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3607A" w14:textId="77777777" w:rsidR="00D9099E" w:rsidRPr="00900E85" w:rsidRDefault="00D9099E" w:rsidP="00D9099E">
      <w:pPr>
        <w:tabs>
          <w:tab w:val="left" w:pos="709"/>
          <w:tab w:val="left" w:pos="4678"/>
        </w:tabs>
        <w:spacing w:line="240" w:lineRule="auto"/>
        <w:ind w:left="-142" w:right="0" w:firstLine="0"/>
        <w:jc w:val="center"/>
        <w:rPr>
          <w:rFonts w:ascii="Times New Roman" w:eastAsia="Times New Roman" w:hAnsi="Times New Roman" w:cs="Times New Roman"/>
          <w:sz w:val="28"/>
          <w:szCs w:val="24"/>
          <w:lang w:eastAsia="ru-RU"/>
        </w:rPr>
      </w:pPr>
      <w:bookmarkStart w:id="0" w:name="_Hlk8761200"/>
      <w:bookmarkStart w:id="1" w:name="_Hlk104849903"/>
      <w:bookmarkEnd w:id="0"/>
      <w:r w:rsidRPr="00900E85">
        <w:rPr>
          <w:rFonts w:ascii="Times New Roman" w:eastAsia="Times New Roman" w:hAnsi="Times New Roman" w:cs="Times New Roman"/>
          <w:sz w:val="24"/>
          <w:szCs w:val="24"/>
          <w:lang w:eastAsia="ru-RU"/>
        </w:rPr>
        <w:t>МИНИСТЕРСТВО НАУКИ И ВЫСШЕГО ОБРАЗОВАНИЯ РОССИЙСКОЙ ФЕДЕРАЦИИ</w:t>
      </w:r>
    </w:p>
    <w:p w14:paraId="783909CD" w14:textId="77777777" w:rsidR="00D9099E" w:rsidRPr="00900E85" w:rsidRDefault="00D9099E" w:rsidP="00D9099E">
      <w:pPr>
        <w:shd w:val="clear" w:color="auto" w:fill="FFFFFF"/>
        <w:autoSpaceDE w:val="0"/>
        <w:autoSpaceDN w:val="0"/>
        <w:adjustRightInd w:val="0"/>
        <w:spacing w:line="240" w:lineRule="auto"/>
        <w:ind w:right="0" w:firstLine="0"/>
        <w:jc w:val="center"/>
        <w:rPr>
          <w:rFonts w:ascii="Times New Roman" w:eastAsia="Calibri" w:hAnsi="Times New Roman" w:cs="Times New Roman"/>
          <w:sz w:val="24"/>
          <w:szCs w:val="24"/>
          <w:lang w:eastAsia="ru-RU"/>
        </w:rPr>
      </w:pPr>
      <w:r w:rsidRPr="00900E85">
        <w:rPr>
          <w:rFonts w:ascii="Times New Roman" w:eastAsia="Calibri" w:hAnsi="Times New Roman" w:cs="Times New Roman"/>
          <w:sz w:val="24"/>
          <w:szCs w:val="24"/>
          <w:lang w:eastAsia="ru-RU"/>
        </w:rPr>
        <w:t>Федеральное государственное бюджетное образовательное учреждение</w:t>
      </w:r>
    </w:p>
    <w:p w14:paraId="3F39E360" w14:textId="77777777" w:rsidR="00D9099E" w:rsidRPr="00900E85" w:rsidRDefault="00D9099E" w:rsidP="00D9099E">
      <w:pPr>
        <w:shd w:val="clear" w:color="auto" w:fill="FFFFFF"/>
        <w:autoSpaceDE w:val="0"/>
        <w:autoSpaceDN w:val="0"/>
        <w:adjustRightInd w:val="0"/>
        <w:spacing w:line="240" w:lineRule="auto"/>
        <w:ind w:right="0" w:firstLine="0"/>
        <w:jc w:val="center"/>
        <w:rPr>
          <w:rFonts w:ascii="Times New Roman" w:eastAsia="Calibri" w:hAnsi="Times New Roman" w:cs="Times New Roman"/>
          <w:b/>
          <w:sz w:val="24"/>
          <w:szCs w:val="24"/>
          <w:lang w:eastAsia="ru-RU"/>
        </w:rPr>
      </w:pPr>
      <w:r w:rsidRPr="00900E85">
        <w:rPr>
          <w:rFonts w:ascii="Times New Roman" w:eastAsia="Calibri" w:hAnsi="Times New Roman" w:cs="Times New Roman"/>
          <w:sz w:val="24"/>
          <w:szCs w:val="24"/>
          <w:lang w:eastAsia="ru-RU"/>
        </w:rPr>
        <w:t>высшего образования</w:t>
      </w:r>
    </w:p>
    <w:p w14:paraId="2AD4B4EA" w14:textId="77777777" w:rsidR="00D9099E" w:rsidRPr="00900E85" w:rsidRDefault="00D9099E" w:rsidP="00D9099E">
      <w:pPr>
        <w:shd w:val="clear" w:color="auto" w:fill="FFFFFF"/>
        <w:autoSpaceDE w:val="0"/>
        <w:autoSpaceDN w:val="0"/>
        <w:adjustRightInd w:val="0"/>
        <w:spacing w:line="240" w:lineRule="auto"/>
        <w:ind w:right="0" w:firstLine="0"/>
        <w:jc w:val="center"/>
        <w:rPr>
          <w:rFonts w:ascii="Times New Roman" w:eastAsia="Calibri" w:hAnsi="Times New Roman" w:cs="Times New Roman"/>
          <w:b/>
          <w:sz w:val="28"/>
          <w:szCs w:val="28"/>
          <w:lang w:eastAsia="ru-RU"/>
        </w:rPr>
      </w:pPr>
      <w:r w:rsidRPr="00900E85">
        <w:rPr>
          <w:rFonts w:ascii="Times New Roman" w:eastAsia="Calibri" w:hAnsi="Times New Roman" w:cs="Times New Roman"/>
          <w:b/>
          <w:sz w:val="28"/>
          <w:szCs w:val="28"/>
          <w:lang w:eastAsia="ru-RU"/>
        </w:rPr>
        <w:t>«КУБАНСКИЙ ГОСУДАРСТВЕННЫЙ УНИВЕРСИТЕТ»</w:t>
      </w:r>
    </w:p>
    <w:p w14:paraId="3D2D4315" w14:textId="77777777" w:rsidR="00D9099E" w:rsidRPr="00900E85" w:rsidRDefault="00D9099E" w:rsidP="00D9099E">
      <w:pPr>
        <w:shd w:val="clear" w:color="auto" w:fill="FFFFFF"/>
        <w:autoSpaceDE w:val="0"/>
        <w:autoSpaceDN w:val="0"/>
        <w:adjustRightInd w:val="0"/>
        <w:spacing w:line="240" w:lineRule="auto"/>
        <w:ind w:right="0" w:firstLine="0"/>
        <w:jc w:val="center"/>
        <w:rPr>
          <w:rFonts w:ascii="Times New Roman" w:eastAsia="Calibri" w:hAnsi="Times New Roman" w:cs="Times New Roman"/>
          <w:b/>
          <w:sz w:val="28"/>
          <w:szCs w:val="28"/>
          <w:lang w:eastAsia="ru-RU"/>
        </w:rPr>
      </w:pPr>
      <w:r w:rsidRPr="00900E85">
        <w:rPr>
          <w:rFonts w:ascii="Times New Roman" w:eastAsia="Calibri" w:hAnsi="Times New Roman" w:cs="Times New Roman"/>
          <w:b/>
          <w:sz w:val="28"/>
          <w:szCs w:val="28"/>
          <w:lang w:eastAsia="ru-RU"/>
        </w:rPr>
        <w:t>(ФГБОУ ВО «</w:t>
      </w:r>
      <w:proofErr w:type="spellStart"/>
      <w:r w:rsidRPr="00900E85">
        <w:rPr>
          <w:rFonts w:ascii="Times New Roman" w:eastAsia="Calibri" w:hAnsi="Times New Roman" w:cs="Times New Roman"/>
          <w:b/>
          <w:sz w:val="28"/>
          <w:szCs w:val="28"/>
          <w:lang w:eastAsia="ru-RU"/>
        </w:rPr>
        <w:t>КубГУ</w:t>
      </w:r>
      <w:proofErr w:type="spellEnd"/>
      <w:r w:rsidRPr="00900E85">
        <w:rPr>
          <w:rFonts w:ascii="Times New Roman" w:eastAsia="Calibri" w:hAnsi="Times New Roman" w:cs="Times New Roman"/>
          <w:b/>
          <w:sz w:val="28"/>
          <w:szCs w:val="28"/>
          <w:lang w:eastAsia="ru-RU"/>
        </w:rPr>
        <w:t>»)</w:t>
      </w:r>
    </w:p>
    <w:p w14:paraId="0C7360D0" w14:textId="77777777" w:rsidR="00D9099E" w:rsidRPr="00900E85" w:rsidRDefault="00D9099E" w:rsidP="00D9099E">
      <w:pPr>
        <w:shd w:val="clear" w:color="auto" w:fill="FFFFFF"/>
        <w:autoSpaceDE w:val="0"/>
        <w:autoSpaceDN w:val="0"/>
        <w:adjustRightInd w:val="0"/>
        <w:spacing w:line="240" w:lineRule="auto"/>
        <w:ind w:right="0" w:firstLine="0"/>
        <w:jc w:val="center"/>
        <w:rPr>
          <w:rFonts w:ascii="Times New Roman" w:eastAsia="Calibri" w:hAnsi="Times New Roman" w:cs="Times New Roman"/>
          <w:b/>
          <w:sz w:val="28"/>
          <w:szCs w:val="28"/>
          <w:lang w:eastAsia="ru-RU"/>
        </w:rPr>
      </w:pPr>
    </w:p>
    <w:p w14:paraId="4155B96B" w14:textId="77777777" w:rsidR="00D9099E" w:rsidRPr="00900E85" w:rsidRDefault="00D9099E" w:rsidP="00D9099E">
      <w:pPr>
        <w:shd w:val="clear" w:color="auto" w:fill="FFFFFF"/>
        <w:autoSpaceDE w:val="0"/>
        <w:autoSpaceDN w:val="0"/>
        <w:adjustRightInd w:val="0"/>
        <w:spacing w:line="240" w:lineRule="auto"/>
        <w:ind w:right="0" w:firstLine="0"/>
        <w:jc w:val="center"/>
        <w:rPr>
          <w:rFonts w:ascii="Times New Roman" w:eastAsia="Calibri" w:hAnsi="Times New Roman" w:cs="Times New Roman"/>
          <w:b/>
          <w:sz w:val="28"/>
          <w:szCs w:val="28"/>
          <w:lang w:eastAsia="ru-RU"/>
        </w:rPr>
      </w:pPr>
      <w:r w:rsidRPr="00900E85">
        <w:rPr>
          <w:rFonts w:ascii="Times New Roman" w:eastAsia="Calibri" w:hAnsi="Times New Roman" w:cs="Times New Roman"/>
          <w:b/>
          <w:sz w:val="28"/>
          <w:szCs w:val="28"/>
          <w:lang w:eastAsia="ru-RU"/>
        </w:rPr>
        <w:t xml:space="preserve">Экономический факультет </w:t>
      </w:r>
    </w:p>
    <w:p w14:paraId="10B71E02" w14:textId="77777777" w:rsidR="00D9099E" w:rsidRPr="00900E85" w:rsidRDefault="00D9099E" w:rsidP="00D9099E">
      <w:pPr>
        <w:shd w:val="clear" w:color="auto" w:fill="FFFFFF"/>
        <w:autoSpaceDE w:val="0"/>
        <w:autoSpaceDN w:val="0"/>
        <w:adjustRightInd w:val="0"/>
        <w:spacing w:line="240" w:lineRule="auto"/>
        <w:ind w:right="0" w:firstLine="0"/>
        <w:jc w:val="center"/>
        <w:rPr>
          <w:rFonts w:ascii="Times New Roman" w:eastAsia="Calibri" w:hAnsi="Times New Roman" w:cs="Times New Roman"/>
          <w:b/>
          <w:sz w:val="28"/>
          <w:szCs w:val="28"/>
          <w:lang w:eastAsia="ru-RU"/>
        </w:rPr>
      </w:pPr>
      <w:r w:rsidRPr="00900E85">
        <w:rPr>
          <w:rFonts w:ascii="Times New Roman" w:eastAsia="Calibri" w:hAnsi="Times New Roman" w:cs="Times New Roman"/>
          <w:b/>
          <w:sz w:val="28"/>
          <w:szCs w:val="28"/>
          <w:lang w:eastAsia="ru-RU"/>
        </w:rPr>
        <w:t>Кафедра мировой экономики и менеджмента</w:t>
      </w:r>
    </w:p>
    <w:p w14:paraId="5C06E7ED" w14:textId="77777777" w:rsidR="00D9099E" w:rsidRPr="00900E85" w:rsidRDefault="00D9099E" w:rsidP="00D9099E">
      <w:pPr>
        <w:shd w:val="clear" w:color="auto" w:fill="FFFFFF"/>
        <w:autoSpaceDE w:val="0"/>
        <w:autoSpaceDN w:val="0"/>
        <w:adjustRightInd w:val="0"/>
        <w:spacing w:line="240" w:lineRule="auto"/>
        <w:ind w:right="0" w:firstLine="0"/>
        <w:jc w:val="center"/>
        <w:rPr>
          <w:rFonts w:ascii="Times New Roman" w:eastAsia="Calibri" w:hAnsi="Times New Roman" w:cs="Times New Roman"/>
          <w:b/>
          <w:sz w:val="28"/>
          <w:szCs w:val="28"/>
          <w:lang w:eastAsia="ru-RU"/>
        </w:rPr>
      </w:pPr>
    </w:p>
    <w:p w14:paraId="0FFC4797" w14:textId="77777777" w:rsidR="00D9099E" w:rsidRPr="00900E85" w:rsidRDefault="00D9099E" w:rsidP="00D9099E">
      <w:pPr>
        <w:shd w:val="clear" w:color="auto" w:fill="FFFFFF"/>
        <w:autoSpaceDE w:val="0"/>
        <w:autoSpaceDN w:val="0"/>
        <w:adjustRightInd w:val="0"/>
        <w:spacing w:line="240" w:lineRule="auto"/>
        <w:ind w:left="5812" w:right="0" w:firstLine="0"/>
        <w:jc w:val="left"/>
        <w:rPr>
          <w:rFonts w:ascii="Times New Roman" w:eastAsia="Calibri" w:hAnsi="Times New Roman" w:cs="Times New Roman"/>
          <w:sz w:val="28"/>
          <w:szCs w:val="28"/>
          <w:lang w:eastAsia="ru-RU"/>
        </w:rPr>
      </w:pPr>
      <w:r w:rsidRPr="00900E85">
        <w:rPr>
          <w:rFonts w:ascii="Times New Roman" w:eastAsia="Calibri" w:hAnsi="Times New Roman" w:cs="Times New Roman"/>
          <w:sz w:val="28"/>
          <w:szCs w:val="28"/>
          <w:lang w:eastAsia="ru-RU"/>
        </w:rPr>
        <w:t xml:space="preserve">Допустить к защите </w:t>
      </w:r>
    </w:p>
    <w:p w14:paraId="5C533330" w14:textId="77777777" w:rsidR="00D9099E" w:rsidRPr="00900E85" w:rsidRDefault="00D9099E" w:rsidP="00D9099E">
      <w:pPr>
        <w:shd w:val="clear" w:color="auto" w:fill="FFFFFF"/>
        <w:autoSpaceDE w:val="0"/>
        <w:autoSpaceDN w:val="0"/>
        <w:adjustRightInd w:val="0"/>
        <w:spacing w:line="240" w:lineRule="auto"/>
        <w:ind w:left="5812" w:right="0" w:firstLine="0"/>
        <w:jc w:val="left"/>
        <w:rPr>
          <w:rFonts w:ascii="Times New Roman" w:eastAsia="Calibri" w:hAnsi="Times New Roman" w:cs="Times New Roman"/>
          <w:sz w:val="28"/>
          <w:szCs w:val="28"/>
          <w:lang w:eastAsia="ru-RU"/>
        </w:rPr>
      </w:pPr>
      <w:r w:rsidRPr="00900E85">
        <w:rPr>
          <w:rFonts w:ascii="Times New Roman" w:eastAsia="Calibri" w:hAnsi="Times New Roman" w:cs="Times New Roman"/>
          <w:sz w:val="28"/>
          <w:szCs w:val="28"/>
          <w:lang w:eastAsia="ru-RU"/>
        </w:rPr>
        <w:t>Заведующий кафедрой</w:t>
      </w:r>
    </w:p>
    <w:p w14:paraId="7EDF8F47" w14:textId="77777777" w:rsidR="00D9099E" w:rsidRPr="00900E85" w:rsidRDefault="00D9099E" w:rsidP="00D9099E">
      <w:pPr>
        <w:shd w:val="clear" w:color="auto" w:fill="FFFFFF"/>
        <w:autoSpaceDE w:val="0"/>
        <w:autoSpaceDN w:val="0"/>
        <w:adjustRightInd w:val="0"/>
        <w:spacing w:line="240" w:lineRule="auto"/>
        <w:ind w:left="5812" w:right="0" w:firstLine="0"/>
        <w:jc w:val="left"/>
        <w:rPr>
          <w:rFonts w:ascii="Times New Roman" w:eastAsia="Calibri" w:hAnsi="Times New Roman" w:cs="Times New Roman"/>
          <w:sz w:val="28"/>
          <w:szCs w:val="28"/>
          <w:lang w:eastAsia="ru-RU"/>
        </w:rPr>
      </w:pPr>
      <w:r w:rsidRPr="00900E85">
        <w:rPr>
          <w:rFonts w:ascii="Times New Roman" w:eastAsia="Calibri" w:hAnsi="Times New Roman" w:cs="Times New Roman"/>
          <w:sz w:val="28"/>
          <w:szCs w:val="28"/>
          <w:lang w:eastAsia="ru-RU"/>
        </w:rPr>
        <w:t>д-р экон. наук, проф.</w:t>
      </w:r>
    </w:p>
    <w:p w14:paraId="618884A3" w14:textId="77777777" w:rsidR="00D9099E" w:rsidRPr="00900E85" w:rsidRDefault="00D9099E" w:rsidP="00D9099E">
      <w:pPr>
        <w:shd w:val="clear" w:color="auto" w:fill="FFFFFF"/>
        <w:autoSpaceDE w:val="0"/>
        <w:autoSpaceDN w:val="0"/>
        <w:adjustRightInd w:val="0"/>
        <w:spacing w:line="240" w:lineRule="auto"/>
        <w:ind w:left="5812" w:right="0" w:firstLine="0"/>
        <w:jc w:val="left"/>
        <w:rPr>
          <w:rFonts w:ascii="Times New Roman" w:eastAsia="Calibri" w:hAnsi="Times New Roman" w:cs="Times New Roman"/>
          <w:sz w:val="28"/>
          <w:szCs w:val="28"/>
          <w:lang w:eastAsia="ru-RU"/>
        </w:rPr>
      </w:pPr>
      <w:r w:rsidRPr="00900E85">
        <w:rPr>
          <w:rFonts w:ascii="Times New Roman" w:eastAsia="Calibri" w:hAnsi="Times New Roman" w:cs="Times New Roman"/>
          <w:sz w:val="28"/>
          <w:szCs w:val="28"/>
          <w:lang w:eastAsia="ru-RU"/>
        </w:rPr>
        <w:t xml:space="preserve">___________ </w:t>
      </w:r>
      <w:proofErr w:type="gramStart"/>
      <w:r w:rsidRPr="00900E85">
        <w:rPr>
          <w:rFonts w:ascii="Times New Roman" w:eastAsia="Calibri" w:hAnsi="Times New Roman" w:cs="Times New Roman"/>
          <w:sz w:val="28"/>
          <w:szCs w:val="28"/>
          <w:lang w:eastAsia="ru-RU"/>
        </w:rPr>
        <w:t>И.В.</w:t>
      </w:r>
      <w:proofErr w:type="gramEnd"/>
      <w:r w:rsidRPr="00900E85">
        <w:rPr>
          <w:rFonts w:ascii="Times New Roman" w:eastAsia="Calibri" w:hAnsi="Times New Roman" w:cs="Times New Roman"/>
          <w:sz w:val="28"/>
          <w:szCs w:val="28"/>
          <w:lang w:eastAsia="ru-RU"/>
        </w:rPr>
        <w:t xml:space="preserve"> Шевченко </w:t>
      </w:r>
    </w:p>
    <w:p w14:paraId="4D554625" w14:textId="77777777" w:rsidR="00D9099E" w:rsidRPr="00900E85" w:rsidRDefault="00D9099E" w:rsidP="00D9099E">
      <w:pPr>
        <w:shd w:val="clear" w:color="auto" w:fill="FFFFFF"/>
        <w:autoSpaceDE w:val="0"/>
        <w:autoSpaceDN w:val="0"/>
        <w:adjustRightInd w:val="0"/>
        <w:spacing w:line="240" w:lineRule="auto"/>
        <w:ind w:left="5812" w:right="0" w:firstLine="0"/>
        <w:jc w:val="left"/>
        <w:rPr>
          <w:rFonts w:ascii="Times New Roman" w:eastAsia="Calibri" w:hAnsi="Times New Roman" w:cs="Times New Roman"/>
          <w:sz w:val="24"/>
          <w:szCs w:val="24"/>
          <w:lang w:eastAsia="ru-RU"/>
        </w:rPr>
      </w:pPr>
      <w:r w:rsidRPr="00900E85">
        <w:rPr>
          <w:rFonts w:ascii="Times New Roman" w:eastAsia="Calibri" w:hAnsi="Times New Roman" w:cs="Times New Roman"/>
          <w:sz w:val="20"/>
          <w:szCs w:val="20"/>
          <w:lang w:eastAsia="ru-RU"/>
        </w:rPr>
        <w:t xml:space="preserve">     </w:t>
      </w:r>
      <w:r w:rsidRPr="00900E85">
        <w:rPr>
          <w:rFonts w:ascii="Times New Roman" w:eastAsia="Calibri" w:hAnsi="Times New Roman" w:cs="Times New Roman"/>
          <w:sz w:val="24"/>
          <w:szCs w:val="24"/>
          <w:lang w:eastAsia="ru-RU"/>
        </w:rPr>
        <w:t xml:space="preserve">  (подпись)         </w:t>
      </w:r>
    </w:p>
    <w:p w14:paraId="5B70C69E" w14:textId="77777777" w:rsidR="00D9099E" w:rsidRPr="00900E85" w:rsidRDefault="00D9099E" w:rsidP="00D9099E">
      <w:pPr>
        <w:shd w:val="clear" w:color="auto" w:fill="FFFFFF"/>
        <w:autoSpaceDE w:val="0"/>
        <w:autoSpaceDN w:val="0"/>
        <w:adjustRightInd w:val="0"/>
        <w:spacing w:line="240" w:lineRule="auto"/>
        <w:ind w:left="5812" w:right="0" w:firstLine="0"/>
        <w:jc w:val="left"/>
        <w:rPr>
          <w:rFonts w:ascii="Times New Roman" w:eastAsia="Calibri" w:hAnsi="Times New Roman" w:cs="Times New Roman"/>
          <w:sz w:val="28"/>
          <w:szCs w:val="28"/>
          <w:lang w:eastAsia="ru-RU"/>
        </w:rPr>
      </w:pPr>
      <w:r w:rsidRPr="00900E85">
        <w:rPr>
          <w:rFonts w:ascii="Times New Roman" w:eastAsia="Calibri" w:hAnsi="Times New Roman" w:cs="Times New Roman"/>
          <w:sz w:val="28"/>
          <w:szCs w:val="28"/>
          <w:lang w:eastAsia="ru-RU"/>
        </w:rPr>
        <w:t>__________________2022 г.</w:t>
      </w:r>
    </w:p>
    <w:p w14:paraId="108078B0" w14:textId="77777777" w:rsidR="00D9099E" w:rsidRPr="00900E85" w:rsidRDefault="00D9099E" w:rsidP="00D9099E">
      <w:pPr>
        <w:shd w:val="clear" w:color="auto" w:fill="FFFFFF"/>
        <w:autoSpaceDE w:val="0"/>
        <w:autoSpaceDN w:val="0"/>
        <w:adjustRightInd w:val="0"/>
        <w:spacing w:line="240" w:lineRule="auto"/>
        <w:ind w:left="-1620" w:right="0" w:firstLine="6300"/>
        <w:jc w:val="left"/>
        <w:rPr>
          <w:rFonts w:ascii="Times New Roman" w:eastAsia="Calibri" w:hAnsi="Times New Roman" w:cs="Times New Roman"/>
          <w:sz w:val="28"/>
          <w:szCs w:val="28"/>
          <w:lang w:eastAsia="ru-RU"/>
        </w:rPr>
      </w:pPr>
    </w:p>
    <w:p w14:paraId="2BA2B0E2" w14:textId="77777777" w:rsidR="00D9099E" w:rsidRPr="00900E85" w:rsidRDefault="00D9099E" w:rsidP="00D9099E">
      <w:pPr>
        <w:tabs>
          <w:tab w:val="center" w:pos="4677"/>
          <w:tab w:val="right" w:pos="9355"/>
        </w:tabs>
        <w:spacing w:line="240" w:lineRule="auto"/>
        <w:ind w:right="0" w:firstLine="0"/>
        <w:jc w:val="center"/>
        <w:rPr>
          <w:rFonts w:ascii="Times New Roman" w:eastAsia="Calibri" w:hAnsi="Times New Roman" w:cs="Times New Roman"/>
          <w:b/>
          <w:sz w:val="28"/>
          <w:szCs w:val="28"/>
          <w:lang w:eastAsia="ru-RU"/>
        </w:rPr>
      </w:pPr>
    </w:p>
    <w:p w14:paraId="1B68A9BE" w14:textId="77777777" w:rsidR="00D9099E" w:rsidRPr="00900E85" w:rsidRDefault="00D9099E" w:rsidP="00D9099E">
      <w:pPr>
        <w:tabs>
          <w:tab w:val="center" w:pos="4153"/>
          <w:tab w:val="right" w:pos="8306"/>
        </w:tabs>
        <w:spacing w:line="240" w:lineRule="auto"/>
        <w:ind w:right="0" w:firstLine="0"/>
        <w:jc w:val="center"/>
        <w:rPr>
          <w:rFonts w:ascii="Times New Roman" w:eastAsia="Times New Roman" w:hAnsi="Times New Roman" w:cs="Times New Roman"/>
          <w:b/>
          <w:sz w:val="28"/>
          <w:szCs w:val="28"/>
          <w:lang w:eastAsia="ru-RU"/>
        </w:rPr>
      </w:pPr>
      <w:r w:rsidRPr="00900E85">
        <w:rPr>
          <w:rFonts w:ascii="Times New Roman" w:eastAsia="Times New Roman" w:hAnsi="Times New Roman" w:cs="Times New Roman"/>
          <w:b/>
          <w:sz w:val="28"/>
          <w:szCs w:val="28"/>
          <w:lang w:eastAsia="ru-RU"/>
        </w:rPr>
        <w:t>ВЫПУСКНАЯ КВАЛИФИКАЦИОННАЯ РАБОТА</w:t>
      </w:r>
    </w:p>
    <w:p w14:paraId="1944971F" w14:textId="77777777" w:rsidR="00D9099E" w:rsidRPr="00900E85" w:rsidRDefault="00D9099E" w:rsidP="00D9099E">
      <w:pPr>
        <w:overflowPunct w:val="0"/>
        <w:adjustRightInd w:val="0"/>
        <w:spacing w:line="240" w:lineRule="auto"/>
        <w:ind w:right="0" w:firstLine="0"/>
        <w:jc w:val="center"/>
        <w:textAlignment w:val="baseline"/>
        <w:rPr>
          <w:rFonts w:ascii="Times New Roman" w:eastAsia="Calibri" w:hAnsi="Times New Roman" w:cs="Times New Roman"/>
          <w:b/>
          <w:caps/>
          <w:sz w:val="28"/>
          <w:szCs w:val="28"/>
          <w:lang w:eastAsia="ru-RU"/>
        </w:rPr>
      </w:pPr>
      <w:r w:rsidRPr="00900E85">
        <w:rPr>
          <w:rFonts w:ascii="Times New Roman" w:eastAsia="Times New Roman" w:hAnsi="Times New Roman" w:cs="Times New Roman"/>
          <w:b/>
          <w:sz w:val="28"/>
          <w:szCs w:val="28"/>
          <w:lang w:eastAsia="ru-RU"/>
        </w:rPr>
        <w:t>(ДИПЛОМНАЯ РАБОТА)</w:t>
      </w:r>
    </w:p>
    <w:p w14:paraId="77664378" w14:textId="77777777" w:rsidR="00D9099E" w:rsidRPr="00900E85" w:rsidRDefault="00D9099E" w:rsidP="00D9099E">
      <w:pPr>
        <w:overflowPunct w:val="0"/>
        <w:adjustRightInd w:val="0"/>
        <w:spacing w:line="240" w:lineRule="auto"/>
        <w:ind w:right="0" w:firstLine="0"/>
        <w:jc w:val="center"/>
        <w:textAlignment w:val="baseline"/>
        <w:rPr>
          <w:rFonts w:ascii="Times New Roman" w:eastAsia="Calibri" w:hAnsi="Times New Roman" w:cs="Times New Roman"/>
          <w:b/>
          <w:caps/>
          <w:sz w:val="28"/>
          <w:szCs w:val="28"/>
          <w:lang w:eastAsia="ru-RU"/>
        </w:rPr>
      </w:pPr>
    </w:p>
    <w:p w14:paraId="2937502D" w14:textId="77777777" w:rsidR="00D9099E" w:rsidRPr="00900E85" w:rsidRDefault="00D9099E" w:rsidP="00D9099E">
      <w:pPr>
        <w:overflowPunct w:val="0"/>
        <w:adjustRightInd w:val="0"/>
        <w:spacing w:line="240" w:lineRule="auto"/>
        <w:ind w:right="0" w:firstLine="0"/>
        <w:jc w:val="center"/>
        <w:textAlignment w:val="baseline"/>
        <w:rPr>
          <w:rFonts w:ascii="Times New Roman" w:eastAsia="Calibri" w:hAnsi="Times New Roman" w:cs="Times New Roman"/>
          <w:b/>
          <w:caps/>
          <w:sz w:val="28"/>
          <w:szCs w:val="28"/>
          <w:lang w:eastAsia="ru-RU"/>
        </w:rPr>
      </w:pPr>
    </w:p>
    <w:p w14:paraId="37A6427D" w14:textId="4EFCBC84" w:rsidR="00D9099E" w:rsidRPr="00900E85" w:rsidRDefault="00D9099E" w:rsidP="00D9099E">
      <w:pPr>
        <w:overflowPunct w:val="0"/>
        <w:adjustRightInd w:val="0"/>
        <w:spacing w:line="240" w:lineRule="auto"/>
        <w:ind w:right="0" w:firstLine="0"/>
        <w:jc w:val="center"/>
        <w:textAlignment w:val="baseline"/>
        <w:rPr>
          <w:rFonts w:ascii="Times New Roman" w:eastAsia="Calibri" w:hAnsi="Times New Roman" w:cs="Times New Roman"/>
          <w:sz w:val="28"/>
          <w:szCs w:val="28"/>
          <w:lang w:eastAsia="ru-RU"/>
        </w:rPr>
      </w:pPr>
      <w:r w:rsidRPr="00900E85">
        <w:rPr>
          <w:rFonts w:ascii="Times New Roman" w:eastAsia="Arial Unicode MS" w:hAnsi="Times New Roman" w:cs="Times New Roman"/>
          <w:b/>
          <w:caps/>
          <w:kern w:val="3"/>
          <w:sz w:val="28"/>
          <w:szCs w:val="28"/>
        </w:rPr>
        <w:t>Инструменты обеспечения безопасности социально-экономического развития региона как основа устойчивого развития его предприятий</w:t>
      </w:r>
    </w:p>
    <w:p w14:paraId="00518956" w14:textId="77777777" w:rsidR="00D9099E" w:rsidRPr="00900E85" w:rsidRDefault="00D9099E" w:rsidP="00D9099E">
      <w:pPr>
        <w:overflowPunct w:val="0"/>
        <w:adjustRightInd w:val="0"/>
        <w:spacing w:line="240" w:lineRule="auto"/>
        <w:ind w:right="0" w:firstLine="0"/>
        <w:jc w:val="center"/>
        <w:textAlignment w:val="baseline"/>
        <w:rPr>
          <w:rFonts w:ascii="Times New Roman" w:eastAsia="Calibri" w:hAnsi="Times New Roman" w:cs="Times New Roman"/>
          <w:sz w:val="28"/>
          <w:szCs w:val="28"/>
          <w:lang w:eastAsia="ru-RU"/>
        </w:rPr>
      </w:pPr>
    </w:p>
    <w:p w14:paraId="530E4623" w14:textId="71FE10A2" w:rsidR="00D9099E" w:rsidRPr="00900E85" w:rsidRDefault="00D9099E" w:rsidP="00D9099E">
      <w:pPr>
        <w:shd w:val="clear" w:color="auto" w:fill="FFFFFF"/>
        <w:autoSpaceDE w:val="0"/>
        <w:autoSpaceDN w:val="0"/>
        <w:adjustRightInd w:val="0"/>
        <w:spacing w:line="240" w:lineRule="auto"/>
        <w:ind w:right="0" w:firstLine="0"/>
        <w:jc w:val="left"/>
        <w:rPr>
          <w:rFonts w:ascii="Times New Roman" w:eastAsia="Calibri" w:hAnsi="Times New Roman" w:cs="Times New Roman"/>
          <w:sz w:val="28"/>
          <w:szCs w:val="28"/>
          <w:lang w:eastAsia="ru-RU"/>
        </w:rPr>
      </w:pPr>
      <w:r w:rsidRPr="00900E85">
        <w:rPr>
          <w:rFonts w:ascii="Times New Roman" w:eastAsia="Calibri" w:hAnsi="Times New Roman" w:cs="Times New Roman"/>
          <w:sz w:val="28"/>
          <w:szCs w:val="28"/>
          <w:lang w:eastAsia="ru-RU"/>
        </w:rPr>
        <w:t>Работу выполнила _____________________________________</w:t>
      </w:r>
      <w:r w:rsidRPr="00900E85">
        <w:rPr>
          <w:rFonts w:ascii="Times New Roman" w:eastAsia="Times New Roman" w:hAnsi="Times New Roman" w:cs="Times New Roman"/>
          <w:sz w:val="28"/>
          <w:szCs w:val="28"/>
          <w:lang w:eastAsia="ru-RU"/>
        </w:rPr>
        <w:t xml:space="preserve"> </w:t>
      </w:r>
      <w:proofErr w:type="gramStart"/>
      <w:r w:rsidRPr="00900E85">
        <w:rPr>
          <w:rFonts w:ascii="Times New Roman" w:eastAsia="Times New Roman" w:hAnsi="Times New Roman" w:cs="Times New Roman"/>
          <w:sz w:val="28"/>
          <w:szCs w:val="28"/>
          <w:lang w:eastAsia="ru-RU"/>
        </w:rPr>
        <w:t>Ю.О.</w:t>
      </w:r>
      <w:proofErr w:type="gramEnd"/>
      <w:r w:rsidRPr="00900E85">
        <w:rPr>
          <w:rFonts w:ascii="Times New Roman" w:eastAsia="Times New Roman" w:hAnsi="Times New Roman" w:cs="Times New Roman"/>
          <w:sz w:val="28"/>
          <w:szCs w:val="28"/>
          <w:lang w:eastAsia="ru-RU"/>
        </w:rPr>
        <w:t xml:space="preserve"> Хенкина</w:t>
      </w:r>
    </w:p>
    <w:p w14:paraId="65A598C3" w14:textId="77777777" w:rsidR="00D9099E" w:rsidRPr="00900E85" w:rsidRDefault="00D9099E" w:rsidP="00D9099E">
      <w:pPr>
        <w:shd w:val="clear" w:color="auto" w:fill="FFFFFF"/>
        <w:autoSpaceDE w:val="0"/>
        <w:autoSpaceDN w:val="0"/>
        <w:adjustRightInd w:val="0"/>
        <w:spacing w:line="240" w:lineRule="auto"/>
        <w:ind w:left="3540" w:right="0" w:firstLine="708"/>
        <w:rPr>
          <w:rFonts w:ascii="Times New Roman" w:eastAsia="Times New Roman" w:hAnsi="Times New Roman" w:cs="Times New Roman"/>
          <w:sz w:val="24"/>
          <w:szCs w:val="24"/>
          <w:lang w:eastAsia="ru-RU"/>
        </w:rPr>
      </w:pPr>
      <w:r w:rsidRPr="00900E85">
        <w:rPr>
          <w:rFonts w:ascii="Times New Roman" w:eastAsia="Times New Roman" w:hAnsi="Times New Roman" w:cs="Times New Roman"/>
          <w:sz w:val="24"/>
          <w:szCs w:val="24"/>
          <w:lang w:eastAsia="ru-RU"/>
        </w:rPr>
        <w:t xml:space="preserve"> (подпись)</w:t>
      </w:r>
    </w:p>
    <w:p w14:paraId="1CE25638" w14:textId="77777777" w:rsidR="00D9099E" w:rsidRPr="00900E85" w:rsidRDefault="00D9099E" w:rsidP="00D9099E">
      <w:pPr>
        <w:spacing w:line="240" w:lineRule="auto"/>
        <w:ind w:right="0" w:firstLine="0"/>
        <w:jc w:val="left"/>
        <w:rPr>
          <w:rFonts w:ascii="Times New Roman" w:eastAsia="Times New Roman" w:hAnsi="Times New Roman" w:cs="Times New Roman"/>
          <w:sz w:val="28"/>
          <w:szCs w:val="28"/>
          <w:lang w:eastAsia="ru-RU"/>
        </w:rPr>
      </w:pPr>
      <w:r w:rsidRPr="00900E8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27" behindDoc="0" locked="0" layoutInCell="1" allowOverlap="1" wp14:anchorId="07296950" wp14:editId="5AB9D40A">
                <wp:simplePos x="0" y="0"/>
                <wp:positionH relativeFrom="column">
                  <wp:posOffset>1320165</wp:posOffset>
                </wp:positionH>
                <wp:positionV relativeFrom="paragraph">
                  <wp:posOffset>207010</wp:posOffset>
                </wp:positionV>
                <wp:extent cx="4505325" cy="9525"/>
                <wp:effectExtent l="0" t="0" r="28575" b="28575"/>
                <wp:wrapNone/>
                <wp:docPr id="12" name="Прямая соединительная линия 12"/>
                <wp:cNvGraphicFramePr/>
                <a:graphic xmlns:a="http://schemas.openxmlformats.org/drawingml/2006/main">
                  <a:graphicData uri="http://schemas.microsoft.com/office/word/2010/wordprocessingShape">
                    <wps:wsp>
                      <wps:cNvCnPr/>
                      <wps:spPr>
                        <a:xfrm flipV="1">
                          <a:off x="0" y="0"/>
                          <a:ext cx="45053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DCC3F2" id="Прямая соединительная линия 12" o:spid="_x0000_s1026" style="position:absolute;flip:y;z-index:25166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95pt,16.3pt" to="458.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" strokecolor="windowText" strokeweight=".5pt">
                <v:stroke joinstyle="miter"/>
              </v:line>
            </w:pict>
          </mc:Fallback>
        </mc:AlternateContent>
      </w:r>
      <w:r w:rsidRPr="00900E85">
        <w:rPr>
          <w:rFonts w:ascii="Times New Roman" w:eastAsia="Times New Roman" w:hAnsi="Times New Roman" w:cs="Times New Roman"/>
          <w:sz w:val="28"/>
          <w:szCs w:val="28"/>
          <w:lang w:eastAsia="ru-RU"/>
        </w:rPr>
        <w:t>Специальность   38.05.01 Экономическая безопасность</w:t>
      </w:r>
    </w:p>
    <w:p w14:paraId="321272F8" w14:textId="77777777" w:rsidR="00D9099E" w:rsidRPr="00900E85" w:rsidRDefault="00D9099E" w:rsidP="00D9099E">
      <w:pPr>
        <w:shd w:val="clear" w:color="auto" w:fill="FFFFFF"/>
        <w:autoSpaceDE w:val="0"/>
        <w:autoSpaceDN w:val="0"/>
        <w:adjustRightInd w:val="0"/>
        <w:spacing w:line="240" w:lineRule="auto"/>
        <w:ind w:right="0" w:firstLine="0"/>
        <w:rPr>
          <w:rFonts w:ascii="Times New Roman" w:eastAsia="Times New Roman" w:hAnsi="Times New Roman" w:cs="Times New Roman"/>
          <w:sz w:val="24"/>
          <w:szCs w:val="24"/>
          <w:lang w:eastAsia="ru-RU"/>
        </w:rPr>
      </w:pPr>
      <w:r w:rsidRPr="00900E85">
        <w:rPr>
          <w:rFonts w:ascii="Times New Roman" w:eastAsia="Times New Roman" w:hAnsi="Times New Roman" w:cs="Times New Roman"/>
          <w:sz w:val="24"/>
          <w:szCs w:val="24"/>
          <w:lang w:eastAsia="ru-RU"/>
        </w:rPr>
        <w:t xml:space="preserve">                                                               (код, наименование)</w:t>
      </w:r>
    </w:p>
    <w:p w14:paraId="08D158A8" w14:textId="77777777" w:rsidR="00D9099E" w:rsidRPr="00900E85" w:rsidRDefault="00D9099E" w:rsidP="00D9099E">
      <w:pPr>
        <w:tabs>
          <w:tab w:val="left" w:pos="1125"/>
          <w:tab w:val="center" w:pos="4819"/>
        </w:tabs>
        <w:spacing w:line="240" w:lineRule="auto"/>
        <w:ind w:left="2127" w:right="-284" w:hanging="2552"/>
        <w:jc w:val="left"/>
        <w:rPr>
          <w:rFonts w:ascii="Times New Roman" w:eastAsia="Times New Roman" w:hAnsi="Times New Roman" w:cs="Times New Roman"/>
          <w:noProof/>
          <w:sz w:val="12"/>
          <w:szCs w:val="12"/>
          <w:lang w:eastAsia="ru-RU"/>
        </w:rPr>
      </w:pPr>
      <w:r w:rsidRPr="00900E85">
        <w:rPr>
          <w:rFonts w:ascii="Times New Roman" w:eastAsia="Times New Roman" w:hAnsi="Times New Roman" w:cs="Times New Roman"/>
          <w:noProof/>
          <w:sz w:val="28"/>
          <w:szCs w:val="28"/>
          <w:lang w:eastAsia="ru-RU"/>
        </w:rPr>
        <w:t xml:space="preserve">      </w:t>
      </w:r>
    </w:p>
    <w:p w14:paraId="6242E039" w14:textId="77777777" w:rsidR="00D9099E" w:rsidRPr="00900E85" w:rsidRDefault="00D9099E" w:rsidP="00D9099E">
      <w:pPr>
        <w:tabs>
          <w:tab w:val="left" w:pos="1125"/>
          <w:tab w:val="center" w:pos="4819"/>
        </w:tabs>
        <w:spacing w:line="240" w:lineRule="auto"/>
        <w:ind w:left="2127" w:right="-284" w:hanging="2552"/>
        <w:jc w:val="left"/>
        <w:rPr>
          <w:rFonts w:ascii="Times New Roman" w:eastAsia="Times New Roman" w:hAnsi="Times New Roman" w:cs="Times New Roman"/>
          <w:sz w:val="28"/>
          <w:szCs w:val="28"/>
          <w:lang w:eastAsia="ru-RU"/>
        </w:rPr>
      </w:pPr>
      <w:r w:rsidRPr="00900E85">
        <w:rPr>
          <w:rFonts w:ascii="Times New Roman" w:eastAsia="Times New Roman" w:hAnsi="Times New Roman" w:cs="Times New Roman"/>
          <w:noProof/>
          <w:sz w:val="28"/>
          <w:szCs w:val="28"/>
          <w:lang w:eastAsia="ru-RU"/>
        </w:rPr>
        <w:t xml:space="preserve">       Специализация </w:t>
      </w:r>
      <w:r w:rsidRPr="00900E85">
        <w:rPr>
          <w:rFonts w:ascii="Times New Roman" w:eastAsia="Times New Roman" w:hAnsi="Times New Roman" w:cs="Times New Roman"/>
          <w:sz w:val="28"/>
          <w:szCs w:val="28"/>
          <w:u w:val="single"/>
          <w:lang w:eastAsia="ru-RU"/>
        </w:rPr>
        <w:t xml:space="preserve">Экономико-правовое обеспечение экономической     </w:t>
      </w:r>
    </w:p>
    <w:p w14:paraId="3AA0D794" w14:textId="77777777" w:rsidR="00D9099E" w:rsidRPr="00900E85" w:rsidRDefault="00D9099E" w:rsidP="00D9099E">
      <w:pPr>
        <w:tabs>
          <w:tab w:val="left" w:pos="1125"/>
          <w:tab w:val="center" w:pos="4819"/>
        </w:tabs>
        <w:spacing w:line="240" w:lineRule="auto"/>
        <w:ind w:left="4536" w:right="-284" w:hanging="2552"/>
        <w:jc w:val="left"/>
        <w:rPr>
          <w:rFonts w:ascii="Times New Roman" w:eastAsia="Times New Roman" w:hAnsi="Times New Roman" w:cs="Times New Roman"/>
          <w:sz w:val="28"/>
          <w:szCs w:val="28"/>
          <w:lang w:eastAsia="ru-RU"/>
        </w:rPr>
      </w:pPr>
      <w:r w:rsidRPr="00900E85">
        <w:rPr>
          <w:rFonts w:ascii="Times New Roman" w:eastAsia="Calibri" w:hAnsi="Times New Roman" w:cs="Times New Roman"/>
          <w:sz w:val="28"/>
          <w:szCs w:val="28"/>
          <w:u w:val="single"/>
          <w:lang w:eastAsia="ru-RU"/>
        </w:rPr>
        <w:t>безопасности</w:t>
      </w:r>
      <w:r w:rsidRPr="00900E85">
        <w:rPr>
          <w:rFonts w:ascii="Times New Roman" w:eastAsia="Times New Roman" w:hAnsi="Times New Roman" w:cs="Times New Roman"/>
          <w:sz w:val="28"/>
          <w:szCs w:val="28"/>
          <w:u w:val="single"/>
          <w:lang w:eastAsia="ru-RU"/>
        </w:rPr>
        <w:t xml:space="preserve"> </w:t>
      </w:r>
    </w:p>
    <w:p w14:paraId="477B1FAF" w14:textId="77777777" w:rsidR="00D9099E" w:rsidRPr="00900E85" w:rsidRDefault="00D9099E" w:rsidP="00D9099E">
      <w:pPr>
        <w:spacing w:line="240" w:lineRule="auto"/>
        <w:ind w:right="0" w:firstLine="0"/>
        <w:jc w:val="left"/>
        <w:rPr>
          <w:rFonts w:ascii="Times New Roman" w:eastAsia="Calibri" w:hAnsi="Times New Roman" w:cs="Times New Roman"/>
          <w:sz w:val="28"/>
          <w:szCs w:val="28"/>
          <w:lang w:eastAsia="ru-RU"/>
        </w:rPr>
      </w:pPr>
    </w:p>
    <w:p w14:paraId="597B4B06" w14:textId="77777777" w:rsidR="00D9099E" w:rsidRPr="00900E85" w:rsidRDefault="00D9099E" w:rsidP="00D9099E">
      <w:pPr>
        <w:spacing w:line="240" w:lineRule="auto"/>
        <w:ind w:right="0" w:firstLine="0"/>
        <w:jc w:val="left"/>
        <w:rPr>
          <w:rFonts w:ascii="Times New Roman" w:eastAsia="Calibri" w:hAnsi="Times New Roman" w:cs="Times New Roman"/>
          <w:sz w:val="28"/>
          <w:szCs w:val="28"/>
          <w:lang w:eastAsia="ru-RU"/>
        </w:rPr>
      </w:pPr>
      <w:r w:rsidRPr="00900E85">
        <w:rPr>
          <w:rFonts w:ascii="Times New Roman" w:eastAsia="Calibri" w:hAnsi="Times New Roman" w:cs="Times New Roman"/>
          <w:sz w:val="28"/>
          <w:szCs w:val="28"/>
          <w:lang w:eastAsia="ru-RU"/>
        </w:rPr>
        <w:t xml:space="preserve">Научный руководитель </w:t>
      </w:r>
    </w:p>
    <w:p w14:paraId="69FA05D6" w14:textId="77777777" w:rsidR="00D9099E" w:rsidRPr="00900E85" w:rsidRDefault="00D9099E" w:rsidP="00D9099E">
      <w:pPr>
        <w:tabs>
          <w:tab w:val="left" w:pos="1125"/>
          <w:tab w:val="center" w:pos="4819"/>
        </w:tabs>
        <w:spacing w:line="240" w:lineRule="auto"/>
        <w:ind w:right="0" w:firstLine="0"/>
        <w:jc w:val="left"/>
        <w:rPr>
          <w:rFonts w:ascii="Times New Roman" w:eastAsia="Calibri" w:hAnsi="Times New Roman" w:cs="Times New Roman"/>
          <w:sz w:val="28"/>
          <w:szCs w:val="28"/>
          <w:lang w:eastAsia="ru-RU"/>
        </w:rPr>
      </w:pPr>
      <w:r w:rsidRPr="00900E85">
        <w:rPr>
          <w:rFonts w:ascii="Times New Roman" w:eastAsia="Calibri" w:hAnsi="Times New Roman" w:cs="Times New Roman"/>
          <w:sz w:val="28"/>
          <w:szCs w:val="28"/>
          <w:lang w:eastAsia="ru-RU"/>
        </w:rPr>
        <w:t>канд. экон. наук, доц.____________________________________</w:t>
      </w:r>
      <w:r w:rsidRPr="00900E85">
        <w:rPr>
          <w:rFonts w:ascii="Times New Roman" w:eastAsia="Calibri" w:hAnsi="Times New Roman" w:cs="Arial"/>
          <w:sz w:val="28"/>
          <w:szCs w:val="28"/>
        </w:rPr>
        <w:t xml:space="preserve"> </w:t>
      </w:r>
      <w:proofErr w:type="gramStart"/>
      <w:r w:rsidRPr="00900E85">
        <w:rPr>
          <w:rFonts w:ascii="Times New Roman" w:eastAsia="Calibri" w:hAnsi="Times New Roman" w:cs="Times New Roman"/>
          <w:sz w:val="28"/>
          <w:szCs w:val="28"/>
          <w:lang w:eastAsia="ru-RU"/>
        </w:rPr>
        <w:t>Е.М.</w:t>
      </w:r>
      <w:proofErr w:type="gramEnd"/>
      <w:r w:rsidRPr="00900E85">
        <w:rPr>
          <w:rFonts w:ascii="Times New Roman" w:eastAsia="Calibri" w:hAnsi="Times New Roman" w:cs="Times New Roman"/>
          <w:sz w:val="28"/>
          <w:szCs w:val="28"/>
          <w:lang w:eastAsia="ru-RU"/>
        </w:rPr>
        <w:t xml:space="preserve"> Егорова</w:t>
      </w:r>
    </w:p>
    <w:p w14:paraId="37BEC8B8" w14:textId="77777777" w:rsidR="00D9099E" w:rsidRPr="00900E85" w:rsidRDefault="00D9099E" w:rsidP="00D9099E">
      <w:pPr>
        <w:shd w:val="clear" w:color="auto" w:fill="FFFFFF"/>
        <w:autoSpaceDE w:val="0"/>
        <w:autoSpaceDN w:val="0"/>
        <w:adjustRightInd w:val="0"/>
        <w:spacing w:line="240" w:lineRule="auto"/>
        <w:ind w:left="3540" w:right="0" w:firstLine="708"/>
        <w:rPr>
          <w:rFonts w:ascii="Times New Roman" w:eastAsia="Times New Roman" w:hAnsi="Times New Roman" w:cs="Times New Roman"/>
          <w:sz w:val="24"/>
          <w:szCs w:val="24"/>
          <w:lang w:eastAsia="ru-RU"/>
        </w:rPr>
      </w:pPr>
      <w:r w:rsidRPr="00900E85">
        <w:rPr>
          <w:rFonts w:ascii="Times New Roman" w:eastAsia="Times New Roman" w:hAnsi="Times New Roman" w:cs="Times New Roman"/>
          <w:sz w:val="24"/>
          <w:szCs w:val="24"/>
          <w:lang w:eastAsia="ru-RU"/>
        </w:rPr>
        <w:t>(подпись)</w:t>
      </w:r>
    </w:p>
    <w:p w14:paraId="2D271CDA" w14:textId="77777777" w:rsidR="00D9099E" w:rsidRPr="00900E85" w:rsidRDefault="00D9099E" w:rsidP="00D9099E">
      <w:pPr>
        <w:spacing w:line="240" w:lineRule="auto"/>
        <w:ind w:right="0" w:firstLine="0"/>
        <w:jc w:val="left"/>
        <w:rPr>
          <w:rFonts w:ascii="Times New Roman" w:eastAsia="Calibri" w:hAnsi="Times New Roman" w:cs="Times New Roman"/>
          <w:sz w:val="28"/>
          <w:szCs w:val="28"/>
          <w:lang w:eastAsia="ru-RU"/>
        </w:rPr>
      </w:pPr>
      <w:proofErr w:type="spellStart"/>
      <w:r w:rsidRPr="00900E85">
        <w:rPr>
          <w:rFonts w:ascii="Times New Roman" w:eastAsia="Calibri" w:hAnsi="Times New Roman" w:cs="Times New Roman"/>
          <w:sz w:val="28"/>
          <w:szCs w:val="28"/>
          <w:lang w:eastAsia="ru-RU"/>
        </w:rPr>
        <w:t>Нормоконтролер</w:t>
      </w:r>
      <w:proofErr w:type="spellEnd"/>
    </w:p>
    <w:p w14:paraId="508AA126" w14:textId="77777777" w:rsidR="00D9099E" w:rsidRPr="00900E85" w:rsidRDefault="00D9099E" w:rsidP="00D9099E">
      <w:pPr>
        <w:spacing w:line="240" w:lineRule="auto"/>
        <w:ind w:right="0" w:firstLine="0"/>
        <w:jc w:val="left"/>
        <w:rPr>
          <w:rFonts w:ascii="Times New Roman" w:eastAsia="Calibri" w:hAnsi="Times New Roman" w:cs="Times New Roman"/>
          <w:sz w:val="28"/>
          <w:szCs w:val="28"/>
          <w:lang w:eastAsia="ru-RU"/>
        </w:rPr>
      </w:pPr>
      <w:r w:rsidRPr="00900E85">
        <w:rPr>
          <w:rFonts w:ascii="Times New Roman" w:eastAsia="Calibri" w:hAnsi="Times New Roman" w:cs="Times New Roman"/>
          <w:sz w:val="28"/>
          <w:szCs w:val="28"/>
          <w:lang w:eastAsia="ru-RU"/>
        </w:rPr>
        <w:t xml:space="preserve">канд. экон. наук, </w:t>
      </w:r>
      <w:proofErr w:type="spellStart"/>
      <w:r w:rsidRPr="00900E85">
        <w:rPr>
          <w:rFonts w:ascii="Times New Roman" w:eastAsia="Calibri" w:hAnsi="Times New Roman" w:cs="Times New Roman"/>
          <w:sz w:val="28"/>
          <w:szCs w:val="28"/>
          <w:lang w:eastAsia="ru-RU"/>
        </w:rPr>
        <w:t>доц</w:t>
      </w:r>
      <w:proofErr w:type="spellEnd"/>
      <w:r w:rsidRPr="00900E85">
        <w:rPr>
          <w:rFonts w:ascii="Times New Roman" w:eastAsia="Calibri" w:hAnsi="Times New Roman" w:cs="Times New Roman"/>
          <w:sz w:val="28"/>
          <w:szCs w:val="28"/>
          <w:lang w:eastAsia="ru-RU"/>
        </w:rPr>
        <w:t>.____________________________________</w:t>
      </w:r>
      <w:proofErr w:type="gramStart"/>
      <w:r w:rsidRPr="00900E85">
        <w:rPr>
          <w:rFonts w:ascii="Times New Roman" w:eastAsia="Calibri" w:hAnsi="Times New Roman" w:cs="Times New Roman"/>
          <w:sz w:val="28"/>
          <w:szCs w:val="28"/>
          <w:lang w:eastAsia="ru-RU"/>
        </w:rPr>
        <w:t>Т.С.</w:t>
      </w:r>
      <w:proofErr w:type="gramEnd"/>
      <w:r w:rsidRPr="00900E85">
        <w:rPr>
          <w:rFonts w:ascii="Times New Roman" w:eastAsia="Calibri" w:hAnsi="Times New Roman" w:cs="Times New Roman"/>
          <w:sz w:val="28"/>
          <w:szCs w:val="28"/>
          <w:lang w:eastAsia="ru-RU"/>
        </w:rPr>
        <w:t xml:space="preserve"> Малахова</w:t>
      </w:r>
    </w:p>
    <w:p w14:paraId="7155135B" w14:textId="77777777" w:rsidR="00D9099E" w:rsidRPr="00900E85" w:rsidRDefault="00D9099E" w:rsidP="00D9099E">
      <w:pPr>
        <w:shd w:val="clear" w:color="auto" w:fill="FFFFFF"/>
        <w:autoSpaceDE w:val="0"/>
        <w:autoSpaceDN w:val="0"/>
        <w:adjustRightInd w:val="0"/>
        <w:spacing w:line="240" w:lineRule="auto"/>
        <w:ind w:left="3540" w:right="0" w:firstLine="708"/>
        <w:rPr>
          <w:rFonts w:ascii="Times New Roman" w:eastAsia="Times New Roman" w:hAnsi="Times New Roman" w:cs="Times New Roman"/>
          <w:sz w:val="24"/>
          <w:szCs w:val="24"/>
          <w:lang w:eastAsia="ru-RU"/>
        </w:rPr>
      </w:pPr>
      <w:r w:rsidRPr="00900E85">
        <w:rPr>
          <w:rFonts w:ascii="Times New Roman" w:eastAsia="Times New Roman" w:hAnsi="Times New Roman" w:cs="Times New Roman"/>
          <w:sz w:val="24"/>
          <w:szCs w:val="24"/>
          <w:lang w:eastAsia="ru-RU"/>
        </w:rPr>
        <w:t>(подпись)</w:t>
      </w:r>
    </w:p>
    <w:p w14:paraId="67D4811E" w14:textId="77777777" w:rsidR="00D9099E" w:rsidRPr="00900E85" w:rsidRDefault="00D9099E" w:rsidP="00D9099E">
      <w:pPr>
        <w:spacing w:line="240" w:lineRule="auto"/>
        <w:ind w:right="0" w:firstLine="0"/>
        <w:jc w:val="center"/>
        <w:rPr>
          <w:rFonts w:ascii="Times New Roman" w:eastAsia="Calibri" w:hAnsi="Times New Roman" w:cs="Times New Roman"/>
          <w:sz w:val="28"/>
          <w:szCs w:val="28"/>
          <w:lang w:eastAsia="ru-RU"/>
        </w:rPr>
      </w:pPr>
    </w:p>
    <w:p w14:paraId="5E6A4DDD" w14:textId="77777777" w:rsidR="00D9099E" w:rsidRPr="00900E85" w:rsidRDefault="00D9099E" w:rsidP="00D9099E">
      <w:pPr>
        <w:tabs>
          <w:tab w:val="left" w:pos="5640"/>
        </w:tabs>
        <w:spacing w:line="240" w:lineRule="auto"/>
        <w:ind w:right="0" w:firstLine="0"/>
        <w:jc w:val="left"/>
        <w:rPr>
          <w:rFonts w:ascii="Times New Roman" w:eastAsia="Calibri" w:hAnsi="Times New Roman" w:cs="Times New Roman"/>
          <w:sz w:val="28"/>
          <w:szCs w:val="28"/>
          <w:lang w:eastAsia="ru-RU"/>
        </w:rPr>
      </w:pPr>
      <w:r w:rsidRPr="00900E85">
        <w:rPr>
          <w:rFonts w:ascii="Times New Roman" w:eastAsia="Calibri" w:hAnsi="Times New Roman" w:cs="Times New Roman"/>
          <w:sz w:val="28"/>
          <w:szCs w:val="28"/>
          <w:lang w:eastAsia="ru-RU"/>
        </w:rPr>
        <w:tab/>
      </w:r>
    </w:p>
    <w:p w14:paraId="2F39FBB1" w14:textId="77777777" w:rsidR="00D9099E" w:rsidRPr="00900E85" w:rsidRDefault="00D9099E" w:rsidP="00D9099E">
      <w:pPr>
        <w:tabs>
          <w:tab w:val="left" w:pos="5640"/>
        </w:tabs>
        <w:spacing w:line="240" w:lineRule="auto"/>
        <w:ind w:right="0" w:firstLine="0"/>
        <w:jc w:val="left"/>
        <w:rPr>
          <w:rFonts w:ascii="Times New Roman" w:eastAsia="Calibri" w:hAnsi="Times New Roman" w:cs="Times New Roman"/>
          <w:sz w:val="28"/>
          <w:szCs w:val="28"/>
          <w:lang w:eastAsia="ru-RU"/>
        </w:rPr>
      </w:pPr>
    </w:p>
    <w:p w14:paraId="5E79780F" w14:textId="77777777" w:rsidR="00D9099E" w:rsidRPr="00900E85" w:rsidRDefault="00D9099E" w:rsidP="00D9099E">
      <w:pPr>
        <w:spacing w:line="240" w:lineRule="auto"/>
        <w:ind w:right="0" w:firstLine="0"/>
        <w:jc w:val="center"/>
        <w:rPr>
          <w:rFonts w:ascii="Times New Roman" w:eastAsia="Calibri" w:hAnsi="Times New Roman" w:cs="Times New Roman"/>
          <w:sz w:val="28"/>
          <w:szCs w:val="28"/>
          <w:lang w:eastAsia="ru-RU"/>
        </w:rPr>
      </w:pPr>
    </w:p>
    <w:p w14:paraId="74FFD194" w14:textId="77777777" w:rsidR="00D9099E" w:rsidRPr="00900E85" w:rsidRDefault="00D9099E" w:rsidP="00D9099E">
      <w:pPr>
        <w:tabs>
          <w:tab w:val="center" w:pos="4677"/>
          <w:tab w:val="right" w:pos="9355"/>
        </w:tabs>
        <w:spacing w:line="240" w:lineRule="auto"/>
        <w:ind w:right="0" w:firstLine="0"/>
        <w:jc w:val="left"/>
        <w:rPr>
          <w:rFonts w:ascii="Times New Roman" w:eastAsia="Calibri" w:hAnsi="Times New Roman" w:cs="Times New Roman"/>
          <w:sz w:val="28"/>
          <w:szCs w:val="28"/>
          <w:lang w:eastAsia="ru-RU"/>
        </w:rPr>
      </w:pPr>
      <w:r w:rsidRPr="00900E85">
        <w:rPr>
          <w:rFonts w:ascii="Times New Roman" w:eastAsia="Calibri" w:hAnsi="Times New Roman" w:cs="Times New Roman"/>
          <w:sz w:val="28"/>
          <w:szCs w:val="28"/>
          <w:lang w:eastAsia="ru-RU"/>
        </w:rPr>
        <w:tab/>
        <w:t>Краснодар</w:t>
      </w:r>
      <w:r w:rsidRPr="00900E85">
        <w:rPr>
          <w:rFonts w:ascii="Times New Roman" w:eastAsia="Calibri" w:hAnsi="Times New Roman" w:cs="Times New Roman"/>
          <w:sz w:val="28"/>
          <w:szCs w:val="28"/>
          <w:lang w:eastAsia="ru-RU"/>
        </w:rPr>
        <w:tab/>
      </w:r>
    </w:p>
    <w:p w14:paraId="15181DD1" w14:textId="77777777" w:rsidR="00D9099E" w:rsidRPr="00900E85" w:rsidRDefault="00D9099E" w:rsidP="00D9099E">
      <w:pPr>
        <w:spacing w:line="240" w:lineRule="auto"/>
        <w:ind w:right="0" w:firstLine="0"/>
        <w:jc w:val="center"/>
        <w:rPr>
          <w:rFonts w:ascii="Times New Roman" w:eastAsia="Calibri" w:hAnsi="Times New Roman" w:cs="Times New Roman"/>
          <w:sz w:val="28"/>
          <w:szCs w:val="28"/>
          <w:lang w:eastAsia="ru-RU"/>
          <w14:textOutline w14:w="9525" w14:cap="rnd" w14:cmpd="sng" w14:algn="ctr">
            <w14:solidFill>
              <w14:srgbClr w14:val="000000"/>
            </w14:solidFill>
            <w14:prstDash w14:val="solid"/>
            <w14:bevel/>
          </w14:textOutline>
        </w:rPr>
      </w:pPr>
      <w:r w:rsidRPr="00900E85">
        <w:rPr>
          <w:rFonts w:ascii="Times New Roman" w:eastAsia="Calibri" w:hAnsi="Times New Roman" w:cs="Times New Roman"/>
          <w:sz w:val="28"/>
          <w:szCs w:val="28"/>
          <w:lang w:eastAsia="ru-RU"/>
        </w:rPr>
        <w:t>2022</w:t>
      </w:r>
    </w:p>
    <w:p w14:paraId="593CA8ED" w14:textId="77777777" w:rsidR="00D9099E" w:rsidRPr="00900E85" w:rsidRDefault="00D9099E" w:rsidP="00D9099E">
      <w:pPr>
        <w:spacing w:after="160" w:line="259" w:lineRule="auto"/>
        <w:ind w:right="0" w:firstLine="0"/>
        <w:jc w:val="left"/>
        <w:rPr>
          <w:rFonts w:ascii="Times New Roman" w:eastAsia="Times New Roman" w:hAnsi="Times New Roman" w:cs="Times New Roman"/>
          <w:sz w:val="24"/>
          <w:szCs w:val="24"/>
          <w:lang w:eastAsia="ru-RU"/>
        </w:rPr>
      </w:pPr>
      <w:r w:rsidRPr="00900E85">
        <w:rPr>
          <w:rFonts w:ascii="Times New Roman" w:eastAsia="Times New Roman" w:hAnsi="Times New Roman" w:cs="Times New Roman"/>
          <w:sz w:val="24"/>
          <w:szCs w:val="24"/>
          <w:lang w:eastAsia="ru-RU"/>
        </w:rPr>
        <w:br w:type="page"/>
      </w:r>
    </w:p>
    <w:p w14:paraId="18957D34" w14:textId="77777777" w:rsidR="005C35EC" w:rsidRPr="00900E85" w:rsidRDefault="005C35EC" w:rsidP="00D3277D">
      <w:pPr>
        <w:spacing w:line="240" w:lineRule="auto"/>
        <w:ind w:left="-567" w:right="0" w:firstLine="0"/>
        <w:jc w:val="center"/>
        <w:rPr>
          <w:rFonts w:ascii="Times New Roman" w:eastAsia="Calibri" w:hAnsi="Times New Roman" w:cs="Times New Roman"/>
          <w:b/>
          <w:sz w:val="28"/>
          <w:szCs w:val="28"/>
        </w:rPr>
      </w:pPr>
      <w:r w:rsidRPr="00900E85">
        <w:rPr>
          <w:rFonts w:ascii="Times New Roman" w:eastAsia="Calibri" w:hAnsi="Times New Roman" w:cs="Times New Roman"/>
          <w:b/>
          <w:sz w:val="28"/>
          <w:szCs w:val="28"/>
        </w:rPr>
        <w:lastRenderedPageBreak/>
        <w:t>СОДЕРЖАНИЕ</w:t>
      </w:r>
    </w:p>
    <w:p w14:paraId="39F0F574" w14:textId="77777777" w:rsidR="005C35EC" w:rsidRPr="00900E85" w:rsidRDefault="005C35EC" w:rsidP="00D3277D">
      <w:pPr>
        <w:spacing w:line="240" w:lineRule="auto"/>
        <w:ind w:left="-567" w:right="0" w:firstLine="0"/>
        <w:jc w:val="center"/>
        <w:rPr>
          <w:rFonts w:ascii="Times New Roman" w:eastAsia="Calibri" w:hAnsi="Times New Roman" w:cs="Times New Roman"/>
          <w:b/>
          <w:sz w:val="28"/>
          <w:szCs w:val="28"/>
        </w:rPr>
      </w:pPr>
    </w:p>
    <w:tbl>
      <w:tblPr>
        <w:tblW w:w="10059" w:type="dxa"/>
        <w:tblInd w:w="-459" w:type="dxa"/>
        <w:tblLayout w:type="fixed"/>
        <w:tblLook w:val="01E0" w:firstRow="1" w:lastRow="1" w:firstColumn="1" w:lastColumn="1" w:noHBand="0" w:noVBand="0"/>
      </w:tblPr>
      <w:tblGrid>
        <w:gridCol w:w="431"/>
        <w:gridCol w:w="703"/>
        <w:gridCol w:w="16"/>
        <w:gridCol w:w="8477"/>
        <w:gridCol w:w="432"/>
      </w:tblGrid>
      <w:tr w:rsidR="00900E85" w:rsidRPr="00900E85" w14:paraId="332816A2" w14:textId="77777777" w:rsidTr="00664749">
        <w:trPr>
          <w:trHeight w:val="227"/>
        </w:trPr>
        <w:tc>
          <w:tcPr>
            <w:tcW w:w="9627" w:type="dxa"/>
            <w:gridSpan w:val="4"/>
          </w:tcPr>
          <w:p w14:paraId="6C053A81" w14:textId="34CFDC25" w:rsidR="005C35EC" w:rsidRPr="00900E85" w:rsidRDefault="005C35EC" w:rsidP="00E4423F">
            <w:pPr>
              <w:keepNext/>
              <w:spacing w:line="312" w:lineRule="auto"/>
              <w:ind w:right="-250" w:firstLine="0"/>
              <w:jc w:val="left"/>
              <w:outlineLvl w:val="0"/>
              <w:rPr>
                <w:rFonts w:ascii="Times New Roman" w:eastAsia="Times New Roman" w:hAnsi="Times New Roman" w:cs="Times New Roman"/>
                <w:iCs/>
                <w:sz w:val="20"/>
                <w:szCs w:val="20"/>
                <w:lang w:eastAsia="ru-RU"/>
              </w:rPr>
            </w:pPr>
            <w:bookmarkStart w:id="2" w:name="_Toc158719802"/>
            <w:bookmarkStart w:id="3" w:name="_Toc158719979"/>
            <w:bookmarkStart w:id="4" w:name="_Toc158720230"/>
            <w:bookmarkStart w:id="5" w:name="_Toc160523552"/>
            <w:bookmarkStart w:id="6" w:name="_Toc160524092"/>
            <w:bookmarkStart w:id="7" w:name="_Toc161564614"/>
            <w:bookmarkStart w:id="8" w:name="_Toc161645553"/>
            <w:r w:rsidRPr="00900E85">
              <w:rPr>
                <w:rFonts w:ascii="Times New Roman" w:eastAsia="Times New Roman" w:hAnsi="Times New Roman" w:cs="Times New Roman"/>
                <w:iCs/>
                <w:sz w:val="28"/>
                <w:szCs w:val="28"/>
                <w:lang w:eastAsia="ru-RU"/>
              </w:rPr>
              <w:t>В</w:t>
            </w:r>
            <w:bookmarkEnd w:id="2"/>
            <w:bookmarkEnd w:id="3"/>
            <w:bookmarkEnd w:id="4"/>
            <w:bookmarkEnd w:id="5"/>
            <w:bookmarkEnd w:id="6"/>
            <w:bookmarkEnd w:id="7"/>
            <w:bookmarkEnd w:id="8"/>
            <w:r w:rsidRPr="00900E85">
              <w:rPr>
                <w:rFonts w:ascii="Times New Roman" w:eastAsia="Times New Roman" w:hAnsi="Times New Roman" w:cs="Times New Roman"/>
                <w:iCs/>
                <w:sz w:val="28"/>
                <w:szCs w:val="28"/>
                <w:lang w:eastAsia="ru-RU"/>
              </w:rPr>
              <w:t>ведение…………………………………………………………………………</w:t>
            </w:r>
            <w:proofErr w:type="gramStart"/>
            <w:r w:rsidRPr="00900E85">
              <w:rPr>
                <w:rFonts w:ascii="Times New Roman" w:eastAsia="Times New Roman" w:hAnsi="Times New Roman" w:cs="Times New Roman"/>
                <w:iCs/>
                <w:sz w:val="28"/>
                <w:szCs w:val="28"/>
                <w:lang w:eastAsia="ru-RU"/>
              </w:rPr>
              <w:t>…….</w:t>
            </w:r>
            <w:proofErr w:type="gramEnd"/>
            <w:r w:rsidRPr="00900E85">
              <w:rPr>
                <w:rFonts w:ascii="Times New Roman" w:eastAsia="Times New Roman" w:hAnsi="Times New Roman" w:cs="Times New Roman"/>
                <w:iCs/>
                <w:sz w:val="20"/>
                <w:szCs w:val="20"/>
                <w:lang w:eastAsia="ru-RU"/>
              </w:rPr>
              <w:t>.</w:t>
            </w:r>
          </w:p>
        </w:tc>
        <w:tc>
          <w:tcPr>
            <w:tcW w:w="432" w:type="dxa"/>
            <w:vAlign w:val="bottom"/>
          </w:tcPr>
          <w:p w14:paraId="1FA25F20" w14:textId="77777777" w:rsidR="005C35EC" w:rsidRPr="00900E85" w:rsidRDefault="005C35EC" w:rsidP="00E4423F">
            <w:pPr>
              <w:keepNext/>
              <w:tabs>
                <w:tab w:val="left" w:pos="-23482"/>
                <w:tab w:val="left" w:pos="-11874"/>
              </w:tabs>
              <w:spacing w:line="312" w:lineRule="auto"/>
              <w:ind w:right="-108" w:firstLine="0"/>
              <w:jc w:val="right"/>
              <w:outlineLvl w:val="0"/>
              <w:rPr>
                <w:rFonts w:ascii="Times New Roman" w:eastAsia="Times New Roman" w:hAnsi="Times New Roman" w:cs="Times New Roman"/>
                <w:iCs/>
                <w:sz w:val="28"/>
                <w:szCs w:val="28"/>
                <w:lang w:eastAsia="ru-RU"/>
              </w:rPr>
            </w:pPr>
            <w:r w:rsidRPr="00900E85">
              <w:rPr>
                <w:rFonts w:ascii="Times New Roman" w:eastAsia="Times New Roman" w:hAnsi="Times New Roman" w:cs="Times New Roman"/>
                <w:iCs/>
                <w:sz w:val="28"/>
                <w:szCs w:val="28"/>
                <w:lang w:eastAsia="ru-RU"/>
              </w:rPr>
              <w:t>3</w:t>
            </w:r>
          </w:p>
        </w:tc>
      </w:tr>
      <w:tr w:rsidR="00900E85" w:rsidRPr="00900E85" w14:paraId="20109B71" w14:textId="77777777" w:rsidTr="00664749">
        <w:trPr>
          <w:trHeight w:val="983"/>
        </w:trPr>
        <w:tc>
          <w:tcPr>
            <w:tcW w:w="431" w:type="dxa"/>
          </w:tcPr>
          <w:p w14:paraId="23F90DAF" w14:textId="77777777" w:rsidR="005C35EC" w:rsidRPr="00900E85" w:rsidRDefault="005C35EC" w:rsidP="00E4423F">
            <w:pPr>
              <w:tabs>
                <w:tab w:val="right" w:leader="dot" w:pos="-2235"/>
                <w:tab w:val="left" w:pos="0"/>
              </w:tabs>
              <w:spacing w:line="312" w:lineRule="auto"/>
              <w:ind w:right="-249" w:firstLine="0"/>
              <w:jc w:val="left"/>
              <w:rPr>
                <w:rFonts w:ascii="Times New Roman" w:eastAsia="Times New Roman" w:hAnsi="Times New Roman" w:cs="Times New Roman"/>
                <w:caps/>
                <w:noProof/>
                <w:sz w:val="28"/>
                <w:szCs w:val="28"/>
                <w:lang w:eastAsia="ru-RU"/>
              </w:rPr>
            </w:pPr>
            <w:r w:rsidRPr="00900E85">
              <w:rPr>
                <w:rFonts w:ascii="Times New Roman" w:eastAsia="Times New Roman" w:hAnsi="Times New Roman" w:cs="Times New Roman"/>
                <w:caps/>
                <w:noProof/>
                <w:sz w:val="28"/>
                <w:szCs w:val="28"/>
                <w:lang w:eastAsia="ru-RU"/>
              </w:rPr>
              <w:t xml:space="preserve"> 1</w:t>
            </w:r>
          </w:p>
        </w:tc>
        <w:tc>
          <w:tcPr>
            <w:tcW w:w="9196" w:type="dxa"/>
            <w:gridSpan w:val="3"/>
          </w:tcPr>
          <w:p w14:paraId="12B56DAB" w14:textId="74389B7D" w:rsidR="005C35EC" w:rsidRPr="00900E85" w:rsidRDefault="005C35EC" w:rsidP="002F7B8D">
            <w:pPr>
              <w:tabs>
                <w:tab w:val="right" w:leader="dot" w:pos="-2235"/>
                <w:tab w:val="left" w:pos="0"/>
              </w:tabs>
              <w:spacing w:line="312" w:lineRule="auto"/>
              <w:ind w:right="-108" w:firstLine="0"/>
              <w:jc w:val="left"/>
              <w:rPr>
                <w:rFonts w:ascii="Times New Roman" w:eastAsia="Times New Roman" w:hAnsi="Times New Roman" w:cs="Times New Roman"/>
                <w:caps/>
                <w:noProof/>
                <w:sz w:val="20"/>
                <w:szCs w:val="20"/>
                <w:lang w:eastAsia="ru-RU"/>
              </w:rPr>
            </w:pPr>
            <w:r w:rsidRPr="00900E85">
              <w:rPr>
                <w:rFonts w:ascii="Times New Roman" w:eastAsia="Times New Roman" w:hAnsi="Times New Roman" w:cs="Times New Roman"/>
                <w:noProof/>
                <w:sz w:val="28"/>
                <w:szCs w:val="28"/>
                <w:lang w:eastAsia="ru-RU"/>
              </w:rPr>
              <w:t>Теоретические аспекты формирования системы безопасности</w:t>
            </w:r>
            <w:r w:rsidR="004253E6" w:rsidRPr="00900E85">
              <w:rPr>
                <w:rFonts w:ascii="Times New Roman" w:eastAsia="Times New Roman" w:hAnsi="Times New Roman" w:cs="Times New Roman"/>
                <w:noProof/>
                <w:sz w:val="28"/>
                <w:szCs w:val="28"/>
                <w:lang w:eastAsia="ru-RU"/>
              </w:rPr>
              <w:t xml:space="preserve">                              </w:t>
            </w:r>
            <w:r w:rsidRPr="00900E85">
              <w:rPr>
                <w:rFonts w:ascii="Times New Roman" w:eastAsia="Times New Roman" w:hAnsi="Times New Roman" w:cs="Times New Roman"/>
                <w:noProof/>
                <w:sz w:val="28"/>
                <w:szCs w:val="28"/>
                <w:lang w:eastAsia="ru-RU"/>
              </w:rPr>
              <w:t xml:space="preserve"> социально-экономического развития региона как основа устойчивого развития его предприятий……………………………………………………….</w:t>
            </w:r>
          </w:p>
        </w:tc>
        <w:tc>
          <w:tcPr>
            <w:tcW w:w="432" w:type="dxa"/>
            <w:vAlign w:val="bottom"/>
          </w:tcPr>
          <w:p w14:paraId="553CFF07" w14:textId="77777777" w:rsidR="005C35EC" w:rsidRPr="00900E85" w:rsidRDefault="005C35EC" w:rsidP="002F7B8D">
            <w:pPr>
              <w:tabs>
                <w:tab w:val="left" w:pos="-11874"/>
                <w:tab w:val="left" w:pos="-11732"/>
              </w:tabs>
              <w:spacing w:line="312" w:lineRule="auto"/>
              <w:ind w:right="-108" w:firstLine="0"/>
              <w:jc w:val="right"/>
              <w:rPr>
                <w:rFonts w:ascii="Times New Roman" w:eastAsia="Calibri" w:hAnsi="Times New Roman" w:cs="Times New Roman"/>
                <w:sz w:val="28"/>
                <w:szCs w:val="28"/>
              </w:rPr>
            </w:pPr>
            <w:r w:rsidRPr="00900E85">
              <w:rPr>
                <w:rFonts w:ascii="Times New Roman" w:eastAsia="Calibri" w:hAnsi="Times New Roman" w:cs="Times New Roman"/>
                <w:sz w:val="28"/>
                <w:szCs w:val="28"/>
              </w:rPr>
              <w:t>7</w:t>
            </w:r>
          </w:p>
        </w:tc>
      </w:tr>
      <w:tr w:rsidR="00900E85" w:rsidRPr="00900E85" w14:paraId="1C72F90E" w14:textId="77777777" w:rsidTr="00664749">
        <w:trPr>
          <w:trHeight w:val="303"/>
        </w:trPr>
        <w:tc>
          <w:tcPr>
            <w:tcW w:w="431" w:type="dxa"/>
          </w:tcPr>
          <w:p w14:paraId="3828071B" w14:textId="77777777" w:rsidR="005C35EC" w:rsidRPr="00900E85" w:rsidRDefault="005C35EC" w:rsidP="00E4423F">
            <w:pPr>
              <w:keepNext/>
              <w:spacing w:line="312" w:lineRule="auto"/>
              <w:ind w:right="0" w:firstLine="0"/>
              <w:jc w:val="left"/>
              <w:outlineLvl w:val="0"/>
              <w:rPr>
                <w:rFonts w:ascii="Times New Roman" w:eastAsia="Times New Roman" w:hAnsi="Times New Roman" w:cs="Times New Roman"/>
                <w:iCs/>
                <w:sz w:val="28"/>
                <w:szCs w:val="28"/>
                <w:lang w:eastAsia="ru-RU"/>
              </w:rPr>
            </w:pPr>
          </w:p>
        </w:tc>
        <w:tc>
          <w:tcPr>
            <w:tcW w:w="703" w:type="dxa"/>
          </w:tcPr>
          <w:p w14:paraId="72A57477" w14:textId="77777777" w:rsidR="005C35EC" w:rsidRPr="00900E85" w:rsidRDefault="005C35EC" w:rsidP="00E4423F">
            <w:pPr>
              <w:keepNext/>
              <w:spacing w:line="312" w:lineRule="auto"/>
              <w:ind w:right="-249" w:firstLine="0"/>
              <w:jc w:val="left"/>
              <w:outlineLvl w:val="0"/>
              <w:rPr>
                <w:rFonts w:ascii="Times New Roman" w:eastAsia="Times New Roman" w:hAnsi="Times New Roman" w:cs="Times New Roman"/>
                <w:iCs/>
                <w:sz w:val="28"/>
                <w:szCs w:val="28"/>
                <w:lang w:eastAsia="ru-RU"/>
              </w:rPr>
            </w:pPr>
            <w:r w:rsidRPr="00900E85">
              <w:rPr>
                <w:rFonts w:ascii="Times New Roman" w:eastAsia="Times New Roman" w:hAnsi="Times New Roman" w:cs="Times New Roman"/>
                <w:iCs/>
                <w:sz w:val="28"/>
                <w:szCs w:val="28"/>
                <w:lang w:eastAsia="ru-RU"/>
              </w:rPr>
              <w:t>1.1</w:t>
            </w:r>
          </w:p>
        </w:tc>
        <w:tc>
          <w:tcPr>
            <w:tcW w:w="8493" w:type="dxa"/>
            <w:gridSpan w:val="2"/>
            <w:vAlign w:val="center"/>
          </w:tcPr>
          <w:p w14:paraId="5071FB61" w14:textId="37FD9976" w:rsidR="005C35EC" w:rsidRPr="00900E85" w:rsidRDefault="005C35EC" w:rsidP="002F7B8D">
            <w:pPr>
              <w:keepNext/>
              <w:spacing w:line="312" w:lineRule="auto"/>
              <w:ind w:right="-108" w:firstLine="0"/>
              <w:jc w:val="left"/>
              <w:outlineLvl w:val="0"/>
              <w:rPr>
                <w:rFonts w:ascii="Times New Roman" w:eastAsia="Times New Roman" w:hAnsi="Times New Roman" w:cs="Times New Roman"/>
                <w:iCs/>
                <w:sz w:val="20"/>
                <w:szCs w:val="20"/>
                <w:lang w:eastAsia="ru-RU"/>
              </w:rPr>
            </w:pPr>
            <w:r w:rsidRPr="00900E85">
              <w:rPr>
                <w:rFonts w:ascii="Times New Roman" w:eastAsia="Times New Roman" w:hAnsi="Times New Roman" w:cs="Times New Roman"/>
                <w:iCs/>
                <w:sz w:val="28"/>
                <w:szCs w:val="28"/>
                <w:lang w:eastAsia="ru-RU"/>
              </w:rPr>
              <w:t>Экономическая сущность системы обеспечения безопасности социально-экономического развития региона как основы</w:t>
            </w:r>
            <w:r w:rsidR="004253E6" w:rsidRPr="00900E85">
              <w:rPr>
                <w:rFonts w:ascii="Times New Roman" w:eastAsia="Times New Roman" w:hAnsi="Times New Roman" w:cs="Times New Roman"/>
                <w:iCs/>
                <w:sz w:val="28"/>
                <w:szCs w:val="28"/>
                <w:lang w:eastAsia="ru-RU"/>
              </w:rPr>
              <w:t xml:space="preserve">                            </w:t>
            </w:r>
            <w:r w:rsidRPr="00900E85">
              <w:rPr>
                <w:rFonts w:ascii="Times New Roman" w:eastAsia="Times New Roman" w:hAnsi="Times New Roman" w:cs="Times New Roman"/>
                <w:iCs/>
                <w:sz w:val="28"/>
                <w:szCs w:val="28"/>
                <w:lang w:eastAsia="ru-RU"/>
              </w:rPr>
              <w:t xml:space="preserve"> устойчивого развития его предприятий…………………………………</w:t>
            </w:r>
          </w:p>
        </w:tc>
        <w:tc>
          <w:tcPr>
            <w:tcW w:w="432" w:type="dxa"/>
            <w:vAlign w:val="bottom"/>
          </w:tcPr>
          <w:p w14:paraId="3FC5A5B5" w14:textId="77777777" w:rsidR="005C35EC" w:rsidRPr="00900E85" w:rsidRDefault="005C35EC" w:rsidP="002F7B8D">
            <w:pPr>
              <w:spacing w:line="312" w:lineRule="auto"/>
              <w:ind w:right="-108" w:firstLine="0"/>
              <w:jc w:val="right"/>
              <w:rPr>
                <w:rFonts w:ascii="Times New Roman" w:eastAsia="Calibri" w:hAnsi="Times New Roman" w:cs="Times New Roman"/>
                <w:sz w:val="28"/>
                <w:szCs w:val="28"/>
              </w:rPr>
            </w:pPr>
            <w:r w:rsidRPr="00900E85">
              <w:rPr>
                <w:rFonts w:ascii="Times New Roman" w:eastAsia="Calibri" w:hAnsi="Times New Roman" w:cs="Times New Roman"/>
                <w:sz w:val="28"/>
                <w:szCs w:val="28"/>
              </w:rPr>
              <w:t xml:space="preserve">  7</w:t>
            </w:r>
          </w:p>
        </w:tc>
      </w:tr>
      <w:tr w:rsidR="00900E85" w:rsidRPr="00900E85" w14:paraId="551DA006" w14:textId="77777777" w:rsidTr="00664749">
        <w:trPr>
          <w:trHeight w:val="262"/>
        </w:trPr>
        <w:tc>
          <w:tcPr>
            <w:tcW w:w="431" w:type="dxa"/>
          </w:tcPr>
          <w:p w14:paraId="01C961EF" w14:textId="77777777" w:rsidR="005C35EC" w:rsidRPr="00900E85" w:rsidRDefault="005C35EC" w:rsidP="00E4423F">
            <w:pPr>
              <w:keepNext/>
              <w:spacing w:line="312" w:lineRule="auto"/>
              <w:ind w:right="0" w:firstLine="0"/>
              <w:jc w:val="left"/>
              <w:outlineLvl w:val="0"/>
              <w:rPr>
                <w:rFonts w:ascii="Times New Roman" w:eastAsia="Times New Roman" w:hAnsi="Times New Roman" w:cs="Times New Roman"/>
                <w:iCs/>
                <w:sz w:val="28"/>
                <w:szCs w:val="28"/>
                <w:lang w:eastAsia="ru-RU"/>
              </w:rPr>
            </w:pPr>
          </w:p>
        </w:tc>
        <w:tc>
          <w:tcPr>
            <w:tcW w:w="703" w:type="dxa"/>
          </w:tcPr>
          <w:p w14:paraId="25BECB1E" w14:textId="77777777" w:rsidR="005C35EC" w:rsidRPr="00900E85" w:rsidRDefault="005C35EC" w:rsidP="00E4423F">
            <w:pPr>
              <w:keepNext/>
              <w:spacing w:line="312" w:lineRule="auto"/>
              <w:ind w:right="-249" w:firstLine="0"/>
              <w:jc w:val="left"/>
              <w:outlineLvl w:val="0"/>
              <w:rPr>
                <w:rFonts w:ascii="Times New Roman" w:eastAsia="Times New Roman" w:hAnsi="Times New Roman" w:cs="Times New Roman"/>
                <w:iCs/>
                <w:sz w:val="28"/>
                <w:szCs w:val="28"/>
                <w:lang w:eastAsia="ru-RU"/>
              </w:rPr>
            </w:pPr>
            <w:r w:rsidRPr="00900E85">
              <w:rPr>
                <w:rFonts w:ascii="Times New Roman" w:eastAsia="Times New Roman" w:hAnsi="Times New Roman" w:cs="Times New Roman"/>
                <w:iCs/>
                <w:sz w:val="28"/>
                <w:szCs w:val="28"/>
                <w:lang w:eastAsia="ru-RU"/>
              </w:rPr>
              <w:t>1.2</w:t>
            </w:r>
          </w:p>
        </w:tc>
        <w:tc>
          <w:tcPr>
            <w:tcW w:w="8493" w:type="dxa"/>
            <w:gridSpan w:val="2"/>
            <w:vAlign w:val="center"/>
          </w:tcPr>
          <w:p w14:paraId="74CB7202" w14:textId="37F2A86A" w:rsidR="005C35EC" w:rsidRPr="00900E85" w:rsidRDefault="005C35EC" w:rsidP="002F7B8D">
            <w:pPr>
              <w:spacing w:line="312" w:lineRule="auto"/>
              <w:ind w:right="-108" w:firstLine="0"/>
              <w:contextualSpacing/>
              <w:jc w:val="left"/>
              <w:rPr>
                <w:rFonts w:ascii="Times New Roman" w:hAnsi="Times New Roman" w:cs="Times New Roman"/>
                <w:i/>
                <w:iCs/>
                <w:sz w:val="28"/>
                <w:szCs w:val="28"/>
              </w:rPr>
            </w:pPr>
            <w:proofErr w:type="spellStart"/>
            <w:r w:rsidRPr="00900E85">
              <w:rPr>
                <w:rFonts w:ascii="Times New Roman" w:hAnsi="Times New Roman" w:cs="Times New Roman"/>
                <w:sz w:val="28"/>
                <w:szCs w:val="28"/>
              </w:rPr>
              <w:t>Инструментарный</w:t>
            </w:r>
            <w:proofErr w:type="spellEnd"/>
            <w:r w:rsidRPr="00900E85">
              <w:rPr>
                <w:rFonts w:ascii="Times New Roman" w:hAnsi="Times New Roman" w:cs="Times New Roman"/>
                <w:sz w:val="28"/>
                <w:szCs w:val="28"/>
              </w:rPr>
              <w:t xml:space="preserve"> комплекс обеспечения безопасности </w:t>
            </w:r>
            <w:r w:rsidR="004253E6" w:rsidRPr="00900E85">
              <w:rPr>
                <w:rFonts w:ascii="Times New Roman" w:hAnsi="Times New Roman" w:cs="Times New Roman"/>
                <w:sz w:val="28"/>
                <w:szCs w:val="28"/>
              </w:rPr>
              <w:t xml:space="preserve">           </w:t>
            </w:r>
            <w:r w:rsidRPr="00900E85">
              <w:rPr>
                <w:rFonts w:ascii="Times New Roman" w:hAnsi="Times New Roman" w:cs="Times New Roman"/>
                <w:sz w:val="28"/>
                <w:szCs w:val="28"/>
              </w:rPr>
              <w:t xml:space="preserve">социально-экономического развития региона, понятие и роль </w:t>
            </w:r>
            <w:r w:rsidR="00162929" w:rsidRPr="00900E85">
              <w:rPr>
                <w:rFonts w:ascii="Times New Roman" w:hAnsi="Times New Roman" w:cs="Times New Roman"/>
                <w:sz w:val="28"/>
                <w:szCs w:val="28"/>
              </w:rPr>
              <w:t xml:space="preserve">                      </w:t>
            </w:r>
            <w:r w:rsidRPr="00900E85">
              <w:rPr>
                <w:rFonts w:ascii="Times New Roman" w:hAnsi="Times New Roman" w:cs="Times New Roman"/>
                <w:sz w:val="28"/>
                <w:szCs w:val="28"/>
              </w:rPr>
              <w:t>в формировании системы устойчивого развития его предприят</w:t>
            </w:r>
            <w:r w:rsidR="002F7B8D" w:rsidRPr="00900E85">
              <w:rPr>
                <w:rFonts w:ascii="Times New Roman" w:hAnsi="Times New Roman" w:cs="Times New Roman"/>
                <w:sz w:val="28"/>
                <w:szCs w:val="28"/>
              </w:rPr>
              <w:t>ий……</w:t>
            </w:r>
          </w:p>
        </w:tc>
        <w:tc>
          <w:tcPr>
            <w:tcW w:w="432" w:type="dxa"/>
            <w:vAlign w:val="bottom"/>
          </w:tcPr>
          <w:p w14:paraId="3BE1ACF7" w14:textId="00BDFCAF" w:rsidR="005C35EC" w:rsidRPr="00900E85" w:rsidRDefault="005C35EC" w:rsidP="002F7B8D">
            <w:pPr>
              <w:spacing w:line="312" w:lineRule="auto"/>
              <w:ind w:right="-108" w:firstLine="0"/>
              <w:jc w:val="right"/>
              <w:rPr>
                <w:rFonts w:ascii="Times New Roman" w:eastAsia="Calibri" w:hAnsi="Times New Roman" w:cs="Times New Roman"/>
                <w:sz w:val="28"/>
                <w:szCs w:val="28"/>
              </w:rPr>
            </w:pPr>
          </w:p>
          <w:p w14:paraId="5BB54B7B" w14:textId="14FEE60E" w:rsidR="005C35EC" w:rsidRPr="00900E85" w:rsidRDefault="005C35EC" w:rsidP="002F7B8D">
            <w:pPr>
              <w:spacing w:line="312" w:lineRule="auto"/>
              <w:ind w:right="-108" w:firstLine="0"/>
              <w:jc w:val="right"/>
              <w:rPr>
                <w:rFonts w:ascii="Times New Roman" w:eastAsia="Calibri" w:hAnsi="Times New Roman" w:cs="Times New Roman"/>
                <w:sz w:val="28"/>
                <w:szCs w:val="28"/>
              </w:rPr>
            </w:pPr>
            <w:r w:rsidRPr="00900E85">
              <w:rPr>
                <w:rFonts w:ascii="Times New Roman" w:eastAsia="Calibri" w:hAnsi="Times New Roman" w:cs="Times New Roman"/>
                <w:sz w:val="28"/>
                <w:szCs w:val="28"/>
              </w:rPr>
              <w:t>1</w:t>
            </w:r>
            <w:r w:rsidR="004B1189" w:rsidRPr="00900E85">
              <w:rPr>
                <w:rFonts w:ascii="Times New Roman" w:eastAsia="Calibri" w:hAnsi="Times New Roman" w:cs="Times New Roman"/>
                <w:sz w:val="28"/>
                <w:szCs w:val="28"/>
              </w:rPr>
              <w:t>2</w:t>
            </w:r>
          </w:p>
        </w:tc>
      </w:tr>
      <w:tr w:rsidR="00900E85" w:rsidRPr="00900E85" w14:paraId="76EC4A76" w14:textId="77777777" w:rsidTr="005C35EC">
        <w:trPr>
          <w:trHeight w:val="253"/>
        </w:trPr>
        <w:tc>
          <w:tcPr>
            <w:tcW w:w="431" w:type="dxa"/>
          </w:tcPr>
          <w:p w14:paraId="6C90E70F" w14:textId="77777777" w:rsidR="005C35EC" w:rsidRPr="00900E85" w:rsidRDefault="005C35EC" w:rsidP="00E4423F">
            <w:pPr>
              <w:spacing w:line="312" w:lineRule="auto"/>
              <w:ind w:right="0" w:firstLine="0"/>
              <w:jc w:val="left"/>
              <w:rPr>
                <w:rFonts w:ascii="Times New Roman" w:eastAsia="Calibri" w:hAnsi="Times New Roman" w:cs="Times New Roman"/>
                <w:sz w:val="28"/>
                <w:szCs w:val="28"/>
              </w:rPr>
            </w:pPr>
          </w:p>
        </w:tc>
        <w:tc>
          <w:tcPr>
            <w:tcW w:w="703" w:type="dxa"/>
          </w:tcPr>
          <w:p w14:paraId="0DFD2556" w14:textId="77777777" w:rsidR="005C35EC" w:rsidRPr="00900E85" w:rsidRDefault="005C35EC" w:rsidP="00E4423F">
            <w:pPr>
              <w:keepNext/>
              <w:spacing w:line="312" w:lineRule="auto"/>
              <w:ind w:right="-250" w:firstLine="0"/>
              <w:jc w:val="left"/>
              <w:outlineLvl w:val="0"/>
              <w:rPr>
                <w:rFonts w:ascii="Times New Roman" w:eastAsia="Times New Roman" w:hAnsi="Times New Roman" w:cs="Times New Roman"/>
                <w:iCs/>
                <w:sz w:val="28"/>
                <w:szCs w:val="28"/>
                <w:lang w:eastAsia="ru-RU"/>
              </w:rPr>
            </w:pPr>
            <w:r w:rsidRPr="00900E85">
              <w:rPr>
                <w:rFonts w:ascii="Times New Roman" w:eastAsia="Times New Roman" w:hAnsi="Times New Roman" w:cs="Times New Roman"/>
                <w:iCs/>
                <w:sz w:val="28"/>
                <w:szCs w:val="28"/>
                <w:lang w:eastAsia="ru-RU"/>
              </w:rPr>
              <w:t>1.3</w:t>
            </w:r>
          </w:p>
        </w:tc>
        <w:tc>
          <w:tcPr>
            <w:tcW w:w="8493" w:type="dxa"/>
            <w:gridSpan w:val="2"/>
            <w:vAlign w:val="center"/>
          </w:tcPr>
          <w:p w14:paraId="438E0386" w14:textId="2E086AA0" w:rsidR="005C35EC" w:rsidRPr="00900E85" w:rsidRDefault="005C35EC" w:rsidP="002F7B8D">
            <w:pPr>
              <w:spacing w:line="312" w:lineRule="auto"/>
              <w:ind w:right="-108" w:firstLine="0"/>
              <w:contextualSpacing/>
              <w:jc w:val="left"/>
              <w:rPr>
                <w:rFonts w:ascii="Times New Roman" w:hAnsi="Times New Roman" w:cs="Times New Roman"/>
                <w:i/>
                <w:iCs/>
                <w:sz w:val="28"/>
                <w:szCs w:val="28"/>
              </w:rPr>
            </w:pPr>
            <w:r w:rsidRPr="00900E85">
              <w:rPr>
                <w:rFonts w:ascii="Times New Roman" w:hAnsi="Times New Roman" w:cs="Times New Roman"/>
                <w:sz w:val="28"/>
                <w:szCs w:val="28"/>
              </w:rPr>
              <w:t xml:space="preserve">Классификация угроз экономической безопасности </w:t>
            </w:r>
            <w:r w:rsidR="004253E6" w:rsidRPr="00900E85">
              <w:rPr>
                <w:rFonts w:ascii="Times New Roman" w:hAnsi="Times New Roman" w:cs="Times New Roman"/>
                <w:sz w:val="28"/>
                <w:szCs w:val="28"/>
              </w:rPr>
              <w:t xml:space="preserve">              </w:t>
            </w:r>
            <w:r w:rsidRPr="00900E85">
              <w:rPr>
                <w:rFonts w:ascii="Times New Roman" w:hAnsi="Times New Roman" w:cs="Times New Roman"/>
                <w:sz w:val="28"/>
                <w:szCs w:val="28"/>
              </w:rPr>
              <w:t>социально-экономического развития региона</w:t>
            </w:r>
            <w:r w:rsidR="004253E6" w:rsidRPr="00900E85">
              <w:rPr>
                <w:rFonts w:ascii="Times New Roman" w:hAnsi="Times New Roman" w:cs="Times New Roman"/>
                <w:sz w:val="28"/>
                <w:szCs w:val="28"/>
              </w:rPr>
              <w:t>…</w:t>
            </w:r>
            <w:r w:rsidRPr="00900E85">
              <w:rPr>
                <w:rFonts w:ascii="Times New Roman" w:hAnsi="Times New Roman" w:cs="Times New Roman"/>
                <w:sz w:val="28"/>
                <w:szCs w:val="28"/>
              </w:rPr>
              <w:t>…………………</w:t>
            </w:r>
            <w:proofErr w:type="gramStart"/>
            <w:r w:rsidRPr="00900E85">
              <w:rPr>
                <w:rFonts w:ascii="Times New Roman" w:hAnsi="Times New Roman" w:cs="Times New Roman"/>
                <w:sz w:val="28"/>
                <w:szCs w:val="28"/>
              </w:rPr>
              <w:t>……</w:t>
            </w:r>
            <w:r w:rsidR="002F7B8D" w:rsidRPr="00900E85">
              <w:rPr>
                <w:rFonts w:ascii="Times New Roman" w:hAnsi="Times New Roman" w:cs="Times New Roman"/>
                <w:sz w:val="28"/>
                <w:szCs w:val="28"/>
              </w:rPr>
              <w:t>.</w:t>
            </w:r>
            <w:proofErr w:type="gramEnd"/>
            <w:r w:rsidR="002F7B8D" w:rsidRPr="00900E85">
              <w:rPr>
                <w:rFonts w:ascii="Times New Roman" w:hAnsi="Times New Roman" w:cs="Times New Roman"/>
                <w:sz w:val="28"/>
                <w:szCs w:val="28"/>
              </w:rPr>
              <w:t>.</w:t>
            </w:r>
          </w:p>
        </w:tc>
        <w:tc>
          <w:tcPr>
            <w:tcW w:w="432" w:type="dxa"/>
            <w:vAlign w:val="bottom"/>
          </w:tcPr>
          <w:p w14:paraId="3A29F6C2" w14:textId="5C6D36C7" w:rsidR="005C35EC" w:rsidRPr="00900E85" w:rsidRDefault="005C35EC" w:rsidP="002F7B8D">
            <w:pPr>
              <w:tabs>
                <w:tab w:val="left" w:pos="180"/>
                <w:tab w:val="left" w:pos="367"/>
              </w:tabs>
              <w:spacing w:line="312" w:lineRule="auto"/>
              <w:ind w:right="-108" w:firstLine="0"/>
              <w:jc w:val="right"/>
              <w:rPr>
                <w:rFonts w:ascii="Times New Roman" w:eastAsia="Calibri" w:hAnsi="Times New Roman" w:cs="Times New Roman"/>
                <w:sz w:val="28"/>
                <w:szCs w:val="28"/>
                <w:lang w:val="en-US"/>
              </w:rPr>
            </w:pPr>
            <w:r w:rsidRPr="00900E85">
              <w:rPr>
                <w:rFonts w:ascii="Times New Roman" w:eastAsia="Calibri" w:hAnsi="Times New Roman" w:cs="Times New Roman"/>
                <w:sz w:val="28"/>
                <w:szCs w:val="28"/>
              </w:rPr>
              <w:t xml:space="preserve">   </w:t>
            </w:r>
            <w:r w:rsidR="004B1189" w:rsidRPr="00900E85">
              <w:rPr>
                <w:rFonts w:ascii="Times New Roman" w:eastAsia="Calibri" w:hAnsi="Times New Roman" w:cs="Times New Roman"/>
                <w:sz w:val="28"/>
                <w:szCs w:val="28"/>
              </w:rPr>
              <w:t>17</w:t>
            </w:r>
          </w:p>
        </w:tc>
      </w:tr>
      <w:tr w:rsidR="00900E85" w:rsidRPr="00900E85" w14:paraId="61054090" w14:textId="77777777" w:rsidTr="00664749">
        <w:trPr>
          <w:trHeight w:val="583"/>
        </w:trPr>
        <w:tc>
          <w:tcPr>
            <w:tcW w:w="431" w:type="dxa"/>
          </w:tcPr>
          <w:p w14:paraId="61F196D6" w14:textId="77777777" w:rsidR="005C35EC" w:rsidRPr="00900E85" w:rsidRDefault="005C35EC" w:rsidP="00E4423F">
            <w:pPr>
              <w:tabs>
                <w:tab w:val="right" w:leader="dot" w:pos="-2235"/>
                <w:tab w:val="left" w:pos="0"/>
              </w:tabs>
              <w:spacing w:line="312" w:lineRule="auto"/>
              <w:ind w:right="-249" w:firstLine="0"/>
              <w:jc w:val="left"/>
              <w:rPr>
                <w:rFonts w:ascii="Times New Roman" w:eastAsia="Times New Roman" w:hAnsi="Times New Roman" w:cs="Times New Roman"/>
                <w:caps/>
                <w:noProof/>
                <w:sz w:val="28"/>
                <w:szCs w:val="28"/>
                <w:lang w:eastAsia="ru-RU"/>
              </w:rPr>
            </w:pPr>
            <w:r w:rsidRPr="00900E85">
              <w:rPr>
                <w:rFonts w:ascii="Times New Roman" w:eastAsia="Times New Roman" w:hAnsi="Times New Roman" w:cs="Times New Roman"/>
                <w:caps/>
                <w:noProof/>
                <w:sz w:val="28"/>
                <w:szCs w:val="28"/>
                <w:lang w:eastAsia="ru-RU"/>
              </w:rPr>
              <w:t>2</w:t>
            </w:r>
          </w:p>
        </w:tc>
        <w:tc>
          <w:tcPr>
            <w:tcW w:w="9196" w:type="dxa"/>
            <w:gridSpan w:val="3"/>
            <w:vAlign w:val="center"/>
          </w:tcPr>
          <w:p w14:paraId="0C348742" w14:textId="2D2337D7" w:rsidR="005C35EC" w:rsidRPr="00900E85" w:rsidRDefault="005C35EC" w:rsidP="002F7B8D">
            <w:pPr>
              <w:spacing w:line="312" w:lineRule="auto"/>
              <w:ind w:right="-108" w:firstLine="0"/>
              <w:contextualSpacing/>
              <w:jc w:val="left"/>
              <w:rPr>
                <w:rFonts w:ascii="Times New Roman" w:hAnsi="Times New Roman" w:cs="Times New Roman"/>
                <w:sz w:val="28"/>
                <w:szCs w:val="28"/>
              </w:rPr>
            </w:pPr>
            <w:r w:rsidRPr="00900E85">
              <w:rPr>
                <w:rFonts w:ascii="Times New Roman" w:hAnsi="Times New Roman" w:cs="Times New Roman"/>
                <w:sz w:val="28"/>
                <w:szCs w:val="28"/>
              </w:rPr>
              <w:t>Анализ состояния обеспечения безопасности социально-экономического развития региона как основы устойчивого развития его предприятий……</w:t>
            </w:r>
            <w:r w:rsidR="002F7B8D" w:rsidRPr="00900E85">
              <w:rPr>
                <w:rFonts w:ascii="Times New Roman" w:hAnsi="Times New Roman" w:cs="Times New Roman"/>
                <w:sz w:val="28"/>
                <w:szCs w:val="28"/>
              </w:rPr>
              <w:t>…</w:t>
            </w:r>
          </w:p>
        </w:tc>
        <w:tc>
          <w:tcPr>
            <w:tcW w:w="432" w:type="dxa"/>
            <w:vAlign w:val="bottom"/>
          </w:tcPr>
          <w:p w14:paraId="56359796" w14:textId="6FAFA13F" w:rsidR="005C35EC" w:rsidRPr="00900E85" w:rsidRDefault="004B1189" w:rsidP="002F7B8D">
            <w:pPr>
              <w:spacing w:line="312" w:lineRule="auto"/>
              <w:ind w:right="-108" w:firstLine="0"/>
              <w:jc w:val="right"/>
              <w:rPr>
                <w:rFonts w:ascii="Times New Roman" w:eastAsia="Calibri" w:hAnsi="Times New Roman" w:cs="Times New Roman"/>
                <w:sz w:val="28"/>
                <w:szCs w:val="28"/>
              </w:rPr>
            </w:pPr>
            <w:r w:rsidRPr="00900E85">
              <w:rPr>
                <w:rFonts w:ascii="Times New Roman" w:eastAsia="Calibri" w:hAnsi="Times New Roman" w:cs="Times New Roman"/>
                <w:sz w:val="28"/>
                <w:szCs w:val="28"/>
              </w:rPr>
              <w:t>2</w:t>
            </w:r>
            <w:r w:rsidR="00B15577" w:rsidRPr="00900E85">
              <w:rPr>
                <w:rFonts w:ascii="Times New Roman" w:eastAsia="Calibri" w:hAnsi="Times New Roman" w:cs="Times New Roman"/>
                <w:sz w:val="28"/>
                <w:szCs w:val="28"/>
              </w:rPr>
              <w:t>3</w:t>
            </w:r>
          </w:p>
        </w:tc>
      </w:tr>
      <w:tr w:rsidR="00900E85" w:rsidRPr="00900E85" w14:paraId="43975B12" w14:textId="77777777" w:rsidTr="00664749">
        <w:trPr>
          <w:trHeight w:val="241"/>
        </w:trPr>
        <w:tc>
          <w:tcPr>
            <w:tcW w:w="431" w:type="dxa"/>
          </w:tcPr>
          <w:p w14:paraId="218AC3CF" w14:textId="77777777" w:rsidR="005C35EC" w:rsidRPr="00900E85" w:rsidRDefault="005C35EC" w:rsidP="00E4423F">
            <w:pPr>
              <w:keepNext/>
              <w:spacing w:line="312" w:lineRule="auto"/>
              <w:ind w:right="0" w:firstLine="0"/>
              <w:jc w:val="left"/>
              <w:outlineLvl w:val="0"/>
              <w:rPr>
                <w:rFonts w:ascii="Times New Roman" w:eastAsia="Times New Roman" w:hAnsi="Times New Roman" w:cs="Times New Roman"/>
                <w:iCs/>
                <w:sz w:val="28"/>
                <w:szCs w:val="28"/>
                <w:lang w:eastAsia="ru-RU"/>
              </w:rPr>
            </w:pPr>
          </w:p>
        </w:tc>
        <w:tc>
          <w:tcPr>
            <w:tcW w:w="703" w:type="dxa"/>
          </w:tcPr>
          <w:p w14:paraId="63869A76" w14:textId="77777777" w:rsidR="005C35EC" w:rsidRPr="00900E85" w:rsidRDefault="005C35EC" w:rsidP="00E4423F">
            <w:pPr>
              <w:spacing w:line="312" w:lineRule="auto"/>
              <w:ind w:right="0" w:firstLine="0"/>
              <w:jc w:val="left"/>
              <w:rPr>
                <w:rFonts w:ascii="Times New Roman" w:eastAsia="Calibri" w:hAnsi="Times New Roman" w:cs="Times New Roman"/>
                <w:sz w:val="28"/>
                <w:szCs w:val="28"/>
              </w:rPr>
            </w:pPr>
            <w:r w:rsidRPr="00900E85">
              <w:rPr>
                <w:rFonts w:ascii="Times New Roman" w:eastAsia="Calibri" w:hAnsi="Times New Roman" w:cs="Times New Roman"/>
                <w:sz w:val="28"/>
                <w:szCs w:val="28"/>
              </w:rPr>
              <w:t>2.1</w:t>
            </w:r>
          </w:p>
        </w:tc>
        <w:tc>
          <w:tcPr>
            <w:tcW w:w="8493" w:type="dxa"/>
            <w:gridSpan w:val="2"/>
            <w:vAlign w:val="center"/>
          </w:tcPr>
          <w:p w14:paraId="6D3CA4F5" w14:textId="5BCBD68E" w:rsidR="005C35EC" w:rsidRPr="00900E85" w:rsidRDefault="005C35EC" w:rsidP="002F7B8D">
            <w:pPr>
              <w:spacing w:line="312" w:lineRule="auto"/>
              <w:ind w:right="-108" w:firstLine="0"/>
              <w:contextualSpacing/>
              <w:jc w:val="left"/>
              <w:rPr>
                <w:rFonts w:ascii="Times New Roman" w:hAnsi="Times New Roman" w:cs="Times New Roman"/>
                <w:i/>
                <w:iCs/>
                <w:sz w:val="28"/>
                <w:szCs w:val="28"/>
              </w:rPr>
            </w:pPr>
            <w:r w:rsidRPr="00900E85">
              <w:rPr>
                <w:rFonts w:ascii="Times New Roman" w:hAnsi="Times New Roman" w:cs="Times New Roman"/>
                <w:sz w:val="28"/>
                <w:szCs w:val="28"/>
              </w:rPr>
              <w:t xml:space="preserve">Практический опыт использования </w:t>
            </w:r>
            <w:proofErr w:type="spellStart"/>
            <w:r w:rsidRPr="00900E85">
              <w:rPr>
                <w:rFonts w:ascii="Times New Roman" w:hAnsi="Times New Roman" w:cs="Times New Roman"/>
                <w:sz w:val="28"/>
                <w:szCs w:val="28"/>
              </w:rPr>
              <w:t>инструментарного</w:t>
            </w:r>
            <w:proofErr w:type="spellEnd"/>
            <w:r w:rsidRPr="00900E85">
              <w:rPr>
                <w:rFonts w:ascii="Times New Roman" w:hAnsi="Times New Roman" w:cs="Times New Roman"/>
                <w:sz w:val="28"/>
                <w:szCs w:val="28"/>
              </w:rPr>
              <w:t xml:space="preserve"> комплекса обеспечения безопасности социально-экономического развития регионов и их хозяйствующих субъектов</w:t>
            </w:r>
            <w:r w:rsidR="002F7B8D" w:rsidRPr="00900E85">
              <w:rPr>
                <w:rFonts w:ascii="Times New Roman" w:hAnsi="Times New Roman" w:cs="Times New Roman"/>
                <w:sz w:val="28"/>
                <w:szCs w:val="28"/>
              </w:rPr>
              <w:t xml:space="preserve">                                                       </w:t>
            </w:r>
            <w:proofErr w:type="gramStart"/>
            <w:r w:rsidR="002F7B8D" w:rsidRPr="00900E85">
              <w:rPr>
                <w:rFonts w:ascii="Times New Roman" w:hAnsi="Times New Roman" w:cs="Times New Roman"/>
                <w:sz w:val="28"/>
                <w:szCs w:val="28"/>
              </w:rPr>
              <w:t xml:space="preserve">  </w:t>
            </w:r>
            <w:r w:rsidR="004253E6" w:rsidRPr="00900E85">
              <w:rPr>
                <w:rFonts w:ascii="Times New Roman" w:hAnsi="Times New Roman" w:cs="Times New Roman"/>
                <w:sz w:val="28"/>
                <w:szCs w:val="28"/>
              </w:rPr>
              <w:t xml:space="preserve"> </w:t>
            </w:r>
            <w:r w:rsidRPr="00900E85">
              <w:rPr>
                <w:rFonts w:ascii="Times New Roman" w:hAnsi="Times New Roman" w:cs="Times New Roman"/>
                <w:sz w:val="28"/>
                <w:szCs w:val="28"/>
              </w:rPr>
              <w:t>(</w:t>
            </w:r>
            <w:proofErr w:type="gramEnd"/>
            <w:r w:rsidRPr="00900E85">
              <w:rPr>
                <w:rFonts w:ascii="Times New Roman" w:hAnsi="Times New Roman" w:cs="Times New Roman"/>
                <w:sz w:val="28"/>
                <w:szCs w:val="28"/>
              </w:rPr>
              <w:t>на примере регионов ЮФО)</w:t>
            </w:r>
            <w:r w:rsidR="004253E6" w:rsidRPr="00900E85">
              <w:rPr>
                <w:rFonts w:ascii="Times New Roman" w:hAnsi="Times New Roman" w:cs="Times New Roman"/>
                <w:sz w:val="28"/>
                <w:szCs w:val="28"/>
              </w:rPr>
              <w:t>….</w:t>
            </w:r>
            <w:r w:rsidRPr="00900E85">
              <w:rPr>
                <w:rFonts w:ascii="Times New Roman" w:hAnsi="Times New Roman" w:cs="Times New Roman"/>
                <w:sz w:val="28"/>
                <w:szCs w:val="28"/>
              </w:rPr>
              <w:t>……</w:t>
            </w:r>
            <w:r w:rsidR="002F7B8D" w:rsidRPr="00900E85">
              <w:rPr>
                <w:rFonts w:ascii="Times New Roman" w:hAnsi="Times New Roman" w:cs="Times New Roman"/>
                <w:sz w:val="28"/>
                <w:szCs w:val="28"/>
              </w:rPr>
              <w:t>…………………………………….</w:t>
            </w:r>
          </w:p>
        </w:tc>
        <w:tc>
          <w:tcPr>
            <w:tcW w:w="432" w:type="dxa"/>
            <w:vAlign w:val="bottom"/>
          </w:tcPr>
          <w:p w14:paraId="4A914F2D" w14:textId="3FD404B5" w:rsidR="005C35EC" w:rsidRPr="00900E85" w:rsidRDefault="004B1189" w:rsidP="002F7B8D">
            <w:pPr>
              <w:tabs>
                <w:tab w:val="left" w:pos="367"/>
              </w:tabs>
              <w:spacing w:line="312" w:lineRule="auto"/>
              <w:ind w:right="-108" w:firstLine="0"/>
              <w:jc w:val="right"/>
              <w:rPr>
                <w:rFonts w:ascii="Times New Roman" w:eastAsia="Calibri" w:hAnsi="Times New Roman" w:cs="Times New Roman"/>
                <w:sz w:val="28"/>
                <w:szCs w:val="28"/>
              </w:rPr>
            </w:pPr>
            <w:r w:rsidRPr="00900E85">
              <w:rPr>
                <w:rFonts w:ascii="Times New Roman" w:eastAsia="Calibri" w:hAnsi="Times New Roman" w:cs="Times New Roman"/>
                <w:sz w:val="28"/>
                <w:szCs w:val="28"/>
              </w:rPr>
              <w:t>2</w:t>
            </w:r>
            <w:r w:rsidR="00B15577" w:rsidRPr="00900E85">
              <w:rPr>
                <w:rFonts w:ascii="Times New Roman" w:eastAsia="Calibri" w:hAnsi="Times New Roman" w:cs="Times New Roman"/>
                <w:sz w:val="28"/>
                <w:szCs w:val="28"/>
              </w:rPr>
              <w:t>3</w:t>
            </w:r>
          </w:p>
        </w:tc>
      </w:tr>
      <w:tr w:rsidR="00900E85" w:rsidRPr="00900E85" w14:paraId="06885C0C" w14:textId="77777777" w:rsidTr="00664749">
        <w:trPr>
          <w:trHeight w:val="310"/>
        </w:trPr>
        <w:tc>
          <w:tcPr>
            <w:tcW w:w="431" w:type="dxa"/>
          </w:tcPr>
          <w:p w14:paraId="208DA6B2" w14:textId="77777777" w:rsidR="005C35EC" w:rsidRPr="00900E85" w:rsidRDefault="005C35EC" w:rsidP="00E4423F">
            <w:pPr>
              <w:spacing w:line="312" w:lineRule="auto"/>
              <w:ind w:right="0" w:firstLine="0"/>
              <w:jc w:val="left"/>
              <w:rPr>
                <w:rFonts w:ascii="Times New Roman" w:eastAsia="Calibri" w:hAnsi="Times New Roman" w:cs="Times New Roman"/>
                <w:sz w:val="28"/>
                <w:szCs w:val="28"/>
              </w:rPr>
            </w:pPr>
          </w:p>
        </w:tc>
        <w:tc>
          <w:tcPr>
            <w:tcW w:w="703" w:type="dxa"/>
          </w:tcPr>
          <w:p w14:paraId="7540B661" w14:textId="77777777" w:rsidR="005C35EC" w:rsidRPr="00900E85" w:rsidRDefault="005C35EC" w:rsidP="00E4423F">
            <w:pPr>
              <w:keepNext/>
              <w:spacing w:line="312" w:lineRule="auto"/>
              <w:ind w:right="-250" w:firstLine="0"/>
              <w:jc w:val="left"/>
              <w:outlineLvl w:val="0"/>
              <w:rPr>
                <w:rFonts w:ascii="Times New Roman" w:eastAsia="Times New Roman" w:hAnsi="Times New Roman" w:cs="Times New Roman"/>
                <w:iCs/>
                <w:sz w:val="28"/>
                <w:szCs w:val="28"/>
                <w:lang w:eastAsia="ru-RU"/>
              </w:rPr>
            </w:pPr>
            <w:r w:rsidRPr="00900E85">
              <w:rPr>
                <w:rFonts w:ascii="Times New Roman" w:eastAsia="Times New Roman" w:hAnsi="Times New Roman" w:cs="Times New Roman"/>
                <w:iCs/>
                <w:sz w:val="28"/>
                <w:szCs w:val="28"/>
                <w:lang w:eastAsia="ru-RU"/>
              </w:rPr>
              <w:t>2.2</w:t>
            </w:r>
          </w:p>
        </w:tc>
        <w:tc>
          <w:tcPr>
            <w:tcW w:w="8493" w:type="dxa"/>
            <w:gridSpan w:val="2"/>
            <w:vAlign w:val="center"/>
          </w:tcPr>
          <w:p w14:paraId="294B5B1D" w14:textId="6DAF0676" w:rsidR="005C35EC" w:rsidRPr="00900E85" w:rsidRDefault="005C35EC" w:rsidP="002F7B8D">
            <w:pPr>
              <w:spacing w:line="312" w:lineRule="auto"/>
              <w:ind w:right="-108" w:firstLine="0"/>
              <w:contextualSpacing/>
              <w:jc w:val="left"/>
              <w:rPr>
                <w:rFonts w:ascii="Times New Roman" w:eastAsia="Calibri" w:hAnsi="Times New Roman" w:cs="Times New Roman"/>
                <w:sz w:val="20"/>
                <w:szCs w:val="20"/>
              </w:rPr>
            </w:pPr>
            <w:r w:rsidRPr="00900E85">
              <w:rPr>
                <w:rFonts w:ascii="Times New Roman" w:hAnsi="Times New Roman" w:cs="Times New Roman"/>
                <w:sz w:val="28"/>
                <w:szCs w:val="28"/>
              </w:rPr>
              <w:t xml:space="preserve">Анализ экономической безопасности субъектов </w:t>
            </w:r>
            <w:r w:rsidR="004253E6" w:rsidRPr="00900E85">
              <w:rPr>
                <w:rFonts w:ascii="Times New Roman" w:hAnsi="Times New Roman" w:cs="Times New Roman"/>
                <w:sz w:val="28"/>
                <w:szCs w:val="28"/>
              </w:rPr>
              <w:t xml:space="preserve">                           </w:t>
            </w:r>
            <w:r w:rsidRPr="00900E85">
              <w:rPr>
                <w:rFonts w:ascii="Times New Roman" w:hAnsi="Times New Roman" w:cs="Times New Roman"/>
                <w:sz w:val="28"/>
                <w:szCs w:val="28"/>
              </w:rPr>
              <w:t xml:space="preserve">российско-украинского </w:t>
            </w:r>
            <w:proofErr w:type="spellStart"/>
            <w:r w:rsidRPr="00900E85">
              <w:rPr>
                <w:rFonts w:ascii="Times New Roman" w:hAnsi="Times New Roman" w:cs="Times New Roman"/>
                <w:sz w:val="28"/>
                <w:szCs w:val="28"/>
              </w:rPr>
              <w:t>порубежья</w:t>
            </w:r>
            <w:proofErr w:type="spellEnd"/>
            <w:r w:rsidRPr="00900E85">
              <w:rPr>
                <w:rFonts w:ascii="Times New Roman" w:hAnsi="Times New Roman" w:cs="Times New Roman"/>
                <w:sz w:val="28"/>
                <w:szCs w:val="28"/>
              </w:rPr>
              <w:t xml:space="preserve"> в современных условиях</w:t>
            </w:r>
            <w:r w:rsidR="00674329" w:rsidRPr="00900E85">
              <w:rPr>
                <w:rFonts w:ascii="Times New Roman" w:hAnsi="Times New Roman" w:cs="Times New Roman"/>
                <w:sz w:val="28"/>
                <w:szCs w:val="28"/>
              </w:rPr>
              <w:t>………</w:t>
            </w:r>
            <w:r w:rsidR="002F7B8D" w:rsidRPr="00900E85">
              <w:rPr>
                <w:rFonts w:ascii="Times New Roman" w:hAnsi="Times New Roman" w:cs="Times New Roman"/>
                <w:sz w:val="28"/>
                <w:szCs w:val="28"/>
              </w:rPr>
              <w:t>…</w:t>
            </w:r>
          </w:p>
        </w:tc>
        <w:tc>
          <w:tcPr>
            <w:tcW w:w="432" w:type="dxa"/>
            <w:vAlign w:val="bottom"/>
          </w:tcPr>
          <w:p w14:paraId="4AF3389B" w14:textId="77777777" w:rsidR="005C35EC" w:rsidRPr="00900E85" w:rsidRDefault="005C35EC" w:rsidP="002F7B8D">
            <w:pPr>
              <w:keepNext/>
              <w:tabs>
                <w:tab w:val="left" w:pos="367"/>
              </w:tabs>
              <w:spacing w:line="312" w:lineRule="auto"/>
              <w:ind w:right="-108" w:firstLine="0"/>
              <w:jc w:val="right"/>
              <w:outlineLvl w:val="0"/>
              <w:rPr>
                <w:rFonts w:ascii="Times New Roman" w:eastAsia="Times New Roman" w:hAnsi="Times New Roman" w:cs="Times New Roman"/>
                <w:iCs/>
                <w:sz w:val="28"/>
                <w:szCs w:val="28"/>
                <w:lang w:eastAsia="ru-RU"/>
              </w:rPr>
            </w:pPr>
          </w:p>
          <w:p w14:paraId="6FCF80AD" w14:textId="36A7AD57" w:rsidR="005C35EC" w:rsidRPr="00900E85" w:rsidRDefault="00B15577" w:rsidP="002F7B8D">
            <w:pPr>
              <w:spacing w:line="312" w:lineRule="auto"/>
              <w:ind w:right="-108" w:firstLine="0"/>
              <w:jc w:val="right"/>
              <w:rPr>
                <w:rFonts w:ascii="Times New Roman" w:eastAsia="Calibri" w:hAnsi="Times New Roman" w:cs="Times New Roman"/>
                <w:sz w:val="28"/>
                <w:szCs w:val="28"/>
              </w:rPr>
            </w:pPr>
            <w:r w:rsidRPr="00900E85">
              <w:rPr>
                <w:rFonts w:ascii="Times New Roman" w:eastAsia="Calibri" w:hAnsi="Times New Roman" w:cs="Times New Roman"/>
                <w:sz w:val="28"/>
                <w:szCs w:val="28"/>
              </w:rPr>
              <w:t>36</w:t>
            </w:r>
          </w:p>
        </w:tc>
      </w:tr>
      <w:tr w:rsidR="00900E85" w:rsidRPr="00900E85" w14:paraId="69F7BEAF" w14:textId="77777777" w:rsidTr="00664749">
        <w:trPr>
          <w:trHeight w:val="706"/>
        </w:trPr>
        <w:tc>
          <w:tcPr>
            <w:tcW w:w="431" w:type="dxa"/>
          </w:tcPr>
          <w:p w14:paraId="07FF8D7F" w14:textId="77777777" w:rsidR="005C35EC" w:rsidRPr="00900E85" w:rsidRDefault="005C35EC" w:rsidP="00E4423F">
            <w:pPr>
              <w:tabs>
                <w:tab w:val="right" w:leader="dot" w:pos="-2235"/>
                <w:tab w:val="left" w:pos="0"/>
              </w:tabs>
              <w:spacing w:line="312" w:lineRule="auto"/>
              <w:ind w:right="-249" w:firstLine="0"/>
              <w:jc w:val="center"/>
              <w:rPr>
                <w:rFonts w:ascii="Times New Roman" w:eastAsia="Times New Roman" w:hAnsi="Times New Roman" w:cs="Times New Roman"/>
                <w:caps/>
                <w:noProof/>
                <w:sz w:val="28"/>
                <w:szCs w:val="28"/>
                <w:lang w:eastAsia="ru-RU"/>
              </w:rPr>
            </w:pPr>
            <w:r w:rsidRPr="00900E85">
              <w:rPr>
                <w:rFonts w:ascii="Times New Roman" w:eastAsia="Times New Roman" w:hAnsi="Times New Roman" w:cs="Times New Roman"/>
                <w:caps/>
                <w:noProof/>
                <w:sz w:val="28"/>
                <w:szCs w:val="28"/>
                <w:lang w:eastAsia="ru-RU"/>
              </w:rPr>
              <w:t>3</w:t>
            </w:r>
          </w:p>
        </w:tc>
        <w:tc>
          <w:tcPr>
            <w:tcW w:w="9196" w:type="dxa"/>
            <w:gridSpan w:val="3"/>
            <w:vAlign w:val="center"/>
          </w:tcPr>
          <w:p w14:paraId="524B6FC6" w14:textId="3E48DF31" w:rsidR="005C35EC" w:rsidRPr="00900E85" w:rsidRDefault="005C35EC" w:rsidP="002F7B8D">
            <w:pPr>
              <w:spacing w:line="312" w:lineRule="auto"/>
              <w:ind w:right="-108" w:firstLine="0"/>
              <w:contextualSpacing/>
              <w:jc w:val="left"/>
              <w:rPr>
                <w:rFonts w:ascii="Times New Roman" w:eastAsia="Calibri" w:hAnsi="Times New Roman" w:cs="Times New Roman"/>
                <w:sz w:val="20"/>
                <w:szCs w:val="20"/>
              </w:rPr>
            </w:pPr>
            <w:r w:rsidRPr="00900E85">
              <w:rPr>
                <w:rFonts w:ascii="Times New Roman" w:hAnsi="Times New Roman" w:cs="Times New Roman"/>
                <w:sz w:val="28"/>
                <w:szCs w:val="28"/>
              </w:rPr>
              <w:t xml:space="preserve">Разработка предложений по совершенствованию инструментов обеспечения безопасности социально-экономического развития Краснодарского края как основа устойчивого развития его </w:t>
            </w:r>
            <w:proofErr w:type="gramStart"/>
            <w:r w:rsidRPr="00900E85">
              <w:rPr>
                <w:rFonts w:ascii="Times New Roman" w:hAnsi="Times New Roman" w:cs="Times New Roman"/>
                <w:sz w:val="28"/>
                <w:szCs w:val="28"/>
              </w:rPr>
              <w:t>предприятий</w:t>
            </w:r>
            <w:r w:rsidR="004253E6" w:rsidRPr="00900E85">
              <w:rPr>
                <w:rFonts w:ascii="Times New Roman" w:hAnsi="Times New Roman" w:cs="Times New Roman"/>
                <w:sz w:val="28"/>
                <w:szCs w:val="28"/>
              </w:rPr>
              <w:t>…</w:t>
            </w:r>
            <w:r w:rsidR="002F7B8D" w:rsidRPr="00900E85">
              <w:rPr>
                <w:rFonts w:ascii="Times New Roman" w:hAnsi="Times New Roman" w:cs="Times New Roman"/>
                <w:sz w:val="28"/>
                <w:szCs w:val="28"/>
              </w:rPr>
              <w:t>.</w:t>
            </w:r>
            <w:proofErr w:type="gramEnd"/>
            <w:r w:rsidR="002F7B8D" w:rsidRPr="00900E85">
              <w:rPr>
                <w:rFonts w:ascii="Times New Roman" w:hAnsi="Times New Roman" w:cs="Times New Roman"/>
                <w:sz w:val="28"/>
                <w:szCs w:val="28"/>
              </w:rPr>
              <w:t>.</w:t>
            </w:r>
          </w:p>
        </w:tc>
        <w:tc>
          <w:tcPr>
            <w:tcW w:w="432" w:type="dxa"/>
            <w:vAlign w:val="bottom"/>
          </w:tcPr>
          <w:p w14:paraId="330BE25C" w14:textId="10892AC1" w:rsidR="005C35EC" w:rsidRPr="00900E85" w:rsidRDefault="004B1189" w:rsidP="002F7B8D">
            <w:pPr>
              <w:tabs>
                <w:tab w:val="left" w:pos="367"/>
                <w:tab w:val="left" w:pos="513"/>
              </w:tabs>
              <w:spacing w:line="312" w:lineRule="auto"/>
              <w:ind w:right="-108" w:firstLine="0"/>
              <w:jc w:val="right"/>
              <w:rPr>
                <w:rFonts w:ascii="Times New Roman" w:eastAsia="Calibri" w:hAnsi="Times New Roman" w:cs="Times New Roman"/>
                <w:sz w:val="28"/>
                <w:szCs w:val="28"/>
                <w:lang w:val="en-US"/>
              </w:rPr>
            </w:pPr>
            <w:r w:rsidRPr="00900E85">
              <w:rPr>
                <w:rFonts w:ascii="Times New Roman" w:eastAsia="Calibri" w:hAnsi="Times New Roman" w:cs="Times New Roman"/>
                <w:sz w:val="28"/>
                <w:szCs w:val="28"/>
              </w:rPr>
              <w:t>5</w:t>
            </w:r>
            <w:r w:rsidR="00B15577" w:rsidRPr="00900E85">
              <w:rPr>
                <w:rFonts w:ascii="Times New Roman" w:eastAsia="Calibri" w:hAnsi="Times New Roman" w:cs="Times New Roman"/>
                <w:sz w:val="28"/>
                <w:szCs w:val="28"/>
              </w:rPr>
              <w:t>7</w:t>
            </w:r>
          </w:p>
        </w:tc>
      </w:tr>
      <w:tr w:rsidR="00900E85" w:rsidRPr="00900E85" w14:paraId="6D543670" w14:textId="77777777" w:rsidTr="00664749">
        <w:trPr>
          <w:trHeight w:val="250"/>
        </w:trPr>
        <w:tc>
          <w:tcPr>
            <w:tcW w:w="431" w:type="dxa"/>
          </w:tcPr>
          <w:p w14:paraId="605B228E" w14:textId="77777777" w:rsidR="005C35EC" w:rsidRPr="00900E85" w:rsidRDefault="005C35EC" w:rsidP="00E4423F">
            <w:pPr>
              <w:keepNext/>
              <w:spacing w:line="312" w:lineRule="auto"/>
              <w:ind w:right="0" w:firstLine="0"/>
              <w:jc w:val="left"/>
              <w:outlineLvl w:val="0"/>
              <w:rPr>
                <w:rFonts w:ascii="Times New Roman" w:eastAsia="Times New Roman" w:hAnsi="Times New Roman" w:cs="Times New Roman"/>
                <w:iCs/>
                <w:sz w:val="28"/>
                <w:szCs w:val="28"/>
                <w:lang w:eastAsia="ru-RU"/>
              </w:rPr>
            </w:pPr>
          </w:p>
        </w:tc>
        <w:tc>
          <w:tcPr>
            <w:tcW w:w="719" w:type="dxa"/>
            <w:gridSpan w:val="2"/>
          </w:tcPr>
          <w:p w14:paraId="23497967" w14:textId="77777777" w:rsidR="005C35EC" w:rsidRPr="00900E85" w:rsidRDefault="005C35EC" w:rsidP="00E4423F">
            <w:pPr>
              <w:keepNext/>
              <w:spacing w:line="312" w:lineRule="auto"/>
              <w:ind w:right="-250" w:firstLine="0"/>
              <w:jc w:val="left"/>
              <w:outlineLvl w:val="0"/>
              <w:rPr>
                <w:rFonts w:ascii="Times New Roman" w:eastAsia="Times New Roman" w:hAnsi="Times New Roman" w:cs="Times New Roman"/>
                <w:iCs/>
                <w:sz w:val="28"/>
                <w:szCs w:val="28"/>
                <w:lang w:eastAsia="ru-RU"/>
              </w:rPr>
            </w:pPr>
            <w:bookmarkStart w:id="9" w:name="_Toc158719819"/>
            <w:bookmarkStart w:id="10" w:name="_Toc158719996"/>
            <w:bookmarkStart w:id="11" w:name="_Toc158720247"/>
            <w:bookmarkStart w:id="12" w:name="_Toc160523569"/>
            <w:bookmarkStart w:id="13" w:name="_Toc160524109"/>
            <w:bookmarkStart w:id="14" w:name="_Toc161564631"/>
            <w:bookmarkStart w:id="15" w:name="_Toc161645570"/>
            <w:r w:rsidRPr="00900E85">
              <w:rPr>
                <w:rFonts w:ascii="Times New Roman" w:eastAsia="Times New Roman" w:hAnsi="Times New Roman" w:cs="Times New Roman"/>
                <w:iCs/>
                <w:sz w:val="28"/>
                <w:szCs w:val="28"/>
                <w:lang w:eastAsia="ru-RU"/>
              </w:rPr>
              <w:t>3.1</w:t>
            </w:r>
            <w:bookmarkEnd w:id="9"/>
            <w:bookmarkEnd w:id="10"/>
            <w:bookmarkEnd w:id="11"/>
            <w:bookmarkEnd w:id="12"/>
            <w:bookmarkEnd w:id="13"/>
            <w:bookmarkEnd w:id="14"/>
            <w:bookmarkEnd w:id="15"/>
          </w:p>
        </w:tc>
        <w:tc>
          <w:tcPr>
            <w:tcW w:w="8477" w:type="dxa"/>
            <w:vAlign w:val="center"/>
          </w:tcPr>
          <w:p w14:paraId="608BC368" w14:textId="044DD841" w:rsidR="005C35EC" w:rsidRPr="00900E85" w:rsidRDefault="005C35EC" w:rsidP="002F7B8D">
            <w:pPr>
              <w:spacing w:line="312" w:lineRule="auto"/>
              <w:ind w:right="-108" w:firstLine="0"/>
              <w:contextualSpacing/>
              <w:jc w:val="left"/>
              <w:rPr>
                <w:rFonts w:ascii="Times New Roman" w:hAnsi="Times New Roman" w:cs="Times New Roman"/>
                <w:i/>
                <w:iCs/>
                <w:sz w:val="28"/>
                <w:szCs w:val="28"/>
              </w:rPr>
            </w:pPr>
            <w:r w:rsidRPr="00900E85">
              <w:rPr>
                <w:rFonts w:ascii="Times New Roman" w:hAnsi="Times New Roman" w:cs="Times New Roman"/>
                <w:sz w:val="28"/>
                <w:szCs w:val="28"/>
              </w:rPr>
              <w:t xml:space="preserve">Разработка </w:t>
            </w:r>
            <w:r w:rsidR="004B1189" w:rsidRPr="00900E85">
              <w:rPr>
                <w:rFonts w:ascii="Times New Roman" w:hAnsi="Times New Roman" w:cs="Times New Roman"/>
                <w:sz w:val="28"/>
                <w:szCs w:val="28"/>
              </w:rPr>
              <w:t>предложений</w:t>
            </w:r>
            <w:r w:rsidRPr="00900E85">
              <w:rPr>
                <w:rFonts w:ascii="Times New Roman" w:hAnsi="Times New Roman" w:cs="Times New Roman"/>
                <w:sz w:val="28"/>
                <w:szCs w:val="28"/>
              </w:rPr>
              <w:t xml:space="preserve"> построения эффективной системы обеспечения безопасности социально-экономического развития Краснодарского края…</w:t>
            </w:r>
            <w:r w:rsidR="004B1189" w:rsidRPr="00900E85">
              <w:rPr>
                <w:rFonts w:ascii="Times New Roman" w:hAnsi="Times New Roman" w:cs="Times New Roman"/>
                <w:sz w:val="28"/>
                <w:szCs w:val="28"/>
              </w:rPr>
              <w:t>…………</w:t>
            </w:r>
            <w:proofErr w:type="gramStart"/>
            <w:r w:rsidR="004B1189" w:rsidRPr="00900E85">
              <w:rPr>
                <w:rFonts w:ascii="Times New Roman" w:hAnsi="Times New Roman" w:cs="Times New Roman"/>
                <w:sz w:val="28"/>
                <w:szCs w:val="28"/>
              </w:rPr>
              <w:t>…….</w:t>
            </w:r>
            <w:proofErr w:type="gramEnd"/>
            <w:r w:rsidRPr="00900E85">
              <w:rPr>
                <w:rFonts w:ascii="Times New Roman" w:hAnsi="Times New Roman" w:cs="Times New Roman"/>
                <w:sz w:val="28"/>
                <w:szCs w:val="28"/>
              </w:rPr>
              <w:t>…………………………………</w:t>
            </w:r>
            <w:r w:rsidR="002F7B8D" w:rsidRPr="00900E85">
              <w:rPr>
                <w:rFonts w:ascii="Times New Roman" w:hAnsi="Times New Roman" w:cs="Times New Roman"/>
                <w:sz w:val="28"/>
                <w:szCs w:val="28"/>
              </w:rPr>
              <w:t>..</w:t>
            </w:r>
          </w:p>
        </w:tc>
        <w:tc>
          <w:tcPr>
            <w:tcW w:w="432" w:type="dxa"/>
            <w:vAlign w:val="bottom"/>
          </w:tcPr>
          <w:p w14:paraId="292436BA" w14:textId="4047A4B9" w:rsidR="005C35EC" w:rsidRPr="00900E85" w:rsidRDefault="004B1189" w:rsidP="002F7B8D">
            <w:pPr>
              <w:tabs>
                <w:tab w:val="left" w:pos="180"/>
                <w:tab w:val="left" w:pos="367"/>
              </w:tabs>
              <w:spacing w:line="312" w:lineRule="auto"/>
              <w:ind w:right="-108" w:firstLine="0"/>
              <w:jc w:val="right"/>
              <w:rPr>
                <w:rFonts w:ascii="Times New Roman" w:eastAsia="Calibri" w:hAnsi="Times New Roman" w:cs="Times New Roman"/>
                <w:sz w:val="28"/>
                <w:szCs w:val="28"/>
                <w:lang w:val="en-US"/>
              </w:rPr>
            </w:pPr>
            <w:r w:rsidRPr="00900E85">
              <w:rPr>
                <w:rFonts w:ascii="Times New Roman" w:eastAsia="Calibri" w:hAnsi="Times New Roman" w:cs="Times New Roman"/>
                <w:sz w:val="28"/>
                <w:szCs w:val="28"/>
              </w:rPr>
              <w:t>5</w:t>
            </w:r>
            <w:r w:rsidR="00B15577" w:rsidRPr="00900E85">
              <w:rPr>
                <w:rFonts w:ascii="Times New Roman" w:eastAsia="Calibri" w:hAnsi="Times New Roman" w:cs="Times New Roman"/>
                <w:sz w:val="28"/>
                <w:szCs w:val="28"/>
              </w:rPr>
              <w:t>7</w:t>
            </w:r>
          </w:p>
        </w:tc>
      </w:tr>
      <w:tr w:rsidR="00900E85" w:rsidRPr="00900E85" w14:paraId="2DD59EC9" w14:textId="77777777" w:rsidTr="00664749">
        <w:trPr>
          <w:trHeight w:val="379"/>
        </w:trPr>
        <w:tc>
          <w:tcPr>
            <w:tcW w:w="431" w:type="dxa"/>
          </w:tcPr>
          <w:p w14:paraId="52B961B8" w14:textId="77777777" w:rsidR="005C35EC" w:rsidRPr="00900E85" w:rsidRDefault="005C35EC" w:rsidP="00E4423F">
            <w:pPr>
              <w:keepNext/>
              <w:spacing w:line="312" w:lineRule="auto"/>
              <w:ind w:right="0" w:firstLine="0"/>
              <w:jc w:val="left"/>
              <w:outlineLvl w:val="0"/>
              <w:rPr>
                <w:rFonts w:ascii="Times New Roman" w:eastAsia="Times New Roman" w:hAnsi="Times New Roman" w:cs="Times New Roman"/>
                <w:iCs/>
                <w:sz w:val="28"/>
                <w:szCs w:val="28"/>
                <w:lang w:eastAsia="ru-RU"/>
              </w:rPr>
            </w:pPr>
          </w:p>
        </w:tc>
        <w:tc>
          <w:tcPr>
            <w:tcW w:w="719" w:type="dxa"/>
            <w:gridSpan w:val="2"/>
          </w:tcPr>
          <w:p w14:paraId="2CE6B393" w14:textId="77777777" w:rsidR="005C35EC" w:rsidRPr="00900E85" w:rsidRDefault="005C35EC" w:rsidP="00E4423F">
            <w:pPr>
              <w:keepNext/>
              <w:spacing w:line="312" w:lineRule="auto"/>
              <w:ind w:right="-250" w:firstLine="0"/>
              <w:jc w:val="left"/>
              <w:outlineLvl w:val="0"/>
              <w:rPr>
                <w:rFonts w:ascii="Times New Roman" w:eastAsia="Times New Roman" w:hAnsi="Times New Roman" w:cs="Times New Roman"/>
                <w:iCs/>
                <w:sz w:val="28"/>
                <w:szCs w:val="28"/>
                <w:lang w:eastAsia="ru-RU"/>
              </w:rPr>
            </w:pPr>
            <w:r w:rsidRPr="00900E85">
              <w:rPr>
                <w:rFonts w:ascii="Times New Roman" w:eastAsia="Times New Roman" w:hAnsi="Times New Roman" w:cs="Times New Roman"/>
                <w:iCs/>
                <w:sz w:val="28"/>
                <w:szCs w:val="28"/>
                <w:lang w:eastAsia="ru-RU"/>
              </w:rPr>
              <w:t>3.2</w:t>
            </w:r>
          </w:p>
        </w:tc>
        <w:tc>
          <w:tcPr>
            <w:tcW w:w="8477" w:type="dxa"/>
            <w:vAlign w:val="center"/>
          </w:tcPr>
          <w:p w14:paraId="2983DF2D" w14:textId="453D186C" w:rsidR="005C35EC" w:rsidRPr="00900E85" w:rsidRDefault="005C35EC" w:rsidP="002F7B8D">
            <w:pPr>
              <w:spacing w:line="312" w:lineRule="auto"/>
              <w:ind w:right="-108" w:firstLine="0"/>
              <w:jc w:val="left"/>
              <w:rPr>
                <w:rFonts w:ascii="Times New Roman" w:hAnsi="Times New Roman" w:cs="Times New Roman"/>
                <w:i/>
                <w:iCs/>
                <w:sz w:val="28"/>
                <w:szCs w:val="28"/>
              </w:rPr>
            </w:pPr>
            <w:r w:rsidRPr="00900E85">
              <w:rPr>
                <w:rFonts w:ascii="Times New Roman" w:hAnsi="Times New Roman" w:cs="Times New Roman"/>
                <w:sz w:val="28"/>
                <w:szCs w:val="28"/>
              </w:rPr>
              <w:t>Разработка Концепции экономической безопасности Краснодарского края на перспективу до 2030 г. как основы устойчивого развития региона и его предприят</w:t>
            </w:r>
            <w:r w:rsidR="002F7B8D" w:rsidRPr="00900E85">
              <w:rPr>
                <w:rFonts w:ascii="Times New Roman" w:hAnsi="Times New Roman" w:cs="Times New Roman"/>
                <w:sz w:val="28"/>
                <w:szCs w:val="28"/>
              </w:rPr>
              <w:t>ий</w:t>
            </w:r>
            <w:r w:rsidR="002F7B8D" w:rsidRPr="00900E85">
              <w:rPr>
                <w:rFonts w:ascii="Times New Roman" w:eastAsia="Times New Roman" w:hAnsi="Times New Roman" w:cs="Times New Roman"/>
                <w:iCs/>
                <w:sz w:val="28"/>
                <w:szCs w:val="28"/>
                <w:lang w:eastAsia="ru-RU"/>
              </w:rPr>
              <w:t>…………………………………………</w:t>
            </w:r>
            <w:proofErr w:type="gramStart"/>
            <w:r w:rsidR="002F7B8D" w:rsidRPr="00900E85">
              <w:rPr>
                <w:rFonts w:ascii="Times New Roman" w:eastAsia="Times New Roman" w:hAnsi="Times New Roman" w:cs="Times New Roman"/>
                <w:iCs/>
                <w:sz w:val="28"/>
                <w:szCs w:val="28"/>
                <w:lang w:eastAsia="ru-RU"/>
              </w:rPr>
              <w:t>…….</w:t>
            </w:r>
            <w:proofErr w:type="gramEnd"/>
          </w:p>
        </w:tc>
        <w:tc>
          <w:tcPr>
            <w:tcW w:w="432" w:type="dxa"/>
            <w:vAlign w:val="bottom"/>
          </w:tcPr>
          <w:p w14:paraId="431593D8" w14:textId="33B02E89" w:rsidR="005C35EC" w:rsidRPr="00900E85" w:rsidRDefault="005C35EC" w:rsidP="002F7B8D">
            <w:pPr>
              <w:tabs>
                <w:tab w:val="left" w:pos="180"/>
                <w:tab w:val="left" w:pos="367"/>
              </w:tabs>
              <w:spacing w:line="312" w:lineRule="auto"/>
              <w:ind w:right="-108" w:firstLine="0"/>
              <w:jc w:val="right"/>
              <w:rPr>
                <w:rFonts w:ascii="Times New Roman" w:eastAsia="Calibri" w:hAnsi="Times New Roman" w:cs="Times New Roman"/>
                <w:sz w:val="28"/>
                <w:szCs w:val="28"/>
                <w:lang w:val="en-US"/>
              </w:rPr>
            </w:pPr>
            <w:r w:rsidRPr="00900E85">
              <w:rPr>
                <w:rFonts w:ascii="Times New Roman" w:eastAsia="Calibri" w:hAnsi="Times New Roman" w:cs="Times New Roman"/>
                <w:sz w:val="28"/>
                <w:szCs w:val="28"/>
              </w:rPr>
              <w:t xml:space="preserve"> </w:t>
            </w:r>
            <w:r w:rsidR="004B1189" w:rsidRPr="00900E85">
              <w:rPr>
                <w:rFonts w:ascii="Times New Roman" w:eastAsia="Calibri" w:hAnsi="Times New Roman" w:cs="Times New Roman"/>
                <w:sz w:val="28"/>
                <w:szCs w:val="28"/>
              </w:rPr>
              <w:t>6</w:t>
            </w:r>
            <w:r w:rsidR="00B15577" w:rsidRPr="00900E85">
              <w:rPr>
                <w:rFonts w:ascii="Times New Roman" w:eastAsia="Calibri" w:hAnsi="Times New Roman" w:cs="Times New Roman"/>
                <w:sz w:val="28"/>
                <w:szCs w:val="28"/>
              </w:rPr>
              <w:t>6</w:t>
            </w:r>
          </w:p>
        </w:tc>
      </w:tr>
      <w:tr w:rsidR="00900E85" w:rsidRPr="00900E85" w14:paraId="0AD5DEE1" w14:textId="77777777" w:rsidTr="00664749">
        <w:trPr>
          <w:trHeight w:val="440"/>
        </w:trPr>
        <w:tc>
          <w:tcPr>
            <w:tcW w:w="9627" w:type="dxa"/>
            <w:gridSpan w:val="4"/>
          </w:tcPr>
          <w:p w14:paraId="77394C46" w14:textId="54B312A0" w:rsidR="005C35EC" w:rsidRPr="00900E85" w:rsidRDefault="005C35EC" w:rsidP="00E4423F">
            <w:pPr>
              <w:keepNext/>
              <w:spacing w:line="312" w:lineRule="auto"/>
              <w:ind w:right="-249" w:firstLine="0"/>
              <w:jc w:val="left"/>
              <w:outlineLvl w:val="0"/>
              <w:rPr>
                <w:rFonts w:ascii="Times New Roman" w:eastAsia="Times New Roman" w:hAnsi="Times New Roman" w:cs="Times New Roman"/>
                <w:iCs/>
                <w:sz w:val="20"/>
                <w:szCs w:val="20"/>
                <w:lang w:eastAsia="ru-RU"/>
              </w:rPr>
            </w:pPr>
            <w:r w:rsidRPr="00900E85">
              <w:rPr>
                <w:rFonts w:ascii="Times New Roman" w:eastAsia="Times New Roman" w:hAnsi="Times New Roman" w:cs="Times New Roman"/>
                <w:iCs/>
                <w:sz w:val="28"/>
                <w:szCs w:val="28"/>
                <w:lang w:eastAsia="ru-RU"/>
              </w:rPr>
              <w:t>Заключение……………………………………………………………………………</w:t>
            </w:r>
          </w:p>
        </w:tc>
        <w:tc>
          <w:tcPr>
            <w:tcW w:w="432" w:type="dxa"/>
            <w:vAlign w:val="bottom"/>
          </w:tcPr>
          <w:p w14:paraId="6C300FAA" w14:textId="64C38408" w:rsidR="005C35EC" w:rsidRPr="00900E85" w:rsidRDefault="00B15577" w:rsidP="00E4423F">
            <w:pPr>
              <w:tabs>
                <w:tab w:val="left" w:pos="-216"/>
                <w:tab w:val="left" w:pos="367"/>
              </w:tabs>
              <w:spacing w:line="312" w:lineRule="auto"/>
              <w:ind w:left="-108" w:right="-108" w:firstLine="0"/>
              <w:jc w:val="right"/>
              <w:rPr>
                <w:rFonts w:ascii="Times New Roman" w:eastAsia="Calibri" w:hAnsi="Times New Roman" w:cs="Times New Roman"/>
                <w:sz w:val="28"/>
                <w:szCs w:val="28"/>
                <w:lang w:val="en-US"/>
              </w:rPr>
            </w:pPr>
            <w:r w:rsidRPr="00900E85">
              <w:rPr>
                <w:rFonts w:ascii="Times New Roman" w:eastAsia="Calibri" w:hAnsi="Times New Roman" w:cs="Times New Roman"/>
                <w:sz w:val="28"/>
                <w:szCs w:val="28"/>
              </w:rPr>
              <w:t>7</w:t>
            </w:r>
            <w:r w:rsidR="005C35EC" w:rsidRPr="00900E85">
              <w:rPr>
                <w:rFonts w:ascii="Times New Roman" w:eastAsia="Calibri" w:hAnsi="Times New Roman" w:cs="Times New Roman"/>
                <w:sz w:val="28"/>
                <w:szCs w:val="28"/>
              </w:rPr>
              <w:t>8</w:t>
            </w:r>
          </w:p>
        </w:tc>
      </w:tr>
      <w:tr w:rsidR="00900E85" w:rsidRPr="00900E85" w14:paraId="0678902E" w14:textId="77777777" w:rsidTr="00664749">
        <w:trPr>
          <w:trHeight w:val="440"/>
        </w:trPr>
        <w:tc>
          <w:tcPr>
            <w:tcW w:w="9627" w:type="dxa"/>
            <w:gridSpan w:val="4"/>
          </w:tcPr>
          <w:p w14:paraId="49D4036D" w14:textId="6FE9FF9D" w:rsidR="005C35EC" w:rsidRPr="00900E85" w:rsidRDefault="005C35EC" w:rsidP="00E4423F">
            <w:pPr>
              <w:keepNext/>
              <w:spacing w:line="312" w:lineRule="auto"/>
              <w:ind w:right="-249" w:firstLine="0"/>
              <w:jc w:val="left"/>
              <w:outlineLvl w:val="0"/>
              <w:rPr>
                <w:rFonts w:ascii="Times New Roman" w:eastAsia="Times New Roman" w:hAnsi="Times New Roman" w:cs="Times New Roman"/>
                <w:iCs/>
                <w:sz w:val="28"/>
                <w:szCs w:val="28"/>
                <w:lang w:eastAsia="ru-RU"/>
              </w:rPr>
            </w:pPr>
            <w:r w:rsidRPr="00900E85">
              <w:rPr>
                <w:rFonts w:ascii="Times New Roman" w:eastAsia="Times New Roman" w:hAnsi="Times New Roman" w:cs="Times New Roman"/>
                <w:iCs/>
                <w:sz w:val="28"/>
                <w:szCs w:val="28"/>
                <w:lang w:eastAsia="ru-RU"/>
              </w:rPr>
              <w:t>Список использованных источников…………………………………………</w:t>
            </w:r>
            <w:proofErr w:type="gramStart"/>
            <w:r w:rsidRPr="00900E85">
              <w:rPr>
                <w:rFonts w:ascii="Times New Roman" w:eastAsia="Times New Roman" w:hAnsi="Times New Roman" w:cs="Times New Roman"/>
                <w:iCs/>
                <w:sz w:val="28"/>
                <w:szCs w:val="28"/>
                <w:lang w:eastAsia="ru-RU"/>
              </w:rPr>
              <w:t>…….</w:t>
            </w:r>
            <w:proofErr w:type="gramEnd"/>
            <w:r w:rsidRPr="00900E85">
              <w:rPr>
                <w:rFonts w:ascii="Times New Roman" w:eastAsia="Times New Roman" w:hAnsi="Times New Roman" w:cs="Times New Roman"/>
                <w:iCs/>
                <w:sz w:val="28"/>
                <w:szCs w:val="28"/>
                <w:lang w:eastAsia="ru-RU"/>
              </w:rPr>
              <w:t>.</w:t>
            </w:r>
          </w:p>
        </w:tc>
        <w:tc>
          <w:tcPr>
            <w:tcW w:w="432" w:type="dxa"/>
            <w:vAlign w:val="bottom"/>
          </w:tcPr>
          <w:p w14:paraId="65945472" w14:textId="675131C3" w:rsidR="005C35EC" w:rsidRPr="00900E85" w:rsidRDefault="00B15577" w:rsidP="00E4423F">
            <w:pPr>
              <w:tabs>
                <w:tab w:val="left" w:pos="-216"/>
                <w:tab w:val="left" w:pos="367"/>
              </w:tabs>
              <w:spacing w:line="312" w:lineRule="auto"/>
              <w:ind w:right="-108" w:firstLine="0"/>
              <w:rPr>
                <w:rFonts w:ascii="Times New Roman" w:eastAsia="Calibri" w:hAnsi="Times New Roman" w:cs="Times New Roman"/>
                <w:sz w:val="28"/>
                <w:szCs w:val="28"/>
                <w:lang w:val="en-US"/>
              </w:rPr>
            </w:pPr>
            <w:r w:rsidRPr="00900E85">
              <w:rPr>
                <w:rFonts w:ascii="Times New Roman" w:eastAsia="Calibri" w:hAnsi="Times New Roman" w:cs="Times New Roman"/>
                <w:sz w:val="28"/>
                <w:szCs w:val="28"/>
              </w:rPr>
              <w:t>81</w:t>
            </w:r>
          </w:p>
        </w:tc>
      </w:tr>
    </w:tbl>
    <w:p w14:paraId="54D2FDF5" w14:textId="77777777" w:rsidR="005C35EC" w:rsidRPr="00900E85" w:rsidRDefault="005C35EC" w:rsidP="00D3277D">
      <w:pPr>
        <w:rPr>
          <w:rFonts w:ascii="Times New Roman" w:hAnsi="Times New Roman" w:cs="Times New Roman"/>
          <w:sz w:val="28"/>
          <w:szCs w:val="28"/>
        </w:rPr>
      </w:pPr>
      <w:r w:rsidRPr="00900E85">
        <w:rPr>
          <w:rFonts w:ascii="Times New Roman" w:hAnsi="Times New Roman" w:cs="Times New Roman"/>
          <w:sz w:val="28"/>
          <w:szCs w:val="28"/>
        </w:rPr>
        <w:br w:type="page"/>
      </w:r>
    </w:p>
    <w:p w14:paraId="68757BC9" w14:textId="48D1315E" w:rsidR="00E748BA" w:rsidRPr="00900E85" w:rsidRDefault="00E748BA" w:rsidP="00D3277D">
      <w:pPr>
        <w:pStyle w:val="a3"/>
        <w:spacing w:line="360" w:lineRule="auto"/>
        <w:ind w:left="0" w:right="226"/>
        <w:jc w:val="center"/>
        <w:rPr>
          <w:rFonts w:ascii="Times New Roman" w:hAnsi="Times New Roman" w:cs="Times New Roman"/>
          <w:b/>
          <w:sz w:val="28"/>
          <w:szCs w:val="28"/>
          <w:lang w:val="ru-RU"/>
        </w:rPr>
      </w:pPr>
      <w:bookmarkStart w:id="16" w:name="_Hlk24330976"/>
      <w:bookmarkStart w:id="17" w:name="_Hlk86974785"/>
      <w:r w:rsidRPr="00900E85">
        <w:rPr>
          <w:rFonts w:ascii="Times New Roman" w:hAnsi="Times New Roman" w:cs="Times New Roman"/>
          <w:b/>
          <w:sz w:val="28"/>
          <w:szCs w:val="28"/>
          <w:lang w:val="ru-RU"/>
        </w:rPr>
        <w:lastRenderedPageBreak/>
        <w:t>ВВЕДЕНИЕ</w:t>
      </w:r>
    </w:p>
    <w:p w14:paraId="4F5377A6" w14:textId="77777777" w:rsidR="00E748BA" w:rsidRPr="00900E85" w:rsidRDefault="00E748BA" w:rsidP="00D3277D">
      <w:pPr>
        <w:pStyle w:val="a3"/>
        <w:spacing w:line="360" w:lineRule="auto"/>
        <w:ind w:left="0" w:right="226"/>
        <w:rPr>
          <w:rFonts w:ascii="Times New Roman" w:hAnsi="Times New Roman" w:cs="Times New Roman"/>
          <w:b/>
          <w:sz w:val="28"/>
          <w:szCs w:val="28"/>
          <w:lang w:val="ru-RU"/>
        </w:rPr>
      </w:pPr>
    </w:p>
    <w:p w14:paraId="73E1F352" w14:textId="77777777" w:rsidR="001F1E43" w:rsidRPr="00900E85" w:rsidRDefault="00A04094" w:rsidP="00D3277D">
      <w:pPr>
        <w:pStyle w:val="a3"/>
        <w:spacing w:line="360" w:lineRule="auto"/>
        <w:ind w:left="0" w:right="2"/>
        <w:rPr>
          <w:rFonts w:ascii="Times New Roman" w:hAnsi="Times New Roman" w:cs="Times New Roman"/>
          <w:bCs/>
          <w:sz w:val="28"/>
          <w:szCs w:val="28"/>
          <w:lang w:val="ru-RU"/>
        </w:rPr>
      </w:pPr>
      <w:r w:rsidRPr="00900E85">
        <w:rPr>
          <w:rFonts w:ascii="Times New Roman" w:hAnsi="Times New Roman" w:cs="Times New Roman"/>
          <w:bCs/>
          <w:sz w:val="28"/>
          <w:szCs w:val="28"/>
          <w:lang w:val="ru-RU"/>
        </w:rPr>
        <w:t xml:space="preserve">Актуальность темы исследования. </w:t>
      </w:r>
    </w:p>
    <w:p w14:paraId="7FCD5EC7" w14:textId="7FF1B698" w:rsidR="00A04094" w:rsidRPr="00900E85" w:rsidRDefault="002E71C2" w:rsidP="00D3277D">
      <w:pPr>
        <w:pStyle w:val="a3"/>
        <w:spacing w:line="360" w:lineRule="auto"/>
        <w:ind w:left="0" w:right="2"/>
        <w:rPr>
          <w:rFonts w:ascii="Times New Roman" w:hAnsi="Times New Roman" w:cs="Times New Roman"/>
          <w:sz w:val="28"/>
          <w:szCs w:val="28"/>
          <w:lang w:val="ru-RU"/>
        </w:rPr>
      </w:pPr>
      <w:r w:rsidRPr="00900E85">
        <w:rPr>
          <w:rFonts w:ascii="Times New Roman" w:hAnsi="Times New Roman" w:cs="Times New Roman"/>
          <w:sz w:val="28"/>
          <w:szCs w:val="28"/>
          <w:lang w:val="ru-RU"/>
        </w:rPr>
        <w:t>В</w:t>
      </w:r>
      <w:r w:rsidR="00D22C30" w:rsidRPr="00900E85">
        <w:rPr>
          <w:rFonts w:ascii="Times New Roman" w:hAnsi="Times New Roman" w:cs="Times New Roman"/>
          <w:sz w:val="28"/>
          <w:szCs w:val="28"/>
          <w:lang w:val="ru-RU"/>
        </w:rPr>
        <w:t xml:space="preserve"> современных условиях беспрецедентного экономико-политического давления на Россию со стороны Америки и Западно-Европейских стран </w:t>
      </w:r>
      <w:r w:rsidRPr="00900E85">
        <w:rPr>
          <w:rFonts w:ascii="Times New Roman" w:hAnsi="Times New Roman" w:cs="Times New Roman"/>
          <w:sz w:val="28"/>
          <w:szCs w:val="28"/>
          <w:lang w:val="ru-RU"/>
        </w:rPr>
        <w:t xml:space="preserve">экономическая безопасность </w:t>
      </w:r>
      <w:r w:rsidR="00D22C30" w:rsidRPr="00900E85">
        <w:rPr>
          <w:rFonts w:ascii="Times New Roman" w:hAnsi="Times New Roman" w:cs="Times New Roman"/>
          <w:sz w:val="28"/>
          <w:szCs w:val="28"/>
          <w:lang w:val="ru-RU"/>
        </w:rPr>
        <w:t>приобретает особую актуальность.</w:t>
      </w:r>
      <w:r w:rsidRPr="00900E85">
        <w:rPr>
          <w:rFonts w:ascii="Times New Roman" w:hAnsi="Times New Roman" w:cs="Times New Roman"/>
          <w:sz w:val="28"/>
          <w:szCs w:val="28"/>
          <w:lang w:val="ru-RU"/>
        </w:rPr>
        <w:t xml:space="preserve"> Изменение характера внешнеполитических и внешнеэкономических отношений России с зарубежными странами продуцирует рост потенциальных и реальных угроз и рисков. </w:t>
      </w:r>
    </w:p>
    <w:p w14:paraId="418C1AC4" w14:textId="4BA72900" w:rsidR="00A04094" w:rsidRPr="00900E85" w:rsidRDefault="002E71C2" w:rsidP="00D3277D">
      <w:pPr>
        <w:pStyle w:val="a3"/>
        <w:spacing w:line="360" w:lineRule="auto"/>
        <w:ind w:left="0" w:right="2"/>
        <w:rPr>
          <w:rFonts w:ascii="Times New Roman" w:hAnsi="Times New Roman" w:cs="Times New Roman"/>
          <w:sz w:val="28"/>
          <w:szCs w:val="28"/>
          <w:lang w:val="ru-RU"/>
        </w:rPr>
      </w:pPr>
      <w:r w:rsidRPr="00900E85">
        <w:rPr>
          <w:rFonts w:ascii="Times New Roman" w:hAnsi="Times New Roman" w:cs="Times New Roman"/>
          <w:sz w:val="28"/>
          <w:szCs w:val="28"/>
          <w:lang w:val="ru-RU"/>
        </w:rPr>
        <w:t>С</w:t>
      </w:r>
      <w:r w:rsidR="002F052F" w:rsidRPr="00900E85">
        <w:rPr>
          <w:rFonts w:ascii="Times New Roman" w:hAnsi="Times New Roman" w:cs="Times New Roman"/>
          <w:sz w:val="28"/>
          <w:szCs w:val="28"/>
          <w:lang w:val="ru-RU"/>
        </w:rPr>
        <w:t xml:space="preserve">овременная научно-практическая база формирования эффективного механизма </w:t>
      </w:r>
      <w:r w:rsidR="002D1DD9" w:rsidRPr="00900E85">
        <w:rPr>
          <w:rFonts w:ascii="Times New Roman" w:hAnsi="Times New Roman" w:cs="Times New Roman"/>
          <w:sz w:val="28"/>
          <w:szCs w:val="28"/>
          <w:lang w:val="ru-RU"/>
        </w:rPr>
        <w:t>обеспечения социально-экономической безопасности регионов на сегодняшний</w:t>
      </w:r>
      <w:r w:rsidR="00C8145F" w:rsidRPr="00900E85">
        <w:rPr>
          <w:rFonts w:ascii="Times New Roman" w:hAnsi="Times New Roman" w:cs="Times New Roman"/>
          <w:sz w:val="28"/>
          <w:szCs w:val="28"/>
          <w:lang w:val="ru-RU"/>
        </w:rPr>
        <w:t xml:space="preserve"> день</w:t>
      </w:r>
      <w:r w:rsidR="002D1DD9" w:rsidRPr="00900E85">
        <w:rPr>
          <w:rFonts w:ascii="Times New Roman" w:hAnsi="Times New Roman" w:cs="Times New Roman"/>
          <w:sz w:val="28"/>
          <w:szCs w:val="28"/>
          <w:lang w:val="ru-RU"/>
        </w:rPr>
        <w:t xml:space="preserve"> в достаточной степени не изучена и требует дальнейшей разработки и развития. И особую значимость с этих позиций приоб</w:t>
      </w:r>
      <w:r w:rsidR="00C8145F" w:rsidRPr="00900E85">
        <w:rPr>
          <w:rFonts w:ascii="Times New Roman" w:hAnsi="Times New Roman" w:cs="Times New Roman"/>
          <w:sz w:val="28"/>
          <w:szCs w:val="28"/>
          <w:lang w:val="ru-RU"/>
        </w:rPr>
        <w:t xml:space="preserve">ретает разработка </w:t>
      </w:r>
      <w:proofErr w:type="spellStart"/>
      <w:r w:rsidR="00C8145F" w:rsidRPr="00900E85">
        <w:rPr>
          <w:rFonts w:ascii="Times New Roman" w:hAnsi="Times New Roman" w:cs="Times New Roman"/>
          <w:sz w:val="28"/>
          <w:szCs w:val="28"/>
          <w:lang w:val="ru-RU"/>
        </w:rPr>
        <w:t>инструментарного</w:t>
      </w:r>
      <w:proofErr w:type="spellEnd"/>
      <w:r w:rsidR="00C8145F" w:rsidRPr="00900E85">
        <w:rPr>
          <w:rFonts w:ascii="Times New Roman" w:hAnsi="Times New Roman" w:cs="Times New Roman"/>
          <w:sz w:val="28"/>
          <w:szCs w:val="28"/>
          <w:lang w:val="ru-RU"/>
        </w:rPr>
        <w:t xml:space="preserve"> комплекса обеспечения </w:t>
      </w:r>
      <w:r w:rsidR="00BE63A6" w:rsidRPr="00900E85">
        <w:rPr>
          <w:rFonts w:ascii="Times New Roman" w:hAnsi="Times New Roman" w:cs="Times New Roman"/>
          <w:sz w:val="28"/>
          <w:szCs w:val="28"/>
          <w:lang w:val="ru-RU"/>
        </w:rPr>
        <w:t>безопасности социально-экономического развития региона как основа устойчивого развития его предприятий.</w:t>
      </w:r>
      <w:r w:rsidR="00D3277D"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Все вышеизложенн</w:t>
      </w:r>
      <w:r w:rsidR="00BE63A6" w:rsidRPr="00900E85">
        <w:rPr>
          <w:rFonts w:ascii="Times New Roman" w:hAnsi="Times New Roman" w:cs="Times New Roman"/>
          <w:sz w:val="28"/>
          <w:szCs w:val="28"/>
          <w:lang w:val="ru-RU"/>
        </w:rPr>
        <w:t>о</w:t>
      </w:r>
      <w:r w:rsidR="00A04094" w:rsidRPr="00900E85">
        <w:rPr>
          <w:rFonts w:ascii="Times New Roman" w:hAnsi="Times New Roman" w:cs="Times New Roman"/>
          <w:sz w:val="28"/>
          <w:szCs w:val="28"/>
          <w:lang w:val="ru-RU"/>
        </w:rPr>
        <w:t>е</w:t>
      </w:r>
      <w:r w:rsidR="00BE63A6" w:rsidRPr="00900E85">
        <w:rPr>
          <w:rFonts w:ascii="Times New Roman" w:hAnsi="Times New Roman" w:cs="Times New Roman"/>
          <w:sz w:val="28"/>
          <w:szCs w:val="28"/>
          <w:lang w:val="ru-RU"/>
        </w:rPr>
        <w:t xml:space="preserve"> предопределило</w:t>
      </w:r>
      <w:r w:rsidR="008F009A" w:rsidRPr="00900E85">
        <w:rPr>
          <w:rFonts w:ascii="Times New Roman" w:hAnsi="Times New Roman" w:cs="Times New Roman"/>
          <w:sz w:val="28"/>
          <w:szCs w:val="28"/>
          <w:lang w:val="ru-RU"/>
        </w:rPr>
        <w:t xml:space="preserve"> актуальность </w:t>
      </w:r>
      <w:r w:rsidR="00BE63A6" w:rsidRPr="00900E85">
        <w:rPr>
          <w:rFonts w:ascii="Times New Roman" w:hAnsi="Times New Roman" w:cs="Times New Roman"/>
          <w:sz w:val="28"/>
          <w:szCs w:val="28"/>
          <w:lang w:val="ru-RU"/>
        </w:rPr>
        <w:t xml:space="preserve">исследования. </w:t>
      </w:r>
    </w:p>
    <w:p w14:paraId="68F5191C" w14:textId="77777777" w:rsidR="00772A79" w:rsidRPr="00900E85" w:rsidRDefault="00A04094" w:rsidP="00D3277D">
      <w:pPr>
        <w:pStyle w:val="a3"/>
        <w:spacing w:line="360" w:lineRule="auto"/>
        <w:ind w:left="0" w:right="2"/>
        <w:rPr>
          <w:rFonts w:ascii="Times New Roman" w:hAnsi="Times New Roman" w:cs="Times New Roman"/>
          <w:bCs/>
          <w:sz w:val="28"/>
          <w:szCs w:val="28"/>
          <w:lang w:val="ru-RU"/>
        </w:rPr>
      </w:pPr>
      <w:r w:rsidRPr="00900E85">
        <w:rPr>
          <w:rFonts w:ascii="Times New Roman" w:hAnsi="Times New Roman" w:cs="Times New Roman"/>
          <w:bCs/>
          <w:sz w:val="28"/>
          <w:szCs w:val="28"/>
          <w:lang w:val="ru-RU"/>
        </w:rPr>
        <w:t xml:space="preserve">Степень разработанности проблемы. </w:t>
      </w:r>
    </w:p>
    <w:p w14:paraId="5FFBBA87" w14:textId="5263C4E2" w:rsidR="00A04094" w:rsidRPr="00900E85" w:rsidRDefault="00A04094" w:rsidP="00D3277D">
      <w:pPr>
        <w:pStyle w:val="a3"/>
        <w:spacing w:line="360" w:lineRule="auto"/>
        <w:ind w:left="0" w:right="2"/>
        <w:rPr>
          <w:rFonts w:ascii="Times New Roman" w:hAnsi="Times New Roman" w:cs="Times New Roman"/>
          <w:sz w:val="28"/>
          <w:szCs w:val="28"/>
          <w:lang w:val="ru-RU"/>
        </w:rPr>
      </w:pPr>
      <w:r w:rsidRPr="00900E85">
        <w:rPr>
          <w:rFonts w:ascii="Times New Roman" w:hAnsi="Times New Roman" w:cs="Times New Roman"/>
          <w:sz w:val="28"/>
          <w:szCs w:val="28"/>
          <w:lang w:val="ru-RU"/>
        </w:rPr>
        <w:t>Проблема</w:t>
      </w:r>
      <w:r w:rsidR="00BE63A6" w:rsidRPr="00900E85">
        <w:rPr>
          <w:rFonts w:ascii="Times New Roman" w:hAnsi="Times New Roman" w:cs="Times New Roman"/>
          <w:sz w:val="28"/>
          <w:szCs w:val="28"/>
          <w:lang w:val="ru-RU"/>
        </w:rPr>
        <w:t xml:space="preserve"> формирования </w:t>
      </w:r>
      <w:r w:rsidR="002E71C2" w:rsidRPr="00900E85">
        <w:rPr>
          <w:rFonts w:ascii="Times New Roman" w:hAnsi="Times New Roman" w:cs="Times New Roman"/>
          <w:sz w:val="28"/>
          <w:szCs w:val="28"/>
          <w:lang w:val="ru-RU"/>
        </w:rPr>
        <w:t>стратегии</w:t>
      </w:r>
      <w:r w:rsidRPr="00900E85">
        <w:rPr>
          <w:rFonts w:ascii="Times New Roman" w:hAnsi="Times New Roman" w:cs="Times New Roman"/>
          <w:sz w:val="28"/>
          <w:szCs w:val="28"/>
          <w:lang w:val="ru-RU"/>
        </w:rPr>
        <w:t xml:space="preserve"> экономической безопасности</w:t>
      </w:r>
      <w:r w:rsidR="00BE63A6" w:rsidRPr="00900E85">
        <w:rPr>
          <w:rFonts w:ascii="Times New Roman" w:hAnsi="Times New Roman" w:cs="Times New Roman"/>
          <w:sz w:val="28"/>
          <w:szCs w:val="28"/>
          <w:lang w:val="ru-RU"/>
        </w:rPr>
        <w:t xml:space="preserve"> </w:t>
      </w:r>
      <w:r w:rsidR="002E71C2" w:rsidRPr="00900E85">
        <w:rPr>
          <w:rFonts w:ascii="Times New Roman" w:hAnsi="Times New Roman" w:cs="Times New Roman"/>
          <w:sz w:val="28"/>
          <w:szCs w:val="28"/>
          <w:lang w:val="ru-RU"/>
        </w:rPr>
        <w:t>государства</w:t>
      </w:r>
      <w:r w:rsidR="00BE63A6" w:rsidRPr="00900E85">
        <w:rPr>
          <w:rFonts w:ascii="Times New Roman" w:hAnsi="Times New Roman" w:cs="Times New Roman"/>
          <w:sz w:val="28"/>
          <w:szCs w:val="28"/>
          <w:lang w:val="ru-RU"/>
        </w:rPr>
        <w:t xml:space="preserve"> и регионов</w:t>
      </w:r>
      <w:r w:rsidRPr="00900E85">
        <w:rPr>
          <w:rFonts w:ascii="Times New Roman" w:hAnsi="Times New Roman" w:cs="Times New Roman"/>
          <w:sz w:val="28"/>
          <w:szCs w:val="28"/>
          <w:lang w:val="ru-RU"/>
        </w:rPr>
        <w:t xml:space="preserve"> нашла отражение в работах </w:t>
      </w:r>
      <w:r w:rsidR="002A6D70" w:rsidRPr="00900E85">
        <w:rPr>
          <w:rFonts w:ascii="Times New Roman" w:hAnsi="Times New Roman" w:cs="Times New Roman"/>
          <w:sz w:val="28"/>
          <w:szCs w:val="28"/>
          <w:lang w:val="ru-RU"/>
        </w:rPr>
        <w:t>зарубежных</w:t>
      </w:r>
      <w:r w:rsidRPr="00900E85">
        <w:rPr>
          <w:rFonts w:ascii="Times New Roman" w:hAnsi="Times New Roman" w:cs="Times New Roman"/>
          <w:sz w:val="28"/>
          <w:szCs w:val="28"/>
          <w:lang w:val="ru-RU"/>
        </w:rPr>
        <w:t xml:space="preserve"> ученых и исследователей,</w:t>
      </w:r>
      <w:r w:rsidR="00990F18"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таких как</w:t>
      </w:r>
      <w:r w:rsidR="002A6D70"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Альбрехт У.</w:t>
      </w:r>
      <w:r w:rsidR="002A6D70"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Гэлбрейт</w:t>
      </w:r>
      <w:proofErr w:type="spellEnd"/>
      <w:r w:rsidRPr="00900E85">
        <w:rPr>
          <w:rFonts w:ascii="Times New Roman" w:hAnsi="Times New Roman" w:cs="Times New Roman"/>
          <w:sz w:val="28"/>
          <w:szCs w:val="28"/>
          <w:lang w:val="ru-RU"/>
        </w:rPr>
        <w:t xml:space="preserve"> Дж.</w:t>
      </w:r>
      <w:r w:rsidR="002A6D70"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Кейбл</w:t>
      </w:r>
      <w:proofErr w:type="spellEnd"/>
      <w:r w:rsidRPr="00900E85">
        <w:rPr>
          <w:rFonts w:ascii="Times New Roman" w:hAnsi="Times New Roman" w:cs="Times New Roman"/>
          <w:sz w:val="28"/>
          <w:szCs w:val="28"/>
          <w:lang w:val="ru-RU"/>
        </w:rPr>
        <w:t xml:space="preserve"> В.</w:t>
      </w:r>
      <w:r w:rsidR="00BC73DF"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Кейли</w:t>
      </w:r>
      <w:proofErr w:type="spellEnd"/>
      <w:r w:rsidRPr="00900E85">
        <w:rPr>
          <w:rFonts w:ascii="Times New Roman" w:hAnsi="Times New Roman" w:cs="Times New Roman"/>
          <w:sz w:val="28"/>
          <w:szCs w:val="28"/>
          <w:lang w:val="ru-RU"/>
        </w:rPr>
        <w:t xml:space="preserve"> Р., Мердок К.,</w:t>
      </w:r>
      <w:r w:rsidR="00BC73DF"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Хэмпсон</w:t>
      </w:r>
      <w:proofErr w:type="spellEnd"/>
      <w:r w:rsidRPr="00900E85">
        <w:rPr>
          <w:rFonts w:ascii="Times New Roman" w:hAnsi="Times New Roman" w:cs="Times New Roman"/>
          <w:sz w:val="28"/>
          <w:szCs w:val="28"/>
          <w:lang w:val="ru-RU"/>
        </w:rPr>
        <w:t xml:space="preserve"> Ф.</w:t>
      </w:r>
      <w:r w:rsidR="00A71991"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Швейзер</w:t>
      </w:r>
      <w:proofErr w:type="spellEnd"/>
      <w:r w:rsidRPr="00900E85">
        <w:rPr>
          <w:rFonts w:ascii="Times New Roman" w:hAnsi="Times New Roman" w:cs="Times New Roman"/>
          <w:sz w:val="28"/>
          <w:szCs w:val="28"/>
          <w:lang w:val="ru-RU"/>
        </w:rPr>
        <w:t xml:space="preserve"> П.</w:t>
      </w:r>
      <w:r w:rsidR="00A71991"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и других.</w:t>
      </w:r>
      <w:r w:rsidR="00E4423F" w:rsidRPr="00900E85">
        <w:rPr>
          <w:rFonts w:ascii="Times New Roman" w:hAnsi="Times New Roman" w:cs="Times New Roman"/>
          <w:sz w:val="28"/>
          <w:szCs w:val="28"/>
          <w:lang w:val="ru-RU"/>
        </w:rPr>
        <w:t xml:space="preserve"> </w:t>
      </w:r>
      <w:r w:rsidR="00204C11" w:rsidRPr="00900E85">
        <w:rPr>
          <w:rFonts w:ascii="Times New Roman" w:hAnsi="Times New Roman" w:cs="Times New Roman"/>
          <w:sz w:val="28"/>
          <w:szCs w:val="28"/>
          <w:lang w:val="ru-RU"/>
        </w:rPr>
        <w:t>Ощутимую</w:t>
      </w:r>
      <w:r w:rsidRPr="00900E85">
        <w:rPr>
          <w:rFonts w:ascii="Times New Roman" w:hAnsi="Times New Roman" w:cs="Times New Roman"/>
          <w:sz w:val="28"/>
          <w:szCs w:val="28"/>
          <w:lang w:val="ru-RU"/>
        </w:rPr>
        <w:t xml:space="preserve"> роль в </w:t>
      </w:r>
      <w:r w:rsidR="00204C11" w:rsidRPr="00900E85">
        <w:rPr>
          <w:rFonts w:ascii="Times New Roman" w:hAnsi="Times New Roman" w:cs="Times New Roman"/>
          <w:sz w:val="28"/>
          <w:szCs w:val="28"/>
          <w:lang w:val="ru-RU"/>
        </w:rPr>
        <w:t xml:space="preserve">исследовании вопросов </w:t>
      </w:r>
      <w:r w:rsidRPr="00900E85">
        <w:rPr>
          <w:rFonts w:ascii="Times New Roman" w:hAnsi="Times New Roman" w:cs="Times New Roman"/>
          <w:sz w:val="28"/>
          <w:szCs w:val="28"/>
          <w:lang w:val="ru-RU"/>
        </w:rPr>
        <w:t>экономической безопасности России</w:t>
      </w:r>
      <w:r w:rsidR="00A71991" w:rsidRPr="00900E85">
        <w:rPr>
          <w:rFonts w:ascii="Times New Roman" w:hAnsi="Times New Roman" w:cs="Times New Roman"/>
          <w:sz w:val="28"/>
          <w:szCs w:val="28"/>
          <w:lang w:val="ru-RU"/>
        </w:rPr>
        <w:t xml:space="preserve"> и ее регионов </w:t>
      </w:r>
      <w:r w:rsidRPr="00900E85">
        <w:rPr>
          <w:rFonts w:ascii="Times New Roman" w:hAnsi="Times New Roman" w:cs="Times New Roman"/>
          <w:sz w:val="28"/>
          <w:szCs w:val="28"/>
          <w:lang w:val="ru-RU"/>
        </w:rPr>
        <w:t xml:space="preserve">сыграли научные </w:t>
      </w:r>
      <w:r w:rsidR="00204C11" w:rsidRPr="00900E85">
        <w:rPr>
          <w:rFonts w:ascii="Times New Roman" w:hAnsi="Times New Roman" w:cs="Times New Roman"/>
          <w:sz w:val="28"/>
          <w:szCs w:val="28"/>
          <w:lang w:val="ru-RU"/>
        </w:rPr>
        <w:t>труды</w:t>
      </w:r>
      <w:r w:rsidRPr="00900E85">
        <w:rPr>
          <w:rFonts w:ascii="Times New Roman" w:hAnsi="Times New Roman" w:cs="Times New Roman"/>
          <w:sz w:val="28"/>
          <w:szCs w:val="28"/>
          <w:lang w:val="ru-RU"/>
        </w:rPr>
        <w:t xml:space="preserve"> </w:t>
      </w:r>
      <w:r w:rsidR="00A71991" w:rsidRPr="00900E85">
        <w:rPr>
          <w:rFonts w:ascii="Times New Roman" w:hAnsi="Times New Roman" w:cs="Times New Roman"/>
          <w:sz w:val="28"/>
          <w:szCs w:val="28"/>
          <w:lang w:val="ru-RU"/>
        </w:rPr>
        <w:t xml:space="preserve">российских </w:t>
      </w:r>
      <w:r w:rsidRPr="00900E85">
        <w:rPr>
          <w:rFonts w:ascii="Times New Roman" w:hAnsi="Times New Roman" w:cs="Times New Roman"/>
          <w:sz w:val="28"/>
          <w:szCs w:val="28"/>
          <w:lang w:val="ru-RU"/>
        </w:rPr>
        <w:t>ученых</w:t>
      </w:r>
      <w:r w:rsidR="00A71991"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Абалкин</w:t>
      </w:r>
      <w:r w:rsidR="00A71991" w:rsidRPr="00900E85">
        <w:rPr>
          <w:rFonts w:ascii="Times New Roman" w:hAnsi="Times New Roman" w:cs="Times New Roman"/>
          <w:sz w:val="28"/>
          <w:szCs w:val="28"/>
          <w:lang w:val="ru-RU"/>
        </w:rPr>
        <w:t>а</w:t>
      </w:r>
      <w:r w:rsidRPr="00900E85">
        <w:rPr>
          <w:rFonts w:ascii="Times New Roman" w:hAnsi="Times New Roman" w:cs="Times New Roman"/>
          <w:sz w:val="28"/>
          <w:szCs w:val="28"/>
          <w:lang w:val="ru-RU"/>
        </w:rPr>
        <w:t xml:space="preserve"> Л.И.</w:t>
      </w:r>
      <w:r w:rsidR="004C1CA8"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Бухвальд</w:t>
      </w:r>
      <w:r w:rsidR="004C1CA8" w:rsidRPr="00900E85">
        <w:rPr>
          <w:rFonts w:ascii="Times New Roman" w:hAnsi="Times New Roman" w:cs="Times New Roman"/>
          <w:sz w:val="28"/>
          <w:szCs w:val="28"/>
          <w:lang w:val="ru-RU"/>
        </w:rPr>
        <w:t>а</w:t>
      </w:r>
      <w:proofErr w:type="spellEnd"/>
      <w:r w:rsidRPr="00900E85">
        <w:rPr>
          <w:rFonts w:ascii="Times New Roman" w:hAnsi="Times New Roman" w:cs="Times New Roman"/>
          <w:sz w:val="28"/>
          <w:szCs w:val="28"/>
          <w:lang w:val="ru-RU"/>
        </w:rPr>
        <w:t xml:space="preserve"> Е.М.</w:t>
      </w:r>
      <w:r w:rsidR="004C1CA8"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Глазьев С.Ю.,</w:t>
      </w:r>
      <w:r w:rsidR="00E748B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Городецкий А.Е.</w:t>
      </w:r>
      <w:r w:rsidR="008F009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Лелюхин С.Е., Митяков </w:t>
      </w:r>
      <w:proofErr w:type="gramStart"/>
      <w:r w:rsidRPr="00900E85">
        <w:rPr>
          <w:rFonts w:ascii="Times New Roman" w:hAnsi="Times New Roman" w:cs="Times New Roman"/>
          <w:sz w:val="28"/>
          <w:szCs w:val="28"/>
          <w:lang w:val="ru-RU"/>
        </w:rPr>
        <w:t>С.Н.</w:t>
      </w:r>
      <w:r w:rsidR="008F009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w:t>
      </w:r>
      <w:proofErr w:type="gramEnd"/>
      <w:r w:rsidRPr="00900E85">
        <w:rPr>
          <w:rFonts w:ascii="Times New Roman" w:hAnsi="Times New Roman" w:cs="Times New Roman"/>
          <w:sz w:val="28"/>
          <w:szCs w:val="28"/>
          <w:lang w:val="ru-RU"/>
        </w:rPr>
        <w:t xml:space="preserve"> Оганян Т.М., </w:t>
      </w:r>
      <w:proofErr w:type="spellStart"/>
      <w:r w:rsidRPr="00900E85">
        <w:rPr>
          <w:rFonts w:ascii="Times New Roman" w:hAnsi="Times New Roman" w:cs="Times New Roman"/>
          <w:sz w:val="28"/>
          <w:szCs w:val="28"/>
          <w:lang w:val="ru-RU"/>
        </w:rPr>
        <w:t>Чувилова</w:t>
      </w:r>
      <w:proofErr w:type="spellEnd"/>
      <w:r w:rsidRPr="00900E85">
        <w:rPr>
          <w:rFonts w:ascii="Times New Roman" w:hAnsi="Times New Roman" w:cs="Times New Roman"/>
          <w:sz w:val="28"/>
          <w:szCs w:val="28"/>
          <w:lang w:val="ru-RU"/>
        </w:rPr>
        <w:t xml:space="preserve"> О.Н. и др.</w:t>
      </w:r>
      <w:r w:rsidR="00E4423F" w:rsidRPr="00900E85">
        <w:rPr>
          <w:rFonts w:ascii="Times New Roman" w:hAnsi="Times New Roman" w:cs="Times New Roman"/>
          <w:sz w:val="28"/>
          <w:szCs w:val="28"/>
          <w:lang w:val="ru-RU"/>
        </w:rPr>
        <w:t xml:space="preserve"> </w:t>
      </w:r>
      <w:r w:rsidR="00204C11" w:rsidRPr="00900E85">
        <w:rPr>
          <w:rFonts w:ascii="Times New Roman" w:hAnsi="Times New Roman" w:cs="Times New Roman"/>
          <w:sz w:val="28"/>
          <w:szCs w:val="28"/>
          <w:lang w:val="ru-RU"/>
        </w:rPr>
        <w:t>Наряду с этим</w:t>
      </w:r>
      <w:r w:rsidR="00836974"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недостаточно</w:t>
      </w:r>
      <w:r w:rsidR="00836974" w:rsidRPr="00900E85">
        <w:rPr>
          <w:rFonts w:ascii="Times New Roman" w:hAnsi="Times New Roman" w:cs="Times New Roman"/>
          <w:sz w:val="28"/>
          <w:szCs w:val="28"/>
          <w:lang w:val="ru-RU"/>
        </w:rPr>
        <w:t>сть</w:t>
      </w:r>
      <w:r w:rsidRPr="00900E85">
        <w:rPr>
          <w:rFonts w:ascii="Times New Roman" w:hAnsi="Times New Roman" w:cs="Times New Roman"/>
          <w:sz w:val="28"/>
          <w:szCs w:val="28"/>
          <w:lang w:val="ru-RU"/>
        </w:rPr>
        <w:t xml:space="preserve"> степен</w:t>
      </w:r>
      <w:r w:rsidR="00836974" w:rsidRPr="00900E85">
        <w:rPr>
          <w:rFonts w:ascii="Times New Roman" w:hAnsi="Times New Roman" w:cs="Times New Roman"/>
          <w:sz w:val="28"/>
          <w:szCs w:val="28"/>
          <w:lang w:val="ru-RU"/>
        </w:rPr>
        <w:t>и</w:t>
      </w:r>
      <w:r w:rsidRPr="00900E85">
        <w:rPr>
          <w:rFonts w:ascii="Times New Roman" w:hAnsi="Times New Roman" w:cs="Times New Roman"/>
          <w:sz w:val="28"/>
          <w:szCs w:val="28"/>
          <w:lang w:val="ru-RU"/>
        </w:rPr>
        <w:t xml:space="preserve"> разработанности проблемы определили выбор направлени</w:t>
      </w:r>
      <w:r w:rsidR="00836974" w:rsidRPr="00900E85">
        <w:rPr>
          <w:rFonts w:ascii="Times New Roman" w:hAnsi="Times New Roman" w:cs="Times New Roman"/>
          <w:sz w:val="28"/>
          <w:szCs w:val="28"/>
          <w:lang w:val="ru-RU"/>
        </w:rPr>
        <w:t>й</w:t>
      </w:r>
      <w:r w:rsidRPr="00900E85">
        <w:rPr>
          <w:rFonts w:ascii="Times New Roman" w:hAnsi="Times New Roman" w:cs="Times New Roman"/>
          <w:sz w:val="28"/>
          <w:szCs w:val="28"/>
          <w:lang w:val="ru-RU"/>
        </w:rPr>
        <w:t xml:space="preserve"> исследования, его цель и задачи.</w:t>
      </w:r>
    </w:p>
    <w:p w14:paraId="471C17B3" w14:textId="77777777" w:rsidR="00EA65B1" w:rsidRPr="00900E85" w:rsidRDefault="00A04094" w:rsidP="00D3277D">
      <w:pPr>
        <w:pStyle w:val="a3"/>
        <w:spacing w:line="360" w:lineRule="auto"/>
        <w:ind w:left="0" w:right="2"/>
        <w:rPr>
          <w:rFonts w:ascii="Times New Roman" w:hAnsi="Times New Roman" w:cs="Times New Roman"/>
          <w:b/>
          <w:sz w:val="28"/>
          <w:szCs w:val="28"/>
          <w:lang w:val="ru-RU"/>
        </w:rPr>
      </w:pPr>
      <w:r w:rsidRPr="00900E85">
        <w:rPr>
          <w:rFonts w:ascii="Times New Roman" w:hAnsi="Times New Roman" w:cs="Times New Roman"/>
          <w:bCs/>
          <w:sz w:val="28"/>
          <w:szCs w:val="28"/>
          <w:lang w:val="ru-RU"/>
        </w:rPr>
        <w:t>Цель и задачи исследования</w:t>
      </w:r>
      <w:r w:rsidRPr="00900E85">
        <w:rPr>
          <w:rFonts w:ascii="Times New Roman" w:hAnsi="Times New Roman" w:cs="Times New Roman"/>
          <w:b/>
          <w:sz w:val="28"/>
          <w:szCs w:val="28"/>
          <w:lang w:val="ru-RU"/>
        </w:rPr>
        <w:t xml:space="preserve">. </w:t>
      </w:r>
    </w:p>
    <w:p w14:paraId="572FBF3C" w14:textId="477FDB54" w:rsidR="00A04094" w:rsidRPr="00900E85" w:rsidRDefault="00A04094" w:rsidP="00D3277D">
      <w:pPr>
        <w:pStyle w:val="a3"/>
        <w:spacing w:line="360" w:lineRule="auto"/>
        <w:ind w:left="0" w:right="2"/>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Цель исследования состоит в разработке практических рекомендаций по формированию эффективной системы </w:t>
      </w:r>
      <w:r w:rsidR="00204C11" w:rsidRPr="00900E85">
        <w:rPr>
          <w:rFonts w:ascii="Times New Roman" w:hAnsi="Times New Roman" w:cs="Times New Roman"/>
          <w:sz w:val="28"/>
          <w:szCs w:val="28"/>
          <w:lang w:val="ru-RU"/>
        </w:rPr>
        <w:t xml:space="preserve">инструментов обеспечения </w:t>
      </w:r>
      <w:r w:rsidRPr="00900E85">
        <w:rPr>
          <w:rFonts w:ascii="Times New Roman" w:hAnsi="Times New Roman" w:cs="Times New Roman"/>
          <w:sz w:val="28"/>
          <w:szCs w:val="28"/>
          <w:lang w:val="ru-RU"/>
        </w:rPr>
        <w:lastRenderedPageBreak/>
        <w:t>экономической</w:t>
      </w:r>
      <w:r w:rsidR="00836974"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безопасности </w:t>
      </w:r>
      <w:r w:rsidR="00836974" w:rsidRPr="00900E85">
        <w:rPr>
          <w:rFonts w:ascii="Times New Roman" w:hAnsi="Times New Roman" w:cs="Times New Roman"/>
          <w:sz w:val="28"/>
          <w:szCs w:val="28"/>
          <w:lang w:val="ru-RU"/>
        </w:rPr>
        <w:t xml:space="preserve">российских </w:t>
      </w:r>
      <w:r w:rsidRPr="00900E85">
        <w:rPr>
          <w:rFonts w:ascii="Times New Roman" w:hAnsi="Times New Roman" w:cs="Times New Roman"/>
          <w:sz w:val="28"/>
          <w:szCs w:val="28"/>
          <w:lang w:val="ru-RU"/>
        </w:rPr>
        <w:t xml:space="preserve">регионов </w:t>
      </w:r>
      <w:r w:rsidR="00836974" w:rsidRPr="00900E85">
        <w:rPr>
          <w:rFonts w:ascii="Times New Roman" w:hAnsi="Times New Roman" w:cs="Times New Roman"/>
          <w:sz w:val="28"/>
          <w:szCs w:val="28"/>
          <w:lang w:val="ru-RU"/>
        </w:rPr>
        <w:t>как основы устойчивого развития их предприятий.</w:t>
      </w:r>
    </w:p>
    <w:p w14:paraId="5DC833BE" w14:textId="2FDEAD44" w:rsidR="00A04094" w:rsidRPr="00900E85" w:rsidRDefault="00836974" w:rsidP="00D3277D">
      <w:pPr>
        <w:ind w:right="2"/>
        <w:rPr>
          <w:rFonts w:ascii="Times New Roman" w:hAnsi="Times New Roman" w:cs="Times New Roman"/>
          <w:bCs/>
          <w:sz w:val="28"/>
          <w:szCs w:val="28"/>
        </w:rPr>
      </w:pPr>
      <w:r w:rsidRPr="00900E85">
        <w:rPr>
          <w:rFonts w:ascii="Times New Roman" w:hAnsi="Times New Roman" w:cs="Times New Roman"/>
          <w:sz w:val="28"/>
          <w:szCs w:val="28"/>
        </w:rPr>
        <w:t>Д</w:t>
      </w:r>
      <w:r w:rsidR="00A04094" w:rsidRPr="00900E85">
        <w:rPr>
          <w:rFonts w:ascii="Times New Roman" w:hAnsi="Times New Roman" w:cs="Times New Roman"/>
          <w:sz w:val="28"/>
          <w:szCs w:val="28"/>
        </w:rPr>
        <w:t>остижени</w:t>
      </w:r>
      <w:r w:rsidRPr="00900E85">
        <w:rPr>
          <w:rFonts w:ascii="Times New Roman" w:hAnsi="Times New Roman" w:cs="Times New Roman"/>
          <w:sz w:val="28"/>
          <w:szCs w:val="28"/>
        </w:rPr>
        <w:t>е</w:t>
      </w:r>
      <w:r w:rsidR="00A04094" w:rsidRPr="00900E85">
        <w:rPr>
          <w:rFonts w:ascii="Times New Roman" w:hAnsi="Times New Roman" w:cs="Times New Roman"/>
          <w:sz w:val="28"/>
          <w:szCs w:val="28"/>
        </w:rPr>
        <w:t xml:space="preserve"> поставленной цели </w:t>
      </w:r>
      <w:r w:rsidRPr="00900E85">
        <w:rPr>
          <w:rFonts w:ascii="Times New Roman" w:hAnsi="Times New Roman" w:cs="Times New Roman"/>
          <w:sz w:val="28"/>
          <w:szCs w:val="28"/>
        </w:rPr>
        <w:t>было обеспечено</w:t>
      </w:r>
      <w:r w:rsidR="00A04094" w:rsidRPr="00900E85">
        <w:rPr>
          <w:rFonts w:ascii="Times New Roman" w:hAnsi="Times New Roman" w:cs="Times New Roman"/>
          <w:sz w:val="28"/>
          <w:szCs w:val="28"/>
        </w:rPr>
        <w:t xml:space="preserve"> реш</w:t>
      </w:r>
      <w:r w:rsidRPr="00900E85">
        <w:rPr>
          <w:rFonts w:ascii="Times New Roman" w:hAnsi="Times New Roman" w:cs="Times New Roman"/>
          <w:sz w:val="28"/>
          <w:szCs w:val="28"/>
        </w:rPr>
        <w:t xml:space="preserve">ением </w:t>
      </w:r>
      <w:r w:rsidR="00A04094" w:rsidRPr="00900E85">
        <w:rPr>
          <w:rFonts w:ascii="Times New Roman" w:hAnsi="Times New Roman" w:cs="Times New Roman"/>
          <w:bCs/>
          <w:sz w:val="28"/>
          <w:szCs w:val="28"/>
        </w:rPr>
        <w:t>следующи</w:t>
      </w:r>
      <w:r w:rsidRPr="00900E85">
        <w:rPr>
          <w:rFonts w:ascii="Times New Roman" w:hAnsi="Times New Roman" w:cs="Times New Roman"/>
          <w:bCs/>
          <w:sz w:val="28"/>
          <w:szCs w:val="28"/>
        </w:rPr>
        <w:t>х</w:t>
      </w:r>
      <w:r w:rsidR="00A04094" w:rsidRPr="00900E85">
        <w:rPr>
          <w:rFonts w:ascii="Times New Roman" w:hAnsi="Times New Roman" w:cs="Times New Roman"/>
          <w:bCs/>
          <w:sz w:val="28"/>
          <w:szCs w:val="28"/>
        </w:rPr>
        <w:t xml:space="preserve"> задач:</w:t>
      </w:r>
    </w:p>
    <w:p w14:paraId="2646FECA" w14:textId="66B62F85" w:rsidR="000C0DF2" w:rsidRPr="00900E85" w:rsidRDefault="000C0DF2" w:rsidP="00E4423F">
      <w:pPr>
        <w:pStyle w:val="a5"/>
        <w:widowControl/>
        <w:numPr>
          <w:ilvl w:val="0"/>
          <w:numId w:val="8"/>
        </w:numPr>
        <w:tabs>
          <w:tab w:val="left" w:pos="1134"/>
        </w:tabs>
        <w:autoSpaceDE/>
        <w:autoSpaceDN/>
        <w:spacing w:line="360" w:lineRule="auto"/>
        <w:ind w:left="0" w:right="2" w:firstLine="709"/>
        <w:contextualSpacing/>
        <w:rPr>
          <w:rFonts w:ascii="Times New Roman" w:hAnsi="Times New Roman" w:cs="Times New Roman"/>
          <w:sz w:val="28"/>
          <w:szCs w:val="28"/>
          <w:lang w:val="ru-RU"/>
        </w:rPr>
      </w:pPr>
      <w:r w:rsidRPr="00900E85">
        <w:rPr>
          <w:rFonts w:ascii="Times New Roman" w:hAnsi="Times New Roman" w:cs="Times New Roman"/>
          <w:sz w:val="28"/>
          <w:szCs w:val="28"/>
          <w:lang w:val="ru-RU"/>
        </w:rPr>
        <w:t>изучить</w:t>
      </w:r>
      <w:r w:rsidR="00A04094"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теоретико-методические аспекты формирования системы безопасности социально-экономического развития региона как основа устойчивого развития его предприятий;</w:t>
      </w:r>
    </w:p>
    <w:p w14:paraId="632833B2" w14:textId="0AC83AF0" w:rsidR="000C0DF2" w:rsidRPr="00900E85" w:rsidRDefault="000C0DF2" w:rsidP="00E4423F">
      <w:pPr>
        <w:pStyle w:val="a5"/>
        <w:numPr>
          <w:ilvl w:val="0"/>
          <w:numId w:val="8"/>
        </w:numPr>
        <w:tabs>
          <w:tab w:val="left" w:pos="1134"/>
        </w:tabs>
        <w:spacing w:line="360" w:lineRule="auto"/>
        <w:ind w:left="0" w:right="2" w:firstLine="709"/>
        <w:contextualSpacing/>
        <w:jc w:val="left"/>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исследовать </w:t>
      </w:r>
      <w:proofErr w:type="spellStart"/>
      <w:r w:rsidRPr="00900E85">
        <w:rPr>
          <w:rFonts w:ascii="Times New Roman" w:hAnsi="Times New Roman" w:cs="Times New Roman"/>
          <w:sz w:val="28"/>
          <w:szCs w:val="28"/>
          <w:lang w:val="ru-RU"/>
        </w:rPr>
        <w:t>инструментарный</w:t>
      </w:r>
      <w:proofErr w:type="spellEnd"/>
      <w:r w:rsidRPr="00900E85">
        <w:rPr>
          <w:rFonts w:ascii="Times New Roman" w:hAnsi="Times New Roman" w:cs="Times New Roman"/>
          <w:sz w:val="28"/>
          <w:szCs w:val="28"/>
          <w:lang w:val="ru-RU"/>
        </w:rPr>
        <w:t xml:space="preserve"> комплекс обеспечения безопасности социально-экономического развития региона, роль</w:t>
      </w:r>
      <w:r w:rsidR="00772A79" w:rsidRPr="00900E85">
        <w:rPr>
          <w:rFonts w:ascii="Times New Roman" w:hAnsi="Times New Roman" w:cs="Times New Roman"/>
          <w:sz w:val="28"/>
          <w:szCs w:val="28"/>
          <w:lang w:val="ru-RU"/>
        </w:rPr>
        <w:t xml:space="preserve"> и значение</w:t>
      </w:r>
      <w:r w:rsidRPr="00900E85">
        <w:rPr>
          <w:rFonts w:ascii="Times New Roman" w:hAnsi="Times New Roman" w:cs="Times New Roman"/>
          <w:sz w:val="28"/>
          <w:szCs w:val="28"/>
          <w:lang w:val="ru-RU"/>
        </w:rPr>
        <w:t xml:space="preserve"> в формировании системы устойчивого развития его предприятий</w:t>
      </w:r>
      <w:r w:rsidR="00772A79" w:rsidRPr="00900E85">
        <w:rPr>
          <w:rFonts w:ascii="Times New Roman" w:hAnsi="Times New Roman" w:cs="Times New Roman"/>
          <w:sz w:val="28"/>
          <w:szCs w:val="28"/>
          <w:lang w:val="ru-RU"/>
        </w:rPr>
        <w:t>;</w:t>
      </w:r>
    </w:p>
    <w:p w14:paraId="663EAE4E" w14:textId="47A6F9F1" w:rsidR="00772A79" w:rsidRPr="00900E85" w:rsidRDefault="00772A79" w:rsidP="00E4423F">
      <w:pPr>
        <w:pStyle w:val="a5"/>
        <w:numPr>
          <w:ilvl w:val="0"/>
          <w:numId w:val="8"/>
        </w:numPr>
        <w:tabs>
          <w:tab w:val="left" w:pos="1134"/>
        </w:tabs>
        <w:spacing w:line="360" w:lineRule="auto"/>
        <w:ind w:left="0" w:right="2" w:firstLine="709"/>
        <w:contextualSpacing/>
        <w:rPr>
          <w:rFonts w:ascii="Times New Roman" w:hAnsi="Times New Roman" w:cs="Times New Roman"/>
          <w:sz w:val="28"/>
          <w:szCs w:val="28"/>
          <w:lang w:val="ru-RU"/>
        </w:rPr>
      </w:pPr>
      <w:r w:rsidRPr="00900E85">
        <w:rPr>
          <w:rFonts w:ascii="Times New Roman" w:hAnsi="Times New Roman" w:cs="Times New Roman"/>
          <w:sz w:val="28"/>
          <w:szCs w:val="28"/>
          <w:lang w:val="ru-RU"/>
        </w:rPr>
        <w:t>исследовать существующие классификаци</w:t>
      </w:r>
      <w:r w:rsidR="00E04CFA" w:rsidRPr="00900E85">
        <w:rPr>
          <w:rFonts w:ascii="Times New Roman" w:hAnsi="Times New Roman" w:cs="Times New Roman"/>
          <w:sz w:val="28"/>
          <w:szCs w:val="28"/>
          <w:lang w:val="ru-RU"/>
        </w:rPr>
        <w:t>и</w:t>
      </w:r>
      <w:r w:rsidRPr="00900E85">
        <w:rPr>
          <w:rFonts w:ascii="Times New Roman" w:hAnsi="Times New Roman" w:cs="Times New Roman"/>
          <w:sz w:val="28"/>
          <w:szCs w:val="28"/>
          <w:lang w:val="ru-RU"/>
        </w:rPr>
        <w:t xml:space="preserve"> угроз безопасности социально-экономического развития регион</w:t>
      </w:r>
      <w:r w:rsidR="00E04CFA" w:rsidRPr="00900E85">
        <w:rPr>
          <w:rFonts w:ascii="Times New Roman" w:hAnsi="Times New Roman" w:cs="Times New Roman"/>
          <w:sz w:val="28"/>
          <w:szCs w:val="28"/>
          <w:lang w:val="ru-RU"/>
        </w:rPr>
        <w:t>ов и предложить направления их уточнения в части взаимосвязи с устойчивым развитием предприятий;</w:t>
      </w:r>
    </w:p>
    <w:p w14:paraId="25C0893F" w14:textId="12582928" w:rsidR="00E04CFA" w:rsidRPr="00900E85" w:rsidRDefault="00E04CFA" w:rsidP="00E4423F">
      <w:pPr>
        <w:pStyle w:val="a5"/>
        <w:widowControl/>
        <w:numPr>
          <w:ilvl w:val="0"/>
          <w:numId w:val="8"/>
        </w:numPr>
        <w:tabs>
          <w:tab w:val="left" w:pos="1134"/>
        </w:tabs>
        <w:autoSpaceDE/>
        <w:autoSpaceDN/>
        <w:spacing w:line="360" w:lineRule="auto"/>
        <w:ind w:left="0" w:right="2" w:firstLine="709"/>
        <w:contextualSpacing/>
        <w:rPr>
          <w:rFonts w:ascii="Times New Roman" w:hAnsi="Times New Roman" w:cs="Times New Roman"/>
          <w:sz w:val="28"/>
          <w:szCs w:val="28"/>
          <w:lang w:val="ru-RU"/>
        </w:rPr>
      </w:pPr>
      <w:r w:rsidRPr="00900E85">
        <w:rPr>
          <w:rFonts w:ascii="Times New Roman" w:hAnsi="Times New Roman" w:cs="Times New Roman"/>
          <w:sz w:val="28"/>
          <w:szCs w:val="28"/>
          <w:lang w:val="ru-RU"/>
        </w:rPr>
        <w:t>провести на примере регионов ЮФО анализ состояния обеспечения безопасности социально-экономического развития региона как основы устойчивого развития его предприятий</w:t>
      </w:r>
      <w:r w:rsidR="00E6472D" w:rsidRPr="00900E85">
        <w:rPr>
          <w:rFonts w:ascii="Times New Roman" w:hAnsi="Times New Roman" w:cs="Times New Roman"/>
          <w:sz w:val="28"/>
          <w:szCs w:val="28"/>
          <w:lang w:val="ru-RU"/>
        </w:rPr>
        <w:t xml:space="preserve"> и выявить проблемы;</w:t>
      </w:r>
    </w:p>
    <w:p w14:paraId="426CDAB4" w14:textId="4A0C0D0E" w:rsidR="00E6472D" w:rsidRPr="00900E85" w:rsidRDefault="00E6472D" w:rsidP="00E4423F">
      <w:pPr>
        <w:pStyle w:val="a5"/>
        <w:widowControl/>
        <w:numPr>
          <w:ilvl w:val="0"/>
          <w:numId w:val="8"/>
        </w:numPr>
        <w:tabs>
          <w:tab w:val="left" w:pos="1134"/>
        </w:tabs>
        <w:autoSpaceDE/>
        <w:autoSpaceDN/>
        <w:spacing w:line="360" w:lineRule="auto"/>
        <w:ind w:left="0" w:right="2" w:firstLine="709"/>
        <w:contextualSpacing/>
        <w:rPr>
          <w:rFonts w:ascii="Times New Roman" w:hAnsi="Times New Roman" w:cs="Times New Roman"/>
          <w:sz w:val="28"/>
          <w:szCs w:val="28"/>
          <w:lang w:val="ru-RU"/>
        </w:rPr>
      </w:pPr>
      <w:r w:rsidRPr="00900E85">
        <w:rPr>
          <w:rFonts w:ascii="Times New Roman" w:hAnsi="Times New Roman" w:cs="Times New Roman"/>
          <w:sz w:val="28"/>
          <w:szCs w:val="28"/>
          <w:lang w:val="ru-RU"/>
        </w:rPr>
        <w:t>разработать методические рекомендации по совершенствованию инструментов обеспечения безопасности социально-экономического развития Краснодарского края</w:t>
      </w:r>
      <w:r w:rsidR="00B04636"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как основ</w:t>
      </w:r>
      <w:r w:rsidR="00B04636" w:rsidRPr="00900E85">
        <w:rPr>
          <w:rFonts w:ascii="Times New Roman" w:hAnsi="Times New Roman" w:cs="Times New Roman"/>
          <w:sz w:val="28"/>
          <w:szCs w:val="28"/>
          <w:lang w:val="ru-RU"/>
        </w:rPr>
        <w:t>ы</w:t>
      </w:r>
      <w:r w:rsidRPr="00900E85">
        <w:rPr>
          <w:rFonts w:ascii="Times New Roman" w:hAnsi="Times New Roman" w:cs="Times New Roman"/>
          <w:sz w:val="28"/>
          <w:szCs w:val="28"/>
          <w:lang w:val="ru-RU"/>
        </w:rPr>
        <w:t xml:space="preserve"> устойчивого развития его предприятий;</w:t>
      </w:r>
    </w:p>
    <w:p w14:paraId="33907D81" w14:textId="656B1FD1" w:rsidR="00B04636" w:rsidRPr="00900E85" w:rsidRDefault="00B04636" w:rsidP="00E4423F">
      <w:pPr>
        <w:pStyle w:val="a5"/>
        <w:numPr>
          <w:ilvl w:val="0"/>
          <w:numId w:val="8"/>
        </w:numPr>
        <w:tabs>
          <w:tab w:val="left" w:pos="1134"/>
        </w:tabs>
        <w:spacing w:line="360" w:lineRule="auto"/>
        <w:ind w:left="0" w:right="2"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разработать Перспективные направления обеспечения безопасности социально-экономического развития Краснодарского края как основы устойчивого развития его предприятий</w:t>
      </w:r>
      <w:r w:rsidR="00BB1815" w:rsidRPr="00900E85">
        <w:rPr>
          <w:rFonts w:ascii="Times New Roman" w:hAnsi="Times New Roman" w:cs="Times New Roman"/>
          <w:sz w:val="28"/>
          <w:szCs w:val="28"/>
          <w:lang w:val="ru-RU"/>
        </w:rPr>
        <w:t>.</w:t>
      </w:r>
    </w:p>
    <w:p w14:paraId="6D5023CE" w14:textId="2B48E855" w:rsidR="00BB1815" w:rsidRPr="00900E85" w:rsidRDefault="00A04094" w:rsidP="00D3277D">
      <w:pPr>
        <w:ind w:right="2"/>
        <w:rPr>
          <w:rFonts w:ascii="Times New Roman" w:hAnsi="Times New Roman" w:cs="Times New Roman"/>
          <w:sz w:val="28"/>
          <w:szCs w:val="28"/>
        </w:rPr>
      </w:pPr>
      <w:r w:rsidRPr="00900E85">
        <w:rPr>
          <w:rFonts w:ascii="Times New Roman" w:hAnsi="Times New Roman" w:cs="Times New Roman"/>
          <w:bCs/>
          <w:sz w:val="28"/>
          <w:szCs w:val="28"/>
        </w:rPr>
        <w:t xml:space="preserve">Объектом исследования </w:t>
      </w:r>
      <w:r w:rsidRPr="00900E85">
        <w:rPr>
          <w:rFonts w:ascii="Times New Roman" w:hAnsi="Times New Roman" w:cs="Times New Roman"/>
          <w:sz w:val="28"/>
          <w:szCs w:val="28"/>
        </w:rPr>
        <w:t>явля</w:t>
      </w:r>
      <w:r w:rsidR="00BB1815" w:rsidRPr="00900E85">
        <w:rPr>
          <w:rFonts w:ascii="Times New Roman" w:hAnsi="Times New Roman" w:cs="Times New Roman"/>
          <w:sz w:val="28"/>
          <w:szCs w:val="28"/>
        </w:rPr>
        <w:t>ю</w:t>
      </w:r>
      <w:r w:rsidRPr="00900E85">
        <w:rPr>
          <w:rFonts w:ascii="Times New Roman" w:hAnsi="Times New Roman" w:cs="Times New Roman"/>
          <w:sz w:val="28"/>
          <w:szCs w:val="28"/>
        </w:rPr>
        <w:t xml:space="preserve">тся </w:t>
      </w:r>
      <w:r w:rsidR="00BB1815" w:rsidRPr="00900E85">
        <w:rPr>
          <w:rFonts w:ascii="Times New Roman" w:hAnsi="Times New Roman" w:cs="Times New Roman"/>
          <w:sz w:val="28"/>
          <w:szCs w:val="28"/>
        </w:rPr>
        <w:t>инструменты обеспечения</w:t>
      </w:r>
      <w:bookmarkStart w:id="18" w:name="_Hlk95678919"/>
      <w:r w:rsidR="00BB1815" w:rsidRPr="00900E85">
        <w:rPr>
          <w:rFonts w:ascii="Times New Roman" w:hAnsi="Times New Roman" w:cs="Times New Roman"/>
          <w:sz w:val="28"/>
          <w:szCs w:val="28"/>
        </w:rPr>
        <w:t xml:space="preserve"> безопасности социально-экономического развития региона как основ</w:t>
      </w:r>
      <w:r w:rsidR="00B36313" w:rsidRPr="00900E85">
        <w:rPr>
          <w:rFonts w:ascii="Times New Roman" w:hAnsi="Times New Roman" w:cs="Times New Roman"/>
          <w:sz w:val="28"/>
          <w:szCs w:val="28"/>
        </w:rPr>
        <w:t>ы</w:t>
      </w:r>
      <w:r w:rsidR="00BB1815" w:rsidRPr="00900E85">
        <w:rPr>
          <w:rFonts w:ascii="Times New Roman" w:hAnsi="Times New Roman" w:cs="Times New Roman"/>
          <w:sz w:val="28"/>
          <w:szCs w:val="28"/>
        </w:rPr>
        <w:t xml:space="preserve"> устойчивого развития его предприятий</w:t>
      </w:r>
      <w:bookmarkEnd w:id="18"/>
      <w:r w:rsidR="00B36313" w:rsidRPr="00900E85">
        <w:rPr>
          <w:rFonts w:ascii="Times New Roman" w:hAnsi="Times New Roman" w:cs="Times New Roman"/>
          <w:sz w:val="28"/>
          <w:szCs w:val="28"/>
        </w:rPr>
        <w:t>.</w:t>
      </w:r>
    </w:p>
    <w:p w14:paraId="4DC6C45D" w14:textId="577488AE" w:rsidR="00A04094" w:rsidRPr="00900E85" w:rsidRDefault="00A04094" w:rsidP="00D3277D">
      <w:pPr>
        <w:pStyle w:val="a3"/>
        <w:spacing w:line="360" w:lineRule="auto"/>
        <w:ind w:left="0" w:right="2"/>
        <w:rPr>
          <w:rFonts w:ascii="Times New Roman" w:hAnsi="Times New Roman" w:cs="Times New Roman"/>
          <w:sz w:val="28"/>
          <w:szCs w:val="28"/>
          <w:lang w:val="ru-RU"/>
        </w:rPr>
      </w:pPr>
      <w:r w:rsidRPr="00900E85">
        <w:rPr>
          <w:rFonts w:ascii="Times New Roman" w:hAnsi="Times New Roman" w:cs="Times New Roman"/>
          <w:bCs/>
          <w:sz w:val="28"/>
          <w:szCs w:val="28"/>
          <w:lang w:val="ru-RU"/>
        </w:rPr>
        <w:t>Предметом исследования</w:t>
      </w:r>
      <w:r w:rsidR="00B36313" w:rsidRPr="00900E85">
        <w:rPr>
          <w:rFonts w:ascii="Times New Roman" w:hAnsi="Times New Roman" w:cs="Times New Roman"/>
          <w:bCs/>
          <w:sz w:val="28"/>
          <w:szCs w:val="28"/>
          <w:lang w:val="ru-RU"/>
        </w:rPr>
        <w:t xml:space="preserve"> являются</w:t>
      </w:r>
      <w:r w:rsidRPr="00900E85">
        <w:rPr>
          <w:rFonts w:ascii="Times New Roman" w:hAnsi="Times New Roman" w:cs="Times New Roman"/>
          <w:b/>
          <w:sz w:val="28"/>
          <w:szCs w:val="28"/>
          <w:lang w:val="ru-RU"/>
        </w:rPr>
        <w:t xml:space="preserve"> </w:t>
      </w:r>
      <w:r w:rsidR="00B36313" w:rsidRPr="00900E85">
        <w:rPr>
          <w:rFonts w:ascii="Times New Roman" w:hAnsi="Times New Roman" w:cs="Times New Roman"/>
          <w:sz w:val="28"/>
          <w:szCs w:val="28"/>
          <w:lang w:val="ru-RU"/>
        </w:rPr>
        <w:t xml:space="preserve">экономические отношения, возникающие в ходе формирования </w:t>
      </w:r>
      <w:r w:rsidRPr="00900E85">
        <w:rPr>
          <w:rFonts w:ascii="Times New Roman" w:hAnsi="Times New Roman" w:cs="Times New Roman"/>
          <w:sz w:val="28"/>
          <w:szCs w:val="28"/>
          <w:lang w:val="ru-RU"/>
        </w:rPr>
        <w:t>механизм</w:t>
      </w:r>
      <w:r w:rsidR="00B36313" w:rsidRPr="00900E85">
        <w:rPr>
          <w:rFonts w:ascii="Times New Roman" w:hAnsi="Times New Roman" w:cs="Times New Roman"/>
          <w:sz w:val="28"/>
          <w:szCs w:val="28"/>
          <w:lang w:val="ru-RU"/>
        </w:rPr>
        <w:t>а</w:t>
      </w:r>
      <w:r w:rsidRPr="00900E85">
        <w:rPr>
          <w:rFonts w:ascii="Times New Roman" w:hAnsi="Times New Roman" w:cs="Times New Roman"/>
          <w:sz w:val="28"/>
          <w:szCs w:val="28"/>
          <w:lang w:val="ru-RU"/>
        </w:rPr>
        <w:t xml:space="preserve"> обеспечения экономической безопасности регион</w:t>
      </w:r>
      <w:r w:rsidR="00B36313" w:rsidRPr="00900E85">
        <w:rPr>
          <w:rFonts w:ascii="Times New Roman" w:hAnsi="Times New Roman" w:cs="Times New Roman"/>
          <w:sz w:val="28"/>
          <w:szCs w:val="28"/>
          <w:lang w:val="ru-RU"/>
        </w:rPr>
        <w:t>ов</w:t>
      </w:r>
      <w:r w:rsidRPr="00900E85">
        <w:rPr>
          <w:rFonts w:ascii="Times New Roman" w:hAnsi="Times New Roman" w:cs="Times New Roman"/>
          <w:sz w:val="28"/>
          <w:szCs w:val="28"/>
          <w:lang w:val="ru-RU"/>
        </w:rPr>
        <w:t xml:space="preserve"> </w:t>
      </w:r>
      <w:r w:rsidR="00204C11" w:rsidRPr="00900E85">
        <w:rPr>
          <w:rFonts w:ascii="Times New Roman" w:hAnsi="Times New Roman" w:cs="Times New Roman"/>
          <w:sz w:val="28"/>
          <w:szCs w:val="28"/>
          <w:lang w:val="ru-RU"/>
        </w:rPr>
        <w:t>Южного Федерального округа</w:t>
      </w:r>
      <w:r w:rsidRPr="00900E85">
        <w:rPr>
          <w:rFonts w:ascii="Times New Roman" w:hAnsi="Times New Roman" w:cs="Times New Roman"/>
          <w:sz w:val="28"/>
          <w:szCs w:val="28"/>
          <w:lang w:val="ru-RU"/>
        </w:rPr>
        <w:t xml:space="preserve"> с целью обеспечения </w:t>
      </w:r>
      <w:r w:rsidR="004073F8" w:rsidRPr="00900E85">
        <w:rPr>
          <w:rFonts w:ascii="Times New Roman" w:hAnsi="Times New Roman" w:cs="Times New Roman"/>
          <w:sz w:val="28"/>
          <w:szCs w:val="28"/>
          <w:lang w:val="ru-RU"/>
        </w:rPr>
        <w:t xml:space="preserve">их </w:t>
      </w:r>
      <w:r w:rsidR="00B36313" w:rsidRPr="00900E85">
        <w:rPr>
          <w:rFonts w:ascii="Times New Roman" w:hAnsi="Times New Roman" w:cs="Times New Roman"/>
          <w:sz w:val="28"/>
          <w:szCs w:val="28"/>
          <w:lang w:val="ru-RU"/>
        </w:rPr>
        <w:t>устойчивого развития</w:t>
      </w:r>
      <w:r w:rsidRPr="00900E85">
        <w:rPr>
          <w:rFonts w:ascii="Times New Roman" w:hAnsi="Times New Roman" w:cs="Times New Roman"/>
          <w:sz w:val="28"/>
          <w:szCs w:val="28"/>
          <w:lang w:val="ru-RU"/>
        </w:rPr>
        <w:t>.</w:t>
      </w:r>
    </w:p>
    <w:p w14:paraId="5D3D93B6" w14:textId="26CFA71A" w:rsidR="00E748BA" w:rsidRPr="00900E85" w:rsidRDefault="00A04094" w:rsidP="00D3277D">
      <w:pPr>
        <w:pStyle w:val="a3"/>
        <w:spacing w:line="360" w:lineRule="auto"/>
        <w:ind w:left="0" w:right="198"/>
        <w:rPr>
          <w:rFonts w:ascii="Times New Roman" w:hAnsi="Times New Roman" w:cs="Times New Roman"/>
          <w:sz w:val="28"/>
          <w:szCs w:val="28"/>
          <w:lang w:val="ru-RU"/>
        </w:rPr>
      </w:pPr>
      <w:r w:rsidRPr="00900E85">
        <w:rPr>
          <w:rFonts w:ascii="Times New Roman" w:hAnsi="Times New Roman" w:cs="Times New Roman"/>
          <w:bCs/>
          <w:sz w:val="28"/>
          <w:szCs w:val="28"/>
          <w:lang w:val="ru-RU"/>
        </w:rPr>
        <w:t xml:space="preserve">Теоретико-методологической </w:t>
      </w:r>
      <w:r w:rsidR="004073F8" w:rsidRPr="00900E85">
        <w:rPr>
          <w:rFonts w:ascii="Times New Roman" w:hAnsi="Times New Roman" w:cs="Times New Roman"/>
          <w:bCs/>
          <w:sz w:val="28"/>
          <w:szCs w:val="28"/>
          <w:lang w:val="ru-RU"/>
        </w:rPr>
        <w:t>базой</w:t>
      </w:r>
      <w:r w:rsidRPr="00900E85">
        <w:rPr>
          <w:rFonts w:ascii="Times New Roman" w:hAnsi="Times New Roman" w:cs="Times New Roman"/>
          <w:bCs/>
          <w:sz w:val="28"/>
          <w:szCs w:val="28"/>
          <w:lang w:val="ru-RU"/>
        </w:rPr>
        <w:t xml:space="preserve"> исследования</w:t>
      </w:r>
      <w:r w:rsidRPr="00900E85">
        <w:rPr>
          <w:rFonts w:ascii="Times New Roman" w:hAnsi="Times New Roman" w:cs="Times New Roman"/>
          <w:b/>
          <w:sz w:val="28"/>
          <w:szCs w:val="28"/>
          <w:lang w:val="ru-RU"/>
        </w:rPr>
        <w:t xml:space="preserve"> </w:t>
      </w:r>
      <w:r w:rsidR="0043486C" w:rsidRPr="00900E85">
        <w:rPr>
          <w:rFonts w:ascii="Times New Roman" w:hAnsi="Times New Roman" w:cs="Times New Roman"/>
          <w:sz w:val="28"/>
          <w:szCs w:val="28"/>
          <w:lang w:val="ru-RU"/>
        </w:rPr>
        <w:t>являются</w:t>
      </w:r>
      <w:r w:rsidRPr="00900E85">
        <w:rPr>
          <w:rFonts w:ascii="Times New Roman" w:hAnsi="Times New Roman" w:cs="Times New Roman"/>
          <w:sz w:val="28"/>
          <w:szCs w:val="28"/>
          <w:lang w:val="ru-RU"/>
        </w:rPr>
        <w:t xml:space="preserve"> основные </w:t>
      </w:r>
      <w:r w:rsidRPr="00900E85">
        <w:rPr>
          <w:rFonts w:ascii="Times New Roman" w:hAnsi="Times New Roman" w:cs="Times New Roman"/>
          <w:sz w:val="28"/>
          <w:szCs w:val="28"/>
          <w:lang w:val="ru-RU"/>
        </w:rPr>
        <w:lastRenderedPageBreak/>
        <w:t xml:space="preserve">положения современной экономической теории, труды </w:t>
      </w:r>
      <w:r w:rsidR="004073F8" w:rsidRPr="00900E85">
        <w:rPr>
          <w:rFonts w:ascii="Times New Roman" w:hAnsi="Times New Roman" w:cs="Times New Roman"/>
          <w:sz w:val="28"/>
          <w:szCs w:val="28"/>
          <w:lang w:val="ru-RU"/>
        </w:rPr>
        <w:t xml:space="preserve">зарубежных и </w:t>
      </w:r>
      <w:r w:rsidRPr="00900E85">
        <w:rPr>
          <w:rFonts w:ascii="Times New Roman" w:hAnsi="Times New Roman" w:cs="Times New Roman"/>
          <w:sz w:val="28"/>
          <w:szCs w:val="28"/>
          <w:lang w:val="ru-RU"/>
        </w:rPr>
        <w:t xml:space="preserve">отечественных ученых в области </w:t>
      </w:r>
      <w:r w:rsidR="007B3C7A" w:rsidRPr="00900E85">
        <w:rPr>
          <w:rFonts w:ascii="Times New Roman" w:hAnsi="Times New Roman" w:cs="Times New Roman"/>
          <w:sz w:val="28"/>
          <w:szCs w:val="28"/>
          <w:lang w:val="ru-RU"/>
        </w:rPr>
        <w:t>обеспечения безопасности социально-экономического развития региона как основа устойчивого развития его предприятий</w:t>
      </w:r>
      <w:r w:rsidRPr="00900E85">
        <w:rPr>
          <w:rFonts w:ascii="Times New Roman" w:hAnsi="Times New Roman" w:cs="Times New Roman"/>
          <w:sz w:val="28"/>
          <w:szCs w:val="28"/>
          <w:lang w:val="ru-RU"/>
        </w:rPr>
        <w:t>.</w:t>
      </w:r>
    </w:p>
    <w:p w14:paraId="3B9E739B" w14:textId="4414B666" w:rsidR="00A04094" w:rsidRPr="00900E85" w:rsidRDefault="00A04094" w:rsidP="00D3277D">
      <w:pPr>
        <w:pStyle w:val="a3"/>
        <w:spacing w:line="360" w:lineRule="auto"/>
        <w:ind w:left="0" w:right="198"/>
        <w:rPr>
          <w:rFonts w:ascii="Times New Roman" w:hAnsi="Times New Roman" w:cs="Times New Roman"/>
          <w:sz w:val="28"/>
          <w:szCs w:val="28"/>
          <w:lang w:val="ru-RU"/>
        </w:rPr>
      </w:pPr>
      <w:r w:rsidRPr="00900E85">
        <w:rPr>
          <w:rFonts w:ascii="Times New Roman" w:hAnsi="Times New Roman" w:cs="Times New Roman"/>
          <w:bCs/>
          <w:sz w:val="28"/>
          <w:szCs w:val="28"/>
          <w:lang w:val="ru-RU"/>
        </w:rPr>
        <w:t>Информационно-эмпирическую базу</w:t>
      </w:r>
      <w:r w:rsidRPr="00900E85">
        <w:rPr>
          <w:rFonts w:ascii="Times New Roman" w:hAnsi="Times New Roman" w:cs="Times New Roman"/>
          <w:b/>
          <w:sz w:val="28"/>
          <w:szCs w:val="28"/>
          <w:lang w:val="ru-RU"/>
        </w:rPr>
        <w:t xml:space="preserve"> </w:t>
      </w:r>
      <w:r w:rsidRPr="00900E85">
        <w:rPr>
          <w:rFonts w:ascii="Times New Roman" w:hAnsi="Times New Roman" w:cs="Times New Roman"/>
          <w:sz w:val="28"/>
          <w:szCs w:val="28"/>
          <w:lang w:val="ru-RU"/>
        </w:rPr>
        <w:t xml:space="preserve">исследования составили нормативно-правовые документы </w:t>
      </w:r>
      <w:r w:rsidR="004073F8" w:rsidRPr="00900E85">
        <w:rPr>
          <w:rFonts w:ascii="Times New Roman" w:hAnsi="Times New Roman" w:cs="Times New Roman"/>
          <w:sz w:val="28"/>
          <w:szCs w:val="28"/>
          <w:lang w:val="ru-RU"/>
        </w:rPr>
        <w:t xml:space="preserve">государственных </w:t>
      </w:r>
      <w:r w:rsidRPr="00900E85">
        <w:rPr>
          <w:rFonts w:ascii="Times New Roman" w:hAnsi="Times New Roman" w:cs="Times New Roman"/>
          <w:sz w:val="28"/>
          <w:szCs w:val="28"/>
          <w:lang w:val="ru-RU"/>
        </w:rPr>
        <w:t xml:space="preserve">органов Российской Федерации и ее субъектов по обеспечению национальной безопасности страны и экономической безопасности регионов; </w:t>
      </w:r>
      <w:r w:rsidR="004073F8" w:rsidRPr="00900E85">
        <w:rPr>
          <w:rFonts w:ascii="Times New Roman" w:hAnsi="Times New Roman" w:cs="Times New Roman"/>
          <w:sz w:val="28"/>
          <w:szCs w:val="28"/>
          <w:lang w:val="ru-RU"/>
        </w:rPr>
        <w:t>статистические отчеты</w:t>
      </w:r>
      <w:r w:rsidRPr="00900E85">
        <w:rPr>
          <w:rFonts w:ascii="Times New Roman" w:hAnsi="Times New Roman" w:cs="Times New Roman"/>
          <w:sz w:val="28"/>
          <w:szCs w:val="28"/>
          <w:lang w:val="ru-RU"/>
        </w:rPr>
        <w:t xml:space="preserve"> Федеральной службы государственной статистики и Министерства экономического развития </w:t>
      </w:r>
      <w:r w:rsidR="004073F8" w:rsidRPr="00900E85">
        <w:rPr>
          <w:rFonts w:ascii="Times New Roman" w:hAnsi="Times New Roman" w:cs="Times New Roman"/>
          <w:sz w:val="28"/>
          <w:szCs w:val="28"/>
          <w:lang w:val="ru-RU"/>
        </w:rPr>
        <w:t>РФ</w:t>
      </w:r>
      <w:r w:rsidRPr="00900E85">
        <w:rPr>
          <w:rFonts w:ascii="Times New Roman" w:hAnsi="Times New Roman" w:cs="Times New Roman"/>
          <w:sz w:val="28"/>
          <w:szCs w:val="28"/>
          <w:lang w:val="ru-RU"/>
        </w:rPr>
        <w:t xml:space="preserve">, </w:t>
      </w:r>
      <w:r w:rsidR="004073F8" w:rsidRPr="00900E85">
        <w:rPr>
          <w:rFonts w:ascii="Times New Roman" w:hAnsi="Times New Roman" w:cs="Times New Roman"/>
          <w:sz w:val="28"/>
          <w:szCs w:val="28"/>
          <w:lang w:val="ru-RU"/>
        </w:rPr>
        <w:t xml:space="preserve">материалы по исследуемой теме, размещенные на официальных сайтах рейтинговых агентств в сети Интернет, </w:t>
      </w:r>
      <w:r w:rsidRPr="00900E85">
        <w:rPr>
          <w:rFonts w:ascii="Times New Roman" w:hAnsi="Times New Roman" w:cs="Times New Roman"/>
          <w:sz w:val="28"/>
          <w:szCs w:val="28"/>
          <w:lang w:val="ru-RU"/>
        </w:rPr>
        <w:t xml:space="preserve">публикации в </w:t>
      </w:r>
      <w:r w:rsidR="004073F8" w:rsidRPr="00900E85">
        <w:rPr>
          <w:rFonts w:ascii="Times New Roman" w:hAnsi="Times New Roman" w:cs="Times New Roman"/>
          <w:sz w:val="28"/>
          <w:szCs w:val="28"/>
          <w:lang w:val="ru-RU"/>
        </w:rPr>
        <w:t xml:space="preserve">специализированных </w:t>
      </w:r>
      <w:r w:rsidRPr="00900E85">
        <w:rPr>
          <w:rFonts w:ascii="Times New Roman" w:hAnsi="Times New Roman" w:cs="Times New Roman"/>
          <w:sz w:val="28"/>
          <w:szCs w:val="28"/>
          <w:lang w:val="ru-RU"/>
        </w:rPr>
        <w:t xml:space="preserve">научных </w:t>
      </w:r>
      <w:r w:rsidR="004073F8" w:rsidRPr="00900E85">
        <w:rPr>
          <w:rFonts w:ascii="Times New Roman" w:hAnsi="Times New Roman" w:cs="Times New Roman"/>
          <w:sz w:val="28"/>
          <w:szCs w:val="28"/>
          <w:lang w:val="ru-RU"/>
        </w:rPr>
        <w:t>журналах</w:t>
      </w:r>
      <w:r w:rsidRPr="00900E85">
        <w:rPr>
          <w:rFonts w:ascii="Times New Roman" w:hAnsi="Times New Roman" w:cs="Times New Roman"/>
          <w:sz w:val="28"/>
          <w:szCs w:val="28"/>
          <w:lang w:val="ru-RU"/>
        </w:rPr>
        <w:t>, результаты исследований и расчетов автора.</w:t>
      </w:r>
    </w:p>
    <w:p w14:paraId="6246CDD4" w14:textId="77777777" w:rsidR="004073F8" w:rsidRPr="00900E85" w:rsidRDefault="004073F8" w:rsidP="00D3277D">
      <w:pPr>
        <w:widowControl w:val="0"/>
        <w:rPr>
          <w:rFonts w:ascii="Times New Roman" w:hAnsi="Times New Roman" w:cs="Times New Roman"/>
          <w:sz w:val="28"/>
          <w:szCs w:val="28"/>
        </w:rPr>
      </w:pPr>
      <w:r w:rsidRPr="00900E85">
        <w:rPr>
          <w:rFonts w:ascii="Times New Roman" w:hAnsi="Times New Roman" w:cs="Times New Roman"/>
          <w:sz w:val="28"/>
          <w:szCs w:val="28"/>
        </w:rPr>
        <w:t>Предложения и рекомендации автора, выносимые на защиту:</w:t>
      </w:r>
    </w:p>
    <w:p w14:paraId="3C1B8B33" w14:textId="40C882DC" w:rsidR="00A04094" w:rsidRPr="00900E85" w:rsidRDefault="00A04094" w:rsidP="00E4423F">
      <w:pPr>
        <w:pStyle w:val="a3"/>
        <w:numPr>
          <w:ilvl w:val="0"/>
          <w:numId w:val="8"/>
        </w:numPr>
        <w:tabs>
          <w:tab w:val="left" w:pos="1134"/>
        </w:tabs>
        <w:spacing w:line="360" w:lineRule="auto"/>
        <w:ind w:left="0"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уточнено понятие экономической безопасности региона</w:t>
      </w:r>
      <w:r w:rsidR="00B45F0C" w:rsidRPr="00900E85">
        <w:rPr>
          <w:rFonts w:ascii="Times New Roman" w:hAnsi="Times New Roman" w:cs="Times New Roman"/>
          <w:sz w:val="28"/>
          <w:szCs w:val="28"/>
          <w:lang w:val="ru-RU"/>
        </w:rPr>
        <w:t xml:space="preserve"> на основе</w:t>
      </w:r>
      <w:r w:rsidRPr="00900E85">
        <w:rPr>
          <w:rFonts w:ascii="Times New Roman" w:hAnsi="Times New Roman" w:cs="Times New Roman"/>
          <w:sz w:val="28"/>
          <w:szCs w:val="28"/>
          <w:lang w:val="ru-RU"/>
        </w:rPr>
        <w:t xml:space="preserve"> </w:t>
      </w:r>
      <w:r w:rsidR="00EF2389" w:rsidRPr="00900E85">
        <w:rPr>
          <w:rFonts w:ascii="Times New Roman" w:hAnsi="Times New Roman" w:cs="Times New Roman"/>
          <w:sz w:val="28"/>
          <w:szCs w:val="28"/>
          <w:lang w:val="ru-RU"/>
        </w:rPr>
        <w:t xml:space="preserve">существующих </w:t>
      </w:r>
      <w:r w:rsidR="00567984" w:rsidRPr="00900E85">
        <w:rPr>
          <w:rFonts w:ascii="Times New Roman" w:hAnsi="Times New Roman" w:cs="Times New Roman"/>
          <w:sz w:val="28"/>
          <w:szCs w:val="28"/>
          <w:lang w:val="ru-RU"/>
        </w:rPr>
        <w:t>трактов</w:t>
      </w:r>
      <w:r w:rsidR="00EF2389" w:rsidRPr="00900E85">
        <w:rPr>
          <w:rFonts w:ascii="Times New Roman" w:hAnsi="Times New Roman" w:cs="Times New Roman"/>
          <w:sz w:val="28"/>
          <w:szCs w:val="28"/>
          <w:lang w:val="ru-RU"/>
        </w:rPr>
        <w:t xml:space="preserve">ок </w:t>
      </w:r>
      <w:r w:rsidR="00567984" w:rsidRPr="00900E85">
        <w:rPr>
          <w:rFonts w:ascii="Times New Roman" w:hAnsi="Times New Roman" w:cs="Times New Roman"/>
          <w:sz w:val="28"/>
          <w:szCs w:val="28"/>
          <w:lang w:val="ru-RU"/>
        </w:rPr>
        <w:t>понятия</w:t>
      </w:r>
      <w:r w:rsidR="00EF2389" w:rsidRPr="00900E85">
        <w:rPr>
          <w:rFonts w:ascii="Times New Roman" w:hAnsi="Times New Roman" w:cs="Times New Roman"/>
          <w:sz w:val="28"/>
          <w:szCs w:val="28"/>
          <w:lang w:val="ru-RU"/>
        </w:rPr>
        <w:t xml:space="preserve"> (</w:t>
      </w:r>
      <w:r w:rsidR="00016FBB" w:rsidRPr="00900E85">
        <w:rPr>
          <w:rFonts w:ascii="Times New Roman" w:hAnsi="Times New Roman" w:cs="Times New Roman"/>
          <w:sz w:val="28"/>
          <w:szCs w:val="28"/>
          <w:lang w:val="ru-RU"/>
        </w:rPr>
        <w:t xml:space="preserve">В.К. </w:t>
      </w:r>
      <w:proofErr w:type="spellStart"/>
      <w:r w:rsidR="00016FBB" w:rsidRPr="00900E85">
        <w:rPr>
          <w:rFonts w:ascii="Times New Roman" w:hAnsi="Times New Roman" w:cs="Times New Roman"/>
          <w:sz w:val="28"/>
          <w:szCs w:val="28"/>
          <w:lang w:val="ru-RU"/>
        </w:rPr>
        <w:t>Сенчагов</w:t>
      </w:r>
      <w:proofErr w:type="spellEnd"/>
      <w:r w:rsidR="00016FBB" w:rsidRPr="00900E85">
        <w:rPr>
          <w:rFonts w:ascii="Times New Roman" w:hAnsi="Times New Roman" w:cs="Times New Roman"/>
          <w:sz w:val="28"/>
          <w:szCs w:val="28"/>
          <w:lang w:val="ru-RU"/>
        </w:rPr>
        <w:t>,</w:t>
      </w:r>
      <w:r w:rsidR="00EA65B1" w:rsidRPr="00900E85">
        <w:rPr>
          <w:rFonts w:ascii="Times New Roman" w:hAnsi="Times New Roman" w:cs="Times New Roman"/>
          <w:sz w:val="28"/>
          <w:szCs w:val="28"/>
          <w:lang w:val="ru-RU"/>
        </w:rPr>
        <w:t xml:space="preserve"> Д.А. Урсула</w:t>
      </w:r>
      <w:r w:rsidR="00016FBB" w:rsidRPr="00900E85">
        <w:rPr>
          <w:rFonts w:ascii="Times New Roman" w:hAnsi="Times New Roman" w:cs="Times New Roman"/>
          <w:sz w:val="28"/>
          <w:szCs w:val="28"/>
          <w:lang w:val="ru-RU"/>
        </w:rPr>
        <w:t xml:space="preserve"> </w:t>
      </w:r>
      <w:r w:rsidR="00EF2389" w:rsidRPr="00900E85">
        <w:rPr>
          <w:rFonts w:ascii="Times New Roman" w:hAnsi="Times New Roman" w:cs="Times New Roman"/>
          <w:sz w:val="28"/>
          <w:szCs w:val="28"/>
          <w:lang w:val="ru-RU"/>
        </w:rPr>
        <w:t>)</w:t>
      </w:r>
      <w:r w:rsidR="00567984" w:rsidRPr="00900E85">
        <w:rPr>
          <w:rFonts w:ascii="Times New Roman" w:hAnsi="Times New Roman" w:cs="Times New Roman"/>
          <w:sz w:val="28"/>
          <w:szCs w:val="28"/>
          <w:lang w:val="ru-RU"/>
        </w:rPr>
        <w:t xml:space="preserve"> </w:t>
      </w:r>
      <w:r w:rsidR="00EF2389" w:rsidRPr="00900E85">
        <w:rPr>
          <w:rFonts w:ascii="Times New Roman" w:hAnsi="Times New Roman" w:cs="Times New Roman"/>
          <w:sz w:val="28"/>
          <w:szCs w:val="28"/>
          <w:lang w:val="ru-RU"/>
        </w:rPr>
        <w:t xml:space="preserve">за счет отражения </w:t>
      </w:r>
      <w:r w:rsidR="00567984" w:rsidRPr="00900E85">
        <w:rPr>
          <w:rFonts w:ascii="Times New Roman" w:hAnsi="Times New Roman" w:cs="Times New Roman"/>
          <w:sz w:val="28"/>
          <w:szCs w:val="28"/>
          <w:lang w:val="ru-RU"/>
        </w:rPr>
        <w:t>фактической способности</w:t>
      </w:r>
      <w:r w:rsidRPr="00900E85">
        <w:rPr>
          <w:rFonts w:ascii="Times New Roman" w:hAnsi="Times New Roman" w:cs="Times New Roman"/>
          <w:sz w:val="28"/>
          <w:szCs w:val="28"/>
          <w:lang w:val="ru-RU"/>
        </w:rPr>
        <w:t xml:space="preserve"> экономики региона</w:t>
      </w:r>
      <w:r w:rsidR="00F8325D" w:rsidRPr="00900E85">
        <w:rPr>
          <w:rFonts w:ascii="Times New Roman" w:hAnsi="Times New Roman" w:cs="Times New Roman"/>
          <w:sz w:val="28"/>
          <w:szCs w:val="28"/>
          <w:lang w:val="ru-RU"/>
        </w:rPr>
        <w:t xml:space="preserve"> обеспеч</w:t>
      </w:r>
      <w:r w:rsidR="00342A7B" w:rsidRPr="00900E85">
        <w:rPr>
          <w:rFonts w:ascii="Times New Roman" w:hAnsi="Times New Roman" w:cs="Times New Roman"/>
          <w:sz w:val="28"/>
          <w:szCs w:val="28"/>
          <w:lang w:val="ru-RU"/>
        </w:rPr>
        <w:t>и</w:t>
      </w:r>
      <w:r w:rsidR="0057055F" w:rsidRPr="00900E85">
        <w:rPr>
          <w:rFonts w:ascii="Times New Roman" w:hAnsi="Times New Roman" w:cs="Times New Roman"/>
          <w:sz w:val="28"/>
          <w:szCs w:val="28"/>
          <w:lang w:val="ru-RU"/>
        </w:rPr>
        <w:t xml:space="preserve">вать </w:t>
      </w:r>
      <w:r w:rsidR="00F8325D" w:rsidRPr="00900E85">
        <w:rPr>
          <w:rFonts w:ascii="Times New Roman" w:hAnsi="Times New Roman" w:cs="Times New Roman"/>
          <w:sz w:val="28"/>
          <w:szCs w:val="28"/>
          <w:lang w:val="ru-RU"/>
        </w:rPr>
        <w:t>превышени</w:t>
      </w:r>
      <w:r w:rsidR="00342A7B" w:rsidRPr="00900E85">
        <w:rPr>
          <w:rFonts w:ascii="Times New Roman" w:hAnsi="Times New Roman" w:cs="Times New Roman"/>
          <w:sz w:val="28"/>
          <w:szCs w:val="28"/>
          <w:lang w:val="ru-RU"/>
        </w:rPr>
        <w:t>е</w:t>
      </w:r>
      <w:r w:rsidR="00F8325D" w:rsidRPr="00900E85">
        <w:rPr>
          <w:rFonts w:ascii="Times New Roman" w:hAnsi="Times New Roman" w:cs="Times New Roman"/>
          <w:sz w:val="28"/>
          <w:szCs w:val="28"/>
          <w:lang w:val="ru-RU"/>
        </w:rPr>
        <w:t xml:space="preserve"> по жизненно важным направлениям (рост регионального валового продукта, </w:t>
      </w:r>
      <w:r w:rsidR="00667B03" w:rsidRPr="00900E85">
        <w:rPr>
          <w:rFonts w:ascii="Times New Roman" w:hAnsi="Times New Roman" w:cs="Times New Roman"/>
          <w:sz w:val="28"/>
          <w:szCs w:val="28"/>
          <w:lang w:val="ru-RU"/>
        </w:rPr>
        <w:t>регионального дохода на одного жителя, импортной зависимости региона</w:t>
      </w:r>
      <w:r w:rsidR="008E5918" w:rsidRPr="00900E85">
        <w:rPr>
          <w:rFonts w:ascii="Times New Roman" w:hAnsi="Times New Roman" w:cs="Times New Roman"/>
          <w:sz w:val="28"/>
          <w:szCs w:val="28"/>
          <w:lang w:val="ru-RU"/>
        </w:rPr>
        <w:t xml:space="preserve"> и др.</w:t>
      </w:r>
      <w:r w:rsidR="00667B03" w:rsidRPr="00900E85">
        <w:rPr>
          <w:rFonts w:ascii="Times New Roman" w:hAnsi="Times New Roman" w:cs="Times New Roman"/>
          <w:sz w:val="28"/>
          <w:szCs w:val="28"/>
          <w:lang w:val="ru-RU"/>
        </w:rPr>
        <w:t>)</w:t>
      </w:r>
      <w:r w:rsidR="00EF2389" w:rsidRPr="00900E85">
        <w:rPr>
          <w:rFonts w:ascii="Times New Roman" w:hAnsi="Times New Roman" w:cs="Times New Roman"/>
          <w:sz w:val="28"/>
          <w:szCs w:val="28"/>
          <w:lang w:val="ru-RU"/>
        </w:rPr>
        <w:t xml:space="preserve"> </w:t>
      </w:r>
      <w:r w:rsidR="00F8325D" w:rsidRPr="00900E85">
        <w:rPr>
          <w:rFonts w:ascii="Times New Roman" w:hAnsi="Times New Roman" w:cs="Times New Roman"/>
          <w:sz w:val="28"/>
          <w:szCs w:val="28"/>
          <w:lang w:val="ru-RU"/>
        </w:rPr>
        <w:t>критического уровня индикаторов безопасности</w:t>
      </w:r>
      <w:r w:rsidR="009C4ED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противостоять </w:t>
      </w:r>
      <w:r w:rsidR="00B45F0C" w:rsidRPr="00900E85">
        <w:rPr>
          <w:rFonts w:ascii="Times New Roman" w:hAnsi="Times New Roman" w:cs="Times New Roman"/>
          <w:sz w:val="28"/>
          <w:szCs w:val="28"/>
          <w:lang w:val="ru-RU"/>
        </w:rPr>
        <w:t xml:space="preserve">негативному </w:t>
      </w:r>
      <w:r w:rsidRPr="00900E85">
        <w:rPr>
          <w:rFonts w:ascii="Times New Roman" w:hAnsi="Times New Roman" w:cs="Times New Roman"/>
          <w:sz w:val="28"/>
          <w:szCs w:val="28"/>
          <w:lang w:val="ru-RU"/>
        </w:rPr>
        <w:t>влиянию внутренних и внешних угроз</w:t>
      </w:r>
      <w:r w:rsidR="008E5918" w:rsidRPr="00900E85">
        <w:rPr>
          <w:rFonts w:ascii="Times New Roman" w:hAnsi="Times New Roman" w:cs="Times New Roman"/>
          <w:sz w:val="28"/>
          <w:szCs w:val="28"/>
          <w:lang w:val="ru-RU"/>
        </w:rPr>
        <w:t>,</w:t>
      </w:r>
      <w:r w:rsidR="009C4ED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обеспечивать стабильность </w:t>
      </w:r>
      <w:r w:rsidR="00342A7B" w:rsidRPr="00900E85">
        <w:rPr>
          <w:rFonts w:ascii="Times New Roman" w:hAnsi="Times New Roman" w:cs="Times New Roman"/>
          <w:sz w:val="28"/>
          <w:szCs w:val="28"/>
          <w:lang w:val="ru-RU"/>
        </w:rPr>
        <w:t xml:space="preserve">развития </w:t>
      </w:r>
      <w:r w:rsidR="009C4EDA" w:rsidRPr="00900E85">
        <w:rPr>
          <w:rFonts w:ascii="Times New Roman" w:hAnsi="Times New Roman" w:cs="Times New Roman"/>
          <w:sz w:val="28"/>
          <w:szCs w:val="28"/>
          <w:lang w:val="ru-RU"/>
        </w:rPr>
        <w:t>региона</w:t>
      </w:r>
      <w:r w:rsidR="00342A7B" w:rsidRPr="00900E85">
        <w:rPr>
          <w:rFonts w:ascii="Times New Roman" w:hAnsi="Times New Roman" w:cs="Times New Roman"/>
          <w:sz w:val="28"/>
          <w:szCs w:val="28"/>
          <w:lang w:val="ru-RU"/>
        </w:rPr>
        <w:t xml:space="preserve"> </w:t>
      </w:r>
      <w:r w:rsidR="00B45F0C" w:rsidRPr="00900E85">
        <w:rPr>
          <w:rFonts w:ascii="Times New Roman" w:hAnsi="Times New Roman" w:cs="Times New Roman"/>
          <w:sz w:val="28"/>
          <w:szCs w:val="28"/>
          <w:lang w:val="ru-RU"/>
        </w:rPr>
        <w:t xml:space="preserve">в социально-экономической сфере </w:t>
      </w:r>
      <w:r w:rsidR="00342A7B" w:rsidRPr="00900E85">
        <w:rPr>
          <w:rFonts w:ascii="Times New Roman" w:hAnsi="Times New Roman" w:cs="Times New Roman"/>
          <w:sz w:val="28"/>
          <w:szCs w:val="28"/>
          <w:lang w:val="ru-RU"/>
        </w:rPr>
        <w:t>и</w:t>
      </w:r>
      <w:r w:rsidRPr="00900E85">
        <w:rPr>
          <w:rFonts w:ascii="Times New Roman" w:hAnsi="Times New Roman" w:cs="Times New Roman"/>
          <w:sz w:val="28"/>
          <w:szCs w:val="28"/>
          <w:lang w:val="ru-RU"/>
        </w:rPr>
        <w:t xml:space="preserve"> </w:t>
      </w:r>
      <w:r w:rsidR="00342A7B" w:rsidRPr="00900E85">
        <w:rPr>
          <w:rFonts w:ascii="Times New Roman" w:hAnsi="Times New Roman" w:cs="Times New Roman"/>
          <w:sz w:val="28"/>
          <w:szCs w:val="28"/>
          <w:lang w:val="ru-RU"/>
        </w:rPr>
        <w:t>его хозяйствующих субъектов</w:t>
      </w:r>
      <w:r w:rsidR="0057055F" w:rsidRPr="00900E85">
        <w:rPr>
          <w:rFonts w:ascii="Times New Roman" w:hAnsi="Times New Roman" w:cs="Times New Roman"/>
          <w:sz w:val="28"/>
          <w:szCs w:val="28"/>
          <w:lang w:val="ru-RU"/>
        </w:rPr>
        <w:t xml:space="preserve">; </w:t>
      </w:r>
    </w:p>
    <w:p w14:paraId="261AF23E" w14:textId="6E7F9D4C" w:rsidR="00FA3DA3" w:rsidRPr="00900E85" w:rsidRDefault="009B1309" w:rsidP="00E4423F">
      <w:pPr>
        <w:pStyle w:val="a5"/>
        <w:numPr>
          <w:ilvl w:val="0"/>
          <w:numId w:val="8"/>
        </w:numPr>
        <w:tabs>
          <w:tab w:val="left" w:pos="1134"/>
          <w:tab w:val="left" w:pos="1266"/>
        </w:tabs>
        <w:spacing w:line="360" w:lineRule="auto"/>
        <w:ind w:left="0" w:right="225"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расширена</w:t>
      </w:r>
      <w:r w:rsidR="00A04094" w:rsidRPr="00900E85">
        <w:rPr>
          <w:rFonts w:ascii="Times New Roman" w:hAnsi="Times New Roman" w:cs="Times New Roman"/>
          <w:sz w:val="28"/>
          <w:szCs w:val="28"/>
          <w:lang w:val="ru-RU"/>
        </w:rPr>
        <w:t xml:space="preserve"> типологизация</w:t>
      </w:r>
      <w:r w:rsidRPr="00900E85">
        <w:rPr>
          <w:rFonts w:ascii="Times New Roman" w:hAnsi="Times New Roman" w:cs="Times New Roman"/>
          <w:sz w:val="28"/>
          <w:szCs w:val="28"/>
          <w:lang w:val="ru-RU"/>
        </w:rPr>
        <w:t xml:space="preserve"> состояния экономической безопасности</w:t>
      </w:r>
      <w:r w:rsidR="00A04094" w:rsidRPr="00900E85">
        <w:rPr>
          <w:rFonts w:ascii="Times New Roman" w:hAnsi="Times New Roman" w:cs="Times New Roman"/>
          <w:sz w:val="28"/>
          <w:szCs w:val="28"/>
          <w:lang w:val="ru-RU"/>
        </w:rPr>
        <w:t xml:space="preserve"> регионов </w:t>
      </w:r>
      <w:r w:rsidRPr="00900E85">
        <w:rPr>
          <w:rFonts w:ascii="Times New Roman" w:hAnsi="Times New Roman" w:cs="Times New Roman"/>
          <w:sz w:val="28"/>
          <w:szCs w:val="28"/>
          <w:lang w:val="ru-RU"/>
        </w:rPr>
        <w:t>ЮФО на основе учета</w:t>
      </w:r>
      <w:r w:rsidR="00347BCF" w:rsidRPr="00900E85">
        <w:rPr>
          <w:rFonts w:ascii="Times New Roman" w:hAnsi="Times New Roman" w:cs="Times New Roman"/>
          <w:sz w:val="28"/>
          <w:szCs w:val="28"/>
          <w:lang w:val="ru-RU"/>
        </w:rPr>
        <w:t xml:space="preserve"> дополнительных</w:t>
      </w:r>
      <w:r w:rsidR="00A04094" w:rsidRPr="00900E85">
        <w:rPr>
          <w:rFonts w:ascii="Times New Roman" w:hAnsi="Times New Roman" w:cs="Times New Roman"/>
          <w:sz w:val="28"/>
          <w:szCs w:val="28"/>
          <w:lang w:val="ru-RU"/>
        </w:rPr>
        <w:t xml:space="preserve"> </w:t>
      </w:r>
      <w:proofErr w:type="gramStart"/>
      <w:r w:rsidRPr="00900E85">
        <w:rPr>
          <w:rFonts w:ascii="Times New Roman" w:hAnsi="Times New Roman" w:cs="Times New Roman"/>
          <w:sz w:val="28"/>
          <w:szCs w:val="28"/>
          <w:lang w:val="ru-RU"/>
        </w:rPr>
        <w:t>индикаторов</w:t>
      </w:r>
      <w:r w:rsidR="00347BCF"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 xml:space="preserve"> доходов</w:t>
      </w:r>
      <w:proofErr w:type="gramEnd"/>
      <w:r w:rsidR="00A04094" w:rsidRPr="00900E85">
        <w:rPr>
          <w:rFonts w:ascii="Times New Roman" w:hAnsi="Times New Roman" w:cs="Times New Roman"/>
          <w:sz w:val="28"/>
          <w:szCs w:val="28"/>
          <w:lang w:val="ru-RU"/>
        </w:rPr>
        <w:t xml:space="preserve"> населения, демографии, состояния инфраструктуры жилищно-коммунального хозяйства</w:t>
      </w:r>
      <w:r w:rsidR="00552E2B" w:rsidRPr="00900E85">
        <w:rPr>
          <w:rFonts w:ascii="Times New Roman" w:hAnsi="Times New Roman" w:cs="Times New Roman"/>
          <w:sz w:val="28"/>
          <w:szCs w:val="28"/>
          <w:lang w:val="ru-RU"/>
        </w:rPr>
        <w:t>. Предложенная типологизация</w:t>
      </w:r>
      <w:r w:rsidR="00EF23DB" w:rsidRPr="00900E85">
        <w:rPr>
          <w:rFonts w:ascii="Times New Roman" w:hAnsi="Times New Roman" w:cs="Times New Roman"/>
          <w:sz w:val="28"/>
          <w:szCs w:val="28"/>
          <w:lang w:val="ru-RU"/>
        </w:rPr>
        <w:t xml:space="preserve"> позволяет</w:t>
      </w:r>
      <w:r w:rsidR="00552E2B" w:rsidRPr="00900E85">
        <w:rPr>
          <w:rFonts w:ascii="Times New Roman" w:hAnsi="Times New Roman" w:cs="Times New Roman"/>
          <w:sz w:val="28"/>
          <w:szCs w:val="28"/>
          <w:lang w:val="ru-RU"/>
        </w:rPr>
        <w:t xml:space="preserve"> обосновано </w:t>
      </w:r>
      <w:r w:rsidR="00EF23DB" w:rsidRPr="00900E85">
        <w:rPr>
          <w:rFonts w:ascii="Times New Roman" w:hAnsi="Times New Roman" w:cs="Times New Roman"/>
          <w:sz w:val="28"/>
          <w:szCs w:val="28"/>
          <w:lang w:val="ru-RU"/>
        </w:rPr>
        <w:t>дифференцирова</w:t>
      </w:r>
      <w:r w:rsidR="00552E2B" w:rsidRPr="00900E85">
        <w:rPr>
          <w:rFonts w:ascii="Times New Roman" w:hAnsi="Times New Roman" w:cs="Times New Roman"/>
          <w:sz w:val="28"/>
          <w:szCs w:val="28"/>
          <w:lang w:val="ru-RU"/>
        </w:rPr>
        <w:t>ть</w:t>
      </w:r>
      <w:r w:rsidR="00EF23DB" w:rsidRPr="00900E85">
        <w:rPr>
          <w:rFonts w:ascii="Times New Roman" w:hAnsi="Times New Roman" w:cs="Times New Roman"/>
          <w:sz w:val="28"/>
          <w:szCs w:val="28"/>
          <w:lang w:val="ru-RU"/>
        </w:rPr>
        <w:t xml:space="preserve"> инструменты государственной поддержки </w:t>
      </w:r>
      <w:r w:rsidR="004708A1" w:rsidRPr="00900E85">
        <w:rPr>
          <w:rFonts w:ascii="Times New Roman" w:hAnsi="Times New Roman" w:cs="Times New Roman"/>
          <w:sz w:val="28"/>
          <w:szCs w:val="28"/>
          <w:lang w:val="ru-RU"/>
        </w:rPr>
        <w:t xml:space="preserve">формирования </w:t>
      </w:r>
      <w:r w:rsidR="00EF23DB" w:rsidRPr="00900E85">
        <w:rPr>
          <w:rFonts w:ascii="Times New Roman" w:hAnsi="Times New Roman" w:cs="Times New Roman"/>
          <w:sz w:val="28"/>
          <w:szCs w:val="28"/>
          <w:lang w:val="ru-RU"/>
        </w:rPr>
        <w:t>устойчивого механизма экономической безопасности</w:t>
      </w:r>
      <w:r w:rsidR="004708A1" w:rsidRPr="00900E85">
        <w:rPr>
          <w:rFonts w:ascii="Times New Roman" w:hAnsi="Times New Roman" w:cs="Times New Roman"/>
          <w:sz w:val="28"/>
          <w:szCs w:val="28"/>
          <w:lang w:val="ru-RU"/>
        </w:rPr>
        <w:t xml:space="preserve"> регионов</w:t>
      </w:r>
      <w:r w:rsidR="00A04094" w:rsidRPr="00900E85">
        <w:rPr>
          <w:rFonts w:ascii="Times New Roman" w:hAnsi="Times New Roman" w:cs="Times New Roman"/>
          <w:sz w:val="28"/>
          <w:szCs w:val="28"/>
          <w:lang w:val="ru-RU"/>
        </w:rPr>
        <w:t>;</w:t>
      </w:r>
    </w:p>
    <w:p w14:paraId="19241045" w14:textId="28A50763" w:rsidR="00012896" w:rsidRPr="00900E85" w:rsidRDefault="00012896" w:rsidP="00E4423F">
      <w:pPr>
        <w:pStyle w:val="a3"/>
        <w:numPr>
          <w:ilvl w:val="0"/>
          <w:numId w:val="8"/>
        </w:numPr>
        <w:tabs>
          <w:tab w:val="left" w:pos="1134"/>
        </w:tabs>
        <w:spacing w:line="360" w:lineRule="auto"/>
        <w:ind w:left="0" w:right="223"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lastRenderedPageBreak/>
        <w:t xml:space="preserve">разработаны практические рекомендации по формированию </w:t>
      </w:r>
      <w:proofErr w:type="spellStart"/>
      <w:r w:rsidRPr="00900E85">
        <w:rPr>
          <w:rFonts w:ascii="Times New Roman" w:hAnsi="Times New Roman" w:cs="Times New Roman"/>
          <w:sz w:val="28"/>
          <w:szCs w:val="28"/>
          <w:lang w:val="ru-RU"/>
        </w:rPr>
        <w:t>инструментарного</w:t>
      </w:r>
      <w:proofErr w:type="spellEnd"/>
      <w:r w:rsidRPr="00900E85">
        <w:rPr>
          <w:rFonts w:ascii="Times New Roman" w:hAnsi="Times New Roman" w:cs="Times New Roman"/>
          <w:sz w:val="28"/>
          <w:szCs w:val="28"/>
          <w:lang w:val="ru-RU"/>
        </w:rPr>
        <w:t xml:space="preserve"> комплекса эффективной системы экономической безопасности региона и на этой основе обеспечения устойчивого развития региональных предприятий;</w:t>
      </w:r>
    </w:p>
    <w:p w14:paraId="77C247C3" w14:textId="69BE537E" w:rsidR="003B6964" w:rsidRPr="00900E85" w:rsidRDefault="00902F40" w:rsidP="00425458">
      <w:pPr>
        <w:pStyle w:val="a5"/>
        <w:numPr>
          <w:ilvl w:val="0"/>
          <w:numId w:val="8"/>
        </w:numPr>
        <w:tabs>
          <w:tab w:val="left" w:pos="1134"/>
        </w:tabs>
        <w:spacing w:line="360" w:lineRule="auto"/>
        <w:ind w:left="0" w:right="225"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разработана</w:t>
      </w:r>
      <w:r w:rsidR="004833C6" w:rsidRPr="00900E85">
        <w:rPr>
          <w:rFonts w:ascii="Times New Roman" w:hAnsi="Times New Roman" w:cs="Times New Roman"/>
          <w:sz w:val="28"/>
          <w:szCs w:val="28"/>
          <w:lang w:val="ru-RU"/>
        </w:rPr>
        <w:t xml:space="preserve"> Концепци</w:t>
      </w:r>
      <w:r w:rsidR="00E173BF" w:rsidRPr="00900E85">
        <w:rPr>
          <w:rFonts w:ascii="Times New Roman" w:hAnsi="Times New Roman" w:cs="Times New Roman"/>
          <w:sz w:val="28"/>
          <w:szCs w:val="28"/>
          <w:lang w:val="ru-RU"/>
        </w:rPr>
        <w:t>я</w:t>
      </w:r>
      <w:r w:rsidR="004833C6" w:rsidRPr="00900E85">
        <w:rPr>
          <w:rFonts w:ascii="Times New Roman" w:hAnsi="Times New Roman" w:cs="Times New Roman"/>
          <w:sz w:val="28"/>
          <w:szCs w:val="28"/>
          <w:lang w:val="ru-RU"/>
        </w:rPr>
        <w:t xml:space="preserve"> экономической безопасности Краснодарского края на перспективу до 2030 г. как основы устойчивого развития региона и его предприятий, базирующ</w:t>
      </w:r>
      <w:r w:rsidR="00124FE7" w:rsidRPr="00900E85">
        <w:rPr>
          <w:rFonts w:ascii="Times New Roman" w:hAnsi="Times New Roman" w:cs="Times New Roman"/>
          <w:sz w:val="28"/>
          <w:szCs w:val="28"/>
          <w:lang w:val="ru-RU"/>
        </w:rPr>
        <w:t>ая</w:t>
      </w:r>
      <w:r w:rsidR="004833C6" w:rsidRPr="00900E85">
        <w:rPr>
          <w:rFonts w:ascii="Times New Roman" w:hAnsi="Times New Roman" w:cs="Times New Roman"/>
          <w:sz w:val="28"/>
          <w:szCs w:val="28"/>
          <w:lang w:val="ru-RU"/>
        </w:rPr>
        <w:t xml:space="preserve">ся на реализации стратегий социально-экономического развития и специального </w:t>
      </w:r>
      <w:proofErr w:type="spellStart"/>
      <w:r w:rsidR="004833C6" w:rsidRPr="00900E85">
        <w:rPr>
          <w:rFonts w:ascii="Times New Roman" w:hAnsi="Times New Roman" w:cs="Times New Roman"/>
          <w:sz w:val="28"/>
          <w:szCs w:val="28"/>
          <w:lang w:val="ru-RU"/>
        </w:rPr>
        <w:t>инструментарного</w:t>
      </w:r>
      <w:proofErr w:type="spellEnd"/>
      <w:r w:rsidR="004833C6" w:rsidRPr="00900E85">
        <w:rPr>
          <w:rFonts w:ascii="Times New Roman" w:hAnsi="Times New Roman" w:cs="Times New Roman"/>
          <w:sz w:val="28"/>
          <w:szCs w:val="28"/>
          <w:lang w:val="ru-RU"/>
        </w:rPr>
        <w:t xml:space="preserve"> комплекса </w:t>
      </w:r>
      <w:r w:rsidR="00124FE7" w:rsidRPr="00900E85">
        <w:rPr>
          <w:rFonts w:ascii="Times New Roman" w:hAnsi="Times New Roman" w:cs="Times New Roman"/>
          <w:sz w:val="28"/>
          <w:szCs w:val="28"/>
          <w:lang w:val="ru-RU"/>
        </w:rPr>
        <w:t xml:space="preserve">обеспечения </w:t>
      </w:r>
      <w:r w:rsidR="004833C6" w:rsidRPr="00900E85">
        <w:rPr>
          <w:rFonts w:ascii="Times New Roman" w:hAnsi="Times New Roman" w:cs="Times New Roman"/>
          <w:sz w:val="28"/>
          <w:szCs w:val="28"/>
          <w:lang w:val="ru-RU"/>
        </w:rPr>
        <w:t>экономической безопасности региона</w:t>
      </w:r>
      <w:r w:rsidR="00F44935" w:rsidRPr="00900E85">
        <w:rPr>
          <w:rFonts w:ascii="Times New Roman" w:hAnsi="Times New Roman" w:cs="Times New Roman"/>
          <w:sz w:val="28"/>
          <w:szCs w:val="28"/>
          <w:lang w:val="ru-RU"/>
        </w:rPr>
        <w:t>.</w:t>
      </w:r>
      <w:r w:rsidR="00CC2CE4" w:rsidRPr="00900E85">
        <w:rPr>
          <w:rFonts w:ascii="Times New Roman" w:hAnsi="Times New Roman" w:cs="Times New Roman"/>
          <w:sz w:val="28"/>
          <w:szCs w:val="28"/>
          <w:lang w:val="ru-RU"/>
        </w:rPr>
        <w:t xml:space="preserve"> </w:t>
      </w:r>
    </w:p>
    <w:p w14:paraId="4546BB86" w14:textId="615EDE1A" w:rsidR="00A04094" w:rsidRPr="00900E85" w:rsidRDefault="00012896" w:rsidP="00D3277D">
      <w:pPr>
        <w:pStyle w:val="a3"/>
        <w:spacing w:line="360" w:lineRule="auto"/>
        <w:ind w:left="0" w:right="226"/>
        <w:rPr>
          <w:rFonts w:ascii="Times New Roman" w:hAnsi="Times New Roman" w:cs="Times New Roman"/>
          <w:sz w:val="28"/>
          <w:szCs w:val="28"/>
          <w:lang w:val="ru-RU"/>
        </w:rPr>
      </w:pPr>
      <w:r w:rsidRPr="00900E85">
        <w:rPr>
          <w:rFonts w:ascii="Times New Roman" w:hAnsi="Times New Roman" w:cs="Times New Roman"/>
          <w:bCs/>
          <w:sz w:val="28"/>
          <w:szCs w:val="28"/>
          <w:lang w:val="ru-RU"/>
        </w:rPr>
        <w:t>Практи</w:t>
      </w:r>
      <w:r w:rsidR="00A04094" w:rsidRPr="00900E85">
        <w:rPr>
          <w:rFonts w:ascii="Times New Roman" w:hAnsi="Times New Roman" w:cs="Times New Roman"/>
          <w:bCs/>
          <w:sz w:val="28"/>
          <w:szCs w:val="28"/>
          <w:lang w:val="ru-RU"/>
        </w:rPr>
        <w:t xml:space="preserve">ческая значимость исследования </w:t>
      </w:r>
      <w:r w:rsidR="00A04094" w:rsidRPr="00900E85">
        <w:rPr>
          <w:rFonts w:ascii="Times New Roman" w:hAnsi="Times New Roman" w:cs="Times New Roman"/>
          <w:sz w:val="28"/>
          <w:szCs w:val="28"/>
          <w:lang w:val="ru-RU"/>
        </w:rPr>
        <w:t xml:space="preserve">заключается в разработке комплексного подхода к формированию </w:t>
      </w:r>
      <w:proofErr w:type="spellStart"/>
      <w:r w:rsidR="00F44935" w:rsidRPr="00900E85">
        <w:rPr>
          <w:rFonts w:ascii="Times New Roman" w:hAnsi="Times New Roman" w:cs="Times New Roman"/>
          <w:sz w:val="28"/>
          <w:szCs w:val="28"/>
          <w:lang w:val="ru-RU"/>
        </w:rPr>
        <w:t>инструментарного</w:t>
      </w:r>
      <w:proofErr w:type="spellEnd"/>
      <w:r w:rsidR="00F44935" w:rsidRPr="00900E85">
        <w:rPr>
          <w:rFonts w:ascii="Times New Roman" w:hAnsi="Times New Roman" w:cs="Times New Roman"/>
          <w:sz w:val="28"/>
          <w:szCs w:val="28"/>
          <w:lang w:val="ru-RU"/>
        </w:rPr>
        <w:t xml:space="preserve"> комплекса</w:t>
      </w:r>
      <w:r w:rsidR="00A04094" w:rsidRPr="00900E85">
        <w:rPr>
          <w:rFonts w:ascii="Times New Roman" w:hAnsi="Times New Roman" w:cs="Times New Roman"/>
          <w:sz w:val="28"/>
          <w:szCs w:val="28"/>
          <w:lang w:val="ru-RU"/>
        </w:rPr>
        <w:t xml:space="preserve"> обеспечения экономической безопасности регионов, что позволяет сформулировать ряд методических </w:t>
      </w:r>
      <w:r w:rsidR="00F44935" w:rsidRPr="00900E85">
        <w:rPr>
          <w:rFonts w:ascii="Times New Roman" w:hAnsi="Times New Roman" w:cs="Times New Roman"/>
          <w:sz w:val="28"/>
          <w:szCs w:val="28"/>
          <w:lang w:val="ru-RU"/>
        </w:rPr>
        <w:t xml:space="preserve">рекомендаций </w:t>
      </w:r>
      <w:r w:rsidR="00A04094" w:rsidRPr="00900E85">
        <w:rPr>
          <w:rFonts w:ascii="Times New Roman" w:hAnsi="Times New Roman" w:cs="Times New Roman"/>
          <w:sz w:val="28"/>
          <w:szCs w:val="28"/>
          <w:lang w:val="ru-RU"/>
        </w:rPr>
        <w:t>по</w:t>
      </w:r>
      <w:r w:rsidR="00684CC3" w:rsidRPr="00900E85">
        <w:rPr>
          <w:rFonts w:ascii="Times New Roman" w:hAnsi="Times New Roman" w:cs="Times New Roman"/>
          <w:sz w:val="28"/>
          <w:szCs w:val="28"/>
          <w:lang w:val="ru-RU"/>
        </w:rPr>
        <w:t xml:space="preserve"> его</w:t>
      </w:r>
      <w:r w:rsidR="00A04094" w:rsidRPr="00900E85">
        <w:rPr>
          <w:rFonts w:ascii="Times New Roman" w:hAnsi="Times New Roman" w:cs="Times New Roman"/>
          <w:sz w:val="28"/>
          <w:szCs w:val="28"/>
          <w:lang w:val="ru-RU"/>
        </w:rPr>
        <w:t xml:space="preserve"> </w:t>
      </w:r>
      <w:r w:rsidR="00684CC3" w:rsidRPr="00900E85">
        <w:rPr>
          <w:rFonts w:ascii="Times New Roman" w:hAnsi="Times New Roman" w:cs="Times New Roman"/>
          <w:sz w:val="28"/>
          <w:szCs w:val="28"/>
          <w:lang w:val="ru-RU"/>
        </w:rPr>
        <w:t>реализации при</w:t>
      </w:r>
      <w:r w:rsidR="00A04094" w:rsidRPr="00900E85">
        <w:rPr>
          <w:rFonts w:ascii="Times New Roman" w:hAnsi="Times New Roman" w:cs="Times New Roman"/>
          <w:sz w:val="28"/>
          <w:szCs w:val="28"/>
          <w:lang w:val="ru-RU"/>
        </w:rPr>
        <w:t xml:space="preserve"> построени</w:t>
      </w:r>
      <w:r w:rsidR="00684CC3" w:rsidRPr="00900E85">
        <w:rPr>
          <w:rFonts w:ascii="Times New Roman" w:hAnsi="Times New Roman" w:cs="Times New Roman"/>
          <w:sz w:val="28"/>
          <w:szCs w:val="28"/>
          <w:lang w:val="ru-RU"/>
        </w:rPr>
        <w:t>и</w:t>
      </w:r>
      <w:r w:rsidR="00A04094" w:rsidRPr="00900E85">
        <w:rPr>
          <w:rFonts w:ascii="Times New Roman" w:hAnsi="Times New Roman" w:cs="Times New Roman"/>
          <w:sz w:val="28"/>
          <w:szCs w:val="28"/>
          <w:lang w:val="ru-RU"/>
        </w:rPr>
        <w:t xml:space="preserve"> системы экономической безопасности региона</w:t>
      </w:r>
      <w:r w:rsidR="00684CC3" w:rsidRPr="00900E85">
        <w:rPr>
          <w:rFonts w:ascii="Times New Roman" w:hAnsi="Times New Roman" w:cs="Times New Roman"/>
          <w:sz w:val="28"/>
          <w:szCs w:val="28"/>
          <w:lang w:val="ru-RU"/>
        </w:rPr>
        <w:t xml:space="preserve"> и его предприятий</w:t>
      </w:r>
      <w:r w:rsidR="00A04094" w:rsidRPr="00900E85">
        <w:rPr>
          <w:rFonts w:ascii="Times New Roman" w:hAnsi="Times New Roman" w:cs="Times New Roman"/>
          <w:sz w:val="28"/>
          <w:szCs w:val="28"/>
          <w:lang w:val="ru-RU"/>
        </w:rPr>
        <w:t>.</w:t>
      </w:r>
    </w:p>
    <w:bookmarkEnd w:id="16"/>
    <w:p w14:paraId="430CEAFF" w14:textId="624598A8" w:rsidR="00FA3F82" w:rsidRPr="00900E85" w:rsidRDefault="00FA3F82" w:rsidP="00D3277D">
      <w:pPr>
        <w:tabs>
          <w:tab w:val="left" w:pos="993"/>
        </w:tabs>
        <w:rPr>
          <w:rFonts w:ascii="Times New Roman" w:hAnsi="Times New Roman" w:cs="Times New Roman"/>
          <w:sz w:val="28"/>
          <w:szCs w:val="28"/>
        </w:rPr>
      </w:pPr>
      <w:r w:rsidRPr="00900E85">
        <w:rPr>
          <w:rFonts w:ascii="Times New Roman" w:hAnsi="Times New Roman" w:cs="Times New Roman"/>
          <w:sz w:val="28"/>
          <w:szCs w:val="28"/>
        </w:rPr>
        <w:t xml:space="preserve">Структура </w:t>
      </w:r>
      <w:r w:rsidR="00664749" w:rsidRPr="00900E85">
        <w:rPr>
          <w:rFonts w:ascii="Times New Roman" w:hAnsi="Times New Roman" w:cs="Times New Roman"/>
          <w:sz w:val="28"/>
          <w:szCs w:val="28"/>
        </w:rPr>
        <w:t>работы</w:t>
      </w:r>
      <w:r w:rsidRPr="00900E85">
        <w:rPr>
          <w:rFonts w:ascii="Times New Roman" w:hAnsi="Times New Roman" w:cs="Times New Roman"/>
          <w:sz w:val="28"/>
          <w:szCs w:val="28"/>
        </w:rPr>
        <w:t>.</w:t>
      </w:r>
    </w:p>
    <w:p w14:paraId="61A001FD" w14:textId="27AD692A" w:rsidR="00FA3F82" w:rsidRPr="00900E85" w:rsidRDefault="00FA3F82" w:rsidP="00D3277D">
      <w:pPr>
        <w:tabs>
          <w:tab w:val="left" w:pos="993"/>
        </w:tabs>
        <w:rPr>
          <w:rFonts w:ascii="Times New Roman" w:hAnsi="Times New Roman" w:cs="Times New Roman"/>
          <w:sz w:val="28"/>
          <w:szCs w:val="28"/>
        </w:rPr>
      </w:pPr>
      <w:r w:rsidRPr="00900E85">
        <w:rPr>
          <w:rFonts w:ascii="Times New Roman" w:hAnsi="Times New Roman" w:cs="Times New Roman"/>
          <w:sz w:val="28"/>
          <w:szCs w:val="28"/>
        </w:rPr>
        <w:t xml:space="preserve">Структура </w:t>
      </w:r>
      <w:r w:rsidR="00664749" w:rsidRPr="00900E85">
        <w:rPr>
          <w:rFonts w:ascii="Times New Roman" w:hAnsi="Times New Roman" w:cs="Times New Roman"/>
          <w:sz w:val="28"/>
          <w:szCs w:val="28"/>
        </w:rPr>
        <w:t>работы</w:t>
      </w:r>
      <w:r w:rsidRPr="00900E85">
        <w:rPr>
          <w:rFonts w:ascii="Times New Roman" w:hAnsi="Times New Roman" w:cs="Times New Roman"/>
          <w:sz w:val="28"/>
          <w:szCs w:val="28"/>
        </w:rPr>
        <w:t xml:space="preserve"> определена целью, задачами и логикой исследования. Работа состоит из ведения, трех глав, заключения и списка использованной литературы, включающего</w:t>
      </w:r>
      <w:r w:rsidR="00C14751" w:rsidRPr="00900E85">
        <w:rPr>
          <w:rFonts w:ascii="Times New Roman" w:hAnsi="Times New Roman" w:cs="Times New Roman"/>
          <w:sz w:val="28"/>
          <w:szCs w:val="28"/>
        </w:rPr>
        <w:t xml:space="preserve"> </w:t>
      </w:r>
      <w:r w:rsidR="00162929" w:rsidRPr="00900E85">
        <w:rPr>
          <w:rFonts w:ascii="Times New Roman" w:hAnsi="Times New Roman" w:cs="Times New Roman"/>
          <w:sz w:val="28"/>
          <w:szCs w:val="28"/>
        </w:rPr>
        <w:t>50</w:t>
      </w:r>
      <w:r w:rsidR="007E2129" w:rsidRPr="00900E85">
        <w:rPr>
          <w:rFonts w:ascii="Times New Roman" w:hAnsi="Times New Roman" w:cs="Times New Roman"/>
          <w:sz w:val="28"/>
          <w:szCs w:val="28"/>
        </w:rPr>
        <w:t xml:space="preserve"> </w:t>
      </w:r>
      <w:r w:rsidRPr="00900E85">
        <w:rPr>
          <w:rFonts w:ascii="Times New Roman" w:hAnsi="Times New Roman" w:cs="Times New Roman"/>
          <w:sz w:val="28"/>
          <w:szCs w:val="28"/>
        </w:rPr>
        <w:t xml:space="preserve">источников, проиллюстрирована </w:t>
      </w:r>
      <w:r w:rsidR="00162929" w:rsidRPr="00900E85">
        <w:rPr>
          <w:rFonts w:ascii="Times New Roman" w:hAnsi="Times New Roman" w:cs="Times New Roman"/>
          <w:sz w:val="28"/>
          <w:szCs w:val="28"/>
        </w:rPr>
        <w:t>5</w:t>
      </w:r>
      <w:r w:rsidR="005C0B11" w:rsidRPr="00900E85">
        <w:rPr>
          <w:rFonts w:ascii="Times New Roman" w:hAnsi="Times New Roman" w:cs="Times New Roman"/>
          <w:sz w:val="28"/>
          <w:szCs w:val="28"/>
        </w:rPr>
        <w:t xml:space="preserve"> </w:t>
      </w:r>
      <w:r w:rsidRPr="00900E85">
        <w:rPr>
          <w:rFonts w:ascii="Times New Roman" w:hAnsi="Times New Roman" w:cs="Times New Roman"/>
          <w:sz w:val="28"/>
          <w:szCs w:val="28"/>
        </w:rPr>
        <w:t xml:space="preserve">таблицами, </w:t>
      </w:r>
      <w:r w:rsidR="00162929" w:rsidRPr="00900E85">
        <w:rPr>
          <w:rFonts w:ascii="Times New Roman" w:hAnsi="Times New Roman" w:cs="Times New Roman"/>
          <w:sz w:val="28"/>
          <w:szCs w:val="28"/>
        </w:rPr>
        <w:t>5</w:t>
      </w:r>
      <w:r w:rsidRPr="00900E85">
        <w:rPr>
          <w:rFonts w:ascii="Times New Roman" w:hAnsi="Times New Roman" w:cs="Times New Roman"/>
          <w:sz w:val="28"/>
          <w:szCs w:val="28"/>
        </w:rPr>
        <w:t xml:space="preserve"> рисунками.</w:t>
      </w:r>
    </w:p>
    <w:bookmarkEnd w:id="17"/>
    <w:p w14:paraId="190C9537" w14:textId="011C5580" w:rsidR="00CC41AF" w:rsidRPr="00900E85" w:rsidRDefault="00CC41AF" w:rsidP="00D3277D">
      <w:pPr>
        <w:rPr>
          <w:rFonts w:ascii="Times New Roman" w:eastAsia="Georgia" w:hAnsi="Times New Roman" w:cs="Times New Roman"/>
          <w:sz w:val="28"/>
          <w:szCs w:val="28"/>
        </w:rPr>
      </w:pPr>
      <w:r w:rsidRPr="00900E85">
        <w:rPr>
          <w:rFonts w:ascii="Times New Roman" w:hAnsi="Times New Roman" w:cs="Times New Roman"/>
          <w:sz w:val="28"/>
          <w:szCs w:val="28"/>
        </w:rPr>
        <w:br w:type="page"/>
      </w:r>
    </w:p>
    <w:p w14:paraId="7E013BF6" w14:textId="0F7B76F8" w:rsidR="00733FD7" w:rsidRPr="00900E85" w:rsidRDefault="001E7F07" w:rsidP="00D3277D">
      <w:pPr>
        <w:pStyle w:val="1111"/>
        <w:widowControl w:val="0"/>
        <w:tabs>
          <w:tab w:val="clear" w:pos="993"/>
          <w:tab w:val="left" w:pos="1134"/>
        </w:tabs>
        <w:rPr>
          <w:rFonts w:ascii="Times New Roman" w:hAnsi="Times New Roman" w:cs="Times New Roman"/>
          <w:b/>
          <w:bCs/>
          <w:sz w:val="28"/>
          <w:szCs w:val="28"/>
        </w:rPr>
      </w:pPr>
      <w:bookmarkStart w:id="19" w:name="_Hlk83742824"/>
      <w:r w:rsidRPr="00900E85">
        <w:rPr>
          <w:rFonts w:ascii="Times New Roman" w:hAnsi="Times New Roman" w:cs="Times New Roman"/>
          <w:b/>
          <w:bCs/>
          <w:sz w:val="28"/>
          <w:szCs w:val="28"/>
        </w:rPr>
        <w:lastRenderedPageBreak/>
        <w:t>1</w:t>
      </w:r>
      <w:r w:rsidRPr="00900E85">
        <w:rPr>
          <w:rFonts w:ascii="Times New Roman" w:hAnsi="Times New Roman" w:cs="Times New Roman"/>
          <w:b/>
          <w:bCs/>
          <w:sz w:val="28"/>
          <w:szCs w:val="28"/>
        </w:rPr>
        <w:tab/>
      </w:r>
      <w:bookmarkEnd w:id="19"/>
      <w:r w:rsidR="00220970" w:rsidRPr="00900E85">
        <w:rPr>
          <w:rFonts w:ascii="Times New Roman" w:hAnsi="Times New Roman" w:cs="Times New Roman"/>
          <w:b/>
          <w:bCs/>
          <w:sz w:val="28"/>
          <w:szCs w:val="28"/>
        </w:rPr>
        <w:t xml:space="preserve">Теоретические аспекты формирования системы безопасности социально-экономического развития региона как основа устойчивого развития </w:t>
      </w:r>
      <w:r w:rsidR="00A04094" w:rsidRPr="00900E85">
        <w:rPr>
          <w:rFonts w:ascii="Times New Roman" w:hAnsi="Times New Roman" w:cs="Times New Roman"/>
          <w:b/>
          <w:bCs/>
          <w:sz w:val="28"/>
          <w:szCs w:val="28"/>
        </w:rPr>
        <w:t>его предприятий</w:t>
      </w:r>
    </w:p>
    <w:p w14:paraId="68C2F53B" w14:textId="77777777" w:rsidR="00733FD7" w:rsidRPr="00900E85" w:rsidRDefault="00733FD7" w:rsidP="00D3277D">
      <w:pPr>
        <w:pStyle w:val="1111"/>
        <w:widowControl w:val="0"/>
        <w:tabs>
          <w:tab w:val="left" w:pos="1134"/>
        </w:tabs>
        <w:rPr>
          <w:rFonts w:ascii="Times New Roman" w:hAnsi="Times New Roman" w:cs="Times New Roman"/>
          <w:sz w:val="28"/>
          <w:szCs w:val="28"/>
        </w:rPr>
      </w:pPr>
    </w:p>
    <w:p w14:paraId="106650B2" w14:textId="2BA73250" w:rsidR="00733FD7" w:rsidRPr="00900E85" w:rsidRDefault="00733FD7" w:rsidP="00D3277D">
      <w:pPr>
        <w:pStyle w:val="1111"/>
        <w:widowControl w:val="0"/>
        <w:tabs>
          <w:tab w:val="clear" w:pos="993"/>
          <w:tab w:val="left" w:pos="1134"/>
        </w:tabs>
        <w:rPr>
          <w:rFonts w:ascii="Times New Roman" w:hAnsi="Times New Roman" w:cs="Times New Roman"/>
          <w:b/>
          <w:bCs/>
          <w:strike/>
          <w:sz w:val="28"/>
          <w:szCs w:val="28"/>
        </w:rPr>
      </w:pPr>
      <w:r w:rsidRPr="00900E85">
        <w:rPr>
          <w:rFonts w:ascii="Times New Roman" w:hAnsi="Times New Roman" w:cs="Times New Roman"/>
          <w:b/>
          <w:bCs/>
          <w:sz w:val="28"/>
          <w:szCs w:val="28"/>
        </w:rPr>
        <w:t>1.1</w:t>
      </w:r>
      <w:r w:rsidR="00425A8A" w:rsidRPr="00900E85">
        <w:rPr>
          <w:rFonts w:ascii="Times New Roman" w:hAnsi="Times New Roman" w:cs="Times New Roman"/>
          <w:b/>
          <w:bCs/>
          <w:sz w:val="28"/>
          <w:szCs w:val="28"/>
        </w:rPr>
        <w:tab/>
      </w:r>
      <w:r w:rsidRPr="00900E85">
        <w:rPr>
          <w:rFonts w:ascii="Times New Roman" w:hAnsi="Times New Roman" w:cs="Times New Roman"/>
          <w:b/>
          <w:bCs/>
          <w:sz w:val="28"/>
          <w:szCs w:val="28"/>
        </w:rPr>
        <w:t>Экономическая сущность</w:t>
      </w:r>
      <w:r w:rsidR="005C6FC0" w:rsidRPr="00900E85">
        <w:rPr>
          <w:rFonts w:ascii="Times New Roman" w:hAnsi="Times New Roman" w:cs="Times New Roman"/>
          <w:b/>
          <w:bCs/>
          <w:sz w:val="28"/>
          <w:szCs w:val="28"/>
        </w:rPr>
        <w:t xml:space="preserve"> </w:t>
      </w:r>
      <w:r w:rsidR="00A04094" w:rsidRPr="00900E85">
        <w:rPr>
          <w:rFonts w:ascii="Times New Roman" w:hAnsi="Times New Roman" w:cs="Times New Roman"/>
          <w:b/>
          <w:bCs/>
          <w:sz w:val="28"/>
          <w:szCs w:val="28"/>
        </w:rPr>
        <w:t>системы обеспечения безопасности социально-экономического развития региона как основы устойчивого развития его предприятий</w:t>
      </w:r>
      <w:r w:rsidRPr="00900E85">
        <w:rPr>
          <w:rFonts w:ascii="Times New Roman" w:hAnsi="Times New Roman" w:cs="Times New Roman"/>
          <w:b/>
          <w:bCs/>
          <w:sz w:val="28"/>
          <w:szCs w:val="28"/>
        </w:rPr>
        <w:t xml:space="preserve"> </w:t>
      </w:r>
    </w:p>
    <w:p w14:paraId="77DE2758" w14:textId="77777777" w:rsidR="009D6FB9" w:rsidRPr="00900E85" w:rsidRDefault="009D6FB9" w:rsidP="00B748A9">
      <w:pPr>
        <w:widowControl w:val="0"/>
        <w:tabs>
          <w:tab w:val="left" w:pos="1134"/>
        </w:tabs>
        <w:autoSpaceDE w:val="0"/>
        <w:autoSpaceDN w:val="0"/>
        <w:ind w:right="-1"/>
        <w:rPr>
          <w:rFonts w:ascii="Times New Roman" w:eastAsia="Georgia" w:hAnsi="Times New Roman" w:cs="Times New Roman"/>
          <w:sz w:val="28"/>
          <w:szCs w:val="28"/>
        </w:rPr>
      </w:pPr>
    </w:p>
    <w:p w14:paraId="78B94AD9" w14:textId="2303C2C0" w:rsidR="00A04094" w:rsidRPr="00900E85" w:rsidRDefault="00012896" w:rsidP="00B748A9">
      <w:pPr>
        <w:pStyle w:val="a3"/>
        <w:tabs>
          <w:tab w:val="left" w:pos="1134"/>
        </w:tabs>
        <w:spacing w:line="360" w:lineRule="auto"/>
        <w:ind w:left="0" w:right="225"/>
        <w:rPr>
          <w:rFonts w:ascii="Times New Roman" w:hAnsi="Times New Roman" w:cs="Times New Roman"/>
          <w:sz w:val="28"/>
          <w:szCs w:val="28"/>
          <w:lang w:val="ru-RU"/>
        </w:rPr>
      </w:pPr>
      <w:r w:rsidRPr="00900E85">
        <w:rPr>
          <w:rFonts w:ascii="Times New Roman" w:hAnsi="Times New Roman" w:cs="Times New Roman"/>
          <w:sz w:val="28"/>
          <w:szCs w:val="28"/>
          <w:lang w:val="ru-RU"/>
        </w:rPr>
        <w:t>Вопросы</w:t>
      </w:r>
      <w:r w:rsidR="00A04094" w:rsidRPr="00900E85">
        <w:rPr>
          <w:rFonts w:ascii="Times New Roman" w:hAnsi="Times New Roman" w:cs="Times New Roman"/>
          <w:sz w:val="28"/>
          <w:szCs w:val="28"/>
          <w:lang w:val="ru-RU"/>
        </w:rPr>
        <w:t xml:space="preserve"> национальной безопасности </w:t>
      </w:r>
      <w:r w:rsidR="00EF0B38" w:rsidRPr="00900E85">
        <w:rPr>
          <w:rFonts w:ascii="Times New Roman" w:hAnsi="Times New Roman" w:cs="Times New Roman"/>
          <w:sz w:val="28"/>
          <w:szCs w:val="28"/>
          <w:lang w:val="ru-RU"/>
        </w:rPr>
        <w:t xml:space="preserve">в </w:t>
      </w:r>
      <w:r w:rsidRPr="00900E85">
        <w:rPr>
          <w:rFonts w:ascii="Times New Roman" w:hAnsi="Times New Roman" w:cs="Times New Roman"/>
          <w:sz w:val="28"/>
          <w:szCs w:val="28"/>
          <w:lang w:val="ru-RU"/>
        </w:rPr>
        <w:t>настоящих реалиях</w:t>
      </w:r>
      <w:r w:rsidR="00A04094" w:rsidRPr="00900E85">
        <w:rPr>
          <w:rFonts w:ascii="Times New Roman" w:hAnsi="Times New Roman" w:cs="Times New Roman"/>
          <w:sz w:val="28"/>
          <w:szCs w:val="28"/>
          <w:lang w:val="ru-RU"/>
        </w:rPr>
        <w:t xml:space="preserve"> приобрета</w:t>
      </w:r>
      <w:r w:rsidR="00EF0B38" w:rsidRPr="00900E85">
        <w:rPr>
          <w:rFonts w:ascii="Times New Roman" w:hAnsi="Times New Roman" w:cs="Times New Roman"/>
          <w:sz w:val="28"/>
          <w:szCs w:val="28"/>
          <w:lang w:val="ru-RU"/>
        </w:rPr>
        <w:t>ю</w:t>
      </w:r>
      <w:r w:rsidR="00A04094" w:rsidRPr="00900E85">
        <w:rPr>
          <w:rFonts w:ascii="Times New Roman" w:hAnsi="Times New Roman" w:cs="Times New Roman"/>
          <w:sz w:val="28"/>
          <w:szCs w:val="28"/>
          <w:lang w:val="ru-RU"/>
        </w:rPr>
        <w:t xml:space="preserve">т </w:t>
      </w:r>
      <w:r w:rsidR="00AD020F" w:rsidRPr="00900E85">
        <w:rPr>
          <w:rFonts w:ascii="Times New Roman" w:hAnsi="Times New Roman" w:cs="Times New Roman"/>
          <w:sz w:val="28"/>
          <w:szCs w:val="28"/>
          <w:lang w:val="ru-RU"/>
        </w:rPr>
        <w:t>много</w:t>
      </w:r>
      <w:r w:rsidR="00425458" w:rsidRPr="00900E85">
        <w:rPr>
          <w:rFonts w:ascii="Times New Roman" w:hAnsi="Times New Roman" w:cs="Times New Roman"/>
          <w:sz w:val="28"/>
          <w:szCs w:val="28"/>
          <w:lang w:val="ru-RU"/>
        </w:rPr>
        <w:t>гранный</w:t>
      </w:r>
      <w:r w:rsidR="00A04094" w:rsidRPr="00900E85">
        <w:rPr>
          <w:rFonts w:ascii="Times New Roman" w:hAnsi="Times New Roman" w:cs="Times New Roman"/>
          <w:sz w:val="28"/>
          <w:szCs w:val="28"/>
          <w:lang w:val="ru-RU"/>
        </w:rPr>
        <w:t xml:space="preserve"> характер</w:t>
      </w:r>
      <w:r w:rsidR="00425458" w:rsidRPr="00900E85">
        <w:rPr>
          <w:rFonts w:ascii="Times New Roman" w:hAnsi="Times New Roman" w:cs="Times New Roman"/>
          <w:sz w:val="28"/>
          <w:szCs w:val="28"/>
          <w:lang w:val="ru-RU"/>
        </w:rPr>
        <w:t>.</w:t>
      </w:r>
      <w:r w:rsidR="00A04094" w:rsidRPr="00900E85">
        <w:rPr>
          <w:rFonts w:ascii="Times New Roman" w:hAnsi="Times New Roman" w:cs="Times New Roman"/>
          <w:sz w:val="28"/>
          <w:szCs w:val="28"/>
          <w:lang w:val="ru-RU"/>
        </w:rPr>
        <w:t xml:space="preserve"> </w:t>
      </w:r>
      <w:proofErr w:type="gramStart"/>
      <w:r w:rsidR="00425458" w:rsidRPr="00900E85">
        <w:rPr>
          <w:rFonts w:ascii="Times New Roman" w:hAnsi="Times New Roman" w:cs="Times New Roman"/>
          <w:sz w:val="28"/>
          <w:szCs w:val="28"/>
          <w:lang w:val="ru-RU"/>
        </w:rPr>
        <w:t>При этом,</w:t>
      </w:r>
      <w:proofErr w:type="gramEnd"/>
      <w:r w:rsidR="00425458" w:rsidRPr="00900E85">
        <w:rPr>
          <w:rFonts w:ascii="Times New Roman" w:hAnsi="Times New Roman" w:cs="Times New Roman"/>
          <w:sz w:val="28"/>
          <w:szCs w:val="28"/>
          <w:lang w:val="ru-RU"/>
        </w:rPr>
        <w:t xml:space="preserve"> важно применять</w:t>
      </w:r>
      <w:r w:rsidR="00A04094" w:rsidRPr="00900E85">
        <w:rPr>
          <w:rFonts w:ascii="Times New Roman" w:hAnsi="Times New Roman" w:cs="Times New Roman"/>
          <w:sz w:val="28"/>
          <w:szCs w:val="28"/>
          <w:lang w:val="ru-RU"/>
        </w:rPr>
        <w:t xml:space="preserve"> един</w:t>
      </w:r>
      <w:r w:rsidR="00EF0B38" w:rsidRPr="00900E85">
        <w:rPr>
          <w:rFonts w:ascii="Times New Roman" w:hAnsi="Times New Roman" w:cs="Times New Roman"/>
          <w:sz w:val="28"/>
          <w:szCs w:val="28"/>
          <w:lang w:val="ru-RU"/>
        </w:rPr>
        <w:t>ый</w:t>
      </w:r>
      <w:r w:rsidR="00A04094" w:rsidRPr="00900E85">
        <w:rPr>
          <w:rFonts w:ascii="Times New Roman" w:hAnsi="Times New Roman" w:cs="Times New Roman"/>
          <w:sz w:val="28"/>
          <w:szCs w:val="28"/>
          <w:lang w:val="ru-RU"/>
        </w:rPr>
        <w:t xml:space="preserve"> подход к определению </w:t>
      </w:r>
      <w:r w:rsidR="009A2C34" w:rsidRPr="00900E85">
        <w:rPr>
          <w:rFonts w:ascii="Times New Roman" w:hAnsi="Times New Roman" w:cs="Times New Roman"/>
          <w:sz w:val="28"/>
          <w:szCs w:val="28"/>
          <w:lang w:val="ru-RU"/>
        </w:rPr>
        <w:t xml:space="preserve">понятия экономической безопасности </w:t>
      </w:r>
      <w:r w:rsidR="00425458" w:rsidRPr="00900E85">
        <w:rPr>
          <w:rFonts w:ascii="Times New Roman" w:hAnsi="Times New Roman" w:cs="Times New Roman"/>
          <w:sz w:val="28"/>
          <w:szCs w:val="28"/>
          <w:lang w:val="ru-RU"/>
        </w:rPr>
        <w:t>как на уровне государства</w:t>
      </w:r>
      <w:r w:rsidR="009A2C34" w:rsidRPr="00900E85">
        <w:rPr>
          <w:rFonts w:ascii="Times New Roman" w:hAnsi="Times New Roman" w:cs="Times New Roman"/>
          <w:sz w:val="28"/>
          <w:szCs w:val="28"/>
          <w:lang w:val="ru-RU"/>
        </w:rPr>
        <w:t xml:space="preserve">, </w:t>
      </w:r>
      <w:r w:rsidR="00425458" w:rsidRPr="00900E85">
        <w:rPr>
          <w:rFonts w:ascii="Times New Roman" w:hAnsi="Times New Roman" w:cs="Times New Roman"/>
          <w:sz w:val="28"/>
          <w:szCs w:val="28"/>
          <w:lang w:val="ru-RU"/>
        </w:rPr>
        <w:t xml:space="preserve">так и на уровне </w:t>
      </w:r>
      <w:r w:rsidR="009A2C34" w:rsidRPr="00900E85">
        <w:rPr>
          <w:rFonts w:ascii="Times New Roman" w:hAnsi="Times New Roman" w:cs="Times New Roman"/>
          <w:sz w:val="28"/>
          <w:szCs w:val="28"/>
          <w:lang w:val="ru-RU"/>
        </w:rPr>
        <w:t>региона</w:t>
      </w:r>
      <w:r w:rsidR="00425458" w:rsidRPr="00900E85">
        <w:rPr>
          <w:rFonts w:ascii="Times New Roman" w:hAnsi="Times New Roman" w:cs="Times New Roman"/>
          <w:sz w:val="28"/>
          <w:szCs w:val="28"/>
          <w:lang w:val="ru-RU"/>
        </w:rPr>
        <w:t xml:space="preserve"> и </w:t>
      </w:r>
      <w:r w:rsidR="009A2C34" w:rsidRPr="00900E85">
        <w:rPr>
          <w:rFonts w:ascii="Times New Roman" w:hAnsi="Times New Roman" w:cs="Times New Roman"/>
          <w:sz w:val="28"/>
          <w:szCs w:val="28"/>
          <w:lang w:val="ru-RU"/>
        </w:rPr>
        <w:t>предприятия.</w:t>
      </w:r>
      <w:r w:rsidR="00A04094" w:rsidRPr="00900E85">
        <w:rPr>
          <w:rFonts w:ascii="Times New Roman" w:hAnsi="Times New Roman" w:cs="Times New Roman"/>
          <w:sz w:val="28"/>
          <w:szCs w:val="28"/>
          <w:lang w:val="ru-RU"/>
        </w:rPr>
        <w:t xml:space="preserve"> </w:t>
      </w:r>
      <w:r w:rsidR="00425458" w:rsidRPr="00900E85">
        <w:rPr>
          <w:rFonts w:ascii="Times New Roman" w:hAnsi="Times New Roman" w:cs="Times New Roman"/>
          <w:sz w:val="28"/>
          <w:szCs w:val="28"/>
          <w:lang w:val="ru-RU"/>
        </w:rPr>
        <w:t>Иначе,</w:t>
      </w:r>
      <w:r w:rsidR="00A04094" w:rsidRPr="00900E85">
        <w:rPr>
          <w:rFonts w:ascii="Times New Roman" w:hAnsi="Times New Roman" w:cs="Times New Roman"/>
          <w:sz w:val="28"/>
          <w:szCs w:val="28"/>
          <w:lang w:val="ru-RU"/>
        </w:rPr>
        <w:t xml:space="preserve"> на практике </w:t>
      </w:r>
      <w:r w:rsidR="00425458" w:rsidRPr="00900E85">
        <w:rPr>
          <w:rFonts w:ascii="Times New Roman" w:hAnsi="Times New Roman" w:cs="Times New Roman"/>
          <w:sz w:val="28"/>
          <w:szCs w:val="28"/>
          <w:lang w:val="ru-RU"/>
        </w:rPr>
        <w:t>можно столкнуться с</w:t>
      </w:r>
      <w:r w:rsidR="00EF0B38" w:rsidRPr="00900E85">
        <w:rPr>
          <w:rFonts w:ascii="Times New Roman" w:hAnsi="Times New Roman" w:cs="Times New Roman"/>
          <w:sz w:val="28"/>
          <w:szCs w:val="28"/>
          <w:lang w:val="ru-RU"/>
        </w:rPr>
        <w:t xml:space="preserve"> </w:t>
      </w:r>
      <w:r w:rsidR="00425458" w:rsidRPr="00900E85">
        <w:rPr>
          <w:rFonts w:ascii="Times New Roman" w:hAnsi="Times New Roman" w:cs="Times New Roman"/>
          <w:sz w:val="28"/>
          <w:szCs w:val="28"/>
          <w:lang w:val="ru-RU"/>
        </w:rPr>
        <w:t>определенными трудностями</w:t>
      </w:r>
      <w:r w:rsidR="00B42228" w:rsidRPr="00900E85">
        <w:rPr>
          <w:rFonts w:ascii="Times New Roman" w:hAnsi="Times New Roman" w:cs="Times New Roman"/>
          <w:sz w:val="28"/>
          <w:szCs w:val="28"/>
          <w:lang w:val="ru-RU"/>
        </w:rPr>
        <w:t xml:space="preserve"> </w:t>
      </w:r>
      <w:r w:rsidR="00425458" w:rsidRPr="00900E85">
        <w:rPr>
          <w:rFonts w:ascii="Times New Roman" w:hAnsi="Times New Roman" w:cs="Times New Roman"/>
          <w:sz w:val="28"/>
          <w:szCs w:val="28"/>
          <w:lang w:val="ru-RU"/>
        </w:rPr>
        <w:t>при</w:t>
      </w:r>
      <w:r w:rsidR="00B42228" w:rsidRPr="00900E85">
        <w:rPr>
          <w:rFonts w:ascii="Times New Roman" w:hAnsi="Times New Roman" w:cs="Times New Roman"/>
          <w:sz w:val="28"/>
          <w:szCs w:val="28"/>
          <w:lang w:val="ru-RU"/>
        </w:rPr>
        <w:t xml:space="preserve"> выборе инструментов</w:t>
      </w:r>
      <w:r w:rsidR="00425458" w:rsidRPr="00900E85">
        <w:rPr>
          <w:rFonts w:ascii="Times New Roman" w:hAnsi="Times New Roman" w:cs="Times New Roman"/>
          <w:sz w:val="28"/>
          <w:szCs w:val="28"/>
          <w:lang w:val="ru-RU"/>
        </w:rPr>
        <w:t xml:space="preserve"> для</w:t>
      </w:r>
      <w:r w:rsidR="00B42228" w:rsidRPr="00900E85">
        <w:rPr>
          <w:rFonts w:ascii="Times New Roman" w:hAnsi="Times New Roman" w:cs="Times New Roman"/>
          <w:sz w:val="28"/>
          <w:szCs w:val="28"/>
          <w:lang w:val="ru-RU"/>
        </w:rPr>
        <w:t xml:space="preserve"> </w:t>
      </w:r>
      <w:r w:rsidR="0047319A" w:rsidRPr="00900E85">
        <w:rPr>
          <w:rFonts w:ascii="Times New Roman" w:hAnsi="Times New Roman" w:cs="Times New Roman"/>
          <w:sz w:val="28"/>
          <w:szCs w:val="28"/>
          <w:lang w:val="ru-RU"/>
        </w:rPr>
        <w:t>построения</w:t>
      </w:r>
      <w:r w:rsidR="00A04094" w:rsidRPr="00900E85">
        <w:rPr>
          <w:rFonts w:ascii="Times New Roman" w:hAnsi="Times New Roman" w:cs="Times New Roman"/>
          <w:sz w:val="28"/>
          <w:szCs w:val="28"/>
          <w:lang w:val="ru-RU"/>
        </w:rPr>
        <w:t xml:space="preserve"> эффективной системы </w:t>
      </w:r>
      <w:r w:rsidR="0047319A" w:rsidRPr="00900E85">
        <w:rPr>
          <w:rFonts w:ascii="Times New Roman" w:hAnsi="Times New Roman" w:cs="Times New Roman"/>
          <w:sz w:val="28"/>
          <w:szCs w:val="28"/>
          <w:lang w:val="ru-RU"/>
        </w:rPr>
        <w:t xml:space="preserve">обеспечения </w:t>
      </w:r>
      <w:r w:rsidR="00A04094" w:rsidRPr="00900E85">
        <w:rPr>
          <w:rFonts w:ascii="Times New Roman" w:hAnsi="Times New Roman" w:cs="Times New Roman"/>
          <w:sz w:val="28"/>
          <w:szCs w:val="28"/>
          <w:lang w:val="ru-RU"/>
        </w:rPr>
        <w:t xml:space="preserve">безопасности </w:t>
      </w:r>
      <w:r w:rsidR="00EF0B38" w:rsidRPr="00900E85">
        <w:rPr>
          <w:rFonts w:ascii="Times New Roman" w:hAnsi="Times New Roman" w:cs="Times New Roman"/>
          <w:sz w:val="28"/>
          <w:szCs w:val="28"/>
          <w:lang w:val="ru-RU"/>
        </w:rPr>
        <w:t>социально-экономического развития регионов и</w:t>
      </w:r>
      <w:r w:rsidR="0047319A" w:rsidRPr="00900E85">
        <w:rPr>
          <w:rFonts w:ascii="Times New Roman" w:hAnsi="Times New Roman" w:cs="Times New Roman"/>
          <w:sz w:val="28"/>
          <w:szCs w:val="28"/>
          <w:lang w:val="ru-RU"/>
        </w:rPr>
        <w:t xml:space="preserve">, </w:t>
      </w:r>
      <w:proofErr w:type="gramStart"/>
      <w:r w:rsidR="0047319A" w:rsidRPr="00900E85">
        <w:rPr>
          <w:rFonts w:ascii="Times New Roman" w:hAnsi="Times New Roman" w:cs="Times New Roman"/>
          <w:sz w:val="28"/>
          <w:szCs w:val="28"/>
          <w:lang w:val="ru-RU"/>
        </w:rPr>
        <w:t>в конечном итоге</w:t>
      </w:r>
      <w:proofErr w:type="gramEnd"/>
      <w:r w:rsidR="0047319A" w:rsidRPr="00900E85">
        <w:rPr>
          <w:rFonts w:ascii="Times New Roman" w:hAnsi="Times New Roman" w:cs="Times New Roman"/>
          <w:sz w:val="28"/>
          <w:szCs w:val="28"/>
          <w:lang w:val="ru-RU"/>
        </w:rPr>
        <w:t>,</w:t>
      </w:r>
      <w:r w:rsidR="00EF0B38" w:rsidRPr="00900E85">
        <w:rPr>
          <w:rFonts w:ascii="Times New Roman" w:hAnsi="Times New Roman" w:cs="Times New Roman"/>
          <w:sz w:val="28"/>
          <w:szCs w:val="28"/>
          <w:lang w:val="ru-RU"/>
        </w:rPr>
        <w:t xml:space="preserve"> страны в целом</w:t>
      </w:r>
      <w:r w:rsidR="00A04094" w:rsidRPr="00900E85">
        <w:rPr>
          <w:rFonts w:ascii="Times New Roman" w:hAnsi="Times New Roman" w:cs="Times New Roman"/>
          <w:sz w:val="28"/>
          <w:szCs w:val="28"/>
          <w:lang w:val="ru-RU"/>
        </w:rPr>
        <w:t>.</w:t>
      </w:r>
    </w:p>
    <w:p w14:paraId="3CC8520D" w14:textId="5089B954" w:rsidR="00A04094" w:rsidRPr="00900E85" w:rsidRDefault="0047319A" w:rsidP="00B748A9">
      <w:pPr>
        <w:pStyle w:val="a3"/>
        <w:tabs>
          <w:tab w:val="left" w:pos="1134"/>
        </w:tabs>
        <w:spacing w:line="360" w:lineRule="auto"/>
        <w:ind w:left="0" w:right="224"/>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 </w:t>
      </w:r>
      <w:r w:rsidR="002E64EB" w:rsidRPr="00900E85">
        <w:rPr>
          <w:rFonts w:ascii="Times New Roman" w:hAnsi="Times New Roman" w:cs="Times New Roman"/>
          <w:sz w:val="28"/>
          <w:szCs w:val="28"/>
          <w:lang w:val="ru-RU"/>
        </w:rPr>
        <w:t>законодательн</w:t>
      </w:r>
      <w:r w:rsidRPr="00900E85">
        <w:rPr>
          <w:rFonts w:ascii="Times New Roman" w:hAnsi="Times New Roman" w:cs="Times New Roman"/>
          <w:sz w:val="28"/>
          <w:szCs w:val="28"/>
          <w:lang w:val="ru-RU"/>
        </w:rPr>
        <w:t>ых документах</w:t>
      </w:r>
      <w:r w:rsidR="002E64EB" w:rsidRPr="00900E85">
        <w:rPr>
          <w:rFonts w:ascii="Times New Roman" w:hAnsi="Times New Roman" w:cs="Times New Roman"/>
          <w:sz w:val="28"/>
          <w:szCs w:val="28"/>
          <w:lang w:val="ru-RU"/>
        </w:rPr>
        <w:t xml:space="preserve"> п</w:t>
      </w:r>
      <w:r w:rsidR="00A04094" w:rsidRPr="00900E85">
        <w:rPr>
          <w:rFonts w:ascii="Times New Roman" w:hAnsi="Times New Roman" w:cs="Times New Roman"/>
          <w:sz w:val="28"/>
          <w:szCs w:val="28"/>
          <w:lang w:val="ru-RU"/>
        </w:rPr>
        <w:t>онятие «безопасность»</w:t>
      </w:r>
      <w:r w:rsidR="00C1193C" w:rsidRPr="00900E85">
        <w:rPr>
          <w:rFonts w:ascii="Times New Roman" w:hAnsi="Times New Roman" w:cs="Times New Roman"/>
          <w:sz w:val="28"/>
          <w:szCs w:val="28"/>
          <w:lang w:val="ru-RU"/>
        </w:rPr>
        <w:t xml:space="preserve"> в отношении Российской Федерации</w:t>
      </w:r>
      <w:r w:rsidR="0047658D" w:rsidRPr="00900E85">
        <w:rPr>
          <w:rFonts w:ascii="Times New Roman" w:hAnsi="Times New Roman" w:cs="Times New Roman"/>
          <w:sz w:val="28"/>
          <w:szCs w:val="28"/>
          <w:lang w:val="ru-RU"/>
        </w:rPr>
        <w:t xml:space="preserve"> в основном </w:t>
      </w:r>
      <w:r w:rsidR="00C1193C" w:rsidRPr="00900E85">
        <w:rPr>
          <w:rFonts w:ascii="Times New Roman" w:hAnsi="Times New Roman" w:cs="Times New Roman"/>
          <w:sz w:val="28"/>
          <w:szCs w:val="28"/>
          <w:lang w:val="ru-RU"/>
        </w:rPr>
        <w:t xml:space="preserve">трактуется </w:t>
      </w:r>
      <w:r w:rsidR="00AF34D6" w:rsidRPr="00900E85">
        <w:rPr>
          <w:rFonts w:ascii="Times New Roman" w:hAnsi="Times New Roman" w:cs="Times New Roman"/>
          <w:sz w:val="28"/>
          <w:szCs w:val="28"/>
          <w:lang w:val="ru-RU"/>
        </w:rPr>
        <w:t>как</w:t>
      </w:r>
      <w:r w:rsidR="00B42228" w:rsidRPr="00900E85">
        <w:rPr>
          <w:rFonts w:ascii="Times New Roman" w:hAnsi="Times New Roman" w:cs="Times New Roman"/>
          <w:sz w:val="28"/>
          <w:szCs w:val="28"/>
          <w:lang w:val="ru-RU"/>
        </w:rPr>
        <w:t xml:space="preserve"> определенное </w:t>
      </w:r>
      <w:r w:rsidR="00A04094" w:rsidRPr="00900E85">
        <w:rPr>
          <w:rFonts w:ascii="Times New Roman" w:hAnsi="Times New Roman" w:cs="Times New Roman"/>
          <w:sz w:val="28"/>
          <w:szCs w:val="28"/>
          <w:lang w:val="ru-RU"/>
        </w:rPr>
        <w:t>состояни</w:t>
      </w:r>
      <w:r w:rsidR="00B42228" w:rsidRPr="00900E85">
        <w:rPr>
          <w:rFonts w:ascii="Times New Roman" w:hAnsi="Times New Roman" w:cs="Times New Roman"/>
          <w:sz w:val="28"/>
          <w:szCs w:val="28"/>
          <w:lang w:val="ru-RU"/>
        </w:rPr>
        <w:t>е</w:t>
      </w:r>
      <w:r w:rsidR="00C1193C"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создаю</w:t>
      </w:r>
      <w:r w:rsidR="00C1193C" w:rsidRPr="00900E85">
        <w:rPr>
          <w:rFonts w:ascii="Times New Roman" w:hAnsi="Times New Roman" w:cs="Times New Roman"/>
          <w:sz w:val="28"/>
          <w:szCs w:val="28"/>
          <w:lang w:val="ru-RU"/>
        </w:rPr>
        <w:t>щее необходим</w:t>
      </w:r>
      <w:r w:rsidRPr="00900E85">
        <w:rPr>
          <w:rFonts w:ascii="Times New Roman" w:hAnsi="Times New Roman" w:cs="Times New Roman"/>
          <w:sz w:val="28"/>
          <w:szCs w:val="28"/>
          <w:lang w:val="ru-RU"/>
        </w:rPr>
        <w:t>ую</w:t>
      </w:r>
      <w:r w:rsidR="00C1193C"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степень</w:t>
      </w:r>
      <w:r w:rsidR="00A04094" w:rsidRPr="00900E85">
        <w:rPr>
          <w:rFonts w:ascii="Times New Roman" w:hAnsi="Times New Roman" w:cs="Times New Roman"/>
          <w:sz w:val="28"/>
          <w:szCs w:val="28"/>
          <w:lang w:val="ru-RU"/>
        </w:rPr>
        <w:t xml:space="preserve"> защищенности </w:t>
      </w:r>
      <w:r w:rsidR="00AF34D6" w:rsidRPr="00900E85">
        <w:rPr>
          <w:rFonts w:ascii="Times New Roman" w:hAnsi="Times New Roman" w:cs="Times New Roman"/>
          <w:sz w:val="28"/>
          <w:szCs w:val="28"/>
          <w:lang w:val="ru-RU"/>
        </w:rPr>
        <w:t>национальных интересов</w:t>
      </w:r>
      <w:r w:rsidR="00A04094" w:rsidRPr="00900E85">
        <w:rPr>
          <w:rFonts w:ascii="Times New Roman" w:hAnsi="Times New Roman" w:cs="Times New Roman"/>
          <w:sz w:val="28"/>
          <w:szCs w:val="28"/>
          <w:lang w:val="ru-RU"/>
        </w:rPr>
        <w:t xml:space="preserve"> от внутренних и внешних </w:t>
      </w:r>
      <w:r w:rsidRPr="00900E85">
        <w:rPr>
          <w:rFonts w:ascii="Times New Roman" w:hAnsi="Times New Roman" w:cs="Times New Roman"/>
          <w:sz w:val="28"/>
          <w:szCs w:val="28"/>
          <w:lang w:val="ru-RU"/>
        </w:rPr>
        <w:t xml:space="preserve">вызовов и </w:t>
      </w:r>
      <w:r w:rsidR="00A04094" w:rsidRPr="00900E85">
        <w:rPr>
          <w:rFonts w:ascii="Times New Roman" w:hAnsi="Times New Roman" w:cs="Times New Roman"/>
          <w:sz w:val="28"/>
          <w:szCs w:val="28"/>
          <w:lang w:val="ru-RU"/>
        </w:rPr>
        <w:t xml:space="preserve">угроз, </w:t>
      </w:r>
      <w:r w:rsidRPr="00900E85">
        <w:rPr>
          <w:rFonts w:ascii="Times New Roman" w:hAnsi="Times New Roman" w:cs="Times New Roman"/>
          <w:sz w:val="28"/>
          <w:szCs w:val="28"/>
          <w:shd w:val="clear" w:color="auto" w:fill="FEFEFE"/>
          <w:lang w:val="ru-RU"/>
        </w:rPr>
        <w:t>при сохранении</w:t>
      </w:r>
      <w:r w:rsidR="00C1193C" w:rsidRPr="00900E85">
        <w:rPr>
          <w:rFonts w:ascii="Times New Roman" w:hAnsi="Times New Roman" w:cs="Times New Roman"/>
          <w:sz w:val="28"/>
          <w:szCs w:val="28"/>
          <w:shd w:val="clear" w:color="auto" w:fill="FEFEFE"/>
          <w:lang w:val="ru-RU"/>
        </w:rPr>
        <w:t xml:space="preserve"> возможност</w:t>
      </w:r>
      <w:r w:rsidRPr="00900E85">
        <w:rPr>
          <w:rFonts w:ascii="Times New Roman" w:hAnsi="Times New Roman" w:cs="Times New Roman"/>
          <w:sz w:val="28"/>
          <w:szCs w:val="28"/>
          <w:shd w:val="clear" w:color="auto" w:fill="FEFEFE"/>
          <w:lang w:val="ru-RU"/>
        </w:rPr>
        <w:t>и</w:t>
      </w:r>
      <w:r w:rsidR="00C1193C" w:rsidRPr="00900E85">
        <w:rPr>
          <w:rFonts w:ascii="Times New Roman" w:hAnsi="Times New Roman" w:cs="Times New Roman"/>
          <w:sz w:val="28"/>
          <w:szCs w:val="28"/>
          <w:shd w:val="clear" w:color="auto" w:fill="FEFEFE"/>
          <w:lang w:val="ru-RU"/>
        </w:rPr>
        <w:t xml:space="preserve"> </w:t>
      </w:r>
      <w:r w:rsidRPr="00900E85">
        <w:rPr>
          <w:rFonts w:ascii="Times New Roman" w:hAnsi="Times New Roman" w:cs="Times New Roman"/>
          <w:sz w:val="28"/>
          <w:szCs w:val="28"/>
          <w:shd w:val="clear" w:color="auto" w:fill="FEFEFE"/>
          <w:lang w:val="ru-RU"/>
        </w:rPr>
        <w:t xml:space="preserve">соблюдения </w:t>
      </w:r>
      <w:r w:rsidR="00AF34D6" w:rsidRPr="00900E85">
        <w:rPr>
          <w:rFonts w:ascii="Times New Roman" w:hAnsi="Times New Roman" w:cs="Times New Roman"/>
          <w:sz w:val="28"/>
          <w:szCs w:val="28"/>
          <w:shd w:val="clear" w:color="auto" w:fill="FEFEFE"/>
          <w:lang w:val="ru-RU"/>
        </w:rPr>
        <w:t xml:space="preserve">конституционных прав и свобод граждан, </w:t>
      </w:r>
      <w:r w:rsidR="00C1193C" w:rsidRPr="00900E85">
        <w:rPr>
          <w:rFonts w:ascii="Times New Roman" w:hAnsi="Times New Roman" w:cs="Times New Roman"/>
          <w:sz w:val="28"/>
          <w:szCs w:val="28"/>
          <w:shd w:val="clear" w:color="auto" w:fill="FEFEFE"/>
          <w:lang w:val="ru-RU"/>
        </w:rPr>
        <w:t>а также необходим</w:t>
      </w:r>
      <w:r w:rsidR="0047658D" w:rsidRPr="00900E85">
        <w:rPr>
          <w:rFonts w:ascii="Times New Roman" w:hAnsi="Times New Roman" w:cs="Times New Roman"/>
          <w:sz w:val="28"/>
          <w:szCs w:val="28"/>
          <w:shd w:val="clear" w:color="auto" w:fill="FEFEFE"/>
          <w:lang w:val="ru-RU"/>
        </w:rPr>
        <w:t xml:space="preserve">ого </w:t>
      </w:r>
      <w:r w:rsidR="00C1193C" w:rsidRPr="00900E85">
        <w:rPr>
          <w:rFonts w:ascii="Times New Roman" w:hAnsi="Times New Roman" w:cs="Times New Roman"/>
          <w:sz w:val="28"/>
          <w:szCs w:val="28"/>
          <w:shd w:val="clear" w:color="auto" w:fill="FEFEFE"/>
          <w:lang w:val="ru-RU"/>
        </w:rPr>
        <w:t>уровн</w:t>
      </w:r>
      <w:r w:rsidR="0047658D" w:rsidRPr="00900E85">
        <w:rPr>
          <w:rFonts w:ascii="Times New Roman" w:hAnsi="Times New Roman" w:cs="Times New Roman"/>
          <w:sz w:val="28"/>
          <w:szCs w:val="28"/>
          <w:shd w:val="clear" w:color="auto" w:fill="FEFEFE"/>
          <w:lang w:val="ru-RU"/>
        </w:rPr>
        <w:t xml:space="preserve">я </w:t>
      </w:r>
      <w:r w:rsidR="00AF34D6" w:rsidRPr="00900E85">
        <w:rPr>
          <w:rFonts w:ascii="Times New Roman" w:hAnsi="Times New Roman" w:cs="Times New Roman"/>
          <w:sz w:val="28"/>
          <w:szCs w:val="28"/>
          <w:shd w:val="clear" w:color="auto" w:fill="FEFEFE"/>
          <w:lang w:val="ru-RU"/>
        </w:rPr>
        <w:t>качеств</w:t>
      </w:r>
      <w:r w:rsidR="0047658D" w:rsidRPr="00900E85">
        <w:rPr>
          <w:rFonts w:ascii="Times New Roman" w:hAnsi="Times New Roman" w:cs="Times New Roman"/>
          <w:sz w:val="28"/>
          <w:szCs w:val="28"/>
          <w:shd w:val="clear" w:color="auto" w:fill="FEFEFE"/>
          <w:lang w:val="ru-RU"/>
        </w:rPr>
        <w:t>а</w:t>
      </w:r>
      <w:r w:rsidR="00AF34D6" w:rsidRPr="00900E85">
        <w:rPr>
          <w:rFonts w:ascii="Times New Roman" w:hAnsi="Times New Roman" w:cs="Times New Roman"/>
          <w:sz w:val="28"/>
          <w:szCs w:val="28"/>
          <w:shd w:val="clear" w:color="auto" w:fill="FEFEFE"/>
          <w:lang w:val="ru-RU"/>
        </w:rPr>
        <w:t xml:space="preserve"> их жизни, охран</w:t>
      </w:r>
      <w:r w:rsidR="0047658D" w:rsidRPr="00900E85">
        <w:rPr>
          <w:rFonts w:ascii="Times New Roman" w:hAnsi="Times New Roman" w:cs="Times New Roman"/>
          <w:sz w:val="28"/>
          <w:szCs w:val="28"/>
          <w:shd w:val="clear" w:color="auto" w:fill="FEFEFE"/>
          <w:lang w:val="ru-RU"/>
        </w:rPr>
        <w:t>ы</w:t>
      </w:r>
      <w:r w:rsidR="00AF34D6" w:rsidRPr="00900E85">
        <w:rPr>
          <w:rFonts w:ascii="Times New Roman" w:hAnsi="Times New Roman" w:cs="Times New Roman"/>
          <w:sz w:val="28"/>
          <w:szCs w:val="28"/>
          <w:shd w:val="clear" w:color="auto" w:fill="FEFEFE"/>
          <w:lang w:val="ru-RU"/>
        </w:rPr>
        <w:t xml:space="preserve"> суверенитета</w:t>
      </w:r>
      <w:r w:rsidR="0047658D" w:rsidRPr="00900E85">
        <w:rPr>
          <w:rFonts w:ascii="Times New Roman" w:hAnsi="Times New Roman" w:cs="Times New Roman"/>
          <w:sz w:val="28"/>
          <w:szCs w:val="28"/>
          <w:shd w:val="clear" w:color="auto" w:fill="FEFEFE"/>
          <w:lang w:val="ru-RU"/>
        </w:rPr>
        <w:t>,</w:t>
      </w:r>
      <w:r w:rsidR="00AF34D6" w:rsidRPr="00900E85">
        <w:rPr>
          <w:rFonts w:ascii="Times New Roman" w:hAnsi="Times New Roman" w:cs="Times New Roman"/>
          <w:sz w:val="28"/>
          <w:szCs w:val="28"/>
          <w:shd w:val="clear" w:color="auto" w:fill="FEFEFE"/>
          <w:lang w:val="ru-RU"/>
        </w:rPr>
        <w:t xml:space="preserve"> государственной целостности</w:t>
      </w:r>
      <w:r w:rsidR="0047658D" w:rsidRPr="00900E85">
        <w:rPr>
          <w:rFonts w:ascii="Times New Roman" w:hAnsi="Times New Roman" w:cs="Times New Roman"/>
          <w:sz w:val="28"/>
          <w:szCs w:val="28"/>
          <w:shd w:val="clear" w:color="auto" w:fill="FEFEFE"/>
          <w:lang w:val="ru-RU"/>
        </w:rPr>
        <w:t xml:space="preserve"> и </w:t>
      </w:r>
      <w:r w:rsidR="00AF34D6" w:rsidRPr="00900E85">
        <w:rPr>
          <w:rFonts w:ascii="Times New Roman" w:hAnsi="Times New Roman" w:cs="Times New Roman"/>
          <w:sz w:val="28"/>
          <w:szCs w:val="28"/>
          <w:shd w:val="clear" w:color="auto" w:fill="FEFEFE"/>
          <w:lang w:val="ru-RU"/>
        </w:rPr>
        <w:t xml:space="preserve"> </w:t>
      </w:r>
      <w:r w:rsidR="0047658D" w:rsidRPr="00900E85">
        <w:rPr>
          <w:rFonts w:ascii="Times New Roman" w:hAnsi="Times New Roman" w:cs="Times New Roman"/>
          <w:sz w:val="28"/>
          <w:szCs w:val="28"/>
          <w:shd w:val="clear" w:color="auto" w:fill="FEFEFE"/>
          <w:lang w:val="ru-RU"/>
        </w:rPr>
        <w:t xml:space="preserve">прогрессивного </w:t>
      </w:r>
      <w:r w:rsidR="00AF34D6" w:rsidRPr="00900E85">
        <w:rPr>
          <w:rFonts w:ascii="Times New Roman" w:hAnsi="Times New Roman" w:cs="Times New Roman"/>
          <w:sz w:val="28"/>
          <w:szCs w:val="28"/>
          <w:shd w:val="clear" w:color="auto" w:fill="FEFEFE"/>
          <w:lang w:val="ru-RU"/>
        </w:rPr>
        <w:t>социально-экономическое развитие страны</w:t>
      </w:r>
      <w:r w:rsidR="00A04094" w:rsidRPr="00900E85">
        <w:rPr>
          <w:rFonts w:ascii="Times New Roman" w:hAnsi="Times New Roman" w:cs="Times New Roman"/>
          <w:sz w:val="28"/>
          <w:szCs w:val="28"/>
          <w:lang w:val="ru-RU"/>
        </w:rPr>
        <w:t xml:space="preserve"> [</w:t>
      </w:r>
      <w:r w:rsidR="005A6979" w:rsidRPr="00900E85">
        <w:rPr>
          <w:rFonts w:ascii="Times New Roman" w:hAnsi="Times New Roman" w:cs="Times New Roman"/>
          <w:sz w:val="28"/>
          <w:szCs w:val="28"/>
          <w:lang w:val="ru-RU"/>
        </w:rPr>
        <w:t>4</w:t>
      </w:r>
      <w:r w:rsidR="00A2123A" w:rsidRPr="00900E85">
        <w:rPr>
          <w:rFonts w:ascii="Times New Roman" w:hAnsi="Times New Roman" w:cs="Times New Roman"/>
          <w:sz w:val="28"/>
          <w:szCs w:val="28"/>
          <w:lang w:val="ru-RU"/>
        </w:rPr>
        <w:t>2</w:t>
      </w:r>
      <w:r w:rsidR="00A04094" w:rsidRPr="00900E85">
        <w:rPr>
          <w:rFonts w:ascii="Times New Roman" w:hAnsi="Times New Roman" w:cs="Times New Roman"/>
          <w:sz w:val="28"/>
          <w:szCs w:val="28"/>
          <w:lang w:val="ru-RU"/>
        </w:rPr>
        <w:t>].</w:t>
      </w:r>
    </w:p>
    <w:p w14:paraId="227DAFA7" w14:textId="6742A953" w:rsidR="00A04094" w:rsidRPr="00900E85" w:rsidRDefault="00DA69F9" w:rsidP="00B748A9">
      <w:pPr>
        <w:pStyle w:val="a3"/>
        <w:tabs>
          <w:tab w:val="left" w:pos="1134"/>
        </w:tabs>
        <w:spacing w:line="360" w:lineRule="auto"/>
        <w:ind w:left="0" w:right="228"/>
        <w:rPr>
          <w:rFonts w:ascii="Times New Roman" w:hAnsi="Times New Roman" w:cs="Times New Roman"/>
          <w:sz w:val="28"/>
          <w:szCs w:val="28"/>
          <w:lang w:val="ru-RU"/>
        </w:rPr>
      </w:pPr>
      <w:r w:rsidRPr="00900E85">
        <w:rPr>
          <w:rFonts w:ascii="Times New Roman" w:hAnsi="Times New Roman" w:cs="Times New Roman"/>
          <w:sz w:val="28"/>
          <w:szCs w:val="28"/>
          <w:lang w:val="ru-RU"/>
        </w:rPr>
        <w:t>Необходимо отметить, что</w:t>
      </w:r>
      <w:r w:rsidR="008101D3" w:rsidRPr="00900E85">
        <w:rPr>
          <w:rFonts w:ascii="Times New Roman" w:hAnsi="Times New Roman" w:cs="Times New Roman"/>
          <w:sz w:val="28"/>
          <w:szCs w:val="28"/>
          <w:lang w:val="ru-RU"/>
        </w:rPr>
        <w:t xml:space="preserve"> этот</w:t>
      </w:r>
      <w:r w:rsidR="00A04094" w:rsidRPr="00900E85">
        <w:rPr>
          <w:rFonts w:ascii="Times New Roman" w:hAnsi="Times New Roman" w:cs="Times New Roman"/>
          <w:sz w:val="28"/>
          <w:szCs w:val="28"/>
          <w:lang w:val="ru-RU"/>
        </w:rPr>
        <w:t xml:space="preserve"> основ</w:t>
      </w:r>
      <w:r w:rsidR="003D70BD" w:rsidRPr="00900E85">
        <w:rPr>
          <w:rFonts w:ascii="Times New Roman" w:hAnsi="Times New Roman" w:cs="Times New Roman"/>
          <w:sz w:val="28"/>
          <w:szCs w:val="28"/>
          <w:lang w:val="ru-RU"/>
        </w:rPr>
        <w:t>ополагающий</w:t>
      </w:r>
      <w:r w:rsidR="00A04094" w:rsidRPr="00900E85">
        <w:rPr>
          <w:rFonts w:ascii="Times New Roman" w:hAnsi="Times New Roman" w:cs="Times New Roman"/>
          <w:sz w:val="28"/>
          <w:szCs w:val="28"/>
          <w:lang w:val="ru-RU"/>
        </w:rPr>
        <w:t xml:space="preserve"> документ по </w:t>
      </w:r>
      <w:r w:rsidR="008101D3" w:rsidRPr="00900E85">
        <w:rPr>
          <w:rFonts w:ascii="Times New Roman" w:hAnsi="Times New Roman" w:cs="Times New Roman"/>
          <w:sz w:val="28"/>
          <w:szCs w:val="28"/>
          <w:lang w:val="ru-RU"/>
        </w:rPr>
        <w:t>определению</w:t>
      </w:r>
      <w:r w:rsidR="00A04094" w:rsidRPr="00900E85">
        <w:rPr>
          <w:rFonts w:ascii="Times New Roman" w:hAnsi="Times New Roman" w:cs="Times New Roman"/>
          <w:sz w:val="28"/>
          <w:szCs w:val="28"/>
          <w:lang w:val="ru-RU"/>
        </w:rPr>
        <w:t xml:space="preserve"> </w:t>
      </w:r>
      <w:r w:rsidR="003D70BD" w:rsidRPr="00900E85">
        <w:rPr>
          <w:rFonts w:ascii="Times New Roman" w:hAnsi="Times New Roman" w:cs="Times New Roman"/>
          <w:sz w:val="28"/>
          <w:szCs w:val="28"/>
          <w:lang w:val="ru-RU"/>
        </w:rPr>
        <w:t xml:space="preserve">стратегии </w:t>
      </w:r>
      <w:r w:rsidR="00A04094" w:rsidRPr="00900E85">
        <w:rPr>
          <w:rFonts w:ascii="Times New Roman" w:hAnsi="Times New Roman" w:cs="Times New Roman"/>
          <w:sz w:val="28"/>
          <w:szCs w:val="28"/>
          <w:lang w:val="ru-RU"/>
        </w:rPr>
        <w:t xml:space="preserve">национальной безопасности </w:t>
      </w:r>
      <w:r w:rsidR="003D70BD" w:rsidRPr="00900E85">
        <w:rPr>
          <w:rFonts w:ascii="Times New Roman" w:hAnsi="Times New Roman" w:cs="Times New Roman"/>
          <w:sz w:val="28"/>
          <w:szCs w:val="28"/>
          <w:lang w:val="ru-RU"/>
        </w:rPr>
        <w:t>устанавливает</w:t>
      </w:r>
      <w:r w:rsidR="008101D3" w:rsidRPr="00900E85">
        <w:rPr>
          <w:rFonts w:ascii="Times New Roman" w:hAnsi="Times New Roman" w:cs="Times New Roman"/>
          <w:sz w:val="28"/>
          <w:szCs w:val="28"/>
          <w:lang w:val="ru-RU"/>
        </w:rPr>
        <w:t xml:space="preserve"> взаимосвязь</w:t>
      </w:r>
      <w:r w:rsidR="00A04094" w:rsidRPr="00900E85">
        <w:rPr>
          <w:rFonts w:ascii="Times New Roman" w:hAnsi="Times New Roman" w:cs="Times New Roman"/>
          <w:sz w:val="28"/>
          <w:szCs w:val="28"/>
          <w:lang w:val="ru-RU"/>
        </w:rPr>
        <w:t xml:space="preserve"> </w:t>
      </w:r>
      <w:r w:rsidR="008101D3" w:rsidRPr="00900E85">
        <w:rPr>
          <w:rFonts w:ascii="Times New Roman" w:hAnsi="Times New Roman" w:cs="Times New Roman"/>
          <w:sz w:val="28"/>
          <w:szCs w:val="28"/>
          <w:lang w:val="ru-RU"/>
        </w:rPr>
        <w:t xml:space="preserve">эффективности </w:t>
      </w:r>
      <w:r w:rsidR="00A04094" w:rsidRPr="00900E85">
        <w:rPr>
          <w:rFonts w:ascii="Times New Roman" w:hAnsi="Times New Roman" w:cs="Times New Roman"/>
          <w:sz w:val="28"/>
          <w:szCs w:val="28"/>
          <w:lang w:val="ru-RU"/>
        </w:rPr>
        <w:t>системы</w:t>
      </w:r>
      <w:r w:rsidR="008101D3" w:rsidRPr="00900E85">
        <w:rPr>
          <w:rFonts w:ascii="Times New Roman" w:hAnsi="Times New Roman" w:cs="Times New Roman"/>
          <w:sz w:val="28"/>
          <w:szCs w:val="28"/>
          <w:lang w:val="ru-RU"/>
        </w:rPr>
        <w:t xml:space="preserve"> обеспечения</w:t>
      </w:r>
      <w:r w:rsidR="00A04094" w:rsidRPr="00900E85">
        <w:rPr>
          <w:rFonts w:ascii="Times New Roman" w:hAnsi="Times New Roman" w:cs="Times New Roman"/>
          <w:sz w:val="28"/>
          <w:szCs w:val="28"/>
          <w:lang w:val="ru-RU"/>
        </w:rPr>
        <w:t xml:space="preserve"> национальной</w:t>
      </w:r>
      <w:r w:rsidR="008101D3" w:rsidRPr="00900E85">
        <w:rPr>
          <w:rFonts w:ascii="Times New Roman" w:hAnsi="Times New Roman" w:cs="Times New Roman"/>
          <w:sz w:val="28"/>
          <w:szCs w:val="28"/>
          <w:lang w:val="ru-RU"/>
        </w:rPr>
        <w:t xml:space="preserve"> </w:t>
      </w:r>
      <w:proofErr w:type="gramStart"/>
      <w:r w:rsidR="008101D3" w:rsidRPr="00900E85">
        <w:rPr>
          <w:rFonts w:ascii="Times New Roman" w:hAnsi="Times New Roman" w:cs="Times New Roman"/>
          <w:sz w:val="28"/>
          <w:szCs w:val="28"/>
          <w:lang w:val="ru-RU"/>
        </w:rPr>
        <w:t xml:space="preserve">экономической </w:t>
      </w:r>
      <w:r w:rsidR="00A04094" w:rsidRPr="00900E85">
        <w:rPr>
          <w:rFonts w:ascii="Times New Roman" w:hAnsi="Times New Roman" w:cs="Times New Roman"/>
          <w:sz w:val="28"/>
          <w:szCs w:val="28"/>
          <w:lang w:val="ru-RU"/>
        </w:rPr>
        <w:t xml:space="preserve"> безопасности</w:t>
      </w:r>
      <w:proofErr w:type="gramEnd"/>
      <w:r w:rsidR="00A04094" w:rsidRPr="00900E85">
        <w:rPr>
          <w:rFonts w:ascii="Times New Roman" w:hAnsi="Times New Roman" w:cs="Times New Roman"/>
          <w:sz w:val="28"/>
          <w:szCs w:val="28"/>
          <w:lang w:val="ru-RU"/>
        </w:rPr>
        <w:t xml:space="preserve"> </w:t>
      </w:r>
      <w:r w:rsidR="008101D3" w:rsidRPr="00900E85">
        <w:rPr>
          <w:rFonts w:ascii="Times New Roman" w:hAnsi="Times New Roman" w:cs="Times New Roman"/>
          <w:sz w:val="28"/>
          <w:szCs w:val="28"/>
          <w:lang w:val="ru-RU"/>
        </w:rPr>
        <w:t>и</w:t>
      </w:r>
      <w:r w:rsidR="00A04094" w:rsidRPr="00900E85">
        <w:rPr>
          <w:rFonts w:ascii="Times New Roman" w:hAnsi="Times New Roman" w:cs="Times New Roman"/>
          <w:sz w:val="28"/>
          <w:szCs w:val="28"/>
          <w:lang w:val="ru-RU"/>
        </w:rPr>
        <w:t xml:space="preserve"> </w:t>
      </w:r>
      <w:r w:rsidR="008101D3" w:rsidRPr="00900E85">
        <w:rPr>
          <w:rFonts w:ascii="Times New Roman" w:hAnsi="Times New Roman" w:cs="Times New Roman"/>
          <w:sz w:val="28"/>
          <w:szCs w:val="28"/>
          <w:lang w:val="ru-RU"/>
        </w:rPr>
        <w:t>уров</w:t>
      </w:r>
      <w:r w:rsidR="003E17FF" w:rsidRPr="00900E85">
        <w:rPr>
          <w:rFonts w:ascii="Times New Roman" w:hAnsi="Times New Roman" w:cs="Times New Roman"/>
          <w:sz w:val="28"/>
          <w:szCs w:val="28"/>
          <w:lang w:val="ru-RU"/>
        </w:rPr>
        <w:t xml:space="preserve">нем </w:t>
      </w:r>
      <w:r w:rsidR="008101D3" w:rsidRPr="00900E85">
        <w:rPr>
          <w:rFonts w:ascii="Times New Roman" w:hAnsi="Times New Roman" w:cs="Times New Roman"/>
          <w:sz w:val="28"/>
          <w:szCs w:val="28"/>
          <w:lang w:val="ru-RU"/>
        </w:rPr>
        <w:t xml:space="preserve"> развития </w:t>
      </w:r>
      <w:r w:rsidR="003D70BD" w:rsidRPr="00900E85">
        <w:rPr>
          <w:rFonts w:ascii="Times New Roman" w:hAnsi="Times New Roman" w:cs="Times New Roman"/>
          <w:sz w:val="28"/>
          <w:szCs w:val="28"/>
          <w:lang w:val="ru-RU"/>
        </w:rPr>
        <w:t>социально-</w:t>
      </w:r>
      <w:r w:rsidR="00A04094" w:rsidRPr="00900E85">
        <w:rPr>
          <w:rFonts w:ascii="Times New Roman" w:hAnsi="Times New Roman" w:cs="Times New Roman"/>
          <w:sz w:val="28"/>
          <w:szCs w:val="28"/>
          <w:lang w:val="ru-RU"/>
        </w:rPr>
        <w:t xml:space="preserve">экономического потенциала страны, </w:t>
      </w:r>
      <w:r w:rsidR="003E17FF" w:rsidRPr="00900E85">
        <w:rPr>
          <w:rFonts w:ascii="Times New Roman" w:hAnsi="Times New Roman" w:cs="Times New Roman"/>
          <w:sz w:val="28"/>
          <w:szCs w:val="28"/>
          <w:lang w:val="ru-RU"/>
        </w:rPr>
        <w:t>в том числе и ее структурных элементов – регионов.</w:t>
      </w:r>
    </w:p>
    <w:p w14:paraId="4FC41667" w14:textId="22A96547" w:rsidR="00A04094" w:rsidRPr="00900E85" w:rsidRDefault="00641644" w:rsidP="00B748A9">
      <w:pPr>
        <w:pStyle w:val="a3"/>
        <w:tabs>
          <w:tab w:val="left" w:pos="1134"/>
        </w:tabs>
        <w:spacing w:line="360" w:lineRule="auto"/>
        <w:ind w:left="0" w:right="230"/>
        <w:rPr>
          <w:rFonts w:ascii="Times New Roman" w:hAnsi="Times New Roman" w:cs="Times New Roman"/>
          <w:sz w:val="28"/>
          <w:szCs w:val="28"/>
          <w:lang w:val="ru-RU"/>
        </w:rPr>
      </w:pPr>
      <w:r w:rsidRPr="00900E85">
        <w:rPr>
          <w:rFonts w:ascii="Times New Roman" w:hAnsi="Times New Roman" w:cs="Times New Roman"/>
          <w:sz w:val="28"/>
          <w:szCs w:val="28"/>
          <w:lang w:val="ru-RU"/>
        </w:rPr>
        <w:lastRenderedPageBreak/>
        <w:t>В научной литературе представлены</w:t>
      </w:r>
      <w:r w:rsidR="00A04094" w:rsidRPr="00900E85">
        <w:rPr>
          <w:rFonts w:ascii="Times New Roman" w:hAnsi="Times New Roman" w:cs="Times New Roman"/>
          <w:sz w:val="28"/>
          <w:szCs w:val="28"/>
          <w:lang w:val="ru-RU"/>
        </w:rPr>
        <w:t xml:space="preserve"> раз</w:t>
      </w:r>
      <w:r w:rsidRPr="00900E85">
        <w:rPr>
          <w:rFonts w:ascii="Times New Roman" w:hAnsi="Times New Roman" w:cs="Times New Roman"/>
          <w:sz w:val="28"/>
          <w:szCs w:val="28"/>
          <w:lang w:val="ru-RU"/>
        </w:rPr>
        <w:t>лич</w:t>
      </w:r>
      <w:r w:rsidR="00A04094" w:rsidRPr="00900E85">
        <w:rPr>
          <w:rFonts w:ascii="Times New Roman" w:hAnsi="Times New Roman" w:cs="Times New Roman"/>
          <w:sz w:val="28"/>
          <w:szCs w:val="28"/>
          <w:lang w:val="ru-RU"/>
        </w:rPr>
        <w:t xml:space="preserve">ные </w:t>
      </w:r>
      <w:r w:rsidR="0047319A" w:rsidRPr="00900E85">
        <w:rPr>
          <w:rFonts w:ascii="Times New Roman" w:hAnsi="Times New Roman" w:cs="Times New Roman"/>
          <w:sz w:val="28"/>
          <w:szCs w:val="28"/>
          <w:lang w:val="ru-RU"/>
        </w:rPr>
        <w:t>мнения в отношении</w:t>
      </w:r>
      <w:r w:rsidR="00A04094" w:rsidRPr="00900E85">
        <w:rPr>
          <w:rFonts w:ascii="Times New Roman" w:hAnsi="Times New Roman" w:cs="Times New Roman"/>
          <w:sz w:val="28"/>
          <w:szCs w:val="28"/>
          <w:lang w:val="ru-RU"/>
        </w:rPr>
        <w:t xml:space="preserve"> трактовк</w:t>
      </w:r>
      <w:r w:rsidR="0047319A" w:rsidRPr="00900E85">
        <w:rPr>
          <w:rFonts w:ascii="Times New Roman" w:hAnsi="Times New Roman" w:cs="Times New Roman"/>
          <w:sz w:val="28"/>
          <w:szCs w:val="28"/>
          <w:lang w:val="ru-RU"/>
        </w:rPr>
        <w:t xml:space="preserve">и сущности </w:t>
      </w:r>
      <w:r w:rsidR="00A04094" w:rsidRPr="00900E85">
        <w:rPr>
          <w:rFonts w:ascii="Times New Roman" w:hAnsi="Times New Roman" w:cs="Times New Roman"/>
          <w:sz w:val="28"/>
          <w:szCs w:val="28"/>
          <w:lang w:val="ru-RU"/>
        </w:rPr>
        <w:t>понятия «экономическая безопасность».</w:t>
      </w:r>
      <w:r w:rsidR="00A45457" w:rsidRPr="00900E85">
        <w:rPr>
          <w:rFonts w:ascii="Times New Roman" w:hAnsi="Times New Roman" w:cs="Times New Roman"/>
          <w:sz w:val="28"/>
          <w:szCs w:val="28"/>
          <w:lang w:val="ru-RU"/>
        </w:rPr>
        <w:t xml:space="preserve"> </w:t>
      </w:r>
    </w:p>
    <w:p w14:paraId="309C3C9E" w14:textId="5C17FF24" w:rsidR="00A04094" w:rsidRPr="00900E85" w:rsidRDefault="00641644" w:rsidP="00B748A9">
      <w:pPr>
        <w:pStyle w:val="a3"/>
        <w:tabs>
          <w:tab w:val="left" w:pos="1134"/>
        </w:tabs>
        <w:spacing w:line="360" w:lineRule="auto"/>
        <w:ind w:left="0" w:right="23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Ряд </w:t>
      </w:r>
      <w:r w:rsidR="00EA3E71" w:rsidRPr="00900E85">
        <w:rPr>
          <w:rFonts w:ascii="Times New Roman" w:hAnsi="Times New Roman" w:cs="Times New Roman"/>
          <w:sz w:val="28"/>
          <w:szCs w:val="28"/>
          <w:lang w:val="ru-RU"/>
        </w:rPr>
        <w:t>ученых</w:t>
      </w:r>
      <w:r w:rsidRPr="00900E85">
        <w:rPr>
          <w:rFonts w:ascii="Times New Roman" w:hAnsi="Times New Roman" w:cs="Times New Roman"/>
          <w:sz w:val="28"/>
          <w:szCs w:val="28"/>
          <w:lang w:val="ru-RU"/>
        </w:rPr>
        <w:t xml:space="preserve"> </w:t>
      </w:r>
      <w:r w:rsidR="00EA3E71" w:rsidRPr="00900E85">
        <w:rPr>
          <w:rFonts w:ascii="Times New Roman" w:hAnsi="Times New Roman" w:cs="Times New Roman"/>
          <w:sz w:val="28"/>
          <w:szCs w:val="28"/>
          <w:lang w:val="ru-RU"/>
        </w:rPr>
        <w:t>к основным составляющим</w:t>
      </w:r>
      <w:r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экономической безопасности</w:t>
      </w:r>
      <w:r w:rsidR="00EA3E71" w:rsidRPr="00900E85">
        <w:rPr>
          <w:rFonts w:ascii="Times New Roman" w:hAnsi="Times New Roman" w:cs="Times New Roman"/>
          <w:sz w:val="28"/>
          <w:szCs w:val="28"/>
          <w:lang w:val="ru-RU"/>
        </w:rPr>
        <w:t xml:space="preserve"> на </w:t>
      </w:r>
      <w:r w:rsidR="004C1740" w:rsidRPr="00900E85">
        <w:rPr>
          <w:rFonts w:ascii="Times New Roman" w:hAnsi="Times New Roman" w:cs="Times New Roman"/>
          <w:sz w:val="28"/>
          <w:szCs w:val="28"/>
          <w:lang w:val="ru-RU"/>
        </w:rPr>
        <w:t>государственном</w:t>
      </w:r>
      <w:r w:rsidR="00EA3E71" w:rsidRPr="00900E85">
        <w:rPr>
          <w:rFonts w:ascii="Times New Roman" w:hAnsi="Times New Roman" w:cs="Times New Roman"/>
          <w:sz w:val="28"/>
          <w:szCs w:val="28"/>
          <w:lang w:val="ru-RU"/>
        </w:rPr>
        <w:t xml:space="preserve"> уровне относят</w:t>
      </w:r>
      <w:r w:rsidRPr="00900E85">
        <w:rPr>
          <w:rFonts w:ascii="Times New Roman" w:hAnsi="Times New Roman" w:cs="Times New Roman"/>
          <w:sz w:val="28"/>
          <w:szCs w:val="28"/>
          <w:lang w:val="ru-RU"/>
        </w:rPr>
        <w:t>:</w:t>
      </w:r>
      <w:r w:rsidR="00A04094"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устойчивость</w:t>
      </w:r>
      <w:r w:rsidR="00EA3E71" w:rsidRPr="00900E85">
        <w:rPr>
          <w:rFonts w:ascii="Times New Roman" w:hAnsi="Times New Roman" w:cs="Times New Roman"/>
          <w:sz w:val="28"/>
          <w:szCs w:val="28"/>
          <w:lang w:val="ru-RU"/>
        </w:rPr>
        <w:t xml:space="preserve"> (стабильность) экономического развития;</w:t>
      </w:r>
      <w:r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экономическ</w:t>
      </w:r>
      <w:r w:rsidR="00EA3E71" w:rsidRPr="00900E85">
        <w:rPr>
          <w:rFonts w:ascii="Times New Roman" w:hAnsi="Times New Roman" w:cs="Times New Roman"/>
          <w:sz w:val="28"/>
          <w:szCs w:val="28"/>
          <w:lang w:val="ru-RU"/>
        </w:rPr>
        <w:t>ую</w:t>
      </w:r>
      <w:r w:rsidR="00A04094" w:rsidRPr="00900E85">
        <w:rPr>
          <w:rFonts w:ascii="Times New Roman" w:hAnsi="Times New Roman" w:cs="Times New Roman"/>
          <w:sz w:val="28"/>
          <w:szCs w:val="28"/>
          <w:lang w:val="ru-RU"/>
        </w:rPr>
        <w:t xml:space="preserve"> независимость; способность</w:t>
      </w:r>
      <w:r w:rsidR="00DE04B7" w:rsidRPr="00900E85">
        <w:rPr>
          <w:rFonts w:ascii="Times New Roman" w:hAnsi="Times New Roman" w:cs="Times New Roman"/>
          <w:sz w:val="28"/>
          <w:szCs w:val="28"/>
          <w:lang w:val="ru-RU"/>
        </w:rPr>
        <w:t xml:space="preserve"> и возможность</w:t>
      </w:r>
      <w:r w:rsidR="00A04094" w:rsidRPr="00900E85">
        <w:rPr>
          <w:rFonts w:ascii="Times New Roman" w:hAnsi="Times New Roman" w:cs="Times New Roman"/>
          <w:sz w:val="28"/>
          <w:szCs w:val="28"/>
          <w:lang w:val="ru-RU"/>
        </w:rPr>
        <w:t xml:space="preserve"> саморазвити</w:t>
      </w:r>
      <w:r w:rsidR="00DE04B7" w:rsidRPr="00900E85">
        <w:rPr>
          <w:rFonts w:ascii="Times New Roman" w:hAnsi="Times New Roman" w:cs="Times New Roman"/>
          <w:sz w:val="28"/>
          <w:szCs w:val="28"/>
          <w:lang w:val="ru-RU"/>
        </w:rPr>
        <w:t>я; возможность</w:t>
      </w:r>
      <w:r w:rsidR="00A04094" w:rsidRPr="00900E85">
        <w:rPr>
          <w:rFonts w:ascii="Times New Roman" w:hAnsi="Times New Roman" w:cs="Times New Roman"/>
          <w:sz w:val="28"/>
          <w:szCs w:val="28"/>
          <w:lang w:val="ru-RU"/>
        </w:rPr>
        <w:t xml:space="preserve"> </w:t>
      </w:r>
      <w:r w:rsidR="00DE04B7" w:rsidRPr="00900E85">
        <w:rPr>
          <w:rFonts w:ascii="Times New Roman" w:hAnsi="Times New Roman" w:cs="Times New Roman"/>
          <w:sz w:val="28"/>
          <w:szCs w:val="28"/>
          <w:lang w:val="ru-RU"/>
        </w:rPr>
        <w:t xml:space="preserve">к </w:t>
      </w:r>
      <w:r w:rsidR="00A04094" w:rsidRPr="00900E85">
        <w:rPr>
          <w:rFonts w:ascii="Times New Roman" w:hAnsi="Times New Roman" w:cs="Times New Roman"/>
          <w:sz w:val="28"/>
          <w:szCs w:val="28"/>
          <w:lang w:val="ru-RU"/>
        </w:rPr>
        <w:t>прогресс</w:t>
      </w:r>
      <w:r w:rsidR="00DE04B7" w:rsidRPr="00900E85">
        <w:rPr>
          <w:rFonts w:ascii="Times New Roman" w:hAnsi="Times New Roman" w:cs="Times New Roman"/>
          <w:sz w:val="28"/>
          <w:szCs w:val="28"/>
          <w:lang w:val="ru-RU"/>
        </w:rPr>
        <w:t>ивному развитию</w:t>
      </w:r>
      <w:r w:rsidR="00A04094"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w:t>
      </w:r>
    </w:p>
    <w:p w14:paraId="6544108B" w14:textId="3FB30273" w:rsidR="00A04094" w:rsidRPr="00900E85" w:rsidRDefault="00DE04B7" w:rsidP="00B748A9">
      <w:pPr>
        <w:pStyle w:val="a3"/>
        <w:tabs>
          <w:tab w:val="left" w:pos="1134"/>
        </w:tabs>
        <w:spacing w:line="360" w:lineRule="auto"/>
        <w:ind w:left="0"/>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Например, в своих трудах </w:t>
      </w:r>
      <w:r w:rsidR="00A04094" w:rsidRPr="00900E85">
        <w:rPr>
          <w:rFonts w:ascii="Times New Roman" w:hAnsi="Times New Roman" w:cs="Times New Roman"/>
          <w:sz w:val="28"/>
          <w:szCs w:val="28"/>
          <w:lang w:val="ru-RU"/>
        </w:rPr>
        <w:t>Д.А. Урсул</w:t>
      </w:r>
      <w:r w:rsidRPr="00900E85">
        <w:rPr>
          <w:rFonts w:ascii="Times New Roman" w:hAnsi="Times New Roman" w:cs="Times New Roman"/>
          <w:sz w:val="28"/>
          <w:szCs w:val="28"/>
          <w:lang w:val="ru-RU"/>
        </w:rPr>
        <w:t xml:space="preserve"> дает определение</w:t>
      </w:r>
      <w:r w:rsidR="00A04094" w:rsidRPr="00900E85">
        <w:rPr>
          <w:rFonts w:ascii="Times New Roman" w:hAnsi="Times New Roman" w:cs="Times New Roman"/>
          <w:sz w:val="28"/>
          <w:szCs w:val="28"/>
          <w:lang w:val="ru-RU"/>
        </w:rPr>
        <w:t xml:space="preserve"> экономическ</w:t>
      </w:r>
      <w:r w:rsidRPr="00900E85">
        <w:rPr>
          <w:rFonts w:ascii="Times New Roman" w:hAnsi="Times New Roman" w:cs="Times New Roman"/>
          <w:sz w:val="28"/>
          <w:szCs w:val="28"/>
          <w:lang w:val="ru-RU"/>
        </w:rPr>
        <w:t>ой</w:t>
      </w:r>
      <w:r w:rsidR="00A04094" w:rsidRPr="00900E85">
        <w:rPr>
          <w:rFonts w:ascii="Times New Roman" w:hAnsi="Times New Roman" w:cs="Times New Roman"/>
          <w:sz w:val="28"/>
          <w:szCs w:val="28"/>
          <w:lang w:val="ru-RU"/>
        </w:rPr>
        <w:t xml:space="preserve"> безопасност</w:t>
      </w:r>
      <w:r w:rsidRPr="00900E85">
        <w:rPr>
          <w:rFonts w:ascii="Times New Roman" w:hAnsi="Times New Roman" w:cs="Times New Roman"/>
          <w:sz w:val="28"/>
          <w:szCs w:val="28"/>
          <w:lang w:val="ru-RU"/>
        </w:rPr>
        <w:t>и</w:t>
      </w:r>
      <w:r w:rsidR="00A04094" w:rsidRPr="00900E85">
        <w:rPr>
          <w:rFonts w:ascii="Times New Roman" w:hAnsi="Times New Roman" w:cs="Times New Roman"/>
          <w:sz w:val="28"/>
          <w:szCs w:val="28"/>
          <w:lang w:val="ru-RU"/>
        </w:rPr>
        <w:t xml:space="preserve"> как</w:t>
      </w:r>
      <w:r w:rsidR="00723B87" w:rsidRPr="00900E85">
        <w:rPr>
          <w:rFonts w:ascii="Times New Roman" w:hAnsi="Times New Roman" w:cs="Times New Roman"/>
          <w:sz w:val="28"/>
          <w:szCs w:val="28"/>
          <w:lang w:val="ru-RU"/>
        </w:rPr>
        <w:t xml:space="preserve"> необходимости</w:t>
      </w:r>
      <w:r w:rsidR="00BB0619" w:rsidRPr="00900E85">
        <w:rPr>
          <w:rFonts w:ascii="Times New Roman" w:hAnsi="Times New Roman" w:cs="Times New Roman"/>
          <w:sz w:val="28"/>
          <w:szCs w:val="28"/>
          <w:lang w:val="ru-RU"/>
        </w:rPr>
        <w:t xml:space="preserve"> </w:t>
      </w:r>
      <w:r w:rsidR="00723B87" w:rsidRPr="00900E85">
        <w:rPr>
          <w:rFonts w:ascii="Times New Roman" w:hAnsi="Times New Roman" w:cs="Times New Roman"/>
          <w:sz w:val="28"/>
          <w:szCs w:val="28"/>
          <w:lang w:val="ru-RU"/>
        </w:rPr>
        <w:t xml:space="preserve">создания </w:t>
      </w:r>
      <w:r w:rsidR="0047319A" w:rsidRPr="00900E85">
        <w:rPr>
          <w:rFonts w:ascii="Times New Roman" w:hAnsi="Times New Roman" w:cs="Times New Roman"/>
          <w:sz w:val="28"/>
          <w:szCs w:val="28"/>
          <w:lang w:val="ru-RU"/>
        </w:rPr>
        <w:t>такого</w:t>
      </w:r>
      <w:r w:rsidR="00723B87" w:rsidRPr="00900E85">
        <w:rPr>
          <w:rFonts w:ascii="Times New Roman" w:hAnsi="Times New Roman" w:cs="Times New Roman"/>
          <w:sz w:val="28"/>
          <w:szCs w:val="28"/>
          <w:lang w:val="ru-RU"/>
        </w:rPr>
        <w:t xml:space="preserve"> уровня совокупности</w:t>
      </w:r>
      <w:r w:rsidR="00A04094" w:rsidRPr="00900E85">
        <w:rPr>
          <w:rFonts w:ascii="Times New Roman" w:hAnsi="Times New Roman" w:cs="Times New Roman"/>
          <w:sz w:val="28"/>
          <w:szCs w:val="28"/>
          <w:lang w:val="ru-RU"/>
        </w:rPr>
        <w:t xml:space="preserve"> внешних и внутренних </w:t>
      </w:r>
      <w:r w:rsidR="0047319A" w:rsidRPr="00900E85">
        <w:rPr>
          <w:rFonts w:ascii="Times New Roman" w:hAnsi="Times New Roman" w:cs="Times New Roman"/>
          <w:sz w:val="28"/>
          <w:szCs w:val="28"/>
          <w:lang w:val="ru-RU"/>
        </w:rPr>
        <w:t>факторов</w:t>
      </w:r>
      <w:r w:rsidR="00A04094" w:rsidRPr="00900E85">
        <w:rPr>
          <w:rFonts w:ascii="Times New Roman" w:hAnsi="Times New Roman" w:cs="Times New Roman"/>
          <w:sz w:val="28"/>
          <w:szCs w:val="28"/>
          <w:lang w:val="ru-RU"/>
        </w:rPr>
        <w:t xml:space="preserve">, </w:t>
      </w:r>
      <w:r w:rsidR="00723B87" w:rsidRPr="00900E85">
        <w:rPr>
          <w:rFonts w:ascii="Times New Roman" w:hAnsi="Times New Roman" w:cs="Times New Roman"/>
          <w:sz w:val="28"/>
          <w:szCs w:val="28"/>
          <w:lang w:val="ru-RU"/>
        </w:rPr>
        <w:t xml:space="preserve">которые </w:t>
      </w:r>
      <w:r w:rsidR="0047319A" w:rsidRPr="00900E85">
        <w:rPr>
          <w:rFonts w:ascii="Times New Roman" w:hAnsi="Times New Roman" w:cs="Times New Roman"/>
          <w:sz w:val="28"/>
          <w:szCs w:val="28"/>
          <w:lang w:val="ru-RU"/>
        </w:rPr>
        <w:t>будут способствовать</w:t>
      </w:r>
      <w:r w:rsidR="00723B87"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устойчиво</w:t>
      </w:r>
      <w:r w:rsidR="0047319A" w:rsidRPr="00900E85">
        <w:rPr>
          <w:rFonts w:ascii="Times New Roman" w:hAnsi="Times New Roman" w:cs="Times New Roman"/>
          <w:sz w:val="28"/>
          <w:szCs w:val="28"/>
          <w:lang w:val="ru-RU"/>
        </w:rPr>
        <w:t>му</w:t>
      </w:r>
      <w:r w:rsidR="00A04094" w:rsidRPr="00900E85">
        <w:rPr>
          <w:rFonts w:ascii="Times New Roman" w:hAnsi="Times New Roman" w:cs="Times New Roman"/>
          <w:sz w:val="28"/>
          <w:szCs w:val="28"/>
          <w:lang w:val="ru-RU"/>
        </w:rPr>
        <w:t xml:space="preserve"> развити</w:t>
      </w:r>
      <w:r w:rsidR="0047319A" w:rsidRPr="00900E85">
        <w:rPr>
          <w:rFonts w:ascii="Times New Roman" w:hAnsi="Times New Roman" w:cs="Times New Roman"/>
          <w:sz w:val="28"/>
          <w:szCs w:val="28"/>
          <w:lang w:val="ru-RU"/>
        </w:rPr>
        <w:t>ю</w:t>
      </w:r>
      <w:r w:rsidR="00A04094" w:rsidRPr="00900E85">
        <w:rPr>
          <w:rFonts w:ascii="Times New Roman" w:hAnsi="Times New Roman" w:cs="Times New Roman"/>
          <w:sz w:val="28"/>
          <w:szCs w:val="28"/>
          <w:lang w:val="ru-RU"/>
        </w:rPr>
        <w:t xml:space="preserve"> </w:t>
      </w:r>
      <w:r w:rsidR="006E58F5" w:rsidRPr="00900E85">
        <w:rPr>
          <w:rFonts w:ascii="Times New Roman" w:hAnsi="Times New Roman" w:cs="Times New Roman"/>
          <w:sz w:val="28"/>
          <w:szCs w:val="28"/>
          <w:lang w:val="ru-RU"/>
        </w:rPr>
        <w:t xml:space="preserve">гражданского </w:t>
      </w:r>
      <w:r w:rsidR="00A04094" w:rsidRPr="00900E85">
        <w:rPr>
          <w:rFonts w:ascii="Times New Roman" w:hAnsi="Times New Roman" w:cs="Times New Roman"/>
          <w:sz w:val="28"/>
          <w:szCs w:val="28"/>
          <w:lang w:val="ru-RU"/>
        </w:rPr>
        <w:t>общества и повышени</w:t>
      </w:r>
      <w:r w:rsidR="006E58F5" w:rsidRPr="00900E85">
        <w:rPr>
          <w:rFonts w:ascii="Times New Roman" w:hAnsi="Times New Roman" w:cs="Times New Roman"/>
          <w:sz w:val="28"/>
          <w:szCs w:val="28"/>
          <w:lang w:val="ru-RU"/>
        </w:rPr>
        <w:t>ю</w:t>
      </w:r>
      <w:r w:rsidR="00A04094" w:rsidRPr="00900E85">
        <w:rPr>
          <w:rFonts w:ascii="Times New Roman" w:hAnsi="Times New Roman" w:cs="Times New Roman"/>
          <w:sz w:val="28"/>
          <w:szCs w:val="28"/>
          <w:lang w:val="ru-RU"/>
        </w:rPr>
        <w:t xml:space="preserve"> качества</w:t>
      </w:r>
      <w:r w:rsidR="00723B87"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 xml:space="preserve">жизни </w:t>
      </w:r>
      <w:proofErr w:type="gramStart"/>
      <w:r w:rsidR="006E58F5" w:rsidRPr="00900E85">
        <w:rPr>
          <w:rFonts w:ascii="Times New Roman" w:hAnsi="Times New Roman" w:cs="Times New Roman"/>
          <w:sz w:val="28"/>
          <w:szCs w:val="28"/>
          <w:lang w:val="ru-RU"/>
        </w:rPr>
        <w:t>населения</w:t>
      </w:r>
      <w:r w:rsidR="00A04094" w:rsidRPr="00900E85">
        <w:rPr>
          <w:rFonts w:ascii="Times New Roman" w:hAnsi="Times New Roman" w:cs="Times New Roman"/>
          <w:sz w:val="28"/>
          <w:szCs w:val="28"/>
          <w:lang w:val="ru-RU"/>
        </w:rPr>
        <w:t>[</w:t>
      </w:r>
      <w:proofErr w:type="gramEnd"/>
      <w:r w:rsidR="005A6979" w:rsidRPr="00900E85">
        <w:rPr>
          <w:rFonts w:ascii="Times New Roman" w:hAnsi="Times New Roman" w:cs="Times New Roman"/>
          <w:sz w:val="28"/>
          <w:szCs w:val="28"/>
          <w:lang w:val="ru-RU"/>
        </w:rPr>
        <w:t>4</w:t>
      </w:r>
      <w:r w:rsidR="00A2123A" w:rsidRPr="00900E85">
        <w:rPr>
          <w:rFonts w:ascii="Times New Roman" w:hAnsi="Times New Roman" w:cs="Times New Roman"/>
          <w:sz w:val="28"/>
          <w:szCs w:val="28"/>
          <w:lang w:val="ru-RU"/>
        </w:rPr>
        <w:t>5</w:t>
      </w:r>
      <w:r w:rsidR="00A04094" w:rsidRPr="00900E85">
        <w:rPr>
          <w:rFonts w:ascii="Times New Roman" w:hAnsi="Times New Roman" w:cs="Times New Roman"/>
          <w:sz w:val="28"/>
          <w:szCs w:val="28"/>
          <w:lang w:val="ru-RU"/>
        </w:rPr>
        <w:t>].</w:t>
      </w:r>
    </w:p>
    <w:p w14:paraId="2E2478F6" w14:textId="3A8584CE" w:rsidR="00A04094" w:rsidRPr="00900E85" w:rsidRDefault="006E58F5" w:rsidP="00B748A9">
      <w:pPr>
        <w:pStyle w:val="a3"/>
        <w:tabs>
          <w:tab w:val="left" w:pos="1134"/>
        </w:tabs>
        <w:spacing w:line="360" w:lineRule="auto"/>
        <w:ind w:left="0"/>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 К. </w:t>
      </w:r>
      <w:proofErr w:type="spellStart"/>
      <w:r w:rsidR="00A04094" w:rsidRPr="00900E85">
        <w:rPr>
          <w:rFonts w:ascii="Times New Roman" w:hAnsi="Times New Roman" w:cs="Times New Roman"/>
          <w:sz w:val="28"/>
          <w:szCs w:val="28"/>
          <w:lang w:val="ru-RU"/>
        </w:rPr>
        <w:t>Сенчагов</w:t>
      </w:r>
      <w:proofErr w:type="spellEnd"/>
      <w:r w:rsidR="00A04094"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описывает</w:t>
      </w:r>
      <w:r w:rsidR="00A04094" w:rsidRPr="00900E85">
        <w:rPr>
          <w:rFonts w:ascii="Times New Roman" w:hAnsi="Times New Roman" w:cs="Times New Roman"/>
          <w:sz w:val="28"/>
          <w:szCs w:val="28"/>
          <w:lang w:val="ru-RU"/>
        </w:rPr>
        <w:t xml:space="preserve"> экономическ</w:t>
      </w:r>
      <w:r w:rsidR="00916CD3" w:rsidRPr="00900E85">
        <w:rPr>
          <w:rFonts w:ascii="Times New Roman" w:hAnsi="Times New Roman" w:cs="Times New Roman"/>
          <w:sz w:val="28"/>
          <w:szCs w:val="28"/>
          <w:lang w:val="ru-RU"/>
        </w:rPr>
        <w:t>ую</w:t>
      </w:r>
      <w:r w:rsidR="00A04094" w:rsidRPr="00900E85">
        <w:rPr>
          <w:rFonts w:ascii="Times New Roman" w:hAnsi="Times New Roman" w:cs="Times New Roman"/>
          <w:sz w:val="28"/>
          <w:szCs w:val="28"/>
          <w:lang w:val="ru-RU"/>
        </w:rPr>
        <w:t xml:space="preserve"> безопасность </w:t>
      </w:r>
      <w:r w:rsidRPr="00900E85">
        <w:rPr>
          <w:rFonts w:ascii="Times New Roman" w:hAnsi="Times New Roman" w:cs="Times New Roman"/>
          <w:sz w:val="28"/>
          <w:szCs w:val="28"/>
          <w:lang w:val="ru-RU"/>
        </w:rPr>
        <w:t xml:space="preserve">страны </w:t>
      </w:r>
      <w:r w:rsidR="00A04094" w:rsidRPr="00900E85">
        <w:rPr>
          <w:rFonts w:ascii="Times New Roman" w:hAnsi="Times New Roman" w:cs="Times New Roman"/>
          <w:sz w:val="28"/>
          <w:szCs w:val="28"/>
          <w:lang w:val="ru-RU"/>
        </w:rPr>
        <w:t>как</w:t>
      </w:r>
      <w:r w:rsidR="002668F3" w:rsidRPr="00900E85">
        <w:rPr>
          <w:rFonts w:ascii="Times New Roman" w:hAnsi="Times New Roman" w:cs="Times New Roman"/>
          <w:sz w:val="28"/>
          <w:szCs w:val="28"/>
          <w:lang w:val="ru-RU"/>
        </w:rPr>
        <w:t xml:space="preserve"> </w:t>
      </w:r>
      <w:r w:rsidR="00916CD3" w:rsidRPr="00900E85">
        <w:rPr>
          <w:rFonts w:ascii="Times New Roman" w:hAnsi="Times New Roman" w:cs="Times New Roman"/>
          <w:sz w:val="28"/>
          <w:szCs w:val="28"/>
          <w:lang w:val="ru-RU"/>
        </w:rPr>
        <w:t xml:space="preserve">определенное </w:t>
      </w:r>
      <w:r w:rsidR="00A04094" w:rsidRPr="00900E85">
        <w:rPr>
          <w:rFonts w:ascii="Times New Roman" w:hAnsi="Times New Roman" w:cs="Times New Roman"/>
          <w:sz w:val="28"/>
          <w:szCs w:val="28"/>
          <w:lang w:val="ru-RU"/>
        </w:rPr>
        <w:t>состояние экономики и институтов власти</w:t>
      </w:r>
      <w:r w:rsidRPr="00900E85">
        <w:rPr>
          <w:rFonts w:ascii="Times New Roman" w:hAnsi="Times New Roman" w:cs="Times New Roman"/>
          <w:sz w:val="28"/>
          <w:szCs w:val="28"/>
          <w:lang w:val="ru-RU"/>
        </w:rPr>
        <w:t>, включая</w:t>
      </w:r>
      <w:r w:rsidR="00A04094"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его </w:t>
      </w:r>
      <w:r w:rsidR="00A04094" w:rsidRPr="00900E85">
        <w:rPr>
          <w:rFonts w:ascii="Times New Roman" w:hAnsi="Times New Roman" w:cs="Times New Roman"/>
          <w:sz w:val="28"/>
          <w:szCs w:val="28"/>
          <w:lang w:val="ru-RU"/>
        </w:rPr>
        <w:t>социальн</w:t>
      </w:r>
      <w:r w:rsidRPr="00900E85">
        <w:rPr>
          <w:rFonts w:ascii="Times New Roman" w:hAnsi="Times New Roman" w:cs="Times New Roman"/>
          <w:sz w:val="28"/>
          <w:szCs w:val="28"/>
          <w:lang w:val="ru-RU"/>
        </w:rPr>
        <w:t xml:space="preserve">ую </w:t>
      </w:r>
      <w:r w:rsidR="00A04094" w:rsidRPr="00900E85">
        <w:rPr>
          <w:rFonts w:ascii="Times New Roman" w:hAnsi="Times New Roman" w:cs="Times New Roman"/>
          <w:sz w:val="28"/>
          <w:szCs w:val="28"/>
          <w:lang w:val="ru-RU"/>
        </w:rPr>
        <w:t>направленно</w:t>
      </w:r>
      <w:r w:rsidRPr="00900E85">
        <w:rPr>
          <w:rFonts w:ascii="Times New Roman" w:hAnsi="Times New Roman" w:cs="Times New Roman"/>
          <w:sz w:val="28"/>
          <w:szCs w:val="28"/>
          <w:lang w:val="ru-RU"/>
        </w:rPr>
        <w:t>сть</w:t>
      </w:r>
      <w:r w:rsidR="00A04094" w:rsidRPr="00900E85">
        <w:rPr>
          <w:rFonts w:ascii="Times New Roman" w:hAnsi="Times New Roman" w:cs="Times New Roman"/>
          <w:sz w:val="28"/>
          <w:szCs w:val="28"/>
          <w:lang w:val="ru-RU"/>
        </w:rPr>
        <w:t xml:space="preserve">, достаточный </w:t>
      </w:r>
      <w:r w:rsidRPr="00900E85">
        <w:rPr>
          <w:rFonts w:ascii="Times New Roman" w:hAnsi="Times New Roman" w:cs="Times New Roman"/>
          <w:sz w:val="28"/>
          <w:szCs w:val="28"/>
          <w:lang w:val="ru-RU"/>
        </w:rPr>
        <w:t xml:space="preserve">уровень </w:t>
      </w:r>
      <w:r w:rsidR="00A04094" w:rsidRPr="00900E85">
        <w:rPr>
          <w:rFonts w:ascii="Times New Roman" w:hAnsi="Times New Roman" w:cs="Times New Roman"/>
          <w:sz w:val="28"/>
          <w:szCs w:val="28"/>
          <w:lang w:val="ru-RU"/>
        </w:rPr>
        <w:t>оборонн</w:t>
      </w:r>
      <w:r w:rsidRPr="00900E85">
        <w:rPr>
          <w:rFonts w:ascii="Times New Roman" w:hAnsi="Times New Roman" w:cs="Times New Roman"/>
          <w:sz w:val="28"/>
          <w:szCs w:val="28"/>
          <w:lang w:val="ru-RU"/>
        </w:rPr>
        <w:t>ого</w:t>
      </w:r>
      <w:r w:rsidR="00A04094" w:rsidRPr="00900E85">
        <w:rPr>
          <w:rFonts w:ascii="Times New Roman" w:hAnsi="Times New Roman" w:cs="Times New Roman"/>
          <w:sz w:val="28"/>
          <w:szCs w:val="28"/>
          <w:lang w:val="ru-RU"/>
        </w:rPr>
        <w:t xml:space="preserve"> потенциал</w:t>
      </w:r>
      <w:r w:rsidRPr="00900E85">
        <w:rPr>
          <w:rFonts w:ascii="Times New Roman" w:hAnsi="Times New Roman" w:cs="Times New Roman"/>
          <w:sz w:val="28"/>
          <w:szCs w:val="28"/>
          <w:lang w:val="ru-RU"/>
        </w:rPr>
        <w:t xml:space="preserve">а и </w:t>
      </w:r>
      <w:r w:rsidR="0036198C" w:rsidRPr="00900E85">
        <w:rPr>
          <w:rFonts w:ascii="Times New Roman" w:hAnsi="Times New Roman" w:cs="Times New Roman"/>
          <w:sz w:val="28"/>
          <w:szCs w:val="28"/>
          <w:lang w:val="ru-RU"/>
        </w:rPr>
        <w:t>пр.</w:t>
      </w:r>
      <w:r w:rsidR="00916CD3" w:rsidRPr="00900E85">
        <w:rPr>
          <w:rFonts w:ascii="Times New Roman" w:hAnsi="Times New Roman" w:cs="Times New Roman"/>
          <w:sz w:val="28"/>
          <w:szCs w:val="28"/>
          <w:lang w:val="ru-RU"/>
        </w:rPr>
        <w:t>,</w:t>
      </w:r>
      <w:r w:rsidR="00B91C1A" w:rsidRPr="00900E85">
        <w:rPr>
          <w:rFonts w:ascii="Times New Roman" w:hAnsi="Times New Roman" w:cs="Times New Roman"/>
          <w:sz w:val="28"/>
          <w:szCs w:val="28"/>
          <w:lang w:val="ru-RU"/>
        </w:rPr>
        <w:t xml:space="preserve"> позволяющее гарантирова</w:t>
      </w:r>
      <w:r w:rsidR="0036198C" w:rsidRPr="00900E85">
        <w:rPr>
          <w:rFonts w:ascii="Times New Roman" w:hAnsi="Times New Roman" w:cs="Times New Roman"/>
          <w:sz w:val="28"/>
          <w:szCs w:val="28"/>
          <w:lang w:val="ru-RU"/>
        </w:rPr>
        <w:t>ть</w:t>
      </w:r>
      <w:r w:rsidR="00B91C1A" w:rsidRPr="00900E85">
        <w:rPr>
          <w:rFonts w:ascii="Times New Roman" w:hAnsi="Times New Roman" w:cs="Times New Roman"/>
          <w:sz w:val="28"/>
          <w:szCs w:val="28"/>
          <w:lang w:val="ru-RU"/>
        </w:rPr>
        <w:t xml:space="preserve"> защиту национальных интересов</w:t>
      </w:r>
      <w:r w:rsidR="00A04094" w:rsidRPr="00900E85">
        <w:rPr>
          <w:rFonts w:ascii="Times New Roman" w:hAnsi="Times New Roman" w:cs="Times New Roman"/>
          <w:sz w:val="28"/>
          <w:szCs w:val="28"/>
          <w:lang w:val="ru-RU"/>
        </w:rPr>
        <w:t xml:space="preserve"> при </w:t>
      </w:r>
      <w:r w:rsidR="0036198C" w:rsidRPr="00900E85">
        <w:rPr>
          <w:rFonts w:ascii="Times New Roman" w:hAnsi="Times New Roman" w:cs="Times New Roman"/>
          <w:sz w:val="28"/>
          <w:szCs w:val="28"/>
          <w:lang w:val="ru-RU"/>
        </w:rPr>
        <w:t xml:space="preserve">самых </w:t>
      </w:r>
      <w:r w:rsidR="00A04094" w:rsidRPr="00900E85">
        <w:rPr>
          <w:rFonts w:ascii="Times New Roman" w:hAnsi="Times New Roman" w:cs="Times New Roman"/>
          <w:sz w:val="28"/>
          <w:szCs w:val="28"/>
          <w:lang w:val="ru-RU"/>
        </w:rPr>
        <w:t xml:space="preserve">неблагоприятных </w:t>
      </w:r>
      <w:r w:rsidR="0036198C" w:rsidRPr="00900E85">
        <w:rPr>
          <w:rFonts w:ascii="Times New Roman" w:hAnsi="Times New Roman" w:cs="Times New Roman"/>
          <w:sz w:val="28"/>
          <w:szCs w:val="28"/>
          <w:lang w:val="ru-RU"/>
        </w:rPr>
        <w:t>ситуациях</w:t>
      </w:r>
      <w:r w:rsidR="00A04094" w:rsidRPr="00900E85">
        <w:rPr>
          <w:rFonts w:ascii="Times New Roman" w:hAnsi="Times New Roman" w:cs="Times New Roman"/>
          <w:sz w:val="28"/>
          <w:szCs w:val="28"/>
          <w:lang w:val="ru-RU"/>
        </w:rPr>
        <w:t xml:space="preserve"> развития </w:t>
      </w:r>
      <w:r w:rsidR="0036198C" w:rsidRPr="00900E85">
        <w:rPr>
          <w:rFonts w:ascii="Times New Roman" w:hAnsi="Times New Roman" w:cs="Times New Roman"/>
          <w:sz w:val="28"/>
          <w:szCs w:val="28"/>
          <w:lang w:val="ru-RU"/>
        </w:rPr>
        <w:t xml:space="preserve">внутренних и </w:t>
      </w:r>
      <w:r w:rsidR="00A04094" w:rsidRPr="00900E85">
        <w:rPr>
          <w:rFonts w:ascii="Times New Roman" w:hAnsi="Times New Roman" w:cs="Times New Roman"/>
          <w:sz w:val="28"/>
          <w:szCs w:val="28"/>
          <w:lang w:val="ru-RU"/>
        </w:rPr>
        <w:t>внешних процессов» [</w:t>
      </w:r>
      <w:r w:rsidR="005A6979" w:rsidRPr="00900E85">
        <w:rPr>
          <w:rFonts w:ascii="Times New Roman" w:hAnsi="Times New Roman" w:cs="Times New Roman"/>
          <w:sz w:val="28"/>
          <w:szCs w:val="28"/>
          <w:lang w:val="ru-RU"/>
        </w:rPr>
        <w:t>4</w:t>
      </w:r>
      <w:r w:rsidR="00A2123A" w:rsidRPr="00900E85">
        <w:rPr>
          <w:rFonts w:ascii="Times New Roman" w:hAnsi="Times New Roman" w:cs="Times New Roman"/>
          <w:sz w:val="28"/>
          <w:szCs w:val="28"/>
          <w:lang w:val="ru-RU"/>
        </w:rPr>
        <w:t>1</w:t>
      </w:r>
      <w:r w:rsidR="00A04094" w:rsidRPr="00900E85">
        <w:rPr>
          <w:rFonts w:ascii="Times New Roman" w:hAnsi="Times New Roman" w:cs="Times New Roman"/>
          <w:sz w:val="28"/>
          <w:szCs w:val="28"/>
          <w:lang w:val="ru-RU"/>
        </w:rPr>
        <w:t>].</w:t>
      </w:r>
    </w:p>
    <w:p w14:paraId="4A26A786" w14:textId="77777777" w:rsidR="00B91C1A" w:rsidRPr="00900E85" w:rsidRDefault="00B91C1A" w:rsidP="00B748A9">
      <w:pPr>
        <w:pStyle w:val="a3"/>
        <w:tabs>
          <w:tab w:val="left" w:pos="1134"/>
        </w:tabs>
        <w:spacing w:line="360" w:lineRule="auto"/>
        <w:ind w:left="0" w:right="224"/>
        <w:rPr>
          <w:rFonts w:ascii="Times New Roman" w:hAnsi="Times New Roman" w:cs="Times New Roman"/>
          <w:sz w:val="28"/>
          <w:szCs w:val="28"/>
          <w:lang w:val="ru-RU"/>
        </w:rPr>
      </w:pPr>
      <w:r w:rsidRPr="00900E85">
        <w:rPr>
          <w:rFonts w:ascii="Times New Roman" w:hAnsi="Times New Roman" w:cs="Times New Roman"/>
          <w:sz w:val="28"/>
          <w:szCs w:val="28"/>
          <w:lang w:val="ru-RU"/>
        </w:rPr>
        <w:t>Р</w:t>
      </w:r>
      <w:r w:rsidR="002668F3" w:rsidRPr="00900E85">
        <w:rPr>
          <w:rFonts w:ascii="Times New Roman" w:hAnsi="Times New Roman" w:cs="Times New Roman"/>
          <w:sz w:val="28"/>
          <w:szCs w:val="28"/>
          <w:lang w:val="ru-RU"/>
        </w:rPr>
        <w:t>ассмотренные</w:t>
      </w:r>
      <w:r w:rsidR="00A04094"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примеры трактовок</w:t>
      </w:r>
      <w:r w:rsidR="00A04094" w:rsidRPr="00900E85">
        <w:rPr>
          <w:rFonts w:ascii="Times New Roman" w:hAnsi="Times New Roman" w:cs="Times New Roman"/>
          <w:sz w:val="28"/>
          <w:szCs w:val="28"/>
          <w:lang w:val="ru-RU"/>
        </w:rPr>
        <w:t xml:space="preserve"> </w:t>
      </w:r>
      <w:r w:rsidR="002668F3" w:rsidRPr="00900E85">
        <w:rPr>
          <w:rFonts w:ascii="Times New Roman" w:hAnsi="Times New Roman" w:cs="Times New Roman"/>
          <w:sz w:val="28"/>
          <w:szCs w:val="28"/>
          <w:lang w:val="ru-RU"/>
        </w:rPr>
        <w:t xml:space="preserve">сущности </w:t>
      </w:r>
      <w:r w:rsidR="00A04094" w:rsidRPr="00900E85">
        <w:rPr>
          <w:rFonts w:ascii="Times New Roman" w:hAnsi="Times New Roman" w:cs="Times New Roman"/>
          <w:sz w:val="28"/>
          <w:szCs w:val="28"/>
          <w:lang w:val="ru-RU"/>
        </w:rPr>
        <w:t>понятия экономической безопасности имеют общ</w:t>
      </w:r>
      <w:r w:rsidR="002668F3" w:rsidRPr="00900E85">
        <w:rPr>
          <w:rFonts w:ascii="Times New Roman" w:hAnsi="Times New Roman" w:cs="Times New Roman"/>
          <w:sz w:val="28"/>
          <w:szCs w:val="28"/>
          <w:lang w:val="ru-RU"/>
        </w:rPr>
        <w:t>ий</w:t>
      </w:r>
      <w:r w:rsidR="00A04094" w:rsidRPr="00900E85">
        <w:rPr>
          <w:rFonts w:ascii="Times New Roman" w:hAnsi="Times New Roman" w:cs="Times New Roman"/>
          <w:sz w:val="28"/>
          <w:szCs w:val="28"/>
          <w:lang w:val="ru-RU"/>
        </w:rPr>
        <w:t xml:space="preserve"> </w:t>
      </w:r>
      <w:r w:rsidR="002668F3" w:rsidRPr="00900E85">
        <w:rPr>
          <w:rFonts w:ascii="Times New Roman" w:hAnsi="Times New Roman" w:cs="Times New Roman"/>
          <w:sz w:val="28"/>
          <w:szCs w:val="28"/>
          <w:lang w:val="ru-RU"/>
        </w:rPr>
        <w:t>тренд</w:t>
      </w:r>
      <w:r w:rsidR="00A04094" w:rsidRPr="00900E85">
        <w:rPr>
          <w:rFonts w:ascii="Times New Roman" w:hAnsi="Times New Roman" w:cs="Times New Roman"/>
          <w:sz w:val="28"/>
          <w:szCs w:val="28"/>
          <w:lang w:val="ru-RU"/>
        </w:rPr>
        <w:t xml:space="preserve"> – </w:t>
      </w:r>
      <w:r w:rsidRPr="00900E85">
        <w:rPr>
          <w:rFonts w:ascii="Times New Roman" w:hAnsi="Times New Roman" w:cs="Times New Roman"/>
          <w:sz w:val="28"/>
          <w:szCs w:val="28"/>
          <w:lang w:val="ru-RU"/>
        </w:rPr>
        <w:t xml:space="preserve">защиту государства в целом от </w:t>
      </w:r>
      <w:r w:rsidR="00A04094" w:rsidRPr="00900E85">
        <w:rPr>
          <w:rFonts w:ascii="Times New Roman" w:hAnsi="Times New Roman" w:cs="Times New Roman"/>
          <w:sz w:val="28"/>
          <w:szCs w:val="28"/>
          <w:lang w:val="ru-RU"/>
        </w:rPr>
        <w:t>влияни</w:t>
      </w:r>
      <w:r w:rsidRPr="00900E85">
        <w:rPr>
          <w:rFonts w:ascii="Times New Roman" w:hAnsi="Times New Roman" w:cs="Times New Roman"/>
          <w:sz w:val="28"/>
          <w:szCs w:val="28"/>
          <w:lang w:val="ru-RU"/>
        </w:rPr>
        <w:t>я</w:t>
      </w:r>
      <w:r w:rsidR="00A04094" w:rsidRPr="00900E85">
        <w:rPr>
          <w:rFonts w:ascii="Times New Roman" w:hAnsi="Times New Roman" w:cs="Times New Roman"/>
          <w:sz w:val="28"/>
          <w:szCs w:val="28"/>
          <w:lang w:val="ru-RU"/>
        </w:rPr>
        <w:t xml:space="preserve"> </w:t>
      </w:r>
      <w:r w:rsidR="002668F3" w:rsidRPr="00900E85">
        <w:rPr>
          <w:rFonts w:ascii="Times New Roman" w:hAnsi="Times New Roman" w:cs="Times New Roman"/>
          <w:sz w:val="28"/>
          <w:szCs w:val="28"/>
          <w:lang w:val="ru-RU"/>
        </w:rPr>
        <w:t xml:space="preserve">внутренних и </w:t>
      </w:r>
      <w:r w:rsidR="00A04094" w:rsidRPr="00900E85">
        <w:rPr>
          <w:rFonts w:ascii="Times New Roman" w:hAnsi="Times New Roman" w:cs="Times New Roman"/>
          <w:sz w:val="28"/>
          <w:szCs w:val="28"/>
          <w:lang w:val="ru-RU"/>
        </w:rPr>
        <w:t>внешних</w:t>
      </w:r>
      <w:r w:rsidR="002668F3"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 xml:space="preserve">угроз. </w:t>
      </w:r>
    </w:p>
    <w:p w14:paraId="484130A3" w14:textId="41688303" w:rsidR="00A04094" w:rsidRPr="00900E85" w:rsidRDefault="002668F3" w:rsidP="00B748A9">
      <w:pPr>
        <w:pStyle w:val="a3"/>
        <w:tabs>
          <w:tab w:val="left" w:pos="1134"/>
        </w:tabs>
        <w:spacing w:line="360" w:lineRule="auto"/>
        <w:ind w:left="0" w:right="224"/>
        <w:rPr>
          <w:rFonts w:ascii="Times New Roman" w:hAnsi="Times New Roman" w:cs="Times New Roman"/>
          <w:sz w:val="28"/>
          <w:szCs w:val="28"/>
          <w:lang w:val="ru-RU"/>
        </w:rPr>
      </w:pPr>
      <w:r w:rsidRPr="00900E85">
        <w:rPr>
          <w:rFonts w:ascii="Times New Roman" w:hAnsi="Times New Roman" w:cs="Times New Roman"/>
          <w:sz w:val="28"/>
          <w:szCs w:val="28"/>
          <w:lang w:val="ru-RU"/>
        </w:rPr>
        <w:t>Принимая во внимание</w:t>
      </w:r>
      <w:r w:rsidR="00A04094" w:rsidRPr="00900E85">
        <w:rPr>
          <w:rFonts w:ascii="Times New Roman" w:hAnsi="Times New Roman" w:cs="Times New Roman"/>
          <w:sz w:val="28"/>
          <w:szCs w:val="28"/>
          <w:lang w:val="ru-RU"/>
        </w:rPr>
        <w:t xml:space="preserve"> выявленн</w:t>
      </w:r>
      <w:r w:rsidR="002B1F5B" w:rsidRPr="00900E85">
        <w:rPr>
          <w:rFonts w:ascii="Times New Roman" w:hAnsi="Times New Roman" w:cs="Times New Roman"/>
          <w:sz w:val="28"/>
          <w:szCs w:val="28"/>
          <w:lang w:val="ru-RU"/>
        </w:rPr>
        <w:t>ый тренд, считаем необходимым внести уточнение в трактовку понятия экономической безопасности</w:t>
      </w:r>
      <w:r w:rsidR="00A04094" w:rsidRPr="00900E85">
        <w:rPr>
          <w:rFonts w:ascii="Times New Roman" w:hAnsi="Times New Roman" w:cs="Times New Roman"/>
          <w:sz w:val="28"/>
          <w:szCs w:val="28"/>
          <w:lang w:val="ru-RU"/>
        </w:rPr>
        <w:t xml:space="preserve"> </w:t>
      </w:r>
      <w:r w:rsidR="002B1F5B" w:rsidRPr="00900E85">
        <w:rPr>
          <w:rFonts w:ascii="Times New Roman" w:hAnsi="Times New Roman" w:cs="Times New Roman"/>
          <w:sz w:val="28"/>
          <w:szCs w:val="28"/>
          <w:lang w:val="ru-RU"/>
        </w:rPr>
        <w:t>и отражение регионального аспекта.</w:t>
      </w:r>
    </w:p>
    <w:p w14:paraId="08A069A5" w14:textId="77777777" w:rsidR="007238C8" w:rsidRPr="00900E85" w:rsidRDefault="009910B3" w:rsidP="00B748A9">
      <w:pPr>
        <w:pStyle w:val="2"/>
        <w:tabs>
          <w:tab w:val="left" w:pos="1134"/>
        </w:tabs>
        <w:spacing w:line="360" w:lineRule="auto"/>
        <w:ind w:left="0" w:right="230" w:firstLine="709"/>
        <w:rPr>
          <w:rFonts w:ascii="Times New Roman" w:hAnsi="Times New Roman" w:cs="Times New Roman"/>
          <w:sz w:val="28"/>
          <w:lang w:val="ru-RU"/>
        </w:rPr>
      </w:pPr>
      <w:r w:rsidRPr="00900E85">
        <w:rPr>
          <w:rFonts w:ascii="Times New Roman" w:hAnsi="Times New Roman" w:cs="Times New Roman"/>
          <w:sz w:val="28"/>
          <w:lang w:val="ru-RU"/>
        </w:rPr>
        <w:t>О</w:t>
      </w:r>
      <w:r w:rsidR="00A04094" w:rsidRPr="00900E85">
        <w:rPr>
          <w:rFonts w:ascii="Times New Roman" w:hAnsi="Times New Roman" w:cs="Times New Roman"/>
          <w:sz w:val="28"/>
          <w:lang w:val="ru-RU"/>
        </w:rPr>
        <w:t xml:space="preserve">бязательным условием </w:t>
      </w:r>
      <w:r w:rsidRPr="00900E85">
        <w:rPr>
          <w:rFonts w:ascii="Times New Roman" w:hAnsi="Times New Roman" w:cs="Times New Roman"/>
          <w:sz w:val="28"/>
          <w:lang w:val="ru-RU"/>
        </w:rPr>
        <w:t>обеспечения социально-экономического развития регионов России</w:t>
      </w:r>
      <w:r w:rsidR="007238C8" w:rsidRPr="00900E85">
        <w:rPr>
          <w:rFonts w:ascii="Times New Roman" w:hAnsi="Times New Roman" w:cs="Times New Roman"/>
          <w:sz w:val="28"/>
          <w:lang w:val="ru-RU"/>
        </w:rPr>
        <w:t xml:space="preserve"> является формирование:</w:t>
      </w:r>
    </w:p>
    <w:p w14:paraId="0DBBC5E7" w14:textId="4EA154E0" w:rsidR="00CC7947" w:rsidRPr="00900E85" w:rsidRDefault="00625D02" w:rsidP="00E874F2">
      <w:pPr>
        <w:pStyle w:val="2"/>
        <w:numPr>
          <w:ilvl w:val="0"/>
          <w:numId w:val="8"/>
        </w:numPr>
        <w:tabs>
          <w:tab w:val="left" w:pos="1134"/>
        </w:tabs>
        <w:spacing w:line="360" w:lineRule="auto"/>
        <w:ind w:left="0" w:right="230" w:firstLine="709"/>
        <w:rPr>
          <w:rFonts w:ascii="Times New Roman" w:hAnsi="Times New Roman" w:cs="Times New Roman"/>
          <w:sz w:val="28"/>
          <w:lang w:val="ru-RU"/>
        </w:rPr>
      </w:pPr>
      <w:r w:rsidRPr="00900E85">
        <w:rPr>
          <w:rFonts w:ascii="Times New Roman" w:hAnsi="Times New Roman" w:cs="Times New Roman"/>
          <w:sz w:val="28"/>
          <w:lang w:val="ru-RU"/>
        </w:rPr>
        <w:t>способности экономики региона превыш</w:t>
      </w:r>
      <w:r w:rsidR="007238C8" w:rsidRPr="00900E85">
        <w:rPr>
          <w:rFonts w:ascii="Times New Roman" w:hAnsi="Times New Roman" w:cs="Times New Roman"/>
          <w:sz w:val="28"/>
          <w:lang w:val="ru-RU"/>
        </w:rPr>
        <w:t>ать критери</w:t>
      </w:r>
      <w:r w:rsidR="00CC7947" w:rsidRPr="00900E85">
        <w:rPr>
          <w:rFonts w:ascii="Times New Roman" w:hAnsi="Times New Roman" w:cs="Times New Roman"/>
          <w:sz w:val="28"/>
          <w:lang w:val="ru-RU"/>
        </w:rPr>
        <w:t>и</w:t>
      </w:r>
      <w:r w:rsidR="007238C8" w:rsidRPr="00900E85">
        <w:rPr>
          <w:rFonts w:ascii="Times New Roman" w:hAnsi="Times New Roman" w:cs="Times New Roman"/>
          <w:sz w:val="28"/>
          <w:lang w:val="ru-RU"/>
        </w:rPr>
        <w:t xml:space="preserve"> обеспечения экономической безопасности</w:t>
      </w:r>
      <w:r w:rsidRPr="00900E85">
        <w:rPr>
          <w:rFonts w:ascii="Times New Roman" w:hAnsi="Times New Roman" w:cs="Times New Roman"/>
          <w:sz w:val="28"/>
          <w:lang w:val="ru-RU"/>
        </w:rPr>
        <w:t xml:space="preserve"> по жизненно важным направлениям (рост регионального валового продукта, регионального дохода на одного жителя, </w:t>
      </w:r>
      <w:r w:rsidR="0036198C" w:rsidRPr="00900E85">
        <w:rPr>
          <w:rFonts w:ascii="Times New Roman" w:hAnsi="Times New Roman" w:cs="Times New Roman"/>
          <w:sz w:val="28"/>
          <w:lang w:val="ru-RU"/>
        </w:rPr>
        <w:t xml:space="preserve">снижение </w:t>
      </w:r>
      <w:r w:rsidRPr="00900E85">
        <w:rPr>
          <w:rFonts w:ascii="Times New Roman" w:hAnsi="Times New Roman" w:cs="Times New Roman"/>
          <w:sz w:val="28"/>
          <w:lang w:val="ru-RU"/>
        </w:rPr>
        <w:t>импортной зависимости региона</w:t>
      </w:r>
      <w:r w:rsidR="0036198C" w:rsidRPr="00900E85">
        <w:rPr>
          <w:rFonts w:ascii="Times New Roman" w:hAnsi="Times New Roman" w:cs="Times New Roman"/>
          <w:sz w:val="28"/>
          <w:lang w:val="ru-RU"/>
        </w:rPr>
        <w:t>льной экономики</w:t>
      </w:r>
      <w:r w:rsidRPr="00900E85">
        <w:rPr>
          <w:rFonts w:ascii="Times New Roman" w:hAnsi="Times New Roman" w:cs="Times New Roman"/>
          <w:sz w:val="28"/>
          <w:lang w:val="ru-RU"/>
        </w:rPr>
        <w:t xml:space="preserve"> и </w:t>
      </w:r>
      <w:proofErr w:type="gramStart"/>
      <w:r w:rsidR="0036198C" w:rsidRPr="00900E85">
        <w:rPr>
          <w:rFonts w:ascii="Times New Roman" w:hAnsi="Times New Roman" w:cs="Times New Roman"/>
          <w:sz w:val="28"/>
          <w:lang w:val="ru-RU"/>
        </w:rPr>
        <w:t>т.д.</w:t>
      </w:r>
      <w:proofErr w:type="gramEnd"/>
      <w:r w:rsidR="00CC7947" w:rsidRPr="00900E85">
        <w:rPr>
          <w:rFonts w:ascii="Times New Roman" w:hAnsi="Times New Roman" w:cs="Times New Roman"/>
          <w:sz w:val="28"/>
          <w:lang w:val="ru-RU"/>
        </w:rPr>
        <w:t>;</w:t>
      </w:r>
    </w:p>
    <w:p w14:paraId="0548C731" w14:textId="3A5D9504" w:rsidR="00625D02" w:rsidRPr="00900E85" w:rsidRDefault="00625D02" w:rsidP="00E874F2">
      <w:pPr>
        <w:pStyle w:val="2"/>
        <w:numPr>
          <w:ilvl w:val="0"/>
          <w:numId w:val="8"/>
        </w:numPr>
        <w:tabs>
          <w:tab w:val="left" w:pos="1134"/>
        </w:tabs>
        <w:spacing w:line="360" w:lineRule="auto"/>
        <w:ind w:left="0" w:right="230" w:firstLine="709"/>
        <w:rPr>
          <w:rFonts w:ascii="Times New Roman" w:hAnsi="Times New Roman" w:cs="Times New Roman"/>
          <w:sz w:val="28"/>
          <w:lang w:val="ru-RU"/>
        </w:rPr>
      </w:pPr>
      <w:r w:rsidRPr="00900E85">
        <w:rPr>
          <w:rFonts w:ascii="Times New Roman" w:hAnsi="Times New Roman" w:cs="Times New Roman"/>
          <w:sz w:val="28"/>
          <w:lang w:val="ru-RU"/>
        </w:rPr>
        <w:t>способност</w:t>
      </w:r>
      <w:r w:rsidR="00CC7947" w:rsidRPr="00900E85">
        <w:rPr>
          <w:rFonts w:ascii="Times New Roman" w:hAnsi="Times New Roman" w:cs="Times New Roman"/>
          <w:sz w:val="28"/>
          <w:lang w:val="ru-RU"/>
        </w:rPr>
        <w:t>и</w:t>
      </w:r>
      <w:r w:rsidRPr="00900E85">
        <w:rPr>
          <w:rFonts w:ascii="Times New Roman" w:hAnsi="Times New Roman" w:cs="Times New Roman"/>
          <w:sz w:val="28"/>
          <w:lang w:val="ru-RU"/>
        </w:rPr>
        <w:t xml:space="preserve"> региона противо</w:t>
      </w:r>
      <w:r w:rsidR="0036198C" w:rsidRPr="00900E85">
        <w:rPr>
          <w:rFonts w:ascii="Times New Roman" w:hAnsi="Times New Roman" w:cs="Times New Roman"/>
          <w:sz w:val="28"/>
          <w:lang w:val="ru-RU"/>
        </w:rPr>
        <w:t>действова</w:t>
      </w:r>
      <w:r w:rsidRPr="00900E85">
        <w:rPr>
          <w:rFonts w:ascii="Times New Roman" w:hAnsi="Times New Roman" w:cs="Times New Roman"/>
          <w:sz w:val="28"/>
          <w:lang w:val="ru-RU"/>
        </w:rPr>
        <w:t xml:space="preserve">ть </w:t>
      </w:r>
      <w:r w:rsidR="0036198C" w:rsidRPr="00900E85">
        <w:rPr>
          <w:rFonts w:ascii="Times New Roman" w:hAnsi="Times New Roman" w:cs="Times New Roman"/>
          <w:sz w:val="28"/>
          <w:lang w:val="ru-RU"/>
        </w:rPr>
        <w:t xml:space="preserve">негативному </w:t>
      </w:r>
      <w:r w:rsidRPr="00900E85">
        <w:rPr>
          <w:rFonts w:ascii="Times New Roman" w:hAnsi="Times New Roman" w:cs="Times New Roman"/>
          <w:sz w:val="28"/>
          <w:lang w:val="ru-RU"/>
        </w:rPr>
        <w:t xml:space="preserve">влиянию </w:t>
      </w:r>
      <w:r w:rsidRPr="00900E85">
        <w:rPr>
          <w:rFonts w:ascii="Times New Roman" w:hAnsi="Times New Roman" w:cs="Times New Roman"/>
          <w:sz w:val="28"/>
          <w:lang w:val="ru-RU"/>
        </w:rPr>
        <w:lastRenderedPageBreak/>
        <w:t xml:space="preserve">внутренних и внешних </w:t>
      </w:r>
      <w:r w:rsidR="0036198C" w:rsidRPr="00900E85">
        <w:rPr>
          <w:rFonts w:ascii="Times New Roman" w:hAnsi="Times New Roman" w:cs="Times New Roman"/>
          <w:sz w:val="28"/>
          <w:lang w:val="ru-RU"/>
        </w:rPr>
        <w:t xml:space="preserve">рисков и </w:t>
      </w:r>
      <w:r w:rsidRPr="00900E85">
        <w:rPr>
          <w:rFonts w:ascii="Times New Roman" w:hAnsi="Times New Roman" w:cs="Times New Roman"/>
          <w:sz w:val="28"/>
          <w:lang w:val="ru-RU"/>
        </w:rPr>
        <w:t>угроз</w:t>
      </w:r>
      <w:r w:rsidR="00CC7947" w:rsidRPr="00900E85">
        <w:rPr>
          <w:rFonts w:ascii="Times New Roman" w:hAnsi="Times New Roman" w:cs="Times New Roman"/>
          <w:sz w:val="28"/>
          <w:lang w:val="ru-RU"/>
        </w:rPr>
        <w:t>,</w:t>
      </w:r>
      <w:r w:rsidRPr="00900E85">
        <w:rPr>
          <w:rFonts w:ascii="Times New Roman" w:hAnsi="Times New Roman" w:cs="Times New Roman"/>
          <w:sz w:val="28"/>
          <w:lang w:val="ru-RU"/>
        </w:rPr>
        <w:t xml:space="preserve"> </w:t>
      </w:r>
      <w:r w:rsidR="0036198C" w:rsidRPr="00900E85">
        <w:rPr>
          <w:rFonts w:ascii="Times New Roman" w:hAnsi="Times New Roman" w:cs="Times New Roman"/>
          <w:sz w:val="28"/>
          <w:lang w:val="ru-RU"/>
        </w:rPr>
        <w:t xml:space="preserve">поддерживая </w:t>
      </w:r>
      <w:r w:rsidRPr="00900E85">
        <w:rPr>
          <w:rFonts w:ascii="Times New Roman" w:hAnsi="Times New Roman" w:cs="Times New Roman"/>
          <w:sz w:val="28"/>
          <w:lang w:val="ru-RU"/>
        </w:rPr>
        <w:t>социально-экономическую стабильность развития региона и его хозяйствующих субъектов</w:t>
      </w:r>
      <w:r w:rsidR="00CC7947" w:rsidRPr="00900E85">
        <w:rPr>
          <w:rFonts w:ascii="Times New Roman" w:hAnsi="Times New Roman" w:cs="Times New Roman"/>
          <w:sz w:val="28"/>
          <w:lang w:val="ru-RU"/>
        </w:rPr>
        <w:t>.</w:t>
      </w:r>
      <w:r w:rsidRPr="00900E85">
        <w:rPr>
          <w:rFonts w:ascii="Times New Roman" w:hAnsi="Times New Roman" w:cs="Times New Roman"/>
          <w:sz w:val="28"/>
          <w:lang w:val="ru-RU"/>
        </w:rPr>
        <w:t xml:space="preserve"> </w:t>
      </w:r>
    </w:p>
    <w:p w14:paraId="21144DB5" w14:textId="03250FFA" w:rsidR="004F6677" w:rsidRPr="00900E85" w:rsidRDefault="00CC7947" w:rsidP="00E874F2">
      <w:pPr>
        <w:pStyle w:val="a5"/>
        <w:numPr>
          <w:ilvl w:val="0"/>
          <w:numId w:val="8"/>
        </w:numPr>
        <w:tabs>
          <w:tab w:val="left" w:pos="582"/>
          <w:tab w:val="left" w:pos="993"/>
          <w:tab w:val="left" w:pos="1134"/>
        </w:tabs>
        <w:spacing w:line="360" w:lineRule="auto"/>
        <w:ind w:left="0" w:right="230"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способности региона</w:t>
      </w:r>
      <w:r w:rsidR="007D4397" w:rsidRPr="00900E85">
        <w:rPr>
          <w:rFonts w:ascii="Times New Roman" w:hAnsi="Times New Roman" w:cs="Times New Roman"/>
          <w:sz w:val="28"/>
          <w:szCs w:val="28"/>
          <w:lang w:val="ru-RU"/>
        </w:rPr>
        <w:t xml:space="preserve"> создавать условия </w:t>
      </w:r>
      <w:r w:rsidR="00EE5C06" w:rsidRPr="00900E85">
        <w:rPr>
          <w:rFonts w:ascii="Times New Roman" w:hAnsi="Times New Roman" w:cs="Times New Roman"/>
          <w:sz w:val="28"/>
          <w:szCs w:val="28"/>
          <w:lang w:val="ru-RU"/>
        </w:rPr>
        <w:t>интенсивно</w:t>
      </w:r>
      <w:r w:rsidR="007D4397" w:rsidRPr="00900E85">
        <w:rPr>
          <w:rFonts w:ascii="Times New Roman" w:hAnsi="Times New Roman" w:cs="Times New Roman"/>
          <w:sz w:val="28"/>
          <w:szCs w:val="28"/>
          <w:lang w:val="ru-RU"/>
        </w:rPr>
        <w:t>го</w:t>
      </w:r>
      <w:r w:rsidR="00EE5C06" w:rsidRPr="00900E85">
        <w:rPr>
          <w:rFonts w:ascii="Times New Roman" w:hAnsi="Times New Roman" w:cs="Times New Roman"/>
          <w:sz w:val="28"/>
          <w:szCs w:val="28"/>
          <w:lang w:val="ru-RU"/>
        </w:rPr>
        <w:t xml:space="preserve"> технологическо</w:t>
      </w:r>
      <w:r w:rsidR="007D4397" w:rsidRPr="00900E85">
        <w:rPr>
          <w:rFonts w:ascii="Times New Roman" w:hAnsi="Times New Roman" w:cs="Times New Roman"/>
          <w:sz w:val="28"/>
          <w:szCs w:val="28"/>
          <w:lang w:val="ru-RU"/>
        </w:rPr>
        <w:t>го</w:t>
      </w:r>
      <w:r w:rsidR="00EE5C06" w:rsidRPr="00900E85">
        <w:rPr>
          <w:rFonts w:ascii="Times New Roman" w:hAnsi="Times New Roman" w:cs="Times New Roman"/>
          <w:sz w:val="28"/>
          <w:szCs w:val="28"/>
          <w:lang w:val="ru-RU"/>
        </w:rPr>
        <w:t xml:space="preserve"> обновлени</w:t>
      </w:r>
      <w:r w:rsidR="007D4397" w:rsidRPr="00900E85">
        <w:rPr>
          <w:rFonts w:ascii="Times New Roman" w:hAnsi="Times New Roman" w:cs="Times New Roman"/>
          <w:sz w:val="28"/>
          <w:szCs w:val="28"/>
          <w:lang w:val="ru-RU"/>
        </w:rPr>
        <w:t xml:space="preserve">я </w:t>
      </w:r>
      <w:r w:rsidR="00EE5C06" w:rsidRPr="00900E85">
        <w:rPr>
          <w:rFonts w:ascii="Times New Roman" w:hAnsi="Times New Roman" w:cs="Times New Roman"/>
          <w:sz w:val="28"/>
          <w:szCs w:val="28"/>
          <w:lang w:val="ru-RU"/>
        </w:rPr>
        <w:t>базовых секторов экономики</w:t>
      </w:r>
      <w:r w:rsidR="007D4397" w:rsidRPr="00900E85">
        <w:rPr>
          <w:rFonts w:ascii="Times New Roman" w:hAnsi="Times New Roman" w:cs="Times New Roman"/>
          <w:sz w:val="28"/>
          <w:szCs w:val="28"/>
          <w:lang w:val="ru-RU"/>
        </w:rPr>
        <w:t xml:space="preserve"> региона</w:t>
      </w:r>
      <w:r w:rsidR="00A04094" w:rsidRPr="00900E85">
        <w:rPr>
          <w:rFonts w:ascii="Times New Roman" w:hAnsi="Times New Roman" w:cs="Times New Roman"/>
          <w:sz w:val="28"/>
          <w:szCs w:val="28"/>
          <w:lang w:val="ru-RU"/>
        </w:rPr>
        <w:t>;</w:t>
      </w:r>
    </w:p>
    <w:p w14:paraId="1A88D140" w14:textId="3FE2992D" w:rsidR="004F6677" w:rsidRPr="00900E85" w:rsidRDefault="00A04094" w:rsidP="00E874F2">
      <w:pPr>
        <w:pStyle w:val="a5"/>
        <w:numPr>
          <w:ilvl w:val="0"/>
          <w:numId w:val="8"/>
        </w:numPr>
        <w:tabs>
          <w:tab w:val="left" w:pos="582"/>
          <w:tab w:val="left" w:pos="993"/>
          <w:tab w:val="left" w:pos="1134"/>
        </w:tabs>
        <w:spacing w:line="360" w:lineRule="auto"/>
        <w:ind w:left="0" w:right="230"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поддержание </w:t>
      </w:r>
      <w:r w:rsidR="007D4397" w:rsidRPr="00900E85">
        <w:rPr>
          <w:rFonts w:ascii="Times New Roman" w:hAnsi="Times New Roman" w:cs="Times New Roman"/>
          <w:sz w:val="28"/>
          <w:szCs w:val="28"/>
          <w:lang w:val="ru-RU"/>
        </w:rPr>
        <w:t>региональных</w:t>
      </w:r>
      <w:r w:rsidRPr="00900E85">
        <w:rPr>
          <w:rFonts w:ascii="Times New Roman" w:hAnsi="Times New Roman" w:cs="Times New Roman"/>
          <w:sz w:val="28"/>
          <w:szCs w:val="28"/>
          <w:lang w:val="ru-RU"/>
        </w:rPr>
        <w:t xml:space="preserve"> </w:t>
      </w:r>
      <w:r w:rsidR="007D4397" w:rsidRPr="00900E85">
        <w:rPr>
          <w:rFonts w:ascii="Times New Roman" w:hAnsi="Times New Roman" w:cs="Times New Roman"/>
          <w:sz w:val="28"/>
          <w:szCs w:val="28"/>
          <w:lang w:val="ru-RU"/>
        </w:rPr>
        <w:t xml:space="preserve">товаропроизводителей и </w:t>
      </w:r>
      <w:r w:rsidR="00A435A9" w:rsidRPr="00900E85">
        <w:rPr>
          <w:rFonts w:ascii="Times New Roman" w:hAnsi="Times New Roman" w:cs="Times New Roman"/>
          <w:sz w:val="28"/>
          <w:szCs w:val="28"/>
          <w:lang w:val="ru-RU"/>
        </w:rPr>
        <w:t xml:space="preserve">экспортеров </w:t>
      </w:r>
      <w:r w:rsidRPr="00900E85">
        <w:rPr>
          <w:rFonts w:ascii="Times New Roman" w:hAnsi="Times New Roman" w:cs="Times New Roman"/>
          <w:sz w:val="28"/>
          <w:szCs w:val="28"/>
          <w:lang w:val="ru-RU"/>
        </w:rPr>
        <w:t>на</w:t>
      </w:r>
      <w:r w:rsidR="005C35EC" w:rsidRPr="00900E85">
        <w:rPr>
          <w:rFonts w:ascii="Times New Roman" w:hAnsi="Times New Roman" w:cs="Times New Roman"/>
          <w:sz w:val="28"/>
          <w:szCs w:val="28"/>
          <w:lang w:val="ru-RU"/>
        </w:rPr>
        <w:t xml:space="preserve"> </w:t>
      </w:r>
      <w:r w:rsidR="007D4397" w:rsidRPr="00900E85">
        <w:rPr>
          <w:rFonts w:ascii="Times New Roman" w:hAnsi="Times New Roman" w:cs="Times New Roman"/>
          <w:sz w:val="28"/>
          <w:szCs w:val="28"/>
          <w:lang w:val="ru-RU"/>
        </w:rPr>
        <w:t xml:space="preserve">региональном и </w:t>
      </w:r>
      <w:r w:rsidRPr="00900E85">
        <w:rPr>
          <w:rFonts w:ascii="Times New Roman" w:hAnsi="Times New Roman" w:cs="Times New Roman"/>
          <w:sz w:val="28"/>
          <w:szCs w:val="28"/>
          <w:lang w:val="ru-RU"/>
        </w:rPr>
        <w:t>м</w:t>
      </w:r>
      <w:r w:rsidR="00A435A9" w:rsidRPr="00900E85">
        <w:rPr>
          <w:rFonts w:ascii="Times New Roman" w:hAnsi="Times New Roman" w:cs="Times New Roman"/>
          <w:sz w:val="28"/>
          <w:szCs w:val="28"/>
          <w:lang w:val="ru-RU"/>
        </w:rPr>
        <w:t>еждународн</w:t>
      </w:r>
      <w:r w:rsidR="007D4397" w:rsidRPr="00900E85">
        <w:rPr>
          <w:rFonts w:ascii="Times New Roman" w:hAnsi="Times New Roman" w:cs="Times New Roman"/>
          <w:sz w:val="28"/>
          <w:szCs w:val="28"/>
          <w:lang w:val="ru-RU"/>
        </w:rPr>
        <w:t xml:space="preserve">ом рынках с целью </w:t>
      </w:r>
      <w:r w:rsidRPr="00900E85">
        <w:rPr>
          <w:rFonts w:ascii="Times New Roman" w:hAnsi="Times New Roman" w:cs="Times New Roman"/>
          <w:sz w:val="28"/>
          <w:szCs w:val="28"/>
          <w:lang w:val="ru-RU"/>
        </w:rPr>
        <w:t>повышени</w:t>
      </w:r>
      <w:r w:rsidR="007D4397" w:rsidRPr="00900E85">
        <w:rPr>
          <w:rFonts w:ascii="Times New Roman" w:hAnsi="Times New Roman" w:cs="Times New Roman"/>
          <w:sz w:val="28"/>
          <w:szCs w:val="28"/>
          <w:lang w:val="ru-RU"/>
        </w:rPr>
        <w:t>я</w:t>
      </w:r>
      <w:r w:rsidR="00A435A9" w:rsidRPr="00900E85">
        <w:rPr>
          <w:rFonts w:ascii="Times New Roman" w:hAnsi="Times New Roman" w:cs="Times New Roman"/>
          <w:sz w:val="28"/>
          <w:szCs w:val="28"/>
          <w:lang w:val="ru-RU"/>
        </w:rPr>
        <w:t xml:space="preserve"> ее</w:t>
      </w:r>
      <w:r w:rsidR="004F6677"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конкурентоспособности</w:t>
      </w:r>
      <w:r w:rsidR="004F6677" w:rsidRPr="00900E85">
        <w:rPr>
          <w:rFonts w:ascii="Times New Roman" w:hAnsi="Times New Roman" w:cs="Times New Roman"/>
          <w:sz w:val="28"/>
          <w:szCs w:val="28"/>
          <w:lang w:val="ru-RU"/>
        </w:rPr>
        <w:t xml:space="preserve">. </w:t>
      </w:r>
    </w:p>
    <w:p w14:paraId="4D32EC7F" w14:textId="7B8EAD49" w:rsidR="004F6677" w:rsidRPr="00900E85" w:rsidRDefault="004F6677" w:rsidP="00B748A9">
      <w:pPr>
        <w:pStyle w:val="a5"/>
        <w:tabs>
          <w:tab w:val="left" w:pos="582"/>
          <w:tab w:val="left" w:pos="993"/>
          <w:tab w:val="left" w:pos="1134"/>
        </w:tabs>
        <w:spacing w:line="360" w:lineRule="auto"/>
        <w:ind w:left="0" w:right="230"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Исходя из вышеизложенного, считаем необходимым внести уточнения в трактовку понятия экономической безопасности</w:t>
      </w:r>
      <w:r w:rsidR="0053214A" w:rsidRPr="00900E85">
        <w:rPr>
          <w:rFonts w:ascii="Times New Roman" w:hAnsi="Times New Roman" w:cs="Times New Roman"/>
          <w:sz w:val="28"/>
          <w:szCs w:val="28"/>
          <w:lang w:val="ru-RU"/>
        </w:rPr>
        <w:t xml:space="preserve">, данную учеными </w:t>
      </w:r>
      <w:proofErr w:type="gramStart"/>
      <w:r w:rsidR="0053214A" w:rsidRPr="00900E85">
        <w:rPr>
          <w:rFonts w:ascii="Times New Roman" w:hAnsi="Times New Roman" w:cs="Times New Roman"/>
          <w:sz w:val="28"/>
          <w:szCs w:val="28"/>
          <w:lang w:val="ru-RU"/>
        </w:rPr>
        <w:t>В.К.</w:t>
      </w:r>
      <w:proofErr w:type="gramEnd"/>
      <w:r w:rsidR="0053214A" w:rsidRPr="00900E85">
        <w:rPr>
          <w:rFonts w:ascii="Times New Roman" w:hAnsi="Times New Roman" w:cs="Times New Roman"/>
          <w:sz w:val="28"/>
          <w:szCs w:val="28"/>
          <w:lang w:val="ru-RU"/>
        </w:rPr>
        <w:t xml:space="preserve"> </w:t>
      </w:r>
      <w:proofErr w:type="spellStart"/>
      <w:r w:rsidR="0053214A" w:rsidRPr="00900E85">
        <w:rPr>
          <w:rFonts w:ascii="Times New Roman" w:hAnsi="Times New Roman" w:cs="Times New Roman"/>
          <w:sz w:val="28"/>
          <w:szCs w:val="28"/>
          <w:lang w:val="ru-RU"/>
        </w:rPr>
        <w:t>Сенчаговым</w:t>
      </w:r>
      <w:proofErr w:type="spellEnd"/>
      <w:r w:rsidR="0053214A" w:rsidRPr="00900E85">
        <w:rPr>
          <w:rFonts w:ascii="Times New Roman" w:hAnsi="Times New Roman" w:cs="Times New Roman"/>
          <w:sz w:val="28"/>
          <w:szCs w:val="28"/>
          <w:lang w:val="ru-RU"/>
        </w:rPr>
        <w:t xml:space="preserve">, Д.А. </w:t>
      </w:r>
      <w:proofErr w:type="spellStart"/>
      <w:r w:rsidR="0053214A" w:rsidRPr="00900E85">
        <w:rPr>
          <w:rFonts w:ascii="Times New Roman" w:hAnsi="Times New Roman" w:cs="Times New Roman"/>
          <w:sz w:val="28"/>
          <w:szCs w:val="28"/>
          <w:lang w:val="ru-RU"/>
        </w:rPr>
        <w:t>Урсуло</w:t>
      </w:r>
      <w:r w:rsidR="00BB5252" w:rsidRPr="00900E85">
        <w:rPr>
          <w:rFonts w:ascii="Times New Roman" w:hAnsi="Times New Roman" w:cs="Times New Roman"/>
          <w:sz w:val="28"/>
          <w:szCs w:val="28"/>
          <w:lang w:val="ru-RU"/>
        </w:rPr>
        <w:t>м</w:t>
      </w:r>
      <w:proofErr w:type="spellEnd"/>
      <w:r w:rsidR="0053214A" w:rsidRPr="00900E85">
        <w:rPr>
          <w:rFonts w:ascii="Times New Roman" w:hAnsi="Times New Roman" w:cs="Times New Roman"/>
          <w:sz w:val="28"/>
          <w:szCs w:val="28"/>
          <w:lang w:val="ru-RU"/>
        </w:rPr>
        <w:t xml:space="preserve"> и др. </w:t>
      </w:r>
      <w:r w:rsidRPr="00900E85">
        <w:rPr>
          <w:rFonts w:ascii="Times New Roman" w:hAnsi="Times New Roman" w:cs="Times New Roman"/>
          <w:sz w:val="28"/>
          <w:szCs w:val="28"/>
          <w:lang w:val="ru-RU"/>
        </w:rPr>
        <w:t xml:space="preserve">в части регионального аспекта. </w:t>
      </w:r>
    </w:p>
    <w:p w14:paraId="6AA58124" w14:textId="0BED3A94" w:rsidR="0053214A" w:rsidRPr="00900E85" w:rsidRDefault="0053214A" w:rsidP="00B748A9">
      <w:pPr>
        <w:pStyle w:val="2"/>
        <w:tabs>
          <w:tab w:val="left" w:pos="1134"/>
        </w:tabs>
        <w:spacing w:line="360" w:lineRule="auto"/>
        <w:ind w:left="0" w:right="230" w:firstLine="709"/>
        <w:rPr>
          <w:rFonts w:ascii="Times New Roman" w:hAnsi="Times New Roman" w:cs="Times New Roman"/>
          <w:sz w:val="28"/>
          <w:lang w:val="ru-RU"/>
        </w:rPr>
      </w:pPr>
      <w:r w:rsidRPr="00900E85">
        <w:rPr>
          <w:rFonts w:ascii="Times New Roman" w:hAnsi="Times New Roman" w:cs="Times New Roman"/>
          <w:sz w:val="28"/>
          <w:lang w:val="ru-RU"/>
        </w:rPr>
        <w:t>Трактовка понятия экономической безопасности региона должна отражать фактическу</w:t>
      </w:r>
      <w:r w:rsidR="00004843" w:rsidRPr="00900E85">
        <w:rPr>
          <w:rFonts w:ascii="Times New Roman" w:hAnsi="Times New Roman" w:cs="Times New Roman"/>
          <w:sz w:val="28"/>
          <w:lang w:val="ru-RU"/>
        </w:rPr>
        <w:t>ю</w:t>
      </w:r>
      <w:r w:rsidRPr="00900E85">
        <w:rPr>
          <w:rFonts w:ascii="Times New Roman" w:hAnsi="Times New Roman" w:cs="Times New Roman"/>
          <w:sz w:val="28"/>
          <w:lang w:val="ru-RU"/>
        </w:rPr>
        <w:t xml:space="preserve"> способност</w:t>
      </w:r>
      <w:r w:rsidR="00004843" w:rsidRPr="00900E85">
        <w:rPr>
          <w:rFonts w:ascii="Times New Roman" w:hAnsi="Times New Roman" w:cs="Times New Roman"/>
          <w:sz w:val="28"/>
          <w:lang w:val="ru-RU"/>
        </w:rPr>
        <w:t>ь</w:t>
      </w:r>
      <w:r w:rsidRPr="00900E85">
        <w:rPr>
          <w:rFonts w:ascii="Times New Roman" w:hAnsi="Times New Roman" w:cs="Times New Roman"/>
          <w:sz w:val="28"/>
          <w:lang w:val="ru-RU"/>
        </w:rPr>
        <w:t xml:space="preserve"> экономики региона обеспечивать превышение по жизненно важным направлениям (рост регионального валового продукта, регионального дохода на одного жителя, импортной зависимости региона и др.) критического уровня индикаторов безопасности, </w:t>
      </w:r>
      <w:r w:rsidR="00331D90" w:rsidRPr="00900E85">
        <w:rPr>
          <w:rFonts w:ascii="Times New Roman" w:hAnsi="Times New Roman" w:cs="Times New Roman"/>
          <w:sz w:val="28"/>
          <w:lang w:val="ru-RU"/>
        </w:rPr>
        <w:t>показывающих</w:t>
      </w:r>
      <w:r w:rsidRPr="00900E85">
        <w:rPr>
          <w:rFonts w:ascii="Times New Roman" w:hAnsi="Times New Roman" w:cs="Times New Roman"/>
          <w:sz w:val="28"/>
          <w:lang w:val="ru-RU"/>
        </w:rPr>
        <w:t xml:space="preserve"> способность региона противо</w:t>
      </w:r>
      <w:r w:rsidR="00331D90" w:rsidRPr="00900E85">
        <w:rPr>
          <w:rFonts w:ascii="Times New Roman" w:hAnsi="Times New Roman" w:cs="Times New Roman"/>
          <w:sz w:val="28"/>
          <w:lang w:val="ru-RU"/>
        </w:rPr>
        <w:t>действова</w:t>
      </w:r>
      <w:r w:rsidRPr="00900E85">
        <w:rPr>
          <w:rFonts w:ascii="Times New Roman" w:hAnsi="Times New Roman" w:cs="Times New Roman"/>
          <w:sz w:val="28"/>
          <w:lang w:val="ru-RU"/>
        </w:rPr>
        <w:t xml:space="preserve">ть влиянию внутренних и внешних </w:t>
      </w:r>
      <w:r w:rsidR="00331D90" w:rsidRPr="00900E85">
        <w:rPr>
          <w:rFonts w:ascii="Times New Roman" w:hAnsi="Times New Roman" w:cs="Times New Roman"/>
          <w:sz w:val="28"/>
          <w:lang w:val="ru-RU"/>
        </w:rPr>
        <w:t xml:space="preserve">рисков и </w:t>
      </w:r>
      <w:r w:rsidRPr="00900E85">
        <w:rPr>
          <w:rFonts w:ascii="Times New Roman" w:hAnsi="Times New Roman" w:cs="Times New Roman"/>
          <w:sz w:val="28"/>
          <w:lang w:val="ru-RU"/>
        </w:rPr>
        <w:t xml:space="preserve">угроз, </w:t>
      </w:r>
      <w:r w:rsidR="00331D90" w:rsidRPr="00900E85">
        <w:rPr>
          <w:rFonts w:ascii="Times New Roman" w:hAnsi="Times New Roman" w:cs="Times New Roman"/>
          <w:sz w:val="28"/>
          <w:lang w:val="ru-RU"/>
        </w:rPr>
        <w:t>поддерживать</w:t>
      </w:r>
      <w:r w:rsidRPr="00900E85">
        <w:rPr>
          <w:rFonts w:ascii="Times New Roman" w:hAnsi="Times New Roman" w:cs="Times New Roman"/>
          <w:sz w:val="28"/>
          <w:lang w:val="ru-RU"/>
        </w:rPr>
        <w:t xml:space="preserve"> социально-экономическую стабильность развития региона и его хозяйствующих субъектов</w:t>
      </w:r>
      <w:r w:rsidR="00004843" w:rsidRPr="00900E85">
        <w:rPr>
          <w:rFonts w:ascii="Times New Roman" w:hAnsi="Times New Roman" w:cs="Times New Roman"/>
          <w:sz w:val="28"/>
          <w:lang w:val="ru-RU"/>
        </w:rPr>
        <w:t xml:space="preserve">. Предлагаемая трактовка позволяет </w:t>
      </w:r>
      <w:r w:rsidRPr="00900E85">
        <w:rPr>
          <w:rFonts w:ascii="Times New Roman" w:hAnsi="Times New Roman" w:cs="Times New Roman"/>
          <w:sz w:val="28"/>
          <w:lang w:val="ru-RU"/>
        </w:rPr>
        <w:t>развива</w:t>
      </w:r>
      <w:r w:rsidR="00004843" w:rsidRPr="00900E85">
        <w:rPr>
          <w:rFonts w:ascii="Times New Roman" w:hAnsi="Times New Roman" w:cs="Times New Roman"/>
          <w:sz w:val="28"/>
          <w:lang w:val="ru-RU"/>
        </w:rPr>
        <w:t>ть</w:t>
      </w:r>
      <w:r w:rsidRPr="00900E85">
        <w:rPr>
          <w:rFonts w:ascii="Times New Roman" w:hAnsi="Times New Roman" w:cs="Times New Roman"/>
          <w:sz w:val="28"/>
          <w:lang w:val="ru-RU"/>
        </w:rPr>
        <w:t xml:space="preserve"> теоретико-методическую базу формирования </w:t>
      </w:r>
      <w:r w:rsidR="00331D90" w:rsidRPr="00900E85">
        <w:rPr>
          <w:rFonts w:ascii="Times New Roman" w:hAnsi="Times New Roman" w:cs="Times New Roman"/>
          <w:sz w:val="28"/>
          <w:lang w:val="ru-RU"/>
        </w:rPr>
        <w:t>комплекса инструментов</w:t>
      </w:r>
      <w:r w:rsidRPr="00900E85">
        <w:rPr>
          <w:rFonts w:ascii="Times New Roman" w:hAnsi="Times New Roman" w:cs="Times New Roman"/>
          <w:sz w:val="28"/>
          <w:lang w:val="ru-RU"/>
        </w:rPr>
        <w:t xml:space="preserve"> обеспечения экономической безопасности регионов</w:t>
      </w:r>
      <w:r w:rsidR="00004843" w:rsidRPr="00900E85">
        <w:rPr>
          <w:rFonts w:ascii="Times New Roman" w:hAnsi="Times New Roman" w:cs="Times New Roman"/>
          <w:sz w:val="28"/>
          <w:lang w:val="ru-RU"/>
        </w:rPr>
        <w:t xml:space="preserve">. </w:t>
      </w:r>
    </w:p>
    <w:p w14:paraId="18E8C4E4" w14:textId="0C441535" w:rsidR="00A04094" w:rsidRPr="00900E85" w:rsidRDefault="00896FEA" w:rsidP="00D3277D">
      <w:pPr>
        <w:pStyle w:val="a3"/>
        <w:tabs>
          <w:tab w:val="left" w:pos="1134"/>
        </w:tabs>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lang w:val="ru-RU"/>
        </w:rPr>
        <w:t>Обеспечение</w:t>
      </w:r>
      <w:r w:rsidR="00A04094" w:rsidRPr="00900E85">
        <w:rPr>
          <w:rFonts w:ascii="Times New Roman" w:hAnsi="Times New Roman" w:cs="Times New Roman"/>
          <w:sz w:val="28"/>
          <w:szCs w:val="28"/>
          <w:lang w:val="ru-RU"/>
        </w:rPr>
        <w:t xml:space="preserve"> безопасност</w:t>
      </w:r>
      <w:r w:rsidRPr="00900E85">
        <w:rPr>
          <w:rFonts w:ascii="Times New Roman" w:hAnsi="Times New Roman" w:cs="Times New Roman"/>
          <w:sz w:val="28"/>
          <w:szCs w:val="28"/>
          <w:lang w:val="ru-RU"/>
        </w:rPr>
        <w:t>и</w:t>
      </w:r>
      <w:r w:rsidR="00A04094"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социально-экономического развития </w:t>
      </w:r>
      <w:r w:rsidR="00A04094" w:rsidRPr="00900E85">
        <w:rPr>
          <w:rFonts w:ascii="Times New Roman" w:hAnsi="Times New Roman" w:cs="Times New Roman"/>
          <w:sz w:val="28"/>
          <w:szCs w:val="28"/>
          <w:lang w:val="ru-RU"/>
        </w:rPr>
        <w:t>региона</w:t>
      </w:r>
      <w:r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 xml:space="preserve">достигается за счет </w:t>
      </w:r>
      <w:r w:rsidRPr="00900E85">
        <w:rPr>
          <w:rFonts w:ascii="Times New Roman" w:hAnsi="Times New Roman" w:cs="Times New Roman"/>
          <w:sz w:val="28"/>
          <w:szCs w:val="28"/>
          <w:lang w:val="ru-RU"/>
        </w:rPr>
        <w:t xml:space="preserve">своевременного </w:t>
      </w:r>
      <w:r w:rsidR="00A04094" w:rsidRPr="00900E85">
        <w:rPr>
          <w:rFonts w:ascii="Times New Roman" w:hAnsi="Times New Roman" w:cs="Times New Roman"/>
          <w:sz w:val="28"/>
          <w:szCs w:val="28"/>
          <w:lang w:val="ru-RU"/>
        </w:rPr>
        <w:t xml:space="preserve">выявления и предотвращения влияния </w:t>
      </w:r>
      <w:r w:rsidRPr="00900E85">
        <w:rPr>
          <w:rFonts w:ascii="Times New Roman" w:hAnsi="Times New Roman" w:cs="Times New Roman"/>
          <w:sz w:val="28"/>
          <w:szCs w:val="28"/>
          <w:lang w:val="ru-RU"/>
        </w:rPr>
        <w:t xml:space="preserve">внутренних и </w:t>
      </w:r>
      <w:r w:rsidR="00A04094" w:rsidRPr="00900E85">
        <w:rPr>
          <w:rFonts w:ascii="Times New Roman" w:hAnsi="Times New Roman" w:cs="Times New Roman"/>
          <w:sz w:val="28"/>
          <w:szCs w:val="28"/>
          <w:lang w:val="ru-RU"/>
        </w:rPr>
        <w:t xml:space="preserve">внешних </w:t>
      </w:r>
      <w:r w:rsidRPr="00900E85">
        <w:rPr>
          <w:rFonts w:ascii="Times New Roman" w:hAnsi="Times New Roman" w:cs="Times New Roman"/>
          <w:sz w:val="28"/>
          <w:szCs w:val="28"/>
          <w:lang w:val="ru-RU"/>
        </w:rPr>
        <w:t xml:space="preserve">вызовов и </w:t>
      </w:r>
      <w:r w:rsidR="00A04094" w:rsidRPr="00900E85">
        <w:rPr>
          <w:rFonts w:ascii="Times New Roman" w:hAnsi="Times New Roman" w:cs="Times New Roman"/>
          <w:sz w:val="28"/>
          <w:szCs w:val="28"/>
          <w:lang w:val="ru-RU"/>
        </w:rPr>
        <w:t>угроз в различных сферах деятельности региона</w:t>
      </w:r>
      <w:r w:rsidRPr="00900E85">
        <w:rPr>
          <w:rFonts w:ascii="Times New Roman" w:hAnsi="Times New Roman" w:cs="Times New Roman"/>
          <w:sz w:val="28"/>
          <w:szCs w:val="28"/>
          <w:lang w:val="ru-RU"/>
        </w:rPr>
        <w:t>:</w:t>
      </w:r>
      <w:r w:rsidR="00A04094" w:rsidRPr="00900E85">
        <w:rPr>
          <w:rFonts w:ascii="Times New Roman" w:hAnsi="Times New Roman" w:cs="Times New Roman"/>
          <w:sz w:val="28"/>
          <w:szCs w:val="28"/>
          <w:lang w:val="ru-RU"/>
        </w:rPr>
        <w:t xml:space="preserve"> производственной, </w:t>
      </w:r>
      <w:r w:rsidRPr="00900E85">
        <w:rPr>
          <w:rFonts w:ascii="Times New Roman" w:hAnsi="Times New Roman" w:cs="Times New Roman"/>
          <w:sz w:val="28"/>
          <w:szCs w:val="28"/>
          <w:lang w:val="ru-RU"/>
        </w:rPr>
        <w:t xml:space="preserve">энергетической, научно- технологической, </w:t>
      </w:r>
      <w:r w:rsidR="00A04094" w:rsidRPr="00900E85">
        <w:rPr>
          <w:rFonts w:ascii="Times New Roman" w:hAnsi="Times New Roman" w:cs="Times New Roman"/>
          <w:sz w:val="28"/>
          <w:szCs w:val="28"/>
          <w:lang w:val="ru-RU"/>
        </w:rPr>
        <w:t xml:space="preserve">финансовой, </w:t>
      </w:r>
      <w:r w:rsidRPr="00900E85">
        <w:rPr>
          <w:rFonts w:ascii="Times New Roman" w:hAnsi="Times New Roman" w:cs="Times New Roman"/>
          <w:sz w:val="28"/>
          <w:szCs w:val="28"/>
          <w:lang w:val="ru-RU"/>
        </w:rPr>
        <w:t xml:space="preserve">информационной, </w:t>
      </w:r>
      <w:r w:rsidR="00A04094" w:rsidRPr="00900E85">
        <w:rPr>
          <w:rFonts w:ascii="Times New Roman" w:hAnsi="Times New Roman" w:cs="Times New Roman"/>
          <w:sz w:val="28"/>
          <w:szCs w:val="28"/>
          <w:lang w:val="ru-RU"/>
        </w:rPr>
        <w:t xml:space="preserve">социально-демографической, экологической и </w:t>
      </w:r>
      <w:r w:rsidRPr="00900E85">
        <w:rPr>
          <w:rFonts w:ascii="Times New Roman" w:hAnsi="Times New Roman" w:cs="Times New Roman"/>
          <w:sz w:val="28"/>
          <w:szCs w:val="28"/>
          <w:lang w:val="ru-RU"/>
        </w:rPr>
        <w:t>пр.</w:t>
      </w:r>
      <w:r w:rsidR="00A04094" w:rsidRPr="00900E85">
        <w:rPr>
          <w:rFonts w:ascii="Times New Roman" w:hAnsi="Times New Roman" w:cs="Times New Roman"/>
          <w:sz w:val="28"/>
          <w:szCs w:val="28"/>
          <w:lang w:val="ru-RU"/>
        </w:rPr>
        <w:t xml:space="preserve"> [</w:t>
      </w:r>
      <w:r w:rsidR="005A6979" w:rsidRPr="00900E85">
        <w:rPr>
          <w:rFonts w:ascii="Times New Roman" w:hAnsi="Times New Roman" w:cs="Times New Roman"/>
          <w:sz w:val="28"/>
          <w:szCs w:val="28"/>
          <w:lang w:val="ru-RU"/>
        </w:rPr>
        <w:t>5</w:t>
      </w:r>
      <w:r w:rsidR="00A04094" w:rsidRPr="00900E85">
        <w:rPr>
          <w:rFonts w:ascii="Times New Roman" w:hAnsi="Times New Roman" w:cs="Times New Roman"/>
          <w:sz w:val="28"/>
          <w:szCs w:val="28"/>
          <w:lang w:val="ru-RU"/>
        </w:rPr>
        <w:t>].</w:t>
      </w:r>
    </w:p>
    <w:p w14:paraId="235D1996" w14:textId="77777777" w:rsidR="00012896" w:rsidRPr="00900E85" w:rsidRDefault="00012896" w:rsidP="00D3277D">
      <w:pPr>
        <w:pStyle w:val="a3"/>
        <w:spacing w:line="360" w:lineRule="auto"/>
        <w:ind w:left="0" w:right="230" w:firstLine="734"/>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Но на региональном уровне законодательное регулирование и научно </w:t>
      </w:r>
      <w:r w:rsidRPr="00900E85">
        <w:rPr>
          <w:rFonts w:ascii="Times New Roman" w:hAnsi="Times New Roman" w:cs="Times New Roman"/>
          <w:sz w:val="28"/>
          <w:szCs w:val="28"/>
          <w:lang w:val="ru-RU"/>
        </w:rPr>
        <w:lastRenderedPageBreak/>
        <w:t>обоснованный мониторинг данной проблематики отсутствует, хотя в выполненных исследованиях делаются выводы о высокой степени их актуальности и необходимости обязательного учета экономической безопасности в пространственном планировании.</w:t>
      </w:r>
    </w:p>
    <w:p w14:paraId="34D6203E" w14:textId="1F67849B" w:rsidR="00A04094" w:rsidRPr="00900E85" w:rsidRDefault="00331D90" w:rsidP="00D3277D">
      <w:pPr>
        <w:pStyle w:val="a3"/>
        <w:spacing w:line="360" w:lineRule="auto"/>
        <w:ind w:left="0" w:right="230" w:firstLine="734"/>
        <w:rPr>
          <w:rFonts w:ascii="Times New Roman" w:hAnsi="Times New Roman" w:cs="Times New Roman"/>
          <w:sz w:val="28"/>
          <w:szCs w:val="28"/>
          <w:lang w:val="ru-RU"/>
        </w:rPr>
      </w:pPr>
      <w:r w:rsidRPr="00900E85">
        <w:rPr>
          <w:rFonts w:ascii="Times New Roman" w:hAnsi="Times New Roman" w:cs="Times New Roman"/>
          <w:sz w:val="28"/>
          <w:szCs w:val="28"/>
          <w:lang w:val="ru-RU"/>
        </w:rPr>
        <w:t>Учитывая</w:t>
      </w:r>
      <w:r w:rsidR="00A04094" w:rsidRPr="00900E85">
        <w:rPr>
          <w:rFonts w:ascii="Times New Roman" w:hAnsi="Times New Roman" w:cs="Times New Roman"/>
          <w:sz w:val="28"/>
          <w:szCs w:val="28"/>
          <w:lang w:val="ru-RU"/>
        </w:rPr>
        <w:t xml:space="preserve"> вышеизложенн</w:t>
      </w:r>
      <w:r w:rsidRPr="00900E85">
        <w:rPr>
          <w:rFonts w:ascii="Times New Roman" w:hAnsi="Times New Roman" w:cs="Times New Roman"/>
          <w:sz w:val="28"/>
          <w:szCs w:val="28"/>
          <w:lang w:val="ru-RU"/>
        </w:rPr>
        <w:t>о</w:t>
      </w:r>
      <w:r w:rsidR="00A04094" w:rsidRPr="00900E85">
        <w:rPr>
          <w:rFonts w:ascii="Times New Roman" w:hAnsi="Times New Roman" w:cs="Times New Roman"/>
          <w:sz w:val="28"/>
          <w:szCs w:val="28"/>
          <w:lang w:val="ru-RU"/>
        </w:rPr>
        <w:t>е</w:t>
      </w:r>
      <w:r w:rsidRPr="00900E85">
        <w:rPr>
          <w:rFonts w:ascii="Times New Roman" w:hAnsi="Times New Roman" w:cs="Times New Roman"/>
          <w:sz w:val="28"/>
          <w:szCs w:val="28"/>
          <w:lang w:val="ru-RU"/>
        </w:rPr>
        <w:t>,</w:t>
      </w:r>
      <w:r w:rsidR="00A04094" w:rsidRPr="00900E85">
        <w:rPr>
          <w:rFonts w:ascii="Times New Roman" w:hAnsi="Times New Roman" w:cs="Times New Roman"/>
          <w:sz w:val="28"/>
          <w:szCs w:val="28"/>
          <w:lang w:val="ru-RU"/>
        </w:rPr>
        <w:t xml:space="preserve"> особ</w:t>
      </w:r>
      <w:r w:rsidRPr="00900E85">
        <w:rPr>
          <w:rFonts w:ascii="Times New Roman" w:hAnsi="Times New Roman" w:cs="Times New Roman"/>
          <w:sz w:val="28"/>
          <w:szCs w:val="28"/>
          <w:lang w:val="ru-RU"/>
        </w:rPr>
        <w:t>ое</w:t>
      </w:r>
      <w:r w:rsidR="00A04094"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внимание </w:t>
      </w:r>
      <w:r w:rsidR="00A04094" w:rsidRPr="00900E85">
        <w:rPr>
          <w:rFonts w:ascii="Times New Roman" w:hAnsi="Times New Roman" w:cs="Times New Roman"/>
          <w:sz w:val="28"/>
          <w:szCs w:val="28"/>
          <w:lang w:val="ru-RU"/>
        </w:rPr>
        <w:t xml:space="preserve">в </w:t>
      </w:r>
      <w:r w:rsidRPr="00900E85">
        <w:rPr>
          <w:rFonts w:ascii="Times New Roman" w:hAnsi="Times New Roman" w:cs="Times New Roman"/>
          <w:sz w:val="28"/>
          <w:szCs w:val="28"/>
          <w:lang w:val="ru-RU"/>
        </w:rPr>
        <w:t>ходе</w:t>
      </w:r>
      <w:r w:rsidR="00A04094" w:rsidRPr="00900E85">
        <w:rPr>
          <w:rFonts w:ascii="Times New Roman" w:hAnsi="Times New Roman" w:cs="Times New Roman"/>
          <w:sz w:val="28"/>
          <w:szCs w:val="28"/>
          <w:lang w:val="ru-RU"/>
        </w:rPr>
        <w:t xml:space="preserve"> настоящего исследования </w:t>
      </w:r>
      <w:r w:rsidRPr="00900E85">
        <w:rPr>
          <w:rFonts w:ascii="Times New Roman" w:hAnsi="Times New Roman" w:cs="Times New Roman"/>
          <w:sz w:val="28"/>
          <w:szCs w:val="28"/>
          <w:lang w:val="ru-RU"/>
        </w:rPr>
        <w:t>уделено рассмотрению</w:t>
      </w:r>
      <w:r w:rsidR="00A04094" w:rsidRPr="00900E85">
        <w:rPr>
          <w:rFonts w:ascii="Times New Roman" w:hAnsi="Times New Roman" w:cs="Times New Roman"/>
          <w:sz w:val="28"/>
          <w:szCs w:val="28"/>
          <w:lang w:val="ru-RU"/>
        </w:rPr>
        <w:t xml:space="preserve"> безопасност</w:t>
      </w:r>
      <w:r w:rsidRPr="00900E85">
        <w:rPr>
          <w:rFonts w:ascii="Times New Roman" w:hAnsi="Times New Roman" w:cs="Times New Roman"/>
          <w:sz w:val="28"/>
          <w:szCs w:val="28"/>
          <w:lang w:val="ru-RU"/>
        </w:rPr>
        <w:t>и</w:t>
      </w:r>
      <w:r w:rsidR="00A04094" w:rsidRPr="00900E85">
        <w:rPr>
          <w:rFonts w:ascii="Times New Roman" w:hAnsi="Times New Roman" w:cs="Times New Roman"/>
          <w:sz w:val="28"/>
          <w:szCs w:val="28"/>
          <w:lang w:val="ru-RU"/>
        </w:rPr>
        <w:t xml:space="preserve"> </w:t>
      </w:r>
      <w:r w:rsidR="009D1642" w:rsidRPr="00900E85">
        <w:rPr>
          <w:rFonts w:ascii="Times New Roman" w:hAnsi="Times New Roman" w:cs="Times New Roman"/>
          <w:sz w:val="28"/>
          <w:szCs w:val="28"/>
          <w:lang w:val="ru-RU"/>
        </w:rPr>
        <w:t>социально-экономического развития в</w:t>
      </w:r>
      <w:r w:rsidR="00A04094" w:rsidRPr="00900E85">
        <w:rPr>
          <w:rFonts w:ascii="Times New Roman" w:hAnsi="Times New Roman" w:cs="Times New Roman"/>
          <w:sz w:val="28"/>
          <w:szCs w:val="28"/>
          <w:lang w:val="ru-RU"/>
        </w:rPr>
        <w:t xml:space="preserve"> региональн</w:t>
      </w:r>
      <w:r w:rsidR="009D1642" w:rsidRPr="00900E85">
        <w:rPr>
          <w:rFonts w:ascii="Times New Roman" w:hAnsi="Times New Roman" w:cs="Times New Roman"/>
          <w:sz w:val="28"/>
          <w:szCs w:val="28"/>
          <w:lang w:val="ru-RU"/>
        </w:rPr>
        <w:t>ом</w:t>
      </w:r>
      <w:r w:rsidR="00A04094" w:rsidRPr="00900E85">
        <w:rPr>
          <w:rFonts w:ascii="Times New Roman" w:hAnsi="Times New Roman" w:cs="Times New Roman"/>
          <w:sz w:val="28"/>
          <w:szCs w:val="28"/>
          <w:lang w:val="ru-RU"/>
        </w:rPr>
        <w:t xml:space="preserve"> аспект</w:t>
      </w:r>
      <w:r w:rsidR="009D1642" w:rsidRPr="00900E85">
        <w:rPr>
          <w:rFonts w:ascii="Times New Roman" w:hAnsi="Times New Roman" w:cs="Times New Roman"/>
          <w:sz w:val="28"/>
          <w:szCs w:val="28"/>
          <w:lang w:val="ru-RU"/>
        </w:rPr>
        <w:t>е</w:t>
      </w:r>
      <w:r w:rsidR="00A04094" w:rsidRPr="00900E85">
        <w:rPr>
          <w:rFonts w:ascii="Times New Roman" w:hAnsi="Times New Roman" w:cs="Times New Roman"/>
          <w:sz w:val="28"/>
          <w:szCs w:val="28"/>
          <w:lang w:val="ru-RU"/>
        </w:rPr>
        <w:t>.</w:t>
      </w:r>
    </w:p>
    <w:p w14:paraId="4064CCD7" w14:textId="66227362" w:rsidR="00A04094" w:rsidRPr="00900E85" w:rsidRDefault="00195D96" w:rsidP="00D3277D">
      <w:pPr>
        <w:pStyle w:val="a3"/>
        <w:spacing w:line="360" w:lineRule="auto"/>
        <w:ind w:left="0" w:right="222" w:firstLine="734"/>
        <w:rPr>
          <w:rFonts w:ascii="Times New Roman" w:hAnsi="Times New Roman" w:cs="Times New Roman"/>
          <w:sz w:val="28"/>
          <w:szCs w:val="28"/>
          <w:lang w:val="ru-RU"/>
        </w:rPr>
      </w:pPr>
      <w:r w:rsidRPr="00900E85">
        <w:rPr>
          <w:rFonts w:ascii="Times New Roman" w:hAnsi="Times New Roman" w:cs="Times New Roman"/>
          <w:sz w:val="28"/>
          <w:szCs w:val="28"/>
          <w:lang w:val="ru-RU"/>
        </w:rPr>
        <w:t>С</w:t>
      </w:r>
      <w:r w:rsidR="009D1642" w:rsidRPr="00900E85">
        <w:rPr>
          <w:rFonts w:ascii="Times New Roman" w:hAnsi="Times New Roman" w:cs="Times New Roman"/>
          <w:sz w:val="28"/>
          <w:szCs w:val="28"/>
          <w:lang w:val="ru-RU"/>
        </w:rPr>
        <w:t>истем</w:t>
      </w:r>
      <w:r w:rsidRPr="00900E85">
        <w:rPr>
          <w:rFonts w:ascii="Times New Roman" w:hAnsi="Times New Roman" w:cs="Times New Roman"/>
          <w:sz w:val="28"/>
          <w:szCs w:val="28"/>
          <w:lang w:val="ru-RU"/>
        </w:rPr>
        <w:t>у</w:t>
      </w:r>
      <w:r w:rsidR="009D164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экономической б</w:t>
      </w:r>
      <w:r w:rsidR="00A04094" w:rsidRPr="00900E85">
        <w:rPr>
          <w:rFonts w:ascii="Times New Roman" w:hAnsi="Times New Roman" w:cs="Times New Roman"/>
          <w:sz w:val="28"/>
          <w:szCs w:val="28"/>
          <w:lang w:val="ru-RU"/>
        </w:rPr>
        <w:t xml:space="preserve">езопасности региона </w:t>
      </w:r>
      <w:r w:rsidRPr="00900E85">
        <w:rPr>
          <w:rFonts w:ascii="Times New Roman" w:hAnsi="Times New Roman" w:cs="Times New Roman"/>
          <w:sz w:val="28"/>
          <w:szCs w:val="28"/>
          <w:lang w:val="ru-RU"/>
        </w:rPr>
        <w:t>в контексте данного исследования будем</w:t>
      </w:r>
      <w:r w:rsidR="00A04094"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рассматривать</w:t>
      </w:r>
      <w:r w:rsidR="009D1642"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 xml:space="preserve">как возможность и способность его экономики </w:t>
      </w:r>
      <w:r w:rsidR="009D1642" w:rsidRPr="00900E85">
        <w:rPr>
          <w:rFonts w:ascii="Times New Roman" w:hAnsi="Times New Roman" w:cs="Times New Roman"/>
          <w:sz w:val="28"/>
          <w:szCs w:val="28"/>
          <w:lang w:val="ru-RU"/>
        </w:rPr>
        <w:t>противостоя</w:t>
      </w:r>
      <w:r w:rsidRPr="00900E85">
        <w:rPr>
          <w:rFonts w:ascii="Times New Roman" w:hAnsi="Times New Roman" w:cs="Times New Roman"/>
          <w:sz w:val="28"/>
          <w:szCs w:val="28"/>
          <w:lang w:val="ru-RU"/>
        </w:rPr>
        <w:t>ть</w:t>
      </w:r>
      <w:r w:rsidR="009D164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негативному </w:t>
      </w:r>
      <w:r w:rsidR="009D1642" w:rsidRPr="00900E85">
        <w:rPr>
          <w:rFonts w:ascii="Times New Roman" w:hAnsi="Times New Roman" w:cs="Times New Roman"/>
          <w:sz w:val="28"/>
          <w:szCs w:val="28"/>
          <w:lang w:val="ru-RU"/>
        </w:rPr>
        <w:t>влияни</w:t>
      </w:r>
      <w:r w:rsidRPr="00900E85">
        <w:rPr>
          <w:rFonts w:ascii="Times New Roman" w:hAnsi="Times New Roman" w:cs="Times New Roman"/>
          <w:sz w:val="28"/>
          <w:szCs w:val="28"/>
          <w:lang w:val="ru-RU"/>
        </w:rPr>
        <w:t>ю</w:t>
      </w:r>
      <w:r w:rsidR="009D1642" w:rsidRPr="00900E85">
        <w:rPr>
          <w:rFonts w:ascii="Times New Roman" w:hAnsi="Times New Roman" w:cs="Times New Roman"/>
          <w:sz w:val="28"/>
          <w:szCs w:val="28"/>
          <w:lang w:val="ru-RU"/>
        </w:rPr>
        <w:t xml:space="preserve"> внутренних и внешних угроз, </w:t>
      </w:r>
      <w:r w:rsidRPr="00900E85">
        <w:rPr>
          <w:rFonts w:ascii="Times New Roman" w:hAnsi="Times New Roman" w:cs="Times New Roman"/>
          <w:sz w:val="28"/>
          <w:szCs w:val="28"/>
          <w:lang w:val="ru-RU"/>
        </w:rPr>
        <w:t xml:space="preserve">обеспечивая при этом социально-экономическую стабильность территории, </w:t>
      </w:r>
      <w:r w:rsidR="009D1642" w:rsidRPr="00900E85">
        <w:rPr>
          <w:rFonts w:ascii="Times New Roman" w:hAnsi="Times New Roman" w:cs="Times New Roman"/>
          <w:sz w:val="28"/>
          <w:szCs w:val="28"/>
          <w:lang w:val="ru-RU"/>
        </w:rPr>
        <w:t>повыш</w:t>
      </w:r>
      <w:r w:rsidRPr="00900E85">
        <w:rPr>
          <w:rFonts w:ascii="Times New Roman" w:hAnsi="Times New Roman" w:cs="Times New Roman"/>
          <w:sz w:val="28"/>
          <w:szCs w:val="28"/>
          <w:lang w:val="ru-RU"/>
        </w:rPr>
        <w:t>ение</w:t>
      </w:r>
      <w:r w:rsidR="00A04094" w:rsidRPr="00900E85">
        <w:rPr>
          <w:rFonts w:ascii="Times New Roman" w:hAnsi="Times New Roman" w:cs="Times New Roman"/>
          <w:sz w:val="28"/>
          <w:szCs w:val="28"/>
          <w:lang w:val="ru-RU"/>
        </w:rPr>
        <w:t xml:space="preserve"> качеств</w:t>
      </w:r>
      <w:r w:rsidRPr="00900E85">
        <w:rPr>
          <w:rFonts w:ascii="Times New Roman" w:hAnsi="Times New Roman" w:cs="Times New Roman"/>
          <w:sz w:val="28"/>
          <w:szCs w:val="28"/>
          <w:lang w:val="ru-RU"/>
        </w:rPr>
        <w:t>а</w:t>
      </w:r>
      <w:r w:rsidR="009D1642"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 xml:space="preserve">жизни населения. </w:t>
      </w:r>
      <w:r w:rsidRPr="00900E85">
        <w:rPr>
          <w:rFonts w:ascii="Times New Roman" w:hAnsi="Times New Roman" w:cs="Times New Roman"/>
          <w:sz w:val="28"/>
          <w:szCs w:val="28"/>
          <w:lang w:val="ru-RU"/>
        </w:rPr>
        <w:t>В</w:t>
      </w:r>
      <w:r w:rsidR="00A04094" w:rsidRPr="00900E85">
        <w:rPr>
          <w:rFonts w:ascii="Times New Roman" w:hAnsi="Times New Roman" w:cs="Times New Roman"/>
          <w:sz w:val="28"/>
          <w:szCs w:val="28"/>
          <w:lang w:val="ru-RU"/>
        </w:rPr>
        <w:t xml:space="preserve"> качестве объект</w:t>
      </w:r>
      <w:r w:rsidRPr="00900E85">
        <w:rPr>
          <w:rFonts w:ascii="Times New Roman" w:hAnsi="Times New Roman" w:cs="Times New Roman"/>
          <w:sz w:val="28"/>
          <w:szCs w:val="28"/>
          <w:lang w:val="ru-RU"/>
        </w:rPr>
        <w:t>а</w:t>
      </w:r>
      <w:r w:rsidR="00A04094" w:rsidRPr="00900E85">
        <w:rPr>
          <w:rFonts w:ascii="Times New Roman" w:hAnsi="Times New Roman" w:cs="Times New Roman"/>
          <w:sz w:val="28"/>
          <w:szCs w:val="28"/>
          <w:lang w:val="ru-RU"/>
        </w:rPr>
        <w:t xml:space="preserve"> безопасности </w:t>
      </w:r>
      <w:r w:rsidR="009D1642" w:rsidRPr="00900E85">
        <w:rPr>
          <w:rFonts w:ascii="Times New Roman" w:hAnsi="Times New Roman" w:cs="Times New Roman"/>
          <w:sz w:val="28"/>
          <w:szCs w:val="28"/>
          <w:lang w:val="ru-RU"/>
        </w:rPr>
        <w:t xml:space="preserve">социально-экономического развития </w:t>
      </w:r>
      <w:r w:rsidR="00A04094" w:rsidRPr="00900E85">
        <w:rPr>
          <w:rFonts w:ascii="Times New Roman" w:hAnsi="Times New Roman" w:cs="Times New Roman"/>
          <w:sz w:val="28"/>
          <w:szCs w:val="28"/>
          <w:lang w:val="ru-RU"/>
        </w:rPr>
        <w:t>региона выступа</w:t>
      </w:r>
      <w:r w:rsidRPr="00900E85">
        <w:rPr>
          <w:rFonts w:ascii="Times New Roman" w:hAnsi="Times New Roman" w:cs="Times New Roman"/>
          <w:sz w:val="28"/>
          <w:szCs w:val="28"/>
          <w:lang w:val="ru-RU"/>
        </w:rPr>
        <w:t>е</w:t>
      </w:r>
      <w:r w:rsidR="00A04094" w:rsidRPr="00900E85">
        <w:rPr>
          <w:rFonts w:ascii="Times New Roman" w:hAnsi="Times New Roman" w:cs="Times New Roman"/>
          <w:sz w:val="28"/>
          <w:szCs w:val="28"/>
          <w:lang w:val="ru-RU"/>
        </w:rPr>
        <w:t xml:space="preserve">т его территория со всеми входящими в ее пределы элементами экономики. </w:t>
      </w:r>
      <w:r w:rsidRPr="00900E85">
        <w:rPr>
          <w:rFonts w:ascii="Times New Roman" w:hAnsi="Times New Roman" w:cs="Times New Roman"/>
          <w:sz w:val="28"/>
          <w:szCs w:val="28"/>
          <w:lang w:val="ru-RU"/>
        </w:rPr>
        <w:t>Принимая во внимание</w:t>
      </w:r>
      <w:r w:rsidR="00A04094" w:rsidRPr="00900E85">
        <w:rPr>
          <w:rFonts w:ascii="Times New Roman" w:hAnsi="Times New Roman" w:cs="Times New Roman"/>
          <w:sz w:val="28"/>
          <w:szCs w:val="28"/>
          <w:lang w:val="ru-RU"/>
        </w:rPr>
        <w:t>, что регион</w:t>
      </w:r>
      <w:r w:rsidRPr="00900E85">
        <w:rPr>
          <w:rFonts w:ascii="Times New Roman" w:hAnsi="Times New Roman" w:cs="Times New Roman"/>
          <w:sz w:val="28"/>
          <w:szCs w:val="28"/>
          <w:lang w:val="ru-RU"/>
        </w:rPr>
        <w:t>альная политика строится на основе</w:t>
      </w:r>
      <w:r w:rsidR="00A04094" w:rsidRPr="00900E85">
        <w:rPr>
          <w:rFonts w:ascii="Times New Roman" w:hAnsi="Times New Roman" w:cs="Times New Roman"/>
          <w:sz w:val="28"/>
          <w:szCs w:val="28"/>
          <w:lang w:val="ru-RU"/>
        </w:rPr>
        <w:t xml:space="preserve"> един</w:t>
      </w:r>
      <w:r w:rsidR="00CC223D" w:rsidRPr="00900E85">
        <w:rPr>
          <w:rFonts w:ascii="Times New Roman" w:hAnsi="Times New Roman" w:cs="Times New Roman"/>
          <w:sz w:val="28"/>
          <w:szCs w:val="28"/>
          <w:lang w:val="ru-RU"/>
        </w:rPr>
        <w:t>ой</w:t>
      </w:r>
      <w:r w:rsidR="00A04094" w:rsidRPr="00900E85">
        <w:rPr>
          <w:rFonts w:ascii="Times New Roman" w:hAnsi="Times New Roman" w:cs="Times New Roman"/>
          <w:sz w:val="28"/>
          <w:szCs w:val="28"/>
          <w:lang w:val="ru-RU"/>
        </w:rPr>
        <w:t xml:space="preserve"> </w:t>
      </w:r>
      <w:r w:rsidR="00767C8B" w:rsidRPr="00900E85">
        <w:rPr>
          <w:rFonts w:ascii="Times New Roman" w:hAnsi="Times New Roman" w:cs="Times New Roman"/>
          <w:sz w:val="28"/>
          <w:szCs w:val="28"/>
          <w:lang w:val="ru-RU"/>
        </w:rPr>
        <w:t>политическ</w:t>
      </w:r>
      <w:r w:rsidR="00CC223D" w:rsidRPr="00900E85">
        <w:rPr>
          <w:rFonts w:ascii="Times New Roman" w:hAnsi="Times New Roman" w:cs="Times New Roman"/>
          <w:sz w:val="28"/>
          <w:szCs w:val="28"/>
          <w:lang w:val="ru-RU"/>
        </w:rPr>
        <w:t>ой</w:t>
      </w:r>
      <w:r w:rsidR="00767C8B" w:rsidRPr="00900E85">
        <w:rPr>
          <w:rFonts w:ascii="Times New Roman" w:hAnsi="Times New Roman" w:cs="Times New Roman"/>
          <w:sz w:val="28"/>
          <w:szCs w:val="28"/>
          <w:lang w:val="ru-RU"/>
        </w:rPr>
        <w:t xml:space="preserve"> и </w:t>
      </w:r>
      <w:r w:rsidR="00A04094" w:rsidRPr="00900E85">
        <w:rPr>
          <w:rFonts w:ascii="Times New Roman" w:hAnsi="Times New Roman" w:cs="Times New Roman"/>
          <w:sz w:val="28"/>
          <w:szCs w:val="28"/>
          <w:lang w:val="ru-RU"/>
        </w:rPr>
        <w:t>социально-экономическ</w:t>
      </w:r>
      <w:r w:rsidR="00CC223D" w:rsidRPr="00900E85">
        <w:rPr>
          <w:rFonts w:ascii="Times New Roman" w:hAnsi="Times New Roman" w:cs="Times New Roman"/>
          <w:sz w:val="28"/>
          <w:szCs w:val="28"/>
          <w:lang w:val="ru-RU"/>
        </w:rPr>
        <w:t>ой</w:t>
      </w:r>
      <w:r w:rsidR="00A04094" w:rsidRPr="00900E85">
        <w:rPr>
          <w:rFonts w:ascii="Times New Roman" w:hAnsi="Times New Roman" w:cs="Times New Roman"/>
          <w:sz w:val="28"/>
          <w:szCs w:val="28"/>
          <w:lang w:val="ru-RU"/>
        </w:rPr>
        <w:t xml:space="preserve"> систем</w:t>
      </w:r>
      <w:r w:rsidR="00CC223D" w:rsidRPr="00900E85">
        <w:rPr>
          <w:rFonts w:ascii="Times New Roman" w:hAnsi="Times New Roman" w:cs="Times New Roman"/>
          <w:sz w:val="28"/>
          <w:szCs w:val="28"/>
          <w:lang w:val="ru-RU"/>
        </w:rPr>
        <w:t>ы</w:t>
      </w:r>
      <w:r w:rsidR="00A04094" w:rsidRPr="00900E85">
        <w:rPr>
          <w:rFonts w:ascii="Times New Roman" w:hAnsi="Times New Roman" w:cs="Times New Roman"/>
          <w:sz w:val="28"/>
          <w:szCs w:val="28"/>
          <w:lang w:val="ru-RU"/>
        </w:rPr>
        <w:t xml:space="preserve"> государства,</w:t>
      </w:r>
      <w:r w:rsidR="00F45D62" w:rsidRPr="00900E85">
        <w:rPr>
          <w:rFonts w:ascii="Times New Roman" w:hAnsi="Times New Roman" w:cs="Times New Roman"/>
          <w:sz w:val="28"/>
          <w:szCs w:val="28"/>
          <w:lang w:val="ru-RU"/>
        </w:rPr>
        <w:t xml:space="preserve"> </w:t>
      </w:r>
      <w:r w:rsidR="00CC223D" w:rsidRPr="00900E85">
        <w:rPr>
          <w:rFonts w:ascii="Times New Roman" w:hAnsi="Times New Roman" w:cs="Times New Roman"/>
          <w:sz w:val="28"/>
          <w:szCs w:val="28"/>
          <w:lang w:val="ru-RU"/>
        </w:rPr>
        <w:t>вопросы</w:t>
      </w:r>
      <w:r w:rsidR="00A04094" w:rsidRPr="00900E85">
        <w:rPr>
          <w:rFonts w:ascii="Times New Roman" w:hAnsi="Times New Roman" w:cs="Times New Roman"/>
          <w:sz w:val="28"/>
          <w:szCs w:val="28"/>
          <w:lang w:val="ru-RU"/>
        </w:rPr>
        <w:t xml:space="preserve"> </w:t>
      </w:r>
      <w:r w:rsidR="00CC223D" w:rsidRPr="00900E85">
        <w:rPr>
          <w:rFonts w:ascii="Times New Roman" w:hAnsi="Times New Roman" w:cs="Times New Roman"/>
          <w:sz w:val="28"/>
          <w:szCs w:val="28"/>
          <w:lang w:val="ru-RU"/>
        </w:rPr>
        <w:t xml:space="preserve">региональной </w:t>
      </w:r>
      <w:r w:rsidR="00A04094" w:rsidRPr="00900E85">
        <w:rPr>
          <w:rFonts w:ascii="Times New Roman" w:hAnsi="Times New Roman" w:cs="Times New Roman"/>
          <w:sz w:val="28"/>
          <w:szCs w:val="28"/>
          <w:lang w:val="ru-RU"/>
        </w:rPr>
        <w:t xml:space="preserve">безопасности </w:t>
      </w:r>
      <w:r w:rsidR="00CC223D" w:rsidRPr="00900E85">
        <w:rPr>
          <w:rFonts w:ascii="Times New Roman" w:hAnsi="Times New Roman" w:cs="Times New Roman"/>
          <w:sz w:val="28"/>
          <w:szCs w:val="28"/>
          <w:lang w:val="ru-RU"/>
        </w:rPr>
        <w:t xml:space="preserve">в </w:t>
      </w:r>
      <w:r w:rsidR="00767C8B" w:rsidRPr="00900E85">
        <w:rPr>
          <w:rFonts w:ascii="Times New Roman" w:hAnsi="Times New Roman" w:cs="Times New Roman"/>
          <w:sz w:val="28"/>
          <w:szCs w:val="28"/>
          <w:lang w:val="ru-RU"/>
        </w:rPr>
        <w:t>социально-экономическо</w:t>
      </w:r>
      <w:r w:rsidR="00CC223D" w:rsidRPr="00900E85">
        <w:rPr>
          <w:rFonts w:ascii="Times New Roman" w:hAnsi="Times New Roman" w:cs="Times New Roman"/>
          <w:sz w:val="28"/>
          <w:szCs w:val="28"/>
          <w:lang w:val="ru-RU"/>
        </w:rPr>
        <w:t>й сфере</w:t>
      </w:r>
      <w:r w:rsidR="00767C8B"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должн</w:t>
      </w:r>
      <w:r w:rsidR="00CC223D" w:rsidRPr="00900E85">
        <w:rPr>
          <w:rFonts w:ascii="Times New Roman" w:hAnsi="Times New Roman" w:cs="Times New Roman"/>
          <w:sz w:val="28"/>
          <w:szCs w:val="28"/>
          <w:lang w:val="ru-RU"/>
        </w:rPr>
        <w:t>ы учитывать с</w:t>
      </w:r>
      <w:r w:rsidR="00A04094" w:rsidRPr="00900E85">
        <w:rPr>
          <w:rFonts w:ascii="Times New Roman" w:hAnsi="Times New Roman" w:cs="Times New Roman"/>
          <w:sz w:val="28"/>
          <w:szCs w:val="28"/>
          <w:lang w:val="ru-RU"/>
        </w:rPr>
        <w:t>пецифик</w:t>
      </w:r>
      <w:r w:rsidR="00CC223D" w:rsidRPr="00900E85">
        <w:rPr>
          <w:rFonts w:ascii="Times New Roman" w:hAnsi="Times New Roman" w:cs="Times New Roman"/>
          <w:sz w:val="28"/>
          <w:szCs w:val="28"/>
          <w:lang w:val="ru-RU"/>
        </w:rPr>
        <w:t>у</w:t>
      </w:r>
      <w:r w:rsidR="00A04094" w:rsidRPr="00900E85">
        <w:rPr>
          <w:rFonts w:ascii="Times New Roman" w:hAnsi="Times New Roman" w:cs="Times New Roman"/>
          <w:sz w:val="28"/>
          <w:szCs w:val="28"/>
          <w:lang w:val="ru-RU"/>
        </w:rPr>
        <w:t xml:space="preserve"> его функционирования.</w:t>
      </w:r>
    </w:p>
    <w:p w14:paraId="76131D02" w14:textId="6550E0F2" w:rsidR="00A04094" w:rsidRPr="00900E85" w:rsidRDefault="003A434E" w:rsidP="00D3277D">
      <w:pPr>
        <w:pStyle w:val="a3"/>
        <w:spacing w:line="360" w:lineRule="auto"/>
        <w:ind w:left="0" w:right="224" w:firstLine="734"/>
        <w:rPr>
          <w:rFonts w:ascii="Times New Roman" w:hAnsi="Times New Roman" w:cs="Times New Roman"/>
          <w:sz w:val="28"/>
          <w:szCs w:val="28"/>
          <w:lang w:val="ru-RU"/>
        </w:rPr>
      </w:pPr>
      <w:r w:rsidRPr="00900E85">
        <w:rPr>
          <w:rFonts w:ascii="Times New Roman" w:hAnsi="Times New Roman" w:cs="Times New Roman"/>
          <w:sz w:val="28"/>
          <w:szCs w:val="28"/>
          <w:lang w:val="ru-RU"/>
        </w:rPr>
        <w:t>Базой для в</w:t>
      </w:r>
      <w:r w:rsidR="00A04094" w:rsidRPr="00900E85">
        <w:rPr>
          <w:rFonts w:ascii="Times New Roman" w:hAnsi="Times New Roman" w:cs="Times New Roman"/>
          <w:sz w:val="28"/>
          <w:szCs w:val="28"/>
          <w:lang w:val="ru-RU"/>
        </w:rPr>
        <w:t>ыбор</w:t>
      </w:r>
      <w:r w:rsidRPr="00900E85">
        <w:rPr>
          <w:rFonts w:ascii="Times New Roman" w:hAnsi="Times New Roman" w:cs="Times New Roman"/>
          <w:sz w:val="28"/>
          <w:szCs w:val="28"/>
          <w:lang w:val="ru-RU"/>
        </w:rPr>
        <w:t>а</w:t>
      </w:r>
      <w:r w:rsidR="00A04094" w:rsidRPr="00900E85">
        <w:rPr>
          <w:rFonts w:ascii="Times New Roman" w:hAnsi="Times New Roman" w:cs="Times New Roman"/>
          <w:sz w:val="28"/>
          <w:szCs w:val="28"/>
          <w:lang w:val="ru-RU"/>
        </w:rPr>
        <w:t xml:space="preserve"> </w:t>
      </w:r>
      <w:r w:rsidR="00767C8B" w:rsidRPr="00900E85">
        <w:rPr>
          <w:rFonts w:ascii="Times New Roman" w:hAnsi="Times New Roman" w:cs="Times New Roman"/>
          <w:sz w:val="28"/>
          <w:szCs w:val="28"/>
          <w:lang w:val="ru-RU"/>
        </w:rPr>
        <w:t>эффективных/</w:t>
      </w:r>
      <w:r w:rsidR="00A04094" w:rsidRPr="00900E85">
        <w:rPr>
          <w:rFonts w:ascii="Times New Roman" w:hAnsi="Times New Roman" w:cs="Times New Roman"/>
          <w:sz w:val="28"/>
          <w:szCs w:val="28"/>
          <w:lang w:val="ru-RU"/>
        </w:rPr>
        <w:t xml:space="preserve">альтернативных инструментов обеспечения безопасности региона </w:t>
      </w:r>
      <w:r w:rsidRPr="00900E85">
        <w:rPr>
          <w:rFonts w:ascii="Times New Roman" w:hAnsi="Times New Roman" w:cs="Times New Roman"/>
          <w:sz w:val="28"/>
          <w:szCs w:val="28"/>
          <w:lang w:val="ru-RU"/>
        </w:rPr>
        <w:t xml:space="preserve">является </w:t>
      </w:r>
      <w:r w:rsidR="00767C8B" w:rsidRPr="00900E85">
        <w:rPr>
          <w:rFonts w:ascii="Times New Roman" w:hAnsi="Times New Roman" w:cs="Times New Roman"/>
          <w:sz w:val="28"/>
          <w:szCs w:val="28"/>
          <w:lang w:val="ru-RU"/>
        </w:rPr>
        <w:t>прогноз</w:t>
      </w:r>
      <w:r w:rsidRPr="00900E85">
        <w:rPr>
          <w:rFonts w:ascii="Times New Roman" w:hAnsi="Times New Roman" w:cs="Times New Roman"/>
          <w:sz w:val="28"/>
          <w:szCs w:val="28"/>
          <w:lang w:val="ru-RU"/>
        </w:rPr>
        <w:t>ирование на основе</w:t>
      </w:r>
      <w:r w:rsidR="00767C8B"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постоянного </w:t>
      </w:r>
      <w:r w:rsidR="00A04094" w:rsidRPr="00900E85">
        <w:rPr>
          <w:rFonts w:ascii="Times New Roman" w:hAnsi="Times New Roman" w:cs="Times New Roman"/>
          <w:sz w:val="28"/>
          <w:szCs w:val="28"/>
          <w:lang w:val="ru-RU"/>
        </w:rPr>
        <w:t>мониторинг</w:t>
      </w:r>
      <w:r w:rsidRPr="00900E85">
        <w:rPr>
          <w:rFonts w:ascii="Times New Roman" w:hAnsi="Times New Roman" w:cs="Times New Roman"/>
          <w:sz w:val="28"/>
          <w:szCs w:val="28"/>
          <w:lang w:val="ru-RU"/>
        </w:rPr>
        <w:t>а</w:t>
      </w:r>
      <w:r w:rsidR="00A04094" w:rsidRPr="00900E85">
        <w:rPr>
          <w:rFonts w:ascii="Times New Roman" w:hAnsi="Times New Roman" w:cs="Times New Roman"/>
          <w:sz w:val="28"/>
          <w:szCs w:val="28"/>
          <w:lang w:val="ru-RU"/>
        </w:rPr>
        <w:t xml:space="preserve"> состояния безопасности </w:t>
      </w:r>
      <w:r w:rsidR="00767C8B" w:rsidRPr="00900E85">
        <w:rPr>
          <w:rFonts w:ascii="Times New Roman" w:hAnsi="Times New Roman" w:cs="Times New Roman"/>
          <w:sz w:val="28"/>
          <w:szCs w:val="28"/>
          <w:lang w:val="ru-RU"/>
        </w:rPr>
        <w:t xml:space="preserve">социально-экономического развития </w:t>
      </w:r>
      <w:r w:rsidR="00357B7E" w:rsidRPr="00900E85">
        <w:rPr>
          <w:rFonts w:ascii="Times New Roman" w:hAnsi="Times New Roman" w:cs="Times New Roman"/>
          <w:sz w:val="28"/>
          <w:szCs w:val="28"/>
          <w:lang w:val="ru-RU"/>
        </w:rPr>
        <w:t>региона</w:t>
      </w:r>
      <w:r w:rsidR="00A04094" w:rsidRPr="00900E85">
        <w:rPr>
          <w:rFonts w:ascii="Times New Roman" w:hAnsi="Times New Roman" w:cs="Times New Roman"/>
          <w:sz w:val="28"/>
          <w:szCs w:val="28"/>
          <w:lang w:val="ru-RU"/>
        </w:rPr>
        <w:t xml:space="preserve">, </w:t>
      </w:r>
      <w:r w:rsidR="001A049E" w:rsidRPr="00900E85">
        <w:rPr>
          <w:rFonts w:ascii="Times New Roman" w:hAnsi="Times New Roman" w:cs="Times New Roman"/>
          <w:sz w:val="28"/>
          <w:szCs w:val="28"/>
          <w:lang w:val="ru-RU"/>
        </w:rPr>
        <w:t xml:space="preserve">предвидение различных возможных проблем, </w:t>
      </w:r>
      <w:r w:rsidR="00A04094" w:rsidRPr="00900E85">
        <w:rPr>
          <w:rFonts w:ascii="Times New Roman" w:hAnsi="Times New Roman" w:cs="Times New Roman"/>
          <w:sz w:val="28"/>
          <w:szCs w:val="28"/>
          <w:lang w:val="ru-RU"/>
        </w:rPr>
        <w:t>выявлени</w:t>
      </w:r>
      <w:r w:rsidR="00357B7E" w:rsidRPr="00900E85">
        <w:rPr>
          <w:rFonts w:ascii="Times New Roman" w:hAnsi="Times New Roman" w:cs="Times New Roman"/>
          <w:sz w:val="28"/>
          <w:szCs w:val="28"/>
          <w:lang w:val="ru-RU"/>
        </w:rPr>
        <w:t>е</w:t>
      </w:r>
      <w:r w:rsidR="00A04094" w:rsidRPr="00900E85">
        <w:rPr>
          <w:rFonts w:ascii="Times New Roman" w:hAnsi="Times New Roman" w:cs="Times New Roman"/>
          <w:sz w:val="28"/>
          <w:szCs w:val="28"/>
          <w:lang w:val="ru-RU"/>
        </w:rPr>
        <w:t xml:space="preserve"> дестабилизирующих </w:t>
      </w:r>
      <w:r w:rsidR="00357B7E" w:rsidRPr="00900E85">
        <w:rPr>
          <w:rFonts w:ascii="Times New Roman" w:hAnsi="Times New Roman" w:cs="Times New Roman"/>
          <w:sz w:val="28"/>
          <w:szCs w:val="28"/>
          <w:lang w:val="ru-RU"/>
        </w:rPr>
        <w:t>элементов системы</w:t>
      </w:r>
      <w:r w:rsidR="00A04094" w:rsidRPr="00900E85">
        <w:rPr>
          <w:rFonts w:ascii="Times New Roman" w:hAnsi="Times New Roman" w:cs="Times New Roman"/>
          <w:sz w:val="28"/>
          <w:szCs w:val="28"/>
          <w:lang w:val="ru-RU"/>
        </w:rPr>
        <w:t xml:space="preserve">, </w:t>
      </w:r>
      <w:r w:rsidR="00357B7E" w:rsidRPr="00900E85">
        <w:rPr>
          <w:rFonts w:ascii="Times New Roman" w:hAnsi="Times New Roman" w:cs="Times New Roman"/>
          <w:sz w:val="28"/>
          <w:szCs w:val="28"/>
          <w:lang w:val="ru-RU"/>
        </w:rPr>
        <w:t>оценки</w:t>
      </w:r>
      <w:r w:rsidR="00A04094" w:rsidRPr="00900E85">
        <w:rPr>
          <w:rFonts w:ascii="Times New Roman" w:hAnsi="Times New Roman" w:cs="Times New Roman"/>
          <w:sz w:val="28"/>
          <w:szCs w:val="28"/>
          <w:lang w:val="ru-RU"/>
        </w:rPr>
        <w:t xml:space="preserve"> степени их влияния</w:t>
      </w:r>
      <w:r w:rsidR="001A049E" w:rsidRPr="00900E85">
        <w:rPr>
          <w:rFonts w:ascii="Times New Roman" w:hAnsi="Times New Roman" w:cs="Times New Roman"/>
          <w:sz w:val="28"/>
          <w:szCs w:val="28"/>
          <w:lang w:val="ru-RU"/>
        </w:rPr>
        <w:t xml:space="preserve"> на экономику и социальную сферу</w:t>
      </w:r>
      <w:r w:rsidR="00A04094" w:rsidRPr="00900E85">
        <w:rPr>
          <w:rFonts w:ascii="Times New Roman" w:hAnsi="Times New Roman" w:cs="Times New Roman"/>
          <w:sz w:val="28"/>
          <w:szCs w:val="28"/>
          <w:lang w:val="ru-RU"/>
        </w:rPr>
        <w:t xml:space="preserve">, </w:t>
      </w:r>
      <w:r w:rsidR="00357B7E" w:rsidRPr="00900E85">
        <w:rPr>
          <w:rFonts w:ascii="Times New Roman" w:hAnsi="Times New Roman" w:cs="Times New Roman"/>
          <w:sz w:val="28"/>
          <w:szCs w:val="28"/>
          <w:lang w:val="ru-RU"/>
        </w:rPr>
        <w:t xml:space="preserve">с целью </w:t>
      </w:r>
      <w:r w:rsidR="001A049E" w:rsidRPr="00900E85">
        <w:rPr>
          <w:rFonts w:ascii="Times New Roman" w:hAnsi="Times New Roman" w:cs="Times New Roman"/>
          <w:sz w:val="28"/>
          <w:szCs w:val="28"/>
          <w:lang w:val="ru-RU"/>
        </w:rPr>
        <w:t xml:space="preserve">определения </w:t>
      </w:r>
      <w:r w:rsidR="00A04094" w:rsidRPr="00900E85">
        <w:rPr>
          <w:rFonts w:ascii="Times New Roman" w:hAnsi="Times New Roman" w:cs="Times New Roman"/>
          <w:sz w:val="28"/>
          <w:szCs w:val="28"/>
          <w:lang w:val="ru-RU"/>
        </w:rPr>
        <w:t>потенциала развития</w:t>
      </w:r>
      <w:r w:rsidR="00767C8B" w:rsidRPr="00900E85">
        <w:rPr>
          <w:rFonts w:ascii="Times New Roman" w:hAnsi="Times New Roman" w:cs="Times New Roman"/>
          <w:sz w:val="28"/>
          <w:szCs w:val="28"/>
          <w:lang w:val="ru-RU"/>
        </w:rPr>
        <w:t xml:space="preserve"> </w:t>
      </w:r>
      <w:r w:rsidR="00357B7E" w:rsidRPr="00900E85">
        <w:rPr>
          <w:rFonts w:ascii="Times New Roman" w:hAnsi="Times New Roman" w:cs="Times New Roman"/>
          <w:sz w:val="28"/>
          <w:szCs w:val="28"/>
          <w:lang w:val="ru-RU"/>
        </w:rPr>
        <w:t>территории</w:t>
      </w:r>
      <w:r w:rsidR="00A04094" w:rsidRPr="00900E85">
        <w:rPr>
          <w:rFonts w:ascii="Times New Roman" w:hAnsi="Times New Roman" w:cs="Times New Roman"/>
          <w:sz w:val="28"/>
          <w:szCs w:val="28"/>
          <w:lang w:val="ru-RU"/>
        </w:rPr>
        <w:t xml:space="preserve">. </w:t>
      </w:r>
      <w:r w:rsidR="0014320A" w:rsidRPr="00900E85">
        <w:rPr>
          <w:rFonts w:ascii="Times New Roman" w:hAnsi="Times New Roman" w:cs="Times New Roman"/>
          <w:sz w:val="28"/>
          <w:szCs w:val="28"/>
          <w:lang w:val="ru-RU"/>
        </w:rPr>
        <w:t>Р</w:t>
      </w:r>
      <w:r w:rsidR="00A04094" w:rsidRPr="00900E85">
        <w:rPr>
          <w:rFonts w:ascii="Times New Roman" w:hAnsi="Times New Roman" w:cs="Times New Roman"/>
          <w:sz w:val="28"/>
          <w:szCs w:val="28"/>
          <w:lang w:val="ru-RU"/>
        </w:rPr>
        <w:t>еализ</w:t>
      </w:r>
      <w:r w:rsidR="00357B7E" w:rsidRPr="00900E85">
        <w:rPr>
          <w:rFonts w:ascii="Times New Roman" w:hAnsi="Times New Roman" w:cs="Times New Roman"/>
          <w:sz w:val="28"/>
          <w:szCs w:val="28"/>
          <w:lang w:val="ru-RU"/>
        </w:rPr>
        <w:t>аци</w:t>
      </w:r>
      <w:r w:rsidR="0014320A" w:rsidRPr="00900E85">
        <w:rPr>
          <w:rFonts w:ascii="Times New Roman" w:hAnsi="Times New Roman" w:cs="Times New Roman"/>
          <w:sz w:val="28"/>
          <w:szCs w:val="28"/>
          <w:lang w:val="ru-RU"/>
        </w:rPr>
        <w:t>я</w:t>
      </w:r>
      <w:r w:rsidR="00357B7E" w:rsidRPr="00900E85">
        <w:rPr>
          <w:rFonts w:ascii="Times New Roman" w:hAnsi="Times New Roman" w:cs="Times New Roman"/>
          <w:sz w:val="28"/>
          <w:szCs w:val="28"/>
          <w:lang w:val="ru-RU"/>
        </w:rPr>
        <w:t xml:space="preserve"> этих инструментов</w:t>
      </w:r>
      <w:r w:rsidR="00A04094" w:rsidRPr="00900E85">
        <w:rPr>
          <w:rFonts w:ascii="Times New Roman" w:hAnsi="Times New Roman" w:cs="Times New Roman"/>
          <w:sz w:val="28"/>
          <w:szCs w:val="28"/>
          <w:lang w:val="ru-RU"/>
        </w:rPr>
        <w:t xml:space="preserve"> </w:t>
      </w:r>
      <w:r w:rsidR="0014320A" w:rsidRPr="00900E85">
        <w:rPr>
          <w:rFonts w:ascii="Times New Roman" w:hAnsi="Times New Roman" w:cs="Times New Roman"/>
          <w:sz w:val="28"/>
          <w:szCs w:val="28"/>
          <w:lang w:val="ru-RU"/>
        </w:rPr>
        <w:t>позволяет предупредить</w:t>
      </w:r>
      <w:r w:rsidR="00A04094" w:rsidRPr="00900E85">
        <w:rPr>
          <w:rFonts w:ascii="Times New Roman" w:hAnsi="Times New Roman" w:cs="Times New Roman"/>
          <w:sz w:val="28"/>
          <w:szCs w:val="28"/>
          <w:lang w:val="ru-RU"/>
        </w:rPr>
        <w:t xml:space="preserve"> риск </w:t>
      </w:r>
      <w:r w:rsidR="00B9354D" w:rsidRPr="00900E85">
        <w:rPr>
          <w:rFonts w:ascii="Times New Roman" w:hAnsi="Times New Roman" w:cs="Times New Roman"/>
          <w:sz w:val="28"/>
          <w:szCs w:val="28"/>
          <w:lang w:val="ru-RU"/>
        </w:rPr>
        <w:t>трансформации</w:t>
      </w:r>
      <w:r w:rsidR="00A04094" w:rsidRPr="00900E85">
        <w:rPr>
          <w:rFonts w:ascii="Times New Roman" w:hAnsi="Times New Roman" w:cs="Times New Roman"/>
          <w:sz w:val="28"/>
          <w:szCs w:val="28"/>
          <w:lang w:val="ru-RU"/>
        </w:rPr>
        <w:t xml:space="preserve"> дестабилизирующих факторов в ряд угроз экономической безопасности [</w:t>
      </w:r>
      <w:r w:rsidR="005A6979" w:rsidRPr="00900E85">
        <w:rPr>
          <w:rFonts w:ascii="Times New Roman" w:hAnsi="Times New Roman" w:cs="Times New Roman"/>
          <w:sz w:val="28"/>
          <w:szCs w:val="28"/>
          <w:lang w:val="ru-RU"/>
        </w:rPr>
        <w:t>38</w:t>
      </w:r>
      <w:r w:rsidR="00A04094" w:rsidRPr="00900E85">
        <w:rPr>
          <w:rFonts w:ascii="Times New Roman" w:hAnsi="Times New Roman" w:cs="Times New Roman"/>
          <w:sz w:val="28"/>
          <w:szCs w:val="28"/>
          <w:lang w:val="ru-RU"/>
        </w:rPr>
        <w:t>].</w:t>
      </w:r>
    </w:p>
    <w:p w14:paraId="6A607B34" w14:textId="67568E43" w:rsidR="00A04094" w:rsidRPr="00900E85" w:rsidRDefault="009653C8" w:rsidP="00D3277D">
      <w:pPr>
        <w:pStyle w:val="a3"/>
        <w:spacing w:line="360" w:lineRule="auto"/>
        <w:ind w:left="0" w:right="228" w:firstLine="734"/>
        <w:rPr>
          <w:rFonts w:ascii="Times New Roman" w:hAnsi="Times New Roman" w:cs="Times New Roman"/>
          <w:sz w:val="28"/>
          <w:szCs w:val="28"/>
          <w:lang w:val="ru-RU"/>
        </w:rPr>
      </w:pPr>
      <w:r w:rsidRPr="00900E85">
        <w:rPr>
          <w:rFonts w:ascii="Times New Roman" w:hAnsi="Times New Roman" w:cs="Times New Roman"/>
          <w:sz w:val="28"/>
          <w:szCs w:val="28"/>
          <w:lang w:val="ru-RU"/>
        </w:rPr>
        <w:t>Р</w:t>
      </w:r>
      <w:r w:rsidR="00A04094" w:rsidRPr="00900E85">
        <w:rPr>
          <w:rFonts w:ascii="Times New Roman" w:hAnsi="Times New Roman" w:cs="Times New Roman"/>
          <w:sz w:val="28"/>
          <w:szCs w:val="28"/>
          <w:lang w:val="ru-RU"/>
        </w:rPr>
        <w:t>е</w:t>
      </w:r>
      <w:r w:rsidR="0014320A" w:rsidRPr="00900E85">
        <w:rPr>
          <w:rFonts w:ascii="Times New Roman" w:hAnsi="Times New Roman" w:cs="Times New Roman"/>
          <w:sz w:val="28"/>
          <w:szCs w:val="28"/>
          <w:lang w:val="ru-RU"/>
        </w:rPr>
        <w:t>ализация</w:t>
      </w:r>
      <w:r w:rsidR="00A04094" w:rsidRPr="00900E85">
        <w:rPr>
          <w:rFonts w:ascii="Times New Roman" w:hAnsi="Times New Roman" w:cs="Times New Roman"/>
          <w:sz w:val="28"/>
          <w:szCs w:val="28"/>
          <w:lang w:val="ru-RU"/>
        </w:rPr>
        <w:t xml:space="preserve"> </w:t>
      </w:r>
      <w:r w:rsidR="0014320A" w:rsidRPr="00900E85">
        <w:rPr>
          <w:rFonts w:ascii="Times New Roman" w:hAnsi="Times New Roman" w:cs="Times New Roman"/>
          <w:sz w:val="28"/>
          <w:szCs w:val="28"/>
          <w:lang w:val="ru-RU"/>
        </w:rPr>
        <w:t>обозначенных</w:t>
      </w:r>
      <w:r w:rsidR="00A04094" w:rsidRPr="00900E85">
        <w:rPr>
          <w:rFonts w:ascii="Times New Roman" w:hAnsi="Times New Roman" w:cs="Times New Roman"/>
          <w:sz w:val="28"/>
          <w:szCs w:val="28"/>
          <w:lang w:val="ru-RU"/>
        </w:rPr>
        <w:t xml:space="preserve"> задач </w:t>
      </w:r>
      <w:r w:rsidR="0014320A" w:rsidRPr="00900E85">
        <w:rPr>
          <w:rFonts w:ascii="Times New Roman" w:hAnsi="Times New Roman" w:cs="Times New Roman"/>
          <w:sz w:val="28"/>
          <w:szCs w:val="28"/>
          <w:lang w:val="ru-RU"/>
        </w:rPr>
        <w:t>затрагивает</w:t>
      </w:r>
      <w:r w:rsidR="00A04094"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структурн</w:t>
      </w:r>
      <w:r w:rsidR="0014320A" w:rsidRPr="00900E85">
        <w:rPr>
          <w:rFonts w:ascii="Times New Roman" w:hAnsi="Times New Roman" w:cs="Times New Roman"/>
          <w:sz w:val="28"/>
          <w:szCs w:val="28"/>
          <w:lang w:val="ru-RU"/>
        </w:rPr>
        <w:t>ую</w:t>
      </w:r>
      <w:r w:rsidRPr="00900E85">
        <w:rPr>
          <w:rFonts w:ascii="Times New Roman" w:hAnsi="Times New Roman" w:cs="Times New Roman"/>
          <w:sz w:val="28"/>
          <w:szCs w:val="28"/>
          <w:lang w:val="ru-RU"/>
        </w:rPr>
        <w:t xml:space="preserve"> перестройк</w:t>
      </w:r>
      <w:r w:rsidR="0014320A" w:rsidRPr="00900E85">
        <w:rPr>
          <w:rFonts w:ascii="Times New Roman" w:hAnsi="Times New Roman" w:cs="Times New Roman"/>
          <w:sz w:val="28"/>
          <w:szCs w:val="28"/>
          <w:lang w:val="ru-RU"/>
        </w:rPr>
        <w:t>у</w:t>
      </w:r>
      <w:r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институциональны</w:t>
      </w:r>
      <w:r w:rsidR="0014320A" w:rsidRPr="00900E85">
        <w:rPr>
          <w:rFonts w:ascii="Times New Roman" w:hAnsi="Times New Roman" w:cs="Times New Roman"/>
          <w:sz w:val="28"/>
          <w:szCs w:val="28"/>
          <w:lang w:val="ru-RU"/>
        </w:rPr>
        <w:t>е</w:t>
      </w:r>
      <w:r w:rsidR="00A04094" w:rsidRPr="00900E85">
        <w:rPr>
          <w:rFonts w:ascii="Times New Roman" w:hAnsi="Times New Roman" w:cs="Times New Roman"/>
          <w:sz w:val="28"/>
          <w:szCs w:val="28"/>
          <w:lang w:val="ru-RU"/>
        </w:rPr>
        <w:t xml:space="preserve"> преобразовани</w:t>
      </w:r>
      <w:r w:rsidR="0014320A" w:rsidRPr="00900E85">
        <w:rPr>
          <w:rFonts w:ascii="Times New Roman" w:hAnsi="Times New Roman" w:cs="Times New Roman"/>
          <w:sz w:val="28"/>
          <w:szCs w:val="28"/>
          <w:lang w:val="ru-RU"/>
        </w:rPr>
        <w:t>я</w:t>
      </w:r>
      <w:r w:rsidR="00A04094" w:rsidRPr="00900E85">
        <w:rPr>
          <w:rFonts w:ascii="Times New Roman" w:hAnsi="Times New Roman" w:cs="Times New Roman"/>
          <w:sz w:val="28"/>
          <w:szCs w:val="28"/>
          <w:lang w:val="ru-RU"/>
        </w:rPr>
        <w:t xml:space="preserve"> и модернизаци</w:t>
      </w:r>
      <w:r w:rsidR="0014320A" w:rsidRPr="00900E85">
        <w:rPr>
          <w:rFonts w:ascii="Times New Roman" w:hAnsi="Times New Roman" w:cs="Times New Roman"/>
          <w:sz w:val="28"/>
          <w:szCs w:val="28"/>
          <w:lang w:val="ru-RU"/>
        </w:rPr>
        <w:t xml:space="preserve">ю </w:t>
      </w:r>
      <w:r w:rsidRPr="00900E85">
        <w:rPr>
          <w:rFonts w:ascii="Times New Roman" w:hAnsi="Times New Roman" w:cs="Times New Roman"/>
          <w:sz w:val="28"/>
          <w:szCs w:val="28"/>
          <w:lang w:val="ru-RU"/>
        </w:rPr>
        <w:t xml:space="preserve">различных сфер </w:t>
      </w:r>
      <w:r w:rsidR="00A04094" w:rsidRPr="00900E85">
        <w:rPr>
          <w:rFonts w:ascii="Times New Roman" w:hAnsi="Times New Roman" w:cs="Times New Roman"/>
          <w:sz w:val="28"/>
          <w:szCs w:val="28"/>
          <w:lang w:val="ru-RU"/>
        </w:rPr>
        <w:t xml:space="preserve">экономики, </w:t>
      </w:r>
      <w:r w:rsidR="0014320A" w:rsidRPr="00900E85">
        <w:rPr>
          <w:rFonts w:ascii="Times New Roman" w:hAnsi="Times New Roman" w:cs="Times New Roman"/>
          <w:sz w:val="28"/>
          <w:szCs w:val="28"/>
          <w:lang w:val="ru-RU"/>
        </w:rPr>
        <w:t>формирование</w:t>
      </w:r>
      <w:r w:rsidR="00A04094" w:rsidRPr="00900E85">
        <w:rPr>
          <w:rFonts w:ascii="Times New Roman" w:hAnsi="Times New Roman" w:cs="Times New Roman"/>
          <w:sz w:val="28"/>
          <w:szCs w:val="28"/>
          <w:lang w:val="ru-RU"/>
        </w:rPr>
        <w:t xml:space="preserve"> благоприятного </w:t>
      </w:r>
      <w:r w:rsidR="00A04094" w:rsidRPr="00900E85">
        <w:rPr>
          <w:rFonts w:ascii="Times New Roman" w:hAnsi="Times New Roman" w:cs="Times New Roman"/>
          <w:sz w:val="28"/>
          <w:szCs w:val="28"/>
          <w:lang w:val="ru-RU"/>
        </w:rPr>
        <w:lastRenderedPageBreak/>
        <w:t xml:space="preserve">инвестиционного климата и </w:t>
      </w:r>
      <w:r w:rsidR="0014320A" w:rsidRPr="00900E85">
        <w:rPr>
          <w:rFonts w:ascii="Times New Roman" w:hAnsi="Times New Roman" w:cs="Times New Roman"/>
          <w:sz w:val="28"/>
          <w:szCs w:val="28"/>
          <w:lang w:val="ru-RU"/>
        </w:rPr>
        <w:t xml:space="preserve">развитие </w:t>
      </w:r>
      <w:r w:rsidR="00A04094" w:rsidRPr="00900E85">
        <w:rPr>
          <w:rFonts w:ascii="Times New Roman" w:hAnsi="Times New Roman" w:cs="Times New Roman"/>
          <w:sz w:val="28"/>
          <w:szCs w:val="28"/>
          <w:lang w:val="ru-RU"/>
        </w:rPr>
        <w:t>инновационной деятельности [</w:t>
      </w:r>
      <w:r w:rsidR="005A6979" w:rsidRPr="00900E85">
        <w:rPr>
          <w:rFonts w:ascii="Times New Roman" w:hAnsi="Times New Roman" w:cs="Times New Roman"/>
          <w:sz w:val="28"/>
          <w:szCs w:val="28"/>
          <w:lang w:val="ru-RU"/>
        </w:rPr>
        <w:t>29</w:t>
      </w:r>
      <w:r w:rsidR="00A04094" w:rsidRPr="00900E85">
        <w:rPr>
          <w:rFonts w:ascii="Times New Roman" w:hAnsi="Times New Roman" w:cs="Times New Roman"/>
          <w:sz w:val="28"/>
          <w:szCs w:val="28"/>
          <w:lang w:val="ru-RU"/>
        </w:rPr>
        <w:t>].</w:t>
      </w:r>
    </w:p>
    <w:p w14:paraId="5A547AD0" w14:textId="54A2EB73" w:rsidR="00A04094" w:rsidRPr="00900E85" w:rsidRDefault="005815D2" w:rsidP="00D3277D">
      <w:pPr>
        <w:pStyle w:val="a3"/>
        <w:spacing w:line="360" w:lineRule="auto"/>
        <w:ind w:left="0" w:right="225" w:firstLine="734"/>
        <w:rPr>
          <w:rFonts w:ascii="Times New Roman" w:hAnsi="Times New Roman" w:cs="Times New Roman"/>
          <w:sz w:val="28"/>
          <w:szCs w:val="28"/>
          <w:lang w:val="ru-RU"/>
        </w:rPr>
      </w:pPr>
      <w:r w:rsidRPr="00900E85">
        <w:rPr>
          <w:rFonts w:ascii="Times New Roman" w:hAnsi="Times New Roman" w:cs="Times New Roman"/>
          <w:sz w:val="28"/>
          <w:szCs w:val="28"/>
          <w:lang w:val="ru-RU"/>
        </w:rPr>
        <w:t>Низкий</w:t>
      </w:r>
      <w:r w:rsidR="00E86979" w:rsidRPr="00900E85">
        <w:rPr>
          <w:rFonts w:ascii="Times New Roman" w:hAnsi="Times New Roman" w:cs="Times New Roman"/>
          <w:sz w:val="28"/>
          <w:szCs w:val="28"/>
          <w:lang w:val="ru-RU"/>
        </w:rPr>
        <w:t xml:space="preserve"> уровень</w:t>
      </w:r>
      <w:r w:rsidR="00BA76C0" w:rsidRPr="00900E85">
        <w:rPr>
          <w:rFonts w:ascii="Times New Roman" w:hAnsi="Times New Roman" w:cs="Times New Roman"/>
          <w:sz w:val="28"/>
          <w:szCs w:val="28"/>
          <w:lang w:val="ru-RU"/>
        </w:rPr>
        <w:t xml:space="preserve"> развития правово</w:t>
      </w:r>
      <w:r w:rsidR="00CF5E9F" w:rsidRPr="00900E85">
        <w:rPr>
          <w:rFonts w:ascii="Times New Roman" w:hAnsi="Times New Roman" w:cs="Times New Roman"/>
          <w:sz w:val="28"/>
          <w:szCs w:val="28"/>
          <w:lang w:val="ru-RU"/>
        </w:rPr>
        <w:t>го поля</w:t>
      </w:r>
      <w:r w:rsidR="00DF5E7D" w:rsidRPr="00900E85">
        <w:rPr>
          <w:rFonts w:ascii="Times New Roman" w:hAnsi="Times New Roman" w:cs="Times New Roman"/>
          <w:sz w:val="28"/>
          <w:szCs w:val="28"/>
          <w:lang w:val="ru-RU"/>
        </w:rPr>
        <w:t xml:space="preserve">, неурегулированные вопросы </w:t>
      </w:r>
      <w:r w:rsidR="00965286" w:rsidRPr="00900E85">
        <w:rPr>
          <w:rFonts w:ascii="Times New Roman" w:hAnsi="Times New Roman" w:cs="Times New Roman"/>
          <w:sz w:val="28"/>
          <w:szCs w:val="28"/>
          <w:lang w:val="ru-RU"/>
        </w:rPr>
        <w:t xml:space="preserve">правовой защиты собственности, </w:t>
      </w:r>
      <w:r w:rsidR="00325619" w:rsidRPr="00900E85">
        <w:rPr>
          <w:rFonts w:ascii="Times New Roman" w:hAnsi="Times New Roman" w:cs="Times New Roman"/>
          <w:sz w:val="28"/>
          <w:szCs w:val="28"/>
          <w:lang w:val="ru-RU"/>
        </w:rPr>
        <w:t xml:space="preserve">недостатки функционирования судебной системы </w:t>
      </w:r>
      <w:r w:rsidR="002C708A" w:rsidRPr="00900E85">
        <w:rPr>
          <w:rFonts w:ascii="Times New Roman" w:hAnsi="Times New Roman" w:cs="Times New Roman"/>
          <w:sz w:val="28"/>
          <w:szCs w:val="28"/>
          <w:lang w:val="ru-RU"/>
        </w:rPr>
        <w:t>явля</w:t>
      </w:r>
      <w:r w:rsidR="00BD6666" w:rsidRPr="00900E85">
        <w:rPr>
          <w:rFonts w:ascii="Times New Roman" w:hAnsi="Times New Roman" w:cs="Times New Roman"/>
          <w:sz w:val="28"/>
          <w:szCs w:val="28"/>
          <w:lang w:val="ru-RU"/>
        </w:rPr>
        <w:t>ю</w:t>
      </w:r>
      <w:r w:rsidR="002C708A" w:rsidRPr="00900E85">
        <w:rPr>
          <w:rFonts w:ascii="Times New Roman" w:hAnsi="Times New Roman" w:cs="Times New Roman"/>
          <w:sz w:val="28"/>
          <w:szCs w:val="28"/>
          <w:lang w:val="ru-RU"/>
        </w:rPr>
        <w:t xml:space="preserve">тся </w:t>
      </w:r>
      <w:r w:rsidR="00560C6B" w:rsidRPr="00900E85">
        <w:rPr>
          <w:rFonts w:ascii="Times New Roman" w:hAnsi="Times New Roman" w:cs="Times New Roman"/>
          <w:sz w:val="28"/>
          <w:szCs w:val="28"/>
          <w:lang w:val="ru-RU"/>
        </w:rPr>
        <w:t xml:space="preserve">серьезным препятствием </w:t>
      </w:r>
      <w:r w:rsidR="008D64AD" w:rsidRPr="00900E85">
        <w:rPr>
          <w:rFonts w:ascii="Times New Roman" w:hAnsi="Times New Roman" w:cs="Times New Roman"/>
          <w:sz w:val="28"/>
          <w:szCs w:val="28"/>
          <w:lang w:val="ru-RU"/>
        </w:rPr>
        <w:t xml:space="preserve">экономического роста в стране и требуют </w:t>
      </w:r>
      <w:r w:rsidR="00432E0E" w:rsidRPr="00900E85">
        <w:rPr>
          <w:rFonts w:ascii="Times New Roman" w:hAnsi="Times New Roman" w:cs="Times New Roman"/>
          <w:sz w:val="28"/>
          <w:szCs w:val="28"/>
          <w:lang w:val="ru-RU"/>
        </w:rPr>
        <w:t xml:space="preserve">совершенствования институциональной и процессуальной системы </w:t>
      </w:r>
      <w:r w:rsidR="00A04094" w:rsidRPr="00900E85">
        <w:rPr>
          <w:rFonts w:ascii="Times New Roman" w:hAnsi="Times New Roman" w:cs="Times New Roman"/>
          <w:sz w:val="28"/>
          <w:szCs w:val="28"/>
          <w:lang w:val="ru-RU"/>
        </w:rPr>
        <w:t>[</w:t>
      </w:r>
      <w:r w:rsidR="005A6979" w:rsidRPr="00900E85">
        <w:rPr>
          <w:rFonts w:ascii="Times New Roman" w:hAnsi="Times New Roman" w:cs="Times New Roman"/>
          <w:sz w:val="28"/>
          <w:szCs w:val="28"/>
          <w:lang w:val="ru-RU"/>
        </w:rPr>
        <w:t>26</w:t>
      </w:r>
      <w:r w:rsidR="00A04094" w:rsidRPr="00900E85">
        <w:rPr>
          <w:rFonts w:ascii="Times New Roman" w:hAnsi="Times New Roman" w:cs="Times New Roman"/>
          <w:sz w:val="28"/>
          <w:szCs w:val="28"/>
          <w:lang w:val="ru-RU"/>
        </w:rPr>
        <w:t>].</w:t>
      </w:r>
    </w:p>
    <w:p w14:paraId="0CCD0905" w14:textId="4669FC71" w:rsidR="00A04094" w:rsidRPr="00900E85" w:rsidRDefault="00FB13FD" w:rsidP="00D3277D">
      <w:pPr>
        <w:pStyle w:val="a3"/>
        <w:spacing w:line="360" w:lineRule="auto"/>
        <w:ind w:left="0" w:right="224" w:firstLine="734"/>
        <w:rPr>
          <w:rFonts w:ascii="Times New Roman" w:hAnsi="Times New Roman" w:cs="Times New Roman"/>
          <w:sz w:val="28"/>
          <w:szCs w:val="28"/>
          <w:lang w:val="ru-RU"/>
        </w:rPr>
      </w:pPr>
      <w:r w:rsidRPr="00900E85">
        <w:rPr>
          <w:rFonts w:ascii="Times New Roman" w:hAnsi="Times New Roman" w:cs="Times New Roman"/>
          <w:sz w:val="28"/>
          <w:szCs w:val="28"/>
          <w:lang w:val="ru-RU"/>
        </w:rPr>
        <w:t>Одним из существенных</w:t>
      </w:r>
      <w:r w:rsidR="00A04094" w:rsidRPr="00900E85">
        <w:rPr>
          <w:rFonts w:ascii="Times New Roman" w:hAnsi="Times New Roman" w:cs="Times New Roman"/>
          <w:sz w:val="28"/>
          <w:szCs w:val="28"/>
          <w:lang w:val="ru-RU"/>
        </w:rPr>
        <w:t xml:space="preserve"> аспекто</w:t>
      </w:r>
      <w:r w:rsidRPr="00900E85">
        <w:rPr>
          <w:rFonts w:ascii="Times New Roman" w:hAnsi="Times New Roman" w:cs="Times New Roman"/>
          <w:sz w:val="28"/>
          <w:szCs w:val="28"/>
          <w:lang w:val="ru-RU"/>
        </w:rPr>
        <w:t>в</w:t>
      </w:r>
      <w:r w:rsidR="00A04094" w:rsidRPr="00900E85">
        <w:rPr>
          <w:rFonts w:ascii="Times New Roman" w:hAnsi="Times New Roman" w:cs="Times New Roman"/>
          <w:sz w:val="28"/>
          <w:szCs w:val="28"/>
          <w:lang w:val="ru-RU"/>
        </w:rPr>
        <w:t xml:space="preserve"> увеличени</w:t>
      </w:r>
      <w:r w:rsidRPr="00900E85">
        <w:rPr>
          <w:rFonts w:ascii="Times New Roman" w:hAnsi="Times New Roman" w:cs="Times New Roman"/>
          <w:sz w:val="28"/>
          <w:szCs w:val="28"/>
          <w:lang w:val="ru-RU"/>
        </w:rPr>
        <w:t>я</w:t>
      </w:r>
      <w:r w:rsidR="00A04094" w:rsidRPr="00900E85">
        <w:rPr>
          <w:rFonts w:ascii="Times New Roman" w:hAnsi="Times New Roman" w:cs="Times New Roman"/>
          <w:sz w:val="28"/>
          <w:szCs w:val="28"/>
          <w:lang w:val="ru-RU"/>
        </w:rPr>
        <w:t xml:space="preserve"> темпов экономического роста </w:t>
      </w:r>
      <w:r w:rsidR="001A2EC0" w:rsidRPr="00900E85">
        <w:rPr>
          <w:rFonts w:ascii="Times New Roman" w:hAnsi="Times New Roman" w:cs="Times New Roman"/>
          <w:sz w:val="28"/>
          <w:szCs w:val="28"/>
          <w:lang w:val="ru-RU"/>
        </w:rPr>
        <w:t>служит</w:t>
      </w:r>
      <w:r w:rsidR="00A04094" w:rsidRPr="00900E85">
        <w:rPr>
          <w:rFonts w:ascii="Times New Roman" w:hAnsi="Times New Roman" w:cs="Times New Roman"/>
          <w:sz w:val="28"/>
          <w:szCs w:val="28"/>
          <w:lang w:val="ru-RU"/>
        </w:rPr>
        <w:t xml:space="preserve"> </w:t>
      </w:r>
      <w:r w:rsidR="001A2EC0" w:rsidRPr="00900E85">
        <w:rPr>
          <w:rFonts w:ascii="Times New Roman" w:hAnsi="Times New Roman" w:cs="Times New Roman"/>
          <w:sz w:val="28"/>
          <w:szCs w:val="28"/>
          <w:lang w:val="ru-RU"/>
        </w:rPr>
        <w:t>эффективное</w:t>
      </w:r>
      <w:r w:rsidR="00A04094" w:rsidRPr="00900E85">
        <w:rPr>
          <w:rFonts w:ascii="Times New Roman" w:hAnsi="Times New Roman" w:cs="Times New Roman"/>
          <w:sz w:val="28"/>
          <w:szCs w:val="28"/>
          <w:lang w:val="ru-RU"/>
        </w:rPr>
        <w:t xml:space="preserve"> регулирование налоговой политики</w:t>
      </w:r>
      <w:r w:rsidR="00FC16F6" w:rsidRPr="00900E85">
        <w:rPr>
          <w:rFonts w:ascii="Times New Roman" w:hAnsi="Times New Roman" w:cs="Times New Roman"/>
          <w:sz w:val="28"/>
          <w:szCs w:val="28"/>
          <w:lang w:val="ru-RU"/>
        </w:rPr>
        <w:t>. Правильное</w:t>
      </w:r>
      <w:r w:rsidR="00A04094" w:rsidRPr="00900E85">
        <w:rPr>
          <w:rFonts w:ascii="Times New Roman" w:hAnsi="Times New Roman" w:cs="Times New Roman"/>
          <w:sz w:val="28"/>
          <w:szCs w:val="28"/>
          <w:lang w:val="ru-RU"/>
        </w:rPr>
        <w:t xml:space="preserve"> </w:t>
      </w:r>
      <w:r w:rsidR="004250E1" w:rsidRPr="00900E85">
        <w:rPr>
          <w:rFonts w:ascii="Times New Roman" w:hAnsi="Times New Roman" w:cs="Times New Roman"/>
          <w:sz w:val="28"/>
          <w:szCs w:val="28"/>
          <w:lang w:val="ru-RU"/>
        </w:rPr>
        <w:t xml:space="preserve">применение данного инструмента </w:t>
      </w:r>
      <w:r w:rsidR="0014320A" w:rsidRPr="00900E85">
        <w:rPr>
          <w:rFonts w:ascii="Times New Roman" w:hAnsi="Times New Roman" w:cs="Times New Roman"/>
          <w:sz w:val="28"/>
          <w:szCs w:val="28"/>
          <w:lang w:val="ru-RU"/>
        </w:rPr>
        <w:t>способствует росту деловой активности хозяйствующих субъектов, позволяет</w:t>
      </w:r>
      <w:r w:rsidR="00A04094" w:rsidRPr="00900E85">
        <w:rPr>
          <w:rFonts w:ascii="Times New Roman" w:hAnsi="Times New Roman" w:cs="Times New Roman"/>
          <w:sz w:val="28"/>
          <w:szCs w:val="28"/>
          <w:lang w:val="ru-RU"/>
        </w:rPr>
        <w:t xml:space="preserve"> повы</w:t>
      </w:r>
      <w:r w:rsidR="00E40A40" w:rsidRPr="00900E85">
        <w:rPr>
          <w:rFonts w:ascii="Times New Roman" w:hAnsi="Times New Roman" w:cs="Times New Roman"/>
          <w:sz w:val="28"/>
          <w:szCs w:val="28"/>
          <w:lang w:val="ru-RU"/>
        </w:rPr>
        <w:t xml:space="preserve">сить </w:t>
      </w:r>
      <w:r w:rsidR="00A04094" w:rsidRPr="00900E85">
        <w:rPr>
          <w:rFonts w:ascii="Times New Roman" w:hAnsi="Times New Roman" w:cs="Times New Roman"/>
          <w:sz w:val="28"/>
          <w:szCs w:val="28"/>
          <w:lang w:val="ru-RU"/>
        </w:rPr>
        <w:t>конкурентоспособност</w:t>
      </w:r>
      <w:r w:rsidR="00E40A40" w:rsidRPr="00900E85">
        <w:rPr>
          <w:rFonts w:ascii="Times New Roman" w:hAnsi="Times New Roman" w:cs="Times New Roman"/>
          <w:sz w:val="28"/>
          <w:szCs w:val="28"/>
          <w:lang w:val="ru-RU"/>
        </w:rPr>
        <w:t>ь</w:t>
      </w:r>
      <w:r w:rsidR="00A04094" w:rsidRPr="00900E85">
        <w:rPr>
          <w:rFonts w:ascii="Times New Roman" w:hAnsi="Times New Roman" w:cs="Times New Roman"/>
          <w:sz w:val="28"/>
          <w:szCs w:val="28"/>
          <w:lang w:val="ru-RU"/>
        </w:rPr>
        <w:t xml:space="preserve"> предприятий, </w:t>
      </w:r>
      <w:r w:rsidR="0014320A" w:rsidRPr="00900E85">
        <w:rPr>
          <w:rFonts w:ascii="Times New Roman" w:hAnsi="Times New Roman" w:cs="Times New Roman"/>
          <w:sz w:val="28"/>
          <w:szCs w:val="28"/>
          <w:lang w:val="ru-RU"/>
        </w:rPr>
        <w:t>и как следствие</w:t>
      </w:r>
      <w:r w:rsidR="001819C3" w:rsidRPr="00900E85">
        <w:rPr>
          <w:rFonts w:ascii="Times New Roman" w:hAnsi="Times New Roman" w:cs="Times New Roman"/>
          <w:sz w:val="28"/>
          <w:szCs w:val="28"/>
          <w:lang w:val="ru-RU"/>
        </w:rPr>
        <w:t>,</w:t>
      </w:r>
      <w:r w:rsidR="007E3011" w:rsidRPr="00900E85">
        <w:rPr>
          <w:rFonts w:ascii="Times New Roman" w:hAnsi="Times New Roman" w:cs="Times New Roman"/>
          <w:sz w:val="28"/>
          <w:szCs w:val="28"/>
          <w:lang w:val="ru-RU"/>
        </w:rPr>
        <w:t xml:space="preserve"> обеспечить рост </w:t>
      </w:r>
      <w:r w:rsidR="00A04094" w:rsidRPr="00900E85">
        <w:rPr>
          <w:rFonts w:ascii="Times New Roman" w:hAnsi="Times New Roman" w:cs="Times New Roman"/>
          <w:sz w:val="28"/>
          <w:szCs w:val="28"/>
          <w:lang w:val="ru-RU"/>
        </w:rPr>
        <w:t>экономики.</w:t>
      </w:r>
    </w:p>
    <w:p w14:paraId="30DFC987" w14:textId="556892A6" w:rsidR="00A04094" w:rsidRPr="00900E85" w:rsidRDefault="001819C3" w:rsidP="00D3277D">
      <w:pPr>
        <w:pStyle w:val="a3"/>
        <w:spacing w:line="360" w:lineRule="auto"/>
        <w:ind w:left="0" w:right="222" w:firstLine="734"/>
        <w:rPr>
          <w:rFonts w:ascii="Times New Roman" w:hAnsi="Times New Roman" w:cs="Times New Roman"/>
          <w:sz w:val="28"/>
          <w:szCs w:val="28"/>
          <w:lang w:val="ru-RU"/>
        </w:rPr>
      </w:pPr>
      <w:proofErr w:type="gramStart"/>
      <w:r w:rsidRPr="00900E85">
        <w:rPr>
          <w:rFonts w:ascii="Times New Roman" w:hAnsi="Times New Roman" w:cs="Times New Roman"/>
          <w:sz w:val="28"/>
          <w:szCs w:val="28"/>
          <w:lang w:val="ru-RU"/>
        </w:rPr>
        <w:t>В данно</w:t>
      </w:r>
      <w:r w:rsidR="006D7521" w:rsidRPr="00900E85">
        <w:rPr>
          <w:rFonts w:ascii="Times New Roman" w:hAnsi="Times New Roman" w:cs="Times New Roman"/>
          <w:sz w:val="28"/>
          <w:szCs w:val="28"/>
          <w:lang w:val="ru-RU"/>
        </w:rPr>
        <w:t>м</w:t>
      </w:r>
      <w:r w:rsidRPr="00900E85">
        <w:rPr>
          <w:rFonts w:ascii="Times New Roman" w:hAnsi="Times New Roman" w:cs="Times New Roman"/>
          <w:sz w:val="28"/>
          <w:szCs w:val="28"/>
          <w:lang w:val="ru-RU"/>
        </w:rPr>
        <w:t xml:space="preserve"> </w:t>
      </w:r>
      <w:r w:rsidR="006D7521" w:rsidRPr="00900E85">
        <w:rPr>
          <w:rFonts w:ascii="Times New Roman" w:hAnsi="Times New Roman" w:cs="Times New Roman"/>
          <w:sz w:val="28"/>
          <w:szCs w:val="28"/>
          <w:lang w:val="ru-RU"/>
        </w:rPr>
        <w:t>контексте</w:t>
      </w:r>
      <w:r w:rsidRPr="00900E85">
        <w:rPr>
          <w:rFonts w:ascii="Times New Roman" w:hAnsi="Times New Roman" w:cs="Times New Roman"/>
          <w:sz w:val="28"/>
          <w:szCs w:val="28"/>
          <w:lang w:val="ru-RU"/>
        </w:rPr>
        <w:t>,</w:t>
      </w:r>
      <w:proofErr w:type="gramEnd"/>
      <w:r w:rsidRPr="00900E85">
        <w:rPr>
          <w:rFonts w:ascii="Times New Roman" w:hAnsi="Times New Roman" w:cs="Times New Roman"/>
          <w:sz w:val="28"/>
          <w:szCs w:val="28"/>
          <w:lang w:val="ru-RU"/>
        </w:rPr>
        <w:t xml:space="preserve"> становит</w:t>
      </w:r>
      <w:r w:rsidR="00F06ACC" w:rsidRPr="00900E85">
        <w:rPr>
          <w:rFonts w:ascii="Times New Roman" w:hAnsi="Times New Roman" w:cs="Times New Roman"/>
          <w:sz w:val="28"/>
          <w:szCs w:val="28"/>
          <w:lang w:val="ru-RU"/>
        </w:rPr>
        <w:t>ся</w:t>
      </w:r>
      <w:r w:rsidRPr="00900E85">
        <w:rPr>
          <w:rFonts w:ascii="Times New Roman" w:hAnsi="Times New Roman" w:cs="Times New Roman"/>
          <w:sz w:val="28"/>
          <w:szCs w:val="28"/>
          <w:lang w:val="ru-RU"/>
        </w:rPr>
        <w:t xml:space="preserve"> </w:t>
      </w:r>
      <w:r w:rsidR="006D7521" w:rsidRPr="00900E85">
        <w:rPr>
          <w:rFonts w:ascii="Times New Roman" w:hAnsi="Times New Roman" w:cs="Times New Roman"/>
          <w:sz w:val="28"/>
          <w:szCs w:val="28"/>
          <w:lang w:val="ru-RU"/>
        </w:rPr>
        <w:t xml:space="preserve">очевидной </w:t>
      </w:r>
      <w:r w:rsidR="00F06ACC" w:rsidRPr="00900E85">
        <w:rPr>
          <w:rFonts w:ascii="Times New Roman" w:hAnsi="Times New Roman" w:cs="Times New Roman"/>
          <w:sz w:val="28"/>
          <w:szCs w:val="28"/>
          <w:lang w:val="ru-RU"/>
        </w:rPr>
        <w:t>н</w:t>
      </w:r>
      <w:r w:rsidR="00A04094" w:rsidRPr="00900E85">
        <w:rPr>
          <w:rFonts w:ascii="Times New Roman" w:hAnsi="Times New Roman" w:cs="Times New Roman"/>
          <w:sz w:val="28"/>
          <w:szCs w:val="28"/>
          <w:lang w:val="ru-RU"/>
        </w:rPr>
        <w:t xml:space="preserve">еобходимость </w:t>
      </w:r>
      <w:r w:rsidR="006D7521" w:rsidRPr="00900E85">
        <w:rPr>
          <w:rFonts w:ascii="Times New Roman" w:hAnsi="Times New Roman" w:cs="Times New Roman"/>
          <w:sz w:val="28"/>
          <w:szCs w:val="28"/>
          <w:lang w:val="ru-RU"/>
        </w:rPr>
        <w:t xml:space="preserve">уделять пристальное внимание развитию </w:t>
      </w:r>
      <w:r w:rsidR="00A04094" w:rsidRPr="00900E85">
        <w:rPr>
          <w:rFonts w:ascii="Times New Roman" w:hAnsi="Times New Roman" w:cs="Times New Roman"/>
          <w:sz w:val="28"/>
          <w:szCs w:val="28"/>
          <w:lang w:val="ru-RU"/>
        </w:rPr>
        <w:t>регион</w:t>
      </w:r>
      <w:r w:rsidR="006D7521" w:rsidRPr="00900E85">
        <w:rPr>
          <w:rFonts w:ascii="Times New Roman" w:hAnsi="Times New Roman" w:cs="Times New Roman"/>
          <w:sz w:val="28"/>
          <w:szCs w:val="28"/>
          <w:lang w:val="ru-RU"/>
        </w:rPr>
        <w:t>ов</w:t>
      </w:r>
      <w:r w:rsidR="00A04094" w:rsidRPr="00900E85">
        <w:rPr>
          <w:rFonts w:ascii="Times New Roman" w:hAnsi="Times New Roman" w:cs="Times New Roman"/>
          <w:sz w:val="28"/>
          <w:szCs w:val="28"/>
          <w:lang w:val="ru-RU"/>
        </w:rPr>
        <w:t>, создани</w:t>
      </w:r>
      <w:r w:rsidR="00F06ACC" w:rsidRPr="00900E85">
        <w:rPr>
          <w:rFonts w:ascii="Times New Roman" w:hAnsi="Times New Roman" w:cs="Times New Roman"/>
          <w:sz w:val="28"/>
          <w:szCs w:val="28"/>
          <w:lang w:val="ru-RU"/>
        </w:rPr>
        <w:t>е</w:t>
      </w:r>
      <w:r w:rsidR="00A04094" w:rsidRPr="00900E85">
        <w:rPr>
          <w:rFonts w:ascii="Times New Roman" w:hAnsi="Times New Roman" w:cs="Times New Roman"/>
          <w:sz w:val="28"/>
          <w:szCs w:val="28"/>
          <w:lang w:val="ru-RU"/>
        </w:rPr>
        <w:t xml:space="preserve"> оптимальн</w:t>
      </w:r>
      <w:r w:rsidR="001948B8" w:rsidRPr="00900E85">
        <w:rPr>
          <w:rFonts w:ascii="Times New Roman" w:hAnsi="Times New Roman" w:cs="Times New Roman"/>
          <w:sz w:val="28"/>
          <w:szCs w:val="28"/>
          <w:lang w:val="ru-RU"/>
        </w:rPr>
        <w:t>о-благоприятных</w:t>
      </w:r>
      <w:r w:rsidR="00A04094" w:rsidRPr="00900E85">
        <w:rPr>
          <w:rFonts w:ascii="Times New Roman" w:hAnsi="Times New Roman" w:cs="Times New Roman"/>
          <w:sz w:val="28"/>
          <w:szCs w:val="28"/>
          <w:lang w:val="ru-RU"/>
        </w:rPr>
        <w:t xml:space="preserve"> условий, стимулир</w:t>
      </w:r>
      <w:r w:rsidR="001948B8" w:rsidRPr="00900E85">
        <w:rPr>
          <w:rFonts w:ascii="Times New Roman" w:hAnsi="Times New Roman" w:cs="Times New Roman"/>
          <w:sz w:val="28"/>
          <w:szCs w:val="28"/>
          <w:lang w:val="ru-RU"/>
        </w:rPr>
        <w:t xml:space="preserve">ующих </w:t>
      </w:r>
      <w:r w:rsidR="00A04094" w:rsidRPr="00900E85">
        <w:rPr>
          <w:rFonts w:ascii="Times New Roman" w:hAnsi="Times New Roman" w:cs="Times New Roman"/>
          <w:sz w:val="28"/>
          <w:szCs w:val="28"/>
          <w:lang w:val="ru-RU"/>
        </w:rPr>
        <w:t xml:space="preserve">субъекты РФ </w:t>
      </w:r>
      <w:r w:rsidR="004C026E" w:rsidRPr="00900E85">
        <w:rPr>
          <w:rFonts w:ascii="Times New Roman" w:hAnsi="Times New Roman" w:cs="Times New Roman"/>
          <w:sz w:val="28"/>
          <w:szCs w:val="28"/>
          <w:lang w:val="ru-RU"/>
        </w:rPr>
        <w:t xml:space="preserve">эффективно использовать </w:t>
      </w:r>
      <w:r w:rsidR="00A04094" w:rsidRPr="00900E85">
        <w:rPr>
          <w:rFonts w:ascii="Times New Roman" w:hAnsi="Times New Roman" w:cs="Times New Roman"/>
          <w:sz w:val="28"/>
          <w:szCs w:val="28"/>
          <w:lang w:val="ru-RU"/>
        </w:rPr>
        <w:t xml:space="preserve">имеющиеся в их распоряжении ресурсы. </w:t>
      </w:r>
      <w:r w:rsidR="006235D7" w:rsidRPr="00900E85">
        <w:rPr>
          <w:rFonts w:ascii="Times New Roman" w:hAnsi="Times New Roman" w:cs="Times New Roman"/>
          <w:sz w:val="28"/>
          <w:szCs w:val="28"/>
          <w:lang w:val="ru-RU"/>
        </w:rPr>
        <w:t>Э</w:t>
      </w:r>
      <w:r w:rsidR="00A04094" w:rsidRPr="00900E85">
        <w:rPr>
          <w:rFonts w:ascii="Times New Roman" w:hAnsi="Times New Roman" w:cs="Times New Roman"/>
          <w:sz w:val="28"/>
          <w:szCs w:val="28"/>
          <w:lang w:val="ru-RU"/>
        </w:rPr>
        <w:t>ффективн</w:t>
      </w:r>
      <w:r w:rsidR="00C3560F" w:rsidRPr="00900E85">
        <w:rPr>
          <w:rFonts w:ascii="Times New Roman" w:hAnsi="Times New Roman" w:cs="Times New Roman"/>
          <w:sz w:val="28"/>
          <w:szCs w:val="28"/>
          <w:lang w:val="ru-RU"/>
        </w:rPr>
        <w:t>ы</w:t>
      </w:r>
      <w:r w:rsidR="00A04094" w:rsidRPr="00900E85">
        <w:rPr>
          <w:rFonts w:ascii="Times New Roman" w:hAnsi="Times New Roman" w:cs="Times New Roman"/>
          <w:sz w:val="28"/>
          <w:szCs w:val="28"/>
          <w:lang w:val="ru-RU"/>
        </w:rPr>
        <w:t>м</w:t>
      </w:r>
      <w:r w:rsidR="00C3560F" w:rsidRPr="00900E85">
        <w:rPr>
          <w:rFonts w:ascii="Times New Roman" w:hAnsi="Times New Roman" w:cs="Times New Roman"/>
          <w:sz w:val="28"/>
          <w:szCs w:val="28"/>
          <w:lang w:val="ru-RU"/>
        </w:rPr>
        <w:t xml:space="preserve"> инструментом</w:t>
      </w:r>
      <w:r w:rsidR="00A04094" w:rsidRPr="00900E85">
        <w:rPr>
          <w:rFonts w:ascii="Times New Roman" w:hAnsi="Times New Roman" w:cs="Times New Roman"/>
          <w:sz w:val="28"/>
          <w:szCs w:val="28"/>
          <w:lang w:val="ru-RU"/>
        </w:rPr>
        <w:t xml:space="preserve"> государственно</w:t>
      </w:r>
      <w:r w:rsidR="00C3560F" w:rsidRPr="00900E85">
        <w:rPr>
          <w:rFonts w:ascii="Times New Roman" w:hAnsi="Times New Roman" w:cs="Times New Roman"/>
          <w:sz w:val="28"/>
          <w:szCs w:val="28"/>
          <w:lang w:val="ru-RU"/>
        </w:rPr>
        <w:t>го</w:t>
      </w:r>
      <w:r w:rsidR="00A04094" w:rsidRPr="00900E85">
        <w:rPr>
          <w:rFonts w:ascii="Times New Roman" w:hAnsi="Times New Roman" w:cs="Times New Roman"/>
          <w:sz w:val="28"/>
          <w:szCs w:val="28"/>
          <w:lang w:val="ru-RU"/>
        </w:rPr>
        <w:t xml:space="preserve"> управлени</w:t>
      </w:r>
      <w:r w:rsidR="00C3560F" w:rsidRPr="00900E85">
        <w:rPr>
          <w:rFonts w:ascii="Times New Roman" w:hAnsi="Times New Roman" w:cs="Times New Roman"/>
          <w:sz w:val="28"/>
          <w:szCs w:val="28"/>
          <w:lang w:val="ru-RU"/>
        </w:rPr>
        <w:t>я</w:t>
      </w:r>
      <w:r w:rsidR="00A04094" w:rsidRPr="00900E85">
        <w:rPr>
          <w:rFonts w:ascii="Times New Roman" w:hAnsi="Times New Roman" w:cs="Times New Roman"/>
          <w:sz w:val="28"/>
          <w:szCs w:val="28"/>
          <w:lang w:val="ru-RU"/>
        </w:rPr>
        <w:t xml:space="preserve"> </w:t>
      </w:r>
      <w:r w:rsidR="00C3560F" w:rsidRPr="00900E85">
        <w:rPr>
          <w:rFonts w:ascii="Times New Roman" w:hAnsi="Times New Roman" w:cs="Times New Roman"/>
          <w:sz w:val="28"/>
          <w:szCs w:val="28"/>
          <w:lang w:val="ru-RU"/>
        </w:rPr>
        <w:t>может стать</w:t>
      </w:r>
      <w:r w:rsidR="00A04094" w:rsidRPr="00900E85">
        <w:rPr>
          <w:rFonts w:ascii="Times New Roman" w:hAnsi="Times New Roman" w:cs="Times New Roman"/>
          <w:sz w:val="28"/>
          <w:szCs w:val="28"/>
          <w:lang w:val="ru-RU"/>
        </w:rPr>
        <w:t xml:space="preserve"> формировани</w:t>
      </w:r>
      <w:r w:rsidR="00C53236" w:rsidRPr="00900E85">
        <w:rPr>
          <w:rFonts w:ascii="Times New Roman" w:hAnsi="Times New Roman" w:cs="Times New Roman"/>
          <w:sz w:val="28"/>
          <w:szCs w:val="28"/>
          <w:lang w:val="ru-RU"/>
        </w:rPr>
        <w:t>е</w:t>
      </w:r>
      <w:r w:rsidR="00A04094" w:rsidRPr="00900E85">
        <w:rPr>
          <w:rFonts w:ascii="Times New Roman" w:hAnsi="Times New Roman" w:cs="Times New Roman"/>
          <w:sz w:val="28"/>
          <w:szCs w:val="28"/>
          <w:lang w:val="ru-RU"/>
        </w:rPr>
        <w:t xml:space="preserve"> производственн</w:t>
      </w:r>
      <w:r w:rsidR="006D7521" w:rsidRPr="00900E85">
        <w:rPr>
          <w:rFonts w:ascii="Times New Roman" w:hAnsi="Times New Roman" w:cs="Times New Roman"/>
          <w:sz w:val="28"/>
          <w:szCs w:val="28"/>
          <w:lang w:val="ru-RU"/>
        </w:rPr>
        <w:t>о-экономически</w:t>
      </w:r>
      <w:r w:rsidR="00A04094" w:rsidRPr="00900E85">
        <w:rPr>
          <w:rFonts w:ascii="Times New Roman" w:hAnsi="Times New Roman" w:cs="Times New Roman"/>
          <w:sz w:val="28"/>
          <w:szCs w:val="28"/>
          <w:lang w:val="ru-RU"/>
        </w:rPr>
        <w:t>х кластеров</w:t>
      </w:r>
      <w:r w:rsidR="00C53236" w:rsidRPr="00900E85">
        <w:rPr>
          <w:rFonts w:ascii="Times New Roman" w:hAnsi="Times New Roman" w:cs="Times New Roman"/>
          <w:sz w:val="28"/>
          <w:szCs w:val="28"/>
          <w:lang w:val="ru-RU"/>
        </w:rPr>
        <w:t xml:space="preserve">, </w:t>
      </w:r>
      <w:r w:rsidR="00E6044D" w:rsidRPr="00900E85">
        <w:rPr>
          <w:rFonts w:ascii="Times New Roman" w:hAnsi="Times New Roman" w:cs="Times New Roman"/>
          <w:sz w:val="28"/>
          <w:szCs w:val="28"/>
          <w:lang w:val="ru-RU"/>
        </w:rPr>
        <w:t>направленных на</w:t>
      </w:r>
      <w:r w:rsidR="00A04094" w:rsidRPr="00900E85">
        <w:rPr>
          <w:rFonts w:ascii="Times New Roman" w:hAnsi="Times New Roman" w:cs="Times New Roman"/>
          <w:sz w:val="28"/>
          <w:szCs w:val="28"/>
          <w:lang w:val="ru-RU"/>
        </w:rPr>
        <w:t xml:space="preserve"> </w:t>
      </w:r>
      <w:r w:rsidR="00E6044D" w:rsidRPr="00900E85">
        <w:rPr>
          <w:rFonts w:ascii="Times New Roman" w:hAnsi="Times New Roman" w:cs="Times New Roman"/>
          <w:sz w:val="28"/>
          <w:szCs w:val="28"/>
          <w:lang w:val="ru-RU"/>
        </w:rPr>
        <w:t xml:space="preserve">реформирование </w:t>
      </w:r>
      <w:r w:rsidR="006D7521" w:rsidRPr="00900E85">
        <w:rPr>
          <w:rFonts w:ascii="Times New Roman" w:hAnsi="Times New Roman" w:cs="Times New Roman"/>
          <w:sz w:val="28"/>
          <w:szCs w:val="28"/>
          <w:lang w:val="ru-RU"/>
        </w:rPr>
        <w:t xml:space="preserve">структуры </w:t>
      </w:r>
      <w:r w:rsidR="00A04094" w:rsidRPr="00900E85">
        <w:rPr>
          <w:rFonts w:ascii="Times New Roman" w:hAnsi="Times New Roman" w:cs="Times New Roman"/>
          <w:sz w:val="28"/>
          <w:szCs w:val="28"/>
          <w:lang w:val="ru-RU"/>
        </w:rPr>
        <w:t>региональн</w:t>
      </w:r>
      <w:r w:rsidR="00E6044D" w:rsidRPr="00900E85">
        <w:rPr>
          <w:rFonts w:ascii="Times New Roman" w:hAnsi="Times New Roman" w:cs="Times New Roman"/>
          <w:sz w:val="28"/>
          <w:szCs w:val="28"/>
          <w:lang w:val="ru-RU"/>
        </w:rPr>
        <w:t>ого управления</w:t>
      </w:r>
      <w:r w:rsidR="00A04094" w:rsidRPr="00900E85">
        <w:rPr>
          <w:rFonts w:ascii="Times New Roman" w:hAnsi="Times New Roman" w:cs="Times New Roman"/>
          <w:sz w:val="28"/>
          <w:szCs w:val="28"/>
          <w:lang w:val="ru-RU"/>
        </w:rPr>
        <w:t>.</w:t>
      </w:r>
    </w:p>
    <w:p w14:paraId="16419DE6" w14:textId="42C4701C" w:rsidR="00A04094" w:rsidRPr="00900E85" w:rsidRDefault="007D57B7" w:rsidP="00D3277D">
      <w:pPr>
        <w:pStyle w:val="a3"/>
        <w:spacing w:line="360" w:lineRule="auto"/>
        <w:ind w:left="0" w:right="227" w:firstLine="734"/>
        <w:rPr>
          <w:rFonts w:ascii="Times New Roman" w:hAnsi="Times New Roman" w:cs="Times New Roman"/>
          <w:sz w:val="28"/>
          <w:szCs w:val="28"/>
          <w:lang w:val="ru-RU"/>
        </w:rPr>
      </w:pPr>
      <w:r w:rsidRPr="00900E85">
        <w:rPr>
          <w:rFonts w:ascii="Times New Roman" w:hAnsi="Times New Roman" w:cs="Times New Roman"/>
          <w:sz w:val="28"/>
          <w:szCs w:val="28"/>
          <w:lang w:val="ru-RU"/>
        </w:rPr>
        <w:t>Формированию рыночной среды в стране в значительной степени препятствует непрозрачность деятельности естественных монополий, существенная доля</w:t>
      </w:r>
      <w:r w:rsidR="00A04094" w:rsidRPr="00900E85">
        <w:rPr>
          <w:rFonts w:ascii="Times New Roman" w:hAnsi="Times New Roman" w:cs="Times New Roman"/>
          <w:sz w:val="28"/>
          <w:szCs w:val="28"/>
          <w:lang w:val="ru-RU"/>
        </w:rPr>
        <w:t xml:space="preserve"> нерыночного сектора в </w:t>
      </w:r>
      <w:r w:rsidRPr="00900E85">
        <w:rPr>
          <w:rFonts w:ascii="Times New Roman" w:hAnsi="Times New Roman" w:cs="Times New Roman"/>
          <w:sz w:val="28"/>
          <w:szCs w:val="28"/>
          <w:lang w:val="ru-RU"/>
        </w:rPr>
        <w:t>ряде</w:t>
      </w:r>
      <w:r w:rsidR="00A04094" w:rsidRPr="00900E85">
        <w:rPr>
          <w:rFonts w:ascii="Times New Roman" w:hAnsi="Times New Roman" w:cs="Times New Roman"/>
          <w:sz w:val="28"/>
          <w:szCs w:val="28"/>
          <w:lang w:val="ru-RU"/>
        </w:rPr>
        <w:t xml:space="preserve"> отраслей. </w:t>
      </w:r>
      <w:r w:rsidRPr="00900E85">
        <w:rPr>
          <w:rFonts w:ascii="Times New Roman" w:hAnsi="Times New Roman" w:cs="Times New Roman"/>
          <w:sz w:val="28"/>
          <w:szCs w:val="28"/>
          <w:lang w:val="ru-RU"/>
        </w:rPr>
        <w:t>Установлению добросовестной рыночной конкурентной среды способствует планомерное р</w:t>
      </w:r>
      <w:r w:rsidR="00A04094" w:rsidRPr="00900E85">
        <w:rPr>
          <w:rFonts w:ascii="Times New Roman" w:hAnsi="Times New Roman" w:cs="Times New Roman"/>
          <w:sz w:val="28"/>
          <w:szCs w:val="28"/>
          <w:lang w:val="ru-RU"/>
        </w:rPr>
        <w:t>азвитие малого</w:t>
      </w:r>
      <w:r w:rsidRPr="00900E85">
        <w:rPr>
          <w:rFonts w:ascii="Times New Roman" w:hAnsi="Times New Roman" w:cs="Times New Roman"/>
          <w:sz w:val="28"/>
          <w:szCs w:val="28"/>
          <w:lang w:val="ru-RU"/>
        </w:rPr>
        <w:t xml:space="preserve"> и среднего</w:t>
      </w:r>
      <w:r w:rsidR="00A04094" w:rsidRPr="00900E85">
        <w:rPr>
          <w:rFonts w:ascii="Times New Roman" w:hAnsi="Times New Roman" w:cs="Times New Roman"/>
          <w:sz w:val="28"/>
          <w:szCs w:val="28"/>
          <w:lang w:val="ru-RU"/>
        </w:rPr>
        <w:t xml:space="preserve"> предпринимательства. </w:t>
      </w:r>
      <w:r w:rsidRPr="00900E85">
        <w:rPr>
          <w:rFonts w:ascii="Times New Roman" w:hAnsi="Times New Roman" w:cs="Times New Roman"/>
          <w:sz w:val="28"/>
          <w:szCs w:val="28"/>
          <w:lang w:val="ru-RU"/>
        </w:rPr>
        <w:t>В настоящее время федеральный центр и регион</w:t>
      </w:r>
      <w:r w:rsidR="006D7521" w:rsidRPr="00900E85">
        <w:rPr>
          <w:rFonts w:ascii="Times New Roman" w:hAnsi="Times New Roman" w:cs="Times New Roman"/>
          <w:sz w:val="28"/>
          <w:szCs w:val="28"/>
          <w:lang w:val="ru-RU"/>
        </w:rPr>
        <w:t>альные институты</w:t>
      </w:r>
      <w:r w:rsidR="00A04094"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достаточно </w:t>
      </w:r>
      <w:r w:rsidR="006D7521" w:rsidRPr="00900E85">
        <w:rPr>
          <w:rFonts w:ascii="Times New Roman" w:hAnsi="Times New Roman" w:cs="Times New Roman"/>
          <w:sz w:val="28"/>
          <w:szCs w:val="28"/>
          <w:lang w:val="ru-RU"/>
        </w:rPr>
        <w:t>плотно занимаются</w:t>
      </w:r>
      <w:r w:rsidR="00A04094" w:rsidRPr="00900E85">
        <w:rPr>
          <w:rFonts w:ascii="Times New Roman" w:hAnsi="Times New Roman" w:cs="Times New Roman"/>
          <w:sz w:val="28"/>
          <w:szCs w:val="28"/>
          <w:lang w:val="ru-RU"/>
        </w:rPr>
        <w:t xml:space="preserve"> улучшени</w:t>
      </w:r>
      <w:r w:rsidR="006D7521" w:rsidRPr="00900E85">
        <w:rPr>
          <w:rFonts w:ascii="Times New Roman" w:hAnsi="Times New Roman" w:cs="Times New Roman"/>
          <w:sz w:val="28"/>
          <w:szCs w:val="28"/>
          <w:lang w:val="ru-RU"/>
        </w:rPr>
        <w:t>ем</w:t>
      </w:r>
      <w:r w:rsidR="00A04094" w:rsidRPr="00900E85">
        <w:rPr>
          <w:rFonts w:ascii="Times New Roman" w:hAnsi="Times New Roman" w:cs="Times New Roman"/>
          <w:sz w:val="28"/>
          <w:szCs w:val="28"/>
          <w:lang w:val="ru-RU"/>
        </w:rPr>
        <w:t xml:space="preserve"> предпринимательского климата, </w:t>
      </w:r>
      <w:r w:rsidR="006D7521" w:rsidRPr="00900E85">
        <w:rPr>
          <w:rFonts w:ascii="Times New Roman" w:hAnsi="Times New Roman" w:cs="Times New Roman"/>
          <w:sz w:val="28"/>
          <w:szCs w:val="28"/>
          <w:lang w:val="ru-RU"/>
        </w:rPr>
        <w:t xml:space="preserve">применяются инструменты поддержки и </w:t>
      </w:r>
      <w:r w:rsidRPr="00900E85">
        <w:rPr>
          <w:rFonts w:ascii="Times New Roman" w:hAnsi="Times New Roman" w:cs="Times New Roman"/>
          <w:sz w:val="28"/>
          <w:szCs w:val="28"/>
          <w:lang w:val="ru-RU"/>
        </w:rPr>
        <w:t xml:space="preserve">создаются дополнительные стимулы для </w:t>
      </w:r>
      <w:r w:rsidR="006D7521" w:rsidRPr="00900E85">
        <w:rPr>
          <w:rFonts w:ascii="Times New Roman" w:hAnsi="Times New Roman" w:cs="Times New Roman"/>
          <w:sz w:val="28"/>
          <w:szCs w:val="28"/>
          <w:lang w:val="ru-RU"/>
        </w:rPr>
        <w:t xml:space="preserve">производителей товаров и услуг, </w:t>
      </w:r>
      <w:r w:rsidRPr="00900E85">
        <w:rPr>
          <w:rFonts w:ascii="Times New Roman" w:hAnsi="Times New Roman" w:cs="Times New Roman"/>
          <w:sz w:val="28"/>
          <w:szCs w:val="28"/>
          <w:lang w:val="ru-RU"/>
        </w:rPr>
        <w:t xml:space="preserve">перерабатывающих отраслей и </w:t>
      </w:r>
      <w:r w:rsidR="006D7521" w:rsidRPr="00900E85">
        <w:rPr>
          <w:rFonts w:ascii="Times New Roman" w:hAnsi="Times New Roman" w:cs="Times New Roman"/>
          <w:sz w:val="28"/>
          <w:szCs w:val="28"/>
          <w:lang w:val="ru-RU"/>
        </w:rPr>
        <w:t>агропромышленного комплекса</w:t>
      </w:r>
      <w:r w:rsidR="00A04094" w:rsidRPr="00900E85">
        <w:rPr>
          <w:rFonts w:ascii="Times New Roman" w:hAnsi="Times New Roman" w:cs="Times New Roman"/>
          <w:sz w:val="28"/>
          <w:szCs w:val="28"/>
          <w:lang w:val="ru-RU"/>
        </w:rPr>
        <w:t>.</w:t>
      </w:r>
    </w:p>
    <w:p w14:paraId="23518A90" w14:textId="3B06DBDC" w:rsidR="00A04094" w:rsidRPr="00900E85" w:rsidRDefault="00A04094" w:rsidP="00D3277D">
      <w:pPr>
        <w:pStyle w:val="a3"/>
        <w:spacing w:line="360" w:lineRule="auto"/>
        <w:ind w:left="0" w:right="227" w:firstLine="734"/>
        <w:rPr>
          <w:rFonts w:ascii="Times New Roman" w:hAnsi="Times New Roman" w:cs="Times New Roman"/>
          <w:sz w:val="28"/>
          <w:szCs w:val="28"/>
          <w:lang w:val="ru-RU"/>
        </w:rPr>
      </w:pPr>
      <w:r w:rsidRPr="00900E85">
        <w:rPr>
          <w:rFonts w:ascii="Times New Roman" w:hAnsi="Times New Roman" w:cs="Times New Roman"/>
          <w:sz w:val="28"/>
          <w:szCs w:val="28"/>
          <w:lang w:val="ru-RU"/>
        </w:rPr>
        <w:t>Проводимые в Р</w:t>
      </w:r>
      <w:r w:rsidR="000804B4" w:rsidRPr="00900E85">
        <w:rPr>
          <w:rFonts w:ascii="Times New Roman" w:hAnsi="Times New Roman" w:cs="Times New Roman"/>
          <w:sz w:val="28"/>
          <w:szCs w:val="28"/>
          <w:lang w:val="ru-RU"/>
        </w:rPr>
        <w:t>Ф</w:t>
      </w:r>
      <w:r w:rsidRPr="00900E85">
        <w:rPr>
          <w:rFonts w:ascii="Times New Roman" w:hAnsi="Times New Roman" w:cs="Times New Roman"/>
          <w:sz w:val="28"/>
          <w:szCs w:val="28"/>
          <w:lang w:val="ru-RU"/>
        </w:rPr>
        <w:t xml:space="preserve"> экономические преобразования </w:t>
      </w:r>
      <w:r w:rsidR="000804B4" w:rsidRPr="00900E85">
        <w:rPr>
          <w:rFonts w:ascii="Times New Roman" w:hAnsi="Times New Roman" w:cs="Times New Roman"/>
          <w:sz w:val="28"/>
          <w:szCs w:val="28"/>
          <w:lang w:val="ru-RU"/>
        </w:rPr>
        <w:t>вскрыли</w:t>
      </w:r>
      <w:r w:rsidRPr="00900E85">
        <w:rPr>
          <w:rFonts w:ascii="Times New Roman" w:hAnsi="Times New Roman" w:cs="Times New Roman"/>
          <w:sz w:val="28"/>
          <w:szCs w:val="28"/>
          <w:lang w:val="ru-RU"/>
        </w:rPr>
        <w:t xml:space="preserve"> серьезные проблемы </w:t>
      </w:r>
      <w:r w:rsidR="006D7521" w:rsidRPr="00900E85">
        <w:rPr>
          <w:rFonts w:ascii="Times New Roman" w:hAnsi="Times New Roman" w:cs="Times New Roman"/>
          <w:sz w:val="28"/>
          <w:szCs w:val="28"/>
          <w:lang w:val="ru-RU"/>
        </w:rPr>
        <w:t xml:space="preserve">в области </w:t>
      </w:r>
      <w:r w:rsidRPr="00900E85">
        <w:rPr>
          <w:rFonts w:ascii="Times New Roman" w:hAnsi="Times New Roman" w:cs="Times New Roman"/>
          <w:sz w:val="28"/>
          <w:szCs w:val="28"/>
          <w:lang w:val="ru-RU"/>
        </w:rPr>
        <w:t>социальн</w:t>
      </w:r>
      <w:r w:rsidR="006D7521" w:rsidRPr="00900E85">
        <w:rPr>
          <w:rFonts w:ascii="Times New Roman" w:hAnsi="Times New Roman" w:cs="Times New Roman"/>
          <w:sz w:val="28"/>
          <w:szCs w:val="28"/>
          <w:lang w:val="ru-RU"/>
        </w:rPr>
        <w:t>ой политики</w:t>
      </w:r>
      <w:r w:rsidRPr="00900E85">
        <w:rPr>
          <w:rFonts w:ascii="Times New Roman" w:hAnsi="Times New Roman" w:cs="Times New Roman"/>
          <w:sz w:val="28"/>
          <w:szCs w:val="28"/>
          <w:lang w:val="ru-RU"/>
        </w:rPr>
        <w:t xml:space="preserve">. </w:t>
      </w:r>
    </w:p>
    <w:p w14:paraId="0AF46148" w14:textId="5D303433" w:rsidR="00A04094" w:rsidRPr="00900E85" w:rsidRDefault="00DC553E" w:rsidP="00127300">
      <w:pPr>
        <w:pStyle w:val="a3"/>
        <w:spacing w:line="360" w:lineRule="auto"/>
        <w:ind w:left="0" w:right="223" w:firstLine="734"/>
        <w:rPr>
          <w:rFonts w:ascii="Times New Roman" w:hAnsi="Times New Roman" w:cs="Times New Roman"/>
          <w:sz w:val="28"/>
          <w:szCs w:val="28"/>
          <w:lang w:val="ru-RU"/>
        </w:rPr>
      </w:pPr>
      <w:r w:rsidRPr="00900E85">
        <w:rPr>
          <w:rFonts w:ascii="Times New Roman" w:hAnsi="Times New Roman" w:cs="Times New Roman"/>
          <w:sz w:val="28"/>
          <w:szCs w:val="28"/>
          <w:lang w:val="ru-RU"/>
        </w:rPr>
        <w:lastRenderedPageBreak/>
        <w:t>При</w:t>
      </w:r>
      <w:r w:rsidR="00A04094" w:rsidRPr="00900E85">
        <w:rPr>
          <w:rFonts w:ascii="Times New Roman" w:hAnsi="Times New Roman" w:cs="Times New Roman"/>
          <w:sz w:val="28"/>
          <w:szCs w:val="28"/>
          <w:lang w:val="ru-RU"/>
        </w:rPr>
        <w:t xml:space="preserve"> номинально</w:t>
      </w:r>
      <w:r w:rsidRPr="00900E85">
        <w:rPr>
          <w:rFonts w:ascii="Times New Roman" w:hAnsi="Times New Roman" w:cs="Times New Roman"/>
          <w:sz w:val="28"/>
          <w:szCs w:val="28"/>
          <w:lang w:val="ru-RU"/>
        </w:rPr>
        <w:t>м</w:t>
      </w:r>
      <w:r w:rsidR="00A04094" w:rsidRPr="00900E85">
        <w:rPr>
          <w:rFonts w:ascii="Times New Roman" w:hAnsi="Times New Roman" w:cs="Times New Roman"/>
          <w:sz w:val="28"/>
          <w:szCs w:val="28"/>
          <w:lang w:val="ru-RU"/>
        </w:rPr>
        <w:t xml:space="preserve"> рост</w:t>
      </w:r>
      <w:r w:rsidRPr="00900E85">
        <w:rPr>
          <w:rFonts w:ascii="Times New Roman" w:hAnsi="Times New Roman" w:cs="Times New Roman"/>
          <w:sz w:val="28"/>
          <w:szCs w:val="28"/>
          <w:lang w:val="ru-RU"/>
        </w:rPr>
        <w:t>е</w:t>
      </w:r>
      <w:r w:rsidR="00A04094"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в 2020 году </w:t>
      </w:r>
      <w:r w:rsidR="00A04094" w:rsidRPr="00900E85">
        <w:rPr>
          <w:rFonts w:ascii="Times New Roman" w:hAnsi="Times New Roman" w:cs="Times New Roman"/>
          <w:sz w:val="28"/>
          <w:szCs w:val="28"/>
          <w:lang w:val="ru-RU"/>
        </w:rPr>
        <w:t xml:space="preserve">среднедушевых денежных доходов </w:t>
      </w:r>
      <w:r w:rsidR="006D7521" w:rsidRPr="00900E85">
        <w:rPr>
          <w:rFonts w:ascii="Times New Roman" w:hAnsi="Times New Roman" w:cs="Times New Roman"/>
          <w:sz w:val="28"/>
          <w:szCs w:val="28"/>
          <w:lang w:val="ru-RU"/>
        </w:rPr>
        <w:t xml:space="preserve">населения </w:t>
      </w:r>
      <w:r w:rsidR="00A04094" w:rsidRPr="00900E85">
        <w:rPr>
          <w:rFonts w:ascii="Times New Roman" w:hAnsi="Times New Roman" w:cs="Times New Roman"/>
          <w:sz w:val="28"/>
          <w:szCs w:val="28"/>
          <w:lang w:val="ru-RU"/>
        </w:rPr>
        <w:t>реальные денежные доходы</w:t>
      </w:r>
      <w:r w:rsidR="006D7521" w:rsidRPr="00900E85">
        <w:rPr>
          <w:rFonts w:ascii="Times New Roman" w:hAnsi="Times New Roman" w:cs="Times New Roman"/>
          <w:sz w:val="28"/>
          <w:szCs w:val="28"/>
          <w:lang w:val="ru-RU"/>
        </w:rPr>
        <w:t>,</w:t>
      </w:r>
      <w:r w:rsidR="00A04094"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по отношению к соответствующим периодам предыдущих лет</w:t>
      </w:r>
      <w:r w:rsidR="006D7521"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граждан</w:t>
      </w:r>
      <w:r w:rsidR="00A04094"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снизились.</w:t>
      </w:r>
      <w:r w:rsidR="00A04094" w:rsidRPr="00900E85">
        <w:rPr>
          <w:rFonts w:ascii="Times New Roman" w:hAnsi="Times New Roman" w:cs="Times New Roman"/>
          <w:sz w:val="28"/>
          <w:szCs w:val="28"/>
          <w:lang w:val="ru-RU"/>
        </w:rPr>
        <w:t xml:space="preserve"> </w:t>
      </w:r>
      <w:r w:rsidR="006D7521" w:rsidRPr="00900E85">
        <w:rPr>
          <w:rFonts w:ascii="Times New Roman" w:hAnsi="Times New Roman" w:cs="Times New Roman"/>
          <w:sz w:val="28"/>
          <w:szCs w:val="28"/>
          <w:lang w:val="ru-RU"/>
        </w:rPr>
        <w:t>Так</w:t>
      </w:r>
      <w:r w:rsidR="00A04094" w:rsidRPr="00900E85">
        <w:rPr>
          <w:rFonts w:ascii="Times New Roman" w:hAnsi="Times New Roman" w:cs="Times New Roman"/>
          <w:sz w:val="28"/>
          <w:szCs w:val="28"/>
          <w:lang w:val="ru-RU"/>
        </w:rPr>
        <w:t>, в 20</w:t>
      </w:r>
      <w:r w:rsidR="000256EB" w:rsidRPr="00900E85">
        <w:rPr>
          <w:rFonts w:ascii="Times New Roman" w:hAnsi="Times New Roman" w:cs="Times New Roman"/>
          <w:sz w:val="28"/>
          <w:szCs w:val="28"/>
          <w:lang w:val="ru-RU"/>
        </w:rPr>
        <w:t>20</w:t>
      </w:r>
      <w:r w:rsidR="00A04094" w:rsidRPr="00900E85">
        <w:rPr>
          <w:rFonts w:ascii="Times New Roman" w:hAnsi="Times New Roman" w:cs="Times New Roman"/>
          <w:sz w:val="28"/>
          <w:szCs w:val="28"/>
          <w:lang w:val="ru-RU"/>
        </w:rPr>
        <w:t xml:space="preserve"> г</w:t>
      </w:r>
      <w:r w:rsidR="006D7521" w:rsidRPr="00900E85">
        <w:rPr>
          <w:rFonts w:ascii="Times New Roman" w:hAnsi="Times New Roman" w:cs="Times New Roman"/>
          <w:sz w:val="28"/>
          <w:szCs w:val="28"/>
          <w:lang w:val="ru-RU"/>
        </w:rPr>
        <w:t>.</w:t>
      </w:r>
      <w:r w:rsidR="00A04094" w:rsidRPr="00900E85">
        <w:rPr>
          <w:rFonts w:ascii="Times New Roman" w:hAnsi="Times New Roman" w:cs="Times New Roman"/>
          <w:sz w:val="28"/>
          <w:szCs w:val="28"/>
          <w:lang w:val="ru-RU"/>
        </w:rPr>
        <w:t xml:space="preserve"> доходы населения в реальном</w:t>
      </w:r>
      <w:r w:rsidR="00B57223"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выражении состав</w:t>
      </w:r>
      <w:r w:rsidR="006D7521" w:rsidRPr="00900E85">
        <w:rPr>
          <w:rFonts w:ascii="Times New Roman" w:hAnsi="Times New Roman" w:cs="Times New Roman"/>
          <w:sz w:val="28"/>
          <w:szCs w:val="28"/>
          <w:lang w:val="ru-RU"/>
        </w:rPr>
        <w:t>ля</w:t>
      </w:r>
      <w:r w:rsidR="00A04094" w:rsidRPr="00900E85">
        <w:rPr>
          <w:rFonts w:ascii="Times New Roman" w:hAnsi="Times New Roman" w:cs="Times New Roman"/>
          <w:sz w:val="28"/>
          <w:szCs w:val="28"/>
          <w:lang w:val="ru-RU"/>
        </w:rPr>
        <w:t>ли 9</w:t>
      </w:r>
      <w:r w:rsidR="000256EB" w:rsidRPr="00900E85">
        <w:rPr>
          <w:rFonts w:ascii="Times New Roman" w:hAnsi="Times New Roman" w:cs="Times New Roman"/>
          <w:sz w:val="28"/>
          <w:szCs w:val="28"/>
          <w:lang w:val="ru-RU"/>
        </w:rPr>
        <w:t>8</w:t>
      </w:r>
      <w:r w:rsidR="00A04094" w:rsidRPr="00900E85">
        <w:rPr>
          <w:rFonts w:ascii="Times New Roman" w:hAnsi="Times New Roman" w:cs="Times New Roman"/>
          <w:sz w:val="28"/>
          <w:szCs w:val="28"/>
          <w:lang w:val="ru-RU"/>
        </w:rPr>
        <w:t>,</w:t>
      </w:r>
      <w:r w:rsidR="000256EB" w:rsidRPr="00900E85">
        <w:rPr>
          <w:rFonts w:ascii="Times New Roman" w:hAnsi="Times New Roman" w:cs="Times New Roman"/>
          <w:sz w:val="28"/>
          <w:szCs w:val="28"/>
          <w:lang w:val="ru-RU"/>
        </w:rPr>
        <w:t>6</w:t>
      </w:r>
      <w:r w:rsidR="006D7521"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 xml:space="preserve">% </w:t>
      </w:r>
      <w:r w:rsidR="00A81B33" w:rsidRPr="00900E85">
        <w:rPr>
          <w:rFonts w:ascii="Times New Roman" w:hAnsi="Times New Roman" w:cs="Times New Roman"/>
          <w:sz w:val="28"/>
          <w:szCs w:val="28"/>
          <w:lang w:val="ru-RU"/>
        </w:rPr>
        <w:t>к</w:t>
      </w:r>
      <w:r w:rsidR="00A04094" w:rsidRPr="00900E85">
        <w:rPr>
          <w:rFonts w:ascii="Times New Roman" w:hAnsi="Times New Roman" w:cs="Times New Roman"/>
          <w:sz w:val="28"/>
          <w:szCs w:val="28"/>
          <w:lang w:val="ru-RU"/>
        </w:rPr>
        <w:t xml:space="preserve"> 201</w:t>
      </w:r>
      <w:r w:rsidR="000256EB" w:rsidRPr="00900E85">
        <w:rPr>
          <w:rFonts w:ascii="Times New Roman" w:hAnsi="Times New Roman" w:cs="Times New Roman"/>
          <w:sz w:val="28"/>
          <w:szCs w:val="28"/>
          <w:lang w:val="ru-RU"/>
        </w:rPr>
        <w:t>9</w:t>
      </w:r>
      <w:r w:rsidR="00A04094" w:rsidRPr="00900E85">
        <w:rPr>
          <w:rFonts w:ascii="Times New Roman" w:hAnsi="Times New Roman" w:cs="Times New Roman"/>
          <w:sz w:val="28"/>
          <w:szCs w:val="28"/>
          <w:lang w:val="ru-RU"/>
        </w:rPr>
        <w:t xml:space="preserve"> г</w:t>
      </w:r>
      <w:r w:rsidR="00A81B33" w:rsidRPr="00900E85">
        <w:rPr>
          <w:rFonts w:ascii="Times New Roman" w:hAnsi="Times New Roman" w:cs="Times New Roman"/>
          <w:sz w:val="28"/>
          <w:szCs w:val="28"/>
          <w:lang w:val="ru-RU"/>
        </w:rPr>
        <w:t>.</w:t>
      </w:r>
      <w:r w:rsidR="00A04094" w:rsidRPr="00900E85">
        <w:rPr>
          <w:rFonts w:ascii="Times New Roman" w:hAnsi="Times New Roman" w:cs="Times New Roman"/>
          <w:sz w:val="28"/>
          <w:szCs w:val="28"/>
          <w:lang w:val="ru-RU"/>
        </w:rPr>
        <w:t xml:space="preserve">, а в </w:t>
      </w:r>
      <w:r w:rsidR="000256EB" w:rsidRPr="00900E85">
        <w:rPr>
          <w:rFonts w:ascii="Times New Roman" w:hAnsi="Times New Roman" w:cs="Times New Roman"/>
          <w:sz w:val="28"/>
          <w:szCs w:val="28"/>
          <w:lang w:val="ru-RU"/>
        </w:rPr>
        <w:t>1 кв</w:t>
      </w:r>
      <w:r w:rsidR="00B30E2E" w:rsidRPr="00900E85">
        <w:rPr>
          <w:rFonts w:ascii="Times New Roman" w:hAnsi="Times New Roman" w:cs="Times New Roman"/>
          <w:sz w:val="28"/>
          <w:szCs w:val="28"/>
          <w:lang w:val="ru-RU"/>
        </w:rPr>
        <w:t>.</w:t>
      </w:r>
      <w:r w:rsidR="000256EB"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20</w:t>
      </w:r>
      <w:r w:rsidR="000256EB" w:rsidRPr="00900E85">
        <w:rPr>
          <w:rFonts w:ascii="Times New Roman" w:hAnsi="Times New Roman" w:cs="Times New Roman"/>
          <w:sz w:val="28"/>
          <w:szCs w:val="28"/>
          <w:lang w:val="ru-RU"/>
        </w:rPr>
        <w:t>21</w:t>
      </w:r>
      <w:r w:rsidR="00A04094" w:rsidRPr="00900E85">
        <w:rPr>
          <w:rFonts w:ascii="Times New Roman" w:hAnsi="Times New Roman" w:cs="Times New Roman"/>
          <w:sz w:val="28"/>
          <w:szCs w:val="28"/>
          <w:lang w:val="ru-RU"/>
        </w:rPr>
        <w:t xml:space="preserve"> г</w:t>
      </w:r>
      <w:r w:rsidR="00B30E2E" w:rsidRPr="00900E85">
        <w:rPr>
          <w:rFonts w:ascii="Times New Roman" w:hAnsi="Times New Roman" w:cs="Times New Roman"/>
          <w:sz w:val="28"/>
          <w:szCs w:val="28"/>
          <w:lang w:val="ru-RU"/>
        </w:rPr>
        <w:t>.</w:t>
      </w:r>
      <w:r w:rsidR="00A04094" w:rsidRPr="00900E85">
        <w:rPr>
          <w:rFonts w:ascii="Times New Roman" w:hAnsi="Times New Roman" w:cs="Times New Roman"/>
          <w:sz w:val="28"/>
          <w:szCs w:val="28"/>
          <w:lang w:val="ru-RU"/>
        </w:rPr>
        <w:t xml:space="preserve"> – </w:t>
      </w:r>
      <w:r w:rsidR="000256EB" w:rsidRPr="00900E85">
        <w:rPr>
          <w:rFonts w:ascii="Times New Roman" w:hAnsi="Times New Roman" w:cs="Times New Roman"/>
          <w:sz w:val="28"/>
          <w:szCs w:val="28"/>
          <w:lang w:val="ru-RU"/>
        </w:rPr>
        <w:t>96,5</w:t>
      </w:r>
      <w:r w:rsidR="00B30E2E"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 xml:space="preserve">% </w:t>
      </w:r>
      <w:r w:rsidR="00B30E2E" w:rsidRPr="00900E85">
        <w:rPr>
          <w:rFonts w:ascii="Times New Roman" w:hAnsi="Times New Roman" w:cs="Times New Roman"/>
          <w:sz w:val="28"/>
          <w:szCs w:val="28"/>
          <w:lang w:val="ru-RU"/>
        </w:rPr>
        <w:t>к</w:t>
      </w:r>
      <w:r w:rsidR="00A04094" w:rsidRPr="00900E85">
        <w:rPr>
          <w:rFonts w:ascii="Times New Roman" w:hAnsi="Times New Roman" w:cs="Times New Roman"/>
          <w:sz w:val="28"/>
          <w:szCs w:val="28"/>
          <w:lang w:val="ru-RU"/>
        </w:rPr>
        <w:t xml:space="preserve"> </w:t>
      </w:r>
      <w:r w:rsidR="000256EB" w:rsidRPr="00900E85">
        <w:rPr>
          <w:rFonts w:ascii="Times New Roman" w:hAnsi="Times New Roman" w:cs="Times New Roman"/>
          <w:sz w:val="28"/>
          <w:szCs w:val="28"/>
          <w:lang w:val="ru-RU"/>
        </w:rPr>
        <w:t>1 кв</w:t>
      </w:r>
      <w:r w:rsidR="00B30E2E" w:rsidRPr="00900E85">
        <w:rPr>
          <w:rFonts w:ascii="Times New Roman" w:hAnsi="Times New Roman" w:cs="Times New Roman"/>
          <w:sz w:val="28"/>
          <w:szCs w:val="28"/>
          <w:lang w:val="ru-RU"/>
        </w:rPr>
        <w:t>.</w:t>
      </w:r>
      <w:r w:rsidR="00A04094" w:rsidRPr="00900E85">
        <w:rPr>
          <w:rFonts w:ascii="Times New Roman" w:hAnsi="Times New Roman" w:cs="Times New Roman"/>
          <w:sz w:val="28"/>
          <w:szCs w:val="28"/>
          <w:lang w:val="ru-RU"/>
        </w:rPr>
        <w:t xml:space="preserve"> 20</w:t>
      </w:r>
      <w:r w:rsidR="000256EB" w:rsidRPr="00900E85">
        <w:rPr>
          <w:rFonts w:ascii="Times New Roman" w:hAnsi="Times New Roman" w:cs="Times New Roman"/>
          <w:sz w:val="28"/>
          <w:szCs w:val="28"/>
          <w:lang w:val="ru-RU"/>
        </w:rPr>
        <w:t>20</w:t>
      </w:r>
      <w:r w:rsidR="00A04094" w:rsidRPr="00900E85">
        <w:rPr>
          <w:rFonts w:ascii="Times New Roman" w:hAnsi="Times New Roman" w:cs="Times New Roman"/>
          <w:sz w:val="28"/>
          <w:szCs w:val="28"/>
          <w:lang w:val="ru-RU"/>
        </w:rPr>
        <w:t xml:space="preserve"> г.</w:t>
      </w:r>
      <w:r w:rsidR="000256EB" w:rsidRPr="00900E85">
        <w:rPr>
          <w:rFonts w:ascii="Times New Roman" w:hAnsi="Times New Roman" w:cs="Times New Roman"/>
          <w:sz w:val="28"/>
          <w:szCs w:val="28"/>
          <w:lang w:val="ru-RU"/>
        </w:rPr>
        <w:t xml:space="preserve"> В целом падение показателя к 2013 году (последний год устойчивого роста доходов населения) по итогам 2020 года на фоне пандемии составило 10,1%.</w:t>
      </w:r>
      <w:r w:rsidR="00127300" w:rsidRPr="00900E85">
        <w:rPr>
          <w:rFonts w:ascii="Times New Roman" w:hAnsi="Times New Roman" w:cs="Times New Roman"/>
          <w:sz w:val="28"/>
          <w:szCs w:val="28"/>
          <w:lang w:val="ru-RU"/>
        </w:rPr>
        <w:t xml:space="preserve"> </w:t>
      </w:r>
      <w:r w:rsidR="000256EB" w:rsidRPr="00900E85">
        <w:rPr>
          <w:rFonts w:ascii="Times New Roman" w:hAnsi="Times New Roman" w:cs="Times New Roman"/>
          <w:sz w:val="28"/>
          <w:szCs w:val="28"/>
          <w:lang w:val="ru-RU"/>
        </w:rPr>
        <w:t>В 2021 году на фоне низкой базы прошлого года во 2 и 3 квартале наблюдается рост – 108,5 и 107,6 % соответственно</w:t>
      </w:r>
      <w:r w:rsidR="0044184A" w:rsidRPr="00900E85">
        <w:rPr>
          <w:rFonts w:ascii="Times New Roman" w:hAnsi="Times New Roman" w:cs="Times New Roman"/>
          <w:sz w:val="28"/>
          <w:szCs w:val="28"/>
          <w:lang w:val="ru-RU"/>
        </w:rPr>
        <w:t>.</w:t>
      </w:r>
      <w:r w:rsidR="000256EB"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 xml:space="preserve">Минэкономразвития </w:t>
      </w:r>
      <w:r w:rsidR="00127300" w:rsidRPr="00900E85">
        <w:rPr>
          <w:rFonts w:ascii="Times New Roman" w:hAnsi="Times New Roman" w:cs="Times New Roman"/>
          <w:sz w:val="28"/>
          <w:szCs w:val="28"/>
          <w:lang w:val="ru-RU"/>
        </w:rPr>
        <w:t xml:space="preserve">анонсировал </w:t>
      </w:r>
      <w:r w:rsidR="0044184A" w:rsidRPr="00900E85">
        <w:rPr>
          <w:rFonts w:ascii="Times New Roman" w:hAnsi="Times New Roman" w:cs="Times New Roman"/>
          <w:sz w:val="28"/>
          <w:szCs w:val="28"/>
          <w:lang w:val="ru-RU"/>
        </w:rPr>
        <w:t>«активный компенсационный рост» показателя в 2021 г на 3%</w:t>
      </w:r>
      <w:r w:rsidR="00A04094" w:rsidRPr="00900E85">
        <w:rPr>
          <w:rFonts w:ascii="Times New Roman" w:hAnsi="Times New Roman" w:cs="Times New Roman"/>
          <w:sz w:val="28"/>
          <w:szCs w:val="28"/>
          <w:lang w:val="ru-RU"/>
        </w:rPr>
        <w:t>.</w:t>
      </w:r>
      <w:r w:rsidR="00F46EEF" w:rsidRPr="00900E85">
        <w:rPr>
          <w:rFonts w:ascii="Times New Roman" w:hAnsi="Times New Roman" w:cs="Times New Roman"/>
          <w:sz w:val="28"/>
          <w:szCs w:val="28"/>
          <w:lang w:val="ru-RU"/>
        </w:rPr>
        <w:t xml:space="preserve"> </w:t>
      </w:r>
      <w:r w:rsidR="00A04094" w:rsidRPr="00900E85">
        <w:rPr>
          <w:rFonts w:ascii="Times New Roman" w:hAnsi="Times New Roman" w:cs="Times New Roman"/>
          <w:sz w:val="28"/>
          <w:szCs w:val="28"/>
          <w:lang w:val="ru-RU"/>
        </w:rPr>
        <w:t>[</w:t>
      </w:r>
      <w:r w:rsidR="00A2123A" w:rsidRPr="00900E85">
        <w:rPr>
          <w:rFonts w:ascii="Times New Roman" w:hAnsi="Times New Roman" w:cs="Times New Roman"/>
          <w:sz w:val="28"/>
          <w:szCs w:val="28"/>
          <w:lang w:val="ru-RU"/>
        </w:rPr>
        <w:t>35</w:t>
      </w:r>
      <w:r w:rsidR="00A04094" w:rsidRPr="00900E85">
        <w:rPr>
          <w:rFonts w:ascii="Times New Roman" w:hAnsi="Times New Roman" w:cs="Times New Roman"/>
          <w:sz w:val="28"/>
          <w:szCs w:val="28"/>
          <w:lang w:val="ru-RU"/>
        </w:rPr>
        <w:t>].</w:t>
      </w:r>
    </w:p>
    <w:p w14:paraId="7EAEFA28" w14:textId="21CFB58C" w:rsidR="005C35EC" w:rsidRPr="00900E85" w:rsidRDefault="005B78CA" w:rsidP="00D3277D">
      <w:pPr>
        <w:pStyle w:val="a3"/>
        <w:spacing w:line="360" w:lineRule="auto"/>
        <w:ind w:left="0" w:right="223" w:firstLine="734"/>
        <w:rPr>
          <w:rFonts w:ascii="Times New Roman" w:hAnsi="Times New Roman" w:cs="Times New Roman"/>
          <w:sz w:val="28"/>
          <w:szCs w:val="28"/>
          <w:lang w:val="ru-RU"/>
        </w:rPr>
      </w:pPr>
      <w:r w:rsidRPr="00900E85">
        <w:rPr>
          <w:rFonts w:ascii="Times New Roman" w:hAnsi="Times New Roman" w:cs="Times New Roman"/>
          <w:sz w:val="28"/>
          <w:szCs w:val="28"/>
          <w:lang w:val="ru-RU"/>
        </w:rPr>
        <w:t>Таким образом</w:t>
      </w:r>
      <w:r w:rsidR="00A04094"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задачи </w:t>
      </w:r>
      <w:r w:rsidR="00A04094" w:rsidRPr="00900E85">
        <w:rPr>
          <w:rFonts w:ascii="Times New Roman" w:hAnsi="Times New Roman" w:cs="Times New Roman"/>
          <w:sz w:val="28"/>
          <w:szCs w:val="28"/>
          <w:lang w:val="ru-RU"/>
        </w:rPr>
        <w:t>обеспечени</w:t>
      </w:r>
      <w:r w:rsidRPr="00900E85">
        <w:rPr>
          <w:rFonts w:ascii="Times New Roman" w:hAnsi="Times New Roman" w:cs="Times New Roman"/>
          <w:sz w:val="28"/>
          <w:szCs w:val="28"/>
          <w:lang w:val="ru-RU"/>
        </w:rPr>
        <w:t>я</w:t>
      </w:r>
      <w:r w:rsidR="00A04094" w:rsidRPr="00900E85">
        <w:rPr>
          <w:rFonts w:ascii="Times New Roman" w:hAnsi="Times New Roman" w:cs="Times New Roman"/>
          <w:sz w:val="28"/>
          <w:szCs w:val="28"/>
          <w:lang w:val="ru-RU"/>
        </w:rPr>
        <w:t xml:space="preserve"> безопасности </w:t>
      </w:r>
      <w:r w:rsidRPr="00900E85">
        <w:rPr>
          <w:rFonts w:ascii="Times New Roman" w:hAnsi="Times New Roman" w:cs="Times New Roman"/>
          <w:sz w:val="28"/>
          <w:szCs w:val="28"/>
          <w:lang w:val="ru-RU"/>
        </w:rPr>
        <w:t xml:space="preserve">социально-экономического развития региона </w:t>
      </w:r>
      <w:r w:rsidR="00A04094" w:rsidRPr="00900E85">
        <w:rPr>
          <w:rFonts w:ascii="Times New Roman" w:hAnsi="Times New Roman" w:cs="Times New Roman"/>
          <w:sz w:val="28"/>
          <w:szCs w:val="28"/>
          <w:lang w:val="ru-RU"/>
        </w:rPr>
        <w:t xml:space="preserve">в </w:t>
      </w:r>
      <w:r w:rsidRPr="00900E85">
        <w:rPr>
          <w:rFonts w:ascii="Times New Roman" w:hAnsi="Times New Roman" w:cs="Times New Roman"/>
          <w:sz w:val="28"/>
          <w:szCs w:val="28"/>
          <w:lang w:val="ru-RU"/>
        </w:rPr>
        <w:t>существующих условиях</w:t>
      </w:r>
      <w:r w:rsidR="00A04094" w:rsidRPr="00900E85">
        <w:rPr>
          <w:rFonts w:ascii="Times New Roman" w:hAnsi="Times New Roman" w:cs="Times New Roman"/>
          <w:sz w:val="28"/>
          <w:szCs w:val="28"/>
          <w:lang w:val="ru-RU"/>
        </w:rPr>
        <w:t xml:space="preserve"> диктует необходимость разработки и </w:t>
      </w:r>
      <w:r w:rsidRPr="00900E85">
        <w:rPr>
          <w:rFonts w:ascii="Times New Roman" w:hAnsi="Times New Roman" w:cs="Times New Roman"/>
          <w:sz w:val="28"/>
          <w:szCs w:val="28"/>
          <w:lang w:val="ru-RU"/>
        </w:rPr>
        <w:t xml:space="preserve">адаптации современных </w:t>
      </w:r>
      <w:r w:rsidR="00A04094" w:rsidRPr="00900E85">
        <w:rPr>
          <w:rFonts w:ascii="Times New Roman" w:hAnsi="Times New Roman" w:cs="Times New Roman"/>
          <w:sz w:val="28"/>
          <w:szCs w:val="28"/>
          <w:lang w:val="ru-RU"/>
        </w:rPr>
        <w:t>инструментов обеспечения экономической безопасности, приоритет</w:t>
      </w:r>
      <w:r w:rsidRPr="00900E85">
        <w:rPr>
          <w:rFonts w:ascii="Times New Roman" w:hAnsi="Times New Roman" w:cs="Times New Roman"/>
          <w:sz w:val="28"/>
          <w:szCs w:val="28"/>
          <w:lang w:val="ru-RU"/>
        </w:rPr>
        <w:t>ы которых</w:t>
      </w:r>
      <w:r w:rsidR="00A04094" w:rsidRPr="00900E85">
        <w:rPr>
          <w:rFonts w:ascii="Times New Roman" w:hAnsi="Times New Roman" w:cs="Times New Roman"/>
          <w:sz w:val="28"/>
          <w:szCs w:val="28"/>
          <w:lang w:val="ru-RU"/>
        </w:rPr>
        <w:t xml:space="preserve"> направлен</w:t>
      </w:r>
      <w:r w:rsidRPr="00900E85">
        <w:rPr>
          <w:rFonts w:ascii="Times New Roman" w:hAnsi="Times New Roman" w:cs="Times New Roman"/>
          <w:sz w:val="28"/>
          <w:szCs w:val="28"/>
          <w:lang w:val="ru-RU"/>
        </w:rPr>
        <w:t>ы</w:t>
      </w:r>
      <w:r w:rsidR="00A04094" w:rsidRPr="00900E85">
        <w:rPr>
          <w:rFonts w:ascii="Times New Roman" w:hAnsi="Times New Roman" w:cs="Times New Roman"/>
          <w:sz w:val="28"/>
          <w:szCs w:val="28"/>
          <w:lang w:val="ru-RU"/>
        </w:rPr>
        <w:t xml:space="preserve"> на </w:t>
      </w:r>
      <w:r w:rsidR="00D4666F" w:rsidRPr="00900E85">
        <w:rPr>
          <w:rFonts w:ascii="Times New Roman" w:hAnsi="Times New Roman" w:cs="Times New Roman"/>
          <w:sz w:val="28"/>
          <w:szCs w:val="28"/>
          <w:lang w:val="ru-RU"/>
        </w:rPr>
        <w:t>улучшение</w:t>
      </w:r>
      <w:r w:rsidR="00A04094" w:rsidRPr="00900E85">
        <w:rPr>
          <w:rFonts w:ascii="Times New Roman" w:hAnsi="Times New Roman" w:cs="Times New Roman"/>
          <w:sz w:val="28"/>
          <w:szCs w:val="28"/>
          <w:lang w:val="ru-RU"/>
        </w:rPr>
        <w:t xml:space="preserve"> качества жизни населения.</w:t>
      </w:r>
    </w:p>
    <w:p w14:paraId="38748E82" w14:textId="77777777" w:rsidR="00B9354D" w:rsidRPr="00900E85" w:rsidRDefault="00B9354D" w:rsidP="00D3277D">
      <w:pPr>
        <w:pStyle w:val="a3"/>
        <w:spacing w:line="360" w:lineRule="auto"/>
        <w:ind w:left="0" w:right="223" w:firstLine="734"/>
        <w:rPr>
          <w:rFonts w:ascii="Times New Roman" w:hAnsi="Times New Roman" w:cs="Times New Roman"/>
          <w:sz w:val="28"/>
          <w:szCs w:val="28"/>
          <w:lang w:val="ru-RU"/>
        </w:rPr>
      </w:pPr>
    </w:p>
    <w:p w14:paraId="75DE7A96" w14:textId="5334F7E4" w:rsidR="006F180C" w:rsidRPr="00900E85" w:rsidRDefault="004B5F83" w:rsidP="00D3277D">
      <w:pPr>
        <w:pStyle w:val="1111"/>
        <w:widowControl w:val="0"/>
        <w:rPr>
          <w:rFonts w:ascii="Times New Roman" w:hAnsi="Times New Roman" w:cs="Times New Roman"/>
          <w:b/>
          <w:bCs/>
          <w:sz w:val="28"/>
          <w:szCs w:val="28"/>
        </w:rPr>
      </w:pPr>
      <w:r w:rsidRPr="00900E85">
        <w:rPr>
          <w:rFonts w:ascii="Times New Roman" w:hAnsi="Times New Roman" w:cs="Times New Roman"/>
          <w:b/>
          <w:bCs/>
          <w:sz w:val="28"/>
          <w:szCs w:val="28"/>
        </w:rPr>
        <w:t>1.2</w:t>
      </w:r>
      <w:r w:rsidRPr="00900E85">
        <w:rPr>
          <w:rFonts w:ascii="Times New Roman" w:hAnsi="Times New Roman" w:cs="Times New Roman"/>
          <w:b/>
          <w:bCs/>
          <w:sz w:val="28"/>
          <w:szCs w:val="28"/>
        </w:rPr>
        <w:tab/>
      </w:r>
      <w:proofErr w:type="spellStart"/>
      <w:r w:rsidR="006101AF" w:rsidRPr="00900E85">
        <w:rPr>
          <w:rFonts w:ascii="Times New Roman" w:hAnsi="Times New Roman" w:cs="Times New Roman"/>
          <w:b/>
          <w:bCs/>
          <w:sz w:val="28"/>
          <w:szCs w:val="28"/>
        </w:rPr>
        <w:t>Инструмент</w:t>
      </w:r>
      <w:r w:rsidR="00A04094" w:rsidRPr="00900E85">
        <w:rPr>
          <w:rFonts w:ascii="Times New Roman" w:hAnsi="Times New Roman" w:cs="Times New Roman"/>
          <w:b/>
          <w:bCs/>
          <w:sz w:val="28"/>
          <w:szCs w:val="28"/>
        </w:rPr>
        <w:t>арный</w:t>
      </w:r>
      <w:proofErr w:type="spellEnd"/>
      <w:r w:rsidR="00A04094" w:rsidRPr="00900E85">
        <w:rPr>
          <w:rFonts w:ascii="Times New Roman" w:hAnsi="Times New Roman" w:cs="Times New Roman"/>
          <w:b/>
          <w:bCs/>
          <w:sz w:val="28"/>
          <w:szCs w:val="28"/>
        </w:rPr>
        <w:t xml:space="preserve"> комплекс</w:t>
      </w:r>
      <w:r w:rsidR="0020295A" w:rsidRPr="00900E85">
        <w:rPr>
          <w:rFonts w:ascii="Times New Roman" w:hAnsi="Times New Roman" w:cs="Times New Roman"/>
          <w:b/>
          <w:bCs/>
          <w:sz w:val="28"/>
          <w:szCs w:val="28"/>
        </w:rPr>
        <w:t xml:space="preserve"> обеспечения безопасности социально-экономического развития региона, понятие и роль формирования системы устойчивого развития его предприятий</w:t>
      </w:r>
      <w:r w:rsidR="006101AF" w:rsidRPr="00900E85">
        <w:rPr>
          <w:rFonts w:ascii="Times New Roman" w:hAnsi="Times New Roman" w:cs="Times New Roman"/>
          <w:b/>
          <w:bCs/>
          <w:sz w:val="28"/>
          <w:szCs w:val="28"/>
        </w:rPr>
        <w:t xml:space="preserve"> </w:t>
      </w:r>
    </w:p>
    <w:p w14:paraId="7311C580" w14:textId="77777777" w:rsidR="00241986" w:rsidRPr="00900E85" w:rsidRDefault="00241986" w:rsidP="00B748A9">
      <w:pPr>
        <w:pStyle w:val="1"/>
        <w:spacing w:before="0" w:line="360" w:lineRule="auto"/>
        <w:ind w:left="0"/>
        <w:rPr>
          <w:rFonts w:ascii="Times New Roman" w:hAnsi="Times New Roman" w:cs="Times New Roman"/>
          <w:sz w:val="28"/>
          <w:szCs w:val="28"/>
          <w:lang w:val="ru-RU"/>
        </w:rPr>
      </w:pPr>
    </w:p>
    <w:p w14:paraId="3D0AFE0D" w14:textId="143494D3" w:rsidR="00D25456" w:rsidRPr="00900E85" w:rsidRDefault="00B30E2E" w:rsidP="00B748A9">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С</w:t>
      </w:r>
      <w:r w:rsidR="0031777C" w:rsidRPr="00900E85">
        <w:rPr>
          <w:rFonts w:ascii="Times New Roman" w:hAnsi="Times New Roman" w:cs="Times New Roman"/>
          <w:sz w:val="28"/>
          <w:szCs w:val="28"/>
          <w:lang w:val="ru-RU"/>
        </w:rPr>
        <w:t xml:space="preserve">остояние </w:t>
      </w:r>
      <w:r w:rsidRPr="00900E85">
        <w:rPr>
          <w:rFonts w:ascii="Times New Roman" w:hAnsi="Times New Roman" w:cs="Times New Roman"/>
          <w:sz w:val="28"/>
          <w:szCs w:val="28"/>
          <w:lang w:val="ru-RU"/>
        </w:rPr>
        <w:t xml:space="preserve">уровня </w:t>
      </w:r>
      <w:r w:rsidR="0031777C" w:rsidRPr="00900E85">
        <w:rPr>
          <w:rFonts w:ascii="Times New Roman" w:hAnsi="Times New Roman" w:cs="Times New Roman"/>
          <w:sz w:val="28"/>
          <w:szCs w:val="28"/>
          <w:lang w:val="ru-RU"/>
        </w:rPr>
        <w:t xml:space="preserve">безопасности социально-экономического развития </w:t>
      </w:r>
      <w:r w:rsidR="00D25456" w:rsidRPr="00900E85">
        <w:rPr>
          <w:rFonts w:ascii="Times New Roman" w:hAnsi="Times New Roman" w:cs="Times New Roman"/>
          <w:sz w:val="28"/>
          <w:szCs w:val="28"/>
          <w:lang w:val="ru-RU"/>
        </w:rPr>
        <w:t xml:space="preserve">региона </w:t>
      </w:r>
      <w:r w:rsidRPr="00900E85">
        <w:rPr>
          <w:rFonts w:ascii="Times New Roman" w:hAnsi="Times New Roman" w:cs="Times New Roman"/>
          <w:sz w:val="28"/>
          <w:szCs w:val="28"/>
          <w:lang w:val="ru-RU"/>
        </w:rPr>
        <w:t>х</w:t>
      </w:r>
      <w:r w:rsidR="00D25456" w:rsidRPr="00900E85">
        <w:rPr>
          <w:rFonts w:ascii="Times New Roman" w:hAnsi="Times New Roman" w:cs="Times New Roman"/>
          <w:sz w:val="28"/>
          <w:szCs w:val="28"/>
          <w:lang w:val="ru-RU"/>
        </w:rPr>
        <w:t>арактериз</w:t>
      </w:r>
      <w:r w:rsidRPr="00900E85">
        <w:rPr>
          <w:rFonts w:ascii="Times New Roman" w:hAnsi="Times New Roman" w:cs="Times New Roman"/>
          <w:sz w:val="28"/>
          <w:szCs w:val="28"/>
          <w:lang w:val="ru-RU"/>
        </w:rPr>
        <w:t>уется</w:t>
      </w:r>
      <w:r w:rsidR="00D25456"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сравнительной оценкой</w:t>
      </w:r>
      <w:r w:rsidR="00D25456" w:rsidRPr="00900E85">
        <w:rPr>
          <w:rFonts w:ascii="Times New Roman" w:hAnsi="Times New Roman" w:cs="Times New Roman"/>
          <w:sz w:val="28"/>
          <w:szCs w:val="28"/>
          <w:lang w:val="ru-RU"/>
        </w:rPr>
        <w:t xml:space="preserve"> различного рода индикаторов, </w:t>
      </w:r>
      <w:r w:rsidR="000E2735" w:rsidRPr="00900E85">
        <w:rPr>
          <w:rFonts w:ascii="Times New Roman" w:hAnsi="Times New Roman" w:cs="Times New Roman"/>
          <w:sz w:val="28"/>
          <w:szCs w:val="28"/>
          <w:lang w:val="ru-RU"/>
        </w:rPr>
        <w:t>применя</w:t>
      </w:r>
      <w:r w:rsidR="00D25456" w:rsidRPr="00900E85">
        <w:rPr>
          <w:rFonts w:ascii="Times New Roman" w:hAnsi="Times New Roman" w:cs="Times New Roman"/>
          <w:sz w:val="28"/>
          <w:szCs w:val="28"/>
          <w:lang w:val="ru-RU"/>
        </w:rPr>
        <w:t xml:space="preserve">емых как в государственной статистике, так и в других </w:t>
      </w:r>
      <w:r w:rsidRPr="00900E85">
        <w:rPr>
          <w:rFonts w:ascii="Times New Roman" w:hAnsi="Times New Roman" w:cs="Times New Roman"/>
          <w:sz w:val="28"/>
          <w:szCs w:val="28"/>
          <w:lang w:val="ru-RU"/>
        </w:rPr>
        <w:t xml:space="preserve">научных </w:t>
      </w:r>
      <w:r w:rsidR="00D25456" w:rsidRPr="00900E85">
        <w:rPr>
          <w:rFonts w:ascii="Times New Roman" w:hAnsi="Times New Roman" w:cs="Times New Roman"/>
          <w:sz w:val="28"/>
          <w:szCs w:val="28"/>
          <w:lang w:val="ru-RU"/>
        </w:rPr>
        <w:t xml:space="preserve">областях. Несомненно, </w:t>
      </w:r>
      <w:r w:rsidRPr="00900E85">
        <w:rPr>
          <w:rFonts w:ascii="Times New Roman" w:hAnsi="Times New Roman" w:cs="Times New Roman"/>
          <w:sz w:val="28"/>
          <w:szCs w:val="28"/>
          <w:lang w:val="ru-RU"/>
        </w:rPr>
        <w:t xml:space="preserve">критические </w:t>
      </w:r>
      <w:r w:rsidR="00A73815" w:rsidRPr="00900E85">
        <w:rPr>
          <w:rFonts w:ascii="Times New Roman" w:hAnsi="Times New Roman" w:cs="Times New Roman"/>
          <w:sz w:val="28"/>
          <w:szCs w:val="28"/>
          <w:lang w:val="ru-RU"/>
        </w:rPr>
        <w:t xml:space="preserve">индексы </w:t>
      </w:r>
      <w:r w:rsidR="00D25456" w:rsidRPr="00900E85">
        <w:rPr>
          <w:rFonts w:ascii="Times New Roman" w:hAnsi="Times New Roman" w:cs="Times New Roman"/>
          <w:sz w:val="28"/>
          <w:szCs w:val="28"/>
          <w:lang w:val="ru-RU"/>
        </w:rPr>
        <w:t>пороговы</w:t>
      </w:r>
      <w:r w:rsidR="00A73815" w:rsidRPr="00900E85">
        <w:rPr>
          <w:rFonts w:ascii="Times New Roman" w:hAnsi="Times New Roman" w:cs="Times New Roman"/>
          <w:sz w:val="28"/>
          <w:szCs w:val="28"/>
          <w:lang w:val="ru-RU"/>
        </w:rPr>
        <w:t>х</w:t>
      </w:r>
      <w:r w:rsidR="00D25456" w:rsidRPr="00900E85">
        <w:rPr>
          <w:rFonts w:ascii="Times New Roman" w:hAnsi="Times New Roman" w:cs="Times New Roman"/>
          <w:sz w:val="28"/>
          <w:szCs w:val="28"/>
          <w:lang w:val="ru-RU"/>
        </w:rPr>
        <w:t xml:space="preserve"> значени</w:t>
      </w:r>
      <w:r w:rsidR="00C579A0" w:rsidRPr="00900E85">
        <w:rPr>
          <w:rFonts w:ascii="Times New Roman" w:hAnsi="Times New Roman" w:cs="Times New Roman"/>
          <w:sz w:val="28"/>
          <w:szCs w:val="28"/>
          <w:lang w:val="ru-RU"/>
        </w:rPr>
        <w:t>й</w:t>
      </w:r>
      <w:r w:rsidR="00D25456" w:rsidRPr="00900E85">
        <w:rPr>
          <w:rFonts w:ascii="Times New Roman" w:hAnsi="Times New Roman" w:cs="Times New Roman"/>
          <w:sz w:val="28"/>
          <w:szCs w:val="28"/>
          <w:lang w:val="ru-RU"/>
        </w:rPr>
        <w:t xml:space="preserve"> </w:t>
      </w:r>
      <w:r w:rsidR="0031777C" w:rsidRPr="00900E85">
        <w:rPr>
          <w:rFonts w:ascii="Times New Roman" w:hAnsi="Times New Roman" w:cs="Times New Roman"/>
          <w:sz w:val="28"/>
          <w:szCs w:val="28"/>
          <w:lang w:val="ru-RU"/>
        </w:rPr>
        <w:t>индикаторов</w:t>
      </w:r>
      <w:r w:rsidR="00D25456" w:rsidRPr="00900E85">
        <w:rPr>
          <w:rFonts w:ascii="Times New Roman" w:hAnsi="Times New Roman" w:cs="Times New Roman"/>
          <w:sz w:val="28"/>
          <w:szCs w:val="28"/>
          <w:lang w:val="ru-RU"/>
        </w:rPr>
        <w:t xml:space="preserve"> экономической безопасности и уровень рисков специфичны для </w:t>
      </w:r>
      <w:r w:rsidR="00C579A0" w:rsidRPr="00900E85">
        <w:rPr>
          <w:rFonts w:ascii="Times New Roman" w:hAnsi="Times New Roman" w:cs="Times New Roman"/>
          <w:sz w:val="28"/>
          <w:szCs w:val="28"/>
          <w:lang w:val="ru-RU"/>
        </w:rPr>
        <w:t>конкретного</w:t>
      </w:r>
      <w:r w:rsidR="00D25456" w:rsidRPr="00900E85">
        <w:rPr>
          <w:rFonts w:ascii="Times New Roman" w:hAnsi="Times New Roman" w:cs="Times New Roman"/>
          <w:sz w:val="28"/>
          <w:szCs w:val="28"/>
          <w:lang w:val="ru-RU"/>
        </w:rPr>
        <w:t xml:space="preserve"> региона и </w:t>
      </w:r>
      <w:r w:rsidR="00A73815" w:rsidRPr="00900E85">
        <w:rPr>
          <w:rFonts w:ascii="Times New Roman" w:hAnsi="Times New Roman" w:cs="Times New Roman"/>
          <w:sz w:val="28"/>
          <w:szCs w:val="28"/>
          <w:lang w:val="ru-RU"/>
        </w:rPr>
        <w:t xml:space="preserve">предприятия и </w:t>
      </w:r>
      <w:r w:rsidR="00D25456" w:rsidRPr="00900E85">
        <w:rPr>
          <w:rFonts w:ascii="Times New Roman" w:hAnsi="Times New Roman" w:cs="Times New Roman"/>
          <w:sz w:val="28"/>
          <w:szCs w:val="28"/>
          <w:lang w:val="ru-RU"/>
        </w:rPr>
        <w:t xml:space="preserve">должны учитывать социально-экономические особенности </w:t>
      </w:r>
      <w:r w:rsidR="00C579A0" w:rsidRPr="00900E85">
        <w:rPr>
          <w:rFonts w:ascii="Times New Roman" w:hAnsi="Times New Roman" w:cs="Times New Roman"/>
          <w:sz w:val="28"/>
          <w:szCs w:val="28"/>
          <w:lang w:val="ru-RU"/>
        </w:rPr>
        <w:t>дан</w:t>
      </w:r>
      <w:r w:rsidR="00D25456" w:rsidRPr="00900E85">
        <w:rPr>
          <w:rFonts w:ascii="Times New Roman" w:hAnsi="Times New Roman" w:cs="Times New Roman"/>
          <w:sz w:val="28"/>
          <w:szCs w:val="28"/>
          <w:lang w:val="ru-RU"/>
        </w:rPr>
        <w:t xml:space="preserve">ной территории, </w:t>
      </w:r>
      <w:r w:rsidR="00C579A0" w:rsidRPr="00900E85">
        <w:rPr>
          <w:rFonts w:ascii="Times New Roman" w:hAnsi="Times New Roman" w:cs="Times New Roman"/>
          <w:sz w:val="28"/>
          <w:szCs w:val="28"/>
          <w:lang w:val="ru-RU"/>
        </w:rPr>
        <w:t>и одновременно</w:t>
      </w:r>
      <w:r w:rsidR="00D25456" w:rsidRPr="00900E85">
        <w:rPr>
          <w:rFonts w:ascii="Times New Roman" w:hAnsi="Times New Roman" w:cs="Times New Roman"/>
          <w:sz w:val="28"/>
          <w:szCs w:val="28"/>
          <w:lang w:val="ru-RU"/>
        </w:rPr>
        <w:t xml:space="preserve"> соотносится с соответствующими </w:t>
      </w:r>
      <w:r w:rsidR="00A73815" w:rsidRPr="00900E85">
        <w:rPr>
          <w:rFonts w:ascii="Times New Roman" w:hAnsi="Times New Roman" w:cs="Times New Roman"/>
          <w:sz w:val="28"/>
          <w:szCs w:val="28"/>
          <w:lang w:val="ru-RU"/>
        </w:rPr>
        <w:t>показателями</w:t>
      </w:r>
      <w:r w:rsidR="00D25456" w:rsidRPr="00900E85">
        <w:rPr>
          <w:rFonts w:ascii="Times New Roman" w:hAnsi="Times New Roman" w:cs="Times New Roman"/>
          <w:sz w:val="28"/>
          <w:szCs w:val="28"/>
          <w:lang w:val="ru-RU"/>
        </w:rPr>
        <w:t xml:space="preserve"> в целом по РФ. </w:t>
      </w:r>
      <w:r w:rsidR="00C579A0" w:rsidRPr="00900E85">
        <w:rPr>
          <w:rFonts w:ascii="Times New Roman" w:hAnsi="Times New Roman" w:cs="Times New Roman"/>
          <w:sz w:val="28"/>
          <w:szCs w:val="28"/>
          <w:lang w:val="ru-RU"/>
        </w:rPr>
        <w:t>Среди экспертов</w:t>
      </w:r>
      <w:r w:rsidR="00D25456" w:rsidRPr="00900E85">
        <w:rPr>
          <w:rFonts w:ascii="Times New Roman" w:hAnsi="Times New Roman" w:cs="Times New Roman"/>
          <w:sz w:val="28"/>
          <w:szCs w:val="28"/>
          <w:lang w:val="ru-RU"/>
        </w:rPr>
        <w:t xml:space="preserve"> </w:t>
      </w:r>
      <w:r w:rsidR="00C579A0" w:rsidRPr="00900E85">
        <w:rPr>
          <w:rFonts w:ascii="Times New Roman" w:hAnsi="Times New Roman" w:cs="Times New Roman"/>
          <w:sz w:val="28"/>
          <w:szCs w:val="28"/>
          <w:lang w:val="ru-RU"/>
        </w:rPr>
        <w:t>есть</w:t>
      </w:r>
      <w:r w:rsidR="00D25456" w:rsidRPr="00900E85">
        <w:rPr>
          <w:rFonts w:ascii="Times New Roman" w:hAnsi="Times New Roman" w:cs="Times New Roman"/>
          <w:sz w:val="28"/>
          <w:szCs w:val="28"/>
          <w:lang w:val="ru-RU"/>
        </w:rPr>
        <w:t xml:space="preserve"> мнени</w:t>
      </w:r>
      <w:r w:rsidR="00C579A0" w:rsidRPr="00900E85">
        <w:rPr>
          <w:rFonts w:ascii="Times New Roman" w:hAnsi="Times New Roman" w:cs="Times New Roman"/>
          <w:sz w:val="28"/>
          <w:szCs w:val="28"/>
          <w:lang w:val="ru-RU"/>
        </w:rPr>
        <w:t>е</w:t>
      </w:r>
      <w:r w:rsidR="00D25456" w:rsidRPr="00900E85">
        <w:rPr>
          <w:rFonts w:ascii="Times New Roman" w:hAnsi="Times New Roman" w:cs="Times New Roman"/>
          <w:sz w:val="28"/>
          <w:szCs w:val="28"/>
          <w:lang w:val="ru-RU"/>
        </w:rPr>
        <w:t>, что количественны</w:t>
      </w:r>
      <w:r w:rsidR="00C579A0" w:rsidRPr="00900E85">
        <w:rPr>
          <w:rFonts w:ascii="Times New Roman" w:hAnsi="Times New Roman" w:cs="Times New Roman"/>
          <w:sz w:val="28"/>
          <w:szCs w:val="28"/>
          <w:lang w:val="ru-RU"/>
        </w:rPr>
        <w:t>е</w:t>
      </w:r>
      <w:r w:rsidR="00D25456" w:rsidRPr="00900E85">
        <w:rPr>
          <w:rFonts w:ascii="Times New Roman" w:hAnsi="Times New Roman" w:cs="Times New Roman"/>
          <w:sz w:val="28"/>
          <w:szCs w:val="28"/>
          <w:lang w:val="ru-RU"/>
        </w:rPr>
        <w:t xml:space="preserve"> значени</w:t>
      </w:r>
      <w:r w:rsidR="00C579A0" w:rsidRPr="00900E85">
        <w:rPr>
          <w:rFonts w:ascii="Times New Roman" w:hAnsi="Times New Roman" w:cs="Times New Roman"/>
          <w:sz w:val="28"/>
          <w:szCs w:val="28"/>
          <w:lang w:val="ru-RU"/>
        </w:rPr>
        <w:t>я</w:t>
      </w:r>
      <w:r w:rsidR="00D25456" w:rsidRPr="00900E85">
        <w:rPr>
          <w:rFonts w:ascii="Times New Roman" w:hAnsi="Times New Roman" w:cs="Times New Roman"/>
          <w:sz w:val="28"/>
          <w:szCs w:val="28"/>
          <w:lang w:val="ru-RU"/>
        </w:rPr>
        <w:t xml:space="preserve"> уровня экономической безопасности </w:t>
      </w:r>
      <w:r w:rsidR="00C579A0" w:rsidRPr="00900E85">
        <w:rPr>
          <w:rFonts w:ascii="Times New Roman" w:hAnsi="Times New Roman" w:cs="Times New Roman"/>
          <w:sz w:val="28"/>
          <w:szCs w:val="28"/>
          <w:lang w:val="ru-RU"/>
        </w:rPr>
        <w:t>на государственном уровне</w:t>
      </w:r>
      <w:r w:rsidR="00D25456" w:rsidRPr="00900E85">
        <w:rPr>
          <w:rFonts w:ascii="Times New Roman" w:hAnsi="Times New Roman" w:cs="Times New Roman"/>
          <w:sz w:val="28"/>
          <w:szCs w:val="28"/>
          <w:lang w:val="ru-RU"/>
        </w:rPr>
        <w:t xml:space="preserve"> достаточно разработан</w:t>
      </w:r>
      <w:r w:rsidR="00C579A0" w:rsidRPr="00900E85">
        <w:rPr>
          <w:rFonts w:ascii="Times New Roman" w:hAnsi="Times New Roman" w:cs="Times New Roman"/>
          <w:sz w:val="28"/>
          <w:szCs w:val="28"/>
          <w:lang w:val="ru-RU"/>
        </w:rPr>
        <w:t>ы</w:t>
      </w:r>
      <w:r w:rsidR="00D25456" w:rsidRPr="00900E85">
        <w:rPr>
          <w:rFonts w:ascii="Times New Roman" w:hAnsi="Times New Roman" w:cs="Times New Roman"/>
          <w:sz w:val="28"/>
          <w:szCs w:val="28"/>
          <w:lang w:val="ru-RU"/>
        </w:rPr>
        <w:t xml:space="preserve"> и </w:t>
      </w:r>
      <w:r w:rsidR="00D25456" w:rsidRPr="00900E85">
        <w:rPr>
          <w:rFonts w:ascii="Times New Roman" w:hAnsi="Times New Roman" w:cs="Times New Roman"/>
          <w:sz w:val="28"/>
          <w:szCs w:val="28"/>
          <w:lang w:val="ru-RU"/>
        </w:rPr>
        <w:lastRenderedPageBreak/>
        <w:t>исследован</w:t>
      </w:r>
      <w:r w:rsidR="00C579A0" w:rsidRPr="00900E85">
        <w:rPr>
          <w:rFonts w:ascii="Times New Roman" w:hAnsi="Times New Roman" w:cs="Times New Roman"/>
          <w:sz w:val="28"/>
          <w:szCs w:val="28"/>
          <w:lang w:val="ru-RU"/>
        </w:rPr>
        <w:t>ы</w:t>
      </w:r>
      <w:r w:rsidR="00D25456" w:rsidRPr="00900E85">
        <w:rPr>
          <w:rFonts w:ascii="Times New Roman" w:hAnsi="Times New Roman" w:cs="Times New Roman"/>
          <w:sz w:val="28"/>
          <w:szCs w:val="28"/>
          <w:lang w:val="ru-RU"/>
        </w:rPr>
        <w:t xml:space="preserve">, </w:t>
      </w:r>
      <w:r w:rsidR="00C579A0" w:rsidRPr="00900E85">
        <w:rPr>
          <w:rFonts w:ascii="Times New Roman" w:hAnsi="Times New Roman" w:cs="Times New Roman"/>
          <w:sz w:val="28"/>
          <w:szCs w:val="28"/>
          <w:lang w:val="ru-RU"/>
        </w:rPr>
        <w:t>при этом отмечается, что</w:t>
      </w:r>
      <w:r w:rsidR="00D25456" w:rsidRPr="00900E85">
        <w:rPr>
          <w:rFonts w:ascii="Times New Roman" w:hAnsi="Times New Roman" w:cs="Times New Roman"/>
          <w:sz w:val="28"/>
          <w:szCs w:val="28"/>
          <w:lang w:val="ru-RU"/>
        </w:rPr>
        <w:t xml:space="preserve"> един</w:t>
      </w:r>
      <w:r w:rsidR="00C579A0" w:rsidRPr="00900E85">
        <w:rPr>
          <w:rFonts w:ascii="Times New Roman" w:hAnsi="Times New Roman" w:cs="Times New Roman"/>
          <w:sz w:val="28"/>
          <w:szCs w:val="28"/>
          <w:lang w:val="ru-RU"/>
        </w:rPr>
        <w:t>ая</w:t>
      </w:r>
      <w:r w:rsidR="00D25456" w:rsidRPr="00900E85">
        <w:rPr>
          <w:rFonts w:ascii="Times New Roman" w:hAnsi="Times New Roman" w:cs="Times New Roman"/>
          <w:sz w:val="28"/>
          <w:szCs w:val="28"/>
          <w:lang w:val="ru-RU"/>
        </w:rPr>
        <w:t xml:space="preserve"> систем</w:t>
      </w:r>
      <w:r w:rsidR="00C579A0" w:rsidRPr="00900E85">
        <w:rPr>
          <w:rFonts w:ascii="Times New Roman" w:hAnsi="Times New Roman" w:cs="Times New Roman"/>
          <w:sz w:val="28"/>
          <w:szCs w:val="28"/>
          <w:lang w:val="ru-RU"/>
        </w:rPr>
        <w:t>а</w:t>
      </w:r>
      <w:r w:rsidR="00D25456" w:rsidRPr="00900E85">
        <w:rPr>
          <w:rFonts w:ascii="Times New Roman" w:hAnsi="Times New Roman" w:cs="Times New Roman"/>
          <w:sz w:val="28"/>
          <w:szCs w:val="28"/>
          <w:lang w:val="ru-RU"/>
        </w:rPr>
        <w:t xml:space="preserve"> </w:t>
      </w:r>
      <w:r w:rsidR="000D1910" w:rsidRPr="00900E85">
        <w:rPr>
          <w:rFonts w:ascii="Times New Roman" w:hAnsi="Times New Roman" w:cs="Times New Roman"/>
          <w:sz w:val="28"/>
          <w:szCs w:val="28"/>
          <w:lang w:val="ru-RU"/>
        </w:rPr>
        <w:t>индикаторов</w:t>
      </w:r>
      <w:r w:rsidR="00C579A0" w:rsidRPr="00900E85">
        <w:rPr>
          <w:rFonts w:ascii="Times New Roman" w:hAnsi="Times New Roman" w:cs="Times New Roman"/>
          <w:sz w:val="28"/>
          <w:szCs w:val="28"/>
          <w:lang w:val="ru-RU"/>
        </w:rPr>
        <w:t xml:space="preserve"> отсутствует</w:t>
      </w:r>
      <w:r w:rsidR="00D25456" w:rsidRPr="00900E85">
        <w:rPr>
          <w:rFonts w:ascii="Times New Roman" w:hAnsi="Times New Roman" w:cs="Times New Roman"/>
          <w:sz w:val="28"/>
          <w:szCs w:val="28"/>
          <w:lang w:val="ru-RU"/>
        </w:rPr>
        <w:t>. Однако, это</w:t>
      </w:r>
      <w:r w:rsidR="00A73815" w:rsidRPr="00900E85">
        <w:rPr>
          <w:rFonts w:ascii="Times New Roman" w:hAnsi="Times New Roman" w:cs="Times New Roman"/>
          <w:sz w:val="28"/>
          <w:szCs w:val="28"/>
          <w:lang w:val="ru-RU"/>
        </w:rPr>
        <w:t>т постулат</w:t>
      </w:r>
      <w:r w:rsidR="00D25456" w:rsidRPr="00900E85">
        <w:rPr>
          <w:rFonts w:ascii="Times New Roman" w:hAnsi="Times New Roman" w:cs="Times New Roman"/>
          <w:sz w:val="28"/>
          <w:szCs w:val="28"/>
          <w:lang w:val="ru-RU"/>
        </w:rPr>
        <w:t xml:space="preserve"> не</w:t>
      </w:r>
      <w:r w:rsidR="00A73815" w:rsidRPr="00900E85">
        <w:rPr>
          <w:rFonts w:ascii="Times New Roman" w:hAnsi="Times New Roman" w:cs="Times New Roman"/>
          <w:sz w:val="28"/>
          <w:szCs w:val="28"/>
          <w:lang w:val="ru-RU"/>
        </w:rPr>
        <w:t xml:space="preserve"> относится к</w:t>
      </w:r>
      <w:r w:rsidR="00D25456" w:rsidRPr="00900E85">
        <w:rPr>
          <w:rFonts w:ascii="Times New Roman" w:hAnsi="Times New Roman" w:cs="Times New Roman"/>
          <w:sz w:val="28"/>
          <w:szCs w:val="28"/>
          <w:lang w:val="ru-RU"/>
        </w:rPr>
        <w:t xml:space="preserve"> регион</w:t>
      </w:r>
      <w:r w:rsidR="00A73815" w:rsidRPr="00900E85">
        <w:rPr>
          <w:rFonts w:ascii="Times New Roman" w:hAnsi="Times New Roman" w:cs="Times New Roman"/>
          <w:sz w:val="28"/>
          <w:szCs w:val="28"/>
          <w:lang w:val="ru-RU"/>
        </w:rPr>
        <w:t>ам</w:t>
      </w:r>
      <w:r w:rsidR="00D25456" w:rsidRPr="00900E85">
        <w:rPr>
          <w:rFonts w:ascii="Times New Roman" w:hAnsi="Times New Roman" w:cs="Times New Roman"/>
          <w:sz w:val="28"/>
          <w:szCs w:val="28"/>
          <w:lang w:val="ru-RU"/>
        </w:rPr>
        <w:t xml:space="preserve"> [</w:t>
      </w:r>
      <w:r w:rsidR="00A2123A" w:rsidRPr="00900E85">
        <w:rPr>
          <w:rFonts w:ascii="Times New Roman" w:hAnsi="Times New Roman" w:cs="Times New Roman"/>
          <w:sz w:val="28"/>
          <w:szCs w:val="28"/>
          <w:lang w:val="ru-RU"/>
        </w:rPr>
        <w:t>1</w:t>
      </w:r>
      <w:r w:rsidR="00D25456" w:rsidRPr="00900E85">
        <w:rPr>
          <w:rFonts w:ascii="Times New Roman" w:hAnsi="Times New Roman" w:cs="Times New Roman"/>
          <w:sz w:val="28"/>
          <w:szCs w:val="28"/>
          <w:lang w:val="ru-RU"/>
        </w:rPr>
        <w:t>].</w:t>
      </w:r>
    </w:p>
    <w:p w14:paraId="4C59789F" w14:textId="7B9EB3E6" w:rsidR="0020295A" w:rsidRPr="00900E85" w:rsidRDefault="0050353D" w:rsidP="00B748A9">
      <w:pPr>
        <w:pStyle w:val="a3"/>
        <w:spacing w:line="360" w:lineRule="auto"/>
        <w:ind w:left="0" w:right="22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Современные исследования </w:t>
      </w:r>
      <w:r w:rsidR="00A73815" w:rsidRPr="00900E85">
        <w:rPr>
          <w:rFonts w:ascii="Times New Roman" w:hAnsi="Times New Roman" w:cs="Times New Roman"/>
          <w:sz w:val="28"/>
          <w:szCs w:val="28"/>
          <w:lang w:val="ru-RU"/>
        </w:rPr>
        <w:t xml:space="preserve">предлагают различные методы оценки </w:t>
      </w:r>
      <w:r w:rsidR="009E6CC0" w:rsidRPr="00900E85">
        <w:rPr>
          <w:rFonts w:ascii="Times New Roman" w:hAnsi="Times New Roman" w:cs="Times New Roman"/>
          <w:sz w:val="28"/>
          <w:szCs w:val="28"/>
          <w:lang w:val="ru-RU"/>
        </w:rPr>
        <w:t>уровня безопасности</w:t>
      </w:r>
      <w:r w:rsidR="0020295A" w:rsidRPr="00900E85">
        <w:rPr>
          <w:rFonts w:ascii="Times New Roman" w:hAnsi="Times New Roman" w:cs="Times New Roman"/>
          <w:sz w:val="28"/>
          <w:szCs w:val="28"/>
          <w:lang w:val="ru-RU"/>
        </w:rPr>
        <w:t>:</w:t>
      </w:r>
    </w:p>
    <w:p w14:paraId="1F75509E" w14:textId="7A3B833A" w:rsidR="0020295A" w:rsidRPr="00900E85" w:rsidRDefault="00A73815" w:rsidP="00E4423F">
      <w:pPr>
        <w:pStyle w:val="a5"/>
        <w:numPr>
          <w:ilvl w:val="2"/>
          <w:numId w:val="9"/>
        </w:numPr>
        <w:tabs>
          <w:tab w:val="left" w:pos="1134"/>
        </w:tabs>
        <w:spacing w:line="360" w:lineRule="auto"/>
        <w:ind w:left="0" w:right="227"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С. </w:t>
      </w:r>
      <w:r w:rsidR="00F61AC3" w:rsidRPr="00900E85">
        <w:rPr>
          <w:rFonts w:ascii="Times New Roman" w:hAnsi="Times New Roman" w:cs="Times New Roman"/>
          <w:sz w:val="28"/>
          <w:szCs w:val="28"/>
          <w:lang w:val="ru-RU"/>
        </w:rPr>
        <w:t xml:space="preserve">Ю. </w:t>
      </w:r>
      <w:r w:rsidRPr="00900E85">
        <w:rPr>
          <w:rFonts w:ascii="Times New Roman" w:hAnsi="Times New Roman" w:cs="Times New Roman"/>
          <w:sz w:val="28"/>
          <w:szCs w:val="28"/>
          <w:lang w:val="ru-RU"/>
        </w:rPr>
        <w:t>Глазьев проводит с</w:t>
      </w:r>
      <w:r w:rsidR="0020295A" w:rsidRPr="00900E85">
        <w:rPr>
          <w:rFonts w:ascii="Times New Roman" w:hAnsi="Times New Roman" w:cs="Times New Roman"/>
          <w:sz w:val="28"/>
          <w:szCs w:val="28"/>
          <w:lang w:val="ru-RU"/>
        </w:rPr>
        <w:t>равн</w:t>
      </w:r>
      <w:r w:rsidR="00497C1B" w:rsidRPr="00900E85">
        <w:rPr>
          <w:rFonts w:ascii="Times New Roman" w:hAnsi="Times New Roman" w:cs="Times New Roman"/>
          <w:sz w:val="28"/>
          <w:szCs w:val="28"/>
          <w:lang w:val="ru-RU"/>
        </w:rPr>
        <w:t>ительный анализ</w:t>
      </w:r>
      <w:r w:rsidR="0020295A" w:rsidRPr="00900E85">
        <w:rPr>
          <w:rFonts w:ascii="Times New Roman" w:hAnsi="Times New Roman" w:cs="Times New Roman"/>
          <w:sz w:val="28"/>
          <w:szCs w:val="28"/>
          <w:lang w:val="ru-RU"/>
        </w:rPr>
        <w:t xml:space="preserve"> </w:t>
      </w:r>
      <w:r w:rsidR="00497C1B" w:rsidRPr="00900E85">
        <w:rPr>
          <w:rFonts w:ascii="Times New Roman" w:hAnsi="Times New Roman" w:cs="Times New Roman"/>
          <w:sz w:val="28"/>
          <w:szCs w:val="28"/>
          <w:lang w:val="ru-RU"/>
        </w:rPr>
        <w:t xml:space="preserve">макроэкономических </w:t>
      </w:r>
      <w:r w:rsidR="0020295A" w:rsidRPr="00900E85">
        <w:rPr>
          <w:rFonts w:ascii="Times New Roman" w:hAnsi="Times New Roman" w:cs="Times New Roman"/>
          <w:sz w:val="28"/>
          <w:szCs w:val="28"/>
          <w:lang w:val="ru-RU"/>
        </w:rPr>
        <w:t xml:space="preserve">показателей с их пороговыми </w:t>
      </w:r>
      <w:r w:rsidR="00556321" w:rsidRPr="00900E85">
        <w:rPr>
          <w:rFonts w:ascii="Times New Roman" w:hAnsi="Times New Roman" w:cs="Times New Roman"/>
          <w:sz w:val="28"/>
          <w:szCs w:val="28"/>
          <w:lang w:val="ru-RU"/>
        </w:rPr>
        <w:t>значениями</w:t>
      </w:r>
      <w:r w:rsidR="0020295A" w:rsidRPr="00900E85">
        <w:rPr>
          <w:rFonts w:ascii="Times New Roman" w:hAnsi="Times New Roman" w:cs="Times New Roman"/>
          <w:sz w:val="28"/>
          <w:szCs w:val="28"/>
          <w:lang w:val="ru-RU"/>
        </w:rPr>
        <w:t xml:space="preserve"> </w:t>
      </w:r>
      <w:r w:rsidR="00556321" w:rsidRPr="00900E85">
        <w:rPr>
          <w:rFonts w:ascii="Times New Roman" w:hAnsi="Times New Roman" w:cs="Times New Roman"/>
          <w:sz w:val="28"/>
          <w:szCs w:val="28"/>
          <w:lang w:val="ru-RU"/>
        </w:rPr>
        <w:t>[</w:t>
      </w:r>
      <w:r w:rsidR="00A2123A" w:rsidRPr="00900E85">
        <w:rPr>
          <w:rFonts w:ascii="Times New Roman" w:hAnsi="Times New Roman" w:cs="Times New Roman"/>
          <w:sz w:val="28"/>
          <w:szCs w:val="28"/>
          <w:lang w:val="ru-RU"/>
        </w:rPr>
        <w:t>10</w:t>
      </w:r>
      <w:r w:rsidR="00556321" w:rsidRPr="00900E85">
        <w:rPr>
          <w:rFonts w:ascii="Times New Roman" w:hAnsi="Times New Roman" w:cs="Times New Roman"/>
          <w:sz w:val="28"/>
          <w:szCs w:val="28"/>
          <w:lang w:val="ru-RU"/>
        </w:rPr>
        <w:t>].</w:t>
      </w:r>
    </w:p>
    <w:p w14:paraId="6958E918" w14:textId="63501AAB" w:rsidR="00946221" w:rsidRPr="00900E85" w:rsidRDefault="00A73815" w:rsidP="00E4423F">
      <w:pPr>
        <w:pStyle w:val="a5"/>
        <w:numPr>
          <w:ilvl w:val="2"/>
          <w:numId w:val="9"/>
        </w:numPr>
        <w:tabs>
          <w:tab w:val="left" w:pos="1134"/>
        </w:tabs>
        <w:spacing w:line="360" w:lineRule="auto"/>
        <w:ind w:left="0" w:right="227"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Н. В. Дюженкова предлагает р</w:t>
      </w:r>
      <w:r w:rsidR="0020295A" w:rsidRPr="00900E85">
        <w:rPr>
          <w:rFonts w:ascii="Times New Roman" w:hAnsi="Times New Roman" w:cs="Times New Roman"/>
          <w:sz w:val="28"/>
          <w:szCs w:val="28"/>
          <w:lang w:val="ru-RU"/>
        </w:rPr>
        <w:t xml:space="preserve">анжирование </w:t>
      </w:r>
      <w:r w:rsidR="00074F6D" w:rsidRPr="00900E85">
        <w:rPr>
          <w:rFonts w:ascii="Times New Roman" w:hAnsi="Times New Roman" w:cs="Times New Roman"/>
          <w:sz w:val="28"/>
          <w:szCs w:val="28"/>
          <w:lang w:val="ru-RU"/>
        </w:rPr>
        <w:t>субъектов</w:t>
      </w:r>
      <w:r w:rsidR="00B35AF8" w:rsidRPr="00900E85">
        <w:rPr>
          <w:rFonts w:ascii="Times New Roman" w:hAnsi="Times New Roman" w:cs="Times New Roman"/>
          <w:sz w:val="28"/>
          <w:szCs w:val="28"/>
          <w:lang w:val="ru-RU"/>
        </w:rPr>
        <w:t xml:space="preserve"> </w:t>
      </w:r>
      <w:r w:rsidR="00074F6D" w:rsidRPr="00900E85">
        <w:rPr>
          <w:rFonts w:ascii="Times New Roman" w:hAnsi="Times New Roman" w:cs="Times New Roman"/>
          <w:sz w:val="28"/>
          <w:szCs w:val="28"/>
          <w:lang w:val="ru-RU"/>
        </w:rPr>
        <w:t xml:space="preserve">РФ </w:t>
      </w:r>
      <w:r w:rsidR="0020295A" w:rsidRPr="00900E85">
        <w:rPr>
          <w:rFonts w:ascii="Times New Roman" w:hAnsi="Times New Roman" w:cs="Times New Roman"/>
          <w:sz w:val="28"/>
          <w:szCs w:val="28"/>
          <w:lang w:val="ru-RU"/>
        </w:rPr>
        <w:t xml:space="preserve">по уровню угроз </w:t>
      </w:r>
      <w:r w:rsidR="00074F6D" w:rsidRPr="00900E85">
        <w:rPr>
          <w:rFonts w:ascii="Times New Roman" w:hAnsi="Times New Roman" w:cs="Times New Roman"/>
          <w:sz w:val="28"/>
          <w:szCs w:val="28"/>
          <w:lang w:val="ru-RU"/>
        </w:rPr>
        <w:t xml:space="preserve">с применением </w:t>
      </w:r>
      <w:r w:rsidR="0020295A" w:rsidRPr="00900E85">
        <w:rPr>
          <w:rFonts w:ascii="Times New Roman" w:hAnsi="Times New Roman" w:cs="Times New Roman"/>
          <w:sz w:val="28"/>
          <w:szCs w:val="28"/>
          <w:lang w:val="ru-RU"/>
        </w:rPr>
        <w:t>метод</w:t>
      </w:r>
      <w:r w:rsidR="00074F6D" w:rsidRPr="00900E85">
        <w:rPr>
          <w:rFonts w:ascii="Times New Roman" w:hAnsi="Times New Roman" w:cs="Times New Roman"/>
          <w:sz w:val="28"/>
          <w:szCs w:val="28"/>
          <w:lang w:val="ru-RU"/>
        </w:rPr>
        <w:t>а</w:t>
      </w:r>
      <w:r w:rsidR="0020295A" w:rsidRPr="00900E85">
        <w:rPr>
          <w:rFonts w:ascii="Times New Roman" w:hAnsi="Times New Roman" w:cs="Times New Roman"/>
          <w:sz w:val="28"/>
          <w:szCs w:val="28"/>
          <w:lang w:val="ru-RU"/>
        </w:rPr>
        <w:t xml:space="preserve"> экспертной оценки </w:t>
      </w:r>
      <w:r w:rsidR="00946221" w:rsidRPr="00900E85">
        <w:rPr>
          <w:rFonts w:ascii="Times New Roman" w:hAnsi="Times New Roman" w:cs="Times New Roman"/>
          <w:sz w:val="28"/>
          <w:szCs w:val="28"/>
          <w:lang w:val="ru-RU"/>
        </w:rPr>
        <w:t>[</w:t>
      </w:r>
      <w:r w:rsidR="00A2123A" w:rsidRPr="00900E85">
        <w:rPr>
          <w:rFonts w:ascii="Times New Roman" w:hAnsi="Times New Roman" w:cs="Times New Roman"/>
          <w:sz w:val="28"/>
          <w:szCs w:val="28"/>
          <w:lang w:val="ru-RU"/>
        </w:rPr>
        <w:t>20</w:t>
      </w:r>
      <w:r w:rsidR="00946221" w:rsidRPr="00900E85">
        <w:rPr>
          <w:rFonts w:ascii="Times New Roman" w:hAnsi="Times New Roman" w:cs="Times New Roman"/>
          <w:sz w:val="28"/>
          <w:szCs w:val="28"/>
          <w:lang w:val="ru-RU"/>
        </w:rPr>
        <w:t>].</w:t>
      </w:r>
    </w:p>
    <w:p w14:paraId="555AB4F0" w14:textId="77AD2473" w:rsidR="00946221" w:rsidRPr="00900E85" w:rsidRDefault="00074F6D" w:rsidP="00E4423F">
      <w:pPr>
        <w:pStyle w:val="a5"/>
        <w:numPr>
          <w:ilvl w:val="2"/>
          <w:numId w:val="9"/>
        </w:numPr>
        <w:tabs>
          <w:tab w:val="left" w:pos="1134"/>
        </w:tabs>
        <w:spacing w:line="360" w:lineRule="auto"/>
        <w:ind w:left="0" w:right="227"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И.</w:t>
      </w:r>
      <w:r w:rsidR="00F61AC3"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В. Долматов использует м</w:t>
      </w:r>
      <w:r w:rsidR="00A84B8E" w:rsidRPr="00900E85">
        <w:rPr>
          <w:rFonts w:ascii="Times New Roman" w:hAnsi="Times New Roman" w:cs="Times New Roman"/>
          <w:sz w:val="28"/>
          <w:szCs w:val="28"/>
          <w:lang w:val="ru-RU"/>
        </w:rPr>
        <w:t>етоды о</w:t>
      </w:r>
      <w:r w:rsidR="0020295A" w:rsidRPr="00900E85">
        <w:rPr>
          <w:rFonts w:ascii="Times New Roman" w:hAnsi="Times New Roman" w:cs="Times New Roman"/>
          <w:sz w:val="28"/>
          <w:szCs w:val="28"/>
          <w:lang w:val="ru-RU"/>
        </w:rPr>
        <w:t>ценк</w:t>
      </w:r>
      <w:r w:rsidRPr="00900E85">
        <w:rPr>
          <w:rFonts w:ascii="Times New Roman" w:hAnsi="Times New Roman" w:cs="Times New Roman"/>
          <w:sz w:val="28"/>
          <w:szCs w:val="28"/>
          <w:lang w:val="ru-RU"/>
        </w:rPr>
        <w:t>и</w:t>
      </w:r>
      <w:r w:rsidR="0020295A" w:rsidRPr="00900E85">
        <w:rPr>
          <w:rFonts w:ascii="Times New Roman" w:hAnsi="Times New Roman" w:cs="Times New Roman"/>
          <w:sz w:val="28"/>
          <w:szCs w:val="28"/>
          <w:lang w:val="ru-RU"/>
        </w:rPr>
        <w:t xml:space="preserve">, </w:t>
      </w:r>
      <w:r w:rsidR="00A84B8E" w:rsidRPr="00900E85">
        <w:rPr>
          <w:rFonts w:ascii="Times New Roman" w:hAnsi="Times New Roman" w:cs="Times New Roman"/>
          <w:sz w:val="28"/>
          <w:szCs w:val="28"/>
          <w:lang w:val="ru-RU"/>
        </w:rPr>
        <w:t>применяющие</w:t>
      </w:r>
      <w:r w:rsidR="0020295A" w:rsidRPr="00900E85">
        <w:rPr>
          <w:rFonts w:ascii="Times New Roman" w:hAnsi="Times New Roman" w:cs="Times New Roman"/>
          <w:sz w:val="28"/>
          <w:szCs w:val="28"/>
          <w:lang w:val="ru-RU"/>
        </w:rPr>
        <w:t xml:space="preserve"> основны</w:t>
      </w:r>
      <w:r w:rsidR="00A84B8E" w:rsidRPr="00900E85">
        <w:rPr>
          <w:rFonts w:ascii="Times New Roman" w:hAnsi="Times New Roman" w:cs="Times New Roman"/>
          <w:sz w:val="28"/>
          <w:szCs w:val="28"/>
          <w:lang w:val="ru-RU"/>
        </w:rPr>
        <w:t>е</w:t>
      </w:r>
      <w:r w:rsidR="0020295A" w:rsidRPr="00900E85">
        <w:rPr>
          <w:rFonts w:ascii="Times New Roman" w:hAnsi="Times New Roman" w:cs="Times New Roman"/>
          <w:sz w:val="28"/>
          <w:szCs w:val="28"/>
          <w:lang w:val="ru-RU"/>
        </w:rPr>
        <w:t xml:space="preserve"> макроэкономи</w:t>
      </w:r>
      <w:r w:rsidR="00D52C41" w:rsidRPr="00900E85">
        <w:rPr>
          <w:rFonts w:ascii="Times New Roman" w:hAnsi="Times New Roman" w:cs="Times New Roman"/>
          <w:sz w:val="28"/>
          <w:szCs w:val="28"/>
          <w:lang w:val="ru-RU"/>
        </w:rPr>
        <w:t>ческие показатели</w:t>
      </w:r>
      <w:r w:rsidRPr="00900E85">
        <w:rPr>
          <w:rFonts w:ascii="Times New Roman" w:hAnsi="Times New Roman" w:cs="Times New Roman"/>
          <w:sz w:val="28"/>
          <w:szCs w:val="28"/>
          <w:lang w:val="ru-RU"/>
        </w:rPr>
        <w:t>:</w:t>
      </w:r>
      <w:r w:rsidR="0020295A" w:rsidRPr="00900E85">
        <w:rPr>
          <w:rFonts w:ascii="Times New Roman" w:hAnsi="Times New Roman" w:cs="Times New Roman"/>
          <w:sz w:val="28"/>
          <w:szCs w:val="28"/>
          <w:lang w:val="ru-RU"/>
        </w:rPr>
        <w:t xml:space="preserve"> </w:t>
      </w:r>
      <w:r w:rsidR="000F317B" w:rsidRPr="00900E85">
        <w:rPr>
          <w:rFonts w:ascii="Times New Roman" w:hAnsi="Times New Roman" w:cs="Times New Roman"/>
          <w:sz w:val="28"/>
          <w:szCs w:val="28"/>
          <w:lang w:val="ru-RU"/>
        </w:rPr>
        <w:t xml:space="preserve">оценка </w:t>
      </w:r>
      <w:r w:rsidR="00D52C41" w:rsidRPr="00900E85">
        <w:rPr>
          <w:rFonts w:ascii="Times New Roman" w:hAnsi="Times New Roman" w:cs="Times New Roman"/>
          <w:sz w:val="28"/>
          <w:szCs w:val="28"/>
          <w:lang w:val="ru-RU"/>
        </w:rPr>
        <w:t xml:space="preserve">динамики и </w:t>
      </w:r>
      <w:r w:rsidR="0020295A" w:rsidRPr="00900E85">
        <w:rPr>
          <w:rFonts w:ascii="Times New Roman" w:hAnsi="Times New Roman" w:cs="Times New Roman"/>
          <w:sz w:val="28"/>
          <w:szCs w:val="28"/>
          <w:lang w:val="ru-RU"/>
        </w:rPr>
        <w:t>темп</w:t>
      </w:r>
      <w:r w:rsidR="000F317B" w:rsidRPr="00900E85">
        <w:rPr>
          <w:rFonts w:ascii="Times New Roman" w:hAnsi="Times New Roman" w:cs="Times New Roman"/>
          <w:sz w:val="28"/>
          <w:szCs w:val="28"/>
          <w:lang w:val="ru-RU"/>
        </w:rPr>
        <w:t>ов</w:t>
      </w:r>
      <w:r w:rsidR="0020295A" w:rsidRPr="00900E85">
        <w:rPr>
          <w:rFonts w:ascii="Times New Roman" w:hAnsi="Times New Roman" w:cs="Times New Roman"/>
          <w:sz w:val="28"/>
          <w:szCs w:val="28"/>
          <w:lang w:val="ru-RU"/>
        </w:rPr>
        <w:t xml:space="preserve"> экономического роста</w:t>
      </w:r>
      <w:r w:rsidRPr="00900E85">
        <w:rPr>
          <w:rFonts w:ascii="Times New Roman" w:hAnsi="Times New Roman" w:cs="Times New Roman"/>
          <w:sz w:val="28"/>
          <w:szCs w:val="28"/>
          <w:lang w:val="ru-RU"/>
        </w:rPr>
        <w:t xml:space="preserve"> [16]. Данная методика также применяется в отчетах</w:t>
      </w:r>
      <w:r w:rsidR="0020295A" w:rsidRPr="00900E85">
        <w:rPr>
          <w:rFonts w:ascii="Times New Roman" w:hAnsi="Times New Roman" w:cs="Times New Roman"/>
          <w:sz w:val="28"/>
          <w:szCs w:val="28"/>
          <w:lang w:val="ru-RU"/>
        </w:rPr>
        <w:t xml:space="preserve"> Госкомстат РФ</w:t>
      </w:r>
      <w:r w:rsidRPr="00900E85">
        <w:rPr>
          <w:rFonts w:ascii="Times New Roman" w:hAnsi="Times New Roman" w:cs="Times New Roman"/>
          <w:sz w:val="28"/>
          <w:szCs w:val="28"/>
          <w:lang w:val="ru-RU"/>
        </w:rPr>
        <w:t>.</w:t>
      </w:r>
    </w:p>
    <w:p w14:paraId="166E54D0" w14:textId="6282B998" w:rsidR="00946221" w:rsidRPr="00900E85" w:rsidRDefault="00074F6D" w:rsidP="00E4423F">
      <w:pPr>
        <w:pStyle w:val="a5"/>
        <w:numPr>
          <w:ilvl w:val="2"/>
          <w:numId w:val="9"/>
        </w:numPr>
        <w:tabs>
          <w:tab w:val="left" w:pos="1134"/>
        </w:tabs>
        <w:spacing w:line="360" w:lineRule="auto"/>
        <w:ind w:left="0" w:right="227"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Учеными МГУ им. Н. П. Огарева, г. Саранск разрабатываются п</w:t>
      </w:r>
      <w:r w:rsidR="0020295A" w:rsidRPr="00900E85">
        <w:rPr>
          <w:rFonts w:ascii="Times New Roman" w:hAnsi="Times New Roman" w:cs="Times New Roman"/>
          <w:sz w:val="28"/>
          <w:szCs w:val="28"/>
          <w:lang w:val="ru-RU"/>
        </w:rPr>
        <w:t>рикладные методы</w:t>
      </w:r>
      <w:r w:rsidR="00694E33" w:rsidRPr="00900E85">
        <w:rPr>
          <w:rFonts w:ascii="Times New Roman" w:hAnsi="Times New Roman" w:cs="Times New Roman"/>
          <w:sz w:val="28"/>
          <w:szCs w:val="28"/>
          <w:lang w:val="ru-RU"/>
        </w:rPr>
        <w:t xml:space="preserve"> математического анализа</w:t>
      </w:r>
      <w:r w:rsidR="00750DAC" w:rsidRPr="00900E85">
        <w:rPr>
          <w:rFonts w:ascii="Times New Roman" w:hAnsi="Times New Roman" w:cs="Times New Roman"/>
          <w:sz w:val="28"/>
          <w:szCs w:val="28"/>
          <w:lang w:val="ru-RU"/>
        </w:rPr>
        <w:t>, таки</w:t>
      </w:r>
      <w:r w:rsidR="00D52C41" w:rsidRPr="00900E85">
        <w:rPr>
          <w:rFonts w:ascii="Times New Roman" w:hAnsi="Times New Roman" w:cs="Times New Roman"/>
          <w:sz w:val="28"/>
          <w:szCs w:val="28"/>
          <w:lang w:val="ru-RU"/>
        </w:rPr>
        <w:t>е</w:t>
      </w:r>
      <w:r w:rsidR="00750DAC" w:rsidRPr="00900E85">
        <w:rPr>
          <w:rFonts w:ascii="Times New Roman" w:hAnsi="Times New Roman" w:cs="Times New Roman"/>
          <w:sz w:val="28"/>
          <w:szCs w:val="28"/>
          <w:lang w:val="ru-RU"/>
        </w:rPr>
        <w:t xml:space="preserve"> как</w:t>
      </w:r>
      <w:r w:rsidR="005321CA"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многомерн</w:t>
      </w:r>
      <w:r w:rsidR="005321CA" w:rsidRPr="00900E85">
        <w:rPr>
          <w:rFonts w:ascii="Times New Roman" w:hAnsi="Times New Roman" w:cs="Times New Roman"/>
          <w:sz w:val="28"/>
          <w:szCs w:val="28"/>
          <w:lang w:val="ru-RU"/>
        </w:rPr>
        <w:t xml:space="preserve">ый </w:t>
      </w:r>
      <w:r w:rsidR="0020295A" w:rsidRPr="00900E85">
        <w:rPr>
          <w:rFonts w:ascii="Times New Roman" w:hAnsi="Times New Roman" w:cs="Times New Roman"/>
          <w:sz w:val="28"/>
          <w:szCs w:val="28"/>
          <w:lang w:val="ru-RU"/>
        </w:rPr>
        <w:t>анализ</w:t>
      </w:r>
      <w:r w:rsidR="00750DAC" w:rsidRPr="00900E85">
        <w:rPr>
          <w:rFonts w:ascii="Times New Roman" w:hAnsi="Times New Roman" w:cs="Times New Roman"/>
          <w:sz w:val="28"/>
          <w:szCs w:val="28"/>
          <w:lang w:val="ru-RU"/>
        </w:rPr>
        <w:t xml:space="preserve"> и </w:t>
      </w:r>
      <w:proofErr w:type="gramStart"/>
      <w:r w:rsidR="00750DAC" w:rsidRPr="00900E85">
        <w:rPr>
          <w:rFonts w:ascii="Times New Roman" w:hAnsi="Times New Roman" w:cs="Times New Roman"/>
          <w:sz w:val="28"/>
          <w:szCs w:val="28"/>
          <w:lang w:val="ru-RU"/>
        </w:rPr>
        <w:t>др.</w:t>
      </w:r>
      <w:r w:rsidR="00946221" w:rsidRPr="00900E85">
        <w:rPr>
          <w:rFonts w:ascii="Times New Roman" w:hAnsi="Times New Roman" w:cs="Times New Roman"/>
          <w:sz w:val="28"/>
          <w:szCs w:val="28"/>
          <w:lang w:val="ru-RU"/>
        </w:rPr>
        <w:t>.</w:t>
      </w:r>
      <w:proofErr w:type="gramEnd"/>
    </w:p>
    <w:p w14:paraId="2EDE2280" w14:textId="1AED1B45" w:rsidR="00946221" w:rsidRPr="00900E85" w:rsidRDefault="00074F6D" w:rsidP="00E4423F">
      <w:pPr>
        <w:pStyle w:val="a5"/>
        <w:numPr>
          <w:ilvl w:val="2"/>
          <w:numId w:val="9"/>
        </w:numPr>
        <w:tabs>
          <w:tab w:val="left" w:pos="1134"/>
        </w:tabs>
        <w:spacing w:line="360" w:lineRule="auto"/>
        <w:ind w:left="0" w:right="227"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В работах А. Ф. Денисова, Э. А. Уткина, В. Сальникова о</w:t>
      </w:r>
      <w:r w:rsidR="0020295A" w:rsidRPr="00900E85">
        <w:rPr>
          <w:rFonts w:ascii="Times New Roman" w:hAnsi="Times New Roman" w:cs="Times New Roman"/>
          <w:sz w:val="28"/>
          <w:szCs w:val="28"/>
          <w:lang w:val="ru-RU"/>
        </w:rPr>
        <w:t xml:space="preserve">ценка </w:t>
      </w:r>
      <w:r w:rsidR="00D52C41" w:rsidRPr="00900E85">
        <w:rPr>
          <w:rFonts w:ascii="Times New Roman" w:hAnsi="Times New Roman" w:cs="Times New Roman"/>
          <w:sz w:val="28"/>
          <w:szCs w:val="28"/>
          <w:lang w:val="ru-RU"/>
        </w:rPr>
        <w:t>экономической</w:t>
      </w:r>
      <w:r w:rsidR="0020295A" w:rsidRPr="00900E85">
        <w:rPr>
          <w:rFonts w:ascii="Times New Roman" w:hAnsi="Times New Roman" w:cs="Times New Roman"/>
          <w:sz w:val="28"/>
          <w:szCs w:val="28"/>
          <w:lang w:val="ru-RU"/>
        </w:rPr>
        <w:t xml:space="preserve"> </w:t>
      </w:r>
      <w:r w:rsidR="00451241" w:rsidRPr="00900E85">
        <w:rPr>
          <w:rFonts w:ascii="Times New Roman" w:hAnsi="Times New Roman" w:cs="Times New Roman"/>
          <w:sz w:val="28"/>
          <w:szCs w:val="28"/>
          <w:lang w:val="ru-RU"/>
        </w:rPr>
        <w:t xml:space="preserve">безопасности </w:t>
      </w:r>
      <w:r w:rsidR="0020295A" w:rsidRPr="00900E85">
        <w:rPr>
          <w:rFonts w:ascii="Times New Roman" w:hAnsi="Times New Roman" w:cs="Times New Roman"/>
          <w:sz w:val="28"/>
          <w:szCs w:val="28"/>
          <w:lang w:val="ru-RU"/>
        </w:rPr>
        <w:t xml:space="preserve">региона </w:t>
      </w:r>
      <w:r w:rsidRPr="00900E85">
        <w:rPr>
          <w:rFonts w:ascii="Times New Roman" w:hAnsi="Times New Roman" w:cs="Times New Roman"/>
          <w:sz w:val="28"/>
          <w:szCs w:val="28"/>
          <w:lang w:val="ru-RU"/>
        </w:rPr>
        <w:t xml:space="preserve">проводится </w:t>
      </w:r>
      <w:r w:rsidR="00D52C41" w:rsidRPr="00900E85">
        <w:rPr>
          <w:rFonts w:ascii="Times New Roman" w:hAnsi="Times New Roman" w:cs="Times New Roman"/>
          <w:sz w:val="28"/>
          <w:szCs w:val="28"/>
          <w:lang w:val="ru-RU"/>
        </w:rPr>
        <w:t>с применением</w:t>
      </w:r>
      <w:r w:rsidR="00F62FEC"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пороговы</w:t>
      </w:r>
      <w:r w:rsidR="00B8142D" w:rsidRPr="00900E85">
        <w:rPr>
          <w:rFonts w:ascii="Times New Roman" w:hAnsi="Times New Roman" w:cs="Times New Roman"/>
          <w:sz w:val="28"/>
          <w:szCs w:val="28"/>
          <w:lang w:val="ru-RU"/>
        </w:rPr>
        <w:t>х</w:t>
      </w:r>
      <w:r w:rsidR="0020295A" w:rsidRPr="00900E85">
        <w:rPr>
          <w:rFonts w:ascii="Times New Roman" w:hAnsi="Times New Roman" w:cs="Times New Roman"/>
          <w:sz w:val="28"/>
          <w:szCs w:val="28"/>
          <w:lang w:val="ru-RU"/>
        </w:rPr>
        <w:t xml:space="preserve"> </w:t>
      </w:r>
      <w:r w:rsidR="00F62FEC" w:rsidRPr="00900E85">
        <w:rPr>
          <w:rFonts w:ascii="Times New Roman" w:hAnsi="Times New Roman" w:cs="Times New Roman"/>
          <w:sz w:val="28"/>
          <w:szCs w:val="28"/>
          <w:lang w:val="ru-RU"/>
        </w:rPr>
        <w:t>значени</w:t>
      </w:r>
      <w:r w:rsidR="00B8142D" w:rsidRPr="00900E85">
        <w:rPr>
          <w:rFonts w:ascii="Times New Roman" w:hAnsi="Times New Roman" w:cs="Times New Roman"/>
          <w:sz w:val="28"/>
          <w:szCs w:val="28"/>
          <w:lang w:val="ru-RU"/>
        </w:rPr>
        <w:t>й</w:t>
      </w:r>
      <w:r w:rsidR="0020295A" w:rsidRPr="00900E85">
        <w:rPr>
          <w:rFonts w:ascii="Times New Roman" w:hAnsi="Times New Roman" w:cs="Times New Roman"/>
          <w:sz w:val="28"/>
          <w:szCs w:val="28"/>
          <w:lang w:val="ru-RU"/>
        </w:rPr>
        <w:t xml:space="preserve"> показателей </w:t>
      </w:r>
      <w:r w:rsidR="00946221" w:rsidRPr="00900E85">
        <w:rPr>
          <w:rFonts w:ascii="Times New Roman" w:hAnsi="Times New Roman" w:cs="Times New Roman"/>
          <w:sz w:val="28"/>
          <w:szCs w:val="28"/>
          <w:lang w:val="ru-RU"/>
        </w:rPr>
        <w:t>[</w:t>
      </w:r>
      <w:r w:rsidR="00A2123A" w:rsidRPr="00900E85">
        <w:rPr>
          <w:rFonts w:ascii="Times New Roman" w:hAnsi="Times New Roman" w:cs="Times New Roman"/>
          <w:sz w:val="28"/>
          <w:szCs w:val="28"/>
          <w:lang w:val="ru-RU"/>
        </w:rPr>
        <w:t>39</w:t>
      </w:r>
      <w:r w:rsidR="00946221" w:rsidRPr="00900E85">
        <w:rPr>
          <w:rFonts w:ascii="Times New Roman" w:hAnsi="Times New Roman" w:cs="Times New Roman"/>
          <w:sz w:val="28"/>
          <w:szCs w:val="28"/>
          <w:lang w:val="ru-RU"/>
        </w:rPr>
        <w:t>].</w:t>
      </w:r>
    </w:p>
    <w:p w14:paraId="58ECEEF5" w14:textId="0EAC6F6E" w:rsidR="00946221" w:rsidRPr="00900E85" w:rsidRDefault="00074F6D" w:rsidP="00E4423F">
      <w:pPr>
        <w:pStyle w:val="a5"/>
        <w:numPr>
          <w:ilvl w:val="2"/>
          <w:numId w:val="9"/>
        </w:numPr>
        <w:tabs>
          <w:tab w:val="left" w:pos="1134"/>
        </w:tabs>
        <w:spacing w:line="360" w:lineRule="auto"/>
        <w:ind w:left="0" w:right="227"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С. П. Волков опирается на о</w:t>
      </w:r>
      <w:r w:rsidR="0020295A" w:rsidRPr="00900E85">
        <w:rPr>
          <w:rFonts w:ascii="Times New Roman" w:hAnsi="Times New Roman" w:cs="Times New Roman"/>
          <w:sz w:val="28"/>
          <w:szCs w:val="28"/>
          <w:lang w:val="ru-RU"/>
        </w:rPr>
        <w:t>ценк</w:t>
      </w:r>
      <w:r w:rsidRPr="00900E85">
        <w:rPr>
          <w:rFonts w:ascii="Times New Roman" w:hAnsi="Times New Roman" w:cs="Times New Roman"/>
          <w:sz w:val="28"/>
          <w:szCs w:val="28"/>
          <w:lang w:val="ru-RU"/>
        </w:rPr>
        <w:t>у</w:t>
      </w:r>
      <w:r w:rsidR="0020295A" w:rsidRPr="00900E85">
        <w:rPr>
          <w:rFonts w:ascii="Times New Roman" w:hAnsi="Times New Roman" w:cs="Times New Roman"/>
          <w:sz w:val="28"/>
          <w:szCs w:val="28"/>
          <w:lang w:val="ru-RU"/>
        </w:rPr>
        <w:t xml:space="preserve"> уровня безопасности </w:t>
      </w:r>
      <w:r w:rsidR="00F62FEC" w:rsidRPr="00900E85">
        <w:rPr>
          <w:rFonts w:ascii="Times New Roman" w:hAnsi="Times New Roman" w:cs="Times New Roman"/>
          <w:sz w:val="28"/>
          <w:szCs w:val="28"/>
          <w:lang w:val="ru-RU"/>
        </w:rPr>
        <w:t xml:space="preserve">социально-экономического развития </w:t>
      </w:r>
      <w:r w:rsidR="0020295A" w:rsidRPr="00900E85">
        <w:rPr>
          <w:rFonts w:ascii="Times New Roman" w:hAnsi="Times New Roman" w:cs="Times New Roman"/>
          <w:sz w:val="28"/>
          <w:szCs w:val="28"/>
          <w:lang w:val="ru-RU"/>
        </w:rPr>
        <w:t xml:space="preserve">регионов </w:t>
      </w:r>
      <w:r w:rsidR="006C6255" w:rsidRPr="00900E85">
        <w:rPr>
          <w:rFonts w:ascii="Times New Roman" w:hAnsi="Times New Roman" w:cs="Times New Roman"/>
          <w:sz w:val="28"/>
          <w:szCs w:val="28"/>
          <w:lang w:val="ru-RU"/>
        </w:rPr>
        <w:t>с помощью</w:t>
      </w:r>
      <w:r w:rsidR="0020295A" w:rsidRPr="00900E85">
        <w:rPr>
          <w:rFonts w:ascii="Times New Roman" w:hAnsi="Times New Roman" w:cs="Times New Roman"/>
          <w:sz w:val="28"/>
          <w:szCs w:val="28"/>
          <w:lang w:val="ru-RU"/>
        </w:rPr>
        <w:t xml:space="preserve"> балльной оценки </w:t>
      </w:r>
      <w:r w:rsidR="00D52C41" w:rsidRPr="00900E85">
        <w:rPr>
          <w:rFonts w:ascii="Times New Roman" w:hAnsi="Times New Roman" w:cs="Times New Roman"/>
          <w:sz w:val="28"/>
          <w:szCs w:val="28"/>
          <w:lang w:val="ru-RU"/>
        </w:rPr>
        <w:t>набора</w:t>
      </w:r>
      <w:r w:rsidR="0020295A" w:rsidRPr="00900E85">
        <w:rPr>
          <w:rFonts w:ascii="Times New Roman" w:hAnsi="Times New Roman" w:cs="Times New Roman"/>
          <w:sz w:val="28"/>
          <w:szCs w:val="28"/>
          <w:lang w:val="ru-RU"/>
        </w:rPr>
        <w:t xml:space="preserve"> показателей </w:t>
      </w:r>
      <w:r w:rsidR="00946221" w:rsidRPr="00900E85">
        <w:rPr>
          <w:rFonts w:ascii="Times New Roman" w:hAnsi="Times New Roman" w:cs="Times New Roman"/>
          <w:sz w:val="28"/>
          <w:szCs w:val="28"/>
          <w:lang w:val="ru-RU"/>
        </w:rPr>
        <w:t>[</w:t>
      </w:r>
      <w:r w:rsidR="00A2123A" w:rsidRPr="00900E85">
        <w:rPr>
          <w:rFonts w:ascii="Times New Roman" w:hAnsi="Times New Roman" w:cs="Times New Roman"/>
          <w:sz w:val="28"/>
          <w:szCs w:val="28"/>
          <w:lang w:val="ru-RU"/>
        </w:rPr>
        <w:t>9</w:t>
      </w:r>
      <w:r w:rsidR="00946221" w:rsidRPr="00900E85">
        <w:rPr>
          <w:rFonts w:ascii="Times New Roman" w:hAnsi="Times New Roman" w:cs="Times New Roman"/>
          <w:sz w:val="28"/>
          <w:szCs w:val="28"/>
          <w:lang w:val="ru-RU"/>
        </w:rPr>
        <w:t>].</w:t>
      </w:r>
    </w:p>
    <w:p w14:paraId="14C04AFE" w14:textId="109E1B0E" w:rsidR="0020295A" w:rsidRPr="00900E85" w:rsidRDefault="007E7BC5" w:rsidP="00B748A9">
      <w:pPr>
        <w:pStyle w:val="a3"/>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lang w:val="ru-RU"/>
        </w:rPr>
        <w:t>Основной задачей</w:t>
      </w:r>
      <w:r w:rsidR="0020295A" w:rsidRPr="00900E85">
        <w:rPr>
          <w:rFonts w:ascii="Times New Roman" w:hAnsi="Times New Roman" w:cs="Times New Roman"/>
          <w:sz w:val="28"/>
          <w:szCs w:val="28"/>
          <w:lang w:val="ru-RU"/>
        </w:rPr>
        <w:t xml:space="preserve"> при </w:t>
      </w:r>
      <w:r w:rsidRPr="00900E85">
        <w:rPr>
          <w:rFonts w:ascii="Times New Roman" w:hAnsi="Times New Roman" w:cs="Times New Roman"/>
          <w:sz w:val="28"/>
          <w:szCs w:val="28"/>
          <w:lang w:val="ru-RU"/>
        </w:rPr>
        <w:t>применении</w:t>
      </w:r>
      <w:r w:rsidR="0020295A" w:rsidRPr="00900E85">
        <w:rPr>
          <w:rFonts w:ascii="Times New Roman" w:hAnsi="Times New Roman" w:cs="Times New Roman"/>
          <w:sz w:val="28"/>
          <w:szCs w:val="28"/>
          <w:lang w:val="ru-RU"/>
        </w:rPr>
        <w:t xml:space="preserve"> методов оценки уровня </w:t>
      </w:r>
      <w:r w:rsidRPr="00900E85">
        <w:rPr>
          <w:rFonts w:ascii="Times New Roman" w:hAnsi="Times New Roman" w:cs="Times New Roman"/>
          <w:sz w:val="28"/>
          <w:szCs w:val="28"/>
          <w:lang w:val="ru-RU"/>
        </w:rPr>
        <w:t>безопасности социально-</w:t>
      </w:r>
      <w:r w:rsidR="0020295A" w:rsidRPr="00900E85">
        <w:rPr>
          <w:rFonts w:ascii="Times New Roman" w:hAnsi="Times New Roman" w:cs="Times New Roman"/>
          <w:sz w:val="28"/>
          <w:szCs w:val="28"/>
          <w:lang w:val="ru-RU"/>
        </w:rPr>
        <w:t>экономическо</w:t>
      </w:r>
      <w:r w:rsidRPr="00900E85">
        <w:rPr>
          <w:rFonts w:ascii="Times New Roman" w:hAnsi="Times New Roman" w:cs="Times New Roman"/>
          <w:sz w:val="28"/>
          <w:szCs w:val="28"/>
          <w:lang w:val="ru-RU"/>
        </w:rPr>
        <w:t>го развития региона</w:t>
      </w:r>
      <w:r w:rsidR="0020295A" w:rsidRPr="00900E85">
        <w:rPr>
          <w:rFonts w:ascii="Times New Roman" w:hAnsi="Times New Roman" w:cs="Times New Roman"/>
          <w:sz w:val="28"/>
          <w:szCs w:val="28"/>
          <w:lang w:val="ru-RU"/>
        </w:rPr>
        <w:t xml:space="preserve"> является выделение </w:t>
      </w:r>
      <w:r w:rsidR="00F44070" w:rsidRPr="00900E85">
        <w:rPr>
          <w:rFonts w:ascii="Times New Roman" w:hAnsi="Times New Roman" w:cs="Times New Roman"/>
          <w:sz w:val="28"/>
          <w:szCs w:val="28"/>
          <w:lang w:val="ru-RU"/>
        </w:rPr>
        <w:t xml:space="preserve">именно </w:t>
      </w:r>
      <w:r w:rsidR="00D52C41" w:rsidRPr="00900E85">
        <w:rPr>
          <w:rFonts w:ascii="Times New Roman" w:hAnsi="Times New Roman" w:cs="Times New Roman"/>
          <w:sz w:val="28"/>
          <w:szCs w:val="28"/>
          <w:lang w:val="ru-RU"/>
        </w:rPr>
        <w:t>ряда</w:t>
      </w:r>
      <w:r w:rsidR="0020295A" w:rsidRPr="00900E85">
        <w:rPr>
          <w:rFonts w:ascii="Times New Roman" w:hAnsi="Times New Roman" w:cs="Times New Roman"/>
          <w:sz w:val="28"/>
          <w:szCs w:val="28"/>
          <w:lang w:val="ru-RU"/>
        </w:rPr>
        <w:t xml:space="preserve"> показателей, позволя</w:t>
      </w:r>
      <w:r w:rsidR="00D52C41" w:rsidRPr="00900E85">
        <w:rPr>
          <w:rFonts w:ascii="Times New Roman" w:hAnsi="Times New Roman" w:cs="Times New Roman"/>
          <w:sz w:val="28"/>
          <w:szCs w:val="28"/>
          <w:lang w:val="ru-RU"/>
        </w:rPr>
        <w:t>ющих</w:t>
      </w:r>
      <w:r w:rsidR="0020295A" w:rsidRPr="00900E85">
        <w:rPr>
          <w:rFonts w:ascii="Times New Roman" w:hAnsi="Times New Roman" w:cs="Times New Roman"/>
          <w:sz w:val="28"/>
          <w:szCs w:val="28"/>
          <w:lang w:val="ru-RU"/>
        </w:rPr>
        <w:t xml:space="preserve"> дать </w:t>
      </w:r>
      <w:r w:rsidR="00F14AEF" w:rsidRPr="00900E85">
        <w:rPr>
          <w:rFonts w:ascii="Times New Roman" w:hAnsi="Times New Roman" w:cs="Times New Roman"/>
          <w:sz w:val="28"/>
          <w:szCs w:val="28"/>
          <w:lang w:val="ru-RU"/>
        </w:rPr>
        <w:t>полн</w:t>
      </w:r>
      <w:r w:rsidR="000943ED" w:rsidRPr="00900E85">
        <w:rPr>
          <w:rFonts w:ascii="Times New Roman" w:hAnsi="Times New Roman" w:cs="Times New Roman"/>
          <w:sz w:val="28"/>
          <w:szCs w:val="28"/>
          <w:lang w:val="ru-RU"/>
        </w:rPr>
        <w:t>ый</w:t>
      </w:r>
      <w:r w:rsidR="00F14AEF"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комплексн</w:t>
      </w:r>
      <w:r w:rsidR="000943ED" w:rsidRPr="00900E85">
        <w:rPr>
          <w:rFonts w:ascii="Times New Roman" w:hAnsi="Times New Roman" w:cs="Times New Roman"/>
          <w:sz w:val="28"/>
          <w:szCs w:val="28"/>
          <w:lang w:val="ru-RU"/>
        </w:rPr>
        <w:t>ый</w:t>
      </w:r>
      <w:r w:rsidR="0020295A" w:rsidRPr="00900E85">
        <w:rPr>
          <w:rFonts w:ascii="Times New Roman" w:hAnsi="Times New Roman" w:cs="Times New Roman"/>
          <w:sz w:val="28"/>
          <w:szCs w:val="28"/>
          <w:lang w:val="ru-RU"/>
        </w:rPr>
        <w:t xml:space="preserve"> </w:t>
      </w:r>
      <w:r w:rsidR="000943ED" w:rsidRPr="00900E85">
        <w:rPr>
          <w:rFonts w:ascii="Times New Roman" w:hAnsi="Times New Roman" w:cs="Times New Roman"/>
          <w:sz w:val="28"/>
          <w:szCs w:val="28"/>
          <w:lang w:val="ru-RU"/>
        </w:rPr>
        <w:t>анализ</w:t>
      </w:r>
      <w:r w:rsidR="0020295A" w:rsidRPr="00900E85">
        <w:rPr>
          <w:rFonts w:ascii="Times New Roman" w:hAnsi="Times New Roman" w:cs="Times New Roman"/>
          <w:sz w:val="28"/>
          <w:szCs w:val="28"/>
          <w:lang w:val="ru-RU"/>
        </w:rPr>
        <w:t xml:space="preserve"> состояния экономики </w:t>
      </w:r>
      <w:r w:rsidR="00D52C41" w:rsidRPr="00900E85">
        <w:rPr>
          <w:rFonts w:ascii="Times New Roman" w:hAnsi="Times New Roman" w:cs="Times New Roman"/>
          <w:sz w:val="28"/>
          <w:szCs w:val="28"/>
          <w:lang w:val="ru-RU"/>
        </w:rPr>
        <w:t xml:space="preserve">и социальной сферы </w:t>
      </w:r>
      <w:r w:rsidR="0020295A" w:rsidRPr="00900E85">
        <w:rPr>
          <w:rFonts w:ascii="Times New Roman" w:hAnsi="Times New Roman" w:cs="Times New Roman"/>
          <w:sz w:val="28"/>
          <w:szCs w:val="28"/>
          <w:lang w:val="ru-RU"/>
        </w:rPr>
        <w:t>региона.</w:t>
      </w:r>
    </w:p>
    <w:p w14:paraId="7F676E8E" w14:textId="22634890" w:rsidR="0020295A" w:rsidRPr="00900E85" w:rsidRDefault="0020295A" w:rsidP="00B748A9">
      <w:pPr>
        <w:pStyle w:val="a3"/>
        <w:spacing w:line="360" w:lineRule="auto"/>
        <w:ind w:left="0" w:right="224"/>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Оценка безопасности </w:t>
      </w:r>
      <w:r w:rsidR="00474AE2" w:rsidRPr="00900E85">
        <w:rPr>
          <w:rFonts w:ascii="Times New Roman" w:hAnsi="Times New Roman" w:cs="Times New Roman"/>
          <w:sz w:val="28"/>
          <w:szCs w:val="28"/>
          <w:lang w:val="ru-RU"/>
        </w:rPr>
        <w:t xml:space="preserve">социально-экономического развития региона </w:t>
      </w:r>
      <w:r w:rsidRPr="00900E85">
        <w:rPr>
          <w:rFonts w:ascii="Times New Roman" w:hAnsi="Times New Roman" w:cs="Times New Roman"/>
          <w:sz w:val="28"/>
          <w:szCs w:val="28"/>
          <w:lang w:val="ru-RU"/>
        </w:rPr>
        <w:t xml:space="preserve">через критерии </w:t>
      </w:r>
      <w:r w:rsidR="00D52C41" w:rsidRPr="00900E85">
        <w:rPr>
          <w:rFonts w:ascii="Times New Roman" w:hAnsi="Times New Roman" w:cs="Times New Roman"/>
          <w:sz w:val="28"/>
          <w:szCs w:val="28"/>
          <w:lang w:val="ru-RU"/>
        </w:rPr>
        <w:t>за</w:t>
      </w:r>
      <w:r w:rsidRPr="00900E85">
        <w:rPr>
          <w:rFonts w:ascii="Times New Roman" w:hAnsi="Times New Roman" w:cs="Times New Roman"/>
          <w:sz w:val="28"/>
          <w:szCs w:val="28"/>
          <w:lang w:val="ru-RU"/>
        </w:rPr>
        <w:t>ключает</w:t>
      </w:r>
      <w:r w:rsidR="00D52C41" w:rsidRPr="00900E85">
        <w:rPr>
          <w:rFonts w:ascii="Times New Roman" w:hAnsi="Times New Roman" w:cs="Times New Roman"/>
          <w:sz w:val="28"/>
          <w:szCs w:val="28"/>
          <w:lang w:val="ru-RU"/>
        </w:rPr>
        <w:t>ся</w:t>
      </w:r>
      <w:r w:rsidRPr="00900E85">
        <w:rPr>
          <w:rFonts w:ascii="Times New Roman" w:hAnsi="Times New Roman" w:cs="Times New Roman"/>
          <w:sz w:val="28"/>
          <w:szCs w:val="28"/>
          <w:lang w:val="ru-RU"/>
        </w:rPr>
        <w:t xml:space="preserve"> в определени</w:t>
      </w:r>
      <w:r w:rsidR="00D52C41" w:rsidRPr="00900E85">
        <w:rPr>
          <w:rFonts w:ascii="Times New Roman" w:hAnsi="Times New Roman" w:cs="Times New Roman"/>
          <w:sz w:val="28"/>
          <w:szCs w:val="28"/>
          <w:lang w:val="ru-RU"/>
        </w:rPr>
        <w:t>и</w:t>
      </w:r>
      <w:r w:rsidR="00CC72A6" w:rsidRPr="00900E85">
        <w:rPr>
          <w:rFonts w:ascii="Times New Roman" w:hAnsi="Times New Roman" w:cs="Times New Roman"/>
          <w:sz w:val="28"/>
          <w:szCs w:val="28"/>
          <w:lang w:val="ru-RU"/>
        </w:rPr>
        <w:t xml:space="preserve"> следующих факторов</w:t>
      </w:r>
      <w:r w:rsidRPr="00900E85">
        <w:rPr>
          <w:rFonts w:ascii="Times New Roman" w:hAnsi="Times New Roman" w:cs="Times New Roman"/>
          <w:sz w:val="28"/>
          <w:szCs w:val="28"/>
          <w:lang w:val="ru-RU"/>
        </w:rPr>
        <w:t>:</w:t>
      </w:r>
    </w:p>
    <w:p w14:paraId="436D9003" w14:textId="6C23A099" w:rsidR="00DF0AE6" w:rsidRPr="00900E85" w:rsidRDefault="00DF0AE6" w:rsidP="00E4423F">
      <w:pPr>
        <w:pStyle w:val="a5"/>
        <w:numPr>
          <w:ilvl w:val="0"/>
          <w:numId w:val="10"/>
        </w:numPr>
        <w:tabs>
          <w:tab w:val="left" w:pos="1134"/>
        </w:tabs>
        <w:spacing w:line="360" w:lineRule="auto"/>
        <w:ind w:left="0" w:right="0" w:firstLine="709"/>
        <w:rPr>
          <w:rFonts w:ascii="Times New Roman" w:hAnsi="Times New Roman" w:cs="Times New Roman"/>
          <w:sz w:val="28"/>
          <w:szCs w:val="28"/>
        </w:rPr>
      </w:pPr>
      <w:proofErr w:type="spellStart"/>
      <w:r w:rsidRPr="00900E85">
        <w:rPr>
          <w:rFonts w:ascii="Times New Roman" w:hAnsi="Times New Roman" w:cs="Times New Roman"/>
          <w:sz w:val="28"/>
          <w:szCs w:val="28"/>
        </w:rPr>
        <w:t>конкурентоспособн</w:t>
      </w:r>
      <w:proofErr w:type="spellEnd"/>
      <w:r w:rsidR="00CC72A6" w:rsidRPr="00900E85">
        <w:rPr>
          <w:rFonts w:ascii="Times New Roman" w:hAnsi="Times New Roman" w:cs="Times New Roman"/>
          <w:sz w:val="28"/>
          <w:szCs w:val="28"/>
          <w:lang w:val="ru-RU"/>
        </w:rPr>
        <w:t>ость</w:t>
      </w:r>
      <w:r w:rsidRPr="00900E85">
        <w:rPr>
          <w:rFonts w:ascii="Times New Roman" w:hAnsi="Times New Roman" w:cs="Times New Roman"/>
          <w:sz w:val="28"/>
          <w:szCs w:val="28"/>
        </w:rPr>
        <w:t xml:space="preserve"> </w:t>
      </w:r>
      <w:proofErr w:type="spellStart"/>
      <w:r w:rsidRPr="00900E85">
        <w:rPr>
          <w:rFonts w:ascii="Times New Roman" w:hAnsi="Times New Roman" w:cs="Times New Roman"/>
          <w:sz w:val="28"/>
          <w:szCs w:val="28"/>
        </w:rPr>
        <w:t>экономики</w:t>
      </w:r>
      <w:proofErr w:type="spellEnd"/>
      <w:r w:rsidR="00CC72A6" w:rsidRPr="00900E85">
        <w:rPr>
          <w:rFonts w:ascii="Times New Roman" w:hAnsi="Times New Roman" w:cs="Times New Roman"/>
          <w:sz w:val="28"/>
          <w:szCs w:val="28"/>
          <w:lang w:val="ru-RU"/>
        </w:rPr>
        <w:t xml:space="preserve"> </w:t>
      </w:r>
      <w:proofErr w:type="gramStart"/>
      <w:r w:rsidR="00CC72A6" w:rsidRPr="00900E85">
        <w:rPr>
          <w:rFonts w:ascii="Times New Roman" w:hAnsi="Times New Roman" w:cs="Times New Roman"/>
          <w:sz w:val="28"/>
          <w:szCs w:val="28"/>
          <w:lang w:val="ru-RU"/>
        </w:rPr>
        <w:t>региона</w:t>
      </w:r>
      <w:r w:rsidRPr="00900E85">
        <w:rPr>
          <w:rFonts w:ascii="Times New Roman" w:hAnsi="Times New Roman" w:cs="Times New Roman"/>
          <w:sz w:val="28"/>
          <w:szCs w:val="28"/>
        </w:rPr>
        <w:t>;</w:t>
      </w:r>
      <w:proofErr w:type="gramEnd"/>
    </w:p>
    <w:p w14:paraId="3E092AC2" w14:textId="413B30B1" w:rsidR="0020295A" w:rsidRPr="00900E85" w:rsidRDefault="0020295A" w:rsidP="00E4423F">
      <w:pPr>
        <w:pStyle w:val="a5"/>
        <w:numPr>
          <w:ilvl w:val="0"/>
          <w:numId w:val="10"/>
        </w:numPr>
        <w:tabs>
          <w:tab w:val="left" w:pos="1134"/>
        </w:tabs>
        <w:spacing w:line="360" w:lineRule="auto"/>
        <w:ind w:left="0" w:right="0"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потенциал ресурс</w:t>
      </w:r>
      <w:r w:rsidR="0014576D" w:rsidRPr="00900E85">
        <w:rPr>
          <w:rFonts w:ascii="Times New Roman" w:hAnsi="Times New Roman" w:cs="Times New Roman"/>
          <w:sz w:val="28"/>
          <w:szCs w:val="28"/>
          <w:lang w:val="ru-RU"/>
        </w:rPr>
        <w:t>ов</w:t>
      </w:r>
      <w:r w:rsidRPr="00900E85">
        <w:rPr>
          <w:rFonts w:ascii="Times New Roman" w:hAnsi="Times New Roman" w:cs="Times New Roman"/>
          <w:sz w:val="28"/>
          <w:szCs w:val="28"/>
          <w:lang w:val="ru-RU"/>
        </w:rPr>
        <w:t xml:space="preserve"> и динамик</w:t>
      </w:r>
      <w:r w:rsidR="0014576D" w:rsidRPr="00900E85">
        <w:rPr>
          <w:rFonts w:ascii="Times New Roman" w:hAnsi="Times New Roman" w:cs="Times New Roman"/>
          <w:sz w:val="28"/>
          <w:szCs w:val="28"/>
          <w:lang w:val="ru-RU"/>
        </w:rPr>
        <w:t>а их</w:t>
      </w:r>
      <w:r w:rsidRPr="00900E85">
        <w:rPr>
          <w:rFonts w:ascii="Times New Roman" w:hAnsi="Times New Roman" w:cs="Times New Roman"/>
          <w:sz w:val="28"/>
          <w:szCs w:val="28"/>
          <w:lang w:val="ru-RU"/>
        </w:rPr>
        <w:t xml:space="preserve"> развития;</w:t>
      </w:r>
    </w:p>
    <w:p w14:paraId="64BFC85A" w14:textId="77777777" w:rsidR="00C67E99" w:rsidRPr="00900E85" w:rsidRDefault="0020295A" w:rsidP="00E4423F">
      <w:pPr>
        <w:pStyle w:val="a5"/>
        <w:numPr>
          <w:ilvl w:val="0"/>
          <w:numId w:val="10"/>
        </w:numPr>
        <w:tabs>
          <w:tab w:val="left" w:pos="1134"/>
        </w:tabs>
        <w:spacing w:line="360" w:lineRule="auto"/>
        <w:ind w:left="0" w:right="23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эффективност</w:t>
      </w:r>
      <w:r w:rsidR="00CC72ED" w:rsidRPr="00900E85">
        <w:rPr>
          <w:rFonts w:ascii="Times New Roman" w:hAnsi="Times New Roman" w:cs="Times New Roman"/>
          <w:sz w:val="28"/>
          <w:szCs w:val="28"/>
          <w:lang w:val="ru-RU"/>
        </w:rPr>
        <w:t>ь</w:t>
      </w:r>
      <w:r w:rsidRPr="00900E85">
        <w:rPr>
          <w:rFonts w:ascii="Times New Roman" w:hAnsi="Times New Roman" w:cs="Times New Roman"/>
          <w:sz w:val="28"/>
          <w:szCs w:val="28"/>
          <w:lang w:val="ru-RU"/>
        </w:rPr>
        <w:t xml:space="preserve"> использования ресурсов </w:t>
      </w:r>
      <w:r w:rsidR="00CC72ED"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сравнени</w:t>
      </w:r>
      <w:r w:rsidR="00CC72ED" w:rsidRPr="00900E85">
        <w:rPr>
          <w:rFonts w:ascii="Times New Roman" w:hAnsi="Times New Roman" w:cs="Times New Roman"/>
          <w:sz w:val="28"/>
          <w:szCs w:val="28"/>
          <w:lang w:val="ru-RU"/>
        </w:rPr>
        <w:t>е</w:t>
      </w:r>
      <w:r w:rsidRPr="00900E85">
        <w:rPr>
          <w:rFonts w:ascii="Times New Roman" w:hAnsi="Times New Roman" w:cs="Times New Roman"/>
          <w:sz w:val="28"/>
          <w:szCs w:val="28"/>
          <w:lang w:val="ru-RU"/>
        </w:rPr>
        <w:t xml:space="preserve"> с уровнем </w:t>
      </w:r>
      <w:r w:rsidRPr="00900E85">
        <w:rPr>
          <w:rFonts w:ascii="Times New Roman" w:hAnsi="Times New Roman" w:cs="Times New Roman"/>
          <w:sz w:val="28"/>
          <w:szCs w:val="28"/>
          <w:lang w:val="ru-RU"/>
        </w:rPr>
        <w:lastRenderedPageBreak/>
        <w:t xml:space="preserve">использования </w:t>
      </w:r>
      <w:r w:rsidR="00C67E99" w:rsidRPr="00900E85">
        <w:rPr>
          <w:rFonts w:ascii="Times New Roman" w:hAnsi="Times New Roman" w:cs="Times New Roman"/>
          <w:sz w:val="28"/>
          <w:szCs w:val="28"/>
          <w:lang w:val="ru-RU"/>
        </w:rPr>
        <w:t xml:space="preserve">ресурсов </w:t>
      </w:r>
      <w:r w:rsidRPr="00900E85">
        <w:rPr>
          <w:rFonts w:ascii="Times New Roman" w:hAnsi="Times New Roman" w:cs="Times New Roman"/>
          <w:sz w:val="28"/>
          <w:szCs w:val="28"/>
          <w:lang w:val="ru-RU"/>
        </w:rPr>
        <w:t>в развитых стран</w:t>
      </w:r>
      <w:r w:rsidR="00C67E99" w:rsidRPr="00900E85">
        <w:rPr>
          <w:rFonts w:ascii="Times New Roman" w:hAnsi="Times New Roman" w:cs="Times New Roman"/>
          <w:sz w:val="28"/>
          <w:szCs w:val="28"/>
          <w:lang w:val="ru-RU"/>
        </w:rPr>
        <w:t>ах)</w:t>
      </w:r>
    </w:p>
    <w:p w14:paraId="217D2450" w14:textId="1ED1A2EF" w:rsidR="00074F6D" w:rsidRPr="00900E85" w:rsidRDefault="00074F6D" w:rsidP="00074F6D">
      <w:pPr>
        <w:pStyle w:val="a5"/>
        <w:numPr>
          <w:ilvl w:val="0"/>
          <w:numId w:val="10"/>
        </w:numPr>
        <w:tabs>
          <w:tab w:val="left" w:pos="1134"/>
        </w:tabs>
        <w:spacing w:line="360" w:lineRule="auto"/>
        <w:ind w:left="0" w:right="23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определение порогового значения, при котором минимизируются внутренние и внешние угрозы;</w:t>
      </w:r>
    </w:p>
    <w:p w14:paraId="1ACA814F" w14:textId="77777777" w:rsidR="00137695" w:rsidRPr="00900E85" w:rsidRDefault="00137695" w:rsidP="00137695">
      <w:pPr>
        <w:pStyle w:val="a5"/>
        <w:numPr>
          <w:ilvl w:val="0"/>
          <w:numId w:val="10"/>
        </w:numPr>
        <w:tabs>
          <w:tab w:val="left" w:pos="1134"/>
        </w:tabs>
        <w:spacing w:line="360" w:lineRule="auto"/>
        <w:ind w:left="0" w:right="0" w:firstLine="709"/>
        <w:rPr>
          <w:rFonts w:ascii="Times New Roman" w:hAnsi="Times New Roman" w:cs="Times New Roman"/>
          <w:sz w:val="28"/>
          <w:szCs w:val="28"/>
        </w:rPr>
      </w:pPr>
      <w:proofErr w:type="spellStart"/>
      <w:r w:rsidRPr="00900E85">
        <w:rPr>
          <w:rFonts w:ascii="Times New Roman" w:hAnsi="Times New Roman" w:cs="Times New Roman"/>
          <w:sz w:val="28"/>
          <w:szCs w:val="28"/>
        </w:rPr>
        <w:t>целостност</w:t>
      </w:r>
      <w:proofErr w:type="spellEnd"/>
      <w:r w:rsidRPr="00900E85">
        <w:rPr>
          <w:rFonts w:ascii="Times New Roman" w:hAnsi="Times New Roman" w:cs="Times New Roman"/>
          <w:sz w:val="28"/>
          <w:szCs w:val="28"/>
          <w:lang w:val="ru-RU"/>
        </w:rPr>
        <w:t>ь</w:t>
      </w:r>
      <w:r w:rsidRPr="00900E85">
        <w:rPr>
          <w:rFonts w:ascii="Times New Roman" w:hAnsi="Times New Roman" w:cs="Times New Roman"/>
          <w:sz w:val="28"/>
          <w:szCs w:val="28"/>
        </w:rPr>
        <w:t xml:space="preserve"> </w:t>
      </w:r>
      <w:proofErr w:type="spellStart"/>
      <w:r w:rsidRPr="00900E85">
        <w:rPr>
          <w:rFonts w:ascii="Times New Roman" w:hAnsi="Times New Roman" w:cs="Times New Roman"/>
          <w:sz w:val="28"/>
          <w:szCs w:val="28"/>
        </w:rPr>
        <w:t>территориальн</w:t>
      </w:r>
      <w:proofErr w:type="spellEnd"/>
      <w:r w:rsidRPr="00900E85">
        <w:rPr>
          <w:rFonts w:ascii="Times New Roman" w:hAnsi="Times New Roman" w:cs="Times New Roman"/>
          <w:sz w:val="28"/>
          <w:szCs w:val="28"/>
          <w:lang w:val="ru-RU"/>
        </w:rPr>
        <w:t>о-</w:t>
      </w:r>
      <w:proofErr w:type="spellStart"/>
      <w:r w:rsidRPr="00900E85">
        <w:rPr>
          <w:rFonts w:ascii="Times New Roman" w:hAnsi="Times New Roman" w:cs="Times New Roman"/>
          <w:sz w:val="28"/>
          <w:szCs w:val="28"/>
        </w:rPr>
        <w:t>экономического</w:t>
      </w:r>
      <w:proofErr w:type="spellEnd"/>
      <w:r w:rsidRPr="00900E85">
        <w:rPr>
          <w:rFonts w:ascii="Times New Roman" w:hAnsi="Times New Roman" w:cs="Times New Roman"/>
          <w:sz w:val="28"/>
          <w:szCs w:val="28"/>
        </w:rPr>
        <w:t xml:space="preserve"> </w:t>
      </w:r>
      <w:proofErr w:type="spellStart"/>
      <w:proofErr w:type="gramStart"/>
      <w:r w:rsidRPr="00900E85">
        <w:rPr>
          <w:rFonts w:ascii="Times New Roman" w:hAnsi="Times New Roman" w:cs="Times New Roman"/>
          <w:sz w:val="28"/>
          <w:szCs w:val="28"/>
        </w:rPr>
        <w:t>пространства</w:t>
      </w:r>
      <w:proofErr w:type="spellEnd"/>
      <w:r w:rsidRPr="00900E85">
        <w:rPr>
          <w:rFonts w:ascii="Times New Roman" w:hAnsi="Times New Roman" w:cs="Times New Roman"/>
          <w:sz w:val="28"/>
          <w:szCs w:val="28"/>
        </w:rPr>
        <w:t>;</w:t>
      </w:r>
      <w:proofErr w:type="gramEnd"/>
    </w:p>
    <w:p w14:paraId="6B462249" w14:textId="47CB0592" w:rsidR="00A3718C" w:rsidRPr="00900E85" w:rsidRDefault="00A3718C" w:rsidP="00E4423F">
      <w:pPr>
        <w:pStyle w:val="a5"/>
        <w:numPr>
          <w:ilvl w:val="0"/>
          <w:numId w:val="10"/>
        </w:numPr>
        <w:tabs>
          <w:tab w:val="left" w:pos="1134"/>
        </w:tabs>
        <w:spacing w:line="360" w:lineRule="auto"/>
        <w:ind w:left="0" w:right="0"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независимост</w:t>
      </w:r>
      <w:r w:rsidR="00074F6D" w:rsidRPr="00900E85">
        <w:rPr>
          <w:rFonts w:ascii="Times New Roman" w:hAnsi="Times New Roman" w:cs="Times New Roman"/>
          <w:sz w:val="28"/>
          <w:szCs w:val="28"/>
          <w:lang w:val="ru-RU"/>
        </w:rPr>
        <w:t>ь</w:t>
      </w:r>
      <w:r w:rsidRPr="00900E85">
        <w:rPr>
          <w:rFonts w:ascii="Times New Roman" w:hAnsi="Times New Roman" w:cs="Times New Roman"/>
          <w:sz w:val="28"/>
          <w:szCs w:val="28"/>
          <w:lang w:val="ru-RU"/>
        </w:rPr>
        <w:t xml:space="preserve"> </w:t>
      </w:r>
      <w:r w:rsidR="00074F6D" w:rsidRPr="00900E85">
        <w:rPr>
          <w:rFonts w:ascii="Times New Roman" w:hAnsi="Times New Roman" w:cs="Times New Roman"/>
          <w:sz w:val="28"/>
          <w:szCs w:val="28"/>
          <w:lang w:val="ru-RU"/>
        </w:rPr>
        <w:t xml:space="preserve">региона </w:t>
      </w:r>
      <w:r w:rsidRPr="00900E85">
        <w:rPr>
          <w:rFonts w:ascii="Times New Roman" w:hAnsi="Times New Roman" w:cs="Times New Roman"/>
          <w:sz w:val="28"/>
          <w:szCs w:val="28"/>
          <w:lang w:val="ru-RU"/>
        </w:rPr>
        <w:t xml:space="preserve">и </w:t>
      </w:r>
      <w:r w:rsidR="00074F6D" w:rsidRPr="00900E85">
        <w:rPr>
          <w:rFonts w:ascii="Times New Roman" w:hAnsi="Times New Roman" w:cs="Times New Roman"/>
          <w:sz w:val="28"/>
          <w:szCs w:val="28"/>
          <w:lang w:val="ru-RU"/>
        </w:rPr>
        <w:t xml:space="preserve">способность </w:t>
      </w:r>
      <w:r w:rsidRPr="00900E85">
        <w:rPr>
          <w:rFonts w:ascii="Times New Roman" w:hAnsi="Times New Roman" w:cs="Times New Roman"/>
          <w:sz w:val="28"/>
          <w:szCs w:val="28"/>
          <w:lang w:val="ru-RU"/>
        </w:rPr>
        <w:t>противостоя</w:t>
      </w:r>
      <w:r w:rsidR="00074F6D" w:rsidRPr="00900E85">
        <w:rPr>
          <w:rFonts w:ascii="Times New Roman" w:hAnsi="Times New Roman" w:cs="Times New Roman"/>
          <w:sz w:val="28"/>
          <w:szCs w:val="28"/>
          <w:lang w:val="ru-RU"/>
        </w:rPr>
        <w:t>ть</w:t>
      </w:r>
      <w:r w:rsidRPr="00900E85">
        <w:rPr>
          <w:rFonts w:ascii="Times New Roman" w:hAnsi="Times New Roman" w:cs="Times New Roman"/>
          <w:sz w:val="28"/>
          <w:szCs w:val="28"/>
          <w:lang w:val="ru-RU"/>
        </w:rPr>
        <w:t xml:space="preserve"> угрозам;</w:t>
      </w:r>
    </w:p>
    <w:p w14:paraId="117E821A" w14:textId="2B9103E8" w:rsidR="0020295A" w:rsidRPr="00900E85" w:rsidRDefault="00137695" w:rsidP="00E4423F">
      <w:pPr>
        <w:pStyle w:val="a5"/>
        <w:numPr>
          <w:ilvl w:val="0"/>
          <w:numId w:val="10"/>
        </w:numPr>
        <w:tabs>
          <w:tab w:val="left" w:pos="1134"/>
        </w:tabs>
        <w:spacing w:line="360" w:lineRule="auto"/>
        <w:ind w:left="0" w:right="226"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уровень развития </w:t>
      </w:r>
      <w:r w:rsidR="0020295A" w:rsidRPr="00900E85">
        <w:rPr>
          <w:rFonts w:ascii="Times New Roman" w:hAnsi="Times New Roman" w:cs="Times New Roman"/>
          <w:sz w:val="28"/>
          <w:szCs w:val="28"/>
          <w:lang w:val="ru-RU"/>
        </w:rPr>
        <w:t>социально</w:t>
      </w:r>
      <w:r w:rsidR="00D52C41" w:rsidRPr="00900E85">
        <w:rPr>
          <w:rFonts w:ascii="Times New Roman" w:hAnsi="Times New Roman" w:cs="Times New Roman"/>
          <w:sz w:val="28"/>
          <w:szCs w:val="28"/>
          <w:lang w:val="ru-RU"/>
        </w:rPr>
        <w:t>й</w:t>
      </w:r>
      <w:r w:rsidR="0020295A" w:rsidRPr="00900E85">
        <w:rPr>
          <w:rFonts w:ascii="Times New Roman" w:hAnsi="Times New Roman" w:cs="Times New Roman"/>
          <w:sz w:val="28"/>
          <w:szCs w:val="28"/>
          <w:lang w:val="ru-RU"/>
        </w:rPr>
        <w:t xml:space="preserve"> </w:t>
      </w:r>
      <w:r w:rsidR="00D52C41" w:rsidRPr="00900E85">
        <w:rPr>
          <w:rFonts w:ascii="Times New Roman" w:hAnsi="Times New Roman" w:cs="Times New Roman"/>
          <w:sz w:val="28"/>
          <w:szCs w:val="28"/>
          <w:lang w:val="ru-RU"/>
        </w:rPr>
        <w:t>среды</w:t>
      </w:r>
      <w:r w:rsidR="0020295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готовность</w:t>
      </w:r>
      <w:r w:rsidR="0020295A" w:rsidRPr="00900E85">
        <w:rPr>
          <w:rFonts w:ascii="Times New Roman" w:hAnsi="Times New Roman" w:cs="Times New Roman"/>
          <w:sz w:val="28"/>
          <w:szCs w:val="28"/>
          <w:lang w:val="ru-RU"/>
        </w:rPr>
        <w:t xml:space="preserve"> </w:t>
      </w:r>
      <w:r w:rsidR="00D52C41" w:rsidRPr="00900E85">
        <w:rPr>
          <w:rFonts w:ascii="Times New Roman" w:hAnsi="Times New Roman" w:cs="Times New Roman"/>
          <w:sz w:val="28"/>
          <w:szCs w:val="28"/>
          <w:lang w:val="ru-RU"/>
        </w:rPr>
        <w:t xml:space="preserve">к </w:t>
      </w:r>
      <w:r w:rsidR="0020295A" w:rsidRPr="00900E85">
        <w:rPr>
          <w:rFonts w:ascii="Times New Roman" w:hAnsi="Times New Roman" w:cs="Times New Roman"/>
          <w:sz w:val="28"/>
          <w:szCs w:val="28"/>
          <w:lang w:val="ru-RU"/>
        </w:rPr>
        <w:t>предотвращ</w:t>
      </w:r>
      <w:r w:rsidR="00D52C41" w:rsidRPr="00900E85">
        <w:rPr>
          <w:rFonts w:ascii="Times New Roman" w:hAnsi="Times New Roman" w:cs="Times New Roman"/>
          <w:sz w:val="28"/>
          <w:szCs w:val="28"/>
          <w:lang w:val="ru-RU"/>
        </w:rPr>
        <w:t>ению</w:t>
      </w:r>
      <w:r w:rsidR="0020295A" w:rsidRPr="00900E85">
        <w:rPr>
          <w:rFonts w:ascii="Times New Roman" w:hAnsi="Times New Roman" w:cs="Times New Roman"/>
          <w:sz w:val="28"/>
          <w:szCs w:val="28"/>
          <w:lang w:val="ru-RU"/>
        </w:rPr>
        <w:t xml:space="preserve"> и разреш</w:t>
      </w:r>
      <w:r w:rsidR="00D52C41" w:rsidRPr="00900E85">
        <w:rPr>
          <w:rFonts w:ascii="Times New Roman" w:hAnsi="Times New Roman" w:cs="Times New Roman"/>
          <w:sz w:val="28"/>
          <w:szCs w:val="28"/>
          <w:lang w:val="ru-RU"/>
        </w:rPr>
        <w:t>ению</w:t>
      </w:r>
      <w:r w:rsidR="0020295A" w:rsidRPr="00900E85">
        <w:rPr>
          <w:rFonts w:ascii="Times New Roman" w:hAnsi="Times New Roman" w:cs="Times New Roman"/>
          <w:sz w:val="28"/>
          <w:szCs w:val="28"/>
          <w:lang w:val="ru-RU"/>
        </w:rPr>
        <w:t xml:space="preserve"> социальны</w:t>
      </w:r>
      <w:r w:rsidR="00D52C41" w:rsidRPr="00900E85">
        <w:rPr>
          <w:rFonts w:ascii="Times New Roman" w:hAnsi="Times New Roman" w:cs="Times New Roman"/>
          <w:sz w:val="28"/>
          <w:szCs w:val="28"/>
          <w:lang w:val="ru-RU"/>
        </w:rPr>
        <w:t>х</w:t>
      </w:r>
      <w:r w:rsidR="0020295A" w:rsidRPr="00900E85">
        <w:rPr>
          <w:rFonts w:ascii="Times New Roman" w:hAnsi="Times New Roman" w:cs="Times New Roman"/>
          <w:sz w:val="28"/>
          <w:szCs w:val="28"/>
          <w:lang w:val="ru-RU"/>
        </w:rPr>
        <w:t xml:space="preserve"> конфлик</w:t>
      </w:r>
      <w:r w:rsidR="00D52C41" w:rsidRPr="00900E85">
        <w:rPr>
          <w:rFonts w:ascii="Times New Roman" w:hAnsi="Times New Roman" w:cs="Times New Roman"/>
          <w:sz w:val="28"/>
          <w:szCs w:val="28"/>
          <w:lang w:val="ru-RU"/>
        </w:rPr>
        <w:t>тов</w:t>
      </w:r>
      <w:r w:rsidR="0020295A" w:rsidRPr="00900E85">
        <w:rPr>
          <w:rFonts w:ascii="Times New Roman" w:hAnsi="Times New Roman" w:cs="Times New Roman"/>
          <w:sz w:val="28"/>
          <w:szCs w:val="28"/>
          <w:lang w:val="ru-RU"/>
        </w:rPr>
        <w:t xml:space="preserve"> [</w:t>
      </w:r>
      <w:r w:rsidR="00A2123A" w:rsidRPr="00900E85">
        <w:rPr>
          <w:rFonts w:ascii="Times New Roman" w:hAnsi="Times New Roman" w:cs="Times New Roman"/>
          <w:sz w:val="28"/>
          <w:szCs w:val="28"/>
          <w:lang w:val="ru-RU"/>
        </w:rPr>
        <w:t>2</w:t>
      </w:r>
      <w:r w:rsidR="0020295A" w:rsidRPr="00900E85">
        <w:rPr>
          <w:rFonts w:ascii="Times New Roman" w:hAnsi="Times New Roman" w:cs="Times New Roman"/>
          <w:sz w:val="28"/>
          <w:szCs w:val="28"/>
          <w:lang w:val="ru-RU"/>
        </w:rPr>
        <w:t>].</w:t>
      </w:r>
    </w:p>
    <w:p w14:paraId="3D51E9B3" w14:textId="5006F9AE" w:rsidR="0020295A" w:rsidRPr="00900E85" w:rsidRDefault="00DF2D9A" w:rsidP="00B748A9">
      <w:pPr>
        <w:pStyle w:val="a3"/>
        <w:spacing w:line="360" w:lineRule="auto"/>
        <w:ind w:left="0" w:right="229"/>
        <w:rPr>
          <w:rFonts w:ascii="Times New Roman" w:hAnsi="Times New Roman" w:cs="Times New Roman"/>
          <w:sz w:val="28"/>
          <w:szCs w:val="28"/>
          <w:lang w:val="ru-RU"/>
        </w:rPr>
      </w:pPr>
      <w:r w:rsidRPr="00900E85">
        <w:rPr>
          <w:rFonts w:ascii="Times New Roman" w:hAnsi="Times New Roman" w:cs="Times New Roman"/>
          <w:sz w:val="28"/>
          <w:szCs w:val="28"/>
          <w:lang w:val="ru-RU"/>
        </w:rPr>
        <w:t>Формирование</w:t>
      </w:r>
      <w:r w:rsidR="0020295A" w:rsidRPr="00900E85">
        <w:rPr>
          <w:rFonts w:ascii="Times New Roman" w:hAnsi="Times New Roman" w:cs="Times New Roman"/>
          <w:sz w:val="28"/>
          <w:szCs w:val="28"/>
          <w:lang w:val="ru-RU"/>
        </w:rPr>
        <w:t xml:space="preserve"> </w:t>
      </w:r>
      <w:r w:rsidR="00137695" w:rsidRPr="00900E85">
        <w:rPr>
          <w:rFonts w:ascii="Times New Roman" w:hAnsi="Times New Roman" w:cs="Times New Roman"/>
          <w:sz w:val="28"/>
          <w:szCs w:val="28"/>
          <w:lang w:val="ru-RU"/>
        </w:rPr>
        <w:t xml:space="preserve">инструментов эффективной </w:t>
      </w:r>
      <w:r w:rsidR="0020295A" w:rsidRPr="00900E85">
        <w:rPr>
          <w:rFonts w:ascii="Times New Roman" w:hAnsi="Times New Roman" w:cs="Times New Roman"/>
          <w:sz w:val="28"/>
          <w:szCs w:val="28"/>
          <w:lang w:val="ru-RU"/>
        </w:rPr>
        <w:t xml:space="preserve">системы </w:t>
      </w:r>
      <w:r w:rsidRPr="00900E85">
        <w:rPr>
          <w:rFonts w:ascii="Times New Roman" w:hAnsi="Times New Roman" w:cs="Times New Roman"/>
          <w:sz w:val="28"/>
          <w:szCs w:val="28"/>
          <w:lang w:val="ru-RU"/>
        </w:rPr>
        <w:t>безопасности социально-</w:t>
      </w:r>
      <w:r w:rsidR="0020295A" w:rsidRPr="00900E85">
        <w:rPr>
          <w:rFonts w:ascii="Times New Roman" w:hAnsi="Times New Roman" w:cs="Times New Roman"/>
          <w:sz w:val="28"/>
          <w:szCs w:val="28"/>
          <w:lang w:val="ru-RU"/>
        </w:rPr>
        <w:t>экономическо</w:t>
      </w:r>
      <w:r w:rsidRPr="00900E85">
        <w:rPr>
          <w:rFonts w:ascii="Times New Roman" w:hAnsi="Times New Roman" w:cs="Times New Roman"/>
          <w:sz w:val="28"/>
          <w:szCs w:val="28"/>
          <w:lang w:val="ru-RU"/>
        </w:rPr>
        <w:t>го развития региона</w:t>
      </w:r>
      <w:r w:rsidR="0020295A" w:rsidRPr="00900E85">
        <w:rPr>
          <w:rFonts w:ascii="Times New Roman" w:hAnsi="Times New Roman" w:cs="Times New Roman"/>
          <w:sz w:val="28"/>
          <w:szCs w:val="28"/>
          <w:lang w:val="ru-RU"/>
        </w:rPr>
        <w:t xml:space="preserve"> </w:t>
      </w:r>
      <w:r w:rsidR="00137695" w:rsidRPr="00900E85">
        <w:rPr>
          <w:rFonts w:ascii="Times New Roman" w:hAnsi="Times New Roman" w:cs="Times New Roman"/>
          <w:sz w:val="28"/>
          <w:szCs w:val="28"/>
          <w:lang w:val="ru-RU"/>
        </w:rPr>
        <w:t>строится</w:t>
      </w:r>
      <w:r w:rsidR="0020295A" w:rsidRPr="00900E85">
        <w:rPr>
          <w:rFonts w:ascii="Times New Roman" w:hAnsi="Times New Roman" w:cs="Times New Roman"/>
          <w:sz w:val="28"/>
          <w:szCs w:val="28"/>
          <w:lang w:val="ru-RU"/>
        </w:rPr>
        <w:t xml:space="preserve"> </w:t>
      </w:r>
      <w:r w:rsidR="00137695" w:rsidRPr="00900E85">
        <w:rPr>
          <w:rFonts w:ascii="Times New Roman" w:hAnsi="Times New Roman" w:cs="Times New Roman"/>
          <w:sz w:val="28"/>
          <w:szCs w:val="28"/>
          <w:lang w:val="ru-RU"/>
        </w:rPr>
        <w:t xml:space="preserve">на основе </w:t>
      </w:r>
      <w:r w:rsidR="00E929C5" w:rsidRPr="00900E85">
        <w:rPr>
          <w:rFonts w:ascii="Times New Roman" w:hAnsi="Times New Roman" w:cs="Times New Roman"/>
          <w:sz w:val="28"/>
          <w:szCs w:val="28"/>
          <w:lang w:val="ru-RU"/>
        </w:rPr>
        <w:t>взаимодействи</w:t>
      </w:r>
      <w:r w:rsidR="00137695" w:rsidRPr="00900E85">
        <w:rPr>
          <w:rFonts w:ascii="Times New Roman" w:hAnsi="Times New Roman" w:cs="Times New Roman"/>
          <w:sz w:val="28"/>
          <w:szCs w:val="28"/>
          <w:lang w:val="ru-RU"/>
        </w:rPr>
        <w:t>я</w:t>
      </w:r>
      <w:r w:rsidR="00E929C5"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 xml:space="preserve">индикаторов, </w:t>
      </w:r>
      <w:r w:rsidR="004E2A4A" w:rsidRPr="00900E85">
        <w:rPr>
          <w:rFonts w:ascii="Times New Roman" w:hAnsi="Times New Roman" w:cs="Times New Roman"/>
          <w:sz w:val="28"/>
          <w:szCs w:val="28"/>
          <w:lang w:val="ru-RU"/>
        </w:rPr>
        <w:t>так как</w:t>
      </w:r>
      <w:r w:rsidR="0020295A" w:rsidRPr="00900E85">
        <w:rPr>
          <w:rFonts w:ascii="Times New Roman" w:hAnsi="Times New Roman" w:cs="Times New Roman"/>
          <w:sz w:val="28"/>
          <w:szCs w:val="28"/>
          <w:lang w:val="ru-RU"/>
        </w:rPr>
        <w:t xml:space="preserve"> </w:t>
      </w:r>
      <w:r w:rsidR="004E2A4A" w:rsidRPr="00900E85">
        <w:rPr>
          <w:rFonts w:ascii="Times New Roman" w:hAnsi="Times New Roman" w:cs="Times New Roman"/>
          <w:sz w:val="28"/>
          <w:szCs w:val="28"/>
          <w:lang w:val="ru-RU"/>
        </w:rPr>
        <w:t>количественны</w:t>
      </w:r>
      <w:r w:rsidR="00137695" w:rsidRPr="00900E85">
        <w:rPr>
          <w:rFonts w:ascii="Times New Roman" w:hAnsi="Times New Roman" w:cs="Times New Roman"/>
          <w:sz w:val="28"/>
          <w:szCs w:val="28"/>
          <w:lang w:val="ru-RU"/>
        </w:rPr>
        <w:t>е</w:t>
      </w:r>
      <w:r w:rsidR="0020295A" w:rsidRPr="00900E85">
        <w:rPr>
          <w:rFonts w:ascii="Times New Roman" w:hAnsi="Times New Roman" w:cs="Times New Roman"/>
          <w:sz w:val="28"/>
          <w:szCs w:val="28"/>
          <w:lang w:val="ru-RU"/>
        </w:rPr>
        <w:t xml:space="preserve"> параметр</w:t>
      </w:r>
      <w:r w:rsidR="00137695" w:rsidRPr="00900E85">
        <w:rPr>
          <w:rFonts w:ascii="Times New Roman" w:hAnsi="Times New Roman" w:cs="Times New Roman"/>
          <w:sz w:val="28"/>
          <w:szCs w:val="28"/>
          <w:lang w:val="ru-RU"/>
        </w:rPr>
        <w:t>ы дают</w:t>
      </w:r>
      <w:r w:rsidR="0020295A" w:rsidRPr="00900E85">
        <w:rPr>
          <w:rFonts w:ascii="Times New Roman" w:hAnsi="Times New Roman" w:cs="Times New Roman"/>
          <w:sz w:val="28"/>
          <w:szCs w:val="28"/>
          <w:lang w:val="ru-RU"/>
        </w:rPr>
        <w:t xml:space="preserve"> </w:t>
      </w:r>
      <w:r w:rsidR="00137695" w:rsidRPr="00900E85">
        <w:rPr>
          <w:rFonts w:ascii="Times New Roman" w:hAnsi="Times New Roman" w:cs="Times New Roman"/>
          <w:sz w:val="28"/>
          <w:szCs w:val="28"/>
          <w:lang w:val="ru-RU"/>
        </w:rPr>
        <w:t xml:space="preserve">информацию </w:t>
      </w:r>
      <w:r w:rsidR="0020295A" w:rsidRPr="00900E85">
        <w:rPr>
          <w:rFonts w:ascii="Times New Roman" w:hAnsi="Times New Roman" w:cs="Times New Roman"/>
          <w:sz w:val="28"/>
          <w:szCs w:val="28"/>
          <w:lang w:val="ru-RU"/>
        </w:rPr>
        <w:t>для оценки значимости угроз</w:t>
      </w:r>
      <w:r w:rsidR="00E842E8" w:rsidRPr="00900E85">
        <w:rPr>
          <w:rFonts w:ascii="Times New Roman" w:hAnsi="Times New Roman" w:cs="Times New Roman"/>
          <w:sz w:val="28"/>
          <w:szCs w:val="28"/>
          <w:lang w:val="ru-RU"/>
        </w:rPr>
        <w:t xml:space="preserve"> и </w:t>
      </w:r>
      <w:r w:rsidR="00137695" w:rsidRPr="00900E85">
        <w:rPr>
          <w:rFonts w:ascii="Times New Roman" w:hAnsi="Times New Roman" w:cs="Times New Roman"/>
          <w:sz w:val="28"/>
          <w:szCs w:val="28"/>
          <w:lang w:val="ru-RU"/>
        </w:rPr>
        <w:t>имеют важное значение в процессе</w:t>
      </w:r>
      <w:r w:rsidR="0020295A" w:rsidRPr="00900E85">
        <w:rPr>
          <w:rFonts w:ascii="Times New Roman" w:hAnsi="Times New Roman" w:cs="Times New Roman"/>
          <w:sz w:val="28"/>
          <w:szCs w:val="28"/>
          <w:lang w:val="ru-RU"/>
        </w:rPr>
        <w:t xml:space="preserve"> </w:t>
      </w:r>
      <w:r w:rsidR="006736A1" w:rsidRPr="00900E85">
        <w:rPr>
          <w:rFonts w:ascii="Times New Roman" w:hAnsi="Times New Roman" w:cs="Times New Roman"/>
          <w:sz w:val="28"/>
          <w:szCs w:val="28"/>
          <w:lang w:val="ru-RU"/>
        </w:rPr>
        <w:t>прогнозирования</w:t>
      </w:r>
      <w:r w:rsidR="005B1041"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последствий управленческих решений</w:t>
      </w:r>
      <w:r w:rsidR="005B1041" w:rsidRPr="00900E85">
        <w:rPr>
          <w:rFonts w:ascii="Times New Roman" w:hAnsi="Times New Roman" w:cs="Times New Roman"/>
          <w:sz w:val="28"/>
          <w:szCs w:val="28"/>
          <w:lang w:val="ru-RU"/>
        </w:rPr>
        <w:t xml:space="preserve"> в</w:t>
      </w:r>
      <w:r w:rsidR="0020295A" w:rsidRPr="00900E85">
        <w:rPr>
          <w:rFonts w:ascii="Times New Roman" w:hAnsi="Times New Roman" w:cs="Times New Roman"/>
          <w:sz w:val="28"/>
          <w:szCs w:val="28"/>
          <w:lang w:val="ru-RU"/>
        </w:rPr>
        <w:t xml:space="preserve"> </w:t>
      </w:r>
      <w:r w:rsidR="00D52C41" w:rsidRPr="00900E85">
        <w:rPr>
          <w:rFonts w:ascii="Times New Roman" w:hAnsi="Times New Roman" w:cs="Times New Roman"/>
          <w:sz w:val="28"/>
          <w:szCs w:val="28"/>
          <w:lang w:val="ru-RU"/>
        </w:rPr>
        <w:t xml:space="preserve">сфере </w:t>
      </w:r>
      <w:r w:rsidR="0020295A" w:rsidRPr="00900E85">
        <w:rPr>
          <w:rFonts w:ascii="Times New Roman" w:hAnsi="Times New Roman" w:cs="Times New Roman"/>
          <w:sz w:val="28"/>
          <w:szCs w:val="28"/>
          <w:lang w:val="ru-RU"/>
        </w:rPr>
        <w:t>социально-экономическо</w:t>
      </w:r>
      <w:r w:rsidR="00D52C41" w:rsidRPr="00900E85">
        <w:rPr>
          <w:rFonts w:ascii="Times New Roman" w:hAnsi="Times New Roman" w:cs="Times New Roman"/>
          <w:sz w:val="28"/>
          <w:szCs w:val="28"/>
          <w:lang w:val="ru-RU"/>
        </w:rPr>
        <w:t>го развития</w:t>
      </w:r>
      <w:r w:rsidR="002308F5" w:rsidRPr="00900E85">
        <w:rPr>
          <w:rFonts w:ascii="Times New Roman" w:hAnsi="Times New Roman" w:cs="Times New Roman"/>
          <w:sz w:val="28"/>
          <w:szCs w:val="28"/>
          <w:lang w:val="ru-RU"/>
        </w:rPr>
        <w:t xml:space="preserve"> (рисунок 1)</w:t>
      </w:r>
      <w:r w:rsidR="0020295A" w:rsidRPr="00900E85">
        <w:rPr>
          <w:rFonts w:ascii="Times New Roman" w:hAnsi="Times New Roman" w:cs="Times New Roman"/>
          <w:sz w:val="28"/>
          <w:szCs w:val="28"/>
          <w:lang w:val="ru-RU"/>
        </w:rPr>
        <w:t>.</w:t>
      </w:r>
    </w:p>
    <w:p w14:paraId="0A7F5218" w14:textId="18F390E7" w:rsidR="0020295A" w:rsidRPr="00900E85" w:rsidRDefault="00D9099E" w:rsidP="00B748A9">
      <w:pPr>
        <w:pStyle w:val="a3"/>
        <w:spacing w:line="360" w:lineRule="auto"/>
        <w:ind w:left="0" w:right="23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Методологическая классификация </w:t>
      </w:r>
      <w:r w:rsidR="004B7047" w:rsidRPr="00900E85">
        <w:rPr>
          <w:rFonts w:ascii="Times New Roman" w:hAnsi="Times New Roman" w:cs="Times New Roman"/>
          <w:sz w:val="28"/>
          <w:szCs w:val="28"/>
          <w:lang w:val="ru-RU"/>
        </w:rPr>
        <w:t>признак</w:t>
      </w:r>
      <w:r w:rsidRPr="00900E85">
        <w:rPr>
          <w:rFonts w:ascii="Times New Roman" w:hAnsi="Times New Roman" w:cs="Times New Roman"/>
          <w:sz w:val="28"/>
          <w:szCs w:val="28"/>
          <w:lang w:val="ru-RU"/>
        </w:rPr>
        <w:t xml:space="preserve">ов </w:t>
      </w:r>
      <w:r w:rsidR="004B7047" w:rsidRPr="00900E85">
        <w:rPr>
          <w:rFonts w:ascii="Times New Roman" w:hAnsi="Times New Roman" w:cs="Times New Roman"/>
          <w:sz w:val="28"/>
          <w:szCs w:val="28"/>
          <w:lang w:val="ru-RU"/>
        </w:rPr>
        <w:t>создаваемой с</w:t>
      </w:r>
      <w:r w:rsidR="0020295A" w:rsidRPr="00900E85">
        <w:rPr>
          <w:rFonts w:ascii="Times New Roman" w:hAnsi="Times New Roman" w:cs="Times New Roman"/>
          <w:sz w:val="28"/>
          <w:szCs w:val="28"/>
          <w:lang w:val="ru-RU"/>
        </w:rPr>
        <w:t>истем</w:t>
      </w:r>
      <w:r w:rsidR="004B7047" w:rsidRPr="00900E85">
        <w:rPr>
          <w:rFonts w:ascii="Times New Roman" w:hAnsi="Times New Roman" w:cs="Times New Roman"/>
          <w:sz w:val="28"/>
          <w:szCs w:val="28"/>
          <w:lang w:val="ru-RU"/>
        </w:rPr>
        <w:t>ы</w:t>
      </w:r>
      <w:r w:rsidR="0020295A" w:rsidRPr="00900E85">
        <w:rPr>
          <w:rFonts w:ascii="Times New Roman" w:hAnsi="Times New Roman" w:cs="Times New Roman"/>
          <w:sz w:val="28"/>
          <w:szCs w:val="28"/>
          <w:lang w:val="ru-RU"/>
        </w:rPr>
        <w:t xml:space="preserve"> критериев безопасности </w:t>
      </w:r>
      <w:r w:rsidR="004B7047" w:rsidRPr="00900E85">
        <w:rPr>
          <w:rFonts w:ascii="Times New Roman" w:hAnsi="Times New Roman" w:cs="Times New Roman"/>
          <w:sz w:val="28"/>
          <w:szCs w:val="28"/>
          <w:lang w:val="ru-RU"/>
        </w:rPr>
        <w:t xml:space="preserve">социально-экономического развития </w:t>
      </w:r>
      <w:r w:rsidR="0020295A" w:rsidRPr="00900E85">
        <w:rPr>
          <w:rFonts w:ascii="Times New Roman" w:hAnsi="Times New Roman" w:cs="Times New Roman"/>
          <w:sz w:val="28"/>
          <w:szCs w:val="28"/>
          <w:lang w:val="ru-RU"/>
        </w:rPr>
        <w:t>регионов</w:t>
      </w:r>
      <w:r w:rsidRPr="00900E85">
        <w:rPr>
          <w:rFonts w:ascii="Times New Roman" w:hAnsi="Times New Roman" w:cs="Times New Roman"/>
          <w:sz w:val="28"/>
          <w:szCs w:val="28"/>
          <w:lang w:val="ru-RU"/>
        </w:rPr>
        <w:t xml:space="preserve"> представлена на рисунке 1.</w:t>
      </w:r>
    </w:p>
    <w:p w14:paraId="530AA30B" w14:textId="74DE4294" w:rsidR="0016310C" w:rsidRPr="00900E85" w:rsidRDefault="0016310C" w:rsidP="0016310C">
      <w:pPr>
        <w:pStyle w:val="a3"/>
        <w:spacing w:line="360" w:lineRule="auto"/>
        <w:ind w:left="0" w:right="231" w:firstLine="0"/>
        <w:rPr>
          <w:rFonts w:ascii="Times New Roman" w:hAnsi="Times New Roman" w:cs="Times New Roman"/>
          <w:sz w:val="28"/>
          <w:szCs w:val="28"/>
          <w:lang w:val="ru-RU"/>
        </w:rPr>
      </w:pPr>
      <w:r w:rsidRPr="00900E85">
        <w:rPr>
          <w:rFonts w:ascii="Times New Roman" w:hAnsi="Times New Roman" w:cs="Times New Roman"/>
          <w:noProof/>
          <w:sz w:val="28"/>
          <w:szCs w:val="28"/>
          <w:lang w:val="ru-RU"/>
        </w:rPr>
        <w:drawing>
          <wp:inline distT="0" distB="0" distL="0" distR="0" wp14:anchorId="5393D0B4" wp14:editId="316841B8">
            <wp:extent cx="5925820" cy="3486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820" cy="3486150"/>
                    </a:xfrm>
                    <a:prstGeom prst="rect">
                      <a:avLst/>
                    </a:prstGeom>
                    <a:noFill/>
                  </pic:spPr>
                </pic:pic>
              </a:graphicData>
            </a:graphic>
          </wp:inline>
        </w:drawing>
      </w:r>
    </w:p>
    <w:p w14:paraId="47FF150A" w14:textId="65D9C793" w:rsidR="005E29F6" w:rsidRPr="00900E85" w:rsidRDefault="002308F5" w:rsidP="0016310C">
      <w:pPr>
        <w:pStyle w:val="a3"/>
        <w:ind w:left="0" w:right="212"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Рисунок 1 </w:t>
      </w:r>
      <w:r w:rsidR="00127300"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Классификационные</w:t>
      </w:r>
      <w:r w:rsidR="00127300"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признаки системы безопасности </w:t>
      </w:r>
    </w:p>
    <w:p w14:paraId="3AD1CA6A" w14:textId="51EE8F5F" w:rsidR="0016310C" w:rsidRPr="00900E85" w:rsidRDefault="002308F5" w:rsidP="0016310C">
      <w:pPr>
        <w:pStyle w:val="a3"/>
        <w:ind w:left="0" w:right="212"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социально-экономического развития регионов </w:t>
      </w:r>
      <w:r w:rsidR="00172E6B" w:rsidRPr="00900E85">
        <w:rPr>
          <w:rFonts w:ascii="Times New Roman" w:hAnsi="Times New Roman" w:cs="Times New Roman"/>
          <w:sz w:val="28"/>
          <w:szCs w:val="28"/>
          <w:lang w:val="ru-RU"/>
        </w:rPr>
        <w:t>[</w:t>
      </w:r>
      <w:r w:rsidR="00A2123A" w:rsidRPr="00900E85">
        <w:rPr>
          <w:rFonts w:ascii="Times New Roman" w:hAnsi="Times New Roman" w:cs="Times New Roman"/>
          <w:sz w:val="28"/>
          <w:szCs w:val="28"/>
          <w:lang w:val="ru-RU"/>
        </w:rPr>
        <w:t>17</w:t>
      </w:r>
      <w:r w:rsidR="0020295A" w:rsidRPr="00900E85">
        <w:rPr>
          <w:rFonts w:ascii="Times New Roman" w:hAnsi="Times New Roman" w:cs="Times New Roman"/>
          <w:sz w:val="28"/>
          <w:szCs w:val="28"/>
          <w:lang w:val="ru-RU"/>
        </w:rPr>
        <w:t>]</w:t>
      </w:r>
      <w:r w:rsidR="0016310C" w:rsidRPr="00900E85">
        <w:rPr>
          <w:rFonts w:ascii="Times New Roman" w:hAnsi="Times New Roman" w:cs="Times New Roman"/>
          <w:sz w:val="28"/>
          <w:szCs w:val="28"/>
          <w:lang w:val="ru-RU"/>
        </w:rPr>
        <w:br w:type="page"/>
      </w:r>
    </w:p>
    <w:p w14:paraId="6499D9D6" w14:textId="52B2D627" w:rsidR="00787B58" w:rsidRPr="00900E85" w:rsidRDefault="00D4666F" w:rsidP="00B748A9">
      <w:pPr>
        <w:pStyle w:val="a3"/>
        <w:spacing w:line="360" w:lineRule="auto"/>
        <w:ind w:left="0" w:right="225"/>
        <w:rPr>
          <w:rFonts w:ascii="Times New Roman" w:hAnsi="Times New Roman" w:cs="Times New Roman"/>
          <w:sz w:val="28"/>
          <w:szCs w:val="28"/>
          <w:lang w:val="ru-RU"/>
        </w:rPr>
      </w:pPr>
      <w:r w:rsidRPr="00900E85">
        <w:rPr>
          <w:rFonts w:ascii="Times New Roman" w:hAnsi="Times New Roman" w:cs="Times New Roman"/>
          <w:sz w:val="28"/>
          <w:szCs w:val="28"/>
          <w:lang w:val="ru-RU"/>
        </w:rPr>
        <w:lastRenderedPageBreak/>
        <w:t xml:space="preserve">На сегодняшний день </w:t>
      </w:r>
      <w:r w:rsidR="00F61AC3" w:rsidRPr="00900E85">
        <w:rPr>
          <w:rFonts w:ascii="Times New Roman" w:hAnsi="Times New Roman" w:cs="Times New Roman"/>
          <w:sz w:val="28"/>
          <w:szCs w:val="28"/>
          <w:lang w:val="ru-RU"/>
        </w:rPr>
        <w:t xml:space="preserve">во взглядах отечественных экономистов </w:t>
      </w:r>
      <w:r w:rsidRPr="00900E85">
        <w:rPr>
          <w:rFonts w:ascii="Times New Roman" w:hAnsi="Times New Roman" w:cs="Times New Roman"/>
          <w:sz w:val="28"/>
          <w:szCs w:val="28"/>
          <w:lang w:val="ru-RU"/>
        </w:rPr>
        <w:t>е</w:t>
      </w:r>
      <w:r w:rsidR="00787B58" w:rsidRPr="00900E85">
        <w:rPr>
          <w:rFonts w:ascii="Times New Roman" w:hAnsi="Times New Roman" w:cs="Times New Roman"/>
          <w:sz w:val="28"/>
          <w:szCs w:val="28"/>
          <w:lang w:val="ru-RU"/>
        </w:rPr>
        <w:t xml:space="preserve">диной точки зрения на критерии оценки безопасности </w:t>
      </w:r>
      <w:r w:rsidR="00F61AC3" w:rsidRPr="00900E85">
        <w:rPr>
          <w:rFonts w:ascii="Times New Roman" w:hAnsi="Times New Roman" w:cs="Times New Roman"/>
          <w:sz w:val="28"/>
          <w:szCs w:val="28"/>
          <w:lang w:val="ru-RU"/>
        </w:rPr>
        <w:t xml:space="preserve">социально-экономического развития </w:t>
      </w:r>
      <w:r w:rsidR="00787B58" w:rsidRPr="00900E85">
        <w:rPr>
          <w:rFonts w:ascii="Times New Roman" w:hAnsi="Times New Roman" w:cs="Times New Roman"/>
          <w:sz w:val="28"/>
          <w:szCs w:val="28"/>
          <w:lang w:val="ru-RU"/>
        </w:rPr>
        <w:t xml:space="preserve">регионов не </w:t>
      </w:r>
      <w:r w:rsidR="00F61AC3" w:rsidRPr="00900E85">
        <w:rPr>
          <w:rFonts w:ascii="Times New Roman" w:hAnsi="Times New Roman" w:cs="Times New Roman"/>
          <w:sz w:val="28"/>
          <w:szCs w:val="28"/>
          <w:lang w:val="ru-RU"/>
        </w:rPr>
        <w:t>наблюдается</w:t>
      </w:r>
      <w:r w:rsidR="00787B58" w:rsidRPr="00900E85">
        <w:rPr>
          <w:rFonts w:ascii="Times New Roman" w:hAnsi="Times New Roman" w:cs="Times New Roman"/>
          <w:sz w:val="28"/>
          <w:szCs w:val="28"/>
          <w:lang w:val="ru-RU"/>
        </w:rPr>
        <w:t>.</w:t>
      </w:r>
    </w:p>
    <w:p w14:paraId="63B5514B" w14:textId="6A864259" w:rsidR="0020295A" w:rsidRPr="00900E85" w:rsidRDefault="00D4666F" w:rsidP="00B748A9">
      <w:pPr>
        <w:pStyle w:val="a3"/>
        <w:spacing w:line="360" w:lineRule="auto"/>
        <w:ind w:left="0" w:right="225"/>
        <w:rPr>
          <w:rFonts w:ascii="Times New Roman" w:hAnsi="Times New Roman" w:cs="Times New Roman"/>
          <w:sz w:val="28"/>
          <w:szCs w:val="28"/>
          <w:lang w:val="ru-RU"/>
        </w:rPr>
      </w:pPr>
      <w:r w:rsidRPr="00900E85">
        <w:rPr>
          <w:rFonts w:ascii="Times New Roman" w:hAnsi="Times New Roman" w:cs="Times New Roman"/>
          <w:sz w:val="28"/>
          <w:szCs w:val="28"/>
          <w:lang w:val="ru-RU"/>
        </w:rPr>
        <w:t>Так</w:t>
      </w:r>
      <w:r w:rsidR="0020295A" w:rsidRPr="00900E85">
        <w:rPr>
          <w:rFonts w:ascii="Times New Roman" w:hAnsi="Times New Roman" w:cs="Times New Roman"/>
          <w:sz w:val="28"/>
          <w:szCs w:val="28"/>
          <w:lang w:val="ru-RU"/>
        </w:rPr>
        <w:t xml:space="preserve">, </w:t>
      </w:r>
      <w:r w:rsidR="00504A36" w:rsidRPr="00900E85">
        <w:rPr>
          <w:rFonts w:ascii="Times New Roman" w:hAnsi="Times New Roman" w:cs="Times New Roman"/>
          <w:sz w:val="28"/>
          <w:szCs w:val="28"/>
          <w:lang w:val="ru-RU"/>
        </w:rPr>
        <w:t xml:space="preserve">И. В. </w:t>
      </w:r>
      <w:r w:rsidR="0020295A" w:rsidRPr="00900E85">
        <w:rPr>
          <w:rFonts w:ascii="Times New Roman" w:hAnsi="Times New Roman" w:cs="Times New Roman"/>
          <w:sz w:val="28"/>
          <w:szCs w:val="28"/>
          <w:lang w:val="ru-RU"/>
        </w:rPr>
        <w:t xml:space="preserve">Долматов </w:t>
      </w:r>
      <w:r w:rsidR="00504A36" w:rsidRPr="00900E85">
        <w:rPr>
          <w:rFonts w:ascii="Times New Roman" w:hAnsi="Times New Roman" w:cs="Times New Roman"/>
          <w:sz w:val="28"/>
          <w:szCs w:val="28"/>
          <w:lang w:val="ru-RU"/>
        </w:rPr>
        <w:t>приоритетными в</w:t>
      </w:r>
      <w:r w:rsidR="0020295A" w:rsidRPr="00900E85">
        <w:rPr>
          <w:rFonts w:ascii="Times New Roman" w:hAnsi="Times New Roman" w:cs="Times New Roman"/>
          <w:sz w:val="28"/>
          <w:szCs w:val="28"/>
          <w:lang w:val="ru-RU"/>
        </w:rPr>
        <w:t xml:space="preserve"> </w:t>
      </w:r>
      <w:r w:rsidR="00504A36" w:rsidRPr="00900E85">
        <w:rPr>
          <w:rFonts w:ascii="Times New Roman" w:hAnsi="Times New Roman" w:cs="Times New Roman"/>
          <w:sz w:val="28"/>
          <w:szCs w:val="28"/>
          <w:lang w:val="ru-RU"/>
        </w:rPr>
        <w:t>системе</w:t>
      </w:r>
      <w:r w:rsidR="0020295A" w:rsidRPr="00900E85">
        <w:rPr>
          <w:rFonts w:ascii="Times New Roman" w:hAnsi="Times New Roman" w:cs="Times New Roman"/>
          <w:sz w:val="28"/>
          <w:szCs w:val="28"/>
          <w:lang w:val="ru-RU"/>
        </w:rPr>
        <w:t xml:space="preserve"> показателей </w:t>
      </w:r>
      <w:r w:rsidR="00504A36" w:rsidRPr="00900E85">
        <w:rPr>
          <w:rFonts w:ascii="Times New Roman" w:hAnsi="Times New Roman" w:cs="Times New Roman"/>
          <w:sz w:val="28"/>
          <w:szCs w:val="28"/>
          <w:lang w:val="ru-RU"/>
        </w:rPr>
        <w:t xml:space="preserve">уровня </w:t>
      </w:r>
      <w:r w:rsidR="00BD36EB" w:rsidRPr="00900E85">
        <w:rPr>
          <w:rFonts w:ascii="Times New Roman" w:hAnsi="Times New Roman" w:cs="Times New Roman"/>
          <w:sz w:val="28"/>
          <w:szCs w:val="28"/>
          <w:lang w:val="ru-RU"/>
        </w:rPr>
        <w:t>безопасности социально-</w:t>
      </w:r>
      <w:r w:rsidR="0020295A" w:rsidRPr="00900E85">
        <w:rPr>
          <w:rFonts w:ascii="Times New Roman" w:hAnsi="Times New Roman" w:cs="Times New Roman"/>
          <w:sz w:val="28"/>
          <w:szCs w:val="28"/>
          <w:lang w:val="ru-RU"/>
        </w:rPr>
        <w:t>экономическо</w:t>
      </w:r>
      <w:r w:rsidR="00BD36EB" w:rsidRPr="00900E85">
        <w:rPr>
          <w:rFonts w:ascii="Times New Roman" w:hAnsi="Times New Roman" w:cs="Times New Roman"/>
          <w:sz w:val="28"/>
          <w:szCs w:val="28"/>
          <w:lang w:val="ru-RU"/>
        </w:rPr>
        <w:t>го развития</w:t>
      </w:r>
      <w:r w:rsidR="0020295A" w:rsidRPr="00900E85">
        <w:rPr>
          <w:rFonts w:ascii="Times New Roman" w:hAnsi="Times New Roman" w:cs="Times New Roman"/>
          <w:sz w:val="28"/>
          <w:szCs w:val="28"/>
          <w:lang w:val="ru-RU"/>
        </w:rPr>
        <w:t xml:space="preserve"> региона </w:t>
      </w:r>
      <w:r w:rsidR="00BD36EB" w:rsidRPr="00900E85">
        <w:rPr>
          <w:rFonts w:ascii="Times New Roman" w:hAnsi="Times New Roman" w:cs="Times New Roman"/>
          <w:sz w:val="28"/>
          <w:szCs w:val="28"/>
          <w:lang w:val="ru-RU"/>
        </w:rPr>
        <w:t xml:space="preserve">ставит </w:t>
      </w:r>
      <w:r w:rsidR="0020295A" w:rsidRPr="00900E85">
        <w:rPr>
          <w:rFonts w:ascii="Times New Roman" w:hAnsi="Times New Roman" w:cs="Times New Roman"/>
          <w:sz w:val="28"/>
          <w:szCs w:val="28"/>
          <w:lang w:val="ru-RU"/>
        </w:rPr>
        <w:t xml:space="preserve">социальные </w:t>
      </w:r>
      <w:r w:rsidR="00504A36" w:rsidRPr="00900E85">
        <w:rPr>
          <w:rFonts w:ascii="Times New Roman" w:hAnsi="Times New Roman" w:cs="Times New Roman"/>
          <w:sz w:val="28"/>
          <w:szCs w:val="28"/>
          <w:lang w:val="ru-RU"/>
        </w:rPr>
        <w:t>показатели</w:t>
      </w:r>
      <w:r w:rsidR="0020295A" w:rsidRPr="00900E85">
        <w:rPr>
          <w:rFonts w:ascii="Times New Roman" w:hAnsi="Times New Roman" w:cs="Times New Roman"/>
          <w:sz w:val="28"/>
          <w:szCs w:val="28"/>
          <w:lang w:val="ru-RU"/>
        </w:rPr>
        <w:t xml:space="preserve">, </w:t>
      </w:r>
      <w:r w:rsidR="00504A36" w:rsidRPr="00900E85">
        <w:rPr>
          <w:rFonts w:ascii="Times New Roman" w:hAnsi="Times New Roman" w:cs="Times New Roman"/>
          <w:sz w:val="28"/>
          <w:szCs w:val="28"/>
          <w:lang w:val="ru-RU"/>
        </w:rPr>
        <w:t>отражающие</w:t>
      </w:r>
      <w:r w:rsidR="0020295A" w:rsidRPr="00900E85">
        <w:rPr>
          <w:rFonts w:ascii="Times New Roman" w:hAnsi="Times New Roman" w:cs="Times New Roman"/>
          <w:sz w:val="28"/>
          <w:szCs w:val="28"/>
          <w:lang w:val="ru-RU"/>
        </w:rPr>
        <w:t xml:space="preserve"> демографическ</w:t>
      </w:r>
      <w:r w:rsidR="00504A36" w:rsidRPr="00900E85">
        <w:rPr>
          <w:rFonts w:ascii="Times New Roman" w:hAnsi="Times New Roman" w:cs="Times New Roman"/>
          <w:sz w:val="28"/>
          <w:szCs w:val="28"/>
          <w:lang w:val="ru-RU"/>
        </w:rPr>
        <w:t>ие изменения</w:t>
      </w:r>
      <w:r w:rsidR="0020295A" w:rsidRPr="00900E85">
        <w:rPr>
          <w:rFonts w:ascii="Times New Roman" w:hAnsi="Times New Roman" w:cs="Times New Roman"/>
          <w:sz w:val="28"/>
          <w:szCs w:val="28"/>
          <w:lang w:val="ru-RU"/>
        </w:rPr>
        <w:t xml:space="preserve">, </w:t>
      </w:r>
      <w:r w:rsidR="00504A36" w:rsidRPr="00900E85">
        <w:rPr>
          <w:rFonts w:ascii="Times New Roman" w:hAnsi="Times New Roman" w:cs="Times New Roman"/>
          <w:sz w:val="28"/>
          <w:szCs w:val="28"/>
          <w:lang w:val="ru-RU"/>
        </w:rPr>
        <w:t xml:space="preserve">уровень </w:t>
      </w:r>
      <w:r w:rsidR="0020295A" w:rsidRPr="00900E85">
        <w:rPr>
          <w:rFonts w:ascii="Times New Roman" w:hAnsi="Times New Roman" w:cs="Times New Roman"/>
          <w:sz w:val="28"/>
          <w:szCs w:val="28"/>
          <w:lang w:val="ru-RU"/>
        </w:rPr>
        <w:t xml:space="preserve">жизненной безопасности и </w:t>
      </w:r>
      <w:r w:rsidR="002429C8" w:rsidRPr="00900E85">
        <w:rPr>
          <w:rFonts w:ascii="Times New Roman" w:hAnsi="Times New Roman" w:cs="Times New Roman"/>
          <w:sz w:val="28"/>
          <w:szCs w:val="28"/>
          <w:lang w:val="ru-RU"/>
        </w:rPr>
        <w:t xml:space="preserve">колебания </w:t>
      </w:r>
      <w:r w:rsidR="0020295A" w:rsidRPr="00900E85">
        <w:rPr>
          <w:rFonts w:ascii="Times New Roman" w:hAnsi="Times New Roman" w:cs="Times New Roman"/>
          <w:sz w:val="28"/>
          <w:szCs w:val="28"/>
          <w:lang w:val="ru-RU"/>
        </w:rPr>
        <w:t xml:space="preserve">рынка труда. </w:t>
      </w:r>
      <w:r w:rsidR="002429C8" w:rsidRPr="00900E85">
        <w:rPr>
          <w:rFonts w:ascii="Times New Roman" w:hAnsi="Times New Roman" w:cs="Times New Roman"/>
          <w:sz w:val="28"/>
          <w:szCs w:val="28"/>
          <w:lang w:val="ru-RU"/>
        </w:rPr>
        <w:t xml:space="preserve">Однако, перечень показателей, которые необходимо включать в эти группы </w:t>
      </w:r>
      <w:r w:rsidR="00BD36EB" w:rsidRPr="00900E85">
        <w:rPr>
          <w:rFonts w:ascii="Times New Roman" w:hAnsi="Times New Roman" w:cs="Times New Roman"/>
          <w:sz w:val="28"/>
          <w:szCs w:val="28"/>
          <w:lang w:val="ru-RU"/>
        </w:rPr>
        <w:t>не конкретизиру</w:t>
      </w:r>
      <w:r w:rsidR="002429C8" w:rsidRPr="00900E85">
        <w:rPr>
          <w:rFonts w:ascii="Times New Roman" w:hAnsi="Times New Roman" w:cs="Times New Roman"/>
          <w:sz w:val="28"/>
          <w:szCs w:val="28"/>
          <w:lang w:val="ru-RU"/>
        </w:rPr>
        <w:t>ется</w:t>
      </w:r>
      <w:r w:rsidR="0020295A" w:rsidRPr="00900E85">
        <w:rPr>
          <w:rFonts w:ascii="Times New Roman" w:hAnsi="Times New Roman" w:cs="Times New Roman"/>
          <w:sz w:val="28"/>
          <w:szCs w:val="28"/>
          <w:lang w:val="ru-RU"/>
        </w:rPr>
        <w:t xml:space="preserve"> [</w:t>
      </w:r>
      <w:r w:rsidR="00A2123A" w:rsidRPr="00900E85">
        <w:rPr>
          <w:rFonts w:ascii="Times New Roman" w:hAnsi="Times New Roman" w:cs="Times New Roman"/>
          <w:sz w:val="28"/>
          <w:szCs w:val="28"/>
          <w:lang w:val="ru-RU"/>
        </w:rPr>
        <w:t>16</w:t>
      </w:r>
      <w:r w:rsidR="0020295A" w:rsidRPr="00900E85">
        <w:rPr>
          <w:rFonts w:ascii="Times New Roman" w:hAnsi="Times New Roman" w:cs="Times New Roman"/>
          <w:sz w:val="28"/>
          <w:szCs w:val="28"/>
          <w:lang w:val="ru-RU"/>
        </w:rPr>
        <w:t>].</w:t>
      </w:r>
    </w:p>
    <w:p w14:paraId="3DFC90F9" w14:textId="3BA7DAEB" w:rsidR="0020295A" w:rsidRPr="00900E85" w:rsidRDefault="00BD36EB" w:rsidP="00B748A9">
      <w:pPr>
        <w:pStyle w:val="a3"/>
        <w:spacing w:line="360" w:lineRule="auto"/>
        <w:ind w:left="0" w:right="224"/>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 научных </w:t>
      </w:r>
      <w:r w:rsidR="002429C8" w:rsidRPr="00900E85">
        <w:rPr>
          <w:rFonts w:ascii="Times New Roman" w:hAnsi="Times New Roman" w:cs="Times New Roman"/>
          <w:sz w:val="28"/>
          <w:szCs w:val="28"/>
          <w:lang w:val="ru-RU"/>
        </w:rPr>
        <w:t>работах</w:t>
      </w:r>
      <w:r w:rsidRPr="00900E85">
        <w:rPr>
          <w:rFonts w:ascii="Times New Roman" w:hAnsi="Times New Roman" w:cs="Times New Roman"/>
          <w:sz w:val="28"/>
          <w:szCs w:val="28"/>
          <w:lang w:val="ru-RU"/>
        </w:rPr>
        <w:t xml:space="preserve"> </w:t>
      </w:r>
      <w:r w:rsidR="002429C8" w:rsidRPr="00900E85">
        <w:rPr>
          <w:rFonts w:ascii="Times New Roman" w:hAnsi="Times New Roman" w:cs="Times New Roman"/>
          <w:sz w:val="28"/>
          <w:szCs w:val="28"/>
          <w:lang w:val="ru-RU"/>
        </w:rPr>
        <w:t xml:space="preserve">С.Ю. </w:t>
      </w:r>
      <w:r w:rsidR="0020295A" w:rsidRPr="00900E85">
        <w:rPr>
          <w:rFonts w:ascii="Times New Roman" w:hAnsi="Times New Roman" w:cs="Times New Roman"/>
          <w:sz w:val="28"/>
          <w:szCs w:val="28"/>
          <w:lang w:val="ru-RU"/>
        </w:rPr>
        <w:t>Глазьев</w:t>
      </w:r>
      <w:r w:rsidRPr="00900E85">
        <w:rPr>
          <w:rFonts w:ascii="Times New Roman" w:hAnsi="Times New Roman" w:cs="Times New Roman"/>
          <w:sz w:val="28"/>
          <w:szCs w:val="28"/>
          <w:lang w:val="ru-RU"/>
        </w:rPr>
        <w:t>а</w:t>
      </w:r>
      <w:r w:rsidR="0020295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представлено</w:t>
      </w:r>
      <w:r w:rsidR="0020295A" w:rsidRPr="00900E85">
        <w:rPr>
          <w:rFonts w:ascii="Times New Roman" w:hAnsi="Times New Roman" w:cs="Times New Roman"/>
          <w:sz w:val="28"/>
          <w:szCs w:val="28"/>
          <w:lang w:val="ru-RU"/>
        </w:rPr>
        <w:t xml:space="preserve"> </w:t>
      </w:r>
      <w:r w:rsidR="002429C8" w:rsidRPr="00900E85">
        <w:rPr>
          <w:rFonts w:ascii="Times New Roman" w:hAnsi="Times New Roman" w:cs="Times New Roman"/>
          <w:sz w:val="28"/>
          <w:szCs w:val="28"/>
          <w:lang w:val="ru-RU"/>
        </w:rPr>
        <w:t>около</w:t>
      </w:r>
      <w:r w:rsidR="0020295A" w:rsidRPr="00900E85">
        <w:rPr>
          <w:rFonts w:ascii="Times New Roman" w:hAnsi="Times New Roman" w:cs="Times New Roman"/>
          <w:sz w:val="28"/>
          <w:szCs w:val="28"/>
          <w:lang w:val="ru-RU"/>
        </w:rPr>
        <w:t xml:space="preserve"> </w:t>
      </w:r>
      <w:r w:rsidR="002429C8" w:rsidRPr="00900E85">
        <w:rPr>
          <w:rFonts w:ascii="Times New Roman" w:hAnsi="Times New Roman" w:cs="Times New Roman"/>
          <w:sz w:val="28"/>
          <w:szCs w:val="28"/>
          <w:lang w:val="ru-RU"/>
        </w:rPr>
        <w:t>20</w:t>
      </w:r>
      <w:r w:rsidR="0020295A" w:rsidRPr="00900E85">
        <w:rPr>
          <w:rFonts w:ascii="Times New Roman" w:hAnsi="Times New Roman" w:cs="Times New Roman"/>
          <w:sz w:val="28"/>
          <w:szCs w:val="28"/>
          <w:lang w:val="ru-RU"/>
        </w:rPr>
        <w:t xml:space="preserve"> </w:t>
      </w:r>
      <w:r w:rsidR="002429C8" w:rsidRPr="00900E85">
        <w:rPr>
          <w:rFonts w:ascii="Times New Roman" w:hAnsi="Times New Roman" w:cs="Times New Roman"/>
          <w:sz w:val="28"/>
          <w:szCs w:val="28"/>
          <w:lang w:val="ru-RU"/>
        </w:rPr>
        <w:t>критериев</w:t>
      </w:r>
      <w:r w:rsidR="0020295A" w:rsidRPr="00900E85">
        <w:rPr>
          <w:rFonts w:ascii="Times New Roman" w:hAnsi="Times New Roman" w:cs="Times New Roman"/>
          <w:sz w:val="28"/>
          <w:szCs w:val="28"/>
          <w:lang w:val="ru-RU"/>
        </w:rPr>
        <w:t xml:space="preserve">, </w:t>
      </w:r>
      <w:r w:rsidR="002429C8" w:rsidRPr="00900E85">
        <w:rPr>
          <w:rFonts w:ascii="Times New Roman" w:hAnsi="Times New Roman" w:cs="Times New Roman"/>
          <w:sz w:val="28"/>
          <w:szCs w:val="28"/>
          <w:lang w:val="ru-RU"/>
        </w:rPr>
        <w:t>включающие такие позиции как</w:t>
      </w:r>
      <w:r w:rsidR="0020295A" w:rsidRPr="00900E85">
        <w:rPr>
          <w:rFonts w:ascii="Times New Roman" w:hAnsi="Times New Roman" w:cs="Times New Roman"/>
          <w:sz w:val="28"/>
          <w:szCs w:val="28"/>
          <w:lang w:val="ru-RU"/>
        </w:rPr>
        <w:t>: валовой внутренний продукт</w:t>
      </w:r>
      <w:r w:rsidR="002429C8" w:rsidRPr="00900E85">
        <w:rPr>
          <w:rFonts w:ascii="Times New Roman" w:hAnsi="Times New Roman" w:cs="Times New Roman"/>
          <w:sz w:val="28"/>
          <w:szCs w:val="28"/>
          <w:lang w:val="ru-RU"/>
        </w:rPr>
        <w:t xml:space="preserve"> (ВВП)</w:t>
      </w:r>
      <w:r w:rsidR="0020295A" w:rsidRPr="00900E85">
        <w:rPr>
          <w:rFonts w:ascii="Times New Roman" w:hAnsi="Times New Roman" w:cs="Times New Roman"/>
          <w:sz w:val="28"/>
          <w:szCs w:val="28"/>
          <w:lang w:val="ru-RU"/>
        </w:rPr>
        <w:t xml:space="preserve">, доля </w:t>
      </w:r>
      <w:r w:rsidR="00183CB7" w:rsidRPr="00900E85">
        <w:rPr>
          <w:rFonts w:ascii="Times New Roman" w:hAnsi="Times New Roman" w:cs="Times New Roman"/>
          <w:sz w:val="28"/>
          <w:szCs w:val="28"/>
          <w:lang w:val="ru-RU"/>
        </w:rPr>
        <w:t>пере</w:t>
      </w:r>
      <w:r w:rsidR="0020295A" w:rsidRPr="00900E85">
        <w:rPr>
          <w:rFonts w:ascii="Times New Roman" w:hAnsi="Times New Roman" w:cs="Times New Roman"/>
          <w:sz w:val="28"/>
          <w:szCs w:val="28"/>
          <w:lang w:val="ru-RU"/>
        </w:rPr>
        <w:t xml:space="preserve">рабатывающей промышленности в </w:t>
      </w:r>
      <w:r w:rsidR="006648BD" w:rsidRPr="00900E85">
        <w:rPr>
          <w:rFonts w:ascii="Times New Roman" w:hAnsi="Times New Roman" w:cs="Times New Roman"/>
          <w:sz w:val="28"/>
          <w:szCs w:val="28"/>
          <w:lang w:val="ru-RU"/>
        </w:rPr>
        <w:t>совокупном</w:t>
      </w:r>
      <w:r w:rsidR="0020295A" w:rsidRPr="00900E85">
        <w:rPr>
          <w:rFonts w:ascii="Times New Roman" w:hAnsi="Times New Roman" w:cs="Times New Roman"/>
          <w:sz w:val="28"/>
          <w:szCs w:val="28"/>
          <w:lang w:val="ru-RU"/>
        </w:rPr>
        <w:t xml:space="preserve"> объеме производства</w:t>
      </w:r>
      <w:r w:rsidR="00183CB7" w:rsidRPr="00900E85">
        <w:rPr>
          <w:rFonts w:ascii="Times New Roman" w:hAnsi="Times New Roman" w:cs="Times New Roman"/>
          <w:sz w:val="28"/>
          <w:szCs w:val="28"/>
          <w:lang w:val="ru-RU"/>
        </w:rPr>
        <w:t xml:space="preserve"> промышленности</w:t>
      </w:r>
      <w:r w:rsidR="0020295A" w:rsidRPr="00900E85">
        <w:rPr>
          <w:rFonts w:ascii="Times New Roman" w:hAnsi="Times New Roman" w:cs="Times New Roman"/>
          <w:sz w:val="28"/>
          <w:szCs w:val="28"/>
          <w:lang w:val="ru-RU"/>
        </w:rPr>
        <w:t xml:space="preserve">, </w:t>
      </w:r>
      <w:r w:rsidR="006648BD" w:rsidRPr="00900E85">
        <w:rPr>
          <w:rFonts w:ascii="Times New Roman" w:hAnsi="Times New Roman" w:cs="Times New Roman"/>
          <w:sz w:val="28"/>
          <w:szCs w:val="28"/>
          <w:lang w:val="ru-RU"/>
        </w:rPr>
        <w:t>со</w:t>
      </w:r>
      <w:r w:rsidR="0020295A" w:rsidRPr="00900E85">
        <w:rPr>
          <w:rFonts w:ascii="Times New Roman" w:hAnsi="Times New Roman" w:cs="Times New Roman"/>
          <w:sz w:val="28"/>
          <w:szCs w:val="28"/>
          <w:lang w:val="ru-RU"/>
        </w:rPr>
        <w:t xml:space="preserve">отношение инвестиций к </w:t>
      </w:r>
      <w:r w:rsidR="006648BD" w:rsidRPr="00900E85">
        <w:rPr>
          <w:rFonts w:ascii="Times New Roman" w:hAnsi="Times New Roman" w:cs="Times New Roman"/>
          <w:sz w:val="28"/>
          <w:szCs w:val="28"/>
          <w:lang w:val="ru-RU"/>
        </w:rPr>
        <w:t>ВВП</w:t>
      </w:r>
      <w:r w:rsidR="0020295A" w:rsidRPr="00900E85">
        <w:rPr>
          <w:rFonts w:ascii="Times New Roman" w:hAnsi="Times New Roman" w:cs="Times New Roman"/>
          <w:sz w:val="28"/>
          <w:szCs w:val="28"/>
          <w:lang w:val="ru-RU"/>
        </w:rPr>
        <w:t xml:space="preserve">, </w:t>
      </w:r>
      <w:r w:rsidR="006648BD" w:rsidRPr="00900E85">
        <w:rPr>
          <w:rFonts w:ascii="Times New Roman" w:hAnsi="Times New Roman" w:cs="Times New Roman"/>
          <w:sz w:val="28"/>
          <w:szCs w:val="28"/>
          <w:lang w:val="ru-RU"/>
        </w:rPr>
        <w:t>объем затрат</w:t>
      </w:r>
      <w:r w:rsidR="0020295A" w:rsidRPr="00900E85">
        <w:rPr>
          <w:rFonts w:ascii="Times New Roman" w:hAnsi="Times New Roman" w:cs="Times New Roman"/>
          <w:sz w:val="28"/>
          <w:szCs w:val="28"/>
          <w:lang w:val="ru-RU"/>
        </w:rPr>
        <w:t xml:space="preserve"> на научные исследования и разработки, </w:t>
      </w:r>
      <w:r w:rsidR="00183CB7" w:rsidRPr="00900E85">
        <w:rPr>
          <w:rFonts w:ascii="Times New Roman" w:hAnsi="Times New Roman" w:cs="Times New Roman"/>
          <w:sz w:val="28"/>
          <w:szCs w:val="28"/>
          <w:lang w:val="ru-RU"/>
        </w:rPr>
        <w:t xml:space="preserve">уровень внешнего и внутреннего долга,  </w:t>
      </w:r>
      <w:r w:rsidR="0020295A" w:rsidRPr="00900E85">
        <w:rPr>
          <w:rFonts w:ascii="Times New Roman" w:hAnsi="Times New Roman" w:cs="Times New Roman"/>
          <w:sz w:val="28"/>
          <w:szCs w:val="28"/>
          <w:lang w:val="ru-RU"/>
        </w:rPr>
        <w:t xml:space="preserve">уровень безработицы, </w:t>
      </w:r>
      <w:r w:rsidR="00183CB7" w:rsidRPr="00900E85">
        <w:rPr>
          <w:rFonts w:ascii="Times New Roman" w:hAnsi="Times New Roman" w:cs="Times New Roman"/>
          <w:sz w:val="28"/>
          <w:szCs w:val="28"/>
          <w:lang w:val="ru-RU"/>
        </w:rPr>
        <w:t xml:space="preserve">средняя продолжительность жизни граждан, темпы инфляции </w:t>
      </w:r>
      <w:r w:rsidR="0020295A" w:rsidRPr="00900E85">
        <w:rPr>
          <w:rFonts w:ascii="Times New Roman" w:hAnsi="Times New Roman" w:cs="Times New Roman"/>
          <w:sz w:val="28"/>
          <w:szCs w:val="28"/>
          <w:lang w:val="ru-RU"/>
        </w:rPr>
        <w:t xml:space="preserve">и </w:t>
      </w:r>
      <w:r w:rsidR="006648BD" w:rsidRPr="00900E85">
        <w:rPr>
          <w:rFonts w:ascii="Times New Roman" w:hAnsi="Times New Roman" w:cs="Times New Roman"/>
          <w:sz w:val="28"/>
          <w:szCs w:val="28"/>
          <w:lang w:val="ru-RU"/>
        </w:rPr>
        <w:t>пр.</w:t>
      </w:r>
      <w:r w:rsidR="0020295A" w:rsidRPr="00900E85">
        <w:rPr>
          <w:rFonts w:ascii="Times New Roman" w:hAnsi="Times New Roman" w:cs="Times New Roman"/>
          <w:sz w:val="28"/>
          <w:szCs w:val="28"/>
          <w:lang w:val="ru-RU"/>
        </w:rPr>
        <w:t xml:space="preserve"> [</w:t>
      </w:r>
      <w:r w:rsidR="00A2123A" w:rsidRPr="00900E85">
        <w:rPr>
          <w:rFonts w:ascii="Times New Roman" w:hAnsi="Times New Roman" w:cs="Times New Roman"/>
          <w:sz w:val="28"/>
          <w:szCs w:val="28"/>
          <w:lang w:val="ru-RU"/>
        </w:rPr>
        <w:t>10</w:t>
      </w:r>
      <w:r w:rsidR="0020295A" w:rsidRPr="00900E85">
        <w:rPr>
          <w:rFonts w:ascii="Times New Roman" w:hAnsi="Times New Roman" w:cs="Times New Roman"/>
          <w:sz w:val="28"/>
          <w:szCs w:val="28"/>
          <w:lang w:val="ru-RU"/>
        </w:rPr>
        <w:t>].</w:t>
      </w:r>
    </w:p>
    <w:p w14:paraId="1D527B6C" w14:textId="442EF948" w:rsidR="0020295A" w:rsidRPr="00900E85" w:rsidRDefault="00FC7648" w:rsidP="00B748A9">
      <w:pPr>
        <w:pStyle w:val="a3"/>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 работах </w:t>
      </w:r>
      <w:proofErr w:type="gramStart"/>
      <w:r w:rsidR="00183CB7" w:rsidRPr="00900E85">
        <w:rPr>
          <w:rFonts w:ascii="Times New Roman" w:hAnsi="Times New Roman" w:cs="Times New Roman"/>
          <w:sz w:val="28"/>
          <w:szCs w:val="28"/>
          <w:lang w:val="ru-RU"/>
        </w:rPr>
        <w:t>Н.В.</w:t>
      </w:r>
      <w:proofErr w:type="gramEnd"/>
      <w:r w:rsidR="00183CB7"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Дюженков</w:t>
      </w:r>
      <w:r w:rsidR="006648BD" w:rsidRPr="00900E85">
        <w:rPr>
          <w:rFonts w:ascii="Times New Roman" w:hAnsi="Times New Roman" w:cs="Times New Roman"/>
          <w:sz w:val="28"/>
          <w:szCs w:val="28"/>
          <w:lang w:val="ru-RU"/>
        </w:rPr>
        <w:t>ой</w:t>
      </w:r>
      <w:r w:rsidR="0020295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рассматриваются </w:t>
      </w:r>
      <w:r w:rsidR="006D4FCB" w:rsidRPr="00900E85">
        <w:rPr>
          <w:rFonts w:ascii="Times New Roman" w:hAnsi="Times New Roman" w:cs="Times New Roman"/>
          <w:sz w:val="28"/>
          <w:szCs w:val="28"/>
          <w:lang w:val="ru-RU"/>
        </w:rPr>
        <w:t xml:space="preserve">интегральные индексы системы показателей для построения </w:t>
      </w:r>
      <w:r w:rsidR="0020295A" w:rsidRPr="00900E85">
        <w:rPr>
          <w:rFonts w:ascii="Times New Roman" w:hAnsi="Times New Roman" w:cs="Times New Roman"/>
          <w:sz w:val="28"/>
          <w:szCs w:val="28"/>
          <w:lang w:val="ru-RU"/>
        </w:rPr>
        <w:t>рейтинговой оценки</w:t>
      </w:r>
      <w:r w:rsidR="006D4FCB" w:rsidRPr="00900E85">
        <w:rPr>
          <w:rFonts w:ascii="Times New Roman" w:hAnsi="Times New Roman" w:cs="Times New Roman"/>
          <w:sz w:val="28"/>
          <w:szCs w:val="28"/>
          <w:lang w:val="ru-RU"/>
        </w:rPr>
        <w:t xml:space="preserve">. На базе этих показателей определяются </w:t>
      </w:r>
      <w:r w:rsidR="0020295A" w:rsidRPr="00900E85">
        <w:rPr>
          <w:rFonts w:ascii="Times New Roman" w:hAnsi="Times New Roman" w:cs="Times New Roman"/>
          <w:sz w:val="28"/>
          <w:szCs w:val="28"/>
          <w:lang w:val="ru-RU"/>
        </w:rPr>
        <w:t>характери</w:t>
      </w:r>
      <w:r w:rsidR="006D4FCB" w:rsidRPr="00900E85">
        <w:rPr>
          <w:rFonts w:ascii="Times New Roman" w:hAnsi="Times New Roman" w:cs="Times New Roman"/>
          <w:sz w:val="28"/>
          <w:szCs w:val="28"/>
          <w:lang w:val="ru-RU"/>
        </w:rPr>
        <w:t>стики</w:t>
      </w:r>
      <w:r w:rsidR="0020295A" w:rsidRPr="00900E85">
        <w:rPr>
          <w:rFonts w:ascii="Times New Roman" w:hAnsi="Times New Roman" w:cs="Times New Roman"/>
          <w:sz w:val="28"/>
          <w:szCs w:val="28"/>
          <w:lang w:val="ru-RU"/>
        </w:rPr>
        <w:t xml:space="preserve"> отдельны</w:t>
      </w:r>
      <w:r w:rsidR="006D4FCB" w:rsidRPr="00900E85">
        <w:rPr>
          <w:rFonts w:ascii="Times New Roman" w:hAnsi="Times New Roman" w:cs="Times New Roman"/>
          <w:sz w:val="28"/>
          <w:szCs w:val="28"/>
          <w:lang w:val="ru-RU"/>
        </w:rPr>
        <w:t>х</w:t>
      </w:r>
      <w:r w:rsidR="0020295A" w:rsidRPr="00900E85">
        <w:rPr>
          <w:rFonts w:ascii="Times New Roman" w:hAnsi="Times New Roman" w:cs="Times New Roman"/>
          <w:sz w:val="28"/>
          <w:szCs w:val="28"/>
          <w:lang w:val="ru-RU"/>
        </w:rPr>
        <w:t xml:space="preserve"> элемент</w:t>
      </w:r>
      <w:r w:rsidR="006D4FCB" w:rsidRPr="00900E85">
        <w:rPr>
          <w:rFonts w:ascii="Times New Roman" w:hAnsi="Times New Roman" w:cs="Times New Roman"/>
          <w:sz w:val="28"/>
          <w:szCs w:val="28"/>
          <w:lang w:val="ru-RU"/>
        </w:rPr>
        <w:t>ов</w:t>
      </w:r>
      <w:r w:rsidR="0020295A" w:rsidRPr="00900E85">
        <w:rPr>
          <w:rFonts w:ascii="Times New Roman" w:hAnsi="Times New Roman" w:cs="Times New Roman"/>
          <w:sz w:val="28"/>
          <w:szCs w:val="28"/>
          <w:lang w:val="ru-RU"/>
        </w:rPr>
        <w:t xml:space="preserve"> реструктуризации </w:t>
      </w:r>
      <w:r w:rsidR="00A73755" w:rsidRPr="00900E85">
        <w:rPr>
          <w:rFonts w:ascii="Times New Roman" w:hAnsi="Times New Roman" w:cs="Times New Roman"/>
          <w:sz w:val="28"/>
          <w:szCs w:val="28"/>
          <w:lang w:val="ru-RU"/>
        </w:rPr>
        <w:t xml:space="preserve">регионального </w:t>
      </w:r>
      <w:r w:rsidR="0020295A" w:rsidRPr="00900E85">
        <w:rPr>
          <w:rFonts w:ascii="Times New Roman" w:hAnsi="Times New Roman" w:cs="Times New Roman"/>
          <w:sz w:val="28"/>
          <w:szCs w:val="28"/>
          <w:lang w:val="ru-RU"/>
        </w:rPr>
        <w:t>рынка труда</w:t>
      </w:r>
      <w:r w:rsidR="006D4FCB" w:rsidRPr="00900E85">
        <w:rPr>
          <w:rFonts w:ascii="Times New Roman" w:hAnsi="Times New Roman" w:cs="Times New Roman"/>
          <w:sz w:val="28"/>
          <w:szCs w:val="28"/>
          <w:lang w:val="ru-RU"/>
        </w:rPr>
        <w:t>:</w:t>
      </w:r>
      <w:r w:rsidR="0020295A" w:rsidRPr="00900E85">
        <w:rPr>
          <w:rFonts w:ascii="Times New Roman" w:hAnsi="Times New Roman" w:cs="Times New Roman"/>
          <w:sz w:val="28"/>
          <w:szCs w:val="28"/>
          <w:lang w:val="ru-RU"/>
        </w:rPr>
        <w:t xml:space="preserve"> </w:t>
      </w:r>
      <w:r w:rsidR="00A73755" w:rsidRPr="00900E85">
        <w:rPr>
          <w:rFonts w:ascii="Times New Roman" w:hAnsi="Times New Roman" w:cs="Times New Roman"/>
          <w:sz w:val="28"/>
          <w:szCs w:val="28"/>
          <w:lang w:val="ru-RU"/>
        </w:rPr>
        <w:t>социально-демографическ</w:t>
      </w:r>
      <w:r w:rsidR="006D4FCB" w:rsidRPr="00900E85">
        <w:rPr>
          <w:rFonts w:ascii="Times New Roman" w:hAnsi="Times New Roman" w:cs="Times New Roman"/>
          <w:sz w:val="28"/>
          <w:szCs w:val="28"/>
          <w:lang w:val="ru-RU"/>
        </w:rPr>
        <w:t>ие</w:t>
      </w:r>
      <w:r w:rsidR="00A73755" w:rsidRPr="00900E85">
        <w:rPr>
          <w:rFonts w:ascii="Times New Roman" w:hAnsi="Times New Roman" w:cs="Times New Roman"/>
          <w:sz w:val="28"/>
          <w:szCs w:val="28"/>
          <w:lang w:val="ru-RU"/>
        </w:rPr>
        <w:t xml:space="preserve">, </w:t>
      </w:r>
      <w:r w:rsidR="006D4FCB" w:rsidRPr="00900E85">
        <w:rPr>
          <w:rFonts w:ascii="Times New Roman" w:hAnsi="Times New Roman" w:cs="Times New Roman"/>
          <w:sz w:val="28"/>
          <w:szCs w:val="28"/>
          <w:lang w:val="ru-RU"/>
        </w:rPr>
        <w:t xml:space="preserve">финансовые, </w:t>
      </w:r>
      <w:r w:rsidR="0020295A" w:rsidRPr="00900E85">
        <w:rPr>
          <w:rFonts w:ascii="Times New Roman" w:hAnsi="Times New Roman" w:cs="Times New Roman"/>
          <w:sz w:val="28"/>
          <w:szCs w:val="28"/>
          <w:lang w:val="ru-RU"/>
        </w:rPr>
        <w:t>производственн</w:t>
      </w:r>
      <w:r w:rsidR="006D4FCB" w:rsidRPr="00900E85">
        <w:rPr>
          <w:rFonts w:ascii="Times New Roman" w:hAnsi="Times New Roman" w:cs="Times New Roman"/>
          <w:sz w:val="28"/>
          <w:szCs w:val="28"/>
          <w:lang w:val="ru-RU"/>
        </w:rPr>
        <w:t>ые</w:t>
      </w:r>
      <w:r w:rsidR="0020295A" w:rsidRPr="00900E85">
        <w:rPr>
          <w:rFonts w:ascii="Times New Roman" w:hAnsi="Times New Roman" w:cs="Times New Roman"/>
          <w:sz w:val="28"/>
          <w:szCs w:val="28"/>
          <w:lang w:val="ru-RU"/>
        </w:rPr>
        <w:t xml:space="preserve">, </w:t>
      </w:r>
      <w:r w:rsidR="006D4FCB" w:rsidRPr="00900E85">
        <w:rPr>
          <w:rFonts w:ascii="Times New Roman" w:hAnsi="Times New Roman" w:cs="Times New Roman"/>
          <w:sz w:val="28"/>
          <w:szCs w:val="28"/>
          <w:lang w:val="ru-RU"/>
        </w:rPr>
        <w:t xml:space="preserve">продовольственные, </w:t>
      </w:r>
      <w:r w:rsidR="0020295A" w:rsidRPr="00900E85">
        <w:rPr>
          <w:rFonts w:ascii="Times New Roman" w:hAnsi="Times New Roman" w:cs="Times New Roman"/>
          <w:sz w:val="28"/>
          <w:szCs w:val="28"/>
          <w:lang w:val="ru-RU"/>
        </w:rPr>
        <w:t>научно-техническ</w:t>
      </w:r>
      <w:r w:rsidR="006D4FCB" w:rsidRPr="00900E85">
        <w:rPr>
          <w:rFonts w:ascii="Times New Roman" w:hAnsi="Times New Roman" w:cs="Times New Roman"/>
          <w:sz w:val="28"/>
          <w:szCs w:val="28"/>
          <w:lang w:val="ru-RU"/>
        </w:rPr>
        <w:t>ие</w:t>
      </w:r>
      <w:r w:rsidR="0020295A" w:rsidRPr="00900E85">
        <w:rPr>
          <w:rFonts w:ascii="Times New Roman" w:hAnsi="Times New Roman" w:cs="Times New Roman"/>
          <w:sz w:val="28"/>
          <w:szCs w:val="28"/>
          <w:lang w:val="ru-RU"/>
        </w:rPr>
        <w:t>, экологическ</w:t>
      </w:r>
      <w:r w:rsidR="006D4FCB" w:rsidRPr="00900E85">
        <w:rPr>
          <w:rFonts w:ascii="Times New Roman" w:hAnsi="Times New Roman" w:cs="Times New Roman"/>
          <w:sz w:val="28"/>
          <w:szCs w:val="28"/>
          <w:lang w:val="ru-RU"/>
        </w:rPr>
        <w:t>ие</w:t>
      </w:r>
      <w:r w:rsidR="0020295A" w:rsidRPr="00900E85">
        <w:rPr>
          <w:rFonts w:ascii="Times New Roman" w:hAnsi="Times New Roman" w:cs="Times New Roman"/>
          <w:sz w:val="28"/>
          <w:szCs w:val="28"/>
          <w:lang w:val="ru-RU"/>
        </w:rPr>
        <w:t xml:space="preserve"> и другие его характеристики [</w:t>
      </w:r>
      <w:r w:rsidR="00A2123A" w:rsidRPr="00900E85">
        <w:rPr>
          <w:rFonts w:ascii="Times New Roman" w:hAnsi="Times New Roman" w:cs="Times New Roman"/>
          <w:sz w:val="28"/>
          <w:szCs w:val="28"/>
          <w:lang w:val="ru-RU"/>
        </w:rPr>
        <w:t>20</w:t>
      </w:r>
      <w:r w:rsidR="0020295A" w:rsidRPr="00900E85">
        <w:rPr>
          <w:rFonts w:ascii="Times New Roman" w:hAnsi="Times New Roman" w:cs="Times New Roman"/>
          <w:sz w:val="28"/>
          <w:szCs w:val="28"/>
          <w:lang w:val="ru-RU"/>
        </w:rPr>
        <w:t>].</w:t>
      </w:r>
    </w:p>
    <w:p w14:paraId="6671B220" w14:textId="37EFC1DD" w:rsidR="0020295A" w:rsidRPr="00900E85" w:rsidRDefault="00A73755" w:rsidP="00B748A9">
      <w:pPr>
        <w:pStyle w:val="a3"/>
        <w:spacing w:line="360" w:lineRule="auto"/>
        <w:ind w:left="0" w:right="226"/>
        <w:rPr>
          <w:rFonts w:ascii="Times New Roman" w:hAnsi="Times New Roman" w:cs="Times New Roman"/>
          <w:sz w:val="28"/>
          <w:szCs w:val="28"/>
          <w:lang w:val="ru-RU"/>
        </w:rPr>
      </w:pPr>
      <w:r w:rsidRPr="00900E85">
        <w:rPr>
          <w:rFonts w:ascii="Times New Roman" w:hAnsi="Times New Roman" w:cs="Times New Roman"/>
          <w:sz w:val="28"/>
          <w:szCs w:val="28"/>
          <w:lang w:val="ru-RU"/>
        </w:rPr>
        <w:t>Считаем</w:t>
      </w:r>
      <w:r w:rsidR="0020295A" w:rsidRPr="00900E85">
        <w:rPr>
          <w:rFonts w:ascii="Times New Roman" w:hAnsi="Times New Roman" w:cs="Times New Roman"/>
          <w:sz w:val="28"/>
          <w:szCs w:val="28"/>
          <w:lang w:val="ru-RU"/>
        </w:rPr>
        <w:t xml:space="preserve"> предложенн</w:t>
      </w:r>
      <w:r w:rsidRPr="00900E85">
        <w:rPr>
          <w:rFonts w:ascii="Times New Roman" w:hAnsi="Times New Roman" w:cs="Times New Roman"/>
          <w:sz w:val="28"/>
          <w:szCs w:val="28"/>
          <w:lang w:val="ru-RU"/>
        </w:rPr>
        <w:t>ую</w:t>
      </w:r>
      <w:r w:rsidR="0020295A" w:rsidRPr="00900E85">
        <w:rPr>
          <w:rFonts w:ascii="Times New Roman" w:hAnsi="Times New Roman" w:cs="Times New Roman"/>
          <w:sz w:val="28"/>
          <w:szCs w:val="28"/>
          <w:lang w:val="ru-RU"/>
        </w:rPr>
        <w:t xml:space="preserve"> методик</w:t>
      </w:r>
      <w:r w:rsidRPr="00900E85">
        <w:rPr>
          <w:rFonts w:ascii="Times New Roman" w:hAnsi="Times New Roman" w:cs="Times New Roman"/>
          <w:sz w:val="28"/>
          <w:szCs w:val="28"/>
          <w:lang w:val="ru-RU"/>
        </w:rPr>
        <w:t>у</w:t>
      </w:r>
      <w:r w:rsidR="0020295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несколько</w:t>
      </w:r>
      <w:r w:rsidR="0020295A" w:rsidRPr="00900E85">
        <w:rPr>
          <w:rFonts w:ascii="Times New Roman" w:hAnsi="Times New Roman" w:cs="Times New Roman"/>
          <w:sz w:val="28"/>
          <w:szCs w:val="28"/>
          <w:lang w:val="ru-RU"/>
        </w:rPr>
        <w:t xml:space="preserve"> </w:t>
      </w:r>
      <w:r w:rsidR="00FC7648" w:rsidRPr="00900E85">
        <w:rPr>
          <w:rFonts w:ascii="Times New Roman" w:hAnsi="Times New Roman" w:cs="Times New Roman"/>
          <w:sz w:val="28"/>
          <w:szCs w:val="28"/>
          <w:lang w:val="ru-RU"/>
        </w:rPr>
        <w:t>массивной и сложной</w:t>
      </w:r>
      <w:r w:rsidR="0020295A" w:rsidRPr="00900E85">
        <w:rPr>
          <w:rFonts w:ascii="Times New Roman" w:hAnsi="Times New Roman" w:cs="Times New Roman"/>
          <w:sz w:val="28"/>
          <w:szCs w:val="28"/>
          <w:lang w:val="ru-RU"/>
        </w:rPr>
        <w:t xml:space="preserve"> </w:t>
      </w:r>
      <w:r w:rsidR="00FC7648" w:rsidRPr="00900E85">
        <w:rPr>
          <w:rFonts w:ascii="Times New Roman" w:hAnsi="Times New Roman" w:cs="Times New Roman"/>
          <w:sz w:val="28"/>
          <w:szCs w:val="28"/>
          <w:lang w:val="ru-RU"/>
        </w:rPr>
        <w:t>так как</w:t>
      </w:r>
      <w:r w:rsidR="0020295A" w:rsidRPr="00900E85">
        <w:rPr>
          <w:rFonts w:ascii="Times New Roman" w:hAnsi="Times New Roman" w:cs="Times New Roman"/>
          <w:sz w:val="28"/>
          <w:szCs w:val="28"/>
          <w:lang w:val="ru-RU"/>
        </w:rPr>
        <w:t xml:space="preserve">, </w:t>
      </w:r>
      <w:r w:rsidR="00B319F6" w:rsidRPr="00900E85">
        <w:rPr>
          <w:rFonts w:ascii="Times New Roman" w:hAnsi="Times New Roman" w:cs="Times New Roman"/>
          <w:sz w:val="28"/>
          <w:szCs w:val="28"/>
          <w:lang w:val="ru-RU"/>
        </w:rPr>
        <w:t>формирование</w:t>
      </w:r>
      <w:r w:rsidR="0020295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инструментов обеспечения</w:t>
      </w:r>
      <w:r w:rsidR="0020295A" w:rsidRPr="00900E85">
        <w:rPr>
          <w:rFonts w:ascii="Times New Roman" w:hAnsi="Times New Roman" w:cs="Times New Roman"/>
          <w:sz w:val="28"/>
          <w:szCs w:val="28"/>
          <w:lang w:val="ru-RU"/>
        </w:rPr>
        <w:t xml:space="preserve"> безопасности </w:t>
      </w:r>
      <w:r w:rsidRPr="00900E85">
        <w:rPr>
          <w:rFonts w:ascii="Times New Roman" w:hAnsi="Times New Roman" w:cs="Times New Roman"/>
          <w:sz w:val="28"/>
          <w:szCs w:val="28"/>
          <w:lang w:val="ru-RU"/>
        </w:rPr>
        <w:t xml:space="preserve">социально-экономического развития </w:t>
      </w:r>
      <w:r w:rsidR="0020295A" w:rsidRPr="00900E85">
        <w:rPr>
          <w:rFonts w:ascii="Times New Roman" w:hAnsi="Times New Roman" w:cs="Times New Roman"/>
          <w:sz w:val="28"/>
          <w:szCs w:val="28"/>
          <w:lang w:val="ru-RU"/>
        </w:rPr>
        <w:t>региона</w:t>
      </w:r>
      <w:r w:rsidR="00B319F6" w:rsidRPr="00900E85">
        <w:rPr>
          <w:rFonts w:ascii="Times New Roman" w:hAnsi="Times New Roman" w:cs="Times New Roman"/>
          <w:sz w:val="28"/>
          <w:szCs w:val="28"/>
          <w:lang w:val="ru-RU"/>
        </w:rPr>
        <w:t>, основанное</w:t>
      </w:r>
      <w:r w:rsidR="0020295A" w:rsidRPr="00900E85">
        <w:rPr>
          <w:rFonts w:ascii="Times New Roman" w:hAnsi="Times New Roman" w:cs="Times New Roman"/>
          <w:sz w:val="28"/>
          <w:szCs w:val="28"/>
          <w:lang w:val="ru-RU"/>
        </w:rPr>
        <w:t xml:space="preserve"> н</w:t>
      </w:r>
      <w:r w:rsidR="00B319F6" w:rsidRPr="00900E85">
        <w:rPr>
          <w:rFonts w:ascii="Times New Roman" w:hAnsi="Times New Roman" w:cs="Times New Roman"/>
          <w:sz w:val="28"/>
          <w:szCs w:val="28"/>
          <w:lang w:val="ru-RU"/>
        </w:rPr>
        <w:t>а</w:t>
      </w:r>
      <w:r w:rsidR="0020295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расчет</w:t>
      </w:r>
      <w:r w:rsidR="00B319F6" w:rsidRPr="00900E85">
        <w:rPr>
          <w:rFonts w:ascii="Times New Roman" w:hAnsi="Times New Roman" w:cs="Times New Roman"/>
          <w:sz w:val="28"/>
          <w:szCs w:val="28"/>
          <w:lang w:val="ru-RU"/>
        </w:rPr>
        <w:t>ах</w:t>
      </w:r>
      <w:r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интегральн</w:t>
      </w:r>
      <w:r w:rsidR="00B319F6" w:rsidRPr="00900E85">
        <w:rPr>
          <w:rFonts w:ascii="Times New Roman" w:hAnsi="Times New Roman" w:cs="Times New Roman"/>
          <w:sz w:val="28"/>
          <w:szCs w:val="28"/>
          <w:lang w:val="ru-RU"/>
        </w:rPr>
        <w:t>ых</w:t>
      </w:r>
      <w:r w:rsidR="0020295A" w:rsidRPr="00900E85">
        <w:rPr>
          <w:rFonts w:ascii="Times New Roman" w:hAnsi="Times New Roman" w:cs="Times New Roman"/>
          <w:sz w:val="28"/>
          <w:szCs w:val="28"/>
          <w:lang w:val="ru-RU"/>
        </w:rPr>
        <w:t xml:space="preserve"> индекс</w:t>
      </w:r>
      <w:r w:rsidR="00B319F6" w:rsidRPr="00900E85">
        <w:rPr>
          <w:rFonts w:ascii="Times New Roman" w:hAnsi="Times New Roman" w:cs="Times New Roman"/>
          <w:sz w:val="28"/>
          <w:szCs w:val="28"/>
          <w:lang w:val="ru-RU"/>
        </w:rPr>
        <w:t>ов</w:t>
      </w:r>
      <w:r w:rsidR="0020295A" w:rsidRPr="00900E85">
        <w:rPr>
          <w:rFonts w:ascii="Times New Roman" w:hAnsi="Times New Roman" w:cs="Times New Roman"/>
          <w:sz w:val="28"/>
          <w:szCs w:val="28"/>
          <w:lang w:val="ru-RU"/>
        </w:rPr>
        <w:t xml:space="preserve">, </w:t>
      </w:r>
      <w:r w:rsidR="00B319F6" w:rsidRPr="00900E85">
        <w:rPr>
          <w:rFonts w:ascii="Times New Roman" w:hAnsi="Times New Roman" w:cs="Times New Roman"/>
          <w:sz w:val="28"/>
          <w:szCs w:val="28"/>
          <w:lang w:val="ru-RU"/>
        </w:rPr>
        <w:t xml:space="preserve">требует </w:t>
      </w:r>
      <w:r w:rsidRPr="00900E85">
        <w:rPr>
          <w:rFonts w:ascii="Times New Roman" w:hAnsi="Times New Roman" w:cs="Times New Roman"/>
          <w:sz w:val="28"/>
          <w:szCs w:val="28"/>
          <w:lang w:val="ru-RU"/>
        </w:rPr>
        <w:t>анализа</w:t>
      </w:r>
      <w:r w:rsidR="0020295A" w:rsidRPr="00900E85">
        <w:rPr>
          <w:rFonts w:ascii="Times New Roman" w:hAnsi="Times New Roman" w:cs="Times New Roman"/>
          <w:sz w:val="28"/>
          <w:szCs w:val="28"/>
          <w:lang w:val="ru-RU"/>
        </w:rPr>
        <w:t xml:space="preserve"> конкретных </w:t>
      </w:r>
      <w:r w:rsidRPr="00900E85">
        <w:rPr>
          <w:rFonts w:ascii="Times New Roman" w:hAnsi="Times New Roman" w:cs="Times New Roman"/>
          <w:sz w:val="28"/>
          <w:szCs w:val="28"/>
          <w:lang w:val="ru-RU"/>
        </w:rPr>
        <w:t>областей социально-</w:t>
      </w:r>
      <w:r w:rsidR="0020295A" w:rsidRPr="00900E85">
        <w:rPr>
          <w:rFonts w:ascii="Times New Roman" w:hAnsi="Times New Roman" w:cs="Times New Roman"/>
          <w:sz w:val="28"/>
          <w:szCs w:val="28"/>
          <w:lang w:val="ru-RU"/>
        </w:rPr>
        <w:t>экономи</w:t>
      </w:r>
      <w:r w:rsidRPr="00900E85">
        <w:rPr>
          <w:rFonts w:ascii="Times New Roman" w:hAnsi="Times New Roman" w:cs="Times New Roman"/>
          <w:sz w:val="28"/>
          <w:szCs w:val="28"/>
          <w:lang w:val="ru-RU"/>
        </w:rPr>
        <w:t>ческого спектра</w:t>
      </w:r>
      <w:r w:rsidR="0020295A" w:rsidRPr="00900E85">
        <w:rPr>
          <w:rFonts w:ascii="Times New Roman" w:hAnsi="Times New Roman" w:cs="Times New Roman"/>
          <w:sz w:val="28"/>
          <w:szCs w:val="28"/>
          <w:lang w:val="ru-RU"/>
        </w:rPr>
        <w:t xml:space="preserve"> и </w:t>
      </w:r>
      <w:r w:rsidRPr="00900E85">
        <w:rPr>
          <w:rFonts w:ascii="Times New Roman" w:hAnsi="Times New Roman" w:cs="Times New Roman"/>
          <w:sz w:val="28"/>
          <w:szCs w:val="28"/>
          <w:lang w:val="ru-RU"/>
        </w:rPr>
        <w:t>оценки</w:t>
      </w:r>
      <w:r w:rsidR="0020295A" w:rsidRPr="00900E85">
        <w:rPr>
          <w:rFonts w:ascii="Times New Roman" w:hAnsi="Times New Roman" w:cs="Times New Roman"/>
          <w:sz w:val="28"/>
          <w:szCs w:val="28"/>
          <w:lang w:val="ru-RU"/>
        </w:rPr>
        <w:t xml:space="preserve"> рисков, </w:t>
      </w:r>
      <w:r w:rsidR="006D43D2" w:rsidRPr="00900E85">
        <w:rPr>
          <w:rFonts w:ascii="Times New Roman" w:hAnsi="Times New Roman" w:cs="Times New Roman"/>
          <w:sz w:val="28"/>
          <w:szCs w:val="28"/>
          <w:lang w:val="ru-RU"/>
        </w:rPr>
        <w:t xml:space="preserve">с целью </w:t>
      </w:r>
      <w:r w:rsidRPr="00900E85">
        <w:rPr>
          <w:rFonts w:ascii="Times New Roman" w:hAnsi="Times New Roman" w:cs="Times New Roman"/>
          <w:sz w:val="28"/>
          <w:szCs w:val="28"/>
          <w:lang w:val="ru-RU"/>
        </w:rPr>
        <w:t>предупрежд</w:t>
      </w:r>
      <w:r w:rsidR="006D43D2" w:rsidRPr="00900E85">
        <w:rPr>
          <w:rFonts w:ascii="Times New Roman" w:hAnsi="Times New Roman" w:cs="Times New Roman"/>
          <w:sz w:val="28"/>
          <w:szCs w:val="28"/>
          <w:lang w:val="ru-RU"/>
        </w:rPr>
        <w:t>ения</w:t>
      </w:r>
      <w:r w:rsidRPr="00900E85">
        <w:rPr>
          <w:rFonts w:ascii="Times New Roman" w:hAnsi="Times New Roman" w:cs="Times New Roman"/>
          <w:sz w:val="28"/>
          <w:szCs w:val="28"/>
          <w:lang w:val="ru-RU"/>
        </w:rPr>
        <w:t xml:space="preserve"> и нивелирова</w:t>
      </w:r>
      <w:r w:rsidR="006D43D2" w:rsidRPr="00900E85">
        <w:rPr>
          <w:rFonts w:ascii="Times New Roman" w:hAnsi="Times New Roman" w:cs="Times New Roman"/>
          <w:sz w:val="28"/>
          <w:szCs w:val="28"/>
          <w:lang w:val="ru-RU"/>
        </w:rPr>
        <w:t>ния</w:t>
      </w:r>
      <w:r w:rsidR="0020295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их негативно</w:t>
      </w:r>
      <w:r w:rsidR="006D43D2" w:rsidRPr="00900E85">
        <w:rPr>
          <w:rFonts w:ascii="Times New Roman" w:hAnsi="Times New Roman" w:cs="Times New Roman"/>
          <w:sz w:val="28"/>
          <w:szCs w:val="28"/>
          <w:lang w:val="ru-RU"/>
        </w:rPr>
        <w:t>го</w:t>
      </w:r>
      <w:r w:rsidRPr="00900E85">
        <w:rPr>
          <w:rFonts w:ascii="Times New Roman" w:hAnsi="Times New Roman" w:cs="Times New Roman"/>
          <w:sz w:val="28"/>
          <w:szCs w:val="28"/>
          <w:lang w:val="ru-RU"/>
        </w:rPr>
        <w:t xml:space="preserve"> влияния на социально-экономическое развитие региона путем </w:t>
      </w:r>
      <w:r w:rsidR="0020295A" w:rsidRPr="00900E85">
        <w:rPr>
          <w:rFonts w:ascii="Times New Roman" w:hAnsi="Times New Roman" w:cs="Times New Roman"/>
          <w:sz w:val="28"/>
          <w:szCs w:val="28"/>
          <w:lang w:val="ru-RU"/>
        </w:rPr>
        <w:t>прин</w:t>
      </w:r>
      <w:r w:rsidRPr="00900E85">
        <w:rPr>
          <w:rFonts w:ascii="Times New Roman" w:hAnsi="Times New Roman" w:cs="Times New Roman"/>
          <w:sz w:val="28"/>
          <w:szCs w:val="28"/>
          <w:lang w:val="ru-RU"/>
        </w:rPr>
        <w:t>ятия</w:t>
      </w:r>
      <w:r w:rsidR="0020295A" w:rsidRPr="00900E85">
        <w:rPr>
          <w:rFonts w:ascii="Times New Roman" w:hAnsi="Times New Roman" w:cs="Times New Roman"/>
          <w:sz w:val="28"/>
          <w:szCs w:val="28"/>
          <w:lang w:val="ru-RU"/>
        </w:rPr>
        <w:t xml:space="preserve"> обоснованны</w:t>
      </w:r>
      <w:r w:rsidRPr="00900E85">
        <w:rPr>
          <w:rFonts w:ascii="Times New Roman" w:hAnsi="Times New Roman" w:cs="Times New Roman"/>
          <w:sz w:val="28"/>
          <w:szCs w:val="28"/>
          <w:lang w:val="ru-RU"/>
        </w:rPr>
        <w:t>х</w:t>
      </w:r>
      <w:r w:rsidR="0020295A" w:rsidRPr="00900E85">
        <w:rPr>
          <w:rFonts w:ascii="Times New Roman" w:hAnsi="Times New Roman" w:cs="Times New Roman"/>
          <w:sz w:val="28"/>
          <w:szCs w:val="28"/>
          <w:lang w:val="ru-RU"/>
        </w:rPr>
        <w:t xml:space="preserve"> управленчески</w:t>
      </w:r>
      <w:r w:rsidRPr="00900E85">
        <w:rPr>
          <w:rFonts w:ascii="Times New Roman" w:hAnsi="Times New Roman" w:cs="Times New Roman"/>
          <w:sz w:val="28"/>
          <w:szCs w:val="28"/>
          <w:lang w:val="ru-RU"/>
        </w:rPr>
        <w:t>х</w:t>
      </w:r>
      <w:r w:rsidR="0020295A" w:rsidRPr="00900E85">
        <w:rPr>
          <w:rFonts w:ascii="Times New Roman" w:hAnsi="Times New Roman" w:cs="Times New Roman"/>
          <w:sz w:val="28"/>
          <w:szCs w:val="28"/>
          <w:lang w:val="ru-RU"/>
        </w:rPr>
        <w:t xml:space="preserve"> решени</w:t>
      </w:r>
      <w:r w:rsidR="0036238D" w:rsidRPr="00900E85">
        <w:rPr>
          <w:rFonts w:ascii="Times New Roman" w:hAnsi="Times New Roman" w:cs="Times New Roman"/>
          <w:sz w:val="28"/>
          <w:szCs w:val="28"/>
          <w:lang w:val="ru-RU"/>
        </w:rPr>
        <w:t>й.</w:t>
      </w:r>
      <w:r w:rsidR="0020295A" w:rsidRPr="00900E85">
        <w:rPr>
          <w:rFonts w:ascii="Times New Roman" w:hAnsi="Times New Roman" w:cs="Times New Roman"/>
          <w:sz w:val="28"/>
          <w:szCs w:val="28"/>
          <w:lang w:val="ru-RU"/>
        </w:rPr>
        <w:t xml:space="preserve"> </w:t>
      </w:r>
      <w:r w:rsidR="0036238D" w:rsidRPr="00900E85">
        <w:rPr>
          <w:rFonts w:ascii="Times New Roman" w:hAnsi="Times New Roman" w:cs="Times New Roman"/>
          <w:sz w:val="28"/>
          <w:szCs w:val="28"/>
          <w:lang w:val="ru-RU"/>
        </w:rPr>
        <w:t>Кроме того</w:t>
      </w:r>
      <w:r w:rsidR="0020295A" w:rsidRPr="00900E85">
        <w:rPr>
          <w:rFonts w:ascii="Times New Roman" w:hAnsi="Times New Roman" w:cs="Times New Roman"/>
          <w:sz w:val="28"/>
          <w:szCs w:val="28"/>
          <w:lang w:val="ru-RU"/>
        </w:rPr>
        <w:t xml:space="preserve">, </w:t>
      </w:r>
      <w:r w:rsidR="0036238D" w:rsidRPr="00900E85">
        <w:rPr>
          <w:rFonts w:ascii="Times New Roman" w:hAnsi="Times New Roman" w:cs="Times New Roman"/>
          <w:sz w:val="28"/>
          <w:szCs w:val="28"/>
          <w:lang w:val="ru-RU"/>
        </w:rPr>
        <w:t>следует учитывать</w:t>
      </w:r>
      <w:r w:rsidR="0020295A" w:rsidRPr="00900E85">
        <w:rPr>
          <w:rFonts w:ascii="Times New Roman" w:hAnsi="Times New Roman" w:cs="Times New Roman"/>
          <w:sz w:val="28"/>
          <w:szCs w:val="28"/>
          <w:lang w:val="ru-RU"/>
        </w:rPr>
        <w:t xml:space="preserve">, что </w:t>
      </w:r>
      <w:r w:rsidR="006D43D2" w:rsidRPr="00900E85">
        <w:rPr>
          <w:rFonts w:ascii="Times New Roman" w:hAnsi="Times New Roman" w:cs="Times New Roman"/>
          <w:sz w:val="28"/>
          <w:szCs w:val="28"/>
          <w:lang w:val="ru-RU"/>
        </w:rPr>
        <w:t xml:space="preserve">оценки </w:t>
      </w:r>
      <w:r w:rsidR="0020295A" w:rsidRPr="00900E85">
        <w:rPr>
          <w:rFonts w:ascii="Times New Roman" w:hAnsi="Times New Roman" w:cs="Times New Roman"/>
          <w:sz w:val="28"/>
          <w:szCs w:val="28"/>
          <w:lang w:val="ru-RU"/>
        </w:rPr>
        <w:t>эксперт</w:t>
      </w:r>
      <w:r w:rsidR="006D43D2" w:rsidRPr="00900E85">
        <w:rPr>
          <w:rFonts w:ascii="Times New Roman" w:hAnsi="Times New Roman" w:cs="Times New Roman"/>
          <w:sz w:val="28"/>
          <w:szCs w:val="28"/>
          <w:lang w:val="ru-RU"/>
        </w:rPr>
        <w:t>ов</w:t>
      </w:r>
      <w:r w:rsidR="0020295A" w:rsidRPr="00900E85">
        <w:rPr>
          <w:rFonts w:ascii="Times New Roman" w:hAnsi="Times New Roman" w:cs="Times New Roman"/>
          <w:sz w:val="28"/>
          <w:szCs w:val="28"/>
          <w:lang w:val="ru-RU"/>
        </w:rPr>
        <w:t xml:space="preserve"> </w:t>
      </w:r>
      <w:r w:rsidR="006D43D2" w:rsidRPr="00900E85">
        <w:rPr>
          <w:rFonts w:ascii="Times New Roman" w:hAnsi="Times New Roman" w:cs="Times New Roman"/>
          <w:sz w:val="28"/>
          <w:szCs w:val="28"/>
          <w:lang w:val="ru-RU"/>
        </w:rPr>
        <w:t>могут носить</w:t>
      </w:r>
      <w:r w:rsidR="009653C8"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субъективны</w:t>
      </w:r>
      <w:r w:rsidR="006D43D2" w:rsidRPr="00900E85">
        <w:rPr>
          <w:rFonts w:ascii="Times New Roman" w:hAnsi="Times New Roman" w:cs="Times New Roman"/>
          <w:sz w:val="28"/>
          <w:szCs w:val="28"/>
          <w:lang w:val="ru-RU"/>
        </w:rPr>
        <w:t>й характер</w:t>
      </w:r>
      <w:r w:rsidR="0036238D" w:rsidRPr="00900E85">
        <w:rPr>
          <w:rFonts w:ascii="Times New Roman" w:hAnsi="Times New Roman" w:cs="Times New Roman"/>
          <w:sz w:val="28"/>
          <w:szCs w:val="28"/>
          <w:lang w:val="ru-RU"/>
        </w:rPr>
        <w:t>,</w:t>
      </w:r>
      <w:r w:rsidR="0020295A" w:rsidRPr="00900E85">
        <w:rPr>
          <w:rFonts w:ascii="Times New Roman" w:hAnsi="Times New Roman" w:cs="Times New Roman"/>
          <w:sz w:val="28"/>
          <w:szCs w:val="28"/>
          <w:lang w:val="ru-RU"/>
        </w:rPr>
        <w:t xml:space="preserve"> </w:t>
      </w:r>
      <w:r w:rsidR="006D43D2" w:rsidRPr="00900E85">
        <w:rPr>
          <w:rFonts w:ascii="Times New Roman" w:hAnsi="Times New Roman" w:cs="Times New Roman"/>
          <w:sz w:val="28"/>
          <w:szCs w:val="28"/>
          <w:lang w:val="ru-RU"/>
        </w:rPr>
        <w:lastRenderedPageBreak/>
        <w:t>следовательно</w:t>
      </w:r>
      <w:r w:rsidR="0036238D" w:rsidRPr="00900E85">
        <w:rPr>
          <w:rFonts w:ascii="Times New Roman" w:hAnsi="Times New Roman" w:cs="Times New Roman"/>
          <w:sz w:val="28"/>
          <w:szCs w:val="28"/>
          <w:lang w:val="ru-RU"/>
        </w:rPr>
        <w:t>,</w:t>
      </w:r>
      <w:r w:rsidR="0020295A" w:rsidRPr="00900E85">
        <w:rPr>
          <w:rFonts w:ascii="Times New Roman" w:hAnsi="Times New Roman" w:cs="Times New Roman"/>
          <w:sz w:val="28"/>
          <w:szCs w:val="28"/>
          <w:lang w:val="ru-RU"/>
        </w:rPr>
        <w:t xml:space="preserve"> не </w:t>
      </w:r>
      <w:r w:rsidR="006D43D2" w:rsidRPr="00900E85">
        <w:rPr>
          <w:rFonts w:ascii="Times New Roman" w:hAnsi="Times New Roman" w:cs="Times New Roman"/>
          <w:sz w:val="28"/>
          <w:szCs w:val="28"/>
          <w:lang w:val="ru-RU"/>
        </w:rPr>
        <w:t xml:space="preserve">всегда </w:t>
      </w:r>
      <w:r w:rsidR="0020295A" w:rsidRPr="00900E85">
        <w:rPr>
          <w:rFonts w:ascii="Times New Roman" w:hAnsi="Times New Roman" w:cs="Times New Roman"/>
          <w:sz w:val="28"/>
          <w:szCs w:val="28"/>
          <w:lang w:val="ru-RU"/>
        </w:rPr>
        <w:t>мо</w:t>
      </w:r>
      <w:r w:rsidR="0036238D" w:rsidRPr="00900E85">
        <w:rPr>
          <w:rFonts w:ascii="Times New Roman" w:hAnsi="Times New Roman" w:cs="Times New Roman"/>
          <w:sz w:val="28"/>
          <w:szCs w:val="28"/>
          <w:lang w:val="ru-RU"/>
        </w:rPr>
        <w:t>гут</w:t>
      </w:r>
      <w:r w:rsidR="0020295A" w:rsidRPr="00900E85">
        <w:rPr>
          <w:rFonts w:ascii="Times New Roman" w:hAnsi="Times New Roman" w:cs="Times New Roman"/>
          <w:sz w:val="28"/>
          <w:szCs w:val="28"/>
          <w:lang w:val="ru-RU"/>
        </w:rPr>
        <w:t xml:space="preserve"> </w:t>
      </w:r>
      <w:r w:rsidR="0036238D" w:rsidRPr="00900E85">
        <w:rPr>
          <w:rFonts w:ascii="Times New Roman" w:hAnsi="Times New Roman" w:cs="Times New Roman"/>
          <w:sz w:val="28"/>
          <w:szCs w:val="28"/>
          <w:lang w:val="ru-RU"/>
        </w:rPr>
        <w:t>быть основой</w:t>
      </w:r>
      <w:r w:rsidR="0020295A" w:rsidRPr="00900E85">
        <w:rPr>
          <w:rFonts w:ascii="Times New Roman" w:hAnsi="Times New Roman" w:cs="Times New Roman"/>
          <w:sz w:val="28"/>
          <w:szCs w:val="28"/>
          <w:lang w:val="ru-RU"/>
        </w:rPr>
        <w:t xml:space="preserve"> для </w:t>
      </w:r>
      <w:r w:rsidR="006D43D2" w:rsidRPr="00900E85">
        <w:rPr>
          <w:rFonts w:ascii="Times New Roman" w:hAnsi="Times New Roman" w:cs="Times New Roman"/>
          <w:sz w:val="28"/>
          <w:szCs w:val="28"/>
          <w:lang w:val="ru-RU"/>
        </w:rPr>
        <w:t xml:space="preserve">объективной оценки в </w:t>
      </w:r>
      <w:r w:rsidR="0036238D" w:rsidRPr="00900E85">
        <w:rPr>
          <w:rFonts w:ascii="Times New Roman" w:hAnsi="Times New Roman" w:cs="Times New Roman"/>
          <w:sz w:val="28"/>
          <w:szCs w:val="28"/>
          <w:lang w:val="ru-RU"/>
        </w:rPr>
        <w:t>подобного</w:t>
      </w:r>
      <w:r w:rsidR="0020295A" w:rsidRPr="00900E85">
        <w:rPr>
          <w:rFonts w:ascii="Times New Roman" w:hAnsi="Times New Roman" w:cs="Times New Roman"/>
          <w:sz w:val="28"/>
          <w:szCs w:val="28"/>
          <w:lang w:val="ru-RU"/>
        </w:rPr>
        <w:t xml:space="preserve"> рода расчет</w:t>
      </w:r>
      <w:r w:rsidR="006D43D2" w:rsidRPr="00900E85">
        <w:rPr>
          <w:rFonts w:ascii="Times New Roman" w:hAnsi="Times New Roman" w:cs="Times New Roman"/>
          <w:sz w:val="28"/>
          <w:szCs w:val="28"/>
          <w:lang w:val="ru-RU"/>
        </w:rPr>
        <w:t>ах</w:t>
      </w:r>
      <w:r w:rsidR="0020295A" w:rsidRPr="00900E85">
        <w:rPr>
          <w:rFonts w:ascii="Times New Roman" w:hAnsi="Times New Roman" w:cs="Times New Roman"/>
          <w:sz w:val="28"/>
          <w:szCs w:val="28"/>
          <w:lang w:val="ru-RU"/>
        </w:rPr>
        <w:t>.</w:t>
      </w:r>
    </w:p>
    <w:p w14:paraId="52E3C5B4" w14:textId="624D05BF" w:rsidR="00042EB6" w:rsidRPr="00900E85" w:rsidRDefault="00042EB6" w:rsidP="00B748A9">
      <w:pPr>
        <w:pStyle w:val="a3"/>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lang w:val="ru-RU"/>
        </w:rPr>
        <w:t>Методика на базе многомерных статистических моделей предложена сотрудниками</w:t>
      </w:r>
      <w:r w:rsidR="0020295A" w:rsidRPr="00900E85">
        <w:rPr>
          <w:rFonts w:ascii="Times New Roman" w:hAnsi="Times New Roman" w:cs="Times New Roman"/>
          <w:sz w:val="28"/>
          <w:szCs w:val="28"/>
          <w:lang w:val="ru-RU"/>
        </w:rPr>
        <w:t xml:space="preserve"> </w:t>
      </w:r>
      <w:r w:rsidR="0036238D" w:rsidRPr="00900E85">
        <w:rPr>
          <w:rFonts w:ascii="Times New Roman" w:hAnsi="Times New Roman" w:cs="Times New Roman"/>
          <w:sz w:val="28"/>
          <w:szCs w:val="28"/>
          <w:lang w:val="ru-RU"/>
        </w:rPr>
        <w:t>МГУ</w:t>
      </w:r>
      <w:r w:rsidR="0020295A" w:rsidRPr="00900E85">
        <w:rPr>
          <w:rFonts w:ascii="Times New Roman" w:hAnsi="Times New Roman" w:cs="Times New Roman"/>
          <w:sz w:val="28"/>
          <w:szCs w:val="28"/>
          <w:lang w:val="ru-RU"/>
        </w:rPr>
        <w:t xml:space="preserve"> им</w:t>
      </w:r>
      <w:r w:rsidR="0036238D" w:rsidRPr="00900E85">
        <w:rPr>
          <w:rFonts w:ascii="Times New Roman" w:hAnsi="Times New Roman" w:cs="Times New Roman"/>
          <w:sz w:val="28"/>
          <w:szCs w:val="28"/>
          <w:lang w:val="ru-RU"/>
        </w:rPr>
        <w:t>.</w:t>
      </w:r>
      <w:r w:rsidR="0020295A" w:rsidRPr="00900E85">
        <w:rPr>
          <w:rFonts w:ascii="Times New Roman" w:hAnsi="Times New Roman" w:cs="Times New Roman"/>
          <w:sz w:val="28"/>
          <w:szCs w:val="28"/>
          <w:lang w:val="ru-RU"/>
        </w:rPr>
        <w:t xml:space="preserve"> </w:t>
      </w:r>
      <w:proofErr w:type="gramStart"/>
      <w:r w:rsidR="0036238D" w:rsidRPr="00900E85">
        <w:rPr>
          <w:rFonts w:ascii="Times New Roman" w:hAnsi="Times New Roman" w:cs="Times New Roman"/>
          <w:sz w:val="28"/>
          <w:szCs w:val="28"/>
          <w:lang w:val="ru-RU"/>
        </w:rPr>
        <w:t>Н.П.</w:t>
      </w:r>
      <w:proofErr w:type="gramEnd"/>
      <w:r w:rsidR="0036238D"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 xml:space="preserve">Огарева. </w:t>
      </w:r>
      <w:r w:rsidRPr="00900E85">
        <w:rPr>
          <w:rFonts w:ascii="Times New Roman" w:hAnsi="Times New Roman" w:cs="Times New Roman"/>
          <w:sz w:val="28"/>
          <w:szCs w:val="28"/>
          <w:lang w:val="ru-RU"/>
        </w:rPr>
        <w:t>В исследовании ученых предполагается определение отдельных областей экономики с использованием 16 характеристик, которые группируются по принципу социальной и экономической составляющей. Рассчитанные интегральные индексы сопоставляются с результативными показателями для выявления взаимосвязей и зависимостей</w:t>
      </w:r>
      <w:r w:rsidR="00895A5F"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и создания комплексной модели</w:t>
      </w:r>
      <w:r w:rsidR="00895A5F" w:rsidRPr="00900E85">
        <w:rPr>
          <w:rFonts w:ascii="Times New Roman" w:hAnsi="Times New Roman" w:cs="Times New Roman"/>
          <w:sz w:val="28"/>
          <w:szCs w:val="28"/>
          <w:lang w:val="ru-RU"/>
        </w:rPr>
        <w:t xml:space="preserve"> региона.</w:t>
      </w:r>
    </w:p>
    <w:p w14:paraId="1EA97ABC" w14:textId="2F5469F8" w:rsidR="0020295A" w:rsidRPr="00900E85" w:rsidRDefault="00D157CF" w:rsidP="00B748A9">
      <w:pPr>
        <w:pStyle w:val="a3"/>
        <w:spacing w:line="360" w:lineRule="auto"/>
        <w:ind w:left="0" w:right="226"/>
        <w:rPr>
          <w:rFonts w:ascii="Times New Roman" w:hAnsi="Times New Roman" w:cs="Times New Roman"/>
          <w:sz w:val="28"/>
          <w:szCs w:val="28"/>
          <w:lang w:val="ru-RU"/>
        </w:rPr>
      </w:pPr>
      <w:r w:rsidRPr="00900E85">
        <w:rPr>
          <w:rFonts w:ascii="Times New Roman" w:hAnsi="Times New Roman" w:cs="Times New Roman"/>
          <w:sz w:val="28"/>
          <w:szCs w:val="28"/>
          <w:lang w:val="ru-RU"/>
        </w:rPr>
        <w:t>Как мы видим</w:t>
      </w:r>
      <w:r w:rsidR="0020295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в научной среде</w:t>
      </w:r>
      <w:r w:rsidR="0020295A" w:rsidRPr="00900E85">
        <w:rPr>
          <w:rFonts w:ascii="Times New Roman" w:hAnsi="Times New Roman" w:cs="Times New Roman"/>
          <w:sz w:val="28"/>
          <w:szCs w:val="28"/>
          <w:lang w:val="ru-RU"/>
        </w:rPr>
        <w:t xml:space="preserve"> существу</w:t>
      </w:r>
      <w:r w:rsidRPr="00900E85">
        <w:rPr>
          <w:rFonts w:ascii="Times New Roman" w:hAnsi="Times New Roman" w:cs="Times New Roman"/>
          <w:sz w:val="28"/>
          <w:szCs w:val="28"/>
          <w:lang w:val="ru-RU"/>
        </w:rPr>
        <w:t>ю</w:t>
      </w:r>
      <w:r w:rsidR="0020295A" w:rsidRPr="00900E85">
        <w:rPr>
          <w:rFonts w:ascii="Times New Roman" w:hAnsi="Times New Roman" w:cs="Times New Roman"/>
          <w:sz w:val="28"/>
          <w:szCs w:val="28"/>
          <w:lang w:val="ru-RU"/>
        </w:rPr>
        <w:t xml:space="preserve">т </w:t>
      </w:r>
      <w:r w:rsidRPr="00900E85">
        <w:rPr>
          <w:rFonts w:ascii="Times New Roman" w:hAnsi="Times New Roman" w:cs="Times New Roman"/>
          <w:sz w:val="28"/>
          <w:szCs w:val="28"/>
          <w:lang w:val="ru-RU"/>
        </w:rPr>
        <w:t xml:space="preserve">разные точки зрения и </w:t>
      </w:r>
      <w:r w:rsidR="0020295A" w:rsidRPr="00900E85">
        <w:rPr>
          <w:rFonts w:ascii="Times New Roman" w:hAnsi="Times New Roman" w:cs="Times New Roman"/>
          <w:sz w:val="28"/>
          <w:szCs w:val="28"/>
          <w:lang w:val="ru-RU"/>
        </w:rPr>
        <w:t xml:space="preserve">большое </w:t>
      </w:r>
      <w:r w:rsidRPr="00900E85">
        <w:rPr>
          <w:rFonts w:ascii="Times New Roman" w:hAnsi="Times New Roman" w:cs="Times New Roman"/>
          <w:sz w:val="28"/>
          <w:szCs w:val="28"/>
          <w:lang w:val="ru-RU"/>
        </w:rPr>
        <w:t>число</w:t>
      </w:r>
      <w:r w:rsidR="0020295A" w:rsidRPr="00900E85">
        <w:rPr>
          <w:rFonts w:ascii="Times New Roman" w:hAnsi="Times New Roman" w:cs="Times New Roman"/>
          <w:sz w:val="28"/>
          <w:szCs w:val="28"/>
          <w:lang w:val="ru-RU"/>
        </w:rPr>
        <w:t xml:space="preserve"> методик оценки </w:t>
      </w:r>
      <w:r w:rsidRPr="00900E85">
        <w:rPr>
          <w:rFonts w:ascii="Times New Roman" w:hAnsi="Times New Roman" w:cs="Times New Roman"/>
          <w:sz w:val="28"/>
          <w:szCs w:val="28"/>
          <w:lang w:val="ru-RU"/>
        </w:rPr>
        <w:t>безопасности социально-</w:t>
      </w:r>
      <w:r w:rsidR="0020295A" w:rsidRPr="00900E85">
        <w:rPr>
          <w:rFonts w:ascii="Times New Roman" w:hAnsi="Times New Roman" w:cs="Times New Roman"/>
          <w:sz w:val="28"/>
          <w:szCs w:val="28"/>
          <w:lang w:val="ru-RU"/>
        </w:rPr>
        <w:t>экономическо</w:t>
      </w:r>
      <w:r w:rsidRPr="00900E85">
        <w:rPr>
          <w:rFonts w:ascii="Times New Roman" w:hAnsi="Times New Roman" w:cs="Times New Roman"/>
          <w:sz w:val="28"/>
          <w:szCs w:val="28"/>
          <w:lang w:val="ru-RU"/>
        </w:rPr>
        <w:t>го развития регионов</w:t>
      </w:r>
      <w:r w:rsidR="0020295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которы</w:t>
      </w:r>
      <w:r w:rsidR="00895A5F" w:rsidRPr="00900E85">
        <w:rPr>
          <w:rFonts w:ascii="Times New Roman" w:hAnsi="Times New Roman" w:cs="Times New Roman"/>
          <w:sz w:val="28"/>
          <w:szCs w:val="28"/>
          <w:lang w:val="ru-RU"/>
        </w:rPr>
        <w:t>е</w:t>
      </w:r>
      <w:r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име</w:t>
      </w:r>
      <w:r w:rsidR="00895A5F" w:rsidRPr="00900E85">
        <w:rPr>
          <w:rFonts w:ascii="Times New Roman" w:hAnsi="Times New Roman" w:cs="Times New Roman"/>
          <w:sz w:val="28"/>
          <w:szCs w:val="28"/>
          <w:lang w:val="ru-RU"/>
        </w:rPr>
        <w:t>ю</w:t>
      </w:r>
      <w:r w:rsidRPr="00900E85">
        <w:rPr>
          <w:rFonts w:ascii="Times New Roman" w:hAnsi="Times New Roman" w:cs="Times New Roman"/>
          <w:sz w:val="28"/>
          <w:szCs w:val="28"/>
          <w:lang w:val="ru-RU"/>
        </w:rPr>
        <w:t>т</w:t>
      </w:r>
      <w:r w:rsidR="0020295A" w:rsidRPr="00900E85">
        <w:rPr>
          <w:rFonts w:ascii="Times New Roman" w:hAnsi="Times New Roman" w:cs="Times New Roman"/>
          <w:sz w:val="28"/>
          <w:szCs w:val="28"/>
          <w:lang w:val="ru-RU"/>
        </w:rPr>
        <w:t xml:space="preserve"> как </w:t>
      </w:r>
      <w:r w:rsidR="00895A5F" w:rsidRPr="00900E85">
        <w:rPr>
          <w:rFonts w:ascii="Times New Roman" w:hAnsi="Times New Roman" w:cs="Times New Roman"/>
          <w:sz w:val="28"/>
          <w:szCs w:val="28"/>
          <w:lang w:val="ru-RU"/>
        </w:rPr>
        <w:t xml:space="preserve">определенные </w:t>
      </w:r>
      <w:r w:rsidRPr="00900E85">
        <w:rPr>
          <w:rFonts w:ascii="Times New Roman" w:hAnsi="Times New Roman" w:cs="Times New Roman"/>
          <w:sz w:val="28"/>
          <w:szCs w:val="28"/>
          <w:lang w:val="ru-RU"/>
        </w:rPr>
        <w:t>достоинства</w:t>
      </w:r>
      <w:r w:rsidR="0020295A" w:rsidRPr="00900E85">
        <w:rPr>
          <w:rFonts w:ascii="Times New Roman" w:hAnsi="Times New Roman" w:cs="Times New Roman"/>
          <w:sz w:val="28"/>
          <w:szCs w:val="28"/>
          <w:lang w:val="ru-RU"/>
        </w:rPr>
        <w:t>, так и</w:t>
      </w:r>
      <w:r w:rsidRPr="00900E85">
        <w:rPr>
          <w:rFonts w:ascii="Times New Roman" w:hAnsi="Times New Roman" w:cs="Times New Roman"/>
          <w:sz w:val="28"/>
          <w:szCs w:val="28"/>
          <w:lang w:val="ru-RU"/>
        </w:rPr>
        <w:t xml:space="preserve"> недостатки</w:t>
      </w:r>
      <w:r w:rsidR="0020295A" w:rsidRPr="00900E85">
        <w:rPr>
          <w:rFonts w:ascii="Times New Roman" w:hAnsi="Times New Roman" w:cs="Times New Roman"/>
          <w:sz w:val="28"/>
          <w:szCs w:val="28"/>
          <w:lang w:val="ru-RU"/>
        </w:rPr>
        <w:t xml:space="preserve">. </w:t>
      </w:r>
      <w:r w:rsidR="00895A5F" w:rsidRPr="00900E85">
        <w:rPr>
          <w:rFonts w:ascii="Times New Roman" w:hAnsi="Times New Roman" w:cs="Times New Roman"/>
          <w:sz w:val="28"/>
          <w:szCs w:val="28"/>
          <w:lang w:val="ru-RU"/>
        </w:rPr>
        <w:t>Отдельные</w:t>
      </w:r>
      <w:r w:rsidR="0020295A" w:rsidRPr="00900E85">
        <w:rPr>
          <w:rFonts w:ascii="Times New Roman" w:hAnsi="Times New Roman" w:cs="Times New Roman"/>
          <w:sz w:val="28"/>
          <w:szCs w:val="28"/>
          <w:lang w:val="ru-RU"/>
        </w:rPr>
        <w:t xml:space="preserve"> из </w:t>
      </w:r>
      <w:r w:rsidRPr="00900E85">
        <w:rPr>
          <w:rFonts w:ascii="Times New Roman" w:hAnsi="Times New Roman" w:cs="Times New Roman"/>
          <w:sz w:val="28"/>
          <w:szCs w:val="28"/>
          <w:lang w:val="ru-RU"/>
        </w:rPr>
        <w:t>рассмотренных</w:t>
      </w:r>
      <w:r w:rsidR="0020295A" w:rsidRPr="00900E85">
        <w:rPr>
          <w:rFonts w:ascii="Times New Roman" w:hAnsi="Times New Roman" w:cs="Times New Roman"/>
          <w:sz w:val="28"/>
          <w:szCs w:val="28"/>
          <w:lang w:val="ru-RU"/>
        </w:rPr>
        <w:t xml:space="preserve"> индикаторов </w:t>
      </w:r>
      <w:r w:rsidRPr="00900E85">
        <w:rPr>
          <w:rFonts w:ascii="Times New Roman" w:hAnsi="Times New Roman" w:cs="Times New Roman"/>
          <w:sz w:val="28"/>
          <w:szCs w:val="28"/>
          <w:lang w:val="ru-RU"/>
        </w:rPr>
        <w:t xml:space="preserve">вполне </w:t>
      </w:r>
      <w:r w:rsidR="00895A5F" w:rsidRPr="00900E85">
        <w:rPr>
          <w:rFonts w:ascii="Times New Roman" w:hAnsi="Times New Roman" w:cs="Times New Roman"/>
          <w:sz w:val="28"/>
          <w:szCs w:val="28"/>
          <w:lang w:val="ru-RU"/>
        </w:rPr>
        <w:t>могут быть использованы</w:t>
      </w:r>
      <w:r w:rsidRPr="00900E85">
        <w:rPr>
          <w:rFonts w:ascii="Times New Roman" w:hAnsi="Times New Roman" w:cs="Times New Roman"/>
          <w:sz w:val="28"/>
          <w:szCs w:val="28"/>
          <w:lang w:val="ru-RU"/>
        </w:rPr>
        <w:t xml:space="preserve"> в качестве </w:t>
      </w:r>
      <w:r w:rsidR="0020295A" w:rsidRPr="00900E85">
        <w:rPr>
          <w:rFonts w:ascii="Times New Roman" w:hAnsi="Times New Roman" w:cs="Times New Roman"/>
          <w:sz w:val="28"/>
          <w:szCs w:val="28"/>
          <w:lang w:val="ru-RU"/>
        </w:rPr>
        <w:t>основ</w:t>
      </w:r>
      <w:r w:rsidRPr="00900E85">
        <w:rPr>
          <w:rFonts w:ascii="Times New Roman" w:hAnsi="Times New Roman" w:cs="Times New Roman"/>
          <w:sz w:val="28"/>
          <w:szCs w:val="28"/>
          <w:lang w:val="ru-RU"/>
        </w:rPr>
        <w:t>ы</w:t>
      </w:r>
      <w:r w:rsidR="0020295A" w:rsidRPr="00900E85">
        <w:rPr>
          <w:rFonts w:ascii="Times New Roman" w:hAnsi="Times New Roman" w:cs="Times New Roman"/>
          <w:sz w:val="28"/>
          <w:szCs w:val="28"/>
          <w:lang w:val="ru-RU"/>
        </w:rPr>
        <w:t xml:space="preserve"> для </w:t>
      </w:r>
      <w:r w:rsidRPr="00900E85">
        <w:rPr>
          <w:rFonts w:ascii="Times New Roman" w:hAnsi="Times New Roman" w:cs="Times New Roman"/>
          <w:sz w:val="28"/>
          <w:szCs w:val="28"/>
          <w:lang w:val="ru-RU"/>
        </w:rPr>
        <w:t>формирования</w:t>
      </w:r>
      <w:r w:rsidR="0020295A" w:rsidRPr="00900E85">
        <w:rPr>
          <w:rFonts w:ascii="Times New Roman" w:hAnsi="Times New Roman" w:cs="Times New Roman"/>
          <w:sz w:val="28"/>
          <w:szCs w:val="28"/>
          <w:lang w:val="ru-RU"/>
        </w:rPr>
        <w:t xml:space="preserve"> системы показателей </w:t>
      </w:r>
      <w:r w:rsidRPr="00900E85">
        <w:rPr>
          <w:rFonts w:ascii="Times New Roman" w:hAnsi="Times New Roman" w:cs="Times New Roman"/>
          <w:sz w:val="28"/>
          <w:szCs w:val="28"/>
          <w:lang w:val="ru-RU"/>
        </w:rPr>
        <w:t xml:space="preserve">безопасности </w:t>
      </w:r>
      <w:r w:rsidR="0020295A" w:rsidRPr="00900E85">
        <w:rPr>
          <w:rFonts w:ascii="Times New Roman" w:hAnsi="Times New Roman" w:cs="Times New Roman"/>
          <w:sz w:val="28"/>
          <w:szCs w:val="28"/>
          <w:lang w:val="ru-RU"/>
        </w:rPr>
        <w:t>региона</w:t>
      </w:r>
      <w:r w:rsidR="00895A5F" w:rsidRPr="00900E85">
        <w:rPr>
          <w:rFonts w:ascii="Times New Roman" w:hAnsi="Times New Roman" w:cs="Times New Roman"/>
          <w:sz w:val="28"/>
          <w:szCs w:val="28"/>
          <w:lang w:val="ru-RU"/>
        </w:rPr>
        <w:t>.</w:t>
      </w:r>
      <w:r w:rsidR="0020295A" w:rsidRPr="00900E85">
        <w:rPr>
          <w:rFonts w:ascii="Times New Roman" w:hAnsi="Times New Roman" w:cs="Times New Roman"/>
          <w:sz w:val="28"/>
          <w:szCs w:val="28"/>
          <w:lang w:val="ru-RU"/>
        </w:rPr>
        <w:t xml:space="preserve"> </w:t>
      </w:r>
      <w:r w:rsidR="00895A5F" w:rsidRPr="00900E85">
        <w:rPr>
          <w:rFonts w:ascii="Times New Roman" w:hAnsi="Times New Roman" w:cs="Times New Roman"/>
          <w:sz w:val="28"/>
          <w:szCs w:val="28"/>
          <w:lang w:val="ru-RU"/>
        </w:rPr>
        <w:t xml:space="preserve">Для анализа требуется отобрать элементы, </w:t>
      </w:r>
      <w:r w:rsidR="0020295A" w:rsidRPr="00900E85">
        <w:rPr>
          <w:rFonts w:ascii="Times New Roman" w:hAnsi="Times New Roman" w:cs="Times New Roman"/>
          <w:sz w:val="28"/>
          <w:szCs w:val="28"/>
          <w:lang w:val="ru-RU"/>
        </w:rPr>
        <w:t>которые</w:t>
      </w:r>
      <w:r w:rsidR="00895A5F" w:rsidRPr="00900E85">
        <w:rPr>
          <w:rFonts w:ascii="Times New Roman" w:hAnsi="Times New Roman" w:cs="Times New Roman"/>
          <w:sz w:val="28"/>
          <w:szCs w:val="28"/>
          <w:lang w:val="ru-RU"/>
        </w:rPr>
        <w:t>, с одной стороны,</w:t>
      </w:r>
      <w:r w:rsidR="0020295A" w:rsidRPr="00900E85">
        <w:rPr>
          <w:rFonts w:ascii="Times New Roman" w:hAnsi="Times New Roman" w:cs="Times New Roman"/>
          <w:sz w:val="28"/>
          <w:szCs w:val="28"/>
          <w:lang w:val="ru-RU"/>
        </w:rPr>
        <w:t xml:space="preserve"> отраж</w:t>
      </w:r>
      <w:r w:rsidR="0055202D" w:rsidRPr="00900E85">
        <w:rPr>
          <w:rFonts w:ascii="Times New Roman" w:hAnsi="Times New Roman" w:cs="Times New Roman"/>
          <w:sz w:val="28"/>
          <w:szCs w:val="28"/>
          <w:lang w:val="ru-RU"/>
        </w:rPr>
        <w:t>а</w:t>
      </w:r>
      <w:r w:rsidR="00895A5F" w:rsidRPr="00900E85">
        <w:rPr>
          <w:rFonts w:ascii="Times New Roman" w:hAnsi="Times New Roman" w:cs="Times New Roman"/>
          <w:sz w:val="28"/>
          <w:szCs w:val="28"/>
          <w:lang w:val="ru-RU"/>
        </w:rPr>
        <w:t>ют деятельность</w:t>
      </w:r>
      <w:r w:rsidR="0020295A" w:rsidRPr="00900E85">
        <w:rPr>
          <w:rFonts w:ascii="Times New Roman" w:hAnsi="Times New Roman" w:cs="Times New Roman"/>
          <w:sz w:val="28"/>
          <w:szCs w:val="28"/>
          <w:lang w:val="ru-RU"/>
        </w:rPr>
        <w:t xml:space="preserve"> региональн</w:t>
      </w:r>
      <w:r w:rsidR="00895A5F" w:rsidRPr="00900E85">
        <w:rPr>
          <w:rFonts w:ascii="Times New Roman" w:hAnsi="Times New Roman" w:cs="Times New Roman"/>
          <w:sz w:val="28"/>
          <w:szCs w:val="28"/>
          <w:lang w:val="ru-RU"/>
        </w:rPr>
        <w:t>ой</w:t>
      </w:r>
      <w:r w:rsidR="0020295A" w:rsidRPr="00900E85">
        <w:rPr>
          <w:rFonts w:ascii="Times New Roman" w:hAnsi="Times New Roman" w:cs="Times New Roman"/>
          <w:sz w:val="28"/>
          <w:szCs w:val="28"/>
          <w:lang w:val="ru-RU"/>
        </w:rPr>
        <w:t xml:space="preserve"> политик</w:t>
      </w:r>
      <w:r w:rsidR="00895A5F" w:rsidRPr="00900E85">
        <w:rPr>
          <w:rFonts w:ascii="Times New Roman" w:hAnsi="Times New Roman" w:cs="Times New Roman"/>
          <w:sz w:val="28"/>
          <w:szCs w:val="28"/>
          <w:lang w:val="ru-RU"/>
        </w:rPr>
        <w:t xml:space="preserve">и, </w:t>
      </w:r>
      <w:r w:rsidR="006D4FCB" w:rsidRPr="00900E85">
        <w:rPr>
          <w:rFonts w:ascii="Times New Roman" w:hAnsi="Times New Roman" w:cs="Times New Roman"/>
          <w:sz w:val="28"/>
          <w:szCs w:val="28"/>
          <w:lang w:val="ru-RU"/>
        </w:rPr>
        <w:t xml:space="preserve">а </w:t>
      </w:r>
      <w:r w:rsidR="00895A5F" w:rsidRPr="00900E85">
        <w:rPr>
          <w:rFonts w:ascii="Times New Roman" w:hAnsi="Times New Roman" w:cs="Times New Roman"/>
          <w:sz w:val="28"/>
          <w:szCs w:val="28"/>
          <w:lang w:val="ru-RU"/>
        </w:rPr>
        <w:t>с другой,</w:t>
      </w:r>
      <w:r w:rsidR="0020295A" w:rsidRPr="00900E85">
        <w:rPr>
          <w:rFonts w:ascii="Times New Roman" w:hAnsi="Times New Roman" w:cs="Times New Roman"/>
          <w:sz w:val="28"/>
          <w:szCs w:val="28"/>
          <w:lang w:val="ru-RU"/>
        </w:rPr>
        <w:t xml:space="preserve"> </w:t>
      </w:r>
      <w:r w:rsidR="0055202D" w:rsidRPr="00900E85">
        <w:rPr>
          <w:rFonts w:ascii="Times New Roman" w:hAnsi="Times New Roman" w:cs="Times New Roman"/>
          <w:sz w:val="28"/>
          <w:szCs w:val="28"/>
          <w:lang w:val="ru-RU"/>
        </w:rPr>
        <w:t xml:space="preserve">не будут </w:t>
      </w:r>
      <w:r w:rsidR="006D4FCB" w:rsidRPr="00900E85">
        <w:rPr>
          <w:rFonts w:ascii="Times New Roman" w:hAnsi="Times New Roman" w:cs="Times New Roman"/>
          <w:sz w:val="28"/>
          <w:szCs w:val="28"/>
          <w:lang w:val="ru-RU"/>
        </w:rPr>
        <w:t xml:space="preserve">кардинально </w:t>
      </w:r>
      <w:r w:rsidR="0055202D" w:rsidRPr="00900E85">
        <w:rPr>
          <w:rFonts w:ascii="Times New Roman" w:hAnsi="Times New Roman" w:cs="Times New Roman"/>
          <w:sz w:val="28"/>
          <w:szCs w:val="28"/>
          <w:lang w:val="ru-RU"/>
        </w:rPr>
        <w:t xml:space="preserve">различаться </w:t>
      </w:r>
      <w:r w:rsidR="0020295A" w:rsidRPr="00900E85">
        <w:rPr>
          <w:rFonts w:ascii="Times New Roman" w:hAnsi="Times New Roman" w:cs="Times New Roman"/>
          <w:sz w:val="28"/>
          <w:szCs w:val="28"/>
          <w:lang w:val="ru-RU"/>
        </w:rPr>
        <w:t>в зависимости от региона</w:t>
      </w:r>
      <w:r w:rsidR="0055202D" w:rsidRPr="00900E85">
        <w:rPr>
          <w:rFonts w:ascii="Times New Roman" w:hAnsi="Times New Roman" w:cs="Times New Roman"/>
          <w:sz w:val="28"/>
          <w:szCs w:val="28"/>
          <w:lang w:val="ru-RU"/>
        </w:rPr>
        <w:t xml:space="preserve">, что </w:t>
      </w:r>
      <w:r w:rsidR="006D4FCB" w:rsidRPr="00900E85">
        <w:rPr>
          <w:rFonts w:ascii="Times New Roman" w:hAnsi="Times New Roman" w:cs="Times New Roman"/>
          <w:sz w:val="28"/>
          <w:szCs w:val="28"/>
          <w:lang w:val="ru-RU"/>
        </w:rPr>
        <w:t>даст возможность</w:t>
      </w:r>
      <w:r w:rsidR="0020295A" w:rsidRPr="00900E85">
        <w:rPr>
          <w:rFonts w:ascii="Times New Roman" w:hAnsi="Times New Roman" w:cs="Times New Roman"/>
          <w:sz w:val="28"/>
          <w:szCs w:val="28"/>
          <w:lang w:val="ru-RU"/>
        </w:rPr>
        <w:t xml:space="preserve"> про</w:t>
      </w:r>
      <w:r w:rsidR="006D4FCB" w:rsidRPr="00900E85">
        <w:rPr>
          <w:rFonts w:ascii="Times New Roman" w:hAnsi="Times New Roman" w:cs="Times New Roman"/>
          <w:sz w:val="28"/>
          <w:szCs w:val="28"/>
          <w:lang w:val="ru-RU"/>
        </w:rPr>
        <w:t>извести</w:t>
      </w:r>
      <w:r w:rsidR="0020295A" w:rsidRPr="00900E85">
        <w:rPr>
          <w:rFonts w:ascii="Times New Roman" w:hAnsi="Times New Roman" w:cs="Times New Roman"/>
          <w:sz w:val="28"/>
          <w:szCs w:val="28"/>
          <w:lang w:val="ru-RU"/>
        </w:rPr>
        <w:t xml:space="preserve"> </w:t>
      </w:r>
      <w:r w:rsidR="006D4FCB" w:rsidRPr="00900E85">
        <w:rPr>
          <w:rFonts w:ascii="Times New Roman" w:hAnsi="Times New Roman" w:cs="Times New Roman"/>
          <w:sz w:val="28"/>
          <w:szCs w:val="28"/>
          <w:lang w:val="ru-RU"/>
        </w:rPr>
        <w:t xml:space="preserve">между ними </w:t>
      </w:r>
      <w:r w:rsidR="0020295A" w:rsidRPr="00900E85">
        <w:rPr>
          <w:rFonts w:ascii="Times New Roman" w:hAnsi="Times New Roman" w:cs="Times New Roman"/>
          <w:sz w:val="28"/>
          <w:szCs w:val="28"/>
          <w:lang w:val="ru-RU"/>
        </w:rPr>
        <w:t>сравнительн</w:t>
      </w:r>
      <w:r w:rsidR="0055202D" w:rsidRPr="00900E85">
        <w:rPr>
          <w:rFonts w:ascii="Times New Roman" w:hAnsi="Times New Roman" w:cs="Times New Roman"/>
          <w:sz w:val="28"/>
          <w:szCs w:val="28"/>
          <w:lang w:val="ru-RU"/>
        </w:rPr>
        <w:t>ый</w:t>
      </w:r>
      <w:r w:rsidR="0020295A" w:rsidRPr="00900E85">
        <w:rPr>
          <w:rFonts w:ascii="Times New Roman" w:hAnsi="Times New Roman" w:cs="Times New Roman"/>
          <w:sz w:val="28"/>
          <w:szCs w:val="28"/>
          <w:lang w:val="ru-RU"/>
        </w:rPr>
        <w:t xml:space="preserve"> </w:t>
      </w:r>
      <w:r w:rsidR="0055202D" w:rsidRPr="00900E85">
        <w:rPr>
          <w:rFonts w:ascii="Times New Roman" w:hAnsi="Times New Roman" w:cs="Times New Roman"/>
          <w:sz w:val="28"/>
          <w:szCs w:val="28"/>
          <w:lang w:val="ru-RU"/>
        </w:rPr>
        <w:t>анализ</w:t>
      </w:r>
      <w:r w:rsidR="0020295A" w:rsidRPr="00900E85">
        <w:rPr>
          <w:rFonts w:ascii="Times New Roman" w:hAnsi="Times New Roman" w:cs="Times New Roman"/>
          <w:sz w:val="28"/>
          <w:szCs w:val="28"/>
          <w:lang w:val="ru-RU"/>
        </w:rPr>
        <w:t xml:space="preserve">. </w:t>
      </w:r>
      <w:r w:rsidR="00895A5F" w:rsidRPr="00900E85">
        <w:rPr>
          <w:rFonts w:ascii="Times New Roman" w:hAnsi="Times New Roman" w:cs="Times New Roman"/>
          <w:sz w:val="28"/>
          <w:szCs w:val="28"/>
          <w:lang w:val="ru-RU"/>
        </w:rPr>
        <w:t>Среди таких</w:t>
      </w:r>
      <w:r w:rsidR="0020295A" w:rsidRPr="00900E85">
        <w:rPr>
          <w:rFonts w:ascii="Times New Roman" w:hAnsi="Times New Roman" w:cs="Times New Roman"/>
          <w:sz w:val="28"/>
          <w:szCs w:val="28"/>
          <w:lang w:val="ru-RU"/>
        </w:rPr>
        <w:t xml:space="preserve"> показателей </w:t>
      </w:r>
      <w:r w:rsidR="006D4FCB" w:rsidRPr="00900E85">
        <w:rPr>
          <w:rFonts w:ascii="Times New Roman" w:hAnsi="Times New Roman" w:cs="Times New Roman"/>
          <w:sz w:val="28"/>
          <w:szCs w:val="28"/>
          <w:lang w:val="ru-RU"/>
        </w:rPr>
        <w:t>нами</w:t>
      </w:r>
      <w:r w:rsidR="0020295A" w:rsidRPr="00900E85">
        <w:rPr>
          <w:rFonts w:ascii="Times New Roman" w:hAnsi="Times New Roman" w:cs="Times New Roman"/>
          <w:sz w:val="28"/>
          <w:szCs w:val="28"/>
          <w:lang w:val="ru-RU"/>
        </w:rPr>
        <w:t xml:space="preserve"> </w:t>
      </w:r>
      <w:r w:rsidR="00895A5F" w:rsidRPr="00900E85">
        <w:rPr>
          <w:rFonts w:ascii="Times New Roman" w:hAnsi="Times New Roman" w:cs="Times New Roman"/>
          <w:sz w:val="28"/>
          <w:szCs w:val="28"/>
          <w:lang w:val="ru-RU"/>
        </w:rPr>
        <w:t>выдел</w:t>
      </w:r>
      <w:r w:rsidR="006D4FCB" w:rsidRPr="00900E85">
        <w:rPr>
          <w:rFonts w:ascii="Times New Roman" w:hAnsi="Times New Roman" w:cs="Times New Roman"/>
          <w:sz w:val="28"/>
          <w:szCs w:val="28"/>
          <w:lang w:val="ru-RU"/>
        </w:rPr>
        <w:t>ены</w:t>
      </w:r>
      <w:r w:rsidR="0020295A" w:rsidRPr="00900E85">
        <w:rPr>
          <w:rFonts w:ascii="Times New Roman" w:hAnsi="Times New Roman" w:cs="Times New Roman"/>
          <w:sz w:val="28"/>
          <w:szCs w:val="28"/>
          <w:lang w:val="ru-RU"/>
        </w:rPr>
        <w:t xml:space="preserve">: объем валового регионального продукта на душу населения; </w:t>
      </w:r>
      <w:r w:rsidR="0055202D" w:rsidRPr="00900E85">
        <w:rPr>
          <w:rFonts w:ascii="Times New Roman" w:hAnsi="Times New Roman" w:cs="Times New Roman"/>
          <w:sz w:val="28"/>
          <w:szCs w:val="28"/>
          <w:lang w:val="ru-RU"/>
        </w:rPr>
        <w:t xml:space="preserve">среднедушевые доходы населения; </w:t>
      </w:r>
      <w:r w:rsidR="0020295A" w:rsidRPr="00900E85">
        <w:rPr>
          <w:rFonts w:ascii="Times New Roman" w:hAnsi="Times New Roman" w:cs="Times New Roman"/>
          <w:sz w:val="28"/>
          <w:szCs w:val="28"/>
          <w:lang w:val="ru-RU"/>
        </w:rPr>
        <w:t xml:space="preserve">доля граждан, имеющих доходы </w:t>
      </w:r>
      <w:r w:rsidR="0055202D" w:rsidRPr="00900E85">
        <w:rPr>
          <w:rFonts w:ascii="Times New Roman" w:hAnsi="Times New Roman" w:cs="Times New Roman"/>
          <w:sz w:val="28"/>
          <w:szCs w:val="28"/>
          <w:lang w:val="ru-RU"/>
        </w:rPr>
        <w:t>ниже</w:t>
      </w:r>
      <w:r w:rsidR="0020295A" w:rsidRPr="00900E85">
        <w:rPr>
          <w:rFonts w:ascii="Times New Roman" w:hAnsi="Times New Roman" w:cs="Times New Roman"/>
          <w:sz w:val="28"/>
          <w:szCs w:val="28"/>
          <w:lang w:val="ru-RU"/>
        </w:rPr>
        <w:t xml:space="preserve"> прожиточного минимума; уровень занятости и уровень безработицы; коэффициенты </w:t>
      </w:r>
      <w:r w:rsidR="006D4FCB" w:rsidRPr="00900E85">
        <w:rPr>
          <w:rFonts w:ascii="Times New Roman" w:hAnsi="Times New Roman" w:cs="Times New Roman"/>
          <w:sz w:val="28"/>
          <w:szCs w:val="28"/>
          <w:lang w:val="ru-RU"/>
        </w:rPr>
        <w:t xml:space="preserve">рождаемости, смертности и </w:t>
      </w:r>
      <w:r w:rsidR="0020295A" w:rsidRPr="00900E85">
        <w:rPr>
          <w:rFonts w:ascii="Times New Roman" w:hAnsi="Times New Roman" w:cs="Times New Roman"/>
          <w:sz w:val="28"/>
          <w:szCs w:val="28"/>
          <w:lang w:val="ru-RU"/>
        </w:rPr>
        <w:t>естественного прироста населения</w:t>
      </w:r>
      <w:r w:rsidR="0055202D" w:rsidRPr="00900E85">
        <w:rPr>
          <w:rFonts w:ascii="Times New Roman" w:hAnsi="Times New Roman" w:cs="Times New Roman"/>
          <w:sz w:val="28"/>
          <w:szCs w:val="28"/>
          <w:lang w:val="ru-RU"/>
        </w:rPr>
        <w:t>;</w:t>
      </w:r>
      <w:r w:rsidR="0020295A" w:rsidRPr="00900E85">
        <w:rPr>
          <w:rFonts w:ascii="Times New Roman" w:hAnsi="Times New Roman" w:cs="Times New Roman"/>
          <w:sz w:val="28"/>
          <w:szCs w:val="28"/>
          <w:lang w:val="ru-RU"/>
        </w:rPr>
        <w:t xml:space="preserve"> доступность жилья</w:t>
      </w:r>
      <w:r w:rsidR="0055202D" w:rsidRPr="00900E85">
        <w:rPr>
          <w:rFonts w:ascii="Times New Roman" w:hAnsi="Times New Roman" w:cs="Times New Roman"/>
          <w:sz w:val="28"/>
          <w:szCs w:val="28"/>
          <w:lang w:val="ru-RU"/>
        </w:rPr>
        <w:t xml:space="preserve"> и пр</w:t>
      </w:r>
      <w:r w:rsidR="0020295A" w:rsidRPr="00900E85">
        <w:rPr>
          <w:rFonts w:ascii="Times New Roman" w:hAnsi="Times New Roman" w:cs="Times New Roman"/>
          <w:sz w:val="28"/>
          <w:szCs w:val="28"/>
          <w:lang w:val="ru-RU"/>
        </w:rPr>
        <w:t>.</w:t>
      </w:r>
    </w:p>
    <w:p w14:paraId="3F07453E" w14:textId="1C87FF4F" w:rsidR="00B70129" w:rsidRPr="00900E85" w:rsidRDefault="00B70129" w:rsidP="00B748A9">
      <w:pPr>
        <w:pStyle w:val="a3"/>
        <w:spacing w:line="360" w:lineRule="auto"/>
        <w:ind w:left="0" w:right="229"/>
        <w:rPr>
          <w:rFonts w:ascii="Times New Roman" w:hAnsi="Times New Roman" w:cs="Times New Roman"/>
          <w:sz w:val="28"/>
          <w:szCs w:val="28"/>
          <w:lang w:val="ru-RU"/>
        </w:rPr>
      </w:pPr>
      <w:r w:rsidRPr="00900E85">
        <w:rPr>
          <w:rFonts w:ascii="Times New Roman" w:hAnsi="Times New Roman" w:cs="Times New Roman"/>
          <w:sz w:val="28"/>
          <w:szCs w:val="28"/>
          <w:lang w:val="ru-RU"/>
        </w:rPr>
        <w:t>Проведенное</w:t>
      </w:r>
      <w:r w:rsidR="0020295A" w:rsidRPr="00900E85">
        <w:rPr>
          <w:rFonts w:ascii="Times New Roman" w:hAnsi="Times New Roman" w:cs="Times New Roman"/>
          <w:sz w:val="28"/>
          <w:szCs w:val="28"/>
          <w:lang w:val="ru-RU"/>
        </w:rPr>
        <w:t xml:space="preserve"> исследовани</w:t>
      </w:r>
      <w:r w:rsidRPr="00900E85">
        <w:rPr>
          <w:rFonts w:ascii="Times New Roman" w:hAnsi="Times New Roman" w:cs="Times New Roman"/>
          <w:sz w:val="28"/>
          <w:szCs w:val="28"/>
          <w:lang w:val="ru-RU"/>
        </w:rPr>
        <w:t>е</w:t>
      </w:r>
      <w:r w:rsidR="0020295A" w:rsidRPr="00900E85">
        <w:rPr>
          <w:rFonts w:ascii="Times New Roman" w:hAnsi="Times New Roman" w:cs="Times New Roman"/>
          <w:sz w:val="28"/>
          <w:szCs w:val="28"/>
          <w:lang w:val="ru-RU"/>
        </w:rPr>
        <w:t xml:space="preserve"> </w:t>
      </w:r>
      <w:r w:rsidR="00EF6BBD" w:rsidRPr="00900E85">
        <w:rPr>
          <w:rFonts w:ascii="Times New Roman" w:hAnsi="Times New Roman" w:cs="Times New Roman"/>
          <w:sz w:val="28"/>
          <w:szCs w:val="28"/>
          <w:lang w:val="ru-RU"/>
        </w:rPr>
        <w:t>подтвержда</w:t>
      </w:r>
      <w:r w:rsidRPr="00900E85">
        <w:rPr>
          <w:rFonts w:ascii="Times New Roman" w:hAnsi="Times New Roman" w:cs="Times New Roman"/>
          <w:sz w:val="28"/>
          <w:szCs w:val="28"/>
          <w:lang w:val="ru-RU"/>
        </w:rPr>
        <w:t>е</w:t>
      </w:r>
      <w:r w:rsidR="00EF6BBD" w:rsidRPr="00900E85">
        <w:rPr>
          <w:rFonts w:ascii="Times New Roman" w:hAnsi="Times New Roman" w:cs="Times New Roman"/>
          <w:sz w:val="28"/>
          <w:szCs w:val="28"/>
          <w:lang w:val="ru-RU"/>
        </w:rPr>
        <w:t xml:space="preserve">т, что характеристика социально-экономической ситуации и </w:t>
      </w:r>
      <w:r w:rsidRPr="00900E85">
        <w:rPr>
          <w:rFonts w:ascii="Times New Roman" w:hAnsi="Times New Roman" w:cs="Times New Roman"/>
          <w:sz w:val="28"/>
          <w:szCs w:val="28"/>
          <w:lang w:val="ru-RU"/>
        </w:rPr>
        <w:t>оценка</w:t>
      </w:r>
      <w:r w:rsidR="00EF6BBD"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уровня </w:t>
      </w:r>
      <w:r w:rsidR="00EF6BBD" w:rsidRPr="00900E85">
        <w:rPr>
          <w:rFonts w:ascii="Times New Roman" w:hAnsi="Times New Roman" w:cs="Times New Roman"/>
          <w:sz w:val="28"/>
          <w:szCs w:val="28"/>
          <w:lang w:val="ru-RU"/>
        </w:rPr>
        <w:t xml:space="preserve">экономической безопасности не </w:t>
      </w:r>
      <w:r w:rsidR="006D43D2" w:rsidRPr="00900E85">
        <w:rPr>
          <w:rFonts w:ascii="Times New Roman" w:hAnsi="Times New Roman" w:cs="Times New Roman"/>
          <w:sz w:val="28"/>
          <w:szCs w:val="28"/>
          <w:lang w:val="ru-RU"/>
        </w:rPr>
        <w:t xml:space="preserve">являются </w:t>
      </w:r>
      <w:r w:rsidR="00EF6BBD" w:rsidRPr="00900E85">
        <w:rPr>
          <w:rFonts w:ascii="Times New Roman" w:hAnsi="Times New Roman" w:cs="Times New Roman"/>
          <w:sz w:val="28"/>
          <w:szCs w:val="28"/>
          <w:lang w:val="ru-RU"/>
        </w:rPr>
        <w:t>идентичны</w:t>
      </w:r>
      <w:r w:rsidR="006D43D2" w:rsidRPr="00900E85">
        <w:rPr>
          <w:rFonts w:ascii="Times New Roman" w:hAnsi="Times New Roman" w:cs="Times New Roman"/>
          <w:sz w:val="28"/>
          <w:szCs w:val="28"/>
          <w:lang w:val="ru-RU"/>
        </w:rPr>
        <w:t>ми</w:t>
      </w:r>
      <w:r w:rsidR="00EF6BBD" w:rsidRPr="00900E85">
        <w:rPr>
          <w:rFonts w:ascii="Times New Roman" w:hAnsi="Times New Roman" w:cs="Times New Roman"/>
          <w:sz w:val="28"/>
          <w:szCs w:val="28"/>
          <w:lang w:val="ru-RU"/>
        </w:rPr>
        <w:t xml:space="preserve"> понятия</w:t>
      </w:r>
      <w:r w:rsidR="006D43D2" w:rsidRPr="00900E85">
        <w:rPr>
          <w:rFonts w:ascii="Times New Roman" w:hAnsi="Times New Roman" w:cs="Times New Roman"/>
          <w:sz w:val="28"/>
          <w:szCs w:val="28"/>
          <w:lang w:val="ru-RU"/>
        </w:rPr>
        <w:t>ми</w:t>
      </w:r>
      <w:r w:rsidR="00FC1F81" w:rsidRPr="00900E85">
        <w:rPr>
          <w:rFonts w:ascii="Times New Roman" w:hAnsi="Times New Roman" w:cs="Times New Roman"/>
          <w:sz w:val="28"/>
          <w:szCs w:val="28"/>
          <w:lang w:val="ru-RU"/>
        </w:rPr>
        <w:t xml:space="preserve">, </w:t>
      </w:r>
      <w:r w:rsidR="006D43D2" w:rsidRPr="00900E85">
        <w:rPr>
          <w:rFonts w:ascii="Times New Roman" w:hAnsi="Times New Roman" w:cs="Times New Roman"/>
          <w:sz w:val="28"/>
          <w:szCs w:val="28"/>
          <w:lang w:val="ru-RU"/>
        </w:rPr>
        <w:t xml:space="preserve">в связи с чем, </w:t>
      </w:r>
      <w:r w:rsidRPr="00900E85">
        <w:rPr>
          <w:rFonts w:ascii="Times New Roman" w:hAnsi="Times New Roman" w:cs="Times New Roman"/>
          <w:sz w:val="28"/>
          <w:szCs w:val="28"/>
          <w:lang w:val="ru-RU"/>
        </w:rPr>
        <w:t xml:space="preserve">требуется </w:t>
      </w:r>
      <w:r w:rsidR="006D43D2" w:rsidRPr="00900E85">
        <w:rPr>
          <w:rFonts w:ascii="Times New Roman" w:hAnsi="Times New Roman" w:cs="Times New Roman"/>
          <w:sz w:val="28"/>
          <w:szCs w:val="28"/>
          <w:lang w:val="ru-RU"/>
        </w:rPr>
        <w:t>выявить</w:t>
      </w:r>
      <w:r w:rsidRPr="00900E85">
        <w:rPr>
          <w:rFonts w:ascii="Times New Roman" w:hAnsi="Times New Roman" w:cs="Times New Roman"/>
          <w:sz w:val="28"/>
          <w:szCs w:val="28"/>
          <w:lang w:val="ru-RU"/>
        </w:rPr>
        <w:t xml:space="preserve"> основн</w:t>
      </w:r>
      <w:r w:rsidR="006D43D2" w:rsidRPr="00900E85">
        <w:rPr>
          <w:rFonts w:ascii="Times New Roman" w:hAnsi="Times New Roman" w:cs="Times New Roman"/>
          <w:sz w:val="28"/>
          <w:szCs w:val="28"/>
          <w:lang w:val="ru-RU"/>
        </w:rPr>
        <w:t>ые</w:t>
      </w:r>
      <w:r w:rsidRPr="00900E85">
        <w:rPr>
          <w:rFonts w:ascii="Times New Roman" w:hAnsi="Times New Roman" w:cs="Times New Roman"/>
          <w:sz w:val="28"/>
          <w:szCs w:val="28"/>
          <w:lang w:val="ru-RU"/>
        </w:rPr>
        <w:t xml:space="preserve"> внутренни</w:t>
      </w:r>
      <w:r w:rsidR="006D43D2" w:rsidRPr="00900E85">
        <w:rPr>
          <w:rFonts w:ascii="Times New Roman" w:hAnsi="Times New Roman" w:cs="Times New Roman"/>
          <w:sz w:val="28"/>
          <w:szCs w:val="28"/>
          <w:lang w:val="ru-RU"/>
        </w:rPr>
        <w:t>е</w:t>
      </w:r>
      <w:r w:rsidRPr="00900E85">
        <w:rPr>
          <w:rFonts w:ascii="Times New Roman" w:hAnsi="Times New Roman" w:cs="Times New Roman"/>
          <w:sz w:val="28"/>
          <w:szCs w:val="28"/>
          <w:lang w:val="ru-RU"/>
        </w:rPr>
        <w:t xml:space="preserve"> и внешни</w:t>
      </w:r>
      <w:r w:rsidR="006D43D2" w:rsidRPr="00900E85">
        <w:rPr>
          <w:rFonts w:ascii="Times New Roman" w:hAnsi="Times New Roman" w:cs="Times New Roman"/>
          <w:sz w:val="28"/>
          <w:szCs w:val="28"/>
          <w:lang w:val="ru-RU"/>
        </w:rPr>
        <w:t>е</w:t>
      </w:r>
      <w:r w:rsidRPr="00900E85">
        <w:rPr>
          <w:rFonts w:ascii="Times New Roman" w:hAnsi="Times New Roman" w:cs="Times New Roman"/>
          <w:sz w:val="28"/>
          <w:szCs w:val="28"/>
          <w:lang w:val="ru-RU"/>
        </w:rPr>
        <w:t xml:space="preserve"> угроз</w:t>
      </w:r>
      <w:r w:rsidR="006D43D2" w:rsidRPr="00900E85">
        <w:rPr>
          <w:rFonts w:ascii="Times New Roman" w:hAnsi="Times New Roman" w:cs="Times New Roman"/>
          <w:sz w:val="28"/>
          <w:szCs w:val="28"/>
          <w:lang w:val="ru-RU"/>
        </w:rPr>
        <w:t>ы</w:t>
      </w:r>
      <w:r w:rsidRPr="00900E85">
        <w:rPr>
          <w:rFonts w:ascii="Times New Roman" w:hAnsi="Times New Roman" w:cs="Times New Roman"/>
          <w:sz w:val="28"/>
          <w:szCs w:val="28"/>
          <w:lang w:val="ru-RU"/>
        </w:rPr>
        <w:t xml:space="preserve"> безопасности социально-экономического развития региона, расставить приоритеты и выделить наиболее значимые акценты, требующие первоочередного </w:t>
      </w:r>
      <w:r w:rsidR="00385C25" w:rsidRPr="00900E85">
        <w:rPr>
          <w:rFonts w:ascii="Times New Roman" w:hAnsi="Times New Roman" w:cs="Times New Roman"/>
          <w:sz w:val="28"/>
          <w:szCs w:val="28"/>
          <w:lang w:val="ru-RU"/>
        </w:rPr>
        <w:t>внимания</w:t>
      </w:r>
      <w:r w:rsidRPr="00900E85">
        <w:rPr>
          <w:rFonts w:ascii="Times New Roman" w:hAnsi="Times New Roman" w:cs="Times New Roman"/>
          <w:sz w:val="28"/>
          <w:szCs w:val="28"/>
          <w:lang w:val="ru-RU"/>
        </w:rPr>
        <w:t xml:space="preserve"> в контексте устойчивого развития предприятий региона, что будет являться </w:t>
      </w:r>
      <w:r w:rsidRPr="00900E85">
        <w:rPr>
          <w:rFonts w:ascii="Times New Roman" w:hAnsi="Times New Roman" w:cs="Times New Roman"/>
          <w:sz w:val="28"/>
          <w:szCs w:val="28"/>
          <w:lang w:val="ru-RU"/>
        </w:rPr>
        <w:lastRenderedPageBreak/>
        <w:t>основой для разработки инструментов обеспечения безопасности социально-экономического развития региона.</w:t>
      </w:r>
    </w:p>
    <w:p w14:paraId="2941919D" w14:textId="537C088E" w:rsidR="00895A5F" w:rsidRPr="00900E85" w:rsidRDefault="00895A5F" w:rsidP="00D3277D">
      <w:pPr>
        <w:pStyle w:val="a3"/>
        <w:tabs>
          <w:tab w:val="left" w:pos="3028"/>
          <w:tab w:val="left" w:pos="4826"/>
          <w:tab w:val="left" w:pos="5867"/>
          <w:tab w:val="left" w:pos="8679"/>
        </w:tabs>
        <w:spacing w:line="360" w:lineRule="auto"/>
        <w:ind w:left="0" w:right="227" w:firstLine="734"/>
        <w:rPr>
          <w:rFonts w:ascii="Times New Roman" w:hAnsi="Times New Roman" w:cs="Times New Roman"/>
          <w:sz w:val="28"/>
          <w:szCs w:val="28"/>
          <w:lang w:val="ru-RU"/>
        </w:rPr>
      </w:pPr>
    </w:p>
    <w:p w14:paraId="3EF472A0" w14:textId="0494A5B1" w:rsidR="0020295A" w:rsidRPr="00900E85" w:rsidRDefault="009653C8" w:rsidP="00D3277D">
      <w:pPr>
        <w:pStyle w:val="2"/>
        <w:tabs>
          <w:tab w:val="left" w:pos="1988"/>
          <w:tab w:val="left" w:pos="1989"/>
        </w:tabs>
        <w:spacing w:line="360" w:lineRule="auto"/>
        <w:ind w:left="0" w:firstLine="709"/>
        <w:rPr>
          <w:rFonts w:ascii="Times New Roman" w:hAnsi="Times New Roman" w:cs="Times New Roman"/>
          <w:b/>
          <w:bCs w:val="0"/>
          <w:sz w:val="28"/>
          <w:lang w:val="ru-RU"/>
        </w:rPr>
      </w:pPr>
      <w:bookmarkStart w:id="20" w:name="_TOC_250007"/>
      <w:bookmarkStart w:id="21" w:name="_Hlk61698549"/>
      <w:r w:rsidRPr="00900E85">
        <w:rPr>
          <w:rFonts w:ascii="Times New Roman" w:hAnsi="Times New Roman" w:cs="Times New Roman"/>
          <w:b/>
          <w:bCs w:val="0"/>
          <w:sz w:val="28"/>
          <w:lang w:val="ru-RU"/>
        </w:rPr>
        <w:t xml:space="preserve">1.3 </w:t>
      </w:r>
      <w:r w:rsidR="0020295A" w:rsidRPr="00900E85">
        <w:rPr>
          <w:rFonts w:ascii="Times New Roman" w:hAnsi="Times New Roman" w:cs="Times New Roman"/>
          <w:b/>
          <w:bCs w:val="0"/>
          <w:sz w:val="28"/>
          <w:lang w:val="ru-RU"/>
        </w:rPr>
        <w:t xml:space="preserve">Классификация угроз экономической </w:t>
      </w:r>
      <w:bookmarkEnd w:id="20"/>
      <w:r w:rsidR="0020295A" w:rsidRPr="00900E85">
        <w:rPr>
          <w:rFonts w:ascii="Times New Roman" w:hAnsi="Times New Roman" w:cs="Times New Roman"/>
          <w:b/>
          <w:bCs w:val="0"/>
          <w:sz w:val="28"/>
          <w:lang w:val="ru-RU"/>
        </w:rPr>
        <w:t>безопасности</w:t>
      </w:r>
      <w:r w:rsidR="00751E7B" w:rsidRPr="00900E85">
        <w:rPr>
          <w:rFonts w:ascii="Times New Roman" w:hAnsi="Times New Roman" w:cs="Times New Roman"/>
          <w:b/>
          <w:bCs w:val="0"/>
          <w:sz w:val="28"/>
          <w:lang w:val="ru-RU"/>
        </w:rPr>
        <w:t xml:space="preserve"> социально-экономического развития региона </w:t>
      </w:r>
    </w:p>
    <w:p w14:paraId="42DE466E" w14:textId="77777777" w:rsidR="0020295A" w:rsidRPr="00900E85" w:rsidRDefault="0020295A" w:rsidP="00D3277D">
      <w:pPr>
        <w:pStyle w:val="a3"/>
        <w:spacing w:line="360" w:lineRule="auto"/>
        <w:ind w:left="0"/>
        <w:jc w:val="left"/>
        <w:rPr>
          <w:rFonts w:ascii="Times New Roman" w:hAnsi="Times New Roman" w:cs="Times New Roman"/>
          <w:b/>
          <w:sz w:val="28"/>
          <w:szCs w:val="28"/>
          <w:lang w:val="ru-RU"/>
        </w:rPr>
      </w:pPr>
    </w:p>
    <w:p w14:paraId="6440CFC9" w14:textId="782829E6" w:rsidR="0020295A" w:rsidRPr="00900E85" w:rsidRDefault="0020295A" w:rsidP="00D3277D">
      <w:pPr>
        <w:pStyle w:val="a3"/>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lang w:val="ru-RU"/>
        </w:rPr>
        <w:t>Перво</w:t>
      </w:r>
      <w:r w:rsidR="00D75ECA" w:rsidRPr="00900E85">
        <w:rPr>
          <w:rFonts w:ascii="Times New Roman" w:hAnsi="Times New Roman" w:cs="Times New Roman"/>
          <w:sz w:val="28"/>
          <w:szCs w:val="28"/>
          <w:lang w:val="ru-RU"/>
        </w:rPr>
        <w:t>очеред</w:t>
      </w:r>
      <w:r w:rsidRPr="00900E85">
        <w:rPr>
          <w:rFonts w:ascii="Times New Roman" w:hAnsi="Times New Roman" w:cs="Times New Roman"/>
          <w:sz w:val="28"/>
          <w:szCs w:val="28"/>
          <w:lang w:val="ru-RU"/>
        </w:rPr>
        <w:t xml:space="preserve">ной задачей в рамках </w:t>
      </w:r>
      <w:r w:rsidR="008968D5" w:rsidRPr="00900E85">
        <w:rPr>
          <w:rFonts w:ascii="Times New Roman" w:hAnsi="Times New Roman" w:cs="Times New Roman"/>
          <w:sz w:val="28"/>
          <w:szCs w:val="28"/>
          <w:lang w:val="ru-RU"/>
        </w:rPr>
        <w:t>оценки вызовов и</w:t>
      </w:r>
      <w:r w:rsidRPr="00900E85">
        <w:rPr>
          <w:rFonts w:ascii="Times New Roman" w:hAnsi="Times New Roman" w:cs="Times New Roman"/>
          <w:sz w:val="28"/>
          <w:szCs w:val="28"/>
          <w:lang w:val="ru-RU"/>
        </w:rPr>
        <w:t xml:space="preserve"> угроз </w:t>
      </w:r>
      <w:r w:rsidR="00B73EED" w:rsidRPr="00900E85">
        <w:rPr>
          <w:rFonts w:ascii="Times New Roman" w:hAnsi="Times New Roman" w:cs="Times New Roman"/>
          <w:sz w:val="28"/>
          <w:szCs w:val="28"/>
          <w:lang w:val="ru-RU"/>
        </w:rPr>
        <w:t xml:space="preserve">обеспечения </w:t>
      </w:r>
      <w:r w:rsidRPr="00900E85">
        <w:rPr>
          <w:rFonts w:ascii="Times New Roman" w:hAnsi="Times New Roman" w:cs="Times New Roman"/>
          <w:sz w:val="28"/>
          <w:szCs w:val="28"/>
          <w:lang w:val="ru-RU"/>
        </w:rPr>
        <w:t xml:space="preserve">безопасности </w:t>
      </w:r>
      <w:r w:rsidR="00B73EED" w:rsidRPr="00900E85">
        <w:rPr>
          <w:rFonts w:ascii="Times New Roman" w:hAnsi="Times New Roman" w:cs="Times New Roman"/>
          <w:sz w:val="28"/>
          <w:szCs w:val="28"/>
          <w:lang w:val="ru-RU"/>
        </w:rPr>
        <w:t xml:space="preserve">социально-экономического развития регионов </w:t>
      </w:r>
      <w:r w:rsidRPr="00900E85">
        <w:rPr>
          <w:rFonts w:ascii="Times New Roman" w:hAnsi="Times New Roman" w:cs="Times New Roman"/>
          <w:sz w:val="28"/>
          <w:szCs w:val="28"/>
          <w:lang w:val="ru-RU"/>
        </w:rPr>
        <w:t xml:space="preserve">является </w:t>
      </w:r>
      <w:r w:rsidR="00963070" w:rsidRPr="00900E85">
        <w:rPr>
          <w:rFonts w:ascii="Times New Roman" w:hAnsi="Times New Roman" w:cs="Times New Roman"/>
          <w:sz w:val="28"/>
          <w:szCs w:val="28"/>
          <w:lang w:val="ru-RU"/>
        </w:rPr>
        <w:t>опреде</w:t>
      </w:r>
      <w:r w:rsidRPr="00900E85">
        <w:rPr>
          <w:rFonts w:ascii="Times New Roman" w:hAnsi="Times New Roman" w:cs="Times New Roman"/>
          <w:sz w:val="28"/>
          <w:szCs w:val="28"/>
          <w:lang w:val="ru-RU"/>
        </w:rPr>
        <w:t xml:space="preserve">ление различий между понятиями «риск», </w:t>
      </w:r>
      <w:r w:rsidR="0053032B" w:rsidRPr="00900E85">
        <w:rPr>
          <w:rFonts w:ascii="Times New Roman" w:hAnsi="Times New Roman" w:cs="Times New Roman"/>
          <w:sz w:val="28"/>
          <w:szCs w:val="28"/>
          <w:lang w:val="ru-RU"/>
        </w:rPr>
        <w:t xml:space="preserve">«опасность» и </w:t>
      </w:r>
      <w:r w:rsidRPr="00900E85">
        <w:rPr>
          <w:rFonts w:ascii="Times New Roman" w:hAnsi="Times New Roman" w:cs="Times New Roman"/>
          <w:sz w:val="28"/>
          <w:szCs w:val="28"/>
          <w:lang w:val="ru-RU"/>
        </w:rPr>
        <w:t xml:space="preserve">«угроза», </w:t>
      </w:r>
      <w:r w:rsidR="00E371A6" w:rsidRPr="00900E85">
        <w:rPr>
          <w:rFonts w:ascii="Times New Roman" w:hAnsi="Times New Roman" w:cs="Times New Roman"/>
          <w:sz w:val="28"/>
          <w:szCs w:val="28"/>
          <w:lang w:val="ru-RU"/>
        </w:rPr>
        <w:t>встречающимися в</w:t>
      </w:r>
      <w:r w:rsidR="004F5C09" w:rsidRPr="00900E85">
        <w:rPr>
          <w:rFonts w:ascii="Times New Roman" w:hAnsi="Times New Roman" w:cs="Times New Roman"/>
          <w:sz w:val="28"/>
          <w:szCs w:val="28"/>
          <w:lang w:val="ru-RU"/>
        </w:rPr>
        <w:t xml:space="preserve"> научн</w:t>
      </w:r>
      <w:r w:rsidR="00E371A6" w:rsidRPr="00900E85">
        <w:rPr>
          <w:rFonts w:ascii="Times New Roman" w:hAnsi="Times New Roman" w:cs="Times New Roman"/>
          <w:sz w:val="28"/>
          <w:szCs w:val="28"/>
          <w:lang w:val="ru-RU"/>
        </w:rPr>
        <w:t>ых</w:t>
      </w:r>
      <w:r w:rsidR="004F5C09" w:rsidRPr="00900E85">
        <w:rPr>
          <w:rFonts w:ascii="Times New Roman" w:hAnsi="Times New Roman" w:cs="Times New Roman"/>
          <w:sz w:val="28"/>
          <w:szCs w:val="28"/>
          <w:lang w:val="ru-RU"/>
        </w:rPr>
        <w:t xml:space="preserve"> </w:t>
      </w:r>
      <w:r w:rsidR="00E371A6" w:rsidRPr="00900E85">
        <w:rPr>
          <w:rFonts w:ascii="Times New Roman" w:hAnsi="Times New Roman" w:cs="Times New Roman"/>
          <w:sz w:val="28"/>
          <w:szCs w:val="28"/>
          <w:lang w:val="ru-RU"/>
        </w:rPr>
        <w:t>изданиях</w:t>
      </w:r>
      <w:r w:rsidR="006A609B" w:rsidRPr="00900E85">
        <w:rPr>
          <w:rFonts w:ascii="Times New Roman" w:hAnsi="Times New Roman" w:cs="Times New Roman"/>
          <w:sz w:val="28"/>
          <w:szCs w:val="28"/>
          <w:lang w:val="ru-RU"/>
        </w:rPr>
        <w:t>,</w:t>
      </w:r>
      <w:r w:rsidR="004F5C09"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а также </w:t>
      </w:r>
      <w:r w:rsidR="008A0BA9" w:rsidRPr="00900E85">
        <w:rPr>
          <w:rFonts w:ascii="Times New Roman" w:hAnsi="Times New Roman" w:cs="Times New Roman"/>
          <w:sz w:val="28"/>
          <w:szCs w:val="28"/>
          <w:lang w:val="ru-RU"/>
        </w:rPr>
        <w:t xml:space="preserve">выявление </w:t>
      </w:r>
      <w:r w:rsidRPr="00900E85">
        <w:rPr>
          <w:rFonts w:ascii="Times New Roman" w:hAnsi="Times New Roman" w:cs="Times New Roman"/>
          <w:sz w:val="28"/>
          <w:szCs w:val="28"/>
          <w:lang w:val="ru-RU"/>
        </w:rPr>
        <w:t xml:space="preserve">возможных условий, </w:t>
      </w:r>
      <w:r w:rsidR="00EB3CDA" w:rsidRPr="00900E85">
        <w:rPr>
          <w:rFonts w:ascii="Times New Roman" w:hAnsi="Times New Roman" w:cs="Times New Roman"/>
          <w:sz w:val="28"/>
          <w:szCs w:val="28"/>
          <w:lang w:val="ru-RU"/>
        </w:rPr>
        <w:t>способствующих</w:t>
      </w:r>
      <w:r w:rsidRPr="00900E85">
        <w:rPr>
          <w:rFonts w:ascii="Times New Roman" w:hAnsi="Times New Roman" w:cs="Times New Roman"/>
          <w:sz w:val="28"/>
          <w:szCs w:val="28"/>
          <w:lang w:val="ru-RU"/>
        </w:rPr>
        <w:t xml:space="preserve"> </w:t>
      </w:r>
      <w:r w:rsidR="00EB3CDA" w:rsidRPr="00900E85">
        <w:rPr>
          <w:rFonts w:ascii="Times New Roman" w:hAnsi="Times New Roman" w:cs="Times New Roman"/>
          <w:sz w:val="28"/>
          <w:szCs w:val="28"/>
          <w:lang w:val="ru-RU"/>
        </w:rPr>
        <w:t xml:space="preserve">перерастанию </w:t>
      </w:r>
      <w:r w:rsidRPr="00900E85">
        <w:rPr>
          <w:rFonts w:ascii="Times New Roman" w:hAnsi="Times New Roman" w:cs="Times New Roman"/>
          <w:sz w:val="28"/>
          <w:szCs w:val="28"/>
          <w:lang w:val="ru-RU"/>
        </w:rPr>
        <w:t>потенциальн</w:t>
      </w:r>
      <w:r w:rsidR="00EB3CDA" w:rsidRPr="00900E85">
        <w:rPr>
          <w:rFonts w:ascii="Times New Roman" w:hAnsi="Times New Roman" w:cs="Times New Roman"/>
          <w:sz w:val="28"/>
          <w:szCs w:val="28"/>
          <w:lang w:val="ru-RU"/>
        </w:rPr>
        <w:t>ого</w:t>
      </w:r>
      <w:r w:rsidRPr="00900E85">
        <w:rPr>
          <w:rFonts w:ascii="Times New Roman" w:hAnsi="Times New Roman" w:cs="Times New Roman"/>
          <w:sz w:val="28"/>
          <w:szCs w:val="28"/>
          <w:lang w:val="ru-RU"/>
        </w:rPr>
        <w:t xml:space="preserve"> риск</w:t>
      </w:r>
      <w:r w:rsidR="00EB3CDA" w:rsidRPr="00900E85">
        <w:rPr>
          <w:rFonts w:ascii="Times New Roman" w:hAnsi="Times New Roman" w:cs="Times New Roman"/>
          <w:sz w:val="28"/>
          <w:szCs w:val="28"/>
          <w:lang w:val="ru-RU"/>
        </w:rPr>
        <w:t>а</w:t>
      </w:r>
      <w:r w:rsidRPr="00900E85">
        <w:rPr>
          <w:rFonts w:ascii="Times New Roman" w:hAnsi="Times New Roman" w:cs="Times New Roman"/>
          <w:sz w:val="28"/>
          <w:szCs w:val="28"/>
          <w:lang w:val="ru-RU"/>
        </w:rPr>
        <w:t xml:space="preserve"> в угрозу для устойчивого </w:t>
      </w:r>
      <w:r w:rsidR="00385C25" w:rsidRPr="00900E85">
        <w:rPr>
          <w:rFonts w:ascii="Times New Roman" w:hAnsi="Times New Roman" w:cs="Times New Roman"/>
          <w:sz w:val="28"/>
          <w:szCs w:val="28"/>
          <w:lang w:val="ru-RU"/>
        </w:rPr>
        <w:t>развития</w:t>
      </w:r>
      <w:r w:rsidR="008A0BA9" w:rsidRPr="00900E85">
        <w:rPr>
          <w:rFonts w:ascii="Times New Roman" w:hAnsi="Times New Roman" w:cs="Times New Roman"/>
          <w:sz w:val="28"/>
          <w:szCs w:val="28"/>
          <w:lang w:val="ru-RU"/>
        </w:rPr>
        <w:t xml:space="preserve"> региона</w:t>
      </w:r>
      <w:r w:rsidRPr="00900E85">
        <w:rPr>
          <w:rFonts w:ascii="Times New Roman" w:hAnsi="Times New Roman" w:cs="Times New Roman"/>
          <w:sz w:val="28"/>
          <w:szCs w:val="28"/>
          <w:lang w:val="ru-RU"/>
        </w:rPr>
        <w:t>, а потом и в опасность для экономической системы</w:t>
      </w:r>
      <w:r w:rsidR="008A0BA9" w:rsidRPr="00900E85">
        <w:rPr>
          <w:rFonts w:ascii="Times New Roman" w:hAnsi="Times New Roman" w:cs="Times New Roman"/>
          <w:sz w:val="28"/>
          <w:szCs w:val="28"/>
          <w:lang w:val="ru-RU"/>
        </w:rPr>
        <w:t xml:space="preserve"> в целом</w:t>
      </w:r>
      <w:r w:rsidRPr="00900E85">
        <w:rPr>
          <w:rFonts w:ascii="Times New Roman" w:hAnsi="Times New Roman" w:cs="Times New Roman"/>
          <w:sz w:val="28"/>
          <w:szCs w:val="28"/>
          <w:lang w:val="ru-RU"/>
        </w:rPr>
        <w:t xml:space="preserve">. </w:t>
      </w:r>
      <w:r w:rsidR="00EB3CDA" w:rsidRPr="00900E85">
        <w:rPr>
          <w:rFonts w:ascii="Times New Roman" w:hAnsi="Times New Roman" w:cs="Times New Roman"/>
          <w:sz w:val="28"/>
          <w:szCs w:val="28"/>
          <w:lang w:val="ru-RU"/>
        </w:rPr>
        <w:t>Анализируя</w:t>
      </w:r>
      <w:r w:rsidRPr="00900E85">
        <w:rPr>
          <w:rFonts w:ascii="Times New Roman" w:hAnsi="Times New Roman" w:cs="Times New Roman"/>
          <w:sz w:val="28"/>
          <w:szCs w:val="28"/>
          <w:lang w:val="ru-RU"/>
        </w:rPr>
        <w:t xml:space="preserve"> специфик</w:t>
      </w:r>
      <w:r w:rsidR="00F53499" w:rsidRPr="00900E85">
        <w:rPr>
          <w:rFonts w:ascii="Times New Roman" w:hAnsi="Times New Roman" w:cs="Times New Roman"/>
          <w:sz w:val="28"/>
          <w:szCs w:val="28"/>
          <w:lang w:val="ru-RU"/>
        </w:rPr>
        <w:t>у</w:t>
      </w:r>
      <w:r w:rsidRPr="00900E85">
        <w:rPr>
          <w:rFonts w:ascii="Times New Roman" w:hAnsi="Times New Roman" w:cs="Times New Roman"/>
          <w:sz w:val="28"/>
          <w:szCs w:val="28"/>
          <w:lang w:val="ru-RU"/>
        </w:rPr>
        <w:t xml:space="preserve"> экономической безопасности </w:t>
      </w:r>
      <w:r w:rsidR="00F53499" w:rsidRPr="00900E85">
        <w:rPr>
          <w:rFonts w:ascii="Times New Roman" w:hAnsi="Times New Roman" w:cs="Times New Roman"/>
          <w:sz w:val="28"/>
          <w:szCs w:val="28"/>
          <w:lang w:val="ru-RU"/>
        </w:rPr>
        <w:t>региона</w:t>
      </w:r>
      <w:r w:rsidR="008264F9" w:rsidRPr="00900E85">
        <w:rPr>
          <w:rFonts w:ascii="Times New Roman" w:hAnsi="Times New Roman" w:cs="Times New Roman"/>
          <w:sz w:val="28"/>
          <w:szCs w:val="28"/>
          <w:lang w:val="ru-RU"/>
        </w:rPr>
        <w:t>,</w:t>
      </w:r>
      <w:r w:rsidR="00064D39" w:rsidRPr="00900E85">
        <w:rPr>
          <w:rFonts w:ascii="Times New Roman" w:hAnsi="Times New Roman" w:cs="Times New Roman"/>
          <w:sz w:val="28"/>
          <w:szCs w:val="28"/>
          <w:lang w:val="ru-RU"/>
        </w:rPr>
        <w:t xml:space="preserve"> </w:t>
      </w:r>
      <w:r w:rsidR="00EB3CDA" w:rsidRPr="00900E85">
        <w:rPr>
          <w:rFonts w:ascii="Times New Roman" w:hAnsi="Times New Roman" w:cs="Times New Roman"/>
          <w:sz w:val="28"/>
          <w:szCs w:val="28"/>
          <w:lang w:val="ru-RU"/>
        </w:rPr>
        <w:t>следует</w:t>
      </w:r>
      <w:r w:rsidR="00064D39"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раз</w:t>
      </w:r>
      <w:r w:rsidR="00EB3CDA" w:rsidRPr="00900E85">
        <w:rPr>
          <w:rFonts w:ascii="Times New Roman" w:hAnsi="Times New Roman" w:cs="Times New Roman"/>
          <w:sz w:val="28"/>
          <w:szCs w:val="28"/>
          <w:lang w:val="ru-RU"/>
        </w:rPr>
        <w:t>деля</w:t>
      </w:r>
      <w:r w:rsidRPr="00900E85">
        <w:rPr>
          <w:rFonts w:ascii="Times New Roman" w:hAnsi="Times New Roman" w:cs="Times New Roman"/>
          <w:sz w:val="28"/>
          <w:szCs w:val="28"/>
          <w:lang w:val="ru-RU"/>
        </w:rPr>
        <w:t xml:space="preserve">ть </w:t>
      </w:r>
      <w:r w:rsidR="00EB3CDA" w:rsidRPr="00900E85">
        <w:rPr>
          <w:rFonts w:ascii="Times New Roman" w:hAnsi="Times New Roman" w:cs="Times New Roman"/>
          <w:sz w:val="28"/>
          <w:szCs w:val="28"/>
          <w:lang w:val="ru-RU"/>
        </w:rPr>
        <w:t xml:space="preserve">риски, </w:t>
      </w:r>
      <w:r w:rsidRPr="00900E85">
        <w:rPr>
          <w:rFonts w:ascii="Times New Roman" w:hAnsi="Times New Roman" w:cs="Times New Roman"/>
          <w:sz w:val="28"/>
          <w:szCs w:val="28"/>
          <w:lang w:val="ru-RU"/>
        </w:rPr>
        <w:t xml:space="preserve">угрозы </w:t>
      </w:r>
      <w:r w:rsidR="00064D39" w:rsidRPr="00900E85">
        <w:rPr>
          <w:rFonts w:ascii="Times New Roman" w:hAnsi="Times New Roman" w:cs="Times New Roman"/>
          <w:sz w:val="28"/>
          <w:szCs w:val="28"/>
          <w:lang w:val="ru-RU"/>
        </w:rPr>
        <w:t xml:space="preserve">и </w:t>
      </w:r>
      <w:r w:rsidRPr="00900E85">
        <w:rPr>
          <w:rFonts w:ascii="Times New Roman" w:hAnsi="Times New Roman" w:cs="Times New Roman"/>
          <w:sz w:val="28"/>
          <w:szCs w:val="28"/>
          <w:lang w:val="ru-RU"/>
        </w:rPr>
        <w:t xml:space="preserve">опасности, </w:t>
      </w:r>
      <w:r w:rsidR="00EB3CDA" w:rsidRPr="00900E85">
        <w:rPr>
          <w:rFonts w:ascii="Times New Roman" w:hAnsi="Times New Roman" w:cs="Times New Roman"/>
          <w:sz w:val="28"/>
          <w:szCs w:val="28"/>
          <w:lang w:val="ru-RU"/>
        </w:rPr>
        <w:t>выяви</w:t>
      </w:r>
      <w:r w:rsidRPr="00900E85">
        <w:rPr>
          <w:rFonts w:ascii="Times New Roman" w:hAnsi="Times New Roman" w:cs="Times New Roman"/>
          <w:sz w:val="28"/>
          <w:szCs w:val="28"/>
          <w:lang w:val="ru-RU"/>
        </w:rPr>
        <w:t xml:space="preserve">ть их различия и </w:t>
      </w:r>
      <w:r w:rsidR="00D95A57" w:rsidRPr="00900E85">
        <w:rPr>
          <w:rFonts w:ascii="Times New Roman" w:hAnsi="Times New Roman" w:cs="Times New Roman"/>
          <w:sz w:val="28"/>
          <w:szCs w:val="28"/>
          <w:lang w:val="ru-RU"/>
        </w:rPr>
        <w:t>возможные</w:t>
      </w:r>
      <w:r w:rsidRPr="00900E85">
        <w:rPr>
          <w:rFonts w:ascii="Times New Roman" w:hAnsi="Times New Roman" w:cs="Times New Roman"/>
          <w:sz w:val="28"/>
          <w:szCs w:val="28"/>
          <w:lang w:val="ru-RU"/>
        </w:rPr>
        <w:t xml:space="preserve"> </w:t>
      </w:r>
      <w:r w:rsidR="00EB3CDA" w:rsidRPr="00900E85">
        <w:rPr>
          <w:rFonts w:ascii="Times New Roman" w:hAnsi="Times New Roman" w:cs="Times New Roman"/>
          <w:sz w:val="28"/>
          <w:szCs w:val="28"/>
          <w:lang w:val="ru-RU"/>
        </w:rPr>
        <w:t>варианты</w:t>
      </w:r>
      <w:r w:rsidRPr="00900E85">
        <w:rPr>
          <w:rFonts w:ascii="Times New Roman" w:hAnsi="Times New Roman" w:cs="Times New Roman"/>
          <w:sz w:val="28"/>
          <w:szCs w:val="28"/>
          <w:lang w:val="ru-RU"/>
        </w:rPr>
        <w:t xml:space="preserve"> устранения </w:t>
      </w:r>
      <w:r w:rsidR="0053032B" w:rsidRPr="00900E85">
        <w:rPr>
          <w:rFonts w:ascii="Times New Roman" w:hAnsi="Times New Roman" w:cs="Times New Roman"/>
          <w:sz w:val="28"/>
          <w:szCs w:val="28"/>
          <w:lang w:val="ru-RU"/>
        </w:rPr>
        <w:t>их воздействий</w:t>
      </w:r>
      <w:r w:rsidRPr="00900E85">
        <w:rPr>
          <w:rFonts w:ascii="Times New Roman" w:hAnsi="Times New Roman" w:cs="Times New Roman"/>
          <w:sz w:val="28"/>
          <w:szCs w:val="28"/>
          <w:lang w:val="ru-RU"/>
        </w:rPr>
        <w:t>.</w:t>
      </w:r>
    </w:p>
    <w:p w14:paraId="6031D056" w14:textId="7C5285D6" w:rsidR="0020295A" w:rsidRPr="00900E85" w:rsidRDefault="0020295A" w:rsidP="00D3277D">
      <w:pPr>
        <w:pStyle w:val="a3"/>
        <w:spacing w:line="360" w:lineRule="auto"/>
        <w:ind w:left="0" w:right="225"/>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Понятие </w:t>
      </w:r>
      <w:r w:rsidR="003A464B"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риск</w:t>
      </w:r>
      <w:r w:rsidR="003A464B"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w:t>
      </w:r>
      <w:r w:rsidR="003A464B" w:rsidRPr="00900E85">
        <w:rPr>
          <w:rFonts w:ascii="Times New Roman" w:hAnsi="Times New Roman" w:cs="Times New Roman"/>
          <w:sz w:val="28"/>
          <w:szCs w:val="28"/>
          <w:lang w:val="ru-RU"/>
        </w:rPr>
        <w:t>определ</w:t>
      </w:r>
      <w:r w:rsidR="0053032B" w:rsidRPr="00900E85">
        <w:rPr>
          <w:rFonts w:ascii="Times New Roman" w:hAnsi="Times New Roman" w:cs="Times New Roman"/>
          <w:sz w:val="28"/>
          <w:szCs w:val="28"/>
          <w:lang w:val="ru-RU"/>
        </w:rPr>
        <w:t>яется</w:t>
      </w:r>
      <w:r w:rsidRPr="00900E85">
        <w:rPr>
          <w:rFonts w:ascii="Times New Roman" w:hAnsi="Times New Roman" w:cs="Times New Roman"/>
          <w:sz w:val="28"/>
          <w:szCs w:val="28"/>
          <w:lang w:val="ru-RU"/>
        </w:rPr>
        <w:t xml:space="preserve"> как в</w:t>
      </w:r>
      <w:r w:rsidR="003A464B" w:rsidRPr="00900E85">
        <w:rPr>
          <w:rFonts w:ascii="Times New Roman" w:hAnsi="Times New Roman" w:cs="Times New Roman"/>
          <w:sz w:val="28"/>
          <w:szCs w:val="28"/>
          <w:lang w:val="ru-RU"/>
        </w:rPr>
        <w:t>ероятно</w:t>
      </w:r>
      <w:r w:rsidRPr="00900E85">
        <w:rPr>
          <w:rFonts w:ascii="Times New Roman" w:hAnsi="Times New Roman" w:cs="Times New Roman"/>
          <w:sz w:val="28"/>
          <w:szCs w:val="28"/>
          <w:lang w:val="ru-RU"/>
        </w:rPr>
        <w:t xml:space="preserve">сть наступления </w:t>
      </w:r>
      <w:r w:rsidR="00744D94" w:rsidRPr="00900E85">
        <w:rPr>
          <w:rFonts w:ascii="Times New Roman" w:hAnsi="Times New Roman" w:cs="Times New Roman"/>
          <w:sz w:val="28"/>
          <w:szCs w:val="28"/>
          <w:lang w:val="ru-RU"/>
        </w:rPr>
        <w:t xml:space="preserve">в будущем </w:t>
      </w:r>
      <w:r w:rsidR="0053032B" w:rsidRPr="00900E85">
        <w:rPr>
          <w:rFonts w:ascii="Times New Roman" w:hAnsi="Times New Roman" w:cs="Times New Roman"/>
          <w:sz w:val="28"/>
          <w:szCs w:val="28"/>
          <w:lang w:val="ru-RU"/>
        </w:rPr>
        <w:t>отрицательных</w:t>
      </w:r>
      <w:r w:rsidRPr="00900E85">
        <w:rPr>
          <w:rFonts w:ascii="Times New Roman" w:hAnsi="Times New Roman" w:cs="Times New Roman"/>
          <w:sz w:val="28"/>
          <w:szCs w:val="28"/>
          <w:lang w:val="ru-RU"/>
        </w:rPr>
        <w:t xml:space="preserve"> последствий </w:t>
      </w:r>
      <w:r w:rsidR="0053032B" w:rsidRPr="00900E85">
        <w:rPr>
          <w:rFonts w:ascii="Times New Roman" w:hAnsi="Times New Roman" w:cs="Times New Roman"/>
          <w:sz w:val="28"/>
          <w:szCs w:val="28"/>
          <w:lang w:val="ru-RU"/>
        </w:rPr>
        <w:t xml:space="preserve">в результате воздействия </w:t>
      </w:r>
      <w:r w:rsidR="00735357" w:rsidRPr="00900E85">
        <w:rPr>
          <w:rFonts w:ascii="Times New Roman" w:hAnsi="Times New Roman" w:cs="Times New Roman"/>
          <w:sz w:val="28"/>
          <w:szCs w:val="28"/>
          <w:lang w:val="ru-RU"/>
        </w:rPr>
        <w:t>на</w:t>
      </w:r>
      <w:r w:rsidRPr="00900E85">
        <w:rPr>
          <w:rFonts w:ascii="Times New Roman" w:hAnsi="Times New Roman" w:cs="Times New Roman"/>
          <w:sz w:val="28"/>
          <w:szCs w:val="28"/>
          <w:lang w:val="ru-RU"/>
        </w:rPr>
        <w:t xml:space="preserve"> деятельност</w:t>
      </w:r>
      <w:r w:rsidR="00735357" w:rsidRPr="00900E85">
        <w:rPr>
          <w:rFonts w:ascii="Times New Roman" w:hAnsi="Times New Roman" w:cs="Times New Roman"/>
          <w:sz w:val="28"/>
          <w:szCs w:val="28"/>
          <w:lang w:val="ru-RU"/>
        </w:rPr>
        <w:t>ь</w:t>
      </w:r>
      <w:r w:rsidRPr="00900E85">
        <w:rPr>
          <w:rFonts w:ascii="Times New Roman" w:hAnsi="Times New Roman" w:cs="Times New Roman"/>
          <w:sz w:val="28"/>
          <w:szCs w:val="28"/>
          <w:lang w:val="ru-RU"/>
        </w:rPr>
        <w:t xml:space="preserve"> </w:t>
      </w:r>
      <w:r w:rsidR="00735357" w:rsidRPr="00900E85">
        <w:rPr>
          <w:rFonts w:ascii="Times New Roman" w:hAnsi="Times New Roman" w:cs="Times New Roman"/>
          <w:sz w:val="28"/>
          <w:szCs w:val="28"/>
          <w:lang w:val="ru-RU"/>
        </w:rPr>
        <w:t>хозяйствующего</w:t>
      </w:r>
      <w:r w:rsidRPr="00900E85">
        <w:rPr>
          <w:rFonts w:ascii="Times New Roman" w:hAnsi="Times New Roman" w:cs="Times New Roman"/>
          <w:sz w:val="28"/>
          <w:szCs w:val="28"/>
          <w:lang w:val="ru-RU"/>
        </w:rPr>
        <w:t xml:space="preserve"> субъекта. </w:t>
      </w:r>
      <w:r w:rsidR="00735357" w:rsidRPr="00900E85">
        <w:rPr>
          <w:rFonts w:ascii="Times New Roman" w:hAnsi="Times New Roman" w:cs="Times New Roman"/>
          <w:sz w:val="28"/>
          <w:szCs w:val="28"/>
          <w:lang w:val="ru-RU"/>
        </w:rPr>
        <w:t>Присутствие</w:t>
      </w:r>
      <w:r w:rsidRPr="00900E85">
        <w:rPr>
          <w:rFonts w:ascii="Times New Roman" w:hAnsi="Times New Roman" w:cs="Times New Roman"/>
          <w:sz w:val="28"/>
          <w:szCs w:val="28"/>
          <w:lang w:val="ru-RU"/>
        </w:rPr>
        <w:t xml:space="preserve"> фактора риска </w:t>
      </w:r>
      <w:r w:rsidR="00B663EC" w:rsidRPr="00900E85">
        <w:rPr>
          <w:rFonts w:ascii="Times New Roman" w:hAnsi="Times New Roman" w:cs="Times New Roman"/>
          <w:sz w:val="28"/>
          <w:szCs w:val="28"/>
          <w:lang w:val="ru-RU"/>
        </w:rPr>
        <w:t>создает</w:t>
      </w:r>
      <w:r w:rsidRPr="00900E85">
        <w:rPr>
          <w:rFonts w:ascii="Times New Roman" w:hAnsi="Times New Roman" w:cs="Times New Roman"/>
          <w:sz w:val="28"/>
          <w:szCs w:val="28"/>
          <w:lang w:val="ru-RU"/>
        </w:rPr>
        <w:t xml:space="preserve"> благоприят</w:t>
      </w:r>
      <w:r w:rsidR="00185D88" w:rsidRPr="00900E85">
        <w:rPr>
          <w:rFonts w:ascii="Times New Roman" w:hAnsi="Times New Roman" w:cs="Times New Roman"/>
          <w:sz w:val="28"/>
          <w:szCs w:val="28"/>
          <w:lang w:val="ru-RU"/>
        </w:rPr>
        <w:t>н</w:t>
      </w:r>
      <w:r w:rsidR="00B663EC" w:rsidRPr="00900E85">
        <w:rPr>
          <w:rFonts w:ascii="Times New Roman" w:hAnsi="Times New Roman" w:cs="Times New Roman"/>
          <w:sz w:val="28"/>
          <w:szCs w:val="28"/>
          <w:lang w:val="ru-RU"/>
        </w:rPr>
        <w:t>ую</w:t>
      </w:r>
      <w:r w:rsidRPr="00900E85">
        <w:rPr>
          <w:rFonts w:ascii="Times New Roman" w:hAnsi="Times New Roman" w:cs="Times New Roman"/>
          <w:sz w:val="28"/>
          <w:szCs w:val="28"/>
          <w:lang w:val="ru-RU"/>
        </w:rPr>
        <w:t xml:space="preserve"> </w:t>
      </w:r>
      <w:r w:rsidR="00185D88" w:rsidRPr="00900E85">
        <w:rPr>
          <w:rFonts w:ascii="Times New Roman" w:hAnsi="Times New Roman" w:cs="Times New Roman"/>
          <w:sz w:val="28"/>
          <w:szCs w:val="28"/>
          <w:lang w:val="ru-RU"/>
        </w:rPr>
        <w:t xml:space="preserve">почву </w:t>
      </w:r>
      <w:r w:rsidRPr="00900E85">
        <w:rPr>
          <w:rFonts w:ascii="Times New Roman" w:hAnsi="Times New Roman" w:cs="Times New Roman"/>
          <w:sz w:val="28"/>
          <w:szCs w:val="28"/>
          <w:lang w:val="ru-RU"/>
        </w:rPr>
        <w:t xml:space="preserve">для </w:t>
      </w:r>
      <w:r w:rsidR="000420A9" w:rsidRPr="00900E85">
        <w:rPr>
          <w:rFonts w:ascii="Times New Roman" w:hAnsi="Times New Roman" w:cs="Times New Roman"/>
          <w:sz w:val="28"/>
          <w:szCs w:val="28"/>
          <w:lang w:val="ru-RU"/>
        </w:rPr>
        <w:t xml:space="preserve">возникновения </w:t>
      </w:r>
      <w:r w:rsidRPr="00900E85">
        <w:rPr>
          <w:rFonts w:ascii="Times New Roman" w:hAnsi="Times New Roman" w:cs="Times New Roman"/>
          <w:sz w:val="28"/>
          <w:szCs w:val="28"/>
          <w:lang w:val="ru-RU"/>
        </w:rPr>
        <w:t xml:space="preserve">опасности. </w:t>
      </w:r>
      <w:r w:rsidR="00735357" w:rsidRPr="00900E85">
        <w:rPr>
          <w:rFonts w:ascii="Times New Roman" w:hAnsi="Times New Roman" w:cs="Times New Roman"/>
          <w:sz w:val="28"/>
          <w:szCs w:val="28"/>
          <w:lang w:val="ru-RU"/>
        </w:rPr>
        <w:t xml:space="preserve">К признакам опасности можно отнести условия, позволяющие обнаружить вредные </w:t>
      </w:r>
      <w:r w:rsidR="00AB568B" w:rsidRPr="00900E85">
        <w:rPr>
          <w:rFonts w:ascii="Times New Roman" w:hAnsi="Times New Roman" w:cs="Times New Roman"/>
          <w:sz w:val="28"/>
          <w:szCs w:val="28"/>
          <w:lang w:val="ru-RU"/>
        </w:rPr>
        <w:t xml:space="preserve">свойства </w:t>
      </w:r>
      <w:r w:rsidR="00735357" w:rsidRPr="00900E85">
        <w:rPr>
          <w:rFonts w:ascii="Times New Roman" w:hAnsi="Times New Roman" w:cs="Times New Roman"/>
          <w:sz w:val="28"/>
          <w:szCs w:val="28"/>
          <w:lang w:val="ru-RU"/>
        </w:rPr>
        <w:t>исследуемой экономической системы, оказывающих не</w:t>
      </w:r>
      <w:r w:rsidR="00AB568B" w:rsidRPr="00900E85">
        <w:rPr>
          <w:rFonts w:ascii="Times New Roman" w:hAnsi="Times New Roman" w:cs="Times New Roman"/>
          <w:sz w:val="28"/>
          <w:szCs w:val="28"/>
          <w:lang w:val="ru-RU"/>
        </w:rPr>
        <w:t>благоприят</w:t>
      </w:r>
      <w:r w:rsidR="00735357" w:rsidRPr="00900E85">
        <w:rPr>
          <w:rFonts w:ascii="Times New Roman" w:hAnsi="Times New Roman" w:cs="Times New Roman"/>
          <w:sz w:val="28"/>
          <w:szCs w:val="28"/>
          <w:lang w:val="ru-RU"/>
        </w:rPr>
        <w:t xml:space="preserve">ное влияние на ее </w:t>
      </w:r>
      <w:r w:rsidR="00F41D7C" w:rsidRPr="00900E85">
        <w:rPr>
          <w:rFonts w:ascii="Times New Roman" w:hAnsi="Times New Roman" w:cs="Times New Roman"/>
          <w:sz w:val="28"/>
          <w:szCs w:val="28"/>
          <w:lang w:val="ru-RU"/>
        </w:rPr>
        <w:t>деятельность</w:t>
      </w:r>
      <w:r w:rsidR="00735357" w:rsidRPr="00900E85">
        <w:rPr>
          <w:rFonts w:ascii="Times New Roman" w:hAnsi="Times New Roman" w:cs="Times New Roman"/>
          <w:sz w:val="28"/>
          <w:szCs w:val="28"/>
          <w:lang w:val="ru-RU"/>
        </w:rPr>
        <w:t>.</w:t>
      </w:r>
      <w:r w:rsidR="00AB568B" w:rsidRPr="00900E85">
        <w:rPr>
          <w:rFonts w:ascii="Times New Roman" w:hAnsi="Times New Roman" w:cs="Times New Roman"/>
          <w:sz w:val="28"/>
          <w:szCs w:val="28"/>
          <w:lang w:val="ru-RU"/>
        </w:rPr>
        <w:t xml:space="preserve"> </w:t>
      </w:r>
      <w:r w:rsidR="00F41D7C" w:rsidRPr="00900E85">
        <w:rPr>
          <w:rFonts w:ascii="Times New Roman" w:hAnsi="Times New Roman" w:cs="Times New Roman"/>
          <w:sz w:val="28"/>
          <w:szCs w:val="28"/>
          <w:lang w:val="ru-RU"/>
        </w:rPr>
        <w:t>Соответственно</w:t>
      </w:r>
      <w:r w:rsidR="00857E64" w:rsidRPr="00900E85">
        <w:rPr>
          <w:rFonts w:ascii="Times New Roman" w:hAnsi="Times New Roman" w:cs="Times New Roman"/>
          <w:sz w:val="28"/>
          <w:szCs w:val="28"/>
          <w:lang w:val="ru-RU"/>
        </w:rPr>
        <w:t xml:space="preserve">, </w:t>
      </w:r>
      <w:r w:rsidR="001606E4" w:rsidRPr="00900E85">
        <w:rPr>
          <w:rFonts w:ascii="Times New Roman" w:hAnsi="Times New Roman" w:cs="Times New Roman"/>
          <w:sz w:val="28"/>
          <w:szCs w:val="28"/>
          <w:lang w:val="ru-RU"/>
        </w:rPr>
        <w:t xml:space="preserve">понятие </w:t>
      </w:r>
      <w:r w:rsidRPr="00900E85">
        <w:rPr>
          <w:rFonts w:ascii="Times New Roman" w:hAnsi="Times New Roman" w:cs="Times New Roman"/>
          <w:sz w:val="28"/>
          <w:szCs w:val="28"/>
          <w:lang w:val="ru-RU"/>
        </w:rPr>
        <w:t xml:space="preserve">опасности </w:t>
      </w:r>
      <w:r w:rsidR="00F41D7C" w:rsidRPr="00900E85">
        <w:rPr>
          <w:rFonts w:ascii="Times New Roman" w:hAnsi="Times New Roman" w:cs="Times New Roman"/>
          <w:sz w:val="28"/>
          <w:szCs w:val="28"/>
          <w:lang w:val="ru-RU"/>
        </w:rPr>
        <w:t>характеризуется</w:t>
      </w:r>
      <w:r w:rsidRPr="00900E85">
        <w:rPr>
          <w:rFonts w:ascii="Times New Roman" w:hAnsi="Times New Roman" w:cs="Times New Roman"/>
          <w:sz w:val="28"/>
          <w:szCs w:val="28"/>
          <w:lang w:val="ru-RU"/>
        </w:rPr>
        <w:t xml:space="preserve"> возможность</w:t>
      </w:r>
      <w:r w:rsidR="00F41D7C" w:rsidRPr="00900E85">
        <w:rPr>
          <w:rFonts w:ascii="Times New Roman" w:hAnsi="Times New Roman" w:cs="Times New Roman"/>
          <w:sz w:val="28"/>
          <w:szCs w:val="28"/>
          <w:lang w:val="ru-RU"/>
        </w:rPr>
        <w:t>ю</w:t>
      </w:r>
      <w:r w:rsidR="001606E4" w:rsidRPr="00900E85">
        <w:rPr>
          <w:rFonts w:ascii="Times New Roman" w:hAnsi="Times New Roman" w:cs="Times New Roman"/>
          <w:sz w:val="28"/>
          <w:szCs w:val="28"/>
          <w:lang w:val="ru-RU"/>
        </w:rPr>
        <w:t xml:space="preserve"> наступления </w:t>
      </w:r>
      <w:r w:rsidR="00D67647" w:rsidRPr="00900E85">
        <w:rPr>
          <w:rFonts w:ascii="Times New Roman" w:hAnsi="Times New Roman" w:cs="Times New Roman"/>
          <w:sz w:val="28"/>
          <w:szCs w:val="28"/>
          <w:lang w:val="ru-RU"/>
        </w:rPr>
        <w:t>негатив</w:t>
      </w:r>
      <w:r w:rsidRPr="00900E85">
        <w:rPr>
          <w:rFonts w:ascii="Times New Roman" w:hAnsi="Times New Roman" w:cs="Times New Roman"/>
          <w:sz w:val="28"/>
          <w:szCs w:val="28"/>
          <w:lang w:val="ru-RU"/>
        </w:rPr>
        <w:t>н</w:t>
      </w:r>
      <w:r w:rsidR="00385C25" w:rsidRPr="00900E85">
        <w:rPr>
          <w:rFonts w:ascii="Times New Roman" w:hAnsi="Times New Roman" w:cs="Times New Roman"/>
          <w:sz w:val="28"/>
          <w:szCs w:val="28"/>
          <w:lang w:val="ru-RU"/>
        </w:rPr>
        <w:t>ого</w:t>
      </w:r>
      <w:r w:rsidRPr="00900E85">
        <w:rPr>
          <w:rFonts w:ascii="Times New Roman" w:hAnsi="Times New Roman" w:cs="Times New Roman"/>
          <w:sz w:val="28"/>
          <w:szCs w:val="28"/>
          <w:lang w:val="ru-RU"/>
        </w:rPr>
        <w:t xml:space="preserve"> </w:t>
      </w:r>
      <w:r w:rsidR="00385C25" w:rsidRPr="00900E85">
        <w:rPr>
          <w:rFonts w:ascii="Times New Roman" w:hAnsi="Times New Roman" w:cs="Times New Roman"/>
          <w:sz w:val="28"/>
          <w:szCs w:val="28"/>
          <w:lang w:val="ru-RU"/>
        </w:rPr>
        <w:t>влияния</w:t>
      </w:r>
      <w:r w:rsidRPr="00900E85">
        <w:rPr>
          <w:rFonts w:ascii="Times New Roman" w:hAnsi="Times New Roman" w:cs="Times New Roman"/>
          <w:sz w:val="28"/>
          <w:szCs w:val="28"/>
          <w:lang w:val="ru-RU"/>
        </w:rPr>
        <w:t xml:space="preserve"> на экономический субъект, причинение ущерба, ухудшение </w:t>
      </w:r>
      <w:r w:rsidR="00722DEB" w:rsidRPr="00900E85">
        <w:rPr>
          <w:rFonts w:ascii="Times New Roman" w:hAnsi="Times New Roman" w:cs="Times New Roman"/>
          <w:sz w:val="28"/>
          <w:szCs w:val="28"/>
          <w:lang w:val="ru-RU"/>
        </w:rPr>
        <w:t xml:space="preserve">экономического </w:t>
      </w:r>
      <w:r w:rsidRPr="00900E85">
        <w:rPr>
          <w:rFonts w:ascii="Times New Roman" w:hAnsi="Times New Roman" w:cs="Times New Roman"/>
          <w:sz w:val="28"/>
          <w:szCs w:val="28"/>
          <w:lang w:val="ru-RU"/>
        </w:rPr>
        <w:t xml:space="preserve">состояния субъекта в целом. </w:t>
      </w:r>
      <w:r w:rsidR="00C52994" w:rsidRPr="00900E85">
        <w:rPr>
          <w:rFonts w:ascii="Times New Roman" w:hAnsi="Times New Roman" w:cs="Times New Roman"/>
          <w:sz w:val="28"/>
          <w:szCs w:val="28"/>
          <w:lang w:val="ru-RU"/>
        </w:rPr>
        <w:t>«</w:t>
      </w:r>
      <w:r w:rsidR="00F41D7C" w:rsidRPr="00900E85">
        <w:rPr>
          <w:rFonts w:ascii="Times New Roman" w:hAnsi="Times New Roman" w:cs="Times New Roman"/>
          <w:sz w:val="28"/>
          <w:szCs w:val="28"/>
          <w:lang w:val="ru-RU"/>
        </w:rPr>
        <w:t>У</w:t>
      </w:r>
      <w:r w:rsidRPr="00900E85">
        <w:rPr>
          <w:rFonts w:ascii="Times New Roman" w:hAnsi="Times New Roman" w:cs="Times New Roman"/>
          <w:sz w:val="28"/>
          <w:szCs w:val="28"/>
          <w:lang w:val="ru-RU"/>
        </w:rPr>
        <w:t>гроза</w:t>
      </w:r>
      <w:r w:rsidR="00C52994"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как наиболее конкретная форма опасности, оказывает </w:t>
      </w:r>
      <w:r w:rsidR="00385C25" w:rsidRPr="00900E85">
        <w:rPr>
          <w:rFonts w:ascii="Times New Roman" w:hAnsi="Times New Roman" w:cs="Times New Roman"/>
          <w:sz w:val="28"/>
          <w:szCs w:val="28"/>
          <w:lang w:val="ru-RU"/>
        </w:rPr>
        <w:t xml:space="preserve">непосредственное </w:t>
      </w:r>
      <w:r w:rsidRPr="00900E85">
        <w:rPr>
          <w:rFonts w:ascii="Times New Roman" w:hAnsi="Times New Roman" w:cs="Times New Roman"/>
          <w:sz w:val="28"/>
          <w:szCs w:val="28"/>
          <w:lang w:val="ru-RU"/>
        </w:rPr>
        <w:t>негативное воздействие на экономический субъект [</w:t>
      </w:r>
      <w:r w:rsidR="003F6D82" w:rsidRPr="00900E85">
        <w:rPr>
          <w:rFonts w:ascii="Times New Roman" w:hAnsi="Times New Roman" w:cs="Times New Roman"/>
          <w:sz w:val="28"/>
          <w:szCs w:val="28"/>
          <w:lang w:val="ru-RU"/>
        </w:rPr>
        <w:t>4</w:t>
      </w:r>
      <w:r w:rsidRPr="00900E85">
        <w:rPr>
          <w:rFonts w:ascii="Times New Roman" w:hAnsi="Times New Roman" w:cs="Times New Roman"/>
          <w:sz w:val="28"/>
          <w:szCs w:val="28"/>
          <w:lang w:val="ru-RU"/>
        </w:rPr>
        <w:t>3].</w:t>
      </w:r>
    </w:p>
    <w:p w14:paraId="44A23F1A" w14:textId="3CEEEBF2" w:rsidR="0020295A" w:rsidRPr="00900E85" w:rsidRDefault="0020295A" w:rsidP="00D3277D">
      <w:pPr>
        <w:pStyle w:val="a3"/>
        <w:spacing w:line="360" w:lineRule="auto"/>
        <w:ind w:left="0" w:right="227"/>
        <w:rPr>
          <w:rFonts w:ascii="Times New Roman" w:hAnsi="Times New Roman" w:cs="Times New Roman"/>
          <w:sz w:val="28"/>
          <w:szCs w:val="28"/>
          <w:lang w:val="ru-RU"/>
        </w:rPr>
      </w:pPr>
      <w:r w:rsidRPr="00900E85">
        <w:rPr>
          <w:rFonts w:ascii="Times New Roman" w:hAnsi="Times New Roman" w:cs="Times New Roman"/>
          <w:sz w:val="28"/>
          <w:szCs w:val="28"/>
          <w:lang w:val="ru-RU"/>
        </w:rPr>
        <w:t>Последовательн</w:t>
      </w:r>
      <w:r w:rsidR="008E0C53" w:rsidRPr="00900E85">
        <w:rPr>
          <w:rFonts w:ascii="Times New Roman" w:hAnsi="Times New Roman" w:cs="Times New Roman"/>
          <w:sz w:val="28"/>
          <w:szCs w:val="28"/>
          <w:lang w:val="ru-RU"/>
        </w:rPr>
        <w:t>ый</w:t>
      </w:r>
      <w:r w:rsidRPr="00900E85">
        <w:rPr>
          <w:rFonts w:ascii="Times New Roman" w:hAnsi="Times New Roman" w:cs="Times New Roman"/>
          <w:sz w:val="28"/>
          <w:szCs w:val="28"/>
          <w:lang w:val="ru-RU"/>
        </w:rPr>
        <w:t xml:space="preserve"> процесс </w:t>
      </w:r>
      <w:r w:rsidR="00666F6B" w:rsidRPr="00900E85">
        <w:rPr>
          <w:rFonts w:ascii="Times New Roman" w:hAnsi="Times New Roman" w:cs="Times New Roman"/>
          <w:sz w:val="28"/>
          <w:szCs w:val="28"/>
          <w:lang w:val="ru-RU"/>
        </w:rPr>
        <w:t>возникновения</w:t>
      </w:r>
      <w:r w:rsidRPr="00900E85">
        <w:rPr>
          <w:rFonts w:ascii="Times New Roman" w:hAnsi="Times New Roman" w:cs="Times New Roman"/>
          <w:sz w:val="28"/>
          <w:szCs w:val="28"/>
          <w:lang w:val="ru-RU"/>
        </w:rPr>
        <w:t xml:space="preserve"> угрозы</w:t>
      </w:r>
      <w:r w:rsidR="005258EE" w:rsidRPr="00900E85">
        <w:rPr>
          <w:rFonts w:ascii="Times New Roman" w:hAnsi="Times New Roman" w:cs="Times New Roman"/>
          <w:sz w:val="28"/>
          <w:szCs w:val="28"/>
          <w:lang w:val="ru-RU"/>
        </w:rPr>
        <w:t xml:space="preserve"> можно </w:t>
      </w:r>
      <w:r w:rsidR="00AE39CC" w:rsidRPr="00900E85">
        <w:rPr>
          <w:rFonts w:ascii="Times New Roman" w:hAnsi="Times New Roman" w:cs="Times New Roman"/>
          <w:sz w:val="28"/>
          <w:szCs w:val="28"/>
          <w:lang w:val="ru-RU"/>
        </w:rPr>
        <w:t>представить поэтапно:</w:t>
      </w:r>
      <w:r w:rsidRPr="00900E85">
        <w:rPr>
          <w:rFonts w:ascii="Times New Roman" w:hAnsi="Times New Roman" w:cs="Times New Roman"/>
          <w:sz w:val="28"/>
          <w:szCs w:val="28"/>
          <w:lang w:val="ru-RU"/>
        </w:rPr>
        <w:t xml:space="preserve"> </w:t>
      </w:r>
      <w:r w:rsidR="00AE39CC" w:rsidRPr="00900E85">
        <w:rPr>
          <w:rFonts w:ascii="Times New Roman" w:hAnsi="Times New Roman" w:cs="Times New Roman"/>
          <w:sz w:val="28"/>
          <w:szCs w:val="28"/>
          <w:lang w:val="ru-RU"/>
        </w:rPr>
        <w:t>сначала</w:t>
      </w:r>
      <w:r w:rsidRPr="00900E85">
        <w:rPr>
          <w:rFonts w:ascii="Times New Roman" w:hAnsi="Times New Roman" w:cs="Times New Roman"/>
          <w:sz w:val="28"/>
          <w:szCs w:val="28"/>
          <w:lang w:val="ru-RU"/>
        </w:rPr>
        <w:t xml:space="preserve"> </w:t>
      </w:r>
      <w:r w:rsidR="000F68F0" w:rsidRPr="00900E85">
        <w:rPr>
          <w:rFonts w:ascii="Times New Roman" w:hAnsi="Times New Roman" w:cs="Times New Roman"/>
          <w:sz w:val="28"/>
          <w:szCs w:val="28"/>
          <w:lang w:val="ru-RU"/>
        </w:rPr>
        <w:t>обнаруживается рисковая ситуация</w:t>
      </w:r>
      <w:r w:rsidR="00AE39CC"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 причина, </w:t>
      </w:r>
      <w:r w:rsidR="00AE39CC" w:rsidRPr="00900E85">
        <w:rPr>
          <w:rFonts w:ascii="Times New Roman" w:hAnsi="Times New Roman" w:cs="Times New Roman"/>
          <w:sz w:val="28"/>
          <w:szCs w:val="28"/>
          <w:lang w:val="ru-RU"/>
        </w:rPr>
        <w:t xml:space="preserve">событие, </w:t>
      </w:r>
      <w:r w:rsidR="000F68F0" w:rsidRPr="00900E85">
        <w:rPr>
          <w:rFonts w:ascii="Times New Roman" w:hAnsi="Times New Roman" w:cs="Times New Roman"/>
          <w:sz w:val="28"/>
          <w:szCs w:val="28"/>
          <w:lang w:val="ru-RU"/>
        </w:rPr>
        <w:t xml:space="preserve">условия среды, </w:t>
      </w:r>
      <w:r w:rsidR="00AE39CC" w:rsidRPr="00900E85">
        <w:rPr>
          <w:rFonts w:ascii="Times New Roman" w:hAnsi="Times New Roman" w:cs="Times New Roman"/>
          <w:sz w:val="28"/>
          <w:szCs w:val="28"/>
          <w:lang w:val="ru-RU"/>
        </w:rPr>
        <w:t>провоцирующ</w:t>
      </w:r>
      <w:r w:rsidR="000F68F0" w:rsidRPr="00900E85">
        <w:rPr>
          <w:rFonts w:ascii="Times New Roman" w:hAnsi="Times New Roman" w:cs="Times New Roman"/>
          <w:sz w:val="28"/>
          <w:szCs w:val="28"/>
          <w:lang w:val="ru-RU"/>
        </w:rPr>
        <w:t>и</w:t>
      </w:r>
      <w:r w:rsidR="00AE39CC" w:rsidRPr="00900E85">
        <w:rPr>
          <w:rFonts w:ascii="Times New Roman" w:hAnsi="Times New Roman" w:cs="Times New Roman"/>
          <w:sz w:val="28"/>
          <w:szCs w:val="28"/>
          <w:lang w:val="ru-RU"/>
        </w:rPr>
        <w:t>е</w:t>
      </w:r>
      <w:r w:rsidRPr="00900E85">
        <w:rPr>
          <w:rFonts w:ascii="Times New Roman" w:hAnsi="Times New Roman" w:cs="Times New Roman"/>
          <w:sz w:val="28"/>
          <w:szCs w:val="28"/>
          <w:lang w:val="ru-RU"/>
        </w:rPr>
        <w:t xml:space="preserve"> возникновение не</w:t>
      </w:r>
      <w:r w:rsidR="000F68F0" w:rsidRPr="00900E85">
        <w:rPr>
          <w:rFonts w:ascii="Times New Roman" w:hAnsi="Times New Roman" w:cs="Times New Roman"/>
          <w:sz w:val="28"/>
          <w:szCs w:val="28"/>
          <w:lang w:val="ru-RU"/>
        </w:rPr>
        <w:t>благоприят</w:t>
      </w:r>
      <w:r w:rsidRPr="00900E85">
        <w:rPr>
          <w:rFonts w:ascii="Times New Roman" w:hAnsi="Times New Roman" w:cs="Times New Roman"/>
          <w:sz w:val="28"/>
          <w:szCs w:val="28"/>
          <w:lang w:val="ru-RU"/>
        </w:rPr>
        <w:t>н</w:t>
      </w:r>
      <w:r w:rsidR="000F68F0" w:rsidRPr="00900E85">
        <w:rPr>
          <w:rFonts w:ascii="Times New Roman" w:hAnsi="Times New Roman" w:cs="Times New Roman"/>
          <w:sz w:val="28"/>
          <w:szCs w:val="28"/>
          <w:lang w:val="ru-RU"/>
        </w:rPr>
        <w:t>ого</w:t>
      </w:r>
      <w:r w:rsidRPr="00900E85">
        <w:rPr>
          <w:rFonts w:ascii="Times New Roman" w:hAnsi="Times New Roman" w:cs="Times New Roman"/>
          <w:sz w:val="28"/>
          <w:szCs w:val="28"/>
          <w:lang w:val="ru-RU"/>
        </w:rPr>
        <w:t xml:space="preserve"> в</w:t>
      </w:r>
      <w:r w:rsidR="000F68F0" w:rsidRPr="00900E85">
        <w:rPr>
          <w:rFonts w:ascii="Times New Roman" w:hAnsi="Times New Roman" w:cs="Times New Roman"/>
          <w:sz w:val="28"/>
          <w:szCs w:val="28"/>
          <w:lang w:val="ru-RU"/>
        </w:rPr>
        <w:t>лияния</w:t>
      </w:r>
      <w:r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lastRenderedPageBreak/>
        <w:t xml:space="preserve">на </w:t>
      </w:r>
      <w:r w:rsidR="000F68F0" w:rsidRPr="00900E85">
        <w:rPr>
          <w:rFonts w:ascii="Times New Roman" w:hAnsi="Times New Roman" w:cs="Times New Roman"/>
          <w:sz w:val="28"/>
          <w:szCs w:val="28"/>
          <w:lang w:val="ru-RU"/>
        </w:rPr>
        <w:t xml:space="preserve">экономический </w:t>
      </w:r>
      <w:r w:rsidRPr="00900E85">
        <w:rPr>
          <w:rFonts w:ascii="Times New Roman" w:hAnsi="Times New Roman" w:cs="Times New Roman"/>
          <w:sz w:val="28"/>
          <w:szCs w:val="28"/>
          <w:lang w:val="ru-RU"/>
        </w:rPr>
        <w:t xml:space="preserve">субъект. </w:t>
      </w:r>
      <w:r w:rsidR="000F68F0" w:rsidRPr="00900E85">
        <w:rPr>
          <w:rFonts w:ascii="Times New Roman" w:hAnsi="Times New Roman" w:cs="Times New Roman"/>
          <w:sz w:val="28"/>
          <w:szCs w:val="28"/>
          <w:lang w:val="ru-RU"/>
        </w:rPr>
        <w:t>Возникновение</w:t>
      </w:r>
      <w:r w:rsidRPr="00900E85">
        <w:rPr>
          <w:rFonts w:ascii="Times New Roman" w:hAnsi="Times New Roman" w:cs="Times New Roman"/>
          <w:sz w:val="28"/>
          <w:szCs w:val="28"/>
          <w:lang w:val="ru-RU"/>
        </w:rPr>
        <w:t xml:space="preserve"> риска</w:t>
      </w:r>
      <w:r w:rsidR="00AE39CC" w:rsidRPr="00900E85">
        <w:rPr>
          <w:rFonts w:ascii="Times New Roman" w:hAnsi="Times New Roman" w:cs="Times New Roman"/>
          <w:sz w:val="28"/>
          <w:szCs w:val="28"/>
          <w:lang w:val="ru-RU"/>
        </w:rPr>
        <w:t xml:space="preserve"> создает</w:t>
      </w:r>
      <w:r w:rsidRPr="00900E85">
        <w:rPr>
          <w:rFonts w:ascii="Times New Roman" w:hAnsi="Times New Roman" w:cs="Times New Roman"/>
          <w:sz w:val="28"/>
          <w:szCs w:val="28"/>
          <w:lang w:val="ru-RU"/>
        </w:rPr>
        <w:t xml:space="preserve"> опасн</w:t>
      </w:r>
      <w:r w:rsidR="000F68F0" w:rsidRPr="00900E85">
        <w:rPr>
          <w:rFonts w:ascii="Times New Roman" w:hAnsi="Times New Roman" w:cs="Times New Roman"/>
          <w:sz w:val="28"/>
          <w:szCs w:val="28"/>
          <w:lang w:val="ru-RU"/>
        </w:rPr>
        <w:t>ость</w:t>
      </w:r>
      <w:r w:rsidRPr="00900E85">
        <w:rPr>
          <w:rFonts w:ascii="Times New Roman" w:hAnsi="Times New Roman" w:cs="Times New Roman"/>
          <w:sz w:val="28"/>
          <w:szCs w:val="28"/>
          <w:lang w:val="ru-RU"/>
        </w:rPr>
        <w:t xml:space="preserve">, </w:t>
      </w:r>
      <w:r w:rsidR="00AE39CC" w:rsidRPr="00900E85">
        <w:rPr>
          <w:rFonts w:ascii="Times New Roman" w:hAnsi="Times New Roman" w:cs="Times New Roman"/>
          <w:sz w:val="28"/>
          <w:szCs w:val="28"/>
          <w:lang w:val="ru-RU"/>
        </w:rPr>
        <w:t>которая сигнализирует</w:t>
      </w:r>
      <w:r w:rsidRPr="00900E85">
        <w:rPr>
          <w:rFonts w:ascii="Times New Roman" w:hAnsi="Times New Roman" w:cs="Times New Roman"/>
          <w:sz w:val="28"/>
          <w:szCs w:val="28"/>
          <w:lang w:val="ru-RU"/>
        </w:rPr>
        <w:t xml:space="preserve">, что возможно </w:t>
      </w:r>
      <w:r w:rsidR="000F68F0" w:rsidRPr="00900E85">
        <w:rPr>
          <w:rFonts w:ascii="Times New Roman" w:hAnsi="Times New Roman" w:cs="Times New Roman"/>
          <w:sz w:val="28"/>
          <w:szCs w:val="28"/>
          <w:lang w:val="ru-RU"/>
        </w:rPr>
        <w:t xml:space="preserve">наступление </w:t>
      </w:r>
      <w:r w:rsidRPr="00900E85">
        <w:rPr>
          <w:rFonts w:ascii="Times New Roman" w:hAnsi="Times New Roman" w:cs="Times New Roman"/>
          <w:sz w:val="28"/>
          <w:szCs w:val="28"/>
          <w:lang w:val="ru-RU"/>
        </w:rPr>
        <w:t>негативно</w:t>
      </w:r>
      <w:r w:rsidR="000F68F0" w:rsidRPr="00900E85">
        <w:rPr>
          <w:rFonts w:ascii="Times New Roman" w:hAnsi="Times New Roman" w:cs="Times New Roman"/>
          <w:sz w:val="28"/>
          <w:szCs w:val="28"/>
          <w:lang w:val="ru-RU"/>
        </w:rPr>
        <w:t>го</w:t>
      </w:r>
      <w:r w:rsidRPr="00900E85">
        <w:rPr>
          <w:rFonts w:ascii="Times New Roman" w:hAnsi="Times New Roman" w:cs="Times New Roman"/>
          <w:sz w:val="28"/>
          <w:szCs w:val="28"/>
          <w:lang w:val="ru-RU"/>
        </w:rPr>
        <w:t xml:space="preserve"> воздействи</w:t>
      </w:r>
      <w:r w:rsidR="000F68F0" w:rsidRPr="00900E85">
        <w:rPr>
          <w:rFonts w:ascii="Times New Roman" w:hAnsi="Times New Roman" w:cs="Times New Roman"/>
          <w:sz w:val="28"/>
          <w:szCs w:val="28"/>
          <w:lang w:val="ru-RU"/>
        </w:rPr>
        <w:t>я</w:t>
      </w:r>
      <w:r w:rsidRPr="00900E85">
        <w:rPr>
          <w:rFonts w:ascii="Times New Roman" w:hAnsi="Times New Roman" w:cs="Times New Roman"/>
          <w:sz w:val="28"/>
          <w:szCs w:val="28"/>
          <w:lang w:val="ru-RU"/>
        </w:rPr>
        <w:t xml:space="preserve">. </w:t>
      </w:r>
      <w:proofErr w:type="gramStart"/>
      <w:r w:rsidR="004C14B2" w:rsidRPr="00900E85">
        <w:rPr>
          <w:rFonts w:ascii="Times New Roman" w:hAnsi="Times New Roman" w:cs="Times New Roman"/>
          <w:sz w:val="28"/>
          <w:szCs w:val="28"/>
          <w:lang w:val="ru-RU"/>
        </w:rPr>
        <w:t>В следствие</w:t>
      </w:r>
      <w:proofErr w:type="gramEnd"/>
      <w:r w:rsidRPr="00900E85">
        <w:rPr>
          <w:rFonts w:ascii="Times New Roman" w:hAnsi="Times New Roman" w:cs="Times New Roman"/>
          <w:sz w:val="28"/>
          <w:szCs w:val="28"/>
          <w:lang w:val="ru-RU"/>
        </w:rPr>
        <w:t xml:space="preserve"> наступлени</w:t>
      </w:r>
      <w:r w:rsidR="004C14B2" w:rsidRPr="00900E85">
        <w:rPr>
          <w:rFonts w:ascii="Times New Roman" w:hAnsi="Times New Roman" w:cs="Times New Roman"/>
          <w:sz w:val="28"/>
          <w:szCs w:val="28"/>
          <w:lang w:val="ru-RU"/>
        </w:rPr>
        <w:t>я</w:t>
      </w:r>
      <w:r w:rsidRPr="00900E85">
        <w:rPr>
          <w:rFonts w:ascii="Times New Roman" w:hAnsi="Times New Roman" w:cs="Times New Roman"/>
          <w:sz w:val="28"/>
          <w:szCs w:val="28"/>
          <w:lang w:val="ru-RU"/>
        </w:rPr>
        <w:t xml:space="preserve"> опасно</w:t>
      </w:r>
      <w:r w:rsidR="004C14B2" w:rsidRPr="00900E85">
        <w:rPr>
          <w:rFonts w:ascii="Times New Roman" w:hAnsi="Times New Roman" w:cs="Times New Roman"/>
          <w:sz w:val="28"/>
          <w:szCs w:val="28"/>
          <w:lang w:val="ru-RU"/>
        </w:rPr>
        <w:t>й ситуации</w:t>
      </w:r>
      <w:r w:rsidRPr="00900E85">
        <w:rPr>
          <w:rFonts w:ascii="Times New Roman" w:hAnsi="Times New Roman" w:cs="Times New Roman"/>
          <w:sz w:val="28"/>
          <w:szCs w:val="28"/>
          <w:lang w:val="ru-RU"/>
        </w:rPr>
        <w:t xml:space="preserve"> </w:t>
      </w:r>
      <w:r w:rsidR="004C14B2" w:rsidRPr="00900E85">
        <w:rPr>
          <w:rFonts w:ascii="Times New Roman" w:hAnsi="Times New Roman" w:cs="Times New Roman"/>
          <w:sz w:val="28"/>
          <w:szCs w:val="28"/>
          <w:lang w:val="ru-RU"/>
        </w:rPr>
        <w:t>образ</w:t>
      </w:r>
      <w:r w:rsidRPr="00900E85">
        <w:rPr>
          <w:rFonts w:ascii="Times New Roman" w:hAnsi="Times New Roman" w:cs="Times New Roman"/>
          <w:sz w:val="28"/>
          <w:szCs w:val="28"/>
          <w:lang w:val="ru-RU"/>
        </w:rPr>
        <w:t xml:space="preserve">уется угроза, </w:t>
      </w:r>
      <w:r w:rsidR="004C14B2" w:rsidRPr="00900E85">
        <w:rPr>
          <w:rFonts w:ascii="Times New Roman" w:hAnsi="Times New Roman" w:cs="Times New Roman"/>
          <w:sz w:val="28"/>
          <w:szCs w:val="28"/>
          <w:lang w:val="ru-RU"/>
        </w:rPr>
        <w:t xml:space="preserve">последствия </w:t>
      </w:r>
      <w:r w:rsidRPr="00900E85">
        <w:rPr>
          <w:rFonts w:ascii="Times New Roman" w:hAnsi="Times New Roman" w:cs="Times New Roman"/>
          <w:sz w:val="28"/>
          <w:szCs w:val="28"/>
          <w:lang w:val="ru-RU"/>
        </w:rPr>
        <w:t>котор</w:t>
      </w:r>
      <w:r w:rsidR="004C14B2" w:rsidRPr="00900E85">
        <w:rPr>
          <w:rFonts w:ascii="Times New Roman" w:hAnsi="Times New Roman" w:cs="Times New Roman"/>
          <w:sz w:val="28"/>
          <w:szCs w:val="28"/>
          <w:lang w:val="ru-RU"/>
        </w:rPr>
        <w:t>ой</w:t>
      </w:r>
      <w:r w:rsidRPr="00900E85">
        <w:rPr>
          <w:rFonts w:ascii="Times New Roman" w:hAnsi="Times New Roman" w:cs="Times New Roman"/>
          <w:sz w:val="28"/>
          <w:szCs w:val="28"/>
          <w:lang w:val="ru-RU"/>
        </w:rPr>
        <w:t xml:space="preserve"> </w:t>
      </w:r>
      <w:r w:rsidR="00AE39CC" w:rsidRPr="00900E85">
        <w:rPr>
          <w:rFonts w:ascii="Times New Roman" w:hAnsi="Times New Roman" w:cs="Times New Roman"/>
          <w:sz w:val="28"/>
          <w:szCs w:val="28"/>
          <w:lang w:val="ru-RU"/>
        </w:rPr>
        <w:t xml:space="preserve">потенциально </w:t>
      </w:r>
      <w:r w:rsidR="004C14B2" w:rsidRPr="00900E85">
        <w:rPr>
          <w:rFonts w:ascii="Times New Roman" w:hAnsi="Times New Roman" w:cs="Times New Roman"/>
          <w:sz w:val="28"/>
          <w:szCs w:val="28"/>
          <w:lang w:val="ru-RU"/>
        </w:rPr>
        <w:t>могут</w:t>
      </w:r>
      <w:r w:rsidRPr="00900E85">
        <w:rPr>
          <w:rFonts w:ascii="Times New Roman" w:hAnsi="Times New Roman" w:cs="Times New Roman"/>
          <w:sz w:val="28"/>
          <w:szCs w:val="28"/>
          <w:lang w:val="ru-RU"/>
        </w:rPr>
        <w:t xml:space="preserve"> нанести ущерб</w:t>
      </w:r>
      <w:r w:rsidR="007E3773" w:rsidRPr="00900E85">
        <w:rPr>
          <w:rFonts w:ascii="Times New Roman" w:hAnsi="Times New Roman" w:cs="Times New Roman"/>
          <w:sz w:val="28"/>
          <w:szCs w:val="28"/>
          <w:lang w:val="ru-RU"/>
        </w:rPr>
        <w:t xml:space="preserve"> экономическому</w:t>
      </w:r>
      <w:r w:rsidRPr="00900E85">
        <w:rPr>
          <w:rFonts w:ascii="Times New Roman" w:hAnsi="Times New Roman" w:cs="Times New Roman"/>
          <w:sz w:val="28"/>
          <w:szCs w:val="28"/>
          <w:lang w:val="ru-RU"/>
        </w:rPr>
        <w:t xml:space="preserve"> субъекту. </w:t>
      </w:r>
      <w:r w:rsidR="007E3773" w:rsidRPr="00900E85">
        <w:rPr>
          <w:rFonts w:ascii="Times New Roman" w:hAnsi="Times New Roman" w:cs="Times New Roman"/>
          <w:sz w:val="28"/>
          <w:szCs w:val="28"/>
          <w:lang w:val="ru-RU"/>
        </w:rPr>
        <w:t>Исходя из этого, можно констатировать,</w:t>
      </w:r>
      <w:r w:rsidRPr="00900E85">
        <w:rPr>
          <w:rFonts w:ascii="Times New Roman" w:hAnsi="Times New Roman" w:cs="Times New Roman"/>
          <w:sz w:val="28"/>
          <w:szCs w:val="28"/>
          <w:lang w:val="ru-RU"/>
        </w:rPr>
        <w:t xml:space="preserve"> что угроза </w:t>
      </w:r>
      <w:r w:rsidR="007E3773" w:rsidRPr="00900E85">
        <w:rPr>
          <w:rFonts w:ascii="Times New Roman" w:hAnsi="Times New Roman" w:cs="Times New Roman"/>
          <w:sz w:val="28"/>
          <w:szCs w:val="28"/>
          <w:lang w:val="ru-RU"/>
        </w:rPr>
        <w:t xml:space="preserve">является </w:t>
      </w:r>
      <w:r w:rsidR="004C14B2" w:rsidRPr="00900E85">
        <w:rPr>
          <w:rFonts w:ascii="Times New Roman" w:hAnsi="Times New Roman" w:cs="Times New Roman"/>
          <w:sz w:val="28"/>
          <w:szCs w:val="28"/>
          <w:lang w:val="ru-RU"/>
        </w:rPr>
        <w:t>максимальным</w:t>
      </w:r>
      <w:r w:rsidRPr="00900E85">
        <w:rPr>
          <w:rFonts w:ascii="Times New Roman" w:hAnsi="Times New Roman" w:cs="Times New Roman"/>
          <w:sz w:val="28"/>
          <w:szCs w:val="28"/>
          <w:lang w:val="ru-RU"/>
        </w:rPr>
        <w:t xml:space="preserve"> </w:t>
      </w:r>
      <w:r w:rsidR="004C14B2" w:rsidRPr="00900E85">
        <w:rPr>
          <w:rFonts w:ascii="Times New Roman" w:hAnsi="Times New Roman" w:cs="Times New Roman"/>
          <w:sz w:val="28"/>
          <w:szCs w:val="28"/>
          <w:lang w:val="ru-RU"/>
        </w:rPr>
        <w:t>уровнем</w:t>
      </w:r>
      <w:r w:rsidRPr="00900E85">
        <w:rPr>
          <w:rFonts w:ascii="Times New Roman" w:hAnsi="Times New Roman" w:cs="Times New Roman"/>
          <w:sz w:val="28"/>
          <w:szCs w:val="28"/>
          <w:lang w:val="ru-RU"/>
        </w:rPr>
        <w:t xml:space="preserve"> опасности не</w:t>
      </w:r>
      <w:r w:rsidR="004C14B2" w:rsidRPr="00900E85">
        <w:rPr>
          <w:rFonts w:ascii="Times New Roman" w:hAnsi="Times New Roman" w:cs="Times New Roman"/>
          <w:sz w:val="28"/>
          <w:szCs w:val="28"/>
          <w:lang w:val="ru-RU"/>
        </w:rPr>
        <w:t>благоприятн</w:t>
      </w:r>
      <w:r w:rsidRPr="00900E85">
        <w:rPr>
          <w:rFonts w:ascii="Times New Roman" w:hAnsi="Times New Roman" w:cs="Times New Roman"/>
          <w:sz w:val="28"/>
          <w:szCs w:val="28"/>
          <w:lang w:val="ru-RU"/>
        </w:rPr>
        <w:t xml:space="preserve">ых последствий, </w:t>
      </w:r>
      <w:r w:rsidR="004C14B2" w:rsidRPr="00900E85">
        <w:rPr>
          <w:rFonts w:ascii="Times New Roman" w:hAnsi="Times New Roman" w:cs="Times New Roman"/>
          <w:sz w:val="28"/>
          <w:szCs w:val="28"/>
          <w:lang w:val="ru-RU"/>
        </w:rPr>
        <w:t>апогеем</w:t>
      </w:r>
      <w:r w:rsidRPr="00900E85">
        <w:rPr>
          <w:rFonts w:ascii="Times New Roman" w:hAnsi="Times New Roman" w:cs="Times New Roman"/>
          <w:sz w:val="28"/>
          <w:szCs w:val="28"/>
          <w:lang w:val="ru-RU"/>
        </w:rPr>
        <w:t xml:space="preserve"> риска и опасности.</w:t>
      </w:r>
    </w:p>
    <w:p w14:paraId="1F5B96E6" w14:textId="219B30F3" w:rsidR="0020295A" w:rsidRPr="00900E85" w:rsidRDefault="00D8597E" w:rsidP="00D3277D">
      <w:pPr>
        <w:pStyle w:val="a3"/>
        <w:spacing w:line="360" w:lineRule="auto"/>
        <w:ind w:left="0" w:right="231"/>
        <w:rPr>
          <w:rFonts w:ascii="Times New Roman" w:hAnsi="Times New Roman" w:cs="Times New Roman"/>
          <w:sz w:val="28"/>
          <w:szCs w:val="28"/>
          <w:lang w:val="ru-RU"/>
        </w:rPr>
      </w:pPr>
      <w:r w:rsidRPr="00900E85">
        <w:rPr>
          <w:rFonts w:ascii="Times New Roman" w:hAnsi="Times New Roman" w:cs="Times New Roman"/>
          <w:sz w:val="28"/>
          <w:szCs w:val="28"/>
          <w:lang w:val="ru-RU"/>
        </w:rPr>
        <w:t>Итак</w:t>
      </w:r>
      <w:r w:rsidR="0020295A" w:rsidRPr="00900E85">
        <w:rPr>
          <w:rFonts w:ascii="Times New Roman" w:hAnsi="Times New Roman" w:cs="Times New Roman"/>
          <w:sz w:val="28"/>
          <w:szCs w:val="28"/>
          <w:lang w:val="ru-RU"/>
        </w:rPr>
        <w:t xml:space="preserve">, </w:t>
      </w:r>
      <w:r w:rsidR="007C6C6D" w:rsidRPr="00900E85">
        <w:rPr>
          <w:rFonts w:ascii="Times New Roman" w:hAnsi="Times New Roman" w:cs="Times New Roman"/>
          <w:sz w:val="28"/>
          <w:szCs w:val="28"/>
          <w:lang w:val="ru-RU"/>
        </w:rPr>
        <w:t>формирование</w:t>
      </w:r>
      <w:r w:rsidR="0020295A" w:rsidRPr="00900E85">
        <w:rPr>
          <w:rFonts w:ascii="Times New Roman" w:hAnsi="Times New Roman" w:cs="Times New Roman"/>
          <w:sz w:val="28"/>
          <w:szCs w:val="28"/>
          <w:lang w:val="ru-RU"/>
        </w:rPr>
        <w:t xml:space="preserve"> </w:t>
      </w:r>
      <w:r w:rsidR="00863FBA" w:rsidRPr="00900E85">
        <w:rPr>
          <w:rFonts w:ascii="Times New Roman" w:hAnsi="Times New Roman" w:cs="Times New Roman"/>
          <w:sz w:val="28"/>
          <w:szCs w:val="28"/>
          <w:lang w:val="ru-RU"/>
        </w:rPr>
        <w:t xml:space="preserve">инструментов </w:t>
      </w:r>
      <w:r w:rsidR="0020295A" w:rsidRPr="00900E85">
        <w:rPr>
          <w:rFonts w:ascii="Times New Roman" w:hAnsi="Times New Roman" w:cs="Times New Roman"/>
          <w:sz w:val="28"/>
          <w:szCs w:val="28"/>
          <w:lang w:val="ru-RU"/>
        </w:rPr>
        <w:t xml:space="preserve">системы обеспечения безопасности </w:t>
      </w:r>
      <w:r w:rsidR="007C6C6D" w:rsidRPr="00900E85">
        <w:rPr>
          <w:rFonts w:ascii="Times New Roman" w:hAnsi="Times New Roman" w:cs="Times New Roman"/>
          <w:sz w:val="28"/>
          <w:szCs w:val="28"/>
          <w:lang w:val="ru-RU"/>
        </w:rPr>
        <w:t xml:space="preserve">социально-экономического развития региона </w:t>
      </w:r>
      <w:r w:rsidR="00863FBA" w:rsidRPr="00900E85">
        <w:rPr>
          <w:rFonts w:ascii="Times New Roman" w:hAnsi="Times New Roman" w:cs="Times New Roman"/>
          <w:sz w:val="28"/>
          <w:szCs w:val="28"/>
          <w:lang w:val="ru-RU"/>
        </w:rPr>
        <w:t xml:space="preserve">должно быть направлено на </w:t>
      </w:r>
      <w:r w:rsidR="0020295A" w:rsidRPr="00900E85">
        <w:rPr>
          <w:rFonts w:ascii="Times New Roman" w:hAnsi="Times New Roman" w:cs="Times New Roman"/>
          <w:sz w:val="28"/>
          <w:szCs w:val="28"/>
          <w:lang w:val="ru-RU"/>
        </w:rPr>
        <w:t>предотвра</w:t>
      </w:r>
      <w:r w:rsidR="007C6C6D" w:rsidRPr="00900E85">
        <w:rPr>
          <w:rFonts w:ascii="Times New Roman" w:hAnsi="Times New Roman" w:cs="Times New Roman"/>
          <w:sz w:val="28"/>
          <w:szCs w:val="28"/>
          <w:lang w:val="ru-RU"/>
        </w:rPr>
        <w:t>щени</w:t>
      </w:r>
      <w:r w:rsidR="00863FBA" w:rsidRPr="00900E85">
        <w:rPr>
          <w:rFonts w:ascii="Times New Roman" w:hAnsi="Times New Roman" w:cs="Times New Roman"/>
          <w:sz w:val="28"/>
          <w:szCs w:val="28"/>
          <w:lang w:val="ru-RU"/>
        </w:rPr>
        <w:t>е</w:t>
      </w:r>
      <w:r w:rsidR="0020295A" w:rsidRPr="00900E85">
        <w:rPr>
          <w:rFonts w:ascii="Times New Roman" w:hAnsi="Times New Roman" w:cs="Times New Roman"/>
          <w:sz w:val="28"/>
          <w:szCs w:val="28"/>
          <w:lang w:val="ru-RU"/>
        </w:rPr>
        <w:t xml:space="preserve"> </w:t>
      </w:r>
      <w:r w:rsidR="007C6C6D" w:rsidRPr="00900E85">
        <w:rPr>
          <w:rFonts w:ascii="Times New Roman" w:hAnsi="Times New Roman" w:cs="Times New Roman"/>
          <w:sz w:val="28"/>
          <w:szCs w:val="28"/>
          <w:lang w:val="ru-RU"/>
        </w:rPr>
        <w:t>либо</w:t>
      </w:r>
      <w:r w:rsidR="0020295A" w:rsidRPr="00900E85">
        <w:rPr>
          <w:rFonts w:ascii="Times New Roman" w:hAnsi="Times New Roman" w:cs="Times New Roman"/>
          <w:sz w:val="28"/>
          <w:szCs w:val="28"/>
          <w:lang w:val="ru-RU"/>
        </w:rPr>
        <w:t xml:space="preserve"> </w:t>
      </w:r>
      <w:r w:rsidR="007C6C6D" w:rsidRPr="00900E85">
        <w:rPr>
          <w:rFonts w:ascii="Times New Roman" w:hAnsi="Times New Roman" w:cs="Times New Roman"/>
          <w:sz w:val="28"/>
          <w:szCs w:val="28"/>
          <w:lang w:val="ru-RU"/>
        </w:rPr>
        <w:t>с</w:t>
      </w:r>
      <w:r w:rsidR="0020295A" w:rsidRPr="00900E85">
        <w:rPr>
          <w:rFonts w:ascii="Times New Roman" w:hAnsi="Times New Roman" w:cs="Times New Roman"/>
          <w:sz w:val="28"/>
          <w:szCs w:val="28"/>
          <w:lang w:val="ru-RU"/>
        </w:rPr>
        <w:t>ущественно</w:t>
      </w:r>
      <w:r w:rsidR="00863FBA" w:rsidRPr="00900E85">
        <w:rPr>
          <w:rFonts w:ascii="Times New Roman" w:hAnsi="Times New Roman" w:cs="Times New Roman"/>
          <w:sz w:val="28"/>
          <w:szCs w:val="28"/>
          <w:lang w:val="ru-RU"/>
        </w:rPr>
        <w:t>е</w:t>
      </w:r>
      <w:r w:rsidR="0020295A" w:rsidRPr="00900E85">
        <w:rPr>
          <w:rFonts w:ascii="Times New Roman" w:hAnsi="Times New Roman" w:cs="Times New Roman"/>
          <w:sz w:val="28"/>
          <w:szCs w:val="28"/>
          <w:lang w:val="ru-RU"/>
        </w:rPr>
        <w:t xml:space="preserve"> </w:t>
      </w:r>
      <w:r w:rsidR="00863FBA" w:rsidRPr="00900E85">
        <w:rPr>
          <w:rFonts w:ascii="Times New Roman" w:hAnsi="Times New Roman" w:cs="Times New Roman"/>
          <w:sz w:val="28"/>
          <w:szCs w:val="28"/>
          <w:lang w:val="ru-RU"/>
        </w:rPr>
        <w:t>сокращение</w:t>
      </w:r>
      <w:r w:rsidR="0020295A" w:rsidRPr="00900E85">
        <w:rPr>
          <w:rFonts w:ascii="Times New Roman" w:hAnsi="Times New Roman" w:cs="Times New Roman"/>
          <w:sz w:val="28"/>
          <w:szCs w:val="28"/>
          <w:lang w:val="ru-RU"/>
        </w:rPr>
        <w:t xml:space="preserve"> </w:t>
      </w:r>
      <w:r w:rsidR="00863FBA" w:rsidRPr="00900E85">
        <w:rPr>
          <w:rFonts w:ascii="Times New Roman" w:hAnsi="Times New Roman" w:cs="Times New Roman"/>
          <w:sz w:val="28"/>
          <w:szCs w:val="28"/>
          <w:lang w:val="ru-RU"/>
        </w:rPr>
        <w:t xml:space="preserve">вероятности перерастания потенциального риска в возможные угрозы и опасности, приводящие к </w:t>
      </w:r>
      <w:r w:rsidR="007C6C6D" w:rsidRPr="00900E85">
        <w:rPr>
          <w:rFonts w:ascii="Times New Roman" w:hAnsi="Times New Roman" w:cs="Times New Roman"/>
          <w:sz w:val="28"/>
          <w:szCs w:val="28"/>
          <w:lang w:val="ru-RU"/>
        </w:rPr>
        <w:t>негативны</w:t>
      </w:r>
      <w:r w:rsidR="00863FBA" w:rsidRPr="00900E85">
        <w:rPr>
          <w:rFonts w:ascii="Times New Roman" w:hAnsi="Times New Roman" w:cs="Times New Roman"/>
          <w:sz w:val="28"/>
          <w:szCs w:val="28"/>
          <w:lang w:val="ru-RU"/>
        </w:rPr>
        <w:t>м</w:t>
      </w:r>
      <w:r w:rsidR="007C6C6D"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последстви</w:t>
      </w:r>
      <w:r w:rsidR="00863FBA" w:rsidRPr="00900E85">
        <w:rPr>
          <w:rFonts w:ascii="Times New Roman" w:hAnsi="Times New Roman" w:cs="Times New Roman"/>
          <w:sz w:val="28"/>
          <w:szCs w:val="28"/>
          <w:lang w:val="ru-RU"/>
        </w:rPr>
        <w:t>ям</w:t>
      </w:r>
      <w:r w:rsidR="0020295A" w:rsidRPr="00900E85">
        <w:rPr>
          <w:rFonts w:ascii="Times New Roman" w:hAnsi="Times New Roman" w:cs="Times New Roman"/>
          <w:sz w:val="28"/>
          <w:szCs w:val="28"/>
          <w:lang w:val="ru-RU"/>
        </w:rPr>
        <w:t xml:space="preserve">, </w:t>
      </w:r>
      <w:r w:rsidR="007C6C6D" w:rsidRPr="00900E85">
        <w:rPr>
          <w:rFonts w:ascii="Times New Roman" w:hAnsi="Times New Roman" w:cs="Times New Roman"/>
          <w:sz w:val="28"/>
          <w:szCs w:val="28"/>
          <w:lang w:val="ru-RU"/>
        </w:rPr>
        <w:t>влияющих на</w:t>
      </w:r>
      <w:r w:rsidR="0020295A" w:rsidRPr="00900E85">
        <w:rPr>
          <w:rFonts w:ascii="Times New Roman" w:hAnsi="Times New Roman" w:cs="Times New Roman"/>
          <w:sz w:val="28"/>
          <w:szCs w:val="28"/>
          <w:lang w:val="ru-RU"/>
        </w:rPr>
        <w:t xml:space="preserve"> экономическ</w:t>
      </w:r>
      <w:r w:rsidR="007C6C6D" w:rsidRPr="00900E85">
        <w:rPr>
          <w:rFonts w:ascii="Times New Roman" w:hAnsi="Times New Roman" w:cs="Times New Roman"/>
          <w:sz w:val="28"/>
          <w:szCs w:val="28"/>
          <w:lang w:val="ru-RU"/>
        </w:rPr>
        <w:t>ую</w:t>
      </w:r>
      <w:r w:rsidR="0020295A" w:rsidRPr="00900E85">
        <w:rPr>
          <w:rFonts w:ascii="Times New Roman" w:hAnsi="Times New Roman" w:cs="Times New Roman"/>
          <w:sz w:val="28"/>
          <w:szCs w:val="28"/>
          <w:lang w:val="ru-RU"/>
        </w:rPr>
        <w:t xml:space="preserve"> безопасност</w:t>
      </w:r>
      <w:r w:rsidR="007C6C6D" w:rsidRPr="00900E85">
        <w:rPr>
          <w:rFonts w:ascii="Times New Roman" w:hAnsi="Times New Roman" w:cs="Times New Roman"/>
          <w:sz w:val="28"/>
          <w:szCs w:val="28"/>
          <w:lang w:val="ru-RU"/>
        </w:rPr>
        <w:t>ь</w:t>
      </w:r>
      <w:r w:rsidR="0020295A" w:rsidRPr="00900E85">
        <w:rPr>
          <w:rFonts w:ascii="Times New Roman" w:hAnsi="Times New Roman" w:cs="Times New Roman"/>
          <w:sz w:val="28"/>
          <w:szCs w:val="28"/>
          <w:lang w:val="ru-RU"/>
        </w:rPr>
        <w:t xml:space="preserve"> субъекта.</w:t>
      </w:r>
    </w:p>
    <w:p w14:paraId="17B8AFDA" w14:textId="10122F00" w:rsidR="0020295A" w:rsidRPr="00900E85" w:rsidRDefault="00884E0E" w:rsidP="00D3277D">
      <w:pPr>
        <w:pStyle w:val="a3"/>
        <w:spacing w:line="360" w:lineRule="auto"/>
        <w:ind w:left="0" w:right="227"/>
        <w:rPr>
          <w:rFonts w:ascii="Times New Roman" w:hAnsi="Times New Roman" w:cs="Times New Roman"/>
          <w:sz w:val="28"/>
          <w:szCs w:val="28"/>
          <w:lang w:val="ru-RU"/>
        </w:rPr>
      </w:pPr>
      <w:r w:rsidRPr="00900E85">
        <w:rPr>
          <w:rFonts w:ascii="Times New Roman" w:hAnsi="Times New Roman" w:cs="Times New Roman"/>
          <w:sz w:val="28"/>
          <w:szCs w:val="28"/>
          <w:lang w:val="ru-RU"/>
        </w:rPr>
        <w:t>У</w:t>
      </w:r>
      <w:r w:rsidR="0020295A" w:rsidRPr="00900E85">
        <w:rPr>
          <w:rFonts w:ascii="Times New Roman" w:hAnsi="Times New Roman" w:cs="Times New Roman"/>
          <w:sz w:val="28"/>
          <w:szCs w:val="28"/>
          <w:lang w:val="ru-RU"/>
        </w:rPr>
        <w:t xml:space="preserve">гроза экономической безопасности </w:t>
      </w:r>
      <w:r w:rsidR="007C6C6D" w:rsidRPr="00900E85">
        <w:rPr>
          <w:rFonts w:ascii="Times New Roman" w:hAnsi="Times New Roman" w:cs="Times New Roman"/>
          <w:sz w:val="28"/>
          <w:szCs w:val="28"/>
          <w:lang w:val="ru-RU"/>
        </w:rPr>
        <w:t xml:space="preserve">субъекта </w:t>
      </w:r>
      <w:r w:rsidRPr="00900E85">
        <w:rPr>
          <w:rFonts w:ascii="Times New Roman" w:hAnsi="Times New Roman" w:cs="Times New Roman"/>
          <w:sz w:val="28"/>
          <w:szCs w:val="28"/>
          <w:lang w:val="ru-RU"/>
        </w:rPr>
        <w:t>характеризуется</w:t>
      </w:r>
      <w:r w:rsidR="0020295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сочетанием</w:t>
      </w:r>
      <w:r w:rsidR="0020295A" w:rsidRPr="00900E85">
        <w:rPr>
          <w:rFonts w:ascii="Times New Roman" w:hAnsi="Times New Roman" w:cs="Times New Roman"/>
          <w:sz w:val="28"/>
          <w:szCs w:val="28"/>
          <w:lang w:val="ru-RU"/>
        </w:rPr>
        <w:t xml:space="preserve"> </w:t>
      </w:r>
      <w:r w:rsidR="007C6C6D" w:rsidRPr="00900E85">
        <w:rPr>
          <w:rFonts w:ascii="Times New Roman" w:hAnsi="Times New Roman" w:cs="Times New Roman"/>
          <w:sz w:val="28"/>
          <w:szCs w:val="28"/>
          <w:lang w:val="ru-RU"/>
        </w:rPr>
        <w:t xml:space="preserve">факторов и </w:t>
      </w:r>
      <w:r w:rsidR="0020295A" w:rsidRPr="00900E85">
        <w:rPr>
          <w:rFonts w:ascii="Times New Roman" w:hAnsi="Times New Roman" w:cs="Times New Roman"/>
          <w:sz w:val="28"/>
          <w:szCs w:val="28"/>
          <w:lang w:val="ru-RU"/>
        </w:rPr>
        <w:t xml:space="preserve">условий, препятствующих </w:t>
      </w:r>
      <w:r w:rsidR="007C6C6D" w:rsidRPr="00900E85">
        <w:rPr>
          <w:rFonts w:ascii="Times New Roman" w:hAnsi="Times New Roman" w:cs="Times New Roman"/>
          <w:sz w:val="28"/>
          <w:szCs w:val="28"/>
          <w:lang w:val="ru-RU"/>
        </w:rPr>
        <w:t>эффективно</w:t>
      </w:r>
      <w:r w:rsidRPr="00900E85">
        <w:rPr>
          <w:rFonts w:ascii="Times New Roman" w:hAnsi="Times New Roman" w:cs="Times New Roman"/>
          <w:sz w:val="28"/>
          <w:szCs w:val="28"/>
          <w:lang w:val="ru-RU"/>
        </w:rPr>
        <w:t>му функционированию</w:t>
      </w:r>
      <w:r w:rsidR="007C6C6D" w:rsidRPr="00900E85">
        <w:rPr>
          <w:rFonts w:ascii="Times New Roman" w:hAnsi="Times New Roman" w:cs="Times New Roman"/>
          <w:sz w:val="28"/>
          <w:szCs w:val="28"/>
          <w:lang w:val="ru-RU"/>
        </w:rPr>
        <w:t xml:space="preserve"> </w:t>
      </w:r>
      <w:r w:rsidR="00E33D66" w:rsidRPr="00900E85">
        <w:rPr>
          <w:rFonts w:ascii="Times New Roman" w:hAnsi="Times New Roman" w:cs="Times New Roman"/>
          <w:sz w:val="28"/>
          <w:szCs w:val="28"/>
          <w:lang w:val="ru-RU"/>
        </w:rPr>
        <w:t xml:space="preserve">экономического субъекта, полноценной </w:t>
      </w:r>
      <w:r w:rsidR="0020295A" w:rsidRPr="00900E85">
        <w:rPr>
          <w:rFonts w:ascii="Times New Roman" w:hAnsi="Times New Roman" w:cs="Times New Roman"/>
          <w:sz w:val="28"/>
          <w:szCs w:val="28"/>
          <w:lang w:val="ru-RU"/>
        </w:rPr>
        <w:t xml:space="preserve">реализации </w:t>
      </w:r>
      <w:r w:rsidR="007C6C6D" w:rsidRPr="00900E85">
        <w:rPr>
          <w:rFonts w:ascii="Times New Roman" w:hAnsi="Times New Roman" w:cs="Times New Roman"/>
          <w:sz w:val="28"/>
          <w:szCs w:val="28"/>
          <w:lang w:val="ru-RU"/>
        </w:rPr>
        <w:t xml:space="preserve">его </w:t>
      </w:r>
      <w:r w:rsidR="0020295A" w:rsidRPr="00900E85">
        <w:rPr>
          <w:rFonts w:ascii="Times New Roman" w:hAnsi="Times New Roman" w:cs="Times New Roman"/>
          <w:sz w:val="28"/>
          <w:szCs w:val="28"/>
          <w:lang w:val="ru-RU"/>
        </w:rPr>
        <w:t>экономических интересов</w:t>
      </w:r>
      <w:r w:rsidR="00E33D66" w:rsidRPr="00900E85">
        <w:rPr>
          <w:rFonts w:ascii="Times New Roman" w:hAnsi="Times New Roman" w:cs="Times New Roman"/>
          <w:sz w:val="28"/>
          <w:szCs w:val="28"/>
          <w:lang w:val="ru-RU"/>
        </w:rPr>
        <w:t>.</w:t>
      </w:r>
      <w:r w:rsidR="0020295A" w:rsidRPr="00900E85">
        <w:rPr>
          <w:rFonts w:ascii="Times New Roman" w:hAnsi="Times New Roman" w:cs="Times New Roman"/>
          <w:sz w:val="28"/>
          <w:szCs w:val="28"/>
          <w:lang w:val="ru-RU"/>
        </w:rPr>
        <w:t xml:space="preserve"> </w:t>
      </w:r>
      <w:r w:rsidR="00E33D66" w:rsidRPr="00900E85">
        <w:rPr>
          <w:rFonts w:ascii="Times New Roman" w:hAnsi="Times New Roman" w:cs="Times New Roman"/>
          <w:sz w:val="28"/>
          <w:szCs w:val="28"/>
          <w:lang w:val="ru-RU"/>
        </w:rPr>
        <w:t>Однозначно, что</w:t>
      </w:r>
      <w:r w:rsidR="0020295A" w:rsidRPr="00900E85">
        <w:rPr>
          <w:rFonts w:ascii="Times New Roman" w:hAnsi="Times New Roman" w:cs="Times New Roman"/>
          <w:sz w:val="28"/>
          <w:szCs w:val="28"/>
          <w:lang w:val="ru-RU"/>
        </w:rPr>
        <w:t xml:space="preserve"> </w:t>
      </w:r>
      <w:r w:rsidR="007C6C6D" w:rsidRPr="00900E85">
        <w:rPr>
          <w:rFonts w:ascii="Times New Roman" w:hAnsi="Times New Roman" w:cs="Times New Roman"/>
          <w:sz w:val="28"/>
          <w:szCs w:val="28"/>
          <w:lang w:val="ru-RU"/>
        </w:rPr>
        <w:t xml:space="preserve">вероятность </w:t>
      </w:r>
      <w:r w:rsidR="0020295A" w:rsidRPr="00900E85">
        <w:rPr>
          <w:rFonts w:ascii="Times New Roman" w:hAnsi="Times New Roman" w:cs="Times New Roman"/>
          <w:sz w:val="28"/>
          <w:szCs w:val="28"/>
          <w:lang w:val="ru-RU"/>
        </w:rPr>
        <w:t>причинения ущерба</w:t>
      </w:r>
      <w:r w:rsidR="00E33D66" w:rsidRPr="00900E85">
        <w:rPr>
          <w:rFonts w:ascii="Times New Roman" w:hAnsi="Times New Roman" w:cs="Times New Roman"/>
          <w:sz w:val="28"/>
          <w:szCs w:val="28"/>
          <w:lang w:val="ru-RU"/>
        </w:rPr>
        <w:t xml:space="preserve"> хозяйствующему субъекту</w:t>
      </w:r>
      <w:r w:rsidR="00B25314"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 xml:space="preserve">зависит от </w:t>
      </w:r>
      <w:r w:rsidR="00E33D66" w:rsidRPr="00900E85">
        <w:rPr>
          <w:rFonts w:ascii="Times New Roman" w:hAnsi="Times New Roman" w:cs="Times New Roman"/>
          <w:sz w:val="28"/>
          <w:szCs w:val="28"/>
          <w:lang w:val="ru-RU"/>
        </w:rPr>
        <w:t xml:space="preserve">его экономического </w:t>
      </w:r>
      <w:r w:rsidR="0020295A" w:rsidRPr="00900E85">
        <w:rPr>
          <w:rFonts w:ascii="Times New Roman" w:hAnsi="Times New Roman" w:cs="Times New Roman"/>
          <w:sz w:val="28"/>
          <w:szCs w:val="28"/>
          <w:lang w:val="ru-RU"/>
        </w:rPr>
        <w:t xml:space="preserve">потенциала. </w:t>
      </w:r>
      <w:r w:rsidR="00B25314" w:rsidRPr="00900E85">
        <w:rPr>
          <w:rFonts w:ascii="Times New Roman" w:hAnsi="Times New Roman" w:cs="Times New Roman"/>
          <w:sz w:val="28"/>
          <w:szCs w:val="28"/>
          <w:lang w:val="ru-RU"/>
        </w:rPr>
        <w:t>То есть</w:t>
      </w:r>
      <w:r w:rsidR="0020295A" w:rsidRPr="00900E85">
        <w:rPr>
          <w:rFonts w:ascii="Times New Roman" w:hAnsi="Times New Roman" w:cs="Times New Roman"/>
          <w:sz w:val="28"/>
          <w:szCs w:val="28"/>
          <w:lang w:val="ru-RU"/>
        </w:rPr>
        <w:t xml:space="preserve">, для оценки </w:t>
      </w:r>
      <w:r w:rsidR="00E33D66" w:rsidRPr="00900E85">
        <w:rPr>
          <w:rFonts w:ascii="Times New Roman" w:hAnsi="Times New Roman" w:cs="Times New Roman"/>
          <w:sz w:val="28"/>
          <w:szCs w:val="28"/>
          <w:lang w:val="ru-RU"/>
        </w:rPr>
        <w:t xml:space="preserve">степени </w:t>
      </w:r>
      <w:r w:rsidR="0020295A" w:rsidRPr="00900E85">
        <w:rPr>
          <w:rFonts w:ascii="Times New Roman" w:hAnsi="Times New Roman" w:cs="Times New Roman"/>
          <w:sz w:val="28"/>
          <w:szCs w:val="28"/>
          <w:lang w:val="ru-RU"/>
        </w:rPr>
        <w:t xml:space="preserve">угрозы, </w:t>
      </w:r>
      <w:r w:rsidR="001D6BCA" w:rsidRPr="00900E85">
        <w:rPr>
          <w:rFonts w:ascii="Times New Roman" w:hAnsi="Times New Roman" w:cs="Times New Roman"/>
          <w:sz w:val="28"/>
          <w:szCs w:val="28"/>
          <w:lang w:val="ru-RU"/>
        </w:rPr>
        <w:t xml:space="preserve">и ее влияния на субъект, </w:t>
      </w:r>
      <w:r w:rsidR="00B25314" w:rsidRPr="00900E85">
        <w:rPr>
          <w:rFonts w:ascii="Times New Roman" w:hAnsi="Times New Roman" w:cs="Times New Roman"/>
          <w:sz w:val="28"/>
          <w:szCs w:val="28"/>
          <w:lang w:val="ru-RU"/>
        </w:rPr>
        <w:t>необходимо</w:t>
      </w:r>
      <w:r w:rsidR="0020295A" w:rsidRPr="00900E85">
        <w:rPr>
          <w:rFonts w:ascii="Times New Roman" w:hAnsi="Times New Roman" w:cs="Times New Roman"/>
          <w:sz w:val="28"/>
          <w:szCs w:val="28"/>
          <w:lang w:val="ru-RU"/>
        </w:rPr>
        <w:t xml:space="preserve"> </w:t>
      </w:r>
      <w:r w:rsidR="001D6BCA" w:rsidRPr="00900E85">
        <w:rPr>
          <w:rFonts w:ascii="Times New Roman" w:hAnsi="Times New Roman" w:cs="Times New Roman"/>
          <w:sz w:val="28"/>
          <w:szCs w:val="28"/>
          <w:lang w:val="ru-RU"/>
        </w:rPr>
        <w:t xml:space="preserve">понимать изменение </w:t>
      </w:r>
      <w:r w:rsidR="0020295A" w:rsidRPr="00900E85">
        <w:rPr>
          <w:rFonts w:ascii="Times New Roman" w:hAnsi="Times New Roman" w:cs="Times New Roman"/>
          <w:sz w:val="28"/>
          <w:szCs w:val="28"/>
          <w:lang w:val="ru-RU"/>
        </w:rPr>
        <w:t xml:space="preserve">экономического потенциала </w:t>
      </w:r>
      <w:r w:rsidR="00B25314" w:rsidRPr="00900E85">
        <w:rPr>
          <w:rFonts w:ascii="Times New Roman" w:hAnsi="Times New Roman" w:cs="Times New Roman"/>
          <w:sz w:val="28"/>
          <w:szCs w:val="28"/>
          <w:lang w:val="ru-RU"/>
        </w:rPr>
        <w:t xml:space="preserve">исследуемого </w:t>
      </w:r>
      <w:r w:rsidR="0020295A" w:rsidRPr="00900E85">
        <w:rPr>
          <w:rFonts w:ascii="Times New Roman" w:hAnsi="Times New Roman" w:cs="Times New Roman"/>
          <w:sz w:val="28"/>
          <w:szCs w:val="28"/>
          <w:lang w:val="ru-RU"/>
        </w:rPr>
        <w:t xml:space="preserve">субъекта </w:t>
      </w:r>
      <w:r w:rsidR="001D6BCA" w:rsidRPr="00900E85">
        <w:rPr>
          <w:rFonts w:ascii="Times New Roman" w:hAnsi="Times New Roman" w:cs="Times New Roman"/>
          <w:sz w:val="28"/>
          <w:szCs w:val="28"/>
          <w:lang w:val="ru-RU"/>
        </w:rPr>
        <w:t>во</w:t>
      </w:r>
      <w:r w:rsidR="0020295A" w:rsidRPr="00900E85">
        <w:rPr>
          <w:rFonts w:ascii="Times New Roman" w:hAnsi="Times New Roman" w:cs="Times New Roman"/>
          <w:sz w:val="28"/>
          <w:szCs w:val="28"/>
          <w:lang w:val="ru-RU"/>
        </w:rPr>
        <w:t xml:space="preserve"> времени.</w:t>
      </w:r>
    </w:p>
    <w:p w14:paraId="6E8F4B35" w14:textId="4CF53EF5" w:rsidR="0020295A" w:rsidRPr="00900E85" w:rsidRDefault="00385C25" w:rsidP="00D3277D">
      <w:pPr>
        <w:pStyle w:val="a3"/>
        <w:spacing w:line="360" w:lineRule="auto"/>
        <w:ind w:left="0" w:right="224"/>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 </w:t>
      </w:r>
      <w:r w:rsidR="001D6BCA" w:rsidRPr="00900E85">
        <w:rPr>
          <w:rFonts w:ascii="Times New Roman" w:hAnsi="Times New Roman" w:cs="Times New Roman"/>
          <w:sz w:val="28"/>
          <w:szCs w:val="28"/>
          <w:lang w:val="ru-RU"/>
        </w:rPr>
        <w:t>настоящее время</w:t>
      </w:r>
      <w:r w:rsidR="0020295A" w:rsidRPr="00900E85">
        <w:rPr>
          <w:rFonts w:ascii="Times New Roman" w:hAnsi="Times New Roman" w:cs="Times New Roman"/>
          <w:sz w:val="28"/>
          <w:szCs w:val="28"/>
          <w:lang w:val="ru-RU"/>
        </w:rPr>
        <w:t xml:space="preserve"> </w:t>
      </w:r>
      <w:r w:rsidR="001D6BCA" w:rsidRPr="00900E85">
        <w:rPr>
          <w:rFonts w:ascii="Times New Roman" w:hAnsi="Times New Roman" w:cs="Times New Roman"/>
          <w:sz w:val="28"/>
          <w:szCs w:val="28"/>
          <w:lang w:val="ru-RU"/>
        </w:rPr>
        <w:t>действует</w:t>
      </w:r>
      <w:r w:rsidR="0020295A" w:rsidRPr="00900E85">
        <w:rPr>
          <w:rFonts w:ascii="Times New Roman" w:hAnsi="Times New Roman" w:cs="Times New Roman"/>
          <w:sz w:val="28"/>
          <w:szCs w:val="28"/>
          <w:lang w:val="ru-RU"/>
        </w:rPr>
        <w:t xml:space="preserve"> </w:t>
      </w:r>
      <w:r w:rsidR="005C092F" w:rsidRPr="00900E85">
        <w:rPr>
          <w:rFonts w:ascii="Times New Roman" w:hAnsi="Times New Roman" w:cs="Times New Roman"/>
          <w:sz w:val="28"/>
          <w:szCs w:val="28"/>
          <w:lang w:val="ru-RU"/>
        </w:rPr>
        <w:t>большое число</w:t>
      </w:r>
      <w:r w:rsidR="0020295A" w:rsidRPr="00900E85">
        <w:rPr>
          <w:rFonts w:ascii="Times New Roman" w:hAnsi="Times New Roman" w:cs="Times New Roman"/>
          <w:sz w:val="28"/>
          <w:szCs w:val="28"/>
          <w:lang w:val="ru-RU"/>
        </w:rPr>
        <w:t xml:space="preserve"> факторов</w:t>
      </w:r>
      <w:r w:rsidR="001D6BCA" w:rsidRPr="00900E85">
        <w:rPr>
          <w:rFonts w:ascii="Times New Roman" w:hAnsi="Times New Roman" w:cs="Times New Roman"/>
          <w:sz w:val="28"/>
          <w:szCs w:val="28"/>
          <w:lang w:val="ru-RU"/>
        </w:rPr>
        <w:t xml:space="preserve"> и условий</w:t>
      </w:r>
      <w:r w:rsidR="0020295A" w:rsidRPr="00900E85">
        <w:rPr>
          <w:rFonts w:ascii="Times New Roman" w:hAnsi="Times New Roman" w:cs="Times New Roman"/>
          <w:sz w:val="28"/>
          <w:szCs w:val="28"/>
          <w:lang w:val="ru-RU"/>
        </w:rPr>
        <w:t xml:space="preserve">, </w:t>
      </w:r>
      <w:r w:rsidR="005C092F" w:rsidRPr="00900E85">
        <w:rPr>
          <w:rFonts w:ascii="Times New Roman" w:hAnsi="Times New Roman" w:cs="Times New Roman"/>
          <w:sz w:val="28"/>
          <w:szCs w:val="28"/>
          <w:lang w:val="ru-RU"/>
        </w:rPr>
        <w:t>негатив</w:t>
      </w:r>
      <w:r w:rsidR="0020295A" w:rsidRPr="00900E85">
        <w:rPr>
          <w:rFonts w:ascii="Times New Roman" w:hAnsi="Times New Roman" w:cs="Times New Roman"/>
          <w:sz w:val="28"/>
          <w:szCs w:val="28"/>
          <w:lang w:val="ru-RU"/>
        </w:rPr>
        <w:t>но влия</w:t>
      </w:r>
      <w:r w:rsidR="004226D4" w:rsidRPr="00900E85">
        <w:rPr>
          <w:rFonts w:ascii="Times New Roman" w:hAnsi="Times New Roman" w:cs="Times New Roman"/>
          <w:sz w:val="28"/>
          <w:szCs w:val="28"/>
          <w:lang w:val="ru-RU"/>
        </w:rPr>
        <w:t>ющих</w:t>
      </w:r>
      <w:r w:rsidR="0020295A" w:rsidRPr="00900E85">
        <w:rPr>
          <w:rFonts w:ascii="Times New Roman" w:hAnsi="Times New Roman" w:cs="Times New Roman"/>
          <w:sz w:val="28"/>
          <w:szCs w:val="28"/>
          <w:lang w:val="ru-RU"/>
        </w:rPr>
        <w:t xml:space="preserve"> на </w:t>
      </w:r>
      <w:r w:rsidR="004226D4" w:rsidRPr="00900E85">
        <w:rPr>
          <w:rFonts w:ascii="Times New Roman" w:hAnsi="Times New Roman" w:cs="Times New Roman"/>
          <w:sz w:val="28"/>
          <w:szCs w:val="28"/>
          <w:lang w:val="ru-RU"/>
        </w:rPr>
        <w:t>функционирование</w:t>
      </w:r>
      <w:r w:rsidR="0020295A" w:rsidRPr="00900E85">
        <w:rPr>
          <w:rFonts w:ascii="Times New Roman" w:hAnsi="Times New Roman" w:cs="Times New Roman"/>
          <w:sz w:val="28"/>
          <w:szCs w:val="28"/>
          <w:lang w:val="ru-RU"/>
        </w:rPr>
        <w:t xml:space="preserve"> </w:t>
      </w:r>
      <w:r w:rsidR="005C092F" w:rsidRPr="00900E85">
        <w:rPr>
          <w:rFonts w:ascii="Times New Roman" w:hAnsi="Times New Roman" w:cs="Times New Roman"/>
          <w:sz w:val="28"/>
          <w:szCs w:val="28"/>
          <w:lang w:val="ru-RU"/>
        </w:rPr>
        <w:t xml:space="preserve">экономического </w:t>
      </w:r>
      <w:r w:rsidR="0020295A" w:rsidRPr="00900E85">
        <w:rPr>
          <w:rFonts w:ascii="Times New Roman" w:hAnsi="Times New Roman" w:cs="Times New Roman"/>
          <w:sz w:val="28"/>
          <w:szCs w:val="28"/>
          <w:lang w:val="ru-RU"/>
        </w:rPr>
        <w:t xml:space="preserve">субъекта, каждый из </w:t>
      </w:r>
      <w:r w:rsidR="005C092F" w:rsidRPr="00900E85">
        <w:rPr>
          <w:rFonts w:ascii="Times New Roman" w:hAnsi="Times New Roman" w:cs="Times New Roman"/>
          <w:sz w:val="28"/>
          <w:szCs w:val="28"/>
          <w:lang w:val="ru-RU"/>
        </w:rPr>
        <w:t>которых</w:t>
      </w:r>
      <w:r w:rsidR="00661184" w:rsidRPr="00900E85">
        <w:rPr>
          <w:rFonts w:ascii="Times New Roman" w:hAnsi="Times New Roman" w:cs="Times New Roman"/>
          <w:sz w:val="28"/>
          <w:szCs w:val="28"/>
          <w:lang w:val="ru-RU"/>
        </w:rPr>
        <w:t xml:space="preserve">, </w:t>
      </w:r>
      <w:r w:rsidR="0034270B" w:rsidRPr="00900E85">
        <w:rPr>
          <w:rFonts w:ascii="Times New Roman" w:hAnsi="Times New Roman" w:cs="Times New Roman"/>
          <w:sz w:val="28"/>
          <w:szCs w:val="28"/>
          <w:lang w:val="ru-RU"/>
        </w:rPr>
        <w:t xml:space="preserve">несмотря на действие в едином экономическом пространстве и </w:t>
      </w:r>
      <w:r w:rsidR="005C092F" w:rsidRPr="00900E85">
        <w:rPr>
          <w:rFonts w:ascii="Times New Roman" w:hAnsi="Times New Roman" w:cs="Times New Roman"/>
          <w:sz w:val="28"/>
          <w:szCs w:val="28"/>
          <w:lang w:val="ru-RU"/>
        </w:rPr>
        <w:t>взаимосвяз</w:t>
      </w:r>
      <w:r w:rsidR="0034270B" w:rsidRPr="00900E85">
        <w:rPr>
          <w:rFonts w:ascii="Times New Roman" w:hAnsi="Times New Roman" w:cs="Times New Roman"/>
          <w:sz w:val="28"/>
          <w:szCs w:val="28"/>
          <w:lang w:val="ru-RU"/>
        </w:rPr>
        <w:t>и</w:t>
      </w:r>
      <w:r w:rsidR="005C092F" w:rsidRPr="00900E85">
        <w:rPr>
          <w:rFonts w:ascii="Times New Roman" w:hAnsi="Times New Roman" w:cs="Times New Roman"/>
          <w:sz w:val="28"/>
          <w:szCs w:val="28"/>
          <w:lang w:val="ru-RU"/>
        </w:rPr>
        <w:t xml:space="preserve"> с </w:t>
      </w:r>
      <w:r w:rsidR="0020295A" w:rsidRPr="00900E85">
        <w:rPr>
          <w:rFonts w:ascii="Times New Roman" w:hAnsi="Times New Roman" w:cs="Times New Roman"/>
          <w:sz w:val="28"/>
          <w:szCs w:val="28"/>
          <w:lang w:val="ru-RU"/>
        </w:rPr>
        <w:t>различны</w:t>
      </w:r>
      <w:r w:rsidR="005C092F" w:rsidRPr="00900E85">
        <w:rPr>
          <w:rFonts w:ascii="Times New Roman" w:hAnsi="Times New Roman" w:cs="Times New Roman"/>
          <w:sz w:val="28"/>
          <w:szCs w:val="28"/>
          <w:lang w:val="ru-RU"/>
        </w:rPr>
        <w:t>ми</w:t>
      </w:r>
      <w:r w:rsidR="0020295A" w:rsidRPr="00900E85">
        <w:rPr>
          <w:rFonts w:ascii="Times New Roman" w:hAnsi="Times New Roman" w:cs="Times New Roman"/>
          <w:sz w:val="28"/>
          <w:szCs w:val="28"/>
          <w:lang w:val="ru-RU"/>
        </w:rPr>
        <w:t xml:space="preserve"> </w:t>
      </w:r>
      <w:r w:rsidR="004226D4" w:rsidRPr="00900E85">
        <w:rPr>
          <w:rFonts w:ascii="Times New Roman" w:hAnsi="Times New Roman" w:cs="Times New Roman"/>
          <w:sz w:val="28"/>
          <w:szCs w:val="28"/>
          <w:lang w:val="ru-RU"/>
        </w:rPr>
        <w:t xml:space="preserve">социально-экономическими, </w:t>
      </w:r>
      <w:r w:rsidR="0020295A" w:rsidRPr="00900E85">
        <w:rPr>
          <w:rFonts w:ascii="Times New Roman" w:hAnsi="Times New Roman" w:cs="Times New Roman"/>
          <w:sz w:val="28"/>
          <w:szCs w:val="28"/>
          <w:lang w:val="ru-RU"/>
        </w:rPr>
        <w:t>политически</w:t>
      </w:r>
      <w:r w:rsidR="005C092F" w:rsidRPr="00900E85">
        <w:rPr>
          <w:rFonts w:ascii="Times New Roman" w:hAnsi="Times New Roman" w:cs="Times New Roman"/>
          <w:sz w:val="28"/>
          <w:szCs w:val="28"/>
          <w:lang w:val="ru-RU"/>
        </w:rPr>
        <w:t>ми</w:t>
      </w:r>
      <w:r w:rsidR="0020295A" w:rsidRPr="00900E85">
        <w:rPr>
          <w:rFonts w:ascii="Times New Roman" w:hAnsi="Times New Roman" w:cs="Times New Roman"/>
          <w:sz w:val="28"/>
          <w:szCs w:val="28"/>
          <w:lang w:val="ru-RU"/>
        </w:rPr>
        <w:t xml:space="preserve"> и </w:t>
      </w:r>
      <w:r w:rsidR="0034270B" w:rsidRPr="00900E85">
        <w:rPr>
          <w:rFonts w:ascii="Times New Roman" w:hAnsi="Times New Roman" w:cs="Times New Roman"/>
          <w:sz w:val="28"/>
          <w:szCs w:val="28"/>
          <w:lang w:val="ru-RU"/>
        </w:rPr>
        <w:t>ины</w:t>
      </w:r>
      <w:r w:rsidR="005C092F" w:rsidRPr="00900E85">
        <w:rPr>
          <w:rFonts w:ascii="Times New Roman" w:hAnsi="Times New Roman" w:cs="Times New Roman"/>
          <w:sz w:val="28"/>
          <w:szCs w:val="28"/>
          <w:lang w:val="ru-RU"/>
        </w:rPr>
        <w:t>ми</w:t>
      </w:r>
      <w:r w:rsidR="0020295A" w:rsidRPr="00900E85">
        <w:rPr>
          <w:rFonts w:ascii="Times New Roman" w:hAnsi="Times New Roman" w:cs="Times New Roman"/>
          <w:sz w:val="28"/>
          <w:szCs w:val="28"/>
          <w:lang w:val="ru-RU"/>
        </w:rPr>
        <w:t xml:space="preserve"> условия</w:t>
      </w:r>
      <w:r w:rsidR="005C092F" w:rsidRPr="00900E85">
        <w:rPr>
          <w:rFonts w:ascii="Times New Roman" w:hAnsi="Times New Roman" w:cs="Times New Roman"/>
          <w:sz w:val="28"/>
          <w:szCs w:val="28"/>
          <w:lang w:val="ru-RU"/>
        </w:rPr>
        <w:t>ми</w:t>
      </w:r>
      <w:r w:rsidR="00661184" w:rsidRPr="00900E85">
        <w:rPr>
          <w:rFonts w:ascii="Times New Roman" w:hAnsi="Times New Roman" w:cs="Times New Roman"/>
          <w:sz w:val="28"/>
          <w:szCs w:val="28"/>
          <w:lang w:val="ru-RU"/>
        </w:rPr>
        <w:t xml:space="preserve">, </w:t>
      </w:r>
      <w:r w:rsidR="0034270B" w:rsidRPr="00900E85">
        <w:rPr>
          <w:rFonts w:ascii="Times New Roman" w:hAnsi="Times New Roman" w:cs="Times New Roman"/>
          <w:sz w:val="28"/>
          <w:szCs w:val="28"/>
          <w:lang w:val="ru-RU"/>
        </w:rPr>
        <w:t>могут значительно отличаться друг от друга</w:t>
      </w:r>
      <w:r w:rsidR="0020295A" w:rsidRPr="00900E85">
        <w:rPr>
          <w:rFonts w:ascii="Times New Roman" w:hAnsi="Times New Roman" w:cs="Times New Roman"/>
          <w:sz w:val="28"/>
          <w:szCs w:val="28"/>
          <w:lang w:val="ru-RU"/>
        </w:rPr>
        <w:t xml:space="preserve">. </w:t>
      </w:r>
      <w:r w:rsidR="00661184" w:rsidRPr="00900E85">
        <w:rPr>
          <w:rFonts w:ascii="Times New Roman" w:hAnsi="Times New Roman" w:cs="Times New Roman"/>
          <w:sz w:val="28"/>
          <w:szCs w:val="28"/>
          <w:lang w:val="ru-RU"/>
        </w:rPr>
        <w:t>Следовательно</w:t>
      </w:r>
      <w:r w:rsidR="0020295A" w:rsidRPr="00900E85">
        <w:rPr>
          <w:rFonts w:ascii="Times New Roman" w:hAnsi="Times New Roman" w:cs="Times New Roman"/>
          <w:sz w:val="28"/>
          <w:szCs w:val="28"/>
          <w:lang w:val="ru-RU"/>
        </w:rPr>
        <w:t xml:space="preserve">, </w:t>
      </w:r>
      <w:r w:rsidR="00661184" w:rsidRPr="00900E85">
        <w:rPr>
          <w:rFonts w:ascii="Times New Roman" w:hAnsi="Times New Roman" w:cs="Times New Roman"/>
          <w:sz w:val="28"/>
          <w:szCs w:val="28"/>
          <w:lang w:val="ru-RU"/>
        </w:rPr>
        <w:t xml:space="preserve">для </w:t>
      </w:r>
      <w:r w:rsidR="0020295A" w:rsidRPr="00900E85">
        <w:rPr>
          <w:rFonts w:ascii="Times New Roman" w:hAnsi="Times New Roman" w:cs="Times New Roman"/>
          <w:sz w:val="28"/>
          <w:szCs w:val="28"/>
          <w:lang w:val="ru-RU"/>
        </w:rPr>
        <w:t>кажд</w:t>
      </w:r>
      <w:r w:rsidR="00661184" w:rsidRPr="00900E85">
        <w:rPr>
          <w:rFonts w:ascii="Times New Roman" w:hAnsi="Times New Roman" w:cs="Times New Roman"/>
          <w:sz w:val="28"/>
          <w:szCs w:val="28"/>
          <w:lang w:val="ru-RU"/>
        </w:rPr>
        <w:t xml:space="preserve">ого конкретного </w:t>
      </w:r>
      <w:r w:rsidR="0020295A" w:rsidRPr="00900E85">
        <w:rPr>
          <w:rFonts w:ascii="Times New Roman" w:hAnsi="Times New Roman" w:cs="Times New Roman"/>
          <w:sz w:val="28"/>
          <w:szCs w:val="28"/>
          <w:lang w:val="ru-RU"/>
        </w:rPr>
        <w:t>экономическ</w:t>
      </w:r>
      <w:r w:rsidR="00661184" w:rsidRPr="00900E85">
        <w:rPr>
          <w:rFonts w:ascii="Times New Roman" w:hAnsi="Times New Roman" w:cs="Times New Roman"/>
          <w:sz w:val="28"/>
          <w:szCs w:val="28"/>
          <w:lang w:val="ru-RU"/>
        </w:rPr>
        <w:t>ого</w:t>
      </w:r>
      <w:r w:rsidR="0020295A" w:rsidRPr="00900E85">
        <w:rPr>
          <w:rFonts w:ascii="Times New Roman" w:hAnsi="Times New Roman" w:cs="Times New Roman"/>
          <w:sz w:val="28"/>
          <w:szCs w:val="28"/>
          <w:lang w:val="ru-RU"/>
        </w:rPr>
        <w:t xml:space="preserve"> субъект</w:t>
      </w:r>
      <w:r w:rsidR="00661184" w:rsidRPr="00900E85">
        <w:rPr>
          <w:rFonts w:ascii="Times New Roman" w:hAnsi="Times New Roman" w:cs="Times New Roman"/>
          <w:sz w:val="28"/>
          <w:szCs w:val="28"/>
          <w:lang w:val="ru-RU"/>
        </w:rPr>
        <w:t>а</w:t>
      </w:r>
      <w:r w:rsidR="0020295A" w:rsidRPr="00900E85">
        <w:rPr>
          <w:rFonts w:ascii="Times New Roman" w:hAnsi="Times New Roman" w:cs="Times New Roman"/>
          <w:sz w:val="28"/>
          <w:szCs w:val="28"/>
          <w:lang w:val="ru-RU"/>
        </w:rPr>
        <w:t xml:space="preserve"> </w:t>
      </w:r>
      <w:r w:rsidR="00661184" w:rsidRPr="00900E85">
        <w:rPr>
          <w:rFonts w:ascii="Times New Roman" w:hAnsi="Times New Roman" w:cs="Times New Roman"/>
          <w:sz w:val="28"/>
          <w:szCs w:val="28"/>
          <w:lang w:val="ru-RU"/>
        </w:rPr>
        <w:t xml:space="preserve">необходимо определить и </w:t>
      </w:r>
      <w:r w:rsidR="0020295A" w:rsidRPr="00900E85">
        <w:rPr>
          <w:rFonts w:ascii="Times New Roman" w:hAnsi="Times New Roman" w:cs="Times New Roman"/>
          <w:sz w:val="28"/>
          <w:szCs w:val="28"/>
          <w:lang w:val="ru-RU"/>
        </w:rPr>
        <w:t xml:space="preserve">осуществлять прогноз наиболее значимых </w:t>
      </w:r>
      <w:r w:rsidR="00070609" w:rsidRPr="00900E85">
        <w:rPr>
          <w:rFonts w:ascii="Times New Roman" w:hAnsi="Times New Roman" w:cs="Times New Roman"/>
          <w:sz w:val="28"/>
          <w:szCs w:val="28"/>
          <w:lang w:val="ru-RU"/>
        </w:rPr>
        <w:t xml:space="preserve">и присущих ему </w:t>
      </w:r>
      <w:r w:rsidR="0020295A" w:rsidRPr="00900E85">
        <w:rPr>
          <w:rFonts w:ascii="Times New Roman" w:hAnsi="Times New Roman" w:cs="Times New Roman"/>
          <w:sz w:val="28"/>
          <w:szCs w:val="28"/>
          <w:lang w:val="ru-RU"/>
        </w:rPr>
        <w:t>угроз</w:t>
      </w:r>
      <w:r w:rsidR="00661184" w:rsidRPr="00900E85">
        <w:rPr>
          <w:rFonts w:ascii="Times New Roman" w:hAnsi="Times New Roman" w:cs="Times New Roman"/>
          <w:sz w:val="28"/>
          <w:szCs w:val="28"/>
          <w:lang w:val="ru-RU"/>
        </w:rPr>
        <w:t>.</w:t>
      </w:r>
      <w:r w:rsidR="0020295A" w:rsidRPr="00900E85">
        <w:rPr>
          <w:rFonts w:ascii="Times New Roman" w:hAnsi="Times New Roman" w:cs="Times New Roman"/>
          <w:sz w:val="28"/>
          <w:szCs w:val="28"/>
          <w:lang w:val="ru-RU"/>
        </w:rPr>
        <w:t xml:space="preserve"> </w:t>
      </w:r>
      <w:r w:rsidR="00661184" w:rsidRPr="00900E85">
        <w:rPr>
          <w:rFonts w:ascii="Times New Roman" w:hAnsi="Times New Roman" w:cs="Times New Roman"/>
          <w:sz w:val="28"/>
          <w:szCs w:val="28"/>
          <w:lang w:val="ru-RU"/>
        </w:rPr>
        <w:t>Такой подход</w:t>
      </w:r>
      <w:r w:rsidR="0020295A" w:rsidRPr="00900E85">
        <w:rPr>
          <w:rFonts w:ascii="Times New Roman" w:hAnsi="Times New Roman" w:cs="Times New Roman"/>
          <w:sz w:val="28"/>
          <w:szCs w:val="28"/>
          <w:lang w:val="ru-RU"/>
        </w:rPr>
        <w:t xml:space="preserve"> позволит </w:t>
      </w:r>
      <w:r w:rsidR="00661184" w:rsidRPr="00900E85">
        <w:rPr>
          <w:rFonts w:ascii="Times New Roman" w:hAnsi="Times New Roman" w:cs="Times New Roman"/>
          <w:sz w:val="28"/>
          <w:szCs w:val="28"/>
          <w:lang w:val="ru-RU"/>
        </w:rPr>
        <w:t>сформировать</w:t>
      </w:r>
      <w:r w:rsidR="0020295A" w:rsidRPr="00900E85">
        <w:rPr>
          <w:rFonts w:ascii="Times New Roman" w:hAnsi="Times New Roman" w:cs="Times New Roman"/>
          <w:sz w:val="28"/>
          <w:szCs w:val="28"/>
          <w:lang w:val="ru-RU"/>
        </w:rPr>
        <w:t xml:space="preserve"> определенн</w:t>
      </w:r>
      <w:r w:rsidR="00070609" w:rsidRPr="00900E85">
        <w:rPr>
          <w:rFonts w:ascii="Times New Roman" w:hAnsi="Times New Roman" w:cs="Times New Roman"/>
          <w:sz w:val="28"/>
          <w:szCs w:val="28"/>
          <w:lang w:val="ru-RU"/>
        </w:rPr>
        <w:t>ый</w:t>
      </w:r>
      <w:r w:rsidR="0020295A" w:rsidRPr="00900E85">
        <w:rPr>
          <w:rFonts w:ascii="Times New Roman" w:hAnsi="Times New Roman" w:cs="Times New Roman"/>
          <w:sz w:val="28"/>
          <w:szCs w:val="28"/>
          <w:lang w:val="ru-RU"/>
        </w:rPr>
        <w:t xml:space="preserve"> </w:t>
      </w:r>
      <w:r w:rsidR="00070609" w:rsidRPr="00900E85">
        <w:rPr>
          <w:rFonts w:ascii="Times New Roman" w:hAnsi="Times New Roman" w:cs="Times New Roman"/>
          <w:sz w:val="28"/>
          <w:szCs w:val="28"/>
          <w:lang w:val="ru-RU"/>
        </w:rPr>
        <w:t>комплекс инструментов</w:t>
      </w:r>
      <w:r w:rsidR="0020295A" w:rsidRPr="00900E85">
        <w:rPr>
          <w:rFonts w:ascii="Times New Roman" w:hAnsi="Times New Roman" w:cs="Times New Roman"/>
          <w:sz w:val="28"/>
          <w:szCs w:val="28"/>
          <w:lang w:val="ru-RU"/>
        </w:rPr>
        <w:t xml:space="preserve">, </w:t>
      </w:r>
      <w:r w:rsidR="00070609" w:rsidRPr="00900E85">
        <w:rPr>
          <w:rFonts w:ascii="Times New Roman" w:hAnsi="Times New Roman" w:cs="Times New Roman"/>
          <w:sz w:val="28"/>
          <w:szCs w:val="28"/>
          <w:lang w:val="ru-RU"/>
        </w:rPr>
        <w:t>позволяющий</w:t>
      </w:r>
      <w:r w:rsidR="0020295A" w:rsidRPr="00900E85">
        <w:rPr>
          <w:rFonts w:ascii="Times New Roman" w:hAnsi="Times New Roman" w:cs="Times New Roman"/>
          <w:sz w:val="28"/>
          <w:szCs w:val="28"/>
          <w:lang w:val="ru-RU"/>
        </w:rPr>
        <w:t xml:space="preserve"> своевременно выяв</w:t>
      </w:r>
      <w:r w:rsidR="00070609" w:rsidRPr="00900E85">
        <w:rPr>
          <w:rFonts w:ascii="Times New Roman" w:hAnsi="Times New Roman" w:cs="Times New Roman"/>
          <w:sz w:val="28"/>
          <w:szCs w:val="28"/>
          <w:lang w:val="ru-RU"/>
        </w:rPr>
        <w:t>ить</w:t>
      </w:r>
      <w:r w:rsidR="0020295A" w:rsidRPr="00900E85">
        <w:rPr>
          <w:rFonts w:ascii="Times New Roman" w:hAnsi="Times New Roman" w:cs="Times New Roman"/>
          <w:sz w:val="28"/>
          <w:szCs w:val="28"/>
          <w:lang w:val="ru-RU"/>
        </w:rPr>
        <w:t xml:space="preserve"> и </w:t>
      </w:r>
      <w:r w:rsidR="00070609" w:rsidRPr="00900E85">
        <w:rPr>
          <w:rFonts w:ascii="Times New Roman" w:hAnsi="Times New Roman" w:cs="Times New Roman"/>
          <w:sz w:val="28"/>
          <w:szCs w:val="28"/>
          <w:lang w:val="ru-RU"/>
        </w:rPr>
        <w:lastRenderedPageBreak/>
        <w:t>нивелировать</w:t>
      </w:r>
      <w:r w:rsidR="0020295A" w:rsidRPr="00900E85">
        <w:rPr>
          <w:rFonts w:ascii="Times New Roman" w:hAnsi="Times New Roman" w:cs="Times New Roman"/>
          <w:sz w:val="28"/>
          <w:szCs w:val="28"/>
          <w:lang w:val="ru-RU"/>
        </w:rPr>
        <w:t xml:space="preserve"> </w:t>
      </w:r>
      <w:r w:rsidR="00661184" w:rsidRPr="00900E85">
        <w:rPr>
          <w:rFonts w:ascii="Times New Roman" w:hAnsi="Times New Roman" w:cs="Times New Roman"/>
          <w:sz w:val="28"/>
          <w:szCs w:val="28"/>
          <w:lang w:val="ru-RU"/>
        </w:rPr>
        <w:t>угроз</w:t>
      </w:r>
      <w:r w:rsidR="00070609" w:rsidRPr="00900E85">
        <w:rPr>
          <w:rFonts w:ascii="Times New Roman" w:hAnsi="Times New Roman" w:cs="Times New Roman"/>
          <w:sz w:val="28"/>
          <w:szCs w:val="28"/>
          <w:lang w:val="ru-RU"/>
        </w:rPr>
        <w:t>ы</w:t>
      </w:r>
      <w:r w:rsidR="00661184"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 xml:space="preserve">на </w:t>
      </w:r>
      <w:r w:rsidR="00070609" w:rsidRPr="00900E85">
        <w:rPr>
          <w:rFonts w:ascii="Times New Roman" w:hAnsi="Times New Roman" w:cs="Times New Roman"/>
          <w:sz w:val="28"/>
          <w:szCs w:val="28"/>
          <w:lang w:val="ru-RU"/>
        </w:rPr>
        <w:t>начальных</w:t>
      </w:r>
      <w:r w:rsidR="0020295A" w:rsidRPr="00900E85">
        <w:rPr>
          <w:rFonts w:ascii="Times New Roman" w:hAnsi="Times New Roman" w:cs="Times New Roman"/>
          <w:sz w:val="28"/>
          <w:szCs w:val="28"/>
          <w:lang w:val="ru-RU"/>
        </w:rPr>
        <w:t xml:space="preserve"> </w:t>
      </w:r>
      <w:r w:rsidR="00070609" w:rsidRPr="00900E85">
        <w:rPr>
          <w:rFonts w:ascii="Times New Roman" w:hAnsi="Times New Roman" w:cs="Times New Roman"/>
          <w:sz w:val="28"/>
          <w:szCs w:val="28"/>
          <w:lang w:val="ru-RU"/>
        </w:rPr>
        <w:t>стадиях</w:t>
      </w:r>
      <w:r w:rsidR="0020295A" w:rsidRPr="00900E85">
        <w:rPr>
          <w:rFonts w:ascii="Times New Roman" w:hAnsi="Times New Roman" w:cs="Times New Roman"/>
          <w:sz w:val="28"/>
          <w:szCs w:val="28"/>
          <w:lang w:val="ru-RU"/>
        </w:rPr>
        <w:t xml:space="preserve"> их развития.</w:t>
      </w:r>
    </w:p>
    <w:p w14:paraId="0A4514D0" w14:textId="6A36C941" w:rsidR="0020295A" w:rsidRPr="00900E85" w:rsidRDefault="00661184" w:rsidP="00D3277D">
      <w:pPr>
        <w:pStyle w:val="a3"/>
        <w:spacing w:line="360" w:lineRule="auto"/>
        <w:ind w:left="0" w:right="222"/>
        <w:rPr>
          <w:rFonts w:ascii="Times New Roman" w:hAnsi="Times New Roman" w:cs="Times New Roman"/>
          <w:sz w:val="28"/>
          <w:szCs w:val="28"/>
          <w:lang w:val="ru-RU"/>
        </w:rPr>
      </w:pPr>
      <w:r w:rsidRPr="00900E85">
        <w:rPr>
          <w:rFonts w:ascii="Times New Roman" w:hAnsi="Times New Roman" w:cs="Times New Roman"/>
          <w:sz w:val="28"/>
          <w:szCs w:val="28"/>
          <w:lang w:val="ru-RU"/>
        </w:rPr>
        <w:t>Классификационны</w:t>
      </w:r>
      <w:r w:rsidR="00070609" w:rsidRPr="00900E85">
        <w:rPr>
          <w:rFonts w:ascii="Times New Roman" w:hAnsi="Times New Roman" w:cs="Times New Roman"/>
          <w:sz w:val="28"/>
          <w:szCs w:val="28"/>
          <w:lang w:val="ru-RU"/>
        </w:rPr>
        <w:t>е</w:t>
      </w:r>
      <w:r w:rsidRPr="00900E85">
        <w:rPr>
          <w:rFonts w:ascii="Times New Roman" w:hAnsi="Times New Roman" w:cs="Times New Roman"/>
          <w:sz w:val="28"/>
          <w:szCs w:val="28"/>
          <w:lang w:val="ru-RU"/>
        </w:rPr>
        <w:t xml:space="preserve"> признаки </w:t>
      </w:r>
      <w:r w:rsidR="0020295A" w:rsidRPr="00900E85">
        <w:rPr>
          <w:rFonts w:ascii="Times New Roman" w:hAnsi="Times New Roman" w:cs="Times New Roman"/>
          <w:sz w:val="28"/>
          <w:szCs w:val="28"/>
          <w:lang w:val="ru-RU"/>
        </w:rPr>
        <w:t>угроз экономической безопасности</w:t>
      </w:r>
      <w:r w:rsidRPr="00900E85">
        <w:rPr>
          <w:rFonts w:ascii="Times New Roman" w:hAnsi="Times New Roman" w:cs="Times New Roman"/>
          <w:sz w:val="28"/>
          <w:szCs w:val="28"/>
          <w:lang w:val="ru-RU"/>
        </w:rPr>
        <w:t xml:space="preserve"> </w:t>
      </w:r>
      <w:r w:rsidR="00070609" w:rsidRPr="00900E85">
        <w:rPr>
          <w:rFonts w:ascii="Times New Roman" w:hAnsi="Times New Roman" w:cs="Times New Roman"/>
          <w:sz w:val="28"/>
          <w:szCs w:val="28"/>
          <w:lang w:val="ru-RU"/>
        </w:rPr>
        <w:t>представлены на рисунке</w:t>
      </w:r>
      <w:r w:rsidR="0016310C" w:rsidRPr="00900E85">
        <w:rPr>
          <w:rFonts w:ascii="Times New Roman" w:hAnsi="Times New Roman" w:cs="Times New Roman"/>
          <w:sz w:val="28"/>
          <w:szCs w:val="28"/>
          <w:lang w:val="ru-RU"/>
        </w:rPr>
        <w:t xml:space="preserve"> 2</w:t>
      </w:r>
      <w:r w:rsidR="0020295A" w:rsidRPr="00900E85">
        <w:rPr>
          <w:rFonts w:ascii="Times New Roman" w:hAnsi="Times New Roman" w:cs="Times New Roman"/>
          <w:sz w:val="28"/>
          <w:szCs w:val="28"/>
          <w:lang w:val="ru-RU"/>
        </w:rPr>
        <w:t>.</w:t>
      </w:r>
    </w:p>
    <w:p w14:paraId="3EF088BD" w14:textId="36514AF5" w:rsidR="005C35EC" w:rsidRPr="00900E85" w:rsidRDefault="007E5C7C" w:rsidP="00D3277D">
      <w:pPr>
        <w:pStyle w:val="a3"/>
        <w:spacing w:line="360" w:lineRule="auto"/>
        <w:ind w:left="0" w:right="212" w:firstLine="0"/>
        <w:jc w:val="left"/>
        <w:rPr>
          <w:rFonts w:ascii="Times New Roman" w:hAnsi="Times New Roman" w:cs="Times New Roman"/>
          <w:sz w:val="28"/>
          <w:szCs w:val="28"/>
          <w:lang w:val="ru-RU"/>
        </w:rPr>
      </w:pPr>
      <w:r w:rsidRPr="00900E85">
        <w:rPr>
          <w:rFonts w:ascii="Times New Roman" w:hAnsi="Times New Roman" w:cs="Times New Roman"/>
          <w:noProof/>
          <w:sz w:val="28"/>
          <w:szCs w:val="28"/>
          <w:lang w:val="ru-RU"/>
        </w:rPr>
        <w:drawing>
          <wp:inline distT="0" distB="0" distL="0" distR="0" wp14:anchorId="6FF26374" wp14:editId="495BDD8B">
            <wp:extent cx="5936257" cy="5459105"/>
            <wp:effectExtent l="0" t="0" r="762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7680" t="6645" r="7132" b="5820"/>
                    <a:stretch/>
                  </pic:blipFill>
                  <pic:spPr bwMode="auto">
                    <a:xfrm>
                      <a:off x="0" y="0"/>
                      <a:ext cx="5951162" cy="5472812"/>
                    </a:xfrm>
                    <a:prstGeom prst="rect">
                      <a:avLst/>
                    </a:prstGeom>
                    <a:noFill/>
                    <a:ln>
                      <a:noFill/>
                    </a:ln>
                    <a:extLst>
                      <a:ext uri="{53640926-AAD7-44D8-BBD7-CCE9431645EC}">
                        <a14:shadowObscured xmlns:a14="http://schemas.microsoft.com/office/drawing/2010/main"/>
                      </a:ext>
                    </a:extLst>
                  </pic:spPr>
                </pic:pic>
              </a:graphicData>
            </a:graphic>
          </wp:inline>
        </w:drawing>
      </w:r>
    </w:p>
    <w:p w14:paraId="73807378" w14:textId="0C1AECDA" w:rsidR="007E5C7C" w:rsidRPr="00900E85" w:rsidRDefault="005C35EC" w:rsidP="00D3277D">
      <w:pPr>
        <w:pStyle w:val="a3"/>
        <w:ind w:left="0" w:right="212"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Рисунок </w:t>
      </w:r>
      <w:r w:rsidR="0016310C" w:rsidRPr="00900E85">
        <w:rPr>
          <w:rFonts w:ascii="Times New Roman" w:hAnsi="Times New Roman" w:cs="Times New Roman"/>
          <w:sz w:val="28"/>
          <w:szCs w:val="28"/>
          <w:lang w:val="ru-RU"/>
        </w:rPr>
        <w:t>2</w:t>
      </w:r>
      <w:r w:rsidR="00127300"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 </w:t>
      </w:r>
      <w:r w:rsidR="00070609" w:rsidRPr="00900E85">
        <w:rPr>
          <w:rFonts w:ascii="Times New Roman" w:hAnsi="Times New Roman" w:cs="Times New Roman"/>
          <w:sz w:val="28"/>
          <w:szCs w:val="28"/>
          <w:lang w:val="ru-RU"/>
        </w:rPr>
        <w:t>К</w:t>
      </w:r>
      <w:r w:rsidRPr="00900E85">
        <w:rPr>
          <w:rFonts w:ascii="Times New Roman" w:hAnsi="Times New Roman" w:cs="Times New Roman"/>
          <w:sz w:val="28"/>
          <w:szCs w:val="28"/>
          <w:lang w:val="ru-RU"/>
        </w:rPr>
        <w:t>лассификаци</w:t>
      </w:r>
      <w:r w:rsidR="00070609" w:rsidRPr="00900E85">
        <w:rPr>
          <w:rFonts w:ascii="Times New Roman" w:hAnsi="Times New Roman" w:cs="Times New Roman"/>
          <w:sz w:val="28"/>
          <w:szCs w:val="28"/>
          <w:lang w:val="ru-RU"/>
        </w:rPr>
        <w:t>онные</w:t>
      </w:r>
      <w:r w:rsidR="00127300" w:rsidRPr="00900E85">
        <w:rPr>
          <w:rFonts w:ascii="Times New Roman" w:hAnsi="Times New Roman" w:cs="Times New Roman"/>
          <w:sz w:val="28"/>
          <w:szCs w:val="28"/>
          <w:lang w:val="ru-RU"/>
        </w:rPr>
        <w:t xml:space="preserve"> </w:t>
      </w:r>
      <w:r w:rsidR="00070609" w:rsidRPr="00900E85">
        <w:rPr>
          <w:rFonts w:ascii="Times New Roman" w:hAnsi="Times New Roman" w:cs="Times New Roman"/>
          <w:sz w:val="28"/>
          <w:szCs w:val="28"/>
          <w:lang w:val="ru-RU"/>
        </w:rPr>
        <w:t xml:space="preserve">признаки </w:t>
      </w:r>
      <w:r w:rsidRPr="00900E85">
        <w:rPr>
          <w:rFonts w:ascii="Times New Roman" w:hAnsi="Times New Roman" w:cs="Times New Roman"/>
          <w:sz w:val="28"/>
          <w:szCs w:val="28"/>
          <w:lang w:val="ru-RU"/>
        </w:rPr>
        <w:t xml:space="preserve">угроз </w:t>
      </w:r>
    </w:p>
    <w:p w14:paraId="0B365751" w14:textId="36011069" w:rsidR="005C35EC" w:rsidRPr="00900E85" w:rsidRDefault="005C35EC" w:rsidP="00D3277D">
      <w:pPr>
        <w:pStyle w:val="a3"/>
        <w:ind w:left="0" w:right="212"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экономической безопасности </w:t>
      </w:r>
      <w:r w:rsidR="007E5C7C" w:rsidRPr="00900E85">
        <w:rPr>
          <w:rFonts w:ascii="Times New Roman" w:hAnsi="Times New Roman" w:cs="Times New Roman"/>
          <w:sz w:val="28"/>
          <w:szCs w:val="28"/>
          <w:lang w:val="ru-RU"/>
        </w:rPr>
        <w:t>[</w:t>
      </w:r>
      <w:r w:rsidR="003F6D82" w:rsidRPr="00900E85">
        <w:rPr>
          <w:rFonts w:ascii="Times New Roman" w:hAnsi="Times New Roman" w:cs="Times New Roman"/>
          <w:sz w:val="28"/>
          <w:szCs w:val="28"/>
          <w:lang w:val="ru-RU"/>
        </w:rPr>
        <w:t>12</w:t>
      </w:r>
      <w:r w:rsidR="007E5C7C" w:rsidRPr="00900E85">
        <w:rPr>
          <w:rFonts w:ascii="Times New Roman" w:hAnsi="Times New Roman" w:cs="Times New Roman"/>
          <w:sz w:val="28"/>
          <w:szCs w:val="28"/>
          <w:lang w:val="ru-RU"/>
        </w:rPr>
        <w:t>]</w:t>
      </w:r>
    </w:p>
    <w:p w14:paraId="0563DB75" w14:textId="77777777" w:rsidR="0020295A" w:rsidRPr="00900E85" w:rsidRDefault="0020295A" w:rsidP="00D3277D">
      <w:pPr>
        <w:pStyle w:val="a3"/>
        <w:spacing w:line="360" w:lineRule="auto"/>
        <w:ind w:left="0"/>
        <w:jc w:val="left"/>
        <w:rPr>
          <w:rFonts w:ascii="Times New Roman" w:hAnsi="Times New Roman" w:cs="Times New Roman"/>
          <w:sz w:val="28"/>
          <w:szCs w:val="28"/>
          <w:lang w:val="ru-RU"/>
        </w:rPr>
      </w:pPr>
    </w:p>
    <w:p w14:paraId="62E6CA61" w14:textId="136B673E" w:rsidR="0020295A" w:rsidRPr="00900E85" w:rsidRDefault="00614653" w:rsidP="00D3277D">
      <w:pPr>
        <w:pStyle w:val="a3"/>
        <w:spacing w:line="360" w:lineRule="auto"/>
        <w:ind w:left="0" w:right="229"/>
        <w:rPr>
          <w:rFonts w:ascii="Times New Roman" w:hAnsi="Times New Roman" w:cs="Times New Roman"/>
          <w:sz w:val="28"/>
          <w:szCs w:val="28"/>
          <w:lang w:val="ru-RU"/>
        </w:rPr>
      </w:pPr>
      <w:r w:rsidRPr="00900E85">
        <w:rPr>
          <w:rFonts w:ascii="Times New Roman" w:hAnsi="Times New Roman" w:cs="Times New Roman"/>
          <w:sz w:val="28"/>
          <w:szCs w:val="28"/>
          <w:lang w:val="ru-RU"/>
        </w:rPr>
        <w:t>Е</w:t>
      </w:r>
      <w:r w:rsidR="009116B7" w:rsidRPr="00900E85">
        <w:rPr>
          <w:rFonts w:ascii="Times New Roman" w:hAnsi="Times New Roman" w:cs="Times New Roman"/>
          <w:sz w:val="28"/>
          <w:szCs w:val="28"/>
          <w:lang w:val="ru-RU"/>
        </w:rPr>
        <w:t xml:space="preserve">диные общероссийские классификаторы: </w:t>
      </w:r>
      <w:r w:rsidR="0020295A" w:rsidRPr="00900E85">
        <w:rPr>
          <w:rFonts w:ascii="Times New Roman" w:hAnsi="Times New Roman" w:cs="Times New Roman"/>
          <w:sz w:val="28"/>
          <w:szCs w:val="28"/>
          <w:lang w:val="ru-RU"/>
        </w:rPr>
        <w:t>Классификатор институциональных единиц секторов экономики (КИЕС); Общероссийский классификатор видов экономической деятельности (ОКВЭД)</w:t>
      </w:r>
      <w:r w:rsidR="009116B7"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могут служить </w:t>
      </w:r>
      <w:r w:rsidR="009116B7" w:rsidRPr="00900E85">
        <w:rPr>
          <w:rFonts w:ascii="Times New Roman" w:hAnsi="Times New Roman" w:cs="Times New Roman"/>
          <w:sz w:val="28"/>
          <w:szCs w:val="28"/>
          <w:lang w:val="ru-RU"/>
        </w:rPr>
        <w:t>основ</w:t>
      </w:r>
      <w:r w:rsidRPr="00900E85">
        <w:rPr>
          <w:rFonts w:ascii="Times New Roman" w:hAnsi="Times New Roman" w:cs="Times New Roman"/>
          <w:sz w:val="28"/>
          <w:szCs w:val="28"/>
          <w:lang w:val="ru-RU"/>
        </w:rPr>
        <w:t>ой</w:t>
      </w:r>
      <w:r w:rsidR="009116B7" w:rsidRPr="00900E85">
        <w:rPr>
          <w:rFonts w:ascii="Times New Roman" w:hAnsi="Times New Roman" w:cs="Times New Roman"/>
          <w:sz w:val="28"/>
          <w:szCs w:val="28"/>
          <w:lang w:val="ru-RU"/>
        </w:rPr>
        <w:t xml:space="preserve"> классифи</w:t>
      </w:r>
      <w:r w:rsidRPr="00900E85">
        <w:rPr>
          <w:rFonts w:ascii="Times New Roman" w:hAnsi="Times New Roman" w:cs="Times New Roman"/>
          <w:sz w:val="28"/>
          <w:szCs w:val="28"/>
          <w:lang w:val="ru-RU"/>
        </w:rPr>
        <w:t>кации</w:t>
      </w:r>
      <w:r w:rsidR="009116B7" w:rsidRPr="00900E85">
        <w:rPr>
          <w:rFonts w:ascii="Times New Roman" w:hAnsi="Times New Roman" w:cs="Times New Roman"/>
          <w:sz w:val="28"/>
          <w:szCs w:val="28"/>
          <w:lang w:val="ru-RU"/>
        </w:rPr>
        <w:t xml:space="preserve"> угроз экономической безопасности</w:t>
      </w:r>
      <w:r w:rsidRPr="00900E85">
        <w:rPr>
          <w:rFonts w:ascii="Times New Roman" w:hAnsi="Times New Roman" w:cs="Times New Roman"/>
          <w:sz w:val="28"/>
          <w:szCs w:val="28"/>
          <w:lang w:val="ru-RU"/>
        </w:rPr>
        <w:t>, на базе которых можно определить:</w:t>
      </w:r>
    </w:p>
    <w:p w14:paraId="57B98BE4" w14:textId="113484A1" w:rsidR="00614653" w:rsidRPr="00900E85" w:rsidRDefault="00614653" w:rsidP="00614653">
      <w:pPr>
        <w:pStyle w:val="a5"/>
        <w:numPr>
          <w:ilvl w:val="0"/>
          <w:numId w:val="11"/>
        </w:numPr>
        <w:tabs>
          <w:tab w:val="left" w:pos="567"/>
          <w:tab w:val="left" w:pos="1134"/>
        </w:tabs>
        <w:spacing w:line="360" w:lineRule="auto"/>
        <w:ind w:left="0" w:right="232"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уровень проникновения и взаимозависимости друг от друга отдельных видов экономической деятельности и совокупность их взаимного </w:t>
      </w:r>
      <w:r w:rsidRPr="00900E85">
        <w:rPr>
          <w:rFonts w:ascii="Times New Roman" w:hAnsi="Times New Roman" w:cs="Times New Roman"/>
          <w:sz w:val="28"/>
          <w:szCs w:val="28"/>
          <w:lang w:val="ru-RU"/>
        </w:rPr>
        <w:lastRenderedPageBreak/>
        <w:t xml:space="preserve">влияния на социально-экономическое развитие региона; </w:t>
      </w:r>
    </w:p>
    <w:p w14:paraId="46F6EBD3" w14:textId="0D2DAD0D" w:rsidR="0020295A" w:rsidRPr="00900E85" w:rsidRDefault="009116B7" w:rsidP="00E4423F">
      <w:pPr>
        <w:pStyle w:val="a5"/>
        <w:numPr>
          <w:ilvl w:val="0"/>
          <w:numId w:val="11"/>
        </w:numPr>
        <w:tabs>
          <w:tab w:val="left" w:pos="567"/>
          <w:tab w:val="left" w:pos="1134"/>
        </w:tabs>
        <w:spacing w:line="360" w:lineRule="auto"/>
        <w:ind w:left="0" w:right="227"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уровень </w:t>
      </w:r>
      <w:r w:rsidR="0020295A" w:rsidRPr="00900E85">
        <w:rPr>
          <w:rFonts w:ascii="Times New Roman" w:hAnsi="Times New Roman" w:cs="Times New Roman"/>
          <w:sz w:val="28"/>
          <w:szCs w:val="28"/>
          <w:lang w:val="ru-RU"/>
        </w:rPr>
        <w:t xml:space="preserve">воздействия </w:t>
      </w:r>
      <w:r w:rsidR="007679C8" w:rsidRPr="00900E85">
        <w:rPr>
          <w:rFonts w:ascii="Times New Roman" w:hAnsi="Times New Roman" w:cs="Times New Roman"/>
          <w:sz w:val="28"/>
          <w:szCs w:val="28"/>
          <w:lang w:val="ru-RU"/>
        </w:rPr>
        <w:t>конкретного</w:t>
      </w:r>
      <w:r w:rsidR="0020295A" w:rsidRPr="00900E85">
        <w:rPr>
          <w:rFonts w:ascii="Times New Roman" w:hAnsi="Times New Roman" w:cs="Times New Roman"/>
          <w:sz w:val="28"/>
          <w:szCs w:val="28"/>
          <w:lang w:val="ru-RU"/>
        </w:rPr>
        <w:t xml:space="preserve"> вида экономической деятельности на </w:t>
      </w:r>
      <w:r w:rsidR="007679C8" w:rsidRPr="00900E85">
        <w:rPr>
          <w:rFonts w:ascii="Times New Roman" w:hAnsi="Times New Roman" w:cs="Times New Roman"/>
          <w:sz w:val="28"/>
          <w:szCs w:val="28"/>
          <w:lang w:val="ru-RU"/>
        </w:rPr>
        <w:t xml:space="preserve">количественные и </w:t>
      </w:r>
      <w:r w:rsidR="0020295A" w:rsidRPr="00900E85">
        <w:rPr>
          <w:rFonts w:ascii="Times New Roman" w:hAnsi="Times New Roman" w:cs="Times New Roman"/>
          <w:sz w:val="28"/>
          <w:szCs w:val="28"/>
          <w:lang w:val="ru-RU"/>
        </w:rPr>
        <w:t xml:space="preserve">качественные </w:t>
      </w:r>
      <w:r w:rsidR="007679C8" w:rsidRPr="00900E85">
        <w:rPr>
          <w:rFonts w:ascii="Times New Roman" w:hAnsi="Times New Roman" w:cs="Times New Roman"/>
          <w:sz w:val="28"/>
          <w:szCs w:val="28"/>
          <w:lang w:val="ru-RU"/>
        </w:rPr>
        <w:t>параметры</w:t>
      </w:r>
      <w:r w:rsidR="0020295A" w:rsidRPr="00900E85">
        <w:rPr>
          <w:rFonts w:ascii="Times New Roman" w:hAnsi="Times New Roman" w:cs="Times New Roman"/>
          <w:sz w:val="28"/>
          <w:szCs w:val="28"/>
          <w:lang w:val="ru-RU"/>
        </w:rPr>
        <w:t xml:space="preserve"> </w:t>
      </w:r>
      <w:r w:rsidR="007679C8" w:rsidRPr="00900E85">
        <w:rPr>
          <w:rFonts w:ascii="Times New Roman" w:hAnsi="Times New Roman" w:cs="Times New Roman"/>
          <w:sz w:val="28"/>
          <w:szCs w:val="28"/>
          <w:lang w:val="ru-RU"/>
        </w:rPr>
        <w:t xml:space="preserve">системы </w:t>
      </w:r>
      <w:r w:rsidR="0020295A" w:rsidRPr="00900E85">
        <w:rPr>
          <w:rFonts w:ascii="Times New Roman" w:hAnsi="Times New Roman" w:cs="Times New Roman"/>
          <w:sz w:val="28"/>
          <w:szCs w:val="28"/>
          <w:lang w:val="ru-RU"/>
        </w:rPr>
        <w:t xml:space="preserve">экономической </w:t>
      </w:r>
      <w:r w:rsidR="007679C8" w:rsidRPr="00900E85">
        <w:rPr>
          <w:rFonts w:ascii="Times New Roman" w:hAnsi="Times New Roman" w:cs="Times New Roman"/>
          <w:sz w:val="28"/>
          <w:szCs w:val="28"/>
          <w:lang w:val="ru-RU"/>
        </w:rPr>
        <w:t>безопасности региона</w:t>
      </w:r>
      <w:r w:rsidR="0020295A" w:rsidRPr="00900E85">
        <w:rPr>
          <w:rFonts w:ascii="Times New Roman" w:hAnsi="Times New Roman" w:cs="Times New Roman"/>
          <w:sz w:val="28"/>
          <w:szCs w:val="28"/>
          <w:lang w:val="ru-RU"/>
        </w:rPr>
        <w:t>;</w:t>
      </w:r>
    </w:p>
    <w:p w14:paraId="77A44FA2" w14:textId="21AA8F5D" w:rsidR="009653C8" w:rsidRPr="00900E85" w:rsidRDefault="0020295A" w:rsidP="00E4423F">
      <w:pPr>
        <w:pStyle w:val="a5"/>
        <w:numPr>
          <w:ilvl w:val="0"/>
          <w:numId w:val="11"/>
        </w:numPr>
        <w:tabs>
          <w:tab w:val="left" w:pos="567"/>
          <w:tab w:val="left" w:pos="1134"/>
        </w:tabs>
        <w:spacing w:line="360" w:lineRule="auto"/>
        <w:ind w:left="0" w:right="230"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вид и уровень риска </w:t>
      </w:r>
      <w:r w:rsidR="007679C8" w:rsidRPr="00900E85">
        <w:rPr>
          <w:rFonts w:ascii="Times New Roman" w:hAnsi="Times New Roman" w:cs="Times New Roman"/>
          <w:sz w:val="28"/>
          <w:szCs w:val="28"/>
          <w:lang w:val="ru-RU"/>
        </w:rPr>
        <w:t xml:space="preserve">возможной </w:t>
      </w:r>
      <w:r w:rsidRPr="00900E85">
        <w:rPr>
          <w:rFonts w:ascii="Times New Roman" w:hAnsi="Times New Roman" w:cs="Times New Roman"/>
          <w:sz w:val="28"/>
          <w:szCs w:val="28"/>
          <w:lang w:val="ru-RU"/>
        </w:rPr>
        <w:t xml:space="preserve">угрозы экономической безопасности, </w:t>
      </w:r>
      <w:r w:rsidR="007679C8" w:rsidRPr="00900E85">
        <w:rPr>
          <w:rFonts w:ascii="Times New Roman" w:hAnsi="Times New Roman" w:cs="Times New Roman"/>
          <w:sz w:val="28"/>
          <w:szCs w:val="28"/>
          <w:lang w:val="ru-RU"/>
        </w:rPr>
        <w:t>провоцируемый</w:t>
      </w:r>
      <w:r w:rsidRPr="00900E85">
        <w:rPr>
          <w:rFonts w:ascii="Times New Roman" w:hAnsi="Times New Roman" w:cs="Times New Roman"/>
          <w:sz w:val="28"/>
          <w:szCs w:val="28"/>
          <w:lang w:val="ru-RU"/>
        </w:rPr>
        <w:t xml:space="preserve"> о</w:t>
      </w:r>
      <w:r w:rsidR="00670C52" w:rsidRPr="00900E85">
        <w:rPr>
          <w:rFonts w:ascii="Times New Roman" w:hAnsi="Times New Roman" w:cs="Times New Roman"/>
          <w:sz w:val="28"/>
          <w:szCs w:val="28"/>
          <w:lang w:val="ru-RU"/>
        </w:rPr>
        <w:t>тдельн</w:t>
      </w:r>
      <w:r w:rsidR="007679C8" w:rsidRPr="00900E85">
        <w:rPr>
          <w:rFonts w:ascii="Times New Roman" w:hAnsi="Times New Roman" w:cs="Times New Roman"/>
          <w:sz w:val="28"/>
          <w:szCs w:val="28"/>
          <w:lang w:val="ru-RU"/>
        </w:rPr>
        <w:t>ыми</w:t>
      </w:r>
      <w:r w:rsidRPr="00900E85">
        <w:rPr>
          <w:rFonts w:ascii="Times New Roman" w:hAnsi="Times New Roman" w:cs="Times New Roman"/>
          <w:sz w:val="28"/>
          <w:szCs w:val="28"/>
          <w:lang w:val="ru-RU"/>
        </w:rPr>
        <w:t xml:space="preserve"> вида</w:t>
      </w:r>
      <w:r w:rsidR="007679C8" w:rsidRPr="00900E85">
        <w:rPr>
          <w:rFonts w:ascii="Times New Roman" w:hAnsi="Times New Roman" w:cs="Times New Roman"/>
          <w:sz w:val="28"/>
          <w:szCs w:val="28"/>
          <w:lang w:val="ru-RU"/>
        </w:rPr>
        <w:t>ми</w:t>
      </w:r>
      <w:r w:rsidRPr="00900E85">
        <w:rPr>
          <w:rFonts w:ascii="Times New Roman" w:hAnsi="Times New Roman" w:cs="Times New Roman"/>
          <w:sz w:val="28"/>
          <w:szCs w:val="28"/>
          <w:lang w:val="ru-RU"/>
        </w:rPr>
        <w:t xml:space="preserve"> экономической деятельности, для </w:t>
      </w:r>
      <w:r w:rsidR="00670C52" w:rsidRPr="00900E85">
        <w:rPr>
          <w:rFonts w:ascii="Times New Roman" w:hAnsi="Times New Roman" w:cs="Times New Roman"/>
          <w:sz w:val="28"/>
          <w:szCs w:val="28"/>
          <w:lang w:val="ru-RU"/>
        </w:rPr>
        <w:t>социально-экономического развития региона</w:t>
      </w:r>
      <w:r w:rsidRPr="00900E85">
        <w:rPr>
          <w:rFonts w:ascii="Times New Roman" w:hAnsi="Times New Roman" w:cs="Times New Roman"/>
          <w:sz w:val="28"/>
          <w:szCs w:val="28"/>
          <w:lang w:val="ru-RU"/>
        </w:rPr>
        <w:t>;</w:t>
      </w:r>
    </w:p>
    <w:p w14:paraId="7909C985" w14:textId="6F7CAF1E" w:rsidR="0020295A" w:rsidRPr="00900E85" w:rsidRDefault="0020295A" w:rsidP="00E4423F">
      <w:pPr>
        <w:pStyle w:val="a5"/>
        <w:numPr>
          <w:ilvl w:val="0"/>
          <w:numId w:val="11"/>
        </w:numPr>
        <w:tabs>
          <w:tab w:val="left" w:pos="567"/>
          <w:tab w:val="left" w:pos="1134"/>
        </w:tabs>
        <w:spacing w:line="360" w:lineRule="auto"/>
        <w:ind w:left="0" w:right="230"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долю </w:t>
      </w:r>
      <w:r w:rsidR="007679C8" w:rsidRPr="00900E85">
        <w:rPr>
          <w:rFonts w:ascii="Times New Roman" w:hAnsi="Times New Roman" w:cs="Times New Roman"/>
          <w:sz w:val="28"/>
          <w:szCs w:val="28"/>
          <w:lang w:val="ru-RU"/>
        </w:rPr>
        <w:t>каждого</w:t>
      </w:r>
      <w:r w:rsidRPr="00900E85">
        <w:rPr>
          <w:rFonts w:ascii="Times New Roman" w:hAnsi="Times New Roman" w:cs="Times New Roman"/>
          <w:sz w:val="28"/>
          <w:szCs w:val="28"/>
          <w:lang w:val="ru-RU"/>
        </w:rPr>
        <w:t xml:space="preserve"> вида экономической деятельности в развитие экономической системы </w:t>
      </w:r>
      <w:r w:rsidR="00670C52" w:rsidRPr="00900E85">
        <w:rPr>
          <w:rFonts w:ascii="Times New Roman" w:hAnsi="Times New Roman" w:cs="Times New Roman"/>
          <w:sz w:val="28"/>
          <w:szCs w:val="28"/>
          <w:lang w:val="ru-RU"/>
        </w:rPr>
        <w:t>региона</w:t>
      </w:r>
      <w:r w:rsidRPr="00900E85">
        <w:rPr>
          <w:rFonts w:ascii="Times New Roman" w:hAnsi="Times New Roman" w:cs="Times New Roman"/>
          <w:sz w:val="28"/>
          <w:szCs w:val="28"/>
          <w:lang w:val="ru-RU"/>
        </w:rPr>
        <w:t>.</w:t>
      </w:r>
    </w:p>
    <w:p w14:paraId="0784E19D" w14:textId="01CF1593" w:rsidR="0020295A" w:rsidRPr="00900E85" w:rsidRDefault="00873D52" w:rsidP="00D3277D">
      <w:pPr>
        <w:pStyle w:val="a3"/>
        <w:spacing w:line="360" w:lineRule="auto"/>
        <w:ind w:left="0" w:right="224"/>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К группе угроз, </w:t>
      </w:r>
      <w:r w:rsidR="0020295A" w:rsidRPr="00900E85">
        <w:rPr>
          <w:rFonts w:ascii="Times New Roman" w:hAnsi="Times New Roman" w:cs="Times New Roman"/>
          <w:sz w:val="28"/>
          <w:szCs w:val="28"/>
          <w:lang w:val="ru-RU"/>
        </w:rPr>
        <w:t>требу</w:t>
      </w:r>
      <w:r w:rsidRPr="00900E85">
        <w:rPr>
          <w:rFonts w:ascii="Times New Roman" w:hAnsi="Times New Roman" w:cs="Times New Roman"/>
          <w:sz w:val="28"/>
          <w:szCs w:val="28"/>
          <w:lang w:val="ru-RU"/>
        </w:rPr>
        <w:t>ющих</w:t>
      </w:r>
      <w:r w:rsidR="0020295A" w:rsidRPr="00900E85">
        <w:rPr>
          <w:rFonts w:ascii="Times New Roman" w:hAnsi="Times New Roman" w:cs="Times New Roman"/>
          <w:sz w:val="28"/>
          <w:szCs w:val="28"/>
          <w:lang w:val="ru-RU"/>
        </w:rPr>
        <w:t xml:space="preserve"> более </w:t>
      </w:r>
      <w:r w:rsidR="00897F00" w:rsidRPr="00900E85">
        <w:rPr>
          <w:rFonts w:ascii="Times New Roman" w:hAnsi="Times New Roman" w:cs="Times New Roman"/>
          <w:sz w:val="28"/>
          <w:szCs w:val="28"/>
          <w:lang w:val="ru-RU"/>
        </w:rPr>
        <w:t>систем</w:t>
      </w:r>
      <w:r w:rsidR="0020295A" w:rsidRPr="00900E85">
        <w:rPr>
          <w:rFonts w:ascii="Times New Roman" w:hAnsi="Times New Roman" w:cs="Times New Roman"/>
          <w:sz w:val="28"/>
          <w:szCs w:val="28"/>
          <w:lang w:val="ru-RU"/>
        </w:rPr>
        <w:t xml:space="preserve">ного мониторинга со стороны </w:t>
      </w:r>
      <w:proofErr w:type="gramStart"/>
      <w:r w:rsidR="0020295A" w:rsidRPr="00900E85">
        <w:rPr>
          <w:rFonts w:ascii="Times New Roman" w:hAnsi="Times New Roman" w:cs="Times New Roman"/>
          <w:sz w:val="28"/>
          <w:szCs w:val="28"/>
          <w:lang w:val="ru-RU"/>
        </w:rPr>
        <w:t xml:space="preserve">обеспечивающих экономическую безопасность </w:t>
      </w:r>
      <w:r w:rsidR="00897F00" w:rsidRPr="00900E85">
        <w:rPr>
          <w:rFonts w:ascii="Times New Roman" w:hAnsi="Times New Roman" w:cs="Times New Roman"/>
          <w:sz w:val="28"/>
          <w:szCs w:val="28"/>
          <w:lang w:val="ru-RU"/>
        </w:rPr>
        <w:t>органов</w:t>
      </w:r>
      <w:proofErr w:type="gramEnd"/>
      <w:r w:rsidR="00897F00"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можно отнести угрозы социально-культурной, демографической, политической, продовольственной, информационной, энергетической, финансовой безопасности и пр., </w:t>
      </w:r>
      <w:r w:rsidR="00897F00" w:rsidRPr="00900E85">
        <w:rPr>
          <w:rFonts w:ascii="Times New Roman" w:hAnsi="Times New Roman" w:cs="Times New Roman"/>
          <w:sz w:val="28"/>
          <w:szCs w:val="28"/>
          <w:lang w:val="ru-RU"/>
        </w:rPr>
        <w:t xml:space="preserve">в целях </w:t>
      </w:r>
      <w:r w:rsidR="0020295A" w:rsidRPr="00900E85">
        <w:rPr>
          <w:rFonts w:ascii="Times New Roman" w:hAnsi="Times New Roman" w:cs="Times New Roman"/>
          <w:sz w:val="28"/>
          <w:szCs w:val="28"/>
          <w:lang w:val="ru-RU"/>
        </w:rPr>
        <w:t>своевременного</w:t>
      </w:r>
      <w:r w:rsidR="00897F00" w:rsidRPr="00900E85">
        <w:rPr>
          <w:rFonts w:ascii="Times New Roman" w:hAnsi="Times New Roman" w:cs="Times New Roman"/>
          <w:sz w:val="28"/>
          <w:szCs w:val="28"/>
          <w:lang w:val="ru-RU"/>
        </w:rPr>
        <w:t xml:space="preserve"> реагирования на вызовы и угрозы и</w:t>
      </w:r>
      <w:r w:rsidR="0020295A" w:rsidRPr="00900E85">
        <w:rPr>
          <w:rFonts w:ascii="Times New Roman" w:hAnsi="Times New Roman" w:cs="Times New Roman"/>
          <w:sz w:val="28"/>
          <w:szCs w:val="28"/>
          <w:lang w:val="ru-RU"/>
        </w:rPr>
        <w:t xml:space="preserve"> формирования </w:t>
      </w:r>
      <w:r w:rsidR="00897F00" w:rsidRPr="00900E85">
        <w:rPr>
          <w:rFonts w:ascii="Times New Roman" w:hAnsi="Times New Roman" w:cs="Times New Roman"/>
          <w:sz w:val="28"/>
          <w:szCs w:val="28"/>
          <w:lang w:val="ru-RU"/>
        </w:rPr>
        <w:t>инструментов</w:t>
      </w:r>
      <w:r w:rsidR="0020295A" w:rsidRPr="00900E85">
        <w:rPr>
          <w:rFonts w:ascii="Times New Roman" w:hAnsi="Times New Roman" w:cs="Times New Roman"/>
          <w:sz w:val="28"/>
          <w:szCs w:val="28"/>
          <w:lang w:val="ru-RU"/>
        </w:rPr>
        <w:t xml:space="preserve"> </w:t>
      </w:r>
      <w:r w:rsidR="00897F00" w:rsidRPr="00900E85">
        <w:rPr>
          <w:rFonts w:ascii="Times New Roman" w:hAnsi="Times New Roman" w:cs="Times New Roman"/>
          <w:sz w:val="28"/>
          <w:szCs w:val="28"/>
          <w:lang w:val="ru-RU"/>
        </w:rPr>
        <w:t xml:space="preserve">и механизмов </w:t>
      </w:r>
      <w:r w:rsidR="0020295A" w:rsidRPr="00900E85">
        <w:rPr>
          <w:rFonts w:ascii="Times New Roman" w:hAnsi="Times New Roman" w:cs="Times New Roman"/>
          <w:sz w:val="28"/>
          <w:szCs w:val="28"/>
          <w:lang w:val="ru-RU"/>
        </w:rPr>
        <w:t>их нейтрализации</w:t>
      </w:r>
      <w:r w:rsidR="00897F00" w:rsidRPr="00900E85">
        <w:rPr>
          <w:rFonts w:ascii="Times New Roman" w:hAnsi="Times New Roman" w:cs="Times New Roman"/>
          <w:sz w:val="28"/>
          <w:szCs w:val="28"/>
          <w:lang w:val="ru-RU"/>
        </w:rPr>
        <w:t xml:space="preserve"> [</w:t>
      </w:r>
      <w:r w:rsidR="003F6D82" w:rsidRPr="00900E85">
        <w:rPr>
          <w:rFonts w:ascii="Times New Roman" w:hAnsi="Times New Roman" w:cs="Times New Roman"/>
          <w:sz w:val="28"/>
          <w:szCs w:val="28"/>
          <w:lang w:val="ru-RU"/>
        </w:rPr>
        <w:t>41</w:t>
      </w:r>
      <w:r w:rsidR="00897F00" w:rsidRPr="00900E85">
        <w:rPr>
          <w:rFonts w:ascii="Times New Roman" w:hAnsi="Times New Roman" w:cs="Times New Roman"/>
          <w:sz w:val="28"/>
          <w:szCs w:val="28"/>
          <w:lang w:val="ru-RU"/>
        </w:rPr>
        <w:t>].</w:t>
      </w:r>
    </w:p>
    <w:p w14:paraId="74FEEE7B" w14:textId="20D8DBC4" w:rsidR="0020295A" w:rsidRPr="00900E85" w:rsidRDefault="0020295A" w:rsidP="00D3277D">
      <w:pPr>
        <w:pStyle w:val="a3"/>
        <w:spacing w:line="360" w:lineRule="auto"/>
        <w:ind w:left="0" w:right="225"/>
        <w:rPr>
          <w:rFonts w:ascii="Times New Roman" w:hAnsi="Times New Roman" w:cs="Times New Roman"/>
          <w:sz w:val="28"/>
          <w:szCs w:val="28"/>
          <w:lang w:val="ru-RU"/>
        </w:rPr>
      </w:pPr>
      <w:r w:rsidRPr="00900E85">
        <w:rPr>
          <w:rFonts w:ascii="Times New Roman" w:hAnsi="Times New Roman" w:cs="Times New Roman"/>
          <w:sz w:val="28"/>
          <w:szCs w:val="28"/>
          <w:lang w:val="ru-RU"/>
        </w:rPr>
        <w:t>Наиболее остр</w:t>
      </w:r>
      <w:r w:rsidR="00873D52" w:rsidRPr="00900E85">
        <w:rPr>
          <w:rFonts w:ascii="Times New Roman" w:hAnsi="Times New Roman" w:cs="Times New Roman"/>
          <w:sz w:val="28"/>
          <w:szCs w:val="28"/>
          <w:lang w:val="ru-RU"/>
        </w:rPr>
        <w:t>оугольными</w:t>
      </w:r>
      <w:r w:rsidRPr="00900E85">
        <w:rPr>
          <w:rFonts w:ascii="Times New Roman" w:hAnsi="Times New Roman" w:cs="Times New Roman"/>
          <w:sz w:val="28"/>
          <w:szCs w:val="28"/>
          <w:lang w:val="ru-RU"/>
        </w:rPr>
        <w:t xml:space="preserve"> проблемами </w:t>
      </w:r>
      <w:r w:rsidR="00873D52" w:rsidRPr="00900E85">
        <w:rPr>
          <w:rFonts w:ascii="Times New Roman" w:hAnsi="Times New Roman" w:cs="Times New Roman"/>
          <w:sz w:val="28"/>
          <w:szCs w:val="28"/>
          <w:lang w:val="ru-RU"/>
        </w:rPr>
        <w:t xml:space="preserve">в настоящее время </w:t>
      </w:r>
      <w:r w:rsidRPr="00900E85">
        <w:rPr>
          <w:rFonts w:ascii="Times New Roman" w:hAnsi="Times New Roman" w:cs="Times New Roman"/>
          <w:sz w:val="28"/>
          <w:szCs w:val="28"/>
          <w:lang w:val="ru-RU"/>
        </w:rPr>
        <w:t xml:space="preserve">остаются </w:t>
      </w:r>
      <w:r w:rsidR="00873D52" w:rsidRPr="00900E85">
        <w:rPr>
          <w:rFonts w:ascii="Times New Roman" w:hAnsi="Times New Roman" w:cs="Times New Roman"/>
          <w:sz w:val="28"/>
          <w:szCs w:val="28"/>
          <w:lang w:val="ru-RU"/>
        </w:rPr>
        <w:t xml:space="preserve">ухудшение </w:t>
      </w:r>
      <w:r w:rsidRPr="00900E85">
        <w:rPr>
          <w:rFonts w:ascii="Times New Roman" w:hAnsi="Times New Roman" w:cs="Times New Roman"/>
          <w:sz w:val="28"/>
          <w:szCs w:val="28"/>
          <w:lang w:val="ru-RU"/>
        </w:rPr>
        <w:t>демографическ</w:t>
      </w:r>
      <w:r w:rsidR="00873D52" w:rsidRPr="00900E85">
        <w:rPr>
          <w:rFonts w:ascii="Times New Roman" w:hAnsi="Times New Roman" w:cs="Times New Roman"/>
          <w:sz w:val="28"/>
          <w:szCs w:val="28"/>
          <w:lang w:val="ru-RU"/>
        </w:rPr>
        <w:t>ой</w:t>
      </w:r>
      <w:r w:rsidRPr="00900E85">
        <w:rPr>
          <w:rFonts w:ascii="Times New Roman" w:hAnsi="Times New Roman" w:cs="Times New Roman"/>
          <w:sz w:val="28"/>
          <w:szCs w:val="28"/>
          <w:lang w:val="ru-RU"/>
        </w:rPr>
        <w:t xml:space="preserve"> </w:t>
      </w:r>
      <w:r w:rsidR="00873D52" w:rsidRPr="00900E85">
        <w:rPr>
          <w:rFonts w:ascii="Times New Roman" w:hAnsi="Times New Roman" w:cs="Times New Roman"/>
          <w:sz w:val="28"/>
          <w:szCs w:val="28"/>
          <w:lang w:val="ru-RU"/>
        </w:rPr>
        <w:t>ситуации</w:t>
      </w:r>
      <w:r w:rsidRPr="00900E85">
        <w:rPr>
          <w:rFonts w:ascii="Times New Roman" w:hAnsi="Times New Roman" w:cs="Times New Roman"/>
          <w:sz w:val="28"/>
          <w:szCs w:val="28"/>
          <w:lang w:val="ru-RU"/>
        </w:rPr>
        <w:t xml:space="preserve">, </w:t>
      </w:r>
      <w:r w:rsidR="00873D52" w:rsidRPr="00900E85">
        <w:rPr>
          <w:rFonts w:ascii="Times New Roman" w:hAnsi="Times New Roman" w:cs="Times New Roman"/>
          <w:sz w:val="28"/>
          <w:szCs w:val="28"/>
          <w:lang w:val="ru-RU"/>
        </w:rPr>
        <w:t>рост</w:t>
      </w:r>
      <w:r w:rsidRPr="00900E85">
        <w:rPr>
          <w:rFonts w:ascii="Times New Roman" w:hAnsi="Times New Roman" w:cs="Times New Roman"/>
          <w:sz w:val="28"/>
          <w:szCs w:val="28"/>
          <w:lang w:val="ru-RU"/>
        </w:rPr>
        <w:t xml:space="preserve"> имущественно</w:t>
      </w:r>
      <w:r w:rsidR="00873D52" w:rsidRPr="00900E85">
        <w:rPr>
          <w:rFonts w:ascii="Times New Roman" w:hAnsi="Times New Roman" w:cs="Times New Roman"/>
          <w:sz w:val="28"/>
          <w:szCs w:val="28"/>
          <w:lang w:val="ru-RU"/>
        </w:rPr>
        <w:t>го</w:t>
      </w:r>
      <w:r w:rsidRPr="00900E85">
        <w:rPr>
          <w:rFonts w:ascii="Times New Roman" w:hAnsi="Times New Roman" w:cs="Times New Roman"/>
          <w:sz w:val="28"/>
          <w:szCs w:val="28"/>
          <w:lang w:val="ru-RU"/>
        </w:rPr>
        <w:t xml:space="preserve"> </w:t>
      </w:r>
      <w:r w:rsidR="00292F94" w:rsidRPr="00900E85">
        <w:rPr>
          <w:rFonts w:ascii="Times New Roman" w:hAnsi="Times New Roman" w:cs="Times New Roman"/>
          <w:sz w:val="28"/>
          <w:szCs w:val="28"/>
          <w:lang w:val="ru-RU"/>
        </w:rPr>
        <w:t>расслоения</w:t>
      </w:r>
      <w:r w:rsidRPr="00900E85">
        <w:rPr>
          <w:rFonts w:ascii="Times New Roman" w:hAnsi="Times New Roman" w:cs="Times New Roman"/>
          <w:sz w:val="28"/>
          <w:szCs w:val="28"/>
          <w:lang w:val="ru-RU"/>
        </w:rPr>
        <w:t xml:space="preserve"> населения и ухудшение состояния инфраструктуры.</w:t>
      </w:r>
    </w:p>
    <w:p w14:paraId="3F931B6F" w14:textId="77777777" w:rsidR="000556E8" w:rsidRPr="00900E85" w:rsidRDefault="00873D52" w:rsidP="00D3277D">
      <w:pPr>
        <w:pStyle w:val="a3"/>
        <w:spacing w:line="360" w:lineRule="auto"/>
        <w:ind w:left="0" w:right="224"/>
        <w:rPr>
          <w:rFonts w:ascii="Times New Roman" w:hAnsi="Times New Roman" w:cs="Times New Roman"/>
          <w:sz w:val="28"/>
          <w:szCs w:val="28"/>
          <w:lang w:val="ru-RU"/>
        </w:rPr>
      </w:pPr>
      <w:r w:rsidRPr="00900E85">
        <w:rPr>
          <w:rFonts w:ascii="Times New Roman" w:hAnsi="Times New Roman" w:cs="Times New Roman"/>
          <w:sz w:val="28"/>
          <w:szCs w:val="28"/>
          <w:lang w:val="ru-RU"/>
        </w:rPr>
        <w:t>Д</w:t>
      </w:r>
      <w:r w:rsidR="0020295A" w:rsidRPr="00900E85">
        <w:rPr>
          <w:rFonts w:ascii="Times New Roman" w:hAnsi="Times New Roman" w:cs="Times New Roman"/>
          <w:sz w:val="28"/>
          <w:szCs w:val="28"/>
          <w:lang w:val="ru-RU"/>
        </w:rPr>
        <w:t xml:space="preserve">емографическая катастрофа – </w:t>
      </w:r>
      <w:r w:rsidRPr="00900E85">
        <w:rPr>
          <w:rFonts w:ascii="Times New Roman" w:hAnsi="Times New Roman" w:cs="Times New Roman"/>
          <w:sz w:val="28"/>
          <w:szCs w:val="28"/>
          <w:lang w:val="ru-RU"/>
        </w:rPr>
        <w:t xml:space="preserve">одна из важнейших угроз </w:t>
      </w:r>
      <w:r w:rsidR="00F05D6D" w:rsidRPr="00900E85">
        <w:rPr>
          <w:rFonts w:ascii="Times New Roman" w:hAnsi="Times New Roman" w:cs="Times New Roman"/>
          <w:sz w:val="28"/>
          <w:szCs w:val="28"/>
          <w:lang w:val="ru-RU"/>
        </w:rPr>
        <w:t>выражается в снижении продолжительности жизни, избыточной смертности на фоне снижения рождаемости</w:t>
      </w:r>
      <w:r w:rsidR="00D94FDE" w:rsidRPr="00900E85">
        <w:rPr>
          <w:rFonts w:ascii="Times New Roman" w:hAnsi="Times New Roman" w:cs="Times New Roman"/>
          <w:sz w:val="28"/>
          <w:szCs w:val="28"/>
          <w:lang w:val="ru-RU"/>
        </w:rPr>
        <w:t xml:space="preserve">. </w:t>
      </w:r>
    </w:p>
    <w:p w14:paraId="730FDDEA" w14:textId="0A6E2BCD" w:rsidR="0020295A" w:rsidRPr="00900E85" w:rsidRDefault="00D94FDE" w:rsidP="00D3277D">
      <w:pPr>
        <w:pStyle w:val="a3"/>
        <w:spacing w:line="360" w:lineRule="auto"/>
        <w:ind w:left="0" w:right="224"/>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Так, за последние три десятилетия (с момента распада СССР) </w:t>
      </w:r>
      <w:r w:rsidRPr="00900E85">
        <w:rPr>
          <w:rFonts w:ascii="Times New Roman" w:hAnsi="Times New Roman" w:cs="Times New Roman"/>
          <w:sz w:val="28"/>
          <w:szCs w:val="28"/>
          <w:shd w:val="clear" w:color="auto" w:fill="FFFFFF"/>
          <w:lang w:val="ru-RU"/>
        </w:rPr>
        <w:t xml:space="preserve">без учета </w:t>
      </w:r>
      <w:proofErr w:type="spellStart"/>
      <w:r w:rsidRPr="00900E85">
        <w:rPr>
          <w:rFonts w:ascii="Times New Roman" w:hAnsi="Times New Roman" w:cs="Times New Roman"/>
          <w:sz w:val="28"/>
          <w:szCs w:val="28"/>
          <w:shd w:val="clear" w:color="auto" w:fill="FFFFFF"/>
          <w:lang w:val="ru-RU"/>
        </w:rPr>
        <w:t>сверхубыли</w:t>
      </w:r>
      <w:proofErr w:type="spellEnd"/>
      <w:r w:rsidRPr="00900E85">
        <w:rPr>
          <w:rFonts w:ascii="Times New Roman" w:hAnsi="Times New Roman" w:cs="Times New Roman"/>
          <w:sz w:val="28"/>
          <w:szCs w:val="28"/>
          <w:shd w:val="clear" w:color="auto" w:fill="FFFFFF"/>
          <w:lang w:val="ru-RU"/>
        </w:rPr>
        <w:t xml:space="preserve"> из-за пандемии </w:t>
      </w:r>
      <w:r w:rsidRPr="00900E85">
        <w:rPr>
          <w:rFonts w:ascii="Times New Roman" w:hAnsi="Times New Roman" w:cs="Times New Roman"/>
          <w:sz w:val="28"/>
          <w:szCs w:val="28"/>
          <w:shd w:val="clear" w:color="auto" w:fill="FFFFFF"/>
        </w:rPr>
        <w:t>COVID</w:t>
      </w:r>
      <w:r w:rsidRPr="00900E85">
        <w:rPr>
          <w:rFonts w:ascii="Times New Roman" w:hAnsi="Times New Roman" w:cs="Times New Roman"/>
          <w:sz w:val="28"/>
          <w:szCs w:val="28"/>
          <w:shd w:val="clear" w:color="auto" w:fill="FFFFFF"/>
          <w:lang w:val="ru-RU"/>
        </w:rPr>
        <w:t xml:space="preserve">-19 (1 млн граждан) демографические потери населения составили 25,3 </w:t>
      </w:r>
      <w:proofErr w:type="gramStart"/>
      <w:r w:rsidRPr="00900E85">
        <w:rPr>
          <w:rFonts w:ascii="Times New Roman" w:hAnsi="Times New Roman" w:cs="Times New Roman"/>
          <w:sz w:val="28"/>
          <w:szCs w:val="28"/>
          <w:shd w:val="clear" w:color="auto" w:fill="FFFFFF"/>
          <w:lang w:val="ru-RU"/>
        </w:rPr>
        <w:t>млн.</w:t>
      </w:r>
      <w:proofErr w:type="gramEnd"/>
      <w:r w:rsidRPr="00900E85">
        <w:rPr>
          <w:rFonts w:ascii="Times New Roman" w:hAnsi="Times New Roman" w:cs="Times New Roman"/>
          <w:sz w:val="28"/>
          <w:szCs w:val="28"/>
          <w:shd w:val="clear" w:color="auto" w:fill="FFFFFF"/>
          <w:lang w:val="ru-RU"/>
        </w:rPr>
        <w:t xml:space="preserve"> человек и оказались самыми значимыми в истории России</w:t>
      </w:r>
      <w:r w:rsidR="003D612D" w:rsidRPr="00900E85">
        <w:rPr>
          <w:rFonts w:ascii="Times New Roman" w:hAnsi="Times New Roman" w:cs="Times New Roman"/>
          <w:sz w:val="28"/>
          <w:szCs w:val="28"/>
          <w:shd w:val="clear" w:color="auto" w:fill="FFFFFF"/>
          <w:lang w:val="ru-RU"/>
        </w:rPr>
        <w:t xml:space="preserve"> (рис</w:t>
      </w:r>
      <w:r w:rsidR="0016310C" w:rsidRPr="00900E85">
        <w:rPr>
          <w:rFonts w:ascii="Times New Roman" w:hAnsi="Times New Roman" w:cs="Times New Roman"/>
          <w:sz w:val="28"/>
          <w:szCs w:val="28"/>
          <w:shd w:val="clear" w:color="auto" w:fill="FFFFFF"/>
          <w:lang w:val="ru-RU"/>
        </w:rPr>
        <w:t>унок</w:t>
      </w:r>
      <w:r w:rsidR="003D612D" w:rsidRPr="00900E85">
        <w:rPr>
          <w:rFonts w:ascii="Times New Roman" w:hAnsi="Times New Roman" w:cs="Times New Roman"/>
          <w:sz w:val="28"/>
          <w:szCs w:val="28"/>
          <w:shd w:val="clear" w:color="auto" w:fill="FFFFFF"/>
          <w:lang w:val="ru-RU"/>
        </w:rPr>
        <w:t xml:space="preserve"> </w:t>
      </w:r>
      <w:r w:rsidR="0016310C" w:rsidRPr="00900E85">
        <w:rPr>
          <w:rFonts w:ascii="Times New Roman" w:hAnsi="Times New Roman" w:cs="Times New Roman"/>
          <w:sz w:val="28"/>
          <w:szCs w:val="28"/>
          <w:shd w:val="clear" w:color="auto" w:fill="FFFFFF"/>
          <w:lang w:val="ru-RU"/>
        </w:rPr>
        <w:t>3</w:t>
      </w:r>
      <w:r w:rsidR="003D612D" w:rsidRPr="00900E85">
        <w:rPr>
          <w:rFonts w:ascii="Times New Roman" w:hAnsi="Times New Roman" w:cs="Times New Roman"/>
          <w:sz w:val="28"/>
          <w:szCs w:val="28"/>
          <w:shd w:val="clear" w:color="auto" w:fill="FFFFFF"/>
          <w:lang w:val="ru-RU"/>
        </w:rPr>
        <w:t>)</w:t>
      </w:r>
      <w:r w:rsidR="0020295A" w:rsidRPr="00900E85">
        <w:rPr>
          <w:rFonts w:ascii="Times New Roman" w:hAnsi="Times New Roman" w:cs="Times New Roman"/>
          <w:sz w:val="28"/>
          <w:szCs w:val="28"/>
          <w:lang w:val="ru-RU"/>
        </w:rPr>
        <w:t>.</w:t>
      </w:r>
    </w:p>
    <w:p w14:paraId="72E4982B" w14:textId="138ECF35" w:rsidR="002A1F7E" w:rsidRPr="00900E85" w:rsidRDefault="002A1F7E" w:rsidP="002A1F7E">
      <w:pPr>
        <w:pStyle w:val="a3"/>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shd w:val="clear" w:color="auto" w:fill="FFFFFF"/>
          <w:lang w:val="ru-RU"/>
        </w:rPr>
        <w:t xml:space="preserve">Тем не менее есть шансы переломить негативные тенденции, так Россия сильно отстает от развитых стран по продолжительности жизни. В РФ она даже в хорошем 2019 году была 73 года, в то время как в Европе – 78 лет. Ее увеличение позволит сократить смертность. </w:t>
      </w:r>
    </w:p>
    <w:p w14:paraId="3CB323E4" w14:textId="47E212B7" w:rsidR="00D94FDE" w:rsidRPr="00900E85" w:rsidRDefault="00D94FDE" w:rsidP="00D3277D">
      <w:pPr>
        <w:pStyle w:val="a3"/>
        <w:spacing w:line="360" w:lineRule="auto"/>
        <w:ind w:left="0" w:right="223" w:firstLine="0"/>
        <w:rPr>
          <w:rFonts w:ascii="Times New Roman" w:hAnsi="Times New Roman" w:cs="Times New Roman"/>
          <w:sz w:val="28"/>
          <w:szCs w:val="28"/>
          <w:lang w:val="ru-RU"/>
        </w:rPr>
      </w:pPr>
      <w:r w:rsidRPr="00900E85">
        <w:rPr>
          <w:rFonts w:ascii="Times New Roman" w:hAnsi="Times New Roman" w:cs="Times New Roman"/>
          <w:noProof/>
        </w:rPr>
        <w:lastRenderedPageBreak/>
        <w:drawing>
          <wp:inline distT="0" distB="0" distL="0" distR="0" wp14:anchorId="6D7D7353" wp14:editId="7BE813C1">
            <wp:extent cx="6164580" cy="325755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3433" b="7676"/>
                    <a:stretch/>
                  </pic:blipFill>
                  <pic:spPr bwMode="auto">
                    <a:xfrm>
                      <a:off x="0" y="0"/>
                      <a:ext cx="6164580" cy="3257550"/>
                    </a:xfrm>
                    <a:prstGeom prst="rect">
                      <a:avLst/>
                    </a:prstGeom>
                    <a:noFill/>
                    <a:ln>
                      <a:noFill/>
                    </a:ln>
                    <a:extLst>
                      <a:ext uri="{53640926-AAD7-44D8-BBD7-CCE9431645EC}">
                        <a14:shadowObscured xmlns:a14="http://schemas.microsoft.com/office/drawing/2010/main"/>
                      </a:ext>
                    </a:extLst>
                  </pic:spPr>
                </pic:pic>
              </a:graphicData>
            </a:graphic>
          </wp:inline>
        </w:drawing>
      </w:r>
    </w:p>
    <w:p w14:paraId="12D9CECF" w14:textId="6F93EF5C" w:rsidR="00D94FDE" w:rsidRPr="00900E85" w:rsidRDefault="00D94FDE" w:rsidP="00D3277D">
      <w:pPr>
        <w:pStyle w:val="a3"/>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Рисунок </w:t>
      </w:r>
      <w:r w:rsidR="0016310C" w:rsidRPr="00900E85">
        <w:rPr>
          <w:rFonts w:ascii="Times New Roman" w:hAnsi="Times New Roman" w:cs="Times New Roman"/>
          <w:sz w:val="28"/>
          <w:szCs w:val="28"/>
          <w:lang w:val="ru-RU"/>
        </w:rPr>
        <w:t>3</w:t>
      </w:r>
      <w:r w:rsidRPr="00900E85">
        <w:rPr>
          <w:rFonts w:ascii="Times New Roman" w:hAnsi="Times New Roman" w:cs="Times New Roman"/>
          <w:sz w:val="28"/>
          <w:szCs w:val="28"/>
          <w:lang w:val="ru-RU"/>
        </w:rPr>
        <w:t xml:space="preserve"> – Демографические потери России после распада СССР</w:t>
      </w:r>
      <w:r w:rsidR="003F6D82" w:rsidRPr="00900E85">
        <w:rPr>
          <w:rFonts w:ascii="Times New Roman" w:hAnsi="Times New Roman" w:cs="Times New Roman"/>
          <w:sz w:val="28"/>
          <w:szCs w:val="28"/>
          <w:lang w:val="ru-RU"/>
        </w:rPr>
        <w:t xml:space="preserve"> [31]</w:t>
      </w:r>
    </w:p>
    <w:p w14:paraId="75ECE53A" w14:textId="77777777" w:rsidR="000556E8" w:rsidRPr="00900E85" w:rsidRDefault="000556E8" w:rsidP="000556E8">
      <w:pPr>
        <w:pStyle w:val="a3"/>
        <w:spacing w:line="360" w:lineRule="auto"/>
        <w:ind w:left="0" w:right="223"/>
        <w:rPr>
          <w:rFonts w:ascii="Times New Roman" w:hAnsi="Times New Roman" w:cs="Times New Roman"/>
          <w:sz w:val="28"/>
          <w:szCs w:val="28"/>
          <w:lang w:val="ru-RU"/>
        </w:rPr>
      </w:pPr>
    </w:p>
    <w:p w14:paraId="3CC64799" w14:textId="4BB83C44" w:rsidR="000556E8" w:rsidRPr="00900E85" w:rsidRDefault="000556E8" w:rsidP="000556E8">
      <w:pPr>
        <w:pStyle w:val="a3"/>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lang w:val="ru-RU"/>
        </w:rPr>
        <w:t>Данные прогноза ООН указывают, что к 2050 г. россиян может насчитываться 136 млн. чел. (рисунок 4).</w:t>
      </w:r>
    </w:p>
    <w:p w14:paraId="1C34272A" w14:textId="77887373" w:rsidR="003D612D" w:rsidRPr="00900E85" w:rsidRDefault="003D612D" w:rsidP="00D3277D">
      <w:pPr>
        <w:pStyle w:val="a3"/>
        <w:spacing w:line="360" w:lineRule="auto"/>
        <w:ind w:left="0" w:right="223" w:firstLine="0"/>
        <w:rPr>
          <w:rFonts w:ascii="Times New Roman" w:hAnsi="Times New Roman" w:cs="Times New Roman"/>
          <w:sz w:val="28"/>
          <w:szCs w:val="28"/>
          <w:lang w:val="ru-RU"/>
        </w:rPr>
      </w:pPr>
      <w:r w:rsidRPr="00900E85">
        <w:rPr>
          <w:rFonts w:ascii="Times New Roman" w:hAnsi="Times New Roman" w:cs="Times New Roman"/>
          <w:noProof/>
        </w:rPr>
        <w:drawing>
          <wp:inline distT="0" distB="0" distL="0" distR="0" wp14:anchorId="48C206F3" wp14:editId="4D60D3CE">
            <wp:extent cx="6088380" cy="29413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071" b="8416"/>
                    <a:stretch/>
                  </pic:blipFill>
                  <pic:spPr bwMode="auto">
                    <a:xfrm>
                      <a:off x="0" y="0"/>
                      <a:ext cx="6089022" cy="2941630"/>
                    </a:xfrm>
                    <a:prstGeom prst="rect">
                      <a:avLst/>
                    </a:prstGeom>
                    <a:noFill/>
                    <a:ln>
                      <a:noFill/>
                    </a:ln>
                    <a:extLst>
                      <a:ext uri="{53640926-AAD7-44D8-BBD7-CCE9431645EC}">
                        <a14:shadowObscured xmlns:a14="http://schemas.microsoft.com/office/drawing/2010/main"/>
                      </a:ext>
                    </a:extLst>
                  </pic:spPr>
                </pic:pic>
              </a:graphicData>
            </a:graphic>
          </wp:inline>
        </w:drawing>
      </w:r>
    </w:p>
    <w:p w14:paraId="371A4C27" w14:textId="0CAFDBC0" w:rsidR="00F24DF3" w:rsidRPr="00900E85" w:rsidRDefault="003D612D" w:rsidP="00F24DF3">
      <w:pPr>
        <w:pStyle w:val="a3"/>
        <w:ind w:left="0" w:right="2"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Рисунок </w:t>
      </w:r>
      <w:r w:rsidR="0016310C" w:rsidRPr="00900E85">
        <w:rPr>
          <w:rFonts w:ascii="Times New Roman" w:hAnsi="Times New Roman" w:cs="Times New Roman"/>
          <w:sz w:val="28"/>
          <w:szCs w:val="28"/>
          <w:lang w:val="ru-RU"/>
        </w:rPr>
        <w:t>4</w:t>
      </w:r>
      <w:r w:rsidRPr="00900E85">
        <w:rPr>
          <w:rFonts w:ascii="Times New Roman" w:hAnsi="Times New Roman" w:cs="Times New Roman"/>
          <w:sz w:val="28"/>
          <w:szCs w:val="28"/>
          <w:lang w:val="ru-RU"/>
        </w:rPr>
        <w:t xml:space="preserve"> </w:t>
      </w:r>
      <w:r w:rsidR="00A3786D"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Рождаемость</w:t>
      </w:r>
      <w:r w:rsidR="00A3786D" w:rsidRPr="00900E85">
        <w:rPr>
          <w:rFonts w:ascii="Times New Roman" w:hAnsi="Times New Roman" w:cs="Times New Roman"/>
          <w:sz w:val="28"/>
          <w:szCs w:val="28"/>
          <w:lang w:val="ru-RU"/>
        </w:rPr>
        <w:t>, смертность и прирост населения</w:t>
      </w:r>
    </w:p>
    <w:p w14:paraId="6CEC1123" w14:textId="2302A255" w:rsidR="003D612D" w:rsidRPr="00900E85" w:rsidRDefault="00A3786D" w:rsidP="00F24DF3">
      <w:pPr>
        <w:pStyle w:val="a3"/>
        <w:ind w:left="0" w:right="2"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 России в </w:t>
      </w:r>
      <w:proofErr w:type="gramStart"/>
      <w:r w:rsidRPr="00900E85">
        <w:rPr>
          <w:rFonts w:ascii="Times New Roman" w:hAnsi="Times New Roman" w:cs="Times New Roman"/>
          <w:sz w:val="28"/>
          <w:szCs w:val="28"/>
          <w:lang w:val="ru-RU"/>
        </w:rPr>
        <w:t>1</w:t>
      </w:r>
      <w:r w:rsidR="003F6D82" w:rsidRPr="00900E85">
        <w:rPr>
          <w:rFonts w:ascii="Times New Roman" w:hAnsi="Times New Roman" w:cs="Times New Roman"/>
          <w:sz w:val="28"/>
          <w:szCs w:val="28"/>
          <w:lang w:val="ru-RU"/>
        </w:rPr>
        <w:t>9</w:t>
      </w:r>
      <w:r w:rsidRPr="00900E85">
        <w:rPr>
          <w:rFonts w:ascii="Times New Roman" w:hAnsi="Times New Roman" w:cs="Times New Roman"/>
          <w:sz w:val="28"/>
          <w:szCs w:val="28"/>
          <w:lang w:val="ru-RU"/>
        </w:rPr>
        <w:t>-2</w:t>
      </w:r>
      <w:r w:rsidR="003F6D82" w:rsidRPr="00900E85">
        <w:rPr>
          <w:rFonts w:ascii="Times New Roman" w:hAnsi="Times New Roman" w:cs="Times New Roman"/>
          <w:sz w:val="28"/>
          <w:szCs w:val="28"/>
          <w:lang w:val="ru-RU"/>
        </w:rPr>
        <w:t>1</w:t>
      </w:r>
      <w:proofErr w:type="gramEnd"/>
      <w:r w:rsidRPr="00900E85">
        <w:rPr>
          <w:rFonts w:ascii="Times New Roman" w:hAnsi="Times New Roman" w:cs="Times New Roman"/>
          <w:sz w:val="28"/>
          <w:szCs w:val="28"/>
          <w:lang w:val="ru-RU"/>
        </w:rPr>
        <w:t xml:space="preserve"> вв.</w:t>
      </w:r>
      <w:r w:rsidR="003F6D82" w:rsidRPr="00900E85">
        <w:rPr>
          <w:rFonts w:ascii="Times New Roman" w:hAnsi="Times New Roman" w:cs="Times New Roman"/>
          <w:sz w:val="28"/>
          <w:szCs w:val="28"/>
          <w:lang w:val="ru-RU"/>
        </w:rPr>
        <w:t xml:space="preserve"> [31]</w:t>
      </w:r>
    </w:p>
    <w:p w14:paraId="4561EE56" w14:textId="77777777" w:rsidR="00F24DF3" w:rsidRPr="00900E85" w:rsidRDefault="00F24DF3" w:rsidP="00D3277D">
      <w:pPr>
        <w:pStyle w:val="a3"/>
        <w:spacing w:line="360" w:lineRule="auto"/>
        <w:ind w:left="0" w:right="223"/>
        <w:rPr>
          <w:rFonts w:ascii="Times New Roman" w:hAnsi="Times New Roman" w:cs="Times New Roman"/>
          <w:sz w:val="28"/>
          <w:szCs w:val="28"/>
          <w:shd w:val="clear" w:color="auto" w:fill="FFFFFF"/>
          <w:lang w:val="ru-RU"/>
        </w:rPr>
      </w:pPr>
    </w:p>
    <w:p w14:paraId="3CBEDD64" w14:textId="7428ABF5" w:rsidR="0020295A" w:rsidRPr="00900E85" w:rsidRDefault="002A1F7E" w:rsidP="00D3277D">
      <w:pPr>
        <w:pStyle w:val="a3"/>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shd w:val="clear" w:color="auto" w:fill="FFFFFF"/>
          <w:lang w:val="ru-RU"/>
        </w:rPr>
        <w:t>Для этого надо значительно больше вкладывать в здравоохранение и стимулировать здоровый образ жизни.</w:t>
      </w:r>
      <w:r w:rsidR="000556E8" w:rsidRPr="00900E85">
        <w:rPr>
          <w:rFonts w:ascii="Times New Roman" w:hAnsi="Times New Roman" w:cs="Times New Roman"/>
          <w:sz w:val="28"/>
          <w:szCs w:val="28"/>
          <w:shd w:val="clear" w:color="auto" w:fill="FFFFFF"/>
          <w:lang w:val="ru-RU"/>
        </w:rPr>
        <w:t xml:space="preserve"> </w:t>
      </w:r>
      <w:r w:rsidRPr="00900E85">
        <w:rPr>
          <w:rFonts w:ascii="Times New Roman" w:hAnsi="Times New Roman" w:cs="Times New Roman"/>
          <w:sz w:val="28"/>
          <w:szCs w:val="28"/>
          <w:lang w:val="ru-RU"/>
        </w:rPr>
        <w:t>С</w:t>
      </w:r>
      <w:r w:rsidR="002B1BA7" w:rsidRPr="00900E85">
        <w:rPr>
          <w:rFonts w:ascii="Times New Roman" w:hAnsi="Times New Roman" w:cs="Times New Roman"/>
          <w:sz w:val="28"/>
          <w:szCs w:val="28"/>
          <w:lang w:val="ru-RU"/>
        </w:rPr>
        <w:t>нижение доходов населения</w:t>
      </w:r>
      <w:r w:rsidR="00917451" w:rsidRPr="00900E85">
        <w:rPr>
          <w:rFonts w:ascii="Times New Roman" w:hAnsi="Times New Roman" w:cs="Times New Roman"/>
          <w:sz w:val="28"/>
          <w:szCs w:val="28"/>
          <w:lang w:val="ru-RU"/>
        </w:rPr>
        <w:t xml:space="preserve"> ведет </w:t>
      </w:r>
      <w:proofErr w:type="gramStart"/>
      <w:r w:rsidR="00917451" w:rsidRPr="00900E85">
        <w:rPr>
          <w:rFonts w:ascii="Times New Roman" w:hAnsi="Times New Roman" w:cs="Times New Roman"/>
          <w:sz w:val="28"/>
          <w:szCs w:val="28"/>
          <w:lang w:val="ru-RU"/>
        </w:rPr>
        <w:t>к все</w:t>
      </w:r>
      <w:proofErr w:type="gramEnd"/>
      <w:r w:rsidR="00447C94" w:rsidRPr="00900E85">
        <w:rPr>
          <w:rFonts w:ascii="Times New Roman" w:hAnsi="Times New Roman" w:cs="Times New Roman"/>
          <w:sz w:val="28"/>
          <w:szCs w:val="28"/>
          <w:lang w:val="ru-RU"/>
        </w:rPr>
        <w:t xml:space="preserve"> больше</w:t>
      </w:r>
      <w:r w:rsidR="00917451" w:rsidRPr="00900E85">
        <w:rPr>
          <w:rFonts w:ascii="Times New Roman" w:hAnsi="Times New Roman" w:cs="Times New Roman"/>
          <w:sz w:val="28"/>
          <w:szCs w:val="28"/>
          <w:lang w:val="ru-RU"/>
        </w:rPr>
        <w:t>му</w:t>
      </w:r>
      <w:r w:rsidR="00447C94" w:rsidRPr="00900E85">
        <w:rPr>
          <w:rFonts w:ascii="Times New Roman" w:hAnsi="Times New Roman" w:cs="Times New Roman"/>
          <w:sz w:val="28"/>
          <w:szCs w:val="28"/>
          <w:lang w:val="ru-RU"/>
        </w:rPr>
        <w:t xml:space="preserve"> расслоени</w:t>
      </w:r>
      <w:r w:rsidR="00917451" w:rsidRPr="00900E85">
        <w:rPr>
          <w:rFonts w:ascii="Times New Roman" w:hAnsi="Times New Roman" w:cs="Times New Roman"/>
          <w:sz w:val="28"/>
          <w:szCs w:val="28"/>
          <w:lang w:val="ru-RU"/>
        </w:rPr>
        <w:t>ю</w:t>
      </w:r>
      <w:r w:rsidR="00447C94" w:rsidRPr="00900E85">
        <w:rPr>
          <w:rFonts w:ascii="Times New Roman" w:hAnsi="Times New Roman" w:cs="Times New Roman"/>
          <w:sz w:val="28"/>
          <w:szCs w:val="28"/>
          <w:lang w:val="ru-RU"/>
        </w:rPr>
        <w:t xml:space="preserve"> </w:t>
      </w:r>
      <w:r w:rsidR="00917451" w:rsidRPr="00900E85">
        <w:rPr>
          <w:rFonts w:ascii="Times New Roman" w:hAnsi="Times New Roman" w:cs="Times New Roman"/>
          <w:sz w:val="28"/>
          <w:szCs w:val="28"/>
          <w:lang w:val="ru-RU"/>
        </w:rPr>
        <w:t>общества</w:t>
      </w:r>
      <w:r w:rsidR="00447C94" w:rsidRPr="00900E85">
        <w:rPr>
          <w:rFonts w:ascii="Times New Roman" w:hAnsi="Times New Roman" w:cs="Times New Roman"/>
          <w:sz w:val="28"/>
          <w:szCs w:val="28"/>
          <w:lang w:val="ru-RU"/>
        </w:rPr>
        <w:t xml:space="preserve">, </w:t>
      </w:r>
      <w:r w:rsidR="002E22DE" w:rsidRPr="00900E85">
        <w:rPr>
          <w:rFonts w:ascii="Times New Roman" w:hAnsi="Times New Roman" w:cs="Times New Roman"/>
          <w:sz w:val="28"/>
          <w:szCs w:val="28"/>
          <w:lang w:val="ru-RU"/>
        </w:rPr>
        <w:t>р</w:t>
      </w:r>
      <w:r w:rsidR="00A3786D" w:rsidRPr="00900E85">
        <w:rPr>
          <w:rFonts w:ascii="Times New Roman" w:hAnsi="Times New Roman" w:cs="Times New Roman"/>
          <w:sz w:val="28"/>
          <w:szCs w:val="28"/>
          <w:lang w:val="ru-RU"/>
        </w:rPr>
        <w:t>ост</w:t>
      </w:r>
      <w:r w:rsidR="0011266A" w:rsidRPr="00900E85">
        <w:rPr>
          <w:rFonts w:ascii="Times New Roman" w:hAnsi="Times New Roman" w:cs="Times New Roman"/>
          <w:sz w:val="28"/>
          <w:szCs w:val="28"/>
          <w:lang w:val="ru-RU"/>
        </w:rPr>
        <w:t>у</w:t>
      </w:r>
      <w:r w:rsidR="0020295A" w:rsidRPr="00900E85">
        <w:rPr>
          <w:rFonts w:ascii="Times New Roman" w:hAnsi="Times New Roman" w:cs="Times New Roman"/>
          <w:sz w:val="28"/>
          <w:szCs w:val="28"/>
          <w:lang w:val="ru-RU"/>
        </w:rPr>
        <w:t xml:space="preserve"> имущественной </w:t>
      </w:r>
      <w:r w:rsidR="0020295A" w:rsidRPr="00900E85">
        <w:rPr>
          <w:rFonts w:ascii="Times New Roman" w:hAnsi="Times New Roman" w:cs="Times New Roman"/>
          <w:sz w:val="28"/>
          <w:szCs w:val="28"/>
          <w:lang w:val="ru-RU"/>
        </w:rPr>
        <w:lastRenderedPageBreak/>
        <w:t xml:space="preserve">дифференциации </w:t>
      </w:r>
      <w:r w:rsidR="002E22DE" w:rsidRPr="00900E85">
        <w:rPr>
          <w:rFonts w:ascii="Times New Roman" w:hAnsi="Times New Roman" w:cs="Times New Roman"/>
          <w:sz w:val="28"/>
          <w:szCs w:val="28"/>
          <w:lang w:val="ru-RU"/>
        </w:rPr>
        <w:t>граждан</w:t>
      </w:r>
      <w:r w:rsidR="0011266A" w:rsidRPr="00900E85">
        <w:rPr>
          <w:rFonts w:ascii="Times New Roman" w:hAnsi="Times New Roman" w:cs="Times New Roman"/>
          <w:sz w:val="28"/>
          <w:szCs w:val="28"/>
          <w:lang w:val="ru-RU"/>
        </w:rPr>
        <w:t xml:space="preserve">, что </w:t>
      </w:r>
      <w:r w:rsidR="002E22DE" w:rsidRPr="00900E85">
        <w:rPr>
          <w:rFonts w:ascii="Times New Roman" w:hAnsi="Times New Roman" w:cs="Times New Roman"/>
          <w:sz w:val="28"/>
          <w:szCs w:val="28"/>
          <w:lang w:val="ru-RU"/>
        </w:rPr>
        <w:t>становится</w:t>
      </w:r>
      <w:r w:rsidR="0020295A" w:rsidRPr="00900E85">
        <w:rPr>
          <w:rFonts w:ascii="Times New Roman" w:hAnsi="Times New Roman" w:cs="Times New Roman"/>
          <w:sz w:val="28"/>
          <w:szCs w:val="28"/>
          <w:lang w:val="ru-RU"/>
        </w:rPr>
        <w:t xml:space="preserve"> серьезн</w:t>
      </w:r>
      <w:r w:rsidR="00A3786D" w:rsidRPr="00900E85">
        <w:rPr>
          <w:rFonts w:ascii="Times New Roman" w:hAnsi="Times New Roman" w:cs="Times New Roman"/>
          <w:sz w:val="28"/>
          <w:szCs w:val="28"/>
          <w:lang w:val="ru-RU"/>
        </w:rPr>
        <w:t>ой</w:t>
      </w:r>
      <w:r w:rsidR="0020295A" w:rsidRPr="00900E85">
        <w:rPr>
          <w:rFonts w:ascii="Times New Roman" w:hAnsi="Times New Roman" w:cs="Times New Roman"/>
          <w:sz w:val="28"/>
          <w:szCs w:val="28"/>
          <w:lang w:val="ru-RU"/>
        </w:rPr>
        <w:t xml:space="preserve"> угроз</w:t>
      </w:r>
      <w:r w:rsidR="00A3786D" w:rsidRPr="00900E85">
        <w:rPr>
          <w:rFonts w:ascii="Times New Roman" w:hAnsi="Times New Roman" w:cs="Times New Roman"/>
          <w:sz w:val="28"/>
          <w:szCs w:val="28"/>
          <w:lang w:val="ru-RU"/>
        </w:rPr>
        <w:t>ой</w:t>
      </w:r>
      <w:r w:rsidR="0020295A" w:rsidRPr="00900E85">
        <w:rPr>
          <w:rFonts w:ascii="Times New Roman" w:hAnsi="Times New Roman" w:cs="Times New Roman"/>
          <w:sz w:val="28"/>
          <w:szCs w:val="28"/>
          <w:lang w:val="ru-RU"/>
        </w:rPr>
        <w:t xml:space="preserve"> экономической</w:t>
      </w:r>
      <w:r w:rsidR="0011266A"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 xml:space="preserve">безопасности РФ, </w:t>
      </w:r>
      <w:r w:rsidR="004B3A77" w:rsidRPr="00900E85">
        <w:rPr>
          <w:rFonts w:ascii="Times New Roman" w:hAnsi="Times New Roman" w:cs="Times New Roman"/>
          <w:sz w:val="28"/>
          <w:szCs w:val="28"/>
          <w:lang w:val="ru-RU"/>
        </w:rPr>
        <w:t>формируя</w:t>
      </w:r>
      <w:r w:rsidR="0020295A" w:rsidRPr="00900E85">
        <w:rPr>
          <w:rFonts w:ascii="Times New Roman" w:hAnsi="Times New Roman" w:cs="Times New Roman"/>
          <w:sz w:val="28"/>
          <w:szCs w:val="28"/>
          <w:lang w:val="ru-RU"/>
        </w:rPr>
        <w:t xml:space="preserve"> малочисленный круг богатого </w:t>
      </w:r>
      <w:r w:rsidR="00311F68" w:rsidRPr="00900E85">
        <w:rPr>
          <w:rFonts w:ascii="Times New Roman" w:hAnsi="Times New Roman" w:cs="Times New Roman"/>
          <w:sz w:val="28"/>
          <w:szCs w:val="28"/>
          <w:lang w:val="ru-RU"/>
        </w:rPr>
        <w:t xml:space="preserve">населения </w:t>
      </w:r>
      <w:r w:rsidR="0020295A" w:rsidRPr="00900E85">
        <w:rPr>
          <w:rFonts w:ascii="Times New Roman" w:hAnsi="Times New Roman" w:cs="Times New Roman"/>
          <w:sz w:val="28"/>
          <w:szCs w:val="28"/>
          <w:lang w:val="ru-RU"/>
        </w:rPr>
        <w:t xml:space="preserve">и </w:t>
      </w:r>
      <w:r w:rsidR="00A3786D" w:rsidRPr="00900E85">
        <w:rPr>
          <w:rFonts w:ascii="Times New Roman" w:hAnsi="Times New Roman" w:cs="Times New Roman"/>
          <w:sz w:val="28"/>
          <w:szCs w:val="28"/>
          <w:lang w:val="ru-RU"/>
        </w:rPr>
        <w:t>во много раз превосходящую часть</w:t>
      </w:r>
      <w:r w:rsidR="0020295A" w:rsidRPr="00900E85">
        <w:rPr>
          <w:rFonts w:ascii="Times New Roman" w:hAnsi="Times New Roman" w:cs="Times New Roman"/>
          <w:sz w:val="28"/>
          <w:szCs w:val="28"/>
          <w:lang w:val="ru-RU"/>
        </w:rPr>
        <w:t xml:space="preserve"> </w:t>
      </w:r>
      <w:r w:rsidR="00292F94" w:rsidRPr="00900E85">
        <w:rPr>
          <w:rFonts w:ascii="Times New Roman" w:hAnsi="Times New Roman" w:cs="Times New Roman"/>
          <w:sz w:val="28"/>
          <w:szCs w:val="28"/>
          <w:lang w:val="ru-RU"/>
        </w:rPr>
        <w:t>населения с низкими доходами</w:t>
      </w:r>
      <w:r w:rsidR="00311F68" w:rsidRPr="00900E85">
        <w:rPr>
          <w:rFonts w:ascii="Times New Roman" w:hAnsi="Times New Roman" w:cs="Times New Roman"/>
          <w:sz w:val="28"/>
          <w:szCs w:val="28"/>
          <w:lang w:val="ru-RU"/>
        </w:rPr>
        <w:t>.</w:t>
      </w:r>
    </w:p>
    <w:p w14:paraId="78EC7A3F" w14:textId="39B59D56" w:rsidR="0020295A" w:rsidRPr="00900E85" w:rsidRDefault="00881991" w:rsidP="00D3277D">
      <w:pPr>
        <w:pStyle w:val="a3"/>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lang w:val="ru-RU"/>
        </w:rPr>
        <w:t>Резюмируя</w:t>
      </w:r>
      <w:r w:rsidR="0020295A" w:rsidRPr="00900E85">
        <w:rPr>
          <w:rFonts w:ascii="Times New Roman" w:hAnsi="Times New Roman" w:cs="Times New Roman"/>
          <w:sz w:val="28"/>
          <w:szCs w:val="28"/>
          <w:lang w:val="ru-RU"/>
        </w:rPr>
        <w:t xml:space="preserve">, </w:t>
      </w:r>
      <w:r w:rsidR="00222C57" w:rsidRPr="00900E85">
        <w:rPr>
          <w:rFonts w:ascii="Times New Roman" w:hAnsi="Times New Roman" w:cs="Times New Roman"/>
          <w:sz w:val="28"/>
          <w:szCs w:val="28"/>
          <w:lang w:val="ru-RU"/>
        </w:rPr>
        <w:t>нами выявлено</w:t>
      </w:r>
      <w:r w:rsidR="0020295A" w:rsidRPr="00900E85">
        <w:rPr>
          <w:rFonts w:ascii="Times New Roman" w:hAnsi="Times New Roman" w:cs="Times New Roman"/>
          <w:sz w:val="28"/>
          <w:szCs w:val="28"/>
          <w:lang w:val="ru-RU"/>
        </w:rPr>
        <w:t xml:space="preserve"> </w:t>
      </w:r>
      <w:r w:rsidR="000556E8" w:rsidRPr="00900E85">
        <w:rPr>
          <w:rFonts w:ascii="Times New Roman" w:hAnsi="Times New Roman" w:cs="Times New Roman"/>
          <w:sz w:val="28"/>
          <w:szCs w:val="28"/>
          <w:lang w:val="ru-RU"/>
        </w:rPr>
        <w:t xml:space="preserve">колоссальное </w:t>
      </w:r>
      <w:r w:rsidR="00B5337E" w:rsidRPr="00900E85">
        <w:rPr>
          <w:rFonts w:ascii="Times New Roman" w:hAnsi="Times New Roman" w:cs="Times New Roman"/>
          <w:sz w:val="28"/>
          <w:szCs w:val="28"/>
          <w:lang w:val="ru-RU"/>
        </w:rPr>
        <w:t>числ</w:t>
      </w:r>
      <w:r w:rsidR="00222C57" w:rsidRPr="00900E85">
        <w:rPr>
          <w:rFonts w:ascii="Times New Roman" w:hAnsi="Times New Roman" w:cs="Times New Roman"/>
          <w:sz w:val="28"/>
          <w:szCs w:val="28"/>
          <w:lang w:val="ru-RU"/>
        </w:rPr>
        <w:t>о</w:t>
      </w:r>
      <w:r w:rsidR="0020295A" w:rsidRPr="00900E85">
        <w:rPr>
          <w:rFonts w:ascii="Times New Roman" w:hAnsi="Times New Roman" w:cs="Times New Roman"/>
          <w:sz w:val="28"/>
          <w:szCs w:val="28"/>
          <w:lang w:val="ru-RU"/>
        </w:rPr>
        <w:t xml:space="preserve"> угроз безопасности</w:t>
      </w:r>
      <w:r w:rsidR="00B5337E" w:rsidRPr="00900E85">
        <w:rPr>
          <w:rFonts w:ascii="Times New Roman" w:hAnsi="Times New Roman" w:cs="Times New Roman"/>
          <w:sz w:val="28"/>
          <w:szCs w:val="28"/>
          <w:lang w:val="ru-RU"/>
        </w:rPr>
        <w:t xml:space="preserve"> социально-экономического развития регионов</w:t>
      </w:r>
      <w:r w:rsidR="0020295A" w:rsidRPr="00900E85">
        <w:rPr>
          <w:rFonts w:ascii="Times New Roman" w:hAnsi="Times New Roman" w:cs="Times New Roman"/>
          <w:sz w:val="28"/>
          <w:szCs w:val="28"/>
          <w:lang w:val="ru-RU"/>
        </w:rPr>
        <w:t xml:space="preserve">. </w:t>
      </w:r>
      <w:r w:rsidR="00917DD1" w:rsidRPr="00900E85">
        <w:rPr>
          <w:rFonts w:ascii="Times New Roman" w:hAnsi="Times New Roman" w:cs="Times New Roman"/>
          <w:sz w:val="28"/>
          <w:szCs w:val="28"/>
          <w:lang w:val="ru-RU"/>
        </w:rPr>
        <w:t xml:space="preserve">Необходимо </w:t>
      </w:r>
      <w:r w:rsidR="00026434" w:rsidRPr="00900E85">
        <w:rPr>
          <w:rFonts w:ascii="Times New Roman" w:hAnsi="Times New Roman" w:cs="Times New Roman"/>
          <w:sz w:val="28"/>
          <w:szCs w:val="28"/>
          <w:lang w:val="ru-RU"/>
        </w:rPr>
        <w:t>учитывать</w:t>
      </w:r>
      <w:r w:rsidR="0020295A" w:rsidRPr="00900E85">
        <w:rPr>
          <w:rFonts w:ascii="Times New Roman" w:hAnsi="Times New Roman" w:cs="Times New Roman"/>
          <w:sz w:val="28"/>
          <w:szCs w:val="28"/>
          <w:lang w:val="ru-RU"/>
        </w:rPr>
        <w:t xml:space="preserve">, </w:t>
      </w:r>
      <w:r w:rsidR="00917DD1" w:rsidRPr="00900E85">
        <w:rPr>
          <w:rFonts w:ascii="Times New Roman" w:hAnsi="Times New Roman" w:cs="Times New Roman"/>
          <w:sz w:val="28"/>
          <w:szCs w:val="28"/>
          <w:lang w:val="ru-RU"/>
        </w:rPr>
        <w:t xml:space="preserve">что система угроз экономической безопасности представляет собой изменяющуюся </w:t>
      </w:r>
      <w:r w:rsidR="000556E8" w:rsidRPr="00900E85">
        <w:rPr>
          <w:rFonts w:ascii="Times New Roman" w:hAnsi="Times New Roman" w:cs="Times New Roman"/>
          <w:sz w:val="28"/>
          <w:szCs w:val="28"/>
          <w:lang w:val="ru-RU"/>
        </w:rPr>
        <w:t xml:space="preserve">гибкую </w:t>
      </w:r>
      <w:r w:rsidR="00917DD1" w:rsidRPr="00900E85">
        <w:rPr>
          <w:rFonts w:ascii="Times New Roman" w:hAnsi="Times New Roman" w:cs="Times New Roman"/>
          <w:sz w:val="28"/>
          <w:szCs w:val="28"/>
          <w:lang w:val="ru-RU"/>
        </w:rPr>
        <w:t xml:space="preserve">структуру, в которой </w:t>
      </w:r>
      <w:r w:rsidR="000556E8" w:rsidRPr="00900E85">
        <w:rPr>
          <w:rFonts w:ascii="Times New Roman" w:hAnsi="Times New Roman" w:cs="Times New Roman"/>
          <w:sz w:val="28"/>
          <w:szCs w:val="28"/>
          <w:lang w:val="ru-RU"/>
        </w:rPr>
        <w:t xml:space="preserve">проявление </w:t>
      </w:r>
      <w:r w:rsidR="00917DD1" w:rsidRPr="00900E85">
        <w:rPr>
          <w:rFonts w:ascii="Times New Roman" w:hAnsi="Times New Roman" w:cs="Times New Roman"/>
          <w:sz w:val="28"/>
          <w:szCs w:val="28"/>
          <w:lang w:val="ru-RU"/>
        </w:rPr>
        <w:t xml:space="preserve">одной угрозы провоцирует формирование </w:t>
      </w:r>
      <w:r w:rsidR="00F52FCC" w:rsidRPr="00900E85">
        <w:rPr>
          <w:rFonts w:ascii="Times New Roman" w:hAnsi="Times New Roman" w:cs="Times New Roman"/>
          <w:sz w:val="28"/>
          <w:szCs w:val="28"/>
          <w:lang w:val="ru-RU"/>
        </w:rPr>
        <w:t>следующей</w:t>
      </w:r>
      <w:r w:rsidR="00917DD1" w:rsidRPr="00900E85">
        <w:rPr>
          <w:rFonts w:ascii="Times New Roman" w:hAnsi="Times New Roman" w:cs="Times New Roman"/>
          <w:sz w:val="28"/>
          <w:szCs w:val="28"/>
          <w:lang w:val="ru-RU"/>
        </w:rPr>
        <w:t xml:space="preserve"> угрозы, создавая тем самым синергический эффект и увеличивая совокупное воздействие на функционирование экономического субъекта</w:t>
      </w:r>
      <w:r w:rsidR="00F52FCC" w:rsidRPr="00900E85">
        <w:rPr>
          <w:rFonts w:ascii="Times New Roman" w:hAnsi="Times New Roman" w:cs="Times New Roman"/>
          <w:sz w:val="28"/>
          <w:szCs w:val="28"/>
          <w:lang w:val="ru-RU"/>
        </w:rPr>
        <w:t>, что подразумевает необходимость рассмотрения всего</w:t>
      </w:r>
      <w:r w:rsidR="00026434" w:rsidRPr="00900E85">
        <w:rPr>
          <w:rFonts w:ascii="Times New Roman" w:hAnsi="Times New Roman" w:cs="Times New Roman"/>
          <w:sz w:val="28"/>
          <w:szCs w:val="28"/>
          <w:lang w:val="ru-RU"/>
        </w:rPr>
        <w:t xml:space="preserve"> комплекс</w:t>
      </w:r>
      <w:r w:rsidR="00F52FCC" w:rsidRPr="00900E85">
        <w:rPr>
          <w:rFonts w:ascii="Times New Roman" w:hAnsi="Times New Roman" w:cs="Times New Roman"/>
          <w:sz w:val="28"/>
          <w:szCs w:val="28"/>
          <w:lang w:val="ru-RU"/>
        </w:rPr>
        <w:t>а</w:t>
      </w:r>
      <w:r w:rsidR="0020295A" w:rsidRPr="00900E85">
        <w:rPr>
          <w:rFonts w:ascii="Times New Roman" w:hAnsi="Times New Roman" w:cs="Times New Roman"/>
          <w:sz w:val="28"/>
          <w:szCs w:val="28"/>
          <w:lang w:val="ru-RU"/>
        </w:rPr>
        <w:t xml:space="preserve"> угроз</w:t>
      </w:r>
      <w:r w:rsidR="00F30EB6" w:rsidRPr="00900E85">
        <w:rPr>
          <w:rFonts w:ascii="Times New Roman" w:hAnsi="Times New Roman" w:cs="Times New Roman"/>
          <w:sz w:val="28"/>
          <w:szCs w:val="28"/>
          <w:lang w:val="ru-RU"/>
        </w:rPr>
        <w:t xml:space="preserve"> </w:t>
      </w:r>
      <w:r w:rsidR="00F52FCC" w:rsidRPr="00900E85">
        <w:rPr>
          <w:rFonts w:ascii="Times New Roman" w:hAnsi="Times New Roman" w:cs="Times New Roman"/>
          <w:sz w:val="28"/>
          <w:szCs w:val="28"/>
          <w:lang w:val="ru-RU"/>
        </w:rPr>
        <w:t>в комплексе.</w:t>
      </w:r>
      <w:r w:rsidR="00E6006D" w:rsidRPr="00900E85">
        <w:rPr>
          <w:rFonts w:ascii="Times New Roman" w:hAnsi="Times New Roman" w:cs="Times New Roman"/>
          <w:sz w:val="28"/>
          <w:szCs w:val="28"/>
          <w:lang w:val="ru-RU"/>
        </w:rPr>
        <w:t xml:space="preserve"> </w:t>
      </w:r>
    </w:p>
    <w:p w14:paraId="231AC9AF" w14:textId="3B020E84" w:rsidR="0020295A" w:rsidRPr="00900E85" w:rsidRDefault="003B62B7" w:rsidP="00D3277D">
      <w:pPr>
        <w:pStyle w:val="a3"/>
        <w:spacing w:line="360" w:lineRule="auto"/>
        <w:ind w:left="0" w:right="230"/>
        <w:rPr>
          <w:rFonts w:ascii="Times New Roman" w:hAnsi="Times New Roman" w:cs="Times New Roman"/>
          <w:sz w:val="28"/>
          <w:szCs w:val="28"/>
          <w:lang w:val="ru-RU"/>
        </w:rPr>
      </w:pPr>
      <w:r w:rsidRPr="00900E85">
        <w:rPr>
          <w:rFonts w:ascii="Times New Roman" w:hAnsi="Times New Roman" w:cs="Times New Roman"/>
          <w:sz w:val="28"/>
          <w:szCs w:val="28"/>
          <w:lang w:val="ru-RU"/>
        </w:rPr>
        <w:t>Таким образом</w:t>
      </w:r>
      <w:r w:rsidR="0020295A" w:rsidRPr="00900E85">
        <w:rPr>
          <w:rFonts w:ascii="Times New Roman" w:hAnsi="Times New Roman" w:cs="Times New Roman"/>
          <w:sz w:val="28"/>
          <w:szCs w:val="28"/>
          <w:lang w:val="ru-RU"/>
        </w:rPr>
        <w:t xml:space="preserve">, </w:t>
      </w:r>
      <w:r w:rsidR="00B53953" w:rsidRPr="00900E85">
        <w:rPr>
          <w:rFonts w:ascii="Times New Roman" w:hAnsi="Times New Roman" w:cs="Times New Roman"/>
          <w:sz w:val="28"/>
          <w:szCs w:val="28"/>
          <w:lang w:val="ru-RU"/>
        </w:rPr>
        <w:t>процесс</w:t>
      </w:r>
      <w:r w:rsidRPr="00900E85">
        <w:rPr>
          <w:rFonts w:ascii="Times New Roman" w:hAnsi="Times New Roman" w:cs="Times New Roman"/>
          <w:sz w:val="28"/>
          <w:szCs w:val="28"/>
          <w:lang w:val="ru-RU"/>
        </w:rPr>
        <w:t xml:space="preserve"> оценки</w:t>
      </w:r>
      <w:r w:rsidR="0020295A" w:rsidRPr="00900E85">
        <w:rPr>
          <w:rFonts w:ascii="Times New Roman" w:hAnsi="Times New Roman" w:cs="Times New Roman"/>
          <w:sz w:val="28"/>
          <w:szCs w:val="28"/>
          <w:lang w:val="ru-RU"/>
        </w:rPr>
        <w:t xml:space="preserve"> угроз дает </w:t>
      </w:r>
      <w:r w:rsidRPr="00900E85">
        <w:rPr>
          <w:rFonts w:ascii="Times New Roman" w:hAnsi="Times New Roman" w:cs="Times New Roman"/>
          <w:sz w:val="28"/>
          <w:szCs w:val="28"/>
          <w:lang w:val="ru-RU"/>
        </w:rPr>
        <w:t xml:space="preserve">базу </w:t>
      </w:r>
      <w:r w:rsidR="0020295A" w:rsidRPr="00900E85">
        <w:rPr>
          <w:rFonts w:ascii="Times New Roman" w:hAnsi="Times New Roman" w:cs="Times New Roman"/>
          <w:sz w:val="28"/>
          <w:szCs w:val="28"/>
          <w:lang w:val="ru-RU"/>
        </w:rPr>
        <w:t xml:space="preserve">для </w:t>
      </w:r>
      <w:r w:rsidRPr="00900E85">
        <w:rPr>
          <w:rFonts w:ascii="Times New Roman" w:hAnsi="Times New Roman" w:cs="Times New Roman"/>
          <w:sz w:val="28"/>
          <w:szCs w:val="28"/>
          <w:lang w:val="ru-RU"/>
        </w:rPr>
        <w:t>формирования</w:t>
      </w:r>
      <w:r w:rsidR="0020295A" w:rsidRPr="00900E85">
        <w:rPr>
          <w:rFonts w:ascii="Times New Roman" w:hAnsi="Times New Roman" w:cs="Times New Roman"/>
          <w:sz w:val="28"/>
          <w:szCs w:val="28"/>
          <w:lang w:val="ru-RU"/>
        </w:rPr>
        <w:t xml:space="preserve"> </w:t>
      </w:r>
      <w:r w:rsidR="00986416" w:rsidRPr="00900E85">
        <w:rPr>
          <w:rFonts w:ascii="Times New Roman" w:hAnsi="Times New Roman" w:cs="Times New Roman"/>
          <w:sz w:val="28"/>
          <w:szCs w:val="28"/>
          <w:lang w:val="ru-RU"/>
        </w:rPr>
        <w:t>инструментов</w:t>
      </w:r>
      <w:r w:rsidR="0020295A" w:rsidRPr="00900E85">
        <w:rPr>
          <w:rFonts w:ascii="Times New Roman" w:hAnsi="Times New Roman" w:cs="Times New Roman"/>
          <w:sz w:val="28"/>
          <w:szCs w:val="28"/>
          <w:lang w:val="ru-RU"/>
        </w:rPr>
        <w:t xml:space="preserve"> обеспечения безопасности </w:t>
      </w:r>
      <w:r w:rsidR="00B53953" w:rsidRPr="00900E85">
        <w:rPr>
          <w:rFonts w:ascii="Times New Roman" w:hAnsi="Times New Roman" w:cs="Times New Roman"/>
          <w:sz w:val="28"/>
          <w:szCs w:val="28"/>
          <w:lang w:val="ru-RU"/>
        </w:rPr>
        <w:t>социально-экономического развития региона</w:t>
      </w:r>
      <w:r w:rsidR="0020295A" w:rsidRPr="00900E85">
        <w:rPr>
          <w:rFonts w:ascii="Times New Roman" w:hAnsi="Times New Roman" w:cs="Times New Roman"/>
          <w:sz w:val="28"/>
          <w:szCs w:val="28"/>
          <w:lang w:val="ru-RU"/>
        </w:rPr>
        <w:t xml:space="preserve">, способной </w:t>
      </w:r>
      <w:r w:rsidRPr="00900E85">
        <w:rPr>
          <w:rFonts w:ascii="Times New Roman" w:hAnsi="Times New Roman" w:cs="Times New Roman"/>
          <w:sz w:val="28"/>
          <w:szCs w:val="28"/>
          <w:lang w:val="ru-RU"/>
        </w:rPr>
        <w:t>предвидеть</w:t>
      </w:r>
      <w:r w:rsidR="00B557A8" w:rsidRPr="00900E85">
        <w:rPr>
          <w:rFonts w:ascii="Times New Roman" w:hAnsi="Times New Roman" w:cs="Times New Roman"/>
          <w:sz w:val="28"/>
          <w:szCs w:val="28"/>
          <w:lang w:val="ru-RU"/>
        </w:rPr>
        <w:t xml:space="preserve"> и минимизировать </w:t>
      </w:r>
      <w:r w:rsidRPr="00900E85">
        <w:rPr>
          <w:rFonts w:ascii="Times New Roman" w:hAnsi="Times New Roman" w:cs="Times New Roman"/>
          <w:sz w:val="28"/>
          <w:szCs w:val="28"/>
          <w:lang w:val="ru-RU"/>
        </w:rPr>
        <w:t>возникновение</w:t>
      </w:r>
      <w:r w:rsidR="0020295A" w:rsidRPr="00900E85">
        <w:rPr>
          <w:rFonts w:ascii="Times New Roman" w:hAnsi="Times New Roman" w:cs="Times New Roman"/>
          <w:sz w:val="28"/>
          <w:szCs w:val="28"/>
          <w:lang w:val="ru-RU"/>
        </w:rPr>
        <w:t xml:space="preserve"> угроз на </w:t>
      </w:r>
      <w:r w:rsidR="00B53953" w:rsidRPr="00900E85">
        <w:rPr>
          <w:rFonts w:ascii="Times New Roman" w:hAnsi="Times New Roman" w:cs="Times New Roman"/>
          <w:sz w:val="28"/>
          <w:szCs w:val="28"/>
          <w:lang w:val="ru-RU"/>
        </w:rPr>
        <w:t xml:space="preserve">зарождающейся </w:t>
      </w:r>
      <w:r w:rsidRPr="00900E85">
        <w:rPr>
          <w:rFonts w:ascii="Times New Roman" w:hAnsi="Times New Roman" w:cs="Times New Roman"/>
          <w:sz w:val="28"/>
          <w:szCs w:val="28"/>
          <w:lang w:val="ru-RU"/>
        </w:rPr>
        <w:t>стадии</w:t>
      </w:r>
      <w:r w:rsidR="0020295A" w:rsidRPr="00900E85">
        <w:rPr>
          <w:rFonts w:ascii="Times New Roman" w:hAnsi="Times New Roman" w:cs="Times New Roman"/>
          <w:sz w:val="28"/>
          <w:szCs w:val="28"/>
          <w:lang w:val="ru-RU"/>
        </w:rPr>
        <w:t>.</w:t>
      </w:r>
    </w:p>
    <w:p w14:paraId="55B80FB8" w14:textId="13C2992B" w:rsidR="0020295A" w:rsidRPr="00900E85" w:rsidRDefault="0020295A" w:rsidP="00D3277D">
      <w:pPr>
        <w:pStyle w:val="2"/>
        <w:spacing w:line="360" w:lineRule="auto"/>
        <w:ind w:left="0" w:firstLine="709"/>
        <w:rPr>
          <w:rFonts w:ascii="Times New Roman" w:hAnsi="Times New Roman" w:cs="Times New Roman"/>
          <w:sz w:val="28"/>
          <w:lang w:val="ru-RU"/>
        </w:rPr>
      </w:pPr>
      <w:r w:rsidRPr="00900E85">
        <w:rPr>
          <w:rFonts w:ascii="Times New Roman" w:hAnsi="Times New Roman" w:cs="Times New Roman"/>
          <w:sz w:val="28"/>
          <w:lang w:val="ru-RU"/>
        </w:rPr>
        <w:t xml:space="preserve">Выводы по </w:t>
      </w:r>
      <w:r w:rsidR="00F52FCC" w:rsidRPr="00900E85">
        <w:rPr>
          <w:rFonts w:ascii="Times New Roman" w:hAnsi="Times New Roman" w:cs="Times New Roman"/>
          <w:sz w:val="28"/>
          <w:lang w:val="ru-RU"/>
        </w:rPr>
        <w:t xml:space="preserve">первой </w:t>
      </w:r>
      <w:r w:rsidRPr="00900E85">
        <w:rPr>
          <w:rFonts w:ascii="Times New Roman" w:hAnsi="Times New Roman" w:cs="Times New Roman"/>
          <w:sz w:val="28"/>
          <w:lang w:val="ru-RU"/>
        </w:rPr>
        <w:t>главе</w:t>
      </w:r>
      <w:r w:rsidR="00F52FCC" w:rsidRPr="00900E85">
        <w:rPr>
          <w:rFonts w:ascii="Times New Roman" w:hAnsi="Times New Roman" w:cs="Times New Roman"/>
          <w:sz w:val="28"/>
          <w:lang w:val="ru-RU"/>
        </w:rPr>
        <w:t>:</w:t>
      </w:r>
    </w:p>
    <w:p w14:paraId="4B1080BA" w14:textId="77777777" w:rsidR="00E9461C" w:rsidRPr="00900E85" w:rsidRDefault="00B53953" w:rsidP="00D3277D">
      <w:pPr>
        <w:rPr>
          <w:rFonts w:ascii="Times New Roman" w:hAnsi="Times New Roman" w:cs="Times New Roman"/>
          <w:sz w:val="28"/>
          <w:szCs w:val="28"/>
        </w:rPr>
      </w:pPr>
      <w:r w:rsidRPr="00900E85">
        <w:rPr>
          <w:rFonts w:ascii="Times New Roman" w:hAnsi="Times New Roman" w:cs="Times New Roman"/>
          <w:sz w:val="28"/>
          <w:szCs w:val="28"/>
        </w:rPr>
        <w:t>Обеспечение безопасности социально-экономического развития региона достигается за счет своевременного выявления и предотвращения влияния внутренних и внешних вызовов и угроз в различных сферах деятельности региона: производственной, энергетической, научно- технологической, финансовой, информационной, социально-демографической, экологической и пр.</w:t>
      </w:r>
      <w:r w:rsidR="00E9461C" w:rsidRPr="00900E85">
        <w:rPr>
          <w:rFonts w:ascii="Times New Roman" w:hAnsi="Times New Roman" w:cs="Times New Roman"/>
          <w:sz w:val="28"/>
          <w:szCs w:val="28"/>
        </w:rPr>
        <w:t xml:space="preserve"> </w:t>
      </w:r>
    </w:p>
    <w:p w14:paraId="4773250E" w14:textId="0DB2C4E2" w:rsidR="00E9461C" w:rsidRPr="00900E85" w:rsidRDefault="00E9461C" w:rsidP="00D3277D">
      <w:pPr>
        <w:rPr>
          <w:rFonts w:ascii="Times New Roman" w:hAnsi="Times New Roman" w:cs="Times New Roman"/>
          <w:sz w:val="28"/>
          <w:szCs w:val="28"/>
        </w:rPr>
      </w:pPr>
      <w:r w:rsidRPr="00900E85">
        <w:rPr>
          <w:rFonts w:ascii="Times New Roman" w:hAnsi="Times New Roman" w:cs="Times New Roman"/>
          <w:sz w:val="28"/>
          <w:szCs w:val="28"/>
        </w:rPr>
        <w:t xml:space="preserve">Проведен анализ существующих в научной среде различных точек зрения и методик оценки безопасности социально-экономического развития регионов, определены их достоинства, так и недостатки. </w:t>
      </w:r>
    </w:p>
    <w:p w14:paraId="66940F6B" w14:textId="484AA451" w:rsidR="00AB5E65" w:rsidRPr="00900E85" w:rsidRDefault="00E9461C" w:rsidP="00D3277D">
      <w:pPr>
        <w:rPr>
          <w:rFonts w:ascii="Times New Roman" w:hAnsi="Times New Roman" w:cs="Times New Roman"/>
          <w:szCs w:val="28"/>
        </w:rPr>
      </w:pPr>
      <w:r w:rsidRPr="00900E85">
        <w:rPr>
          <w:rFonts w:ascii="Times New Roman" w:hAnsi="Times New Roman" w:cs="Times New Roman"/>
          <w:sz w:val="28"/>
          <w:szCs w:val="28"/>
        </w:rPr>
        <w:t>В рамках оценки вызовов и угроз обеспечения безопасности социально-экономического развития регионов проведена идентификация различий между понятиями «риск», «опасность» и «угроза», классифицированы основные признаки угроз экономической безопасности, рассмотрены наиболее острые ее проблемы.</w:t>
      </w:r>
      <w:r w:rsidR="00AB5E65" w:rsidRPr="00900E85">
        <w:rPr>
          <w:rFonts w:ascii="Times New Roman" w:hAnsi="Times New Roman" w:cs="Times New Roman"/>
          <w:szCs w:val="28"/>
        </w:rPr>
        <w:br w:type="page"/>
      </w:r>
    </w:p>
    <w:p w14:paraId="66B6D7AF" w14:textId="64E2C6E3" w:rsidR="00C822FA" w:rsidRPr="00900E85" w:rsidRDefault="004545A5" w:rsidP="00D3277D">
      <w:pPr>
        <w:pStyle w:val="1111"/>
        <w:rPr>
          <w:rFonts w:ascii="Times New Roman" w:hAnsi="Times New Roman" w:cs="Times New Roman"/>
          <w:b/>
          <w:bCs/>
          <w:sz w:val="28"/>
          <w:szCs w:val="28"/>
        </w:rPr>
      </w:pPr>
      <w:r w:rsidRPr="00900E85">
        <w:rPr>
          <w:rFonts w:ascii="Times New Roman" w:hAnsi="Times New Roman" w:cs="Times New Roman"/>
          <w:b/>
          <w:bCs/>
          <w:sz w:val="28"/>
          <w:szCs w:val="28"/>
        </w:rPr>
        <w:lastRenderedPageBreak/>
        <w:t>2</w:t>
      </w:r>
      <w:r w:rsidR="001D6FE7" w:rsidRPr="00900E85">
        <w:rPr>
          <w:rFonts w:ascii="Times New Roman" w:hAnsi="Times New Roman" w:cs="Times New Roman"/>
          <w:b/>
          <w:bCs/>
          <w:sz w:val="28"/>
          <w:szCs w:val="28"/>
        </w:rPr>
        <w:tab/>
      </w:r>
      <w:r w:rsidR="00C822FA" w:rsidRPr="00900E85">
        <w:rPr>
          <w:rFonts w:ascii="Times New Roman" w:hAnsi="Times New Roman" w:cs="Times New Roman"/>
          <w:b/>
          <w:bCs/>
          <w:sz w:val="28"/>
          <w:szCs w:val="28"/>
        </w:rPr>
        <w:t xml:space="preserve">Анализ </w:t>
      </w:r>
      <w:r w:rsidR="0020295A" w:rsidRPr="00900E85">
        <w:rPr>
          <w:rFonts w:ascii="Times New Roman" w:hAnsi="Times New Roman" w:cs="Times New Roman"/>
          <w:b/>
          <w:bCs/>
          <w:sz w:val="28"/>
          <w:szCs w:val="28"/>
        </w:rPr>
        <w:t xml:space="preserve">состояния обеспечения </w:t>
      </w:r>
      <w:r w:rsidR="00225205" w:rsidRPr="00900E85">
        <w:rPr>
          <w:rFonts w:ascii="Times New Roman" w:hAnsi="Times New Roman" w:cs="Times New Roman"/>
          <w:b/>
          <w:bCs/>
          <w:sz w:val="28"/>
          <w:szCs w:val="28"/>
        </w:rPr>
        <w:t xml:space="preserve">безопасности </w:t>
      </w:r>
      <w:r w:rsidR="0020295A" w:rsidRPr="00900E85">
        <w:rPr>
          <w:rFonts w:ascii="Times New Roman" w:hAnsi="Times New Roman" w:cs="Times New Roman"/>
          <w:b/>
          <w:bCs/>
          <w:sz w:val="28"/>
          <w:szCs w:val="28"/>
        </w:rPr>
        <w:t>социально-экономического развития региона как основы устойчивого развития его предприятий</w:t>
      </w:r>
    </w:p>
    <w:p w14:paraId="12973440" w14:textId="77777777" w:rsidR="000751F0" w:rsidRPr="00900E85" w:rsidRDefault="000751F0" w:rsidP="00D3277D">
      <w:pPr>
        <w:pStyle w:val="1111"/>
        <w:rPr>
          <w:rFonts w:ascii="Times New Roman" w:hAnsi="Times New Roman" w:cs="Times New Roman"/>
          <w:b/>
          <w:bCs/>
          <w:sz w:val="28"/>
          <w:szCs w:val="28"/>
        </w:rPr>
      </w:pPr>
    </w:p>
    <w:p w14:paraId="7B4A5691" w14:textId="2FD5D7E8" w:rsidR="00D70962" w:rsidRPr="00900E85" w:rsidRDefault="001D6FE7" w:rsidP="00D3277D">
      <w:pPr>
        <w:pStyle w:val="1111"/>
        <w:rPr>
          <w:rFonts w:ascii="Times New Roman" w:hAnsi="Times New Roman" w:cs="Times New Roman"/>
          <w:b/>
          <w:bCs/>
          <w:sz w:val="28"/>
          <w:szCs w:val="28"/>
        </w:rPr>
      </w:pPr>
      <w:r w:rsidRPr="00900E85">
        <w:rPr>
          <w:rFonts w:ascii="Times New Roman" w:hAnsi="Times New Roman" w:cs="Times New Roman"/>
          <w:b/>
          <w:bCs/>
          <w:sz w:val="28"/>
          <w:szCs w:val="28"/>
        </w:rPr>
        <w:t>2.1</w:t>
      </w:r>
      <w:r w:rsidRPr="00900E85">
        <w:rPr>
          <w:rFonts w:ascii="Times New Roman" w:hAnsi="Times New Roman" w:cs="Times New Roman"/>
          <w:b/>
          <w:bCs/>
          <w:sz w:val="28"/>
          <w:szCs w:val="28"/>
        </w:rPr>
        <w:tab/>
      </w:r>
      <w:r w:rsidR="0020295A" w:rsidRPr="00900E85">
        <w:rPr>
          <w:rFonts w:ascii="Times New Roman" w:hAnsi="Times New Roman" w:cs="Times New Roman"/>
          <w:b/>
          <w:bCs/>
          <w:sz w:val="28"/>
          <w:szCs w:val="28"/>
        </w:rPr>
        <w:t xml:space="preserve">Практический опыт использования </w:t>
      </w:r>
      <w:proofErr w:type="spellStart"/>
      <w:r w:rsidR="0020295A" w:rsidRPr="00900E85">
        <w:rPr>
          <w:rFonts w:ascii="Times New Roman" w:hAnsi="Times New Roman" w:cs="Times New Roman"/>
          <w:b/>
          <w:bCs/>
          <w:sz w:val="28"/>
          <w:szCs w:val="28"/>
        </w:rPr>
        <w:t>инструментарного</w:t>
      </w:r>
      <w:proofErr w:type="spellEnd"/>
      <w:r w:rsidR="0020295A" w:rsidRPr="00900E85">
        <w:rPr>
          <w:rFonts w:ascii="Times New Roman" w:hAnsi="Times New Roman" w:cs="Times New Roman"/>
          <w:b/>
          <w:bCs/>
          <w:sz w:val="28"/>
          <w:szCs w:val="28"/>
        </w:rPr>
        <w:t xml:space="preserve"> комплекса</w:t>
      </w:r>
      <w:r w:rsidR="00C822FA" w:rsidRPr="00900E85">
        <w:rPr>
          <w:rFonts w:ascii="Times New Roman" w:hAnsi="Times New Roman" w:cs="Times New Roman"/>
          <w:b/>
          <w:bCs/>
          <w:sz w:val="28"/>
          <w:szCs w:val="28"/>
        </w:rPr>
        <w:t xml:space="preserve"> </w:t>
      </w:r>
      <w:r w:rsidR="0020295A" w:rsidRPr="00900E85">
        <w:rPr>
          <w:rFonts w:ascii="Times New Roman" w:hAnsi="Times New Roman" w:cs="Times New Roman"/>
          <w:b/>
          <w:bCs/>
          <w:sz w:val="28"/>
          <w:szCs w:val="28"/>
        </w:rPr>
        <w:t xml:space="preserve">обеспечения </w:t>
      </w:r>
      <w:r w:rsidR="00225205" w:rsidRPr="00900E85">
        <w:rPr>
          <w:rFonts w:ascii="Times New Roman" w:hAnsi="Times New Roman" w:cs="Times New Roman"/>
          <w:b/>
          <w:bCs/>
          <w:sz w:val="28"/>
          <w:szCs w:val="28"/>
        </w:rPr>
        <w:t xml:space="preserve">безопасности </w:t>
      </w:r>
      <w:r w:rsidR="0020295A" w:rsidRPr="00900E85">
        <w:rPr>
          <w:rFonts w:ascii="Times New Roman" w:hAnsi="Times New Roman" w:cs="Times New Roman"/>
          <w:b/>
          <w:bCs/>
          <w:sz w:val="28"/>
          <w:szCs w:val="28"/>
        </w:rPr>
        <w:t>социально-экономического развития регион</w:t>
      </w:r>
      <w:r w:rsidR="00751E7B" w:rsidRPr="00900E85">
        <w:rPr>
          <w:rFonts w:ascii="Times New Roman" w:hAnsi="Times New Roman" w:cs="Times New Roman"/>
          <w:b/>
          <w:bCs/>
          <w:sz w:val="28"/>
          <w:szCs w:val="28"/>
        </w:rPr>
        <w:t>ов</w:t>
      </w:r>
      <w:r w:rsidR="0020295A" w:rsidRPr="00900E85">
        <w:rPr>
          <w:rFonts w:ascii="Times New Roman" w:hAnsi="Times New Roman" w:cs="Times New Roman"/>
          <w:b/>
          <w:bCs/>
          <w:sz w:val="28"/>
          <w:szCs w:val="28"/>
        </w:rPr>
        <w:t xml:space="preserve"> и </w:t>
      </w:r>
      <w:r w:rsidR="004545A5" w:rsidRPr="00900E85">
        <w:rPr>
          <w:rFonts w:ascii="Times New Roman" w:hAnsi="Times New Roman" w:cs="Times New Roman"/>
          <w:b/>
          <w:bCs/>
          <w:sz w:val="28"/>
          <w:szCs w:val="28"/>
        </w:rPr>
        <w:t>их</w:t>
      </w:r>
      <w:r w:rsidR="0020295A" w:rsidRPr="00900E85">
        <w:rPr>
          <w:rFonts w:ascii="Times New Roman" w:hAnsi="Times New Roman" w:cs="Times New Roman"/>
          <w:b/>
          <w:bCs/>
          <w:sz w:val="28"/>
          <w:szCs w:val="28"/>
        </w:rPr>
        <w:t xml:space="preserve"> хозяйствующих субъектов (на примере регионов ЮФО)</w:t>
      </w:r>
    </w:p>
    <w:p w14:paraId="578F5A76" w14:textId="77777777" w:rsidR="000751F0" w:rsidRPr="00900E85" w:rsidRDefault="000751F0" w:rsidP="00D3277D">
      <w:pPr>
        <w:pStyle w:val="2"/>
        <w:tabs>
          <w:tab w:val="left" w:pos="1211"/>
        </w:tabs>
        <w:spacing w:line="360" w:lineRule="auto"/>
        <w:ind w:left="709" w:right="-1" w:firstLine="0"/>
        <w:rPr>
          <w:rFonts w:ascii="Times New Roman" w:hAnsi="Times New Roman" w:cs="Times New Roman"/>
          <w:sz w:val="28"/>
          <w:lang w:val="ru-RU"/>
        </w:rPr>
      </w:pPr>
    </w:p>
    <w:bookmarkEnd w:id="21"/>
    <w:p w14:paraId="6EEB6231" w14:textId="18244F84" w:rsidR="0020295A" w:rsidRPr="00900E85" w:rsidRDefault="00225205" w:rsidP="00D3277D">
      <w:pPr>
        <w:pStyle w:val="a3"/>
        <w:spacing w:line="360" w:lineRule="auto"/>
        <w:ind w:left="0" w:right="228"/>
        <w:rPr>
          <w:rFonts w:ascii="Times New Roman" w:hAnsi="Times New Roman" w:cs="Times New Roman"/>
          <w:sz w:val="28"/>
          <w:szCs w:val="28"/>
          <w:lang w:val="ru-RU"/>
        </w:rPr>
      </w:pPr>
      <w:r w:rsidRPr="00900E85">
        <w:rPr>
          <w:rFonts w:ascii="Times New Roman" w:hAnsi="Times New Roman" w:cs="Times New Roman"/>
          <w:sz w:val="28"/>
          <w:szCs w:val="28"/>
          <w:lang w:val="ru-RU"/>
        </w:rPr>
        <w:t>Важнейшую</w:t>
      </w:r>
      <w:r w:rsidR="0020295A" w:rsidRPr="00900E85">
        <w:rPr>
          <w:rFonts w:ascii="Times New Roman" w:hAnsi="Times New Roman" w:cs="Times New Roman"/>
          <w:sz w:val="28"/>
          <w:szCs w:val="28"/>
          <w:lang w:val="ru-RU"/>
        </w:rPr>
        <w:t xml:space="preserve"> роль </w:t>
      </w:r>
      <w:r w:rsidRPr="00900E85">
        <w:rPr>
          <w:rFonts w:ascii="Times New Roman" w:hAnsi="Times New Roman" w:cs="Times New Roman"/>
          <w:sz w:val="28"/>
          <w:szCs w:val="28"/>
          <w:lang w:val="ru-RU"/>
        </w:rPr>
        <w:t xml:space="preserve">в процессе </w:t>
      </w:r>
      <w:r w:rsidR="0020295A" w:rsidRPr="00900E85">
        <w:rPr>
          <w:rFonts w:ascii="Times New Roman" w:hAnsi="Times New Roman" w:cs="Times New Roman"/>
          <w:sz w:val="28"/>
          <w:szCs w:val="28"/>
          <w:lang w:val="ru-RU"/>
        </w:rPr>
        <w:t xml:space="preserve">формирования стратегии обеспечения </w:t>
      </w:r>
      <w:r w:rsidRPr="00900E85">
        <w:rPr>
          <w:rFonts w:ascii="Times New Roman" w:hAnsi="Times New Roman" w:cs="Times New Roman"/>
          <w:sz w:val="28"/>
          <w:szCs w:val="28"/>
          <w:lang w:val="ru-RU"/>
        </w:rPr>
        <w:t>безопасности социально-</w:t>
      </w:r>
      <w:r w:rsidR="0020295A" w:rsidRPr="00900E85">
        <w:rPr>
          <w:rFonts w:ascii="Times New Roman" w:hAnsi="Times New Roman" w:cs="Times New Roman"/>
          <w:sz w:val="28"/>
          <w:szCs w:val="28"/>
          <w:lang w:val="ru-RU"/>
        </w:rPr>
        <w:t>экономическо</w:t>
      </w:r>
      <w:r w:rsidRPr="00900E85">
        <w:rPr>
          <w:rFonts w:ascii="Times New Roman" w:hAnsi="Times New Roman" w:cs="Times New Roman"/>
          <w:sz w:val="28"/>
          <w:szCs w:val="28"/>
          <w:lang w:val="ru-RU"/>
        </w:rPr>
        <w:t>го развития региона и его хозяйствующих субъектов</w:t>
      </w:r>
      <w:r w:rsidR="0020295A" w:rsidRPr="00900E85">
        <w:rPr>
          <w:rFonts w:ascii="Times New Roman" w:hAnsi="Times New Roman" w:cs="Times New Roman"/>
          <w:sz w:val="28"/>
          <w:szCs w:val="28"/>
          <w:lang w:val="ru-RU"/>
        </w:rPr>
        <w:t xml:space="preserve"> </w:t>
      </w:r>
      <w:r w:rsidR="009E3126" w:rsidRPr="00900E85">
        <w:rPr>
          <w:rFonts w:ascii="Times New Roman" w:hAnsi="Times New Roman" w:cs="Times New Roman"/>
          <w:sz w:val="28"/>
          <w:szCs w:val="28"/>
          <w:lang w:val="ru-RU"/>
        </w:rPr>
        <w:t xml:space="preserve">играет эффективное </w:t>
      </w:r>
      <w:r w:rsidR="0020295A" w:rsidRPr="00900E85">
        <w:rPr>
          <w:rFonts w:ascii="Times New Roman" w:hAnsi="Times New Roman" w:cs="Times New Roman"/>
          <w:sz w:val="28"/>
          <w:szCs w:val="28"/>
          <w:lang w:val="ru-RU"/>
        </w:rPr>
        <w:t xml:space="preserve">решение </w:t>
      </w:r>
      <w:r w:rsidR="00A36559" w:rsidRPr="00900E85">
        <w:rPr>
          <w:rFonts w:ascii="Times New Roman" w:hAnsi="Times New Roman" w:cs="Times New Roman"/>
          <w:sz w:val="28"/>
          <w:szCs w:val="28"/>
          <w:lang w:val="ru-RU"/>
        </w:rPr>
        <w:t>следующих</w:t>
      </w:r>
      <w:r w:rsidR="0020295A" w:rsidRPr="00900E85">
        <w:rPr>
          <w:rFonts w:ascii="Times New Roman" w:hAnsi="Times New Roman" w:cs="Times New Roman"/>
          <w:sz w:val="28"/>
          <w:szCs w:val="28"/>
          <w:lang w:val="ru-RU"/>
        </w:rPr>
        <w:t xml:space="preserve"> вопросов:</w:t>
      </w:r>
    </w:p>
    <w:p w14:paraId="5722EE2E" w14:textId="58B52A59" w:rsidR="0020295A" w:rsidRPr="00900E85" w:rsidRDefault="009E3126" w:rsidP="00E4423F">
      <w:pPr>
        <w:pStyle w:val="a5"/>
        <w:numPr>
          <w:ilvl w:val="0"/>
          <w:numId w:val="12"/>
        </w:numPr>
        <w:tabs>
          <w:tab w:val="left" w:pos="582"/>
          <w:tab w:val="left" w:pos="1134"/>
        </w:tabs>
        <w:spacing w:line="360" w:lineRule="auto"/>
        <w:ind w:left="0" w:right="230"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обеспечение</w:t>
      </w:r>
      <w:r w:rsidR="0020295A" w:rsidRPr="00900E85">
        <w:rPr>
          <w:rFonts w:ascii="Times New Roman" w:hAnsi="Times New Roman" w:cs="Times New Roman"/>
          <w:sz w:val="28"/>
          <w:szCs w:val="28"/>
          <w:lang w:val="ru-RU"/>
        </w:rPr>
        <w:t xml:space="preserve"> законности и правопорядка в </w:t>
      </w:r>
      <w:r w:rsidRPr="00900E85">
        <w:rPr>
          <w:rFonts w:ascii="Times New Roman" w:hAnsi="Times New Roman" w:cs="Times New Roman"/>
          <w:sz w:val="28"/>
          <w:szCs w:val="28"/>
          <w:lang w:val="ru-RU"/>
        </w:rPr>
        <w:t>регионе</w:t>
      </w:r>
      <w:r w:rsidR="0020295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планомерная</w:t>
      </w:r>
      <w:r w:rsidR="0020295A" w:rsidRPr="00900E85">
        <w:rPr>
          <w:rFonts w:ascii="Times New Roman" w:hAnsi="Times New Roman" w:cs="Times New Roman"/>
          <w:sz w:val="28"/>
          <w:szCs w:val="28"/>
          <w:lang w:val="ru-RU"/>
        </w:rPr>
        <w:t xml:space="preserve"> борьба с </w:t>
      </w:r>
      <w:r w:rsidRPr="00900E85">
        <w:rPr>
          <w:rFonts w:ascii="Times New Roman" w:hAnsi="Times New Roman" w:cs="Times New Roman"/>
          <w:sz w:val="28"/>
          <w:szCs w:val="28"/>
          <w:lang w:val="ru-RU"/>
        </w:rPr>
        <w:t xml:space="preserve">коррупцией и </w:t>
      </w:r>
      <w:r w:rsidR="0020295A" w:rsidRPr="00900E85">
        <w:rPr>
          <w:rFonts w:ascii="Times New Roman" w:hAnsi="Times New Roman" w:cs="Times New Roman"/>
          <w:sz w:val="28"/>
          <w:szCs w:val="28"/>
          <w:lang w:val="ru-RU"/>
        </w:rPr>
        <w:t xml:space="preserve">криминализацией </w:t>
      </w:r>
      <w:r w:rsidRPr="00900E85">
        <w:rPr>
          <w:rFonts w:ascii="Times New Roman" w:hAnsi="Times New Roman" w:cs="Times New Roman"/>
          <w:sz w:val="28"/>
          <w:szCs w:val="28"/>
          <w:lang w:val="ru-RU"/>
        </w:rPr>
        <w:t xml:space="preserve">в </w:t>
      </w:r>
      <w:r w:rsidR="0020295A" w:rsidRPr="00900E85">
        <w:rPr>
          <w:rFonts w:ascii="Times New Roman" w:hAnsi="Times New Roman" w:cs="Times New Roman"/>
          <w:sz w:val="28"/>
          <w:szCs w:val="28"/>
          <w:lang w:val="ru-RU"/>
        </w:rPr>
        <w:t>экономи</w:t>
      </w:r>
      <w:r w:rsidRPr="00900E85">
        <w:rPr>
          <w:rFonts w:ascii="Times New Roman" w:hAnsi="Times New Roman" w:cs="Times New Roman"/>
          <w:sz w:val="28"/>
          <w:szCs w:val="28"/>
          <w:lang w:val="ru-RU"/>
        </w:rPr>
        <w:t>ческой сфере;</w:t>
      </w:r>
    </w:p>
    <w:p w14:paraId="721848A1" w14:textId="152D1D93" w:rsidR="0020295A" w:rsidRPr="00900E85" w:rsidRDefault="009E3126" w:rsidP="00E4423F">
      <w:pPr>
        <w:pStyle w:val="a5"/>
        <w:numPr>
          <w:ilvl w:val="0"/>
          <w:numId w:val="12"/>
        </w:numPr>
        <w:tabs>
          <w:tab w:val="left" w:pos="582"/>
          <w:tab w:val="left" w:pos="1134"/>
        </w:tabs>
        <w:spacing w:line="360" w:lineRule="auto"/>
        <w:ind w:left="0" w:right="223"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проведении справедливой и предсказуемой </w:t>
      </w:r>
      <w:proofErr w:type="gramStart"/>
      <w:r w:rsidRPr="00900E85">
        <w:rPr>
          <w:rFonts w:ascii="Times New Roman" w:hAnsi="Times New Roman" w:cs="Times New Roman"/>
          <w:sz w:val="28"/>
          <w:szCs w:val="28"/>
          <w:lang w:val="ru-RU"/>
        </w:rPr>
        <w:t>социально- экономической</w:t>
      </w:r>
      <w:proofErr w:type="gramEnd"/>
      <w:r w:rsidRPr="00900E85">
        <w:rPr>
          <w:rFonts w:ascii="Times New Roman" w:hAnsi="Times New Roman" w:cs="Times New Roman"/>
          <w:sz w:val="28"/>
          <w:szCs w:val="28"/>
          <w:lang w:val="ru-RU"/>
        </w:rPr>
        <w:t xml:space="preserve"> политики, способной в</w:t>
      </w:r>
      <w:r w:rsidR="0020295A" w:rsidRPr="00900E85">
        <w:rPr>
          <w:rFonts w:ascii="Times New Roman" w:hAnsi="Times New Roman" w:cs="Times New Roman"/>
          <w:sz w:val="28"/>
          <w:szCs w:val="28"/>
          <w:lang w:val="ru-RU"/>
        </w:rPr>
        <w:t>осстанов</w:t>
      </w:r>
      <w:r w:rsidRPr="00900E85">
        <w:rPr>
          <w:rFonts w:ascii="Times New Roman" w:hAnsi="Times New Roman" w:cs="Times New Roman"/>
          <w:sz w:val="28"/>
          <w:szCs w:val="28"/>
          <w:lang w:val="ru-RU"/>
        </w:rPr>
        <w:t>ить</w:t>
      </w:r>
      <w:r w:rsidR="0020295A" w:rsidRPr="00900E85">
        <w:rPr>
          <w:rFonts w:ascii="Times New Roman" w:hAnsi="Times New Roman" w:cs="Times New Roman"/>
          <w:sz w:val="28"/>
          <w:szCs w:val="28"/>
          <w:lang w:val="ru-RU"/>
        </w:rPr>
        <w:t xml:space="preserve"> довери</w:t>
      </w:r>
      <w:r w:rsidRPr="00900E85">
        <w:rPr>
          <w:rFonts w:ascii="Times New Roman" w:hAnsi="Times New Roman" w:cs="Times New Roman"/>
          <w:sz w:val="28"/>
          <w:szCs w:val="28"/>
          <w:lang w:val="ru-RU"/>
        </w:rPr>
        <w:t>е населения</w:t>
      </w:r>
      <w:r w:rsidR="0020295A" w:rsidRPr="00900E85">
        <w:rPr>
          <w:rFonts w:ascii="Times New Roman" w:hAnsi="Times New Roman" w:cs="Times New Roman"/>
          <w:sz w:val="28"/>
          <w:szCs w:val="28"/>
          <w:lang w:val="ru-RU"/>
        </w:rPr>
        <w:t xml:space="preserve"> к деятельности </w:t>
      </w:r>
      <w:r w:rsidRPr="00900E85">
        <w:rPr>
          <w:rFonts w:ascii="Times New Roman" w:hAnsi="Times New Roman" w:cs="Times New Roman"/>
          <w:sz w:val="28"/>
          <w:szCs w:val="28"/>
          <w:lang w:val="ru-RU"/>
        </w:rPr>
        <w:t>органов власти;</w:t>
      </w:r>
    </w:p>
    <w:p w14:paraId="28A7343D" w14:textId="5D5B422F" w:rsidR="0020295A" w:rsidRPr="00900E85" w:rsidRDefault="009E3126" w:rsidP="00E4423F">
      <w:pPr>
        <w:pStyle w:val="a5"/>
        <w:numPr>
          <w:ilvl w:val="0"/>
          <w:numId w:val="12"/>
        </w:numPr>
        <w:tabs>
          <w:tab w:val="left" w:pos="582"/>
          <w:tab w:val="left" w:pos="1134"/>
        </w:tabs>
        <w:spacing w:line="360" w:lineRule="auto"/>
        <w:ind w:left="0" w:right="229"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вовлечение населения в процесс преобразований и реформ в </w:t>
      </w:r>
      <w:r w:rsidR="0020295A" w:rsidRPr="00900E85">
        <w:rPr>
          <w:rFonts w:ascii="Times New Roman" w:hAnsi="Times New Roman" w:cs="Times New Roman"/>
          <w:sz w:val="28"/>
          <w:szCs w:val="28"/>
          <w:lang w:val="ru-RU"/>
        </w:rPr>
        <w:t>со</w:t>
      </w:r>
      <w:r w:rsidR="0016310C" w:rsidRPr="00900E85">
        <w:rPr>
          <w:rFonts w:ascii="Times New Roman" w:hAnsi="Times New Roman" w:cs="Times New Roman"/>
          <w:sz w:val="28"/>
          <w:szCs w:val="28"/>
          <w:lang w:val="ru-RU"/>
        </w:rPr>
        <w:softHyphen/>
      </w:r>
      <w:r w:rsidR="0020295A" w:rsidRPr="00900E85">
        <w:rPr>
          <w:rFonts w:ascii="Times New Roman" w:hAnsi="Times New Roman" w:cs="Times New Roman"/>
          <w:sz w:val="28"/>
          <w:szCs w:val="28"/>
          <w:lang w:val="ru-RU"/>
        </w:rPr>
        <w:t xml:space="preserve">циальной </w:t>
      </w:r>
      <w:r w:rsidRPr="00900E85">
        <w:rPr>
          <w:rFonts w:ascii="Times New Roman" w:hAnsi="Times New Roman" w:cs="Times New Roman"/>
          <w:sz w:val="28"/>
          <w:szCs w:val="28"/>
          <w:lang w:val="ru-RU"/>
        </w:rPr>
        <w:t>сфере, что будет способствовать</w:t>
      </w:r>
      <w:r w:rsidR="0020295A" w:rsidRPr="00900E85">
        <w:rPr>
          <w:rFonts w:ascii="Times New Roman" w:hAnsi="Times New Roman" w:cs="Times New Roman"/>
          <w:sz w:val="28"/>
          <w:szCs w:val="28"/>
          <w:lang w:val="ru-RU"/>
        </w:rPr>
        <w:t xml:space="preserve"> дальнейш</w:t>
      </w:r>
      <w:r w:rsidRPr="00900E85">
        <w:rPr>
          <w:rFonts w:ascii="Times New Roman" w:hAnsi="Times New Roman" w:cs="Times New Roman"/>
          <w:sz w:val="28"/>
          <w:szCs w:val="28"/>
          <w:lang w:val="ru-RU"/>
        </w:rPr>
        <w:t>ему</w:t>
      </w:r>
      <w:r w:rsidR="0020295A" w:rsidRPr="00900E85">
        <w:rPr>
          <w:rFonts w:ascii="Times New Roman" w:hAnsi="Times New Roman" w:cs="Times New Roman"/>
          <w:sz w:val="28"/>
          <w:szCs w:val="28"/>
          <w:lang w:val="ru-RU"/>
        </w:rPr>
        <w:t xml:space="preserve"> процесс</w:t>
      </w:r>
      <w:r w:rsidRPr="00900E85">
        <w:rPr>
          <w:rFonts w:ascii="Times New Roman" w:hAnsi="Times New Roman" w:cs="Times New Roman"/>
          <w:sz w:val="28"/>
          <w:szCs w:val="28"/>
          <w:lang w:val="ru-RU"/>
        </w:rPr>
        <w:t>у</w:t>
      </w:r>
      <w:r w:rsidR="0020295A" w:rsidRPr="00900E85">
        <w:rPr>
          <w:rFonts w:ascii="Times New Roman" w:hAnsi="Times New Roman" w:cs="Times New Roman"/>
          <w:sz w:val="28"/>
          <w:szCs w:val="28"/>
          <w:lang w:val="ru-RU"/>
        </w:rPr>
        <w:t xml:space="preserve"> модерни</w:t>
      </w:r>
      <w:r w:rsidR="0016310C" w:rsidRPr="00900E85">
        <w:rPr>
          <w:rFonts w:ascii="Times New Roman" w:hAnsi="Times New Roman" w:cs="Times New Roman"/>
          <w:sz w:val="28"/>
          <w:szCs w:val="28"/>
          <w:lang w:val="ru-RU"/>
        </w:rPr>
        <w:softHyphen/>
      </w:r>
      <w:r w:rsidR="0020295A" w:rsidRPr="00900E85">
        <w:rPr>
          <w:rFonts w:ascii="Times New Roman" w:hAnsi="Times New Roman" w:cs="Times New Roman"/>
          <w:sz w:val="28"/>
          <w:szCs w:val="28"/>
          <w:lang w:val="ru-RU"/>
        </w:rPr>
        <w:t xml:space="preserve">зации </w:t>
      </w:r>
      <w:r w:rsidRPr="00900E85">
        <w:rPr>
          <w:rFonts w:ascii="Times New Roman" w:hAnsi="Times New Roman" w:cs="Times New Roman"/>
          <w:sz w:val="28"/>
          <w:szCs w:val="28"/>
          <w:lang w:val="ru-RU"/>
        </w:rPr>
        <w:t xml:space="preserve">и реформирования </w:t>
      </w:r>
      <w:r w:rsidR="0020295A" w:rsidRPr="00900E85">
        <w:rPr>
          <w:rFonts w:ascii="Times New Roman" w:hAnsi="Times New Roman" w:cs="Times New Roman"/>
          <w:sz w:val="28"/>
          <w:szCs w:val="28"/>
          <w:lang w:val="ru-RU"/>
        </w:rPr>
        <w:t>реального сектора экономики</w:t>
      </w:r>
      <w:r w:rsidRPr="00900E85">
        <w:rPr>
          <w:rFonts w:ascii="Times New Roman" w:hAnsi="Times New Roman" w:cs="Times New Roman"/>
          <w:sz w:val="28"/>
          <w:szCs w:val="28"/>
          <w:lang w:val="ru-RU"/>
        </w:rPr>
        <w:t xml:space="preserve"> и позволит</w:t>
      </w:r>
      <w:r w:rsidR="00330643" w:rsidRPr="00900E85">
        <w:rPr>
          <w:rFonts w:ascii="Times New Roman" w:hAnsi="Times New Roman" w:cs="Times New Roman"/>
          <w:sz w:val="28"/>
          <w:szCs w:val="28"/>
          <w:lang w:val="ru-RU"/>
        </w:rPr>
        <w:t xml:space="preserve"> избежать ситуации проведения реформ строго</w:t>
      </w:r>
      <w:r w:rsidR="0020295A" w:rsidRPr="00900E85">
        <w:rPr>
          <w:rFonts w:ascii="Times New Roman" w:hAnsi="Times New Roman" w:cs="Times New Roman"/>
          <w:sz w:val="28"/>
          <w:szCs w:val="28"/>
          <w:lang w:val="ru-RU"/>
        </w:rPr>
        <w:t xml:space="preserve"> авторитарным</w:t>
      </w:r>
      <w:r w:rsidR="00330643" w:rsidRPr="00900E85">
        <w:rPr>
          <w:rFonts w:ascii="Times New Roman" w:hAnsi="Times New Roman" w:cs="Times New Roman"/>
          <w:sz w:val="28"/>
          <w:szCs w:val="28"/>
          <w:lang w:val="ru-RU"/>
        </w:rPr>
        <w:t>и</w:t>
      </w:r>
      <w:r w:rsidR="0020295A" w:rsidRPr="00900E85">
        <w:rPr>
          <w:rFonts w:ascii="Times New Roman" w:hAnsi="Times New Roman" w:cs="Times New Roman"/>
          <w:sz w:val="28"/>
          <w:szCs w:val="28"/>
          <w:lang w:val="ru-RU"/>
        </w:rPr>
        <w:t xml:space="preserve"> методам, что </w:t>
      </w:r>
      <w:r w:rsidR="00330643" w:rsidRPr="00900E85">
        <w:rPr>
          <w:rFonts w:ascii="Times New Roman" w:hAnsi="Times New Roman" w:cs="Times New Roman"/>
          <w:sz w:val="28"/>
          <w:szCs w:val="28"/>
          <w:lang w:val="ru-RU"/>
        </w:rPr>
        <w:t xml:space="preserve">является </w:t>
      </w:r>
      <w:r w:rsidR="0020295A" w:rsidRPr="00900E85">
        <w:rPr>
          <w:rFonts w:ascii="Times New Roman" w:hAnsi="Times New Roman" w:cs="Times New Roman"/>
          <w:sz w:val="28"/>
          <w:szCs w:val="28"/>
          <w:lang w:val="ru-RU"/>
        </w:rPr>
        <w:t>неприемлем</w:t>
      </w:r>
      <w:r w:rsidR="00330643" w:rsidRPr="00900E85">
        <w:rPr>
          <w:rFonts w:ascii="Times New Roman" w:hAnsi="Times New Roman" w:cs="Times New Roman"/>
          <w:sz w:val="28"/>
          <w:szCs w:val="28"/>
          <w:lang w:val="ru-RU"/>
        </w:rPr>
        <w:t>ым</w:t>
      </w:r>
      <w:r w:rsidR="0020295A" w:rsidRPr="00900E85">
        <w:rPr>
          <w:rFonts w:ascii="Times New Roman" w:hAnsi="Times New Roman" w:cs="Times New Roman"/>
          <w:sz w:val="28"/>
          <w:szCs w:val="28"/>
          <w:lang w:val="ru-RU"/>
        </w:rPr>
        <w:t xml:space="preserve"> </w:t>
      </w:r>
      <w:r w:rsidR="00A36559" w:rsidRPr="00900E85">
        <w:rPr>
          <w:rFonts w:ascii="Times New Roman" w:hAnsi="Times New Roman" w:cs="Times New Roman"/>
          <w:sz w:val="28"/>
          <w:szCs w:val="28"/>
          <w:lang w:val="ru-RU"/>
        </w:rPr>
        <w:t>в процессе построения</w:t>
      </w:r>
      <w:r w:rsidR="0020295A" w:rsidRPr="00900E85">
        <w:rPr>
          <w:rFonts w:ascii="Times New Roman" w:hAnsi="Times New Roman" w:cs="Times New Roman"/>
          <w:sz w:val="28"/>
          <w:szCs w:val="28"/>
          <w:lang w:val="ru-RU"/>
        </w:rPr>
        <w:t xml:space="preserve"> демократического </w:t>
      </w:r>
      <w:r w:rsidR="00330643" w:rsidRPr="00900E85">
        <w:rPr>
          <w:rFonts w:ascii="Times New Roman" w:hAnsi="Times New Roman" w:cs="Times New Roman"/>
          <w:sz w:val="28"/>
          <w:szCs w:val="28"/>
          <w:lang w:val="ru-RU"/>
        </w:rPr>
        <w:t>общества</w:t>
      </w:r>
      <w:r w:rsidR="00A36559" w:rsidRPr="00900E85">
        <w:rPr>
          <w:rFonts w:ascii="Times New Roman" w:hAnsi="Times New Roman" w:cs="Times New Roman"/>
          <w:sz w:val="28"/>
          <w:szCs w:val="28"/>
          <w:lang w:val="ru-RU"/>
        </w:rPr>
        <w:t xml:space="preserve"> [</w:t>
      </w:r>
      <w:r w:rsidR="003F6D82" w:rsidRPr="00900E85">
        <w:rPr>
          <w:rFonts w:ascii="Times New Roman" w:hAnsi="Times New Roman" w:cs="Times New Roman"/>
          <w:sz w:val="28"/>
          <w:szCs w:val="28"/>
          <w:lang w:val="ru-RU"/>
        </w:rPr>
        <w:t>38</w:t>
      </w:r>
      <w:r w:rsidR="00A36559" w:rsidRPr="00900E85">
        <w:rPr>
          <w:rFonts w:ascii="Times New Roman" w:hAnsi="Times New Roman" w:cs="Times New Roman"/>
          <w:sz w:val="28"/>
          <w:szCs w:val="28"/>
          <w:lang w:val="ru-RU"/>
        </w:rPr>
        <w:t>]</w:t>
      </w:r>
      <w:r w:rsidR="0020295A" w:rsidRPr="00900E85">
        <w:rPr>
          <w:rFonts w:ascii="Times New Roman" w:hAnsi="Times New Roman" w:cs="Times New Roman"/>
          <w:sz w:val="28"/>
          <w:szCs w:val="28"/>
          <w:lang w:val="ru-RU"/>
        </w:rPr>
        <w:t>.</w:t>
      </w:r>
      <w:r w:rsidR="00330643" w:rsidRPr="00900E85">
        <w:rPr>
          <w:rFonts w:ascii="Times New Roman" w:hAnsi="Times New Roman" w:cs="Times New Roman"/>
          <w:sz w:val="28"/>
          <w:szCs w:val="28"/>
          <w:lang w:val="ru-RU"/>
        </w:rPr>
        <w:t xml:space="preserve"> </w:t>
      </w:r>
    </w:p>
    <w:p w14:paraId="095FCEF2" w14:textId="418C524E" w:rsidR="00225205" w:rsidRPr="00900E85" w:rsidRDefault="0020295A" w:rsidP="00D3277D">
      <w:pPr>
        <w:pStyle w:val="a3"/>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Решение </w:t>
      </w:r>
      <w:r w:rsidR="00A36559" w:rsidRPr="00900E85">
        <w:rPr>
          <w:rFonts w:ascii="Times New Roman" w:hAnsi="Times New Roman" w:cs="Times New Roman"/>
          <w:sz w:val="28"/>
          <w:szCs w:val="28"/>
          <w:lang w:val="ru-RU"/>
        </w:rPr>
        <w:t xml:space="preserve">обозначенного круга </w:t>
      </w:r>
      <w:r w:rsidRPr="00900E85">
        <w:rPr>
          <w:rFonts w:ascii="Times New Roman" w:hAnsi="Times New Roman" w:cs="Times New Roman"/>
          <w:sz w:val="28"/>
          <w:szCs w:val="28"/>
          <w:lang w:val="ru-RU"/>
        </w:rPr>
        <w:t>проблем обеспечения безопасности</w:t>
      </w:r>
      <w:r w:rsidR="00330643" w:rsidRPr="00900E85">
        <w:rPr>
          <w:rFonts w:ascii="Times New Roman" w:hAnsi="Times New Roman" w:cs="Times New Roman"/>
          <w:sz w:val="28"/>
          <w:szCs w:val="28"/>
          <w:lang w:val="ru-RU"/>
        </w:rPr>
        <w:t xml:space="preserve"> </w:t>
      </w:r>
      <w:r w:rsidR="008C2822" w:rsidRPr="00900E85">
        <w:rPr>
          <w:rFonts w:ascii="Times New Roman" w:hAnsi="Times New Roman" w:cs="Times New Roman"/>
          <w:sz w:val="28"/>
          <w:szCs w:val="28"/>
          <w:lang w:val="ru-RU"/>
        </w:rPr>
        <w:t xml:space="preserve">социально-экономического развития </w:t>
      </w:r>
      <w:r w:rsidR="00330643" w:rsidRPr="00900E85">
        <w:rPr>
          <w:rFonts w:ascii="Times New Roman" w:hAnsi="Times New Roman" w:cs="Times New Roman"/>
          <w:sz w:val="28"/>
          <w:szCs w:val="28"/>
          <w:lang w:val="ru-RU"/>
        </w:rPr>
        <w:t xml:space="preserve">регионов в </w:t>
      </w:r>
      <w:r w:rsidR="00031E69" w:rsidRPr="00900E85">
        <w:rPr>
          <w:rFonts w:ascii="Times New Roman" w:hAnsi="Times New Roman" w:cs="Times New Roman"/>
          <w:sz w:val="28"/>
          <w:szCs w:val="28"/>
          <w:lang w:val="ru-RU"/>
        </w:rPr>
        <w:t>реалиях настоящего времени</w:t>
      </w:r>
      <w:r w:rsidRPr="00900E85">
        <w:rPr>
          <w:rFonts w:ascii="Times New Roman" w:hAnsi="Times New Roman" w:cs="Times New Roman"/>
          <w:sz w:val="28"/>
          <w:szCs w:val="28"/>
          <w:lang w:val="ru-RU"/>
        </w:rPr>
        <w:t xml:space="preserve"> невозможн</w:t>
      </w:r>
      <w:r w:rsidR="00330643" w:rsidRPr="00900E85">
        <w:rPr>
          <w:rFonts w:ascii="Times New Roman" w:hAnsi="Times New Roman" w:cs="Times New Roman"/>
          <w:sz w:val="28"/>
          <w:szCs w:val="28"/>
          <w:lang w:val="ru-RU"/>
        </w:rPr>
        <w:t>о</w:t>
      </w:r>
      <w:r w:rsidRPr="00900E85">
        <w:rPr>
          <w:rFonts w:ascii="Times New Roman" w:hAnsi="Times New Roman" w:cs="Times New Roman"/>
          <w:sz w:val="28"/>
          <w:szCs w:val="28"/>
          <w:lang w:val="ru-RU"/>
        </w:rPr>
        <w:t xml:space="preserve"> без </w:t>
      </w:r>
      <w:r w:rsidR="00031E69" w:rsidRPr="00900E85">
        <w:rPr>
          <w:rFonts w:ascii="Times New Roman" w:hAnsi="Times New Roman" w:cs="Times New Roman"/>
          <w:sz w:val="28"/>
          <w:szCs w:val="28"/>
          <w:lang w:val="ru-RU"/>
        </w:rPr>
        <w:t>разработки</w:t>
      </w:r>
      <w:r w:rsidRPr="00900E85">
        <w:rPr>
          <w:rFonts w:ascii="Times New Roman" w:hAnsi="Times New Roman" w:cs="Times New Roman"/>
          <w:sz w:val="28"/>
          <w:szCs w:val="28"/>
          <w:lang w:val="ru-RU"/>
        </w:rPr>
        <w:t xml:space="preserve"> </w:t>
      </w:r>
      <w:proofErr w:type="spellStart"/>
      <w:r w:rsidR="00330643" w:rsidRPr="00900E85">
        <w:rPr>
          <w:rFonts w:ascii="Times New Roman" w:hAnsi="Times New Roman" w:cs="Times New Roman"/>
          <w:sz w:val="28"/>
          <w:szCs w:val="28"/>
          <w:lang w:val="ru-RU"/>
        </w:rPr>
        <w:t>инструментарного</w:t>
      </w:r>
      <w:proofErr w:type="spellEnd"/>
      <w:r w:rsidR="00330643" w:rsidRPr="00900E85">
        <w:rPr>
          <w:rFonts w:ascii="Times New Roman" w:hAnsi="Times New Roman" w:cs="Times New Roman"/>
          <w:sz w:val="28"/>
          <w:szCs w:val="28"/>
          <w:lang w:val="ru-RU"/>
        </w:rPr>
        <w:t xml:space="preserve"> комплекса</w:t>
      </w:r>
      <w:r w:rsidRPr="00900E85">
        <w:rPr>
          <w:rFonts w:ascii="Times New Roman" w:hAnsi="Times New Roman" w:cs="Times New Roman"/>
          <w:sz w:val="28"/>
          <w:szCs w:val="28"/>
          <w:lang w:val="ru-RU"/>
        </w:rPr>
        <w:t xml:space="preserve"> </w:t>
      </w:r>
      <w:r w:rsidR="005527F1" w:rsidRPr="00900E85">
        <w:rPr>
          <w:rFonts w:ascii="Times New Roman" w:hAnsi="Times New Roman" w:cs="Times New Roman"/>
          <w:sz w:val="28"/>
          <w:szCs w:val="28"/>
          <w:lang w:val="ru-RU"/>
        </w:rPr>
        <w:t>данной системы</w:t>
      </w:r>
      <w:r w:rsidRPr="00900E85">
        <w:rPr>
          <w:rFonts w:ascii="Times New Roman" w:hAnsi="Times New Roman" w:cs="Times New Roman"/>
          <w:sz w:val="28"/>
          <w:szCs w:val="28"/>
          <w:lang w:val="ru-RU"/>
        </w:rPr>
        <w:t xml:space="preserve">. </w:t>
      </w:r>
      <w:r w:rsidR="005527F1" w:rsidRPr="00900E85">
        <w:rPr>
          <w:rFonts w:ascii="Times New Roman" w:hAnsi="Times New Roman" w:cs="Times New Roman"/>
          <w:sz w:val="28"/>
          <w:szCs w:val="28"/>
          <w:lang w:val="ru-RU"/>
        </w:rPr>
        <w:t>Вопрос формирования комплекса</w:t>
      </w:r>
      <w:r w:rsidRPr="00900E85">
        <w:rPr>
          <w:rFonts w:ascii="Times New Roman" w:hAnsi="Times New Roman" w:cs="Times New Roman"/>
          <w:sz w:val="28"/>
          <w:szCs w:val="28"/>
          <w:lang w:val="ru-RU"/>
        </w:rPr>
        <w:t xml:space="preserve"> </w:t>
      </w:r>
      <w:r w:rsidR="00330643" w:rsidRPr="00900E85">
        <w:rPr>
          <w:rFonts w:ascii="Times New Roman" w:hAnsi="Times New Roman" w:cs="Times New Roman"/>
          <w:sz w:val="28"/>
          <w:szCs w:val="28"/>
          <w:lang w:val="ru-RU"/>
        </w:rPr>
        <w:t>инструментов</w:t>
      </w:r>
      <w:r w:rsidRPr="00900E85">
        <w:rPr>
          <w:rFonts w:ascii="Times New Roman" w:hAnsi="Times New Roman" w:cs="Times New Roman"/>
          <w:sz w:val="28"/>
          <w:szCs w:val="28"/>
          <w:lang w:val="ru-RU"/>
        </w:rPr>
        <w:t xml:space="preserve"> обеспечения безопасности российск</w:t>
      </w:r>
      <w:r w:rsidR="00330643" w:rsidRPr="00900E85">
        <w:rPr>
          <w:rFonts w:ascii="Times New Roman" w:hAnsi="Times New Roman" w:cs="Times New Roman"/>
          <w:sz w:val="28"/>
          <w:szCs w:val="28"/>
          <w:lang w:val="ru-RU"/>
        </w:rPr>
        <w:t xml:space="preserve">их регионов и их хозяйствующих субъектов </w:t>
      </w:r>
      <w:r w:rsidRPr="00900E85">
        <w:rPr>
          <w:rFonts w:ascii="Times New Roman" w:hAnsi="Times New Roman" w:cs="Times New Roman"/>
          <w:sz w:val="28"/>
          <w:szCs w:val="28"/>
          <w:lang w:val="ru-RU"/>
        </w:rPr>
        <w:t xml:space="preserve">представляется </w:t>
      </w:r>
      <w:r w:rsidR="00330643" w:rsidRPr="00900E85">
        <w:rPr>
          <w:rFonts w:ascii="Times New Roman" w:hAnsi="Times New Roman" w:cs="Times New Roman"/>
          <w:sz w:val="28"/>
          <w:szCs w:val="28"/>
          <w:lang w:val="ru-RU"/>
        </w:rPr>
        <w:t>много</w:t>
      </w:r>
      <w:r w:rsidR="005527F1" w:rsidRPr="00900E85">
        <w:rPr>
          <w:rFonts w:ascii="Times New Roman" w:hAnsi="Times New Roman" w:cs="Times New Roman"/>
          <w:sz w:val="28"/>
          <w:szCs w:val="28"/>
          <w:lang w:val="ru-RU"/>
        </w:rPr>
        <w:t>компонентной</w:t>
      </w:r>
      <w:r w:rsidR="00330643" w:rsidRPr="00900E85">
        <w:rPr>
          <w:rFonts w:ascii="Times New Roman" w:hAnsi="Times New Roman" w:cs="Times New Roman"/>
          <w:sz w:val="28"/>
          <w:szCs w:val="28"/>
          <w:lang w:val="ru-RU"/>
        </w:rPr>
        <w:t xml:space="preserve"> и </w:t>
      </w:r>
      <w:r w:rsidRPr="00900E85">
        <w:rPr>
          <w:rFonts w:ascii="Times New Roman" w:hAnsi="Times New Roman" w:cs="Times New Roman"/>
          <w:sz w:val="28"/>
          <w:szCs w:val="28"/>
          <w:lang w:val="ru-RU"/>
        </w:rPr>
        <w:t>достаточно сложной</w:t>
      </w:r>
      <w:r w:rsidR="00330643" w:rsidRPr="00900E85">
        <w:rPr>
          <w:rFonts w:ascii="Times New Roman" w:hAnsi="Times New Roman" w:cs="Times New Roman"/>
          <w:sz w:val="28"/>
          <w:szCs w:val="28"/>
          <w:lang w:val="ru-RU"/>
        </w:rPr>
        <w:t xml:space="preserve"> </w:t>
      </w:r>
      <w:r w:rsidR="005527F1" w:rsidRPr="00900E85">
        <w:rPr>
          <w:rFonts w:ascii="Times New Roman" w:hAnsi="Times New Roman" w:cs="Times New Roman"/>
          <w:sz w:val="28"/>
          <w:szCs w:val="28"/>
          <w:lang w:val="ru-RU"/>
        </w:rPr>
        <w:t xml:space="preserve">проблемой </w:t>
      </w:r>
      <w:r w:rsidR="00330643" w:rsidRPr="00900E85">
        <w:rPr>
          <w:rFonts w:ascii="Times New Roman" w:hAnsi="Times New Roman" w:cs="Times New Roman"/>
          <w:sz w:val="28"/>
          <w:szCs w:val="28"/>
          <w:lang w:val="ru-RU"/>
        </w:rPr>
        <w:t xml:space="preserve">в связи с </w:t>
      </w:r>
      <w:r w:rsidRPr="00900E85">
        <w:rPr>
          <w:rFonts w:ascii="Times New Roman" w:hAnsi="Times New Roman" w:cs="Times New Roman"/>
          <w:sz w:val="28"/>
          <w:szCs w:val="28"/>
          <w:lang w:val="ru-RU"/>
        </w:rPr>
        <w:t xml:space="preserve">ее </w:t>
      </w:r>
      <w:r w:rsidR="00330643" w:rsidRPr="00900E85">
        <w:rPr>
          <w:rFonts w:ascii="Times New Roman" w:hAnsi="Times New Roman" w:cs="Times New Roman"/>
          <w:sz w:val="28"/>
          <w:szCs w:val="28"/>
          <w:lang w:val="ru-RU"/>
        </w:rPr>
        <w:t xml:space="preserve">недостаточной обоснованностью с теоретической и </w:t>
      </w:r>
      <w:r w:rsidRPr="00900E85">
        <w:rPr>
          <w:rFonts w:ascii="Times New Roman" w:hAnsi="Times New Roman" w:cs="Times New Roman"/>
          <w:sz w:val="28"/>
          <w:szCs w:val="28"/>
          <w:lang w:val="ru-RU"/>
        </w:rPr>
        <w:lastRenderedPageBreak/>
        <w:t>методологической</w:t>
      </w:r>
      <w:r w:rsidR="00330643" w:rsidRPr="00900E85">
        <w:rPr>
          <w:rFonts w:ascii="Times New Roman" w:hAnsi="Times New Roman" w:cs="Times New Roman"/>
          <w:sz w:val="28"/>
          <w:szCs w:val="28"/>
          <w:lang w:val="ru-RU"/>
        </w:rPr>
        <w:t xml:space="preserve"> точки зрения</w:t>
      </w:r>
      <w:r w:rsidRPr="00900E85">
        <w:rPr>
          <w:rFonts w:ascii="Times New Roman" w:hAnsi="Times New Roman" w:cs="Times New Roman"/>
          <w:sz w:val="28"/>
          <w:szCs w:val="28"/>
          <w:lang w:val="ru-RU"/>
        </w:rPr>
        <w:t xml:space="preserve">, </w:t>
      </w:r>
      <w:r w:rsidR="00330643" w:rsidRPr="00900E85">
        <w:rPr>
          <w:rFonts w:ascii="Times New Roman" w:hAnsi="Times New Roman" w:cs="Times New Roman"/>
          <w:sz w:val="28"/>
          <w:szCs w:val="28"/>
          <w:lang w:val="ru-RU"/>
        </w:rPr>
        <w:t xml:space="preserve">а </w:t>
      </w:r>
      <w:r w:rsidRPr="00900E85">
        <w:rPr>
          <w:rFonts w:ascii="Times New Roman" w:hAnsi="Times New Roman" w:cs="Times New Roman"/>
          <w:sz w:val="28"/>
          <w:szCs w:val="28"/>
          <w:lang w:val="ru-RU"/>
        </w:rPr>
        <w:t>так</w:t>
      </w:r>
      <w:r w:rsidR="00330643" w:rsidRPr="00900E85">
        <w:rPr>
          <w:rFonts w:ascii="Times New Roman" w:hAnsi="Times New Roman" w:cs="Times New Roman"/>
          <w:sz w:val="28"/>
          <w:szCs w:val="28"/>
          <w:lang w:val="ru-RU"/>
        </w:rPr>
        <w:t>же</w:t>
      </w:r>
      <w:r w:rsidRPr="00900E85">
        <w:rPr>
          <w:rFonts w:ascii="Times New Roman" w:hAnsi="Times New Roman" w:cs="Times New Roman"/>
          <w:sz w:val="28"/>
          <w:szCs w:val="28"/>
          <w:lang w:val="ru-RU"/>
        </w:rPr>
        <w:t xml:space="preserve"> </w:t>
      </w:r>
      <w:r w:rsidR="00330643" w:rsidRPr="00900E85">
        <w:rPr>
          <w:rFonts w:ascii="Times New Roman" w:hAnsi="Times New Roman" w:cs="Times New Roman"/>
          <w:sz w:val="28"/>
          <w:szCs w:val="28"/>
          <w:lang w:val="ru-RU"/>
        </w:rPr>
        <w:t xml:space="preserve">вследствие </w:t>
      </w:r>
      <w:r w:rsidRPr="00900E85">
        <w:rPr>
          <w:rFonts w:ascii="Times New Roman" w:hAnsi="Times New Roman" w:cs="Times New Roman"/>
          <w:sz w:val="28"/>
          <w:szCs w:val="28"/>
          <w:lang w:val="ru-RU"/>
        </w:rPr>
        <w:t>отсутстви</w:t>
      </w:r>
      <w:r w:rsidR="00BF0233" w:rsidRPr="00900E85">
        <w:rPr>
          <w:rFonts w:ascii="Times New Roman" w:hAnsi="Times New Roman" w:cs="Times New Roman"/>
          <w:sz w:val="28"/>
          <w:szCs w:val="28"/>
          <w:lang w:val="ru-RU"/>
        </w:rPr>
        <w:t>я</w:t>
      </w:r>
      <w:r w:rsidRPr="00900E85">
        <w:rPr>
          <w:rFonts w:ascii="Times New Roman" w:hAnsi="Times New Roman" w:cs="Times New Roman"/>
          <w:sz w:val="28"/>
          <w:szCs w:val="28"/>
          <w:lang w:val="ru-RU"/>
        </w:rPr>
        <w:t xml:space="preserve"> комплексного</w:t>
      </w:r>
      <w:r w:rsidR="00330643" w:rsidRPr="00900E85">
        <w:rPr>
          <w:rFonts w:ascii="Times New Roman" w:hAnsi="Times New Roman" w:cs="Times New Roman"/>
          <w:sz w:val="28"/>
          <w:szCs w:val="28"/>
          <w:lang w:val="ru-RU"/>
        </w:rPr>
        <w:t xml:space="preserve"> </w:t>
      </w:r>
      <w:r w:rsidR="00BF0233" w:rsidRPr="00900E85">
        <w:rPr>
          <w:rFonts w:ascii="Times New Roman" w:hAnsi="Times New Roman" w:cs="Times New Roman"/>
          <w:sz w:val="28"/>
          <w:szCs w:val="28"/>
          <w:lang w:val="ru-RU"/>
        </w:rPr>
        <w:t xml:space="preserve">системного </w:t>
      </w:r>
      <w:r w:rsidR="00330643" w:rsidRPr="00900E85">
        <w:rPr>
          <w:rFonts w:ascii="Times New Roman" w:hAnsi="Times New Roman" w:cs="Times New Roman"/>
          <w:sz w:val="28"/>
          <w:szCs w:val="28"/>
          <w:lang w:val="ru-RU"/>
        </w:rPr>
        <w:t>подхода в ее</w:t>
      </w:r>
      <w:r w:rsidRPr="00900E85">
        <w:rPr>
          <w:rFonts w:ascii="Times New Roman" w:hAnsi="Times New Roman" w:cs="Times New Roman"/>
          <w:sz w:val="28"/>
          <w:szCs w:val="28"/>
          <w:lang w:val="ru-RU"/>
        </w:rPr>
        <w:t xml:space="preserve"> решени</w:t>
      </w:r>
      <w:r w:rsidR="00330643" w:rsidRPr="00900E85">
        <w:rPr>
          <w:rFonts w:ascii="Times New Roman" w:hAnsi="Times New Roman" w:cs="Times New Roman"/>
          <w:sz w:val="28"/>
          <w:szCs w:val="28"/>
          <w:lang w:val="ru-RU"/>
        </w:rPr>
        <w:t>и</w:t>
      </w:r>
      <w:r w:rsidRPr="00900E85">
        <w:rPr>
          <w:rFonts w:ascii="Times New Roman" w:hAnsi="Times New Roman" w:cs="Times New Roman"/>
          <w:sz w:val="28"/>
          <w:szCs w:val="28"/>
          <w:lang w:val="ru-RU"/>
        </w:rPr>
        <w:t>.</w:t>
      </w:r>
    </w:p>
    <w:p w14:paraId="604A3B7B" w14:textId="3F1024E5" w:rsidR="0020295A" w:rsidRPr="00900E85" w:rsidRDefault="00330643" w:rsidP="00D3277D">
      <w:pPr>
        <w:pStyle w:val="a3"/>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lang w:val="ru-RU"/>
        </w:rPr>
        <w:t>Основной</w:t>
      </w:r>
      <w:r w:rsidR="0020295A" w:rsidRPr="00900E85">
        <w:rPr>
          <w:rFonts w:ascii="Times New Roman" w:hAnsi="Times New Roman" w:cs="Times New Roman"/>
          <w:sz w:val="28"/>
          <w:szCs w:val="28"/>
          <w:lang w:val="ru-RU"/>
        </w:rPr>
        <w:t xml:space="preserve"> стратегической целью обеспечения </w:t>
      </w:r>
      <w:r w:rsidR="00766BFC" w:rsidRPr="00900E85">
        <w:rPr>
          <w:rFonts w:ascii="Times New Roman" w:hAnsi="Times New Roman" w:cs="Times New Roman"/>
          <w:sz w:val="28"/>
          <w:szCs w:val="28"/>
          <w:lang w:val="ru-RU"/>
        </w:rPr>
        <w:t>социально-</w:t>
      </w:r>
      <w:r w:rsidR="0020295A" w:rsidRPr="00900E85">
        <w:rPr>
          <w:rFonts w:ascii="Times New Roman" w:hAnsi="Times New Roman" w:cs="Times New Roman"/>
          <w:sz w:val="28"/>
          <w:szCs w:val="28"/>
          <w:lang w:val="ru-RU"/>
        </w:rPr>
        <w:t xml:space="preserve">экономической безопасности </w:t>
      </w:r>
      <w:r w:rsidR="00766BFC" w:rsidRPr="00900E85">
        <w:rPr>
          <w:rFonts w:ascii="Times New Roman" w:hAnsi="Times New Roman" w:cs="Times New Roman"/>
          <w:sz w:val="28"/>
          <w:szCs w:val="28"/>
          <w:lang w:val="ru-RU"/>
        </w:rPr>
        <w:t>региона</w:t>
      </w:r>
      <w:r w:rsidR="0020295A" w:rsidRPr="00900E85">
        <w:rPr>
          <w:rFonts w:ascii="Times New Roman" w:hAnsi="Times New Roman" w:cs="Times New Roman"/>
          <w:sz w:val="28"/>
          <w:szCs w:val="28"/>
          <w:lang w:val="ru-RU"/>
        </w:rPr>
        <w:t xml:space="preserve"> является </w:t>
      </w:r>
      <w:r w:rsidR="00766BFC" w:rsidRPr="00900E85">
        <w:rPr>
          <w:rFonts w:ascii="Times New Roman" w:hAnsi="Times New Roman" w:cs="Times New Roman"/>
          <w:sz w:val="28"/>
          <w:szCs w:val="28"/>
          <w:lang w:val="ru-RU"/>
        </w:rPr>
        <w:t>формирование</w:t>
      </w:r>
      <w:r w:rsidR="0020295A" w:rsidRPr="00900E85">
        <w:rPr>
          <w:rFonts w:ascii="Times New Roman" w:hAnsi="Times New Roman" w:cs="Times New Roman"/>
          <w:sz w:val="28"/>
          <w:szCs w:val="28"/>
          <w:lang w:val="ru-RU"/>
        </w:rPr>
        <w:t xml:space="preserve"> системы </w:t>
      </w:r>
      <w:r w:rsidR="00A31212" w:rsidRPr="00900E85">
        <w:rPr>
          <w:rFonts w:ascii="Times New Roman" w:hAnsi="Times New Roman" w:cs="Times New Roman"/>
          <w:sz w:val="28"/>
          <w:szCs w:val="28"/>
          <w:lang w:val="ru-RU"/>
        </w:rPr>
        <w:t>максимально-</w:t>
      </w:r>
      <w:r w:rsidR="0020295A" w:rsidRPr="00900E85">
        <w:rPr>
          <w:rFonts w:ascii="Times New Roman" w:hAnsi="Times New Roman" w:cs="Times New Roman"/>
          <w:sz w:val="28"/>
          <w:szCs w:val="28"/>
          <w:lang w:val="ru-RU"/>
        </w:rPr>
        <w:t xml:space="preserve">оптимальных условий социально-экономической стабильности </w:t>
      </w:r>
      <w:r w:rsidR="00766BFC" w:rsidRPr="00900E85">
        <w:rPr>
          <w:rFonts w:ascii="Times New Roman" w:hAnsi="Times New Roman" w:cs="Times New Roman"/>
          <w:sz w:val="28"/>
          <w:szCs w:val="28"/>
          <w:lang w:val="ru-RU"/>
        </w:rPr>
        <w:t>гражданского</w:t>
      </w:r>
      <w:r w:rsidR="0020295A" w:rsidRPr="00900E85">
        <w:rPr>
          <w:rFonts w:ascii="Times New Roman" w:hAnsi="Times New Roman" w:cs="Times New Roman"/>
          <w:sz w:val="28"/>
          <w:szCs w:val="28"/>
          <w:lang w:val="ru-RU"/>
        </w:rPr>
        <w:t xml:space="preserve"> общества, противостояни</w:t>
      </w:r>
      <w:r w:rsidR="00766BFC" w:rsidRPr="00900E85">
        <w:rPr>
          <w:rFonts w:ascii="Times New Roman" w:hAnsi="Times New Roman" w:cs="Times New Roman"/>
          <w:sz w:val="28"/>
          <w:szCs w:val="28"/>
          <w:lang w:val="ru-RU"/>
        </w:rPr>
        <w:t>е</w:t>
      </w:r>
      <w:r w:rsidR="0020295A" w:rsidRPr="00900E85">
        <w:rPr>
          <w:rFonts w:ascii="Times New Roman" w:hAnsi="Times New Roman" w:cs="Times New Roman"/>
          <w:sz w:val="28"/>
          <w:szCs w:val="28"/>
          <w:lang w:val="ru-RU"/>
        </w:rPr>
        <w:t xml:space="preserve"> влиянию </w:t>
      </w:r>
      <w:r w:rsidR="00766BFC" w:rsidRPr="00900E85">
        <w:rPr>
          <w:rFonts w:ascii="Times New Roman" w:hAnsi="Times New Roman" w:cs="Times New Roman"/>
          <w:sz w:val="28"/>
          <w:szCs w:val="28"/>
          <w:lang w:val="ru-RU"/>
        </w:rPr>
        <w:t xml:space="preserve">внешних и </w:t>
      </w:r>
      <w:r w:rsidR="0020295A" w:rsidRPr="00900E85">
        <w:rPr>
          <w:rFonts w:ascii="Times New Roman" w:hAnsi="Times New Roman" w:cs="Times New Roman"/>
          <w:sz w:val="28"/>
          <w:szCs w:val="28"/>
          <w:lang w:val="ru-RU"/>
        </w:rPr>
        <w:t>внутренних угроз.</w:t>
      </w:r>
    </w:p>
    <w:p w14:paraId="1AD8D2E0" w14:textId="1752ABB3" w:rsidR="0020295A" w:rsidRPr="00900E85" w:rsidRDefault="00766BFC" w:rsidP="00D3277D">
      <w:pPr>
        <w:pStyle w:val="a3"/>
        <w:spacing w:line="360" w:lineRule="auto"/>
        <w:ind w:left="0" w:right="227"/>
        <w:rPr>
          <w:rFonts w:ascii="Times New Roman" w:hAnsi="Times New Roman" w:cs="Times New Roman"/>
          <w:sz w:val="28"/>
          <w:szCs w:val="28"/>
          <w:lang w:val="ru-RU"/>
        </w:rPr>
      </w:pPr>
      <w:r w:rsidRPr="00900E85">
        <w:rPr>
          <w:rFonts w:ascii="Times New Roman" w:hAnsi="Times New Roman" w:cs="Times New Roman"/>
          <w:sz w:val="28"/>
          <w:szCs w:val="28"/>
          <w:lang w:val="ru-RU"/>
        </w:rPr>
        <w:t>Д</w:t>
      </w:r>
      <w:r w:rsidR="0020295A" w:rsidRPr="00900E85">
        <w:rPr>
          <w:rFonts w:ascii="Times New Roman" w:hAnsi="Times New Roman" w:cs="Times New Roman"/>
          <w:sz w:val="28"/>
          <w:szCs w:val="28"/>
          <w:lang w:val="ru-RU"/>
        </w:rPr>
        <w:t>остижени</w:t>
      </w:r>
      <w:r w:rsidRPr="00900E85">
        <w:rPr>
          <w:rFonts w:ascii="Times New Roman" w:hAnsi="Times New Roman" w:cs="Times New Roman"/>
          <w:sz w:val="28"/>
          <w:szCs w:val="28"/>
          <w:lang w:val="ru-RU"/>
        </w:rPr>
        <w:t>е</w:t>
      </w:r>
      <w:r w:rsidR="0020295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заданных</w:t>
      </w:r>
      <w:r w:rsidR="0020295A" w:rsidRPr="00900E85">
        <w:rPr>
          <w:rFonts w:ascii="Times New Roman" w:hAnsi="Times New Roman" w:cs="Times New Roman"/>
          <w:sz w:val="28"/>
          <w:szCs w:val="28"/>
          <w:lang w:val="ru-RU"/>
        </w:rPr>
        <w:t xml:space="preserve"> цел</w:t>
      </w:r>
      <w:r w:rsidRPr="00900E85">
        <w:rPr>
          <w:rFonts w:ascii="Times New Roman" w:hAnsi="Times New Roman" w:cs="Times New Roman"/>
          <w:sz w:val="28"/>
          <w:szCs w:val="28"/>
          <w:lang w:val="ru-RU"/>
        </w:rPr>
        <w:t>ей</w:t>
      </w:r>
      <w:r w:rsidR="0020295A" w:rsidRPr="00900E85">
        <w:rPr>
          <w:rFonts w:ascii="Times New Roman" w:hAnsi="Times New Roman" w:cs="Times New Roman"/>
          <w:sz w:val="28"/>
          <w:szCs w:val="28"/>
          <w:lang w:val="ru-RU"/>
        </w:rPr>
        <w:t xml:space="preserve"> </w:t>
      </w:r>
      <w:r w:rsidR="00A31212" w:rsidRPr="00900E85">
        <w:rPr>
          <w:rFonts w:ascii="Times New Roman" w:hAnsi="Times New Roman" w:cs="Times New Roman"/>
          <w:sz w:val="28"/>
          <w:szCs w:val="28"/>
          <w:lang w:val="ru-RU"/>
        </w:rPr>
        <w:t>реализуется</w:t>
      </w:r>
      <w:r w:rsidR="0020295A"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разработк</w:t>
      </w:r>
      <w:r w:rsidR="00A31212" w:rsidRPr="00900E85">
        <w:rPr>
          <w:rFonts w:ascii="Times New Roman" w:hAnsi="Times New Roman" w:cs="Times New Roman"/>
          <w:sz w:val="28"/>
          <w:szCs w:val="28"/>
          <w:lang w:val="ru-RU"/>
        </w:rPr>
        <w:t>ой</w:t>
      </w:r>
      <w:r w:rsidRPr="00900E85">
        <w:rPr>
          <w:rFonts w:ascii="Times New Roman" w:hAnsi="Times New Roman" w:cs="Times New Roman"/>
          <w:sz w:val="28"/>
          <w:szCs w:val="28"/>
          <w:lang w:val="ru-RU"/>
        </w:rPr>
        <w:t xml:space="preserve"> инструментов обеспечения безопасности социально-экономического развития регионов и их хозяйствующих субъектов</w:t>
      </w:r>
      <w:r w:rsidRPr="00900E85">
        <w:rPr>
          <w:rFonts w:ascii="Times New Roman" w:hAnsi="Times New Roman" w:cs="Times New Roman"/>
          <w:sz w:val="24"/>
          <w:szCs w:val="24"/>
          <w:lang w:val="ru-RU"/>
        </w:rPr>
        <w:t xml:space="preserve"> </w:t>
      </w:r>
      <w:r w:rsidRPr="00900E85">
        <w:rPr>
          <w:rFonts w:ascii="Times New Roman" w:hAnsi="Times New Roman" w:cs="Times New Roman"/>
          <w:sz w:val="28"/>
          <w:szCs w:val="28"/>
          <w:lang w:val="ru-RU"/>
        </w:rPr>
        <w:t>в рамках</w:t>
      </w:r>
      <w:r w:rsidR="0020295A" w:rsidRPr="00900E85">
        <w:rPr>
          <w:rFonts w:ascii="Times New Roman" w:hAnsi="Times New Roman" w:cs="Times New Roman"/>
          <w:sz w:val="28"/>
          <w:szCs w:val="28"/>
          <w:lang w:val="ru-RU"/>
        </w:rPr>
        <w:t xml:space="preserve"> </w:t>
      </w:r>
      <w:r w:rsidR="00A31212" w:rsidRPr="00900E85">
        <w:rPr>
          <w:rFonts w:ascii="Times New Roman" w:hAnsi="Times New Roman" w:cs="Times New Roman"/>
          <w:sz w:val="28"/>
          <w:szCs w:val="28"/>
          <w:lang w:val="ru-RU"/>
        </w:rPr>
        <w:t xml:space="preserve">общей </w:t>
      </w:r>
      <w:r w:rsidR="0020295A" w:rsidRPr="00900E85">
        <w:rPr>
          <w:rFonts w:ascii="Times New Roman" w:hAnsi="Times New Roman" w:cs="Times New Roman"/>
          <w:sz w:val="28"/>
          <w:szCs w:val="28"/>
          <w:lang w:val="ru-RU"/>
        </w:rPr>
        <w:t>стратеги</w:t>
      </w:r>
      <w:r w:rsidRPr="00900E85">
        <w:rPr>
          <w:rFonts w:ascii="Times New Roman" w:hAnsi="Times New Roman" w:cs="Times New Roman"/>
          <w:sz w:val="28"/>
          <w:szCs w:val="28"/>
          <w:lang w:val="ru-RU"/>
        </w:rPr>
        <w:t>и</w:t>
      </w:r>
      <w:r w:rsidR="0020295A" w:rsidRPr="00900E85">
        <w:rPr>
          <w:rFonts w:ascii="Times New Roman" w:hAnsi="Times New Roman" w:cs="Times New Roman"/>
          <w:sz w:val="28"/>
          <w:szCs w:val="28"/>
          <w:lang w:val="ru-RU"/>
        </w:rPr>
        <w:t>, направленн</w:t>
      </w:r>
      <w:r w:rsidR="00A31212" w:rsidRPr="00900E85">
        <w:rPr>
          <w:rFonts w:ascii="Times New Roman" w:hAnsi="Times New Roman" w:cs="Times New Roman"/>
          <w:sz w:val="28"/>
          <w:szCs w:val="28"/>
          <w:lang w:val="ru-RU"/>
        </w:rPr>
        <w:t>ых</w:t>
      </w:r>
      <w:r w:rsidR="0020295A" w:rsidRPr="00900E85">
        <w:rPr>
          <w:rFonts w:ascii="Times New Roman" w:hAnsi="Times New Roman" w:cs="Times New Roman"/>
          <w:sz w:val="28"/>
          <w:szCs w:val="28"/>
          <w:lang w:val="ru-RU"/>
        </w:rPr>
        <w:t xml:space="preserve"> на решение </w:t>
      </w:r>
      <w:r w:rsidRPr="00900E85">
        <w:rPr>
          <w:rFonts w:ascii="Times New Roman" w:hAnsi="Times New Roman" w:cs="Times New Roman"/>
          <w:sz w:val="28"/>
          <w:szCs w:val="28"/>
          <w:lang w:val="ru-RU"/>
        </w:rPr>
        <w:t>конкретного</w:t>
      </w:r>
      <w:r w:rsidR="0020295A" w:rsidRPr="00900E85">
        <w:rPr>
          <w:rFonts w:ascii="Times New Roman" w:hAnsi="Times New Roman" w:cs="Times New Roman"/>
          <w:sz w:val="28"/>
          <w:szCs w:val="28"/>
          <w:lang w:val="ru-RU"/>
        </w:rPr>
        <w:t xml:space="preserve"> спектра задач.</w:t>
      </w:r>
    </w:p>
    <w:p w14:paraId="7D0A1010" w14:textId="3C7D5C61" w:rsidR="0020295A" w:rsidRPr="00900E85" w:rsidRDefault="00A31212" w:rsidP="00D3277D">
      <w:pPr>
        <w:pStyle w:val="a3"/>
        <w:spacing w:line="360" w:lineRule="auto"/>
        <w:ind w:left="0" w:right="225"/>
        <w:rPr>
          <w:rFonts w:ascii="Times New Roman" w:hAnsi="Times New Roman" w:cs="Times New Roman"/>
          <w:sz w:val="28"/>
          <w:szCs w:val="28"/>
          <w:lang w:val="ru-RU"/>
        </w:rPr>
      </w:pPr>
      <w:r w:rsidRPr="00900E85">
        <w:rPr>
          <w:rFonts w:ascii="Times New Roman" w:hAnsi="Times New Roman" w:cs="Times New Roman"/>
          <w:sz w:val="28"/>
          <w:szCs w:val="28"/>
          <w:lang w:val="ru-RU"/>
        </w:rPr>
        <w:t>О</w:t>
      </w:r>
      <w:r w:rsidR="00FE711B" w:rsidRPr="00900E85">
        <w:rPr>
          <w:rFonts w:ascii="Times New Roman" w:hAnsi="Times New Roman" w:cs="Times New Roman"/>
          <w:sz w:val="28"/>
          <w:szCs w:val="28"/>
          <w:lang w:val="ru-RU"/>
        </w:rPr>
        <w:t xml:space="preserve">дним </w:t>
      </w:r>
      <w:r w:rsidRPr="00900E85">
        <w:rPr>
          <w:rFonts w:ascii="Times New Roman" w:hAnsi="Times New Roman" w:cs="Times New Roman"/>
          <w:sz w:val="28"/>
          <w:szCs w:val="28"/>
          <w:lang w:val="ru-RU"/>
        </w:rPr>
        <w:t xml:space="preserve">из </w:t>
      </w:r>
      <w:r w:rsidR="00FE711B" w:rsidRPr="00900E85">
        <w:rPr>
          <w:rFonts w:ascii="Times New Roman" w:hAnsi="Times New Roman" w:cs="Times New Roman"/>
          <w:sz w:val="28"/>
          <w:szCs w:val="28"/>
          <w:lang w:val="ru-RU"/>
        </w:rPr>
        <w:t>остры</w:t>
      </w:r>
      <w:r w:rsidRPr="00900E85">
        <w:rPr>
          <w:rFonts w:ascii="Times New Roman" w:hAnsi="Times New Roman" w:cs="Times New Roman"/>
          <w:sz w:val="28"/>
          <w:szCs w:val="28"/>
          <w:lang w:val="ru-RU"/>
        </w:rPr>
        <w:t>х</w:t>
      </w:r>
      <w:r w:rsidR="00FE711B" w:rsidRPr="00900E85">
        <w:rPr>
          <w:rFonts w:ascii="Times New Roman" w:hAnsi="Times New Roman" w:cs="Times New Roman"/>
          <w:sz w:val="28"/>
          <w:szCs w:val="28"/>
          <w:lang w:val="ru-RU"/>
        </w:rPr>
        <w:t xml:space="preserve"> вопросо</w:t>
      </w:r>
      <w:r w:rsidRPr="00900E85">
        <w:rPr>
          <w:rFonts w:ascii="Times New Roman" w:hAnsi="Times New Roman" w:cs="Times New Roman"/>
          <w:sz w:val="28"/>
          <w:szCs w:val="28"/>
          <w:lang w:val="ru-RU"/>
        </w:rPr>
        <w:t>в</w:t>
      </w:r>
      <w:r w:rsidR="0020295A" w:rsidRPr="00900E85">
        <w:rPr>
          <w:rFonts w:ascii="Times New Roman" w:hAnsi="Times New Roman" w:cs="Times New Roman"/>
          <w:sz w:val="28"/>
          <w:szCs w:val="28"/>
          <w:lang w:val="ru-RU"/>
        </w:rPr>
        <w:t xml:space="preserve"> является </w:t>
      </w:r>
      <w:r w:rsidR="00FE711B" w:rsidRPr="00900E85">
        <w:rPr>
          <w:rFonts w:ascii="Times New Roman" w:hAnsi="Times New Roman" w:cs="Times New Roman"/>
          <w:sz w:val="28"/>
          <w:szCs w:val="28"/>
          <w:lang w:val="ru-RU"/>
        </w:rPr>
        <w:t>процесс</w:t>
      </w:r>
      <w:r w:rsidR="0020295A" w:rsidRPr="00900E85">
        <w:rPr>
          <w:rFonts w:ascii="Times New Roman" w:hAnsi="Times New Roman" w:cs="Times New Roman"/>
          <w:sz w:val="28"/>
          <w:szCs w:val="28"/>
          <w:lang w:val="ru-RU"/>
        </w:rPr>
        <w:t xml:space="preserve"> </w:t>
      </w:r>
      <w:r w:rsidR="00D41D79" w:rsidRPr="00900E85">
        <w:rPr>
          <w:rFonts w:ascii="Times New Roman" w:hAnsi="Times New Roman" w:cs="Times New Roman"/>
          <w:sz w:val="28"/>
          <w:szCs w:val="28"/>
          <w:lang w:val="ru-RU"/>
        </w:rPr>
        <w:t>вы</w:t>
      </w:r>
      <w:r w:rsidR="0020295A" w:rsidRPr="00900E85">
        <w:rPr>
          <w:rFonts w:ascii="Times New Roman" w:hAnsi="Times New Roman" w:cs="Times New Roman"/>
          <w:sz w:val="28"/>
          <w:szCs w:val="28"/>
          <w:lang w:val="ru-RU"/>
        </w:rPr>
        <w:t>стр</w:t>
      </w:r>
      <w:r w:rsidR="00D41D79" w:rsidRPr="00900E85">
        <w:rPr>
          <w:rFonts w:ascii="Times New Roman" w:hAnsi="Times New Roman" w:cs="Times New Roman"/>
          <w:sz w:val="28"/>
          <w:szCs w:val="28"/>
          <w:lang w:val="ru-RU"/>
        </w:rPr>
        <w:t>аива</w:t>
      </w:r>
      <w:r w:rsidR="0020295A" w:rsidRPr="00900E85">
        <w:rPr>
          <w:rFonts w:ascii="Times New Roman" w:hAnsi="Times New Roman" w:cs="Times New Roman"/>
          <w:sz w:val="28"/>
          <w:szCs w:val="28"/>
          <w:lang w:val="ru-RU"/>
        </w:rPr>
        <w:t xml:space="preserve">ния механизма обеспечения безопасности </w:t>
      </w:r>
      <w:r w:rsidR="00FE711B" w:rsidRPr="00900E85">
        <w:rPr>
          <w:rFonts w:ascii="Times New Roman" w:hAnsi="Times New Roman" w:cs="Times New Roman"/>
          <w:sz w:val="28"/>
          <w:szCs w:val="28"/>
          <w:lang w:val="ru-RU"/>
        </w:rPr>
        <w:t>социально-экономического развития региона</w:t>
      </w:r>
      <w:r w:rsidR="0020295A" w:rsidRPr="00900E85">
        <w:rPr>
          <w:rFonts w:ascii="Times New Roman" w:hAnsi="Times New Roman" w:cs="Times New Roman"/>
          <w:sz w:val="28"/>
          <w:szCs w:val="28"/>
          <w:lang w:val="ru-RU"/>
        </w:rPr>
        <w:t xml:space="preserve">. </w:t>
      </w:r>
      <w:r w:rsidR="00FE711B" w:rsidRPr="00900E85">
        <w:rPr>
          <w:rFonts w:ascii="Times New Roman" w:hAnsi="Times New Roman" w:cs="Times New Roman"/>
          <w:sz w:val="28"/>
          <w:szCs w:val="28"/>
          <w:lang w:val="ru-RU"/>
        </w:rPr>
        <w:t>Ф</w:t>
      </w:r>
      <w:r w:rsidR="0020295A" w:rsidRPr="00900E85">
        <w:rPr>
          <w:rFonts w:ascii="Times New Roman" w:hAnsi="Times New Roman" w:cs="Times New Roman"/>
          <w:sz w:val="28"/>
          <w:szCs w:val="28"/>
          <w:lang w:val="ru-RU"/>
        </w:rPr>
        <w:t>ормировани</w:t>
      </w:r>
      <w:r w:rsidR="00FE711B" w:rsidRPr="00900E85">
        <w:rPr>
          <w:rFonts w:ascii="Times New Roman" w:hAnsi="Times New Roman" w:cs="Times New Roman"/>
          <w:sz w:val="28"/>
          <w:szCs w:val="28"/>
          <w:lang w:val="ru-RU"/>
        </w:rPr>
        <w:t>е</w:t>
      </w:r>
      <w:r w:rsidR="0020295A" w:rsidRPr="00900E85">
        <w:rPr>
          <w:rFonts w:ascii="Times New Roman" w:hAnsi="Times New Roman" w:cs="Times New Roman"/>
          <w:sz w:val="28"/>
          <w:szCs w:val="28"/>
          <w:lang w:val="ru-RU"/>
        </w:rPr>
        <w:t xml:space="preserve"> </w:t>
      </w:r>
      <w:r w:rsidR="00FE711B" w:rsidRPr="00900E85">
        <w:rPr>
          <w:rFonts w:ascii="Times New Roman" w:hAnsi="Times New Roman" w:cs="Times New Roman"/>
          <w:sz w:val="28"/>
          <w:szCs w:val="28"/>
          <w:lang w:val="ru-RU"/>
        </w:rPr>
        <w:t>данного</w:t>
      </w:r>
      <w:r w:rsidR="0020295A" w:rsidRPr="00900E85">
        <w:rPr>
          <w:rFonts w:ascii="Times New Roman" w:hAnsi="Times New Roman" w:cs="Times New Roman"/>
          <w:sz w:val="28"/>
          <w:szCs w:val="28"/>
          <w:lang w:val="ru-RU"/>
        </w:rPr>
        <w:t xml:space="preserve"> механизма </w:t>
      </w:r>
      <w:r w:rsidR="00684CD9" w:rsidRPr="00900E85">
        <w:rPr>
          <w:rFonts w:ascii="Times New Roman" w:hAnsi="Times New Roman" w:cs="Times New Roman"/>
          <w:sz w:val="28"/>
          <w:szCs w:val="28"/>
          <w:lang w:val="ru-RU"/>
        </w:rPr>
        <w:t xml:space="preserve">и инструментов его реализации </w:t>
      </w:r>
      <w:r w:rsidR="0020295A" w:rsidRPr="00900E85">
        <w:rPr>
          <w:rFonts w:ascii="Times New Roman" w:hAnsi="Times New Roman" w:cs="Times New Roman"/>
          <w:sz w:val="28"/>
          <w:szCs w:val="28"/>
          <w:lang w:val="ru-RU"/>
        </w:rPr>
        <w:t>должны четко определ</w:t>
      </w:r>
      <w:r w:rsidR="00684CD9" w:rsidRPr="00900E85">
        <w:rPr>
          <w:rFonts w:ascii="Times New Roman" w:hAnsi="Times New Roman" w:cs="Times New Roman"/>
          <w:sz w:val="28"/>
          <w:szCs w:val="28"/>
          <w:lang w:val="ru-RU"/>
        </w:rPr>
        <w:t>ять</w:t>
      </w:r>
      <w:r w:rsidR="0020295A" w:rsidRPr="00900E85">
        <w:rPr>
          <w:rFonts w:ascii="Times New Roman" w:hAnsi="Times New Roman" w:cs="Times New Roman"/>
          <w:sz w:val="28"/>
          <w:szCs w:val="28"/>
          <w:lang w:val="ru-RU"/>
        </w:rPr>
        <w:t xml:space="preserve"> обязанности федеральных </w:t>
      </w:r>
      <w:r w:rsidR="00684CD9" w:rsidRPr="00900E85">
        <w:rPr>
          <w:rFonts w:ascii="Times New Roman" w:hAnsi="Times New Roman" w:cs="Times New Roman"/>
          <w:sz w:val="28"/>
          <w:szCs w:val="28"/>
          <w:lang w:val="ru-RU"/>
        </w:rPr>
        <w:t xml:space="preserve">и региональных </w:t>
      </w:r>
      <w:r w:rsidR="0020295A" w:rsidRPr="00900E85">
        <w:rPr>
          <w:rFonts w:ascii="Times New Roman" w:hAnsi="Times New Roman" w:cs="Times New Roman"/>
          <w:sz w:val="28"/>
          <w:szCs w:val="28"/>
          <w:lang w:val="ru-RU"/>
        </w:rPr>
        <w:t xml:space="preserve">органов исполнительной власти, которые </w:t>
      </w:r>
      <w:r w:rsidR="004143DA" w:rsidRPr="00900E85">
        <w:rPr>
          <w:rFonts w:ascii="Times New Roman" w:hAnsi="Times New Roman" w:cs="Times New Roman"/>
          <w:sz w:val="28"/>
          <w:szCs w:val="28"/>
          <w:lang w:val="ru-RU"/>
        </w:rPr>
        <w:t>подлежат</w:t>
      </w:r>
      <w:r w:rsidR="0020295A" w:rsidRPr="00900E85">
        <w:rPr>
          <w:rFonts w:ascii="Times New Roman" w:hAnsi="Times New Roman" w:cs="Times New Roman"/>
          <w:sz w:val="28"/>
          <w:szCs w:val="28"/>
          <w:lang w:val="ru-RU"/>
        </w:rPr>
        <w:t xml:space="preserve"> </w:t>
      </w:r>
      <w:r w:rsidR="00D41D79" w:rsidRPr="00900E85">
        <w:rPr>
          <w:rFonts w:ascii="Times New Roman" w:hAnsi="Times New Roman" w:cs="Times New Roman"/>
          <w:sz w:val="28"/>
          <w:szCs w:val="28"/>
          <w:lang w:val="ru-RU"/>
        </w:rPr>
        <w:t>четко</w:t>
      </w:r>
      <w:r w:rsidR="004143DA" w:rsidRPr="00900E85">
        <w:rPr>
          <w:rFonts w:ascii="Times New Roman" w:hAnsi="Times New Roman" w:cs="Times New Roman"/>
          <w:sz w:val="28"/>
          <w:szCs w:val="28"/>
          <w:lang w:val="ru-RU"/>
        </w:rPr>
        <w:t>му</w:t>
      </w:r>
      <w:r w:rsidR="00D41D79" w:rsidRPr="00900E85">
        <w:rPr>
          <w:rFonts w:ascii="Times New Roman" w:hAnsi="Times New Roman" w:cs="Times New Roman"/>
          <w:sz w:val="28"/>
          <w:szCs w:val="28"/>
          <w:lang w:val="ru-RU"/>
        </w:rPr>
        <w:t xml:space="preserve"> </w:t>
      </w:r>
      <w:r w:rsidR="004143DA" w:rsidRPr="00900E85">
        <w:rPr>
          <w:rFonts w:ascii="Times New Roman" w:hAnsi="Times New Roman" w:cs="Times New Roman"/>
          <w:sz w:val="28"/>
          <w:szCs w:val="28"/>
          <w:lang w:val="ru-RU"/>
        </w:rPr>
        <w:t>вы</w:t>
      </w:r>
      <w:r w:rsidR="0020295A" w:rsidRPr="00900E85">
        <w:rPr>
          <w:rFonts w:ascii="Times New Roman" w:hAnsi="Times New Roman" w:cs="Times New Roman"/>
          <w:sz w:val="28"/>
          <w:szCs w:val="28"/>
          <w:lang w:val="ru-RU"/>
        </w:rPr>
        <w:t>полн</w:t>
      </w:r>
      <w:r w:rsidR="004143DA" w:rsidRPr="00900E85">
        <w:rPr>
          <w:rFonts w:ascii="Times New Roman" w:hAnsi="Times New Roman" w:cs="Times New Roman"/>
          <w:sz w:val="28"/>
          <w:szCs w:val="28"/>
          <w:lang w:val="ru-RU"/>
        </w:rPr>
        <w:t>ению</w:t>
      </w:r>
      <w:r w:rsidR="0020295A" w:rsidRPr="00900E85">
        <w:rPr>
          <w:rFonts w:ascii="Times New Roman" w:hAnsi="Times New Roman" w:cs="Times New Roman"/>
          <w:sz w:val="28"/>
          <w:szCs w:val="28"/>
          <w:lang w:val="ru-RU"/>
        </w:rPr>
        <w:t xml:space="preserve"> на </w:t>
      </w:r>
      <w:r w:rsidR="00D41D79" w:rsidRPr="00900E85">
        <w:rPr>
          <w:rFonts w:ascii="Times New Roman" w:hAnsi="Times New Roman" w:cs="Times New Roman"/>
          <w:sz w:val="28"/>
          <w:szCs w:val="28"/>
          <w:lang w:val="ru-RU"/>
        </w:rPr>
        <w:t>каждо</w:t>
      </w:r>
      <w:r w:rsidR="004143DA" w:rsidRPr="00900E85">
        <w:rPr>
          <w:rFonts w:ascii="Times New Roman" w:hAnsi="Times New Roman" w:cs="Times New Roman"/>
          <w:sz w:val="28"/>
          <w:szCs w:val="28"/>
          <w:lang w:val="ru-RU"/>
        </w:rPr>
        <w:t>й стадии функционирования</w:t>
      </w:r>
      <w:r w:rsidR="0020295A" w:rsidRPr="00900E85">
        <w:rPr>
          <w:rFonts w:ascii="Times New Roman" w:hAnsi="Times New Roman" w:cs="Times New Roman"/>
          <w:sz w:val="28"/>
          <w:szCs w:val="28"/>
          <w:lang w:val="ru-RU"/>
        </w:rPr>
        <w:t xml:space="preserve"> </w:t>
      </w:r>
      <w:r w:rsidR="00684CD9" w:rsidRPr="00900E85">
        <w:rPr>
          <w:rFonts w:ascii="Times New Roman" w:hAnsi="Times New Roman" w:cs="Times New Roman"/>
          <w:sz w:val="28"/>
          <w:szCs w:val="28"/>
          <w:lang w:val="ru-RU"/>
        </w:rPr>
        <w:t>субъекта</w:t>
      </w:r>
      <w:r w:rsidR="0020295A" w:rsidRPr="00900E85">
        <w:rPr>
          <w:rFonts w:ascii="Times New Roman" w:hAnsi="Times New Roman" w:cs="Times New Roman"/>
          <w:sz w:val="28"/>
          <w:szCs w:val="28"/>
          <w:lang w:val="ru-RU"/>
        </w:rPr>
        <w:t>: определени</w:t>
      </w:r>
      <w:r w:rsidR="00684CD9" w:rsidRPr="00900E85">
        <w:rPr>
          <w:rFonts w:ascii="Times New Roman" w:hAnsi="Times New Roman" w:cs="Times New Roman"/>
          <w:sz w:val="28"/>
          <w:szCs w:val="28"/>
          <w:lang w:val="ru-RU"/>
        </w:rPr>
        <w:t>е</w:t>
      </w:r>
      <w:r w:rsidR="0020295A" w:rsidRPr="00900E85">
        <w:rPr>
          <w:rFonts w:ascii="Times New Roman" w:hAnsi="Times New Roman" w:cs="Times New Roman"/>
          <w:sz w:val="28"/>
          <w:szCs w:val="28"/>
          <w:lang w:val="ru-RU"/>
        </w:rPr>
        <w:t xml:space="preserve"> </w:t>
      </w:r>
      <w:r w:rsidR="004143DA" w:rsidRPr="00900E85">
        <w:rPr>
          <w:rFonts w:ascii="Times New Roman" w:hAnsi="Times New Roman" w:cs="Times New Roman"/>
          <w:sz w:val="28"/>
          <w:szCs w:val="28"/>
          <w:lang w:val="ru-RU"/>
        </w:rPr>
        <w:t>основных</w:t>
      </w:r>
      <w:r w:rsidR="0020295A" w:rsidRPr="00900E85">
        <w:rPr>
          <w:rFonts w:ascii="Times New Roman" w:hAnsi="Times New Roman" w:cs="Times New Roman"/>
          <w:sz w:val="28"/>
          <w:szCs w:val="28"/>
          <w:lang w:val="ru-RU"/>
        </w:rPr>
        <w:t xml:space="preserve"> направлений </w:t>
      </w:r>
      <w:r w:rsidR="00D41D79" w:rsidRPr="00900E85">
        <w:rPr>
          <w:rFonts w:ascii="Times New Roman" w:hAnsi="Times New Roman" w:cs="Times New Roman"/>
          <w:sz w:val="28"/>
          <w:szCs w:val="28"/>
          <w:lang w:val="ru-RU"/>
        </w:rPr>
        <w:t>социально-</w:t>
      </w:r>
      <w:r w:rsidR="0020295A" w:rsidRPr="00900E85">
        <w:rPr>
          <w:rFonts w:ascii="Times New Roman" w:hAnsi="Times New Roman" w:cs="Times New Roman"/>
          <w:sz w:val="28"/>
          <w:szCs w:val="28"/>
          <w:lang w:val="ru-RU"/>
        </w:rPr>
        <w:t xml:space="preserve">экономической </w:t>
      </w:r>
      <w:r w:rsidR="004143DA" w:rsidRPr="00900E85">
        <w:rPr>
          <w:rFonts w:ascii="Times New Roman" w:hAnsi="Times New Roman" w:cs="Times New Roman"/>
          <w:sz w:val="28"/>
          <w:szCs w:val="28"/>
          <w:lang w:val="ru-RU"/>
        </w:rPr>
        <w:t>стратегии</w:t>
      </w:r>
      <w:r w:rsidR="0020295A" w:rsidRPr="00900E85">
        <w:rPr>
          <w:rFonts w:ascii="Times New Roman" w:hAnsi="Times New Roman" w:cs="Times New Roman"/>
          <w:sz w:val="28"/>
          <w:szCs w:val="28"/>
          <w:lang w:val="ru-RU"/>
        </w:rPr>
        <w:t xml:space="preserve">, </w:t>
      </w:r>
      <w:r w:rsidR="00CD5B12" w:rsidRPr="00900E85">
        <w:rPr>
          <w:rFonts w:ascii="Times New Roman" w:hAnsi="Times New Roman" w:cs="Times New Roman"/>
          <w:sz w:val="28"/>
          <w:szCs w:val="28"/>
          <w:lang w:val="ru-RU"/>
        </w:rPr>
        <w:t>реформирование</w:t>
      </w:r>
      <w:r w:rsidR="0020295A" w:rsidRPr="00900E85">
        <w:rPr>
          <w:rFonts w:ascii="Times New Roman" w:hAnsi="Times New Roman" w:cs="Times New Roman"/>
          <w:sz w:val="28"/>
          <w:szCs w:val="28"/>
          <w:lang w:val="ru-RU"/>
        </w:rPr>
        <w:t xml:space="preserve"> финансово</w:t>
      </w:r>
      <w:r w:rsidR="00684CD9" w:rsidRPr="00900E85">
        <w:rPr>
          <w:rFonts w:ascii="Times New Roman" w:hAnsi="Times New Roman" w:cs="Times New Roman"/>
          <w:sz w:val="28"/>
          <w:szCs w:val="28"/>
          <w:lang w:val="ru-RU"/>
        </w:rPr>
        <w:t>й</w:t>
      </w:r>
      <w:r w:rsidR="0020295A" w:rsidRPr="00900E85">
        <w:rPr>
          <w:rFonts w:ascii="Times New Roman" w:hAnsi="Times New Roman" w:cs="Times New Roman"/>
          <w:sz w:val="28"/>
          <w:szCs w:val="28"/>
          <w:lang w:val="ru-RU"/>
        </w:rPr>
        <w:t xml:space="preserve"> </w:t>
      </w:r>
      <w:r w:rsidR="004143DA" w:rsidRPr="00900E85">
        <w:rPr>
          <w:rFonts w:ascii="Times New Roman" w:hAnsi="Times New Roman" w:cs="Times New Roman"/>
          <w:sz w:val="28"/>
          <w:szCs w:val="28"/>
          <w:lang w:val="ru-RU"/>
        </w:rPr>
        <w:t>сферы</w:t>
      </w:r>
      <w:r w:rsidR="0020295A" w:rsidRPr="00900E85">
        <w:rPr>
          <w:rFonts w:ascii="Times New Roman" w:hAnsi="Times New Roman" w:cs="Times New Roman"/>
          <w:sz w:val="28"/>
          <w:szCs w:val="28"/>
          <w:lang w:val="ru-RU"/>
        </w:rPr>
        <w:t xml:space="preserve">, </w:t>
      </w:r>
      <w:r w:rsidR="00CB4E61" w:rsidRPr="00900E85">
        <w:rPr>
          <w:rFonts w:ascii="Times New Roman" w:hAnsi="Times New Roman" w:cs="Times New Roman"/>
          <w:sz w:val="28"/>
          <w:szCs w:val="28"/>
          <w:lang w:val="ru-RU"/>
        </w:rPr>
        <w:t>мониторинг</w:t>
      </w:r>
      <w:r w:rsidR="0020295A" w:rsidRPr="00900E85">
        <w:rPr>
          <w:rFonts w:ascii="Times New Roman" w:hAnsi="Times New Roman" w:cs="Times New Roman"/>
          <w:sz w:val="28"/>
          <w:szCs w:val="28"/>
          <w:lang w:val="ru-RU"/>
        </w:rPr>
        <w:t xml:space="preserve"> экономического развития, </w:t>
      </w:r>
      <w:r w:rsidR="003F3AB5" w:rsidRPr="00900E85">
        <w:rPr>
          <w:rFonts w:ascii="Times New Roman" w:hAnsi="Times New Roman" w:cs="Times New Roman"/>
          <w:sz w:val="28"/>
          <w:szCs w:val="28"/>
          <w:lang w:val="ru-RU"/>
        </w:rPr>
        <w:t>раз</w:t>
      </w:r>
      <w:r w:rsidR="0020295A" w:rsidRPr="00900E85">
        <w:rPr>
          <w:rFonts w:ascii="Times New Roman" w:hAnsi="Times New Roman" w:cs="Times New Roman"/>
          <w:sz w:val="28"/>
          <w:szCs w:val="28"/>
          <w:lang w:val="ru-RU"/>
        </w:rPr>
        <w:t>работк</w:t>
      </w:r>
      <w:r w:rsidR="00684CD9" w:rsidRPr="00900E85">
        <w:rPr>
          <w:rFonts w:ascii="Times New Roman" w:hAnsi="Times New Roman" w:cs="Times New Roman"/>
          <w:sz w:val="28"/>
          <w:szCs w:val="28"/>
          <w:lang w:val="ru-RU"/>
        </w:rPr>
        <w:t>а</w:t>
      </w:r>
      <w:r w:rsidR="00D41D79" w:rsidRPr="00900E85">
        <w:rPr>
          <w:rFonts w:ascii="Times New Roman" w:hAnsi="Times New Roman" w:cs="Times New Roman"/>
          <w:sz w:val="28"/>
          <w:szCs w:val="28"/>
          <w:lang w:val="ru-RU"/>
        </w:rPr>
        <w:t>, согласование</w:t>
      </w:r>
      <w:r w:rsidR="0020295A" w:rsidRPr="00900E85">
        <w:rPr>
          <w:rFonts w:ascii="Times New Roman" w:hAnsi="Times New Roman" w:cs="Times New Roman"/>
          <w:sz w:val="28"/>
          <w:szCs w:val="28"/>
          <w:lang w:val="ru-RU"/>
        </w:rPr>
        <w:t xml:space="preserve"> и утверждени</w:t>
      </w:r>
      <w:r w:rsidR="00684CD9" w:rsidRPr="00900E85">
        <w:rPr>
          <w:rFonts w:ascii="Times New Roman" w:hAnsi="Times New Roman" w:cs="Times New Roman"/>
          <w:sz w:val="28"/>
          <w:szCs w:val="28"/>
          <w:lang w:val="ru-RU"/>
        </w:rPr>
        <w:t>е</w:t>
      </w:r>
      <w:r w:rsidR="0020295A" w:rsidRPr="00900E85">
        <w:rPr>
          <w:rFonts w:ascii="Times New Roman" w:hAnsi="Times New Roman" w:cs="Times New Roman"/>
          <w:sz w:val="28"/>
          <w:szCs w:val="28"/>
          <w:lang w:val="ru-RU"/>
        </w:rPr>
        <w:t xml:space="preserve"> бюджета</w:t>
      </w:r>
      <w:r w:rsidR="00CD5B12"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 xml:space="preserve">и </w:t>
      </w:r>
      <w:r w:rsidR="00684CD9" w:rsidRPr="00900E85">
        <w:rPr>
          <w:rFonts w:ascii="Times New Roman" w:hAnsi="Times New Roman" w:cs="Times New Roman"/>
          <w:sz w:val="28"/>
          <w:szCs w:val="28"/>
          <w:lang w:val="ru-RU"/>
        </w:rPr>
        <w:t>п</w:t>
      </w:r>
      <w:r w:rsidR="0020295A" w:rsidRPr="00900E85">
        <w:rPr>
          <w:rFonts w:ascii="Times New Roman" w:hAnsi="Times New Roman" w:cs="Times New Roman"/>
          <w:sz w:val="28"/>
          <w:szCs w:val="28"/>
          <w:lang w:val="ru-RU"/>
        </w:rPr>
        <w:t>р.</w:t>
      </w:r>
    </w:p>
    <w:p w14:paraId="3BA04792" w14:textId="67B8F0BD" w:rsidR="0020295A" w:rsidRPr="00900E85" w:rsidRDefault="00A65EA8" w:rsidP="00D3277D">
      <w:pPr>
        <w:pStyle w:val="a3"/>
        <w:spacing w:line="360" w:lineRule="auto"/>
        <w:ind w:left="0" w:right="229"/>
        <w:rPr>
          <w:rFonts w:ascii="Times New Roman" w:hAnsi="Times New Roman" w:cs="Times New Roman"/>
          <w:sz w:val="28"/>
          <w:szCs w:val="28"/>
          <w:lang w:val="ru-RU"/>
        </w:rPr>
      </w:pPr>
      <w:proofErr w:type="spellStart"/>
      <w:r w:rsidRPr="00900E85">
        <w:rPr>
          <w:rFonts w:ascii="Times New Roman" w:hAnsi="Times New Roman" w:cs="Times New Roman"/>
          <w:sz w:val="28"/>
          <w:szCs w:val="28"/>
          <w:lang w:val="ru-RU"/>
        </w:rPr>
        <w:t>Инструментарный</w:t>
      </w:r>
      <w:proofErr w:type="spellEnd"/>
      <w:r w:rsidRPr="00900E85">
        <w:rPr>
          <w:rFonts w:ascii="Times New Roman" w:hAnsi="Times New Roman" w:cs="Times New Roman"/>
          <w:sz w:val="28"/>
          <w:szCs w:val="28"/>
          <w:lang w:val="ru-RU"/>
        </w:rPr>
        <w:t xml:space="preserve"> комплекс</w:t>
      </w:r>
      <w:r w:rsidR="0020295A" w:rsidRPr="00900E85">
        <w:rPr>
          <w:rFonts w:ascii="Times New Roman" w:hAnsi="Times New Roman" w:cs="Times New Roman"/>
          <w:sz w:val="28"/>
          <w:szCs w:val="28"/>
          <w:lang w:val="ru-RU"/>
        </w:rPr>
        <w:t xml:space="preserve"> обеспечения безопасности </w:t>
      </w:r>
      <w:r w:rsidRPr="00900E85">
        <w:rPr>
          <w:rFonts w:ascii="Times New Roman" w:hAnsi="Times New Roman" w:cs="Times New Roman"/>
          <w:sz w:val="28"/>
          <w:szCs w:val="28"/>
          <w:lang w:val="ru-RU"/>
        </w:rPr>
        <w:t>социально-экономического развития региона</w:t>
      </w:r>
      <w:r w:rsidR="0020295A" w:rsidRPr="00900E85">
        <w:rPr>
          <w:rFonts w:ascii="Times New Roman" w:hAnsi="Times New Roman" w:cs="Times New Roman"/>
          <w:sz w:val="28"/>
          <w:szCs w:val="28"/>
          <w:lang w:val="ru-RU"/>
        </w:rPr>
        <w:t xml:space="preserve"> представ</w:t>
      </w:r>
      <w:r w:rsidRPr="00900E85">
        <w:rPr>
          <w:rFonts w:ascii="Times New Roman" w:hAnsi="Times New Roman" w:cs="Times New Roman"/>
          <w:sz w:val="28"/>
          <w:szCs w:val="28"/>
          <w:lang w:val="ru-RU"/>
        </w:rPr>
        <w:t>ляет собой</w:t>
      </w:r>
      <w:r w:rsidR="0020295A" w:rsidRPr="00900E85">
        <w:rPr>
          <w:rFonts w:ascii="Times New Roman" w:hAnsi="Times New Roman" w:cs="Times New Roman"/>
          <w:sz w:val="28"/>
          <w:szCs w:val="28"/>
          <w:lang w:val="ru-RU"/>
        </w:rPr>
        <w:t xml:space="preserve"> совокупност</w:t>
      </w:r>
      <w:r w:rsidRPr="00900E85">
        <w:rPr>
          <w:rFonts w:ascii="Times New Roman" w:hAnsi="Times New Roman" w:cs="Times New Roman"/>
          <w:sz w:val="28"/>
          <w:szCs w:val="28"/>
          <w:lang w:val="ru-RU"/>
        </w:rPr>
        <w:t>ь</w:t>
      </w:r>
      <w:r w:rsidR="0020295A" w:rsidRPr="00900E85">
        <w:rPr>
          <w:rFonts w:ascii="Times New Roman" w:hAnsi="Times New Roman" w:cs="Times New Roman"/>
          <w:sz w:val="28"/>
          <w:szCs w:val="28"/>
          <w:lang w:val="ru-RU"/>
        </w:rPr>
        <w:t xml:space="preserve"> </w:t>
      </w:r>
      <w:r w:rsidR="003F3AB5" w:rsidRPr="00900E85">
        <w:rPr>
          <w:rFonts w:ascii="Times New Roman" w:hAnsi="Times New Roman" w:cs="Times New Roman"/>
          <w:sz w:val="28"/>
          <w:szCs w:val="28"/>
          <w:lang w:val="ru-RU"/>
        </w:rPr>
        <w:t>э</w:t>
      </w:r>
      <w:r w:rsidR="0020295A" w:rsidRPr="00900E85">
        <w:rPr>
          <w:rFonts w:ascii="Times New Roman" w:hAnsi="Times New Roman" w:cs="Times New Roman"/>
          <w:sz w:val="28"/>
          <w:szCs w:val="28"/>
          <w:lang w:val="ru-RU"/>
        </w:rPr>
        <w:t>лементов</w:t>
      </w:r>
      <w:r w:rsidR="003F3AB5" w:rsidRPr="00900E85">
        <w:rPr>
          <w:rFonts w:ascii="Times New Roman" w:hAnsi="Times New Roman" w:cs="Times New Roman"/>
          <w:sz w:val="28"/>
          <w:szCs w:val="28"/>
          <w:lang w:val="ru-RU"/>
        </w:rPr>
        <w:t xml:space="preserve"> системы</w:t>
      </w:r>
      <w:r w:rsidR="0020295A" w:rsidRPr="00900E85">
        <w:rPr>
          <w:rFonts w:ascii="Times New Roman" w:hAnsi="Times New Roman" w:cs="Times New Roman"/>
          <w:sz w:val="28"/>
          <w:szCs w:val="28"/>
          <w:lang w:val="ru-RU"/>
        </w:rPr>
        <w:t xml:space="preserve"> [</w:t>
      </w:r>
      <w:r w:rsidR="003F6D82" w:rsidRPr="00900E85">
        <w:rPr>
          <w:rFonts w:ascii="Times New Roman" w:hAnsi="Times New Roman" w:cs="Times New Roman"/>
          <w:sz w:val="28"/>
          <w:szCs w:val="28"/>
          <w:lang w:val="ru-RU"/>
        </w:rPr>
        <w:t>47</w:t>
      </w:r>
      <w:r w:rsidR="0020295A" w:rsidRPr="00900E85">
        <w:rPr>
          <w:rFonts w:ascii="Times New Roman" w:hAnsi="Times New Roman" w:cs="Times New Roman"/>
          <w:sz w:val="28"/>
          <w:szCs w:val="28"/>
          <w:lang w:val="ru-RU"/>
        </w:rPr>
        <w:t>]:</w:t>
      </w:r>
    </w:p>
    <w:p w14:paraId="0EE68907" w14:textId="012E5110" w:rsidR="0020295A" w:rsidRPr="00900E85" w:rsidRDefault="0083239E" w:rsidP="00E4423F">
      <w:pPr>
        <w:pStyle w:val="a5"/>
        <w:numPr>
          <w:ilvl w:val="1"/>
          <w:numId w:val="14"/>
        </w:numPr>
        <w:tabs>
          <w:tab w:val="left" w:pos="284"/>
          <w:tab w:val="left" w:pos="1134"/>
        </w:tabs>
        <w:spacing w:line="360" w:lineRule="auto"/>
        <w:ind w:left="0" w:right="232"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мониторинг </w:t>
      </w:r>
      <w:r w:rsidR="0020295A" w:rsidRPr="00900E85">
        <w:rPr>
          <w:rFonts w:ascii="Times New Roman" w:hAnsi="Times New Roman" w:cs="Times New Roman"/>
          <w:sz w:val="28"/>
          <w:szCs w:val="28"/>
          <w:lang w:val="ru-RU"/>
        </w:rPr>
        <w:t xml:space="preserve">состояния </w:t>
      </w:r>
      <w:r w:rsidR="00A65EA8" w:rsidRPr="00900E85">
        <w:rPr>
          <w:rFonts w:ascii="Times New Roman" w:hAnsi="Times New Roman" w:cs="Times New Roman"/>
          <w:sz w:val="28"/>
          <w:szCs w:val="28"/>
          <w:lang w:val="ru-RU"/>
        </w:rPr>
        <w:t xml:space="preserve">региональной </w:t>
      </w:r>
      <w:r w:rsidR="0020295A" w:rsidRPr="00900E85">
        <w:rPr>
          <w:rFonts w:ascii="Times New Roman" w:hAnsi="Times New Roman" w:cs="Times New Roman"/>
          <w:sz w:val="28"/>
          <w:szCs w:val="28"/>
          <w:lang w:val="ru-RU"/>
        </w:rPr>
        <w:t>экономики и обществ</w:t>
      </w:r>
      <w:r w:rsidR="00FA161D" w:rsidRPr="00900E85">
        <w:rPr>
          <w:rFonts w:ascii="Times New Roman" w:hAnsi="Times New Roman" w:cs="Times New Roman"/>
          <w:sz w:val="28"/>
          <w:szCs w:val="28"/>
          <w:lang w:val="ru-RU"/>
        </w:rPr>
        <w:t>енных процессов</w:t>
      </w:r>
      <w:r w:rsidR="0020295A" w:rsidRPr="00900E85">
        <w:rPr>
          <w:rFonts w:ascii="Times New Roman" w:hAnsi="Times New Roman" w:cs="Times New Roman"/>
          <w:sz w:val="28"/>
          <w:szCs w:val="28"/>
          <w:lang w:val="ru-RU"/>
        </w:rPr>
        <w:t xml:space="preserve"> </w:t>
      </w:r>
      <w:r w:rsidR="003F3AB5" w:rsidRPr="00900E85">
        <w:rPr>
          <w:rFonts w:ascii="Times New Roman" w:hAnsi="Times New Roman" w:cs="Times New Roman"/>
          <w:sz w:val="28"/>
          <w:szCs w:val="28"/>
          <w:lang w:val="ru-RU"/>
        </w:rPr>
        <w:t xml:space="preserve">и объективный анализ </w:t>
      </w:r>
      <w:r w:rsidR="00A65EA8" w:rsidRPr="00900E85">
        <w:rPr>
          <w:rFonts w:ascii="Times New Roman" w:hAnsi="Times New Roman" w:cs="Times New Roman"/>
          <w:sz w:val="28"/>
          <w:szCs w:val="28"/>
          <w:lang w:val="ru-RU"/>
        </w:rPr>
        <w:t>с</w:t>
      </w:r>
      <w:r w:rsidR="0020295A" w:rsidRPr="00900E85">
        <w:rPr>
          <w:rFonts w:ascii="Times New Roman" w:hAnsi="Times New Roman" w:cs="Times New Roman"/>
          <w:sz w:val="28"/>
          <w:szCs w:val="28"/>
          <w:lang w:val="ru-RU"/>
        </w:rPr>
        <w:t xml:space="preserve"> цел</w:t>
      </w:r>
      <w:r w:rsidR="00A65EA8" w:rsidRPr="00900E85">
        <w:rPr>
          <w:rFonts w:ascii="Times New Roman" w:hAnsi="Times New Roman" w:cs="Times New Roman"/>
          <w:sz w:val="28"/>
          <w:szCs w:val="28"/>
          <w:lang w:val="ru-RU"/>
        </w:rPr>
        <w:t>ью</w:t>
      </w:r>
      <w:r w:rsidR="0020295A" w:rsidRPr="00900E85">
        <w:rPr>
          <w:rFonts w:ascii="Times New Roman" w:hAnsi="Times New Roman" w:cs="Times New Roman"/>
          <w:sz w:val="28"/>
          <w:szCs w:val="28"/>
          <w:lang w:val="ru-RU"/>
        </w:rPr>
        <w:t xml:space="preserve"> выявления </w:t>
      </w:r>
      <w:r w:rsidR="00A65EA8" w:rsidRPr="00900E85">
        <w:rPr>
          <w:rFonts w:ascii="Times New Roman" w:hAnsi="Times New Roman" w:cs="Times New Roman"/>
          <w:sz w:val="28"/>
          <w:szCs w:val="28"/>
          <w:lang w:val="ru-RU"/>
        </w:rPr>
        <w:t>и предотвра</w:t>
      </w:r>
      <w:r w:rsidRPr="00900E85">
        <w:rPr>
          <w:rFonts w:ascii="Times New Roman" w:hAnsi="Times New Roman" w:cs="Times New Roman"/>
          <w:sz w:val="28"/>
          <w:szCs w:val="28"/>
          <w:lang w:val="ru-RU"/>
        </w:rPr>
        <w:t xml:space="preserve">щения </w:t>
      </w:r>
      <w:r w:rsidR="0020295A" w:rsidRPr="00900E85">
        <w:rPr>
          <w:rFonts w:ascii="Times New Roman" w:hAnsi="Times New Roman" w:cs="Times New Roman"/>
          <w:sz w:val="28"/>
          <w:szCs w:val="28"/>
          <w:lang w:val="ru-RU"/>
        </w:rPr>
        <w:t xml:space="preserve">угроз </w:t>
      </w:r>
      <w:r w:rsidRPr="00900E85">
        <w:rPr>
          <w:rFonts w:ascii="Times New Roman" w:hAnsi="Times New Roman" w:cs="Times New Roman"/>
          <w:sz w:val="28"/>
          <w:szCs w:val="28"/>
          <w:lang w:val="ru-RU"/>
        </w:rPr>
        <w:t>социально-</w:t>
      </w:r>
      <w:r w:rsidR="0020295A" w:rsidRPr="00900E85">
        <w:rPr>
          <w:rFonts w:ascii="Times New Roman" w:hAnsi="Times New Roman" w:cs="Times New Roman"/>
          <w:sz w:val="28"/>
          <w:szCs w:val="28"/>
          <w:lang w:val="ru-RU"/>
        </w:rPr>
        <w:t>экономической безопасности.</w:t>
      </w:r>
    </w:p>
    <w:p w14:paraId="3D2394FB" w14:textId="7A30F6B7" w:rsidR="0020295A" w:rsidRPr="00900E85" w:rsidRDefault="0083239E" w:rsidP="00E4423F">
      <w:pPr>
        <w:pStyle w:val="a5"/>
        <w:numPr>
          <w:ilvl w:val="1"/>
          <w:numId w:val="14"/>
        </w:numPr>
        <w:tabs>
          <w:tab w:val="left" w:pos="284"/>
          <w:tab w:val="left" w:pos="1134"/>
        </w:tabs>
        <w:spacing w:line="360" w:lineRule="auto"/>
        <w:ind w:left="0" w:right="220"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определение</w:t>
      </w:r>
      <w:r w:rsidR="0020295A" w:rsidRPr="00900E85">
        <w:rPr>
          <w:rFonts w:ascii="Times New Roman" w:hAnsi="Times New Roman" w:cs="Times New Roman"/>
          <w:sz w:val="28"/>
          <w:szCs w:val="28"/>
          <w:lang w:val="ru-RU"/>
        </w:rPr>
        <w:t xml:space="preserve"> предельно допустимых</w:t>
      </w:r>
      <w:r w:rsidRPr="00900E85">
        <w:rPr>
          <w:rFonts w:ascii="Times New Roman" w:hAnsi="Times New Roman" w:cs="Times New Roman"/>
          <w:sz w:val="28"/>
          <w:szCs w:val="28"/>
          <w:lang w:val="ru-RU"/>
        </w:rPr>
        <w:t>,</w:t>
      </w:r>
      <w:r w:rsidR="0020295A" w:rsidRPr="00900E85">
        <w:rPr>
          <w:rFonts w:ascii="Times New Roman" w:hAnsi="Times New Roman" w:cs="Times New Roman"/>
          <w:sz w:val="28"/>
          <w:szCs w:val="28"/>
          <w:lang w:val="ru-RU"/>
        </w:rPr>
        <w:t xml:space="preserve"> </w:t>
      </w:r>
      <w:r w:rsidR="00FA161D" w:rsidRPr="00900E85">
        <w:rPr>
          <w:rFonts w:ascii="Times New Roman" w:hAnsi="Times New Roman" w:cs="Times New Roman"/>
          <w:sz w:val="28"/>
          <w:szCs w:val="28"/>
          <w:lang w:val="ru-RU"/>
        </w:rPr>
        <w:t xml:space="preserve">критических </w:t>
      </w:r>
      <w:r w:rsidRPr="00900E85">
        <w:rPr>
          <w:rFonts w:ascii="Times New Roman" w:hAnsi="Times New Roman" w:cs="Times New Roman"/>
          <w:sz w:val="28"/>
          <w:szCs w:val="28"/>
          <w:lang w:val="ru-RU"/>
        </w:rPr>
        <w:t xml:space="preserve">пороговых </w:t>
      </w:r>
      <w:r w:rsidR="0020295A" w:rsidRPr="00900E85">
        <w:rPr>
          <w:rFonts w:ascii="Times New Roman" w:hAnsi="Times New Roman" w:cs="Times New Roman"/>
          <w:sz w:val="28"/>
          <w:szCs w:val="28"/>
          <w:lang w:val="ru-RU"/>
        </w:rPr>
        <w:t xml:space="preserve">значений социально-экономических </w:t>
      </w:r>
      <w:r w:rsidR="00FA161D" w:rsidRPr="00900E85">
        <w:rPr>
          <w:rFonts w:ascii="Times New Roman" w:hAnsi="Times New Roman" w:cs="Times New Roman"/>
          <w:sz w:val="28"/>
          <w:szCs w:val="28"/>
          <w:lang w:val="ru-RU"/>
        </w:rPr>
        <w:t>индикаторов</w:t>
      </w:r>
      <w:r w:rsidR="0020295A" w:rsidRPr="00900E85">
        <w:rPr>
          <w:rFonts w:ascii="Times New Roman" w:hAnsi="Times New Roman" w:cs="Times New Roman"/>
          <w:sz w:val="28"/>
          <w:szCs w:val="28"/>
          <w:lang w:val="ru-RU"/>
        </w:rPr>
        <w:t xml:space="preserve">, </w:t>
      </w:r>
      <w:r w:rsidR="00FA161D" w:rsidRPr="00900E85">
        <w:rPr>
          <w:rFonts w:ascii="Times New Roman" w:hAnsi="Times New Roman" w:cs="Times New Roman"/>
          <w:sz w:val="28"/>
          <w:szCs w:val="28"/>
          <w:lang w:val="ru-RU"/>
        </w:rPr>
        <w:t>превышение показателей</w:t>
      </w:r>
      <w:r w:rsidR="0020295A" w:rsidRPr="00900E85">
        <w:rPr>
          <w:rFonts w:ascii="Times New Roman" w:hAnsi="Times New Roman" w:cs="Times New Roman"/>
          <w:sz w:val="28"/>
          <w:szCs w:val="28"/>
          <w:lang w:val="ru-RU"/>
        </w:rPr>
        <w:t xml:space="preserve"> которых </w:t>
      </w:r>
      <w:r w:rsidRPr="00900E85">
        <w:rPr>
          <w:rFonts w:ascii="Times New Roman" w:hAnsi="Times New Roman" w:cs="Times New Roman"/>
          <w:sz w:val="28"/>
          <w:szCs w:val="28"/>
          <w:lang w:val="ru-RU"/>
        </w:rPr>
        <w:t>может спровоцировать</w:t>
      </w:r>
      <w:r w:rsidR="0020295A" w:rsidRPr="00900E85">
        <w:rPr>
          <w:rFonts w:ascii="Times New Roman" w:hAnsi="Times New Roman" w:cs="Times New Roman"/>
          <w:sz w:val="28"/>
          <w:szCs w:val="28"/>
          <w:lang w:val="ru-RU"/>
        </w:rPr>
        <w:t xml:space="preserve"> нестабильност</w:t>
      </w:r>
      <w:r w:rsidRPr="00900E85">
        <w:rPr>
          <w:rFonts w:ascii="Times New Roman" w:hAnsi="Times New Roman" w:cs="Times New Roman"/>
          <w:sz w:val="28"/>
          <w:szCs w:val="28"/>
          <w:lang w:val="ru-RU"/>
        </w:rPr>
        <w:t xml:space="preserve">ь </w:t>
      </w:r>
      <w:r w:rsidR="00FA161D" w:rsidRPr="00900E85">
        <w:rPr>
          <w:rFonts w:ascii="Times New Roman" w:hAnsi="Times New Roman" w:cs="Times New Roman"/>
          <w:sz w:val="28"/>
          <w:szCs w:val="28"/>
          <w:lang w:val="ru-RU"/>
        </w:rPr>
        <w:t xml:space="preserve">экономической ситуации </w:t>
      </w:r>
      <w:r w:rsidR="0020295A" w:rsidRPr="00900E85">
        <w:rPr>
          <w:rFonts w:ascii="Times New Roman" w:hAnsi="Times New Roman" w:cs="Times New Roman"/>
          <w:sz w:val="28"/>
          <w:szCs w:val="28"/>
          <w:lang w:val="ru-RU"/>
        </w:rPr>
        <w:t>и социальны</w:t>
      </w:r>
      <w:r w:rsidRPr="00900E85">
        <w:rPr>
          <w:rFonts w:ascii="Times New Roman" w:hAnsi="Times New Roman" w:cs="Times New Roman"/>
          <w:sz w:val="28"/>
          <w:szCs w:val="28"/>
          <w:lang w:val="ru-RU"/>
        </w:rPr>
        <w:t>е</w:t>
      </w:r>
      <w:r w:rsidR="0020295A" w:rsidRPr="00900E85">
        <w:rPr>
          <w:rFonts w:ascii="Times New Roman" w:hAnsi="Times New Roman" w:cs="Times New Roman"/>
          <w:sz w:val="28"/>
          <w:szCs w:val="28"/>
          <w:lang w:val="ru-RU"/>
        </w:rPr>
        <w:t xml:space="preserve"> конфликт</w:t>
      </w:r>
      <w:r w:rsidRPr="00900E85">
        <w:rPr>
          <w:rFonts w:ascii="Times New Roman" w:hAnsi="Times New Roman" w:cs="Times New Roman"/>
          <w:sz w:val="28"/>
          <w:szCs w:val="28"/>
          <w:lang w:val="ru-RU"/>
        </w:rPr>
        <w:t>ы</w:t>
      </w:r>
      <w:r w:rsidR="00FA161D" w:rsidRPr="00900E85">
        <w:rPr>
          <w:rFonts w:ascii="Times New Roman" w:hAnsi="Times New Roman" w:cs="Times New Roman"/>
          <w:sz w:val="28"/>
          <w:szCs w:val="28"/>
          <w:lang w:val="ru-RU"/>
        </w:rPr>
        <w:t xml:space="preserve"> в обществе</w:t>
      </w:r>
      <w:r w:rsidR="0020295A" w:rsidRPr="00900E85">
        <w:rPr>
          <w:rFonts w:ascii="Times New Roman" w:hAnsi="Times New Roman" w:cs="Times New Roman"/>
          <w:sz w:val="28"/>
          <w:szCs w:val="28"/>
          <w:lang w:val="ru-RU"/>
        </w:rPr>
        <w:t>.</w:t>
      </w:r>
    </w:p>
    <w:p w14:paraId="17746263" w14:textId="5A6A40AA" w:rsidR="0020295A" w:rsidRPr="00900E85" w:rsidRDefault="0083239E" w:rsidP="00D3277D">
      <w:pPr>
        <w:pStyle w:val="a3"/>
        <w:spacing w:line="360" w:lineRule="auto"/>
        <w:ind w:left="0" w:right="233"/>
        <w:rPr>
          <w:rFonts w:ascii="Times New Roman" w:hAnsi="Times New Roman" w:cs="Times New Roman"/>
          <w:sz w:val="28"/>
          <w:szCs w:val="28"/>
          <w:lang w:val="ru-RU"/>
        </w:rPr>
      </w:pPr>
      <w:r w:rsidRPr="00900E85">
        <w:rPr>
          <w:rFonts w:ascii="Times New Roman" w:hAnsi="Times New Roman" w:cs="Times New Roman"/>
          <w:sz w:val="28"/>
          <w:szCs w:val="28"/>
          <w:lang w:val="ru-RU"/>
        </w:rPr>
        <w:lastRenderedPageBreak/>
        <w:t xml:space="preserve">Целью </w:t>
      </w:r>
      <w:r w:rsidR="00FA161D" w:rsidRPr="00900E85">
        <w:rPr>
          <w:rFonts w:ascii="Times New Roman" w:hAnsi="Times New Roman" w:cs="Times New Roman"/>
          <w:sz w:val="28"/>
          <w:szCs w:val="28"/>
          <w:lang w:val="ru-RU"/>
        </w:rPr>
        <w:t xml:space="preserve">всестороннего </w:t>
      </w:r>
      <w:r w:rsidRPr="00900E85">
        <w:rPr>
          <w:rFonts w:ascii="Times New Roman" w:hAnsi="Times New Roman" w:cs="Times New Roman"/>
          <w:sz w:val="28"/>
          <w:szCs w:val="28"/>
          <w:lang w:val="ru-RU"/>
        </w:rPr>
        <w:t xml:space="preserve">мониторинга </w:t>
      </w:r>
      <w:r w:rsidR="0020295A" w:rsidRPr="00900E85">
        <w:rPr>
          <w:rFonts w:ascii="Times New Roman" w:hAnsi="Times New Roman" w:cs="Times New Roman"/>
          <w:sz w:val="28"/>
          <w:szCs w:val="28"/>
          <w:lang w:val="ru-RU"/>
        </w:rPr>
        <w:t>является</w:t>
      </w:r>
      <w:r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 xml:space="preserve">обеспечение органов </w:t>
      </w:r>
      <w:r w:rsidR="00B81359" w:rsidRPr="00900E85">
        <w:rPr>
          <w:rFonts w:ascii="Times New Roman" w:hAnsi="Times New Roman" w:cs="Times New Roman"/>
          <w:sz w:val="28"/>
          <w:szCs w:val="28"/>
          <w:lang w:val="ru-RU"/>
        </w:rPr>
        <w:t xml:space="preserve">исполнительной </w:t>
      </w:r>
      <w:r w:rsidR="0020295A" w:rsidRPr="00900E85">
        <w:rPr>
          <w:rFonts w:ascii="Times New Roman" w:hAnsi="Times New Roman" w:cs="Times New Roman"/>
          <w:sz w:val="28"/>
          <w:szCs w:val="28"/>
          <w:lang w:val="ru-RU"/>
        </w:rPr>
        <w:t xml:space="preserve">власти </w:t>
      </w:r>
      <w:r w:rsidRPr="00900E85">
        <w:rPr>
          <w:rFonts w:ascii="Times New Roman" w:hAnsi="Times New Roman" w:cs="Times New Roman"/>
          <w:sz w:val="28"/>
          <w:szCs w:val="28"/>
          <w:lang w:val="ru-RU"/>
        </w:rPr>
        <w:t xml:space="preserve">оперативной </w:t>
      </w:r>
      <w:r w:rsidR="0020295A" w:rsidRPr="00900E85">
        <w:rPr>
          <w:rFonts w:ascii="Times New Roman" w:hAnsi="Times New Roman" w:cs="Times New Roman"/>
          <w:sz w:val="28"/>
          <w:szCs w:val="28"/>
          <w:lang w:val="ru-RU"/>
        </w:rPr>
        <w:t xml:space="preserve">информацией о </w:t>
      </w:r>
      <w:r w:rsidRPr="00900E85">
        <w:rPr>
          <w:rFonts w:ascii="Times New Roman" w:hAnsi="Times New Roman" w:cs="Times New Roman"/>
          <w:sz w:val="28"/>
          <w:szCs w:val="28"/>
          <w:lang w:val="ru-RU"/>
        </w:rPr>
        <w:t xml:space="preserve">видах и </w:t>
      </w:r>
      <w:r w:rsidR="0020295A" w:rsidRPr="00900E85">
        <w:rPr>
          <w:rFonts w:ascii="Times New Roman" w:hAnsi="Times New Roman" w:cs="Times New Roman"/>
          <w:sz w:val="28"/>
          <w:szCs w:val="28"/>
          <w:lang w:val="ru-RU"/>
        </w:rPr>
        <w:t xml:space="preserve">состоянии </w:t>
      </w:r>
      <w:r w:rsidR="00B81359" w:rsidRPr="00900E85">
        <w:rPr>
          <w:rFonts w:ascii="Times New Roman" w:hAnsi="Times New Roman" w:cs="Times New Roman"/>
          <w:sz w:val="28"/>
          <w:szCs w:val="28"/>
          <w:lang w:val="ru-RU"/>
        </w:rPr>
        <w:t xml:space="preserve">потенциальных </w:t>
      </w:r>
      <w:r w:rsidRPr="00900E85">
        <w:rPr>
          <w:rFonts w:ascii="Times New Roman" w:hAnsi="Times New Roman" w:cs="Times New Roman"/>
          <w:sz w:val="28"/>
          <w:szCs w:val="28"/>
          <w:lang w:val="ru-RU"/>
        </w:rPr>
        <w:t xml:space="preserve">рисков и </w:t>
      </w:r>
      <w:r w:rsidR="0020295A" w:rsidRPr="00900E85">
        <w:rPr>
          <w:rFonts w:ascii="Times New Roman" w:hAnsi="Times New Roman" w:cs="Times New Roman"/>
          <w:sz w:val="28"/>
          <w:szCs w:val="28"/>
          <w:lang w:val="ru-RU"/>
        </w:rPr>
        <w:t>угроз, их характере</w:t>
      </w:r>
      <w:r w:rsidRPr="00900E85">
        <w:rPr>
          <w:rFonts w:ascii="Times New Roman" w:hAnsi="Times New Roman" w:cs="Times New Roman"/>
          <w:sz w:val="28"/>
          <w:szCs w:val="28"/>
          <w:lang w:val="ru-RU"/>
        </w:rPr>
        <w:t xml:space="preserve"> и </w:t>
      </w:r>
      <w:r w:rsidR="00B81359" w:rsidRPr="00900E85">
        <w:rPr>
          <w:rFonts w:ascii="Times New Roman" w:hAnsi="Times New Roman" w:cs="Times New Roman"/>
          <w:sz w:val="28"/>
          <w:szCs w:val="28"/>
          <w:lang w:val="ru-RU"/>
        </w:rPr>
        <w:t xml:space="preserve">прогнозирование </w:t>
      </w:r>
      <w:r w:rsidR="0020295A" w:rsidRPr="00900E85">
        <w:rPr>
          <w:rFonts w:ascii="Times New Roman" w:hAnsi="Times New Roman" w:cs="Times New Roman"/>
          <w:sz w:val="28"/>
          <w:szCs w:val="28"/>
          <w:lang w:val="ru-RU"/>
        </w:rPr>
        <w:t>возможны</w:t>
      </w:r>
      <w:r w:rsidR="00B81359" w:rsidRPr="00900E85">
        <w:rPr>
          <w:rFonts w:ascii="Times New Roman" w:hAnsi="Times New Roman" w:cs="Times New Roman"/>
          <w:sz w:val="28"/>
          <w:szCs w:val="28"/>
          <w:lang w:val="ru-RU"/>
        </w:rPr>
        <w:t>х</w:t>
      </w:r>
      <w:r w:rsidR="0020295A" w:rsidRPr="00900E85">
        <w:rPr>
          <w:rFonts w:ascii="Times New Roman" w:hAnsi="Times New Roman" w:cs="Times New Roman"/>
          <w:sz w:val="28"/>
          <w:szCs w:val="28"/>
          <w:lang w:val="ru-RU"/>
        </w:rPr>
        <w:t xml:space="preserve"> </w:t>
      </w:r>
      <w:proofErr w:type="spellStart"/>
      <w:r w:rsidR="0020295A" w:rsidRPr="00900E85">
        <w:rPr>
          <w:rFonts w:ascii="Times New Roman" w:hAnsi="Times New Roman" w:cs="Times New Roman"/>
          <w:sz w:val="28"/>
          <w:szCs w:val="28"/>
          <w:lang w:val="ru-RU"/>
        </w:rPr>
        <w:t>последствия</w:t>
      </w:r>
      <w:r w:rsidR="00B81359" w:rsidRPr="00900E85">
        <w:rPr>
          <w:rFonts w:ascii="Times New Roman" w:hAnsi="Times New Roman" w:cs="Times New Roman"/>
          <w:sz w:val="28"/>
          <w:szCs w:val="28"/>
          <w:lang w:val="ru-RU"/>
        </w:rPr>
        <w:t>й</w:t>
      </w:r>
      <w:proofErr w:type="spellEnd"/>
      <w:r w:rsidR="0020295A"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обеспечивать </w:t>
      </w:r>
      <w:r w:rsidR="0020295A" w:rsidRPr="00900E85">
        <w:rPr>
          <w:rFonts w:ascii="Times New Roman" w:hAnsi="Times New Roman" w:cs="Times New Roman"/>
          <w:sz w:val="28"/>
          <w:szCs w:val="28"/>
          <w:lang w:val="ru-RU"/>
        </w:rPr>
        <w:t xml:space="preserve">информационное взаимодействие </w:t>
      </w:r>
      <w:r w:rsidR="00B81359" w:rsidRPr="00900E85">
        <w:rPr>
          <w:rFonts w:ascii="Times New Roman" w:hAnsi="Times New Roman" w:cs="Times New Roman"/>
          <w:sz w:val="28"/>
          <w:szCs w:val="28"/>
          <w:lang w:val="ru-RU"/>
        </w:rPr>
        <w:t xml:space="preserve">между </w:t>
      </w:r>
      <w:r w:rsidR="0020295A" w:rsidRPr="00900E85">
        <w:rPr>
          <w:rFonts w:ascii="Times New Roman" w:hAnsi="Times New Roman" w:cs="Times New Roman"/>
          <w:sz w:val="28"/>
          <w:szCs w:val="28"/>
          <w:lang w:val="ru-RU"/>
        </w:rPr>
        <w:t>все</w:t>
      </w:r>
      <w:r w:rsidR="00B81359" w:rsidRPr="00900E85">
        <w:rPr>
          <w:rFonts w:ascii="Times New Roman" w:hAnsi="Times New Roman" w:cs="Times New Roman"/>
          <w:sz w:val="28"/>
          <w:szCs w:val="28"/>
          <w:lang w:val="ru-RU"/>
        </w:rPr>
        <w:t>ми</w:t>
      </w:r>
      <w:r w:rsidR="0020295A" w:rsidRPr="00900E85">
        <w:rPr>
          <w:rFonts w:ascii="Times New Roman" w:hAnsi="Times New Roman" w:cs="Times New Roman"/>
          <w:sz w:val="28"/>
          <w:szCs w:val="28"/>
          <w:lang w:val="ru-RU"/>
        </w:rPr>
        <w:t xml:space="preserve"> </w:t>
      </w:r>
      <w:r w:rsidR="00B81359" w:rsidRPr="00900E85">
        <w:rPr>
          <w:rFonts w:ascii="Times New Roman" w:hAnsi="Times New Roman" w:cs="Times New Roman"/>
          <w:sz w:val="28"/>
          <w:szCs w:val="28"/>
          <w:lang w:val="ru-RU"/>
        </w:rPr>
        <w:t>институтами</w:t>
      </w:r>
      <w:r w:rsidR="0020295A" w:rsidRPr="00900E85">
        <w:rPr>
          <w:rFonts w:ascii="Times New Roman" w:hAnsi="Times New Roman" w:cs="Times New Roman"/>
          <w:sz w:val="28"/>
          <w:szCs w:val="28"/>
          <w:lang w:val="ru-RU"/>
        </w:rPr>
        <w:t xml:space="preserve"> власти</w:t>
      </w:r>
      <w:r w:rsidRPr="00900E85">
        <w:rPr>
          <w:rFonts w:ascii="Times New Roman" w:hAnsi="Times New Roman" w:cs="Times New Roman"/>
          <w:sz w:val="28"/>
          <w:szCs w:val="28"/>
          <w:lang w:val="ru-RU"/>
        </w:rPr>
        <w:t>, хозяйствующи</w:t>
      </w:r>
      <w:r w:rsidR="00B81359" w:rsidRPr="00900E85">
        <w:rPr>
          <w:rFonts w:ascii="Times New Roman" w:hAnsi="Times New Roman" w:cs="Times New Roman"/>
          <w:sz w:val="28"/>
          <w:szCs w:val="28"/>
          <w:lang w:val="ru-RU"/>
        </w:rPr>
        <w:t>ми</w:t>
      </w:r>
      <w:r w:rsidRPr="00900E85">
        <w:rPr>
          <w:rFonts w:ascii="Times New Roman" w:hAnsi="Times New Roman" w:cs="Times New Roman"/>
          <w:sz w:val="28"/>
          <w:szCs w:val="28"/>
          <w:lang w:val="ru-RU"/>
        </w:rPr>
        <w:t xml:space="preserve"> субъект</w:t>
      </w:r>
      <w:r w:rsidR="00B81359" w:rsidRPr="00900E85">
        <w:rPr>
          <w:rFonts w:ascii="Times New Roman" w:hAnsi="Times New Roman" w:cs="Times New Roman"/>
          <w:sz w:val="28"/>
          <w:szCs w:val="28"/>
          <w:lang w:val="ru-RU"/>
        </w:rPr>
        <w:t>ами</w:t>
      </w:r>
      <w:r w:rsidRPr="00900E85">
        <w:rPr>
          <w:rFonts w:ascii="Times New Roman" w:hAnsi="Times New Roman" w:cs="Times New Roman"/>
          <w:sz w:val="28"/>
          <w:szCs w:val="28"/>
          <w:lang w:val="ru-RU"/>
        </w:rPr>
        <w:t xml:space="preserve"> и обществ</w:t>
      </w:r>
      <w:r w:rsidR="00B81359" w:rsidRPr="00900E85">
        <w:rPr>
          <w:rFonts w:ascii="Times New Roman" w:hAnsi="Times New Roman" w:cs="Times New Roman"/>
          <w:sz w:val="28"/>
          <w:szCs w:val="28"/>
          <w:lang w:val="ru-RU"/>
        </w:rPr>
        <w:t>ом</w:t>
      </w:r>
      <w:r w:rsidR="0020295A"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установить </w:t>
      </w:r>
      <w:r w:rsidR="00B81359" w:rsidRPr="00900E85">
        <w:rPr>
          <w:rFonts w:ascii="Times New Roman" w:hAnsi="Times New Roman" w:cs="Times New Roman"/>
          <w:sz w:val="28"/>
          <w:szCs w:val="28"/>
          <w:lang w:val="ru-RU"/>
        </w:rPr>
        <w:t xml:space="preserve">систему </w:t>
      </w:r>
      <w:r w:rsidR="0020295A" w:rsidRPr="00900E85">
        <w:rPr>
          <w:rFonts w:ascii="Times New Roman" w:hAnsi="Times New Roman" w:cs="Times New Roman"/>
          <w:sz w:val="28"/>
          <w:szCs w:val="28"/>
          <w:lang w:val="ru-RU"/>
        </w:rPr>
        <w:t>контрол</w:t>
      </w:r>
      <w:r w:rsidR="00B81359" w:rsidRPr="00900E85">
        <w:rPr>
          <w:rFonts w:ascii="Times New Roman" w:hAnsi="Times New Roman" w:cs="Times New Roman"/>
          <w:sz w:val="28"/>
          <w:szCs w:val="28"/>
          <w:lang w:val="ru-RU"/>
        </w:rPr>
        <w:t>я</w:t>
      </w:r>
      <w:r w:rsidR="0020295A" w:rsidRPr="00900E85">
        <w:rPr>
          <w:rFonts w:ascii="Times New Roman" w:hAnsi="Times New Roman" w:cs="Times New Roman"/>
          <w:sz w:val="28"/>
          <w:szCs w:val="28"/>
          <w:lang w:val="ru-RU"/>
        </w:rPr>
        <w:t xml:space="preserve"> за </w:t>
      </w:r>
      <w:r w:rsidR="00B81359" w:rsidRPr="00900E85">
        <w:rPr>
          <w:rFonts w:ascii="Times New Roman" w:hAnsi="Times New Roman" w:cs="Times New Roman"/>
          <w:sz w:val="28"/>
          <w:szCs w:val="28"/>
          <w:lang w:val="ru-RU"/>
        </w:rPr>
        <w:t xml:space="preserve">изменением </w:t>
      </w:r>
      <w:r w:rsidR="0020295A" w:rsidRPr="00900E85">
        <w:rPr>
          <w:rFonts w:ascii="Times New Roman" w:hAnsi="Times New Roman" w:cs="Times New Roman"/>
          <w:sz w:val="28"/>
          <w:szCs w:val="28"/>
          <w:lang w:val="ru-RU"/>
        </w:rPr>
        <w:t>состояни</w:t>
      </w:r>
      <w:r w:rsidR="00B81359" w:rsidRPr="00900E85">
        <w:rPr>
          <w:rFonts w:ascii="Times New Roman" w:hAnsi="Times New Roman" w:cs="Times New Roman"/>
          <w:sz w:val="28"/>
          <w:szCs w:val="28"/>
          <w:lang w:val="ru-RU"/>
        </w:rPr>
        <w:t xml:space="preserve">я опасностей и </w:t>
      </w:r>
      <w:r w:rsidR="0020295A" w:rsidRPr="00900E85">
        <w:rPr>
          <w:rFonts w:ascii="Times New Roman" w:hAnsi="Times New Roman" w:cs="Times New Roman"/>
          <w:sz w:val="28"/>
          <w:szCs w:val="28"/>
          <w:lang w:val="ru-RU"/>
        </w:rPr>
        <w:t>угроз экономической безопасности</w:t>
      </w:r>
      <w:r w:rsidRPr="00900E85">
        <w:rPr>
          <w:rFonts w:ascii="Times New Roman" w:hAnsi="Times New Roman" w:cs="Times New Roman"/>
          <w:sz w:val="28"/>
          <w:szCs w:val="28"/>
          <w:lang w:val="ru-RU"/>
        </w:rPr>
        <w:t xml:space="preserve">, </w:t>
      </w:r>
      <w:r w:rsidR="00BA235B" w:rsidRPr="00900E85">
        <w:rPr>
          <w:rFonts w:ascii="Times New Roman" w:hAnsi="Times New Roman" w:cs="Times New Roman"/>
          <w:sz w:val="28"/>
          <w:szCs w:val="28"/>
          <w:lang w:val="ru-RU"/>
        </w:rPr>
        <w:t xml:space="preserve">предвидеть и </w:t>
      </w:r>
      <w:r w:rsidRPr="00900E85">
        <w:rPr>
          <w:rFonts w:ascii="Times New Roman" w:hAnsi="Times New Roman" w:cs="Times New Roman"/>
          <w:sz w:val="28"/>
          <w:szCs w:val="28"/>
          <w:lang w:val="ru-RU"/>
        </w:rPr>
        <w:t xml:space="preserve">минимизировать </w:t>
      </w:r>
      <w:r w:rsidR="00BA235B" w:rsidRPr="00900E85">
        <w:rPr>
          <w:rFonts w:ascii="Times New Roman" w:hAnsi="Times New Roman" w:cs="Times New Roman"/>
          <w:sz w:val="28"/>
          <w:szCs w:val="28"/>
          <w:lang w:val="ru-RU"/>
        </w:rPr>
        <w:t>риски</w:t>
      </w:r>
      <w:r w:rsidR="0020295A" w:rsidRPr="00900E85">
        <w:rPr>
          <w:rFonts w:ascii="Times New Roman" w:hAnsi="Times New Roman" w:cs="Times New Roman"/>
          <w:sz w:val="28"/>
          <w:szCs w:val="28"/>
          <w:lang w:val="ru-RU"/>
        </w:rPr>
        <w:t>.</w:t>
      </w:r>
    </w:p>
    <w:p w14:paraId="6845A781" w14:textId="11D00511" w:rsidR="0020295A" w:rsidRPr="00900E85" w:rsidRDefault="00BA235B" w:rsidP="00D3277D">
      <w:pPr>
        <w:pStyle w:val="a3"/>
        <w:spacing w:line="360" w:lineRule="auto"/>
        <w:ind w:left="0" w:right="234"/>
        <w:rPr>
          <w:rFonts w:ascii="Times New Roman" w:hAnsi="Times New Roman" w:cs="Times New Roman"/>
          <w:sz w:val="28"/>
          <w:szCs w:val="28"/>
          <w:lang w:val="ru-RU"/>
        </w:rPr>
      </w:pPr>
      <w:r w:rsidRPr="00900E85">
        <w:rPr>
          <w:rFonts w:ascii="Times New Roman" w:hAnsi="Times New Roman" w:cs="Times New Roman"/>
          <w:sz w:val="28"/>
          <w:szCs w:val="28"/>
          <w:lang w:val="ru-RU"/>
        </w:rPr>
        <w:t>Организационно-</w:t>
      </w:r>
      <w:r w:rsidR="0020295A" w:rsidRPr="00900E85">
        <w:rPr>
          <w:rFonts w:ascii="Times New Roman" w:hAnsi="Times New Roman" w:cs="Times New Roman"/>
          <w:sz w:val="28"/>
          <w:szCs w:val="28"/>
          <w:lang w:val="ru-RU"/>
        </w:rPr>
        <w:t>структурн</w:t>
      </w:r>
      <w:r w:rsidRPr="00900E85">
        <w:rPr>
          <w:rFonts w:ascii="Times New Roman" w:hAnsi="Times New Roman" w:cs="Times New Roman"/>
          <w:sz w:val="28"/>
          <w:szCs w:val="28"/>
          <w:lang w:val="ru-RU"/>
        </w:rPr>
        <w:t>ая</w:t>
      </w:r>
      <w:r w:rsidR="0020295A" w:rsidRPr="00900E85">
        <w:rPr>
          <w:rFonts w:ascii="Times New Roman" w:hAnsi="Times New Roman" w:cs="Times New Roman"/>
          <w:sz w:val="28"/>
          <w:szCs w:val="28"/>
          <w:lang w:val="ru-RU"/>
        </w:rPr>
        <w:t xml:space="preserve"> система мониторинга состо</w:t>
      </w:r>
      <w:r w:rsidRPr="00900E85">
        <w:rPr>
          <w:rFonts w:ascii="Times New Roman" w:hAnsi="Times New Roman" w:cs="Times New Roman"/>
          <w:sz w:val="28"/>
          <w:szCs w:val="28"/>
          <w:lang w:val="ru-RU"/>
        </w:rPr>
        <w:t>ит</w:t>
      </w:r>
      <w:r w:rsidR="0020295A" w:rsidRPr="00900E85">
        <w:rPr>
          <w:rFonts w:ascii="Times New Roman" w:hAnsi="Times New Roman" w:cs="Times New Roman"/>
          <w:sz w:val="28"/>
          <w:szCs w:val="28"/>
          <w:lang w:val="ru-RU"/>
        </w:rPr>
        <w:t xml:space="preserve"> из трехуровне</w:t>
      </w:r>
      <w:r w:rsidRPr="00900E85">
        <w:rPr>
          <w:rFonts w:ascii="Times New Roman" w:hAnsi="Times New Roman" w:cs="Times New Roman"/>
          <w:sz w:val="28"/>
          <w:szCs w:val="28"/>
          <w:lang w:val="ru-RU"/>
        </w:rPr>
        <w:t>вой иерархии</w:t>
      </w:r>
      <w:r w:rsidR="00052445" w:rsidRPr="00900E85">
        <w:rPr>
          <w:rFonts w:ascii="Times New Roman" w:hAnsi="Times New Roman" w:cs="Times New Roman"/>
          <w:sz w:val="28"/>
          <w:szCs w:val="28"/>
          <w:lang w:val="ru-RU"/>
        </w:rPr>
        <w:t xml:space="preserve"> рисков</w:t>
      </w:r>
      <w:r w:rsidR="0020295A"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общий (федеральный);</w:t>
      </w:r>
      <w:r w:rsidRPr="00900E85">
        <w:rPr>
          <w:rFonts w:ascii="Times New Roman" w:hAnsi="Times New Roman" w:cs="Times New Roman"/>
          <w:sz w:val="28"/>
          <w:szCs w:val="28"/>
          <w:lang w:val="ru-RU"/>
        </w:rPr>
        <w:t xml:space="preserve"> </w:t>
      </w:r>
      <w:r w:rsidR="00B81359" w:rsidRPr="00900E85">
        <w:rPr>
          <w:rFonts w:ascii="Times New Roman" w:hAnsi="Times New Roman" w:cs="Times New Roman"/>
          <w:sz w:val="28"/>
          <w:szCs w:val="28"/>
          <w:lang w:val="ru-RU"/>
        </w:rPr>
        <w:t xml:space="preserve">региональный; </w:t>
      </w:r>
      <w:r w:rsidR="0020295A" w:rsidRPr="00900E85">
        <w:rPr>
          <w:rFonts w:ascii="Times New Roman" w:hAnsi="Times New Roman" w:cs="Times New Roman"/>
          <w:sz w:val="28"/>
          <w:szCs w:val="28"/>
          <w:lang w:val="ru-RU"/>
        </w:rPr>
        <w:t>функционально-ведомственный.</w:t>
      </w:r>
      <w:r w:rsidRPr="00900E85">
        <w:rPr>
          <w:rFonts w:ascii="Times New Roman" w:hAnsi="Times New Roman" w:cs="Times New Roman"/>
          <w:sz w:val="28"/>
          <w:szCs w:val="28"/>
          <w:lang w:val="ru-RU"/>
        </w:rPr>
        <w:t xml:space="preserve"> </w:t>
      </w:r>
    </w:p>
    <w:p w14:paraId="6173765C" w14:textId="0D51F9BF" w:rsidR="0020295A" w:rsidRPr="00900E85" w:rsidRDefault="00B81359" w:rsidP="00D3277D">
      <w:pPr>
        <w:pStyle w:val="a3"/>
        <w:spacing w:line="360" w:lineRule="auto"/>
        <w:ind w:left="0" w:right="224"/>
        <w:rPr>
          <w:rFonts w:ascii="Times New Roman" w:hAnsi="Times New Roman" w:cs="Times New Roman"/>
          <w:sz w:val="28"/>
          <w:szCs w:val="28"/>
          <w:lang w:val="ru-RU"/>
        </w:rPr>
      </w:pPr>
      <w:r w:rsidRPr="00900E85">
        <w:rPr>
          <w:rFonts w:ascii="Times New Roman" w:hAnsi="Times New Roman" w:cs="Times New Roman"/>
          <w:sz w:val="28"/>
          <w:szCs w:val="28"/>
          <w:lang w:val="ru-RU"/>
        </w:rPr>
        <w:t>Выбор</w:t>
      </w:r>
      <w:r w:rsidR="0020295A" w:rsidRPr="00900E85">
        <w:rPr>
          <w:rFonts w:ascii="Times New Roman" w:hAnsi="Times New Roman" w:cs="Times New Roman"/>
          <w:sz w:val="28"/>
          <w:szCs w:val="28"/>
          <w:lang w:val="ru-RU"/>
        </w:rPr>
        <w:t xml:space="preserve"> конкретных инструментов обеспечения безопасности </w:t>
      </w:r>
      <w:r w:rsidR="00434BA0" w:rsidRPr="00900E85">
        <w:rPr>
          <w:rFonts w:ascii="Times New Roman" w:hAnsi="Times New Roman" w:cs="Times New Roman"/>
          <w:sz w:val="28"/>
          <w:szCs w:val="28"/>
          <w:lang w:val="ru-RU"/>
        </w:rPr>
        <w:t xml:space="preserve">социально-экономического развития региона </w:t>
      </w:r>
      <w:r w:rsidR="0020295A" w:rsidRPr="00900E85">
        <w:rPr>
          <w:rFonts w:ascii="Times New Roman" w:hAnsi="Times New Roman" w:cs="Times New Roman"/>
          <w:sz w:val="28"/>
          <w:szCs w:val="28"/>
          <w:lang w:val="ru-RU"/>
        </w:rPr>
        <w:t xml:space="preserve">через </w:t>
      </w:r>
      <w:r w:rsidR="00434BA0" w:rsidRPr="00900E85">
        <w:rPr>
          <w:rFonts w:ascii="Times New Roman" w:hAnsi="Times New Roman" w:cs="Times New Roman"/>
          <w:sz w:val="28"/>
          <w:szCs w:val="28"/>
          <w:lang w:val="ru-RU"/>
        </w:rPr>
        <w:t xml:space="preserve">призму </w:t>
      </w:r>
      <w:r w:rsidR="0020295A" w:rsidRPr="00900E85">
        <w:rPr>
          <w:rFonts w:ascii="Times New Roman" w:hAnsi="Times New Roman" w:cs="Times New Roman"/>
          <w:sz w:val="28"/>
          <w:szCs w:val="28"/>
          <w:lang w:val="ru-RU"/>
        </w:rPr>
        <w:t>систем</w:t>
      </w:r>
      <w:r w:rsidR="00434BA0" w:rsidRPr="00900E85">
        <w:rPr>
          <w:rFonts w:ascii="Times New Roman" w:hAnsi="Times New Roman" w:cs="Times New Roman"/>
          <w:sz w:val="28"/>
          <w:szCs w:val="28"/>
          <w:lang w:val="ru-RU"/>
        </w:rPr>
        <w:t>ы</w:t>
      </w:r>
      <w:r w:rsidR="0020295A" w:rsidRPr="00900E85">
        <w:rPr>
          <w:rFonts w:ascii="Times New Roman" w:hAnsi="Times New Roman" w:cs="Times New Roman"/>
          <w:sz w:val="28"/>
          <w:szCs w:val="28"/>
          <w:lang w:val="ru-RU"/>
        </w:rPr>
        <w:t xml:space="preserve"> мониторинга </w:t>
      </w:r>
      <w:r w:rsidR="00434BA0" w:rsidRPr="00900E85">
        <w:rPr>
          <w:rFonts w:ascii="Times New Roman" w:hAnsi="Times New Roman" w:cs="Times New Roman"/>
          <w:sz w:val="28"/>
          <w:szCs w:val="28"/>
          <w:lang w:val="ru-RU"/>
        </w:rPr>
        <w:t>требует</w:t>
      </w:r>
      <w:r w:rsidR="0020295A" w:rsidRPr="00900E85">
        <w:rPr>
          <w:rFonts w:ascii="Times New Roman" w:hAnsi="Times New Roman" w:cs="Times New Roman"/>
          <w:sz w:val="28"/>
          <w:szCs w:val="28"/>
          <w:lang w:val="ru-RU"/>
        </w:rPr>
        <w:t xml:space="preserve"> </w:t>
      </w:r>
      <w:r w:rsidR="00DF41FA" w:rsidRPr="00900E85">
        <w:rPr>
          <w:rFonts w:ascii="Times New Roman" w:hAnsi="Times New Roman" w:cs="Times New Roman"/>
          <w:sz w:val="28"/>
          <w:szCs w:val="28"/>
          <w:lang w:val="ru-RU"/>
        </w:rPr>
        <w:t xml:space="preserve">коррелировать принимаемые меры </w:t>
      </w:r>
      <w:r w:rsidR="0020295A" w:rsidRPr="00900E85">
        <w:rPr>
          <w:rFonts w:ascii="Times New Roman" w:hAnsi="Times New Roman" w:cs="Times New Roman"/>
          <w:sz w:val="28"/>
          <w:szCs w:val="28"/>
          <w:lang w:val="ru-RU"/>
        </w:rPr>
        <w:t>учитыва</w:t>
      </w:r>
      <w:r w:rsidR="00DF41FA" w:rsidRPr="00900E85">
        <w:rPr>
          <w:rFonts w:ascii="Times New Roman" w:hAnsi="Times New Roman" w:cs="Times New Roman"/>
          <w:sz w:val="28"/>
          <w:szCs w:val="28"/>
          <w:lang w:val="ru-RU"/>
        </w:rPr>
        <w:t>я</w:t>
      </w:r>
      <w:r w:rsidR="0020295A" w:rsidRPr="00900E85">
        <w:rPr>
          <w:rFonts w:ascii="Times New Roman" w:hAnsi="Times New Roman" w:cs="Times New Roman"/>
          <w:sz w:val="28"/>
          <w:szCs w:val="28"/>
          <w:lang w:val="ru-RU"/>
        </w:rPr>
        <w:t xml:space="preserve"> </w:t>
      </w:r>
      <w:r w:rsidR="00434BA0" w:rsidRPr="00900E85">
        <w:rPr>
          <w:rFonts w:ascii="Times New Roman" w:hAnsi="Times New Roman" w:cs="Times New Roman"/>
          <w:sz w:val="28"/>
          <w:szCs w:val="28"/>
          <w:lang w:val="ru-RU"/>
        </w:rPr>
        <w:t xml:space="preserve">долгосрочный либо </w:t>
      </w:r>
      <w:r w:rsidR="0020295A" w:rsidRPr="00900E85">
        <w:rPr>
          <w:rFonts w:ascii="Times New Roman" w:hAnsi="Times New Roman" w:cs="Times New Roman"/>
          <w:sz w:val="28"/>
          <w:szCs w:val="28"/>
          <w:lang w:val="ru-RU"/>
        </w:rPr>
        <w:t xml:space="preserve">краткосрочный </w:t>
      </w:r>
      <w:r w:rsidR="00DF41FA" w:rsidRPr="00900E85">
        <w:rPr>
          <w:rFonts w:ascii="Times New Roman" w:hAnsi="Times New Roman" w:cs="Times New Roman"/>
          <w:sz w:val="28"/>
          <w:szCs w:val="28"/>
          <w:lang w:val="ru-RU"/>
        </w:rPr>
        <w:t>период</w:t>
      </w:r>
      <w:r w:rsidR="0020295A" w:rsidRPr="00900E85">
        <w:rPr>
          <w:rFonts w:ascii="Times New Roman" w:hAnsi="Times New Roman" w:cs="Times New Roman"/>
          <w:sz w:val="28"/>
          <w:szCs w:val="28"/>
          <w:lang w:val="ru-RU"/>
        </w:rPr>
        <w:t xml:space="preserve"> </w:t>
      </w:r>
      <w:r w:rsidR="00434BA0" w:rsidRPr="00900E85">
        <w:rPr>
          <w:rFonts w:ascii="Times New Roman" w:hAnsi="Times New Roman" w:cs="Times New Roman"/>
          <w:sz w:val="28"/>
          <w:szCs w:val="28"/>
          <w:lang w:val="ru-RU"/>
        </w:rPr>
        <w:t>воз</w:t>
      </w:r>
      <w:r w:rsidR="0020295A" w:rsidRPr="00900E85">
        <w:rPr>
          <w:rFonts w:ascii="Times New Roman" w:hAnsi="Times New Roman" w:cs="Times New Roman"/>
          <w:sz w:val="28"/>
          <w:szCs w:val="28"/>
          <w:lang w:val="ru-RU"/>
        </w:rPr>
        <w:t xml:space="preserve">действия </w:t>
      </w:r>
      <w:r w:rsidR="00DF41FA" w:rsidRPr="00900E85">
        <w:rPr>
          <w:rFonts w:ascii="Times New Roman" w:hAnsi="Times New Roman" w:cs="Times New Roman"/>
          <w:sz w:val="28"/>
          <w:szCs w:val="28"/>
          <w:lang w:val="ru-RU"/>
        </w:rPr>
        <w:t>различного рода</w:t>
      </w:r>
      <w:r w:rsidR="0020295A" w:rsidRPr="00900E85">
        <w:rPr>
          <w:rFonts w:ascii="Times New Roman" w:hAnsi="Times New Roman" w:cs="Times New Roman"/>
          <w:sz w:val="28"/>
          <w:szCs w:val="28"/>
          <w:lang w:val="ru-RU"/>
        </w:rPr>
        <w:t xml:space="preserve"> угроз и возможность их предотвращения.</w:t>
      </w:r>
    </w:p>
    <w:p w14:paraId="78C0D745" w14:textId="07828C81" w:rsidR="0020295A" w:rsidRPr="00900E85" w:rsidRDefault="008E115F" w:rsidP="00D3277D">
      <w:pPr>
        <w:pStyle w:val="a3"/>
        <w:spacing w:line="360" w:lineRule="auto"/>
        <w:ind w:left="0" w:right="219"/>
        <w:rPr>
          <w:rFonts w:ascii="Times New Roman" w:hAnsi="Times New Roman" w:cs="Times New Roman"/>
          <w:sz w:val="28"/>
          <w:szCs w:val="28"/>
          <w:lang w:val="ru-RU"/>
        </w:rPr>
      </w:pPr>
      <w:r w:rsidRPr="00900E85">
        <w:rPr>
          <w:rFonts w:ascii="Times New Roman" w:hAnsi="Times New Roman" w:cs="Times New Roman"/>
          <w:sz w:val="28"/>
          <w:szCs w:val="28"/>
          <w:lang w:val="ru-RU"/>
        </w:rPr>
        <w:t>Ф</w:t>
      </w:r>
      <w:r w:rsidR="0020295A" w:rsidRPr="00900E85">
        <w:rPr>
          <w:rFonts w:ascii="Times New Roman" w:hAnsi="Times New Roman" w:cs="Times New Roman"/>
          <w:sz w:val="28"/>
          <w:szCs w:val="28"/>
          <w:lang w:val="ru-RU"/>
        </w:rPr>
        <w:t xml:space="preserve">ормирование </w:t>
      </w:r>
      <w:proofErr w:type="spellStart"/>
      <w:r w:rsidR="00A51361" w:rsidRPr="00900E85">
        <w:rPr>
          <w:rFonts w:ascii="Times New Roman" w:hAnsi="Times New Roman" w:cs="Times New Roman"/>
          <w:sz w:val="28"/>
          <w:szCs w:val="28"/>
          <w:lang w:val="ru-RU"/>
        </w:rPr>
        <w:t>инструментарного</w:t>
      </w:r>
      <w:proofErr w:type="spellEnd"/>
      <w:r w:rsidR="00A51361" w:rsidRPr="00900E85">
        <w:rPr>
          <w:rFonts w:ascii="Times New Roman" w:hAnsi="Times New Roman" w:cs="Times New Roman"/>
          <w:sz w:val="28"/>
          <w:szCs w:val="28"/>
          <w:lang w:val="ru-RU"/>
        </w:rPr>
        <w:t xml:space="preserve"> </w:t>
      </w:r>
      <w:r w:rsidR="0020295A" w:rsidRPr="00900E85">
        <w:rPr>
          <w:rFonts w:ascii="Times New Roman" w:hAnsi="Times New Roman" w:cs="Times New Roman"/>
          <w:sz w:val="28"/>
          <w:szCs w:val="28"/>
          <w:lang w:val="ru-RU"/>
        </w:rPr>
        <w:t xml:space="preserve">комплекса обеспечения безопасности </w:t>
      </w:r>
      <w:r w:rsidR="00A51361" w:rsidRPr="00900E85">
        <w:rPr>
          <w:rFonts w:ascii="Times New Roman" w:hAnsi="Times New Roman" w:cs="Times New Roman"/>
          <w:sz w:val="28"/>
          <w:szCs w:val="28"/>
          <w:lang w:val="ru-RU"/>
        </w:rPr>
        <w:t xml:space="preserve">социально-экономического развития региона </w:t>
      </w:r>
      <w:r w:rsidR="0020295A" w:rsidRPr="00900E85">
        <w:rPr>
          <w:rFonts w:ascii="Times New Roman" w:hAnsi="Times New Roman" w:cs="Times New Roman"/>
          <w:sz w:val="28"/>
          <w:szCs w:val="28"/>
          <w:lang w:val="ru-RU"/>
        </w:rPr>
        <w:t xml:space="preserve">предполагает </w:t>
      </w:r>
      <w:r w:rsidRPr="00900E85">
        <w:rPr>
          <w:rFonts w:ascii="Times New Roman" w:hAnsi="Times New Roman" w:cs="Times New Roman"/>
          <w:sz w:val="28"/>
          <w:szCs w:val="28"/>
          <w:lang w:val="ru-RU"/>
        </w:rPr>
        <w:t>учет</w:t>
      </w:r>
      <w:r w:rsidR="0020295A" w:rsidRPr="00900E85">
        <w:rPr>
          <w:rFonts w:ascii="Times New Roman" w:hAnsi="Times New Roman" w:cs="Times New Roman"/>
          <w:sz w:val="28"/>
          <w:szCs w:val="28"/>
          <w:lang w:val="ru-RU"/>
        </w:rPr>
        <w:t xml:space="preserve"> двух важн</w:t>
      </w:r>
      <w:r w:rsidRPr="00900E85">
        <w:rPr>
          <w:rFonts w:ascii="Times New Roman" w:hAnsi="Times New Roman" w:cs="Times New Roman"/>
          <w:sz w:val="28"/>
          <w:szCs w:val="28"/>
          <w:lang w:val="ru-RU"/>
        </w:rPr>
        <w:t xml:space="preserve">ейших </w:t>
      </w:r>
      <w:r w:rsidR="00616DA0" w:rsidRPr="00900E85">
        <w:rPr>
          <w:rFonts w:ascii="Times New Roman" w:hAnsi="Times New Roman" w:cs="Times New Roman"/>
          <w:sz w:val="28"/>
          <w:szCs w:val="28"/>
          <w:lang w:val="ru-RU"/>
        </w:rPr>
        <w:t>составляющих</w:t>
      </w:r>
      <w:r w:rsidRPr="00900E85">
        <w:rPr>
          <w:rFonts w:ascii="Times New Roman" w:hAnsi="Times New Roman" w:cs="Times New Roman"/>
          <w:sz w:val="28"/>
          <w:szCs w:val="28"/>
          <w:lang w:val="ru-RU"/>
        </w:rPr>
        <w:t>:</w:t>
      </w:r>
      <w:r w:rsidR="0020295A" w:rsidRPr="00900E85">
        <w:rPr>
          <w:rFonts w:ascii="Times New Roman" w:hAnsi="Times New Roman" w:cs="Times New Roman"/>
          <w:sz w:val="28"/>
          <w:szCs w:val="28"/>
          <w:lang w:val="ru-RU"/>
        </w:rPr>
        <w:t xml:space="preserve"> консолидацию необходимых</w:t>
      </w:r>
      <w:r w:rsidR="00616DA0" w:rsidRPr="00900E85">
        <w:rPr>
          <w:rFonts w:ascii="Times New Roman" w:hAnsi="Times New Roman" w:cs="Times New Roman"/>
          <w:sz w:val="28"/>
          <w:szCs w:val="28"/>
          <w:lang w:val="ru-RU"/>
        </w:rPr>
        <w:t xml:space="preserve"> производственных</w:t>
      </w:r>
      <w:r w:rsidR="0020295A" w:rsidRPr="00900E85">
        <w:rPr>
          <w:rFonts w:ascii="Times New Roman" w:hAnsi="Times New Roman" w:cs="Times New Roman"/>
          <w:sz w:val="28"/>
          <w:szCs w:val="28"/>
          <w:lang w:val="ru-RU"/>
        </w:rPr>
        <w:t xml:space="preserve"> ресурсов в </w:t>
      </w:r>
      <w:r w:rsidR="00A51361" w:rsidRPr="00900E85">
        <w:rPr>
          <w:rFonts w:ascii="Times New Roman" w:hAnsi="Times New Roman" w:cs="Times New Roman"/>
          <w:sz w:val="28"/>
          <w:szCs w:val="28"/>
          <w:lang w:val="ru-RU"/>
        </w:rPr>
        <w:t xml:space="preserve">секторах </w:t>
      </w:r>
      <w:r w:rsidR="00616DA0" w:rsidRPr="00900E85">
        <w:rPr>
          <w:rFonts w:ascii="Times New Roman" w:hAnsi="Times New Roman" w:cs="Times New Roman"/>
          <w:sz w:val="28"/>
          <w:szCs w:val="28"/>
          <w:lang w:val="ru-RU"/>
        </w:rPr>
        <w:t xml:space="preserve">региональной </w:t>
      </w:r>
      <w:r w:rsidR="0020295A" w:rsidRPr="00900E85">
        <w:rPr>
          <w:rFonts w:ascii="Times New Roman" w:hAnsi="Times New Roman" w:cs="Times New Roman"/>
          <w:sz w:val="28"/>
          <w:szCs w:val="28"/>
          <w:lang w:val="ru-RU"/>
        </w:rPr>
        <w:t xml:space="preserve">экономики и эффективность </w:t>
      </w:r>
      <w:r w:rsidR="00A51361" w:rsidRPr="00900E85">
        <w:rPr>
          <w:rFonts w:ascii="Times New Roman" w:hAnsi="Times New Roman" w:cs="Times New Roman"/>
          <w:sz w:val="28"/>
          <w:szCs w:val="28"/>
          <w:lang w:val="ru-RU"/>
        </w:rPr>
        <w:t xml:space="preserve">регионального </w:t>
      </w:r>
      <w:r w:rsidR="00616DA0" w:rsidRPr="00900E85">
        <w:rPr>
          <w:rFonts w:ascii="Times New Roman" w:hAnsi="Times New Roman" w:cs="Times New Roman"/>
          <w:sz w:val="28"/>
          <w:szCs w:val="28"/>
          <w:lang w:val="ru-RU"/>
        </w:rPr>
        <w:t>управления</w:t>
      </w:r>
      <w:r w:rsidR="0020295A" w:rsidRPr="00900E85">
        <w:rPr>
          <w:rFonts w:ascii="Times New Roman" w:hAnsi="Times New Roman" w:cs="Times New Roman"/>
          <w:sz w:val="28"/>
          <w:szCs w:val="28"/>
          <w:lang w:val="ru-RU"/>
        </w:rPr>
        <w:t xml:space="preserve"> </w:t>
      </w:r>
      <w:r w:rsidR="00616DA0" w:rsidRPr="00900E85">
        <w:rPr>
          <w:rFonts w:ascii="Times New Roman" w:hAnsi="Times New Roman" w:cs="Times New Roman"/>
          <w:sz w:val="28"/>
          <w:szCs w:val="28"/>
          <w:lang w:val="ru-RU"/>
        </w:rPr>
        <w:t xml:space="preserve">социально-экономическим </w:t>
      </w:r>
      <w:r w:rsidR="0020295A" w:rsidRPr="00900E85">
        <w:rPr>
          <w:rFonts w:ascii="Times New Roman" w:hAnsi="Times New Roman" w:cs="Times New Roman"/>
          <w:sz w:val="28"/>
          <w:szCs w:val="28"/>
          <w:lang w:val="ru-RU"/>
        </w:rPr>
        <w:t>развитие</w:t>
      </w:r>
      <w:r w:rsidR="00616DA0" w:rsidRPr="00900E85">
        <w:rPr>
          <w:rFonts w:ascii="Times New Roman" w:hAnsi="Times New Roman" w:cs="Times New Roman"/>
          <w:sz w:val="28"/>
          <w:szCs w:val="28"/>
          <w:lang w:val="ru-RU"/>
        </w:rPr>
        <w:t>м</w:t>
      </w:r>
      <w:r w:rsidR="0020295A" w:rsidRPr="00900E85">
        <w:rPr>
          <w:rFonts w:ascii="Times New Roman" w:hAnsi="Times New Roman" w:cs="Times New Roman"/>
          <w:sz w:val="28"/>
          <w:szCs w:val="28"/>
          <w:lang w:val="ru-RU"/>
        </w:rPr>
        <w:t xml:space="preserve">. </w:t>
      </w:r>
      <w:r w:rsidR="00A51361" w:rsidRPr="00900E85">
        <w:rPr>
          <w:rFonts w:ascii="Times New Roman" w:hAnsi="Times New Roman" w:cs="Times New Roman"/>
          <w:sz w:val="28"/>
          <w:szCs w:val="28"/>
          <w:lang w:val="ru-RU"/>
        </w:rPr>
        <w:t>П</w:t>
      </w:r>
      <w:r w:rsidR="0020295A" w:rsidRPr="00900E85">
        <w:rPr>
          <w:rFonts w:ascii="Times New Roman" w:hAnsi="Times New Roman" w:cs="Times New Roman"/>
          <w:sz w:val="28"/>
          <w:szCs w:val="28"/>
          <w:lang w:val="ru-RU"/>
        </w:rPr>
        <w:t xml:space="preserve">ри условии </w:t>
      </w:r>
      <w:r w:rsidR="00616DA0" w:rsidRPr="00900E85">
        <w:rPr>
          <w:rFonts w:ascii="Times New Roman" w:hAnsi="Times New Roman" w:cs="Times New Roman"/>
          <w:sz w:val="28"/>
          <w:szCs w:val="28"/>
          <w:lang w:val="ru-RU"/>
        </w:rPr>
        <w:t xml:space="preserve">обеспечения </w:t>
      </w:r>
      <w:r w:rsidR="0020295A" w:rsidRPr="00900E85">
        <w:rPr>
          <w:rFonts w:ascii="Times New Roman" w:hAnsi="Times New Roman" w:cs="Times New Roman"/>
          <w:sz w:val="28"/>
          <w:szCs w:val="28"/>
          <w:lang w:val="ru-RU"/>
        </w:rPr>
        <w:t>рационального взаимодействия</w:t>
      </w:r>
      <w:r w:rsidR="005554E2" w:rsidRPr="00900E85">
        <w:rPr>
          <w:rFonts w:ascii="Times New Roman" w:hAnsi="Times New Roman" w:cs="Times New Roman"/>
          <w:sz w:val="28"/>
          <w:szCs w:val="28"/>
          <w:lang w:val="ru-RU"/>
        </w:rPr>
        <w:t xml:space="preserve"> этих составляющих</w:t>
      </w:r>
      <w:r w:rsidR="0020295A" w:rsidRPr="00900E85">
        <w:rPr>
          <w:rFonts w:ascii="Times New Roman" w:hAnsi="Times New Roman" w:cs="Times New Roman"/>
          <w:sz w:val="28"/>
          <w:szCs w:val="28"/>
          <w:lang w:val="ru-RU"/>
        </w:rPr>
        <w:t xml:space="preserve"> можно обеспечить формирование нового качественного </w:t>
      </w:r>
      <w:r w:rsidR="00A51361" w:rsidRPr="00900E85">
        <w:rPr>
          <w:rFonts w:ascii="Times New Roman" w:hAnsi="Times New Roman" w:cs="Times New Roman"/>
          <w:sz w:val="28"/>
          <w:szCs w:val="28"/>
          <w:lang w:val="ru-RU"/>
        </w:rPr>
        <w:t xml:space="preserve">уровня </w:t>
      </w:r>
      <w:r w:rsidR="005554E2" w:rsidRPr="00900E85">
        <w:rPr>
          <w:rFonts w:ascii="Times New Roman" w:hAnsi="Times New Roman" w:cs="Times New Roman"/>
          <w:sz w:val="28"/>
          <w:szCs w:val="28"/>
          <w:lang w:val="ru-RU"/>
        </w:rPr>
        <w:t xml:space="preserve">защиты экономической </w:t>
      </w:r>
      <w:r w:rsidR="00A51361" w:rsidRPr="00900E85">
        <w:rPr>
          <w:rFonts w:ascii="Times New Roman" w:hAnsi="Times New Roman" w:cs="Times New Roman"/>
          <w:sz w:val="28"/>
          <w:szCs w:val="28"/>
          <w:lang w:val="ru-RU"/>
        </w:rPr>
        <w:t>безопасности</w:t>
      </w:r>
      <w:r w:rsidR="005554E2" w:rsidRPr="00900E85">
        <w:rPr>
          <w:rFonts w:ascii="Times New Roman" w:hAnsi="Times New Roman" w:cs="Times New Roman"/>
          <w:sz w:val="28"/>
          <w:szCs w:val="28"/>
          <w:lang w:val="ru-RU"/>
        </w:rPr>
        <w:t xml:space="preserve"> и </w:t>
      </w:r>
      <w:r w:rsidR="0020295A" w:rsidRPr="00900E85">
        <w:rPr>
          <w:rFonts w:ascii="Times New Roman" w:hAnsi="Times New Roman" w:cs="Times New Roman"/>
          <w:sz w:val="28"/>
          <w:szCs w:val="28"/>
          <w:lang w:val="ru-RU"/>
        </w:rPr>
        <w:t xml:space="preserve">улучшение социально-экономических показателей развития </w:t>
      </w:r>
      <w:r w:rsidR="00A51361" w:rsidRPr="00900E85">
        <w:rPr>
          <w:rFonts w:ascii="Times New Roman" w:hAnsi="Times New Roman" w:cs="Times New Roman"/>
          <w:sz w:val="28"/>
          <w:szCs w:val="28"/>
          <w:lang w:val="ru-RU"/>
        </w:rPr>
        <w:t>регионов</w:t>
      </w:r>
      <w:r w:rsidR="005554E2" w:rsidRPr="00900E85">
        <w:rPr>
          <w:rFonts w:ascii="Times New Roman" w:hAnsi="Times New Roman" w:cs="Times New Roman"/>
          <w:sz w:val="28"/>
          <w:szCs w:val="28"/>
          <w:lang w:val="ru-RU"/>
        </w:rPr>
        <w:t>.</w:t>
      </w:r>
      <w:r w:rsidR="0020295A" w:rsidRPr="00900E85">
        <w:rPr>
          <w:rFonts w:ascii="Times New Roman" w:hAnsi="Times New Roman" w:cs="Times New Roman"/>
          <w:sz w:val="28"/>
          <w:szCs w:val="28"/>
          <w:lang w:val="ru-RU"/>
        </w:rPr>
        <w:t xml:space="preserve"> </w:t>
      </w:r>
    </w:p>
    <w:p w14:paraId="5EC6B0BF" w14:textId="1C58C444" w:rsidR="004562F2" w:rsidRPr="00900E85" w:rsidRDefault="007D07D8" w:rsidP="00D3277D">
      <w:pPr>
        <w:pStyle w:val="a3"/>
        <w:spacing w:line="360" w:lineRule="auto"/>
        <w:ind w:left="0" w:right="230"/>
        <w:rPr>
          <w:rFonts w:ascii="Times New Roman" w:hAnsi="Times New Roman" w:cs="Times New Roman"/>
          <w:sz w:val="28"/>
          <w:szCs w:val="28"/>
          <w:lang w:val="ru-RU"/>
        </w:rPr>
      </w:pPr>
      <w:r w:rsidRPr="00900E85">
        <w:rPr>
          <w:rFonts w:ascii="Times New Roman" w:hAnsi="Times New Roman" w:cs="Times New Roman"/>
          <w:sz w:val="28"/>
          <w:szCs w:val="28"/>
          <w:lang w:val="ru-RU"/>
        </w:rPr>
        <w:t>Определение и р</w:t>
      </w:r>
      <w:r w:rsidR="004562F2" w:rsidRPr="00900E85">
        <w:rPr>
          <w:rFonts w:ascii="Times New Roman" w:hAnsi="Times New Roman" w:cs="Times New Roman"/>
          <w:sz w:val="28"/>
          <w:szCs w:val="28"/>
          <w:lang w:val="ru-RU"/>
        </w:rPr>
        <w:t xml:space="preserve">асчет показателей </w:t>
      </w:r>
      <w:r w:rsidR="00614C7B" w:rsidRPr="00900E85">
        <w:rPr>
          <w:rFonts w:ascii="Times New Roman" w:hAnsi="Times New Roman" w:cs="Times New Roman"/>
          <w:sz w:val="28"/>
          <w:szCs w:val="28"/>
          <w:lang w:val="ru-RU"/>
        </w:rPr>
        <w:t xml:space="preserve">как </w:t>
      </w:r>
      <w:r w:rsidRPr="00900E85">
        <w:rPr>
          <w:rFonts w:ascii="Times New Roman" w:hAnsi="Times New Roman" w:cs="Times New Roman"/>
          <w:sz w:val="28"/>
          <w:szCs w:val="28"/>
          <w:lang w:val="ru-RU"/>
        </w:rPr>
        <w:t>основн</w:t>
      </w:r>
      <w:r w:rsidR="00614C7B" w:rsidRPr="00900E85">
        <w:rPr>
          <w:rFonts w:ascii="Times New Roman" w:hAnsi="Times New Roman" w:cs="Times New Roman"/>
          <w:sz w:val="28"/>
          <w:szCs w:val="28"/>
          <w:lang w:val="ru-RU"/>
        </w:rPr>
        <w:t>ой</w:t>
      </w:r>
      <w:r w:rsidR="004562F2" w:rsidRPr="00900E85">
        <w:rPr>
          <w:rFonts w:ascii="Times New Roman" w:hAnsi="Times New Roman" w:cs="Times New Roman"/>
          <w:sz w:val="28"/>
          <w:szCs w:val="28"/>
          <w:lang w:val="ru-RU"/>
        </w:rPr>
        <w:t xml:space="preserve"> элемент в </w:t>
      </w:r>
      <w:r w:rsidR="00614C7B" w:rsidRPr="00900E85">
        <w:rPr>
          <w:rFonts w:ascii="Times New Roman" w:hAnsi="Times New Roman" w:cs="Times New Roman"/>
          <w:sz w:val="28"/>
          <w:szCs w:val="28"/>
          <w:lang w:val="ru-RU"/>
        </w:rPr>
        <w:t xml:space="preserve">процессе </w:t>
      </w:r>
      <w:r w:rsidR="004562F2" w:rsidRPr="00900E85">
        <w:rPr>
          <w:rFonts w:ascii="Times New Roman" w:hAnsi="Times New Roman" w:cs="Times New Roman"/>
          <w:sz w:val="28"/>
          <w:szCs w:val="28"/>
          <w:lang w:val="ru-RU"/>
        </w:rPr>
        <w:t xml:space="preserve">оценки безопасности региона </w:t>
      </w:r>
      <w:r w:rsidR="00614C7B" w:rsidRPr="00900E85">
        <w:rPr>
          <w:rFonts w:ascii="Times New Roman" w:hAnsi="Times New Roman" w:cs="Times New Roman"/>
          <w:sz w:val="28"/>
          <w:szCs w:val="28"/>
          <w:lang w:val="ru-RU"/>
        </w:rPr>
        <w:t xml:space="preserve">может </w:t>
      </w:r>
      <w:r w:rsidR="004562F2" w:rsidRPr="00900E85">
        <w:rPr>
          <w:rFonts w:ascii="Times New Roman" w:hAnsi="Times New Roman" w:cs="Times New Roman"/>
          <w:sz w:val="28"/>
          <w:szCs w:val="28"/>
          <w:lang w:val="ru-RU"/>
        </w:rPr>
        <w:t>использова</w:t>
      </w:r>
      <w:r w:rsidRPr="00900E85">
        <w:rPr>
          <w:rFonts w:ascii="Times New Roman" w:hAnsi="Times New Roman" w:cs="Times New Roman"/>
          <w:sz w:val="28"/>
          <w:szCs w:val="28"/>
          <w:lang w:val="ru-RU"/>
        </w:rPr>
        <w:t>ться</w:t>
      </w:r>
      <w:r w:rsidR="004562F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как</w:t>
      </w:r>
      <w:r w:rsidR="004562F2" w:rsidRPr="00900E85">
        <w:rPr>
          <w:rFonts w:ascii="Times New Roman" w:hAnsi="Times New Roman" w:cs="Times New Roman"/>
          <w:sz w:val="28"/>
          <w:szCs w:val="28"/>
          <w:lang w:val="ru-RU"/>
        </w:rPr>
        <w:t xml:space="preserve"> дополнительн</w:t>
      </w:r>
      <w:r w:rsidRPr="00900E85">
        <w:rPr>
          <w:rFonts w:ascii="Times New Roman" w:hAnsi="Times New Roman" w:cs="Times New Roman"/>
          <w:sz w:val="28"/>
          <w:szCs w:val="28"/>
          <w:lang w:val="ru-RU"/>
        </w:rPr>
        <w:t>ый</w:t>
      </w:r>
      <w:r w:rsidR="004562F2" w:rsidRPr="00900E85">
        <w:rPr>
          <w:rFonts w:ascii="Times New Roman" w:hAnsi="Times New Roman" w:cs="Times New Roman"/>
          <w:sz w:val="28"/>
          <w:szCs w:val="28"/>
          <w:lang w:val="ru-RU"/>
        </w:rPr>
        <w:t xml:space="preserve"> </w:t>
      </w:r>
      <w:r w:rsidR="00614C7B" w:rsidRPr="00900E85">
        <w:rPr>
          <w:rFonts w:ascii="Times New Roman" w:hAnsi="Times New Roman" w:cs="Times New Roman"/>
          <w:sz w:val="28"/>
          <w:szCs w:val="28"/>
          <w:lang w:val="ru-RU"/>
        </w:rPr>
        <w:t xml:space="preserve">вспомогательный инструмент и </w:t>
      </w:r>
      <w:r w:rsidR="004562F2" w:rsidRPr="00900E85">
        <w:rPr>
          <w:rFonts w:ascii="Times New Roman" w:hAnsi="Times New Roman" w:cs="Times New Roman"/>
          <w:sz w:val="28"/>
          <w:szCs w:val="28"/>
          <w:lang w:val="ru-RU"/>
        </w:rPr>
        <w:t xml:space="preserve">источник информации </w:t>
      </w:r>
      <w:r w:rsidR="00614C7B" w:rsidRPr="00900E85">
        <w:rPr>
          <w:rFonts w:ascii="Times New Roman" w:hAnsi="Times New Roman" w:cs="Times New Roman"/>
          <w:sz w:val="28"/>
          <w:szCs w:val="28"/>
          <w:lang w:val="ru-RU"/>
        </w:rPr>
        <w:t>для</w:t>
      </w:r>
      <w:r w:rsidR="004562F2" w:rsidRPr="00900E85">
        <w:rPr>
          <w:rFonts w:ascii="Times New Roman" w:hAnsi="Times New Roman" w:cs="Times New Roman"/>
          <w:sz w:val="28"/>
          <w:szCs w:val="28"/>
          <w:lang w:val="ru-RU"/>
        </w:rPr>
        <w:t xml:space="preserve"> решения ряда задач (рис</w:t>
      </w:r>
      <w:r w:rsidR="0016310C" w:rsidRPr="00900E85">
        <w:rPr>
          <w:rFonts w:ascii="Times New Roman" w:hAnsi="Times New Roman" w:cs="Times New Roman"/>
          <w:sz w:val="28"/>
          <w:szCs w:val="28"/>
          <w:lang w:val="ru-RU"/>
        </w:rPr>
        <w:t>унок</w:t>
      </w:r>
      <w:r w:rsidR="004562F2" w:rsidRPr="00900E85">
        <w:rPr>
          <w:rFonts w:ascii="Times New Roman" w:hAnsi="Times New Roman" w:cs="Times New Roman"/>
          <w:sz w:val="28"/>
          <w:szCs w:val="28"/>
          <w:lang w:val="ru-RU"/>
        </w:rPr>
        <w:t xml:space="preserve"> </w:t>
      </w:r>
      <w:r w:rsidR="0016310C" w:rsidRPr="00900E85">
        <w:rPr>
          <w:rFonts w:ascii="Times New Roman" w:hAnsi="Times New Roman" w:cs="Times New Roman"/>
          <w:sz w:val="28"/>
          <w:szCs w:val="28"/>
          <w:lang w:val="ru-RU"/>
        </w:rPr>
        <w:t>5</w:t>
      </w:r>
      <w:r w:rsidR="004562F2"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w:t>
      </w:r>
    </w:p>
    <w:p w14:paraId="4F536A26" w14:textId="00AAEC87" w:rsidR="00D11B63" w:rsidRPr="00900E85" w:rsidRDefault="00D11B63" w:rsidP="00D3277D">
      <w:pPr>
        <w:pStyle w:val="a3"/>
        <w:spacing w:line="360" w:lineRule="auto"/>
        <w:ind w:left="0" w:right="230" w:firstLine="0"/>
        <w:rPr>
          <w:rFonts w:ascii="Times New Roman" w:hAnsi="Times New Roman" w:cs="Times New Roman"/>
          <w:sz w:val="28"/>
          <w:szCs w:val="28"/>
          <w:lang w:val="ru-RU"/>
        </w:rPr>
      </w:pPr>
    </w:p>
    <w:p w14:paraId="101C243E" w14:textId="0F7AE577" w:rsidR="0016310C" w:rsidRPr="00900E85" w:rsidRDefault="0016310C" w:rsidP="00D3277D">
      <w:pPr>
        <w:pStyle w:val="a3"/>
        <w:ind w:left="0" w:right="229" w:firstLine="0"/>
        <w:jc w:val="center"/>
        <w:rPr>
          <w:rFonts w:ascii="Times New Roman" w:hAnsi="Times New Roman" w:cs="Times New Roman"/>
          <w:sz w:val="28"/>
          <w:szCs w:val="28"/>
          <w:lang w:val="ru-RU"/>
        </w:rPr>
      </w:pPr>
      <w:r w:rsidRPr="00900E85">
        <w:rPr>
          <w:rFonts w:ascii="Times New Roman" w:hAnsi="Times New Roman" w:cs="Times New Roman"/>
          <w:noProof/>
          <w:sz w:val="28"/>
          <w:szCs w:val="28"/>
          <w:lang w:val="ru-RU"/>
        </w:rPr>
        <w:lastRenderedPageBreak/>
        <w:drawing>
          <wp:inline distT="0" distB="0" distL="0" distR="0" wp14:anchorId="5BDB669D" wp14:editId="4FA531F8">
            <wp:extent cx="5986780" cy="31699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6780" cy="3169920"/>
                    </a:xfrm>
                    <a:prstGeom prst="rect">
                      <a:avLst/>
                    </a:prstGeom>
                    <a:noFill/>
                  </pic:spPr>
                </pic:pic>
              </a:graphicData>
            </a:graphic>
          </wp:inline>
        </w:drawing>
      </w:r>
    </w:p>
    <w:p w14:paraId="08BECB9A" w14:textId="7F339B26" w:rsidR="004562F2" w:rsidRPr="00900E85" w:rsidRDefault="004562F2" w:rsidP="00D3277D">
      <w:pPr>
        <w:pStyle w:val="a3"/>
        <w:ind w:left="0" w:right="229"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Рис</w:t>
      </w:r>
      <w:r w:rsidR="00D11B63" w:rsidRPr="00900E85">
        <w:rPr>
          <w:rFonts w:ascii="Times New Roman" w:hAnsi="Times New Roman" w:cs="Times New Roman"/>
          <w:sz w:val="28"/>
          <w:szCs w:val="28"/>
          <w:lang w:val="ru-RU"/>
        </w:rPr>
        <w:t>унок</w:t>
      </w:r>
      <w:r w:rsidRPr="00900E85">
        <w:rPr>
          <w:rFonts w:ascii="Times New Roman" w:hAnsi="Times New Roman" w:cs="Times New Roman"/>
          <w:sz w:val="28"/>
          <w:szCs w:val="28"/>
          <w:lang w:val="ru-RU"/>
        </w:rPr>
        <w:t xml:space="preserve"> </w:t>
      </w:r>
      <w:r w:rsidR="0016310C" w:rsidRPr="00900E85">
        <w:rPr>
          <w:rFonts w:ascii="Times New Roman" w:hAnsi="Times New Roman" w:cs="Times New Roman"/>
          <w:sz w:val="28"/>
          <w:szCs w:val="28"/>
          <w:lang w:val="ru-RU"/>
        </w:rPr>
        <w:t xml:space="preserve">5 – </w:t>
      </w:r>
      <w:r w:rsidR="007D07D8" w:rsidRPr="00900E85">
        <w:rPr>
          <w:rFonts w:ascii="Times New Roman" w:hAnsi="Times New Roman" w:cs="Times New Roman"/>
          <w:sz w:val="28"/>
          <w:szCs w:val="28"/>
          <w:lang w:val="ru-RU"/>
        </w:rPr>
        <w:t>Комплекс</w:t>
      </w:r>
      <w:r w:rsidR="0016310C" w:rsidRPr="00900E85">
        <w:rPr>
          <w:rFonts w:ascii="Times New Roman" w:hAnsi="Times New Roman" w:cs="Times New Roman"/>
          <w:sz w:val="28"/>
          <w:szCs w:val="28"/>
          <w:lang w:val="ru-RU"/>
        </w:rPr>
        <w:t xml:space="preserve"> </w:t>
      </w:r>
      <w:r w:rsidR="007D07D8" w:rsidRPr="00900E85">
        <w:rPr>
          <w:rFonts w:ascii="Times New Roman" w:hAnsi="Times New Roman" w:cs="Times New Roman"/>
          <w:sz w:val="28"/>
          <w:szCs w:val="28"/>
          <w:lang w:val="ru-RU"/>
        </w:rPr>
        <w:t>з</w:t>
      </w:r>
      <w:r w:rsidRPr="00900E85">
        <w:rPr>
          <w:rFonts w:ascii="Times New Roman" w:hAnsi="Times New Roman" w:cs="Times New Roman"/>
          <w:sz w:val="28"/>
          <w:szCs w:val="28"/>
          <w:lang w:val="ru-RU"/>
        </w:rPr>
        <w:t>адач, решаемы</w:t>
      </w:r>
      <w:r w:rsidR="004E1DD4" w:rsidRPr="00900E85">
        <w:rPr>
          <w:rFonts w:ascii="Times New Roman" w:hAnsi="Times New Roman" w:cs="Times New Roman"/>
          <w:sz w:val="28"/>
          <w:szCs w:val="28"/>
          <w:lang w:val="ru-RU"/>
        </w:rPr>
        <w:t>х</w:t>
      </w:r>
      <w:r w:rsidRPr="00900E85">
        <w:rPr>
          <w:rFonts w:ascii="Times New Roman" w:hAnsi="Times New Roman" w:cs="Times New Roman"/>
          <w:sz w:val="28"/>
          <w:szCs w:val="28"/>
          <w:lang w:val="ru-RU"/>
        </w:rPr>
        <w:t xml:space="preserve"> </w:t>
      </w:r>
      <w:r w:rsidR="004E1DD4" w:rsidRPr="00900E85">
        <w:rPr>
          <w:rFonts w:ascii="Times New Roman" w:hAnsi="Times New Roman" w:cs="Times New Roman"/>
          <w:sz w:val="28"/>
          <w:szCs w:val="28"/>
          <w:lang w:val="ru-RU"/>
        </w:rPr>
        <w:t>на основе</w:t>
      </w:r>
      <w:r w:rsidRPr="00900E85">
        <w:rPr>
          <w:rFonts w:ascii="Times New Roman" w:hAnsi="Times New Roman" w:cs="Times New Roman"/>
          <w:sz w:val="28"/>
          <w:szCs w:val="28"/>
          <w:lang w:val="ru-RU"/>
        </w:rPr>
        <w:t xml:space="preserve"> расчета показателей экономической безопасности</w:t>
      </w:r>
      <w:r w:rsidR="007E5C7C" w:rsidRPr="00900E85">
        <w:rPr>
          <w:rFonts w:ascii="Times New Roman" w:hAnsi="Times New Roman" w:cs="Times New Roman"/>
          <w:sz w:val="28"/>
          <w:szCs w:val="28"/>
          <w:lang w:val="ru-RU"/>
        </w:rPr>
        <w:t xml:space="preserve"> [</w:t>
      </w:r>
      <w:r w:rsidR="003F6D82" w:rsidRPr="00900E85">
        <w:rPr>
          <w:rFonts w:ascii="Times New Roman" w:hAnsi="Times New Roman" w:cs="Times New Roman"/>
          <w:sz w:val="28"/>
          <w:szCs w:val="28"/>
          <w:lang w:val="ru-RU"/>
        </w:rPr>
        <w:t>12]</w:t>
      </w:r>
    </w:p>
    <w:p w14:paraId="1A95999B" w14:textId="77777777" w:rsidR="004562F2" w:rsidRPr="00900E85" w:rsidRDefault="004562F2" w:rsidP="00D3277D">
      <w:pPr>
        <w:pStyle w:val="a3"/>
        <w:spacing w:line="360" w:lineRule="auto"/>
        <w:ind w:left="0"/>
        <w:jc w:val="left"/>
        <w:rPr>
          <w:rFonts w:ascii="Times New Roman" w:hAnsi="Times New Roman" w:cs="Times New Roman"/>
          <w:sz w:val="28"/>
          <w:szCs w:val="28"/>
          <w:lang w:val="ru-RU"/>
        </w:rPr>
      </w:pPr>
    </w:p>
    <w:p w14:paraId="78328DCC" w14:textId="23413EC3" w:rsidR="004562F2" w:rsidRPr="00900E85" w:rsidRDefault="003B6E4B" w:rsidP="00D3277D">
      <w:pPr>
        <w:pStyle w:val="a3"/>
        <w:spacing w:line="360" w:lineRule="auto"/>
        <w:ind w:left="0" w:right="225"/>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Предлагаем </w:t>
      </w:r>
      <w:r w:rsidR="00D41D79" w:rsidRPr="00900E85">
        <w:rPr>
          <w:rFonts w:ascii="Times New Roman" w:hAnsi="Times New Roman" w:cs="Times New Roman"/>
          <w:sz w:val="28"/>
          <w:szCs w:val="28"/>
          <w:lang w:val="ru-RU"/>
        </w:rPr>
        <w:t>примен</w:t>
      </w:r>
      <w:r w:rsidR="00614C7B" w:rsidRPr="00900E85">
        <w:rPr>
          <w:rFonts w:ascii="Times New Roman" w:hAnsi="Times New Roman" w:cs="Times New Roman"/>
          <w:sz w:val="28"/>
          <w:szCs w:val="28"/>
          <w:lang w:val="ru-RU"/>
        </w:rPr>
        <w:t>ить</w:t>
      </w:r>
      <w:r w:rsidR="00D41D79" w:rsidRPr="00900E85">
        <w:rPr>
          <w:rFonts w:ascii="Times New Roman" w:hAnsi="Times New Roman" w:cs="Times New Roman"/>
          <w:sz w:val="28"/>
          <w:szCs w:val="28"/>
          <w:lang w:val="ru-RU"/>
        </w:rPr>
        <w:t xml:space="preserve"> данн</w:t>
      </w:r>
      <w:r w:rsidR="00614C7B" w:rsidRPr="00900E85">
        <w:rPr>
          <w:rFonts w:ascii="Times New Roman" w:hAnsi="Times New Roman" w:cs="Times New Roman"/>
          <w:sz w:val="28"/>
          <w:szCs w:val="28"/>
          <w:lang w:val="ru-RU"/>
        </w:rPr>
        <w:t>ый</w:t>
      </w:r>
      <w:r w:rsidR="004562F2" w:rsidRPr="00900E85">
        <w:rPr>
          <w:rFonts w:ascii="Times New Roman" w:hAnsi="Times New Roman" w:cs="Times New Roman"/>
          <w:sz w:val="28"/>
          <w:szCs w:val="28"/>
          <w:lang w:val="ru-RU"/>
        </w:rPr>
        <w:t xml:space="preserve"> </w:t>
      </w:r>
      <w:r w:rsidR="00614C7B" w:rsidRPr="00900E85">
        <w:rPr>
          <w:rFonts w:ascii="Times New Roman" w:hAnsi="Times New Roman" w:cs="Times New Roman"/>
          <w:sz w:val="28"/>
          <w:szCs w:val="28"/>
          <w:lang w:val="ru-RU"/>
        </w:rPr>
        <w:t>метод</w:t>
      </w:r>
      <w:r w:rsidR="004562F2" w:rsidRPr="00900E85">
        <w:rPr>
          <w:rFonts w:ascii="Times New Roman" w:hAnsi="Times New Roman" w:cs="Times New Roman"/>
          <w:sz w:val="28"/>
          <w:szCs w:val="28"/>
          <w:lang w:val="ru-RU"/>
        </w:rPr>
        <w:t xml:space="preserve"> к оценке </w:t>
      </w:r>
      <w:r w:rsidR="00D41D79" w:rsidRPr="00900E85">
        <w:rPr>
          <w:rFonts w:ascii="Times New Roman" w:hAnsi="Times New Roman" w:cs="Times New Roman"/>
          <w:sz w:val="28"/>
          <w:szCs w:val="28"/>
          <w:lang w:val="ru-RU"/>
        </w:rPr>
        <w:t>безопасности социально-</w:t>
      </w:r>
      <w:r w:rsidR="004562F2" w:rsidRPr="00900E85">
        <w:rPr>
          <w:rFonts w:ascii="Times New Roman" w:hAnsi="Times New Roman" w:cs="Times New Roman"/>
          <w:sz w:val="28"/>
          <w:szCs w:val="28"/>
          <w:lang w:val="ru-RU"/>
        </w:rPr>
        <w:t>экономическо</w:t>
      </w:r>
      <w:r w:rsidR="00D41D79" w:rsidRPr="00900E85">
        <w:rPr>
          <w:rFonts w:ascii="Times New Roman" w:hAnsi="Times New Roman" w:cs="Times New Roman"/>
          <w:sz w:val="28"/>
          <w:szCs w:val="28"/>
          <w:lang w:val="ru-RU"/>
        </w:rPr>
        <w:t>го развития</w:t>
      </w:r>
      <w:r w:rsidR="004562F2" w:rsidRPr="00900E85">
        <w:rPr>
          <w:rFonts w:ascii="Times New Roman" w:hAnsi="Times New Roman" w:cs="Times New Roman"/>
          <w:sz w:val="28"/>
          <w:szCs w:val="28"/>
          <w:lang w:val="ru-RU"/>
        </w:rPr>
        <w:t xml:space="preserve"> на примере </w:t>
      </w:r>
      <w:r w:rsidR="00D41D79" w:rsidRPr="00900E85">
        <w:rPr>
          <w:rFonts w:ascii="Times New Roman" w:hAnsi="Times New Roman" w:cs="Times New Roman"/>
          <w:sz w:val="28"/>
          <w:szCs w:val="28"/>
          <w:lang w:val="ru-RU"/>
        </w:rPr>
        <w:t xml:space="preserve">регионов </w:t>
      </w:r>
      <w:r w:rsidRPr="00900E85">
        <w:rPr>
          <w:rFonts w:ascii="Times New Roman" w:hAnsi="Times New Roman" w:cs="Times New Roman"/>
          <w:sz w:val="28"/>
          <w:szCs w:val="28"/>
          <w:lang w:val="ru-RU"/>
        </w:rPr>
        <w:t>Южного</w:t>
      </w:r>
      <w:r w:rsidR="004562F2" w:rsidRPr="00900E85">
        <w:rPr>
          <w:rFonts w:ascii="Times New Roman" w:hAnsi="Times New Roman" w:cs="Times New Roman"/>
          <w:sz w:val="28"/>
          <w:szCs w:val="28"/>
          <w:lang w:val="ru-RU"/>
        </w:rPr>
        <w:t xml:space="preserve"> Федерального округа.</w:t>
      </w:r>
    </w:p>
    <w:p w14:paraId="0DCA3592" w14:textId="5B421C79" w:rsidR="00483434" w:rsidRPr="00900E85" w:rsidRDefault="00483434" w:rsidP="00D3277D">
      <w:pPr>
        <w:pStyle w:val="a3"/>
        <w:spacing w:line="360" w:lineRule="auto"/>
        <w:ind w:left="0" w:right="225"/>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По данным агентства РИА Новости на основании комплексной оценки субъектов РФ по 67 показателям, в которые входят: </w:t>
      </w:r>
      <w:r w:rsidRPr="00900E85">
        <w:rPr>
          <w:rFonts w:ascii="Times New Roman" w:hAnsi="Times New Roman" w:cs="Times New Roman"/>
          <w:sz w:val="28"/>
          <w:szCs w:val="28"/>
          <w:shd w:val="clear" w:color="auto" w:fill="FFFFFF"/>
          <w:lang w:val="ru-RU"/>
        </w:rPr>
        <w:t xml:space="preserve">уровень доходов населения, </w:t>
      </w:r>
      <w:r w:rsidR="00614C7B" w:rsidRPr="00900E85">
        <w:rPr>
          <w:rFonts w:ascii="Times New Roman" w:hAnsi="Times New Roman" w:cs="Times New Roman"/>
          <w:sz w:val="28"/>
          <w:szCs w:val="28"/>
          <w:shd w:val="clear" w:color="auto" w:fill="FFFFFF"/>
          <w:lang w:val="ru-RU"/>
        </w:rPr>
        <w:t xml:space="preserve">рынок труда и </w:t>
      </w:r>
      <w:r w:rsidRPr="00900E85">
        <w:rPr>
          <w:rFonts w:ascii="Times New Roman" w:hAnsi="Times New Roman" w:cs="Times New Roman"/>
          <w:sz w:val="28"/>
          <w:szCs w:val="28"/>
          <w:shd w:val="clear" w:color="auto" w:fill="FFFFFF"/>
          <w:lang w:val="ru-RU"/>
        </w:rPr>
        <w:t>занятость</w:t>
      </w:r>
      <w:r w:rsidR="00614C7B" w:rsidRPr="00900E85">
        <w:rPr>
          <w:rFonts w:ascii="Times New Roman" w:hAnsi="Times New Roman" w:cs="Times New Roman"/>
          <w:sz w:val="28"/>
          <w:szCs w:val="28"/>
          <w:shd w:val="clear" w:color="auto" w:fill="FFFFFF"/>
          <w:lang w:val="ru-RU"/>
        </w:rPr>
        <w:t xml:space="preserve"> населения</w:t>
      </w:r>
      <w:r w:rsidRPr="00900E85">
        <w:rPr>
          <w:rFonts w:ascii="Times New Roman" w:hAnsi="Times New Roman" w:cs="Times New Roman"/>
          <w:sz w:val="28"/>
          <w:szCs w:val="28"/>
          <w:shd w:val="clear" w:color="auto" w:fill="FFFFFF"/>
          <w:lang w:val="ru-RU"/>
        </w:rPr>
        <w:t xml:space="preserve">, </w:t>
      </w:r>
      <w:r w:rsidR="00614C7B" w:rsidRPr="00900E85">
        <w:rPr>
          <w:rFonts w:ascii="Times New Roman" w:hAnsi="Times New Roman" w:cs="Times New Roman"/>
          <w:sz w:val="28"/>
          <w:szCs w:val="28"/>
          <w:shd w:val="clear" w:color="auto" w:fill="FFFFFF"/>
          <w:lang w:val="ru-RU"/>
        </w:rPr>
        <w:t xml:space="preserve">безопасность проживания, </w:t>
      </w:r>
      <w:r w:rsidRPr="00900E85">
        <w:rPr>
          <w:rFonts w:ascii="Times New Roman" w:hAnsi="Times New Roman" w:cs="Times New Roman"/>
          <w:sz w:val="28"/>
          <w:szCs w:val="28"/>
          <w:shd w:val="clear" w:color="auto" w:fill="FFFFFF"/>
          <w:lang w:val="ru-RU"/>
        </w:rPr>
        <w:t>жилищные условия</w:t>
      </w:r>
      <w:r w:rsidR="00614C7B" w:rsidRPr="00900E85">
        <w:rPr>
          <w:rFonts w:ascii="Times New Roman" w:hAnsi="Times New Roman" w:cs="Times New Roman"/>
          <w:sz w:val="28"/>
          <w:szCs w:val="28"/>
          <w:shd w:val="clear" w:color="auto" w:fill="FFFFFF"/>
          <w:lang w:val="ru-RU"/>
        </w:rPr>
        <w:t xml:space="preserve"> граждан</w:t>
      </w:r>
      <w:r w:rsidRPr="00900E85">
        <w:rPr>
          <w:rFonts w:ascii="Times New Roman" w:hAnsi="Times New Roman" w:cs="Times New Roman"/>
          <w:sz w:val="28"/>
          <w:szCs w:val="28"/>
          <w:shd w:val="clear" w:color="auto" w:fill="FFFFFF"/>
          <w:lang w:val="ru-RU"/>
        </w:rPr>
        <w:t xml:space="preserve">, </w:t>
      </w:r>
      <w:r w:rsidR="00614C7B" w:rsidRPr="00900E85">
        <w:rPr>
          <w:rFonts w:ascii="Times New Roman" w:hAnsi="Times New Roman" w:cs="Times New Roman"/>
          <w:sz w:val="28"/>
          <w:szCs w:val="28"/>
          <w:shd w:val="clear" w:color="auto" w:fill="FFFFFF"/>
          <w:lang w:val="ru-RU"/>
        </w:rPr>
        <w:t xml:space="preserve">изменение </w:t>
      </w:r>
      <w:r w:rsidRPr="00900E85">
        <w:rPr>
          <w:rFonts w:ascii="Times New Roman" w:hAnsi="Times New Roman" w:cs="Times New Roman"/>
          <w:sz w:val="28"/>
          <w:szCs w:val="28"/>
          <w:shd w:val="clear" w:color="auto" w:fill="FFFFFF"/>
          <w:lang w:val="ru-RU"/>
        </w:rPr>
        <w:t>демографическ</w:t>
      </w:r>
      <w:r w:rsidR="00614C7B" w:rsidRPr="00900E85">
        <w:rPr>
          <w:rFonts w:ascii="Times New Roman" w:hAnsi="Times New Roman" w:cs="Times New Roman"/>
          <w:sz w:val="28"/>
          <w:szCs w:val="28"/>
          <w:shd w:val="clear" w:color="auto" w:fill="FFFFFF"/>
          <w:lang w:val="ru-RU"/>
        </w:rPr>
        <w:t>ой</w:t>
      </w:r>
      <w:r w:rsidRPr="00900E85">
        <w:rPr>
          <w:rFonts w:ascii="Times New Roman" w:hAnsi="Times New Roman" w:cs="Times New Roman"/>
          <w:sz w:val="28"/>
          <w:szCs w:val="28"/>
          <w:shd w:val="clear" w:color="auto" w:fill="FFFFFF"/>
          <w:lang w:val="ru-RU"/>
        </w:rPr>
        <w:t xml:space="preserve"> ситуаци</w:t>
      </w:r>
      <w:r w:rsidR="00614C7B" w:rsidRPr="00900E85">
        <w:rPr>
          <w:rFonts w:ascii="Times New Roman" w:hAnsi="Times New Roman" w:cs="Times New Roman"/>
          <w:sz w:val="28"/>
          <w:szCs w:val="28"/>
          <w:shd w:val="clear" w:color="auto" w:fill="FFFFFF"/>
          <w:lang w:val="ru-RU"/>
        </w:rPr>
        <w:t>и</w:t>
      </w:r>
      <w:r w:rsidRPr="00900E85">
        <w:rPr>
          <w:rFonts w:ascii="Times New Roman" w:hAnsi="Times New Roman" w:cs="Times New Roman"/>
          <w:sz w:val="28"/>
          <w:szCs w:val="28"/>
          <w:shd w:val="clear" w:color="auto" w:fill="FFFFFF"/>
          <w:lang w:val="ru-RU"/>
        </w:rPr>
        <w:t xml:space="preserve">, </w:t>
      </w:r>
      <w:r w:rsidR="00614C7B" w:rsidRPr="00900E85">
        <w:rPr>
          <w:rFonts w:ascii="Times New Roman" w:hAnsi="Times New Roman" w:cs="Times New Roman"/>
          <w:sz w:val="28"/>
          <w:szCs w:val="28"/>
          <w:shd w:val="clear" w:color="auto" w:fill="FFFFFF"/>
          <w:lang w:val="ru-RU"/>
        </w:rPr>
        <w:t xml:space="preserve">климатические и </w:t>
      </w:r>
      <w:r w:rsidRPr="00900E85">
        <w:rPr>
          <w:rFonts w:ascii="Times New Roman" w:hAnsi="Times New Roman" w:cs="Times New Roman"/>
          <w:sz w:val="28"/>
          <w:szCs w:val="28"/>
          <w:shd w:val="clear" w:color="auto" w:fill="FFFFFF"/>
          <w:lang w:val="ru-RU"/>
        </w:rPr>
        <w:t xml:space="preserve">экологические условия, </w:t>
      </w:r>
      <w:r w:rsidR="00614C7B" w:rsidRPr="00900E85">
        <w:rPr>
          <w:rFonts w:ascii="Times New Roman" w:hAnsi="Times New Roman" w:cs="Times New Roman"/>
          <w:sz w:val="28"/>
          <w:szCs w:val="28"/>
          <w:shd w:val="clear" w:color="auto" w:fill="FFFFFF"/>
          <w:lang w:val="ru-RU"/>
        </w:rPr>
        <w:t xml:space="preserve">уровень образования и </w:t>
      </w:r>
      <w:r w:rsidRPr="00900E85">
        <w:rPr>
          <w:rFonts w:ascii="Times New Roman" w:hAnsi="Times New Roman" w:cs="Times New Roman"/>
          <w:sz w:val="28"/>
          <w:szCs w:val="28"/>
          <w:shd w:val="clear" w:color="auto" w:fill="FFFFFF"/>
          <w:lang w:val="ru-RU"/>
        </w:rPr>
        <w:t>зд</w:t>
      </w:r>
      <w:r w:rsidR="00614C7B" w:rsidRPr="00900E85">
        <w:rPr>
          <w:rFonts w:ascii="Times New Roman" w:hAnsi="Times New Roman" w:cs="Times New Roman"/>
          <w:sz w:val="28"/>
          <w:szCs w:val="28"/>
          <w:shd w:val="clear" w:color="auto" w:fill="FFFFFF"/>
          <w:lang w:val="ru-RU"/>
        </w:rPr>
        <w:t>равоохранения</w:t>
      </w:r>
      <w:r w:rsidRPr="00900E85">
        <w:rPr>
          <w:rFonts w:ascii="Times New Roman" w:hAnsi="Times New Roman" w:cs="Times New Roman"/>
          <w:sz w:val="28"/>
          <w:szCs w:val="28"/>
          <w:shd w:val="clear" w:color="auto" w:fill="FFFFFF"/>
          <w:lang w:val="ru-RU"/>
        </w:rPr>
        <w:t xml:space="preserve">, обеспеченность объектами социальной инфраструктуры и т.д., </w:t>
      </w:r>
      <w:r w:rsidRPr="00900E85">
        <w:rPr>
          <w:rFonts w:ascii="Times New Roman" w:hAnsi="Times New Roman" w:cs="Times New Roman"/>
          <w:sz w:val="28"/>
          <w:szCs w:val="28"/>
          <w:lang w:val="ru-RU"/>
        </w:rPr>
        <w:t>качество жизни в 2021 г. в большинстве российских регионов выросло</w:t>
      </w:r>
      <w:r w:rsidR="005554E2" w:rsidRPr="00900E85">
        <w:rPr>
          <w:rFonts w:ascii="Times New Roman" w:hAnsi="Times New Roman" w:cs="Times New Roman"/>
          <w:sz w:val="28"/>
          <w:szCs w:val="28"/>
          <w:lang w:val="ru-RU"/>
        </w:rPr>
        <w:t xml:space="preserve"> (</w:t>
      </w:r>
      <w:r w:rsidR="00757FB4" w:rsidRPr="00900E85">
        <w:rPr>
          <w:rFonts w:ascii="Times New Roman" w:hAnsi="Times New Roman" w:cs="Times New Roman"/>
          <w:sz w:val="28"/>
          <w:szCs w:val="28"/>
          <w:lang w:val="ru-RU"/>
        </w:rPr>
        <w:t>рис</w:t>
      </w:r>
      <w:r w:rsidR="0016310C" w:rsidRPr="00900E85">
        <w:rPr>
          <w:rFonts w:ascii="Times New Roman" w:hAnsi="Times New Roman" w:cs="Times New Roman"/>
          <w:sz w:val="28"/>
          <w:szCs w:val="28"/>
          <w:lang w:val="ru-RU"/>
        </w:rPr>
        <w:t>унок 6</w:t>
      </w:r>
      <w:r w:rsidR="005554E2"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w:t>
      </w:r>
    </w:p>
    <w:p w14:paraId="1FFC2F07" w14:textId="2770AA39" w:rsidR="00757FB4" w:rsidRPr="00900E85" w:rsidRDefault="00B557A8" w:rsidP="00D3277D">
      <w:pPr>
        <w:pStyle w:val="a3"/>
        <w:spacing w:line="360" w:lineRule="auto"/>
        <w:ind w:left="0" w:right="225"/>
        <w:rPr>
          <w:rFonts w:ascii="Times New Roman" w:hAnsi="Times New Roman" w:cs="Times New Roman"/>
          <w:sz w:val="28"/>
          <w:szCs w:val="28"/>
          <w:lang w:val="ru-RU"/>
        </w:rPr>
      </w:pPr>
      <w:r w:rsidRPr="00900E85">
        <w:rPr>
          <w:rFonts w:ascii="Times New Roman" w:hAnsi="Times New Roman" w:cs="Times New Roman"/>
          <w:sz w:val="28"/>
          <w:szCs w:val="28"/>
          <w:shd w:val="clear" w:color="auto" w:fill="FFFFFF"/>
          <w:lang w:val="ru-RU"/>
        </w:rPr>
        <w:t>В первую десятку в рейтинг попал лишь один регион из ЮФО - Краснодарский край. По итогам 2021 года он поднялся с шестой строчки на пятую позицию. Кубань набрала 67,3 балла. Ростовская область увеличила свой рейтинг до 58,8 балла, что позволило ей переместиться с 17 на 14 место. Адыгея переместилась на 22 место, хотя годом ранее республика находилась на 24 строчке.</w:t>
      </w:r>
    </w:p>
    <w:p w14:paraId="58B89C09" w14:textId="15085879" w:rsidR="00757FB4" w:rsidRPr="00900E85" w:rsidRDefault="00757FB4" w:rsidP="00D3277D">
      <w:pPr>
        <w:pStyle w:val="a3"/>
        <w:spacing w:line="360" w:lineRule="auto"/>
        <w:ind w:left="0" w:right="225" w:firstLine="0"/>
        <w:rPr>
          <w:rFonts w:ascii="Times New Roman" w:hAnsi="Times New Roman" w:cs="Times New Roman"/>
          <w:sz w:val="28"/>
          <w:szCs w:val="28"/>
          <w:lang w:val="ru-RU"/>
        </w:rPr>
      </w:pPr>
      <w:r w:rsidRPr="00900E85">
        <w:rPr>
          <w:noProof/>
        </w:rPr>
        <w:lastRenderedPageBreak/>
        <w:drawing>
          <wp:inline distT="0" distB="0" distL="0" distR="0" wp14:anchorId="7C36CE54" wp14:editId="08E1AA0D">
            <wp:extent cx="5854890" cy="2810879"/>
            <wp:effectExtent l="0" t="0" r="0" b="8890"/>
            <wp:docPr id="3" name="Рисунок 2">
              <a:extLst xmlns:a="http://schemas.openxmlformats.org/drawingml/2006/main">
                <a:ext uri="{FF2B5EF4-FFF2-40B4-BE49-F238E27FC236}">
                  <a16:creationId xmlns:a16="http://schemas.microsoft.com/office/drawing/2014/main" id="{475D171A-F221-26D3-A76D-F92F85F92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475D171A-F221-26D3-A76D-F92F85F92638}"/>
                        </a:ext>
                      </a:extLst>
                    </pic:cNvPr>
                    <pic:cNvPicPr>
                      <a:picLocks noChangeAspect="1"/>
                    </pic:cNvPicPr>
                  </pic:nvPicPr>
                  <pic:blipFill>
                    <a:blip r:embed="rId13"/>
                    <a:stretch>
                      <a:fillRect/>
                    </a:stretch>
                  </pic:blipFill>
                  <pic:spPr>
                    <a:xfrm>
                      <a:off x="0" y="0"/>
                      <a:ext cx="5871372" cy="2818792"/>
                    </a:xfrm>
                    <a:prstGeom prst="rect">
                      <a:avLst/>
                    </a:prstGeom>
                  </pic:spPr>
                </pic:pic>
              </a:graphicData>
            </a:graphic>
          </wp:inline>
        </w:drawing>
      </w:r>
    </w:p>
    <w:p w14:paraId="4367ABB5" w14:textId="790B74A7" w:rsidR="00757FB4" w:rsidRPr="00900E85" w:rsidRDefault="00757FB4" w:rsidP="00D3277D">
      <w:pPr>
        <w:spacing w:line="240" w:lineRule="auto"/>
        <w:ind w:firstLine="0"/>
        <w:jc w:val="center"/>
        <w:rPr>
          <w:rFonts w:ascii="Times New Roman" w:hAnsi="Times New Roman" w:cs="Times New Roman"/>
          <w:sz w:val="28"/>
          <w:szCs w:val="28"/>
        </w:rPr>
      </w:pPr>
      <w:r w:rsidRPr="00900E85">
        <w:rPr>
          <w:rFonts w:ascii="Times New Roman" w:hAnsi="Times New Roman" w:cs="Times New Roman"/>
          <w:sz w:val="28"/>
          <w:szCs w:val="28"/>
        </w:rPr>
        <w:t xml:space="preserve">Рисунок </w:t>
      </w:r>
      <w:r w:rsidR="0016310C" w:rsidRPr="00900E85">
        <w:rPr>
          <w:rFonts w:ascii="Times New Roman" w:hAnsi="Times New Roman" w:cs="Times New Roman"/>
          <w:sz w:val="28"/>
          <w:szCs w:val="28"/>
        </w:rPr>
        <w:t xml:space="preserve">6 – </w:t>
      </w:r>
      <w:r w:rsidRPr="00900E85">
        <w:rPr>
          <w:rFonts w:ascii="Times New Roman" w:hAnsi="Times New Roman" w:cs="Times New Roman"/>
          <w:sz w:val="28"/>
          <w:szCs w:val="28"/>
        </w:rPr>
        <w:t>Регионы</w:t>
      </w:r>
      <w:r w:rsidR="0016310C" w:rsidRPr="00900E85">
        <w:rPr>
          <w:rFonts w:ascii="Times New Roman" w:hAnsi="Times New Roman" w:cs="Times New Roman"/>
          <w:sz w:val="28"/>
          <w:szCs w:val="28"/>
        </w:rPr>
        <w:t xml:space="preserve"> </w:t>
      </w:r>
      <w:r w:rsidR="00600649" w:rsidRPr="00900E85">
        <w:rPr>
          <w:rFonts w:ascii="Times New Roman" w:hAnsi="Times New Roman" w:cs="Times New Roman"/>
          <w:sz w:val="28"/>
          <w:szCs w:val="28"/>
        </w:rPr>
        <w:t>Ю</w:t>
      </w:r>
      <w:r w:rsidR="004562F2" w:rsidRPr="00900E85">
        <w:rPr>
          <w:rFonts w:ascii="Times New Roman" w:hAnsi="Times New Roman" w:cs="Times New Roman"/>
          <w:sz w:val="28"/>
          <w:szCs w:val="28"/>
        </w:rPr>
        <w:t xml:space="preserve">ФО в </w:t>
      </w:r>
      <w:r w:rsidR="00650580" w:rsidRPr="00900E85">
        <w:rPr>
          <w:rFonts w:ascii="Times New Roman" w:hAnsi="Times New Roman" w:cs="Times New Roman"/>
          <w:sz w:val="28"/>
          <w:szCs w:val="28"/>
        </w:rPr>
        <w:t>р</w:t>
      </w:r>
      <w:r w:rsidR="004562F2" w:rsidRPr="00900E85">
        <w:rPr>
          <w:rFonts w:ascii="Times New Roman" w:hAnsi="Times New Roman" w:cs="Times New Roman"/>
          <w:sz w:val="28"/>
          <w:szCs w:val="28"/>
        </w:rPr>
        <w:t xml:space="preserve">ейтинге регионов </w:t>
      </w:r>
    </w:p>
    <w:p w14:paraId="206EBA64" w14:textId="2B261378" w:rsidR="00600649" w:rsidRPr="00900E85" w:rsidRDefault="004562F2" w:rsidP="00D3277D">
      <w:pPr>
        <w:spacing w:line="240" w:lineRule="auto"/>
        <w:ind w:firstLine="0"/>
        <w:jc w:val="center"/>
        <w:rPr>
          <w:rFonts w:ascii="Times New Roman" w:hAnsi="Times New Roman" w:cs="Times New Roman"/>
          <w:sz w:val="24"/>
          <w:szCs w:val="24"/>
        </w:rPr>
      </w:pPr>
      <w:r w:rsidRPr="00900E85">
        <w:rPr>
          <w:rFonts w:ascii="Times New Roman" w:hAnsi="Times New Roman" w:cs="Times New Roman"/>
          <w:sz w:val="28"/>
          <w:szCs w:val="28"/>
        </w:rPr>
        <w:t>по качеству жизни</w:t>
      </w:r>
      <w:r w:rsidR="00650580" w:rsidRPr="00900E85">
        <w:rPr>
          <w:rFonts w:ascii="Times New Roman" w:hAnsi="Times New Roman" w:cs="Times New Roman"/>
          <w:sz w:val="28"/>
          <w:szCs w:val="28"/>
        </w:rPr>
        <w:t xml:space="preserve">, </w:t>
      </w:r>
      <w:proofErr w:type="gramStart"/>
      <w:r w:rsidR="00650580" w:rsidRPr="00900E85">
        <w:rPr>
          <w:rFonts w:ascii="Times New Roman" w:hAnsi="Times New Roman" w:cs="Times New Roman"/>
          <w:sz w:val="28"/>
          <w:szCs w:val="28"/>
        </w:rPr>
        <w:t>2020 – 2021</w:t>
      </w:r>
      <w:proofErr w:type="gramEnd"/>
      <w:r w:rsidR="00650580" w:rsidRPr="00900E85">
        <w:rPr>
          <w:rFonts w:ascii="Times New Roman" w:hAnsi="Times New Roman" w:cs="Times New Roman"/>
          <w:sz w:val="28"/>
          <w:szCs w:val="28"/>
        </w:rPr>
        <w:t xml:space="preserve"> гг.</w:t>
      </w:r>
      <w:r w:rsidR="003F6D82" w:rsidRPr="00900E85">
        <w:rPr>
          <w:rFonts w:ascii="Times New Roman" w:hAnsi="Times New Roman" w:cs="Times New Roman"/>
          <w:sz w:val="28"/>
          <w:szCs w:val="28"/>
        </w:rPr>
        <w:t xml:space="preserve"> </w:t>
      </w:r>
      <w:r w:rsidR="00757FB4" w:rsidRPr="00900E85">
        <w:rPr>
          <w:rFonts w:ascii="Times New Roman" w:hAnsi="Times New Roman" w:cs="Times New Roman"/>
          <w:sz w:val="24"/>
          <w:szCs w:val="24"/>
        </w:rPr>
        <w:t>[</w:t>
      </w:r>
      <w:r w:rsidR="003F6D82" w:rsidRPr="00900E85">
        <w:rPr>
          <w:rFonts w:ascii="Times New Roman" w:hAnsi="Times New Roman" w:cs="Times New Roman"/>
          <w:sz w:val="28"/>
          <w:szCs w:val="28"/>
        </w:rPr>
        <w:t>33</w:t>
      </w:r>
      <w:r w:rsidR="00757FB4" w:rsidRPr="00900E85">
        <w:rPr>
          <w:rFonts w:ascii="Times New Roman" w:hAnsi="Times New Roman" w:cs="Times New Roman"/>
          <w:sz w:val="28"/>
          <w:szCs w:val="28"/>
        </w:rPr>
        <w:t>]</w:t>
      </w:r>
    </w:p>
    <w:p w14:paraId="6E877F3B" w14:textId="77777777" w:rsidR="00757FB4" w:rsidRPr="00900E85" w:rsidRDefault="00757FB4" w:rsidP="00D3277D">
      <w:pPr>
        <w:pStyle w:val="a3"/>
        <w:spacing w:line="360" w:lineRule="auto"/>
        <w:ind w:left="0" w:right="225"/>
        <w:rPr>
          <w:rFonts w:ascii="Times New Roman" w:hAnsi="Times New Roman" w:cs="Times New Roman"/>
          <w:sz w:val="28"/>
          <w:szCs w:val="28"/>
          <w:shd w:val="clear" w:color="auto" w:fill="FFFFFF"/>
          <w:lang w:val="ru-RU"/>
        </w:rPr>
      </w:pPr>
    </w:p>
    <w:p w14:paraId="6CC1C011" w14:textId="6079459E" w:rsidR="00696FF9" w:rsidRPr="00900E85" w:rsidRDefault="00696FF9" w:rsidP="00D3277D">
      <w:pPr>
        <w:pStyle w:val="a3"/>
        <w:spacing w:line="360" w:lineRule="auto"/>
        <w:ind w:left="0" w:right="225"/>
        <w:rPr>
          <w:rFonts w:ascii="Times New Roman" w:hAnsi="Times New Roman" w:cs="Times New Roman"/>
          <w:sz w:val="28"/>
          <w:szCs w:val="28"/>
          <w:shd w:val="clear" w:color="auto" w:fill="FFFFFF"/>
          <w:lang w:val="ru-RU"/>
        </w:rPr>
      </w:pPr>
      <w:r w:rsidRPr="00900E85">
        <w:rPr>
          <w:rFonts w:ascii="Times New Roman" w:hAnsi="Times New Roman" w:cs="Times New Roman"/>
          <w:sz w:val="28"/>
          <w:szCs w:val="28"/>
          <w:shd w:val="clear" w:color="auto" w:fill="FFFFFF"/>
          <w:lang w:val="ru-RU"/>
        </w:rPr>
        <w:t>Севастополь в</w:t>
      </w:r>
      <w:r w:rsidRPr="00900E85">
        <w:rPr>
          <w:rFonts w:ascii="Times New Roman" w:hAnsi="Times New Roman" w:cs="Times New Roman"/>
          <w:sz w:val="28"/>
          <w:szCs w:val="28"/>
          <w:shd w:val="clear" w:color="auto" w:fill="FFFFFF"/>
        </w:rPr>
        <w:t> </w:t>
      </w:r>
      <w:r w:rsidRPr="00900E85">
        <w:rPr>
          <w:rFonts w:ascii="Times New Roman" w:hAnsi="Times New Roman" w:cs="Times New Roman"/>
          <w:sz w:val="28"/>
          <w:szCs w:val="28"/>
          <w:shd w:val="clear" w:color="auto" w:fill="FFFFFF"/>
          <w:lang w:val="ru-RU"/>
        </w:rPr>
        <w:t>топ-листе сдвинулся вниз сразу на пять строчек. С 54,3 балла город находится на 24 месте.</w:t>
      </w:r>
      <w:r w:rsidRPr="00900E85">
        <w:rPr>
          <w:rFonts w:ascii="Times New Roman" w:hAnsi="Times New Roman" w:cs="Times New Roman"/>
          <w:sz w:val="28"/>
          <w:szCs w:val="28"/>
          <w:shd w:val="clear" w:color="auto" w:fill="FFFFFF"/>
        </w:rPr>
        <w:t> </w:t>
      </w:r>
      <w:r w:rsidRPr="00900E85">
        <w:rPr>
          <w:rFonts w:ascii="Times New Roman" w:hAnsi="Times New Roman" w:cs="Times New Roman"/>
          <w:sz w:val="28"/>
          <w:szCs w:val="28"/>
          <w:shd w:val="clear" w:color="auto" w:fill="FFFFFF"/>
          <w:lang w:val="ru-RU"/>
        </w:rPr>
        <w:t>Волгоградская область поднялась на две строчки, но не смогла получить балл выше, чем среднее значение. Регион получил только 48,2 балла. Самое заметное снижение рейтинга качества жизни было зафиксировано в ЮФО у Крыма. Республика опустилась с 42 на 48 место. На 62 строчке по итогам года оказалась Астраханская область, потеряв четыре позиции в рейтинге. Самый же худший показатель по качеству жизни был выявлен в Калмыкии. Регион набрал только 32,5 балла (79 место). Годом ранее республика находилась на 76 строчке.</w:t>
      </w:r>
    </w:p>
    <w:p w14:paraId="07F589DB" w14:textId="5B252EAC" w:rsidR="00696FF9" w:rsidRPr="00900E85" w:rsidRDefault="00840AD5" w:rsidP="00D3277D">
      <w:pPr>
        <w:pStyle w:val="a3"/>
        <w:spacing w:line="360" w:lineRule="auto"/>
        <w:ind w:left="0" w:right="225"/>
        <w:rPr>
          <w:rFonts w:ascii="Times New Roman" w:hAnsi="Times New Roman" w:cs="Times New Roman"/>
          <w:sz w:val="28"/>
          <w:szCs w:val="28"/>
          <w:lang w:val="ru-RU"/>
        </w:rPr>
      </w:pPr>
      <w:proofErr w:type="gramStart"/>
      <w:r w:rsidRPr="00900E85">
        <w:rPr>
          <w:rFonts w:ascii="Times New Roman" w:hAnsi="Times New Roman" w:cs="Times New Roman"/>
          <w:sz w:val="28"/>
          <w:szCs w:val="28"/>
          <w:shd w:val="clear" w:color="auto" w:fill="FFFFFF"/>
          <w:lang w:val="ru-RU"/>
        </w:rPr>
        <w:t>При этом</w:t>
      </w:r>
      <w:r w:rsidR="00696FF9" w:rsidRPr="00900E85">
        <w:rPr>
          <w:rFonts w:ascii="Times New Roman" w:hAnsi="Times New Roman" w:cs="Times New Roman"/>
          <w:sz w:val="28"/>
          <w:szCs w:val="28"/>
          <w:shd w:val="clear" w:color="auto" w:fill="FFFFFF"/>
          <w:lang w:val="ru-RU"/>
        </w:rPr>
        <w:t>,</w:t>
      </w:r>
      <w:proofErr w:type="gramEnd"/>
      <w:r w:rsidR="00B557A8" w:rsidRPr="00900E85">
        <w:rPr>
          <w:rFonts w:ascii="Times New Roman" w:hAnsi="Times New Roman" w:cs="Times New Roman"/>
          <w:sz w:val="28"/>
          <w:szCs w:val="28"/>
          <w:shd w:val="clear" w:color="auto" w:fill="FFFFFF"/>
          <w:lang w:val="ru-RU"/>
        </w:rPr>
        <w:t xml:space="preserve"> позиция в </w:t>
      </w:r>
      <w:r w:rsidR="00696FF9" w:rsidRPr="00900E85">
        <w:rPr>
          <w:rFonts w:ascii="Times New Roman" w:hAnsi="Times New Roman" w:cs="Times New Roman"/>
          <w:sz w:val="28"/>
          <w:szCs w:val="28"/>
          <w:shd w:val="clear" w:color="auto" w:fill="FFFFFF"/>
          <w:lang w:val="ru-RU"/>
        </w:rPr>
        <w:t>рейтинг</w:t>
      </w:r>
      <w:r w:rsidR="00B557A8" w:rsidRPr="00900E85">
        <w:rPr>
          <w:rFonts w:ascii="Times New Roman" w:hAnsi="Times New Roman" w:cs="Times New Roman"/>
          <w:sz w:val="28"/>
          <w:szCs w:val="28"/>
          <w:shd w:val="clear" w:color="auto" w:fill="FFFFFF"/>
          <w:lang w:val="ru-RU"/>
        </w:rPr>
        <w:t>е</w:t>
      </w:r>
      <w:r w:rsidR="00696FF9" w:rsidRPr="00900E85">
        <w:rPr>
          <w:rFonts w:ascii="Times New Roman" w:hAnsi="Times New Roman" w:cs="Times New Roman"/>
          <w:sz w:val="28"/>
          <w:szCs w:val="28"/>
          <w:shd w:val="clear" w:color="auto" w:fill="FFFFFF"/>
          <w:lang w:val="ru-RU"/>
        </w:rPr>
        <w:t xml:space="preserve"> </w:t>
      </w:r>
      <w:r w:rsidRPr="00900E85">
        <w:rPr>
          <w:rFonts w:ascii="Times New Roman" w:hAnsi="Times New Roman" w:cs="Times New Roman"/>
          <w:sz w:val="28"/>
          <w:szCs w:val="28"/>
          <w:shd w:val="clear" w:color="auto" w:fill="FFFFFF"/>
          <w:lang w:val="ru-RU"/>
        </w:rPr>
        <w:t>ухудшил</w:t>
      </w:r>
      <w:r w:rsidR="00B557A8" w:rsidRPr="00900E85">
        <w:rPr>
          <w:rFonts w:ascii="Times New Roman" w:hAnsi="Times New Roman" w:cs="Times New Roman"/>
          <w:sz w:val="28"/>
          <w:szCs w:val="28"/>
          <w:shd w:val="clear" w:color="auto" w:fill="FFFFFF"/>
          <w:lang w:val="ru-RU"/>
        </w:rPr>
        <w:t>ась</w:t>
      </w:r>
      <w:r w:rsidR="00696FF9" w:rsidRPr="00900E85">
        <w:rPr>
          <w:rFonts w:ascii="Times New Roman" w:hAnsi="Times New Roman" w:cs="Times New Roman"/>
          <w:sz w:val="28"/>
          <w:szCs w:val="28"/>
          <w:shd w:val="clear" w:color="auto" w:fill="FFFFFF"/>
          <w:lang w:val="ru-RU"/>
        </w:rPr>
        <w:t xml:space="preserve"> только у Республики Калмыкия</w:t>
      </w:r>
      <w:r w:rsidRPr="00900E85">
        <w:rPr>
          <w:rFonts w:ascii="Times New Roman" w:hAnsi="Times New Roman" w:cs="Times New Roman"/>
          <w:sz w:val="28"/>
          <w:szCs w:val="28"/>
          <w:shd w:val="clear" w:color="auto" w:fill="FFFFFF"/>
          <w:lang w:val="ru-RU"/>
        </w:rPr>
        <w:t>,</w:t>
      </w:r>
      <w:r w:rsidR="00696FF9" w:rsidRPr="00900E85">
        <w:rPr>
          <w:rFonts w:ascii="Times New Roman" w:hAnsi="Times New Roman" w:cs="Times New Roman"/>
          <w:sz w:val="28"/>
          <w:szCs w:val="28"/>
          <w:shd w:val="clear" w:color="auto" w:fill="FFFFFF"/>
          <w:lang w:val="ru-RU"/>
        </w:rPr>
        <w:t xml:space="preserve"> </w:t>
      </w:r>
      <w:r w:rsidR="00B557A8" w:rsidRPr="00900E85">
        <w:rPr>
          <w:rFonts w:ascii="Times New Roman" w:hAnsi="Times New Roman" w:cs="Times New Roman"/>
          <w:sz w:val="28"/>
          <w:szCs w:val="28"/>
          <w:shd w:val="clear" w:color="auto" w:fill="FFFFFF"/>
          <w:lang w:val="ru-RU"/>
        </w:rPr>
        <w:t xml:space="preserve">причинами понижения рейтинга </w:t>
      </w:r>
      <w:r w:rsidR="00696FF9" w:rsidRPr="00900E85">
        <w:rPr>
          <w:rFonts w:ascii="Times New Roman" w:hAnsi="Times New Roman" w:cs="Times New Roman"/>
          <w:sz w:val="28"/>
          <w:szCs w:val="28"/>
          <w:shd w:val="clear" w:color="auto" w:fill="FFFFFF"/>
          <w:lang w:val="ru-RU"/>
        </w:rPr>
        <w:t xml:space="preserve">у </w:t>
      </w:r>
      <w:r w:rsidRPr="00900E85">
        <w:rPr>
          <w:rFonts w:ascii="Times New Roman" w:hAnsi="Times New Roman" w:cs="Times New Roman"/>
          <w:sz w:val="28"/>
          <w:szCs w:val="28"/>
          <w:shd w:val="clear" w:color="auto" w:fill="FFFFFF"/>
          <w:lang w:val="ru-RU"/>
        </w:rPr>
        <w:t>других</w:t>
      </w:r>
      <w:r w:rsidR="00696FF9" w:rsidRPr="00900E85">
        <w:rPr>
          <w:rFonts w:ascii="Times New Roman" w:hAnsi="Times New Roman" w:cs="Times New Roman"/>
          <w:sz w:val="28"/>
          <w:szCs w:val="28"/>
          <w:shd w:val="clear" w:color="auto" w:fill="FFFFFF"/>
          <w:lang w:val="ru-RU"/>
        </w:rPr>
        <w:t xml:space="preserve"> </w:t>
      </w:r>
      <w:r w:rsidRPr="00900E85">
        <w:rPr>
          <w:rFonts w:ascii="Times New Roman" w:hAnsi="Times New Roman" w:cs="Times New Roman"/>
          <w:sz w:val="28"/>
          <w:szCs w:val="28"/>
          <w:shd w:val="clear" w:color="auto" w:fill="FFFFFF"/>
          <w:lang w:val="ru-RU"/>
        </w:rPr>
        <w:t>субъектов</w:t>
      </w:r>
      <w:r w:rsidR="00696FF9" w:rsidRPr="00900E85">
        <w:rPr>
          <w:rFonts w:ascii="Times New Roman" w:hAnsi="Times New Roman" w:cs="Times New Roman"/>
          <w:sz w:val="28"/>
          <w:szCs w:val="28"/>
          <w:shd w:val="clear" w:color="auto" w:fill="FFFFFF"/>
          <w:lang w:val="ru-RU"/>
        </w:rPr>
        <w:t xml:space="preserve">, </w:t>
      </w:r>
      <w:r w:rsidR="00B557A8" w:rsidRPr="00900E85">
        <w:rPr>
          <w:rFonts w:ascii="Times New Roman" w:hAnsi="Times New Roman" w:cs="Times New Roman"/>
          <w:sz w:val="28"/>
          <w:szCs w:val="28"/>
          <w:shd w:val="clear" w:color="auto" w:fill="FFFFFF"/>
          <w:lang w:val="ru-RU"/>
        </w:rPr>
        <w:t xml:space="preserve">является </w:t>
      </w:r>
      <w:r w:rsidR="00696FF9" w:rsidRPr="00900E85">
        <w:rPr>
          <w:rFonts w:ascii="Times New Roman" w:hAnsi="Times New Roman" w:cs="Times New Roman"/>
          <w:sz w:val="28"/>
          <w:szCs w:val="28"/>
          <w:shd w:val="clear" w:color="auto" w:fill="FFFFFF"/>
          <w:lang w:val="ru-RU"/>
        </w:rPr>
        <w:t xml:space="preserve">не </w:t>
      </w:r>
      <w:r w:rsidRPr="00900E85">
        <w:rPr>
          <w:rFonts w:ascii="Times New Roman" w:hAnsi="Times New Roman" w:cs="Times New Roman"/>
          <w:sz w:val="28"/>
          <w:szCs w:val="28"/>
          <w:shd w:val="clear" w:color="auto" w:fill="FFFFFF"/>
          <w:lang w:val="ru-RU"/>
        </w:rPr>
        <w:t xml:space="preserve">столько </w:t>
      </w:r>
      <w:r w:rsidR="00696FF9" w:rsidRPr="00900E85">
        <w:rPr>
          <w:rFonts w:ascii="Times New Roman" w:hAnsi="Times New Roman" w:cs="Times New Roman"/>
          <w:sz w:val="28"/>
          <w:szCs w:val="28"/>
          <w:shd w:val="clear" w:color="auto" w:fill="FFFFFF"/>
          <w:lang w:val="ru-RU"/>
        </w:rPr>
        <w:t>ухудшение фактической ситуации</w:t>
      </w:r>
      <w:r w:rsidRPr="00900E85">
        <w:rPr>
          <w:rFonts w:ascii="Times New Roman" w:hAnsi="Times New Roman" w:cs="Times New Roman"/>
          <w:sz w:val="28"/>
          <w:szCs w:val="28"/>
          <w:shd w:val="clear" w:color="auto" w:fill="FFFFFF"/>
          <w:lang w:val="ru-RU"/>
        </w:rPr>
        <w:t xml:space="preserve"> в регионе</w:t>
      </w:r>
      <w:r w:rsidR="00696FF9" w:rsidRPr="00900E85">
        <w:rPr>
          <w:rFonts w:ascii="Times New Roman" w:hAnsi="Times New Roman" w:cs="Times New Roman"/>
          <w:sz w:val="28"/>
          <w:szCs w:val="28"/>
          <w:shd w:val="clear" w:color="auto" w:fill="FFFFFF"/>
          <w:lang w:val="ru-RU"/>
        </w:rPr>
        <w:t xml:space="preserve">, а существенным </w:t>
      </w:r>
      <w:r w:rsidRPr="00900E85">
        <w:rPr>
          <w:rFonts w:ascii="Times New Roman" w:hAnsi="Times New Roman" w:cs="Times New Roman"/>
          <w:sz w:val="28"/>
          <w:szCs w:val="28"/>
          <w:shd w:val="clear" w:color="auto" w:fill="FFFFFF"/>
          <w:lang w:val="ru-RU"/>
        </w:rPr>
        <w:t>ростом</w:t>
      </w:r>
      <w:r w:rsidR="00696FF9" w:rsidRPr="00900E85">
        <w:rPr>
          <w:rFonts w:ascii="Times New Roman" w:hAnsi="Times New Roman" w:cs="Times New Roman"/>
          <w:sz w:val="28"/>
          <w:szCs w:val="28"/>
          <w:shd w:val="clear" w:color="auto" w:fill="FFFFFF"/>
          <w:lang w:val="ru-RU"/>
        </w:rPr>
        <w:t xml:space="preserve"> </w:t>
      </w:r>
      <w:r w:rsidRPr="00900E85">
        <w:rPr>
          <w:rFonts w:ascii="Times New Roman" w:hAnsi="Times New Roman" w:cs="Times New Roman"/>
          <w:sz w:val="28"/>
          <w:szCs w:val="28"/>
          <w:shd w:val="clear" w:color="auto" w:fill="FFFFFF"/>
          <w:lang w:val="ru-RU"/>
        </w:rPr>
        <w:t xml:space="preserve">соответствующих </w:t>
      </w:r>
      <w:r w:rsidR="00696FF9" w:rsidRPr="00900E85">
        <w:rPr>
          <w:rFonts w:ascii="Times New Roman" w:hAnsi="Times New Roman" w:cs="Times New Roman"/>
          <w:sz w:val="28"/>
          <w:szCs w:val="28"/>
          <w:shd w:val="clear" w:color="auto" w:fill="FFFFFF"/>
          <w:lang w:val="ru-RU"/>
        </w:rPr>
        <w:t xml:space="preserve">показателей у других </w:t>
      </w:r>
      <w:r w:rsidRPr="00900E85">
        <w:rPr>
          <w:rFonts w:ascii="Times New Roman" w:hAnsi="Times New Roman" w:cs="Times New Roman"/>
          <w:sz w:val="28"/>
          <w:szCs w:val="28"/>
          <w:shd w:val="clear" w:color="auto" w:fill="FFFFFF"/>
          <w:lang w:val="ru-RU"/>
        </w:rPr>
        <w:t>субъектов</w:t>
      </w:r>
      <w:r w:rsidR="00696FF9" w:rsidRPr="00900E85">
        <w:rPr>
          <w:rFonts w:ascii="Times New Roman" w:hAnsi="Times New Roman" w:cs="Times New Roman"/>
          <w:sz w:val="28"/>
          <w:szCs w:val="28"/>
          <w:shd w:val="clear" w:color="auto" w:fill="FFFFFF"/>
          <w:lang w:val="ru-RU"/>
        </w:rPr>
        <w:t xml:space="preserve"> РФ.</w:t>
      </w:r>
    </w:p>
    <w:p w14:paraId="6B765144" w14:textId="44183125" w:rsidR="004562F2" w:rsidRPr="00900E85" w:rsidRDefault="00840AD5" w:rsidP="00D3277D">
      <w:pPr>
        <w:pStyle w:val="a3"/>
        <w:spacing w:line="360" w:lineRule="auto"/>
        <w:ind w:left="0" w:right="224"/>
        <w:rPr>
          <w:rFonts w:ascii="Times New Roman" w:hAnsi="Times New Roman" w:cs="Times New Roman"/>
          <w:sz w:val="28"/>
          <w:szCs w:val="28"/>
          <w:lang w:val="ru-RU"/>
        </w:rPr>
      </w:pPr>
      <w:r w:rsidRPr="00900E85">
        <w:rPr>
          <w:rFonts w:ascii="Times New Roman" w:hAnsi="Times New Roman" w:cs="Times New Roman"/>
          <w:sz w:val="28"/>
          <w:szCs w:val="28"/>
          <w:lang w:val="ru-RU"/>
        </w:rPr>
        <w:t>О</w:t>
      </w:r>
      <w:r w:rsidR="004562F2" w:rsidRPr="00900E85">
        <w:rPr>
          <w:rFonts w:ascii="Times New Roman" w:hAnsi="Times New Roman" w:cs="Times New Roman"/>
          <w:sz w:val="28"/>
          <w:szCs w:val="28"/>
          <w:lang w:val="ru-RU"/>
        </w:rPr>
        <w:t xml:space="preserve">ценку регионов </w:t>
      </w:r>
      <w:r w:rsidR="000C4FE6" w:rsidRPr="00900E85">
        <w:rPr>
          <w:rFonts w:ascii="Times New Roman" w:hAnsi="Times New Roman" w:cs="Times New Roman"/>
          <w:sz w:val="28"/>
          <w:szCs w:val="28"/>
          <w:lang w:val="ru-RU"/>
        </w:rPr>
        <w:t>Южного Федерального округа</w:t>
      </w:r>
      <w:r w:rsidRPr="00900E85">
        <w:rPr>
          <w:rFonts w:ascii="Times New Roman" w:hAnsi="Times New Roman" w:cs="Times New Roman"/>
          <w:sz w:val="28"/>
          <w:szCs w:val="28"/>
          <w:lang w:val="ru-RU"/>
        </w:rPr>
        <w:t xml:space="preserve"> проведем на базе</w:t>
      </w:r>
      <w:r w:rsidR="004562F2" w:rsidRPr="00900E85">
        <w:rPr>
          <w:rFonts w:ascii="Times New Roman" w:hAnsi="Times New Roman" w:cs="Times New Roman"/>
          <w:sz w:val="28"/>
          <w:szCs w:val="28"/>
          <w:lang w:val="ru-RU"/>
        </w:rPr>
        <w:t xml:space="preserve"> </w:t>
      </w:r>
      <w:r w:rsidR="000C4FE6" w:rsidRPr="00900E85">
        <w:rPr>
          <w:rFonts w:ascii="Times New Roman" w:hAnsi="Times New Roman" w:cs="Times New Roman"/>
          <w:sz w:val="28"/>
          <w:szCs w:val="28"/>
          <w:lang w:val="ru-RU"/>
        </w:rPr>
        <w:t>фактор</w:t>
      </w:r>
      <w:r w:rsidRPr="00900E85">
        <w:rPr>
          <w:rFonts w:ascii="Times New Roman" w:hAnsi="Times New Roman" w:cs="Times New Roman"/>
          <w:sz w:val="28"/>
          <w:szCs w:val="28"/>
          <w:lang w:val="ru-RU"/>
        </w:rPr>
        <w:t>ов</w:t>
      </w:r>
      <w:r w:rsidR="004562F2" w:rsidRPr="00900E85">
        <w:rPr>
          <w:rFonts w:ascii="Times New Roman" w:hAnsi="Times New Roman" w:cs="Times New Roman"/>
          <w:sz w:val="28"/>
          <w:szCs w:val="28"/>
          <w:lang w:val="ru-RU"/>
        </w:rPr>
        <w:t xml:space="preserve"> социально-экономического </w:t>
      </w:r>
      <w:r w:rsidR="000C4FE6" w:rsidRPr="00900E85">
        <w:rPr>
          <w:rFonts w:ascii="Times New Roman" w:hAnsi="Times New Roman" w:cs="Times New Roman"/>
          <w:sz w:val="28"/>
          <w:szCs w:val="28"/>
          <w:lang w:val="ru-RU"/>
        </w:rPr>
        <w:t>блока</w:t>
      </w:r>
      <w:r w:rsidR="004562F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оказывающих наибольшее</w:t>
      </w:r>
      <w:r w:rsidR="004562F2" w:rsidRPr="00900E85">
        <w:rPr>
          <w:rFonts w:ascii="Times New Roman" w:hAnsi="Times New Roman" w:cs="Times New Roman"/>
          <w:sz w:val="28"/>
          <w:szCs w:val="28"/>
          <w:lang w:val="ru-RU"/>
        </w:rPr>
        <w:t xml:space="preserve"> влия</w:t>
      </w:r>
      <w:r w:rsidRPr="00900E85">
        <w:rPr>
          <w:rFonts w:ascii="Times New Roman" w:hAnsi="Times New Roman" w:cs="Times New Roman"/>
          <w:sz w:val="28"/>
          <w:szCs w:val="28"/>
          <w:lang w:val="ru-RU"/>
        </w:rPr>
        <w:t>ние</w:t>
      </w:r>
      <w:r w:rsidR="004562F2" w:rsidRPr="00900E85">
        <w:rPr>
          <w:rFonts w:ascii="Times New Roman" w:hAnsi="Times New Roman" w:cs="Times New Roman"/>
          <w:sz w:val="28"/>
          <w:szCs w:val="28"/>
          <w:lang w:val="ru-RU"/>
        </w:rPr>
        <w:t xml:space="preserve"> на </w:t>
      </w:r>
      <w:r w:rsidRPr="00900E85">
        <w:rPr>
          <w:rFonts w:ascii="Times New Roman" w:hAnsi="Times New Roman" w:cs="Times New Roman"/>
          <w:sz w:val="28"/>
          <w:szCs w:val="28"/>
          <w:lang w:val="ru-RU"/>
        </w:rPr>
        <w:t xml:space="preserve">уровень </w:t>
      </w:r>
      <w:r w:rsidR="000C4FE6" w:rsidRPr="00900E85">
        <w:rPr>
          <w:rFonts w:ascii="Times New Roman" w:hAnsi="Times New Roman" w:cs="Times New Roman"/>
          <w:sz w:val="28"/>
          <w:szCs w:val="28"/>
          <w:lang w:val="ru-RU"/>
        </w:rPr>
        <w:t>качеств</w:t>
      </w:r>
      <w:r w:rsidRPr="00900E85">
        <w:rPr>
          <w:rFonts w:ascii="Times New Roman" w:hAnsi="Times New Roman" w:cs="Times New Roman"/>
          <w:sz w:val="28"/>
          <w:szCs w:val="28"/>
          <w:lang w:val="ru-RU"/>
        </w:rPr>
        <w:t>а</w:t>
      </w:r>
      <w:r w:rsidR="000C4FE6" w:rsidRPr="00900E85">
        <w:rPr>
          <w:rFonts w:ascii="Times New Roman" w:hAnsi="Times New Roman" w:cs="Times New Roman"/>
          <w:sz w:val="28"/>
          <w:szCs w:val="28"/>
          <w:lang w:val="ru-RU"/>
        </w:rPr>
        <w:t xml:space="preserve"> жизни и </w:t>
      </w:r>
      <w:r w:rsidR="004562F2" w:rsidRPr="00900E85">
        <w:rPr>
          <w:rFonts w:ascii="Times New Roman" w:hAnsi="Times New Roman" w:cs="Times New Roman"/>
          <w:sz w:val="28"/>
          <w:szCs w:val="28"/>
          <w:lang w:val="ru-RU"/>
        </w:rPr>
        <w:t xml:space="preserve">благосостояние населения, </w:t>
      </w:r>
      <w:r w:rsidR="001B1A46" w:rsidRPr="00900E85">
        <w:rPr>
          <w:rFonts w:ascii="Times New Roman" w:hAnsi="Times New Roman" w:cs="Times New Roman"/>
          <w:sz w:val="28"/>
          <w:szCs w:val="28"/>
          <w:lang w:val="ru-RU"/>
        </w:rPr>
        <w:t xml:space="preserve">инвестиционную привлекательность региона, </w:t>
      </w:r>
      <w:r w:rsidR="004562F2" w:rsidRPr="00900E85">
        <w:rPr>
          <w:rFonts w:ascii="Times New Roman" w:hAnsi="Times New Roman" w:cs="Times New Roman"/>
          <w:sz w:val="28"/>
          <w:szCs w:val="28"/>
          <w:lang w:val="ru-RU"/>
        </w:rPr>
        <w:t xml:space="preserve">развитие экономического потенциала </w:t>
      </w:r>
      <w:r w:rsidR="000C4FE6" w:rsidRPr="00900E85">
        <w:rPr>
          <w:rFonts w:ascii="Times New Roman" w:hAnsi="Times New Roman" w:cs="Times New Roman"/>
          <w:sz w:val="28"/>
          <w:szCs w:val="28"/>
          <w:lang w:val="ru-RU"/>
        </w:rPr>
        <w:t>территории</w:t>
      </w:r>
      <w:r w:rsidR="004562F2" w:rsidRPr="00900E85">
        <w:rPr>
          <w:rFonts w:ascii="Times New Roman" w:hAnsi="Times New Roman" w:cs="Times New Roman"/>
          <w:sz w:val="28"/>
          <w:szCs w:val="28"/>
          <w:lang w:val="ru-RU"/>
        </w:rPr>
        <w:t xml:space="preserve">. </w:t>
      </w:r>
      <w:r w:rsidR="001B1A46" w:rsidRPr="00900E85">
        <w:rPr>
          <w:rFonts w:ascii="Times New Roman" w:hAnsi="Times New Roman" w:cs="Times New Roman"/>
          <w:sz w:val="28"/>
          <w:szCs w:val="28"/>
          <w:lang w:val="ru-RU"/>
        </w:rPr>
        <w:t>Полученные р</w:t>
      </w:r>
      <w:r w:rsidR="004562F2" w:rsidRPr="00900E85">
        <w:rPr>
          <w:rFonts w:ascii="Times New Roman" w:hAnsi="Times New Roman" w:cs="Times New Roman"/>
          <w:sz w:val="28"/>
          <w:szCs w:val="28"/>
          <w:lang w:val="ru-RU"/>
        </w:rPr>
        <w:t xml:space="preserve">езультаты </w:t>
      </w:r>
      <w:r w:rsidR="003A7D06" w:rsidRPr="00900E85">
        <w:rPr>
          <w:rFonts w:ascii="Times New Roman" w:hAnsi="Times New Roman" w:cs="Times New Roman"/>
          <w:sz w:val="28"/>
          <w:szCs w:val="28"/>
          <w:lang w:val="ru-RU"/>
        </w:rPr>
        <w:t xml:space="preserve">проведенной </w:t>
      </w:r>
      <w:r w:rsidR="004562F2" w:rsidRPr="00900E85">
        <w:rPr>
          <w:rFonts w:ascii="Times New Roman" w:hAnsi="Times New Roman" w:cs="Times New Roman"/>
          <w:sz w:val="28"/>
          <w:szCs w:val="28"/>
          <w:lang w:val="ru-RU"/>
        </w:rPr>
        <w:t xml:space="preserve">оценки </w:t>
      </w:r>
      <w:r w:rsidR="004562F2" w:rsidRPr="00900E85">
        <w:rPr>
          <w:rFonts w:ascii="Times New Roman" w:hAnsi="Times New Roman" w:cs="Times New Roman"/>
          <w:sz w:val="28"/>
          <w:szCs w:val="28"/>
          <w:lang w:val="ru-RU"/>
        </w:rPr>
        <w:lastRenderedPageBreak/>
        <w:t xml:space="preserve">регионов </w:t>
      </w:r>
      <w:r w:rsidR="003A7D06" w:rsidRPr="00900E85">
        <w:rPr>
          <w:rFonts w:ascii="Times New Roman" w:hAnsi="Times New Roman" w:cs="Times New Roman"/>
          <w:sz w:val="28"/>
          <w:szCs w:val="28"/>
          <w:lang w:val="ru-RU"/>
        </w:rPr>
        <w:t xml:space="preserve">ЮФО </w:t>
      </w:r>
      <w:r w:rsidR="001B1A46" w:rsidRPr="00900E85">
        <w:rPr>
          <w:rFonts w:ascii="Times New Roman" w:hAnsi="Times New Roman" w:cs="Times New Roman"/>
          <w:sz w:val="28"/>
          <w:szCs w:val="28"/>
          <w:lang w:val="ru-RU"/>
        </w:rPr>
        <w:t>помогут сфокусироваться на тех</w:t>
      </w:r>
      <w:r w:rsidR="004562F2" w:rsidRPr="00900E85">
        <w:rPr>
          <w:rFonts w:ascii="Times New Roman" w:hAnsi="Times New Roman" w:cs="Times New Roman"/>
          <w:sz w:val="28"/>
          <w:szCs w:val="28"/>
          <w:lang w:val="ru-RU"/>
        </w:rPr>
        <w:t xml:space="preserve"> функциональных област</w:t>
      </w:r>
      <w:r w:rsidR="001B1A46" w:rsidRPr="00900E85">
        <w:rPr>
          <w:rFonts w:ascii="Times New Roman" w:hAnsi="Times New Roman" w:cs="Times New Roman"/>
          <w:sz w:val="28"/>
          <w:szCs w:val="28"/>
          <w:lang w:val="ru-RU"/>
        </w:rPr>
        <w:t>ях</w:t>
      </w:r>
      <w:r w:rsidR="004562F2" w:rsidRPr="00900E85">
        <w:rPr>
          <w:rFonts w:ascii="Times New Roman" w:hAnsi="Times New Roman" w:cs="Times New Roman"/>
          <w:sz w:val="28"/>
          <w:szCs w:val="28"/>
          <w:lang w:val="ru-RU"/>
        </w:rPr>
        <w:t xml:space="preserve">, </w:t>
      </w:r>
      <w:r w:rsidR="001B1A46" w:rsidRPr="00900E85">
        <w:rPr>
          <w:rFonts w:ascii="Times New Roman" w:hAnsi="Times New Roman" w:cs="Times New Roman"/>
          <w:sz w:val="28"/>
          <w:szCs w:val="28"/>
          <w:lang w:val="ru-RU"/>
        </w:rPr>
        <w:t>которые игра</w:t>
      </w:r>
      <w:r w:rsidR="003A7D06" w:rsidRPr="00900E85">
        <w:rPr>
          <w:rFonts w:ascii="Times New Roman" w:hAnsi="Times New Roman" w:cs="Times New Roman"/>
          <w:sz w:val="28"/>
          <w:szCs w:val="28"/>
          <w:lang w:val="ru-RU"/>
        </w:rPr>
        <w:t>ю</w:t>
      </w:r>
      <w:r w:rsidR="001B1A46" w:rsidRPr="00900E85">
        <w:rPr>
          <w:rFonts w:ascii="Times New Roman" w:hAnsi="Times New Roman" w:cs="Times New Roman"/>
          <w:sz w:val="28"/>
          <w:szCs w:val="28"/>
          <w:lang w:val="ru-RU"/>
        </w:rPr>
        <w:t>т</w:t>
      </w:r>
      <w:r w:rsidR="004562F2" w:rsidRPr="00900E85">
        <w:rPr>
          <w:rFonts w:ascii="Times New Roman" w:hAnsi="Times New Roman" w:cs="Times New Roman"/>
          <w:sz w:val="28"/>
          <w:szCs w:val="28"/>
          <w:lang w:val="ru-RU"/>
        </w:rPr>
        <w:t xml:space="preserve"> </w:t>
      </w:r>
      <w:r w:rsidR="003A7D06" w:rsidRPr="00900E85">
        <w:rPr>
          <w:rFonts w:ascii="Times New Roman" w:hAnsi="Times New Roman" w:cs="Times New Roman"/>
          <w:sz w:val="28"/>
          <w:szCs w:val="28"/>
          <w:lang w:val="ru-RU"/>
        </w:rPr>
        <w:t>важн</w:t>
      </w:r>
      <w:r w:rsidR="001B1A46" w:rsidRPr="00900E85">
        <w:rPr>
          <w:rFonts w:ascii="Times New Roman" w:hAnsi="Times New Roman" w:cs="Times New Roman"/>
          <w:sz w:val="28"/>
          <w:szCs w:val="28"/>
          <w:lang w:val="ru-RU"/>
        </w:rPr>
        <w:t>ую роль</w:t>
      </w:r>
      <w:r w:rsidR="004562F2" w:rsidRPr="00900E85">
        <w:rPr>
          <w:rFonts w:ascii="Times New Roman" w:hAnsi="Times New Roman" w:cs="Times New Roman"/>
          <w:sz w:val="28"/>
          <w:szCs w:val="28"/>
          <w:lang w:val="ru-RU"/>
        </w:rPr>
        <w:t xml:space="preserve"> для </w:t>
      </w:r>
      <w:r w:rsidR="001B1A46" w:rsidRPr="00900E85">
        <w:rPr>
          <w:rFonts w:ascii="Times New Roman" w:hAnsi="Times New Roman" w:cs="Times New Roman"/>
          <w:sz w:val="28"/>
          <w:szCs w:val="28"/>
          <w:lang w:val="ru-RU"/>
        </w:rPr>
        <w:t xml:space="preserve">реализации стратегии </w:t>
      </w:r>
      <w:r w:rsidR="004562F2" w:rsidRPr="00900E85">
        <w:rPr>
          <w:rFonts w:ascii="Times New Roman" w:hAnsi="Times New Roman" w:cs="Times New Roman"/>
          <w:sz w:val="28"/>
          <w:szCs w:val="28"/>
          <w:lang w:val="ru-RU"/>
        </w:rPr>
        <w:t xml:space="preserve">развития </w:t>
      </w:r>
      <w:r w:rsidR="001B1A46" w:rsidRPr="00900E85">
        <w:rPr>
          <w:rFonts w:ascii="Times New Roman" w:hAnsi="Times New Roman" w:cs="Times New Roman"/>
          <w:sz w:val="28"/>
          <w:szCs w:val="28"/>
          <w:lang w:val="ru-RU"/>
        </w:rPr>
        <w:t>региона</w:t>
      </w:r>
      <w:r w:rsidR="004562F2" w:rsidRPr="00900E85">
        <w:rPr>
          <w:rFonts w:ascii="Times New Roman" w:hAnsi="Times New Roman" w:cs="Times New Roman"/>
          <w:sz w:val="28"/>
          <w:szCs w:val="28"/>
          <w:lang w:val="ru-RU"/>
        </w:rPr>
        <w:t xml:space="preserve"> </w:t>
      </w:r>
      <w:r w:rsidR="003A7D06" w:rsidRPr="00900E85">
        <w:rPr>
          <w:rFonts w:ascii="Times New Roman" w:hAnsi="Times New Roman" w:cs="Times New Roman"/>
          <w:sz w:val="28"/>
          <w:szCs w:val="28"/>
          <w:lang w:val="ru-RU"/>
        </w:rPr>
        <w:t>на</w:t>
      </w:r>
      <w:r w:rsidR="004562F2" w:rsidRPr="00900E85">
        <w:rPr>
          <w:rFonts w:ascii="Times New Roman" w:hAnsi="Times New Roman" w:cs="Times New Roman"/>
          <w:sz w:val="28"/>
          <w:szCs w:val="28"/>
          <w:lang w:val="ru-RU"/>
        </w:rPr>
        <w:t xml:space="preserve"> долгосрочн</w:t>
      </w:r>
      <w:r w:rsidR="001B1A46" w:rsidRPr="00900E85">
        <w:rPr>
          <w:rFonts w:ascii="Times New Roman" w:hAnsi="Times New Roman" w:cs="Times New Roman"/>
          <w:sz w:val="28"/>
          <w:szCs w:val="28"/>
          <w:lang w:val="ru-RU"/>
        </w:rPr>
        <w:t>ом временном отрезке</w:t>
      </w:r>
      <w:r w:rsidR="004562F2" w:rsidRPr="00900E85">
        <w:rPr>
          <w:rFonts w:ascii="Times New Roman" w:hAnsi="Times New Roman" w:cs="Times New Roman"/>
          <w:sz w:val="28"/>
          <w:szCs w:val="28"/>
          <w:lang w:val="ru-RU"/>
        </w:rPr>
        <w:t xml:space="preserve">, а также </w:t>
      </w:r>
      <w:r w:rsidR="003A7D06" w:rsidRPr="00900E85">
        <w:rPr>
          <w:rFonts w:ascii="Times New Roman" w:hAnsi="Times New Roman" w:cs="Times New Roman"/>
          <w:sz w:val="28"/>
          <w:szCs w:val="28"/>
          <w:lang w:val="ru-RU"/>
        </w:rPr>
        <w:t>выделить ключевые</w:t>
      </w:r>
      <w:r w:rsidR="004562F2" w:rsidRPr="00900E85">
        <w:rPr>
          <w:rFonts w:ascii="Times New Roman" w:hAnsi="Times New Roman" w:cs="Times New Roman"/>
          <w:sz w:val="28"/>
          <w:szCs w:val="28"/>
          <w:lang w:val="ru-RU"/>
        </w:rPr>
        <w:t xml:space="preserve"> </w:t>
      </w:r>
      <w:r w:rsidR="00A854A3" w:rsidRPr="00900E85">
        <w:rPr>
          <w:rFonts w:ascii="Times New Roman" w:hAnsi="Times New Roman" w:cs="Times New Roman"/>
          <w:sz w:val="28"/>
          <w:szCs w:val="28"/>
          <w:lang w:val="ru-RU"/>
        </w:rPr>
        <w:t>аспекты</w:t>
      </w:r>
      <w:r w:rsidR="004562F2" w:rsidRPr="00900E85">
        <w:rPr>
          <w:rFonts w:ascii="Times New Roman" w:hAnsi="Times New Roman" w:cs="Times New Roman"/>
          <w:sz w:val="28"/>
          <w:szCs w:val="28"/>
          <w:lang w:val="ru-RU"/>
        </w:rPr>
        <w:t xml:space="preserve">, </w:t>
      </w:r>
      <w:r w:rsidR="003A7D06" w:rsidRPr="00900E85">
        <w:rPr>
          <w:rFonts w:ascii="Times New Roman" w:hAnsi="Times New Roman" w:cs="Times New Roman"/>
          <w:sz w:val="28"/>
          <w:szCs w:val="28"/>
          <w:lang w:val="ru-RU"/>
        </w:rPr>
        <w:t xml:space="preserve">требующие более пристального внимания и </w:t>
      </w:r>
      <w:r w:rsidR="004562F2" w:rsidRPr="00900E85">
        <w:rPr>
          <w:rFonts w:ascii="Times New Roman" w:hAnsi="Times New Roman" w:cs="Times New Roman"/>
          <w:sz w:val="28"/>
          <w:szCs w:val="28"/>
          <w:lang w:val="ru-RU"/>
        </w:rPr>
        <w:t>активны</w:t>
      </w:r>
      <w:r w:rsidR="003A7D06" w:rsidRPr="00900E85">
        <w:rPr>
          <w:rFonts w:ascii="Times New Roman" w:hAnsi="Times New Roman" w:cs="Times New Roman"/>
          <w:sz w:val="28"/>
          <w:szCs w:val="28"/>
          <w:lang w:val="ru-RU"/>
        </w:rPr>
        <w:t>х</w:t>
      </w:r>
      <w:r w:rsidR="004562F2" w:rsidRPr="00900E85">
        <w:rPr>
          <w:rFonts w:ascii="Times New Roman" w:hAnsi="Times New Roman" w:cs="Times New Roman"/>
          <w:sz w:val="28"/>
          <w:szCs w:val="28"/>
          <w:lang w:val="ru-RU"/>
        </w:rPr>
        <w:t xml:space="preserve"> действи</w:t>
      </w:r>
      <w:r w:rsidR="003A7D06" w:rsidRPr="00900E85">
        <w:rPr>
          <w:rFonts w:ascii="Times New Roman" w:hAnsi="Times New Roman" w:cs="Times New Roman"/>
          <w:sz w:val="28"/>
          <w:szCs w:val="28"/>
          <w:lang w:val="ru-RU"/>
        </w:rPr>
        <w:t>й</w:t>
      </w:r>
      <w:r w:rsidR="004562F2" w:rsidRPr="00900E85">
        <w:rPr>
          <w:rFonts w:ascii="Times New Roman" w:hAnsi="Times New Roman" w:cs="Times New Roman"/>
          <w:sz w:val="28"/>
          <w:szCs w:val="28"/>
          <w:lang w:val="ru-RU"/>
        </w:rPr>
        <w:t xml:space="preserve"> [</w:t>
      </w:r>
      <w:r w:rsidR="003F6D82" w:rsidRPr="00900E85">
        <w:rPr>
          <w:rFonts w:ascii="Times New Roman" w:hAnsi="Times New Roman" w:cs="Times New Roman"/>
          <w:sz w:val="28"/>
          <w:szCs w:val="28"/>
          <w:lang w:val="ru-RU"/>
        </w:rPr>
        <w:t>25</w:t>
      </w:r>
      <w:r w:rsidR="004562F2" w:rsidRPr="00900E85">
        <w:rPr>
          <w:rFonts w:ascii="Times New Roman" w:hAnsi="Times New Roman" w:cs="Times New Roman"/>
          <w:sz w:val="28"/>
          <w:szCs w:val="28"/>
          <w:lang w:val="ru-RU"/>
        </w:rPr>
        <w:t>].</w:t>
      </w:r>
    </w:p>
    <w:p w14:paraId="0CB0BC22" w14:textId="00233EB9" w:rsidR="004562F2" w:rsidRPr="00900E85" w:rsidRDefault="00215E12" w:rsidP="00D3277D">
      <w:pPr>
        <w:pStyle w:val="a3"/>
        <w:spacing w:line="360" w:lineRule="auto"/>
        <w:ind w:left="0" w:right="226"/>
        <w:rPr>
          <w:rFonts w:ascii="Times New Roman" w:hAnsi="Times New Roman" w:cs="Times New Roman"/>
          <w:sz w:val="28"/>
          <w:szCs w:val="28"/>
          <w:lang w:val="ru-RU"/>
        </w:rPr>
      </w:pPr>
      <w:r w:rsidRPr="00900E85">
        <w:rPr>
          <w:rFonts w:ascii="Times New Roman" w:hAnsi="Times New Roman" w:cs="Times New Roman"/>
          <w:sz w:val="28"/>
          <w:szCs w:val="28"/>
          <w:lang w:val="ru-RU"/>
        </w:rPr>
        <w:t>С</w:t>
      </w:r>
      <w:r w:rsidR="004562F2" w:rsidRPr="00900E85">
        <w:rPr>
          <w:rFonts w:ascii="Times New Roman" w:hAnsi="Times New Roman" w:cs="Times New Roman"/>
          <w:sz w:val="28"/>
          <w:szCs w:val="28"/>
          <w:lang w:val="ru-RU"/>
        </w:rPr>
        <w:t>оциально-экономическо</w:t>
      </w:r>
      <w:r w:rsidRPr="00900E85">
        <w:rPr>
          <w:rFonts w:ascii="Times New Roman" w:hAnsi="Times New Roman" w:cs="Times New Roman"/>
          <w:sz w:val="28"/>
          <w:szCs w:val="28"/>
          <w:lang w:val="ru-RU"/>
        </w:rPr>
        <w:t>е</w:t>
      </w:r>
      <w:r w:rsidR="004562F2" w:rsidRPr="00900E85">
        <w:rPr>
          <w:rFonts w:ascii="Times New Roman" w:hAnsi="Times New Roman" w:cs="Times New Roman"/>
          <w:sz w:val="28"/>
          <w:szCs w:val="28"/>
          <w:lang w:val="ru-RU"/>
        </w:rPr>
        <w:t xml:space="preserve"> развити</w:t>
      </w:r>
      <w:r w:rsidRPr="00900E85">
        <w:rPr>
          <w:rFonts w:ascii="Times New Roman" w:hAnsi="Times New Roman" w:cs="Times New Roman"/>
          <w:sz w:val="28"/>
          <w:szCs w:val="28"/>
          <w:lang w:val="ru-RU"/>
        </w:rPr>
        <w:t>е</w:t>
      </w:r>
      <w:r w:rsidR="004562F2" w:rsidRPr="00900E85">
        <w:rPr>
          <w:rFonts w:ascii="Times New Roman" w:hAnsi="Times New Roman" w:cs="Times New Roman"/>
          <w:sz w:val="28"/>
          <w:szCs w:val="28"/>
          <w:lang w:val="ru-RU"/>
        </w:rPr>
        <w:t xml:space="preserve"> </w:t>
      </w:r>
      <w:r w:rsidR="00A854A3" w:rsidRPr="00900E85">
        <w:rPr>
          <w:rFonts w:ascii="Times New Roman" w:hAnsi="Times New Roman" w:cs="Times New Roman"/>
          <w:sz w:val="28"/>
          <w:szCs w:val="28"/>
          <w:lang w:val="ru-RU"/>
        </w:rPr>
        <w:t>субъектов РФ</w:t>
      </w:r>
      <w:r w:rsidR="004562F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можно</w:t>
      </w:r>
      <w:r w:rsidR="004562F2" w:rsidRPr="00900E85">
        <w:rPr>
          <w:rFonts w:ascii="Times New Roman" w:hAnsi="Times New Roman" w:cs="Times New Roman"/>
          <w:sz w:val="28"/>
          <w:szCs w:val="28"/>
          <w:lang w:val="ru-RU"/>
        </w:rPr>
        <w:t xml:space="preserve"> </w:t>
      </w:r>
      <w:r w:rsidR="003A7D06" w:rsidRPr="00900E85">
        <w:rPr>
          <w:rFonts w:ascii="Times New Roman" w:hAnsi="Times New Roman" w:cs="Times New Roman"/>
          <w:sz w:val="28"/>
          <w:szCs w:val="28"/>
          <w:lang w:val="ru-RU"/>
        </w:rPr>
        <w:t>рассматривать через групп</w:t>
      </w:r>
      <w:r w:rsidR="00A854A3" w:rsidRPr="00900E85">
        <w:rPr>
          <w:rFonts w:ascii="Times New Roman" w:hAnsi="Times New Roman" w:cs="Times New Roman"/>
          <w:sz w:val="28"/>
          <w:szCs w:val="28"/>
          <w:lang w:val="ru-RU"/>
        </w:rPr>
        <w:t>ы</w:t>
      </w:r>
      <w:r w:rsidR="003A7D06" w:rsidRPr="00900E85">
        <w:rPr>
          <w:rFonts w:ascii="Times New Roman" w:hAnsi="Times New Roman" w:cs="Times New Roman"/>
          <w:sz w:val="28"/>
          <w:szCs w:val="28"/>
          <w:lang w:val="ru-RU"/>
        </w:rPr>
        <w:t xml:space="preserve"> индексны</w:t>
      </w:r>
      <w:r w:rsidR="00A854A3" w:rsidRPr="00900E85">
        <w:rPr>
          <w:rFonts w:ascii="Times New Roman" w:hAnsi="Times New Roman" w:cs="Times New Roman"/>
          <w:sz w:val="28"/>
          <w:szCs w:val="28"/>
          <w:lang w:val="ru-RU"/>
        </w:rPr>
        <w:t>х</w:t>
      </w:r>
      <w:r w:rsidR="004562F2" w:rsidRPr="00900E85">
        <w:rPr>
          <w:rFonts w:ascii="Times New Roman" w:hAnsi="Times New Roman" w:cs="Times New Roman"/>
          <w:sz w:val="28"/>
          <w:szCs w:val="28"/>
          <w:lang w:val="ru-RU"/>
        </w:rPr>
        <w:t xml:space="preserve"> показател</w:t>
      </w:r>
      <w:r w:rsidR="00A854A3" w:rsidRPr="00900E85">
        <w:rPr>
          <w:rFonts w:ascii="Times New Roman" w:hAnsi="Times New Roman" w:cs="Times New Roman"/>
          <w:sz w:val="28"/>
          <w:szCs w:val="28"/>
          <w:lang w:val="ru-RU"/>
        </w:rPr>
        <w:t>ей</w:t>
      </w:r>
      <w:r w:rsidR="004562F2" w:rsidRPr="00900E85">
        <w:rPr>
          <w:rFonts w:ascii="Times New Roman" w:hAnsi="Times New Roman" w:cs="Times New Roman"/>
          <w:sz w:val="28"/>
          <w:szCs w:val="28"/>
          <w:lang w:val="ru-RU"/>
        </w:rPr>
        <w:t>:</w:t>
      </w:r>
    </w:p>
    <w:p w14:paraId="732E1341" w14:textId="13B821FF" w:rsidR="004562F2" w:rsidRPr="00900E85" w:rsidRDefault="004562F2" w:rsidP="00E4423F">
      <w:pPr>
        <w:pStyle w:val="a5"/>
        <w:numPr>
          <w:ilvl w:val="0"/>
          <w:numId w:val="2"/>
        </w:numPr>
        <w:tabs>
          <w:tab w:val="left" w:pos="1321"/>
        </w:tabs>
        <w:spacing w:line="360" w:lineRule="auto"/>
        <w:ind w:left="0" w:right="91" w:firstLine="707"/>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Индексные показатели, </w:t>
      </w:r>
      <w:r w:rsidR="003A7D06" w:rsidRPr="00900E85">
        <w:rPr>
          <w:rFonts w:ascii="Times New Roman" w:hAnsi="Times New Roman" w:cs="Times New Roman"/>
          <w:sz w:val="28"/>
          <w:szCs w:val="28"/>
          <w:lang w:val="ru-RU"/>
        </w:rPr>
        <w:t>показывающие</w:t>
      </w:r>
      <w:r w:rsidRPr="00900E85">
        <w:rPr>
          <w:rFonts w:ascii="Times New Roman" w:hAnsi="Times New Roman" w:cs="Times New Roman"/>
          <w:sz w:val="28"/>
          <w:szCs w:val="28"/>
          <w:lang w:val="ru-RU"/>
        </w:rPr>
        <w:t xml:space="preserve"> </w:t>
      </w:r>
      <w:r w:rsidR="00A854A3" w:rsidRPr="00900E85">
        <w:rPr>
          <w:rFonts w:ascii="Times New Roman" w:hAnsi="Times New Roman" w:cs="Times New Roman"/>
          <w:sz w:val="28"/>
          <w:szCs w:val="28"/>
          <w:lang w:val="ru-RU"/>
        </w:rPr>
        <w:t>комплексную</w:t>
      </w:r>
      <w:r w:rsidRPr="00900E85">
        <w:rPr>
          <w:rFonts w:ascii="Times New Roman" w:hAnsi="Times New Roman" w:cs="Times New Roman"/>
          <w:sz w:val="28"/>
          <w:szCs w:val="28"/>
          <w:lang w:val="ru-RU"/>
        </w:rPr>
        <w:t xml:space="preserve"> оценку социально-экономического развития </w:t>
      </w:r>
      <w:r w:rsidR="00A854A3" w:rsidRPr="00900E85">
        <w:rPr>
          <w:rFonts w:ascii="Times New Roman" w:hAnsi="Times New Roman" w:cs="Times New Roman"/>
          <w:sz w:val="28"/>
          <w:szCs w:val="28"/>
          <w:lang w:val="ru-RU"/>
        </w:rPr>
        <w:t>субъектов</w:t>
      </w:r>
      <w:r w:rsidRPr="00900E85">
        <w:rPr>
          <w:rFonts w:ascii="Times New Roman" w:hAnsi="Times New Roman" w:cs="Times New Roman"/>
          <w:sz w:val="28"/>
          <w:szCs w:val="28"/>
          <w:lang w:val="ru-RU"/>
        </w:rPr>
        <w:t xml:space="preserve"> </w:t>
      </w:r>
      <w:r w:rsidR="003A7D06" w:rsidRPr="00900E85">
        <w:rPr>
          <w:rFonts w:ascii="Times New Roman" w:hAnsi="Times New Roman" w:cs="Times New Roman"/>
          <w:sz w:val="28"/>
          <w:szCs w:val="28"/>
          <w:lang w:val="ru-RU"/>
        </w:rPr>
        <w:t>Ю</w:t>
      </w:r>
      <w:r w:rsidRPr="00900E85">
        <w:rPr>
          <w:rFonts w:ascii="Times New Roman" w:hAnsi="Times New Roman" w:cs="Times New Roman"/>
          <w:sz w:val="28"/>
          <w:szCs w:val="28"/>
          <w:lang w:val="ru-RU"/>
        </w:rPr>
        <w:t xml:space="preserve">ФО, как внутри </w:t>
      </w:r>
      <w:r w:rsidR="00140073" w:rsidRPr="00900E85">
        <w:rPr>
          <w:rFonts w:ascii="Times New Roman" w:hAnsi="Times New Roman" w:cs="Times New Roman"/>
          <w:sz w:val="28"/>
          <w:szCs w:val="28"/>
          <w:lang w:val="ru-RU"/>
        </w:rPr>
        <w:t>округа</w:t>
      </w:r>
      <w:r w:rsidRPr="00900E85">
        <w:rPr>
          <w:rFonts w:ascii="Times New Roman" w:hAnsi="Times New Roman" w:cs="Times New Roman"/>
          <w:sz w:val="28"/>
          <w:szCs w:val="28"/>
          <w:lang w:val="ru-RU"/>
        </w:rPr>
        <w:t xml:space="preserve">, так и </w:t>
      </w:r>
      <w:r w:rsidR="00A854A3" w:rsidRPr="00900E85">
        <w:rPr>
          <w:rFonts w:ascii="Times New Roman" w:hAnsi="Times New Roman" w:cs="Times New Roman"/>
          <w:sz w:val="28"/>
          <w:szCs w:val="28"/>
          <w:lang w:val="ru-RU"/>
        </w:rPr>
        <w:t>в сопоставлении</w:t>
      </w:r>
      <w:r w:rsidRPr="00900E85">
        <w:rPr>
          <w:rFonts w:ascii="Times New Roman" w:hAnsi="Times New Roman" w:cs="Times New Roman"/>
          <w:sz w:val="28"/>
          <w:szCs w:val="28"/>
          <w:lang w:val="ru-RU"/>
        </w:rPr>
        <w:t xml:space="preserve"> с другими </w:t>
      </w:r>
      <w:r w:rsidR="00A854A3" w:rsidRPr="00900E85">
        <w:rPr>
          <w:rFonts w:ascii="Times New Roman" w:hAnsi="Times New Roman" w:cs="Times New Roman"/>
          <w:sz w:val="28"/>
          <w:szCs w:val="28"/>
          <w:lang w:val="ru-RU"/>
        </w:rPr>
        <w:t>регионами</w:t>
      </w:r>
      <w:r w:rsidRPr="00900E85">
        <w:rPr>
          <w:rFonts w:ascii="Times New Roman" w:hAnsi="Times New Roman" w:cs="Times New Roman"/>
          <w:sz w:val="28"/>
          <w:szCs w:val="28"/>
          <w:lang w:val="ru-RU"/>
        </w:rPr>
        <w:t xml:space="preserve"> РФ. </w:t>
      </w:r>
      <w:r w:rsidR="00A854A3" w:rsidRPr="00900E85">
        <w:rPr>
          <w:rFonts w:ascii="Times New Roman" w:hAnsi="Times New Roman" w:cs="Times New Roman"/>
          <w:sz w:val="28"/>
          <w:szCs w:val="28"/>
          <w:lang w:val="ru-RU"/>
        </w:rPr>
        <w:t>Это</w:t>
      </w:r>
      <w:r w:rsidRPr="00900E85">
        <w:rPr>
          <w:rFonts w:ascii="Times New Roman" w:hAnsi="Times New Roman" w:cs="Times New Roman"/>
          <w:sz w:val="28"/>
          <w:szCs w:val="28"/>
          <w:lang w:val="ru-RU"/>
        </w:rPr>
        <w:t xml:space="preserve"> сводные индексы </w:t>
      </w:r>
      <w:r w:rsidR="00215E12" w:rsidRPr="00900E85">
        <w:rPr>
          <w:rFonts w:ascii="Times New Roman" w:hAnsi="Times New Roman" w:cs="Times New Roman"/>
          <w:sz w:val="28"/>
          <w:szCs w:val="28"/>
          <w:lang w:val="ru-RU"/>
        </w:rPr>
        <w:t xml:space="preserve">реального сектора экономики, </w:t>
      </w:r>
      <w:r w:rsidRPr="00900E85">
        <w:rPr>
          <w:rFonts w:ascii="Times New Roman" w:hAnsi="Times New Roman" w:cs="Times New Roman"/>
          <w:sz w:val="28"/>
          <w:szCs w:val="28"/>
          <w:lang w:val="ru-RU"/>
        </w:rPr>
        <w:t>социально-экономического</w:t>
      </w:r>
      <w:r w:rsidR="00140073" w:rsidRPr="00900E85">
        <w:rPr>
          <w:rFonts w:ascii="Times New Roman" w:hAnsi="Times New Roman" w:cs="Times New Roman"/>
          <w:sz w:val="28"/>
          <w:szCs w:val="28"/>
          <w:lang w:val="ru-RU"/>
        </w:rPr>
        <w:t xml:space="preserve"> </w:t>
      </w:r>
      <w:r w:rsidR="00215E12" w:rsidRPr="00900E85">
        <w:rPr>
          <w:rFonts w:ascii="Times New Roman" w:hAnsi="Times New Roman" w:cs="Times New Roman"/>
          <w:sz w:val="28"/>
          <w:szCs w:val="28"/>
          <w:lang w:val="ru-RU"/>
        </w:rPr>
        <w:t>развития</w:t>
      </w:r>
      <w:r w:rsidR="00140073" w:rsidRPr="00900E85">
        <w:rPr>
          <w:rFonts w:ascii="Times New Roman" w:hAnsi="Times New Roman" w:cs="Times New Roman"/>
          <w:sz w:val="28"/>
          <w:szCs w:val="28"/>
          <w:lang w:val="ru-RU"/>
        </w:rPr>
        <w:t xml:space="preserve"> региона</w:t>
      </w:r>
      <w:r w:rsidRPr="00900E85">
        <w:rPr>
          <w:rFonts w:ascii="Times New Roman" w:hAnsi="Times New Roman" w:cs="Times New Roman"/>
          <w:sz w:val="28"/>
          <w:szCs w:val="28"/>
          <w:lang w:val="ru-RU"/>
        </w:rPr>
        <w:t xml:space="preserve">, </w:t>
      </w:r>
      <w:r w:rsidR="00215E12" w:rsidRPr="00900E85">
        <w:rPr>
          <w:rFonts w:ascii="Times New Roman" w:hAnsi="Times New Roman" w:cs="Times New Roman"/>
          <w:sz w:val="28"/>
          <w:szCs w:val="28"/>
          <w:lang w:val="ru-RU"/>
        </w:rPr>
        <w:t xml:space="preserve">занятости и </w:t>
      </w:r>
      <w:r w:rsidRPr="00900E85">
        <w:rPr>
          <w:rFonts w:ascii="Times New Roman" w:hAnsi="Times New Roman" w:cs="Times New Roman"/>
          <w:sz w:val="28"/>
          <w:szCs w:val="28"/>
          <w:lang w:val="ru-RU"/>
        </w:rPr>
        <w:t xml:space="preserve">доходов населения. </w:t>
      </w:r>
      <w:r w:rsidR="00A854A3" w:rsidRPr="00900E85">
        <w:rPr>
          <w:rFonts w:ascii="Times New Roman" w:hAnsi="Times New Roman" w:cs="Times New Roman"/>
          <w:sz w:val="28"/>
          <w:szCs w:val="28"/>
          <w:lang w:val="ru-RU"/>
        </w:rPr>
        <w:t>Заметим</w:t>
      </w:r>
      <w:r w:rsidRPr="00900E85">
        <w:rPr>
          <w:rFonts w:ascii="Times New Roman" w:hAnsi="Times New Roman" w:cs="Times New Roman"/>
          <w:sz w:val="28"/>
          <w:szCs w:val="28"/>
          <w:lang w:val="ru-RU"/>
        </w:rPr>
        <w:t xml:space="preserve">, что индексные показатели </w:t>
      </w:r>
      <w:r w:rsidR="00215E12" w:rsidRPr="00900E85">
        <w:rPr>
          <w:rFonts w:ascii="Times New Roman" w:hAnsi="Times New Roman" w:cs="Times New Roman"/>
          <w:sz w:val="28"/>
          <w:szCs w:val="28"/>
          <w:lang w:val="ru-RU"/>
        </w:rPr>
        <w:t xml:space="preserve">в полной мере </w:t>
      </w:r>
      <w:r w:rsidRPr="00900E85">
        <w:rPr>
          <w:rFonts w:ascii="Times New Roman" w:hAnsi="Times New Roman" w:cs="Times New Roman"/>
          <w:sz w:val="28"/>
          <w:szCs w:val="28"/>
          <w:lang w:val="ru-RU"/>
        </w:rPr>
        <w:t xml:space="preserve">не </w:t>
      </w:r>
      <w:r w:rsidR="00A16959" w:rsidRPr="00900E85">
        <w:rPr>
          <w:rFonts w:ascii="Times New Roman" w:hAnsi="Times New Roman" w:cs="Times New Roman"/>
          <w:sz w:val="28"/>
          <w:szCs w:val="28"/>
          <w:lang w:val="ru-RU"/>
        </w:rPr>
        <w:t>отражают</w:t>
      </w:r>
      <w:r w:rsidR="00140073" w:rsidRPr="00900E85">
        <w:rPr>
          <w:rFonts w:ascii="Times New Roman" w:hAnsi="Times New Roman" w:cs="Times New Roman"/>
          <w:sz w:val="28"/>
          <w:szCs w:val="28"/>
          <w:lang w:val="ru-RU"/>
        </w:rPr>
        <w:t xml:space="preserve"> определенные</w:t>
      </w:r>
      <w:r w:rsidRPr="00900E85">
        <w:rPr>
          <w:rFonts w:ascii="Times New Roman" w:hAnsi="Times New Roman" w:cs="Times New Roman"/>
          <w:sz w:val="28"/>
          <w:szCs w:val="28"/>
          <w:lang w:val="ru-RU"/>
        </w:rPr>
        <w:t xml:space="preserve"> функциональн</w:t>
      </w:r>
      <w:r w:rsidR="00140073" w:rsidRPr="00900E85">
        <w:rPr>
          <w:rFonts w:ascii="Times New Roman" w:hAnsi="Times New Roman" w:cs="Times New Roman"/>
          <w:sz w:val="28"/>
          <w:szCs w:val="28"/>
          <w:lang w:val="ru-RU"/>
        </w:rPr>
        <w:t>ые</w:t>
      </w:r>
      <w:r w:rsidRPr="00900E85">
        <w:rPr>
          <w:rFonts w:ascii="Times New Roman" w:hAnsi="Times New Roman" w:cs="Times New Roman"/>
          <w:sz w:val="28"/>
          <w:szCs w:val="28"/>
          <w:lang w:val="ru-RU"/>
        </w:rPr>
        <w:t xml:space="preserve"> </w:t>
      </w:r>
      <w:r w:rsidR="00A16959" w:rsidRPr="00900E85">
        <w:rPr>
          <w:rFonts w:ascii="Times New Roman" w:hAnsi="Times New Roman" w:cs="Times New Roman"/>
          <w:sz w:val="28"/>
          <w:szCs w:val="28"/>
          <w:lang w:val="ru-RU"/>
        </w:rPr>
        <w:t>особенности</w:t>
      </w:r>
      <w:r w:rsidR="00140073" w:rsidRPr="00900E85">
        <w:rPr>
          <w:rFonts w:ascii="Times New Roman" w:hAnsi="Times New Roman" w:cs="Times New Roman"/>
          <w:sz w:val="28"/>
          <w:szCs w:val="28"/>
          <w:lang w:val="ru-RU"/>
        </w:rPr>
        <w:t xml:space="preserve"> экономики</w:t>
      </w:r>
      <w:r w:rsidRPr="00900E85">
        <w:rPr>
          <w:rFonts w:ascii="Times New Roman" w:hAnsi="Times New Roman" w:cs="Times New Roman"/>
          <w:sz w:val="28"/>
          <w:szCs w:val="28"/>
          <w:lang w:val="ru-RU"/>
        </w:rPr>
        <w:t xml:space="preserve"> региона, </w:t>
      </w:r>
      <w:r w:rsidR="00140073" w:rsidRPr="00900E85">
        <w:rPr>
          <w:rFonts w:ascii="Times New Roman" w:hAnsi="Times New Roman" w:cs="Times New Roman"/>
          <w:sz w:val="28"/>
          <w:szCs w:val="28"/>
          <w:lang w:val="ru-RU"/>
        </w:rPr>
        <w:t>таких как</w:t>
      </w:r>
      <w:r w:rsidRPr="00900E85">
        <w:rPr>
          <w:rFonts w:ascii="Times New Roman" w:hAnsi="Times New Roman" w:cs="Times New Roman"/>
          <w:sz w:val="28"/>
          <w:szCs w:val="28"/>
          <w:lang w:val="ru-RU"/>
        </w:rPr>
        <w:t xml:space="preserve">, </w:t>
      </w:r>
      <w:r w:rsidR="00140073" w:rsidRPr="00900E85">
        <w:rPr>
          <w:rFonts w:ascii="Times New Roman" w:hAnsi="Times New Roman" w:cs="Times New Roman"/>
          <w:sz w:val="28"/>
          <w:szCs w:val="28"/>
          <w:lang w:val="ru-RU"/>
        </w:rPr>
        <w:t xml:space="preserve">инвестиционная деятельность, </w:t>
      </w:r>
      <w:r w:rsidRPr="00900E85">
        <w:rPr>
          <w:rFonts w:ascii="Times New Roman" w:hAnsi="Times New Roman" w:cs="Times New Roman"/>
          <w:sz w:val="28"/>
          <w:szCs w:val="28"/>
          <w:lang w:val="ru-RU"/>
        </w:rPr>
        <w:t>строительств</w:t>
      </w:r>
      <w:r w:rsidR="00140073" w:rsidRPr="00900E85">
        <w:rPr>
          <w:rFonts w:ascii="Times New Roman" w:hAnsi="Times New Roman" w:cs="Times New Roman"/>
          <w:sz w:val="28"/>
          <w:szCs w:val="28"/>
          <w:lang w:val="ru-RU"/>
        </w:rPr>
        <w:t>о или</w:t>
      </w:r>
      <w:r w:rsidRPr="00900E85">
        <w:rPr>
          <w:rFonts w:ascii="Times New Roman" w:hAnsi="Times New Roman" w:cs="Times New Roman"/>
          <w:sz w:val="28"/>
          <w:szCs w:val="28"/>
          <w:lang w:val="ru-RU"/>
        </w:rPr>
        <w:t xml:space="preserve"> промышленно</w:t>
      </w:r>
      <w:r w:rsidR="00140073" w:rsidRPr="00900E85">
        <w:rPr>
          <w:rFonts w:ascii="Times New Roman" w:hAnsi="Times New Roman" w:cs="Times New Roman"/>
          <w:sz w:val="28"/>
          <w:szCs w:val="28"/>
          <w:lang w:val="ru-RU"/>
        </w:rPr>
        <w:t>е</w:t>
      </w:r>
      <w:r w:rsidRPr="00900E85">
        <w:rPr>
          <w:rFonts w:ascii="Times New Roman" w:hAnsi="Times New Roman" w:cs="Times New Roman"/>
          <w:sz w:val="28"/>
          <w:szCs w:val="28"/>
          <w:lang w:val="ru-RU"/>
        </w:rPr>
        <w:t xml:space="preserve"> производств</w:t>
      </w:r>
      <w:r w:rsidR="00140073" w:rsidRPr="00900E85">
        <w:rPr>
          <w:rFonts w:ascii="Times New Roman" w:hAnsi="Times New Roman" w:cs="Times New Roman"/>
          <w:sz w:val="28"/>
          <w:szCs w:val="28"/>
          <w:lang w:val="ru-RU"/>
        </w:rPr>
        <w:t>о</w:t>
      </w:r>
      <w:r w:rsidRPr="00900E85">
        <w:rPr>
          <w:rFonts w:ascii="Times New Roman" w:hAnsi="Times New Roman" w:cs="Times New Roman"/>
          <w:sz w:val="28"/>
          <w:szCs w:val="28"/>
          <w:lang w:val="ru-RU"/>
        </w:rPr>
        <w:t xml:space="preserve"> и </w:t>
      </w:r>
      <w:r w:rsidR="00140073" w:rsidRPr="00900E85">
        <w:rPr>
          <w:rFonts w:ascii="Times New Roman" w:hAnsi="Times New Roman" w:cs="Times New Roman"/>
          <w:sz w:val="28"/>
          <w:szCs w:val="28"/>
          <w:lang w:val="ru-RU"/>
        </w:rPr>
        <w:t>п</w:t>
      </w:r>
      <w:r w:rsidRPr="00900E85">
        <w:rPr>
          <w:rFonts w:ascii="Times New Roman" w:hAnsi="Times New Roman" w:cs="Times New Roman"/>
          <w:sz w:val="28"/>
          <w:szCs w:val="28"/>
          <w:lang w:val="ru-RU"/>
        </w:rPr>
        <w:t xml:space="preserve">р. </w:t>
      </w:r>
      <w:r w:rsidR="00140073" w:rsidRPr="00900E85">
        <w:rPr>
          <w:rFonts w:ascii="Times New Roman" w:hAnsi="Times New Roman" w:cs="Times New Roman"/>
          <w:sz w:val="28"/>
          <w:szCs w:val="28"/>
          <w:lang w:val="ru-RU"/>
        </w:rPr>
        <w:t>В</w:t>
      </w:r>
      <w:r w:rsidRPr="00900E85">
        <w:rPr>
          <w:rFonts w:ascii="Times New Roman" w:hAnsi="Times New Roman" w:cs="Times New Roman"/>
          <w:sz w:val="28"/>
          <w:szCs w:val="28"/>
          <w:lang w:val="ru-RU"/>
        </w:rPr>
        <w:t xml:space="preserve"> цел</w:t>
      </w:r>
      <w:r w:rsidR="00140073" w:rsidRPr="00900E85">
        <w:rPr>
          <w:rFonts w:ascii="Times New Roman" w:hAnsi="Times New Roman" w:cs="Times New Roman"/>
          <w:sz w:val="28"/>
          <w:szCs w:val="28"/>
          <w:lang w:val="ru-RU"/>
        </w:rPr>
        <w:t>ях</w:t>
      </w:r>
      <w:r w:rsidRPr="00900E85">
        <w:rPr>
          <w:rFonts w:ascii="Times New Roman" w:hAnsi="Times New Roman" w:cs="Times New Roman"/>
          <w:sz w:val="28"/>
          <w:szCs w:val="28"/>
          <w:lang w:val="ru-RU"/>
        </w:rPr>
        <w:t xml:space="preserve"> </w:t>
      </w:r>
      <w:r w:rsidR="00140073" w:rsidRPr="00900E85">
        <w:rPr>
          <w:rFonts w:ascii="Times New Roman" w:hAnsi="Times New Roman" w:cs="Times New Roman"/>
          <w:sz w:val="28"/>
          <w:szCs w:val="28"/>
          <w:lang w:val="ru-RU"/>
        </w:rPr>
        <w:t xml:space="preserve">конкретизации </w:t>
      </w:r>
      <w:r w:rsidRPr="00900E85">
        <w:rPr>
          <w:rFonts w:ascii="Times New Roman" w:hAnsi="Times New Roman" w:cs="Times New Roman"/>
          <w:sz w:val="28"/>
          <w:szCs w:val="28"/>
          <w:lang w:val="ru-RU"/>
        </w:rPr>
        <w:t xml:space="preserve">социально-экономического развития регионов </w:t>
      </w:r>
      <w:r w:rsidR="00140073" w:rsidRPr="00900E85">
        <w:rPr>
          <w:rFonts w:ascii="Times New Roman" w:hAnsi="Times New Roman" w:cs="Times New Roman"/>
          <w:sz w:val="28"/>
          <w:szCs w:val="28"/>
          <w:lang w:val="ru-RU"/>
        </w:rPr>
        <w:t>Ю</w:t>
      </w:r>
      <w:r w:rsidRPr="00900E85">
        <w:rPr>
          <w:rFonts w:ascii="Times New Roman" w:hAnsi="Times New Roman" w:cs="Times New Roman"/>
          <w:sz w:val="28"/>
          <w:szCs w:val="28"/>
          <w:lang w:val="ru-RU"/>
        </w:rPr>
        <w:t xml:space="preserve">ФО </w:t>
      </w:r>
      <w:r w:rsidR="00140073" w:rsidRPr="00900E85">
        <w:rPr>
          <w:rFonts w:ascii="Times New Roman" w:hAnsi="Times New Roman" w:cs="Times New Roman"/>
          <w:sz w:val="28"/>
          <w:szCs w:val="28"/>
          <w:lang w:val="ru-RU"/>
        </w:rPr>
        <w:t>предлагается</w:t>
      </w:r>
      <w:r w:rsidRPr="00900E85">
        <w:rPr>
          <w:rFonts w:ascii="Times New Roman" w:hAnsi="Times New Roman" w:cs="Times New Roman"/>
          <w:sz w:val="28"/>
          <w:szCs w:val="28"/>
          <w:lang w:val="ru-RU"/>
        </w:rPr>
        <w:t xml:space="preserve"> </w:t>
      </w:r>
      <w:r w:rsidR="00A16959" w:rsidRPr="00900E85">
        <w:rPr>
          <w:rFonts w:ascii="Times New Roman" w:hAnsi="Times New Roman" w:cs="Times New Roman"/>
          <w:sz w:val="28"/>
          <w:szCs w:val="28"/>
          <w:lang w:val="ru-RU"/>
        </w:rPr>
        <w:t>конкретизировать</w:t>
      </w:r>
      <w:r w:rsidRPr="00900E85">
        <w:rPr>
          <w:rFonts w:ascii="Times New Roman" w:hAnsi="Times New Roman" w:cs="Times New Roman"/>
          <w:sz w:val="28"/>
          <w:szCs w:val="28"/>
          <w:lang w:val="ru-RU"/>
        </w:rPr>
        <w:t xml:space="preserve"> оценку </w:t>
      </w:r>
      <w:r w:rsidR="00140073" w:rsidRPr="00900E85">
        <w:rPr>
          <w:rFonts w:ascii="Times New Roman" w:hAnsi="Times New Roman" w:cs="Times New Roman"/>
          <w:sz w:val="28"/>
          <w:szCs w:val="28"/>
          <w:lang w:val="ru-RU"/>
        </w:rPr>
        <w:t xml:space="preserve">показателями </w:t>
      </w:r>
      <w:r w:rsidRPr="00900E85">
        <w:rPr>
          <w:rFonts w:ascii="Times New Roman" w:hAnsi="Times New Roman" w:cs="Times New Roman"/>
          <w:sz w:val="28"/>
          <w:szCs w:val="28"/>
          <w:lang w:val="ru-RU"/>
        </w:rPr>
        <w:t xml:space="preserve">в разрезе </w:t>
      </w:r>
      <w:r w:rsidR="00404036" w:rsidRPr="00900E85">
        <w:rPr>
          <w:rFonts w:ascii="Times New Roman" w:hAnsi="Times New Roman" w:cs="Times New Roman"/>
          <w:sz w:val="28"/>
          <w:szCs w:val="28"/>
          <w:lang w:val="ru-RU"/>
        </w:rPr>
        <w:t xml:space="preserve">социальной и </w:t>
      </w:r>
      <w:r w:rsidRPr="00900E85">
        <w:rPr>
          <w:rFonts w:ascii="Times New Roman" w:hAnsi="Times New Roman" w:cs="Times New Roman"/>
          <w:sz w:val="28"/>
          <w:szCs w:val="28"/>
          <w:lang w:val="ru-RU"/>
        </w:rPr>
        <w:t xml:space="preserve">экономической </w:t>
      </w:r>
      <w:r w:rsidR="00A16959" w:rsidRPr="00900E85">
        <w:rPr>
          <w:rFonts w:ascii="Times New Roman" w:hAnsi="Times New Roman" w:cs="Times New Roman"/>
          <w:sz w:val="28"/>
          <w:szCs w:val="28"/>
          <w:lang w:val="ru-RU"/>
        </w:rPr>
        <w:t>составляющих</w:t>
      </w:r>
      <w:r w:rsidRPr="00900E85">
        <w:rPr>
          <w:rFonts w:ascii="Times New Roman" w:hAnsi="Times New Roman" w:cs="Times New Roman"/>
          <w:sz w:val="28"/>
          <w:szCs w:val="28"/>
          <w:lang w:val="ru-RU"/>
        </w:rPr>
        <w:t>.</w:t>
      </w:r>
    </w:p>
    <w:p w14:paraId="49A59993" w14:textId="2773DF67" w:rsidR="004562F2" w:rsidRPr="00900E85" w:rsidRDefault="00404036" w:rsidP="00E4423F">
      <w:pPr>
        <w:pStyle w:val="a5"/>
        <w:numPr>
          <w:ilvl w:val="0"/>
          <w:numId w:val="2"/>
        </w:numPr>
        <w:tabs>
          <w:tab w:val="left" w:pos="1223"/>
        </w:tabs>
        <w:spacing w:line="360" w:lineRule="auto"/>
        <w:ind w:left="0" w:right="91" w:firstLine="707"/>
        <w:rPr>
          <w:rFonts w:ascii="Times New Roman" w:hAnsi="Times New Roman" w:cs="Times New Roman"/>
          <w:sz w:val="28"/>
          <w:szCs w:val="28"/>
          <w:lang w:val="ru-RU"/>
        </w:rPr>
      </w:pPr>
      <w:r w:rsidRPr="00900E85">
        <w:rPr>
          <w:rFonts w:ascii="Times New Roman" w:hAnsi="Times New Roman" w:cs="Times New Roman"/>
          <w:sz w:val="28"/>
          <w:szCs w:val="28"/>
          <w:lang w:val="ru-RU"/>
        </w:rPr>
        <w:t>Блок экономических п</w:t>
      </w:r>
      <w:r w:rsidR="004562F2" w:rsidRPr="00900E85">
        <w:rPr>
          <w:rFonts w:ascii="Times New Roman" w:hAnsi="Times New Roman" w:cs="Times New Roman"/>
          <w:sz w:val="28"/>
          <w:szCs w:val="28"/>
          <w:lang w:val="ru-RU"/>
        </w:rPr>
        <w:t>оказател</w:t>
      </w:r>
      <w:r w:rsidRPr="00900E85">
        <w:rPr>
          <w:rFonts w:ascii="Times New Roman" w:hAnsi="Times New Roman" w:cs="Times New Roman"/>
          <w:sz w:val="28"/>
          <w:szCs w:val="28"/>
          <w:lang w:val="ru-RU"/>
        </w:rPr>
        <w:t>ей:</w:t>
      </w:r>
      <w:r w:rsidR="004562F2" w:rsidRPr="00900E85">
        <w:rPr>
          <w:rFonts w:ascii="Times New Roman" w:hAnsi="Times New Roman" w:cs="Times New Roman"/>
          <w:sz w:val="28"/>
          <w:szCs w:val="28"/>
          <w:lang w:val="ru-RU"/>
        </w:rPr>
        <w:t xml:space="preserve"> объем валового регионального продукта</w:t>
      </w:r>
      <w:r w:rsidRPr="00900E85">
        <w:rPr>
          <w:rFonts w:ascii="Times New Roman" w:hAnsi="Times New Roman" w:cs="Times New Roman"/>
          <w:sz w:val="28"/>
          <w:szCs w:val="28"/>
          <w:lang w:val="ru-RU"/>
        </w:rPr>
        <w:t xml:space="preserve"> (ВРП)</w:t>
      </w:r>
      <w:r w:rsidR="004562F2" w:rsidRPr="00900E85">
        <w:rPr>
          <w:rFonts w:ascii="Times New Roman" w:hAnsi="Times New Roman" w:cs="Times New Roman"/>
          <w:sz w:val="28"/>
          <w:szCs w:val="28"/>
          <w:lang w:val="ru-RU"/>
        </w:rPr>
        <w:t xml:space="preserve"> на душу населения, </w:t>
      </w:r>
      <w:r w:rsidR="00A16959" w:rsidRPr="00900E85">
        <w:rPr>
          <w:rFonts w:ascii="Times New Roman" w:hAnsi="Times New Roman" w:cs="Times New Roman"/>
          <w:sz w:val="28"/>
          <w:szCs w:val="28"/>
          <w:lang w:val="ru-RU"/>
        </w:rPr>
        <w:t>динамика реальных доходов населения, доля</w:t>
      </w:r>
      <w:r w:rsidR="004562F2" w:rsidRPr="00900E85">
        <w:rPr>
          <w:rFonts w:ascii="Times New Roman" w:hAnsi="Times New Roman" w:cs="Times New Roman"/>
          <w:sz w:val="28"/>
          <w:szCs w:val="28"/>
          <w:lang w:val="ru-RU"/>
        </w:rPr>
        <w:t xml:space="preserve"> населения</w:t>
      </w:r>
      <w:r w:rsidRPr="00900E85">
        <w:rPr>
          <w:rFonts w:ascii="Times New Roman" w:hAnsi="Times New Roman" w:cs="Times New Roman"/>
          <w:sz w:val="28"/>
          <w:szCs w:val="28"/>
          <w:lang w:val="ru-RU"/>
        </w:rPr>
        <w:t>,</w:t>
      </w:r>
      <w:r w:rsidR="004562F2" w:rsidRPr="00900E85">
        <w:rPr>
          <w:rFonts w:ascii="Times New Roman" w:hAnsi="Times New Roman" w:cs="Times New Roman"/>
          <w:sz w:val="28"/>
          <w:szCs w:val="28"/>
          <w:lang w:val="ru-RU"/>
        </w:rPr>
        <w:t xml:space="preserve"> денежны</w:t>
      </w:r>
      <w:r w:rsidRPr="00900E85">
        <w:rPr>
          <w:rFonts w:ascii="Times New Roman" w:hAnsi="Times New Roman" w:cs="Times New Roman"/>
          <w:sz w:val="28"/>
          <w:szCs w:val="28"/>
          <w:lang w:val="ru-RU"/>
        </w:rPr>
        <w:t>е</w:t>
      </w:r>
      <w:r w:rsidR="004562F2" w:rsidRPr="00900E85">
        <w:rPr>
          <w:rFonts w:ascii="Times New Roman" w:hAnsi="Times New Roman" w:cs="Times New Roman"/>
          <w:sz w:val="28"/>
          <w:szCs w:val="28"/>
          <w:lang w:val="ru-RU"/>
        </w:rPr>
        <w:t xml:space="preserve"> доход</w:t>
      </w:r>
      <w:r w:rsidRPr="00900E85">
        <w:rPr>
          <w:rFonts w:ascii="Times New Roman" w:hAnsi="Times New Roman" w:cs="Times New Roman"/>
          <w:sz w:val="28"/>
          <w:szCs w:val="28"/>
          <w:lang w:val="ru-RU"/>
        </w:rPr>
        <w:t>ы которых</w:t>
      </w:r>
      <w:r w:rsidR="004562F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ниже</w:t>
      </w:r>
      <w:r w:rsidR="004562F2" w:rsidRPr="00900E85">
        <w:rPr>
          <w:rFonts w:ascii="Times New Roman" w:hAnsi="Times New Roman" w:cs="Times New Roman"/>
          <w:sz w:val="28"/>
          <w:szCs w:val="28"/>
          <w:lang w:val="ru-RU"/>
        </w:rPr>
        <w:t xml:space="preserve"> прожиточного минимума. </w:t>
      </w:r>
      <w:r w:rsidR="00140073" w:rsidRPr="00900E85">
        <w:rPr>
          <w:rFonts w:ascii="Times New Roman" w:hAnsi="Times New Roman" w:cs="Times New Roman"/>
          <w:sz w:val="28"/>
          <w:szCs w:val="28"/>
          <w:lang w:val="ru-RU"/>
        </w:rPr>
        <w:t>Полаг</w:t>
      </w:r>
      <w:r w:rsidR="004562F2" w:rsidRPr="00900E85">
        <w:rPr>
          <w:rFonts w:ascii="Times New Roman" w:hAnsi="Times New Roman" w:cs="Times New Roman"/>
          <w:sz w:val="28"/>
          <w:szCs w:val="28"/>
          <w:lang w:val="ru-RU"/>
        </w:rPr>
        <w:t xml:space="preserve">аем, что </w:t>
      </w:r>
      <w:r w:rsidR="00140073" w:rsidRPr="00900E85">
        <w:rPr>
          <w:rFonts w:ascii="Times New Roman" w:hAnsi="Times New Roman" w:cs="Times New Roman"/>
          <w:sz w:val="28"/>
          <w:szCs w:val="28"/>
          <w:lang w:val="ru-RU"/>
        </w:rPr>
        <w:t>данный комплекс</w:t>
      </w:r>
      <w:r w:rsidR="004562F2" w:rsidRPr="00900E85">
        <w:rPr>
          <w:rFonts w:ascii="Times New Roman" w:hAnsi="Times New Roman" w:cs="Times New Roman"/>
          <w:sz w:val="28"/>
          <w:szCs w:val="28"/>
          <w:lang w:val="ru-RU"/>
        </w:rPr>
        <w:t xml:space="preserve"> показателей наи</w:t>
      </w:r>
      <w:r w:rsidR="00140073" w:rsidRPr="00900E85">
        <w:rPr>
          <w:rFonts w:ascii="Times New Roman" w:hAnsi="Times New Roman" w:cs="Times New Roman"/>
          <w:sz w:val="28"/>
          <w:szCs w:val="28"/>
          <w:lang w:val="ru-RU"/>
        </w:rPr>
        <w:t>луч</w:t>
      </w:r>
      <w:r w:rsidR="004562F2" w:rsidRPr="00900E85">
        <w:rPr>
          <w:rFonts w:ascii="Times New Roman" w:hAnsi="Times New Roman" w:cs="Times New Roman"/>
          <w:sz w:val="28"/>
          <w:szCs w:val="28"/>
          <w:lang w:val="ru-RU"/>
        </w:rPr>
        <w:t xml:space="preserve">шим образом </w:t>
      </w:r>
      <w:r w:rsidRPr="00900E85">
        <w:rPr>
          <w:rFonts w:ascii="Times New Roman" w:hAnsi="Times New Roman" w:cs="Times New Roman"/>
          <w:sz w:val="28"/>
          <w:szCs w:val="28"/>
          <w:lang w:val="ru-RU"/>
        </w:rPr>
        <w:t>отражает</w:t>
      </w:r>
      <w:r w:rsidR="004562F2" w:rsidRPr="00900E85">
        <w:rPr>
          <w:rFonts w:ascii="Times New Roman" w:hAnsi="Times New Roman" w:cs="Times New Roman"/>
          <w:sz w:val="28"/>
          <w:szCs w:val="28"/>
          <w:lang w:val="ru-RU"/>
        </w:rPr>
        <w:t xml:space="preserve"> экономическую </w:t>
      </w:r>
      <w:r w:rsidR="00140073" w:rsidRPr="00900E85">
        <w:rPr>
          <w:rFonts w:ascii="Times New Roman" w:hAnsi="Times New Roman" w:cs="Times New Roman"/>
          <w:sz w:val="28"/>
          <w:szCs w:val="28"/>
          <w:lang w:val="ru-RU"/>
        </w:rPr>
        <w:t xml:space="preserve">составляющую </w:t>
      </w:r>
      <w:r w:rsidRPr="00900E85">
        <w:rPr>
          <w:rFonts w:ascii="Times New Roman" w:hAnsi="Times New Roman" w:cs="Times New Roman"/>
          <w:sz w:val="28"/>
          <w:szCs w:val="28"/>
          <w:lang w:val="ru-RU"/>
        </w:rPr>
        <w:t>обстановки</w:t>
      </w:r>
      <w:r w:rsidR="004562F2" w:rsidRPr="00900E85">
        <w:rPr>
          <w:rFonts w:ascii="Times New Roman" w:hAnsi="Times New Roman" w:cs="Times New Roman"/>
          <w:sz w:val="28"/>
          <w:szCs w:val="28"/>
          <w:lang w:val="ru-RU"/>
        </w:rPr>
        <w:t xml:space="preserve"> в регионе.</w:t>
      </w:r>
    </w:p>
    <w:p w14:paraId="52FF2728" w14:textId="313AD93B" w:rsidR="004562F2" w:rsidRPr="00900E85" w:rsidRDefault="00404036" w:rsidP="001C2517">
      <w:pPr>
        <w:pStyle w:val="a5"/>
        <w:numPr>
          <w:ilvl w:val="0"/>
          <w:numId w:val="2"/>
        </w:numPr>
        <w:tabs>
          <w:tab w:val="left" w:pos="1223"/>
        </w:tabs>
        <w:spacing w:line="360" w:lineRule="auto"/>
        <w:ind w:left="0" w:right="91" w:firstLine="707"/>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Блок </w:t>
      </w:r>
      <w:r w:rsidR="004562F2" w:rsidRPr="00900E85">
        <w:rPr>
          <w:rFonts w:ascii="Times New Roman" w:hAnsi="Times New Roman" w:cs="Times New Roman"/>
          <w:sz w:val="28"/>
          <w:szCs w:val="28"/>
          <w:lang w:val="ru-RU"/>
        </w:rPr>
        <w:t>социальн</w:t>
      </w:r>
      <w:r w:rsidRPr="00900E85">
        <w:rPr>
          <w:rFonts w:ascii="Times New Roman" w:hAnsi="Times New Roman" w:cs="Times New Roman"/>
          <w:sz w:val="28"/>
          <w:szCs w:val="28"/>
          <w:lang w:val="ru-RU"/>
        </w:rPr>
        <w:t>ых</w:t>
      </w:r>
      <w:r w:rsidR="004562F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показателей</w:t>
      </w:r>
      <w:r w:rsidR="00C4279F" w:rsidRPr="00900E85">
        <w:rPr>
          <w:rFonts w:ascii="Times New Roman" w:hAnsi="Times New Roman" w:cs="Times New Roman"/>
          <w:sz w:val="28"/>
          <w:szCs w:val="28"/>
          <w:lang w:val="ru-RU"/>
        </w:rPr>
        <w:t xml:space="preserve">: </w:t>
      </w:r>
      <w:r w:rsidR="00A16959" w:rsidRPr="00900E85">
        <w:rPr>
          <w:rFonts w:ascii="Times New Roman" w:hAnsi="Times New Roman" w:cs="Times New Roman"/>
          <w:sz w:val="28"/>
          <w:szCs w:val="28"/>
          <w:lang w:val="ru-RU"/>
        </w:rPr>
        <w:t xml:space="preserve">суммарный коэффициент рождаемости, </w:t>
      </w:r>
      <w:r w:rsidR="004562F2" w:rsidRPr="00900E85">
        <w:rPr>
          <w:rFonts w:ascii="Times New Roman" w:hAnsi="Times New Roman" w:cs="Times New Roman"/>
          <w:sz w:val="28"/>
          <w:szCs w:val="28"/>
          <w:lang w:val="ru-RU"/>
        </w:rPr>
        <w:t>естественн</w:t>
      </w:r>
      <w:r w:rsidR="00C4279F" w:rsidRPr="00900E85">
        <w:rPr>
          <w:rFonts w:ascii="Times New Roman" w:hAnsi="Times New Roman" w:cs="Times New Roman"/>
          <w:sz w:val="28"/>
          <w:szCs w:val="28"/>
          <w:lang w:val="ru-RU"/>
        </w:rPr>
        <w:t>ый</w:t>
      </w:r>
      <w:r w:rsidR="004562F2" w:rsidRPr="00900E85">
        <w:rPr>
          <w:rFonts w:ascii="Times New Roman" w:hAnsi="Times New Roman" w:cs="Times New Roman"/>
          <w:sz w:val="28"/>
          <w:szCs w:val="28"/>
          <w:lang w:val="ru-RU"/>
        </w:rPr>
        <w:t xml:space="preserve"> прирост</w:t>
      </w:r>
      <w:r w:rsidRPr="00900E85">
        <w:rPr>
          <w:rFonts w:ascii="Times New Roman" w:hAnsi="Times New Roman" w:cs="Times New Roman"/>
          <w:sz w:val="28"/>
          <w:szCs w:val="28"/>
          <w:lang w:val="ru-RU"/>
        </w:rPr>
        <w:t>/убыль</w:t>
      </w:r>
      <w:r w:rsidR="004562F2" w:rsidRPr="00900E85">
        <w:rPr>
          <w:rFonts w:ascii="Times New Roman" w:hAnsi="Times New Roman" w:cs="Times New Roman"/>
          <w:sz w:val="28"/>
          <w:szCs w:val="28"/>
          <w:lang w:val="ru-RU"/>
        </w:rPr>
        <w:t xml:space="preserve"> населения, </w:t>
      </w:r>
      <w:r w:rsidR="00C4279F" w:rsidRPr="00900E85">
        <w:rPr>
          <w:rFonts w:ascii="Times New Roman" w:hAnsi="Times New Roman" w:cs="Times New Roman"/>
          <w:sz w:val="28"/>
          <w:szCs w:val="28"/>
          <w:lang w:val="ru-RU"/>
        </w:rPr>
        <w:t xml:space="preserve">обеспеченность жильем, </w:t>
      </w:r>
      <w:r w:rsidR="004562F2" w:rsidRPr="00900E85">
        <w:rPr>
          <w:rFonts w:ascii="Times New Roman" w:hAnsi="Times New Roman" w:cs="Times New Roman"/>
          <w:sz w:val="28"/>
          <w:szCs w:val="28"/>
          <w:lang w:val="ru-RU"/>
        </w:rPr>
        <w:t>ввод в действие жил</w:t>
      </w:r>
      <w:r w:rsidR="00A16959" w:rsidRPr="00900E85">
        <w:rPr>
          <w:rFonts w:ascii="Times New Roman" w:hAnsi="Times New Roman" w:cs="Times New Roman"/>
          <w:sz w:val="28"/>
          <w:szCs w:val="28"/>
          <w:lang w:val="ru-RU"/>
        </w:rPr>
        <w:t>ья</w:t>
      </w:r>
      <w:r w:rsidR="004562F2" w:rsidRPr="00900E85">
        <w:rPr>
          <w:rFonts w:ascii="Times New Roman" w:hAnsi="Times New Roman" w:cs="Times New Roman"/>
          <w:sz w:val="28"/>
          <w:szCs w:val="28"/>
          <w:lang w:val="ru-RU"/>
        </w:rPr>
        <w:t xml:space="preserve">. </w:t>
      </w:r>
      <w:r w:rsidR="001C2517" w:rsidRPr="00900E85">
        <w:rPr>
          <w:rFonts w:ascii="Times New Roman" w:hAnsi="Times New Roman" w:cs="Times New Roman"/>
          <w:sz w:val="28"/>
          <w:szCs w:val="28"/>
          <w:lang w:val="ru-RU"/>
        </w:rPr>
        <w:t>По нашему мнению, с</w:t>
      </w:r>
      <w:r w:rsidR="004562F2" w:rsidRPr="00900E85">
        <w:rPr>
          <w:rFonts w:ascii="Times New Roman" w:hAnsi="Times New Roman" w:cs="Times New Roman"/>
          <w:sz w:val="28"/>
          <w:szCs w:val="28"/>
          <w:lang w:val="ru-RU"/>
        </w:rPr>
        <w:t>оциально-экономическое развитие региона</w:t>
      </w:r>
      <w:r w:rsidR="00C4279F"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характеризуется</w:t>
      </w:r>
      <w:r w:rsidR="004562F2" w:rsidRPr="00900E85">
        <w:rPr>
          <w:rFonts w:ascii="Times New Roman" w:hAnsi="Times New Roman" w:cs="Times New Roman"/>
          <w:sz w:val="28"/>
          <w:szCs w:val="28"/>
          <w:lang w:val="ru-RU"/>
        </w:rPr>
        <w:t xml:space="preserve"> входящими в е</w:t>
      </w:r>
      <w:r w:rsidRPr="00900E85">
        <w:rPr>
          <w:rFonts w:ascii="Times New Roman" w:hAnsi="Times New Roman" w:cs="Times New Roman"/>
          <w:sz w:val="28"/>
          <w:szCs w:val="28"/>
          <w:lang w:val="ru-RU"/>
        </w:rPr>
        <w:t>го</w:t>
      </w:r>
      <w:r w:rsidR="004562F2" w:rsidRPr="00900E85">
        <w:rPr>
          <w:rFonts w:ascii="Times New Roman" w:hAnsi="Times New Roman" w:cs="Times New Roman"/>
          <w:sz w:val="28"/>
          <w:szCs w:val="28"/>
          <w:lang w:val="ru-RU"/>
        </w:rPr>
        <w:t xml:space="preserve"> состав элементами и </w:t>
      </w:r>
      <w:r w:rsidR="001C2517" w:rsidRPr="00900E85">
        <w:rPr>
          <w:rFonts w:ascii="Times New Roman" w:hAnsi="Times New Roman" w:cs="Times New Roman"/>
          <w:sz w:val="28"/>
          <w:szCs w:val="28"/>
          <w:lang w:val="ru-RU"/>
        </w:rPr>
        <w:t>уровнем</w:t>
      </w:r>
      <w:r w:rsidR="004562F2" w:rsidRPr="00900E85">
        <w:rPr>
          <w:rFonts w:ascii="Times New Roman" w:hAnsi="Times New Roman" w:cs="Times New Roman"/>
          <w:sz w:val="28"/>
          <w:szCs w:val="28"/>
          <w:lang w:val="ru-RU"/>
        </w:rPr>
        <w:t xml:space="preserve"> взаимодействия </w:t>
      </w:r>
      <w:r w:rsidR="001C2517" w:rsidRPr="00900E85">
        <w:rPr>
          <w:rFonts w:ascii="Times New Roman" w:hAnsi="Times New Roman" w:cs="Times New Roman"/>
          <w:sz w:val="28"/>
          <w:szCs w:val="28"/>
          <w:lang w:val="ru-RU"/>
        </w:rPr>
        <w:t xml:space="preserve">региональных </w:t>
      </w:r>
      <w:r w:rsidR="004562F2" w:rsidRPr="00900E85">
        <w:rPr>
          <w:rFonts w:ascii="Times New Roman" w:hAnsi="Times New Roman" w:cs="Times New Roman"/>
          <w:sz w:val="28"/>
          <w:szCs w:val="28"/>
          <w:lang w:val="ru-RU"/>
        </w:rPr>
        <w:t>органов</w:t>
      </w:r>
      <w:r w:rsidR="00915C94" w:rsidRPr="00900E85">
        <w:rPr>
          <w:rFonts w:ascii="Times New Roman" w:hAnsi="Times New Roman" w:cs="Times New Roman"/>
          <w:sz w:val="28"/>
          <w:szCs w:val="28"/>
          <w:lang w:val="ru-RU"/>
        </w:rPr>
        <w:t xml:space="preserve"> </w:t>
      </w:r>
      <w:r w:rsidR="004562F2" w:rsidRPr="00900E85">
        <w:rPr>
          <w:rFonts w:ascii="Times New Roman" w:hAnsi="Times New Roman" w:cs="Times New Roman"/>
          <w:sz w:val="28"/>
          <w:szCs w:val="28"/>
          <w:lang w:val="ru-RU"/>
        </w:rPr>
        <w:t>власти, представителей бизнес-с</w:t>
      </w:r>
      <w:r w:rsidR="001C2517" w:rsidRPr="00900E85">
        <w:rPr>
          <w:rFonts w:ascii="Times New Roman" w:hAnsi="Times New Roman" w:cs="Times New Roman"/>
          <w:sz w:val="28"/>
          <w:szCs w:val="28"/>
          <w:lang w:val="ru-RU"/>
        </w:rPr>
        <w:t>ообщества</w:t>
      </w:r>
      <w:r w:rsidR="004562F2" w:rsidRPr="00900E85">
        <w:rPr>
          <w:rFonts w:ascii="Times New Roman" w:hAnsi="Times New Roman" w:cs="Times New Roman"/>
          <w:sz w:val="28"/>
          <w:szCs w:val="28"/>
          <w:lang w:val="ru-RU"/>
        </w:rPr>
        <w:t xml:space="preserve"> и гражданского общества.</w:t>
      </w:r>
    </w:p>
    <w:p w14:paraId="218E132F" w14:textId="66F46651" w:rsidR="004562F2" w:rsidRPr="00900E85" w:rsidRDefault="00C4279F" w:rsidP="001C2517">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 представленном контексте </w:t>
      </w:r>
      <w:r w:rsidR="004562F2" w:rsidRPr="00900E85">
        <w:rPr>
          <w:rFonts w:ascii="Times New Roman" w:hAnsi="Times New Roman" w:cs="Times New Roman"/>
          <w:sz w:val="28"/>
          <w:szCs w:val="28"/>
          <w:lang w:val="ru-RU"/>
        </w:rPr>
        <w:t>комплексную оценку</w:t>
      </w:r>
      <w:r w:rsidR="00CA1FDD" w:rsidRPr="00900E85">
        <w:rPr>
          <w:rFonts w:ascii="Times New Roman" w:hAnsi="Times New Roman" w:cs="Times New Roman"/>
          <w:sz w:val="28"/>
          <w:szCs w:val="28"/>
          <w:lang w:val="ru-RU"/>
        </w:rPr>
        <w:t xml:space="preserve"> экономической безопасности</w:t>
      </w:r>
      <w:r w:rsidR="004562F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социально-экономического </w:t>
      </w:r>
      <w:r w:rsidR="004562F2" w:rsidRPr="00900E85">
        <w:rPr>
          <w:rFonts w:ascii="Times New Roman" w:hAnsi="Times New Roman" w:cs="Times New Roman"/>
          <w:sz w:val="28"/>
          <w:szCs w:val="28"/>
          <w:lang w:val="ru-RU"/>
        </w:rPr>
        <w:t xml:space="preserve">развития </w:t>
      </w:r>
      <w:r w:rsidRPr="00900E85">
        <w:rPr>
          <w:rFonts w:ascii="Times New Roman" w:hAnsi="Times New Roman" w:cs="Times New Roman"/>
          <w:sz w:val="28"/>
          <w:szCs w:val="28"/>
          <w:lang w:val="ru-RU"/>
        </w:rPr>
        <w:t xml:space="preserve">регионов </w:t>
      </w:r>
      <w:r w:rsidR="004562F2" w:rsidRPr="00900E85">
        <w:rPr>
          <w:rFonts w:ascii="Times New Roman" w:hAnsi="Times New Roman" w:cs="Times New Roman"/>
          <w:sz w:val="28"/>
          <w:szCs w:val="28"/>
          <w:lang w:val="ru-RU"/>
        </w:rPr>
        <w:t>дают индексные показатели</w:t>
      </w:r>
      <w:r w:rsidR="00CA1FDD" w:rsidRPr="00900E85">
        <w:rPr>
          <w:rFonts w:ascii="Times New Roman" w:hAnsi="Times New Roman" w:cs="Times New Roman"/>
          <w:sz w:val="28"/>
          <w:szCs w:val="28"/>
          <w:lang w:val="ru-RU"/>
        </w:rPr>
        <w:t xml:space="preserve"> (табл</w:t>
      </w:r>
      <w:r w:rsidR="0016310C" w:rsidRPr="00900E85">
        <w:rPr>
          <w:rFonts w:ascii="Times New Roman" w:hAnsi="Times New Roman" w:cs="Times New Roman"/>
          <w:sz w:val="28"/>
          <w:szCs w:val="28"/>
          <w:lang w:val="ru-RU"/>
        </w:rPr>
        <w:t>ица</w:t>
      </w:r>
      <w:r w:rsidR="00CA1FDD" w:rsidRPr="00900E85">
        <w:rPr>
          <w:rFonts w:ascii="Times New Roman" w:hAnsi="Times New Roman" w:cs="Times New Roman"/>
          <w:sz w:val="28"/>
          <w:szCs w:val="28"/>
          <w:lang w:val="ru-RU"/>
        </w:rPr>
        <w:t xml:space="preserve"> </w:t>
      </w:r>
      <w:r w:rsidR="004562F2" w:rsidRPr="00900E85">
        <w:rPr>
          <w:rFonts w:ascii="Times New Roman" w:hAnsi="Times New Roman" w:cs="Times New Roman"/>
          <w:sz w:val="28"/>
          <w:szCs w:val="28"/>
          <w:lang w:val="ru-RU"/>
        </w:rPr>
        <w:t>1</w:t>
      </w:r>
      <w:r w:rsidR="00CA1FDD" w:rsidRPr="00900E85">
        <w:rPr>
          <w:rFonts w:ascii="Times New Roman" w:hAnsi="Times New Roman" w:cs="Times New Roman"/>
          <w:sz w:val="28"/>
          <w:szCs w:val="28"/>
          <w:lang w:val="ru-RU"/>
        </w:rPr>
        <w:t>)</w:t>
      </w:r>
      <w:r w:rsidR="004562F2" w:rsidRPr="00900E85">
        <w:rPr>
          <w:rFonts w:ascii="Times New Roman" w:hAnsi="Times New Roman" w:cs="Times New Roman"/>
          <w:sz w:val="28"/>
          <w:szCs w:val="28"/>
          <w:lang w:val="ru-RU"/>
        </w:rPr>
        <w:t>.</w:t>
      </w:r>
    </w:p>
    <w:p w14:paraId="1A92F8C5" w14:textId="3148521A" w:rsidR="00757FB4" w:rsidRPr="00900E85" w:rsidRDefault="004562F2" w:rsidP="00D3277D">
      <w:pPr>
        <w:pStyle w:val="a3"/>
        <w:ind w:left="0" w:right="209" w:firstLine="0"/>
        <w:rPr>
          <w:rFonts w:ascii="Times New Roman" w:hAnsi="Times New Roman" w:cs="Times New Roman"/>
          <w:sz w:val="24"/>
          <w:szCs w:val="24"/>
          <w:lang w:val="ru-RU"/>
        </w:rPr>
      </w:pPr>
      <w:r w:rsidRPr="00900E85">
        <w:rPr>
          <w:rFonts w:ascii="Times New Roman" w:hAnsi="Times New Roman" w:cs="Times New Roman"/>
          <w:sz w:val="28"/>
          <w:szCs w:val="28"/>
          <w:lang w:val="ru-RU"/>
        </w:rPr>
        <w:lastRenderedPageBreak/>
        <w:t>Таблица 1</w:t>
      </w:r>
      <w:r w:rsidR="00915C94" w:rsidRPr="00900E85">
        <w:rPr>
          <w:rFonts w:ascii="Times New Roman" w:hAnsi="Times New Roman" w:cs="Times New Roman"/>
          <w:sz w:val="28"/>
          <w:szCs w:val="28"/>
          <w:lang w:val="ru-RU"/>
        </w:rPr>
        <w:t xml:space="preserve"> </w:t>
      </w:r>
      <w:r w:rsidR="008C01A8" w:rsidRPr="00900E85">
        <w:rPr>
          <w:rFonts w:ascii="Times New Roman" w:hAnsi="Times New Roman" w:cs="Times New Roman"/>
          <w:sz w:val="28"/>
          <w:szCs w:val="28"/>
          <w:lang w:val="ru-RU"/>
        </w:rPr>
        <w:t xml:space="preserve">– </w:t>
      </w:r>
      <w:r w:rsidR="00F7149C" w:rsidRPr="00900E85">
        <w:rPr>
          <w:rFonts w:ascii="Times New Roman" w:hAnsi="Times New Roman" w:cs="Times New Roman"/>
          <w:sz w:val="28"/>
          <w:szCs w:val="28"/>
          <w:lang w:val="ru-RU"/>
        </w:rPr>
        <w:t>Характеристика</w:t>
      </w:r>
      <w:r w:rsidR="008C01A8" w:rsidRPr="00900E85">
        <w:rPr>
          <w:rFonts w:ascii="Times New Roman" w:hAnsi="Times New Roman" w:cs="Times New Roman"/>
          <w:sz w:val="28"/>
          <w:szCs w:val="28"/>
          <w:lang w:val="ru-RU"/>
        </w:rPr>
        <w:t xml:space="preserve"> </w:t>
      </w:r>
      <w:r w:rsidR="000110F8" w:rsidRPr="00900E85">
        <w:rPr>
          <w:rFonts w:ascii="Times New Roman" w:hAnsi="Times New Roman" w:cs="Times New Roman"/>
          <w:sz w:val="28"/>
          <w:szCs w:val="28"/>
          <w:lang w:val="ru-RU"/>
        </w:rPr>
        <w:t>состояния экономической безопасности</w:t>
      </w:r>
      <w:r w:rsidRPr="00900E85">
        <w:rPr>
          <w:rFonts w:ascii="Times New Roman" w:hAnsi="Times New Roman" w:cs="Times New Roman"/>
          <w:sz w:val="28"/>
          <w:szCs w:val="28"/>
          <w:lang w:val="ru-RU"/>
        </w:rPr>
        <w:t xml:space="preserve"> регионов </w:t>
      </w:r>
      <w:r w:rsidR="00C4279F" w:rsidRPr="00900E85">
        <w:rPr>
          <w:rFonts w:ascii="Times New Roman" w:hAnsi="Times New Roman" w:cs="Times New Roman"/>
          <w:sz w:val="28"/>
          <w:szCs w:val="28"/>
          <w:lang w:val="ru-RU"/>
        </w:rPr>
        <w:t>Ю</w:t>
      </w:r>
      <w:r w:rsidRPr="00900E85">
        <w:rPr>
          <w:rFonts w:ascii="Times New Roman" w:hAnsi="Times New Roman" w:cs="Times New Roman"/>
          <w:sz w:val="28"/>
          <w:szCs w:val="28"/>
          <w:lang w:val="ru-RU"/>
        </w:rPr>
        <w:t>ФО</w:t>
      </w:r>
      <w:r w:rsidR="00F7149C" w:rsidRPr="00900E85">
        <w:rPr>
          <w:rFonts w:ascii="Times New Roman" w:hAnsi="Times New Roman" w:cs="Times New Roman"/>
          <w:sz w:val="28"/>
          <w:szCs w:val="28"/>
          <w:lang w:val="ru-RU"/>
        </w:rPr>
        <w:t xml:space="preserve"> на основе</w:t>
      </w:r>
      <w:r w:rsidRPr="00900E85">
        <w:rPr>
          <w:rFonts w:ascii="Times New Roman" w:hAnsi="Times New Roman" w:cs="Times New Roman"/>
          <w:sz w:val="28"/>
          <w:szCs w:val="28"/>
          <w:lang w:val="ru-RU"/>
        </w:rPr>
        <w:t xml:space="preserve"> сводны</w:t>
      </w:r>
      <w:r w:rsidR="00F7149C" w:rsidRPr="00900E85">
        <w:rPr>
          <w:rFonts w:ascii="Times New Roman" w:hAnsi="Times New Roman" w:cs="Times New Roman"/>
          <w:sz w:val="28"/>
          <w:szCs w:val="28"/>
          <w:lang w:val="ru-RU"/>
        </w:rPr>
        <w:t>х</w:t>
      </w:r>
      <w:r w:rsidRPr="00900E85">
        <w:rPr>
          <w:rFonts w:ascii="Times New Roman" w:hAnsi="Times New Roman" w:cs="Times New Roman"/>
          <w:sz w:val="28"/>
          <w:szCs w:val="28"/>
          <w:lang w:val="ru-RU"/>
        </w:rPr>
        <w:t xml:space="preserve"> индекс</w:t>
      </w:r>
      <w:r w:rsidR="00F7149C" w:rsidRPr="00900E85">
        <w:rPr>
          <w:rFonts w:ascii="Times New Roman" w:hAnsi="Times New Roman" w:cs="Times New Roman"/>
          <w:sz w:val="28"/>
          <w:szCs w:val="28"/>
          <w:lang w:val="ru-RU"/>
        </w:rPr>
        <w:t>ов</w:t>
      </w:r>
      <w:r w:rsidR="001A6B35" w:rsidRPr="00900E85">
        <w:rPr>
          <w:rFonts w:ascii="Times New Roman" w:hAnsi="Times New Roman" w:cs="Times New Roman"/>
          <w:sz w:val="28"/>
          <w:szCs w:val="28"/>
          <w:lang w:val="ru-RU"/>
        </w:rPr>
        <w:t xml:space="preserve">, </w:t>
      </w:r>
      <w:proofErr w:type="gramStart"/>
      <w:r w:rsidR="001A6B35" w:rsidRPr="00900E85">
        <w:rPr>
          <w:rFonts w:ascii="Times New Roman" w:hAnsi="Times New Roman" w:cs="Times New Roman"/>
          <w:sz w:val="28"/>
          <w:szCs w:val="28"/>
          <w:lang w:val="ru-RU"/>
        </w:rPr>
        <w:t>2019 – 2020</w:t>
      </w:r>
      <w:proofErr w:type="gramEnd"/>
      <w:r w:rsidR="001A6B35" w:rsidRPr="00900E85">
        <w:rPr>
          <w:rFonts w:ascii="Times New Roman" w:hAnsi="Times New Roman" w:cs="Times New Roman"/>
          <w:sz w:val="28"/>
          <w:szCs w:val="28"/>
          <w:lang w:val="ru-RU"/>
        </w:rPr>
        <w:t xml:space="preserve"> гг.</w:t>
      </w:r>
      <w:r w:rsidR="00915C94" w:rsidRPr="00900E85">
        <w:rPr>
          <w:rFonts w:ascii="Times New Roman" w:hAnsi="Times New Roman" w:cs="Times New Roman"/>
          <w:sz w:val="28"/>
          <w:szCs w:val="28"/>
          <w:lang w:val="ru-RU"/>
        </w:rPr>
        <w:t xml:space="preserve"> </w:t>
      </w:r>
      <w:r w:rsidR="00757FB4" w:rsidRPr="00900E85">
        <w:rPr>
          <w:rFonts w:ascii="Times New Roman" w:hAnsi="Times New Roman" w:cs="Times New Roman"/>
          <w:sz w:val="28"/>
          <w:szCs w:val="28"/>
          <w:lang w:val="ru-RU"/>
        </w:rPr>
        <w:t>[</w:t>
      </w:r>
      <w:bookmarkStart w:id="22" w:name="_Hlk104227085"/>
      <w:r w:rsidR="003F6D82" w:rsidRPr="00900E85">
        <w:rPr>
          <w:rFonts w:ascii="Times New Roman" w:hAnsi="Times New Roman" w:cs="Times New Roman"/>
          <w:sz w:val="28"/>
          <w:szCs w:val="28"/>
          <w:lang w:val="ru-RU"/>
        </w:rPr>
        <w:t>35</w:t>
      </w:r>
      <w:r w:rsidR="00757FB4" w:rsidRPr="00900E85">
        <w:rPr>
          <w:rFonts w:ascii="Times New Roman" w:hAnsi="Times New Roman" w:cs="Times New Roman"/>
          <w:sz w:val="24"/>
          <w:szCs w:val="24"/>
          <w:lang w:val="ru-RU"/>
        </w:rPr>
        <w:t>]</w:t>
      </w:r>
    </w:p>
    <w:bookmarkEnd w:id="22"/>
    <w:tbl>
      <w:tblPr>
        <w:tblStyle w:val="af1"/>
        <w:tblW w:w="0" w:type="auto"/>
        <w:tblLook w:val="04A0" w:firstRow="1" w:lastRow="0" w:firstColumn="1" w:lastColumn="0" w:noHBand="0" w:noVBand="1"/>
      </w:tblPr>
      <w:tblGrid>
        <w:gridCol w:w="506"/>
        <w:gridCol w:w="1829"/>
        <w:gridCol w:w="2337"/>
        <w:gridCol w:w="2125"/>
        <w:gridCol w:w="2547"/>
      </w:tblGrid>
      <w:tr w:rsidR="00900E85" w:rsidRPr="00900E85" w14:paraId="00AEA35C" w14:textId="77777777" w:rsidTr="001C2517">
        <w:trPr>
          <w:cantSplit/>
          <w:trHeight w:val="936"/>
        </w:trPr>
        <w:tc>
          <w:tcPr>
            <w:tcW w:w="2335" w:type="dxa"/>
            <w:gridSpan w:val="2"/>
            <w:tcBorders>
              <w:tr2bl w:val="single" w:sz="4" w:space="0" w:color="auto"/>
            </w:tcBorders>
            <w:shd w:val="clear" w:color="auto" w:fill="FBE4D5" w:themeFill="accent2" w:themeFillTint="33"/>
          </w:tcPr>
          <w:p w14:paraId="78C4F8C1" w14:textId="77777777" w:rsidR="003E6526" w:rsidRPr="00900E85" w:rsidRDefault="003E6526" w:rsidP="00D3277D">
            <w:pPr>
              <w:ind w:left="57" w:right="57" w:firstLine="0"/>
              <w:jc w:val="left"/>
              <w:rPr>
                <w:rFonts w:ascii="Times New Roman" w:hAnsi="Times New Roman" w:cs="Times New Roman"/>
                <w:sz w:val="24"/>
                <w:szCs w:val="24"/>
              </w:rPr>
            </w:pPr>
          </w:p>
          <w:p w14:paraId="70ADCF5D" w14:textId="629E94F2" w:rsidR="001802C7" w:rsidRPr="00900E85" w:rsidRDefault="001802C7" w:rsidP="00D3277D">
            <w:pPr>
              <w:ind w:left="57" w:right="57" w:firstLine="0"/>
              <w:jc w:val="left"/>
              <w:rPr>
                <w:rFonts w:ascii="Times New Roman" w:hAnsi="Times New Roman" w:cs="Times New Roman"/>
                <w:sz w:val="24"/>
                <w:szCs w:val="24"/>
              </w:rPr>
            </w:pPr>
            <w:r w:rsidRPr="00900E85">
              <w:rPr>
                <w:rFonts w:ascii="Times New Roman" w:hAnsi="Times New Roman" w:cs="Times New Roman"/>
                <w:sz w:val="24"/>
                <w:szCs w:val="24"/>
              </w:rPr>
              <w:t xml:space="preserve">Годы </w:t>
            </w:r>
          </w:p>
          <w:p w14:paraId="151C948D" w14:textId="24E0E42F" w:rsidR="001802C7" w:rsidRPr="00900E85" w:rsidRDefault="003E6526" w:rsidP="00D3277D">
            <w:pPr>
              <w:ind w:left="57" w:right="57" w:firstLine="0"/>
              <w:jc w:val="right"/>
              <w:rPr>
                <w:rFonts w:ascii="Times New Roman" w:hAnsi="Times New Roman" w:cs="Times New Roman"/>
                <w:sz w:val="24"/>
                <w:szCs w:val="24"/>
              </w:rPr>
            </w:pPr>
            <w:r w:rsidRPr="00900E85">
              <w:rPr>
                <w:rFonts w:ascii="Times New Roman" w:hAnsi="Times New Roman" w:cs="Times New Roman"/>
                <w:sz w:val="24"/>
                <w:szCs w:val="24"/>
              </w:rPr>
              <w:t>И</w:t>
            </w:r>
            <w:r w:rsidR="001802C7" w:rsidRPr="00900E85">
              <w:rPr>
                <w:rFonts w:ascii="Times New Roman" w:hAnsi="Times New Roman" w:cs="Times New Roman"/>
                <w:sz w:val="24"/>
                <w:szCs w:val="24"/>
              </w:rPr>
              <w:t>ндекс</w:t>
            </w:r>
          </w:p>
        </w:tc>
        <w:tc>
          <w:tcPr>
            <w:tcW w:w="2337" w:type="dxa"/>
            <w:shd w:val="clear" w:color="auto" w:fill="FBE4D5" w:themeFill="accent2" w:themeFillTint="33"/>
            <w:vAlign w:val="center"/>
          </w:tcPr>
          <w:p w14:paraId="047B9A47" w14:textId="4E2FF5F0" w:rsidR="001802C7" w:rsidRPr="00900E85" w:rsidRDefault="001802C7" w:rsidP="00D3277D">
            <w:pPr>
              <w:ind w:left="57" w:right="57" w:firstLine="0"/>
              <w:jc w:val="center"/>
              <w:rPr>
                <w:rFonts w:ascii="Times New Roman" w:hAnsi="Times New Roman" w:cs="Times New Roman"/>
                <w:sz w:val="24"/>
                <w:szCs w:val="24"/>
              </w:rPr>
            </w:pPr>
            <w:r w:rsidRPr="00900E85">
              <w:rPr>
                <w:rFonts w:ascii="Times New Roman" w:hAnsi="Times New Roman" w:cs="Times New Roman"/>
                <w:sz w:val="24"/>
                <w:szCs w:val="24"/>
              </w:rPr>
              <w:t>Сводный индекс социально-экономического состояния региона</w:t>
            </w:r>
          </w:p>
        </w:tc>
        <w:tc>
          <w:tcPr>
            <w:tcW w:w="2125" w:type="dxa"/>
            <w:shd w:val="clear" w:color="auto" w:fill="FBE4D5" w:themeFill="accent2" w:themeFillTint="33"/>
            <w:vAlign w:val="center"/>
          </w:tcPr>
          <w:p w14:paraId="14DA39FC" w14:textId="1B94A502" w:rsidR="001802C7" w:rsidRPr="00900E85" w:rsidRDefault="001802C7" w:rsidP="00D3277D">
            <w:pPr>
              <w:ind w:left="57" w:right="57" w:firstLine="0"/>
              <w:jc w:val="center"/>
              <w:rPr>
                <w:rFonts w:ascii="Times New Roman" w:hAnsi="Times New Roman" w:cs="Times New Roman"/>
                <w:sz w:val="24"/>
                <w:szCs w:val="24"/>
              </w:rPr>
            </w:pPr>
            <w:r w:rsidRPr="00900E85">
              <w:rPr>
                <w:rFonts w:ascii="Times New Roman" w:hAnsi="Times New Roman" w:cs="Times New Roman"/>
                <w:sz w:val="24"/>
                <w:szCs w:val="24"/>
              </w:rPr>
              <w:t>Сводный индекс состояния реального сектора региона</w:t>
            </w:r>
          </w:p>
        </w:tc>
        <w:tc>
          <w:tcPr>
            <w:tcW w:w="2547" w:type="dxa"/>
            <w:shd w:val="clear" w:color="auto" w:fill="FBE4D5" w:themeFill="accent2" w:themeFillTint="33"/>
            <w:vAlign w:val="center"/>
          </w:tcPr>
          <w:p w14:paraId="12EF4820" w14:textId="232EDE8B" w:rsidR="001802C7" w:rsidRPr="00900E85" w:rsidRDefault="001802C7" w:rsidP="00D3277D">
            <w:pPr>
              <w:ind w:left="57" w:right="57" w:firstLine="0"/>
              <w:jc w:val="center"/>
              <w:rPr>
                <w:rFonts w:ascii="Times New Roman" w:hAnsi="Times New Roman" w:cs="Times New Roman"/>
                <w:sz w:val="24"/>
                <w:szCs w:val="24"/>
              </w:rPr>
            </w:pPr>
            <w:r w:rsidRPr="00900E85">
              <w:rPr>
                <w:rFonts w:ascii="Times New Roman" w:hAnsi="Times New Roman" w:cs="Times New Roman"/>
                <w:sz w:val="24"/>
                <w:szCs w:val="24"/>
              </w:rPr>
              <w:t>Сводный индекс состояния доходов и занятости населения региона</w:t>
            </w:r>
          </w:p>
        </w:tc>
      </w:tr>
      <w:tr w:rsidR="00900E85" w:rsidRPr="00900E85" w14:paraId="09FD4AFB" w14:textId="77777777" w:rsidTr="001C2517">
        <w:tc>
          <w:tcPr>
            <w:tcW w:w="506" w:type="dxa"/>
            <w:vMerge w:val="restart"/>
            <w:textDirection w:val="btLr"/>
          </w:tcPr>
          <w:p w14:paraId="46BDA895" w14:textId="4A58F123" w:rsidR="00F41473" w:rsidRPr="00900E85" w:rsidRDefault="00F41473" w:rsidP="00D3277D">
            <w:pPr>
              <w:ind w:left="-107" w:right="-159" w:firstLine="0"/>
              <w:jc w:val="center"/>
              <w:rPr>
                <w:rFonts w:ascii="Times New Roman" w:hAnsi="Times New Roman" w:cs="Times New Roman"/>
                <w:sz w:val="24"/>
                <w:szCs w:val="24"/>
              </w:rPr>
            </w:pPr>
            <w:r w:rsidRPr="00900E85">
              <w:rPr>
                <w:rFonts w:ascii="Times New Roman" w:hAnsi="Times New Roman" w:cs="Times New Roman"/>
                <w:sz w:val="24"/>
                <w:szCs w:val="24"/>
              </w:rPr>
              <w:t>2020</w:t>
            </w:r>
          </w:p>
        </w:tc>
        <w:tc>
          <w:tcPr>
            <w:tcW w:w="1829" w:type="dxa"/>
          </w:tcPr>
          <w:p w14:paraId="74F943C1" w14:textId="33156B6F" w:rsidR="00F41473" w:rsidRPr="00900E85" w:rsidRDefault="00F41473"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Регионы ЮФО, имеющие максимальное значение</w:t>
            </w:r>
          </w:p>
        </w:tc>
        <w:tc>
          <w:tcPr>
            <w:tcW w:w="2337" w:type="dxa"/>
          </w:tcPr>
          <w:p w14:paraId="19A93070" w14:textId="523DE77E" w:rsidR="00F41473"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Республика Адыгея, Краснодарский край, Ростовская область</w:t>
            </w:r>
          </w:p>
        </w:tc>
        <w:tc>
          <w:tcPr>
            <w:tcW w:w="2125" w:type="dxa"/>
          </w:tcPr>
          <w:p w14:paraId="0AB3ECC4" w14:textId="726B27DF" w:rsidR="00F41473" w:rsidRPr="00900E85" w:rsidRDefault="00DF3824"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Краснодарский край, Волгоградская область, Ростовская область</w:t>
            </w:r>
          </w:p>
        </w:tc>
        <w:tc>
          <w:tcPr>
            <w:tcW w:w="2547" w:type="dxa"/>
          </w:tcPr>
          <w:p w14:paraId="338ED7E5" w14:textId="596FA825" w:rsidR="00F41473" w:rsidRPr="00900E85" w:rsidRDefault="00F41473"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Республика Адыгея, Краснодарский край, Ростовская область</w:t>
            </w:r>
          </w:p>
        </w:tc>
      </w:tr>
      <w:tr w:rsidR="00900E85" w:rsidRPr="00900E85" w14:paraId="6DAEB56F" w14:textId="77777777" w:rsidTr="001C2517">
        <w:tc>
          <w:tcPr>
            <w:tcW w:w="506" w:type="dxa"/>
            <w:vMerge/>
            <w:textDirection w:val="btLr"/>
          </w:tcPr>
          <w:p w14:paraId="55322A0B" w14:textId="77777777" w:rsidR="001D00D0" w:rsidRPr="00900E85" w:rsidRDefault="001D00D0" w:rsidP="00D3277D">
            <w:pPr>
              <w:ind w:left="-107" w:right="-159" w:firstLine="0"/>
              <w:jc w:val="center"/>
              <w:rPr>
                <w:rFonts w:ascii="Times New Roman" w:hAnsi="Times New Roman" w:cs="Times New Roman"/>
                <w:sz w:val="24"/>
                <w:szCs w:val="24"/>
              </w:rPr>
            </w:pPr>
          </w:p>
        </w:tc>
        <w:tc>
          <w:tcPr>
            <w:tcW w:w="1829" w:type="dxa"/>
          </w:tcPr>
          <w:p w14:paraId="0083BDF1" w14:textId="026277DD"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Регионы ЮФО, имеющие минимальное значение</w:t>
            </w:r>
          </w:p>
        </w:tc>
        <w:tc>
          <w:tcPr>
            <w:tcW w:w="2337" w:type="dxa"/>
          </w:tcPr>
          <w:p w14:paraId="591A8723" w14:textId="49728DB7"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Республика Калмыкия, Астраханская область</w:t>
            </w:r>
          </w:p>
        </w:tc>
        <w:tc>
          <w:tcPr>
            <w:tcW w:w="2125" w:type="dxa"/>
          </w:tcPr>
          <w:p w14:paraId="69BF3995" w14:textId="4A8B4A4D"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Республика Калмыкия, Республика Крым, Астраханская область, г. Севастополь</w:t>
            </w:r>
          </w:p>
        </w:tc>
        <w:tc>
          <w:tcPr>
            <w:tcW w:w="2547" w:type="dxa"/>
          </w:tcPr>
          <w:p w14:paraId="6810F5B3" w14:textId="5E2CEEA2"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Республика Калмыкия, Республика Крым, Астраханская область, Волгоградская область, г. Севастополь</w:t>
            </w:r>
          </w:p>
        </w:tc>
      </w:tr>
      <w:tr w:rsidR="00900E85" w:rsidRPr="00900E85" w14:paraId="7DDCBD9E" w14:textId="77777777" w:rsidTr="001C2517">
        <w:tc>
          <w:tcPr>
            <w:tcW w:w="506" w:type="dxa"/>
            <w:vMerge w:val="restart"/>
            <w:textDirection w:val="btLr"/>
          </w:tcPr>
          <w:p w14:paraId="62734242" w14:textId="5A761EBE" w:rsidR="001D00D0" w:rsidRPr="00900E85" w:rsidRDefault="001D00D0" w:rsidP="00D3277D">
            <w:pPr>
              <w:ind w:left="-107" w:right="-159" w:firstLine="0"/>
              <w:jc w:val="center"/>
              <w:rPr>
                <w:rFonts w:ascii="Times New Roman" w:hAnsi="Times New Roman" w:cs="Times New Roman"/>
                <w:sz w:val="24"/>
                <w:szCs w:val="24"/>
              </w:rPr>
            </w:pPr>
            <w:r w:rsidRPr="00900E85">
              <w:rPr>
                <w:rFonts w:ascii="Times New Roman" w:hAnsi="Times New Roman" w:cs="Times New Roman"/>
                <w:sz w:val="24"/>
                <w:szCs w:val="24"/>
              </w:rPr>
              <w:t>2019</w:t>
            </w:r>
          </w:p>
        </w:tc>
        <w:tc>
          <w:tcPr>
            <w:tcW w:w="1829" w:type="dxa"/>
          </w:tcPr>
          <w:p w14:paraId="7AC1BD35" w14:textId="26BF0271"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Регионы ЮФО, имеющие максимальное значение</w:t>
            </w:r>
          </w:p>
        </w:tc>
        <w:tc>
          <w:tcPr>
            <w:tcW w:w="2337" w:type="dxa"/>
          </w:tcPr>
          <w:p w14:paraId="75849549" w14:textId="5F9E895C"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Республика Адыгея, Краснодарский край, Ростовская область, г. Севастополь</w:t>
            </w:r>
          </w:p>
        </w:tc>
        <w:tc>
          <w:tcPr>
            <w:tcW w:w="2125" w:type="dxa"/>
          </w:tcPr>
          <w:p w14:paraId="7A5FF53F" w14:textId="2F444474"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Краснодарский край, Волгоградская область,</w:t>
            </w:r>
          </w:p>
        </w:tc>
        <w:tc>
          <w:tcPr>
            <w:tcW w:w="2547" w:type="dxa"/>
          </w:tcPr>
          <w:p w14:paraId="4E506919" w14:textId="2B66C03E"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Краснодарский край, Ростовская область, г. Севастополь</w:t>
            </w:r>
          </w:p>
        </w:tc>
      </w:tr>
      <w:tr w:rsidR="00900E85" w:rsidRPr="00900E85" w14:paraId="2D3C026A" w14:textId="77777777" w:rsidTr="001C2517">
        <w:tc>
          <w:tcPr>
            <w:tcW w:w="506" w:type="dxa"/>
            <w:vMerge/>
            <w:textDirection w:val="btLr"/>
          </w:tcPr>
          <w:p w14:paraId="186358ED" w14:textId="77777777" w:rsidR="001D00D0" w:rsidRPr="00900E85" w:rsidRDefault="001D00D0" w:rsidP="00D3277D">
            <w:pPr>
              <w:ind w:left="-107" w:right="-159" w:firstLine="0"/>
              <w:jc w:val="center"/>
              <w:rPr>
                <w:rFonts w:ascii="Times New Roman" w:hAnsi="Times New Roman" w:cs="Times New Roman"/>
                <w:sz w:val="24"/>
                <w:szCs w:val="24"/>
              </w:rPr>
            </w:pPr>
          </w:p>
        </w:tc>
        <w:tc>
          <w:tcPr>
            <w:tcW w:w="1829" w:type="dxa"/>
          </w:tcPr>
          <w:p w14:paraId="36573FC2" w14:textId="4AB4390D"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Регионы ЮФО, имеющие минимальное значение</w:t>
            </w:r>
          </w:p>
        </w:tc>
        <w:tc>
          <w:tcPr>
            <w:tcW w:w="2337" w:type="dxa"/>
          </w:tcPr>
          <w:p w14:paraId="4C35D024" w14:textId="10BA3836"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Республика Калмыкия, Астраханская область</w:t>
            </w:r>
          </w:p>
        </w:tc>
        <w:tc>
          <w:tcPr>
            <w:tcW w:w="2125" w:type="dxa"/>
          </w:tcPr>
          <w:p w14:paraId="477EC6AD" w14:textId="5BA79D6B"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Республика Адыгея, Республика Калмыкия, Республика Крым, Астраханская область,</w:t>
            </w:r>
          </w:p>
        </w:tc>
        <w:tc>
          <w:tcPr>
            <w:tcW w:w="2547" w:type="dxa"/>
          </w:tcPr>
          <w:p w14:paraId="6598AD44" w14:textId="13C36FD0"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Республика Адыгея, Республика Калмыкия, Республика Крым, Астраханская область, Волгоградская область</w:t>
            </w:r>
          </w:p>
        </w:tc>
      </w:tr>
      <w:tr w:rsidR="00900E85" w:rsidRPr="00900E85" w14:paraId="5375C0A8" w14:textId="77777777" w:rsidTr="001C2517">
        <w:tc>
          <w:tcPr>
            <w:tcW w:w="506" w:type="dxa"/>
            <w:vMerge w:val="restart"/>
            <w:textDirection w:val="btLr"/>
          </w:tcPr>
          <w:p w14:paraId="723567E2" w14:textId="220E9625" w:rsidR="001D00D0" w:rsidRPr="00900E85" w:rsidRDefault="001D00D0" w:rsidP="00D3277D">
            <w:pPr>
              <w:ind w:left="-107" w:right="-159" w:firstLine="0"/>
              <w:jc w:val="center"/>
              <w:rPr>
                <w:rFonts w:ascii="Times New Roman" w:hAnsi="Times New Roman" w:cs="Times New Roman"/>
                <w:sz w:val="24"/>
                <w:szCs w:val="24"/>
              </w:rPr>
            </w:pPr>
            <w:r w:rsidRPr="00900E85">
              <w:rPr>
                <w:rFonts w:ascii="Times New Roman" w:hAnsi="Times New Roman" w:cs="Times New Roman"/>
                <w:sz w:val="24"/>
                <w:szCs w:val="24"/>
              </w:rPr>
              <w:t>2018</w:t>
            </w:r>
          </w:p>
        </w:tc>
        <w:tc>
          <w:tcPr>
            <w:tcW w:w="1829" w:type="dxa"/>
          </w:tcPr>
          <w:p w14:paraId="05DF3EF8" w14:textId="72779F07"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Регионы ЮФО, имеющие максимальное значение</w:t>
            </w:r>
          </w:p>
        </w:tc>
        <w:tc>
          <w:tcPr>
            <w:tcW w:w="2337" w:type="dxa"/>
          </w:tcPr>
          <w:p w14:paraId="607F58EE" w14:textId="7E963514"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Республика Адыгея, Краснодарский край, Ростовская область</w:t>
            </w:r>
          </w:p>
        </w:tc>
        <w:tc>
          <w:tcPr>
            <w:tcW w:w="2125" w:type="dxa"/>
          </w:tcPr>
          <w:p w14:paraId="10837C14" w14:textId="6902EDBB"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Краснодарский край, Волгоградская область,</w:t>
            </w:r>
          </w:p>
        </w:tc>
        <w:tc>
          <w:tcPr>
            <w:tcW w:w="2547" w:type="dxa"/>
          </w:tcPr>
          <w:p w14:paraId="1F3BC809" w14:textId="082E7DA5"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Краснодарский край, Ростовская область, г. Севастополь</w:t>
            </w:r>
          </w:p>
        </w:tc>
      </w:tr>
      <w:tr w:rsidR="001802C7" w:rsidRPr="00900E85" w14:paraId="024B3776" w14:textId="77777777" w:rsidTr="001C2517">
        <w:tc>
          <w:tcPr>
            <w:tcW w:w="506" w:type="dxa"/>
            <w:vMerge/>
          </w:tcPr>
          <w:p w14:paraId="676CE07E" w14:textId="77777777" w:rsidR="001D00D0" w:rsidRPr="00900E85" w:rsidRDefault="001D00D0" w:rsidP="00D3277D">
            <w:pPr>
              <w:ind w:left="-107" w:right="-159" w:firstLine="0"/>
              <w:jc w:val="center"/>
              <w:rPr>
                <w:rFonts w:ascii="Times New Roman" w:hAnsi="Times New Roman" w:cs="Times New Roman"/>
                <w:sz w:val="24"/>
                <w:szCs w:val="24"/>
              </w:rPr>
            </w:pPr>
          </w:p>
        </w:tc>
        <w:tc>
          <w:tcPr>
            <w:tcW w:w="1829" w:type="dxa"/>
          </w:tcPr>
          <w:p w14:paraId="56ED3E74" w14:textId="4FA3D113"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Регионы ЮФО, имеющие минимальное значение</w:t>
            </w:r>
          </w:p>
        </w:tc>
        <w:tc>
          <w:tcPr>
            <w:tcW w:w="2337" w:type="dxa"/>
          </w:tcPr>
          <w:p w14:paraId="6681CB92" w14:textId="702147EF"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Республика Калмыкия, Астраханская область</w:t>
            </w:r>
          </w:p>
        </w:tc>
        <w:tc>
          <w:tcPr>
            <w:tcW w:w="2125" w:type="dxa"/>
          </w:tcPr>
          <w:p w14:paraId="1C6B7B4E" w14:textId="484EFAB2"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Республика Адыгея, Республика Калмыкия, Республика Крым, Астраханская область,</w:t>
            </w:r>
          </w:p>
        </w:tc>
        <w:tc>
          <w:tcPr>
            <w:tcW w:w="2547" w:type="dxa"/>
          </w:tcPr>
          <w:p w14:paraId="62661BF3" w14:textId="7F4A7F57" w:rsidR="001D00D0" w:rsidRPr="00900E85" w:rsidRDefault="001D00D0" w:rsidP="00D3277D">
            <w:pPr>
              <w:ind w:left="57" w:right="-145" w:firstLine="0"/>
              <w:jc w:val="left"/>
              <w:rPr>
                <w:rFonts w:ascii="Times New Roman" w:hAnsi="Times New Roman" w:cs="Times New Roman"/>
                <w:sz w:val="24"/>
                <w:szCs w:val="24"/>
              </w:rPr>
            </w:pPr>
            <w:r w:rsidRPr="00900E85">
              <w:rPr>
                <w:rFonts w:ascii="Times New Roman" w:hAnsi="Times New Roman" w:cs="Times New Roman"/>
                <w:sz w:val="24"/>
                <w:szCs w:val="24"/>
              </w:rPr>
              <w:t>Республика Адыгея, Республика Калмыкия, Республика Крым, Астраханская область, Волгоградская область</w:t>
            </w:r>
          </w:p>
        </w:tc>
      </w:tr>
    </w:tbl>
    <w:p w14:paraId="0986FA23" w14:textId="77777777" w:rsidR="00B557A8" w:rsidRPr="00900E85" w:rsidRDefault="00B557A8" w:rsidP="00D3277D">
      <w:pPr>
        <w:pStyle w:val="a3"/>
        <w:spacing w:line="360" w:lineRule="auto"/>
        <w:ind w:left="0" w:right="224"/>
        <w:rPr>
          <w:rFonts w:ascii="Times New Roman" w:hAnsi="Times New Roman" w:cs="Times New Roman"/>
          <w:sz w:val="28"/>
          <w:szCs w:val="28"/>
          <w:lang w:val="ru-RU"/>
        </w:rPr>
      </w:pPr>
    </w:p>
    <w:p w14:paraId="38186F2F" w14:textId="3C7C599F" w:rsidR="00915C94" w:rsidRPr="00900E85" w:rsidRDefault="00101747" w:rsidP="00D3277D">
      <w:pPr>
        <w:pStyle w:val="a3"/>
        <w:spacing w:line="360" w:lineRule="auto"/>
        <w:ind w:left="0" w:right="224"/>
        <w:rPr>
          <w:rFonts w:ascii="Times New Roman" w:hAnsi="Times New Roman" w:cs="Times New Roman"/>
          <w:sz w:val="28"/>
          <w:szCs w:val="28"/>
          <w:lang w:val="ru-RU"/>
        </w:rPr>
      </w:pPr>
      <w:r w:rsidRPr="00900E85">
        <w:rPr>
          <w:rFonts w:ascii="Times New Roman" w:hAnsi="Times New Roman" w:cs="Times New Roman"/>
          <w:sz w:val="28"/>
          <w:szCs w:val="28"/>
          <w:lang w:val="ru-RU"/>
        </w:rPr>
        <w:t>Оценка</w:t>
      </w:r>
      <w:r w:rsidR="004562F2" w:rsidRPr="00900E85">
        <w:rPr>
          <w:rFonts w:ascii="Times New Roman" w:hAnsi="Times New Roman" w:cs="Times New Roman"/>
          <w:sz w:val="28"/>
          <w:szCs w:val="28"/>
          <w:lang w:val="ru-RU"/>
        </w:rPr>
        <w:t xml:space="preserve"> экономического развития </w:t>
      </w:r>
      <w:r w:rsidRPr="00900E85">
        <w:rPr>
          <w:rFonts w:ascii="Times New Roman" w:hAnsi="Times New Roman" w:cs="Times New Roman"/>
          <w:sz w:val="28"/>
          <w:szCs w:val="28"/>
          <w:lang w:val="ru-RU"/>
        </w:rPr>
        <w:t>субъектов</w:t>
      </w:r>
      <w:r w:rsidR="004562F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Ю</w:t>
      </w:r>
      <w:r w:rsidR="004562F2" w:rsidRPr="00900E85">
        <w:rPr>
          <w:rFonts w:ascii="Times New Roman" w:hAnsi="Times New Roman" w:cs="Times New Roman"/>
          <w:sz w:val="28"/>
          <w:szCs w:val="28"/>
          <w:lang w:val="ru-RU"/>
        </w:rPr>
        <w:t xml:space="preserve">ФО по </w:t>
      </w:r>
      <w:r w:rsidR="00F02256" w:rsidRPr="00900E85">
        <w:rPr>
          <w:rFonts w:ascii="Times New Roman" w:hAnsi="Times New Roman" w:cs="Times New Roman"/>
          <w:sz w:val="28"/>
          <w:szCs w:val="28"/>
          <w:lang w:val="ru-RU"/>
        </w:rPr>
        <w:t xml:space="preserve">показателю </w:t>
      </w:r>
      <w:r w:rsidR="004562F2" w:rsidRPr="00900E85">
        <w:rPr>
          <w:rFonts w:ascii="Times New Roman" w:hAnsi="Times New Roman" w:cs="Times New Roman"/>
          <w:sz w:val="28"/>
          <w:szCs w:val="28"/>
          <w:lang w:val="ru-RU"/>
        </w:rPr>
        <w:t>валового</w:t>
      </w:r>
      <w:r w:rsidRPr="00900E85">
        <w:rPr>
          <w:rFonts w:ascii="Times New Roman" w:hAnsi="Times New Roman" w:cs="Times New Roman"/>
          <w:sz w:val="28"/>
          <w:szCs w:val="28"/>
          <w:lang w:val="ru-RU"/>
        </w:rPr>
        <w:t xml:space="preserve"> р</w:t>
      </w:r>
      <w:r w:rsidR="004562F2" w:rsidRPr="00900E85">
        <w:rPr>
          <w:rFonts w:ascii="Times New Roman" w:hAnsi="Times New Roman" w:cs="Times New Roman"/>
          <w:sz w:val="28"/>
          <w:szCs w:val="28"/>
          <w:lang w:val="ru-RU"/>
        </w:rPr>
        <w:t xml:space="preserve">егионального продукта </w:t>
      </w:r>
      <w:r w:rsidR="00F02256" w:rsidRPr="00900E85">
        <w:rPr>
          <w:rFonts w:ascii="Times New Roman" w:hAnsi="Times New Roman" w:cs="Times New Roman"/>
          <w:sz w:val="28"/>
          <w:szCs w:val="28"/>
          <w:lang w:val="ru-RU"/>
        </w:rPr>
        <w:t>выделила</w:t>
      </w:r>
      <w:r w:rsidR="004562F2" w:rsidRPr="00900E85">
        <w:rPr>
          <w:rFonts w:ascii="Times New Roman" w:hAnsi="Times New Roman" w:cs="Times New Roman"/>
          <w:sz w:val="28"/>
          <w:szCs w:val="28"/>
          <w:lang w:val="ru-RU"/>
        </w:rPr>
        <w:t xml:space="preserve"> лидер</w:t>
      </w:r>
      <w:r w:rsidR="00F02256" w:rsidRPr="00900E85">
        <w:rPr>
          <w:rFonts w:ascii="Times New Roman" w:hAnsi="Times New Roman" w:cs="Times New Roman"/>
          <w:sz w:val="28"/>
          <w:szCs w:val="28"/>
          <w:lang w:val="ru-RU"/>
        </w:rPr>
        <w:t>ов</w:t>
      </w:r>
      <w:r w:rsidR="004562F2" w:rsidRPr="00900E85">
        <w:rPr>
          <w:rFonts w:ascii="Times New Roman" w:hAnsi="Times New Roman" w:cs="Times New Roman"/>
          <w:sz w:val="28"/>
          <w:szCs w:val="28"/>
          <w:lang w:val="ru-RU"/>
        </w:rPr>
        <w:t xml:space="preserve"> по итогам 20</w:t>
      </w:r>
      <w:r w:rsidRPr="00900E85">
        <w:rPr>
          <w:rFonts w:ascii="Times New Roman" w:hAnsi="Times New Roman" w:cs="Times New Roman"/>
          <w:sz w:val="28"/>
          <w:szCs w:val="28"/>
          <w:lang w:val="ru-RU"/>
        </w:rPr>
        <w:t>20</w:t>
      </w:r>
      <w:r w:rsidR="004562F2" w:rsidRPr="00900E85">
        <w:rPr>
          <w:rFonts w:ascii="Times New Roman" w:hAnsi="Times New Roman" w:cs="Times New Roman"/>
          <w:sz w:val="28"/>
          <w:szCs w:val="28"/>
          <w:lang w:val="ru-RU"/>
        </w:rPr>
        <w:t xml:space="preserve"> г</w:t>
      </w:r>
      <w:r w:rsidR="00F02256" w:rsidRPr="00900E85">
        <w:rPr>
          <w:rFonts w:ascii="Times New Roman" w:hAnsi="Times New Roman" w:cs="Times New Roman"/>
          <w:sz w:val="28"/>
          <w:szCs w:val="28"/>
          <w:lang w:val="ru-RU"/>
        </w:rPr>
        <w:t>.</w:t>
      </w:r>
      <w:r w:rsidR="004562F2" w:rsidRPr="00900E85">
        <w:rPr>
          <w:rFonts w:ascii="Times New Roman" w:hAnsi="Times New Roman" w:cs="Times New Roman"/>
          <w:sz w:val="28"/>
          <w:szCs w:val="28"/>
          <w:lang w:val="ru-RU"/>
        </w:rPr>
        <w:t xml:space="preserve"> </w:t>
      </w:r>
      <w:r w:rsidR="00F02256" w:rsidRPr="00900E85">
        <w:rPr>
          <w:rFonts w:ascii="Times New Roman" w:hAnsi="Times New Roman" w:cs="Times New Roman"/>
          <w:sz w:val="28"/>
          <w:szCs w:val="28"/>
          <w:lang w:val="ru-RU"/>
        </w:rPr>
        <w:t>-</w:t>
      </w:r>
      <w:r w:rsidR="00E41048"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Краснодарский край (2 616,8 млрд. руб.)</w:t>
      </w:r>
      <w:r w:rsidR="004562F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Ростовская область (1 558,71 млрд. руб.)</w:t>
      </w:r>
      <w:r w:rsidR="004562F2" w:rsidRPr="00900E85">
        <w:rPr>
          <w:rFonts w:ascii="Times New Roman" w:hAnsi="Times New Roman" w:cs="Times New Roman"/>
          <w:sz w:val="28"/>
          <w:szCs w:val="28"/>
          <w:lang w:val="ru-RU"/>
        </w:rPr>
        <w:t>, Во</w:t>
      </w:r>
      <w:r w:rsidRPr="00900E85">
        <w:rPr>
          <w:rFonts w:ascii="Times New Roman" w:hAnsi="Times New Roman" w:cs="Times New Roman"/>
          <w:sz w:val="28"/>
          <w:szCs w:val="28"/>
          <w:lang w:val="ru-RU"/>
        </w:rPr>
        <w:t>лгоград</w:t>
      </w:r>
      <w:r w:rsidR="004562F2" w:rsidRPr="00900E85">
        <w:rPr>
          <w:rFonts w:ascii="Times New Roman" w:hAnsi="Times New Roman" w:cs="Times New Roman"/>
          <w:sz w:val="28"/>
          <w:szCs w:val="28"/>
          <w:lang w:val="ru-RU"/>
        </w:rPr>
        <w:t>ская</w:t>
      </w:r>
      <w:r w:rsidR="004562F2" w:rsidRPr="00900E85">
        <w:rPr>
          <w:rFonts w:ascii="Times New Roman" w:hAnsi="Times New Roman" w:cs="Times New Roman"/>
          <w:lang w:val="ru-RU"/>
        </w:rPr>
        <w:t xml:space="preserve"> </w:t>
      </w:r>
      <w:r w:rsidR="004562F2" w:rsidRPr="00900E85">
        <w:rPr>
          <w:rFonts w:ascii="Times New Roman" w:hAnsi="Times New Roman" w:cs="Times New Roman"/>
          <w:sz w:val="28"/>
          <w:szCs w:val="28"/>
          <w:lang w:val="ru-RU"/>
        </w:rPr>
        <w:t>область</w:t>
      </w:r>
      <w:r w:rsidRPr="00900E85">
        <w:rPr>
          <w:rFonts w:ascii="Times New Roman" w:hAnsi="Times New Roman" w:cs="Times New Roman"/>
          <w:sz w:val="28"/>
          <w:szCs w:val="28"/>
          <w:lang w:val="ru-RU"/>
        </w:rPr>
        <w:t xml:space="preserve"> (929,60 млрд. руб.)</w:t>
      </w:r>
      <w:r w:rsidR="004562F2" w:rsidRPr="00900E85">
        <w:rPr>
          <w:rFonts w:ascii="Times New Roman" w:hAnsi="Times New Roman" w:cs="Times New Roman"/>
          <w:sz w:val="28"/>
          <w:szCs w:val="28"/>
          <w:lang w:val="ru-RU"/>
        </w:rPr>
        <w:t xml:space="preserve">. </w:t>
      </w:r>
      <w:r w:rsidR="00F02256" w:rsidRPr="00900E85">
        <w:rPr>
          <w:rFonts w:ascii="Times New Roman" w:hAnsi="Times New Roman" w:cs="Times New Roman"/>
          <w:sz w:val="28"/>
          <w:szCs w:val="28"/>
          <w:lang w:val="ru-RU"/>
        </w:rPr>
        <w:t xml:space="preserve">Самые </w:t>
      </w:r>
      <w:r w:rsidR="004562F2" w:rsidRPr="00900E85">
        <w:rPr>
          <w:rFonts w:ascii="Times New Roman" w:hAnsi="Times New Roman" w:cs="Times New Roman"/>
          <w:sz w:val="28"/>
          <w:szCs w:val="28"/>
          <w:lang w:val="ru-RU"/>
        </w:rPr>
        <w:t xml:space="preserve">низкие </w:t>
      </w:r>
      <w:r w:rsidR="00F02256" w:rsidRPr="00900E85">
        <w:rPr>
          <w:rFonts w:ascii="Times New Roman" w:hAnsi="Times New Roman" w:cs="Times New Roman"/>
          <w:sz w:val="28"/>
          <w:szCs w:val="28"/>
          <w:lang w:val="ru-RU"/>
        </w:rPr>
        <w:t xml:space="preserve">значения по ЮФО </w:t>
      </w:r>
      <w:r w:rsidR="004562F2" w:rsidRPr="00900E85">
        <w:rPr>
          <w:rFonts w:ascii="Times New Roman" w:hAnsi="Times New Roman" w:cs="Times New Roman"/>
          <w:sz w:val="28"/>
          <w:szCs w:val="28"/>
          <w:lang w:val="ru-RU"/>
        </w:rPr>
        <w:t xml:space="preserve">показали </w:t>
      </w:r>
      <w:r w:rsidR="00A60EC2" w:rsidRPr="00900E85">
        <w:rPr>
          <w:rFonts w:ascii="Times New Roman" w:hAnsi="Times New Roman" w:cs="Times New Roman"/>
          <w:sz w:val="28"/>
          <w:szCs w:val="28"/>
          <w:lang w:val="ru-RU"/>
        </w:rPr>
        <w:t>Республик</w:t>
      </w:r>
      <w:r w:rsidR="00F02256" w:rsidRPr="00900E85">
        <w:rPr>
          <w:rFonts w:ascii="Times New Roman" w:hAnsi="Times New Roman" w:cs="Times New Roman"/>
          <w:sz w:val="28"/>
          <w:szCs w:val="28"/>
          <w:lang w:val="ru-RU"/>
        </w:rPr>
        <w:t>а</w:t>
      </w:r>
      <w:r w:rsidR="00A60EC2" w:rsidRPr="00900E85">
        <w:rPr>
          <w:rFonts w:ascii="Times New Roman" w:hAnsi="Times New Roman" w:cs="Times New Roman"/>
          <w:sz w:val="28"/>
          <w:szCs w:val="28"/>
          <w:lang w:val="ru-RU"/>
        </w:rPr>
        <w:t xml:space="preserve"> Калмыкия, Республик</w:t>
      </w:r>
      <w:r w:rsidR="00F02256" w:rsidRPr="00900E85">
        <w:rPr>
          <w:rFonts w:ascii="Times New Roman" w:hAnsi="Times New Roman" w:cs="Times New Roman"/>
          <w:sz w:val="28"/>
          <w:szCs w:val="28"/>
          <w:lang w:val="ru-RU"/>
        </w:rPr>
        <w:t>а</w:t>
      </w:r>
      <w:r w:rsidR="00A60EC2" w:rsidRPr="00900E85">
        <w:rPr>
          <w:rFonts w:ascii="Times New Roman" w:hAnsi="Times New Roman" w:cs="Times New Roman"/>
          <w:sz w:val="28"/>
          <w:szCs w:val="28"/>
          <w:lang w:val="ru-RU"/>
        </w:rPr>
        <w:t xml:space="preserve"> Адыгея</w:t>
      </w:r>
      <w:r w:rsidR="004562F2" w:rsidRPr="00900E85">
        <w:rPr>
          <w:rFonts w:ascii="Times New Roman" w:hAnsi="Times New Roman" w:cs="Times New Roman"/>
          <w:sz w:val="28"/>
          <w:szCs w:val="28"/>
          <w:lang w:val="ru-RU"/>
        </w:rPr>
        <w:t xml:space="preserve"> (</w:t>
      </w:r>
      <w:r w:rsidR="003B7AD3" w:rsidRPr="00900E85">
        <w:rPr>
          <w:rFonts w:ascii="Times New Roman" w:hAnsi="Times New Roman" w:cs="Times New Roman"/>
          <w:sz w:val="28"/>
          <w:szCs w:val="28"/>
          <w:lang w:val="ru-RU"/>
        </w:rPr>
        <w:t>рис</w:t>
      </w:r>
      <w:r w:rsidR="0016310C" w:rsidRPr="00900E85">
        <w:rPr>
          <w:rFonts w:ascii="Times New Roman" w:hAnsi="Times New Roman" w:cs="Times New Roman"/>
          <w:sz w:val="28"/>
          <w:szCs w:val="28"/>
          <w:lang w:val="ru-RU"/>
        </w:rPr>
        <w:t>унок</w:t>
      </w:r>
      <w:r w:rsidR="004562F2" w:rsidRPr="00900E85">
        <w:rPr>
          <w:rFonts w:ascii="Times New Roman" w:hAnsi="Times New Roman" w:cs="Times New Roman"/>
          <w:sz w:val="28"/>
          <w:szCs w:val="28"/>
          <w:lang w:val="ru-RU"/>
        </w:rPr>
        <w:t xml:space="preserve"> </w:t>
      </w:r>
      <w:r w:rsidR="0016310C" w:rsidRPr="00900E85">
        <w:rPr>
          <w:rFonts w:ascii="Times New Roman" w:hAnsi="Times New Roman" w:cs="Times New Roman"/>
          <w:sz w:val="28"/>
          <w:szCs w:val="28"/>
          <w:lang w:val="ru-RU"/>
        </w:rPr>
        <w:t>7</w:t>
      </w:r>
      <w:r w:rsidR="004562F2" w:rsidRPr="00900E85">
        <w:rPr>
          <w:rFonts w:ascii="Times New Roman" w:hAnsi="Times New Roman" w:cs="Times New Roman"/>
          <w:sz w:val="28"/>
          <w:szCs w:val="28"/>
          <w:lang w:val="ru-RU"/>
        </w:rPr>
        <w:t>).</w:t>
      </w:r>
    </w:p>
    <w:p w14:paraId="2DFF2ACD" w14:textId="6D0769ED" w:rsidR="00F11B86" w:rsidRPr="00900E85" w:rsidRDefault="00F11B86" w:rsidP="00D3277D">
      <w:pPr>
        <w:pStyle w:val="a3"/>
        <w:spacing w:line="360" w:lineRule="auto"/>
        <w:ind w:left="0" w:right="224" w:firstLine="0"/>
        <w:rPr>
          <w:rFonts w:ascii="Times New Roman" w:hAnsi="Times New Roman" w:cs="Times New Roman"/>
          <w:sz w:val="28"/>
          <w:szCs w:val="28"/>
          <w:lang w:val="ru-RU"/>
        </w:rPr>
      </w:pPr>
      <w:r w:rsidRPr="00900E85">
        <w:rPr>
          <w:rFonts w:ascii="Times New Roman" w:hAnsi="Times New Roman" w:cs="Times New Roman"/>
          <w:noProof/>
          <w:sz w:val="28"/>
          <w:szCs w:val="28"/>
          <w:lang w:val="ru-RU"/>
        </w:rPr>
        <w:lastRenderedPageBreak/>
        <w:drawing>
          <wp:inline distT="0" distB="0" distL="0" distR="0" wp14:anchorId="4C4AEB23" wp14:editId="01F0918D">
            <wp:extent cx="5958205" cy="2132400"/>
            <wp:effectExtent l="0" t="0" r="444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5836" cy="2156605"/>
                    </a:xfrm>
                    <a:prstGeom prst="rect">
                      <a:avLst/>
                    </a:prstGeom>
                    <a:noFill/>
                  </pic:spPr>
                </pic:pic>
              </a:graphicData>
            </a:graphic>
          </wp:inline>
        </w:drawing>
      </w:r>
    </w:p>
    <w:p w14:paraId="31629039" w14:textId="4BD43055" w:rsidR="00F24DF3" w:rsidRPr="00900E85" w:rsidRDefault="00F11B86" w:rsidP="00F24DF3">
      <w:pPr>
        <w:pStyle w:val="a3"/>
        <w:ind w:left="0" w:right="2" w:firstLine="0"/>
        <w:jc w:val="center"/>
        <w:rPr>
          <w:rFonts w:ascii="Times New Roman" w:hAnsi="Times New Roman" w:cs="Times New Roman"/>
          <w:sz w:val="28"/>
          <w:szCs w:val="28"/>
          <w:lang w:val="ru-RU"/>
        </w:rPr>
      </w:pPr>
      <w:bookmarkStart w:id="23" w:name="_Hlk104227774"/>
      <w:r w:rsidRPr="00900E85">
        <w:rPr>
          <w:rFonts w:ascii="Times New Roman" w:hAnsi="Times New Roman" w:cs="Times New Roman"/>
          <w:sz w:val="28"/>
          <w:szCs w:val="28"/>
          <w:lang w:val="ru-RU"/>
        </w:rPr>
        <w:t>Рисунок</w:t>
      </w:r>
      <w:r w:rsidR="004562F2" w:rsidRPr="00900E85">
        <w:rPr>
          <w:rFonts w:ascii="Times New Roman" w:hAnsi="Times New Roman" w:cs="Times New Roman"/>
          <w:sz w:val="28"/>
          <w:szCs w:val="28"/>
          <w:lang w:val="ru-RU"/>
        </w:rPr>
        <w:t xml:space="preserve"> </w:t>
      </w:r>
      <w:r w:rsidR="0016310C" w:rsidRPr="00900E85">
        <w:rPr>
          <w:rFonts w:ascii="Times New Roman" w:hAnsi="Times New Roman" w:cs="Times New Roman"/>
          <w:sz w:val="28"/>
          <w:szCs w:val="28"/>
          <w:lang w:val="ru-RU"/>
        </w:rPr>
        <w:t>7</w:t>
      </w:r>
      <w:r w:rsidR="00915C94" w:rsidRPr="00900E85">
        <w:rPr>
          <w:rFonts w:ascii="Times New Roman" w:hAnsi="Times New Roman" w:cs="Times New Roman"/>
          <w:sz w:val="28"/>
          <w:szCs w:val="28"/>
          <w:lang w:val="ru-RU"/>
        </w:rPr>
        <w:t xml:space="preserve"> </w:t>
      </w:r>
      <w:r w:rsidR="00CF5A07" w:rsidRPr="00900E85">
        <w:rPr>
          <w:rFonts w:ascii="Times New Roman" w:hAnsi="Times New Roman" w:cs="Times New Roman"/>
          <w:sz w:val="28"/>
          <w:szCs w:val="28"/>
          <w:lang w:val="ru-RU"/>
        </w:rPr>
        <w:t>–</w:t>
      </w:r>
      <w:r w:rsidR="001D00D0" w:rsidRPr="00900E85">
        <w:rPr>
          <w:rFonts w:ascii="Times New Roman" w:hAnsi="Times New Roman" w:cs="Times New Roman"/>
          <w:sz w:val="28"/>
          <w:szCs w:val="28"/>
          <w:lang w:val="ru-RU"/>
        </w:rPr>
        <w:t xml:space="preserve"> </w:t>
      </w:r>
      <w:r w:rsidR="00CF5A07" w:rsidRPr="00900E85">
        <w:rPr>
          <w:rFonts w:ascii="Times New Roman" w:hAnsi="Times New Roman" w:cs="Times New Roman"/>
          <w:sz w:val="28"/>
          <w:szCs w:val="28"/>
          <w:lang w:val="ru-RU"/>
        </w:rPr>
        <w:t>Характеристика в</w:t>
      </w:r>
      <w:r w:rsidR="004562F2" w:rsidRPr="00900E85">
        <w:rPr>
          <w:rFonts w:ascii="Times New Roman" w:hAnsi="Times New Roman" w:cs="Times New Roman"/>
          <w:sz w:val="28"/>
          <w:szCs w:val="28"/>
          <w:lang w:val="ru-RU"/>
        </w:rPr>
        <w:t>алов</w:t>
      </w:r>
      <w:r w:rsidR="00CF5A07" w:rsidRPr="00900E85">
        <w:rPr>
          <w:rFonts w:ascii="Times New Roman" w:hAnsi="Times New Roman" w:cs="Times New Roman"/>
          <w:sz w:val="28"/>
          <w:szCs w:val="28"/>
          <w:lang w:val="ru-RU"/>
        </w:rPr>
        <w:t>ого</w:t>
      </w:r>
      <w:r w:rsidR="004562F2" w:rsidRPr="00900E85">
        <w:rPr>
          <w:rFonts w:ascii="Times New Roman" w:hAnsi="Times New Roman" w:cs="Times New Roman"/>
          <w:sz w:val="28"/>
          <w:szCs w:val="28"/>
          <w:lang w:val="ru-RU"/>
        </w:rPr>
        <w:t xml:space="preserve"> региональн</w:t>
      </w:r>
      <w:r w:rsidR="00CF5A07" w:rsidRPr="00900E85">
        <w:rPr>
          <w:rFonts w:ascii="Times New Roman" w:hAnsi="Times New Roman" w:cs="Times New Roman"/>
          <w:sz w:val="28"/>
          <w:szCs w:val="28"/>
          <w:lang w:val="ru-RU"/>
        </w:rPr>
        <w:t>ого</w:t>
      </w:r>
      <w:r w:rsidR="004562F2" w:rsidRPr="00900E85">
        <w:rPr>
          <w:rFonts w:ascii="Times New Roman" w:hAnsi="Times New Roman" w:cs="Times New Roman"/>
          <w:sz w:val="28"/>
          <w:szCs w:val="28"/>
          <w:lang w:val="ru-RU"/>
        </w:rPr>
        <w:t xml:space="preserve"> продукт</w:t>
      </w:r>
      <w:r w:rsidR="00CF5A07" w:rsidRPr="00900E85">
        <w:rPr>
          <w:rFonts w:ascii="Times New Roman" w:hAnsi="Times New Roman" w:cs="Times New Roman"/>
          <w:sz w:val="28"/>
          <w:szCs w:val="28"/>
          <w:lang w:val="ru-RU"/>
        </w:rPr>
        <w:t>а</w:t>
      </w:r>
      <w:r w:rsidR="00101747" w:rsidRPr="00900E85">
        <w:rPr>
          <w:rFonts w:ascii="Times New Roman" w:hAnsi="Times New Roman" w:cs="Times New Roman"/>
          <w:sz w:val="28"/>
          <w:szCs w:val="28"/>
          <w:lang w:val="ru-RU"/>
        </w:rPr>
        <w:t xml:space="preserve"> </w:t>
      </w:r>
      <w:r w:rsidR="00CF5A07" w:rsidRPr="00900E85">
        <w:rPr>
          <w:rFonts w:ascii="Times New Roman" w:hAnsi="Times New Roman" w:cs="Times New Roman"/>
          <w:sz w:val="28"/>
          <w:szCs w:val="28"/>
          <w:lang w:val="ru-RU"/>
        </w:rPr>
        <w:t>как показателя экономической безопасности по субъектам ЮФО</w:t>
      </w:r>
      <w:r w:rsidR="00ED0D36" w:rsidRPr="00900E85">
        <w:rPr>
          <w:rFonts w:ascii="Times New Roman" w:hAnsi="Times New Roman" w:cs="Times New Roman"/>
          <w:sz w:val="28"/>
          <w:szCs w:val="28"/>
          <w:lang w:val="ru-RU"/>
        </w:rPr>
        <w:t>,</w:t>
      </w:r>
      <w:r w:rsidR="00101747" w:rsidRPr="00900E85">
        <w:rPr>
          <w:rFonts w:ascii="Times New Roman" w:hAnsi="Times New Roman" w:cs="Times New Roman"/>
          <w:sz w:val="28"/>
          <w:szCs w:val="28"/>
          <w:lang w:val="ru-RU"/>
        </w:rPr>
        <w:t xml:space="preserve"> </w:t>
      </w:r>
    </w:p>
    <w:p w14:paraId="0DCA65DC" w14:textId="3E828A7C" w:rsidR="004562F2" w:rsidRPr="00900E85" w:rsidRDefault="00101747" w:rsidP="00D3277D">
      <w:pPr>
        <w:pStyle w:val="a3"/>
        <w:ind w:left="0" w:right="2" w:firstLine="0"/>
        <w:jc w:val="center"/>
        <w:rPr>
          <w:rFonts w:ascii="Times New Roman" w:hAnsi="Times New Roman" w:cs="Times New Roman"/>
          <w:sz w:val="28"/>
          <w:szCs w:val="28"/>
          <w:lang w:val="ru-RU"/>
        </w:rPr>
      </w:pPr>
      <w:proofErr w:type="gramStart"/>
      <w:r w:rsidRPr="00900E85">
        <w:rPr>
          <w:rFonts w:ascii="Times New Roman" w:hAnsi="Times New Roman" w:cs="Times New Roman"/>
          <w:sz w:val="28"/>
          <w:szCs w:val="28"/>
          <w:lang w:val="ru-RU"/>
        </w:rPr>
        <w:t>2018-2020</w:t>
      </w:r>
      <w:proofErr w:type="gramEnd"/>
      <w:r w:rsidRPr="00900E85">
        <w:rPr>
          <w:rFonts w:ascii="Times New Roman" w:hAnsi="Times New Roman" w:cs="Times New Roman"/>
          <w:sz w:val="28"/>
          <w:szCs w:val="28"/>
          <w:lang w:val="ru-RU"/>
        </w:rPr>
        <w:t xml:space="preserve"> гг., млрд. руб.</w:t>
      </w:r>
      <w:r w:rsidR="0066774F" w:rsidRPr="00900E85">
        <w:rPr>
          <w:rFonts w:ascii="Times New Roman" w:hAnsi="Times New Roman" w:cs="Times New Roman"/>
          <w:sz w:val="28"/>
          <w:szCs w:val="28"/>
          <w:lang w:val="ru-RU"/>
        </w:rPr>
        <w:t xml:space="preserve"> [35</w:t>
      </w:r>
      <w:r w:rsidR="0066774F" w:rsidRPr="00900E85">
        <w:rPr>
          <w:rFonts w:ascii="Times New Roman" w:hAnsi="Times New Roman" w:cs="Times New Roman"/>
          <w:sz w:val="24"/>
          <w:szCs w:val="24"/>
          <w:lang w:val="ru-RU"/>
        </w:rPr>
        <w:t>]</w:t>
      </w:r>
    </w:p>
    <w:p w14:paraId="3240BB96" w14:textId="77777777" w:rsidR="00E41048" w:rsidRPr="00900E85" w:rsidRDefault="00E41048" w:rsidP="00D3277D">
      <w:pPr>
        <w:pStyle w:val="a3"/>
        <w:spacing w:line="360" w:lineRule="auto"/>
        <w:ind w:left="0" w:right="224" w:firstLine="0"/>
        <w:rPr>
          <w:rFonts w:ascii="Times New Roman" w:hAnsi="Times New Roman" w:cs="Times New Roman"/>
          <w:sz w:val="28"/>
          <w:szCs w:val="28"/>
          <w:lang w:val="ru-RU"/>
        </w:rPr>
      </w:pPr>
      <w:bookmarkStart w:id="24" w:name="_Hlk104227876"/>
      <w:bookmarkEnd w:id="23"/>
    </w:p>
    <w:bookmarkEnd w:id="24"/>
    <w:p w14:paraId="6FD062C3" w14:textId="729B7269" w:rsidR="004562F2" w:rsidRPr="00900E85" w:rsidRDefault="00A60EC2" w:rsidP="00D3277D">
      <w:pPr>
        <w:pStyle w:val="a3"/>
        <w:spacing w:line="360" w:lineRule="auto"/>
        <w:ind w:left="0"/>
        <w:rPr>
          <w:rFonts w:ascii="Times New Roman" w:hAnsi="Times New Roman" w:cs="Times New Roman"/>
          <w:sz w:val="28"/>
          <w:szCs w:val="28"/>
          <w:lang w:val="ru-RU"/>
        </w:rPr>
      </w:pPr>
      <w:r w:rsidRPr="00900E85">
        <w:rPr>
          <w:rFonts w:ascii="Times New Roman" w:hAnsi="Times New Roman" w:cs="Times New Roman"/>
          <w:sz w:val="28"/>
          <w:szCs w:val="28"/>
          <w:lang w:val="ru-RU"/>
        </w:rPr>
        <w:t>Важными</w:t>
      </w:r>
      <w:r w:rsidR="004562F2" w:rsidRPr="00900E85">
        <w:rPr>
          <w:rFonts w:ascii="Times New Roman" w:hAnsi="Times New Roman" w:cs="Times New Roman"/>
          <w:sz w:val="28"/>
          <w:szCs w:val="28"/>
          <w:lang w:val="ru-RU"/>
        </w:rPr>
        <w:t xml:space="preserve"> факторами, влия</w:t>
      </w:r>
      <w:r w:rsidR="00F11B86" w:rsidRPr="00900E85">
        <w:rPr>
          <w:rFonts w:ascii="Times New Roman" w:hAnsi="Times New Roman" w:cs="Times New Roman"/>
          <w:sz w:val="28"/>
          <w:szCs w:val="28"/>
          <w:lang w:val="ru-RU"/>
        </w:rPr>
        <w:t>ющими</w:t>
      </w:r>
      <w:r w:rsidR="004562F2" w:rsidRPr="00900E85">
        <w:rPr>
          <w:rFonts w:ascii="Times New Roman" w:hAnsi="Times New Roman" w:cs="Times New Roman"/>
          <w:sz w:val="28"/>
          <w:szCs w:val="28"/>
          <w:lang w:val="ru-RU"/>
        </w:rPr>
        <w:t xml:space="preserve"> на </w:t>
      </w:r>
      <w:r w:rsidRPr="00900E85">
        <w:rPr>
          <w:rFonts w:ascii="Times New Roman" w:hAnsi="Times New Roman" w:cs="Times New Roman"/>
          <w:sz w:val="28"/>
          <w:szCs w:val="28"/>
          <w:lang w:val="ru-RU"/>
        </w:rPr>
        <w:t xml:space="preserve">качество </w:t>
      </w:r>
      <w:r w:rsidR="00F24DF3" w:rsidRPr="00900E85">
        <w:rPr>
          <w:rFonts w:ascii="Times New Roman" w:hAnsi="Times New Roman" w:cs="Times New Roman"/>
          <w:sz w:val="28"/>
          <w:szCs w:val="28"/>
          <w:lang w:val="ru-RU"/>
        </w:rPr>
        <w:t xml:space="preserve">жизни </w:t>
      </w:r>
      <w:r w:rsidRPr="00900E85">
        <w:rPr>
          <w:rFonts w:ascii="Times New Roman" w:hAnsi="Times New Roman" w:cs="Times New Roman"/>
          <w:sz w:val="28"/>
          <w:szCs w:val="28"/>
          <w:lang w:val="ru-RU"/>
        </w:rPr>
        <w:t xml:space="preserve">и </w:t>
      </w:r>
      <w:r w:rsidR="004562F2" w:rsidRPr="00900E85">
        <w:rPr>
          <w:rFonts w:ascii="Times New Roman" w:hAnsi="Times New Roman" w:cs="Times New Roman"/>
          <w:sz w:val="28"/>
          <w:szCs w:val="28"/>
          <w:lang w:val="ru-RU"/>
        </w:rPr>
        <w:t>уров</w:t>
      </w:r>
      <w:r w:rsidRPr="00900E85">
        <w:rPr>
          <w:rFonts w:ascii="Times New Roman" w:hAnsi="Times New Roman" w:cs="Times New Roman"/>
          <w:sz w:val="28"/>
          <w:szCs w:val="28"/>
          <w:lang w:val="ru-RU"/>
        </w:rPr>
        <w:t>е</w:t>
      </w:r>
      <w:r w:rsidR="004562F2" w:rsidRPr="00900E85">
        <w:rPr>
          <w:rFonts w:ascii="Times New Roman" w:hAnsi="Times New Roman" w:cs="Times New Roman"/>
          <w:sz w:val="28"/>
          <w:szCs w:val="28"/>
          <w:lang w:val="ru-RU"/>
        </w:rPr>
        <w:t>н</w:t>
      </w:r>
      <w:r w:rsidRPr="00900E85">
        <w:rPr>
          <w:rFonts w:ascii="Times New Roman" w:hAnsi="Times New Roman" w:cs="Times New Roman"/>
          <w:sz w:val="28"/>
          <w:szCs w:val="28"/>
          <w:lang w:val="ru-RU"/>
        </w:rPr>
        <w:t>ь</w:t>
      </w:r>
      <w:r w:rsidR="004562F2" w:rsidRPr="00900E85">
        <w:rPr>
          <w:rFonts w:ascii="Times New Roman" w:hAnsi="Times New Roman" w:cs="Times New Roman"/>
          <w:sz w:val="28"/>
          <w:szCs w:val="28"/>
          <w:lang w:val="ru-RU"/>
        </w:rPr>
        <w:t xml:space="preserve"> жизни </w:t>
      </w:r>
      <w:r w:rsidR="00F24DF3" w:rsidRPr="00900E85">
        <w:rPr>
          <w:rFonts w:ascii="Times New Roman" w:hAnsi="Times New Roman" w:cs="Times New Roman"/>
          <w:sz w:val="28"/>
          <w:szCs w:val="28"/>
          <w:lang w:val="ru-RU"/>
        </w:rPr>
        <w:t>населения</w:t>
      </w:r>
      <w:r w:rsidR="004562F2" w:rsidRPr="00900E85">
        <w:rPr>
          <w:rFonts w:ascii="Times New Roman" w:hAnsi="Times New Roman" w:cs="Times New Roman"/>
          <w:sz w:val="28"/>
          <w:szCs w:val="28"/>
          <w:lang w:val="ru-RU"/>
        </w:rPr>
        <w:t xml:space="preserve">, </w:t>
      </w:r>
      <w:r w:rsidR="00F24DF3" w:rsidRPr="00900E85">
        <w:rPr>
          <w:rFonts w:ascii="Times New Roman" w:hAnsi="Times New Roman" w:cs="Times New Roman"/>
          <w:sz w:val="28"/>
          <w:szCs w:val="28"/>
          <w:lang w:val="ru-RU"/>
        </w:rPr>
        <w:t xml:space="preserve">значатся </w:t>
      </w:r>
      <w:r w:rsidR="00F11B86" w:rsidRPr="00900E85">
        <w:rPr>
          <w:rFonts w:ascii="Times New Roman" w:hAnsi="Times New Roman" w:cs="Times New Roman"/>
          <w:sz w:val="28"/>
          <w:szCs w:val="28"/>
          <w:lang w:val="ru-RU"/>
        </w:rPr>
        <w:t xml:space="preserve">реальные </w:t>
      </w:r>
      <w:r w:rsidR="004562F2" w:rsidRPr="00900E85">
        <w:rPr>
          <w:rFonts w:ascii="Times New Roman" w:hAnsi="Times New Roman" w:cs="Times New Roman"/>
          <w:sz w:val="28"/>
          <w:szCs w:val="28"/>
          <w:lang w:val="ru-RU"/>
        </w:rPr>
        <w:t xml:space="preserve">доходы </w:t>
      </w:r>
      <w:r w:rsidR="00F24DF3" w:rsidRPr="00900E85">
        <w:rPr>
          <w:rFonts w:ascii="Times New Roman" w:hAnsi="Times New Roman" w:cs="Times New Roman"/>
          <w:sz w:val="28"/>
          <w:szCs w:val="28"/>
          <w:lang w:val="ru-RU"/>
        </w:rPr>
        <w:t>граждан</w:t>
      </w:r>
      <w:r w:rsidR="004562F2" w:rsidRPr="00900E85">
        <w:rPr>
          <w:rFonts w:ascii="Times New Roman" w:hAnsi="Times New Roman" w:cs="Times New Roman"/>
          <w:sz w:val="28"/>
          <w:szCs w:val="28"/>
          <w:lang w:val="ru-RU"/>
        </w:rPr>
        <w:t>, прожиточн</w:t>
      </w:r>
      <w:r w:rsidR="002B2F51" w:rsidRPr="00900E85">
        <w:rPr>
          <w:rFonts w:ascii="Times New Roman" w:hAnsi="Times New Roman" w:cs="Times New Roman"/>
          <w:sz w:val="28"/>
          <w:szCs w:val="28"/>
          <w:lang w:val="ru-RU"/>
        </w:rPr>
        <w:t>ый</w:t>
      </w:r>
      <w:r w:rsidR="004562F2" w:rsidRPr="00900E85">
        <w:rPr>
          <w:rFonts w:ascii="Times New Roman" w:hAnsi="Times New Roman" w:cs="Times New Roman"/>
          <w:sz w:val="28"/>
          <w:szCs w:val="28"/>
          <w:lang w:val="ru-RU"/>
        </w:rPr>
        <w:t xml:space="preserve"> минимум</w:t>
      </w:r>
      <w:r w:rsidR="002B2F51" w:rsidRPr="00900E85">
        <w:rPr>
          <w:rFonts w:ascii="Times New Roman" w:hAnsi="Times New Roman" w:cs="Times New Roman"/>
          <w:sz w:val="28"/>
          <w:szCs w:val="28"/>
          <w:lang w:val="ru-RU"/>
        </w:rPr>
        <w:t>,</w:t>
      </w:r>
      <w:r w:rsidR="004562F2" w:rsidRPr="00900E85">
        <w:rPr>
          <w:rFonts w:ascii="Times New Roman" w:hAnsi="Times New Roman" w:cs="Times New Roman"/>
          <w:sz w:val="28"/>
          <w:szCs w:val="28"/>
          <w:lang w:val="ru-RU"/>
        </w:rPr>
        <w:t xml:space="preserve"> </w:t>
      </w:r>
      <w:r w:rsidR="002B2F51" w:rsidRPr="00900E85">
        <w:rPr>
          <w:rFonts w:ascii="Times New Roman" w:hAnsi="Times New Roman" w:cs="Times New Roman"/>
          <w:sz w:val="28"/>
          <w:szCs w:val="28"/>
          <w:lang w:val="ru-RU"/>
        </w:rPr>
        <w:t xml:space="preserve">и </w:t>
      </w:r>
      <w:r w:rsidR="00F11B86" w:rsidRPr="00900E85">
        <w:rPr>
          <w:rFonts w:ascii="Times New Roman" w:hAnsi="Times New Roman" w:cs="Times New Roman"/>
          <w:sz w:val="28"/>
          <w:szCs w:val="28"/>
          <w:lang w:val="ru-RU"/>
        </w:rPr>
        <w:t>о</w:t>
      </w:r>
      <w:r w:rsidR="004562F2" w:rsidRPr="00900E85">
        <w:rPr>
          <w:rFonts w:ascii="Times New Roman" w:hAnsi="Times New Roman" w:cs="Times New Roman"/>
          <w:sz w:val="28"/>
          <w:szCs w:val="28"/>
          <w:lang w:val="ru-RU"/>
        </w:rPr>
        <w:t xml:space="preserve">тношение </w:t>
      </w:r>
      <w:r w:rsidR="002B4238" w:rsidRPr="00900E85">
        <w:rPr>
          <w:rFonts w:ascii="Times New Roman" w:hAnsi="Times New Roman" w:cs="Times New Roman"/>
          <w:sz w:val="28"/>
          <w:szCs w:val="28"/>
          <w:lang w:val="ru-RU"/>
        </w:rPr>
        <w:t xml:space="preserve">величины </w:t>
      </w:r>
      <w:r w:rsidR="004562F2" w:rsidRPr="00900E85">
        <w:rPr>
          <w:rFonts w:ascii="Times New Roman" w:hAnsi="Times New Roman" w:cs="Times New Roman"/>
          <w:sz w:val="28"/>
          <w:szCs w:val="28"/>
          <w:lang w:val="ru-RU"/>
        </w:rPr>
        <w:t>средне</w:t>
      </w:r>
      <w:r w:rsidR="002B4238" w:rsidRPr="00900E85">
        <w:rPr>
          <w:rFonts w:ascii="Times New Roman" w:hAnsi="Times New Roman" w:cs="Times New Roman"/>
          <w:sz w:val="28"/>
          <w:szCs w:val="28"/>
          <w:lang w:val="ru-RU"/>
        </w:rPr>
        <w:t xml:space="preserve">го </w:t>
      </w:r>
      <w:r w:rsidR="004562F2" w:rsidRPr="00900E85">
        <w:rPr>
          <w:rFonts w:ascii="Times New Roman" w:hAnsi="Times New Roman" w:cs="Times New Roman"/>
          <w:sz w:val="28"/>
          <w:szCs w:val="28"/>
          <w:lang w:val="ru-RU"/>
        </w:rPr>
        <w:t xml:space="preserve">дохода на душу населения </w:t>
      </w:r>
      <w:r w:rsidRPr="00900E85">
        <w:rPr>
          <w:rFonts w:ascii="Times New Roman" w:hAnsi="Times New Roman" w:cs="Times New Roman"/>
          <w:sz w:val="28"/>
          <w:szCs w:val="28"/>
          <w:lang w:val="ru-RU"/>
        </w:rPr>
        <w:t>к</w:t>
      </w:r>
      <w:r w:rsidR="004562F2" w:rsidRPr="00900E85">
        <w:rPr>
          <w:rFonts w:ascii="Times New Roman" w:hAnsi="Times New Roman" w:cs="Times New Roman"/>
          <w:sz w:val="28"/>
          <w:szCs w:val="28"/>
          <w:lang w:val="ru-RU"/>
        </w:rPr>
        <w:t xml:space="preserve"> величин</w:t>
      </w:r>
      <w:r w:rsidRPr="00900E85">
        <w:rPr>
          <w:rFonts w:ascii="Times New Roman" w:hAnsi="Times New Roman" w:cs="Times New Roman"/>
          <w:sz w:val="28"/>
          <w:szCs w:val="28"/>
          <w:lang w:val="ru-RU"/>
        </w:rPr>
        <w:t>е</w:t>
      </w:r>
      <w:r w:rsidR="004562F2" w:rsidRPr="00900E85">
        <w:rPr>
          <w:rFonts w:ascii="Times New Roman" w:hAnsi="Times New Roman" w:cs="Times New Roman"/>
          <w:sz w:val="28"/>
          <w:szCs w:val="28"/>
          <w:lang w:val="ru-RU"/>
        </w:rPr>
        <w:t xml:space="preserve"> прожиточного минимума. </w:t>
      </w:r>
      <w:r w:rsidRPr="00900E85">
        <w:rPr>
          <w:rFonts w:ascii="Times New Roman" w:hAnsi="Times New Roman" w:cs="Times New Roman"/>
          <w:sz w:val="28"/>
          <w:szCs w:val="28"/>
          <w:lang w:val="ru-RU"/>
        </w:rPr>
        <w:t>М</w:t>
      </w:r>
      <w:r w:rsidR="004562F2" w:rsidRPr="00900E85">
        <w:rPr>
          <w:rFonts w:ascii="Times New Roman" w:hAnsi="Times New Roman" w:cs="Times New Roman"/>
          <w:sz w:val="28"/>
          <w:szCs w:val="28"/>
          <w:lang w:val="ru-RU"/>
        </w:rPr>
        <w:t>иров</w:t>
      </w:r>
      <w:r w:rsidRPr="00900E85">
        <w:rPr>
          <w:rFonts w:ascii="Times New Roman" w:hAnsi="Times New Roman" w:cs="Times New Roman"/>
          <w:sz w:val="28"/>
          <w:szCs w:val="28"/>
          <w:lang w:val="ru-RU"/>
        </w:rPr>
        <w:t>ая практика показывает, что</w:t>
      </w:r>
      <w:r w:rsidR="004562F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оптимальным является </w:t>
      </w:r>
      <w:r w:rsidR="003B7AD3" w:rsidRPr="00900E85">
        <w:rPr>
          <w:rFonts w:ascii="Times New Roman" w:hAnsi="Times New Roman" w:cs="Times New Roman"/>
          <w:sz w:val="28"/>
          <w:szCs w:val="28"/>
          <w:lang w:val="ru-RU"/>
        </w:rPr>
        <w:t>удельный вес</w:t>
      </w:r>
      <w:r w:rsidR="004562F2" w:rsidRPr="00900E85">
        <w:rPr>
          <w:rFonts w:ascii="Times New Roman" w:hAnsi="Times New Roman" w:cs="Times New Roman"/>
          <w:sz w:val="28"/>
          <w:szCs w:val="28"/>
          <w:lang w:val="ru-RU"/>
        </w:rPr>
        <w:t xml:space="preserve"> граждан, доход</w:t>
      </w:r>
      <w:r w:rsidR="003B7AD3" w:rsidRPr="00900E85">
        <w:rPr>
          <w:rFonts w:ascii="Times New Roman" w:hAnsi="Times New Roman" w:cs="Times New Roman"/>
          <w:sz w:val="28"/>
          <w:szCs w:val="28"/>
          <w:lang w:val="ru-RU"/>
        </w:rPr>
        <w:t>ы</w:t>
      </w:r>
      <w:r w:rsidR="004562F2" w:rsidRPr="00900E85">
        <w:rPr>
          <w:rFonts w:ascii="Times New Roman" w:hAnsi="Times New Roman" w:cs="Times New Roman"/>
          <w:sz w:val="28"/>
          <w:szCs w:val="28"/>
          <w:lang w:val="ru-RU"/>
        </w:rPr>
        <w:t xml:space="preserve"> </w:t>
      </w:r>
      <w:r w:rsidR="003B7AD3" w:rsidRPr="00900E85">
        <w:rPr>
          <w:rFonts w:ascii="Times New Roman" w:hAnsi="Times New Roman" w:cs="Times New Roman"/>
          <w:sz w:val="28"/>
          <w:szCs w:val="28"/>
          <w:lang w:val="ru-RU"/>
        </w:rPr>
        <w:t xml:space="preserve">которых </w:t>
      </w:r>
      <w:r w:rsidR="004562F2" w:rsidRPr="00900E85">
        <w:rPr>
          <w:rFonts w:ascii="Times New Roman" w:hAnsi="Times New Roman" w:cs="Times New Roman"/>
          <w:sz w:val="28"/>
          <w:szCs w:val="28"/>
          <w:lang w:val="ru-RU"/>
        </w:rPr>
        <w:t>составля</w:t>
      </w:r>
      <w:r w:rsidR="003B7AD3" w:rsidRPr="00900E85">
        <w:rPr>
          <w:rFonts w:ascii="Times New Roman" w:hAnsi="Times New Roman" w:cs="Times New Roman"/>
          <w:sz w:val="28"/>
          <w:szCs w:val="28"/>
          <w:lang w:val="ru-RU"/>
        </w:rPr>
        <w:t>ю</w:t>
      </w:r>
      <w:r w:rsidR="004562F2" w:rsidRPr="00900E85">
        <w:rPr>
          <w:rFonts w:ascii="Times New Roman" w:hAnsi="Times New Roman" w:cs="Times New Roman"/>
          <w:sz w:val="28"/>
          <w:szCs w:val="28"/>
          <w:lang w:val="ru-RU"/>
        </w:rPr>
        <w:t xml:space="preserve">т </w:t>
      </w:r>
      <w:r w:rsidR="003B7AD3" w:rsidRPr="00900E85">
        <w:rPr>
          <w:rFonts w:ascii="Times New Roman" w:hAnsi="Times New Roman" w:cs="Times New Roman"/>
          <w:sz w:val="28"/>
          <w:szCs w:val="28"/>
          <w:lang w:val="ru-RU"/>
        </w:rPr>
        <w:t>меньше</w:t>
      </w:r>
      <w:r w:rsidR="004562F2" w:rsidRPr="00900E85">
        <w:rPr>
          <w:rFonts w:ascii="Times New Roman" w:hAnsi="Times New Roman" w:cs="Times New Roman"/>
          <w:sz w:val="28"/>
          <w:szCs w:val="28"/>
          <w:lang w:val="ru-RU"/>
        </w:rPr>
        <w:t xml:space="preserve"> прожиточного минимума</w:t>
      </w:r>
      <w:r w:rsidRPr="00900E85">
        <w:rPr>
          <w:rFonts w:ascii="Times New Roman" w:hAnsi="Times New Roman" w:cs="Times New Roman"/>
          <w:sz w:val="28"/>
          <w:szCs w:val="28"/>
          <w:lang w:val="ru-RU"/>
        </w:rPr>
        <w:t xml:space="preserve"> не более </w:t>
      </w:r>
      <w:proofErr w:type="gramStart"/>
      <w:r w:rsidR="004562F2" w:rsidRPr="00900E85">
        <w:rPr>
          <w:rFonts w:ascii="Times New Roman" w:hAnsi="Times New Roman" w:cs="Times New Roman"/>
          <w:sz w:val="28"/>
          <w:szCs w:val="28"/>
          <w:lang w:val="ru-RU"/>
        </w:rPr>
        <w:t>7-10</w:t>
      </w:r>
      <w:proofErr w:type="gramEnd"/>
      <w:r w:rsidR="004562F2" w:rsidRPr="00900E85">
        <w:rPr>
          <w:rFonts w:ascii="Times New Roman" w:hAnsi="Times New Roman" w:cs="Times New Roman"/>
          <w:sz w:val="28"/>
          <w:szCs w:val="28"/>
          <w:lang w:val="ru-RU"/>
        </w:rPr>
        <w:t xml:space="preserve">%. </w:t>
      </w:r>
      <w:r w:rsidR="00F60B40" w:rsidRPr="00900E85">
        <w:rPr>
          <w:rFonts w:ascii="Times New Roman" w:hAnsi="Times New Roman" w:cs="Times New Roman"/>
          <w:sz w:val="28"/>
          <w:szCs w:val="28"/>
          <w:lang w:val="ru-RU"/>
        </w:rPr>
        <w:t>П</w:t>
      </w:r>
      <w:r w:rsidR="00F02256" w:rsidRPr="00900E85">
        <w:rPr>
          <w:rFonts w:ascii="Times New Roman" w:hAnsi="Times New Roman" w:cs="Times New Roman"/>
          <w:sz w:val="28"/>
          <w:szCs w:val="28"/>
          <w:lang w:val="ru-RU"/>
        </w:rPr>
        <w:t>о данным статистики</w:t>
      </w:r>
      <w:r w:rsidR="00F60B40" w:rsidRPr="00900E85">
        <w:rPr>
          <w:rFonts w:ascii="Times New Roman" w:hAnsi="Times New Roman" w:cs="Times New Roman"/>
          <w:sz w:val="28"/>
          <w:szCs w:val="28"/>
          <w:lang w:val="ru-RU"/>
        </w:rPr>
        <w:t xml:space="preserve">, </w:t>
      </w:r>
      <w:r w:rsidR="004562F2" w:rsidRPr="00900E85">
        <w:rPr>
          <w:rFonts w:ascii="Times New Roman" w:hAnsi="Times New Roman" w:cs="Times New Roman"/>
          <w:sz w:val="28"/>
          <w:szCs w:val="28"/>
          <w:lang w:val="ru-RU"/>
        </w:rPr>
        <w:t>наибольший удельный вес</w:t>
      </w:r>
      <w:r w:rsidR="00915C94" w:rsidRPr="00900E85">
        <w:rPr>
          <w:rFonts w:ascii="Times New Roman" w:hAnsi="Times New Roman" w:cs="Times New Roman"/>
          <w:sz w:val="28"/>
          <w:szCs w:val="28"/>
          <w:lang w:val="ru-RU"/>
        </w:rPr>
        <w:t xml:space="preserve"> </w:t>
      </w:r>
      <w:r w:rsidR="003B7AD3" w:rsidRPr="00900E85">
        <w:rPr>
          <w:rFonts w:ascii="Times New Roman" w:hAnsi="Times New Roman" w:cs="Times New Roman"/>
          <w:sz w:val="28"/>
          <w:szCs w:val="28"/>
          <w:lang w:val="ru-RU"/>
        </w:rPr>
        <w:t>числа</w:t>
      </w:r>
      <w:r w:rsidR="004562F2" w:rsidRPr="00900E85">
        <w:rPr>
          <w:rFonts w:ascii="Times New Roman" w:hAnsi="Times New Roman" w:cs="Times New Roman"/>
          <w:sz w:val="28"/>
          <w:szCs w:val="28"/>
          <w:lang w:val="ru-RU"/>
        </w:rPr>
        <w:t xml:space="preserve"> </w:t>
      </w:r>
      <w:r w:rsidR="00F02256" w:rsidRPr="00900E85">
        <w:rPr>
          <w:rFonts w:ascii="Times New Roman" w:hAnsi="Times New Roman" w:cs="Times New Roman"/>
          <w:sz w:val="28"/>
          <w:szCs w:val="28"/>
          <w:lang w:val="ru-RU"/>
        </w:rPr>
        <w:t>жителей</w:t>
      </w:r>
      <w:r w:rsidR="004562F2" w:rsidRPr="00900E85">
        <w:rPr>
          <w:rFonts w:ascii="Times New Roman" w:hAnsi="Times New Roman" w:cs="Times New Roman"/>
          <w:sz w:val="28"/>
          <w:szCs w:val="28"/>
          <w:lang w:val="ru-RU"/>
        </w:rPr>
        <w:t xml:space="preserve"> </w:t>
      </w:r>
      <w:r w:rsidR="00F02256" w:rsidRPr="00900E85">
        <w:rPr>
          <w:rFonts w:ascii="Times New Roman" w:hAnsi="Times New Roman" w:cs="Times New Roman"/>
          <w:sz w:val="28"/>
          <w:szCs w:val="28"/>
          <w:lang w:val="ru-RU"/>
        </w:rPr>
        <w:t xml:space="preserve">региона </w:t>
      </w:r>
      <w:r w:rsidR="004562F2" w:rsidRPr="00900E85">
        <w:rPr>
          <w:rFonts w:ascii="Times New Roman" w:hAnsi="Times New Roman" w:cs="Times New Roman"/>
          <w:sz w:val="28"/>
          <w:szCs w:val="28"/>
          <w:lang w:val="ru-RU"/>
        </w:rPr>
        <w:t xml:space="preserve">с </w:t>
      </w:r>
      <w:r w:rsidR="003B7AD3" w:rsidRPr="00900E85">
        <w:rPr>
          <w:rFonts w:ascii="Times New Roman" w:hAnsi="Times New Roman" w:cs="Times New Roman"/>
          <w:sz w:val="28"/>
          <w:szCs w:val="28"/>
          <w:lang w:val="ru-RU"/>
        </w:rPr>
        <w:t xml:space="preserve">величиной </w:t>
      </w:r>
      <w:r w:rsidR="004562F2" w:rsidRPr="00900E85">
        <w:rPr>
          <w:rFonts w:ascii="Times New Roman" w:hAnsi="Times New Roman" w:cs="Times New Roman"/>
          <w:sz w:val="28"/>
          <w:szCs w:val="28"/>
          <w:lang w:val="ru-RU"/>
        </w:rPr>
        <w:t>доход</w:t>
      </w:r>
      <w:r w:rsidR="003B7AD3" w:rsidRPr="00900E85">
        <w:rPr>
          <w:rFonts w:ascii="Times New Roman" w:hAnsi="Times New Roman" w:cs="Times New Roman"/>
          <w:sz w:val="28"/>
          <w:szCs w:val="28"/>
          <w:lang w:val="ru-RU"/>
        </w:rPr>
        <w:t>ов</w:t>
      </w:r>
      <w:r w:rsidR="004562F2" w:rsidRPr="00900E85">
        <w:rPr>
          <w:rFonts w:ascii="Times New Roman" w:hAnsi="Times New Roman" w:cs="Times New Roman"/>
          <w:sz w:val="28"/>
          <w:szCs w:val="28"/>
          <w:lang w:val="ru-RU"/>
        </w:rPr>
        <w:t xml:space="preserve"> </w:t>
      </w:r>
      <w:r w:rsidR="003B7AD3" w:rsidRPr="00900E85">
        <w:rPr>
          <w:rFonts w:ascii="Times New Roman" w:hAnsi="Times New Roman" w:cs="Times New Roman"/>
          <w:sz w:val="28"/>
          <w:szCs w:val="28"/>
          <w:lang w:val="ru-RU"/>
        </w:rPr>
        <w:t>меньше</w:t>
      </w:r>
      <w:r w:rsidR="004562F2" w:rsidRPr="00900E85">
        <w:rPr>
          <w:rFonts w:ascii="Times New Roman" w:hAnsi="Times New Roman" w:cs="Times New Roman"/>
          <w:sz w:val="28"/>
          <w:szCs w:val="28"/>
          <w:lang w:val="ru-RU"/>
        </w:rPr>
        <w:t xml:space="preserve"> прожиточного </w:t>
      </w:r>
      <w:r w:rsidR="00F24DF3" w:rsidRPr="00900E85">
        <w:rPr>
          <w:sz w:val="28"/>
          <w:szCs w:val="28"/>
          <w:lang w:val="ru-RU"/>
        </w:rPr>
        <w:t>минимума встречается</w:t>
      </w:r>
      <w:r w:rsidR="003B7AD3" w:rsidRPr="00900E85">
        <w:rPr>
          <w:sz w:val="28"/>
          <w:szCs w:val="28"/>
          <w:lang w:val="ru-RU"/>
        </w:rPr>
        <w:t xml:space="preserve"> в</w:t>
      </w:r>
      <w:r w:rsidR="004562F2" w:rsidRPr="00900E85">
        <w:rPr>
          <w:rFonts w:ascii="Times New Roman" w:hAnsi="Times New Roman" w:cs="Times New Roman"/>
          <w:sz w:val="28"/>
          <w:szCs w:val="28"/>
          <w:lang w:val="ru-RU"/>
        </w:rPr>
        <w:t xml:space="preserve"> </w:t>
      </w:r>
      <w:r w:rsidR="00F60B40" w:rsidRPr="00900E85">
        <w:rPr>
          <w:rFonts w:ascii="Times New Roman" w:hAnsi="Times New Roman" w:cs="Times New Roman"/>
          <w:sz w:val="28"/>
          <w:szCs w:val="28"/>
          <w:lang w:val="ru-RU"/>
        </w:rPr>
        <w:t>Республик</w:t>
      </w:r>
      <w:r w:rsidR="00F02256" w:rsidRPr="00900E85">
        <w:rPr>
          <w:rFonts w:ascii="Times New Roman" w:hAnsi="Times New Roman" w:cs="Times New Roman"/>
          <w:sz w:val="28"/>
          <w:szCs w:val="28"/>
          <w:lang w:val="ru-RU"/>
        </w:rPr>
        <w:t>ах</w:t>
      </w:r>
      <w:r w:rsidR="00F60B40" w:rsidRPr="00900E85">
        <w:rPr>
          <w:rFonts w:ascii="Times New Roman" w:hAnsi="Times New Roman" w:cs="Times New Roman"/>
          <w:sz w:val="28"/>
          <w:szCs w:val="28"/>
          <w:lang w:val="ru-RU"/>
        </w:rPr>
        <w:t xml:space="preserve"> Калмыкия и Крым</w:t>
      </w:r>
      <w:r w:rsidR="004562F2" w:rsidRPr="00900E85">
        <w:rPr>
          <w:rFonts w:ascii="Times New Roman" w:hAnsi="Times New Roman" w:cs="Times New Roman"/>
          <w:sz w:val="28"/>
          <w:szCs w:val="28"/>
          <w:lang w:val="ru-RU"/>
        </w:rPr>
        <w:t xml:space="preserve">. </w:t>
      </w:r>
      <w:r w:rsidR="00F02256" w:rsidRPr="00900E85">
        <w:rPr>
          <w:rFonts w:ascii="Times New Roman" w:hAnsi="Times New Roman" w:cs="Times New Roman"/>
          <w:sz w:val="28"/>
          <w:szCs w:val="28"/>
          <w:lang w:val="ru-RU"/>
        </w:rPr>
        <w:t>Л</w:t>
      </w:r>
      <w:r w:rsidR="004562F2" w:rsidRPr="00900E85">
        <w:rPr>
          <w:rFonts w:ascii="Times New Roman" w:hAnsi="Times New Roman" w:cs="Times New Roman"/>
          <w:sz w:val="28"/>
          <w:szCs w:val="28"/>
          <w:lang w:val="ru-RU"/>
        </w:rPr>
        <w:t>идер</w:t>
      </w:r>
      <w:r w:rsidR="00F02256" w:rsidRPr="00900E85">
        <w:rPr>
          <w:rFonts w:ascii="Times New Roman" w:hAnsi="Times New Roman" w:cs="Times New Roman"/>
          <w:sz w:val="28"/>
          <w:szCs w:val="28"/>
          <w:lang w:val="ru-RU"/>
        </w:rPr>
        <w:t>ами</w:t>
      </w:r>
      <w:r w:rsidR="004562F2" w:rsidRPr="00900E85">
        <w:rPr>
          <w:rFonts w:ascii="Times New Roman" w:hAnsi="Times New Roman" w:cs="Times New Roman"/>
          <w:sz w:val="28"/>
          <w:szCs w:val="28"/>
          <w:lang w:val="ru-RU"/>
        </w:rPr>
        <w:t xml:space="preserve"> по преодолению бедности </w:t>
      </w:r>
      <w:r w:rsidR="00F02256" w:rsidRPr="00900E85">
        <w:rPr>
          <w:rFonts w:ascii="Times New Roman" w:hAnsi="Times New Roman" w:cs="Times New Roman"/>
          <w:sz w:val="28"/>
          <w:szCs w:val="28"/>
          <w:lang w:val="ru-RU"/>
        </w:rPr>
        <w:t>стали</w:t>
      </w:r>
      <w:r w:rsidR="004562F2" w:rsidRPr="00900E85">
        <w:rPr>
          <w:rFonts w:ascii="Times New Roman" w:hAnsi="Times New Roman" w:cs="Times New Roman"/>
          <w:sz w:val="28"/>
          <w:szCs w:val="28"/>
          <w:lang w:val="ru-RU"/>
        </w:rPr>
        <w:t xml:space="preserve"> </w:t>
      </w:r>
      <w:r w:rsidR="00F60B40" w:rsidRPr="00900E85">
        <w:rPr>
          <w:rFonts w:ascii="Times New Roman" w:hAnsi="Times New Roman" w:cs="Times New Roman"/>
          <w:sz w:val="28"/>
          <w:szCs w:val="28"/>
          <w:lang w:val="ru-RU"/>
        </w:rPr>
        <w:t>Краснодарский край и г. Севастополь</w:t>
      </w:r>
      <w:r w:rsidR="004562F2" w:rsidRPr="00900E85">
        <w:rPr>
          <w:rFonts w:ascii="Times New Roman" w:hAnsi="Times New Roman" w:cs="Times New Roman"/>
          <w:sz w:val="28"/>
          <w:szCs w:val="28"/>
          <w:lang w:val="ru-RU"/>
        </w:rPr>
        <w:t xml:space="preserve"> </w:t>
      </w:r>
      <w:r w:rsidR="003B7AD3" w:rsidRPr="00900E85">
        <w:rPr>
          <w:rFonts w:ascii="Times New Roman" w:hAnsi="Times New Roman" w:cs="Times New Roman"/>
          <w:sz w:val="28"/>
          <w:szCs w:val="28"/>
          <w:lang w:val="ru-RU"/>
        </w:rPr>
        <w:t>(</w:t>
      </w:r>
      <w:r w:rsidR="00F60B40" w:rsidRPr="00900E85">
        <w:rPr>
          <w:rFonts w:ascii="Times New Roman" w:hAnsi="Times New Roman" w:cs="Times New Roman"/>
          <w:sz w:val="28"/>
          <w:szCs w:val="28"/>
          <w:lang w:val="ru-RU"/>
        </w:rPr>
        <w:t>10,6</w:t>
      </w:r>
      <w:r w:rsidR="004562F2" w:rsidRPr="00900E85">
        <w:rPr>
          <w:rFonts w:ascii="Times New Roman" w:hAnsi="Times New Roman" w:cs="Times New Roman"/>
          <w:sz w:val="28"/>
          <w:szCs w:val="28"/>
          <w:lang w:val="ru-RU"/>
        </w:rPr>
        <w:t xml:space="preserve">% и </w:t>
      </w:r>
      <w:r w:rsidR="00F60B40" w:rsidRPr="00900E85">
        <w:rPr>
          <w:rFonts w:ascii="Times New Roman" w:hAnsi="Times New Roman" w:cs="Times New Roman"/>
          <w:sz w:val="28"/>
          <w:szCs w:val="28"/>
          <w:lang w:val="ru-RU"/>
        </w:rPr>
        <w:t>11,0</w:t>
      </w:r>
      <w:r w:rsidR="004562F2" w:rsidRPr="00900E85">
        <w:rPr>
          <w:rFonts w:ascii="Times New Roman" w:hAnsi="Times New Roman" w:cs="Times New Roman"/>
          <w:sz w:val="28"/>
          <w:szCs w:val="28"/>
          <w:lang w:val="ru-RU"/>
        </w:rPr>
        <w:t>%</w:t>
      </w:r>
      <w:r w:rsidR="003B7AD3" w:rsidRPr="00900E85">
        <w:rPr>
          <w:rFonts w:ascii="Times New Roman" w:hAnsi="Times New Roman" w:cs="Times New Roman"/>
          <w:sz w:val="28"/>
          <w:szCs w:val="28"/>
          <w:lang w:val="ru-RU"/>
        </w:rPr>
        <w:t>)</w:t>
      </w:r>
      <w:r w:rsidR="004562F2" w:rsidRPr="00900E85">
        <w:rPr>
          <w:rFonts w:ascii="Times New Roman" w:hAnsi="Times New Roman" w:cs="Times New Roman"/>
          <w:sz w:val="28"/>
          <w:szCs w:val="28"/>
          <w:lang w:val="ru-RU"/>
        </w:rPr>
        <w:t xml:space="preserve"> (</w:t>
      </w:r>
      <w:r w:rsidR="00F11B86" w:rsidRPr="00900E85">
        <w:rPr>
          <w:rFonts w:ascii="Times New Roman" w:hAnsi="Times New Roman" w:cs="Times New Roman"/>
          <w:sz w:val="28"/>
          <w:szCs w:val="28"/>
          <w:lang w:val="ru-RU"/>
        </w:rPr>
        <w:t>рис</w:t>
      </w:r>
      <w:r w:rsidR="0016310C" w:rsidRPr="00900E85">
        <w:rPr>
          <w:rFonts w:ascii="Times New Roman" w:hAnsi="Times New Roman" w:cs="Times New Roman"/>
          <w:sz w:val="28"/>
          <w:szCs w:val="28"/>
          <w:lang w:val="ru-RU"/>
        </w:rPr>
        <w:t>унок</w:t>
      </w:r>
      <w:r w:rsidR="004562F2" w:rsidRPr="00900E85">
        <w:rPr>
          <w:rFonts w:ascii="Times New Roman" w:hAnsi="Times New Roman" w:cs="Times New Roman"/>
          <w:sz w:val="28"/>
          <w:szCs w:val="28"/>
          <w:lang w:val="ru-RU"/>
        </w:rPr>
        <w:t xml:space="preserve"> </w:t>
      </w:r>
      <w:r w:rsidR="0016310C" w:rsidRPr="00900E85">
        <w:rPr>
          <w:rFonts w:ascii="Times New Roman" w:hAnsi="Times New Roman" w:cs="Times New Roman"/>
          <w:sz w:val="28"/>
          <w:szCs w:val="28"/>
          <w:lang w:val="ru-RU"/>
        </w:rPr>
        <w:t>8</w:t>
      </w:r>
      <w:r w:rsidR="004562F2" w:rsidRPr="00900E85">
        <w:rPr>
          <w:rFonts w:ascii="Times New Roman" w:hAnsi="Times New Roman" w:cs="Times New Roman"/>
          <w:sz w:val="28"/>
          <w:szCs w:val="28"/>
          <w:lang w:val="ru-RU"/>
        </w:rPr>
        <w:t>).</w:t>
      </w:r>
    </w:p>
    <w:p w14:paraId="25BFD628" w14:textId="1007A971" w:rsidR="00F11B86" w:rsidRPr="00900E85" w:rsidRDefault="00545AFD" w:rsidP="00D3277D">
      <w:pPr>
        <w:pStyle w:val="a3"/>
        <w:spacing w:line="360" w:lineRule="auto"/>
        <w:ind w:left="0" w:firstLine="0"/>
        <w:rPr>
          <w:rFonts w:ascii="Times New Roman" w:hAnsi="Times New Roman" w:cs="Times New Roman"/>
          <w:noProof/>
          <w:sz w:val="28"/>
          <w:szCs w:val="28"/>
          <w:lang w:val="ru-RU"/>
        </w:rPr>
      </w:pPr>
      <w:r w:rsidRPr="00900E85">
        <w:rPr>
          <w:rFonts w:ascii="Times New Roman" w:hAnsi="Times New Roman" w:cs="Times New Roman"/>
          <w:noProof/>
          <w:sz w:val="28"/>
          <w:szCs w:val="28"/>
          <w:lang w:val="ru-RU"/>
        </w:rPr>
        <w:drawing>
          <wp:inline distT="0" distB="0" distL="0" distR="0" wp14:anchorId="5151CFD4" wp14:editId="2DB928C5">
            <wp:extent cx="5932693" cy="2276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8338" cy="2286316"/>
                    </a:xfrm>
                    <a:prstGeom prst="rect">
                      <a:avLst/>
                    </a:prstGeom>
                    <a:noFill/>
                  </pic:spPr>
                </pic:pic>
              </a:graphicData>
            </a:graphic>
          </wp:inline>
        </w:drawing>
      </w:r>
    </w:p>
    <w:p w14:paraId="3508A130" w14:textId="748361AC" w:rsidR="004562F2" w:rsidRPr="00900E85" w:rsidRDefault="00F11B86" w:rsidP="00F24DF3">
      <w:pPr>
        <w:pStyle w:val="a3"/>
        <w:ind w:left="0" w:right="2"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Рисунок</w:t>
      </w:r>
      <w:r w:rsidR="004562F2" w:rsidRPr="00900E85">
        <w:rPr>
          <w:rFonts w:ascii="Times New Roman" w:hAnsi="Times New Roman" w:cs="Times New Roman"/>
          <w:sz w:val="28"/>
          <w:szCs w:val="28"/>
          <w:lang w:val="ru-RU"/>
        </w:rPr>
        <w:t xml:space="preserve"> </w:t>
      </w:r>
      <w:r w:rsidR="0016310C" w:rsidRPr="00900E85">
        <w:rPr>
          <w:rFonts w:ascii="Times New Roman" w:hAnsi="Times New Roman" w:cs="Times New Roman"/>
          <w:sz w:val="28"/>
          <w:szCs w:val="28"/>
          <w:lang w:val="ru-RU"/>
        </w:rPr>
        <w:t>8</w:t>
      </w:r>
      <w:r w:rsidR="00915C94" w:rsidRPr="00900E85">
        <w:rPr>
          <w:rFonts w:ascii="Times New Roman" w:hAnsi="Times New Roman" w:cs="Times New Roman"/>
          <w:sz w:val="28"/>
          <w:szCs w:val="28"/>
          <w:lang w:val="ru-RU"/>
        </w:rPr>
        <w:t xml:space="preserve"> </w:t>
      </w:r>
      <w:r w:rsidR="003B7AD3" w:rsidRPr="00900E85">
        <w:rPr>
          <w:rFonts w:ascii="Times New Roman" w:hAnsi="Times New Roman" w:cs="Times New Roman"/>
          <w:sz w:val="28"/>
          <w:szCs w:val="28"/>
          <w:lang w:val="ru-RU"/>
        </w:rPr>
        <w:t>–</w:t>
      </w:r>
      <w:r w:rsidR="00A60EC2" w:rsidRPr="00900E85">
        <w:rPr>
          <w:rFonts w:ascii="Times New Roman" w:hAnsi="Times New Roman" w:cs="Times New Roman"/>
          <w:sz w:val="28"/>
          <w:szCs w:val="28"/>
          <w:lang w:val="ru-RU"/>
        </w:rPr>
        <w:t xml:space="preserve"> </w:t>
      </w:r>
      <w:r w:rsidR="003B7AD3" w:rsidRPr="00900E85">
        <w:rPr>
          <w:rFonts w:ascii="Times New Roman" w:hAnsi="Times New Roman" w:cs="Times New Roman"/>
          <w:sz w:val="28"/>
          <w:szCs w:val="28"/>
          <w:lang w:val="ru-RU"/>
        </w:rPr>
        <w:t>Динамика у</w:t>
      </w:r>
      <w:r w:rsidR="004562F2" w:rsidRPr="00900E85">
        <w:rPr>
          <w:rFonts w:ascii="Times New Roman" w:hAnsi="Times New Roman" w:cs="Times New Roman"/>
          <w:sz w:val="28"/>
          <w:szCs w:val="28"/>
          <w:lang w:val="ru-RU"/>
        </w:rPr>
        <w:t>дельн</w:t>
      </w:r>
      <w:r w:rsidR="003B7AD3" w:rsidRPr="00900E85">
        <w:rPr>
          <w:rFonts w:ascii="Times New Roman" w:hAnsi="Times New Roman" w:cs="Times New Roman"/>
          <w:sz w:val="28"/>
          <w:szCs w:val="28"/>
          <w:lang w:val="ru-RU"/>
        </w:rPr>
        <w:t>ого</w:t>
      </w:r>
      <w:r w:rsidR="004562F2" w:rsidRPr="00900E85">
        <w:rPr>
          <w:rFonts w:ascii="Times New Roman" w:hAnsi="Times New Roman" w:cs="Times New Roman"/>
          <w:sz w:val="28"/>
          <w:szCs w:val="28"/>
          <w:lang w:val="ru-RU"/>
        </w:rPr>
        <w:t xml:space="preserve"> вес</w:t>
      </w:r>
      <w:r w:rsidR="003B7AD3" w:rsidRPr="00900E85">
        <w:rPr>
          <w:rFonts w:ascii="Times New Roman" w:hAnsi="Times New Roman" w:cs="Times New Roman"/>
          <w:sz w:val="28"/>
          <w:szCs w:val="28"/>
          <w:lang w:val="ru-RU"/>
        </w:rPr>
        <w:t>а</w:t>
      </w:r>
      <w:r w:rsidR="004562F2" w:rsidRPr="00900E85">
        <w:rPr>
          <w:rFonts w:ascii="Times New Roman" w:hAnsi="Times New Roman" w:cs="Times New Roman"/>
          <w:sz w:val="28"/>
          <w:szCs w:val="28"/>
          <w:lang w:val="ru-RU"/>
        </w:rPr>
        <w:t xml:space="preserve"> численности населения</w:t>
      </w:r>
      <w:r w:rsidR="003B7AD3" w:rsidRPr="00900E85">
        <w:rPr>
          <w:rFonts w:ascii="Times New Roman" w:hAnsi="Times New Roman" w:cs="Times New Roman"/>
          <w:sz w:val="28"/>
          <w:szCs w:val="28"/>
          <w:lang w:val="ru-RU"/>
        </w:rPr>
        <w:t>,</w:t>
      </w:r>
      <w:r w:rsidR="004562F2" w:rsidRPr="00900E85">
        <w:rPr>
          <w:rFonts w:ascii="Times New Roman" w:hAnsi="Times New Roman" w:cs="Times New Roman"/>
          <w:sz w:val="28"/>
          <w:szCs w:val="28"/>
          <w:lang w:val="ru-RU"/>
        </w:rPr>
        <w:t xml:space="preserve"> </w:t>
      </w:r>
      <w:r w:rsidR="003B7AD3" w:rsidRPr="00900E85">
        <w:rPr>
          <w:rFonts w:ascii="Times New Roman" w:hAnsi="Times New Roman" w:cs="Times New Roman"/>
          <w:sz w:val="28"/>
          <w:szCs w:val="28"/>
          <w:lang w:val="ru-RU"/>
        </w:rPr>
        <w:t xml:space="preserve">величина </w:t>
      </w:r>
      <w:r w:rsidR="004562F2" w:rsidRPr="00900E85">
        <w:rPr>
          <w:rFonts w:ascii="Times New Roman" w:hAnsi="Times New Roman" w:cs="Times New Roman"/>
          <w:sz w:val="28"/>
          <w:szCs w:val="28"/>
          <w:lang w:val="ru-RU"/>
        </w:rPr>
        <w:t>денежны</w:t>
      </w:r>
      <w:r w:rsidR="003B7AD3" w:rsidRPr="00900E85">
        <w:rPr>
          <w:rFonts w:ascii="Times New Roman" w:hAnsi="Times New Roman" w:cs="Times New Roman"/>
          <w:sz w:val="28"/>
          <w:szCs w:val="28"/>
          <w:lang w:val="ru-RU"/>
        </w:rPr>
        <w:t>х</w:t>
      </w:r>
      <w:r w:rsidR="00915C94" w:rsidRPr="00900E85">
        <w:rPr>
          <w:rFonts w:ascii="Times New Roman" w:hAnsi="Times New Roman" w:cs="Times New Roman"/>
          <w:sz w:val="28"/>
          <w:szCs w:val="28"/>
          <w:lang w:val="ru-RU"/>
        </w:rPr>
        <w:t xml:space="preserve"> </w:t>
      </w:r>
      <w:r w:rsidR="004562F2" w:rsidRPr="00900E85">
        <w:rPr>
          <w:rFonts w:ascii="Times New Roman" w:hAnsi="Times New Roman" w:cs="Times New Roman"/>
          <w:sz w:val="28"/>
          <w:szCs w:val="28"/>
          <w:lang w:val="ru-RU"/>
        </w:rPr>
        <w:t>доход</w:t>
      </w:r>
      <w:r w:rsidR="003B7AD3" w:rsidRPr="00900E85">
        <w:rPr>
          <w:rFonts w:ascii="Times New Roman" w:hAnsi="Times New Roman" w:cs="Times New Roman"/>
          <w:sz w:val="28"/>
          <w:szCs w:val="28"/>
          <w:lang w:val="ru-RU"/>
        </w:rPr>
        <w:t>ов</w:t>
      </w:r>
      <w:r w:rsidR="004562F2" w:rsidRPr="00900E85">
        <w:rPr>
          <w:rFonts w:ascii="Times New Roman" w:hAnsi="Times New Roman" w:cs="Times New Roman"/>
          <w:sz w:val="28"/>
          <w:szCs w:val="28"/>
          <w:lang w:val="ru-RU"/>
        </w:rPr>
        <w:t xml:space="preserve"> </w:t>
      </w:r>
      <w:r w:rsidR="003B7AD3" w:rsidRPr="00900E85">
        <w:rPr>
          <w:rFonts w:ascii="Times New Roman" w:hAnsi="Times New Roman" w:cs="Times New Roman"/>
          <w:sz w:val="28"/>
          <w:szCs w:val="28"/>
          <w:lang w:val="ru-RU"/>
        </w:rPr>
        <w:t xml:space="preserve">которых </w:t>
      </w:r>
      <w:r w:rsidR="00F02256" w:rsidRPr="00900E85">
        <w:rPr>
          <w:rFonts w:ascii="Times New Roman" w:hAnsi="Times New Roman" w:cs="Times New Roman"/>
          <w:sz w:val="28"/>
          <w:szCs w:val="28"/>
          <w:lang w:val="ru-RU"/>
        </w:rPr>
        <w:t>меньше</w:t>
      </w:r>
      <w:r w:rsidR="004562F2" w:rsidRPr="00900E85">
        <w:rPr>
          <w:rFonts w:ascii="Times New Roman" w:hAnsi="Times New Roman" w:cs="Times New Roman"/>
          <w:sz w:val="28"/>
          <w:szCs w:val="28"/>
          <w:lang w:val="ru-RU"/>
        </w:rPr>
        <w:t xml:space="preserve"> прожиточного минимума </w:t>
      </w:r>
      <w:r w:rsidR="003B7AD3" w:rsidRPr="00900E85">
        <w:rPr>
          <w:rFonts w:ascii="Times New Roman" w:hAnsi="Times New Roman" w:cs="Times New Roman"/>
          <w:sz w:val="28"/>
          <w:szCs w:val="28"/>
          <w:lang w:val="ru-RU"/>
        </w:rPr>
        <w:t xml:space="preserve">в </w:t>
      </w:r>
      <w:r w:rsidR="00F02256" w:rsidRPr="00900E85">
        <w:rPr>
          <w:rFonts w:ascii="Times New Roman" w:hAnsi="Times New Roman" w:cs="Times New Roman"/>
          <w:sz w:val="28"/>
          <w:szCs w:val="28"/>
          <w:lang w:val="ru-RU"/>
        </w:rPr>
        <w:t>процентах</w:t>
      </w:r>
      <w:r w:rsidR="00162929" w:rsidRPr="00900E85">
        <w:rPr>
          <w:rFonts w:ascii="Times New Roman" w:hAnsi="Times New Roman" w:cs="Times New Roman"/>
          <w:sz w:val="28"/>
          <w:szCs w:val="28"/>
          <w:lang w:val="ru-RU"/>
        </w:rPr>
        <w:t xml:space="preserve">                            </w:t>
      </w:r>
      <w:r w:rsidR="004562F2" w:rsidRPr="00900E85">
        <w:rPr>
          <w:rFonts w:ascii="Times New Roman" w:hAnsi="Times New Roman" w:cs="Times New Roman"/>
          <w:sz w:val="28"/>
          <w:szCs w:val="28"/>
          <w:lang w:val="ru-RU"/>
        </w:rPr>
        <w:t xml:space="preserve"> </w:t>
      </w:r>
      <w:r w:rsidR="003B7AD3" w:rsidRPr="00900E85">
        <w:rPr>
          <w:rFonts w:ascii="Times New Roman" w:hAnsi="Times New Roman" w:cs="Times New Roman"/>
          <w:sz w:val="28"/>
          <w:szCs w:val="28"/>
          <w:lang w:val="ru-RU"/>
        </w:rPr>
        <w:t>к</w:t>
      </w:r>
      <w:r w:rsidR="004562F2" w:rsidRPr="00900E85">
        <w:rPr>
          <w:rFonts w:ascii="Times New Roman" w:hAnsi="Times New Roman" w:cs="Times New Roman"/>
          <w:sz w:val="28"/>
          <w:szCs w:val="28"/>
          <w:lang w:val="ru-RU"/>
        </w:rPr>
        <w:t xml:space="preserve"> общей численности</w:t>
      </w:r>
      <w:r w:rsidR="003B7AD3" w:rsidRPr="00900E85">
        <w:rPr>
          <w:rFonts w:ascii="Times New Roman" w:hAnsi="Times New Roman" w:cs="Times New Roman"/>
          <w:sz w:val="28"/>
          <w:szCs w:val="28"/>
          <w:lang w:val="ru-RU"/>
        </w:rPr>
        <w:t xml:space="preserve"> </w:t>
      </w:r>
      <w:r w:rsidR="004562F2" w:rsidRPr="00900E85">
        <w:rPr>
          <w:rFonts w:ascii="Times New Roman" w:hAnsi="Times New Roman" w:cs="Times New Roman"/>
          <w:sz w:val="28"/>
          <w:szCs w:val="28"/>
          <w:lang w:val="ru-RU"/>
        </w:rPr>
        <w:t>населения</w:t>
      </w:r>
      <w:r w:rsidR="003B7AD3" w:rsidRPr="00900E85">
        <w:rPr>
          <w:rFonts w:ascii="Times New Roman" w:hAnsi="Times New Roman" w:cs="Times New Roman"/>
          <w:sz w:val="28"/>
          <w:szCs w:val="28"/>
          <w:lang w:val="ru-RU"/>
        </w:rPr>
        <w:t>,</w:t>
      </w:r>
      <w:r w:rsidR="004562F2" w:rsidRPr="00900E85">
        <w:rPr>
          <w:rFonts w:ascii="Times New Roman" w:hAnsi="Times New Roman" w:cs="Times New Roman"/>
          <w:sz w:val="28"/>
          <w:szCs w:val="28"/>
          <w:lang w:val="ru-RU"/>
        </w:rPr>
        <w:t xml:space="preserve"> </w:t>
      </w:r>
      <w:r w:rsidR="00F60B40" w:rsidRPr="00900E85">
        <w:rPr>
          <w:rFonts w:ascii="Times New Roman" w:hAnsi="Times New Roman" w:cs="Times New Roman"/>
          <w:sz w:val="28"/>
          <w:szCs w:val="28"/>
          <w:lang w:val="ru-RU"/>
        </w:rPr>
        <w:t>Ю</w:t>
      </w:r>
      <w:r w:rsidR="004562F2" w:rsidRPr="00900E85">
        <w:rPr>
          <w:rFonts w:ascii="Times New Roman" w:hAnsi="Times New Roman" w:cs="Times New Roman"/>
          <w:sz w:val="28"/>
          <w:szCs w:val="28"/>
          <w:lang w:val="ru-RU"/>
        </w:rPr>
        <w:t>ФО</w:t>
      </w:r>
      <w:r w:rsidR="00F60B40" w:rsidRPr="00900E85">
        <w:rPr>
          <w:rFonts w:ascii="Times New Roman" w:hAnsi="Times New Roman" w:cs="Times New Roman"/>
          <w:sz w:val="28"/>
          <w:szCs w:val="28"/>
          <w:lang w:val="ru-RU"/>
        </w:rPr>
        <w:t xml:space="preserve">, </w:t>
      </w:r>
      <w:proofErr w:type="gramStart"/>
      <w:r w:rsidR="00F60B40" w:rsidRPr="00900E85">
        <w:rPr>
          <w:rFonts w:ascii="Times New Roman" w:hAnsi="Times New Roman" w:cs="Times New Roman"/>
          <w:sz w:val="28"/>
          <w:szCs w:val="28"/>
          <w:lang w:val="ru-RU"/>
        </w:rPr>
        <w:t>2018-2020</w:t>
      </w:r>
      <w:proofErr w:type="gramEnd"/>
      <w:r w:rsidR="00F60B40" w:rsidRPr="00900E85">
        <w:rPr>
          <w:rFonts w:ascii="Times New Roman" w:hAnsi="Times New Roman" w:cs="Times New Roman"/>
          <w:sz w:val="28"/>
          <w:szCs w:val="28"/>
          <w:lang w:val="ru-RU"/>
        </w:rPr>
        <w:t xml:space="preserve"> </w:t>
      </w:r>
      <w:proofErr w:type="spellStart"/>
      <w:r w:rsidR="00F60B40" w:rsidRPr="00900E85">
        <w:rPr>
          <w:rFonts w:ascii="Times New Roman" w:hAnsi="Times New Roman" w:cs="Times New Roman"/>
          <w:sz w:val="28"/>
          <w:szCs w:val="28"/>
          <w:lang w:val="ru-RU"/>
        </w:rPr>
        <w:t>г.г</w:t>
      </w:r>
      <w:proofErr w:type="spellEnd"/>
      <w:r w:rsidR="00F60B40" w:rsidRPr="00900E85">
        <w:rPr>
          <w:rFonts w:ascii="Times New Roman" w:hAnsi="Times New Roman" w:cs="Times New Roman"/>
          <w:sz w:val="28"/>
          <w:szCs w:val="28"/>
          <w:lang w:val="ru-RU"/>
        </w:rPr>
        <w:t>.</w:t>
      </w:r>
      <w:r w:rsidR="0066774F" w:rsidRPr="00900E85">
        <w:rPr>
          <w:rFonts w:ascii="Times New Roman" w:hAnsi="Times New Roman" w:cs="Times New Roman"/>
          <w:sz w:val="28"/>
          <w:szCs w:val="28"/>
          <w:lang w:val="ru-RU"/>
        </w:rPr>
        <w:t xml:space="preserve"> [35</w:t>
      </w:r>
      <w:r w:rsidR="0066774F" w:rsidRPr="00900E85">
        <w:rPr>
          <w:rFonts w:ascii="Times New Roman" w:hAnsi="Times New Roman" w:cs="Times New Roman"/>
          <w:sz w:val="24"/>
          <w:szCs w:val="24"/>
          <w:lang w:val="ru-RU"/>
        </w:rPr>
        <w:t>]</w:t>
      </w:r>
    </w:p>
    <w:p w14:paraId="0980B5D9" w14:textId="62CF1099" w:rsidR="00CF5A07" w:rsidRPr="00900E85" w:rsidRDefault="00F60B40" w:rsidP="00D3277D">
      <w:pPr>
        <w:pStyle w:val="a3"/>
        <w:tabs>
          <w:tab w:val="left" w:pos="1620"/>
          <w:tab w:val="left" w:pos="3976"/>
          <w:tab w:val="left" w:pos="6574"/>
          <w:tab w:val="left" w:pos="8196"/>
          <w:tab w:val="left" w:pos="8728"/>
        </w:tabs>
        <w:spacing w:line="360" w:lineRule="auto"/>
        <w:ind w:left="0" w:right="-50"/>
        <w:rPr>
          <w:rFonts w:ascii="Times New Roman" w:hAnsi="Times New Roman" w:cs="Times New Roman"/>
          <w:sz w:val="28"/>
          <w:szCs w:val="28"/>
          <w:lang w:val="ru-RU"/>
        </w:rPr>
      </w:pPr>
      <w:r w:rsidRPr="00900E85">
        <w:rPr>
          <w:rFonts w:ascii="Times New Roman" w:hAnsi="Times New Roman" w:cs="Times New Roman"/>
          <w:sz w:val="28"/>
          <w:szCs w:val="28"/>
          <w:lang w:val="ru-RU"/>
        </w:rPr>
        <w:lastRenderedPageBreak/>
        <w:t>Градация</w:t>
      </w:r>
      <w:r w:rsidR="004562F2" w:rsidRPr="00900E85">
        <w:rPr>
          <w:rFonts w:ascii="Times New Roman" w:hAnsi="Times New Roman" w:cs="Times New Roman"/>
          <w:sz w:val="28"/>
          <w:szCs w:val="28"/>
          <w:lang w:val="ru-RU"/>
        </w:rPr>
        <w:t xml:space="preserve"> населения по </w:t>
      </w:r>
      <w:r w:rsidRPr="00900E85">
        <w:rPr>
          <w:rFonts w:ascii="Times New Roman" w:hAnsi="Times New Roman" w:cs="Times New Roman"/>
          <w:sz w:val="28"/>
          <w:szCs w:val="28"/>
          <w:lang w:val="ru-RU"/>
        </w:rPr>
        <w:t>степени</w:t>
      </w:r>
      <w:r w:rsidR="004562F2" w:rsidRPr="00900E85">
        <w:rPr>
          <w:rFonts w:ascii="Times New Roman" w:hAnsi="Times New Roman" w:cs="Times New Roman"/>
          <w:sz w:val="28"/>
          <w:szCs w:val="28"/>
          <w:lang w:val="ru-RU"/>
        </w:rPr>
        <w:t xml:space="preserve"> усредненных денежных доходов дифференци</w:t>
      </w:r>
      <w:r w:rsidR="00F11B86" w:rsidRPr="00900E85">
        <w:rPr>
          <w:rFonts w:ascii="Times New Roman" w:hAnsi="Times New Roman" w:cs="Times New Roman"/>
          <w:sz w:val="28"/>
          <w:szCs w:val="28"/>
          <w:lang w:val="ru-RU"/>
        </w:rPr>
        <w:t>рует</w:t>
      </w:r>
      <w:r w:rsidR="00915C94" w:rsidRPr="00900E85">
        <w:rPr>
          <w:rFonts w:ascii="Times New Roman" w:hAnsi="Times New Roman" w:cs="Times New Roman"/>
          <w:sz w:val="28"/>
          <w:szCs w:val="28"/>
          <w:lang w:val="ru-RU"/>
        </w:rPr>
        <w:t xml:space="preserve"> </w:t>
      </w:r>
      <w:r w:rsidR="004562F2" w:rsidRPr="00900E85">
        <w:rPr>
          <w:rFonts w:ascii="Times New Roman" w:hAnsi="Times New Roman" w:cs="Times New Roman"/>
          <w:sz w:val="28"/>
          <w:szCs w:val="28"/>
          <w:lang w:val="ru-RU"/>
        </w:rPr>
        <w:t>населени</w:t>
      </w:r>
      <w:r w:rsidR="00F11B86" w:rsidRPr="00900E85">
        <w:rPr>
          <w:rFonts w:ascii="Times New Roman" w:hAnsi="Times New Roman" w:cs="Times New Roman"/>
          <w:sz w:val="28"/>
          <w:szCs w:val="28"/>
          <w:lang w:val="ru-RU"/>
        </w:rPr>
        <w:t>е</w:t>
      </w:r>
      <w:r w:rsidR="00915C94" w:rsidRPr="00900E85">
        <w:rPr>
          <w:rFonts w:ascii="Times New Roman" w:hAnsi="Times New Roman" w:cs="Times New Roman"/>
          <w:sz w:val="28"/>
          <w:szCs w:val="28"/>
          <w:lang w:val="ru-RU"/>
        </w:rPr>
        <w:t xml:space="preserve"> </w:t>
      </w:r>
      <w:r w:rsidR="004562F2" w:rsidRPr="00900E85">
        <w:rPr>
          <w:rFonts w:ascii="Times New Roman" w:hAnsi="Times New Roman" w:cs="Times New Roman"/>
          <w:sz w:val="28"/>
          <w:szCs w:val="28"/>
          <w:lang w:val="ru-RU"/>
        </w:rPr>
        <w:t>с</w:t>
      </w:r>
      <w:r w:rsidR="00915C94" w:rsidRPr="00900E85">
        <w:rPr>
          <w:rFonts w:ascii="Times New Roman" w:hAnsi="Times New Roman" w:cs="Times New Roman"/>
          <w:sz w:val="28"/>
          <w:szCs w:val="28"/>
          <w:lang w:val="ru-RU"/>
        </w:rPr>
        <w:t xml:space="preserve"> </w:t>
      </w:r>
      <w:r w:rsidR="004562F2" w:rsidRPr="00900E85">
        <w:rPr>
          <w:rFonts w:ascii="Times New Roman" w:hAnsi="Times New Roman" w:cs="Times New Roman"/>
          <w:sz w:val="28"/>
          <w:szCs w:val="28"/>
          <w:lang w:val="ru-RU"/>
        </w:rPr>
        <w:t>учетом</w:t>
      </w:r>
      <w:r w:rsidR="00915C94" w:rsidRPr="00900E85">
        <w:rPr>
          <w:rFonts w:ascii="Times New Roman" w:hAnsi="Times New Roman" w:cs="Times New Roman"/>
          <w:sz w:val="28"/>
          <w:szCs w:val="28"/>
          <w:lang w:val="ru-RU"/>
        </w:rPr>
        <w:t xml:space="preserve"> </w:t>
      </w:r>
      <w:r w:rsidR="004562F2" w:rsidRPr="00900E85">
        <w:rPr>
          <w:rFonts w:ascii="Times New Roman" w:hAnsi="Times New Roman" w:cs="Times New Roman"/>
          <w:sz w:val="28"/>
          <w:szCs w:val="28"/>
          <w:lang w:val="ru-RU"/>
        </w:rPr>
        <w:t xml:space="preserve">материального достатка. </w:t>
      </w:r>
    </w:p>
    <w:p w14:paraId="7121E758" w14:textId="5EEDD540" w:rsidR="004562F2" w:rsidRPr="00900E85" w:rsidRDefault="00D44C1D" w:rsidP="00D3277D">
      <w:pPr>
        <w:pStyle w:val="a3"/>
        <w:tabs>
          <w:tab w:val="left" w:pos="1620"/>
          <w:tab w:val="left" w:pos="3976"/>
          <w:tab w:val="left" w:pos="6574"/>
          <w:tab w:val="left" w:pos="8196"/>
          <w:tab w:val="left" w:pos="8728"/>
        </w:tabs>
        <w:spacing w:line="360" w:lineRule="auto"/>
        <w:ind w:left="0" w:right="-50"/>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Анализ денежных доходов регионов ЮФО также является важным показателем складывающейся ситуации по обеспечению </w:t>
      </w:r>
      <w:r w:rsidR="00CF5A07" w:rsidRPr="00900E85">
        <w:rPr>
          <w:rFonts w:ascii="Times New Roman" w:hAnsi="Times New Roman" w:cs="Times New Roman"/>
          <w:sz w:val="28"/>
          <w:szCs w:val="28"/>
          <w:lang w:val="ru-RU"/>
        </w:rPr>
        <w:t xml:space="preserve">их экономической безопасности. </w:t>
      </w:r>
      <w:r w:rsidR="005A7ADB" w:rsidRPr="00900E85">
        <w:rPr>
          <w:rFonts w:ascii="Times New Roman" w:hAnsi="Times New Roman" w:cs="Times New Roman"/>
          <w:sz w:val="28"/>
          <w:szCs w:val="28"/>
          <w:lang w:val="ru-RU"/>
        </w:rPr>
        <w:t xml:space="preserve">Негативные тенденции превалируют в Республике Калмыкия и Республике Крым. </w:t>
      </w:r>
      <w:r w:rsidR="00CF5A07" w:rsidRPr="00900E85">
        <w:rPr>
          <w:rFonts w:ascii="Times New Roman" w:hAnsi="Times New Roman" w:cs="Times New Roman"/>
          <w:sz w:val="28"/>
          <w:szCs w:val="28"/>
          <w:lang w:val="ru-RU"/>
        </w:rPr>
        <w:t>Лидер</w:t>
      </w:r>
      <w:r w:rsidR="00B1494B" w:rsidRPr="00900E85">
        <w:rPr>
          <w:rFonts w:ascii="Times New Roman" w:hAnsi="Times New Roman" w:cs="Times New Roman"/>
          <w:sz w:val="28"/>
          <w:szCs w:val="28"/>
          <w:lang w:val="ru-RU"/>
        </w:rPr>
        <w:t xml:space="preserve">ы рейтинга </w:t>
      </w:r>
      <w:r w:rsidR="004562F2" w:rsidRPr="00900E85">
        <w:rPr>
          <w:rFonts w:ascii="Times New Roman" w:hAnsi="Times New Roman" w:cs="Times New Roman"/>
          <w:sz w:val="28"/>
          <w:szCs w:val="28"/>
          <w:lang w:val="ru-RU"/>
        </w:rPr>
        <w:t xml:space="preserve">по </w:t>
      </w:r>
      <w:r w:rsidR="00B1494B" w:rsidRPr="00900E85">
        <w:rPr>
          <w:rFonts w:ascii="Times New Roman" w:hAnsi="Times New Roman" w:cs="Times New Roman"/>
          <w:sz w:val="28"/>
          <w:szCs w:val="28"/>
          <w:lang w:val="ru-RU"/>
        </w:rPr>
        <w:t xml:space="preserve">данным </w:t>
      </w:r>
      <w:proofErr w:type="gramStart"/>
      <w:r w:rsidR="00B1494B" w:rsidRPr="00900E85">
        <w:rPr>
          <w:rFonts w:ascii="Times New Roman" w:hAnsi="Times New Roman" w:cs="Times New Roman"/>
          <w:sz w:val="28"/>
          <w:szCs w:val="28"/>
          <w:lang w:val="ru-RU"/>
        </w:rPr>
        <w:t>анализа</w:t>
      </w:r>
      <w:proofErr w:type="gramEnd"/>
      <w:r w:rsidR="00B1494B" w:rsidRPr="00900E85">
        <w:rPr>
          <w:rFonts w:ascii="Times New Roman" w:hAnsi="Times New Roman" w:cs="Times New Roman"/>
          <w:sz w:val="28"/>
          <w:szCs w:val="28"/>
          <w:lang w:val="ru-RU"/>
        </w:rPr>
        <w:t xml:space="preserve"> приведенного на рисунке 9 я</w:t>
      </w:r>
      <w:r w:rsidR="004562F2" w:rsidRPr="00900E85">
        <w:rPr>
          <w:rFonts w:ascii="Times New Roman" w:hAnsi="Times New Roman" w:cs="Times New Roman"/>
          <w:sz w:val="28"/>
          <w:szCs w:val="28"/>
          <w:lang w:val="ru-RU"/>
        </w:rPr>
        <w:t xml:space="preserve">вляются </w:t>
      </w:r>
      <w:r w:rsidR="004921B5" w:rsidRPr="00900E85">
        <w:rPr>
          <w:rFonts w:ascii="Times New Roman" w:hAnsi="Times New Roman" w:cs="Times New Roman"/>
          <w:sz w:val="28"/>
          <w:szCs w:val="28"/>
          <w:lang w:val="ru-RU"/>
        </w:rPr>
        <w:t>Краснодарский край, Ростовская область и Республика Адыгея</w:t>
      </w:r>
      <w:r w:rsidR="004562F2" w:rsidRPr="00900E85">
        <w:rPr>
          <w:rFonts w:ascii="Times New Roman" w:hAnsi="Times New Roman" w:cs="Times New Roman"/>
          <w:sz w:val="28"/>
          <w:szCs w:val="28"/>
          <w:lang w:val="ru-RU"/>
        </w:rPr>
        <w:t xml:space="preserve">. </w:t>
      </w:r>
    </w:p>
    <w:p w14:paraId="75335D5A" w14:textId="77777777" w:rsidR="00545AFD" w:rsidRPr="00900E85" w:rsidRDefault="00545AFD" w:rsidP="00D3277D">
      <w:pPr>
        <w:pStyle w:val="a3"/>
        <w:ind w:left="0" w:right="224" w:firstLine="0"/>
        <w:rPr>
          <w:rFonts w:ascii="Times New Roman" w:hAnsi="Times New Roman" w:cs="Times New Roman"/>
          <w:sz w:val="28"/>
          <w:szCs w:val="28"/>
          <w:lang w:val="ru-RU"/>
        </w:rPr>
      </w:pPr>
    </w:p>
    <w:p w14:paraId="37304EEC" w14:textId="36B57842" w:rsidR="00545AFD" w:rsidRPr="00900E85" w:rsidRDefault="00545AFD" w:rsidP="00D3277D">
      <w:pPr>
        <w:pStyle w:val="a3"/>
        <w:ind w:left="0" w:right="224" w:firstLine="0"/>
        <w:rPr>
          <w:rFonts w:ascii="Times New Roman" w:hAnsi="Times New Roman" w:cs="Times New Roman"/>
          <w:sz w:val="28"/>
          <w:szCs w:val="28"/>
          <w:lang w:val="ru-RU"/>
        </w:rPr>
      </w:pPr>
      <w:r w:rsidRPr="00900E85">
        <w:rPr>
          <w:rFonts w:ascii="Times New Roman" w:hAnsi="Times New Roman" w:cs="Times New Roman"/>
          <w:noProof/>
          <w:sz w:val="28"/>
          <w:szCs w:val="28"/>
          <w:lang w:val="ru-RU"/>
        </w:rPr>
        <w:drawing>
          <wp:inline distT="0" distB="0" distL="0" distR="0" wp14:anchorId="7773E163" wp14:editId="0F593806">
            <wp:extent cx="6028055" cy="25431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8055" cy="2543175"/>
                    </a:xfrm>
                    <a:prstGeom prst="rect">
                      <a:avLst/>
                    </a:prstGeom>
                    <a:noFill/>
                  </pic:spPr>
                </pic:pic>
              </a:graphicData>
            </a:graphic>
          </wp:inline>
        </w:drawing>
      </w:r>
    </w:p>
    <w:p w14:paraId="437211E2" w14:textId="6F2A6584" w:rsidR="00664279" w:rsidRPr="00900E85" w:rsidRDefault="00EF327A" w:rsidP="00664279">
      <w:pPr>
        <w:pStyle w:val="a3"/>
        <w:ind w:left="0" w:right="209"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Рисунок</w:t>
      </w:r>
      <w:r w:rsidR="004562F2" w:rsidRPr="00900E85">
        <w:rPr>
          <w:rFonts w:ascii="Times New Roman" w:hAnsi="Times New Roman" w:cs="Times New Roman"/>
          <w:sz w:val="28"/>
          <w:szCs w:val="28"/>
          <w:lang w:val="ru-RU"/>
        </w:rPr>
        <w:t xml:space="preserve"> </w:t>
      </w:r>
      <w:r w:rsidR="0016310C" w:rsidRPr="00900E85">
        <w:rPr>
          <w:rFonts w:ascii="Times New Roman" w:hAnsi="Times New Roman" w:cs="Times New Roman"/>
          <w:sz w:val="28"/>
          <w:szCs w:val="28"/>
          <w:lang w:val="ru-RU"/>
        </w:rPr>
        <w:t>9</w:t>
      </w:r>
      <w:r w:rsidR="00915C94" w:rsidRPr="00900E85">
        <w:rPr>
          <w:rFonts w:ascii="Times New Roman" w:hAnsi="Times New Roman" w:cs="Times New Roman"/>
          <w:sz w:val="28"/>
          <w:szCs w:val="28"/>
          <w:lang w:val="ru-RU"/>
        </w:rPr>
        <w:t xml:space="preserve"> </w:t>
      </w:r>
      <w:r w:rsidR="00ED0D36" w:rsidRPr="00900E85">
        <w:rPr>
          <w:rFonts w:ascii="Times New Roman" w:hAnsi="Times New Roman" w:cs="Times New Roman"/>
          <w:sz w:val="28"/>
          <w:szCs w:val="28"/>
          <w:lang w:val="ru-RU"/>
        </w:rPr>
        <w:t xml:space="preserve">– </w:t>
      </w:r>
      <w:bookmarkStart w:id="25" w:name="_Hlk104228196"/>
      <w:r w:rsidR="00ED0D36" w:rsidRPr="00900E85">
        <w:rPr>
          <w:rFonts w:ascii="Times New Roman" w:hAnsi="Times New Roman" w:cs="Times New Roman"/>
          <w:sz w:val="28"/>
          <w:szCs w:val="28"/>
          <w:lang w:val="ru-RU"/>
        </w:rPr>
        <w:t xml:space="preserve">Характеристика денежных доходов населения как показателя экономической безопасности по субъектам ЮФО, </w:t>
      </w:r>
    </w:p>
    <w:p w14:paraId="1013C09E" w14:textId="3359C620" w:rsidR="00545AFD" w:rsidRPr="00900E85" w:rsidRDefault="00ED0D36" w:rsidP="00664279">
      <w:pPr>
        <w:pStyle w:val="a3"/>
        <w:ind w:left="0" w:right="209" w:firstLine="0"/>
        <w:jc w:val="center"/>
        <w:rPr>
          <w:rFonts w:ascii="Times New Roman" w:hAnsi="Times New Roman" w:cs="Times New Roman"/>
          <w:sz w:val="24"/>
          <w:szCs w:val="24"/>
          <w:lang w:val="ru-RU"/>
        </w:rPr>
      </w:pPr>
      <w:proofErr w:type="gramStart"/>
      <w:r w:rsidRPr="00900E85">
        <w:rPr>
          <w:rFonts w:ascii="Times New Roman" w:hAnsi="Times New Roman" w:cs="Times New Roman"/>
          <w:sz w:val="28"/>
          <w:szCs w:val="28"/>
          <w:lang w:val="ru-RU"/>
        </w:rPr>
        <w:t>2018-2020</w:t>
      </w:r>
      <w:proofErr w:type="gramEnd"/>
      <w:r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г.г</w:t>
      </w:r>
      <w:proofErr w:type="spellEnd"/>
      <w:r w:rsidRPr="00900E85">
        <w:rPr>
          <w:rFonts w:ascii="Times New Roman" w:hAnsi="Times New Roman" w:cs="Times New Roman"/>
          <w:sz w:val="28"/>
          <w:szCs w:val="28"/>
          <w:lang w:val="ru-RU"/>
        </w:rPr>
        <w:t>.,</w:t>
      </w:r>
      <w:bookmarkEnd w:id="25"/>
      <w:r w:rsidRPr="00900E85">
        <w:rPr>
          <w:rFonts w:ascii="Times New Roman" w:hAnsi="Times New Roman" w:cs="Times New Roman"/>
          <w:sz w:val="28"/>
          <w:szCs w:val="28"/>
          <w:lang w:val="ru-RU"/>
        </w:rPr>
        <w:t xml:space="preserve"> руб. в месяц</w:t>
      </w:r>
      <w:r w:rsidR="00545AFD" w:rsidRPr="00900E85">
        <w:rPr>
          <w:rFonts w:ascii="Times New Roman" w:hAnsi="Times New Roman" w:cs="Times New Roman"/>
          <w:sz w:val="28"/>
          <w:szCs w:val="28"/>
          <w:lang w:val="ru-RU"/>
        </w:rPr>
        <w:t xml:space="preserve"> </w:t>
      </w:r>
      <w:r w:rsidR="0066774F" w:rsidRPr="00900E85">
        <w:rPr>
          <w:rFonts w:ascii="Times New Roman" w:hAnsi="Times New Roman" w:cs="Times New Roman"/>
          <w:sz w:val="28"/>
          <w:szCs w:val="28"/>
          <w:lang w:val="ru-RU"/>
        </w:rPr>
        <w:t>[35</w:t>
      </w:r>
      <w:r w:rsidR="0066774F" w:rsidRPr="00900E85">
        <w:rPr>
          <w:rFonts w:ascii="Times New Roman" w:hAnsi="Times New Roman" w:cs="Times New Roman"/>
          <w:sz w:val="24"/>
          <w:szCs w:val="24"/>
          <w:lang w:val="ru-RU"/>
        </w:rPr>
        <w:t>]</w:t>
      </w:r>
    </w:p>
    <w:p w14:paraId="6D28F57A" w14:textId="60D119AE" w:rsidR="00ED0D36" w:rsidRPr="00900E85" w:rsidRDefault="00ED0D36" w:rsidP="00D3277D">
      <w:pPr>
        <w:pStyle w:val="a3"/>
        <w:ind w:left="0" w:right="224" w:firstLine="0"/>
        <w:rPr>
          <w:rFonts w:ascii="Times New Roman" w:hAnsi="Times New Roman" w:cs="Times New Roman"/>
          <w:sz w:val="28"/>
          <w:szCs w:val="28"/>
          <w:lang w:val="ru-RU"/>
        </w:rPr>
      </w:pPr>
    </w:p>
    <w:p w14:paraId="43227D85" w14:textId="77777777" w:rsidR="0016310C" w:rsidRPr="00900E85" w:rsidRDefault="0016310C" w:rsidP="0016310C">
      <w:pPr>
        <w:pStyle w:val="a3"/>
        <w:tabs>
          <w:tab w:val="left" w:pos="1620"/>
          <w:tab w:val="left" w:pos="3976"/>
          <w:tab w:val="left" w:pos="6574"/>
          <w:tab w:val="left" w:pos="8196"/>
          <w:tab w:val="left" w:pos="8728"/>
        </w:tabs>
        <w:spacing w:line="360" w:lineRule="auto"/>
        <w:ind w:left="0" w:right="-50"/>
        <w:rPr>
          <w:rFonts w:ascii="Times New Roman" w:hAnsi="Times New Roman" w:cs="Times New Roman"/>
          <w:sz w:val="28"/>
          <w:szCs w:val="28"/>
          <w:lang w:val="ru-RU"/>
        </w:rPr>
      </w:pPr>
      <w:r w:rsidRPr="00900E85">
        <w:rPr>
          <w:rFonts w:ascii="Times New Roman" w:hAnsi="Times New Roman" w:cs="Times New Roman"/>
          <w:sz w:val="28"/>
          <w:szCs w:val="28"/>
          <w:lang w:val="ru-RU"/>
        </w:rPr>
        <w:t>Отмечается резкая поляризация среди регионов с высокими и низкими доходами населения. Так, среднедушевые доходы в Краснодарском крае в 1,8 раза выше показателя Республики Калмыкия.</w:t>
      </w:r>
    </w:p>
    <w:p w14:paraId="26CC28D3" w14:textId="25B5FF7A" w:rsidR="00B557A8" w:rsidRPr="00900E85" w:rsidRDefault="0080631E" w:rsidP="00B557A8">
      <w:pPr>
        <w:pStyle w:val="a3"/>
        <w:spacing w:line="360" w:lineRule="auto"/>
        <w:ind w:left="0" w:right="-51"/>
        <w:rPr>
          <w:rFonts w:ascii="Times New Roman" w:hAnsi="Times New Roman" w:cs="Times New Roman"/>
          <w:sz w:val="28"/>
          <w:szCs w:val="28"/>
          <w:lang w:val="ru-RU"/>
        </w:rPr>
      </w:pPr>
      <w:r w:rsidRPr="00900E85">
        <w:rPr>
          <w:rFonts w:ascii="Times New Roman" w:hAnsi="Times New Roman" w:cs="Times New Roman"/>
          <w:sz w:val="28"/>
          <w:szCs w:val="28"/>
          <w:lang w:val="ru-RU"/>
        </w:rPr>
        <w:t>Оценка</w:t>
      </w:r>
      <w:r w:rsidR="004562F2" w:rsidRPr="00900E85">
        <w:rPr>
          <w:rFonts w:ascii="Times New Roman" w:hAnsi="Times New Roman" w:cs="Times New Roman"/>
          <w:sz w:val="28"/>
          <w:szCs w:val="28"/>
          <w:lang w:val="ru-RU"/>
        </w:rPr>
        <w:t xml:space="preserve"> социального </w:t>
      </w:r>
      <w:r w:rsidRPr="00900E85">
        <w:rPr>
          <w:rFonts w:ascii="Times New Roman" w:hAnsi="Times New Roman" w:cs="Times New Roman"/>
          <w:sz w:val="28"/>
          <w:szCs w:val="28"/>
          <w:lang w:val="ru-RU"/>
        </w:rPr>
        <w:t>положения</w:t>
      </w:r>
      <w:r w:rsidR="004562F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в </w:t>
      </w:r>
      <w:r w:rsidR="004562F2" w:rsidRPr="00900E85">
        <w:rPr>
          <w:rFonts w:ascii="Times New Roman" w:hAnsi="Times New Roman" w:cs="Times New Roman"/>
          <w:sz w:val="28"/>
          <w:szCs w:val="28"/>
          <w:lang w:val="ru-RU"/>
        </w:rPr>
        <w:t>регион</w:t>
      </w:r>
      <w:r w:rsidRPr="00900E85">
        <w:rPr>
          <w:rFonts w:ascii="Times New Roman" w:hAnsi="Times New Roman" w:cs="Times New Roman"/>
          <w:sz w:val="28"/>
          <w:szCs w:val="28"/>
          <w:lang w:val="ru-RU"/>
        </w:rPr>
        <w:t>ах</w:t>
      </w:r>
      <w:r w:rsidR="004562F2" w:rsidRPr="00900E85">
        <w:rPr>
          <w:rFonts w:ascii="Times New Roman" w:hAnsi="Times New Roman" w:cs="Times New Roman"/>
          <w:sz w:val="28"/>
          <w:szCs w:val="28"/>
          <w:lang w:val="ru-RU"/>
        </w:rPr>
        <w:t xml:space="preserve"> </w:t>
      </w:r>
      <w:r w:rsidR="00D4666F" w:rsidRPr="00900E85">
        <w:rPr>
          <w:rFonts w:ascii="Times New Roman" w:hAnsi="Times New Roman" w:cs="Times New Roman"/>
          <w:sz w:val="28"/>
          <w:szCs w:val="28"/>
          <w:lang w:val="ru-RU"/>
        </w:rPr>
        <w:t>Ю</w:t>
      </w:r>
      <w:r w:rsidRPr="00900E85">
        <w:rPr>
          <w:rFonts w:ascii="Times New Roman" w:hAnsi="Times New Roman" w:cs="Times New Roman"/>
          <w:sz w:val="28"/>
          <w:szCs w:val="28"/>
          <w:lang w:val="ru-RU"/>
        </w:rPr>
        <w:t xml:space="preserve">жного </w:t>
      </w:r>
      <w:r w:rsidR="004562F2" w:rsidRPr="00900E85">
        <w:rPr>
          <w:rFonts w:ascii="Times New Roman" w:hAnsi="Times New Roman" w:cs="Times New Roman"/>
          <w:sz w:val="28"/>
          <w:szCs w:val="28"/>
          <w:lang w:val="ru-RU"/>
        </w:rPr>
        <w:t>Ф</w:t>
      </w:r>
      <w:r w:rsidRPr="00900E85">
        <w:rPr>
          <w:rFonts w:ascii="Times New Roman" w:hAnsi="Times New Roman" w:cs="Times New Roman"/>
          <w:sz w:val="28"/>
          <w:szCs w:val="28"/>
          <w:lang w:val="ru-RU"/>
        </w:rPr>
        <w:t>едерального округа</w:t>
      </w:r>
      <w:r w:rsidR="004562F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произведена</w:t>
      </w:r>
      <w:r w:rsidR="004562F2" w:rsidRPr="00900E85">
        <w:rPr>
          <w:rFonts w:ascii="Times New Roman" w:hAnsi="Times New Roman" w:cs="Times New Roman"/>
          <w:sz w:val="28"/>
          <w:szCs w:val="28"/>
          <w:lang w:val="ru-RU"/>
        </w:rPr>
        <w:t xml:space="preserve"> по демографическим </w:t>
      </w:r>
      <w:r w:rsidR="005A7ADB" w:rsidRPr="00900E85">
        <w:rPr>
          <w:rFonts w:ascii="Times New Roman" w:hAnsi="Times New Roman" w:cs="Times New Roman"/>
          <w:sz w:val="28"/>
          <w:szCs w:val="28"/>
          <w:lang w:val="ru-RU"/>
        </w:rPr>
        <w:t>критериям</w:t>
      </w:r>
      <w:r w:rsidRPr="00900E85">
        <w:rPr>
          <w:rFonts w:ascii="Times New Roman" w:hAnsi="Times New Roman" w:cs="Times New Roman"/>
          <w:sz w:val="28"/>
          <w:szCs w:val="28"/>
          <w:lang w:val="ru-RU"/>
        </w:rPr>
        <w:t>:</w:t>
      </w:r>
      <w:r w:rsidR="004562F2" w:rsidRPr="00900E85">
        <w:rPr>
          <w:rFonts w:ascii="Times New Roman" w:hAnsi="Times New Roman" w:cs="Times New Roman"/>
          <w:sz w:val="28"/>
          <w:szCs w:val="28"/>
          <w:lang w:val="ru-RU"/>
        </w:rPr>
        <w:t xml:space="preserve"> естественн</w:t>
      </w:r>
      <w:r w:rsidR="005A7ADB" w:rsidRPr="00900E85">
        <w:rPr>
          <w:rFonts w:ascii="Times New Roman" w:hAnsi="Times New Roman" w:cs="Times New Roman"/>
          <w:sz w:val="28"/>
          <w:szCs w:val="28"/>
          <w:lang w:val="ru-RU"/>
        </w:rPr>
        <w:t>ый</w:t>
      </w:r>
      <w:r w:rsidR="004562F2" w:rsidRPr="00900E85">
        <w:rPr>
          <w:rFonts w:ascii="Times New Roman" w:hAnsi="Times New Roman" w:cs="Times New Roman"/>
          <w:sz w:val="28"/>
          <w:szCs w:val="28"/>
          <w:lang w:val="ru-RU"/>
        </w:rPr>
        <w:t xml:space="preserve"> прирост населения</w:t>
      </w:r>
      <w:r w:rsidR="005A7ADB" w:rsidRPr="00900E85">
        <w:rPr>
          <w:rFonts w:ascii="Times New Roman" w:hAnsi="Times New Roman" w:cs="Times New Roman"/>
          <w:sz w:val="28"/>
          <w:szCs w:val="28"/>
          <w:lang w:val="ru-RU"/>
        </w:rPr>
        <w:t>;</w:t>
      </w:r>
      <w:r w:rsidR="004562F2" w:rsidRPr="00900E85">
        <w:rPr>
          <w:rFonts w:ascii="Times New Roman" w:hAnsi="Times New Roman" w:cs="Times New Roman"/>
          <w:sz w:val="28"/>
          <w:szCs w:val="28"/>
          <w:lang w:val="ru-RU"/>
        </w:rPr>
        <w:t xml:space="preserve"> </w:t>
      </w:r>
      <w:r w:rsidR="005A7ADB" w:rsidRPr="00900E85">
        <w:rPr>
          <w:rFonts w:ascii="Times New Roman" w:hAnsi="Times New Roman" w:cs="Times New Roman"/>
          <w:sz w:val="28"/>
          <w:szCs w:val="28"/>
          <w:lang w:val="ru-RU"/>
        </w:rPr>
        <w:t>индекс</w:t>
      </w:r>
      <w:r w:rsidR="004562F2" w:rsidRPr="00900E85">
        <w:rPr>
          <w:rFonts w:ascii="Times New Roman" w:hAnsi="Times New Roman" w:cs="Times New Roman"/>
          <w:sz w:val="28"/>
          <w:szCs w:val="28"/>
          <w:lang w:val="ru-RU"/>
        </w:rPr>
        <w:t xml:space="preserve"> рождаемости. </w:t>
      </w:r>
      <w:r w:rsidR="005A7ADB" w:rsidRPr="00900E85">
        <w:rPr>
          <w:rFonts w:ascii="Times New Roman" w:hAnsi="Times New Roman" w:cs="Times New Roman"/>
          <w:sz w:val="28"/>
          <w:szCs w:val="28"/>
          <w:lang w:val="ru-RU"/>
        </w:rPr>
        <w:t>Коэффициент</w:t>
      </w:r>
      <w:r w:rsidR="004562F2" w:rsidRPr="00900E85">
        <w:rPr>
          <w:rFonts w:ascii="Times New Roman" w:hAnsi="Times New Roman" w:cs="Times New Roman"/>
          <w:sz w:val="28"/>
          <w:szCs w:val="28"/>
          <w:lang w:val="ru-RU"/>
        </w:rPr>
        <w:t xml:space="preserve"> естественного прироста населения на 1</w:t>
      </w:r>
      <w:r w:rsidR="005A7ADB" w:rsidRPr="00900E85">
        <w:rPr>
          <w:rFonts w:ascii="Times New Roman" w:hAnsi="Times New Roman" w:cs="Times New Roman"/>
          <w:sz w:val="28"/>
          <w:szCs w:val="28"/>
          <w:lang w:val="ru-RU"/>
        </w:rPr>
        <w:t> </w:t>
      </w:r>
      <w:r w:rsidR="004562F2" w:rsidRPr="00900E85">
        <w:rPr>
          <w:rFonts w:ascii="Times New Roman" w:hAnsi="Times New Roman" w:cs="Times New Roman"/>
          <w:sz w:val="28"/>
          <w:szCs w:val="28"/>
          <w:lang w:val="ru-RU"/>
        </w:rPr>
        <w:t>000 чел</w:t>
      </w:r>
      <w:r w:rsidR="005A7ADB" w:rsidRPr="00900E85">
        <w:rPr>
          <w:rFonts w:ascii="Times New Roman" w:hAnsi="Times New Roman" w:cs="Times New Roman"/>
          <w:sz w:val="28"/>
          <w:szCs w:val="28"/>
          <w:lang w:val="ru-RU"/>
        </w:rPr>
        <w:t>.</w:t>
      </w:r>
      <w:r w:rsidR="004562F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принимает отрицательное значение </w:t>
      </w:r>
      <w:r w:rsidR="004562F2" w:rsidRPr="00900E85">
        <w:rPr>
          <w:rFonts w:ascii="Times New Roman" w:hAnsi="Times New Roman" w:cs="Times New Roman"/>
          <w:sz w:val="28"/>
          <w:szCs w:val="28"/>
          <w:lang w:val="ru-RU"/>
        </w:rPr>
        <w:t xml:space="preserve">во всех </w:t>
      </w:r>
      <w:r w:rsidR="005A7ADB" w:rsidRPr="00900E85">
        <w:rPr>
          <w:rFonts w:ascii="Times New Roman" w:hAnsi="Times New Roman" w:cs="Times New Roman"/>
          <w:sz w:val="28"/>
          <w:szCs w:val="28"/>
          <w:lang w:val="ru-RU"/>
        </w:rPr>
        <w:t>без исключения субъектах ЮФО</w:t>
      </w:r>
      <w:r w:rsidR="00301E07" w:rsidRPr="00900E85">
        <w:rPr>
          <w:rFonts w:ascii="Times New Roman" w:hAnsi="Times New Roman" w:cs="Times New Roman"/>
          <w:sz w:val="28"/>
          <w:szCs w:val="28"/>
          <w:lang w:val="ru-RU"/>
        </w:rPr>
        <w:t xml:space="preserve"> </w:t>
      </w:r>
      <w:r w:rsidR="004562F2" w:rsidRPr="00900E85">
        <w:rPr>
          <w:rFonts w:ascii="Times New Roman" w:hAnsi="Times New Roman" w:cs="Times New Roman"/>
          <w:sz w:val="28"/>
          <w:szCs w:val="28"/>
          <w:lang w:val="ru-RU"/>
        </w:rPr>
        <w:t>(</w:t>
      </w:r>
      <w:r w:rsidR="0016310C" w:rsidRPr="00900E85">
        <w:rPr>
          <w:rFonts w:ascii="Times New Roman" w:hAnsi="Times New Roman" w:cs="Times New Roman"/>
          <w:sz w:val="28"/>
          <w:szCs w:val="28"/>
          <w:lang w:val="ru-RU"/>
        </w:rPr>
        <w:t>рисунок 10</w:t>
      </w:r>
      <w:r w:rsidR="004562F2" w:rsidRPr="00900E85">
        <w:rPr>
          <w:rFonts w:ascii="Times New Roman" w:hAnsi="Times New Roman" w:cs="Times New Roman"/>
          <w:sz w:val="28"/>
          <w:szCs w:val="28"/>
          <w:lang w:val="ru-RU"/>
        </w:rPr>
        <w:t>).</w:t>
      </w:r>
      <w:r w:rsidR="00B1494B" w:rsidRPr="00900E85">
        <w:rPr>
          <w:rFonts w:ascii="Times New Roman" w:hAnsi="Times New Roman" w:cs="Times New Roman"/>
          <w:sz w:val="28"/>
          <w:szCs w:val="28"/>
          <w:lang w:val="ru-RU"/>
        </w:rPr>
        <w:t xml:space="preserve"> </w:t>
      </w:r>
      <w:r w:rsidR="00B557A8" w:rsidRPr="00900E85">
        <w:rPr>
          <w:rFonts w:ascii="Times New Roman" w:hAnsi="Times New Roman" w:cs="Times New Roman"/>
          <w:sz w:val="28"/>
          <w:szCs w:val="28"/>
          <w:lang w:val="ru-RU"/>
        </w:rPr>
        <w:t xml:space="preserve">Наилучший показатель суммарного коэффициента рождаемости отмечается в Астраханской области и Краснодарском крае, 1,73 и 1,61 детей, соответственно. </w:t>
      </w:r>
    </w:p>
    <w:p w14:paraId="46E96BC9" w14:textId="2BB565B7" w:rsidR="00545AFD" w:rsidRPr="00900E85" w:rsidRDefault="00545AFD" w:rsidP="00D3277D">
      <w:pPr>
        <w:pStyle w:val="a3"/>
        <w:spacing w:line="360" w:lineRule="auto"/>
        <w:ind w:left="0" w:right="-51" w:firstLine="0"/>
        <w:rPr>
          <w:rFonts w:ascii="Times New Roman" w:hAnsi="Times New Roman" w:cs="Times New Roman"/>
          <w:sz w:val="28"/>
          <w:szCs w:val="28"/>
          <w:lang w:val="ru-RU"/>
        </w:rPr>
      </w:pPr>
      <w:r w:rsidRPr="00900E85">
        <w:rPr>
          <w:rFonts w:ascii="Times New Roman" w:hAnsi="Times New Roman" w:cs="Times New Roman"/>
          <w:noProof/>
          <w:sz w:val="28"/>
          <w:szCs w:val="28"/>
          <w:lang w:val="ru-RU"/>
        </w:rPr>
        <w:lastRenderedPageBreak/>
        <w:drawing>
          <wp:inline distT="0" distB="0" distL="0" distR="0" wp14:anchorId="4DF0BC4C" wp14:editId="3667737B">
            <wp:extent cx="5953125" cy="27432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2743200"/>
                    </a:xfrm>
                    <a:prstGeom prst="rect">
                      <a:avLst/>
                    </a:prstGeom>
                    <a:noFill/>
                  </pic:spPr>
                </pic:pic>
              </a:graphicData>
            </a:graphic>
          </wp:inline>
        </w:drawing>
      </w:r>
    </w:p>
    <w:p w14:paraId="37DE091F" w14:textId="0216C627" w:rsidR="00664279" w:rsidRPr="00900E85" w:rsidRDefault="00545AFD" w:rsidP="00664279">
      <w:pPr>
        <w:pStyle w:val="a3"/>
        <w:ind w:left="0" w:right="-51"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Рисунок</w:t>
      </w:r>
      <w:r w:rsidR="004562F2" w:rsidRPr="00900E85">
        <w:rPr>
          <w:rFonts w:ascii="Times New Roman" w:hAnsi="Times New Roman" w:cs="Times New Roman"/>
          <w:sz w:val="28"/>
          <w:szCs w:val="28"/>
          <w:lang w:val="ru-RU"/>
        </w:rPr>
        <w:t xml:space="preserve"> </w:t>
      </w:r>
      <w:r w:rsidR="0016310C" w:rsidRPr="00900E85">
        <w:rPr>
          <w:rFonts w:ascii="Times New Roman" w:hAnsi="Times New Roman" w:cs="Times New Roman"/>
          <w:sz w:val="28"/>
          <w:szCs w:val="28"/>
          <w:lang w:val="ru-RU"/>
        </w:rPr>
        <w:t>10</w:t>
      </w:r>
      <w:r w:rsidR="00467EB4" w:rsidRPr="00900E85">
        <w:rPr>
          <w:rFonts w:ascii="Times New Roman" w:hAnsi="Times New Roman" w:cs="Times New Roman"/>
          <w:sz w:val="28"/>
          <w:szCs w:val="28"/>
          <w:lang w:val="ru-RU"/>
        </w:rPr>
        <w:t xml:space="preserve"> </w:t>
      </w:r>
      <w:r w:rsidR="0016310C" w:rsidRPr="00900E85">
        <w:rPr>
          <w:rFonts w:ascii="Times New Roman" w:hAnsi="Times New Roman" w:cs="Times New Roman"/>
          <w:sz w:val="28"/>
          <w:szCs w:val="28"/>
          <w:lang w:val="ru-RU"/>
        </w:rPr>
        <w:t>–</w:t>
      </w:r>
      <w:r w:rsidR="00467EB4" w:rsidRPr="00900E85">
        <w:rPr>
          <w:rFonts w:ascii="Times New Roman" w:hAnsi="Times New Roman" w:cs="Times New Roman"/>
          <w:sz w:val="28"/>
          <w:szCs w:val="28"/>
          <w:lang w:val="ru-RU"/>
        </w:rPr>
        <w:t xml:space="preserve"> </w:t>
      </w:r>
      <w:bookmarkStart w:id="26" w:name="_Hlk104228433"/>
      <w:r w:rsidR="00467EB4" w:rsidRPr="00900E85">
        <w:rPr>
          <w:rFonts w:ascii="Times New Roman" w:hAnsi="Times New Roman" w:cs="Times New Roman"/>
          <w:sz w:val="28"/>
          <w:szCs w:val="28"/>
          <w:lang w:val="ru-RU"/>
        </w:rPr>
        <w:t>Характеристика</w:t>
      </w:r>
      <w:r w:rsidR="0016310C" w:rsidRPr="00900E85">
        <w:rPr>
          <w:rFonts w:ascii="Times New Roman" w:hAnsi="Times New Roman" w:cs="Times New Roman"/>
          <w:sz w:val="28"/>
          <w:szCs w:val="28"/>
          <w:lang w:val="ru-RU"/>
        </w:rPr>
        <w:t xml:space="preserve"> </w:t>
      </w:r>
      <w:r w:rsidR="00467EB4" w:rsidRPr="00900E85">
        <w:rPr>
          <w:rFonts w:ascii="Times New Roman" w:hAnsi="Times New Roman" w:cs="Times New Roman"/>
          <w:sz w:val="28"/>
          <w:szCs w:val="28"/>
          <w:lang w:val="ru-RU"/>
        </w:rPr>
        <w:t>демографическ</w:t>
      </w:r>
      <w:r w:rsidR="0054252D" w:rsidRPr="00900E85">
        <w:rPr>
          <w:rFonts w:ascii="Times New Roman" w:hAnsi="Times New Roman" w:cs="Times New Roman"/>
          <w:sz w:val="28"/>
          <w:szCs w:val="28"/>
          <w:lang w:val="ru-RU"/>
        </w:rPr>
        <w:t>ого</w:t>
      </w:r>
      <w:r w:rsidR="00467EB4" w:rsidRPr="00900E85">
        <w:rPr>
          <w:rFonts w:ascii="Times New Roman" w:hAnsi="Times New Roman" w:cs="Times New Roman"/>
          <w:sz w:val="28"/>
          <w:szCs w:val="28"/>
          <w:lang w:val="ru-RU"/>
        </w:rPr>
        <w:t xml:space="preserve"> показател</w:t>
      </w:r>
      <w:r w:rsidR="0054252D" w:rsidRPr="00900E85">
        <w:rPr>
          <w:rFonts w:ascii="Times New Roman" w:hAnsi="Times New Roman" w:cs="Times New Roman"/>
          <w:sz w:val="28"/>
          <w:szCs w:val="28"/>
          <w:lang w:val="ru-RU"/>
        </w:rPr>
        <w:t>я -</w:t>
      </w:r>
      <w:r w:rsidR="00467EB4" w:rsidRPr="00900E85">
        <w:rPr>
          <w:rFonts w:ascii="Times New Roman" w:hAnsi="Times New Roman" w:cs="Times New Roman"/>
          <w:sz w:val="28"/>
          <w:szCs w:val="28"/>
          <w:lang w:val="ru-RU"/>
        </w:rPr>
        <w:t xml:space="preserve"> прироста населения в расчете на 1000 чел.</w:t>
      </w:r>
      <w:r w:rsidR="0054252D" w:rsidRPr="00900E85">
        <w:rPr>
          <w:rFonts w:ascii="Times New Roman" w:hAnsi="Times New Roman" w:cs="Times New Roman"/>
          <w:sz w:val="28"/>
          <w:szCs w:val="28"/>
          <w:lang w:val="ru-RU"/>
        </w:rPr>
        <w:t>,</w:t>
      </w:r>
      <w:r w:rsidR="00467EB4" w:rsidRPr="00900E85">
        <w:rPr>
          <w:rFonts w:ascii="Times New Roman" w:hAnsi="Times New Roman" w:cs="Times New Roman"/>
          <w:sz w:val="28"/>
          <w:szCs w:val="28"/>
          <w:lang w:val="ru-RU"/>
        </w:rPr>
        <w:t xml:space="preserve"> как показателя экономической </w:t>
      </w:r>
    </w:p>
    <w:p w14:paraId="551A2351" w14:textId="3EBC85C8" w:rsidR="0054252D" w:rsidRPr="00900E85" w:rsidRDefault="00467EB4" w:rsidP="00664279">
      <w:pPr>
        <w:pStyle w:val="a3"/>
        <w:ind w:left="0" w:right="-51" w:firstLine="0"/>
        <w:jc w:val="center"/>
        <w:rPr>
          <w:rFonts w:ascii="Times New Roman" w:hAnsi="Times New Roman" w:cs="Times New Roman"/>
          <w:sz w:val="24"/>
          <w:szCs w:val="24"/>
          <w:lang w:val="ru-RU"/>
        </w:rPr>
      </w:pPr>
      <w:r w:rsidRPr="00900E85">
        <w:rPr>
          <w:rFonts w:ascii="Times New Roman" w:hAnsi="Times New Roman" w:cs="Times New Roman"/>
          <w:sz w:val="28"/>
          <w:szCs w:val="28"/>
          <w:lang w:val="ru-RU"/>
        </w:rPr>
        <w:t xml:space="preserve">безопасности по </w:t>
      </w:r>
      <w:proofErr w:type="spellStart"/>
      <w:r w:rsidRPr="00900E85">
        <w:rPr>
          <w:rFonts w:ascii="Times New Roman" w:hAnsi="Times New Roman" w:cs="Times New Roman"/>
          <w:sz w:val="28"/>
          <w:szCs w:val="28"/>
          <w:lang w:val="ru-RU"/>
        </w:rPr>
        <w:t>суб</w:t>
      </w:r>
      <w:r w:rsidR="00545AFD" w:rsidRPr="00900E85">
        <w:rPr>
          <w:rFonts w:ascii="Times New Roman" w:hAnsi="Times New Roman" w:cs="Times New Roman"/>
          <w:sz w:val="28"/>
          <w:szCs w:val="28"/>
          <w:lang w:val="ru-RU"/>
        </w:rPr>
        <w:t>ьектам</w:t>
      </w:r>
      <w:proofErr w:type="spellEnd"/>
      <w:r w:rsidRPr="00900E85">
        <w:rPr>
          <w:rFonts w:ascii="Times New Roman" w:hAnsi="Times New Roman" w:cs="Times New Roman"/>
          <w:sz w:val="28"/>
          <w:szCs w:val="28"/>
          <w:lang w:val="ru-RU"/>
        </w:rPr>
        <w:t xml:space="preserve"> ЮФО, </w:t>
      </w:r>
      <w:proofErr w:type="gramStart"/>
      <w:r w:rsidRPr="00900E85">
        <w:rPr>
          <w:rFonts w:ascii="Times New Roman" w:hAnsi="Times New Roman" w:cs="Times New Roman"/>
          <w:sz w:val="28"/>
          <w:szCs w:val="28"/>
          <w:lang w:val="ru-RU"/>
        </w:rPr>
        <w:t>2018-2020</w:t>
      </w:r>
      <w:proofErr w:type="gramEnd"/>
      <w:r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г.г</w:t>
      </w:r>
      <w:proofErr w:type="spellEnd"/>
      <w:r w:rsidRPr="00900E85">
        <w:rPr>
          <w:rFonts w:ascii="Times New Roman" w:hAnsi="Times New Roman" w:cs="Times New Roman"/>
          <w:sz w:val="28"/>
          <w:szCs w:val="28"/>
          <w:lang w:val="ru-RU"/>
        </w:rPr>
        <w:t>.</w:t>
      </w:r>
      <w:bookmarkEnd w:id="26"/>
      <w:r w:rsidR="00545AFD" w:rsidRPr="00900E85">
        <w:rPr>
          <w:rFonts w:ascii="Times New Roman" w:hAnsi="Times New Roman" w:cs="Times New Roman"/>
          <w:sz w:val="28"/>
          <w:szCs w:val="28"/>
          <w:lang w:val="ru-RU"/>
        </w:rPr>
        <w:t xml:space="preserve"> </w:t>
      </w:r>
      <w:r w:rsidR="0066774F" w:rsidRPr="00900E85">
        <w:rPr>
          <w:rFonts w:ascii="Times New Roman" w:hAnsi="Times New Roman" w:cs="Times New Roman"/>
          <w:sz w:val="28"/>
          <w:szCs w:val="28"/>
          <w:lang w:val="ru-RU"/>
        </w:rPr>
        <w:t>[35</w:t>
      </w:r>
      <w:r w:rsidR="0066774F" w:rsidRPr="00900E85">
        <w:rPr>
          <w:rFonts w:ascii="Times New Roman" w:hAnsi="Times New Roman" w:cs="Times New Roman"/>
          <w:sz w:val="24"/>
          <w:szCs w:val="24"/>
          <w:lang w:val="ru-RU"/>
        </w:rPr>
        <w:t>]</w:t>
      </w:r>
    </w:p>
    <w:p w14:paraId="58487906" w14:textId="77777777" w:rsidR="00301E07" w:rsidRPr="00900E85" w:rsidRDefault="00301E07" w:rsidP="00D3277D">
      <w:pPr>
        <w:pStyle w:val="a3"/>
        <w:spacing w:line="360" w:lineRule="auto"/>
        <w:ind w:left="0" w:right="-51"/>
        <w:rPr>
          <w:rFonts w:ascii="Times New Roman" w:hAnsi="Times New Roman" w:cs="Times New Roman"/>
          <w:sz w:val="28"/>
          <w:szCs w:val="28"/>
          <w:lang w:val="ru-RU"/>
        </w:rPr>
      </w:pPr>
    </w:p>
    <w:p w14:paraId="413E4031" w14:textId="01D12BF4" w:rsidR="004562F2" w:rsidRPr="00900E85" w:rsidRDefault="004F4CD0" w:rsidP="00D3277D">
      <w:pPr>
        <w:pStyle w:val="a3"/>
        <w:spacing w:line="360" w:lineRule="auto"/>
        <w:ind w:left="0" w:right="-51"/>
        <w:rPr>
          <w:rFonts w:ascii="Times New Roman" w:hAnsi="Times New Roman" w:cs="Times New Roman"/>
          <w:sz w:val="28"/>
          <w:szCs w:val="28"/>
          <w:lang w:val="ru-RU"/>
        </w:rPr>
      </w:pPr>
      <w:r w:rsidRPr="00900E85">
        <w:rPr>
          <w:rFonts w:ascii="Times New Roman" w:hAnsi="Times New Roman" w:cs="Times New Roman"/>
          <w:sz w:val="28"/>
          <w:szCs w:val="28"/>
          <w:lang w:val="ru-RU"/>
        </w:rPr>
        <w:t>А</w:t>
      </w:r>
      <w:r w:rsidR="004562F2" w:rsidRPr="00900E85">
        <w:rPr>
          <w:rFonts w:ascii="Times New Roman" w:hAnsi="Times New Roman" w:cs="Times New Roman"/>
          <w:sz w:val="28"/>
          <w:szCs w:val="28"/>
          <w:lang w:val="ru-RU"/>
        </w:rPr>
        <w:t>утсайдеро</w:t>
      </w:r>
      <w:r w:rsidRPr="00900E85">
        <w:rPr>
          <w:rFonts w:ascii="Times New Roman" w:hAnsi="Times New Roman" w:cs="Times New Roman"/>
          <w:sz w:val="28"/>
          <w:szCs w:val="28"/>
          <w:lang w:val="ru-RU"/>
        </w:rPr>
        <w:t>м</w:t>
      </w:r>
      <w:r w:rsidR="004562F2" w:rsidRPr="00900E85">
        <w:rPr>
          <w:rFonts w:ascii="Times New Roman" w:hAnsi="Times New Roman" w:cs="Times New Roman"/>
          <w:sz w:val="28"/>
          <w:szCs w:val="28"/>
          <w:lang w:val="ru-RU"/>
        </w:rPr>
        <w:t xml:space="preserve"> по </w:t>
      </w:r>
      <w:r w:rsidRPr="00900E85">
        <w:rPr>
          <w:rFonts w:ascii="Times New Roman" w:hAnsi="Times New Roman" w:cs="Times New Roman"/>
          <w:sz w:val="28"/>
          <w:szCs w:val="28"/>
          <w:lang w:val="ru-RU"/>
        </w:rPr>
        <w:t>данному критерию стала</w:t>
      </w:r>
      <w:r w:rsidR="004562F2" w:rsidRPr="00900E85">
        <w:rPr>
          <w:rFonts w:ascii="Times New Roman" w:hAnsi="Times New Roman" w:cs="Times New Roman"/>
          <w:sz w:val="28"/>
          <w:szCs w:val="28"/>
          <w:lang w:val="ru-RU"/>
        </w:rPr>
        <w:t xml:space="preserve"> </w:t>
      </w:r>
      <w:r w:rsidR="00301E07" w:rsidRPr="00900E85">
        <w:rPr>
          <w:rFonts w:ascii="Times New Roman" w:hAnsi="Times New Roman" w:cs="Times New Roman"/>
          <w:sz w:val="28"/>
          <w:szCs w:val="28"/>
          <w:lang w:val="ru-RU"/>
        </w:rPr>
        <w:t>Волгоград</w:t>
      </w:r>
      <w:r w:rsidR="004562F2" w:rsidRPr="00900E85">
        <w:rPr>
          <w:rFonts w:ascii="Times New Roman" w:hAnsi="Times New Roman" w:cs="Times New Roman"/>
          <w:sz w:val="28"/>
          <w:szCs w:val="28"/>
          <w:lang w:val="ru-RU"/>
        </w:rPr>
        <w:t xml:space="preserve">ская область с наименьшим </w:t>
      </w:r>
      <w:r w:rsidRPr="00900E85">
        <w:rPr>
          <w:rFonts w:ascii="Times New Roman" w:hAnsi="Times New Roman" w:cs="Times New Roman"/>
          <w:sz w:val="28"/>
          <w:szCs w:val="28"/>
          <w:lang w:val="ru-RU"/>
        </w:rPr>
        <w:t>значением</w:t>
      </w:r>
      <w:r w:rsidR="004562F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w:t>
      </w:r>
      <w:r w:rsidR="004562F2" w:rsidRPr="00900E85">
        <w:rPr>
          <w:rFonts w:ascii="Times New Roman" w:hAnsi="Times New Roman" w:cs="Times New Roman"/>
          <w:sz w:val="28"/>
          <w:szCs w:val="28"/>
          <w:lang w:val="ru-RU"/>
        </w:rPr>
        <w:t xml:space="preserve"> 1,</w:t>
      </w:r>
      <w:r w:rsidR="00301E07" w:rsidRPr="00900E85">
        <w:rPr>
          <w:rFonts w:ascii="Times New Roman" w:hAnsi="Times New Roman" w:cs="Times New Roman"/>
          <w:sz w:val="28"/>
          <w:szCs w:val="28"/>
          <w:lang w:val="ru-RU"/>
        </w:rPr>
        <w:t>25</w:t>
      </w:r>
      <w:r w:rsidR="004562F2" w:rsidRPr="00900E85">
        <w:rPr>
          <w:rFonts w:ascii="Times New Roman" w:hAnsi="Times New Roman" w:cs="Times New Roman"/>
          <w:sz w:val="28"/>
          <w:szCs w:val="28"/>
          <w:lang w:val="ru-RU"/>
        </w:rPr>
        <w:t xml:space="preserve"> (</w:t>
      </w:r>
      <w:r w:rsidR="00E731F7" w:rsidRPr="00900E85">
        <w:rPr>
          <w:rFonts w:ascii="Times New Roman" w:hAnsi="Times New Roman" w:cs="Times New Roman"/>
          <w:sz w:val="28"/>
          <w:szCs w:val="28"/>
          <w:lang w:val="ru-RU"/>
        </w:rPr>
        <w:t>рисунок 1</w:t>
      </w:r>
      <w:r w:rsidR="0016310C" w:rsidRPr="00900E85">
        <w:rPr>
          <w:rFonts w:ascii="Times New Roman" w:hAnsi="Times New Roman" w:cs="Times New Roman"/>
          <w:sz w:val="28"/>
          <w:szCs w:val="28"/>
          <w:lang w:val="ru-RU"/>
        </w:rPr>
        <w:t>1</w:t>
      </w:r>
      <w:r w:rsidR="004562F2" w:rsidRPr="00900E85">
        <w:rPr>
          <w:rFonts w:ascii="Times New Roman" w:hAnsi="Times New Roman" w:cs="Times New Roman"/>
          <w:sz w:val="28"/>
          <w:szCs w:val="28"/>
          <w:lang w:val="ru-RU"/>
        </w:rPr>
        <w:t>).</w:t>
      </w:r>
    </w:p>
    <w:p w14:paraId="62233841" w14:textId="34F543EA" w:rsidR="004562F2" w:rsidRPr="00900E85" w:rsidRDefault="00EF64BC" w:rsidP="00664279">
      <w:pPr>
        <w:pStyle w:val="a3"/>
        <w:ind w:left="0" w:right="-51" w:firstLine="0"/>
        <w:rPr>
          <w:rFonts w:ascii="Times New Roman" w:hAnsi="Times New Roman" w:cs="Times New Roman"/>
          <w:sz w:val="28"/>
          <w:szCs w:val="28"/>
          <w:lang w:val="ru-RU"/>
        </w:rPr>
      </w:pPr>
      <w:bookmarkStart w:id="27" w:name="_Hlk104228798"/>
      <w:r w:rsidRPr="00900E85">
        <w:rPr>
          <w:rFonts w:ascii="Times New Roman" w:hAnsi="Times New Roman" w:cs="Times New Roman"/>
          <w:noProof/>
          <w:sz w:val="28"/>
          <w:szCs w:val="28"/>
          <w:lang w:val="ru-RU"/>
        </w:rPr>
        <w:drawing>
          <wp:inline distT="0" distB="0" distL="0" distR="0" wp14:anchorId="20DAD9BC" wp14:editId="73343A5E">
            <wp:extent cx="6210935" cy="22383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935" cy="2238375"/>
                    </a:xfrm>
                    <a:prstGeom prst="rect">
                      <a:avLst/>
                    </a:prstGeom>
                    <a:noFill/>
                  </pic:spPr>
                </pic:pic>
              </a:graphicData>
            </a:graphic>
          </wp:inline>
        </w:drawing>
      </w:r>
    </w:p>
    <w:bookmarkEnd w:id="27"/>
    <w:p w14:paraId="7CA08B37" w14:textId="75D49FBE" w:rsidR="00301E07" w:rsidRPr="00900E85" w:rsidRDefault="0054252D" w:rsidP="00664279">
      <w:pPr>
        <w:pStyle w:val="a3"/>
        <w:ind w:left="0" w:right="-51"/>
        <w:rPr>
          <w:rFonts w:ascii="Times New Roman" w:hAnsi="Times New Roman" w:cs="Times New Roman"/>
          <w:sz w:val="24"/>
          <w:szCs w:val="24"/>
          <w:lang w:val="ru-RU"/>
        </w:rPr>
      </w:pPr>
      <w:r w:rsidRPr="00900E85">
        <w:rPr>
          <w:rFonts w:ascii="Times New Roman" w:hAnsi="Times New Roman" w:cs="Times New Roman"/>
          <w:sz w:val="28"/>
          <w:szCs w:val="28"/>
          <w:lang w:val="ru-RU"/>
        </w:rPr>
        <w:t xml:space="preserve">* </w:t>
      </w:r>
      <w:r w:rsidRPr="00900E85">
        <w:rPr>
          <w:rFonts w:ascii="Times New Roman" w:hAnsi="Times New Roman" w:cs="Times New Roman"/>
          <w:sz w:val="24"/>
          <w:szCs w:val="24"/>
          <w:lang w:val="ru-RU"/>
        </w:rPr>
        <w:t>число детей, рожденных одной женщиной в репродуктивном возрасте</w:t>
      </w:r>
    </w:p>
    <w:p w14:paraId="4F301757" w14:textId="77777777" w:rsidR="00664279" w:rsidRPr="00900E85" w:rsidRDefault="00664279" w:rsidP="00664279">
      <w:pPr>
        <w:pStyle w:val="a3"/>
        <w:ind w:left="0" w:right="2" w:firstLine="0"/>
        <w:jc w:val="center"/>
        <w:rPr>
          <w:rFonts w:ascii="Times New Roman" w:hAnsi="Times New Roman" w:cs="Times New Roman"/>
          <w:sz w:val="16"/>
          <w:szCs w:val="16"/>
          <w:lang w:val="ru-RU"/>
        </w:rPr>
      </w:pPr>
      <w:bookmarkStart w:id="28" w:name="_Hlk104228948"/>
    </w:p>
    <w:p w14:paraId="5CDE5F28" w14:textId="2BDB4709" w:rsidR="004F4CD0" w:rsidRPr="00900E85" w:rsidRDefault="00EF327A" w:rsidP="00664279">
      <w:pPr>
        <w:pStyle w:val="a3"/>
        <w:ind w:left="0" w:right="2"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Рисунок </w:t>
      </w:r>
      <w:r w:rsidR="00545AFD" w:rsidRPr="00900E85">
        <w:rPr>
          <w:rFonts w:ascii="Times New Roman" w:hAnsi="Times New Roman" w:cs="Times New Roman"/>
          <w:sz w:val="28"/>
          <w:szCs w:val="28"/>
          <w:lang w:val="ru-RU"/>
        </w:rPr>
        <w:t>1</w:t>
      </w:r>
      <w:r w:rsidR="0016310C" w:rsidRPr="00900E85">
        <w:rPr>
          <w:rFonts w:ascii="Times New Roman" w:hAnsi="Times New Roman" w:cs="Times New Roman"/>
          <w:sz w:val="28"/>
          <w:szCs w:val="28"/>
          <w:lang w:val="ru-RU"/>
        </w:rPr>
        <w:t>1</w:t>
      </w:r>
      <w:r w:rsidR="00545AFD" w:rsidRPr="00900E85">
        <w:rPr>
          <w:rFonts w:ascii="Times New Roman" w:hAnsi="Times New Roman" w:cs="Times New Roman"/>
          <w:sz w:val="28"/>
          <w:szCs w:val="28"/>
          <w:lang w:val="ru-RU"/>
        </w:rPr>
        <w:t xml:space="preserve"> </w:t>
      </w:r>
      <w:r w:rsidR="0016310C" w:rsidRPr="00900E85">
        <w:rPr>
          <w:rFonts w:ascii="Times New Roman" w:hAnsi="Times New Roman" w:cs="Times New Roman"/>
          <w:sz w:val="28"/>
          <w:szCs w:val="28"/>
          <w:lang w:val="ru-RU"/>
        </w:rPr>
        <w:t>–</w:t>
      </w:r>
      <w:r w:rsidR="00545AFD" w:rsidRPr="00900E85">
        <w:rPr>
          <w:rFonts w:ascii="Times New Roman" w:hAnsi="Times New Roman" w:cs="Times New Roman"/>
          <w:sz w:val="28"/>
          <w:szCs w:val="28"/>
          <w:lang w:val="ru-RU"/>
        </w:rPr>
        <w:t xml:space="preserve"> </w:t>
      </w:r>
      <w:r w:rsidR="004F4CD0" w:rsidRPr="00900E85">
        <w:rPr>
          <w:rFonts w:ascii="Times New Roman" w:hAnsi="Times New Roman" w:cs="Times New Roman"/>
          <w:sz w:val="28"/>
          <w:szCs w:val="28"/>
          <w:lang w:val="ru-RU"/>
        </w:rPr>
        <w:t>С</w:t>
      </w:r>
      <w:r w:rsidR="00545AFD" w:rsidRPr="00900E85">
        <w:rPr>
          <w:rFonts w:ascii="Times New Roman" w:hAnsi="Times New Roman" w:cs="Times New Roman"/>
          <w:sz w:val="28"/>
          <w:szCs w:val="28"/>
          <w:lang w:val="ru-RU"/>
        </w:rPr>
        <w:t>уммарн</w:t>
      </w:r>
      <w:r w:rsidR="004F4CD0" w:rsidRPr="00900E85">
        <w:rPr>
          <w:rFonts w:ascii="Times New Roman" w:hAnsi="Times New Roman" w:cs="Times New Roman"/>
          <w:sz w:val="28"/>
          <w:szCs w:val="28"/>
          <w:lang w:val="ru-RU"/>
        </w:rPr>
        <w:t>ый</w:t>
      </w:r>
      <w:r w:rsidR="0016310C" w:rsidRPr="00900E85">
        <w:rPr>
          <w:rFonts w:ascii="Times New Roman" w:hAnsi="Times New Roman" w:cs="Times New Roman"/>
          <w:sz w:val="28"/>
          <w:szCs w:val="28"/>
          <w:lang w:val="ru-RU"/>
        </w:rPr>
        <w:t xml:space="preserve"> </w:t>
      </w:r>
      <w:r w:rsidR="00545AFD" w:rsidRPr="00900E85">
        <w:rPr>
          <w:rFonts w:ascii="Times New Roman" w:hAnsi="Times New Roman" w:cs="Times New Roman"/>
          <w:sz w:val="28"/>
          <w:szCs w:val="28"/>
          <w:lang w:val="ru-RU"/>
        </w:rPr>
        <w:t>коэффициент рождаемости*</w:t>
      </w:r>
      <w:r w:rsidR="004F4CD0" w:rsidRPr="00900E85">
        <w:rPr>
          <w:rFonts w:ascii="Times New Roman" w:hAnsi="Times New Roman" w:cs="Times New Roman"/>
          <w:sz w:val="28"/>
          <w:szCs w:val="28"/>
          <w:lang w:val="ru-RU"/>
        </w:rPr>
        <w:t>,</w:t>
      </w:r>
      <w:r w:rsidR="00545AFD" w:rsidRPr="00900E85">
        <w:rPr>
          <w:rFonts w:ascii="Times New Roman" w:hAnsi="Times New Roman" w:cs="Times New Roman"/>
          <w:sz w:val="28"/>
          <w:szCs w:val="28"/>
          <w:lang w:val="ru-RU"/>
        </w:rPr>
        <w:t xml:space="preserve"> </w:t>
      </w:r>
      <w:r w:rsidR="004F4CD0" w:rsidRPr="00900E85">
        <w:rPr>
          <w:rFonts w:ascii="Times New Roman" w:hAnsi="Times New Roman" w:cs="Times New Roman"/>
          <w:sz w:val="28"/>
          <w:szCs w:val="28"/>
          <w:lang w:val="ru-RU"/>
        </w:rPr>
        <w:t>регионы</w:t>
      </w:r>
      <w:r w:rsidR="00545AFD" w:rsidRPr="00900E85">
        <w:rPr>
          <w:rFonts w:ascii="Times New Roman" w:hAnsi="Times New Roman" w:cs="Times New Roman"/>
          <w:sz w:val="28"/>
          <w:szCs w:val="28"/>
          <w:lang w:val="ru-RU"/>
        </w:rPr>
        <w:t xml:space="preserve"> ЮФО, </w:t>
      </w:r>
    </w:p>
    <w:p w14:paraId="61E06586" w14:textId="6F470B07" w:rsidR="0054252D" w:rsidRPr="00900E85" w:rsidRDefault="00545AFD" w:rsidP="00664279">
      <w:pPr>
        <w:pStyle w:val="a3"/>
        <w:ind w:left="0" w:right="2" w:firstLine="0"/>
        <w:jc w:val="center"/>
        <w:rPr>
          <w:rFonts w:ascii="Times New Roman" w:hAnsi="Times New Roman" w:cs="Times New Roman"/>
          <w:sz w:val="28"/>
          <w:szCs w:val="28"/>
          <w:lang w:val="ru-RU"/>
        </w:rPr>
      </w:pPr>
      <w:proofErr w:type="gramStart"/>
      <w:r w:rsidRPr="00900E85">
        <w:rPr>
          <w:rFonts w:ascii="Times New Roman" w:hAnsi="Times New Roman" w:cs="Times New Roman"/>
          <w:sz w:val="28"/>
          <w:szCs w:val="28"/>
          <w:lang w:val="ru-RU"/>
        </w:rPr>
        <w:t>2018-2020</w:t>
      </w:r>
      <w:proofErr w:type="gramEnd"/>
      <w:r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г.г</w:t>
      </w:r>
      <w:proofErr w:type="spellEnd"/>
      <w:r w:rsidRPr="00900E85">
        <w:rPr>
          <w:rFonts w:ascii="Times New Roman" w:hAnsi="Times New Roman" w:cs="Times New Roman"/>
          <w:sz w:val="28"/>
          <w:szCs w:val="28"/>
          <w:lang w:val="ru-RU"/>
        </w:rPr>
        <w:t xml:space="preserve">. </w:t>
      </w:r>
      <w:bookmarkEnd w:id="28"/>
      <w:r w:rsidR="0066774F" w:rsidRPr="00900E85">
        <w:rPr>
          <w:rFonts w:ascii="Times New Roman" w:hAnsi="Times New Roman" w:cs="Times New Roman"/>
          <w:sz w:val="28"/>
          <w:szCs w:val="28"/>
          <w:lang w:val="ru-RU"/>
        </w:rPr>
        <w:t>[35</w:t>
      </w:r>
      <w:r w:rsidR="0066774F" w:rsidRPr="00900E85">
        <w:rPr>
          <w:rFonts w:ascii="Times New Roman" w:hAnsi="Times New Roman" w:cs="Times New Roman"/>
          <w:sz w:val="24"/>
          <w:szCs w:val="24"/>
          <w:lang w:val="ru-RU"/>
        </w:rPr>
        <w:t>]</w:t>
      </w:r>
    </w:p>
    <w:p w14:paraId="2E8E5D6E" w14:textId="77777777" w:rsidR="006E1BB5" w:rsidRPr="00900E85" w:rsidRDefault="006E1BB5" w:rsidP="006E1BB5">
      <w:pPr>
        <w:pStyle w:val="a3"/>
        <w:spacing w:line="360" w:lineRule="auto"/>
        <w:ind w:left="0" w:right="-51"/>
        <w:rPr>
          <w:rFonts w:ascii="Times New Roman" w:hAnsi="Times New Roman" w:cs="Times New Roman"/>
          <w:sz w:val="28"/>
          <w:szCs w:val="28"/>
          <w:lang w:val="ru-RU"/>
        </w:rPr>
      </w:pPr>
    </w:p>
    <w:p w14:paraId="66EDFE12" w14:textId="2319C459" w:rsidR="006E1BB5" w:rsidRPr="00900E85" w:rsidRDefault="006E1BB5" w:rsidP="006E1BB5">
      <w:pPr>
        <w:pStyle w:val="a3"/>
        <w:spacing w:line="360" w:lineRule="auto"/>
        <w:ind w:left="0" w:right="-51"/>
        <w:rPr>
          <w:rFonts w:ascii="Times New Roman" w:hAnsi="Times New Roman" w:cs="Times New Roman"/>
          <w:sz w:val="28"/>
          <w:szCs w:val="28"/>
          <w:lang w:val="ru-RU"/>
        </w:rPr>
      </w:pPr>
      <w:r w:rsidRPr="00900E85">
        <w:rPr>
          <w:rFonts w:ascii="Times New Roman" w:hAnsi="Times New Roman" w:cs="Times New Roman"/>
          <w:sz w:val="28"/>
          <w:szCs w:val="28"/>
          <w:lang w:val="ru-RU"/>
        </w:rPr>
        <w:t>По данным ввода в эксплуатацию жилья г. Севастополь и Краснодарский край со значениями 1340 и 902 кв. м соответственно, входят в число лидеров, что, в свою очередь, подтверждается позитивной динамикой на протяжении исследуемого периода.</w:t>
      </w:r>
    </w:p>
    <w:p w14:paraId="14342AD6" w14:textId="04EF4720" w:rsidR="004562F2" w:rsidRPr="00900E85" w:rsidRDefault="004562F2" w:rsidP="00D3277D">
      <w:pPr>
        <w:pStyle w:val="a3"/>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lang w:val="ru-RU"/>
        </w:rPr>
        <w:t>Н</w:t>
      </w:r>
      <w:r w:rsidR="009D72FE" w:rsidRPr="00900E85">
        <w:rPr>
          <w:rFonts w:ascii="Times New Roman" w:hAnsi="Times New Roman" w:cs="Times New Roman"/>
          <w:sz w:val="28"/>
          <w:szCs w:val="28"/>
          <w:lang w:val="ru-RU"/>
        </w:rPr>
        <w:t>аименьшие</w:t>
      </w:r>
      <w:r w:rsidRPr="00900E85">
        <w:rPr>
          <w:rFonts w:ascii="Times New Roman" w:hAnsi="Times New Roman" w:cs="Times New Roman"/>
          <w:sz w:val="28"/>
          <w:szCs w:val="28"/>
          <w:lang w:val="ru-RU"/>
        </w:rPr>
        <w:t xml:space="preserve"> </w:t>
      </w:r>
      <w:r w:rsidR="009D72FE" w:rsidRPr="00900E85">
        <w:rPr>
          <w:rFonts w:ascii="Times New Roman" w:hAnsi="Times New Roman" w:cs="Times New Roman"/>
          <w:sz w:val="28"/>
          <w:szCs w:val="28"/>
          <w:lang w:val="ru-RU"/>
        </w:rPr>
        <w:t>значения</w:t>
      </w:r>
      <w:r w:rsidRPr="00900E85">
        <w:rPr>
          <w:rFonts w:ascii="Times New Roman" w:hAnsi="Times New Roman" w:cs="Times New Roman"/>
          <w:sz w:val="28"/>
          <w:szCs w:val="28"/>
          <w:lang w:val="ru-RU"/>
        </w:rPr>
        <w:t xml:space="preserve"> общей площади на </w:t>
      </w:r>
      <w:r w:rsidR="007D54C6" w:rsidRPr="00900E85">
        <w:rPr>
          <w:rFonts w:ascii="Times New Roman" w:hAnsi="Times New Roman" w:cs="Times New Roman"/>
          <w:sz w:val="28"/>
          <w:szCs w:val="28"/>
          <w:lang w:val="ru-RU"/>
        </w:rPr>
        <w:t>1000</w:t>
      </w:r>
      <w:r w:rsidRPr="00900E85">
        <w:rPr>
          <w:rFonts w:ascii="Times New Roman" w:hAnsi="Times New Roman" w:cs="Times New Roman"/>
          <w:sz w:val="28"/>
          <w:szCs w:val="28"/>
          <w:lang w:val="ru-RU"/>
        </w:rPr>
        <w:t xml:space="preserve"> человек </w:t>
      </w:r>
      <w:r w:rsidR="009D72FE" w:rsidRPr="00900E85">
        <w:rPr>
          <w:rFonts w:ascii="Times New Roman" w:hAnsi="Times New Roman" w:cs="Times New Roman"/>
          <w:sz w:val="28"/>
          <w:szCs w:val="28"/>
          <w:lang w:val="ru-RU"/>
        </w:rPr>
        <w:t>отмеч</w:t>
      </w:r>
      <w:r w:rsidRPr="00900E85">
        <w:rPr>
          <w:rFonts w:ascii="Times New Roman" w:hAnsi="Times New Roman" w:cs="Times New Roman"/>
          <w:sz w:val="28"/>
          <w:szCs w:val="28"/>
          <w:lang w:val="ru-RU"/>
        </w:rPr>
        <w:t xml:space="preserve">аются в </w:t>
      </w:r>
      <w:r w:rsidR="007D54C6" w:rsidRPr="00900E85">
        <w:rPr>
          <w:rFonts w:ascii="Times New Roman" w:hAnsi="Times New Roman" w:cs="Times New Roman"/>
          <w:sz w:val="28"/>
          <w:szCs w:val="28"/>
          <w:lang w:val="ru-RU"/>
        </w:rPr>
        <w:lastRenderedPageBreak/>
        <w:t>Волгоградская области и Республики Калмыкия</w:t>
      </w:r>
      <w:r w:rsidRPr="00900E85">
        <w:rPr>
          <w:rFonts w:ascii="Times New Roman" w:hAnsi="Times New Roman" w:cs="Times New Roman"/>
          <w:sz w:val="28"/>
          <w:szCs w:val="28"/>
          <w:lang w:val="ru-RU"/>
        </w:rPr>
        <w:t xml:space="preserve"> (</w:t>
      </w:r>
      <w:r w:rsidR="00E731F7" w:rsidRPr="00900E85">
        <w:rPr>
          <w:rFonts w:ascii="Times New Roman" w:hAnsi="Times New Roman" w:cs="Times New Roman"/>
          <w:sz w:val="28"/>
          <w:szCs w:val="28"/>
          <w:lang w:val="ru-RU"/>
        </w:rPr>
        <w:t>рисунок</w:t>
      </w:r>
      <w:r w:rsidRPr="00900E85">
        <w:rPr>
          <w:rFonts w:ascii="Times New Roman" w:hAnsi="Times New Roman" w:cs="Times New Roman"/>
          <w:sz w:val="28"/>
          <w:szCs w:val="28"/>
          <w:lang w:val="ru-RU"/>
        </w:rPr>
        <w:t xml:space="preserve"> 1</w:t>
      </w:r>
      <w:r w:rsidR="0016310C" w:rsidRPr="00900E85">
        <w:rPr>
          <w:rFonts w:ascii="Times New Roman" w:hAnsi="Times New Roman" w:cs="Times New Roman"/>
          <w:sz w:val="28"/>
          <w:szCs w:val="28"/>
          <w:lang w:val="ru-RU"/>
        </w:rPr>
        <w:t>2</w:t>
      </w:r>
      <w:r w:rsidRPr="00900E85">
        <w:rPr>
          <w:rFonts w:ascii="Times New Roman" w:hAnsi="Times New Roman" w:cs="Times New Roman"/>
          <w:sz w:val="28"/>
          <w:szCs w:val="28"/>
          <w:lang w:val="ru-RU"/>
        </w:rPr>
        <w:t>).</w:t>
      </w:r>
    </w:p>
    <w:p w14:paraId="6833025D" w14:textId="77777777" w:rsidR="00EF64BC" w:rsidRPr="00900E85" w:rsidRDefault="00EF64BC" w:rsidP="0016310C">
      <w:pPr>
        <w:pStyle w:val="a3"/>
        <w:ind w:left="0" w:right="-51"/>
        <w:rPr>
          <w:rFonts w:ascii="Times New Roman" w:hAnsi="Times New Roman" w:cs="Times New Roman"/>
          <w:sz w:val="12"/>
          <w:szCs w:val="12"/>
          <w:lang w:val="ru-RU"/>
        </w:rPr>
      </w:pPr>
    </w:p>
    <w:p w14:paraId="67447FE0" w14:textId="522DC14F" w:rsidR="00EF64BC" w:rsidRPr="00900E85" w:rsidRDefault="00EF64BC" w:rsidP="00D3277D">
      <w:pPr>
        <w:pStyle w:val="a3"/>
        <w:spacing w:line="360" w:lineRule="auto"/>
        <w:ind w:left="0" w:right="-51" w:firstLine="0"/>
        <w:rPr>
          <w:rFonts w:ascii="Times New Roman" w:hAnsi="Times New Roman" w:cs="Times New Roman"/>
          <w:sz w:val="28"/>
          <w:szCs w:val="28"/>
          <w:lang w:val="ru-RU"/>
        </w:rPr>
      </w:pPr>
      <w:r w:rsidRPr="00900E85">
        <w:rPr>
          <w:rFonts w:ascii="Times New Roman" w:hAnsi="Times New Roman" w:cs="Times New Roman"/>
          <w:noProof/>
          <w:sz w:val="28"/>
          <w:szCs w:val="28"/>
          <w:lang w:val="ru-RU"/>
        </w:rPr>
        <w:drawing>
          <wp:inline distT="0" distB="0" distL="0" distR="0" wp14:anchorId="56EE4890" wp14:editId="48B3F57B">
            <wp:extent cx="5978525" cy="2562225"/>
            <wp:effectExtent l="0" t="0" r="317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8525" cy="2562225"/>
                    </a:xfrm>
                    <a:prstGeom prst="rect">
                      <a:avLst/>
                    </a:prstGeom>
                    <a:noFill/>
                  </pic:spPr>
                </pic:pic>
              </a:graphicData>
            </a:graphic>
          </wp:inline>
        </w:drawing>
      </w:r>
    </w:p>
    <w:p w14:paraId="27492DD9" w14:textId="6DD3157E" w:rsidR="000C22CB" w:rsidRPr="00900E85" w:rsidRDefault="00EF327A" w:rsidP="00D3277D">
      <w:pPr>
        <w:pStyle w:val="a3"/>
        <w:ind w:left="0" w:right="-51" w:firstLine="0"/>
        <w:jc w:val="center"/>
        <w:rPr>
          <w:rFonts w:ascii="Times New Roman" w:hAnsi="Times New Roman" w:cs="Times New Roman"/>
          <w:sz w:val="24"/>
          <w:szCs w:val="24"/>
          <w:lang w:val="ru-RU"/>
        </w:rPr>
      </w:pPr>
      <w:r w:rsidRPr="00900E85">
        <w:rPr>
          <w:rFonts w:ascii="Times New Roman" w:hAnsi="Times New Roman" w:cs="Times New Roman"/>
          <w:sz w:val="28"/>
          <w:szCs w:val="28"/>
          <w:lang w:val="ru-RU"/>
        </w:rPr>
        <w:t>Рисунок</w:t>
      </w:r>
      <w:r w:rsidR="004562F2" w:rsidRPr="00900E85">
        <w:rPr>
          <w:rFonts w:ascii="Times New Roman" w:hAnsi="Times New Roman" w:cs="Times New Roman"/>
          <w:sz w:val="28"/>
          <w:szCs w:val="28"/>
          <w:lang w:val="ru-RU"/>
        </w:rPr>
        <w:t xml:space="preserve"> 1</w:t>
      </w:r>
      <w:r w:rsidR="0016310C" w:rsidRPr="00900E85">
        <w:rPr>
          <w:rFonts w:ascii="Times New Roman" w:hAnsi="Times New Roman" w:cs="Times New Roman"/>
          <w:sz w:val="28"/>
          <w:szCs w:val="28"/>
          <w:lang w:val="ru-RU"/>
        </w:rPr>
        <w:t>2</w:t>
      </w:r>
      <w:r w:rsidR="007D54C6" w:rsidRPr="00900E85">
        <w:rPr>
          <w:rFonts w:ascii="Times New Roman" w:hAnsi="Times New Roman" w:cs="Times New Roman"/>
          <w:sz w:val="28"/>
          <w:szCs w:val="28"/>
          <w:lang w:val="ru-RU"/>
        </w:rPr>
        <w:t xml:space="preserve"> </w:t>
      </w:r>
      <w:r w:rsidR="0016310C" w:rsidRPr="00900E85">
        <w:rPr>
          <w:rFonts w:ascii="Times New Roman" w:hAnsi="Times New Roman" w:cs="Times New Roman"/>
          <w:sz w:val="28"/>
          <w:szCs w:val="28"/>
          <w:lang w:val="ru-RU"/>
        </w:rPr>
        <w:t>–</w:t>
      </w:r>
      <w:r w:rsidR="007D54C6" w:rsidRPr="00900E85">
        <w:rPr>
          <w:rFonts w:ascii="Times New Roman" w:hAnsi="Times New Roman" w:cs="Times New Roman"/>
          <w:sz w:val="28"/>
          <w:szCs w:val="28"/>
          <w:lang w:val="ru-RU"/>
        </w:rPr>
        <w:t xml:space="preserve"> </w:t>
      </w:r>
      <w:r w:rsidR="00953424" w:rsidRPr="00900E85">
        <w:rPr>
          <w:rFonts w:ascii="Times New Roman" w:hAnsi="Times New Roman" w:cs="Times New Roman"/>
          <w:sz w:val="28"/>
          <w:szCs w:val="28"/>
          <w:lang w:val="ru-RU"/>
        </w:rPr>
        <w:t>Характеристика</w:t>
      </w:r>
      <w:r w:rsidR="0016310C" w:rsidRPr="00900E85">
        <w:rPr>
          <w:rFonts w:ascii="Times New Roman" w:hAnsi="Times New Roman" w:cs="Times New Roman"/>
          <w:sz w:val="28"/>
          <w:szCs w:val="28"/>
          <w:lang w:val="ru-RU"/>
        </w:rPr>
        <w:t xml:space="preserve"> </w:t>
      </w:r>
      <w:r w:rsidR="00953424" w:rsidRPr="00900E85">
        <w:rPr>
          <w:rFonts w:ascii="Times New Roman" w:hAnsi="Times New Roman" w:cs="Times New Roman"/>
          <w:sz w:val="28"/>
          <w:szCs w:val="28"/>
          <w:lang w:val="ru-RU"/>
        </w:rPr>
        <w:t xml:space="preserve">показателя ввода в действие жилых домов, как показателя экономической безопасности по субъектам ЮФО, </w:t>
      </w:r>
      <w:proofErr w:type="gramStart"/>
      <w:r w:rsidR="00953424" w:rsidRPr="00900E85">
        <w:rPr>
          <w:rFonts w:ascii="Times New Roman" w:hAnsi="Times New Roman" w:cs="Times New Roman"/>
          <w:sz w:val="28"/>
          <w:szCs w:val="28"/>
          <w:lang w:val="ru-RU"/>
        </w:rPr>
        <w:t>2018-2020</w:t>
      </w:r>
      <w:proofErr w:type="gramEnd"/>
      <w:r w:rsidR="00953424" w:rsidRPr="00900E85">
        <w:rPr>
          <w:rFonts w:ascii="Times New Roman" w:hAnsi="Times New Roman" w:cs="Times New Roman"/>
          <w:sz w:val="28"/>
          <w:szCs w:val="28"/>
          <w:lang w:val="ru-RU"/>
        </w:rPr>
        <w:t xml:space="preserve"> </w:t>
      </w:r>
      <w:proofErr w:type="spellStart"/>
      <w:r w:rsidR="00953424" w:rsidRPr="00900E85">
        <w:rPr>
          <w:rFonts w:ascii="Times New Roman" w:hAnsi="Times New Roman" w:cs="Times New Roman"/>
          <w:sz w:val="28"/>
          <w:szCs w:val="28"/>
          <w:lang w:val="ru-RU"/>
        </w:rPr>
        <w:t>г.г</w:t>
      </w:r>
      <w:proofErr w:type="spellEnd"/>
      <w:r w:rsidR="00953424" w:rsidRPr="00900E85">
        <w:rPr>
          <w:rFonts w:ascii="Times New Roman" w:hAnsi="Times New Roman" w:cs="Times New Roman"/>
          <w:sz w:val="28"/>
          <w:szCs w:val="28"/>
          <w:lang w:val="ru-RU"/>
        </w:rPr>
        <w:t>.</w:t>
      </w:r>
      <w:r w:rsidR="00EF64BC" w:rsidRPr="00900E85">
        <w:rPr>
          <w:rFonts w:ascii="Times New Roman" w:hAnsi="Times New Roman" w:cs="Times New Roman"/>
          <w:sz w:val="28"/>
          <w:szCs w:val="28"/>
          <w:lang w:val="ru-RU"/>
        </w:rPr>
        <w:t xml:space="preserve"> </w:t>
      </w:r>
      <w:r w:rsidR="007D54C6" w:rsidRPr="00900E85">
        <w:rPr>
          <w:rFonts w:ascii="Times New Roman" w:hAnsi="Times New Roman" w:cs="Times New Roman"/>
          <w:sz w:val="28"/>
          <w:szCs w:val="28"/>
          <w:lang w:val="ru-RU"/>
        </w:rPr>
        <w:t>кв. м. общей площади на 1000 чел</w:t>
      </w:r>
      <w:r w:rsidR="000C22CB" w:rsidRPr="00900E85">
        <w:rPr>
          <w:rFonts w:ascii="Times New Roman" w:hAnsi="Times New Roman" w:cs="Times New Roman"/>
          <w:sz w:val="28"/>
          <w:szCs w:val="28"/>
          <w:lang w:val="ru-RU"/>
        </w:rPr>
        <w:t>.</w:t>
      </w:r>
      <w:r w:rsidR="007D54C6" w:rsidRPr="00900E85">
        <w:rPr>
          <w:rFonts w:ascii="Times New Roman" w:hAnsi="Times New Roman" w:cs="Times New Roman"/>
          <w:sz w:val="28"/>
          <w:szCs w:val="28"/>
          <w:lang w:val="ru-RU"/>
        </w:rPr>
        <w:t xml:space="preserve"> </w:t>
      </w:r>
      <w:r w:rsidR="0066774F" w:rsidRPr="00900E85">
        <w:rPr>
          <w:rFonts w:ascii="Times New Roman" w:hAnsi="Times New Roman" w:cs="Times New Roman"/>
          <w:sz w:val="28"/>
          <w:szCs w:val="28"/>
          <w:lang w:val="ru-RU"/>
        </w:rPr>
        <w:t>[35</w:t>
      </w:r>
      <w:r w:rsidR="0066774F" w:rsidRPr="00900E85">
        <w:rPr>
          <w:rFonts w:ascii="Times New Roman" w:hAnsi="Times New Roman" w:cs="Times New Roman"/>
          <w:sz w:val="24"/>
          <w:szCs w:val="24"/>
          <w:lang w:val="ru-RU"/>
        </w:rPr>
        <w:t>]</w:t>
      </w:r>
    </w:p>
    <w:p w14:paraId="7C07EE8A" w14:textId="77777777" w:rsidR="007D54C6" w:rsidRPr="00900E85" w:rsidRDefault="007D54C6" w:rsidP="00D3277D">
      <w:pPr>
        <w:pStyle w:val="a3"/>
        <w:spacing w:line="360" w:lineRule="auto"/>
        <w:ind w:right="224"/>
        <w:rPr>
          <w:rFonts w:ascii="Times New Roman" w:hAnsi="Times New Roman" w:cs="Times New Roman"/>
          <w:lang w:val="ru-RU"/>
        </w:rPr>
      </w:pPr>
    </w:p>
    <w:p w14:paraId="18F995CC" w14:textId="50A731C7" w:rsidR="0016310C" w:rsidRPr="00900E85" w:rsidRDefault="0080631E" w:rsidP="0016310C">
      <w:pPr>
        <w:pStyle w:val="a3"/>
        <w:spacing w:line="360" w:lineRule="auto"/>
        <w:ind w:left="0" w:right="29"/>
        <w:rPr>
          <w:rFonts w:ascii="Times New Roman" w:hAnsi="Times New Roman" w:cs="Times New Roman"/>
          <w:sz w:val="28"/>
          <w:szCs w:val="28"/>
          <w:lang w:val="ru-RU"/>
        </w:rPr>
      </w:pPr>
      <w:r w:rsidRPr="00900E85">
        <w:rPr>
          <w:rFonts w:ascii="Times New Roman" w:hAnsi="Times New Roman" w:cs="Times New Roman"/>
          <w:sz w:val="28"/>
          <w:szCs w:val="28"/>
          <w:lang w:val="ru-RU"/>
        </w:rPr>
        <w:t>Положительная тенденция во</w:t>
      </w:r>
      <w:r w:rsidR="004562F2" w:rsidRPr="00900E85">
        <w:rPr>
          <w:rFonts w:ascii="Times New Roman" w:hAnsi="Times New Roman" w:cs="Times New Roman"/>
          <w:sz w:val="28"/>
          <w:szCs w:val="28"/>
          <w:lang w:val="ru-RU"/>
        </w:rPr>
        <w:t xml:space="preserve"> всех рассматриваемых регион</w:t>
      </w:r>
      <w:r w:rsidRPr="00900E85">
        <w:rPr>
          <w:rFonts w:ascii="Times New Roman" w:hAnsi="Times New Roman" w:cs="Times New Roman"/>
          <w:sz w:val="28"/>
          <w:szCs w:val="28"/>
          <w:lang w:val="ru-RU"/>
        </w:rPr>
        <w:t>ах</w:t>
      </w:r>
      <w:r w:rsidR="004562F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наблю</w:t>
      </w:r>
      <w:r w:rsidR="0016310C" w:rsidRPr="00900E85">
        <w:rPr>
          <w:rFonts w:ascii="Times New Roman" w:hAnsi="Times New Roman" w:cs="Times New Roman"/>
          <w:sz w:val="28"/>
          <w:szCs w:val="28"/>
          <w:lang w:val="ru-RU"/>
        </w:rPr>
        <w:softHyphen/>
      </w:r>
      <w:r w:rsidRPr="00900E85">
        <w:rPr>
          <w:rFonts w:ascii="Times New Roman" w:hAnsi="Times New Roman" w:cs="Times New Roman"/>
          <w:sz w:val="28"/>
          <w:szCs w:val="28"/>
          <w:lang w:val="ru-RU"/>
        </w:rPr>
        <w:t>дается по</w:t>
      </w:r>
      <w:r w:rsidR="004562F2" w:rsidRPr="00900E85">
        <w:rPr>
          <w:rFonts w:ascii="Times New Roman" w:hAnsi="Times New Roman" w:cs="Times New Roman"/>
          <w:sz w:val="28"/>
          <w:szCs w:val="28"/>
          <w:lang w:val="ru-RU"/>
        </w:rPr>
        <w:t xml:space="preserve"> показател</w:t>
      </w:r>
      <w:r w:rsidRPr="00900E85">
        <w:rPr>
          <w:rFonts w:ascii="Times New Roman" w:hAnsi="Times New Roman" w:cs="Times New Roman"/>
          <w:sz w:val="28"/>
          <w:szCs w:val="28"/>
          <w:lang w:val="ru-RU"/>
        </w:rPr>
        <w:t>ю</w:t>
      </w:r>
      <w:r w:rsidR="004562F2" w:rsidRPr="00900E85">
        <w:rPr>
          <w:rFonts w:ascii="Times New Roman" w:hAnsi="Times New Roman" w:cs="Times New Roman"/>
          <w:sz w:val="28"/>
          <w:szCs w:val="28"/>
          <w:lang w:val="ru-RU"/>
        </w:rPr>
        <w:t xml:space="preserve"> общей площади жилых помещений на одного жителя</w:t>
      </w:r>
      <w:r w:rsidR="00DC154E" w:rsidRPr="00900E85">
        <w:rPr>
          <w:rFonts w:ascii="Times New Roman" w:hAnsi="Times New Roman" w:cs="Times New Roman"/>
          <w:sz w:val="28"/>
          <w:szCs w:val="28"/>
          <w:lang w:val="ru-RU"/>
        </w:rPr>
        <w:t>, за исключением Ростовской области</w:t>
      </w:r>
      <w:r w:rsidR="004562F2" w:rsidRPr="00900E85">
        <w:rPr>
          <w:rFonts w:ascii="Times New Roman" w:hAnsi="Times New Roman" w:cs="Times New Roman"/>
          <w:sz w:val="28"/>
          <w:szCs w:val="28"/>
          <w:lang w:val="ru-RU"/>
        </w:rPr>
        <w:t xml:space="preserve">. Наибольшее значение данного показателя наблюдается в </w:t>
      </w:r>
      <w:r w:rsidR="00DC154E" w:rsidRPr="00900E85">
        <w:rPr>
          <w:rFonts w:ascii="Times New Roman" w:hAnsi="Times New Roman" w:cs="Times New Roman"/>
          <w:sz w:val="28"/>
          <w:szCs w:val="28"/>
          <w:lang w:val="ru-RU"/>
        </w:rPr>
        <w:t>Республике Крым</w:t>
      </w:r>
      <w:r w:rsidR="004562F2" w:rsidRPr="00900E85">
        <w:rPr>
          <w:rFonts w:ascii="Times New Roman" w:hAnsi="Times New Roman" w:cs="Times New Roman"/>
          <w:sz w:val="28"/>
          <w:szCs w:val="28"/>
          <w:lang w:val="ru-RU"/>
        </w:rPr>
        <w:t xml:space="preserve"> (</w:t>
      </w:r>
      <w:r w:rsidR="00DC154E" w:rsidRPr="00900E85">
        <w:rPr>
          <w:rFonts w:ascii="Times New Roman" w:hAnsi="Times New Roman" w:cs="Times New Roman"/>
          <w:sz w:val="28"/>
          <w:szCs w:val="28"/>
          <w:lang w:val="ru-RU"/>
        </w:rPr>
        <w:t>28,2</w:t>
      </w:r>
      <w:r w:rsidR="004562F2" w:rsidRPr="00900E85">
        <w:rPr>
          <w:rFonts w:ascii="Times New Roman" w:hAnsi="Times New Roman" w:cs="Times New Roman"/>
          <w:sz w:val="28"/>
          <w:szCs w:val="28"/>
          <w:lang w:val="ru-RU"/>
        </w:rPr>
        <w:t xml:space="preserve">), </w:t>
      </w:r>
      <w:r w:rsidR="00DC154E" w:rsidRPr="00900E85">
        <w:rPr>
          <w:rFonts w:ascii="Times New Roman" w:hAnsi="Times New Roman" w:cs="Times New Roman"/>
          <w:sz w:val="28"/>
          <w:szCs w:val="28"/>
          <w:lang w:val="ru-RU"/>
        </w:rPr>
        <w:t>Волгоградская области</w:t>
      </w:r>
      <w:r w:rsidR="004562F2" w:rsidRPr="00900E85">
        <w:rPr>
          <w:rFonts w:ascii="Times New Roman" w:hAnsi="Times New Roman" w:cs="Times New Roman"/>
          <w:sz w:val="28"/>
          <w:szCs w:val="28"/>
          <w:lang w:val="ru-RU"/>
        </w:rPr>
        <w:t xml:space="preserve"> (</w:t>
      </w:r>
      <w:r w:rsidR="00DC154E" w:rsidRPr="00900E85">
        <w:rPr>
          <w:rFonts w:ascii="Times New Roman" w:hAnsi="Times New Roman" w:cs="Times New Roman"/>
          <w:sz w:val="28"/>
          <w:szCs w:val="28"/>
          <w:lang w:val="ru-RU"/>
        </w:rPr>
        <w:t>26,5</w:t>
      </w:r>
      <w:r w:rsidR="004562F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Н</w:t>
      </w:r>
      <w:r w:rsidR="004562F2" w:rsidRPr="00900E85">
        <w:rPr>
          <w:rFonts w:ascii="Times New Roman" w:hAnsi="Times New Roman" w:cs="Times New Roman"/>
          <w:sz w:val="28"/>
          <w:szCs w:val="28"/>
          <w:lang w:val="ru-RU"/>
        </w:rPr>
        <w:t>аи</w:t>
      </w:r>
      <w:r w:rsidR="0016310C" w:rsidRPr="00900E85">
        <w:rPr>
          <w:rFonts w:ascii="Times New Roman" w:hAnsi="Times New Roman" w:cs="Times New Roman"/>
          <w:sz w:val="28"/>
          <w:szCs w:val="28"/>
          <w:lang w:val="ru-RU"/>
        </w:rPr>
        <w:softHyphen/>
      </w:r>
      <w:r w:rsidR="004562F2" w:rsidRPr="00900E85">
        <w:rPr>
          <w:rFonts w:ascii="Times New Roman" w:hAnsi="Times New Roman" w:cs="Times New Roman"/>
          <w:sz w:val="28"/>
          <w:szCs w:val="28"/>
          <w:lang w:val="ru-RU"/>
        </w:rPr>
        <w:t>меньш</w:t>
      </w:r>
      <w:r w:rsidRPr="00900E85">
        <w:rPr>
          <w:rFonts w:ascii="Times New Roman" w:hAnsi="Times New Roman" w:cs="Times New Roman"/>
          <w:sz w:val="28"/>
          <w:szCs w:val="28"/>
          <w:lang w:val="ru-RU"/>
        </w:rPr>
        <w:t>ее</w:t>
      </w:r>
      <w:r w:rsidR="004562F2" w:rsidRPr="00900E85">
        <w:rPr>
          <w:rFonts w:ascii="Times New Roman" w:hAnsi="Times New Roman" w:cs="Times New Roman"/>
          <w:sz w:val="28"/>
          <w:szCs w:val="28"/>
          <w:lang w:val="ru-RU"/>
        </w:rPr>
        <w:t xml:space="preserve"> значени</w:t>
      </w:r>
      <w:r w:rsidR="00DC154E" w:rsidRPr="00900E85">
        <w:rPr>
          <w:rFonts w:ascii="Times New Roman" w:hAnsi="Times New Roman" w:cs="Times New Roman"/>
          <w:sz w:val="28"/>
          <w:szCs w:val="28"/>
          <w:lang w:val="ru-RU"/>
        </w:rPr>
        <w:t>е</w:t>
      </w:r>
      <w:r w:rsidRPr="00900E85">
        <w:rPr>
          <w:rFonts w:ascii="Times New Roman" w:hAnsi="Times New Roman" w:cs="Times New Roman"/>
          <w:sz w:val="28"/>
          <w:szCs w:val="28"/>
          <w:lang w:val="ru-RU"/>
        </w:rPr>
        <w:t xml:space="preserve"> данного</w:t>
      </w:r>
      <w:r w:rsidR="004562F2" w:rsidRPr="00900E85">
        <w:rPr>
          <w:rFonts w:ascii="Times New Roman" w:hAnsi="Times New Roman" w:cs="Times New Roman"/>
          <w:sz w:val="28"/>
          <w:szCs w:val="28"/>
          <w:lang w:val="ru-RU"/>
        </w:rPr>
        <w:t xml:space="preserve"> показателя </w:t>
      </w:r>
      <w:r w:rsidRPr="00900E85">
        <w:rPr>
          <w:rFonts w:ascii="Times New Roman" w:hAnsi="Times New Roman" w:cs="Times New Roman"/>
          <w:sz w:val="28"/>
          <w:szCs w:val="28"/>
          <w:lang w:val="ru-RU"/>
        </w:rPr>
        <w:t>наблюдается в</w:t>
      </w:r>
      <w:r w:rsidR="00DC154E" w:rsidRPr="00900E85">
        <w:rPr>
          <w:rFonts w:ascii="Times New Roman" w:hAnsi="Times New Roman" w:cs="Times New Roman"/>
          <w:sz w:val="28"/>
          <w:szCs w:val="28"/>
          <w:lang w:val="ru-RU"/>
        </w:rPr>
        <w:t xml:space="preserve"> Республик</w:t>
      </w:r>
      <w:r w:rsidRPr="00900E85">
        <w:rPr>
          <w:rFonts w:ascii="Times New Roman" w:hAnsi="Times New Roman" w:cs="Times New Roman"/>
          <w:sz w:val="28"/>
          <w:szCs w:val="28"/>
          <w:lang w:val="ru-RU"/>
        </w:rPr>
        <w:t>е</w:t>
      </w:r>
      <w:r w:rsidR="00DC154E" w:rsidRPr="00900E85">
        <w:rPr>
          <w:rFonts w:ascii="Times New Roman" w:hAnsi="Times New Roman" w:cs="Times New Roman"/>
          <w:sz w:val="28"/>
          <w:szCs w:val="28"/>
          <w:lang w:val="ru-RU"/>
        </w:rPr>
        <w:t xml:space="preserve"> Калмыкия</w:t>
      </w:r>
      <w:r w:rsidR="004562F2" w:rsidRPr="00900E85">
        <w:rPr>
          <w:rFonts w:ascii="Times New Roman" w:hAnsi="Times New Roman" w:cs="Times New Roman"/>
          <w:sz w:val="28"/>
          <w:szCs w:val="28"/>
          <w:lang w:val="ru-RU"/>
        </w:rPr>
        <w:t xml:space="preserve"> (</w:t>
      </w:r>
      <w:r w:rsidR="00E731F7" w:rsidRPr="00900E85">
        <w:rPr>
          <w:rFonts w:ascii="Times New Roman" w:hAnsi="Times New Roman" w:cs="Times New Roman"/>
          <w:sz w:val="28"/>
          <w:szCs w:val="28"/>
          <w:lang w:val="ru-RU"/>
        </w:rPr>
        <w:t>рисунок</w:t>
      </w:r>
      <w:r w:rsidR="004562F2" w:rsidRPr="00900E85">
        <w:rPr>
          <w:rFonts w:ascii="Times New Roman" w:hAnsi="Times New Roman" w:cs="Times New Roman"/>
          <w:sz w:val="28"/>
          <w:szCs w:val="28"/>
          <w:lang w:val="ru-RU"/>
        </w:rPr>
        <w:t xml:space="preserve"> 1</w:t>
      </w:r>
      <w:r w:rsidR="0016310C" w:rsidRPr="00900E85">
        <w:rPr>
          <w:rFonts w:ascii="Times New Roman" w:hAnsi="Times New Roman" w:cs="Times New Roman"/>
          <w:sz w:val="28"/>
          <w:szCs w:val="28"/>
          <w:lang w:val="ru-RU"/>
        </w:rPr>
        <w:t>3</w:t>
      </w:r>
      <w:r w:rsidR="004562F2" w:rsidRPr="00900E85">
        <w:rPr>
          <w:rFonts w:ascii="Times New Roman" w:hAnsi="Times New Roman" w:cs="Times New Roman"/>
          <w:sz w:val="28"/>
          <w:szCs w:val="28"/>
          <w:lang w:val="ru-RU"/>
        </w:rPr>
        <w:t>).</w:t>
      </w:r>
    </w:p>
    <w:p w14:paraId="392D7D1B" w14:textId="77777777" w:rsidR="00B1494B" w:rsidRPr="00900E85" w:rsidRDefault="00B1494B" w:rsidP="0016310C">
      <w:pPr>
        <w:pStyle w:val="a3"/>
        <w:spacing w:line="360" w:lineRule="auto"/>
        <w:ind w:left="0" w:right="29"/>
        <w:rPr>
          <w:rFonts w:ascii="Times New Roman" w:hAnsi="Times New Roman" w:cs="Times New Roman"/>
          <w:sz w:val="28"/>
          <w:szCs w:val="28"/>
        </w:rPr>
      </w:pPr>
    </w:p>
    <w:p w14:paraId="7F50B072" w14:textId="4741FF88" w:rsidR="00EF64BC" w:rsidRPr="00900E85" w:rsidRDefault="00EF64BC" w:rsidP="00D3277D">
      <w:pPr>
        <w:pStyle w:val="a3"/>
        <w:spacing w:line="360" w:lineRule="auto"/>
        <w:ind w:left="0" w:right="29" w:firstLine="0"/>
        <w:rPr>
          <w:rFonts w:ascii="Times New Roman" w:hAnsi="Times New Roman" w:cs="Times New Roman"/>
          <w:sz w:val="28"/>
          <w:szCs w:val="28"/>
          <w:lang w:val="ru-RU"/>
        </w:rPr>
      </w:pPr>
      <w:r w:rsidRPr="00900E85">
        <w:rPr>
          <w:rFonts w:ascii="Times New Roman" w:hAnsi="Times New Roman" w:cs="Times New Roman"/>
          <w:noProof/>
          <w:sz w:val="28"/>
          <w:szCs w:val="28"/>
          <w:lang w:val="ru-RU"/>
        </w:rPr>
        <w:drawing>
          <wp:inline distT="0" distB="0" distL="0" distR="0" wp14:anchorId="522947E5" wp14:editId="37FA7F74">
            <wp:extent cx="5956300" cy="2295525"/>
            <wp:effectExtent l="0" t="0" r="635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6300" cy="2295525"/>
                    </a:xfrm>
                    <a:prstGeom prst="rect">
                      <a:avLst/>
                    </a:prstGeom>
                    <a:noFill/>
                  </pic:spPr>
                </pic:pic>
              </a:graphicData>
            </a:graphic>
          </wp:inline>
        </w:drawing>
      </w:r>
    </w:p>
    <w:p w14:paraId="5FD93801" w14:textId="6CEDDF77" w:rsidR="00522B52" w:rsidRPr="00900E85" w:rsidRDefault="00E731F7" w:rsidP="00522B52">
      <w:pPr>
        <w:pStyle w:val="a3"/>
        <w:ind w:left="0" w:right="29"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Рисунок</w:t>
      </w:r>
      <w:r w:rsidR="004562F2" w:rsidRPr="00900E85">
        <w:rPr>
          <w:rFonts w:ascii="Times New Roman" w:hAnsi="Times New Roman" w:cs="Times New Roman"/>
          <w:sz w:val="28"/>
          <w:szCs w:val="28"/>
          <w:lang w:val="ru-RU"/>
        </w:rPr>
        <w:t xml:space="preserve"> 1</w:t>
      </w:r>
      <w:r w:rsidR="0016310C" w:rsidRPr="00900E85">
        <w:rPr>
          <w:rFonts w:ascii="Times New Roman" w:hAnsi="Times New Roman" w:cs="Times New Roman"/>
          <w:sz w:val="28"/>
          <w:szCs w:val="28"/>
          <w:lang w:val="ru-RU"/>
        </w:rPr>
        <w:t>3</w:t>
      </w:r>
      <w:r w:rsidR="00DC154E" w:rsidRPr="00900E85">
        <w:rPr>
          <w:rFonts w:ascii="Times New Roman" w:hAnsi="Times New Roman" w:cs="Times New Roman"/>
          <w:sz w:val="28"/>
          <w:szCs w:val="28"/>
          <w:lang w:val="ru-RU"/>
        </w:rPr>
        <w:t xml:space="preserve"> </w:t>
      </w:r>
      <w:r w:rsidR="0016310C" w:rsidRPr="00900E85">
        <w:rPr>
          <w:rFonts w:ascii="Times New Roman" w:hAnsi="Times New Roman" w:cs="Times New Roman"/>
          <w:sz w:val="28"/>
          <w:szCs w:val="28"/>
          <w:lang w:val="ru-RU"/>
        </w:rPr>
        <w:t>–</w:t>
      </w:r>
      <w:r w:rsidR="00DC154E" w:rsidRPr="00900E85">
        <w:rPr>
          <w:rFonts w:ascii="Times New Roman" w:hAnsi="Times New Roman" w:cs="Times New Roman"/>
          <w:sz w:val="28"/>
          <w:szCs w:val="28"/>
          <w:lang w:val="ru-RU"/>
        </w:rPr>
        <w:t xml:space="preserve"> О</w:t>
      </w:r>
      <w:r w:rsidR="004562F2" w:rsidRPr="00900E85">
        <w:rPr>
          <w:rFonts w:ascii="Times New Roman" w:hAnsi="Times New Roman" w:cs="Times New Roman"/>
          <w:sz w:val="28"/>
          <w:szCs w:val="28"/>
          <w:lang w:val="ru-RU"/>
        </w:rPr>
        <w:t>беспеченност</w:t>
      </w:r>
      <w:r w:rsidR="00DC154E" w:rsidRPr="00900E85">
        <w:rPr>
          <w:rFonts w:ascii="Times New Roman" w:hAnsi="Times New Roman" w:cs="Times New Roman"/>
          <w:sz w:val="28"/>
          <w:szCs w:val="28"/>
          <w:lang w:val="ru-RU"/>
        </w:rPr>
        <w:t>ь</w:t>
      </w:r>
      <w:r w:rsidR="0016310C" w:rsidRPr="00900E85">
        <w:rPr>
          <w:rFonts w:ascii="Times New Roman" w:hAnsi="Times New Roman" w:cs="Times New Roman"/>
          <w:sz w:val="28"/>
          <w:szCs w:val="28"/>
          <w:lang w:val="ru-RU"/>
        </w:rPr>
        <w:t xml:space="preserve"> </w:t>
      </w:r>
      <w:r w:rsidR="004562F2" w:rsidRPr="00900E85">
        <w:rPr>
          <w:rFonts w:ascii="Times New Roman" w:hAnsi="Times New Roman" w:cs="Times New Roman"/>
          <w:sz w:val="28"/>
          <w:szCs w:val="28"/>
          <w:lang w:val="ru-RU"/>
        </w:rPr>
        <w:t xml:space="preserve">жильем </w:t>
      </w:r>
      <w:r w:rsidR="00DC154E" w:rsidRPr="00900E85">
        <w:rPr>
          <w:rFonts w:ascii="Times New Roman" w:hAnsi="Times New Roman" w:cs="Times New Roman"/>
          <w:sz w:val="28"/>
          <w:szCs w:val="28"/>
          <w:lang w:val="ru-RU"/>
        </w:rPr>
        <w:t>жителей Ю</w:t>
      </w:r>
      <w:r w:rsidR="004562F2" w:rsidRPr="00900E85">
        <w:rPr>
          <w:rFonts w:ascii="Times New Roman" w:hAnsi="Times New Roman" w:cs="Times New Roman"/>
          <w:sz w:val="28"/>
          <w:szCs w:val="28"/>
          <w:lang w:val="ru-RU"/>
        </w:rPr>
        <w:t>ФО</w:t>
      </w:r>
      <w:r w:rsidR="00DC154E" w:rsidRPr="00900E85">
        <w:rPr>
          <w:rFonts w:ascii="Times New Roman" w:hAnsi="Times New Roman" w:cs="Times New Roman"/>
          <w:sz w:val="28"/>
          <w:szCs w:val="28"/>
          <w:lang w:val="ru-RU"/>
        </w:rPr>
        <w:t xml:space="preserve">, </w:t>
      </w:r>
    </w:p>
    <w:p w14:paraId="04C18C51" w14:textId="7585A7AA" w:rsidR="00B1494B" w:rsidRPr="00900E85" w:rsidRDefault="00DC154E" w:rsidP="00B1494B">
      <w:pPr>
        <w:pStyle w:val="a3"/>
        <w:ind w:left="0" w:right="29" w:firstLine="0"/>
        <w:jc w:val="center"/>
        <w:rPr>
          <w:rFonts w:ascii="Times New Roman" w:hAnsi="Times New Roman" w:cs="Times New Roman"/>
          <w:sz w:val="28"/>
          <w:szCs w:val="28"/>
        </w:rPr>
      </w:pPr>
      <w:proofErr w:type="gramStart"/>
      <w:r w:rsidRPr="00900E85">
        <w:rPr>
          <w:rFonts w:ascii="Times New Roman" w:hAnsi="Times New Roman" w:cs="Times New Roman"/>
          <w:sz w:val="28"/>
          <w:szCs w:val="28"/>
          <w:lang w:val="ru-RU"/>
        </w:rPr>
        <w:t>2018-2020</w:t>
      </w:r>
      <w:proofErr w:type="gramEnd"/>
      <w:r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г.г</w:t>
      </w:r>
      <w:proofErr w:type="spellEnd"/>
      <w:r w:rsidRPr="00900E85">
        <w:rPr>
          <w:rFonts w:ascii="Times New Roman" w:hAnsi="Times New Roman" w:cs="Times New Roman"/>
          <w:sz w:val="28"/>
          <w:szCs w:val="28"/>
          <w:lang w:val="ru-RU"/>
        </w:rPr>
        <w:t xml:space="preserve">., кв. м. на одного жителя </w:t>
      </w:r>
      <w:r w:rsidR="00EF64BC" w:rsidRPr="00900E85">
        <w:rPr>
          <w:rFonts w:ascii="Times New Roman" w:hAnsi="Times New Roman" w:cs="Times New Roman"/>
          <w:sz w:val="28"/>
          <w:szCs w:val="28"/>
          <w:lang w:val="ru-RU"/>
        </w:rPr>
        <w:t>[</w:t>
      </w:r>
      <w:r w:rsidR="0066774F" w:rsidRPr="00900E85">
        <w:rPr>
          <w:rFonts w:ascii="Times New Roman" w:hAnsi="Times New Roman" w:cs="Times New Roman"/>
          <w:sz w:val="28"/>
          <w:szCs w:val="28"/>
          <w:lang w:val="ru-RU"/>
        </w:rPr>
        <w:t>35</w:t>
      </w:r>
      <w:r w:rsidR="00EF64BC" w:rsidRPr="00900E85">
        <w:rPr>
          <w:rFonts w:ascii="Times New Roman" w:hAnsi="Times New Roman" w:cs="Times New Roman"/>
          <w:sz w:val="28"/>
          <w:szCs w:val="28"/>
          <w:lang w:val="ru-RU"/>
        </w:rPr>
        <w:t>]</w:t>
      </w:r>
      <w:r w:rsidR="00B1494B" w:rsidRPr="00900E85">
        <w:rPr>
          <w:rFonts w:ascii="Times New Roman" w:hAnsi="Times New Roman" w:cs="Times New Roman"/>
          <w:sz w:val="28"/>
          <w:szCs w:val="28"/>
          <w:lang w:val="ru-RU"/>
        </w:rPr>
        <w:br w:type="page"/>
      </w:r>
    </w:p>
    <w:p w14:paraId="7F3EB95E" w14:textId="3066D287" w:rsidR="004562F2" w:rsidRPr="00900E85" w:rsidRDefault="004A7ABB" w:rsidP="00D3277D">
      <w:pPr>
        <w:pStyle w:val="a3"/>
        <w:spacing w:line="360" w:lineRule="auto"/>
        <w:ind w:left="0" w:right="228"/>
        <w:rPr>
          <w:rFonts w:ascii="Times New Roman" w:hAnsi="Times New Roman" w:cs="Times New Roman"/>
          <w:sz w:val="28"/>
          <w:szCs w:val="28"/>
          <w:lang w:val="ru-RU"/>
        </w:rPr>
      </w:pPr>
      <w:r w:rsidRPr="00900E85">
        <w:rPr>
          <w:rFonts w:ascii="Times New Roman" w:hAnsi="Times New Roman" w:cs="Times New Roman"/>
          <w:sz w:val="28"/>
          <w:szCs w:val="28"/>
          <w:lang w:val="ru-RU"/>
        </w:rPr>
        <w:lastRenderedPageBreak/>
        <w:t>П</w:t>
      </w:r>
      <w:r w:rsidR="004562F2" w:rsidRPr="00900E85">
        <w:rPr>
          <w:rFonts w:ascii="Times New Roman" w:hAnsi="Times New Roman" w:cs="Times New Roman"/>
          <w:sz w:val="28"/>
          <w:szCs w:val="28"/>
          <w:lang w:val="ru-RU"/>
        </w:rPr>
        <w:t>роведенн</w:t>
      </w:r>
      <w:r w:rsidRPr="00900E85">
        <w:rPr>
          <w:rFonts w:ascii="Times New Roman" w:hAnsi="Times New Roman" w:cs="Times New Roman"/>
          <w:sz w:val="28"/>
          <w:szCs w:val="28"/>
          <w:lang w:val="ru-RU"/>
        </w:rPr>
        <w:t>ый</w:t>
      </w:r>
      <w:r w:rsidR="004562F2" w:rsidRPr="00900E85">
        <w:rPr>
          <w:rFonts w:ascii="Times New Roman" w:hAnsi="Times New Roman" w:cs="Times New Roman"/>
          <w:sz w:val="28"/>
          <w:szCs w:val="28"/>
          <w:lang w:val="ru-RU"/>
        </w:rPr>
        <w:t xml:space="preserve"> анализ </w:t>
      </w:r>
      <w:r w:rsidR="00EC3015" w:rsidRPr="00900E85">
        <w:rPr>
          <w:rFonts w:ascii="Times New Roman" w:hAnsi="Times New Roman" w:cs="Times New Roman"/>
          <w:sz w:val="28"/>
          <w:szCs w:val="28"/>
          <w:lang w:val="ru-RU"/>
        </w:rPr>
        <w:t xml:space="preserve">показателей социально-экономического спектра </w:t>
      </w:r>
      <w:r w:rsidRPr="00900E85">
        <w:rPr>
          <w:rFonts w:ascii="Times New Roman" w:hAnsi="Times New Roman" w:cs="Times New Roman"/>
          <w:sz w:val="28"/>
          <w:szCs w:val="28"/>
          <w:lang w:val="ru-RU"/>
        </w:rPr>
        <w:t xml:space="preserve">дает возможность </w:t>
      </w:r>
      <w:r w:rsidR="00EC3015" w:rsidRPr="00900E85">
        <w:rPr>
          <w:rFonts w:ascii="Times New Roman" w:hAnsi="Times New Roman" w:cs="Times New Roman"/>
          <w:sz w:val="28"/>
          <w:szCs w:val="28"/>
          <w:lang w:val="ru-RU"/>
        </w:rPr>
        <w:t>определить</w:t>
      </w:r>
      <w:r w:rsidR="00425331" w:rsidRPr="00900E85">
        <w:rPr>
          <w:rFonts w:ascii="Times New Roman" w:hAnsi="Times New Roman" w:cs="Times New Roman"/>
          <w:sz w:val="28"/>
          <w:szCs w:val="28"/>
          <w:lang w:val="ru-RU"/>
        </w:rPr>
        <w:t xml:space="preserve"> </w:t>
      </w:r>
      <w:r w:rsidR="004562F2" w:rsidRPr="00900E85">
        <w:rPr>
          <w:rFonts w:ascii="Times New Roman" w:hAnsi="Times New Roman" w:cs="Times New Roman"/>
          <w:sz w:val="28"/>
          <w:szCs w:val="28"/>
          <w:lang w:val="ru-RU"/>
        </w:rPr>
        <w:t>уров</w:t>
      </w:r>
      <w:r w:rsidR="00EC3015" w:rsidRPr="00900E85">
        <w:rPr>
          <w:rFonts w:ascii="Times New Roman" w:hAnsi="Times New Roman" w:cs="Times New Roman"/>
          <w:sz w:val="28"/>
          <w:szCs w:val="28"/>
          <w:lang w:val="ru-RU"/>
        </w:rPr>
        <w:t>е</w:t>
      </w:r>
      <w:r w:rsidR="004562F2" w:rsidRPr="00900E85">
        <w:rPr>
          <w:rFonts w:ascii="Times New Roman" w:hAnsi="Times New Roman" w:cs="Times New Roman"/>
          <w:sz w:val="28"/>
          <w:szCs w:val="28"/>
          <w:lang w:val="ru-RU"/>
        </w:rPr>
        <w:t>н</w:t>
      </w:r>
      <w:r w:rsidR="00EC3015" w:rsidRPr="00900E85">
        <w:rPr>
          <w:rFonts w:ascii="Times New Roman" w:hAnsi="Times New Roman" w:cs="Times New Roman"/>
          <w:sz w:val="28"/>
          <w:szCs w:val="28"/>
          <w:lang w:val="ru-RU"/>
        </w:rPr>
        <w:t>ь</w:t>
      </w:r>
      <w:r w:rsidR="004562F2" w:rsidRPr="00900E85">
        <w:rPr>
          <w:rFonts w:ascii="Times New Roman" w:hAnsi="Times New Roman" w:cs="Times New Roman"/>
          <w:sz w:val="28"/>
          <w:szCs w:val="28"/>
          <w:lang w:val="ru-RU"/>
        </w:rPr>
        <w:t xml:space="preserve"> развития </w:t>
      </w:r>
      <w:r w:rsidR="00EC3015" w:rsidRPr="00900E85">
        <w:rPr>
          <w:rFonts w:ascii="Times New Roman" w:hAnsi="Times New Roman" w:cs="Times New Roman"/>
          <w:sz w:val="28"/>
          <w:szCs w:val="28"/>
          <w:lang w:val="ru-RU"/>
        </w:rPr>
        <w:t>субъектов</w:t>
      </w:r>
      <w:r w:rsidR="004562F2" w:rsidRPr="00900E85">
        <w:rPr>
          <w:rFonts w:ascii="Times New Roman" w:hAnsi="Times New Roman" w:cs="Times New Roman"/>
          <w:sz w:val="28"/>
          <w:szCs w:val="28"/>
          <w:lang w:val="ru-RU"/>
        </w:rPr>
        <w:t xml:space="preserve"> </w:t>
      </w:r>
      <w:r w:rsidR="00425331" w:rsidRPr="00900E85">
        <w:rPr>
          <w:rFonts w:ascii="Times New Roman" w:hAnsi="Times New Roman" w:cs="Times New Roman"/>
          <w:sz w:val="28"/>
          <w:szCs w:val="28"/>
          <w:lang w:val="ru-RU"/>
        </w:rPr>
        <w:t>Ю</w:t>
      </w:r>
      <w:r w:rsidR="00EC3015" w:rsidRPr="00900E85">
        <w:rPr>
          <w:rFonts w:ascii="Times New Roman" w:hAnsi="Times New Roman" w:cs="Times New Roman"/>
          <w:sz w:val="28"/>
          <w:szCs w:val="28"/>
          <w:lang w:val="ru-RU"/>
        </w:rPr>
        <w:t xml:space="preserve">жного </w:t>
      </w:r>
      <w:r w:rsidR="004562F2" w:rsidRPr="00900E85">
        <w:rPr>
          <w:rFonts w:ascii="Times New Roman" w:hAnsi="Times New Roman" w:cs="Times New Roman"/>
          <w:sz w:val="28"/>
          <w:szCs w:val="28"/>
          <w:lang w:val="ru-RU"/>
        </w:rPr>
        <w:t>Ф</w:t>
      </w:r>
      <w:r w:rsidR="00EC3015" w:rsidRPr="00900E85">
        <w:rPr>
          <w:rFonts w:ascii="Times New Roman" w:hAnsi="Times New Roman" w:cs="Times New Roman"/>
          <w:sz w:val="28"/>
          <w:szCs w:val="28"/>
          <w:lang w:val="ru-RU"/>
        </w:rPr>
        <w:t>едерального округа и сфокусировать внимание</w:t>
      </w:r>
      <w:r w:rsidR="004562F2" w:rsidRPr="00900E85">
        <w:rPr>
          <w:rFonts w:ascii="Times New Roman" w:hAnsi="Times New Roman" w:cs="Times New Roman"/>
          <w:sz w:val="28"/>
          <w:szCs w:val="28"/>
          <w:lang w:val="ru-RU"/>
        </w:rPr>
        <w:t xml:space="preserve"> </w:t>
      </w:r>
      <w:r w:rsidR="00EC3015" w:rsidRPr="00900E85">
        <w:rPr>
          <w:rFonts w:ascii="Times New Roman" w:hAnsi="Times New Roman" w:cs="Times New Roman"/>
          <w:sz w:val="28"/>
          <w:szCs w:val="28"/>
          <w:lang w:val="ru-RU"/>
        </w:rPr>
        <w:t xml:space="preserve">на </w:t>
      </w:r>
      <w:r w:rsidR="004562F2" w:rsidRPr="00900E85">
        <w:rPr>
          <w:rFonts w:ascii="Times New Roman" w:hAnsi="Times New Roman" w:cs="Times New Roman"/>
          <w:sz w:val="28"/>
          <w:szCs w:val="28"/>
          <w:lang w:val="ru-RU"/>
        </w:rPr>
        <w:t>регион</w:t>
      </w:r>
      <w:r w:rsidR="00EC3015" w:rsidRPr="00900E85">
        <w:rPr>
          <w:rFonts w:ascii="Times New Roman" w:hAnsi="Times New Roman" w:cs="Times New Roman"/>
          <w:sz w:val="28"/>
          <w:szCs w:val="28"/>
          <w:lang w:val="ru-RU"/>
        </w:rPr>
        <w:t>ах</w:t>
      </w:r>
      <w:r w:rsidR="004562F2" w:rsidRPr="00900E85">
        <w:rPr>
          <w:rFonts w:ascii="Times New Roman" w:hAnsi="Times New Roman" w:cs="Times New Roman"/>
          <w:sz w:val="28"/>
          <w:szCs w:val="28"/>
          <w:lang w:val="ru-RU"/>
        </w:rPr>
        <w:t>, представляющи</w:t>
      </w:r>
      <w:r w:rsidR="00EC3015" w:rsidRPr="00900E85">
        <w:rPr>
          <w:rFonts w:ascii="Times New Roman" w:hAnsi="Times New Roman" w:cs="Times New Roman"/>
          <w:sz w:val="28"/>
          <w:szCs w:val="28"/>
          <w:lang w:val="ru-RU"/>
        </w:rPr>
        <w:t>х</w:t>
      </w:r>
      <w:r w:rsidR="004562F2" w:rsidRPr="00900E85">
        <w:rPr>
          <w:rFonts w:ascii="Times New Roman" w:hAnsi="Times New Roman" w:cs="Times New Roman"/>
          <w:sz w:val="28"/>
          <w:szCs w:val="28"/>
          <w:lang w:val="ru-RU"/>
        </w:rPr>
        <w:t xml:space="preserve"> наибольший интерес для </w:t>
      </w:r>
      <w:r w:rsidR="000C22CB" w:rsidRPr="00900E85">
        <w:rPr>
          <w:rFonts w:ascii="Times New Roman" w:hAnsi="Times New Roman" w:cs="Times New Roman"/>
          <w:sz w:val="28"/>
          <w:szCs w:val="28"/>
          <w:lang w:val="ru-RU"/>
        </w:rPr>
        <w:t xml:space="preserve">эффективного формирования </w:t>
      </w:r>
      <w:proofErr w:type="spellStart"/>
      <w:r w:rsidR="000C22CB" w:rsidRPr="00900E85">
        <w:rPr>
          <w:rFonts w:ascii="Times New Roman" w:hAnsi="Times New Roman" w:cs="Times New Roman"/>
          <w:sz w:val="28"/>
          <w:szCs w:val="28"/>
          <w:lang w:val="ru-RU"/>
        </w:rPr>
        <w:t>инструментарного</w:t>
      </w:r>
      <w:proofErr w:type="spellEnd"/>
      <w:r w:rsidR="000C22CB" w:rsidRPr="00900E85">
        <w:rPr>
          <w:rFonts w:ascii="Times New Roman" w:hAnsi="Times New Roman" w:cs="Times New Roman"/>
          <w:sz w:val="28"/>
          <w:szCs w:val="28"/>
          <w:lang w:val="ru-RU"/>
        </w:rPr>
        <w:t xml:space="preserve"> комплекса управления экономической безопасностью региона</w:t>
      </w:r>
      <w:r w:rsidR="004562F2" w:rsidRPr="00900E85">
        <w:rPr>
          <w:rFonts w:ascii="Times New Roman" w:hAnsi="Times New Roman" w:cs="Times New Roman"/>
          <w:sz w:val="28"/>
          <w:szCs w:val="28"/>
          <w:lang w:val="ru-RU"/>
        </w:rPr>
        <w:t xml:space="preserve"> (таблица 2).</w:t>
      </w:r>
    </w:p>
    <w:p w14:paraId="73A75211" w14:textId="77777777" w:rsidR="008C01A8" w:rsidRPr="00900E85" w:rsidRDefault="008C01A8" w:rsidP="00D3277D">
      <w:pPr>
        <w:pStyle w:val="a3"/>
        <w:spacing w:line="360" w:lineRule="auto"/>
        <w:ind w:left="0" w:right="228"/>
        <w:rPr>
          <w:rFonts w:ascii="Times New Roman" w:hAnsi="Times New Roman" w:cs="Times New Roman"/>
          <w:sz w:val="16"/>
          <w:szCs w:val="16"/>
          <w:lang w:val="ru-RU"/>
        </w:rPr>
      </w:pPr>
    </w:p>
    <w:p w14:paraId="245A38EC" w14:textId="62C77E7A" w:rsidR="004562F2" w:rsidRPr="00900E85" w:rsidRDefault="004562F2" w:rsidP="00D3277D">
      <w:pPr>
        <w:pStyle w:val="a3"/>
        <w:ind w:left="0" w:right="211" w:firstLine="0"/>
        <w:rPr>
          <w:rFonts w:ascii="Times New Roman" w:hAnsi="Times New Roman" w:cs="Times New Roman"/>
          <w:sz w:val="28"/>
          <w:szCs w:val="28"/>
          <w:lang w:val="ru-RU"/>
        </w:rPr>
      </w:pPr>
      <w:r w:rsidRPr="00900E85">
        <w:rPr>
          <w:rFonts w:ascii="Times New Roman" w:hAnsi="Times New Roman" w:cs="Times New Roman"/>
          <w:sz w:val="28"/>
          <w:szCs w:val="28"/>
          <w:lang w:val="ru-RU"/>
        </w:rPr>
        <w:t>Таблица 2</w:t>
      </w:r>
      <w:r w:rsidR="00425331" w:rsidRPr="00900E85">
        <w:rPr>
          <w:rFonts w:ascii="Times New Roman" w:hAnsi="Times New Roman" w:cs="Times New Roman"/>
          <w:sz w:val="28"/>
          <w:szCs w:val="28"/>
          <w:lang w:val="ru-RU"/>
        </w:rPr>
        <w:t xml:space="preserve"> </w:t>
      </w:r>
      <w:r w:rsidR="003541BF" w:rsidRPr="00900E85">
        <w:rPr>
          <w:rFonts w:ascii="Times New Roman" w:hAnsi="Times New Roman" w:cs="Times New Roman"/>
          <w:sz w:val="28"/>
          <w:szCs w:val="28"/>
          <w:lang w:val="ru-RU"/>
        </w:rPr>
        <w:t>–</w:t>
      </w:r>
      <w:r w:rsidR="00425331" w:rsidRPr="00900E85">
        <w:rPr>
          <w:rFonts w:ascii="Times New Roman" w:hAnsi="Times New Roman" w:cs="Times New Roman"/>
          <w:sz w:val="28"/>
          <w:szCs w:val="28"/>
          <w:lang w:val="ru-RU"/>
        </w:rPr>
        <w:t xml:space="preserve"> </w:t>
      </w:r>
      <w:r w:rsidR="003541BF" w:rsidRPr="00900E85">
        <w:rPr>
          <w:rFonts w:ascii="Times New Roman" w:hAnsi="Times New Roman" w:cs="Times New Roman"/>
          <w:sz w:val="28"/>
          <w:szCs w:val="28"/>
          <w:lang w:val="ru-RU"/>
        </w:rPr>
        <w:t xml:space="preserve">Сводная характеристика </w:t>
      </w:r>
      <w:r w:rsidR="000C22CB" w:rsidRPr="00900E85">
        <w:rPr>
          <w:rFonts w:ascii="Times New Roman" w:hAnsi="Times New Roman" w:cs="Times New Roman"/>
          <w:sz w:val="28"/>
          <w:szCs w:val="28"/>
          <w:lang w:val="ru-RU"/>
        </w:rPr>
        <w:t xml:space="preserve">предлагаемой типизации </w:t>
      </w:r>
      <w:r w:rsidR="003541BF" w:rsidRPr="00900E85">
        <w:rPr>
          <w:rFonts w:ascii="Times New Roman" w:hAnsi="Times New Roman" w:cs="Times New Roman"/>
          <w:sz w:val="28"/>
          <w:szCs w:val="28"/>
          <w:lang w:val="ru-RU"/>
        </w:rPr>
        <w:t xml:space="preserve">регионов ЮФО по уровню </w:t>
      </w:r>
      <w:r w:rsidR="00AB487A" w:rsidRPr="00900E85">
        <w:rPr>
          <w:rFonts w:ascii="Times New Roman" w:hAnsi="Times New Roman" w:cs="Times New Roman"/>
          <w:sz w:val="28"/>
          <w:szCs w:val="28"/>
          <w:lang w:val="ru-RU"/>
        </w:rPr>
        <w:t>экономической безопасности</w:t>
      </w:r>
      <w:r w:rsidR="00522B52" w:rsidRPr="00900E85">
        <w:rPr>
          <w:rFonts w:ascii="Times New Roman" w:hAnsi="Times New Roman" w:cs="Times New Roman"/>
          <w:sz w:val="28"/>
          <w:szCs w:val="28"/>
          <w:lang w:val="ru-RU"/>
        </w:rPr>
        <w:t xml:space="preserve"> [</w:t>
      </w:r>
      <w:r w:rsidR="000A539F" w:rsidRPr="00900E85">
        <w:rPr>
          <w:rFonts w:ascii="Times New Roman" w:hAnsi="Times New Roman" w:cs="Times New Roman"/>
          <w:sz w:val="28"/>
          <w:szCs w:val="28"/>
          <w:lang w:val="ru-RU"/>
        </w:rPr>
        <w:t>12</w:t>
      </w:r>
      <w:r w:rsidR="00522B52" w:rsidRPr="00900E85">
        <w:rPr>
          <w:rFonts w:ascii="Times New Roman" w:hAnsi="Times New Roman" w:cs="Times New Roman"/>
          <w:sz w:val="28"/>
          <w:szCs w:val="28"/>
          <w:lang w:val="ru-RU"/>
        </w:rPr>
        <w:t>]</w:t>
      </w:r>
    </w:p>
    <w:tbl>
      <w:tblPr>
        <w:tblStyle w:val="af1"/>
        <w:tblW w:w="0" w:type="auto"/>
        <w:tblLook w:val="04A0" w:firstRow="1" w:lastRow="0" w:firstColumn="1" w:lastColumn="0" w:noHBand="0" w:noVBand="1"/>
      </w:tblPr>
      <w:tblGrid>
        <w:gridCol w:w="2547"/>
        <w:gridCol w:w="2126"/>
        <w:gridCol w:w="2410"/>
        <w:gridCol w:w="2261"/>
      </w:tblGrid>
      <w:tr w:rsidR="00900E85" w:rsidRPr="00900E85" w14:paraId="098043F2" w14:textId="77777777" w:rsidTr="008C01A8">
        <w:tc>
          <w:tcPr>
            <w:tcW w:w="2547" w:type="dxa"/>
            <w:shd w:val="clear" w:color="auto" w:fill="FBE4D5" w:themeFill="accent2" w:themeFillTint="33"/>
            <w:vAlign w:val="center"/>
          </w:tcPr>
          <w:p w14:paraId="6A50732B" w14:textId="0E8EF8A0" w:rsidR="00425331" w:rsidRPr="00900E85" w:rsidRDefault="00EF327A" w:rsidP="008C01A8">
            <w:pPr>
              <w:pStyle w:val="a3"/>
              <w:ind w:left="-120" w:right="-108"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Классификация</w:t>
            </w:r>
            <w:r w:rsidR="006F2EFC" w:rsidRPr="00900E85">
              <w:rPr>
                <w:rFonts w:ascii="Times New Roman" w:hAnsi="Times New Roman" w:cs="Times New Roman"/>
                <w:sz w:val="24"/>
                <w:szCs w:val="24"/>
                <w:lang w:val="ru-RU"/>
              </w:rPr>
              <w:t xml:space="preserve"> регионов</w:t>
            </w:r>
            <w:r w:rsidR="0087373F" w:rsidRPr="00900E85">
              <w:rPr>
                <w:rFonts w:ascii="Times New Roman" w:hAnsi="Times New Roman" w:cs="Times New Roman"/>
                <w:sz w:val="24"/>
                <w:szCs w:val="24"/>
                <w:lang w:val="ru-RU"/>
              </w:rPr>
              <w:t xml:space="preserve"> по уровню экономической безопасности</w:t>
            </w:r>
          </w:p>
        </w:tc>
        <w:tc>
          <w:tcPr>
            <w:tcW w:w="2126" w:type="dxa"/>
            <w:shd w:val="clear" w:color="auto" w:fill="FBE4D5" w:themeFill="accent2" w:themeFillTint="33"/>
            <w:vAlign w:val="center"/>
          </w:tcPr>
          <w:p w14:paraId="2B5F2E8F" w14:textId="26E79766" w:rsidR="00425331" w:rsidRPr="00900E85" w:rsidRDefault="00EF327A" w:rsidP="008C01A8">
            <w:pPr>
              <w:pStyle w:val="a3"/>
              <w:ind w:left="-101" w:right="-110"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Градация</w:t>
            </w:r>
            <w:r w:rsidR="00AB487A" w:rsidRPr="00900E85">
              <w:rPr>
                <w:rFonts w:ascii="Times New Roman" w:hAnsi="Times New Roman" w:cs="Times New Roman"/>
                <w:sz w:val="24"/>
                <w:szCs w:val="24"/>
                <w:lang w:val="ru-RU"/>
              </w:rPr>
              <w:t xml:space="preserve"> региона по уровню э</w:t>
            </w:r>
            <w:r w:rsidR="00425331" w:rsidRPr="00900E85">
              <w:rPr>
                <w:rFonts w:ascii="Times New Roman" w:hAnsi="Times New Roman" w:cs="Times New Roman"/>
                <w:sz w:val="24"/>
                <w:szCs w:val="24"/>
                <w:lang w:val="ru-RU"/>
              </w:rPr>
              <w:t>кономическо</w:t>
            </w:r>
            <w:r w:rsidR="00AB487A" w:rsidRPr="00900E85">
              <w:rPr>
                <w:rFonts w:ascii="Times New Roman" w:hAnsi="Times New Roman" w:cs="Times New Roman"/>
                <w:sz w:val="24"/>
                <w:szCs w:val="24"/>
                <w:lang w:val="ru-RU"/>
              </w:rPr>
              <w:t>го</w:t>
            </w:r>
            <w:r w:rsidR="00425331" w:rsidRPr="00900E85">
              <w:rPr>
                <w:rFonts w:ascii="Times New Roman" w:hAnsi="Times New Roman" w:cs="Times New Roman"/>
                <w:sz w:val="24"/>
                <w:szCs w:val="24"/>
                <w:lang w:val="ru-RU"/>
              </w:rPr>
              <w:t xml:space="preserve"> развити</w:t>
            </w:r>
            <w:r w:rsidR="00AB487A" w:rsidRPr="00900E85">
              <w:rPr>
                <w:rFonts w:ascii="Times New Roman" w:hAnsi="Times New Roman" w:cs="Times New Roman"/>
                <w:sz w:val="24"/>
                <w:szCs w:val="24"/>
                <w:lang w:val="ru-RU"/>
              </w:rPr>
              <w:t>я</w:t>
            </w:r>
          </w:p>
        </w:tc>
        <w:tc>
          <w:tcPr>
            <w:tcW w:w="2410" w:type="dxa"/>
            <w:shd w:val="clear" w:color="auto" w:fill="FBE4D5" w:themeFill="accent2" w:themeFillTint="33"/>
            <w:vAlign w:val="center"/>
          </w:tcPr>
          <w:p w14:paraId="7D89FA0A" w14:textId="5F16361F" w:rsidR="00425331" w:rsidRPr="00900E85" w:rsidRDefault="00EF327A" w:rsidP="008C01A8">
            <w:pPr>
              <w:pStyle w:val="a3"/>
              <w:ind w:left="-101" w:right="-110"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Градация</w:t>
            </w:r>
            <w:r w:rsidR="00AB487A" w:rsidRPr="00900E85">
              <w:rPr>
                <w:rFonts w:ascii="Times New Roman" w:hAnsi="Times New Roman" w:cs="Times New Roman"/>
                <w:sz w:val="24"/>
                <w:szCs w:val="24"/>
                <w:lang w:val="ru-RU"/>
              </w:rPr>
              <w:t xml:space="preserve"> региона по уровню с</w:t>
            </w:r>
            <w:r w:rsidR="00425331" w:rsidRPr="00900E85">
              <w:rPr>
                <w:rFonts w:ascii="Times New Roman" w:hAnsi="Times New Roman" w:cs="Times New Roman"/>
                <w:sz w:val="24"/>
                <w:szCs w:val="24"/>
                <w:lang w:val="ru-RU"/>
              </w:rPr>
              <w:t>оциально</w:t>
            </w:r>
            <w:r w:rsidR="00AB487A" w:rsidRPr="00900E85">
              <w:rPr>
                <w:rFonts w:ascii="Times New Roman" w:hAnsi="Times New Roman" w:cs="Times New Roman"/>
                <w:sz w:val="24"/>
                <w:szCs w:val="24"/>
                <w:lang w:val="ru-RU"/>
              </w:rPr>
              <w:t>го</w:t>
            </w:r>
            <w:r w:rsidR="00425331" w:rsidRPr="00900E85">
              <w:rPr>
                <w:rFonts w:ascii="Times New Roman" w:hAnsi="Times New Roman" w:cs="Times New Roman"/>
                <w:sz w:val="24"/>
                <w:szCs w:val="24"/>
                <w:lang w:val="ru-RU"/>
              </w:rPr>
              <w:t xml:space="preserve"> развити</w:t>
            </w:r>
            <w:r w:rsidR="00AB487A" w:rsidRPr="00900E85">
              <w:rPr>
                <w:rFonts w:ascii="Times New Roman" w:hAnsi="Times New Roman" w:cs="Times New Roman"/>
                <w:sz w:val="24"/>
                <w:szCs w:val="24"/>
                <w:lang w:val="ru-RU"/>
              </w:rPr>
              <w:t>я</w:t>
            </w:r>
          </w:p>
        </w:tc>
        <w:tc>
          <w:tcPr>
            <w:tcW w:w="2261" w:type="dxa"/>
            <w:shd w:val="clear" w:color="auto" w:fill="FBE4D5" w:themeFill="accent2" w:themeFillTint="33"/>
            <w:vAlign w:val="center"/>
          </w:tcPr>
          <w:p w14:paraId="314A4686" w14:textId="13260806" w:rsidR="00425331" w:rsidRPr="00900E85" w:rsidRDefault="00425331" w:rsidP="008C01A8">
            <w:pPr>
              <w:pStyle w:val="a3"/>
              <w:ind w:left="-101" w:right="-110"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Интегральная оценка</w:t>
            </w:r>
            <w:r w:rsidR="00AB487A" w:rsidRPr="00900E85">
              <w:rPr>
                <w:rFonts w:ascii="Times New Roman" w:hAnsi="Times New Roman" w:cs="Times New Roman"/>
                <w:sz w:val="24"/>
                <w:szCs w:val="24"/>
                <w:lang w:val="ru-RU"/>
              </w:rPr>
              <w:t xml:space="preserve"> региона по уровню экономической безопасности</w:t>
            </w:r>
          </w:p>
        </w:tc>
      </w:tr>
      <w:tr w:rsidR="00900E85" w:rsidRPr="00900E85" w14:paraId="51838ED2" w14:textId="77777777" w:rsidTr="008C01A8">
        <w:tc>
          <w:tcPr>
            <w:tcW w:w="2547" w:type="dxa"/>
          </w:tcPr>
          <w:p w14:paraId="18BB5669" w14:textId="6130729F" w:rsidR="00425331" w:rsidRPr="00900E85" w:rsidRDefault="00356F31" w:rsidP="008C01A8">
            <w:pPr>
              <w:pStyle w:val="a3"/>
              <w:ind w:left="-120" w:right="-108" w:firstLine="0"/>
              <w:rPr>
                <w:rFonts w:ascii="Times New Roman" w:hAnsi="Times New Roman" w:cs="Times New Roman"/>
                <w:sz w:val="24"/>
                <w:szCs w:val="24"/>
                <w:lang w:val="ru-RU"/>
              </w:rPr>
            </w:pPr>
            <w:r w:rsidRPr="00900E85">
              <w:rPr>
                <w:rFonts w:ascii="Times New Roman" w:hAnsi="Times New Roman" w:cs="Times New Roman"/>
                <w:sz w:val="24"/>
                <w:szCs w:val="24"/>
                <w:lang w:val="ru-RU"/>
              </w:rPr>
              <w:t>1.</w:t>
            </w:r>
            <w:r w:rsidR="00425331" w:rsidRPr="00900E85">
              <w:rPr>
                <w:rFonts w:ascii="Times New Roman" w:hAnsi="Times New Roman" w:cs="Times New Roman"/>
                <w:sz w:val="24"/>
                <w:szCs w:val="24"/>
                <w:lang w:val="ru-RU"/>
              </w:rPr>
              <w:t>Регионы лидеры</w:t>
            </w:r>
          </w:p>
        </w:tc>
        <w:tc>
          <w:tcPr>
            <w:tcW w:w="2126" w:type="dxa"/>
            <w:vAlign w:val="center"/>
          </w:tcPr>
          <w:p w14:paraId="65EEB629" w14:textId="0CCAC589" w:rsidR="00425331" w:rsidRPr="00900E85" w:rsidRDefault="002E433E" w:rsidP="008C01A8">
            <w:pPr>
              <w:pStyle w:val="a3"/>
              <w:tabs>
                <w:tab w:val="left" w:pos="1448"/>
              </w:tabs>
              <w:ind w:left="-101" w:right="-110"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Краснодарский край</w:t>
            </w:r>
          </w:p>
        </w:tc>
        <w:tc>
          <w:tcPr>
            <w:tcW w:w="2410" w:type="dxa"/>
            <w:vAlign w:val="center"/>
          </w:tcPr>
          <w:p w14:paraId="11CF2FB2" w14:textId="7C491465" w:rsidR="00425331" w:rsidRPr="00900E85" w:rsidRDefault="0031098F" w:rsidP="008C01A8">
            <w:pPr>
              <w:pStyle w:val="a3"/>
              <w:tabs>
                <w:tab w:val="left" w:pos="1448"/>
              </w:tabs>
              <w:ind w:left="-101" w:right="-110"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Краснодарский край</w:t>
            </w:r>
          </w:p>
        </w:tc>
        <w:tc>
          <w:tcPr>
            <w:tcW w:w="2261" w:type="dxa"/>
            <w:vAlign w:val="center"/>
          </w:tcPr>
          <w:p w14:paraId="54656940" w14:textId="407BD182" w:rsidR="00425331" w:rsidRPr="00900E85" w:rsidRDefault="00807103" w:rsidP="008C01A8">
            <w:pPr>
              <w:pStyle w:val="a3"/>
              <w:tabs>
                <w:tab w:val="left" w:pos="1448"/>
              </w:tabs>
              <w:ind w:left="-101" w:right="-110"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Краснодарский край</w:t>
            </w:r>
          </w:p>
        </w:tc>
      </w:tr>
      <w:tr w:rsidR="00900E85" w:rsidRPr="00900E85" w14:paraId="49916750" w14:textId="77777777" w:rsidTr="008C01A8">
        <w:tc>
          <w:tcPr>
            <w:tcW w:w="2547" w:type="dxa"/>
          </w:tcPr>
          <w:p w14:paraId="392D2F8E" w14:textId="2F1E1FE3" w:rsidR="006F2EFC" w:rsidRPr="00900E85" w:rsidRDefault="0087373F" w:rsidP="008C01A8">
            <w:pPr>
              <w:pStyle w:val="a3"/>
              <w:ind w:left="-120" w:right="-108" w:firstLine="0"/>
              <w:rPr>
                <w:rFonts w:ascii="Times New Roman" w:hAnsi="Times New Roman" w:cs="Times New Roman"/>
                <w:sz w:val="24"/>
                <w:szCs w:val="24"/>
                <w:lang w:val="ru-RU"/>
              </w:rPr>
            </w:pPr>
            <w:r w:rsidRPr="00900E85">
              <w:rPr>
                <w:rFonts w:ascii="Times New Roman" w:hAnsi="Times New Roman" w:cs="Times New Roman"/>
                <w:sz w:val="24"/>
                <w:szCs w:val="24"/>
                <w:lang w:val="ru-RU"/>
              </w:rPr>
              <w:t>2.</w:t>
            </w:r>
            <w:r w:rsidR="006F2EFC" w:rsidRPr="00900E85">
              <w:rPr>
                <w:rFonts w:ascii="Times New Roman" w:hAnsi="Times New Roman" w:cs="Times New Roman"/>
                <w:sz w:val="24"/>
                <w:szCs w:val="24"/>
                <w:lang w:val="ru-RU"/>
              </w:rPr>
              <w:t>Регионы потенциальные лидеры</w:t>
            </w:r>
          </w:p>
        </w:tc>
        <w:tc>
          <w:tcPr>
            <w:tcW w:w="2126" w:type="dxa"/>
            <w:vAlign w:val="center"/>
          </w:tcPr>
          <w:p w14:paraId="15863973" w14:textId="73E2E362" w:rsidR="006F2EFC" w:rsidRPr="00900E85" w:rsidRDefault="00972F6E"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Ростовская область</w:t>
            </w:r>
          </w:p>
        </w:tc>
        <w:tc>
          <w:tcPr>
            <w:tcW w:w="2410" w:type="dxa"/>
            <w:vAlign w:val="center"/>
          </w:tcPr>
          <w:p w14:paraId="5956A29A" w14:textId="4CBEA64F" w:rsidR="0031098F" w:rsidRPr="00900E85" w:rsidRDefault="0031098F" w:rsidP="008C01A8">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 xml:space="preserve">Ростовская </w:t>
            </w:r>
            <w:r w:rsidR="008C01A8" w:rsidRPr="00900E85">
              <w:rPr>
                <w:rFonts w:ascii="Times New Roman" w:hAnsi="Times New Roman" w:cs="Times New Roman"/>
                <w:sz w:val="24"/>
                <w:szCs w:val="24"/>
                <w:lang w:val="ru-RU"/>
              </w:rPr>
              <w:t xml:space="preserve">и </w:t>
            </w:r>
            <w:r w:rsidR="00652316" w:rsidRPr="00900E85">
              <w:rPr>
                <w:rFonts w:ascii="Times New Roman" w:hAnsi="Times New Roman" w:cs="Times New Roman"/>
                <w:sz w:val="24"/>
                <w:szCs w:val="24"/>
                <w:lang w:val="ru-RU"/>
              </w:rPr>
              <w:t>Волгоградская област</w:t>
            </w:r>
            <w:r w:rsidR="008C01A8" w:rsidRPr="00900E85">
              <w:rPr>
                <w:rFonts w:ascii="Times New Roman" w:hAnsi="Times New Roman" w:cs="Times New Roman"/>
                <w:sz w:val="24"/>
                <w:szCs w:val="24"/>
                <w:lang w:val="ru-RU"/>
              </w:rPr>
              <w:t>и</w:t>
            </w:r>
          </w:p>
        </w:tc>
        <w:tc>
          <w:tcPr>
            <w:tcW w:w="2261" w:type="dxa"/>
            <w:vAlign w:val="center"/>
          </w:tcPr>
          <w:p w14:paraId="6BA8E621" w14:textId="4E5C007E" w:rsidR="006F2EFC" w:rsidRPr="00900E85" w:rsidRDefault="0031098F"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Ростовская область</w:t>
            </w:r>
          </w:p>
        </w:tc>
      </w:tr>
      <w:tr w:rsidR="00900E85" w:rsidRPr="00900E85" w14:paraId="6249725F" w14:textId="77777777" w:rsidTr="008C01A8">
        <w:tc>
          <w:tcPr>
            <w:tcW w:w="2547" w:type="dxa"/>
          </w:tcPr>
          <w:p w14:paraId="3F0AEE93" w14:textId="31BA1C3F" w:rsidR="00425331" w:rsidRPr="00900E85" w:rsidRDefault="0087373F" w:rsidP="008C01A8">
            <w:pPr>
              <w:pStyle w:val="a3"/>
              <w:ind w:left="-120" w:right="-108" w:firstLine="0"/>
              <w:rPr>
                <w:rFonts w:ascii="Times New Roman" w:hAnsi="Times New Roman" w:cs="Times New Roman"/>
                <w:sz w:val="24"/>
                <w:szCs w:val="24"/>
                <w:lang w:val="ru-RU"/>
              </w:rPr>
            </w:pPr>
            <w:r w:rsidRPr="00900E85">
              <w:rPr>
                <w:rFonts w:ascii="Times New Roman" w:hAnsi="Times New Roman" w:cs="Times New Roman"/>
                <w:sz w:val="24"/>
                <w:szCs w:val="24"/>
                <w:lang w:val="ru-RU"/>
              </w:rPr>
              <w:t>3.</w:t>
            </w:r>
            <w:r w:rsidR="00356F31" w:rsidRPr="00900E85">
              <w:rPr>
                <w:rFonts w:ascii="Times New Roman" w:hAnsi="Times New Roman" w:cs="Times New Roman"/>
                <w:sz w:val="24"/>
                <w:szCs w:val="24"/>
                <w:lang w:val="ru-RU"/>
              </w:rPr>
              <w:t>Р</w:t>
            </w:r>
            <w:r w:rsidR="006F2EFC" w:rsidRPr="00900E85">
              <w:rPr>
                <w:rFonts w:ascii="Times New Roman" w:hAnsi="Times New Roman" w:cs="Times New Roman"/>
                <w:sz w:val="24"/>
                <w:szCs w:val="24"/>
                <w:lang w:val="ru-RU"/>
              </w:rPr>
              <w:t xml:space="preserve">егионы </w:t>
            </w:r>
            <w:proofErr w:type="spellStart"/>
            <w:r w:rsidR="006F2EFC" w:rsidRPr="00900E85">
              <w:rPr>
                <w:rFonts w:ascii="Times New Roman" w:hAnsi="Times New Roman" w:cs="Times New Roman"/>
                <w:sz w:val="24"/>
                <w:szCs w:val="24"/>
                <w:lang w:val="ru-RU"/>
              </w:rPr>
              <w:t>среднеуровневой</w:t>
            </w:r>
            <w:proofErr w:type="spellEnd"/>
            <w:r w:rsidR="006F2EFC" w:rsidRPr="00900E85">
              <w:rPr>
                <w:rFonts w:ascii="Times New Roman" w:hAnsi="Times New Roman" w:cs="Times New Roman"/>
                <w:sz w:val="24"/>
                <w:szCs w:val="24"/>
                <w:lang w:val="ru-RU"/>
              </w:rPr>
              <w:t xml:space="preserve"> устойчивой стабильности</w:t>
            </w:r>
          </w:p>
        </w:tc>
        <w:tc>
          <w:tcPr>
            <w:tcW w:w="2126" w:type="dxa"/>
            <w:vAlign w:val="center"/>
          </w:tcPr>
          <w:p w14:paraId="216F408A" w14:textId="3110C64F" w:rsidR="00425331" w:rsidRPr="00900E85" w:rsidRDefault="00651068"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Волгоградская область</w:t>
            </w:r>
          </w:p>
        </w:tc>
        <w:tc>
          <w:tcPr>
            <w:tcW w:w="2410" w:type="dxa"/>
            <w:vAlign w:val="center"/>
          </w:tcPr>
          <w:p w14:paraId="440BBE62" w14:textId="7290DAFB" w:rsidR="00425331" w:rsidRPr="00900E85" w:rsidRDefault="00652316"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Крым</w:t>
            </w:r>
          </w:p>
        </w:tc>
        <w:tc>
          <w:tcPr>
            <w:tcW w:w="2261" w:type="dxa"/>
            <w:vAlign w:val="center"/>
          </w:tcPr>
          <w:p w14:paraId="11937DB0" w14:textId="0BFFEBAE" w:rsidR="00425331" w:rsidRPr="00900E85" w:rsidRDefault="00CC78B5"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Волгоградская область</w:t>
            </w:r>
          </w:p>
        </w:tc>
      </w:tr>
      <w:tr w:rsidR="00900E85" w:rsidRPr="00900E85" w14:paraId="674CB57D" w14:textId="77777777" w:rsidTr="008C01A8">
        <w:tc>
          <w:tcPr>
            <w:tcW w:w="2547" w:type="dxa"/>
          </w:tcPr>
          <w:p w14:paraId="36B59183" w14:textId="2DBD9FED" w:rsidR="00425331" w:rsidRPr="00900E85" w:rsidRDefault="0087373F" w:rsidP="008C01A8">
            <w:pPr>
              <w:pStyle w:val="a3"/>
              <w:ind w:left="-120" w:right="-108" w:firstLine="0"/>
              <w:rPr>
                <w:rFonts w:ascii="Times New Roman" w:hAnsi="Times New Roman" w:cs="Times New Roman"/>
                <w:sz w:val="24"/>
                <w:szCs w:val="24"/>
                <w:lang w:val="ru-RU"/>
              </w:rPr>
            </w:pPr>
            <w:r w:rsidRPr="00900E85">
              <w:rPr>
                <w:rFonts w:ascii="Times New Roman" w:hAnsi="Times New Roman" w:cs="Times New Roman"/>
                <w:sz w:val="24"/>
                <w:szCs w:val="24"/>
                <w:lang w:val="ru-RU"/>
              </w:rPr>
              <w:t>4.</w:t>
            </w:r>
            <w:r w:rsidR="00356F31" w:rsidRPr="00900E85">
              <w:rPr>
                <w:rFonts w:ascii="Times New Roman" w:hAnsi="Times New Roman" w:cs="Times New Roman"/>
                <w:sz w:val="24"/>
                <w:szCs w:val="24"/>
                <w:lang w:val="ru-RU"/>
              </w:rPr>
              <w:t xml:space="preserve">Регионы </w:t>
            </w:r>
            <w:proofErr w:type="spellStart"/>
            <w:r w:rsidR="00356F31" w:rsidRPr="00900E85">
              <w:rPr>
                <w:rFonts w:ascii="Times New Roman" w:hAnsi="Times New Roman" w:cs="Times New Roman"/>
                <w:sz w:val="24"/>
                <w:szCs w:val="24"/>
                <w:lang w:val="ru-RU"/>
              </w:rPr>
              <w:t>среднеуровневой</w:t>
            </w:r>
            <w:proofErr w:type="spellEnd"/>
            <w:r w:rsidR="00356F31" w:rsidRPr="00900E85">
              <w:rPr>
                <w:rFonts w:ascii="Times New Roman" w:hAnsi="Times New Roman" w:cs="Times New Roman"/>
                <w:sz w:val="24"/>
                <w:szCs w:val="24"/>
                <w:lang w:val="ru-RU"/>
              </w:rPr>
              <w:t xml:space="preserve"> снижающейся стабильности</w:t>
            </w:r>
          </w:p>
        </w:tc>
        <w:tc>
          <w:tcPr>
            <w:tcW w:w="2126" w:type="dxa"/>
            <w:vAlign w:val="center"/>
          </w:tcPr>
          <w:p w14:paraId="2916F356" w14:textId="77777777" w:rsidR="00522B52" w:rsidRPr="00900E85" w:rsidRDefault="00652316"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 xml:space="preserve">Астраханская </w:t>
            </w:r>
          </w:p>
          <w:p w14:paraId="6E9C10C0" w14:textId="59C6577B" w:rsidR="00425331" w:rsidRPr="00900E85" w:rsidRDefault="00652316"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обл</w:t>
            </w:r>
            <w:r w:rsidR="00CC78B5" w:rsidRPr="00900E85">
              <w:rPr>
                <w:rFonts w:ascii="Times New Roman" w:hAnsi="Times New Roman" w:cs="Times New Roman"/>
                <w:sz w:val="24"/>
                <w:szCs w:val="24"/>
                <w:lang w:val="ru-RU"/>
              </w:rPr>
              <w:t>асть</w:t>
            </w:r>
          </w:p>
        </w:tc>
        <w:tc>
          <w:tcPr>
            <w:tcW w:w="2410" w:type="dxa"/>
            <w:vAlign w:val="center"/>
          </w:tcPr>
          <w:p w14:paraId="41CA6604" w14:textId="77777777" w:rsidR="00522B52" w:rsidRPr="00900E85" w:rsidRDefault="00652316"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 xml:space="preserve">Астраханская </w:t>
            </w:r>
          </w:p>
          <w:p w14:paraId="743B7E7F" w14:textId="7081E210" w:rsidR="00425331" w:rsidRPr="00900E85" w:rsidRDefault="00652316"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область</w:t>
            </w:r>
          </w:p>
        </w:tc>
        <w:tc>
          <w:tcPr>
            <w:tcW w:w="2261" w:type="dxa"/>
            <w:vAlign w:val="center"/>
          </w:tcPr>
          <w:p w14:paraId="1BE07BF5" w14:textId="77777777" w:rsidR="00522B52" w:rsidRPr="00900E85" w:rsidRDefault="00CC78B5"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 xml:space="preserve">Астраханская </w:t>
            </w:r>
          </w:p>
          <w:p w14:paraId="2970CBF1" w14:textId="0CB87801" w:rsidR="00425331" w:rsidRPr="00900E85" w:rsidRDefault="00CC78B5"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область</w:t>
            </w:r>
          </w:p>
        </w:tc>
      </w:tr>
      <w:tr w:rsidR="00900E85" w:rsidRPr="00900E85" w14:paraId="4C7F1CB4" w14:textId="77777777" w:rsidTr="008C01A8">
        <w:tc>
          <w:tcPr>
            <w:tcW w:w="2547" w:type="dxa"/>
          </w:tcPr>
          <w:p w14:paraId="04DB6D8E" w14:textId="5EAD1911" w:rsidR="00425331" w:rsidRPr="00900E85" w:rsidRDefault="0087373F" w:rsidP="008C01A8">
            <w:pPr>
              <w:pStyle w:val="a3"/>
              <w:ind w:left="-120" w:right="-108" w:firstLine="0"/>
              <w:rPr>
                <w:rFonts w:ascii="Times New Roman" w:hAnsi="Times New Roman" w:cs="Times New Roman"/>
                <w:sz w:val="24"/>
                <w:szCs w:val="24"/>
                <w:lang w:val="ru-RU"/>
              </w:rPr>
            </w:pPr>
            <w:r w:rsidRPr="00900E85">
              <w:rPr>
                <w:rFonts w:ascii="Times New Roman" w:hAnsi="Times New Roman" w:cs="Times New Roman"/>
                <w:sz w:val="24"/>
                <w:szCs w:val="24"/>
                <w:lang w:val="ru-RU"/>
              </w:rPr>
              <w:t>5.</w:t>
            </w:r>
            <w:r w:rsidR="00C24EF5" w:rsidRPr="00900E85">
              <w:rPr>
                <w:rFonts w:ascii="Times New Roman" w:hAnsi="Times New Roman" w:cs="Times New Roman"/>
                <w:sz w:val="24"/>
                <w:szCs w:val="24"/>
                <w:lang w:val="ru-RU"/>
              </w:rPr>
              <w:t>Регионы низкоуровневой стабильности</w:t>
            </w:r>
          </w:p>
        </w:tc>
        <w:tc>
          <w:tcPr>
            <w:tcW w:w="2126" w:type="dxa"/>
            <w:vAlign w:val="center"/>
          </w:tcPr>
          <w:p w14:paraId="71069EB3" w14:textId="390E1A16" w:rsidR="00425331" w:rsidRPr="00900E85" w:rsidRDefault="00522B52"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 xml:space="preserve">Республика </w:t>
            </w:r>
            <w:r w:rsidR="00652316" w:rsidRPr="00900E85">
              <w:rPr>
                <w:rFonts w:ascii="Times New Roman" w:hAnsi="Times New Roman" w:cs="Times New Roman"/>
                <w:sz w:val="24"/>
                <w:szCs w:val="24"/>
                <w:lang w:val="ru-RU"/>
              </w:rPr>
              <w:t>Адыгея, Крым</w:t>
            </w:r>
          </w:p>
        </w:tc>
        <w:tc>
          <w:tcPr>
            <w:tcW w:w="2410" w:type="dxa"/>
            <w:vAlign w:val="center"/>
          </w:tcPr>
          <w:p w14:paraId="2603291F" w14:textId="6D76DE75" w:rsidR="00425331" w:rsidRPr="00900E85" w:rsidRDefault="00522B52"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 xml:space="preserve">Республика </w:t>
            </w:r>
            <w:r w:rsidR="00652316" w:rsidRPr="00900E85">
              <w:rPr>
                <w:rFonts w:ascii="Times New Roman" w:hAnsi="Times New Roman" w:cs="Times New Roman"/>
                <w:sz w:val="24"/>
                <w:szCs w:val="24"/>
                <w:lang w:val="ru-RU"/>
              </w:rPr>
              <w:t>Адыгея</w:t>
            </w:r>
          </w:p>
        </w:tc>
        <w:tc>
          <w:tcPr>
            <w:tcW w:w="2261" w:type="dxa"/>
            <w:vAlign w:val="center"/>
          </w:tcPr>
          <w:p w14:paraId="624D59E9" w14:textId="530E6E7C" w:rsidR="00425331" w:rsidRPr="00900E85" w:rsidRDefault="00522B52"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 xml:space="preserve">Республика </w:t>
            </w:r>
            <w:r w:rsidR="00CC78B5" w:rsidRPr="00900E85">
              <w:rPr>
                <w:rFonts w:ascii="Times New Roman" w:hAnsi="Times New Roman" w:cs="Times New Roman"/>
                <w:sz w:val="24"/>
                <w:szCs w:val="24"/>
                <w:lang w:val="ru-RU"/>
              </w:rPr>
              <w:t>Адыгея</w:t>
            </w:r>
          </w:p>
        </w:tc>
      </w:tr>
      <w:tr w:rsidR="00B023E1" w:rsidRPr="00900E85" w14:paraId="7D32D9ED" w14:textId="77777777" w:rsidTr="008C01A8">
        <w:tc>
          <w:tcPr>
            <w:tcW w:w="2547" w:type="dxa"/>
          </w:tcPr>
          <w:p w14:paraId="437D1628" w14:textId="01F6D657" w:rsidR="00425331" w:rsidRPr="00900E85" w:rsidRDefault="0087373F" w:rsidP="008C01A8">
            <w:pPr>
              <w:pStyle w:val="a3"/>
              <w:ind w:left="-120" w:right="-108" w:firstLine="0"/>
              <w:rPr>
                <w:rFonts w:ascii="Times New Roman" w:hAnsi="Times New Roman" w:cs="Times New Roman"/>
                <w:sz w:val="24"/>
                <w:szCs w:val="24"/>
                <w:lang w:val="ru-RU"/>
              </w:rPr>
            </w:pPr>
            <w:r w:rsidRPr="00900E85">
              <w:rPr>
                <w:rFonts w:ascii="Times New Roman" w:hAnsi="Times New Roman" w:cs="Times New Roman"/>
                <w:sz w:val="24"/>
                <w:szCs w:val="24"/>
                <w:lang w:val="ru-RU"/>
              </w:rPr>
              <w:t>6.Р</w:t>
            </w:r>
            <w:r w:rsidR="00C24EF5" w:rsidRPr="00900E85">
              <w:rPr>
                <w:rFonts w:ascii="Times New Roman" w:hAnsi="Times New Roman" w:cs="Times New Roman"/>
                <w:sz w:val="24"/>
                <w:szCs w:val="24"/>
                <w:lang w:val="ru-RU"/>
              </w:rPr>
              <w:t>егионы</w:t>
            </w:r>
            <w:r w:rsidRPr="00900E85">
              <w:rPr>
                <w:rFonts w:ascii="Times New Roman" w:hAnsi="Times New Roman" w:cs="Times New Roman"/>
                <w:sz w:val="24"/>
                <w:szCs w:val="24"/>
                <w:lang w:val="ru-RU"/>
              </w:rPr>
              <w:t xml:space="preserve"> </w:t>
            </w:r>
            <w:r w:rsidR="00C24EF5" w:rsidRPr="00900E85">
              <w:rPr>
                <w:rFonts w:ascii="Times New Roman" w:hAnsi="Times New Roman" w:cs="Times New Roman"/>
                <w:sz w:val="24"/>
                <w:szCs w:val="24"/>
                <w:lang w:val="ru-RU"/>
              </w:rPr>
              <w:t>максимально низкоуровневой стабильности</w:t>
            </w:r>
          </w:p>
        </w:tc>
        <w:tc>
          <w:tcPr>
            <w:tcW w:w="2126" w:type="dxa"/>
            <w:vAlign w:val="center"/>
          </w:tcPr>
          <w:p w14:paraId="30C7E488" w14:textId="4C96D760" w:rsidR="00425331" w:rsidRPr="00900E85" w:rsidRDefault="002E433E"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Республика Калмыкия</w:t>
            </w:r>
          </w:p>
        </w:tc>
        <w:tc>
          <w:tcPr>
            <w:tcW w:w="2410" w:type="dxa"/>
            <w:vAlign w:val="center"/>
          </w:tcPr>
          <w:p w14:paraId="7F9713BD" w14:textId="6226BC08" w:rsidR="00425331" w:rsidRPr="00900E85" w:rsidRDefault="002E433E"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Республика Калмыкия</w:t>
            </w:r>
          </w:p>
        </w:tc>
        <w:tc>
          <w:tcPr>
            <w:tcW w:w="2261" w:type="dxa"/>
            <w:vAlign w:val="center"/>
          </w:tcPr>
          <w:p w14:paraId="61DD2DCC" w14:textId="30406427" w:rsidR="00425331" w:rsidRPr="00900E85" w:rsidRDefault="002E433E" w:rsidP="00522B52">
            <w:pPr>
              <w:pStyle w:val="a3"/>
              <w:tabs>
                <w:tab w:val="left" w:pos="1448"/>
              </w:tabs>
              <w:ind w:left="-112" w:right="-116"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Республика Калмыкия</w:t>
            </w:r>
          </w:p>
        </w:tc>
      </w:tr>
    </w:tbl>
    <w:p w14:paraId="3FDD411F" w14:textId="1FF85E62" w:rsidR="008C01A8" w:rsidRPr="00900E85" w:rsidRDefault="008C01A8">
      <w:pPr>
        <w:rPr>
          <w:rFonts w:ascii="Times New Roman" w:eastAsia="Georgia" w:hAnsi="Times New Roman" w:cs="Times New Roman"/>
          <w:i/>
          <w:iCs/>
          <w:sz w:val="28"/>
          <w:szCs w:val="28"/>
        </w:rPr>
      </w:pPr>
      <w:bookmarkStart w:id="29" w:name="_Hlk104230439"/>
    </w:p>
    <w:p w14:paraId="2CC788F5" w14:textId="7289EFCF" w:rsidR="0016310C" w:rsidRPr="00900E85" w:rsidRDefault="0016310C" w:rsidP="0016310C">
      <w:pPr>
        <w:pStyle w:val="a3"/>
        <w:tabs>
          <w:tab w:val="left" w:pos="1266"/>
        </w:tabs>
        <w:spacing w:line="360" w:lineRule="auto"/>
        <w:ind w:left="0" w:right="211"/>
        <w:rPr>
          <w:rFonts w:ascii="Times New Roman" w:hAnsi="Times New Roman" w:cs="Times New Roman"/>
          <w:sz w:val="28"/>
          <w:szCs w:val="28"/>
          <w:lang w:val="ru-RU"/>
        </w:rPr>
      </w:pPr>
      <w:r w:rsidRPr="00900E85">
        <w:rPr>
          <w:rFonts w:ascii="Times New Roman" w:hAnsi="Times New Roman" w:cs="Times New Roman"/>
          <w:sz w:val="28"/>
          <w:szCs w:val="28"/>
          <w:lang w:val="ru-RU"/>
        </w:rPr>
        <w:t>Таким образом, проведенный анализ нам позволил расширить типологизацию состояния экономической безопасности субъектов Южного Федерального округа на основе учета дополнительных критериев: среднедушевые доходы населения, демографическая ситуация, состояние жилищно-коммунальной инфраструктуры</w:t>
      </w:r>
      <w:r w:rsidR="00941C7D"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w:t>
      </w:r>
    </w:p>
    <w:p w14:paraId="6A97A1FB" w14:textId="77777777" w:rsidR="00941C7D" w:rsidRPr="00900E85" w:rsidRDefault="00941C7D" w:rsidP="00941C7D">
      <w:pPr>
        <w:pStyle w:val="a3"/>
        <w:spacing w:line="360" w:lineRule="auto"/>
        <w:ind w:left="0" w:right="22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Подтверждением нашего вывода может стать характеристика Индикаторов развития социального сектора регионов ЮФО (таблица 3). </w:t>
      </w:r>
    </w:p>
    <w:p w14:paraId="562E0DB9" w14:textId="77777777" w:rsidR="00941C7D" w:rsidRPr="00900E85" w:rsidRDefault="00941C7D" w:rsidP="00941C7D">
      <w:pPr>
        <w:rPr>
          <w:rFonts w:ascii="Times New Roman" w:eastAsia="Georgia" w:hAnsi="Times New Roman" w:cs="Times New Roman"/>
          <w:sz w:val="28"/>
          <w:szCs w:val="28"/>
        </w:rPr>
      </w:pPr>
      <w:r w:rsidRPr="00900E85">
        <w:rPr>
          <w:rFonts w:ascii="Times New Roman" w:hAnsi="Times New Roman" w:cs="Times New Roman"/>
          <w:sz w:val="28"/>
          <w:szCs w:val="28"/>
        </w:rPr>
        <w:br w:type="page"/>
      </w:r>
    </w:p>
    <w:p w14:paraId="3FD14F7E" w14:textId="77777777" w:rsidR="00941C7D" w:rsidRPr="00900E85" w:rsidRDefault="00941C7D" w:rsidP="00941C7D">
      <w:pPr>
        <w:pStyle w:val="a3"/>
        <w:ind w:left="0" w:right="211" w:firstLine="0"/>
        <w:rPr>
          <w:rFonts w:ascii="Times New Roman" w:hAnsi="Times New Roman" w:cs="Times New Roman"/>
          <w:sz w:val="28"/>
          <w:szCs w:val="28"/>
          <w:lang w:val="ru-RU"/>
        </w:rPr>
      </w:pPr>
      <w:r w:rsidRPr="00900E85">
        <w:rPr>
          <w:rFonts w:ascii="Times New Roman" w:hAnsi="Times New Roman" w:cs="Times New Roman"/>
          <w:sz w:val="28"/>
          <w:szCs w:val="28"/>
          <w:lang w:val="ru-RU"/>
        </w:rPr>
        <w:lastRenderedPageBreak/>
        <w:t xml:space="preserve">Таблица 3 – Характеристика показателей развития социальных секторов регионов ЮФО в разрезе расширенной типологизации регионов по уровню экономической безопасности, </w:t>
      </w:r>
      <w:proofErr w:type="gramStart"/>
      <w:r w:rsidRPr="00900E85">
        <w:rPr>
          <w:rFonts w:ascii="Times New Roman" w:hAnsi="Times New Roman" w:cs="Times New Roman"/>
          <w:sz w:val="28"/>
          <w:szCs w:val="28"/>
          <w:lang w:val="ru-RU"/>
        </w:rPr>
        <w:t>2018-2020</w:t>
      </w:r>
      <w:proofErr w:type="gramEnd"/>
      <w:r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г.г</w:t>
      </w:r>
      <w:proofErr w:type="spellEnd"/>
      <w:r w:rsidRPr="00900E85">
        <w:rPr>
          <w:rFonts w:ascii="Times New Roman" w:hAnsi="Times New Roman" w:cs="Times New Roman"/>
          <w:sz w:val="28"/>
          <w:szCs w:val="28"/>
          <w:lang w:val="ru-RU"/>
        </w:rPr>
        <w:t>. [35]</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74"/>
        <w:gridCol w:w="796"/>
        <w:gridCol w:w="858"/>
        <w:gridCol w:w="858"/>
        <w:gridCol w:w="858"/>
      </w:tblGrid>
      <w:tr w:rsidR="00900E85" w:rsidRPr="00900E85" w14:paraId="25069C65" w14:textId="77777777" w:rsidTr="00794627">
        <w:trPr>
          <w:trHeight w:val="1256"/>
        </w:trPr>
        <w:tc>
          <w:tcPr>
            <w:tcW w:w="3197" w:type="pct"/>
            <w:shd w:val="clear" w:color="auto" w:fill="FBE4D5" w:themeFill="accent2" w:themeFillTint="33"/>
            <w:vAlign w:val="center"/>
          </w:tcPr>
          <w:p w14:paraId="5BE37415" w14:textId="77777777" w:rsidR="00941C7D" w:rsidRPr="00900E85" w:rsidRDefault="00941C7D" w:rsidP="00794627">
            <w:pPr>
              <w:pStyle w:val="TableParagraph"/>
              <w:spacing w:before="0"/>
              <w:ind w:left="0" w:right="0" w:firstLine="0"/>
              <w:jc w:val="center"/>
              <w:rPr>
                <w:rFonts w:ascii="Times New Roman" w:hAnsi="Times New Roman" w:cs="Times New Roman"/>
                <w:sz w:val="24"/>
                <w:szCs w:val="24"/>
              </w:rPr>
            </w:pPr>
            <w:bookmarkStart w:id="30" w:name="_Hlk104242719"/>
            <w:proofErr w:type="spellStart"/>
            <w:r w:rsidRPr="00900E85">
              <w:rPr>
                <w:rFonts w:ascii="Times New Roman" w:hAnsi="Times New Roman" w:cs="Times New Roman"/>
                <w:sz w:val="24"/>
                <w:szCs w:val="24"/>
              </w:rPr>
              <w:t>Показатель</w:t>
            </w:r>
            <w:proofErr w:type="spellEnd"/>
          </w:p>
        </w:tc>
        <w:tc>
          <w:tcPr>
            <w:tcW w:w="426" w:type="pct"/>
            <w:shd w:val="clear" w:color="auto" w:fill="FBE4D5" w:themeFill="accent2" w:themeFillTint="33"/>
            <w:vAlign w:val="center"/>
          </w:tcPr>
          <w:p w14:paraId="3FE92544" w14:textId="77777777" w:rsidR="00941C7D" w:rsidRPr="00900E85" w:rsidRDefault="00941C7D" w:rsidP="00794627">
            <w:pPr>
              <w:pStyle w:val="TableParagraph"/>
              <w:spacing w:before="0"/>
              <w:ind w:left="0" w:right="0" w:firstLine="0"/>
              <w:jc w:val="center"/>
              <w:rPr>
                <w:rFonts w:ascii="Times New Roman" w:hAnsi="Times New Roman" w:cs="Times New Roman"/>
                <w:sz w:val="24"/>
                <w:szCs w:val="24"/>
              </w:rPr>
            </w:pPr>
            <w:proofErr w:type="spellStart"/>
            <w:r w:rsidRPr="00900E85">
              <w:rPr>
                <w:rFonts w:ascii="Times New Roman" w:hAnsi="Times New Roman" w:cs="Times New Roman"/>
                <w:sz w:val="24"/>
                <w:szCs w:val="24"/>
              </w:rPr>
              <w:t>год</w:t>
            </w:r>
            <w:proofErr w:type="spellEnd"/>
          </w:p>
        </w:tc>
        <w:tc>
          <w:tcPr>
            <w:tcW w:w="459" w:type="pct"/>
            <w:shd w:val="clear" w:color="auto" w:fill="FBE4D5" w:themeFill="accent2" w:themeFillTint="33"/>
            <w:textDirection w:val="btLr"/>
            <w:vAlign w:val="center"/>
          </w:tcPr>
          <w:p w14:paraId="6E478129" w14:textId="77777777" w:rsidR="00941C7D" w:rsidRPr="00900E85" w:rsidRDefault="00941C7D" w:rsidP="00794627">
            <w:pPr>
              <w:pStyle w:val="TableParagraph"/>
              <w:spacing w:before="0" w:line="280" w:lineRule="atLeast"/>
              <w:ind w:left="0" w:right="0"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ЮФО</w:t>
            </w:r>
          </w:p>
        </w:tc>
        <w:tc>
          <w:tcPr>
            <w:tcW w:w="459" w:type="pct"/>
            <w:shd w:val="clear" w:color="auto" w:fill="FBE4D5" w:themeFill="accent2" w:themeFillTint="33"/>
            <w:textDirection w:val="btLr"/>
            <w:vAlign w:val="center"/>
          </w:tcPr>
          <w:p w14:paraId="4832EB78" w14:textId="77777777" w:rsidR="00941C7D" w:rsidRPr="00900E85" w:rsidRDefault="00941C7D" w:rsidP="00794627">
            <w:pPr>
              <w:pStyle w:val="TableParagraph"/>
              <w:spacing w:before="0"/>
              <w:ind w:left="0" w:right="0"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Краснодарский край</w:t>
            </w:r>
          </w:p>
        </w:tc>
        <w:tc>
          <w:tcPr>
            <w:tcW w:w="459" w:type="pct"/>
            <w:shd w:val="clear" w:color="auto" w:fill="FBE4D5" w:themeFill="accent2" w:themeFillTint="33"/>
            <w:textDirection w:val="btLr"/>
            <w:vAlign w:val="center"/>
          </w:tcPr>
          <w:p w14:paraId="648031E2" w14:textId="77777777" w:rsidR="00941C7D" w:rsidRPr="00900E85" w:rsidRDefault="00941C7D" w:rsidP="00794627">
            <w:pPr>
              <w:pStyle w:val="TableParagraph"/>
              <w:spacing w:before="0"/>
              <w:ind w:left="0" w:right="0"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Республика Калмыкия</w:t>
            </w:r>
          </w:p>
        </w:tc>
      </w:tr>
      <w:tr w:rsidR="00900E85" w:rsidRPr="00900E85" w14:paraId="70FF52DF" w14:textId="77777777" w:rsidTr="00794627">
        <w:trPr>
          <w:trHeight w:val="313"/>
        </w:trPr>
        <w:tc>
          <w:tcPr>
            <w:tcW w:w="5000" w:type="pct"/>
            <w:gridSpan w:val="5"/>
            <w:tcBorders>
              <w:right w:val="single" w:sz="4" w:space="0" w:color="auto"/>
            </w:tcBorders>
            <w:vAlign w:val="center"/>
          </w:tcPr>
          <w:p w14:paraId="09AA9ABF" w14:textId="77777777" w:rsidR="00941C7D" w:rsidRPr="00900E85" w:rsidRDefault="00941C7D" w:rsidP="00794627">
            <w:pPr>
              <w:pStyle w:val="TableParagraph"/>
              <w:spacing w:before="0"/>
              <w:ind w:left="0" w:right="0" w:firstLine="0"/>
              <w:jc w:val="left"/>
              <w:rPr>
                <w:rFonts w:ascii="Times New Roman" w:hAnsi="Times New Roman" w:cs="Times New Roman"/>
                <w:sz w:val="24"/>
                <w:szCs w:val="24"/>
              </w:rPr>
            </w:pPr>
            <w:proofErr w:type="spellStart"/>
            <w:r w:rsidRPr="00900E85">
              <w:rPr>
                <w:rFonts w:ascii="Times New Roman" w:hAnsi="Times New Roman" w:cs="Times New Roman"/>
                <w:sz w:val="24"/>
                <w:szCs w:val="24"/>
              </w:rPr>
              <w:t>Демография</w:t>
            </w:r>
            <w:proofErr w:type="spellEnd"/>
          </w:p>
        </w:tc>
      </w:tr>
      <w:tr w:rsidR="00900E85" w:rsidRPr="00900E85" w14:paraId="6E5165F3" w14:textId="77777777" w:rsidTr="00794627">
        <w:trPr>
          <w:trHeight w:val="316"/>
        </w:trPr>
        <w:tc>
          <w:tcPr>
            <w:tcW w:w="3197" w:type="pct"/>
            <w:vMerge w:val="restart"/>
            <w:vAlign w:val="center"/>
          </w:tcPr>
          <w:p w14:paraId="0E1B2BC7" w14:textId="77777777" w:rsidR="00941C7D" w:rsidRPr="00900E85" w:rsidRDefault="00941C7D" w:rsidP="00794627">
            <w:pPr>
              <w:pStyle w:val="TableParagraph"/>
              <w:spacing w:before="0"/>
              <w:ind w:left="0" w:right="0" w:firstLine="0"/>
              <w:jc w:val="left"/>
              <w:rPr>
                <w:rFonts w:ascii="Times New Roman" w:hAnsi="Times New Roman" w:cs="Times New Roman"/>
                <w:sz w:val="24"/>
                <w:szCs w:val="24"/>
                <w:lang w:val="ru-RU"/>
              </w:rPr>
            </w:pPr>
            <w:r w:rsidRPr="00900E85">
              <w:rPr>
                <w:rFonts w:ascii="Times New Roman" w:hAnsi="Times New Roman" w:cs="Times New Roman"/>
                <w:sz w:val="24"/>
                <w:szCs w:val="24"/>
                <w:lang w:val="ru-RU"/>
              </w:rPr>
              <w:t>Коэффициент естественного прироста населения (на 1000 человек)</w:t>
            </w:r>
          </w:p>
        </w:tc>
        <w:tc>
          <w:tcPr>
            <w:tcW w:w="426" w:type="pct"/>
          </w:tcPr>
          <w:p w14:paraId="436B2106"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18</w:t>
            </w:r>
          </w:p>
        </w:tc>
        <w:tc>
          <w:tcPr>
            <w:tcW w:w="459" w:type="pct"/>
          </w:tcPr>
          <w:p w14:paraId="7FDEB1B3"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w:t>
            </w:r>
            <w:r w:rsidRPr="00900E85">
              <w:rPr>
                <w:rFonts w:ascii="Times New Roman" w:hAnsi="Times New Roman" w:cs="Times New Roman"/>
                <w:sz w:val="24"/>
                <w:szCs w:val="24"/>
                <w:lang w:val="ru-RU"/>
              </w:rPr>
              <w:t>2,3</w:t>
            </w:r>
          </w:p>
        </w:tc>
        <w:tc>
          <w:tcPr>
            <w:tcW w:w="459" w:type="pct"/>
          </w:tcPr>
          <w:p w14:paraId="1D542E05"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w:t>
            </w:r>
            <w:r w:rsidRPr="00900E85">
              <w:rPr>
                <w:rFonts w:ascii="Times New Roman" w:hAnsi="Times New Roman" w:cs="Times New Roman"/>
                <w:sz w:val="24"/>
                <w:szCs w:val="24"/>
                <w:lang w:val="ru-RU"/>
              </w:rPr>
              <w:t>0,5</w:t>
            </w:r>
          </w:p>
        </w:tc>
        <w:tc>
          <w:tcPr>
            <w:tcW w:w="459" w:type="pct"/>
            <w:tcBorders>
              <w:right w:val="nil"/>
            </w:tcBorders>
          </w:tcPr>
          <w:p w14:paraId="41763162"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1,4</w:t>
            </w:r>
          </w:p>
        </w:tc>
      </w:tr>
      <w:tr w:rsidR="00900E85" w:rsidRPr="00900E85" w14:paraId="091D80A0" w14:textId="77777777" w:rsidTr="00794627">
        <w:trPr>
          <w:trHeight w:val="299"/>
        </w:trPr>
        <w:tc>
          <w:tcPr>
            <w:tcW w:w="3197" w:type="pct"/>
            <w:vMerge/>
            <w:tcBorders>
              <w:top w:val="nil"/>
            </w:tcBorders>
            <w:vAlign w:val="center"/>
          </w:tcPr>
          <w:p w14:paraId="43C103F4" w14:textId="77777777" w:rsidR="00941C7D" w:rsidRPr="00900E85" w:rsidRDefault="00941C7D" w:rsidP="00794627">
            <w:pPr>
              <w:ind w:right="0" w:firstLine="0"/>
              <w:jc w:val="left"/>
              <w:rPr>
                <w:rFonts w:ascii="Times New Roman" w:hAnsi="Times New Roman" w:cs="Times New Roman"/>
                <w:sz w:val="24"/>
                <w:szCs w:val="24"/>
              </w:rPr>
            </w:pPr>
          </w:p>
        </w:tc>
        <w:tc>
          <w:tcPr>
            <w:tcW w:w="426" w:type="pct"/>
          </w:tcPr>
          <w:p w14:paraId="5EC1780A"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19</w:t>
            </w:r>
          </w:p>
        </w:tc>
        <w:tc>
          <w:tcPr>
            <w:tcW w:w="459" w:type="pct"/>
          </w:tcPr>
          <w:p w14:paraId="3F26EDA7" w14:textId="77777777" w:rsidR="00941C7D" w:rsidRPr="00900E85" w:rsidRDefault="00941C7D" w:rsidP="00794627">
            <w:pPr>
              <w:pStyle w:val="TableParagraph"/>
              <w:spacing w:before="0" w:line="264" w:lineRule="exact"/>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w:t>
            </w:r>
            <w:r w:rsidRPr="00900E85">
              <w:rPr>
                <w:rFonts w:ascii="Times New Roman" w:hAnsi="Times New Roman" w:cs="Times New Roman"/>
                <w:sz w:val="24"/>
                <w:szCs w:val="24"/>
                <w:lang w:val="ru-RU"/>
              </w:rPr>
              <w:t>3,0</w:t>
            </w:r>
          </w:p>
        </w:tc>
        <w:tc>
          <w:tcPr>
            <w:tcW w:w="459" w:type="pct"/>
          </w:tcPr>
          <w:p w14:paraId="5377E739"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w:t>
            </w:r>
            <w:r w:rsidRPr="00900E85">
              <w:rPr>
                <w:rFonts w:ascii="Times New Roman" w:hAnsi="Times New Roman" w:cs="Times New Roman"/>
                <w:sz w:val="24"/>
                <w:szCs w:val="24"/>
                <w:lang w:val="ru-RU"/>
              </w:rPr>
              <w:t>1,5</w:t>
            </w:r>
          </w:p>
        </w:tc>
        <w:tc>
          <w:tcPr>
            <w:tcW w:w="459" w:type="pct"/>
          </w:tcPr>
          <w:p w14:paraId="39EE6174"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0,9</w:t>
            </w:r>
          </w:p>
        </w:tc>
      </w:tr>
      <w:tr w:rsidR="00900E85" w:rsidRPr="00900E85" w14:paraId="6AAB5882" w14:textId="77777777" w:rsidTr="00794627">
        <w:trPr>
          <w:trHeight w:val="299"/>
        </w:trPr>
        <w:tc>
          <w:tcPr>
            <w:tcW w:w="3197" w:type="pct"/>
            <w:vMerge/>
            <w:tcBorders>
              <w:top w:val="nil"/>
            </w:tcBorders>
            <w:vAlign w:val="center"/>
          </w:tcPr>
          <w:p w14:paraId="4BDC39AA" w14:textId="77777777" w:rsidR="00941C7D" w:rsidRPr="00900E85" w:rsidRDefault="00941C7D" w:rsidP="00794627">
            <w:pPr>
              <w:ind w:right="0" w:firstLine="0"/>
              <w:jc w:val="left"/>
              <w:rPr>
                <w:rFonts w:ascii="Times New Roman" w:hAnsi="Times New Roman" w:cs="Times New Roman"/>
                <w:sz w:val="24"/>
                <w:szCs w:val="24"/>
              </w:rPr>
            </w:pPr>
          </w:p>
        </w:tc>
        <w:tc>
          <w:tcPr>
            <w:tcW w:w="426" w:type="pct"/>
          </w:tcPr>
          <w:p w14:paraId="5A9D09CB"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20</w:t>
            </w:r>
          </w:p>
        </w:tc>
        <w:tc>
          <w:tcPr>
            <w:tcW w:w="459" w:type="pct"/>
          </w:tcPr>
          <w:p w14:paraId="558DA52F"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w:t>
            </w:r>
            <w:r w:rsidRPr="00900E85">
              <w:rPr>
                <w:rFonts w:ascii="Times New Roman" w:hAnsi="Times New Roman" w:cs="Times New Roman"/>
                <w:sz w:val="24"/>
                <w:szCs w:val="24"/>
                <w:lang w:val="ru-RU"/>
              </w:rPr>
              <w:t>5,5</w:t>
            </w:r>
          </w:p>
        </w:tc>
        <w:tc>
          <w:tcPr>
            <w:tcW w:w="459" w:type="pct"/>
          </w:tcPr>
          <w:p w14:paraId="3606E041"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r w:rsidRPr="00900E85">
              <w:rPr>
                <w:rFonts w:ascii="Times New Roman" w:hAnsi="Times New Roman" w:cs="Times New Roman"/>
                <w:sz w:val="24"/>
                <w:szCs w:val="24"/>
              </w:rPr>
              <w:t>-4,0</w:t>
            </w:r>
          </w:p>
        </w:tc>
        <w:tc>
          <w:tcPr>
            <w:tcW w:w="459" w:type="pct"/>
          </w:tcPr>
          <w:p w14:paraId="40D5F1D5"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-0,9</w:t>
            </w:r>
          </w:p>
        </w:tc>
      </w:tr>
      <w:tr w:rsidR="00900E85" w:rsidRPr="00900E85" w14:paraId="03429CD8" w14:textId="77777777" w:rsidTr="00794627">
        <w:trPr>
          <w:trHeight w:val="316"/>
        </w:trPr>
        <w:tc>
          <w:tcPr>
            <w:tcW w:w="3197" w:type="pct"/>
            <w:vMerge w:val="restart"/>
            <w:vAlign w:val="center"/>
          </w:tcPr>
          <w:p w14:paraId="4A6F7527" w14:textId="77777777" w:rsidR="00941C7D" w:rsidRPr="00900E85" w:rsidRDefault="00941C7D" w:rsidP="00794627">
            <w:pPr>
              <w:pStyle w:val="TableParagraph"/>
              <w:spacing w:before="0"/>
              <w:ind w:left="0" w:right="0" w:firstLine="0"/>
              <w:jc w:val="left"/>
              <w:rPr>
                <w:rFonts w:ascii="Times New Roman" w:hAnsi="Times New Roman" w:cs="Times New Roman"/>
                <w:sz w:val="24"/>
                <w:szCs w:val="24"/>
                <w:lang w:val="ru-RU"/>
              </w:rPr>
            </w:pPr>
            <w:r w:rsidRPr="00900E85">
              <w:rPr>
                <w:rFonts w:ascii="Times New Roman" w:hAnsi="Times New Roman" w:cs="Times New Roman"/>
                <w:sz w:val="24"/>
                <w:szCs w:val="24"/>
                <w:lang w:val="ru-RU"/>
              </w:rPr>
              <w:t>Суммарный коэффициент рождаемости (</w:t>
            </w:r>
            <w:bookmarkStart w:id="31" w:name="_Hlk104244045"/>
            <w:r w:rsidRPr="00900E85">
              <w:rPr>
                <w:rFonts w:ascii="Times New Roman" w:hAnsi="Times New Roman" w:cs="Times New Roman"/>
                <w:sz w:val="24"/>
                <w:szCs w:val="24"/>
                <w:lang w:val="ru-RU"/>
              </w:rPr>
              <w:t>число детей, рожденных одной женщиной в репродуктивном возрасте</w:t>
            </w:r>
            <w:bookmarkEnd w:id="31"/>
            <w:r w:rsidRPr="00900E85">
              <w:rPr>
                <w:rFonts w:ascii="Times New Roman" w:hAnsi="Times New Roman" w:cs="Times New Roman"/>
                <w:sz w:val="24"/>
                <w:szCs w:val="24"/>
                <w:lang w:val="ru-RU"/>
              </w:rPr>
              <w:t>)</w:t>
            </w:r>
          </w:p>
        </w:tc>
        <w:tc>
          <w:tcPr>
            <w:tcW w:w="426" w:type="pct"/>
          </w:tcPr>
          <w:p w14:paraId="30EE31A9"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18</w:t>
            </w:r>
          </w:p>
        </w:tc>
        <w:tc>
          <w:tcPr>
            <w:tcW w:w="459" w:type="pct"/>
          </w:tcPr>
          <w:p w14:paraId="3CF3E7BA"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1,548</w:t>
            </w:r>
          </w:p>
        </w:tc>
        <w:tc>
          <w:tcPr>
            <w:tcW w:w="459" w:type="pct"/>
          </w:tcPr>
          <w:p w14:paraId="740DA169"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1,</w:t>
            </w:r>
            <w:r w:rsidRPr="00900E85">
              <w:rPr>
                <w:rFonts w:ascii="Times New Roman" w:hAnsi="Times New Roman" w:cs="Times New Roman"/>
                <w:sz w:val="24"/>
                <w:szCs w:val="24"/>
                <w:lang w:val="ru-RU"/>
              </w:rPr>
              <w:t>672</w:t>
            </w:r>
          </w:p>
        </w:tc>
        <w:tc>
          <w:tcPr>
            <w:tcW w:w="459" w:type="pct"/>
          </w:tcPr>
          <w:p w14:paraId="49F626FD"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1,</w:t>
            </w:r>
            <w:r w:rsidRPr="00900E85">
              <w:rPr>
                <w:rFonts w:ascii="Times New Roman" w:hAnsi="Times New Roman" w:cs="Times New Roman"/>
                <w:sz w:val="24"/>
                <w:szCs w:val="24"/>
                <w:lang w:val="ru-RU"/>
              </w:rPr>
              <w:t>599</w:t>
            </w:r>
          </w:p>
        </w:tc>
      </w:tr>
      <w:tr w:rsidR="00900E85" w:rsidRPr="00900E85" w14:paraId="690848D9" w14:textId="77777777" w:rsidTr="00794627">
        <w:trPr>
          <w:trHeight w:val="313"/>
        </w:trPr>
        <w:tc>
          <w:tcPr>
            <w:tcW w:w="3197" w:type="pct"/>
            <w:vMerge/>
            <w:tcBorders>
              <w:top w:val="nil"/>
            </w:tcBorders>
          </w:tcPr>
          <w:p w14:paraId="2D87B148" w14:textId="77777777" w:rsidR="00941C7D" w:rsidRPr="00900E85" w:rsidRDefault="00941C7D" w:rsidP="00794627">
            <w:pPr>
              <w:ind w:right="0" w:firstLine="0"/>
              <w:rPr>
                <w:rFonts w:ascii="Times New Roman" w:hAnsi="Times New Roman" w:cs="Times New Roman"/>
                <w:sz w:val="24"/>
                <w:szCs w:val="24"/>
              </w:rPr>
            </w:pPr>
          </w:p>
        </w:tc>
        <w:tc>
          <w:tcPr>
            <w:tcW w:w="426" w:type="pct"/>
          </w:tcPr>
          <w:p w14:paraId="49A8F472"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19</w:t>
            </w:r>
          </w:p>
        </w:tc>
        <w:tc>
          <w:tcPr>
            <w:tcW w:w="459" w:type="pct"/>
          </w:tcPr>
          <w:p w14:paraId="71B6895C"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1,4</w:t>
            </w:r>
            <w:r w:rsidRPr="00900E85">
              <w:rPr>
                <w:rFonts w:ascii="Times New Roman" w:hAnsi="Times New Roman" w:cs="Times New Roman"/>
                <w:sz w:val="24"/>
                <w:szCs w:val="24"/>
                <w:lang w:val="ru-RU"/>
              </w:rPr>
              <w:t>83</w:t>
            </w:r>
          </w:p>
        </w:tc>
        <w:tc>
          <w:tcPr>
            <w:tcW w:w="459" w:type="pct"/>
          </w:tcPr>
          <w:p w14:paraId="02C0875C"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1,</w:t>
            </w:r>
            <w:r w:rsidRPr="00900E85">
              <w:rPr>
                <w:rFonts w:ascii="Times New Roman" w:hAnsi="Times New Roman" w:cs="Times New Roman"/>
                <w:sz w:val="24"/>
                <w:szCs w:val="24"/>
                <w:lang w:val="ru-RU"/>
              </w:rPr>
              <w:t>618</w:t>
            </w:r>
          </w:p>
        </w:tc>
        <w:tc>
          <w:tcPr>
            <w:tcW w:w="459" w:type="pct"/>
          </w:tcPr>
          <w:p w14:paraId="2F158E7E"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1,</w:t>
            </w:r>
            <w:r w:rsidRPr="00900E85">
              <w:rPr>
                <w:rFonts w:ascii="Times New Roman" w:hAnsi="Times New Roman" w:cs="Times New Roman"/>
                <w:sz w:val="24"/>
                <w:szCs w:val="24"/>
                <w:lang w:val="ru-RU"/>
              </w:rPr>
              <w:t>530</w:t>
            </w:r>
          </w:p>
        </w:tc>
      </w:tr>
      <w:tr w:rsidR="00900E85" w:rsidRPr="00900E85" w14:paraId="47F64AFC" w14:textId="77777777" w:rsidTr="00794627">
        <w:trPr>
          <w:trHeight w:val="314"/>
        </w:trPr>
        <w:tc>
          <w:tcPr>
            <w:tcW w:w="3197" w:type="pct"/>
            <w:vMerge/>
            <w:tcBorders>
              <w:top w:val="nil"/>
            </w:tcBorders>
          </w:tcPr>
          <w:p w14:paraId="7DDF8BD6" w14:textId="77777777" w:rsidR="00941C7D" w:rsidRPr="00900E85" w:rsidRDefault="00941C7D" w:rsidP="00794627">
            <w:pPr>
              <w:ind w:right="0" w:firstLine="0"/>
              <w:rPr>
                <w:rFonts w:ascii="Times New Roman" w:hAnsi="Times New Roman" w:cs="Times New Roman"/>
                <w:sz w:val="24"/>
                <w:szCs w:val="24"/>
              </w:rPr>
            </w:pPr>
          </w:p>
        </w:tc>
        <w:tc>
          <w:tcPr>
            <w:tcW w:w="426" w:type="pct"/>
          </w:tcPr>
          <w:p w14:paraId="04049D3D"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20</w:t>
            </w:r>
          </w:p>
        </w:tc>
        <w:tc>
          <w:tcPr>
            <w:tcW w:w="459" w:type="pct"/>
          </w:tcPr>
          <w:p w14:paraId="4010D074"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1,</w:t>
            </w:r>
            <w:r w:rsidRPr="00900E85">
              <w:rPr>
                <w:rFonts w:ascii="Times New Roman" w:hAnsi="Times New Roman" w:cs="Times New Roman"/>
                <w:sz w:val="24"/>
                <w:szCs w:val="24"/>
                <w:lang w:val="ru-RU"/>
              </w:rPr>
              <w:t>480</w:t>
            </w:r>
          </w:p>
        </w:tc>
        <w:tc>
          <w:tcPr>
            <w:tcW w:w="459" w:type="pct"/>
          </w:tcPr>
          <w:p w14:paraId="6019BAD2"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1,</w:t>
            </w:r>
            <w:r w:rsidRPr="00900E85">
              <w:rPr>
                <w:rFonts w:ascii="Times New Roman" w:hAnsi="Times New Roman" w:cs="Times New Roman"/>
                <w:sz w:val="24"/>
                <w:szCs w:val="24"/>
                <w:lang w:val="ru-RU"/>
              </w:rPr>
              <w:t>613</w:t>
            </w:r>
          </w:p>
        </w:tc>
        <w:tc>
          <w:tcPr>
            <w:tcW w:w="459" w:type="pct"/>
          </w:tcPr>
          <w:p w14:paraId="5620EB78"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1,</w:t>
            </w:r>
            <w:r w:rsidRPr="00900E85">
              <w:rPr>
                <w:rFonts w:ascii="Times New Roman" w:hAnsi="Times New Roman" w:cs="Times New Roman"/>
                <w:sz w:val="24"/>
                <w:szCs w:val="24"/>
                <w:lang w:val="ru-RU"/>
              </w:rPr>
              <w:t>534</w:t>
            </w:r>
          </w:p>
        </w:tc>
      </w:tr>
      <w:tr w:rsidR="00900E85" w:rsidRPr="00900E85" w14:paraId="0D752C1F" w14:textId="77777777" w:rsidTr="00794627">
        <w:trPr>
          <w:trHeight w:val="314"/>
        </w:trPr>
        <w:tc>
          <w:tcPr>
            <w:tcW w:w="5000" w:type="pct"/>
            <w:gridSpan w:val="5"/>
            <w:vAlign w:val="center"/>
          </w:tcPr>
          <w:p w14:paraId="4EA79112" w14:textId="77777777" w:rsidR="00941C7D" w:rsidRPr="00900E85" w:rsidRDefault="00941C7D" w:rsidP="00794627">
            <w:pPr>
              <w:pStyle w:val="TableParagraph"/>
              <w:spacing w:before="0"/>
              <w:ind w:left="0" w:right="0" w:firstLine="0"/>
              <w:jc w:val="left"/>
              <w:rPr>
                <w:rFonts w:ascii="Times New Roman" w:hAnsi="Times New Roman" w:cs="Times New Roman"/>
                <w:sz w:val="24"/>
                <w:szCs w:val="24"/>
              </w:rPr>
            </w:pPr>
            <w:proofErr w:type="spellStart"/>
            <w:r w:rsidRPr="00900E85">
              <w:rPr>
                <w:rFonts w:ascii="Times New Roman" w:hAnsi="Times New Roman" w:cs="Times New Roman"/>
                <w:sz w:val="24"/>
                <w:szCs w:val="24"/>
              </w:rPr>
              <w:t>Уровень</w:t>
            </w:r>
            <w:proofErr w:type="spellEnd"/>
            <w:r w:rsidRPr="00900E85">
              <w:rPr>
                <w:rFonts w:ascii="Times New Roman" w:hAnsi="Times New Roman" w:cs="Times New Roman"/>
                <w:sz w:val="24"/>
                <w:szCs w:val="24"/>
              </w:rPr>
              <w:t xml:space="preserve"> </w:t>
            </w:r>
            <w:proofErr w:type="spellStart"/>
            <w:r w:rsidRPr="00900E85">
              <w:rPr>
                <w:rFonts w:ascii="Times New Roman" w:hAnsi="Times New Roman" w:cs="Times New Roman"/>
                <w:sz w:val="24"/>
                <w:szCs w:val="24"/>
              </w:rPr>
              <w:t>жизни</w:t>
            </w:r>
            <w:proofErr w:type="spellEnd"/>
            <w:r w:rsidRPr="00900E85">
              <w:rPr>
                <w:rFonts w:ascii="Times New Roman" w:hAnsi="Times New Roman" w:cs="Times New Roman"/>
                <w:sz w:val="24"/>
                <w:szCs w:val="24"/>
              </w:rPr>
              <w:t xml:space="preserve"> </w:t>
            </w:r>
            <w:proofErr w:type="spellStart"/>
            <w:r w:rsidRPr="00900E85">
              <w:rPr>
                <w:rFonts w:ascii="Times New Roman" w:hAnsi="Times New Roman" w:cs="Times New Roman"/>
                <w:sz w:val="24"/>
                <w:szCs w:val="24"/>
              </w:rPr>
              <w:t>населения</w:t>
            </w:r>
            <w:proofErr w:type="spellEnd"/>
          </w:p>
        </w:tc>
      </w:tr>
      <w:tr w:rsidR="00900E85" w:rsidRPr="00900E85" w14:paraId="3CF09761" w14:textId="77777777" w:rsidTr="00794627">
        <w:trPr>
          <w:trHeight w:val="316"/>
        </w:trPr>
        <w:tc>
          <w:tcPr>
            <w:tcW w:w="3197" w:type="pct"/>
            <w:vMerge w:val="restart"/>
            <w:vAlign w:val="center"/>
          </w:tcPr>
          <w:p w14:paraId="632A46CD" w14:textId="77777777" w:rsidR="00941C7D" w:rsidRPr="00900E85" w:rsidRDefault="00941C7D" w:rsidP="00794627">
            <w:pPr>
              <w:pStyle w:val="TableParagraph"/>
              <w:spacing w:before="0"/>
              <w:ind w:left="0" w:right="0" w:firstLine="0"/>
              <w:jc w:val="left"/>
              <w:rPr>
                <w:rFonts w:ascii="Times New Roman" w:hAnsi="Times New Roman" w:cs="Times New Roman"/>
                <w:sz w:val="24"/>
                <w:szCs w:val="24"/>
                <w:lang w:val="ru-RU"/>
              </w:rPr>
            </w:pPr>
            <w:r w:rsidRPr="00900E85">
              <w:rPr>
                <w:rFonts w:ascii="Times New Roman" w:hAnsi="Times New Roman" w:cs="Times New Roman"/>
                <w:sz w:val="24"/>
                <w:szCs w:val="24"/>
                <w:lang w:val="ru-RU"/>
              </w:rPr>
              <w:t>Удельный вес численности населения с денежными доходами ниже величины прожиточного минимума (процентов общей численности населения)</w:t>
            </w:r>
          </w:p>
        </w:tc>
        <w:tc>
          <w:tcPr>
            <w:tcW w:w="426" w:type="pct"/>
          </w:tcPr>
          <w:p w14:paraId="67EB0062"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18</w:t>
            </w:r>
          </w:p>
        </w:tc>
        <w:tc>
          <w:tcPr>
            <w:tcW w:w="459" w:type="pct"/>
          </w:tcPr>
          <w:p w14:paraId="3D7AAE9B"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p>
        </w:tc>
        <w:tc>
          <w:tcPr>
            <w:tcW w:w="459" w:type="pct"/>
          </w:tcPr>
          <w:p w14:paraId="26894594" w14:textId="77777777" w:rsidR="00941C7D" w:rsidRPr="00900E85" w:rsidRDefault="00941C7D" w:rsidP="00794627">
            <w:pPr>
              <w:pStyle w:val="TableParagraph"/>
              <w:spacing w:before="0" w:line="268" w:lineRule="exact"/>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10,5</w:t>
            </w:r>
          </w:p>
        </w:tc>
        <w:tc>
          <w:tcPr>
            <w:tcW w:w="459" w:type="pct"/>
          </w:tcPr>
          <w:p w14:paraId="7B3F0D5D"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23,6</w:t>
            </w:r>
          </w:p>
        </w:tc>
      </w:tr>
      <w:tr w:rsidR="00900E85" w:rsidRPr="00900E85" w14:paraId="1A9E5523" w14:textId="77777777" w:rsidTr="00794627">
        <w:trPr>
          <w:trHeight w:val="299"/>
        </w:trPr>
        <w:tc>
          <w:tcPr>
            <w:tcW w:w="3197" w:type="pct"/>
            <w:vMerge/>
            <w:tcBorders>
              <w:top w:val="nil"/>
            </w:tcBorders>
            <w:vAlign w:val="center"/>
          </w:tcPr>
          <w:p w14:paraId="74EC41F8" w14:textId="77777777" w:rsidR="00941C7D" w:rsidRPr="00900E85" w:rsidRDefault="00941C7D" w:rsidP="00794627">
            <w:pPr>
              <w:ind w:right="0" w:firstLine="0"/>
              <w:jc w:val="left"/>
              <w:rPr>
                <w:rFonts w:ascii="Times New Roman" w:hAnsi="Times New Roman" w:cs="Times New Roman"/>
                <w:sz w:val="24"/>
                <w:szCs w:val="24"/>
              </w:rPr>
            </w:pPr>
          </w:p>
        </w:tc>
        <w:tc>
          <w:tcPr>
            <w:tcW w:w="426" w:type="pct"/>
          </w:tcPr>
          <w:p w14:paraId="26ABD037"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19</w:t>
            </w:r>
          </w:p>
        </w:tc>
        <w:tc>
          <w:tcPr>
            <w:tcW w:w="459" w:type="pct"/>
          </w:tcPr>
          <w:p w14:paraId="285F910B"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p>
        </w:tc>
        <w:tc>
          <w:tcPr>
            <w:tcW w:w="459" w:type="pct"/>
          </w:tcPr>
          <w:p w14:paraId="754C1C46" w14:textId="77777777" w:rsidR="00941C7D" w:rsidRPr="00900E85" w:rsidRDefault="00941C7D" w:rsidP="00794627">
            <w:pPr>
              <w:pStyle w:val="TableParagraph"/>
              <w:spacing w:before="0" w:line="268" w:lineRule="exact"/>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10,7</w:t>
            </w:r>
          </w:p>
        </w:tc>
        <w:tc>
          <w:tcPr>
            <w:tcW w:w="459" w:type="pct"/>
          </w:tcPr>
          <w:p w14:paraId="03E59C00"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23,5</w:t>
            </w:r>
          </w:p>
        </w:tc>
      </w:tr>
      <w:tr w:rsidR="00900E85" w:rsidRPr="00900E85" w14:paraId="6C0FE5D8" w14:textId="77777777" w:rsidTr="00794627">
        <w:trPr>
          <w:trHeight w:val="299"/>
        </w:trPr>
        <w:tc>
          <w:tcPr>
            <w:tcW w:w="3197" w:type="pct"/>
            <w:vMerge/>
            <w:tcBorders>
              <w:top w:val="nil"/>
            </w:tcBorders>
            <w:vAlign w:val="center"/>
          </w:tcPr>
          <w:p w14:paraId="4734EED7" w14:textId="77777777" w:rsidR="00941C7D" w:rsidRPr="00900E85" w:rsidRDefault="00941C7D" w:rsidP="00794627">
            <w:pPr>
              <w:ind w:right="0" w:firstLine="0"/>
              <w:jc w:val="left"/>
              <w:rPr>
                <w:rFonts w:ascii="Times New Roman" w:hAnsi="Times New Roman" w:cs="Times New Roman"/>
                <w:sz w:val="24"/>
                <w:szCs w:val="24"/>
              </w:rPr>
            </w:pPr>
          </w:p>
        </w:tc>
        <w:tc>
          <w:tcPr>
            <w:tcW w:w="426" w:type="pct"/>
          </w:tcPr>
          <w:p w14:paraId="54BB80C0"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20</w:t>
            </w:r>
          </w:p>
        </w:tc>
        <w:tc>
          <w:tcPr>
            <w:tcW w:w="459" w:type="pct"/>
          </w:tcPr>
          <w:p w14:paraId="38472D01"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p>
        </w:tc>
        <w:tc>
          <w:tcPr>
            <w:tcW w:w="459" w:type="pct"/>
          </w:tcPr>
          <w:p w14:paraId="1D963E61" w14:textId="77777777" w:rsidR="00941C7D" w:rsidRPr="00900E85" w:rsidRDefault="00941C7D" w:rsidP="00794627">
            <w:pPr>
              <w:pStyle w:val="TableParagraph"/>
              <w:spacing w:before="0" w:line="268" w:lineRule="exact"/>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10,6</w:t>
            </w:r>
          </w:p>
        </w:tc>
        <w:tc>
          <w:tcPr>
            <w:tcW w:w="459" w:type="pct"/>
          </w:tcPr>
          <w:p w14:paraId="27E3DFDD"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22,7</w:t>
            </w:r>
          </w:p>
        </w:tc>
      </w:tr>
      <w:tr w:rsidR="00900E85" w:rsidRPr="00900E85" w14:paraId="2F49113E" w14:textId="77777777" w:rsidTr="00794627">
        <w:trPr>
          <w:trHeight w:val="316"/>
        </w:trPr>
        <w:tc>
          <w:tcPr>
            <w:tcW w:w="3197" w:type="pct"/>
            <w:vMerge w:val="restart"/>
            <w:vAlign w:val="center"/>
          </w:tcPr>
          <w:p w14:paraId="38F17107" w14:textId="77777777" w:rsidR="00941C7D" w:rsidRPr="00900E85" w:rsidRDefault="00941C7D" w:rsidP="00794627">
            <w:pPr>
              <w:pStyle w:val="TableParagraph"/>
              <w:spacing w:before="0"/>
              <w:ind w:left="0" w:right="0" w:firstLine="0"/>
              <w:jc w:val="left"/>
              <w:rPr>
                <w:rFonts w:ascii="Times New Roman" w:hAnsi="Times New Roman" w:cs="Times New Roman"/>
                <w:sz w:val="24"/>
                <w:szCs w:val="24"/>
                <w:lang w:val="ru-RU"/>
              </w:rPr>
            </w:pPr>
            <w:r w:rsidRPr="00900E85">
              <w:rPr>
                <w:rFonts w:ascii="Times New Roman" w:hAnsi="Times New Roman" w:cs="Times New Roman"/>
                <w:sz w:val="24"/>
                <w:szCs w:val="24"/>
                <w:lang w:val="ru-RU"/>
              </w:rPr>
              <w:t>Среднедушевые денежные доходы населения в месяц (тыс. рублей)</w:t>
            </w:r>
          </w:p>
        </w:tc>
        <w:tc>
          <w:tcPr>
            <w:tcW w:w="426" w:type="pct"/>
          </w:tcPr>
          <w:p w14:paraId="2189E034"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18</w:t>
            </w:r>
          </w:p>
        </w:tc>
        <w:tc>
          <w:tcPr>
            <w:tcW w:w="459" w:type="pct"/>
          </w:tcPr>
          <w:p w14:paraId="416AE962"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28,48</w:t>
            </w:r>
          </w:p>
        </w:tc>
        <w:tc>
          <w:tcPr>
            <w:tcW w:w="459" w:type="pct"/>
          </w:tcPr>
          <w:p w14:paraId="3D881ACF" w14:textId="77777777" w:rsidR="00941C7D" w:rsidRPr="00900E85" w:rsidRDefault="00941C7D" w:rsidP="00794627">
            <w:pPr>
              <w:pStyle w:val="TableParagraph"/>
              <w:spacing w:before="0" w:line="270" w:lineRule="exact"/>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34,37</w:t>
            </w:r>
          </w:p>
        </w:tc>
        <w:tc>
          <w:tcPr>
            <w:tcW w:w="459" w:type="pct"/>
          </w:tcPr>
          <w:p w14:paraId="2979589C"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17,08</w:t>
            </w:r>
          </w:p>
        </w:tc>
      </w:tr>
      <w:tr w:rsidR="00900E85" w:rsidRPr="00900E85" w14:paraId="6D180254" w14:textId="77777777" w:rsidTr="00794627">
        <w:trPr>
          <w:trHeight w:val="299"/>
        </w:trPr>
        <w:tc>
          <w:tcPr>
            <w:tcW w:w="3197" w:type="pct"/>
            <w:vMerge/>
            <w:tcBorders>
              <w:top w:val="nil"/>
            </w:tcBorders>
          </w:tcPr>
          <w:p w14:paraId="212756AF" w14:textId="77777777" w:rsidR="00941C7D" w:rsidRPr="00900E85" w:rsidRDefault="00941C7D" w:rsidP="00794627">
            <w:pPr>
              <w:ind w:right="0" w:firstLine="0"/>
              <w:rPr>
                <w:rFonts w:ascii="Times New Roman" w:hAnsi="Times New Roman" w:cs="Times New Roman"/>
                <w:sz w:val="24"/>
                <w:szCs w:val="24"/>
              </w:rPr>
            </w:pPr>
          </w:p>
        </w:tc>
        <w:tc>
          <w:tcPr>
            <w:tcW w:w="426" w:type="pct"/>
          </w:tcPr>
          <w:p w14:paraId="7D354545"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19</w:t>
            </w:r>
          </w:p>
        </w:tc>
        <w:tc>
          <w:tcPr>
            <w:tcW w:w="459" w:type="pct"/>
          </w:tcPr>
          <w:p w14:paraId="7FAF7620"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29,85</w:t>
            </w:r>
          </w:p>
        </w:tc>
        <w:tc>
          <w:tcPr>
            <w:tcW w:w="459" w:type="pct"/>
          </w:tcPr>
          <w:p w14:paraId="0953B8D1" w14:textId="77777777" w:rsidR="00941C7D" w:rsidRPr="00900E85" w:rsidRDefault="00941C7D" w:rsidP="00794627">
            <w:pPr>
              <w:pStyle w:val="TableParagraph"/>
              <w:spacing w:before="0" w:line="268" w:lineRule="exact"/>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35,67</w:t>
            </w:r>
          </w:p>
        </w:tc>
        <w:tc>
          <w:tcPr>
            <w:tcW w:w="459" w:type="pct"/>
          </w:tcPr>
          <w:p w14:paraId="6BE5E1E5"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18,51</w:t>
            </w:r>
          </w:p>
        </w:tc>
      </w:tr>
      <w:tr w:rsidR="00900E85" w:rsidRPr="00900E85" w14:paraId="04B8046D" w14:textId="77777777" w:rsidTr="00794627">
        <w:trPr>
          <w:trHeight w:val="299"/>
        </w:trPr>
        <w:tc>
          <w:tcPr>
            <w:tcW w:w="3197" w:type="pct"/>
            <w:vMerge/>
            <w:tcBorders>
              <w:top w:val="nil"/>
            </w:tcBorders>
          </w:tcPr>
          <w:p w14:paraId="4D1E3F56" w14:textId="77777777" w:rsidR="00941C7D" w:rsidRPr="00900E85" w:rsidRDefault="00941C7D" w:rsidP="00794627">
            <w:pPr>
              <w:ind w:right="0" w:firstLine="0"/>
              <w:rPr>
                <w:rFonts w:ascii="Times New Roman" w:hAnsi="Times New Roman" w:cs="Times New Roman"/>
                <w:sz w:val="24"/>
                <w:szCs w:val="24"/>
              </w:rPr>
            </w:pPr>
          </w:p>
        </w:tc>
        <w:tc>
          <w:tcPr>
            <w:tcW w:w="426" w:type="pct"/>
          </w:tcPr>
          <w:p w14:paraId="1C709299"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20</w:t>
            </w:r>
          </w:p>
        </w:tc>
        <w:tc>
          <w:tcPr>
            <w:tcW w:w="459" w:type="pct"/>
          </w:tcPr>
          <w:p w14:paraId="25B4AE95"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30,68</w:t>
            </w:r>
          </w:p>
        </w:tc>
        <w:tc>
          <w:tcPr>
            <w:tcW w:w="459" w:type="pct"/>
          </w:tcPr>
          <w:p w14:paraId="1F9A4A0C" w14:textId="77777777" w:rsidR="00941C7D" w:rsidRPr="00900E85" w:rsidRDefault="00941C7D" w:rsidP="00794627">
            <w:pPr>
              <w:pStyle w:val="TableParagraph"/>
              <w:spacing w:before="0" w:line="268" w:lineRule="exact"/>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36,84</w:t>
            </w:r>
          </w:p>
        </w:tc>
        <w:tc>
          <w:tcPr>
            <w:tcW w:w="459" w:type="pct"/>
          </w:tcPr>
          <w:p w14:paraId="7D175F82"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19,81</w:t>
            </w:r>
          </w:p>
        </w:tc>
      </w:tr>
      <w:tr w:rsidR="00900E85" w:rsidRPr="00900E85" w14:paraId="51387E5D" w14:textId="77777777" w:rsidTr="00794627">
        <w:trPr>
          <w:trHeight w:val="314"/>
        </w:trPr>
        <w:tc>
          <w:tcPr>
            <w:tcW w:w="5000" w:type="pct"/>
            <w:gridSpan w:val="5"/>
            <w:vAlign w:val="center"/>
          </w:tcPr>
          <w:p w14:paraId="228E895D" w14:textId="77777777" w:rsidR="00941C7D" w:rsidRPr="00900E85" w:rsidRDefault="00941C7D" w:rsidP="00794627">
            <w:pPr>
              <w:pStyle w:val="TableParagraph"/>
              <w:spacing w:before="0"/>
              <w:ind w:left="0" w:right="0" w:firstLine="0"/>
              <w:jc w:val="left"/>
              <w:rPr>
                <w:rFonts w:ascii="Times New Roman" w:hAnsi="Times New Roman" w:cs="Times New Roman"/>
                <w:sz w:val="24"/>
                <w:szCs w:val="24"/>
              </w:rPr>
            </w:pPr>
            <w:r w:rsidRPr="00900E85">
              <w:rPr>
                <w:rFonts w:ascii="Times New Roman" w:hAnsi="Times New Roman" w:cs="Times New Roman"/>
                <w:sz w:val="24"/>
                <w:szCs w:val="24"/>
              </w:rPr>
              <w:t>ЖКХ</w:t>
            </w:r>
          </w:p>
        </w:tc>
      </w:tr>
      <w:tr w:rsidR="00900E85" w:rsidRPr="00900E85" w14:paraId="410A7E3F" w14:textId="77777777" w:rsidTr="00794627">
        <w:trPr>
          <w:trHeight w:val="314"/>
        </w:trPr>
        <w:tc>
          <w:tcPr>
            <w:tcW w:w="3197" w:type="pct"/>
            <w:vMerge w:val="restart"/>
            <w:vAlign w:val="center"/>
          </w:tcPr>
          <w:p w14:paraId="7F549DDB" w14:textId="77777777" w:rsidR="00941C7D" w:rsidRPr="00900E85" w:rsidRDefault="00941C7D" w:rsidP="00794627">
            <w:pPr>
              <w:pStyle w:val="TableParagraph"/>
              <w:spacing w:before="0"/>
              <w:ind w:left="0" w:right="0" w:firstLine="0"/>
              <w:jc w:val="left"/>
              <w:rPr>
                <w:rFonts w:ascii="Times New Roman" w:hAnsi="Times New Roman" w:cs="Times New Roman"/>
                <w:sz w:val="24"/>
                <w:szCs w:val="24"/>
                <w:lang w:val="ru-RU"/>
              </w:rPr>
            </w:pPr>
            <w:r w:rsidRPr="00900E85">
              <w:rPr>
                <w:rFonts w:ascii="Times New Roman" w:hAnsi="Times New Roman" w:cs="Times New Roman"/>
                <w:sz w:val="24"/>
                <w:szCs w:val="24"/>
                <w:lang w:val="ru-RU"/>
              </w:rPr>
              <w:t>Ввод в действие жилых домов (кв. метров общей площади на 1 человека)</w:t>
            </w:r>
          </w:p>
        </w:tc>
        <w:tc>
          <w:tcPr>
            <w:tcW w:w="426" w:type="pct"/>
          </w:tcPr>
          <w:p w14:paraId="6C38E639"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18</w:t>
            </w:r>
          </w:p>
        </w:tc>
        <w:tc>
          <w:tcPr>
            <w:tcW w:w="459" w:type="pct"/>
          </w:tcPr>
          <w:p w14:paraId="5DE508B9"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0,55</w:t>
            </w:r>
          </w:p>
        </w:tc>
        <w:tc>
          <w:tcPr>
            <w:tcW w:w="459" w:type="pct"/>
          </w:tcPr>
          <w:p w14:paraId="368C9054" w14:textId="77777777" w:rsidR="00941C7D" w:rsidRPr="00900E85" w:rsidRDefault="00941C7D" w:rsidP="00794627">
            <w:pPr>
              <w:pStyle w:val="TableParagraph"/>
              <w:spacing w:before="0" w:line="268" w:lineRule="exact"/>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0,78</w:t>
            </w:r>
          </w:p>
        </w:tc>
        <w:tc>
          <w:tcPr>
            <w:tcW w:w="459" w:type="pct"/>
          </w:tcPr>
          <w:p w14:paraId="4989A84D"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0,33</w:t>
            </w:r>
          </w:p>
        </w:tc>
      </w:tr>
      <w:tr w:rsidR="00900E85" w:rsidRPr="00900E85" w14:paraId="0671358F" w14:textId="77777777" w:rsidTr="00794627">
        <w:trPr>
          <w:trHeight w:val="301"/>
        </w:trPr>
        <w:tc>
          <w:tcPr>
            <w:tcW w:w="3197" w:type="pct"/>
            <w:vMerge/>
            <w:tcBorders>
              <w:top w:val="nil"/>
            </w:tcBorders>
            <w:vAlign w:val="center"/>
          </w:tcPr>
          <w:p w14:paraId="4A99FC6B" w14:textId="77777777" w:rsidR="00941C7D" w:rsidRPr="00900E85" w:rsidRDefault="00941C7D" w:rsidP="00794627">
            <w:pPr>
              <w:ind w:right="0" w:firstLine="0"/>
              <w:jc w:val="left"/>
              <w:rPr>
                <w:rFonts w:ascii="Times New Roman" w:hAnsi="Times New Roman" w:cs="Times New Roman"/>
                <w:sz w:val="24"/>
                <w:szCs w:val="24"/>
              </w:rPr>
            </w:pPr>
          </w:p>
        </w:tc>
        <w:tc>
          <w:tcPr>
            <w:tcW w:w="426" w:type="pct"/>
          </w:tcPr>
          <w:p w14:paraId="1075844B"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19</w:t>
            </w:r>
          </w:p>
        </w:tc>
        <w:tc>
          <w:tcPr>
            <w:tcW w:w="459" w:type="pct"/>
          </w:tcPr>
          <w:p w14:paraId="0760E88C"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0,60</w:t>
            </w:r>
          </w:p>
        </w:tc>
        <w:tc>
          <w:tcPr>
            <w:tcW w:w="459" w:type="pct"/>
          </w:tcPr>
          <w:p w14:paraId="2BC5F849" w14:textId="77777777" w:rsidR="00941C7D" w:rsidRPr="00900E85" w:rsidRDefault="00941C7D" w:rsidP="00794627">
            <w:pPr>
              <w:pStyle w:val="TableParagraph"/>
              <w:spacing w:before="0" w:line="270" w:lineRule="exact"/>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0,80</w:t>
            </w:r>
          </w:p>
        </w:tc>
        <w:tc>
          <w:tcPr>
            <w:tcW w:w="459" w:type="pct"/>
          </w:tcPr>
          <w:p w14:paraId="64D2CF8D"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0,37</w:t>
            </w:r>
          </w:p>
        </w:tc>
      </w:tr>
      <w:tr w:rsidR="00900E85" w:rsidRPr="00900E85" w14:paraId="04B89742" w14:textId="77777777" w:rsidTr="00794627">
        <w:trPr>
          <w:trHeight w:val="299"/>
        </w:trPr>
        <w:tc>
          <w:tcPr>
            <w:tcW w:w="3197" w:type="pct"/>
            <w:vMerge/>
            <w:tcBorders>
              <w:top w:val="nil"/>
            </w:tcBorders>
            <w:vAlign w:val="center"/>
          </w:tcPr>
          <w:p w14:paraId="4020608D" w14:textId="77777777" w:rsidR="00941C7D" w:rsidRPr="00900E85" w:rsidRDefault="00941C7D" w:rsidP="00794627">
            <w:pPr>
              <w:ind w:right="0" w:firstLine="0"/>
              <w:jc w:val="left"/>
              <w:rPr>
                <w:rFonts w:ascii="Times New Roman" w:hAnsi="Times New Roman" w:cs="Times New Roman"/>
                <w:sz w:val="24"/>
                <w:szCs w:val="24"/>
              </w:rPr>
            </w:pPr>
          </w:p>
        </w:tc>
        <w:tc>
          <w:tcPr>
            <w:tcW w:w="426" w:type="pct"/>
          </w:tcPr>
          <w:p w14:paraId="3524E481"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20</w:t>
            </w:r>
          </w:p>
        </w:tc>
        <w:tc>
          <w:tcPr>
            <w:tcW w:w="459" w:type="pct"/>
          </w:tcPr>
          <w:p w14:paraId="635EF630"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rPr>
              <w:t>0,6</w:t>
            </w:r>
            <w:r w:rsidRPr="00900E85">
              <w:rPr>
                <w:rFonts w:ascii="Times New Roman" w:hAnsi="Times New Roman" w:cs="Times New Roman"/>
                <w:sz w:val="24"/>
                <w:szCs w:val="24"/>
                <w:lang w:val="ru-RU"/>
              </w:rPr>
              <w:t>5</w:t>
            </w:r>
          </w:p>
        </w:tc>
        <w:tc>
          <w:tcPr>
            <w:tcW w:w="459" w:type="pct"/>
          </w:tcPr>
          <w:p w14:paraId="4D177AA9" w14:textId="77777777" w:rsidR="00941C7D" w:rsidRPr="00900E85" w:rsidRDefault="00941C7D" w:rsidP="00794627">
            <w:pPr>
              <w:pStyle w:val="TableParagraph"/>
              <w:spacing w:before="0" w:line="268" w:lineRule="exact"/>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0,90</w:t>
            </w:r>
          </w:p>
        </w:tc>
        <w:tc>
          <w:tcPr>
            <w:tcW w:w="459" w:type="pct"/>
          </w:tcPr>
          <w:p w14:paraId="18C97C77"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0,32</w:t>
            </w:r>
          </w:p>
        </w:tc>
      </w:tr>
      <w:tr w:rsidR="00900E85" w:rsidRPr="00900E85" w14:paraId="4E03F6F4" w14:textId="77777777" w:rsidTr="00794627">
        <w:trPr>
          <w:trHeight w:val="316"/>
        </w:trPr>
        <w:tc>
          <w:tcPr>
            <w:tcW w:w="3197" w:type="pct"/>
            <w:vMerge w:val="restart"/>
            <w:vAlign w:val="center"/>
          </w:tcPr>
          <w:p w14:paraId="388F7108" w14:textId="77777777" w:rsidR="00941C7D" w:rsidRPr="00900E85" w:rsidRDefault="00941C7D" w:rsidP="00794627">
            <w:pPr>
              <w:pStyle w:val="TableParagraph"/>
              <w:spacing w:before="0"/>
              <w:ind w:left="0" w:right="0" w:firstLine="0"/>
              <w:jc w:val="left"/>
              <w:rPr>
                <w:rFonts w:ascii="Times New Roman" w:hAnsi="Times New Roman" w:cs="Times New Roman"/>
                <w:sz w:val="24"/>
                <w:szCs w:val="24"/>
                <w:lang w:val="ru-RU"/>
              </w:rPr>
            </w:pPr>
            <w:r w:rsidRPr="00900E85">
              <w:rPr>
                <w:rFonts w:ascii="Times New Roman" w:hAnsi="Times New Roman" w:cs="Times New Roman"/>
                <w:sz w:val="24"/>
                <w:szCs w:val="24"/>
                <w:lang w:val="ru-RU"/>
              </w:rPr>
              <w:t>Обеспеченность жильем (кв. м на одного жителя)</w:t>
            </w:r>
          </w:p>
        </w:tc>
        <w:tc>
          <w:tcPr>
            <w:tcW w:w="426" w:type="pct"/>
          </w:tcPr>
          <w:p w14:paraId="71F00044"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18</w:t>
            </w:r>
          </w:p>
        </w:tc>
        <w:tc>
          <w:tcPr>
            <w:tcW w:w="459" w:type="pct"/>
          </w:tcPr>
          <w:p w14:paraId="1F473208"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24,7</w:t>
            </w:r>
          </w:p>
        </w:tc>
        <w:tc>
          <w:tcPr>
            <w:tcW w:w="459" w:type="pct"/>
          </w:tcPr>
          <w:p w14:paraId="0957242B" w14:textId="77777777" w:rsidR="00941C7D" w:rsidRPr="00900E85" w:rsidRDefault="00941C7D" w:rsidP="00794627">
            <w:pPr>
              <w:pStyle w:val="TableParagraph"/>
              <w:spacing w:before="0" w:line="268" w:lineRule="exact"/>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26,4</w:t>
            </w:r>
          </w:p>
        </w:tc>
        <w:tc>
          <w:tcPr>
            <w:tcW w:w="459" w:type="pct"/>
          </w:tcPr>
          <w:p w14:paraId="6F132F21"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24,7</w:t>
            </w:r>
          </w:p>
        </w:tc>
      </w:tr>
      <w:tr w:rsidR="00900E85" w:rsidRPr="00900E85" w14:paraId="3BE3FF97" w14:textId="77777777" w:rsidTr="00794627">
        <w:trPr>
          <w:trHeight w:val="299"/>
        </w:trPr>
        <w:tc>
          <w:tcPr>
            <w:tcW w:w="3197" w:type="pct"/>
            <w:vMerge/>
            <w:tcBorders>
              <w:top w:val="nil"/>
            </w:tcBorders>
          </w:tcPr>
          <w:p w14:paraId="0925D320" w14:textId="77777777" w:rsidR="00941C7D" w:rsidRPr="00900E85" w:rsidRDefault="00941C7D" w:rsidP="00794627">
            <w:pPr>
              <w:ind w:right="0" w:firstLine="0"/>
              <w:rPr>
                <w:rFonts w:ascii="Times New Roman" w:hAnsi="Times New Roman" w:cs="Times New Roman"/>
                <w:sz w:val="24"/>
                <w:szCs w:val="24"/>
              </w:rPr>
            </w:pPr>
          </w:p>
        </w:tc>
        <w:tc>
          <w:tcPr>
            <w:tcW w:w="426" w:type="pct"/>
          </w:tcPr>
          <w:p w14:paraId="0B2115FF"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19</w:t>
            </w:r>
          </w:p>
        </w:tc>
        <w:tc>
          <w:tcPr>
            <w:tcW w:w="459" w:type="pct"/>
          </w:tcPr>
          <w:p w14:paraId="0F5580ED"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25,4</w:t>
            </w:r>
          </w:p>
        </w:tc>
        <w:tc>
          <w:tcPr>
            <w:tcW w:w="459" w:type="pct"/>
          </w:tcPr>
          <w:p w14:paraId="5E3FBACB" w14:textId="77777777" w:rsidR="00941C7D" w:rsidRPr="00900E85" w:rsidRDefault="00941C7D" w:rsidP="00794627">
            <w:pPr>
              <w:pStyle w:val="TableParagraph"/>
              <w:spacing w:before="0" w:line="268" w:lineRule="exact"/>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27,2</w:t>
            </w:r>
          </w:p>
        </w:tc>
        <w:tc>
          <w:tcPr>
            <w:tcW w:w="459" w:type="pct"/>
          </w:tcPr>
          <w:p w14:paraId="4DEDEE83"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25,2</w:t>
            </w:r>
          </w:p>
        </w:tc>
      </w:tr>
      <w:tr w:rsidR="00941C7D" w:rsidRPr="00900E85" w14:paraId="2DB6D92E" w14:textId="77777777" w:rsidTr="00794627">
        <w:trPr>
          <w:trHeight w:val="316"/>
        </w:trPr>
        <w:tc>
          <w:tcPr>
            <w:tcW w:w="3197" w:type="pct"/>
            <w:vMerge/>
            <w:tcBorders>
              <w:top w:val="nil"/>
            </w:tcBorders>
          </w:tcPr>
          <w:p w14:paraId="34D12231" w14:textId="77777777" w:rsidR="00941C7D" w:rsidRPr="00900E85" w:rsidRDefault="00941C7D" w:rsidP="00794627">
            <w:pPr>
              <w:ind w:right="0" w:firstLine="0"/>
              <w:rPr>
                <w:rFonts w:ascii="Times New Roman" w:hAnsi="Times New Roman" w:cs="Times New Roman"/>
                <w:sz w:val="24"/>
                <w:szCs w:val="24"/>
              </w:rPr>
            </w:pPr>
          </w:p>
        </w:tc>
        <w:tc>
          <w:tcPr>
            <w:tcW w:w="426" w:type="pct"/>
          </w:tcPr>
          <w:p w14:paraId="56197F93"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rPr>
            </w:pPr>
            <w:r w:rsidRPr="00900E85">
              <w:rPr>
                <w:rFonts w:ascii="Times New Roman" w:hAnsi="Times New Roman" w:cs="Times New Roman"/>
                <w:sz w:val="24"/>
                <w:szCs w:val="24"/>
              </w:rPr>
              <w:t>2020</w:t>
            </w:r>
          </w:p>
        </w:tc>
        <w:tc>
          <w:tcPr>
            <w:tcW w:w="459" w:type="pct"/>
          </w:tcPr>
          <w:p w14:paraId="2B401913"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26,0</w:t>
            </w:r>
          </w:p>
        </w:tc>
        <w:tc>
          <w:tcPr>
            <w:tcW w:w="459" w:type="pct"/>
          </w:tcPr>
          <w:p w14:paraId="550EAC3E" w14:textId="77777777" w:rsidR="00941C7D" w:rsidRPr="00900E85" w:rsidRDefault="00941C7D" w:rsidP="00794627">
            <w:pPr>
              <w:pStyle w:val="TableParagraph"/>
              <w:spacing w:before="0" w:line="268" w:lineRule="exact"/>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28,2</w:t>
            </w:r>
          </w:p>
        </w:tc>
        <w:tc>
          <w:tcPr>
            <w:tcW w:w="459" w:type="pct"/>
          </w:tcPr>
          <w:p w14:paraId="2EF2A529" w14:textId="77777777" w:rsidR="00941C7D" w:rsidRPr="00900E85" w:rsidRDefault="00941C7D" w:rsidP="00794627">
            <w:pPr>
              <w:pStyle w:val="TableParagraph"/>
              <w:spacing w:before="0"/>
              <w:ind w:left="0"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25,6</w:t>
            </w:r>
          </w:p>
        </w:tc>
      </w:tr>
      <w:bookmarkEnd w:id="30"/>
    </w:tbl>
    <w:p w14:paraId="0C333C39" w14:textId="77777777" w:rsidR="00941C7D" w:rsidRPr="00900E85" w:rsidRDefault="00941C7D" w:rsidP="00D3277D">
      <w:pPr>
        <w:pStyle w:val="a5"/>
        <w:tabs>
          <w:tab w:val="left" w:pos="1266"/>
        </w:tabs>
        <w:spacing w:line="360" w:lineRule="auto"/>
        <w:ind w:left="0" w:right="225" w:firstLine="567"/>
        <w:rPr>
          <w:rFonts w:ascii="Times New Roman" w:hAnsi="Times New Roman" w:cs="Times New Roman"/>
          <w:i/>
          <w:iCs/>
          <w:sz w:val="28"/>
          <w:szCs w:val="28"/>
          <w:lang w:val="ru-RU"/>
        </w:rPr>
      </w:pPr>
    </w:p>
    <w:p w14:paraId="249A15CC" w14:textId="284CA567" w:rsidR="00941C7D" w:rsidRPr="00900E85" w:rsidRDefault="00941C7D" w:rsidP="00941C7D">
      <w:pPr>
        <w:pStyle w:val="a3"/>
        <w:tabs>
          <w:tab w:val="left" w:pos="1266"/>
        </w:tabs>
        <w:spacing w:line="360" w:lineRule="auto"/>
        <w:ind w:left="0" w:right="211"/>
        <w:rPr>
          <w:rFonts w:ascii="Times New Roman" w:hAnsi="Times New Roman" w:cs="Times New Roman"/>
          <w:sz w:val="28"/>
          <w:szCs w:val="28"/>
          <w:lang w:val="ru-RU"/>
        </w:rPr>
      </w:pPr>
      <w:r w:rsidRPr="00900E85">
        <w:rPr>
          <w:rFonts w:ascii="Times New Roman" w:hAnsi="Times New Roman" w:cs="Times New Roman"/>
          <w:sz w:val="28"/>
          <w:szCs w:val="28"/>
          <w:lang w:val="ru-RU"/>
        </w:rPr>
        <w:t>По итогам анализа, считаем возможным провести ранжирование субъектов Южного Федерального округа по типам развития:</w:t>
      </w:r>
    </w:p>
    <w:p w14:paraId="31990E1D" w14:textId="72B9ACE1" w:rsidR="008C01A8" w:rsidRPr="00900E85" w:rsidRDefault="006F2EFC" w:rsidP="00D3277D">
      <w:pPr>
        <w:pStyle w:val="a5"/>
        <w:tabs>
          <w:tab w:val="left" w:pos="1266"/>
        </w:tabs>
        <w:spacing w:line="360" w:lineRule="auto"/>
        <w:ind w:left="0" w:right="225" w:firstLine="567"/>
        <w:rPr>
          <w:rFonts w:ascii="Times New Roman" w:hAnsi="Times New Roman" w:cs="Times New Roman"/>
          <w:sz w:val="28"/>
          <w:szCs w:val="28"/>
          <w:lang w:val="ru-RU"/>
        </w:rPr>
      </w:pPr>
      <w:proofErr w:type="gramStart"/>
      <w:r w:rsidRPr="00900E85">
        <w:rPr>
          <w:rFonts w:ascii="Times New Roman" w:hAnsi="Times New Roman" w:cs="Times New Roman"/>
          <w:sz w:val="28"/>
          <w:szCs w:val="28"/>
          <w:lang w:val="ru-RU"/>
        </w:rPr>
        <w:t>1 - й</w:t>
      </w:r>
      <w:proofErr w:type="gramEnd"/>
      <w:r w:rsidRPr="00900E85">
        <w:rPr>
          <w:rFonts w:ascii="Times New Roman" w:hAnsi="Times New Roman" w:cs="Times New Roman"/>
          <w:sz w:val="28"/>
          <w:szCs w:val="28"/>
          <w:lang w:val="ru-RU"/>
        </w:rPr>
        <w:t xml:space="preserve"> тип </w:t>
      </w:r>
      <w:r w:rsidR="00DD0B2A"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лидеры</w:t>
      </w:r>
      <w:r w:rsidR="00DD0B2A"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обеспечивают устойчиво высокие темпы </w:t>
      </w:r>
      <w:r w:rsidR="00DD0B2A" w:rsidRPr="00900E85">
        <w:rPr>
          <w:rFonts w:ascii="Times New Roman" w:hAnsi="Times New Roman" w:cs="Times New Roman"/>
          <w:sz w:val="28"/>
          <w:szCs w:val="28"/>
          <w:lang w:val="ru-RU"/>
        </w:rPr>
        <w:t xml:space="preserve">социально-экономического </w:t>
      </w:r>
      <w:r w:rsidRPr="00900E85">
        <w:rPr>
          <w:rFonts w:ascii="Times New Roman" w:hAnsi="Times New Roman" w:cs="Times New Roman"/>
          <w:sz w:val="28"/>
          <w:szCs w:val="28"/>
          <w:lang w:val="ru-RU"/>
        </w:rPr>
        <w:t>развития</w:t>
      </w:r>
      <w:r w:rsidR="005C504B" w:rsidRPr="00900E85">
        <w:rPr>
          <w:rFonts w:ascii="Times New Roman" w:hAnsi="Times New Roman" w:cs="Times New Roman"/>
          <w:sz w:val="28"/>
          <w:szCs w:val="28"/>
          <w:lang w:val="ru-RU"/>
        </w:rPr>
        <w:t xml:space="preserve"> (Краснодарский край)</w:t>
      </w:r>
      <w:r w:rsidRPr="00900E85">
        <w:rPr>
          <w:rFonts w:ascii="Times New Roman" w:hAnsi="Times New Roman" w:cs="Times New Roman"/>
          <w:sz w:val="28"/>
          <w:szCs w:val="28"/>
          <w:lang w:val="ru-RU"/>
        </w:rPr>
        <w:t xml:space="preserve">; </w:t>
      </w:r>
    </w:p>
    <w:p w14:paraId="5F5F8705" w14:textId="77777777" w:rsidR="008C01A8" w:rsidRPr="00900E85" w:rsidRDefault="006F2EFC" w:rsidP="00D3277D">
      <w:pPr>
        <w:pStyle w:val="a5"/>
        <w:tabs>
          <w:tab w:val="left" w:pos="1266"/>
        </w:tabs>
        <w:spacing w:line="360" w:lineRule="auto"/>
        <w:ind w:left="0" w:right="225" w:firstLine="567"/>
        <w:rPr>
          <w:rFonts w:ascii="Times New Roman" w:hAnsi="Times New Roman" w:cs="Times New Roman"/>
          <w:sz w:val="28"/>
          <w:szCs w:val="28"/>
          <w:lang w:val="ru-RU"/>
        </w:rPr>
      </w:pPr>
      <w:r w:rsidRPr="00900E85">
        <w:rPr>
          <w:rFonts w:ascii="Times New Roman" w:hAnsi="Times New Roman" w:cs="Times New Roman"/>
          <w:sz w:val="28"/>
          <w:szCs w:val="28"/>
          <w:lang w:val="ru-RU"/>
        </w:rPr>
        <w:t>2-й тип –потенциальные лидеры</w:t>
      </w:r>
      <w:r w:rsidR="00DD0B2A"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w:t>
      </w:r>
      <w:r w:rsidR="00DD0B2A" w:rsidRPr="00900E85">
        <w:rPr>
          <w:rFonts w:ascii="Times New Roman" w:hAnsi="Times New Roman" w:cs="Times New Roman"/>
          <w:sz w:val="28"/>
          <w:szCs w:val="28"/>
          <w:lang w:val="ru-RU"/>
        </w:rPr>
        <w:t>демонстрируют</w:t>
      </w:r>
      <w:r w:rsidRPr="00900E85">
        <w:rPr>
          <w:rFonts w:ascii="Times New Roman" w:hAnsi="Times New Roman" w:cs="Times New Roman"/>
          <w:sz w:val="28"/>
          <w:szCs w:val="28"/>
          <w:lang w:val="ru-RU"/>
        </w:rPr>
        <w:t xml:space="preserve"> </w:t>
      </w:r>
      <w:r w:rsidR="00DD0B2A" w:rsidRPr="00900E85">
        <w:rPr>
          <w:rFonts w:ascii="Times New Roman" w:hAnsi="Times New Roman" w:cs="Times New Roman"/>
          <w:sz w:val="28"/>
          <w:szCs w:val="28"/>
          <w:lang w:val="ru-RU"/>
        </w:rPr>
        <w:t xml:space="preserve">темпы </w:t>
      </w:r>
      <w:r w:rsidRPr="00900E85">
        <w:rPr>
          <w:rFonts w:ascii="Times New Roman" w:hAnsi="Times New Roman" w:cs="Times New Roman"/>
          <w:sz w:val="28"/>
          <w:szCs w:val="28"/>
          <w:lang w:val="ru-RU"/>
        </w:rPr>
        <w:t xml:space="preserve">развития выше среднего, при сохранении имеющихся тенденций </w:t>
      </w:r>
      <w:r w:rsidR="00DD0B2A" w:rsidRPr="00900E85">
        <w:rPr>
          <w:rFonts w:ascii="Times New Roman" w:hAnsi="Times New Roman" w:cs="Times New Roman"/>
          <w:sz w:val="28"/>
          <w:szCs w:val="28"/>
          <w:lang w:val="ru-RU"/>
        </w:rPr>
        <w:t>имеют потенциал</w:t>
      </w:r>
      <w:r w:rsidRPr="00900E85">
        <w:rPr>
          <w:rFonts w:ascii="Times New Roman" w:hAnsi="Times New Roman" w:cs="Times New Roman"/>
          <w:sz w:val="28"/>
          <w:szCs w:val="28"/>
          <w:lang w:val="ru-RU"/>
        </w:rPr>
        <w:t xml:space="preserve"> войти в группу лидеров</w:t>
      </w:r>
      <w:r w:rsidR="005C504B" w:rsidRPr="00900E85">
        <w:rPr>
          <w:rFonts w:ascii="Times New Roman" w:hAnsi="Times New Roman" w:cs="Times New Roman"/>
          <w:sz w:val="28"/>
          <w:szCs w:val="28"/>
          <w:lang w:val="ru-RU"/>
        </w:rPr>
        <w:t xml:space="preserve"> (Ростовская область)</w:t>
      </w:r>
      <w:r w:rsidRPr="00900E85">
        <w:rPr>
          <w:rFonts w:ascii="Times New Roman" w:hAnsi="Times New Roman" w:cs="Times New Roman"/>
          <w:sz w:val="28"/>
          <w:szCs w:val="28"/>
          <w:lang w:val="ru-RU"/>
        </w:rPr>
        <w:t xml:space="preserve">; </w:t>
      </w:r>
    </w:p>
    <w:p w14:paraId="196F450E" w14:textId="77777777" w:rsidR="008C01A8" w:rsidRPr="00900E85" w:rsidRDefault="006F2EFC" w:rsidP="00D3277D">
      <w:pPr>
        <w:pStyle w:val="a5"/>
        <w:tabs>
          <w:tab w:val="left" w:pos="1266"/>
        </w:tabs>
        <w:spacing w:line="360" w:lineRule="auto"/>
        <w:ind w:left="0" w:right="225" w:firstLine="567"/>
        <w:rPr>
          <w:rFonts w:ascii="Times New Roman" w:hAnsi="Times New Roman" w:cs="Times New Roman"/>
          <w:sz w:val="28"/>
          <w:szCs w:val="28"/>
          <w:lang w:val="ru-RU"/>
        </w:rPr>
      </w:pPr>
      <w:r w:rsidRPr="00900E85">
        <w:rPr>
          <w:rFonts w:ascii="Times New Roman" w:hAnsi="Times New Roman" w:cs="Times New Roman"/>
          <w:sz w:val="28"/>
          <w:szCs w:val="28"/>
          <w:lang w:val="ru-RU"/>
        </w:rPr>
        <w:t>3-й тип – регионы устойчивой стабильности</w:t>
      </w:r>
      <w:r w:rsidR="00B023E1"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w:t>
      </w:r>
      <w:r w:rsidR="0060108A" w:rsidRPr="00900E85">
        <w:rPr>
          <w:rFonts w:ascii="Times New Roman" w:hAnsi="Times New Roman" w:cs="Times New Roman"/>
          <w:sz w:val="28"/>
          <w:szCs w:val="28"/>
          <w:lang w:val="ru-RU"/>
        </w:rPr>
        <w:t>показатели регионов данной группы не имеют ярко выраженных колебаний ни в сторону роста, ни в сторону снижения</w:t>
      </w:r>
      <w:r w:rsidR="00B023E1" w:rsidRPr="00900E85">
        <w:rPr>
          <w:rFonts w:ascii="Times New Roman" w:hAnsi="Times New Roman" w:cs="Times New Roman"/>
          <w:sz w:val="28"/>
          <w:szCs w:val="28"/>
          <w:lang w:val="ru-RU"/>
        </w:rPr>
        <w:t xml:space="preserve"> (Волгоградская область);</w:t>
      </w:r>
      <w:r w:rsidRPr="00900E85">
        <w:rPr>
          <w:rFonts w:ascii="Times New Roman" w:hAnsi="Times New Roman" w:cs="Times New Roman"/>
          <w:sz w:val="28"/>
          <w:szCs w:val="28"/>
          <w:lang w:val="ru-RU"/>
        </w:rPr>
        <w:t xml:space="preserve"> </w:t>
      </w:r>
    </w:p>
    <w:p w14:paraId="3B802A54" w14:textId="77777777" w:rsidR="008C01A8" w:rsidRPr="00900E85" w:rsidRDefault="006F2EFC" w:rsidP="00D3277D">
      <w:pPr>
        <w:pStyle w:val="a5"/>
        <w:tabs>
          <w:tab w:val="left" w:pos="1266"/>
        </w:tabs>
        <w:spacing w:line="360" w:lineRule="auto"/>
        <w:ind w:left="0" w:right="225" w:firstLine="567"/>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4-й тип – регионы снижающейся стабильности, </w:t>
      </w:r>
      <w:r w:rsidR="0060108A" w:rsidRPr="00900E85">
        <w:rPr>
          <w:rFonts w:ascii="Times New Roman" w:hAnsi="Times New Roman" w:cs="Times New Roman"/>
          <w:sz w:val="28"/>
          <w:szCs w:val="28"/>
          <w:lang w:val="ru-RU"/>
        </w:rPr>
        <w:t xml:space="preserve">показывают </w:t>
      </w:r>
      <w:r w:rsidR="0060108A" w:rsidRPr="00900E85">
        <w:rPr>
          <w:rFonts w:ascii="Times New Roman" w:hAnsi="Times New Roman" w:cs="Times New Roman"/>
          <w:sz w:val="28"/>
          <w:szCs w:val="28"/>
          <w:lang w:val="ru-RU"/>
        </w:rPr>
        <w:lastRenderedPageBreak/>
        <w:t xml:space="preserve">наметившийся негативный тренд оцениваемых критериев </w:t>
      </w:r>
      <w:r w:rsidR="009731B7" w:rsidRPr="00900E85">
        <w:rPr>
          <w:rFonts w:ascii="Times New Roman" w:hAnsi="Times New Roman" w:cs="Times New Roman"/>
          <w:sz w:val="28"/>
          <w:szCs w:val="28"/>
          <w:lang w:val="ru-RU"/>
        </w:rPr>
        <w:t>(Астраханская область)</w:t>
      </w:r>
      <w:r w:rsidRPr="00900E85">
        <w:rPr>
          <w:rFonts w:ascii="Times New Roman" w:hAnsi="Times New Roman" w:cs="Times New Roman"/>
          <w:sz w:val="28"/>
          <w:szCs w:val="28"/>
          <w:lang w:val="ru-RU"/>
        </w:rPr>
        <w:t xml:space="preserve">; </w:t>
      </w:r>
    </w:p>
    <w:p w14:paraId="5F7E5F1E" w14:textId="77777777" w:rsidR="008C01A8" w:rsidRPr="00900E85" w:rsidRDefault="006F2EFC" w:rsidP="00D3277D">
      <w:pPr>
        <w:pStyle w:val="a5"/>
        <w:tabs>
          <w:tab w:val="left" w:pos="1266"/>
        </w:tabs>
        <w:spacing w:line="360" w:lineRule="auto"/>
        <w:ind w:left="0" w:right="225" w:firstLine="567"/>
        <w:rPr>
          <w:rFonts w:ascii="Times New Roman" w:hAnsi="Times New Roman" w:cs="Times New Roman"/>
          <w:sz w:val="28"/>
          <w:szCs w:val="28"/>
          <w:lang w:val="ru-RU"/>
        </w:rPr>
      </w:pPr>
      <w:r w:rsidRPr="00900E85">
        <w:rPr>
          <w:rFonts w:ascii="Times New Roman" w:hAnsi="Times New Roman" w:cs="Times New Roman"/>
          <w:sz w:val="28"/>
          <w:szCs w:val="28"/>
          <w:lang w:val="ru-RU"/>
        </w:rPr>
        <w:t>5-й тип – регионы низко</w:t>
      </w:r>
      <w:r w:rsidR="0060108A" w:rsidRPr="00900E85">
        <w:rPr>
          <w:rFonts w:ascii="Times New Roman" w:hAnsi="Times New Roman" w:cs="Times New Roman"/>
          <w:sz w:val="28"/>
          <w:szCs w:val="28"/>
          <w:lang w:val="ru-RU"/>
        </w:rPr>
        <w:t xml:space="preserve">го </w:t>
      </w:r>
      <w:r w:rsidRPr="00900E85">
        <w:rPr>
          <w:rFonts w:ascii="Times New Roman" w:hAnsi="Times New Roman" w:cs="Times New Roman"/>
          <w:sz w:val="28"/>
          <w:szCs w:val="28"/>
          <w:lang w:val="ru-RU"/>
        </w:rPr>
        <w:t>уровн</w:t>
      </w:r>
      <w:r w:rsidR="0060108A" w:rsidRPr="00900E85">
        <w:rPr>
          <w:rFonts w:ascii="Times New Roman" w:hAnsi="Times New Roman" w:cs="Times New Roman"/>
          <w:sz w:val="28"/>
          <w:szCs w:val="28"/>
          <w:lang w:val="ru-RU"/>
        </w:rPr>
        <w:t>я</w:t>
      </w:r>
      <w:r w:rsidRPr="00900E85">
        <w:rPr>
          <w:rFonts w:ascii="Times New Roman" w:hAnsi="Times New Roman" w:cs="Times New Roman"/>
          <w:sz w:val="28"/>
          <w:szCs w:val="28"/>
          <w:lang w:val="ru-RU"/>
        </w:rPr>
        <w:t xml:space="preserve"> стабильности, </w:t>
      </w:r>
      <w:r w:rsidR="0060108A" w:rsidRPr="00900E85">
        <w:rPr>
          <w:rFonts w:ascii="Times New Roman" w:hAnsi="Times New Roman" w:cs="Times New Roman"/>
          <w:sz w:val="28"/>
          <w:szCs w:val="28"/>
          <w:lang w:val="ru-RU"/>
        </w:rPr>
        <w:t xml:space="preserve">для которых характерно отсутствие динамики, снижение показателей </w:t>
      </w:r>
      <w:r w:rsidRPr="00900E85">
        <w:rPr>
          <w:rFonts w:ascii="Times New Roman" w:hAnsi="Times New Roman" w:cs="Times New Roman"/>
          <w:sz w:val="28"/>
          <w:szCs w:val="28"/>
          <w:lang w:val="ru-RU"/>
        </w:rPr>
        <w:t xml:space="preserve">по сравнению </w:t>
      </w:r>
      <w:proofErr w:type="gramStart"/>
      <w:r w:rsidRPr="00900E85">
        <w:rPr>
          <w:rFonts w:ascii="Times New Roman" w:hAnsi="Times New Roman" w:cs="Times New Roman"/>
          <w:sz w:val="28"/>
          <w:szCs w:val="28"/>
          <w:lang w:val="ru-RU"/>
        </w:rPr>
        <w:t>с  начальным</w:t>
      </w:r>
      <w:proofErr w:type="gramEnd"/>
      <w:r w:rsidRPr="00900E85">
        <w:rPr>
          <w:rFonts w:ascii="Times New Roman" w:hAnsi="Times New Roman" w:cs="Times New Roman"/>
          <w:sz w:val="28"/>
          <w:szCs w:val="28"/>
          <w:lang w:val="ru-RU"/>
        </w:rPr>
        <w:t xml:space="preserve"> периодом</w:t>
      </w:r>
      <w:r w:rsidR="00B023E1" w:rsidRPr="00900E85">
        <w:rPr>
          <w:rFonts w:ascii="Times New Roman" w:hAnsi="Times New Roman" w:cs="Times New Roman"/>
          <w:sz w:val="28"/>
          <w:szCs w:val="28"/>
          <w:lang w:val="ru-RU"/>
        </w:rPr>
        <w:t xml:space="preserve"> (</w:t>
      </w:r>
      <w:r w:rsidR="009731B7" w:rsidRPr="00900E85">
        <w:rPr>
          <w:rFonts w:ascii="Times New Roman" w:hAnsi="Times New Roman" w:cs="Times New Roman"/>
          <w:sz w:val="28"/>
          <w:szCs w:val="28"/>
          <w:lang w:val="ru-RU"/>
        </w:rPr>
        <w:t>Адыгея, Крым</w:t>
      </w:r>
      <w:r w:rsidR="00B023E1"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w:t>
      </w:r>
    </w:p>
    <w:p w14:paraId="0F4D0C14" w14:textId="0408C51B" w:rsidR="00522B52" w:rsidRPr="00900E85" w:rsidRDefault="006F2EFC" w:rsidP="00D3277D">
      <w:pPr>
        <w:pStyle w:val="a5"/>
        <w:tabs>
          <w:tab w:val="left" w:pos="1266"/>
        </w:tabs>
        <w:spacing w:line="360" w:lineRule="auto"/>
        <w:ind w:left="0" w:right="225" w:firstLine="567"/>
        <w:rPr>
          <w:rFonts w:ascii="Times New Roman" w:hAnsi="Times New Roman" w:cs="Times New Roman"/>
          <w:sz w:val="28"/>
          <w:szCs w:val="28"/>
          <w:lang w:val="ru-RU"/>
        </w:rPr>
      </w:pPr>
      <w:r w:rsidRPr="00900E85">
        <w:rPr>
          <w:rFonts w:ascii="Times New Roman" w:hAnsi="Times New Roman" w:cs="Times New Roman"/>
          <w:sz w:val="28"/>
          <w:szCs w:val="28"/>
          <w:lang w:val="ru-RU"/>
        </w:rPr>
        <w:t>6-й тип – регионы- максимально низкоуровневой стабильности развития</w:t>
      </w:r>
      <w:r w:rsidR="00B023E1" w:rsidRPr="00900E85">
        <w:rPr>
          <w:rFonts w:ascii="Times New Roman" w:hAnsi="Times New Roman" w:cs="Times New Roman"/>
          <w:sz w:val="28"/>
          <w:szCs w:val="28"/>
          <w:lang w:val="ru-RU"/>
        </w:rPr>
        <w:t xml:space="preserve"> (республика Калмыкия)</w:t>
      </w:r>
      <w:r w:rsidRPr="00900E85">
        <w:rPr>
          <w:rFonts w:ascii="Times New Roman" w:hAnsi="Times New Roman" w:cs="Times New Roman"/>
          <w:sz w:val="28"/>
          <w:szCs w:val="28"/>
          <w:lang w:val="ru-RU"/>
        </w:rPr>
        <w:t xml:space="preserve">. </w:t>
      </w:r>
    </w:p>
    <w:p w14:paraId="5C9206C1" w14:textId="1B24A82B" w:rsidR="009731B7" w:rsidRPr="00900E85" w:rsidRDefault="006F2EFC" w:rsidP="00D3277D">
      <w:pPr>
        <w:pStyle w:val="a5"/>
        <w:tabs>
          <w:tab w:val="left" w:pos="1266"/>
        </w:tabs>
        <w:spacing w:line="360" w:lineRule="auto"/>
        <w:ind w:left="0" w:right="225" w:firstLine="567"/>
        <w:rPr>
          <w:rFonts w:ascii="Times New Roman" w:hAnsi="Times New Roman" w:cs="Times New Roman"/>
          <w:sz w:val="28"/>
          <w:szCs w:val="28"/>
          <w:lang w:val="ru-RU"/>
        </w:rPr>
      </w:pPr>
      <w:r w:rsidRPr="00900E85">
        <w:rPr>
          <w:rFonts w:ascii="Times New Roman" w:hAnsi="Times New Roman" w:cs="Times New Roman"/>
          <w:sz w:val="28"/>
          <w:szCs w:val="28"/>
          <w:lang w:val="ru-RU"/>
        </w:rPr>
        <w:t>Предложенная типологизация позволяет обосновано дифференцировать инструменты государственной поддержки формирования устойчивого механизма экономической безопасности регионов</w:t>
      </w:r>
      <w:r w:rsidR="0059421B" w:rsidRPr="00900E85">
        <w:rPr>
          <w:rFonts w:ascii="Times New Roman" w:hAnsi="Times New Roman" w:cs="Times New Roman"/>
          <w:sz w:val="28"/>
          <w:szCs w:val="28"/>
          <w:lang w:val="ru-RU"/>
        </w:rPr>
        <w:t>.</w:t>
      </w:r>
    </w:p>
    <w:bookmarkEnd w:id="29"/>
    <w:p w14:paraId="62473A7C" w14:textId="0FFAE9D0" w:rsidR="00652976" w:rsidRPr="00900E85" w:rsidRDefault="004562F2" w:rsidP="00D3277D">
      <w:pPr>
        <w:pStyle w:val="a3"/>
        <w:spacing w:line="360" w:lineRule="auto"/>
        <w:ind w:left="0" w:right="2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 результате </w:t>
      </w:r>
      <w:r w:rsidR="0080631E" w:rsidRPr="00900E85">
        <w:rPr>
          <w:rFonts w:ascii="Times New Roman" w:hAnsi="Times New Roman" w:cs="Times New Roman"/>
          <w:sz w:val="28"/>
          <w:szCs w:val="28"/>
          <w:lang w:val="ru-RU"/>
        </w:rPr>
        <w:t xml:space="preserve">проведенного </w:t>
      </w:r>
      <w:r w:rsidR="00C37FF1" w:rsidRPr="00900E85">
        <w:rPr>
          <w:rFonts w:ascii="Times New Roman" w:hAnsi="Times New Roman" w:cs="Times New Roman"/>
          <w:sz w:val="28"/>
          <w:szCs w:val="28"/>
          <w:lang w:val="ru-RU"/>
        </w:rPr>
        <w:t>исследования</w:t>
      </w:r>
      <w:r w:rsidR="0080631E" w:rsidRPr="00900E85">
        <w:rPr>
          <w:rFonts w:ascii="Times New Roman" w:hAnsi="Times New Roman" w:cs="Times New Roman"/>
          <w:sz w:val="28"/>
          <w:szCs w:val="28"/>
          <w:lang w:val="ru-RU"/>
        </w:rPr>
        <w:t>,</w:t>
      </w:r>
      <w:r w:rsidR="00C37FF1"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считаем целесообразным </w:t>
      </w:r>
      <w:r w:rsidR="0080631E" w:rsidRPr="00900E85">
        <w:rPr>
          <w:rFonts w:ascii="Times New Roman" w:hAnsi="Times New Roman" w:cs="Times New Roman"/>
          <w:sz w:val="28"/>
          <w:szCs w:val="28"/>
          <w:lang w:val="ru-RU"/>
        </w:rPr>
        <w:t xml:space="preserve">учитывать данные </w:t>
      </w:r>
      <w:r w:rsidRPr="00900E85">
        <w:rPr>
          <w:rFonts w:ascii="Times New Roman" w:hAnsi="Times New Roman" w:cs="Times New Roman"/>
          <w:sz w:val="28"/>
          <w:szCs w:val="28"/>
          <w:lang w:val="ru-RU"/>
        </w:rPr>
        <w:t xml:space="preserve">сравнительного анализа </w:t>
      </w:r>
      <w:r w:rsidR="00C37FF1" w:rsidRPr="00900E85">
        <w:rPr>
          <w:rFonts w:ascii="Times New Roman" w:hAnsi="Times New Roman" w:cs="Times New Roman"/>
          <w:sz w:val="28"/>
          <w:szCs w:val="28"/>
          <w:lang w:val="ru-RU"/>
        </w:rPr>
        <w:t>среди</w:t>
      </w:r>
      <w:r w:rsidRPr="00900E85">
        <w:rPr>
          <w:rFonts w:ascii="Times New Roman" w:hAnsi="Times New Roman" w:cs="Times New Roman"/>
          <w:sz w:val="28"/>
          <w:szCs w:val="28"/>
          <w:lang w:val="ru-RU"/>
        </w:rPr>
        <w:t xml:space="preserve"> регион</w:t>
      </w:r>
      <w:r w:rsidR="00C37FF1" w:rsidRPr="00900E85">
        <w:rPr>
          <w:rFonts w:ascii="Times New Roman" w:hAnsi="Times New Roman" w:cs="Times New Roman"/>
          <w:sz w:val="28"/>
          <w:szCs w:val="28"/>
          <w:lang w:val="ru-RU"/>
        </w:rPr>
        <w:t>ов</w:t>
      </w:r>
      <w:r w:rsidRPr="00900E85">
        <w:rPr>
          <w:rFonts w:ascii="Times New Roman" w:hAnsi="Times New Roman" w:cs="Times New Roman"/>
          <w:sz w:val="28"/>
          <w:szCs w:val="28"/>
          <w:lang w:val="ru-RU"/>
        </w:rPr>
        <w:t xml:space="preserve"> </w:t>
      </w:r>
      <w:r w:rsidR="00C37FF1" w:rsidRPr="00900E85">
        <w:rPr>
          <w:rFonts w:ascii="Times New Roman" w:hAnsi="Times New Roman" w:cs="Times New Roman"/>
          <w:sz w:val="28"/>
          <w:szCs w:val="28"/>
          <w:lang w:val="ru-RU"/>
        </w:rPr>
        <w:t>раз</w:t>
      </w:r>
      <w:r w:rsidRPr="00900E85">
        <w:rPr>
          <w:rFonts w:ascii="Times New Roman" w:hAnsi="Times New Roman" w:cs="Times New Roman"/>
          <w:sz w:val="28"/>
          <w:szCs w:val="28"/>
          <w:lang w:val="ru-RU"/>
        </w:rPr>
        <w:t xml:space="preserve">ных групп с целью </w:t>
      </w:r>
      <w:r w:rsidR="00C37FF1" w:rsidRPr="00900E85">
        <w:rPr>
          <w:rFonts w:ascii="Times New Roman" w:hAnsi="Times New Roman" w:cs="Times New Roman"/>
          <w:sz w:val="28"/>
          <w:szCs w:val="28"/>
          <w:lang w:val="ru-RU"/>
        </w:rPr>
        <w:t>разработки инструментов и</w:t>
      </w:r>
      <w:r w:rsidRPr="00900E85">
        <w:rPr>
          <w:rFonts w:ascii="Times New Roman" w:hAnsi="Times New Roman" w:cs="Times New Roman"/>
          <w:sz w:val="28"/>
          <w:szCs w:val="28"/>
          <w:lang w:val="ru-RU"/>
        </w:rPr>
        <w:t xml:space="preserve"> методических рекомендаций по обеспечению безопасности</w:t>
      </w:r>
      <w:r w:rsidR="00C37FF1" w:rsidRPr="00900E85">
        <w:rPr>
          <w:rFonts w:ascii="Times New Roman" w:hAnsi="Times New Roman" w:cs="Times New Roman"/>
          <w:sz w:val="28"/>
          <w:szCs w:val="28"/>
          <w:lang w:val="ru-RU"/>
        </w:rPr>
        <w:t xml:space="preserve"> социально-экономического развития региона</w:t>
      </w:r>
      <w:r w:rsidRPr="00900E85">
        <w:rPr>
          <w:rFonts w:ascii="Times New Roman" w:hAnsi="Times New Roman" w:cs="Times New Roman"/>
          <w:sz w:val="28"/>
          <w:szCs w:val="28"/>
          <w:lang w:val="ru-RU"/>
        </w:rPr>
        <w:t xml:space="preserve">, что позволит сохранить или </w:t>
      </w:r>
      <w:r w:rsidR="00C37FF1" w:rsidRPr="00900E85">
        <w:rPr>
          <w:rFonts w:ascii="Times New Roman" w:hAnsi="Times New Roman" w:cs="Times New Roman"/>
          <w:sz w:val="28"/>
          <w:szCs w:val="28"/>
          <w:lang w:val="ru-RU"/>
        </w:rPr>
        <w:t>вы</w:t>
      </w:r>
      <w:r w:rsidRPr="00900E85">
        <w:rPr>
          <w:rFonts w:ascii="Times New Roman" w:hAnsi="Times New Roman" w:cs="Times New Roman"/>
          <w:sz w:val="28"/>
          <w:szCs w:val="28"/>
          <w:lang w:val="ru-RU"/>
        </w:rPr>
        <w:t>вести состояние социально-экономической с</w:t>
      </w:r>
      <w:r w:rsidR="00C37FF1" w:rsidRPr="00900E85">
        <w:rPr>
          <w:rFonts w:ascii="Times New Roman" w:hAnsi="Times New Roman" w:cs="Times New Roman"/>
          <w:sz w:val="28"/>
          <w:szCs w:val="28"/>
          <w:lang w:val="ru-RU"/>
        </w:rPr>
        <w:t>феры</w:t>
      </w:r>
      <w:r w:rsidRPr="00900E85">
        <w:rPr>
          <w:rFonts w:ascii="Times New Roman" w:hAnsi="Times New Roman" w:cs="Times New Roman"/>
          <w:sz w:val="28"/>
          <w:szCs w:val="28"/>
          <w:lang w:val="ru-RU"/>
        </w:rPr>
        <w:t xml:space="preserve"> региона на новый качественный </w:t>
      </w:r>
      <w:r w:rsidR="00C37FF1" w:rsidRPr="00900E85">
        <w:rPr>
          <w:rFonts w:ascii="Times New Roman" w:hAnsi="Times New Roman" w:cs="Times New Roman"/>
          <w:sz w:val="28"/>
          <w:szCs w:val="28"/>
          <w:lang w:val="ru-RU"/>
        </w:rPr>
        <w:t>этап</w:t>
      </w:r>
      <w:r w:rsidRPr="00900E85">
        <w:rPr>
          <w:rFonts w:ascii="Times New Roman" w:hAnsi="Times New Roman" w:cs="Times New Roman"/>
          <w:sz w:val="28"/>
          <w:szCs w:val="28"/>
          <w:lang w:val="ru-RU"/>
        </w:rPr>
        <w:t xml:space="preserve"> </w:t>
      </w:r>
      <w:r w:rsidR="00C37FF1" w:rsidRPr="00900E85">
        <w:rPr>
          <w:rFonts w:ascii="Times New Roman" w:hAnsi="Times New Roman" w:cs="Times New Roman"/>
          <w:sz w:val="28"/>
          <w:szCs w:val="28"/>
          <w:lang w:val="ru-RU"/>
        </w:rPr>
        <w:t>устойчивого развития предприятий региона</w:t>
      </w:r>
      <w:r w:rsidRPr="00900E85">
        <w:rPr>
          <w:rFonts w:ascii="Times New Roman" w:hAnsi="Times New Roman" w:cs="Times New Roman"/>
          <w:sz w:val="28"/>
          <w:szCs w:val="28"/>
          <w:lang w:val="ru-RU"/>
        </w:rPr>
        <w:t xml:space="preserve">. </w:t>
      </w:r>
    </w:p>
    <w:p w14:paraId="404926AC" w14:textId="325FB66D" w:rsidR="008C01A8" w:rsidRPr="00900E85" w:rsidRDefault="008C01A8">
      <w:pPr>
        <w:rPr>
          <w:rFonts w:ascii="Times New Roman" w:eastAsia="Georgia" w:hAnsi="Times New Roman" w:cs="Times New Roman"/>
          <w:sz w:val="28"/>
          <w:szCs w:val="28"/>
        </w:rPr>
      </w:pPr>
    </w:p>
    <w:p w14:paraId="6BB2BEE2" w14:textId="0245A4A4" w:rsidR="00FE115F" w:rsidRPr="00900E85" w:rsidRDefault="00C05319" w:rsidP="00D3277D">
      <w:pPr>
        <w:pStyle w:val="a3"/>
        <w:spacing w:line="360" w:lineRule="auto"/>
        <w:ind w:left="0" w:right="-1"/>
        <w:rPr>
          <w:rFonts w:ascii="Times New Roman" w:hAnsi="Times New Roman" w:cs="Times New Roman"/>
          <w:b/>
          <w:bCs/>
          <w:sz w:val="28"/>
          <w:szCs w:val="28"/>
          <w:lang w:val="ru-RU"/>
        </w:rPr>
      </w:pPr>
      <w:r w:rsidRPr="00900E85">
        <w:rPr>
          <w:rFonts w:ascii="Times New Roman" w:hAnsi="Times New Roman" w:cs="Times New Roman"/>
          <w:b/>
          <w:bCs/>
          <w:sz w:val="28"/>
          <w:szCs w:val="28"/>
          <w:lang w:val="ru-RU"/>
        </w:rPr>
        <w:t>2.2</w:t>
      </w:r>
      <w:bookmarkStart w:id="32" w:name="_Hlk61698529"/>
      <w:r w:rsidR="00652976" w:rsidRPr="00900E85">
        <w:rPr>
          <w:rFonts w:ascii="Times New Roman" w:hAnsi="Times New Roman" w:cs="Times New Roman"/>
          <w:b/>
          <w:bCs/>
          <w:sz w:val="28"/>
          <w:szCs w:val="28"/>
          <w:lang w:val="ru-RU"/>
        </w:rPr>
        <w:tab/>
      </w:r>
      <w:bookmarkEnd w:id="32"/>
      <w:r w:rsidR="00674329" w:rsidRPr="00900E85">
        <w:rPr>
          <w:rFonts w:ascii="Times New Roman" w:hAnsi="Times New Roman" w:cs="Times New Roman"/>
          <w:b/>
          <w:bCs/>
          <w:sz w:val="28"/>
          <w:szCs w:val="28"/>
          <w:lang w:val="ru-RU"/>
        </w:rPr>
        <w:t xml:space="preserve">Анализ экономической безопасности субъектов российско-украинского </w:t>
      </w:r>
      <w:proofErr w:type="spellStart"/>
      <w:r w:rsidR="00674329" w:rsidRPr="00900E85">
        <w:rPr>
          <w:rFonts w:ascii="Times New Roman" w:hAnsi="Times New Roman" w:cs="Times New Roman"/>
          <w:b/>
          <w:bCs/>
          <w:sz w:val="28"/>
          <w:szCs w:val="28"/>
          <w:lang w:val="ru-RU"/>
        </w:rPr>
        <w:t>порубежья</w:t>
      </w:r>
      <w:proofErr w:type="spellEnd"/>
      <w:r w:rsidR="00674329" w:rsidRPr="00900E85">
        <w:rPr>
          <w:rFonts w:ascii="Times New Roman" w:hAnsi="Times New Roman" w:cs="Times New Roman"/>
          <w:b/>
          <w:bCs/>
          <w:sz w:val="28"/>
          <w:szCs w:val="28"/>
          <w:lang w:val="ru-RU"/>
        </w:rPr>
        <w:t xml:space="preserve"> в современных условиях</w:t>
      </w:r>
    </w:p>
    <w:p w14:paraId="44C9EBD6" w14:textId="77777777" w:rsidR="00674329" w:rsidRPr="00900E85" w:rsidRDefault="00674329" w:rsidP="00D3277D">
      <w:pPr>
        <w:pStyle w:val="a3"/>
        <w:spacing w:line="360" w:lineRule="auto"/>
        <w:ind w:left="0" w:right="-1"/>
        <w:rPr>
          <w:rFonts w:ascii="Times New Roman" w:hAnsi="Times New Roman" w:cs="Times New Roman"/>
          <w:b/>
          <w:i/>
          <w:sz w:val="28"/>
          <w:szCs w:val="28"/>
          <w:lang w:val="ru-RU"/>
        </w:rPr>
      </w:pPr>
    </w:p>
    <w:p w14:paraId="232F8D14" w14:textId="06961AB3"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Геоэкономические изменения, происходящие после 2014 г. с введением экономических санкций и разрывом существенной части деловых и социальных контактов с Украиной, неизбежно отразились на национальной экономической системе России и в особенности — на западных и юго-западных приграничных регионах, непосредственно соседствующих с ней [</w:t>
      </w:r>
      <w:r w:rsidR="0066774F" w:rsidRPr="00900E85">
        <w:rPr>
          <w:rFonts w:ascii="Times New Roman" w:hAnsi="Times New Roman" w:cs="Times New Roman"/>
          <w:sz w:val="28"/>
          <w:szCs w:val="28"/>
          <w:lang w:val="ru-RU"/>
        </w:rPr>
        <w:t>19, 21</w:t>
      </w:r>
      <w:r w:rsidRPr="00900E85">
        <w:rPr>
          <w:rFonts w:ascii="Times New Roman" w:hAnsi="Times New Roman" w:cs="Times New Roman"/>
          <w:sz w:val="28"/>
          <w:szCs w:val="28"/>
          <w:lang w:val="ru-RU"/>
        </w:rPr>
        <w:t>]. Усложнилось и сократилось трансграничное взаимодействие [</w:t>
      </w:r>
      <w:r w:rsidR="0066774F" w:rsidRPr="00900E85">
        <w:rPr>
          <w:rFonts w:ascii="Times New Roman" w:hAnsi="Times New Roman" w:cs="Times New Roman"/>
          <w:sz w:val="28"/>
          <w:szCs w:val="28"/>
          <w:lang w:val="ru-RU"/>
        </w:rPr>
        <w:t>14</w:t>
      </w:r>
      <w:r w:rsidRPr="00900E85">
        <w:rPr>
          <w:rFonts w:ascii="Times New Roman" w:hAnsi="Times New Roman" w:cs="Times New Roman"/>
          <w:sz w:val="28"/>
          <w:szCs w:val="28"/>
          <w:lang w:val="ru-RU"/>
        </w:rPr>
        <w:t>]. Традиционно высокая доля украинских товаров и услуг в системе внешнеторгового оборота была существенно снижена после 2014 г. [</w:t>
      </w:r>
      <w:r w:rsidR="0066774F" w:rsidRPr="00900E85">
        <w:rPr>
          <w:rFonts w:ascii="Times New Roman" w:hAnsi="Times New Roman" w:cs="Times New Roman"/>
          <w:sz w:val="28"/>
          <w:szCs w:val="28"/>
          <w:lang w:val="ru-RU"/>
        </w:rPr>
        <w:t>35</w:t>
      </w:r>
      <w:r w:rsidRPr="00900E85">
        <w:rPr>
          <w:rFonts w:ascii="Times New Roman" w:hAnsi="Times New Roman" w:cs="Times New Roman"/>
          <w:sz w:val="28"/>
          <w:szCs w:val="28"/>
          <w:lang w:val="ru-RU"/>
        </w:rPr>
        <w:t xml:space="preserve">], что </w:t>
      </w:r>
      <w:r w:rsidRPr="00900E85">
        <w:rPr>
          <w:rFonts w:ascii="Times New Roman" w:hAnsi="Times New Roman" w:cs="Times New Roman"/>
          <w:sz w:val="28"/>
          <w:szCs w:val="28"/>
          <w:lang w:val="ru-RU"/>
        </w:rPr>
        <w:lastRenderedPageBreak/>
        <w:t>создало проблемы импортозамещения, перераспределения географии контракции предприятий, смену и корректировку (в том числе удорожание) логистических цепочек [</w:t>
      </w:r>
      <w:r w:rsidR="0066774F" w:rsidRPr="00900E85">
        <w:rPr>
          <w:rFonts w:ascii="Times New Roman" w:hAnsi="Times New Roman" w:cs="Times New Roman"/>
          <w:sz w:val="28"/>
          <w:szCs w:val="28"/>
          <w:lang w:val="ru-RU"/>
        </w:rPr>
        <w:t>14</w:t>
      </w:r>
      <w:r w:rsidRPr="00900E85">
        <w:rPr>
          <w:rFonts w:ascii="Times New Roman" w:hAnsi="Times New Roman" w:cs="Times New Roman"/>
          <w:sz w:val="28"/>
          <w:szCs w:val="28"/>
          <w:lang w:val="ru-RU"/>
        </w:rPr>
        <w:t>]. Ситуацию существенно осложняет неопределенность статуса и неустойчивость экономической ситуации в приграничных территориях Украины [</w:t>
      </w:r>
      <w:r w:rsidR="0066774F" w:rsidRPr="00900E85">
        <w:rPr>
          <w:rFonts w:ascii="Times New Roman" w:hAnsi="Times New Roman" w:cs="Times New Roman"/>
          <w:sz w:val="28"/>
          <w:szCs w:val="28"/>
          <w:lang w:val="ru-RU"/>
        </w:rPr>
        <w:t>37</w:t>
      </w:r>
      <w:r w:rsidRPr="00900E85">
        <w:rPr>
          <w:rFonts w:ascii="Times New Roman" w:hAnsi="Times New Roman" w:cs="Times New Roman"/>
          <w:sz w:val="28"/>
          <w:szCs w:val="28"/>
          <w:lang w:val="ru-RU"/>
        </w:rPr>
        <w:t>]. Все данные факторы, наиболее ярко проявившие себя в первые год-полтора после начала периода геоэкономической турбулентности, имеют долгосрочные последствия для экономики приграничных регионов [</w:t>
      </w:r>
      <w:r w:rsidR="0066774F" w:rsidRPr="00900E85">
        <w:rPr>
          <w:rFonts w:ascii="Times New Roman" w:hAnsi="Times New Roman" w:cs="Times New Roman"/>
          <w:sz w:val="28"/>
          <w:szCs w:val="28"/>
          <w:lang w:val="ru-RU"/>
        </w:rPr>
        <w:t>14</w:t>
      </w:r>
      <w:r w:rsidRPr="00900E85">
        <w:rPr>
          <w:rFonts w:ascii="Times New Roman" w:hAnsi="Times New Roman" w:cs="Times New Roman"/>
          <w:sz w:val="28"/>
          <w:szCs w:val="28"/>
          <w:lang w:val="ru-RU"/>
        </w:rPr>
        <w:t>]. Соответственно, актуализируются проблемы постоянного мониторинга, оценки и поиска механизмов обеспечения экономической безопасности приграничных регионов России.</w:t>
      </w:r>
    </w:p>
    <w:p w14:paraId="72441087" w14:textId="42BD2901"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Повышенное внимание к этому кругу проблем приводит к росту исследовательского интереса, начиная от общетеоретического осмысления экономической безопасности приграничного региона как относительно самостоятельной категории [</w:t>
      </w:r>
      <w:r w:rsidR="0066774F" w:rsidRPr="00900E85">
        <w:rPr>
          <w:rFonts w:ascii="Times New Roman" w:hAnsi="Times New Roman" w:cs="Times New Roman"/>
          <w:sz w:val="28"/>
          <w:szCs w:val="28"/>
          <w:lang w:val="ru-RU"/>
        </w:rPr>
        <w:t>18</w:t>
      </w:r>
      <w:r w:rsidRPr="00900E85">
        <w:rPr>
          <w:rFonts w:ascii="Times New Roman" w:hAnsi="Times New Roman" w:cs="Times New Roman"/>
          <w:sz w:val="28"/>
          <w:szCs w:val="28"/>
          <w:lang w:val="ru-RU"/>
        </w:rPr>
        <w:t>] и выявления специфики приграничного положения как источника дополнительных внутренних и внешних угроз [</w:t>
      </w:r>
      <w:r w:rsidR="0066774F" w:rsidRPr="00900E85">
        <w:rPr>
          <w:rFonts w:ascii="Times New Roman" w:hAnsi="Times New Roman" w:cs="Times New Roman"/>
          <w:sz w:val="28"/>
          <w:szCs w:val="28"/>
          <w:lang w:val="ru-RU"/>
        </w:rPr>
        <w:t>36</w:t>
      </w:r>
      <w:r w:rsidRPr="00900E85">
        <w:rPr>
          <w:rFonts w:ascii="Times New Roman" w:hAnsi="Times New Roman" w:cs="Times New Roman"/>
          <w:sz w:val="28"/>
          <w:szCs w:val="28"/>
          <w:lang w:val="ru-RU"/>
        </w:rPr>
        <w:t>] и заканчивая многочисленными прикладными аспектами [</w:t>
      </w:r>
      <w:r w:rsidR="0066774F" w:rsidRPr="00900E85">
        <w:rPr>
          <w:rFonts w:ascii="Times New Roman" w:hAnsi="Times New Roman" w:cs="Times New Roman"/>
          <w:sz w:val="28"/>
          <w:szCs w:val="28"/>
          <w:lang w:val="ru-RU"/>
        </w:rPr>
        <w:t>6</w:t>
      </w:r>
      <w:r w:rsidRPr="00900E85">
        <w:rPr>
          <w:rFonts w:ascii="Times New Roman" w:hAnsi="Times New Roman" w:cs="Times New Roman"/>
          <w:sz w:val="28"/>
          <w:szCs w:val="28"/>
          <w:lang w:val="ru-RU"/>
        </w:rPr>
        <w:t>], включающими вопросы индексации, оценки [</w:t>
      </w:r>
      <w:r w:rsidR="0066774F" w:rsidRPr="00900E85">
        <w:rPr>
          <w:rFonts w:ascii="Times New Roman" w:hAnsi="Times New Roman" w:cs="Times New Roman"/>
          <w:sz w:val="28"/>
          <w:szCs w:val="28"/>
          <w:lang w:val="ru-RU"/>
        </w:rPr>
        <w:t>36</w:t>
      </w:r>
      <w:r w:rsidRPr="00900E85">
        <w:rPr>
          <w:rFonts w:ascii="Times New Roman" w:hAnsi="Times New Roman" w:cs="Times New Roman"/>
          <w:sz w:val="28"/>
          <w:szCs w:val="28"/>
          <w:lang w:val="ru-RU"/>
        </w:rPr>
        <w:t>] и управления [</w:t>
      </w:r>
      <w:r w:rsidR="0066774F" w:rsidRPr="00900E85">
        <w:rPr>
          <w:rFonts w:ascii="Times New Roman" w:hAnsi="Times New Roman" w:cs="Times New Roman"/>
          <w:sz w:val="28"/>
          <w:szCs w:val="28"/>
          <w:lang w:val="ru-RU"/>
        </w:rPr>
        <w:t>3</w:t>
      </w:r>
      <w:r w:rsidRPr="00900E85">
        <w:rPr>
          <w:rFonts w:ascii="Times New Roman" w:hAnsi="Times New Roman" w:cs="Times New Roman"/>
          <w:sz w:val="28"/>
          <w:szCs w:val="28"/>
          <w:lang w:val="ru-RU"/>
        </w:rPr>
        <w:t>].</w:t>
      </w:r>
    </w:p>
    <w:p w14:paraId="383B0A32" w14:textId="2E337289"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 то же время ряд исследований рассматривают внутренние системные факторы экономической безопасности в указанных регионах, ставя их в зависимость от общероссийских, а также выделяя юго-западные </w:t>
      </w:r>
      <w:proofErr w:type="spellStart"/>
      <w:r w:rsidRPr="00900E85">
        <w:rPr>
          <w:rFonts w:ascii="Times New Roman" w:hAnsi="Times New Roman" w:cs="Times New Roman"/>
          <w:sz w:val="28"/>
          <w:szCs w:val="28"/>
          <w:lang w:val="ru-RU"/>
        </w:rPr>
        <w:t>агроиндустриальные</w:t>
      </w:r>
      <w:proofErr w:type="spellEnd"/>
      <w:r w:rsidRPr="00900E85">
        <w:rPr>
          <w:rFonts w:ascii="Times New Roman" w:hAnsi="Times New Roman" w:cs="Times New Roman"/>
          <w:sz w:val="28"/>
          <w:szCs w:val="28"/>
          <w:lang w:val="ru-RU"/>
        </w:rPr>
        <w:t xml:space="preserve"> регионы России в самостоятельную категорию на основе специфики их производственного профиля, устойчивой отраслевой структуры и функциональной роли в национальной экономической системе, в связи с чем влияние приграничного фактора представляется лишь «градиентом», усиливающим внутренние вызовы и риски экономической безопасности, заложенные в экономико-правовом пространстве, бюджетно-финансовой сфере и пр. [</w:t>
      </w:r>
      <w:r w:rsidR="0066774F" w:rsidRPr="00900E85">
        <w:rPr>
          <w:rFonts w:ascii="Times New Roman" w:hAnsi="Times New Roman" w:cs="Times New Roman"/>
          <w:sz w:val="28"/>
          <w:szCs w:val="28"/>
          <w:lang w:val="ru-RU"/>
        </w:rPr>
        <w:t>14</w:t>
      </w:r>
      <w:r w:rsidRPr="00900E85">
        <w:rPr>
          <w:rFonts w:ascii="Times New Roman" w:hAnsi="Times New Roman" w:cs="Times New Roman"/>
          <w:sz w:val="28"/>
          <w:szCs w:val="28"/>
          <w:lang w:val="ru-RU"/>
        </w:rPr>
        <w:t xml:space="preserve">]. Поэтому актуализуется проблема выделения общенациональных, макрорегиональных, а также общих для Западного </w:t>
      </w:r>
      <w:proofErr w:type="spellStart"/>
      <w:r w:rsidRPr="00900E85">
        <w:rPr>
          <w:rFonts w:ascii="Times New Roman" w:hAnsi="Times New Roman" w:cs="Times New Roman"/>
          <w:sz w:val="28"/>
          <w:szCs w:val="28"/>
          <w:lang w:val="ru-RU"/>
        </w:rPr>
        <w:t>порубежья</w:t>
      </w:r>
      <w:proofErr w:type="spellEnd"/>
      <w:r w:rsidRPr="00900E85">
        <w:rPr>
          <w:rFonts w:ascii="Times New Roman" w:hAnsi="Times New Roman" w:cs="Times New Roman"/>
          <w:sz w:val="28"/>
          <w:szCs w:val="28"/>
          <w:lang w:val="ru-RU"/>
        </w:rPr>
        <w:t xml:space="preserve"> и частных, присущих каждому из рассматриваемых регионов, </w:t>
      </w:r>
      <w:proofErr w:type="spellStart"/>
      <w:r w:rsidRPr="00900E85">
        <w:rPr>
          <w:rFonts w:ascii="Times New Roman" w:hAnsi="Times New Roman" w:cs="Times New Roman"/>
          <w:sz w:val="28"/>
          <w:szCs w:val="28"/>
          <w:lang w:val="ru-RU"/>
        </w:rPr>
        <w:t>рискогенных</w:t>
      </w:r>
      <w:proofErr w:type="spellEnd"/>
      <w:r w:rsidRPr="00900E85">
        <w:rPr>
          <w:rFonts w:ascii="Times New Roman" w:hAnsi="Times New Roman" w:cs="Times New Roman"/>
          <w:sz w:val="28"/>
          <w:szCs w:val="28"/>
          <w:lang w:val="ru-RU"/>
        </w:rPr>
        <w:t xml:space="preserve"> факторов с учетом «отрицательной синергии» их </w:t>
      </w:r>
      <w:proofErr w:type="spellStart"/>
      <w:r w:rsidRPr="00900E85">
        <w:rPr>
          <w:rFonts w:ascii="Times New Roman" w:hAnsi="Times New Roman" w:cs="Times New Roman"/>
          <w:sz w:val="28"/>
          <w:szCs w:val="28"/>
          <w:lang w:val="ru-RU"/>
        </w:rPr>
        <w:lastRenderedPageBreak/>
        <w:t>взаимоналожения</w:t>
      </w:r>
      <w:proofErr w:type="spellEnd"/>
      <w:r w:rsidRPr="00900E85">
        <w:rPr>
          <w:rFonts w:ascii="Times New Roman" w:hAnsi="Times New Roman" w:cs="Times New Roman"/>
          <w:sz w:val="28"/>
          <w:szCs w:val="28"/>
          <w:lang w:val="ru-RU"/>
        </w:rPr>
        <w:t>.</w:t>
      </w:r>
    </w:p>
    <w:p w14:paraId="4C030372" w14:textId="5BA45548"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При этом наряду с собственно экономико-статистической оценкой в современных условиях необходимо обращать внимание и на </w:t>
      </w:r>
      <w:proofErr w:type="spellStart"/>
      <w:r w:rsidRPr="00900E85">
        <w:rPr>
          <w:rFonts w:ascii="Times New Roman" w:hAnsi="Times New Roman" w:cs="Times New Roman"/>
          <w:sz w:val="28"/>
          <w:szCs w:val="28"/>
          <w:lang w:val="ru-RU"/>
        </w:rPr>
        <w:t>автостереотип</w:t>
      </w:r>
      <w:proofErr w:type="spellEnd"/>
      <w:r w:rsidRPr="00900E85">
        <w:rPr>
          <w:rFonts w:ascii="Times New Roman" w:hAnsi="Times New Roman" w:cs="Times New Roman"/>
          <w:sz w:val="28"/>
          <w:szCs w:val="28"/>
          <w:lang w:val="ru-RU"/>
        </w:rPr>
        <w:t>, складывающийся в регионе, так как каждое региональное сообщество (в том числе деловая, административная и научная элита) обладает собственными паттернами восприятия степени и структуры угроз экономической безопасности. С одной стороны, данное направление исследований соответствует тренду расширения самой категории экономической безопасности, включения в нее компоненты восприятия и путей идентификации тех или иных факторов в качестве угроз и рисков [</w:t>
      </w:r>
      <w:r w:rsidR="0066774F" w:rsidRPr="00900E85">
        <w:rPr>
          <w:rFonts w:ascii="Times New Roman" w:hAnsi="Times New Roman" w:cs="Times New Roman"/>
          <w:sz w:val="28"/>
          <w:szCs w:val="28"/>
          <w:lang w:val="ru-RU"/>
        </w:rPr>
        <w:t>36</w:t>
      </w:r>
      <w:r w:rsidRPr="00900E85">
        <w:rPr>
          <w:rFonts w:ascii="Times New Roman" w:hAnsi="Times New Roman" w:cs="Times New Roman"/>
          <w:sz w:val="28"/>
          <w:szCs w:val="28"/>
          <w:lang w:val="ru-RU"/>
        </w:rPr>
        <w:t xml:space="preserve">], с другой — представляется важным с точки зрения сопоставления статистических данных и </w:t>
      </w:r>
      <w:proofErr w:type="spellStart"/>
      <w:r w:rsidRPr="00900E85">
        <w:rPr>
          <w:rFonts w:ascii="Times New Roman" w:hAnsi="Times New Roman" w:cs="Times New Roman"/>
          <w:sz w:val="28"/>
          <w:szCs w:val="28"/>
          <w:lang w:val="ru-RU"/>
        </w:rPr>
        <w:t>внутрирегиональной</w:t>
      </w:r>
      <w:proofErr w:type="spellEnd"/>
      <w:r w:rsidRPr="00900E85">
        <w:rPr>
          <w:rFonts w:ascii="Times New Roman" w:hAnsi="Times New Roman" w:cs="Times New Roman"/>
          <w:sz w:val="28"/>
          <w:szCs w:val="28"/>
          <w:lang w:val="ru-RU"/>
        </w:rPr>
        <w:t xml:space="preserve"> интерпретации причинности динамики экономической безопасности и ее отдельных компонент.</w:t>
      </w:r>
    </w:p>
    <w:p w14:paraId="181918E7" w14:textId="2383712B"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В число рассматриваемых субъектов включены: Курская, Белгородская, Воронежская и Ростовская области, а также Краснодарский край. Исключение из числа рассматриваемых субъектов украинского приграничья Республики Крым в рамках данной работы обусловлено, с одной стороны, отсутствием технической возможности отследить уровень экономической безопасности в русле долгосрочных трендов, с другой — высоким уровнем специфичности проблем данного региона в контексте международного экономического взаимодействия с выраженным преобладанием экзогенных факторов риска.</w:t>
      </w:r>
    </w:p>
    <w:p w14:paraId="15DD0AE5" w14:textId="2807CDB2"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Теоретические предпосылки к изучению специфики экономической безопасности рассматриваемых регионов реализованы преимущественно в отдельных исследованиях прикладного характера, проводящих различные статистические замеры по методикам, преемственным от практики индикации экономической безопасности на национальном уровне. Так, при изучении данной проблемы применительно к Курской области в исследование вовлекался комплекс показателей инвестиционной деятельности, кадрового, инновационно-технологического, </w:t>
      </w:r>
      <w:r w:rsidRPr="00900E85">
        <w:rPr>
          <w:rFonts w:ascii="Times New Roman" w:hAnsi="Times New Roman" w:cs="Times New Roman"/>
          <w:sz w:val="28"/>
          <w:szCs w:val="28"/>
          <w:lang w:val="ru-RU"/>
        </w:rPr>
        <w:lastRenderedPageBreak/>
        <w:t>инфраструктурного развития региона в сопоставлении с их по- роговыми значениями зоны допустимого риска и критического уровня [</w:t>
      </w:r>
      <w:r w:rsidR="0066774F" w:rsidRPr="00900E85">
        <w:rPr>
          <w:rFonts w:ascii="Times New Roman" w:hAnsi="Times New Roman" w:cs="Times New Roman"/>
          <w:sz w:val="28"/>
          <w:szCs w:val="28"/>
          <w:lang w:val="ru-RU"/>
        </w:rPr>
        <w:t>3</w:t>
      </w:r>
      <w:r w:rsidRPr="00900E85">
        <w:rPr>
          <w:rFonts w:ascii="Times New Roman" w:hAnsi="Times New Roman" w:cs="Times New Roman"/>
          <w:sz w:val="28"/>
          <w:szCs w:val="28"/>
          <w:lang w:val="ru-RU"/>
        </w:rPr>
        <w:t>], в результате чего был маркирован повышенный риск инновационного сектора (включая инновационную инфраструктуру) в системе промышленного комплекса области при недостаточности собственных ресурсов для реализации полноценного технико-технологического перевооружения производства.</w:t>
      </w:r>
    </w:p>
    <w:p w14:paraId="492BC3FD" w14:textId="3DBC28E9"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При исследовании экономической безопасности Белгородской области значения индикаторов сопоставлялись не с теоретически выведенными пороговыми, а со среднероссийскими, влияние приграничного фактора отразилось в сравнении со средними по прилегающим трансграничным территориям Украины [</w:t>
      </w:r>
      <w:r w:rsidR="0066774F" w:rsidRPr="00900E85">
        <w:rPr>
          <w:rFonts w:ascii="Times New Roman" w:hAnsi="Times New Roman" w:cs="Times New Roman"/>
          <w:sz w:val="28"/>
          <w:szCs w:val="28"/>
          <w:lang w:val="ru-RU"/>
        </w:rPr>
        <w:t>6</w:t>
      </w:r>
      <w:r w:rsidRPr="00900E85">
        <w:rPr>
          <w:rFonts w:ascii="Times New Roman" w:hAnsi="Times New Roman" w:cs="Times New Roman"/>
          <w:sz w:val="28"/>
          <w:szCs w:val="28"/>
          <w:lang w:val="ru-RU"/>
        </w:rPr>
        <w:t>], особое внимание также уделено динамике показателей в период после 2014 г. [</w:t>
      </w:r>
      <w:r w:rsidR="0066774F" w:rsidRPr="00900E85">
        <w:rPr>
          <w:rFonts w:ascii="Times New Roman" w:hAnsi="Times New Roman" w:cs="Times New Roman"/>
          <w:sz w:val="28"/>
          <w:szCs w:val="28"/>
          <w:lang w:val="ru-RU"/>
        </w:rPr>
        <w:t>11</w:t>
      </w:r>
      <w:r w:rsidRPr="00900E85">
        <w:rPr>
          <w:rFonts w:ascii="Times New Roman" w:hAnsi="Times New Roman" w:cs="Times New Roman"/>
          <w:sz w:val="28"/>
          <w:szCs w:val="28"/>
          <w:lang w:val="ru-RU"/>
        </w:rPr>
        <w:t>]. Оба подхода позволили выявить как относительно большую безопасность по сравнению с прилегающими трансграничными территориями, так и «снижение адаптивности системы» [6], в первую очередь отразившееся на уровне инвестиционных и финансовых индикаторов, а также на уровне общей нестабильности большинства показателей за последние 5 лет [</w:t>
      </w:r>
      <w:r w:rsidR="0045569B" w:rsidRPr="00900E85">
        <w:rPr>
          <w:rFonts w:ascii="Times New Roman" w:hAnsi="Times New Roman" w:cs="Times New Roman"/>
          <w:sz w:val="28"/>
          <w:szCs w:val="28"/>
          <w:lang w:val="ru-RU"/>
        </w:rPr>
        <w:t>11</w:t>
      </w:r>
      <w:r w:rsidRPr="00900E85">
        <w:rPr>
          <w:rFonts w:ascii="Times New Roman" w:hAnsi="Times New Roman" w:cs="Times New Roman"/>
          <w:sz w:val="28"/>
          <w:szCs w:val="28"/>
          <w:lang w:val="ru-RU"/>
        </w:rPr>
        <w:t>].</w:t>
      </w:r>
    </w:p>
    <w:p w14:paraId="2F0A96A1" w14:textId="4E956E8B"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Повышенное значение инновационно-технологической компоненты, наряду с Курской областью, отмечается и при исследовании структуры экономической безопасности Воронежской области через систему индикаторов, где статистические показатели плотности организаций научно-технологического профиля не соответствуют показателям итогового инновационного продукта, что свидетельствует о слабой координации и недостаточной синергии их взаимодействия [</w:t>
      </w:r>
      <w:r w:rsidR="0045569B" w:rsidRPr="00900E85">
        <w:rPr>
          <w:rFonts w:ascii="Times New Roman" w:hAnsi="Times New Roman" w:cs="Times New Roman"/>
          <w:sz w:val="28"/>
          <w:szCs w:val="28"/>
          <w:lang w:val="ru-RU"/>
        </w:rPr>
        <w:t>2</w:t>
      </w:r>
      <w:r w:rsidRPr="00900E85">
        <w:rPr>
          <w:rFonts w:ascii="Times New Roman" w:hAnsi="Times New Roman" w:cs="Times New Roman"/>
          <w:sz w:val="28"/>
          <w:szCs w:val="28"/>
          <w:lang w:val="ru-RU"/>
        </w:rPr>
        <w:t>2].</w:t>
      </w:r>
    </w:p>
    <w:p w14:paraId="33080900" w14:textId="24BCEB4A"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Широкий спектр статистических индикаторов (включая расширенный анализ социального и финансового блоков) был вовлечен в исследования экономической безопасности Краснодарского края [</w:t>
      </w:r>
      <w:r w:rsidR="0045569B" w:rsidRPr="00900E85">
        <w:rPr>
          <w:rFonts w:ascii="Times New Roman" w:hAnsi="Times New Roman" w:cs="Times New Roman"/>
          <w:sz w:val="28"/>
          <w:szCs w:val="28"/>
          <w:lang w:val="ru-RU"/>
        </w:rPr>
        <w:t>23</w:t>
      </w:r>
      <w:r w:rsidRPr="00900E85">
        <w:rPr>
          <w:rFonts w:ascii="Times New Roman" w:hAnsi="Times New Roman" w:cs="Times New Roman"/>
          <w:sz w:val="28"/>
          <w:szCs w:val="28"/>
          <w:lang w:val="ru-RU"/>
        </w:rPr>
        <w:t xml:space="preserve">; </w:t>
      </w:r>
      <w:r w:rsidR="0045569B" w:rsidRPr="00900E85">
        <w:rPr>
          <w:rFonts w:ascii="Times New Roman" w:hAnsi="Times New Roman" w:cs="Times New Roman"/>
          <w:sz w:val="28"/>
          <w:szCs w:val="28"/>
          <w:lang w:val="ru-RU"/>
        </w:rPr>
        <w:t>27</w:t>
      </w:r>
      <w:r w:rsidRPr="00900E85">
        <w:rPr>
          <w:rFonts w:ascii="Times New Roman" w:hAnsi="Times New Roman" w:cs="Times New Roman"/>
          <w:sz w:val="28"/>
          <w:szCs w:val="28"/>
          <w:lang w:val="ru-RU"/>
        </w:rPr>
        <w:t xml:space="preserve">; </w:t>
      </w:r>
      <w:r w:rsidR="0045569B" w:rsidRPr="00900E85">
        <w:rPr>
          <w:rFonts w:ascii="Times New Roman" w:hAnsi="Times New Roman" w:cs="Times New Roman"/>
          <w:sz w:val="28"/>
          <w:szCs w:val="28"/>
          <w:lang w:val="ru-RU"/>
        </w:rPr>
        <w:t>4</w:t>
      </w:r>
      <w:r w:rsidRPr="00900E85">
        <w:rPr>
          <w:rFonts w:ascii="Times New Roman" w:hAnsi="Times New Roman" w:cs="Times New Roman"/>
          <w:sz w:val="28"/>
          <w:szCs w:val="28"/>
          <w:lang w:val="ru-RU"/>
        </w:rPr>
        <w:t xml:space="preserve">4]. При этом обращает на себя внимание, что в некоторых исследованиях в качестве базы сравнения использованы не среднероссийские или средние по трансграничным ареалам, а средние значения показателей по прилегающим </w:t>
      </w:r>
      <w:r w:rsidRPr="00900E85">
        <w:rPr>
          <w:rFonts w:ascii="Times New Roman" w:hAnsi="Times New Roman" w:cs="Times New Roman"/>
          <w:sz w:val="28"/>
          <w:szCs w:val="28"/>
          <w:lang w:val="ru-RU"/>
        </w:rPr>
        <w:lastRenderedPageBreak/>
        <w:t>субъектам РФ, тем самым акцентируя «разность потенциалов» в рамках территориальной структуры ЮФО в целом [</w:t>
      </w:r>
      <w:r w:rsidR="0045569B" w:rsidRPr="00900E85">
        <w:rPr>
          <w:rFonts w:ascii="Times New Roman" w:hAnsi="Times New Roman" w:cs="Times New Roman"/>
          <w:sz w:val="28"/>
          <w:szCs w:val="28"/>
          <w:lang w:val="ru-RU"/>
        </w:rPr>
        <w:t>23</w:t>
      </w:r>
      <w:r w:rsidRPr="00900E85">
        <w:rPr>
          <w:rFonts w:ascii="Times New Roman" w:hAnsi="Times New Roman" w:cs="Times New Roman"/>
          <w:sz w:val="28"/>
          <w:szCs w:val="28"/>
          <w:lang w:val="ru-RU"/>
        </w:rPr>
        <w:t>].</w:t>
      </w:r>
    </w:p>
    <w:p w14:paraId="2D6D8BBA" w14:textId="4E00E026"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Наряду с исследованиями отдельных выборочных обследований, сравнительное изучение уровня экономической безопасности рассматриваемых регионов было осуществлено относительно макрорегиона, включающего вместе с Воронежской, Белгородской и Курской областями также Липецкую и Тамбовскую области. Результаты подсчета интегральных показателей в сопоставлении с их критическими значениями показали отсутствие дифференциации регионов, имеющих и не имеющих приграничного положения, по уровню экономической опасности, равно как и ухудшение ситуации в Липецкой области на фоне улучшения в Белгородской при общей нестабильности.</w:t>
      </w:r>
    </w:p>
    <w:p w14:paraId="5E963303" w14:textId="648110DB"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Вместе с количественными замерами качественные экспертные оценки экономической безопасности были проведены применительно к Воронежской [23] и Ростовской [</w:t>
      </w:r>
      <w:r w:rsidR="0045569B" w:rsidRPr="00900E85">
        <w:rPr>
          <w:rFonts w:ascii="Times New Roman" w:hAnsi="Times New Roman" w:cs="Times New Roman"/>
          <w:sz w:val="28"/>
          <w:szCs w:val="28"/>
          <w:lang w:val="ru-RU"/>
        </w:rPr>
        <w:t>14</w:t>
      </w:r>
      <w:r w:rsidRPr="00900E85">
        <w:rPr>
          <w:rFonts w:ascii="Times New Roman" w:hAnsi="Times New Roman" w:cs="Times New Roman"/>
          <w:sz w:val="28"/>
          <w:szCs w:val="28"/>
          <w:lang w:val="ru-RU"/>
        </w:rPr>
        <w:t>] областям, что позволило не толь- ко выявить проблемы изменения логистических цепочек и их удорожания, а также изменения характера деловой среды, качественных кадровых экономико-правовых проблем, неочевидные при статистическом наблюдении, но и вскрыть расхождение между статистической отчетностью и фактическими данными в качестве источника экономических угроз на уровне искажения информации и сокрытия неблагоприятной динамики ряда важных показателей (в первую очередь экспертами отмечалась динамика малых предприятий).</w:t>
      </w:r>
    </w:p>
    <w:p w14:paraId="432FEF21" w14:textId="27E51855"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Несмотря на относительную изученность проблем экономической безопасности каждого региона и отдельных их групп (преимущественно в рамках федеральных округов и экономических районов), еще не произведены исследования, выявляющие специфику факторов экономической опасности российско-украинского приграничья. Также в большинстве рассмотренных работ, основанных на экономико-статистических методах, период статистического наблюдения составляет всего 3—5 лет, что не позволяет выявить долгосрочные тренды и особенности </w:t>
      </w:r>
      <w:proofErr w:type="spellStart"/>
      <w:r w:rsidRPr="00900E85">
        <w:rPr>
          <w:rFonts w:ascii="Times New Roman" w:hAnsi="Times New Roman" w:cs="Times New Roman"/>
          <w:sz w:val="28"/>
          <w:szCs w:val="28"/>
          <w:lang w:val="ru-RU"/>
        </w:rPr>
        <w:t>осцилляторной</w:t>
      </w:r>
      <w:proofErr w:type="spellEnd"/>
      <w:r w:rsidRPr="00900E85">
        <w:rPr>
          <w:rFonts w:ascii="Times New Roman" w:hAnsi="Times New Roman" w:cs="Times New Roman"/>
          <w:sz w:val="28"/>
          <w:szCs w:val="28"/>
          <w:lang w:val="ru-RU"/>
        </w:rPr>
        <w:t xml:space="preserve"> циклической </w:t>
      </w:r>
      <w:r w:rsidRPr="00900E85">
        <w:rPr>
          <w:rFonts w:ascii="Times New Roman" w:hAnsi="Times New Roman" w:cs="Times New Roman"/>
          <w:sz w:val="28"/>
          <w:szCs w:val="28"/>
          <w:lang w:val="ru-RU"/>
        </w:rPr>
        <w:lastRenderedPageBreak/>
        <w:t xml:space="preserve">динамики показателей (отмечаемая большинством авторов нестабильность рассматриваемых индикаторов может быть вызвана не столько ныне действующими экзогенными факторами, сколько внутренней </w:t>
      </w:r>
      <w:proofErr w:type="spellStart"/>
      <w:r w:rsidRPr="00900E85">
        <w:rPr>
          <w:rFonts w:ascii="Times New Roman" w:hAnsi="Times New Roman" w:cs="Times New Roman"/>
          <w:sz w:val="28"/>
          <w:szCs w:val="28"/>
          <w:lang w:val="ru-RU"/>
        </w:rPr>
        <w:t>осцилляторной</w:t>
      </w:r>
      <w:proofErr w:type="spellEnd"/>
      <w:r w:rsidRPr="00900E85">
        <w:rPr>
          <w:rFonts w:ascii="Times New Roman" w:hAnsi="Times New Roman" w:cs="Times New Roman"/>
          <w:sz w:val="28"/>
          <w:szCs w:val="28"/>
          <w:lang w:val="ru-RU"/>
        </w:rPr>
        <w:t xml:space="preserve"> динамикой, при- сущей региональному воспроизводству).</w:t>
      </w:r>
    </w:p>
    <w:p w14:paraId="20F59431" w14:textId="68C9A617"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Настоящее исследование основано на разработанной специально для изучения регионов Западного </w:t>
      </w:r>
      <w:proofErr w:type="spellStart"/>
      <w:r w:rsidRPr="00900E85">
        <w:rPr>
          <w:rFonts w:ascii="Times New Roman" w:hAnsi="Times New Roman" w:cs="Times New Roman"/>
          <w:sz w:val="28"/>
          <w:szCs w:val="28"/>
          <w:lang w:val="ru-RU"/>
        </w:rPr>
        <w:t>порубежья</w:t>
      </w:r>
      <w:proofErr w:type="spellEnd"/>
      <w:r w:rsidRPr="00900E85">
        <w:rPr>
          <w:rFonts w:ascii="Times New Roman" w:hAnsi="Times New Roman" w:cs="Times New Roman"/>
          <w:sz w:val="28"/>
          <w:szCs w:val="28"/>
          <w:lang w:val="ru-RU"/>
        </w:rPr>
        <w:t xml:space="preserve"> России [</w:t>
      </w:r>
      <w:r w:rsidR="0045569B" w:rsidRPr="00900E85">
        <w:rPr>
          <w:rFonts w:ascii="Times New Roman" w:hAnsi="Times New Roman" w:cs="Times New Roman"/>
          <w:sz w:val="28"/>
          <w:szCs w:val="28"/>
          <w:lang w:val="ru-RU"/>
        </w:rPr>
        <w:t>36</w:t>
      </w:r>
      <w:r w:rsidRPr="00900E85">
        <w:rPr>
          <w:rFonts w:ascii="Times New Roman" w:hAnsi="Times New Roman" w:cs="Times New Roman"/>
          <w:sz w:val="28"/>
          <w:szCs w:val="28"/>
          <w:lang w:val="ru-RU"/>
        </w:rPr>
        <w:t>] методике 20 общих показателей экономической безопасности, подсчитанных на основе данных официальной статистики [</w:t>
      </w:r>
      <w:r w:rsidR="0045569B" w:rsidRPr="00900E85">
        <w:rPr>
          <w:rFonts w:ascii="Times New Roman" w:hAnsi="Times New Roman" w:cs="Times New Roman"/>
          <w:sz w:val="28"/>
          <w:szCs w:val="28"/>
          <w:lang w:val="ru-RU"/>
        </w:rPr>
        <w:t>35</w:t>
      </w:r>
      <w:r w:rsidRPr="00900E85">
        <w:rPr>
          <w:rFonts w:ascii="Times New Roman" w:hAnsi="Times New Roman" w:cs="Times New Roman"/>
          <w:sz w:val="28"/>
          <w:szCs w:val="28"/>
          <w:lang w:val="ru-RU"/>
        </w:rPr>
        <w:t>], в сочетании с качественными экспертными методами, апробированными применительно к Ростовской области в нашей предыдущей работе [</w:t>
      </w:r>
      <w:r w:rsidR="0045569B" w:rsidRPr="00900E85">
        <w:rPr>
          <w:rFonts w:ascii="Times New Roman" w:hAnsi="Times New Roman" w:cs="Times New Roman"/>
          <w:sz w:val="28"/>
          <w:szCs w:val="28"/>
          <w:lang w:val="ru-RU"/>
        </w:rPr>
        <w:t>14</w:t>
      </w:r>
      <w:r w:rsidRPr="00900E85">
        <w:rPr>
          <w:rFonts w:ascii="Times New Roman" w:hAnsi="Times New Roman" w:cs="Times New Roman"/>
          <w:sz w:val="28"/>
          <w:szCs w:val="28"/>
          <w:lang w:val="ru-RU"/>
        </w:rPr>
        <w:t xml:space="preserve">]. Глубина архива данных составляет 18 лет (с конца 2000 по начало 2018 г.). Базу сравнения по каждому индикатору составляют три его значения: среднероссийское, среднее по всем западным порубежным регионам, а также среднее по исследуемой группе регионов РФ, составляющих русско-украинское </w:t>
      </w:r>
      <w:proofErr w:type="spellStart"/>
      <w:r w:rsidRPr="00900E85">
        <w:rPr>
          <w:rFonts w:ascii="Times New Roman" w:hAnsi="Times New Roman" w:cs="Times New Roman"/>
          <w:sz w:val="28"/>
          <w:szCs w:val="28"/>
          <w:lang w:val="ru-RU"/>
        </w:rPr>
        <w:t>порубежье</w:t>
      </w:r>
      <w:proofErr w:type="spellEnd"/>
      <w:r w:rsidRPr="00900E85">
        <w:rPr>
          <w:rFonts w:ascii="Times New Roman" w:hAnsi="Times New Roman" w:cs="Times New Roman"/>
          <w:sz w:val="28"/>
          <w:szCs w:val="28"/>
          <w:lang w:val="ru-RU"/>
        </w:rPr>
        <w:t xml:space="preserve">. Наряду со статистическим анализом проводится фиксация основных версий причинности угроз экономической безопасности, содержащихся в научно-исследовательской литературе за период с 2014 г. по настоящее время, что реализует задачу выявления сформировавшегося в регионе </w:t>
      </w:r>
      <w:proofErr w:type="spellStart"/>
      <w:r w:rsidRPr="00900E85">
        <w:rPr>
          <w:rFonts w:ascii="Times New Roman" w:hAnsi="Times New Roman" w:cs="Times New Roman"/>
          <w:sz w:val="28"/>
          <w:szCs w:val="28"/>
          <w:lang w:val="ru-RU"/>
        </w:rPr>
        <w:t>автостереотипа</w:t>
      </w:r>
      <w:proofErr w:type="spellEnd"/>
      <w:r w:rsidRPr="00900E85">
        <w:rPr>
          <w:rFonts w:ascii="Times New Roman" w:hAnsi="Times New Roman" w:cs="Times New Roman"/>
          <w:sz w:val="28"/>
          <w:szCs w:val="28"/>
          <w:lang w:val="ru-RU"/>
        </w:rPr>
        <w:t>.</w:t>
      </w:r>
    </w:p>
    <w:p w14:paraId="712F6C16" w14:textId="61E392DA"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Сопоставление динамики регионов со средними значениями в долгосрочном периоде позволило разделить их на три основные группы.</w:t>
      </w:r>
    </w:p>
    <w:p w14:paraId="435282CD" w14:textId="2E210F5C" w:rsidR="005C78F3" w:rsidRPr="00900E85" w:rsidRDefault="005C78F3" w:rsidP="00E4423F">
      <w:pPr>
        <w:pStyle w:val="a5"/>
        <w:numPr>
          <w:ilvl w:val="0"/>
          <w:numId w:val="5"/>
        </w:numPr>
        <w:tabs>
          <w:tab w:val="left" w:pos="993"/>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Показатели, практически полностью синхронные с общероссийской динамикой (отражают структурные компоненты экономической безопасности, в наибольшей мере определяемые национальными трендами и не особо зависимые от трансграничного соседства).</w:t>
      </w:r>
    </w:p>
    <w:p w14:paraId="4F70C139" w14:textId="705AC6ED" w:rsidR="005C78F3" w:rsidRPr="00900E85" w:rsidRDefault="005C78F3" w:rsidP="00E4423F">
      <w:pPr>
        <w:pStyle w:val="a5"/>
        <w:numPr>
          <w:ilvl w:val="0"/>
          <w:numId w:val="5"/>
        </w:numPr>
        <w:tabs>
          <w:tab w:val="left" w:pos="993"/>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Показатели, в целом обнаруживающие синхронность по отношению к общероссийским и общим для Западного </w:t>
      </w:r>
      <w:proofErr w:type="spellStart"/>
      <w:r w:rsidRPr="00900E85">
        <w:rPr>
          <w:rFonts w:ascii="Times New Roman" w:hAnsi="Times New Roman" w:cs="Times New Roman"/>
          <w:sz w:val="28"/>
          <w:szCs w:val="28"/>
          <w:lang w:val="ru-RU"/>
        </w:rPr>
        <w:t>порубежья</w:t>
      </w:r>
      <w:proofErr w:type="spellEnd"/>
      <w:r w:rsidRPr="00900E85">
        <w:rPr>
          <w:rFonts w:ascii="Times New Roman" w:hAnsi="Times New Roman" w:cs="Times New Roman"/>
          <w:sz w:val="28"/>
          <w:szCs w:val="28"/>
          <w:lang w:val="ru-RU"/>
        </w:rPr>
        <w:t xml:space="preserve"> трендам, с наличием значимых отклонений (вызванных макрорегиональными градиентами производственного профиля, отраслевой структуры, </w:t>
      </w:r>
      <w:proofErr w:type="gramStart"/>
      <w:r w:rsidRPr="00900E85">
        <w:rPr>
          <w:rFonts w:ascii="Times New Roman" w:hAnsi="Times New Roman" w:cs="Times New Roman"/>
          <w:sz w:val="28"/>
          <w:szCs w:val="28"/>
          <w:lang w:val="ru-RU"/>
        </w:rPr>
        <w:t>от- ношений</w:t>
      </w:r>
      <w:proofErr w:type="gramEnd"/>
      <w:r w:rsidRPr="00900E85">
        <w:rPr>
          <w:rFonts w:ascii="Times New Roman" w:hAnsi="Times New Roman" w:cs="Times New Roman"/>
          <w:sz w:val="28"/>
          <w:szCs w:val="28"/>
          <w:lang w:val="ru-RU"/>
        </w:rPr>
        <w:t xml:space="preserve"> с федеральным центром и т. д.), в том числе в период после 2014 г. (что может маркировать общность проблем, вызванных приграничным положением).</w:t>
      </w:r>
    </w:p>
    <w:p w14:paraId="33B17DE0" w14:textId="77777777" w:rsidR="005C78F3" w:rsidRPr="00900E85" w:rsidRDefault="005C78F3" w:rsidP="00E4423F">
      <w:pPr>
        <w:pStyle w:val="a5"/>
        <w:numPr>
          <w:ilvl w:val="0"/>
          <w:numId w:val="5"/>
        </w:numPr>
        <w:tabs>
          <w:tab w:val="left" w:pos="993"/>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lastRenderedPageBreak/>
        <w:t>Показатели, ведущие себя специфическим образом в динамике каждого из рассматриваемых регионов, что отражает их существенные отличия и эндогенные факторы.</w:t>
      </w:r>
    </w:p>
    <w:p w14:paraId="3B36CFDE" w14:textId="20BEB405"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В числе наиболее синхронных</w:t>
      </w:r>
      <w:r w:rsidRPr="00900E85">
        <w:rPr>
          <w:rFonts w:ascii="Times New Roman" w:hAnsi="Times New Roman" w:cs="Times New Roman"/>
          <w:i/>
          <w:sz w:val="28"/>
          <w:szCs w:val="28"/>
          <w:lang w:val="ru-RU"/>
        </w:rPr>
        <w:t xml:space="preserve"> </w:t>
      </w:r>
      <w:r w:rsidRPr="00900E85">
        <w:rPr>
          <w:rFonts w:ascii="Times New Roman" w:hAnsi="Times New Roman" w:cs="Times New Roman"/>
          <w:sz w:val="28"/>
          <w:szCs w:val="28"/>
          <w:lang w:val="ru-RU"/>
        </w:rPr>
        <w:t xml:space="preserve">для рассматриваемых регионов оказались уровень инфляции (несколько сильнее возросший в 2013—2015 гг. </w:t>
      </w:r>
      <w:proofErr w:type="gramStart"/>
      <w:r w:rsidRPr="00900E85">
        <w:rPr>
          <w:rFonts w:ascii="Times New Roman" w:hAnsi="Times New Roman" w:cs="Times New Roman"/>
          <w:sz w:val="28"/>
          <w:szCs w:val="28"/>
          <w:lang w:val="ru-RU"/>
        </w:rPr>
        <w:t>по Западному</w:t>
      </w:r>
      <w:proofErr w:type="gramEnd"/>
      <w:r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порубежью</w:t>
      </w:r>
      <w:proofErr w:type="spellEnd"/>
      <w:r w:rsidRPr="00900E85">
        <w:rPr>
          <w:rFonts w:ascii="Times New Roman" w:hAnsi="Times New Roman" w:cs="Times New Roman"/>
          <w:sz w:val="28"/>
          <w:szCs w:val="28"/>
          <w:lang w:val="ru-RU"/>
        </w:rPr>
        <w:t xml:space="preserve"> в целом, но стабильно снижающийся во всех регионах), а также все показатели социально-демографического блока и уровня жизни населения:</w:t>
      </w:r>
    </w:p>
    <w:p w14:paraId="40D15B27" w14:textId="3A8EC7F1" w:rsidR="005C78F3" w:rsidRPr="00900E85" w:rsidRDefault="005C78F3" w:rsidP="00E4423F">
      <w:pPr>
        <w:pStyle w:val="a5"/>
        <w:numPr>
          <w:ilvl w:val="0"/>
          <w:numId w:val="6"/>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постепенно снижавш</w:t>
      </w:r>
      <w:r w:rsidR="008B3D55" w:rsidRPr="00900E85">
        <w:rPr>
          <w:rFonts w:ascii="Times New Roman" w:hAnsi="Times New Roman" w:cs="Times New Roman"/>
          <w:sz w:val="28"/>
          <w:szCs w:val="28"/>
          <w:lang w:val="ru-RU"/>
        </w:rPr>
        <w:t>ий</w:t>
      </w:r>
      <w:r w:rsidRPr="00900E85">
        <w:rPr>
          <w:rFonts w:ascii="Times New Roman" w:hAnsi="Times New Roman" w:cs="Times New Roman"/>
          <w:sz w:val="28"/>
          <w:szCs w:val="28"/>
          <w:lang w:val="ru-RU"/>
        </w:rPr>
        <w:t>ся и практически стабилизировавш</w:t>
      </w:r>
      <w:r w:rsidR="008B3D55" w:rsidRPr="00900E85">
        <w:rPr>
          <w:rFonts w:ascii="Times New Roman" w:hAnsi="Times New Roman" w:cs="Times New Roman"/>
          <w:sz w:val="28"/>
          <w:szCs w:val="28"/>
          <w:lang w:val="ru-RU"/>
        </w:rPr>
        <w:t>ий</w:t>
      </w:r>
      <w:r w:rsidRPr="00900E85">
        <w:rPr>
          <w:rFonts w:ascii="Times New Roman" w:hAnsi="Times New Roman" w:cs="Times New Roman"/>
          <w:sz w:val="28"/>
          <w:szCs w:val="28"/>
          <w:lang w:val="ru-RU"/>
        </w:rPr>
        <w:t xml:space="preserve">ся после 2015 г. </w:t>
      </w:r>
      <w:r w:rsidR="008B3D55" w:rsidRPr="00900E85">
        <w:rPr>
          <w:rFonts w:ascii="Times New Roman" w:hAnsi="Times New Roman" w:cs="Times New Roman"/>
          <w:sz w:val="28"/>
          <w:szCs w:val="28"/>
          <w:lang w:val="ru-RU"/>
        </w:rPr>
        <w:t>удельный вес</w:t>
      </w:r>
      <w:r w:rsidRPr="00900E85">
        <w:rPr>
          <w:rFonts w:ascii="Times New Roman" w:hAnsi="Times New Roman" w:cs="Times New Roman"/>
          <w:sz w:val="28"/>
          <w:szCs w:val="28"/>
          <w:lang w:val="ru-RU"/>
        </w:rPr>
        <w:t xml:space="preserve"> населения</w:t>
      </w:r>
      <w:r w:rsidR="00A20C67"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доход</w:t>
      </w:r>
      <w:r w:rsidR="00A20C67" w:rsidRPr="00900E85">
        <w:rPr>
          <w:rFonts w:ascii="Times New Roman" w:hAnsi="Times New Roman" w:cs="Times New Roman"/>
          <w:sz w:val="28"/>
          <w:szCs w:val="28"/>
          <w:lang w:val="ru-RU"/>
        </w:rPr>
        <w:t>ы которого</w:t>
      </w:r>
      <w:r w:rsidRPr="00900E85">
        <w:rPr>
          <w:rFonts w:ascii="Times New Roman" w:hAnsi="Times New Roman" w:cs="Times New Roman"/>
          <w:sz w:val="28"/>
          <w:szCs w:val="28"/>
          <w:lang w:val="ru-RU"/>
        </w:rPr>
        <w:t xml:space="preserve"> ниже прожиточного минимума (наиболее высокая в Ростовской области — около 14 %, наименьшая в Белгородской области — менее 8 %);</w:t>
      </w:r>
    </w:p>
    <w:p w14:paraId="3AA2C966" w14:textId="794C9A85" w:rsidR="005C78F3" w:rsidRPr="00900E85" w:rsidRDefault="005C78F3" w:rsidP="00E4423F">
      <w:pPr>
        <w:pStyle w:val="a5"/>
        <w:numPr>
          <w:ilvl w:val="0"/>
          <w:numId w:val="6"/>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отношение средней пенсии к средней заработной плате, возраставшее в 2018—2010 и 2014—2015 гг. (лишь для Белгородской области значение стабильно ниже среднероссийского);</w:t>
      </w:r>
    </w:p>
    <w:p w14:paraId="12152CEB" w14:textId="13CC0ADC" w:rsidR="005C78F3" w:rsidRPr="00900E85" w:rsidRDefault="005C78F3" w:rsidP="00E4423F">
      <w:pPr>
        <w:pStyle w:val="a5"/>
        <w:numPr>
          <w:ilvl w:val="0"/>
          <w:numId w:val="6"/>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стабильно возрастающая ожидаемая продолжительность жизни (наибольшая в Белгородской — 73,7 лет — и в целом превышающая среднее значение по всем западным приграничным регионам, за исключением Курской области — 71,7 лет);</w:t>
      </w:r>
    </w:p>
    <w:p w14:paraId="56E3CCAB" w14:textId="77777777" w:rsidR="005C78F3" w:rsidRPr="00900E85" w:rsidRDefault="005C78F3" w:rsidP="00E4423F">
      <w:pPr>
        <w:pStyle w:val="a5"/>
        <w:numPr>
          <w:ilvl w:val="0"/>
          <w:numId w:val="6"/>
        </w:numPr>
        <w:tabs>
          <w:tab w:val="left" w:pos="993"/>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суммарный коэффициент рождаемости, с учетом осцилляции демонстрировавший общий тренд роста до 2016 г., после чего (с </w:t>
      </w:r>
      <w:proofErr w:type="gramStart"/>
      <w:r w:rsidRPr="00900E85">
        <w:rPr>
          <w:rFonts w:ascii="Times New Roman" w:hAnsi="Times New Roman" w:cs="Times New Roman"/>
          <w:sz w:val="28"/>
          <w:szCs w:val="28"/>
          <w:lang w:val="ru-RU"/>
        </w:rPr>
        <w:t>двух- летним</w:t>
      </w:r>
      <w:proofErr w:type="gramEnd"/>
      <w:r w:rsidRPr="00900E85">
        <w:rPr>
          <w:rFonts w:ascii="Times New Roman" w:hAnsi="Times New Roman" w:cs="Times New Roman"/>
          <w:sz w:val="28"/>
          <w:szCs w:val="28"/>
          <w:lang w:val="ru-RU"/>
        </w:rPr>
        <w:t xml:space="preserve"> лагом) его значение снова стало сокращаться (стабильно ниже в Воронежской и Белгородской областях — 1,37 и 1,39 соответственно, а также стабильно выше в Краснодарском крае — 1,72);</w:t>
      </w:r>
    </w:p>
    <w:p w14:paraId="411828D8" w14:textId="64E9C21D" w:rsidR="005C78F3" w:rsidRPr="00900E85" w:rsidRDefault="005C78F3" w:rsidP="00E4423F">
      <w:pPr>
        <w:pStyle w:val="a5"/>
        <w:numPr>
          <w:ilvl w:val="0"/>
          <w:numId w:val="6"/>
        </w:numPr>
        <w:tabs>
          <w:tab w:val="left" w:pos="993"/>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общая площадь жилых помещений на душу населения, которая во всех рассматриваемых регионах стабильно продолжает расти, несмотря на общее торможение роста в среднем </w:t>
      </w:r>
      <w:proofErr w:type="gramStart"/>
      <w:r w:rsidRPr="00900E85">
        <w:rPr>
          <w:rFonts w:ascii="Times New Roman" w:hAnsi="Times New Roman" w:cs="Times New Roman"/>
          <w:sz w:val="28"/>
          <w:szCs w:val="28"/>
          <w:lang w:val="ru-RU"/>
        </w:rPr>
        <w:t>по Западному</w:t>
      </w:r>
      <w:proofErr w:type="gramEnd"/>
      <w:r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порубежью</w:t>
      </w:r>
      <w:proofErr w:type="spellEnd"/>
      <w:r w:rsidRPr="00900E85">
        <w:rPr>
          <w:rFonts w:ascii="Times New Roman" w:hAnsi="Times New Roman" w:cs="Times New Roman"/>
          <w:sz w:val="28"/>
          <w:szCs w:val="28"/>
          <w:lang w:val="ru-RU"/>
        </w:rPr>
        <w:t xml:space="preserve"> в период 2000—2014 гг. При этом в Белгородской, Воронежской и Курской областях значение данного индикатора стабильно выше (29,4—30,6 м</w:t>
      </w:r>
      <w:r w:rsidRPr="00900E85">
        <w:rPr>
          <w:rFonts w:ascii="Times New Roman" w:hAnsi="Times New Roman" w:cs="Times New Roman"/>
          <w:position w:val="5"/>
          <w:sz w:val="28"/>
          <w:szCs w:val="28"/>
          <w:lang w:val="ru-RU"/>
        </w:rPr>
        <w:t>2</w:t>
      </w:r>
      <w:r w:rsidRPr="00900E85">
        <w:rPr>
          <w:rFonts w:ascii="Times New Roman" w:hAnsi="Times New Roman" w:cs="Times New Roman"/>
          <w:sz w:val="28"/>
          <w:szCs w:val="28"/>
          <w:lang w:val="ru-RU"/>
        </w:rPr>
        <w:t>), в то время как в южных регионах оно стабильно следует за среднероссийским уровнем в 25,2 м</w:t>
      </w:r>
      <w:r w:rsidRPr="00900E85">
        <w:rPr>
          <w:rFonts w:ascii="Times New Roman" w:hAnsi="Times New Roman" w:cs="Times New Roman"/>
          <w:position w:val="5"/>
          <w:sz w:val="28"/>
          <w:szCs w:val="28"/>
          <w:lang w:val="ru-RU"/>
        </w:rPr>
        <w:t>2</w:t>
      </w:r>
    </w:p>
    <w:p w14:paraId="4AB6A8B4" w14:textId="77777777"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lastRenderedPageBreak/>
        <w:t>С несколько большей вариацией примыкают к группе наиболее синхронных индикаторов и другие, относящиеся к социальной сфере и уровню жизни:</w:t>
      </w:r>
    </w:p>
    <w:p w14:paraId="5C72D203" w14:textId="1D48739C" w:rsidR="005C78F3" w:rsidRPr="00900E85" w:rsidRDefault="005C78F3" w:rsidP="00E4423F">
      <w:pPr>
        <w:pStyle w:val="a5"/>
        <w:numPr>
          <w:ilvl w:val="0"/>
          <w:numId w:val="6"/>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цепные темпы роста численности населения: до 2012 г. они были существенно ниже в Курской области (снижение до 98,5), а после 2000 г. стали существенно выше в Краснодарском крае (рост до 101,1). В остальных регионах держатся на уровне среднероссийских значений (порядка 100,1), как и в целом </w:t>
      </w:r>
      <w:proofErr w:type="gramStart"/>
      <w:r w:rsidRPr="00900E85">
        <w:rPr>
          <w:rFonts w:ascii="Times New Roman" w:hAnsi="Times New Roman" w:cs="Times New Roman"/>
          <w:sz w:val="28"/>
          <w:szCs w:val="28"/>
          <w:lang w:val="ru-RU"/>
        </w:rPr>
        <w:t>по Западному</w:t>
      </w:r>
      <w:proofErr w:type="gramEnd"/>
      <w:r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порубежью</w:t>
      </w:r>
      <w:proofErr w:type="spellEnd"/>
      <w:r w:rsidRPr="00900E85">
        <w:rPr>
          <w:rFonts w:ascii="Times New Roman" w:hAnsi="Times New Roman" w:cs="Times New Roman"/>
          <w:sz w:val="28"/>
          <w:szCs w:val="28"/>
          <w:lang w:val="ru-RU"/>
        </w:rPr>
        <w:t>;</w:t>
      </w:r>
    </w:p>
    <w:p w14:paraId="3BEFA803" w14:textId="09C1420A" w:rsidR="005C78F3" w:rsidRPr="00900E85" w:rsidRDefault="005C78F3" w:rsidP="00E4423F">
      <w:pPr>
        <w:pStyle w:val="a5"/>
        <w:numPr>
          <w:ilvl w:val="0"/>
          <w:numId w:val="6"/>
        </w:numPr>
        <w:tabs>
          <w:tab w:val="left" w:pos="1134"/>
        </w:tabs>
        <w:spacing w:line="360" w:lineRule="auto"/>
        <w:ind w:left="0" w:right="91" w:firstLine="709"/>
        <w:rPr>
          <w:rFonts w:ascii="Times New Roman" w:hAnsi="Times New Roman" w:cs="Times New Roman"/>
          <w:sz w:val="28"/>
          <w:szCs w:val="28"/>
        </w:rPr>
      </w:pPr>
      <w:r w:rsidRPr="00900E85">
        <w:rPr>
          <w:rFonts w:ascii="Times New Roman" w:hAnsi="Times New Roman" w:cs="Times New Roman"/>
          <w:sz w:val="28"/>
          <w:szCs w:val="28"/>
          <w:lang w:val="ru-RU"/>
        </w:rPr>
        <w:t xml:space="preserve">коэффициент фондов, маркирующий уровень социального неравенства: здесь у каждого из регионов наблюдается осцилляция с дли- ной волны в 2—3 года, при этом наблюдается и общий рост неравенства до 2008 г. (за счет общего роста доходов происходило и социальное расслоение), стабилизация ситуации в период до 2014—2015 гг., а также сокращение. В Краснодарском крае и Воронежской области значения индикатора выше других и почти совпадают с общероссийскими (15,3), в то время как в Курской области они минимальны и совпадают со средним </w:t>
      </w:r>
      <w:proofErr w:type="gramStart"/>
      <w:r w:rsidRPr="00900E85">
        <w:rPr>
          <w:rFonts w:ascii="Times New Roman" w:hAnsi="Times New Roman" w:cs="Times New Roman"/>
          <w:sz w:val="28"/>
          <w:szCs w:val="28"/>
          <w:lang w:val="ru-RU"/>
        </w:rPr>
        <w:t>по Западному</w:t>
      </w:r>
      <w:proofErr w:type="gramEnd"/>
      <w:r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порубежью</w:t>
      </w:r>
      <w:proofErr w:type="spellEnd"/>
      <w:r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rPr>
        <w:t>(12,3);</w:t>
      </w:r>
    </w:p>
    <w:p w14:paraId="740D5CA5" w14:textId="0753A23E" w:rsidR="005C78F3" w:rsidRPr="00900E85" w:rsidRDefault="005C78F3" w:rsidP="00E4423F">
      <w:pPr>
        <w:pStyle w:val="a5"/>
        <w:numPr>
          <w:ilvl w:val="0"/>
          <w:numId w:val="6"/>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уровень среднедушевых денежных доходов в отношении к прожиточному минимуму: при наличии осцилляции с различной длиной волны очевидна общая тенденция к росту вплоть до 2013—2014 гг., после чего наступил перелом в направлении тренда с сохранением присущей каждому региону колебательной динамики. Если в большинстве своем рассматриваемые регионы оказываются ниже среднероссийского уровня, то после 2008 г. его стабильно превышает Белгородская область (рост до отметки в 4,9 раз), с 2012 г. также Краснодарский край, а с 2013 — Воронежская область (до 4,5 раз). Тренд Ростовской области (до 3,6 раз) в целом коррелирует со средним по всему Западному </w:t>
      </w:r>
      <w:proofErr w:type="spellStart"/>
      <w:r w:rsidRPr="00900E85">
        <w:rPr>
          <w:rFonts w:ascii="Times New Roman" w:hAnsi="Times New Roman" w:cs="Times New Roman"/>
          <w:sz w:val="28"/>
          <w:szCs w:val="28"/>
          <w:lang w:val="ru-RU"/>
        </w:rPr>
        <w:t>порубежью</w:t>
      </w:r>
      <w:proofErr w:type="spellEnd"/>
      <w:r w:rsidRPr="00900E85">
        <w:rPr>
          <w:rFonts w:ascii="Times New Roman" w:hAnsi="Times New Roman" w:cs="Times New Roman"/>
          <w:sz w:val="28"/>
          <w:szCs w:val="28"/>
          <w:lang w:val="ru-RU"/>
        </w:rPr>
        <w:t>;</w:t>
      </w:r>
    </w:p>
    <w:p w14:paraId="3FA812D0" w14:textId="3B67AAA4" w:rsidR="005C78F3" w:rsidRPr="00900E85" w:rsidRDefault="005C78F3" w:rsidP="00E4423F">
      <w:pPr>
        <w:pStyle w:val="a5"/>
        <w:numPr>
          <w:ilvl w:val="0"/>
          <w:numId w:val="6"/>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уровень безработицы (по методологии МОТ), тренды которого синхронизировались по всем рассматриваемым регионам после 2008 г. как в росте (спровоцированном мировым экономическим кризисом), так и в </w:t>
      </w:r>
      <w:r w:rsidRPr="00900E85">
        <w:rPr>
          <w:rFonts w:ascii="Times New Roman" w:hAnsi="Times New Roman" w:cs="Times New Roman"/>
          <w:sz w:val="28"/>
          <w:szCs w:val="28"/>
          <w:lang w:val="ru-RU"/>
        </w:rPr>
        <w:lastRenderedPageBreak/>
        <w:t>дальнейшем сокращении. При этом безработица в Белгородской области стабильно ниже других регионов (за последнее десятилетие не превышала 3,7—4,1), а после 2014 г. до аналогичного уровня она снизилась в Курской и Воронежской областях;</w:t>
      </w:r>
    </w:p>
    <w:p w14:paraId="0149E933" w14:textId="77777777" w:rsidR="005C78F3" w:rsidRPr="00900E85" w:rsidRDefault="005C78F3" w:rsidP="00E4423F">
      <w:pPr>
        <w:pStyle w:val="a5"/>
        <w:numPr>
          <w:ilvl w:val="0"/>
          <w:numId w:val="6"/>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 целом синхронной остается динамика уровня преступности (число преступлений на 100 тыс. населения), снижавшегося после 2006 г. и вновь возросшего в период 2014—2015 гг. Следует отметить наиболее  масштабный и длительный рост преступности в Воронежской области, превысивший к 2015 г. среднероссийское значение (1631) и составив- </w:t>
      </w:r>
      <w:proofErr w:type="spellStart"/>
      <w:r w:rsidRPr="00900E85">
        <w:rPr>
          <w:rFonts w:ascii="Times New Roman" w:hAnsi="Times New Roman" w:cs="Times New Roman"/>
          <w:sz w:val="28"/>
          <w:szCs w:val="28"/>
          <w:lang w:val="ru-RU"/>
        </w:rPr>
        <w:t>ший</w:t>
      </w:r>
      <w:proofErr w:type="spellEnd"/>
      <w:r w:rsidRPr="00900E85">
        <w:rPr>
          <w:rFonts w:ascii="Times New Roman" w:hAnsi="Times New Roman" w:cs="Times New Roman"/>
          <w:sz w:val="28"/>
          <w:szCs w:val="28"/>
          <w:lang w:val="ru-RU"/>
        </w:rPr>
        <w:t xml:space="preserve"> 1685, а также продолжение положительной динамики преступно- </w:t>
      </w:r>
      <w:proofErr w:type="spellStart"/>
      <w:r w:rsidRPr="00900E85">
        <w:rPr>
          <w:rFonts w:ascii="Times New Roman" w:hAnsi="Times New Roman" w:cs="Times New Roman"/>
          <w:sz w:val="28"/>
          <w:szCs w:val="28"/>
          <w:lang w:val="ru-RU"/>
        </w:rPr>
        <w:t>сти</w:t>
      </w:r>
      <w:proofErr w:type="spellEnd"/>
      <w:r w:rsidRPr="00900E85">
        <w:rPr>
          <w:rFonts w:ascii="Times New Roman" w:hAnsi="Times New Roman" w:cs="Times New Roman"/>
          <w:sz w:val="28"/>
          <w:szCs w:val="28"/>
          <w:lang w:val="ru-RU"/>
        </w:rPr>
        <w:t xml:space="preserve"> в Ростовской области.</w:t>
      </w:r>
    </w:p>
    <w:p w14:paraId="0B84089F" w14:textId="1A8C516B"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В группе относительно синхронных</w:t>
      </w:r>
      <w:r w:rsidRPr="00900E85">
        <w:rPr>
          <w:rFonts w:ascii="Times New Roman" w:hAnsi="Times New Roman" w:cs="Times New Roman"/>
          <w:i/>
          <w:sz w:val="28"/>
          <w:szCs w:val="28"/>
          <w:lang w:val="ru-RU"/>
        </w:rPr>
        <w:t xml:space="preserve"> </w:t>
      </w:r>
      <w:r w:rsidRPr="00900E85">
        <w:rPr>
          <w:rFonts w:ascii="Times New Roman" w:hAnsi="Times New Roman" w:cs="Times New Roman"/>
          <w:sz w:val="28"/>
          <w:szCs w:val="28"/>
          <w:lang w:val="ru-RU"/>
        </w:rPr>
        <w:t>показателей главным образом оказываются собственно экономические — производственные и финансовые:</w:t>
      </w:r>
    </w:p>
    <w:p w14:paraId="2DE68C8E" w14:textId="51E6E88D" w:rsidR="005C78F3" w:rsidRPr="00900E85" w:rsidRDefault="005C78F3" w:rsidP="00E4423F">
      <w:pPr>
        <w:pStyle w:val="a5"/>
        <w:numPr>
          <w:ilvl w:val="0"/>
          <w:numId w:val="6"/>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отношение душевого ВРП к общероссийскому показателю для западных порубежных регионов в целом росло до 2009 г., после чего стабилизировалось на отметке 0,85, а после 2014 г. наметился пропорциональный спад. Для большинства рассматриваемых регионов рост стал более продолжительным — до 2011 г. для Белгородской области, до 2013 для Краснодарского края, до 2015 для Воронежской области. Продолжился он (пусть и замедляющимися темпами) в Курской и Ростовской областях, на основе чего очевидно общее правило: наиболее продолжительный рост душевого ВРП относительно России в целом наблюдается в тех регионах, где само значение показателя изначально низкое и имеется соответствующий потенциал для повышения. Лидером же остается Белгородская область, превысившая общероссийскую планку в 2011 г. (1,04) и с тех пор сохраняющая примерно тот же уровень;</w:t>
      </w:r>
    </w:p>
    <w:p w14:paraId="40C8DAB4" w14:textId="03FFCE23" w:rsidR="005C78F3" w:rsidRPr="00900E85" w:rsidRDefault="005C78F3" w:rsidP="00E4423F">
      <w:pPr>
        <w:pStyle w:val="a5"/>
        <w:numPr>
          <w:ilvl w:val="0"/>
          <w:numId w:val="6"/>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показатели сбора зерновых (в расчете на душу населения) при наличии естественной осцилляции, задаваемой спецификой отрасли, во всех рассматриваемых регионах стабильно выше общероссийских, что обусловлено наличием аграрного профиля, и растут (за исключением последствий кризиса 2008—2010 гг.). После 2014 г. темпы роста оказались </w:t>
      </w:r>
      <w:r w:rsidRPr="00900E85">
        <w:rPr>
          <w:rFonts w:ascii="Times New Roman" w:hAnsi="Times New Roman" w:cs="Times New Roman"/>
          <w:sz w:val="28"/>
          <w:szCs w:val="28"/>
          <w:lang w:val="ru-RU"/>
        </w:rPr>
        <w:lastRenderedPageBreak/>
        <w:t>пропорционально выше, чем по России в целом, особенно лидируют Курская (45,1 ц на конец 2017 г.) и Ростовская (31,9 ц) области, в то время как в Краснодарском крае значение показателя стабилизируется на отметке 25,2 ц;</w:t>
      </w:r>
    </w:p>
    <w:p w14:paraId="16C5FD36" w14:textId="1AF5B313" w:rsidR="005C78F3" w:rsidRPr="00900E85" w:rsidRDefault="005C78F3" w:rsidP="00E4423F">
      <w:pPr>
        <w:pStyle w:val="a5"/>
        <w:numPr>
          <w:ilvl w:val="0"/>
          <w:numId w:val="6"/>
        </w:numPr>
        <w:tabs>
          <w:tab w:val="left" w:pos="1134"/>
          <w:tab w:val="left" w:pos="2031"/>
        </w:tabs>
        <w:spacing w:line="360" w:lineRule="auto"/>
        <w:ind w:left="0" w:right="91" w:firstLine="709"/>
        <w:rPr>
          <w:rFonts w:ascii="Times New Roman" w:hAnsi="Times New Roman" w:cs="Times New Roman"/>
          <w:sz w:val="28"/>
          <w:szCs w:val="28"/>
        </w:rPr>
      </w:pPr>
      <w:r w:rsidRPr="00900E85">
        <w:rPr>
          <w:rFonts w:ascii="Times New Roman" w:hAnsi="Times New Roman" w:cs="Times New Roman"/>
          <w:sz w:val="28"/>
          <w:szCs w:val="28"/>
          <w:lang w:val="ru-RU"/>
        </w:rPr>
        <w:t>удельный вес убыточных организаций вплоть до 2008 г. был существенно ниже в южных регионах (минимум 15,2 % в Краснодарском крае и 19,3 % в Ростовской области), в Воронежской и Белгородской областях он держался на среднероссийском уровне (колебавшемся в диапазоне от 25 до 50 %), а в Курской области существенно превышал его (максимум 62 %). Синхронизация трендов наметилась в период кризиса 2008—2010 гг., а после геоэкономических сдвигов 2014 г. траектории регионов снова индивидуализировались, наиболее нестабильная динамика характерна для Курской области, наиболее низкие показатели — для Воронежской (около 20 %). Для всех рассматриваемых регионов текущие значения индикатора ниже среднероссийского уровня (26—28 %), при том</w:t>
      </w:r>
      <w:r w:rsidR="0045569B"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что в среднем </w:t>
      </w:r>
      <w:proofErr w:type="gramStart"/>
      <w:r w:rsidRPr="00900E85">
        <w:rPr>
          <w:rFonts w:ascii="Times New Roman" w:hAnsi="Times New Roman" w:cs="Times New Roman"/>
          <w:sz w:val="28"/>
          <w:szCs w:val="28"/>
          <w:lang w:val="ru-RU"/>
        </w:rPr>
        <w:t>по Западному</w:t>
      </w:r>
      <w:proofErr w:type="gramEnd"/>
      <w:r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порубежью</w:t>
      </w:r>
      <w:proofErr w:type="spellEnd"/>
      <w:r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rPr>
        <w:t>России</w:t>
      </w:r>
      <w:proofErr w:type="spellEnd"/>
      <w:r w:rsidRPr="00900E85">
        <w:rPr>
          <w:rFonts w:ascii="Times New Roman" w:hAnsi="Times New Roman" w:cs="Times New Roman"/>
          <w:sz w:val="28"/>
          <w:szCs w:val="28"/>
        </w:rPr>
        <w:t xml:space="preserve"> </w:t>
      </w:r>
      <w:proofErr w:type="spellStart"/>
      <w:r w:rsidRPr="00900E85">
        <w:rPr>
          <w:rFonts w:ascii="Times New Roman" w:hAnsi="Times New Roman" w:cs="Times New Roman"/>
          <w:sz w:val="28"/>
          <w:szCs w:val="28"/>
        </w:rPr>
        <w:t>наблюдается</w:t>
      </w:r>
      <w:proofErr w:type="spellEnd"/>
      <w:r w:rsidRPr="00900E85">
        <w:rPr>
          <w:rFonts w:ascii="Times New Roman" w:hAnsi="Times New Roman" w:cs="Times New Roman"/>
          <w:sz w:val="28"/>
          <w:szCs w:val="28"/>
        </w:rPr>
        <w:t xml:space="preserve"> </w:t>
      </w:r>
      <w:proofErr w:type="spellStart"/>
      <w:r w:rsidRPr="00900E85">
        <w:rPr>
          <w:rFonts w:ascii="Times New Roman" w:hAnsi="Times New Roman" w:cs="Times New Roman"/>
          <w:sz w:val="28"/>
          <w:szCs w:val="28"/>
        </w:rPr>
        <w:t>превышение</w:t>
      </w:r>
      <w:proofErr w:type="spellEnd"/>
      <w:r w:rsidRPr="00900E85">
        <w:rPr>
          <w:rFonts w:ascii="Times New Roman" w:hAnsi="Times New Roman" w:cs="Times New Roman"/>
          <w:sz w:val="28"/>
          <w:szCs w:val="28"/>
        </w:rPr>
        <w:t xml:space="preserve"> </w:t>
      </w:r>
      <w:proofErr w:type="spellStart"/>
      <w:r w:rsidRPr="00900E85">
        <w:rPr>
          <w:rFonts w:ascii="Times New Roman" w:hAnsi="Times New Roman" w:cs="Times New Roman"/>
          <w:sz w:val="28"/>
          <w:szCs w:val="28"/>
        </w:rPr>
        <w:t>национального</w:t>
      </w:r>
      <w:proofErr w:type="spellEnd"/>
      <w:r w:rsidRPr="00900E85">
        <w:rPr>
          <w:rFonts w:ascii="Times New Roman" w:hAnsi="Times New Roman" w:cs="Times New Roman"/>
          <w:sz w:val="28"/>
          <w:szCs w:val="28"/>
        </w:rPr>
        <w:t xml:space="preserve"> </w:t>
      </w:r>
      <w:proofErr w:type="spellStart"/>
      <w:r w:rsidRPr="00900E85">
        <w:rPr>
          <w:rFonts w:ascii="Times New Roman" w:hAnsi="Times New Roman" w:cs="Times New Roman"/>
          <w:sz w:val="28"/>
          <w:szCs w:val="28"/>
        </w:rPr>
        <w:t>показателя</w:t>
      </w:r>
      <w:proofErr w:type="spellEnd"/>
      <w:r w:rsidRPr="00900E85">
        <w:rPr>
          <w:rFonts w:ascii="Times New Roman" w:hAnsi="Times New Roman" w:cs="Times New Roman"/>
          <w:sz w:val="28"/>
          <w:szCs w:val="28"/>
        </w:rPr>
        <w:t xml:space="preserve"> (</w:t>
      </w:r>
      <w:proofErr w:type="spellStart"/>
      <w:r w:rsidRPr="00900E85">
        <w:rPr>
          <w:rFonts w:ascii="Times New Roman" w:hAnsi="Times New Roman" w:cs="Times New Roman"/>
          <w:sz w:val="28"/>
          <w:szCs w:val="28"/>
        </w:rPr>
        <w:t>порядка</w:t>
      </w:r>
      <w:proofErr w:type="spellEnd"/>
      <w:r w:rsidRPr="00900E85">
        <w:rPr>
          <w:rFonts w:ascii="Times New Roman" w:hAnsi="Times New Roman" w:cs="Times New Roman"/>
          <w:sz w:val="28"/>
          <w:szCs w:val="28"/>
        </w:rPr>
        <w:t xml:space="preserve"> 28—31 %).</w:t>
      </w:r>
    </w:p>
    <w:p w14:paraId="37ACB5E9" w14:textId="77777777" w:rsidR="002F7B8D" w:rsidRPr="00900E85" w:rsidRDefault="005C78F3" w:rsidP="002F7B8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К данной группе показателей также примыкает довольно амплитудный по уровню осцилляции индикатор удельного дефицита консолидированного бюджета, при этом наибольшая амплитуда и наиболее высокие и низкие значения характерны для наиболее благополучных регионов — Белгородской области и Краснодарского края. Рост дефицитности бюджета, наряду с кризисом 2008—2010 гг., произошел для всех рассматриваемых регионов после 2014—2015 гг. В положительные значения дефицита вышли все </w:t>
      </w:r>
      <w:proofErr w:type="gramStart"/>
      <w:r w:rsidRPr="00900E85">
        <w:rPr>
          <w:rFonts w:ascii="Times New Roman" w:hAnsi="Times New Roman" w:cs="Times New Roman"/>
          <w:sz w:val="28"/>
          <w:szCs w:val="28"/>
          <w:lang w:val="ru-RU"/>
        </w:rPr>
        <w:t>регионы, несмотря на то, что</w:t>
      </w:r>
      <w:proofErr w:type="gramEnd"/>
      <w:r w:rsidRPr="00900E85">
        <w:rPr>
          <w:rFonts w:ascii="Times New Roman" w:hAnsi="Times New Roman" w:cs="Times New Roman"/>
          <w:sz w:val="28"/>
          <w:szCs w:val="28"/>
          <w:lang w:val="ru-RU"/>
        </w:rPr>
        <w:t xml:space="preserve"> общероссийские, а также общие для Западного </w:t>
      </w:r>
      <w:proofErr w:type="spellStart"/>
      <w:r w:rsidRPr="00900E85">
        <w:rPr>
          <w:rFonts w:ascii="Times New Roman" w:hAnsi="Times New Roman" w:cs="Times New Roman"/>
          <w:sz w:val="28"/>
          <w:szCs w:val="28"/>
          <w:lang w:val="ru-RU"/>
        </w:rPr>
        <w:t>порубежья</w:t>
      </w:r>
      <w:proofErr w:type="spellEnd"/>
      <w:r w:rsidRPr="00900E85">
        <w:rPr>
          <w:rFonts w:ascii="Times New Roman" w:hAnsi="Times New Roman" w:cs="Times New Roman"/>
          <w:sz w:val="28"/>
          <w:szCs w:val="28"/>
          <w:lang w:val="ru-RU"/>
        </w:rPr>
        <w:t xml:space="preserve"> значения остались отрицательными. Тенденция к сокращению дефицита бюджета наметилась лишь в Ростовской области.</w:t>
      </w:r>
    </w:p>
    <w:p w14:paraId="4D76067E" w14:textId="7B82636B" w:rsidR="0045569B" w:rsidRPr="00900E85" w:rsidRDefault="0045569B" w:rsidP="002F7B8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В третью группу — наиболее специфических по характеру динамики показателей — попадают все индикаторы инновационной и инвестиционной деятельности (рис</w:t>
      </w:r>
      <w:r w:rsidR="00162929" w:rsidRPr="00900E85">
        <w:rPr>
          <w:rFonts w:ascii="Times New Roman" w:hAnsi="Times New Roman" w:cs="Times New Roman"/>
          <w:sz w:val="28"/>
          <w:szCs w:val="28"/>
          <w:lang w:val="ru-RU"/>
        </w:rPr>
        <w:t>унок</w:t>
      </w:r>
      <w:r w:rsidRPr="00900E85">
        <w:rPr>
          <w:rFonts w:ascii="Times New Roman" w:hAnsi="Times New Roman" w:cs="Times New Roman"/>
          <w:sz w:val="28"/>
          <w:szCs w:val="28"/>
          <w:lang w:val="ru-RU"/>
        </w:rPr>
        <w:t xml:space="preserve"> 1</w:t>
      </w:r>
      <w:r w:rsidR="00172E6B" w:rsidRPr="00900E85">
        <w:rPr>
          <w:rFonts w:ascii="Times New Roman" w:hAnsi="Times New Roman" w:cs="Times New Roman"/>
          <w:sz w:val="28"/>
          <w:szCs w:val="28"/>
          <w:lang w:val="ru-RU"/>
        </w:rPr>
        <w:t>4</w:t>
      </w:r>
      <w:r w:rsidRPr="00900E85">
        <w:rPr>
          <w:rFonts w:ascii="Times New Roman" w:hAnsi="Times New Roman" w:cs="Times New Roman"/>
          <w:sz w:val="28"/>
          <w:szCs w:val="28"/>
          <w:lang w:val="ru-RU"/>
        </w:rPr>
        <w:t>).</w:t>
      </w:r>
    </w:p>
    <w:p w14:paraId="7754B887" w14:textId="0837F92D" w:rsidR="002F7B8D" w:rsidRPr="00900E85" w:rsidRDefault="002F7B8D" w:rsidP="00522B52">
      <w:pPr>
        <w:pStyle w:val="a3"/>
        <w:spacing w:line="360" w:lineRule="auto"/>
        <w:ind w:left="0" w:right="91" w:firstLine="0"/>
        <w:rPr>
          <w:rFonts w:ascii="Times New Roman" w:hAnsi="Times New Roman" w:cs="Times New Roman"/>
          <w:sz w:val="28"/>
          <w:szCs w:val="28"/>
          <w:lang w:val="ru-RU"/>
        </w:rPr>
      </w:pPr>
    </w:p>
    <w:p w14:paraId="665ED6A3" w14:textId="7CBFE17C" w:rsidR="002F7B8D" w:rsidRPr="00900E85" w:rsidRDefault="002F7B8D" w:rsidP="00522B52">
      <w:pPr>
        <w:pStyle w:val="a3"/>
        <w:spacing w:line="360" w:lineRule="auto"/>
        <w:ind w:left="0" w:right="91" w:firstLine="0"/>
        <w:rPr>
          <w:rFonts w:ascii="Times New Roman" w:hAnsi="Times New Roman" w:cs="Times New Roman"/>
          <w:sz w:val="28"/>
          <w:szCs w:val="28"/>
          <w:lang w:val="ru-RU"/>
        </w:rPr>
      </w:pPr>
      <w:r w:rsidRPr="00900E85">
        <w:rPr>
          <w:rFonts w:ascii="Times New Roman" w:hAnsi="Times New Roman" w:cs="Times New Roman"/>
          <w:noProof/>
          <w:sz w:val="28"/>
          <w:szCs w:val="28"/>
        </w:rPr>
        <w:lastRenderedPageBreak/>
        <w:drawing>
          <wp:inline distT="0" distB="0" distL="0" distR="0" wp14:anchorId="683A5252" wp14:editId="4370E711">
            <wp:extent cx="5629910" cy="3222625"/>
            <wp:effectExtent l="0" t="0" r="8890" b="0"/>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5629910" cy="3222625"/>
                    </a:xfrm>
                    <a:prstGeom prst="rect">
                      <a:avLst/>
                    </a:prstGeom>
                  </pic:spPr>
                </pic:pic>
              </a:graphicData>
            </a:graphic>
          </wp:inline>
        </w:drawing>
      </w:r>
    </w:p>
    <w:p w14:paraId="54E586BD" w14:textId="07966E7F" w:rsidR="005C78F3" w:rsidRPr="00900E85" w:rsidRDefault="005C78F3" w:rsidP="00522B52">
      <w:pPr>
        <w:pStyle w:val="a3"/>
        <w:spacing w:line="360" w:lineRule="auto"/>
        <w:ind w:left="0" w:right="91"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Рис</w:t>
      </w:r>
      <w:r w:rsidR="00E731F7" w:rsidRPr="00900E85">
        <w:rPr>
          <w:rFonts w:ascii="Times New Roman" w:hAnsi="Times New Roman" w:cs="Times New Roman"/>
          <w:sz w:val="28"/>
          <w:szCs w:val="28"/>
          <w:lang w:val="ru-RU"/>
        </w:rPr>
        <w:t>унок</w:t>
      </w:r>
      <w:r w:rsidRPr="00900E85">
        <w:rPr>
          <w:rFonts w:ascii="Times New Roman" w:hAnsi="Times New Roman" w:cs="Times New Roman"/>
          <w:sz w:val="28"/>
          <w:szCs w:val="28"/>
          <w:lang w:val="ru-RU"/>
        </w:rPr>
        <w:t xml:space="preserve"> 1</w:t>
      </w:r>
      <w:r w:rsidR="00172E6B" w:rsidRPr="00900E85">
        <w:rPr>
          <w:rFonts w:ascii="Times New Roman" w:hAnsi="Times New Roman" w:cs="Times New Roman"/>
          <w:sz w:val="28"/>
          <w:szCs w:val="28"/>
          <w:lang w:val="ru-RU"/>
        </w:rPr>
        <w:t>4</w:t>
      </w:r>
      <w:r w:rsidRPr="00900E85">
        <w:rPr>
          <w:rFonts w:ascii="Times New Roman" w:hAnsi="Times New Roman" w:cs="Times New Roman"/>
          <w:sz w:val="28"/>
          <w:szCs w:val="28"/>
          <w:lang w:val="ru-RU"/>
        </w:rPr>
        <w:t xml:space="preserve"> </w:t>
      </w:r>
      <w:r w:rsidR="00522B52" w:rsidRPr="00900E85">
        <w:rPr>
          <w:rFonts w:ascii="Times New Roman" w:hAnsi="Times New Roman" w:cs="Times New Roman"/>
          <w:sz w:val="28"/>
          <w:szCs w:val="28"/>
          <w:lang w:val="ru-RU"/>
        </w:rPr>
        <w:t xml:space="preserve">– </w:t>
      </w:r>
      <w:proofErr w:type="gramStart"/>
      <w:r w:rsidRPr="00900E85">
        <w:rPr>
          <w:rFonts w:ascii="Times New Roman" w:hAnsi="Times New Roman" w:cs="Times New Roman"/>
          <w:sz w:val="28"/>
          <w:szCs w:val="28"/>
          <w:lang w:val="ru-RU"/>
        </w:rPr>
        <w:t>Динамика</w:t>
      </w:r>
      <w:r w:rsidR="00522B5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 отношения</w:t>
      </w:r>
      <w:proofErr w:type="gramEnd"/>
      <w:r w:rsidRPr="00900E85">
        <w:rPr>
          <w:rFonts w:ascii="Times New Roman" w:hAnsi="Times New Roman" w:cs="Times New Roman"/>
          <w:sz w:val="28"/>
          <w:szCs w:val="28"/>
          <w:lang w:val="ru-RU"/>
        </w:rPr>
        <w:t xml:space="preserve"> инвестиций к ВРП</w:t>
      </w:r>
      <w:r w:rsidR="0045569B"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w:t>
      </w:r>
      <w:r w:rsidR="0045569B" w:rsidRPr="00900E85">
        <w:rPr>
          <w:rFonts w:ascii="Times New Roman" w:hAnsi="Times New Roman" w:cs="Times New Roman"/>
          <w:sz w:val="28"/>
          <w:szCs w:val="28"/>
          <w:lang w:val="ru-RU"/>
        </w:rPr>
        <w:t>35</w:t>
      </w:r>
      <w:r w:rsidRPr="00900E85">
        <w:rPr>
          <w:rFonts w:ascii="Times New Roman" w:hAnsi="Times New Roman" w:cs="Times New Roman"/>
          <w:sz w:val="28"/>
          <w:szCs w:val="28"/>
          <w:lang w:val="ru-RU"/>
        </w:rPr>
        <w:t>]</w:t>
      </w:r>
    </w:p>
    <w:p w14:paraId="046EE9A3" w14:textId="41095543" w:rsidR="005C78F3" w:rsidRPr="00900E85" w:rsidRDefault="005C78F3" w:rsidP="00D3277D">
      <w:pPr>
        <w:pStyle w:val="a3"/>
        <w:spacing w:line="360" w:lineRule="auto"/>
        <w:ind w:left="0" w:right="91"/>
        <w:rPr>
          <w:rFonts w:ascii="Times New Roman" w:hAnsi="Times New Roman" w:cs="Times New Roman"/>
          <w:sz w:val="28"/>
          <w:szCs w:val="28"/>
          <w:lang w:val="ru-RU"/>
        </w:rPr>
      </w:pPr>
    </w:p>
    <w:p w14:paraId="2E05D80D" w14:textId="28076941"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Рассмотрим их подробнее, поскольку они отражают характерные особенности каждого из регионов:</w:t>
      </w:r>
    </w:p>
    <w:p w14:paraId="313E294A" w14:textId="0264F7B1" w:rsidR="005C78F3" w:rsidRPr="00900E85" w:rsidRDefault="005C78F3" w:rsidP="00E4423F">
      <w:pPr>
        <w:pStyle w:val="a5"/>
        <w:numPr>
          <w:ilvl w:val="0"/>
          <w:numId w:val="6"/>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отношение инвестиций к уровню ВРП для всех регионов, за исключением Белгородской области, за последние годы выше общероссийского уровня. Наиболее </w:t>
      </w:r>
      <w:proofErr w:type="spellStart"/>
      <w:r w:rsidRPr="00900E85">
        <w:rPr>
          <w:rFonts w:ascii="Times New Roman" w:hAnsi="Times New Roman" w:cs="Times New Roman"/>
          <w:sz w:val="28"/>
          <w:szCs w:val="28"/>
          <w:lang w:val="ru-RU"/>
        </w:rPr>
        <w:t>амплитудна</w:t>
      </w:r>
      <w:proofErr w:type="spellEnd"/>
      <w:r w:rsidRPr="00900E85">
        <w:rPr>
          <w:rFonts w:ascii="Times New Roman" w:hAnsi="Times New Roman" w:cs="Times New Roman"/>
          <w:sz w:val="28"/>
          <w:szCs w:val="28"/>
          <w:lang w:val="ru-RU"/>
        </w:rPr>
        <w:t xml:space="preserve"> его динамика в Краснодарском крае, а в Воронежской области длительное время сохраняется примерно на одном уровне, спад 2013—2014 гг. совпал с циклическим, а впоследствии наметилась существенная дивергенция (</w:t>
      </w:r>
      <w:r w:rsidR="00162929" w:rsidRPr="00900E85">
        <w:rPr>
          <w:rFonts w:ascii="Times New Roman" w:hAnsi="Times New Roman" w:cs="Times New Roman"/>
          <w:sz w:val="28"/>
          <w:szCs w:val="28"/>
          <w:lang w:val="ru-RU"/>
        </w:rPr>
        <w:t xml:space="preserve">рисунок </w:t>
      </w:r>
      <w:r w:rsidRPr="00900E85">
        <w:rPr>
          <w:rFonts w:ascii="Times New Roman" w:hAnsi="Times New Roman" w:cs="Times New Roman"/>
          <w:sz w:val="28"/>
          <w:szCs w:val="28"/>
          <w:lang w:val="ru-RU"/>
        </w:rPr>
        <w:t>1</w:t>
      </w:r>
      <w:r w:rsidR="00E731F7" w:rsidRPr="00900E85">
        <w:rPr>
          <w:rFonts w:ascii="Times New Roman" w:hAnsi="Times New Roman" w:cs="Times New Roman"/>
          <w:sz w:val="28"/>
          <w:szCs w:val="28"/>
          <w:lang w:val="ru-RU"/>
        </w:rPr>
        <w:t>3</w:t>
      </w:r>
      <w:r w:rsidRPr="00900E85">
        <w:rPr>
          <w:rFonts w:ascii="Times New Roman" w:hAnsi="Times New Roman" w:cs="Times New Roman"/>
          <w:sz w:val="28"/>
          <w:szCs w:val="28"/>
          <w:lang w:val="ru-RU"/>
        </w:rPr>
        <w:t>);</w:t>
      </w:r>
    </w:p>
    <w:p w14:paraId="38C2C90F" w14:textId="582EF63D" w:rsidR="005C78F3" w:rsidRPr="00900E85" w:rsidRDefault="005C78F3" w:rsidP="00E4423F">
      <w:pPr>
        <w:pStyle w:val="a5"/>
        <w:numPr>
          <w:ilvl w:val="0"/>
          <w:numId w:val="6"/>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износ основных фондов (в процентном выражении по полному кругу предприятий) меняется в южных регионах иначе, чем в остальных. Если в Ростовской области и особенно в Краснодарском крае он сокращался до 2013—2015 г., после чего снова стал возрастать, то в других исследуемых субъектах его динамика описывает противоположный контур: обновление основных фондов начало происходить активнее после 2014 г. и особенно — после 2016 г., лидером в данном отношении является Воронежская область. С 2011 г. несколько возросло и стабили </w:t>
      </w:r>
      <w:proofErr w:type="spellStart"/>
      <w:r w:rsidRPr="00900E85">
        <w:rPr>
          <w:rFonts w:ascii="Times New Roman" w:hAnsi="Times New Roman" w:cs="Times New Roman"/>
          <w:sz w:val="28"/>
          <w:szCs w:val="28"/>
          <w:lang w:val="ru-RU"/>
        </w:rPr>
        <w:t>зировалось</w:t>
      </w:r>
      <w:proofErr w:type="spellEnd"/>
      <w:r w:rsidRPr="00900E85">
        <w:rPr>
          <w:rFonts w:ascii="Times New Roman" w:hAnsi="Times New Roman" w:cs="Times New Roman"/>
          <w:sz w:val="28"/>
          <w:szCs w:val="28"/>
          <w:lang w:val="ru-RU"/>
        </w:rPr>
        <w:t xml:space="preserve"> значение данного показателя в Белгородской области. Стабильно выше общероссийского износ </w:t>
      </w:r>
      <w:r w:rsidRPr="00900E85">
        <w:rPr>
          <w:rFonts w:ascii="Times New Roman" w:hAnsi="Times New Roman" w:cs="Times New Roman"/>
          <w:sz w:val="28"/>
          <w:szCs w:val="28"/>
          <w:lang w:val="ru-RU"/>
        </w:rPr>
        <w:lastRenderedPageBreak/>
        <w:t>основных фондов в Курской области, хотя и здесь наметилось сокращение разрыва в значении показателей (</w:t>
      </w:r>
      <w:proofErr w:type="gramStart"/>
      <w:r w:rsidR="00162929" w:rsidRPr="00900E85">
        <w:rPr>
          <w:rFonts w:ascii="Times New Roman" w:hAnsi="Times New Roman" w:cs="Times New Roman"/>
          <w:sz w:val="28"/>
          <w:szCs w:val="28"/>
          <w:lang w:val="ru-RU"/>
        </w:rPr>
        <w:t xml:space="preserve">рисунок </w:t>
      </w:r>
      <w:r w:rsidRPr="00900E85">
        <w:rPr>
          <w:rFonts w:ascii="Times New Roman" w:hAnsi="Times New Roman" w:cs="Times New Roman"/>
          <w:sz w:val="28"/>
          <w:szCs w:val="28"/>
          <w:lang w:val="ru-RU"/>
        </w:rPr>
        <w:t xml:space="preserve"> </w:t>
      </w:r>
      <w:r w:rsidR="00E731F7" w:rsidRPr="00900E85">
        <w:rPr>
          <w:rFonts w:ascii="Times New Roman" w:hAnsi="Times New Roman" w:cs="Times New Roman"/>
          <w:sz w:val="28"/>
          <w:szCs w:val="28"/>
          <w:lang w:val="ru-RU"/>
        </w:rPr>
        <w:t>1</w:t>
      </w:r>
      <w:r w:rsidR="00172E6B" w:rsidRPr="00900E85">
        <w:rPr>
          <w:rFonts w:ascii="Times New Roman" w:hAnsi="Times New Roman" w:cs="Times New Roman"/>
          <w:sz w:val="28"/>
          <w:szCs w:val="28"/>
          <w:lang w:val="ru-RU"/>
        </w:rPr>
        <w:t>5</w:t>
      </w:r>
      <w:proofErr w:type="gramEnd"/>
      <w:r w:rsidRPr="00900E85">
        <w:rPr>
          <w:rFonts w:ascii="Times New Roman" w:hAnsi="Times New Roman" w:cs="Times New Roman"/>
          <w:sz w:val="28"/>
          <w:szCs w:val="28"/>
          <w:lang w:val="ru-RU"/>
        </w:rPr>
        <w:t>);</w:t>
      </w:r>
    </w:p>
    <w:p w14:paraId="5E2FFFB2" w14:textId="67E03773" w:rsidR="005C78F3" w:rsidRPr="00900E85" w:rsidRDefault="005C78F3" w:rsidP="00522B52">
      <w:pPr>
        <w:pStyle w:val="a3"/>
        <w:spacing w:line="360" w:lineRule="auto"/>
        <w:ind w:left="0" w:right="91" w:firstLine="0"/>
        <w:jc w:val="center"/>
        <w:rPr>
          <w:rFonts w:ascii="Times New Roman" w:hAnsi="Times New Roman" w:cs="Times New Roman"/>
          <w:sz w:val="28"/>
          <w:szCs w:val="28"/>
          <w:lang w:val="ru-RU"/>
        </w:rPr>
      </w:pPr>
      <w:r w:rsidRPr="00900E85">
        <w:rPr>
          <w:rFonts w:ascii="Times New Roman" w:hAnsi="Times New Roman" w:cs="Times New Roman"/>
          <w:noProof/>
          <w:sz w:val="28"/>
          <w:szCs w:val="28"/>
        </w:rPr>
        <w:drawing>
          <wp:inline distT="0" distB="0" distL="0" distR="0" wp14:anchorId="1FBC3077" wp14:editId="2E470012">
            <wp:extent cx="5815862" cy="2921000"/>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2" cstate="print">
                      <a:duotone>
                        <a:prstClr val="black"/>
                        <a:srgbClr val="D9C3A5">
                          <a:tint val="50000"/>
                          <a:satMod val="180000"/>
                        </a:srgbClr>
                      </a:duotone>
                    </a:blip>
                    <a:stretch>
                      <a:fillRect/>
                    </a:stretch>
                  </pic:blipFill>
                  <pic:spPr>
                    <a:xfrm>
                      <a:off x="0" y="0"/>
                      <a:ext cx="5818728" cy="2922440"/>
                    </a:xfrm>
                    <a:prstGeom prst="rect">
                      <a:avLst/>
                    </a:prstGeom>
                  </pic:spPr>
                </pic:pic>
              </a:graphicData>
            </a:graphic>
          </wp:inline>
        </w:drawing>
      </w:r>
    </w:p>
    <w:p w14:paraId="2F25E0BF" w14:textId="1CE63D8E" w:rsidR="00522B52" w:rsidRPr="00900E85" w:rsidRDefault="005C78F3" w:rsidP="00522B52">
      <w:pPr>
        <w:pStyle w:val="a3"/>
        <w:spacing w:line="360" w:lineRule="auto"/>
        <w:ind w:left="0" w:right="91"/>
        <w:jc w:val="center"/>
        <w:rPr>
          <w:rFonts w:ascii="Times New Roman" w:hAnsi="Times New Roman" w:cs="Times New Roman"/>
          <w:sz w:val="28"/>
          <w:szCs w:val="28"/>
        </w:rPr>
      </w:pPr>
      <w:r w:rsidRPr="00900E85">
        <w:rPr>
          <w:rFonts w:ascii="Times New Roman" w:hAnsi="Times New Roman" w:cs="Times New Roman"/>
          <w:sz w:val="28"/>
          <w:szCs w:val="28"/>
          <w:lang w:val="ru-RU"/>
        </w:rPr>
        <w:t>Рис</w:t>
      </w:r>
      <w:r w:rsidR="00E731F7" w:rsidRPr="00900E85">
        <w:rPr>
          <w:rFonts w:ascii="Times New Roman" w:hAnsi="Times New Roman" w:cs="Times New Roman"/>
          <w:sz w:val="28"/>
          <w:szCs w:val="28"/>
          <w:lang w:val="ru-RU"/>
        </w:rPr>
        <w:t>унок 1</w:t>
      </w:r>
      <w:r w:rsidR="00172E6B" w:rsidRPr="00900E85">
        <w:rPr>
          <w:rFonts w:ascii="Times New Roman" w:hAnsi="Times New Roman" w:cs="Times New Roman"/>
          <w:sz w:val="28"/>
          <w:szCs w:val="28"/>
          <w:lang w:val="ru-RU"/>
        </w:rPr>
        <w:t>5</w:t>
      </w:r>
      <w:r w:rsidRPr="00900E85">
        <w:rPr>
          <w:rFonts w:ascii="Times New Roman" w:hAnsi="Times New Roman" w:cs="Times New Roman"/>
          <w:sz w:val="28"/>
          <w:szCs w:val="28"/>
          <w:lang w:val="ru-RU"/>
        </w:rPr>
        <w:t xml:space="preserve"> </w:t>
      </w:r>
      <w:r w:rsidR="00522B52" w:rsidRPr="00900E85">
        <w:rPr>
          <w:rFonts w:ascii="Times New Roman" w:hAnsi="Times New Roman" w:cs="Times New Roman"/>
          <w:sz w:val="28"/>
          <w:szCs w:val="28"/>
        </w:rPr>
        <w:t xml:space="preserve">– </w:t>
      </w:r>
      <w:r w:rsidRPr="00900E85">
        <w:rPr>
          <w:rFonts w:ascii="Times New Roman" w:hAnsi="Times New Roman" w:cs="Times New Roman"/>
          <w:sz w:val="28"/>
          <w:szCs w:val="28"/>
          <w:lang w:val="ru-RU"/>
        </w:rPr>
        <w:t>Износ</w:t>
      </w:r>
      <w:r w:rsidR="00522B52" w:rsidRPr="00900E85">
        <w:rPr>
          <w:rFonts w:ascii="Times New Roman" w:hAnsi="Times New Roman" w:cs="Times New Roman"/>
          <w:sz w:val="28"/>
          <w:szCs w:val="28"/>
        </w:rPr>
        <w:t xml:space="preserve"> </w:t>
      </w:r>
      <w:r w:rsidRPr="00900E85">
        <w:rPr>
          <w:rFonts w:ascii="Times New Roman" w:hAnsi="Times New Roman" w:cs="Times New Roman"/>
          <w:sz w:val="28"/>
          <w:szCs w:val="28"/>
          <w:lang w:val="ru-RU"/>
        </w:rPr>
        <w:t>основных фондов</w:t>
      </w:r>
      <w:r w:rsidR="0045569B" w:rsidRPr="00900E85">
        <w:rPr>
          <w:rFonts w:ascii="Times New Roman" w:hAnsi="Times New Roman" w:cs="Times New Roman"/>
          <w:sz w:val="28"/>
          <w:szCs w:val="28"/>
          <w:lang w:val="ru-RU"/>
        </w:rPr>
        <w:t xml:space="preserve"> [35]</w:t>
      </w:r>
    </w:p>
    <w:p w14:paraId="0E130302" w14:textId="77777777" w:rsidR="005C78F3" w:rsidRPr="00900E85" w:rsidRDefault="005C78F3" w:rsidP="00D3277D">
      <w:pPr>
        <w:pStyle w:val="a3"/>
        <w:spacing w:line="360" w:lineRule="auto"/>
        <w:ind w:left="0" w:right="91"/>
        <w:jc w:val="center"/>
        <w:rPr>
          <w:rFonts w:ascii="Times New Roman" w:hAnsi="Times New Roman" w:cs="Times New Roman"/>
          <w:sz w:val="28"/>
          <w:szCs w:val="28"/>
          <w:lang w:val="ru-RU"/>
        </w:rPr>
      </w:pPr>
    </w:p>
    <w:p w14:paraId="7257DA32" w14:textId="77777777" w:rsidR="00DD34A9" w:rsidRPr="00900E85" w:rsidRDefault="005C78F3" w:rsidP="00E4423F">
      <w:pPr>
        <w:pStyle w:val="a5"/>
        <w:numPr>
          <w:ilvl w:val="0"/>
          <w:numId w:val="6"/>
        </w:numPr>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соотношение затрат на технологические инновации и на исследования и разработки, изначально повышенное и амплитудное в </w:t>
      </w:r>
      <w:proofErr w:type="gramStart"/>
      <w:r w:rsidRPr="00900E85">
        <w:rPr>
          <w:rFonts w:ascii="Times New Roman" w:hAnsi="Times New Roman" w:cs="Times New Roman"/>
          <w:sz w:val="28"/>
          <w:szCs w:val="28"/>
          <w:lang w:val="ru-RU"/>
        </w:rPr>
        <w:t>Бел- городской</w:t>
      </w:r>
      <w:proofErr w:type="gramEnd"/>
      <w:r w:rsidRPr="00900E85">
        <w:rPr>
          <w:rFonts w:ascii="Times New Roman" w:hAnsi="Times New Roman" w:cs="Times New Roman"/>
          <w:sz w:val="28"/>
          <w:szCs w:val="28"/>
          <w:lang w:val="ru-RU"/>
        </w:rPr>
        <w:t xml:space="preserve"> области, возросло после 2015 г., вышли в активный рост Краснодарский край и в меньших, но также ощутимых масштабах — Ростовская область (в отличие от других регионов она сохранила циклические особенности своей динамики). </w:t>
      </w:r>
    </w:p>
    <w:p w14:paraId="1B235260" w14:textId="05704E5F" w:rsidR="005C78F3" w:rsidRPr="00900E85" w:rsidRDefault="005C78F3" w:rsidP="00DD34A9">
      <w:pPr>
        <w:ind w:right="91" w:firstLine="708"/>
        <w:rPr>
          <w:rFonts w:ascii="Times New Roman" w:hAnsi="Times New Roman" w:cs="Times New Roman"/>
          <w:sz w:val="28"/>
          <w:szCs w:val="28"/>
        </w:rPr>
      </w:pPr>
      <w:r w:rsidRPr="00900E85">
        <w:rPr>
          <w:rFonts w:ascii="Times New Roman" w:hAnsi="Times New Roman" w:cs="Times New Roman"/>
          <w:sz w:val="28"/>
          <w:szCs w:val="28"/>
        </w:rPr>
        <w:t>Обратный эффект произошел для Курской области: если до 2005 г. значение показателя превышало средний по всем западным порубежным регионам, то сдвиг 2014 г. способствовал лишь новому снижению, несмотря на производственный профиль региона, ориентированного на технологические отрасли. Для остальных регионов, демонстрирующих умеренный рост (а также для Ростовской области), он был заложен еще в начале 2010-х гг., а сдвиг 2014 г. спровоцировал резкое увеличение лишь в Белгородской области и Краснодарском крае (</w:t>
      </w:r>
      <w:r w:rsidR="00162929" w:rsidRPr="00900E85">
        <w:rPr>
          <w:rFonts w:ascii="Times New Roman" w:hAnsi="Times New Roman" w:cs="Times New Roman"/>
          <w:sz w:val="28"/>
          <w:szCs w:val="28"/>
        </w:rPr>
        <w:t xml:space="preserve">рисунок </w:t>
      </w:r>
      <w:r w:rsidR="00E731F7" w:rsidRPr="00900E85">
        <w:rPr>
          <w:rFonts w:ascii="Times New Roman" w:hAnsi="Times New Roman" w:cs="Times New Roman"/>
          <w:sz w:val="28"/>
          <w:szCs w:val="28"/>
        </w:rPr>
        <w:t>1</w:t>
      </w:r>
      <w:r w:rsidR="00172E6B" w:rsidRPr="00900E85">
        <w:rPr>
          <w:rFonts w:ascii="Times New Roman" w:hAnsi="Times New Roman" w:cs="Times New Roman"/>
          <w:sz w:val="28"/>
          <w:szCs w:val="28"/>
        </w:rPr>
        <w:t>6</w:t>
      </w:r>
      <w:r w:rsidRPr="00900E85">
        <w:rPr>
          <w:rFonts w:ascii="Times New Roman" w:hAnsi="Times New Roman" w:cs="Times New Roman"/>
          <w:sz w:val="28"/>
          <w:szCs w:val="28"/>
        </w:rPr>
        <w:t>);</w:t>
      </w:r>
    </w:p>
    <w:p w14:paraId="321358FE" w14:textId="1D6551DC" w:rsidR="00941C7D" w:rsidRPr="00900E85" w:rsidRDefault="00941C7D" w:rsidP="00522B52">
      <w:pPr>
        <w:spacing w:line="240" w:lineRule="auto"/>
        <w:ind w:right="91" w:firstLine="0"/>
        <w:jc w:val="center"/>
        <w:rPr>
          <w:rFonts w:ascii="Times New Roman" w:hAnsi="Times New Roman" w:cs="Times New Roman"/>
          <w:sz w:val="28"/>
          <w:szCs w:val="28"/>
        </w:rPr>
      </w:pPr>
    </w:p>
    <w:p w14:paraId="6694A878" w14:textId="5940F159" w:rsidR="00941C7D" w:rsidRPr="00900E85" w:rsidRDefault="00941C7D" w:rsidP="00522B52">
      <w:pPr>
        <w:spacing w:line="240" w:lineRule="auto"/>
        <w:ind w:right="91" w:firstLine="0"/>
        <w:jc w:val="center"/>
        <w:rPr>
          <w:rFonts w:ascii="Times New Roman" w:hAnsi="Times New Roman" w:cs="Times New Roman"/>
          <w:sz w:val="28"/>
          <w:szCs w:val="28"/>
        </w:rPr>
      </w:pPr>
      <w:r w:rsidRPr="00900E85">
        <w:rPr>
          <w:rFonts w:ascii="Times New Roman" w:hAnsi="Times New Roman" w:cs="Times New Roman"/>
          <w:noProof/>
          <w:sz w:val="28"/>
          <w:szCs w:val="28"/>
        </w:rPr>
        <w:lastRenderedPageBreak/>
        <w:drawing>
          <wp:inline distT="0" distB="0" distL="0" distR="0" wp14:anchorId="5B179024" wp14:editId="1E1CCC59">
            <wp:extent cx="5753100" cy="2730500"/>
            <wp:effectExtent l="0" t="0" r="0" b="0"/>
            <wp:docPr id="2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3"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5753100" cy="2730500"/>
                    </a:xfrm>
                    <a:prstGeom prst="rect">
                      <a:avLst/>
                    </a:prstGeom>
                  </pic:spPr>
                </pic:pic>
              </a:graphicData>
            </a:graphic>
          </wp:inline>
        </w:drawing>
      </w:r>
    </w:p>
    <w:p w14:paraId="3554EBB3" w14:textId="77777777" w:rsidR="005A6376" w:rsidRPr="00900E85" w:rsidRDefault="005C78F3" w:rsidP="00522B52">
      <w:pPr>
        <w:spacing w:line="240" w:lineRule="auto"/>
        <w:ind w:right="91" w:firstLine="0"/>
        <w:jc w:val="center"/>
        <w:rPr>
          <w:rFonts w:ascii="Times New Roman" w:hAnsi="Times New Roman" w:cs="Times New Roman"/>
          <w:sz w:val="28"/>
          <w:szCs w:val="28"/>
        </w:rPr>
      </w:pPr>
      <w:r w:rsidRPr="00900E85">
        <w:rPr>
          <w:rFonts w:ascii="Times New Roman" w:hAnsi="Times New Roman" w:cs="Times New Roman"/>
          <w:sz w:val="28"/>
          <w:szCs w:val="28"/>
        </w:rPr>
        <w:t>Рис</w:t>
      </w:r>
      <w:r w:rsidR="00E731F7" w:rsidRPr="00900E85">
        <w:rPr>
          <w:rFonts w:ascii="Times New Roman" w:hAnsi="Times New Roman" w:cs="Times New Roman"/>
          <w:sz w:val="28"/>
          <w:szCs w:val="28"/>
        </w:rPr>
        <w:t>унок 1</w:t>
      </w:r>
      <w:r w:rsidR="00172E6B" w:rsidRPr="00900E85">
        <w:rPr>
          <w:rFonts w:ascii="Times New Roman" w:hAnsi="Times New Roman" w:cs="Times New Roman"/>
          <w:sz w:val="28"/>
          <w:szCs w:val="28"/>
        </w:rPr>
        <w:t>6</w:t>
      </w:r>
      <w:r w:rsidRPr="00900E85">
        <w:rPr>
          <w:rFonts w:ascii="Times New Roman" w:hAnsi="Times New Roman" w:cs="Times New Roman"/>
          <w:sz w:val="28"/>
          <w:szCs w:val="28"/>
        </w:rPr>
        <w:t xml:space="preserve"> </w:t>
      </w:r>
      <w:r w:rsidR="00522B52" w:rsidRPr="00900E85">
        <w:rPr>
          <w:rFonts w:ascii="Times New Roman" w:hAnsi="Times New Roman" w:cs="Times New Roman"/>
          <w:sz w:val="28"/>
          <w:szCs w:val="28"/>
        </w:rPr>
        <w:t xml:space="preserve">– </w:t>
      </w:r>
      <w:r w:rsidRPr="00900E85">
        <w:rPr>
          <w:rFonts w:ascii="Times New Roman" w:hAnsi="Times New Roman" w:cs="Times New Roman"/>
          <w:sz w:val="28"/>
          <w:szCs w:val="28"/>
        </w:rPr>
        <w:t>Соотношение</w:t>
      </w:r>
      <w:r w:rsidR="00522B52" w:rsidRPr="00900E85">
        <w:rPr>
          <w:rFonts w:ascii="Times New Roman" w:hAnsi="Times New Roman" w:cs="Times New Roman"/>
          <w:sz w:val="28"/>
          <w:szCs w:val="28"/>
        </w:rPr>
        <w:t xml:space="preserve"> </w:t>
      </w:r>
      <w:r w:rsidRPr="00900E85">
        <w:rPr>
          <w:rFonts w:ascii="Times New Roman" w:hAnsi="Times New Roman" w:cs="Times New Roman"/>
          <w:sz w:val="28"/>
          <w:szCs w:val="28"/>
        </w:rPr>
        <w:t xml:space="preserve">затрат на технологические инновации </w:t>
      </w:r>
    </w:p>
    <w:p w14:paraId="27225457" w14:textId="7B70E6D8" w:rsidR="005C78F3" w:rsidRPr="00900E85" w:rsidRDefault="005C78F3" w:rsidP="00522B52">
      <w:pPr>
        <w:spacing w:line="240" w:lineRule="auto"/>
        <w:ind w:right="91" w:firstLine="0"/>
        <w:jc w:val="center"/>
        <w:rPr>
          <w:rFonts w:ascii="Times New Roman" w:hAnsi="Times New Roman" w:cs="Times New Roman"/>
          <w:sz w:val="28"/>
          <w:szCs w:val="28"/>
        </w:rPr>
      </w:pPr>
      <w:r w:rsidRPr="00900E85">
        <w:rPr>
          <w:rFonts w:ascii="Times New Roman" w:hAnsi="Times New Roman" w:cs="Times New Roman"/>
          <w:sz w:val="28"/>
          <w:szCs w:val="28"/>
        </w:rPr>
        <w:t>и на исследования и разработки</w:t>
      </w:r>
      <w:r w:rsidR="0045569B" w:rsidRPr="00900E85">
        <w:rPr>
          <w:rFonts w:ascii="Times New Roman" w:hAnsi="Times New Roman" w:cs="Times New Roman"/>
          <w:sz w:val="28"/>
          <w:szCs w:val="28"/>
        </w:rPr>
        <w:t xml:space="preserve"> [35]</w:t>
      </w:r>
    </w:p>
    <w:p w14:paraId="0EECD321" w14:textId="77777777" w:rsidR="00522B52" w:rsidRPr="00900E85" w:rsidRDefault="00522B52" w:rsidP="00522B52">
      <w:pPr>
        <w:spacing w:line="240" w:lineRule="auto"/>
        <w:ind w:right="91"/>
        <w:jc w:val="center"/>
        <w:rPr>
          <w:rFonts w:ascii="Times New Roman" w:hAnsi="Times New Roman" w:cs="Times New Roman"/>
          <w:sz w:val="28"/>
          <w:szCs w:val="28"/>
        </w:rPr>
      </w:pPr>
    </w:p>
    <w:p w14:paraId="328F0389" w14:textId="0FC4807C" w:rsidR="005C78F3" w:rsidRPr="00900E85" w:rsidRDefault="005C78F3" w:rsidP="00E4423F">
      <w:pPr>
        <w:pStyle w:val="a5"/>
        <w:numPr>
          <w:ilvl w:val="0"/>
          <w:numId w:val="6"/>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доля инновационного продукта в общем объеме товаров и услуг в целом повторяет предшествующий показатель. Каждый из регионов обнаруживает собственные тенденции: активный рост в Краснодарском крае и Белгородской области, соперничающих с Ростовской областью (лидировавшей по рассматриваемой группе регионов на протяжении </w:t>
      </w:r>
      <w:proofErr w:type="gramStart"/>
      <w:r w:rsidRPr="00900E85">
        <w:rPr>
          <w:rFonts w:ascii="Times New Roman" w:hAnsi="Times New Roman" w:cs="Times New Roman"/>
          <w:sz w:val="28"/>
          <w:szCs w:val="28"/>
          <w:lang w:val="ru-RU"/>
        </w:rPr>
        <w:t>2013</w:t>
      </w:r>
      <w:r w:rsidR="00522B52"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2016</w:t>
      </w:r>
      <w:proofErr w:type="gramEnd"/>
      <w:r w:rsidRPr="00900E85">
        <w:rPr>
          <w:rFonts w:ascii="Times New Roman" w:hAnsi="Times New Roman" w:cs="Times New Roman"/>
          <w:sz w:val="28"/>
          <w:szCs w:val="28"/>
          <w:lang w:val="ru-RU"/>
        </w:rPr>
        <w:t xml:space="preserve"> гг.); сохранение импульсивной ритмики Воронежской области; исключение составляет умеренный, но поступательный рост в Курской области. При этом показатели по всем рассматриваемым регионам оказываются выше средних </w:t>
      </w:r>
      <w:proofErr w:type="gramStart"/>
      <w:r w:rsidRPr="00900E85">
        <w:rPr>
          <w:rFonts w:ascii="Times New Roman" w:hAnsi="Times New Roman" w:cs="Times New Roman"/>
          <w:sz w:val="28"/>
          <w:szCs w:val="28"/>
          <w:lang w:val="ru-RU"/>
        </w:rPr>
        <w:t>по Западному</w:t>
      </w:r>
      <w:proofErr w:type="gramEnd"/>
      <w:r w:rsidRPr="00900E85">
        <w:rPr>
          <w:rFonts w:ascii="Times New Roman" w:hAnsi="Times New Roman" w:cs="Times New Roman"/>
          <w:sz w:val="28"/>
          <w:szCs w:val="28"/>
          <w:lang w:val="ru-RU"/>
        </w:rPr>
        <w:t xml:space="preserve"> </w:t>
      </w:r>
      <w:proofErr w:type="spellStart"/>
      <w:r w:rsidRPr="00900E85">
        <w:rPr>
          <w:rFonts w:ascii="Times New Roman" w:hAnsi="Times New Roman" w:cs="Times New Roman"/>
          <w:sz w:val="28"/>
          <w:szCs w:val="28"/>
          <w:lang w:val="ru-RU"/>
        </w:rPr>
        <w:t>порубежью</w:t>
      </w:r>
      <w:proofErr w:type="spellEnd"/>
      <w:r w:rsidRPr="00900E85">
        <w:rPr>
          <w:rFonts w:ascii="Times New Roman" w:hAnsi="Times New Roman" w:cs="Times New Roman"/>
          <w:sz w:val="28"/>
          <w:szCs w:val="28"/>
          <w:lang w:val="ru-RU"/>
        </w:rPr>
        <w:t>; среднероссийский уровень после 2014 г. превышают три региона-ли- дера, периодически также Воронежская и Курская области;</w:t>
      </w:r>
    </w:p>
    <w:p w14:paraId="3387759D" w14:textId="479022E1" w:rsidR="005C78F3" w:rsidRPr="00900E85" w:rsidRDefault="005C78F3" w:rsidP="00E4423F">
      <w:pPr>
        <w:pStyle w:val="a5"/>
        <w:numPr>
          <w:ilvl w:val="0"/>
          <w:numId w:val="6"/>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отношение объема отгруженной инновационной продукции и затрат на технологические инновации также аналогично остальным рассмотренным показателям инновационного блока экономической безопасности (</w:t>
      </w:r>
      <w:r w:rsidR="005A6376" w:rsidRPr="00900E85">
        <w:rPr>
          <w:rFonts w:ascii="Times New Roman" w:hAnsi="Times New Roman" w:cs="Times New Roman"/>
          <w:sz w:val="28"/>
          <w:szCs w:val="28"/>
          <w:lang w:val="ru-RU"/>
        </w:rPr>
        <w:t xml:space="preserve">рисунок </w:t>
      </w:r>
      <w:r w:rsidR="00E731F7" w:rsidRPr="00900E85">
        <w:rPr>
          <w:rFonts w:ascii="Times New Roman" w:hAnsi="Times New Roman" w:cs="Times New Roman"/>
          <w:sz w:val="28"/>
          <w:szCs w:val="28"/>
          <w:lang w:val="ru-RU"/>
        </w:rPr>
        <w:t>1</w:t>
      </w:r>
      <w:r w:rsidR="00172E6B" w:rsidRPr="00900E85">
        <w:rPr>
          <w:rFonts w:ascii="Times New Roman" w:hAnsi="Times New Roman" w:cs="Times New Roman"/>
          <w:sz w:val="28"/>
          <w:szCs w:val="28"/>
          <w:lang w:val="ru-RU"/>
        </w:rPr>
        <w:t>7</w:t>
      </w:r>
      <w:r w:rsidRPr="00900E85">
        <w:rPr>
          <w:rFonts w:ascii="Times New Roman" w:hAnsi="Times New Roman" w:cs="Times New Roman"/>
          <w:sz w:val="28"/>
          <w:szCs w:val="28"/>
          <w:lang w:val="ru-RU"/>
        </w:rPr>
        <w:t>).</w:t>
      </w:r>
    </w:p>
    <w:p w14:paraId="1B40A463" w14:textId="77777777" w:rsidR="00DD34A9" w:rsidRPr="00900E85" w:rsidRDefault="00DD34A9" w:rsidP="00DD34A9">
      <w:pPr>
        <w:pStyle w:val="a3"/>
        <w:spacing w:line="360" w:lineRule="auto"/>
        <w:ind w:left="0" w:right="91" w:firstLine="708"/>
        <w:rPr>
          <w:rFonts w:ascii="Times New Roman" w:hAnsi="Times New Roman" w:cs="Times New Roman"/>
          <w:sz w:val="28"/>
          <w:szCs w:val="28"/>
          <w:lang w:val="ru-RU"/>
        </w:rPr>
      </w:pPr>
      <w:r w:rsidRPr="00900E85">
        <w:rPr>
          <w:rFonts w:ascii="Times New Roman" w:hAnsi="Times New Roman" w:cs="Times New Roman"/>
          <w:sz w:val="28"/>
          <w:szCs w:val="28"/>
          <w:lang w:val="ru-RU"/>
        </w:rPr>
        <w:t>Таким образом, и обновление производства за счет инвестиционной деятельности, и инновационный сектор являются теми сферами, где каждый из регионов проявляет свою специфику как на протяжении длительного периода, так и в результате геоэкономических изменений после 2014 г.</w:t>
      </w:r>
    </w:p>
    <w:p w14:paraId="21A3ABC1" w14:textId="0370B97A" w:rsidR="00522B52" w:rsidRPr="00900E85" w:rsidRDefault="00522B52" w:rsidP="00522B52">
      <w:pPr>
        <w:tabs>
          <w:tab w:val="left" w:pos="1134"/>
        </w:tabs>
        <w:ind w:right="91" w:firstLine="0"/>
        <w:rPr>
          <w:rFonts w:ascii="Times New Roman" w:hAnsi="Times New Roman" w:cs="Times New Roman"/>
          <w:sz w:val="28"/>
          <w:szCs w:val="28"/>
        </w:rPr>
      </w:pPr>
      <w:r w:rsidRPr="00900E85">
        <w:rPr>
          <w:rFonts w:ascii="Times New Roman" w:hAnsi="Times New Roman" w:cs="Times New Roman"/>
          <w:noProof/>
          <w:sz w:val="28"/>
          <w:szCs w:val="28"/>
        </w:rPr>
        <w:lastRenderedPageBreak/>
        <w:drawing>
          <wp:inline distT="0" distB="0" distL="0" distR="0" wp14:anchorId="1AAD7EFE" wp14:editId="44A1CAB0">
            <wp:extent cx="5991225" cy="3004185"/>
            <wp:effectExtent l="0" t="0" r="952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6015201" cy="3016207"/>
                    </a:xfrm>
                    <a:prstGeom prst="rect">
                      <a:avLst/>
                    </a:prstGeom>
                    <a:noFill/>
                  </pic:spPr>
                </pic:pic>
              </a:graphicData>
            </a:graphic>
          </wp:inline>
        </w:drawing>
      </w:r>
    </w:p>
    <w:p w14:paraId="6980CEF5" w14:textId="5E08F6F7" w:rsidR="00522B52" w:rsidRPr="00900E85" w:rsidRDefault="005C78F3" w:rsidP="00522B52">
      <w:pPr>
        <w:spacing w:line="240" w:lineRule="auto"/>
        <w:ind w:right="91" w:firstLine="0"/>
        <w:jc w:val="center"/>
        <w:rPr>
          <w:rFonts w:ascii="Times New Roman" w:hAnsi="Times New Roman" w:cs="Times New Roman"/>
          <w:sz w:val="28"/>
          <w:szCs w:val="28"/>
        </w:rPr>
      </w:pPr>
      <w:r w:rsidRPr="00900E85">
        <w:rPr>
          <w:rFonts w:ascii="Times New Roman" w:hAnsi="Times New Roman" w:cs="Times New Roman"/>
          <w:sz w:val="28"/>
          <w:szCs w:val="28"/>
        </w:rPr>
        <w:t>Рис</w:t>
      </w:r>
      <w:r w:rsidR="00E731F7" w:rsidRPr="00900E85">
        <w:rPr>
          <w:rFonts w:ascii="Times New Roman" w:hAnsi="Times New Roman" w:cs="Times New Roman"/>
          <w:sz w:val="28"/>
          <w:szCs w:val="28"/>
        </w:rPr>
        <w:t>унок 1</w:t>
      </w:r>
      <w:r w:rsidR="00172E6B" w:rsidRPr="00900E85">
        <w:rPr>
          <w:rFonts w:ascii="Times New Roman" w:hAnsi="Times New Roman" w:cs="Times New Roman"/>
          <w:sz w:val="28"/>
          <w:szCs w:val="28"/>
        </w:rPr>
        <w:t>7</w:t>
      </w:r>
      <w:r w:rsidR="00522B52" w:rsidRPr="00900E85">
        <w:rPr>
          <w:rFonts w:ascii="Times New Roman" w:hAnsi="Times New Roman" w:cs="Times New Roman"/>
          <w:sz w:val="28"/>
          <w:szCs w:val="28"/>
        </w:rPr>
        <w:t xml:space="preserve"> – </w:t>
      </w:r>
      <w:r w:rsidR="002A6E98" w:rsidRPr="00900E85">
        <w:rPr>
          <w:rFonts w:ascii="Times New Roman" w:hAnsi="Times New Roman" w:cs="Times New Roman"/>
          <w:sz w:val="28"/>
          <w:szCs w:val="28"/>
        </w:rPr>
        <w:t>О</w:t>
      </w:r>
      <w:r w:rsidRPr="00900E85">
        <w:rPr>
          <w:rFonts w:ascii="Times New Roman" w:hAnsi="Times New Roman" w:cs="Times New Roman"/>
          <w:sz w:val="28"/>
          <w:szCs w:val="28"/>
        </w:rPr>
        <w:t>тношение</w:t>
      </w:r>
      <w:r w:rsidR="00522B52" w:rsidRPr="00900E85">
        <w:rPr>
          <w:rFonts w:ascii="Times New Roman" w:hAnsi="Times New Roman" w:cs="Times New Roman"/>
          <w:sz w:val="28"/>
          <w:szCs w:val="28"/>
        </w:rPr>
        <w:t xml:space="preserve"> </w:t>
      </w:r>
      <w:r w:rsidRPr="00900E85">
        <w:rPr>
          <w:rFonts w:ascii="Times New Roman" w:hAnsi="Times New Roman" w:cs="Times New Roman"/>
          <w:sz w:val="28"/>
          <w:szCs w:val="28"/>
        </w:rPr>
        <w:t xml:space="preserve">объема отгруженной инновационной продукции </w:t>
      </w:r>
    </w:p>
    <w:p w14:paraId="12FFACC1" w14:textId="15E2F5FD" w:rsidR="005C78F3" w:rsidRPr="00900E85" w:rsidRDefault="005C78F3" w:rsidP="00522B52">
      <w:pPr>
        <w:spacing w:line="240" w:lineRule="auto"/>
        <w:ind w:right="91" w:firstLine="0"/>
        <w:jc w:val="center"/>
        <w:rPr>
          <w:rFonts w:ascii="Times New Roman" w:hAnsi="Times New Roman" w:cs="Times New Roman"/>
          <w:sz w:val="28"/>
          <w:szCs w:val="28"/>
        </w:rPr>
      </w:pPr>
      <w:r w:rsidRPr="00900E85">
        <w:rPr>
          <w:rFonts w:ascii="Times New Roman" w:hAnsi="Times New Roman" w:cs="Times New Roman"/>
          <w:sz w:val="28"/>
          <w:szCs w:val="28"/>
        </w:rPr>
        <w:t>и затрат на технологические инновации</w:t>
      </w:r>
      <w:r w:rsidR="0045569B" w:rsidRPr="00900E85">
        <w:rPr>
          <w:rFonts w:ascii="Times New Roman" w:hAnsi="Times New Roman" w:cs="Times New Roman"/>
          <w:sz w:val="28"/>
          <w:szCs w:val="28"/>
        </w:rPr>
        <w:t xml:space="preserve"> [35]</w:t>
      </w:r>
    </w:p>
    <w:p w14:paraId="2AF4B1BC" w14:textId="77777777" w:rsidR="005C78F3" w:rsidRPr="00900E85" w:rsidRDefault="005C78F3" w:rsidP="00D3277D">
      <w:pPr>
        <w:pStyle w:val="a3"/>
        <w:spacing w:line="360" w:lineRule="auto"/>
        <w:ind w:left="0" w:right="91"/>
        <w:rPr>
          <w:rFonts w:ascii="Times New Roman" w:hAnsi="Times New Roman" w:cs="Times New Roman"/>
          <w:sz w:val="28"/>
          <w:szCs w:val="28"/>
          <w:lang w:val="ru-RU"/>
        </w:rPr>
      </w:pPr>
    </w:p>
    <w:p w14:paraId="2C77318D" w14:textId="3A2C4EC8"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Проведенный анализ статистических данных позволяет выстроить многоуровневую картину зависимости различных составляющих экономической безопасности регионов от факторов общенационального, макрорегионального, приграничного и </w:t>
      </w:r>
      <w:proofErr w:type="spellStart"/>
      <w:r w:rsidRPr="00900E85">
        <w:rPr>
          <w:rFonts w:ascii="Times New Roman" w:hAnsi="Times New Roman" w:cs="Times New Roman"/>
          <w:sz w:val="28"/>
          <w:szCs w:val="28"/>
          <w:lang w:val="ru-RU"/>
        </w:rPr>
        <w:t>внутрирегионального</w:t>
      </w:r>
      <w:proofErr w:type="spellEnd"/>
      <w:r w:rsidRPr="00900E85">
        <w:rPr>
          <w:rFonts w:ascii="Times New Roman" w:hAnsi="Times New Roman" w:cs="Times New Roman"/>
          <w:sz w:val="28"/>
          <w:szCs w:val="28"/>
          <w:lang w:val="ru-RU"/>
        </w:rPr>
        <w:t xml:space="preserve"> происхождения, но не учитывает целый ряд качественных параметров, не отраженных в системе российской статистики. В связи с этим следует учитывать, на какие основные проблемы обращено внимание исследовательского сообщества каждого из регионов, — это также отражает сложившийся </w:t>
      </w:r>
      <w:proofErr w:type="spellStart"/>
      <w:r w:rsidRPr="00900E85">
        <w:rPr>
          <w:rFonts w:ascii="Times New Roman" w:hAnsi="Times New Roman" w:cs="Times New Roman"/>
          <w:sz w:val="28"/>
          <w:szCs w:val="28"/>
          <w:lang w:val="ru-RU"/>
        </w:rPr>
        <w:t>автостереотип</w:t>
      </w:r>
      <w:proofErr w:type="spellEnd"/>
      <w:r w:rsidRPr="00900E85">
        <w:rPr>
          <w:rFonts w:ascii="Times New Roman" w:hAnsi="Times New Roman" w:cs="Times New Roman"/>
          <w:sz w:val="28"/>
          <w:szCs w:val="28"/>
          <w:lang w:val="ru-RU"/>
        </w:rPr>
        <w:t xml:space="preserve"> восприятия источников рисков и угроз.</w:t>
      </w:r>
    </w:p>
    <w:p w14:paraId="73B4B4CD" w14:textId="68ACA206"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Общероссийская причинная обусловленность повышения уровня экономической опасности после 2014 г. фигурирует в исследованиях по Белгородской, Воронежской и Ростовской областям и связывается в первую очередь с общероссийским снижением инвестиционной привлекательности, потребностью в импортозамещении и удорожании товаров и услуг, а также бюджетно-финансовыми проблемами [</w:t>
      </w:r>
      <w:r w:rsidR="0045569B" w:rsidRPr="00900E85">
        <w:rPr>
          <w:rFonts w:ascii="Times New Roman" w:hAnsi="Times New Roman" w:cs="Times New Roman"/>
          <w:sz w:val="28"/>
          <w:szCs w:val="28"/>
          <w:lang w:val="ru-RU"/>
        </w:rPr>
        <w:t>46</w:t>
      </w:r>
      <w:r w:rsidRPr="00900E85">
        <w:rPr>
          <w:rFonts w:ascii="Times New Roman" w:hAnsi="Times New Roman" w:cs="Times New Roman"/>
          <w:sz w:val="28"/>
          <w:szCs w:val="28"/>
          <w:lang w:val="ru-RU"/>
        </w:rPr>
        <w:t xml:space="preserve">], возникшими в большинстве российских регионов. В целом данная картина соотносится с индикаторами, которые были подвергнуты статистическому наблюдению на протяжении длительного периода, равно как и фиксируемое в Белгородской и </w:t>
      </w:r>
      <w:r w:rsidRPr="00900E85">
        <w:rPr>
          <w:rFonts w:ascii="Times New Roman" w:hAnsi="Times New Roman" w:cs="Times New Roman"/>
          <w:sz w:val="28"/>
          <w:szCs w:val="28"/>
          <w:lang w:val="ru-RU"/>
        </w:rPr>
        <w:lastRenderedPageBreak/>
        <w:t>Воронежской областях относительное социальное благополучии (или по крайней мере стабилизация ситуации).</w:t>
      </w:r>
    </w:p>
    <w:p w14:paraId="768920B8" w14:textId="71F2B486"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Что примечательно, в Курской области [</w:t>
      </w:r>
      <w:r w:rsidR="0045569B" w:rsidRPr="00900E85">
        <w:rPr>
          <w:rFonts w:ascii="Times New Roman" w:hAnsi="Times New Roman" w:cs="Times New Roman"/>
          <w:sz w:val="28"/>
          <w:szCs w:val="28"/>
          <w:lang w:val="ru-RU"/>
        </w:rPr>
        <w:t>3</w:t>
      </w:r>
      <w:r w:rsidRPr="00900E85">
        <w:rPr>
          <w:rFonts w:ascii="Times New Roman" w:hAnsi="Times New Roman" w:cs="Times New Roman"/>
          <w:sz w:val="28"/>
          <w:szCs w:val="28"/>
          <w:lang w:val="ru-RU"/>
        </w:rPr>
        <w:t xml:space="preserve">] как вышеупомянутые, так и другие фиксируемые проблемы воспринимаются преимущественно в качестве </w:t>
      </w:r>
      <w:proofErr w:type="spellStart"/>
      <w:r w:rsidRPr="00900E85">
        <w:rPr>
          <w:rFonts w:ascii="Times New Roman" w:hAnsi="Times New Roman" w:cs="Times New Roman"/>
          <w:sz w:val="28"/>
          <w:szCs w:val="28"/>
          <w:lang w:val="ru-RU"/>
        </w:rPr>
        <w:t>внутрирегиональных</w:t>
      </w:r>
      <w:proofErr w:type="spellEnd"/>
      <w:r w:rsidRPr="00900E85">
        <w:rPr>
          <w:rFonts w:ascii="Times New Roman" w:hAnsi="Times New Roman" w:cs="Times New Roman"/>
          <w:sz w:val="28"/>
          <w:szCs w:val="28"/>
          <w:lang w:val="ru-RU"/>
        </w:rPr>
        <w:t>: снижение инвестиционной активности связывается не с общероссийской неблагоприятной ситуацией, возникшей как следствие геоэкономических процессов, а в боль- шей мере с отсутствием региональной детальной и профессиональной стратегии маркетинга территории и налаженных путей привлечения инвестиционных потоков извне, недостаточно квалифицированным управлением и кадровыми проблемами. Аналогичный взгляд присутствует и в Воронежской области [</w:t>
      </w:r>
      <w:r w:rsidR="0045569B" w:rsidRPr="00900E85">
        <w:rPr>
          <w:rFonts w:ascii="Times New Roman" w:hAnsi="Times New Roman" w:cs="Times New Roman"/>
          <w:sz w:val="28"/>
          <w:szCs w:val="28"/>
          <w:lang w:val="ru-RU"/>
        </w:rPr>
        <w:t>2</w:t>
      </w:r>
      <w:r w:rsidRPr="00900E85">
        <w:rPr>
          <w:rFonts w:ascii="Times New Roman" w:hAnsi="Times New Roman" w:cs="Times New Roman"/>
          <w:sz w:val="28"/>
          <w:szCs w:val="28"/>
          <w:lang w:val="ru-RU"/>
        </w:rPr>
        <w:t xml:space="preserve">2], где возникающие проблемы объясняются недостаточной связностью производственной и инновационной среды, отсутствием продуманной стратегии </w:t>
      </w:r>
      <w:proofErr w:type="spellStart"/>
      <w:r w:rsidRPr="00900E85">
        <w:rPr>
          <w:rFonts w:ascii="Times New Roman" w:hAnsi="Times New Roman" w:cs="Times New Roman"/>
          <w:sz w:val="28"/>
          <w:szCs w:val="28"/>
          <w:lang w:val="ru-RU"/>
        </w:rPr>
        <w:t>внутрирегиональной</w:t>
      </w:r>
      <w:proofErr w:type="spellEnd"/>
      <w:r w:rsidRPr="00900E85">
        <w:rPr>
          <w:rFonts w:ascii="Times New Roman" w:hAnsi="Times New Roman" w:cs="Times New Roman"/>
          <w:sz w:val="28"/>
          <w:szCs w:val="28"/>
          <w:lang w:val="ru-RU"/>
        </w:rPr>
        <w:t xml:space="preserve"> и внешней кооперации, недостатком как производственных, так и управленческих кадров.</w:t>
      </w:r>
    </w:p>
    <w:p w14:paraId="761903F3" w14:textId="28996380"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Иной вектор </w:t>
      </w:r>
      <w:proofErr w:type="spellStart"/>
      <w:r w:rsidRPr="00900E85">
        <w:rPr>
          <w:rFonts w:ascii="Times New Roman" w:hAnsi="Times New Roman" w:cs="Times New Roman"/>
          <w:sz w:val="28"/>
          <w:szCs w:val="28"/>
          <w:lang w:val="ru-RU"/>
        </w:rPr>
        <w:t>внутрирегиональной</w:t>
      </w:r>
      <w:proofErr w:type="spellEnd"/>
      <w:r w:rsidRPr="00900E85">
        <w:rPr>
          <w:rFonts w:ascii="Times New Roman" w:hAnsi="Times New Roman" w:cs="Times New Roman"/>
          <w:sz w:val="28"/>
          <w:szCs w:val="28"/>
          <w:lang w:val="ru-RU"/>
        </w:rPr>
        <w:t xml:space="preserve"> причинности наиболее критичных проблем наблюдается в Ростовской [</w:t>
      </w:r>
      <w:r w:rsidR="0045569B" w:rsidRPr="00900E85">
        <w:rPr>
          <w:rFonts w:ascii="Times New Roman" w:hAnsi="Times New Roman" w:cs="Times New Roman"/>
          <w:sz w:val="28"/>
          <w:szCs w:val="28"/>
          <w:lang w:val="ru-RU"/>
        </w:rPr>
        <w:t>14</w:t>
      </w:r>
      <w:r w:rsidRPr="00900E85">
        <w:rPr>
          <w:rFonts w:ascii="Times New Roman" w:hAnsi="Times New Roman" w:cs="Times New Roman"/>
          <w:sz w:val="28"/>
          <w:szCs w:val="28"/>
          <w:lang w:val="ru-RU"/>
        </w:rPr>
        <w:t>] и (в меньшей степени) в Белгородской областях. В качестве ключевых угроз местное сообщество видит ухудшение собственной бизнес-среды: как в плане ухода предприятий за пределы регионов, так и за счет повышения конфликтности взаимодействия с региональной администрацией. Если смена внешних партнеров в этом контексте стала преодолимым препятствием и осуществилась за счет проявления самоорганизации и региональной адаптивности, то разрыв кооперационных связей и утрата важных «игроков» внутри региона оказались гораздо более сложной проблемой, создающей «пробелы» и снижающей «</w:t>
      </w:r>
      <w:proofErr w:type="spellStart"/>
      <w:r w:rsidRPr="00900E85">
        <w:rPr>
          <w:rFonts w:ascii="Times New Roman" w:hAnsi="Times New Roman" w:cs="Times New Roman"/>
          <w:sz w:val="28"/>
          <w:szCs w:val="28"/>
          <w:lang w:val="ru-RU"/>
        </w:rPr>
        <w:t>внутрирегиональный</w:t>
      </w:r>
      <w:proofErr w:type="spellEnd"/>
      <w:r w:rsidRPr="00900E85">
        <w:rPr>
          <w:rFonts w:ascii="Times New Roman" w:hAnsi="Times New Roman" w:cs="Times New Roman"/>
          <w:sz w:val="28"/>
          <w:szCs w:val="28"/>
          <w:lang w:val="ru-RU"/>
        </w:rPr>
        <w:t xml:space="preserve"> иммунитет» к внешним потрясениям. В Курской области [</w:t>
      </w:r>
      <w:r w:rsidR="0045569B" w:rsidRPr="00900E85">
        <w:rPr>
          <w:rFonts w:ascii="Times New Roman" w:hAnsi="Times New Roman" w:cs="Times New Roman"/>
          <w:sz w:val="28"/>
          <w:szCs w:val="28"/>
          <w:lang w:val="ru-RU"/>
        </w:rPr>
        <w:t>3</w:t>
      </w:r>
      <w:r w:rsidRPr="00900E85">
        <w:rPr>
          <w:rFonts w:ascii="Times New Roman" w:hAnsi="Times New Roman" w:cs="Times New Roman"/>
          <w:sz w:val="28"/>
          <w:szCs w:val="28"/>
          <w:lang w:val="ru-RU"/>
        </w:rPr>
        <w:t xml:space="preserve">] иной ракурс видения проблемы: в качестве гаранта экономической безопасности региона рассматривается взаимодействие не с местными административными кадрами, а между регионом и федеральным центром — как через лоббирование интересов </w:t>
      </w:r>
      <w:r w:rsidRPr="00900E85">
        <w:rPr>
          <w:rFonts w:ascii="Times New Roman" w:hAnsi="Times New Roman" w:cs="Times New Roman"/>
          <w:sz w:val="28"/>
          <w:szCs w:val="28"/>
          <w:lang w:val="ru-RU"/>
        </w:rPr>
        <w:lastRenderedPageBreak/>
        <w:t xml:space="preserve">местных производителей, так и через привлечение средств в </w:t>
      </w:r>
      <w:proofErr w:type="spellStart"/>
      <w:r w:rsidRPr="00900E85">
        <w:rPr>
          <w:rFonts w:ascii="Times New Roman" w:hAnsi="Times New Roman" w:cs="Times New Roman"/>
          <w:sz w:val="28"/>
          <w:szCs w:val="28"/>
          <w:lang w:val="ru-RU"/>
        </w:rPr>
        <w:t>инвестиционно</w:t>
      </w:r>
      <w:proofErr w:type="spellEnd"/>
      <w:r w:rsidRPr="00900E85">
        <w:rPr>
          <w:rFonts w:ascii="Times New Roman" w:hAnsi="Times New Roman" w:cs="Times New Roman"/>
          <w:sz w:val="28"/>
          <w:szCs w:val="28"/>
          <w:lang w:val="ru-RU"/>
        </w:rPr>
        <w:t xml:space="preserve"> не самодостаточный регион посредством реализации федеральных целевых программ. В Ростовской же области как относительно самодостаточном и располагающем большим внутренним потенциалом регионе, напротив, восприятие проблем сосредоточено именно вокруг </w:t>
      </w:r>
      <w:proofErr w:type="spellStart"/>
      <w:r w:rsidRPr="00900E85">
        <w:rPr>
          <w:rFonts w:ascii="Times New Roman" w:hAnsi="Times New Roman" w:cs="Times New Roman"/>
          <w:sz w:val="28"/>
          <w:szCs w:val="28"/>
          <w:lang w:val="ru-RU"/>
        </w:rPr>
        <w:t>внутрирегионального</w:t>
      </w:r>
      <w:proofErr w:type="spellEnd"/>
      <w:r w:rsidRPr="00900E85">
        <w:rPr>
          <w:rFonts w:ascii="Times New Roman" w:hAnsi="Times New Roman" w:cs="Times New Roman"/>
          <w:sz w:val="28"/>
          <w:szCs w:val="28"/>
          <w:lang w:val="ru-RU"/>
        </w:rPr>
        <w:t xml:space="preserve"> пространства деловой среды и </w:t>
      </w:r>
      <w:proofErr w:type="gramStart"/>
      <w:r w:rsidRPr="00900E85">
        <w:rPr>
          <w:rFonts w:ascii="Times New Roman" w:hAnsi="Times New Roman" w:cs="Times New Roman"/>
          <w:sz w:val="28"/>
          <w:szCs w:val="28"/>
          <w:lang w:val="ru-RU"/>
        </w:rPr>
        <w:t>управления, несмотря на то, что</w:t>
      </w:r>
      <w:proofErr w:type="gramEnd"/>
      <w:r w:rsidRPr="00900E85">
        <w:rPr>
          <w:rFonts w:ascii="Times New Roman" w:hAnsi="Times New Roman" w:cs="Times New Roman"/>
          <w:sz w:val="28"/>
          <w:szCs w:val="28"/>
          <w:lang w:val="ru-RU"/>
        </w:rPr>
        <w:t xml:space="preserve"> большее участие в лоббировании региональных интересов на федеральном уровне смогло бы сыграть положительную роль для региона.</w:t>
      </w:r>
    </w:p>
    <w:p w14:paraId="38B9727F" w14:textId="3BEA2B4D"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Наконец, наряду с федеральным и региональным ракурсами присутствует еще один </w:t>
      </w:r>
      <w:r w:rsidR="00522B52"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межрегиональный, рассматриваемый главным образом в Краснодарском крае [</w:t>
      </w:r>
      <w:r w:rsidR="00BB5252" w:rsidRPr="00900E85">
        <w:rPr>
          <w:rFonts w:ascii="Times New Roman" w:hAnsi="Times New Roman" w:cs="Times New Roman"/>
          <w:sz w:val="28"/>
          <w:szCs w:val="28"/>
          <w:lang w:val="ru-RU"/>
        </w:rPr>
        <w:t>24</w:t>
      </w:r>
      <w:r w:rsidRPr="00900E85">
        <w:rPr>
          <w:rFonts w:ascii="Times New Roman" w:hAnsi="Times New Roman" w:cs="Times New Roman"/>
          <w:sz w:val="28"/>
          <w:szCs w:val="28"/>
          <w:lang w:val="ru-RU"/>
        </w:rPr>
        <w:t xml:space="preserve">]. Регион занимает активную конкурентную стратегию по отношению к своим соседям на Юге России, рассматривая в качестве наиболее проблемных ареалов взаимодействия Ростовскую область и Республику Калмыкию. При этом наличие у конкурентов сильных сторон и стратегических преимуществ рассматривается как вызов, который должен быть преодолен за счет повышения привлекательности и интенсификации деловой активности в Краснодарском крае. Но и слабые стороны соседствующих территорий (и в первую очередь </w:t>
      </w:r>
      <w:r w:rsidR="00522B52"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в</w:t>
      </w:r>
      <w:r w:rsidR="00522B5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социальной сфере) в равной мере видятся в качестве угроз, так как могут повлечь миграционный приток неквалифицированной рабочей силы, повышение социальной и инфраструктурной нагрузки на экономику края.</w:t>
      </w:r>
    </w:p>
    <w:p w14:paraId="3D6A374C" w14:textId="50D638F9"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Фактически единственным регионом, в отношении которого за последние годы часто актуализируются проблемы трансграничного взаимодействия, приграничного положения, соседства с Украиной как источников угроз экономической безопасности, является Белгородская область. По результатам статистического мониторинга она выглядит наиболее благополучным субъектом из всего российско-украинского </w:t>
      </w:r>
      <w:proofErr w:type="spellStart"/>
      <w:r w:rsidRPr="00900E85">
        <w:rPr>
          <w:rFonts w:ascii="Times New Roman" w:hAnsi="Times New Roman" w:cs="Times New Roman"/>
          <w:sz w:val="28"/>
          <w:szCs w:val="28"/>
          <w:lang w:val="ru-RU"/>
        </w:rPr>
        <w:t>порубежья</w:t>
      </w:r>
      <w:proofErr w:type="spellEnd"/>
      <w:r w:rsidRPr="00900E85">
        <w:rPr>
          <w:rFonts w:ascii="Times New Roman" w:hAnsi="Times New Roman" w:cs="Times New Roman"/>
          <w:sz w:val="28"/>
          <w:szCs w:val="28"/>
          <w:lang w:val="ru-RU"/>
        </w:rPr>
        <w:t xml:space="preserve"> — как по социальным, так и по экономическим и инновационным показателям. Соответственно, относительное благополучие региона на общем фоне прилегающих территорий (как внутрироссийских, так и </w:t>
      </w:r>
      <w:r w:rsidRPr="00900E85">
        <w:rPr>
          <w:rFonts w:ascii="Times New Roman" w:hAnsi="Times New Roman" w:cs="Times New Roman"/>
          <w:sz w:val="28"/>
          <w:szCs w:val="28"/>
          <w:lang w:val="ru-RU"/>
        </w:rPr>
        <w:lastRenderedPageBreak/>
        <w:t>трансграничных) становится дополнительным стимулом к сохранению своих позиций и восприятия собственного менее благополучного окружения в качестве источников дополнительных угроз (по аналогии с ситуацией на Юге России, где сходную позицию, но без учета трансграничного фактора, занимает Краснодарский край).</w:t>
      </w:r>
    </w:p>
    <w:p w14:paraId="2ED82B30" w14:textId="03AF64A8"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Также отметим, что периодически угрозы трансграничного характера отмечаются в отношении Воронежской области, где разрыв части деловых контактов хотя и не стал критичным, но отложил негативный отпечаток на региональную экономику, равно как и миграционная волна из Украины, прошедшая в 2014—2015 гг. и не создавшая существенной напряженности на рынке труда. В настоящее время в качестве ключевых рисков рассматривается лишь возможность разрыва важных для региона научно-технологических контактов, включая использование объектов интеллектуальной собственности.</w:t>
      </w:r>
    </w:p>
    <w:p w14:paraId="2E5C9EC2" w14:textId="2123A2A1" w:rsidR="005C78F3" w:rsidRPr="00900E85" w:rsidRDefault="005C78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Несмотря на то</w:t>
      </w:r>
      <w:r w:rsidR="00B53DFD"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что статистический мониторинг показал различные траектории рассматриваемых регионов в процессе развития и интенсификации инновационного производства, тематика инновационной компоненты региональной экономической безопасности поднимается в научной литературе и </w:t>
      </w:r>
      <w:proofErr w:type="spellStart"/>
      <w:r w:rsidRPr="00900E85">
        <w:rPr>
          <w:rFonts w:ascii="Times New Roman" w:hAnsi="Times New Roman" w:cs="Times New Roman"/>
          <w:sz w:val="28"/>
          <w:szCs w:val="28"/>
          <w:lang w:val="ru-RU"/>
        </w:rPr>
        <w:t>медиадискурсе</w:t>
      </w:r>
      <w:proofErr w:type="spellEnd"/>
      <w:r w:rsidRPr="00900E85">
        <w:rPr>
          <w:rFonts w:ascii="Times New Roman" w:hAnsi="Times New Roman" w:cs="Times New Roman"/>
          <w:sz w:val="28"/>
          <w:szCs w:val="28"/>
          <w:lang w:val="ru-RU"/>
        </w:rPr>
        <w:t xml:space="preserve"> в отношении каждого из них. Именно инновационный сектор видится в качестве средства реализации политики импортозамещения, преодоления текущих рисков и угроз, компенсации финансово-инвестиционных потерь вследствие сложившейся геоэкономической ситуации. Он же рассматривается и в качестве «слабого звена» региональной экономики, нуждающегося как во внешней поддержке, так и во внутренней интеграции. Подобный ракурс связан и с тем, что инновационная компонента присутствует в </w:t>
      </w:r>
      <w:proofErr w:type="gramStart"/>
      <w:r w:rsidRPr="00900E85">
        <w:rPr>
          <w:rFonts w:ascii="Times New Roman" w:hAnsi="Times New Roman" w:cs="Times New Roman"/>
          <w:sz w:val="28"/>
          <w:szCs w:val="28"/>
          <w:lang w:val="ru-RU"/>
        </w:rPr>
        <w:t>агро- индустриальном</w:t>
      </w:r>
      <w:proofErr w:type="gramEnd"/>
      <w:r w:rsidRPr="00900E85">
        <w:rPr>
          <w:rFonts w:ascii="Times New Roman" w:hAnsi="Times New Roman" w:cs="Times New Roman"/>
          <w:sz w:val="28"/>
          <w:szCs w:val="28"/>
          <w:lang w:val="ru-RU"/>
        </w:rPr>
        <w:t xml:space="preserve"> хозяйстве каждого из регионов, обслуживая как сельскохозяйственный, так и промышленный сектор, а также инфраструктуру. Ее присутствие и стратегическое значение осознаются все больше, и в особенности — в условиях реального усиления межрегиональной конкуренции. Однако </w:t>
      </w:r>
      <w:r w:rsidRPr="00900E85">
        <w:rPr>
          <w:rFonts w:ascii="Times New Roman" w:hAnsi="Times New Roman" w:cs="Times New Roman"/>
          <w:sz w:val="28"/>
          <w:szCs w:val="28"/>
          <w:lang w:val="ru-RU"/>
        </w:rPr>
        <w:lastRenderedPageBreak/>
        <w:t xml:space="preserve">факторы успешной реализации кооперации науки и производства, </w:t>
      </w:r>
      <w:proofErr w:type="spellStart"/>
      <w:r w:rsidRPr="00900E85">
        <w:rPr>
          <w:rFonts w:ascii="Times New Roman" w:hAnsi="Times New Roman" w:cs="Times New Roman"/>
          <w:sz w:val="28"/>
          <w:szCs w:val="28"/>
          <w:lang w:val="ru-RU"/>
        </w:rPr>
        <w:t>инноватизации</w:t>
      </w:r>
      <w:proofErr w:type="spellEnd"/>
      <w:r w:rsidRPr="00900E85">
        <w:rPr>
          <w:rFonts w:ascii="Times New Roman" w:hAnsi="Times New Roman" w:cs="Times New Roman"/>
          <w:sz w:val="28"/>
          <w:szCs w:val="28"/>
          <w:lang w:val="ru-RU"/>
        </w:rPr>
        <w:t xml:space="preserve"> хозяйства и общественной жизни остаются еще недостаточно отслеженными и изученными, что актуализирует проблемы инновационной безопасности в структуре общеэкономической в качестве проблемы для дальнейших исследований.</w:t>
      </w:r>
    </w:p>
    <w:p w14:paraId="475860FB" w14:textId="6CC8652E" w:rsidR="00DE5100" w:rsidRPr="00900E85" w:rsidRDefault="00DE5100"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Как было показано в данной работе, субъекты РФ, составляющие русско-украинское </w:t>
      </w:r>
      <w:proofErr w:type="spellStart"/>
      <w:r w:rsidRPr="00900E85">
        <w:rPr>
          <w:rFonts w:ascii="Times New Roman" w:hAnsi="Times New Roman" w:cs="Times New Roman"/>
          <w:sz w:val="28"/>
          <w:szCs w:val="28"/>
          <w:lang w:val="ru-RU"/>
        </w:rPr>
        <w:t>порубежье</w:t>
      </w:r>
      <w:proofErr w:type="spellEnd"/>
      <w:r w:rsidRPr="00900E85">
        <w:rPr>
          <w:rFonts w:ascii="Times New Roman" w:hAnsi="Times New Roman" w:cs="Times New Roman"/>
          <w:sz w:val="28"/>
          <w:szCs w:val="28"/>
          <w:lang w:val="ru-RU"/>
        </w:rPr>
        <w:t xml:space="preserve">, а также испытывающие комплекс проблем вследствие геоэкономической турбулентности, на данный момент не осознают в полной мере общность своего положения в национальной хозяйственной системе России, а также в рамках ее Западного </w:t>
      </w:r>
      <w:proofErr w:type="spellStart"/>
      <w:r w:rsidRPr="00900E85">
        <w:rPr>
          <w:rFonts w:ascii="Times New Roman" w:hAnsi="Times New Roman" w:cs="Times New Roman"/>
          <w:sz w:val="28"/>
          <w:szCs w:val="28"/>
          <w:lang w:val="ru-RU"/>
        </w:rPr>
        <w:t>порубежья</w:t>
      </w:r>
      <w:proofErr w:type="spellEnd"/>
      <w:r w:rsidRPr="00900E85">
        <w:rPr>
          <w:rFonts w:ascii="Times New Roman" w:hAnsi="Times New Roman" w:cs="Times New Roman"/>
          <w:sz w:val="28"/>
          <w:szCs w:val="28"/>
          <w:lang w:val="ru-RU"/>
        </w:rPr>
        <w:t>. Об этом говорит тот факт, что в центре внимания оказываются не собственно трансграничные проблемы, но их проекции на региональное хозяйство, социум, административную и деловую среду, воспринимаемые в качестве внутренних факторов экономической опасности. Вызванные же геоэкономическими сдвигами после 2014 г. изменения осознаются в качестве общероссийских и находящихся за пределами ведения и управления на уровне регионального хозяйства (а отч</w:t>
      </w:r>
      <w:r w:rsidR="00C87DF4" w:rsidRPr="00900E85">
        <w:rPr>
          <w:rFonts w:ascii="Times New Roman" w:hAnsi="Times New Roman" w:cs="Times New Roman"/>
          <w:sz w:val="28"/>
          <w:szCs w:val="28"/>
          <w:lang w:val="ru-RU"/>
        </w:rPr>
        <w:t>а</w:t>
      </w:r>
      <w:r w:rsidRPr="00900E85">
        <w:rPr>
          <w:rFonts w:ascii="Times New Roman" w:hAnsi="Times New Roman" w:cs="Times New Roman"/>
          <w:sz w:val="28"/>
          <w:szCs w:val="28"/>
          <w:lang w:val="ru-RU"/>
        </w:rPr>
        <w:t xml:space="preserve">сти — и в качестве временных и не столь значимых на фоне динамики </w:t>
      </w:r>
      <w:proofErr w:type="spellStart"/>
      <w:r w:rsidRPr="00900E85">
        <w:rPr>
          <w:rFonts w:ascii="Times New Roman" w:hAnsi="Times New Roman" w:cs="Times New Roman"/>
          <w:sz w:val="28"/>
          <w:szCs w:val="28"/>
          <w:lang w:val="ru-RU"/>
        </w:rPr>
        <w:t>внутрирегиональной</w:t>
      </w:r>
      <w:proofErr w:type="spellEnd"/>
      <w:r w:rsidRPr="00900E85">
        <w:rPr>
          <w:rFonts w:ascii="Times New Roman" w:hAnsi="Times New Roman" w:cs="Times New Roman"/>
          <w:sz w:val="28"/>
          <w:szCs w:val="28"/>
          <w:lang w:val="ru-RU"/>
        </w:rPr>
        <w:t xml:space="preserve"> среды).</w:t>
      </w:r>
    </w:p>
    <w:p w14:paraId="16AF26FF" w14:textId="662E3D35" w:rsidR="00DE5100" w:rsidRPr="00900E85" w:rsidRDefault="00DE5100"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Частично подобный </w:t>
      </w:r>
      <w:proofErr w:type="spellStart"/>
      <w:r w:rsidRPr="00900E85">
        <w:rPr>
          <w:rFonts w:ascii="Times New Roman" w:hAnsi="Times New Roman" w:cs="Times New Roman"/>
          <w:sz w:val="28"/>
          <w:szCs w:val="28"/>
          <w:lang w:val="ru-RU"/>
        </w:rPr>
        <w:t>автостереотип</w:t>
      </w:r>
      <w:proofErr w:type="spellEnd"/>
      <w:r w:rsidRPr="00900E85">
        <w:rPr>
          <w:rFonts w:ascii="Times New Roman" w:hAnsi="Times New Roman" w:cs="Times New Roman"/>
          <w:sz w:val="28"/>
          <w:szCs w:val="28"/>
          <w:lang w:val="ru-RU"/>
        </w:rPr>
        <w:t xml:space="preserve"> отражает реальную ситуацию, что было выявлено на основе статистического мониторинга. В рассмотренной структуре экономической безопасности, выраженной через систему 20 показателей, половина индикаторов оказываются практически полностью (либо с небольшой вариацией на уровне отдельных регионов) синхронными между собой, а также с общероссийскими трендами. Социально-демографическая ситуация и уровень жизни населения определяются общенациональными трендами (в том числе экзогенными, что показал рубеж ряда показателей, четко пролегающий в период с 2013 по 2016 гг., с учетом лагового эффекта). Если показатели уровня жизни до этого времени росли, то большинство из них хотя и не обнаружили резкого падения, все же были остановлены в своем росте. Такое «торможение» повлекло за собой некоторое </w:t>
      </w:r>
      <w:r w:rsidRPr="00900E85">
        <w:rPr>
          <w:rFonts w:ascii="Times New Roman" w:hAnsi="Times New Roman" w:cs="Times New Roman"/>
          <w:sz w:val="28"/>
          <w:szCs w:val="28"/>
          <w:lang w:val="ru-RU"/>
        </w:rPr>
        <w:lastRenderedPageBreak/>
        <w:t>ухудшение социально-демографической ситуации, совпавшее и резонансно усилившее естественное и закономерное фазовое снижение.</w:t>
      </w:r>
    </w:p>
    <w:p w14:paraId="5877D436" w14:textId="167D5679" w:rsidR="00DE5100" w:rsidRPr="00900E85" w:rsidRDefault="00DE5100"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 то же время показатели, обнаруживающие большие или меньшие отклонения от общенациональных трендов как по отдельным регионам, так и в целом, тоже составляют 50 % от рассмотренных компонент экономической безопасности, что является важным маркером наличия общих и частных проблем в русско-украинском </w:t>
      </w:r>
      <w:proofErr w:type="spellStart"/>
      <w:r w:rsidRPr="00900E85">
        <w:rPr>
          <w:rFonts w:ascii="Times New Roman" w:hAnsi="Times New Roman" w:cs="Times New Roman"/>
          <w:sz w:val="28"/>
          <w:szCs w:val="28"/>
          <w:lang w:val="ru-RU"/>
        </w:rPr>
        <w:t>порубежье</w:t>
      </w:r>
      <w:proofErr w:type="spellEnd"/>
      <w:r w:rsidRPr="00900E85">
        <w:rPr>
          <w:rFonts w:ascii="Times New Roman" w:hAnsi="Times New Roman" w:cs="Times New Roman"/>
          <w:sz w:val="28"/>
          <w:szCs w:val="28"/>
          <w:lang w:val="ru-RU"/>
        </w:rPr>
        <w:t xml:space="preserve">. Главным образом они сосредоточены в инвестиционной, бюджетной, организационно-деловой сферах. Фиксированный в рамках исследования рост бюджетного дефицита и его положительные значения на фоне растущих, но все же отрицательных общероссийских и общих для Западного </w:t>
      </w:r>
      <w:proofErr w:type="spellStart"/>
      <w:r w:rsidRPr="00900E85">
        <w:rPr>
          <w:rFonts w:ascii="Times New Roman" w:hAnsi="Times New Roman" w:cs="Times New Roman"/>
          <w:sz w:val="28"/>
          <w:szCs w:val="28"/>
          <w:lang w:val="ru-RU"/>
        </w:rPr>
        <w:t>порубежья</w:t>
      </w:r>
      <w:proofErr w:type="spellEnd"/>
      <w:r w:rsidRPr="00900E85">
        <w:rPr>
          <w:rFonts w:ascii="Times New Roman" w:hAnsi="Times New Roman" w:cs="Times New Roman"/>
          <w:sz w:val="28"/>
          <w:szCs w:val="28"/>
          <w:lang w:val="ru-RU"/>
        </w:rPr>
        <w:t xml:space="preserve"> значений, маркируют повышенные риски и затраты именно для регионов русско-украинского приграничья на общем фоне.</w:t>
      </w:r>
    </w:p>
    <w:p w14:paraId="2689A1A5" w14:textId="7613A925" w:rsidR="00DE5100" w:rsidRPr="00900E85" w:rsidRDefault="00DE5100" w:rsidP="00522B52">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Одним из последствий 2014 г. стало усиление базовой производственной специализации регионов, и в особенности </w:t>
      </w:r>
      <w:r w:rsidR="00522B52"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аграрной, что позволило несколько выровнять ситуацию сокращения деловой активности в более уязвимых секторах экономики. В первые </w:t>
      </w:r>
      <w:proofErr w:type="gramStart"/>
      <w:r w:rsidRPr="00900E85">
        <w:rPr>
          <w:rFonts w:ascii="Times New Roman" w:hAnsi="Times New Roman" w:cs="Times New Roman"/>
          <w:sz w:val="28"/>
          <w:szCs w:val="28"/>
          <w:lang w:val="ru-RU"/>
        </w:rPr>
        <w:t>2</w:t>
      </w:r>
      <w:r w:rsidR="00522B52"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3</w:t>
      </w:r>
      <w:proofErr w:type="gramEnd"/>
      <w:r w:rsidR="00522B5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года после начала геоэкономической турбулентности в системе «Россия</w:t>
      </w:r>
      <w:r w:rsidR="00522B52" w:rsidRPr="00900E85">
        <w:rPr>
          <w:rFonts w:ascii="Times New Roman" w:hAnsi="Times New Roman" w:cs="Times New Roman"/>
          <w:sz w:val="28"/>
          <w:szCs w:val="28"/>
          <w:lang w:val="ru-RU"/>
        </w:rPr>
        <w:t xml:space="preserve"> – </w:t>
      </w:r>
      <w:r w:rsidRPr="00900E85">
        <w:rPr>
          <w:rFonts w:ascii="Times New Roman" w:hAnsi="Times New Roman" w:cs="Times New Roman"/>
          <w:sz w:val="28"/>
          <w:szCs w:val="28"/>
          <w:lang w:val="ru-RU"/>
        </w:rPr>
        <w:t>Запад» все рассмотренные регионы в большей или меньшей степени продемонстрировали адаптивность, гибкость и жизнеспособность, в том числе благодаря развитой многоотраслевой структуре, наличию потенциала для развития инновационной компоненты. Однако уже после 2016 г. наметился перелом в развитии ситуации, так как на фоне произошедших событий и адаптивной реакции региональной экономической системы обнаружились и усилились проблемы иного порядка. В первую очередь к ним следует отнести рост «межрегионального неравенства»,</w:t>
      </w:r>
      <w:r w:rsidR="00522B52"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«расслоение» по различным параметрам, что в итоге привело к усилению межрегиональной конкуренции как на уровне борьбы за внимание и помощь федерального центра, поставщиков и рынки сбыта региональной продукции, так и через асимметричные стратегии привлечения квалифицированных кадров (включая </w:t>
      </w:r>
      <w:r w:rsidRPr="00900E85">
        <w:rPr>
          <w:rFonts w:ascii="Times New Roman" w:hAnsi="Times New Roman" w:cs="Times New Roman"/>
          <w:sz w:val="28"/>
          <w:szCs w:val="28"/>
          <w:lang w:val="ru-RU"/>
        </w:rPr>
        <w:lastRenderedPageBreak/>
        <w:t>миграцию деловой и административной элиты). Выраженная конкурентная позиция пришла на смену кооперационной, которая могла бы способствовать интеграции межрегионального потенциала для противодействия общим угрозам, в том числе в трансграничном пространстве.</w:t>
      </w:r>
    </w:p>
    <w:p w14:paraId="090AF835" w14:textId="6E9B6C3C" w:rsidR="00DE5100" w:rsidRPr="00900E85" w:rsidRDefault="00DE5100"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Также по итогам исследования обращает на себя внимание «инверсия» между статистически фиксируемым уровнем экономической опасности и его восприятием в региональном сообществе. Именно относительно благополучные и инновационно активные (на общем фоне) регионы </w:t>
      </w:r>
      <w:r w:rsidR="00522B52"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Белгородская область в Центральном Черноземье и Краснодарский край на Юге России </w:t>
      </w:r>
      <w:r w:rsidR="00522B52"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в наибольшей мере акцентируют проблемы экономической безопасности и склонны видеть их источником прилежащие территории: как внутрироссийские, так и трансграничные.</w:t>
      </w:r>
    </w:p>
    <w:p w14:paraId="5B9424B8" w14:textId="7291D67A" w:rsidR="005904B4" w:rsidRPr="00900E85" w:rsidRDefault="005904B4"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Выводы по второй главе:</w:t>
      </w:r>
    </w:p>
    <w:p w14:paraId="6F1F6AF0" w14:textId="77777777" w:rsidR="0014459B" w:rsidRPr="00900E85" w:rsidRDefault="0014459B" w:rsidP="0014459B">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Геоэкономические изменения, происходящие с введением экономических санкций и разрывом существенной части деловых и социальных контактов, неизбежно отразились на национальной экономической системе России и в особенности — на западных и юго-западных приграничных регионах. </w:t>
      </w:r>
    </w:p>
    <w:p w14:paraId="706EB680" w14:textId="6A293185" w:rsidR="0014459B" w:rsidRPr="00900E85" w:rsidRDefault="0014459B" w:rsidP="0014459B">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В работе рассмотрены внутренние системные факторы экономической безопасности в регионах</w:t>
      </w:r>
      <w:r w:rsidR="001D3ACA" w:rsidRPr="00900E85">
        <w:rPr>
          <w:rFonts w:ascii="Times New Roman" w:hAnsi="Times New Roman" w:cs="Times New Roman"/>
          <w:sz w:val="28"/>
          <w:szCs w:val="28"/>
          <w:lang w:val="ru-RU"/>
        </w:rPr>
        <w:t xml:space="preserve"> ЮФО</w:t>
      </w:r>
      <w:r w:rsidRPr="00900E85">
        <w:rPr>
          <w:rFonts w:ascii="Times New Roman" w:hAnsi="Times New Roman" w:cs="Times New Roman"/>
          <w:sz w:val="28"/>
          <w:szCs w:val="28"/>
          <w:lang w:val="ru-RU"/>
        </w:rPr>
        <w:t xml:space="preserve">, ставя их в зависимость от общероссийских, на основе специфики их производственного профиля, устойчивой отраслевой структуры и функциональной роли в национальной экономической системе, в связи с чем влияние приграничного фактора представляется лишь «градиентом», усиливающим внутренние вызовы и риски экономической безопасности, заложенные в экономико-правовом пространстве, бюджетно-финансовой сфере и пр. Поэтому актуализуется проблема выделения общенациональных, макрорегиональных, а также общих и частных, присущих каждому из рассматриваемых регионов, </w:t>
      </w:r>
      <w:proofErr w:type="spellStart"/>
      <w:r w:rsidRPr="00900E85">
        <w:rPr>
          <w:rFonts w:ascii="Times New Roman" w:hAnsi="Times New Roman" w:cs="Times New Roman"/>
          <w:sz w:val="28"/>
          <w:szCs w:val="28"/>
          <w:lang w:val="ru-RU"/>
        </w:rPr>
        <w:t>рискогенных</w:t>
      </w:r>
      <w:proofErr w:type="spellEnd"/>
      <w:r w:rsidRPr="00900E85">
        <w:rPr>
          <w:rFonts w:ascii="Times New Roman" w:hAnsi="Times New Roman" w:cs="Times New Roman"/>
          <w:sz w:val="28"/>
          <w:szCs w:val="28"/>
          <w:lang w:val="ru-RU"/>
        </w:rPr>
        <w:t xml:space="preserve"> факторов с учетом «отрицательной синергии» их </w:t>
      </w:r>
      <w:proofErr w:type="spellStart"/>
      <w:r w:rsidRPr="00900E85">
        <w:rPr>
          <w:rFonts w:ascii="Times New Roman" w:hAnsi="Times New Roman" w:cs="Times New Roman"/>
          <w:sz w:val="28"/>
          <w:szCs w:val="28"/>
          <w:lang w:val="ru-RU"/>
        </w:rPr>
        <w:t>взаимоналожения</w:t>
      </w:r>
      <w:proofErr w:type="spellEnd"/>
      <w:r w:rsidRPr="00900E85">
        <w:rPr>
          <w:rFonts w:ascii="Times New Roman" w:hAnsi="Times New Roman" w:cs="Times New Roman"/>
          <w:sz w:val="28"/>
          <w:szCs w:val="28"/>
          <w:lang w:val="ru-RU"/>
        </w:rPr>
        <w:t>.</w:t>
      </w:r>
    </w:p>
    <w:p w14:paraId="28B0ABED" w14:textId="77777777" w:rsidR="001D3ACA" w:rsidRPr="00900E85" w:rsidRDefault="001D3ACA" w:rsidP="001D3ACA">
      <w:pPr>
        <w:pStyle w:val="a3"/>
        <w:spacing w:line="360" w:lineRule="auto"/>
        <w:ind w:left="0" w:right="21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Формирование </w:t>
      </w:r>
      <w:proofErr w:type="spellStart"/>
      <w:r w:rsidRPr="00900E85">
        <w:rPr>
          <w:rFonts w:ascii="Times New Roman" w:hAnsi="Times New Roman" w:cs="Times New Roman"/>
          <w:sz w:val="28"/>
          <w:szCs w:val="28"/>
          <w:lang w:val="ru-RU"/>
        </w:rPr>
        <w:t>инструментарного</w:t>
      </w:r>
      <w:proofErr w:type="spellEnd"/>
      <w:r w:rsidRPr="00900E85">
        <w:rPr>
          <w:rFonts w:ascii="Times New Roman" w:hAnsi="Times New Roman" w:cs="Times New Roman"/>
          <w:sz w:val="28"/>
          <w:szCs w:val="28"/>
          <w:lang w:val="ru-RU"/>
        </w:rPr>
        <w:t xml:space="preserve"> комплекса обеспечения </w:t>
      </w:r>
      <w:r w:rsidRPr="00900E85">
        <w:rPr>
          <w:rFonts w:ascii="Times New Roman" w:hAnsi="Times New Roman" w:cs="Times New Roman"/>
          <w:sz w:val="28"/>
          <w:szCs w:val="28"/>
          <w:lang w:val="ru-RU"/>
        </w:rPr>
        <w:lastRenderedPageBreak/>
        <w:t xml:space="preserve">безопасности социально-экономического развития региона предполагает учет двух важнейших составляющих: консолидацию необходимых производственных ресурсов в секторах региональной экономики и эффективность регионального управления социально-экономическим развитием. При условии обеспечения рационального взаимодействия этих составляющих можно обеспечить формирование нового качественного уровня защиты экономической безопасности и улучшение социально-экономических показателей развития регионов. </w:t>
      </w:r>
    </w:p>
    <w:p w14:paraId="00FFCDE9" w14:textId="3A9E94E2" w:rsidR="005904B4" w:rsidRPr="00900E85" w:rsidRDefault="005904B4" w:rsidP="005904B4">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Проведенный анализ статистических данных позволяет выстроить многоуровневую картину зависимости различных составляющих экономической безопасности регионов от факторов общенационального, макрорегионального, приграничного и </w:t>
      </w:r>
      <w:proofErr w:type="spellStart"/>
      <w:r w:rsidRPr="00900E85">
        <w:rPr>
          <w:rFonts w:ascii="Times New Roman" w:hAnsi="Times New Roman" w:cs="Times New Roman"/>
          <w:sz w:val="28"/>
          <w:szCs w:val="28"/>
          <w:lang w:val="ru-RU"/>
        </w:rPr>
        <w:t>внутрирегионального</w:t>
      </w:r>
      <w:proofErr w:type="spellEnd"/>
      <w:r w:rsidRPr="00900E85">
        <w:rPr>
          <w:rFonts w:ascii="Times New Roman" w:hAnsi="Times New Roman" w:cs="Times New Roman"/>
          <w:sz w:val="28"/>
          <w:szCs w:val="28"/>
          <w:lang w:val="ru-RU"/>
        </w:rPr>
        <w:t xml:space="preserve"> происхождения, но не учитывает целый ряд качественных параметров, не отраженных в системе российской статистики. В связи с этим следует учитывать, на какие основные проблемы обращено внимание исследовательского сообщества каждого из регионов, — это также отражает сложившийся </w:t>
      </w:r>
      <w:proofErr w:type="spellStart"/>
      <w:r w:rsidRPr="00900E85">
        <w:rPr>
          <w:rFonts w:ascii="Times New Roman" w:hAnsi="Times New Roman" w:cs="Times New Roman"/>
          <w:sz w:val="28"/>
          <w:szCs w:val="28"/>
          <w:lang w:val="ru-RU"/>
        </w:rPr>
        <w:t>автостереотип</w:t>
      </w:r>
      <w:proofErr w:type="spellEnd"/>
      <w:r w:rsidRPr="00900E85">
        <w:rPr>
          <w:rFonts w:ascii="Times New Roman" w:hAnsi="Times New Roman" w:cs="Times New Roman"/>
          <w:sz w:val="28"/>
          <w:szCs w:val="28"/>
          <w:lang w:val="ru-RU"/>
        </w:rPr>
        <w:t xml:space="preserve"> восприятия источников рисков и угроз.</w:t>
      </w:r>
    </w:p>
    <w:p w14:paraId="739F553A" w14:textId="3C90327B" w:rsidR="0059421B" w:rsidRPr="008B252B" w:rsidRDefault="0059421B" w:rsidP="0059421B">
      <w:pPr>
        <w:pStyle w:val="a3"/>
        <w:spacing w:line="360" w:lineRule="auto"/>
        <w:ind w:left="0" w:right="91"/>
        <w:rPr>
          <w:rFonts w:ascii="Times New Roman" w:hAnsi="Times New Roman" w:cs="Times New Roman"/>
          <w:sz w:val="28"/>
          <w:szCs w:val="28"/>
          <w:lang w:val="ru-RU"/>
        </w:rPr>
      </w:pPr>
      <w:r w:rsidRPr="008B252B">
        <w:rPr>
          <w:rFonts w:ascii="Times New Roman" w:hAnsi="Times New Roman" w:cs="Times New Roman"/>
          <w:sz w:val="28"/>
          <w:szCs w:val="28"/>
          <w:lang w:val="ru-RU"/>
        </w:rPr>
        <w:t>Проведен анализ отдельных элементов системы экономической безопасности регионов Южного Федерального округа</w:t>
      </w:r>
      <w:r w:rsidR="008B7DDE" w:rsidRPr="008B252B">
        <w:rPr>
          <w:rFonts w:ascii="Times New Roman" w:hAnsi="Times New Roman" w:cs="Times New Roman"/>
          <w:sz w:val="28"/>
          <w:szCs w:val="28"/>
          <w:lang w:val="ru-RU"/>
        </w:rPr>
        <w:t>,</w:t>
      </w:r>
      <w:r w:rsidRPr="008B252B">
        <w:rPr>
          <w:rFonts w:ascii="Times New Roman" w:hAnsi="Times New Roman" w:cs="Times New Roman"/>
          <w:sz w:val="28"/>
          <w:szCs w:val="28"/>
          <w:lang w:val="ru-RU"/>
        </w:rPr>
        <w:t xml:space="preserve"> на базе которых предложена типологизация, которая позволяет дифференцировать инструменты государственной поддержки формирования устойчивого механизма экономической безопасности регионов и предприятий.</w:t>
      </w:r>
      <w:r w:rsidR="008B7DDE" w:rsidRPr="008B252B">
        <w:rPr>
          <w:rFonts w:ascii="Times New Roman" w:hAnsi="Times New Roman" w:cs="Times New Roman"/>
          <w:sz w:val="28"/>
          <w:szCs w:val="28"/>
          <w:lang w:val="ru-RU"/>
        </w:rPr>
        <w:t xml:space="preserve"> Определено место Краснодарского края среди регионов-лидеров социально-экономического развития.</w:t>
      </w:r>
    </w:p>
    <w:p w14:paraId="14B4B563" w14:textId="56C1AAC8" w:rsidR="0059421B" w:rsidRPr="00900E85" w:rsidRDefault="008B7DDE" w:rsidP="008B7DDE">
      <w:pPr>
        <w:pStyle w:val="a3"/>
        <w:spacing w:line="360" w:lineRule="auto"/>
        <w:ind w:left="0" w:right="2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Доказана </w:t>
      </w:r>
      <w:r w:rsidR="0059421B" w:rsidRPr="00900E85">
        <w:rPr>
          <w:rFonts w:ascii="Times New Roman" w:hAnsi="Times New Roman" w:cs="Times New Roman"/>
          <w:sz w:val="28"/>
          <w:szCs w:val="28"/>
          <w:lang w:val="ru-RU"/>
        </w:rPr>
        <w:t>целесообразн</w:t>
      </w:r>
      <w:r w:rsidRPr="00900E85">
        <w:rPr>
          <w:rFonts w:ascii="Times New Roman" w:hAnsi="Times New Roman" w:cs="Times New Roman"/>
          <w:sz w:val="28"/>
          <w:szCs w:val="28"/>
          <w:lang w:val="ru-RU"/>
        </w:rPr>
        <w:t>ость</w:t>
      </w:r>
      <w:r w:rsidR="0059421B" w:rsidRPr="00900E85">
        <w:rPr>
          <w:rFonts w:ascii="Times New Roman" w:hAnsi="Times New Roman" w:cs="Times New Roman"/>
          <w:sz w:val="28"/>
          <w:szCs w:val="28"/>
          <w:lang w:val="ru-RU"/>
        </w:rPr>
        <w:t xml:space="preserve"> учитывать данные сравнительного анализа среди регионов разных групп с целью разработки инструментов и методических рекомендаций по обеспечению безопасности социально-экономического развития региона, что позволит сохранить или вывести состояние социально-экономической сферы региона на новый качественный этап устойчивого развития предприятий региона. </w:t>
      </w:r>
    </w:p>
    <w:p w14:paraId="3AD44981" w14:textId="28C973AD" w:rsidR="0079561E" w:rsidRPr="00900E85" w:rsidRDefault="00181514" w:rsidP="00522B52">
      <w:pPr>
        <w:tabs>
          <w:tab w:val="left" w:pos="1276"/>
        </w:tabs>
        <w:rPr>
          <w:rFonts w:ascii="Times New Roman" w:hAnsi="Times New Roman" w:cs="Times New Roman"/>
          <w:b/>
          <w:bCs/>
          <w:sz w:val="28"/>
          <w:szCs w:val="28"/>
        </w:rPr>
      </w:pPr>
      <w:r w:rsidRPr="00900E85">
        <w:rPr>
          <w:rFonts w:ascii="Times New Roman" w:eastAsia="Georgia" w:hAnsi="Times New Roman" w:cs="Times New Roman"/>
          <w:szCs w:val="28"/>
        </w:rPr>
        <w:br w:type="page"/>
      </w:r>
      <w:r w:rsidR="00005FD4" w:rsidRPr="00900E85">
        <w:rPr>
          <w:rFonts w:ascii="Times New Roman" w:hAnsi="Times New Roman" w:cs="Times New Roman"/>
          <w:b/>
          <w:bCs/>
          <w:sz w:val="28"/>
          <w:szCs w:val="28"/>
        </w:rPr>
        <w:lastRenderedPageBreak/>
        <w:t>3</w:t>
      </w:r>
      <w:r w:rsidR="00005FD4" w:rsidRPr="00900E85">
        <w:rPr>
          <w:rFonts w:ascii="Times New Roman" w:hAnsi="Times New Roman" w:cs="Times New Roman"/>
          <w:b/>
          <w:bCs/>
          <w:sz w:val="28"/>
          <w:szCs w:val="28"/>
        </w:rPr>
        <w:tab/>
      </w:r>
      <w:r w:rsidR="0079561E" w:rsidRPr="00900E85">
        <w:rPr>
          <w:rFonts w:ascii="Times New Roman" w:hAnsi="Times New Roman" w:cs="Times New Roman"/>
          <w:b/>
          <w:bCs/>
          <w:sz w:val="28"/>
          <w:szCs w:val="28"/>
        </w:rPr>
        <w:t xml:space="preserve">Разработка предложений по совершенствованию инструментов </w:t>
      </w:r>
      <w:r w:rsidR="004562F2" w:rsidRPr="00900E85">
        <w:rPr>
          <w:rFonts w:ascii="Times New Roman" w:hAnsi="Times New Roman" w:cs="Times New Roman"/>
          <w:b/>
          <w:bCs/>
          <w:sz w:val="28"/>
          <w:szCs w:val="28"/>
        </w:rPr>
        <w:t xml:space="preserve">обеспечения безопасности социально-экономического развития Краснодарского края как основа устойчивого развития его предприятий </w:t>
      </w:r>
    </w:p>
    <w:p w14:paraId="080AC578" w14:textId="77777777" w:rsidR="00DF4190" w:rsidRPr="00900E85" w:rsidRDefault="00DF4190" w:rsidP="00522B52">
      <w:pPr>
        <w:pStyle w:val="1111"/>
        <w:widowControl w:val="0"/>
        <w:tabs>
          <w:tab w:val="left" w:pos="1276"/>
        </w:tabs>
        <w:rPr>
          <w:rFonts w:ascii="Times New Roman" w:hAnsi="Times New Roman" w:cs="Times New Roman"/>
          <w:b/>
          <w:bCs/>
          <w:sz w:val="28"/>
          <w:szCs w:val="28"/>
        </w:rPr>
      </w:pPr>
    </w:p>
    <w:p w14:paraId="54B2A963" w14:textId="0159E9C5" w:rsidR="0096160C" w:rsidRPr="00900E85" w:rsidRDefault="00711C74" w:rsidP="00522B52">
      <w:pPr>
        <w:pStyle w:val="1111"/>
        <w:widowControl w:val="0"/>
        <w:tabs>
          <w:tab w:val="clear" w:pos="993"/>
          <w:tab w:val="left" w:pos="1276"/>
        </w:tabs>
        <w:rPr>
          <w:rFonts w:ascii="Times New Roman" w:hAnsi="Times New Roman" w:cs="Times New Roman"/>
          <w:b/>
          <w:bCs/>
          <w:sz w:val="28"/>
          <w:szCs w:val="28"/>
        </w:rPr>
      </w:pPr>
      <w:r w:rsidRPr="00900E85">
        <w:rPr>
          <w:rFonts w:ascii="Times New Roman" w:hAnsi="Times New Roman" w:cs="Times New Roman"/>
          <w:b/>
          <w:bCs/>
          <w:sz w:val="28"/>
          <w:szCs w:val="28"/>
        </w:rPr>
        <w:t>3.1</w:t>
      </w:r>
      <w:r w:rsidRPr="00900E85">
        <w:rPr>
          <w:rFonts w:ascii="Times New Roman" w:hAnsi="Times New Roman" w:cs="Times New Roman"/>
          <w:b/>
          <w:bCs/>
          <w:sz w:val="28"/>
          <w:szCs w:val="28"/>
        </w:rPr>
        <w:tab/>
      </w:r>
      <w:r w:rsidR="004562F2" w:rsidRPr="00900E85">
        <w:rPr>
          <w:rFonts w:ascii="Times New Roman" w:hAnsi="Times New Roman" w:cs="Times New Roman"/>
          <w:b/>
          <w:bCs/>
          <w:sz w:val="28"/>
          <w:szCs w:val="28"/>
        </w:rPr>
        <w:t xml:space="preserve">Разработка </w:t>
      </w:r>
      <w:r w:rsidR="004B1189" w:rsidRPr="00900E85">
        <w:rPr>
          <w:rFonts w:ascii="Times New Roman" w:hAnsi="Times New Roman" w:cs="Times New Roman"/>
          <w:b/>
          <w:bCs/>
          <w:sz w:val="28"/>
          <w:szCs w:val="28"/>
        </w:rPr>
        <w:t>предложений</w:t>
      </w:r>
      <w:r w:rsidR="004562F2" w:rsidRPr="00900E85">
        <w:rPr>
          <w:rFonts w:ascii="Times New Roman" w:hAnsi="Times New Roman" w:cs="Times New Roman"/>
          <w:b/>
          <w:bCs/>
          <w:sz w:val="28"/>
          <w:szCs w:val="28"/>
        </w:rPr>
        <w:t xml:space="preserve"> построения</w:t>
      </w:r>
      <w:r w:rsidR="00C26C0E" w:rsidRPr="00900E85">
        <w:rPr>
          <w:rFonts w:ascii="Times New Roman" w:hAnsi="Times New Roman" w:cs="Times New Roman"/>
          <w:b/>
          <w:bCs/>
          <w:sz w:val="28"/>
          <w:szCs w:val="28"/>
        </w:rPr>
        <w:t xml:space="preserve"> эффективной системы обеспечения безопасности социально-экономического развития Краснодарского края</w:t>
      </w:r>
    </w:p>
    <w:p w14:paraId="34E1F6E9" w14:textId="77777777" w:rsidR="0047212A" w:rsidRPr="00900E85" w:rsidRDefault="0047212A" w:rsidP="00D3277D">
      <w:pPr>
        <w:pStyle w:val="a3"/>
        <w:spacing w:line="360" w:lineRule="auto"/>
        <w:ind w:left="0" w:right="91"/>
        <w:rPr>
          <w:rFonts w:ascii="Times New Roman" w:hAnsi="Times New Roman" w:cs="Times New Roman"/>
          <w:sz w:val="28"/>
          <w:szCs w:val="28"/>
          <w:lang w:val="ru-RU"/>
        </w:rPr>
      </w:pPr>
    </w:p>
    <w:p w14:paraId="2AD7611B" w14:textId="40DF3C2E" w:rsidR="00D25456" w:rsidRPr="00900E85" w:rsidRDefault="009D7AB5" w:rsidP="00D3277D">
      <w:pPr>
        <w:pStyle w:val="a3"/>
        <w:spacing w:line="360" w:lineRule="auto"/>
        <w:ind w:left="0" w:right="228"/>
        <w:rPr>
          <w:rFonts w:ascii="Times New Roman" w:hAnsi="Times New Roman" w:cs="Times New Roman"/>
          <w:sz w:val="28"/>
          <w:szCs w:val="28"/>
          <w:lang w:val="ru-RU"/>
        </w:rPr>
      </w:pPr>
      <w:r w:rsidRPr="00900E85">
        <w:rPr>
          <w:rFonts w:ascii="Times New Roman" w:hAnsi="Times New Roman" w:cs="Times New Roman"/>
          <w:sz w:val="28"/>
          <w:szCs w:val="28"/>
          <w:lang w:val="ru-RU"/>
        </w:rPr>
        <w:t>Интеграция нашей страны в международные экономические отношения, р</w:t>
      </w:r>
      <w:r w:rsidR="00D25456" w:rsidRPr="00900E85">
        <w:rPr>
          <w:rFonts w:ascii="Times New Roman" w:hAnsi="Times New Roman" w:cs="Times New Roman"/>
          <w:sz w:val="28"/>
          <w:szCs w:val="28"/>
          <w:lang w:val="ru-RU"/>
        </w:rPr>
        <w:t xml:space="preserve">азвитие </w:t>
      </w:r>
      <w:r w:rsidR="00A65730" w:rsidRPr="00900E85">
        <w:rPr>
          <w:rFonts w:ascii="Times New Roman" w:hAnsi="Times New Roman" w:cs="Times New Roman"/>
          <w:sz w:val="28"/>
          <w:szCs w:val="28"/>
          <w:lang w:val="ru-RU"/>
        </w:rPr>
        <w:t xml:space="preserve">национальной </w:t>
      </w:r>
      <w:r w:rsidR="00D25456" w:rsidRPr="00900E85">
        <w:rPr>
          <w:rFonts w:ascii="Times New Roman" w:hAnsi="Times New Roman" w:cs="Times New Roman"/>
          <w:sz w:val="28"/>
          <w:szCs w:val="28"/>
          <w:lang w:val="ru-RU"/>
        </w:rPr>
        <w:t xml:space="preserve">экономики по </w:t>
      </w:r>
      <w:r w:rsidRPr="00900E85">
        <w:rPr>
          <w:rFonts w:ascii="Times New Roman" w:hAnsi="Times New Roman" w:cs="Times New Roman"/>
          <w:sz w:val="28"/>
          <w:szCs w:val="28"/>
          <w:lang w:val="ru-RU"/>
        </w:rPr>
        <w:t>принципам</w:t>
      </w:r>
      <w:r w:rsidR="00D25456" w:rsidRPr="00900E85">
        <w:rPr>
          <w:rFonts w:ascii="Times New Roman" w:hAnsi="Times New Roman" w:cs="Times New Roman"/>
          <w:sz w:val="28"/>
          <w:szCs w:val="28"/>
          <w:lang w:val="ru-RU"/>
        </w:rPr>
        <w:t xml:space="preserve"> рыночных механизмов, </w:t>
      </w:r>
      <w:r w:rsidRPr="00900E85">
        <w:rPr>
          <w:rFonts w:ascii="Times New Roman" w:hAnsi="Times New Roman" w:cs="Times New Roman"/>
          <w:sz w:val="28"/>
          <w:szCs w:val="28"/>
          <w:lang w:val="ru-RU"/>
        </w:rPr>
        <w:t xml:space="preserve">рост санкционного давления и геополитических рисков </w:t>
      </w:r>
      <w:r w:rsidR="00A65730" w:rsidRPr="00900E85">
        <w:rPr>
          <w:rFonts w:ascii="Times New Roman" w:hAnsi="Times New Roman" w:cs="Times New Roman"/>
          <w:sz w:val="28"/>
          <w:szCs w:val="28"/>
          <w:lang w:val="ru-RU"/>
        </w:rPr>
        <w:t xml:space="preserve">в последнее время </w:t>
      </w:r>
      <w:r w:rsidRPr="00900E85">
        <w:rPr>
          <w:rFonts w:ascii="Times New Roman" w:hAnsi="Times New Roman" w:cs="Times New Roman"/>
          <w:sz w:val="28"/>
          <w:szCs w:val="28"/>
          <w:lang w:val="ru-RU"/>
        </w:rPr>
        <w:t>актуализирует</w:t>
      </w:r>
      <w:r w:rsidR="00D25456" w:rsidRPr="00900E85">
        <w:rPr>
          <w:rFonts w:ascii="Times New Roman" w:hAnsi="Times New Roman" w:cs="Times New Roman"/>
          <w:sz w:val="28"/>
          <w:szCs w:val="28"/>
          <w:lang w:val="ru-RU"/>
        </w:rPr>
        <w:t xml:space="preserve"> важнейш</w:t>
      </w:r>
      <w:r w:rsidRPr="00900E85">
        <w:rPr>
          <w:rFonts w:ascii="Times New Roman" w:hAnsi="Times New Roman" w:cs="Times New Roman"/>
          <w:sz w:val="28"/>
          <w:szCs w:val="28"/>
          <w:lang w:val="ru-RU"/>
        </w:rPr>
        <w:t>ую</w:t>
      </w:r>
      <w:r w:rsidR="00D25456" w:rsidRPr="00900E85">
        <w:rPr>
          <w:rFonts w:ascii="Times New Roman" w:hAnsi="Times New Roman" w:cs="Times New Roman"/>
          <w:sz w:val="28"/>
          <w:szCs w:val="28"/>
          <w:lang w:val="ru-RU"/>
        </w:rPr>
        <w:t xml:space="preserve"> функци</w:t>
      </w:r>
      <w:r w:rsidRPr="00900E85">
        <w:rPr>
          <w:rFonts w:ascii="Times New Roman" w:hAnsi="Times New Roman" w:cs="Times New Roman"/>
          <w:sz w:val="28"/>
          <w:szCs w:val="28"/>
          <w:lang w:val="ru-RU"/>
        </w:rPr>
        <w:t>ю</w:t>
      </w:r>
      <w:r w:rsidR="00D25456" w:rsidRPr="00900E85">
        <w:rPr>
          <w:rFonts w:ascii="Times New Roman" w:hAnsi="Times New Roman" w:cs="Times New Roman"/>
          <w:sz w:val="28"/>
          <w:szCs w:val="28"/>
          <w:lang w:val="ru-RU"/>
        </w:rPr>
        <w:t xml:space="preserve"> государства </w:t>
      </w:r>
      <w:r w:rsidRPr="00900E85">
        <w:rPr>
          <w:rFonts w:ascii="Times New Roman" w:hAnsi="Times New Roman" w:cs="Times New Roman"/>
          <w:sz w:val="28"/>
          <w:szCs w:val="28"/>
          <w:lang w:val="ru-RU"/>
        </w:rPr>
        <w:t xml:space="preserve">- </w:t>
      </w:r>
      <w:r w:rsidR="00D25456" w:rsidRPr="00900E85">
        <w:rPr>
          <w:rFonts w:ascii="Times New Roman" w:hAnsi="Times New Roman" w:cs="Times New Roman"/>
          <w:sz w:val="28"/>
          <w:szCs w:val="28"/>
          <w:lang w:val="ru-RU"/>
        </w:rPr>
        <w:t xml:space="preserve">обеспечение экономической безопасности. </w:t>
      </w:r>
      <w:r w:rsidRPr="00900E85">
        <w:rPr>
          <w:rFonts w:ascii="Times New Roman" w:hAnsi="Times New Roman" w:cs="Times New Roman"/>
          <w:sz w:val="28"/>
          <w:szCs w:val="28"/>
          <w:lang w:val="ru-RU"/>
        </w:rPr>
        <w:t>Р</w:t>
      </w:r>
      <w:r w:rsidR="00D25456" w:rsidRPr="00900E85">
        <w:rPr>
          <w:rFonts w:ascii="Times New Roman" w:hAnsi="Times New Roman" w:cs="Times New Roman"/>
          <w:sz w:val="28"/>
          <w:szCs w:val="28"/>
          <w:lang w:val="ru-RU"/>
        </w:rPr>
        <w:t>ыночные отношения не способ</w:t>
      </w:r>
      <w:r w:rsidRPr="00900E85">
        <w:rPr>
          <w:rFonts w:ascii="Times New Roman" w:hAnsi="Times New Roman" w:cs="Times New Roman"/>
          <w:sz w:val="28"/>
          <w:szCs w:val="28"/>
          <w:lang w:val="ru-RU"/>
        </w:rPr>
        <w:t>ствуют</w:t>
      </w:r>
      <w:r w:rsidR="00D25456" w:rsidRPr="00900E85">
        <w:rPr>
          <w:rFonts w:ascii="Times New Roman" w:hAnsi="Times New Roman" w:cs="Times New Roman"/>
          <w:sz w:val="28"/>
          <w:szCs w:val="28"/>
          <w:lang w:val="ru-RU"/>
        </w:rPr>
        <w:t xml:space="preserve"> </w:t>
      </w:r>
      <w:r w:rsidR="00E02C3D" w:rsidRPr="00900E85">
        <w:rPr>
          <w:rFonts w:ascii="Times New Roman" w:hAnsi="Times New Roman" w:cs="Times New Roman"/>
          <w:sz w:val="28"/>
          <w:szCs w:val="28"/>
          <w:lang w:val="ru-RU"/>
        </w:rPr>
        <w:t>обеспеч</w:t>
      </w:r>
      <w:r w:rsidRPr="00900E85">
        <w:rPr>
          <w:rFonts w:ascii="Times New Roman" w:hAnsi="Times New Roman" w:cs="Times New Roman"/>
          <w:sz w:val="28"/>
          <w:szCs w:val="28"/>
          <w:lang w:val="ru-RU"/>
        </w:rPr>
        <w:t>ению</w:t>
      </w:r>
      <w:r w:rsidR="00E02C3D" w:rsidRPr="00900E85">
        <w:rPr>
          <w:rFonts w:ascii="Times New Roman" w:hAnsi="Times New Roman" w:cs="Times New Roman"/>
          <w:sz w:val="28"/>
          <w:szCs w:val="28"/>
          <w:lang w:val="ru-RU"/>
        </w:rPr>
        <w:t xml:space="preserve"> </w:t>
      </w:r>
      <w:r w:rsidR="00D25456" w:rsidRPr="00900E85">
        <w:rPr>
          <w:rFonts w:ascii="Times New Roman" w:hAnsi="Times New Roman" w:cs="Times New Roman"/>
          <w:sz w:val="28"/>
          <w:szCs w:val="28"/>
          <w:lang w:val="ru-RU"/>
        </w:rPr>
        <w:t>данн</w:t>
      </w:r>
      <w:r w:rsidR="00E02C3D" w:rsidRPr="00900E85">
        <w:rPr>
          <w:rFonts w:ascii="Times New Roman" w:hAnsi="Times New Roman" w:cs="Times New Roman"/>
          <w:sz w:val="28"/>
          <w:szCs w:val="28"/>
          <w:lang w:val="ru-RU"/>
        </w:rPr>
        <w:t>ой</w:t>
      </w:r>
      <w:r w:rsidR="00D25456" w:rsidRPr="00900E85">
        <w:rPr>
          <w:rFonts w:ascii="Times New Roman" w:hAnsi="Times New Roman" w:cs="Times New Roman"/>
          <w:sz w:val="28"/>
          <w:szCs w:val="28"/>
          <w:lang w:val="ru-RU"/>
        </w:rPr>
        <w:t xml:space="preserve"> функци</w:t>
      </w:r>
      <w:r w:rsidR="00E02C3D" w:rsidRPr="00900E85">
        <w:rPr>
          <w:rFonts w:ascii="Times New Roman" w:hAnsi="Times New Roman" w:cs="Times New Roman"/>
          <w:sz w:val="28"/>
          <w:szCs w:val="28"/>
          <w:lang w:val="ru-RU"/>
        </w:rPr>
        <w:t>и</w:t>
      </w:r>
      <w:r w:rsidR="00D25456" w:rsidRPr="00900E85">
        <w:rPr>
          <w:rFonts w:ascii="Times New Roman" w:hAnsi="Times New Roman" w:cs="Times New Roman"/>
          <w:sz w:val="28"/>
          <w:szCs w:val="28"/>
          <w:lang w:val="ru-RU"/>
        </w:rPr>
        <w:t xml:space="preserve">, а </w:t>
      </w:r>
      <w:r w:rsidR="00E02C3D" w:rsidRPr="00900E85">
        <w:rPr>
          <w:rFonts w:ascii="Times New Roman" w:hAnsi="Times New Roman" w:cs="Times New Roman"/>
          <w:sz w:val="28"/>
          <w:szCs w:val="28"/>
          <w:lang w:val="ru-RU"/>
        </w:rPr>
        <w:t>коммерческие</w:t>
      </w:r>
      <w:r w:rsidR="00D25456" w:rsidRPr="00900E85">
        <w:rPr>
          <w:rFonts w:ascii="Times New Roman" w:hAnsi="Times New Roman" w:cs="Times New Roman"/>
          <w:sz w:val="28"/>
          <w:szCs w:val="28"/>
          <w:lang w:val="ru-RU"/>
        </w:rPr>
        <w:t xml:space="preserve"> интересы </w:t>
      </w:r>
      <w:r w:rsidRPr="00900E85">
        <w:rPr>
          <w:rFonts w:ascii="Times New Roman" w:hAnsi="Times New Roman" w:cs="Times New Roman"/>
          <w:sz w:val="28"/>
          <w:szCs w:val="28"/>
          <w:lang w:val="ru-RU"/>
        </w:rPr>
        <w:t>экономических</w:t>
      </w:r>
      <w:r w:rsidR="00D25456" w:rsidRPr="00900E85">
        <w:rPr>
          <w:rFonts w:ascii="Times New Roman" w:hAnsi="Times New Roman" w:cs="Times New Roman"/>
          <w:sz w:val="28"/>
          <w:szCs w:val="28"/>
          <w:lang w:val="ru-RU"/>
        </w:rPr>
        <w:t xml:space="preserve"> субъектов </w:t>
      </w:r>
      <w:r w:rsidR="00E02C3D" w:rsidRPr="00900E85">
        <w:rPr>
          <w:rFonts w:ascii="Times New Roman" w:hAnsi="Times New Roman" w:cs="Times New Roman"/>
          <w:sz w:val="28"/>
          <w:szCs w:val="28"/>
          <w:lang w:val="ru-RU"/>
        </w:rPr>
        <w:t xml:space="preserve">зачастую </w:t>
      </w:r>
      <w:r w:rsidR="00D25456" w:rsidRPr="00900E85">
        <w:rPr>
          <w:rFonts w:ascii="Times New Roman" w:hAnsi="Times New Roman" w:cs="Times New Roman"/>
          <w:sz w:val="28"/>
          <w:szCs w:val="28"/>
          <w:lang w:val="ru-RU"/>
        </w:rPr>
        <w:t xml:space="preserve">могут </w:t>
      </w:r>
      <w:r w:rsidR="00E02C3D" w:rsidRPr="00900E85">
        <w:rPr>
          <w:rFonts w:ascii="Times New Roman" w:hAnsi="Times New Roman" w:cs="Times New Roman"/>
          <w:sz w:val="28"/>
          <w:szCs w:val="28"/>
          <w:lang w:val="ru-RU"/>
        </w:rPr>
        <w:t xml:space="preserve">вступать в конфликт и </w:t>
      </w:r>
      <w:r w:rsidR="00D25456" w:rsidRPr="00900E85">
        <w:rPr>
          <w:rFonts w:ascii="Times New Roman" w:hAnsi="Times New Roman" w:cs="Times New Roman"/>
          <w:sz w:val="28"/>
          <w:szCs w:val="28"/>
          <w:lang w:val="ru-RU"/>
        </w:rPr>
        <w:t xml:space="preserve">противоречить </w:t>
      </w:r>
      <w:r w:rsidR="00E02C3D" w:rsidRPr="00900E85">
        <w:rPr>
          <w:rFonts w:ascii="Times New Roman" w:hAnsi="Times New Roman" w:cs="Times New Roman"/>
          <w:sz w:val="28"/>
          <w:szCs w:val="28"/>
          <w:lang w:val="ru-RU"/>
        </w:rPr>
        <w:t>общегосударственным</w:t>
      </w:r>
      <w:r w:rsidR="00D25456" w:rsidRPr="00900E85">
        <w:rPr>
          <w:rFonts w:ascii="Times New Roman" w:hAnsi="Times New Roman" w:cs="Times New Roman"/>
          <w:sz w:val="28"/>
          <w:szCs w:val="28"/>
          <w:lang w:val="ru-RU"/>
        </w:rPr>
        <w:t xml:space="preserve"> интересам, так как преследуют в своей</w:t>
      </w:r>
      <w:r w:rsidR="00E02C3D" w:rsidRPr="00900E85">
        <w:rPr>
          <w:rFonts w:ascii="Times New Roman" w:hAnsi="Times New Roman" w:cs="Times New Roman"/>
          <w:sz w:val="28"/>
          <w:szCs w:val="28"/>
          <w:lang w:val="ru-RU"/>
        </w:rPr>
        <w:t xml:space="preserve"> </w:t>
      </w:r>
      <w:r w:rsidR="00D25456" w:rsidRPr="00900E85">
        <w:rPr>
          <w:rFonts w:ascii="Times New Roman" w:hAnsi="Times New Roman" w:cs="Times New Roman"/>
          <w:sz w:val="28"/>
          <w:szCs w:val="28"/>
          <w:lang w:val="ru-RU"/>
        </w:rPr>
        <w:t>деятельности</w:t>
      </w:r>
      <w:r w:rsidR="00E02C3D"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изначально</w:t>
      </w:r>
      <w:r w:rsidR="00E02C3D" w:rsidRPr="00900E85">
        <w:rPr>
          <w:rFonts w:ascii="Times New Roman" w:hAnsi="Times New Roman" w:cs="Times New Roman"/>
          <w:sz w:val="28"/>
          <w:szCs w:val="28"/>
          <w:lang w:val="ru-RU"/>
        </w:rPr>
        <w:t xml:space="preserve">, </w:t>
      </w:r>
      <w:r w:rsidR="00D25456" w:rsidRPr="00900E85">
        <w:rPr>
          <w:rFonts w:ascii="Times New Roman" w:hAnsi="Times New Roman" w:cs="Times New Roman"/>
          <w:sz w:val="28"/>
          <w:szCs w:val="28"/>
          <w:lang w:val="ru-RU"/>
        </w:rPr>
        <w:t xml:space="preserve">максимизацию </w:t>
      </w:r>
      <w:r w:rsidR="00E02C3D" w:rsidRPr="00900E85">
        <w:rPr>
          <w:rFonts w:ascii="Times New Roman" w:hAnsi="Times New Roman" w:cs="Times New Roman"/>
          <w:sz w:val="28"/>
          <w:szCs w:val="28"/>
          <w:lang w:val="ru-RU"/>
        </w:rPr>
        <w:t>прибыли</w:t>
      </w:r>
      <w:r w:rsidR="00D25456" w:rsidRPr="00900E85">
        <w:rPr>
          <w:rFonts w:ascii="Times New Roman" w:hAnsi="Times New Roman" w:cs="Times New Roman"/>
          <w:sz w:val="28"/>
          <w:szCs w:val="28"/>
          <w:lang w:val="ru-RU"/>
        </w:rPr>
        <w:t xml:space="preserve">, </w:t>
      </w:r>
      <w:r w:rsidR="00F91E2B" w:rsidRPr="00900E85">
        <w:rPr>
          <w:rFonts w:ascii="Times New Roman" w:hAnsi="Times New Roman" w:cs="Times New Roman"/>
          <w:sz w:val="28"/>
          <w:szCs w:val="28"/>
          <w:lang w:val="ru-RU"/>
        </w:rPr>
        <w:t xml:space="preserve">наибольшую отдачу от </w:t>
      </w:r>
      <w:r w:rsidR="00D25456" w:rsidRPr="00900E85">
        <w:rPr>
          <w:rFonts w:ascii="Times New Roman" w:hAnsi="Times New Roman" w:cs="Times New Roman"/>
          <w:sz w:val="28"/>
          <w:szCs w:val="28"/>
          <w:lang w:val="ru-RU"/>
        </w:rPr>
        <w:t>эксплуатаци</w:t>
      </w:r>
      <w:r w:rsidR="00F91E2B" w:rsidRPr="00900E85">
        <w:rPr>
          <w:rFonts w:ascii="Times New Roman" w:hAnsi="Times New Roman" w:cs="Times New Roman"/>
          <w:sz w:val="28"/>
          <w:szCs w:val="28"/>
          <w:lang w:val="ru-RU"/>
        </w:rPr>
        <w:t>и</w:t>
      </w:r>
      <w:r w:rsidR="00D25456"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производственных, трудовых и </w:t>
      </w:r>
      <w:r w:rsidR="00D25456" w:rsidRPr="00900E85">
        <w:rPr>
          <w:rFonts w:ascii="Times New Roman" w:hAnsi="Times New Roman" w:cs="Times New Roman"/>
          <w:sz w:val="28"/>
          <w:szCs w:val="28"/>
          <w:lang w:val="ru-RU"/>
        </w:rPr>
        <w:t>природных ресурсов.</w:t>
      </w:r>
    </w:p>
    <w:p w14:paraId="23B51E01" w14:textId="0D6EA0CC" w:rsidR="00D25456" w:rsidRPr="00900E85" w:rsidRDefault="00D25456" w:rsidP="00D3277D">
      <w:pPr>
        <w:pStyle w:val="a3"/>
        <w:spacing w:line="360" w:lineRule="auto"/>
        <w:ind w:left="0" w:right="227"/>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 </w:t>
      </w:r>
      <w:r w:rsidR="00F91E2B" w:rsidRPr="00900E85">
        <w:rPr>
          <w:rFonts w:ascii="Times New Roman" w:hAnsi="Times New Roman" w:cs="Times New Roman"/>
          <w:sz w:val="28"/>
          <w:szCs w:val="28"/>
          <w:lang w:val="ru-RU"/>
        </w:rPr>
        <w:t>общем</w:t>
      </w:r>
      <w:r w:rsidRPr="00900E85">
        <w:rPr>
          <w:rFonts w:ascii="Times New Roman" w:hAnsi="Times New Roman" w:cs="Times New Roman"/>
          <w:sz w:val="28"/>
          <w:szCs w:val="28"/>
          <w:lang w:val="ru-RU"/>
        </w:rPr>
        <w:t xml:space="preserve"> случае федеральны</w:t>
      </w:r>
      <w:r w:rsidR="00F91E2B" w:rsidRPr="00900E85">
        <w:rPr>
          <w:rFonts w:ascii="Times New Roman" w:hAnsi="Times New Roman" w:cs="Times New Roman"/>
          <w:sz w:val="28"/>
          <w:szCs w:val="28"/>
          <w:lang w:val="ru-RU"/>
        </w:rPr>
        <w:t>й</w:t>
      </w:r>
      <w:r w:rsidRPr="00900E85">
        <w:rPr>
          <w:rFonts w:ascii="Times New Roman" w:hAnsi="Times New Roman" w:cs="Times New Roman"/>
          <w:sz w:val="28"/>
          <w:szCs w:val="28"/>
          <w:lang w:val="ru-RU"/>
        </w:rPr>
        <w:t xml:space="preserve"> </w:t>
      </w:r>
      <w:r w:rsidR="00F91E2B" w:rsidRPr="00900E85">
        <w:rPr>
          <w:rFonts w:ascii="Times New Roman" w:hAnsi="Times New Roman" w:cs="Times New Roman"/>
          <w:sz w:val="28"/>
          <w:szCs w:val="28"/>
          <w:lang w:val="ru-RU"/>
        </w:rPr>
        <w:t>центр</w:t>
      </w:r>
      <w:r w:rsidRPr="00900E85">
        <w:rPr>
          <w:rFonts w:ascii="Times New Roman" w:hAnsi="Times New Roman" w:cs="Times New Roman"/>
          <w:sz w:val="28"/>
          <w:szCs w:val="28"/>
          <w:lang w:val="ru-RU"/>
        </w:rPr>
        <w:t xml:space="preserve"> обеспечива</w:t>
      </w:r>
      <w:r w:rsidR="00F91E2B" w:rsidRPr="00900E85">
        <w:rPr>
          <w:rFonts w:ascii="Times New Roman" w:hAnsi="Times New Roman" w:cs="Times New Roman"/>
          <w:sz w:val="28"/>
          <w:szCs w:val="28"/>
          <w:lang w:val="ru-RU"/>
        </w:rPr>
        <w:t>е</w:t>
      </w:r>
      <w:r w:rsidRPr="00900E85">
        <w:rPr>
          <w:rFonts w:ascii="Times New Roman" w:hAnsi="Times New Roman" w:cs="Times New Roman"/>
          <w:sz w:val="28"/>
          <w:szCs w:val="28"/>
          <w:lang w:val="ru-RU"/>
        </w:rPr>
        <w:t xml:space="preserve">т защиту от </w:t>
      </w:r>
      <w:r w:rsidR="00F91E2B" w:rsidRPr="00900E85">
        <w:rPr>
          <w:rFonts w:ascii="Times New Roman" w:hAnsi="Times New Roman" w:cs="Times New Roman"/>
          <w:sz w:val="28"/>
          <w:szCs w:val="28"/>
          <w:lang w:val="ru-RU"/>
        </w:rPr>
        <w:t>глобальных</w:t>
      </w:r>
      <w:r w:rsidRPr="00900E85">
        <w:rPr>
          <w:rFonts w:ascii="Times New Roman" w:hAnsi="Times New Roman" w:cs="Times New Roman"/>
          <w:sz w:val="28"/>
          <w:szCs w:val="28"/>
          <w:lang w:val="ru-RU"/>
        </w:rPr>
        <w:t xml:space="preserve"> и масштабных угроз. </w:t>
      </w:r>
      <w:r w:rsidR="00BC4FFD" w:rsidRPr="00900E85">
        <w:rPr>
          <w:rFonts w:ascii="Times New Roman" w:hAnsi="Times New Roman" w:cs="Times New Roman"/>
          <w:sz w:val="28"/>
          <w:szCs w:val="28"/>
          <w:lang w:val="ru-RU"/>
        </w:rPr>
        <w:t>Однако,</w:t>
      </w:r>
      <w:r w:rsidRPr="00900E85">
        <w:rPr>
          <w:rFonts w:ascii="Times New Roman" w:hAnsi="Times New Roman" w:cs="Times New Roman"/>
          <w:sz w:val="28"/>
          <w:szCs w:val="28"/>
          <w:lang w:val="ru-RU"/>
        </w:rPr>
        <w:t xml:space="preserve"> население </w:t>
      </w:r>
      <w:r w:rsidR="00F91E2B" w:rsidRPr="00900E85">
        <w:rPr>
          <w:rFonts w:ascii="Times New Roman" w:hAnsi="Times New Roman" w:cs="Times New Roman"/>
          <w:sz w:val="28"/>
          <w:szCs w:val="28"/>
          <w:lang w:val="ru-RU"/>
        </w:rPr>
        <w:t xml:space="preserve">и предприятия в </w:t>
      </w:r>
      <w:r w:rsidRPr="00900E85">
        <w:rPr>
          <w:rFonts w:ascii="Times New Roman" w:hAnsi="Times New Roman" w:cs="Times New Roman"/>
          <w:sz w:val="28"/>
          <w:szCs w:val="28"/>
          <w:lang w:val="ru-RU"/>
        </w:rPr>
        <w:t xml:space="preserve">повседневной </w:t>
      </w:r>
      <w:r w:rsidR="00F91E2B" w:rsidRPr="00900E85">
        <w:rPr>
          <w:rFonts w:ascii="Times New Roman" w:hAnsi="Times New Roman" w:cs="Times New Roman"/>
          <w:sz w:val="28"/>
          <w:szCs w:val="28"/>
          <w:lang w:val="ru-RU"/>
        </w:rPr>
        <w:t xml:space="preserve">деятельности </w:t>
      </w:r>
      <w:r w:rsidRPr="00900E85">
        <w:rPr>
          <w:rFonts w:ascii="Times New Roman" w:hAnsi="Times New Roman" w:cs="Times New Roman"/>
          <w:sz w:val="28"/>
          <w:szCs w:val="28"/>
          <w:lang w:val="ru-RU"/>
        </w:rPr>
        <w:t xml:space="preserve">подвергается </w:t>
      </w:r>
      <w:r w:rsidR="00F91E2B" w:rsidRPr="00900E85">
        <w:rPr>
          <w:rFonts w:ascii="Times New Roman" w:hAnsi="Times New Roman" w:cs="Times New Roman"/>
          <w:sz w:val="28"/>
          <w:szCs w:val="28"/>
          <w:lang w:val="ru-RU"/>
        </w:rPr>
        <w:t>воздействию</w:t>
      </w:r>
      <w:r w:rsidRPr="00900E85">
        <w:rPr>
          <w:rFonts w:ascii="Times New Roman" w:hAnsi="Times New Roman" w:cs="Times New Roman"/>
          <w:sz w:val="28"/>
          <w:szCs w:val="28"/>
          <w:lang w:val="ru-RU"/>
        </w:rPr>
        <w:t xml:space="preserve"> </w:t>
      </w:r>
      <w:r w:rsidR="00F91E2B" w:rsidRPr="00900E85">
        <w:rPr>
          <w:rFonts w:ascii="Times New Roman" w:hAnsi="Times New Roman" w:cs="Times New Roman"/>
          <w:sz w:val="28"/>
          <w:szCs w:val="28"/>
          <w:lang w:val="ru-RU"/>
        </w:rPr>
        <w:t>существен</w:t>
      </w:r>
      <w:r w:rsidRPr="00900E85">
        <w:rPr>
          <w:rFonts w:ascii="Times New Roman" w:hAnsi="Times New Roman" w:cs="Times New Roman"/>
          <w:sz w:val="28"/>
          <w:szCs w:val="28"/>
          <w:lang w:val="ru-RU"/>
        </w:rPr>
        <w:t xml:space="preserve">но большего </w:t>
      </w:r>
      <w:r w:rsidR="00F91E2B" w:rsidRPr="00900E85">
        <w:rPr>
          <w:rFonts w:ascii="Times New Roman" w:hAnsi="Times New Roman" w:cs="Times New Roman"/>
          <w:sz w:val="28"/>
          <w:szCs w:val="28"/>
          <w:lang w:val="ru-RU"/>
        </w:rPr>
        <w:t>спектра</w:t>
      </w:r>
      <w:r w:rsidRPr="00900E85">
        <w:rPr>
          <w:rFonts w:ascii="Times New Roman" w:hAnsi="Times New Roman" w:cs="Times New Roman"/>
          <w:sz w:val="28"/>
          <w:szCs w:val="28"/>
          <w:lang w:val="ru-RU"/>
        </w:rPr>
        <w:t xml:space="preserve"> </w:t>
      </w:r>
      <w:r w:rsidR="00BC4FFD" w:rsidRPr="00900E85">
        <w:rPr>
          <w:rFonts w:ascii="Times New Roman" w:hAnsi="Times New Roman" w:cs="Times New Roman"/>
          <w:sz w:val="28"/>
          <w:szCs w:val="28"/>
          <w:lang w:val="ru-RU"/>
        </w:rPr>
        <w:t xml:space="preserve">опасностей и </w:t>
      </w:r>
      <w:r w:rsidRPr="00900E85">
        <w:rPr>
          <w:rFonts w:ascii="Times New Roman" w:hAnsi="Times New Roman" w:cs="Times New Roman"/>
          <w:sz w:val="28"/>
          <w:szCs w:val="28"/>
          <w:lang w:val="ru-RU"/>
        </w:rPr>
        <w:t xml:space="preserve">угроз, </w:t>
      </w:r>
      <w:r w:rsidR="00F91E2B" w:rsidRPr="00900E85">
        <w:rPr>
          <w:rFonts w:ascii="Times New Roman" w:hAnsi="Times New Roman" w:cs="Times New Roman"/>
          <w:sz w:val="28"/>
          <w:szCs w:val="28"/>
          <w:lang w:val="ru-RU"/>
        </w:rPr>
        <w:t>большинство</w:t>
      </w:r>
      <w:r w:rsidRPr="00900E85">
        <w:rPr>
          <w:rFonts w:ascii="Times New Roman" w:hAnsi="Times New Roman" w:cs="Times New Roman"/>
          <w:sz w:val="28"/>
          <w:szCs w:val="28"/>
          <w:lang w:val="ru-RU"/>
        </w:rPr>
        <w:t xml:space="preserve"> из </w:t>
      </w:r>
      <w:r w:rsidR="00BC4FFD" w:rsidRPr="00900E85">
        <w:rPr>
          <w:rFonts w:ascii="Times New Roman" w:hAnsi="Times New Roman" w:cs="Times New Roman"/>
          <w:sz w:val="28"/>
          <w:szCs w:val="28"/>
          <w:lang w:val="ru-RU"/>
        </w:rPr>
        <w:t>ни</w:t>
      </w:r>
      <w:r w:rsidRPr="00900E85">
        <w:rPr>
          <w:rFonts w:ascii="Times New Roman" w:hAnsi="Times New Roman" w:cs="Times New Roman"/>
          <w:sz w:val="28"/>
          <w:szCs w:val="28"/>
          <w:lang w:val="ru-RU"/>
        </w:rPr>
        <w:t xml:space="preserve">х </w:t>
      </w:r>
      <w:r w:rsidR="00F91E2B" w:rsidRPr="00900E85">
        <w:rPr>
          <w:rFonts w:ascii="Times New Roman" w:hAnsi="Times New Roman" w:cs="Times New Roman"/>
          <w:sz w:val="28"/>
          <w:szCs w:val="28"/>
          <w:lang w:val="ru-RU"/>
        </w:rPr>
        <w:t>имею</w:t>
      </w:r>
      <w:r w:rsidRPr="00900E85">
        <w:rPr>
          <w:rFonts w:ascii="Times New Roman" w:hAnsi="Times New Roman" w:cs="Times New Roman"/>
          <w:sz w:val="28"/>
          <w:szCs w:val="28"/>
          <w:lang w:val="ru-RU"/>
        </w:rPr>
        <w:t xml:space="preserve">т </w:t>
      </w:r>
      <w:r w:rsidR="00BC4FFD" w:rsidRPr="00900E85">
        <w:rPr>
          <w:rFonts w:ascii="Times New Roman" w:hAnsi="Times New Roman" w:cs="Times New Roman"/>
          <w:sz w:val="28"/>
          <w:szCs w:val="28"/>
          <w:lang w:val="ru-RU"/>
        </w:rPr>
        <w:t>локал</w:t>
      </w:r>
      <w:r w:rsidRPr="00900E85">
        <w:rPr>
          <w:rFonts w:ascii="Times New Roman" w:hAnsi="Times New Roman" w:cs="Times New Roman"/>
          <w:sz w:val="28"/>
          <w:szCs w:val="28"/>
          <w:lang w:val="ru-RU"/>
        </w:rPr>
        <w:t xml:space="preserve">ьный характер. </w:t>
      </w:r>
      <w:r w:rsidR="00BC4FFD" w:rsidRPr="00900E85">
        <w:rPr>
          <w:rFonts w:ascii="Times New Roman" w:hAnsi="Times New Roman" w:cs="Times New Roman"/>
          <w:sz w:val="28"/>
          <w:szCs w:val="28"/>
          <w:lang w:val="ru-RU"/>
        </w:rPr>
        <w:t>Соответственно, м</w:t>
      </w:r>
      <w:r w:rsidRPr="00900E85">
        <w:rPr>
          <w:rFonts w:ascii="Times New Roman" w:hAnsi="Times New Roman" w:cs="Times New Roman"/>
          <w:sz w:val="28"/>
          <w:szCs w:val="28"/>
          <w:lang w:val="ru-RU"/>
        </w:rPr>
        <w:t>ер</w:t>
      </w:r>
      <w:r w:rsidR="00BC4FFD" w:rsidRPr="00900E85">
        <w:rPr>
          <w:rFonts w:ascii="Times New Roman" w:hAnsi="Times New Roman" w:cs="Times New Roman"/>
          <w:sz w:val="28"/>
          <w:szCs w:val="28"/>
          <w:lang w:val="ru-RU"/>
        </w:rPr>
        <w:t>оприятия</w:t>
      </w:r>
      <w:r w:rsidRPr="00900E85">
        <w:rPr>
          <w:rFonts w:ascii="Times New Roman" w:hAnsi="Times New Roman" w:cs="Times New Roman"/>
          <w:sz w:val="28"/>
          <w:szCs w:val="28"/>
          <w:lang w:val="ru-RU"/>
        </w:rPr>
        <w:t xml:space="preserve"> по выявлению и локализации </w:t>
      </w:r>
      <w:r w:rsidR="00F91E2B" w:rsidRPr="00900E85">
        <w:rPr>
          <w:rFonts w:ascii="Times New Roman" w:hAnsi="Times New Roman" w:cs="Times New Roman"/>
          <w:sz w:val="28"/>
          <w:szCs w:val="28"/>
          <w:lang w:val="ru-RU"/>
        </w:rPr>
        <w:t>данных угроз</w:t>
      </w:r>
      <w:r w:rsidR="00EC2189" w:rsidRPr="00900E85">
        <w:rPr>
          <w:rFonts w:ascii="Times New Roman" w:hAnsi="Times New Roman" w:cs="Times New Roman"/>
          <w:sz w:val="28"/>
          <w:szCs w:val="28"/>
          <w:lang w:val="ru-RU"/>
        </w:rPr>
        <w:t>, а также</w:t>
      </w:r>
      <w:r w:rsidRPr="00900E85">
        <w:rPr>
          <w:rFonts w:ascii="Times New Roman" w:hAnsi="Times New Roman" w:cs="Times New Roman"/>
          <w:sz w:val="28"/>
          <w:szCs w:val="28"/>
          <w:lang w:val="ru-RU"/>
        </w:rPr>
        <w:t xml:space="preserve"> </w:t>
      </w:r>
      <w:r w:rsidR="00EC2189" w:rsidRPr="00900E85">
        <w:rPr>
          <w:rFonts w:ascii="Times New Roman" w:hAnsi="Times New Roman" w:cs="Times New Roman"/>
          <w:sz w:val="28"/>
          <w:szCs w:val="28"/>
          <w:lang w:val="ru-RU"/>
        </w:rPr>
        <w:t xml:space="preserve">предупреждения и ликвидации возникающих последствий, </w:t>
      </w:r>
      <w:r w:rsidR="00BC4FFD" w:rsidRPr="00900E85">
        <w:rPr>
          <w:rFonts w:ascii="Times New Roman" w:hAnsi="Times New Roman" w:cs="Times New Roman"/>
          <w:sz w:val="28"/>
          <w:szCs w:val="28"/>
          <w:lang w:val="ru-RU"/>
        </w:rPr>
        <w:t>максимально</w:t>
      </w:r>
      <w:r w:rsidRPr="00900E85">
        <w:rPr>
          <w:rFonts w:ascii="Times New Roman" w:hAnsi="Times New Roman" w:cs="Times New Roman"/>
          <w:sz w:val="28"/>
          <w:szCs w:val="28"/>
          <w:lang w:val="ru-RU"/>
        </w:rPr>
        <w:t xml:space="preserve"> эффективно мо</w:t>
      </w:r>
      <w:r w:rsidR="00F91E2B" w:rsidRPr="00900E85">
        <w:rPr>
          <w:rFonts w:ascii="Times New Roman" w:hAnsi="Times New Roman" w:cs="Times New Roman"/>
          <w:sz w:val="28"/>
          <w:szCs w:val="28"/>
          <w:lang w:val="ru-RU"/>
        </w:rPr>
        <w:t>гут</w:t>
      </w:r>
      <w:r w:rsidRPr="00900E85">
        <w:rPr>
          <w:rFonts w:ascii="Times New Roman" w:hAnsi="Times New Roman" w:cs="Times New Roman"/>
          <w:sz w:val="28"/>
          <w:szCs w:val="28"/>
          <w:lang w:val="ru-RU"/>
        </w:rPr>
        <w:t xml:space="preserve"> </w:t>
      </w:r>
      <w:r w:rsidR="00BC4FFD" w:rsidRPr="00900E85">
        <w:rPr>
          <w:rFonts w:ascii="Times New Roman" w:hAnsi="Times New Roman" w:cs="Times New Roman"/>
          <w:sz w:val="28"/>
          <w:szCs w:val="28"/>
          <w:lang w:val="ru-RU"/>
        </w:rPr>
        <w:t>проводи</w:t>
      </w:r>
      <w:r w:rsidRPr="00900E85">
        <w:rPr>
          <w:rFonts w:ascii="Times New Roman" w:hAnsi="Times New Roman" w:cs="Times New Roman"/>
          <w:sz w:val="28"/>
          <w:szCs w:val="28"/>
          <w:lang w:val="ru-RU"/>
        </w:rPr>
        <w:t xml:space="preserve">ться </w:t>
      </w:r>
      <w:r w:rsidR="00F91E2B" w:rsidRPr="00900E85">
        <w:rPr>
          <w:rFonts w:ascii="Times New Roman" w:hAnsi="Times New Roman" w:cs="Times New Roman"/>
          <w:sz w:val="28"/>
          <w:szCs w:val="28"/>
          <w:lang w:val="ru-RU"/>
        </w:rPr>
        <w:t xml:space="preserve">региональными и местными </w:t>
      </w:r>
      <w:r w:rsidR="00BC4FFD" w:rsidRPr="00900E85">
        <w:rPr>
          <w:rFonts w:ascii="Times New Roman" w:hAnsi="Times New Roman" w:cs="Times New Roman"/>
          <w:sz w:val="28"/>
          <w:szCs w:val="28"/>
          <w:lang w:val="ru-RU"/>
        </w:rPr>
        <w:t>институтами</w:t>
      </w:r>
      <w:r w:rsidRPr="00900E85">
        <w:rPr>
          <w:rFonts w:ascii="Times New Roman" w:hAnsi="Times New Roman" w:cs="Times New Roman"/>
          <w:sz w:val="28"/>
          <w:szCs w:val="28"/>
          <w:lang w:val="ru-RU"/>
        </w:rPr>
        <w:t xml:space="preserve"> власти, как более </w:t>
      </w:r>
      <w:r w:rsidR="00EC2189" w:rsidRPr="00900E85">
        <w:rPr>
          <w:rFonts w:ascii="Times New Roman" w:hAnsi="Times New Roman" w:cs="Times New Roman"/>
          <w:sz w:val="28"/>
          <w:szCs w:val="28"/>
          <w:lang w:val="ru-RU"/>
        </w:rPr>
        <w:t>осведомленные о проблемах</w:t>
      </w:r>
      <w:r w:rsidRPr="00900E85">
        <w:rPr>
          <w:rFonts w:ascii="Times New Roman" w:hAnsi="Times New Roman" w:cs="Times New Roman"/>
          <w:sz w:val="28"/>
          <w:szCs w:val="28"/>
          <w:lang w:val="ru-RU"/>
        </w:rPr>
        <w:t xml:space="preserve"> </w:t>
      </w:r>
      <w:r w:rsidR="00F91E2B" w:rsidRPr="00900E85">
        <w:rPr>
          <w:rFonts w:ascii="Times New Roman" w:hAnsi="Times New Roman" w:cs="Times New Roman"/>
          <w:sz w:val="28"/>
          <w:szCs w:val="28"/>
          <w:lang w:val="ru-RU"/>
        </w:rPr>
        <w:t>конкретной</w:t>
      </w:r>
      <w:r w:rsidRPr="00900E85">
        <w:rPr>
          <w:rFonts w:ascii="Times New Roman" w:hAnsi="Times New Roman" w:cs="Times New Roman"/>
          <w:sz w:val="28"/>
          <w:szCs w:val="28"/>
          <w:lang w:val="ru-RU"/>
        </w:rPr>
        <w:t xml:space="preserve"> территории и ее </w:t>
      </w:r>
      <w:r w:rsidR="00F91E2B" w:rsidRPr="00900E85">
        <w:rPr>
          <w:rFonts w:ascii="Times New Roman" w:hAnsi="Times New Roman" w:cs="Times New Roman"/>
          <w:sz w:val="28"/>
          <w:szCs w:val="28"/>
          <w:lang w:val="ru-RU"/>
        </w:rPr>
        <w:t>граждан</w:t>
      </w:r>
      <w:r w:rsidRPr="00900E85">
        <w:rPr>
          <w:rFonts w:ascii="Times New Roman" w:hAnsi="Times New Roman" w:cs="Times New Roman"/>
          <w:sz w:val="28"/>
          <w:szCs w:val="28"/>
          <w:lang w:val="ru-RU"/>
        </w:rPr>
        <w:t xml:space="preserve">. </w:t>
      </w:r>
    </w:p>
    <w:p w14:paraId="161F2C59" w14:textId="5B096207" w:rsidR="00D25456" w:rsidRPr="00900E85" w:rsidRDefault="00D25456" w:rsidP="00D3277D">
      <w:pPr>
        <w:pStyle w:val="a3"/>
        <w:spacing w:line="360" w:lineRule="auto"/>
        <w:ind w:left="0" w:right="227"/>
        <w:rPr>
          <w:rFonts w:ascii="Times New Roman" w:hAnsi="Times New Roman" w:cs="Times New Roman"/>
          <w:sz w:val="28"/>
          <w:szCs w:val="28"/>
          <w:lang w:val="ru-RU"/>
        </w:rPr>
      </w:pPr>
      <w:r w:rsidRPr="00900E85">
        <w:rPr>
          <w:rFonts w:ascii="Times New Roman" w:hAnsi="Times New Roman" w:cs="Times New Roman"/>
          <w:sz w:val="28"/>
          <w:szCs w:val="28"/>
          <w:lang w:val="ru-RU"/>
        </w:rPr>
        <w:t>Объект</w:t>
      </w:r>
      <w:r w:rsidR="00FC09B3" w:rsidRPr="00900E85">
        <w:rPr>
          <w:rFonts w:ascii="Times New Roman" w:hAnsi="Times New Roman" w:cs="Times New Roman"/>
          <w:sz w:val="28"/>
          <w:szCs w:val="28"/>
          <w:lang w:val="ru-RU"/>
        </w:rPr>
        <w:t>о</w:t>
      </w:r>
      <w:r w:rsidRPr="00900E85">
        <w:rPr>
          <w:rFonts w:ascii="Times New Roman" w:hAnsi="Times New Roman" w:cs="Times New Roman"/>
          <w:sz w:val="28"/>
          <w:szCs w:val="28"/>
          <w:lang w:val="ru-RU"/>
        </w:rPr>
        <w:t xml:space="preserve">м безопасности </w:t>
      </w:r>
      <w:r w:rsidR="005673B6" w:rsidRPr="00900E85">
        <w:rPr>
          <w:rFonts w:ascii="Times New Roman" w:hAnsi="Times New Roman" w:cs="Times New Roman"/>
          <w:sz w:val="28"/>
          <w:szCs w:val="28"/>
          <w:lang w:val="ru-RU"/>
        </w:rPr>
        <w:t xml:space="preserve">социально-экономического развития </w:t>
      </w:r>
      <w:r w:rsidRPr="00900E85">
        <w:rPr>
          <w:rFonts w:ascii="Times New Roman" w:hAnsi="Times New Roman" w:cs="Times New Roman"/>
          <w:sz w:val="28"/>
          <w:szCs w:val="28"/>
          <w:lang w:val="ru-RU"/>
        </w:rPr>
        <w:t xml:space="preserve">региона </w:t>
      </w:r>
      <w:r w:rsidRPr="00900E85">
        <w:rPr>
          <w:rFonts w:ascii="Times New Roman" w:hAnsi="Times New Roman" w:cs="Times New Roman"/>
          <w:sz w:val="28"/>
          <w:szCs w:val="28"/>
          <w:lang w:val="ru-RU"/>
        </w:rPr>
        <w:lastRenderedPageBreak/>
        <w:t>явля</w:t>
      </w:r>
      <w:r w:rsidR="00FC09B3" w:rsidRPr="00900E85">
        <w:rPr>
          <w:rFonts w:ascii="Times New Roman" w:hAnsi="Times New Roman" w:cs="Times New Roman"/>
          <w:sz w:val="28"/>
          <w:szCs w:val="28"/>
          <w:lang w:val="ru-RU"/>
        </w:rPr>
        <w:t>е</w:t>
      </w:r>
      <w:r w:rsidRPr="00900E85">
        <w:rPr>
          <w:rFonts w:ascii="Times New Roman" w:hAnsi="Times New Roman" w:cs="Times New Roman"/>
          <w:sz w:val="28"/>
          <w:szCs w:val="28"/>
          <w:lang w:val="ru-RU"/>
        </w:rPr>
        <w:t xml:space="preserve">тся </w:t>
      </w:r>
      <w:r w:rsidR="00EC2189" w:rsidRPr="00900E85">
        <w:rPr>
          <w:rFonts w:ascii="Times New Roman" w:hAnsi="Times New Roman" w:cs="Times New Roman"/>
          <w:sz w:val="28"/>
          <w:szCs w:val="28"/>
          <w:lang w:val="ru-RU"/>
        </w:rPr>
        <w:t xml:space="preserve">локализация </w:t>
      </w:r>
      <w:r w:rsidRPr="00900E85">
        <w:rPr>
          <w:rFonts w:ascii="Times New Roman" w:hAnsi="Times New Roman" w:cs="Times New Roman"/>
          <w:sz w:val="28"/>
          <w:szCs w:val="28"/>
          <w:lang w:val="ru-RU"/>
        </w:rPr>
        <w:t>территори</w:t>
      </w:r>
      <w:r w:rsidR="00EC2189" w:rsidRPr="00900E85">
        <w:rPr>
          <w:rFonts w:ascii="Times New Roman" w:hAnsi="Times New Roman" w:cs="Times New Roman"/>
          <w:sz w:val="28"/>
          <w:szCs w:val="28"/>
          <w:lang w:val="ru-RU"/>
        </w:rPr>
        <w:t>и</w:t>
      </w:r>
      <w:r w:rsidRPr="00900E85">
        <w:rPr>
          <w:rFonts w:ascii="Times New Roman" w:hAnsi="Times New Roman" w:cs="Times New Roman"/>
          <w:sz w:val="28"/>
          <w:szCs w:val="28"/>
          <w:lang w:val="ru-RU"/>
        </w:rPr>
        <w:t xml:space="preserve"> субъекта </w:t>
      </w:r>
      <w:r w:rsidR="00EC2189" w:rsidRPr="00900E85">
        <w:rPr>
          <w:rFonts w:ascii="Times New Roman" w:hAnsi="Times New Roman" w:cs="Times New Roman"/>
          <w:sz w:val="28"/>
          <w:szCs w:val="28"/>
          <w:lang w:val="ru-RU"/>
        </w:rPr>
        <w:t>РФ</w:t>
      </w:r>
      <w:r w:rsidRPr="00900E85">
        <w:rPr>
          <w:rFonts w:ascii="Times New Roman" w:hAnsi="Times New Roman" w:cs="Times New Roman"/>
          <w:sz w:val="28"/>
          <w:szCs w:val="28"/>
          <w:lang w:val="ru-RU"/>
        </w:rPr>
        <w:t xml:space="preserve">, </w:t>
      </w:r>
      <w:r w:rsidR="00EC2189" w:rsidRPr="00900E85">
        <w:rPr>
          <w:rFonts w:ascii="Times New Roman" w:hAnsi="Times New Roman" w:cs="Times New Roman"/>
          <w:sz w:val="28"/>
          <w:szCs w:val="28"/>
          <w:lang w:val="ru-RU"/>
        </w:rPr>
        <w:t xml:space="preserve">включающая </w:t>
      </w:r>
      <w:r w:rsidR="005673B6" w:rsidRPr="00900E85">
        <w:rPr>
          <w:rFonts w:ascii="Times New Roman" w:hAnsi="Times New Roman" w:cs="Times New Roman"/>
          <w:sz w:val="28"/>
          <w:szCs w:val="28"/>
          <w:lang w:val="ru-RU"/>
        </w:rPr>
        <w:t xml:space="preserve">хозяйствующие субъекты, </w:t>
      </w:r>
      <w:r w:rsidRPr="00900E85">
        <w:rPr>
          <w:rFonts w:ascii="Times New Roman" w:hAnsi="Times New Roman" w:cs="Times New Roman"/>
          <w:sz w:val="28"/>
          <w:szCs w:val="28"/>
          <w:lang w:val="ru-RU"/>
        </w:rPr>
        <w:t xml:space="preserve">население и все относящееся к </w:t>
      </w:r>
      <w:r w:rsidR="005673B6" w:rsidRPr="00900E85">
        <w:rPr>
          <w:rFonts w:ascii="Times New Roman" w:hAnsi="Times New Roman" w:cs="Times New Roman"/>
          <w:sz w:val="28"/>
          <w:szCs w:val="28"/>
          <w:lang w:val="ru-RU"/>
        </w:rPr>
        <w:t>социально-</w:t>
      </w:r>
      <w:r w:rsidRPr="00900E85">
        <w:rPr>
          <w:rFonts w:ascii="Times New Roman" w:hAnsi="Times New Roman" w:cs="Times New Roman"/>
          <w:sz w:val="28"/>
          <w:szCs w:val="28"/>
          <w:lang w:val="ru-RU"/>
        </w:rPr>
        <w:t>экономи</w:t>
      </w:r>
      <w:r w:rsidR="005673B6" w:rsidRPr="00900E85">
        <w:rPr>
          <w:rFonts w:ascii="Times New Roman" w:hAnsi="Times New Roman" w:cs="Times New Roman"/>
          <w:sz w:val="28"/>
          <w:szCs w:val="28"/>
          <w:lang w:val="ru-RU"/>
        </w:rPr>
        <w:t>ческой сфере</w:t>
      </w:r>
      <w:r w:rsidR="00EC2189"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w:t>
      </w:r>
      <w:r w:rsidR="005673B6" w:rsidRPr="00900E85">
        <w:rPr>
          <w:rFonts w:ascii="Times New Roman" w:hAnsi="Times New Roman" w:cs="Times New Roman"/>
          <w:sz w:val="28"/>
          <w:szCs w:val="28"/>
          <w:lang w:val="ru-RU"/>
        </w:rPr>
        <w:t>инфраструктур</w:t>
      </w:r>
      <w:r w:rsidR="00EC2189" w:rsidRPr="00900E85">
        <w:rPr>
          <w:rFonts w:ascii="Times New Roman" w:hAnsi="Times New Roman" w:cs="Times New Roman"/>
          <w:sz w:val="28"/>
          <w:szCs w:val="28"/>
          <w:lang w:val="ru-RU"/>
        </w:rPr>
        <w:t>а</w:t>
      </w:r>
      <w:r w:rsidR="005673B6"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производственные фонды, природные</w:t>
      </w:r>
      <w:r w:rsidR="005673B6" w:rsidRPr="00900E85">
        <w:rPr>
          <w:rFonts w:ascii="Times New Roman" w:hAnsi="Times New Roman" w:cs="Times New Roman"/>
          <w:sz w:val="28"/>
          <w:szCs w:val="28"/>
          <w:lang w:val="ru-RU"/>
        </w:rPr>
        <w:t xml:space="preserve">, трудовые </w:t>
      </w:r>
      <w:r w:rsidRPr="00900E85">
        <w:rPr>
          <w:rFonts w:ascii="Times New Roman" w:hAnsi="Times New Roman" w:cs="Times New Roman"/>
          <w:sz w:val="28"/>
          <w:szCs w:val="28"/>
          <w:lang w:val="ru-RU"/>
        </w:rPr>
        <w:t xml:space="preserve">и </w:t>
      </w:r>
      <w:r w:rsidR="00EC2189" w:rsidRPr="00900E85">
        <w:rPr>
          <w:rFonts w:ascii="Times New Roman" w:hAnsi="Times New Roman" w:cs="Times New Roman"/>
          <w:sz w:val="28"/>
          <w:szCs w:val="28"/>
          <w:lang w:val="ru-RU"/>
        </w:rPr>
        <w:t>ины</w:t>
      </w:r>
      <w:r w:rsidRPr="00900E85">
        <w:rPr>
          <w:rFonts w:ascii="Times New Roman" w:hAnsi="Times New Roman" w:cs="Times New Roman"/>
          <w:sz w:val="28"/>
          <w:szCs w:val="28"/>
          <w:lang w:val="ru-RU"/>
        </w:rPr>
        <w:t>е ресурсы.</w:t>
      </w:r>
    </w:p>
    <w:p w14:paraId="44F5194A" w14:textId="2DD83089" w:rsidR="00D25456" w:rsidRPr="00900E85" w:rsidRDefault="00EC2189" w:rsidP="00D3277D">
      <w:pPr>
        <w:pStyle w:val="a3"/>
        <w:spacing w:line="360" w:lineRule="auto"/>
        <w:ind w:left="0" w:right="222"/>
        <w:rPr>
          <w:rFonts w:ascii="Times New Roman" w:hAnsi="Times New Roman" w:cs="Times New Roman"/>
          <w:sz w:val="28"/>
          <w:szCs w:val="28"/>
          <w:lang w:val="ru-RU"/>
        </w:rPr>
      </w:pPr>
      <w:r w:rsidRPr="00900E85">
        <w:rPr>
          <w:rFonts w:ascii="Times New Roman" w:hAnsi="Times New Roman" w:cs="Times New Roman"/>
          <w:sz w:val="28"/>
          <w:szCs w:val="28"/>
          <w:lang w:val="ru-RU"/>
        </w:rPr>
        <w:t>В</w:t>
      </w:r>
      <w:r w:rsidR="00D25456" w:rsidRPr="00900E85">
        <w:rPr>
          <w:rFonts w:ascii="Times New Roman" w:hAnsi="Times New Roman" w:cs="Times New Roman"/>
          <w:sz w:val="28"/>
          <w:szCs w:val="28"/>
          <w:lang w:val="ru-RU"/>
        </w:rPr>
        <w:t xml:space="preserve"> качестве приоритетно</w:t>
      </w:r>
      <w:r w:rsidR="00AB206D" w:rsidRPr="00900E85">
        <w:rPr>
          <w:rFonts w:ascii="Times New Roman" w:hAnsi="Times New Roman" w:cs="Times New Roman"/>
          <w:sz w:val="28"/>
          <w:szCs w:val="28"/>
          <w:lang w:val="ru-RU"/>
        </w:rPr>
        <w:t>й</w:t>
      </w:r>
      <w:r w:rsidR="00D25456" w:rsidRPr="00900E85">
        <w:rPr>
          <w:rFonts w:ascii="Times New Roman" w:hAnsi="Times New Roman" w:cs="Times New Roman"/>
          <w:sz w:val="28"/>
          <w:szCs w:val="28"/>
          <w:lang w:val="ru-RU"/>
        </w:rPr>
        <w:t xml:space="preserve"> </w:t>
      </w:r>
      <w:r w:rsidR="00AB206D" w:rsidRPr="00900E85">
        <w:rPr>
          <w:rFonts w:ascii="Times New Roman" w:hAnsi="Times New Roman" w:cs="Times New Roman"/>
          <w:sz w:val="28"/>
          <w:szCs w:val="28"/>
          <w:lang w:val="ru-RU"/>
        </w:rPr>
        <w:t>задачи</w:t>
      </w:r>
      <w:r w:rsidR="00D25456" w:rsidRPr="00900E85">
        <w:rPr>
          <w:rFonts w:ascii="Times New Roman" w:hAnsi="Times New Roman" w:cs="Times New Roman"/>
          <w:sz w:val="28"/>
          <w:szCs w:val="28"/>
          <w:lang w:val="ru-RU"/>
        </w:rPr>
        <w:t xml:space="preserve"> определен</w:t>
      </w:r>
      <w:r w:rsidRPr="00900E85">
        <w:rPr>
          <w:rFonts w:ascii="Times New Roman" w:hAnsi="Times New Roman" w:cs="Times New Roman"/>
          <w:sz w:val="28"/>
          <w:szCs w:val="28"/>
          <w:lang w:val="ru-RU"/>
        </w:rPr>
        <w:t>ы</w:t>
      </w:r>
      <w:r w:rsidR="00D25456"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направления формирования</w:t>
      </w:r>
      <w:r w:rsidR="00D25456" w:rsidRPr="00900E85">
        <w:rPr>
          <w:rFonts w:ascii="Times New Roman" w:hAnsi="Times New Roman" w:cs="Times New Roman"/>
          <w:sz w:val="28"/>
          <w:szCs w:val="28"/>
          <w:lang w:val="ru-RU"/>
        </w:rPr>
        <w:t xml:space="preserve"> современных </w:t>
      </w:r>
      <w:r w:rsidR="00AB206D" w:rsidRPr="00900E85">
        <w:rPr>
          <w:rFonts w:ascii="Times New Roman" w:hAnsi="Times New Roman" w:cs="Times New Roman"/>
          <w:sz w:val="28"/>
          <w:szCs w:val="28"/>
          <w:lang w:val="ru-RU"/>
        </w:rPr>
        <w:t xml:space="preserve">инструментов и </w:t>
      </w:r>
      <w:r w:rsidR="00D25456" w:rsidRPr="00900E85">
        <w:rPr>
          <w:rFonts w:ascii="Times New Roman" w:hAnsi="Times New Roman" w:cs="Times New Roman"/>
          <w:sz w:val="28"/>
          <w:szCs w:val="28"/>
          <w:lang w:val="ru-RU"/>
        </w:rPr>
        <w:t>ме</w:t>
      </w:r>
      <w:r w:rsidRPr="00900E85">
        <w:rPr>
          <w:rFonts w:ascii="Times New Roman" w:hAnsi="Times New Roman" w:cs="Times New Roman"/>
          <w:sz w:val="28"/>
          <w:szCs w:val="28"/>
          <w:lang w:val="ru-RU"/>
        </w:rPr>
        <w:t>тод</w:t>
      </w:r>
      <w:r w:rsidR="00D25456" w:rsidRPr="00900E85">
        <w:rPr>
          <w:rFonts w:ascii="Times New Roman" w:hAnsi="Times New Roman" w:cs="Times New Roman"/>
          <w:sz w:val="28"/>
          <w:szCs w:val="28"/>
          <w:lang w:val="ru-RU"/>
        </w:rPr>
        <w:t xml:space="preserve">ов, </w:t>
      </w:r>
      <w:r w:rsidRPr="00900E85">
        <w:rPr>
          <w:rFonts w:ascii="Times New Roman" w:hAnsi="Times New Roman" w:cs="Times New Roman"/>
          <w:sz w:val="28"/>
          <w:szCs w:val="28"/>
          <w:lang w:val="ru-RU"/>
        </w:rPr>
        <w:t>неразрывно</w:t>
      </w:r>
      <w:r w:rsidR="00D25456" w:rsidRPr="00900E85">
        <w:rPr>
          <w:rFonts w:ascii="Times New Roman" w:hAnsi="Times New Roman" w:cs="Times New Roman"/>
          <w:sz w:val="28"/>
          <w:szCs w:val="28"/>
          <w:lang w:val="ru-RU"/>
        </w:rPr>
        <w:t xml:space="preserve"> связанных с экономической </w:t>
      </w:r>
      <w:r w:rsidRPr="00900E85">
        <w:rPr>
          <w:rFonts w:ascii="Times New Roman" w:hAnsi="Times New Roman" w:cs="Times New Roman"/>
          <w:sz w:val="28"/>
          <w:szCs w:val="28"/>
          <w:lang w:val="ru-RU"/>
        </w:rPr>
        <w:t>стратегией</w:t>
      </w:r>
      <w:r w:rsidR="00D25456" w:rsidRPr="00900E85">
        <w:rPr>
          <w:rFonts w:ascii="Times New Roman" w:hAnsi="Times New Roman" w:cs="Times New Roman"/>
          <w:sz w:val="28"/>
          <w:szCs w:val="28"/>
          <w:lang w:val="ru-RU"/>
        </w:rPr>
        <w:t xml:space="preserve">, </w:t>
      </w:r>
      <w:r w:rsidR="00AB206D" w:rsidRPr="00900E85">
        <w:rPr>
          <w:rFonts w:ascii="Times New Roman" w:hAnsi="Times New Roman" w:cs="Times New Roman"/>
          <w:sz w:val="28"/>
          <w:szCs w:val="28"/>
          <w:lang w:val="ru-RU"/>
        </w:rPr>
        <w:t>ставящей во главу угла</w:t>
      </w:r>
      <w:r w:rsidR="00D25456" w:rsidRPr="00900E85">
        <w:rPr>
          <w:rFonts w:ascii="Times New Roman" w:hAnsi="Times New Roman" w:cs="Times New Roman"/>
          <w:sz w:val="28"/>
          <w:szCs w:val="28"/>
          <w:lang w:val="ru-RU"/>
        </w:rPr>
        <w:t xml:space="preserve"> </w:t>
      </w:r>
      <w:r w:rsidR="00C41521" w:rsidRPr="00900E85">
        <w:rPr>
          <w:rFonts w:ascii="Times New Roman" w:hAnsi="Times New Roman" w:cs="Times New Roman"/>
          <w:sz w:val="28"/>
          <w:szCs w:val="28"/>
          <w:lang w:val="ru-RU"/>
        </w:rPr>
        <w:t>рост</w:t>
      </w:r>
      <w:r w:rsidR="00D25456" w:rsidRPr="00900E85">
        <w:rPr>
          <w:rFonts w:ascii="Times New Roman" w:hAnsi="Times New Roman" w:cs="Times New Roman"/>
          <w:sz w:val="28"/>
          <w:szCs w:val="28"/>
          <w:lang w:val="ru-RU"/>
        </w:rPr>
        <w:t xml:space="preserve"> </w:t>
      </w:r>
      <w:r w:rsidR="00C41521" w:rsidRPr="00900E85">
        <w:rPr>
          <w:rFonts w:ascii="Times New Roman" w:hAnsi="Times New Roman" w:cs="Times New Roman"/>
          <w:sz w:val="28"/>
          <w:szCs w:val="28"/>
          <w:lang w:val="ru-RU"/>
        </w:rPr>
        <w:t>благосостояния</w:t>
      </w:r>
      <w:r w:rsidR="00D25456" w:rsidRPr="00900E85">
        <w:rPr>
          <w:rFonts w:ascii="Times New Roman" w:hAnsi="Times New Roman" w:cs="Times New Roman"/>
          <w:sz w:val="28"/>
          <w:szCs w:val="28"/>
          <w:lang w:val="ru-RU"/>
        </w:rPr>
        <w:t xml:space="preserve"> населения.</w:t>
      </w:r>
    </w:p>
    <w:p w14:paraId="3F747AF9" w14:textId="3D2B6664" w:rsidR="00D25456" w:rsidRPr="00900E85" w:rsidRDefault="00531027" w:rsidP="00D3277D">
      <w:pPr>
        <w:pStyle w:val="a3"/>
        <w:spacing w:line="360" w:lineRule="auto"/>
        <w:ind w:left="0" w:right="230"/>
        <w:rPr>
          <w:rFonts w:ascii="Times New Roman" w:hAnsi="Times New Roman" w:cs="Times New Roman"/>
          <w:sz w:val="28"/>
          <w:szCs w:val="28"/>
          <w:lang w:val="ru-RU"/>
        </w:rPr>
      </w:pPr>
      <w:r w:rsidRPr="00900E85">
        <w:rPr>
          <w:rFonts w:ascii="Times New Roman" w:hAnsi="Times New Roman" w:cs="Times New Roman"/>
          <w:sz w:val="28"/>
          <w:szCs w:val="28"/>
          <w:lang w:val="ru-RU"/>
        </w:rPr>
        <w:t>К</w:t>
      </w:r>
      <w:r w:rsidR="00D25456"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существенным</w:t>
      </w:r>
      <w:r w:rsidR="00D25456" w:rsidRPr="00900E85">
        <w:rPr>
          <w:rFonts w:ascii="Times New Roman" w:hAnsi="Times New Roman" w:cs="Times New Roman"/>
          <w:sz w:val="28"/>
          <w:szCs w:val="28"/>
          <w:lang w:val="ru-RU"/>
        </w:rPr>
        <w:t xml:space="preserve"> критери</w:t>
      </w:r>
      <w:r w:rsidRPr="00900E85">
        <w:rPr>
          <w:rFonts w:ascii="Times New Roman" w:hAnsi="Times New Roman" w:cs="Times New Roman"/>
          <w:sz w:val="28"/>
          <w:szCs w:val="28"/>
          <w:lang w:val="ru-RU"/>
        </w:rPr>
        <w:t>ям</w:t>
      </w:r>
      <w:r w:rsidR="00D25456" w:rsidRPr="00900E85">
        <w:rPr>
          <w:rFonts w:ascii="Times New Roman" w:hAnsi="Times New Roman" w:cs="Times New Roman"/>
          <w:sz w:val="28"/>
          <w:szCs w:val="28"/>
          <w:lang w:val="ru-RU"/>
        </w:rPr>
        <w:t xml:space="preserve">, </w:t>
      </w:r>
      <w:r w:rsidR="004C141F" w:rsidRPr="00900E85">
        <w:rPr>
          <w:rFonts w:ascii="Times New Roman" w:hAnsi="Times New Roman" w:cs="Times New Roman"/>
          <w:sz w:val="28"/>
          <w:szCs w:val="28"/>
          <w:lang w:val="ru-RU"/>
        </w:rPr>
        <w:t>отража</w:t>
      </w:r>
      <w:r w:rsidR="00D25456" w:rsidRPr="00900E85">
        <w:rPr>
          <w:rFonts w:ascii="Times New Roman" w:hAnsi="Times New Roman" w:cs="Times New Roman"/>
          <w:sz w:val="28"/>
          <w:szCs w:val="28"/>
          <w:lang w:val="ru-RU"/>
        </w:rPr>
        <w:t>ющи</w:t>
      </w:r>
      <w:r w:rsidR="004C141F" w:rsidRPr="00900E85">
        <w:rPr>
          <w:rFonts w:ascii="Times New Roman" w:hAnsi="Times New Roman" w:cs="Times New Roman"/>
          <w:sz w:val="28"/>
          <w:szCs w:val="28"/>
          <w:lang w:val="ru-RU"/>
        </w:rPr>
        <w:t>е</w:t>
      </w:r>
      <w:r w:rsidR="00D25456"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региональные </w:t>
      </w:r>
      <w:r w:rsidR="00D25456" w:rsidRPr="00900E85">
        <w:rPr>
          <w:rFonts w:ascii="Times New Roman" w:hAnsi="Times New Roman" w:cs="Times New Roman"/>
          <w:sz w:val="28"/>
          <w:szCs w:val="28"/>
          <w:lang w:val="ru-RU"/>
        </w:rPr>
        <w:t xml:space="preserve">интересы в сфере обеспечения безопасности </w:t>
      </w:r>
      <w:r w:rsidRPr="00900E85">
        <w:rPr>
          <w:rFonts w:ascii="Times New Roman" w:hAnsi="Times New Roman" w:cs="Times New Roman"/>
          <w:sz w:val="28"/>
          <w:szCs w:val="28"/>
          <w:lang w:val="ru-RU"/>
        </w:rPr>
        <w:t>социально-экономического развития региона относят</w:t>
      </w:r>
      <w:r w:rsidR="00D25456" w:rsidRPr="00900E85">
        <w:rPr>
          <w:rFonts w:ascii="Times New Roman" w:hAnsi="Times New Roman" w:cs="Times New Roman"/>
          <w:sz w:val="28"/>
          <w:szCs w:val="28"/>
          <w:lang w:val="ru-RU"/>
        </w:rPr>
        <w:t>ся:</w:t>
      </w:r>
    </w:p>
    <w:p w14:paraId="729E855C" w14:textId="15677620" w:rsidR="00D25456" w:rsidRPr="00900E85" w:rsidRDefault="004C141F" w:rsidP="00E4423F">
      <w:pPr>
        <w:pStyle w:val="a5"/>
        <w:numPr>
          <w:ilvl w:val="0"/>
          <w:numId w:val="15"/>
        </w:numPr>
        <w:tabs>
          <w:tab w:val="left" w:pos="929"/>
          <w:tab w:val="left" w:pos="930"/>
        </w:tabs>
        <w:spacing w:line="360" w:lineRule="auto"/>
        <w:ind w:right="0"/>
        <w:rPr>
          <w:rFonts w:ascii="Times New Roman" w:hAnsi="Times New Roman" w:cs="Times New Roman"/>
          <w:sz w:val="28"/>
          <w:szCs w:val="28"/>
          <w:lang w:val="ru-RU"/>
        </w:rPr>
      </w:pPr>
      <w:r w:rsidRPr="00900E85">
        <w:rPr>
          <w:rFonts w:ascii="Times New Roman" w:hAnsi="Times New Roman" w:cs="Times New Roman"/>
          <w:sz w:val="28"/>
          <w:szCs w:val="28"/>
          <w:lang w:val="ru-RU"/>
        </w:rPr>
        <w:t>увеличение</w:t>
      </w:r>
      <w:r w:rsidR="00D25456" w:rsidRPr="00900E85">
        <w:rPr>
          <w:rFonts w:ascii="Times New Roman" w:hAnsi="Times New Roman" w:cs="Times New Roman"/>
          <w:sz w:val="28"/>
          <w:szCs w:val="28"/>
          <w:lang w:val="ru-RU"/>
        </w:rPr>
        <w:t xml:space="preserve"> реальных доходов населения;</w:t>
      </w:r>
    </w:p>
    <w:p w14:paraId="466F11A2" w14:textId="523B2BE5" w:rsidR="00D25456" w:rsidRPr="00900E85" w:rsidRDefault="00D25456" w:rsidP="00E4423F">
      <w:pPr>
        <w:pStyle w:val="a5"/>
        <w:numPr>
          <w:ilvl w:val="0"/>
          <w:numId w:val="15"/>
        </w:numPr>
        <w:tabs>
          <w:tab w:val="left" w:pos="929"/>
          <w:tab w:val="left" w:pos="930"/>
        </w:tabs>
        <w:spacing w:line="360" w:lineRule="auto"/>
        <w:ind w:right="0"/>
        <w:rPr>
          <w:rFonts w:ascii="Times New Roman" w:hAnsi="Times New Roman" w:cs="Times New Roman"/>
          <w:sz w:val="28"/>
          <w:szCs w:val="28"/>
        </w:rPr>
      </w:pPr>
      <w:proofErr w:type="spellStart"/>
      <w:r w:rsidRPr="00900E85">
        <w:rPr>
          <w:rFonts w:ascii="Times New Roman" w:hAnsi="Times New Roman" w:cs="Times New Roman"/>
          <w:sz w:val="28"/>
          <w:szCs w:val="28"/>
        </w:rPr>
        <w:t>естественн</w:t>
      </w:r>
      <w:r w:rsidR="00531027" w:rsidRPr="00900E85">
        <w:rPr>
          <w:rFonts w:ascii="Times New Roman" w:hAnsi="Times New Roman" w:cs="Times New Roman"/>
          <w:sz w:val="28"/>
          <w:szCs w:val="28"/>
          <w:lang w:val="ru-RU"/>
        </w:rPr>
        <w:t>ый</w:t>
      </w:r>
      <w:proofErr w:type="spellEnd"/>
      <w:r w:rsidRPr="00900E85">
        <w:rPr>
          <w:rFonts w:ascii="Times New Roman" w:hAnsi="Times New Roman" w:cs="Times New Roman"/>
          <w:sz w:val="28"/>
          <w:szCs w:val="28"/>
        </w:rPr>
        <w:t xml:space="preserve"> </w:t>
      </w:r>
      <w:proofErr w:type="spellStart"/>
      <w:r w:rsidRPr="00900E85">
        <w:rPr>
          <w:rFonts w:ascii="Times New Roman" w:hAnsi="Times New Roman" w:cs="Times New Roman"/>
          <w:sz w:val="28"/>
          <w:szCs w:val="28"/>
        </w:rPr>
        <w:t>прирост</w:t>
      </w:r>
      <w:proofErr w:type="spellEnd"/>
      <w:r w:rsidRPr="00900E85">
        <w:rPr>
          <w:rFonts w:ascii="Times New Roman" w:hAnsi="Times New Roman" w:cs="Times New Roman"/>
          <w:sz w:val="28"/>
          <w:szCs w:val="28"/>
        </w:rPr>
        <w:t xml:space="preserve"> </w:t>
      </w:r>
      <w:proofErr w:type="spellStart"/>
      <w:proofErr w:type="gramStart"/>
      <w:r w:rsidRPr="00900E85">
        <w:rPr>
          <w:rFonts w:ascii="Times New Roman" w:hAnsi="Times New Roman" w:cs="Times New Roman"/>
          <w:sz w:val="28"/>
          <w:szCs w:val="28"/>
        </w:rPr>
        <w:t>населения</w:t>
      </w:r>
      <w:proofErr w:type="spellEnd"/>
      <w:r w:rsidRPr="00900E85">
        <w:rPr>
          <w:rFonts w:ascii="Times New Roman" w:hAnsi="Times New Roman" w:cs="Times New Roman"/>
          <w:sz w:val="28"/>
          <w:szCs w:val="28"/>
        </w:rPr>
        <w:t>;</w:t>
      </w:r>
      <w:proofErr w:type="gramEnd"/>
    </w:p>
    <w:p w14:paraId="2E044D64" w14:textId="4A14A68C" w:rsidR="00D25456" w:rsidRPr="00900E85" w:rsidRDefault="00D25456" w:rsidP="00E4423F">
      <w:pPr>
        <w:pStyle w:val="a5"/>
        <w:numPr>
          <w:ilvl w:val="0"/>
          <w:numId w:val="15"/>
        </w:numPr>
        <w:tabs>
          <w:tab w:val="left" w:pos="929"/>
          <w:tab w:val="left" w:pos="930"/>
        </w:tabs>
        <w:spacing w:line="360" w:lineRule="auto"/>
        <w:ind w:right="0"/>
        <w:rPr>
          <w:rFonts w:ascii="Times New Roman" w:hAnsi="Times New Roman" w:cs="Times New Roman"/>
          <w:sz w:val="28"/>
          <w:szCs w:val="28"/>
        </w:rPr>
      </w:pPr>
      <w:proofErr w:type="spellStart"/>
      <w:r w:rsidRPr="00900E85">
        <w:rPr>
          <w:rFonts w:ascii="Times New Roman" w:hAnsi="Times New Roman" w:cs="Times New Roman"/>
          <w:sz w:val="28"/>
          <w:szCs w:val="28"/>
        </w:rPr>
        <w:t>улучшение</w:t>
      </w:r>
      <w:proofErr w:type="spellEnd"/>
      <w:r w:rsidRPr="00900E85">
        <w:rPr>
          <w:rFonts w:ascii="Times New Roman" w:hAnsi="Times New Roman" w:cs="Times New Roman"/>
          <w:sz w:val="28"/>
          <w:szCs w:val="28"/>
        </w:rPr>
        <w:t xml:space="preserve"> </w:t>
      </w:r>
      <w:proofErr w:type="spellStart"/>
      <w:r w:rsidRPr="00900E85">
        <w:rPr>
          <w:rFonts w:ascii="Times New Roman" w:hAnsi="Times New Roman" w:cs="Times New Roman"/>
          <w:sz w:val="28"/>
          <w:szCs w:val="28"/>
        </w:rPr>
        <w:t>жилищно</w:t>
      </w:r>
      <w:proofErr w:type="spellEnd"/>
      <w:r w:rsidR="004C141F" w:rsidRPr="00900E85">
        <w:rPr>
          <w:rFonts w:ascii="Times New Roman" w:hAnsi="Times New Roman" w:cs="Times New Roman"/>
          <w:sz w:val="28"/>
          <w:szCs w:val="28"/>
          <w:lang w:val="ru-RU"/>
        </w:rPr>
        <w:t xml:space="preserve">й </w:t>
      </w:r>
      <w:proofErr w:type="spellStart"/>
      <w:r w:rsidRPr="00900E85">
        <w:rPr>
          <w:rFonts w:ascii="Times New Roman" w:hAnsi="Times New Roman" w:cs="Times New Roman"/>
          <w:sz w:val="28"/>
          <w:szCs w:val="28"/>
        </w:rPr>
        <w:t>инфраструктур</w:t>
      </w:r>
      <w:proofErr w:type="spellEnd"/>
      <w:r w:rsidR="004C141F" w:rsidRPr="00900E85">
        <w:rPr>
          <w:rFonts w:ascii="Times New Roman" w:hAnsi="Times New Roman" w:cs="Times New Roman"/>
          <w:sz w:val="28"/>
          <w:szCs w:val="28"/>
          <w:lang w:val="ru-RU"/>
        </w:rPr>
        <w:t>ы</w:t>
      </w:r>
      <w:r w:rsidRPr="00900E85">
        <w:rPr>
          <w:rFonts w:ascii="Times New Roman" w:hAnsi="Times New Roman" w:cs="Times New Roman"/>
          <w:sz w:val="28"/>
          <w:szCs w:val="28"/>
        </w:rPr>
        <w:t>.</w:t>
      </w:r>
    </w:p>
    <w:p w14:paraId="35813C04" w14:textId="0C5196BA" w:rsidR="00487DC3" w:rsidRPr="00900E85" w:rsidRDefault="00D25456" w:rsidP="00487DC3">
      <w:pPr>
        <w:pStyle w:val="a3"/>
        <w:spacing w:line="360" w:lineRule="auto"/>
        <w:ind w:left="0" w:right="226"/>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 качестве </w:t>
      </w:r>
      <w:r w:rsidR="00531027" w:rsidRPr="00900E85">
        <w:rPr>
          <w:rFonts w:ascii="Times New Roman" w:hAnsi="Times New Roman" w:cs="Times New Roman"/>
          <w:sz w:val="28"/>
          <w:szCs w:val="28"/>
          <w:lang w:val="ru-RU"/>
        </w:rPr>
        <w:t>базы</w:t>
      </w:r>
      <w:r w:rsidRPr="00900E85">
        <w:rPr>
          <w:rFonts w:ascii="Times New Roman" w:hAnsi="Times New Roman" w:cs="Times New Roman"/>
          <w:sz w:val="28"/>
          <w:szCs w:val="28"/>
          <w:lang w:val="ru-RU"/>
        </w:rPr>
        <w:t xml:space="preserve"> для </w:t>
      </w:r>
      <w:r w:rsidR="00531027" w:rsidRPr="00900E85">
        <w:rPr>
          <w:rFonts w:ascii="Times New Roman" w:hAnsi="Times New Roman" w:cs="Times New Roman"/>
          <w:sz w:val="28"/>
          <w:szCs w:val="28"/>
          <w:lang w:val="ru-RU"/>
        </w:rPr>
        <w:t>формирования комплекса инструментов обеспечения</w:t>
      </w:r>
      <w:r w:rsidRPr="00900E85">
        <w:rPr>
          <w:rFonts w:ascii="Times New Roman" w:hAnsi="Times New Roman" w:cs="Times New Roman"/>
          <w:sz w:val="28"/>
          <w:szCs w:val="28"/>
          <w:lang w:val="ru-RU"/>
        </w:rPr>
        <w:t xml:space="preserve"> безопасности </w:t>
      </w:r>
      <w:r w:rsidR="00531027" w:rsidRPr="00900E85">
        <w:rPr>
          <w:rFonts w:ascii="Times New Roman" w:hAnsi="Times New Roman" w:cs="Times New Roman"/>
          <w:sz w:val="28"/>
          <w:szCs w:val="28"/>
          <w:lang w:val="ru-RU"/>
        </w:rPr>
        <w:t xml:space="preserve">социально-экономического развития </w:t>
      </w:r>
      <w:r w:rsidRPr="00900E85">
        <w:rPr>
          <w:rFonts w:ascii="Times New Roman" w:hAnsi="Times New Roman" w:cs="Times New Roman"/>
          <w:sz w:val="28"/>
          <w:szCs w:val="28"/>
          <w:lang w:val="ru-RU"/>
        </w:rPr>
        <w:t xml:space="preserve">региона </w:t>
      </w:r>
      <w:r w:rsidR="00531027" w:rsidRPr="00900E85">
        <w:rPr>
          <w:rFonts w:ascii="Times New Roman" w:hAnsi="Times New Roman" w:cs="Times New Roman"/>
          <w:sz w:val="28"/>
          <w:szCs w:val="28"/>
          <w:lang w:val="ru-RU"/>
        </w:rPr>
        <w:t xml:space="preserve">как основы устойчивого развития его предприятий </w:t>
      </w:r>
      <w:r w:rsidRPr="00900E85">
        <w:rPr>
          <w:rFonts w:ascii="Times New Roman" w:hAnsi="Times New Roman" w:cs="Times New Roman"/>
          <w:sz w:val="28"/>
          <w:szCs w:val="28"/>
          <w:lang w:val="ru-RU"/>
        </w:rPr>
        <w:t>предлагается включить следующие блоки</w:t>
      </w:r>
      <w:r w:rsidR="008C01A8" w:rsidRPr="00900E85">
        <w:rPr>
          <w:rFonts w:ascii="Times New Roman" w:hAnsi="Times New Roman" w:cs="Times New Roman"/>
          <w:sz w:val="28"/>
          <w:szCs w:val="28"/>
          <w:lang w:val="ru-RU"/>
        </w:rPr>
        <w:t xml:space="preserve"> (рисунок 1</w:t>
      </w:r>
      <w:r w:rsidR="00172E6B" w:rsidRPr="00900E85">
        <w:rPr>
          <w:rFonts w:ascii="Times New Roman" w:hAnsi="Times New Roman" w:cs="Times New Roman"/>
          <w:sz w:val="28"/>
          <w:szCs w:val="28"/>
          <w:lang w:val="ru-RU"/>
        </w:rPr>
        <w:t>8</w:t>
      </w:r>
      <w:r w:rsidR="008C01A8" w:rsidRPr="00900E85">
        <w:rPr>
          <w:rFonts w:ascii="Times New Roman" w:hAnsi="Times New Roman" w:cs="Times New Roman"/>
          <w:sz w:val="28"/>
          <w:szCs w:val="28"/>
          <w:lang w:val="ru-RU"/>
        </w:rPr>
        <w:t>)</w:t>
      </w:r>
      <w:r w:rsidR="00487DC3" w:rsidRPr="00900E85">
        <w:rPr>
          <w:rFonts w:ascii="Times New Roman" w:hAnsi="Times New Roman" w:cs="Times New Roman"/>
          <w:sz w:val="28"/>
          <w:szCs w:val="28"/>
          <w:lang w:val="ru-RU"/>
        </w:rPr>
        <w:t>.</w:t>
      </w:r>
    </w:p>
    <w:p w14:paraId="61F33476" w14:textId="1FC792E7" w:rsidR="00487DC3" w:rsidRPr="00900E85" w:rsidRDefault="00487DC3" w:rsidP="00487DC3">
      <w:pPr>
        <w:pStyle w:val="a3"/>
        <w:spacing w:line="360" w:lineRule="auto"/>
        <w:ind w:left="0" w:right="226"/>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 Методика формирования эффективного комплекса инструментов обеспечения безопасности социально-экономического развития региона, представляет собой систему элементов и взаимосвязей (рис. 1</w:t>
      </w:r>
      <w:r w:rsidR="00172E6B" w:rsidRPr="00900E85">
        <w:rPr>
          <w:rFonts w:ascii="Times New Roman" w:hAnsi="Times New Roman" w:cs="Times New Roman"/>
          <w:sz w:val="28"/>
          <w:szCs w:val="28"/>
          <w:lang w:val="ru-RU"/>
        </w:rPr>
        <w:t>9</w:t>
      </w:r>
      <w:r w:rsidRPr="00900E85">
        <w:rPr>
          <w:rFonts w:ascii="Times New Roman" w:hAnsi="Times New Roman" w:cs="Times New Roman"/>
          <w:sz w:val="28"/>
          <w:szCs w:val="28"/>
          <w:lang w:val="ru-RU"/>
        </w:rPr>
        <w:t>), основным моментом которой является ее интеграция в систему управления региона на основе:</w:t>
      </w:r>
    </w:p>
    <w:p w14:paraId="39B02425" w14:textId="77777777" w:rsidR="00487DC3" w:rsidRPr="00900E85" w:rsidRDefault="00487DC3" w:rsidP="00487DC3">
      <w:pPr>
        <w:pStyle w:val="a5"/>
        <w:numPr>
          <w:ilvl w:val="0"/>
          <w:numId w:val="17"/>
        </w:numPr>
        <w:tabs>
          <w:tab w:val="left" w:pos="582"/>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устойчивых связей между всеми институтами законодательной, исполнительной ветвями власти субъекта РФ, профессиональными сообществами и органами, осуществляющими </w:t>
      </w:r>
      <w:proofErr w:type="spellStart"/>
      <w:r w:rsidRPr="00900E85">
        <w:rPr>
          <w:rFonts w:ascii="Times New Roman" w:hAnsi="Times New Roman" w:cs="Times New Roman"/>
          <w:sz w:val="28"/>
          <w:szCs w:val="28"/>
          <w:lang w:val="ru-RU"/>
        </w:rPr>
        <w:t>надзорно</w:t>
      </w:r>
      <w:proofErr w:type="spellEnd"/>
      <w:r w:rsidRPr="00900E85">
        <w:rPr>
          <w:rFonts w:ascii="Times New Roman" w:hAnsi="Times New Roman" w:cs="Times New Roman"/>
          <w:sz w:val="28"/>
          <w:szCs w:val="28"/>
          <w:lang w:val="ru-RU"/>
        </w:rPr>
        <w:t>-контрольные функции;</w:t>
      </w:r>
    </w:p>
    <w:p w14:paraId="54ADF64A" w14:textId="0C8EF73F" w:rsidR="00487DC3" w:rsidRPr="00900E85" w:rsidRDefault="00487DC3" w:rsidP="00172E6B">
      <w:pPr>
        <w:pStyle w:val="a5"/>
        <w:numPr>
          <w:ilvl w:val="0"/>
          <w:numId w:val="17"/>
        </w:numPr>
        <w:tabs>
          <w:tab w:val="left" w:pos="582"/>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обеспечения информационных потоков и обратной связи с органами исполнительными органами власти на федеральном уровне, включая правоохранительные и фискальные;</w:t>
      </w:r>
      <w:r w:rsidRPr="00900E85">
        <w:rPr>
          <w:rFonts w:ascii="Times New Roman" w:hAnsi="Times New Roman" w:cs="Times New Roman"/>
          <w:sz w:val="28"/>
          <w:szCs w:val="28"/>
          <w:lang w:val="ru-RU"/>
        </w:rPr>
        <w:br w:type="page"/>
      </w:r>
    </w:p>
    <w:p w14:paraId="26C75058" w14:textId="0347F4CB" w:rsidR="00487DC3" w:rsidRPr="00900E85" w:rsidRDefault="00487DC3" w:rsidP="008C01A8">
      <w:pPr>
        <w:pStyle w:val="a3"/>
        <w:ind w:left="0" w:right="226" w:firstLine="0"/>
        <w:jc w:val="center"/>
        <w:rPr>
          <w:rFonts w:ascii="Times New Roman" w:hAnsi="Times New Roman" w:cs="Times New Roman"/>
          <w:sz w:val="28"/>
          <w:szCs w:val="28"/>
          <w:lang w:val="ru-RU"/>
        </w:rPr>
      </w:pPr>
      <w:r w:rsidRPr="00900E85">
        <w:rPr>
          <w:rFonts w:ascii="Times New Roman" w:hAnsi="Times New Roman" w:cs="Times New Roman"/>
          <w:noProof/>
          <w:sz w:val="28"/>
          <w:szCs w:val="28"/>
          <w:lang w:val="ru-RU"/>
        </w:rPr>
        <w:lastRenderedPageBreak/>
        <w:drawing>
          <wp:inline distT="0" distB="0" distL="0" distR="0" wp14:anchorId="73BE1D24" wp14:editId="1D69EA23">
            <wp:extent cx="6041390" cy="39630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1390" cy="3963035"/>
                    </a:xfrm>
                    <a:prstGeom prst="rect">
                      <a:avLst/>
                    </a:prstGeom>
                    <a:noFill/>
                  </pic:spPr>
                </pic:pic>
              </a:graphicData>
            </a:graphic>
          </wp:inline>
        </w:drawing>
      </w:r>
    </w:p>
    <w:p w14:paraId="4380383D" w14:textId="77777777" w:rsidR="00487DC3" w:rsidRPr="00900E85" w:rsidRDefault="00487DC3" w:rsidP="008C01A8">
      <w:pPr>
        <w:pStyle w:val="a3"/>
        <w:ind w:left="0" w:right="226" w:firstLine="0"/>
        <w:jc w:val="center"/>
        <w:rPr>
          <w:rFonts w:ascii="Times New Roman" w:hAnsi="Times New Roman" w:cs="Times New Roman"/>
          <w:sz w:val="28"/>
          <w:szCs w:val="28"/>
          <w:lang w:val="ru-RU"/>
        </w:rPr>
      </w:pPr>
    </w:p>
    <w:p w14:paraId="31FD6AF3" w14:textId="4849453C" w:rsidR="008C01A8" w:rsidRPr="00900E85" w:rsidRDefault="008C01A8" w:rsidP="008C01A8">
      <w:pPr>
        <w:pStyle w:val="a3"/>
        <w:ind w:left="0" w:right="226"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Рисунок 1</w:t>
      </w:r>
      <w:r w:rsidR="00172E6B" w:rsidRPr="00900E85">
        <w:rPr>
          <w:rFonts w:ascii="Times New Roman" w:hAnsi="Times New Roman" w:cs="Times New Roman"/>
          <w:sz w:val="28"/>
          <w:szCs w:val="28"/>
          <w:lang w:val="ru-RU"/>
        </w:rPr>
        <w:t>8</w:t>
      </w:r>
      <w:r w:rsidRPr="00900E85">
        <w:rPr>
          <w:rFonts w:ascii="Times New Roman" w:hAnsi="Times New Roman" w:cs="Times New Roman"/>
          <w:sz w:val="28"/>
          <w:szCs w:val="28"/>
          <w:lang w:val="ru-RU"/>
        </w:rPr>
        <w:t xml:space="preserve"> – </w:t>
      </w:r>
      <w:r w:rsidR="00B709CA" w:rsidRPr="00900E85">
        <w:rPr>
          <w:rFonts w:ascii="Times New Roman" w:hAnsi="Times New Roman" w:cs="Times New Roman"/>
          <w:sz w:val="28"/>
          <w:szCs w:val="28"/>
          <w:lang w:val="ru-RU"/>
        </w:rPr>
        <w:t>К</w:t>
      </w:r>
      <w:r w:rsidRPr="00900E85">
        <w:rPr>
          <w:rFonts w:ascii="Times New Roman" w:hAnsi="Times New Roman" w:cs="Times New Roman"/>
          <w:sz w:val="28"/>
          <w:szCs w:val="28"/>
          <w:lang w:val="ru-RU"/>
        </w:rPr>
        <w:t>омплекс инструментов обеспечения безопасности социально-экономического развития региона [18]</w:t>
      </w:r>
    </w:p>
    <w:p w14:paraId="3A06F609" w14:textId="77777777" w:rsidR="008C01A8" w:rsidRPr="00900E85" w:rsidRDefault="008C01A8" w:rsidP="000A539F">
      <w:pPr>
        <w:pStyle w:val="a3"/>
        <w:spacing w:line="360" w:lineRule="auto"/>
        <w:ind w:left="0" w:right="226"/>
        <w:rPr>
          <w:rFonts w:ascii="Times New Roman" w:hAnsi="Times New Roman" w:cs="Times New Roman"/>
          <w:sz w:val="28"/>
          <w:szCs w:val="28"/>
          <w:lang w:val="ru-RU"/>
        </w:rPr>
      </w:pPr>
    </w:p>
    <w:p w14:paraId="09569B8B" w14:textId="41D86CA3" w:rsidR="000A539F" w:rsidRPr="00900E85" w:rsidRDefault="000A539F" w:rsidP="000A539F">
      <w:pPr>
        <w:pStyle w:val="a5"/>
        <w:numPr>
          <w:ilvl w:val="0"/>
          <w:numId w:val="17"/>
        </w:numPr>
        <w:tabs>
          <w:tab w:val="left" w:pos="582"/>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привлечения </w:t>
      </w:r>
      <w:r w:rsidR="00290F94" w:rsidRPr="00900E85">
        <w:rPr>
          <w:rFonts w:ascii="Times New Roman" w:hAnsi="Times New Roman" w:cs="Times New Roman"/>
          <w:sz w:val="28"/>
          <w:szCs w:val="28"/>
          <w:lang w:val="ru-RU"/>
        </w:rPr>
        <w:t xml:space="preserve">узких специалистов и </w:t>
      </w:r>
      <w:r w:rsidRPr="00900E85">
        <w:rPr>
          <w:rFonts w:ascii="Times New Roman" w:hAnsi="Times New Roman" w:cs="Times New Roman"/>
          <w:sz w:val="28"/>
          <w:szCs w:val="28"/>
          <w:lang w:val="ru-RU"/>
        </w:rPr>
        <w:t xml:space="preserve">экспертов для </w:t>
      </w:r>
      <w:r w:rsidR="00290F94" w:rsidRPr="00900E85">
        <w:rPr>
          <w:rFonts w:ascii="Times New Roman" w:hAnsi="Times New Roman" w:cs="Times New Roman"/>
          <w:sz w:val="28"/>
          <w:szCs w:val="28"/>
          <w:lang w:val="ru-RU"/>
        </w:rPr>
        <w:t>выполнения</w:t>
      </w:r>
      <w:r w:rsidRPr="00900E85">
        <w:rPr>
          <w:rFonts w:ascii="Times New Roman" w:hAnsi="Times New Roman" w:cs="Times New Roman"/>
          <w:sz w:val="28"/>
          <w:szCs w:val="28"/>
          <w:lang w:val="ru-RU"/>
        </w:rPr>
        <w:t xml:space="preserve"> конкретных задач </w:t>
      </w:r>
      <w:r w:rsidR="00290F94" w:rsidRPr="00900E85">
        <w:rPr>
          <w:rFonts w:ascii="Times New Roman" w:hAnsi="Times New Roman" w:cs="Times New Roman"/>
          <w:sz w:val="28"/>
          <w:szCs w:val="28"/>
          <w:lang w:val="ru-RU"/>
        </w:rPr>
        <w:t xml:space="preserve">диагностики, </w:t>
      </w:r>
      <w:r w:rsidRPr="00900E85">
        <w:rPr>
          <w:rFonts w:ascii="Times New Roman" w:hAnsi="Times New Roman" w:cs="Times New Roman"/>
          <w:sz w:val="28"/>
          <w:szCs w:val="28"/>
          <w:lang w:val="ru-RU"/>
        </w:rPr>
        <w:t>оценки и прогнозирования экономических и социальных явлений в экономике и в обществе;</w:t>
      </w:r>
    </w:p>
    <w:p w14:paraId="596BD08D" w14:textId="0CD1954F" w:rsidR="000A539F" w:rsidRPr="00900E85" w:rsidRDefault="000A539F" w:rsidP="000A539F">
      <w:pPr>
        <w:pStyle w:val="a5"/>
        <w:numPr>
          <w:ilvl w:val="0"/>
          <w:numId w:val="17"/>
        </w:numPr>
        <w:tabs>
          <w:tab w:val="left" w:pos="582"/>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развития </w:t>
      </w:r>
      <w:r w:rsidR="00B728F2" w:rsidRPr="00900E85">
        <w:rPr>
          <w:rFonts w:ascii="Times New Roman" w:hAnsi="Times New Roman" w:cs="Times New Roman"/>
          <w:sz w:val="28"/>
          <w:szCs w:val="28"/>
          <w:lang w:val="ru-RU"/>
        </w:rPr>
        <w:t xml:space="preserve">различных </w:t>
      </w:r>
      <w:r w:rsidRPr="00900E85">
        <w:rPr>
          <w:rFonts w:ascii="Times New Roman" w:hAnsi="Times New Roman" w:cs="Times New Roman"/>
          <w:sz w:val="28"/>
          <w:szCs w:val="28"/>
          <w:lang w:val="ru-RU"/>
        </w:rPr>
        <w:t>форм</w:t>
      </w:r>
      <w:r w:rsidR="00B728F2" w:rsidRPr="00900E85">
        <w:rPr>
          <w:rFonts w:ascii="Times New Roman" w:hAnsi="Times New Roman" w:cs="Times New Roman"/>
          <w:sz w:val="28"/>
          <w:szCs w:val="28"/>
          <w:lang w:val="ru-RU"/>
        </w:rPr>
        <w:t>атов</w:t>
      </w:r>
      <w:r w:rsidRPr="00900E85">
        <w:rPr>
          <w:rFonts w:ascii="Times New Roman" w:hAnsi="Times New Roman" w:cs="Times New Roman"/>
          <w:sz w:val="28"/>
          <w:szCs w:val="28"/>
          <w:lang w:val="ru-RU"/>
        </w:rPr>
        <w:t xml:space="preserve"> взаимодействия с </w:t>
      </w:r>
      <w:r w:rsidR="00B728F2" w:rsidRPr="00900E85">
        <w:rPr>
          <w:rFonts w:ascii="Times New Roman" w:hAnsi="Times New Roman" w:cs="Times New Roman"/>
          <w:sz w:val="28"/>
          <w:szCs w:val="28"/>
          <w:lang w:val="ru-RU"/>
        </w:rPr>
        <w:t xml:space="preserve">разными субъектам экономической деятельности и </w:t>
      </w:r>
      <w:r w:rsidRPr="00900E85">
        <w:rPr>
          <w:rFonts w:ascii="Times New Roman" w:hAnsi="Times New Roman" w:cs="Times New Roman"/>
          <w:sz w:val="28"/>
          <w:szCs w:val="28"/>
          <w:lang w:val="ru-RU"/>
        </w:rPr>
        <w:t>социальными группами.</w:t>
      </w:r>
    </w:p>
    <w:p w14:paraId="16CF68A7" w14:textId="2374D034" w:rsidR="00487DC3" w:rsidRPr="00900E85" w:rsidRDefault="00487DC3" w:rsidP="00487DC3">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Региональные органы законодательной власти, как субъект обеспечения безопасности социально-экономического развития данной территории, создают институциональную среду посредством формирования пакета нормативно-правовых документов, региональных стандартов и программ, ряда других инструментов. Данная функция реализуется через развитие нормативно-правовой среды региона, обязательным условием которой является отсутствие противоречий и согласованность принимаемых положений в отношении приоритетности повышения уровня безопасности социально-экономического развития региона</w:t>
      </w:r>
      <w:r w:rsidR="005A6376" w:rsidRPr="00900E85">
        <w:rPr>
          <w:rFonts w:ascii="Times New Roman" w:hAnsi="Times New Roman" w:cs="Times New Roman"/>
          <w:sz w:val="28"/>
          <w:szCs w:val="28"/>
          <w:lang w:val="ru-RU"/>
        </w:rPr>
        <w:t xml:space="preserve"> (рисунок 19)</w:t>
      </w:r>
      <w:r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br w:type="page"/>
      </w:r>
    </w:p>
    <w:p w14:paraId="5E8C9997" w14:textId="724DC33F" w:rsidR="00D25456" w:rsidRPr="00900E85" w:rsidRDefault="00D25456" w:rsidP="00D3277D">
      <w:pPr>
        <w:pStyle w:val="aa"/>
        <w:spacing w:before="0" w:beforeAutospacing="0" w:after="0" w:line="360" w:lineRule="auto"/>
        <w:ind w:firstLine="0"/>
        <w:rPr>
          <w:rFonts w:ascii="Times New Roman" w:hAnsi="Times New Roman"/>
          <w:b/>
          <w:bCs/>
          <w:sz w:val="28"/>
          <w:szCs w:val="28"/>
        </w:rPr>
      </w:pPr>
      <w:r w:rsidRPr="00900E85">
        <w:rPr>
          <w:rFonts w:ascii="Times New Roman" w:hAnsi="Times New Roman"/>
          <w:noProof/>
          <w:sz w:val="20"/>
        </w:rPr>
        <w:lastRenderedPageBreak/>
        <w:drawing>
          <wp:anchor distT="0" distB="0" distL="114300" distR="114300" simplePos="0" relativeHeight="251659279" behindDoc="1" locked="0" layoutInCell="1" allowOverlap="1" wp14:anchorId="2C483895" wp14:editId="30A82FC8">
            <wp:simplePos x="0" y="0"/>
            <wp:positionH relativeFrom="column">
              <wp:posOffset>93345</wp:posOffset>
            </wp:positionH>
            <wp:positionV relativeFrom="paragraph">
              <wp:posOffset>2540</wp:posOffset>
            </wp:positionV>
            <wp:extent cx="5727065" cy="7551420"/>
            <wp:effectExtent l="0" t="0" r="6985" b="0"/>
            <wp:wrapTopAndBottom/>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065" cy="7551420"/>
                    </a:xfrm>
                    <a:prstGeom prst="rect">
                      <a:avLst/>
                    </a:prstGeom>
                  </pic:spPr>
                </pic:pic>
              </a:graphicData>
            </a:graphic>
            <wp14:sizeRelV relativeFrom="margin">
              <wp14:pctHeight>0</wp14:pctHeight>
            </wp14:sizeRelV>
          </wp:anchor>
        </w:drawing>
      </w:r>
    </w:p>
    <w:p w14:paraId="0FE00EDD" w14:textId="707E32EC" w:rsidR="00D25456" w:rsidRPr="00900E85" w:rsidRDefault="00D25456" w:rsidP="00B728F2">
      <w:pPr>
        <w:pStyle w:val="a3"/>
        <w:ind w:left="0" w:right="-2" w:firstLine="1"/>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Рис</w:t>
      </w:r>
      <w:r w:rsidR="00E731F7" w:rsidRPr="00900E85">
        <w:rPr>
          <w:rFonts w:ascii="Times New Roman" w:hAnsi="Times New Roman" w:cs="Times New Roman"/>
          <w:sz w:val="28"/>
          <w:szCs w:val="28"/>
          <w:lang w:val="ru-RU"/>
        </w:rPr>
        <w:t>унок 1</w:t>
      </w:r>
      <w:r w:rsidR="00172E6B" w:rsidRPr="00900E85">
        <w:rPr>
          <w:rFonts w:ascii="Times New Roman" w:hAnsi="Times New Roman" w:cs="Times New Roman"/>
          <w:sz w:val="28"/>
          <w:szCs w:val="28"/>
          <w:lang w:val="ru-RU"/>
        </w:rPr>
        <w:t>9</w:t>
      </w:r>
      <w:r w:rsidRPr="00900E85">
        <w:rPr>
          <w:rFonts w:ascii="Times New Roman" w:hAnsi="Times New Roman" w:cs="Times New Roman"/>
          <w:sz w:val="28"/>
          <w:szCs w:val="28"/>
          <w:lang w:val="ru-RU"/>
        </w:rPr>
        <w:t xml:space="preserve"> </w:t>
      </w:r>
      <w:r w:rsidR="000810B1"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Методика</w:t>
      </w:r>
      <w:r w:rsidR="000810B1" w:rsidRPr="00900E85">
        <w:rPr>
          <w:rFonts w:ascii="Times New Roman" w:hAnsi="Times New Roman" w:cs="Times New Roman"/>
          <w:sz w:val="28"/>
          <w:szCs w:val="28"/>
          <w:lang w:val="ru-RU"/>
        </w:rPr>
        <w:t xml:space="preserve"> </w:t>
      </w:r>
      <w:r w:rsidR="00B728F2" w:rsidRPr="00900E85">
        <w:rPr>
          <w:rFonts w:ascii="Times New Roman" w:hAnsi="Times New Roman" w:cs="Times New Roman"/>
          <w:sz w:val="28"/>
          <w:szCs w:val="28"/>
          <w:lang w:val="ru-RU"/>
        </w:rPr>
        <w:t>формирования комплекса инструментов</w:t>
      </w:r>
      <w:r w:rsidRPr="00900E85">
        <w:rPr>
          <w:rFonts w:ascii="Times New Roman" w:hAnsi="Times New Roman" w:cs="Times New Roman"/>
          <w:sz w:val="28"/>
          <w:szCs w:val="28"/>
          <w:lang w:val="ru-RU"/>
        </w:rPr>
        <w:t xml:space="preserve"> обеспечения безопасности </w:t>
      </w:r>
      <w:r w:rsidR="000F59AF" w:rsidRPr="00900E85">
        <w:rPr>
          <w:rFonts w:ascii="Times New Roman" w:hAnsi="Times New Roman" w:cs="Times New Roman"/>
          <w:sz w:val="28"/>
          <w:szCs w:val="28"/>
          <w:lang w:val="ru-RU"/>
        </w:rPr>
        <w:t>социально-экономическо</w:t>
      </w:r>
      <w:r w:rsidR="00074739" w:rsidRPr="00900E85">
        <w:rPr>
          <w:rFonts w:ascii="Times New Roman" w:hAnsi="Times New Roman" w:cs="Times New Roman"/>
          <w:sz w:val="28"/>
          <w:szCs w:val="28"/>
          <w:lang w:val="ru-RU"/>
        </w:rPr>
        <w:t>го развития</w:t>
      </w:r>
      <w:r w:rsidR="000F59AF"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региона </w:t>
      </w:r>
      <w:r w:rsidR="00522B52" w:rsidRPr="00900E85">
        <w:rPr>
          <w:rFonts w:ascii="Times New Roman" w:hAnsi="Times New Roman" w:cs="Times New Roman"/>
          <w:sz w:val="28"/>
          <w:szCs w:val="28"/>
          <w:lang w:val="ru-RU"/>
        </w:rPr>
        <w:t>[</w:t>
      </w:r>
      <w:r w:rsidR="000A539F" w:rsidRPr="00900E85">
        <w:rPr>
          <w:rFonts w:ascii="Times New Roman" w:hAnsi="Times New Roman" w:cs="Times New Roman"/>
          <w:sz w:val="28"/>
          <w:szCs w:val="28"/>
          <w:lang w:val="ru-RU"/>
        </w:rPr>
        <w:t>12</w:t>
      </w:r>
      <w:r w:rsidR="00522B52" w:rsidRPr="00900E85">
        <w:rPr>
          <w:rFonts w:ascii="Times New Roman" w:hAnsi="Times New Roman" w:cs="Times New Roman"/>
          <w:sz w:val="28"/>
          <w:szCs w:val="28"/>
          <w:lang w:val="ru-RU"/>
        </w:rPr>
        <w:t>]</w:t>
      </w:r>
    </w:p>
    <w:p w14:paraId="12698ED8" w14:textId="77777777" w:rsidR="00A65730" w:rsidRPr="00900E85" w:rsidRDefault="00A65730" w:rsidP="00D3277D">
      <w:pPr>
        <w:pStyle w:val="a3"/>
        <w:ind w:left="332" w:right="344" w:firstLine="1"/>
        <w:jc w:val="center"/>
        <w:rPr>
          <w:rFonts w:ascii="Times New Roman" w:hAnsi="Times New Roman" w:cs="Times New Roman"/>
          <w:sz w:val="28"/>
          <w:szCs w:val="28"/>
          <w:lang w:val="ru-RU"/>
        </w:rPr>
      </w:pPr>
    </w:p>
    <w:p w14:paraId="56E50DC7" w14:textId="4D2A22B6" w:rsidR="00D25456" w:rsidRPr="00900E85" w:rsidRDefault="00C20166"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У</w:t>
      </w:r>
      <w:r w:rsidR="00D25456" w:rsidRPr="00900E85">
        <w:rPr>
          <w:rFonts w:ascii="Times New Roman" w:hAnsi="Times New Roman" w:cs="Times New Roman"/>
          <w:sz w:val="28"/>
          <w:szCs w:val="28"/>
          <w:lang w:val="ru-RU"/>
        </w:rPr>
        <w:t>правлени</w:t>
      </w:r>
      <w:r w:rsidRPr="00900E85">
        <w:rPr>
          <w:rFonts w:ascii="Times New Roman" w:hAnsi="Times New Roman" w:cs="Times New Roman"/>
          <w:sz w:val="28"/>
          <w:szCs w:val="28"/>
          <w:lang w:val="ru-RU"/>
        </w:rPr>
        <w:t>е</w:t>
      </w:r>
      <w:r w:rsidR="00D25456" w:rsidRPr="00900E85">
        <w:rPr>
          <w:rFonts w:ascii="Times New Roman" w:hAnsi="Times New Roman" w:cs="Times New Roman"/>
          <w:sz w:val="28"/>
          <w:szCs w:val="28"/>
          <w:lang w:val="ru-RU"/>
        </w:rPr>
        <w:t xml:space="preserve"> </w:t>
      </w:r>
      <w:r w:rsidR="00F91604" w:rsidRPr="00900E85">
        <w:rPr>
          <w:rFonts w:ascii="Times New Roman" w:hAnsi="Times New Roman" w:cs="Times New Roman"/>
          <w:sz w:val="28"/>
          <w:szCs w:val="28"/>
          <w:lang w:val="ru-RU"/>
        </w:rPr>
        <w:t xml:space="preserve">инструментами </w:t>
      </w:r>
      <w:r w:rsidR="00D25456" w:rsidRPr="00900E85">
        <w:rPr>
          <w:rFonts w:ascii="Times New Roman" w:hAnsi="Times New Roman" w:cs="Times New Roman"/>
          <w:sz w:val="28"/>
          <w:szCs w:val="28"/>
          <w:lang w:val="ru-RU"/>
        </w:rPr>
        <w:t>экономической безопасност</w:t>
      </w:r>
      <w:r w:rsidR="00B122D7" w:rsidRPr="00900E85">
        <w:rPr>
          <w:rFonts w:ascii="Times New Roman" w:hAnsi="Times New Roman" w:cs="Times New Roman"/>
          <w:sz w:val="28"/>
          <w:szCs w:val="28"/>
          <w:lang w:val="ru-RU"/>
        </w:rPr>
        <w:t>и</w:t>
      </w:r>
      <w:r w:rsidR="00D25456"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позволяет </w:t>
      </w:r>
      <w:r w:rsidR="00D25456" w:rsidRPr="00900E85">
        <w:rPr>
          <w:rFonts w:ascii="Times New Roman" w:hAnsi="Times New Roman" w:cs="Times New Roman"/>
          <w:sz w:val="28"/>
          <w:szCs w:val="28"/>
          <w:lang w:val="ru-RU"/>
        </w:rPr>
        <w:t>противодейств</w:t>
      </w:r>
      <w:r w:rsidRPr="00900E85">
        <w:rPr>
          <w:rFonts w:ascii="Times New Roman" w:hAnsi="Times New Roman" w:cs="Times New Roman"/>
          <w:sz w:val="28"/>
          <w:szCs w:val="28"/>
          <w:lang w:val="ru-RU"/>
        </w:rPr>
        <w:t>овать</w:t>
      </w:r>
      <w:r w:rsidR="00B122D7" w:rsidRPr="00900E85">
        <w:rPr>
          <w:rFonts w:ascii="Times New Roman" w:hAnsi="Times New Roman" w:cs="Times New Roman"/>
          <w:sz w:val="28"/>
          <w:szCs w:val="28"/>
          <w:lang w:val="ru-RU"/>
        </w:rPr>
        <w:t xml:space="preserve"> вызовам и</w:t>
      </w:r>
      <w:r w:rsidR="00D25456" w:rsidRPr="00900E85">
        <w:rPr>
          <w:rFonts w:ascii="Times New Roman" w:hAnsi="Times New Roman" w:cs="Times New Roman"/>
          <w:sz w:val="28"/>
          <w:szCs w:val="28"/>
          <w:lang w:val="ru-RU"/>
        </w:rPr>
        <w:t xml:space="preserve"> угрозам экономической безопасности</w:t>
      </w:r>
      <w:r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lastRenderedPageBreak/>
        <w:t>региона</w:t>
      </w:r>
      <w:r w:rsidR="008A2285"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в целях </w:t>
      </w:r>
      <w:r w:rsidR="00D25456" w:rsidRPr="00900E85">
        <w:rPr>
          <w:rFonts w:ascii="Times New Roman" w:hAnsi="Times New Roman" w:cs="Times New Roman"/>
          <w:sz w:val="28"/>
          <w:szCs w:val="28"/>
          <w:lang w:val="ru-RU"/>
        </w:rPr>
        <w:t>недопущени</w:t>
      </w:r>
      <w:r w:rsidRPr="00900E85">
        <w:rPr>
          <w:rFonts w:ascii="Times New Roman" w:hAnsi="Times New Roman" w:cs="Times New Roman"/>
          <w:sz w:val="28"/>
          <w:szCs w:val="28"/>
          <w:lang w:val="ru-RU"/>
        </w:rPr>
        <w:t>я</w:t>
      </w:r>
      <w:r w:rsidR="00D25456" w:rsidRPr="00900E85">
        <w:rPr>
          <w:rFonts w:ascii="Times New Roman" w:hAnsi="Times New Roman" w:cs="Times New Roman"/>
          <w:sz w:val="28"/>
          <w:szCs w:val="28"/>
          <w:lang w:val="ru-RU"/>
        </w:rPr>
        <w:t xml:space="preserve"> их трансформации и </w:t>
      </w:r>
      <w:r w:rsidRPr="00900E85">
        <w:rPr>
          <w:rFonts w:ascii="Times New Roman" w:hAnsi="Times New Roman" w:cs="Times New Roman"/>
          <w:sz w:val="28"/>
          <w:szCs w:val="28"/>
          <w:lang w:val="ru-RU"/>
        </w:rPr>
        <w:t>причинения</w:t>
      </w:r>
      <w:r w:rsidR="00D25456" w:rsidRPr="00900E85">
        <w:rPr>
          <w:rFonts w:ascii="Times New Roman" w:hAnsi="Times New Roman" w:cs="Times New Roman"/>
          <w:sz w:val="28"/>
          <w:szCs w:val="28"/>
          <w:lang w:val="ru-RU"/>
        </w:rPr>
        <w:t xml:space="preserve"> ущерба</w:t>
      </w:r>
      <w:r w:rsidR="007A3960" w:rsidRPr="00900E85">
        <w:rPr>
          <w:rFonts w:ascii="Times New Roman" w:hAnsi="Times New Roman" w:cs="Times New Roman"/>
          <w:sz w:val="28"/>
          <w:szCs w:val="28"/>
          <w:lang w:val="ru-RU"/>
        </w:rPr>
        <w:t>, минимизации негативных последствий</w:t>
      </w:r>
      <w:r w:rsidR="00D25456" w:rsidRPr="00900E85">
        <w:rPr>
          <w:rFonts w:ascii="Times New Roman" w:hAnsi="Times New Roman" w:cs="Times New Roman"/>
          <w:sz w:val="28"/>
          <w:szCs w:val="28"/>
          <w:lang w:val="ru-RU"/>
        </w:rPr>
        <w:t xml:space="preserve">. Достижение </w:t>
      </w:r>
      <w:r w:rsidR="00097500" w:rsidRPr="00900E85">
        <w:rPr>
          <w:rFonts w:ascii="Times New Roman" w:hAnsi="Times New Roman" w:cs="Times New Roman"/>
          <w:sz w:val="28"/>
          <w:szCs w:val="28"/>
          <w:lang w:val="ru-RU"/>
        </w:rPr>
        <w:t>поставленной</w:t>
      </w:r>
      <w:r w:rsidR="00D25456" w:rsidRPr="00900E85">
        <w:rPr>
          <w:rFonts w:ascii="Times New Roman" w:hAnsi="Times New Roman" w:cs="Times New Roman"/>
          <w:sz w:val="28"/>
          <w:szCs w:val="28"/>
          <w:lang w:val="ru-RU"/>
        </w:rPr>
        <w:t xml:space="preserve"> цели обеспеч</w:t>
      </w:r>
      <w:r w:rsidR="00097500" w:rsidRPr="00900E85">
        <w:rPr>
          <w:rFonts w:ascii="Times New Roman" w:hAnsi="Times New Roman" w:cs="Times New Roman"/>
          <w:sz w:val="28"/>
          <w:szCs w:val="28"/>
          <w:lang w:val="ru-RU"/>
        </w:rPr>
        <w:t>ивается</w:t>
      </w:r>
      <w:r w:rsidR="00D25456" w:rsidRPr="00900E85">
        <w:rPr>
          <w:rFonts w:ascii="Times New Roman" w:hAnsi="Times New Roman" w:cs="Times New Roman"/>
          <w:sz w:val="28"/>
          <w:szCs w:val="28"/>
          <w:lang w:val="ru-RU"/>
        </w:rPr>
        <w:t xml:space="preserve"> </w:t>
      </w:r>
      <w:r w:rsidR="00097500" w:rsidRPr="00900E85">
        <w:rPr>
          <w:rFonts w:ascii="Times New Roman" w:hAnsi="Times New Roman" w:cs="Times New Roman"/>
          <w:sz w:val="28"/>
          <w:szCs w:val="28"/>
          <w:lang w:val="ru-RU"/>
        </w:rPr>
        <w:t>реализацией</w:t>
      </w:r>
      <w:r w:rsidR="00D25456" w:rsidRPr="00900E85">
        <w:rPr>
          <w:rFonts w:ascii="Times New Roman" w:hAnsi="Times New Roman" w:cs="Times New Roman"/>
          <w:sz w:val="28"/>
          <w:szCs w:val="28"/>
          <w:lang w:val="ru-RU"/>
        </w:rPr>
        <w:t xml:space="preserve"> стратеги</w:t>
      </w:r>
      <w:r w:rsidR="00097500" w:rsidRPr="00900E85">
        <w:rPr>
          <w:rFonts w:ascii="Times New Roman" w:hAnsi="Times New Roman" w:cs="Times New Roman"/>
          <w:sz w:val="28"/>
          <w:szCs w:val="28"/>
          <w:lang w:val="ru-RU"/>
        </w:rPr>
        <w:t>и</w:t>
      </w:r>
      <w:r w:rsidR="00D25456" w:rsidRPr="00900E85">
        <w:rPr>
          <w:rFonts w:ascii="Times New Roman" w:hAnsi="Times New Roman" w:cs="Times New Roman"/>
          <w:sz w:val="28"/>
          <w:szCs w:val="28"/>
          <w:lang w:val="ru-RU"/>
        </w:rPr>
        <w:t xml:space="preserve"> социально-экономического развития региона </w:t>
      </w:r>
      <w:r w:rsidR="00190C26" w:rsidRPr="00900E85">
        <w:rPr>
          <w:rFonts w:ascii="Times New Roman" w:hAnsi="Times New Roman" w:cs="Times New Roman"/>
          <w:sz w:val="28"/>
          <w:szCs w:val="28"/>
          <w:lang w:val="ru-RU"/>
        </w:rPr>
        <w:t>на базе</w:t>
      </w:r>
      <w:r w:rsidR="00D25456" w:rsidRPr="00900E85">
        <w:rPr>
          <w:rFonts w:ascii="Times New Roman" w:hAnsi="Times New Roman" w:cs="Times New Roman"/>
          <w:sz w:val="28"/>
          <w:szCs w:val="28"/>
          <w:lang w:val="ru-RU"/>
        </w:rPr>
        <w:t xml:space="preserve"> </w:t>
      </w:r>
      <w:r w:rsidR="000C202B" w:rsidRPr="00900E85">
        <w:rPr>
          <w:rFonts w:ascii="Times New Roman" w:hAnsi="Times New Roman" w:cs="Times New Roman"/>
          <w:sz w:val="28"/>
          <w:szCs w:val="28"/>
          <w:lang w:val="ru-RU"/>
        </w:rPr>
        <w:t xml:space="preserve">перспективных направлений </w:t>
      </w:r>
      <w:r w:rsidR="00190C26" w:rsidRPr="00900E85">
        <w:rPr>
          <w:rFonts w:ascii="Times New Roman" w:hAnsi="Times New Roman" w:cs="Times New Roman"/>
          <w:sz w:val="28"/>
          <w:szCs w:val="28"/>
          <w:lang w:val="ru-RU"/>
        </w:rPr>
        <w:t xml:space="preserve">долгосрочной </w:t>
      </w:r>
      <w:r w:rsidR="00D25456" w:rsidRPr="00900E85">
        <w:rPr>
          <w:rFonts w:ascii="Times New Roman" w:hAnsi="Times New Roman" w:cs="Times New Roman"/>
          <w:sz w:val="28"/>
          <w:szCs w:val="28"/>
          <w:lang w:val="ru-RU"/>
        </w:rPr>
        <w:t xml:space="preserve">Концепции социально-экономического развития </w:t>
      </w:r>
      <w:r w:rsidR="00190C26" w:rsidRPr="00900E85">
        <w:rPr>
          <w:rFonts w:ascii="Times New Roman" w:hAnsi="Times New Roman" w:cs="Times New Roman"/>
          <w:sz w:val="28"/>
          <w:szCs w:val="28"/>
          <w:lang w:val="ru-RU"/>
        </w:rPr>
        <w:t xml:space="preserve">субъектов </w:t>
      </w:r>
      <w:r w:rsidR="00D25456" w:rsidRPr="00900E85">
        <w:rPr>
          <w:rFonts w:ascii="Times New Roman" w:hAnsi="Times New Roman" w:cs="Times New Roman"/>
          <w:sz w:val="28"/>
          <w:szCs w:val="28"/>
          <w:lang w:val="ru-RU"/>
        </w:rPr>
        <w:t xml:space="preserve">РФ. Качество жизни </w:t>
      </w:r>
      <w:r w:rsidR="00BA7E7C" w:rsidRPr="00900E85">
        <w:rPr>
          <w:rFonts w:ascii="Times New Roman" w:hAnsi="Times New Roman" w:cs="Times New Roman"/>
          <w:sz w:val="28"/>
          <w:szCs w:val="28"/>
          <w:lang w:val="ru-RU"/>
        </w:rPr>
        <w:t>граждан</w:t>
      </w:r>
      <w:r w:rsidR="00D25456" w:rsidRPr="00900E85">
        <w:rPr>
          <w:rFonts w:ascii="Times New Roman" w:hAnsi="Times New Roman" w:cs="Times New Roman"/>
          <w:sz w:val="28"/>
          <w:szCs w:val="28"/>
          <w:lang w:val="ru-RU"/>
        </w:rPr>
        <w:t xml:space="preserve"> в данном </w:t>
      </w:r>
      <w:r w:rsidR="00BA7E7C" w:rsidRPr="00900E85">
        <w:rPr>
          <w:rFonts w:ascii="Times New Roman" w:hAnsi="Times New Roman" w:cs="Times New Roman"/>
          <w:sz w:val="28"/>
          <w:szCs w:val="28"/>
          <w:lang w:val="ru-RU"/>
        </w:rPr>
        <w:t>контексте</w:t>
      </w:r>
      <w:r w:rsidR="00D25456" w:rsidRPr="00900E85">
        <w:rPr>
          <w:rFonts w:ascii="Times New Roman" w:hAnsi="Times New Roman" w:cs="Times New Roman"/>
          <w:sz w:val="28"/>
          <w:szCs w:val="28"/>
          <w:lang w:val="ru-RU"/>
        </w:rPr>
        <w:t xml:space="preserve"> является </w:t>
      </w:r>
      <w:r w:rsidR="002731F3" w:rsidRPr="00900E85">
        <w:rPr>
          <w:rFonts w:ascii="Times New Roman" w:hAnsi="Times New Roman" w:cs="Times New Roman"/>
          <w:sz w:val="28"/>
          <w:szCs w:val="28"/>
          <w:lang w:val="ru-RU"/>
        </w:rPr>
        <w:t>основным</w:t>
      </w:r>
      <w:r w:rsidR="00D25456" w:rsidRPr="00900E85">
        <w:rPr>
          <w:rFonts w:ascii="Times New Roman" w:hAnsi="Times New Roman" w:cs="Times New Roman"/>
          <w:sz w:val="28"/>
          <w:szCs w:val="28"/>
          <w:lang w:val="ru-RU"/>
        </w:rPr>
        <w:t xml:space="preserve"> </w:t>
      </w:r>
      <w:r w:rsidR="000C202B" w:rsidRPr="00900E85">
        <w:rPr>
          <w:rFonts w:ascii="Times New Roman" w:hAnsi="Times New Roman" w:cs="Times New Roman"/>
          <w:sz w:val="28"/>
          <w:szCs w:val="28"/>
          <w:lang w:val="ru-RU"/>
        </w:rPr>
        <w:t>аспектом</w:t>
      </w:r>
      <w:r w:rsidR="00D25456" w:rsidRPr="00900E85">
        <w:rPr>
          <w:rFonts w:ascii="Times New Roman" w:hAnsi="Times New Roman" w:cs="Times New Roman"/>
          <w:sz w:val="28"/>
          <w:szCs w:val="28"/>
          <w:lang w:val="ru-RU"/>
        </w:rPr>
        <w:t xml:space="preserve"> безопасности социально-экономического развития </w:t>
      </w:r>
      <w:r w:rsidR="000C202B" w:rsidRPr="00900E85">
        <w:rPr>
          <w:rFonts w:ascii="Times New Roman" w:hAnsi="Times New Roman" w:cs="Times New Roman"/>
          <w:sz w:val="28"/>
          <w:szCs w:val="28"/>
          <w:lang w:val="ru-RU"/>
        </w:rPr>
        <w:t>субъекта РФ</w:t>
      </w:r>
      <w:r w:rsidR="00D25456" w:rsidRPr="00900E85">
        <w:rPr>
          <w:rFonts w:ascii="Times New Roman" w:hAnsi="Times New Roman" w:cs="Times New Roman"/>
          <w:sz w:val="28"/>
          <w:szCs w:val="28"/>
          <w:lang w:val="ru-RU"/>
        </w:rPr>
        <w:t xml:space="preserve">. </w:t>
      </w:r>
      <w:r w:rsidR="002731F3" w:rsidRPr="00900E85">
        <w:rPr>
          <w:rFonts w:ascii="Times New Roman" w:hAnsi="Times New Roman" w:cs="Times New Roman"/>
          <w:sz w:val="28"/>
          <w:szCs w:val="28"/>
          <w:lang w:val="ru-RU"/>
        </w:rPr>
        <w:t>Соответственно</w:t>
      </w:r>
      <w:r w:rsidR="00D25456" w:rsidRPr="00900E85">
        <w:rPr>
          <w:rFonts w:ascii="Times New Roman" w:hAnsi="Times New Roman" w:cs="Times New Roman"/>
          <w:sz w:val="28"/>
          <w:szCs w:val="28"/>
          <w:lang w:val="ru-RU"/>
        </w:rPr>
        <w:t xml:space="preserve">, </w:t>
      </w:r>
      <w:r w:rsidR="00202EAF" w:rsidRPr="00900E85">
        <w:rPr>
          <w:rFonts w:ascii="Times New Roman" w:hAnsi="Times New Roman" w:cs="Times New Roman"/>
          <w:sz w:val="28"/>
          <w:szCs w:val="28"/>
          <w:lang w:val="ru-RU"/>
        </w:rPr>
        <w:t xml:space="preserve">опираясь </w:t>
      </w:r>
      <w:r w:rsidR="00EF64F6" w:rsidRPr="00900E85">
        <w:rPr>
          <w:rFonts w:ascii="Times New Roman" w:hAnsi="Times New Roman" w:cs="Times New Roman"/>
          <w:sz w:val="28"/>
          <w:szCs w:val="28"/>
          <w:lang w:val="ru-RU"/>
        </w:rPr>
        <w:t>на</w:t>
      </w:r>
      <w:r w:rsidR="00D25456" w:rsidRPr="00900E85">
        <w:rPr>
          <w:rFonts w:ascii="Times New Roman" w:hAnsi="Times New Roman" w:cs="Times New Roman"/>
          <w:sz w:val="28"/>
          <w:szCs w:val="28"/>
          <w:lang w:val="ru-RU"/>
        </w:rPr>
        <w:t xml:space="preserve"> </w:t>
      </w:r>
      <w:r w:rsidR="006974D9" w:rsidRPr="00900E85">
        <w:rPr>
          <w:rFonts w:ascii="Times New Roman" w:hAnsi="Times New Roman" w:cs="Times New Roman"/>
          <w:sz w:val="28"/>
          <w:szCs w:val="28"/>
          <w:lang w:val="ru-RU"/>
        </w:rPr>
        <w:t>разработанную</w:t>
      </w:r>
      <w:r w:rsidR="00D25456" w:rsidRPr="00900E85">
        <w:rPr>
          <w:rFonts w:ascii="Times New Roman" w:hAnsi="Times New Roman" w:cs="Times New Roman"/>
          <w:sz w:val="28"/>
          <w:szCs w:val="28"/>
          <w:lang w:val="ru-RU"/>
        </w:rPr>
        <w:t xml:space="preserve"> </w:t>
      </w:r>
      <w:r w:rsidR="006974D9" w:rsidRPr="00900E85">
        <w:rPr>
          <w:rFonts w:ascii="Times New Roman" w:hAnsi="Times New Roman" w:cs="Times New Roman"/>
          <w:sz w:val="28"/>
          <w:szCs w:val="28"/>
          <w:lang w:val="ru-RU"/>
        </w:rPr>
        <w:t>стратегию</w:t>
      </w:r>
      <w:r w:rsidR="00D25456" w:rsidRPr="00900E85">
        <w:rPr>
          <w:rFonts w:ascii="Times New Roman" w:hAnsi="Times New Roman" w:cs="Times New Roman"/>
          <w:sz w:val="28"/>
          <w:szCs w:val="28"/>
          <w:lang w:val="ru-RU"/>
        </w:rPr>
        <w:t xml:space="preserve"> </w:t>
      </w:r>
      <w:r w:rsidR="00EF64F6" w:rsidRPr="00900E85">
        <w:rPr>
          <w:rFonts w:ascii="Times New Roman" w:hAnsi="Times New Roman" w:cs="Times New Roman"/>
          <w:sz w:val="28"/>
          <w:szCs w:val="28"/>
          <w:lang w:val="ru-RU"/>
        </w:rPr>
        <w:t xml:space="preserve">социально-экономического развития </w:t>
      </w:r>
      <w:r w:rsidR="00D25456" w:rsidRPr="00900E85">
        <w:rPr>
          <w:rFonts w:ascii="Times New Roman" w:hAnsi="Times New Roman" w:cs="Times New Roman"/>
          <w:sz w:val="28"/>
          <w:szCs w:val="28"/>
          <w:lang w:val="ru-RU"/>
        </w:rPr>
        <w:t xml:space="preserve">региона, политика </w:t>
      </w:r>
      <w:r w:rsidR="006974D9" w:rsidRPr="00900E85">
        <w:rPr>
          <w:rFonts w:ascii="Times New Roman" w:hAnsi="Times New Roman" w:cs="Times New Roman"/>
          <w:sz w:val="28"/>
          <w:szCs w:val="28"/>
          <w:lang w:val="ru-RU"/>
        </w:rPr>
        <w:t xml:space="preserve">властей </w:t>
      </w:r>
      <w:r w:rsidR="00D25456" w:rsidRPr="00900E85">
        <w:rPr>
          <w:rFonts w:ascii="Times New Roman" w:hAnsi="Times New Roman" w:cs="Times New Roman"/>
          <w:sz w:val="28"/>
          <w:szCs w:val="28"/>
          <w:lang w:val="ru-RU"/>
        </w:rPr>
        <w:t xml:space="preserve">в </w:t>
      </w:r>
      <w:r w:rsidR="00D2180C" w:rsidRPr="00900E85">
        <w:rPr>
          <w:rFonts w:ascii="Times New Roman" w:hAnsi="Times New Roman" w:cs="Times New Roman"/>
          <w:sz w:val="28"/>
          <w:szCs w:val="28"/>
          <w:lang w:val="ru-RU"/>
        </w:rPr>
        <w:t>сфере</w:t>
      </w:r>
      <w:r w:rsidR="00D25456" w:rsidRPr="00900E85">
        <w:rPr>
          <w:rFonts w:ascii="Times New Roman" w:hAnsi="Times New Roman" w:cs="Times New Roman"/>
          <w:sz w:val="28"/>
          <w:szCs w:val="28"/>
          <w:lang w:val="ru-RU"/>
        </w:rPr>
        <w:t xml:space="preserve"> повышения </w:t>
      </w:r>
      <w:r w:rsidR="00D2180C" w:rsidRPr="00900E85">
        <w:rPr>
          <w:rFonts w:ascii="Times New Roman" w:hAnsi="Times New Roman" w:cs="Times New Roman"/>
          <w:sz w:val="28"/>
          <w:szCs w:val="28"/>
          <w:lang w:val="ru-RU"/>
        </w:rPr>
        <w:t>качества</w:t>
      </w:r>
      <w:r w:rsidR="00D25456" w:rsidRPr="00900E85">
        <w:rPr>
          <w:rFonts w:ascii="Times New Roman" w:hAnsi="Times New Roman" w:cs="Times New Roman"/>
          <w:sz w:val="28"/>
          <w:szCs w:val="28"/>
          <w:lang w:val="ru-RU"/>
        </w:rPr>
        <w:t xml:space="preserve"> жизни </w:t>
      </w:r>
      <w:r w:rsidR="006974D9" w:rsidRPr="00900E85">
        <w:rPr>
          <w:rFonts w:ascii="Times New Roman" w:hAnsi="Times New Roman" w:cs="Times New Roman"/>
          <w:sz w:val="28"/>
          <w:szCs w:val="28"/>
          <w:lang w:val="ru-RU"/>
        </w:rPr>
        <w:t>граждан</w:t>
      </w:r>
      <w:r w:rsidR="00D25456" w:rsidRPr="00900E85">
        <w:rPr>
          <w:rFonts w:ascii="Times New Roman" w:hAnsi="Times New Roman" w:cs="Times New Roman"/>
          <w:sz w:val="28"/>
          <w:szCs w:val="28"/>
          <w:lang w:val="ru-RU"/>
        </w:rPr>
        <w:t xml:space="preserve"> должна быть </w:t>
      </w:r>
      <w:r w:rsidR="00D2180C" w:rsidRPr="00900E85">
        <w:rPr>
          <w:rFonts w:ascii="Times New Roman" w:hAnsi="Times New Roman" w:cs="Times New Roman"/>
          <w:sz w:val="28"/>
          <w:szCs w:val="28"/>
          <w:lang w:val="ru-RU"/>
        </w:rPr>
        <w:t>ориентир</w:t>
      </w:r>
      <w:r w:rsidR="00202EAF" w:rsidRPr="00900E85">
        <w:rPr>
          <w:rFonts w:ascii="Times New Roman" w:hAnsi="Times New Roman" w:cs="Times New Roman"/>
          <w:sz w:val="28"/>
          <w:szCs w:val="28"/>
          <w:lang w:val="ru-RU"/>
        </w:rPr>
        <w:t>ована</w:t>
      </w:r>
      <w:r w:rsidR="00D2180C" w:rsidRPr="00900E85">
        <w:rPr>
          <w:rFonts w:ascii="Times New Roman" w:hAnsi="Times New Roman" w:cs="Times New Roman"/>
          <w:sz w:val="28"/>
          <w:szCs w:val="28"/>
          <w:lang w:val="ru-RU"/>
        </w:rPr>
        <w:t xml:space="preserve"> </w:t>
      </w:r>
      <w:r w:rsidR="00D25456" w:rsidRPr="00900E85">
        <w:rPr>
          <w:rFonts w:ascii="Times New Roman" w:hAnsi="Times New Roman" w:cs="Times New Roman"/>
          <w:sz w:val="28"/>
          <w:szCs w:val="28"/>
          <w:lang w:val="ru-RU"/>
        </w:rPr>
        <w:t xml:space="preserve">на </w:t>
      </w:r>
      <w:r w:rsidR="00202EAF" w:rsidRPr="00900E85">
        <w:rPr>
          <w:rFonts w:ascii="Times New Roman" w:hAnsi="Times New Roman" w:cs="Times New Roman"/>
          <w:sz w:val="28"/>
          <w:szCs w:val="28"/>
          <w:lang w:val="ru-RU"/>
        </w:rPr>
        <w:t xml:space="preserve">рост реальных доходов населения, </w:t>
      </w:r>
      <w:r w:rsidR="006974D9" w:rsidRPr="00900E85">
        <w:rPr>
          <w:rFonts w:ascii="Times New Roman" w:hAnsi="Times New Roman" w:cs="Times New Roman"/>
          <w:sz w:val="28"/>
          <w:szCs w:val="28"/>
          <w:lang w:val="ru-RU"/>
        </w:rPr>
        <w:t xml:space="preserve">естественный </w:t>
      </w:r>
      <w:r w:rsidR="00D25456" w:rsidRPr="00900E85">
        <w:rPr>
          <w:rFonts w:ascii="Times New Roman" w:hAnsi="Times New Roman" w:cs="Times New Roman"/>
          <w:sz w:val="28"/>
          <w:szCs w:val="28"/>
          <w:lang w:val="ru-RU"/>
        </w:rPr>
        <w:t xml:space="preserve">прирост населения, улучшение </w:t>
      </w:r>
      <w:r w:rsidR="006974D9" w:rsidRPr="00900E85">
        <w:rPr>
          <w:rFonts w:ascii="Times New Roman" w:hAnsi="Times New Roman" w:cs="Times New Roman"/>
          <w:sz w:val="28"/>
          <w:szCs w:val="28"/>
          <w:lang w:val="ru-RU"/>
        </w:rPr>
        <w:t xml:space="preserve">в </w:t>
      </w:r>
      <w:r w:rsidR="00D25456" w:rsidRPr="00900E85">
        <w:rPr>
          <w:rFonts w:ascii="Times New Roman" w:hAnsi="Times New Roman" w:cs="Times New Roman"/>
          <w:sz w:val="28"/>
          <w:szCs w:val="28"/>
          <w:lang w:val="ru-RU"/>
        </w:rPr>
        <w:t>жилищн</w:t>
      </w:r>
      <w:r w:rsidR="006974D9" w:rsidRPr="00900E85">
        <w:rPr>
          <w:rFonts w:ascii="Times New Roman" w:hAnsi="Times New Roman" w:cs="Times New Roman"/>
          <w:sz w:val="28"/>
          <w:szCs w:val="28"/>
          <w:lang w:val="ru-RU"/>
        </w:rPr>
        <w:t>ой</w:t>
      </w:r>
      <w:r w:rsidR="00D25456" w:rsidRPr="00900E85">
        <w:rPr>
          <w:rFonts w:ascii="Times New Roman" w:hAnsi="Times New Roman" w:cs="Times New Roman"/>
          <w:sz w:val="28"/>
          <w:szCs w:val="28"/>
          <w:lang w:val="ru-RU"/>
        </w:rPr>
        <w:t xml:space="preserve"> </w:t>
      </w:r>
      <w:r w:rsidR="006974D9" w:rsidRPr="00900E85">
        <w:rPr>
          <w:rFonts w:ascii="Times New Roman" w:hAnsi="Times New Roman" w:cs="Times New Roman"/>
          <w:sz w:val="28"/>
          <w:szCs w:val="28"/>
          <w:lang w:val="ru-RU"/>
        </w:rPr>
        <w:t>сфере</w:t>
      </w:r>
      <w:r w:rsidR="00D25456" w:rsidRPr="00900E85">
        <w:rPr>
          <w:rFonts w:ascii="Times New Roman" w:hAnsi="Times New Roman" w:cs="Times New Roman"/>
          <w:sz w:val="28"/>
          <w:szCs w:val="28"/>
          <w:lang w:val="ru-RU"/>
        </w:rPr>
        <w:t>.</w:t>
      </w:r>
    </w:p>
    <w:p w14:paraId="2C4E820E" w14:textId="25157BB9" w:rsidR="00D25456" w:rsidRPr="00900E85" w:rsidRDefault="00A20C67"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Начальным этапом</w:t>
      </w:r>
      <w:r w:rsidR="00D25456" w:rsidRPr="00900E85">
        <w:rPr>
          <w:rFonts w:ascii="Times New Roman" w:hAnsi="Times New Roman" w:cs="Times New Roman"/>
          <w:sz w:val="28"/>
          <w:szCs w:val="28"/>
          <w:lang w:val="ru-RU"/>
        </w:rPr>
        <w:t xml:space="preserve"> разработки </w:t>
      </w:r>
      <w:r w:rsidR="00202EAF" w:rsidRPr="00900E85">
        <w:rPr>
          <w:rFonts w:ascii="Times New Roman" w:hAnsi="Times New Roman" w:cs="Times New Roman"/>
          <w:sz w:val="28"/>
          <w:szCs w:val="28"/>
          <w:lang w:val="ru-RU"/>
        </w:rPr>
        <w:t xml:space="preserve">инструментов </w:t>
      </w:r>
      <w:r w:rsidR="006974D9" w:rsidRPr="00900E85">
        <w:rPr>
          <w:rFonts w:ascii="Times New Roman" w:hAnsi="Times New Roman" w:cs="Times New Roman"/>
          <w:sz w:val="28"/>
          <w:szCs w:val="28"/>
          <w:lang w:val="ru-RU"/>
        </w:rPr>
        <w:t>стратегии</w:t>
      </w:r>
      <w:r w:rsidR="00D25456" w:rsidRPr="00900E85">
        <w:rPr>
          <w:rFonts w:ascii="Times New Roman" w:hAnsi="Times New Roman" w:cs="Times New Roman"/>
          <w:sz w:val="28"/>
          <w:szCs w:val="28"/>
          <w:lang w:val="ru-RU"/>
        </w:rPr>
        <w:t xml:space="preserve"> обеспечения безопасности </w:t>
      </w:r>
      <w:r w:rsidR="002C68E2" w:rsidRPr="00900E85">
        <w:rPr>
          <w:rFonts w:ascii="Times New Roman" w:hAnsi="Times New Roman" w:cs="Times New Roman"/>
          <w:sz w:val="28"/>
          <w:szCs w:val="28"/>
          <w:lang w:val="ru-RU"/>
        </w:rPr>
        <w:t xml:space="preserve">социально-экономического развития </w:t>
      </w:r>
      <w:r w:rsidR="006974D9" w:rsidRPr="00900E85">
        <w:rPr>
          <w:rFonts w:ascii="Times New Roman" w:hAnsi="Times New Roman" w:cs="Times New Roman"/>
          <w:sz w:val="28"/>
          <w:szCs w:val="28"/>
          <w:lang w:val="ru-RU"/>
        </w:rPr>
        <w:t>территории</w:t>
      </w:r>
      <w:r w:rsidR="00D25456" w:rsidRPr="00900E85">
        <w:rPr>
          <w:rFonts w:ascii="Times New Roman" w:hAnsi="Times New Roman" w:cs="Times New Roman"/>
          <w:sz w:val="28"/>
          <w:szCs w:val="28"/>
          <w:lang w:val="ru-RU"/>
        </w:rPr>
        <w:t xml:space="preserve"> является мониторинг данных</w:t>
      </w:r>
      <w:r w:rsidR="00147461" w:rsidRPr="00900E85">
        <w:rPr>
          <w:rFonts w:ascii="Times New Roman" w:hAnsi="Times New Roman" w:cs="Times New Roman"/>
          <w:sz w:val="28"/>
          <w:szCs w:val="28"/>
          <w:lang w:val="ru-RU"/>
        </w:rPr>
        <w:t>, котор</w:t>
      </w:r>
      <w:r w:rsidRPr="00900E85">
        <w:rPr>
          <w:rFonts w:ascii="Times New Roman" w:hAnsi="Times New Roman" w:cs="Times New Roman"/>
          <w:sz w:val="28"/>
          <w:szCs w:val="28"/>
          <w:lang w:val="ru-RU"/>
        </w:rPr>
        <w:t>ый</w:t>
      </w:r>
      <w:r w:rsidR="00D25456" w:rsidRPr="00900E85">
        <w:rPr>
          <w:rFonts w:ascii="Times New Roman" w:hAnsi="Times New Roman" w:cs="Times New Roman"/>
          <w:sz w:val="28"/>
          <w:szCs w:val="28"/>
          <w:lang w:val="ru-RU"/>
        </w:rPr>
        <w:t xml:space="preserve"> охватывает </w:t>
      </w:r>
      <w:r w:rsidR="00147461" w:rsidRPr="00900E85">
        <w:rPr>
          <w:rFonts w:ascii="Times New Roman" w:hAnsi="Times New Roman" w:cs="Times New Roman"/>
          <w:sz w:val="28"/>
          <w:szCs w:val="28"/>
          <w:lang w:val="ru-RU"/>
        </w:rPr>
        <w:t>многие</w:t>
      </w:r>
      <w:r w:rsidR="00D25456" w:rsidRPr="00900E85">
        <w:rPr>
          <w:rFonts w:ascii="Times New Roman" w:hAnsi="Times New Roman" w:cs="Times New Roman"/>
          <w:sz w:val="28"/>
          <w:szCs w:val="28"/>
          <w:lang w:val="ru-RU"/>
        </w:rPr>
        <w:t xml:space="preserve"> </w:t>
      </w:r>
      <w:r w:rsidR="006974D9" w:rsidRPr="00900E85">
        <w:rPr>
          <w:rFonts w:ascii="Times New Roman" w:hAnsi="Times New Roman" w:cs="Times New Roman"/>
          <w:sz w:val="28"/>
          <w:szCs w:val="28"/>
          <w:lang w:val="ru-RU"/>
        </w:rPr>
        <w:t>аспекты</w:t>
      </w:r>
      <w:r w:rsidR="00D25456" w:rsidRPr="00900E85">
        <w:rPr>
          <w:rFonts w:ascii="Times New Roman" w:hAnsi="Times New Roman" w:cs="Times New Roman"/>
          <w:sz w:val="28"/>
          <w:szCs w:val="28"/>
          <w:lang w:val="ru-RU"/>
        </w:rPr>
        <w:t xml:space="preserve"> жизн</w:t>
      </w:r>
      <w:r w:rsidR="006974D9" w:rsidRPr="00900E85">
        <w:rPr>
          <w:rFonts w:ascii="Times New Roman" w:hAnsi="Times New Roman" w:cs="Times New Roman"/>
          <w:sz w:val="28"/>
          <w:szCs w:val="28"/>
          <w:lang w:val="ru-RU"/>
        </w:rPr>
        <w:t>едеятельности</w:t>
      </w:r>
      <w:r w:rsidR="00D25456" w:rsidRPr="00900E85">
        <w:rPr>
          <w:rFonts w:ascii="Times New Roman" w:hAnsi="Times New Roman" w:cs="Times New Roman"/>
          <w:sz w:val="28"/>
          <w:szCs w:val="28"/>
          <w:lang w:val="ru-RU"/>
        </w:rPr>
        <w:t xml:space="preserve"> региона и на</w:t>
      </w:r>
      <w:r w:rsidR="00147461" w:rsidRPr="00900E85">
        <w:rPr>
          <w:rFonts w:ascii="Times New Roman" w:hAnsi="Times New Roman" w:cs="Times New Roman"/>
          <w:sz w:val="28"/>
          <w:szCs w:val="28"/>
          <w:lang w:val="ru-RU"/>
        </w:rPr>
        <w:t>целе</w:t>
      </w:r>
      <w:r w:rsidR="00D25456" w:rsidRPr="00900E85">
        <w:rPr>
          <w:rFonts w:ascii="Times New Roman" w:hAnsi="Times New Roman" w:cs="Times New Roman"/>
          <w:sz w:val="28"/>
          <w:szCs w:val="28"/>
          <w:lang w:val="ru-RU"/>
        </w:rPr>
        <w:t xml:space="preserve">на на </w:t>
      </w:r>
      <w:r w:rsidR="00147461" w:rsidRPr="00900E85">
        <w:rPr>
          <w:rFonts w:ascii="Times New Roman" w:hAnsi="Times New Roman" w:cs="Times New Roman"/>
          <w:sz w:val="28"/>
          <w:szCs w:val="28"/>
          <w:lang w:val="ru-RU"/>
        </w:rPr>
        <w:t xml:space="preserve">раннее </w:t>
      </w:r>
      <w:r w:rsidR="006974D9" w:rsidRPr="00900E85">
        <w:rPr>
          <w:rFonts w:ascii="Times New Roman" w:hAnsi="Times New Roman" w:cs="Times New Roman"/>
          <w:sz w:val="28"/>
          <w:szCs w:val="28"/>
          <w:lang w:val="ru-RU"/>
        </w:rPr>
        <w:t>распознавание</w:t>
      </w:r>
      <w:r w:rsidR="00D25456" w:rsidRPr="00900E85">
        <w:rPr>
          <w:rFonts w:ascii="Times New Roman" w:hAnsi="Times New Roman" w:cs="Times New Roman"/>
          <w:sz w:val="28"/>
          <w:szCs w:val="28"/>
          <w:lang w:val="ru-RU"/>
        </w:rPr>
        <w:t xml:space="preserve"> </w:t>
      </w:r>
      <w:r w:rsidR="00147461" w:rsidRPr="00900E85">
        <w:rPr>
          <w:rFonts w:ascii="Times New Roman" w:hAnsi="Times New Roman" w:cs="Times New Roman"/>
          <w:sz w:val="28"/>
          <w:szCs w:val="28"/>
          <w:lang w:val="ru-RU"/>
        </w:rPr>
        <w:t xml:space="preserve">и предупреждение </w:t>
      </w:r>
      <w:r w:rsidR="00D25456" w:rsidRPr="00900E85">
        <w:rPr>
          <w:rFonts w:ascii="Times New Roman" w:hAnsi="Times New Roman" w:cs="Times New Roman"/>
          <w:sz w:val="28"/>
          <w:szCs w:val="28"/>
          <w:lang w:val="ru-RU"/>
        </w:rPr>
        <w:t xml:space="preserve">угроз экономической безопасности. </w:t>
      </w:r>
      <w:r w:rsidR="002B28D1" w:rsidRPr="00900E85">
        <w:rPr>
          <w:rFonts w:ascii="Times New Roman" w:hAnsi="Times New Roman" w:cs="Times New Roman"/>
          <w:sz w:val="28"/>
          <w:szCs w:val="28"/>
          <w:lang w:val="ru-RU"/>
        </w:rPr>
        <w:t xml:space="preserve">Данные мероприятия должны носить непрерывный характер. </w:t>
      </w:r>
    </w:p>
    <w:p w14:paraId="3ACA49E3" w14:textId="51C1C5C4" w:rsidR="00D25456" w:rsidRPr="00900E85" w:rsidRDefault="00D25456"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Критериями оценки </w:t>
      </w:r>
      <w:r w:rsidR="006974D9" w:rsidRPr="00900E85">
        <w:rPr>
          <w:rFonts w:ascii="Times New Roman" w:hAnsi="Times New Roman" w:cs="Times New Roman"/>
          <w:sz w:val="28"/>
          <w:szCs w:val="28"/>
          <w:lang w:val="ru-RU"/>
        </w:rPr>
        <w:t>в данной системе координат</w:t>
      </w:r>
      <w:r w:rsidRPr="00900E85">
        <w:rPr>
          <w:rFonts w:ascii="Times New Roman" w:hAnsi="Times New Roman" w:cs="Times New Roman"/>
          <w:sz w:val="28"/>
          <w:szCs w:val="28"/>
          <w:lang w:val="ru-RU"/>
        </w:rPr>
        <w:t xml:space="preserve"> выступает удовлетворение </w:t>
      </w:r>
      <w:r w:rsidR="000E5710" w:rsidRPr="00900E85">
        <w:rPr>
          <w:rFonts w:ascii="Times New Roman" w:hAnsi="Times New Roman" w:cs="Times New Roman"/>
          <w:sz w:val="28"/>
          <w:szCs w:val="28"/>
          <w:lang w:val="ru-RU"/>
        </w:rPr>
        <w:t xml:space="preserve">жизненно важных </w:t>
      </w:r>
      <w:r w:rsidRPr="00900E85">
        <w:rPr>
          <w:rFonts w:ascii="Times New Roman" w:hAnsi="Times New Roman" w:cs="Times New Roman"/>
          <w:sz w:val="28"/>
          <w:szCs w:val="28"/>
          <w:lang w:val="ru-RU"/>
        </w:rPr>
        <w:t>потребностей населения. П</w:t>
      </w:r>
      <w:r w:rsidR="0070064E" w:rsidRPr="00900E85">
        <w:rPr>
          <w:rFonts w:ascii="Times New Roman" w:hAnsi="Times New Roman" w:cs="Times New Roman"/>
          <w:sz w:val="28"/>
          <w:szCs w:val="28"/>
          <w:lang w:val="ru-RU"/>
        </w:rPr>
        <w:t>ри этом</w:t>
      </w:r>
      <w:r w:rsidR="000E5710" w:rsidRPr="00900E85">
        <w:rPr>
          <w:rFonts w:ascii="Times New Roman" w:hAnsi="Times New Roman" w:cs="Times New Roman"/>
          <w:sz w:val="28"/>
          <w:szCs w:val="28"/>
          <w:lang w:val="ru-RU"/>
        </w:rPr>
        <w:t xml:space="preserve"> необходимо учитывать, что</w:t>
      </w:r>
      <w:r w:rsidR="0070064E" w:rsidRPr="00900E85">
        <w:rPr>
          <w:rFonts w:ascii="Times New Roman" w:hAnsi="Times New Roman" w:cs="Times New Roman"/>
          <w:sz w:val="28"/>
          <w:szCs w:val="28"/>
          <w:lang w:val="ru-RU"/>
        </w:rPr>
        <w:t xml:space="preserve"> п</w:t>
      </w:r>
      <w:r w:rsidRPr="00900E85">
        <w:rPr>
          <w:rFonts w:ascii="Times New Roman" w:hAnsi="Times New Roman" w:cs="Times New Roman"/>
          <w:sz w:val="28"/>
          <w:szCs w:val="28"/>
          <w:lang w:val="ru-RU"/>
        </w:rPr>
        <w:t xml:space="preserve">отребности </w:t>
      </w:r>
      <w:r w:rsidR="000E5710" w:rsidRPr="00900E85">
        <w:rPr>
          <w:rFonts w:ascii="Times New Roman" w:hAnsi="Times New Roman" w:cs="Times New Roman"/>
          <w:sz w:val="28"/>
          <w:szCs w:val="28"/>
          <w:lang w:val="ru-RU"/>
        </w:rPr>
        <w:t>граждан</w:t>
      </w:r>
      <w:r w:rsidRPr="00900E85">
        <w:rPr>
          <w:rFonts w:ascii="Times New Roman" w:hAnsi="Times New Roman" w:cs="Times New Roman"/>
          <w:sz w:val="28"/>
          <w:szCs w:val="28"/>
          <w:lang w:val="ru-RU"/>
        </w:rPr>
        <w:t xml:space="preserve"> </w:t>
      </w:r>
      <w:r w:rsidR="0070064E" w:rsidRPr="00900E85">
        <w:rPr>
          <w:rFonts w:ascii="Times New Roman" w:hAnsi="Times New Roman" w:cs="Times New Roman"/>
          <w:sz w:val="28"/>
          <w:szCs w:val="28"/>
          <w:lang w:val="ru-RU"/>
        </w:rPr>
        <w:t xml:space="preserve">не однородны и </w:t>
      </w:r>
      <w:r w:rsidRPr="00900E85">
        <w:rPr>
          <w:rFonts w:ascii="Times New Roman" w:hAnsi="Times New Roman" w:cs="Times New Roman"/>
          <w:sz w:val="28"/>
          <w:szCs w:val="28"/>
          <w:lang w:val="ru-RU"/>
        </w:rPr>
        <w:t>завис</w:t>
      </w:r>
      <w:r w:rsidR="000E5710" w:rsidRPr="00900E85">
        <w:rPr>
          <w:rFonts w:ascii="Times New Roman" w:hAnsi="Times New Roman" w:cs="Times New Roman"/>
          <w:sz w:val="28"/>
          <w:szCs w:val="28"/>
          <w:lang w:val="ru-RU"/>
        </w:rPr>
        <w:t>ят</w:t>
      </w:r>
      <w:r w:rsidRPr="00900E85">
        <w:rPr>
          <w:rFonts w:ascii="Times New Roman" w:hAnsi="Times New Roman" w:cs="Times New Roman"/>
          <w:sz w:val="28"/>
          <w:szCs w:val="28"/>
          <w:lang w:val="ru-RU"/>
        </w:rPr>
        <w:t xml:space="preserve"> от </w:t>
      </w:r>
      <w:r w:rsidR="00BA3EF3" w:rsidRPr="00900E85">
        <w:rPr>
          <w:rFonts w:ascii="Times New Roman" w:hAnsi="Times New Roman" w:cs="Times New Roman"/>
          <w:sz w:val="28"/>
          <w:szCs w:val="28"/>
          <w:lang w:val="ru-RU"/>
        </w:rPr>
        <w:t xml:space="preserve">уровня </w:t>
      </w:r>
      <w:r w:rsidRPr="00900E85">
        <w:rPr>
          <w:rFonts w:ascii="Times New Roman" w:hAnsi="Times New Roman" w:cs="Times New Roman"/>
          <w:sz w:val="28"/>
          <w:szCs w:val="28"/>
          <w:lang w:val="ru-RU"/>
        </w:rPr>
        <w:t>доход</w:t>
      </w:r>
      <w:r w:rsidR="00BA3EF3" w:rsidRPr="00900E85">
        <w:rPr>
          <w:rFonts w:ascii="Times New Roman" w:hAnsi="Times New Roman" w:cs="Times New Roman"/>
          <w:sz w:val="28"/>
          <w:szCs w:val="28"/>
          <w:lang w:val="ru-RU"/>
        </w:rPr>
        <w:t>а</w:t>
      </w:r>
      <w:r w:rsidRPr="00900E85">
        <w:rPr>
          <w:rFonts w:ascii="Times New Roman" w:hAnsi="Times New Roman" w:cs="Times New Roman"/>
          <w:sz w:val="28"/>
          <w:szCs w:val="28"/>
          <w:lang w:val="ru-RU"/>
        </w:rPr>
        <w:t xml:space="preserve">, </w:t>
      </w:r>
      <w:r w:rsidR="000E5710" w:rsidRPr="00900E85">
        <w:rPr>
          <w:rFonts w:ascii="Times New Roman" w:hAnsi="Times New Roman" w:cs="Times New Roman"/>
          <w:sz w:val="28"/>
          <w:szCs w:val="28"/>
          <w:lang w:val="ru-RU"/>
        </w:rPr>
        <w:t>от принадлежности к разным национальным и этническим группам, отнесения</w:t>
      </w:r>
      <w:r w:rsidRPr="00900E85">
        <w:rPr>
          <w:rFonts w:ascii="Times New Roman" w:hAnsi="Times New Roman" w:cs="Times New Roman"/>
          <w:sz w:val="28"/>
          <w:szCs w:val="28"/>
          <w:lang w:val="ru-RU"/>
        </w:rPr>
        <w:t xml:space="preserve"> к </w:t>
      </w:r>
      <w:r w:rsidR="006C29C0" w:rsidRPr="00900E85">
        <w:rPr>
          <w:rFonts w:ascii="Times New Roman" w:hAnsi="Times New Roman" w:cs="Times New Roman"/>
          <w:sz w:val="28"/>
          <w:szCs w:val="28"/>
          <w:lang w:val="ru-RU"/>
        </w:rPr>
        <w:t>разным социальным</w:t>
      </w:r>
      <w:r w:rsidRPr="00900E85">
        <w:rPr>
          <w:rFonts w:ascii="Times New Roman" w:hAnsi="Times New Roman" w:cs="Times New Roman"/>
          <w:sz w:val="28"/>
          <w:szCs w:val="28"/>
          <w:lang w:val="ru-RU"/>
        </w:rPr>
        <w:t xml:space="preserve"> группам, и </w:t>
      </w:r>
      <w:r w:rsidR="004D7EAF" w:rsidRPr="00900E85">
        <w:rPr>
          <w:rFonts w:ascii="Times New Roman" w:hAnsi="Times New Roman" w:cs="Times New Roman"/>
          <w:sz w:val="28"/>
          <w:szCs w:val="28"/>
          <w:lang w:val="ru-RU"/>
        </w:rPr>
        <w:t xml:space="preserve">многих </w:t>
      </w:r>
      <w:r w:rsidRPr="00900E85">
        <w:rPr>
          <w:rFonts w:ascii="Times New Roman" w:hAnsi="Times New Roman" w:cs="Times New Roman"/>
          <w:sz w:val="28"/>
          <w:szCs w:val="28"/>
          <w:lang w:val="ru-RU"/>
        </w:rPr>
        <w:t xml:space="preserve">других факторов. </w:t>
      </w:r>
      <w:proofErr w:type="gramStart"/>
      <w:r w:rsidR="000E5710" w:rsidRPr="00900E85">
        <w:rPr>
          <w:rFonts w:ascii="Times New Roman" w:hAnsi="Times New Roman" w:cs="Times New Roman"/>
          <w:sz w:val="28"/>
          <w:szCs w:val="28"/>
          <w:lang w:val="ru-RU"/>
        </w:rPr>
        <w:t>В</w:t>
      </w:r>
      <w:r w:rsidR="007079A2" w:rsidRPr="00900E85">
        <w:rPr>
          <w:rFonts w:ascii="Times New Roman" w:hAnsi="Times New Roman" w:cs="Times New Roman"/>
          <w:sz w:val="28"/>
          <w:szCs w:val="28"/>
          <w:lang w:val="ru-RU"/>
        </w:rPr>
        <w:t xml:space="preserve"> целях систематизации,</w:t>
      </w:r>
      <w:proofErr w:type="gramEnd"/>
      <w:r w:rsidR="007079A2" w:rsidRPr="00900E85">
        <w:rPr>
          <w:rFonts w:ascii="Times New Roman" w:hAnsi="Times New Roman" w:cs="Times New Roman"/>
          <w:sz w:val="28"/>
          <w:szCs w:val="28"/>
          <w:lang w:val="ru-RU"/>
        </w:rPr>
        <w:t xml:space="preserve"> важно </w:t>
      </w:r>
      <w:r w:rsidR="00446A5B" w:rsidRPr="00900E85">
        <w:rPr>
          <w:rFonts w:ascii="Times New Roman" w:hAnsi="Times New Roman" w:cs="Times New Roman"/>
          <w:sz w:val="28"/>
          <w:szCs w:val="28"/>
          <w:lang w:val="ru-RU"/>
        </w:rPr>
        <w:t xml:space="preserve">выработать на </w:t>
      </w:r>
      <w:r w:rsidRPr="00900E85">
        <w:rPr>
          <w:rFonts w:ascii="Times New Roman" w:hAnsi="Times New Roman" w:cs="Times New Roman"/>
          <w:sz w:val="28"/>
          <w:szCs w:val="28"/>
          <w:lang w:val="ru-RU"/>
        </w:rPr>
        <w:t>уровне регион</w:t>
      </w:r>
      <w:r w:rsidR="00446A5B" w:rsidRPr="00900E85">
        <w:rPr>
          <w:rFonts w:ascii="Times New Roman" w:hAnsi="Times New Roman" w:cs="Times New Roman"/>
          <w:sz w:val="28"/>
          <w:szCs w:val="28"/>
          <w:lang w:val="ru-RU"/>
        </w:rPr>
        <w:t>а некий</w:t>
      </w:r>
      <w:r w:rsidRPr="00900E85">
        <w:rPr>
          <w:rFonts w:ascii="Times New Roman" w:hAnsi="Times New Roman" w:cs="Times New Roman"/>
          <w:sz w:val="28"/>
          <w:szCs w:val="28"/>
          <w:lang w:val="ru-RU"/>
        </w:rPr>
        <w:t xml:space="preserve"> </w:t>
      </w:r>
      <w:r w:rsidR="00446A5B" w:rsidRPr="00900E85">
        <w:rPr>
          <w:rFonts w:ascii="Times New Roman" w:hAnsi="Times New Roman" w:cs="Times New Roman"/>
          <w:sz w:val="28"/>
          <w:szCs w:val="28"/>
          <w:lang w:val="ru-RU"/>
        </w:rPr>
        <w:t xml:space="preserve">стандарт - </w:t>
      </w:r>
      <w:r w:rsidRPr="00900E85">
        <w:rPr>
          <w:rFonts w:ascii="Times New Roman" w:hAnsi="Times New Roman" w:cs="Times New Roman"/>
          <w:sz w:val="28"/>
          <w:szCs w:val="28"/>
          <w:lang w:val="ru-RU"/>
        </w:rPr>
        <w:t xml:space="preserve">перечень </w:t>
      </w:r>
      <w:r w:rsidR="00066E55" w:rsidRPr="00900E85">
        <w:rPr>
          <w:rFonts w:ascii="Times New Roman" w:hAnsi="Times New Roman" w:cs="Times New Roman"/>
          <w:sz w:val="28"/>
          <w:szCs w:val="28"/>
          <w:lang w:val="ru-RU"/>
        </w:rPr>
        <w:t xml:space="preserve">необходимого </w:t>
      </w:r>
      <w:r w:rsidRPr="00900E85">
        <w:rPr>
          <w:rFonts w:ascii="Times New Roman" w:hAnsi="Times New Roman" w:cs="Times New Roman"/>
          <w:sz w:val="28"/>
          <w:szCs w:val="28"/>
          <w:lang w:val="ru-RU"/>
        </w:rPr>
        <w:t>минимум</w:t>
      </w:r>
      <w:r w:rsidR="00066E55" w:rsidRPr="00900E85">
        <w:rPr>
          <w:rFonts w:ascii="Times New Roman" w:hAnsi="Times New Roman" w:cs="Times New Roman"/>
          <w:sz w:val="28"/>
          <w:szCs w:val="28"/>
          <w:lang w:val="ru-RU"/>
        </w:rPr>
        <w:t>а</w:t>
      </w:r>
      <w:r w:rsidRPr="00900E85">
        <w:rPr>
          <w:rFonts w:ascii="Times New Roman" w:hAnsi="Times New Roman" w:cs="Times New Roman"/>
          <w:sz w:val="28"/>
          <w:szCs w:val="28"/>
          <w:lang w:val="ru-RU"/>
        </w:rPr>
        <w:t xml:space="preserve"> потребностей </w:t>
      </w:r>
      <w:r w:rsidR="001434A5" w:rsidRPr="00900E85">
        <w:rPr>
          <w:rFonts w:ascii="Times New Roman" w:hAnsi="Times New Roman" w:cs="Times New Roman"/>
          <w:sz w:val="28"/>
          <w:szCs w:val="28"/>
          <w:lang w:val="ru-RU"/>
        </w:rPr>
        <w:t>граждан</w:t>
      </w:r>
      <w:r w:rsidRPr="00900E85">
        <w:rPr>
          <w:rFonts w:ascii="Times New Roman" w:hAnsi="Times New Roman" w:cs="Times New Roman"/>
          <w:sz w:val="28"/>
          <w:szCs w:val="28"/>
          <w:lang w:val="ru-RU"/>
        </w:rPr>
        <w:t xml:space="preserve">, </w:t>
      </w:r>
      <w:r w:rsidR="005B7808" w:rsidRPr="00900E85">
        <w:rPr>
          <w:rFonts w:ascii="Times New Roman" w:hAnsi="Times New Roman" w:cs="Times New Roman"/>
          <w:sz w:val="28"/>
          <w:szCs w:val="28"/>
          <w:lang w:val="ru-RU"/>
        </w:rPr>
        <w:t xml:space="preserve">биологических и социальных, </w:t>
      </w:r>
      <w:r w:rsidRPr="00900E85">
        <w:rPr>
          <w:rFonts w:ascii="Times New Roman" w:hAnsi="Times New Roman" w:cs="Times New Roman"/>
          <w:sz w:val="28"/>
          <w:szCs w:val="28"/>
          <w:lang w:val="ru-RU"/>
        </w:rPr>
        <w:t>удовлетворени</w:t>
      </w:r>
      <w:r w:rsidR="009F3DEF" w:rsidRPr="00900E85">
        <w:rPr>
          <w:rFonts w:ascii="Times New Roman" w:hAnsi="Times New Roman" w:cs="Times New Roman"/>
          <w:sz w:val="28"/>
          <w:szCs w:val="28"/>
          <w:lang w:val="ru-RU"/>
        </w:rPr>
        <w:t>е</w:t>
      </w:r>
      <w:r w:rsidRPr="00900E85">
        <w:rPr>
          <w:rFonts w:ascii="Times New Roman" w:hAnsi="Times New Roman" w:cs="Times New Roman"/>
          <w:sz w:val="28"/>
          <w:szCs w:val="28"/>
          <w:lang w:val="ru-RU"/>
        </w:rPr>
        <w:t xml:space="preserve"> которых будет </w:t>
      </w:r>
      <w:r w:rsidR="009F3DEF" w:rsidRPr="00900E85">
        <w:rPr>
          <w:rFonts w:ascii="Times New Roman" w:hAnsi="Times New Roman" w:cs="Times New Roman"/>
          <w:sz w:val="28"/>
          <w:szCs w:val="28"/>
          <w:lang w:val="ru-RU"/>
        </w:rPr>
        <w:t>первоочередной задачей</w:t>
      </w:r>
      <w:r w:rsidRPr="00900E85">
        <w:rPr>
          <w:rFonts w:ascii="Times New Roman" w:hAnsi="Times New Roman" w:cs="Times New Roman"/>
          <w:sz w:val="28"/>
          <w:szCs w:val="28"/>
          <w:lang w:val="ru-RU"/>
        </w:rPr>
        <w:t xml:space="preserve"> </w:t>
      </w:r>
      <w:r w:rsidR="000E5710" w:rsidRPr="00900E85">
        <w:rPr>
          <w:rFonts w:ascii="Times New Roman" w:hAnsi="Times New Roman" w:cs="Times New Roman"/>
          <w:sz w:val="28"/>
          <w:szCs w:val="28"/>
          <w:lang w:val="ru-RU"/>
        </w:rPr>
        <w:t xml:space="preserve">региональных </w:t>
      </w:r>
      <w:r w:rsidRPr="00900E85">
        <w:rPr>
          <w:rFonts w:ascii="Times New Roman" w:hAnsi="Times New Roman" w:cs="Times New Roman"/>
          <w:sz w:val="28"/>
          <w:szCs w:val="28"/>
          <w:lang w:val="ru-RU"/>
        </w:rPr>
        <w:t>органов управления</w:t>
      </w:r>
      <w:r w:rsidR="006C29C0"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а также </w:t>
      </w:r>
      <w:r w:rsidR="006C29C0" w:rsidRPr="00900E85">
        <w:rPr>
          <w:rFonts w:ascii="Times New Roman" w:hAnsi="Times New Roman" w:cs="Times New Roman"/>
          <w:sz w:val="28"/>
          <w:szCs w:val="28"/>
          <w:lang w:val="ru-RU"/>
        </w:rPr>
        <w:t xml:space="preserve">обеспечение </w:t>
      </w:r>
      <w:r w:rsidRPr="00900E85">
        <w:rPr>
          <w:rFonts w:ascii="Times New Roman" w:hAnsi="Times New Roman" w:cs="Times New Roman"/>
          <w:sz w:val="28"/>
          <w:szCs w:val="28"/>
          <w:lang w:val="ru-RU"/>
        </w:rPr>
        <w:t>гражданских прав, материальных и духовных благ, гарантированных государством.</w:t>
      </w:r>
    </w:p>
    <w:p w14:paraId="7D816F5D" w14:textId="0F5BB4DA" w:rsidR="00D25456" w:rsidRPr="00900E85" w:rsidRDefault="00E47074"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Следует</w:t>
      </w:r>
      <w:r w:rsidR="00D25456"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от</w:t>
      </w:r>
      <w:r w:rsidR="00D25456" w:rsidRPr="00900E85">
        <w:rPr>
          <w:rFonts w:ascii="Times New Roman" w:hAnsi="Times New Roman" w:cs="Times New Roman"/>
          <w:sz w:val="28"/>
          <w:szCs w:val="28"/>
          <w:lang w:val="ru-RU"/>
        </w:rPr>
        <w:t xml:space="preserve">метить, что </w:t>
      </w:r>
      <w:r w:rsidRPr="00900E85">
        <w:rPr>
          <w:rFonts w:ascii="Times New Roman" w:hAnsi="Times New Roman" w:cs="Times New Roman"/>
          <w:sz w:val="28"/>
          <w:szCs w:val="28"/>
          <w:lang w:val="ru-RU"/>
        </w:rPr>
        <w:t xml:space="preserve">существующие </w:t>
      </w:r>
      <w:r w:rsidR="00D25456" w:rsidRPr="00900E85">
        <w:rPr>
          <w:rFonts w:ascii="Times New Roman" w:hAnsi="Times New Roman" w:cs="Times New Roman"/>
          <w:sz w:val="28"/>
          <w:szCs w:val="28"/>
          <w:lang w:val="ru-RU"/>
        </w:rPr>
        <w:t xml:space="preserve">показатели ориентируются на федеральные </w:t>
      </w:r>
      <w:r w:rsidR="00E63A97" w:rsidRPr="00900E85">
        <w:rPr>
          <w:rFonts w:ascii="Times New Roman" w:hAnsi="Times New Roman" w:cs="Times New Roman"/>
          <w:sz w:val="28"/>
          <w:szCs w:val="28"/>
          <w:lang w:val="ru-RU"/>
        </w:rPr>
        <w:t>показатели</w:t>
      </w:r>
      <w:r w:rsidR="00D25456" w:rsidRPr="00900E85">
        <w:rPr>
          <w:rFonts w:ascii="Times New Roman" w:hAnsi="Times New Roman" w:cs="Times New Roman"/>
          <w:sz w:val="28"/>
          <w:szCs w:val="28"/>
          <w:lang w:val="ru-RU"/>
        </w:rPr>
        <w:t xml:space="preserve"> управления</w:t>
      </w:r>
      <w:r w:rsidR="003C37C1" w:rsidRPr="00900E85">
        <w:rPr>
          <w:rFonts w:ascii="Times New Roman" w:hAnsi="Times New Roman" w:cs="Times New Roman"/>
          <w:sz w:val="28"/>
          <w:szCs w:val="28"/>
          <w:lang w:val="ru-RU"/>
        </w:rPr>
        <w:t xml:space="preserve">, не учитывая особенности и специфику </w:t>
      </w:r>
      <w:r w:rsidR="003C37C1" w:rsidRPr="00900E85">
        <w:rPr>
          <w:rFonts w:ascii="Times New Roman" w:hAnsi="Times New Roman" w:cs="Times New Roman"/>
          <w:sz w:val="28"/>
          <w:szCs w:val="28"/>
          <w:lang w:val="ru-RU"/>
        </w:rPr>
        <w:lastRenderedPageBreak/>
        <w:t>каждой конкретной территории</w:t>
      </w:r>
      <w:r w:rsidR="00D25456" w:rsidRPr="00900E85">
        <w:rPr>
          <w:rFonts w:ascii="Times New Roman" w:hAnsi="Times New Roman" w:cs="Times New Roman"/>
          <w:sz w:val="28"/>
          <w:szCs w:val="28"/>
          <w:lang w:val="ru-RU"/>
        </w:rPr>
        <w:t xml:space="preserve">. </w:t>
      </w:r>
      <w:r w:rsidR="001F7BA7" w:rsidRPr="00900E85">
        <w:rPr>
          <w:rFonts w:ascii="Times New Roman" w:hAnsi="Times New Roman" w:cs="Times New Roman"/>
          <w:sz w:val="28"/>
          <w:szCs w:val="28"/>
          <w:lang w:val="ru-RU"/>
        </w:rPr>
        <w:t>Однако,</w:t>
      </w:r>
      <w:r w:rsidR="00D25456" w:rsidRPr="00900E85">
        <w:rPr>
          <w:rFonts w:ascii="Times New Roman" w:hAnsi="Times New Roman" w:cs="Times New Roman"/>
          <w:sz w:val="28"/>
          <w:szCs w:val="28"/>
          <w:lang w:val="ru-RU"/>
        </w:rPr>
        <w:t xml:space="preserve"> </w:t>
      </w:r>
      <w:r w:rsidR="001F7BA7" w:rsidRPr="00900E85">
        <w:rPr>
          <w:rFonts w:ascii="Times New Roman" w:hAnsi="Times New Roman" w:cs="Times New Roman"/>
          <w:sz w:val="28"/>
          <w:szCs w:val="28"/>
          <w:lang w:val="ru-RU"/>
        </w:rPr>
        <w:t>принимая во внимание</w:t>
      </w:r>
      <w:r w:rsidR="00D25456" w:rsidRPr="00900E85">
        <w:rPr>
          <w:rFonts w:ascii="Times New Roman" w:hAnsi="Times New Roman" w:cs="Times New Roman"/>
          <w:sz w:val="28"/>
          <w:szCs w:val="28"/>
          <w:lang w:val="ru-RU"/>
        </w:rPr>
        <w:t xml:space="preserve"> специфически</w:t>
      </w:r>
      <w:r w:rsidR="001F7BA7" w:rsidRPr="00900E85">
        <w:rPr>
          <w:rFonts w:ascii="Times New Roman" w:hAnsi="Times New Roman" w:cs="Times New Roman"/>
          <w:sz w:val="28"/>
          <w:szCs w:val="28"/>
          <w:lang w:val="ru-RU"/>
        </w:rPr>
        <w:t>е</w:t>
      </w:r>
      <w:r w:rsidR="00D25456" w:rsidRPr="00900E85">
        <w:rPr>
          <w:rFonts w:ascii="Times New Roman" w:hAnsi="Times New Roman" w:cs="Times New Roman"/>
          <w:sz w:val="28"/>
          <w:szCs w:val="28"/>
          <w:lang w:val="ru-RU"/>
        </w:rPr>
        <w:t xml:space="preserve"> региональны</w:t>
      </w:r>
      <w:r w:rsidR="00A77BDA" w:rsidRPr="00900E85">
        <w:rPr>
          <w:rFonts w:ascii="Times New Roman" w:hAnsi="Times New Roman" w:cs="Times New Roman"/>
          <w:sz w:val="28"/>
          <w:szCs w:val="28"/>
          <w:lang w:val="ru-RU"/>
        </w:rPr>
        <w:t>е</w:t>
      </w:r>
      <w:r w:rsidR="00D25456" w:rsidRPr="00900E85">
        <w:rPr>
          <w:rFonts w:ascii="Times New Roman" w:hAnsi="Times New Roman" w:cs="Times New Roman"/>
          <w:sz w:val="28"/>
          <w:szCs w:val="28"/>
          <w:lang w:val="ru-RU"/>
        </w:rPr>
        <w:t xml:space="preserve"> </w:t>
      </w:r>
      <w:r w:rsidR="00A77BDA" w:rsidRPr="00900E85">
        <w:rPr>
          <w:rFonts w:ascii="Times New Roman" w:hAnsi="Times New Roman" w:cs="Times New Roman"/>
          <w:sz w:val="28"/>
          <w:szCs w:val="28"/>
          <w:lang w:val="ru-RU"/>
        </w:rPr>
        <w:t xml:space="preserve">особенности </w:t>
      </w:r>
      <w:r w:rsidR="00D25456" w:rsidRPr="00900E85">
        <w:rPr>
          <w:rFonts w:ascii="Times New Roman" w:hAnsi="Times New Roman" w:cs="Times New Roman"/>
          <w:sz w:val="28"/>
          <w:szCs w:val="28"/>
          <w:lang w:val="ru-RU"/>
        </w:rPr>
        <w:t xml:space="preserve">важно </w:t>
      </w:r>
      <w:r w:rsidR="00A77BDA" w:rsidRPr="00900E85">
        <w:rPr>
          <w:rFonts w:ascii="Times New Roman" w:hAnsi="Times New Roman" w:cs="Times New Roman"/>
          <w:sz w:val="28"/>
          <w:szCs w:val="28"/>
          <w:lang w:val="ru-RU"/>
        </w:rPr>
        <w:t>отразить</w:t>
      </w:r>
      <w:r w:rsidR="00D25456" w:rsidRPr="00900E85">
        <w:rPr>
          <w:rFonts w:ascii="Times New Roman" w:hAnsi="Times New Roman" w:cs="Times New Roman"/>
          <w:sz w:val="28"/>
          <w:szCs w:val="28"/>
          <w:lang w:val="ru-RU"/>
        </w:rPr>
        <w:t xml:space="preserve"> проблематику показател</w:t>
      </w:r>
      <w:r w:rsidR="00A77BDA" w:rsidRPr="00900E85">
        <w:rPr>
          <w:rFonts w:ascii="Times New Roman" w:hAnsi="Times New Roman" w:cs="Times New Roman"/>
          <w:sz w:val="28"/>
          <w:szCs w:val="28"/>
          <w:lang w:val="ru-RU"/>
        </w:rPr>
        <w:t>ей</w:t>
      </w:r>
      <w:r w:rsidR="00D25456" w:rsidRPr="00900E85">
        <w:rPr>
          <w:rFonts w:ascii="Times New Roman" w:hAnsi="Times New Roman" w:cs="Times New Roman"/>
          <w:sz w:val="28"/>
          <w:szCs w:val="28"/>
          <w:lang w:val="ru-RU"/>
        </w:rPr>
        <w:t xml:space="preserve"> региональной безопасности:</w:t>
      </w:r>
    </w:p>
    <w:p w14:paraId="699A442F" w14:textId="7E778E95" w:rsidR="00D25456" w:rsidRPr="00900E85" w:rsidRDefault="004779EB" w:rsidP="00E4423F">
      <w:pPr>
        <w:pStyle w:val="a5"/>
        <w:numPr>
          <w:ilvl w:val="0"/>
          <w:numId w:val="18"/>
        </w:numPr>
        <w:tabs>
          <w:tab w:val="left" w:pos="582"/>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про</w:t>
      </w:r>
      <w:r w:rsidR="00A11911" w:rsidRPr="00900E85">
        <w:rPr>
          <w:rFonts w:ascii="Times New Roman" w:hAnsi="Times New Roman" w:cs="Times New Roman"/>
          <w:sz w:val="28"/>
          <w:szCs w:val="28"/>
          <w:lang w:val="ru-RU"/>
        </w:rPr>
        <w:t>анализировать</w:t>
      </w:r>
      <w:r w:rsidR="00D25456" w:rsidRPr="00900E85">
        <w:rPr>
          <w:rFonts w:ascii="Times New Roman" w:hAnsi="Times New Roman" w:cs="Times New Roman"/>
          <w:sz w:val="28"/>
          <w:szCs w:val="28"/>
          <w:lang w:val="ru-RU"/>
        </w:rPr>
        <w:t xml:space="preserve"> </w:t>
      </w:r>
      <w:r w:rsidR="00A77BDA" w:rsidRPr="00900E85">
        <w:rPr>
          <w:rFonts w:ascii="Times New Roman" w:hAnsi="Times New Roman" w:cs="Times New Roman"/>
          <w:sz w:val="28"/>
          <w:szCs w:val="28"/>
          <w:lang w:val="ru-RU"/>
        </w:rPr>
        <w:t xml:space="preserve">предшествующие </w:t>
      </w:r>
      <w:r w:rsidR="00D25456" w:rsidRPr="00900E85">
        <w:rPr>
          <w:rFonts w:ascii="Times New Roman" w:hAnsi="Times New Roman" w:cs="Times New Roman"/>
          <w:sz w:val="28"/>
          <w:szCs w:val="28"/>
          <w:lang w:val="ru-RU"/>
        </w:rPr>
        <w:t xml:space="preserve">кризисные ситуации и </w:t>
      </w:r>
      <w:r w:rsidR="00A77BDA" w:rsidRPr="00900E85">
        <w:rPr>
          <w:rFonts w:ascii="Times New Roman" w:hAnsi="Times New Roman" w:cs="Times New Roman"/>
          <w:sz w:val="28"/>
          <w:szCs w:val="28"/>
          <w:lang w:val="ru-RU"/>
        </w:rPr>
        <w:t xml:space="preserve">причины </w:t>
      </w:r>
      <w:r w:rsidR="00D25456" w:rsidRPr="00900E85">
        <w:rPr>
          <w:rFonts w:ascii="Times New Roman" w:hAnsi="Times New Roman" w:cs="Times New Roman"/>
          <w:sz w:val="28"/>
          <w:szCs w:val="28"/>
          <w:lang w:val="ru-RU"/>
        </w:rPr>
        <w:t>их возникновения;</w:t>
      </w:r>
    </w:p>
    <w:p w14:paraId="5E36B396" w14:textId="77EC3F62" w:rsidR="00D25456" w:rsidRPr="00900E85" w:rsidRDefault="00D25456" w:rsidP="00E4423F">
      <w:pPr>
        <w:pStyle w:val="a5"/>
        <w:numPr>
          <w:ilvl w:val="0"/>
          <w:numId w:val="18"/>
        </w:numPr>
        <w:tabs>
          <w:tab w:val="left" w:pos="582"/>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оценить </w:t>
      </w:r>
      <w:r w:rsidR="00A11911" w:rsidRPr="00900E85">
        <w:rPr>
          <w:rFonts w:ascii="Times New Roman" w:hAnsi="Times New Roman" w:cs="Times New Roman"/>
          <w:sz w:val="28"/>
          <w:szCs w:val="28"/>
          <w:lang w:val="ru-RU"/>
        </w:rPr>
        <w:t xml:space="preserve">степень </w:t>
      </w:r>
      <w:r w:rsidRPr="00900E85">
        <w:rPr>
          <w:rFonts w:ascii="Times New Roman" w:hAnsi="Times New Roman" w:cs="Times New Roman"/>
          <w:sz w:val="28"/>
          <w:szCs w:val="28"/>
          <w:lang w:val="ru-RU"/>
        </w:rPr>
        <w:t xml:space="preserve">влияние кризисных </w:t>
      </w:r>
      <w:r w:rsidR="00A77BDA" w:rsidRPr="00900E85">
        <w:rPr>
          <w:rFonts w:ascii="Times New Roman" w:hAnsi="Times New Roman" w:cs="Times New Roman"/>
          <w:sz w:val="28"/>
          <w:szCs w:val="28"/>
          <w:lang w:val="ru-RU"/>
        </w:rPr>
        <w:t>явлений</w:t>
      </w:r>
      <w:r w:rsidRPr="00900E85">
        <w:rPr>
          <w:rFonts w:ascii="Times New Roman" w:hAnsi="Times New Roman" w:cs="Times New Roman"/>
          <w:sz w:val="28"/>
          <w:szCs w:val="28"/>
          <w:lang w:val="ru-RU"/>
        </w:rPr>
        <w:t xml:space="preserve"> на </w:t>
      </w:r>
      <w:r w:rsidR="00A77BDA" w:rsidRPr="00900E85">
        <w:rPr>
          <w:rFonts w:ascii="Times New Roman" w:hAnsi="Times New Roman" w:cs="Times New Roman"/>
          <w:sz w:val="28"/>
          <w:szCs w:val="28"/>
          <w:lang w:val="ru-RU"/>
        </w:rPr>
        <w:t xml:space="preserve">экономическую безопасность субъекта РФ и глобальную </w:t>
      </w:r>
      <w:r w:rsidRPr="00900E85">
        <w:rPr>
          <w:rFonts w:ascii="Times New Roman" w:hAnsi="Times New Roman" w:cs="Times New Roman"/>
          <w:sz w:val="28"/>
          <w:szCs w:val="28"/>
          <w:lang w:val="ru-RU"/>
        </w:rPr>
        <w:t>национальную</w:t>
      </w:r>
      <w:r w:rsidR="00A77BDA" w:rsidRPr="00900E85">
        <w:rPr>
          <w:rFonts w:ascii="Times New Roman" w:hAnsi="Times New Roman" w:cs="Times New Roman"/>
          <w:sz w:val="28"/>
          <w:szCs w:val="28"/>
          <w:lang w:val="ru-RU"/>
        </w:rPr>
        <w:t xml:space="preserve"> безопасность</w:t>
      </w:r>
      <w:r w:rsidRPr="00900E85">
        <w:rPr>
          <w:rFonts w:ascii="Times New Roman" w:hAnsi="Times New Roman" w:cs="Times New Roman"/>
          <w:sz w:val="28"/>
          <w:szCs w:val="28"/>
          <w:lang w:val="ru-RU"/>
        </w:rPr>
        <w:t>;</w:t>
      </w:r>
    </w:p>
    <w:p w14:paraId="73946CA3" w14:textId="079B941C" w:rsidR="00D25456" w:rsidRPr="00900E85" w:rsidRDefault="00D25456" w:rsidP="00E4423F">
      <w:pPr>
        <w:pStyle w:val="a5"/>
        <w:numPr>
          <w:ilvl w:val="0"/>
          <w:numId w:val="18"/>
        </w:numPr>
        <w:tabs>
          <w:tab w:val="left" w:pos="582"/>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разработать целевые </w:t>
      </w:r>
      <w:r w:rsidR="00292670" w:rsidRPr="00900E85">
        <w:rPr>
          <w:rFonts w:ascii="Times New Roman" w:hAnsi="Times New Roman" w:cs="Times New Roman"/>
          <w:sz w:val="28"/>
          <w:szCs w:val="28"/>
          <w:lang w:val="ru-RU"/>
        </w:rPr>
        <w:t>программные ориентиры</w:t>
      </w:r>
      <w:r w:rsidRPr="00900E85">
        <w:rPr>
          <w:rFonts w:ascii="Times New Roman" w:hAnsi="Times New Roman" w:cs="Times New Roman"/>
          <w:sz w:val="28"/>
          <w:szCs w:val="28"/>
          <w:lang w:val="ru-RU"/>
        </w:rPr>
        <w:t xml:space="preserve"> по обеспечению </w:t>
      </w:r>
      <w:r w:rsidR="00D7115E" w:rsidRPr="00900E85">
        <w:rPr>
          <w:rFonts w:ascii="Times New Roman" w:hAnsi="Times New Roman" w:cs="Times New Roman"/>
          <w:sz w:val="28"/>
          <w:szCs w:val="28"/>
          <w:lang w:val="ru-RU"/>
        </w:rPr>
        <w:t xml:space="preserve">экономической </w:t>
      </w:r>
      <w:r w:rsidRPr="00900E85">
        <w:rPr>
          <w:rFonts w:ascii="Times New Roman" w:hAnsi="Times New Roman" w:cs="Times New Roman"/>
          <w:sz w:val="28"/>
          <w:szCs w:val="28"/>
          <w:lang w:val="ru-RU"/>
        </w:rPr>
        <w:t xml:space="preserve">безопасности </w:t>
      </w:r>
      <w:r w:rsidR="00A77BDA" w:rsidRPr="00900E85">
        <w:rPr>
          <w:rFonts w:ascii="Times New Roman" w:hAnsi="Times New Roman" w:cs="Times New Roman"/>
          <w:sz w:val="28"/>
          <w:szCs w:val="28"/>
          <w:lang w:val="ru-RU"/>
        </w:rPr>
        <w:t>субъекта РФ</w:t>
      </w:r>
      <w:r w:rsidR="00D7115E" w:rsidRPr="00900E85">
        <w:rPr>
          <w:rFonts w:ascii="Times New Roman" w:hAnsi="Times New Roman" w:cs="Times New Roman"/>
          <w:sz w:val="28"/>
          <w:szCs w:val="28"/>
          <w:lang w:val="ru-RU"/>
        </w:rPr>
        <w:t xml:space="preserve"> и его предприятий</w:t>
      </w:r>
      <w:r w:rsidRPr="00900E85">
        <w:rPr>
          <w:rFonts w:ascii="Times New Roman" w:hAnsi="Times New Roman" w:cs="Times New Roman"/>
          <w:sz w:val="28"/>
          <w:szCs w:val="28"/>
          <w:lang w:val="ru-RU"/>
        </w:rPr>
        <w:t>;</w:t>
      </w:r>
    </w:p>
    <w:p w14:paraId="65DF2B9C" w14:textId="416BF4D4" w:rsidR="00A65730" w:rsidRPr="00900E85" w:rsidRDefault="00D25456" w:rsidP="00E4423F">
      <w:pPr>
        <w:pStyle w:val="a5"/>
        <w:numPr>
          <w:ilvl w:val="0"/>
          <w:numId w:val="18"/>
        </w:numPr>
        <w:tabs>
          <w:tab w:val="left" w:pos="582"/>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с</w:t>
      </w:r>
      <w:r w:rsidR="00446A0B" w:rsidRPr="00900E85">
        <w:rPr>
          <w:rFonts w:ascii="Times New Roman" w:hAnsi="Times New Roman" w:cs="Times New Roman"/>
          <w:sz w:val="28"/>
          <w:szCs w:val="28"/>
          <w:lang w:val="ru-RU"/>
        </w:rPr>
        <w:t>формировать</w:t>
      </w:r>
      <w:r w:rsidRPr="00900E85">
        <w:rPr>
          <w:rFonts w:ascii="Times New Roman" w:hAnsi="Times New Roman" w:cs="Times New Roman"/>
          <w:sz w:val="28"/>
          <w:szCs w:val="28"/>
          <w:lang w:val="ru-RU"/>
        </w:rPr>
        <w:t xml:space="preserve"> эффективн</w:t>
      </w:r>
      <w:r w:rsidR="00F30C2D" w:rsidRPr="00900E85">
        <w:rPr>
          <w:rFonts w:ascii="Times New Roman" w:hAnsi="Times New Roman" w:cs="Times New Roman"/>
          <w:sz w:val="28"/>
          <w:szCs w:val="28"/>
          <w:lang w:val="ru-RU"/>
        </w:rPr>
        <w:t>ый</w:t>
      </w:r>
      <w:r w:rsidRPr="00900E85">
        <w:rPr>
          <w:rFonts w:ascii="Times New Roman" w:hAnsi="Times New Roman" w:cs="Times New Roman"/>
          <w:sz w:val="28"/>
          <w:szCs w:val="28"/>
          <w:lang w:val="ru-RU"/>
        </w:rPr>
        <w:t xml:space="preserve"> </w:t>
      </w:r>
      <w:r w:rsidR="00F30C2D" w:rsidRPr="00900E85">
        <w:rPr>
          <w:rFonts w:ascii="Times New Roman" w:hAnsi="Times New Roman" w:cs="Times New Roman"/>
          <w:sz w:val="28"/>
          <w:szCs w:val="28"/>
          <w:lang w:val="ru-RU"/>
        </w:rPr>
        <w:t>комплекс инструментов</w:t>
      </w:r>
      <w:r w:rsidRPr="00900E85">
        <w:rPr>
          <w:rFonts w:ascii="Times New Roman" w:hAnsi="Times New Roman" w:cs="Times New Roman"/>
          <w:sz w:val="28"/>
          <w:szCs w:val="28"/>
          <w:lang w:val="ru-RU"/>
        </w:rPr>
        <w:t xml:space="preserve"> управления безопасностью </w:t>
      </w:r>
      <w:r w:rsidR="00D7115E" w:rsidRPr="00900E85">
        <w:rPr>
          <w:rFonts w:ascii="Times New Roman" w:hAnsi="Times New Roman" w:cs="Times New Roman"/>
          <w:sz w:val="28"/>
          <w:szCs w:val="28"/>
          <w:lang w:val="ru-RU"/>
        </w:rPr>
        <w:t>социально-экономического развития региона</w:t>
      </w:r>
      <w:r w:rsidR="00C67106" w:rsidRPr="00900E85">
        <w:rPr>
          <w:rFonts w:ascii="Times New Roman" w:hAnsi="Times New Roman" w:cs="Times New Roman"/>
          <w:sz w:val="28"/>
          <w:szCs w:val="28"/>
          <w:lang w:val="ru-RU"/>
        </w:rPr>
        <w:t xml:space="preserve"> (рисунок </w:t>
      </w:r>
      <w:r w:rsidR="00172E6B" w:rsidRPr="00900E85">
        <w:rPr>
          <w:rFonts w:ascii="Times New Roman" w:hAnsi="Times New Roman" w:cs="Times New Roman"/>
          <w:sz w:val="28"/>
          <w:szCs w:val="28"/>
          <w:lang w:val="ru-RU"/>
        </w:rPr>
        <w:t>20</w:t>
      </w:r>
      <w:r w:rsidR="00C67106" w:rsidRPr="00900E85">
        <w:rPr>
          <w:rFonts w:ascii="Times New Roman" w:hAnsi="Times New Roman" w:cs="Times New Roman"/>
          <w:sz w:val="28"/>
          <w:szCs w:val="28"/>
          <w:lang w:val="ru-RU"/>
        </w:rPr>
        <w:t>).</w:t>
      </w:r>
    </w:p>
    <w:p w14:paraId="52FD9802" w14:textId="6AE9082A" w:rsidR="009570AD" w:rsidRPr="00900E85" w:rsidRDefault="009570AD" w:rsidP="009570AD">
      <w:pPr>
        <w:pStyle w:val="a5"/>
        <w:tabs>
          <w:tab w:val="left" w:pos="1134"/>
        </w:tabs>
        <w:spacing w:line="360" w:lineRule="auto"/>
        <w:ind w:left="0" w:right="91" w:firstLine="0"/>
        <w:rPr>
          <w:rFonts w:ascii="Times New Roman" w:hAnsi="Times New Roman" w:cs="Times New Roman"/>
          <w:sz w:val="28"/>
          <w:szCs w:val="28"/>
          <w:lang w:val="ru-RU"/>
        </w:rPr>
      </w:pPr>
      <w:r w:rsidRPr="00900E85">
        <w:rPr>
          <w:rFonts w:ascii="Times New Roman" w:hAnsi="Times New Roman" w:cs="Times New Roman"/>
          <w:noProof/>
          <w:sz w:val="28"/>
          <w:szCs w:val="28"/>
          <w:lang w:val="ru-RU"/>
        </w:rPr>
        <w:drawing>
          <wp:inline distT="0" distB="0" distL="0" distR="0" wp14:anchorId="3ABC4862" wp14:editId="3D39BBDE">
            <wp:extent cx="5913755" cy="3993515"/>
            <wp:effectExtent l="0" t="0" r="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3755" cy="3993515"/>
                    </a:xfrm>
                    <a:prstGeom prst="rect">
                      <a:avLst/>
                    </a:prstGeom>
                    <a:noFill/>
                  </pic:spPr>
                </pic:pic>
              </a:graphicData>
            </a:graphic>
          </wp:inline>
        </w:drawing>
      </w:r>
    </w:p>
    <w:p w14:paraId="2C45CAB6" w14:textId="77777777" w:rsidR="007D7929" w:rsidRPr="00900E85" w:rsidRDefault="00C67106" w:rsidP="007D7929">
      <w:pPr>
        <w:pStyle w:val="a5"/>
        <w:tabs>
          <w:tab w:val="left" w:pos="930"/>
        </w:tabs>
        <w:ind w:left="0" w:right="91"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Рисунок </w:t>
      </w:r>
      <w:r w:rsidR="00172E6B" w:rsidRPr="00900E85">
        <w:rPr>
          <w:rFonts w:ascii="Times New Roman" w:hAnsi="Times New Roman" w:cs="Times New Roman"/>
          <w:sz w:val="28"/>
          <w:szCs w:val="28"/>
          <w:lang w:val="ru-RU"/>
        </w:rPr>
        <w:t>20</w:t>
      </w:r>
      <w:r w:rsidRPr="00900E85">
        <w:rPr>
          <w:rFonts w:ascii="Times New Roman" w:hAnsi="Times New Roman" w:cs="Times New Roman"/>
          <w:sz w:val="28"/>
          <w:szCs w:val="28"/>
          <w:lang w:val="ru-RU"/>
        </w:rPr>
        <w:t xml:space="preserve"> – Основные требования к системе </w:t>
      </w:r>
      <w:r w:rsidR="007D7929" w:rsidRPr="00900E85">
        <w:rPr>
          <w:rFonts w:ascii="Times New Roman" w:hAnsi="Times New Roman" w:cs="Times New Roman"/>
          <w:sz w:val="28"/>
          <w:szCs w:val="28"/>
          <w:lang w:val="ru-RU"/>
        </w:rPr>
        <w:t xml:space="preserve">                                </w:t>
      </w:r>
    </w:p>
    <w:p w14:paraId="35039E6E" w14:textId="329F81DD" w:rsidR="00487DC3" w:rsidRPr="00900E85" w:rsidRDefault="00C67106" w:rsidP="007D7929">
      <w:pPr>
        <w:pStyle w:val="a5"/>
        <w:tabs>
          <w:tab w:val="left" w:pos="930"/>
        </w:tabs>
        <w:ind w:left="0" w:right="91"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социально-экономических показателей региона [17]</w:t>
      </w:r>
    </w:p>
    <w:p w14:paraId="0C7BC39D" w14:textId="77777777" w:rsidR="00C67106" w:rsidRPr="00900E85" w:rsidRDefault="00C67106" w:rsidP="00D3277D">
      <w:pPr>
        <w:pStyle w:val="a3"/>
        <w:spacing w:line="360" w:lineRule="auto"/>
        <w:ind w:left="0" w:right="91"/>
        <w:rPr>
          <w:rFonts w:ascii="Times New Roman" w:hAnsi="Times New Roman" w:cs="Times New Roman"/>
          <w:sz w:val="28"/>
          <w:szCs w:val="28"/>
          <w:lang w:val="ru-RU"/>
        </w:rPr>
      </w:pPr>
    </w:p>
    <w:p w14:paraId="57490559" w14:textId="67756407" w:rsidR="00C67106" w:rsidRPr="00900E85" w:rsidRDefault="00A33FAF" w:rsidP="00C67106">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М</w:t>
      </w:r>
      <w:r w:rsidR="008170D4" w:rsidRPr="00900E85">
        <w:rPr>
          <w:rFonts w:ascii="Times New Roman" w:hAnsi="Times New Roman" w:cs="Times New Roman"/>
          <w:sz w:val="28"/>
          <w:szCs w:val="28"/>
          <w:lang w:val="ru-RU"/>
        </w:rPr>
        <w:t>ониторинг</w:t>
      </w:r>
      <w:r w:rsidR="00D25456" w:rsidRPr="00900E85">
        <w:rPr>
          <w:rFonts w:ascii="Times New Roman" w:hAnsi="Times New Roman" w:cs="Times New Roman"/>
          <w:sz w:val="28"/>
          <w:szCs w:val="28"/>
          <w:lang w:val="ru-RU"/>
        </w:rPr>
        <w:t xml:space="preserve"> </w:t>
      </w:r>
      <w:r w:rsidR="00247554" w:rsidRPr="00900E85">
        <w:rPr>
          <w:rFonts w:ascii="Times New Roman" w:hAnsi="Times New Roman" w:cs="Times New Roman"/>
          <w:sz w:val="28"/>
          <w:szCs w:val="28"/>
          <w:lang w:val="ru-RU"/>
        </w:rPr>
        <w:t xml:space="preserve">системы </w:t>
      </w:r>
      <w:r w:rsidR="00D25456" w:rsidRPr="00900E85">
        <w:rPr>
          <w:rFonts w:ascii="Times New Roman" w:hAnsi="Times New Roman" w:cs="Times New Roman"/>
          <w:sz w:val="28"/>
          <w:szCs w:val="28"/>
          <w:lang w:val="ru-RU"/>
        </w:rPr>
        <w:t>экономической безопасности региона на основе индикаторов безопасности</w:t>
      </w:r>
      <w:r w:rsidRPr="00900E85">
        <w:rPr>
          <w:rFonts w:ascii="Times New Roman" w:hAnsi="Times New Roman" w:cs="Times New Roman"/>
          <w:sz w:val="28"/>
          <w:szCs w:val="28"/>
          <w:lang w:val="ru-RU"/>
        </w:rPr>
        <w:t xml:space="preserve"> </w:t>
      </w:r>
      <w:r w:rsidR="00816A64" w:rsidRPr="00900E85">
        <w:rPr>
          <w:rFonts w:ascii="Times New Roman" w:hAnsi="Times New Roman" w:cs="Times New Roman"/>
          <w:sz w:val="28"/>
          <w:szCs w:val="28"/>
          <w:lang w:val="ru-RU"/>
        </w:rPr>
        <w:t xml:space="preserve">целесообразно </w:t>
      </w:r>
      <w:r w:rsidRPr="00900E85">
        <w:rPr>
          <w:rFonts w:ascii="Times New Roman" w:hAnsi="Times New Roman" w:cs="Times New Roman"/>
          <w:sz w:val="28"/>
          <w:szCs w:val="28"/>
          <w:lang w:val="ru-RU"/>
        </w:rPr>
        <w:t>проводит</w:t>
      </w:r>
      <w:r w:rsidR="00816A64" w:rsidRPr="00900E85">
        <w:rPr>
          <w:rFonts w:ascii="Times New Roman" w:hAnsi="Times New Roman" w:cs="Times New Roman"/>
          <w:sz w:val="28"/>
          <w:szCs w:val="28"/>
          <w:lang w:val="ru-RU"/>
        </w:rPr>
        <w:t>ь</w:t>
      </w:r>
      <w:r w:rsidRPr="00900E85">
        <w:rPr>
          <w:rFonts w:ascii="Times New Roman" w:hAnsi="Times New Roman" w:cs="Times New Roman"/>
          <w:sz w:val="28"/>
          <w:szCs w:val="28"/>
          <w:lang w:val="ru-RU"/>
        </w:rPr>
        <w:t xml:space="preserve"> по </w:t>
      </w:r>
      <w:r w:rsidR="00D25456" w:rsidRPr="00900E85">
        <w:rPr>
          <w:rFonts w:ascii="Times New Roman" w:hAnsi="Times New Roman" w:cs="Times New Roman"/>
          <w:sz w:val="28"/>
          <w:szCs w:val="28"/>
          <w:lang w:val="ru-RU"/>
        </w:rPr>
        <w:t>следующи</w:t>
      </w:r>
      <w:r w:rsidRPr="00900E85">
        <w:rPr>
          <w:rFonts w:ascii="Times New Roman" w:hAnsi="Times New Roman" w:cs="Times New Roman"/>
          <w:sz w:val="28"/>
          <w:szCs w:val="28"/>
          <w:lang w:val="ru-RU"/>
        </w:rPr>
        <w:t>м</w:t>
      </w:r>
      <w:r w:rsidR="00D25456" w:rsidRPr="00900E85">
        <w:rPr>
          <w:rFonts w:ascii="Times New Roman" w:hAnsi="Times New Roman" w:cs="Times New Roman"/>
          <w:sz w:val="28"/>
          <w:szCs w:val="28"/>
          <w:lang w:val="ru-RU"/>
        </w:rPr>
        <w:t xml:space="preserve"> групп</w:t>
      </w:r>
      <w:r w:rsidRPr="00900E85">
        <w:rPr>
          <w:rFonts w:ascii="Times New Roman" w:hAnsi="Times New Roman" w:cs="Times New Roman"/>
          <w:sz w:val="28"/>
          <w:szCs w:val="28"/>
          <w:lang w:val="ru-RU"/>
        </w:rPr>
        <w:t>ам</w:t>
      </w:r>
      <w:r w:rsidR="00D25456" w:rsidRPr="00900E85">
        <w:rPr>
          <w:rFonts w:ascii="Times New Roman" w:hAnsi="Times New Roman" w:cs="Times New Roman"/>
          <w:sz w:val="28"/>
          <w:szCs w:val="28"/>
          <w:lang w:val="ru-RU"/>
        </w:rPr>
        <w:t xml:space="preserve"> объектов</w:t>
      </w:r>
      <w:r w:rsidR="00C67106" w:rsidRPr="00900E85">
        <w:rPr>
          <w:rFonts w:ascii="Times New Roman" w:hAnsi="Times New Roman" w:cs="Times New Roman"/>
          <w:sz w:val="28"/>
          <w:szCs w:val="28"/>
          <w:lang w:val="ru-RU"/>
        </w:rPr>
        <w:t xml:space="preserve"> (рисунок 2</w:t>
      </w:r>
      <w:r w:rsidR="00172E6B" w:rsidRPr="00900E85">
        <w:rPr>
          <w:rFonts w:ascii="Times New Roman" w:hAnsi="Times New Roman" w:cs="Times New Roman"/>
          <w:sz w:val="28"/>
          <w:szCs w:val="28"/>
          <w:lang w:val="ru-RU"/>
        </w:rPr>
        <w:t>1</w:t>
      </w:r>
      <w:r w:rsidR="00C67106" w:rsidRPr="00900E85">
        <w:rPr>
          <w:rFonts w:ascii="Times New Roman" w:hAnsi="Times New Roman" w:cs="Times New Roman"/>
          <w:sz w:val="28"/>
          <w:szCs w:val="28"/>
          <w:lang w:val="ru-RU"/>
        </w:rPr>
        <w:t>)</w:t>
      </w:r>
      <w:r w:rsidR="00D25456" w:rsidRPr="00900E85">
        <w:rPr>
          <w:rFonts w:ascii="Times New Roman" w:hAnsi="Times New Roman" w:cs="Times New Roman"/>
          <w:sz w:val="28"/>
          <w:szCs w:val="28"/>
          <w:lang w:val="ru-RU"/>
        </w:rPr>
        <w:t>:</w:t>
      </w:r>
      <w:r w:rsidR="00C67106" w:rsidRPr="00900E85">
        <w:rPr>
          <w:rFonts w:ascii="Times New Roman" w:hAnsi="Times New Roman" w:cs="Times New Roman"/>
          <w:sz w:val="28"/>
          <w:szCs w:val="28"/>
          <w:lang w:val="ru-RU"/>
        </w:rPr>
        <w:br w:type="page"/>
      </w:r>
    </w:p>
    <w:p w14:paraId="0EA6369A" w14:textId="4A16ED3F" w:rsidR="00C67106" w:rsidRPr="00900E85" w:rsidRDefault="009570AD" w:rsidP="00C67106">
      <w:pPr>
        <w:pStyle w:val="a3"/>
        <w:ind w:left="0" w:right="91" w:firstLine="0"/>
        <w:jc w:val="center"/>
        <w:rPr>
          <w:rFonts w:ascii="Times New Roman" w:hAnsi="Times New Roman" w:cs="Times New Roman"/>
          <w:sz w:val="28"/>
          <w:szCs w:val="28"/>
          <w:lang w:val="ru-RU"/>
        </w:rPr>
      </w:pPr>
      <w:r w:rsidRPr="00900E85">
        <w:rPr>
          <w:rFonts w:ascii="Times New Roman" w:hAnsi="Times New Roman" w:cs="Times New Roman"/>
          <w:noProof/>
          <w:sz w:val="28"/>
          <w:szCs w:val="28"/>
          <w:lang w:val="ru-RU"/>
        </w:rPr>
        <w:lastRenderedPageBreak/>
        <w:drawing>
          <wp:inline distT="0" distB="0" distL="0" distR="0" wp14:anchorId="26D528E6" wp14:editId="31C8C878">
            <wp:extent cx="5724525" cy="32004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200400"/>
                    </a:xfrm>
                    <a:prstGeom prst="rect">
                      <a:avLst/>
                    </a:prstGeom>
                    <a:noFill/>
                  </pic:spPr>
                </pic:pic>
              </a:graphicData>
            </a:graphic>
          </wp:inline>
        </w:drawing>
      </w:r>
      <w:r w:rsidR="00C67106" w:rsidRPr="00900E85">
        <w:rPr>
          <w:rFonts w:ascii="Times New Roman" w:hAnsi="Times New Roman" w:cs="Times New Roman"/>
          <w:sz w:val="28"/>
          <w:szCs w:val="28"/>
          <w:lang w:val="ru-RU"/>
        </w:rPr>
        <w:t>Рисунок 2</w:t>
      </w:r>
      <w:r w:rsidR="00172E6B" w:rsidRPr="00900E85">
        <w:rPr>
          <w:rFonts w:ascii="Times New Roman" w:hAnsi="Times New Roman" w:cs="Times New Roman"/>
          <w:sz w:val="28"/>
          <w:szCs w:val="28"/>
          <w:lang w:val="ru-RU"/>
        </w:rPr>
        <w:t>1</w:t>
      </w:r>
      <w:r w:rsidR="00C67106" w:rsidRPr="00900E85">
        <w:rPr>
          <w:rFonts w:ascii="Times New Roman" w:hAnsi="Times New Roman" w:cs="Times New Roman"/>
          <w:sz w:val="28"/>
          <w:szCs w:val="28"/>
          <w:lang w:val="ru-RU"/>
        </w:rPr>
        <w:t xml:space="preserve"> –</w:t>
      </w:r>
      <w:r w:rsidR="00CF5EF5" w:rsidRPr="00900E85">
        <w:rPr>
          <w:rFonts w:ascii="Times New Roman" w:hAnsi="Times New Roman" w:cs="Times New Roman"/>
          <w:sz w:val="28"/>
          <w:szCs w:val="28"/>
          <w:lang w:val="ru-RU"/>
        </w:rPr>
        <w:t xml:space="preserve"> </w:t>
      </w:r>
      <w:r w:rsidR="00C67106" w:rsidRPr="00900E85">
        <w:rPr>
          <w:rFonts w:ascii="Times New Roman" w:hAnsi="Times New Roman" w:cs="Times New Roman"/>
          <w:sz w:val="28"/>
          <w:szCs w:val="28"/>
          <w:lang w:val="ru-RU"/>
        </w:rPr>
        <w:t xml:space="preserve">Основные группы индикаторов экономической </w:t>
      </w:r>
    </w:p>
    <w:p w14:paraId="71228841" w14:textId="758F9CF4" w:rsidR="00C67106" w:rsidRPr="00900E85" w:rsidRDefault="00C67106" w:rsidP="00C67106">
      <w:pPr>
        <w:pStyle w:val="a3"/>
        <w:ind w:left="0" w:right="91"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безопасности региона [25]</w:t>
      </w:r>
    </w:p>
    <w:p w14:paraId="4D36B32E" w14:textId="54D20AFE" w:rsidR="00C67106" w:rsidRPr="00900E85" w:rsidRDefault="00C67106" w:rsidP="00C67106">
      <w:pPr>
        <w:pStyle w:val="a5"/>
        <w:tabs>
          <w:tab w:val="left" w:pos="1134"/>
        </w:tabs>
        <w:spacing w:line="360" w:lineRule="auto"/>
        <w:ind w:left="709" w:right="91" w:firstLine="0"/>
        <w:rPr>
          <w:rFonts w:ascii="Times New Roman" w:hAnsi="Times New Roman" w:cs="Times New Roman"/>
          <w:sz w:val="28"/>
          <w:szCs w:val="28"/>
          <w:lang w:val="ru-RU"/>
        </w:rPr>
      </w:pPr>
    </w:p>
    <w:p w14:paraId="05A283BE" w14:textId="6E35608D" w:rsidR="00D25456" w:rsidRPr="00900E85" w:rsidRDefault="00F30C2D"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О</w:t>
      </w:r>
      <w:r w:rsidR="000A3036" w:rsidRPr="00900E85">
        <w:rPr>
          <w:rFonts w:ascii="Times New Roman" w:hAnsi="Times New Roman" w:cs="Times New Roman"/>
          <w:sz w:val="28"/>
          <w:szCs w:val="28"/>
          <w:lang w:val="ru-RU"/>
        </w:rPr>
        <w:t>ценка</w:t>
      </w:r>
      <w:r w:rsidR="00D25456" w:rsidRPr="00900E85">
        <w:rPr>
          <w:rFonts w:ascii="Times New Roman" w:hAnsi="Times New Roman" w:cs="Times New Roman"/>
          <w:sz w:val="28"/>
          <w:szCs w:val="28"/>
          <w:lang w:val="ru-RU"/>
        </w:rPr>
        <w:t xml:space="preserve"> регионов</w:t>
      </w:r>
      <w:r w:rsidR="000A3036" w:rsidRPr="00900E85">
        <w:rPr>
          <w:rFonts w:ascii="Times New Roman" w:hAnsi="Times New Roman" w:cs="Times New Roman"/>
          <w:sz w:val="28"/>
          <w:szCs w:val="28"/>
          <w:lang w:val="ru-RU"/>
        </w:rPr>
        <w:t xml:space="preserve"> по </w:t>
      </w:r>
      <w:r w:rsidRPr="00900E85">
        <w:rPr>
          <w:rFonts w:ascii="Times New Roman" w:hAnsi="Times New Roman" w:cs="Times New Roman"/>
          <w:sz w:val="28"/>
          <w:szCs w:val="28"/>
          <w:lang w:val="ru-RU"/>
        </w:rPr>
        <w:t>у</w:t>
      </w:r>
      <w:r w:rsidR="000A3036" w:rsidRPr="00900E85">
        <w:rPr>
          <w:rFonts w:ascii="Times New Roman" w:hAnsi="Times New Roman" w:cs="Times New Roman"/>
          <w:sz w:val="28"/>
          <w:szCs w:val="28"/>
          <w:lang w:val="ru-RU"/>
        </w:rPr>
        <w:t>казанному перечню индикаторов</w:t>
      </w:r>
      <w:r w:rsidRPr="00900E85">
        <w:rPr>
          <w:rFonts w:ascii="Times New Roman" w:hAnsi="Times New Roman" w:cs="Times New Roman"/>
          <w:sz w:val="28"/>
          <w:szCs w:val="28"/>
          <w:lang w:val="ru-RU"/>
        </w:rPr>
        <w:t xml:space="preserve"> производится для</w:t>
      </w:r>
      <w:r w:rsidR="00D25456"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формирования</w:t>
      </w:r>
      <w:r w:rsidR="00D25456" w:rsidRPr="00900E85">
        <w:rPr>
          <w:rFonts w:ascii="Times New Roman" w:hAnsi="Times New Roman" w:cs="Times New Roman"/>
          <w:sz w:val="28"/>
          <w:szCs w:val="28"/>
          <w:lang w:val="ru-RU"/>
        </w:rPr>
        <w:t xml:space="preserve"> </w:t>
      </w:r>
      <w:r w:rsidR="00EB4FC7" w:rsidRPr="00900E85">
        <w:rPr>
          <w:rFonts w:ascii="Times New Roman" w:hAnsi="Times New Roman" w:cs="Times New Roman"/>
          <w:sz w:val="28"/>
          <w:szCs w:val="28"/>
          <w:lang w:val="ru-RU"/>
        </w:rPr>
        <w:t>дорожны</w:t>
      </w:r>
      <w:r w:rsidRPr="00900E85">
        <w:rPr>
          <w:rFonts w:ascii="Times New Roman" w:hAnsi="Times New Roman" w:cs="Times New Roman"/>
          <w:sz w:val="28"/>
          <w:szCs w:val="28"/>
          <w:lang w:val="ru-RU"/>
        </w:rPr>
        <w:t>х</w:t>
      </w:r>
      <w:r w:rsidR="00EB4FC7" w:rsidRPr="00900E85">
        <w:rPr>
          <w:rFonts w:ascii="Times New Roman" w:hAnsi="Times New Roman" w:cs="Times New Roman"/>
          <w:sz w:val="28"/>
          <w:szCs w:val="28"/>
          <w:lang w:val="ru-RU"/>
        </w:rPr>
        <w:t xml:space="preserve"> карт</w:t>
      </w:r>
      <w:r w:rsidRPr="00900E85">
        <w:rPr>
          <w:rFonts w:ascii="Times New Roman" w:hAnsi="Times New Roman" w:cs="Times New Roman"/>
          <w:sz w:val="28"/>
          <w:szCs w:val="28"/>
          <w:lang w:val="ru-RU"/>
        </w:rPr>
        <w:t xml:space="preserve"> по</w:t>
      </w:r>
      <w:r w:rsidR="00D25456" w:rsidRPr="00900E85">
        <w:rPr>
          <w:rFonts w:ascii="Times New Roman" w:hAnsi="Times New Roman" w:cs="Times New Roman"/>
          <w:sz w:val="28"/>
          <w:szCs w:val="28"/>
          <w:lang w:val="ru-RU"/>
        </w:rPr>
        <w:t xml:space="preserve"> </w:t>
      </w:r>
      <w:r w:rsidR="00CA0E9A" w:rsidRPr="00900E85">
        <w:rPr>
          <w:rFonts w:ascii="Times New Roman" w:hAnsi="Times New Roman" w:cs="Times New Roman"/>
          <w:sz w:val="28"/>
          <w:szCs w:val="28"/>
          <w:lang w:val="ru-RU"/>
        </w:rPr>
        <w:t>предотвращени</w:t>
      </w:r>
      <w:r w:rsidRPr="00900E85">
        <w:rPr>
          <w:rFonts w:ascii="Times New Roman" w:hAnsi="Times New Roman" w:cs="Times New Roman"/>
          <w:sz w:val="28"/>
          <w:szCs w:val="28"/>
          <w:lang w:val="ru-RU"/>
        </w:rPr>
        <w:t>ю</w:t>
      </w:r>
      <w:r w:rsidR="00CA0E9A" w:rsidRPr="00900E85">
        <w:rPr>
          <w:rFonts w:ascii="Times New Roman" w:hAnsi="Times New Roman" w:cs="Times New Roman"/>
          <w:sz w:val="28"/>
          <w:szCs w:val="28"/>
          <w:lang w:val="ru-RU"/>
        </w:rPr>
        <w:t xml:space="preserve"> либо </w:t>
      </w:r>
      <w:r w:rsidR="00D25456" w:rsidRPr="00900E85">
        <w:rPr>
          <w:rFonts w:ascii="Times New Roman" w:hAnsi="Times New Roman" w:cs="Times New Roman"/>
          <w:sz w:val="28"/>
          <w:szCs w:val="28"/>
          <w:lang w:val="ru-RU"/>
        </w:rPr>
        <w:t>выход</w:t>
      </w:r>
      <w:r w:rsidRPr="00900E85">
        <w:rPr>
          <w:rFonts w:ascii="Times New Roman" w:hAnsi="Times New Roman" w:cs="Times New Roman"/>
          <w:sz w:val="28"/>
          <w:szCs w:val="28"/>
          <w:lang w:val="ru-RU"/>
        </w:rPr>
        <w:t>у</w:t>
      </w:r>
      <w:r w:rsidR="00D25456" w:rsidRPr="00900E85">
        <w:rPr>
          <w:rFonts w:ascii="Times New Roman" w:hAnsi="Times New Roman" w:cs="Times New Roman"/>
          <w:sz w:val="28"/>
          <w:szCs w:val="28"/>
          <w:lang w:val="ru-RU"/>
        </w:rPr>
        <w:t xml:space="preserve"> из кризиса </w:t>
      </w:r>
      <w:r w:rsidRPr="00900E85">
        <w:rPr>
          <w:rFonts w:ascii="Times New Roman" w:hAnsi="Times New Roman" w:cs="Times New Roman"/>
          <w:sz w:val="28"/>
          <w:szCs w:val="28"/>
          <w:lang w:val="ru-RU"/>
        </w:rPr>
        <w:t>на основе</w:t>
      </w:r>
      <w:r w:rsidR="00D25456" w:rsidRPr="00900E85">
        <w:rPr>
          <w:rFonts w:ascii="Times New Roman" w:hAnsi="Times New Roman" w:cs="Times New Roman"/>
          <w:sz w:val="28"/>
          <w:szCs w:val="28"/>
          <w:lang w:val="ru-RU"/>
        </w:rPr>
        <w:t xml:space="preserve"> </w:t>
      </w:r>
      <w:r w:rsidR="00CA0E9A" w:rsidRPr="00900E85">
        <w:rPr>
          <w:rFonts w:ascii="Times New Roman" w:hAnsi="Times New Roman" w:cs="Times New Roman"/>
          <w:sz w:val="28"/>
          <w:szCs w:val="28"/>
          <w:lang w:val="ru-RU"/>
        </w:rPr>
        <w:t xml:space="preserve">приоритетного </w:t>
      </w:r>
      <w:r w:rsidR="00D25456" w:rsidRPr="00900E85">
        <w:rPr>
          <w:rFonts w:ascii="Times New Roman" w:hAnsi="Times New Roman" w:cs="Times New Roman"/>
          <w:sz w:val="28"/>
          <w:szCs w:val="28"/>
          <w:lang w:val="ru-RU"/>
        </w:rPr>
        <w:t xml:space="preserve">подхода </w:t>
      </w:r>
      <w:r w:rsidRPr="00900E85">
        <w:rPr>
          <w:rFonts w:ascii="Times New Roman" w:hAnsi="Times New Roman" w:cs="Times New Roman"/>
          <w:sz w:val="28"/>
          <w:szCs w:val="28"/>
          <w:lang w:val="ru-RU"/>
        </w:rPr>
        <w:t>и</w:t>
      </w:r>
      <w:r w:rsidR="00D25456" w:rsidRPr="00900E85">
        <w:rPr>
          <w:rFonts w:ascii="Times New Roman" w:hAnsi="Times New Roman" w:cs="Times New Roman"/>
          <w:sz w:val="28"/>
          <w:szCs w:val="28"/>
          <w:lang w:val="ru-RU"/>
        </w:rPr>
        <w:t xml:space="preserve"> </w:t>
      </w:r>
      <w:r w:rsidR="00271A25" w:rsidRPr="00900E85">
        <w:rPr>
          <w:rFonts w:ascii="Times New Roman" w:hAnsi="Times New Roman" w:cs="Times New Roman"/>
          <w:sz w:val="28"/>
          <w:szCs w:val="28"/>
          <w:lang w:val="ru-RU"/>
        </w:rPr>
        <w:t>анализ</w:t>
      </w:r>
      <w:r w:rsidRPr="00900E85">
        <w:rPr>
          <w:rFonts w:ascii="Times New Roman" w:hAnsi="Times New Roman" w:cs="Times New Roman"/>
          <w:sz w:val="28"/>
          <w:szCs w:val="28"/>
          <w:lang w:val="ru-RU"/>
        </w:rPr>
        <w:t>а</w:t>
      </w:r>
      <w:r w:rsidR="00271A25" w:rsidRPr="00900E85">
        <w:rPr>
          <w:rFonts w:ascii="Times New Roman" w:hAnsi="Times New Roman" w:cs="Times New Roman"/>
          <w:sz w:val="28"/>
          <w:szCs w:val="28"/>
          <w:lang w:val="ru-RU"/>
        </w:rPr>
        <w:t xml:space="preserve"> </w:t>
      </w:r>
      <w:r w:rsidR="00D25456" w:rsidRPr="00900E85">
        <w:rPr>
          <w:rFonts w:ascii="Times New Roman" w:hAnsi="Times New Roman" w:cs="Times New Roman"/>
          <w:sz w:val="28"/>
          <w:szCs w:val="28"/>
          <w:lang w:val="ru-RU"/>
        </w:rPr>
        <w:t xml:space="preserve">внутренних </w:t>
      </w:r>
      <w:r w:rsidR="00271A25" w:rsidRPr="00900E85">
        <w:rPr>
          <w:rFonts w:ascii="Times New Roman" w:hAnsi="Times New Roman" w:cs="Times New Roman"/>
          <w:sz w:val="28"/>
          <w:szCs w:val="28"/>
          <w:lang w:val="ru-RU"/>
        </w:rPr>
        <w:t xml:space="preserve">вызовов и </w:t>
      </w:r>
      <w:r w:rsidR="00D25456" w:rsidRPr="00900E85">
        <w:rPr>
          <w:rFonts w:ascii="Times New Roman" w:hAnsi="Times New Roman" w:cs="Times New Roman"/>
          <w:sz w:val="28"/>
          <w:szCs w:val="28"/>
          <w:lang w:val="ru-RU"/>
        </w:rPr>
        <w:t xml:space="preserve">угроз. </w:t>
      </w:r>
      <w:r w:rsidRPr="00900E85">
        <w:rPr>
          <w:rFonts w:ascii="Times New Roman" w:hAnsi="Times New Roman" w:cs="Times New Roman"/>
          <w:sz w:val="28"/>
          <w:szCs w:val="28"/>
          <w:lang w:val="ru-RU"/>
        </w:rPr>
        <w:t>Рассмотренная</w:t>
      </w:r>
      <w:r w:rsidR="00D25456" w:rsidRPr="00900E85">
        <w:rPr>
          <w:rFonts w:ascii="Times New Roman" w:hAnsi="Times New Roman" w:cs="Times New Roman"/>
          <w:sz w:val="28"/>
          <w:szCs w:val="28"/>
          <w:lang w:val="ru-RU"/>
        </w:rPr>
        <w:t xml:space="preserve"> методика </w:t>
      </w:r>
      <w:r w:rsidR="00271A25" w:rsidRPr="00900E85">
        <w:rPr>
          <w:rFonts w:ascii="Times New Roman" w:hAnsi="Times New Roman" w:cs="Times New Roman"/>
          <w:sz w:val="28"/>
          <w:szCs w:val="28"/>
          <w:lang w:val="ru-RU"/>
        </w:rPr>
        <w:t>более</w:t>
      </w:r>
      <w:r w:rsidR="00D25456" w:rsidRPr="00900E85">
        <w:rPr>
          <w:rFonts w:ascii="Times New Roman" w:hAnsi="Times New Roman" w:cs="Times New Roman"/>
          <w:sz w:val="28"/>
          <w:szCs w:val="28"/>
          <w:lang w:val="ru-RU"/>
        </w:rPr>
        <w:t xml:space="preserve"> универсальн</w:t>
      </w:r>
      <w:r w:rsidR="00271A25" w:rsidRPr="00900E85">
        <w:rPr>
          <w:rFonts w:ascii="Times New Roman" w:hAnsi="Times New Roman" w:cs="Times New Roman"/>
          <w:sz w:val="28"/>
          <w:szCs w:val="28"/>
          <w:lang w:val="ru-RU"/>
        </w:rPr>
        <w:t>а</w:t>
      </w:r>
      <w:r w:rsidRPr="00900E85">
        <w:rPr>
          <w:rFonts w:ascii="Times New Roman" w:hAnsi="Times New Roman" w:cs="Times New Roman"/>
          <w:sz w:val="28"/>
          <w:szCs w:val="28"/>
          <w:lang w:val="ru-RU"/>
        </w:rPr>
        <w:t>, в рамках нее</w:t>
      </w:r>
      <w:r w:rsidR="00D25456" w:rsidRPr="00900E85">
        <w:rPr>
          <w:rFonts w:ascii="Times New Roman" w:hAnsi="Times New Roman" w:cs="Times New Roman"/>
          <w:sz w:val="28"/>
          <w:szCs w:val="28"/>
          <w:lang w:val="ru-RU"/>
        </w:rPr>
        <w:t xml:space="preserve"> может быть </w:t>
      </w:r>
      <w:r w:rsidRPr="00900E85">
        <w:rPr>
          <w:rFonts w:ascii="Times New Roman" w:hAnsi="Times New Roman" w:cs="Times New Roman"/>
          <w:sz w:val="28"/>
          <w:szCs w:val="28"/>
          <w:lang w:val="ru-RU"/>
        </w:rPr>
        <w:t>сформирован</w:t>
      </w:r>
      <w:r w:rsidR="003F557C" w:rsidRPr="00900E85">
        <w:rPr>
          <w:rFonts w:ascii="Times New Roman" w:hAnsi="Times New Roman" w:cs="Times New Roman"/>
          <w:sz w:val="28"/>
          <w:szCs w:val="28"/>
          <w:lang w:val="ru-RU"/>
        </w:rPr>
        <w:t xml:space="preserve"> </w:t>
      </w:r>
      <w:r w:rsidR="00555E51" w:rsidRPr="00900E85">
        <w:rPr>
          <w:rFonts w:ascii="Times New Roman" w:hAnsi="Times New Roman" w:cs="Times New Roman"/>
          <w:sz w:val="28"/>
          <w:szCs w:val="28"/>
          <w:lang w:val="ru-RU"/>
        </w:rPr>
        <w:t>индивидуальный пакет</w:t>
      </w:r>
      <w:r w:rsidR="00D25456" w:rsidRPr="00900E85">
        <w:rPr>
          <w:rFonts w:ascii="Times New Roman" w:hAnsi="Times New Roman" w:cs="Times New Roman"/>
          <w:sz w:val="28"/>
          <w:szCs w:val="28"/>
          <w:lang w:val="ru-RU"/>
        </w:rPr>
        <w:t xml:space="preserve"> </w:t>
      </w:r>
      <w:r w:rsidR="00B63B0D" w:rsidRPr="00900E85">
        <w:rPr>
          <w:rFonts w:ascii="Times New Roman" w:hAnsi="Times New Roman" w:cs="Times New Roman"/>
          <w:sz w:val="28"/>
          <w:szCs w:val="28"/>
          <w:lang w:val="ru-RU"/>
        </w:rPr>
        <w:t>инструментов</w:t>
      </w:r>
      <w:r w:rsidR="00D25456" w:rsidRPr="00900E85">
        <w:rPr>
          <w:rFonts w:ascii="Times New Roman" w:hAnsi="Times New Roman" w:cs="Times New Roman"/>
          <w:sz w:val="28"/>
          <w:szCs w:val="28"/>
          <w:lang w:val="ru-RU"/>
        </w:rPr>
        <w:t>, полностью отвеча</w:t>
      </w:r>
      <w:r w:rsidR="00555E51" w:rsidRPr="00900E85">
        <w:rPr>
          <w:rFonts w:ascii="Times New Roman" w:hAnsi="Times New Roman" w:cs="Times New Roman"/>
          <w:sz w:val="28"/>
          <w:szCs w:val="28"/>
          <w:lang w:val="ru-RU"/>
        </w:rPr>
        <w:t>ющий</w:t>
      </w:r>
      <w:r w:rsidR="00D25456" w:rsidRPr="00900E85">
        <w:rPr>
          <w:rFonts w:ascii="Times New Roman" w:hAnsi="Times New Roman" w:cs="Times New Roman"/>
          <w:sz w:val="28"/>
          <w:szCs w:val="28"/>
          <w:lang w:val="ru-RU"/>
        </w:rPr>
        <w:t xml:space="preserve"> </w:t>
      </w:r>
      <w:r w:rsidR="00555E51" w:rsidRPr="00900E85">
        <w:rPr>
          <w:rFonts w:ascii="Times New Roman" w:hAnsi="Times New Roman" w:cs="Times New Roman"/>
          <w:sz w:val="28"/>
          <w:szCs w:val="28"/>
          <w:lang w:val="ru-RU"/>
        </w:rPr>
        <w:t>требованиям</w:t>
      </w:r>
      <w:r w:rsidR="00D25456" w:rsidRPr="00900E85">
        <w:rPr>
          <w:rFonts w:ascii="Times New Roman" w:hAnsi="Times New Roman" w:cs="Times New Roman"/>
          <w:sz w:val="28"/>
          <w:szCs w:val="28"/>
          <w:lang w:val="ru-RU"/>
        </w:rPr>
        <w:t xml:space="preserve"> конкретных отраслей региона.</w:t>
      </w:r>
    </w:p>
    <w:p w14:paraId="46A4BEEE" w14:textId="7AB8D694" w:rsidR="00D25456" w:rsidRPr="00900E85" w:rsidRDefault="004B61F2"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При комплексной оценке индикаторов экономической безопасности</w:t>
      </w:r>
      <w:r w:rsidR="00335C7E" w:rsidRPr="00900E85">
        <w:rPr>
          <w:rFonts w:ascii="Times New Roman" w:hAnsi="Times New Roman" w:cs="Times New Roman"/>
          <w:sz w:val="28"/>
          <w:szCs w:val="28"/>
          <w:lang w:val="ru-RU"/>
        </w:rPr>
        <w:t xml:space="preserve"> </w:t>
      </w:r>
      <w:r w:rsidR="00B01408" w:rsidRPr="00900E85">
        <w:rPr>
          <w:rFonts w:ascii="Times New Roman" w:hAnsi="Times New Roman" w:cs="Times New Roman"/>
          <w:sz w:val="28"/>
          <w:szCs w:val="28"/>
          <w:lang w:val="ru-RU"/>
        </w:rPr>
        <w:t>вместе</w:t>
      </w:r>
      <w:r w:rsidR="00D25456" w:rsidRPr="00900E85">
        <w:rPr>
          <w:rFonts w:ascii="Times New Roman" w:hAnsi="Times New Roman" w:cs="Times New Roman"/>
          <w:sz w:val="28"/>
          <w:szCs w:val="28"/>
          <w:lang w:val="ru-RU"/>
        </w:rPr>
        <w:t xml:space="preserve"> с </w:t>
      </w:r>
      <w:r w:rsidR="00B01408" w:rsidRPr="00900E85">
        <w:rPr>
          <w:rFonts w:ascii="Times New Roman" w:hAnsi="Times New Roman" w:cs="Times New Roman"/>
          <w:sz w:val="28"/>
          <w:szCs w:val="28"/>
          <w:lang w:val="ru-RU"/>
        </w:rPr>
        <w:t xml:space="preserve">вопросом </w:t>
      </w:r>
      <w:r w:rsidR="00335C7E" w:rsidRPr="00900E85">
        <w:rPr>
          <w:rFonts w:ascii="Times New Roman" w:hAnsi="Times New Roman" w:cs="Times New Roman"/>
          <w:sz w:val="28"/>
          <w:szCs w:val="28"/>
          <w:lang w:val="ru-RU"/>
        </w:rPr>
        <w:t>составления</w:t>
      </w:r>
      <w:r w:rsidR="00D25456" w:rsidRPr="00900E85">
        <w:rPr>
          <w:rFonts w:ascii="Times New Roman" w:hAnsi="Times New Roman" w:cs="Times New Roman"/>
          <w:sz w:val="28"/>
          <w:szCs w:val="28"/>
          <w:lang w:val="ru-RU"/>
        </w:rPr>
        <w:t xml:space="preserve"> оптимального </w:t>
      </w:r>
      <w:r w:rsidR="00335C7E" w:rsidRPr="00900E85">
        <w:rPr>
          <w:rFonts w:ascii="Times New Roman" w:hAnsi="Times New Roman" w:cs="Times New Roman"/>
          <w:sz w:val="28"/>
          <w:szCs w:val="28"/>
          <w:lang w:val="ru-RU"/>
        </w:rPr>
        <w:t>набора</w:t>
      </w:r>
      <w:r w:rsidR="00D25456" w:rsidRPr="00900E85">
        <w:rPr>
          <w:rFonts w:ascii="Times New Roman" w:hAnsi="Times New Roman" w:cs="Times New Roman"/>
          <w:sz w:val="28"/>
          <w:szCs w:val="28"/>
          <w:lang w:val="ru-RU"/>
        </w:rPr>
        <w:t xml:space="preserve"> </w:t>
      </w:r>
      <w:r w:rsidR="00B01408" w:rsidRPr="00900E85">
        <w:rPr>
          <w:rFonts w:ascii="Times New Roman" w:hAnsi="Times New Roman" w:cs="Times New Roman"/>
          <w:sz w:val="28"/>
          <w:szCs w:val="28"/>
          <w:lang w:val="ru-RU"/>
        </w:rPr>
        <w:t>критериев</w:t>
      </w:r>
      <w:r w:rsidR="00D25456" w:rsidRPr="00900E85">
        <w:rPr>
          <w:rFonts w:ascii="Times New Roman" w:hAnsi="Times New Roman" w:cs="Times New Roman"/>
          <w:sz w:val="28"/>
          <w:szCs w:val="28"/>
          <w:lang w:val="ru-RU"/>
        </w:rPr>
        <w:t xml:space="preserve"> актуальн</w:t>
      </w:r>
      <w:r w:rsidR="00B01408" w:rsidRPr="00900E85">
        <w:rPr>
          <w:rFonts w:ascii="Times New Roman" w:hAnsi="Times New Roman" w:cs="Times New Roman"/>
          <w:sz w:val="28"/>
          <w:szCs w:val="28"/>
          <w:lang w:val="ru-RU"/>
        </w:rPr>
        <w:t>ой</w:t>
      </w:r>
      <w:r w:rsidR="00D25456" w:rsidRPr="00900E85">
        <w:rPr>
          <w:rFonts w:ascii="Times New Roman" w:hAnsi="Times New Roman" w:cs="Times New Roman"/>
          <w:sz w:val="28"/>
          <w:szCs w:val="28"/>
          <w:lang w:val="ru-RU"/>
        </w:rPr>
        <w:t xml:space="preserve"> </w:t>
      </w:r>
      <w:r w:rsidR="00B604E0" w:rsidRPr="00900E85">
        <w:rPr>
          <w:rFonts w:ascii="Times New Roman" w:hAnsi="Times New Roman" w:cs="Times New Roman"/>
          <w:sz w:val="28"/>
          <w:szCs w:val="28"/>
          <w:lang w:val="ru-RU"/>
        </w:rPr>
        <w:t>становится</w:t>
      </w:r>
      <w:r w:rsidR="00D25456" w:rsidRPr="00900E85">
        <w:rPr>
          <w:rFonts w:ascii="Times New Roman" w:hAnsi="Times New Roman" w:cs="Times New Roman"/>
          <w:sz w:val="28"/>
          <w:szCs w:val="28"/>
          <w:lang w:val="ru-RU"/>
        </w:rPr>
        <w:t xml:space="preserve"> </w:t>
      </w:r>
      <w:r w:rsidR="00B01408" w:rsidRPr="00900E85">
        <w:rPr>
          <w:rFonts w:ascii="Times New Roman" w:hAnsi="Times New Roman" w:cs="Times New Roman"/>
          <w:sz w:val="28"/>
          <w:szCs w:val="28"/>
          <w:lang w:val="ru-RU"/>
        </w:rPr>
        <w:t xml:space="preserve">задача </w:t>
      </w:r>
      <w:r w:rsidR="00D25456" w:rsidRPr="00900E85">
        <w:rPr>
          <w:rFonts w:ascii="Times New Roman" w:hAnsi="Times New Roman" w:cs="Times New Roman"/>
          <w:sz w:val="28"/>
          <w:szCs w:val="28"/>
          <w:lang w:val="ru-RU"/>
        </w:rPr>
        <w:t xml:space="preserve">определения удельного веса каждого </w:t>
      </w:r>
      <w:r w:rsidR="00B01408" w:rsidRPr="00900E85">
        <w:rPr>
          <w:rFonts w:ascii="Times New Roman" w:hAnsi="Times New Roman" w:cs="Times New Roman"/>
          <w:sz w:val="28"/>
          <w:szCs w:val="28"/>
          <w:lang w:val="ru-RU"/>
        </w:rPr>
        <w:t xml:space="preserve">элемента </w:t>
      </w:r>
      <w:r w:rsidR="00D25456" w:rsidRPr="00900E85">
        <w:rPr>
          <w:rFonts w:ascii="Times New Roman" w:hAnsi="Times New Roman" w:cs="Times New Roman"/>
          <w:sz w:val="28"/>
          <w:szCs w:val="28"/>
          <w:lang w:val="ru-RU"/>
        </w:rPr>
        <w:t xml:space="preserve">безопасности. </w:t>
      </w:r>
      <w:r w:rsidR="00B01408" w:rsidRPr="00900E85">
        <w:rPr>
          <w:rFonts w:ascii="Times New Roman" w:hAnsi="Times New Roman" w:cs="Times New Roman"/>
          <w:sz w:val="28"/>
          <w:szCs w:val="28"/>
          <w:lang w:val="ru-RU"/>
        </w:rPr>
        <w:t>Взаимосвязь и з</w:t>
      </w:r>
      <w:r w:rsidR="00B96EEC" w:rsidRPr="00900E85">
        <w:rPr>
          <w:rFonts w:ascii="Times New Roman" w:hAnsi="Times New Roman" w:cs="Times New Roman"/>
          <w:sz w:val="28"/>
          <w:szCs w:val="28"/>
          <w:lang w:val="ru-RU"/>
        </w:rPr>
        <w:t>ависимость</w:t>
      </w:r>
      <w:r w:rsidR="00D25456" w:rsidRPr="00900E85">
        <w:rPr>
          <w:rFonts w:ascii="Times New Roman" w:hAnsi="Times New Roman" w:cs="Times New Roman"/>
          <w:sz w:val="28"/>
          <w:szCs w:val="28"/>
          <w:lang w:val="ru-RU"/>
        </w:rPr>
        <w:t xml:space="preserve"> </w:t>
      </w:r>
      <w:r w:rsidR="00B01408" w:rsidRPr="00900E85">
        <w:rPr>
          <w:rFonts w:ascii="Times New Roman" w:hAnsi="Times New Roman" w:cs="Times New Roman"/>
          <w:sz w:val="28"/>
          <w:szCs w:val="28"/>
          <w:lang w:val="ru-RU"/>
        </w:rPr>
        <w:t xml:space="preserve">анализируемых </w:t>
      </w:r>
      <w:r w:rsidR="00860025" w:rsidRPr="00900E85">
        <w:rPr>
          <w:rFonts w:ascii="Times New Roman" w:hAnsi="Times New Roman" w:cs="Times New Roman"/>
          <w:sz w:val="28"/>
          <w:szCs w:val="28"/>
          <w:lang w:val="ru-RU"/>
        </w:rPr>
        <w:t xml:space="preserve">параметров </w:t>
      </w:r>
      <w:r w:rsidR="00D25456" w:rsidRPr="00900E85">
        <w:rPr>
          <w:rFonts w:ascii="Times New Roman" w:hAnsi="Times New Roman" w:cs="Times New Roman"/>
          <w:sz w:val="28"/>
          <w:szCs w:val="28"/>
          <w:lang w:val="ru-RU"/>
        </w:rPr>
        <w:t xml:space="preserve">друг от друга </w:t>
      </w:r>
      <w:r w:rsidR="00B96EEC" w:rsidRPr="00900E85">
        <w:rPr>
          <w:rFonts w:ascii="Times New Roman" w:hAnsi="Times New Roman" w:cs="Times New Roman"/>
          <w:sz w:val="28"/>
          <w:szCs w:val="28"/>
          <w:lang w:val="ru-RU"/>
        </w:rPr>
        <w:t>(</w:t>
      </w:r>
      <w:r w:rsidR="00D25456" w:rsidRPr="00900E85">
        <w:rPr>
          <w:rFonts w:ascii="Times New Roman" w:hAnsi="Times New Roman" w:cs="Times New Roman"/>
          <w:sz w:val="28"/>
          <w:szCs w:val="28"/>
          <w:lang w:val="ru-RU"/>
        </w:rPr>
        <w:t>линейно или нелинейно</w:t>
      </w:r>
      <w:r w:rsidR="00B96EEC" w:rsidRPr="00900E85">
        <w:rPr>
          <w:rFonts w:ascii="Times New Roman" w:hAnsi="Times New Roman" w:cs="Times New Roman"/>
          <w:sz w:val="28"/>
          <w:szCs w:val="28"/>
          <w:lang w:val="ru-RU"/>
        </w:rPr>
        <w:t xml:space="preserve">) </w:t>
      </w:r>
      <w:r w:rsidR="00D25456" w:rsidRPr="00900E85">
        <w:rPr>
          <w:rFonts w:ascii="Times New Roman" w:hAnsi="Times New Roman" w:cs="Times New Roman"/>
          <w:sz w:val="28"/>
          <w:szCs w:val="28"/>
          <w:lang w:val="ru-RU"/>
        </w:rPr>
        <w:t xml:space="preserve">может </w:t>
      </w:r>
      <w:r w:rsidR="00B96EEC" w:rsidRPr="00900E85">
        <w:rPr>
          <w:rFonts w:ascii="Times New Roman" w:hAnsi="Times New Roman" w:cs="Times New Roman"/>
          <w:sz w:val="28"/>
          <w:szCs w:val="28"/>
          <w:lang w:val="ru-RU"/>
        </w:rPr>
        <w:t>искажать</w:t>
      </w:r>
      <w:r w:rsidR="008954A4" w:rsidRPr="00900E85">
        <w:rPr>
          <w:rFonts w:ascii="Times New Roman" w:hAnsi="Times New Roman" w:cs="Times New Roman"/>
          <w:sz w:val="28"/>
          <w:szCs w:val="28"/>
          <w:lang w:val="ru-RU"/>
        </w:rPr>
        <w:t xml:space="preserve"> данные</w:t>
      </w:r>
      <w:r w:rsidR="00D25456" w:rsidRPr="00900E85">
        <w:rPr>
          <w:rFonts w:ascii="Times New Roman" w:hAnsi="Times New Roman" w:cs="Times New Roman"/>
          <w:sz w:val="28"/>
          <w:szCs w:val="28"/>
          <w:lang w:val="ru-RU"/>
        </w:rPr>
        <w:t xml:space="preserve"> информационн</w:t>
      </w:r>
      <w:r w:rsidR="008954A4" w:rsidRPr="00900E85">
        <w:rPr>
          <w:rFonts w:ascii="Times New Roman" w:hAnsi="Times New Roman" w:cs="Times New Roman"/>
          <w:sz w:val="28"/>
          <w:szCs w:val="28"/>
          <w:lang w:val="ru-RU"/>
        </w:rPr>
        <w:t>ой</w:t>
      </w:r>
      <w:r w:rsidR="00D25456" w:rsidRPr="00900E85">
        <w:rPr>
          <w:rFonts w:ascii="Times New Roman" w:hAnsi="Times New Roman" w:cs="Times New Roman"/>
          <w:sz w:val="28"/>
          <w:szCs w:val="28"/>
          <w:lang w:val="ru-RU"/>
        </w:rPr>
        <w:t xml:space="preserve"> систем</w:t>
      </w:r>
      <w:r w:rsidR="008954A4" w:rsidRPr="00900E85">
        <w:rPr>
          <w:rFonts w:ascii="Times New Roman" w:hAnsi="Times New Roman" w:cs="Times New Roman"/>
          <w:sz w:val="28"/>
          <w:szCs w:val="28"/>
          <w:lang w:val="ru-RU"/>
        </w:rPr>
        <w:t>ы</w:t>
      </w:r>
      <w:r w:rsidR="00D25456" w:rsidRPr="00900E85">
        <w:rPr>
          <w:rFonts w:ascii="Times New Roman" w:hAnsi="Times New Roman" w:cs="Times New Roman"/>
          <w:sz w:val="28"/>
          <w:szCs w:val="28"/>
          <w:lang w:val="ru-RU"/>
        </w:rPr>
        <w:t xml:space="preserve"> </w:t>
      </w:r>
      <w:r w:rsidR="008954A4" w:rsidRPr="00900E85">
        <w:rPr>
          <w:rFonts w:ascii="Times New Roman" w:hAnsi="Times New Roman" w:cs="Times New Roman"/>
          <w:sz w:val="28"/>
          <w:szCs w:val="28"/>
          <w:lang w:val="ru-RU"/>
        </w:rPr>
        <w:t>и</w:t>
      </w:r>
      <w:r w:rsidR="00D25456" w:rsidRPr="00900E85">
        <w:rPr>
          <w:rFonts w:ascii="Times New Roman" w:hAnsi="Times New Roman" w:cs="Times New Roman"/>
          <w:sz w:val="28"/>
          <w:szCs w:val="28"/>
          <w:lang w:val="ru-RU"/>
        </w:rPr>
        <w:t xml:space="preserve"> результаты анализа</w:t>
      </w:r>
      <w:r w:rsidR="008954A4" w:rsidRPr="00900E85">
        <w:rPr>
          <w:rFonts w:ascii="Times New Roman" w:hAnsi="Times New Roman" w:cs="Times New Roman"/>
          <w:sz w:val="28"/>
          <w:szCs w:val="28"/>
          <w:lang w:val="ru-RU"/>
        </w:rPr>
        <w:t xml:space="preserve">, </w:t>
      </w:r>
      <w:r w:rsidR="00B01408" w:rsidRPr="00900E85">
        <w:rPr>
          <w:rFonts w:ascii="Times New Roman" w:hAnsi="Times New Roman" w:cs="Times New Roman"/>
          <w:sz w:val="28"/>
          <w:szCs w:val="28"/>
          <w:lang w:val="ru-RU"/>
        </w:rPr>
        <w:t xml:space="preserve">что может отрицательно сказаться на </w:t>
      </w:r>
      <w:r w:rsidR="00860025" w:rsidRPr="00900E85">
        <w:rPr>
          <w:rFonts w:ascii="Times New Roman" w:hAnsi="Times New Roman" w:cs="Times New Roman"/>
          <w:sz w:val="28"/>
          <w:szCs w:val="28"/>
          <w:lang w:val="ru-RU"/>
        </w:rPr>
        <w:t>итоговых</w:t>
      </w:r>
      <w:r w:rsidR="00D25456" w:rsidRPr="00900E85">
        <w:rPr>
          <w:rFonts w:ascii="Times New Roman" w:hAnsi="Times New Roman" w:cs="Times New Roman"/>
          <w:sz w:val="28"/>
          <w:szCs w:val="28"/>
          <w:lang w:val="ru-RU"/>
        </w:rPr>
        <w:t xml:space="preserve"> прогноз</w:t>
      </w:r>
      <w:r w:rsidR="00860025" w:rsidRPr="00900E85">
        <w:rPr>
          <w:rFonts w:ascii="Times New Roman" w:hAnsi="Times New Roman" w:cs="Times New Roman"/>
          <w:sz w:val="28"/>
          <w:szCs w:val="28"/>
          <w:lang w:val="ru-RU"/>
        </w:rPr>
        <w:t>ах</w:t>
      </w:r>
      <w:r w:rsidR="00D25456" w:rsidRPr="00900E85">
        <w:rPr>
          <w:rFonts w:ascii="Times New Roman" w:hAnsi="Times New Roman" w:cs="Times New Roman"/>
          <w:sz w:val="28"/>
          <w:szCs w:val="28"/>
          <w:lang w:val="ru-RU"/>
        </w:rPr>
        <w:t xml:space="preserve">, </w:t>
      </w:r>
      <w:r w:rsidR="00860025" w:rsidRPr="00900E85">
        <w:rPr>
          <w:rFonts w:ascii="Times New Roman" w:hAnsi="Times New Roman" w:cs="Times New Roman"/>
          <w:sz w:val="28"/>
          <w:szCs w:val="28"/>
          <w:lang w:val="ru-RU"/>
        </w:rPr>
        <w:t xml:space="preserve">которые </w:t>
      </w:r>
      <w:r w:rsidR="00D25456" w:rsidRPr="00900E85">
        <w:rPr>
          <w:rFonts w:ascii="Times New Roman" w:hAnsi="Times New Roman" w:cs="Times New Roman"/>
          <w:sz w:val="28"/>
          <w:szCs w:val="28"/>
          <w:lang w:val="ru-RU"/>
        </w:rPr>
        <w:t>требу</w:t>
      </w:r>
      <w:r w:rsidR="00860025" w:rsidRPr="00900E85">
        <w:rPr>
          <w:rFonts w:ascii="Times New Roman" w:hAnsi="Times New Roman" w:cs="Times New Roman"/>
          <w:sz w:val="28"/>
          <w:szCs w:val="28"/>
          <w:lang w:val="ru-RU"/>
        </w:rPr>
        <w:t>ю</w:t>
      </w:r>
      <w:r w:rsidR="00D25456" w:rsidRPr="00900E85">
        <w:rPr>
          <w:rFonts w:ascii="Times New Roman" w:hAnsi="Times New Roman" w:cs="Times New Roman"/>
          <w:sz w:val="28"/>
          <w:szCs w:val="28"/>
          <w:lang w:val="ru-RU"/>
        </w:rPr>
        <w:t xml:space="preserve">т множественного </w:t>
      </w:r>
      <w:r w:rsidR="00AC51C6" w:rsidRPr="00900E85">
        <w:rPr>
          <w:rFonts w:ascii="Times New Roman" w:hAnsi="Times New Roman" w:cs="Times New Roman"/>
          <w:sz w:val="28"/>
          <w:szCs w:val="28"/>
          <w:lang w:val="ru-RU"/>
        </w:rPr>
        <w:t xml:space="preserve">многофакторного </w:t>
      </w:r>
      <w:r w:rsidR="00D25456" w:rsidRPr="00900E85">
        <w:rPr>
          <w:rFonts w:ascii="Times New Roman" w:hAnsi="Times New Roman" w:cs="Times New Roman"/>
          <w:sz w:val="28"/>
          <w:szCs w:val="28"/>
          <w:lang w:val="ru-RU"/>
        </w:rPr>
        <w:t xml:space="preserve">анализа всей совокупности заданных </w:t>
      </w:r>
      <w:r w:rsidR="00860025" w:rsidRPr="00900E85">
        <w:rPr>
          <w:rFonts w:ascii="Times New Roman" w:hAnsi="Times New Roman" w:cs="Times New Roman"/>
          <w:sz w:val="28"/>
          <w:szCs w:val="28"/>
          <w:lang w:val="ru-RU"/>
        </w:rPr>
        <w:t>критериев</w:t>
      </w:r>
      <w:r w:rsidR="00D25456" w:rsidRPr="00900E85">
        <w:rPr>
          <w:rFonts w:ascii="Times New Roman" w:hAnsi="Times New Roman" w:cs="Times New Roman"/>
          <w:sz w:val="28"/>
          <w:szCs w:val="28"/>
          <w:lang w:val="ru-RU"/>
        </w:rPr>
        <w:t>.</w:t>
      </w:r>
    </w:p>
    <w:p w14:paraId="393D7F10" w14:textId="2F94550F" w:rsidR="00D25456" w:rsidRPr="00900E85" w:rsidRDefault="00860025"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В настоящее время п</w:t>
      </w:r>
      <w:r w:rsidR="005D60EA" w:rsidRPr="00900E85">
        <w:rPr>
          <w:rFonts w:ascii="Times New Roman" w:hAnsi="Times New Roman" w:cs="Times New Roman"/>
          <w:sz w:val="28"/>
          <w:szCs w:val="28"/>
          <w:lang w:val="ru-RU"/>
        </w:rPr>
        <w:t xml:space="preserve">рименение </w:t>
      </w:r>
      <w:r w:rsidRPr="00900E85">
        <w:rPr>
          <w:rFonts w:ascii="Times New Roman" w:hAnsi="Times New Roman" w:cs="Times New Roman"/>
          <w:sz w:val="28"/>
          <w:szCs w:val="28"/>
          <w:lang w:val="ru-RU"/>
        </w:rPr>
        <w:t xml:space="preserve">новейших цифровых </w:t>
      </w:r>
      <w:r w:rsidR="00D25456" w:rsidRPr="00900E85">
        <w:rPr>
          <w:rFonts w:ascii="Times New Roman" w:hAnsi="Times New Roman" w:cs="Times New Roman"/>
          <w:sz w:val="28"/>
          <w:szCs w:val="28"/>
          <w:lang w:val="ru-RU"/>
        </w:rPr>
        <w:t xml:space="preserve">технологий </w:t>
      </w:r>
      <w:r w:rsidRPr="00900E85">
        <w:rPr>
          <w:rFonts w:ascii="Times New Roman" w:hAnsi="Times New Roman" w:cs="Times New Roman"/>
          <w:sz w:val="28"/>
          <w:szCs w:val="28"/>
          <w:lang w:val="ru-RU"/>
        </w:rPr>
        <w:t xml:space="preserve">и сервисов </w:t>
      </w:r>
      <w:r w:rsidR="005D60EA" w:rsidRPr="00900E85">
        <w:rPr>
          <w:rFonts w:ascii="Times New Roman" w:hAnsi="Times New Roman" w:cs="Times New Roman"/>
          <w:sz w:val="28"/>
          <w:szCs w:val="28"/>
          <w:lang w:val="ru-RU"/>
        </w:rPr>
        <w:t>позволяет</w:t>
      </w:r>
      <w:r w:rsidR="00D25456" w:rsidRPr="00900E85">
        <w:rPr>
          <w:rFonts w:ascii="Times New Roman" w:hAnsi="Times New Roman" w:cs="Times New Roman"/>
          <w:sz w:val="28"/>
          <w:szCs w:val="28"/>
          <w:lang w:val="ru-RU"/>
        </w:rPr>
        <w:t xml:space="preserve"> </w:t>
      </w:r>
      <w:r w:rsidR="005D60EA" w:rsidRPr="00900E85">
        <w:rPr>
          <w:rFonts w:ascii="Times New Roman" w:hAnsi="Times New Roman" w:cs="Times New Roman"/>
          <w:sz w:val="28"/>
          <w:szCs w:val="28"/>
          <w:lang w:val="ru-RU"/>
        </w:rPr>
        <w:t>с</w:t>
      </w:r>
      <w:r w:rsidRPr="00900E85">
        <w:rPr>
          <w:rFonts w:ascii="Times New Roman" w:hAnsi="Times New Roman" w:cs="Times New Roman"/>
          <w:sz w:val="28"/>
          <w:szCs w:val="28"/>
          <w:lang w:val="ru-RU"/>
        </w:rPr>
        <w:t xml:space="preserve">оздавать экономические </w:t>
      </w:r>
      <w:r w:rsidR="00D25456" w:rsidRPr="00900E85">
        <w:rPr>
          <w:rFonts w:ascii="Times New Roman" w:hAnsi="Times New Roman" w:cs="Times New Roman"/>
          <w:sz w:val="28"/>
          <w:szCs w:val="28"/>
          <w:lang w:val="ru-RU"/>
        </w:rPr>
        <w:t xml:space="preserve">модели </w:t>
      </w:r>
      <w:r w:rsidRPr="00900E85">
        <w:rPr>
          <w:rFonts w:ascii="Times New Roman" w:hAnsi="Times New Roman" w:cs="Times New Roman"/>
          <w:sz w:val="28"/>
          <w:szCs w:val="28"/>
          <w:lang w:val="ru-RU"/>
        </w:rPr>
        <w:t xml:space="preserve">и программировать </w:t>
      </w:r>
      <w:r w:rsidR="00D25456" w:rsidRPr="00900E85">
        <w:rPr>
          <w:rFonts w:ascii="Times New Roman" w:hAnsi="Times New Roman" w:cs="Times New Roman"/>
          <w:sz w:val="28"/>
          <w:szCs w:val="28"/>
          <w:lang w:val="ru-RU"/>
        </w:rPr>
        <w:t xml:space="preserve">системы управления не только </w:t>
      </w:r>
      <w:r w:rsidRPr="00900E85">
        <w:rPr>
          <w:rFonts w:ascii="Times New Roman" w:hAnsi="Times New Roman" w:cs="Times New Roman"/>
          <w:sz w:val="28"/>
          <w:szCs w:val="28"/>
          <w:lang w:val="ru-RU"/>
        </w:rPr>
        <w:t>на основе</w:t>
      </w:r>
      <w:r w:rsidR="00D25456"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начальных</w:t>
      </w:r>
      <w:r w:rsidR="00FA6ACF" w:rsidRPr="00900E85">
        <w:rPr>
          <w:rFonts w:ascii="Times New Roman" w:hAnsi="Times New Roman" w:cs="Times New Roman"/>
          <w:sz w:val="28"/>
          <w:szCs w:val="28"/>
          <w:lang w:val="ru-RU"/>
        </w:rPr>
        <w:t xml:space="preserve"> параметров</w:t>
      </w:r>
      <w:r w:rsidR="00D25456" w:rsidRPr="00900E85">
        <w:rPr>
          <w:rFonts w:ascii="Times New Roman" w:hAnsi="Times New Roman" w:cs="Times New Roman"/>
          <w:sz w:val="28"/>
          <w:szCs w:val="28"/>
          <w:lang w:val="ru-RU"/>
        </w:rPr>
        <w:t xml:space="preserve">, но и </w:t>
      </w:r>
      <w:r w:rsidR="00FA6ACF" w:rsidRPr="00900E85">
        <w:rPr>
          <w:rFonts w:ascii="Times New Roman" w:hAnsi="Times New Roman" w:cs="Times New Roman"/>
          <w:sz w:val="28"/>
          <w:szCs w:val="28"/>
          <w:lang w:val="ru-RU"/>
        </w:rPr>
        <w:lastRenderedPageBreak/>
        <w:t>воспроизводящие</w:t>
      </w:r>
      <w:r w:rsidR="00D25456" w:rsidRPr="00900E85">
        <w:rPr>
          <w:rFonts w:ascii="Times New Roman" w:hAnsi="Times New Roman" w:cs="Times New Roman"/>
          <w:sz w:val="28"/>
          <w:szCs w:val="28"/>
          <w:lang w:val="ru-RU"/>
        </w:rPr>
        <w:t xml:space="preserve"> структуру </w:t>
      </w:r>
      <w:r w:rsidR="00FA6ACF" w:rsidRPr="00900E85">
        <w:rPr>
          <w:rFonts w:ascii="Times New Roman" w:hAnsi="Times New Roman" w:cs="Times New Roman"/>
          <w:sz w:val="28"/>
          <w:szCs w:val="28"/>
          <w:lang w:val="ru-RU"/>
        </w:rPr>
        <w:t>взаимо</w:t>
      </w:r>
      <w:r w:rsidR="00D25456" w:rsidRPr="00900E85">
        <w:rPr>
          <w:rFonts w:ascii="Times New Roman" w:hAnsi="Times New Roman" w:cs="Times New Roman"/>
          <w:sz w:val="28"/>
          <w:szCs w:val="28"/>
          <w:lang w:val="ru-RU"/>
        </w:rPr>
        <w:t xml:space="preserve">связей, </w:t>
      </w:r>
      <w:r w:rsidR="00515D73" w:rsidRPr="00900E85">
        <w:rPr>
          <w:rFonts w:ascii="Times New Roman" w:hAnsi="Times New Roman" w:cs="Times New Roman"/>
          <w:sz w:val="28"/>
          <w:szCs w:val="28"/>
          <w:lang w:val="ru-RU"/>
        </w:rPr>
        <w:t>за</w:t>
      </w:r>
      <w:r w:rsidR="00D25456" w:rsidRPr="00900E85">
        <w:rPr>
          <w:rFonts w:ascii="Times New Roman" w:hAnsi="Times New Roman" w:cs="Times New Roman"/>
          <w:sz w:val="28"/>
          <w:szCs w:val="28"/>
          <w:lang w:val="ru-RU"/>
        </w:rPr>
        <w:t xml:space="preserve">данных </w:t>
      </w:r>
      <w:r w:rsidR="00515D73" w:rsidRPr="00900E85">
        <w:rPr>
          <w:rFonts w:ascii="Times New Roman" w:hAnsi="Times New Roman" w:cs="Times New Roman"/>
          <w:sz w:val="28"/>
          <w:szCs w:val="28"/>
          <w:lang w:val="ru-RU"/>
        </w:rPr>
        <w:t xml:space="preserve">для </w:t>
      </w:r>
      <w:r w:rsidRPr="00900E85">
        <w:rPr>
          <w:rFonts w:ascii="Times New Roman" w:hAnsi="Times New Roman" w:cs="Times New Roman"/>
          <w:sz w:val="28"/>
          <w:szCs w:val="28"/>
          <w:lang w:val="ru-RU"/>
        </w:rPr>
        <w:t xml:space="preserve">каждого </w:t>
      </w:r>
      <w:r w:rsidR="00515D73" w:rsidRPr="00900E85">
        <w:rPr>
          <w:rFonts w:ascii="Times New Roman" w:hAnsi="Times New Roman" w:cs="Times New Roman"/>
          <w:sz w:val="28"/>
          <w:szCs w:val="28"/>
          <w:lang w:val="ru-RU"/>
        </w:rPr>
        <w:t>конкретного</w:t>
      </w:r>
      <w:r w:rsidR="00D25456" w:rsidRPr="00900E85">
        <w:rPr>
          <w:rFonts w:ascii="Times New Roman" w:hAnsi="Times New Roman" w:cs="Times New Roman"/>
          <w:sz w:val="28"/>
          <w:szCs w:val="28"/>
          <w:lang w:val="ru-RU"/>
        </w:rPr>
        <w:t xml:space="preserve"> экономическо</w:t>
      </w:r>
      <w:r w:rsidR="00515D73" w:rsidRPr="00900E85">
        <w:rPr>
          <w:rFonts w:ascii="Times New Roman" w:hAnsi="Times New Roman" w:cs="Times New Roman"/>
          <w:sz w:val="28"/>
          <w:szCs w:val="28"/>
          <w:lang w:val="ru-RU"/>
        </w:rPr>
        <w:t>го</w:t>
      </w:r>
      <w:r w:rsidR="00D25456" w:rsidRPr="00900E85">
        <w:rPr>
          <w:rFonts w:ascii="Times New Roman" w:hAnsi="Times New Roman" w:cs="Times New Roman"/>
          <w:sz w:val="28"/>
          <w:szCs w:val="28"/>
          <w:lang w:val="ru-RU"/>
        </w:rPr>
        <w:t xml:space="preserve"> процесс</w:t>
      </w:r>
      <w:r w:rsidR="00515D73" w:rsidRPr="00900E85">
        <w:rPr>
          <w:rFonts w:ascii="Times New Roman" w:hAnsi="Times New Roman" w:cs="Times New Roman"/>
          <w:sz w:val="28"/>
          <w:szCs w:val="28"/>
          <w:lang w:val="ru-RU"/>
        </w:rPr>
        <w:t>а</w:t>
      </w:r>
      <w:r w:rsidR="00D25456" w:rsidRPr="00900E85">
        <w:rPr>
          <w:rFonts w:ascii="Times New Roman" w:hAnsi="Times New Roman" w:cs="Times New Roman"/>
          <w:sz w:val="28"/>
          <w:szCs w:val="28"/>
          <w:lang w:val="ru-RU"/>
        </w:rPr>
        <w:t xml:space="preserve">. </w:t>
      </w:r>
      <w:r w:rsidR="007E73D0" w:rsidRPr="00900E85">
        <w:rPr>
          <w:rFonts w:ascii="Times New Roman" w:hAnsi="Times New Roman" w:cs="Times New Roman"/>
          <w:sz w:val="28"/>
          <w:szCs w:val="28"/>
          <w:lang w:val="ru-RU"/>
        </w:rPr>
        <w:t>В</w:t>
      </w:r>
      <w:r w:rsidR="00D25456" w:rsidRPr="00900E85">
        <w:rPr>
          <w:rFonts w:ascii="Times New Roman" w:hAnsi="Times New Roman" w:cs="Times New Roman"/>
          <w:sz w:val="28"/>
          <w:szCs w:val="28"/>
          <w:lang w:val="ru-RU"/>
        </w:rPr>
        <w:t xml:space="preserve">озможность </w:t>
      </w:r>
      <w:r w:rsidRPr="00900E85">
        <w:rPr>
          <w:rFonts w:ascii="Times New Roman" w:hAnsi="Times New Roman" w:cs="Times New Roman"/>
          <w:sz w:val="28"/>
          <w:szCs w:val="28"/>
          <w:lang w:val="ru-RU"/>
        </w:rPr>
        <w:t>изменения вариативности процесса</w:t>
      </w:r>
      <w:r w:rsidR="002C31F6"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w:t>
      </w:r>
      <w:r w:rsidR="00D25456" w:rsidRPr="00900E85">
        <w:rPr>
          <w:rFonts w:ascii="Times New Roman" w:hAnsi="Times New Roman" w:cs="Times New Roman"/>
          <w:sz w:val="28"/>
          <w:szCs w:val="28"/>
          <w:lang w:val="ru-RU"/>
        </w:rPr>
        <w:t>моделирова</w:t>
      </w:r>
      <w:r w:rsidR="002C31F6" w:rsidRPr="00900E85">
        <w:rPr>
          <w:rFonts w:ascii="Times New Roman" w:hAnsi="Times New Roman" w:cs="Times New Roman"/>
          <w:sz w:val="28"/>
          <w:szCs w:val="28"/>
          <w:lang w:val="ru-RU"/>
        </w:rPr>
        <w:t>ние</w:t>
      </w:r>
      <w:r w:rsidR="00D25456" w:rsidRPr="00900E85">
        <w:rPr>
          <w:rFonts w:ascii="Times New Roman" w:hAnsi="Times New Roman" w:cs="Times New Roman"/>
          <w:sz w:val="28"/>
          <w:szCs w:val="28"/>
          <w:lang w:val="ru-RU"/>
        </w:rPr>
        <w:t xml:space="preserve"> нелинейны</w:t>
      </w:r>
      <w:r w:rsidR="002C31F6" w:rsidRPr="00900E85">
        <w:rPr>
          <w:rFonts w:ascii="Times New Roman" w:hAnsi="Times New Roman" w:cs="Times New Roman"/>
          <w:sz w:val="28"/>
          <w:szCs w:val="28"/>
          <w:lang w:val="ru-RU"/>
        </w:rPr>
        <w:t>х</w:t>
      </w:r>
      <w:r w:rsidR="00D25456" w:rsidRPr="00900E85">
        <w:rPr>
          <w:rFonts w:ascii="Times New Roman" w:hAnsi="Times New Roman" w:cs="Times New Roman"/>
          <w:sz w:val="28"/>
          <w:szCs w:val="28"/>
          <w:lang w:val="ru-RU"/>
        </w:rPr>
        <w:t xml:space="preserve"> </w:t>
      </w:r>
      <w:r w:rsidR="002C31F6" w:rsidRPr="00900E85">
        <w:rPr>
          <w:rFonts w:ascii="Times New Roman" w:hAnsi="Times New Roman" w:cs="Times New Roman"/>
          <w:sz w:val="28"/>
          <w:szCs w:val="28"/>
          <w:lang w:val="ru-RU"/>
        </w:rPr>
        <w:t>взаимо</w:t>
      </w:r>
      <w:r w:rsidR="00D25456" w:rsidRPr="00900E85">
        <w:rPr>
          <w:rFonts w:ascii="Times New Roman" w:hAnsi="Times New Roman" w:cs="Times New Roman"/>
          <w:sz w:val="28"/>
          <w:szCs w:val="28"/>
          <w:lang w:val="ru-RU"/>
        </w:rPr>
        <w:t>связ</w:t>
      </w:r>
      <w:r w:rsidR="002C31F6" w:rsidRPr="00900E85">
        <w:rPr>
          <w:rFonts w:ascii="Times New Roman" w:hAnsi="Times New Roman" w:cs="Times New Roman"/>
          <w:sz w:val="28"/>
          <w:szCs w:val="28"/>
          <w:lang w:val="ru-RU"/>
        </w:rPr>
        <w:t>ей и интерпретаций</w:t>
      </w:r>
      <w:r w:rsidR="00D25456" w:rsidRPr="00900E85">
        <w:rPr>
          <w:rFonts w:ascii="Times New Roman" w:hAnsi="Times New Roman" w:cs="Times New Roman"/>
          <w:sz w:val="28"/>
          <w:szCs w:val="28"/>
          <w:lang w:val="ru-RU"/>
        </w:rPr>
        <w:t xml:space="preserve">, </w:t>
      </w:r>
      <w:r w:rsidR="00A25CDA" w:rsidRPr="00900E85">
        <w:rPr>
          <w:rFonts w:ascii="Times New Roman" w:hAnsi="Times New Roman" w:cs="Times New Roman"/>
          <w:sz w:val="28"/>
          <w:szCs w:val="28"/>
          <w:lang w:val="ru-RU"/>
        </w:rPr>
        <w:t>допуская</w:t>
      </w:r>
      <w:r w:rsidR="00D25456" w:rsidRPr="00900E85">
        <w:rPr>
          <w:rFonts w:ascii="Times New Roman" w:hAnsi="Times New Roman" w:cs="Times New Roman"/>
          <w:sz w:val="28"/>
          <w:szCs w:val="28"/>
          <w:lang w:val="ru-RU"/>
        </w:rPr>
        <w:t xml:space="preserve"> в</w:t>
      </w:r>
      <w:r w:rsidR="002C31F6" w:rsidRPr="00900E85">
        <w:rPr>
          <w:rFonts w:ascii="Times New Roman" w:hAnsi="Times New Roman" w:cs="Times New Roman"/>
          <w:sz w:val="28"/>
          <w:szCs w:val="28"/>
          <w:lang w:val="ru-RU"/>
        </w:rPr>
        <w:t>ероят</w:t>
      </w:r>
      <w:r w:rsidR="00D25456" w:rsidRPr="00900E85">
        <w:rPr>
          <w:rFonts w:ascii="Times New Roman" w:hAnsi="Times New Roman" w:cs="Times New Roman"/>
          <w:sz w:val="28"/>
          <w:szCs w:val="28"/>
          <w:lang w:val="ru-RU"/>
        </w:rPr>
        <w:t xml:space="preserve">ность </w:t>
      </w:r>
      <w:r w:rsidR="00A25CDA" w:rsidRPr="00900E85">
        <w:rPr>
          <w:rFonts w:ascii="Times New Roman" w:hAnsi="Times New Roman" w:cs="Times New Roman"/>
          <w:sz w:val="28"/>
          <w:szCs w:val="28"/>
          <w:lang w:val="ru-RU"/>
        </w:rPr>
        <w:t xml:space="preserve">введения </w:t>
      </w:r>
      <w:r w:rsidR="00D25456" w:rsidRPr="00900E85">
        <w:rPr>
          <w:rFonts w:ascii="Times New Roman" w:hAnsi="Times New Roman" w:cs="Times New Roman"/>
          <w:sz w:val="28"/>
          <w:szCs w:val="28"/>
          <w:lang w:val="ru-RU"/>
        </w:rPr>
        <w:t xml:space="preserve">ошибочных </w:t>
      </w:r>
      <w:r w:rsidR="002C31F6" w:rsidRPr="00900E85">
        <w:rPr>
          <w:rFonts w:ascii="Times New Roman" w:hAnsi="Times New Roman" w:cs="Times New Roman"/>
          <w:sz w:val="28"/>
          <w:szCs w:val="28"/>
          <w:lang w:val="ru-RU"/>
        </w:rPr>
        <w:t>ис</w:t>
      </w:r>
      <w:r w:rsidR="00D25456" w:rsidRPr="00900E85">
        <w:rPr>
          <w:rFonts w:ascii="Times New Roman" w:hAnsi="Times New Roman" w:cs="Times New Roman"/>
          <w:sz w:val="28"/>
          <w:szCs w:val="28"/>
          <w:lang w:val="ru-RU"/>
        </w:rPr>
        <w:t>ходных данных</w:t>
      </w:r>
      <w:r w:rsidR="00FF60BA" w:rsidRPr="00900E85">
        <w:rPr>
          <w:rFonts w:ascii="Times New Roman" w:hAnsi="Times New Roman" w:cs="Times New Roman"/>
          <w:sz w:val="28"/>
          <w:szCs w:val="28"/>
          <w:lang w:val="ru-RU"/>
        </w:rPr>
        <w:t xml:space="preserve"> позволяет </w:t>
      </w:r>
      <w:r w:rsidR="002C31F6" w:rsidRPr="00900E85">
        <w:rPr>
          <w:rFonts w:ascii="Times New Roman" w:hAnsi="Times New Roman" w:cs="Times New Roman"/>
          <w:sz w:val="28"/>
          <w:szCs w:val="28"/>
          <w:lang w:val="ru-RU"/>
        </w:rPr>
        <w:t>оперативно</w:t>
      </w:r>
      <w:r w:rsidR="00D25456" w:rsidRPr="00900E85">
        <w:rPr>
          <w:rFonts w:ascii="Times New Roman" w:hAnsi="Times New Roman" w:cs="Times New Roman"/>
          <w:sz w:val="28"/>
          <w:szCs w:val="28"/>
          <w:lang w:val="ru-RU"/>
        </w:rPr>
        <w:t xml:space="preserve"> реагировать и </w:t>
      </w:r>
      <w:r w:rsidR="00544478" w:rsidRPr="00900E85">
        <w:rPr>
          <w:rFonts w:ascii="Times New Roman" w:hAnsi="Times New Roman" w:cs="Times New Roman"/>
          <w:sz w:val="28"/>
          <w:szCs w:val="28"/>
          <w:lang w:val="ru-RU"/>
        </w:rPr>
        <w:t>корректировать</w:t>
      </w:r>
      <w:r w:rsidR="00D25456" w:rsidRPr="00900E85">
        <w:rPr>
          <w:rFonts w:ascii="Times New Roman" w:hAnsi="Times New Roman" w:cs="Times New Roman"/>
          <w:sz w:val="28"/>
          <w:szCs w:val="28"/>
          <w:lang w:val="ru-RU"/>
        </w:rPr>
        <w:t xml:space="preserve"> </w:t>
      </w:r>
      <w:r w:rsidR="002C31F6" w:rsidRPr="00900E85">
        <w:rPr>
          <w:rFonts w:ascii="Times New Roman" w:hAnsi="Times New Roman" w:cs="Times New Roman"/>
          <w:sz w:val="28"/>
          <w:szCs w:val="28"/>
          <w:lang w:val="ru-RU"/>
        </w:rPr>
        <w:t>действующие</w:t>
      </w:r>
      <w:r w:rsidR="00D25456" w:rsidRPr="00900E85">
        <w:rPr>
          <w:rFonts w:ascii="Times New Roman" w:hAnsi="Times New Roman" w:cs="Times New Roman"/>
          <w:sz w:val="28"/>
          <w:szCs w:val="28"/>
          <w:lang w:val="ru-RU"/>
        </w:rPr>
        <w:t xml:space="preserve"> модели процесса управления </w:t>
      </w:r>
      <w:r w:rsidR="002C31F6" w:rsidRPr="00900E85">
        <w:rPr>
          <w:rFonts w:ascii="Times New Roman" w:hAnsi="Times New Roman" w:cs="Times New Roman"/>
          <w:sz w:val="28"/>
          <w:szCs w:val="28"/>
          <w:lang w:val="ru-RU"/>
        </w:rPr>
        <w:t>путем</w:t>
      </w:r>
      <w:r w:rsidR="00D25456" w:rsidRPr="00900E85">
        <w:rPr>
          <w:rFonts w:ascii="Times New Roman" w:hAnsi="Times New Roman" w:cs="Times New Roman"/>
          <w:sz w:val="28"/>
          <w:szCs w:val="28"/>
          <w:lang w:val="ru-RU"/>
        </w:rPr>
        <w:t xml:space="preserve"> </w:t>
      </w:r>
      <w:r w:rsidR="00544478" w:rsidRPr="00900E85">
        <w:rPr>
          <w:rFonts w:ascii="Times New Roman" w:hAnsi="Times New Roman" w:cs="Times New Roman"/>
          <w:sz w:val="28"/>
          <w:szCs w:val="28"/>
          <w:lang w:val="ru-RU"/>
        </w:rPr>
        <w:t>изменени</w:t>
      </w:r>
      <w:r w:rsidR="002C31F6" w:rsidRPr="00900E85">
        <w:rPr>
          <w:rFonts w:ascii="Times New Roman" w:hAnsi="Times New Roman" w:cs="Times New Roman"/>
          <w:sz w:val="28"/>
          <w:szCs w:val="28"/>
          <w:lang w:val="ru-RU"/>
        </w:rPr>
        <w:t>я</w:t>
      </w:r>
      <w:r w:rsidR="00544478" w:rsidRPr="00900E85">
        <w:rPr>
          <w:rFonts w:ascii="Times New Roman" w:hAnsi="Times New Roman" w:cs="Times New Roman"/>
          <w:sz w:val="28"/>
          <w:szCs w:val="28"/>
          <w:lang w:val="ru-RU"/>
        </w:rPr>
        <w:t xml:space="preserve"> и </w:t>
      </w:r>
      <w:r w:rsidR="00D25456" w:rsidRPr="00900E85">
        <w:rPr>
          <w:rFonts w:ascii="Times New Roman" w:hAnsi="Times New Roman" w:cs="Times New Roman"/>
          <w:sz w:val="28"/>
          <w:szCs w:val="28"/>
          <w:lang w:val="ru-RU"/>
        </w:rPr>
        <w:t>дополнени</w:t>
      </w:r>
      <w:r w:rsidR="002C31F6" w:rsidRPr="00900E85">
        <w:rPr>
          <w:rFonts w:ascii="Times New Roman" w:hAnsi="Times New Roman" w:cs="Times New Roman"/>
          <w:sz w:val="28"/>
          <w:szCs w:val="28"/>
          <w:lang w:val="ru-RU"/>
        </w:rPr>
        <w:t>я</w:t>
      </w:r>
      <w:r w:rsidR="00D25456" w:rsidRPr="00900E85">
        <w:rPr>
          <w:rFonts w:ascii="Times New Roman" w:hAnsi="Times New Roman" w:cs="Times New Roman"/>
          <w:sz w:val="28"/>
          <w:szCs w:val="28"/>
          <w:lang w:val="ru-RU"/>
        </w:rPr>
        <w:t xml:space="preserve"> </w:t>
      </w:r>
      <w:r w:rsidR="002C31F6" w:rsidRPr="00900E85">
        <w:rPr>
          <w:rFonts w:ascii="Times New Roman" w:hAnsi="Times New Roman" w:cs="Times New Roman"/>
          <w:sz w:val="28"/>
          <w:szCs w:val="28"/>
          <w:lang w:val="ru-RU"/>
        </w:rPr>
        <w:t>первоначальных</w:t>
      </w:r>
      <w:r w:rsidR="00D25456" w:rsidRPr="00900E85">
        <w:rPr>
          <w:rFonts w:ascii="Times New Roman" w:hAnsi="Times New Roman" w:cs="Times New Roman"/>
          <w:sz w:val="28"/>
          <w:szCs w:val="28"/>
          <w:lang w:val="ru-RU"/>
        </w:rPr>
        <w:t xml:space="preserve"> </w:t>
      </w:r>
      <w:r w:rsidR="00544478" w:rsidRPr="00900E85">
        <w:rPr>
          <w:rFonts w:ascii="Times New Roman" w:hAnsi="Times New Roman" w:cs="Times New Roman"/>
          <w:sz w:val="28"/>
          <w:szCs w:val="28"/>
          <w:lang w:val="ru-RU"/>
        </w:rPr>
        <w:t>параметр</w:t>
      </w:r>
      <w:r w:rsidR="002C31F6" w:rsidRPr="00900E85">
        <w:rPr>
          <w:rFonts w:ascii="Times New Roman" w:hAnsi="Times New Roman" w:cs="Times New Roman"/>
          <w:sz w:val="28"/>
          <w:szCs w:val="28"/>
          <w:lang w:val="ru-RU"/>
        </w:rPr>
        <w:t>ов</w:t>
      </w:r>
      <w:r w:rsidR="00D25456" w:rsidRPr="00900E85">
        <w:rPr>
          <w:rFonts w:ascii="Times New Roman" w:hAnsi="Times New Roman" w:cs="Times New Roman"/>
          <w:sz w:val="28"/>
          <w:szCs w:val="28"/>
          <w:lang w:val="ru-RU"/>
        </w:rPr>
        <w:t>.</w:t>
      </w:r>
    </w:p>
    <w:p w14:paraId="332D18B1" w14:textId="25BB2C3F" w:rsidR="00D25456" w:rsidRPr="00900E85" w:rsidRDefault="002C31F6"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При разработке инструментов предотвращения угроз и оценки нанесенного ущерба актуальным остается вопрос </w:t>
      </w:r>
      <w:r w:rsidR="001F15EB" w:rsidRPr="00900E85">
        <w:rPr>
          <w:rFonts w:ascii="Times New Roman" w:hAnsi="Times New Roman" w:cs="Times New Roman"/>
          <w:sz w:val="28"/>
          <w:szCs w:val="28"/>
          <w:lang w:val="ru-RU"/>
        </w:rPr>
        <w:t xml:space="preserve">определения пороговых значений анализируемых критериев, учитывая их реагирование на </w:t>
      </w:r>
      <w:proofErr w:type="gramStart"/>
      <w:r w:rsidR="001F15EB" w:rsidRPr="00900E85">
        <w:rPr>
          <w:rFonts w:ascii="Times New Roman" w:hAnsi="Times New Roman" w:cs="Times New Roman"/>
          <w:sz w:val="28"/>
          <w:szCs w:val="28"/>
          <w:lang w:val="ru-RU"/>
        </w:rPr>
        <w:t xml:space="preserve">вызовы </w:t>
      </w:r>
      <w:r w:rsidR="00D25456" w:rsidRPr="00900E85">
        <w:rPr>
          <w:rFonts w:ascii="Times New Roman" w:hAnsi="Times New Roman" w:cs="Times New Roman"/>
          <w:sz w:val="28"/>
          <w:szCs w:val="28"/>
          <w:lang w:val="ru-RU"/>
        </w:rPr>
        <w:t xml:space="preserve"> на</w:t>
      </w:r>
      <w:proofErr w:type="gramEnd"/>
      <w:r w:rsidR="00D25456" w:rsidRPr="00900E85">
        <w:rPr>
          <w:rFonts w:ascii="Times New Roman" w:hAnsi="Times New Roman" w:cs="Times New Roman"/>
          <w:sz w:val="28"/>
          <w:szCs w:val="28"/>
          <w:lang w:val="ru-RU"/>
        </w:rPr>
        <w:t xml:space="preserve"> действие </w:t>
      </w:r>
      <w:r w:rsidR="00C035E8" w:rsidRPr="00900E85">
        <w:rPr>
          <w:rFonts w:ascii="Times New Roman" w:hAnsi="Times New Roman" w:cs="Times New Roman"/>
          <w:sz w:val="28"/>
          <w:szCs w:val="28"/>
          <w:lang w:val="ru-RU"/>
        </w:rPr>
        <w:t>отдельных факторов</w:t>
      </w:r>
      <w:r w:rsidR="00D25456" w:rsidRPr="00900E85">
        <w:rPr>
          <w:rFonts w:ascii="Times New Roman" w:hAnsi="Times New Roman" w:cs="Times New Roman"/>
          <w:sz w:val="28"/>
          <w:szCs w:val="28"/>
          <w:lang w:val="ru-RU"/>
        </w:rPr>
        <w:t xml:space="preserve"> риска.</w:t>
      </w:r>
    </w:p>
    <w:p w14:paraId="04120BDE" w14:textId="0E5DC6AA" w:rsidR="001D199A" w:rsidRPr="00900E85" w:rsidRDefault="001F15EB"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Немаловажным</w:t>
      </w:r>
      <w:r w:rsidR="000B337D" w:rsidRPr="00900E85">
        <w:rPr>
          <w:rFonts w:ascii="Times New Roman" w:hAnsi="Times New Roman" w:cs="Times New Roman"/>
          <w:sz w:val="28"/>
          <w:szCs w:val="28"/>
          <w:lang w:val="ru-RU"/>
        </w:rPr>
        <w:t xml:space="preserve"> моментом</w:t>
      </w:r>
      <w:r w:rsidR="00D25456" w:rsidRPr="00900E85">
        <w:rPr>
          <w:rFonts w:ascii="Times New Roman" w:hAnsi="Times New Roman" w:cs="Times New Roman"/>
          <w:sz w:val="28"/>
          <w:szCs w:val="28"/>
          <w:lang w:val="ru-RU"/>
        </w:rPr>
        <w:t xml:space="preserve"> является со</w:t>
      </w:r>
      <w:r w:rsidR="00C035E8" w:rsidRPr="00900E85">
        <w:rPr>
          <w:rFonts w:ascii="Times New Roman" w:hAnsi="Times New Roman" w:cs="Times New Roman"/>
          <w:sz w:val="28"/>
          <w:szCs w:val="28"/>
          <w:lang w:val="ru-RU"/>
        </w:rPr>
        <w:t>поставимость</w:t>
      </w:r>
      <w:r w:rsidR="00D25456"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критических </w:t>
      </w:r>
      <w:r w:rsidR="00D25456" w:rsidRPr="00900E85">
        <w:rPr>
          <w:rFonts w:ascii="Times New Roman" w:hAnsi="Times New Roman" w:cs="Times New Roman"/>
          <w:sz w:val="28"/>
          <w:szCs w:val="28"/>
          <w:lang w:val="ru-RU"/>
        </w:rPr>
        <w:t>пороговых значений</w:t>
      </w:r>
      <w:r w:rsidRPr="00900E85">
        <w:rPr>
          <w:rFonts w:ascii="Times New Roman" w:hAnsi="Times New Roman" w:cs="Times New Roman"/>
          <w:sz w:val="28"/>
          <w:szCs w:val="28"/>
          <w:lang w:val="ru-RU"/>
        </w:rPr>
        <w:t xml:space="preserve"> для определения </w:t>
      </w:r>
      <w:r w:rsidR="00D25456" w:rsidRPr="00900E85">
        <w:rPr>
          <w:rFonts w:ascii="Times New Roman" w:hAnsi="Times New Roman" w:cs="Times New Roman"/>
          <w:sz w:val="28"/>
          <w:szCs w:val="28"/>
          <w:lang w:val="ru-RU"/>
        </w:rPr>
        <w:t>экономической безопасности регион</w:t>
      </w:r>
      <w:r w:rsidR="00B139E4" w:rsidRPr="00900E85">
        <w:rPr>
          <w:rFonts w:ascii="Times New Roman" w:hAnsi="Times New Roman" w:cs="Times New Roman"/>
          <w:sz w:val="28"/>
          <w:szCs w:val="28"/>
          <w:lang w:val="ru-RU"/>
        </w:rPr>
        <w:t>а</w:t>
      </w:r>
      <w:r w:rsidR="00D25456" w:rsidRPr="00900E85">
        <w:rPr>
          <w:rFonts w:ascii="Times New Roman" w:hAnsi="Times New Roman" w:cs="Times New Roman"/>
          <w:sz w:val="28"/>
          <w:szCs w:val="28"/>
          <w:lang w:val="ru-RU"/>
        </w:rPr>
        <w:t xml:space="preserve"> соответствующ</w:t>
      </w:r>
      <w:r w:rsidRPr="00900E85">
        <w:rPr>
          <w:rFonts w:ascii="Times New Roman" w:hAnsi="Times New Roman" w:cs="Times New Roman"/>
          <w:sz w:val="28"/>
          <w:szCs w:val="28"/>
          <w:lang w:val="ru-RU"/>
        </w:rPr>
        <w:t>им критериям</w:t>
      </w:r>
      <w:r w:rsidR="00D25456"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на</w:t>
      </w:r>
      <w:r w:rsidR="00D25456" w:rsidRPr="00900E85">
        <w:rPr>
          <w:rFonts w:ascii="Times New Roman" w:hAnsi="Times New Roman" w:cs="Times New Roman"/>
          <w:sz w:val="28"/>
          <w:szCs w:val="28"/>
          <w:lang w:val="ru-RU"/>
        </w:rPr>
        <w:t xml:space="preserve"> национальн</w:t>
      </w:r>
      <w:r w:rsidRPr="00900E85">
        <w:rPr>
          <w:rFonts w:ascii="Times New Roman" w:hAnsi="Times New Roman" w:cs="Times New Roman"/>
          <w:sz w:val="28"/>
          <w:szCs w:val="28"/>
          <w:lang w:val="ru-RU"/>
        </w:rPr>
        <w:t>о</w:t>
      </w:r>
      <w:r w:rsidR="00D25456" w:rsidRPr="00900E85">
        <w:rPr>
          <w:rFonts w:ascii="Times New Roman" w:hAnsi="Times New Roman" w:cs="Times New Roman"/>
          <w:sz w:val="28"/>
          <w:szCs w:val="28"/>
          <w:lang w:val="ru-RU"/>
        </w:rPr>
        <w:t xml:space="preserve">м </w:t>
      </w:r>
      <w:r w:rsidRPr="00900E85">
        <w:rPr>
          <w:rFonts w:ascii="Times New Roman" w:hAnsi="Times New Roman" w:cs="Times New Roman"/>
          <w:sz w:val="28"/>
          <w:szCs w:val="28"/>
          <w:lang w:val="ru-RU"/>
        </w:rPr>
        <w:t>уровне</w:t>
      </w:r>
      <w:r w:rsidR="00D25456" w:rsidRPr="00900E85">
        <w:rPr>
          <w:rFonts w:ascii="Times New Roman" w:hAnsi="Times New Roman" w:cs="Times New Roman"/>
          <w:sz w:val="28"/>
          <w:szCs w:val="28"/>
          <w:lang w:val="ru-RU"/>
        </w:rPr>
        <w:t xml:space="preserve">. </w:t>
      </w:r>
      <w:r w:rsidR="001D199A" w:rsidRPr="00900E85">
        <w:rPr>
          <w:rFonts w:ascii="Times New Roman" w:hAnsi="Times New Roman" w:cs="Times New Roman"/>
          <w:sz w:val="28"/>
          <w:szCs w:val="28"/>
          <w:lang w:val="ru-RU"/>
        </w:rPr>
        <w:t>Набор и количественные характеристики не обязательно должны дублировать общероссийский перечень, а отражать существенные специфические региональные особенности, учитывать своеобразные региональные риски, присущие данной территории.</w:t>
      </w:r>
    </w:p>
    <w:p w14:paraId="5B0C8298" w14:textId="5DF26688" w:rsidR="00D25456" w:rsidRPr="00900E85" w:rsidRDefault="001D199A"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Максимальная степень экономической безопасности региона обеспечивается, когда все параметры находятся в допустимых границах </w:t>
      </w:r>
      <w:r w:rsidR="00D25456" w:rsidRPr="00900E85">
        <w:rPr>
          <w:rFonts w:ascii="Times New Roman" w:hAnsi="Times New Roman" w:cs="Times New Roman"/>
          <w:sz w:val="28"/>
          <w:szCs w:val="28"/>
          <w:lang w:val="ru-RU"/>
        </w:rPr>
        <w:t xml:space="preserve">и </w:t>
      </w:r>
      <w:r w:rsidRPr="00900E85">
        <w:rPr>
          <w:rFonts w:ascii="Times New Roman" w:hAnsi="Times New Roman" w:cs="Times New Roman"/>
          <w:sz w:val="28"/>
          <w:szCs w:val="28"/>
          <w:lang w:val="ru-RU"/>
        </w:rPr>
        <w:t>выполн</w:t>
      </w:r>
      <w:r w:rsidR="00D25456" w:rsidRPr="00900E85">
        <w:rPr>
          <w:rFonts w:ascii="Times New Roman" w:hAnsi="Times New Roman" w:cs="Times New Roman"/>
          <w:sz w:val="28"/>
          <w:szCs w:val="28"/>
          <w:lang w:val="ru-RU"/>
        </w:rPr>
        <w:t>ени</w:t>
      </w:r>
      <w:r w:rsidR="00990FF4" w:rsidRPr="00900E85">
        <w:rPr>
          <w:rFonts w:ascii="Times New Roman" w:hAnsi="Times New Roman" w:cs="Times New Roman"/>
          <w:sz w:val="28"/>
          <w:szCs w:val="28"/>
          <w:lang w:val="ru-RU"/>
        </w:rPr>
        <w:t>е</w:t>
      </w:r>
      <w:r w:rsidR="00D25456" w:rsidRPr="00900E85">
        <w:rPr>
          <w:rFonts w:ascii="Times New Roman" w:hAnsi="Times New Roman" w:cs="Times New Roman"/>
          <w:sz w:val="28"/>
          <w:szCs w:val="28"/>
          <w:lang w:val="ru-RU"/>
        </w:rPr>
        <w:t xml:space="preserve"> одних показателей </w:t>
      </w:r>
      <w:r w:rsidR="00990FF4" w:rsidRPr="00900E85">
        <w:rPr>
          <w:rFonts w:ascii="Times New Roman" w:hAnsi="Times New Roman" w:cs="Times New Roman"/>
          <w:sz w:val="28"/>
          <w:szCs w:val="28"/>
          <w:lang w:val="ru-RU"/>
        </w:rPr>
        <w:t xml:space="preserve">соблюдается </w:t>
      </w:r>
      <w:r w:rsidRPr="00900E85">
        <w:rPr>
          <w:rFonts w:ascii="Times New Roman" w:hAnsi="Times New Roman" w:cs="Times New Roman"/>
          <w:sz w:val="28"/>
          <w:szCs w:val="28"/>
          <w:lang w:val="ru-RU"/>
        </w:rPr>
        <w:t>без</w:t>
      </w:r>
      <w:r w:rsidR="00D25456" w:rsidRPr="00900E85">
        <w:rPr>
          <w:rFonts w:ascii="Times New Roman" w:hAnsi="Times New Roman" w:cs="Times New Roman"/>
          <w:sz w:val="28"/>
          <w:szCs w:val="28"/>
          <w:lang w:val="ru-RU"/>
        </w:rPr>
        <w:t xml:space="preserve"> ущерб</w:t>
      </w:r>
      <w:r w:rsidRPr="00900E85">
        <w:rPr>
          <w:rFonts w:ascii="Times New Roman" w:hAnsi="Times New Roman" w:cs="Times New Roman"/>
          <w:sz w:val="28"/>
          <w:szCs w:val="28"/>
          <w:lang w:val="ru-RU"/>
        </w:rPr>
        <w:t>а</w:t>
      </w:r>
      <w:r w:rsidR="00D25456" w:rsidRPr="00900E85">
        <w:rPr>
          <w:rFonts w:ascii="Times New Roman" w:hAnsi="Times New Roman" w:cs="Times New Roman"/>
          <w:sz w:val="28"/>
          <w:szCs w:val="28"/>
          <w:lang w:val="ru-RU"/>
        </w:rPr>
        <w:t xml:space="preserve"> другим. </w:t>
      </w:r>
    </w:p>
    <w:p w14:paraId="7B3A9BDC" w14:textId="0653B6E9" w:rsidR="005E29F6" w:rsidRPr="00900E85" w:rsidRDefault="005E29F6" w:rsidP="005E29F6">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Приближение экономических </w:t>
      </w:r>
      <w:r w:rsidR="00335F35" w:rsidRPr="00900E85">
        <w:rPr>
          <w:rFonts w:ascii="Times New Roman" w:hAnsi="Times New Roman" w:cs="Times New Roman"/>
          <w:sz w:val="28"/>
          <w:szCs w:val="28"/>
          <w:lang w:val="ru-RU"/>
        </w:rPr>
        <w:t>индикаторов</w:t>
      </w:r>
      <w:r w:rsidRPr="00900E85">
        <w:rPr>
          <w:rFonts w:ascii="Times New Roman" w:hAnsi="Times New Roman" w:cs="Times New Roman"/>
          <w:sz w:val="28"/>
          <w:szCs w:val="28"/>
          <w:lang w:val="ru-RU"/>
        </w:rPr>
        <w:t xml:space="preserve"> безопасности к </w:t>
      </w:r>
      <w:r w:rsidR="00335F35" w:rsidRPr="00900E85">
        <w:rPr>
          <w:rFonts w:ascii="Times New Roman" w:hAnsi="Times New Roman" w:cs="Times New Roman"/>
          <w:sz w:val="28"/>
          <w:szCs w:val="28"/>
          <w:lang w:val="ru-RU"/>
        </w:rPr>
        <w:t>пороговым</w:t>
      </w:r>
      <w:r w:rsidRPr="00900E85">
        <w:rPr>
          <w:rFonts w:ascii="Times New Roman" w:hAnsi="Times New Roman" w:cs="Times New Roman"/>
          <w:sz w:val="28"/>
          <w:szCs w:val="28"/>
          <w:lang w:val="ru-RU"/>
        </w:rPr>
        <w:t xml:space="preserve"> отметкам не </w:t>
      </w:r>
      <w:r w:rsidR="00335F35" w:rsidRPr="00900E85">
        <w:rPr>
          <w:rFonts w:ascii="Times New Roman" w:hAnsi="Times New Roman" w:cs="Times New Roman"/>
          <w:sz w:val="28"/>
          <w:szCs w:val="28"/>
          <w:lang w:val="ru-RU"/>
        </w:rPr>
        <w:t xml:space="preserve">обязательно </w:t>
      </w:r>
      <w:r w:rsidRPr="00900E85">
        <w:rPr>
          <w:rFonts w:ascii="Times New Roman" w:hAnsi="Times New Roman" w:cs="Times New Roman"/>
          <w:sz w:val="28"/>
          <w:szCs w:val="28"/>
          <w:lang w:val="ru-RU"/>
        </w:rPr>
        <w:t xml:space="preserve">свидетельствует о </w:t>
      </w:r>
      <w:r w:rsidR="00335F35" w:rsidRPr="00900E85">
        <w:rPr>
          <w:rFonts w:ascii="Times New Roman" w:hAnsi="Times New Roman" w:cs="Times New Roman"/>
          <w:sz w:val="28"/>
          <w:szCs w:val="28"/>
          <w:lang w:val="ru-RU"/>
        </w:rPr>
        <w:t xml:space="preserve">возникновении </w:t>
      </w:r>
      <w:r w:rsidRPr="00900E85">
        <w:rPr>
          <w:rFonts w:ascii="Times New Roman" w:hAnsi="Times New Roman" w:cs="Times New Roman"/>
          <w:sz w:val="28"/>
          <w:szCs w:val="28"/>
          <w:lang w:val="ru-RU"/>
        </w:rPr>
        <w:t>кри</w:t>
      </w:r>
      <w:r w:rsidR="00335F35" w:rsidRPr="00900E85">
        <w:rPr>
          <w:rFonts w:ascii="Times New Roman" w:hAnsi="Times New Roman" w:cs="Times New Roman"/>
          <w:sz w:val="28"/>
          <w:szCs w:val="28"/>
          <w:lang w:val="ru-RU"/>
        </w:rPr>
        <w:t>тическ</w:t>
      </w:r>
      <w:r w:rsidRPr="00900E85">
        <w:rPr>
          <w:rFonts w:ascii="Times New Roman" w:hAnsi="Times New Roman" w:cs="Times New Roman"/>
          <w:sz w:val="28"/>
          <w:szCs w:val="28"/>
          <w:lang w:val="ru-RU"/>
        </w:rPr>
        <w:t xml:space="preserve">ой ситуации в социально-экономической сфере или ее отдельных </w:t>
      </w:r>
      <w:r w:rsidR="00335F35" w:rsidRPr="00900E85">
        <w:rPr>
          <w:rFonts w:ascii="Times New Roman" w:hAnsi="Times New Roman" w:cs="Times New Roman"/>
          <w:sz w:val="28"/>
          <w:szCs w:val="28"/>
          <w:lang w:val="ru-RU"/>
        </w:rPr>
        <w:t>секторах</w:t>
      </w:r>
      <w:r w:rsidRPr="00900E85">
        <w:rPr>
          <w:rFonts w:ascii="Times New Roman" w:hAnsi="Times New Roman" w:cs="Times New Roman"/>
          <w:sz w:val="28"/>
          <w:szCs w:val="28"/>
          <w:lang w:val="ru-RU"/>
        </w:rPr>
        <w:t xml:space="preserve">. </w:t>
      </w:r>
      <w:r w:rsidR="00335F35" w:rsidRPr="00900E85">
        <w:rPr>
          <w:rFonts w:ascii="Times New Roman" w:hAnsi="Times New Roman" w:cs="Times New Roman"/>
          <w:sz w:val="28"/>
          <w:szCs w:val="28"/>
          <w:lang w:val="ru-RU"/>
        </w:rPr>
        <w:t>Обычно</w:t>
      </w:r>
      <w:r w:rsidRPr="00900E85">
        <w:rPr>
          <w:rFonts w:ascii="Times New Roman" w:hAnsi="Times New Roman" w:cs="Times New Roman"/>
          <w:sz w:val="28"/>
          <w:szCs w:val="28"/>
          <w:lang w:val="ru-RU"/>
        </w:rPr>
        <w:t xml:space="preserve">, это сигнализирует о необходимости оперативного применения </w:t>
      </w:r>
      <w:r w:rsidR="00335F35" w:rsidRPr="00900E85">
        <w:rPr>
          <w:rFonts w:ascii="Times New Roman" w:hAnsi="Times New Roman" w:cs="Times New Roman"/>
          <w:sz w:val="28"/>
          <w:szCs w:val="28"/>
          <w:lang w:val="ru-RU"/>
        </w:rPr>
        <w:t>соответствующими институтами</w:t>
      </w:r>
      <w:r w:rsidRPr="00900E85">
        <w:rPr>
          <w:rFonts w:ascii="Times New Roman" w:hAnsi="Times New Roman" w:cs="Times New Roman"/>
          <w:sz w:val="28"/>
          <w:szCs w:val="28"/>
          <w:lang w:val="ru-RU"/>
        </w:rPr>
        <w:t xml:space="preserve"> управления инструментов по </w:t>
      </w:r>
      <w:r w:rsidR="00335F35" w:rsidRPr="00900E85">
        <w:rPr>
          <w:rFonts w:ascii="Times New Roman" w:hAnsi="Times New Roman" w:cs="Times New Roman"/>
          <w:sz w:val="28"/>
          <w:szCs w:val="28"/>
          <w:lang w:val="ru-RU"/>
        </w:rPr>
        <w:t>коррекции проводимых мероприятий</w:t>
      </w:r>
      <w:r w:rsidRPr="00900E85">
        <w:rPr>
          <w:rFonts w:ascii="Times New Roman" w:hAnsi="Times New Roman" w:cs="Times New Roman"/>
          <w:sz w:val="28"/>
          <w:szCs w:val="28"/>
          <w:lang w:val="ru-RU"/>
        </w:rPr>
        <w:t xml:space="preserve"> и устранению опасных тенденций, </w:t>
      </w:r>
      <w:r w:rsidR="00335F35" w:rsidRPr="00900E85">
        <w:rPr>
          <w:rFonts w:ascii="Times New Roman" w:hAnsi="Times New Roman" w:cs="Times New Roman"/>
          <w:sz w:val="28"/>
          <w:szCs w:val="28"/>
          <w:lang w:val="ru-RU"/>
        </w:rPr>
        <w:t xml:space="preserve">как правило, своевременное вмешательство способствует </w:t>
      </w:r>
      <w:r w:rsidRPr="00900E85">
        <w:rPr>
          <w:rFonts w:ascii="Times New Roman" w:hAnsi="Times New Roman" w:cs="Times New Roman"/>
          <w:sz w:val="28"/>
          <w:szCs w:val="28"/>
          <w:lang w:val="ru-RU"/>
        </w:rPr>
        <w:t xml:space="preserve">снижению уровня угроз. </w:t>
      </w:r>
    </w:p>
    <w:p w14:paraId="09FAF643" w14:textId="4C97E1B1" w:rsidR="00D25456" w:rsidRPr="00900E85" w:rsidRDefault="00CF5EF5"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Порядок мероприятий проведения</w:t>
      </w:r>
      <w:r w:rsidR="00D25456" w:rsidRPr="00900E85">
        <w:rPr>
          <w:rFonts w:ascii="Times New Roman" w:hAnsi="Times New Roman" w:cs="Times New Roman"/>
          <w:sz w:val="28"/>
          <w:szCs w:val="28"/>
          <w:lang w:val="ru-RU"/>
        </w:rPr>
        <w:t xml:space="preserve"> </w:t>
      </w:r>
      <w:r w:rsidR="00924625" w:rsidRPr="00900E85">
        <w:rPr>
          <w:rFonts w:ascii="Times New Roman" w:hAnsi="Times New Roman" w:cs="Times New Roman"/>
          <w:sz w:val="28"/>
          <w:szCs w:val="28"/>
          <w:lang w:val="ru-RU"/>
        </w:rPr>
        <w:t>оценки</w:t>
      </w:r>
      <w:r w:rsidR="00D25456" w:rsidRPr="00900E85">
        <w:rPr>
          <w:rFonts w:ascii="Times New Roman" w:hAnsi="Times New Roman" w:cs="Times New Roman"/>
          <w:sz w:val="28"/>
          <w:szCs w:val="28"/>
          <w:lang w:val="ru-RU"/>
        </w:rPr>
        <w:t xml:space="preserve"> состояния безопасности </w:t>
      </w:r>
      <w:r w:rsidR="00924625" w:rsidRPr="00900E85">
        <w:rPr>
          <w:rFonts w:ascii="Times New Roman" w:hAnsi="Times New Roman" w:cs="Times New Roman"/>
          <w:sz w:val="28"/>
          <w:szCs w:val="28"/>
          <w:lang w:val="ru-RU"/>
        </w:rPr>
        <w:t xml:space="preserve">социально-экономического развития </w:t>
      </w:r>
      <w:r w:rsidR="00D25456" w:rsidRPr="00900E85">
        <w:rPr>
          <w:rFonts w:ascii="Times New Roman" w:hAnsi="Times New Roman" w:cs="Times New Roman"/>
          <w:sz w:val="28"/>
          <w:szCs w:val="28"/>
          <w:lang w:val="ru-RU"/>
        </w:rPr>
        <w:t xml:space="preserve">региона </w:t>
      </w:r>
      <w:r w:rsidRPr="00900E85">
        <w:rPr>
          <w:rFonts w:ascii="Times New Roman" w:hAnsi="Times New Roman" w:cs="Times New Roman"/>
          <w:sz w:val="28"/>
          <w:szCs w:val="28"/>
          <w:lang w:val="ru-RU"/>
        </w:rPr>
        <w:t>представлен на рисунке 22.</w:t>
      </w:r>
    </w:p>
    <w:p w14:paraId="76D3FF07" w14:textId="3DEBA88D" w:rsidR="00CF5EF5" w:rsidRPr="00900E85" w:rsidRDefault="00CF5EF5" w:rsidP="00CF5EF5">
      <w:pPr>
        <w:pStyle w:val="a3"/>
        <w:spacing w:line="360" w:lineRule="auto"/>
        <w:ind w:left="0" w:right="91" w:firstLine="0"/>
        <w:rPr>
          <w:rFonts w:ascii="Times New Roman" w:hAnsi="Times New Roman" w:cs="Times New Roman"/>
          <w:sz w:val="28"/>
          <w:szCs w:val="28"/>
          <w:lang w:val="ru-RU"/>
        </w:rPr>
      </w:pPr>
      <w:r w:rsidRPr="00900E85">
        <w:rPr>
          <w:rFonts w:ascii="Times New Roman" w:hAnsi="Times New Roman" w:cs="Times New Roman"/>
          <w:noProof/>
          <w:sz w:val="28"/>
          <w:szCs w:val="28"/>
          <w:lang w:val="ru-RU"/>
        </w:rPr>
        <w:lastRenderedPageBreak/>
        <w:drawing>
          <wp:inline distT="0" distB="0" distL="0" distR="0" wp14:anchorId="753115D6" wp14:editId="4C81506F">
            <wp:extent cx="5560060" cy="626745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0060" cy="6267450"/>
                    </a:xfrm>
                    <a:prstGeom prst="rect">
                      <a:avLst/>
                    </a:prstGeom>
                    <a:noFill/>
                  </pic:spPr>
                </pic:pic>
              </a:graphicData>
            </a:graphic>
          </wp:inline>
        </w:drawing>
      </w:r>
    </w:p>
    <w:p w14:paraId="079FCDC6" w14:textId="77777777" w:rsidR="0095446F" w:rsidRPr="00900E85" w:rsidRDefault="00CF5EF5" w:rsidP="0095446F">
      <w:pPr>
        <w:pStyle w:val="a3"/>
        <w:ind w:left="0" w:right="91"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Рисунок 22 – Этапы проведения оценки уровня </w:t>
      </w:r>
    </w:p>
    <w:p w14:paraId="14AE108D" w14:textId="0777525F" w:rsidR="00CF5EF5" w:rsidRPr="00900E85" w:rsidRDefault="00CF5EF5" w:rsidP="0095446F">
      <w:pPr>
        <w:pStyle w:val="a3"/>
        <w:ind w:left="0" w:right="91" w:firstLine="0"/>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экономической безопасности региона [12]</w:t>
      </w:r>
    </w:p>
    <w:p w14:paraId="14288429" w14:textId="77777777" w:rsidR="0095446F" w:rsidRPr="00900E85" w:rsidRDefault="0095446F" w:rsidP="00CF5EF5">
      <w:pPr>
        <w:pStyle w:val="a3"/>
        <w:spacing w:line="360" w:lineRule="auto"/>
        <w:ind w:left="0" w:right="91" w:firstLine="0"/>
        <w:rPr>
          <w:rFonts w:ascii="Times New Roman" w:hAnsi="Times New Roman" w:cs="Times New Roman"/>
          <w:sz w:val="28"/>
          <w:szCs w:val="28"/>
          <w:lang w:val="ru-RU"/>
        </w:rPr>
      </w:pPr>
    </w:p>
    <w:p w14:paraId="5703DFA1" w14:textId="64BF262D" w:rsidR="00D25456" w:rsidRPr="00900E85" w:rsidRDefault="0001257B" w:rsidP="00701E61">
      <w:pPr>
        <w:pStyle w:val="a3"/>
        <w:spacing w:line="360" w:lineRule="auto"/>
        <w:ind w:left="0" w:right="91" w:firstLine="708"/>
        <w:rPr>
          <w:rFonts w:ascii="Times New Roman" w:hAnsi="Times New Roman" w:cs="Times New Roman"/>
          <w:sz w:val="28"/>
          <w:szCs w:val="28"/>
          <w:lang w:val="ru-RU"/>
        </w:rPr>
      </w:pPr>
      <w:r w:rsidRPr="00900E85">
        <w:rPr>
          <w:rFonts w:ascii="Times New Roman" w:hAnsi="Times New Roman" w:cs="Times New Roman"/>
          <w:sz w:val="28"/>
          <w:szCs w:val="28"/>
          <w:lang w:val="ru-RU"/>
        </w:rPr>
        <w:t>Каждый о</w:t>
      </w:r>
      <w:r w:rsidR="00D25456" w:rsidRPr="00900E85">
        <w:rPr>
          <w:rFonts w:ascii="Times New Roman" w:hAnsi="Times New Roman" w:cs="Times New Roman"/>
          <w:sz w:val="28"/>
          <w:szCs w:val="28"/>
          <w:lang w:val="ru-RU"/>
        </w:rPr>
        <w:t xml:space="preserve">тдельно взятый </w:t>
      </w:r>
      <w:r w:rsidR="00285C8B" w:rsidRPr="00900E85">
        <w:rPr>
          <w:rFonts w:ascii="Times New Roman" w:hAnsi="Times New Roman" w:cs="Times New Roman"/>
          <w:sz w:val="28"/>
          <w:szCs w:val="28"/>
          <w:lang w:val="ru-RU"/>
        </w:rPr>
        <w:t>фактор</w:t>
      </w:r>
      <w:r w:rsidR="00D25456" w:rsidRPr="00900E85">
        <w:rPr>
          <w:rFonts w:ascii="Times New Roman" w:hAnsi="Times New Roman" w:cs="Times New Roman"/>
          <w:sz w:val="28"/>
          <w:szCs w:val="28"/>
          <w:lang w:val="ru-RU"/>
        </w:rPr>
        <w:t xml:space="preserve"> характеризует угрозы </w:t>
      </w:r>
      <w:r w:rsidR="00285C8B" w:rsidRPr="00900E85">
        <w:rPr>
          <w:rFonts w:ascii="Times New Roman" w:hAnsi="Times New Roman" w:cs="Times New Roman"/>
          <w:sz w:val="28"/>
          <w:szCs w:val="28"/>
          <w:lang w:val="ru-RU"/>
        </w:rPr>
        <w:t xml:space="preserve">и оказывает влияние на </w:t>
      </w:r>
      <w:r w:rsidRPr="00900E85">
        <w:rPr>
          <w:rFonts w:ascii="Times New Roman" w:hAnsi="Times New Roman" w:cs="Times New Roman"/>
          <w:sz w:val="28"/>
          <w:szCs w:val="28"/>
          <w:lang w:val="ru-RU"/>
        </w:rPr>
        <w:t>как</w:t>
      </w:r>
      <w:r w:rsidR="00285C8B" w:rsidRPr="00900E85">
        <w:rPr>
          <w:rFonts w:ascii="Times New Roman" w:hAnsi="Times New Roman" w:cs="Times New Roman"/>
          <w:sz w:val="28"/>
          <w:szCs w:val="28"/>
          <w:lang w:val="ru-RU"/>
        </w:rPr>
        <w:t>ую</w:t>
      </w:r>
      <w:r w:rsidRPr="00900E85">
        <w:rPr>
          <w:rFonts w:ascii="Times New Roman" w:hAnsi="Times New Roman" w:cs="Times New Roman"/>
          <w:sz w:val="28"/>
          <w:szCs w:val="28"/>
          <w:lang w:val="ru-RU"/>
        </w:rPr>
        <w:t>-</w:t>
      </w:r>
      <w:r w:rsidR="00285C8B" w:rsidRPr="00900E85">
        <w:rPr>
          <w:rFonts w:ascii="Times New Roman" w:hAnsi="Times New Roman" w:cs="Times New Roman"/>
          <w:sz w:val="28"/>
          <w:szCs w:val="28"/>
          <w:lang w:val="ru-RU"/>
        </w:rPr>
        <w:t>то</w:t>
      </w:r>
      <w:r w:rsidRPr="00900E85">
        <w:rPr>
          <w:rFonts w:ascii="Times New Roman" w:hAnsi="Times New Roman" w:cs="Times New Roman"/>
          <w:sz w:val="28"/>
          <w:szCs w:val="28"/>
          <w:lang w:val="ru-RU"/>
        </w:rPr>
        <w:t xml:space="preserve"> </w:t>
      </w:r>
      <w:r w:rsidR="00285C8B" w:rsidRPr="00900E85">
        <w:rPr>
          <w:rFonts w:ascii="Times New Roman" w:hAnsi="Times New Roman" w:cs="Times New Roman"/>
          <w:sz w:val="28"/>
          <w:szCs w:val="28"/>
          <w:lang w:val="ru-RU"/>
        </w:rPr>
        <w:t>определенную область</w:t>
      </w:r>
      <w:r w:rsidRPr="00900E85">
        <w:rPr>
          <w:rFonts w:ascii="Times New Roman" w:hAnsi="Times New Roman" w:cs="Times New Roman"/>
          <w:sz w:val="28"/>
          <w:szCs w:val="28"/>
          <w:lang w:val="ru-RU"/>
        </w:rPr>
        <w:t xml:space="preserve"> </w:t>
      </w:r>
      <w:r w:rsidR="00D25456" w:rsidRPr="00900E85">
        <w:rPr>
          <w:rFonts w:ascii="Times New Roman" w:hAnsi="Times New Roman" w:cs="Times New Roman"/>
          <w:sz w:val="28"/>
          <w:szCs w:val="28"/>
          <w:lang w:val="ru-RU"/>
        </w:rPr>
        <w:t>экономической безопасности</w:t>
      </w:r>
      <w:r w:rsidR="00CF75FC" w:rsidRPr="00900E85">
        <w:rPr>
          <w:rFonts w:ascii="Times New Roman" w:hAnsi="Times New Roman" w:cs="Times New Roman"/>
          <w:sz w:val="28"/>
          <w:szCs w:val="28"/>
          <w:lang w:val="ru-RU"/>
        </w:rPr>
        <w:t>.</w:t>
      </w:r>
      <w:r w:rsidR="00D25456" w:rsidRPr="00900E85">
        <w:rPr>
          <w:rFonts w:ascii="Times New Roman" w:hAnsi="Times New Roman" w:cs="Times New Roman"/>
          <w:sz w:val="28"/>
          <w:szCs w:val="28"/>
          <w:lang w:val="ru-RU"/>
        </w:rPr>
        <w:t xml:space="preserve"> </w:t>
      </w:r>
      <w:r w:rsidR="00CF75FC" w:rsidRPr="00900E85">
        <w:rPr>
          <w:rFonts w:ascii="Times New Roman" w:hAnsi="Times New Roman" w:cs="Times New Roman"/>
          <w:sz w:val="28"/>
          <w:szCs w:val="28"/>
          <w:lang w:val="ru-RU"/>
        </w:rPr>
        <w:t>Для</w:t>
      </w:r>
      <w:r w:rsidR="00D25456" w:rsidRPr="00900E85">
        <w:rPr>
          <w:rFonts w:ascii="Times New Roman" w:hAnsi="Times New Roman" w:cs="Times New Roman"/>
          <w:sz w:val="28"/>
          <w:szCs w:val="28"/>
          <w:lang w:val="ru-RU"/>
        </w:rPr>
        <w:t xml:space="preserve"> оцен</w:t>
      </w:r>
      <w:r w:rsidR="00CF75FC" w:rsidRPr="00900E85">
        <w:rPr>
          <w:rFonts w:ascii="Times New Roman" w:hAnsi="Times New Roman" w:cs="Times New Roman"/>
          <w:sz w:val="28"/>
          <w:szCs w:val="28"/>
          <w:lang w:val="ru-RU"/>
        </w:rPr>
        <w:t>ки</w:t>
      </w:r>
      <w:r w:rsidR="00D25456" w:rsidRPr="00900E85">
        <w:rPr>
          <w:rFonts w:ascii="Times New Roman" w:hAnsi="Times New Roman" w:cs="Times New Roman"/>
          <w:sz w:val="28"/>
          <w:szCs w:val="28"/>
          <w:lang w:val="ru-RU"/>
        </w:rPr>
        <w:t xml:space="preserve"> ситуаци</w:t>
      </w:r>
      <w:r w:rsidR="00CF75FC" w:rsidRPr="00900E85">
        <w:rPr>
          <w:rFonts w:ascii="Times New Roman" w:hAnsi="Times New Roman" w:cs="Times New Roman"/>
          <w:sz w:val="28"/>
          <w:szCs w:val="28"/>
          <w:lang w:val="ru-RU"/>
        </w:rPr>
        <w:t>и в комплексе</w:t>
      </w:r>
      <w:r w:rsidR="00D25456" w:rsidRPr="00900E85">
        <w:rPr>
          <w:rFonts w:ascii="Times New Roman" w:hAnsi="Times New Roman" w:cs="Times New Roman"/>
          <w:sz w:val="28"/>
          <w:szCs w:val="28"/>
          <w:lang w:val="ru-RU"/>
        </w:rPr>
        <w:t xml:space="preserve"> целесообразно </w:t>
      </w:r>
      <w:r w:rsidR="00CF75FC" w:rsidRPr="00900E85">
        <w:rPr>
          <w:rFonts w:ascii="Times New Roman" w:hAnsi="Times New Roman" w:cs="Times New Roman"/>
          <w:sz w:val="28"/>
          <w:szCs w:val="28"/>
          <w:lang w:val="ru-RU"/>
        </w:rPr>
        <w:t>применение</w:t>
      </w:r>
      <w:r w:rsidR="00D25456" w:rsidRPr="00900E85">
        <w:rPr>
          <w:rFonts w:ascii="Times New Roman" w:hAnsi="Times New Roman" w:cs="Times New Roman"/>
          <w:sz w:val="28"/>
          <w:szCs w:val="28"/>
          <w:lang w:val="ru-RU"/>
        </w:rPr>
        <w:t xml:space="preserve"> </w:t>
      </w:r>
      <w:r w:rsidR="003A3A39" w:rsidRPr="00900E85">
        <w:rPr>
          <w:rFonts w:ascii="Times New Roman" w:hAnsi="Times New Roman" w:cs="Times New Roman"/>
          <w:sz w:val="28"/>
          <w:szCs w:val="28"/>
          <w:lang w:val="ru-RU"/>
        </w:rPr>
        <w:t>ряда</w:t>
      </w:r>
      <w:r w:rsidR="00D25456" w:rsidRPr="00900E85">
        <w:rPr>
          <w:rFonts w:ascii="Times New Roman" w:hAnsi="Times New Roman" w:cs="Times New Roman"/>
          <w:sz w:val="28"/>
          <w:szCs w:val="28"/>
          <w:lang w:val="ru-RU"/>
        </w:rPr>
        <w:t xml:space="preserve"> показателей, позволяющ</w:t>
      </w:r>
      <w:r w:rsidR="003A3A39" w:rsidRPr="00900E85">
        <w:rPr>
          <w:rFonts w:ascii="Times New Roman" w:hAnsi="Times New Roman" w:cs="Times New Roman"/>
          <w:sz w:val="28"/>
          <w:szCs w:val="28"/>
          <w:lang w:val="ru-RU"/>
        </w:rPr>
        <w:t xml:space="preserve">их более объективно </w:t>
      </w:r>
      <w:r w:rsidR="00D25456" w:rsidRPr="00900E85">
        <w:rPr>
          <w:rFonts w:ascii="Times New Roman" w:hAnsi="Times New Roman" w:cs="Times New Roman"/>
          <w:sz w:val="28"/>
          <w:szCs w:val="28"/>
          <w:lang w:val="ru-RU"/>
        </w:rPr>
        <w:t xml:space="preserve">оценить </w:t>
      </w:r>
      <w:r w:rsidR="003A3A39" w:rsidRPr="00900E85">
        <w:rPr>
          <w:rFonts w:ascii="Times New Roman" w:hAnsi="Times New Roman" w:cs="Times New Roman"/>
          <w:sz w:val="28"/>
          <w:szCs w:val="28"/>
          <w:lang w:val="ru-RU"/>
        </w:rPr>
        <w:t>реально</w:t>
      </w:r>
      <w:r w:rsidR="00D25456" w:rsidRPr="00900E85">
        <w:rPr>
          <w:rFonts w:ascii="Times New Roman" w:hAnsi="Times New Roman" w:cs="Times New Roman"/>
          <w:sz w:val="28"/>
          <w:szCs w:val="28"/>
          <w:lang w:val="ru-RU"/>
        </w:rPr>
        <w:t>сть угрозы</w:t>
      </w:r>
      <w:r w:rsidR="00363FCD" w:rsidRPr="00900E85">
        <w:rPr>
          <w:rFonts w:ascii="Times New Roman" w:hAnsi="Times New Roman" w:cs="Times New Roman"/>
          <w:sz w:val="28"/>
          <w:szCs w:val="28"/>
          <w:lang w:val="ru-RU"/>
        </w:rPr>
        <w:t xml:space="preserve">, в том числе и </w:t>
      </w:r>
      <w:r w:rsidR="00285C8B" w:rsidRPr="00900E85">
        <w:rPr>
          <w:rFonts w:ascii="Times New Roman" w:hAnsi="Times New Roman" w:cs="Times New Roman"/>
          <w:sz w:val="28"/>
          <w:szCs w:val="28"/>
          <w:lang w:val="ru-RU"/>
        </w:rPr>
        <w:t>при</w:t>
      </w:r>
      <w:r w:rsidR="00D25456" w:rsidRPr="00900E85">
        <w:rPr>
          <w:rFonts w:ascii="Times New Roman" w:hAnsi="Times New Roman" w:cs="Times New Roman"/>
          <w:sz w:val="28"/>
          <w:szCs w:val="28"/>
          <w:lang w:val="ru-RU"/>
        </w:rPr>
        <w:t xml:space="preserve"> с</w:t>
      </w:r>
      <w:r w:rsidR="00285C8B" w:rsidRPr="00900E85">
        <w:rPr>
          <w:rFonts w:ascii="Times New Roman" w:hAnsi="Times New Roman" w:cs="Times New Roman"/>
          <w:sz w:val="28"/>
          <w:szCs w:val="28"/>
          <w:lang w:val="ru-RU"/>
        </w:rPr>
        <w:t>равнении</w:t>
      </w:r>
      <w:r w:rsidR="00D25456" w:rsidRPr="00900E85">
        <w:rPr>
          <w:rFonts w:ascii="Times New Roman" w:hAnsi="Times New Roman" w:cs="Times New Roman"/>
          <w:sz w:val="28"/>
          <w:szCs w:val="28"/>
          <w:lang w:val="ru-RU"/>
        </w:rPr>
        <w:t xml:space="preserve"> </w:t>
      </w:r>
      <w:r w:rsidR="00285C8B" w:rsidRPr="00900E85">
        <w:rPr>
          <w:rFonts w:ascii="Times New Roman" w:hAnsi="Times New Roman" w:cs="Times New Roman"/>
          <w:sz w:val="28"/>
          <w:szCs w:val="28"/>
          <w:lang w:val="ru-RU"/>
        </w:rPr>
        <w:t>данных</w:t>
      </w:r>
      <w:r w:rsidR="00D25456" w:rsidRPr="00900E85">
        <w:rPr>
          <w:rFonts w:ascii="Times New Roman" w:hAnsi="Times New Roman" w:cs="Times New Roman"/>
          <w:sz w:val="28"/>
          <w:szCs w:val="28"/>
          <w:lang w:val="ru-RU"/>
        </w:rPr>
        <w:t xml:space="preserve"> </w:t>
      </w:r>
      <w:r w:rsidR="00363FCD" w:rsidRPr="00900E85">
        <w:rPr>
          <w:rFonts w:ascii="Times New Roman" w:hAnsi="Times New Roman" w:cs="Times New Roman"/>
          <w:sz w:val="28"/>
          <w:szCs w:val="28"/>
          <w:lang w:val="ru-RU"/>
        </w:rPr>
        <w:t>отдельных</w:t>
      </w:r>
      <w:r w:rsidR="00D25456" w:rsidRPr="00900E85">
        <w:rPr>
          <w:rFonts w:ascii="Times New Roman" w:hAnsi="Times New Roman" w:cs="Times New Roman"/>
          <w:sz w:val="28"/>
          <w:szCs w:val="28"/>
          <w:lang w:val="ru-RU"/>
        </w:rPr>
        <w:t xml:space="preserve"> соседних </w:t>
      </w:r>
      <w:r w:rsidR="00285C8B" w:rsidRPr="00900E85">
        <w:rPr>
          <w:rFonts w:ascii="Times New Roman" w:hAnsi="Times New Roman" w:cs="Times New Roman"/>
          <w:sz w:val="28"/>
          <w:szCs w:val="28"/>
          <w:lang w:val="ru-RU"/>
        </w:rPr>
        <w:t>областей</w:t>
      </w:r>
      <w:r w:rsidR="00D25456" w:rsidRPr="00900E85">
        <w:rPr>
          <w:rFonts w:ascii="Times New Roman" w:hAnsi="Times New Roman" w:cs="Times New Roman"/>
          <w:sz w:val="28"/>
          <w:szCs w:val="28"/>
          <w:lang w:val="ru-RU"/>
        </w:rPr>
        <w:t xml:space="preserve">. </w:t>
      </w:r>
    </w:p>
    <w:p w14:paraId="071FC55A" w14:textId="1C8AF826" w:rsidR="00D25456" w:rsidRPr="00900E85" w:rsidRDefault="00BF2F15"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Резюмируя</w:t>
      </w:r>
      <w:r w:rsidR="00D25456"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инструменты </w:t>
      </w:r>
      <w:r w:rsidR="00D25456" w:rsidRPr="00900E85">
        <w:rPr>
          <w:rFonts w:ascii="Times New Roman" w:hAnsi="Times New Roman" w:cs="Times New Roman"/>
          <w:sz w:val="28"/>
          <w:szCs w:val="28"/>
          <w:lang w:val="ru-RU"/>
        </w:rPr>
        <w:t>обеспечени</w:t>
      </w:r>
      <w:r w:rsidRPr="00900E85">
        <w:rPr>
          <w:rFonts w:ascii="Times New Roman" w:hAnsi="Times New Roman" w:cs="Times New Roman"/>
          <w:sz w:val="28"/>
          <w:szCs w:val="28"/>
          <w:lang w:val="ru-RU"/>
        </w:rPr>
        <w:t>я</w:t>
      </w:r>
      <w:r w:rsidR="00D25456" w:rsidRPr="00900E85">
        <w:rPr>
          <w:rFonts w:ascii="Times New Roman" w:hAnsi="Times New Roman" w:cs="Times New Roman"/>
          <w:sz w:val="28"/>
          <w:szCs w:val="28"/>
          <w:lang w:val="ru-RU"/>
        </w:rPr>
        <w:t xml:space="preserve"> безопасности </w:t>
      </w:r>
      <w:r w:rsidR="00CD54F1" w:rsidRPr="00900E85">
        <w:rPr>
          <w:rFonts w:ascii="Times New Roman" w:hAnsi="Times New Roman" w:cs="Times New Roman"/>
          <w:sz w:val="28"/>
          <w:szCs w:val="28"/>
          <w:lang w:val="ru-RU"/>
        </w:rPr>
        <w:t xml:space="preserve">социально-экономического развития </w:t>
      </w:r>
      <w:r w:rsidR="00D1392D" w:rsidRPr="00900E85">
        <w:rPr>
          <w:rFonts w:ascii="Times New Roman" w:hAnsi="Times New Roman" w:cs="Times New Roman"/>
          <w:sz w:val="28"/>
          <w:szCs w:val="28"/>
          <w:lang w:val="ru-RU"/>
        </w:rPr>
        <w:t xml:space="preserve">региона </w:t>
      </w:r>
      <w:r w:rsidRPr="00900E85">
        <w:rPr>
          <w:rFonts w:ascii="Times New Roman" w:hAnsi="Times New Roman" w:cs="Times New Roman"/>
          <w:sz w:val="28"/>
          <w:szCs w:val="28"/>
          <w:lang w:val="ru-RU"/>
        </w:rPr>
        <w:t>предоставляют</w:t>
      </w:r>
      <w:r w:rsidR="00D25456"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институтам</w:t>
      </w:r>
      <w:r w:rsidR="00D1392D" w:rsidRPr="00900E85">
        <w:rPr>
          <w:rFonts w:ascii="Times New Roman" w:hAnsi="Times New Roman" w:cs="Times New Roman"/>
          <w:sz w:val="28"/>
          <w:szCs w:val="28"/>
          <w:lang w:val="ru-RU"/>
        </w:rPr>
        <w:t xml:space="preserve"> власти </w:t>
      </w:r>
      <w:r w:rsidR="00D25456" w:rsidRPr="00900E85">
        <w:rPr>
          <w:rFonts w:ascii="Times New Roman" w:hAnsi="Times New Roman" w:cs="Times New Roman"/>
          <w:sz w:val="28"/>
          <w:szCs w:val="28"/>
          <w:lang w:val="ru-RU"/>
        </w:rPr>
        <w:lastRenderedPageBreak/>
        <w:t xml:space="preserve">возможность определять приоритеты управления. В </w:t>
      </w:r>
      <w:r w:rsidRPr="00900E85">
        <w:rPr>
          <w:rFonts w:ascii="Times New Roman" w:hAnsi="Times New Roman" w:cs="Times New Roman"/>
          <w:sz w:val="28"/>
          <w:szCs w:val="28"/>
          <w:lang w:val="ru-RU"/>
        </w:rPr>
        <w:t>этом</w:t>
      </w:r>
      <w:r w:rsidR="00D25456" w:rsidRPr="00900E85">
        <w:rPr>
          <w:rFonts w:ascii="Times New Roman" w:hAnsi="Times New Roman" w:cs="Times New Roman"/>
          <w:sz w:val="28"/>
          <w:szCs w:val="28"/>
          <w:lang w:val="ru-RU"/>
        </w:rPr>
        <w:t xml:space="preserve"> </w:t>
      </w:r>
      <w:r w:rsidR="00171A4A" w:rsidRPr="00900E85">
        <w:rPr>
          <w:rFonts w:ascii="Times New Roman" w:hAnsi="Times New Roman" w:cs="Times New Roman"/>
          <w:sz w:val="28"/>
          <w:szCs w:val="28"/>
          <w:lang w:val="ru-RU"/>
        </w:rPr>
        <w:t>аспекте</w:t>
      </w:r>
      <w:r w:rsidR="00D25456" w:rsidRPr="00900E85">
        <w:rPr>
          <w:rFonts w:ascii="Times New Roman" w:hAnsi="Times New Roman" w:cs="Times New Roman"/>
          <w:sz w:val="28"/>
          <w:szCs w:val="28"/>
          <w:lang w:val="ru-RU"/>
        </w:rPr>
        <w:t xml:space="preserve"> меры по </w:t>
      </w:r>
      <w:r w:rsidRPr="00900E85">
        <w:rPr>
          <w:rFonts w:ascii="Times New Roman" w:hAnsi="Times New Roman" w:cs="Times New Roman"/>
          <w:sz w:val="28"/>
          <w:szCs w:val="28"/>
          <w:lang w:val="ru-RU"/>
        </w:rPr>
        <w:t>росту ВРП</w:t>
      </w:r>
      <w:r w:rsidR="00D25456" w:rsidRPr="00900E85">
        <w:rPr>
          <w:rFonts w:ascii="Times New Roman" w:hAnsi="Times New Roman" w:cs="Times New Roman"/>
          <w:sz w:val="28"/>
          <w:szCs w:val="28"/>
          <w:lang w:val="ru-RU"/>
        </w:rPr>
        <w:t xml:space="preserve"> рассматрива</w:t>
      </w:r>
      <w:r w:rsidRPr="00900E85">
        <w:rPr>
          <w:rFonts w:ascii="Times New Roman" w:hAnsi="Times New Roman" w:cs="Times New Roman"/>
          <w:sz w:val="28"/>
          <w:szCs w:val="28"/>
          <w:lang w:val="ru-RU"/>
        </w:rPr>
        <w:t>ю</w:t>
      </w:r>
      <w:r w:rsidR="00D25456" w:rsidRPr="00900E85">
        <w:rPr>
          <w:rFonts w:ascii="Times New Roman" w:hAnsi="Times New Roman" w:cs="Times New Roman"/>
          <w:sz w:val="28"/>
          <w:szCs w:val="28"/>
          <w:lang w:val="ru-RU"/>
        </w:rPr>
        <w:t xml:space="preserve">тся как инструмент повышения уровня жизни населения. </w:t>
      </w:r>
      <w:r w:rsidR="007A256D" w:rsidRPr="00900E85">
        <w:rPr>
          <w:rFonts w:ascii="Times New Roman" w:hAnsi="Times New Roman" w:cs="Times New Roman"/>
          <w:sz w:val="28"/>
          <w:szCs w:val="28"/>
          <w:lang w:val="ru-RU"/>
        </w:rPr>
        <w:t>Таким образом,</w:t>
      </w:r>
      <w:r w:rsidR="00D25456" w:rsidRPr="00900E85">
        <w:rPr>
          <w:rFonts w:ascii="Times New Roman" w:hAnsi="Times New Roman" w:cs="Times New Roman"/>
          <w:sz w:val="28"/>
          <w:szCs w:val="28"/>
          <w:lang w:val="ru-RU"/>
        </w:rPr>
        <w:t xml:space="preserve"> </w:t>
      </w:r>
      <w:r w:rsidR="00491813" w:rsidRPr="00900E85">
        <w:rPr>
          <w:rFonts w:ascii="Times New Roman" w:hAnsi="Times New Roman" w:cs="Times New Roman"/>
          <w:sz w:val="28"/>
          <w:szCs w:val="28"/>
          <w:lang w:val="ru-RU"/>
        </w:rPr>
        <w:t xml:space="preserve">для обеспечения устойчивого развития предприятий региона </w:t>
      </w:r>
      <w:proofErr w:type="spellStart"/>
      <w:r w:rsidRPr="00900E85">
        <w:rPr>
          <w:rFonts w:ascii="Times New Roman" w:hAnsi="Times New Roman" w:cs="Times New Roman"/>
          <w:sz w:val="28"/>
          <w:szCs w:val="28"/>
          <w:lang w:val="ru-RU"/>
        </w:rPr>
        <w:t>инструментарный</w:t>
      </w:r>
      <w:proofErr w:type="spellEnd"/>
      <w:r w:rsidRPr="00900E85">
        <w:rPr>
          <w:rFonts w:ascii="Times New Roman" w:hAnsi="Times New Roman" w:cs="Times New Roman"/>
          <w:sz w:val="28"/>
          <w:szCs w:val="28"/>
          <w:lang w:val="ru-RU"/>
        </w:rPr>
        <w:t xml:space="preserve"> комплекс</w:t>
      </w:r>
      <w:r w:rsidR="00D25456" w:rsidRPr="00900E85">
        <w:rPr>
          <w:rFonts w:ascii="Times New Roman" w:hAnsi="Times New Roman" w:cs="Times New Roman"/>
          <w:sz w:val="28"/>
          <w:szCs w:val="28"/>
          <w:lang w:val="ru-RU"/>
        </w:rPr>
        <w:t xml:space="preserve"> экономической безопасности долж</w:t>
      </w:r>
      <w:r w:rsidRPr="00900E85">
        <w:rPr>
          <w:rFonts w:ascii="Times New Roman" w:hAnsi="Times New Roman" w:cs="Times New Roman"/>
          <w:sz w:val="28"/>
          <w:szCs w:val="28"/>
          <w:lang w:val="ru-RU"/>
        </w:rPr>
        <w:t>ен</w:t>
      </w:r>
      <w:r w:rsidR="00D25456" w:rsidRPr="00900E85">
        <w:rPr>
          <w:rFonts w:ascii="Times New Roman" w:hAnsi="Times New Roman" w:cs="Times New Roman"/>
          <w:sz w:val="28"/>
          <w:szCs w:val="28"/>
          <w:lang w:val="ru-RU"/>
        </w:rPr>
        <w:t xml:space="preserve"> быть </w:t>
      </w:r>
      <w:r w:rsidRPr="00900E85">
        <w:rPr>
          <w:rFonts w:ascii="Times New Roman" w:hAnsi="Times New Roman" w:cs="Times New Roman"/>
          <w:sz w:val="28"/>
          <w:szCs w:val="28"/>
          <w:lang w:val="ru-RU"/>
        </w:rPr>
        <w:t xml:space="preserve">органично </w:t>
      </w:r>
      <w:r w:rsidR="00D25456" w:rsidRPr="00900E85">
        <w:rPr>
          <w:rFonts w:ascii="Times New Roman" w:hAnsi="Times New Roman" w:cs="Times New Roman"/>
          <w:sz w:val="28"/>
          <w:szCs w:val="28"/>
          <w:lang w:val="ru-RU"/>
        </w:rPr>
        <w:t xml:space="preserve">встроен в </w:t>
      </w:r>
      <w:r w:rsidRPr="00900E85">
        <w:rPr>
          <w:rFonts w:ascii="Times New Roman" w:hAnsi="Times New Roman" w:cs="Times New Roman"/>
          <w:sz w:val="28"/>
          <w:szCs w:val="28"/>
          <w:lang w:val="ru-RU"/>
        </w:rPr>
        <w:t xml:space="preserve">общую </w:t>
      </w:r>
      <w:r w:rsidR="00D25456" w:rsidRPr="00900E85">
        <w:rPr>
          <w:rFonts w:ascii="Times New Roman" w:hAnsi="Times New Roman" w:cs="Times New Roman"/>
          <w:sz w:val="28"/>
          <w:szCs w:val="28"/>
          <w:lang w:val="ru-RU"/>
        </w:rPr>
        <w:t xml:space="preserve">систему управления социально-экономической </w:t>
      </w:r>
      <w:r w:rsidR="007A256D" w:rsidRPr="00900E85">
        <w:rPr>
          <w:rFonts w:ascii="Times New Roman" w:hAnsi="Times New Roman" w:cs="Times New Roman"/>
          <w:sz w:val="28"/>
          <w:szCs w:val="28"/>
          <w:lang w:val="ru-RU"/>
        </w:rPr>
        <w:t>сферы</w:t>
      </w:r>
      <w:r w:rsidR="00D25456" w:rsidRPr="00900E85">
        <w:rPr>
          <w:rFonts w:ascii="Times New Roman" w:hAnsi="Times New Roman" w:cs="Times New Roman"/>
          <w:sz w:val="28"/>
          <w:szCs w:val="28"/>
          <w:lang w:val="ru-RU"/>
        </w:rPr>
        <w:t xml:space="preserve"> региона.</w:t>
      </w:r>
    </w:p>
    <w:p w14:paraId="6B4C33A9" w14:textId="77777777" w:rsidR="00D25456" w:rsidRPr="00900E85" w:rsidRDefault="00D25456" w:rsidP="00D3277D">
      <w:pPr>
        <w:pStyle w:val="aa"/>
        <w:spacing w:before="0" w:beforeAutospacing="0" w:after="0" w:line="360" w:lineRule="auto"/>
        <w:rPr>
          <w:rFonts w:ascii="Times New Roman" w:hAnsi="Times New Roman"/>
          <w:b/>
          <w:bCs/>
          <w:sz w:val="28"/>
          <w:szCs w:val="28"/>
        </w:rPr>
      </w:pPr>
    </w:p>
    <w:p w14:paraId="5825E3E3" w14:textId="77777777" w:rsidR="000872DA" w:rsidRPr="00900E85" w:rsidRDefault="0024115A" w:rsidP="00522B52">
      <w:pPr>
        <w:pStyle w:val="a5"/>
        <w:tabs>
          <w:tab w:val="left" w:pos="1276"/>
        </w:tabs>
        <w:spacing w:line="360" w:lineRule="auto"/>
        <w:ind w:left="0" w:right="2" w:firstLine="709"/>
        <w:rPr>
          <w:rFonts w:ascii="Times New Roman" w:hAnsi="Times New Roman" w:cs="Times New Roman"/>
          <w:b/>
          <w:bCs/>
          <w:sz w:val="28"/>
          <w:szCs w:val="28"/>
          <w:lang w:val="ru-RU"/>
        </w:rPr>
      </w:pPr>
      <w:r w:rsidRPr="00900E85">
        <w:rPr>
          <w:rFonts w:ascii="Times New Roman" w:hAnsi="Times New Roman" w:cs="Times New Roman"/>
          <w:b/>
          <w:bCs/>
          <w:sz w:val="28"/>
          <w:szCs w:val="28"/>
          <w:lang w:val="ru-RU"/>
        </w:rPr>
        <w:t>3.2</w:t>
      </w:r>
      <w:bookmarkStart w:id="33" w:name="_Hlk84978613"/>
      <w:r w:rsidR="00F71D5F" w:rsidRPr="00900E85">
        <w:rPr>
          <w:rFonts w:ascii="Times New Roman" w:hAnsi="Times New Roman" w:cs="Times New Roman"/>
          <w:b/>
          <w:bCs/>
          <w:sz w:val="28"/>
          <w:szCs w:val="28"/>
          <w:lang w:val="ru-RU"/>
        </w:rPr>
        <w:tab/>
      </w:r>
      <w:r w:rsidR="000872DA" w:rsidRPr="00900E85">
        <w:rPr>
          <w:rFonts w:ascii="Times New Roman" w:hAnsi="Times New Roman" w:cs="Times New Roman"/>
          <w:b/>
          <w:bCs/>
          <w:sz w:val="28"/>
          <w:szCs w:val="28"/>
          <w:lang w:val="ru-RU"/>
        </w:rPr>
        <w:t>Разработка Концепции экономической безопасности Краснодарского края на перспективу до 2030 г. как основы устойчивого развития региона и его предприятий</w:t>
      </w:r>
    </w:p>
    <w:bookmarkEnd w:id="33"/>
    <w:p w14:paraId="77C25B03" w14:textId="77777777" w:rsidR="0017384B" w:rsidRPr="00900E85" w:rsidRDefault="0017384B" w:rsidP="00D3277D">
      <w:pPr>
        <w:pStyle w:val="aa"/>
        <w:spacing w:before="0" w:beforeAutospacing="0" w:after="0" w:line="360" w:lineRule="auto"/>
        <w:rPr>
          <w:rFonts w:ascii="Times New Roman" w:hAnsi="Times New Roman"/>
          <w:bCs/>
          <w:sz w:val="28"/>
          <w:szCs w:val="28"/>
        </w:rPr>
      </w:pPr>
    </w:p>
    <w:p w14:paraId="166E470F" w14:textId="3FD0631D" w:rsidR="00B50413" w:rsidRPr="00900E85" w:rsidRDefault="0058305C"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В этом параграфе нами было уделено внимание разработке предложений по основным аспектам обеспечения безопасности социально-экономического развития Краснодарского края, н</w:t>
      </w:r>
      <w:r w:rsidR="00F303FC" w:rsidRPr="00900E85">
        <w:rPr>
          <w:rFonts w:ascii="Times New Roman" w:hAnsi="Times New Roman" w:cs="Times New Roman"/>
          <w:sz w:val="28"/>
          <w:szCs w:val="28"/>
          <w:lang w:val="ru-RU"/>
        </w:rPr>
        <w:t xml:space="preserve">а </w:t>
      </w:r>
      <w:r w:rsidR="002A352B" w:rsidRPr="00900E85">
        <w:rPr>
          <w:rFonts w:ascii="Times New Roman" w:hAnsi="Times New Roman" w:cs="Times New Roman"/>
          <w:sz w:val="28"/>
          <w:szCs w:val="28"/>
          <w:lang w:val="ru-RU"/>
        </w:rPr>
        <w:t>базе</w:t>
      </w:r>
      <w:r w:rsidR="00F303FC" w:rsidRPr="00900E85">
        <w:rPr>
          <w:rFonts w:ascii="Times New Roman" w:hAnsi="Times New Roman" w:cs="Times New Roman"/>
          <w:sz w:val="28"/>
          <w:szCs w:val="28"/>
          <w:lang w:val="ru-RU"/>
        </w:rPr>
        <w:t xml:space="preserve"> </w:t>
      </w:r>
      <w:r w:rsidR="002A352B" w:rsidRPr="00900E85">
        <w:rPr>
          <w:rFonts w:ascii="Times New Roman" w:hAnsi="Times New Roman" w:cs="Times New Roman"/>
          <w:sz w:val="28"/>
          <w:szCs w:val="28"/>
          <w:lang w:val="ru-RU"/>
        </w:rPr>
        <w:t xml:space="preserve">предложенного </w:t>
      </w:r>
      <w:r w:rsidR="00C26C0E" w:rsidRPr="00900E85">
        <w:rPr>
          <w:rFonts w:ascii="Times New Roman" w:hAnsi="Times New Roman" w:cs="Times New Roman"/>
          <w:sz w:val="28"/>
          <w:szCs w:val="28"/>
          <w:lang w:val="ru-RU"/>
        </w:rPr>
        <w:t>подход</w:t>
      </w:r>
      <w:r w:rsidR="00F303FC" w:rsidRPr="00900E85">
        <w:rPr>
          <w:rFonts w:ascii="Times New Roman" w:hAnsi="Times New Roman" w:cs="Times New Roman"/>
          <w:sz w:val="28"/>
          <w:szCs w:val="28"/>
          <w:lang w:val="ru-RU"/>
        </w:rPr>
        <w:t>а</w:t>
      </w:r>
      <w:r w:rsidR="00C26C0E"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по</w:t>
      </w:r>
      <w:r w:rsidR="00C26C0E" w:rsidRPr="00900E85">
        <w:rPr>
          <w:rFonts w:ascii="Times New Roman" w:hAnsi="Times New Roman" w:cs="Times New Roman"/>
          <w:sz w:val="28"/>
          <w:szCs w:val="28"/>
          <w:lang w:val="ru-RU"/>
        </w:rPr>
        <w:t xml:space="preserve"> формированию </w:t>
      </w:r>
      <w:r w:rsidR="0070611A" w:rsidRPr="00900E85">
        <w:rPr>
          <w:rFonts w:ascii="Times New Roman" w:hAnsi="Times New Roman" w:cs="Times New Roman"/>
          <w:sz w:val="28"/>
          <w:szCs w:val="28"/>
          <w:lang w:val="ru-RU"/>
        </w:rPr>
        <w:t>инструментов</w:t>
      </w:r>
      <w:r w:rsidR="00C26C0E" w:rsidRPr="00900E85">
        <w:rPr>
          <w:rFonts w:ascii="Times New Roman" w:hAnsi="Times New Roman" w:cs="Times New Roman"/>
          <w:sz w:val="28"/>
          <w:szCs w:val="28"/>
          <w:lang w:val="ru-RU"/>
        </w:rPr>
        <w:t xml:space="preserve"> </w:t>
      </w:r>
      <w:r w:rsidR="000A522E" w:rsidRPr="00900E85">
        <w:rPr>
          <w:rFonts w:ascii="Times New Roman" w:hAnsi="Times New Roman" w:cs="Times New Roman"/>
          <w:sz w:val="28"/>
          <w:szCs w:val="28"/>
          <w:lang w:val="ru-RU"/>
        </w:rPr>
        <w:t xml:space="preserve">системы </w:t>
      </w:r>
      <w:r w:rsidR="0070611A" w:rsidRPr="00900E85">
        <w:rPr>
          <w:rFonts w:ascii="Times New Roman" w:hAnsi="Times New Roman" w:cs="Times New Roman"/>
          <w:sz w:val="28"/>
          <w:szCs w:val="28"/>
          <w:lang w:val="ru-RU"/>
        </w:rPr>
        <w:t xml:space="preserve">обеспечения </w:t>
      </w:r>
      <w:r w:rsidR="00C26C0E" w:rsidRPr="00900E85">
        <w:rPr>
          <w:rFonts w:ascii="Times New Roman" w:hAnsi="Times New Roman" w:cs="Times New Roman"/>
          <w:sz w:val="28"/>
          <w:szCs w:val="28"/>
          <w:lang w:val="ru-RU"/>
        </w:rPr>
        <w:t>экономической безопасности региона</w:t>
      </w:r>
      <w:r w:rsidR="00B50413" w:rsidRPr="00900E85">
        <w:rPr>
          <w:rFonts w:ascii="Times New Roman" w:hAnsi="Times New Roman" w:cs="Times New Roman"/>
          <w:sz w:val="28"/>
          <w:szCs w:val="28"/>
          <w:lang w:val="ru-RU"/>
        </w:rPr>
        <w:t xml:space="preserve"> с учетом выявленных </w:t>
      </w:r>
      <w:r w:rsidR="000A522E" w:rsidRPr="00900E85">
        <w:rPr>
          <w:rFonts w:ascii="Times New Roman" w:hAnsi="Times New Roman" w:cs="Times New Roman"/>
          <w:sz w:val="28"/>
          <w:szCs w:val="28"/>
          <w:lang w:val="ru-RU"/>
        </w:rPr>
        <w:t xml:space="preserve">рисков, опасностей и </w:t>
      </w:r>
      <w:r w:rsidR="00C26C0E" w:rsidRPr="00900E85">
        <w:rPr>
          <w:rFonts w:ascii="Times New Roman" w:hAnsi="Times New Roman" w:cs="Times New Roman"/>
          <w:sz w:val="28"/>
          <w:szCs w:val="28"/>
          <w:lang w:val="ru-RU"/>
        </w:rPr>
        <w:t>угроз</w:t>
      </w:r>
      <w:r w:rsidR="00B50413" w:rsidRPr="00900E85">
        <w:rPr>
          <w:rFonts w:ascii="Times New Roman" w:hAnsi="Times New Roman" w:cs="Times New Roman"/>
          <w:sz w:val="28"/>
          <w:szCs w:val="28"/>
          <w:lang w:val="ru-RU"/>
        </w:rPr>
        <w:t xml:space="preserve">. </w:t>
      </w:r>
    </w:p>
    <w:p w14:paraId="4658EC2B" w14:textId="40D56672" w:rsidR="00C26C0E" w:rsidRPr="00900E85" w:rsidRDefault="00C80EC7"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О</w:t>
      </w:r>
      <w:r w:rsidR="00C26C0E" w:rsidRPr="00900E85">
        <w:rPr>
          <w:rFonts w:ascii="Times New Roman" w:hAnsi="Times New Roman" w:cs="Times New Roman"/>
          <w:sz w:val="28"/>
          <w:szCs w:val="28"/>
          <w:lang w:val="ru-RU"/>
        </w:rPr>
        <w:t>тсутстви</w:t>
      </w:r>
      <w:r w:rsidRPr="00900E85">
        <w:rPr>
          <w:rFonts w:ascii="Times New Roman" w:hAnsi="Times New Roman" w:cs="Times New Roman"/>
          <w:sz w:val="28"/>
          <w:szCs w:val="28"/>
          <w:lang w:val="ru-RU"/>
        </w:rPr>
        <w:t>е</w:t>
      </w:r>
      <w:r w:rsidR="00C26C0E" w:rsidRPr="00900E85">
        <w:rPr>
          <w:rFonts w:ascii="Times New Roman" w:hAnsi="Times New Roman" w:cs="Times New Roman"/>
          <w:sz w:val="28"/>
          <w:szCs w:val="28"/>
          <w:lang w:val="ru-RU"/>
        </w:rPr>
        <w:t xml:space="preserve"> </w:t>
      </w:r>
      <w:r w:rsidR="000A522E" w:rsidRPr="00900E85">
        <w:rPr>
          <w:rFonts w:ascii="Times New Roman" w:hAnsi="Times New Roman" w:cs="Times New Roman"/>
          <w:sz w:val="28"/>
          <w:szCs w:val="28"/>
          <w:lang w:val="ru-RU"/>
        </w:rPr>
        <w:t>обоснованных направлений</w:t>
      </w:r>
      <w:r w:rsidR="00C26C0E" w:rsidRPr="00900E85">
        <w:rPr>
          <w:rFonts w:ascii="Times New Roman" w:hAnsi="Times New Roman" w:cs="Times New Roman"/>
          <w:sz w:val="28"/>
          <w:szCs w:val="28"/>
          <w:lang w:val="ru-RU"/>
        </w:rPr>
        <w:t xml:space="preserve"> развития</w:t>
      </w:r>
      <w:r w:rsidR="00D3523C"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региональных </w:t>
      </w:r>
      <w:r w:rsidR="007B6A51" w:rsidRPr="00900E85">
        <w:rPr>
          <w:rFonts w:ascii="Times New Roman" w:hAnsi="Times New Roman" w:cs="Times New Roman"/>
          <w:sz w:val="28"/>
          <w:szCs w:val="28"/>
          <w:lang w:val="ru-RU"/>
        </w:rPr>
        <w:t>территори</w:t>
      </w:r>
      <w:r w:rsidRPr="00900E85">
        <w:rPr>
          <w:rFonts w:ascii="Times New Roman" w:hAnsi="Times New Roman" w:cs="Times New Roman"/>
          <w:sz w:val="28"/>
          <w:szCs w:val="28"/>
          <w:lang w:val="ru-RU"/>
        </w:rPr>
        <w:t>й может</w:t>
      </w:r>
      <w:r w:rsidR="00C26C0E" w:rsidRPr="00900E85">
        <w:rPr>
          <w:rFonts w:ascii="Times New Roman" w:hAnsi="Times New Roman" w:cs="Times New Roman"/>
          <w:sz w:val="28"/>
          <w:szCs w:val="28"/>
          <w:lang w:val="ru-RU"/>
        </w:rPr>
        <w:t xml:space="preserve"> </w:t>
      </w:r>
      <w:r w:rsidR="000A522E" w:rsidRPr="00900E85">
        <w:rPr>
          <w:rFonts w:ascii="Times New Roman" w:hAnsi="Times New Roman" w:cs="Times New Roman"/>
          <w:sz w:val="28"/>
          <w:szCs w:val="28"/>
          <w:lang w:val="ru-RU"/>
        </w:rPr>
        <w:t>обернуться</w:t>
      </w:r>
      <w:r w:rsidRPr="00900E85">
        <w:rPr>
          <w:rFonts w:ascii="Times New Roman" w:hAnsi="Times New Roman" w:cs="Times New Roman"/>
          <w:sz w:val="28"/>
          <w:szCs w:val="28"/>
          <w:lang w:val="ru-RU"/>
        </w:rPr>
        <w:t xml:space="preserve"> реальн</w:t>
      </w:r>
      <w:r w:rsidR="000A522E" w:rsidRPr="00900E85">
        <w:rPr>
          <w:rFonts w:ascii="Times New Roman" w:hAnsi="Times New Roman" w:cs="Times New Roman"/>
          <w:sz w:val="28"/>
          <w:szCs w:val="28"/>
          <w:lang w:val="ru-RU"/>
        </w:rPr>
        <w:t>ой</w:t>
      </w:r>
      <w:r w:rsidRPr="00900E85">
        <w:rPr>
          <w:rFonts w:ascii="Times New Roman" w:hAnsi="Times New Roman" w:cs="Times New Roman"/>
          <w:sz w:val="28"/>
          <w:szCs w:val="28"/>
          <w:lang w:val="ru-RU"/>
        </w:rPr>
        <w:t xml:space="preserve"> угроз</w:t>
      </w:r>
      <w:r w:rsidR="000A522E" w:rsidRPr="00900E85">
        <w:rPr>
          <w:rFonts w:ascii="Times New Roman" w:hAnsi="Times New Roman" w:cs="Times New Roman"/>
          <w:sz w:val="28"/>
          <w:szCs w:val="28"/>
          <w:lang w:val="ru-RU"/>
        </w:rPr>
        <w:t>ой</w:t>
      </w:r>
      <w:r w:rsidRPr="00900E85">
        <w:rPr>
          <w:rFonts w:ascii="Times New Roman" w:hAnsi="Times New Roman" w:cs="Times New Roman"/>
          <w:sz w:val="28"/>
          <w:szCs w:val="28"/>
          <w:lang w:val="ru-RU"/>
        </w:rPr>
        <w:t xml:space="preserve"> национальной безопасности страны. </w:t>
      </w:r>
      <w:r w:rsidR="00B12F2A" w:rsidRPr="00900E85">
        <w:rPr>
          <w:rFonts w:ascii="Times New Roman" w:hAnsi="Times New Roman" w:cs="Times New Roman"/>
          <w:sz w:val="28"/>
          <w:szCs w:val="28"/>
          <w:lang w:val="ru-RU"/>
        </w:rPr>
        <w:t>Наметившиеся п</w:t>
      </w:r>
      <w:r w:rsidRPr="00900E85">
        <w:rPr>
          <w:rFonts w:ascii="Times New Roman" w:hAnsi="Times New Roman" w:cs="Times New Roman"/>
          <w:sz w:val="28"/>
          <w:szCs w:val="28"/>
          <w:lang w:val="ru-RU"/>
        </w:rPr>
        <w:t xml:space="preserve">редпосылки деградации субъектов Федерации проявляются в разрывах взаимосвязей </w:t>
      </w:r>
      <w:r w:rsidR="00B12F2A" w:rsidRPr="00900E85">
        <w:rPr>
          <w:rFonts w:ascii="Times New Roman" w:hAnsi="Times New Roman" w:cs="Times New Roman"/>
          <w:sz w:val="28"/>
          <w:szCs w:val="28"/>
          <w:lang w:val="ru-RU"/>
        </w:rPr>
        <w:t>между</w:t>
      </w:r>
      <w:r w:rsidRPr="00900E85">
        <w:rPr>
          <w:rFonts w:ascii="Times New Roman" w:hAnsi="Times New Roman" w:cs="Times New Roman"/>
          <w:sz w:val="28"/>
          <w:szCs w:val="28"/>
          <w:lang w:val="ru-RU"/>
        </w:rPr>
        <w:t xml:space="preserve"> </w:t>
      </w:r>
      <w:r w:rsidR="002244E9" w:rsidRPr="00900E85">
        <w:rPr>
          <w:rFonts w:ascii="Times New Roman" w:hAnsi="Times New Roman" w:cs="Times New Roman"/>
          <w:sz w:val="28"/>
          <w:szCs w:val="28"/>
          <w:lang w:val="ru-RU"/>
        </w:rPr>
        <w:t xml:space="preserve">экономическими </w:t>
      </w:r>
      <w:r w:rsidRPr="00900E85">
        <w:rPr>
          <w:rFonts w:ascii="Times New Roman" w:hAnsi="Times New Roman" w:cs="Times New Roman"/>
          <w:sz w:val="28"/>
          <w:szCs w:val="28"/>
          <w:lang w:val="ru-RU"/>
        </w:rPr>
        <w:t>элемент</w:t>
      </w:r>
      <w:r w:rsidR="002244E9" w:rsidRPr="00900E85">
        <w:rPr>
          <w:rFonts w:ascii="Times New Roman" w:hAnsi="Times New Roman" w:cs="Times New Roman"/>
          <w:sz w:val="28"/>
          <w:szCs w:val="28"/>
          <w:lang w:val="ru-RU"/>
        </w:rPr>
        <w:t>ами</w:t>
      </w:r>
      <w:r w:rsidRPr="00900E85">
        <w:rPr>
          <w:rFonts w:ascii="Times New Roman" w:hAnsi="Times New Roman" w:cs="Times New Roman"/>
          <w:sz w:val="28"/>
          <w:szCs w:val="28"/>
          <w:lang w:val="ru-RU"/>
        </w:rPr>
        <w:t xml:space="preserve"> и пространственной систем</w:t>
      </w:r>
      <w:r w:rsidR="002244E9" w:rsidRPr="00900E85">
        <w:rPr>
          <w:rFonts w:ascii="Times New Roman" w:hAnsi="Times New Roman" w:cs="Times New Roman"/>
          <w:sz w:val="28"/>
          <w:szCs w:val="28"/>
          <w:lang w:val="ru-RU"/>
        </w:rPr>
        <w:t>ой</w:t>
      </w:r>
      <w:r w:rsidRPr="00900E85">
        <w:rPr>
          <w:rFonts w:ascii="Times New Roman" w:hAnsi="Times New Roman" w:cs="Times New Roman"/>
          <w:sz w:val="28"/>
          <w:szCs w:val="28"/>
          <w:lang w:val="ru-RU"/>
        </w:rPr>
        <w:t xml:space="preserve"> государства и потенциалов регионов, например таких как</w:t>
      </w:r>
      <w:r w:rsidR="00C26C0E" w:rsidRPr="00900E85">
        <w:rPr>
          <w:rFonts w:ascii="Times New Roman" w:hAnsi="Times New Roman" w:cs="Times New Roman"/>
          <w:sz w:val="28"/>
          <w:szCs w:val="28"/>
          <w:lang w:val="ru-RU"/>
        </w:rPr>
        <w:t xml:space="preserve"> социально-экономическ</w:t>
      </w:r>
      <w:r w:rsidRPr="00900E85">
        <w:rPr>
          <w:rFonts w:ascii="Times New Roman" w:hAnsi="Times New Roman" w:cs="Times New Roman"/>
          <w:sz w:val="28"/>
          <w:szCs w:val="28"/>
          <w:lang w:val="ru-RU"/>
        </w:rPr>
        <w:t xml:space="preserve">ий </w:t>
      </w:r>
      <w:r w:rsidR="00E057C8" w:rsidRPr="00900E85">
        <w:rPr>
          <w:rFonts w:ascii="Times New Roman" w:hAnsi="Times New Roman" w:cs="Times New Roman"/>
          <w:sz w:val="28"/>
          <w:szCs w:val="28"/>
          <w:lang w:val="ru-RU"/>
        </w:rPr>
        <w:t>и интеллектуальн</w:t>
      </w:r>
      <w:r w:rsidRPr="00900E85">
        <w:rPr>
          <w:rFonts w:ascii="Times New Roman" w:hAnsi="Times New Roman" w:cs="Times New Roman"/>
          <w:sz w:val="28"/>
          <w:szCs w:val="28"/>
          <w:lang w:val="ru-RU"/>
        </w:rPr>
        <w:t>ый</w:t>
      </w:r>
      <w:r w:rsidR="00E057C8" w:rsidRPr="00900E85">
        <w:rPr>
          <w:rFonts w:ascii="Times New Roman" w:hAnsi="Times New Roman" w:cs="Times New Roman"/>
          <w:sz w:val="28"/>
          <w:szCs w:val="28"/>
          <w:lang w:val="ru-RU"/>
        </w:rPr>
        <w:t xml:space="preserve"> </w:t>
      </w:r>
      <w:r w:rsidR="00C26C0E" w:rsidRPr="00900E85">
        <w:rPr>
          <w:rFonts w:ascii="Times New Roman" w:hAnsi="Times New Roman" w:cs="Times New Roman"/>
          <w:sz w:val="28"/>
          <w:szCs w:val="28"/>
          <w:lang w:val="ru-RU"/>
        </w:rPr>
        <w:t>потенциал</w:t>
      </w:r>
      <w:r w:rsidRPr="00900E85">
        <w:rPr>
          <w:rFonts w:ascii="Times New Roman" w:hAnsi="Times New Roman" w:cs="Times New Roman"/>
          <w:sz w:val="28"/>
          <w:szCs w:val="28"/>
          <w:lang w:val="ru-RU"/>
        </w:rPr>
        <w:t>.</w:t>
      </w:r>
    </w:p>
    <w:p w14:paraId="08D81227" w14:textId="6DB17C39" w:rsidR="00C26C0E" w:rsidRPr="00900E85" w:rsidRDefault="00515677"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Краснодарский </w:t>
      </w:r>
      <w:r w:rsidR="00AF25C2" w:rsidRPr="00900E85">
        <w:rPr>
          <w:rFonts w:ascii="Times New Roman" w:hAnsi="Times New Roman" w:cs="Times New Roman"/>
          <w:sz w:val="28"/>
          <w:szCs w:val="28"/>
          <w:lang w:val="ru-RU"/>
        </w:rPr>
        <w:t>регион обладает высоким научным потенциалом, отлаженной инфраструктурой в производственной области, в транспортной области и в области энергетики, и в целом лояльными у</w:t>
      </w:r>
      <w:r w:rsidR="00C26C0E" w:rsidRPr="00900E85">
        <w:rPr>
          <w:rFonts w:ascii="Times New Roman" w:hAnsi="Times New Roman" w:cs="Times New Roman"/>
          <w:sz w:val="28"/>
          <w:szCs w:val="28"/>
          <w:lang w:val="ru-RU"/>
        </w:rPr>
        <w:t xml:space="preserve">словиями для </w:t>
      </w:r>
      <w:r w:rsidR="00AF25C2" w:rsidRPr="00900E85">
        <w:rPr>
          <w:rFonts w:ascii="Times New Roman" w:hAnsi="Times New Roman" w:cs="Times New Roman"/>
          <w:sz w:val="28"/>
          <w:szCs w:val="28"/>
          <w:lang w:val="ru-RU"/>
        </w:rPr>
        <w:t>бизнеса</w:t>
      </w:r>
      <w:r w:rsidR="00C26C0E" w:rsidRPr="00900E85">
        <w:rPr>
          <w:rFonts w:ascii="Times New Roman" w:hAnsi="Times New Roman" w:cs="Times New Roman"/>
          <w:sz w:val="28"/>
          <w:szCs w:val="28"/>
          <w:lang w:val="ru-RU"/>
        </w:rPr>
        <w:t>,</w:t>
      </w:r>
      <w:r w:rsidR="00344574" w:rsidRPr="00900E85">
        <w:rPr>
          <w:rFonts w:ascii="Times New Roman" w:hAnsi="Times New Roman" w:cs="Times New Roman"/>
          <w:sz w:val="28"/>
          <w:szCs w:val="28"/>
          <w:lang w:val="ru-RU"/>
        </w:rPr>
        <w:t xml:space="preserve"> при этом </w:t>
      </w:r>
      <w:r w:rsidR="00C042A6" w:rsidRPr="00900E85">
        <w:rPr>
          <w:rFonts w:ascii="Times New Roman" w:hAnsi="Times New Roman" w:cs="Times New Roman"/>
          <w:sz w:val="28"/>
          <w:szCs w:val="28"/>
          <w:lang w:val="ru-RU"/>
        </w:rPr>
        <w:t>наблюдается целый</w:t>
      </w:r>
      <w:r w:rsidR="00C26C0E" w:rsidRPr="00900E85">
        <w:rPr>
          <w:rFonts w:ascii="Times New Roman" w:hAnsi="Times New Roman" w:cs="Times New Roman"/>
          <w:sz w:val="28"/>
          <w:szCs w:val="28"/>
          <w:lang w:val="ru-RU"/>
        </w:rPr>
        <w:t xml:space="preserve"> </w:t>
      </w:r>
      <w:r w:rsidR="00C042A6" w:rsidRPr="00900E85">
        <w:rPr>
          <w:rFonts w:ascii="Times New Roman" w:hAnsi="Times New Roman" w:cs="Times New Roman"/>
          <w:sz w:val="28"/>
          <w:szCs w:val="28"/>
          <w:lang w:val="ru-RU"/>
        </w:rPr>
        <w:t>спектр</w:t>
      </w:r>
      <w:r w:rsidR="00C26C0E" w:rsidRPr="00900E85">
        <w:rPr>
          <w:rFonts w:ascii="Times New Roman" w:hAnsi="Times New Roman" w:cs="Times New Roman"/>
          <w:sz w:val="28"/>
          <w:szCs w:val="28"/>
          <w:lang w:val="ru-RU"/>
        </w:rPr>
        <w:t xml:space="preserve"> </w:t>
      </w:r>
      <w:r w:rsidR="00D7393B" w:rsidRPr="00900E85">
        <w:rPr>
          <w:rFonts w:ascii="Times New Roman" w:hAnsi="Times New Roman" w:cs="Times New Roman"/>
          <w:sz w:val="28"/>
          <w:szCs w:val="28"/>
          <w:lang w:val="ru-RU"/>
        </w:rPr>
        <w:t>существенных</w:t>
      </w:r>
      <w:r w:rsidR="00C26C0E" w:rsidRPr="00900E85">
        <w:rPr>
          <w:rFonts w:ascii="Times New Roman" w:hAnsi="Times New Roman" w:cs="Times New Roman"/>
          <w:sz w:val="28"/>
          <w:szCs w:val="28"/>
          <w:lang w:val="ru-RU"/>
        </w:rPr>
        <w:t xml:space="preserve"> внутренних угроз безопасности, препятствую</w:t>
      </w:r>
      <w:r w:rsidR="006A7960" w:rsidRPr="00900E85">
        <w:rPr>
          <w:rFonts w:ascii="Times New Roman" w:hAnsi="Times New Roman" w:cs="Times New Roman"/>
          <w:sz w:val="28"/>
          <w:szCs w:val="28"/>
          <w:lang w:val="ru-RU"/>
        </w:rPr>
        <w:t>щих</w:t>
      </w:r>
      <w:r w:rsidR="00770F07" w:rsidRPr="00900E85">
        <w:rPr>
          <w:rFonts w:ascii="Times New Roman" w:hAnsi="Times New Roman" w:cs="Times New Roman"/>
          <w:sz w:val="28"/>
          <w:szCs w:val="28"/>
          <w:lang w:val="ru-RU"/>
        </w:rPr>
        <w:t xml:space="preserve"> </w:t>
      </w:r>
      <w:r w:rsidR="00C042A6" w:rsidRPr="00900E85">
        <w:rPr>
          <w:rFonts w:ascii="Times New Roman" w:hAnsi="Times New Roman" w:cs="Times New Roman"/>
          <w:sz w:val="28"/>
          <w:szCs w:val="28"/>
          <w:lang w:val="ru-RU"/>
        </w:rPr>
        <w:t>осуществлению ряда</w:t>
      </w:r>
      <w:r w:rsidR="00C26C0E" w:rsidRPr="00900E85">
        <w:rPr>
          <w:rFonts w:ascii="Times New Roman" w:hAnsi="Times New Roman" w:cs="Times New Roman"/>
          <w:sz w:val="28"/>
          <w:szCs w:val="28"/>
          <w:lang w:val="ru-RU"/>
        </w:rPr>
        <w:t xml:space="preserve"> задач социально-экономическо</w:t>
      </w:r>
      <w:r w:rsidR="006A7960" w:rsidRPr="00900E85">
        <w:rPr>
          <w:rFonts w:ascii="Times New Roman" w:hAnsi="Times New Roman" w:cs="Times New Roman"/>
          <w:sz w:val="28"/>
          <w:szCs w:val="28"/>
          <w:lang w:val="ru-RU"/>
        </w:rPr>
        <w:t xml:space="preserve">го развития </w:t>
      </w:r>
      <w:r w:rsidR="007A70CA" w:rsidRPr="00900E85">
        <w:rPr>
          <w:rFonts w:ascii="Times New Roman" w:hAnsi="Times New Roman" w:cs="Times New Roman"/>
          <w:sz w:val="28"/>
          <w:szCs w:val="28"/>
          <w:lang w:val="ru-RU"/>
        </w:rPr>
        <w:t>региона</w:t>
      </w:r>
      <w:r w:rsidR="00C26C0E" w:rsidRPr="00900E85">
        <w:rPr>
          <w:rFonts w:ascii="Times New Roman" w:hAnsi="Times New Roman" w:cs="Times New Roman"/>
          <w:sz w:val="28"/>
          <w:szCs w:val="28"/>
          <w:lang w:val="ru-RU"/>
        </w:rPr>
        <w:t xml:space="preserve">, </w:t>
      </w:r>
      <w:r w:rsidR="00C351E9" w:rsidRPr="00900E85">
        <w:rPr>
          <w:rFonts w:ascii="Times New Roman" w:hAnsi="Times New Roman" w:cs="Times New Roman"/>
          <w:sz w:val="28"/>
          <w:szCs w:val="28"/>
          <w:lang w:val="ru-RU"/>
        </w:rPr>
        <w:t>среди которых</w:t>
      </w:r>
      <w:r w:rsidR="00C26C0E" w:rsidRPr="00900E85">
        <w:rPr>
          <w:rFonts w:ascii="Times New Roman" w:hAnsi="Times New Roman" w:cs="Times New Roman"/>
          <w:sz w:val="28"/>
          <w:szCs w:val="28"/>
          <w:lang w:val="ru-RU"/>
        </w:rPr>
        <w:t>:</w:t>
      </w:r>
    </w:p>
    <w:p w14:paraId="643D1903" w14:textId="007C9B1B" w:rsidR="00C26C0E" w:rsidRPr="00900E85" w:rsidRDefault="00C351E9" w:rsidP="00E4423F">
      <w:pPr>
        <w:pStyle w:val="a5"/>
        <w:numPr>
          <w:ilvl w:val="0"/>
          <w:numId w:val="22"/>
        </w:numPr>
        <w:tabs>
          <w:tab w:val="left" w:pos="709"/>
          <w:tab w:val="left" w:pos="1134"/>
        </w:tabs>
        <w:spacing w:line="360" w:lineRule="auto"/>
        <w:ind w:left="0" w:right="91" w:firstLine="646"/>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негативные </w:t>
      </w:r>
      <w:r w:rsidR="00356AA0" w:rsidRPr="00900E85">
        <w:rPr>
          <w:rFonts w:ascii="Times New Roman" w:hAnsi="Times New Roman" w:cs="Times New Roman"/>
          <w:sz w:val="28"/>
          <w:szCs w:val="28"/>
          <w:lang w:val="ru-RU"/>
        </w:rPr>
        <w:t>тенденции по показателю</w:t>
      </w:r>
      <w:r w:rsidR="00C26C0E" w:rsidRPr="00900E85">
        <w:rPr>
          <w:rFonts w:ascii="Times New Roman" w:hAnsi="Times New Roman" w:cs="Times New Roman"/>
          <w:sz w:val="28"/>
          <w:szCs w:val="28"/>
          <w:lang w:val="ru-RU"/>
        </w:rPr>
        <w:t xml:space="preserve"> </w:t>
      </w:r>
      <w:r w:rsidR="00471D67" w:rsidRPr="00900E85">
        <w:rPr>
          <w:rFonts w:ascii="Times New Roman" w:hAnsi="Times New Roman" w:cs="Times New Roman"/>
          <w:sz w:val="28"/>
          <w:szCs w:val="28"/>
          <w:lang w:val="ru-RU"/>
        </w:rPr>
        <w:t>численности населения,</w:t>
      </w:r>
      <w:r w:rsidR="00C26C0E" w:rsidRPr="00900E85">
        <w:rPr>
          <w:rFonts w:ascii="Times New Roman" w:hAnsi="Times New Roman" w:cs="Times New Roman"/>
          <w:sz w:val="28"/>
          <w:szCs w:val="28"/>
          <w:lang w:val="ru-RU"/>
        </w:rPr>
        <w:t xml:space="preserve"> </w:t>
      </w:r>
      <w:r w:rsidR="00356AA0" w:rsidRPr="00900E85">
        <w:rPr>
          <w:rFonts w:ascii="Times New Roman" w:hAnsi="Times New Roman" w:cs="Times New Roman"/>
          <w:sz w:val="28"/>
          <w:szCs w:val="28"/>
          <w:lang w:val="ru-RU"/>
        </w:rPr>
        <w:lastRenderedPageBreak/>
        <w:t>связанные с</w:t>
      </w:r>
      <w:r w:rsidR="00C26C0E" w:rsidRPr="00900E85">
        <w:rPr>
          <w:rFonts w:ascii="Times New Roman" w:hAnsi="Times New Roman" w:cs="Times New Roman"/>
          <w:sz w:val="28"/>
          <w:szCs w:val="28"/>
          <w:lang w:val="ru-RU"/>
        </w:rPr>
        <w:t xml:space="preserve"> </w:t>
      </w:r>
      <w:r w:rsidR="004C5755" w:rsidRPr="00900E85">
        <w:rPr>
          <w:rFonts w:ascii="Times New Roman" w:hAnsi="Times New Roman" w:cs="Times New Roman"/>
          <w:sz w:val="28"/>
          <w:szCs w:val="28"/>
          <w:lang w:val="ru-RU"/>
        </w:rPr>
        <w:t>не</w:t>
      </w:r>
      <w:r w:rsidR="00356AA0" w:rsidRPr="00900E85">
        <w:rPr>
          <w:rFonts w:ascii="Times New Roman" w:hAnsi="Times New Roman" w:cs="Times New Roman"/>
          <w:sz w:val="28"/>
          <w:szCs w:val="28"/>
          <w:lang w:val="ru-RU"/>
        </w:rPr>
        <w:t>благоприятными</w:t>
      </w:r>
      <w:r w:rsidR="004C5755" w:rsidRPr="00900E85">
        <w:rPr>
          <w:rFonts w:ascii="Times New Roman" w:hAnsi="Times New Roman" w:cs="Times New Roman"/>
          <w:sz w:val="28"/>
          <w:szCs w:val="28"/>
          <w:lang w:val="ru-RU"/>
        </w:rPr>
        <w:t xml:space="preserve"> </w:t>
      </w:r>
      <w:r w:rsidR="00C26C0E" w:rsidRPr="00900E85">
        <w:rPr>
          <w:rFonts w:ascii="Times New Roman" w:hAnsi="Times New Roman" w:cs="Times New Roman"/>
          <w:sz w:val="28"/>
          <w:szCs w:val="28"/>
          <w:lang w:val="ru-RU"/>
        </w:rPr>
        <w:t>демографически</w:t>
      </w:r>
      <w:r w:rsidR="00356AA0" w:rsidRPr="00900E85">
        <w:rPr>
          <w:rFonts w:ascii="Times New Roman" w:hAnsi="Times New Roman" w:cs="Times New Roman"/>
          <w:sz w:val="28"/>
          <w:szCs w:val="28"/>
          <w:lang w:val="ru-RU"/>
        </w:rPr>
        <w:t xml:space="preserve">ми </w:t>
      </w:r>
      <w:r w:rsidR="00C26C0E" w:rsidRPr="00900E85">
        <w:rPr>
          <w:rFonts w:ascii="Times New Roman" w:hAnsi="Times New Roman" w:cs="Times New Roman"/>
          <w:sz w:val="28"/>
          <w:szCs w:val="28"/>
          <w:lang w:val="ru-RU"/>
        </w:rPr>
        <w:t>процесс</w:t>
      </w:r>
      <w:r w:rsidR="00356AA0" w:rsidRPr="00900E85">
        <w:rPr>
          <w:rFonts w:ascii="Times New Roman" w:hAnsi="Times New Roman" w:cs="Times New Roman"/>
          <w:sz w:val="28"/>
          <w:szCs w:val="28"/>
          <w:lang w:val="ru-RU"/>
        </w:rPr>
        <w:t>ами</w:t>
      </w:r>
      <w:r w:rsidR="00C26C0E" w:rsidRPr="00900E85">
        <w:rPr>
          <w:rFonts w:ascii="Times New Roman" w:hAnsi="Times New Roman" w:cs="Times New Roman"/>
          <w:sz w:val="28"/>
          <w:szCs w:val="28"/>
          <w:lang w:val="ru-RU"/>
        </w:rPr>
        <w:t xml:space="preserve"> </w:t>
      </w:r>
      <w:r w:rsidR="00356AA0" w:rsidRPr="00900E85">
        <w:rPr>
          <w:rFonts w:ascii="Times New Roman" w:hAnsi="Times New Roman" w:cs="Times New Roman"/>
          <w:sz w:val="28"/>
          <w:szCs w:val="28"/>
          <w:lang w:val="ru-RU"/>
        </w:rPr>
        <w:t>в течение</w:t>
      </w:r>
      <w:r w:rsidR="004C5755" w:rsidRPr="00900E85">
        <w:rPr>
          <w:rFonts w:ascii="Times New Roman" w:hAnsi="Times New Roman" w:cs="Times New Roman"/>
          <w:sz w:val="28"/>
          <w:szCs w:val="28"/>
          <w:lang w:val="ru-RU"/>
        </w:rPr>
        <w:t xml:space="preserve"> </w:t>
      </w:r>
      <w:r w:rsidR="00C26C0E" w:rsidRPr="00900E85">
        <w:rPr>
          <w:rFonts w:ascii="Times New Roman" w:hAnsi="Times New Roman" w:cs="Times New Roman"/>
          <w:sz w:val="28"/>
          <w:szCs w:val="28"/>
          <w:lang w:val="ru-RU"/>
        </w:rPr>
        <w:t>длительно</w:t>
      </w:r>
      <w:r w:rsidR="004C5755" w:rsidRPr="00900E85">
        <w:rPr>
          <w:rFonts w:ascii="Times New Roman" w:hAnsi="Times New Roman" w:cs="Times New Roman"/>
          <w:sz w:val="28"/>
          <w:szCs w:val="28"/>
          <w:lang w:val="ru-RU"/>
        </w:rPr>
        <w:t>го</w:t>
      </w:r>
      <w:r w:rsidR="00C26C0E" w:rsidRPr="00900E85">
        <w:rPr>
          <w:rFonts w:ascii="Times New Roman" w:hAnsi="Times New Roman" w:cs="Times New Roman"/>
          <w:sz w:val="28"/>
          <w:szCs w:val="28"/>
          <w:lang w:val="ru-RU"/>
        </w:rPr>
        <w:t xml:space="preserve"> </w:t>
      </w:r>
      <w:r w:rsidR="004C5755" w:rsidRPr="00900E85">
        <w:rPr>
          <w:rFonts w:ascii="Times New Roman" w:hAnsi="Times New Roman" w:cs="Times New Roman"/>
          <w:sz w:val="28"/>
          <w:szCs w:val="28"/>
          <w:lang w:val="ru-RU"/>
        </w:rPr>
        <w:t>периода</w:t>
      </w:r>
      <w:r w:rsidR="00AF4A70" w:rsidRPr="00900E85">
        <w:rPr>
          <w:rFonts w:ascii="Times New Roman" w:hAnsi="Times New Roman" w:cs="Times New Roman"/>
          <w:sz w:val="28"/>
          <w:szCs w:val="28"/>
          <w:lang w:val="ru-RU"/>
        </w:rPr>
        <w:t xml:space="preserve"> времени</w:t>
      </w:r>
      <w:r w:rsidR="00C26C0E" w:rsidRPr="00900E85">
        <w:rPr>
          <w:rFonts w:ascii="Times New Roman" w:hAnsi="Times New Roman" w:cs="Times New Roman"/>
          <w:sz w:val="28"/>
          <w:szCs w:val="28"/>
          <w:lang w:val="ru-RU"/>
        </w:rPr>
        <w:t>;</w:t>
      </w:r>
    </w:p>
    <w:p w14:paraId="16F586CC" w14:textId="11D76B20" w:rsidR="00C26C0E" w:rsidRPr="00900E85" w:rsidRDefault="001B6B2C" w:rsidP="00E4423F">
      <w:pPr>
        <w:pStyle w:val="a5"/>
        <w:numPr>
          <w:ilvl w:val="0"/>
          <w:numId w:val="22"/>
        </w:numPr>
        <w:tabs>
          <w:tab w:val="left" w:pos="709"/>
          <w:tab w:val="left" w:pos="1134"/>
        </w:tabs>
        <w:spacing w:line="360" w:lineRule="auto"/>
        <w:ind w:left="0" w:right="91" w:firstLine="646"/>
        <w:rPr>
          <w:rFonts w:ascii="Times New Roman" w:hAnsi="Times New Roman" w:cs="Times New Roman"/>
          <w:sz w:val="28"/>
          <w:szCs w:val="28"/>
        </w:rPr>
      </w:pPr>
      <w:r w:rsidRPr="00900E85">
        <w:rPr>
          <w:rFonts w:ascii="Times New Roman" w:hAnsi="Times New Roman" w:cs="Times New Roman"/>
          <w:sz w:val="28"/>
          <w:szCs w:val="28"/>
          <w:lang w:val="ru-RU"/>
        </w:rPr>
        <w:t>дефицит</w:t>
      </w:r>
      <w:r w:rsidR="00471D67">
        <w:rPr>
          <w:rFonts w:ascii="Times New Roman" w:hAnsi="Times New Roman" w:cs="Times New Roman"/>
          <w:sz w:val="28"/>
          <w:szCs w:val="28"/>
          <w:lang w:val="ru-RU"/>
        </w:rPr>
        <w:t xml:space="preserve"> высококвалифицированных </w:t>
      </w:r>
      <w:r w:rsidR="00344574" w:rsidRPr="00900E85">
        <w:rPr>
          <w:rFonts w:ascii="Times New Roman" w:hAnsi="Times New Roman" w:cs="Times New Roman"/>
          <w:sz w:val="28"/>
          <w:szCs w:val="28"/>
          <w:lang w:val="ru-RU"/>
        </w:rPr>
        <w:t>сотрудников, особенно в цифровом секторе экономики</w:t>
      </w:r>
      <w:r w:rsidR="00C26C0E" w:rsidRPr="00900E85">
        <w:rPr>
          <w:rFonts w:ascii="Times New Roman" w:hAnsi="Times New Roman" w:cs="Times New Roman"/>
          <w:sz w:val="28"/>
          <w:szCs w:val="28"/>
        </w:rPr>
        <w:t>;</w:t>
      </w:r>
    </w:p>
    <w:p w14:paraId="6440F981" w14:textId="0ED40255" w:rsidR="00C26C0E" w:rsidRPr="00900E85" w:rsidRDefault="00C26C0E" w:rsidP="00E4423F">
      <w:pPr>
        <w:pStyle w:val="a5"/>
        <w:numPr>
          <w:ilvl w:val="0"/>
          <w:numId w:val="22"/>
        </w:numPr>
        <w:tabs>
          <w:tab w:val="left" w:pos="709"/>
          <w:tab w:val="left" w:pos="1134"/>
        </w:tabs>
        <w:spacing w:line="360" w:lineRule="auto"/>
        <w:ind w:left="0" w:right="91" w:firstLine="646"/>
        <w:rPr>
          <w:rFonts w:ascii="Times New Roman" w:hAnsi="Times New Roman" w:cs="Times New Roman"/>
          <w:sz w:val="28"/>
          <w:szCs w:val="28"/>
          <w:lang w:val="ru-RU"/>
        </w:rPr>
      </w:pPr>
      <w:r w:rsidRPr="00900E85">
        <w:rPr>
          <w:rFonts w:ascii="Times New Roman" w:hAnsi="Times New Roman" w:cs="Times New Roman"/>
          <w:sz w:val="28"/>
          <w:szCs w:val="28"/>
          <w:lang w:val="ru-RU"/>
        </w:rPr>
        <w:t>обновлени</w:t>
      </w:r>
      <w:r w:rsidR="001B6B2C" w:rsidRPr="00900E85">
        <w:rPr>
          <w:rFonts w:ascii="Times New Roman" w:hAnsi="Times New Roman" w:cs="Times New Roman"/>
          <w:sz w:val="28"/>
          <w:szCs w:val="28"/>
          <w:lang w:val="ru-RU"/>
        </w:rPr>
        <w:t>е</w:t>
      </w:r>
      <w:r w:rsidRPr="00900E85">
        <w:rPr>
          <w:rFonts w:ascii="Times New Roman" w:hAnsi="Times New Roman" w:cs="Times New Roman"/>
          <w:sz w:val="28"/>
          <w:szCs w:val="28"/>
          <w:lang w:val="ru-RU"/>
        </w:rPr>
        <w:t xml:space="preserve"> производственных мощностей</w:t>
      </w:r>
      <w:r w:rsidR="001F5977" w:rsidRPr="00900E85">
        <w:rPr>
          <w:rFonts w:ascii="Times New Roman" w:hAnsi="Times New Roman" w:cs="Times New Roman"/>
          <w:sz w:val="28"/>
          <w:szCs w:val="28"/>
          <w:lang w:val="ru-RU"/>
        </w:rPr>
        <w:t xml:space="preserve"> и технологий</w:t>
      </w:r>
      <w:r w:rsidRPr="00900E85">
        <w:rPr>
          <w:rFonts w:ascii="Times New Roman" w:hAnsi="Times New Roman" w:cs="Times New Roman"/>
          <w:sz w:val="28"/>
          <w:szCs w:val="28"/>
          <w:lang w:val="ru-RU"/>
        </w:rPr>
        <w:t xml:space="preserve"> </w:t>
      </w:r>
      <w:r w:rsidR="001B6B2C" w:rsidRPr="00900E85">
        <w:rPr>
          <w:rFonts w:ascii="Times New Roman" w:hAnsi="Times New Roman" w:cs="Times New Roman"/>
          <w:sz w:val="28"/>
          <w:szCs w:val="28"/>
          <w:lang w:val="ru-RU"/>
        </w:rPr>
        <w:t>отстающими темп</w:t>
      </w:r>
      <w:r w:rsidR="001F5977" w:rsidRPr="00900E85">
        <w:rPr>
          <w:rFonts w:ascii="Times New Roman" w:hAnsi="Times New Roman" w:cs="Times New Roman"/>
          <w:sz w:val="28"/>
          <w:szCs w:val="28"/>
          <w:lang w:val="ru-RU"/>
        </w:rPr>
        <w:t>ами</w:t>
      </w:r>
      <w:r w:rsidR="001B6B2C" w:rsidRPr="00900E85">
        <w:rPr>
          <w:rFonts w:ascii="Times New Roman" w:hAnsi="Times New Roman" w:cs="Times New Roman"/>
          <w:sz w:val="28"/>
          <w:szCs w:val="28"/>
          <w:lang w:val="ru-RU"/>
        </w:rPr>
        <w:t xml:space="preserve"> </w:t>
      </w:r>
      <w:r w:rsidR="001F5977" w:rsidRPr="00900E85">
        <w:rPr>
          <w:rFonts w:ascii="Times New Roman" w:hAnsi="Times New Roman" w:cs="Times New Roman"/>
          <w:sz w:val="28"/>
          <w:szCs w:val="28"/>
          <w:lang w:val="ru-RU"/>
        </w:rPr>
        <w:t>наряду с</w:t>
      </w:r>
      <w:r w:rsidR="00D40BFB"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растущим</w:t>
      </w:r>
      <w:r w:rsidR="00D40BFB" w:rsidRPr="00900E85">
        <w:rPr>
          <w:rFonts w:ascii="Times New Roman" w:hAnsi="Times New Roman" w:cs="Times New Roman"/>
          <w:sz w:val="28"/>
          <w:szCs w:val="28"/>
          <w:lang w:val="ru-RU"/>
        </w:rPr>
        <w:t>и</w:t>
      </w:r>
      <w:r w:rsidRPr="00900E85">
        <w:rPr>
          <w:rFonts w:ascii="Times New Roman" w:hAnsi="Times New Roman" w:cs="Times New Roman"/>
          <w:sz w:val="28"/>
          <w:szCs w:val="28"/>
          <w:lang w:val="ru-RU"/>
        </w:rPr>
        <w:t xml:space="preserve"> потребностям</w:t>
      </w:r>
      <w:r w:rsidR="00D40BFB" w:rsidRPr="00900E85">
        <w:rPr>
          <w:rFonts w:ascii="Times New Roman" w:hAnsi="Times New Roman" w:cs="Times New Roman"/>
          <w:sz w:val="28"/>
          <w:szCs w:val="28"/>
          <w:lang w:val="ru-RU"/>
        </w:rPr>
        <w:t>и</w:t>
      </w:r>
      <w:r w:rsidRPr="00900E85">
        <w:rPr>
          <w:rFonts w:ascii="Times New Roman" w:hAnsi="Times New Roman" w:cs="Times New Roman"/>
          <w:sz w:val="28"/>
          <w:szCs w:val="28"/>
          <w:lang w:val="ru-RU"/>
        </w:rPr>
        <w:t xml:space="preserve"> рынка;</w:t>
      </w:r>
    </w:p>
    <w:p w14:paraId="334E3903" w14:textId="49EB43EB" w:rsidR="00C26C0E" w:rsidRPr="00900E85" w:rsidRDefault="001F5977" w:rsidP="00E4423F">
      <w:pPr>
        <w:pStyle w:val="a5"/>
        <w:numPr>
          <w:ilvl w:val="0"/>
          <w:numId w:val="22"/>
        </w:numPr>
        <w:tabs>
          <w:tab w:val="left" w:pos="709"/>
          <w:tab w:val="left" w:pos="1134"/>
        </w:tabs>
        <w:spacing w:line="360" w:lineRule="auto"/>
        <w:ind w:left="0" w:right="91" w:firstLine="646"/>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усиливающееся </w:t>
      </w:r>
      <w:r w:rsidR="00C26C0E" w:rsidRPr="00900E85">
        <w:rPr>
          <w:rFonts w:ascii="Times New Roman" w:hAnsi="Times New Roman" w:cs="Times New Roman"/>
          <w:sz w:val="28"/>
          <w:szCs w:val="28"/>
          <w:lang w:val="ru-RU"/>
        </w:rPr>
        <w:t>расслоение населения по уровн</w:t>
      </w:r>
      <w:r w:rsidRPr="00900E85">
        <w:rPr>
          <w:rFonts w:ascii="Times New Roman" w:hAnsi="Times New Roman" w:cs="Times New Roman"/>
          <w:sz w:val="28"/>
          <w:szCs w:val="28"/>
          <w:lang w:val="ru-RU"/>
        </w:rPr>
        <w:t>ю</w:t>
      </w:r>
      <w:r w:rsidR="00C26C0E" w:rsidRPr="00900E85">
        <w:rPr>
          <w:rFonts w:ascii="Times New Roman" w:hAnsi="Times New Roman" w:cs="Times New Roman"/>
          <w:sz w:val="28"/>
          <w:szCs w:val="28"/>
          <w:lang w:val="ru-RU"/>
        </w:rPr>
        <w:t xml:space="preserve"> </w:t>
      </w:r>
      <w:r w:rsidR="00910B87" w:rsidRPr="00900E85">
        <w:rPr>
          <w:rFonts w:ascii="Times New Roman" w:hAnsi="Times New Roman" w:cs="Times New Roman"/>
          <w:sz w:val="28"/>
          <w:szCs w:val="28"/>
          <w:lang w:val="ru-RU"/>
        </w:rPr>
        <w:t xml:space="preserve">качества </w:t>
      </w:r>
      <w:r w:rsidR="00C26C0E" w:rsidRPr="00900E85">
        <w:rPr>
          <w:rFonts w:ascii="Times New Roman" w:hAnsi="Times New Roman" w:cs="Times New Roman"/>
          <w:sz w:val="28"/>
          <w:szCs w:val="28"/>
          <w:lang w:val="ru-RU"/>
        </w:rPr>
        <w:t xml:space="preserve">жизни, </w:t>
      </w:r>
      <w:r w:rsidRPr="00900E85">
        <w:rPr>
          <w:rFonts w:ascii="Times New Roman" w:hAnsi="Times New Roman" w:cs="Times New Roman"/>
          <w:sz w:val="28"/>
          <w:szCs w:val="28"/>
          <w:lang w:val="ru-RU"/>
        </w:rPr>
        <w:t xml:space="preserve">провоцирующее </w:t>
      </w:r>
      <w:r w:rsidR="00FB4181" w:rsidRPr="00900E85">
        <w:rPr>
          <w:rFonts w:ascii="Times New Roman" w:hAnsi="Times New Roman" w:cs="Times New Roman"/>
          <w:sz w:val="28"/>
          <w:szCs w:val="28"/>
          <w:lang w:val="ru-RU"/>
        </w:rPr>
        <w:t xml:space="preserve">нарастание </w:t>
      </w:r>
      <w:r w:rsidR="00C26C0E" w:rsidRPr="00900E85">
        <w:rPr>
          <w:rFonts w:ascii="Times New Roman" w:hAnsi="Times New Roman" w:cs="Times New Roman"/>
          <w:sz w:val="28"/>
          <w:szCs w:val="28"/>
          <w:lang w:val="ru-RU"/>
        </w:rPr>
        <w:t>социальной напряженности;</w:t>
      </w:r>
    </w:p>
    <w:p w14:paraId="5AEDED8C" w14:textId="604F376C" w:rsidR="00C26C0E" w:rsidRPr="00900E85" w:rsidRDefault="007B6A51" w:rsidP="00E4423F">
      <w:pPr>
        <w:pStyle w:val="a5"/>
        <w:numPr>
          <w:ilvl w:val="0"/>
          <w:numId w:val="22"/>
        </w:numPr>
        <w:tabs>
          <w:tab w:val="left" w:pos="709"/>
          <w:tab w:val="left" w:pos="1134"/>
        </w:tabs>
        <w:spacing w:line="360" w:lineRule="auto"/>
        <w:ind w:left="0" w:right="91" w:firstLine="646"/>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территориальная дифференциация </w:t>
      </w:r>
      <w:r w:rsidR="00910B87" w:rsidRPr="00900E85">
        <w:rPr>
          <w:rFonts w:ascii="Times New Roman" w:hAnsi="Times New Roman" w:cs="Times New Roman"/>
          <w:sz w:val="28"/>
          <w:szCs w:val="28"/>
          <w:lang w:val="ru-RU"/>
        </w:rPr>
        <w:t>на фоне</w:t>
      </w:r>
      <w:r w:rsidRPr="00900E85">
        <w:rPr>
          <w:rFonts w:ascii="Times New Roman" w:hAnsi="Times New Roman" w:cs="Times New Roman"/>
          <w:sz w:val="28"/>
          <w:szCs w:val="28"/>
          <w:lang w:val="ru-RU"/>
        </w:rPr>
        <w:t xml:space="preserve"> </w:t>
      </w:r>
      <w:r w:rsidR="00C26C0E" w:rsidRPr="00900E85">
        <w:rPr>
          <w:rFonts w:ascii="Times New Roman" w:hAnsi="Times New Roman" w:cs="Times New Roman"/>
          <w:sz w:val="28"/>
          <w:szCs w:val="28"/>
          <w:lang w:val="ru-RU"/>
        </w:rPr>
        <w:t>движени</w:t>
      </w:r>
      <w:r w:rsidR="00910B87" w:rsidRPr="00900E85">
        <w:rPr>
          <w:rFonts w:ascii="Times New Roman" w:hAnsi="Times New Roman" w:cs="Times New Roman"/>
          <w:sz w:val="28"/>
          <w:szCs w:val="28"/>
          <w:lang w:val="ru-RU"/>
        </w:rPr>
        <w:t>я</w:t>
      </w:r>
      <w:r w:rsidR="00C26C0E" w:rsidRPr="00900E85">
        <w:rPr>
          <w:rFonts w:ascii="Times New Roman" w:hAnsi="Times New Roman" w:cs="Times New Roman"/>
          <w:sz w:val="28"/>
          <w:szCs w:val="28"/>
          <w:lang w:val="ru-RU"/>
        </w:rPr>
        <w:t xml:space="preserve"> потоков населения </w:t>
      </w:r>
      <w:r w:rsidR="00910B87" w:rsidRPr="00900E85">
        <w:rPr>
          <w:rFonts w:ascii="Times New Roman" w:hAnsi="Times New Roman" w:cs="Times New Roman"/>
          <w:sz w:val="28"/>
          <w:szCs w:val="28"/>
          <w:lang w:val="ru-RU"/>
        </w:rPr>
        <w:t xml:space="preserve">из малых населенных пунктов </w:t>
      </w:r>
      <w:r w:rsidR="00C26C0E" w:rsidRPr="00900E85">
        <w:rPr>
          <w:rFonts w:ascii="Times New Roman" w:hAnsi="Times New Roman" w:cs="Times New Roman"/>
          <w:sz w:val="28"/>
          <w:szCs w:val="28"/>
          <w:lang w:val="ru-RU"/>
        </w:rPr>
        <w:t>в крупные города;</w:t>
      </w:r>
    </w:p>
    <w:p w14:paraId="5DE2447B" w14:textId="0A2D0A45" w:rsidR="00C26C0E" w:rsidRPr="00900E85" w:rsidRDefault="00091D99" w:rsidP="00E4423F">
      <w:pPr>
        <w:pStyle w:val="a5"/>
        <w:numPr>
          <w:ilvl w:val="0"/>
          <w:numId w:val="22"/>
        </w:numPr>
        <w:tabs>
          <w:tab w:val="left" w:pos="709"/>
          <w:tab w:val="left" w:pos="1134"/>
        </w:tabs>
        <w:spacing w:line="360" w:lineRule="auto"/>
        <w:ind w:left="0" w:right="91" w:firstLine="646"/>
        <w:rPr>
          <w:rFonts w:ascii="Times New Roman" w:hAnsi="Times New Roman" w:cs="Times New Roman"/>
          <w:sz w:val="28"/>
          <w:szCs w:val="28"/>
          <w:lang w:val="ru-RU"/>
        </w:rPr>
      </w:pPr>
      <w:r w:rsidRPr="00900E85">
        <w:rPr>
          <w:rFonts w:ascii="Times New Roman" w:hAnsi="Times New Roman" w:cs="Times New Roman"/>
          <w:sz w:val="28"/>
          <w:szCs w:val="28"/>
          <w:lang w:val="ru-RU"/>
        </w:rPr>
        <w:t>негативные тенденции в</w:t>
      </w:r>
      <w:r w:rsidR="00C26C0E" w:rsidRPr="00900E85">
        <w:rPr>
          <w:rFonts w:ascii="Times New Roman" w:hAnsi="Times New Roman" w:cs="Times New Roman"/>
          <w:sz w:val="28"/>
          <w:szCs w:val="28"/>
          <w:lang w:val="ru-RU"/>
        </w:rPr>
        <w:t xml:space="preserve"> экологической </w:t>
      </w:r>
      <w:r w:rsidRPr="00900E85">
        <w:rPr>
          <w:rFonts w:ascii="Times New Roman" w:hAnsi="Times New Roman" w:cs="Times New Roman"/>
          <w:sz w:val="28"/>
          <w:szCs w:val="28"/>
          <w:lang w:val="ru-RU"/>
        </w:rPr>
        <w:t>сфере</w:t>
      </w:r>
      <w:r w:rsidR="00C26C0E" w:rsidRPr="00900E85">
        <w:rPr>
          <w:rFonts w:ascii="Times New Roman" w:hAnsi="Times New Roman" w:cs="Times New Roman"/>
          <w:sz w:val="28"/>
          <w:szCs w:val="28"/>
          <w:lang w:val="ru-RU"/>
        </w:rPr>
        <w:t xml:space="preserve"> </w:t>
      </w:r>
      <w:r w:rsidR="00FE672A" w:rsidRPr="00900E85">
        <w:rPr>
          <w:rFonts w:ascii="Times New Roman" w:hAnsi="Times New Roman" w:cs="Times New Roman"/>
          <w:sz w:val="28"/>
          <w:szCs w:val="28"/>
          <w:lang w:val="ru-RU"/>
        </w:rPr>
        <w:t>вследствие</w:t>
      </w:r>
      <w:r w:rsidR="00C26C0E"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неудовлетворительного качества пресной воды, </w:t>
      </w:r>
      <w:r w:rsidR="00C26C0E" w:rsidRPr="00900E85">
        <w:rPr>
          <w:rFonts w:ascii="Times New Roman" w:hAnsi="Times New Roman" w:cs="Times New Roman"/>
          <w:sz w:val="28"/>
          <w:szCs w:val="28"/>
          <w:lang w:val="ru-RU"/>
        </w:rPr>
        <w:t>загрязнения атмосферного воздуха, отсутстви</w:t>
      </w:r>
      <w:r w:rsidRPr="00900E85">
        <w:rPr>
          <w:rFonts w:ascii="Times New Roman" w:hAnsi="Times New Roman" w:cs="Times New Roman"/>
          <w:sz w:val="28"/>
          <w:szCs w:val="28"/>
          <w:lang w:val="ru-RU"/>
        </w:rPr>
        <w:t>я</w:t>
      </w:r>
      <w:r w:rsidR="00C26C0E" w:rsidRPr="00900E85">
        <w:rPr>
          <w:rFonts w:ascii="Times New Roman" w:hAnsi="Times New Roman" w:cs="Times New Roman"/>
          <w:sz w:val="28"/>
          <w:szCs w:val="28"/>
          <w:lang w:val="ru-RU"/>
        </w:rPr>
        <w:t xml:space="preserve"> </w:t>
      </w:r>
      <w:r w:rsidR="00BF6FF3" w:rsidRPr="00900E85">
        <w:rPr>
          <w:rFonts w:ascii="Times New Roman" w:hAnsi="Times New Roman" w:cs="Times New Roman"/>
          <w:sz w:val="28"/>
          <w:szCs w:val="28"/>
          <w:lang w:val="ru-RU"/>
        </w:rPr>
        <w:t>механизмов</w:t>
      </w:r>
      <w:r w:rsidR="00C26C0E" w:rsidRPr="00900E85">
        <w:rPr>
          <w:rFonts w:ascii="Times New Roman" w:hAnsi="Times New Roman" w:cs="Times New Roman"/>
          <w:sz w:val="28"/>
          <w:szCs w:val="28"/>
          <w:lang w:val="ru-RU"/>
        </w:rPr>
        <w:t xml:space="preserve"> переработки отходов жизнедеятельности;</w:t>
      </w:r>
    </w:p>
    <w:p w14:paraId="4C69FE2C" w14:textId="26393E61" w:rsidR="00C26C0E" w:rsidRPr="00900E85" w:rsidRDefault="00C26C0E" w:rsidP="00E4423F">
      <w:pPr>
        <w:pStyle w:val="a5"/>
        <w:numPr>
          <w:ilvl w:val="0"/>
          <w:numId w:val="22"/>
        </w:numPr>
        <w:tabs>
          <w:tab w:val="left" w:pos="709"/>
          <w:tab w:val="left" w:pos="1134"/>
        </w:tabs>
        <w:spacing w:line="360" w:lineRule="auto"/>
        <w:ind w:left="0" w:right="91" w:firstLine="646"/>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отставание адаптации систем жизнеобеспечения </w:t>
      </w:r>
      <w:r w:rsidR="003F1967" w:rsidRPr="00900E85">
        <w:rPr>
          <w:rFonts w:ascii="Times New Roman" w:hAnsi="Times New Roman" w:cs="Times New Roman"/>
          <w:sz w:val="28"/>
          <w:szCs w:val="28"/>
          <w:lang w:val="ru-RU"/>
        </w:rPr>
        <w:t>региона</w:t>
      </w:r>
      <w:r w:rsidRPr="00900E85">
        <w:rPr>
          <w:rFonts w:ascii="Times New Roman" w:hAnsi="Times New Roman" w:cs="Times New Roman"/>
          <w:sz w:val="28"/>
          <w:szCs w:val="28"/>
          <w:lang w:val="ru-RU"/>
        </w:rPr>
        <w:t xml:space="preserve"> к изменению климата.</w:t>
      </w:r>
    </w:p>
    <w:p w14:paraId="1948AF82" w14:textId="6A6EAA88" w:rsidR="00C26C0E" w:rsidRPr="00900E85" w:rsidRDefault="00BF6FF3"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Программа развития края ставит с</w:t>
      </w:r>
      <w:r w:rsidR="00C26C0E" w:rsidRPr="00900E85">
        <w:rPr>
          <w:rFonts w:ascii="Times New Roman" w:hAnsi="Times New Roman" w:cs="Times New Roman"/>
          <w:sz w:val="28"/>
          <w:szCs w:val="28"/>
          <w:lang w:val="ru-RU"/>
        </w:rPr>
        <w:t>тратегическ</w:t>
      </w:r>
      <w:r w:rsidRPr="00900E85">
        <w:rPr>
          <w:rFonts w:ascii="Times New Roman" w:hAnsi="Times New Roman" w:cs="Times New Roman"/>
          <w:sz w:val="28"/>
          <w:szCs w:val="28"/>
          <w:lang w:val="ru-RU"/>
        </w:rPr>
        <w:t>ой</w:t>
      </w:r>
      <w:r w:rsidR="00C26C0E" w:rsidRPr="00900E85">
        <w:rPr>
          <w:rFonts w:ascii="Times New Roman" w:hAnsi="Times New Roman" w:cs="Times New Roman"/>
          <w:sz w:val="28"/>
          <w:szCs w:val="28"/>
          <w:lang w:val="ru-RU"/>
        </w:rPr>
        <w:t xml:space="preserve"> цель</w:t>
      </w:r>
      <w:r w:rsidRPr="00900E85">
        <w:rPr>
          <w:rFonts w:ascii="Times New Roman" w:hAnsi="Times New Roman" w:cs="Times New Roman"/>
          <w:sz w:val="28"/>
          <w:szCs w:val="28"/>
          <w:lang w:val="ru-RU"/>
        </w:rPr>
        <w:t>ю</w:t>
      </w:r>
      <w:r w:rsidR="00C26C0E" w:rsidRPr="00900E85">
        <w:rPr>
          <w:rFonts w:ascii="Times New Roman" w:hAnsi="Times New Roman" w:cs="Times New Roman"/>
          <w:sz w:val="28"/>
          <w:szCs w:val="28"/>
          <w:lang w:val="ru-RU"/>
        </w:rPr>
        <w:t xml:space="preserve"> формировани</w:t>
      </w:r>
      <w:r w:rsidRPr="00900E85">
        <w:rPr>
          <w:rFonts w:ascii="Times New Roman" w:hAnsi="Times New Roman" w:cs="Times New Roman"/>
          <w:sz w:val="28"/>
          <w:szCs w:val="28"/>
          <w:lang w:val="ru-RU"/>
        </w:rPr>
        <w:t>е</w:t>
      </w:r>
      <w:r w:rsidR="00C26C0E" w:rsidRPr="00900E85">
        <w:rPr>
          <w:rFonts w:ascii="Times New Roman" w:hAnsi="Times New Roman" w:cs="Times New Roman"/>
          <w:sz w:val="28"/>
          <w:szCs w:val="28"/>
          <w:lang w:val="ru-RU"/>
        </w:rPr>
        <w:t xml:space="preserve"> территории с гармоничным</w:t>
      </w:r>
      <w:r w:rsidRPr="00900E85">
        <w:rPr>
          <w:rFonts w:ascii="Times New Roman" w:hAnsi="Times New Roman" w:cs="Times New Roman"/>
          <w:sz w:val="28"/>
          <w:szCs w:val="28"/>
          <w:lang w:val="ru-RU"/>
        </w:rPr>
        <w:t>и</w:t>
      </w:r>
      <w:r w:rsidR="00C26C0E" w:rsidRPr="00900E85">
        <w:rPr>
          <w:rFonts w:ascii="Times New Roman" w:hAnsi="Times New Roman" w:cs="Times New Roman"/>
          <w:sz w:val="28"/>
          <w:szCs w:val="28"/>
          <w:lang w:val="ru-RU"/>
        </w:rPr>
        <w:t xml:space="preserve"> </w:t>
      </w:r>
      <w:r w:rsidR="00556015" w:rsidRPr="00900E85">
        <w:rPr>
          <w:rFonts w:ascii="Times New Roman" w:hAnsi="Times New Roman" w:cs="Times New Roman"/>
          <w:sz w:val="28"/>
          <w:szCs w:val="28"/>
          <w:lang w:val="ru-RU"/>
        </w:rPr>
        <w:t xml:space="preserve">условиями для создания и развития предпринимательства, раскрытия потенциала </w:t>
      </w:r>
      <w:r w:rsidRPr="00900E85">
        <w:rPr>
          <w:rFonts w:ascii="Times New Roman" w:hAnsi="Times New Roman" w:cs="Times New Roman"/>
          <w:sz w:val="28"/>
          <w:szCs w:val="28"/>
          <w:lang w:val="ru-RU"/>
        </w:rPr>
        <w:t xml:space="preserve">трудовых и </w:t>
      </w:r>
      <w:r w:rsidR="00556015" w:rsidRPr="00900E85">
        <w:rPr>
          <w:rFonts w:ascii="Times New Roman" w:hAnsi="Times New Roman" w:cs="Times New Roman"/>
          <w:sz w:val="28"/>
          <w:szCs w:val="28"/>
          <w:lang w:val="ru-RU"/>
        </w:rPr>
        <w:t xml:space="preserve">человеческих ресурсов, </w:t>
      </w:r>
      <w:r w:rsidRPr="00900E85">
        <w:rPr>
          <w:rFonts w:ascii="Times New Roman" w:hAnsi="Times New Roman" w:cs="Times New Roman"/>
          <w:sz w:val="28"/>
          <w:szCs w:val="28"/>
          <w:lang w:val="ru-RU"/>
        </w:rPr>
        <w:t>рост благосостояния и</w:t>
      </w:r>
      <w:r w:rsidR="00556015" w:rsidRPr="00900E85">
        <w:rPr>
          <w:rFonts w:ascii="Times New Roman" w:hAnsi="Times New Roman" w:cs="Times New Roman"/>
          <w:sz w:val="28"/>
          <w:szCs w:val="28"/>
          <w:lang w:val="ru-RU"/>
        </w:rPr>
        <w:t xml:space="preserve"> уровня жизни граждан, и в целом комфортного проживания людей в </w:t>
      </w:r>
      <w:r w:rsidRPr="00900E85">
        <w:rPr>
          <w:rFonts w:ascii="Times New Roman" w:hAnsi="Times New Roman" w:cs="Times New Roman"/>
          <w:sz w:val="28"/>
          <w:szCs w:val="28"/>
          <w:lang w:val="ru-RU"/>
        </w:rPr>
        <w:t>крае</w:t>
      </w:r>
      <w:r w:rsidR="00556015" w:rsidRPr="00900E85">
        <w:rPr>
          <w:rFonts w:ascii="Times New Roman" w:hAnsi="Times New Roman" w:cs="Times New Roman"/>
          <w:sz w:val="28"/>
          <w:szCs w:val="28"/>
          <w:lang w:val="ru-RU"/>
        </w:rPr>
        <w:t xml:space="preserve">. </w:t>
      </w:r>
    </w:p>
    <w:p w14:paraId="5488BEAD" w14:textId="73B36973" w:rsidR="00C26C0E" w:rsidRPr="00900E85" w:rsidRDefault="00797F8F"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Нами были сформулированы задачи, успешное решение которых, </w:t>
      </w:r>
      <w:r w:rsidR="00BF6FF3" w:rsidRPr="00900E85">
        <w:rPr>
          <w:rFonts w:ascii="Times New Roman" w:hAnsi="Times New Roman" w:cs="Times New Roman"/>
          <w:sz w:val="28"/>
          <w:szCs w:val="28"/>
          <w:lang w:val="ru-RU"/>
        </w:rPr>
        <w:t>способствует</w:t>
      </w:r>
      <w:r w:rsidRPr="00900E85">
        <w:rPr>
          <w:rFonts w:ascii="Times New Roman" w:hAnsi="Times New Roman" w:cs="Times New Roman"/>
          <w:sz w:val="28"/>
          <w:szCs w:val="28"/>
          <w:lang w:val="ru-RU"/>
        </w:rPr>
        <w:t xml:space="preserve"> д</w:t>
      </w:r>
      <w:r w:rsidR="00C26C0E" w:rsidRPr="00900E85">
        <w:rPr>
          <w:rFonts w:ascii="Times New Roman" w:hAnsi="Times New Roman" w:cs="Times New Roman"/>
          <w:sz w:val="28"/>
          <w:szCs w:val="28"/>
          <w:lang w:val="ru-RU"/>
        </w:rPr>
        <w:t>остижени</w:t>
      </w:r>
      <w:r w:rsidR="00BF6FF3" w:rsidRPr="00900E85">
        <w:rPr>
          <w:rFonts w:ascii="Times New Roman" w:hAnsi="Times New Roman" w:cs="Times New Roman"/>
          <w:sz w:val="28"/>
          <w:szCs w:val="28"/>
          <w:lang w:val="ru-RU"/>
        </w:rPr>
        <w:t xml:space="preserve">ю </w:t>
      </w:r>
      <w:r w:rsidR="00C26C0E" w:rsidRPr="00900E85">
        <w:rPr>
          <w:rFonts w:ascii="Times New Roman" w:hAnsi="Times New Roman" w:cs="Times New Roman"/>
          <w:sz w:val="28"/>
          <w:szCs w:val="28"/>
          <w:lang w:val="ru-RU"/>
        </w:rPr>
        <w:t xml:space="preserve">стратегической цели развития </w:t>
      </w:r>
      <w:r w:rsidR="00BF6FF3" w:rsidRPr="00900E85">
        <w:rPr>
          <w:rFonts w:ascii="Times New Roman" w:hAnsi="Times New Roman" w:cs="Times New Roman"/>
          <w:sz w:val="28"/>
          <w:szCs w:val="28"/>
          <w:lang w:val="ru-RU"/>
        </w:rPr>
        <w:t>края</w:t>
      </w:r>
      <w:r w:rsidR="00C26C0E" w:rsidRPr="00900E85">
        <w:rPr>
          <w:rFonts w:ascii="Times New Roman" w:hAnsi="Times New Roman" w:cs="Times New Roman"/>
          <w:sz w:val="28"/>
          <w:szCs w:val="28"/>
          <w:lang w:val="ru-RU"/>
        </w:rPr>
        <w:t>:</w:t>
      </w:r>
    </w:p>
    <w:p w14:paraId="36BDED70" w14:textId="2C8BB5AD" w:rsidR="00B91A0F" w:rsidRPr="00900E85" w:rsidRDefault="00E73866" w:rsidP="00E4423F">
      <w:pPr>
        <w:pStyle w:val="a5"/>
        <w:numPr>
          <w:ilvl w:val="0"/>
          <w:numId w:val="23"/>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совершенствование</w:t>
      </w:r>
      <w:r w:rsidR="00C26C0E" w:rsidRPr="00900E85">
        <w:rPr>
          <w:rFonts w:ascii="Times New Roman" w:hAnsi="Times New Roman" w:cs="Times New Roman"/>
          <w:sz w:val="28"/>
          <w:szCs w:val="28"/>
          <w:lang w:val="ru-RU"/>
        </w:rPr>
        <w:t xml:space="preserve"> системы образования</w:t>
      </w:r>
      <w:r w:rsidRPr="00900E85">
        <w:rPr>
          <w:rFonts w:ascii="Times New Roman" w:hAnsi="Times New Roman" w:cs="Times New Roman"/>
          <w:sz w:val="28"/>
          <w:szCs w:val="28"/>
          <w:lang w:val="ru-RU"/>
        </w:rPr>
        <w:t xml:space="preserve">, </w:t>
      </w:r>
      <w:r w:rsidR="00B91A0F" w:rsidRPr="00900E85">
        <w:rPr>
          <w:rFonts w:ascii="Times New Roman" w:hAnsi="Times New Roman" w:cs="Times New Roman"/>
          <w:sz w:val="28"/>
          <w:szCs w:val="28"/>
          <w:lang w:val="ru-RU"/>
        </w:rPr>
        <w:t xml:space="preserve">главный </w:t>
      </w:r>
      <w:r w:rsidRPr="00900E85">
        <w:rPr>
          <w:rFonts w:ascii="Times New Roman" w:hAnsi="Times New Roman" w:cs="Times New Roman"/>
          <w:sz w:val="28"/>
          <w:szCs w:val="28"/>
          <w:lang w:val="ru-RU"/>
        </w:rPr>
        <w:t>ориентир</w:t>
      </w:r>
      <w:r w:rsidR="00B91A0F" w:rsidRPr="00900E85">
        <w:rPr>
          <w:rFonts w:ascii="Times New Roman" w:hAnsi="Times New Roman" w:cs="Times New Roman"/>
          <w:sz w:val="28"/>
          <w:szCs w:val="28"/>
          <w:lang w:val="ru-RU"/>
        </w:rPr>
        <w:t xml:space="preserve"> которой, актуальные </w:t>
      </w:r>
      <w:r w:rsidR="00C26C0E" w:rsidRPr="00900E85">
        <w:rPr>
          <w:rFonts w:ascii="Times New Roman" w:hAnsi="Times New Roman" w:cs="Times New Roman"/>
          <w:sz w:val="28"/>
          <w:szCs w:val="28"/>
          <w:lang w:val="ru-RU"/>
        </w:rPr>
        <w:t xml:space="preserve">потребности экономики </w:t>
      </w:r>
      <w:r w:rsidR="00FB3117" w:rsidRPr="00900E85">
        <w:rPr>
          <w:rFonts w:ascii="Times New Roman" w:hAnsi="Times New Roman" w:cs="Times New Roman"/>
          <w:sz w:val="28"/>
          <w:szCs w:val="28"/>
          <w:lang w:val="ru-RU"/>
        </w:rPr>
        <w:t xml:space="preserve">края </w:t>
      </w:r>
      <w:r w:rsidR="00C26C0E" w:rsidRPr="00900E85">
        <w:rPr>
          <w:rFonts w:ascii="Times New Roman" w:hAnsi="Times New Roman" w:cs="Times New Roman"/>
          <w:sz w:val="28"/>
          <w:szCs w:val="28"/>
          <w:lang w:val="ru-RU"/>
        </w:rPr>
        <w:t xml:space="preserve">и </w:t>
      </w:r>
      <w:r w:rsidR="00B91A0F" w:rsidRPr="00900E85">
        <w:rPr>
          <w:rFonts w:ascii="Times New Roman" w:hAnsi="Times New Roman" w:cs="Times New Roman"/>
          <w:sz w:val="28"/>
          <w:szCs w:val="28"/>
          <w:lang w:val="ru-RU"/>
        </w:rPr>
        <w:t xml:space="preserve">гарантированное </w:t>
      </w:r>
      <w:r w:rsidR="00FB3117" w:rsidRPr="00900E85">
        <w:rPr>
          <w:rFonts w:ascii="Times New Roman" w:hAnsi="Times New Roman" w:cs="Times New Roman"/>
          <w:sz w:val="28"/>
          <w:szCs w:val="28"/>
          <w:lang w:val="ru-RU"/>
        </w:rPr>
        <w:t>обеспеч</w:t>
      </w:r>
      <w:r w:rsidR="00B91A0F" w:rsidRPr="00900E85">
        <w:rPr>
          <w:rFonts w:ascii="Times New Roman" w:hAnsi="Times New Roman" w:cs="Times New Roman"/>
          <w:sz w:val="28"/>
          <w:szCs w:val="28"/>
          <w:lang w:val="ru-RU"/>
        </w:rPr>
        <w:t xml:space="preserve">ение местами работы </w:t>
      </w:r>
      <w:r w:rsidR="00C26C0E" w:rsidRPr="00900E85">
        <w:rPr>
          <w:rFonts w:ascii="Times New Roman" w:hAnsi="Times New Roman" w:cs="Times New Roman"/>
          <w:sz w:val="28"/>
          <w:szCs w:val="28"/>
          <w:lang w:val="ru-RU"/>
        </w:rPr>
        <w:t>молод</w:t>
      </w:r>
      <w:r w:rsidR="00B91A0F" w:rsidRPr="00900E85">
        <w:rPr>
          <w:rFonts w:ascii="Times New Roman" w:hAnsi="Times New Roman" w:cs="Times New Roman"/>
          <w:sz w:val="28"/>
          <w:szCs w:val="28"/>
          <w:lang w:val="ru-RU"/>
        </w:rPr>
        <w:t>ых кадров</w:t>
      </w:r>
      <w:r w:rsidR="00C26C0E" w:rsidRPr="00900E85">
        <w:rPr>
          <w:rFonts w:ascii="Times New Roman" w:hAnsi="Times New Roman" w:cs="Times New Roman"/>
          <w:sz w:val="28"/>
          <w:szCs w:val="28"/>
          <w:lang w:val="ru-RU"/>
        </w:rPr>
        <w:t xml:space="preserve">, </w:t>
      </w:r>
    </w:p>
    <w:p w14:paraId="2118FD0A" w14:textId="26B1416F" w:rsidR="00B91A0F" w:rsidRPr="00900E85" w:rsidRDefault="00C26C0E" w:rsidP="00E4423F">
      <w:pPr>
        <w:pStyle w:val="a5"/>
        <w:numPr>
          <w:ilvl w:val="0"/>
          <w:numId w:val="23"/>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обеспечение доступности качественного жилья</w:t>
      </w:r>
      <w:r w:rsidR="009A4A54" w:rsidRPr="00900E85">
        <w:rPr>
          <w:rFonts w:ascii="Times New Roman" w:hAnsi="Times New Roman" w:cs="Times New Roman"/>
          <w:sz w:val="28"/>
          <w:szCs w:val="28"/>
          <w:lang w:val="ru-RU"/>
        </w:rPr>
        <w:t xml:space="preserve"> для жителей региона</w:t>
      </w:r>
      <w:r w:rsidRPr="00900E85">
        <w:rPr>
          <w:rFonts w:ascii="Times New Roman" w:hAnsi="Times New Roman" w:cs="Times New Roman"/>
          <w:sz w:val="28"/>
          <w:szCs w:val="28"/>
          <w:lang w:val="ru-RU"/>
        </w:rPr>
        <w:t>,</w:t>
      </w:r>
    </w:p>
    <w:p w14:paraId="798D2003" w14:textId="49E728B4" w:rsidR="009A4A54" w:rsidRPr="00900E85" w:rsidRDefault="009A4A54" w:rsidP="009A4A54">
      <w:pPr>
        <w:pStyle w:val="a5"/>
        <w:numPr>
          <w:ilvl w:val="0"/>
          <w:numId w:val="23"/>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совершенствование системы здравоохранения, главный ориентир которой, ранняя диагностика, укрепление и </w:t>
      </w:r>
      <w:r w:rsidR="00C26C0E" w:rsidRPr="00900E85">
        <w:rPr>
          <w:rFonts w:ascii="Times New Roman" w:hAnsi="Times New Roman" w:cs="Times New Roman"/>
          <w:sz w:val="28"/>
          <w:szCs w:val="28"/>
          <w:lang w:val="ru-RU"/>
        </w:rPr>
        <w:t>сохранени</w:t>
      </w:r>
      <w:r w:rsidR="00240307" w:rsidRPr="00900E85">
        <w:rPr>
          <w:rFonts w:ascii="Times New Roman" w:hAnsi="Times New Roman" w:cs="Times New Roman"/>
          <w:sz w:val="28"/>
          <w:szCs w:val="28"/>
          <w:lang w:val="ru-RU"/>
        </w:rPr>
        <w:t>е</w:t>
      </w:r>
      <w:r w:rsidR="00C26C0E" w:rsidRPr="00900E85">
        <w:rPr>
          <w:rFonts w:ascii="Times New Roman" w:hAnsi="Times New Roman" w:cs="Times New Roman"/>
          <w:sz w:val="28"/>
          <w:szCs w:val="28"/>
          <w:lang w:val="ru-RU"/>
        </w:rPr>
        <w:t xml:space="preserve"> здоровья </w:t>
      </w:r>
      <w:r w:rsidRPr="00900E85">
        <w:rPr>
          <w:rFonts w:ascii="Times New Roman" w:hAnsi="Times New Roman" w:cs="Times New Roman"/>
          <w:sz w:val="28"/>
          <w:szCs w:val="28"/>
          <w:lang w:val="ru-RU"/>
        </w:rPr>
        <w:t>жителей региона,</w:t>
      </w:r>
    </w:p>
    <w:p w14:paraId="4AE5661F" w14:textId="49EEEE89" w:rsidR="009A4A54" w:rsidRPr="00900E85" w:rsidRDefault="00B56CC9" w:rsidP="00E4423F">
      <w:pPr>
        <w:pStyle w:val="a5"/>
        <w:numPr>
          <w:ilvl w:val="0"/>
          <w:numId w:val="23"/>
        </w:numPr>
        <w:tabs>
          <w:tab w:val="left" w:pos="1134"/>
          <w:tab w:val="left" w:pos="3464"/>
          <w:tab w:val="left" w:pos="69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lastRenderedPageBreak/>
        <w:t>д</w:t>
      </w:r>
      <w:r w:rsidR="00C26C0E" w:rsidRPr="00900E85">
        <w:rPr>
          <w:rFonts w:ascii="Times New Roman" w:hAnsi="Times New Roman" w:cs="Times New Roman"/>
          <w:sz w:val="28"/>
          <w:szCs w:val="28"/>
          <w:lang w:val="ru-RU"/>
        </w:rPr>
        <w:t>иверсифи</w:t>
      </w:r>
      <w:r w:rsidR="00CB2D19" w:rsidRPr="00900E85">
        <w:rPr>
          <w:rFonts w:ascii="Times New Roman" w:hAnsi="Times New Roman" w:cs="Times New Roman"/>
          <w:sz w:val="28"/>
          <w:szCs w:val="28"/>
          <w:lang w:val="ru-RU"/>
        </w:rPr>
        <w:t>кация</w:t>
      </w:r>
      <w:r w:rsidR="00240307" w:rsidRPr="00900E85">
        <w:rPr>
          <w:rFonts w:ascii="Times New Roman" w:hAnsi="Times New Roman" w:cs="Times New Roman"/>
          <w:sz w:val="28"/>
          <w:szCs w:val="28"/>
          <w:lang w:val="ru-RU"/>
        </w:rPr>
        <w:t xml:space="preserve"> </w:t>
      </w:r>
      <w:r w:rsidR="009A4A54" w:rsidRPr="00900E85">
        <w:rPr>
          <w:rFonts w:ascii="Times New Roman" w:hAnsi="Times New Roman" w:cs="Times New Roman"/>
          <w:sz w:val="28"/>
          <w:szCs w:val="28"/>
          <w:lang w:val="ru-RU"/>
        </w:rPr>
        <w:t xml:space="preserve">реального сектора </w:t>
      </w:r>
      <w:r w:rsidR="00C26C0E" w:rsidRPr="00900E85">
        <w:rPr>
          <w:rFonts w:ascii="Times New Roman" w:hAnsi="Times New Roman" w:cs="Times New Roman"/>
          <w:sz w:val="28"/>
          <w:szCs w:val="28"/>
          <w:lang w:val="ru-RU"/>
        </w:rPr>
        <w:t>экономики</w:t>
      </w:r>
      <w:r w:rsidR="009A4A54" w:rsidRPr="00900E85">
        <w:rPr>
          <w:rFonts w:ascii="Times New Roman" w:hAnsi="Times New Roman" w:cs="Times New Roman"/>
          <w:sz w:val="28"/>
          <w:szCs w:val="28"/>
          <w:lang w:val="ru-RU"/>
        </w:rPr>
        <w:t xml:space="preserve">, главный </w:t>
      </w:r>
      <w:r w:rsidR="0018518F" w:rsidRPr="00900E85">
        <w:rPr>
          <w:rFonts w:ascii="Times New Roman" w:hAnsi="Times New Roman" w:cs="Times New Roman"/>
          <w:sz w:val="28"/>
          <w:szCs w:val="28"/>
          <w:lang w:val="ru-RU"/>
        </w:rPr>
        <w:t xml:space="preserve">акцент на формирование </w:t>
      </w:r>
      <w:r w:rsidR="00CB2D19" w:rsidRPr="00900E85">
        <w:rPr>
          <w:rFonts w:ascii="Times New Roman" w:hAnsi="Times New Roman" w:cs="Times New Roman"/>
          <w:sz w:val="28"/>
          <w:szCs w:val="28"/>
          <w:lang w:val="ru-RU"/>
        </w:rPr>
        <w:t>конкурентоспособной</w:t>
      </w:r>
      <w:r w:rsidR="009A4A54" w:rsidRPr="00900E85">
        <w:rPr>
          <w:rFonts w:ascii="Times New Roman" w:hAnsi="Times New Roman" w:cs="Times New Roman"/>
          <w:sz w:val="28"/>
          <w:szCs w:val="28"/>
          <w:lang w:val="ru-RU"/>
        </w:rPr>
        <w:t>, инновационной ориентации и специализации</w:t>
      </w:r>
      <w:r w:rsidR="00C26C0E" w:rsidRPr="00900E85">
        <w:rPr>
          <w:rFonts w:ascii="Times New Roman" w:hAnsi="Times New Roman" w:cs="Times New Roman"/>
          <w:sz w:val="28"/>
          <w:szCs w:val="28"/>
          <w:lang w:val="ru-RU"/>
        </w:rPr>
        <w:t xml:space="preserve"> </w:t>
      </w:r>
      <w:r w:rsidR="00E71A78" w:rsidRPr="00900E85">
        <w:rPr>
          <w:rFonts w:ascii="Times New Roman" w:hAnsi="Times New Roman" w:cs="Times New Roman"/>
          <w:sz w:val="28"/>
          <w:szCs w:val="28"/>
          <w:lang w:val="ru-RU"/>
        </w:rPr>
        <w:t>предприятий</w:t>
      </w:r>
      <w:r w:rsidR="009A4A54" w:rsidRPr="00900E85">
        <w:rPr>
          <w:rFonts w:ascii="Times New Roman" w:hAnsi="Times New Roman" w:cs="Times New Roman"/>
          <w:sz w:val="28"/>
          <w:szCs w:val="28"/>
          <w:lang w:val="ru-RU"/>
        </w:rPr>
        <w:t xml:space="preserve"> края</w:t>
      </w:r>
    </w:p>
    <w:p w14:paraId="52CAE500" w14:textId="1B97776F" w:rsidR="00C26C0E" w:rsidRPr="00900E85" w:rsidRDefault="00E71A78" w:rsidP="00E4423F">
      <w:pPr>
        <w:pStyle w:val="a5"/>
        <w:numPr>
          <w:ilvl w:val="0"/>
          <w:numId w:val="23"/>
        </w:numPr>
        <w:tabs>
          <w:tab w:val="left" w:pos="1134"/>
          <w:tab w:val="left" w:pos="3464"/>
          <w:tab w:val="left" w:pos="69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 </w:t>
      </w:r>
      <w:r w:rsidR="00CB2D19" w:rsidRPr="00900E85">
        <w:rPr>
          <w:rFonts w:ascii="Times New Roman" w:hAnsi="Times New Roman" w:cs="Times New Roman"/>
          <w:sz w:val="28"/>
          <w:szCs w:val="28"/>
          <w:lang w:val="ru-RU"/>
        </w:rPr>
        <w:t xml:space="preserve">создание </w:t>
      </w:r>
      <w:r w:rsidR="00C26C0E" w:rsidRPr="00900E85">
        <w:rPr>
          <w:rFonts w:ascii="Times New Roman" w:hAnsi="Times New Roman" w:cs="Times New Roman"/>
          <w:sz w:val="28"/>
          <w:szCs w:val="28"/>
          <w:lang w:val="ru-RU"/>
        </w:rPr>
        <w:t xml:space="preserve">благоприятного </w:t>
      </w:r>
      <w:r w:rsidR="00722A72" w:rsidRPr="00900E85">
        <w:rPr>
          <w:rFonts w:ascii="Times New Roman" w:hAnsi="Times New Roman" w:cs="Times New Roman"/>
          <w:sz w:val="28"/>
          <w:szCs w:val="28"/>
          <w:lang w:val="ru-RU"/>
        </w:rPr>
        <w:t xml:space="preserve">и гостеприимного </w:t>
      </w:r>
      <w:r w:rsidR="00C26C0E" w:rsidRPr="00900E85">
        <w:rPr>
          <w:rFonts w:ascii="Times New Roman" w:hAnsi="Times New Roman" w:cs="Times New Roman"/>
          <w:sz w:val="28"/>
          <w:szCs w:val="28"/>
          <w:lang w:val="ru-RU"/>
        </w:rPr>
        <w:t>инвестиционного климата</w:t>
      </w:r>
      <w:r w:rsidR="00B56CC9" w:rsidRPr="00900E85">
        <w:rPr>
          <w:rFonts w:ascii="Times New Roman" w:hAnsi="Times New Roman" w:cs="Times New Roman"/>
          <w:sz w:val="28"/>
          <w:szCs w:val="28"/>
          <w:lang w:val="ru-RU"/>
        </w:rPr>
        <w:t xml:space="preserve">; </w:t>
      </w:r>
    </w:p>
    <w:p w14:paraId="6F8E3686" w14:textId="77777777" w:rsidR="00701E61" w:rsidRPr="00900E85" w:rsidRDefault="0018518F" w:rsidP="00701E61">
      <w:pPr>
        <w:pStyle w:val="a5"/>
        <w:numPr>
          <w:ilvl w:val="0"/>
          <w:numId w:val="23"/>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дальнейшее </w:t>
      </w:r>
      <w:r w:rsidR="00C26C0E" w:rsidRPr="00900E85">
        <w:rPr>
          <w:rFonts w:ascii="Times New Roman" w:hAnsi="Times New Roman" w:cs="Times New Roman"/>
          <w:sz w:val="28"/>
          <w:szCs w:val="28"/>
          <w:lang w:val="ru-RU"/>
        </w:rPr>
        <w:t>развити</w:t>
      </w:r>
      <w:r w:rsidR="00B56CC9" w:rsidRPr="00900E85">
        <w:rPr>
          <w:rFonts w:ascii="Times New Roman" w:hAnsi="Times New Roman" w:cs="Times New Roman"/>
          <w:sz w:val="28"/>
          <w:szCs w:val="28"/>
          <w:lang w:val="ru-RU"/>
        </w:rPr>
        <w:t>е</w:t>
      </w:r>
      <w:r w:rsidR="00C26C0E" w:rsidRPr="00900E85">
        <w:rPr>
          <w:rFonts w:ascii="Times New Roman" w:hAnsi="Times New Roman" w:cs="Times New Roman"/>
          <w:sz w:val="28"/>
          <w:szCs w:val="28"/>
          <w:lang w:val="ru-RU"/>
        </w:rPr>
        <w:t xml:space="preserve"> инфраструктуры</w:t>
      </w:r>
      <w:r w:rsidR="00722A72" w:rsidRPr="00900E85">
        <w:rPr>
          <w:rFonts w:ascii="Times New Roman" w:hAnsi="Times New Roman" w:cs="Times New Roman"/>
          <w:sz w:val="28"/>
          <w:szCs w:val="28"/>
          <w:lang w:val="ru-RU"/>
        </w:rPr>
        <w:t>, главный ориентир</w:t>
      </w:r>
      <w:r w:rsidR="00C26C0E" w:rsidRPr="00900E85">
        <w:rPr>
          <w:rFonts w:ascii="Times New Roman" w:hAnsi="Times New Roman" w:cs="Times New Roman"/>
          <w:sz w:val="28"/>
          <w:szCs w:val="28"/>
          <w:lang w:val="ru-RU"/>
        </w:rPr>
        <w:t xml:space="preserve"> отрасл</w:t>
      </w:r>
      <w:r w:rsidR="00123515" w:rsidRPr="00900E85">
        <w:rPr>
          <w:rFonts w:ascii="Times New Roman" w:hAnsi="Times New Roman" w:cs="Times New Roman"/>
          <w:sz w:val="28"/>
          <w:szCs w:val="28"/>
          <w:lang w:val="ru-RU"/>
        </w:rPr>
        <w:t>и</w:t>
      </w:r>
      <w:r w:rsidR="00C26C0E" w:rsidRPr="00900E85">
        <w:rPr>
          <w:rFonts w:ascii="Times New Roman" w:hAnsi="Times New Roman" w:cs="Times New Roman"/>
          <w:sz w:val="28"/>
          <w:szCs w:val="28"/>
          <w:lang w:val="ru-RU"/>
        </w:rPr>
        <w:t xml:space="preserve"> </w:t>
      </w:r>
      <w:r w:rsidR="00EE1B6C" w:rsidRPr="00900E85">
        <w:rPr>
          <w:rFonts w:ascii="Times New Roman" w:hAnsi="Times New Roman" w:cs="Times New Roman"/>
          <w:sz w:val="28"/>
          <w:szCs w:val="28"/>
          <w:lang w:val="ru-RU"/>
        </w:rPr>
        <w:t xml:space="preserve">добывающей, обрабатывающей, </w:t>
      </w:r>
      <w:r w:rsidR="00C26C0E" w:rsidRPr="00900E85">
        <w:rPr>
          <w:rFonts w:ascii="Times New Roman" w:hAnsi="Times New Roman" w:cs="Times New Roman"/>
          <w:sz w:val="28"/>
          <w:szCs w:val="28"/>
          <w:lang w:val="ru-RU"/>
        </w:rPr>
        <w:t>энергетической</w:t>
      </w:r>
      <w:r w:rsidR="00E258E7" w:rsidRPr="00900E85">
        <w:rPr>
          <w:rFonts w:ascii="Times New Roman" w:hAnsi="Times New Roman" w:cs="Times New Roman"/>
          <w:sz w:val="28"/>
          <w:szCs w:val="28"/>
          <w:lang w:val="ru-RU"/>
        </w:rPr>
        <w:t xml:space="preserve">, транспортно-логистической </w:t>
      </w:r>
      <w:r w:rsidR="00123515" w:rsidRPr="00900E85">
        <w:rPr>
          <w:rFonts w:ascii="Times New Roman" w:hAnsi="Times New Roman" w:cs="Times New Roman"/>
          <w:sz w:val="28"/>
          <w:szCs w:val="28"/>
          <w:lang w:val="ru-RU"/>
        </w:rPr>
        <w:t>промышленности</w:t>
      </w:r>
      <w:r w:rsidR="00EE1B6C" w:rsidRPr="00900E85">
        <w:rPr>
          <w:rFonts w:ascii="Times New Roman" w:hAnsi="Times New Roman" w:cs="Times New Roman"/>
          <w:sz w:val="28"/>
          <w:szCs w:val="28"/>
          <w:lang w:val="ru-RU"/>
        </w:rPr>
        <w:t>;</w:t>
      </w:r>
    </w:p>
    <w:p w14:paraId="7FE81AB4" w14:textId="164EFEB6" w:rsidR="00C26C0E" w:rsidRPr="00900E85" w:rsidRDefault="00123515" w:rsidP="00701E61">
      <w:pPr>
        <w:pStyle w:val="a5"/>
        <w:numPr>
          <w:ilvl w:val="0"/>
          <w:numId w:val="23"/>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внедрение </w:t>
      </w:r>
      <w:r w:rsidR="00C26C0E" w:rsidRPr="00900E85">
        <w:rPr>
          <w:rFonts w:ascii="Times New Roman" w:hAnsi="Times New Roman" w:cs="Times New Roman"/>
          <w:sz w:val="28"/>
          <w:szCs w:val="28"/>
          <w:lang w:val="ru-RU"/>
        </w:rPr>
        <w:t xml:space="preserve">финансовых </w:t>
      </w:r>
      <w:r w:rsidR="00921497" w:rsidRPr="00900E85">
        <w:rPr>
          <w:rFonts w:ascii="Times New Roman" w:hAnsi="Times New Roman" w:cs="Times New Roman"/>
          <w:sz w:val="28"/>
          <w:szCs w:val="28"/>
          <w:lang w:val="ru-RU"/>
        </w:rPr>
        <w:t>инструмент</w:t>
      </w:r>
      <w:r w:rsidR="00C26C0E" w:rsidRPr="00900E85">
        <w:rPr>
          <w:rFonts w:ascii="Times New Roman" w:hAnsi="Times New Roman" w:cs="Times New Roman"/>
          <w:sz w:val="28"/>
          <w:szCs w:val="28"/>
          <w:lang w:val="ru-RU"/>
        </w:rPr>
        <w:t>ов развития экономики</w:t>
      </w:r>
      <w:r w:rsidR="00CA2040" w:rsidRPr="00900E85">
        <w:rPr>
          <w:rFonts w:ascii="Times New Roman" w:hAnsi="Times New Roman" w:cs="Times New Roman"/>
          <w:sz w:val="28"/>
          <w:szCs w:val="28"/>
          <w:lang w:val="ru-RU"/>
        </w:rPr>
        <w:t>,</w:t>
      </w:r>
      <w:r w:rsidR="00C26C0E"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главный ориентир </w:t>
      </w:r>
      <w:r w:rsidR="00C26C0E" w:rsidRPr="00900E85">
        <w:rPr>
          <w:rFonts w:ascii="Times New Roman" w:hAnsi="Times New Roman" w:cs="Times New Roman"/>
          <w:sz w:val="28"/>
          <w:szCs w:val="28"/>
          <w:lang w:val="ru-RU"/>
        </w:rPr>
        <w:t>использовани</w:t>
      </w:r>
      <w:r w:rsidR="007B6A51" w:rsidRPr="00900E85">
        <w:rPr>
          <w:rFonts w:ascii="Times New Roman" w:hAnsi="Times New Roman" w:cs="Times New Roman"/>
          <w:sz w:val="28"/>
          <w:szCs w:val="28"/>
          <w:lang w:val="ru-RU"/>
        </w:rPr>
        <w:t>е</w:t>
      </w:r>
      <w:r w:rsidR="00C26C0E" w:rsidRPr="00900E85">
        <w:rPr>
          <w:rFonts w:ascii="Times New Roman" w:hAnsi="Times New Roman" w:cs="Times New Roman"/>
          <w:sz w:val="28"/>
          <w:szCs w:val="28"/>
          <w:lang w:val="ru-RU"/>
        </w:rPr>
        <w:t xml:space="preserve"> </w:t>
      </w:r>
      <w:r w:rsidR="007B6A51" w:rsidRPr="00900E85">
        <w:rPr>
          <w:rFonts w:ascii="Times New Roman" w:hAnsi="Times New Roman" w:cs="Times New Roman"/>
          <w:sz w:val="28"/>
          <w:szCs w:val="28"/>
          <w:lang w:val="ru-RU"/>
        </w:rPr>
        <w:t>инструментов</w:t>
      </w:r>
      <w:r w:rsidR="00C26C0E"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ГЧП (</w:t>
      </w:r>
      <w:r w:rsidR="00C26C0E" w:rsidRPr="00900E85">
        <w:rPr>
          <w:rFonts w:ascii="Times New Roman" w:hAnsi="Times New Roman" w:cs="Times New Roman"/>
          <w:sz w:val="28"/>
          <w:szCs w:val="28"/>
          <w:lang w:val="ru-RU"/>
        </w:rPr>
        <w:t>государственно-частного партнерства</w:t>
      </w:r>
      <w:r w:rsidRPr="00900E85">
        <w:rPr>
          <w:rFonts w:ascii="Times New Roman" w:hAnsi="Times New Roman" w:cs="Times New Roman"/>
          <w:sz w:val="28"/>
          <w:szCs w:val="28"/>
          <w:lang w:val="ru-RU"/>
        </w:rPr>
        <w:t>)</w:t>
      </w:r>
      <w:r w:rsidR="00E26313" w:rsidRPr="00900E85">
        <w:rPr>
          <w:rFonts w:ascii="Times New Roman" w:hAnsi="Times New Roman" w:cs="Times New Roman"/>
          <w:sz w:val="28"/>
          <w:szCs w:val="28"/>
          <w:lang w:val="ru-RU"/>
        </w:rPr>
        <w:t>.</w:t>
      </w:r>
    </w:p>
    <w:p w14:paraId="06556441" w14:textId="2C1C086E" w:rsidR="00C26C0E" w:rsidRPr="00900E85" w:rsidRDefault="00CA2040" w:rsidP="00D3277D">
      <w:pPr>
        <w:pStyle w:val="a3"/>
        <w:spacing w:line="360" w:lineRule="auto"/>
        <w:ind w:left="0" w:right="91" w:firstLine="567"/>
        <w:rPr>
          <w:rFonts w:ascii="Times New Roman" w:hAnsi="Times New Roman" w:cs="Times New Roman"/>
          <w:sz w:val="28"/>
          <w:szCs w:val="28"/>
          <w:lang w:val="ru-RU"/>
        </w:rPr>
      </w:pPr>
      <w:r w:rsidRPr="00900E85">
        <w:rPr>
          <w:rFonts w:ascii="Times New Roman" w:hAnsi="Times New Roman" w:cs="Times New Roman"/>
          <w:sz w:val="28"/>
          <w:szCs w:val="28"/>
          <w:lang w:val="ru-RU"/>
        </w:rPr>
        <w:t>Далее мы выделили принципы, которые обеспечат</w:t>
      </w:r>
      <w:r w:rsidR="003167CE" w:rsidRPr="00900E85">
        <w:rPr>
          <w:rFonts w:ascii="Times New Roman" w:hAnsi="Times New Roman" w:cs="Times New Roman"/>
          <w:sz w:val="28"/>
          <w:szCs w:val="28"/>
          <w:lang w:val="ru-RU"/>
        </w:rPr>
        <w:t xml:space="preserve"> </w:t>
      </w:r>
      <w:r w:rsidR="00E60346" w:rsidRPr="00900E85">
        <w:rPr>
          <w:rFonts w:ascii="Times New Roman" w:hAnsi="Times New Roman" w:cs="Times New Roman"/>
          <w:sz w:val="28"/>
          <w:szCs w:val="28"/>
          <w:lang w:val="ru-RU"/>
        </w:rPr>
        <w:t xml:space="preserve">модернизацию </w:t>
      </w:r>
      <w:r w:rsidR="00E258E7" w:rsidRPr="00900E85">
        <w:rPr>
          <w:rFonts w:ascii="Times New Roman" w:hAnsi="Times New Roman" w:cs="Times New Roman"/>
          <w:sz w:val="28"/>
          <w:szCs w:val="28"/>
          <w:lang w:val="ru-RU"/>
        </w:rPr>
        <w:t xml:space="preserve">в </w:t>
      </w:r>
      <w:r w:rsidR="003167CE" w:rsidRPr="00900E85">
        <w:rPr>
          <w:rFonts w:ascii="Times New Roman" w:hAnsi="Times New Roman" w:cs="Times New Roman"/>
          <w:sz w:val="28"/>
          <w:szCs w:val="28"/>
          <w:lang w:val="ru-RU"/>
        </w:rPr>
        <w:t xml:space="preserve">социально-экономической </w:t>
      </w:r>
      <w:r w:rsidR="00E258E7" w:rsidRPr="00900E85">
        <w:rPr>
          <w:rFonts w:ascii="Times New Roman" w:hAnsi="Times New Roman" w:cs="Times New Roman"/>
          <w:sz w:val="28"/>
          <w:szCs w:val="28"/>
          <w:lang w:val="ru-RU"/>
        </w:rPr>
        <w:t>области</w:t>
      </w:r>
      <w:r w:rsidR="003167CE" w:rsidRPr="00900E85">
        <w:rPr>
          <w:rFonts w:ascii="Times New Roman" w:hAnsi="Times New Roman" w:cs="Times New Roman"/>
          <w:sz w:val="28"/>
          <w:szCs w:val="28"/>
          <w:lang w:val="ru-RU"/>
        </w:rPr>
        <w:t xml:space="preserve"> </w:t>
      </w:r>
      <w:r w:rsidR="00E258E7" w:rsidRPr="00900E85">
        <w:rPr>
          <w:rFonts w:ascii="Times New Roman" w:hAnsi="Times New Roman" w:cs="Times New Roman"/>
          <w:sz w:val="28"/>
          <w:szCs w:val="28"/>
          <w:lang w:val="ru-RU"/>
        </w:rPr>
        <w:t>региона</w:t>
      </w:r>
      <w:r w:rsidR="00E60346" w:rsidRPr="00900E85">
        <w:rPr>
          <w:rFonts w:ascii="Times New Roman" w:hAnsi="Times New Roman" w:cs="Times New Roman"/>
          <w:sz w:val="28"/>
          <w:szCs w:val="28"/>
          <w:lang w:val="ru-RU"/>
        </w:rPr>
        <w:t xml:space="preserve">, создав комплекс мер для </w:t>
      </w:r>
      <w:r w:rsidR="003167CE" w:rsidRPr="00900E85">
        <w:rPr>
          <w:rFonts w:ascii="Times New Roman" w:hAnsi="Times New Roman" w:cs="Times New Roman"/>
          <w:sz w:val="28"/>
          <w:szCs w:val="28"/>
          <w:lang w:val="ru-RU"/>
        </w:rPr>
        <w:t>устойчивого развития предприятий</w:t>
      </w:r>
      <w:r w:rsidR="00C26C0E" w:rsidRPr="00900E85">
        <w:rPr>
          <w:rFonts w:ascii="Times New Roman" w:hAnsi="Times New Roman" w:cs="Times New Roman"/>
          <w:sz w:val="28"/>
          <w:szCs w:val="28"/>
          <w:lang w:val="ru-RU"/>
        </w:rPr>
        <w:t>:</w:t>
      </w:r>
    </w:p>
    <w:p w14:paraId="14F3C4A4" w14:textId="15C4669F" w:rsidR="00C26C0E" w:rsidRPr="00900E85" w:rsidRDefault="00802DD6" w:rsidP="00E4423F">
      <w:pPr>
        <w:pStyle w:val="a5"/>
        <w:numPr>
          <w:ilvl w:val="0"/>
          <w:numId w:val="23"/>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выделение </w:t>
      </w:r>
      <w:r w:rsidR="00E258E7" w:rsidRPr="00900E85">
        <w:rPr>
          <w:rFonts w:ascii="Times New Roman" w:hAnsi="Times New Roman" w:cs="Times New Roman"/>
          <w:sz w:val="28"/>
          <w:szCs w:val="28"/>
          <w:lang w:val="ru-RU"/>
        </w:rPr>
        <w:t xml:space="preserve">перспективных </w:t>
      </w:r>
      <w:r w:rsidRPr="00900E85">
        <w:rPr>
          <w:rFonts w:ascii="Times New Roman" w:hAnsi="Times New Roman" w:cs="Times New Roman"/>
          <w:sz w:val="28"/>
          <w:szCs w:val="28"/>
          <w:lang w:val="ru-RU"/>
        </w:rPr>
        <w:t xml:space="preserve">приоритетных направлений </w:t>
      </w:r>
      <w:r w:rsidR="00644E4B" w:rsidRPr="00900E85">
        <w:rPr>
          <w:rFonts w:ascii="Times New Roman" w:hAnsi="Times New Roman" w:cs="Times New Roman"/>
          <w:sz w:val="28"/>
          <w:szCs w:val="28"/>
          <w:lang w:val="ru-RU"/>
        </w:rPr>
        <w:t>деятельности</w:t>
      </w:r>
      <w:r w:rsidRPr="00900E85">
        <w:rPr>
          <w:rFonts w:ascii="Times New Roman" w:hAnsi="Times New Roman" w:cs="Times New Roman"/>
          <w:sz w:val="28"/>
          <w:szCs w:val="28"/>
          <w:lang w:val="ru-RU"/>
        </w:rPr>
        <w:t xml:space="preserve"> социально-экономической сферы и </w:t>
      </w:r>
      <w:r w:rsidR="00644E4B" w:rsidRPr="00900E85">
        <w:rPr>
          <w:rFonts w:ascii="Times New Roman" w:hAnsi="Times New Roman" w:cs="Times New Roman"/>
          <w:sz w:val="28"/>
          <w:szCs w:val="28"/>
          <w:lang w:val="ru-RU"/>
        </w:rPr>
        <w:t>реализация</w:t>
      </w:r>
      <w:r w:rsidR="00C26C0E" w:rsidRPr="00900E85">
        <w:rPr>
          <w:rFonts w:ascii="Times New Roman" w:hAnsi="Times New Roman" w:cs="Times New Roman"/>
          <w:sz w:val="28"/>
          <w:szCs w:val="28"/>
          <w:lang w:val="ru-RU"/>
        </w:rPr>
        <w:t xml:space="preserve"> изменений </w:t>
      </w:r>
      <w:r w:rsidR="00644E4B" w:rsidRPr="00900E85">
        <w:rPr>
          <w:rFonts w:ascii="Times New Roman" w:hAnsi="Times New Roman" w:cs="Times New Roman"/>
          <w:sz w:val="28"/>
          <w:szCs w:val="28"/>
          <w:lang w:val="ru-RU"/>
        </w:rPr>
        <w:t>в данных областях</w:t>
      </w:r>
      <w:r w:rsidRPr="00900E85">
        <w:rPr>
          <w:rFonts w:ascii="Times New Roman" w:hAnsi="Times New Roman" w:cs="Times New Roman"/>
          <w:sz w:val="28"/>
          <w:szCs w:val="28"/>
          <w:lang w:val="ru-RU"/>
        </w:rPr>
        <w:t xml:space="preserve"> </w:t>
      </w:r>
      <w:r w:rsidR="00C26C0E" w:rsidRPr="00900E85">
        <w:rPr>
          <w:rFonts w:ascii="Times New Roman" w:hAnsi="Times New Roman" w:cs="Times New Roman"/>
          <w:sz w:val="28"/>
          <w:szCs w:val="28"/>
          <w:lang w:val="ru-RU"/>
        </w:rPr>
        <w:t>на комплексной основе;</w:t>
      </w:r>
    </w:p>
    <w:p w14:paraId="463A24F7" w14:textId="785AA266" w:rsidR="003B18EF" w:rsidRPr="00900E85" w:rsidRDefault="003B18EF" w:rsidP="003B18EF">
      <w:pPr>
        <w:pStyle w:val="a5"/>
        <w:numPr>
          <w:ilvl w:val="0"/>
          <w:numId w:val="23"/>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постоянное осуществление мониторинга результатов выполнения </w:t>
      </w:r>
      <w:r w:rsidR="0074567A" w:rsidRPr="00900E85">
        <w:rPr>
          <w:rFonts w:ascii="Times New Roman" w:hAnsi="Times New Roman" w:cs="Times New Roman"/>
          <w:sz w:val="28"/>
          <w:szCs w:val="28"/>
          <w:lang w:val="ru-RU"/>
        </w:rPr>
        <w:t>установленных ориентиров</w:t>
      </w:r>
      <w:r w:rsidRPr="00900E85">
        <w:rPr>
          <w:rFonts w:ascii="Times New Roman" w:hAnsi="Times New Roman" w:cs="Times New Roman"/>
          <w:sz w:val="28"/>
          <w:szCs w:val="28"/>
          <w:lang w:val="ru-RU"/>
        </w:rPr>
        <w:t xml:space="preserve"> развития;</w:t>
      </w:r>
    </w:p>
    <w:p w14:paraId="66CB95CD" w14:textId="4B4E829A" w:rsidR="00C26C0E" w:rsidRPr="00900E85" w:rsidRDefault="00090C7D" w:rsidP="00E4423F">
      <w:pPr>
        <w:pStyle w:val="a5"/>
        <w:numPr>
          <w:ilvl w:val="0"/>
          <w:numId w:val="23"/>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внедрение </w:t>
      </w:r>
      <w:r w:rsidR="00C26C0E" w:rsidRPr="00900E85">
        <w:rPr>
          <w:rFonts w:ascii="Times New Roman" w:hAnsi="Times New Roman" w:cs="Times New Roman"/>
          <w:sz w:val="28"/>
          <w:szCs w:val="28"/>
          <w:lang w:val="ru-RU"/>
        </w:rPr>
        <w:t xml:space="preserve">инструментов поддержки лидеров </w:t>
      </w:r>
      <w:r w:rsidR="00352EB3" w:rsidRPr="00900E85">
        <w:rPr>
          <w:rFonts w:ascii="Times New Roman" w:hAnsi="Times New Roman" w:cs="Times New Roman"/>
          <w:sz w:val="28"/>
          <w:szCs w:val="28"/>
          <w:lang w:val="ru-RU"/>
        </w:rPr>
        <w:t xml:space="preserve">производства </w:t>
      </w:r>
      <w:r w:rsidR="0074567A" w:rsidRPr="00900E85">
        <w:rPr>
          <w:rFonts w:ascii="Times New Roman" w:hAnsi="Times New Roman" w:cs="Times New Roman"/>
          <w:sz w:val="28"/>
          <w:szCs w:val="28"/>
          <w:lang w:val="ru-RU"/>
        </w:rPr>
        <w:t xml:space="preserve">на конкурсной основе согласно </w:t>
      </w:r>
      <w:r w:rsidR="00C26C0E" w:rsidRPr="00900E85">
        <w:rPr>
          <w:rFonts w:ascii="Times New Roman" w:hAnsi="Times New Roman" w:cs="Times New Roman"/>
          <w:sz w:val="28"/>
          <w:szCs w:val="28"/>
          <w:lang w:val="ru-RU"/>
        </w:rPr>
        <w:t>достигнутым показателям</w:t>
      </w:r>
      <w:r w:rsidR="00352EB3" w:rsidRPr="00900E85">
        <w:rPr>
          <w:rFonts w:ascii="Times New Roman" w:hAnsi="Times New Roman" w:cs="Times New Roman"/>
          <w:sz w:val="28"/>
          <w:szCs w:val="28"/>
          <w:lang w:val="ru-RU"/>
        </w:rPr>
        <w:t>, стимулируя</w:t>
      </w:r>
      <w:r w:rsidR="00C26C0E" w:rsidRPr="00900E85">
        <w:rPr>
          <w:rFonts w:ascii="Times New Roman" w:hAnsi="Times New Roman" w:cs="Times New Roman"/>
          <w:sz w:val="28"/>
          <w:szCs w:val="28"/>
          <w:lang w:val="ru-RU"/>
        </w:rPr>
        <w:t xml:space="preserve"> </w:t>
      </w:r>
      <w:r w:rsidR="00352EB3" w:rsidRPr="00900E85">
        <w:rPr>
          <w:rFonts w:ascii="Times New Roman" w:hAnsi="Times New Roman" w:cs="Times New Roman"/>
          <w:sz w:val="28"/>
          <w:szCs w:val="28"/>
          <w:lang w:val="ru-RU"/>
        </w:rPr>
        <w:t xml:space="preserve">повышение </w:t>
      </w:r>
      <w:r w:rsidR="00C26C0E" w:rsidRPr="00900E85">
        <w:rPr>
          <w:rFonts w:ascii="Times New Roman" w:hAnsi="Times New Roman" w:cs="Times New Roman"/>
          <w:sz w:val="28"/>
          <w:szCs w:val="28"/>
          <w:lang w:val="ru-RU"/>
        </w:rPr>
        <w:t>обязательств;</w:t>
      </w:r>
    </w:p>
    <w:p w14:paraId="6202BDDB" w14:textId="559290EF" w:rsidR="00C26C0E" w:rsidRPr="00900E85" w:rsidRDefault="00471D67" w:rsidP="007D7578">
      <w:pPr>
        <w:pStyle w:val="a5"/>
        <w:numPr>
          <w:ilvl w:val="0"/>
          <w:numId w:val="23"/>
        </w:numPr>
        <w:tabs>
          <w:tab w:val="left" w:pos="1134"/>
        </w:tabs>
        <w:spacing w:line="360" w:lineRule="auto"/>
        <w:ind w:left="0" w:right="91" w:firstLine="709"/>
        <w:rPr>
          <w:rFonts w:ascii="Times New Roman" w:hAnsi="Times New Roman" w:cs="Times New Roman"/>
          <w:sz w:val="28"/>
          <w:szCs w:val="28"/>
        </w:rPr>
      </w:pPr>
      <w:r>
        <w:rPr>
          <w:rFonts w:ascii="Times New Roman" w:hAnsi="Times New Roman" w:cs="Times New Roman"/>
          <w:sz w:val="28"/>
          <w:szCs w:val="28"/>
          <w:lang w:val="ru-RU"/>
        </w:rPr>
        <w:t xml:space="preserve">обеспечение запланированных изменений ресурсами, в </w:t>
      </w:r>
      <w:proofErr w:type="gramStart"/>
      <w:r>
        <w:rPr>
          <w:rFonts w:ascii="Times New Roman" w:hAnsi="Times New Roman" w:cs="Times New Roman"/>
          <w:sz w:val="28"/>
          <w:szCs w:val="28"/>
          <w:lang w:val="ru-RU"/>
        </w:rPr>
        <w:t>т.ч.</w:t>
      </w:r>
      <w:proofErr w:type="gramEnd"/>
      <w:r>
        <w:rPr>
          <w:rFonts w:ascii="Times New Roman" w:hAnsi="Times New Roman" w:cs="Times New Roman"/>
          <w:sz w:val="28"/>
          <w:szCs w:val="28"/>
          <w:lang w:val="ru-RU"/>
        </w:rPr>
        <w:t xml:space="preserve"> финансовыми с учетом прозрачности их распределения</w:t>
      </w:r>
      <w:r w:rsidR="00C26C0E" w:rsidRPr="00900E85">
        <w:rPr>
          <w:rFonts w:ascii="Times New Roman" w:hAnsi="Times New Roman" w:cs="Times New Roman"/>
          <w:sz w:val="28"/>
          <w:szCs w:val="28"/>
        </w:rPr>
        <w:t>;</w:t>
      </w:r>
    </w:p>
    <w:p w14:paraId="1E3A7691" w14:textId="11BBA553" w:rsidR="00C26C0E" w:rsidRPr="00900E85" w:rsidRDefault="00677564" w:rsidP="00E4423F">
      <w:pPr>
        <w:pStyle w:val="a5"/>
        <w:numPr>
          <w:ilvl w:val="0"/>
          <w:numId w:val="23"/>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применение</w:t>
      </w:r>
      <w:r w:rsidR="00C26C0E" w:rsidRPr="00900E85">
        <w:rPr>
          <w:rFonts w:ascii="Times New Roman" w:hAnsi="Times New Roman" w:cs="Times New Roman"/>
          <w:sz w:val="28"/>
          <w:szCs w:val="28"/>
          <w:lang w:val="ru-RU"/>
        </w:rPr>
        <w:t xml:space="preserve"> методик </w:t>
      </w:r>
      <w:r w:rsidRPr="00900E85">
        <w:rPr>
          <w:rFonts w:ascii="Times New Roman" w:hAnsi="Times New Roman" w:cs="Times New Roman"/>
          <w:sz w:val="28"/>
          <w:szCs w:val="28"/>
          <w:lang w:val="ru-RU"/>
        </w:rPr>
        <w:t xml:space="preserve">и практик </w:t>
      </w:r>
      <w:r w:rsidR="007F461C" w:rsidRPr="00900E85">
        <w:rPr>
          <w:rFonts w:ascii="Times New Roman" w:hAnsi="Times New Roman" w:cs="Times New Roman"/>
          <w:sz w:val="28"/>
          <w:szCs w:val="28"/>
          <w:lang w:val="ru-RU"/>
        </w:rPr>
        <w:t>с учетом</w:t>
      </w:r>
      <w:r w:rsidR="00C26C0E" w:rsidRPr="00900E85">
        <w:rPr>
          <w:rFonts w:ascii="Times New Roman" w:hAnsi="Times New Roman" w:cs="Times New Roman"/>
          <w:sz w:val="28"/>
          <w:szCs w:val="28"/>
          <w:lang w:val="ru-RU"/>
        </w:rPr>
        <w:t xml:space="preserve"> </w:t>
      </w:r>
      <w:r w:rsidR="0023251A" w:rsidRPr="00900E85">
        <w:rPr>
          <w:rFonts w:ascii="Times New Roman" w:hAnsi="Times New Roman" w:cs="Times New Roman"/>
          <w:sz w:val="28"/>
          <w:szCs w:val="28"/>
          <w:lang w:val="ru-RU"/>
        </w:rPr>
        <w:t xml:space="preserve">специфических </w:t>
      </w:r>
      <w:r w:rsidR="00C26C0E" w:rsidRPr="00900E85">
        <w:rPr>
          <w:rFonts w:ascii="Times New Roman" w:hAnsi="Times New Roman" w:cs="Times New Roman"/>
          <w:sz w:val="28"/>
          <w:szCs w:val="28"/>
          <w:lang w:val="ru-RU"/>
        </w:rPr>
        <w:t>региональны</w:t>
      </w:r>
      <w:r w:rsidR="007F461C" w:rsidRPr="00900E85">
        <w:rPr>
          <w:rFonts w:ascii="Times New Roman" w:hAnsi="Times New Roman" w:cs="Times New Roman"/>
          <w:sz w:val="28"/>
          <w:szCs w:val="28"/>
          <w:lang w:val="ru-RU"/>
        </w:rPr>
        <w:t>х</w:t>
      </w:r>
      <w:r w:rsidR="00C26C0E" w:rsidRPr="00900E85">
        <w:rPr>
          <w:rFonts w:ascii="Times New Roman" w:hAnsi="Times New Roman" w:cs="Times New Roman"/>
          <w:sz w:val="28"/>
          <w:szCs w:val="28"/>
          <w:lang w:val="ru-RU"/>
        </w:rPr>
        <w:t xml:space="preserve"> особенност</w:t>
      </w:r>
      <w:r w:rsidR="007F461C" w:rsidRPr="00900E85">
        <w:rPr>
          <w:rFonts w:ascii="Times New Roman" w:hAnsi="Times New Roman" w:cs="Times New Roman"/>
          <w:sz w:val="28"/>
          <w:szCs w:val="28"/>
          <w:lang w:val="ru-RU"/>
        </w:rPr>
        <w:t>ей</w:t>
      </w:r>
      <w:r w:rsidR="0023251A" w:rsidRPr="00900E85">
        <w:rPr>
          <w:rFonts w:ascii="Times New Roman" w:hAnsi="Times New Roman" w:cs="Times New Roman"/>
          <w:sz w:val="28"/>
          <w:szCs w:val="28"/>
          <w:lang w:val="ru-RU"/>
        </w:rPr>
        <w:t>,</w:t>
      </w:r>
      <w:r w:rsidR="007F461C" w:rsidRPr="00900E85">
        <w:rPr>
          <w:rFonts w:ascii="Times New Roman" w:hAnsi="Times New Roman" w:cs="Times New Roman"/>
          <w:sz w:val="28"/>
          <w:szCs w:val="28"/>
          <w:lang w:val="ru-RU"/>
        </w:rPr>
        <w:t xml:space="preserve"> совершенствование</w:t>
      </w:r>
      <w:r w:rsidR="0023251A" w:rsidRPr="00900E85">
        <w:rPr>
          <w:rFonts w:ascii="Times New Roman" w:hAnsi="Times New Roman" w:cs="Times New Roman"/>
          <w:sz w:val="28"/>
          <w:szCs w:val="28"/>
          <w:lang w:val="ru-RU"/>
        </w:rPr>
        <w:t xml:space="preserve"> их на основе полученного опыта и </w:t>
      </w:r>
      <w:r w:rsidR="00694124" w:rsidRPr="00900E85">
        <w:rPr>
          <w:rFonts w:ascii="Times New Roman" w:hAnsi="Times New Roman" w:cs="Times New Roman"/>
          <w:sz w:val="28"/>
          <w:szCs w:val="28"/>
          <w:lang w:val="ru-RU"/>
        </w:rPr>
        <w:t>обратной связи</w:t>
      </w:r>
      <w:r w:rsidR="00C26C0E" w:rsidRPr="00900E85">
        <w:rPr>
          <w:rFonts w:ascii="Times New Roman" w:hAnsi="Times New Roman" w:cs="Times New Roman"/>
          <w:sz w:val="28"/>
          <w:szCs w:val="28"/>
          <w:lang w:val="ru-RU"/>
        </w:rPr>
        <w:t>;</w:t>
      </w:r>
    </w:p>
    <w:p w14:paraId="43E363C1" w14:textId="3FFB7A38" w:rsidR="00C26C0E" w:rsidRPr="00900E85" w:rsidRDefault="00C26C0E" w:rsidP="00E4423F">
      <w:pPr>
        <w:pStyle w:val="a5"/>
        <w:numPr>
          <w:ilvl w:val="0"/>
          <w:numId w:val="23"/>
        </w:numPr>
        <w:tabs>
          <w:tab w:val="left" w:pos="1134"/>
        </w:tabs>
        <w:spacing w:line="360" w:lineRule="auto"/>
        <w:ind w:left="0" w:right="91"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проведение </w:t>
      </w:r>
      <w:r w:rsidR="00694124" w:rsidRPr="00900E85">
        <w:rPr>
          <w:rFonts w:ascii="Times New Roman" w:hAnsi="Times New Roman" w:cs="Times New Roman"/>
          <w:sz w:val="28"/>
          <w:szCs w:val="28"/>
          <w:lang w:val="ru-RU"/>
        </w:rPr>
        <w:t>профессионально</w:t>
      </w:r>
      <w:r w:rsidRPr="00900E85">
        <w:rPr>
          <w:rFonts w:ascii="Times New Roman" w:hAnsi="Times New Roman" w:cs="Times New Roman"/>
          <w:sz w:val="28"/>
          <w:szCs w:val="28"/>
          <w:lang w:val="ru-RU"/>
        </w:rPr>
        <w:t>-</w:t>
      </w:r>
      <w:r w:rsidR="00694124" w:rsidRPr="00900E85">
        <w:rPr>
          <w:rFonts w:ascii="Times New Roman" w:hAnsi="Times New Roman" w:cs="Times New Roman"/>
          <w:sz w:val="28"/>
          <w:szCs w:val="28"/>
          <w:lang w:val="ru-RU"/>
        </w:rPr>
        <w:t>общественно</w:t>
      </w:r>
      <w:r w:rsidRPr="00900E85">
        <w:rPr>
          <w:rFonts w:ascii="Times New Roman" w:hAnsi="Times New Roman" w:cs="Times New Roman"/>
          <w:sz w:val="28"/>
          <w:szCs w:val="28"/>
          <w:lang w:val="ru-RU"/>
        </w:rPr>
        <w:t xml:space="preserve">й экспертизы </w:t>
      </w:r>
      <w:r w:rsidR="000905AA" w:rsidRPr="00900E85">
        <w:rPr>
          <w:rFonts w:ascii="Times New Roman" w:hAnsi="Times New Roman" w:cs="Times New Roman"/>
          <w:sz w:val="28"/>
          <w:szCs w:val="28"/>
          <w:lang w:val="ru-RU"/>
        </w:rPr>
        <w:t xml:space="preserve">по </w:t>
      </w:r>
      <w:r w:rsidRPr="00900E85">
        <w:rPr>
          <w:rFonts w:ascii="Times New Roman" w:hAnsi="Times New Roman" w:cs="Times New Roman"/>
          <w:sz w:val="28"/>
          <w:szCs w:val="28"/>
          <w:lang w:val="ru-RU"/>
        </w:rPr>
        <w:t xml:space="preserve">реализации </w:t>
      </w:r>
      <w:r w:rsidR="00694124" w:rsidRPr="00900E85">
        <w:rPr>
          <w:rFonts w:ascii="Times New Roman" w:hAnsi="Times New Roman" w:cs="Times New Roman"/>
          <w:sz w:val="28"/>
          <w:szCs w:val="28"/>
          <w:lang w:val="ru-RU"/>
        </w:rPr>
        <w:t xml:space="preserve">мероприятий разработанной </w:t>
      </w:r>
      <w:r w:rsidRPr="00900E85">
        <w:rPr>
          <w:rFonts w:ascii="Times New Roman" w:hAnsi="Times New Roman" w:cs="Times New Roman"/>
          <w:sz w:val="28"/>
          <w:szCs w:val="28"/>
          <w:lang w:val="ru-RU"/>
        </w:rPr>
        <w:t xml:space="preserve">стратегии на </w:t>
      </w:r>
      <w:r w:rsidR="00B90482" w:rsidRPr="00900E85">
        <w:rPr>
          <w:rFonts w:ascii="Times New Roman" w:hAnsi="Times New Roman" w:cs="Times New Roman"/>
          <w:sz w:val="28"/>
          <w:szCs w:val="28"/>
          <w:lang w:val="ru-RU"/>
        </w:rPr>
        <w:t>регулярной</w:t>
      </w:r>
      <w:r w:rsidRPr="00900E85">
        <w:rPr>
          <w:rFonts w:ascii="Times New Roman" w:hAnsi="Times New Roman" w:cs="Times New Roman"/>
          <w:sz w:val="28"/>
          <w:szCs w:val="28"/>
          <w:lang w:val="ru-RU"/>
        </w:rPr>
        <w:t xml:space="preserve"> основе.</w:t>
      </w:r>
    </w:p>
    <w:p w14:paraId="0576BD1B" w14:textId="5AF0EE0C" w:rsidR="00C26C0E" w:rsidRPr="00900E85" w:rsidRDefault="00633D72"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Для успешной </w:t>
      </w:r>
      <w:r w:rsidR="001503BA" w:rsidRPr="00900E85">
        <w:rPr>
          <w:rFonts w:ascii="Times New Roman" w:hAnsi="Times New Roman" w:cs="Times New Roman"/>
          <w:sz w:val="28"/>
          <w:szCs w:val="28"/>
          <w:lang w:val="ru-RU"/>
        </w:rPr>
        <w:t xml:space="preserve">реализации </w:t>
      </w:r>
      <w:r w:rsidR="00C26C0E" w:rsidRPr="00900E85">
        <w:rPr>
          <w:rFonts w:ascii="Times New Roman" w:hAnsi="Times New Roman" w:cs="Times New Roman"/>
          <w:sz w:val="28"/>
          <w:szCs w:val="28"/>
          <w:lang w:val="ru-RU"/>
        </w:rPr>
        <w:t>программ</w:t>
      </w:r>
      <w:r w:rsidRPr="00900E85">
        <w:rPr>
          <w:rFonts w:ascii="Times New Roman" w:hAnsi="Times New Roman" w:cs="Times New Roman"/>
          <w:sz w:val="28"/>
          <w:szCs w:val="28"/>
          <w:lang w:val="ru-RU"/>
        </w:rPr>
        <w:t xml:space="preserve"> развития необходимо составление </w:t>
      </w:r>
      <w:r w:rsidR="00C26C0E" w:rsidRPr="00900E85">
        <w:rPr>
          <w:rFonts w:ascii="Times New Roman" w:hAnsi="Times New Roman" w:cs="Times New Roman"/>
          <w:sz w:val="28"/>
          <w:szCs w:val="28"/>
          <w:lang w:val="ru-RU"/>
        </w:rPr>
        <w:lastRenderedPageBreak/>
        <w:t>детальны</w:t>
      </w:r>
      <w:r w:rsidRPr="00900E85">
        <w:rPr>
          <w:rFonts w:ascii="Times New Roman" w:hAnsi="Times New Roman" w:cs="Times New Roman"/>
          <w:sz w:val="28"/>
          <w:szCs w:val="28"/>
          <w:lang w:val="ru-RU"/>
        </w:rPr>
        <w:t>х</w:t>
      </w:r>
      <w:r w:rsidR="00C26C0E" w:rsidRPr="00900E85">
        <w:rPr>
          <w:rFonts w:ascii="Times New Roman" w:hAnsi="Times New Roman" w:cs="Times New Roman"/>
          <w:sz w:val="28"/>
          <w:szCs w:val="28"/>
          <w:lang w:val="ru-RU"/>
        </w:rPr>
        <w:t xml:space="preserve"> план</w:t>
      </w:r>
      <w:r w:rsidRPr="00900E85">
        <w:rPr>
          <w:rFonts w:ascii="Times New Roman" w:hAnsi="Times New Roman" w:cs="Times New Roman"/>
          <w:sz w:val="28"/>
          <w:szCs w:val="28"/>
          <w:lang w:val="ru-RU"/>
        </w:rPr>
        <w:t>ов</w:t>
      </w:r>
      <w:r w:rsidR="00C26C0E" w:rsidRPr="00900E85">
        <w:rPr>
          <w:rFonts w:ascii="Times New Roman" w:hAnsi="Times New Roman" w:cs="Times New Roman"/>
          <w:sz w:val="28"/>
          <w:szCs w:val="28"/>
          <w:lang w:val="ru-RU"/>
        </w:rPr>
        <w:t xml:space="preserve"> по их</w:t>
      </w:r>
      <w:r w:rsidR="001503BA" w:rsidRPr="00900E85">
        <w:rPr>
          <w:rFonts w:ascii="Times New Roman" w:hAnsi="Times New Roman" w:cs="Times New Roman"/>
          <w:sz w:val="28"/>
          <w:szCs w:val="28"/>
          <w:lang w:val="ru-RU"/>
        </w:rPr>
        <w:t xml:space="preserve"> выполнению</w:t>
      </w:r>
      <w:r w:rsidR="00C26C0E" w:rsidRPr="00900E85">
        <w:rPr>
          <w:rFonts w:ascii="Times New Roman" w:hAnsi="Times New Roman" w:cs="Times New Roman"/>
          <w:sz w:val="28"/>
          <w:szCs w:val="28"/>
          <w:lang w:val="ru-RU"/>
        </w:rPr>
        <w:t>, включающи</w:t>
      </w:r>
      <w:r w:rsidR="00B90482" w:rsidRPr="00900E85">
        <w:rPr>
          <w:rFonts w:ascii="Times New Roman" w:hAnsi="Times New Roman" w:cs="Times New Roman"/>
          <w:sz w:val="28"/>
          <w:szCs w:val="28"/>
          <w:lang w:val="ru-RU"/>
        </w:rPr>
        <w:t>х</w:t>
      </w:r>
      <w:r w:rsidR="00C26C0E" w:rsidRPr="00900E85">
        <w:rPr>
          <w:rFonts w:ascii="Times New Roman" w:hAnsi="Times New Roman" w:cs="Times New Roman"/>
          <w:sz w:val="28"/>
          <w:szCs w:val="28"/>
          <w:lang w:val="ru-RU"/>
        </w:rPr>
        <w:t xml:space="preserve"> набор </w:t>
      </w:r>
      <w:r w:rsidRPr="00900E85">
        <w:rPr>
          <w:rFonts w:ascii="Times New Roman" w:hAnsi="Times New Roman" w:cs="Times New Roman"/>
          <w:sz w:val="28"/>
          <w:szCs w:val="28"/>
          <w:lang w:val="ru-RU"/>
        </w:rPr>
        <w:t xml:space="preserve">инструментов и </w:t>
      </w:r>
      <w:r w:rsidR="00C26C0E" w:rsidRPr="00900E85">
        <w:rPr>
          <w:rFonts w:ascii="Times New Roman" w:hAnsi="Times New Roman" w:cs="Times New Roman"/>
          <w:sz w:val="28"/>
          <w:szCs w:val="28"/>
          <w:lang w:val="ru-RU"/>
        </w:rPr>
        <w:t xml:space="preserve">мер </w:t>
      </w:r>
      <w:r w:rsidR="00FD06A4" w:rsidRPr="00900E85">
        <w:rPr>
          <w:rFonts w:ascii="Times New Roman" w:hAnsi="Times New Roman" w:cs="Times New Roman"/>
          <w:sz w:val="28"/>
          <w:szCs w:val="28"/>
          <w:lang w:val="ru-RU"/>
        </w:rPr>
        <w:t>на базе</w:t>
      </w:r>
      <w:r w:rsidR="00C26C0E"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основной с</w:t>
      </w:r>
      <w:r w:rsidR="00C26C0E" w:rsidRPr="00900E85">
        <w:rPr>
          <w:rFonts w:ascii="Times New Roman" w:hAnsi="Times New Roman" w:cs="Times New Roman"/>
          <w:sz w:val="28"/>
          <w:szCs w:val="28"/>
          <w:lang w:val="ru-RU"/>
        </w:rPr>
        <w:t xml:space="preserve">тратегии развития </w:t>
      </w:r>
      <w:r w:rsidR="001503BA" w:rsidRPr="00900E85">
        <w:rPr>
          <w:rFonts w:ascii="Times New Roman" w:hAnsi="Times New Roman" w:cs="Times New Roman"/>
          <w:sz w:val="28"/>
          <w:szCs w:val="28"/>
          <w:lang w:val="ru-RU"/>
        </w:rPr>
        <w:t>региона</w:t>
      </w:r>
      <w:r w:rsidR="00B90482" w:rsidRPr="00900E85">
        <w:rPr>
          <w:rFonts w:ascii="Times New Roman" w:hAnsi="Times New Roman" w:cs="Times New Roman"/>
          <w:sz w:val="28"/>
          <w:szCs w:val="28"/>
          <w:lang w:val="ru-RU"/>
        </w:rPr>
        <w:t>, сроки исполнения и ответственных</w:t>
      </w:r>
      <w:r w:rsidR="00C26C0E" w:rsidRPr="00900E85">
        <w:rPr>
          <w:rFonts w:ascii="Times New Roman" w:hAnsi="Times New Roman" w:cs="Times New Roman"/>
          <w:sz w:val="28"/>
          <w:szCs w:val="28"/>
          <w:lang w:val="ru-RU"/>
        </w:rPr>
        <w:t>.</w:t>
      </w:r>
    </w:p>
    <w:p w14:paraId="37416E0E" w14:textId="65944392" w:rsidR="00C26C0E" w:rsidRPr="00900E85" w:rsidRDefault="00C26C0E" w:rsidP="00D3277D">
      <w:pPr>
        <w:pStyle w:val="a5"/>
        <w:spacing w:line="360" w:lineRule="auto"/>
        <w:ind w:left="0" w:right="147" w:firstLine="709"/>
        <w:rPr>
          <w:rFonts w:ascii="Times New Roman" w:hAnsi="Times New Roman" w:cs="Times New Roman"/>
          <w:sz w:val="28"/>
          <w:szCs w:val="28"/>
          <w:lang w:val="ru-RU"/>
        </w:rPr>
      </w:pPr>
      <w:r w:rsidRPr="00900E85">
        <w:rPr>
          <w:rFonts w:ascii="Times New Roman" w:hAnsi="Times New Roman" w:cs="Times New Roman"/>
          <w:sz w:val="28"/>
          <w:szCs w:val="28"/>
          <w:lang w:val="ru-RU"/>
        </w:rPr>
        <w:t>Рассмотрим стратеги</w:t>
      </w:r>
      <w:r w:rsidR="00934A66" w:rsidRPr="00900E85">
        <w:rPr>
          <w:rFonts w:ascii="Times New Roman" w:hAnsi="Times New Roman" w:cs="Times New Roman"/>
          <w:sz w:val="28"/>
          <w:szCs w:val="28"/>
          <w:lang w:val="ru-RU"/>
        </w:rPr>
        <w:t>ю</w:t>
      </w:r>
      <w:r w:rsidRPr="00900E85">
        <w:rPr>
          <w:rFonts w:ascii="Times New Roman" w:hAnsi="Times New Roman" w:cs="Times New Roman"/>
          <w:sz w:val="28"/>
          <w:szCs w:val="28"/>
          <w:lang w:val="ru-RU"/>
        </w:rPr>
        <w:t xml:space="preserve"> развития на примере </w:t>
      </w:r>
      <w:r w:rsidR="00934A66" w:rsidRPr="00900E85">
        <w:rPr>
          <w:rFonts w:ascii="Times New Roman" w:hAnsi="Times New Roman" w:cs="Times New Roman"/>
          <w:sz w:val="28"/>
          <w:szCs w:val="28"/>
          <w:lang w:val="ru-RU"/>
        </w:rPr>
        <w:t>Краснодарского края</w:t>
      </w:r>
      <w:r w:rsidRPr="00900E85">
        <w:rPr>
          <w:rFonts w:ascii="Times New Roman" w:hAnsi="Times New Roman" w:cs="Times New Roman"/>
          <w:sz w:val="28"/>
          <w:szCs w:val="28"/>
          <w:lang w:val="ru-RU"/>
        </w:rPr>
        <w:t xml:space="preserve"> в рамках реализации </w:t>
      </w:r>
      <w:r w:rsidR="00063927" w:rsidRPr="00900E85">
        <w:rPr>
          <w:rFonts w:ascii="Times New Roman" w:hAnsi="Times New Roman" w:cs="Times New Roman"/>
          <w:sz w:val="28"/>
          <w:szCs w:val="28"/>
          <w:lang w:val="ru-RU"/>
        </w:rPr>
        <w:t>Стратегии социально-экономического развития Краснодарского края до 2030 года</w:t>
      </w:r>
      <w:r w:rsidR="00B6421F"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в аспекте обеспечения экономической безопасности</w:t>
      </w:r>
      <w:r w:rsidR="005237C2" w:rsidRPr="00900E85">
        <w:rPr>
          <w:rFonts w:ascii="Times New Roman" w:hAnsi="Times New Roman" w:cs="Times New Roman"/>
          <w:sz w:val="28"/>
          <w:szCs w:val="28"/>
          <w:lang w:val="ru-RU"/>
        </w:rPr>
        <w:t xml:space="preserve"> и устойчивого развития его предприятий</w:t>
      </w:r>
      <w:r w:rsidRPr="00900E85">
        <w:rPr>
          <w:rFonts w:ascii="Times New Roman" w:hAnsi="Times New Roman" w:cs="Times New Roman"/>
          <w:sz w:val="28"/>
          <w:szCs w:val="28"/>
          <w:lang w:val="ru-RU"/>
        </w:rPr>
        <w:t>.</w:t>
      </w:r>
    </w:p>
    <w:p w14:paraId="18FD4891" w14:textId="53A3E510" w:rsidR="00703334" w:rsidRPr="00900E85" w:rsidRDefault="00633D72"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shd w:val="clear" w:color="auto" w:fill="FFFFFF"/>
          <w:lang w:val="ru-RU"/>
        </w:rPr>
        <w:t>Необходимо отметить, что в российской федерации четко можно идентифицировать регионы – лидеры, которые являются ключевыми драйверами развития экономики.</w:t>
      </w:r>
      <w:r w:rsidR="00CC16E5" w:rsidRPr="00900E85">
        <w:rPr>
          <w:rFonts w:ascii="Times New Roman" w:hAnsi="Times New Roman" w:cs="Times New Roman"/>
          <w:sz w:val="28"/>
          <w:szCs w:val="28"/>
          <w:shd w:val="clear" w:color="auto" w:fill="FFFFFF"/>
          <w:lang w:val="ru-RU"/>
        </w:rPr>
        <w:t xml:space="preserve"> К ним относятся: Москва, Санкт-Петербург, Московская область, Республика Татарстан, Краснодарский край, Свердловская область, Ханты-Мансийский автономный округ - Югра, Красноярский край, Ростовская область. </w:t>
      </w:r>
    </w:p>
    <w:p w14:paraId="17D82033" w14:textId="0519A4B5" w:rsidR="00703334" w:rsidRPr="00900E85" w:rsidRDefault="000810B1"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shd w:val="clear" w:color="auto" w:fill="FFFFFF"/>
          <w:lang w:val="ru-RU"/>
        </w:rPr>
        <w:t xml:space="preserve">Индивидуально Краснодарский край </w:t>
      </w:r>
      <w:r w:rsidR="009D5DEB" w:rsidRPr="00900E85">
        <w:rPr>
          <w:rFonts w:ascii="Times New Roman" w:hAnsi="Times New Roman" w:cs="Times New Roman"/>
          <w:sz w:val="28"/>
          <w:szCs w:val="28"/>
          <w:shd w:val="clear" w:color="auto" w:fill="FFFFFF"/>
          <w:lang w:val="ru-RU"/>
        </w:rPr>
        <w:t>несмотря на то, что входит в число</w:t>
      </w:r>
      <w:r w:rsidRPr="00900E85">
        <w:rPr>
          <w:rFonts w:ascii="Times New Roman" w:hAnsi="Times New Roman" w:cs="Times New Roman"/>
          <w:sz w:val="28"/>
          <w:szCs w:val="28"/>
          <w:shd w:val="clear" w:color="auto" w:fill="FFFFFF"/>
          <w:lang w:val="ru-RU"/>
        </w:rPr>
        <w:t xml:space="preserve"> ключевых регионов России, недостаточно конкурентен на </w:t>
      </w:r>
      <w:r w:rsidR="009D5DEB" w:rsidRPr="00900E85">
        <w:rPr>
          <w:rFonts w:ascii="Times New Roman" w:hAnsi="Times New Roman" w:cs="Times New Roman"/>
          <w:sz w:val="28"/>
          <w:szCs w:val="28"/>
          <w:shd w:val="clear" w:color="auto" w:fill="FFFFFF"/>
          <w:lang w:val="ru-RU"/>
        </w:rPr>
        <w:t>международной арене</w:t>
      </w:r>
      <w:r w:rsidRPr="00900E85">
        <w:rPr>
          <w:rFonts w:ascii="Times New Roman" w:hAnsi="Times New Roman" w:cs="Times New Roman"/>
          <w:sz w:val="28"/>
          <w:szCs w:val="28"/>
          <w:shd w:val="clear" w:color="auto" w:fill="FFFFFF"/>
          <w:lang w:val="ru-RU"/>
        </w:rPr>
        <w:t xml:space="preserve">, отставая по </w:t>
      </w:r>
      <w:r w:rsidR="009D5DEB" w:rsidRPr="00900E85">
        <w:rPr>
          <w:rFonts w:ascii="Times New Roman" w:hAnsi="Times New Roman" w:cs="Times New Roman"/>
          <w:sz w:val="28"/>
          <w:szCs w:val="28"/>
          <w:shd w:val="clear" w:color="auto" w:fill="FFFFFF"/>
          <w:lang w:val="ru-RU"/>
        </w:rPr>
        <w:t>таким важным</w:t>
      </w:r>
      <w:r w:rsidRPr="00900E85">
        <w:rPr>
          <w:rFonts w:ascii="Times New Roman" w:hAnsi="Times New Roman" w:cs="Times New Roman"/>
          <w:sz w:val="28"/>
          <w:szCs w:val="28"/>
          <w:shd w:val="clear" w:color="auto" w:fill="FFFFFF"/>
          <w:lang w:val="ru-RU"/>
        </w:rPr>
        <w:t xml:space="preserve"> параметрам</w:t>
      </w:r>
      <w:r w:rsidR="009D5DEB" w:rsidRPr="00900E85">
        <w:rPr>
          <w:rFonts w:ascii="Times New Roman" w:hAnsi="Times New Roman" w:cs="Times New Roman"/>
          <w:sz w:val="28"/>
          <w:szCs w:val="28"/>
          <w:shd w:val="clear" w:color="auto" w:fill="FFFFFF"/>
          <w:lang w:val="ru-RU"/>
        </w:rPr>
        <w:t xml:space="preserve">, как </w:t>
      </w:r>
      <w:r w:rsidRPr="00900E85">
        <w:rPr>
          <w:rFonts w:ascii="Times New Roman" w:hAnsi="Times New Roman" w:cs="Times New Roman"/>
          <w:sz w:val="28"/>
          <w:szCs w:val="28"/>
          <w:shd w:val="clear" w:color="auto" w:fill="FFFFFF"/>
          <w:lang w:val="ru-RU"/>
        </w:rPr>
        <w:t xml:space="preserve">человеческий капитал, объем валового </w:t>
      </w:r>
      <w:r w:rsidR="009D5DEB" w:rsidRPr="00900E85">
        <w:rPr>
          <w:rFonts w:ascii="Times New Roman" w:hAnsi="Times New Roman" w:cs="Times New Roman"/>
          <w:sz w:val="28"/>
          <w:szCs w:val="28"/>
          <w:shd w:val="clear" w:color="auto" w:fill="FFFFFF"/>
          <w:lang w:val="ru-RU"/>
        </w:rPr>
        <w:t>регионального</w:t>
      </w:r>
      <w:r w:rsidRPr="00900E85">
        <w:rPr>
          <w:rFonts w:ascii="Times New Roman" w:hAnsi="Times New Roman" w:cs="Times New Roman"/>
          <w:sz w:val="28"/>
          <w:szCs w:val="28"/>
          <w:shd w:val="clear" w:color="auto" w:fill="FFFFFF"/>
          <w:lang w:val="ru-RU"/>
        </w:rPr>
        <w:t xml:space="preserve"> продукта.</w:t>
      </w:r>
      <w:r w:rsidRPr="00900E85">
        <w:rPr>
          <w:rFonts w:ascii="Times New Roman" w:hAnsi="Times New Roman" w:cs="Times New Roman"/>
          <w:sz w:val="28"/>
          <w:szCs w:val="28"/>
          <w:lang w:val="ru-RU"/>
        </w:rPr>
        <w:t xml:space="preserve"> Однако </w:t>
      </w:r>
      <w:r w:rsidR="008924C8" w:rsidRPr="00900E85">
        <w:rPr>
          <w:rFonts w:ascii="Times New Roman" w:hAnsi="Times New Roman" w:cs="Times New Roman"/>
          <w:sz w:val="28"/>
          <w:szCs w:val="28"/>
          <w:shd w:val="clear" w:color="auto" w:fill="FFFFFF"/>
          <w:lang w:val="ru-RU"/>
        </w:rPr>
        <w:t xml:space="preserve">обладает </w:t>
      </w:r>
      <w:r w:rsidRPr="00900E85">
        <w:rPr>
          <w:rFonts w:ascii="Times New Roman" w:hAnsi="Times New Roman" w:cs="Times New Roman"/>
          <w:sz w:val="28"/>
          <w:szCs w:val="28"/>
          <w:shd w:val="clear" w:color="auto" w:fill="FFFFFF"/>
          <w:lang w:val="ru-RU"/>
        </w:rPr>
        <w:t xml:space="preserve">значительным </w:t>
      </w:r>
      <w:r w:rsidR="00703334" w:rsidRPr="00900E85">
        <w:rPr>
          <w:rFonts w:ascii="Times New Roman" w:hAnsi="Times New Roman" w:cs="Times New Roman"/>
          <w:sz w:val="28"/>
          <w:szCs w:val="28"/>
          <w:shd w:val="clear" w:color="auto" w:fill="FFFFFF"/>
          <w:lang w:val="ru-RU"/>
        </w:rPr>
        <w:t>потенциал</w:t>
      </w:r>
      <w:r w:rsidR="008924C8" w:rsidRPr="00900E85">
        <w:rPr>
          <w:rFonts w:ascii="Times New Roman" w:hAnsi="Times New Roman" w:cs="Times New Roman"/>
          <w:sz w:val="28"/>
          <w:szCs w:val="28"/>
          <w:shd w:val="clear" w:color="auto" w:fill="FFFFFF"/>
          <w:lang w:val="ru-RU"/>
        </w:rPr>
        <w:t>ом</w:t>
      </w:r>
      <w:r w:rsidR="00703334" w:rsidRPr="00900E85">
        <w:rPr>
          <w:rFonts w:ascii="Times New Roman" w:hAnsi="Times New Roman" w:cs="Times New Roman"/>
          <w:sz w:val="28"/>
          <w:szCs w:val="28"/>
          <w:shd w:val="clear" w:color="auto" w:fill="FFFFFF"/>
          <w:lang w:val="ru-RU"/>
        </w:rPr>
        <w:t xml:space="preserve">, </w:t>
      </w:r>
      <w:r w:rsidRPr="00900E85">
        <w:rPr>
          <w:rFonts w:ascii="Times New Roman" w:hAnsi="Times New Roman" w:cs="Times New Roman"/>
          <w:sz w:val="28"/>
          <w:szCs w:val="28"/>
          <w:shd w:val="clear" w:color="auto" w:fill="FFFFFF"/>
          <w:lang w:val="ru-RU"/>
        </w:rPr>
        <w:t>но</w:t>
      </w:r>
      <w:r w:rsidR="00703334" w:rsidRPr="00900E85">
        <w:rPr>
          <w:rFonts w:ascii="Times New Roman" w:hAnsi="Times New Roman" w:cs="Times New Roman"/>
          <w:sz w:val="28"/>
          <w:szCs w:val="28"/>
          <w:shd w:val="clear" w:color="auto" w:fill="FFFFFF"/>
          <w:lang w:val="ru-RU"/>
        </w:rPr>
        <w:t xml:space="preserve"> это требует </w:t>
      </w:r>
      <w:r w:rsidRPr="00900E85">
        <w:rPr>
          <w:rFonts w:ascii="Times New Roman" w:hAnsi="Times New Roman" w:cs="Times New Roman"/>
          <w:sz w:val="28"/>
          <w:szCs w:val="28"/>
          <w:shd w:val="clear" w:color="auto" w:fill="FFFFFF"/>
          <w:lang w:val="ru-RU"/>
        </w:rPr>
        <w:t>концентр</w:t>
      </w:r>
      <w:r w:rsidR="00A0266D" w:rsidRPr="00900E85">
        <w:rPr>
          <w:rFonts w:ascii="Times New Roman" w:hAnsi="Times New Roman" w:cs="Times New Roman"/>
          <w:sz w:val="28"/>
          <w:szCs w:val="28"/>
          <w:shd w:val="clear" w:color="auto" w:fill="FFFFFF"/>
          <w:lang w:val="ru-RU"/>
        </w:rPr>
        <w:t>ации</w:t>
      </w:r>
      <w:r w:rsidRPr="00900E85">
        <w:rPr>
          <w:rFonts w:ascii="Times New Roman" w:hAnsi="Times New Roman" w:cs="Times New Roman"/>
          <w:sz w:val="28"/>
          <w:szCs w:val="28"/>
          <w:shd w:val="clear" w:color="auto" w:fill="FFFFFF"/>
          <w:lang w:val="ru-RU"/>
        </w:rPr>
        <w:t xml:space="preserve"> </w:t>
      </w:r>
      <w:r w:rsidR="00703334" w:rsidRPr="00900E85">
        <w:rPr>
          <w:rFonts w:ascii="Times New Roman" w:hAnsi="Times New Roman" w:cs="Times New Roman"/>
          <w:sz w:val="28"/>
          <w:szCs w:val="28"/>
          <w:shd w:val="clear" w:color="auto" w:fill="FFFFFF"/>
          <w:lang w:val="ru-RU"/>
        </w:rPr>
        <w:t xml:space="preserve">усилий </w:t>
      </w:r>
      <w:r w:rsidR="00A0266D" w:rsidRPr="00900E85">
        <w:rPr>
          <w:rFonts w:ascii="Times New Roman" w:hAnsi="Times New Roman" w:cs="Times New Roman"/>
          <w:sz w:val="28"/>
          <w:szCs w:val="28"/>
          <w:shd w:val="clear" w:color="auto" w:fill="FFFFFF"/>
          <w:lang w:val="ru-RU"/>
        </w:rPr>
        <w:t>остальных</w:t>
      </w:r>
      <w:r w:rsidRPr="00900E85">
        <w:rPr>
          <w:rFonts w:ascii="Times New Roman" w:hAnsi="Times New Roman" w:cs="Times New Roman"/>
          <w:sz w:val="28"/>
          <w:szCs w:val="28"/>
          <w:shd w:val="clear" w:color="auto" w:fill="FFFFFF"/>
          <w:lang w:val="ru-RU"/>
        </w:rPr>
        <w:t xml:space="preserve"> </w:t>
      </w:r>
      <w:r w:rsidR="00703334" w:rsidRPr="00900E85">
        <w:rPr>
          <w:rFonts w:ascii="Times New Roman" w:hAnsi="Times New Roman" w:cs="Times New Roman"/>
          <w:sz w:val="28"/>
          <w:szCs w:val="28"/>
          <w:shd w:val="clear" w:color="auto" w:fill="FFFFFF"/>
          <w:lang w:val="ru-RU"/>
        </w:rPr>
        <w:t xml:space="preserve">регионов, </w:t>
      </w:r>
      <w:r w:rsidR="00A0266D" w:rsidRPr="00900E85">
        <w:rPr>
          <w:rFonts w:ascii="Times New Roman" w:hAnsi="Times New Roman" w:cs="Times New Roman"/>
          <w:sz w:val="28"/>
          <w:szCs w:val="28"/>
          <w:shd w:val="clear" w:color="auto" w:fill="FFFFFF"/>
          <w:lang w:val="ru-RU"/>
        </w:rPr>
        <w:t>составляющих</w:t>
      </w:r>
      <w:r w:rsidR="00703334" w:rsidRPr="00900E85">
        <w:rPr>
          <w:rFonts w:ascii="Times New Roman" w:hAnsi="Times New Roman" w:cs="Times New Roman"/>
          <w:sz w:val="28"/>
          <w:szCs w:val="28"/>
          <w:shd w:val="clear" w:color="auto" w:fill="FFFFFF"/>
          <w:lang w:val="ru-RU"/>
        </w:rPr>
        <w:t xml:space="preserve"> Южный полюс роста. </w:t>
      </w:r>
    </w:p>
    <w:p w14:paraId="5522E540" w14:textId="6DFBDF55" w:rsidR="00A84ECD" w:rsidRPr="00900E85" w:rsidRDefault="002C2447"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shd w:val="clear" w:color="auto" w:fill="FFFFFF"/>
          <w:lang w:val="ru-RU"/>
        </w:rPr>
        <w:t>Краснодарский</w:t>
      </w:r>
      <w:r w:rsidR="00CC16E5" w:rsidRPr="00900E85">
        <w:rPr>
          <w:rFonts w:ascii="Times New Roman" w:hAnsi="Times New Roman" w:cs="Times New Roman"/>
          <w:sz w:val="28"/>
          <w:szCs w:val="28"/>
          <w:shd w:val="clear" w:color="auto" w:fill="FFFFFF"/>
          <w:lang w:val="ru-RU"/>
        </w:rPr>
        <w:t xml:space="preserve"> регион</w:t>
      </w:r>
      <w:r w:rsidRPr="00900E85">
        <w:rPr>
          <w:rFonts w:ascii="Times New Roman" w:hAnsi="Times New Roman" w:cs="Times New Roman"/>
          <w:sz w:val="28"/>
          <w:szCs w:val="28"/>
          <w:shd w:val="clear" w:color="auto" w:fill="FFFFFF"/>
          <w:lang w:val="ru-RU"/>
        </w:rPr>
        <w:t xml:space="preserve"> </w:t>
      </w:r>
      <w:r w:rsidR="00CC16E5" w:rsidRPr="00900E85">
        <w:rPr>
          <w:rFonts w:ascii="Times New Roman" w:hAnsi="Times New Roman" w:cs="Times New Roman"/>
          <w:sz w:val="28"/>
          <w:szCs w:val="28"/>
          <w:shd w:val="clear" w:color="auto" w:fill="FFFFFF"/>
          <w:lang w:val="ru-RU"/>
        </w:rPr>
        <w:t xml:space="preserve">связывает в себе функции, как на международных, так и на федеральных уровнях: </w:t>
      </w:r>
      <w:r w:rsidR="00C032F7" w:rsidRPr="00900E85">
        <w:rPr>
          <w:rFonts w:ascii="Times New Roman" w:hAnsi="Times New Roman" w:cs="Times New Roman"/>
          <w:sz w:val="28"/>
          <w:szCs w:val="28"/>
          <w:shd w:val="clear" w:color="auto" w:fill="FFFFFF"/>
          <w:lang w:val="ru-RU"/>
        </w:rPr>
        <w:t xml:space="preserve">логистический хаб, </w:t>
      </w:r>
      <w:r w:rsidRPr="00900E85">
        <w:rPr>
          <w:rFonts w:ascii="Times New Roman" w:hAnsi="Times New Roman" w:cs="Times New Roman"/>
          <w:sz w:val="28"/>
          <w:szCs w:val="28"/>
          <w:shd w:val="clear" w:color="auto" w:fill="FFFFFF"/>
          <w:lang w:val="ru-RU"/>
        </w:rPr>
        <w:t>транспортировка и экспорт стратегически</w:t>
      </w:r>
      <w:r w:rsidR="00C032F7" w:rsidRPr="00900E85">
        <w:rPr>
          <w:rFonts w:ascii="Times New Roman" w:hAnsi="Times New Roman" w:cs="Times New Roman"/>
          <w:sz w:val="28"/>
          <w:szCs w:val="28"/>
          <w:shd w:val="clear" w:color="auto" w:fill="FFFFFF"/>
          <w:lang w:val="ru-RU"/>
        </w:rPr>
        <w:t>х</w:t>
      </w:r>
      <w:r w:rsidRPr="00900E85">
        <w:rPr>
          <w:rFonts w:ascii="Times New Roman" w:hAnsi="Times New Roman" w:cs="Times New Roman"/>
          <w:sz w:val="28"/>
          <w:szCs w:val="28"/>
          <w:shd w:val="clear" w:color="auto" w:fill="FFFFFF"/>
          <w:lang w:val="ru-RU"/>
        </w:rPr>
        <w:t xml:space="preserve"> </w:t>
      </w:r>
      <w:r w:rsidR="00C032F7" w:rsidRPr="00900E85">
        <w:rPr>
          <w:rFonts w:ascii="Times New Roman" w:hAnsi="Times New Roman" w:cs="Times New Roman"/>
          <w:sz w:val="28"/>
          <w:szCs w:val="28"/>
          <w:shd w:val="clear" w:color="auto" w:fill="FFFFFF"/>
          <w:lang w:val="ru-RU"/>
        </w:rPr>
        <w:t xml:space="preserve">видов </w:t>
      </w:r>
      <w:r w:rsidRPr="00900E85">
        <w:rPr>
          <w:rFonts w:ascii="Times New Roman" w:hAnsi="Times New Roman" w:cs="Times New Roman"/>
          <w:sz w:val="28"/>
          <w:szCs w:val="28"/>
          <w:shd w:val="clear" w:color="auto" w:fill="FFFFFF"/>
          <w:lang w:val="ru-RU"/>
        </w:rPr>
        <w:t xml:space="preserve">товаров, обеспечение продовольственной безопасности страны, интеграция </w:t>
      </w:r>
      <w:r w:rsidR="00DE44CD" w:rsidRPr="00900E85">
        <w:rPr>
          <w:rFonts w:ascii="Times New Roman" w:hAnsi="Times New Roman" w:cs="Times New Roman"/>
          <w:sz w:val="28"/>
          <w:szCs w:val="28"/>
          <w:shd w:val="clear" w:color="auto" w:fill="FFFFFF"/>
          <w:lang w:val="ru-RU"/>
        </w:rPr>
        <w:t xml:space="preserve">Республики </w:t>
      </w:r>
      <w:r w:rsidRPr="00900E85">
        <w:rPr>
          <w:rFonts w:ascii="Times New Roman" w:hAnsi="Times New Roman" w:cs="Times New Roman"/>
          <w:sz w:val="28"/>
          <w:szCs w:val="28"/>
          <w:shd w:val="clear" w:color="auto" w:fill="FFFFFF"/>
          <w:lang w:val="ru-RU"/>
        </w:rPr>
        <w:t xml:space="preserve">Крым в </w:t>
      </w:r>
      <w:r w:rsidR="00145B70" w:rsidRPr="00900E85">
        <w:rPr>
          <w:rFonts w:ascii="Times New Roman" w:hAnsi="Times New Roman" w:cs="Times New Roman"/>
          <w:sz w:val="28"/>
          <w:szCs w:val="28"/>
          <w:shd w:val="clear" w:color="auto" w:fill="FFFFFF"/>
          <w:lang w:val="ru-RU"/>
        </w:rPr>
        <w:t>общую</w:t>
      </w:r>
      <w:r w:rsidRPr="00900E85">
        <w:rPr>
          <w:rFonts w:ascii="Times New Roman" w:hAnsi="Times New Roman" w:cs="Times New Roman"/>
          <w:sz w:val="28"/>
          <w:szCs w:val="28"/>
          <w:shd w:val="clear" w:color="auto" w:fill="FFFFFF"/>
          <w:lang w:val="ru-RU"/>
        </w:rPr>
        <w:t xml:space="preserve"> </w:t>
      </w:r>
      <w:r w:rsidR="00145B70" w:rsidRPr="00900E85">
        <w:rPr>
          <w:rFonts w:ascii="Times New Roman" w:hAnsi="Times New Roman" w:cs="Times New Roman"/>
          <w:sz w:val="28"/>
          <w:szCs w:val="28"/>
          <w:shd w:val="clear" w:color="auto" w:fill="FFFFFF"/>
          <w:lang w:val="ru-RU"/>
        </w:rPr>
        <w:t>структуру</w:t>
      </w:r>
      <w:r w:rsidRPr="00900E85">
        <w:rPr>
          <w:rFonts w:ascii="Times New Roman" w:hAnsi="Times New Roman" w:cs="Times New Roman"/>
          <w:sz w:val="28"/>
          <w:szCs w:val="28"/>
          <w:shd w:val="clear" w:color="auto" w:fill="FFFFFF"/>
          <w:lang w:val="ru-RU"/>
        </w:rPr>
        <w:t xml:space="preserve"> </w:t>
      </w:r>
      <w:r w:rsidR="00145B70" w:rsidRPr="00900E85">
        <w:rPr>
          <w:rFonts w:ascii="Times New Roman" w:hAnsi="Times New Roman" w:cs="Times New Roman"/>
          <w:sz w:val="28"/>
          <w:szCs w:val="28"/>
          <w:shd w:val="clear" w:color="auto" w:fill="FFFFFF"/>
          <w:lang w:val="ru-RU"/>
        </w:rPr>
        <w:t xml:space="preserve">экономики </w:t>
      </w:r>
      <w:r w:rsidRPr="00900E85">
        <w:rPr>
          <w:rFonts w:ascii="Times New Roman" w:hAnsi="Times New Roman" w:cs="Times New Roman"/>
          <w:sz w:val="28"/>
          <w:szCs w:val="28"/>
          <w:shd w:val="clear" w:color="auto" w:fill="FFFFFF"/>
          <w:lang w:val="ru-RU"/>
        </w:rPr>
        <w:t xml:space="preserve">России, </w:t>
      </w:r>
      <w:r w:rsidR="00806F35" w:rsidRPr="00900E85">
        <w:rPr>
          <w:rFonts w:ascii="Times New Roman" w:hAnsi="Times New Roman" w:cs="Times New Roman"/>
          <w:sz w:val="28"/>
          <w:szCs w:val="28"/>
          <w:shd w:val="clear" w:color="auto" w:fill="FFFFFF"/>
          <w:lang w:val="ru-RU"/>
        </w:rPr>
        <w:t xml:space="preserve">площадка для </w:t>
      </w:r>
      <w:r w:rsidRPr="00900E85">
        <w:rPr>
          <w:rFonts w:ascii="Times New Roman" w:hAnsi="Times New Roman" w:cs="Times New Roman"/>
          <w:sz w:val="28"/>
          <w:szCs w:val="28"/>
          <w:shd w:val="clear" w:color="auto" w:fill="FFFFFF"/>
          <w:lang w:val="ru-RU"/>
        </w:rPr>
        <w:t>организаци</w:t>
      </w:r>
      <w:r w:rsidR="00806F35" w:rsidRPr="00900E85">
        <w:rPr>
          <w:rFonts w:ascii="Times New Roman" w:hAnsi="Times New Roman" w:cs="Times New Roman"/>
          <w:sz w:val="28"/>
          <w:szCs w:val="28"/>
          <w:shd w:val="clear" w:color="auto" w:fill="FFFFFF"/>
          <w:lang w:val="ru-RU"/>
        </w:rPr>
        <w:t>и</w:t>
      </w:r>
      <w:r w:rsidRPr="00900E85">
        <w:rPr>
          <w:rFonts w:ascii="Times New Roman" w:hAnsi="Times New Roman" w:cs="Times New Roman"/>
          <w:sz w:val="28"/>
          <w:szCs w:val="28"/>
          <w:shd w:val="clear" w:color="auto" w:fill="FFFFFF"/>
          <w:lang w:val="ru-RU"/>
        </w:rPr>
        <w:t xml:space="preserve"> и проведени</w:t>
      </w:r>
      <w:r w:rsidR="00806F35" w:rsidRPr="00900E85">
        <w:rPr>
          <w:rFonts w:ascii="Times New Roman" w:hAnsi="Times New Roman" w:cs="Times New Roman"/>
          <w:sz w:val="28"/>
          <w:szCs w:val="28"/>
          <w:shd w:val="clear" w:color="auto" w:fill="FFFFFF"/>
          <w:lang w:val="ru-RU"/>
        </w:rPr>
        <w:t>я</w:t>
      </w:r>
      <w:r w:rsidRPr="00900E85">
        <w:rPr>
          <w:rFonts w:ascii="Times New Roman" w:hAnsi="Times New Roman" w:cs="Times New Roman"/>
          <w:sz w:val="28"/>
          <w:szCs w:val="28"/>
          <w:shd w:val="clear" w:color="auto" w:fill="FFFFFF"/>
          <w:lang w:val="ru-RU"/>
        </w:rPr>
        <w:t xml:space="preserve"> </w:t>
      </w:r>
      <w:r w:rsidR="00806F35" w:rsidRPr="00900E85">
        <w:rPr>
          <w:rFonts w:ascii="Times New Roman" w:hAnsi="Times New Roman" w:cs="Times New Roman"/>
          <w:sz w:val="28"/>
          <w:szCs w:val="28"/>
          <w:shd w:val="clear" w:color="auto" w:fill="FFFFFF"/>
          <w:lang w:val="ru-RU"/>
        </w:rPr>
        <w:t xml:space="preserve">многих </w:t>
      </w:r>
      <w:r w:rsidRPr="00900E85">
        <w:rPr>
          <w:rFonts w:ascii="Times New Roman" w:hAnsi="Times New Roman" w:cs="Times New Roman"/>
          <w:sz w:val="28"/>
          <w:szCs w:val="28"/>
          <w:shd w:val="clear" w:color="auto" w:fill="FFFFFF"/>
          <w:lang w:val="ru-RU"/>
        </w:rPr>
        <w:t xml:space="preserve">важнейших </w:t>
      </w:r>
      <w:r w:rsidR="00806F35" w:rsidRPr="00900E85">
        <w:rPr>
          <w:rFonts w:ascii="Times New Roman" w:hAnsi="Times New Roman" w:cs="Times New Roman"/>
          <w:sz w:val="28"/>
          <w:szCs w:val="28"/>
          <w:shd w:val="clear" w:color="auto" w:fill="FFFFFF"/>
          <w:lang w:val="ru-RU"/>
        </w:rPr>
        <w:t>форумов</w:t>
      </w:r>
      <w:r w:rsidRPr="00900E85">
        <w:rPr>
          <w:rFonts w:ascii="Times New Roman" w:hAnsi="Times New Roman" w:cs="Times New Roman"/>
          <w:sz w:val="28"/>
          <w:szCs w:val="28"/>
          <w:shd w:val="clear" w:color="auto" w:fill="FFFFFF"/>
          <w:lang w:val="ru-RU"/>
        </w:rPr>
        <w:t xml:space="preserve"> политического, экономического, </w:t>
      </w:r>
      <w:r w:rsidR="00806F35" w:rsidRPr="00900E85">
        <w:rPr>
          <w:rFonts w:ascii="Times New Roman" w:hAnsi="Times New Roman" w:cs="Times New Roman"/>
          <w:sz w:val="28"/>
          <w:szCs w:val="28"/>
          <w:shd w:val="clear" w:color="auto" w:fill="FFFFFF"/>
          <w:lang w:val="ru-RU"/>
        </w:rPr>
        <w:t xml:space="preserve">спортивного и </w:t>
      </w:r>
      <w:r w:rsidRPr="00900E85">
        <w:rPr>
          <w:rFonts w:ascii="Times New Roman" w:hAnsi="Times New Roman" w:cs="Times New Roman"/>
          <w:sz w:val="28"/>
          <w:szCs w:val="28"/>
          <w:shd w:val="clear" w:color="auto" w:fill="FFFFFF"/>
          <w:lang w:val="ru-RU"/>
        </w:rPr>
        <w:t xml:space="preserve">культурного </w:t>
      </w:r>
      <w:r w:rsidR="00806F35" w:rsidRPr="00900E85">
        <w:rPr>
          <w:rFonts w:ascii="Times New Roman" w:hAnsi="Times New Roman" w:cs="Times New Roman"/>
          <w:sz w:val="28"/>
          <w:szCs w:val="28"/>
          <w:shd w:val="clear" w:color="auto" w:fill="FFFFFF"/>
          <w:lang w:val="ru-RU"/>
        </w:rPr>
        <w:t>направления</w:t>
      </w:r>
      <w:r w:rsidRPr="00900E85">
        <w:rPr>
          <w:rFonts w:ascii="Times New Roman" w:hAnsi="Times New Roman" w:cs="Times New Roman"/>
          <w:sz w:val="28"/>
          <w:szCs w:val="28"/>
          <w:shd w:val="clear" w:color="auto" w:fill="FFFFFF"/>
          <w:lang w:val="ru-RU"/>
        </w:rPr>
        <w:t xml:space="preserve">. </w:t>
      </w:r>
    </w:p>
    <w:p w14:paraId="787814D0" w14:textId="77777777" w:rsidR="00701E61" w:rsidRPr="00900E85" w:rsidRDefault="00CC16E5" w:rsidP="00CC7FC4">
      <w:pPr>
        <w:pStyle w:val="formattext"/>
        <w:shd w:val="clear" w:color="auto" w:fill="FFFFFF"/>
        <w:spacing w:before="0" w:beforeAutospacing="0" w:after="0" w:afterAutospacing="0" w:line="360" w:lineRule="auto"/>
        <w:ind w:right="91" w:firstLine="709"/>
        <w:jc w:val="both"/>
        <w:textAlignment w:val="baseline"/>
        <w:rPr>
          <w:sz w:val="28"/>
          <w:szCs w:val="28"/>
        </w:rPr>
      </w:pPr>
      <w:r w:rsidRPr="00900E85">
        <w:rPr>
          <w:sz w:val="28"/>
          <w:szCs w:val="28"/>
        </w:rPr>
        <w:t xml:space="preserve">Положительные тенденции развития демографической ситуации можно наблюдать благодаря </w:t>
      </w:r>
      <w:r w:rsidR="00FE56E7" w:rsidRPr="00900E85">
        <w:rPr>
          <w:sz w:val="28"/>
          <w:szCs w:val="28"/>
        </w:rPr>
        <w:t>проведени</w:t>
      </w:r>
      <w:r w:rsidRPr="00900E85">
        <w:rPr>
          <w:sz w:val="28"/>
          <w:szCs w:val="28"/>
        </w:rPr>
        <w:t>ю</w:t>
      </w:r>
      <w:r w:rsidR="00FE56E7" w:rsidRPr="00900E85">
        <w:rPr>
          <w:sz w:val="28"/>
          <w:szCs w:val="28"/>
        </w:rPr>
        <w:t xml:space="preserve"> в Краснодарском крае комплекс</w:t>
      </w:r>
      <w:r w:rsidRPr="00900E85">
        <w:rPr>
          <w:sz w:val="28"/>
          <w:szCs w:val="28"/>
        </w:rPr>
        <w:t xml:space="preserve">а лечебно-диагностических и </w:t>
      </w:r>
      <w:r w:rsidR="00FE56E7" w:rsidRPr="00900E85">
        <w:rPr>
          <w:sz w:val="28"/>
          <w:szCs w:val="28"/>
        </w:rPr>
        <w:t xml:space="preserve">профилактических мероприятий </w:t>
      </w:r>
      <w:r w:rsidR="0018518F" w:rsidRPr="00900E85">
        <w:rPr>
          <w:sz w:val="28"/>
          <w:szCs w:val="28"/>
        </w:rPr>
        <w:t>в течение</w:t>
      </w:r>
      <w:r w:rsidRPr="00900E85">
        <w:rPr>
          <w:sz w:val="28"/>
          <w:szCs w:val="28"/>
        </w:rPr>
        <w:t xml:space="preserve"> последних декад</w:t>
      </w:r>
      <w:r w:rsidR="00CC7FC4" w:rsidRPr="00900E85">
        <w:rPr>
          <w:sz w:val="28"/>
          <w:szCs w:val="28"/>
        </w:rPr>
        <w:t xml:space="preserve">. </w:t>
      </w:r>
    </w:p>
    <w:p w14:paraId="02DF05EF" w14:textId="0A7653C3" w:rsidR="00FE56E7" w:rsidRPr="00900E85" w:rsidRDefault="00CC7FC4" w:rsidP="00CC7FC4">
      <w:pPr>
        <w:pStyle w:val="formattext"/>
        <w:shd w:val="clear" w:color="auto" w:fill="FFFFFF"/>
        <w:spacing w:before="0" w:beforeAutospacing="0" w:after="0" w:afterAutospacing="0" w:line="360" w:lineRule="auto"/>
        <w:ind w:right="91" w:firstLine="709"/>
        <w:jc w:val="both"/>
        <w:textAlignment w:val="baseline"/>
        <w:rPr>
          <w:sz w:val="28"/>
          <w:szCs w:val="28"/>
        </w:rPr>
      </w:pPr>
      <w:r w:rsidRPr="00900E85">
        <w:rPr>
          <w:sz w:val="28"/>
          <w:szCs w:val="28"/>
        </w:rPr>
        <w:lastRenderedPageBreak/>
        <w:t>Позитивные тенденции роста численности населения и среднедушевых доходов населения свидетельствует о</w:t>
      </w:r>
      <w:r w:rsidR="00FE56E7" w:rsidRPr="00900E85">
        <w:rPr>
          <w:sz w:val="28"/>
          <w:szCs w:val="28"/>
        </w:rPr>
        <w:t>б устойчивости социально-экономического развития региона</w:t>
      </w:r>
      <w:r w:rsidRPr="00900E85">
        <w:rPr>
          <w:sz w:val="28"/>
          <w:szCs w:val="28"/>
        </w:rPr>
        <w:t>.</w:t>
      </w:r>
      <w:r w:rsidR="00FE56E7" w:rsidRPr="00900E85">
        <w:rPr>
          <w:sz w:val="28"/>
          <w:szCs w:val="28"/>
        </w:rPr>
        <w:t xml:space="preserve"> </w:t>
      </w:r>
    </w:p>
    <w:p w14:paraId="68D22CC5" w14:textId="163E1823" w:rsidR="00C26C0E" w:rsidRPr="00900E85" w:rsidRDefault="00CC7FC4" w:rsidP="00217106">
      <w:pPr>
        <w:pStyle w:val="formattext"/>
        <w:widowControl w:val="0"/>
        <w:shd w:val="clear" w:color="auto" w:fill="FFFFFF"/>
        <w:spacing w:before="0" w:beforeAutospacing="0" w:after="0" w:afterAutospacing="0" w:line="360" w:lineRule="auto"/>
        <w:ind w:right="91" w:firstLine="709"/>
        <w:jc w:val="both"/>
        <w:textAlignment w:val="baseline"/>
        <w:rPr>
          <w:sz w:val="28"/>
          <w:szCs w:val="28"/>
        </w:rPr>
      </w:pPr>
      <w:r w:rsidRPr="00900E85">
        <w:rPr>
          <w:sz w:val="28"/>
          <w:szCs w:val="28"/>
        </w:rPr>
        <w:t xml:space="preserve">Основу высокого уровня социально-экономического развития </w:t>
      </w:r>
      <w:r w:rsidR="00334A4D" w:rsidRPr="00900E85">
        <w:rPr>
          <w:sz w:val="28"/>
          <w:szCs w:val="28"/>
        </w:rPr>
        <w:t xml:space="preserve">региона создает </w:t>
      </w:r>
      <w:r w:rsidR="006473B0" w:rsidRPr="00900E85">
        <w:rPr>
          <w:sz w:val="28"/>
          <w:szCs w:val="28"/>
        </w:rPr>
        <w:t xml:space="preserve">общий </w:t>
      </w:r>
      <w:r w:rsidR="00C26C0E" w:rsidRPr="00900E85">
        <w:rPr>
          <w:sz w:val="28"/>
          <w:szCs w:val="28"/>
        </w:rPr>
        <w:t>высокий уров</w:t>
      </w:r>
      <w:r w:rsidRPr="00900E85">
        <w:rPr>
          <w:sz w:val="28"/>
          <w:szCs w:val="28"/>
        </w:rPr>
        <w:t>ень</w:t>
      </w:r>
      <w:r w:rsidR="00C26C0E" w:rsidRPr="00900E85">
        <w:rPr>
          <w:sz w:val="28"/>
          <w:szCs w:val="28"/>
        </w:rPr>
        <w:t xml:space="preserve"> </w:t>
      </w:r>
      <w:r w:rsidR="00334A4D" w:rsidRPr="00900E85">
        <w:rPr>
          <w:sz w:val="28"/>
          <w:szCs w:val="28"/>
        </w:rPr>
        <w:t>ВРП</w:t>
      </w:r>
      <w:r w:rsidR="00C26C0E" w:rsidRPr="00900E85">
        <w:rPr>
          <w:sz w:val="28"/>
          <w:szCs w:val="28"/>
        </w:rPr>
        <w:t xml:space="preserve"> в размере </w:t>
      </w:r>
      <w:r w:rsidR="00A53004" w:rsidRPr="00900E85">
        <w:rPr>
          <w:sz w:val="28"/>
          <w:szCs w:val="28"/>
        </w:rPr>
        <w:t>2 616</w:t>
      </w:r>
      <w:r w:rsidR="00C26C0E" w:rsidRPr="00900E85">
        <w:rPr>
          <w:sz w:val="28"/>
          <w:szCs w:val="28"/>
        </w:rPr>
        <w:t>,</w:t>
      </w:r>
      <w:r w:rsidR="00A53004" w:rsidRPr="00900E85">
        <w:rPr>
          <w:sz w:val="28"/>
          <w:szCs w:val="28"/>
        </w:rPr>
        <w:t>8</w:t>
      </w:r>
      <w:r w:rsidR="00C26C0E" w:rsidRPr="00900E85">
        <w:rPr>
          <w:sz w:val="28"/>
          <w:szCs w:val="28"/>
        </w:rPr>
        <w:t>0 млрд. руб. по итогам 20</w:t>
      </w:r>
      <w:r w:rsidR="00A53004" w:rsidRPr="00900E85">
        <w:rPr>
          <w:sz w:val="28"/>
          <w:szCs w:val="28"/>
        </w:rPr>
        <w:t>20</w:t>
      </w:r>
      <w:r w:rsidR="00C26C0E" w:rsidRPr="00900E85">
        <w:rPr>
          <w:sz w:val="28"/>
          <w:szCs w:val="28"/>
        </w:rPr>
        <w:t xml:space="preserve"> г.</w:t>
      </w:r>
      <w:r w:rsidR="00217106" w:rsidRPr="00900E85">
        <w:rPr>
          <w:sz w:val="28"/>
          <w:szCs w:val="28"/>
        </w:rPr>
        <w:t xml:space="preserve">, </w:t>
      </w:r>
      <w:r w:rsidR="00C26C0E" w:rsidRPr="00900E85">
        <w:rPr>
          <w:sz w:val="28"/>
          <w:szCs w:val="28"/>
        </w:rPr>
        <w:t xml:space="preserve">показатели </w:t>
      </w:r>
      <w:r w:rsidR="00217106" w:rsidRPr="00900E85">
        <w:rPr>
          <w:sz w:val="28"/>
          <w:szCs w:val="28"/>
        </w:rPr>
        <w:t>доли</w:t>
      </w:r>
      <w:r w:rsidR="00C26C0E" w:rsidRPr="00900E85">
        <w:rPr>
          <w:sz w:val="28"/>
          <w:szCs w:val="28"/>
        </w:rPr>
        <w:t xml:space="preserve"> числ</w:t>
      </w:r>
      <w:r w:rsidR="00217106" w:rsidRPr="00900E85">
        <w:rPr>
          <w:sz w:val="28"/>
          <w:szCs w:val="28"/>
        </w:rPr>
        <w:t>а</w:t>
      </w:r>
      <w:r w:rsidR="00C26C0E" w:rsidRPr="00900E85">
        <w:rPr>
          <w:sz w:val="28"/>
          <w:szCs w:val="28"/>
        </w:rPr>
        <w:t xml:space="preserve"> </w:t>
      </w:r>
      <w:r w:rsidR="00217106" w:rsidRPr="00900E85">
        <w:rPr>
          <w:sz w:val="28"/>
          <w:szCs w:val="28"/>
        </w:rPr>
        <w:t>жителей</w:t>
      </w:r>
      <w:r w:rsidR="00C26C0E" w:rsidRPr="00900E85">
        <w:rPr>
          <w:sz w:val="28"/>
          <w:szCs w:val="28"/>
        </w:rPr>
        <w:t xml:space="preserve"> с денежными доходами </w:t>
      </w:r>
      <w:r w:rsidR="00217106" w:rsidRPr="00900E85">
        <w:rPr>
          <w:sz w:val="28"/>
          <w:szCs w:val="28"/>
        </w:rPr>
        <w:t>ниже</w:t>
      </w:r>
      <w:r w:rsidR="00C26C0E" w:rsidRPr="00900E85">
        <w:rPr>
          <w:sz w:val="28"/>
          <w:szCs w:val="28"/>
        </w:rPr>
        <w:t xml:space="preserve"> прожиточного минимума (</w:t>
      </w:r>
      <w:r w:rsidR="00232802" w:rsidRPr="00900E85">
        <w:rPr>
          <w:sz w:val="28"/>
          <w:szCs w:val="28"/>
        </w:rPr>
        <w:t>10,6</w:t>
      </w:r>
      <w:r w:rsidR="00C26C0E" w:rsidRPr="00900E85">
        <w:rPr>
          <w:sz w:val="28"/>
          <w:szCs w:val="28"/>
        </w:rPr>
        <w:t>%) и средними доходами на душу населения в денежно</w:t>
      </w:r>
      <w:r w:rsidR="004A06D1" w:rsidRPr="00900E85">
        <w:rPr>
          <w:sz w:val="28"/>
          <w:szCs w:val="28"/>
        </w:rPr>
        <w:t>м</w:t>
      </w:r>
      <w:r w:rsidR="00C26C0E" w:rsidRPr="00900E85">
        <w:rPr>
          <w:sz w:val="28"/>
          <w:szCs w:val="28"/>
        </w:rPr>
        <w:t xml:space="preserve"> </w:t>
      </w:r>
      <w:r w:rsidR="004A06D1" w:rsidRPr="00900E85">
        <w:rPr>
          <w:sz w:val="28"/>
          <w:szCs w:val="28"/>
        </w:rPr>
        <w:t>выражении</w:t>
      </w:r>
      <w:r w:rsidR="00C26C0E" w:rsidRPr="00900E85">
        <w:rPr>
          <w:sz w:val="28"/>
          <w:szCs w:val="28"/>
        </w:rPr>
        <w:t xml:space="preserve"> в</w:t>
      </w:r>
      <w:r w:rsidR="00A53004" w:rsidRPr="00900E85">
        <w:rPr>
          <w:sz w:val="28"/>
          <w:szCs w:val="28"/>
        </w:rPr>
        <w:t xml:space="preserve"> </w:t>
      </w:r>
      <w:r w:rsidR="004A06D1" w:rsidRPr="00900E85">
        <w:rPr>
          <w:sz w:val="28"/>
          <w:szCs w:val="28"/>
        </w:rPr>
        <w:t>сумме</w:t>
      </w:r>
      <w:r w:rsidR="00C26C0E" w:rsidRPr="00900E85">
        <w:rPr>
          <w:sz w:val="28"/>
          <w:szCs w:val="28"/>
        </w:rPr>
        <w:t xml:space="preserve"> </w:t>
      </w:r>
      <w:r w:rsidR="00232802" w:rsidRPr="00900E85">
        <w:rPr>
          <w:sz w:val="28"/>
          <w:szCs w:val="28"/>
        </w:rPr>
        <w:t>36,84</w:t>
      </w:r>
      <w:r w:rsidR="00C26C0E" w:rsidRPr="00900E85">
        <w:rPr>
          <w:sz w:val="28"/>
          <w:szCs w:val="28"/>
        </w:rPr>
        <w:t xml:space="preserve"> тыс. руб. в месяц.</w:t>
      </w:r>
    </w:p>
    <w:p w14:paraId="2CCD6E37" w14:textId="77777777" w:rsidR="00701E61" w:rsidRPr="00900E85" w:rsidRDefault="00C26C0E"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Кроме </w:t>
      </w:r>
      <w:r w:rsidR="004A06D1" w:rsidRPr="00900E85">
        <w:rPr>
          <w:rFonts w:ascii="Times New Roman" w:hAnsi="Times New Roman" w:cs="Times New Roman"/>
          <w:sz w:val="28"/>
          <w:szCs w:val="28"/>
          <w:lang w:val="ru-RU"/>
        </w:rPr>
        <w:t>э</w:t>
      </w:r>
      <w:r w:rsidRPr="00900E85">
        <w:rPr>
          <w:rFonts w:ascii="Times New Roman" w:hAnsi="Times New Roman" w:cs="Times New Roman"/>
          <w:sz w:val="28"/>
          <w:szCs w:val="28"/>
          <w:lang w:val="ru-RU"/>
        </w:rPr>
        <w:t>того, демографическ</w:t>
      </w:r>
      <w:r w:rsidR="004A06D1" w:rsidRPr="00900E85">
        <w:rPr>
          <w:rFonts w:ascii="Times New Roman" w:hAnsi="Times New Roman" w:cs="Times New Roman"/>
          <w:sz w:val="28"/>
          <w:szCs w:val="28"/>
          <w:lang w:val="ru-RU"/>
        </w:rPr>
        <w:t>ая</w:t>
      </w:r>
      <w:r w:rsidRPr="00900E85">
        <w:rPr>
          <w:rFonts w:ascii="Times New Roman" w:hAnsi="Times New Roman" w:cs="Times New Roman"/>
          <w:sz w:val="28"/>
          <w:szCs w:val="28"/>
          <w:lang w:val="ru-RU"/>
        </w:rPr>
        <w:t xml:space="preserve"> ситуаци</w:t>
      </w:r>
      <w:r w:rsidR="004A06D1" w:rsidRPr="00900E85">
        <w:rPr>
          <w:rFonts w:ascii="Times New Roman" w:hAnsi="Times New Roman" w:cs="Times New Roman"/>
          <w:sz w:val="28"/>
          <w:szCs w:val="28"/>
          <w:lang w:val="ru-RU"/>
        </w:rPr>
        <w:t>я</w:t>
      </w:r>
      <w:r w:rsidRPr="00900E85">
        <w:rPr>
          <w:rFonts w:ascii="Times New Roman" w:hAnsi="Times New Roman" w:cs="Times New Roman"/>
          <w:sz w:val="28"/>
          <w:szCs w:val="28"/>
          <w:lang w:val="ru-RU"/>
        </w:rPr>
        <w:t xml:space="preserve"> </w:t>
      </w:r>
      <w:r w:rsidR="004A06D1" w:rsidRPr="00900E85">
        <w:rPr>
          <w:rFonts w:ascii="Times New Roman" w:hAnsi="Times New Roman" w:cs="Times New Roman"/>
          <w:sz w:val="28"/>
          <w:szCs w:val="28"/>
          <w:lang w:val="ru-RU"/>
        </w:rPr>
        <w:t>на фоне</w:t>
      </w:r>
      <w:r w:rsidRPr="00900E85">
        <w:rPr>
          <w:rFonts w:ascii="Times New Roman" w:hAnsi="Times New Roman" w:cs="Times New Roman"/>
          <w:sz w:val="28"/>
          <w:szCs w:val="28"/>
          <w:lang w:val="ru-RU"/>
        </w:rPr>
        <w:t xml:space="preserve"> суммарного коэффициента рождаемости (1,</w:t>
      </w:r>
      <w:r w:rsidR="00F17DB5" w:rsidRPr="00900E85">
        <w:rPr>
          <w:rFonts w:ascii="Times New Roman" w:hAnsi="Times New Roman" w:cs="Times New Roman"/>
          <w:sz w:val="28"/>
          <w:szCs w:val="28"/>
          <w:lang w:val="ru-RU"/>
        </w:rPr>
        <w:t>613</w:t>
      </w:r>
      <w:r w:rsidRPr="00900E85">
        <w:rPr>
          <w:rFonts w:ascii="Times New Roman" w:hAnsi="Times New Roman" w:cs="Times New Roman"/>
          <w:sz w:val="28"/>
          <w:szCs w:val="28"/>
          <w:lang w:val="ru-RU"/>
        </w:rPr>
        <w:t xml:space="preserve"> детей, рожденных одной женщиной в репродуктивном возрасте) также положительно отража</w:t>
      </w:r>
      <w:r w:rsidR="000004BE" w:rsidRPr="00900E85">
        <w:rPr>
          <w:rFonts w:ascii="Times New Roman" w:hAnsi="Times New Roman" w:cs="Times New Roman"/>
          <w:sz w:val="28"/>
          <w:szCs w:val="28"/>
          <w:lang w:val="ru-RU"/>
        </w:rPr>
        <w:t>е</w:t>
      </w:r>
      <w:r w:rsidRPr="00900E85">
        <w:rPr>
          <w:rFonts w:ascii="Times New Roman" w:hAnsi="Times New Roman" w:cs="Times New Roman"/>
          <w:sz w:val="28"/>
          <w:szCs w:val="28"/>
          <w:lang w:val="ru-RU"/>
        </w:rPr>
        <w:t>тся на уровне</w:t>
      </w:r>
      <w:r w:rsidR="00770F07"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качества жизни в</w:t>
      </w:r>
      <w:r w:rsidR="000004BE" w:rsidRPr="00900E85">
        <w:rPr>
          <w:rFonts w:ascii="Times New Roman" w:hAnsi="Times New Roman" w:cs="Times New Roman"/>
          <w:sz w:val="28"/>
          <w:szCs w:val="28"/>
          <w:lang w:val="ru-RU"/>
        </w:rPr>
        <w:t xml:space="preserve"> кубанском регионе</w:t>
      </w:r>
      <w:r w:rsidRPr="00900E85">
        <w:rPr>
          <w:rFonts w:ascii="Times New Roman" w:hAnsi="Times New Roman" w:cs="Times New Roman"/>
          <w:sz w:val="28"/>
          <w:szCs w:val="28"/>
          <w:lang w:val="ru-RU"/>
        </w:rPr>
        <w:t xml:space="preserve">. </w:t>
      </w:r>
    </w:p>
    <w:p w14:paraId="3EDF3C62" w14:textId="3C308790" w:rsidR="00C26C0E" w:rsidRPr="00900E85" w:rsidRDefault="000004BE" w:rsidP="00D3277D">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Принимая во внимание,</w:t>
      </w:r>
      <w:r w:rsidR="00C26C0E" w:rsidRPr="00900E85">
        <w:rPr>
          <w:rFonts w:ascii="Times New Roman" w:hAnsi="Times New Roman" w:cs="Times New Roman"/>
          <w:sz w:val="28"/>
          <w:szCs w:val="28"/>
          <w:lang w:val="ru-RU"/>
        </w:rPr>
        <w:t xml:space="preserve"> объективные социально-демографические процессы, в </w:t>
      </w:r>
      <w:r w:rsidRPr="00900E85">
        <w:rPr>
          <w:rFonts w:ascii="Times New Roman" w:hAnsi="Times New Roman" w:cs="Times New Roman"/>
          <w:sz w:val="28"/>
          <w:szCs w:val="28"/>
          <w:lang w:val="ru-RU"/>
        </w:rPr>
        <w:t xml:space="preserve">перспективе до </w:t>
      </w:r>
      <w:r w:rsidR="00C26C0E" w:rsidRPr="00900E85">
        <w:rPr>
          <w:rFonts w:ascii="Times New Roman" w:hAnsi="Times New Roman" w:cs="Times New Roman"/>
          <w:sz w:val="28"/>
          <w:szCs w:val="28"/>
          <w:lang w:val="ru-RU"/>
        </w:rPr>
        <w:t>20</w:t>
      </w:r>
      <w:r w:rsidR="00232802" w:rsidRPr="00900E85">
        <w:rPr>
          <w:rFonts w:ascii="Times New Roman" w:hAnsi="Times New Roman" w:cs="Times New Roman"/>
          <w:sz w:val="28"/>
          <w:szCs w:val="28"/>
          <w:lang w:val="ru-RU"/>
        </w:rPr>
        <w:t>3</w:t>
      </w:r>
      <w:r w:rsidR="00C26C0E" w:rsidRPr="00900E85">
        <w:rPr>
          <w:rFonts w:ascii="Times New Roman" w:hAnsi="Times New Roman" w:cs="Times New Roman"/>
          <w:sz w:val="28"/>
          <w:szCs w:val="28"/>
          <w:lang w:val="ru-RU"/>
        </w:rPr>
        <w:t>0 год</w:t>
      </w:r>
      <w:r w:rsidRPr="00900E85">
        <w:rPr>
          <w:rFonts w:ascii="Times New Roman" w:hAnsi="Times New Roman" w:cs="Times New Roman"/>
          <w:sz w:val="28"/>
          <w:szCs w:val="28"/>
          <w:lang w:val="ru-RU"/>
        </w:rPr>
        <w:t>а</w:t>
      </w:r>
      <w:r w:rsidR="00C26C0E"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экспертами </w:t>
      </w:r>
      <w:r w:rsidR="00C26C0E" w:rsidRPr="00900E85">
        <w:rPr>
          <w:rFonts w:ascii="Times New Roman" w:hAnsi="Times New Roman" w:cs="Times New Roman"/>
          <w:sz w:val="28"/>
          <w:szCs w:val="28"/>
          <w:lang w:val="ru-RU"/>
        </w:rPr>
        <w:t>прогнозир</w:t>
      </w:r>
      <w:r w:rsidRPr="00900E85">
        <w:rPr>
          <w:rFonts w:ascii="Times New Roman" w:hAnsi="Times New Roman" w:cs="Times New Roman"/>
          <w:sz w:val="28"/>
          <w:szCs w:val="28"/>
          <w:lang w:val="ru-RU"/>
        </w:rPr>
        <w:t>уется</w:t>
      </w:r>
      <w:r w:rsidR="00C26C0E"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рост</w:t>
      </w:r>
      <w:r w:rsidR="00C26C0E"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численности населения</w:t>
      </w:r>
      <w:r w:rsidR="00C26C0E" w:rsidRPr="00900E85">
        <w:rPr>
          <w:rFonts w:ascii="Times New Roman" w:hAnsi="Times New Roman" w:cs="Times New Roman"/>
          <w:sz w:val="28"/>
          <w:szCs w:val="28"/>
          <w:lang w:val="ru-RU"/>
        </w:rPr>
        <w:t xml:space="preserve"> на территории </w:t>
      </w:r>
      <w:r w:rsidRPr="00900E85">
        <w:rPr>
          <w:rFonts w:ascii="Times New Roman" w:hAnsi="Times New Roman" w:cs="Times New Roman"/>
          <w:sz w:val="28"/>
          <w:szCs w:val="28"/>
          <w:lang w:val="ru-RU"/>
        </w:rPr>
        <w:t xml:space="preserve">края </w:t>
      </w:r>
      <w:r w:rsidR="00C26C0E" w:rsidRPr="00900E85">
        <w:rPr>
          <w:rFonts w:ascii="Times New Roman" w:hAnsi="Times New Roman" w:cs="Times New Roman"/>
          <w:sz w:val="28"/>
          <w:szCs w:val="28"/>
          <w:lang w:val="ru-RU"/>
        </w:rPr>
        <w:t xml:space="preserve">до уровня </w:t>
      </w:r>
      <w:r w:rsidR="008F62C5" w:rsidRPr="00900E85">
        <w:rPr>
          <w:rFonts w:ascii="Times New Roman" w:hAnsi="Times New Roman" w:cs="Times New Roman"/>
          <w:sz w:val="28"/>
          <w:szCs w:val="28"/>
          <w:lang w:val="ru-RU"/>
        </w:rPr>
        <w:t>6,2</w:t>
      </w:r>
      <w:r w:rsidR="00083F82" w:rsidRPr="00900E85">
        <w:rPr>
          <w:rFonts w:ascii="Times New Roman" w:hAnsi="Times New Roman" w:cs="Times New Roman"/>
          <w:sz w:val="28"/>
          <w:szCs w:val="28"/>
          <w:lang w:val="ru-RU"/>
        </w:rPr>
        <w:t xml:space="preserve"> </w:t>
      </w:r>
      <w:r w:rsidR="00C26C0E" w:rsidRPr="00900E85">
        <w:rPr>
          <w:rFonts w:ascii="Times New Roman" w:hAnsi="Times New Roman" w:cs="Times New Roman"/>
          <w:sz w:val="28"/>
          <w:szCs w:val="28"/>
          <w:lang w:val="ru-RU"/>
        </w:rPr>
        <w:t>млн. чел</w:t>
      </w:r>
      <w:r w:rsidRPr="00900E85">
        <w:rPr>
          <w:rFonts w:ascii="Times New Roman" w:hAnsi="Times New Roman" w:cs="Times New Roman"/>
          <w:sz w:val="28"/>
          <w:szCs w:val="28"/>
          <w:lang w:val="ru-RU"/>
        </w:rPr>
        <w:t>.</w:t>
      </w:r>
      <w:r w:rsidR="00BF211F" w:rsidRPr="00900E85">
        <w:rPr>
          <w:rFonts w:ascii="Times New Roman" w:hAnsi="Times New Roman" w:cs="Times New Roman"/>
          <w:sz w:val="28"/>
          <w:szCs w:val="28"/>
          <w:lang w:val="ru-RU"/>
        </w:rPr>
        <w:t xml:space="preserve"> (на 01.01.2021 г. – 5,68 млн. чел.)</w:t>
      </w:r>
      <w:r w:rsidR="00C26C0E" w:rsidRPr="00900E85">
        <w:rPr>
          <w:rFonts w:ascii="Times New Roman" w:hAnsi="Times New Roman" w:cs="Times New Roman"/>
          <w:sz w:val="28"/>
          <w:szCs w:val="28"/>
          <w:lang w:val="ru-RU"/>
        </w:rPr>
        <w:t>.</w:t>
      </w:r>
    </w:p>
    <w:p w14:paraId="788B1374" w14:textId="77777777" w:rsidR="00701E61" w:rsidRPr="00900E85" w:rsidRDefault="00C26C0E" w:rsidP="007D7B31">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Очевидно, что </w:t>
      </w:r>
      <w:r w:rsidR="008924C8" w:rsidRPr="00900E85">
        <w:rPr>
          <w:rFonts w:ascii="Times New Roman" w:hAnsi="Times New Roman" w:cs="Times New Roman"/>
          <w:sz w:val="28"/>
          <w:szCs w:val="28"/>
          <w:lang w:val="ru-RU"/>
        </w:rPr>
        <w:t xml:space="preserve">лидерство </w:t>
      </w:r>
      <w:r w:rsidR="004C32F4" w:rsidRPr="00900E85">
        <w:rPr>
          <w:rFonts w:ascii="Times New Roman" w:hAnsi="Times New Roman" w:cs="Times New Roman"/>
          <w:sz w:val="28"/>
          <w:szCs w:val="28"/>
          <w:lang w:val="ru-RU"/>
        </w:rPr>
        <w:t>Краснодарского края</w:t>
      </w:r>
      <w:r w:rsidRPr="00900E85">
        <w:rPr>
          <w:rFonts w:ascii="Times New Roman" w:hAnsi="Times New Roman" w:cs="Times New Roman"/>
          <w:sz w:val="28"/>
          <w:szCs w:val="28"/>
          <w:lang w:val="ru-RU"/>
        </w:rPr>
        <w:t xml:space="preserve"> </w:t>
      </w:r>
      <w:r w:rsidR="008924C8" w:rsidRPr="00900E85">
        <w:rPr>
          <w:rFonts w:ascii="Times New Roman" w:hAnsi="Times New Roman" w:cs="Times New Roman"/>
          <w:sz w:val="28"/>
          <w:szCs w:val="28"/>
          <w:lang w:val="ru-RU"/>
        </w:rPr>
        <w:t>обеспечивается посредств</w:t>
      </w:r>
      <w:r w:rsidR="000004BE" w:rsidRPr="00900E85">
        <w:rPr>
          <w:rFonts w:ascii="Times New Roman" w:hAnsi="Times New Roman" w:cs="Times New Roman"/>
          <w:sz w:val="28"/>
          <w:szCs w:val="28"/>
          <w:lang w:val="ru-RU"/>
        </w:rPr>
        <w:t>о</w:t>
      </w:r>
      <w:r w:rsidR="008924C8" w:rsidRPr="00900E85">
        <w:rPr>
          <w:rFonts w:ascii="Times New Roman" w:hAnsi="Times New Roman" w:cs="Times New Roman"/>
          <w:sz w:val="28"/>
          <w:szCs w:val="28"/>
          <w:lang w:val="ru-RU"/>
        </w:rPr>
        <w:t>м показателей социально</w:t>
      </w:r>
      <w:r w:rsidR="000004BE" w:rsidRPr="00900E85">
        <w:rPr>
          <w:rFonts w:ascii="Times New Roman" w:hAnsi="Times New Roman" w:cs="Times New Roman"/>
          <w:sz w:val="28"/>
          <w:szCs w:val="28"/>
          <w:lang w:val="ru-RU"/>
        </w:rPr>
        <w:t>го</w:t>
      </w:r>
      <w:r w:rsidR="008924C8" w:rsidRPr="00900E85">
        <w:rPr>
          <w:rFonts w:ascii="Times New Roman" w:hAnsi="Times New Roman" w:cs="Times New Roman"/>
          <w:sz w:val="28"/>
          <w:szCs w:val="28"/>
          <w:lang w:val="ru-RU"/>
        </w:rPr>
        <w:t xml:space="preserve"> развития на </w:t>
      </w:r>
      <w:r w:rsidRPr="00900E85">
        <w:rPr>
          <w:rFonts w:ascii="Times New Roman" w:hAnsi="Times New Roman" w:cs="Times New Roman"/>
          <w:sz w:val="28"/>
          <w:szCs w:val="28"/>
          <w:lang w:val="ru-RU"/>
        </w:rPr>
        <w:t>высоко</w:t>
      </w:r>
      <w:r w:rsidR="008924C8" w:rsidRPr="00900E85">
        <w:rPr>
          <w:rFonts w:ascii="Times New Roman" w:hAnsi="Times New Roman" w:cs="Times New Roman"/>
          <w:sz w:val="28"/>
          <w:szCs w:val="28"/>
          <w:lang w:val="ru-RU"/>
        </w:rPr>
        <w:t xml:space="preserve">м </w:t>
      </w:r>
      <w:r w:rsidRPr="00900E85">
        <w:rPr>
          <w:rFonts w:ascii="Times New Roman" w:hAnsi="Times New Roman" w:cs="Times New Roman"/>
          <w:sz w:val="28"/>
          <w:szCs w:val="28"/>
          <w:lang w:val="ru-RU"/>
        </w:rPr>
        <w:t>уровн</w:t>
      </w:r>
      <w:r w:rsidR="008924C8" w:rsidRPr="00900E85">
        <w:rPr>
          <w:rFonts w:ascii="Times New Roman" w:hAnsi="Times New Roman" w:cs="Times New Roman"/>
          <w:sz w:val="28"/>
          <w:szCs w:val="28"/>
          <w:lang w:val="ru-RU"/>
        </w:rPr>
        <w:t xml:space="preserve">е, таких как </w:t>
      </w:r>
      <w:r w:rsidRPr="00900E85">
        <w:rPr>
          <w:rFonts w:ascii="Times New Roman" w:hAnsi="Times New Roman" w:cs="Times New Roman"/>
          <w:sz w:val="28"/>
          <w:szCs w:val="28"/>
          <w:lang w:val="ru-RU"/>
        </w:rPr>
        <w:t xml:space="preserve">ввод в </w:t>
      </w:r>
      <w:r w:rsidR="000004BE" w:rsidRPr="00900E85">
        <w:rPr>
          <w:rFonts w:ascii="Times New Roman" w:hAnsi="Times New Roman" w:cs="Times New Roman"/>
          <w:sz w:val="28"/>
          <w:szCs w:val="28"/>
          <w:lang w:val="ru-RU"/>
        </w:rPr>
        <w:t>эксплуатацию</w:t>
      </w:r>
      <w:r w:rsidRPr="00900E85">
        <w:rPr>
          <w:rFonts w:ascii="Times New Roman" w:hAnsi="Times New Roman" w:cs="Times New Roman"/>
          <w:sz w:val="28"/>
          <w:szCs w:val="28"/>
          <w:lang w:val="ru-RU"/>
        </w:rPr>
        <w:t xml:space="preserve"> жилых домов </w:t>
      </w:r>
      <w:r w:rsidR="008924C8" w:rsidRPr="00900E85">
        <w:rPr>
          <w:rFonts w:ascii="Times New Roman" w:hAnsi="Times New Roman" w:cs="Times New Roman"/>
          <w:sz w:val="28"/>
          <w:szCs w:val="28"/>
          <w:lang w:val="ru-RU"/>
        </w:rPr>
        <w:t>– 0,9 кв.</w:t>
      </w:r>
      <w:r w:rsidR="008701AB" w:rsidRPr="00900E85">
        <w:rPr>
          <w:rFonts w:ascii="Times New Roman" w:hAnsi="Times New Roman" w:cs="Times New Roman"/>
          <w:sz w:val="28"/>
          <w:szCs w:val="28"/>
          <w:lang w:val="ru-RU"/>
        </w:rPr>
        <w:t xml:space="preserve"> </w:t>
      </w:r>
      <w:r w:rsidR="008924C8" w:rsidRPr="00900E85">
        <w:rPr>
          <w:rFonts w:ascii="Times New Roman" w:hAnsi="Times New Roman" w:cs="Times New Roman"/>
          <w:sz w:val="28"/>
          <w:szCs w:val="28"/>
          <w:lang w:val="ru-RU"/>
        </w:rPr>
        <w:t xml:space="preserve">м. </w:t>
      </w:r>
      <w:r w:rsidRPr="00900E85">
        <w:rPr>
          <w:rFonts w:ascii="Times New Roman" w:hAnsi="Times New Roman" w:cs="Times New Roman"/>
          <w:sz w:val="28"/>
          <w:szCs w:val="28"/>
          <w:lang w:val="ru-RU"/>
        </w:rPr>
        <w:t xml:space="preserve">(от общей площади, приходящейся на </w:t>
      </w:r>
      <w:r w:rsidR="000004BE" w:rsidRPr="00900E85">
        <w:rPr>
          <w:rFonts w:ascii="Times New Roman" w:hAnsi="Times New Roman" w:cs="Times New Roman"/>
          <w:sz w:val="28"/>
          <w:szCs w:val="28"/>
          <w:lang w:val="ru-RU"/>
        </w:rPr>
        <w:t>1-го</w:t>
      </w:r>
      <w:r w:rsidRPr="00900E85">
        <w:rPr>
          <w:rFonts w:ascii="Times New Roman" w:hAnsi="Times New Roman" w:cs="Times New Roman"/>
          <w:sz w:val="28"/>
          <w:szCs w:val="28"/>
          <w:lang w:val="ru-RU"/>
        </w:rPr>
        <w:t xml:space="preserve"> человека) и обеспеченност</w:t>
      </w:r>
      <w:r w:rsidR="008924C8" w:rsidRPr="00900E85">
        <w:rPr>
          <w:rFonts w:ascii="Times New Roman" w:hAnsi="Times New Roman" w:cs="Times New Roman"/>
          <w:sz w:val="28"/>
          <w:szCs w:val="28"/>
          <w:lang w:val="ru-RU"/>
        </w:rPr>
        <w:t>ь</w:t>
      </w:r>
      <w:r w:rsidRPr="00900E85">
        <w:rPr>
          <w:rFonts w:ascii="Times New Roman" w:hAnsi="Times New Roman" w:cs="Times New Roman"/>
          <w:sz w:val="28"/>
          <w:szCs w:val="28"/>
          <w:lang w:val="ru-RU"/>
        </w:rPr>
        <w:t xml:space="preserve"> жильем </w:t>
      </w:r>
      <w:r w:rsidR="008924C8" w:rsidRPr="00900E85">
        <w:rPr>
          <w:rFonts w:ascii="Times New Roman" w:hAnsi="Times New Roman" w:cs="Times New Roman"/>
          <w:sz w:val="28"/>
          <w:szCs w:val="28"/>
          <w:lang w:val="ru-RU"/>
        </w:rPr>
        <w:t>– 0,25 кв.</w:t>
      </w:r>
      <w:r w:rsidR="008701AB" w:rsidRPr="00900E85">
        <w:rPr>
          <w:rFonts w:ascii="Times New Roman" w:hAnsi="Times New Roman" w:cs="Times New Roman"/>
          <w:sz w:val="28"/>
          <w:szCs w:val="28"/>
          <w:lang w:val="ru-RU"/>
        </w:rPr>
        <w:t xml:space="preserve"> </w:t>
      </w:r>
      <w:r w:rsidR="008924C8" w:rsidRPr="00900E85">
        <w:rPr>
          <w:rFonts w:ascii="Times New Roman" w:hAnsi="Times New Roman" w:cs="Times New Roman"/>
          <w:sz w:val="28"/>
          <w:szCs w:val="28"/>
          <w:lang w:val="ru-RU"/>
        </w:rPr>
        <w:t xml:space="preserve">м. </w:t>
      </w:r>
      <w:r w:rsidRPr="00900E85">
        <w:rPr>
          <w:rFonts w:ascii="Times New Roman" w:hAnsi="Times New Roman" w:cs="Times New Roman"/>
          <w:sz w:val="28"/>
          <w:szCs w:val="28"/>
          <w:lang w:val="ru-RU"/>
        </w:rPr>
        <w:t xml:space="preserve">(приходящейся на </w:t>
      </w:r>
      <w:r w:rsidR="000004BE" w:rsidRPr="00900E85">
        <w:rPr>
          <w:rFonts w:ascii="Times New Roman" w:hAnsi="Times New Roman" w:cs="Times New Roman"/>
          <w:sz w:val="28"/>
          <w:szCs w:val="28"/>
          <w:lang w:val="ru-RU"/>
        </w:rPr>
        <w:t>1-го</w:t>
      </w:r>
      <w:r w:rsidRPr="00900E85">
        <w:rPr>
          <w:rFonts w:ascii="Times New Roman" w:hAnsi="Times New Roman" w:cs="Times New Roman"/>
          <w:sz w:val="28"/>
          <w:szCs w:val="28"/>
          <w:lang w:val="ru-RU"/>
        </w:rPr>
        <w:t xml:space="preserve"> жителя). </w:t>
      </w:r>
    </w:p>
    <w:p w14:paraId="17F82DF5" w14:textId="6009F1B8" w:rsidR="00701E61" w:rsidRPr="00900E85" w:rsidRDefault="00504E50" w:rsidP="007D7B31">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Так, п</w:t>
      </w:r>
      <w:r w:rsidR="00C26C0E" w:rsidRPr="00900E85">
        <w:rPr>
          <w:rFonts w:ascii="Times New Roman" w:hAnsi="Times New Roman" w:cs="Times New Roman"/>
          <w:sz w:val="28"/>
          <w:szCs w:val="28"/>
          <w:lang w:val="ru-RU"/>
        </w:rPr>
        <w:t>о вводу жилья на 1 тыс. чел</w:t>
      </w:r>
      <w:r w:rsidR="000004BE" w:rsidRPr="00900E85">
        <w:rPr>
          <w:rFonts w:ascii="Times New Roman" w:hAnsi="Times New Roman" w:cs="Times New Roman"/>
          <w:sz w:val="28"/>
          <w:szCs w:val="28"/>
          <w:lang w:val="ru-RU"/>
        </w:rPr>
        <w:t>.</w:t>
      </w:r>
      <w:r w:rsidR="00C26C0E" w:rsidRPr="00900E85">
        <w:rPr>
          <w:rFonts w:ascii="Times New Roman" w:hAnsi="Times New Roman" w:cs="Times New Roman"/>
          <w:sz w:val="28"/>
          <w:szCs w:val="28"/>
          <w:lang w:val="ru-RU"/>
        </w:rPr>
        <w:t xml:space="preserve"> населения </w:t>
      </w:r>
      <w:r w:rsidR="00B831C4" w:rsidRPr="00900E85">
        <w:rPr>
          <w:rFonts w:ascii="Times New Roman" w:hAnsi="Times New Roman" w:cs="Times New Roman"/>
          <w:sz w:val="28"/>
          <w:szCs w:val="28"/>
          <w:lang w:val="ru-RU"/>
        </w:rPr>
        <w:t xml:space="preserve">Краснодарский </w:t>
      </w:r>
      <w:r w:rsidR="008924C8" w:rsidRPr="00900E85">
        <w:rPr>
          <w:rFonts w:ascii="Times New Roman" w:hAnsi="Times New Roman" w:cs="Times New Roman"/>
          <w:sz w:val="28"/>
          <w:szCs w:val="28"/>
          <w:lang w:val="ru-RU"/>
        </w:rPr>
        <w:t>регион</w:t>
      </w:r>
      <w:r w:rsidR="00B831C4" w:rsidRPr="00900E85">
        <w:rPr>
          <w:rFonts w:ascii="Times New Roman" w:hAnsi="Times New Roman" w:cs="Times New Roman"/>
          <w:sz w:val="28"/>
          <w:szCs w:val="28"/>
          <w:lang w:val="ru-RU"/>
        </w:rPr>
        <w:t xml:space="preserve"> </w:t>
      </w:r>
      <w:r w:rsidR="00C26C0E" w:rsidRPr="00900E85">
        <w:rPr>
          <w:rFonts w:ascii="Times New Roman" w:hAnsi="Times New Roman" w:cs="Times New Roman"/>
          <w:sz w:val="28"/>
          <w:szCs w:val="28"/>
          <w:lang w:val="ru-RU"/>
        </w:rPr>
        <w:t>опережа</w:t>
      </w:r>
      <w:r w:rsidR="008924C8" w:rsidRPr="00900E85">
        <w:rPr>
          <w:rFonts w:ascii="Times New Roman" w:hAnsi="Times New Roman" w:cs="Times New Roman"/>
          <w:sz w:val="28"/>
          <w:szCs w:val="28"/>
          <w:lang w:val="ru-RU"/>
        </w:rPr>
        <w:t>ет</w:t>
      </w:r>
      <w:r w:rsidR="00C26C0E" w:rsidRPr="00900E85">
        <w:rPr>
          <w:rFonts w:ascii="Times New Roman" w:hAnsi="Times New Roman" w:cs="Times New Roman"/>
          <w:sz w:val="28"/>
          <w:szCs w:val="28"/>
          <w:lang w:val="ru-RU"/>
        </w:rPr>
        <w:t xml:space="preserve"> средний </w:t>
      </w:r>
      <w:r w:rsidR="008924C8" w:rsidRPr="00900E85">
        <w:rPr>
          <w:rFonts w:ascii="Times New Roman" w:hAnsi="Times New Roman" w:cs="Times New Roman"/>
          <w:sz w:val="28"/>
          <w:szCs w:val="28"/>
          <w:lang w:val="ru-RU"/>
        </w:rPr>
        <w:t xml:space="preserve">показатель </w:t>
      </w:r>
      <w:r w:rsidR="00C26C0E" w:rsidRPr="00900E85">
        <w:rPr>
          <w:rFonts w:ascii="Times New Roman" w:hAnsi="Times New Roman" w:cs="Times New Roman"/>
          <w:sz w:val="28"/>
          <w:szCs w:val="28"/>
          <w:lang w:val="ru-RU"/>
        </w:rPr>
        <w:t xml:space="preserve">по </w:t>
      </w:r>
      <w:r w:rsidRPr="00900E85">
        <w:rPr>
          <w:rFonts w:ascii="Times New Roman" w:hAnsi="Times New Roman" w:cs="Times New Roman"/>
          <w:sz w:val="28"/>
          <w:szCs w:val="28"/>
          <w:lang w:val="ru-RU"/>
        </w:rPr>
        <w:t>России</w:t>
      </w:r>
      <w:r w:rsidR="00C26C0E"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rPr>
        <w:t>~</w:t>
      </w:r>
      <w:r w:rsidR="008924C8" w:rsidRPr="00900E85">
        <w:rPr>
          <w:rFonts w:ascii="Times New Roman" w:hAnsi="Times New Roman" w:cs="Times New Roman"/>
          <w:sz w:val="28"/>
          <w:szCs w:val="28"/>
          <w:lang w:val="ru-RU"/>
        </w:rPr>
        <w:t xml:space="preserve"> в </w:t>
      </w:r>
      <w:r w:rsidRPr="00900E85">
        <w:rPr>
          <w:rFonts w:ascii="Times New Roman" w:hAnsi="Times New Roman" w:cs="Times New Roman"/>
          <w:sz w:val="28"/>
          <w:szCs w:val="28"/>
        </w:rPr>
        <w:t>1</w:t>
      </w:r>
      <w:r w:rsidRPr="00900E85">
        <w:rPr>
          <w:rFonts w:ascii="Times New Roman" w:hAnsi="Times New Roman" w:cs="Times New Roman"/>
          <w:sz w:val="28"/>
          <w:szCs w:val="28"/>
          <w:lang w:val="ru-RU"/>
        </w:rPr>
        <w:t>,</w:t>
      </w:r>
      <w:r w:rsidRPr="00900E85">
        <w:rPr>
          <w:rFonts w:ascii="Times New Roman" w:hAnsi="Times New Roman" w:cs="Times New Roman"/>
          <w:sz w:val="28"/>
          <w:szCs w:val="28"/>
        </w:rPr>
        <w:t xml:space="preserve">5 </w:t>
      </w:r>
      <w:r w:rsidR="00C26C0E" w:rsidRPr="00900E85">
        <w:rPr>
          <w:rFonts w:ascii="Times New Roman" w:hAnsi="Times New Roman" w:cs="Times New Roman"/>
          <w:sz w:val="28"/>
          <w:szCs w:val="28"/>
          <w:lang w:val="ru-RU"/>
        </w:rPr>
        <w:t>раза</w:t>
      </w:r>
      <w:r w:rsidR="008924C8" w:rsidRPr="00900E85">
        <w:rPr>
          <w:rFonts w:ascii="Times New Roman" w:hAnsi="Times New Roman" w:cs="Times New Roman"/>
          <w:sz w:val="28"/>
          <w:szCs w:val="28"/>
          <w:lang w:val="ru-RU"/>
        </w:rPr>
        <w:t xml:space="preserve">, занимая место в </w:t>
      </w:r>
      <w:r w:rsidRPr="00900E85">
        <w:rPr>
          <w:rFonts w:ascii="Times New Roman" w:hAnsi="Times New Roman" w:cs="Times New Roman"/>
          <w:sz w:val="28"/>
          <w:szCs w:val="28"/>
          <w:lang w:val="ru-RU"/>
        </w:rPr>
        <w:t>топ-10</w:t>
      </w:r>
      <w:r w:rsidR="00C26C0E" w:rsidRPr="00900E85">
        <w:rPr>
          <w:rFonts w:ascii="Times New Roman" w:hAnsi="Times New Roman" w:cs="Times New Roman"/>
          <w:sz w:val="28"/>
          <w:szCs w:val="28"/>
          <w:lang w:val="ru-RU"/>
        </w:rPr>
        <w:t>.</w:t>
      </w:r>
    </w:p>
    <w:p w14:paraId="17F0B907" w14:textId="6CE889D5" w:rsidR="00701E61" w:rsidRPr="00900E85" w:rsidRDefault="000B0A65" w:rsidP="00701E61">
      <w:pPr>
        <w:rPr>
          <w:rFonts w:ascii="Times New Roman" w:eastAsia="Georgia" w:hAnsi="Times New Roman" w:cs="Times New Roman"/>
          <w:sz w:val="28"/>
          <w:szCs w:val="28"/>
        </w:rPr>
      </w:pPr>
      <w:r w:rsidRPr="00900E85">
        <w:rPr>
          <w:rFonts w:ascii="Times New Roman" w:hAnsi="Times New Roman" w:cs="Times New Roman"/>
          <w:sz w:val="28"/>
          <w:szCs w:val="28"/>
        </w:rPr>
        <w:t xml:space="preserve">Ведущими направлениями </w:t>
      </w:r>
      <w:r w:rsidR="00D55178" w:rsidRPr="00900E85">
        <w:rPr>
          <w:rFonts w:ascii="Times New Roman" w:hAnsi="Times New Roman" w:cs="Times New Roman"/>
          <w:sz w:val="28"/>
          <w:szCs w:val="28"/>
        </w:rPr>
        <w:t>социально-</w:t>
      </w:r>
      <w:r w:rsidR="00C26C0E" w:rsidRPr="00900E85">
        <w:rPr>
          <w:rFonts w:ascii="Times New Roman" w:hAnsi="Times New Roman" w:cs="Times New Roman"/>
          <w:sz w:val="28"/>
          <w:szCs w:val="28"/>
        </w:rPr>
        <w:t xml:space="preserve">экономической </w:t>
      </w:r>
      <w:r w:rsidR="005B4C3C" w:rsidRPr="00900E85">
        <w:rPr>
          <w:rFonts w:ascii="Times New Roman" w:hAnsi="Times New Roman" w:cs="Times New Roman"/>
          <w:sz w:val="28"/>
          <w:szCs w:val="28"/>
        </w:rPr>
        <w:t>стратегии</w:t>
      </w:r>
      <w:r w:rsidR="00C26C0E" w:rsidRPr="00900E85">
        <w:rPr>
          <w:rFonts w:ascii="Times New Roman" w:hAnsi="Times New Roman" w:cs="Times New Roman"/>
          <w:sz w:val="28"/>
          <w:szCs w:val="28"/>
        </w:rPr>
        <w:t xml:space="preserve"> </w:t>
      </w:r>
      <w:r w:rsidR="005B4C3C" w:rsidRPr="00900E85">
        <w:rPr>
          <w:rFonts w:ascii="Times New Roman" w:hAnsi="Times New Roman" w:cs="Times New Roman"/>
          <w:sz w:val="28"/>
          <w:szCs w:val="28"/>
        </w:rPr>
        <w:t>края</w:t>
      </w:r>
      <w:r w:rsidR="00AC367D" w:rsidRPr="00900E85">
        <w:rPr>
          <w:rFonts w:ascii="Times New Roman" w:hAnsi="Times New Roman" w:cs="Times New Roman"/>
          <w:sz w:val="28"/>
          <w:szCs w:val="28"/>
        </w:rPr>
        <w:t xml:space="preserve"> </w:t>
      </w:r>
      <w:r w:rsidR="00C26C0E" w:rsidRPr="00900E85">
        <w:rPr>
          <w:rFonts w:ascii="Times New Roman" w:hAnsi="Times New Roman" w:cs="Times New Roman"/>
          <w:sz w:val="28"/>
          <w:szCs w:val="28"/>
        </w:rPr>
        <w:t>в пр</w:t>
      </w:r>
      <w:r w:rsidR="005B4C3C" w:rsidRPr="00900E85">
        <w:rPr>
          <w:rFonts w:ascii="Times New Roman" w:hAnsi="Times New Roman" w:cs="Times New Roman"/>
          <w:sz w:val="28"/>
          <w:szCs w:val="28"/>
        </w:rPr>
        <w:t>едстоящем</w:t>
      </w:r>
      <w:r w:rsidR="00AC367D" w:rsidRPr="00900E85">
        <w:rPr>
          <w:rFonts w:ascii="Times New Roman" w:hAnsi="Times New Roman" w:cs="Times New Roman"/>
          <w:sz w:val="28"/>
          <w:szCs w:val="28"/>
        </w:rPr>
        <w:t xml:space="preserve"> </w:t>
      </w:r>
      <w:r w:rsidR="00C26C0E" w:rsidRPr="00900E85">
        <w:rPr>
          <w:rFonts w:ascii="Times New Roman" w:hAnsi="Times New Roman" w:cs="Times New Roman"/>
          <w:sz w:val="28"/>
          <w:szCs w:val="28"/>
        </w:rPr>
        <w:t xml:space="preserve">периоде </w:t>
      </w:r>
      <w:r w:rsidR="00AC367D" w:rsidRPr="00900E85">
        <w:rPr>
          <w:rFonts w:ascii="Times New Roman" w:hAnsi="Times New Roman" w:cs="Times New Roman"/>
          <w:sz w:val="28"/>
          <w:szCs w:val="28"/>
        </w:rPr>
        <w:t xml:space="preserve">на ближайшую декаду </w:t>
      </w:r>
      <w:r w:rsidR="00C26C0E" w:rsidRPr="00900E85">
        <w:rPr>
          <w:rFonts w:ascii="Times New Roman" w:hAnsi="Times New Roman" w:cs="Times New Roman"/>
          <w:sz w:val="28"/>
          <w:szCs w:val="28"/>
        </w:rPr>
        <w:t>явля</w:t>
      </w:r>
      <w:r w:rsidRPr="00900E85">
        <w:rPr>
          <w:rFonts w:ascii="Times New Roman" w:hAnsi="Times New Roman" w:cs="Times New Roman"/>
          <w:sz w:val="28"/>
          <w:szCs w:val="28"/>
        </w:rPr>
        <w:t>е</w:t>
      </w:r>
      <w:r w:rsidR="00C26C0E" w:rsidRPr="00900E85">
        <w:rPr>
          <w:rFonts w:ascii="Times New Roman" w:hAnsi="Times New Roman" w:cs="Times New Roman"/>
          <w:sz w:val="28"/>
          <w:szCs w:val="28"/>
        </w:rPr>
        <w:t xml:space="preserve">тся </w:t>
      </w:r>
      <w:r w:rsidRPr="00900E85">
        <w:rPr>
          <w:rFonts w:ascii="Times New Roman" w:hAnsi="Times New Roman" w:cs="Times New Roman"/>
          <w:sz w:val="28"/>
          <w:szCs w:val="28"/>
        </w:rPr>
        <w:t xml:space="preserve">приоритет </w:t>
      </w:r>
      <w:r w:rsidR="00C26C0E" w:rsidRPr="00900E85">
        <w:rPr>
          <w:rFonts w:ascii="Times New Roman" w:hAnsi="Times New Roman" w:cs="Times New Roman"/>
          <w:sz w:val="28"/>
          <w:szCs w:val="28"/>
        </w:rPr>
        <w:t>обеспечени</w:t>
      </w:r>
      <w:r w:rsidRPr="00900E85">
        <w:rPr>
          <w:rFonts w:ascii="Times New Roman" w:hAnsi="Times New Roman" w:cs="Times New Roman"/>
          <w:sz w:val="28"/>
          <w:szCs w:val="28"/>
        </w:rPr>
        <w:t>я</w:t>
      </w:r>
      <w:r w:rsidR="00C26C0E" w:rsidRPr="00900E85">
        <w:rPr>
          <w:rFonts w:ascii="Times New Roman" w:hAnsi="Times New Roman" w:cs="Times New Roman"/>
          <w:sz w:val="28"/>
          <w:szCs w:val="28"/>
        </w:rPr>
        <w:t xml:space="preserve"> роста экономики </w:t>
      </w:r>
      <w:r w:rsidR="00602C7C" w:rsidRPr="00900E85">
        <w:rPr>
          <w:rFonts w:ascii="Times New Roman" w:hAnsi="Times New Roman" w:cs="Times New Roman"/>
          <w:sz w:val="28"/>
          <w:szCs w:val="28"/>
        </w:rPr>
        <w:t xml:space="preserve">региона </w:t>
      </w:r>
      <w:r w:rsidR="00C26C0E" w:rsidRPr="00900E85">
        <w:rPr>
          <w:rFonts w:ascii="Times New Roman" w:hAnsi="Times New Roman" w:cs="Times New Roman"/>
          <w:sz w:val="28"/>
          <w:szCs w:val="28"/>
        </w:rPr>
        <w:t xml:space="preserve">за счет увеличения </w:t>
      </w:r>
      <w:r w:rsidR="00AC367D" w:rsidRPr="00900E85">
        <w:rPr>
          <w:rFonts w:ascii="Times New Roman" w:hAnsi="Times New Roman" w:cs="Times New Roman"/>
          <w:sz w:val="28"/>
          <w:szCs w:val="28"/>
        </w:rPr>
        <w:t>ВРП</w:t>
      </w:r>
      <w:r w:rsidR="00C26C0E" w:rsidRPr="00900E85">
        <w:rPr>
          <w:rFonts w:ascii="Times New Roman" w:hAnsi="Times New Roman" w:cs="Times New Roman"/>
          <w:sz w:val="28"/>
          <w:szCs w:val="28"/>
        </w:rPr>
        <w:t xml:space="preserve">, рост реальных доходов </w:t>
      </w:r>
      <w:r w:rsidR="00AC367D" w:rsidRPr="00900E85">
        <w:rPr>
          <w:rFonts w:ascii="Times New Roman" w:hAnsi="Times New Roman" w:cs="Times New Roman"/>
          <w:sz w:val="28"/>
          <w:szCs w:val="28"/>
        </w:rPr>
        <w:t>населения</w:t>
      </w:r>
      <w:r w:rsidR="00C26C0E" w:rsidRPr="00900E85">
        <w:rPr>
          <w:rFonts w:ascii="Times New Roman" w:hAnsi="Times New Roman" w:cs="Times New Roman"/>
          <w:sz w:val="28"/>
          <w:szCs w:val="28"/>
        </w:rPr>
        <w:t>, совершенствовани</w:t>
      </w:r>
      <w:r w:rsidR="00AC367D" w:rsidRPr="00900E85">
        <w:rPr>
          <w:rFonts w:ascii="Times New Roman" w:hAnsi="Times New Roman" w:cs="Times New Roman"/>
          <w:sz w:val="28"/>
          <w:szCs w:val="28"/>
        </w:rPr>
        <w:t>е</w:t>
      </w:r>
      <w:r w:rsidR="00C26C0E" w:rsidRPr="00900E85">
        <w:rPr>
          <w:rFonts w:ascii="Times New Roman" w:hAnsi="Times New Roman" w:cs="Times New Roman"/>
          <w:sz w:val="28"/>
          <w:szCs w:val="28"/>
        </w:rPr>
        <w:t xml:space="preserve"> жилищной политики, развити</w:t>
      </w:r>
      <w:r w:rsidR="00AC367D" w:rsidRPr="00900E85">
        <w:rPr>
          <w:rFonts w:ascii="Times New Roman" w:hAnsi="Times New Roman" w:cs="Times New Roman"/>
          <w:sz w:val="28"/>
          <w:szCs w:val="28"/>
        </w:rPr>
        <w:t>е</w:t>
      </w:r>
      <w:r w:rsidR="00C26C0E" w:rsidRPr="00900E85">
        <w:rPr>
          <w:rFonts w:ascii="Times New Roman" w:hAnsi="Times New Roman" w:cs="Times New Roman"/>
          <w:sz w:val="28"/>
          <w:szCs w:val="28"/>
        </w:rPr>
        <w:t xml:space="preserve"> </w:t>
      </w:r>
      <w:r w:rsidR="00AC367D" w:rsidRPr="00900E85">
        <w:rPr>
          <w:rFonts w:ascii="Times New Roman" w:hAnsi="Times New Roman" w:cs="Times New Roman"/>
          <w:sz w:val="28"/>
          <w:szCs w:val="28"/>
        </w:rPr>
        <w:t>социального сектора</w:t>
      </w:r>
      <w:r w:rsidR="00C26C0E" w:rsidRPr="00900E85">
        <w:rPr>
          <w:rFonts w:ascii="Times New Roman" w:hAnsi="Times New Roman" w:cs="Times New Roman"/>
          <w:sz w:val="28"/>
          <w:szCs w:val="28"/>
        </w:rPr>
        <w:t>, повышение</w:t>
      </w:r>
      <w:r w:rsidR="00E41ECE" w:rsidRPr="00900E85">
        <w:rPr>
          <w:rFonts w:ascii="Times New Roman" w:hAnsi="Times New Roman" w:cs="Times New Roman"/>
          <w:sz w:val="28"/>
          <w:szCs w:val="28"/>
        </w:rPr>
        <w:t xml:space="preserve"> уровня и </w:t>
      </w:r>
      <w:r w:rsidR="00602C7C" w:rsidRPr="00900E85">
        <w:rPr>
          <w:rFonts w:ascii="Times New Roman" w:hAnsi="Times New Roman" w:cs="Times New Roman"/>
          <w:sz w:val="28"/>
          <w:szCs w:val="28"/>
        </w:rPr>
        <w:t>качества</w:t>
      </w:r>
      <w:r w:rsidR="00C26C0E" w:rsidRPr="00900E85">
        <w:rPr>
          <w:rFonts w:ascii="Times New Roman" w:hAnsi="Times New Roman" w:cs="Times New Roman"/>
          <w:sz w:val="28"/>
          <w:szCs w:val="28"/>
        </w:rPr>
        <w:t xml:space="preserve"> жизни </w:t>
      </w:r>
      <w:r w:rsidR="00AC367D" w:rsidRPr="00900E85">
        <w:rPr>
          <w:rFonts w:ascii="Times New Roman" w:hAnsi="Times New Roman" w:cs="Times New Roman"/>
          <w:sz w:val="28"/>
          <w:szCs w:val="28"/>
        </w:rPr>
        <w:t>граждан</w:t>
      </w:r>
      <w:r w:rsidR="00C37DAC" w:rsidRPr="00900E85">
        <w:rPr>
          <w:rFonts w:ascii="Times New Roman" w:hAnsi="Times New Roman" w:cs="Times New Roman"/>
          <w:sz w:val="28"/>
          <w:szCs w:val="28"/>
        </w:rPr>
        <w:t xml:space="preserve"> </w:t>
      </w:r>
      <w:r w:rsidR="00522B52" w:rsidRPr="00900E85">
        <w:rPr>
          <w:rFonts w:ascii="Times New Roman" w:hAnsi="Times New Roman" w:cs="Times New Roman"/>
          <w:sz w:val="28"/>
          <w:szCs w:val="28"/>
        </w:rPr>
        <w:t>(рис</w:t>
      </w:r>
      <w:r w:rsidR="00C67106" w:rsidRPr="00900E85">
        <w:rPr>
          <w:rFonts w:ascii="Times New Roman" w:hAnsi="Times New Roman" w:cs="Times New Roman"/>
          <w:sz w:val="28"/>
          <w:szCs w:val="28"/>
        </w:rPr>
        <w:t>унок 2</w:t>
      </w:r>
      <w:r w:rsidR="00CF5EF5" w:rsidRPr="00900E85">
        <w:rPr>
          <w:rFonts w:ascii="Times New Roman" w:hAnsi="Times New Roman" w:cs="Times New Roman"/>
          <w:sz w:val="28"/>
          <w:szCs w:val="28"/>
        </w:rPr>
        <w:t>3</w:t>
      </w:r>
      <w:r w:rsidR="00522B52" w:rsidRPr="00900E85">
        <w:rPr>
          <w:rFonts w:ascii="Times New Roman" w:hAnsi="Times New Roman" w:cs="Times New Roman"/>
          <w:sz w:val="28"/>
          <w:szCs w:val="28"/>
        </w:rPr>
        <w:t>).</w:t>
      </w:r>
      <w:r w:rsidR="00701E61" w:rsidRPr="00900E85">
        <w:rPr>
          <w:rFonts w:ascii="Times New Roman" w:hAnsi="Times New Roman" w:cs="Times New Roman"/>
          <w:sz w:val="28"/>
          <w:szCs w:val="28"/>
        </w:rPr>
        <w:t xml:space="preserve"> </w:t>
      </w:r>
    </w:p>
    <w:p w14:paraId="7B03FED2" w14:textId="43D0662E" w:rsidR="00701E61" w:rsidRPr="00900E85" w:rsidRDefault="00701E61">
      <w:pPr>
        <w:rPr>
          <w:rFonts w:ascii="Times New Roman" w:eastAsia="Georgia" w:hAnsi="Times New Roman" w:cs="Times New Roman"/>
          <w:sz w:val="28"/>
          <w:szCs w:val="28"/>
        </w:rPr>
      </w:pPr>
      <w:r w:rsidRPr="00900E85">
        <w:rPr>
          <w:rFonts w:ascii="Times New Roman" w:hAnsi="Times New Roman" w:cs="Times New Roman"/>
          <w:sz w:val="28"/>
          <w:szCs w:val="28"/>
        </w:rPr>
        <w:br w:type="page"/>
      </w:r>
    </w:p>
    <w:p w14:paraId="0357B2B1" w14:textId="77777777" w:rsidR="00701E61" w:rsidRPr="00900E85" w:rsidRDefault="00701E61" w:rsidP="00701E61">
      <w:pPr>
        <w:pStyle w:val="a3"/>
        <w:spacing w:line="360" w:lineRule="auto"/>
        <w:ind w:left="0" w:right="140" w:firstLine="0"/>
        <w:rPr>
          <w:rFonts w:ascii="Times New Roman" w:hAnsi="Times New Roman" w:cs="Times New Roman"/>
          <w:sz w:val="28"/>
          <w:szCs w:val="28"/>
          <w:lang w:val="ru-RU"/>
        </w:rPr>
      </w:pPr>
      <w:r w:rsidRPr="00900E85">
        <w:rPr>
          <w:rFonts w:ascii="Times New Roman" w:hAnsi="Times New Roman" w:cs="Times New Roman"/>
          <w:noProof/>
        </w:rPr>
        <w:lastRenderedPageBreak/>
        <w:drawing>
          <wp:inline distT="0" distB="0" distL="0" distR="0" wp14:anchorId="505E4834" wp14:editId="4C04D0A0">
            <wp:extent cx="5905500" cy="3505200"/>
            <wp:effectExtent l="0" t="0" r="1905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66ECFD8" w14:textId="77777777" w:rsidR="00701E61" w:rsidRPr="00900E85" w:rsidRDefault="00701E61" w:rsidP="00701E61">
      <w:pPr>
        <w:pStyle w:val="a3"/>
        <w:ind w:left="423" w:right="436" w:hanging="2"/>
        <w:jc w:val="center"/>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Рисунок 23 – </w:t>
      </w:r>
      <w:proofErr w:type="spellStart"/>
      <w:r w:rsidRPr="00900E85">
        <w:rPr>
          <w:rFonts w:ascii="Times New Roman" w:hAnsi="Times New Roman" w:cs="Times New Roman"/>
          <w:sz w:val="28"/>
          <w:szCs w:val="28"/>
          <w:lang w:val="ru-RU"/>
        </w:rPr>
        <w:t>Инструментарный</w:t>
      </w:r>
      <w:proofErr w:type="spellEnd"/>
      <w:r w:rsidRPr="00900E85">
        <w:rPr>
          <w:rFonts w:ascii="Times New Roman" w:hAnsi="Times New Roman" w:cs="Times New Roman"/>
          <w:sz w:val="28"/>
          <w:szCs w:val="28"/>
          <w:lang w:val="ru-RU"/>
        </w:rPr>
        <w:t xml:space="preserve"> комплекс Концепции экономической безопасности Краснодарского края до 2030 г. [31]</w:t>
      </w:r>
    </w:p>
    <w:p w14:paraId="74287D5D" w14:textId="77777777" w:rsidR="00701E61" w:rsidRPr="00900E85" w:rsidRDefault="00701E61" w:rsidP="00701E61">
      <w:pPr>
        <w:pStyle w:val="a3"/>
        <w:tabs>
          <w:tab w:val="left" w:pos="1647"/>
          <w:tab w:val="left" w:pos="1815"/>
          <w:tab w:val="left" w:pos="2095"/>
          <w:tab w:val="left" w:pos="2128"/>
          <w:tab w:val="left" w:pos="2338"/>
          <w:tab w:val="left" w:pos="3018"/>
          <w:tab w:val="left" w:pos="3659"/>
          <w:tab w:val="left" w:pos="3707"/>
          <w:tab w:val="left" w:pos="3825"/>
          <w:tab w:val="left" w:pos="4172"/>
          <w:tab w:val="left" w:pos="4692"/>
          <w:tab w:val="left" w:pos="5110"/>
          <w:tab w:val="left" w:pos="5316"/>
          <w:tab w:val="left" w:pos="5359"/>
          <w:tab w:val="left" w:pos="5404"/>
          <w:tab w:val="left" w:pos="5469"/>
          <w:tab w:val="left" w:pos="6431"/>
          <w:tab w:val="left" w:pos="6532"/>
          <w:tab w:val="left" w:pos="6621"/>
          <w:tab w:val="left" w:pos="7009"/>
          <w:tab w:val="left" w:pos="7418"/>
          <w:tab w:val="left" w:pos="7460"/>
          <w:tab w:val="left" w:pos="7513"/>
          <w:tab w:val="left" w:pos="7544"/>
          <w:tab w:val="left" w:pos="8213"/>
          <w:tab w:val="left" w:pos="8321"/>
          <w:tab w:val="left" w:pos="8781"/>
          <w:tab w:val="left" w:pos="8922"/>
          <w:tab w:val="left" w:pos="8954"/>
        </w:tabs>
        <w:spacing w:line="360" w:lineRule="auto"/>
        <w:ind w:left="0" w:right="29"/>
        <w:rPr>
          <w:rFonts w:ascii="Times New Roman" w:hAnsi="Times New Roman" w:cs="Times New Roman"/>
          <w:sz w:val="28"/>
          <w:szCs w:val="28"/>
          <w:lang w:val="ru-RU"/>
        </w:rPr>
      </w:pPr>
    </w:p>
    <w:p w14:paraId="6162CE7B" w14:textId="5DCE490B" w:rsidR="00172E6B" w:rsidRPr="00900E85" w:rsidRDefault="00701E61" w:rsidP="00701E61">
      <w:pPr>
        <w:pStyle w:val="a3"/>
        <w:tabs>
          <w:tab w:val="left" w:pos="1647"/>
          <w:tab w:val="left" w:pos="1815"/>
          <w:tab w:val="left" w:pos="2095"/>
          <w:tab w:val="left" w:pos="2128"/>
          <w:tab w:val="left" w:pos="2338"/>
          <w:tab w:val="left" w:pos="3018"/>
          <w:tab w:val="left" w:pos="3659"/>
          <w:tab w:val="left" w:pos="3707"/>
          <w:tab w:val="left" w:pos="3825"/>
          <w:tab w:val="left" w:pos="4172"/>
          <w:tab w:val="left" w:pos="4692"/>
          <w:tab w:val="left" w:pos="5110"/>
          <w:tab w:val="left" w:pos="5316"/>
          <w:tab w:val="left" w:pos="5359"/>
          <w:tab w:val="left" w:pos="5404"/>
          <w:tab w:val="left" w:pos="5469"/>
          <w:tab w:val="left" w:pos="6431"/>
          <w:tab w:val="left" w:pos="6532"/>
          <w:tab w:val="left" w:pos="6621"/>
          <w:tab w:val="left" w:pos="7009"/>
          <w:tab w:val="left" w:pos="7418"/>
          <w:tab w:val="left" w:pos="7460"/>
          <w:tab w:val="left" w:pos="7513"/>
          <w:tab w:val="left" w:pos="7544"/>
          <w:tab w:val="left" w:pos="8213"/>
          <w:tab w:val="left" w:pos="8321"/>
          <w:tab w:val="left" w:pos="8781"/>
          <w:tab w:val="left" w:pos="8922"/>
          <w:tab w:val="left" w:pos="8954"/>
        </w:tabs>
        <w:spacing w:line="360" w:lineRule="auto"/>
        <w:ind w:left="0" w:right="29"/>
        <w:rPr>
          <w:rFonts w:ascii="Times New Roman" w:hAnsi="Times New Roman" w:cs="Times New Roman"/>
          <w:sz w:val="28"/>
          <w:szCs w:val="28"/>
          <w:lang w:val="ru-RU"/>
        </w:rPr>
      </w:pPr>
      <w:r w:rsidRPr="00900E85">
        <w:rPr>
          <w:rFonts w:ascii="Times New Roman" w:hAnsi="Times New Roman" w:cs="Times New Roman"/>
          <w:sz w:val="28"/>
          <w:szCs w:val="28"/>
          <w:lang w:val="ru-RU"/>
        </w:rPr>
        <w:t>Основываясь на проведенной во 2-й главе исследования оценке социаль</w:t>
      </w:r>
      <w:r w:rsidRPr="00900E85">
        <w:rPr>
          <w:rFonts w:ascii="Times New Roman" w:hAnsi="Times New Roman" w:cs="Times New Roman"/>
          <w:sz w:val="28"/>
          <w:szCs w:val="28"/>
          <w:lang w:val="ru-RU"/>
        </w:rPr>
        <w:softHyphen/>
        <w:t>но-экономического состояния Краснодарского края, нам представляется воз</w:t>
      </w:r>
      <w:r w:rsidRPr="00900E85">
        <w:rPr>
          <w:rFonts w:ascii="Times New Roman" w:hAnsi="Times New Roman" w:cs="Times New Roman"/>
          <w:sz w:val="28"/>
          <w:szCs w:val="28"/>
          <w:lang w:val="ru-RU"/>
        </w:rPr>
        <w:softHyphen/>
        <w:t>можным определить прогнозные значения показателей развития края с учетом реализации предлагаемой Концепции обеспечения его экономической безопасности (таблица 4).</w:t>
      </w:r>
    </w:p>
    <w:p w14:paraId="69921210" w14:textId="77777777" w:rsidR="00701E61" w:rsidRPr="00900E85" w:rsidRDefault="00CA2040" w:rsidP="00CA2040">
      <w:pPr>
        <w:pStyle w:val="a3"/>
        <w:tabs>
          <w:tab w:val="left" w:pos="1647"/>
          <w:tab w:val="left" w:pos="1815"/>
          <w:tab w:val="left" w:pos="2095"/>
          <w:tab w:val="left" w:pos="2128"/>
          <w:tab w:val="left" w:pos="2338"/>
          <w:tab w:val="left" w:pos="3018"/>
          <w:tab w:val="left" w:pos="3659"/>
          <w:tab w:val="left" w:pos="3707"/>
          <w:tab w:val="left" w:pos="3825"/>
          <w:tab w:val="left" w:pos="4172"/>
          <w:tab w:val="left" w:pos="4692"/>
          <w:tab w:val="left" w:pos="5110"/>
          <w:tab w:val="left" w:pos="5316"/>
          <w:tab w:val="left" w:pos="5359"/>
          <w:tab w:val="left" w:pos="5404"/>
          <w:tab w:val="left" w:pos="5469"/>
          <w:tab w:val="left" w:pos="6431"/>
          <w:tab w:val="left" w:pos="6532"/>
          <w:tab w:val="left" w:pos="6621"/>
          <w:tab w:val="left" w:pos="7009"/>
          <w:tab w:val="left" w:pos="7418"/>
          <w:tab w:val="left" w:pos="7460"/>
          <w:tab w:val="left" w:pos="7513"/>
          <w:tab w:val="left" w:pos="7544"/>
          <w:tab w:val="left" w:pos="8213"/>
          <w:tab w:val="left" w:pos="8321"/>
          <w:tab w:val="left" w:pos="8781"/>
          <w:tab w:val="left" w:pos="8922"/>
          <w:tab w:val="left" w:pos="8954"/>
        </w:tabs>
        <w:spacing w:line="360" w:lineRule="auto"/>
        <w:ind w:left="0" w:right="29"/>
        <w:rPr>
          <w:rFonts w:ascii="Times New Roman" w:hAnsi="Times New Roman" w:cs="Times New Roman"/>
          <w:sz w:val="28"/>
          <w:szCs w:val="28"/>
          <w:lang w:val="ru-RU"/>
        </w:rPr>
      </w:pPr>
      <w:r w:rsidRPr="00900E85">
        <w:rPr>
          <w:rFonts w:ascii="Times New Roman" w:hAnsi="Times New Roman" w:cs="Times New Roman"/>
          <w:sz w:val="28"/>
          <w:szCs w:val="28"/>
          <w:lang w:val="ru-RU"/>
        </w:rPr>
        <w:t>Кроме приведенных в табл</w:t>
      </w:r>
      <w:r w:rsidR="00701E61" w:rsidRPr="00900E85">
        <w:rPr>
          <w:rFonts w:ascii="Times New Roman" w:hAnsi="Times New Roman" w:cs="Times New Roman"/>
          <w:sz w:val="28"/>
          <w:szCs w:val="28"/>
          <w:lang w:val="ru-RU"/>
        </w:rPr>
        <w:t>ице</w:t>
      </w:r>
      <w:r w:rsidRPr="00900E85">
        <w:rPr>
          <w:rFonts w:ascii="Times New Roman" w:hAnsi="Times New Roman" w:cs="Times New Roman"/>
          <w:sz w:val="28"/>
          <w:szCs w:val="28"/>
          <w:lang w:val="ru-RU"/>
        </w:rPr>
        <w:t xml:space="preserve"> 4 расчетных прогнозных данных правомерно прогнозировать и другие положительные тенденции развития региона в среднесрочной и долгосрочной перспективе. Так, прирост валового регионального продукта края на душу населения к 2024 году планируется нарастить в </w:t>
      </w:r>
      <w:proofErr w:type="gramStart"/>
      <w:r w:rsidRPr="00900E85">
        <w:rPr>
          <w:rFonts w:ascii="Times New Roman" w:hAnsi="Times New Roman" w:cs="Times New Roman"/>
          <w:sz w:val="28"/>
          <w:szCs w:val="28"/>
          <w:lang w:val="ru-RU"/>
        </w:rPr>
        <w:t>1,3-1,5</w:t>
      </w:r>
      <w:proofErr w:type="gramEnd"/>
      <w:r w:rsidRPr="00900E85">
        <w:rPr>
          <w:rFonts w:ascii="Times New Roman" w:hAnsi="Times New Roman" w:cs="Times New Roman"/>
          <w:sz w:val="28"/>
          <w:szCs w:val="28"/>
          <w:lang w:val="ru-RU"/>
        </w:rPr>
        <w:t xml:space="preserve"> раз, а к 2030 г. в 1,5-1,8 раза.</w:t>
      </w:r>
      <w:r w:rsidR="00701E61" w:rsidRPr="00900E85">
        <w:rPr>
          <w:rFonts w:ascii="Times New Roman" w:hAnsi="Times New Roman" w:cs="Times New Roman"/>
          <w:sz w:val="28"/>
          <w:szCs w:val="28"/>
          <w:lang w:val="ru-RU"/>
        </w:rPr>
        <w:t xml:space="preserve"> </w:t>
      </w:r>
    </w:p>
    <w:p w14:paraId="257960BE" w14:textId="27790F57" w:rsidR="00701E61" w:rsidRPr="00900E85" w:rsidRDefault="00CA2040" w:rsidP="00701E61">
      <w:pPr>
        <w:pStyle w:val="a3"/>
        <w:tabs>
          <w:tab w:val="left" w:pos="1647"/>
          <w:tab w:val="left" w:pos="1815"/>
          <w:tab w:val="left" w:pos="2095"/>
          <w:tab w:val="left" w:pos="2128"/>
          <w:tab w:val="left" w:pos="2338"/>
          <w:tab w:val="left" w:pos="3018"/>
          <w:tab w:val="left" w:pos="3659"/>
          <w:tab w:val="left" w:pos="3707"/>
          <w:tab w:val="left" w:pos="3825"/>
          <w:tab w:val="left" w:pos="4172"/>
          <w:tab w:val="left" w:pos="4692"/>
          <w:tab w:val="left" w:pos="5110"/>
          <w:tab w:val="left" w:pos="5316"/>
          <w:tab w:val="left" w:pos="5359"/>
          <w:tab w:val="left" w:pos="5404"/>
          <w:tab w:val="left" w:pos="5469"/>
          <w:tab w:val="left" w:pos="6431"/>
          <w:tab w:val="left" w:pos="6532"/>
          <w:tab w:val="left" w:pos="6621"/>
          <w:tab w:val="left" w:pos="7009"/>
          <w:tab w:val="left" w:pos="7418"/>
          <w:tab w:val="left" w:pos="7460"/>
          <w:tab w:val="left" w:pos="7513"/>
          <w:tab w:val="left" w:pos="7544"/>
          <w:tab w:val="left" w:pos="8213"/>
          <w:tab w:val="left" w:pos="8321"/>
          <w:tab w:val="left" w:pos="8781"/>
          <w:tab w:val="left" w:pos="8922"/>
          <w:tab w:val="left" w:pos="8954"/>
        </w:tabs>
        <w:spacing w:line="360" w:lineRule="auto"/>
        <w:ind w:left="0" w:right="29"/>
        <w:rPr>
          <w:rFonts w:ascii="Times New Roman" w:hAnsi="Times New Roman" w:cs="Times New Roman"/>
          <w:sz w:val="28"/>
          <w:szCs w:val="28"/>
        </w:rPr>
      </w:pPr>
      <w:r w:rsidRPr="00900E85">
        <w:rPr>
          <w:rFonts w:ascii="Times New Roman" w:hAnsi="Times New Roman" w:cs="Times New Roman"/>
          <w:sz w:val="28"/>
          <w:szCs w:val="28"/>
          <w:lang w:val="ru-RU"/>
        </w:rPr>
        <w:t xml:space="preserve">Ведущими видами экономической деятельности, которые способны обеспечить прирост объема </w:t>
      </w:r>
      <w:r w:rsidR="00090C7D" w:rsidRPr="00900E85">
        <w:rPr>
          <w:rFonts w:ascii="Times New Roman" w:hAnsi="Times New Roman" w:cs="Times New Roman"/>
          <w:sz w:val="28"/>
          <w:szCs w:val="28"/>
          <w:lang w:val="ru-RU"/>
        </w:rPr>
        <w:t xml:space="preserve">ВРП </w:t>
      </w:r>
      <w:r w:rsidRPr="00900E85">
        <w:rPr>
          <w:rFonts w:ascii="Times New Roman" w:hAnsi="Times New Roman" w:cs="Times New Roman"/>
          <w:sz w:val="28"/>
          <w:szCs w:val="28"/>
          <w:lang w:val="ru-RU"/>
        </w:rPr>
        <w:t xml:space="preserve">Краснодарского края, может стать торгово-транспортно-логистический комплекс, строительство и жилищно-коммунальное хозяйство, агропромышленный сектор, санаторно-курортная сфера и туризм, а также отрасли промышленного производства и топливно-энергетический комплекс. </w:t>
      </w:r>
      <w:r w:rsidR="00701E61" w:rsidRPr="00900E85">
        <w:rPr>
          <w:rFonts w:ascii="Times New Roman" w:hAnsi="Times New Roman" w:cs="Times New Roman"/>
          <w:sz w:val="28"/>
          <w:szCs w:val="28"/>
          <w:lang w:val="ru-RU"/>
        </w:rPr>
        <w:br w:type="page"/>
      </w:r>
    </w:p>
    <w:p w14:paraId="2FD29DBA" w14:textId="3201EEFF" w:rsidR="00D20D11" w:rsidRPr="00900E85" w:rsidRDefault="00D20D11" w:rsidP="008924C8">
      <w:pPr>
        <w:pStyle w:val="a3"/>
        <w:ind w:left="0" w:right="29" w:firstLine="0"/>
        <w:rPr>
          <w:rFonts w:ascii="Times New Roman" w:hAnsi="Times New Roman" w:cs="Times New Roman"/>
          <w:sz w:val="28"/>
          <w:szCs w:val="28"/>
          <w:lang w:val="ru-RU"/>
        </w:rPr>
      </w:pPr>
      <w:r w:rsidRPr="00900E85">
        <w:rPr>
          <w:rFonts w:ascii="Times New Roman" w:hAnsi="Times New Roman" w:cs="Times New Roman"/>
          <w:sz w:val="28"/>
          <w:szCs w:val="28"/>
          <w:lang w:val="ru-RU"/>
        </w:rPr>
        <w:lastRenderedPageBreak/>
        <w:t xml:space="preserve">Таблица </w:t>
      </w:r>
      <w:r w:rsidR="00E731F7" w:rsidRPr="00900E85">
        <w:rPr>
          <w:rFonts w:ascii="Times New Roman" w:hAnsi="Times New Roman" w:cs="Times New Roman"/>
          <w:sz w:val="28"/>
          <w:szCs w:val="28"/>
          <w:lang w:val="ru-RU"/>
        </w:rPr>
        <w:t xml:space="preserve">4 </w:t>
      </w:r>
      <w:r w:rsidR="00C67106"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Прогнозные</w:t>
      </w:r>
      <w:r w:rsidR="00C67106"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значения показателей развития Краснодарского края до 2030 г. на основе реализации региональной Концепции экономической безопасности </w:t>
      </w:r>
      <w:r w:rsidR="008924C8" w:rsidRPr="00900E85">
        <w:rPr>
          <w:rFonts w:ascii="Times New Roman" w:hAnsi="Times New Roman" w:cs="Times New Roman"/>
          <w:sz w:val="28"/>
          <w:szCs w:val="28"/>
          <w:lang w:val="ru-RU"/>
        </w:rPr>
        <w:t>[</w:t>
      </w:r>
      <w:r w:rsidR="00ED65B2" w:rsidRPr="00900E85">
        <w:rPr>
          <w:rFonts w:ascii="Times New Roman" w:hAnsi="Times New Roman" w:cs="Times New Roman"/>
          <w:sz w:val="28"/>
          <w:szCs w:val="28"/>
        </w:rPr>
        <w:t>44</w:t>
      </w:r>
      <w:r w:rsidR="008924C8" w:rsidRPr="00900E85">
        <w:rPr>
          <w:rFonts w:ascii="Times New Roman" w:hAnsi="Times New Roman" w:cs="Times New Roman"/>
          <w:sz w:val="28"/>
          <w:szCs w:val="28"/>
          <w:lang w:val="ru-RU"/>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41"/>
        <w:gridCol w:w="850"/>
        <w:gridCol w:w="850"/>
        <w:gridCol w:w="992"/>
        <w:gridCol w:w="1411"/>
      </w:tblGrid>
      <w:tr w:rsidR="00900E85" w:rsidRPr="00900E85" w14:paraId="7580CA52" w14:textId="77777777" w:rsidTr="00ED65B2">
        <w:trPr>
          <w:cantSplit/>
          <w:trHeight w:val="1164"/>
        </w:trPr>
        <w:tc>
          <w:tcPr>
            <w:tcW w:w="2804" w:type="pct"/>
            <w:shd w:val="clear" w:color="auto" w:fill="FBE4D5" w:themeFill="accent2" w:themeFillTint="33"/>
            <w:vAlign w:val="center"/>
          </w:tcPr>
          <w:p w14:paraId="6556D427" w14:textId="0CE4BAAC" w:rsidR="00D20D11" w:rsidRPr="00900E85" w:rsidRDefault="00D20D11" w:rsidP="000810B1">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Инструменты Концепции экономической безопасности Краснодарского края</w:t>
            </w:r>
          </w:p>
        </w:tc>
        <w:tc>
          <w:tcPr>
            <w:tcW w:w="455" w:type="pct"/>
            <w:shd w:val="clear" w:color="auto" w:fill="FBE4D5" w:themeFill="accent2" w:themeFillTint="33"/>
            <w:textDirection w:val="btLr"/>
            <w:vAlign w:val="center"/>
          </w:tcPr>
          <w:p w14:paraId="4F15D4A7" w14:textId="2571B5DF" w:rsidR="00D20D11" w:rsidRPr="00900E85" w:rsidRDefault="000810B1" w:rsidP="00C67106">
            <w:pPr>
              <w:pStyle w:val="TableParagraph"/>
              <w:spacing w:before="0"/>
              <w:ind w:left="154" w:right="143" w:firstLine="0"/>
              <w:jc w:val="center"/>
              <w:rPr>
                <w:rFonts w:ascii="Times New Roman" w:hAnsi="Times New Roman" w:cs="Times New Roman"/>
                <w:sz w:val="24"/>
                <w:szCs w:val="24"/>
              </w:rPr>
            </w:pPr>
            <w:proofErr w:type="spellStart"/>
            <w:r w:rsidRPr="00900E85">
              <w:rPr>
                <w:rFonts w:ascii="Times New Roman" w:hAnsi="Times New Roman" w:cs="Times New Roman"/>
                <w:sz w:val="24"/>
                <w:szCs w:val="24"/>
              </w:rPr>
              <w:t>Г</w:t>
            </w:r>
            <w:r w:rsidR="00D20D11" w:rsidRPr="00900E85">
              <w:rPr>
                <w:rFonts w:ascii="Times New Roman" w:hAnsi="Times New Roman" w:cs="Times New Roman"/>
                <w:sz w:val="24"/>
                <w:szCs w:val="24"/>
              </w:rPr>
              <w:t>од</w:t>
            </w:r>
            <w:proofErr w:type="spellEnd"/>
          </w:p>
        </w:tc>
        <w:tc>
          <w:tcPr>
            <w:tcW w:w="455" w:type="pct"/>
            <w:shd w:val="clear" w:color="auto" w:fill="FBE4D5" w:themeFill="accent2" w:themeFillTint="33"/>
            <w:textDirection w:val="btLr"/>
            <w:vAlign w:val="center"/>
          </w:tcPr>
          <w:p w14:paraId="138BE782" w14:textId="77777777" w:rsidR="00D20D11" w:rsidRPr="00900E85" w:rsidRDefault="00D20D11" w:rsidP="00C67106">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ЮФО</w:t>
            </w:r>
          </w:p>
        </w:tc>
        <w:tc>
          <w:tcPr>
            <w:tcW w:w="531" w:type="pct"/>
            <w:shd w:val="clear" w:color="auto" w:fill="FBE4D5" w:themeFill="accent2" w:themeFillTint="33"/>
            <w:textDirection w:val="btLr"/>
            <w:vAlign w:val="center"/>
          </w:tcPr>
          <w:p w14:paraId="793D1BB9" w14:textId="77777777" w:rsidR="00D20D11" w:rsidRPr="00900E85" w:rsidRDefault="00D20D11" w:rsidP="00C67106">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Краснодарский край</w:t>
            </w:r>
          </w:p>
        </w:tc>
        <w:tc>
          <w:tcPr>
            <w:tcW w:w="755" w:type="pct"/>
            <w:shd w:val="clear" w:color="auto" w:fill="FBE4D5" w:themeFill="accent2" w:themeFillTint="33"/>
            <w:textDirection w:val="btLr"/>
            <w:vAlign w:val="center"/>
          </w:tcPr>
          <w:p w14:paraId="385D7C92" w14:textId="59D0FB41" w:rsidR="00D20D11" w:rsidRPr="00900E85" w:rsidRDefault="00614B0F" w:rsidP="00C67106">
            <w:pPr>
              <w:pStyle w:val="TableParagraph"/>
              <w:spacing w:before="0"/>
              <w:ind w:left="3" w:right="0"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Темп, послед</w:t>
            </w:r>
            <w:r w:rsidR="00810B18" w:rsidRPr="00900E85">
              <w:rPr>
                <w:rFonts w:ascii="Times New Roman" w:hAnsi="Times New Roman" w:cs="Times New Roman"/>
                <w:sz w:val="24"/>
                <w:szCs w:val="24"/>
                <w:lang w:val="ru-RU"/>
              </w:rPr>
              <w:t xml:space="preserve">. </w:t>
            </w:r>
            <w:r w:rsidRPr="00900E85">
              <w:rPr>
                <w:rFonts w:ascii="Times New Roman" w:hAnsi="Times New Roman" w:cs="Times New Roman"/>
                <w:sz w:val="24"/>
                <w:szCs w:val="24"/>
                <w:lang w:val="ru-RU"/>
              </w:rPr>
              <w:t>год к</w:t>
            </w:r>
            <w:r w:rsidR="00810B18" w:rsidRPr="00900E85">
              <w:rPr>
                <w:rFonts w:ascii="Times New Roman" w:hAnsi="Times New Roman" w:cs="Times New Roman"/>
                <w:sz w:val="24"/>
                <w:szCs w:val="24"/>
                <w:lang w:val="ru-RU"/>
              </w:rPr>
              <w:t xml:space="preserve"> </w:t>
            </w:r>
            <w:proofErr w:type="spellStart"/>
            <w:r w:rsidRPr="00900E85">
              <w:rPr>
                <w:rFonts w:ascii="Times New Roman" w:hAnsi="Times New Roman" w:cs="Times New Roman"/>
                <w:sz w:val="24"/>
                <w:szCs w:val="24"/>
                <w:lang w:val="ru-RU"/>
              </w:rPr>
              <w:t>предыдущ</w:t>
            </w:r>
            <w:proofErr w:type="spellEnd"/>
            <w:r w:rsidR="00B70455" w:rsidRPr="00900E85">
              <w:rPr>
                <w:rFonts w:ascii="Times New Roman" w:hAnsi="Times New Roman" w:cs="Times New Roman"/>
                <w:sz w:val="24"/>
                <w:szCs w:val="24"/>
                <w:lang w:val="ru-RU"/>
              </w:rPr>
              <w:t>., +/-</w:t>
            </w:r>
          </w:p>
        </w:tc>
      </w:tr>
      <w:tr w:rsidR="00900E85" w:rsidRPr="00900E85" w14:paraId="039CCB54" w14:textId="77777777" w:rsidTr="00C67106">
        <w:trPr>
          <w:trHeight w:val="313"/>
        </w:trPr>
        <w:tc>
          <w:tcPr>
            <w:tcW w:w="5000" w:type="pct"/>
            <w:gridSpan w:val="5"/>
          </w:tcPr>
          <w:p w14:paraId="07EF5501" w14:textId="5E936A3D" w:rsidR="00C67106" w:rsidRPr="00900E85" w:rsidRDefault="00C67106" w:rsidP="00C67106">
            <w:pPr>
              <w:pStyle w:val="TableParagraph"/>
              <w:spacing w:before="0"/>
              <w:ind w:left="3" w:right="0" w:firstLine="0"/>
              <w:jc w:val="center"/>
              <w:rPr>
                <w:rFonts w:ascii="Times New Roman" w:hAnsi="Times New Roman" w:cs="Times New Roman"/>
                <w:sz w:val="24"/>
                <w:szCs w:val="24"/>
              </w:rPr>
            </w:pPr>
            <w:proofErr w:type="spellStart"/>
            <w:r w:rsidRPr="00900E85">
              <w:rPr>
                <w:rFonts w:ascii="Times New Roman" w:hAnsi="Times New Roman" w:cs="Times New Roman"/>
                <w:sz w:val="24"/>
                <w:szCs w:val="24"/>
              </w:rPr>
              <w:t>Демографи</w:t>
            </w:r>
            <w:r w:rsidRPr="00900E85">
              <w:rPr>
                <w:rFonts w:ascii="Times New Roman" w:hAnsi="Times New Roman" w:cs="Times New Roman"/>
                <w:sz w:val="24"/>
                <w:szCs w:val="24"/>
                <w:lang w:val="ru-RU"/>
              </w:rPr>
              <w:t>ческая</w:t>
            </w:r>
            <w:proofErr w:type="spellEnd"/>
            <w:r w:rsidRPr="00900E85">
              <w:rPr>
                <w:rFonts w:ascii="Times New Roman" w:hAnsi="Times New Roman" w:cs="Times New Roman"/>
                <w:sz w:val="24"/>
                <w:szCs w:val="24"/>
                <w:lang w:val="ru-RU"/>
              </w:rPr>
              <w:t xml:space="preserve"> сфера экономической безопасности</w:t>
            </w:r>
          </w:p>
        </w:tc>
      </w:tr>
      <w:tr w:rsidR="00900E85" w:rsidRPr="00900E85" w14:paraId="52D4DD8D" w14:textId="77777777" w:rsidTr="00C67106">
        <w:trPr>
          <w:trHeight w:val="316"/>
        </w:trPr>
        <w:tc>
          <w:tcPr>
            <w:tcW w:w="2804" w:type="pct"/>
            <w:vMerge w:val="restart"/>
          </w:tcPr>
          <w:p w14:paraId="756BEE35" w14:textId="31C54013" w:rsidR="00D20D11" w:rsidRPr="00900E85" w:rsidRDefault="00F30D47" w:rsidP="00C67106">
            <w:pPr>
              <w:pStyle w:val="TableParagraph"/>
              <w:spacing w:before="0"/>
              <w:ind w:left="0" w:right="143" w:firstLine="0"/>
              <w:rPr>
                <w:rFonts w:ascii="Times New Roman" w:hAnsi="Times New Roman" w:cs="Times New Roman"/>
                <w:sz w:val="24"/>
                <w:szCs w:val="24"/>
                <w:lang w:val="ru-RU"/>
              </w:rPr>
            </w:pPr>
            <w:r w:rsidRPr="00900E85">
              <w:rPr>
                <w:rFonts w:ascii="Times New Roman" w:hAnsi="Times New Roman" w:cs="Times New Roman"/>
                <w:sz w:val="24"/>
                <w:szCs w:val="24"/>
                <w:lang w:val="ru-RU"/>
              </w:rPr>
              <w:t>1.</w:t>
            </w:r>
            <w:r w:rsidR="00B70455" w:rsidRPr="00900E85">
              <w:rPr>
                <w:rFonts w:ascii="Times New Roman" w:hAnsi="Times New Roman" w:cs="Times New Roman"/>
                <w:sz w:val="24"/>
                <w:szCs w:val="24"/>
                <w:lang w:val="ru-RU"/>
              </w:rPr>
              <w:t>Материальная п</w:t>
            </w:r>
            <w:r w:rsidR="00F160D7" w:rsidRPr="00900E85">
              <w:rPr>
                <w:rFonts w:ascii="Times New Roman" w:hAnsi="Times New Roman" w:cs="Times New Roman"/>
                <w:sz w:val="24"/>
                <w:szCs w:val="24"/>
                <w:lang w:val="ru-RU"/>
              </w:rPr>
              <w:t>оддержка семей, в которых рождаются дети</w:t>
            </w:r>
            <w:r w:rsidR="00223FF8" w:rsidRPr="00900E85">
              <w:rPr>
                <w:rFonts w:ascii="Times New Roman" w:hAnsi="Times New Roman" w:cs="Times New Roman"/>
                <w:sz w:val="24"/>
                <w:szCs w:val="24"/>
                <w:lang w:val="ru-RU"/>
              </w:rPr>
              <w:t>,</w:t>
            </w:r>
            <w:r w:rsidR="00B70455" w:rsidRPr="00900E85">
              <w:rPr>
                <w:rFonts w:ascii="Times New Roman" w:hAnsi="Times New Roman" w:cs="Times New Roman"/>
                <w:sz w:val="24"/>
                <w:szCs w:val="24"/>
                <w:lang w:val="ru-RU"/>
              </w:rPr>
              <w:t xml:space="preserve"> из регионального бюджета</w:t>
            </w:r>
            <w:r w:rsidRPr="00900E85">
              <w:rPr>
                <w:rFonts w:ascii="Times New Roman" w:hAnsi="Times New Roman" w:cs="Times New Roman"/>
                <w:sz w:val="24"/>
                <w:szCs w:val="24"/>
                <w:lang w:val="ru-RU"/>
              </w:rPr>
              <w:t>,</w:t>
            </w:r>
            <w:r w:rsidR="00F160D7" w:rsidRPr="00900E85">
              <w:rPr>
                <w:rFonts w:ascii="Times New Roman" w:hAnsi="Times New Roman" w:cs="Times New Roman"/>
                <w:sz w:val="24"/>
                <w:szCs w:val="24"/>
                <w:lang w:val="ru-RU"/>
              </w:rPr>
              <w:t xml:space="preserve"> - </w:t>
            </w:r>
            <w:r w:rsidR="00D20D11" w:rsidRPr="00900E85">
              <w:rPr>
                <w:rFonts w:ascii="Times New Roman" w:hAnsi="Times New Roman" w:cs="Times New Roman"/>
                <w:sz w:val="24"/>
                <w:szCs w:val="24"/>
                <w:lang w:val="ru-RU"/>
              </w:rPr>
              <w:t>Суммарный коэффициент рождаемости</w:t>
            </w:r>
            <w:r w:rsidR="00B70455" w:rsidRPr="00900E85">
              <w:rPr>
                <w:rFonts w:ascii="Times New Roman" w:hAnsi="Times New Roman" w:cs="Times New Roman"/>
                <w:sz w:val="24"/>
                <w:szCs w:val="24"/>
                <w:lang w:val="ru-RU"/>
              </w:rPr>
              <w:t>*</w:t>
            </w:r>
            <w:r w:rsidR="00D20D11" w:rsidRPr="00900E85">
              <w:rPr>
                <w:rFonts w:ascii="Times New Roman" w:hAnsi="Times New Roman" w:cs="Times New Roman"/>
                <w:sz w:val="24"/>
                <w:szCs w:val="24"/>
                <w:lang w:val="ru-RU"/>
              </w:rPr>
              <w:t xml:space="preserve"> </w:t>
            </w:r>
          </w:p>
        </w:tc>
        <w:tc>
          <w:tcPr>
            <w:tcW w:w="455" w:type="pct"/>
          </w:tcPr>
          <w:p w14:paraId="489E6A74"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18</w:t>
            </w:r>
          </w:p>
        </w:tc>
        <w:tc>
          <w:tcPr>
            <w:tcW w:w="455" w:type="pct"/>
          </w:tcPr>
          <w:p w14:paraId="0066C015"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1,548</w:t>
            </w:r>
          </w:p>
        </w:tc>
        <w:tc>
          <w:tcPr>
            <w:tcW w:w="531" w:type="pct"/>
          </w:tcPr>
          <w:p w14:paraId="00E3943D"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rPr>
              <w:t>1,</w:t>
            </w:r>
            <w:r w:rsidRPr="00900E85">
              <w:rPr>
                <w:rFonts w:ascii="Times New Roman" w:hAnsi="Times New Roman" w:cs="Times New Roman"/>
                <w:sz w:val="24"/>
                <w:szCs w:val="24"/>
                <w:lang w:val="ru-RU"/>
              </w:rPr>
              <w:t>672</w:t>
            </w:r>
          </w:p>
        </w:tc>
        <w:tc>
          <w:tcPr>
            <w:tcW w:w="755" w:type="pct"/>
          </w:tcPr>
          <w:p w14:paraId="35BA9AE4" w14:textId="54505CF4" w:rsidR="00D20D11" w:rsidRPr="00900E85" w:rsidRDefault="00B70455"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w:t>
            </w:r>
          </w:p>
        </w:tc>
      </w:tr>
      <w:tr w:rsidR="00900E85" w:rsidRPr="00900E85" w14:paraId="43707121" w14:textId="77777777" w:rsidTr="00C67106">
        <w:trPr>
          <w:trHeight w:val="313"/>
        </w:trPr>
        <w:tc>
          <w:tcPr>
            <w:tcW w:w="2804" w:type="pct"/>
            <w:vMerge/>
            <w:tcBorders>
              <w:top w:val="nil"/>
            </w:tcBorders>
          </w:tcPr>
          <w:p w14:paraId="4B445CA3" w14:textId="77777777" w:rsidR="00D20D11" w:rsidRPr="00900E85" w:rsidRDefault="00D20D11" w:rsidP="00C67106">
            <w:pPr>
              <w:ind w:right="143" w:firstLine="0"/>
              <w:rPr>
                <w:rFonts w:ascii="Times New Roman" w:hAnsi="Times New Roman" w:cs="Times New Roman"/>
                <w:sz w:val="24"/>
                <w:szCs w:val="24"/>
              </w:rPr>
            </w:pPr>
          </w:p>
        </w:tc>
        <w:tc>
          <w:tcPr>
            <w:tcW w:w="455" w:type="pct"/>
          </w:tcPr>
          <w:p w14:paraId="18A2C111"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19</w:t>
            </w:r>
          </w:p>
        </w:tc>
        <w:tc>
          <w:tcPr>
            <w:tcW w:w="455" w:type="pct"/>
          </w:tcPr>
          <w:p w14:paraId="36D57993"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rPr>
              <w:t>1,4</w:t>
            </w:r>
            <w:r w:rsidRPr="00900E85">
              <w:rPr>
                <w:rFonts w:ascii="Times New Roman" w:hAnsi="Times New Roman" w:cs="Times New Roman"/>
                <w:sz w:val="24"/>
                <w:szCs w:val="24"/>
                <w:lang w:val="ru-RU"/>
              </w:rPr>
              <w:t>83</w:t>
            </w:r>
          </w:p>
        </w:tc>
        <w:tc>
          <w:tcPr>
            <w:tcW w:w="531" w:type="pct"/>
          </w:tcPr>
          <w:p w14:paraId="36A5D26C"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rPr>
              <w:t>1,</w:t>
            </w:r>
            <w:r w:rsidRPr="00900E85">
              <w:rPr>
                <w:rFonts w:ascii="Times New Roman" w:hAnsi="Times New Roman" w:cs="Times New Roman"/>
                <w:sz w:val="24"/>
                <w:szCs w:val="24"/>
                <w:lang w:val="ru-RU"/>
              </w:rPr>
              <w:t>618</w:t>
            </w:r>
          </w:p>
        </w:tc>
        <w:tc>
          <w:tcPr>
            <w:tcW w:w="755" w:type="pct"/>
          </w:tcPr>
          <w:p w14:paraId="128640CB" w14:textId="71B76FEF" w:rsidR="00D20D11" w:rsidRPr="00900E85" w:rsidRDefault="00B70455" w:rsidP="00C67106">
            <w:pPr>
              <w:pStyle w:val="TableParagraph"/>
              <w:spacing w:before="0"/>
              <w:ind w:left="3" w:right="0"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0,054</w:t>
            </w:r>
            <w:r w:rsidR="00622641" w:rsidRPr="00900E85">
              <w:rPr>
                <w:rFonts w:ascii="Times New Roman" w:hAnsi="Times New Roman" w:cs="Times New Roman"/>
                <w:sz w:val="24"/>
                <w:szCs w:val="24"/>
                <w:lang w:val="ru-RU"/>
              </w:rPr>
              <w:t xml:space="preserve"> </w:t>
            </w:r>
            <w:proofErr w:type="spellStart"/>
            <w:r w:rsidR="00622641" w:rsidRPr="00900E85">
              <w:rPr>
                <w:rFonts w:ascii="Times New Roman" w:hAnsi="Times New Roman" w:cs="Times New Roman"/>
                <w:sz w:val="24"/>
                <w:szCs w:val="24"/>
                <w:lang w:val="ru-RU"/>
              </w:rPr>
              <w:t>п.п</w:t>
            </w:r>
            <w:proofErr w:type="spellEnd"/>
            <w:r w:rsidR="00622641" w:rsidRPr="00900E85">
              <w:rPr>
                <w:rFonts w:ascii="Times New Roman" w:hAnsi="Times New Roman" w:cs="Times New Roman"/>
                <w:sz w:val="24"/>
                <w:szCs w:val="24"/>
                <w:lang w:val="ru-RU"/>
              </w:rPr>
              <w:t>.</w:t>
            </w:r>
          </w:p>
        </w:tc>
      </w:tr>
      <w:tr w:rsidR="00900E85" w:rsidRPr="00900E85" w14:paraId="5C2709CD" w14:textId="77777777" w:rsidTr="00C67106">
        <w:trPr>
          <w:trHeight w:val="314"/>
        </w:trPr>
        <w:tc>
          <w:tcPr>
            <w:tcW w:w="2804" w:type="pct"/>
            <w:vMerge/>
            <w:tcBorders>
              <w:top w:val="nil"/>
            </w:tcBorders>
          </w:tcPr>
          <w:p w14:paraId="4BB0E078" w14:textId="77777777" w:rsidR="00D20D11" w:rsidRPr="00900E85" w:rsidRDefault="00D20D11" w:rsidP="00C67106">
            <w:pPr>
              <w:ind w:right="143" w:firstLine="0"/>
              <w:rPr>
                <w:rFonts w:ascii="Times New Roman" w:hAnsi="Times New Roman" w:cs="Times New Roman"/>
                <w:sz w:val="24"/>
                <w:szCs w:val="24"/>
              </w:rPr>
            </w:pPr>
          </w:p>
        </w:tc>
        <w:tc>
          <w:tcPr>
            <w:tcW w:w="455" w:type="pct"/>
          </w:tcPr>
          <w:p w14:paraId="5BA0417F"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20</w:t>
            </w:r>
          </w:p>
        </w:tc>
        <w:tc>
          <w:tcPr>
            <w:tcW w:w="455" w:type="pct"/>
          </w:tcPr>
          <w:p w14:paraId="2DFD802D"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rPr>
              <w:t>1,</w:t>
            </w:r>
            <w:r w:rsidRPr="00900E85">
              <w:rPr>
                <w:rFonts w:ascii="Times New Roman" w:hAnsi="Times New Roman" w:cs="Times New Roman"/>
                <w:sz w:val="24"/>
                <w:szCs w:val="24"/>
                <w:lang w:val="ru-RU"/>
              </w:rPr>
              <w:t>480</w:t>
            </w:r>
          </w:p>
        </w:tc>
        <w:tc>
          <w:tcPr>
            <w:tcW w:w="531" w:type="pct"/>
          </w:tcPr>
          <w:p w14:paraId="712B0C6C"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rPr>
              <w:t>1,</w:t>
            </w:r>
            <w:r w:rsidRPr="00900E85">
              <w:rPr>
                <w:rFonts w:ascii="Times New Roman" w:hAnsi="Times New Roman" w:cs="Times New Roman"/>
                <w:sz w:val="24"/>
                <w:szCs w:val="24"/>
                <w:lang w:val="ru-RU"/>
              </w:rPr>
              <w:t>613</w:t>
            </w:r>
          </w:p>
        </w:tc>
        <w:tc>
          <w:tcPr>
            <w:tcW w:w="755" w:type="pct"/>
          </w:tcPr>
          <w:p w14:paraId="1B886F6B" w14:textId="24F39B11" w:rsidR="00D20D11" w:rsidRPr="00900E85" w:rsidRDefault="00B70455"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-0,005</w:t>
            </w:r>
            <w:r w:rsidR="00622641" w:rsidRPr="00900E85">
              <w:rPr>
                <w:rFonts w:ascii="Times New Roman" w:hAnsi="Times New Roman" w:cs="Times New Roman"/>
                <w:sz w:val="24"/>
                <w:szCs w:val="24"/>
                <w:lang w:val="ru-RU"/>
              </w:rPr>
              <w:t xml:space="preserve"> </w:t>
            </w:r>
            <w:proofErr w:type="spellStart"/>
            <w:r w:rsidR="00622641" w:rsidRPr="00900E85">
              <w:rPr>
                <w:rFonts w:ascii="Times New Roman" w:hAnsi="Times New Roman" w:cs="Times New Roman"/>
                <w:sz w:val="24"/>
                <w:szCs w:val="24"/>
                <w:lang w:val="ru-RU"/>
              </w:rPr>
              <w:t>п.п</w:t>
            </w:r>
            <w:proofErr w:type="spellEnd"/>
            <w:r w:rsidR="00622641" w:rsidRPr="00900E85">
              <w:rPr>
                <w:rFonts w:ascii="Times New Roman" w:hAnsi="Times New Roman" w:cs="Times New Roman"/>
                <w:sz w:val="24"/>
                <w:szCs w:val="24"/>
                <w:lang w:val="ru-RU"/>
              </w:rPr>
              <w:t>.</w:t>
            </w:r>
          </w:p>
        </w:tc>
      </w:tr>
      <w:tr w:rsidR="00900E85" w:rsidRPr="00900E85" w14:paraId="0060B894" w14:textId="77777777" w:rsidTr="00C67106">
        <w:trPr>
          <w:trHeight w:val="314"/>
        </w:trPr>
        <w:tc>
          <w:tcPr>
            <w:tcW w:w="2804" w:type="pct"/>
            <w:tcBorders>
              <w:top w:val="nil"/>
            </w:tcBorders>
          </w:tcPr>
          <w:p w14:paraId="495833CE" w14:textId="2C2FB39A" w:rsidR="00F160D7" w:rsidRPr="00900E85" w:rsidRDefault="00614B0F" w:rsidP="00C67106">
            <w:pPr>
              <w:ind w:right="143"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Прогноз</w:t>
            </w:r>
          </w:p>
        </w:tc>
        <w:tc>
          <w:tcPr>
            <w:tcW w:w="455" w:type="pct"/>
          </w:tcPr>
          <w:p w14:paraId="57C83303" w14:textId="53279B73" w:rsidR="00F160D7" w:rsidRPr="00900E85" w:rsidRDefault="00614B0F"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2030</w:t>
            </w:r>
          </w:p>
        </w:tc>
        <w:tc>
          <w:tcPr>
            <w:tcW w:w="455" w:type="pct"/>
          </w:tcPr>
          <w:p w14:paraId="3659D760" w14:textId="38A601AC" w:rsidR="00F160D7" w:rsidRPr="00900E85" w:rsidRDefault="00B70455"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w:t>
            </w:r>
          </w:p>
        </w:tc>
        <w:tc>
          <w:tcPr>
            <w:tcW w:w="531" w:type="pct"/>
          </w:tcPr>
          <w:p w14:paraId="2FA85D2F" w14:textId="31768CCA" w:rsidR="00F160D7" w:rsidRPr="00900E85" w:rsidRDefault="00B70455"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1.700</w:t>
            </w:r>
          </w:p>
        </w:tc>
        <w:tc>
          <w:tcPr>
            <w:tcW w:w="755" w:type="pct"/>
          </w:tcPr>
          <w:p w14:paraId="690BAFB6" w14:textId="4CC1C023" w:rsidR="00F160D7" w:rsidRPr="00900E85" w:rsidRDefault="0027145E" w:rsidP="00C67106">
            <w:pPr>
              <w:pStyle w:val="TableParagraph"/>
              <w:spacing w:before="0"/>
              <w:ind w:left="3" w:right="0"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+0,087</w:t>
            </w:r>
            <w:r w:rsidR="00622641" w:rsidRPr="00900E85">
              <w:rPr>
                <w:rFonts w:ascii="Times New Roman" w:hAnsi="Times New Roman" w:cs="Times New Roman"/>
                <w:sz w:val="24"/>
                <w:szCs w:val="24"/>
                <w:lang w:val="ru-RU"/>
              </w:rPr>
              <w:t xml:space="preserve"> </w:t>
            </w:r>
            <w:proofErr w:type="spellStart"/>
            <w:r w:rsidR="00622641" w:rsidRPr="00900E85">
              <w:rPr>
                <w:rFonts w:ascii="Times New Roman" w:hAnsi="Times New Roman" w:cs="Times New Roman"/>
                <w:sz w:val="24"/>
                <w:szCs w:val="24"/>
                <w:lang w:val="ru-RU"/>
              </w:rPr>
              <w:t>п.п</w:t>
            </w:r>
            <w:proofErr w:type="spellEnd"/>
            <w:r w:rsidR="00622641" w:rsidRPr="00900E85">
              <w:rPr>
                <w:rFonts w:ascii="Times New Roman" w:hAnsi="Times New Roman" w:cs="Times New Roman"/>
                <w:sz w:val="24"/>
                <w:szCs w:val="24"/>
                <w:lang w:val="ru-RU"/>
              </w:rPr>
              <w:t>.</w:t>
            </w:r>
          </w:p>
        </w:tc>
      </w:tr>
      <w:tr w:rsidR="00900E85" w:rsidRPr="00900E85" w14:paraId="39594C82" w14:textId="77777777" w:rsidTr="00C67106">
        <w:trPr>
          <w:trHeight w:val="314"/>
        </w:trPr>
        <w:tc>
          <w:tcPr>
            <w:tcW w:w="5000" w:type="pct"/>
            <w:gridSpan w:val="5"/>
          </w:tcPr>
          <w:p w14:paraId="76B92F52" w14:textId="003BAEA0" w:rsidR="00C67106" w:rsidRPr="00900E85" w:rsidRDefault="00C67106" w:rsidP="00C67106">
            <w:pPr>
              <w:pStyle w:val="TableParagraph"/>
              <w:spacing w:before="0"/>
              <w:ind w:left="3" w:right="0" w:firstLine="0"/>
              <w:jc w:val="center"/>
              <w:rPr>
                <w:rFonts w:ascii="Times New Roman" w:hAnsi="Times New Roman" w:cs="Times New Roman"/>
                <w:sz w:val="24"/>
                <w:szCs w:val="24"/>
              </w:rPr>
            </w:pPr>
            <w:proofErr w:type="spellStart"/>
            <w:r w:rsidRPr="00900E85">
              <w:rPr>
                <w:rFonts w:ascii="Times New Roman" w:hAnsi="Times New Roman" w:cs="Times New Roman"/>
                <w:sz w:val="24"/>
                <w:szCs w:val="24"/>
              </w:rPr>
              <w:t>Уровень</w:t>
            </w:r>
            <w:proofErr w:type="spellEnd"/>
            <w:r w:rsidRPr="00900E85">
              <w:rPr>
                <w:rFonts w:ascii="Times New Roman" w:hAnsi="Times New Roman" w:cs="Times New Roman"/>
                <w:sz w:val="24"/>
                <w:szCs w:val="24"/>
              </w:rPr>
              <w:t xml:space="preserve"> </w:t>
            </w:r>
            <w:proofErr w:type="spellStart"/>
            <w:r w:rsidRPr="00900E85">
              <w:rPr>
                <w:rFonts w:ascii="Times New Roman" w:hAnsi="Times New Roman" w:cs="Times New Roman"/>
                <w:sz w:val="24"/>
                <w:szCs w:val="24"/>
              </w:rPr>
              <w:t>жизни</w:t>
            </w:r>
            <w:proofErr w:type="spellEnd"/>
            <w:r w:rsidRPr="00900E85">
              <w:rPr>
                <w:rFonts w:ascii="Times New Roman" w:hAnsi="Times New Roman" w:cs="Times New Roman"/>
                <w:sz w:val="24"/>
                <w:szCs w:val="24"/>
              </w:rPr>
              <w:t xml:space="preserve"> </w:t>
            </w:r>
            <w:proofErr w:type="spellStart"/>
            <w:r w:rsidRPr="00900E85">
              <w:rPr>
                <w:rFonts w:ascii="Times New Roman" w:hAnsi="Times New Roman" w:cs="Times New Roman"/>
                <w:sz w:val="24"/>
                <w:szCs w:val="24"/>
              </w:rPr>
              <w:t>населения</w:t>
            </w:r>
            <w:proofErr w:type="spellEnd"/>
          </w:p>
        </w:tc>
      </w:tr>
      <w:tr w:rsidR="00900E85" w:rsidRPr="00900E85" w14:paraId="1BA29DFB" w14:textId="77777777" w:rsidTr="00C67106">
        <w:trPr>
          <w:trHeight w:val="316"/>
        </w:trPr>
        <w:tc>
          <w:tcPr>
            <w:tcW w:w="2804" w:type="pct"/>
            <w:vMerge w:val="restart"/>
          </w:tcPr>
          <w:p w14:paraId="31C7FA68" w14:textId="65F59D60" w:rsidR="00F30D47" w:rsidRPr="00900E85" w:rsidRDefault="00F30D47" w:rsidP="00C67106">
            <w:pPr>
              <w:pStyle w:val="TableParagraph"/>
              <w:spacing w:before="0"/>
              <w:ind w:left="0" w:right="142" w:firstLine="0"/>
              <w:rPr>
                <w:rFonts w:ascii="Times New Roman" w:hAnsi="Times New Roman" w:cs="Times New Roman"/>
                <w:sz w:val="24"/>
                <w:szCs w:val="24"/>
                <w:lang w:val="ru-RU"/>
              </w:rPr>
            </w:pPr>
            <w:r w:rsidRPr="00900E85">
              <w:rPr>
                <w:rFonts w:ascii="Times New Roman" w:hAnsi="Times New Roman" w:cs="Times New Roman"/>
                <w:sz w:val="24"/>
                <w:szCs w:val="24"/>
                <w:lang w:val="ru-RU"/>
              </w:rPr>
              <w:t>2.</w:t>
            </w:r>
            <w:r w:rsidR="0027145E" w:rsidRPr="00900E85">
              <w:rPr>
                <w:rFonts w:ascii="Times New Roman" w:hAnsi="Times New Roman" w:cs="Times New Roman"/>
                <w:sz w:val="24"/>
                <w:szCs w:val="24"/>
                <w:lang w:val="ru-RU"/>
              </w:rPr>
              <w:t>Снижение у</w:t>
            </w:r>
            <w:r w:rsidR="00D20D11" w:rsidRPr="00900E85">
              <w:rPr>
                <w:rFonts w:ascii="Times New Roman" w:hAnsi="Times New Roman" w:cs="Times New Roman"/>
                <w:sz w:val="24"/>
                <w:szCs w:val="24"/>
                <w:lang w:val="ru-RU"/>
              </w:rPr>
              <w:t>дельн</w:t>
            </w:r>
            <w:r w:rsidR="0027145E" w:rsidRPr="00900E85">
              <w:rPr>
                <w:rFonts w:ascii="Times New Roman" w:hAnsi="Times New Roman" w:cs="Times New Roman"/>
                <w:sz w:val="24"/>
                <w:szCs w:val="24"/>
                <w:lang w:val="ru-RU"/>
              </w:rPr>
              <w:t>ого</w:t>
            </w:r>
            <w:r w:rsidR="00D20D11" w:rsidRPr="00900E85">
              <w:rPr>
                <w:rFonts w:ascii="Times New Roman" w:hAnsi="Times New Roman" w:cs="Times New Roman"/>
                <w:sz w:val="24"/>
                <w:szCs w:val="24"/>
                <w:lang w:val="ru-RU"/>
              </w:rPr>
              <w:t xml:space="preserve"> вес</w:t>
            </w:r>
            <w:r w:rsidR="0027145E" w:rsidRPr="00900E85">
              <w:rPr>
                <w:rFonts w:ascii="Times New Roman" w:hAnsi="Times New Roman" w:cs="Times New Roman"/>
                <w:sz w:val="24"/>
                <w:szCs w:val="24"/>
                <w:lang w:val="ru-RU"/>
              </w:rPr>
              <w:t>а</w:t>
            </w:r>
            <w:r w:rsidR="00D20D11" w:rsidRPr="00900E85">
              <w:rPr>
                <w:rFonts w:ascii="Times New Roman" w:hAnsi="Times New Roman" w:cs="Times New Roman"/>
                <w:sz w:val="24"/>
                <w:szCs w:val="24"/>
                <w:lang w:val="ru-RU"/>
              </w:rPr>
              <w:t xml:space="preserve"> численности населения с денежными доходами ниже величины прожиточного минимума</w:t>
            </w:r>
          </w:p>
          <w:p w14:paraId="31D8EA79" w14:textId="3FF4CE70" w:rsidR="00D20D11" w:rsidRPr="00900E85" w:rsidRDefault="00F30D47" w:rsidP="00C67106">
            <w:pPr>
              <w:pStyle w:val="TableParagraph"/>
              <w:spacing w:before="0"/>
              <w:ind w:left="0" w:right="142" w:firstLine="0"/>
              <w:rPr>
                <w:rFonts w:ascii="Times New Roman" w:hAnsi="Times New Roman" w:cs="Times New Roman"/>
                <w:sz w:val="24"/>
                <w:szCs w:val="24"/>
                <w:lang w:val="ru-RU"/>
              </w:rPr>
            </w:pPr>
            <w:r w:rsidRPr="00900E85">
              <w:rPr>
                <w:rFonts w:ascii="Times New Roman" w:hAnsi="Times New Roman" w:cs="Times New Roman"/>
                <w:sz w:val="24"/>
                <w:szCs w:val="24"/>
                <w:lang w:val="ru-RU"/>
              </w:rPr>
              <w:t>-- % от</w:t>
            </w:r>
            <w:r w:rsidR="00D20D11" w:rsidRPr="00900E85">
              <w:rPr>
                <w:rFonts w:ascii="Times New Roman" w:hAnsi="Times New Roman" w:cs="Times New Roman"/>
                <w:sz w:val="24"/>
                <w:szCs w:val="24"/>
                <w:lang w:val="ru-RU"/>
              </w:rPr>
              <w:t xml:space="preserve"> общей численности населения</w:t>
            </w:r>
          </w:p>
        </w:tc>
        <w:tc>
          <w:tcPr>
            <w:tcW w:w="455" w:type="pct"/>
          </w:tcPr>
          <w:p w14:paraId="69A7F63A"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18</w:t>
            </w:r>
          </w:p>
        </w:tc>
        <w:tc>
          <w:tcPr>
            <w:tcW w:w="455" w:type="pct"/>
          </w:tcPr>
          <w:p w14:paraId="6B9DF9D7" w14:textId="5B3C8737" w:rsidR="00D20D11" w:rsidRPr="00900E85" w:rsidRDefault="00F30D47" w:rsidP="00D3277D">
            <w:pPr>
              <w:pStyle w:val="TableParagraph"/>
              <w:spacing w:before="0"/>
              <w:ind w:left="154" w:right="143" w:firstLine="0"/>
              <w:rPr>
                <w:rFonts w:ascii="Times New Roman" w:hAnsi="Times New Roman" w:cs="Times New Roman"/>
                <w:sz w:val="24"/>
                <w:szCs w:val="24"/>
                <w:lang w:val="ru-RU"/>
              </w:rPr>
            </w:pPr>
            <w:r w:rsidRPr="00900E85">
              <w:rPr>
                <w:rFonts w:ascii="Times New Roman" w:hAnsi="Times New Roman" w:cs="Times New Roman"/>
                <w:sz w:val="24"/>
                <w:szCs w:val="24"/>
                <w:lang w:val="ru-RU"/>
              </w:rPr>
              <w:t>…</w:t>
            </w:r>
          </w:p>
        </w:tc>
        <w:tc>
          <w:tcPr>
            <w:tcW w:w="531" w:type="pct"/>
          </w:tcPr>
          <w:p w14:paraId="2686A717" w14:textId="77777777" w:rsidR="00D20D11" w:rsidRPr="00900E85" w:rsidRDefault="00D20D11" w:rsidP="00D3277D">
            <w:pPr>
              <w:pStyle w:val="TableParagraph"/>
              <w:spacing w:before="0" w:line="268" w:lineRule="exact"/>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10,5</w:t>
            </w:r>
          </w:p>
        </w:tc>
        <w:tc>
          <w:tcPr>
            <w:tcW w:w="755" w:type="pct"/>
          </w:tcPr>
          <w:p w14:paraId="16C4EC1C" w14:textId="791C6CFC" w:rsidR="00D20D11" w:rsidRPr="00900E85" w:rsidRDefault="007A29CF"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w:t>
            </w:r>
          </w:p>
        </w:tc>
      </w:tr>
      <w:tr w:rsidR="00900E85" w:rsidRPr="00900E85" w14:paraId="3650E9F7" w14:textId="77777777" w:rsidTr="00C67106">
        <w:trPr>
          <w:trHeight w:val="299"/>
        </w:trPr>
        <w:tc>
          <w:tcPr>
            <w:tcW w:w="2804" w:type="pct"/>
            <w:vMerge/>
            <w:tcBorders>
              <w:top w:val="nil"/>
            </w:tcBorders>
          </w:tcPr>
          <w:p w14:paraId="48935550" w14:textId="77777777" w:rsidR="00D20D11" w:rsidRPr="00900E85" w:rsidRDefault="00D20D11" w:rsidP="00C67106">
            <w:pPr>
              <w:ind w:right="143" w:firstLine="0"/>
              <w:rPr>
                <w:rFonts w:ascii="Times New Roman" w:hAnsi="Times New Roman" w:cs="Times New Roman"/>
                <w:sz w:val="24"/>
                <w:szCs w:val="24"/>
              </w:rPr>
            </w:pPr>
          </w:p>
        </w:tc>
        <w:tc>
          <w:tcPr>
            <w:tcW w:w="455" w:type="pct"/>
          </w:tcPr>
          <w:p w14:paraId="573CC191"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19</w:t>
            </w:r>
          </w:p>
        </w:tc>
        <w:tc>
          <w:tcPr>
            <w:tcW w:w="455" w:type="pct"/>
          </w:tcPr>
          <w:p w14:paraId="50DAB9E8" w14:textId="599EFE4E" w:rsidR="00D20D11" w:rsidRPr="00900E85" w:rsidRDefault="00F30D47" w:rsidP="00D3277D">
            <w:pPr>
              <w:pStyle w:val="TableParagraph"/>
              <w:spacing w:before="0"/>
              <w:ind w:left="154" w:right="143" w:firstLine="0"/>
              <w:rPr>
                <w:rFonts w:ascii="Times New Roman" w:hAnsi="Times New Roman" w:cs="Times New Roman"/>
                <w:sz w:val="24"/>
                <w:szCs w:val="24"/>
                <w:lang w:val="ru-RU"/>
              </w:rPr>
            </w:pPr>
            <w:r w:rsidRPr="00900E85">
              <w:rPr>
                <w:rFonts w:ascii="Times New Roman" w:hAnsi="Times New Roman" w:cs="Times New Roman"/>
                <w:sz w:val="24"/>
                <w:szCs w:val="24"/>
                <w:lang w:val="ru-RU"/>
              </w:rPr>
              <w:t>…</w:t>
            </w:r>
          </w:p>
        </w:tc>
        <w:tc>
          <w:tcPr>
            <w:tcW w:w="531" w:type="pct"/>
          </w:tcPr>
          <w:p w14:paraId="721AD823" w14:textId="77777777" w:rsidR="00D20D11" w:rsidRPr="00900E85" w:rsidRDefault="00D20D11" w:rsidP="00D3277D">
            <w:pPr>
              <w:pStyle w:val="TableParagraph"/>
              <w:spacing w:before="0" w:line="268" w:lineRule="exact"/>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10,7</w:t>
            </w:r>
          </w:p>
        </w:tc>
        <w:tc>
          <w:tcPr>
            <w:tcW w:w="755" w:type="pct"/>
          </w:tcPr>
          <w:p w14:paraId="0AE2B546" w14:textId="72A78719" w:rsidR="00D20D11" w:rsidRPr="00900E85" w:rsidRDefault="007A29CF"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+0,2</w:t>
            </w:r>
            <w:r w:rsidR="00622641" w:rsidRPr="00900E85">
              <w:rPr>
                <w:rFonts w:ascii="Times New Roman" w:hAnsi="Times New Roman" w:cs="Times New Roman"/>
                <w:sz w:val="24"/>
                <w:szCs w:val="24"/>
                <w:lang w:val="ru-RU"/>
              </w:rPr>
              <w:t xml:space="preserve"> </w:t>
            </w:r>
            <w:proofErr w:type="spellStart"/>
            <w:r w:rsidR="00622641" w:rsidRPr="00900E85">
              <w:rPr>
                <w:rFonts w:ascii="Times New Roman" w:hAnsi="Times New Roman" w:cs="Times New Roman"/>
                <w:sz w:val="24"/>
                <w:szCs w:val="24"/>
                <w:lang w:val="ru-RU"/>
              </w:rPr>
              <w:t>п.п</w:t>
            </w:r>
            <w:proofErr w:type="spellEnd"/>
            <w:r w:rsidR="00622641" w:rsidRPr="00900E85">
              <w:rPr>
                <w:rFonts w:ascii="Times New Roman" w:hAnsi="Times New Roman" w:cs="Times New Roman"/>
                <w:sz w:val="24"/>
                <w:szCs w:val="24"/>
                <w:lang w:val="ru-RU"/>
              </w:rPr>
              <w:t>.</w:t>
            </w:r>
          </w:p>
        </w:tc>
      </w:tr>
      <w:tr w:rsidR="00900E85" w:rsidRPr="00900E85" w14:paraId="55379787" w14:textId="77777777" w:rsidTr="00C67106">
        <w:trPr>
          <w:trHeight w:val="299"/>
        </w:trPr>
        <w:tc>
          <w:tcPr>
            <w:tcW w:w="2804" w:type="pct"/>
            <w:vMerge/>
            <w:tcBorders>
              <w:top w:val="nil"/>
            </w:tcBorders>
          </w:tcPr>
          <w:p w14:paraId="592C70A9" w14:textId="77777777" w:rsidR="00D20D11" w:rsidRPr="00900E85" w:rsidRDefault="00D20D11" w:rsidP="00C67106">
            <w:pPr>
              <w:ind w:right="143" w:firstLine="0"/>
              <w:rPr>
                <w:rFonts w:ascii="Times New Roman" w:hAnsi="Times New Roman" w:cs="Times New Roman"/>
                <w:sz w:val="24"/>
                <w:szCs w:val="24"/>
              </w:rPr>
            </w:pPr>
          </w:p>
        </w:tc>
        <w:tc>
          <w:tcPr>
            <w:tcW w:w="455" w:type="pct"/>
          </w:tcPr>
          <w:p w14:paraId="18EAEB9F"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20</w:t>
            </w:r>
          </w:p>
        </w:tc>
        <w:tc>
          <w:tcPr>
            <w:tcW w:w="455" w:type="pct"/>
          </w:tcPr>
          <w:p w14:paraId="075DFFA4" w14:textId="06C0A8B6" w:rsidR="00D20D11" w:rsidRPr="00900E85" w:rsidRDefault="00F30D47" w:rsidP="00D3277D">
            <w:pPr>
              <w:pStyle w:val="TableParagraph"/>
              <w:spacing w:before="0"/>
              <w:ind w:left="154" w:right="143" w:firstLine="0"/>
              <w:rPr>
                <w:rFonts w:ascii="Times New Roman" w:hAnsi="Times New Roman" w:cs="Times New Roman"/>
                <w:sz w:val="24"/>
                <w:szCs w:val="24"/>
                <w:lang w:val="ru-RU"/>
              </w:rPr>
            </w:pPr>
            <w:r w:rsidRPr="00900E85">
              <w:rPr>
                <w:rFonts w:ascii="Times New Roman" w:hAnsi="Times New Roman" w:cs="Times New Roman"/>
                <w:sz w:val="24"/>
                <w:szCs w:val="24"/>
                <w:lang w:val="ru-RU"/>
              </w:rPr>
              <w:t>…</w:t>
            </w:r>
          </w:p>
        </w:tc>
        <w:tc>
          <w:tcPr>
            <w:tcW w:w="531" w:type="pct"/>
          </w:tcPr>
          <w:p w14:paraId="3C24F7FE" w14:textId="77777777" w:rsidR="00D20D11" w:rsidRPr="00900E85" w:rsidRDefault="00D20D11" w:rsidP="00D3277D">
            <w:pPr>
              <w:pStyle w:val="TableParagraph"/>
              <w:spacing w:before="0" w:line="268" w:lineRule="exact"/>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10,6</w:t>
            </w:r>
          </w:p>
        </w:tc>
        <w:tc>
          <w:tcPr>
            <w:tcW w:w="755" w:type="pct"/>
          </w:tcPr>
          <w:p w14:paraId="714A94B3" w14:textId="41C983BB" w:rsidR="00D20D11" w:rsidRPr="00900E85" w:rsidRDefault="007A29CF"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-0,1</w:t>
            </w:r>
            <w:r w:rsidR="00622641" w:rsidRPr="00900E85">
              <w:rPr>
                <w:rFonts w:ascii="Times New Roman" w:hAnsi="Times New Roman" w:cs="Times New Roman"/>
                <w:sz w:val="24"/>
                <w:szCs w:val="24"/>
                <w:lang w:val="ru-RU"/>
              </w:rPr>
              <w:t xml:space="preserve"> </w:t>
            </w:r>
            <w:proofErr w:type="spellStart"/>
            <w:r w:rsidR="00622641" w:rsidRPr="00900E85">
              <w:rPr>
                <w:rFonts w:ascii="Times New Roman" w:hAnsi="Times New Roman" w:cs="Times New Roman"/>
                <w:sz w:val="24"/>
                <w:szCs w:val="24"/>
                <w:lang w:val="ru-RU"/>
              </w:rPr>
              <w:t>п.п</w:t>
            </w:r>
            <w:proofErr w:type="spellEnd"/>
            <w:r w:rsidR="00622641" w:rsidRPr="00900E85">
              <w:rPr>
                <w:rFonts w:ascii="Times New Roman" w:hAnsi="Times New Roman" w:cs="Times New Roman"/>
                <w:sz w:val="24"/>
                <w:szCs w:val="24"/>
                <w:lang w:val="ru-RU"/>
              </w:rPr>
              <w:t>.</w:t>
            </w:r>
          </w:p>
        </w:tc>
      </w:tr>
      <w:tr w:rsidR="00900E85" w:rsidRPr="00900E85" w14:paraId="16852B28" w14:textId="77777777" w:rsidTr="00C67106">
        <w:trPr>
          <w:trHeight w:val="299"/>
        </w:trPr>
        <w:tc>
          <w:tcPr>
            <w:tcW w:w="2804" w:type="pct"/>
            <w:tcBorders>
              <w:top w:val="nil"/>
            </w:tcBorders>
          </w:tcPr>
          <w:p w14:paraId="45B2F43D" w14:textId="7F22C7AE" w:rsidR="00F30D47" w:rsidRPr="00900E85" w:rsidRDefault="00F30D47" w:rsidP="00C67106">
            <w:pPr>
              <w:ind w:right="143"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Прогноз</w:t>
            </w:r>
          </w:p>
        </w:tc>
        <w:tc>
          <w:tcPr>
            <w:tcW w:w="455" w:type="pct"/>
          </w:tcPr>
          <w:p w14:paraId="7D50999B" w14:textId="715901BD" w:rsidR="00F30D47" w:rsidRPr="00900E85" w:rsidRDefault="00F30D47"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2030</w:t>
            </w:r>
          </w:p>
        </w:tc>
        <w:tc>
          <w:tcPr>
            <w:tcW w:w="455" w:type="pct"/>
          </w:tcPr>
          <w:p w14:paraId="1821BA29" w14:textId="6669BB91" w:rsidR="00F30D47" w:rsidRPr="00900E85" w:rsidRDefault="00F30D47" w:rsidP="00D3277D">
            <w:pPr>
              <w:pStyle w:val="TableParagraph"/>
              <w:spacing w:before="0"/>
              <w:ind w:left="154" w:right="143" w:firstLine="0"/>
              <w:rPr>
                <w:rFonts w:ascii="Times New Roman" w:hAnsi="Times New Roman" w:cs="Times New Roman"/>
                <w:sz w:val="24"/>
                <w:szCs w:val="24"/>
                <w:lang w:val="ru-RU"/>
              </w:rPr>
            </w:pPr>
            <w:r w:rsidRPr="00900E85">
              <w:rPr>
                <w:rFonts w:ascii="Times New Roman" w:hAnsi="Times New Roman" w:cs="Times New Roman"/>
                <w:sz w:val="24"/>
                <w:szCs w:val="24"/>
                <w:lang w:val="ru-RU"/>
              </w:rPr>
              <w:t>…</w:t>
            </w:r>
          </w:p>
        </w:tc>
        <w:tc>
          <w:tcPr>
            <w:tcW w:w="531" w:type="pct"/>
          </w:tcPr>
          <w:p w14:paraId="60EF6B45" w14:textId="64F8D40F" w:rsidR="00F30D47" w:rsidRPr="00900E85" w:rsidRDefault="007A29CF" w:rsidP="00D3277D">
            <w:pPr>
              <w:pStyle w:val="TableParagraph"/>
              <w:spacing w:before="0" w:line="268" w:lineRule="exact"/>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9,5</w:t>
            </w:r>
          </w:p>
        </w:tc>
        <w:tc>
          <w:tcPr>
            <w:tcW w:w="755" w:type="pct"/>
          </w:tcPr>
          <w:p w14:paraId="5BF30EA1" w14:textId="59A4C33B" w:rsidR="00F30D47" w:rsidRPr="00900E85" w:rsidRDefault="007A29CF"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-1,1</w:t>
            </w:r>
            <w:r w:rsidR="00622641" w:rsidRPr="00900E85">
              <w:rPr>
                <w:rFonts w:ascii="Times New Roman" w:hAnsi="Times New Roman" w:cs="Times New Roman"/>
                <w:sz w:val="24"/>
                <w:szCs w:val="24"/>
                <w:lang w:val="ru-RU"/>
              </w:rPr>
              <w:t xml:space="preserve"> </w:t>
            </w:r>
            <w:proofErr w:type="spellStart"/>
            <w:r w:rsidR="00622641" w:rsidRPr="00900E85">
              <w:rPr>
                <w:rFonts w:ascii="Times New Roman" w:hAnsi="Times New Roman" w:cs="Times New Roman"/>
                <w:sz w:val="24"/>
                <w:szCs w:val="24"/>
                <w:lang w:val="ru-RU"/>
              </w:rPr>
              <w:t>п.п</w:t>
            </w:r>
            <w:proofErr w:type="spellEnd"/>
            <w:r w:rsidR="00622641" w:rsidRPr="00900E85">
              <w:rPr>
                <w:rFonts w:ascii="Times New Roman" w:hAnsi="Times New Roman" w:cs="Times New Roman"/>
                <w:sz w:val="24"/>
                <w:szCs w:val="24"/>
                <w:lang w:val="ru-RU"/>
              </w:rPr>
              <w:t>.</w:t>
            </w:r>
          </w:p>
        </w:tc>
      </w:tr>
      <w:tr w:rsidR="00900E85" w:rsidRPr="00900E85" w14:paraId="61C76A6C" w14:textId="77777777" w:rsidTr="00C67106">
        <w:trPr>
          <w:trHeight w:val="316"/>
        </w:trPr>
        <w:tc>
          <w:tcPr>
            <w:tcW w:w="2804" w:type="pct"/>
            <w:vMerge w:val="restart"/>
          </w:tcPr>
          <w:p w14:paraId="50BD03AA" w14:textId="7D40330E" w:rsidR="00D20D11" w:rsidRPr="00900E85" w:rsidRDefault="00F30D47" w:rsidP="00C67106">
            <w:pPr>
              <w:pStyle w:val="TableParagraph"/>
              <w:spacing w:before="0"/>
              <w:ind w:left="0" w:right="143" w:firstLine="0"/>
              <w:rPr>
                <w:rFonts w:ascii="Times New Roman" w:hAnsi="Times New Roman" w:cs="Times New Roman"/>
                <w:sz w:val="24"/>
                <w:szCs w:val="24"/>
                <w:lang w:val="ru-RU"/>
              </w:rPr>
            </w:pPr>
            <w:r w:rsidRPr="00900E85">
              <w:rPr>
                <w:rFonts w:ascii="Times New Roman" w:hAnsi="Times New Roman" w:cs="Times New Roman"/>
                <w:sz w:val="24"/>
                <w:szCs w:val="24"/>
                <w:lang w:val="ru-RU"/>
              </w:rPr>
              <w:t>3.</w:t>
            </w:r>
            <w:r w:rsidR="00D20D11" w:rsidRPr="00900E85">
              <w:rPr>
                <w:rFonts w:ascii="Times New Roman" w:hAnsi="Times New Roman" w:cs="Times New Roman"/>
                <w:sz w:val="24"/>
                <w:szCs w:val="24"/>
                <w:lang w:val="ru-RU"/>
              </w:rPr>
              <w:t>Среднедушевые денежные доходы населения в месяц (тыс. рублей)</w:t>
            </w:r>
            <w:r w:rsidR="007A29CF" w:rsidRPr="00900E85">
              <w:rPr>
                <w:rFonts w:ascii="Times New Roman" w:hAnsi="Times New Roman" w:cs="Times New Roman"/>
                <w:sz w:val="24"/>
                <w:szCs w:val="24"/>
                <w:lang w:val="ru-RU"/>
              </w:rPr>
              <w:t>, %</w:t>
            </w:r>
          </w:p>
        </w:tc>
        <w:tc>
          <w:tcPr>
            <w:tcW w:w="455" w:type="pct"/>
          </w:tcPr>
          <w:p w14:paraId="7E4260A1"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18</w:t>
            </w:r>
          </w:p>
        </w:tc>
        <w:tc>
          <w:tcPr>
            <w:tcW w:w="455" w:type="pct"/>
          </w:tcPr>
          <w:p w14:paraId="5381F274"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28,48</w:t>
            </w:r>
          </w:p>
        </w:tc>
        <w:tc>
          <w:tcPr>
            <w:tcW w:w="531" w:type="pct"/>
          </w:tcPr>
          <w:p w14:paraId="3B3F309F" w14:textId="77777777" w:rsidR="00D20D11" w:rsidRPr="00900E85" w:rsidRDefault="00D20D11" w:rsidP="00D3277D">
            <w:pPr>
              <w:pStyle w:val="TableParagraph"/>
              <w:spacing w:before="0" w:line="270" w:lineRule="exact"/>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34,37</w:t>
            </w:r>
          </w:p>
        </w:tc>
        <w:tc>
          <w:tcPr>
            <w:tcW w:w="755" w:type="pct"/>
          </w:tcPr>
          <w:p w14:paraId="02390D7F" w14:textId="4EB3A616" w:rsidR="00D20D11" w:rsidRPr="00900E85" w:rsidRDefault="007A29CF"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w:t>
            </w:r>
          </w:p>
        </w:tc>
      </w:tr>
      <w:tr w:rsidR="00900E85" w:rsidRPr="00900E85" w14:paraId="087A2CDB" w14:textId="77777777" w:rsidTr="00C67106">
        <w:trPr>
          <w:trHeight w:val="299"/>
        </w:trPr>
        <w:tc>
          <w:tcPr>
            <w:tcW w:w="2804" w:type="pct"/>
            <w:vMerge/>
            <w:tcBorders>
              <w:top w:val="nil"/>
            </w:tcBorders>
          </w:tcPr>
          <w:p w14:paraId="3A4A8E4C" w14:textId="77777777" w:rsidR="00D20D11" w:rsidRPr="00900E85" w:rsidRDefault="00D20D11" w:rsidP="00C67106">
            <w:pPr>
              <w:ind w:right="143" w:firstLine="0"/>
              <w:rPr>
                <w:rFonts w:ascii="Times New Roman" w:hAnsi="Times New Roman" w:cs="Times New Roman"/>
                <w:sz w:val="24"/>
                <w:szCs w:val="24"/>
              </w:rPr>
            </w:pPr>
          </w:p>
        </w:tc>
        <w:tc>
          <w:tcPr>
            <w:tcW w:w="455" w:type="pct"/>
          </w:tcPr>
          <w:p w14:paraId="5941DB04"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19</w:t>
            </w:r>
          </w:p>
        </w:tc>
        <w:tc>
          <w:tcPr>
            <w:tcW w:w="455" w:type="pct"/>
          </w:tcPr>
          <w:p w14:paraId="4E7C0763"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29,85</w:t>
            </w:r>
          </w:p>
        </w:tc>
        <w:tc>
          <w:tcPr>
            <w:tcW w:w="531" w:type="pct"/>
          </w:tcPr>
          <w:p w14:paraId="07344021" w14:textId="77777777" w:rsidR="00D20D11" w:rsidRPr="00900E85" w:rsidRDefault="00D20D11" w:rsidP="00D3277D">
            <w:pPr>
              <w:pStyle w:val="TableParagraph"/>
              <w:spacing w:before="0" w:line="268" w:lineRule="exact"/>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35,67</w:t>
            </w:r>
          </w:p>
        </w:tc>
        <w:tc>
          <w:tcPr>
            <w:tcW w:w="755" w:type="pct"/>
          </w:tcPr>
          <w:p w14:paraId="7A8CD953" w14:textId="30DCF136" w:rsidR="00D20D11" w:rsidRPr="00900E85" w:rsidRDefault="006F44FA"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103,8</w:t>
            </w:r>
            <w:r w:rsidR="00622641" w:rsidRPr="00900E85">
              <w:rPr>
                <w:rFonts w:ascii="Times New Roman" w:hAnsi="Times New Roman" w:cs="Times New Roman"/>
                <w:sz w:val="24"/>
                <w:szCs w:val="24"/>
                <w:lang w:val="ru-RU"/>
              </w:rPr>
              <w:t xml:space="preserve"> %</w:t>
            </w:r>
          </w:p>
        </w:tc>
      </w:tr>
      <w:tr w:rsidR="00900E85" w:rsidRPr="00900E85" w14:paraId="1B29B585" w14:textId="77777777" w:rsidTr="00C67106">
        <w:trPr>
          <w:trHeight w:val="299"/>
        </w:trPr>
        <w:tc>
          <w:tcPr>
            <w:tcW w:w="2804" w:type="pct"/>
            <w:vMerge/>
            <w:tcBorders>
              <w:top w:val="nil"/>
            </w:tcBorders>
          </w:tcPr>
          <w:p w14:paraId="52179005" w14:textId="77777777" w:rsidR="00D20D11" w:rsidRPr="00900E85" w:rsidRDefault="00D20D11" w:rsidP="00C67106">
            <w:pPr>
              <w:ind w:right="143" w:firstLine="0"/>
              <w:rPr>
                <w:rFonts w:ascii="Times New Roman" w:hAnsi="Times New Roman" w:cs="Times New Roman"/>
                <w:sz w:val="24"/>
                <w:szCs w:val="24"/>
              </w:rPr>
            </w:pPr>
          </w:p>
        </w:tc>
        <w:tc>
          <w:tcPr>
            <w:tcW w:w="455" w:type="pct"/>
          </w:tcPr>
          <w:p w14:paraId="6CFCEE13"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20</w:t>
            </w:r>
          </w:p>
        </w:tc>
        <w:tc>
          <w:tcPr>
            <w:tcW w:w="455" w:type="pct"/>
          </w:tcPr>
          <w:p w14:paraId="3E463C13"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30,68</w:t>
            </w:r>
          </w:p>
        </w:tc>
        <w:tc>
          <w:tcPr>
            <w:tcW w:w="531" w:type="pct"/>
          </w:tcPr>
          <w:p w14:paraId="277B7168" w14:textId="77777777" w:rsidR="00D20D11" w:rsidRPr="00900E85" w:rsidRDefault="00D20D11" w:rsidP="00D3277D">
            <w:pPr>
              <w:pStyle w:val="TableParagraph"/>
              <w:spacing w:before="0" w:line="268" w:lineRule="exact"/>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36,84</w:t>
            </w:r>
          </w:p>
        </w:tc>
        <w:tc>
          <w:tcPr>
            <w:tcW w:w="755" w:type="pct"/>
          </w:tcPr>
          <w:p w14:paraId="45BA67B7" w14:textId="660ACFFE" w:rsidR="00D20D11" w:rsidRPr="00900E85" w:rsidRDefault="006F44FA"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103,3</w:t>
            </w:r>
            <w:r w:rsidR="004C5C9D" w:rsidRPr="00900E85">
              <w:rPr>
                <w:rFonts w:ascii="Times New Roman" w:hAnsi="Times New Roman" w:cs="Times New Roman"/>
                <w:sz w:val="24"/>
                <w:szCs w:val="24"/>
                <w:lang w:val="ru-RU"/>
              </w:rPr>
              <w:t xml:space="preserve"> %</w:t>
            </w:r>
          </w:p>
        </w:tc>
      </w:tr>
      <w:tr w:rsidR="00900E85" w:rsidRPr="00900E85" w14:paraId="40DBCBB4" w14:textId="77777777" w:rsidTr="00C67106">
        <w:trPr>
          <w:trHeight w:val="299"/>
        </w:trPr>
        <w:tc>
          <w:tcPr>
            <w:tcW w:w="2804" w:type="pct"/>
            <w:tcBorders>
              <w:top w:val="nil"/>
            </w:tcBorders>
          </w:tcPr>
          <w:p w14:paraId="0BA568D6" w14:textId="4191EE8C" w:rsidR="007A29CF" w:rsidRPr="00900E85" w:rsidRDefault="006F44FA" w:rsidP="00C67106">
            <w:pPr>
              <w:ind w:right="143" w:firstLine="0"/>
              <w:jc w:val="right"/>
              <w:rPr>
                <w:rFonts w:ascii="Times New Roman" w:hAnsi="Times New Roman" w:cs="Times New Roman"/>
                <w:sz w:val="24"/>
                <w:szCs w:val="24"/>
              </w:rPr>
            </w:pPr>
            <w:r w:rsidRPr="00900E85">
              <w:rPr>
                <w:rFonts w:ascii="Times New Roman" w:hAnsi="Times New Roman" w:cs="Times New Roman"/>
                <w:sz w:val="24"/>
                <w:szCs w:val="24"/>
                <w:lang w:val="ru-RU"/>
              </w:rPr>
              <w:t>Прогноз</w:t>
            </w:r>
          </w:p>
        </w:tc>
        <w:tc>
          <w:tcPr>
            <w:tcW w:w="455" w:type="pct"/>
          </w:tcPr>
          <w:p w14:paraId="63B37EAE" w14:textId="4A80278A" w:rsidR="007A29CF" w:rsidRPr="00900E85" w:rsidRDefault="006F44FA"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2030</w:t>
            </w:r>
          </w:p>
        </w:tc>
        <w:tc>
          <w:tcPr>
            <w:tcW w:w="455" w:type="pct"/>
          </w:tcPr>
          <w:p w14:paraId="780FC81A" w14:textId="2C050251" w:rsidR="007A29CF" w:rsidRPr="00900E85" w:rsidRDefault="006F44FA"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w:t>
            </w:r>
          </w:p>
        </w:tc>
        <w:tc>
          <w:tcPr>
            <w:tcW w:w="531" w:type="pct"/>
          </w:tcPr>
          <w:p w14:paraId="107C870F" w14:textId="282E8E7F" w:rsidR="007A29CF" w:rsidRPr="00900E85" w:rsidRDefault="006F44FA" w:rsidP="00D3277D">
            <w:pPr>
              <w:pStyle w:val="TableParagraph"/>
              <w:spacing w:before="0" w:line="268" w:lineRule="exact"/>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40,52</w:t>
            </w:r>
          </w:p>
        </w:tc>
        <w:tc>
          <w:tcPr>
            <w:tcW w:w="755" w:type="pct"/>
          </w:tcPr>
          <w:p w14:paraId="1455F66F" w14:textId="197886B9" w:rsidR="007A29CF" w:rsidRPr="00900E85" w:rsidRDefault="006F44FA"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110,0</w:t>
            </w:r>
            <w:r w:rsidR="004C5C9D" w:rsidRPr="00900E85">
              <w:rPr>
                <w:rFonts w:ascii="Times New Roman" w:hAnsi="Times New Roman" w:cs="Times New Roman"/>
                <w:sz w:val="24"/>
                <w:szCs w:val="24"/>
                <w:lang w:val="ru-RU"/>
              </w:rPr>
              <w:t xml:space="preserve"> %</w:t>
            </w:r>
          </w:p>
        </w:tc>
      </w:tr>
      <w:tr w:rsidR="00900E85" w:rsidRPr="00900E85" w14:paraId="171C01E8" w14:textId="77777777" w:rsidTr="00C67106">
        <w:trPr>
          <w:trHeight w:val="70"/>
        </w:trPr>
        <w:tc>
          <w:tcPr>
            <w:tcW w:w="5000" w:type="pct"/>
            <w:gridSpan w:val="5"/>
          </w:tcPr>
          <w:p w14:paraId="4F47F8AE" w14:textId="6BF2E12D" w:rsidR="00C67106" w:rsidRPr="00900E85" w:rsidRDefault="00C67106" w:rsidP="00C67106">
            <w:pPr>
              <w:pStyle w:val="TableParagraph"/>
              <w:spacing w:before="0"/>
              <w:ind w:left="3" w:right="0"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Экономическая безопасность в жилищной сфере</w:t>
            </w:r>
          </w:p>
        </w:tc>
      </w:tr>
      <w:tr w:rsidR="00900E85" w:rsidRPr="00900E85" w14:paraId="7C039006" w14:textId="77777777" w:rsidTr="00C67106">
        <w:trPr>
          <w:trHeight w:val="314"/>
        </w:trPr>
        <w:tc>
          <w:tcPr>
            <w:tcW w:w="2804" w:type="pct"/>
            <w:vMerge w:val="restart"/>
          </w:tcPr>
          <w:p w14:paraId="2881DAD4" w14:textId="4DA62976" w:rsidR="00D20D11" w:rsidRPr="00900E85" w:rsidRDefault="00810B18" w:rsidP="00C67106">
            <w:pPr>
              <w:pStyle w:val="TableParagraph"/>
              <w:spacing w:before="0"/>
              <w:ind w:left="0" w:right="142" w:firstLine="0"/>
              <w:rPr>
                <w:rFonts w:ascii="Times New Roman" w:hAnsi="Times New Roman" w:cs="Times New Roman"/>
                <w:sz w:val="24"/>
                <w:szCs w:val="24"/>
                <w:lang w:val="ru-RU"/>
              </w:rPr>
            </w:pPr>
            <w:r w:rsidRPr="00900E85">
              <w:rPr>
                <w:rFonts w:ascii="Times New Roman" w:hAnsi="Times New Roman" w:cs="Times New Roman"/>
                <w:sz w:val="24"/>
                <w:szCs w:val="24"/>
                <w:lang w:val="ru-RU"/>
              </w:rPr>
              <w:t>4.</w:t>
            </w:r>
            <w:r w:rsidR="00D20D11" w:rsidRPr="00900E85">
              <w:rPr>
                <w:rFonts w:ascii="Times New Roman" w:hAnsi="Times New Roman" w:cs="Times New Roman"/>
                <w:sz w:val="24"/>
                <w:szCs w:val="24"/>
                <w:lang w:val="ru-RU"/>
              </w:rPr>
              <w:t>Ввод в действие жилых домов (кв. метров общей площади на 1 человека)</w:t>
            </w:r>
          </w:p>
        </w:tc>
        <w:tc>
          <w:tcPr>
            <w:tcW w:w="455" w:type="pct"/>
          </w:tcPr>
          <w:p w14:paraId="18B4BDAD"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18</w:t>
            </w:r>
          </w:p>
        </w:tc>
        <w:tc>
          <w:tcPr>
            <w:tcW w:w="455" w:type="pct"/>
          </w:tcPr>
          <w:p w14:paraId="68DD5456"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0,55</w:t>
            </w:r>
          </w:p>
        </w:tc>
        <w:tc>
          <w:tcPr>
            <w:tcW w:w="531" w:type="pct"/>
          </w:tcPr>
          <w:p w14:paraId="0DF953D1" w14:textId="77777777" w:rsidR="00D20D11" w:rsidRPr="00900E85" w:rsidRDefault="00D20D11" w:rsidP="00D3277D">
            <w:pPr>
              <w:pStyle w:val="TableParagraph"/>
              <w:spacing w:before="0" w:line="268" w:lineRule="exact"/>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0,78</w:t>
            </w:r>
          </w:p>
        </w:tc>
        <w:tc>
          <w:tcPr>
            <w:tcW w:w="755" w:type="pct"/>
          </w:tcPr>
          <w:p w14:paraId="311133F8" w14:textId="761BAF45" w:rsidR="00D20D11" w:rsidRPr="00900E85" w:rsidRDefault="004C5C9D"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w:t>
            </w:r>
          </w:p>
        </w:tc>
      </w:tr>
      <w:tr w:rsidR="00900E85" w:rsidRPr="00900E85" w14:paraId="668A569B" w14:textId="77777777" w:rsidTr="00C67106">
        <w:trPr>
          <w:trHeight w:val="301"/>
        </w:trPr>
        <w:tc>
          <w:tcPr>
            <w:tcW w:w="2804" w:type="pct"/>
            <w:vMerge/>
            <w:tcBorders>
              <w:top w:val="nil"/>
            </w:tcBorders>
          </w:tcPr>
          <w:p w14:paraId="2FB93BB4" w14:textId="77777777" w:rsidR="00D20D11" w:rsidRPr="00900E85" w:rsidRDefault="00D20D11" w:rsidP="00C67106">
            <w:pPr>
              <w:ind w:right="142" w:firstLine="0"/>
              <w:rPr>
                <w:rFonts w:ascii="Times New Roman" w:hAnsi="Times New Roman" w:cs="Times New Roman"/>
                <w:sz w:val="24"/>
                <w:szCs w:val="24"/>
              </w:rPr>
            </w:pPr>
          </w:p>
        </w:tc>
        <w:tc>
          <w:tcPr>
            <w:tcW w:w="455" w:type="pct"/>
          </w:tcPr>
          <w:p w14:paraId="7034363D"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19</w:t>
            </w:r>
          </w:p>
        </w:tc>
        <w:tc>
          <w:tcPr>
            <w:tcW w:w="455" w:type="pct"/>
          </w:tcPr>
          <w:p w14:paraId="1E11B7CD"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0,60</w:t>
            </w:r>
          </w:p>
        </w:tc>
        <w:tc>
          <w:tcPr>
            <w:tcW w:w="531" w:type="pct"/>
          </w:tcPr>
          <w:p w14:paraId="28C4EDD8" w14:textId="77777777" w:rsidR="00D20D11" w:rsidRPr="00900E85" w:rsidRDefault="00D20D11" w:rsidP="00D3277D">
            <w:pPr>
              <w:pStyle w:val="TableParagraph"/>
              <w:spacing w:before="0" w:line="270" w:lineRule="exact"/>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0,80</w:t>
            </w:r>
          </w:p>
        </w:tc>
        <w:tc>
          <w:tcPr>
            <w:tcW w:w="755" w:type="pct"/>
          </w:tcPr>
          <w:p w14:paraId="25E53E0E" w14:textId="6539BA0F" w:rsidR="00D20D11" w:rsidRPr="00900E85" w:rsidRDefault="004C5C9D"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102,6 %</w:t>
            </w:r>
          </w:p>
        </w:tc>
      </w:tr>
      <w:tr w:rsidR="00900E85" w:rsidRPr="00900E85" w14:paraId="2D9AA0A6" w14:textId="77777777" w:rsidTr="00C67106">
        <w:trPr>
          <w:trHeight w:val="299"/>
        </w:trPr>
        <w:tc>
          <w:tcPr>
            <w:tcW w:w="2804" w:type="pct"/>
            <w:vMerge/>
            <w:tcBorders>
              <w:top w:val="nil"/>
            </w:tcBorders>
          </w:tcPr>
          <w:p w14:paraId="64296900" w14:textId="77777777" w:rsidR="00D20D11" w:rsidRPr="00900E85" w:rsidRDefault="00D20D11" w:rsidP="00C67106">
            <w:pPr>
              <w:ind w:right="142" w:firstLine="0"/>
              <w:rPr>
                <w:rFonts w:ascii="Times New Roman" w:hAnsi="Times New Roman" w:cs="Times New Roman"/>
                <w:sz w:val="24"/>
                <w:szCs w:val="24"/>
              </w:rPr>
            </w:pPr>
          </w:p>
        </w:tc>
        <w:tc>
          <w:tcPr>
            <w:tcW w:w="455" w:type="pct"/>
          </w:tcPr>
          <w:p w14:paraId="23AE0609"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20</w:t>
            </w:r>
          </w:p>
        </w:tc>
        <w:tc>
          <w:tcPr>
            <w:tcW w:w="455" w:type="pct"/>
          </w:tcPr>
          <w:p w14:paraId="662A435C"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rPr>
              <w:t>0,6</w:t>
            </w:r>
            <w:r w:rsidRPr="00900E85">
              <w:rPr>
                <w:rFonts w:ascii="Times New Roman" w:hAnsi="Times New Roman" w:cs="Times New Roman"/>
                <w:sz w:val="24"/>
                <w:szCs w:val="24"/>
                <w:lang w:val="ru-RU"/>
              </w:rPr>
              <w:t>5</w:t>
            </w:r>
          </w:p>
        </w:tc>
        <w:tc>
          <w:tcPr>
            <w:tcW w:w="531" w:type="pct"/>
          </w:tcPr>
          <w:p w14:paraId="7E67142F" w14:textId="77777777" w:rsidR="00D20D11" w:rsidRPr="00900E85" w:rsidRDefault="00D20D11" w:rsidP="00D3277D">
            <w:pPr>
              <w:pStyle w:val="TableParagraph"/>
              <w:spacing w:before="0" w:line="268" w:lineRule="exact"/>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0,90</w:t>
            </w:r>
          </w:p>
        </w:tc>
        <w:tc>
          <w:tcPr>
            <w:tcW w:w="755" w:type="pct"/>
          </w:tcPr>
          <w:p w14:paraId="537E4144" w14:textId="673871F2" w:rsidR="00D20D11" w:rsidRPr="00900E85" w:rsidRDefault="004C5C9D"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112,5 %</w:t>
            </w:r>
          </w:p>
        </w:tc>
      </w:tr>
      <w:tr w:rsidR="00900E85" w:rsidRPr="00900E85" w14:paraId="664F04D1" w14:textId="77777777" w:rsidTr="00C67106">
        <w:trPr>
          <w:trHeight w:val="299"/>
        </w:trPr>
        <w:tc>
          <w:tcPr>
            <w:tcW w:w="2804" w:type="pct"/>
            <w:tcBorders>
              <w:top w:val="nil"/>
            </w:tcBorders>
          </w:tcPr>
          <w:p w14:paraId="136ABFC9" w14:textId="09036610" w:rsidR="00622641" w:rsidRPr="00900E85" w:rsidRDefault="004C5C9D" w:rsidP="00C67106">
            <w:pPr>
              <w:ind w:right="142"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Прогноз</w:t>
            </w:r>
          </w:p>
        </w:tc>
        <w:tc>
          <w:tcPr>
            <w:tcW w:w="455" w:type="pct"/>
          </w:tcPr>
          <w:p w14:paraId="014C2D68" w14:textId="708BCD1B" w:rsidR="00622641" w:rsidRPr="00900E85" w:rsidRDefault="004C5C9D"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2030</w:t>
            </w:r>
          </w:p>
        </w:tc>
        <w:tc>
          <w:tcPr>
            <w:tcW w:w="455" w:type="pct"/>
          </w:tcPr>
          <w:p w14:paraId="6276A8C6" w14:textId="7537E100" w:rsidR="00622641" w:rsidRPr="00900E85" w:rsidRDefault="004C5C9D"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w:t>
            </w:r>
          </w:p>
        </w:tc>
        <w:tc>
          <w:tcPr>
            <w:tcW w:w="531" w:type="pct"/>
          </w:tcPr>
          <w:p w14:paraId="7D35A465" w14:textId="2EE9B42D" w:rsidR="00622641" w:rsidRPr="00900E85" w:rsidRDefault="004C5C9D" w:rsidP="00D3277D">
            <w:pPr>
              <w:pStyle w:val="TableParagraph"/>
              <w:spacing w:before="0" w:line="268" w:lineRule="exact"/>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1,89</w:t>
            </w:r>
          </w:p>
        </w:tc>
        <w:tc>
          <w:tcPr>
            <w:tcW w:w="755" w:type="pct"/>
          </w:tcPr>
          <w:p w14:paraId="0DF0B4A6" w14:textId="15E4F2DA" w:rsidR="00622641" w:rsidRPr="00900E85" w:rsidRDefault="004C5C9D"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210,0 %</w:t>
            </w:r>
          </w:p>
        </w:tc>
      </w:tr>
      <w:tr w:rsidR="00900E85" w:rsidRPr="00900E85" w14:paraId="5BD3268E" w14:textId="77777777" w:rsidTr="00C67106">
        <w:trPr>
          <w:trHeight w:val="316"/>
        </w:trPr>
        <w:tc>
          <w:tcPr>
            <w:tcW w:w="2804" w:type="pct"/>
            <w:vMerge w:val="restart"/>
          </w:tcPr>
          <w:p w14:paraId="2011DD11" w14:textId="374A5484" w:rsidR="00D20D11" w:rsidRPr="00900E85" w:rsidRDefault="00810B18" w:rsidP="00C67106">
            <w:pPr>
              <w:pStyle w:val="TableParagraph"/>
              <w:spacing w:before="0"/>
              <w:ind w:left="0" w:right="142" w:firstLine="0"/>
              <w:rPr>
                <w:rFonts w:ascii="Times New Roman" w:hAnsi="Times New Roman" w:cs="Times New Roman"/>
                <w:sz w:val="24"/>
                <w:szCs w:val="24"/>
                <w:lang w:val="ru-RU"/>
              </w:rPr>
            </w:pPr>
            <w:r w:rsidRPr="00900E85">
              <w:rPr>
                <w:rFonts w:ascii="Times New Roman" w:hAnsi="Times New Roman" w:cs="Times New Roman"/>
                <w:sz w:val="24"/>
                <w:szCs w:val="24"/>
                <w:lang w:val="ru-RU"/>
              </w:rPr>
              <w:t>5.</w:t>
            </w:r>
            <w:r w:rsidR="00D20D11" w:rsidRPr="00900E85">
              <w:rPr>
                <w:rFonts w:ascii="Times New Roman" w:hAnsi="Times New Roman" w:cs="Times New Roman"/>
                <w:sz w:val="24"/>
                <w:szCs w:val="24"/>
                <w:lang w:val="ru-RU"/>
              </w:rPr>
              <w:t>Обеспеченность жильем (кв. м на одного жителя)</w:t>
            </w:r>
          </w:p>
        </w:tc>
        <w:tc>
          <w:tcPr>
            <w:tcW w:w="455" w:type="pct"/>
          </w:tcPr>
          <w:p w14:paraId="685AAA11"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18</w:t>
            </w:r>
          </w:p>
        </w:tc>
        <w:tc>
          <w:tcPr>
            <w:tcW w:w="455" w:type="pct"/>
          </w:tcPr>
          <w:p w14:paraId="793B46A8"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24,7</w:t>
            </w:r>
          </w:p>
        </w:tc>
        <w:tc>
          <w:tcPr>
            <w:tcW w:w="531" w:type="pct"/>
          </w:tcPr>
          <w:p w14:paraId="72129E3A" w14:textId="77777777" w:rsidR="00D20D11" w:rsidRPr="00900E85" w:rsidRDefault="00D20D11" w:rsidP="00D3277D">
            <w:pPr>
              <w:pStyle w:val="TableParagraph"/>
              <w:spacing w:before="0" w:line="268" w:lineRule="exact"/>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26,4</w:t>
            </w:r>
          </w:p>
        </w:tc>
        <w:tc>
          <w:tcPr>
            <w:tcW w:w="755" w:type="pct"/>
          </w:tcPr>
          <w:p w14:paraId="4F4D195F" w14:textId="5177FA2F" w:rsidR="00D20D11" w:rsidRPr="00900E85" w:rsidRDefault="00A528CA"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w:t>
            </w:r>
          </w:p>
        </w:tc>
      </w:tr>
      <w:tr w:rsidR="00900E85" w:rsidRPr="00900E85" w14:paraId="2F3D5A4D" w14:textId="77777777" w:rsidTr="00C67106">
        <w:trPr>
          <w:trHeight w:val="299"/>
        </w:trPr>
        <w:tc>
          <w:tcPr>
            <w:tcW w:w="2804" w:type="pct"/>
            <w:vMerge/>
            <w:tcBorders>
              <w:top w:val="nil"/>
            </w:tcBorders>
          </w:tcPr>
          <w:p w14:paraId="4E7AF5A5" w14:textId="77777777" w:rsidR="00D20D11" w:rsidRPr="00900E85" w:rsidRDefault="00D20D11" w:rsidP="00C67106">
            <w:pPr>
              <w:ind w:right="143" w:firstLine="0"/>
              <w:rPr>
                <w:rFonts w:ascii="Times New Roman" w:hAnsi="Times New Roman" w:cs="Times New Roman"/>
                <w:sz w:val="24"/>
                <w:szCs w:val="24"/>
              </w:rPr>
            </w:pPr>
          </w:p>
        </w:tc>
        <w:tc>
          <w:tcPr>
            <w:tcW w:w="455" w:type="pct"/>
          </w:tcPr>
          <w:p w14:paraId="5E2E8F89"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rPr>
            </w:pPr>
            <w:r w:rsidRPr="00900E85">
              <w:rPr>
                <w:rFonts w:ascii="Times New Roman" w:hAnsi="Times New Roman" w:cs="Times New Roman"/>
                <w:sz w:val="24"/>
                <w:szCs w:val="24"/>
              </w:rPr>
              <w:t>20</w:t>
            </w:r>
            <w:r w:rsidRPr="00900E85">
              <w:rPr>
                <w:rFonts w:ascii="Times New Roman" w:hAnsi="Times New Roman" w:cs="Times New Roman"/>
                <w:sz w:val="24"/>
                <w:szCs w:val="24"/>
                <w:lang w:val="ru-RU"/>
              </w:rPr>
              <w:t>19</w:t>
            </w:r>
          </w:p>
        </w:tc>
        <w:tc>
          <w:tcPr>
            <w:tcW w:w="455" w:type="pct"/>
          </w:tcPr>
          <w:p w14:paraId="3B455762"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25,4</w:t>
            </w:r>
          </w:p>
        </w:tc>
        <w:tc>
          <w:tcPr>
            <w:tcW w:w="531" w:type="pct"/>
          </w:tcPr>
          <w:p w14:paraId="6E36118E" w14:textId="77777777" w:rsidR="00D20D11" w:rsidRPr="00900E85" w:rsidRDefault="00D20D11" w:rsidP="00D3277D">
            <w:pPr>
              <w:pStyle w:val="TableParagraph"/>
              <w:spacing w:before="0" w:line="268" w:lineRule="exact"/>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27,2</w:t>
            </w:r>
          </w:p>
        </w:tc>
        <w:tc>
          <w:tcPr>
            <w:tcW w:w="755" w:type="pct"/>
          </w:tcPr>
          <w:p w14:paraId="2B4C7550" w14:textId="06180C54" w:rsidR="00D20D11" w:rsidRPr="00900E85" w:rsidRDefault="00A528CA"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103,0 %</w:t>
            </w:r>
          </w:p>
        </w:tc>
      </w:tr>
      <w:tr w:rsidR="00900E85" w:rsidRPr="00900E85" w14:paraId="41D752BF" w14:textId="77777777" w:rsidTr="00C67106">
        <w:trPr>
          <w:trHeight w:val="316"/>
        </w:trPr>
        <w:tc>
          <w:tcPr>
            <w:tcW w:w="2804" w:type="pct"/>
            <w:vMerge/>
            <w:tcBorders>
              <w:top w:val="nil"/>
              <w:bottom w:val="single" w:sz="4" w:space="0" w:color="auto"/>
            </w:tcBorders>
          </w:tcPr>
          <w:p w14:paraId="5FBE0673" w14:textId="77777777" w:rsidR="00D20D11" w:rsidRPr="00900E85" w:rsidRDefault="00D20D11" w:rsidP="00C67106">
            <w:pPr>
              <w:ind w:right="143" w:firstLine="0"/>
              <w:rPr>
                <w:rFonts w:ascii="Times New Roman" w:hAnsi="Times New Roman" w:cs="Times New Roman"/>
                <w:sz w:val="24"/>
                <w:szCs w:val="24"/>
              </w:rPr>
            </w:pPr>
          </w:p>
        </w:tc>
        <w:tc>
          <w:tcPr>
            <w:tcW w:w="455" w:type="pct"/>
          </w:tcPr>
          <w:p w14:paraId="180A58C0"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rPr>
            </w:pPr>
            <w:r w:rsidRPr="00900E85">
              <w:rPr>
                <w:rFonts w:ascii="Times New Roman" w:hAnsi="Times New Roman" w:cs="Times New Roman"/>
                <w:sz w:val="24"/>
                <w:szCs w:val="24"/>
              </w:rPr>
              <w:t>2020</w:t>
            </w:r>
          </w:p>
        </w:tc>
        <w:tc>
          <w:tcPr>
            <w:tcW w:w="455" w:type="pct"/>
          </w:tcPr>
          <w:p w14:paraId="5FFB7199" w14:textId="77777777" w:rsidR="00D20D11" w:rsidRPr="00900E85" w:rsidRDefault="00D20D11"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26,0</w:t>
            </w:r>
          </w:p>
        </w:tc>
        <w:tc>
          <w:tcPr>
            <w:tcW w:w="531" w:type="pct"/>
          </w:tcPr>
          <w:p w14:paraId="4C41EF18" w14:textId="77777777" w:rsidR="00D20D11" w:rsidRPr="00900E85" w:rsidRDefault="00D20D11" w:rsidP="00D3277D">
            <w:pPr>
              <w:pStyle w:val="TableParagraph"/>
              <w:spacing w:before="0" w:line="268" w:lineRule="exact"/>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28,2</w:t>
            </w:r>
          </w:p>
        </w:tc>
        <w:tc>
          <w:tcPr>
            <w:tcW w:w="755" w:type="pct"/>
          </w:tcPr>
          <w:p w14:paraId="187E56DE" w14:textId="47A05C04" w:rsidR="00D20D11" w:rsidRPr="00900E85" w:rsidRDefault="00A528CA"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103,7 %</w:t>
            </w:r>
          </w:p>
        </w:tc>
      </w:tr>
      <w:tr w:rsidR="00900E85" w:rsidRPr="00900E85" w14:paraId="3012FB63" w14:textId="77777777" w:rsidTr="00C67106">
        <w:trPr>
          <w:trHeight w:val="316"/>
        </w:trPr>
        <w:tc>
          <w:tcPr>
            <w:tcW w:w="2804" w:type="pct"/>
            <w:tcBorders>
              <w:top w:val="single" w:sz="4" w:space="0" w:color="auto"/>
            </w:tcBorders>
          </w:tcPr>
          <w:p w14:paraId="351843CE" w14:textId="183495A5" w:rsidR="00622641" w:rsidRPr="00900E85" w:rsidRDefault="004C5C9D" w:rsidP="00C67106">
            <w:pPr>
              <w:ind w:right="143"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Прогноз</w:t>
            </w:r>
          </w:p>
        </w:tc>
        <w:tc>
          <w:tcPr>
            <w:tcW w:w="455" w:type="pct"/>
          </w:tcPr>
          <w:p w14:paraId="7EEE0D93" w14:textId="470A6F93" w:rsidR="00622641" w:rsidRPr="00900E85" w:rsidRDefault="004C5C9D"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2030</w:t>
            </w:r>
          </w:p>
        </w:tc>
        <w:tc>
          <w:tcPr>
            <w:tcW w:w="455" w:type="pct"/>
          </w:tcPr>
          <w:p w14:paraId="0D8BB525" w14:textId="30F7760C" w:rsidR="00622641" w:rsidRPr="00900E85" w:rsidRDefault="004C5C9D" w:rsidP="00D3277D">
            <w:pPr>
              <w:pStyle w:val="TableParagraph"/>
              <w:spacing w:before="0"/>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w:t>
            </w:r>
          </w:p>
        </w:tc>
        <w:tc>
          <w:tcPr>
            <w:tcW w:w="531" w:type="pct"/>
          </w:tcPr>
          <w:p w14:paraId="43B0FFEB" w14:textId="41B52D60" w:rsidR="00622641" w:rsidRPr="00900E85" w:rsidRDefault="00A528CA" w:rsidP="00D3277D">
            <w:pPr>
              <w:pStyle w:val="TableParagraph"/>
              <w:spacing w:before="0" w:line="268" w:lineRule="exact"/>
              <w:ind w:left="154" w:right="143"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31,0</w:t>
            </w:r>
          </w:p>
        </w:tc>
        <w:tc>
          <w:tcPr>
            <w:tcW w:w="755" w:type="pct"/>
          </w:tcPr>
          <w:p w14:paraId="7856AC0A" w14:textId="6A963553" w:rsidR="00622641" w:rsidRPr="00900E85" w:rsidRDefault="00A528CA" w:rsidP="00C67106">
            <w:pPr>
              <w:pStyle w:val="TableParagraph"/>
              <w:spacing w:before="0"/>
              <w:ind w:left="3" w:right="0" w:firstLine="0"/>
              <w:jc w:val="right"/>
              <w:rPr>
                <w:rFonts w:ascii="Times New Roman" w:hAnsi="Times New Roman" w:cs="Times New Roman"/>
                <w:sz w:val="24"/>
                <w:szCs w:val="24"/>
                <w:lang w:val="ru-RU"/>
              </w:rPr>
            </w:pPr>
            <w:r w:rsidRPr="00900E85">
              <w:rPr>
                <w:rFonts w:ascii="Times New Roman" w:hAnsi="Times New Roman" w:cs="Times New Roman"/>
                <w:sz w:val="24"/>
                <w:szCs w:val="24"/>
                <w:lang w:val="ru-RU"/>
              </w:rPr>
              <w:t>110.0</w:t>
            </w:r>
          </w:p>
        </w:tc>
      </w:tr>
    </w:tbl>
    <w:p w14:paraId="3EFB67EA" w14:textId="53FACC82" w:rsidR="00463445" w:rsidRPr="00900E85" w:rsidRDefault="0027145E" w:rsidP="00D3277D">
      <w:pPr>
        <w:pStyle w:val="a3"/>
        <w:tabs>
          <w:tab w:val="left" w:pos="1647"/>
          <w:tab w:val="left" w:pos="1815"/>
          <w:tab w:val="left" w:pos="2095"/>
          <w:tab w:val="left" w:pos="2128"/>
          <w:tab w:val="left" w:pos="2338"/>
          <w:tab w:val="left" w:pos="3018"/>
          <w:tab w:val="left" w:pos="3659"/>
          <w:tab w:val="left" w:pos="3707"/>
          <w:tab w:val="left" w:pos="3825"/>
          <w:tab w:val="left" w:pos="4172"/>
          <w:tab w:val="left" w:pos="4692"/>
          <w:tab w:val="left" w:pos="5110"/>
          <w:tab w:val="left" w:pos="5316"/>
          <w:tab w:val="left" w:pos="5359"/>
          <w:tab w:val="left" w:pos="5404"/>
          <w:tab w:val="left" w:pos="5469"/>
          <w:tab w:val="left" w:pos="6431"/>
          <w:tab w:val="left" w:pos="6532"/>
          <w:tab w:val="left" w:pos="6621"/>
          <w:tab w:val="left" w:pos="7009"/>
          <w:tab w:val="left" w:pos="7418"/>
          <w:tab w:val="left" w:pos="7460"/>
          <w:tab w:val="left" w:pos="7513"/>
          <w:tab w:val="left" w:pos="7544"/>
          <w:tab w:val="left" w:pos="8213"/>
          <w:tab w:val="left" w:pos="8321"/>
          <w:tab w:val="left" w:pos="8781"/>
          <w:tab w:val="left" w:pos="8922"/>
          <w:tab w:val="left" w:pos="8954"/>
        </w:tabs>
        <w:spacing w:line="360" w:lineRule="auto"/>
        <w:ind w:left="0" w:right="29"/>
        <w:rPr>
          <w:rFonts w:ascii="Times New Roman" w:hAnsi="Times New Roman" w:cs="Times New Roman"/>
          <w:sz w:val="28"/>
          <w:szCs w:val="28"/>
          <w:lang w:val="ru-RU"/>
        </w:rPr>
      </w:pPr>
      <w:r w:rsidRPr="00900E85">
        <w:rPr>
          <w:rFonts w:ascii="Times New Roman" w:hAnsi="Times New Roman" w:cs="Times New Roman"/>
          <w:sz w:val="28"/>
          <w:szCs w:val="28"/>
          <w:lang w:val="ru-RU"/>
        </w:rPr>
        <w:t>*</w:t>
      </w:r>
      <w:r w:rsidRPr="00900E85">
        <w:rPr>
          <w:rFonts w:ascii="Times New Roman" w:hAnsi="Times New Roman" w:cs="Times New Roman"/>
          <w:sz w:val="24"/>
          <w:szCs w:val="24"/>
          <w:lang w:val="ru-RU"/>
        </w:rPr>
        <w:t xml:space="preserve"> число детей, рожденных одной женщиной в репродуктивном возрасте</w:t>
      </w:r>
    </w:p>
    <w:p w14:paraId="01D11FB6" w14:textId="77777777" w:rsidR="00463445" w:rsidRPr="00900E85" w:rsidRDefault="00463445" w:rsidP="00D3277D">
      <w:pPr>
        <w:pStyle w:val="a3"/>
        <w:tabs>
          <w:tab w:val="left" w:pos="1647"/>
          <w:tab w:val="left" w:pos="1815"/>
          <w:tab w:val="left" w:pos="2095"/>
          <w:tab w:val="left" w:pos="2128"/>
          <w:tab w:val="left" w:pos="2338"/>
          <w:tab w:val="left" w:pos="3018"/>
          <w:tab w:val="left" w:pos="3659"/>
          <w:tab w:val="left" w:pos="3707"/>
          <w:tab w:val="left" w:pos="3825"/>
          <w:tab w:val="left" w:pos="4172"/>
          <w:tab w:val="left" w:pos="4692"/>
          <w:tab w:val="left" w:pos="5110"/>
          <w:tab w:val="left" w:pos="5316"/>
          <w:tab w:val="left" w:pos="5359"/>
          <w:tab w:val="left" w:pos="5404"/>
          <w:tab w:val="left" w:pos="5469"/>
          <w:tab w:val="left" w:pos="6431"/>
          <w:tab w:val="left" w:pos="6532"/>
          <w:tab w:val="left" w:pos="6621"/>
          <w:tab w:val="left" w:pos="7009"/>
          <w:tab w:val="left" w:pos="7418"/>
          <w:tab w:val="left" w:pos="7460"/>
          <w:tab w:val="left" w:pos="7513"/>
          <w:tab w:val="left" w:pos="7544"/>
          <w:tab w:val="left" w:pos="8213"/>
          <w:tab w:val="left" w:pos="8321"/>
          <w:tab w:val="left" w:pos="8781"/>
          <w:tab w:val="left" w:pos="8922"/>
          <w:tab w:val="left" w:pos="8954"/>
        </w:tabs>
        <w:spacing w:line="360" w:lineRule="auto"/>
        <w:ind w:left="0" w:right="29"/>
        <w:rPr>
          <w:rFonts w:ascii="Times New Roman" w:hAnsi="Times New Roman" w:cs="Times New Roman"/>
          <w:sz w:val="28"/>
          <w:szCs w:val="28"/>
          <w:lang w:val="ru-RU"/>
        </w:rPr>
      </w:pPr>
    </w:p>
    <w:p w14:paraId="5010EEC4" w14:textId="77777777" w:rsidR="00701E61" w:rsidRPr="00900E85" w:rsidRDefault="00701E61" w:rsidP="00701E61">
      <w:pPr>
        <w:pStyle w:val="a3"/>
        <w:tabs>
          <w:tab w:val="left" w:pos="1647"/>
          <w:tab w:val="left" w:pos="1815"/>
          <w:tab w:val="left" w:pos="2095"/>
          <w:tab w:val="left" w:pos="2128"/>
          <w:tab w:val="left" w:pos="2338"/>
          <w:tab w:val="left" w:pos="3018"/>
          <w:tab w:val="left" w:pos="3659"/>
          <w:tab w:val="left" w:pos="3707"/>
          <w:tab w:val="left" w:pos="3825"/>
          <w:tab w:val="left" w:pos="4172"/>
          <w:tab w:val="left" w:pos="4692"/>
          <w:tab w:val="left" w:pos="5110"/>
          <w:tab w:val="left" w:pos="5316"/>
          <w:tab w:val="left" w:pos="5359"/>
          <w:tab w:val="left" w:pos="5404"/>
          <w:tab w:val="left" w:pos="5469"/>
          <w:tab w:val="left" w:pos="6431"/>
          <w:tab w:val="left" w:pos="6532"/>
          <w:tab w:val="left" w:pos="6621"/>
          <w:tab w:val="left" w:pos="7009"/>
          <w:tab w:val="left" w:pos="7418"/>
          <w:tab w:val="left" w:pos="7460"/>
          <w:tab w:val="left" w:pos="7513"/>
          <w:tab w:val="left" w:pos="7544"/>
          <w:tab w:val="left" w:pos="8213"/>
          <w:tab w:val="left" w:pos="8321"/>
          <w:tab w:val="left" w:pos="8781"/>
          <w:tab w:val="left" w:pos="8922"/>
          <w:tab w:val="left" w:pos="8954"/>
        </w:tabs>
        <w:spacing w:line="360" w:lineRule="auto"/>
        <w:ind w:left="0" w:right="2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 среднесрочном периоде в целях развития, привлечения и удержания человеческого капитала должен стать рост населения края до </w:t>
      </w:r>
      <w:proofErr w:type="gramStart"/>
      <w:r w:rsidRPr="00900E85">
        <w:rPr>
          <w:rFonts w:ascii="Times New Roman" w:hAnsi="Times New Roman" w:cs="Times New Roman"/>
          <w:sz w:val="28"/>
          <w:szCs w:val="28"/>
          <w:lang w:val="ru-RU"/>
        </w:rPr>
        <w:t>6,2-6,5</w:t>
      </w:r>
      <w:proofErr w:type="gramEnd"/>
      <w:r w:rsidRPr="00900E85">
        <w:rPr>
          <w:rFonts w:ascii="Times New Roman" w:hAnsi="Times New Roman" w:cs="Times New Roman"/>
          <w:sz w:val="28"/>
          <w:szCs w:val="28"/>
          <w:lang w:val="ru-RU"/>
        </w:rPr>
        <w:t xml:space="preserve"> млн. человек.</w:t>
      </w:r>
    </w:p>
    <w:p w14:paraId="34A4C692" w14:textId="77777777" w:rsidR="00701E61" w:rsidRPr="00900E85" w:rsidRDefault="00701E61" w:rsidP="00701E61">
      <w:pPr>
        <w:pStyle w:val="a3"/>
        <w:tabs>
          <w:tab w:val="left" w:pos="1647"/>
          <w:tab w:val="left" w:pos="1815"/>
          <w:tab w:val="left" w:pos="2095"/>
          <w:tab w:val="left" w:pos="2128"/>
          <w:tab w:val="left" w:pos="2338"/>
          <w:tab w:val="left" w:pos="3018"/>
          <w:tab w:val="left" w:pos="3659"/>
          <w:tab w:val="left" w:pos="3707"/>
          <w:tab w:val="left" w:pos="3825"/>
          <w:tab w:val="left" w:pos="4172"/>
          <w:tab w:val="left" w:pos="4692"/>
          <w:tab w:val="left" w:pos="5110"/>
          <w:tab w:val="left" w:pos="5316"/>
          <w:tab w:val="left" w:pos="5359"/>
          <w:tab w:val="left" w:pos="5404"/>
          <w:tab w:val="left" w:pos="5469"/>
          <w:tab w:val="left" w:pos="6431"/>
          <w:tab w:val="left" w:pos="6532"/>
          <w:tab w:val="left" w:pos="6621"/>
          <w:tab w:val="left" w:pos="7009"/>
          <w:tab w:val="left" w:pos="7418"/>
          <w:tab w:val="left" w:pos="7460"/>
          <w:tab w:val="left" w:pos="7513"/>
          <w:tab w:val="left" w:pos="7544"/>
          <w:tab w:val="left" w:pos="8213"/>
          <w:tab w:val="left" w:pos="8321"/>
          <w:tab w:val="left" w:pos="8781"/>
          <w:tab w:val="left" w:pos="8922"/>
          <w:tab w:val="left" w:pos="8954"/>
        </w:tabs>
        <w:spacing w:line="360" w:lineRule="auto"/>
        <w:ind w:left="0" w:right="29"/>
        <w:rPr>
          <w:rFonts w:ascii="Times New Roman" w:hAnsi="Times New Roman" w:cs="Times New Roman"/>
          <w:sz w:val="28"/>
          <w:szCs w:val="28"/>
        </w:rPr>
      </w:pPr>
      <w:r w:rsidRPr="00900E85">
        <w:rPr>
          <w:rFonts w:ascii="Times New Roman" w:hAnsi="Times New Roman" w:cs="Times New Roman"/>
          <w:sz w:val="28"/>
          <w:szCs w:val="28"/>
          <w:lang w:val="ru-RU"/>
        </w:rPr>
        <w:t>В результате приведенных мер по обеспечению соц. гарантий прогнозируется сокращение удельного веса числа населения со среднедушевыми денежными доходами ниже прожиточного минимума с 10,6 % до 9,8%.</w:t>
      </w:r>
    </w:p>
    <w:p w14:paraId="199467F3" w14:textId="526C8C2A" w:rsidR="00C26C0E" w:rsidRPr="00900E85" w:rsidRDefault="00C26C0E" w:rsidP="00D3277D">
      <w:pPr>
        <w:pStyle w:val="a3"/>
        <w:tabs>
          <w:tab w:val="left" w:pos="2829"/>
          <w:tab w:val="left" w:pos="4366"/>
          <w:tab w:val="left" w:pos="5824"/>
          <w:tab w:val="left" w:pos="7244"/>
          <w:tab w:val="left" w:pos="9072"/>
        </w:tabs>
        <w:spacing w:line="362"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Относительно</w:t>
      </w:r>
      <w:r w:rsidR="00196686" w:rsidRPr="00900E85">
        <w:rPr>
          <w:rFonts w:ascii="Times New Roman" w:hAnsi="Times New Roman" w:cs="Times New Roman"/>
          <w:sz w:val="28"/>
          <w:szCs w:val="28"/>
          <w:lang w:val="ru-RU"/>
        </w:rPr>
        <w:t xml:space="preserve"> </w:t>
      </w:r>
      <w:r w:rsidR="001258BB" w:rsidRPr="00900E85">
        <w:rPr>
          <w:rFonts w:ascii="Times New Roman" w:hAnsi="Times New Roman" w:cs="Times New Roman"/>
          <w:sz w:val="28"/>
          <w:szCs w:val="28"/>
          <w:lang w:val="ru-RU"/>
        </w:rPr>
        <w:t xml:space="preserve">демографической ситуации в Краснодарском крае можно </w:t>
      </w:r>
      <w:r w:rsidR="001258BB" w:rsidRPr="00900E85">
        <w:rPr>
          <w:rFonts w:ascii="Times New Roman" w:hAnsi="Times New Roman" w:cs="Times New Roman"/>
          <w:sz w:val="28"/>
          <w:szCs w:val="28"/>
          <w:lang w:val="ru-RU"/>
        </w:rPr>
        <w:lastRenderedPageBreak/>
        <w:t>говорить, что она отличалась крайней нестабильностью в последние десятилетия, вызванной разнонаправленным характером воспроизводственных процессов населения.</w:t>
      </w:r>
    </w:p>
    <w:p w14:paraId="2B33D0FB" w14:textId="63D25F24" w:rsidR="00090C7D" w:rsidRPr="00900E85" w:rsidRDefault="001258BB" w:rsidP="00D3277D">
      <w:pPr>
        <w:pStyle w:val="a3"/>
        <w:tabs>
          <w:tab w:val="left" w:pos="2829"/>
          <w:tab w:val="left" w:pos="4366"/>
          <w:tab w:val="left" w:pos="5824"/>
          <w:tab w:val="left" w:pos="7244"/>
          <w:tab w:val="left" w:pos="9072"/>
        </w:tabs>
        <w:spacing w:line="362"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После </w:t>
      </w:r>
      <w:r w:rsidR="008C5A30" w:rsidRPr="00900E85">
        <w:rPr>
          <w:rFonts w:ascii="Times New Roman" w:hAnsi="Times New Roman" w:cs="Times New Roman"/>
          <w:sz w:val="28"/>
          <w:szCs w:val="28"/>
          <w:lang w:val="ru-RU"/>
        </w:rPr>
        <w:t>продолжительного</w:t>
      </w:r>
      <w:r w:rsidRPr="00900E85">
        <w:rPr>
          <w:rFonts w:ascii="Times New Roman" w:hAnsi="Times New Roman" w:cs="Times New Roman"/>
          <w:sz w:val="28"/>
          <w:szCs w:val="28"/>
          <w:lang w:val="ru-RU"/>
        </w:rPr>
        <w:t xml:space="preserve"> периода регистрации естественной убыли населения, </w:t>
      </w:r>
      <w:r w:rsidR="008C5A30" w:rsidRPr="00900E85">
        <w:rPr>
          <w:rFonts w:ascii="Times New Roman" w:hAnsi="Times New Roman" w:cs="Times New Roman"/>
          <w:sz w:val="28"/>
          <w:szCs w:val="28"/>
          <w:lang w:val="ru-RU"/>
        </w:rPr>
        <w:t>с</w:t>
      </w:r>
      <w:r w:rsidRPr="00900E85">
        <w:rPr>
          <w:rFonts w:ascii="Times New Roman" w:hAnsi="Times New Roman" w:cs="Times New Roman"/>
          <w:sz w:val="28"/>
          <w:szCs w:val="28"/>
          <w:lang w:val="ru-RU"/>
        </w:rPr>
        <w:t xml:space="preserve"> 2013</w:t>
      </w:r>
      <w:r w:rsidR="008C5A30" w:rsidRPr="00900E85">
        <w:rPr>
          <w:rFonts w:ascii="Times New Roman" w:hAnsi="Times New Roman" w:cs="Times New Roman"/>
          <w:sz w:val="28"/>
          <w:szCs w:val="28"/>
          <w:lang w:val="ru-RU"/>
        </w:rPr>
        <w:t xml:space="preserve"> по</w:t>
      </w:r>
      <w:r w:rsidRPr="00900E85">
        <w:rPr>
          <w:rFonts w:ascii="Times New Roman" w:hAnsi="Times New Roman" w:cs="Times New Roman"/>
          <w:sz w:val="28"/>
          <w:szCs w:val="28"/>
          <w:lang w:val="ru-RU"/>
        </w:rPr>
        <w:t xml:space="preserve"> 2016 </w:t>
      </w:r>
      <w:r w:rsidR="008C5A30" w:rsidRPr="00900E85">
        <w:rPr>
          <w:rFonts w:ascii="Times New Roman" w:hAnsi="Times New Roman" w:cs="Times New Roman"/>
          <w:sz w:val="28"/>
          <w:szCs w:val="28"/>
          <w:lang w:val="ru-RU"/>
        </w:rPr>
        <w:t>год</w:t>
      </w:r>
      <w:r w:rsidRPr="00900E85">
        <w:rPr>
          <w:rFonts w:ascii="Times New Roman" w:hAnsi="Times New Roman" w:cs="Times New Roman"/>
          <w:sz w:val="28"/>
          <w:szCs w:val="28"/>
          <w:lang w:val="ru-RU"/>
        </w:rPr>
        <w:t xml:space="preserve"> в </w:t>
      </w:r>
      <w:r w:rsidR="008C5A30" w:rsidRPr="00900E85">
        <w:rPr>
          <w:rFonts w:ascii="Times New Roman" w:hAnsi="Times New Roman" w:cs="Times New Roman"/>
          <w:sz w:val="28"/>
          <w:szCs w:val="28"/>
          <w:lang w:val="ru-RU"/>
        </w:rPr>
        <w:t>регионе был</w:t>
      </w:r>
      <w:r w:rsidRPr="00900E85">
        <w:rPr>
          <w:rFonts w:ascii="Times New Roman" w:hAnsi="Times New Roman" w:cs="Times New Roman"/>
          <w:sz w:val="28"/>
          <w:szCs w:val="28"/>
          <w:lang w:val="ru-RU"/>
        </w:rPr>
        <w:t xml:space="preserve"> </w:t>
      </w:r>
      <w:r w:rsidR="008C5A30" w:rsidRPr="00900E85">
        <w:rPr>
          <w:rFonts w:ascii="Times New Roman" w:hAnsi="Times New Roman" w:cs="Times New Roman"/>
          <w:sz w:val="28"/>
          <w:szCs w:val="28"/>
          <w:lang w:val="ru-RU"/>
        </w:rPr>
        <w:t>за</w:t>
      </w:r>
      <w:r w:rsidRPr="00900E85">
        <w:rPr>
          <w:rFonts w:ascii="Times New Roman" w:hAnsi="Times New Roman" w:cs="Times New Roman"/>
          <w:sz w:val="28"/>
          <w:szCs w:val="28"/>
          <w:lang w:val="ru-RU"/>
        </w:rPr>
        <w:t>фиксирова</w:t>
      </w:r>
      <w:r w:rsidR="008C5A30" w:rsidRPr="00900E85">
        <w:rPr>
          <w:rFonts w:ascii="Times New Roman" w:hAnsi="Times New Roman" w:cs="Times New Roman"/>
          <w:sz w:val="28"/>
          <w:szCs w:val="28"/>
          <w:lang w:val="ru-RU"/>
        </w:rPr>
        <w:t>н</w:t>
      </w:r>
      <w:r w:rsidRPr="00900E85">
        <w:rPr>
          <w:rFonts w:ascii="Times New Roman" w:hAnsi="Times New Roman" w:cs="Times New Roman"/>
          <w:sz w:val="28"/>
          <w:szCs w:val="28"/>
          <w:lang w:val="ru-RU"/>
        </w:rPr>
        <w:t xml:space="preserve"> естественный прирост, </w:t>
      </w:r>
      <w:r w:rsidR="008C5A30" w:rsidRPr="00900E85">
        <w:rPr>
          <w:rFonts w:ascii="Times New Roman" w:hAnsi="Times New Roman" w:cs="Times New Roman"/>
          <w:sz w:val="28"/>
          <w:szCs w:val="28"/>
          <w:lang w:val="ru-RU"/>
        </w:rPr>
        <w:t>однако</w:t>
      </w:r>
      <w:r w:rsidRPr="00900E85">
        <w:rPr>
          <w:rFonts w:ascii="Times New Roman" w:hAnsi="Times New Roman" w:cs="Times New Roman"/>
          <w:sz w:val="28"/>
          <w:szCs w:val="28"/>
          <w:lang w:val="ru-RU"/>
        </w:rPr>
        <w:t xml:space="preserve"> уже с 2017 г</w:t>
      </w:r>
      <w:r w:rsidR="008C5A30" w:rsidRPr="00900E85">
        <w:rPr>
          <w:rFonts w:ascii="Times New Roman" w:hAnsi="Times New Roman" w:cs="Times New Roman"/>
          <w:sz w:val="28"/>
          <w:szCs w:val="28"/>
          <w:lang w:val="ru-RU"/>
        </w:rPr>
        <w:t>ода</w:t>
      </w:r>
      <w:r w:rsidRPr="00900E85">
        <w:rPr>
          <w:rFonts w:ascii="Times New Roman" w:hAnsi="Times New Roman" w:cs="Times New Roman"/>
          <w:sz w:val="28"/>
          <w:szCs w:val="28"/>
          <w:lang w:val="ru-RU"/>
        </w:rPr>
        <w:t>, несмотря на снижение общей смертности, он вновь сменился убылью. Так, показатель естественной убыли в 2018 г. составил по краю – 0,5</w:t>
      </w:r>
      <w:r w:rsidR="008C5A30"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что обусловлено опережающим </w:t>
      </w:r>
      <w:r w:rsidR="00641559" w:rsidRPr="00900E85">
        <w:rPr>
          <w:rFonts w:ascii="Times New Roman" w:hAnsi="Times New Roman" w:cs="Times New Roman"/>
          <w:sz w:val="28"/>
          <w:szCs w:val="28"/>
          <w:lang w:val="ru-RU"/>
        </w:rPr>
        <w:t xml:space="preserve">темпом </w:t>
      </w:r>
      <w:r w:rsidRPr="00900E85">
        <w:rPr>
          <w:rFonts w:ascii="Times New Roman" w:hAnsi="Times New Roman" w:cs="Times New Roman"/>
          <w:sz w:val="28"/>
          <w:szCs w:val="28"/>
          <w:lang w:val="ru-RU"/>
        </w:rPr>
        <w:t>сокращени</w:t>
      </w:r>
      <w:r w:rsidR="00641559" w:rsidRPr="00900E85">
        <w:rPr>
          <w:rFonts w:ascii="Times New Roman" w:hAnsi="Times New Roman" w:cs="Times New Roman"/>
          <w:sz w:val="28"/>
          <w:szCs w:val="28"/>
          <w:lang w:val="ru-RU"/>
        </w:rPr>
        <w:t>я</w:t>
      </w:r>
      <w:r w:rsidRPr="00900E85">
        <w:rPr>
          <w:rFonts w:ascii="Times New Roman" w:hAnsi="Times New Roman" w:cs="Times New Roman"/>
          <w:sz w:val="28"/>
          <w:szCs w:val="28"/>
          <w:lang w:val="ru-RU"/>
        </w:rPr>
        <w:t xml:space="preserve"> числа родившихся: за последние пять лет рождаемость сократилась на </w:t>
      </w:r>
      <w:r w:rsidR="00641559" w:rsidRPr="00900E85">
        <w:rPr>
          <w:rFonts w:ascii="Times New Roman" w:hAnsi="Times New Roman" w:cs="Times New Roman"/>
          <w:sz w:val="28"/>
          <w:szCs w:val="28"/>
          <w:lang w:val="ru-RU"/>
        </w:rPr>
        <w:t>22,2</w:t>
      </w:r>
      <w:r w:rsidRPr="00900E85">
        <w:rPr>
          <w:rFonts w:ascii="Times New Roman" w:hAnsi="Times New Roman" w:cs="Times New Roman"/>
          <w:sz w:val="28"/>
          <w:szCs w:val="28"/>
          <w:lang w:val="ru-RU"/>
        </w:rPr>
        <w:t xml:space="preserve"> % (с 13,5 до 1</w:t>
      </w:r>
      <w:r w:rsidR="00641559" w:rsidRPr="00900E85">
        <w:rPr>
          <w:rFonts w:ascii="Times New Roman" w:hAnsi="Times New Roman" w:cs="Times New Roman"/>
          <w:sz w:val="28"/>
          <w:szCs w:val="28"/>
          <w:lang w:val="ru-RU"/>
        </w:rPr>
        <w:t>0</w:t>
      </w:r>
      <w:r w:rsidRPr="00900E85">
        <w:rPr>
          <w:rFonts w:ascii="Times New Roman" w:hAnsi="Times New Roman" w:cs="Times New Roman"/>
          <w:sz w:val="28"/>
          <w:szCs w:val="28"/>
          <w:lang w:val="ru-RU"/>
        </w:rPr>
        <w:t>,5</w:t>
      </w:r>
      <w:r w:rsidR="00641559"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р≤0,001), </w:t>
      </w:r>
      <w:r w:rsidR="00641559" w:rsidRPr="00900E85">
        <w:rPr>
          <w:rFonts w:ascii="Times New Roman" w:hAnsi="Times New Roman" w:cs="Times New Roman"/>
          <w:sz w:val="28"/>
          <w:szCs w:val="28"/>
          <w:lang w:val="ru-RU"/>
        </w:rPr>
        <w:t>при сокращении</w:t>
      </w:r>
      <w:r w:rsidRPr="00900E85">
        <w:rPr>
          <w:rFonts w:ascii="Times New Roman" w:hAnsi="Times New Roman" w:cs="Times New Roman"/>
          <w:sz w:val="28"/>
          <w:szCs w:val="28"/>
          <w:lang w:val="ru-RU"/>
        </w:rPr>
        <w:t xml:space="preserve"> общ</w:t>
      </w:r>
      <w:r w:rsidR="00641559" w:rsidRPr="00900E85">
        <w:rPr>
          <w:rFonts w:ascii="Times New Roman" w:hAnsi="Times New Roman" w:cs="Times New Roman"/>
          <w:sz w:val="28"/>
          <w:szCs w:val="28"/>
          <w:lang w:val="ru-RU"/>
        </w:rPr>
        <w:t>ей</w:t>
      </w:r>
      <w:r w:rsidRPr="00900E85">
        <w:rPr>
          <w:rFonts w:ascii="Times New Roman" w:hAnsi="Times New Roman" w:cs="Times New Roman"/>
          <w:sz w:val="28"/>
          <w:szCs w:val="28"/>
          <w:lang w:val="ru-RU"/>
        </w:rPr>
        <w:t xml:space="preserve"> смертност</w:t>
      </w:r>
      <w:r w:rsidR="00641559" w:rsidRPr="00900E85">
        <w:rPr>
          <w:rFonts w:ascii="Times New Roman" w:hAnsi="Times New Roman" w:cs="Times New Roman"/>
          <w:sz w:val="28"/>
          <w:szCs w:val="28"/>
          <w:lang w:val="ru-RU"/>
        </w:rPr>
        <w:t>и до 2019 г. на 5</w:t>
      </w:r>
      <w:r w:rsidRPr="00900E85">
        <w:rPr>
          <w:rFonts w:ascii="Times New Roman" w:hAnsi="Times New Roman" w:cs="Times New Roman"/>
          <w:sz w:val="28"/>
          <w:szCs w:val="28"/>
          <w:lang w:val="ru-RU"/>
        </w:rPr>
        <w:t>,</w:t>
      </w:r>
      <w:r w:rsidR="00641559" w:rsidRPr="00900E85">
        <w:rPr>
          <w:rFonts w:ascii="Times New Roman" w:hAnsi="Times New Roman" w:cs="Times New Roman"/>
          <w:sz w:val="28"/>
          <w:szCs w:val="28"/>
          <w:lang w:val="ru-RU"/>
        </w:rPr>
        <w:t>3</w:t>
      </w:r>
      <w:r w:rsidRPr="00900E85">
        <w:rPr>
          <w:rFonts w:ascii="Times New Roman" w:hAnsi="Times New Roman" w:cs="Times New Roman"/>
          <w:sz w:val="28"/>
          <w:szCs w:val="28"/>
          <w:lang w:val="ru-RU"/>
        </w:rPr>
        <w:t xml:space="preserve"> % (с </w:t>
      </w:r>
      <w:r w:rsidR="00641559" w:rsidRPr="00900E85">
        <w:rPr>
          <w:rFonts w:ascii="Times New Roman" w:hAnsi="Times New Roman" w:cs="Times New Roman"/>
          <w:sz w:val="28"/>
          <w:szCs w:val="28"/>
          <w:lang w:val="ru-RU"/>
        </w:rPr>
        <w:t>13,0</w:t>
      </w:r>
      <w:r w:rsidRPr="00900E85">
        <w:rPr>
          <w:rFonts w:ascii="Times New Roman" w:hAnsi="Times New Roman" w:cs="Times New Roman"/>
          <w:sz w:val="28"/>
          <w:szCs w:val="28"/>
          <w:lang w:val="ru-RU"/>
        </w:rPr>
        <w:t xml:space="preserve"> до 12,</w:t>
      </w:r>
      <w:r w:rsidR="00641559" w:rsidRPr="00900E85">
        <w:rPr>
          <w:rFonts w:ascii="Times New Roman" w:hAnsi="Times New Roman" w:cs="Times New Roman"/>
          <w:sz w:val="28"/>
          <w:szCs w:val="28"/>
          <w:lang w:val="ru-RU"/>
        </w:rPr>
        <w:t>3</w:t>
      </w:r>
      <w:r w:rsidRPr="00900E85">
        <w:rPr>
          <w:rFonts w:ascii="Times New Roman" w:hAnsi="Times New Roman" w:cs="Times New Roman"/>
          <w:sz w:val="28"/>
          <w:szCs w:val="28"/>
          <w:lang w:val="ru-RU"/>
        </w:rPr>
        <w:t xml:space="preserve"> </w:t>
      </w:r>
      <w:r w:rsidR="00641559"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р≤0,001)</w:t>
      </w:r>
      <w:r w:rsidR="00641559" w:rsidRPr="00900E85">
        <w:rPr>
          <w:rFonts w:ascii="Times New Roman" w:hAnsi="Times New Roman" w:cs="Times New Roman"/>
          <w:sz w:val="28"/>
          <w:szCs w:val="28"/>
          <w:lang w:val="ru-RU"/>
        </w:rPr>
        <w:t xml:space="preserve"> и значительном росте в 2020 г. – на 11,1% (с 13,0 до 14,5%)</w:t>
      </w:r>
      <w:r w:rsidRPr="00900E85">
        <w:rPr>
          <w:rFonts w:ascii="Times New Roman" w:hAnsi="Times New Roman" w:cs="Times New Roman"/>
          <w:sz w:val="28"/>
          <w:szCs w:val="28"/>
          <w:lang w:val="ru-RU"/>
        </w:rPr>
        <w:t xml:space="preserve"> (табл</w:t>
      </w:r>
      <w:r w:rsidR="00C67106" w:rsidRPr="00900E85">
        <w:rPr>
          <w:rFonts w:ascii="Times New Roman" w:hAnsi="Times New Roman" w:cs="Times New Roman"/>
          <w:sz w:val="28"/>
          <w:szCs w:val="28"/>
          <w:lang w:val="ru-RU"/>
        </w:rPr>
        <w:t>ица</w:t>
      </w:r>
      <w:r w:rsidRPr="00900E85">
        <w:rPr>
          <w:rFonts w:ascii="Times New Roman" w:hAnsi="Times New Roman" w:cs="Times New Roman"/>
          <w:sz w:val="28"/>
          <w:szCs w:val="28"/>
          <w:lang w:val="ru-RU"/>
        </w:rPr>
        <w:t xml:space="preserve"> </w:t>
      </w:r>
      <w:r w:rsidR="00E731F7" w:rsidRPr="00900E85">
        <w:rPr>
          <w:rFonts w:ascii="Times New Roman" w:hAnsi="Times New Roman" w:cs="Times New Roman"/>
          <w:sz w:val="28"/>
          <w:szCs w:val="28"/>
          <w:lang w:val="ru-RU"/>
        </w:rPr>
        <w:t>5</w:t>
      </w:r>
      <w:r w:rsidRPr="00900E85">
        <w:rPr>
          <w:rFonts w:ascii="Times New Roman" w:hAnsi="Times New Roman" w:cs="Times New Roman"/>
          <w:sz w:val="28"/>
          <w:szCs w:val="28"/>
          <w:lang w:val="ru-RU"/>
        </w:rPr>
        <w:t>)</w:t>
      </w:r>
      <w:r w:rsidR="00701E61" w:rsidRPr="00900E85">
        <w:rPr>
          <w:rFonts w:ascii="Times New Roman" w:hAnsi="Times New Roman" w:cs="Times New Roman"/>
          <w:sz w:val="28"/>
          <w:szCs w:val="28"/>
          <w:lang w:val="ru-RU"/>
        </w:rPr>
        <w:t>.</w:t>
      </w:r>
    </w:p>
    <w:p w14:paraId="55BD82B1" w14:textId="77777777" w:rsidR="00090C7D" w:rsidRPr="00900E85" w:rsidRDefault="00090C7D" w:rsidP="00090C7D">
      <w:pPr>
        <w:pStyle w:val="a3"/>
        <w:tabs>
          <w:tab w:val="left" w:pos="2829"/>
          <w:tab w:val="left" w:pos="4366"/>
          <w:tab w:val="left" w:pos="5824"/>
          <w:tab w:val="left" w:pos="7244"/>
          <w:tab w:val="left" w:pos="9072"/>
        </w:tabs>
        <w:spacing w:line="362" w:lineRule="auto"/>
        <w:ind w:left="0" w:right="91"/>
        <w:rPr>
          <w:rFonts w:ascii="Times New Roman" w:hAnsi="Times New Roman" w:cs="Times New Roman"/>
          <w:sz w:val="28"/>
          <w:szCs w:val="28"/>
          <w:lang w:val="ru-RU"/>
        </w:rPr>
      </w:pPr>
    </w:p>
    <w:p w14:paraId="624B99EA" w14:textId="773CE992" w:rsidR="00090C7D" w:rsidRPr="00900E85" w:rsidRDefault="00090C7D" w:rsidP="00090C7D">
      <w:pPr>
        <w:pStyle w:val="a3"/>
        <w:tabs>
          <w:tab w:val="left" w:pos="9072"/>
        </w:tabs>
        <w:ind w:left="0" w:right="91" w:firstLine="0"/>
        <w:rPr>
          <w:rFonts w:ascii="Times New Roman" w:hAnsi="Times New Roman" w:cs="Times New Roman"/>
          <w:sz w:val="28"/>
          <w:szCs w:val="28"/>
        </w:rPr>
      </w:pPr>
      <w:r w:rsidRPr="00900E85">
        <w:rPr>
          <w:rFonts w:ascii="Times New Roman" w:hAnsi="Times New Roman" w:cs="Times New Roman"/>
          <w:sz w:val="28"/>
          <w:szCs w:val="28"/>
          <w:lang w:val="ru-RU"/>
        </w:rPr>
        <w:t xml:space="preserve">Таблица 5 – Динамика показателей рождаемости, смертности и естественного прироста (убыли) в Краснодарском крае за период </w:t>
      </w:r>
      <w:proofErr w:type="gramStart"/>
      <w:r w:rsidRPr="00900E85">
        <w:rPr>
          <w:rFonts w:ascii="Times New Roman" w:hAnsi="Times New Roman" w:cs="Times New Roman"/>
          <w:sz w:val="28"/>
          <w:szCs w:val="28"/>
          <w:lang w:val="ru-RU"/>
        </w:rPr>
        <w:t>2012-2018</w:t>
      </w:r>
      <w:proofErr w:type="gramEnd"/>
      <w:r w:rsidRPr="00900E85">
        <w:rPr>
          <w:rFonts w:ascii="Times New Roman" w:hAnsi="Times New Roman" w:cs="Times New Roman"/>
          <w:sz w:val="28"/>
          <w:szCs w:val="28"/>
          <w:lang w:val="ru-RU"/>
        </w:rPr>
        <w:t xml:space="preserve"> гг. (на 1000 населения) </w:t>
      </w:r>
      <w:r w:rsidR="00E37A96" w:rsidRPr="00900E85">
        <w:rPr>
          <w:rFonts w:ascii="Times New Roman" w:hAnsi="Times New Roman" w:cs="Times New Roman"/>
          <w:sz w:val="28"/>
          <w:szCs w:val="28"/>
        </w:rPr>
        <w:t>[35]</w:t>
      </w:r>
    </w:p>
    <w:tbl>
      <w:tblPr>
        <w:tblStyle w:val="af1"/>
        <w:tblW w:w="0" w:type="auto"/>
        <w:tblLook w:val="04A0" w:firstRow="1" w:lastRow="0" w:firstColumn="1" w:lastColumn="0" w:noHBand="0" w:noVBand="1"/>
      </w:tblPr>
      <w:tblGrid>
        <w:gridCol w:w="1213"/>
        <w:gridCol w:w="2062"/>
        <w:gridCol w:w="2289"/>
        <w:gridCol w:w="3780"/>
      </w:tblGrid>
      <w:tr w:rsidR="00900E85" w:rsidRPr="00900E85" w14:paraId="71D14F9C" w14:textId="77777777" w:rsidTr="00406B10">
        <w:tc>
          <w:tcPr>
            <w:tcW w:w="1271" w:type="dxa"/>
            <w:shd w:val="clear" w:color="auto" w:fill="FBE4D5" w:themeFill="accent2" w:themeFillTint="33"/>
          </w:tcPr>
          <w:p w14:paraId="095C8924" w14:textId="77777777" w:rsidR="00090C7D" w:rsidRPr="00900E85" w:rsidRDefault="00090C7D" w:rsidP="00406B10">
            <w:pPr>
              <w:pStyle w:val="a3"/>
              <w:tabs>
                <w:tab w:val="left" w:pos="9072"/>
              </w:tabs>
              <w:spacing w:line="480" w:lineRule="auto"/>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Годы</w:t>
            </w:r>
          </w:p>
        </w:tc>
        <w:tc>
          <w:tcPr>
            <w:tcW w:w="2126" w:type="dxa"/>
            <w:shd w:val="clear" w:color="auto" w:fill="FBE4D5" w:themeFill="accent2" w:themeFillTint="33"/>
          </w:tcPr>
          <w:p w14:paraId="3E05E978" w14:textId="77777777" w:rsidR="00090C7D" w:rsidRPr="00900E85" w:rsidRDefault="00090C7D" w:rsidP="00406B10">
            <w:pPr>
              <w:pStyle w:val="a3"/>
              <w:tabs>
                <w:tab w:val="left" w:pos="9072"/>
              </w:tabs>
              <w:spacing w:line="480" w:lineRule="auto"/>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Рождаемость</w:t>
            </w:r>
          </w:p>
        </w:tc>
        <w:tc>
          <w:tcPr>
            <w:tcW w:w="2410" w:type="dxa"/>
            <w:shd w:val="clear" w:color="auto" w:fill="FBE4D5" w:themeFill="accent2" w:themeFillTint="33"/>
          </w:tcPr>
          <w:p w14:paraId="03DA6DB3" w14:textId="77777777" w:rsidR="00090C7D" w:rsidRPr="00900E85" w:rsidRDefault="00090C7D" w:rsidP="00406B10">
            <w:pPr>
              <w:pStyle w:val="a3"/>
              <w:tabs>
                <w:tab w:val="left" w:pos="9072"/>
              </w:tabs>
              <w:spacing w:line="480" w:lineRule="auto"/>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Смертность</w:t>
            </w:r>
          </w:p>
        </w:tc>
        <w:tc>
          <w:tcPr>
            <w:tcW w:w="4087" w:type="dxa"/>
            <w:shd w:val="clear" w:color="auto" w:fill="FBE4D5" w:themeFill="accent2" w:themeFillTint="33"/>
          </w:tcPr>
          <w:p w14:paraId="6DAF1BFB" w14:textId="77777777" w:rsidR="00090C7D" w:rsidRPr="00900E85" w:rsidRDefault="00090C7D" w:rsidP="00406B10">
            <w:pPr>
              <w:pStyle w:val="a3"/>
              <w:tabs>
                <w:tab w:val="left" w:pos="9072"/>
              </w:tabs>
              <w:spacing w:line="480" w:lineRule="auto"/>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Естественный прирост/убыль</w:t>
            </w:r>
          </w:p>
        </w:tc>
      </w:tr>
      <w:tr w:rsidR="00900E85" w:rsidRPr="00900E85" w14:paraId="46A8CC28" w14:textId="77777777" w:rsidTr="00406B10">
        <w:tc>
          <w:tcPr>
            <w:tcW w:w="1271" w:type="dxa"/>
            <w:vAlign w:val="center"/>
          </w:tcPr>
          <w:p w14:paraId="05E81560"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2012</w:t>
            </w:r>
          </w:p>
        </w:tc>
        <w:tc>
          <w:tcPr>
            <w:tcW w:w="2126" w:type="dxa"/>
            <w:vAlign w:val="center"/>
          </w:tcPr>
          <w:p w14:paraId="3388C789"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13,0</w:t>
            </w:r>
          </w:p>
        </w:tc>
        <w:tc>
          <w:tcPr>
            <w:tcW w:w="2410" w:type="dxa"/>
            <w:vAlign w:val="center"/>
          </w:tcPr>
          <w:p w14:paraId="215BAD6F"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13,1</w:t>
            </w:r>
          </w:p>
        </w:tc>
        <w:tc>
          <w:tcPr>
            <w:tcW w:w="4087" w:type="dxa"/>
            <w:vAlign w:val="center"/>
          </w:tcPr>
          <w:p w14:paraId="55194CEC"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-0,1</w:t>
            </w:r>
          </w:p>
        </w:tc>
      </w:tr>
      <w:tr w:rsidR="00900E85" w:rsidRPr="00900E85" w14:paraId="6465E85B" w14:textId="77777777" w:rsidTr="00406B10">
        <w:tc>
          <w:tcPr>
            <w:tcW w:w="1271" w:type="dxa"/>
            <w:vAlign w:val="center"/>
          </w:tcPr>
          <w:p w14:paraId="54ACECE0"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2013</w:t>
            </w:r>
          </w:p>
        </w:tc>
        <w:tc>
          <w:tcPr>
            <w:tcW w:w="2126" w:type="dxa"/>
            <w:vAlign w:val="center"/>
          </w:tcPr>
          <w:p w14:paraId="09083F1F"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13,1</w:t>
            </w:r>
          </w:p>
        </w:tc>
        <w:tc>
          <w:tcPr>
            <w:tcW w:w="2410" w:type="dxa"/>
            <w:vAlign w:val="center"/>
          </w:tcPr>
          <w:p w14:paraId="1C6A3166"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12,8</w:t>
            </w:r>
          </w:p>
        </w:tc>
        <w:tc>
          <w:tcPr>
            <w:tcW w:w="4087" w:type="dxa"/>
            <w:vAlign w:val="center"/>
          </w:tcPr>
          <w:p w14:paraId="30F5E52E"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0,3</w:t>
            </w:r>
          </w:p>
        </w:tc>
      </w:tr>
      <w:tr w:rsidR="00900E85" w:rsidRPr="00900E85" w14:paraId="24232F86" w14:textId="77777777" w:rsidTr="00406B10">
        <w:tc>
          <w:tcPr>
            <w:tcW w:w="1271" w:type="dxa"/>
            <w:vAlign w:val="center"/>
          </w:tcPr>
          <w:p w14:paraId="348FD250"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2014</w:t>
            </w:r>
          </w:p>
        </w:tc>
        <w:tc>
          <w:tcPr>
            <w:tcW w:w="2126" w:type="dxa"/>
            <w:vAlign w:val="center"/>
          </w:tcPr>
          <w:p w14:paraId="0C840615"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13,5</w:t>
            </w:r>
          </w:p>
        </w:tc>
        <w:tc>
          <w:tcPr>
            <w:tcW w:w="2410" w:type="dxa"/>
            <w:vAlign w:val="center"/>
          </w:tcPr>
          <w:p w14:paraId="3FE9FDE4"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12,9</w:t>
            </w:r>
          </w:p>
        </w:tc>
        <w:tc>
          <w:tcPr>
            <w:tcW w:w="4087" w:type="dxa"/>
            <w:vAlign w:val="center"/>
          </w:tcPr>
          <w:p w14:paraId="0EBDD864"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0,6</w:t>
            </w:r>
          </w:p>
        </w:tc>
      </w:tr>
      <w:tr w:rsidR="00900E85" w:rsidRPr="00900E85" w14:paraId="204C0215" w14:textId="77777777" w:rsidTr="00406B10">
        <w:tc>
          <w:tcPr>
            <w:tcW w:w="1271" w:type="dxa"/>
            <w:vAlign w:val="center"/>
          </w:tcPr>
          <w:p w14:paraId="74E2EE2F"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2015</w:t>
            </w:r>
          </w:p>
        </w:tc>
        <w:tc>
          <w:tcPr>
            <w:tcW w:w="2126" w:type="dxa"/>
            <w:vAlign w:val="center"/>
          </w:tcPr>
          <w:p w14:paraId="40D87E5B"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13,5</w:t>
            </w:r>
          </w:p>
        </w:tc>
        <w:tc>
          <w:tcPr>
            <w:tcW w:w="2410" w:type="dxa"/>
            <w:vAlign w:val="center"/>
          </w:tcPr>
          <w:p w14:paraId="4C743782"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13,0</w:t>
            </w:r>
          </w:p>
        </w:tc>
        <w:tc>
          <w:tcPr>
            <w:tcW w:w="4087" w:type="dxa"/>
            <w:vAlign w:val="center"/>
          </w:tcPr>
          <w:p w14:paraId="218256E3"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0,5</w:t>
            </w:r>
          </w:p>
        </w:tc>
      </w:tr>
      <w:tr w:rsidR="00900E85" w:rsidRPr="00900E85" w14:paraId="37CFF7F6" w14:textId="77777777" w:rsidTr="00406B10">
        <w:tc>
          <w:tcPr>
            <w:tcW w:w="1271" w:type="dxa"/>
            <w:vAlign w:val="center"/>
          </w:tcPr>
          <w:p w14:paraId="1EF89B46"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2016</w:t>
            </w:r>
          </w:p>
        </w:tc>
        <w:tc>
          <w:tcPr>
            <w:tcW w:w="2126" w:type="dxa"/>
            <w:vAlign w:val="center"/>
          </w:tcPr>
          <w:p w14:paraId="42699662"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13,2</w:t>
            </w:r>
          </w:p>
        </w:tc>
        <w:tc>
          <w:tcPr>
            <w:tcW w:w="2410" w:type="dxa"/>
            <w:vAlign w:val="center"/>
          </w:tcPr>
          <w:p w14:paraId="67BB1227"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12,9</w:t>
            </w:r>
          </w:p>
        </w:tc>
        <w:tc>
          <w:tcPr>
            <w:tcW w:w="4087" w:type="dxa"/>
            <w:vAlign w:val="center"/>
          </w:tcPr>
          <w:p w14:paraId="0EB4593B"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0,3</w:t>
            </w:r>
          </w:p>
        </w:tc>
      </w:tr>
      <w:tr w:rsidR="00900E85" w:rsidRPr="00900E85" w14:paraId="52D557C2" w14:textId="77777777" w:rsidTr="00406B10">
        <w:tc>
          <w:tcPr>
            <w:tcW w:w="1271" w:type="dxa"/>
            <w:vAlign w:val="center"/>
          </w:tcPr>
          <w:p w14:paraId="406875CE"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2017</w:t>
            </w:r>
          </w:p>
        </w:tc>
        <w:tc>
          <w:tcPr>
            <w:tcW w:w="2126" w:type="dxa"/>
            <w:vAlign w:val="center"/>
          </w:tcPr>
          <w:p w14:paraId="027C26B9"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12,0</w:t>
            </w:r>
          </w:p>
        </w:tc>
        <w:tc>
          <w:tcPr>
            <w:tcW w:w="2410" w:type="dxa"/>
            <w:vAlign w:val="center"/>
          </w:tcPr>
          <w:p w14:paraId="6FE6343D"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12,5</w:t>
            </w:r>
          </w:p>
        </w:tc>
        <w:tc>
          <w:tcPr>
            <w:tcW w:w="4087" w:type="dxa"/>
            <w:vAlign w:val="center"/>
          </w:tcPr>
          <w:p w14:paraId="6D6EE85E"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-0,5</w:t>
            </w:r>
          </w:p>
        </w:tc>
      </w:tr>
      <w:tr w:rsidR="00900E85" w:rsidRPr="00900E85" w14:paraId="5CD43DED" w14:textId="77777777" w:rsidTr="00406B10">
        <w:tc>
          <w:tcPr>
            <w:tcW w:w="1271" w:type="dxa"/>
            <w:vAlign w:val="center"/>
          </w:tcPr>
          <w:p w14:paraId="5D947FD2"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2018</w:t>
            </w:r>
          </w:p>
        </w:tc>
        <w:tc>
          <w:tcPr>
            <w:tcW w:w="2126" w:type="dxa"/>
            <w:vAlign w:val="center"/>
          </w:tcPr>
          <w:p w14:paraId="24F88D08"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11,5</w:t>
            </w:r>
          </w:p>
        </w:tc>
        <w:tc>
          <w:tcPr>
            <w:tcW w:w="2410" w:type="dxa"/>
            <w:vAlign w:val="center"/>
          </w:tcPr>
          <w:p w14:paraId="6E473B67"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12,0</w:t>
            </w:r>
          </w:p>
        </w:tc>
        <w:tc>
          <w:tcPr>
            <w:tcW w:w="4087" w:type="dxa"/>
            <w:vAlign w:val="center"/>
          </w:tcPr>
          <w:p w14:paraId="3DBED3E8"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-0,5</w:t>
            </w:r>
          </w:p>
        </w:tc>
      </w:tr>
      <w:tr w:rsidR="00900E85" w:rsidRPr="00900E85" w14:paraId="645B9FAF" w14:textId="77777777" w:rsidTr="00406B10">
        <w:tc>
          <w:tcPr>
            <w:tcW w:w="1271" w:type="dxa"/>
            <w:vAlign w:val="center"/>
          </w:tcPr>
          <w:p w14:paraId="55589459"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2019</w:t>
            </w:r>
          </w:p>
        </w:tc>
        <w:tc>
          <w:tcPr>
            <w:tcW w:w="2126" w:type="dxa"/>
            <w:vAlign w:val="center"/>
          </w:tcPr>
          <w:p w14:paraId="423FFFB6"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10,8</w:t>
            </w:r>
          </w:p>
        </w:tc>
        <w:tc>
          <w:tcPr>
            <w:tcW w:w="2410" w:type="dxa"/>
            <w:vAlign w:val="center"/>
          </w:tcPr>
          <w:p w14:paraId="2C41B9BE"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12,3</w:t>
            </w:r>
          </w:p>
        </w:tc>
        <w:tc>
          <w:tcPr>
            <w:tcW w:w="4087" w:type="dxa"/>
            <w:vAlign w:val="center"/>
          </w:tcPr>
          <w:p w14:paraId="707F7295"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-1,5</w:t>
            </w:r>
          </w:p>
        </w:tc>
      </w:tr>
      <w:tr w:rsidR="00090C7D" w:rsidRPr="00900E85" w14:paraId="7AB85FB2" w14:textId="77777777" w:rsidTr="00406B10">
        <w:tc>
          <w:tcPr>
            <w:tcW w:w="1271" w:type="dxa"/>
            <w:vAlign w:val="center"/>
          </w:tcPr>
          <w:p w14:paraId="2A09E999"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2020</w:t>
            </w:r>
          </w:p>
        </w:tc>
        <w:tc>
          <w:tcPr>
            <w:tcW w:w="2126" w:type="dxa"/>
            <w:vAlign w:val="center"/>
          </w:tcPr>
          <w:p w14:paraId="59535112"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10,5</w:t>
            </w:r>
          </w:p>
        </w:tc>
        <w:tc>
          <w:tcPr>
            <w:tcW w:w="2410" w:type="dxa"/>
            <w:vAlign w:val="center"/>
          </w:tcPr>
          <w:p w14:paraId="6C5A0C1C"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14,5</w:t>
            </w:r>
          </w:p>
        </w:tc>
        <w:tc>
          <w:tcPr>
            <w:tcW w:w="4087" w:type="dxa"/>
            <w:vAlign w:val="center"/>
          </w:tcPr>
          <w:p w14:paraId="558F6F94" w14:textId="77777777" w:rsidR="00090C7D" w:rsidRPr="00900E85" w:rsidRDefault="00090C7D" w:rsidP="00406B10">
            <w:pPr>
              <w:pStyle w:val="a3"/>
              <w:tabs>
                <w:tab w:val="left" w:pos="9072"/>
              </w:tabs>
              <w:ind w:left="0" w:right="91" w:firstLine="0"/>
              <w:jc w:val="center"/>
              <w:rPr>
                <w:rFonts w:ascii="Times New Roman" w:hAnsi="Times New Roman" w:cs="Times New Roman"/>
                <w:sz w:val="24"/>
                <w:szCs w:val="24"/>
                <w:lang w:val="ru-RU"/>
              </w:rPr>
            </w:pPr>
            <w:r w:rsidRPr="00900E85">
              <w:rPr>
                <w:rFonts w:ascii="Times New Roman" w:hAnsi="Times New Roman" w:cs="Times New Roman"/>
                <w:sz w:val="24"/>
                <w:szCs w:val="24"/>
                <w:lang w:val="ru-RU"/>
              </w:rPr>
              <w:t>-4,0</w:t>
            </w:r>
          </w:p>
        </w:tc>
      </w:tr>
    </w:tbl>
    <w:p w14:paraId="294A1AF3" w14:textId="6738DBE9" w:rsidR="001258BB" w:rsidRPr="00900E85" w:rsidRDefault="001258BB" w:rsidP="00D3277D">
      <w:pPr>
        <w:pStyle w:val="a3"/>
        <w:tabs>
          <w:tab w:val="left" w:pos="2829"/>
          <w:tab w:val="left" w:pos="4366"/>
          <w:tab w:val="left" w:pos="5824"/>
          <w:tab w:val="left" w:pos="7244"/>
          <w:tab w:val="left" w:pos="9072"/>
        </w:tabs>
        <w:spacing w:line="362" w:lineRule="auto"/>
        <w:ind w:left="0" w:right="91"/>
        <w:rPr>
          <w:rFonts w:ascii="Times New Roman" w:hAnsi="Times New Roman" w:cs="Times New Roman"/>
          <w:sz w:val="28"/>
          <w:szCs w:val="28"/>
          <w:lang w:val="ru-RU"/>
        </w:rPr>
      </w:pPr>
    </w:p>
    <w:p w14:paraId="643F8DB7" w14:textId="60602759" w:rsidR="00CA2040" w:rsidRPr="00900E85" w:rsidRDefault="00CA2040" w:rsidP="00CA2040">
      <w:pPr>
        <w:pStyle w:val="a3"/>
        <w:tabs>
          <w:tab w:val="left" w:pos="9072"/>
        </w:tabs>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В демографическом прогнозе Росстата прирост населения на Кубани будет обеспечен за счет мигрантов, а смертность на протяжении всего периода до 2035 г. будет превышать рождаемость, при постепенном увеличении ожидаемой продолжительности жизни [32]</w:t>
      </w:r>
      <w:r w:rsidR="00701E61" w:rsidRPr="00900E85">
        <w:rPr>
          <w:rFonts w:ascii="Times New Roman" w:hAnsi="Times New Roman" w:cs="Times New Roman"/>
          <w:sz w:val="28"/>
          <w:szCs w:val="28"/>
          <w:lang w:val="ru-RU"/>
        </w:rPr>
        <w:t>.</w:t>
      </w:r>
    </w:p>
    <w:p w14:paraId="70E4C5EB" w14:textId="2E3A76EC" w:rsidR="00701E61" w:rsidRPr="00900E85" w:rsidRDefault="00705AEC" w:rsidP="00701E61">
      <w:pPr>
        <w:pStyle w:val="a3"/>
        <w:tabs>
          <w:tab w:val="left" w:pos="9072"/>
        </w:tabs>
        <w:spacing w:line="360" w:lineRule="auto"/>
        <w:ind w:left="0" w:right="91"/>
        <w:rPr>
          <w:rFonts w:ascii="Times New Roman" w:hAnsi="Times New Roman" w:cs="Times New Roman"/>
          <w:sz w:val="28"/>
          <w:szCs w:val="28"/>
        </w:rPr>
      </w:pPr>
      <w:r w:rsidRPr="00900E85">
        <w:rPr>
          <w:rFonts w:ascii="Times New Roman" w:hAnsi="Times New Roman" w:cs="Times New Roman"/>
          <w:sz w:val="28"/>
          <w:szCs w:val="28"/>
          <w:lang w:val="ru-RU"/>
        </w:rPr>
        <w:t>Процесс</w:t>
      </w:r>
      <w:r w:rsidR="00CA2040"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 xml:space="preserve">стабилизации и </w:t>
      </w:r>
      <w:r w:rsidR="00CA2040" w:rsidRPr="00900E85">
        <w:rPr>
          <w:rFonts w:ascii="Times New Roman" w:hAnsi="Times New Roman" w:cs="Times New Roman"/>
          <w:sz w:val="28"/>
          <w:szCs w:val="28"/>
          <w:lang w:val="ru-RU"/>
        </w:rPr>
        <w:t xml:space="preserve">улучшения </w:t>
      </w:r>
      <w:r w:rsidRPr="00900E85">
        <w:rPr>
          <w:rFonts w:ascii="Times New Roman" w:hAnsi="Times New Roman" w:cs="Times New Roman"/>
          <w:sz w:val="28"/>
          <w:szCs w:val="28"/>
          <w:lang w:val="ru-RU"/>
        </w:rPr>
        <w:t xml:space="preserve">вопросов </w:t>
      </w:r>
      <w:r w:rsidR="00CA2040" w:rsidRPr="00900E85">
        <w:rPr>
          <w:rFonts w:ascii="Times New Roman" w:hAnsi="Times New Roman" w:cs="Times New Roman"/>
          <w:sz w:val="28"/>
          <w:szCs w:val="28"/>
          <w:lang w:val="ru-RU"/>
        </w:rPr>
        <w:t xml:space="preserve">демографической ситуации требует реализация </w:t>
      </w:r>
      <w:r w:rsidRPr="00900E85">
        <w:rPr>
          <w:rFonts w:ascii="Times New Roman" w:hAnsi="Times New Roman" w:cs="Times New Roman"/>
          <w:sz w:val="28"/>
          <w:szCs w:val="28"/>
          <w:lang w:val="ru-RU"/>
        </w:rPr>
        <w:t xml:space="preserve">определенных </w:t>
      </w:r>
      <w:r w:rsidR="00CA2040" w:rsidRPr="00900E85">
        <w:rPr>
          <w:rFonts w:ascii="Times New Roman" w:hAnsi="Times New Roman" w:cs="Times New Roman"/>
          <w:sz w:val="28"/>
          <w:szCs w:val="28"/>
          <w:lang w:val="ru-RU"/>
        </w:rPr>
        <w:t xml:space="preserve">мер, </w:t>
      </w:r>
      <w:r w:rsidR="005D1C55" w:rsidRPr="00900E85">
        <w:rPr>
          <w:rFonts w:ascii="Times New Roman" w:hAnsi="Times New Roman" w:cs="Times New Roman"/>
          <w:sz w:val="28"/>
          <w:szCs w:val="28"/>
          <w:lang w:val="ru-RU"/>
        </w:rPr>
        <w:t>сгруппированных</w:t>
      </w:r>
      <w:r w:rsidR="00CA2040" w:rsidRPr="00900E85">
        <w:rPr>
          <w:rFonts w:ascii="Times New Roman" w:hAnsi="Times New Roman" w:cs="Times New Roman"/>
          <w:sz w:val="28"/>
          <w:szCs w:val="28"/>
          <w:lang w:val="ru-RU"/>
        </w:rPr>
        <w:t xml:space="preserve"> на рисунке 24.</w:t>
      </w:r>
      <w:r w:rsidR="00701E61" w:rsidRPr="00900E85">
        <w:rPr>
          <w:rFonts w:ascii="Times New Roman" w:hAnsi="Times New Roman" w:cs="Times New Roman"/>
          <w:sz w:val="28"/>
          <w:szCs w:val="28"/>
          <w:lang w:val="ru-RU"/>
        </w:rPr>
        <w:br w:type="page"/>
      </w:r>
    </w:p>
    <w:p w14:paraId="5B9F7BA8" w14:textId="07B8268C" w:rsidR="00C67106" w:rsidRPr="00900E85" w:rsidRDefault="00DB62CE" w:rsidP="0095446F">
      <w:pPr>
        <w:pStyle w:val="a3"/>
        <w:tabs>
          <w:tab w:val="left" w:pos="9072"/>
        </w:tabs>
        <w:spacing w:line="360" w:lineRule="auto"/>
        <w:ind w:left="0" w:right="91" w:firstLine="0"/>
        <w:jc w:val="center"/>
        <w:rPr>
          <w:rFonts w:ascii="Times New Roman" w:hAnsi="Times New Roman" w:cs="Times New Roman"/>
          <w:sz w:val="28"/>
          <w:szCs w:val="28"/>
          <w:lang w:val="ru-RU"/>
        </w:rPr>
      </w:pPr>
      <w:r w:rsidRPr="00900E85">
        <w:rPr>
          <w:rFonts w:ascii="Times New Roman" w:hAnsi="Times New Roman" w:cs="Times New Roman"/>
          <w:noProof/>
          <w:sz w:val="28"/>
          <w:szCs w:val="28"/>
          <w:lang w:val="ru-RU"/>
        </w:rPr>
        <w:lastRenderedPageBreak/>
        <w:drawing>
          <wp:inline distT="0" distB="0" distL="0" distR="0" wp14:anchorId="3707E144" wp14:editId="3A3DF54C">
            <wp:extent cx="5937876" cy="7055893"/>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1641" cy="7060367"/>
                    </a:xfrm>
                    <a:prstGeom prst="rect">
                      <a:avLst/>
                    </a:prstGeom>
                    <a:noFill/>
                  </pic:spPr>
                </pic:pic>
              </a:graphicData>
            </a:graphic>
          </wp:inline>
        </w:drawing>
      </w:r>
      <w:r w:rsidR="00E04FAB" w:rsidRPr="00900E85">
        <w:rPr>
          <w:rFonts w:ascii="Times New Roman" w:hAnsi="Times New Roman" w:cs="Times New Roman"/>
          <w:sz w:val="28"/>
          <w:szCs w:val="28"/>
          <w:lang w:val="ru-RU"/>
        </w:rPr>
        <w:t xml:space="preserve">Рисунок </w:t>
      </w:r>
      <w:r w:rsidR="00C67106" w:rsidRPr="00900E85">
        <w:rPr>
          <w:rFonts w:ascii="Times New Roman" w:hAnsi="Times New Roman" w:cs="Times New Roman"/>
          <w:sz w:val="28"/>
          <w:szCs w:val="28"/>
          <w:lang w:val="ru-RU"/>
        </w:rPr>
        <w:t>2</w:t>
      </w:r>
      <w:r w:rsidR="00CF5EF5" w:rsidRPr="00900E85">
        <w:rPr>
          <w:rFonts w:ascii="Times New Roman" w:hAnsi="Times New Roman" w:cs="Times New Roman"/>
          <w:sz w:val="28"/>
          <w:szCs w:val="28"/>
          <w:lang w:val="ru-RU"/>
        </w:rPr>
        <w:t>4</w:t>
      </w:r>
      <w:r w:rsidR="00C67106" w:rsidRPr="00900E85">
        <w:rPr>
          <w:rFonts w:ascii="Times New Roman" w:hAnsi="Times New Roman" w:cs="Times New Roman"/>
          <w:sz w:val="28"/>
          <w:szCs w:val="28"/>
          <w:lang w:val="ru-RU"/>
        </w:rPr>
        <w:t xml:space="preserve"> – Направления </w:t>
      </w:r>
      <w:r w:rsidR="005D1C55" w:rsidRPr="00900E85">
        <w:rPr>
          <w:rFonts w:ascii="Times New Roman" w:hAnsi="Times New Roman" w:cs="Times New Roman"/>
          <w:sz w:val="28"/>
          <w:szCs w:val="28"/>
          <w:lang w:val="ru-RU"/>
        </w:rPr>
        <w:t>реализации</w:t>
      </w:r>
      <w:r w:rsidR="00C67106" w:rsidRPr="00900E85">
        <w:rPr>
          <w:rFonts w:ascii="Times New Roman" w:hAnsi="Times New Roman" w:cs="Times New Roman"/>
          <w:sz w:val="28"/>
          <w:szCs w:val="28"/>
          <w:lang w:val="ru-RU"/>
        </w:rPr>
        <w:t xml:space="preserve"> демографической </w:t>
      </w:r>
      <w:r w:rsidR="005D1C55" w:rsidRPr="00900E85">
        <w:rPr>
          <w:rFonts w:ascii="Times New Roman" w:hAnsi="Times New Roman" w:cs="Times New Roman"/>
          <w:sz w:val="28"/>
          <w:szCs w:val="28"/>
          <w:lang w:val="ru-RU"/>
        </w:rPr>
        <w:t>политики</w:t>
      </w:r>
      <w:r w:rsidR="00C67106" w:rsidRPr="00900E85">
        <w:rPr>
          <w:rFonts w:ascii="Times New Roman" w:hAnsi="Times New Roman" w:cs="Times New Roman"/>
          <w:sz w:val="28"/>
          <w:szCs w:val="28"/>
          <w:lang w:val="ru-RU"/>
        </w:rPr>
        <w:t xml:space="preserve"> [</w:t>
      </w:r>
      <w:r w:rsidR="005D1C55" w:rsidRPr="00900E85">
        <w:rPr>
          <w:rFonts w:ascii="Times New Roman" w:hAnsi="Times New Roman" w:cs="Times New Roman"/>
          <w:sz w:val="28"/>
          <w:szCs w:val="28"/>
          <w:lang w:val="ru-RU"/>
        </w:rPr>
        <w:t>4</w:t>
      </w:r>
      <w:r w:rsidR="00C67106" w:rsidRPr="00900E85">
        <w:rPr>
          <w:rFonts w:ascii="Times New Roman" w:hAnsi="Times New Roman" w:cs="Times New Roman"/>
          <w:sz w:val="28"/>
          <w:szCs w:val="28"/>
          <w:lang w:val="ru-RU"/>
        </w:rPr>
        <w:t>4]</w:t>
      </w:r>
    </w:p>
    <w:p w14:paraId="36B1ADAA" w14:textId="77777777" w:rsidR="00701E61" w:rsidRPr="00900E85" w:rsidRDefault="00701E61" w:rsidP="00705AEC">
      <w:pPr>
        <w:rPr>
          <w:rFonts w:ascii="Times New Roman" w:eastAsia="Times New Roman" w:hAnsi="Times New Roman" w:cs="Times New Roman"/>
          <w:sz w:val="28"/>
          <w:szCs w:val="28"/>
          <w:lang w:eastAsia="ru-RU"/>
        </w:rPr>
      </w:pPr>
    </w:p>
    <w:p w14:paraId="0ABD057B" w14:textId="580AF04D" w:rsidR="00705AEC" w:rsidRPr="00900E85" w:rsidRDefault="00705AEC" w:rsidP="00701E61">
      <w:pPr>
        <w:rPr>
          <w:rFonts w:ascii="Times New Roman" w:eastAsia="Times New Roman" w:hAnsi="Times New Roman" w:cs="Times New Roman"/>
          <w:sz w:val="28"/>
          <w:szCs w:val="28"/>
          <w:lang w:eastAsia="ru-RU"/>
        </w:rPr>
      </w:pPr>
      <w:r w:rsidRPr="00900E85">
        <w:rPr>
          <w:rFonts w:ascii="Times New Roman" w:eastAsia="Times New Roman" w:hAnsi="Times New Roman" w:cs="Times New Roman"/>
          <w:sz w:val="28"/>
          <w:szCs w:val="28"/>
          <w:lang w:eastAsia="ru-RU"/>
        </w:rPr>
        <w:t>Решение жилищной проблемы и в настоящее время остаётся одной из важнейших задач социально-экономического развития Краснодарского края. Достойное жилье, удовлетворяющее в полной мере потребительские запросы граждан, определяют социально-экономические показатели уровня и качества жизни населения.</w:t>
      </w:r>
    </w:p>
    <w:p w14:paraId="1087F93B" w14:textId="121C64DE" w:rsidR="00705AEC" w:rsidRPr="00900E85" w:rsidRDefault="00705AEC" w:rsidP="00705AEC">
      <w:pPr>
        <w:ind w:right="0"/>
        <w:rPr>
          <w:rFonts w:ascii="Times New Roman" w:eastAsia="Times New Roman" w:hAnsi="Times New Roman" w:cs="Times New Roman"/>
          <w:sz w:val="28"/>
          <w:szCs w:val="28"/>
          <w:lang w:eastAsia="ru-RU"/>
        </w:rPr>
      </w:pPr>
      <w:r w:rsidRPr="00900E85">
        <w:rPr>
          <w:rFonts w:ascii="Times New Roman" w:eastAsia="Times New Roman" w:hAnsi="Times New Roman" w:cs="Times New Roman"/>
          <w:sz w:val="28"/>
          <w:szCs w:val="28"/>
          <w:lang w:eastAsia="ru-RU"/>
        </w:rPr>
        <w:lastRenderedPageBreak/>
        <w:t xml:space="preserve">В Краснодарском крае в 2020 году жилищный фонд составил 160 млн. кв. м общей площади, это на 3,6% больше показателей предыдущего года. </w:t>
      </w:r>
      <w:r w:rsidR="00E37A96" w:rsidRPr="00900E85">
        <w:rPr>
          <w:rFonts w:ascii="Times New Roman" w:eastAsia="Times New Roman" w:hAnsi="Times New Roman" w:cs="Times New Roman"/>
          <w:sz w:val="28"/>
          <w:szCs w:val="28"/>
          <w:lang w:eastAsia="ru-RU"/>
        </w:rPr>
        <w:t>По данным государственной статистики о</w:t>
      </w:r>
      <w:r w:rsidRPr="00900E85">
        <w:rPr>
          <w:rFonts w:ascii="Times New Roman" w:eastAsia="Times New Roman" w:hAnsi="Times New Roman" w:cs="Times New Roman"/>
          <w:sz w:val="28"/>
          <w:szCs w:val="28"/>
          <w:lang w:eastAsia="ru-RU"/>
        </w:rPr>
        <w:t xml:space="preserve">сновная часть жилищного фонда </w:t>
      </w:r>
      <w:r w:rsidR="00E37A96" w:rsidRPr="00900E85">
        <w:rPr>
          <w:rFonts w:ascii="Times New Roman" w:eastAsia="Times New Roman" w:hAnsi="Times New Roman" w:cs="Times New Roman"/>
          <w:sz w:val="28"/>
          <w:szCs w:val="28"/>
          <w:lang w:eastAsia="ru-RU"/>
        </w:rPr>
        <w:t xml:space="preserve">или </w:t>
      </w:r>
      <w:r w:rsidRPr="00900E85">
        <w:rPr>
          <w:rFonts w:ascii="Times New Roman" w:eastAsia="Times New Roman" w:hAnsi="Times New Roman" w:cs="Times New Roman"/>
          <w:sz w:val="28"/>
          <w:szCs w:val="28"/>
          <w:lang w:eastAsia="ru-RU"/>
        </w:rPr>
        <w:t>96,7</w:t>
      </w:r>
      <w:r w:rsidR="00E37A96" w:rsidRPr="00900E85">
        <w:rPr>
          <w:rFonts w:ascii="Times New Roman" w:eastAsia="Times New Roman" w:hAnsi="Times New Roman" w:cs="Times New Roman"/>
          <w:sz w:val="28"/>
          <w:szCs w:val="28"/>
          <w:lang w:eastAsia="ru-RU"/>
        </w:rPr>
        <w:t xml:space="preserve"> </w:t>
      </w:r>
      <w:r w:rsidRPr="00900E85">
        <w:rPr>
          <w:rFonts w:ascii="Times New Roman" w:eastAsia="Times New Roman" w:hAnsi="Times New Roman" w:cs="Times New Roman"/>
          <w:sz w:val="28"/>
          <w:szCs w:val="28"/>
          <w:lang w:eastAsia="ru-RU"/>
        </w:rPr>
        <w:t xml:space="preserve">% находится в частной собственности граждан и юридических лиц, </w:t>
      </w:r>
      <w:r w:rsidR="00E37A96" w:rsidRPr="00900E85">
        <w:rPr>
          <w:rFonts w:ascii="Times New Roman" w:eastAsia="Times New Roman" w:hAnsi="Times New Roman" w:cs="Times New Roman"/>
          <w:sz w:val="28"/>
          <w:szCs w:val="28"/>
          <w:lang w:eastAsia="ru-RU"/>
        </w:rPr>
        <w:t xml:space="preserve">государственный и </w:t>
      </w:r>
      <w:r w:rsidRPr="00900E85">
        <w:rPr>
          <w:rFonts w:ascii="Times New Roman" w:eastAsia="Times New Roman" w:hAnsi="Times New Roman" w:cs="Times New Roman"/>
          <w:sz w:val="28"/>
          <w:szCs w:val="28"/>
          <w:lang w:eastAsia="ru-RU"/>
        </w:rPr>
        <w:t xml:space="preserve">муниципальный жилищный фонд </w:t>
      </w:r>
      <w:r w:rsidR="00E37A96" w:rsidRPr="00900E85">
        <w:rPr>
          <w:rFonts w:ascii="Times New Roman" w:eastAsia="Times New Roman" w:hAnsi="Times New Roman" w:cs="Times New Roman"/>
          <w:sz w:val="28"/>
          <w:szCs w:val="28"/>
          <w:lang w:eastAsia="ru-RU"/>
        </w:rPr>
        <w:t xml:space="preserve">соответственно </w:t>
      </w:r>
      <w:r w:rsidRPr="00900E85">
        <w:rPr>
          <w:rFonts w:ascii="Times New Roman" w:eastAsia="Times New Roman" w:hAnsi="Times New Roman" w:cs="Times New Roman"/>
          <w:sz w:val="28"/>
          <w:szCs w:val="28"/>
          <w:lang w:eastAsia="ru-RU"/>
        </w:rPr>
        <w:t xml:space="preserve">составляет </w:t>
      </w:r>
      <w:r w:rsidR="00E37A96" w:rsidRPr="00900E85">
        <w:rPr>
          <w:rFonts w:ascii="Times New Roman" w:eastAsia="Times New Roman" w:hAnsi="Times New Roman" w:cs="Times New Roman"/>
          <w:sz w:val="28"/>
          <w:szCs w:val="28"/>
          <w:lang w:eastAsia="ru-RU"/>
        </w:rPr>
        <w:t xml:space="preserve">1,1 </w:t>
      </w:r>
      <w:r w:rsidRPr="00900E85">
        <w:rPr>
          <w:rFonts w:ascii="Times New Roman" w:eastAsia="Times New Roman" w:hAnsi="Times New Roman" w:cs="Times New Roman"/>
          <w:sz w:val="28"/>
          <w:szCs w:val="28"/>
          <w:lang w:eastAsia="ru-RU"/>
        </w:rPr>
        <w:t xml:space="preserve">% и </w:t>
      </w:r>
      <w:r w:rsidR="00E37A96" w:rsidRPr="00900E85">
        <w:rPr>
          <w:rFonts w:ascii="Times New Roman" w:eastAsia="Times New Roman" w:hAnsi="Times New Roman" w:cs="Times New Roman"/>
          <w:sz w:val="28"/>
          <w:szCs w:val="28"/>
          <w:lang w:eastAsia="ru-RU"/>
        </w:rPr>
        <w:t xml:space="preserve">2,2 </w:t>
      </w:r>
      <w:r w:rsidRPr="00900E85">
        <w:rPr>
          <w:rFonts w:ascii="Times New Roman" w:eastAsia="Times New Roman" w:hAnsi="Times New Roman" w:cs="Times New Roman"/>
          <w:sz w:val="28"/>
          <w:szCs w:val="28"/>
          <w:lang w:eastAsia="ru-RU"/>
        </w:rPr>
        <w:t>%.</w:t>
      </w:r>
    </w:p>
    <w:p w14:paraId="4B711317" w14:textId="1C5FB0EF" w:rsidR="00705AEC" w:rsidRPr="00900E85" w:rsidRDefault="005408C1" w:rsidP="00705AEC">
      <w:pPr>
        <w:ind w:right="0"/>
        <w:rPr>
          <w:rFonts w:ascii="Times New Roman" w:eastAsia="Times New Roman" w:hAnsi="Times New Roman" w:cs="Times New Roman"/>
          <w:sz w:val="28"/>
          <w:szCs w:val="28"/>
          <w:lang w:eastAsia="ru-RU"/>
        </w:rPr>
      </w:pPr>
      <w:r w:rsidRPr="00900E85">
        <w:rPr>
          <w:rFonts w:ascii="Times New Roman" w:eastAsia="Times New Roman" w:hAnsi="Times New Roman" w:cs="Times New Roman"/>
          <w:sz w:val="28"/>
          <w:szCs w:val="28"/>
          <w:lang w:eastAsia="ru-RU"/>
        </w:rPr>
        <w:t xml:space="preserve">За период 2020 года </w:t>
      </w:r>
      <w:r w:rsidR="00705AEC" w:rsidRPr="00900E85">
        <w:rPr>
          <w:rFonts w:ascii="Times New Roman" w:eastAsia="Times New Roman" w:hAnsi="Times New Roman" w:cs="Times New Roman"/>
          <w:sz w:val="28"/>
          <w:szCs w:val="28"/>
          <w:lang w:eastAsia="ru-RU"/>
        </w:rPr>
        <w:t>обеспеченност</w:t>
      </w:r>
      <w:r w:rsidR="00D158EA" w:rsidRPr="00900E85">
        <w:rPr>
          <w:rFonts w:ascii="Times New Roman" w:eastAsia="Times New Roman" w:hAnsi="Times New Roman" w:cs="Times New Roman"/>
          <w:sz w:val="28"/>
          <w:szCs w:val="28"/>
          <w:lang w:eastAsia="ru-RU"/>
        </w:rPr>
        <w:t>ь</w:t>
      </w:r>
      <w:r w:rsidR="00705AEC" w:rsidRPr="00900E85">
        <w:rPr>
          <w:rFonts w:ascii="Times New Roman" w:eastAsia="Times New Roman" w:hAnsi="Times New Roman" w:cs="Times New Roman"/>
          <w:sz w:val="28"/>
          <w:szCs w:val="28"/>
          <w:lang w:eastAsia="ru-RU"/>
        </w:rPr>
        <w:t xml:space="preserve"> населения </w:t>
      </w:r>
      <w:r w:rsidR="00D158EA" w:rsidRPr="00900E85">
        <w:rPr>
          <w:rFonts w:ascii="Times New Roman" w:eastAsia="Times New Roman" w:hAnsi="Times New Roman" w:cs="Times New Roman"/>
          <w:sz w:val="28"/>
          <w:szCs w:val="28"/>
          <w:lang w:eastAsia="ru-RU"/>
        </w:rPr>
        <w:t xml:space="preserve">края </w:t>
      </w:r>
      <w:r w:rsidR="00705AEC" w:rsidRPr="00900E85">
        <w:rPr>
          <w:rFonts w:ascii="Times New Roman" w:eastAsia="Times New Roman" w:hAnsi="Times New Roman" w:cs="Times New Roman"/>
          <w:sz w:val="28"/>
          <w:szCs w:val="28"/>
          <w:lang w:eastAsia="ru-RU"/>
        </w:rPr>
        <w:t xml:space="preserve">жильем </w:t>
      </w:r>
      <w:r w:rsidR="00D158EA" w:rsidRPr="00900E85">
        <w:rPr>
          <w:rFonts w:ascii="Times New Roman" w:eastAsia="Times New Roman" w:hAnsi="Times New Roman" w:cs="Times New Roman"/>
          <w:sz w:val="28"/>
          <w:szCs w:val="28"/>
          <w:lang w:eastAsia="ru-RU"/>
        </w:rPr>
        <w:t xml:space="preserve">увеличилась на 3,7 % в </w:t>
      </w:r>
      <w:r w:rsidR="00705AEC" w:rsidRPr="00900E85">
        <w:rPr>
          <w:rFonts w:ascii="Times New Roman" w:eastAsia="Times New Roman" w:hAnsi="Times New Roman" w:cs="Times New Roman"/>
          <w:sz w:val="28"/>
          <w:szCs w:val="28"/>
          <w:lang w:eastAsia="ru-RU"/>
        </w:rPr>
        <w:t>сравнени</w:t>
      </w:r>
      <w:r w:rsidR="00D158EA" w:rsidRPr="00900E85">
        <w:rPr>
          <w:rFonts w:ascii="Times New Roman" w:eastAsia="Times New Roman" w:hAnsi="Times New Roman" w:cs="Times New Roman"/>
          <w:sz w:val="28"/>
          <w:szCs w:val="28"/>
          <w:lang w:eastAsia="ru-RU"/>
        </w:rPr>
        <w:t>и</w:t>
      </w:r>
      <w:r w:rsidR="00705AEC" w:rsidRPr="00900E85">
        <w:rPr>
          <w:rFonts w:ascii="Times New Roman" w:eastAsia="Times New Roman" w:hAnsi="Times New Roman" w:cs="Times New Roman"/>
          <w:sz w:val="28"/>
          <w:szCs w:val="28"/>
          <w:lang w:eastAsia="ru-RU"/>
        </w:rPr>
        <w:t xml:space="preserve"> с 2019 г</w:t>
      </w:r>
      <w:r w:rsidR="00D158EA" w:rsidRPr="00900E85">
        <w:rPr>
          <w:rFonts w:ascii="Times New Roman" w:eastAsia="Times New Roman" w:hAnsi="Times New Roman" w:cs="Times New Roman"/>
          <w:sz w:val="28"/>
          <w:szCs w:val="28"/>
          <w:lang w:eastAsia="ru-RU"/>
        </w:rPr>
        <w:t>.</w:t>
      </w:r>
      <w:r w:rsidR="00705AEC" w:rsidRPr="00900E85">
        <w:rPr>
          <w:rFonts w:ascii="Times New Roman" w:eastAsia="Times New Roman" w:hAnsi="Times New Roman" w:cs="Times New Roman"/>
          <w:sz w:val="28"/>
          <w:szCs w:val="28"/>
          <w:lang w:eastAsia="ru-RU"/>
        </w:rPr>
        <w:t xml:space="preserve"> и составил</w:t>
      </w:r>
      <w:r w:rsidR="00D158EA" w:rsidRPr="00900E85">
        <w:rPr>
          <w:rFonts w:ascii="Times New Roman" w:eastAsia="Times New Roman" w:hAnsi="Times New Roman" w:cs="Times New Roman"/>
          <w:sz w:val="28"/>
          <w:szCs w:val="28"/>
          <w:lang w:eastAsia="ru-RU"/>
        </w:rPr>
        <w:t>а</w:t>
      </w:r>
      <w:r w:rsidR="00705AEC" w:rsidRPr="00900E85">
        <w:rPr>
          <w:rFonts w:ascii="Times New Roman" w:eastAsia="Times New Roman" w:hAnsi="Times New Roman" w:cs="Times New Roman"/>
          <w:sz w:val="28"/>
          <w:szCs w:val="28"/>
          <w:lang w:eastAsia="ru-RU"/>
        </w:rPr>
        <w:t xml:space="preserve"> на </w:t>
      </w:r>
      <w:r w:rsidR="00D158EA" w:rsidRPr="00900E85">
        <w:rPr>
          <w:rFonts w:ascii="Times New Roman" w:eastAsia="Times New Roman" w:hAnsi="Times New Roman" w:cs="Times New Roman"/>
          <w:sz w:val="28"/>
          <w:szCs w:val="28"/>
          <w:lang w:eastAsia="ru-RU"/>
        </w:rPr>
        <w:t>1-го</w:t>
      </w:r>
      <w:r w:rsidR="00705AEC" w:rsidRPr="00900E85">
        <w:rPr>
          <w:rFonts w:ascii="Times New Roman" w:eastAsia="Times New Roman" w:hAnsi="Times New Roman" w:cs="Times New Roman"/>
          <w:sz w:val="28"/>
          <w:szCs w:val="28"/>
          <w:lang w:eastAsia="ru-RU"/>
        </w:rPr>
        <w:t xml:space="preserve"> жителя </w:t>
      </w:r>
      <w:r w:rsidR="00D158EA" w:rsidRPr="00900E85">
        <w:rPr>
          <w:rFonts w:ascii="Times New Roman" w:eastAsia="Times New Roman" w:hAnsi="Times New Roman" w:cs="Times New Roman"/>
          <w:sz w:val="28"/>
          <w:szCs w:val="28"/>
          <w:lang w:eastAsia="ru-RU"/>
        </w:rPr>
        <w:t xml:space="preserve">в среднем </w:t>
      </w:r>
      <w:r w:rsidR="00705AEC" w:rsidRPr="00900E85">
        <w:rPr>
          <w:rFonts w:ascii="Times New Roman" w:eastAsia="Times New Roman" w:hAnsi="Times New Roman" w:cs="Times New Roman"/>
          <w:sz w:val="28"/>
          <w:szCs w:val="28"/>
          <w:lang w:eastAsia="ru-RU"/>
        </w:rPr>
        <w:t>28,2 кв. метра общей площади жилых помещений.</w:t>
      </w:r>
    </w:p>
    <w:p w14:paraId="4BF63E35" w14:textId="77777777" w:rsidR="00705AEC" w:rsidRPr="00900E85" w:rsidRDefault="00705AEC" w:rsidP="00705AEC">
      <w:pPr>
        <w:ind w:right="0"/>
        <w:rPr>
          <w:rFonts w:ascii="Times New Roman" w:eastAsia="Times New Roman" w:hAnsi="Times New Roman" w:cs="Times New Roman"/>
          <w:sz w:val="28"/>
          <w:szCs w:val="28"/>
          <w:lang w:eastAsia="ru-RU"/>
        </w:rPr>
      </w:pPr>
      <w:r w:rsidRPr="00900E85">
        <w:rPr>
          <w:rFonts w:ascii="Times New Roman" w:eastAsia="Times New Roman" w:hAnsi="Times New Roman" w:cs="Times New Roman"/>
          <w:sz w:val="28"/>
          <w:szCs w:val="28"/>
          <w:lang w:eastAsia="ru-RU"/>
        </w:rPr>
        <w:t>На начало 2020 года в целом по краю насчитывалось 2454,7 тысяч жилых помещений (без учета специализированного жилфонда), а средний размер одного жилого помещения составил 62,1 кв. метра.</w:t>
      </w:r>
    </w:p>
    <w:p w14:paraId="57B01B45" w14:textId="00C0D078" w:rsidR="00AD4A43" w:rsidRPr="00900E85" w:rsidRDefault="00C26C0E" w:rsidP="00DB62CE">
      <w:pPr>
        <w:pStyle w:val="a3"/>
        <w:spacing w:line="360" w:lineRule="auto"/>
        <w:ind w:left="0" w:right="227" w:firstLine="719"/>
        <w:rPr>
          <w:rFonts w:ascii="Times New Roman" w:hAnsi="Times New Roman" w:cs="Times New Roman"/>
          <w:sz w:val="28"/>
          <w:szCs w:val="28"/>
          <w:lang w:val="ru-RU"/>
        </w:rPr>
      </w:pPr>
      <w:r w:rsidRPr="00900E85">
        <w:rPr>
          <w:rFonts w:ascii="Times New Roman" w:hAnsi="Times New Roman" w:cs="Times New Roman"/>
          <w:sz w:val="28"/>
          <w:szCs w:val="28"/>
          <w:lang w:val="ru-RU"/>
        </w:rPr>
        <w:t>Основные мер</w:t>
      </w:r>
      <w:r w:rsidR="0074262B" w:rsidRPr="00900E85">
        <w:rPr>
          <w:rFonts w:ascii="Times New Roman" w:hAnsi="Times New Roman" w:cs="Times New Roman"/>
          <w:sz w:val="28"/>
          <w:szCs w:val="28"/>
          <w:lang w:val="ru-RU"/>
        </w:rPr>
        <w:t>ы</w:t>
      </w:r>
      <w:r w:rsidRPr="00900E85">
        <w:rPr>
          <w:rFonts w:ascii="Times New Roman" w:hAnsi="Times New Roman" w:cs="Times New Roman"/>
          <w:sz w:val="28"/>
          <w:szCs w:val="28"/>
          <w:lang w:val="ru-RU"/>
        </w:rPr>
        <w:t xml:space="preserve"> политики </w:t>
      </w:r>
      <w:r w:rsidR="0074262B" w:rsidRPr="00900E85">
        <w:rPr>
          <w:rFonts w:ascii="Times New Roman" w:hAnsi="Times New Roman" w:cs="Times New Roman"/>
          <w:sz w:val="28"/>
          <w:szCs w:val="28"/>
          <w:lang w:val="ru-RU"/>
        </w:rPr>
        <w:t xml:space="preserve">региональных властей </w:t>
      </w:r>
      <w:r w:rsidRPr="00900E85">
        <w:rPr>
          <w:rFonts w:ascii="Times New Roman" w:hAnsi="Times New Roman" w:cs="Times New Roman"/>
          <w:sz w:val="28"/>
          <w:szCs w:val="28"/>
          <w:lang w:val="ru-RU"/>
        </w:rPr>
        <w:t xml:space="preserve">в </w:t>
      </w:r>
      <w:r w:rsidR="0074262B" w:rsidRPr="00900E85">
        <w:rPr>
          <w:rFonts w:ascii="Times New Roman" w:hAnsi="Times New Roman" w:cs="Times New Roman"/>
          <w:sz w:val="28"/>
          <w:szCs w:val="28"/>
          <w:lang w:val="ru-RU"/>
        </w:rPr>
        <w:t xml:space="preserve">области </w:t>
      </w:r>
      <w:r w:rsidRPr="00900E85">
        <w:rPr>
          <w:rFonts w:ascii="Times New Roman" w:hAnsi="Times New Roman" w:cs="Times New Roman"/>
          <w:sz w:val="28"/>
          <w:szCs w:val="28"/>
          <w:lang w:val="ru-RU"/>
        </w:rPr>
        <w:t xml:space="preserve">строительства и улучшения жилищной инфраструктуры </w:t>
      </w:r>
      <w:r w:rsidR="00AB1FEF" w:rsidRPr="00900E85">
        <w:rPr>
          <w:rFonts w:ascii="Times New Roman" w:hAnsi="Times New Roman" w:cs="Times New Roman"/>
          <w:sz w:val="28"/>
          <w:szCs w:val="28"/>
          <w:lang w:val="ru-RU"/>
        </w:rPr>
        <w:t>рассмотрены на</w:t>
      </w:r>
      <w:r w:rsidR="002B5496" w:rsidRPr="00900E85">
        <w:rPr>
          <w:rFonts w:ascii="Times New Roman" w:hAnsi="Times New Roman" w:cs="Times New Roman"/>
          <w:sz w:val="28"/>
          <w:szCs w:val="28"/>
          <w:lang w:val="ru-RU"/>
        </w:rPr>
        <w:t xml:space="preserve"> рисунке </w:t>
      </w:r>
      <w:r w:rsidR="00DB62CE" w:rsidRPr="00900E85">
        <w:rPr>
          <w:rFonts w:ascii="Times New Roman" w:hAnsi="Times New Roman" w:cs="Times New Roman"/>
          <w:sz w:val="28"/>
          <w:szCs w:val="28"/>
          <w:lang w:val="ru-RU"/>
        </w:rPr>
        <w:t>2</w:t>
      </w:r>
      <w:r w:rsidR="00CF5EF5" w:rsidRPr="00900E85">
        <w:rPr>
          <w:rFonts w:ascii="Times New Roman" w:hAnsi="Times New Roman" w:cs="Times New Roman"/>
          <w:sz w:val="28"/>
          <w:szCs w:val="28"/>
          <w:lang w:val="ru-RU"/>
        </w:rPr>
        <w:t>5</w:t>
      </w:r>
      <w:r w:rsidRPr="00900E85">
        <w:rPr>
          <w:rFonts w:ascii="Times New Roman" w:hAnsi="Times New Roman" w:cs="Times New Roman"/>
          <w:sz w:val="28"/>
          <w:szCs w:val="28"/>
          <w:lang w:val="ru-RU"/>
        </w:rPr>
        <w:t xml:space="preserve">. </w:t>
      </w:r>
    </w:p>
    <w:p w14:paraId="60C5A6CD" w14:textId="05F181C1" w:rsidR="00E04FAB" w:rsidRPr="00900E85" w:rsidRDefault="00A776F0" w:rsidP="000810B1">
      <w:pPr>
        <w:pStyle w:val="a3"/>
        <w:ind w:left="0" w:firstLine="0"/>
        <w:jc w:val="center"/>
        <w:rPr>
          <w:rFonts w:ascii="Times New Roman" w:hAnsi="Times New Roman" w:cs="Times New Roman"/>
          <w:sz w:val="28"/>
          <w:szCs w:val="28"/>
          <w:lang w:val="ru-RU"/>
        </w:rPr>
      </w:pPr>
      <w:r w:rsidRPr="00900E85">
        <w:rPr>
          <w:rFonts w:ascii="Times New Roman" w:hAnsi="Times New Roman" w:cs="Times New Roman"/>
          <w:noProof/>
          <w:sz w:val="28"/>
          <w:szCs w:val="28"/>
          <w:lang w:val="ru-RU"/>
        </w:rPr>
        <w:drawing>
          <wp:inline distT="0" distB="0" distL="0" distR="0" wp14:anchorId="6F9311BA" wp14:editId="2E4E0E22">
            <wp:extent cx="6687636" cy="3848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1056" cy="3855822"/>
                    </a:xfrm>
                    <a:prstGeom prst="rect">
                      <a:avLst/>
                    </a:prstGeom>
                    <a:noFill/>
                  </pic:spPr>
                </pic:pic>
              </a:graphicData>
            </a:graphic>
          </wp:inline>
        </w:drawing>
      </w:r>
      <w:r w:rsidR="00545C24" w:rsidRPr="00900E85">
        <w:rPr>
          <w:rFonts w:ascii="Times New Roman" w:hAnsi="Times New Roman" w:cs="Times New Roman"/>
          <w:sz w:val="28"/>
          <w:szCs w:val="28"/>
          <w:lang w:val="ru-RU"/>
        </w:rPr>
        <w:t xml:space="preserve">Рисунок </w:t>
      </w:r>
      <w:r w:rsidR="00DB62CE" w:rsidRPr="00900E85">
        <w:rPr>
          <w:rFonts w:ascii="Times New Roman" w:hAnsi="Times New Roman" w:cs="Times New Roman"/>
          <w:sz w:val="28"/>
          <w:szCs w:val="28"/>
          <w:lang w:val="ru-RU"/>
        </w:rPr>
        <w:t>2</w:t>
      </w:r>
      <w:r w:rsidR="00CF5EF5" w:rsidRPr="00900E85">
        <w:rPr>
          <w:rFonts w:ascii="Times New Roman" w:hAnsi="Times New Roman" w:cs="Times New Roman"/>
          <w:sz w:val="28"/>
          <w:szCs w:val="28"/>
          <w:lang w:val="ru-RU"/>
        </w:rPr>
        <w:t>5</w:t>
      </w:r>
      <w:r w:rsidR="00545C24" w:rsidRPr="00900E85">
        <w:rPr>
          <w:rFonts w:ascii="Times New Roman" w:hAnsi="Times New Roman" w:cs="Times New Roman"/>
          <w:sz w:val="28"/>
          <w:szCs w:val="28"/>
          <w:lang w:val="ru-RU"/>
        </w:rPr>
        <w:t xml:space="preserve"> </w:t>
      </w:r>
      <w:r w:rsidR="00E04FAB" w:rsidRPr="00900E85">
        <w:rPr>
          <w:rFonts w:ascii="Times New Roman" w:hAnsi="Times New Roman" w:cs="Times New Roman"/>
          <w:sz w:val="28"/>
          <w:szCs w:val="28"/>
          <w:lang w:val="ru-RU"/>
        </w:rPr>
        <w:t>–</w:t>
      </w:r>
      <w:r w:rsidR="00545C24" w:rsidRPr="00900E85">
        <w:rPr>
          <w:rFonts w:ascii="Times New Roman" w:hAnsi="Times New Roman" w:cs="Times New Roman"/>
          <w:sz w:val="28"/>
          <w:szCs w:val="28"/>
          <w:lang w:val="ru-RU"/>
        </w:rPr>
        <w:t xml:space="preserve"> Направления</w:t>
      </w:r>
      <w:r w:rsidR="00E04FAB" w:rsidRPr="00900E85">
        <w:rPr>
          <w:rFonts w:ascii="Times New Roman" w:hAnsi="Times New Roman" w:cs="Times New Roman"/>
          <w:sz w:val="28"/>
          <w:szCs w:val="28"/>
          <w:lang w:val="ru-RU"/>
        </w:rPr>
        <w:t xml:space="preserve"> </w:t>
      </w:r>
      <w:r w:rsidR="00545C24" w:rsidRPr="00900E85">
        <w:rPr>
          <w:rFonts w:ascii="Times New Roman" w:hAnsi="Times New Roman" w:cs="Times New Roman"/>
          <w:sz w:val="28"/>
          <w:szCs w:val="28"/>
          <w:lang w:val="ru-RU"/>
        </w:rPr>
        <w:t>развития жилищной сферы</w:t>
      </w:r>
      <w:r w:rsidR="00E04FAB" w:rsidRPr="00900E85">
        <w:rPr>
          <w:rFonts w:ascii="Times New Roman" w:hAnsi="Times New Roman" w:cs="Times New Roman"/>
          <w:sz w:val="28"/>
          <w:szCs w:val="28"/>
          <w:lang w:val="ru-RU"/>
        </w:rPr>
        <w:t xml:space="preserve"> </w:t>
      </w:r>
    </w:p>
    <w:p w14:paraId="695451E5" w14:textId="748FF055" w:rsidR="00090C7D" w:rsidRPr="00900E85" w:rsidRDefault="00545C24" w:rsidP="00090C7D">
      <w:pPr>
        <w:pStyle w:val="a3"/>
        <w:ind w:left="0" w:firstLine="0"/>
        <w:jc w:val="center"/>
        <w:rPr>
          <w:rFonts w:ascii="Times New Roman" w:hAnsi="Times New Roman" w:cs="Times New Roman"/>
          <w:sz w:val="28"/>
          <w:szCs w:val="28"/>
        </w:rPr>
      </w:pPr>
      <w:r w:rsidRPr="00900E85">
        <w:rPr>
          <w:rFonts w:ascii="Times New Roman" w:hAnsi="Times New Roman" w:cs="Times New Roman"/>
          <w:sz w:val="28"/>
          <w:szCs w:val="28"/>
          <w:lang w:val="ru-RU"/>
        </w:rPr>
        <w:t>Краснодарского края</w:t>
      </w:r>
      <w:r w:rsidR="000810B1" w:rsidRPr="00900E85">
        <w:rPr>
          <w:rFonts w:ascii="Times New Roman" w:hAnsi="Times New Roman" w:cs="Times New Roman"/>
          <w:sz w:val="28"/>
          <w:szCs w:val="28"/>
          <w:lang w:val="ru-RU"/>
        </w:rPr>
        <w:t xml:space="preserve"> [</w:t>
      </w:r>
      <w:r w:rsidR="00E04FAB" w:rsidRPr="00900E85">
        <w:rPr>
          <w:rFonts w:ascii="Times New Roman" w:hAnsi="Times New Roman" w:cs="Times New Roman"/>
          <w:sz w:val="28"/>
          <w:szCs w:val="28"/>
          <w:lang w:val="ru-RU"/>
        </w:rPr>
        <w:t>24</w:t>
      </w:r>
      <w:r w:rsidR="000810B1" w:rsidRPr="00900E85">
        <w:rPr>
          <w:rFonts w:ascii="Times New Roman" w:hAnsi="Times New Roman" w:cs="Times New Roman"/>
          <w:sz w:val="28"/>
          <w:szCs w:val="28"/>
          <w:lang w:val="ru-RU"/>
        </w:rPr>
        <w:t>]</w:t>
      </w:r>
      <w:r w:rsidR="00090C7D" w:rsidRPr="00900E85">
        <w:rPr>
          <w:rFonts w:ascii="Times New Roman" w:hAnsi="Times New Roman" w:cs="Times New Roman"/>
          <w:sz w:val="28"/>
          <w:szCs w:val="28"/>
          <w:lang w:val="ru-RU"/>
        </w:rPr>
        <w:br w:type="page"/>
      </w:r>
    </w:p>
    <w:p w14:paraId="11B0AB69" w14:textId="5805AC54" w:rsidR="00C26C0E" w:rsidRPr="00900E85" w:rsidRDefault="00AE7710" w:rsidP="00D3277D">
      <w:pPr>
        <w:pStyle w:val="a3"/>
        <w:spacing w:line="360" w:lineRule="auto"/>
        <w:ind w:left="0" w:right="29"/>
        <w:rPr>
          <w:rFonts w:ascii="Times New Roman" w:hAnsi="Times New Roman" w:cs="Times New Roman"/>
          <w:sz w:val="28"/>
          <w:szCs w:val="28"/>
          <w:lang w:val="ru-RU"/>
        </w:rPr>
      </w:pPr>
      <w:r w:rsidRPr="00900E85">
        <w:rPr>
          <w:rFonts w:ascii="Times New Roman" w:hAnsi="Times New Roman" w:cs="Times New Roman"/>
          <w:sz w:val="28"/>
          <w:szCs w:val="28"/>
          <w:lang w:val="ru-RU"/>
        </w:rPr>
        <w:lastRenderedPageBreak/>
        <w:t>Итак</w:t>
      </w:r>
      <w:r w:rsidR="00C26C0E" w:rsidRPr="00900E85">
        <w:rPr>
          <w:rFonts w:ascii="Times New Roman" w:hAnsi="Times New Roman" w:cs="Times New Roman"/>
          <w:sz w:val="28"/>
          <w:szCs w:val="28"/>
          <w:lang w:val="ru-RU"/>
        </w:rPr>
        <w:t xml:space="preserve">, </w:t>
      </w:r>
      <w:r w:rsidRPr="00900E85">
        <w:rPr>
          <w:rFonts w:ascii="Times New Roman" w:hAnsi="Times New Roman" w:cs="Times New Roman"/>
          <w:sz w:val="28"/>
          <w:szCs w:val="28"/>
          <w:lang w:val="ru-RU"/>
        </w:rPr>
        <w:t>представленные инструменты</w:t>
      </w:r>
      <w:r w:rsidR="00C26C0E" w:rsidRPr="00900E85">
        <w:rPr>
          <w:rFonts w:ascii="Times New Roman" w:hAnsi="Times New Roman" w:cs="Times New Roman"/>
          <w:sz w:val="28"/>
          <w:szCs w:val="28"/>
          <w:lang w:val="ru-RU"/>
        </w:rPr>
        <w:t xml:space="preserve"> реализации </w:t>
      </w:r>
      <w:r w:rsidR="000205F6" w:rsidRPr="00900E85">
        <w:rPr>
          <w:rFonts w:ascii="Times New Roman" w:hAnsi="Times New Roman" w:cs="Times New Roman"/>
          <w:sz w:val="28"/>
          <w:szCs w:val="28"/>
          <w:lang w:val="ru-RU"/>
        </w:rPr>
        <w:t xml:space="preserve">стратегии </w:t>
      </w:r>
      <w:r w:rsidR="003B1A2B" w:rsidRPr="00900E85">
        <w:rPr>
          <w:rFonts w:ascii="Times New Roman" w:hAnsi="Times New Roman" w:cs="Times New Roman"/>
          <w:sz w:val="28"/>
          <w:szCs w:val="28"/>
          <w:lang w:val="ru-RU"/>
        </w:rPr>
        <w:t>Краснодарского края</w:t>
      </w:r>
      <w:r w:rsidR="000205F6" w:rsidRPr="00900E85">
        <w:rPr>
          <w:rFonts w:ascii="Times New Roman" w:hAnsi="Times New Roman" w:cs="Times New Roman"/>
          <w:sz w:val="28"/>
          <w:szCs w:val="28"/>
          <w:lang w:val="ru-RU"/>
        </w:rPr>
        <w:t>, направленные на</w:t>
      </w:r>
      <w:r w:rsidR="00C26C0E" w:rsidRPr="00900E85">
        <w:rPr>
          <w:rFonts w:ascii="Times New Roman" w:hAnsi="Times New Roman" w:cs="Times New Roman"/>
          <w:sz w:val="28"/>
          <w:szCs w:val="28"/>
          <w:lang w:val="ru-RU"/>
        </w:rPr>
        <w:t xml:space="preserve"> </w:t>
      </w:r>
      <w:r w:rsidR="0022735F" w:rsidRPr="00900E85">
        <w:rPr>
          <w:rFonts w:ascii="Times New Roman" w:hAnsi="Times New Roman" w:cs="Times New Roman"/>
          <w:sz w:val="28"/>
          <w:szCs w:val="28"/>
          <w:lang w:val="ru-RU"/>
        </w:rPr>
        <w:t>прирост</w:t>
      </w:r>
      <w:r w:rsidR="00C26C0E" w:rsidRPr="00900E85">
        <w:rPr>
          <w:rFonts w:ascii="Times New Roman" w:hAnsi="Times New Roman" w:cs="Times New Roman"/>
          <w:sz w:val="28"/>
          <w:szCs w:val="28"/>
          <w:lang w:val="ru-RU"/>
        </w:rPr>
        <w:t xml:space="preserve"> валового регионального продукта, </w:t>
      </w:r>
      <w:r w:rsidR="0022735F" w:rsidRPr="00900E85">
        <w:rPr>
          <w:rFonts w:ascii="Times New Roman" w:hAnsi="Times New Roman" w:cs="Times New Roman"/>
          <w:sz w:val="28"/>
          <w:szCs w:val="28"/>
          <w:lang w:val="ru-RU"/>
        </w:rPr>
        <w:t xml:space="preserve">увеличение </w:t>
      </w:r>
      <w:r w:rsidR="00C26C0E" w:rsidRPr="00900E85">
        <w:rPr>
          <w:rFonts w:ascii="Times New Roman" w:hAnsi="Times New Roman" w:cs="Times New Roman"/>
          <w:sz w:val="28"/>
          <w:szCs w:val="28"/>
          <w:lang w:val="ru-RU"/>
        </w:rPr>
        <w:t xml:space="preserve">реальных доходов населения, совершенствования жилищной </w:t>
      </w:r>
      <w:r w:rsidR="00EC46E2" w:rsidRPr="00900E85">
        <w:rPr>
          <w:rFonts w:ascii="Times New Roman" w:hAnsi="Times New Roman" w:cs="Times New Roman"/>
          <w:sz w:val="28"/>
          <w:szCs w:val="28"/>
          <w:lang w:val="ru-RU"/>
        </w:rPr>
        <w:t>сферы</w:t>
      </w:r>
      <w:r w:rsidR="00C26C0E" w:rsidRPr="00900E85">
        <w:rPr>
          <w:rFonts w:ascii="Times New Roman" w:hAnsi="Times New Roman" w:cs="Times New Roman"/>
          <w:sz w:val="28"/>
          <w:szCs w:val="28"/>
          <w:lang w:val="ru-RU"/>
        </w:rPr>
        <w:t xml:space="preserve">, </w:t>
      </w:r>
      <w:r w:rsidR="00EC46E2" w:rsidRPr="00900E85">
        <w:rPr>
          <w:rFonts w:ascii="Times New Roman" w:hAnsi="Times New Roman" w:cs="Times New Roman"/>
          <w:sz w:val="28"/>
          <w:szCs w:val="28"/>
          <w:lang w:val="ru-RU"/>
        </w:rPr>
        <w:t>всестороннего</w:t>
      </w:r>
      <w:r w:rsidR="00C26C0E" w:rsidRPr="00900E85">
        <w:rPr>
          <w:rFonts w:ascii="Times New Roman" w:hAnsi="Times New Roman" w:cs="Times New Roman"/>
          <w:sz w:val="28"/>
          <w:szCs w:val="28"/>
          <w:lang w:val="ru-RU"/>
        </w:rPr>
        <w:t xml:space="preserve"> развития социального</w:t>
      </w:r>
      <w:r w:rsidR="003B1A2B" w:rsidRPr="00900E85">
        <w:rPr>
          <w:rFonts w:ascii="Times New Roman" w:hAnsi="Times New Roman" w:cs="Times New Roman"/>
          <w:sz w:val="28"/>
          <w:szCs w:val="28"/>
          <w:lang w:val="ru-RU"/>
        </w:rPr>
        <w:t xml:space="preserve"> </w:t>
      </w:r>
      <w:r w:rsidR="00C26C0E" w:rsidRPr="00900E85">
        <w:rPr>
          <w:rFonts w:ascii="Times New Roman" w:hAnsi="Times New Roman" w:cs="Times New Roman"/>
          <w:sz w:val="28"/>
          <w:szCs w:val="28"/>
          <w:lang w:val="ru-RU"/>
        </w:rPr>
        <w:t xml:space="preserve">сектора экономики, </w:t>
      </w:r>
      <w:r w:rsidR="00FF02C6" w:rsidRPr="00900E85">
        <w:rPr>
          <w:rFonts w:ascii="Times New Roman" w:hAnsi="Times New Roman" w:cs="Times New Roman"/>
          <w:sz w:val="28"/>
          <w:szCs w:val="28"/>
          <w:lang w:val="ru-RU"/>
        </w:rPr>
        <w:t xml:space="preserve">поддержки предприятий малого и среднего бизнеса, </w:t>
      </w:r>
      <w:r w:rsidR="00C26C0E" w:rsidRPr="00900E85">
        <w:rPr>
          <w:rFonts w:ascii="Times New Roman" w:hAnsi="Times New Roman" w:cs="Times New Roman"/>
          <w:sz w:val="28"/>
          <w:szCs w:val="28"/>
          <w:lang w:val="ru-RU"/>
        </w:rPr>
        <w:t xml:space="preserve">повышение стандартов и уровня жизни населения </w:t>
      </w:r>
      <w:r w:rsidR="00F43CEF" w:rsidRPr="00900E85">
        <w:rPr>
          <w:rFonts w:ascii="Times New Roman" w:hAnsi="Times New Roman" w:cs="Times New Roman"/>
          <w:sz w:val="28"/>
          <w:szCs w:val="28"/>
          <w:lang w:val="ru-RU"/>
        </w:rPr>
        <w:t>края</w:t>
      </w:r>
      <w:r w:rsidR="00C26C0E" w:rsidRPr="00900E85">
        <w:rPr>
          <w:rFonts w:ascii="Times New Roman" w:hAnsi="Times New Roman" w:cs="Times New Roman"/>
          <w:sz w:val="28"/>
          <w:szCs w:val="28"/>
          <w:lang w:val="ru-RU"/>
        </w:rPr>
        <w:t xml:space="preserve"> </w:t>
      </w:r>
      <w:r w:rsidR="00FF02C6" w:rsidRPr="00900E85">
        <w:rPr>
          <w:rFonts w:ascii="Times New Roman" w:hAnsi="Times New Roman" w:cs="Times New Roman"/>
          <w:sz w:val="28"/>
          <w:szCs w:val="28"/>
          <w:lang w:val="ru-RU"/>
        </w:rPr>
        <w:t>являются</w:t>
      </w:r>
      <w:r w:rsidR="00C26C0E" w:rsidRPr="00900E85">
        <w:rPr>
          <w:rFonts w:ascii="Times New Roman" w:hAnsi="Times New Roman" w:cs="Times New Roman"/>
          <w:sz w:val="28"/>
          <w:szCs w:val="28"/>
          <w:lang w:val="ru-RU"/>
        </w:rPr>
        <w:t xml:space="preserve"> </w:t>
      </w:r>
      <w:r w:rsidR="00FF02C6" w:rsidRPr="00900E85">
        <w:rPr>
          <w:rFonts w:ascii="Times New Roman" w:hAnsi="Times New Roman" w:cs="Times New Roman"/>
          <w:sz w:val="28"/>
          <w:szCs w:val="28"/>
          <w:lang w:val="ru-RU"/>
        </w:rPr>
        <w:t xml:space="preserve">приоритетными для </w:t>
      </w:r>
      <w:r w:rsidR="00C26C0E" w:rsidRPr="00900E85">
        <w:rPr>
          <w:rFonts w:ascii="Times New Roman" w:hAnsi="Times New Roman" w:cs="Times New Roman"/>
          <w:sz w:val="28"/>
          <w:szCs w:val="28"/>
          <w:lang w:val="ru-RU"/>
        </w:rPr>
        <w:t>обеспечени</w:t>
      </w:r>
      <w:r w:rsidR="00FF02C6" w:rsidRPr="00900E85">
        <w:rPr>
          <w:rFonts w:ascii="Times New Roman" w:hAnsi="Times New Roman" w:cs="Times New Roman"/>
          <w:sz w:val="28"/>
          <w:szCs w:val="28"/>
          <w:lang w:val="ru-RU"/>
        </w:rPr>
        <w:t>я</w:t>
      </w:r>
      <w:r w:rsidR="00C26C0E" w:rsidRPr="00900E85">
        <w:rPr>
          <w:rFonts w:ascii="Times New Roman" w:hAnsi="Times New Roman" w:cs="Times New Roman"/>
          <w:sz w:val="28"/>
          <w:szCs w:val="28"/>
          <w:lang w:val="ru-RU"/>
        </w:rPr>
        <w:t xml:space="preserve"> безопасности </w:t>
      </w:r>
      <w:r w:rsidR="00F43CEF" w:rsidRPr="00900E85">
        <w:rPr>
          <w:rFonts w:ascii="Times New Roman" w:hAnsi="Times New Roman" w:cs="Times New Roman"/>
          <w:sz w:val="28"/>
          <w:szCs w:val="28"/>
          <w:lang w:val="ru-RU"/>
        </w:rPr>
        <w:t>социально-экономического развития региона</w:t>
      </w:r>
      <w:r w:rsidR="00C26C0E" w:rsidRPr="00900E85">
        <w:rPr>
          <w:rFonts w:ascii="Times New Roman" w:hAnsi="Times New Roman" w:cs="Times New Roman"/>
          <w:sz w:val="28"/>
          <w:szCs w:val="28"/>
          <w:lang w:val="ru-RU"/>
        </w:rPr>
        <w:t>.</w:t>
      </w:r>
    </w:p>
    <w:p w14:paraId="11D90699" w14:textId="1FEF7754" w:rsidR="00C26C0E" w:rsidRPr="00900E85" w:rsidRDefault="00C26C0E" w:rsidP="00D3277D">
      <w:pPr>
        <w:pStyle w:val="1"/>
        <w:spacing w:before="0" w:line="360" w:lineRule="auto"/>
        <w:ind w:left="0" w:right="28"/>
        <w:jc w:val="left"/>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Выводы по </w:t>
      </w:r>
      <w:r w:rsidR="006E689F" w:rsidRPr="00900E85">
        <w:rPr>
          <w:rFonts w:ascii="Times New Roman" w:hAnsi="Times New Roman" w:cs="Times New Roman"/>
          <w:sz w:val="28"/>
          <w:szCs w:val="28"/>
          <w:lang w:val="ru-RU"/>
        </w:rPr>
        <w:t xml:space="preserve">третьей </w:t>
      </w:r>
      <w:r w:rsidRPr="00900E85">
        <w:rPr>
          <w:rFonts w:ascii="Times New Roman" w:hAnsi="Times New Roman" w:cs="Times New Roman"/>
          <w:sz w:val="28"/>
          <w:szCs w:val="28"/>
          <w:lang w:val="ru-RU"/>
        </w:rPr>
        <w:t xml:space="preserve">главе </w:t>
      </w:r>
    </w:p>
    <w:p w14:paraId="0359A4D9" w14:textId="6EF7D568" w:rsidR="00017539" w:rsidRPr="00900E85" w:rsidRDefault="00017539" w:rsidP="00D3277D">
      <w:pPr>
        <w:pStyle w:val="a3"/>
        <w:spacing w:line="360" w:lineRule="auto"/>
        <w:ind w:left="0" w:right="2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 рамках проведенного исследования сформирован комплекс инструментов обеспечения безопасности социально-экономического развития региона (рис. 18), состоящий из </w:t>
      </w:r>
      <w:r w:rsidR="00947EDA" w:rsidRPr="00900E85">
        <w:rPr>
          <w:rFonts w:ascii="Times New Roman" w:hAnsi="Times New Roman" w:cs="Times New Roman"/>
          <w:sz w:val="28"/>
          <w:szCs w:val="28"/>
          <w:lang w:val="ru-RU"/>
        </w:rPr>
        <w:t>шести блоков.</w:t>
      </w:r>
    </w:p>
    <w:p w14:paraId="59F074A4" w14:textId="1E3D20F6" w:rsidR="00947EDA" w:rsidRPr="00900E85" w:rsidRDefault="00947EDA" w:rsidP="00D3277D">
      <w:pPr>
        <w:pStyle w:val="a3"/>
        <w:spacing w:line="360" w:lineRule="auto"/>
        <w:ind w:left="0" w:right="2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Представлена методика формирования эффективного комплекса инструментов обеспечения безопасности социально-экономического развития региона, разработанная на основе системы элементов и взаимосвязей (рис. 19), </w:t>
      </w:r>
      <w:r w:rsidR="007A37D7" w:rsidRPr="00900E85">
        <w:rPr>
          <w:rFonts w:ascii="Times New Roman" w:hAnsi="Times New Roman" w:cs="Times New Roman"/>
          <w:sz w:val="28"/>
          <w:szCs w:val="28"/>
          <w:lang w:val="ru-RU"/>
        </w:rPr>
        <w:t xml:space="preserve">учитывающая региональные особенности субъектов федерации, </w:t>
      </w:r>
      <w:r w:rsidR="00CF65EA" w:rsidRPr="00900E85">
        <w:rPr>
          <w:rFonts w:ascii="Times New Roman" w:hAnsi="Times New Roman" w:cs="Times New Roman"/>
          <w:sz w:val="28"/>
          <w:szCs w:val="28"/>
          <w:lang w:val="ru-RU"/>
        </w:rPr>
        <w:t xml:space="preserve">с акцентом на </w:t>
      </w:r>
      <w:r w:rsidRPr="00900E85">
        <w:rPr>
          <w:rFonts w:ascii="Times New Roman" w:hAnsi="Times New Roman" w:cs="Times New Roman"/>
          <w:sz w:val="28"/>
          <w:szCs w:val="28"/>
          <w:lang w:val="ru-RU"/>
        </w:rPr>
        <w:t>ее интеграци</w:t>
      </w:r>
      <w:r w:rsidR="00CF65EA" w:rsidRPr="00900E85">
        <w:rPr>
          <w:rFonts w:ascii="Times New Roman" w:hAnsi="Times New Roman" w:cs="Times New Roman"/>
          <w:sz w:val="28"/>
          <w:szCs w:val="28"/>
          <w:lang w:val="ru-RU"/>
        </w:rPr>
        <w:t>ю</w:t>
      </w:r>
      <w:r w:rsidRPr="00900E85">
        <w:rPr>
          <w:rFonts w:ascii="Times New Roman" w:hAnsi="Times New Roman" w:cs="Times New Roman"/>
          <w:sz w:val="28"/>
          <w:szCs w:val="28"/>
          <w:lang w:val="ru-RU"/>
        </w:rPr>
        <w:t xml:space="preserve"> в </w:t>
      </w:r>
      <w:r w:rsidR="007A37D7" w:rsidRPr="00900E85">
        <w:rPr>
          <w:rFonts w:ascii="Times New Roman" w:hAnsi="Times New Roman" w:cs="Times New Roman"/>
          <w:sz w:val="28"/>
          <w:szCs w:val="28"/>
          <w:lang w:val="ru-RU"/>
        </w:rPr>
        <w:t xml:space="preserve">общую </w:t>
      </w:r>
      <w:r w:rsidRPr="00900E85">
        <w:rPr>
          <w:rFonts w:ascii="Times New Roman" w:hAnsi="Times New Roman" w:cs="Times New Roman"/>
          <w:sz w:val="28"/>
          <w:szCs w:val="28"/>
          <w:lang w:val="ru-RU"/>
        </w:rPr>
        <w:t>систему управления региона</w:t>
      </w:r>
      <w:r w:rsidR="007A37D7" w:rsidRPr="00900E85">
        <w:rPr>
          <w:rFonts w:ascii="Times New Roman" w:hAnsi="Times New Roman" w:cs="Times New Roman"/>
          <w:sz w:val="28"/>
          <w:szCs w:val="28"/>
          <w:lang w:val="ru-RU"/>
        </w:rPr>
        <w:t>.</w:t>
      </w:r>
      <w:r w:rsidRPr="00900E85">
        <w:rPr>
          <w:rFonts w:ascii="Times New Roman" w:hAnsi="Times New Roman" w:cs="Times New Roman"/>
          <w:sz w:val="28"/>
          <w:szCs w:val="28"/>
          <w:lang w:val="ru-RU"/>
        </w:rPr>
        <w:t xml:space="preserve"> </w:t>
      </w:r>
    </w:p>
    <w:p w14:paraId="7FB6F831" w14:textId="37D2BCE6" w:rsidR="00C26C0E" w:rsidRPr="00900E85" w:rsidRDefault="00C26C0E" w:rsidP="00D3277D">
      <w:pPr>
        <w:pStyle w:val="a3"/>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На </w:t>
      </w:r>
      <w:r w:rsidR="00F43CEF" w:rsidRPr="00900E85">
        <w:rPr>
          <w:rFonts w:ascii="Times New Roman" w:hAnsi="Times New Roman" w:cs="Times New Roman"/>
          <w:sz w:val="28"/>
          <w:szCs w:val="28"/>
          <w:lang w:val="ru-RU"/>
        </w:rPr>
        <w:t>примере Краснодарского края</w:t>
      </w:r>
      <w:r w:rsidRPr="00900E85">
        <w:rPr>
          <w:rFonts w:ascii="Times New Roman" w:hAnsi="Times New Roman" w:cs="Times New Roman"/>
          <w:sz w:val="28"/>
          <w:szCs w:val="28"/>
          <w:lang w:val="ru-RU"/>
        </w:rPr>
        <w:t xml:space="preserve"> выработаны методические рекомендации по обеспечению безопасности </w:t>
      </w:r>
      <w:r w:rsidR="00F43CEF" w:rsidRPr="00900E85">
        <w:rPr>
          <w:rFonts w:ascii="Times New Roman" w:hAnsi="Times New Roman" w:cs="Times New Roman"/>
          <w:sz w:val="28"/>
          <w:szCs w:val="28"/>
          <w:lang w:val="ru-RU"/>
        </w:rPr>
        <w:t xml:space="preserve">социально-экономического развития региона </w:t>
      </w:r>
      <w:r w:rsidRPr="00900E85">
        <w:rPr>
          <w:rFonts w:ascii="Times New Roman" w:hAnsi="Times New Roman" w:cs="Times New Roman"/>
          <w:sz w:val="28"/>
          <w:szCs w:val="28"/>
          <w:lang w:val="ru-RU"/>
        </w:rPr>
        <w:t xml:space="preserve">с учетом общей стратегии социально-экономического развития </w:t>
      </w:r>
      <w:r w:rsidR="00F43CEF" w:rsidRPr="00900E85">
        <w:rPr>
          <w:rFonts w:ascii="Times New Roman" w:hAnsi="Times New Roman" w:cs="Times New Roman"/>
          <w:sz w:val="28"/>
          <w:szCs w:val="28"/>
          <w:lang w:val="ru-RU"/>
        </w:rPr>
        <w:t>Ю</w:t>
      </w:r>
      <w:r w:rsidRPr="00900E85">
        <w:rPr>
          <w:rFonts w:ascii="Times New Roman" w:hAnsi="Times New Roman" w:cs="Times New Roman"/>
          <w:sz w:val="28"/>
          <w:szCs w:val="28"/>
          <w:lang w:val="ru-RU"/>
        </w:rPr>
        <w:t>ФО.</w:t>
      </w:r>
    </w:p>
    <w:p w14:paraId="2AA59B5F" w14:textId="6C3E51F3" w:rsidR="00FB74F9" w:rsidRPr="00900E85" w:rsidRDefault="00FB74F9" w:rsidP="00D3277D">
      <w:pPr>
        <w:pStyle w:val="a3"/>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lang w:val="ru-RU"/>
        </w:rPr>
        <w:t>Основываясь на проведенной во 2-й главе исследования оценке социально-экономического состояния Краснодарского края, определены прогнозные значения показателей развития края с учетом реализации предлагаемых направлений обеспечения его экономической безопасности.</w:t>
      </w:r>
    </w:p>
    <w:p w14:paraId="718D5974" w14:textId="0E588455" w:rsidR="009F3978" w:rsidRPr="00900E85" w:rsidRDefault="00260D31" w:rsidP="003B76CC">
      <w:pPr>
        <w:jc w:val="center"/>
        <w:rPr>
          <w:rFonts w:ascii="Times New Roman" w:hAnsi="Times New Roman" w:cs="Times New Roman"/>
          <w:b/>
          <w:bCs/>
          <w:sz w:val="28"/>
          <w:szCs w:val="28"/>
        </w:rPr>
      </w:pPr>
      <w:r w:rsidRPr="00900E85">
        <w:rPr>
          <w:rFonts w:ascii="Times New Roman" w:eastAsia="Georgia" w:hAnsi="Times New Roman" w:cs="Times New Roman"/>
          <w:szCs w:val="28"/>
        </w:rPr>
        <w:br w:type="page"/>
      </w:r>
      <w:r w:rsidR="009F3978" w:rsidRPr="00900E85">
        <w:rPr>
          <w:rFonts w:ascii="Times New Roman" w:hAnsi="Times New Roman" w:cs="Times New Roman"/>
          <w:b/>
          <w:bCs/>
          <w:sz w:val="28"/>
          <w:szCs w:val="28"/>
        </w:rPr>
        <w:lastRenderedPageBreak/>
        <w:t>ЗАКЛЮЧЕНИЕ</w:t>
      </w:r>
    </w:p>
    <w:p w14:paraId="74D965C6" w14:textId="786256F8" w:rsidR="00AA1254" w:rsidRPr="00900E85" w:rsidRDefault="00AA1254" w:rsidP="003B76CC">
      <w:pPr>
        <w:jc w:val="center"/>
        <w:rPr>
          <w:rFonts w:ascii="Times New Roman" w:hAnsi="Times New Roman" w:cs="Times New Roman"/>
          <w:b/>
          <w:bCs/>
          <w:sz w:val="28"/>
          <w:szCs w:val="28"/>
        </w:rPr>
      </w:pPr>
    </w:p>
    <w:p w14:paraId="72BECA74" w14:textId="3B2843C3" w:rsidR="00BB3AEF" w:rsidRPr="00900E85" w:rsidRDefault="003B2CD6" w:rsidP="00BB3AEF">
      <w:pPr>
        <w:widowControl w:val="0"/>
        <w:tabs>
          <w:tab w:val="left" w:pos="1134"/>
        </w:tabs>
        <w:autoSpaceDE w:val="0"/>
        <w:autoSpaceDN w:val="0"/>
        <w:ind w:right="-4"/>
        <w:rPr>
          <w:rFonts w:ascii="Times New Roman" w:eastAsia="Times New Roman" w:hAnsi="Times New Roman" w:cs="Times New Roman"/>
          <w:sz w:val="28"/>
          <w:szCs w:val="28"/>
          <w:lang w:eastAsia="ru-RU" w:bidi="ru-RU"/>
        </w:rPr>
      </w:pPr>
      <w:r w:rsidRPr="00900E85">
        <w:rPr>
          <w:rFonts w:ascii="Times New Roman" w:eastAsia="Times New Roman" w:hAnsi="Times New Roman" w:cs="Times New Roman"/>
          <w:sz w:val="28"/>
          <w:szCs w:val="28"/>
          <w:lang w:eastAsia="ru-RU" w:bidi="ru-RU"/>
        </w:rPr>
        <w:t>В фокусе</w:t>
      </w:r>
      <w:r w:rsidRPr="00900E85">
        <w:rPr>
          <w:rFonts w:ascii="Times New Roman" w:eastAsia="Times New Roman" w:hAnsi="Times New Roman" w:cs="Times New Roman"/>
          <w:spacing w:val="1"/>
          <w:sz w:val="28"/>
          <w:szCs w:val="28"/>
          <w:lang w:eastAsia="ru-RU" w:bidi="ru-RU"/>
        </w:rPr>
        <w:t xml:space="preserve"> </w:t>
      </w:r>
      <w:r w:rsidRPr="00900E85">
        <w:rPr>
          <w:rFonts w:ascii="Times New Roman" w:eastAsia="Times New Roman" w:hAnsi="Times New Roman" w:cs="Times New Roman"/>
          <w:sz w:val="28"/>
          <w:szCs w:val="28"/>
          <w:lang w:eastAsia="ru-RU" w:bidi="ru-RU"/>
        </w:rPr>
        <w:t xml:space="preserve">обеспечения безопасности социально-экономического развития региона </w:t>
      </w:r>
      <w:r w:rsidR="00BB3AEF" w:rsidRPr="00900E85">
        <w:rPr>
          <w:rFonts w:ascii="Times New Roman" w:eastAsia="Times New Roman" w:hAnsi="Times New Roman" w:cs="Times New Roman"/>
          <w:sz w:val="28"/>
          <w:szCs w:val="28"/>
          <w:lang w:eastAsia="ru-RU" w:bidi="ru-RU"/>
        </w:rPr>
        <w:t>рассмотрены инструменты обеспечения устойчивого развития его предприятий</w:t>
      </w:r>
    </w:p>
    <w:p w14:paraId="39A5F2F5" w14:textId="77777777" w:rsidR="003B2CD6" w:rsidRPr="00900E85" w:rsidRDefault="003B2CD6" w:rsidP="003B2CD6">
      <w:pPr>
        <w:rPr>
          <w:rFonts w:ascii="Times New Roman" w:hAnsi="Times New Roman" w:cs="Times New Roman"/>
          <w:sz w:val="28"/>
          <w:szCs w:val="28"/>
        </w:rPr>
      </w:pPr>
      <w:r w:rsidRPr="00900E85">
        <w:rPr>
          <w:rFonts w:ascii="Times New Roman" w:hAnsi="Times New Roman" w:cs="Times New Roman"/>
          <w:sz w:val="28"/>
          <w:szCs w:val="28"/>
        </w:rPr>
        <w:t xml:space="preserve">Обеспечение безопасности социально-экономического развития региона достигается за счет своевременного выявления и предотвращения влияния внутренних и внешних вызовов и угроз в различных сферах деятельности региона: производственной, энергетической, научно- технологической, финансовой, информационной, социально-демографической, экологической и пр. </w:t>
      </w:r>
    </w:p>
    <w:p w14:paraId="15E47E20" w14:textId="77777777" w:rsidR="00A62032" w:rsidRPr="00900E85" w:rsidRDefault="00A62032" w:rsidP="00A62032">
      <w:pPr>
        <w:pStyle w:val="a3"/>
        <w:spacing w:line="360" w:lineRule="auto"/>
        <w:ind w:left="0" w:right="230" w:firstLine="734"/>
        <w:rPr>
          <w:rFonts w:ascii="Times New Roman" w:hAnsi="Times New Roman" w:cs="Times New Roman"/>
          <w:sz w:val="28"/>
          <w:szCs w:val="28"/>
          <w:lang w:val="ru-RU"/>
        </w:rPr>
      </w:pPr>
      <w:r w:rsidRPr="00900E85">
        <w:rPr>
          <w:rFonts w:ascii="Times New Roman" w:hAnsi="Times New Roman" w:cs="Times New Roman"/>
          <w:sz w:val="28"/>
          <w:szCs w:val="28"/>
          <w:lang w:val="ru-RU"/>
        </w:rPr>
        <w:t>Но на региональном уровне законодательное регулирование и научно обоснованный мониторинг данной проблематики отсутствует, хотя в выполненных исследованиях делаются выводы о высокой степени их актуальности и необходимости обязательного учета экономической безопасности в пространственном планировании.</w:t>
      </w:r>
    </w:p>
    <w:p w14:paraId="1A8EC40A" w14:textId="0E74CCC3" w:rsidR="00A62032" w:rsidRPr="00900E85" w:rsidRDefault="00A62032" w:rsidP="00A62032">
      <w:pPr>
        <w:pStyle w:val="a3"/>
        <w:spacing w:line="360" w:lineRule="auto"/>
        <w:ind w:left="0" w:right="223" w:firstLine="734"/>
        <w:rPr>
          <w:rFonts w:ascii="Times New Roman" w:hAnsi="Times New Roman" w:cs="Times New Roman"/>
          <w:sz w:val="28"/>
          <w:szCs w:val="28"/>
          <w:lang w:val="ru-RU"/>
        </w:rPr>
      </w:pPr>
      <w:r w:rsidRPr="00900E85">
        <w:rPr>
          <w:rFonts w:ascii="Times New Roman" w:hAnsi="Times New Roman" w:cs="Times New Roman"/>
          <w:sz w:val="28"/>
          <w:szCs w:val="28"/>
          <w:lang w:val="ru-RU"/>
        </w:rPr>
        <w:t>В рамках проведенного исследования для решения задачи обеспечения безопасности социально-экономического развития региона в существующих условиях разработаны и адаптированы современные инструменты обеспечения экономической безопасности, приоритетно направленные на улучшение качества жизни населения и устойчивое развитие предприятий региона.</w:t>
      </w:r>
    </w:p>
    <w:p w14:paraId="2E668436" w14:textId="5E15AD93" w:rsidR="003B2CD6" w:rsidRPr="00900E85" w:rsidRDefault="003B2CD6" w:rsidP="003B2CD6">
      <w:pPr>
        <w:rPr>
          <w:rFonts w:ascii="Times New Roman" w:hAnsi="Times New Roman" w:cs="Times New Roman"/>
          <w:sz w:val="28"/>
          <w:szCs w:val="28"/>
        </w:rPr>
      </w:pPr>
      <w:r w:rsidRPr="00900E85">
        <w:rPr>
          <w:rFonts w:ascii="Times New Roman" w:hAnsi="Times New Roman" w:cs="Times New Roman"/>
          <w:sz w:val="28"/>
          <w:szCs w:val="28"/>
        </w:rPr>
        <w:t xml:space="preserve">Проведен анализ существующих в научной среде различных точек зрения и методик оценки безопасности социально-экономического развития регионов, определены их достоинства, так и недостатки. </w:t>
      </w:r>
    </w:p>
    <w:p w14:paraId="12AAC1EE" w14:textId="46554A30" w:rsidR="003B2CD6" w:rsidRPr="00471D67" w:rsidRDefault="003B2CD6" w:rsidP="00471D67">
      <w:pPr>
        <w:rPr>
          <w:rFonts w:ascii="Times New Roman" w:hAnsi="Times New Roman" w:cs="Times New Roman"/>
          <w:sz w:val="28"/>
          <w:szCs w:val="28"/>
        </w:rPr>
      </w:pPr>
      <w:r w:rsidRPr="00471D67">
        <w:rPr>
          <w:rFonts w:ascii="Times New Roman" w:hAnsi="Times New Roman" w:cs="Times New Roman"/>
          <w:sz w:val="28"/>
          <w:szCs w:val="28"/>
        </w:rPr>
        <w:t>В рамках оценки вызовов и угроз обеспечения безопасности социально-экономического развития регионов проведена идентификация различий между понятиями «риск», «опасность» и «угроза», классифицированы основные признаки угроз экономической безопасности, рассмотрены наиболее острые ее проблемы.</w:t>
      </w:r>
    </w:p>
    <w:p w14:paraId="3BDE8B32" w14:textId="77777777" w:rsidR="003B2CD6" w:rsidRPr="00900E85" w:rsidRDefault="003B2CD6" w:rsidP="003B2CD6">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lastRenderedPageBreak/>
        <w:t xml:space="preserve">Геоэкономические изменения, происходящие с введением экономических санкций и разрывом существенной части деловых и социальных контактов, неизбежно отразились на национальной экономической системе России и в особенности — на западных и юго-западных приграничных регионах. </w:t>
      </w:r>
    </w:p>
    <w:p w14:paraId="638EDECB" w14:textId="77777777" w:rsidR="003B2CD6" w:rsidRPr="00900E85" w:rsidRDefault="003B2CD6" w:rsidP="003B2CD6">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В работе рассмотрены внутренние системные факторы экономической безопасности в регионах ЮФО, ставя их в зависимость от общероссийских, на основе специфики их производственного профиля, устойчивой отраслевой структуры и функциональной роли в национальной экономической системе, в связи с чем влияние приграничного фактора представляется лишь «градиентом», усиливающим внутренние вызовы и риски экономической безопасности, заложенные в экономико-правовом пространстве, бюджетно-финансовой сфере и пр. Поэтому актуализуется проблема выделения общенациональных, макрорегиональных, а также общих и частных, присущих каждому из рассматриваемых регионов, </w:t>
      </w:r>
      <w:proofErr w:type="spellStart"/>
      <w:r w:rsidRPr="00900E85">
        <w:rPr>
          <w:rFonts w:ascii="Times New Roman" w:hAnsi="Times New Roman" w:cs="Times New Roman"/>
          <w:sz w:val="28"/>
          <w:szCs w:val="28"/>
          <w:lang w:val="ru-RU"/>
        </w:rPr>
        <w:t>рискогенных</w:t>
      </w:r>
      <w:proofErr w:type="spellEnd"/>
      <w:r w:rsidRPr="00900E85">
        <w:rPr>
          <w:rFonts w:ascii="Times New Roman" w:hAnsi="Times New Roman" w:cs="Times New Roman"/>
          <w:sz w:val="28"/>
          <w:szCs w:val="28"/>
          <w:lang w:val="ru-RU"/>
        </w:rPr>
        <w:t xml:space="preserve"> факторов с учетом «отрицательной синергии» их </w:t>
      </w:r>
      <w:proofErr w:type="spellStart"/>
      <w:r w:rsidRPr="00900E85">
        <w:rPr>
          <w:rFonts w:ascii="Times New Roman" w:hAnsi="Times New Roman" w:cs="Times New Roman"/>
          <w:sz w:val="28"/>
          <w:szCs w:val="28"/>
          <w:lang w:val="ru-RU"/>
        </w:rPr>
        <w:t>взаимоналожения</w:t>
      </w:r>
      <w:proofErr w:type="spellEnd"/>
      <w:r w:rsidRPr="00900E85">
        <w:rPr>
          <w:rFonts w:ascii="Times New Roman" w:hAnsi="Times New Roman" w:cs="Times New Roman"/>
          <w:sz w:val="28"/>
          <w:szCs w:val="28"/>
          <w:lang w:val="ru-RU"/>
        </w:rPr>
        <w:t>.</w:t>
      </w:r>
    </w:p>
    <w:p w14:paraId="7B060595" w14:textId="77777777" w:rsidR="003B2CD6" w:rsidRPr="00900E85" w:rsidRDefault="003B2CD6" w:rsidP="003B2CD6">
      <w:pPr>
        <w:pStyle w:val="a3"/>
        <w:spacing w:line="360" w:lineRule="auto"/>
        <w:ind w:left="0" w:right="21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Формирование </w:t>
      </w:r>
      <w:proofErr w:type="spellStart"/>
      <w:r w:rsidRPr="00900E85">
        <w:rPr>
          <w:rFonts w:ascii="Times New Roman" w:hAnsi="Times New Roman" w:cs="Times New Roman"/>
          <w:sz w:val="28"/>
          <w:szCs w:val="28"/>
          <w:lang w:val="ru-RU"/>
        </w:rPr>
        <w:t>инструментарного</w:t>
      </w:r>
      <w:proofErr w:type="spellEnd"/>
      <w:r w:rsidRPr="00900E85">
        <w:rPr>
          <w:rFonts w:ascii="Times New Roman" w:hAnsi="Times New Roman" w:cs="Times New Roman"/>
          <w:sz w:val="28"/>
          <w:szCs w:val="28"/>
          <w:lang w:val="ru-RU"/>
        </w:rPr>
        <w:t xml:space="preserve"> комплекса обеспечения безопасности социально-экономического развития региона предполагает учет двух важнейших составляющих: консолидацию необходимых производственных ресурсов в секторах региональной экономики и эффективность регионального управления социально-экономическим развитием. При условии обеспечения рационального взаимодействия этих составляющих можно обеспечить формирование нового качественного уровня защиты экономической безопасности и улучшение социально-экономических показателей развития регионов. </w:t>
      </w:r>
    </w:p>
    <w:p w14:paraId="31111E4A" w14:textId="77777777" w:rsidR="003B2CD6" w:rsidRPr="00900E85" w:rsidRDefault="003B2CD6" w:rsidP="003B2CD6">
      <w:pPr>
        <w:pStyle w:val="a3"/>
        <w:spacing w:line="360" w:lineRule="auto"/>
        <w:ind w:left="0" w:right="91"/>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Проведенный анализ статистических данных позволяет выстроить многоуровневую картину зависимости различных составляющих экономической безопасности регионов от факторов общенационального, макрорегионального, приграничного и </w:t>
      </w:r>
      <w:proofErr w:type="spellStart"/>
      <w:r w:rsidRPr="00900E85">
        <w:rPr>
          <w:rFonts w:ascii="Times New Roman" w:hAnsi="Times New Roman" w:cs="Times New Roman"/>
          <w:sz w:val="28"/>
          <w:szCs w:val="28"/>
          <w:lang w:val="ru-RU"/>
        </w:rPr>
        <w:t>внутрирегионального</w:t>
      </w:r>
      <w:proofErr w:type="spellEnd"/>
      <w:r w:rsidRPr="00900E85">
        <w:rPr>
          <w:rFonts w:ascii="Times New Roman" w:hAnsi="Times New Roman" w:cs="Times New Roman"/>
          <w:sz w:val="28"/>
          <w:szCs w:val="28"/>
          <w:lang w:val="ru-RU"/>
        </w:rPr>
        <w:t xml:space="preserve"> происхождения, но не учитывает целый ряд качественных параметров, не отраженных в </w:t>
      </w:r>
      <w:r w:rsidRPr="00900E85">
        <w:rPr>
          <w:rFonts w:ascii="Times New Roman" w:hAnsi="Times New Roman" w:cs="Times New Roman"/>
          <w:sz w:val="28"/>
          <w:szCs w:val="28"/>
          <w:lang w:val="ru-RU"/>
        </w:rPr>
        <w:lastRenderedPageBreak/>
        <w:t xml:space="preserve">системе российской статистики. В связи с этим следует учитывать, на какие основные проблемы обращено внимание исследовательского сообщества каждого из регионов, — это также отражает сложившийся </w:t>
      </w:r>
      <w:proofErr w:type="spellStart"/>
      <w:r w:rsidRPr="00900E85">
        <w:rPr>
          <w:rFonts w:ascii="Times New Roman" w:hAnsi="Times New Roman" w:cs="Times New Roman"/>
          <w:sz w:val="28"/>
          <w:szCs w:val="28"/>
          <w:lang w:val="ru-RU"/>
        </w:rPr>
        <w:t>автостереотип</w:t>
      </w:r>
      <w:proofErr w:type="spellEnd"/>
      <w:r w:rsidRPr="00900E85">
        <w:rPr>
          <w:rFonts w:ascii="Times New Roman" w:hAnsi="Times New Roman" w:cs="Times New Roman"/>
          <w:sz w:val="28"/>
          <w:szCs w:val="28"/>
          <w:lang w:val="ru-RU"/>
        </w:rPr>
        <w:t xml:space="preserve"> восприятия источников рисков и угроз.</w:t>
      </w:r>
    </w:p>
    <w:p w14:paraId="208586E2" w14:textId="20C75B82" w:rsidR="00FB74F9" w:rsidRPr="00900E85" w:rsidRDefault="00FB74F9" w:rsidP="00FB74F9">
      <w:pPr>
        <w:pStyle w:val="a3"/>
        <w:spacing w:line="360" w:lineRule="auto"/>
        <w:ind w:left="0" w:right="29"/>
        <w:rPr>
          <w:rFonts w:ascii="Times New Roman" w:hAnsi="Times New Roman" w:cs="Times New Roman"/>
          <w:sz w:val="28"/>
          <w:szCs w:val="28"/>
          <w:lang w:val="ru-RU"/>
        </w:rPr>
      </w:pPr>
      <w:r w:rsidRPr="00900E85">
        <w:rPr>
          <w:rFonts w:ascii="Times New Roman" w:hAnsi="Times New Roman" w:cs="Times New Roman"/>
          <w:sz w:val="28"/>
          <w:szCs w:val="28"/>
          <w:lang w:val="ru-RU"/>
        </w:rPr>
        <w:t>В рамках проведенного исследования сформирован комплекс инструментов обеспечения безопасности социально-экономического развития региона, состоящий из шести блоков.</w:t>
      </w:r>
    </w:p>
    <w:p w14:paraId="3D944114" w14:textId="5EC78135" w:rsidR="00FB74F9" w:rsidRPr="00900E85" w:rsidRDefault="00FB74F9" w:rsidP="00FB74F9">
      <w:pPr>
        <w:pStyle w:val="a3"/>
        <w:spacing w:line="360" w:lineRule="auto"/>
        <w:ind w:left="0" w:right="29"/>
        <w:rPr>
          <w:rFonts w:ascii="Times New Roman" w:hAnsi="Times New Roman" w:cs="Times New Roman"/>
          <w:sz w:val="28"/>
          <w:szCs w:val="28"/>
          <w:lang w:val="ru-RU"/>
        </w:rPr>
      </w:pPr>
      <w:r w:rsidRPr="00900E85">
        <w:rPr>
          <w:rFonts w:ascii="Times New Roman" w:hAnsi="Times New Roman" w:cs="Times New Roman"/>
          <w:sz w:val="28"/>
          <w:szCs w:val="28"/>
          <w:lang w:val="ru-RU"/>
        </w:rPr>
        <w:t xml:space="preserve">Представлена методика формирования эффективного комплекса инструментов обеспечения безопасности социально-экономического развития региона, разработанная на основе системы элементов и взаимосвязей, учитывающая региональные особенности субъектов федерации, с акцентом на ее интеграцию в общую систему управления региона. </w:t>
      </w:r>
    </w:p>
    <w:p w14:paraId="7B915FD9" w14:textId="77777777" w:rsidR="00FB74F9" w:rsidRPr="00900E85" w:rsidRDefault="00FB74F9" w:rsidP="00FB74F9">
      <w:pPr>
        <w:pStyle w:val="a3"/>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lang w:val="ru-RU"/>
        </w:rPr>
        <w:t>На примере Краснодарского края выработаны методические рекомендации по обеспечению безопасности социально-экономического развития региона с учетом общей стратегии социально-экономического развития ЮФО.</w:t>
      </w:r>
    </w:p>
    <w:p w14:paraId="131701E5" w14:textId="77777777" w:rsidR="00FB74F9" w:rsidRPr="00900E85" w:rsidRDefault="00FB74F9" w:rsidP="00FB74F9">
      <w:pPr>
        <w:pStyle w:val="a3"/>
        <w:spacing w:line="360" w:lineRule="auto"/>
        <w:ind w:left="0" w:right="223"/>
        <w:rPr>
          <w:rFonts w:ascii="Times New Roman" w:hAnsi="Times New Roman" w:cs="Times New Roman"/>
          <w:sz w:val="28"/>
          <w:szCs w:val="28"/>
          <w:lang w:val="ru-RU"/>
        </w:rPr>
      </w:pPr>
      <w:r w:rsidRPr="00900E85">
        <w:rPr>
          <w:rFonts w:ascii="Times New Roman" w:hAnsi="Times New Roman" w:cs="Times New Roman"/>
          <w:sz w:val="28"/>
          <w:szCs w:val="28"/>
          <w:lang w:val="ru-RU"/>
        </w:rPr>
        <w:t>Основываясь на проведенной во 2-й главе исследования оценке социально-экономического состояния Краснодарского края, определены прогнозные значения показателей развития края с учетом реализации предлагаемых направлений обеспечения его экономической безопасности.</w:t>
      </w:r>
    </w:p>
    <w:p w14:paraId="69BA6351" w14:textId="77777777" w:rsidR="00AA1254" w:rsidRPr="00900E85" w:rsidRDefault="00AA1254" w:rsidP="003B76CC">
      <w:pPr>
        <w:jc w:val="center"/>
        <w:rPr>
          <w:rFonts w:ascii="Times New Roman" w:hAnsi="Times New Roman" w:cs="Times New Roman"/>
          <w:b/>
          <w:bCs/>
          <w:sz w:val="28"/>
          <w:szCs w:val="28"/>
        </w:rPr>
      </w:pPr>
    </w:p>
    <w:p w14:paraId="29169D14" w14:textId="10914277" w:rsidR="00B87133" w:rsidRPr="00900E85" w:rsidRDefault="00B87133" w:rsidP="00D3277D">
      <w:pPr>
        <w:pStyle w:val="1111"/>
        <w:tabs>
          <w:tab w:val="clear" w:pos="993"/>
          <w:tab w:val="left" w:pos="1134"/>
        </w:tabs>
        <w:rPr>
          <w:rFonts w:ascii="Times New Roman" w:eastAsia="Georgia" w:hAnsi="Times New Roman" w:cs="Times New Roman"/>
          <w:szCs w:val="28"/>
        </w:rPr>
      </w:pPr>
      <w:r w:rsidRPr="00900E85">
        <w:rPr>
          <w:rFonts w:ascii="Times New Roman" w:eastAsia="Georgia" w:hAnsi="Times New Roman" w:cs="Times New Roman"/>
          <w:szCs w:val="28"/>
        </w:rPr>
        <w:br w:type="page"/>
      </w:r>
    </w:p>
    <w:p w14:paraId="50B99058" w14:textId="5DA75B0E" w:rsidR="00442CBA" w:rsidRPr="00900E85" w:rsidRDefault="0027743B" w:rsidP="00D3277D">
      <w:pPr>
        <w:tabs>
          <w:tab w:val="left" w:pos="450"/>
        </w:tabs>
        <w:ind w:firstLine="720"/>
        <w:jc w:val="center"/>
        <w:rPr>
          <w:rFonts w:ascii="Times New Roman" w:hAnsi="Times New Roman" w:cs="Times New Roman"/>
          <w:b/>
          <w:sz w:val="28"/>
          <w:szCs w:val="28"/>
        </w:rPr>
      </w:pPr>
      <w:r w:rsidRPr="00900E85">
        <w:rPr>
          <w:rFonts w:ascii="Times New Roman" w:hAnsi="Times New Roman" w:cs="Times New Roman"/>
          <w:b/>
          <w:sz w:val="28"/>
          <w:szCs w:val="28"/>
        </w:rPr>
        <w:lastRenderedPageBreak/>
        <w:t xml:space="preserve">СПИСОК </w:t>
      </w:r>
      <w:r w:rsidR="00630231" w:rsidRPr="00900E85">
        <w:rPr>
          <w:rFonts w:ascii="Times New Roman" w:hAnsi="Times New Roman" w:cs="Times New Roman"/>
          <w:b/>
          <w:sz w:val="28"/>
          <w:szCs w:val="28"/>
        </w:rPr>
        <w:t>ИСПОЛЬЗОВАННЫХ ИСТОЧНИКОВ</w:t>
      </w:r>
    </w:p>
    <w:bookmarkEnd w:id="1"/>
    <w:p w14:paraId="785D1002" w14:textId="4942B83E" w:rsidR="00E01D76" w:rsidRPr="00900E85" w:rsidRDefault="00E01D76" w:rsidP="00D3277D">
      <w:pPr>
        <w:tabs>
          <w:tab w:val="left" w:pos="450"/>
        </w:tabs>
        <w:ind w:firstLine="720"/>
        <w:jc w:val="center"/>
        <w:rPr>
          <w:rFonts w:ascii="Times New Roman" w:hAnsi="Times New Roman" w:cs="Times New Roman"/>
          <w:b/>
          <w:szCs w:val="28"/>
        </w:rPr>
      </w:pPr>
    </w:p>
    <w:p w14:paraId="57AF4C17" w14:textId="4BBBBA3A" w:rsidR="0050697B" w:rsidRPr="00900E85" w:rsidRDefault="0050697B"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bookmarkStart w:id="34" w:name="_Hlk105518084"/>
      <w:r w:rsidRPr="00900E85">
        <w:rPr>
          <w:rFonts w:ascii="Times New Roman" w:hAnsi="Times New Roman" w:cs="Times New Roman"/>
          <w:spacing w:val="-6"/>
          <w:kern w:val="2"/>
          <w:sz w:val="28"/>
          <w:szCs w:val="28"/>
          <w:lang w:val="ru-RU"/>
        </w:rPr>
        <w:t>Абалкин</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Л.</w:t>
      </w:r>
      <w:r w:rsidR="00976EE6" w:rsidRPr="00900E85">
        <w:rPr>
          <w:rFonts w:ascii="Times New Roman" w:hAnsi="Times New Roman" w:cs="Times New Roman"/>
          <w:spacing w:val="-6"/>
          <w:kern w:val="2"/>
          <w:sz w:val="28"/>
          <w:szCs w:val="28"/>
          <w:lang w:val="ru-RU"/>
        </w:rPr>
        <w:t>И.</w:t>
      </w:r>
      <w:r w:rsidRPr="00900E85">
        <w:rPr>
          <w:rFonts w:ascii="Times New Roman" w:hAnsi="Times New Roman" w:cs="Times New Roman"/>
          <w:spacing w:val="-6"/>
          <w:kern w:val="2"/>
          <w:sz w:val="28"/>
          <w:szCs w:val="28"/>
          <w:lang w:val="ru-RU"/>
        </w:rPr>
        <w:t xml:space="preserve"> Экономическая безопасность России: угрозы и их отражение // Вопросы экономики. - 1994. - № 12. - С. </w:t>
      </w:r>
      <w:proofErr w:type="gramStart"/>
      <w:r w:rsidRPr="00900E85">
        <w:rPr>
          <w:rFonts w:ascii="Times New Roman" w:hAnsi="Times New Roman" w:cs="Times New Roman"/>
          <w:spacing w:val="-6"/>
          <w:kern w:val="2"/>
          <w:sz w:val="28"/>
          <w:szCs w:val="28"/>
          <w:lang w:val="ru-RU"/>
        </w:rPr>
        <w:t>48-59</w:t>
      </w:r>
      <w:proofErr w:type="gramEnd"/>
      <w:r w:rsidRPr="00900E85">
        <w:rPr>
          <w:rFonts w:ascii="Times New Roman" w:hAnsi="Times New Roman" w:cs="Times New Roman"/>
          <w:spacing w:val="-6"/>
          <w:kern w:val="2"/>
          <w:sz w:val="28"/>
          <w:szCs w:val="28"/>
          <w:lang w:val="ru-RU"/>
        </w:rPr>
        <w:t>.</w:t>
      </w:r>
    </w:p>
    <w:p w14:paraId="03CB2733" w14:textId="23FD8B08" w:rsidR="0029594E" w:rsidRPr="00900E85" w:rsidRDefault="0029594E"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Арбатов</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А.</w:t>
      </w:r>
      <w:r w:rsidR="00976EE6" w:rsidRPr="00900E85">
        <w:rPr>
          <w:rFonts w:ascii="Times New Roman" w:hAnsi="Times New Roman" w:cs="Times New Roman"/>
          <w:spacing w:val="-6"/>
          <w:kern w:val="2"/>
          <w:sz w:val="28"/>
          <w:szCs w:val="28"/>
          <w:lang w:val="ru-RU"/>
        </w:rPr>
        <w:t>Г.</w:t>
      </w:r>
      <w:r w:rsidRPr="00900E85">
        <w:rPr>
          <w:rFonts w:ascii="Times New Roman" w:hAnsi="Times New Roman" w:cs="Times New Roman"/>
          <w:spacing w:val="-6"/>
          <w:kern w:val="2"/>
          <w:sz w:val="28"/>
          <w:szCs w:val="28"/>
          <w:lang w:val="ru-RU"/>
        </w:rPr>
        <w:t xml:space="preserve"> Национальная безопасность России</w:t>
      </w:r>
      <w:r w:rsidR="00976EE6"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w:t>
      </w:r>
      <w:r w:rsidR="00976EE6" w:rsidRPr="00900E85">
        <w:rPr>
          <w:rFonts w:ascii="Times New Roman" w:hAnsi="Times New Roman" w:cs="Times New Roman"/>
          <w:spacing w:val="-6"/>
          <w:kern w:val="2"/>
          <w:sz w:val="28"/>
          <w:szCs w:val="28"/>
          <w:lang w:val="ru-RU"/>
        </w:rPr>
        <w:t>альтернативный взгляд</w:t>
      </w:r>
      <w:r w:rsidRPr="00900E85">
        <w:rPr>
          <w:rFonts w:ascii="Times New Roman" w:hAnsi="Times New Roman" w:cs="Times New Roman"/>
          <w:spacing w:val="-6"/>
          <w:kern w:val="2"/>
          <w:sz w:val="28"/>
          <w:szCs w:val="28"/>
          <w:lang w:val="ru-RU"/>
        </w:rPr>
        <w:t>// Мировая экономика и международные отношения. - 20</w:t>
      </w:r>
      <w:r w:rsidR="00976EE6" w:rsidRPr="00900E85">
        <w:rPr>
          <w:rFonts w:ascii="Times New Roman" w:hAnsi="Times New Roman" w:cs="Times New Roman"/>
          <w:spacing w:val="-6"/>
          <w:kern w:val="2"/>
          <w:sz w:val="28"/>
          <w:szCs w:val="28"/>
          <w:lang w:val="ru-RU"/>
        </w:rPr>
        <w:t>1</w:t>
      </w:r>
      <w:r w:rsidRPr="00900E85">
        <w:rPr>
          <w:rFonts w:ascii="Times New Roman" w:hAnsi="Times New Roman" w:cs="Times New Roman"/>
          <w:spacing w:val="-6"/>
          <w:kern w:val="2"/>
          <w:sz w:val="28"/>
          <w:szCs w:val="28"/>
          <w:lang w:val="ru-RU"/>
        </w:rPr>
        <w:t>0. - № 1</w:t>
      </w:r>
      <w:r w:rsidR="00976EE6" w:rsidRPr="00900E85">
        <w:rPr>
          <w:rFonts w:ascii="Times New Roman" w:hAnsi="Times New Roman" w:cs="Times New Roman"/>
          <w:spacing w:val="-6"/>
          <w:kern w:val="2"/>
          <w:sz w:val="28"/>
          <w:szCs w:val="28"/>
          <w:lang w:val="ru-RU"/>
        </w:rPr>
        <w:t>2</w:t>
      </w:r>
      <w:r w:rsidRPr="00900E85">
        <w:rPr>
          <w:rFonts w:ascii="Times New Roman" w:hAnsi="Times New Roman" w:cs="Times New Roman"/>
          <w:spacing w:val="-6"/>
          <w:kern w:val="2"/>
          <w:sz w:val="28"/>
          <w:szCs w:val="28"/>
          <w:lang w:val="ru-RU"/>
        </w:rPr>
        <w:t xml:space="preserve">. - С. </w:t>
      </w:r>
      <w:proofErr w:type="gramStart"/>
      <w:r w:rsidR="00976EE6" w:rsidRPr="00900E85">
        <w:rPr>
          <w:rFonts w:ascii="Times New Roman" w:hAnsi="Times New Roman" w:cs="Times New Roman"/>
          <w:spacing w:val="-6"/>
          <w:kern w:val="2"/>
          <w:sz w:val="28"/>
          <w:szCs w:val="28"/>
          <w:lang w:val="ru-RU"/>
        </w:rPr>
        <w:t>8</w:t>
      </w:r>
      <w:r w:rsidRPr="00900E85">
        <w:rPr>
          <w:rFonts w:ascii="Times New Roman" w:hAnsi="Times New Roman" w:cs="Times New Roman"/>
          <w:spacing w:val="-6"/>
          <w:kern w:val="2"/>
          <w:sz w:val="28"/>
          <w:szCs w:val="28"/>
          <w:lang w:val="ru-RU"/>
        </w:rPr>
        <w:t>8-</w:t>
      </w:r>
      <w:r w:rsidR="00976EE6" w:rsidRPr="00900E85">
        <w:rPr>
          <w:rFonts w:ascii="Times New Roman" w:hAnsi="Times New Roman" w:cs="Times New Roman"/>
          <w:spacing w:val="-6"/>
          <w:kern w:val="2"/>
          <w:sz w:val="28"/>
          <w:szCs w:val="28"/>
          <w:lang w:val="ru-RU"/>
        </w:rPr>
        <w:t>98</w:t>
      </w:r>
      <w:proofErr w:type="gramEnd"/>
      <w:r w:rsidRPr="00900E85">
        <w:rPr>
          <w:rFonts w:ascii="Times New Roman" w:hAnsi="Times New Roman" w:cs="Times New Roman"/>
          <w:spacing w:val="-6"/>
          <w:kern w:val="2"/>
          <w:sz w:val="28"/>
          <w:szCs w:val="28"/>
          <w:lang w:val="ru-RU"/>
        </w:rPr>
        <w:t>.</w:t>
      </w:r>
    </w:p>
    <w:p w14:paraId="49ECAF6F" w14:textId="739A9AB8" w:rsidR="008B3D55" w:rsidRPr="00900E85" w:rsidRDefault="008B3D55"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Афанасьева</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Л.В., Белоусова </w:t>
      </w:r>
      <w:proofErr w:type="gramStart"/>
      <w:r w:rsidRPr="00900E85">
        <w:rPr>
          <w:rFonts w:ascii="Times New Roman" w:hAnsi="Times New Roman" w:cs="Times New Roman"/>
          <w:spacing w:val="-6"/>
          <w:kern w:val="2"/>
          <w:sz w:val="28"/>
          <w:szCs w:val="28"/>
          <w:lang w:val="ru-RU"/>
        </w:rPr>
        <w:t>Л.С.</w:t>
      </w:r>
      <w:proofErr w:type="gramEnd"/>
      <w:r w:rsidRPr="00900E85">
        <w:rPr>
          <w:rFonts w:ascii="Times New Roman" w:hAnsi="Times New Roman" w:cs="Times New Roman"/>
          <w:spacing w:val="-6"/>
          <w:kern w:val="2"/>
          <w:sz w:val="28"/>
          <w:szCs w:val="28"/>
          <w:lang w:val="ru-RU"/>
        </w:rPr>
        <w:t xml:space="preserve">, </w:t>
      </w:r>
      <w:proofErr w:type="spellStart"/>
      <w:r w:rsidRPr="00900E85">
        <w:rPr>
          <w:rFonts w:ascii="Times New Roman" w:hAnsi="Times New Roman" w:cs="Times New Roman"/>
          <w:spacing w:val="-6"/>
          <w:kern w:val="2"/>
          <w:sz w:val="28"/>
          <w:szCs w:val="28"/>
          <w:lang w:val="ru-RU"/>
        </w:rPr>
        <w:t>Ульянцева</w:t>
      </w:r>
      <w:proofErr w:type="spellEnd"/>
      <w:r w:rsidRPr="00900E85">
        <w:rPr>
          <w:rFonts w:ascii="Times New Roman" w:hAnsi="Times New Roman" w:cs="Times New Roman"/>
          <w:spacing w:val="-6"/>
          <w:kern w:val="2"/>
          <w:sz w:val="28"/>
          <w:szCs w:val="28"/>
          <w:lang w:val="ru-RU"/>
        </w:rPr>
        <w:t xml:space="preserve"> Ж.А. Управление экономически безопасным развитием региона инструментами промышленной политики // Социально-экономические явления и процессы. 2018. №3. С. 178—187.</w:t>
      </w:r>
    </w:p>
    <w:p w14:paraId="270FEE1D" w14:textId="149357C3" w:rsidR="00D41D79" w:rsidRPr="00900E85" w:rsidRDefault="00D41D79"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Балдин</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К.В. Антикризисное управление / К.В. Балдин, </w:t>
      </w:r>
      <w:proofErr w:type="gramStart"/>
      <w:r w:rsidRPr="00900E85">
        <w:rPr>
          <w:rFonts w:ascii="Times New Roman" w:hAnsi="Times New Roman" w:cs="Times New Roman"/>
          <w:spacing w:val="-6"/>
          <w:kern w:val="2"/>
          <w:sz w:val="28"/>
          <w:szCs w:val="28"/>
          <w:lang w:val="ru-RU"/>
        </w:rPr>
        <w:t>Н.П.</w:t>
      </w:r>
      <w:proofErr w:type="gramEnd"/>
      <w:r w:rsidRPr="00900E85">
        <w:rPr>
          <w:rFonts w:ascii="Times New Roman" w:hAnsi="Times New Roman" w:cs="Times New Roman"/>
          <w:spacing w:val="-6"/>
          <w:kern w:val="2"/>
          <w:sz w:val="28"/>
          <w:szCs w:val="28"/>
          <w:lang w:val="ru-RU"/>
        </w:rPr>
        <w:t xml:space="preserve"> Гапоненко, В.И. Орехов. – М.: Инфра-М, 2008.</w:t>
      </w:r>
    </w:p>
    <w:p w14:paraId="341E9E73" w14:textId="513FB86F" w:rsidR="00370D2D" w:rsidRPr="00900E85" w:rsidRDefault="00370D2D"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Барт</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А.А. Механизм обеспечения экономической безопасности России // Российское предпринимательство. - 2010. - № 11 </w:t>
      </w:r>
      <w:proofErr w:type="spellStart"/>
      <w:r w:rsidRPr="00900E85">
        <w:rPr>
          <w:rFonts w:ascii="Times New Roman" w:hAnsi="Times New Roman" w:cs="Times New Roman"/>
          <w:spacing w:val="-6"/>
          <w:kern w:val="2"/>
          <w:sz w:val="28"/>
          <w:szCs w:val="28"/>
          <w:lang w:val="ru-RU"/>
        </w:rPr>
        <w:t>Вып</w:t>
      </w:r>
      <w:proofErr w:type="spellEnd"/>
      <w:r w:rsidRPr="00900E85">
        <w:rPr>
          <w:rFonts w:ascii="Times New Roman" w:hAnsi="Times New Roman" w:cs="Times New Roman"/>
          <w:spacing w:val="-6"/>
          <w:kern w:val="2"/>
          <w:sz w:val="28"/>
          <w:szCs w:val="28"/>
          <w:lang w:val="ru-RU"/>
        </w:rPr>
        <w:t xml:space="preserve">. 1 (170). - С. </w:t>
      </w:r>
      <w:proofErr w:type="gramStart"/>
      <w:r w:rsidRPr="00900E85">
        <w:rPr>
          <w:rFonts w:ascii="Times New Roman" w:hAnsi="Times New Roman" w:cs="Times New Roman"/>
          <w:spacing w:val="-6"/>
          <w:kern w:val="2"/>
          <w:sz w:val="28"/>
          <w:szCs w:val="28"/>
          <w:lang w:val="ru-RU"/>
        </w:rPr>
        <w:t>4-9</w:t>
      </w:r>
      <w:proofErr w:type="gramEnd"/>
      <w:r w:rsidRPr="00900E85">
        <w:rPr>
          <w:rFonts w:ascii="Times New Roman" w:hAnsi="Times New Roman" w:cs="Times New Roman"/>
          <w:spacing w:val="-6"/>
          <w:kern w:val="2"/>
          <w:sz w:val="28"/>
          <w:szCs w:val="28"/>
          <w:lang w:val="ru-RU"/>
        </w:rPr>
        <w:t>.</w:t>
      </w:r>
    </w:p>
    <w:p w14:paraId="56384DDF" w14:textId="7ED52029" w:rsidR="008B3D55" w:rsidRPr="00900E85" w:rsidRDefault="008B3D55"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Безуглова</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Ю.В., Иголкина </w:t>
      </w:r>
      <w:proofErr w:type="gramStart"/>
      <w:r w:rsidRPr="00900E85">
        <w:rPr>
          <w:rFonts w:ascii="Times New Roman" w:hAnsi="Times New Roman" w:cs="Times New Roman"/>
          <w:spacing w:val="-6"/>
          <w:kern w:val="2"/>
          <w:sz w:val="28"/>
          <w:szCs w:val="28"/>
          <w:lang w:val="ru-RU"/>
        </w:rPr>
        <w:t>Т.Н.</w:t>
      </w:r>
      <w:proofErr w:type="gramEnd"/>
      <w:r w:rsidRPr="00900E85">
        <w:rPr>
          <w:rFonts w:ascii="Times New Roman" w:hAnsi="Times New Roman" w:cs="Times New Roman"/>
          <w:spacing w:val="-6"/>
          <w:kern w:val="2"/>
          <w:sz w:val="28"/>
          <w:szCs w:val="28"/>
          <w:lang w:val="ru-RU"/>
        </w:rPr>
        <w:t xml:space="preserve">, </w:t>
      </w:r>
      <w:proofErr w:type="spellStart"/>
      <w:r w:rsidRPr="00900E85">
        <w:rPr>
          <w:rFonts w:ascii="Times New Roman" w:hAnsi="Times New Roman" w:cs="Times New Roman"/>
          <w:spacing w:val="-6"/>
          <w:kern w:val="2"/>
          <w:sz w:val="28"/>
          <w:szCs w:val="28"/>
          <w:lang w:val="ru-RU"/>
        </w:rPr>
        <w:t>Эмирова</w:t>
      </w:r>
      <w:proofErr w:type="spellEnd"/>
      <w:r w:rsidRPr="00900E85">
        <w:rPr>
          <w:rFonts w:ascii="Times New Roman" w:hAnsi="Times New Roman" w:cs="Times New Roman"/>
          <w:spacing w:val="-6"/>
          <w:kern w:val="2"/>
          <w:sz w:val="28"/>
          <w:szCs w:val="28"/>
          <w:lang w:val="ru-RU"/>
        </w:rPr>
        <w:t xml:space="preserve"> И.У. Прикладные аспекты оценки региональной экономической безопасности (на примере Белгородской области) // Инновации и инвестиции. 2019. №6. С. 304—309. </w:t>
      </w:r>
    </w:p>
    <w:p w14:paraId="3C1F82CB" w14:textId="4F450F4B" w:rsidR="007C1326" w:rsidRPr="00900E85" w:rsidRDefault="007C1326" w:rsidP="00E4423F">
      <w:pPr>
        <w:pStyle w:val="a5"/>
        <w:numPr>
          <w:ilvl w:val="0"/>
          <w:numId w:val="7"/>
        </w:numPr>
        <w:tabs>
          <w:tab w:val="left" w:pos="0"/>
          <w:tab w:val="left" w:pos="789"/>
          <w:tab w:val="left" w:pos="1134"/>
        </w:tabs>
        <w:spacing w:line="360" w:lineRule="auto"/>
        <w:ind w:left="0" w:right="0" w:firstLine="709"/>
        <w:rPr>
          <w:rFonts w:ascii="Times New Roman" w:hAnsi="Times New Roman" w:cs="Times New Roman"/>
          <w:spacing w:val="-6"/>
          <w:kern w:val="2"/>
          <w:sz w:val="28"/>
          <w:szCs w:val="28"/>
          <w:lang w:val="ru-RU"/>
        </w:rPr>
      </w:pPr>
      <w:proofErr w:type="spellStart"/>
      <w:r w:rsidRPr="00900E85">
        <w:rPr>
          <w:rFonts w:ascii="Times New Roman" w:hAnsi="Times New Roman" w:cs="Times New Roman"/>
          <w:spacing w:val="-6"/>
          <w:kern w:val="2"/>
          <w:sz w:val="28"/>
          <w:szCs w:val="28"/>
          <w:lang w:val="ru-RU"/>
        </w:rPr>
        <w:t>Бухвальд</w:t>
      </w:r>
      <w:proofErr w:type="spellEnd"/>
      <w:r w:rsidRPr="00900E85">
        <w:rPr>
          <w:rFonts w:ascii="Times New Roman" w:hAnsi="Times New Roman" w:cs="Times New Roman"/>
          <w:spacing w:val="-6"/>
          <w:kern w:val="2"/>
          <w:sz w:val="28"/>
          <w:szCs w:val="28"/>
          <w:lang w:val="ru-RU"/>
        </w:rPr>
        <w:t xml:space="preserve">, Е. </w:t>
      </w:r>
      <w:proofErr w:type="spellStart"/>
      <w:r w:rsidRPr="00900E85">
        <w:rPr>
          <w:rFonts w:ascii="Times New Roman" w:hAnsi="Times New Roman" w:cs="Times New Roman"/>
          <w:spacing w:val="-6"/>
          <w:kern w:val="2"/>
          <w:sz w:val="28"/>
          <w:szCs w:val="28"/>
          <w:lang w:val="ru-RU"/>
        </w:rPr>
        <w:t>Макроаспекты</w:t>
      </w:r>
      <w:proofErr w:type="spellEnd"/>
      <w:r w:rsidRPr="00900E85">
        <w:rPr>
          <w:rFonts w:ascii="Times New Roman" w:hAnsi="Times New Roman" w:cs="Times New Roman"/>
          <w:spacing w:val="-6"/>
          <w:kern w:val="2"/>
          <w:sz w:val="28"/>
          <w:szCs w:val="28"/>
          <w:lang w:val="ru-RU"/>
        </w:rPr>
        <w:t xml:space="preserve"> экономической безопасности: факторы, критерии и показатели [Текст] / </w:t>
      </w:r>
      <w:proofErr w:type="spellStart"/>
      <w:r w:rsidRPr="00900E85">
        <w:rPr>
          <w:rFonts w:ascii="Times New Roman" w:hAnsi="Times New Roman" w:cs="Times New Roman"/>
          <w:spacing w:val="-6"/>
          <w:kern w:val="2"/>
          <w:sz w:val="28"/>
          <w:szCs w:val="28"/>
          <w:lang w:val="ru-RU"/>
        </w:rPr>
        <w:t>Бухвальд</w:t>
      </w:r>
      <w:proofErr w:type="spellEnd"/>
      <w:r w:rsidRPr="00900E85">
        <w:rPr>
          <w:rFonts w:ascii="Times New Roman" w:hAnsi="Times New Roman" w:cs="Times New Roman"/>
          <w:spacing w:val="-6"/>
          <w:kern w:val="2"/>
          <w:sz w:val="28"/>
          <w:szCs w:val="28"/>
          <w:lang w:val="ru-RU"/>
        </w:rPr>
        <w:t xml:space="preserve"> Е., Гловацкая Н., Лазаренко С.// Вопросы экономики. - 2004. - №12. – С. </w:t>
      </w:r>
      <w:proofErr w:type="gramStart"/>
      <w:r w:rsidRPr="00900E85">
        <w:rPr>
          <w:rFonts w:ascii="Times New Roman" w:hAnsi="Times New Roman" w:cs="Times New Roman"/>
          <w:spacing w:val="-6"/>
          <w:kern w:val="2"/>
          <w:sz w:val="28"/>
          <w:szCs w:val="28"/>
          <w:lang w:val="ru-RU"/>
        </w:rPr>
        <w:t>25-44</w:t>
      </w:r>
      <w:proofErr w:type="gramEnd"/>
      <w:r w:rsidRPr="00900E85">
        <w:rPr>
          <w:rFonts w:ascii="Times New Roman" w:hAnsi="Times New Roman" w:cs="Times New Roman"/>
          <w:spacing w:val="-6"/>
          <w:kern w:val="2"/>
          <w:sz w:val="28"/>
          <w:szCs w:val="28"/>
          <w:lang w:val="ru-RU"/>
        </w:rPr>
        <w:t>.</w:t>
      </w:r>
    </w:p>
    <w:p w14:paraId="57DB4D77" w14:textId="77777777" w:rsidR="007C1326" w:rsidRPr="00900E85" w:rsidRDefault="007C1326" w:rsidP="00E4423F">
      <w:pPr>
        <w:pStyle w:val="a5"/>
        <w:numPr>
          <w:ilvl w:val="0"/>
          <w:numId w:val="7"/>
        </w:numPr>
        <w:tabs>
          <w:tab w:val="left" w:pos="0"/>
          <w:tab w:val="left" w:pos="789"/>
          <w:tab w:val="left" w:pos="1134"/>
        </w:tabs>
        <w:spacing w:line="360" w:lineRule="auto"/>
        <w:ind w:left="0" w:right="0" w:firstLine="709"/>
        <w:rPr>
          <w:rFonts w:ascii="Times New Roman" w:hAnsi="Times New Roman" w:cs="Times New Roman"/>
          <w:spacing w:val="-6"/>
          <w:kern w:val="2"/>
          <w:sz w:val="28"/>
          <w:szCs w:val="28"/>
          <w:lang w:val="ru-RU"/>
        </w:rPr>
      </w:pPr>
      <w:proofErr w:type="spellStart"/>
      <w:r w:rsidRPr="00900E85">
        <w:rPr>
          <w:rFonts w:ascii="Times New Roman" w:hAnsi="Times New Roman" w:cs="Times New Roman"/>
          <w:spacing w:val="-6"/>
          <w:kern w:val="2"/>
          <w:sz w:val="28"/>
          <w:szCs w:val="28"/>
          <w:lang w:val="ru-RU"/>
        </w:rPr>
        <w:t>Возжеников</w:t>
      </w:r>
      <w:proofErr w:type="spellEnd"/>
      <w:r w:rsidRPr="00900E85">
        <w:rPr>
          <w:rFonts w:ascii="Times New Roman" w:hAnsi="Times New Roman" w:cs="Times New Roman"/>
          <w:spacing w:val="-6"/>
          <w:kern w:val="2"/>
          <w:sz w:val="28"/>
          <w:szCs w:val="28"/>
          <w:lang w:val="ru-RU"/>
        </w:rPr>
        <w:t xml:space="preserve">, А.В. Национальная безопасность: теория, политика, стратегия [Текст] / А.В. </w:t>
      </w:r>
      <w:proofErr w:type="spellStart"/>
      <w:r w:rsidRPr="00900E85">
        <w:rPr>
          <w:rFonts w:ascii="Times New Roman" w:hAnsi="Times New Roman" w:cs="Times New Roman"/>
          <w:spacing w:val="-6"/>
          <w:kern w:val="2"/>
          <w:sz w:val="28"/>
          <w:szCs w:val="28"/>
          <w:lang w:val="ru-RU"/>
        </w:rPr>
        <w:t>Возжеников</w:t>
      </w:r>
      <w:proofErr w:type="spellEnd"/>
      <w:r w:rsidRPr="00900E85">
        <w:rPr>
          <w:rFonts w:ascii="Times New Roman" w:hAnsi="Times New Roman" w:cs="Times New Roman"/>
          <w:spacing w:val="-6"/>
          <w:kern w:val="2"/>
          <w:sz w:val="28"/>
          <w:szCs w:val="28"/>
          <w:lang w:val="ru-RU"/>
        </w:rPr>
        <w:t>. - М.: НПО «Модуль», 2000.</w:t>
      </w:r>
    </w:p>
    <w:p w14:paraId="4333F24F" w14:textId="55E5005F" w:rsidR="00234533" w:rsidRPr="00900E85" w:rsidRDefault="00234533"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Волков</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С.П. Экономическая безопасность и государственная стратегия //Экономика России: основные направления совершенствования: </w:t>
      </w:r>
      <w:proofErr w:type="spellStart"/>
      <w:r w:rsidRPr="00900E85">
        <w:rPr>
          <w:rFonts w:ascii="Times New Roman" w:hAnsi="Times New Roman" w:cs="Times New Roman"/>
          <w:spacing w:val="-6"/>
          <w:kern w:val="2"/>
          <w:sz w:val="28"/>
          <w:szCs w:val="28"/>
          <w:lang w:val="ru-RU"/>
        </w:rPr>
        <w:t>Межвуз</w:t>
      </w:r>
      <w:proofErr w:type="spellEnd"/>
      <w:r w:rsidRPr="00900E85">
        <w:rPr>
          <w:rFonts w:ascii="Times New Roman" w:hAnsi="Times New Roman" w:cs="Times New Roman"/>
          <w:spacing w:val="-6"/>
          <w:kern w:val="2"/>
          <w:sz w:val="28"/>
          <w:szCs w:val="28"/>
          <w:lang w:val="ru-RU"/>
        </w:rPr>
        <w:t>. сб. науч. тр.</w:t>
      </w:r>
      <w:r w:rsidR="0029594E" w:rsidRPr="00900E85">
        <w:rPr>
          <w:rFonts w:ascii="Times New Roman" w:hAnsi="Times New Roman" w:cs="Times New Roman"/>
          <w:spacing w:val="-6"/>
          <w:kern w:val="2"/>
          <w:sz w:val="28"/>
          <w:szCs w:val="28"/>
          <w:lang w:val="ru-RU"/>
        </w:rPr>
        <w:t xml:space="preserve"> </w:t>
      </w:r>
      <w:r w:rsidRPr="00900E85">
        <w:rPr>
          <w:rFonts w:ascii="Times New Roman" w:hAnsi="Times New Roman" w:cs="Times New Roman"/>
          <w:spacing w:val="-6"/>
          <w:kern w:val="2"/>
          <w:sz w:val="28"/>
          <w:szCs w:val="28"/>
          <w:lang w:val="ru-RU"/>
        </w:rPr>
        <w:t xml:space="preserve">- </w:t>
      </w:r>
      <w:r w:rsidR="0029594E" w:rsidRPr="00900E85">
        <w:rPr>
          <w:rFonts w:ascii="Times New Roman" w:hAnsi="Times New Roman" w:cs="Times New Roman"/>
          <w:spacing w:val="-6"/>
          <w:kern w:val="2"/>
          <w:sz w:val="28"/>
          <w:szCs w:val="28"/>
          <w:lang w:val="ru-RU"/>
        </w:rPr>
        <w:t>2015. - №5 https://www.cfin.ru/</w:t>
      </w:r>
    </w:p>
    <w:p w14:paraId="14BFA06D" w14:textId="5AF3CBF9" w:rsidR="0050697B" w:rsidRPr="00900E85" w:rsidRDefault="0050697B"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Глазьев</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С.Ю. Основа обеспечения экономической безопасности страны: альтернативный реформационный курс // Российский журнал. - 1997. - № 1.</w:t>
      </w:r>
    </w:p>
    <w:p w14:paraId="6B3F4F14" w14:textId="7D059A0C" w:rsidR="008B3D55" w:rsidRPr="00900E85" w:rsidRDefault="008B3D55"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Глотова</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А.С., Лихобабенко </w:t>
      </w:r>
      <w:proofErr w:type="gramStart"/>
      <w:r w:rsidRPr="00900E85">
        <w:rPr>
          <w:rFonts w:ascii="Times New Roman" w:hAnsi="Times New Roman" w:cs="Times New Roman"/>
          <w:spacing w:val="-6"/>
          <w:kern w:val="2"/>
          <w:sz w:val="28"/>
          <w:szCs w:val="28"/>
          <w:lang w:val="ru-RU"/>
        </w:rPr>
        <w:t>Е.А.</w:t>
      </w:r>
      <w:proofErr w:type="gramEnd"/>
      <w:r w:rsidRPr="00900E85">
        <w:rPr>
          <w:rFonts w:ascii="Times New Roman" w:hAnsi="Times New Roman" w:cs="Times New Roman"/>
          <w:spacing w:val="-6"/>
          <w:kern w:val="2"/>
          <w:sz w:val="28"/>
          <w:szCs w:val="28"/>
          <w:lang w:val="ru-RU"/>
        </w:rPr>
        <w:t xml:space="preserve"> Оценка экономической безопасности Белгородской области в контексте ключевых показателей социально-</w:t>
      </w:r>
      <w:r w:rsidRPr="00900E85">
        <w:rPr>
          <w:rFonts w:ascii="Times New Roman" w:hAnsi="Times New Roman" w:cs="Times New Roman"/>
          <w:spacing w:val="-6"/>
          <w:kern w:val="2"/>
          <w:sz w:val="28"/>
          <w:szCs w:val="28"/>
          <w:lang w:val="ru-RU"/>
        </w:rPr>
        <w:lastRenderedPageBreak/>
        <w:t xml:space="preserve">экономического развития региона // </w:t>
      </w:r>
      <w:r w:rsidRPr="00900E85">
        <w:rPr>
          <w:rFonts w:ascii="Times New Roman" w:hAnsi="Times New Roman" w:cs="Times New Roman"/>
          <w:spacing w:val="-6"/>
          <w:kern w:val="2"/>
          <w:sz w:val="28"/>
          <w:szCs w:val="28"/>
        </w:rPr>
        <w:t>Integral</w:t>
      </w:r>
      <w:r w:rsidRPr="00900E85">
        <w:rPr>
          <w:rFonts w:ascii="Times New Roman" w:hAnsi="Times New Roman" w:cs="Times New Roman"/>
          <w:spacing w:val="-6"/>
          <w:kern w:val="2"/>
          <w:sz w:val="28"/>
          <w:szCs w:val="28"/>
          <w:lang w:val="ru-RU"/>
        </w:rPr>
        <w:t xml:space="preserve">. 2019. №3. С. 518—522. </w:t>
      </w:r>
    </w:p>
    <w:p w14:paraId="66277B55" w14:textId="43956AFC" w:rsidR="00271D2D" w:rsidRPr="00900E85" w:rsidRDefault="00271D2D"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proofErr w:type="spellStart"/>
      <w:r w:rsidRPr="00900E85">
        <w:rPr>
          <w:rFonts w:ascii="Times New Roman" w:hAnsi="Times New Roman" w:cs="Times New Roman"/>
          <w:spacing w:val="-6"/>
          <w:kern w:val="2"/>
          <w:sz w:val="28"/>
          <w:szCs w:val="28"/>
          <w:lang w:val="ru-RU"/>
        </w:rPr>
        <w:t>Глустенков</w:t>
      </w:r>
      <w:proofErr w:type="spellEnd"/>
      <w:r w:rsidRPr="00900E85">
        <w:rPr>
          <w:rFonts w:ascii="Times New Roman" w:hAnsi="Times New Roman" w:cs="Times New Roman"/>
          <w:spacing w:val="-6"/>
          <w:kern w:val="2"/>
          <w:sz w:val="28"/>
          <w:szCs w:val="28"/>
          <w:lang w:val="ru-RU"/>
        </w:rPr>
        <w:t xml:space="preserve">, И.В. Формирование эффективной системы экономической безопасности регионов </w:t>
      </w:r>
      <w:proofErr w:type="gramStart"/>
      <w:r w:rsidRPr="00900E85">
        <w:rPr>
          <w:rFonts w:ascii="Times New Roman" w:hAnsi="Times New Roman" w:cs="Times New Roman"/>
          <w:spacing w:val="-6"/>
          <w:kern w:val="2"/>
          <w:sz w:val="28"/>
          <w:szCs w:val="28"/>
          <w:lang w:val="ru-RU"/>
        </w:rPr>
        <w:t>России :</w:t>
      </w:r>
      <w:proofErr w:type="spellStart"/>
      <w:proofErr w:type="gramEnd"/>
      <w:r w:rsidRPr="00900E85">
        <w:rPr>
          <w:rFonts w:ascii="Times New Roman" w:hAnsi="Times New Roman" w:cs="Times New Roman"/>
          <w:spacing w:val="-6"/>
          <w:kern w:val="2"/>
          <w:sz w:val="28"/>
          <w:szCs w:val="28"/>
          <w:lang w:val="ru-RU"/>
        </w:rPr>
        <w:t>дис</w:t>
      </w:r>
      <w:proofErr w:type="spellEnd"/>
      <w:r w:rsidRPr="00900E85">
        <w:rPr>
          <w:rFonts w:ascii="Times New Roman" w:hAnsi="Times New Roman" w:cs="Times New Roman"/>
          <w:spacing w:val="-6"/>
          <w:kern w:val="2"/>
          <w:sz w:val="28"/>
          <w:szCs w:val="28"/>
          <w:lang w:val="ru-RU"/>
        </w:rPr>
        <w:t xml:space="preserve">…. </w:t>
      </w:r>
      <w:proofErr w:type="spellStart"/>
      <w:r w:rsidRPr="00900E85">
        <w:rPr>
          <w:rFonts w:ascii="Times New Roman" w:hAnsi="Times New Roman" w:cs="Times New Roman"/>
          <w:spacing w:val="-6"/>
          <w:kern w:val="2"/>
          <w:sz w:val="28"/>
          <w:szCs w:val="28"/>
        </w:rPr>
        <w:t>канд</w:t>
      </w:r>
      <w:proofErr w:type="spellEnd"/>
      <w:r w:rsidRPr="00900E85">
        <w:rPr>
          <w:rFonts w:ascii="Times New Roman" w:hAnsi="Times New Roman" w:cs="Times New Roman"/>
          <w:spacing w:val="-6"/>
          <w:kern w:val="2"/>
          <w:sz w:val="28"/>
          <w:szCs w:val="28"/>
        </w:rPr>
        <w:t xml:space="preserve">. </w:t>
      </w:r>
      <w:proofErr w:type="spellStart"/>
      <w:r w:rsidRPr="00900E85">
        <w:rPr>
          <w:rFonts w:ascii="Times New Roman" w:hAnsi="Times New Roman" w:cs="Times New Roman"/>
          <w:spacing w:val="-6"/>
          <w:kern w:val="2"/>
          <w:sz w:val="28"/>
          <w:szCs w:val="28"/>
        </w:rPr>
        <w:t>экон</w:t>
      </w:r>
      <w:proofErr w:type="spellEnd"/>
      <w:r w:rsidRPr="00900E85">
        <w:rPr>
          <w:rFonts w:ascii="Times New Roman" w:hAnsi="Times New Roman" w:cs="Times New Roman"/>
          <w:spacing w:val="-6"/>
          <w:kern w:val="2"/>
          <w:sz w:val="28"/>
          <w:szCs w:val="28"/>
        </w:rPr>
        <w:t xml:space="preserve">. </w:t>
      </w:r>
      <w:proofErr w:type="spellStart"/>
      <w:r w:rsidRPr="00900E85">
        <w:rPr>
          <w:rFonts w:ascii="Times New Roman" w:hAnsi="Times New Roman" w:cs="Times New Roman"/>
          <w:spacing w:val="-6"/>
          <w:kern w:val="2"/>
          <w:sz w:val="28"/>
          <w:szCs w:val="28"/>
        </w:rPr>
        <w:t>наук</w:t>
      </w:r>
      <w:proofErr w:type="spellEnd"/>
      <w:r w:rsidRPr="00900E85">
        <w:rPr>
          <w:rFonts w:ascii="Times New Roman" w:hAnsi="Times New Roman" w:cs="Times New Roman"/>
          <w:spacing w:val="-6"/>
          <w:kern w:val="2"/>
          <w:sz w:val="28"/>
          <w:szCs w:val="28"/>
        </w:rPr>
        <w:t xml:space="preserve">: 08.00.05 / </w:t>
      </w:r>
      <w:proofErr w:type="spellStart"/>
      <w:r w:rsidRPr="00900E85">
        <w:rPr>
          <w:rFonts w:ascii="Times New Roman" w:hAnsi="Times New Roman" w:cs="Times New Roman"/>
          <w:spacing w:val="-6"/>
          <w:kern w:val="2"/>
          <w:sz w:val="28"/>
          <w:szCs w:val="28"/>
        </w:rPr>
        <w:t>Глустенков</w:t>
      </w:r>
      <w:proofErr w:type="spellEnd"/>
      <w:r w:rsidRPr="00900E85">
        <w:rPr>
          <w:rFonts w:ascii="Times New Roman" w:hAnsi="Times New Roman" w:cs="Times New Roman"/>
          <w:spacing w:val="-6"/>
          <w:kern w:val="2"/>
          <w:sz w:val="28"/>
          <w:szCs w:val="28"/>
        </w:rPr>
        <w:t xml:space="preserve"> </w:t>
      </w:r>
      <w:proofErr w:type="spellStart"/>
      <w:r w:rsidRPr="00900E85">
        <w:rPr>
          <w:rFonts w:ascii="Times New Roman" w:hAnsi="Times New Roman" w:cs="Times New Roman"/>
          <w:spacing w:val="-6"/>
          <w:kern w:val="2"/>
          <w:sz w:val="28"/>
          <w:szCs w:val="28"/>
        </w:rPr>
        <w:t>Игорь</w:t>
      </w:r>
      <w:proofErr w:type="spellEnd"/>
      <w:r w:rsidRPr="00900E85">
        <w:rPr>
          <w:rFonts w:ascii="Times New Roman" w:hAnsi="Times New Roman" w:cs="Times New Roman"/>
          <w:spacing w:val="-6"/>
          <w:kern w:val="2"/>
          <w:sz w:val="28"/>
          <w:szCs w:val="28"/>
        </w:rPr>
        <w:t xml:space="preserve"> </w:t>
      </w:r>
      <w:proofErr w:type="spellStart"/>
      <w:r w:rsidRPr="00900E85">
        <w:rPr>
          <w:rFonts w:ascii="Times New Roman" w:hAnsi="Times New Roman" w:cs="Times New Roman"/>
          <w:spacing w:val="-6"/>
          <w:kern w:val="2"/>
          <w:sz w:val="28"/>
          <w:szCs w:val="28"/>
        </w:rPr>
        <w:t>Валентинович</w:t>
      </w:r>
      <w:proofErr w:type="spellEnd"/>
      <w:r w:rsidRPr="00900E85">
        <w:rPr>
          <w:rFonts w:ascii="Times New Roman" w:hAnsi="Times New Roman" w:cs="Times New Roman"/>
          <w:spacing w:val="-6"/>
          <w:kern w:val="2"/>
          <w:sz w:val="28"/>
          <w:szCs w:val="28"/>
        </w:rPr>
        <w:t xml:space="preserve">. – </w:t>
      </w:r>
      <w:proofErr w:type="spellStart"/>
      <w:r w:rsidRPr="00900E85">
        <w:rPr>
          <w:rFonts w:ascii="Times New Roman" w:hAnsi="Times New Roman" w:cs="Times New Roman"/>
          <w:spacing w:val="-6"/>
          <w:kern w:val="2"/>
          <w:sz w:val="28"/>
          <w:szCs w:val="28"/>
        </w:rPr>
        <w:t>Москва</w:t>
      </w:r>
      <w:proofErr w:type="spellEnd"/>
      <w:r w:rsidRPr="00900E85">
        <w:rPr>
          <w:rFonts w:ascii="Times New Roman" w:hAnsi="Times New Roman" w:cs="Times New Roman"/>
          <w:spacing w:val="-6"/>
          <w:kern w:val="2"/>
          <w:sz w:val="28"/>
          <w:szCs w:val="28"/>
        </w:rPr>
        <w:t>, 2016. – 158с.</w:t>
      </w:r>
    </w:p>
    <w:p w14:paraId="2AB85A7F" w14:textId="01A39E89" w:rsidR="00D26635" w:rsidRPr="00900E85" w:rsidRDefault="00D26635"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Городецкий</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А.Е. Экономическая безопасность России: новая стратегия в новых реалиях // Мат. </w:t>
      </w:r>
      <w:r w:rsidRPr="00900E85">
        <w:rPr>
          <w:rFonts w:ascii="Times New Roman" w:hAnsi="Times New Roman" w:cs="Times New Roman"/>
          <w:spacing w:val="-6"/>
          <w:kern w:val="2"/>
          <w:sz w:val="28"/>
          <w:szCs w:val="28"/>
        </w:rPr>
        <w:t>V</w:t>
      </w:r>
      <w:r w:rsidRPr="00900E85">
        <w:rPr>
          <w:rFonts w:ascii="Times New Roman" w:hAnsi="Times New Roman" w:cs="Times New Roman"/>
          <w:spacing w:val="-6"/>
          <w:kern w:val="2"/>
          <w:sz w:val="28"/>
          <w:szCs w:val="28"/>
          <w:lang w:val="ru-RU"/>
        </w:rPr>
        <w:t xml:space="preserve"> Межд.</w:t>
      </w:r>
      <w:proofErr w:type="spellStart"/>
      <w:r w:rsidRPr="00900E85">
        <w:rPr>
          <w:rFonts w:ascii="Times New Roman" w:hAnsi="Times New Roman" w:cs="Times New Roman"/>
          <w:spacing w:val="-6"/>
          <w:kern w:val="2"/>
          <w:sz w:val="28"/>
          <w:szCs w:val="28"/>
          <w:lang w:val="ru-RU"/>
        </w:rPr>
        <w:t>науч</w:t>
      </w:r>
      <w:proofErr w:type="spellEnd"/>
      <w:r w:rsidRPr="00900E85">
        <w:rPr>
          <w:rFonts w:ascii="Times New Roman" w:hAnsi="Times New Roman" w:cs="Times New Roman"/>
          <w:spacing w:val="-6"/>
          <w:kern w:val="2"/>
          <w:sz w:val="28"/>
          <w:szCs w:val="28"/>
          <w:lang w:val="ru-RU"/>
        </w:rPr>
        <w:t>.-</w:t>
      </w:r>
      <w:proofErr w:type="spellStart"/>
      <w:r w:rsidRPr="00900E85">
        <w:rPr>
          <w:rFonts w:ascii="Times New Roman" w:hAnsi="Times New Roman" w:cs="Times New Roman"/>
          <w:spacing w:val="-6"/>
          <w:kern w:val="2"/>
          <w:sz w:val="28"/>
          <w:szCs w:val="28"/>
          <w:lang w:val="ru-RU"/>
        </w:rPr>
        <w:t>практ</w:t>
      </w:r>
      <w:proofErr w:type="spellEnd"/>
      <w:r w:rsidRPr="00900E85">
        <w:rPr>
          <w:rFonts w:ascii="Times New Roman" w:hAnsi="Times New Roman" w:cs="Times New Roman"/>
          <w:spacing w:val="-6"/>
          <w:kern w:val="2"/>
          <w:sz w:val="28"/>
          <w:szCs w:val="28"/>
          <w:lang w:val="ru-RU"/>
        </w:rPr>
        <w:t xml:space="preserve">. </w:t>
      </w:r>
      <w:proofErr w:type="spellStart"/>
      <w:r w:rsidRPr="00900E85">
        <w:rPr>
          <w:rFonts w:ascii="Times New Roman" w:hAnsi="Times New Roman" w:cs="Times New Roman"/>
          <w:spacing w:val="-6"/>
          <w:kern w:val="2"/>
          <w:sz w:val="28"/>
          <w:szCs w:val="28"/>
          <w:lang w:val="ru-RU"/>
        </w:rPr>
        <w:t>конф</w:t>
      </w:r>
      <w:proofErr w:type="spellEnd"/>
      <w:r w:rsidRPr="00900E85">
        <w:rPr>
          <w:rFonts w:ascii="Times New Roman" w:hAnsi="Times New Roman" w:cs="Times New Roman"/>
          <w:spacing w:val="-6"/>
          <w:kern w:val="2"/>
          <w:sz w:val="28"/>
          <w:szCs w:val="28"/>
          <w:lang w:val="ru-RU"/>
        </w:rPr>
        <w:t>. «Экономическая безопасность России: Проблемы и перспективы». Н.</w:t>
      </w:r>
      <w:r w:rsidR="008F084A" w:rsidRPr="00900E85">
        <w:rPr>
          <w:rFonts w:ascii="Times New Roman" w:hAnsi="Times New Roman" w:cs="Times New Roman"/>
          <w:spacing w:val="-6"/>
          <w:kern w:val="2"/>
          <w:sz w:val="28"/>
          <w:szCs w:val="28"/>
          <w:lang w:val="ru-RU"/>
        </w:rPr>
        <w:t xml:space="preserve"> </w:t>
      </w:r>
      <w:r w:rsidRPr="00900E85">
        <w:rPr>
          <w:rFonts w:ascii="Times New Roman" w:hAnsi="Times New Roman" w:cs="Times New Roman"/>
          <w:spacing w:val="-6"/>
          <w:kern w:val="2"/>
          <w:sz w:val="28"/>
          <w:szCs w:val="28"/>
          <w:lang w:val="ru-RU"/>
        </w:rPr>
        <w:t>Новгород. – 2017.</w:t>
      </w:r>
    </w:p>
    <w:p w14:paraId="6A7C9631" w14:textId="61C94687" w:rsidR="000D1910" w:rsidRPr="00900E85" w:rsidRDefault="000D1910"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Горочная</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В.В. Экономическая безопасность субъектов российско-украинского </w:t>
      </w:r>
      <w:proofErr w:type="spellStart"/>
      <w:r w:rsidRPr="00900E85">
        <w:rPr>
          <w:rFonts w:ascii="Times New Roman" w:hAnsi="Times New Roman" w:cs="Times New Roman"/>
          <w:spacing w:val="-6"/>
          <w:kern w:val="2"/>
          <w:sz w:val="28"/>
          <w:szCs w:val="28"/>
          <w:lang w:val="ru-RU"/>
        </w:rPr>
        <w:t>порубежья</w:t>
      </w:r>
      <w:proofErr w:type="spellEnd"/>
      <w:r w:rsidRPr="00900E85">
        <w:rPr>
          <w:rFonts w:ascii="Times New Roman" w:hAnsi="Times New Roman" w:cs="Times New Roman"/>
          <w:spacing w:val="-6"/>
          <w:kern w:val="2"/>
          <w:sz w:val="28"/>
          <w:szCs w:val="28"/>
          <w:lang w:val="ru-RU"/>
        </w:rPr>
        <w:t xml:space="preserve"> РФ в современных условиях //Вестник Балтийского университета им. </w:t>
      </w:r>
      <w:proofErr w:type="spellStart"/>
      <w:r w:rsidRPr="00900E85">
        <w:rPr>
          <w:rFonts w:ascii="Times New Roman" w:hAnsi="Times New Roman" w:cs="Times New Roman"/>
          <w:spacing w:val="-6"/>
          <w:kern w:val="2"/>
          <w:sz w:val="28"/>
          <w:szCs w:val="28"/>
          <w:lang w:val="ru-RU"/>
        </w:rPr>
        <w:t>И.Канта</w:t>
      </w:r>
      <w:proofErr w:type="spellEnd"/>
      <w:r w:rsidRPr="00900E85">
        <w:rPr>
          <w:rFonts w:ascii="Times New Roman" w:hAnsi="Times New Roman" w:cs="Times New Roman"/>
          <w:spacing w:val="-6"/>
          <w:kern w:val="2"/>
          <w:sz w:val="28"/>
          <w:szCs w:val="28"/>
          <w:lang w:val="ru-RU"/>
        </w:rPr>
        <w:t>. – 2020. №4. С.28-44</w:t>
      </w:r>
    </w:p>
    <w:p w14:paraId="57729F54" w14:textId="1B27D2A8" w:rsidR="00815380" w:rsidRPr="00900E85" w:rsidRDefault="00815380"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proofErr w:type="spellStart"/>
      <w:r w:rsidRPr="00900E85">
        <w:rPr>
          <w:rFonts w:ascii="Times New Roman" w:hAnsi="Times New Roman" w:cs="Times New Roman"/>
          <w:spacing w:val="-6"/>
          <w:kern w:val="2"/>
          <w:sz w:val="28"/>
          <w:szCs w:val="28"/>
          <w:shd w:val="clear" w:color="auto" w:fill="FFFFFF"/>
          <w:lang w:val="ru-RU"/>
        </w:rPr>
        <w:t>Гэлбрейт</w:t>
      </w:r>
      <w:proofErr w:type="spellEnd"/>
      <w:r w:rsidR="00BB5252" w:rsidRPr="00900E85">
        <w:rPr>
          <w:rFonts w:ascii="Times New Roman" w:hAnsi="Times New Roman" w:cs="Times New Roman"/>
          <w:spacing w:val="-6"/>
          <w:kern w:val="2"/>
          <w:sz w:val="28"/>
          <w:szCs w:val="28"/>
          <w:shd w:val="clear" w:color="auto" w:fill="FFFFFF"/>
          <w:lang w:val="ru-RU"/>
        </w:rPr>
        <w:t>,</w:t>
      </w:r>
      <w:r w:rsidRPr="00900E85">
        <w:rPr>
          <w:rFonts w:ascii="Times New Roman" w:hAnsi="Times New Roman" w:cs="Times New Roman"/>
          <w:spacing w:val="-6"/>
          <w:kern w:val="2"/>
          <w:sz w:val="28"/>
          <w:szCs w:val="28"/>
          <w:shd w:val="clear" w:color="auto" w:fill="FFFFFF"/>
          <w:lang w:val="ru-RU"/>
        </w:rPr>
        <w:t xml:space="preserve"> Дж. Справедливое общество. Гуманистический взгляд // Новая индустриальная волна на Западе. </w:t>
      </w:r>
      <w:proofErr w:type="spellStart"/>
      <w:r w:rsidRPr="00900E85">
        <w:rPr>
          <w:rFonts w:ascii="Times New Roman" w:hAnsi="Times New Roman" w:cs="Times New Roman"/>
          <w:spacing w:val="-6"/>
          <w:kern w:val="2"/>
          <w:sz w:val="28"/>
          <w:szCs w:val="28"/>
          <w:shd w:val="clear" w:color="auto" w:fill="FFFFFF"/>
        </w:rPr>
        <w:t>Антология</w:t>
      </w:r>
      <w:proofErr w:type="spellEnd"/>
      <w:r w:rsidRPr="00900E85">
        <w:rPr>
          <w:rFonts w:ascii="Times New Roman" w:hAnsi="Times New Roman" w:cs="Times New Roman"/>
          <w:spacing w:val="-6"/>
          <w:kern w:val="2"/>
          <w:sz w:val="28"/>
          <w:szCs w:val="28"/>
          <w:shd w:val="clear" w:color="auto" w:fill="FFFFFF"/>
        </w:rPr>
        <w:t xml:space="preserve"> / </w:t>
      </w:r>
      <w:proofErr w:type="spellStart"/>
      <w:r w:rsidRPr="00900E85">
        <w:rPr>
          <w:rFonts w:ascii="Times New Roman" w:hAnsi="Times New Roman" w:cs="Times New Roman"/>
          <w:spacing w:val="-6"/>
          <w:kern w:val="2"/>
          <w:sz w:val="28"/>
          <w:szCs w:val="28"/>
          <w:shd w:val="clear" w:color="auto" w:fill="FFFFFF"/>
        </w:rPr>
        <w:t>Под</w:t>
      </w:r>
      <w:proofErr w:type="spellEnd"/>
      <w:r w:rsidRPr="00900E85">
        <w:rPr>
          <w:rFonts w:ascii="Times New Roman" w:hAnsi="Times New Roman" w:cs="Times New Roman"/>
          <w:spacing w:val="-6"/>
          <w:kern w:val="2"/>
          <w:sz w:val="28"/>
          <w:szCs w:val="28"/>
          <w:shd w:val="clear" w:color="auto" w:fill="FFFFFF"/>
        </w:rPr>
        <w:t xml:space="preserve"> </w:t>
      </w:r>
      <w:proofErr w:type="spellStart"/>
      <w:r w:rsidRPr="00900E85">
        <w:rPr>
          <w:rFonts w:ascii="Times New Roman" w:hAnsi="Times New Roman" w:cs="Times New Roman"/>
          <w:spacing w:val="-6"/>
          <w:kern w:val="2"/>
          <w:sz w:val="28"/>
          <w:szCs w:val="28"/>
          <w:shd w:val="clear" w:color="auto" w:fill="FFFFFF"/>
        </w:rPr>
        <w:t>ред</w:t>
      </w:r>
      <w:proofErr w:type="spellEnd"/>
      <w:r w:rsidRPr="00900E85">
        <w:rPr>
          <w:rFonts w:ascii="Times New Roman" w:hAnsi="Times New Roman" w:cs="Times New Roman"/>
          <w:spacing w:val="-6"/>
          <w:kern w:val="2"/>
          <w:sz w:val="28"/>
          <w:szCs w:val="28"/>
          <w:shd w:val="clear" w:color="auto" w:fill="FFFFFF"/>
        </w:rPr>
        <w:t xml:space="preserve">. В.Я. </w:t>
      </w:r>
      <w:proofErr w:type="spellStart"/>
      <w:r w:rsidRPr="00900E85">
        <w:rPr>
          <w:rFonts w:ascii="Times New Roman" w:hAnsi="Times New Roman" w:cs="Times New Roman"/>
          <w:spacing w:val="-6"/>
          <w:kern w:val="2"/>
          <w:sz w:val="28"/>
          <w:szCs w:val="28"/>
          <w:shd w:val="clear" w:color="auto" w:fill="FFFFFF"/>
        </w:rPr>
        <w:t>Иноземцева</w:t>
      </w:r>
      <w:proofErr w:type="spellEnd"/>
      <w:r w:rsidRPr="00900E85">
        <w:rPr>
          <w:rFonts w:ascii="Times New Roman" w:hAnsi="Times New Roman" w:cs="Times New Roman"/>
          <w:spacing w:val="-6"/>
          <w:kern w:val="2"/>
          <w:sz w:val="28"/>
          <w:szCs w:val="28"/>
          <w:shd w:val="clear" w:color="auto" w:fill="FFFFFF"/>
        </w:rPr>
        <w:t>. М.: Academia, 1999. - С. 223-244.</w:t>
      </w:r>
    </w:p>
    <w:p w14:paraId="5BB49571" w14:textId="598D41F2" w:rsidR="0050697B" w:rsidRPr="00900E85" w:rsidRDefault="0050697B"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Долматов</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И.В. Формирование региональной системы обеспечения экономической безопасности: </w:t>
      </w:r>
      <w:proofErr w:type="spellStart"/>
      <w:r w:rsidRPr="00900E85">
        <w:rPr>
          <w:rFonts w:ascii="Times New Roman" w:hAnsi="Times New Roman" w:cs="Times New Roman"/>
          <w:spacing w:val="-6"/>
          <w:kern w:val="2"/>
          <w:sz w:val="28"/>
          <w:szCs w:val="28"/>
          <w:lang w:val="ru-RU"/>
        </w:rPr>
        <w:t>Дис</w:t>
      </w:r>
      <w:proofErr w:type="spellEnd"/>
      <w:r w:rsidRPr="00900E85">
        <w:rPr>
          <w:rFonts w:ascii="Times New Roman" w:hAnsi="Times New Roman" w:cs="Times New Roman"/>
          <w:spacing w:val="-6"/>
          <w:kern w:val="2"/>
          <w:sz w:val="28"/>
          <w:szCs w:val="28"/>
          <w:lang w:val="ru-RU"/>
        </w:rPr>
        <w:t>. ... канд. экон. наук. - М.: РГБ, 2007.</w:t>
      </w:r>
    </w:p>
    <w:p w14:paraId="583C08EA" w14:textId="030C685A" w:rsidR="0029594E" w:rsidRPr="00900E85" w:rsidRDefault="0029594E"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 xml:space="preserve">Дронов, Р. Подходы к обеспечению экономической безопасности // Экономист. - 2001. - № 2. - С. </w:t>
      </w:r>
      <w:proofErr w:type="gramStart"/>
      <w:r w:rsidRPr="00900E85">
        <w:rPr>
          <w:rFonts w:ascii="Times New Roman" w:hAnsi="Times New Roman" w:cs="Times New Roman"/>
          <w:spacing w:val="-6"/>
          <w:kern w:val="2"/>
          <w:sz w:val="28"/>
          <w:szCs w:val="28"/>
          <w:lang w:val="ru-RU"/>
        </w:rPr>
        <w:t>43-54</w:t>
      </w:r>
      <w:proofErr w:type="gramEnd"/>
      <w:r w:rsidRPr="00900E85">
        <w:rPr>
          <w:rFonts w:ascii="Times New Roman" w:hAnsi="Times New Roman" w:cs="Times New Roman"/>
          <w:spacing w:val="-6"/>
          <w:kern w:val="2"/>
          <w:sz w:val="28"/>
          <w:szCs w:val="28"/>
          <w:lang w:val="ru-RU"/>
        </w:rPr>
        <w:t>.</w:t>
      </w:r>
    </w:p>
    <w:p w14:paraId="5CF6F5E0" w14:textId="359CC062" w:rsidR="008B3D55" w:rsidRPr="00900E85" w:rsidRDefault="008B3D55"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Дронов</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Р.В., </w:t>
      </w:r>
      <w:proofErr w:type="spellStart"/>
      <w:r w:rsidRPr="00900E85">
        <w:rPr>
          <w:rFonts w:ascii="Times New Roman" w:hAnsi="Times New Roman" w:cs="Times New Roman"/>
          <w:spacing w:val="-6"/>
          <w:kern w:val="2"/>
          <w:sz w:val="28"/>
          <w:szCs w:val="28"/>
          <w:lang w:val="ru-RU"/>
        </w:rPr>
        <w:t>Ганчар</w:t>
      </w:r>
      <w:proofErr w:type="spellEnd"/>
      <w:r w:rsidRPr="00900E85">
        <w:rPr>
          <w:rFonts w:ascii="Times New Roman" w:hAnsi="Times New Roman" w:cs="Times New Roman"/>
          <w:spacing w:val="-6"/>
          <w:kern w:val="2"/>
          <w:sz w:val="28"/>
          <w:szCs w:val="28"/>
          <w:lang w:val="ru-RU"/>
        </w:rPr>
        <w:t xml:space="preserve"> Н.А. Подход к исследованию экономической безопасности приграничного региона как научной категории // Известия Санкт-Петербургского государственного экономического университета. 2020. №4 (124). С. 69—74.</w:t>
      </w:r>
    </w:p>
    <w:p w14:paraId="3A0952CB" w14:textId="7038297E" w:rsidR="000D1910" w:rsidRPr="00900E85" w:rsidRDefault="000D1910"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Дружинин</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А.Г. Эволюция российско-украинских отношений в постсоветский период: геоэкономический аспект // Географический вестник. 2018. №2 (45). С. 28—39. </w:t>
      </w:r>
    </w:p>
    <w:p w14:paraId="315A58F9" w14:textId="0F694C81" w:rsidR="0050697B" w:rsidRPr="00900E85" w:rsidRDefault="0050697B"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 xml:space="preserve">Дюженкова, Н.В. Система критериев и показателей для оценки состояния экономической безопасности // Информационный бизнес в России: Сб. науч. тр. по материалам науч.- </w:t>
      </w:r>
      <w:proofErr w:type="spellStart"/>
      <w:r w:rsidRPr="00900E85">
        <w:rPr>
          <w:rFonts w:ascii="Times New Roman" w:hAnsi="Times New Roman" w:cs="Times New Roman"/>
          <w:spacing w:val="-6"/>
          <w:kern w:val="2"/>
          <w:sz w:val="28"/>
          <w:szCs w:val="28"/>
          <w:lang w:val="ru-RU"/>
        </w:rPr>
        <w:t>практ</w:t>
      </w:r>
      <w:proofErr w:type="spellEnd"/>
      <w:r w:rsidRPr="00900E85">
        <w:rPr>
          <w:rFonts w:ascii="Times New Roman" w:hAnsi="Times New Roman" w:cs="Times New Roman"/>
          <w:spacing w:val="-6"/>
          <w:kern w:val="2"/>
          <w:sz w:val="28"/>
          <w:szCs w:val="28"/>
          <w:lang w:val="ru-RU"/>
        </w:rPr>
        <w:t>. семинара. - Тамбов, 2001. - С. 42.</w:t>
      </w:r>
    </w:p>
    <w:p w14:paraId="65388312" w14:textId="43500763" w:rsidR="000D1910" w:rsidRPr="00900E85" w:rsidRDefault="000D1910"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Емельянов</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А.С. Современное состояние трансграничной коммуникации на Юго-Западе Российской Федерации // </w:t>
      </w:r>
      <w:proofErr w:type="spellStart"/>
      <w:r w:rsidRPr="00900E85">
        <w:rPr>
          <w:rFonts w:ascii="Times New Roman" w:hAnsi="Times New Roman" w:cs="Times New Roman"/>
          <w:spacing w:val="-6"/>
          <w:kern w:val="2"/>
          <w:sz w:val="28"/>
          <w:szCs w:val="28"/>
          <w:lang w:val="ru-RU"/>
        </w:rPr>
        <w:t>Социодинамика</w:t>
      </w:r>
      <w:proofErr w:type="spellEnd"/>
      <w:r w:rsidRPr="00900E85">
        <w:rPr>
          <w:rFonts w:ascii="Times New Roman" w:hAnsi="Times New Roman" w:cs="Times New Roman"/>
          <w:spacing w:val="-6"/>
          <w:kern w:val="2"/>
          <w:sz w:val="28"/>
          <w:szCs w:val="28"/>
          <w:lang w:val="ru-RU"/>
        </w:rPr>
        <w:t xml:space="preserve">. 2020. №2. С. 46—63. </w:t>
      </w:r>
    </w:p>
    <w:p w14:paraId="521083B8" w14:textId="30ABA119" w:rsidR="008B3D55" w:rsidRPr="00900E85" w:rsidRDefault="008B3D55"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lastRenderedPageBreak/>
        <w:t>Зеленцова</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С.Ю. Инновационная система региона как основа обеспечения социально-экономической безопасности территории на долгосрочную перспективу (на примере Воронежской области) // Стратегия устойчивого развития регионов России. 2013. №15. С. 65—70. </w:t>
      </w:r>
    </w:p>
    <w:p w14:paraId="02354651" w14:textId="3D5F17D4" w:rsidR="00AF2C31" w:rsidRPr="00900E85" w:rsidRDefault="00AF2C31"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Лелюхин</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С. Е. Экономическая безопасность в предпринимательской деятельности: учебник / С.</w:t>
      </w:r>
      <w:r w:rsidRPr="00900E85">
        <w:rPr>
          <w:rFonts w:ascii="Times New Roman" w:hAnsi="Times New Roman" w:cs="Times New Roman"/>
          <w:spacing w:val="-6"/>
          <w:kern w:val="2"/>
          <w:sz w:val="28"/>
          <w:szCs w:val="28"/>
        </w:rPr>
        <w:t> </w:t>
      </w:r>
      <w:r w:rsidRPr="00900E85">
        <w:rPr>
          <w:rFonts w:ascii="Times New Roman" w:hAnsi="Times New Roman" w:cs="Times New Roman"/>
          <w:spacing w:val="-6"/>
          <w:kern w:val="2"/>
          <w:sz w:val="28"/>
          <w:szCs w:val="28"/>
          <w:lang w:val="ru-RU"/>
        </w:rPr>
        <w:t>Е.</w:t>
      </w:r>
      <w:r w:rsidRPr="00900E85">
        <w:rPr>
          <w:rFonts w:ascii="Times New Roman" w:hAnsi="Times New Roman" w:cs="Times New Roman"/>
          <w:spacing w:val="-6"/>
          <w:kern w:val="2"/>
          <w:sz w:val="28"/>
          <w:szCs w:val="28"/>
        </w:rPr>
        <w:t> </w:t>
      </w:r>
      <w:r w:rsidRPr="00900E85">
        <w:rPr>
          <w:rFonts w:ascii="Times New Roman" w:hAnsi="Times New Roman" w:cs="Times New Roman"/>
          <w:spacing w:val="-6"/>
          <w:kern w:val="2"/>
          <w:sz w:val="28"/>
          <w:szCs w:val="28"/>
          <w:lang w:val="ru-RU"/>
        </w:rPr>
        <w:t>Лелюхин, А.</w:t>
      </w:r>
      <w:r w:rsidRPr="00900E85">
        <w:rPr>
          <w:rFonts w:ascii="Times New Roman" w:hAnsi="Times New Roman" w:cs="Times New Roman"/>
          <w:spacing w:val="-6"/>
          <w:kern w:val="2"/>
          <w:sz w:val="28"/>
          <w:szCs w:val="28"/>
        </w:rPr>
        <w:t> </w:t>
      </w:r>
      <w:r w:rsidRPr="00900E85">
        <w:rPr>
          <w:rFonts w:ascii="Times New Roman" w:hAnsi="Times New Roman" w:cs="Times New Roman"/>
          <w:spacing w:val="-6"/>
          <w:kern w:val="2"/>
          <w:sz w:val="28"/>
          <w:szCs w:val="28"/>
          <w:lang w:val="ru-RU"/>
        </w:rPr>
        <w:t>М.</w:t>
      </w:r>
      <w:r w:rsidRPr="00900E85">
        <w:rPr>
          <w:rFonts w:ascii="Times New Roman" w:hAnsi="Times New Roman" w:cs="Times New Roman"/>
          <w:spacing w:val="-6"/>
          <w:kern w:val="2"/>
          <w:sz w:val="28"/>
          <w:szCs w:val="28"/>
        </w:rPr>
        <w:t> </w:t>
      </w:r>
      <w:r w:rsidRPr="00900E85">
        <w:rPr>
          <w:rFonts w:ascii="Times New Roman" w:hAnsi="Times New Roman" w:cs="Times New Roman"/>
          <w:spacing w:val="-6"/>
          <w:kern w:val="2"/>
          <w:sz w:val="28"/>
          <w:szCs w:val="28"/>
          <w:lang w:val="ru-RU"/>
        </w:rPr>
        <w:t>Коротченков, У.</w:t>
      </w:r>
      <w:r w:rsidRPr="00900E85">
        <w:rPr>
          <w:rFonts w:ascii="Times New Roman" w:hAnsi="Times New Roman" w:cs="Times New Roman"/>
          <w:spacing w:val="-6"/>
          <w:kern w:val="2"/>
          <w:sz w:val="28"/>
          <w:szCs w:val="28"/>
        </w:rPr>
        <w:t> </w:t>
      </w:r>
      <w:r w:rsidRPr="00900E85">
        <w:rPr>
          <w:rFonts w:ascii="Times New Roman" w:hAnsi="Times New Roman" w:cs="Times New Roman"/>
          <w:spacing w:val="-6"/>
          <w:kern w:val="2"/>
          <w:sz w:val="28"/>
          <w:szCs w:val="28"/>
          <w:lang w:val="ru-RU"/>
        </w:rPr>
        <w:t>В.</w:t>
      </w:r>
      <w:r w:rsidRPr="00900E85">
        <w:rPr>
          <w:rFonts w:ascii="Times New Roman" w:hAnsi="Times New Roman" w:cs="Times New Roman"/>
          <w:spacing w:val="-6"/>
          <w:kern w:val="2"/>
          <w:sz w:val="28"/>
          <w:szCs w:val="28"/>
        </w:rPr>
        <w:t> </w:t>
      </w:r>
      <w:r w:rsidRPr="00900E85">
        <w:rPr>
          <w:rFonts w:ascii="Times New Roman" w:hAnsi="Times New Roman" w:cs="Times New Roman"/>
          <w:spacing w:val="-6"/>
          <w:kern w:val="2"/>
          <w:sz w:val="28"/>
          <w:szCs w:val="28"/>
          <w:lang w:val="ru-RU"/>
        </w:rPr>
        <w:t xml:space="preserve">Данилова. – Москва: Проспект, 2016. – 336 с. </w:t>
      </w:r>
    </w:p>
    <w:p w14:paraId="64F551C7" w14:textId="6C42DB86" w:rsidR="008B3D55" w:rsidRPr="00900E85" w:rsidRDefault="008B3D55"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Листопад</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М.Е., </w:t>
      </w:r>
      <w:proofErr w:type="spellStart"/>
      <w:r w:rsidRPr="00900E85">
        <w:rPr>
          <w:rFonts w:ascii="Times New Roman" w:hAnsi="Times New Roman" w:cs="Times New Roman"/>
          <w:spacing w:val="-6"/>
          <w:kern w:val="2"/>
          <w:sz w:val="28"/>
          <w:szCs w:val="28"/>
          <w:lang w:val="ru-RU"/>
        </w:rPr>
        <w:t>Герич</w:t>
      </w:r>
      <w:proofErr w:type="spellEnd"/>
      <w:r w:rsidRPr="00900E85">
        <w:rPr>
          <w:rFonts w:ascii="Times New Roman" w:hAnsi="Times New Roman" w:cs="Times New Roman"/>
          <w:spacing w:val="-6"/>
          <w:kern w:val="2"/>
          <w:sz w:val="28"/>
          <w:szCs w:val="28"/>
          <w:lang w:val="ru-RU"/>
        </w:rPr>
        <w:t xml:space="preserve"> В.М. Повышение социально-экономической безопасности Краснодарского края // Национальные интересы: приоритеты и безопасность. 2018. №8 (365). С. 1460—1478. </w:t>
      </w:r>
    </w:p>
    <w:p w14:paraId="3AD97C5E" w14:textId="1DAF61AD" w:rsidR="00215E12" w:rsidRPr="00900E85" w:rsidRDefault="00215E12"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Лобанова</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А.В. Экономические проблемы регионов и отраслевых комплексов // Проблемы современной экономики. – 2013. - № 3(47). – С. </w:t>
      </w:r>
      <w:proofErr w:type="gramStart"/>
      <w:r w:rsidRPr="00900E85">
        <w:rPr>
          <w:rFonts w:ascii="Times New Roman" w:hAnsi="Times New Roman" w:cs="Times New Roman"/>
          <w:spacing w:val="-6"/>
          <w:kern w:val="2"/>
          <w:sz w:val="28"/>
          <w:szCs w:val="28"/>
          <w:lang w:val="ru-RU"/>
        </w:rPr>
        <w:t>296-299</w:t>
      </w:r>
      <w:proofErr w:type="gramEnd"/>
    </w:p>
    <w:p w14:paraId="4FCD2F71" w14:textId="72F0DF31" w:rsidR="00370D2D" w:rsidRPr="00900E85" w:rsidRDefault="00370D2D"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Любецкий</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Р. В. Совершенствование институциональной системы формирования человеческого капитала в современной России: </w:t>
      </w:r>
      <w:proofErr w:type="spellStart"/>
      <w:r w:rsidRPr="00900E85">
        <w:rPr>
          <w:rFonts w:ascii="Times New Roman" w:hAnsi="Times New Roman" w:cs="Times New Roman"/>
          <w:spacing w:val="-6"/>
          <w:kern w:val="2"/>
          <w:sz w:val="28"/>
          <w:szCs w:val="28"/>
          <w:lang w:val="ru-RU"/>
        </w:rPr>
        <w:t>дис</w:t>
      </w:r>
      <w:proofErr w:type="spellEnd"/>
      <w:r w:rsidRPr="00900E85">
        <w:rPr>
          <w:rFonts w:ascii="Times New Roman" w:hAnsi="Times New Roman" w:cs="Times New Roman"/>
          <w:spacing w:val="-6"/>
          <w:kern w:val="2"/>
          <w:sz w:val="28"/>
          <w:szCs w:val="28"/>
          <w:lang w:val="ru-RU"/>
        </w:rPr>
        <w:t>. канд. экон. наук. М., 2008.</w:t>
      </w:r>
    </w:p>
    <w:p w14:paraId="261ACC6A" w14:textId="5E4407EC" w:rsidR="008B3D55" w:rsidRPr="00900E85" w:rsidRDefault="008B3D55"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proofErr w:type="spellStart"/>
      <w:r w:rsidRPr="00900E85">
        <w:rPr>
          <w:rFonts w:ascii="Times New Roman" w:hAnsi="Times New Roman" w:cs="Times New Roman"/>
          <w:spacing w:val="-6"/>
          <w:kern w:val="2"/>
          <w:sz w:val="28"/>
          <w:szCs w:val="28"/>
          <w:lang w:val="ru-RU"/>
        </w:rPr>
        <w:t>Маханько</w:t>
      </w:r>
      <w:proofErr w:type="spellEnd"/>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Г.В., Назаренко </w:t>
      </w:r>
      <w:proofErr w:type="gramStart"/>
      <w:r w:rsidRPr="00900E85">
        <w:rPr>
          <w:rFonts w:ascii="Times New Roman" w:hAnsi="Times New Roman" w:cs="Times New Roman"/>
          <w:spacing w:val="-6"/>
          <w:kern w:val="2"/>
          <w:sz w:val="28"/>
          <w:szCs w:val="28"/>
          <w:lang w:val="ru-RU"/>
        </w:rPr>
        <w:t>Н.А.</w:t>
      </w:r>
      <w:proofErr w:type="gramEnd"/>
      <w:r w:rsidRPr="00900E85">
        <w:rPr>
          <w:rFonts w:ascii="Times New Roman" w:hAnsi="Times New Roman" w:cs="Times New Roman"/>
          <w:spacing w:val="-6"/>
          <w:kern w:val="2"/>
          <w:sz w:val="28"/>
          <w:szCs w:val="28"/>
          <w:lang w:val="ru-RU"/>
        </w:rPr>
        <w:t xml:space="preserve">, </w:t>
      </w:r>
      <w:proofErr w:type="spellStart"/>
      <w:r w:rsidRPr="00900E85">
        <w:rPr>
          <w:rFonts w:ascii="Times New Roman" w:hAnsi="Times New Roman" w:cs="Times New Roman"/>
          <w:spacing w:val="-6"/>
          <w:kern w:val="2"/>
          <w:sz w:val="28"/>
          <w:szCs w:val="28"/>
          <w:lang w:val="ru-RU"/>
        </w:rPr>
        <w:t>Чичканева</w:t>
      </w:r>
      <w:proofErr w:type="spellEnd"/>
      <w:r w:rsidRPr="00900E85">
        <w:rPr>
          <w:rFonts w:ascii="Times New Roman" w:hAnsi="Times New Roman" w:cs="Times New Roman"/>
          <w:spacing w:val="-6"/>
          <w:kern w:val="2"/>
          <w:sz w:val="28"/>
          <w:szCs w:val="28"/>
          <w:lang w:val="ru-RU"/>
        </w:rPr>
        <w:t xml:space="preserve"> Е.С. Оценка экономической безопасности региона (на примере Краснодарского края) // Научный журнал Кубанского государственного аграрного университета. 2017. №128. С. 649—664. </w:t>
      </w:r>
    </w:p>
    <w:p w14:paraId="6C20EE1E" w14:textId="377D5574" w:rsidR="006A6409" w:rsidRPr="00900E85" w:rsidRDefault="006A6409" w:rsidP="00E4423F">
      <w:pPr>
        <w:pStyle w:val="a5"/>
        <w:numPr>
          <w:ilvl w:val="0"/>
          <w:numId w:val="7"/>
        </w:numPr>
        <w:shd w:val="clear" w:color="auto" w:fill="FFFFFF"/>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eastAsia="Times New Roman" w:hAnsi="Times New Roman" w:cs="Times New Roman"/>
          <w:spacing w:val="-6"/>
          <w:kern w:val="2"/>
          <w:sz w:val="28"/>
          <w:szCs w:val="28"/>
          <w:lang w:val="ru-RU" w:eastAsia="ru-RU"/>
        </w:rPr>
        <w:t>Митяков</w:t>
      </w:r>
      <w:r w:rsidR="00BB5252" w:rsidRPr="00900E85">
        <w:rPr>
          <w:rFonts w:ascii="Times New Roman" w:eastAsia="Times New Roman" w:hAnsi="Times New Roman" w:cs="Times New Roman"/>
          <w:spacing w:val="-6"/>
          <w:kern w:val="2"/>
          <w:sz w:val="28"/>
          <w:szCs w:val="28"/>
          <w:lang w:val="ru-RU" w:eastAsia="ru-RU"/>
        </w:rPr>
        <w:t>,</w:t>
      </w:r>
      <w:r w:rsidRPr="00900E85">
        <w:rPr>
          <w:rFonts w:ascii="Times New Roman" w:eastAsia="Times New Roman" w:hAnsi="Times New Roman" w:cs="Times New Roman"/>
          <w:spacing w:val="-6"/>
          <w:kern w:val="2"/>
          <w:sz w:val="28"/>
          <w:szCs w:val="28"/>
          <w:lang w:val="ru-RU" w:eastAsia="ru-RU"/>
        </w:rPr>
        <w:t xml:space="preserve"> </w:t>
      </w:r>
      <w:r w:rsidR="008F084A" w:rsidRPr="00900E85">
        <w:rPr>
          <w:rFonts w:ascii="Times New Roman" w:eastAsia="Times New Roman" w:hAnsi="Times New Roman" w:cs="Times New Roman"/>
          <w:spacing w:val="-6"/>
          <w:kern w:val="2"/>
          <w:sz w:val="28"/>
          <w:szCs w:val="28"/>
          <w:lang w:val="ru-RU" w:eastAsia="ru-RU"/>
        </w:rPr>
        <w:t>С</w:t>
      </w:r>
      <w:r w:rsidRPr="00900E85">
        <w:rPr>
          <w:rFonts w:ascii="Times New Roman" w:eastAsia="Times New Roman" w:hAnsi="Times New Roman" w:cs="Times New Roman"/>
          <w:spacing w:val="-6"/>
          <w:kern w:val="2"/>
          <w:sz w:val="28"/>
          <w:szCs w:val="28"/>
          <w:lang w:val="ru-RU" w:eastAsia="ru-RU"/>
        </w:rPr>
        <w:t xml:space="preserve">. </w:t>
      </w:r>
      <w:r w:rsidR="008F084A" w:rsidRPr="00900E85">
        <w:rPr>
          <w:rFonts w:ascii="Times New Roman" w:eastAsia="Times New Roman" w:hAnsi="Times New Roman" w:cs="Times New Roman"/>
          <w:spacing w:val="-6"/>
          <w:kern w:val="2"/>
          <w:sz w:val="28"/>
          <w:szCs w:val="28"/>
          <w:lang w:val="ru-RU" w:eastAsia="ru-RU"/>
        </w:rPr>
        <w:t>Н</w:t>
      </w:r>
      <w:r w:rsidRPr="00900E85">
        <w:rPr>
          <w:rFonts w:ascii="Times New Roman" w:eastAsia="Times New Roman" w:hAnsi="Times New Roman" w:cs="Times New Roman"/>
          <w:spacing w:val="-6"/>
          <w:kern w:val="2"/>
          <w:sz w:val="28"/>
          <w:szCs w:val="28"/>
          <w:lang w:val="ru-RU" w:eastAsia="ru-RU"/>
        </w:rPr>
        <w:t xml:space="preserve">., Федосеева </w:t>
      </w:r>
      <w:r w:rsidR="008F084A" w:rsidRPr="00900E85">
        <w:rPr>
          <w:rFonts w:ascii="Times New Roman" w:eastAsia="Times New Roman" w:hAnsi="Times New Roman" w:cs="Times New Roman"/>
          <w:spacing w:val="-6"/>
          <w:kern w:val="2"/>
          <w:sz w:val="28"/>
          <w:szCs w:val="28"/>
          <w:lang w:val="ru-RU" w:eastAsia="ru-RU"/>
        </w:rPr>
        <w:t>Т</w:t>
      </w:r>
      <w:r w:rsidRPr="00900E85">
        <w:rPr>
          <w:rFonts w:ascii="Times New Roman" w:eastAsia="Times New Roman" w:hAnsi="Times New Roman" w:cs="Times New Roman"/>
          <w:spacing w:val="-6"/>
          <w:kern w:val="2"/>
          <w:sz w:val="28"/>
          <w:szCs w:val="28"/>
          <w:lang w:val="ru-RU" w:eastAsia="ru-RU"/>
        </w:rPr>
        <w:t xml:space="preserve">. </w:t>
      </w:r>
      <w:r w:rsidR="008F084A" w:rsidRPr="00900E85">
        <w:rPr>
          <w:rFonts w:ascii="Times New Roman" w:eastAsia="Times New Roman" w:hAnsi="Times New Roman" w:cs="Times New Roman"/>
          <w:spacing w:val="-6"/>
          <w:kern w:val="2"/>
          <w:sz w:val="28"/>
          <w:szCs w:val="28"/>
          <w:lang w:val="ru-RU" w:eastAsia="ru-RU"/>
        </w:rPr>
        <w:t>А</w:t>
      </w:r>
      <w:r w:rsidRPr="00900E85">
        <w:rPr>
          <w:rFonts w:ascii="Times New Roman" w:eastAsia="Times New Roman" w:hAnsi="Times New Roman" w:cs="Times New Roman"/>
          <w:spacing w:val="-6"/>
          <w:kern w:val="2"/>
          <w:sz w:val="28"/>
          <w:szCs w:val="28"/>
          <w:lang w:val="ru-RU" w:eastAsia="ru-RU"/>
        </w:rPr>
        <w:t xml:space="preserve">., Митяков </w:t>
      </w:r>
      <w:r w:rsidR="008F084A" w:rsidRPr="00900E85">
        <w:rPr>
          <w:rFonts w:ascii="Times New Roman" w:eastAsia="Times New Roman" w:hAnsi="Times New Roman" w:cs="Times New Roman"/>
          <w:spacing w:val="-6"/>
          <w:kern w:val="2"/>
          <w:sz w:val="28"/>
          <w:szCs w:val="28"/>
          <w:lang w:val="ru-RU" w:eastAsia="ru-RU"/>
        </w:rPr>
        <w:t>Е</w:t>
      </w:r>
      <w:r w:rsidRPr="00900E85">
        <w:rPr>
          <w:rFonts w:ascii="Times New Roman" w:eastAsia="Times New Roman" w:hAnsi="Times New Roman" w:cs="Times New Roman"/>
          <w:spacing w:val="-6"/>
          <w:kern w:val="2"/>
          <w:sz w:val="28"/>
          <w:szCs w:val="28"/>
          <w:lang w:val="ru-RU" w:eastAsia="ru-RU"/>
        </w:rPr>
        <w:t xml:space="preserve">. </w:t>
      </w:r>
      <w:r w:rsidR="008F084A" w:rsidRPr="00900E85">
        <w:rPr>
          <w:rFonts w:ascii="Times New Roman" w:eastAsia="Times New Roman" w:hAnsi="Times New Roman" w:cs="Times New Roman"/>
          <w:spacing w:val="-6"/>
          <w:kern w:val="2"/>
          <w:sz w:val="28"/>
          <w:szCs w:val="28"/>
          <w:lang w:val="ru-RU" w:eastAsia="ru-RU"/>
        </w:rPr>
        <w:t>С</w:t>
      </w:r>
      <w:r w:rsidRPr="00900E85">
        <w:rPr>
          <w:rFonts w:ascii="Times New Roman" w:eastAsia="Times New Roman" w:hAnsi="Times New Roman" w:cs="Times New Roman"/>
          <w:spacing w:val="-6"/>
          <w:kern w:val="2"/>
          <w:sz w:val="28"/>
          <w:szCs w:val="28"/>
          <w:lang w:val="ru-RU" w:eastAsia="ru-RU"/>
        </w:rPr>
        <w:t xml:space="preserve">. </w:t>
      </w:r>
      <w:r w:rsidR="008F084A" w:rsidRPr="00900E85">
        <w:rPr>
          <w:rFonts w:ascii="Times New Roman" w:eastAsia="Times New Roman" w:hAnsi="Times New Roman" w:cs="Times New Roman"/>
          <w:spacing w:val="-6"/>
          <w:kern w:val="2"/>
          <w:sz w:val="28"/>
          <w:szCs w:val="28"/>
          <w:lang w:val="ru-RU" w:eastAsia="ru-RU"/>
        </w:rPr>
        <w:t>С</w:t>
      </w:r>
      <w:r w:rsidRPr="00900E85">
        <w:rPr>
          <w:rFonts w:ascii="Times New Roman" w:eastAsia="Times New Roman" w:hAnsi="Times New Roman" w:cs="Times New Roman"/>
          <w:spacing w:val="-6"/>
          <w:kern w:val="2"/>
          <w:sz w:val="28"/>
          <w:szCs w:val="28"/>
          <w:lang w:val="ru-RU" w:eastAsia="ru-RU"/>
        </w:rPr>
        <w:t xml:space="preserve">истема индикаторов экономической безопасности муниципалитета как составной элемент многоуровневой системы экономической безопасности. </w:t>
      </w:r>
      <w:r w:rsidR="008F084A" w:rsidRPr="00900E85">
        <w:rPr>
          <w:rFonts w:ascii="Times New Roman" w:eastAsia="Times New Roman" w:hAnsi="Times New Roman" w:cs="Times New Roman"/>
          <w:spacing w:val="-6"/>
          <w:kern w:val="2"/>
          <w:sz w:val="28"/>
          <w:szCs w:val="28"/>
          <w:lang w:val="ru-RU" w:eastAsia="ru-RU"/>
        </w:rPr>
        <w:t xml:space="preserve">- </w:t>
      </w:r>
      <w:r w:rsidRPr="00900E85">
        <w:rPr>
          <w:rFonts w:ascii="Times New Roman" w:eastAsia="Times New Roman" w:hAnsi="Times New Roman" w:cs="Times New Roman"/>
          <w:spacing w:val="-6"/>
          <w:kern w:val="2"/>
          <w:sz w:val="28"/>
          <w:szCs w:val="28"/>
          <w:lang w:val="ru-RU" w:eastAsia="ru-RU"/>
        </w:rPr>
        <w:t xml:space="preserve">Мир новой экономики. 2020;14(4):67-80. </w:t>
      </w:r>
      <w:r w:rsidRPr="00900E85">
        <w:rPr>
          <w:rFonts w:ascii="Times New Roman" w:eastAsia="Times New Roman" w:hAnsi="Times New Roman" w:cs="Times New Roman"/>
          <w:spacing w:val="-6"/>
          <w:kern w:val="2"/>
          <w:sz w:val="28"/>
          <w:szCs w:val="28"/>
          <w:lang w:eastAsia="ru-RU"/>
        </w:rPr>
        <w:t>DOI</w:t>
      </w:r>
      <w:r w:rsidRPr="00900E85">
        <w:rPr>
          <w:rFonts w:ascii="Times New Roman" w:eastAsia="Times New Roman" w:hAnsi="Times New Roman" w:cs="Times New Roman"/>
          <w:spacing w:val="-6"/>
          <w:kern w:val="2"/>
          <w:sz w:val="28"/>
          <w:szCs w:val="28"/>
          <w:lang w:val="ru-RU" w:eastAsia="ru-RU"/>
        </w:rPr>
        <w:t>: 10.26794/</w:t>
      </w:r>
      <w:proofErr w:type="gramStart"/>
      <w:r w:rsidRPr="00900E85">
        <w:rPr>
          <w:rFonts w:ascii="Times New Roman" w:eastAsia="Times New Roman" w:hAnsi="Times New Roman" w:cs="Times New Roman"/>
          <w:spacing w:val="-6"/>
          <w:kern w:val="2"/>
          <w:sz w:val="28"/>
          <w:szCs w:val="28"/>
          <w:lang w:val="ru-RU" w:eastAsia="ru-RU"/>
        </w:rPr>
        <w:t>2220-6469-2020</w:t>
      </w:r>
      <w:proofErr w:type="gramEnd"/>
      <w:r w:rsidRPr="00900E85">
        <w:rPr>
          <w:rFonts w:ascii="Times New Roman" w:eastAsia="Times New Roman" w:hAnsi="Times New Roman" w:cs="Times New Roman"/>
          <w:spacing w:val="-6"/>
          <w:kern w:val="2"/>
          <w:sz w:val="28"/>
          <w:szCs w:val="28"/>
          <w:lang w:val="ru-RU" w:eastAsia="ru-RU"/>
        </w:rPr>
        <w:t>-14-4-67-80</w:t>
      </w:r>
    </w:p>
    <w:p w14:paraId="79324499" w14:textId="3E2BF5B1" w:rsidR="00370D2D" w:rsidRPr="00900E85" w:rsidRDefault="00370D2D"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Михайлов</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Л.М. Социально-экономическое развитие России в среднесрочной и долгосрочной перспективе: анализ современных программ и концепций // Сб. науч. тр. преподавателей МАЭП. - М.: МАЭП, 2007.</w:t>
      </w:r>
    </w:p>
    <w:p w14:paraId="00EA87C6" w14:textId="2BB79DC2" w:rsidR="00F765FB" w:rsidRPr="00900E85" w:rsidRDefault="00773FC0"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Оганян</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Т.М. </w:t>
      </w:r>
      <w:r w:rsidR="00F765FB" w:rsidRPr="00900E85">
        <w:rPr>
          <w:rFonts w:ascii="Times New Roman" w:hAnsi="Times New Roman" w:cs="Times New Roman"/>
          <w:spacing w:val="-6"/>
          <w:kern w:val="2"/>
          <w:sz w:val="28"/>
          <w:szCs w:val="28"/>
          <w:lang w:val="ru-RU"/>
        </w:rPr>
        <w:t xml:space="preserve">Индикаторы оценки воспроизводства экономической безопасности региона: на материалах Краснодарского края: </w:t>
      </w:r>
      <w:proofErr w:type="spellStart"/>
      <w:r w:rsidR="00F765FB" w:rsidRPr="00900E85">
        <w:rPr>
          <w:rFonts w:ascii="Times New Roman" w:hAnsi="Times New Roman" w:cs="Times New Roman"/>
          <w:spacing w:val="-6"/>
          <w:kern w:val="2"/>
          <w:sz w:val="28"/>
          <w:szCs w:val="28"/>
          <w:lang w:val="ru-RU"/>
        </w:rPr>
        <w:t>Дис</w:t>
      </w:r>
      <w:proofErr w:type="spellEnd"/>
      <w:r w:rsidR="00F765FB" w:rsidRPr="00900E85">
        <w:rPr>
          <w:rFonts w:ascii="Times New Roman" w:hAnsi="Times New Roman" w:cs="Times New Roman"/>
          <w:spacing w:val="-6"/>
          <w:kern w:val="2"/>
          <w:sz w:val="28"/>
          <w:szCs w:val="28"/>
          <w:lang w:val="ru-RU"/>
        </w:rPr>
        <w:t>. ... канд. экон. наук. - Ставрополь, 2011. – 225с.</w:t>
      </w:r>
    </w:p>
    <w:p w14:paraId="1F3A9680" w14:textId="68868678" w:rsidR="00A36559" w:rsidRPr="00900E85" w:rsidRDefault="00A36559" w:rsidP="00E4423F">
      <w:pPr>
        <w:numPr>
          <w:ilvl w:val="0"/>
          <w:numId w:val="7"/>
        </w:numPr>
        <w:shd w:val="clear" w:color="auto" w:fill="FFFFFF"/>
        <w:tabs>
          <w:tab w:val="left" w:pos="0"/>
          <w:tab w:val="left" w:pos="709"/>
          <w:tab w:val="left" w:pos="851"/>
          <w:tab w:val="left" w:pos="993"/>
          <w:tab w:val="left" w:pos="1134"/>
          <w:tab w:val="left" w:leader="dot" w:pos="9639"/>
          <w:tab w:val="left" w:pos="9923"/>
        </w:tabs>
        <w:ind w:left="0" w:right="0" w:firstLine="709"/>
        <w:contextualSpacing/>
        <w:rPr>
          <w:rStyle w:val="af0"/>
          <w:rFonts w:ascii="Times New Roman" w:eastAsia="Calibri" w:hAnsi="Times New Roman" w:cs="Times New Roman"/>
          <w:bCs/>
          <w:color w:val="auto"/>
          <w:spacing w:val="-6"/>
          <w:kern w:val="2"/>
          <w:sz w:val="28"/>
          <w:szCs w:val="28"/>
          <w:u w:val="none"/>
        </w:rPr>
      </w:pPr>
      <w:r w:rsidRPr="00900E85">
        <w:rPr>
          <w:rFonts w:ascii="Times New Roman" w:eastAsia="Calibri" w:hAnsi="Times New Roman" w:cs="Times New Roman"/>
          <w:bCs/>
          <w:spacing w:val="-6"/>
          <w:kern w:val="2"/>
          <w:sz w:val="28"/>
          <w:szCs w:val="28"/>
        </w:rPr>
        <w:t xml:space="preserve">Официальный сайт газеты «Ведомости» - </w:t>
      </w:r>
      <w:hyperlink r:id="rId37" w:history="1">
        <w:r w:rsidR="00215E12" w:rsidRPr="00900E85">
          <w:rPr>
            <w:rStyle w:val="af0"/>
            <w:rFonts w:ascii="Times New Roman" w:hAnsi="Times New Roman" w:cs="Times New Roman"/>
            <w:color w:val="auto"/>
            <w:spacing w:val="-6"/>
            <w:kern w:val="2"/>
            <w:sz w:val="28"/>
            <w:szCs w:val="28"/>
            <w:u w:val="none"/>
            <w:lang w:val="en-US"/>
          </w:rPr>
          <w:t>URL</w:t>
        </w:r>
        <w:r w:rsidR="00215E12" w:rsidRPr="00900E85">
          <w:rPr>
            <w:rStyle w:val="af0"/>
            <w:rFonts w:ascii="Times New Roman" w:hAnsi="Times New Roman" w:cs="Times New Roman"/>
            <w:color w:val="auto"/>
            <w:spacing w:val="-6"/>
            <w:kern w:val="2"/>
            <w:sz w:val="28"/>
            <w:szCs w:val="28"/>
            <w:u w:val="none"/>
          </w:rPr>
          <w:t>:https://www.vedomosti.ru/</w:t>
        </w:r>
      </w:hyperlink>
      <w:r w:rsidR="00E04FAB" w:rsidRPr="00900E85">
        <w:rPr>
          <w:rStyle w:val="af0"/>
          <w:rFonts w:ascii="Times New Roman" w:hAnsi="Times New Roman" w:cs="Times New Roman"/>
          <w:color w:val="auto"/>
          <w:spacing w:val="-6"/>
          <w:kern w:val="2"/>
          <w:sz w:val="28"/>
          <w:szCs w:val="28"/>
          <w:u w:val="none"/>
        </w:rPr>
        <w:t xml:space="preserve"> </w:t>
      </w:r>
      <w:r w:rsidR="00E04FAB" w:rsidRPr="00900E85">
        <w:rPr>
          <w:rFonts w:ascii="Times New Roman" w:hAnsi="Times New Roman" w:cs="Times New Roman"/>
          <w:sz w:val="28"/>
          <w:szCs w:val="28"/>
        </w:rPr>
        <w:t>(дата обращения</w:t>
      </w:r>
      <w:r w:rsidR="00701E61" w:rsidRPr="00900E85">
        <w:rPr>
          <w:rFonts w:ascii="Times New Roman" w:hAnsi="Times New Roman" w:cs="Times New Roman"/>
          <w:sz w:val="28"/>
          <w:szCs w:val="28"/>
        </w:rPr>
        <w:t>:</w:t>
      </w:r>
      <w:r w:rsidR="00E04FAB" w:rsidRPr="00900E85">
        <w:rPr>
          <w:rFonts w:ascii="Times New Roman" w:hAnsi="Times New Roman" w:cs="Times New Roman"/>
          <w:sz w:val="28"/>
          <w:szCs w:val="28"/>
        </w:rPr>
        <w:t xml:space="preserve"> 09.04.2022 г.)</w:t>
      </w:r>
    </w:p>
    <w:p w14:paraId="4020E5A2" w14:textId="0BE19079" w:rsidR="00545C24" w:rsidRPr="00900E85" w:rsidRDefault="00545C24" w:rsidP="00E4423F">
      <w:pPr>
        <w:numPr>
          <w:ilvl w:val="0"/>
          <w:numId w:val="7"/>
        </w:numPr>
        <w:shd w:val="clear" w:color="auto" w:fill="FFFFFF"/>
        <w:tabs>
          <w:tab w:val="left" w:pos="0"/>
          <w:tab w:val="left" w:pos="709"/>
          <w:tab w:val="left" w:pos="851"/>
          <w:tab w:val="left" w:pos="993"/>
          <w:tab w:val="left" w:pos="1134"/>
          <w:tab w:val="left" w:leader="dot" w:pos="9639"/>
          <w:tab w:val="left" w:pos="9923"/>
        </w:tabs>
        <w:ind w:left="0" w:right="0" w:firstLine="709"/>
        <w:contextualSpacing/>
        <w:rPr>
          <w:rFonts w:ascii="Times New Roman" w:eastAsia="Calibri" w:hAnsi="Times New Roman" w:cs="Times New Roman"/>
          <w:bCs/>
          <w:spacing w:val="-6"/>
          <w:kern w:val="2"/>
          <w:sz w:val="28"/>
          <w:szCs w:val="28"/>
        </w:rPr>
      </w:pPr>
      <w:r w:rsidRPr="00900E85">
        <w:rPr>
          <w:rStyle w:val="af0"/>
          <w:rFonts w:ascii="Times New Roman" w:hAnsi="Times New Roman" w:cs="Times New Roman"/>
          <w:color w:val="auto"/>
          <w:spacing w:val="-6"/>
          <w:kern w:val="2"/>
          <w:sz w:val="28"/>
          <w:szCs w:val="28"/>
          <w:u w:val="none"/>
        </w:rPr>
        <w:lastRenderedPageBreak/>
        <w:t xml:space="preserve">Официальный сайт информационного агентства «РБК» </w:t>
      </w:r>
      <w:r w:rsidRPr="00900E85">
        <w:rPr>
          <w:rFonts w:ascii="Times New Roman" w:eastAsia="Calibri" w:hAnsi="Times New Roman" w:cs="Times New Roman"/>
          <w:bCs/>
          <w:spacing w:val="-6"/>
          <w:kern w:val="2"/>
          <w:sz w:val="28"/>
          <w:szCs w:val="28"/>
        </w:rPr>
        <w:t>URL:</w:t>
      </w:r>
      <w:r w:rsidRPr="00900E85">
        <w:rPr>
          <w:rFonts w:ascii="Times New Roman" w:hAnsi="Times New Roman" w:cs="Times New Roman"/>
          <w:spacing w:val="-6"/>
          <w:kern w:val="2"/>
          <w:sz w:val="28"/>
          <w:szCs w:val="28"/>
        </w:rPr>
        <w:t xml:space="preserve"> </w:t>
      </w:r>
      <w:hyperlink r:id="rId38" w:history="1">
        <w:r w:rsidR="00E04FAB" w:rsidRPr="00900E85">
          <w:rPr>
            <w:rStyle w:val="af0"/>
            <w:rFonts w:ascii="Times New Roman" w:eastAsia="Calibri" w:hAnsi="Times New Roman" w:cs="Times New Roman"/>
            <w:bCs/>
            <w:color w:val="auto"/>
            <w:spacing w:val="-6"/>
            <w:kern w:val="2"/>
            <w:sz w:val="28"/>
            <w:szCs w:val="28"/>
            <w:u w:val="none"/>
          </w:rPr>
          <w:t>https://kuban.rbc.ru/krasnodar/</w:t>
        </w:r>
      </w:hyperlink>
      <w:r w:rsidR="00E04FAB" w:rsidRPr="00900E85">
        <w:rPr>
          <w:rFonts w:ascii="Times New Roman" w:eastAsia="Calibri" w:hAnsi="Times New Roman" w:cs="Times New Roman"/>
          <w:bCs/>
          <w:spacing w:val="-6"/>
          <w:kern w:val="2"/>
          <w:sz w:val="28"/>
          <w:szCs w:val="28"/>
        </w:rPr>
        <w:t xml:space="preserve"> </w:t>
      </w:r>
      <w:r w:rsidR="00E04FAB" w:rsidRPr="00900E85">
        <w:rPr>
          <w:rFonts w:ascii="Times New Roman" w:hAnsi="Times New Roman" w:cs="Times New Roman"/>
          <w:sz w:val="28"/>
          <w:szCs w:val="28"/>
        </w:rPr>
        <w:t>(дата обращения</w:t>
      </w:r>
      <w:r w:rsidR="00701E61" w:rsidRPr="00900E85">
        <w:rPr>
          <w:rFonts w:ascii="Times New Roman" w:hAnsi="Times New Roman" w:cs="Times New Roman"/>
          <w:sz w:val="28"/>
          <w:szCs w:val="28"/>
        </w:rPr>
        <w:t>:</w:t>
      </w:r>
      <w:r w:rsidR="00E04FAB" w:rsidRPr="00900E85">
        <w:rPr>
          <w:rFonts w:ascii="Times New Roman" w:hAnsi="Times New Roman" w:cs="Times New Roman"/>
          <w:sz w:val="28"/>
          <w:szCs w:val="28"/>
        </w:rPr>
        <w:t xml:space="preserve"> 10.04.2022 г.)</w:t>
      </w:r>
    </w:p>
    <w:p w14:paraId="32A9CB0E" w14:textId="6770347E" w:rsidR="00215E12" w:rsidRPr="00900E85" w:rsidRDefault="00215E12" w:rsidP="00E4423F">
      <w:pPr>
        <w:numPr>
          <w:ilvl w:val="0"/>
          <w:numId w:val="7"/>
        </w:numPr>
        <w:shd w:val="clear" w:color="auto" w:fill="FFFFFF"/>
        <w:tabs>
          <w:tab w:val="left" w:pos="0"/>
          <w:tab w:val="left" w:pos="709"/>
          <w:tab w:val="left" w:pos="851"/>
          <w:tab w:val="left" w:pos="993"/>
          <w:tab w:val="left" w:pos="1134"/>
          <w:tab w:val="left" w:leader="dot" w:pos="9639"/>
          <w:tab w:val="left" w:pos="9923"/>
        </w:tabs>
        <w:ind w:left="0" w:right="0" w:firstLine="709"/>
        <w:contextualSpacing/>
        <w:rPr>
          <w:rFonts w:ascii="Times New Roman" w:eastAsia="Calibri" w:hAnsi="Times New Roman" w:cs="Times New Roman"/>
          <w:bCs/>
          <w:spacing w:val="-6"/>
          <w:kern w:val="2"/>
          <w:sz w:val="28"/>
          <w:szCs w:val="28"/>
        </w:rPr>
      </w:pPr>
      <w:r w:rsidRPr="00900E85">
        <w:rPr>
          <w:rFonts w:ascii="Times New Roman" w:hAnsi="Times New Roman" w:cs="Times New Roman"/>
          <w:spacing w:val="-6"/>
          <w:kern w:val="2"/>
          <w:sz w:val="28"/>
          <w:szCs w:val="28"/>
        </w:rPr>
        <w:t xml:space="preserve">Официальный сайт Кредитного рейтингового агентства «Национальные Кредитные Рейтинги» - </w:t>
      </w:r>
      <w:r w:rsidRPr="00900E85">
        <w:rPr>
          <w:rFonts w:ascii="Times New Roman" w:eastAsia="Calibri" w:hAnsi="Times New Roman" w:cs="Times New Roman"/>
          <w:bCs/>
          <w:spacing w:val="-6"/>
          <w:kern w:val="2"/>
          <w:sz w:val="28"/>
          <w:szCs w:val="28"/>
        </w:rPr>
        <w:t>URL:</w:t>
      </w:r>
      <w:r w:rsidRPr="00900E85">
        <w:rPr>
          <w:rFonts w:ascii="Times New Roman" w:hAnsi="Times New Roman" w:cs="Times New Roman"/>
          <w:spacing w:val="-6"/>
          <w:kern w:val="2"/>
          <w:sz w:val="28"/>
          <w:szCs w:val="28"/>
        </w:rPr>
        <w:t xml:space="preserve"> </w:t>
      </w:r>
      <w:hyperlink r:id="rId39" w:history="1">
        <w:r w:rsidR="00E04FAB" w:rsidRPr="00900E85">
          <w:rPr>
            <w:rStyle w:val="af0"/>
            <w:rFonts w:ascii="Times New Roman" w:eastAsia="Calibri" w:hAnsi="Times New Roman" w:cs="Times New Roman"/>
            <w:bCs/>
            <w:color w:val="auto"/>
            <w:spacing w:val="-6"/>
            <w:kern w:val="2"/>
            <w:sz w:val="28"/>
            <w:szCs w:val="28"/>
            <w:u w:val="none"/>
          </w:rPr>
          <w:t>https://ratings.ru/</w:t>
        </w:r>
      </w:hyperlink>
      <w:r w:rsidR="00E04FAB" w:rsidRPr="00900E85">
        <w:rPr>
          <w:rFonts w:ascii="Times New Roman" w:eastAsia="Calibri" w:hAnsi="Times New Roman" w:cs="Times New Roman"/>
          <w:bCs/>
          <w:spacing w:val="-6"/>
          <w:kern w:val="2"/>
          <w:sz w:val="28"/>
          <w:szCs w:val="28"/>
        </w:rPr>
        <w:t xml:space="preserve"> </w:t>
      </w:r>
      <w:r w:rsidR="00E04FAB" w:rsidRPr="00900E85">
        <w:rPr>
          <w:rFonts w:ascii="Times New Roman" w:hAnsi="Times New Roman" w:cs="Times New Roman"/>
          <w:sz w:val="28"/>
          <w:szCs w:val="28"/>
        </w:rPr>
        <w:t>(дата обращения</w:t>
      </w:r>
      <w:r w:rsidR="00701E61" w:rsidRPr="00900E85">
        <w:rPr>
          <w:rFonts w:ascii="Times New Roman" w:hAnsi="Times New Roman" w:cs="Times New Roman"/>
          <w:sz w:val="28"/>
          <w:szCs w:val="28"/>
        </w:rPr>
        <w:t>:</w:t>
      </w:r>
      <w:r w:rsidR="00E04FAB" w:rsidRPr="00900E85">
        <w:rPr>
          <w:rFonts w:ascii="Times New Roman" w:hAnsi="Times New Roman" w:cs="Times New Roman"/>
          <w:sz w:val="28"/>
          <w:szCs w:val="28"/>
        </w:rPr>
        <w:t xml:space="preserve"> 09.02.2022 г.)</w:t>
      </w:r>
    </w:p>
    <w:p w14:paraId="2F875716" w14:textId="569AAB00" w:rsidR="00215E12" w:rsidRPr="00900E85" w:rsidRDefault="00215E12" w:rsidP="00E4423F">
      <w:pPr>
        <w:numPr>
          <w:ilvl w:val="0"/>
          <w:numId w:val="7"/>
        </w:numPr>
        <w:shd w:val="clear" w:color="auto" w:fill="FFFFFF"/>
        <w:tabs>
          <w:tab w:val="left" w:pos="0"/>
          <w:tab w:val="left" w:pos="709"/>
          <w:tab w:val="left" w:pos="851"/>
          <w:tab w:val="left" w:pos="993"/>
          <w:tab w:val="left" w:pos="1134"/>
          <w:tab w:val="left" w:leader="dot" w:pos="9639"/>
          <w:tab w:val="left" w:pos="9923"/>
        </w:tabs>
        <w:ind w:left="0" w:right="0" w:firstLine="709"/>
        <w:contextualSpacing/>
        <w:rPr>
          <w:rFonts w:ascii="Times New Roman" w:eastAsia="Calibri" w:hAnsi="Times New Roman" w:cs="Times New Roman"/>
          <w:bCs/>
          <w:spacing w:val="-6"/>
          <w:kern w:val="2"/>
          <w:sz w:val="28"/>
          <w:szCs w:val="28"/>
        </w:rPr>
      </w:pPr>
      <w:r w:rsidRPr="00900E85">
        <w:rPr>
          <w:rFonts w:ascii="Times New Roman" w:eastAsia="Calibri" w:hAnsi="Times New Roman" w:cs="Times New Roman"/>
          <w:bCs/>
          <w:spacing w:val="-6"/>
          <w:kern w:val="2"/>
          <w:sz w:val="28"/>
          <w:szCs w:val="28"/>
        </w:rPr>
        <w:t xml:space="preserve">Официальный сайт РИА Новости - URL: </w:t>
      </w:r>
      <w:hyperlink r:id="rId40" w:history="1">
        <w:r w:rsidR="00E04FAB" w:rsidRPr="00900E85">
          <w:rPr>
            <w:rStyle w:val="af0"/>
            <w:rFonts w:ascii="Times New Roman" w:eastAsia="Calibri" w:hAnsi="Times New Roman" w:cs="Times New Roman"/>
            <w:bCs/>
            <w:color w:val="auto"/>
            <w:spacing w:val="-6"/>
            <w:kern w:val="2"/>
            <w:sz w:val="28"/>
            <w:szCs w:val="28"/>
            <w:u w:val="none"/>
          </w:rPr>
          <w:t>https://ria.ru/</w:t>
        </w:r>
      </w:hyperlink>
      <w:r w:rsidR="00E04FAB" w:rsidRPr="00900E85">
        <w:rPr>
          <w:rFonts w:ascii="Times New Roman" w:eastAsia="Calibri" w:hAnsi="Times New Roman" w:cs="Times New Roman"/>
          <w:bCs/>
          <w:spacing w:val="-6"/>
          <w:kern w:val="2"/>
          <w:sz w:val="28"/>
          <w:szCs w:val="28"/>
        </w:rPr>
        <w:t xml:space="preserve"> </w:t>
      </w:r>
      <w:r w:rsidR="00E04FAB" w:rsidRPr="00900E85">
        <w:rPr>
          <w:rFonts w:ascii="Times New Roman" w:hAnsi="Times New Roman" w:cs="Times New Roman"/>
          <w:sz w:val="28"/>
          <w:szCs w:val="28"/>
        </w:rPr>
        <w:t>(дата обращения</w:t>
      </w:r>
      <w:r w:rsidR="00701E61" w:rsidRPr="00900E85">
        <w:rPr>
          <w:rFonts w:ascii="Times New Roman" w:hAnsi="Times New Roman" w:cs="Times New Roman"/>
          <w:sz w:val="28"/>
          <w:szCs w:val="28"/>
        </w:rPr>
        <w:t>:</w:t>
      </w:r>
      <w:r w:rsidR="00E04FAB" w:rsidRPr="00900E85">
        <w:rPr>
          <w:rFonts w:ascii="Times New Roman" w:hAnsi="Times New Roman" w:cs="Times New Roman"/>
          <w:sz w:val="28"/>
          <w:szCs w:val="28"/>
        </w:rPr>
        <w:t xml:space="preserve"> 09.04.2022 г.)</w:t>
      </w:r>
    </w:p>
    <w:p w14:paraId="708E05AD" w14:textId="069F080E" w:rsidR="0050697B" w:rsidRPr="00900E85" w:rsidRDefault="0050697B" w:rsidP="00E4423F">
      <w:pPr>
        <w:numPr>
          <w:ilvl w:val="0"/>
          <w:numId w:val="7"/>
        </w:numPr>
        <w:shd w:val="clear" w:color="auto" w:fill="FFFFFF"/>
        <w:tabs>
          <w:tab w:val="left" w:pos="0"/>
          <w:tab w:val="left" w:pos="709"/>
          <w:tab w:val="left" w:pos="851"/>
          <w:tab w:val="left" w:pos="993"/>
          <w:tab w:val="left" w:pos="1134"/>
          <w:tab w:val="left" w:leader="dot" w:pos="9639"/>
          <w:tab w:val="left" w:pos="9923"/>
        </w:tabs>
        <w:ind w:left="0" w:right="0" w:firstLine="709"/>
        <w:contextualSpacing/>
        <w:rPr>
          <w:rFonts w:ascii="Times New Roman" w:eastAsia="Calibri" w:hAnsi="Times New Roman" w:cs="Times New Roman"/>
          <w:bCs/>
          <w:spacing w:val="-6"/>
          <w:kern w:val="2"/>
          <w:sz w:val="28"/>
          <w:szCs w:val="28"/>
        </w:rPr>
      </w:pPr>
      <w:r w:rsidRPr="00900E85">
        <w:rPr>
          <w:rFonts w:ascii="Times New Roman" w:eastAsia="Calibri" w:hAnsi="Times New Roman" w:cs="Times New Roman"/>
          <w:bCs/>
          <w:spacing w:val="-6"/>
          <w:kern w:val="2"/>
          <w:sz w:val="28"/>
          <w:szCs w:val="28"/>
        </w:rPr>
        <w:t>Официальный сайт Федеральной службы государственной статистики -</w:t>
      </w:r>
      <w:r w:rsidRPr="00900E85">
        <w:rPr>
          <w:rFonts w:ascii="Times New Roman" w:hAnsi="Times New Roman" w:cs="Times New Roman"/>
          <w:spacing w:val="-6"/>
          <w:kern w:val="2"/>
          <w:sz w:val="28"/>
          <w:szCs w:val="28"/>
        </w:rPr>
        <w:t xml:space="preserve"> </w:t>
      </w:r>
      <w:r w:rsidRPr="00900E85">
        <w:rPr>
          <w:rFonts w:ascii="Times New Roman" w:hAnsi="Times New Roman" w:cs="Times New Roman"/>
          <w:spacing w:val="-6"/>
          <w:kern w:val="2"/>
          <w:sz w:val="28"/>
          <w:szCs w:val="28"/>
          <w:lang w:val="en-US"/>
        </w:rPr>
        <w:t>URL</w:t>
      </w:r>
      <w:r w:rsidRPr="00900E85">
        <w:rPr>
          <w:rFonts w:ascii="Times New Roman" w:hAnsi="Times New Roman" w:cs="Times New Roman"/>
          <w:spacing w:val="-6"/>
          <w:kern w:val="2"/>
          <w:sz w:val="28"/>
          <w:szCs w:val="28"/>
        </w:rPr>
        <w:t xml:space="preserve">: </w:t>
      </w:r>
      <w:hyperlink r:id="rId41" w:history="1">
        <w:r w:rsidR="00E04FAB" w:rsidRPr="00900E85">
          <w:rPr>
            <w:rStyle w:val="af0"/>
            <w:rFonts w:ascii="Times New Roman" w:eastAsia="Calibri" w:hAnsi="Times New Roman" w:cs="Times New Roman"/>
            <w:bCs/>
            <w:color w:val="auto"/>
            <w:spacing w:val="-6"/>
            <w:kern w:val="2"/>
            <w:sz w:val="28"/>
            <w:szCs w:val="28"/>
            <w:u w:val="none"/>
          </w:rPr>
          <w:t>https://rosstat.gov.ru/folder/13397</w:t>
        </w:r>
      </w:hyperlink>
      <w:r w:rsidR="00E04FAB" w:rsidRPr="00900E85">
        <w:rPr>
          <w:rFonts w:ascii="Times New Roman" w:eastAsia="Calibri" w:hAnsi="Times New Roman" w:cs="Times New Roman"/>
          <w:bCs/>
          <w:spacing w:val="-6"/>
          <w:kern w:val="2"/>
          <w:sz w:val="28"/>
          <w:szCs w:val="28"/>
        </w:rPr>
        <w:t xml:space="preserve"> </w:t>
      </w:r>
      <w:r w:rsidR="00E04FAB" w:rsidRPr="00900E85">
        <w:rPr>
          <w:rFonts w:ascii="Times New Roman" w:hAnsi="Times New Roman" w:cs="Times New Roman"/>
          <w:sz w:val="28"/>
          <w:szCs w:val="28"/>
        </w:rPr>
        <w:t>(дата обращения</w:t>
      </w:r>
      <w:r w:rsidR="00701E61" w:rsidRPr="00900E85">
        <w:rPr>
          <w:rFonts w:ascii="Times New Roman" w:hAnsi="Times New Roman" w:cs="Times New Roman"/>
          <w:sz w:val="28"/>
          <w:szCs w:val="28"/>
        </w:rPr>
        <w:t>:</w:t>
      </w:r>
      <w:r w:rsidR="00E04FAB" w:rsidRPr="00900E85">
        <w:rPr>
          <w:rFonts w:ascii="Times New Roman" w:hAnsi="Times New Roman" w:cs="Times New Roman"/>
          <w:sz w:val="28"/>
          <w:szCs w:val="28"/>
        </w:rPr>
        <w:t xml:space="preserve"> 20.03.2022 г.)</w:t>
      </w:r>
    </w:p>
    <w:p w14:paraId="7C4819F1" w14:textId="751832AD" w:rsidR="008B3D55" w:rsidRPr="00900E85" w:rsidRDefault="008B3D55"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 xml:space="preserve">Проблемы экономической безопасности регионов Западного </w:t>
      </w:r>
      <w:proofErr w:type="spellStart"/>
      <w:r w:rsidRPr="00900E85">
        <w:rPr>
          <w:rFonts w:ascii="Times New Roman" w:hAnsi="Times New Roman" w:cs="Times New Roman"/>
          <w:spacing w:val="-6"/>
          <w:kern w:val="2"/>
          <w:sz w:val="28"/>
          <w:szCs w:val="28"/>
          <w:lang w:val="ru-RU"/>
        </w:rPr>
        <w:t>порубежья</w:t>
      </w:r>
      <w:proofErr w:type="spellEnd"/>
      <w:r w:rsidRPr="00900E85">
        <w:rPr>
          <w:rFonts w:ascii="Times New Roman" w:hAnsi="Times New Roman" w:cs="Times New Roman"/>
          <w:spacing w:val="-6"/>
          <w:kern w:val="2"/>
          <w:sz w:val="28"/>
          <w:szCs w:val="28"/>
          <w:lang w:val="ru-RU"/>
        </w:rPr>
        <w:t xml:space="preserve"> России / под ред. </w:t>
      </w:r>
      <w:proofErr w:type="gramStart"/>
      <w:r w:rsidRPr="00900E85">
        <w:rPr>
          <w:rFonts w:ascii="Times New Roman" w:hAnsi="Times New Roman" w:cs="Times New Roman"/>
          <w:spacing w:val="-6"/>
          <w:kern w:val="2"/>
          <w:sz w:val="28"/>
          <w:szCs w:val="28"/>
          <w:lang w:val="ru-RU"/>
        </w:rPr>
        <w:t>Г.М.</w:t>
      </w:r>
      <w:proofErr w:type="gramEnd"/>
      <w:r w:rsidRPr="00900E85">
        <w:rPr>
          <w:rFonts w:ascii="Times New Roman" w:hAnsi="Times New Roman" w:cs="Times New Roman"/>
          <w:spacing w:val="-6"/>
          <w:kern w:val="2"/>
          <w:sz w:val="28"/>
          <w:szCs w:val="28"/>
          <w:lang w:val="ru-RU"/>
        </w:rPr>
        <w:t xml:space="preserve"> Федорова. Калининград, 2019. </w:t>
      </w:r>
    </w:p>
    <w:p w14:paraId="3A8A87B0" w14:textId="69C7A952" w:rsidR="000D1910" w:rsidRPr="00900E85" w:rsidRDefault="000D1910"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Руднев</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Е.Е. Угрозы внешнеэкономической безопасности РФ при взаимодействии с непризнанными государствами на постсоветском пространстве // Теория и практика общественного развития. 2020. №2 (144). С. 47—51. </w:t>
      </w:r>
    </w:p>
    <w:p w14:paraId="2D76EDF7" w14:textId="77777777" w:rsidR="003F6D82" w:rsidRPr="00900E85" w:rsidRDefault="003F6D82" w:rsidP="00E4423F">
      <w:pPr>
        <w:pStyle w:val="a5"/>
        <w:numPr>
          <w:ilvl w:val="0"/>
          <w:numId w:val="7"/>
        </w:numPr>
        <w:tabs>
          <w:tab w:val="left" w:pos="0"/>
          <w:tab w:val="left" w:pos="789"/>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Рябов, В.Н. Совершенствование комплекса имитационного моделирования и системного анализа экономической безопасности региона // Мир науки, культуры, образования. - 2012. - № 6(36).</w:t>
      </w:r>
    </w:p>
    <w:p w14:paraId="2FEDE1C6" w14:textId="1E04A787" w:rsidR="00E813A5" w:rsidRPr="00900E85" w:rsidRDefault="00E813A5" w:rsidP="003F56DD">
      <w:pPr>
        <w:numPr>
          <w:ilvl w:val="0"/>
          <w:numId w:val="7"/>
        </w:numPr>
        <w:shd w:val="clear" w:color="auto" w:fill="FFFFFF"/>
        <w:tabs>
          <w:tab w:val="left" w:pos="0"/>
          <w:tab w:val="left" w:pos="709"/>
          <w:tab w:val="left" w:pos="851"/>
          <w:tab w:val="left" w:pos="993"/>
          <w:tab w:val="left" w:pos="1134"/>
          <w:tab w:val="left" w:leader="dot" w:pos="9639"/>
          <w:tab w:val="left" w:pos="9923"/>
        </w:tabs>
        <w:ind w:left="0" w:right="0" w:firstLine="709"/>
        <w:contextualSpacing/>
        <w:rPr>
          <w:rFonts w:ascii="Times New Roman" w:hAnsi="Times New Roman" w:cs="Times New Roman"/>
          <w:spacing w:val="-6"/>
          <w:kern w:val="2"/>
          <w:sz w:val="28"/>
          <w:szCs w:val="28"/>
        </w:rPr>
      </w:pPr>
      <w:r w:rsidRPr="00900E85">
        <w:rPr>
          <w:rFonts w:ascii="Times New Roman" w:hAnsi="Times New Roman" w:cs="Times New Roman"/>
          <w:spacing w:val="-6"/>
          <w:kern w:val="2"/>
          <w:sz w:val="28"/>
          <w:szCs w:val="28"/>
        </w:rPr>
        <w:t>Сальников</w:t>
      </w:r>
      <w:r w:rsidR="00BB5252" w:rsidRPr="00900E85">
        <w:rPr>
          <w:rFonts w:ascii="Times New Roman" w:hAnsi="Times New Roman" w:cs="Times New Roman"/>
          <w:spacing w:val="-6"/>
          <w:kern w:val="2"/>
          <w:sz w:val="28"/>
          <w:szCs w:val="28"/>
        </w:rPr>
        <w:t>,</w:t>
      </w:r>
      <w:r w:rsidRPr="00900E85">
        <w:rPr>
          <w:rFonts w:ascii="Times New Roman" w:hAnsi="Times New Roman" w:cs="Times New Roman"/>
          <w:spacing w:val="-6"/>
          <w:kern w:val="2"/>
          <w:sz w:val="28"/>
          <w:szCs w:val="28"/>
        </w:rPr>
        <w:t xml:space="preserve"> В. Концепция экономической безопасности регионов.</w:t>
      </w:r>
      <w:r w:rsidR="00234533" w:rsidRPr="00900E85">
        <w:rPr>
          <w:rFonts w:ascii="Times New Roman" w:hAnsi="Times New Roman" w:cs="Times New Roman"/>
          <w:spacing w:val="-6"/>
          <w:kern w:val="2"/>
          <w:sz w:val="28"/>
          <w:szCs w:val="28"/>
        </w:rPr>
        <w:t xml:space="preserve"> URL: </w:t>
      </w:r>
      <w:hyperlink r:id="rId42" w:history="1">
        <w:r w:rsidR="00990FC0" w:rsidRPr="00900E85">
          <w:rPr>
            <w:rStyle w:val="af0"/>
            <w:rFonts w:ascii="Times New Roman" w:eastAsia="Calibri" w:hAnsi="Times New Roman" w:cs="Times New Roman"/>
            <w:bCs/>
            <w:color w:val="auto"/>
            <w:spacing w:val="-6"/>
            <w:kern w:val="2"/>
            <w:sz w:val="28"/>
            <w:szCs w:val="28"/>
            <w:u w:val="none"/>
          </w:rPr>
          <w:t>https://www.univermvd.ru/digest/</w:t>
        </w:r>
      </w:hyperlink>
      <w:r w:rsidR="00990FC0" w:rsidRPr="00900E85">
        <w:rPr>
          <w:rFonts w:ascii="Times New Roman" w:eastAsia="Calibri" w:hAnsi="Times New Roman" w:cs="Times New Roman"/>
          <w:bCs/>
          <w:spacing w:val="-6"/>
          <w:kern w:val="2"/>
          <w:sz w:val="28"/>
          <w:szCs w:val="28"/>
        </w:rPr>
        <w:t xml:space="preserve"> </w:t>
      </w:r>
      <w:r w:rsidR="00990FC0" w:rsidRPr="00900E85">
        <w:rPr>
          <w:rFonts w:ascii="Times New Roman" w:hAnsi="Times New Roman" w:cs="Times New Roman"/>
          <w:sz w:val="28"/>
          <w:szCs w:val="28"/>
        </w:rPr>
        <w:t>(дата обращения</w:t>
      </w:r>
      <w:r w:rsidR="00701E61" w:rsidRPr="00900E85">
        <w:rPr>
          <w:rFonts w:ascii="Times New Roman" w:hAnsi="Times New Roman" w:cs="Times New Roman"/>
          <w:sz w:val="28"/>
          <w:szCs w:val="28"/>
        </w:rPr>
        <w:t>:</w:t>
      </w:r>
      <w:r w:rsidR="00990FC0" w:rsidRPr="00900E85">
        <w:rPr>
          <w:rFonts w:ascii="Times New Roman" w:hAnsi="Times New Roman" w:cs="Times New Roman"/>
          <w:sz w:val="28"/>
          <w:szCs w:val="28"/>
        </w:rPr>
        <w:t xml:space="preserve"> 10.10.2021 г.)</w:t>
      </w:r>
    </w:p>
    <w:p w14:paraId="3F4B1676" w14:textId="77777777" w:rsidR="0029594E" w:rsidRPr="00900E85" w:rsidRDefault="0029594E"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proofErr w:type="spellStart"/>
      <w:r w:rsidRPr="00900E85">
        <w:rPr>
          <w:rFonts w:ascii="Times New Roman" w:hAnsi="Times New Roman" w:cs="Times New Roman"/>
          <w:spacing w:val="-6"/>
          <w:kern w:val="2"/>
          <w:sz w:val="28"/>
          <w:szCs w:val="28"/>
          <w:lang w:val="ru-RU"/>
        </w:rPr>
        <w:t>Саяпин</w:t>
      </w:r>
      <w:proofErr w:type="spellEnd"/>
      <w:r w:rsidRPr="00900E85">
        <w:rPr>
          <w:rFonts w:ascii="Times New Roman" w:hAnsi="Times New Roman" w:cs="Times New Roman"/>
          <w:spacing w:val="-6"/>
          <w:kern w:val="2"/>
          <w:sz w:val="28"/>
          <w:szCs w:val="28"/>
          <w:lang w:val="ru-RU"/>
        </w:rPr>
        <w:t xml:space="preserve">, А. В. Инвестиционный климат как проявление экономической безопасности региона [Текст] / А.В. </w:t>
      </w:r>
      <w:proofErr w:type="spellStart"/>
      <w:r w:rsidRPr="00900E85">
        <w:rPr>
          <w:rFonts w:ascii="Times New Roman" w:hAnsi="Times New Roman" w:cs="Times New Roman"/>
          <w:spacing w:val="-6"/>
          <w:kern w:val="2"/>
          <w:sz w:val="28"/>
          <w:szCs w:val="28"/>
          <w:lang w:val="ru-RU"/>
        </w:rPr>
        <w:t>Саяпин</w:t>
      </w:r>
      <w:proofErr w:type="spellEnd"/>
      <w:r w:rsidRPr="00900E85">
        <w:rPr>
          <w:rFonts w:ascii="Times New Roman" w:hAnsi="Times New Roman" w:cs="Times New Roman"/>
          <w:spacing w:val="-6"/>
          <w:kern w:val="2"/>
          <w:sz w:val="28"/>
          <w:szCs w:val="28"/>
          <w:lang w:val="ru-RU"/>
        </w:rPr>
        <w:t xml:space="preserve"> // Социально-экономические явления и процессы. – Тамбов. - 2011. - </w:t>
      </w:r>
      <w:proofErr w:type="gramStart"/>
      <w:r w:rsidRPr="00900E85">
        <w:rPr>
          <w:rFonts w:ascii="Times New Roman" w:hAnsi="Times New Roman" w:cs="Times New Roman"/>
          <w:spacing w:val="-6"/>
          <w:kern w:val="2"/>
          <w:sz w:val="28"/>
          <w:szCs w:val="28"/>
          <w:lang w:val="ru-RU"/>
        </w:rPr>
        <w:t>№ 3-4</w:t>
      </w:r>
      <w:proofErr w:type="gramEnd"/>
      <w:r w:rsidRPr="00900E85">
        <w:rPr>
          <w:rFonts w:ascii="Times New Roman" w:hAnsi="Times New Roman" w:cs="Times New Roman"/>
          <w:spacing w:val="-6"/>
          <w:kern w:val="2"/>
          <w:sz w:val="28"/>
          <w:szCs w:val="28"/>
          <w:lang w:val="ru-RU"/>
        </w:rPr>
        <w:t>.</w:t>
      </w:r>
    </w:p>
    <w:p w14:paraId="706F2936" w14:textId="2FA604B7" w:rsidR="00A2123A" w:rsidRPr="00900E85" w:rsidRDefault="00A2123A"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proofErr w:type="spellStart"/>
      <w:r w:rsidRPr="00900E85">
        <w:rPr>
          <w:rFonts w:ascii="Times New Roman" w:hAnsi="Times New Roman" w:cs="Times New Roman"/>
          <w:spacing w:val="-6"/>
          <w:kern w:val="2"/>
          <w:sz w:val="28"/>
          <w:szCs w:val="28"/>
          <w:lang w:val="ru-RU"/>
        </w:rPr>
        <w:t>Сенчагов</w:t>
      </w:r>
      <w:proofErr w:type="spellEnd"/>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В.К. Методология обеспечения экономической безопасности / </w:t>
      </w:r>
      <w:proofErr w:type="spellStart"/>
      <w:r w:rsidRPr="00900E85">
        <w:rPr>
          <w:rFonts w:ascii="Times New Roman" w:hAnsi="Times New Roman" w:cs="Times New Roman"/>
          <w:spacing w:val="-6"/>
          <w:kern w:val="2"/>
          <w:sz w:val="28"/>
          <w:szCs w:val="28"/>
          <w:lang w:val="ru-RU"/>
        </w:rPr>
        <w:t>Сенчагов</w:t>
      </w:r>
      <w:proofErr w:type="spellEnd"/>
      <w:r w:rsidRPr="00900E85">
        <w:rPr>
          <w:rFonts w:ascii="Times New Roman" w:hAnsi="Times New Roman" w:cs="Times New Roman"/>
          <w:spacing w:val="-6"/>
          <w:kern w:val="2"/>
          <w:sz w:val="28"/>
          <w:szCs w:val="28"/>
          <w:lang w:val="ru-RU"/>
        </w:rPr>
        <w:t xml:space="preserve"> В.К. // Экономика региона. 2014.№3. </w:t>
      </w:r>
    </w:p>
    <w:p w14:paraId="738CDDF2" w14:textId="77777777" w:rsidR="00A2123A" w:rsidRPr="00900E85" w:rsidRDefault="00A2123A"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Стратегия национальной безопасности Российской Федерации. – Указ Президента Российской Федерации № 400 от 02.07.2021 г. // Консультант Плюс.</w:t>
      </w:r>
    </w:p>
    <w:p w14:paraId="678C8CBF" w14:textId="4A64CA57" w:rsidR="00A2123A" w:rsidRPr="00900E85" w:rsidRDefault="00A2123A" w:rsidP="00E4423F">
      <w:pPr>
        <w:pStyle w:val="a5"/>
        <w:numPr>
          <w:ilvl w:val="0"/>
          <w:numId w:val="7"/>
        </w:numPr>
        <w:tabs>
          <w:tab w:val="left" w:pos="0"/>
          <w:tab w:val="left" w:pos="789"/>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 xml:space="preserve">Стратегия и проблемы устойчивого развития России в </w:t>
      </w:r>
      <w:r w:rsidRPr="00900E85">
        <w:rPr>
          <w:rFonts w:ascii="Times New Roman" w:hAnsi="Times New Roman" w:cs="Times New Roman"/>
          <w:spacing w:val="-6"/>
          <w:kern w:val="2"/>
          <w:sz w:val="28"/>
          <w:szCs w:val="28"/>
        </w:rPr>
        <w:t>XXI</w:t>
      </w:r>
      <w:r w:rsidRPr="00900E85">
        <w:rPr>
          <w:rFonts w:ascii="Times New Roman" w:hAnsi="Times New Roman" w:cs="Times New Roman"/>
          <w:spacing w:val="-6"/>
          <w:kern w:val="2"/>
          <w:sz w:val="28"/>
          <w:szCs w:val="28"/>
          <w:lang w:val="ru-RU"/>
        </w:rPr>
        <w:t xml:space="preserve"> веке. / под ред. А.Г. </w:t>
      </w:r>
      <w:proofErr w:type="spellStart"/>
      <w:r w:rsidRPr="00900E85">
        <w:rPr>
          <w:rFonts w:ascii="Times New Roman" w:hAnsi="Times New Roman" w:cs="Times New Roman"/>
          <w:spacing w:val="-6"/>
          <w:kern w:val="2"/>
          <w:sz w:val="28"/>
          <w:szCs w:val="28"/>
          <w:lang w:val="ru-RU"/>
        </w:rPr>
        <w:t>Гранберга</w:t>
      </w:r>
      <w:proofErr w:type="spellEnd"/>
      <w:r w:rsidRPr="00900E85">
        <w:rPr>
          <w:rFonts w:ascii="Times New Roman" w:hAnsi="Times New Roman" w:cs="Times New Roman"/>
          <w:spacing w:val="-6"/>
          <w:kern w:val="2"/>
          <w:sz w:val="28"/>
          <w:szCs w:val="28"/>
          <w:lang w:val="ru-RU"/>
        </w:rPr>
        <w:t xml:space="preserve">, </w:t>
      </w:r>
      <w:proofErr w:type="gramStart"/>
      <w:r w:rsidRPr="00900E85">
        <w:rPr>
          <w:rFonts w:ascii="Times New Roman" w:hAnsi="Times New Roman" w:cs="Times New Roman"/>
          <w:spacing w:val="-6"/>
          <w:kern w:val="2"/>
          <w:sz w:val="28"/>
          <w:szCs w:val="28"/>
          <w:lang w:val="ru-RU"/>
        </w:rPr>
        <w:t>В.И.</w:t>
      </w:r>
      <w:proofErr w:type="gramEnd"/>
      <w:r w:rsidRPr="00900E85">
        <w:rPr>
          <w:rFonts w:ascii="Times New Roman" w:hAnsi="Times New Roman" w:cs="Times New Roman"/>
          <w:spacing w:val="-6"/>
          <w:kern w:val="2"/>
          <w:sz w:val="28"/>
          <w:szCs w:val="28"/>
          <w:lang w:val="ru-RU"/>
        </w:rPr>
        <w:t xml:space="preserve"> Данилова-Данильяна и др. - М., 2002. - С.20–25.</w:t>
      </w:r>
    </w:p>
    <w:p w14:paraId="4C3C5BFF" w14:textId="404A2478" w:rsidR="00370D2D" w:rsidRPr="00900E85" w:rsidRDefault="00370D2D"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 xml:space="preserve">Стратегия </w:t>
      </w:r>
      <w:r w:rsidR="001C174A" w:rsidRPr="00900E85">
        <w:rPr>
          <w:rFonts w:ascii="Times New Roman" w:hAnsi="Times New Roman" w:cs="Times New Roman"/>
          <w:spacing w:val="-6"/>
          <w:kern w:val="2"/>
          <w:sz w:val="28"/>
          <w:szCs w:val="28"/>
          <w:lang w:val="ru-RU"/>
        </w:rPr>
        <w:t>социально-экономического развития Краснодарского края до 2030 года</w:t>
      </w:r>
      <w:r w:rsidRPr="00900E85">
        <w:rPr>
          <w:rFonts w:ascii="Times New Roman" w:hAnsi="Times New Roman" w:cs="Times New Roman"/>
          <w:spacing w:val="-6"/>
          <w:kern w:val="2"/>
          <w:sz w:val="28"/>
          <w:szCs w:val="28"/>
          <w:lang w:val="ru-RU"/>
        </w:rPr>
        <w:t xml:space="preserve">. – </w:t>
      </w:r>
      <w:r w:rsidR="001C174A" w:rsidRPr="00900E85">
        <w:rPr>
          <w:rFonts w:ascii="Times New Roman" w:hAnsi="Times New Roman" w:cs="Times New Roman"/>
          <w:spacing w:val="-6"/>
          <w:kern w:val="2"/>
          <w:sz w:val="28"/>
          <w:szCs w:val="28"/>
          <w:lang w:val="ru-RU"/>
        </w:rPr>
        <w:t>Закон Краснодарского края</w:t>
      </w:r>
      <w:r w:rsidRPr="00900E85">
        <w:rPr>
          <w:rFonts w:ascii="Times New Roman" w:hAnsi="Times New Roman" w:cs="Times New Roman"/>
          <w:spacing w:val="-6"/>
          <w:kern w:val="2"/>
          <w:sz w:val="28"/>
          <w:szCs w:val="28"/>
          <w:lang w:val="ru-RU"/>
        </w:rPr>
        <w:t xml:space="preserve"> № </w:t>
      </w:r>
      <w:r w:rsidR="001C174A" w:rsidRPr="00900E85">
        <w:rPr>
          <w:rFonts w:ascii="Times New Roman" w:hAnsi="Times New Roman" w:cs="Times New Roman"/>
          <w:spacing w:val="-6"/>
          <w:kern w:val="2"/>
          <w:sz w:val="28"/>
          <w:szCs w:val="28"/>
          <w:lang w:val="ru-RU"/>
        </w:rPr>
        <w:t>3930-КЗ</w:t>
      </w:r>
      <w:r w:rsidRPr="00900E85">
        <w:rPr>
          <w:rFonts w:ascii="Times New Roman" w:hAnsi="Times New Roman" w:cs="Times New Roman"/>
          <w:spacing w:val="-6"/>
          <w:kern w:val="2"/>
          <w:sz w:val="28"/>
          <w:szCs w:val="28"/>
          <w:lang w:val="ru-RU"/>
        </w:rPr>
        <w:t xml:space="preserve"> от </w:t>
      </w:r>
      <w:r w:rsidR="004D4F93" w:rsidRPr="00900E85">
        <w:rPr>
          <w:rFonts w:ascii="Times New Roman" w:hAnsi="Times New Roman" w:cs="Times New Roman"/>
          <w:spacing w:val="-6"/>
          <w:kern w:val="2"/>
          <w:sz w:val="28"/>
          <w:szCs w:val="28"/>
          <w:lang w:val="ru-RU"/>
        </w:rPr>
        <w:t>21</w:t>
      </w:r>
      <w:r w:rsidRPr="00900E85">
        <w:rPr>
          <w:rFonts w:ascii="Times New Roman" w:hAnsi="Times New Roman" w:cs="Times New Roman"/>
          <w:spacing w:val="-6"/>
          <w:kern w:val="2"/>
          <w:sz w:val="28"/>
          <w:szCs w:val="28"/>
          <w:lang w:val="ru-RU"/>
        </w:rPr>
        <w:t>.</w:t>
      </w:r>
      <w:r w:rsidR="004D4F93" w:rsidRPr="00900E85">
        <w:rPr>
          <w:rFonts w:ascii="Times New Roman" w:hAnsi="Times New Roman" w:cs="Times New Roman"/>
          <w:spacing w:val="-6"/>
          <w:kern w:val="2"/>
          <w:sz w:val="28"/>
          <w:szCs w:val="28"/>
          <w:lang w:val="ru-RU"/>
        </w:rPr>
        <w:t>12</w:t>
      </w:r>
      <w:r w:rsidRPr="00900E85">
        <w:rPr>
          <w:rFonts w:ascii="Times New Roman" w:hAnsi="Times New Roman" w:cs="Times New Roman"/>
          <w:spacing w:val="-6"/>
          <w:kern w:val="2"/>
          <w:sz w:val="28"/>
          <w:szCs w:val="28"/>
          <w:lang w:val="ru-RU"/>
        </w:rPr>
        <w:t>.20</w:t>
      </w:r>
      <w:r w:rsidR="004D4F93" w:rsidRPr="00900E85">
        <w:rPr>
          <w:rFonts w:ascii="Times New Roman" w:hAnsi="Times New Roman" w:cs="Times New Roman"/>
          <w:spacing w:val="-6"/>
          <w:kern w:val="2"/>
          <w:sz w:val="28"/>
          <w:szCs w:val="28"/>
          <w:lang w:val="ru-RU"/>
        </w:rPr>
        <w:t>18</w:t>
      </w:r>
      <w:r w:rsidRPr="00900E85">
        <w:rPr>
          <w:rFonts w:ascii="Times New Roman" w:hAnsi="Times New Roman" w:cs="Times New Roman"/>
          <w:spacing w:val="-6"/>
          <w:kern w:val="2"/>
          <w:sz w:val="28"/>
          <w:szCs w:val="28"/>
          <w:lang w:val="ru-RU"/>
        </w:rPr>
        <w:t xml:space="preserve"> г. // Консультант Плюс.</w:t>
      </w:r>
    </w:p>
    <w:p w14:paraId="195AF798" w14:textId="2C0A2DFD" w:rsidR="008B3D55" w:rsidRPr="00900E85" w:rsidRDefault="008B3D55"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lastRenderedPageBreak/>
        <w:t>Терещенко</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А.П. Социально-экономическая характеристика и мониторинг показателей экономической безопасности Краснодарского края // Гуманитарные, социально-экономические и общественные науки. 2016. №12. С. 247—250. </w:t>
      </w:r>
    </w:p>
    <w:p w14:paraId="7B63B103" w14:textId="5FDEAF27" w:rsidR="00370D2D" w:rsidRPr="00900E85" w:rsidRDefault="00370D2D"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 xml:space="preserve">Урсул, А.Д. Переход России к устойчивому развитию. </w:t>
      </w:r>
      <w:proofErr w:type="spellStart"/>
      <w:r w:rsidRPr="00900E85">
        <w:rPr>
          <w:rFonts w:ascii="Times New Roman" w:hAnsi="Times New Roman" w:cs="Times New Roman"/>
          <w:spacing w:val="-6"/>
          <w:kern w:val="2"/>
          <w:sz w:val="28"/>
          <w:szCs w:val="28"/>
          <w:lang w:val="ru-RU"/>
        </w:rPr>
        <w:t>Ноосферная</w:t>
      </w:r>
      <w:proofErr w:type="spellEnd"/>
      <w:r w:rsidRPr="00900E85">
        <w:rPr>
          <w:rFonts w:ascii="Times New Roman" w:hAnsi="Times New Roman" w:cs="Times New Roman"/>
          <w:spacing w:val="-6"/>
          <w:kern w:val="2"/>
          <w:sz w:val="28"/>
          <w:szCs w:val="28"/>
          <w:lang w:val="ru-RU"/>
        </w:rPr>
        <w:t xml:space="preserve"> стратегия. - М., 1998.</w:t>
      </w:r>
    </w:p>
    <w:p w14:paraId="7A29596A" w14:textId="5661DE6E" w:rsidR="008B3D55" w:rsidRPr="00900E85" w:rsidRDefault="008B3D55"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Харченко</w:t>
      </w:r>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С.В., </w:t>
      </w:r>
      <w:proofErr w:type="spellStart"/>
      <w:r w:rsidRPr="00900E85">
        <w:rPr>
          <w:rFonts w:ascii="Times New Roman" w:hAnsi="Times New Roman" w:cs="Times New Roman"/>
          <w:spacing w:val="-6"/>
          <w:kern w:val="2"/>
          <w:sz w:val="28"/>
          <w:szCs w:val="28"/>
          <w:lang w:val="ru-RU"/>
        </w:rPr>
        <w:t>Капланян</w:t>
      </w:r>
      <w:proofErr w:type="spellEnd"/>
      <w:r w:rsidRPr="00900E85">
        <w:rPr>
          <w:rFonts w:ascii="Times New Roman" w:hAnsi="Times New Roman" w:cs="Times New Roman"/>
          <w:spacing w:val="-6"/>
          <w:kern w:val="2"/>
          <w:sz w:val="28"/>
          <w:szCs w:val="28"/>
          <w:lang w:val="ru-RU"/>
        </w:rPr>
        <w:t xml:space="preserve"> Р.А., </w:t>
      </w:r>
      <w:proofErr w:type="spellStart"/>
      <w:r w:rsidRPr="00900E85">
        <w:rPr>
          <w:rFonts w:ascii="Times New Roman" w:hAnsi="Times New Roman" w:cs="Times New Roman"/>
          <w:spacing w:val="-6"/>
          <w:kern w:val="2"/>
          <w:sz w:val="28"/>
          <w:szCs w:val="28"/>
          <w:lang w:val="ru-RU"/>
        </w:rPr>
        <w:t>Мустафаева</w:t>
      </w:r>
      <w:proofErr w:type="spellEnd"/>
      <w:r w:rsidRPr="00900E85">
        <w:rPr>
          <w:rFonts w:ascii="Times New Roman" w:hAnsi="Times New Roman" w:cs="Times New Roman"/>
          <w:spacing w:val="-6"/>
          <w:kern w:val="2"/>
          <w:sz w:val="28"/>
          <w:szCs w:val="28"/>
          <w:lang w:val="ru-RU"/>
        </w:rPr>
        <w:t xml:space="preserve"> </w:t>
      </w:r>
      <w:proofErr w:type="gramStart"/>
      <w:r w:rsidRPr="00900E85">
        <w:rPr>
          <w:rFonts w:ascii="Times New Roman" w:hAnsi="Times New Roman" w:cs="Times New Roman"/>
          <w:spacing w:val="-6"/>
          <w:kern w:val="2"/>
          <w:sz w:val="28"/>
          <w:szCs w:val="28"/>
          <w:lang w:val="ru-RU"/>
        </w:rPr>
        <w:t>Н.Ю.</w:t>
      </w:r>
      <w:proofErr w:type="gramEnd"/>
      <w:r w:rsidRPr="00900E85">
        <w:rPr>
          <w:rFonts w:ascii="Times New Roman" w:hAnsi="Times New Roman" w:cs="Times New Roman"/>
          <w:spacing w:val="-6"/>
          <w:kern w:val="2"/>
          <w:sz w:val="28"/>
          <w:szCs w:val="28"/>
          <w:lang w:val="ru-RU"/>
        </w:rPr>
        <w:t xml:space="preserve"> и др. Обеспечение экономической безопасности посредством стабилизации бюджета Ростовской области // </w:t>
      </w:r>
      <w:r w:rsidRPr="00900E85">
        <w:rPr>
          <w:rFonts w:ascii="Times New Roman" w:hAnsi="Times New Roman" w:cs="Times New Roman"/>
          <w:spacing w:val="-6"/>
          <w:kern w:val="2"/>
          <w:sz w:val="28"/>
          <w:szCs w:val="28"/>
        </w:rPr>
        <w:t>Economics</w:t>
      </w:r>
      <w:r w:rsidRPr="00900E85">
        <w:rPr>
          <w:rFonts w:ascii="Times New Roman" w:hAnsi="Times New Roman" w:cs="Times New Roman"/>
          <w:spacing w:val="-6"/>
          <w:kern w:val="2"/>
          <w:sz w:val="28"/>
          <w:szCs w:val="28"/>
          <w:lang w:val="ru-RU"/>
        </w:rPr>
        <w:t xml:space="preserve">. 2016. №4 (13). С. 47—49. </w:t>
      </w:r>
    </w:p>
    <w:p w14:paraId="572BD3C3" w14:textId="5C9D8E14" w:rsidR="00D41D79" w:rsidRPr="00900E85" w:rsidRDefault="00D41D79"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lang w:val="ru-RU"/>
        </w:rPr>
        <w:t xml:space="preserve">Черенков, В.Е. Современные направления и механизмы обеспечения экономической безопасности [Текст] / </w:t>
      </w:r>
      <w:proofErr w:type="gramStart"/>
      <w:r w:rsidRPr="00900E85">
        <w:rPr>
          <w:rFonts w:ascii="Times New Roman" w:hAnsi="Times New Roman" w:cs="Times New Roman"/>
          <w:spacing w:val="-6"/>
          <w:kern w:val="2"/>
          <w:sz w:val="28"/>
          <w:szCs w:val="28"/>
          <w:lang w:val="ru-RU"/>
        </w:rPr>
        <w:t>В.Е.</w:t>
      </w:r>
      <w:proofErr w:type="gramEnd"/>
      <w:r w:rsidRPr="00900E85">
        <w:rPr>
          <w:rFonts w:ascii="Times New Roman" w:hAnsi="Times New Roman" w:cs="Times New Roman"/>
          <w:spacing w:val="-6"/>
          <w:kern w:val="2"/>
          <w:sz w:val="28"/>
          <w:szCs w:val="28"/>
          <w:lang w:val="ru-RU"/>
        </w:rPr>
        <w:t xml:space="preserve"> Черенков. – Брянск: БФ ОРАГС, 2006. – 174с.</w:t>
      </w:r>
    </w:p>
    <w:p w14:paraId="23607879" w14:textId="339BA07D" w:rsidR="00B56DFA" w:rsidRPr="00900E85" w:rsidRDefault="00B56DFA"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r w:rsidRPr="00900E85">
        <w:rPr>
          <w:rFonts w:ascii="Times New Roman" w:hAnsi="Times New Roman" w:cs="Times New Roman"/>
          <w:spacing w:val="-6"/>
          <w:kern w:val="2"/>
          <w:sz w:val="28"/>
          <w:szCs w:val="28"/>
          <w:shd w:val="clear" w:color="auto" w:fill="FEFEFE"/>
          <w:lang w:val="ru-RU"/>
        </w:rPr>
        <w:t>Чернышов</w:t>
      </w:r>
      <w:r w:rsidR="00BB5252" w:rsidRPr="00900E85">
        <w:rPr>
          <w:rFonts w:ascii="Times New Roman" w:hAnsi="Times New Roman" w:cs="Times New Roman"/>
          <w:spacing w:val="-6"/>
          <w:kern w:val="2"/>
          <w:sz w:val="28"/>
          <w:szCs w:val="28"/>
          <w:shd w:val="clear" w:color="auto" w:fill="FEFEFE"/>
          <w:lang w:val="ru-RU"/>
        </w:rPr>
        <w:t>,</w:t>
      </w:r>
      <w:r w:rsidRPr="00900E85">
        <w:rPr>
          <w:rFonts w:ascii="Times New Roman" w:hAnsi="Times New Roman" w:cs="Times New Roman"/>
          <w:spacing w:val="-6"/>
          <w:kern w:val="2"/>
          <w:sz w:val="28"/>
          <w:szCs w:val="28"/>
          <w:shd w:val="clear" w:color="auto" w:fill="FEFEFE"/>
          <w:lang w:val="ru-RU"/>
        </w:rPr>
        <w:t xml:space="preserve"> М. М. Проблемы выделения субъектов Российской Федерации в макрорегионы в контексте формирования стратегии пространственного развития России на период до 2025 года // Региональные проблемы преобразова</w:t>
      </w:r>
      <w:r w:rsidRPr="00900E85">
        <w:rPr>
          <w:rFonts w:ascii="Times New Roman" w:hAnsi="Times New Roman" w:cs="Times New Roman"/>
          <w:spacing w:val="-6"/>
          <w:kern w:val="2"/>
          <w:sz w:val="28"/>
          <w:szCs w:val="28"/>
          <w:shd w:val="clear" w:color="auto" w:fill="FEFEFE"/>
          <w:lang w:val="ru-RU"/>
        </w:rPr>
        <w:softHyphen/>
        <w:t xml:space="preserve">ния экономики. 2018. № 11 (97). </w:t>
      </w:r>
      <w:r w:rsidRPr="00900E85">
        <w:rPr>
          <w:rFonts w:ascii="Times New Roman" w:hAnsi="Times New Roman" w:cs="Times New Roman"/>
          <w:spacing w:val="-6"/>
          <w:kern w:val="2"/>
          <w:sz w:val="28"/>
          <w:szCs w:val="28"/>
          <w:shd w:val="clear" w:color="auto" w:fill="FEFEFE"/>
        </w:rPr>
        <w:t>C</w:t>
      </w:r>
      <w:r w:rsidRPr="00900E85">
        <w:rPr>
          <w:rFonts w:ascii="Times New Roman" w:hAnsi="Times New Roman" w:cs="Times New Roman"/>
          <w:spacing w:val="-6"/>
          <w:kern w:val="2"/>
          <w:sz w:val="28"/>
          <w:szCs w:val="28"/>
          <w:shd w:val="clear" w:color="auto" w:fill="FEFEFE"/>
          <w:lang w:val="ru-RU"/>
        </w:rPr>
        <w:t>. 9—25.</w:t>
      </w:r>
    </w:p>
    <w:p w14:paraId="3936110D" w14:textId="4E740C92" w:rsidR="008F084A" w:rsidRPr="00900E85" w:rsidRDefault="008F084A" w:rsidP="00E4423F">
      <w:pPr>
        <w:pStyle w:val="a5"/>
        <w:numPr>
          <w:ilvl w:val="0"/>
          <w:numId w:val="7"/>
        </w:numPr>
        <w:tabs>
          <w:tab w:val="left" w:pos="0"/>
          <w:tab w:val="left" w:pos="1134"/>
        </w:tabs>
        <w:spacing w:line="360" w:lineRule="auto"/>
        <w:ind w:left="0" w:right="0" w:firstLine="709"/>
        <w:rPr>
          <w:rFonts w:ascii="Times New Roman" w:hAnsi="Times New Roman" w:cs="Times New Roman"/>
          <w:spacing w:val="-6"/>
          <w:kern w:val="2"/>
          <w:sz w:val="28"/>
          <w:szCs w:val="28"/>
          <w:lang w:val="ru-RU"/>
        </w:rPr>
      </w:pPr>
      <w:proofErr w:type="spellStart"/>
      <w:r w:rsidRPr="00900E85">
        <w:rPr>
          <w:rFonts w:ascii="Times New Roman" w:hAnsi="Times New Roman" w:cs="Times New Roman"/>
          <w:spacing w:val="-6"/>
          <w:kern w:val="2"/>
          <w:sz w:val="28"/>
          <w:szCs w:val="28"/>
          <w:lang w:val="ru-RU"/>
        </w:rPr>
        <w:t>Чувилова</w:t>
      </w:r>
      <w:proofErr w:type="spellEnd"/>
      <w:r w:rsidR="00BB5252" w:rsidRPr="00900E85">
        <w:rPr>
          <w:rFonts w:ascii="Times New Roman" w:hAnsi="Times New Roman" w:cs="Times New Roman"/>
          <w:spacing w:val="-6"/>
          <w:kern w:val="2"/>
          <w:sz w:val="28"/>
          <w:szCs w:val="28"/>
          <w:lang w:val="ru-RU"/>
        </w:rPr>
        <w:t>,</w:t>
      </w:r>
      <w:r w:rsidRPr="00900E85">
        <w:rPr>
          <w:rFonts w:ascii="Times New Roman" w:hAnsi="Times New Roman" w:cs="Times New Roman"/>
          <w:spacing w:val="-6"/>
          <w:kern w:val="2"/>
          <w:sz w:val="28"/>
          <w:szCs w:val="28"/>
          <w:lang w:val="ru-RU"/>
        </w:rPr>
        <w:t xml:space="preserve"> О.Н., </w:t>
      </w:r>
      <w:proofErr w:type="spellStart"/>
      <w:r w:rsidRPr="00900E85">
        <w:rPr>
          <w:rFonts w:ascii="Times New Roman" w:hAnsi="Times New Roman" w:cs="Times New Roman"/>
          <w:spacing w:val="-6"/>
          <w:kern w:val="2"/>
          <w:sz w:val="28"/>
          <w:szCs w:val="28"/>
          <w:lang w:val="ru-RU"/>
        </w:rPr>
        <w:t>Романюта</w:t>
      </w:r>
      <w:proofErr w:type="spellEnd"/>
      <w:r w:rsidRPr="00900E85">
        <w:rPr>
          <w:rFonts w:ascii="Times New Roman" w:hAnsi="Times New Roman" w:cs="Times New Roman"/>
          <w:spacing w:val="-6"/>
          <w:kern w:val="2"/>
          <w:sz w:val="28"/>
          <w:szCs w:val="28"/>
          <w:lang w:val="ru-RU"/>
        </w:rPr>
        <w:t xml:space="preserve"> И.В., Д.Д. </w:t>
      </w:r>
      <w:proofErr w:type="spellStart"/>
      <w:r w:rsidRPr="00900E85">
        <w:rPr>
          <w:rFonts w:ascii="Times New Roman" w:hAnsi="Times New Roman" w:cs="Times New Roman"/>
          <w:spacing w:val="-6"/>
          <w:kern w:val="2"/>
          <w:sz w:val="28"/>
          <w:szCs w:val="28"/>
          <w:lang w:val="ru-RU"/>
        </w:rPr>
        <w:t>Берсей</w:t>
      </w:r>
      <w:proofErr w:type="spellEnd"/>
      <w:r w:rsidRPr="00900E85">
        <w:rPr>
          <w:rFonts w:ascii="Times New Roman" w:hAnsi="Times New Roman" w:cs="Times New Roman"/>
          <w:spacing w:val="-6"/>
          <w:kern w:val="2"/>
          <w:sz w:val="28"/>
          <w:szCs w:val="28"/>
          <w:lang w:val="ru-RU"/>
        </w:rPr>
        <w:t xml:space="preserve"> и др. Региональные аспекты экономической безопасности страны в условиях глобализации. </w:t>
      </w:r>
      <w:proofErr w:type="spellStart"/>
      <w:r w:rsidRPr="00900E85">
        <w:rPr>
          <w:rFonts w:ascii="Times New Roman" w:hAnsi="Times New Roman" w:cs="Times New Roman"/>
          <w:spacing w:val="-6"/>
          <w:kern w:val="2"/>
          <w:sz w:val="28"/>
          <w:szCs w:val="28"/>
          <w:lang w:val="ru-RU"/>
        </w:rPr>
        <w:t>Моногр</w:t>
      </w:r>
      <w:proofErr w:type="spellEnd"/>
      <w:r w:rsidRPr="00900E85">
        <w:rPr>
          <w:rFonts w:ascii="Times New Roman" w:hAnsi="Times New Roman" w:cs="Times New Roman"/>
          <w:spacing w:val="-6"/>
          <w:kern w:val="2"/>
          <w:sz w:val="28"/>
          <w:szCs w:val="28"/>
          <w:lang w:val="ru-RU"/>
        </w:rPr>
        <w:t>. -М.: Изд. Проспект. – 2022.</w:t>
      </w:r>
      <w:bookmarkEnd w:id="34"/>
    </w:p>
    <w:sectPr w:rsidR="008F084A" w:rsidRPr="00900E85" w:rsidSect="00E13EF0">
      <w:headerReference w:type="default" r:id="rId43"/>
      <w:footerReference w:type="default" r:id="rId44"/>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74FB3" w14:textId="77777777" w:rsidR="00CF5EF5" w:rsidRDefault="00CF5EF5" w:rsidP="00D70105">
      <w:pPr>
        <w:spacing w:line="240" w:lineRule="auto"/>
      </w:pPr>
      <w:r>
        <w:separator/>
      </w:r>
    </w:p>
  </w:endnote>
  <w:endnote w:type="continuationSeparator" w:id="0">
    <w:p w14:paraId="176268A4" w14:textId="77777777" w:rsidR="00CF5EF5" w:rsidRDefault="00CF5EF5" w:rsidP="00D70105">
      <w:pPr>
        <w:spacing w:line="240" w:lineRule="auto"/>
      </w:pPr>
      <w:r>
        <w:continuationSeparator/>
      </w:r>
    </w:p>
  </w:endnote>
  <w:endnote w:type="continuationNotice" w:id="1">
    <w:p w14:paraId="1BEFF518" w14:textId="77777777" w:rsidR="00CF5EF5" w:rsidRDefault="00CF5E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702446297"/>
      <w:docPartObj>
        <w:docPartGallery w:val="Page Numbers (Bottom of Page)"/>
        <w:docPartUnique/>
      </w:docPartObj>
    </w:sdtPr>
    <w:sdtEndPr/>
    <w:sdtContent>
      <w:p w14:paraId="23D233B0" w14:textId="29800C1C" w:rsidR="00CF5EF5" w:rsidRPr="00BB3AEF" w:rsidRDefault="00CF5EF5" w:rsidP="009E1A85">
        <w:pPr>
          <w:pStyle w:val="a8"/>
          <w:jc w:val="center"/>
          <w:rPr>
            <w:rFonts w:ascii="Times New Roman" w:hAnsi="Times New Roman" w:cs="Times New Roman"/>
            <w:sz w:val="24"/>
            <w:szCs w:val="24"/>
          </w:rPr>
        </w:pPr>
        <w:r w:rsidRPr="00BB3AEF">
          <w:rPr>
            <w:rFonts w:ascii="Times New Roman" w:hAnsi="Times New Roman" w:cs="Times New Roman"/>
            <w:sz w:val="24"/>
            <w:szCs w:val="24"/>
          </w:rPr>
          <w:fldChar w:fldCharType="begin"/>
        </w:r>
        <w:r w:rsidRPr="00BB3AEF">
          <w:rPr>
            <w:rFonts w:ascii="Times New Roman" w:hAnsi="Times New Roman" w:cs="Times New Roman"/>
            <w:sz w:val="24"/>
            <w:szCs w:val="24"/>
          </w:rPr>
          <w:instrText>PAGE   \* MERGEFORMAT</w:instrText>
        </w:r>
        <w:r w:rsidRPr="00BB3AEF">
          <w:rPr>
            <w:rFonts w:ascii="Times New Roman" w:hAnsi="Times New Roman" w:cs="Times New Roman"/>
            <w:sz w:val="24"/>
            <w:szCs w:val="24"/>
          </w:rPr>
          <w:fldChar w:fldCharType="separate"/>
        </w:r>
        <w:r w:rsidRPr="00BB3AEF">
          <w:rPr>
            <w:rFonts w:ascii="Times New Roman" w:hAnsi="Times New Roman" w:cs="Times New Roman"/>
            <w:noProof/>
            <w:sz w:val="24"/>
            <w:szCs w:val="24"/>
          </w:rPr>
          <w:t>72</w:t>
        </w:r>
        <w:r w:rsidRPr="00BB3AEF">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0981C" w14:textId="77777777" w:rsidR="00CF5EF5" w:rsidRDefault="00CF5EF5" w:rsidP="00D70105">
      <w:pPr>
        <w:spacing w:line="240" w:lineRule="auto"/>
      </w:pPr>
      <w:r>
        <w:separator/>
      </w:r>
    </w:p>
  </w:footnote>
  <w:footnote w:type="continuationSeparator" w:id="0">
    <w:p w14:paraId="6DC948DB" w14:textId="77777777" w:rsidR="00CF5EF5" w:rsidRDefault="00CF5EF5" w:rsidP="00D70105">
      <w:pPr>
        <w:spacing w:line="240" w:lineRule="auto"/>
      </w:pPr>
      <w:r>
        <w:continuationSeparator/>
      </w:r>
    </w:p>
  </w:footnote>
  <w:footnote w:type="continuationNotice" w:id="1">
    <w:p w14:paraId="4C3788E6" w14:textId="77777777" w:rsidR="00CF5EF5" w:rsidRDefault="00CF5EF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11AC7" w14:textId="77777777" w:rsidR="00CF5EF5" w:rsidRDefault="00CF5EF5">
    <w:pPr>
      <w:pStyle w:val="a3"/>
      <w:spacing w:line="14" w:lineRule="auto"/>
      <w:ind w:left="0" w:righ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508E"/>
    <w:multiLevelType w:val="hybridMultilevel"/>
    <w:tmpl w:val="5CDE3242"/>
    <w:lvl w:ilvl="0" w:tplc="0DC831F4">
      <w:numFmt w:val="bullet"/>
      <w:lvlText w:val="-"/>
      <w:lvlJc w:val="left"/>
      <w:pPr>
        <w:ind w:left="942" w:hanging="360"/>
      </w:pPr>
      <w:rPr>
        <w:rFonts w:ascii="Times New Roman" w:eastAsia="Times New Roman" w:hAnsi="Times New Roman" w:cs="Times New Roman" w:hint="default"/>
        <w:w w:val="99"/>
        <w:sz w:val="24"/>
        <w:szCs w:val="24"/>
        <w:lang w:val="ru-RU" w:eastAsia="en-US" w:bidi="ar-SA"/>
      </w:rPr>
    </w:lvl>
    <w:lvl w:ilvl="1" w:tplc="E496EE08">
      <w:numFmt w:val="bullet"/>
      <w:lvlText w:val=""/>
      <w:lvlJc w:val="left"/>
      <w:pPr>
        <w:ind w:left="1074" w:hanging="360"/>
      </w:pPr>
      <w:rPr>
        <w:rFonts w:hint="default"/>
        <w:w w:val="100"/>
        <w:lang w:val="ru-RU" w:eastAsia="en-US" w:bidi="ar-SA"/>
      </w:rPr>
    </w:lvl>
    <w:lvl w:ilvl="2" w:tplc="5BB6E36A">
      <w:numFmt w:val="bullet"/>
      <w:lvlText w:val="•"/>
      <w:lvlJc w:val="left"/>
      <w:pPr>
        <w:ind w:left="2049" w:hanging="360"/>
      </w:pPr>
      <w:rPr>
        <w:rFonts w:hint="default"/>
        <w:lang w:val="ru-RU" w:eastAsia="en-US" w:bidi="ar-SA"/>
      </w:rPr>
    </w:lvl>
    <w:lvl w:ilvl="3" w:tplc="191237E6">
      <w:numFmt w:val="bullet"/>
      <w:lvlText w:val="•"/>
      <w:lvlJc w:val="left"/>
      <w:pPr>
        <w:ind w:left="3019" w:hanging="360"/>
      </w:pPr>
      <w:rPr>
        <w:rFonts w:hint="default"/>
        <w:lang w:val="ru-RU" w:eastAsia="en-US" w:bidi="ar-SA"/>
      </w:rPr>
    </w:lvl>
    <w:lvl w:ilvl="4" w:tplc="F87428BC">
      <w:numFmt w:val="bullet"/>
      <w:lvlText w:val="•"/>
      <w:lvlJc w:val="left"/>
      <w:pPr>
        <w:ind w:left="3988" w:hanging="360"/>
      </w:pPr>
      <w:rPr>
        <w:rFonts w:hint="default"/>
        <w:lang w:val="ru-RU" w:eastAsia="en-US" w:bidi="ar-SA"/>
      </w:rPr>
    </w:lvl>
    <w:lvl w:ilvl="5" w:tplc="20F4958C">
      <w:numFmt w:val="bullet"/>
      <w:lvlText w:val="•"/>
      <w:lvlJc w:val="left"/>
      <w:pPr>
        <w:ind w:left="4958" w:hanging="360"/>
      </w:pPr>
      <w:rPr>
        <w:rFonts w:hint="default"/>
        <w:lang w:val="ru-RU" w:eastAsia="en-US" w:bidi="ar-SA"/>
      </w:rPr>
    </w:lvl>
    <w:lvl w:ilvl="6" w:tplc="867A9568">
      <w:numFmt w:val="bullet"/>
      <w:lvlText w:val="•"/>
      <w:lvlJc w:val="left"/>
      <w:pPr>
        <w:ind w:left="5928" w:hanging="360"/>
      </w:pPr>
      <w:rPr>
        <w:rFonts w:hint="default"/>
        <w:lang w:val="ru-RU" w:eastAsia="en-US" w:bidi="ar-SA"/>
      </w:rPr>
    </w:lvl>
    <w:lvl w:ilvl="7" w:tplc="1BBA1EE6">
      <w:numFmt w:val="bullet"/>
      <w:lvlText w:val="•"/>
      <w:lvlJc w:val="left"/>
      <w:pPr>
        <w:ind w:left="6897" w:hanging="360"/>
      </w:pPr>
      <w:rPr>
        <w:rFonts w:hint="default"/>
        <w:lang w:val="ru-RU" w:eastAsia="en-US" w:bidi="ar-SA"/>
      </w:rPr>
    </w:lvl>
    <w:lvl w:ilvl="8" w:tplc="B8DE90B4">
      <w:numFmt w:val="bullet"/>
      <w:lvlText w:val="•"/>
      <w:lvlJc w:val="left"/>
      <w:pPr>
        <w:ind w:left="7867" w:hanging="360"/>
      </w:pPr>
      <w:rPr>
        <w:rFonts w:hint="default"/>
        <w:lang w:val="ru-RU" w:eastAsia="en-US" w:bidi="ar-SA"/>
      </w:rPr>
    </w:lvl>
  </w:abstractNum>
  <w:abstractNum w:abstractNumId="1" w15:restartNumberingAfterBreak="0">
    <w:nsid w:val="02D83CFE"/>
    <w:multiLevelType w:val="hybridMultilevel"/>
    <w:tmpl w:val="DC62584C"/>
    <w:lvl w:ilvl="0" w:tplc="3FDE8EAE">
      <w:start w:val="1"/>
      <w:numFmt w:val="decimal"/>
      <w:lvlText w:val="%1."/>
      <w:lvlJc w:val="left"/>
      <w:pPr>
        <w:ind w:left="788" w:hanging="567"/>
      </w:pPr>
      <w:rPr>
        <w:rFonts w:ascii="Times New Roman" w:eastAsia="Times New Roman" w:hAnsi="Times New Roman" w:cs="Times New Roman" w:hint="default"/>
        <w:spacing w:val="0"/>
        <w:w w:val="100"/>
        <w:sz w:val="28"/>
        <w:szCs w:val="28"/>
        <w:lang w:val="ru-RU" w:eastAsia="en-US" w:bidi="ar-SA"/>
      </w:rPr>
    </w:lvl>
    <w:lvl w:ilvl="1" w:tplc="0BA871FC">
      <w:numFmt w:val="bullet"/>
      <w:lvlText w:val="-"/>
      <w:lvlJc w:val="left"/>
      <w:pPr>
        <w:ind w:left="788" w:hanging="164"/>
      </w:pPr>
      <w:rPr>
        <w:rFonts w:ascii="Times New Roman" w:eastAsia="Times New Roman" w:hAnsi="Times New Roman" w:cs="Times New Roman" w:hint="default"/>
        <w:w w:val="100"/>
        <w:sz w:val="28"/>
        <w:szCs w:val="28"/>
        <w:lang w:val="ru-RU" w:eastAsia="en-US" w:bidi="ar-SA"/>
      </w:rPr>
    </w:lvl>
    <w:lvl w:ilvl="2" w:tplc="371EE7D8">
      <w:numFmt w:val="bullet"/>
      <w:lvlText w:val="•"/>
      <w:lvlJc w:val="left"/>
      <w:pPr>
        <w:ind w:left="1300" w:hanging="164"/>
      </w:pPr>
      <w:rPr>
        <w:rFonts w:hint="default"/>
        <w:lang w:val="ru-RU" w:eastAsia="en-US" w:bidi="ar-SA"/>
      </w:rPr>
    </w:lvl>
    <w:lvl w:ilvl="3" w:tplc="D84C6DF2">
      <w:numFmt w:val="bullet"/>
      <w:lvlText w:val="•"/>
      <w:lvlJc w:val="left"/>
      <w:pPr>
        <w:ind w:left="2363" w:hanging="164"/>
      </w:pPr>
      <w:rPr>
        <w:rFonts w:hint="default"/>
        <w:lang w:val="ru-RU" w:eastAsia="en-US" w:bidi="ar-SA"/>
      </w:rPr>
    </w:lvl>
    <w:lvl w:ilvl="4" w:tplc="62642A8C">
      <w:numFmt w:val="bullet"/>
      <w:lvlText w:val="•"/>
      <w:lvlJc w:val="left"/>
      <w:pPr>
        <w:ind w:left="3426" w:hanging="164"/>
      </w:pPr>
      <w:rPr>
        <w:rFonts w:hint="default"/>
        <w:lang w:val="ru-RU" w:eastAsia="en-US" w:bidi="ar-SA"/>
      </w:rPr>
    </w:lvl>
    <w:lvl w:ilvl="5" w:tplc="905A76B8">
      <w:numFmt w:val="bullet"/>
      <w:lvlText w:val="•"/>
      <w:lvlJc w:val="left"/>
      <w:pPr>
        <w:ind w:left="4489" w:hanging="164"/>
      </w:pPr>
      <w:rPr>
        <w:rFonts w:hint="default"/>
        <w:lang w:val="ru-RU" w:eastAsia="en-US" w:bidi="ar-SA"/>
      </w:rPr>
    </w:lvl>
    <w:lvl w:ilvl="6" w:tplc="D1F4364C">
      <w:numFmt w:val="bullet"/>
      <w:lvlText w:val="•"/>
      <w:lvlJc w:val="left"/>
      <w:pPr>
        <w:ind w:left="5553" w:hanging="164"/>
      </w:pPr>
      <w:rPr>
        <w:rFonts w:hint="default"/>
        <w:lang w:val="ru-RU" w:eastAsia="en-US" w:bidi="ar-SA"/>
      </w:rPr>
    </w:lvl>
    <w:lvl w:ilvl="7" w:tplc="63923F80">
      <w:numFmt w:val="bullet"/>
      <w:lvlText w:val="•"/>
      <w:lvlJc w:val="left"/>
      <w:pPr>
        <w:ind w:left="6616" w:hanging="164"/>
      </w:pPr>
      <w:rPr>
        <w:rFonts w:hint="default"/>
        <w:lang w:val="ru-RU" w:eastAsia="en-US" w:bidi="ar-SA"/>
      </w:rPr>
    </w:lvl>
    <w:lvl w:ilvl="8" w:tplc="9572B16C">
      <w:numFmt w:val="bullet"/>
      <w:lvlText w:val="•"/>
      <w:lvlJc w:val="left"/>
      <w:pPr>
        <w:ind w:left="7679" w:hanging="164"/>
      </w:pPr>
      <w:rPr>
        <w:rFonts w:hint="default"/>
        <w:lang w:val="ru-RU" w:eastAsia="en-US" w:bidi="ar-SA"/>
      </w:rPr>
    </w:lvl>
  </w:abstractNum>
  <w:abstractNum w:abstractNumId="2" w15:restartNumberingAfterBreak="0">
    <w:nsid w:val="137B0918"/>
    <w:multiLevelType w:val="hybridMultilevel"/>
    <w:tmpl w:val="088C4112"/>
    <w:lvl w:ilvl="0" w:tplc="1F18412C">
      <w:numFmt w:val="bullet"/>
      <w:lvlText w:val="‒"/>
      <w:lvlJc w:val="left"/>
      <w:pPr>
        <w:ind w:left="942" w:hanging="360"/>
      </w:pPr>
      <w:rPr>
        <w:rFonts w:ascii="Times New Roman" w:eastAsia="Times New Roman" w:hAnsi="Times New Roman" w:cs="Times New Roman" w:hint="default"/>
        <w:b/>
        <w:bCs/>
        <w:color w:val="auto"/>
        <w:w w:val="100"/>
        <w:sz w:val="28"/>
        <w:szCs w:val="28"/>
        <w:lang w:val="ru-RU" w:eastAsia="en-US" w:bidi="ar-SA"/>
      </w:rPr>
    </w:lvl>
    <w:lvl w:ilvl="1" w:tplc="FFFFFFFF">
      <w:numFmt w:val="bullet"/>
      <w:lvlText w:val=""/>
      <w:lvlJc w:val="left"/>
      <w:pPr>
        <w:ind w:left="1074" w:hanging="360"/>
      </w:pPr>
      <w:rPr>
        <w:rFonts w:hint="default"/>
        <w:w w:val="100"/>
        <w:lang w:val="ru-RU" w:eastAsia="en-US" w:bidi="ar-SA"/>
      </w:rPr>
    </w:lvl>
    <w:lvl w:ilvl="2" w:tplc="FFFFFFFF">
      <w:numFmt w:val="bullet"/>
      <w:lvlText w:val="•"/>
      <w:lvlJc w:val="left"/>
      <w:pPr>
        <w:ind w:left="2049" w:hanging="360"/>
      </w:pPr>
      <w:rPr>
        <w:rFonts w:hint="default"/>
        <w:lang w:val="ru-RU" w:eastAsia="en-US" w:bidi="ar-SA"/>
      </w:rPr>
    </w:lvl>
    <w:lvl w:ilvl="3" w:tplc="FFFFFFFF">
      <w:numFmt w:val="bullet"/>
      <w:lvlText w:val="•"/>
      <w:lvlJc w:val="left"/>
      <w:pPr>
        <w:ind w:left="3019" w:hanging="360"/>
      </w:pPr>
      <w:rPr>
        <w:rFonts w:hint="default"/>
        <w:lang w:val="ru-RU" w:eastAsia="en-US" w:bidi="ar-SA"/>
      </w:rPr>
    </w:lvl>
    <w:lvl w:ilvl="4" w:tplc="FFFFFFFF">
      <w:numFmt w:val="bullet"/>
      <w:lvlText w:val="•"/>
      <w:lvlJc w:val="left"/>
      <w:pPr>
        <w:ind w:left="3988" w:hanging="360"/>
      </w:pPr>
      <w:rPr>
        <w:rFonts w:hint="default"/>
        <w:lang w:val="ru-RU" w:eastAsia="en-US" w:bidi="ar-SA"/>
      </w:rPr>
    </w:lvl>
    <w:lvl w:ilvl="5" w:tplc="FFFFFFFF">
      <w:numFmt w:val="bullet"/>
      <w:lvlText w:val="•"/>
      <w:lvlJc w:val="left"/>
      <w:pPr>
        <w:ind w:left="4958" w:hanging="360"/>
      </w:pPr>
      <w:rPr>
        <w:rFonts w:hint="default"/>
        <w:lang w:val="ru-RU" w:eastAsia="en-US" w:bidi="ar-SA"/>
      </w:rPr>
    </w:lvl>
    <w:lvl w:ilvl="6" w:tplc="FFFFFFFF">
      <w:numFmt w:val="bullet"/>
      <w:lvlText w:val="•"/>
      <w:lvlJc w:val="left"/>
      <w:pPr>
        <w:ind w:left="5928" w:hanging="360"/>
      </w:pPr>
      <w:rPr>
        <w:rFonts w:hint="default"/>
        <w:lang w:val="ru-RU" w:eastAsia="en-US" w:bidi="ar-SA"/>
      </w:rPr>
    </w:lvl>
    <w:lvl w:ilvl="7" w:tplc="FFFFFFFF">
      <w:numFmt w:val="bullet"/>
      <w:lvlText w:val="•"/>
      <w:lvlJc w:val="left"/>
      <w:pPr>
        <w:ind w:left="6897" w:hanging="360"/>
      </w:pPr>
      <w:rPr>
        <w:rFonts w:hint="default"/>
        <w:lang w:val="ru-RU" w:eastAsia="en-US" w:bidi="ar-SA"/>
      </w:rPr>
    </w:lvl>
    <w:lvl w:ilvl="8" w:tplc="FFFFFFFF">
      <w:numFmt w:val="bullet"/>
      <w:lvlText w:val="•"/>
      <w:lvlJc w:val="left"/>
      <w:pPr>
        <w:ind w:left="7867" w:hanging="360"/>
      </w:pPr>
      <w:rPr>
        <w:rFonts w:hint="default"/>
        <w:lang w:val="ru-RU" w:eastAsia="en-US" w:bidi="ar-SA"/>
      </w:rPr>
    </w:lvl>
  </w:abstractNum>
  <w:abstractNum w:abstractNumId="3" w15:restartNumberingAfterBreak="0">
    <w:nsid w:val="187A3980"/>
    <w:multiLevelType w:val="hybridMultilevel"/>
    <w:tmpl w:val="5A8AF8BC"/>
    <w:lvl w:ilvl="0" w:tplc="1F18412C">
      <w:numFmt w:val="bullet"/>
      <w:lvlText w:val="‒"/>
      <w:lvlJc w:val="left"/>
      <w:pPr>
        <w:ind w:left="720" w:hanging="360"/>
      </w:pPr>
      <w:rPr>
        <w:rFonts w:ascii="Times New Roman" w:eastAsia="Times New Roman" w:hAnsi="Times New Roman" w:cs="Times New Roman" w:hint="default"/>
        <w:b/>
        <w:bCs/>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7261E3"/>
    <w:multiLevelType w:val="hybridMultilevel"/>
    <w:tmpl w:val="CAA6DEBC"/>
    <w:lvl w:ilvl="0" w:tplc="1F18412C">
      <w:numFmt w:val="bullet"/>
      <w:lvlText w:val="‒"/>
      <w:lvlJc w:val="left"/>
      <w:pPr>
        <w:ind w:left="942" w:hanging="360"/>
      </w:pPr>
      <w:rPr>
        <w:rFonts w:ascii="Times New Roman" w:eastAsia="Times New Roman" w:hAnsi="Times New Roman" w:cs="Times New Roman" w:hint="default"/>
        <w:b/>
        <w:bCs/>
        <w:color w:val="auto"/>
        <w:w w:val="99"/>
        <w:sz w:val="24"/>
        <w:szCs w:val="24"/>
        <w:lang w:val="ru-RU" w:eastAsia="en-US" w:bidi="ar-SA"/>
      </w:rPr>
    </w:lvl>
    <w:lvl w:ilvl="1" w:tplc="FFFFFFFF">
      <w:numFmt w:val="bullet"/>
      <w:lvlText w:val=""/>
      <w:lvlJc w:val="left"/>
      <w:pPr>
        <w:ind w:left="1074" w:hanging="360"/>
      </w:pPr>
      <w:rPr>
        <w:rFonts w:hint="default"/>
        <w:w w:val="100"/>
        <w:lang w:val="ru-RU" w:eastAsia="en-US" w:bidi="ar-SA"/>
      </w:rPr>
    </w:lvl>
    <w:lvl w:ilvl="2" w:tplc="FFFFFFFF">
      <w:numFmt w:val="bullet"/>
      <w:lvlText w:val="•"/>
      <w:lvlJc w:val="left"/>
      <w:pPr>
        <w:ind w:left="2049" w:hanging="360"/>
      </w:pPr>
      <w:rPr>
        <w:rFonts w:hint="default"/>
        <w:lang w:val="ru-RU" w:eastAsia="en-US" w:bidi="ar-SA"/>
      </w:rPr>
    </w:lvl>
    <w:lvl w:ilvl="3" w:tplc="FFFFFFFF">
      <w:numFmt w:val="bullet"/>
      <w:lvlText w:val="•"/>
      <w:lvlJc w:val="left"/>
      <w:pPr>
        <w:ind w:left="3019" w:hanging="360"/>
      </w:pPr>
      <w:rPr>
        <w:rFonts w:hint="default"/>
        <w:lang w:val="ru-RU" w:eastAsia="en-US" w:bidi="ar-SA"/>
      </w:rPr>
    </w:lvl>
    <w:lvl w:ilvl="4" w:tplc="FFFFFFFF">
      <w:numFmt w:val="bullet"/>
      <w:lvlText w:val="•"/>
      <w:lvlJc w:val="left"/>
      <w:pPr>
        <w:ind w:left="3988" w:hanging="360"/>
      </w:pPr>
      <w:rPr>
        <w:rFonts w:hint="default"/>
        <w:lang w:val="ru-RU" w:eastAsia="en-US" w:bidi="ar-SA"/>
      </w:rPr>
    </w:lvl>
    <w:lvl w:ilvl="5" w:tplc="FFFFFFFF">
      <w:numFmt w:val="bullet"/>
      <w:lvlText w:val="•"/>
      <w:lvlJc w:val="left"/>
      <w:pPr>
        <w:ind w:left="4958" w:hanging="360"/>
      </w:pPr>
      <w:rPr>
        <w:rFonts w:hint="default"/>
        <w:lang w:val="ru-RU" w:eastAsia="en-US" w:bidi="ar-SA"/>
      </w:rPr>
    </w:lvl>
    <w:lvl w:ilvl="6" w:tplc="FFFFFFFF">
      <w:numFmt w:val="bullet"/>
      <w:lvlText w:val="•"/>
      <w:lvlJc w:val="left"/>
      <w:pPr>
        <w:ind w:left="5928" w:hanging="360"/>
      </w:pPr>
      <w:rPr>
        <w:rFonts w:hint="default"/>
        <w:lang w:val="ru-RU" w:eastAsia="en-US" w:bidi="ar-SA"/>
      </w:rPr>
    </w:lvl>
    <w:lvl w:ilvl="7" w:tplc="FFFFFFFF">
      <w:numFmt w:val="bullet"/>
      <w:lvlText w:val="•"/>
      <w:lvlJc w:val="left"/>
      <w:pPr>
        <w:ind w:left="6897" w:hanging="360"/>
      </w:pPr>
      <w:rPr>
        <w:rFonts w:hint="default"/>
        <w:lang w:val="ru-RU" w:eastAsia="en-US" w:bidi="ar-SA"/>
      </w:rPr>
    </w:lvl>
    <w:lvl w:ilvl="8" w:tplc="FFFFFFFF">
      <w:numFmt w:val="bullet"/>
      <w:lvlText w:val="•"/>
      <w:lvlJc w:val="left"/>
      <w:pPr>
        <w:ind w:left="7867" w:hanging="360"/>
      </w:pPr>
      <w:rPr>
        <w:rFonts w:hint="default"/>
        <w:lang w:val="ru-RU" w:eastAsia="en-US" w:bidi="ar-SA"/>
      </w:rPr>
    </w:lvl>
  </w:abstractNum>
  <w:abstractNum w:abstractNumId="5" w15:restartNumberingAfterBreak="0">
    <w:nsid w:val="1BEF5F57"/>
    <w:multiLevelType w:val="hybridMultilevel"/>
    <w:tmpl w:val="ACA48538"/>
    <w:lvl w:ilvl="0" w:tplc="3C78126E">
      <w:start w:val="1"/>
      <w:numFmt w:val="decimal"/>
      <w:lvlText w:val="%1."/>
      <w:lvlJc w:val="left"/>
      <w:pPr>
        <w:ind w:left="1418" w:hanging="228"/>
      </w:pPr>
      <w:rPr>
        <w:rFonts w:ascii="Times New Roman" w:eastAsia="Cambria" w:hAnsi="Times New Roman" w:cs="Times New Roman" w:hint="default"/>
        <w:w w:val="99"/>
        <w:sz w:val="28"/>
        <w:szCs w:val="28"/>
        <w:lang w:val="ru-RU" w:eastAsia="en-US" w:bidi="ar-SA"/>
      </w:rPr>
    </w:lvl>
    <w:lvl w:ilvl="1" w:tplc="D23CC03C">
      <w:numFmt w:val="bullet"/>
      <w:lvlText w:val="•"/>
      <w:lvlJc w:val="left"/>
      <w:pPr>
        <w:ind w:left="2241" w:hanging="228"/>
      </w:pPr>
      <w:rPr>
        <w:rFonts w:hint="default"/>
        <w:lang w:val="ru-RU" w:eastAsia="en-US" w:bidi="ar-SA"/>
      </w:rPr>
    </w:lvl>
    <w:lvl w:ilvl="2" w:tplc="6EBC95A4">
      <w:numFmt w:val="bullet"/>
      <w:lvlText w:val="•"/>
      <w:lvlJc w:val="left"/>
      <w:pPr>
        <w:ind w:left="3063" w:hanging="228"/>
      </w:pPr>
      <w:rPr>
        <w:rFonts w:hint="default"/>
        <w:lang w:val="ru-RU" w:eastAsia="en-US" w:bidi="ar-SA"/>
      </w:rPr>
    </w:lvl>
    <w:lvl w:ilvl="3" w:tplc="308CF47C">
      <w:numFmt w:val="bullet"/>
      <w:lvlText w:val="•"/>
      <w:lvlJc w:val="left"/>
      <w:pPr>
        <w:ind w:left="3885" w:hanging="228"/>
      </w:pPr>
      <w:rPr>
        <w:rFonts w:hint="default"/>
        <w:lang w:val="ru-RU" w:eastAsia="en-US" w:bidi="ar-SA"/>
      </w:rPr>
    </w:lvl>
    <w:lvl w:ilvl="4" w:tplc="DB2498D8">
      <w:numFmt w:val="bullet"/>
      <w:lvlText w:val="•"/>
      <w:lvlJc w:val="left"/>
      <w:pPr>
        <w:ind w:left="4706" w:hanging="228"/>
      </w:pPr>
      <w:rPr>
        <w:rFonts w:hint="default"/>
        <w:lang w:val="ru-RU" w:eastAsia="en-US" w:bidi="ar-SA"/>
      </w:rPr>
    </w:lvl>
    <w:lvl w:ilvl="5" w:tplc="018A506A">
      <w:numFmt w:val="bullet"/>
      <w:lvlText w:val="•"/>
      <w:lvlJc w:val="left"/>
      <w:pPr>
        <w:ind w:left="5528" w:hanging="228"/>
      </w:pPr>
      <w:rPr>
        <w:rFonts w:hint="default"/>
        <w:lang w:val="ru-RU" w:eastAsia="en-US" w:bidi="ar-SA"/>
      </w:rPr>
    </w:lvl>
    <w:lvl w:ilvl="6" w:tplc="77184C0E">
      <w:numFmt w:val="bullet"/>
      <w:lvlText w:val="•"/>
      <w:lvlJc w:val="left"/>
      <w:pPr>
        <w:ind w:left="6350" w:hanging="228"/>
      </w:pPr>
      <w:rPr>
        <w:rFonts w:hint="default"/>
        <w:lang w:val="ru-RU" w:eastAsia="en-US" w:bidi="ar-SA"/>
      </w:rPr>
    </w:lvl>
    <w:lvl w:ilvl="7" w:tplc="16D41272">
      <w:numFmt w:val="bullet"/>
      <w:lvlText w:val="•"/>
      <w:lvlJc w:val="left"/>
      <w:pPr>
        <w:ind w:left="7171" w:hanging="228"/>
      </w:pPr>
      <w:rPr>
        <w:rFonts w:hint="default"/>
        <w:lang w:val="ru-RU" w:eastAsia="en-US" w:bidi="ar-SA"/>
      </w:rPr>
    </w:lvl>
    <w:lvl w:ilvl="8" w:tplc="0FAEFFA0">
      <w:numFmt w:val="bullet"/>
      <w:lvlText w:val="•"/>
      <w:lvlJc w:val="left"/>
      <w:pPr>
        <w:ind w:left="7993" w:hanging="228"/>
      </w:pPr>
      <w:rPr>
        <w:rFonts w:hint="default"/>
        <w:lang w:val="ru-RU" w:eastAsia="en-US" w:bidi="ar-SA"/>
      </w:rPr>
    </w:lvl>
  </w:abstractNum>
  <w:abstractNum w:abstractNumId="6" w15:restartNumberingAfterBreak="0">
    <w:nsid w:val="24AC1285"/>
    <w:multiLevelType w:val="hybridMultilevel"/>
    <w:tmpl w:val="D0F8308A"/>
    <w:lvl w:ilvl="0" w:tplc="FFFFFFFF">
      <w:numFmt w:val="bullet"/>
      <w:lvlText w:val=""/>
      <w:lvlJc w:val="left"/>
      <w:pPr>
        <w:ind w:left="1353" w:hanging="360"/>
      </w:pPr>
      <w:rPr>
        <w:rFonts w:hint="default"/>
        <w:w w:val="100"/>
        <w:lang w:val="ru-RU" w:eastAsia="en-US" w:bidi="ar-SA"/>
      </w:rPr>
    </w:lvl>
    <w:lvl w:ilvl="1" w:tplc="1F18412C">
      <w:numFmt w:val="bullet"/>
      <w:lvlText w:val="‒"/>
      <w:lvlJc w:val="left"/>
      <w:pPr>
        <w:ind w:left="1353" w:hanging="360"/>
      </w:pPr>
      <w:rPr>
        <w:rFonts w:ascii="Times New Roman" w:eastAsia="Times New Roman" w:hAnsi="Times New Roman" w:cs="Times New Roman" w:hint="default"/>
        <w:b/>
        <w:bCs/>
        <w:color w:val="auto"/>
      </w:rPr>
    </w:lvl>
    <w:lvl w:ilvl="2" w:tplc="FFFFFFFF">
      <w:numFmt w:val="bullet"/>
      <w:lvlText w:val="•"/>
      <w:lvlJc w:val="left"/>
      <w:pPr>
        <w:ind w:left="2049" w:hanging="360"/>
      </w:pPr>
      <w:rPr>
        <w:rFonts w:hint="default"/>
        <w:lang w:val="ru-RU" w:eastAsia="en-US" w:bidi="ar-SA"/>
      </w:rPr>
    </w:lvl>
    <w:lvl w:ilvl="3" w:tplc="FFFFFFFF">
      <w:numFmt w:val="bullet"/>
      <w:lvlText w:val="•"/>
      <w:lvlJc w:val="left"/>
      <w:pPr>
        <w:ind w:left="3019" w:hanging="360"/>
      </w:pPr>
      <w:rPr>
        <w:rFonts w:hint="default"/>
        <w:lang w:val="ru-RU" w:eastAsia="en-US" w:bidi="ar-SA"/>
      </w:rPr>
    </w:lvl>
    <w:lvl w:ilvl="4" w:tplc="FFFFFFFF">
      <w:numFmt w:val="bullet"/>
      <w:lvlText w:val="•"/>
      <w:lvlJc w:val="left"/>
      <w:pPr>
        <w:ind w:left="3988" w:hanging="360"/>
      </w:pPr>
      <w:rPr>
        <w:rFonts w:hint="default"/>
        <w:lang w:val="ru-RU" w:eastAsia="en-US" w:bidi="ar-SA"/>
      </w:rPr>
    </w:lvl>
    <w:lvl w:ilvl="5" w:tplc="FFFFFFFF">
      <w:numFmt w:val="bullet"/>
      <w:lvlText w:val="•"/>
      <w:lvlJc w:val="left"/>
      <w:pPr>
        <w:ind w:left="4958" w:hanging="360"/>
      </w:pPr>
      <w:rPr>
        <w:rFonts w:hint="default"/>
        <w:lang w:val="ru-RU" w:eastAsia="en-US" w:bidi="ar-SA"/>
      </w:rPr>
    </w:lvl>
    <w:lvl w:ilvl="6" w:tplc="FFFFFFFF">
      <w:numFmt w:val="bullet"/>
      <w:lvlText w:val="•"/>
      <w:lvlJc w:val="left"/>
      <w:pPr>
        <w:ind w:left="5928" w:hanging="360"/>
      </w:pPr>
      <w:rPr>
        <w:rFonts w:hint="default"/>
        <w:lang w:val="ru-RU" w:eastAsia="en-US" w:bidi="ar-SA"/>
      </w:rPr>
    </w:lvl>
    <w:lvl w:ilvl="7" w:tplc="FFFFFFFF">
      <w:numFmt w:val="bullet"/>
      <w:lvlText w:val="•"/>
      <w:lvlJc w:val="left"/>
      <w:pPr>
        <w:ind w:left="6897" w:hanging="360"/>
      </w:pPr>
      <w:rPr>
        <w:rFonts w:hint="default"/>
        <w:lang w:val="ru-RU" w:eastAsia="en-US" w:bidi="ar-SA"/>
      </w:rPr>
    </w:lvl>
    <w:lvl w:ilvl="8" w:tplc="FFFFFFFF">
      <w:numFmt w:val="bullet"/>
      <w:lvlText w:val="•"/>
      <w:lvlJc w:val="left"/>
      <w:pPr>
        <w:ind w:left="7867" w:hanging="360"/>
      </w:pPr>
      <w:rPr>
        <w:rFonts w:hint="default"/>
        <w:lang w:val="ru-RU" w:eastAsia="en-US" w:bidi="ar-SA"/>
      </w:rPr>
    </w:lvl>
  </w:abstractNum>
  <w:abstractNum w:abstractNumId="7" w15:restartNumberingAfterBreak="0">
    <w:nsid w:val="2639005A"/>
    <w:multiLevelType w:val="multilevel"/>
    <w:tmpl w:val="36282754"/>
    <w:lvl w:ilvl="0">
      <w:start w:val="1"/>
      <w:numFmt w:val="decimal"/>
      <w:pStyle w:val="Tim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98219E0"/>
    <w:multiLevelType w:val="hybridMultilevel"/>
    <w:tmpl w:val="444C7526"/>
    <w:lvl w:ilvl="0" w:tplc="1F18412C">
      <w:numFmt w:val="bullet"/>
      <w:lvlText w:val="‒"/>
      <w:lvlJc w:val="left"/>
      <w:pPr>
        <w:ind w:left="1353" w:hanging="360"/>
      </w:pPr>
      <w:rPr>
        <w:rFonts w:ascii="Times New Roman" w:eastAsia="Times New Roman" w:hAnsi="Times New Roman" w:cs="Times New Roman" w:hint="default"/>
        <w:b/>
        <w:bCs/>
        <w:color w:val="auto"/>
        <w:w w:val="99"/>
        <w:sz w:val="24"/>
        <w:szCs w:val="24"/>
        <w:lang w:val="ru-RU" w:eastAsia="en-US" w:bidi="ar-SA"/>
      </w:rPr>
    </w:lvl>
    <w:lvl w:ilvl="1" w:tplc="FFFFFFFF">
      <w:numFmt w:val="bullet"/>
      <w:lvlText w:val=""/>
      <w:lvlJc w:val="left"/>
      <w:pPr>
        <w:ind w:left="1074" w:hanging="360"/>
      </w:pPr>
      <w:rPr>
        <w:rFonts w:hint="default"/>
        <w:w w:val="100"/>
        <w:lang w:val="ru-RU" w:eastAsia="en-US" w:bidi="ar-SA"/>
      </w:rPr>
    </w:lvl>
    <w:lvl w:ilvl="2" w:tplc="FFFFFFFF">
      <w:numFmt w:val="bullet"/>
      <w:lvlText w:val="•"/>
      <w:lvlJc w:val="left"/>
      <w:pPr>
        <w:ind w:left="2049" w:hanging="360"/>
      </w:pPr>
      <w:rPr>
        <w:rFonts w:hint="default"/>
        <w:lang w:val="ru-RU" w:eastAsia="en-US" w:bidi="ar-SA"/>
      </w:rPr>
    </w:lvl>
    <w:lvl w:ilvl="3" w:tplc="FFFFFFFF">
      <w:numFmt w:val="bullet"/>
      <w:lvlText w:val="•"/>
      <w:lvlJc w:val="left"/>
      <w:pPr>
        <w:ind w:left="3019" w:hanging="360"/>
      </w:pPr>
      <w:rPr>
        <w:rFonts w:hint="default"/>
        <w:lang w:val="ru-RU" w:eastAsia="en-US" w:bidi="ar-SA"/>
      </w:rPr>
    </w:lvl>
    <w:lvl w:ilvl="4" w:tplc="FFFFFFFF">
      <w:numFmt w:val="bullet"/>
      <w:lvlText w:val="•"/>
      <w:lvlJc w:val="left"/>
      <w:pPr>
        <w:ind w:left="3988" w:hanging="360"/>
      </w:pPr>
      <w:rPr>
        <w:rFonts w:hint="default"/>
        <w:lang w:val="ru-RU" w:eastAsia="en-US" w:bidi="ar-SA"/>
      </w:rPr>
    </w:lvl>
    <w:lvl w:ilvl="5" w:tplc="FFFFFFFF">
      <w:numFmt w:val="bullet"/>
      <w:lvlText w:val="•"/>
      <w:lvlJc w:val="left"/>
      <w:pPr>
        <w:ind w:left="4958" w:hanging="360"/>
      </w:pPr>
      <w:rPr>
        <w:rFonts w:hint="default"/>
        <w:lang w:val="ru-RU" w:eastAsia="en-US" w:bidi="ar-SA"/>
      </w:rPr>
    </w:lvl>
    <w:lvl w:ilvl="6" w:tplc="FFFFFFFF">
      <w:numFmt w:val="bullet"/>
      <w:lvlText w:val="•"/>
      <w:lvlJc w:val="left"/>
      <w:pPr>
        <w:ind w:left="5928" w:hanging="360"/>
      </w:pPr>
      <w:rPr>
        <w:rFonts w:hint="default"/>
        <w:lang w:val="ru-RU" w:eastAsia="en-US" w:bidi="ar-SA"/>
      </w:rPr>
    </w:lvl>
    <w:lvl w:ilvl="7" w:tplc="FFFFFFFF">
      <w:numFmt w:val="bullet"/>
      <w:lvlText w:val="•"/>
      <w:lvlJc w:val="left"/>
      <w:pPr>
        <w:ind w:left="6897" w:hanging="360"/>
      </w:pPr>
      <w:rPr>
        <w:rFonts w:hint="default"/>
        <w:lang w:val="ru-RU" w:eastAsia="en-US" w:bidi="ar-SA"/>
      </w:rPr>
    </w:lvl>
    <w:lvl w:ilvl="8" w:tplc="FFFFFFFF">
      <w:numFmt w:val="bullet"/>
      <w:lvlText w:val="•"/>
      <w:lvlJc w:val="left"/>
      <w:pPr>
        <w:ind w:left="7867" w:hanging="360"/>
      </w:pPr>
      <w:rPr>
        <w:rFonts w:hint="default"/>
        <w:lang w:val="ru-RU" w:eastAsia="en-US" w:bidi="ar-SA"/>
      </w:rPr>
    </w:lvl>
  </w:abstractNum>
  <w:abstractNum w:abstractNumId="9" w15:restartNumberingAfterBreak="0">
    <w:nsid w:val="30D50AC3"/>
    <w:multiLevelType w:val="hybridMultilevel"/>
    <w:tmpl w:val="B56C5EC0"/>
    <w:lvl w:ilvl="0" w:tplc="1F18412C">
      <w:numFmt w:val="bullet"/>
      <w:lvlText w:val="‒"/>
      <w:lvlJc w:val="left"/>
      <w:pPr>
        <w:ind w:left="1302" w:hanging="360"/>
      </w:pPr>
      <w:rPr>
        <w:rFonts w:ascii="Times New Roman" w:eastAsia="Times New Roman" w:hAnsi="Times New Roman" w:cs="Times New Roman" w:hint="default"/>
        <w:b/>
        <w:bCs/>
        <w:color w:val="auto"/>
      </w:rPr>
    </w:lvl>
    <w:lvl w:ilvl="1" w:tplc="04190003" w:tentative="1">
      <w:start w:val="1"/>
      <w:numFmt w:val="bullet"/>
      <w:lvlText w:val="o"/>
      <w:lvlJc w:val="left"/>
      <w:pPr>
        <w:ind w:left="2022" w:hanging="360"/>
      </w:pPr>
      <w:rPr>
        <w:rFonts w:ascii="Courier New" w:hAnsi="Courier New" w:cs="Courier New" w:hint="default"/>
      </w:rPr>
    </w:lvl>
    <w:lvl w:ilvl="2" w:tplc="04190005" w:tentative="1">
      <w:start w:val="1"/>
      <w:numFmt w:val="bullet"/>
      <w:lvlText w:val=""/>
      <w:lvlJc w:val="left"/>
      <w:pPr>
        <w:ind w:left="2742" w:hanging="360"/>
      </w:pPr>
      <w:rPr>
        <w:rFonts w:ascii="Wingdings" w:hAnsi="Wingdings" w:hint="default"/>
      </w:rPr>
    </w:lvl>
    <w:lvl w:ilvl="3" w:tplc="04190001" w:tentative="1">
      <w:start w:val="1"/>
      <w:numFmt w:val="bullet"/>
      <w:lvlText w:val=""/>
      <w:lvlJc w:val="left"/>
      <w:pPr>
        <w:ind w:left="3462" w:hanging="360"/>
      </w:pPr>
      <w:rPr>
        <w:rFonts w:ascii="Symbol" w:hAnsi="Symbol" w:hint="default"/>
      </w:rPr>
    </w:lvl>
    <w:lvl w:ilvl="4" w:tplc="04190003" w:tentative="1">
      <w:start w:val="1"/>
      <w:numFmt w:val="bullet"/>
      <w:lvlText w:val="o"/>
      <w:lvlJc w:val="left"/>
      <w:pPr>
        <w:ind w:left="4182" w:hanging="360"/>
      </w:pPr>
      <w:rPr>
        <w:rFonts w:ascii="Courier New" w:hAnsi="Courier New" w:cs="Courier New" w:hint="default"/>
      </w:rPr>
    </w:lvl>
    <w:lvl w:ilvl="5" w:tplc="04190005" w:tentative="1">
      <w:start w:val="1"/>
      <w:numFmt w:val="bullet"/>
      <w:lvlText w:val=""/>
      <w:lvlJc w:val="left"/>
      <w:pPr>
        <w:ind w:left="4902" w:hanging="360"/>
      </w:pPr>
      <w:rPr>
        <w:rFonts w:ascii="Wingdings" w:hAnsi="Wingdings" w:hint="default"/>
      </w:rPr>
    </w:lvl>
    <w:lvl w:ilvl="6" w:tplc="04190001" w:tentative="1">
      <w:start w:val="1"/>
      <w:numFmt w:val="bullet"/>
      <w:lvlText w:val=""/>
      <w:lvlJc w:val="left"/>
      <w:pPr>
        <w:ind w:left="5622" w:hanging="360"/>
      </w:pPr>
      <w:rPr>
        <w:rFonts w:ascii="Symbol" w:hAnsi="Symbol" w:hint="default"/>
      </w:rPr>
    </w:lvl>
    <w:lvl w:ilvl="7" w:tplc="04190003" w:tentative="1">
      <w:start w:val="1"/>
      <w:numFmt w:val="bullet"/>
      <w:lvlText w:val="o"/>
      <w:lvlJc w:val="left"/>
      <w:pPr>
        <w:ind w:left="6342" w:hanging="360"/>
      </w:pPr>
      <w:rPr>
        <w:rFonts w:ascii="Courier New" w:hAnsi="Courier New" w:cs="Courier New" w:hint="default"/>
      </w:rPr>
    </w:lvl>
    <w:lvl w:ilvl="8" w:tplc="04190005" w:tentative="1">
      <w:start w:val="1"/>
      <w:numFmt w:val="bullet"/>
      <w:lvlText w:val=""/>
      <w:lvlJc w:val="left"/>
      <w:pPr>
        <w:ind w:left="7062" w:hanging="360"/>
      </w:pPr>
      <w:rPr>
        <w:rFonts w:ascii="Wingdings" w:hAnsi="Wingdings" w:hint="default"/>
      </w:rPr>
    </w:lvl>
  </w:abstractNum>
  <w:abstractNum w:abstractNumId="10" w15:restartNumberingAfterBreak="0">
    <w:nsid w:val="325A681C"/>
    <w:multiLevelType w:val="hybridMultilevel"/>
    <w:tmpl w:val="72464C82"/>
    <w:lvl w:ilvl="0" w:tplc="1F18412C">
      <w:numFmt w:val="bullet"/>
      <w:lvlText w:val="‒"/>
      <w:lvlJc w:val="left"/>
      <w:pPr>
        <w:ind w:left="1429" w:hanging="360"/>
      </w:pPr>
      <w:rPr>
        <w:rFonts w:ascii="Times New Roman" w:eastAsia="Times New Roman" w:hAnsi="Times New Roman" w:cs="Times New Roman" w:hint="default"/>
        <w:b/>
        <w:bCs/>
        <w:color w:val="auto"/>
        <w:w w:val="100"/>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 w15:restartNumberingAfterBreak="0">
    <w:nsid w:val="3AAA5586"/>
    <w:multiLevelType w:val="hybridMultilevel"/>
    <w:tmpl w:val="A9B413FC"/>
    <w:lvl w:ilvl="0" w:tplc="1F18412C">
      <w:numFmt w:val="bullet"/>
      <w:lvlText w:val="‒"/>
      <w:lvlJc w:val="left"/>
      <w:pPr>
        <w:ind w:left="1429" w:hanging="360"/>
      </w:pPr>
      <w:rPr>
        <w:rFonts w:ascii="Times New Roman" w:eastAsia="Times New Roman" w:hAnsi="Times New Roman" w:cs="Times New Roman" w:hint="default"/>
        <w:b/>
        <w:bCs/>
        <w:color w:val="auto"/>
        <w:w w:val="100"/>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 w15:restartNumberingAfterBreak="0">
    <w:nsid w:val="42AD24AE"/>
    <w:multiLevelType w:val="hybridMultilevel"/>
    <w:tmpl w:val="8F58AD44"/>
    <w:lvl w:ilvl="0" w:tplc="1F18412C">
      <w:numFmt w:val="bullet"/>
      <w:lvlText w:val="‒"/>
      <w:lvlJc w:val="left"/>
      <w:pPr>
        <w:ind w:left="930" w:hanging="284"/>
      </w:pPr>
      <w:rPr>
        <w:rFonts w:ascii="Times New Roman" w:eastAsia="Times New Roman" w:hAnsi="Times New Roman" w:cs="Times New Roman" w:hint="default"/>
        <w:b/>
        <w:bCs/>
        <w:color w:val="auto"/>
        <w:w w:val="100"/>
        <w:lang w:val="ru-RU" w:eastAsia="en-US" w:bidi="ar-SA"/>
      </w:rPr>
    </w:lvl>
    <w:lvl w:ilvl="1" w:tplc="FFFFFFFF">
      <w:numFmt w:val="bullet"/>
      <w:lvlText w:val="•"/>
      <w:lvlJc w:val="left"/>
      <w:pPr>
        <w:ind w:left="1826" w:hanging="284"/>
      </w:pPr>
      <w:rPr>
        <w:rFonts w:hint="default"/>
        <w:lang w:val="ru-RU" w:eastAsia="en-US" w:bidi="ar-SA"/>
      </w:rPr>
    </w:lvl>
    <w:lvl w:ilvl="2" w:tplc="FFFFFFFF">
      <w:numFmt w:val="bullet"/>
      <w:lvlText w:val="•"/>
      <w:lvlJc w:val="left"/>
      <w:pPr>
        <w:ind w:left="2713" w:hanging="284"/>
      </w:pPr>
      <w:rPr>
        <w:rFonts w:hint="default"/>
        <w:lang w:val="ru-RU" w:eastAsia="en-US" w:bidi="ar-SA"/>
      </w:rPr>
    </w:lvl>
    <w:lvl w:ilvl="3" w:tplc="FFFFFFFF">
      <w:numFmt w:val="bullet"/>
      <w:lvlText w:val="•"/>
      <w:lvlJc w:val="left"/>
      <w:pPr>
        <w:ind w:left="3599" w:hanging="284"/>
      </w:pPr>
      <w:rPr>
        <w:rFonts w:hint="default"/>
        <w:lang w:val="ru-RU" w:eastAsia="en-US" w:bidi="ar-SA"/>
      </w:rPr>
    </w:lvl>
    <w:lvl w:ilvl="4" w:tplc="FFFFFFFF">
      <w:numFmt w:val="bullet"/>
      <w:lvlText w:val="•"/>
      <w:lvlJc w:val="left"/>
      <w:pPr>
        <w:ind w:left="4486" w:hanging="284"/>
      </w:pPr>
      <w:rPr>
        <w:rFonts w:hint="default"/>
        <w:lang w:val="ru-RU" w:eastAsia="en-US" w:bidi="ar-SA"/>
      </w:rPr>
    </w:lvl>
    <w:lvl w:ilvl="5" w:tplc="FFFFFFFF">
      <w:numFmt w:val="bullet"/>
      <w:lvlText w:val="•"/>
      <w:lvlJc w:val="left"/>
      <w:pPr>
        <w:ind w:left="5373" w:hanging="284"/>
      </w:pPr>
      <w:rPr>
        <w:rFonts w:hint="default"/>
        <w:lang w:val="ru-RU" w:eastAsia="en-US" w:bidi="ar-SA"/>
      </w:rPr>
    </w:lvl>
    <w:lvl w:ilvl="6" w:tplc="FFFFFFFF">
      <w:numFmt w:val="bullet"/>
      <w:lvlText w:val="•"/>
      <w:lvlJc w:val="left"/>
      <w:pPr>
        <w:ind w:left="6259" w:hanging="284"/>
      </w:pPr>
      <w:rPr>
        <w:rFonts w:hint="default"/>
        <w:lang w:val="ru-RU" w:eastAsia="en-US" w:bidi="ar-SA"/>
      </w:rPr>
    </w:lvl>
    <w:lvl w:ilvl="7" w:tplc="FFFFFFFF">
      <w:numFmt w:val="bullet"/>
      <w:lvlText w:val="•"/>
      <w:lvlJc w:val="left"/>
      <w:pPr>
        <w:ind w:left="7146" w:hanging="284"/>
      </w:pPr>
      <w:rPr>
        <w:rFonts w:hint="default"/>
        <w:lang w:val="ru-RU" w:eastAsia="en-US" w:bidi="ar-SA"/>
      </w:rPr>
    </w:lvl>
    <w:lvl w:ilvl="8" w:tplc="FFFFFFFF">
      <w:numFmt w:val="bullet"/>
      <w:lvlText w:val="•"/>
      <w:lvlJc w:val="left"/>
      <w:pPr>
        <w:ind w:left="8033" w:hanging="284"/>
      </w:pPr>
      <w:rPr>
        <w:rFonts w:hint="default"/>
        <w:lang w:val="ru-RU" w:eastAsia="en-US" w:bidi="ar-SA"/>
      </w:rPr>
    </w:lvl>
  </w:abstractNum>
  <w:abstractNum w:abstractNumId="13" w15:restartNumberingAfterBreak="0">
    <w:nsid w:val="4D5441FB"/>
    <w:multiLevelType w:val="hybridMultilevel"/>
    <w:tmpl w:val="93B65182"/>
    <w:lvl w:ilvl="0" w:tplc="1F18412C">
      <w:numFmt w:val="bullet"/>
      <w:lvlText w:val="‒"/>
      <w:lvlJc w:val="left"/>
      <w:pPr>
        <w:ind w:left="942" w:hanging="360"/>
      </w:pPr>
      <w:rPr>
        <w:rFonts w:ascii="Times New Roman" w:eastAsia="Times New Roman" w:hAnsi="Times New Roman" w:cs="Times New Roman" w:hint="default"/>
        <w:b/>
        <w:bCs/>
        <w:color w:val="auto"/>
        <w:w w:val="99"/>
        <w:sz w:val="24"/>
        <w:szCs w:val="24"/>
        <w:lang w:val="ru-RU" w:eastAsia="en-US" w:bidi="ar-SA"/>
      </w:rPr>
    </w:lvl>
    <w:lvl w:ilvl="1" w:tplc="FFFFFFFF">
      <w:numFmt w:val="bullet"/>
      <w:lvlText w:val=""/>
      <w:lvlJc w:val="left"/>
      <w:pPr>
        <w:ind w:left="1074" w:hanging="360"/>
      </w:pPr>
      <w:rPr>
        <w:rFonts w:hint="default"/>
        <w:w w:val="100"/>
        <w:lang w:val="ru-RU" w:eastAsia="en-US" w:bidi="ar-SA"/>
      </w:rPr>
    </w:lvl>
    <w:lvl w:ilvl="2" w:tplc="FFFFFFFF">
      <w:numFmt w:val="bullet"/>
      <w:lvlText w:val="•"/>
      <w:lvlJc w:val="left"/>
      <w:pPr>
        <w:ind w:left="2049" w:hanging="360"/>
      </w:pPr>
      <w:rPr>
        <w:rFonts w:hint="default"/>
        <w:lang w:val="ru-RU" w:eastAsia="en-US" w:bidi="ar-SA"/>
      </w:rPr>
    </w:lvl>
    <w:lvl w:ilvl="3" w:tplc="FFFFFFFF">
      <w:numFmt w:val="bullet"/>
      <w:lvlText w:val="•"/>
      <w:lvlJc w:val="left"/>
      <w:pPr>
        <w:ind w:left="3019" w:hanging="360"/>
      </w:pPr>
      <w:rPr>
        <w:rFonts w:hint="default"/>
        <w:lang w:val="ru-RU" w:eastAsia="en-US" w:bidi="ar-SA"/>
      </w:rPr>
    </w:lvl>
    <w:lvl w:ilvl="4" w:tplc="FFFFFFFF">
      <w:numFmt w:val="bullet"/>
      <w:lvlText w:val="•"/>
      <w:lvlJc w:val="left"/>
      <w:pPr>
        <w:ind w:left="3988" w:hanging="360"/>
      </w:pPr>
      <w:rPr>
        <w:rFonts w:hint="default"/>
        <w:lang w:val="ru-RU" w:eastAsia="en-US" w:bidi="ar-SA"/>
      </w:rPr>
    </w:lvl>
    <w:lvl w:ilvl="5" w:tplc="FFFFFFFF">
      <w:numFmt w:val="bullet"/>
      <w:lvlText w:val="•"/>
      <w:lvlJc w:val="left"/>
      <w:pPr>
        <w:ind w:left="4958" w:hanging="360"/>
      </w:pPr>
      <w:rPr>
        <w:rFonts w:hint="default"/>
        <w:lang w:val="ru-RU" w:eastAsia="en-US" w:bidi="ar-SA"/>
      </w:rPr>
    </w:lvl>
    <w:lvl w:ilvl="6" w:tplc="FFFFFFFF">
      <w:numFmt w:val="bullet"/>
      <w:lvlText w:val="•"/>
      <w:lvlJc w:val="left"/>
      <w:pPr>
        <w:ind w:left="5928" w:hanging="360"/>
      </w:pPr>
      <w:rPr>
        <w:rFonts w:hint="default"/>
        <w:lang w:val="ru-RU" w:eastAsia="en-US" w:bidi="ar-SA"/>
      </w:rPr>
    </w:lvl>
    <w:lvl w:ilvl="7" w:tplc="FFFFFFFF">
      <w:numFmt w:val="bullet"/>
      <w:lvlText w:val="•"/>
      <w:lvlJc w:val="left"/>
      <w:pPr>
        <w:ind w:left="6897" w:hanging="360"/>
      </w:pPr>
      <w:rPr>
        <w:rFonts w:hint="default"/>
        <w:lang w:val="ru-RU" w:eastAsia="en-US" w:bidi="ar-SA"/>
      </w:rPr>
    </w:lvl>
    <w:lvl w:ilvl="8" w:tplc="FFFFFFFF">
      <w:numFmt w:val="bullet"/>
      <w:lvlText w:val="•"/>
      <w:lvlJc w:val="left"/>
      <w:pPr>
        <w:ind w:left="7867" w:hanging="360"/>
      </w:pPr>
      <w:rPr>
        <w:rFonts w:hint="default"/>
        <w:lang w:val="ru-RU" w:eastAsia="en-US" w:bidi="ar-SA"/>
      </w:rPr>
    </w:lvl>
  </w:abstractNum>
  <w:abstractNum w:abstractNumId="14" w15:restartNumberingAfterBreak="0">
    <w:nsid w:val="5D3170B9"/>
    <w:multiLevelType w:val="hybridMultilevel"/>
    <w:tmpl w:val="6E60BCFE"/>
    <w:lvl w:ilvl="0" w:tplc="CFD24A58">
      <w:numFmt w:val="bullet"/>
      <w:lvlText w:val="—"/>
      <w:lvlJc w:val="left"/>
      <w:pPr>
        <w:ind w:left="1418" w:hanging="302"/>
      </w:pPr>
      <w:rPr>
        <w:rFonts w:ascii="Cambria" w:eastAsia="Cambria" w:hAnsi="Cambria" w:cs="Cambria" w:hint="default"/>
        <w:w w:val="100"/>
        <w:sz w:val="20"/>
        <w:szCs w:val="20"/>
        <w:lang w:val="ru-RU" w:eastAsia="en-US" w:bidi="ar-SA"/>
      </w:rPr>
    </w:lvl>
    <w:lvl w:ilvl="1" w:tplc="A21A6DB6">
      <w:numFmt w:val="bullet"/>
      <w:lvlText w:val="•"/>
      <w:lvlJc w:val="left"/>
      <w:pPr>
        <w:ind w:left="2241" w:hanging="302"/>
      </w:pPr>
      <w:rPr>
        <w:rFonts w:hint="default"/>
        <w:lang w:val="ru-RU" w:eastAsia="en-US" w:bidi="ar-SA"/>
      </w:rPr>
    </w:lvl>
    <w:lvl w:ilvl="2" w:tplc="6E90FF3E">
      <w:numFmt w:val="bullet"/>
      <w:lvlText w:val="•"/>
      <w:lvlJc w:val="left"/>
      <w:pPr>
        <w:ind w:left="3063" w:hanging="302"/>
      </w:pPr>
      <w:rPr>
        <w:rFonts w:hint="default"/>
        <w:lang w:val="ru-RU" w:eastAsia="en-US" w:bidi="ar-SA"/>
      </w:rPr>
    </w:lvl>
    <w:lvl w:ilvl="3" w:tplc="7766F586">
      <w:numFmt w:val="bullet"/>
      <w:lvlText w:val="•"/>
      <w:lvlJc w:val="left"/>
      <w:pPr>
        <w:ind w:left="3885" w:hanging="302"/>
      </w:pPr>
      <w:rPr>
        <w:rFonts w:hint="default"/>
        <w:lang w:val="ru-RU" w:eastAsia="en-US" w:bidi="ar-SA"/>
      </w:rPr>
    </w:lvl>
    <w:lvl w:ilvl="4" w:tplc="C314600C">
      <w:numFmt w:val="bullet"/>
      <w:lvlText w:val="•"/>
      <w:lvlJc w:val="left"/>
      <w:pPr>
        <w:ind w:left="4706" w:hanging="302"/>
      </w:pPr>
      <w:rPr>
        <w:rFonts w:hint="default"/>
        <w:lang w:val="ru-RU" w:eastAsia="en-US" w:bidi="ar-SA"/>
      </w:rPr>
    </w:lvl>
    <w:lvl w:ilvl="5" w:tplc="01BA87AA">
      <w:numFmt w:val="bullet"/>
      <w:lvlText w:val="•"/>
      <w:lvlJc w:val="left"/>
      <w:pPr>
        <w:ind w:left="5528" w:hanging="302"/>
      </w:pPr>
      <w:rPr>
        <w:rFonts w:hint="default"/>
        <w:lang w:val="ru-RU" w:eastAsia="en-US" w:bidi="ar-SA"/>
      </w:rPr>
    </w:lvl>
    <w:lvl w:ilvl="6" w:tplc="FAB48228">
      <w:numFmt w:val="bullet"/>
      <w:lvlText w:val="•"/>
      <w:lvlJc w:val="left"/>
      <w:pPr>
        <w:ind w:left="6350" w:hanging="302"/>
      </w:pPr>
      <w:rPr>
        <w:rFonts w:hint="default"/>
        <w:lang w:val="ru-RU" w:eastAsia="en-US" w:bidi="ar-SA"/>
      </w:rPr>
    </w:lvl>
    <w:lvl w:ilvl="7" w:tplc="AC5A6328">
      <w:numFmt w:val="bullet"/>
      <w:lvlText w:val="•"/>
      <w:lvlJc w:val="left"/>
      <w:pPr>
        <w:ind w:left="7171" w:hanging="302"/>
      </w:pPr>
      <w:rPr>
        <w:rFonts w:hint="default"/>
        <w:lang w:val="ru-RU" w:eastAsia="en-US" w:bidi="ar-SA"/>
      </w:rPr>
    </w:lvl>
    <w:lvl w:ilvl="8" w:tplc="7DDE1E9E">
      <w:numFmt w:val="bullet"/>
      <w:lvlText w:val="•"/>
      <w:lvlJc w:val="left"/>
      <w:pPr>
        <w:ind w:left="7993" w:hanging="302"/>
      </w:pPr>
      <w:rPr>
        <w:rFonts w:hint="default"/>
        <w:lang w:val="ru-RU" w:eastAsia="en-US" w:bidi="ar-SA"/>
      </w:rPr>
    </w:lvl>
  </w:abstractNum>
  <w:abstractNum w:abstractNumId="15" w15:restartNumberingAfterBreak="0">
    <w:nsid w:val="67156F21"/>
    <w:multiLevelType w:val="hybridMultilevel"/>
    <w:tmpl w:val="253AAABC"/>
    <w:lvl w:ilvl="0" w:tplc="915020EE">
      <w:start w:val="1"/>
      <w:numFmt w:val="decimal"/>
      <w:lvlText w:val="%1."/>
      <w:lvlJc w:val="left"/>
      <w:pPr>
        <w:ind w:left="222" w:hanging="391"/>
      </w:pPr>
      <w:rPr>
        <w:rFonts w:ascii="Times New Roman" w:eastAsia="Times New Roman" w:hAnsi="Times New Roman" w:cs="Times New Roman" w:hint="default"/>
        <w:w w:val="100"/>
        <w:sz w:val="28"/>
        <w:szCs w:val="28"/>
        <w:lang w:val="ru-RU" w:eastAsia="en-US" w:bidi="ar-SA"/>
      </w:rPr>
    </w:lvl>
    <w:lvl w:ilvl="1" w:tplc="B4BC47E4">
      <w:numFmt w:val="bullet"/>
      <w:lvlText w:val="•"/>
      <w:lvlJc w:val="left"/>
      <w:pPr>
        <w:ind w:left="1178" w:hanging="391"/>
      </w:pPr>
      <w:rPr>
        <w:rFonts w:hint="default"/>
        <w:lang w:val="ru-RU" w:eastAsia="en-US" w:bidi="ar-SA"/>
      </w:rPr>
    </w:lvl>
    <w:lvl w:ilvl="2" w:tplc="6F4AFDF8">
      <w:numFmt w:val="bullet"/>
      <w:lvlText w:val="•"/>
      <w:lvlJc w:val="left"/>
      <w:pPr>
        <w:ind w:left="2137" w:hanging="391"/>
      </w:pPr>
      <w:rPr>
        <w:rFonts w:hint="default"/>
        <w:lang w:val="ru-RU" w:eastAsia="en-US" w:bidi="ar-SA"/>
      </w:rPr>
    </w:lvl>
    <w:lvl w:ilvl="3" w:tplc="9CF61FBC">
      <w:numFmt w:val="bullet"/>
      <w:lvlText w:val="•"/>
      <w:lvlJc w:val="left"/>
      <w:pPr>
        <w:ind w:left="3095" w:hanging="391"/>
      </w:pPr>
      <w:rPr>
        <w:rFonts w:hint="default"/>
        <w:lang w:val="ru-RU" w:eastAsia="en-US" w:bidi="ar-SA"/>
      </w:rPr>
    </w:lvl>
    <w:lvl w:ilvl="4" w:tplc="B4C6BD24">
      <w:numFmt w:val="bullet"/>
      <w:lvlText w:val="•"/>
      <w:lvlJc w:val="left"/>
      <w:pPr>
        <w:ind w:left="4054" w:hanging="391"/>
      </w:pPr>
      <w:rPr>
        <w:rFonts w:hint="default"/>
        <w:lang w:val="ru-RU" w:eastAsia="en-US" w:bidi="ar-SA"/>
      </w:rPr>
    </w:lvl>
    <w:lvl w:ilvl="5" w:tplc="81844AF0">
      <w:numFmt w:val="bullet"/>
      <w:lvlText w:val="•"/>
      <w:lvlJc w:val="left"/>
      <w:pPr>
        <w:ind w:left="5013" w:hanging="391"/>
      </w:pPr>
      <w:rPr>
        <w:rFonts w:hint="default"/>
        <w:lang w:val="ru-RU" w:eastAsia="en-US" w:bidi="ar-SA"/>
      </w:rPr>
    </w:lvl>
    <w:lvl w:ilvl="6" w:tplc="4396510A">
      <w:numFmt w:val="bullet"/>
      <w:lvlText w:val="•"/>
      <w:lvlJc w:val="left"/>
      <w:pPr>
        <w:ind w:left="5971" w:hanging="391"/>
      </w:pPr>
      <w:rPr>
        <w:rFonts w:hint="default"/>
        <w:lang w:val="ru-RU" w:eastAsia="en-US" w:bidi="ar-SA"/>
      </w:rPr>
    </w:lvl>
    <w:lvl w:ilvl="7" w:tplc="8464533C">
      <w:numFmt w:val="bullet"/>
      <w:lvlText w:val="•"/>
      <w:lvlJc w:val="left"/>
      <w:pPr>
        <w:ind w:left="6930" w:hanging="391"/>
      </w:pPr>
      <w:rPr>
        <w:rFonts w:hint="default"/>
        <w:lang w:val="ru-RU" w:eastAsia="en-US" w:bidi="ar-SA"/>
      </w:rPr>
    </w:lvl>
    <w:lvl w:ilvl="8" w:tplc="8434496A">
      <w:numFmt w:val="bullet"/>
      <w:lvlText w:val="•"/>
      <w:lvlJc w:val="left"/>
      <w:pPr>
        <w:ind w:left="7889" w:hanging="391"/>
      </w:pPr>
      <w:rPr>
        <w:rFonts w:hint="default"/>
        <w:lang w:val="ru-RU" w:eastAsia="en-US" w:bidi="ar-SA"/>
      </w:rPr>
    </w:lvl>
  </w:abstractNum>
  <w:abstractNum w:abstractNumId="16" w15:restartNumberingAfterBreak="0">
    <w:nsid w:val="687A5BD6"/>
    <w:multiLevelType w:val="hybridMultilevel"/>
    <w:tmpl w:val="E57442F4"/>
    <w:lvl w:ilvl="0" w:tplc="1F18412C">
      <w:numFmt w:val="bullet"/>
      <w:lvlText w:val="‒"/>
      <w:lvlJc w:val="left"/>
      <w:pPr>
        <w:ind w:left="1429" w:hanging="360"/>
      </w:pPr>
      <w:rPr>
        <w:rFonts w:ascii="Times New Roman" w:eastAsia="Times New Roman" w:hAnsi="Times New Roman" w:cs="Times New Roman" w:hint="default"/>
        <w:b/>
        <w:bCs/>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8D17496"/>
    <w:multiLevelType w:val="hybridMultilevel"/>
    <w:tmpl w:val="E96451B2"/>
    <w:lvl w:ilvl="0" w:tplc="0DC831F4">
      <w:numFmt w:val="bullet"/>
      <w:lvlText w:val="-"/>
      <w:lvlJc w:val="left"/>
      <w:pPr>
        <w:ind w:left="942" w:hanging="360"/>
      </w:pPr>
      <w:rPr>
        <w:rFonts w:ascii="Times New Roman" w:eastAsia="Times New Roman" w:hAnsi="Times New Roman" w:cs="Times New Roman" w:hint="default"/>
        <w:w w:val="99"/>
        <w:sz w:val="24"/>
        <w:szCs w:val="24"/>
        <w:lang w:val="ru-RU" w:eastAsia="en-US" w:bidi="ar-SA"/>
      </w:rPr>
    </w:lvl>
    <w:lvl w:ilvl="1" w:tplc="E496EE08">
      <w:numFmt w:val="bullet"/>
      <w:lvlText w:val=""/>
      <w:lvlJc w:val="left"/>
      <w:pPr>
        <w:ind w:left="1074" w:hanging="360"/>
      </w:pPr>
      <w:rPr>
        <w:rFonts w:hint="default"/>
        <w:w w:val="100"/>
        <w:lang w:val="ru-RU" w:eastAsia="en-US" w:bidi="ar-SA"/>
      </w:rPr>
    </w:lvl>
    <w:lvl w:ilvl="2" w:tplc="5BB6E36A">
      <w:numFmt w:val="bullet"/>
      <w:lvlText w:val="•"/>
      <w:lvlJc w:val="left"/>
      <w:pPr>
        <w:ind w:left="2049" w:hanging="360"/>
      </w:pPr>
      <w:rPr>
        <w:rFonts w:hint="default"/>
        <w:lang w:val="ru-RU" w:eastAsia="en-US" w:bidi="ar-SA"/>
      </w:rPr>
    </w:lvl>
    <w:lvl w:ilvl="3" w:tplc="191237E6">
      <w:numFmt w:val="bullet"/>
      <w:lvlText w:val="•"/>
      <w:lvlJc w:val="left"/>
      <w:pPr>
        <w:ind w:left="3019" w:hanging="360"/>
      </w:pPr>
      <w:rPr>
        <w:rFonts w:hint="default"/>
        <w:lang w:val="ru-RU" w:eastAsia="en-US" w:bidi="ar-SA"/>
      </w:rPr>
    </w:lvl>
    <w:lvl w:ilvl="4" w:tplc="F87428BC">
      <w:numFmt w:val="bullet"/>
      <w:lvlText w:val="•"/>
      <w:lvlJc w:val="left"/>
      <w:pPr>
        <w:ind w:left="3988" w:hanging="360"/>
      </w:pPr>
      <w:rPr>
        <w:rFonts w:hint="default"/>
        <w:lang w:val="ru-RU" w:eastAsia="en-US" w:bidi="ar-SA"/>
      </w:rPr>
    </w:lvl>
    <w:lvl w:ilvl="5" w:tplc="20F4958C">
      <w:numFmt w:val="bullet"/>
      <w:lvlText w:val="•"/>
      <w:lvlJc w:val="left"/>
      <w:pPr>
        <w:ind w:left="4958" w:hanging="360"/>
      </w:pPr>
      <w:rPr>
        <w:rFonts w:hint="default"/>
        <w:lang w:val="ru-RU" w:eastAsia="en-US" w:bidi="ar-SA"/>
      </w:rPr>
    </w:lvl>
    <w:lvl w:ilvl="6" w:tplc="867A9568">
      <w:numFmt w:val="bullet"/>
      <w:lvlText w:val="•"/>
      <w:lvlJc w:val="left"/>
      <w:pPr>
        <w:ind w:left="5928" w:hanging="360"/>
      </w:pPr>
      <w:rPr>
        <w:rFonts w:hint="default"/>
        <w:lang w:val="ru-RU" w:eastAsia="en-US" w:bidi="ar-SA"/>
      </w:rPr>
    </w:lvl>
    <w:lvl w:ilvl="7" w:tplc="1BBA1EE6">
      <w:numFmt w:val="bullet"/>
      <w:lvlText w:val="•"/>
      <w:lvlJc w:val="left"/>
      <w:pPr>
        <w:ind w:left="6897" w:hanging="360"/>
      </w:pPr>
      <w:rPr>
        <w:rFonts w:hint="default"/>
        <w:lang w:val="ru-RU" w:eastAsia="en-US" w:bidi="ar-SA"/>
      </w:rPr>
    </w:lvl>
    <w:lvl w:ilvl="8" w:tplc="B8DE90B4">
      <w:numFmt w:val="bullet"/>
      <w:lvlText w:val="•"/>
      <w:lvlJc w:val="left"/>
      <w:pPr>
        <w:ind w:left="7867" w:hanging="360"/>
      </w:pPr>
      <w:rPr>
        <w:rFonts w:hint="default"/>
        <w:lang w:val="ru-RU" w:eastAsia="en-US" w:bidi="ar-SA"/>
      </w:rPr>
    </w:lvl>
  </w:abstractNum>
  <w:abstractNum w:abstractNumId="18" w15:restartNumberingAfterBreak="0">
    <w:nsid w:val="6C775059"/>
    <w:multiLevelType w:val="hybridMultilevel"/>
    <w:tmpl w:val="B218E626"/>
    <w:lvl w:ilvl="0" w:tplc="1F18412C">
      <w:numFmt w:val="bullet"/>
      <w:lvlText w:val="‒"/>
      <w:lvlJc w:val="left"/>
      <w:pPr>
        <w:ind w:left="928" w:hanging="360"/>
      </w:pPr>
      <w:rPr>
        <w:rFonts w:ascii="Times New Roman" w:eastAsia="Times New Roman" w:hAnsi="Times New Roman" w:cs="Times New Roman" w:hint="default"/>
        <w:b/>
        <w:bCs/>
        <w:color w:val="auto"/>
        <w:w w:val="100"/>
        <w:sz w:val="28"/>
        <w:szCs w:val="28"/>
        <w:lang w:val="ru-RU" w:eastAsia="en-US" w:bidi="ar-SA"/>
      </w:rPr>
    </w:lvl>
    <w:lvl w:ilvl="1" w:tplc="FFFFFFFF">
      <w:numFmt w:val="bullet"/>
      <w:lvlText w:val=""/>
      <w:lvlJc w:val="left"/>
      <w:pPr>
        <w:ind w:left="1074" w:hanging="360"/>
      </w:pPr>
      <w:rPr>
        <w:rFonts w:hint="default"/>
        <w:w w:val="100"/>
        <w:lang w:val="ru-RU" w:eastAsia="en-US" w:bidi="ar-SA"/>
      </w:rPr>
    </w:lvl>
    <w:lvl w:ilvl="2" w:tplc="FFFFFFFF">
      <w:numFmt w:val="bullet"/>
      <w:lvlText w:val="•"/>
      <w:lvlJc w:val="left"/>
      <w:pPr>
        <w:ind w:left="2049" w:hanging="360"/>
      </w:pPr>
      <w:rPr>
        <w:rFonts w:hint="default"/>
        <w:lang w:val="ru-RU" w:eastAsia="en-US" w:bidi="ar-SA"/>
      </w:rPr>
    </w:lvl>
    <w:lvl w:ilvl="3" w:tplc="FFFFFFFF">
      <w:numFmt w:val="bullet"/>
      <w:lvlText w:val="•"/>
      <w:lvlJc w:val="left"/>
      <w:pPr>
        <w:ind w:left="3019" w:hanging="360"/>
      </w:pPr>
      <w:rPr>
        <w:rFonts w:hint="default"/>
        <w:lang w:val="ru-RU" w:eastAsia="en-US" w:bidi="ar-SA"/>
      </w:rPr>
    </w:lvl>
    <w:lvl w:ilvl="4" w:tplc="FFFFFFFF">
      <w:numFmt w:val="bullet"/>
      <w:lvlText w:val="•"/>
      <w:lvlJc w:val="left"/>
      <w:pPr>
        <w:ind w:left="3988" w:hanging="360"/>
      </w:pPr>
      <w:rPr>
        <w:rFonts w:hint="default"/>
        <w:lang w:val="ru-RU" w:eastAsia="en-US" w:bidi="ar-SA"/>
      </w:rPr>
    </w:lvl>
    <w:lvl w:ilvl="5" w:tplc="FFFFFFFF">
      <w:numFmt w:val="bullet"/>
      <w:lvlText w:val="•"/>
      <w:lvlJc w:val="left"/>
      <w:pPr>
        <w:ind w:left="4958" w:hanging="360"/>
      </w:pPr>
      <w:rPr>
        <w:rFonts w:hint="default"/>
        <w:lang w:val="ru-RU" w:eastAsia="en-US" w:bidi="ar-SA"/>
      </w:rPr>
    </w:lvl>
    <w:lvl w:ilvl="6" w:tplc="FFFFFFFF">
      <w:numFmt w:val="bullet"/>
      <w:lvlText w:val="•"/>
      <w:lvlJc w:val="left"/>
      <w:pPr>
        <w:ind w:left="5928" w:hanging="360"/>
      </w:pPr>
      <w:rPr>
        <w:rFonts w:hint="default"/>
        <w:lang w:val="ru-RU" w:eastAsia="en-US" w:bidi="ar-SA"/>
      </w:rPr>
    </w:lvl>
    <w:lvl w:ilvl="7" w:tplc="FFFFFFFF">
      <w:numFmt w:val="bullet"/>
      <w:lvlText w:val="•"/>
      <w:lvlJc w:val="left"/>
      <w:pPr>
        <w:ind w:left="6897" w:hanging="360"/>
      </w:pPr>
      <w:rPr>
        <w:rFonts w:hint="default"/>
        <w:lang w:val="ru-RU" w:eastAsia="en-US" w:bidi="ar-SA"/>
      </w:rPr>
    </w:lvl>
    <w:lvl w:ilvl="8" w:tplc="FFFFFFFF">
      <w:numFmt w:val="bullet"/>
      <w:lvlText w:val="•"/>
      <w:lvlJc w:val="left"/>
      <w:pPr>
        <w:ind w:left="7867" w:hanging="360"/>
      </w:pPr>
      <w:rPr>
        <w:rFonts w:hint="default"/>
        <w:lang w:val="ru-RU" w:eastAsia="en-US" w:bidi="ar-SA"/>
      </w:rPr>
    </w:lvl>
  </w:abstractNum>
  <w:abstractNum w:abstractNumId="19" w15:restartNumberingAfterBreak="0">
    <w:nsid w:val="6D632B44"/>
    <w:multiLevelType w:val="multilevel"/>
    <w:tmpl w:val="0222209E"/>
    <w:lvl w:ilvl="0">
      <w:start w:val="2"/>
      <w:numFmt w:val="decimal"/>
      <w:lvlText w:val="%1"/>
      <w:lvlJc w:val="left"/>
      <w:pPr>
        <w:ind w:left="1378" w:hanging="720"/>
      </w:pPr>
      <w:rPr>
        <w:rFonts w:hint="default"/>
        <w:lang w:val="ru-RU" w:eastAsia="en-US" w:bidi="ar-SA"/>
      </w:rPr>
    </w:lvl>
    <w:lvl w:ilvl="1">
      <w:start w:val="1"/>
      <w:numFmt w:val="decimal"/>
      <w:lvlText w:val="%1.%2."/>
      <w:lvlJc w:val="left"/>
      <w:pPr>
        <w:ind w:left="1378" w:hanging="720"/>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277" w:hanging="360"/>
      </w:pPr>
    </w:lvl>
    <w:lvl w:ilvl="3">
      <w:numFmt w:val="bullet"/>
      <w:lvlText w:val="•"/>
      <w:lvlJc w:val="left"/>
      <w:pPr>
        <w:ind w:left="3252" w:hanging="305"/>
      </w:pPr>
      <w:rPr>
        <w:rFonts w:hint="default"/>
        <w:lang w:val="ru-RU" w:eastAsia="en-US" w:bidi="ar-SA"/>
      </w:rPr>
    </w:lvl>
    <w:lvl w:ilvl="4">
      <w:numFmt w:val="bullet"/>
      <w:lvlText w:val="•"/>
      <w:lvlJc w:val="left"/>
      <w:pPr>
        <w:ind w:left="4188" w:hanging="305"/>
      </w:pPr>
      <w:rPr>
        <w:rFonts w:hint="default"/>
        <w:lang w:val="ru-RU" w:eastAsia="en-US" w:bidi="ar-SA"/>
      </w:rPr>
    </w:lvl>
    <w:lvl w:ilvl="5">
      <w:numFmt w:val="bullet"/>
      <w:lvlText w:val="•"/>
      <w:lvlJc w:val="left"/>
      <w:pPr>
        <w:ind w:left="5125" w:hanging="305"/>
      </w:pPr>
      <w:rPr>
        <w:rFonts w:hint="default"/>
        <w:lang w:val="ru-RU" w:eastAsia="en-US" w:bidi="ar-SA"/>
      </w:rPr>
    </w:lvl>
    <w:lvl w:ilvl="6">
      <w:numFmt w:val="bullet"/>
      <w:lvlText w:val="•"/>
      <w:lvlJc w:val="left"/>
      <w:pPr>
        <w:ind w:left="6061" w:hanging="305"/>
      </w:pPr>
      <w:rPr>
        <w:rFonts w:hint="default"/>
        <w:lang w:val="ru-RU" w:eastAsia="en-US" w:bidi="ar-SA"/>
      </w:rPr>
    </w:lvl>
    <w:lvl w:ilvl="7">
      <w:numFmt w:val="bullet"/>
      <w:lvlText w:val="•"/>
      <w:lvlJc w:val="left"/>
      <w:pPr>
        <w:ind w:left="6997" w:hanging="305"/>
      </w:pPr>
      <w:rPr>
        <w:rFonts w:hint="default"/>
        <w:lang w:val="ru-RU" w:eastAsia="en-US" w:bidi="ar-SA"/>
      </w:rPr>
    </w:lvl>
    <w:lvl w:ilvl="8">
      <w:numFmt w:val="bullet"/>
      <w:lvlText w:val="•"/>
      <w:lvlJc w:val="left"/>
      <w:pPr>
        <w:ind w:left="7933" w:hanging="305"/>
      </w:pPr>
      <w:rPr>
        <w:rFonts w:hint="default"/>
        <w:lang w:val="ru-RU" w:eastAsia="en-US" w:bidi="ar-SA"/>
      </w:rPr>
    </w:lvl>
  </w:abstractNum>
  <w:abstractNum w:abstractNumId="20" w15:restartNumberingAfterBreak="0">
    <w:nsid w:val="7567391A"/>
    <w:multiLevelType w:val="hybridMultilevel"/>
    <w:tmpl w:val="84D08E88"/>
    <w:lvl w:ilvl="0" w:tplc="1F18412C">
      <w:numFmt w:val="bullet"/>
      <w:lvlText w:val="‒"/>
      <w:lvlJc w:val="left"/>
      <w:pPr>
        <w:ind w:left="942" w:hanging="360"/>
      </w:pPr>
      <w:rPr>
        <w:rFonts w:ascii="Times New Roman" w:eastAsia="Times New Roman" w:hAnsi="Times New Roman" w:cs="Times New Roman" w:hint="default"/>
        <w:b/>
        <w:bCs/>
        <w:color w:val="auto"/>
        <w:w w:val="100"/>
        <w:sz w:val="28"/>
        <w:szCs w:val="28"/>
        <w:lang w:val="ru-RU" w:eastAsia="en-US" w:bidi="ar-SA"/>
      </w:rPr>
    </w:lvl>
    <w:lvl w:ilvl="1" w:tplc="FFFFFFFF">
      <w:numFmt w:val="bullet"/>
      <w:lvlText w:val=""/>
      <w:lvlJc w:val="left"/>
      <w:pPr>
        <w:ind w:left="1074" w:hanging="360"/>
      </w:pPr>
      <w:rPr>
        <w:rFonts w:hint="default"/>
        <w:w w:val="100"/>
        <w:lang w:val="ru-RU" w:eastAsia="en-US" w:bidi="ar-SA"/>
      </w:rPr>
    </w:lvl>
    <w:lvl w:ilvl="2" w:tplc="FFFFFFFF">
      <w:numFmt w:val="bullet"/>
      <w:lvlText w:val="•"/>
      <w:lvlJc w:val="left"/>
      <w:pPr>
        <w:ind w:left="2049" w:hanging="360"/>
      </w:pPr>
      <w:rPr>
        <w:rFonts w:hint="default"/>
        <w:lang w:val="ru-RU" w:eastAsia="en-US" w:bidi="ar-SA"/>
      </w:rPr>
    </w:lvl>
    <w:lvl w:ilvl="3" w:tplc="FFFFFFFF">
      <w:numFmt w:val="bullet"/>
      <w:lvlText w:val="•"/>
      <w:lvlJc w:val="left"/>
      <w:pPr>
        <w:ind w:left="3019" w:hanging="360"/>
      </w:pPr>
      <w:rPr>
        <w:rFonts w:hint="default"/>
        <w:lang w:val="ru-RU" w:eastAsia="en-US" w:bidi="ar-SA"/>
      </w:rPr>
    </w:lvl>
    <w:lvl w:ilvl="4" w:tplc="FFFFFFFF">
      <w:numFmt w:val="bullet"/>
      <w:lvlText w:val="•"/>
      <w:lvlJc w:val="left"/>
      <w:pPr>
        <w:ind w:left="3988" w:hanging="360"/>
      </w:pPr>
      <w:rPr>
        <w:rFonts w:hint="default"/>
        <w:lang w:val="ru-RU" w:eastAsia="en-US" w:bidi="ar-SA"/>
      </w:rPr>
    </w:lvl>
    <w:lvl w:ilvl="5" w:tplc="FFFFFFFF">
      <w:numFmt w:val="bullet"/>
      <w:lvlText w:val="•"/>
      <w:lvlJc w:val="left"/>
      <w:pPr>
        <w:ind w:left="4958" w:hanging="360"/>
      </w:pPr>
      <w:rPr>
        <w:rFonts w:hint="default"/>
        <w:lang w:val="ru-RU" w:eastAsia="en-US" w:bidi="ar-SA"/>
      </w:rPr>
    </w:lvl>
    <w:lvl w:ilvl="6" w:tplc="FFFFFFFF">
      <w:numFmt w:val="bullet"/>
      <w:lvlText w:val="•"/>
      <w:lvlJc w:val="left"/>
      <w:pPr>
        <w:ind w:left="5928" w:hanging="360"/>
      </w:pPr>
      <w:rPr>
        <w:rFonts w:hint="default"/>
        <w:lang w:val="ru-RU" w:eastAsia="en-US" w:bidi="ar-SA"/>
      </w:rPr>
    </w:lvl>
    <w:lvl w:ilvl="7" w:tplc="FFFFFFFF">
      <w:numFmt w:val="bullet"/>
      <w:lvlText w:val="•"/>
      <w:lvlJc w:val="left"/>
      <w:pPr>
        <w:ind w:left="6897" w:hanging="360"/>
      </w:pPr>
      <w:rPr>
        <w:rFonts w:hint="default"/>
        <w:lang w:val="ru-RU" w:eastAsia="en-US" w:bidi="ar-SA"/>
      </w:rPr>
    </w:lvl>
    <w:lvl w:ilvl="8" w:tplc="FFFFFFFF">
      <w:numFmt w:val="bullet"/>
      <w:lvlText w:val="•"/>
      <w:lvlJc w:val="left"/>
      <w:pPr>
        <w:ind w:left="7867" w:hanging="360"/>
      </w:pPr>
      <w:rPr>
        <w:rFonts w:hint="default"/>
        <w:lang w:val="ru-RU" w:eastAsia="en-US" w:bidi="ar-SA"/>
      </w:rPr>
    </w:lvl>
  </w:abstractNum>
  <w:abstractNum w:abstractNumId="21" w15:restartNumberingAfterBreak="0">
    <w:nsid w:val="77246A16"/>
    <w:multiLevelType w:val="hybridMultilevel"/>
    <w:tmpl w:val="75F24E2C"/>
    <w:lvl w:ilvl="0" w:tplc="1F18412C">
      <w:numFmt w:val="bullet"/>
      <w:lvlText w:val="‒"/>
      <w:lvlJc w:val="left"/>
      <w:pPr>
        <w:ind w:left="942" w:hanging="360"/>
      </w:pPr>
      <w:rPr>
        <w:rFonts w:ascii="Times New Roman" w:eastAsia="Times New Roman" w:hAnsi="Times New Roman" w:cs="Times New Roman" w:hint="default"/>
        <w:b/>
        <w:bCs/>
        <w:color w:val="auto"/>
        <w:w w:val="100"/>
        <w:lang w:val="ru-RU" w:eastAsia="en-US" w:bidi="ar-SA"/>
      </w:rPr>
    </w:lvl>
    <w:lvl w:ilvl="1" w:tplc="FFFFFFFF">
      <w:numFmt w:val="bullet"/>
      <w:lvlText w:val=""/>
      <w:lvlJc w:val="left"/>
      <w:pPr>
        <w:ind w:left="1074" w:hanging="360"/>
      </w:pPr>
      <w:rPr>
        <w:rFonts w:hint="default"/>
        <w:w w:val="100"/>
        <w:lang w:val="ru-RU" w:eastAsia="en-US" w:bidi="ar-SA"/>
      </w:rPr>
    </w:lvl>
    <w:lvl w:ilvl="2" w:tplc="FFFFFFFF">
      <w:numFmt w:val="bullet"/>
      <w:lvlText w:val="•"/>
      <w:lvlJc w:val="left"/>
      <w:pPr>
        <w:ind w:left="2049" w:hanging="360"/>
      </w:pPr>
      <w:rPr>
        <w:rFonts w:hint="default"/>
        <w:lang w:val="ru-RU" w:eastAsia="en-US" w:bidi="ar-SA"/>
      </w:rPr>
    </w:lvl>
    <w:lvl w:ilvl="3" w:tplc="FFFFFFFF">
      <w:numFmt w:val="bullet"/>
      <w:lvlText w:val="•"/>
      <w:lvlJc w:val="left"/>
      <w:pPr>
        <w:ind w:left="3019" w:hanging="360"/>
      </w:pPr>
      <w:rPr>
        <w:rFonts w:hint="default"/>
        <w:lang w:val="ru-RU" w:eastAsia="en-US" w:bidi="ar-SA"/>
      </w:rPr>
    </w:lvl>
    <w:lvl w:ilvl="4" w:tplc="FFFFFFFF">
      <w:numFmt w:val="bullet"/>
      <w:lvlText w:val="•"/>
      <w:lvlJc w:val="left"/>
      <w:pPr>
        <w:ind w:left="3988" w:hanging="360"/>
      </w:pPr>
      <w:rPr>
        <w:rFonts w:hint="default"/>
        <w:lang w:val="ru-RU" w:eastAsia="en-US" w:bidi="ar-SA"/>
      </w:rPr>
    </w:lvl>
    <w:lvl w:ilvl="5" w:tplc="FFFFFFFF">
      <w:numFmt w:val="bullet"/>
      <w:lvlText w:val="•"/>
      <w:lvlJc w:val="left"/>
      <w:pPr>
        <w:ind w:left="4958" w:hanging="360"/>
      </w:pPr>
      <w:rPr>
        <w:rFonts w:hint="default"/>
        <w:lang w:val="ru-RU" w:eastAsia="en-US" w:bidi="ar-SA"/>
      </w:rPr>
    </w:lvl>
    <w:lvl w:ilvl="6" w:tplc="FFFFFFFF">
      <w:numFmt w:val="bullet"/>
      <w:lvlText w:val="•"/>
      <w:lvlJc w:val="left"/>
      <w:pPr>
        <w:ind w:left="5928" w:hanging="360"/>
      </w:pPr>
      <w:rPr>
        <w:rFonts w:hint="default"/>
        <w:lang w:val="ru-RU" w:eastAsia="en-US" w:bidi="ar-SA"/>
      </w:rPr>
    </w:lvl>
    <w:lvl w:ilvl="7" w:tplc="FFFFFFFF">
      <w:numFmt w:val="bullet"/>
      <w:lvlText w:val="•"/>
      <w:lvlJc w:val="left"/>
      <w:pPr>
        <w:ind w:left="6897" w:hanging="360"/>
      </w:pPr>
      <w:rPr>
        <w:rFonts w:hint="default"/>
        <w:lang w:val="ru-RU" w:eastAsia="en-US" w:bidi="ar-SA"/>
      </w:rPr>
    </w:lvl>
    <w:lvl w:ilvl="8" w:tplc="FFFFFFFF">
      <w:numFmt w:val="bullet"/>
      <w:lvlText w:val="•"/>
      <w:lvlJc w:val="left"/>
      <w:pPr>
        <w:ind w:left="7867" w:hanging="360"/>
      </w:pPr>
      <w:rPr>
        <w:rFonts w:hint="default"/>
        <w:lang w:val="ru-RU" w:eastAsia="en-US" w:bidi="ar-SA"/>
      </w:rPr>
    </w:lvl>
  </w:abstractNum>
  <w:abstractNum w:abstractNumId="22" w15:restartNumberingAfterBreak="0">
    <w:nsid w:val="7F187FF5"/>
    <w:multiLevelType w:val="hybridMultilevel"/>
    <w:tmpl w:val="606EC690"/>
    <w:lvl w:ilvl="0" w:tplc="1F18412C">
      <w:numFmt w:val="bullet"/>
      <w:lvlText w:val="‒"/>
      <w:lvlJc w:val="left"/>
      <w:pPr>
        <w:ind w:left="1429" w:hanging="360"/>
      </w:pPr>
      <w:rPr>
        <w:rFonts w:ascii="Times New Roman" w:eastAsia="Times New Roman" w:hAnsi="Times New Roman" w:cs="Times New Roman" w:hint="default"/>
        <w:b/>
        <w:bCs/>
        <w:color w:val="auto"/>
        <w:w w:val="100"/>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16cid:durableId="1417480063">
    <w:abstractNumId w:val="7"/>
  </w:num>
  <w:num w:numId="2" w16cid:durableId="986980445">
    <w:abstractNumId w:val="15"/>
  </w:num>
  <w:num w:numId="3" w16cid:durableId="1009530313">
    <w:abstractNumId w:val="17"/>
  </w:num>
  <w:num w:numId="4" w16cid:durableId="2036074462">
    <w:abstractNumId w:val="0"/>
  </w:num>
  <w:num w:numId="5" w16cid:durableId="1103842372">
    <w:abstractNumId w:val="5"/>
  </w:num>
  <w:num w:numId="6" w16cid:durableId="631903093">
    <w:abstractNumId w:val="14"/>
  </w:num>
  <w:num w:numId="7" w16cid:durableId="281692133">
    <w:abstractNumId w:val="1"/>
  </w:num>
  <w:num w:numId="8" w16cid:durableId="2090154362">
    <w:abstractNumId w:val="16"/>
  </w:num>
  <w:num w:numId="9" w16cid:durableId="549922039">
    <w:abstractNumId w:val="19"/>
  </w:num>
  <w:num w:numId="10" w16cid:durableId="1746874743">
    <w:abstractNumId w:val="9"/>
  </w:num>
  <w:num w:numId="11" w16cid:durableId="1296832163">
    <w:abstractNumId w:val="4"/>
  </w:num>
  <w:num w:numId="12" w16cid:durableId="351537492">
    <w:abstractNumId w:val="13"/>
  </w:num>
  <w:num w:numId="13" w16cid:durableId="552959733">
    <w:abstractNumId w:val="8"/>
  </w:num>
  <w:num w:numId="14" w16cid:durableId="1890723646">
    <w:abstractNumId w:val="6"/>
  </w:num>
  <w:num w:numId="15" w16cid:durableId="1436707293">
    <w:abstractNumId w:val="2"/>
  </w:num>
  <w:num w:numId="16" w16cid:durableId="735707430">
    <w:abstractNumId w:val="3"/>
  </w:num>
  <w:num w:numId="17" w16cid:durableId="1065177560">
    <w:abstractNumId w:val="20"/>
  </w:num>
  <w:num w:numId="18" w16cid:durableId="1271862857">
    <w:abstractNumId w:val="18"/>
  </w:num>
  <w:num w:numId="19" w16cid:durableId="1134516929">
    <w:abstractNumId w:val="10"/>
  </w:num>
  <w:num w:numId="20" w16cid:durableId="812987108">
    <w:abstractNumId w:val="22"/>
  </w:num>
  <w:num w:numId="21" w16cid:durableId="860121703">
    <w:abstractNumId w:val="21"/>
  </w:num>
  <w:num w:numId="22" w16cid:durableId="1869101335">
    <w:abstractNumId w:val="12"/>
  </w:num>
  <w:num w:numId="23" w16cid:durableId="24237897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mailMerge>
    <w:mainDocumentType w:val="envelopes"/>
    <w:dataType w:val="textFile"/>
    <w:activeRecord w:val="-1"/>
  </w:mailMerge>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FB0"/>
    <w:rsid w:val="000000C2"/>
    <w:rsid w:val="000004BE"/>
    <w:rsid w:val="00001870"/>
    <w:rsid w:val="00001C41"/>
    <w:rsid w:val="0000238B"/>
    <w:rsid w:val="000025DC"/>
    <w:rsid w:val="00003BBE"/>
    <w:rsid w:val="00003D7A"/>
    <w:rsid w:val="00004843"/>
    <w:rsid w:val="00004D0D"/>
    <w:rsid w:val="00005FD4"/>
    <w:rsid w:val="000075EA"/>
    <w:rsid w:val="000078FE"/>
    <w:rsid w:val="000108F7"/>
    <w:rsid w:val="00010A28"/>
    <w:rsid w:val="00010F14"/>
    <w:rsid w:val="00011085"/>
    <w:rsid w:val="000110F8"/>
    <w:rsid w:val="00011C39"/>
    <w:rsid w:val="0001257B"/>
    <w:rsid w:val="00012896"/>
    <w:rsid w:val="00013625"/>
    <w:rsid w:val="000136F3"/>
    <w:rsid w:val="00013A82"/>
    <w:rsid w:val="00014CF4"/>
    <w:rsid w:val="00016C75"/>
    <w:rsid w:val="00016C9C"/>
    <w:rsid w:val="00016FBB"/>
    <w:rsid w:val="00016FF3"/>
    <w:rsid w:val="00017539"/>
    <w:rsid w:val="0002039B"/>
    <w:rsid w:val="000204E6"/>
    <w:rsid w:val="00020508"/>
    <w:rsid w:val="000205F6"/>
    <w:rsid w:val="00021679"/>
    <w:rsid w:val="00022496"/>
    <w:rsid w:val="00022A35"/>
    <w:rsid w:val="000243D7"/>
    <w:rsid w:val="00024407"/>
    <w:rsid w:val="00024691"/>
    <w:rsid w:val="000247A9"/>
    <w:rsid w:val="000256EB"/>
    <w:rsid w:val="000261C3"/>
    <w:rsid w:val="00026434"/>
    <w:rsid w:val="00026CA5"/>
    <w:rsid w:val="000278BA"/>
    <w:rsid w:val="00030A7D"/>
    <w:rsid w:val="00031C33"/>
    <w:rsid w:val="00031E69"/>
    <w:rsid w:val="00032099"/>
    <w:rsid w:val="00032732"/>
    <w:rsid w:val="0003277F"/>
    <w:rsid w:val="00032A30"/>
    <w:rsid w:val="00032B00"/>
    <w:rsid w:val="0003365B"/>
    <w:rsid w:val="00033792"/>
    <w:rsid w:val="00034089"/>
    <w:rsid w:val="00034E73"/>
    <w:rsid w:val="00035080"/>
    <w:rsid w:val="000366B2"/>
    <w:rsid w:val="0003673C"/>
    <w:rsid w:val="00036AF3"/>
    <w:rsid w:val="000377B8"/>
    <w:rsid w:val="0004028E"/>
    <w:rsid w:val="00040431"/>
    <w:rsid w:val="00040AC4"/>
    <w:rsid w:val="00040AD3"/>
    <w:rsid w:val="0004119D"/>
    <w:rsid w:val="000420A9"/>
    <w:rsid w:val="000422F1"/>
    <w:rsid w:val="00042EB6"/>
    <w:rsid w:val="0004341D"/>
    <w:rsid w:val="000437F0"/>
    <w:rsid w:val="00043FC9"/>
    <w:rsid w:val="0004469C"/>
    <w:rsid w:val="00046456"/>
    <w:rsid w:val="00046AE9"/>
    <w:rsid w:val="00046B36"/>
    <w:rsid w:val="00047C7E"/>
    <w:rsid w:val="00052445"/>
    <w:rsid w:val="0005248F"/>
    <w:rsid w:val="00053082"/>
    <w:rsid w:val="00053D88"/>
    <w:rsid w:val="000551F1"/>
    <w:rsid w:val="00055216"/>
    <w:rsid w:val="000556C6"/>
    <w:rsid w:val="000556E8"/>
    <w:rsid w:val="00055A13"/>
    <w:rsid w:val="00055F05"/>
    <w:rsid w:val="000563F0"/>
    <w:rsid w:val="00056DD0"/>
    <w:rsid w:val="0005705A"/>
    <w:rsid w:val="000613C0"/>
    <w:rsid w:val="00061896"/>
    <w:rsid w:val="00061C38"/>
    <w:rsid w:val="000635E7"/>
    <w:rsid w:val="00063927"/>
    <w:rsid w:val="00063D83"/>
    <w:rsid w:val="00063E67"/>
    <w:rsid w:val="00064649"/>
    <w:rsid w:val="00064C1D"/>
    <w:rsid w:val="00064D39"/>
    <w:rsid w:val="00065262"/>
    <w:rsid w:val="00065E47"/>
    <w:rsid w:val="00066036"/>
    <w:rsid w:val="00066937"/>
    <w:rsid w:val="00066BB6"/>
    <w:rsid w:val="00066E55"/>
    <w:rsid w:val="00067791"/>
    <w:rsid w:val="00067BA0"/>
    <w:rsid w:val="00067CE7"/>
    <w:rsid w:val="00067E28"/>
    <w:rsid w:val="00070609"/>
    <w:rsid w:val="00070AD3"/>
    <w:rsid w:val="00070DB8"/>
    <w:rsid w:val="00070F5F"/>
    <w:rsid w:val="00071367"/>
    <w:rsid w:val="00072053"/>
    <w:rsid w:val="00072949"/>
    <w:rsid w:val="00072EFE"/>
    <w:rsid w:val="0007331A"/>
    <w:rsid w:val="00073D2E"/>
    <w:rsid w:val="00074739"/>
    <w:rsid w:val="00074F6D"/>
    <w:rsid w:val="000751F0"/>
    <w:rsid w:val="000766F9"/>
    <w:rsid w:val="00077222"/>
    <w:rsid w:val="0007747B"/>
    <w:rsid w:val="000775A6"/>
    <w:rsid w:val="00077B1F"/>
    <w:rsid w:val="0008047D"/>
    <w:rsid w:val="000804B4"/>
    <w:rsid w:val="000810B1"/>
    <w:rsid w:val="000816AF"/>
    <w:rsid w:val="00081B24"/>
    <w:rsid w:val="00081EB3"/>
    <w:rsid w:val="00081FD2"/>
    <w:rsid w:val="0008217D"/>
    <w:rsid w:val="000829A4"/>
    <w:rsid w:val="000830D7"/>
    <w:rsid w:val="00083419"/>
    <w:rsid w:val="0008361A"/>
    <w:rsid w:val="00083F82"/>
    <w:rsid w:val="0008433D"/>
    <w:rsid w:val="0008479A"/>
    <w:rsid w:val="00085932"/>
    <w:rsid w:val="000864C8"/>
    <w:rsid w:val="00086AED"/>
    <w:rsid w:val="00086AF9"/>
    <w:rsid w:val="000871A8"/>
    <w:rsid w:val="000872DA"/>
    <w:rsid w:val="00087BB2"/>
    <w:rsid w:val="00087CE7"/>
    <w:rsid w:val="000905AA"/>
    <w:rsid w:val="00090C7D"/>
    <w:rsid w:val="00090D96"/>
    <w:rsid w:val="00091D99"/>
    <w:rsid w:val="000920F0"/>
    <w:rsid w:val="0009238A"/>
    <w:rsid w:val="0009252D"/>
    <w:rsid w:val="000928B9"/>
    <w:rsid w:val="00092B06"/>
    <w:rsid w:val="000943EA"/>
    <w:rsid w:val="000943ED"/>
    <w:rsid w:val="0009441C"/>
    <w:rsid w:val="00097500"/>
    <w:rsid w:val="00097706"/>
    <w:rsid w:val="000A100D"/>
    <w:rsid w:val="000A1099"/>
    <w:rsid w:val="000A2C80"/>
    <w:rsid w:val="000A3036"/>
    <w:rsid w:val="000A43E6"/>
    <w:rsid w:val="000A522E"/>
    <w:rsid w:val="000A539F"/>
    <w:rsid w:val="000A5B88"/>
    <w:rsid w:val="000A6728"/>
    <w:rsid w:val="000A67A0"/>
    <w:rsid w:val="000A6CB5"/>
    <w:rsid w:val="000B006C"/>
    <w:rsid w:val="000B0519"/>
    <w:rsid w:val="000B0A65"/>
    <w:rsid w:val="000B1F1D"/>
    <w:rsid w:val="000B1F3D"/>
    <w:rsid w:val="000B2239"/>
    <w:rsid w:val="000B2D9D"/>
    <w:rsid w:val="000B2ECB"/>
    <w:rsid w:val="000B2FB4"/>
    <w:rsid w:val="000B337D"/>
    <w:rsid w:val="000B4844"/>
    <w:rsid w:val="000B48D3"/>
    <w:rsid w:val="000B5480"/>
    <w:rsid w:val="000B69DB"/>
    <w:rsid w:val="000C0687"/>
    <w:rsid w:val="000C0DF2"/>
    <w:rsid w:val="000C0E3F"/>
    <w:rsid w:val="000C1164"/>
    <w:rsid w:val="000C127E"/>
    <w:rsid w:val="000C202B"/>
    <w:rsid w:val="000C22CB"/>
    <w:rsid w:val="000C2927"/>
    <w:rsid w:val="000C2D6F"/>
    <w:rsid w:val="000C2F56"/>
    <w:rsid w:val="000C30D3"/>
    <w:rsid w:val="000C3696"/>
    <w:rsid w:val="000C4FE6"/>
    <w:rsid w:val="000C561B"/>
    <w:rsid w:val="000C61A6"/>
    <w:rsid w:val="000C69E4"/>
    <w:rsid w:val="000C6C1E"/>
    <w:rsid w:val="000C7C5F"/>
    <w:rsid w:val="000C7E26"/>
    <w:rsid w:val="000D051D"/>
    <w:rsid w:val="000D0C36"/>
    <w:rsid w:val="000D0C75"/>
    <w:rsid w:val="000D1169"/>
    <w:rsid w:val="000D1910"/>
    <w:rsid w:val="000D2102"/>
    <w:rsid w:val="000D376C"/>
    <w:rsid w:val="000D41B9"/>
    <w:rsid w:val="000D452A"/>
    <w:rsid w:val="000D4543"/>
    <w:rsid w:val="000D4BBC"/>
    <w:rsid w:val="000D4CA7"/>
    <w:rsid w:val="000D4CB4"/>
    <w:rsid w:val="000D517F"/>
    <w:rsid w:val="000D6BB8"/>
    <w:rsid w:val="000D6F15"/>
    <w:rsid w:val="000D7085"/>
    <w:rsid w:val="000D7F23"/>
    <w:rsid w:val="000E1362"/>
    <w:rsid w:val="000E1390"/>
    <w:rsid w:val="000E2160"/>
    <w:rsid w:val="000E2735"/>
    <w:rsid w:val="000E32F2"/>
    <w:rsid w:val="000E3CD4"/>
    <w:rsid w:val="000E3D80"/>
    <w:rsid w:val="000E4640"/>
    <w:rsid w:val="000E48A9"/>
    <w:rsid w:val="000E4963"/>
    <w:rsid w:val="000E4C44"/>
    <w:rsid w:val="000E56FA"/>
    <w:rsid w:val="000E5710"/>
    <w:rsid w:val="000E5A40"/>
    <w:rsid w:val="000E5DAE"/>
    <w:rsid w:val="000E6182"/>
    <w:rsid w:val="000E79D2"/>
    <w:rsid w:val="000E7A9A"/>
    <w:rsid w:val="000E7F00"/>
    <w:rsid w:val="000F025B"/>
    <w:rsid w:val="000F0618"/>
    <w:rsid w:val="000F0978"/>
    <w:rsid w:val="000F3083"/>
    <w:rsid w:val="000F317B"/>
    <w:rsid w:val="000F36FB"/>
    <w:rsid w:val="000F42D5"/>
    <w:rsid w:val="000F4773"/>
    <w:rsid w:val="000F4DD0"/>
    <w:rsid w:val="000F586D"/>
    <w:rsid w:val="000F59AF"/>
    <w:rsid w:val="000F68F0"/>
    <w:rsid w:val="000F699A"/>
    <w:rsid w:val="000F6AAB"/>
    <w:rsid w:val="000F6E27"/>
    <w:rsid w:val="000F6E9E"/>
    <w:rsid w:val="000F795C"/>
    <w:rsid w:val="00101747"/>
    <w:rsid w:val="00102D40"/>
    <w:rsid w:val="001038B0"/>
    <w:rsid w:val="001040F2"/>
    <w:rsid w:val="001055DF"/>
    <w:rsid w:val="00105E04"/>
    <w:rsid w:val="00106936"/>
    <w:rsid w:val="00106978"/>
    <w:rsid w:val="00107771"/>
    <w:rsid w:val="00107A60"/>
    <w:rsid w:val="00110651"/>
    <w:rsid w:val="00110690"/>
    <w:rsid w:val="00110A75"/>
    <w:rsid w:val="00112466"/>
    <w:rsid w:val="0011266A"/>
    <w:rsid w:val="00112E61"/>
    <w:rsid w:val="001135FB"/>
    <w:rsid w:val="00114AB2"/>
    <w:rsid w:val="00117D81"/>
    <w:rsid w:val="00117E3B"/>
    <w:rsid w:val="00120350"/>
    <w:rsid w:val="00120B12"/>
    <w:rsid w:val="001211F9"/>
    <w:rsid w:val="0012155C"/>
    <w:rsid w:val="00121E2C"/>
    <w:rsid w:val="001228D7"/>
    <w:rsid w:val="00122D71"/>
    <w:rsid w:val="0012328F"/>
    <w:rsid w:val="00123515"/>
    <w:rsid w:val="0012383A"/>
    <w:rsid w:val="00123F84"/>
    <w:rsid w:val="00124FE7"/>
    <w:rsid w:val="00125101"/>
    <w:rsid w:val="001256F9"/>
    <w:rsid w:val="0012577B"/>
    <w:rsid w:val="001258BB"/>
    <w:rsid w:val="00125E17"/>
    <w:rsid w:val="00125EC8"/>
    <w:rsid w:val="00127300"/>
    <w:rsid w:val="001277E9"/>
    <w:rsid w:val="00131217"/>
    <w:rsid w:val="00131AD2"/>
    <w:rsid w:val="00132394"/>
    <w:rsid w:val="001329CD"/>
    <w:rsid w:val="00132ADC"/>
    <w:rsid w:val="00132E8E"/>
    <w:rsid w:val="00133069"/>
    <w:rsid w:val="0013414D"/>
    <w:rsid w:val="00136D70"/>
    <w:rsid w:val="00137695"/>
    <w:rsid w:val="0013787B"/>
    <w:rsid w:val="00137A42"/>
    <w:rsid w:val="00140073"/>
    <w:rsid w:val="00140278"/>
    <w:rsid w:val="00142F40"/>
    <w:rsid w:val="001430EC"/>
    <w:rsid w:val="0014320A"/>
    <w:rsid w:val="001433D1"/>
    <w:rsid w:val="0014341B"/>
    <w:rsid w:val="001434A5"/>
    <w:rsid w:val="001438A4"/>
    <w:rsid w:val="0014431F"/>
    <w:rsid w:val="0014459B"/>
    <w:rsid w:val="0014576D"/>
    <w:rsid w:val="001458FA"/>
    <w:rsid w:val="00145B70"/>
    <w:rsid w:val="0014642A"/>
    <w:rsid w:val="0014656E"/>
    <w:rsid w:val="00146590"/>
    <w:rsid w:val="00146D72"/>
    <w:rsid w:val="001470DF"/>
    <w:rsid w:val="00147461"/>
    <w:rsid w:val="001503BA"/>
    <w:rsid w:val="0015237D"/>
    <w:rsid w:val="00152DE2"/>
    <w:rsid w:val="00153346"/>
    <w:rsid w:val="0015381E"/>
    <w:rsid w:val="001546FB"/>
    <w:rsid w:val="001554EF"/>
    <w:rsid w:val="001574ED"/>
    <w:rsid w:val="0015771E"/>
    <w:rsid w:val="001602BC"/>
    <w:rsid w:val="001606E4"/>
    <w:rsid w:val="00160E84"/>
    <w:rsid w:val="001616B4"/>
    <w:rsid w:val="00161CD4"/>
    <w:rsid w:val="00162929"/>
    <w:rsid w:val="00162C66"/>
    <w:rsid w:val="0016310C"/>
    <w:rsid w:val="001631D0"/>
    <w:rsid w:val="00163AFA"/>
    <w:rsid w:val="001644DC"/>
    <w:rsid w:val="00164B58"/>
    <w:rsid w:val="0016514E"/>
    <w:rsid w:val="001651B4"/>
    <w:rsid w:val="00165411"/>
    <w:rsid w:val="00167173"/>
    <w:rsid w:val="001671CF"/>
    <w:rsid w:val="00170F22"/>
    <w:rsid w:val="001716FD"/>
    <w:rsid w:val="00171A4A"/>
    <w:rsid w:val="00171E68"/>
    <w:rsid w:val="00172486"/>
    <w:rsid w:val="00172BE9"/>
    <w:rsid w:val="00172E6B"/>
    <w:rsid w:val="00172F1E"/>
    <w:rsid w:val="001732A3"/>
    <w:rsid w:val="0017339A"/>
    <w:rsid w:val="00173412"/>
    <w:rsid w:val="00173802"/>
    <w:rsid w:val="0017384B"/>
    <w:rsid w:val="00173E21"/>
    <w:rsid w:val="00174691"/>
    <w:rsid w:val="00174BDD"/>
    <w:rsid w:val="001751BA"/>
    <w:rsid w:val="00176C9E"/>
    <w:rsid w:val="00176DA9"/>
    <w:rsid w:val="0017704B"/>
    <w:rsid w:val="0017737B"/>
    <w:rsid w:val="001774D2"/>
    <w:rsid w:val="00177507"/>
    <w:rsid w:val="001775E1"/>
    <w:rsid w:val="00177B85"/>
    <w:rsid w:val="001802C7"/>
    <w:rsid w:val="00180DB4"/>
    <w:rsid w:val="001812B3"/>
    <w:rsid w:val="00181514"/>
    <w:rsid w:val="001819C3"/>
    <w:rsid w:val="00182833"/>
    <w:rsid w:val="00183307"/>
    <w:rsid w:val="001836D8"/>
    <w:rsid w:val="00183CB7"/>
    <w:rsid w:val="00184A92"/>
    <w:rsid w:val="0018518F"/>
    <w:rsid w:val="001851F6"/>
    <w:rsid w:val="001854A0"/>
    <w:rsid w:val="00185D88"/>
    <w:rsid w:val="00185F9E"/>
    <w:rsid w:val="0018631C"/>
    <w:rsid w:val="00187797"/>
    <w:rsid w:val="00190C26"/>
    <w:rsid w:val="001914E8"/>
    <w:rsid w:val="00191E4A"/>
    <w:rsid w:val="001920E8"/>
    <w:rsid w:val="00192931"/>
    <w:rsid w:val="00192984"/>
    <w:rsid w:val="00192DFE"/>
    <w:rsid w:val="001936F8"/>
    <w:rsid w:val="00193AA7"/>
    <w:rsid w:val="001948B8"/>
    <w:rsid w:val="00194F24"/>
    <w:rsid w:val="00195D96"/>
    <w:rsid w:val="00196686"/>
    <w:rsid w:val="00196FC9"/>
    <w:rsid w:val="00197356"/>
    <w:rsid w:val="00197773"/>
    <w:rsid w:val="001A049E"/>
    <w:rsid w:val="001A066A"/>
    <w:rsid w:val="001A1465"/>
    <w:rsid w:val="001A15B7"/>
    <w:rsid w:val="001A1AA2"/>
    <w:rsid w:val="001A21DB"/>
    <w:rsid w:val="001A237F"/>
    <w:rsid w:val="001A2EC0"/>
    <w:rsid w:val="001A3718"/>
    <w:rsid w:val="001A3823"/>
    <w:rsid w:val="001A3D68"/>
    <w:rsid w:val="001A449C"/>
    <w:rsid w:val="001A5535"/>
    <w:rsid w:val="001A5756"/>
    <w:rsid w:val="001A5822"/>
    <w:rsid w:val="001A66E7"/>
    <w:rsid w:val="001A6837"/>
    <w:rsid w:val="001A6879"/>
    <w:rsid w:val="001A6B35"/>
    <w:rsid w:val="001A6F5F"/>
    <w:rsid w:val="001B0CD6"/>
    <w:rsid w:val="001B1A46"/>
    <w:rsid w:val="001B27CE"/>
    <w:rsid w:val="001B2B58"/>
    <w:rsid w:val="001B3986"/>
    <w:rsid w:val="001B4427"/>
    <w:rsid w:val="001B4A35"/>
    <w:rsid w:val="001B4A60"/>
    <w:rsid w:val="001B4BB8"/>
    <w:rsid w:val="001B4D43"/>
    <w:rsid w:val="001B5211"/>
    <w:rsid w:val="001B61DB"/>
    <w:rsid w:val="001B6B2C"/>
    <w:rsid w:val="001B77E8"/>
    <w:rsid w:val="001C0015"/>
    <w:rsid w:val="001C0A69"/>
    <w:rsid w:val="001C1472"/>
    <w:rsid w:val="001C174A"/>
    <w:rsid w:val="001C2174"/>
    <w:rsid w:val="001C24E1"/>
    <w:rsid w:val="001C2517"/>
    <w:rsid w:val="001C2F64"/>
    <w:rsid w:val="001C32E8"/>
    <w:rsid w:val="001C38DE"/>
    <w:rsid w:val="001C42A6"/>
    <w:rsid w:val="001C4817"/>
    <w:rsid w:val="001C4F2A"/>
    <w:rsid w:val="001C4FC0"/>
    <w:rsid w:val="001C58A9"/>
    <w:rsid w:val="001C5AA9"/>
    <w:rsid w:val="001C6FB5"/>
    <w:rsid w:val="001C7404"/>
    <w:rsid w:val="001C7837"/>
    <w:rsid w:val="001D00D0"/>
    <w:rsid w:val="001D0919"/>
    <w:rsid w:val="001D199A"/>
    <w:rsid w:val="001D1CF6"/>
    <w:rsid w:val="001D2BFD"/>
    <w:rsid w:val="001D3394"/>
    <w:rsid w:val="001D3ACA"/>
    <w:rsid w:val="001D455D"/>
    <w:rsid w:val="001D58ED"/>
    <w:rsid w:val="001D59F7"/>
    <w:rsid w:val="001D65DC"/>
    <w:rsid w:val="001D6972"/>
    <w:rsid w:val="001D6BCA"/>
    <w:rsid w:val="001D6FE7"/>
    <w:rsid w:val="001D6FEF"/>
    <w:rsid w:val="001D7437"/>
    <w:rsid w:val="001D7801"/>
    <w:rsid w:val="001E059D"/>
    <w:rsid w:val="001E0D93"/>
    <w:rsid w:val="001E0EEA"/>
    <w:rsid w:val="001E199C"/>
    <w:rsid w:val="001E1EA7"/>
    <w:rsid w:val="001E23D4"/>
    <w:rsid w:val="001E2B49"/>
    <w:rsid w:val="001E3409"/>
    <w:rsid w:val="001E4065"/>
    <w:rsid w:val="001E5180"/>
    <w:rsid w:val="001E69EC"/>
    <w:rsid w:val="001E769F"/>
    <w:rsid w:val="001E7F07"/>
    <w:rsid w:val="001F0CD4"/>
    <w:rsid w:val="001F0FF0"/>
    <w:rsid w:val="001F10E7"/>
    <w:rsid w:val="001F15EB"/>
    <w:rsid w:val="001F1E43"/>
    <w:rsid w:val="001F1FBC"/>
    <w:rsid w:val="001F27AF"/>
    <w:rsid w:val="001F3442"/>
    <w:rsid w:val="001F3BD4"/>
    <w:rsid w:val="001F4DFD"/>
    <w:rsid w:val="001F4FB2"/>
    <w:rsid w:val="001F5591"/>
    <w:rsid w:val="001F5898"/>
    <w:rsid w:val="001F5977"/>
    <w:rsid w:val="001F72C9"/>
    <w:rsid w:val="001F79AB"/>
    <w:rsid w:val="001F7BA7"/>
    <w:rsid w:val="001F7DE5"/>
    <w:rsid w:val="001F7E7A"/>
    <w:rsid w:val="002005EE"/>
    <w:rsid w:val="0020084E"/>
    <w:rsid w:val="0020132F"/>
    <w:rsid w:val="0020295A"/>
    <w:rsid w:val="00202EAF"/>
    <w:rsid w:val="002049CB"/>
    <w:rsid w:val="00204AB6"/>
    <w:rsid w:val="00204C11"/>
    <w:rsid w:val="00205201"/>
    <w:rsid w:val="00206346"/>
    <w:rsid w:val="002066BB"/>
    <w:rsid w:val="0020683F"/>
    <w:rsid w:val="0020787B"/>
    <w:rsid w:val="00210BA9"/>
    <w:rsid w:val="00210F2E"/>
    <w:rsid w:val="00211B8E"/>
    <w:rsid w:val="00213A5A"/>
    <w:rsid w:val="0021526D"/>
    <w:rsid w:val="00215E12"/>
    <w:rsid w:val="00217106"/>
    <w:rsid w:val="00217AB1"/>
    <w:rsid w:val="00220185"/>
    <w:rsid w:val="00220970"/>
    <w:rsid w:val="00221122"/>
    <w:rsid w:val="00222740"/>
    <w:rsid w:val="002229C4"/>
    <w:rsid w:val="00222C57"/>
    <w:rsid w:val="00223772"/>
    <w:rsid w:val="0022398F"/>
    <w:rsid w:val="00223E26"/>
    <w:rsid w:val="00223E97"/>
    <w:rsid w:val="00223FF8"/>
    <w:rsid w:val="002244E9"/>
    <w:rsid w:val="00225205"/>
    <w:rsid w:val="002255A0"/>
    <w:rsid w:val="00225622"/>
    <w:rsid w:val="0022644E"/>
    <w:rsid w:val="0022692A"/>
    <w:rsid w:val="00226F34"/>
    <w:rsid w:val="0022735F"/>
    <w:rsid w:val="002277A9"/>
    <w:rsid w:val="00227920"/>
    <w:rsid w:val="00227F13"/>
    <w:rsid w:val="00227F32"/>
    <w:rsid w:val="00230734"/>
    <w:rsid w:val="002308F5"/>
    <w:rsid w:val="00230A44"/>
    <w:rsid w:val="002314F0"/>
    <w:rsid w:val="002322EB"/>
    <w:rsid w:val="002324B2"/>
    <w:rsid w:val="0023251A"/>
    <w:rsid w:val="00232802"/>
    <w:rsid w:val="002332CF"/>
    <w:rsid w:val="0023384C"/>
    <w:rsid w:val="00234533"/>
    <w:rsid w:val="0023455E"/>
    <w:rsid w:val="00234900"/>
    <w:rsid w:val="00240179"/>
    <w:rsid w:val="00240307"/>
    <w:rsid w:val="0024066E"/>
    <w:rsid w:val="002407B0"/>
    <w:rsid w:val="00240B5B"/>
    <w:rsid w:val="0024115A"/>
    <w:rsid w:val="00241986"/>
    <w:rsid w:val="00241D03"/>
    <w:rsid w:val="00242081"/>
    <w:rsid w:val="0024228F"/>
    <w:rsid w:val="002422B7"/>
    <w:rsid w:val="0024280F"/>
    <w:rsid w:val="002428B0"/>
    <w:rsid w:val="002429C8"/>
    <w:rsid w:val="00242DEA"/>
    <w:rsid w:val="00242E36"/>
    <w:rsid w:val="002430EB"/>
    <w:rsid w:val="00243107"/>
    <w:rsid w:val="002436DA"/>
    <w:rsid w:val="0024420E"/>
    <w:rsid w:val="00244275"/>
    <w:rsid w:val="00244380"/>
    <w:rsid w:val="0024463D"/>
    <w:rsid w:val="002448C7"/>
    <w:rsid w:val="002453BC"/>
    <w:rsid w:val="00245A17"/>
    <w:rsid w:val="00245A48"/>
    <w:rsid w:val="00246F28"/>
    <w:rsid w:val="002473E5"/>
    <w:rsid w:val="00247554"/>
    <w:rsid w:val="00247931"/>
    <w:rsid w:val="0024796C"/>
    <w:rsid w:val="00250A06"/>
    <w:rsid w:val="002510AA"/>
    <w:rsid w:val="00251678"/>
    <w:rsid w:val="0025237C"/>
    <w:rsid w:val="00252CFC"/>
    <w:rsid w:val="00252F20"/>
    <w:rsid w:val="00253111"/>
    <w:rsid w:val="002533E1"/>
    <w:rsid w:val="002538EF"/>
    <w:rsid w:val="00254DC1"/>
    <w:rsid w:val="00254F69"/>
    <w:rsid w:val="0025736B"/>
    <w:rsid w:val="00257BB0"/>
    <w:rsid w:val="00260A42"/>
    <w:rsid w:val="00260C6F"/>
    <w:rsid w:val="00260D31"/>
    <w:rsid w:val="00261845"/>
    <w:rsid w:val="0026195F"/>
    <w:rsid w:val="002629DD"/>
    <w:rsid w:val="00262AA2"/>
    <w:rsid w:val="00262F1B"/>
    <w:rsid w:val="002630E6"/>
    <w:rsid w:val="00263508"/>
    <w:rsid w:val="00263AEB"/>
    <w:rsid w:val="00263B00"/>
    <w:rsid w:val="00263E07"/>
    <w:rsid w:val="00264627"/>
    <w:rsid w:val="00264C40"/>
    <w:rsid w:val="002654BB"/>
    <w:rsid w:val="00266878"/>
    <w:rsid w:val="002668F3"/>
    <w:rsid w:val="002672E5"/>
    <w:rsid w:val="00267EB4"/>
    <w:rsid w:val="00270C9F"/>
    <w:rsid w:val="00271111"/>
    <w:rsid w:val="0027145E"/>
    <w:rsid w:val="002714E9"/>
    <w:rsid w:val="00271A25"/>
    <w:rsid w:val="00271D2D"/>
    <w:rsid w:val="00272A8A"/>
    <w:rsid w:val="00272D02"/>
    <w:rsid w:val="00272DF4"/>
    <w:rsid w:val="002731F3"/>
    <w:rsid w:val="00273399"/>
    <w:rsid w:val="00273C8C"/>
    <w:rsid w:val="0027410E"/>
    <w:rsid w:val="002768FA"/>
    <w:rsid w:val="00276BEC"/>
    <w:rsid w:val="00276EA7"/>
    <w:rsid w:val="0027743B"/>
    <w:rsid w:val="00277DD3"/>
    <w:rsid w:val="00277F91"/>
    <w:rsid w:val="002813AB"/>
    <w:rsid w:val="0028151F"/>
    <w:rsid w:val="00281D9C"/>
    <w:rsid w:val="00282B92"/>
    <w:rsid w:val="002834FF"/>
    <w:rsid w:val="00285C8B"/>
    <w:rsid w:val="002868A6"/>
    <w:rsid w:val="002869E6"/>
    <w:rsid w:val="00287C5D"/>
    <w:rsid w:val="002901C6"/>
    <w:rsid w:val="0029078A"/>
    <w:rsid w:val="00290F94"/>
    <w:rsid w:val="00291337"/>
    <w:rsid w:val="00292140"/>
    <w:rsid w:val="002923BC"/>
    <w:rsid w:val="00292670"/>
    <w:rsid w:val="00292712"/>
    <w:rsid w:val="00292A9C"/>
    <w:rsid w:val="00292B86"/>
    <w:rsid w:val="00292F94"/>
    <w:rsid w:val="00293318"/>
    <w:rsid w:val="00293671"/>
    <w:rsid w:val="002938D5"/>
    <w:rsid w:val="00293E1A"/>
    <w:rsid w:val="00293F6A"/>
    <w:rsid w:val="002947BF"/>
    <w:rsid w:val="0029594E"/>
    <w:rsid w:val="00295C6E"/>
    <w:rsid w:val="002961FB"/>
    <w:rsid w:val="00297AF7"/>
    <w:rsid w:val="002A0BF1"/>
    <w:rsid w:val="002A0C74"/>
    <w:rsid w:val="002A1F7E"/>
    <w:rsid w:val="002A352B"/>
    <w:rsid w:val="002A4247"/>
    <w:rsid w:val="002A6D70"/>
    <w:rsid w:val="002A6E98"/>
    <w:rsid w:val="002B009D"/>
    <w:rsid w:val="002B0161"/>
    <w:rsid w:val="002B06B4"/>
    <w:rsid w:val="002B12E8"/>
    <w:rsid w:val="002B1B96"/>
    <w:rsid w:val="002B1BA7"/>
    <w:rsid w:val="002B1F5B"/>
    <w:rsid w:val="002B28D1"/>
    <w:rsid w:val="002B2F51"/>
    <w:rsid w:val="002B35C5"/>
    <w:rsid w:val="002B369D"/>
    <w:rsid w:val="002B39B6"/>
    <w:rsid w:val="002B4238"/>
    <w:rsid w:val="002B5496"/>
    <w:rsid w:val="002B54B2"/>
    <w:rsid w:val="002B5504"/>
    <w:rsid w:val="002B56AE"/>
    <w:rsid w:val="002B5A54"/>
    <w:rsid w:val="002B687D"/>
    <w:rsid w:val="002B6BD6"/>
    <w:rsid w:val="002B7F06"/>
    <w:rsid w:val="002C095A"/>
    <w:rsid w:val="002C0BC4"/>
    <w:rsid w:val="002C13CE"/>
    <w:rsid w:val="002C1ABC"/>
    <w:rsid w:val="002C1B59"/>
    <w:rsid w:val="002C1D21"/>
    <w:rsid w:val="002C2062"/>
    <w:rsid w:val="002C2447"/>
    <w:rsid w:val="002C3194"/>
    <w:rsid w:val="002C31F6"/>
    <w:rsid w:val="002C3DE9"/>
    <w:rsid w:val="002C45D0"/>
    <w:rsid w:val="002C51DE"/>
    <w:rsid w:val="002C5856"/>
    <w:rsid w:val="002C68E2"/>
    <w:rsid w:val="002C708A"/>
    <w:rsid w:val="002C7C10"/>
    <w:rsid w:val="002D0678"/>
    <w:rsid w:val="002D1DD9"/>
    <w:rsid w:val="002D35D5"/>
    <w:rsid w:val="002D4167"/>
    <w:rsid w:val="002D43BC"/>
    <w:rsid w:val="002D4B06"/>
    <w:rsid w:val="002D50A1"/>
    <w:rsid w:val="002D51BE"/>
    <w:rsid w:val="002D557D"/>
    <w:rsid w:val="002D5E3C"/>
    <w:rsid w:val="002D5EDD"/>
    <w:rsid w:val="002D687F"/>
    <w:rsid w:val="002D745A"/>
    <w:rsid w:val="002D7E3F"/>
    <w:rsid w:val="002D7EA0"/>
    <w:rsid w:val="002E10BB"/>
    <w:rsid w:val="002E22B3"/>
    <w:rsid w:val="002E22DE"/>
    <w:rsid w:val="002E2C0A"/>
    <w:rsid w:val="002E3422"/>
    <w:rsid w:val="002E433E"/>
    <w:rsid w:val="002E50A0"/>
    <w:rsid w:val="002E5344"/>
    <w:rsid w:val="002E6387"/>
    <w:rsid w:val="002E64EB"/>
    <w:rsid w:val="002E6C2E"/>
    <w:rsid w:val="002E6E84"/>
    <w:rsid w:val="002E70E0"/>
    <w:rsid w:val="002E71C2"/>
    <w:rsid w:val="002E7383"/>
    <w:rsid w:val="002E7B01"/>
    <w:rsid w:val="002F017A"/>
    <w:rsid w:val="002F052F"/>
    <w:rsid w:val="002F06DF"/>
    <w:rsid w:val="002F115C"/>
    <w:rsid w:val="002F1419"/>
    <w:rsid w:val="002F1712"/>
    <w:rsid w:val="002F175E"/>
    <w:rsid w:val="002F1E4C"/>
    <w:rsid w:val="002F2276"/>
    <w:rsid w:val="002F2BEC"/>
    <w:rsid w:val="002F3B97"/>
    <w:rsid w:val="002F546C"/>
    <w:rsid w:val="002F5C5F"/>
    <w:rsid w:val="002F7198"/>
    <w:rsid w:val="002F7B8D"/>
    <w:rsid w:val="003012AB"/>
    <w:rsid w:val="003013EB"/>
    <w:rsid w:val="00301A51"/>
    <w:rsid w:val="00301E07"/>
    <w:rsid w:val="003026B0"/>
    <w:rsid w:val="00302CDB"/>
    <w:rsid w:val="00303F54"/>
    <w:rsid w:val="0030477E"/>
    <w:rsid w:val="00304930"/>
    <w:rsid w:val="00305BF9"/>
    <w:rsid w:val="00306132"/>
    <w:rsid w:val="00306F4A"/>
    <w:rsid w:val="0031098F"/>
    <w:rsid w:val="00310AB3"/>
    <w:rsid w:val="003110C6"/>
    <w:rsid w:val="0031126B"/>
    <w:rsid w:val="00311F68"/>
    <w:rsid w:val="00311F92"/>
    <w:rsid w:val="00312015"/>
    <w:rsid w:val="0031290A"/>
    <w:rsid w:val="00313626"/>
    <w:rsid w:val="0031451D"/>
    <w:rsid w:val="00314E3B"/>
    <w:rsid w:val="00315B88"/>
    <w:rsid w:val="0031615C"/>
    <w:rsid w:val="003167CE"/>
    <w:rsid w:val="0031777C"/>
    <w:rsid w:val="00320304"/>
    <w:rsid w:val="00320B2B"/>
    <w:rsid w:val="00321477"/>
    <w:rsid w:val="00321D9B"/>
    <w:rsid w:val="00322962"/>
    <w:rsid w:val="00322C47"/>
    <w:rsid w:val="00322D83"/>
    <w:rsid w:val="0032328A"/>
    <w:rsid w:val="0032413F"/>
    <w:rsid w:val="00325619"/>
    <w:rsid w:val="00325E43"/>
    <w:rsid w:val="00326908"/>
    <w:rsid w:val="0032692C"/>
    <w:rsid w:val="00327290"/>
    <w:rsid w:val="00327F69"/>
    <w:rsid w:val="00327F93"/>
    <w:rsid w:val="00330643"/>
    <w:rsid w:val="00330DCA"/>
    <w:rsid w:val="003319E0"/>
    <w:rsid w:val="00331D90"/>
    <w:rsid w:val="00332B44"/>
    <w:rsid w:val="0033382A"/>
    <w:rsid w:val="00333C19"/>
    <w:rsid w:val="00334187"/>
    <w:rsid w:val="003347CF"/>
    <w:rsid w:val="00334A4D"/>
    <w:rsid w:val="00334DC6"/>
    <w:rsid w:val="00335B32"/>
    <w:rsid w:val="00335C7E"/>
    <w:rsid w:val="00335F35"/>
    <w:rsid w:val="0033656B"/>
    <w:rsid w:val="003366B4"/>
    <w:rsid w:val="0033680B"/>
    <w:rsid w:val="003374BB"/>
    <w:rsid w:val="00337565"/>
    <w:rsid w:val="00337B7F"/>
    <w:rsid w:val="00337DD9"/>
    <w:rsid w:val="0034071F"/>
    <w:rsid w:val="00342447"/>
    <w:rsid w:val="0034270B"/>
    <w:rsid w:val="00342A7B"/>
    <w:rsid w:val="00342CFA"/>
    <w:rsid w:val="003430F9"/>
    <w:rsid w:val="00343BB9"/>
    <w:rsid w:val="00344487"/>
    <w:rsid w:val="00344574"/>
    <w:rsid w:val="00344ED8"/>
    <w:rsid w:val="00345CBE"/>
    <w:rsid w:val="00345CEB"/>
    <w:rsid w:val="00345F0C"/>
    <w:rsid w:val="00347BCF"/>
    <w:rsid w:val="00350310"/>
    <w:rsid w:val="00350812"/>
    <w:rsid w:val="0035088D"/>
    <w:rsid w:val="00352636"/>
    <w:rsid w:val="00352B05"/>
    <w:rsid w:val="00352EB3"/>
    <w:rsid w:val="0035362B"/>
    <w:rsid w:val="00353C29"/>
    <w:rsid w:val="00353D3F"/>
    <w:rsid w:val="00353E2F"/>
    <w:rsid w:val="003541BF"/>
    <w:rsid w:val="0035450E"/>
    <w:rsid w:val="00355A46"/>
    <w:rsid w:val="003563FE"/>
    <w:rsid w:val="0035699A"/>
    <w:rsid w:val="00356AA0"/>
    <w:rsid w:val="00356F31"/>
    <w:rsid w:val="00357B7E"/>
    <w:rsid w:val="00360562"/>
    <w:rsid w:val="0036198C"/>
    <w:rsid w:val="0036238D"/>
    <w:rsid w:val="00363FCD"/>
    <w:rsid w:val="003647D6"/>
    <w:rsid w:val="00364A09"/>
    <w:rsid w:val="003655F2"/>
    <w:rsid w:val="00365AB8"/>
    <w:rsid w:val="003663C5"/>
    <w:rsid w:val="003664D1"/>
    <w:rsid w:val="0036676C"/>
    <w:rsid w:val="00366B91"/>
    <w:rsid w:val="00367894"/>
    <w:rsid w:val="003703D7"/>
    <w:rsid w:val="00370AC3"/>
    <w:rsid w:val="00370D2D"/>
    <w:rsid w:val="00370EAF"/>
    <w:rsid w:val="00371075"/>
    <w:rsid w:val="0037107E"/>
    <w:rsid w:val="00371664"/>
    <w:rsid w:val="00371E9B"/>
    <w:rsid w:val="00373571"/>
    <w:rsid w:val="00373DF0"/>
    <w:rsid w:val="00373E66"/>
    <w:rsid w:val="00374CC0"/>
    <w:rsid w:val="003753EB"/>
    <w:rsid w:val="0037550A"/>
    <w:rsid w:val="00375BD2"/>
    <w:rsid w:val="0037661B"/>
    <w:rsid w:val="00377B8A"/>
    <w:rsid w:val="003808A7"/>
    <w:rsid w:val="003808B5"/>
    <w:rsid w:val="00380A8F"/>
    <w:rsid w:val="00381420"/>
    <w:rsid w:val="0038268B"/>
    <w:rsid w:val="00382D23"/>
    <w:rsid w:val="00383666"/>
    <w:rsid w:val="0038396F"/>
    <w:rsid w:val="0038428B"/>
    <w:rsid w:val="003850E6"/>
    <w:rsid w:val="003854CE"/>
    <w:rsid w:val="00385586"/>
    <w:rsid w:val="00385645"/>
    <w:rsid w:val="00385898"/>
    <w:rsid w:val="003858F9"/>
    <w:rsid w:val="00385B41"/>
    <w:rsid w:val="00385C25"/>
    <w:rsid w:val="00386066"/>
    <w:rsid w:val="003861BE"/>
    <w:rsid w:val="00386B7C"/>
    <w:rsid w:val="00386FF7"/>
    <w:rsid w:val="00387A92"/>
    <w:rsid w:val="003902FE"/>
    <w:rsid w:val="00390ACE"/>
    <w:rsid w:val="00390D3B"/>
    <w:rsid w:val="00391113"/>
    <w:rsid w:val="00392061"/>
    <w:rsid w:val="003920D7"/>
    <w:rsid w:val="00392101"/>
    <w:rsid w:val="00393263"/>
    <w:rsid w:val="00393D0E"/>
    <w:rsid w:val="00394030"/>
    <w:rsid w:val="0039762E"/>
    <w:rsid w:val="00397832"/>
    <w:rsid w:val="003A0BC7"/>
    <w:rsid w:val="003A2480"/>
    <w:rsid w:val="003A2667"/>
    <w:rsid w:val="003A2C63"/>
    <w:rsid w:val="003A3186"/>
    <w:rsid w:val="003A3A39"/>
    <w:rsid w:val="003A434E"/>
    <w:rsid w:val="003A4538"/>
    <w:rsid w:val="003A464B"/>
    <w:rsid w:val="003A4BF9"/>
    <w:rsid w:val="003A4C78"/>
    <w:rsid w:val="003A4CB6"/>
    <w:rsid w:val="003A542B"/>
    <w:rsid w:val="003A6A93"/>
    <w:rsid w:val="003A747F"/>
    <w:rsid w:val="003A7D06"/>
    <w:rsid w:val="003B0221"/>
    <w:rsid w:val="003B02C7"/>
    <w:rsid w:val="003B0D5C"/>
    <w:rsid w:val="003B157D"/>
    <w:rsid w:val="003B18EF"/>
    <w:rsid w:val="003B1913"/>
    <w:rsid w:val="003B1A2B"/>
    <w:rsid w:val="003B25E9"/>
    <w:rsid w:val="003B281E"/>
    <w:rsid w:val="003B29FB"/>
    <w:rsid w:val="003B2CD6"/>
    <w:rsid w:val="003B3477"/>
    <w:rsid w:val="003B3C58"/>
    <w:rsid w:val="003B3F68"/>
    <w:rsid w:val="003B4574"/>
    <w:rsid w:val="003B4DC2"/>
    <w:rsid w:val="003B4DDD"/>
    <w:rsid w:val="003B5AA4"/>
    <w:rsid w:val="003B62B7"/>
    <w:rsid w:val="003B6886"/>
    <w:rsid w:val="003B6964"/>
    <w:rsid w:val="003B6D10"/>
    <w:rsid w:val="003B6E4B"/>
    <w:rsid w:val="003B76CC"/>
    <w:rsid w:val="003B78B1"/>
    <w:rsid w:val="003B7AD3"/>
    <w:rsid w:val="003B7C37"/>
    <w:rsid w:val="003B7D95"/>
    <w:rsid w:val="003C026F"/>
    <w:rsid w:val="003C0553"/>
    <w:rsid w:val="003C065E"/>
    <w:rsid w:val="003C0B21"/>
    <w:rsid w:val="003C0C32"/>
    <w:rsid w:val="003C0D7C"/>
    <w:rsid w:val="003C0F9D"/>
    <w:rsid w:val="003C1F63"/>
    <w:rsid w:val="003C2E7E"/>
    <w:rsid w:val="003C37C1"/>
    <w:rsid w:val="003C396F"/>
    <w:rsid w:val="003C436C"/>
    <w:rsid w:val="003C4F9A"/>
    <w:rsid w:val="003C59AD"/>
    <w:rsid w:val="003C6768"/>
    <w:rsid w:val="003C6C3E"/>
    <w:rsid w:val="003C73F1"/>
    <w:rsid w:val="003C777C"/>
    <w:rsid w:val="003D0FFD"/>
    <w:rsid w:val="003D19DE"/>
    <w:rsid w:val="003D21AD"/>
    <w:rsid w:val="003D2498"/>
    <w:rsid w:val="003D2CCB"/>
    <w:rsid w:val="003D3740"/>
    <w:rsid w:val="003D438E"/>
    <w:rsid w:val="003D4F78"/>
    <w:rsid w:val="003D5DF1"/>
    <w:rsid w:val="003D612D"/>
    <w:rsid w:val="003D6D53"/>
    <w:rsid w:val="003D6FD3"/>
    <w:rsid w:val="003D70BD"/>
    <w:rsid w:val="003D7496"/>
    <w:rsid w:val="003D7A2A"/>
    <w:rsid w:val="003D7FBF"/>
    <w:rsid w:val="003E044C"/>
    <w:rsid w:val="003E0C6B"/>
    <w:rsid w:val="003E15A0"/>
    <w:rsid w:val="003E17FF"/>
    <w:rsid w:val="003E2324"/>
    <w:rsid w:val="003E3062"/>
    <w:rsid w:val="003E3114"/>
    <w:rsid w:val="003E3396"/>
    <w:rsid w:val="003E36CF"/>
    <w:rsid w:val="003E3DB4"/>
    <w:rsid w:val="003E40F4"/>
    <w:rsid w:val="003E494F"/>
    <w:rsid w:val="003E5C5B"/>
    <w:rsid w:val="003E6526"/>
    <w:rsid w:val="003E68E9"/>
    <w:rsid w:val="003E756F"/>
    <w:rsid w:val="003E79C6"/>
    <w:rsid w:val="003E7D0A"/>
    <w:rsid w:val="003F1967"/>
    <w:rsid w:val="003F2312"/>
    <w:rsid w:val="003F352A"/>
    <w:rsid w:val="003F382B"/>
    <w:rsid w:val="003F3AB5"/>
    <w:rsid w:val="003F3BAB"/>
    <w:rsid w:val="003F3DB9"/>
    <w:rsid w:val="003F511B"/>
    <w:rsid w:val="003F557C"/>
    <w:rsid w:val="003F5586"/>
    <w:rsid w:val="003F6320"/>
    <w:rsid w:val="003F6763"/>
    <w:rsid w:val="003F68DB"/>
    <w:rsid w:val="003F6D82"/>
    <w:rsid w:val="003F6EEF"/>
    <w:rsid w:val="003F7DFF"/>
    <w:rsid w:val="004008CB"/>
    <w:rsid w:val="004009CA"/>
    <w:rsid w:val="00402B5B"/>
    <w:rsid w:val="00402D8E"/>
    <w:rsid w:val="00403311"/>
    <w:rsid w:val="0040386E"/>
    <w:rsid w:val="00404036"/>
    <w:rsid w:val="00404881"/>
    <w:rsid w:val="00405220"/>
    <w:rsid w:val="004073F8"/>
    <w:rsid w:val="00407DAC"/>
    <w:rsid w:val="004109E7"/>
    <w:rsid w:val="00411340"/>
    <w:rsid w:val="00411A40"/>
    <w:rsid w:val="00412C53"/>
    <w:rsid w:val="0041350A"/>
    <w:rsid w:val="00413632"/>
    <w:rsid w:val="00413ECC"/>
    <w:rsid w:val="004142BF"/>
    <w:rsid w:val="004143DA"/>
    <w:rsid w:val="00414DB6"/>
    <w:rsid w:val="00416FB4"/>
    <w:rsid w:val="00417505"/>
    <w:rsid w:val="00420DA6"/>
    <w:rsid w:val="00421706"/>
    <w:rsid w:val="004225D7"/>
    <w:rsid w:val="004226D4"/>
    <w:rsid w:val="0042277F"/>
    <w:rsid w:val="004229F3"/>
    <w:rsid w:val="00423DE5"/>
    <w:rsid w:val="004250E1"/>
    <w:rsid w:val="00425331"/>
    <w:rsid w:val="004253E6"/>
    <w:rsid w:val="00425418"/>
    <w:rsid w:val="00425458"/>
    <w:rsid w:val="00425A8A"/>
    <w:rsid w:val="00426C69"/>
    <w:rsid w:val="00426E0C"/>
    <w:rsid w:val="00430105"/>
    <w:rsid w:val="00430F6E"/>
    <w:rsid w:val="00431156"/>
    <w:rsid w:val="00432102"/>
    <w:rsid w:val="00432E0E"/>
    <w:rsid w:val="00432E9A"/>
    <w:rsid w:val="00433122"/>
    <w:rsid w:val="004344C6"/>
    <w:rsid w:val="0043486C"/>
    <w:rsid w:val="00434A81"/>
    <w:rsid w:val="00434A8E"/>
    <w:rsid w:val="00434BA0"/>
    <w:rsid w:val="00434DB9"/>
    <w:rsid w:val="00435290"/>
    <w:rsid w:val="004369E0"/>
    <w:rsid w:val="00436CED"/>
    <w:rsid w:val="004370D3"/>
    <w:rsid w:val="0043756E"/>
    <w:rsid w:val="00437CF1"/>
    <w:rsid w:val="00440326"/>
    <w:rsid w:val="0044066D"/>
    <w:rsid w:val="00440D15"/>
    <w:rsid w:val="00440EB5"/>
    <w:rsid w:val="004415B1"/>
    <w:rsid w:val="0044184A"/>
    <w:rsid w:val="0044237F"/>
    <w:rsid w:val="00442B86"/>
    <w:rsid w:val="00442C90"/>
    <w:rsid w:val="00442CBA"/>
    <w:rsid w:val="004445FB"/>
    <w:rsid w:val="004449F0"/>
    <w:rsid w:val="004449F3"/>
    <w:rsid w:val="00446A0B"/>
    <w:rsid w:val="00446A5B"/>
    <w:rsid w:val="004477F7"/>
    <w:rsid w:val="00447C94"/>
    <w:rsid w:val="00451241"/>
    <w:rsid w:val="00451780"/>
    <w:rsid w:val="0045221E"/>
    <w:rsid w:val="00452896"/>
    <w:rsid w:val="00452C29"/>
    <w:rsid w:val="00452F69"/>
    <w:rsid w:val="004538A5"/>
    <w:rsid w:val="00453FAF"/>
    <w:rsid w:val="0045420F"/>
    <w:rsid w:val="004543EC"/>
    <w:rsid w:val="004545A5"/>
    <w:rsid w:val="004546EE"/>
    <w:rsid w:val="00454988"/>
    <w:rsid w:val="004549FD"/>
    <w:rsid w:val="0045569B"/>
    <w:rsid w:val="00455B4A"/>
    <w:rsid w:val="00455CF6"/>
    <w:rsid w:val="00455D54"/>
    <w:rsid w:val="004562F2"/>
    <w:rsid w:val="00456F19"/>
    <w:rsid w:val="00457C5B"/>
    <w:rsid w:val="00457E56"/>
    <w:rsid w:val="004604BE"/>
    <w:rsid w:val="004614F0"/>
    <w:rsid w:val="00462274"/>
    <w:rsid w:val="00462722"/>
    <w:rsid w:val="00462D0F"/>
    <w:rsid w:val="00463445"/>
    <w:rsid w:val="00464390"/>
    <w:rsid w:val="0046625E"/>
    <w:rsid w:val="004666CC"/>
    <w:rsid w:val="00466F83"/>
    <w:rsid w:val="004672D6"/>
    <w:rsid w:val="004675DF"/>
    <w:rsid w:val="00467EB4"/>
    <w:rsid w:val="004708A1"/>
    <w:rsid w:val="004717AC"/>
    <w:rsid w:val="00471D67"/>
    <w:rsid w:val="0047212A"/>
    <w:rsid w:val="004722F7"/>
    <w:rsid w:val="0047319A"/>
    <w:rsid w:val="004741FF"/>
    <w:rsid w:val="00474254"/>
    <w:rsid w:val="00474AE2"/>
    <w:rsid w:val="00475224"/>
    <w:rsid w:val="0047528A"/>
    <w:rsid w:val="0047631F"/>
    <w:rsid w:val="0047658D"/>
    <w:rsid w:val="00476AD6"/>
    <w:rsid w:val="004775AD"/>
    <w:rsid w:val="004775D7"/>
    <w:rsid w:val="004779EB"/>
    <w:rsid w:val="00477E8F"/>
    <w:rsid w:val="00482730"/>
    <w:rsid w:val="00482D11"/>
    <w:rsid w:val="004833C6"/>
    <w:rsid w:val="00483434"/>
    <w:rsid w:val="00483CF8"/>
    <w:rsid w:val="00483F30"/>
    <w:rsid w:val="00484167"/>
    <w:rsid w:val="00484530"/>
    <w:rsid w:val="00484B8C"/>
    <w:rsid w:val="004857BA"/>
    <w:rsid w:val="00485977"/>
    <w:rsid w:val="00485ADB"/>
    <w:rsid w:val="004869F6"/>
    <w:rsid w:val="0048776B"/>
    <w:rsid w:val="00487AE9"/>
    <w:rsid w:val="00487B44"/>
    <w:rsid w:val="00487DC3"/>
    <w:rsid w:val="004901D7"/>
    <w:rsid w:val="004903E0"/>
    <w:rsid w:val="00490D2F"/>
    <w:rsid w:val="00490FA6"/>
    <w:rsid w:val="00491813"/>
    <w:rsid w:val="004918A0"/>
    <w:rsid w:val="004921B5"/>
    <w:rsid w:val="00492DE9"/>
    <w:rsid w:val="0049311E"/>
    <w:rsid w:val="00493742"/>
    <w:rsid w:val="00496048"/>
    <w:rsid w:val="00496615"/>
    <w:rsid w:val="00497C1B"/>
    <w:rsid w:val="004A06D1"/>
    <w:rsid w:val="004A1105"/>
    <w:rsid w:val="004A1426"/>
    <w:rsid w:val="004A201C"/>
    <w:rsid w:val="004A257F"/>
    <w:rsid w:val="004A2590"/>
    <w:rsid w:val="004A2C33"/>
    <w:rsid w:val="004A4263"/>
    <w:rsid w:val="004A46FF"/>
    <w:rsid w:val="004A4926"/>
    <w:rsid w:val="004A7ABB"/>
    <w:rsid w:val="004B08CB"/>
    <w:rsid w:val="004B1189"/>
    <w:rsid w:val="004B1660"/>
    <w:rsid w:val="004B23BB"/>
    <w:rsid w:val="004B2717"/>
    <w:rsid w:val="004B3A77"/>
    <w:rsid w:val="004B3C93"/>
    <w:rsid w:val="004B4A76"/>
    <w:rsid w:val="004B4CBA"/>
    <w:rsid w:val="004B4F50"/>
    <w:rsid w:val="004B522E"/>
    <w:rsid w:val="004B5D78"/>
    <w:rsid w:val="004B5F83"/>
    <w:rsid w:val="004B61F2"/>
    <w:rsid w:val="004B65B1"/>
    <w:rsid w:val="004B6C1C"/>
    <w:rsid w:val="004B7047"/>
    <w:rsid w:val="004B717C"/>
    <w:rsid w:val="004B77AD"/>
    <w:rsid w:val="004C026E"/>
    <w:rsid w:val="004C0F1E"/>
    <w:rsid w:val="004C141F"/>
    <w:rsid w:val="004C14B2"/>
    <w:rsid w:val="004C14C3"/>
    <w:rsid w:val="004C1740"/>
    <w:rsid w:val="004C1B1E"/>
    <w:rsid w:val="004C1CA8"/>
    <w:rsid w:val="004C25BD"/>
    <w:rsid w:val="004C2D28"/>
    <w:rsid w:val="004C32F4"/>
    <w:rsid w:val="004C349A"/>
    <w:rsid w:val="004C3D7F"/>
    <w:rsid w:val="004C3F44"/>
    <w:rsid w:val="004C46E5"/>
    <w:rsid w:val="004C5755"/>
    <w:rsid w:val="004C578D"/>
    <w:rsid w:val="004C5C9D"/>
    <w:rsid w:val="004C5CA7"/>
    <w:rsid w:val="004C69D6"/>
    <w:rsid w:val="004C69E4"/>
    <w:rsid w:val="004C6FAF"/>
    <w:rsid w:val="004C7505"/>
    <w:rsid w:val="004D06E3"/>
    <w:rsid w:val="004D16DD"/>
    <w:rsid w:val="004D1C7C"/>
    <w:rsid w:val="004D2F0E"/>
    <w:rsid w:val="004D31BF"/>
    <w:rsid w:val="004D3FD2"/>
    <w:rsid w:val="004D44B9"/>
    <w:rsid w:val="004D4F93"/>
    <w:rsid w:val="004D505F"/>
    <w:rsid w:val="004D5BC3"/>
    <w:rsid w:val="004D5F28"/>
    <w:rsid w:val="004D5FD4"/>
    <w:rsid w:val="004D659B"/>
    <w:rsid w:val="004D6889"/>
    <w:rsid w:val="004D6D4E"/>
    <w:rsid w:val="004D6F1B"/>
    <w:rsid w:val="004D7977"/>
    <w:rsid w:val="004D7EAF"/>
    <w:rsid w:val="004E08FD"/>
    <w:rsid w:val="004E1DD4"/>
    <w:rsid w:val="004E2A4A"/>
    <w:rsid w:val="004E390A"/>
    <w:rsid w:val="004E3DE1"/>
    <w:rsid w:val="004E3FDB"/>
    <w:rsid w:val="004E4052"/>
    <w:rsid w:val="004E45F5"/>
    <w:rsid w:val="004E49A2"/>
    <w:rsid w:val="004E5502"/>
    <w:rsid w:val="004E5AEA"/>
    <w:rsid w:val="004E5BCB"/>
    <w:rsid w:val="004E6758"/>
    <w:rsid w:val="004E6959"/>
    <w:rsid w:val="004E72DA"/>
    <w:rsid w:val="004E74A8"/>
    <w:rsid w:val="004E7513"/>
    <w:rsid w:val="004E7A83"/>
    <w:rsid w:val="004E7BA2"/>
    <w:rsid w:val="004E7F8F"/>
    <w:rsid w:val="004E7FA5"/>
    <w:rsid w:val="004F13A7"/>
    <w:rsid w:val="004F1A38"/>
    <w:rsid w:val="004F3BCD"/>
    <w:rsid w:val="004F3ECD"/>
    <w:rsid w:val="004F453E"/>
    <w:rsid w:val="004F4CD0"/>
    <w:rsid w:val="004F5041"/>
    <w:rsid w:val="004F5488"/>
    <w:rsid w:val="004F55E6"/>
    <w:rsid w:val="004F5C09"/>
    <w:rsid w:val="004F5DF8"/>
    <w:rsid w:val="004F6086"/>
    <w:rsid w:val="004F640B"/>
    <w:rsid w:val="004F6677"/>
    <w:rsid w:val="004F6F20"/>
    <w:rsid w:val="004F7153"/>
    <w:rsid w:val="004F7A94"/>
    <w:rsid w:val="00500E5B"/>
    <w:rsid w:val="00500E86"/>
    <w:rsid w:val="005017A2"/>
    <w:rsid w:val="00501DA5"/>
    <w:rsid w:val="00501FB0"/>
    <w:rsid w:val="00502666"/>
    <w:rsid w:val="0050353D"/>
    <w:rsid w:val="0050357F"/>
    <w:rsid w:val="00503FB7"/>
    <w:rsid w:val="005041A5"/>
    <w:rsid w:val="00504A36"/>
    <w:rsid w:val="00504E50"/>
    <w:rsid w:val="00505AA1"/>
    <w:rsid w:val="00506462"/>
    <w:rsid w:val="00506478"/>
    <w:rsid w:val="0050697B"/>
    <w:rsid w:val="00507316"/>
    <w:rsid w:val="0050739C"/>
    <w:rsid w:val="00507F76"/>
    <w:rsid w:val="00510640"/>
    <w:rsid w:val="0051126E"/>
    <w:rsid w:val="00512B2E"/>
    <w:rsid w:val="00513AC9"/>
    <w:rsid w:val="00513F79"/>
    <w:rsid w:val="00514AD1"/>
    <w:rsid w:val="00515677"/>
    <w:rsid w:val="00515D73"/>
    <w:rsid w:val="00516807"/>
    <w:rsid w:val="00516935"/>
    <w:rsid w:val="00516F71"/>
    <w:rsid w:val="00516FF9"/>
    <w:rsid w:val="005201DF"/>
    <w:rsid w:val="005210A7"/>
    <w:rsid w:val="0052181B"/>
    <w:rsid w:val="00521C56"/>
    <w:rsid w:val="00521F9D"/>
    <w:rsid w:val="00522116"/>
    <w:rsid w:val="00522B52"/>
    <w:rsid w:val="005237C2"/>
    <w:rsid w:val="00523D7E"/>
    <w:rsid w:val="00523FB0"/>
    <w:rsid w:val="00524323"/>
    <w:rsid w:val="00524BF0"/>
    <w:rsid w:val="00524DCC"/>
    <w:rsid w:val="00524F02"/>
    <w:rsid w:val="005258EE"/>
    <w:rsid w:val="00525B8A"/>
    <w:rsid w:val="00525D81"/>
    <w:rsid w:val="005267DA"/>
    <w:rsid w:val="00527164"/>
    <w:rsid w:val="005279F8"/>
    <w:rsid w:val="00527BBF"/>
    <w:rsid w:val="0053032B"/>
    <w:rsid w:val="00530798"/>
    <w:rsid w:val="00531027"/>
    <w:rsid w:val="0053129B"/>
    <w:rsid w:val="0053214A"/>
    <w:rsid w:val="005321CA"/>
    <w:rsid w:val="00532E0D"/>
    <w:rsid w:val="00532FC1"/>
    <w:rsid w:val="0053351D"/>
    <w:rsid w:val="00533764"/>
    <w:rsid w:val="00533F99"/>
    <w:rsid w:val="00534A36"/>
    <w:rsid w:val="00534ABC"/>
    <w:rsid w:val="005358B1"/>
    <w:rsid w:val="00535B2D"/>
    <w:rsid w:val="00537EB9"/>
    <w:rsid w:val="005408C1"/>
    <w:rsid w:val="00540C4B"/>
    <w:rsid w:val="0054171C"/>
    <w:rsid w:val="0054233F"/>
    <w:rsid w:val="0054252D"/>
    <w:rsid w:val="00542C8E"/>
    <w:rsid w:val="00543A60"/>
    <w:rsid w:val="00543D35"/>
    <w:rsid w:val="00543E36"/>
    <w:rsid w:val="00543EB9"/>
    <w:rsid w:val="00544478"/>
    <w:rsid w:val="00544C76"/>
    <w:rsid w:val="00545AFD"/>
    <w:rsid w:val="00545C24"/>
    <w:rsid w:val="00547B68"/>
    <w:rsid w:val="00547EEB"/>
    <w:rsid w:val="0055085A"/>
    <w:rsid w:val="005508DE"/>
    <w:rsid w:val="00550B5C"/>
    <w:rsid w:val="005513F1"/>
    <w:rsid w:val="00551DDF"/>
    <w:rsid w:val="0055202D"/>
    <w:rsid w:val="005527F1"/>
    <w:rsid w:val="00552E2B"/>
    <w:rsid w:val="00553DB8"/>
    <w:rsid w:val="005547EF"/>
    <w:rsid w:val="00554E48"/>
    <w:rsid w:val="005554E2"/>
    <w:rsid w:val="00555E51"/>
    <w:rsid w:val="00556015"/>
    <w:rsid w:val="00556321"/>
    <w:rsid w:val="0055718D"/>
    <w:rsid w:val="00557E6E"/>
    <w:rsid w:val="00560C6B"/>
    <w:rsid w:val="005626C8"/>
    <w:rsid w:val="0056283F"/>
    <w:rsid w:val="005628FF"/>
    <w:rsid w:val="0056304C"/>
    <w:rsid w:val="0056377B"/>
    <w:rsid w:val="00563F0D"/>
    <w:rsid w:val="00565967"/>
    <w:rsid w:val="00565A12"/>
    <w:rsid w:val="00566A9F"/>
    <w:rsid w:val="00566B17"/>
    <w:rsid w:val="00567113"/>
    <w:rsid w:val="0056714E"/>
    <w:rsid w:val="005673B6"/>
    <w:rsid w:val="005673B8"/>
    <w:rsid w:val="00567984"/>
    <w:rsid w:val="0057055F"/>
    <w:rsid w:val="0057146E"/>
    <w:rsid w:val="00572073"/>
    <w:rsid w:val="0057231A"/>
    <w:rsid w:val="00573581"/>
    <w:rsid w:val="00573E5B"/>
    <w:rsid w:val="00573F82"/>
    <w:rsid w:val="00574365"/>
    <w:rsid w:val="0057436D"/>
    <w:rsid w:val="0057583A"/>
    <w:rsid w:val="00576390"/>
    <w:rsid w:val="00577DF9"/>
    <w:rsid w:val="0058040B"/>
    <w:rsid w:val="0058077A"/>
    <w:rsid w:val="005815D2"/>
    <w:rsid w:val="00581C3C"/>
    <w:rsid w:val="00582673"/>
    <w:rsid w:val="00582C61"/>
    <w:rsid w:val="0058305C"/>
    <w:rsid w:val="005835C8"/>
    <w:rsid w:val="00583FAC"/>
    <w:rsid w:val="0058509F"/>
    <w:rsid w:val="00585AC7"/>
    <w:rsid w:val="00586897"/>
    <w:rsid w:val="00587EA6"/>
    <w:rsid w:val="005901FF"/>
    <w:rsid w:val="005904B4"/>
    <w:rsid w:val="00591191"/>
    <w:rsid w:val="00591578"/>
    <w:rsid w:val="00592C9F"/>
    <w:rsid w:val="00593B07"/>
    <w:rsid w:val="00593E3D"/>
    <w:rsid w:val="00593F34"/>
    <w:rsid w:val="0059421B"/>
    <w:rsid w:val="005942D3"/>
    <w:rsid w:val="00594917"/>
    <w:rsid w:val="005953B4"/>
    <w:rsid w:val="00595444"/>
    <w:rsid w:val="00597B5A"/>
    <w:rsid w:val="005A056F"/>
    <w:rsid w:val="005A0ED1"/>
    <w:rsid w:val="005A0F9E"/>
    <w:rsid w:val="005A1580"/>
    <w:rsid w:val="005A1F01"/>
    <w:rsid w:val="005A256F"/>
    <w:rsid w:val="005A2952"/>
    <w:rsid w:val="005A367A"/>
    <w:rsid w:val="005A468B"/>
    <w:rsid w:val="005A51D1"/>
    <w:rsid w:val="005A5D7C"/>
    <w:rsid w:val="005A6376"/>
    <w:rsid w:val="005A696D"/>
    <w:rsid w:val="005A6979"/>
    <w:rsid w:val="005A7ADB"/>
    <w:rsid w:val="005A7CF3"/>
    <w:rsid w:val="005B0D91"/>
    <w:rsid w:val="005B1041"/>
    <w:rsid w:val="005B1053"/>
    <w:rsid w:val="005B1640"/>
    <w:rsid w:val="005B1CBE"/>
    <w:rsid w:val="005B28AB"/>
    <w:rsid w:val="005B4A4D"/>
    <w:rsid w:val="005B4C3C"/>
    <w:rsid w:val="005B4C5D"/>
    <w:rsid w:val="005B4D4E"/>
    <w:rsid w:val="005B5F84"/>
    <w:rsid w:val="005B63A6"/>
    <w:rsid w:val="005B6867"/>
    <w:rsid w:val="005B7232"/>
    <w:rsid w:val="005B7808"/>
    <w:rsid w:val="005B78CA"/>
    <w:rsid w:val="005C05D5"/>
    <w:rsid w:val="005C092F"/>
    <w:rsid w:val="005C0B11"/>
    <w:rsid w:val="005C1730"/>
    <w:rsid w:val="005C2140"/>
    <w:rsid w:val="005C21C5"/>
    <w:rsid w:val="005C3029"/>
    <w:rsid w:val="005C3431"/>
    <w:rsid w:val="005C35EC"/>
    <w:rsid w:val="005C3C5D"/>
    <w:rsid w:val="005C4949"/>
    <w:rsid w:val="005C504B"/>
    <w:rsid w:val="005C5353"/>
    <w:rsid w:val="005C58A9"/>
    <w:rsid w:val="005C59CB"/>
    <w:rsid w:val="005C5CD0"/>
    <w:rsid w:val="005C627D"/>
    <w:rsid w:val="005C6722"/>
    <w:rsid w:val="005C6FC0"/>
    <w:rsid w:val="005C748F"/>
    <w:rsid w:val="005C78F3"/>
    <w:rsid w:val="005D0557"/>
    <w:rsid w:val="005D0775"/>
    <w:rsid w:val="005D1328"/>
    <w:rsid w:val="005D172B"/>
    <w:rsid w:val="005D1C55"/>
    <w:rsid w:val="005D244F"/>
    <w:rsid w:val="005D2C45"/>
    <w:rsid w:val="005D34D2"/>
    <w:rsid w:val="005D3DC5"/>
    <w:rsid w:val="005D4748"/>
    <w:rsid w:val="005D5903"/>
    <w:rsid w:val="005D5BDE"/>
    <w:rsid w:val="005D6082"/>
    <w:rsid w:val="005D60EA"/>
    <w:rsid w:val="005D62B3"/>
    <w:rsid w:val="005D6B82"/>
    <w:rsid w:val="005D7424"/>
    <w:rsid w:val="005D7615"/>
    <w:rsid w:val="005D7733"/>
    <w:rsid w:val="005D78FE"/>
    <w:rsid w:val="005E1A02"/>
    <w:rsid w:val="005E1F7A"/>
    <w:rsid w:val="005E2557"/>
    <w:rsid w:val="005E29F6"/>
    <w:rsid w:val="005E2AE0"/>
    <w:rsid w:val="005E2D67"/>
    <w:rsid w:val="005E2F0A"/>
    <w:rsid w:val="005E3479"/>
    <w:rsid w:val="005E34C8"/>
    <w:rsid w:val="005E360E"/>
    <w:rsid w:val="005E3AFD"/>
    <w:rsid w:val="005E47B6"/>
    <w:rsid w:val="005E4A4A"/>
    <w:rsid w:val="005E4F50"/>
    <w:rsid w:val="005E4F7C"/>
    <w:rsid w:val="005E5CC9"/>
    <w:rsid w:val="005E5D02"/>
    <w:rsid w:val="005E760F"/>
    <w:rsid w:val="005F13EF"/>
    <w:rsid w:val="005F16B3"/>
    <w:rsid w:val="005F183A"/>
    <w:rsid w:val="005F222F"/>
    <w:rsid w:val="005F3676"/>
    <w:rsid w:val="005F4899"/>
    <w:rsid w:val="005F4FEF"/>
    <w:rsid w:val="005F5317"/>
    <w:rsid w:val="005F5AC3"/>
    <w:rsid w:val="005F6190"/>
    <w:rsid w:val="005F71A6"/>
    <w:rsid w:val="005F7595"/>
    <w:rsid w:val="00600649"/>
    <w:rsid w:val="0060108A"/>
    <w:rsid w:val="0060121C"/>
    <w:rsid w:val="0060196B"/>
    <w:rsid w:val="00601C83"/>
    <w:rsid w:val="00602C7C"/>
    <w:rsid w:val="00602D06"/>
    <w:rsid w:val="00602FDB"/>
    <w:rsid w:val="00603750"/>
    <w:rsid w:val="00603832"/>
    <w:rsid w:val="00603BA0"/>
    <w:rsid w:val="00604146"/>
    <w:rsid w:val="00604CBD"/>
    <w:rsid w:val="0060657E"/>
    <w:rsid w:val="00607629"/>
    <w:rsid w:val="00607B21"/>
    <w:rsid w:val="006101AF"/>
    <w:rsid w:val="006112C2"/>
    <w:rsid w:val="006120F2"/>
    <w:rsid w:val="006139A7"/>
    <w:rsid w:val="00613D4A"/>
    <w:rsid w:val="00613FD9"/>
    <w:rsid w:val="00614653"/>
    <w:rsid w:val="00614AE1"/>
    <w:rsid w:val="00614B0F"/>
    <w:rsid w:val="00614C7B"/>
    <w:rsid w:val="00615600"/>
    <w:rsid w:val="00615910"/>
    <w:rsid w:val="00616722"/>
    <w:rsid w:val="00616DA0"/>
    <w:rsid w:val="00616DD3"/>
    <w:rsid w:val="006178FF"/>
    <w:rsid w:val="006207B9"/>
    <w:rsid w:val="0062082E"/>
    <w:rsid w:val="00621222"/>
    <w:rsid w:val="00621673"/>
    <w:rsid w:val="00621A12"/>
    <w:rsid w:val="00621A59"/>
    <w:rsid w:val="00621B20"/>
    <w:rsid w:val="00621E4E"/>
    <w:rsid w:val="00622641"/>
    <w:rsid w:val="006235D7"/>
    <w:rsid w:val="006239E8"/>
    <w:rsid w:val="006242BB"/>
    <w:rsid w:val="006251B5"/>
    <w:rsid w:val="00625D02"/>
    <w:rsid w:val="00626901"/>
    <w:rsid w:val="0062699E"/>
    <w:rsid w:val="006269AD"/>
    <w:rsid w:val="00626C50"/>
    <w:rsid w:val="006272AF"/>
    <w:rsid w:val="0062751E"/>
    <w:rsid w:val="0062772D"/>
    <w:rsid w:val="00627BF2"/>
    <w:rsid w:val="0063003E"/>
    <w:rsid w:val="00630231"/>
    <w:rsid w:val="0063067D"/>
    <w:rsid w:val="00630F06"/>
    <w:rsid w:val="006317C8"/>
    <w:rsid w:val="00631F75"/>
    <w:rsid w:val="0063316E"/>
    <w:rsid w:val="00633D58"/>
    <w:rsid w:val="00633D72"/>
    <w:rsid w:val="0063431D"/>
    <w:rsid w:val="0063469B"/>
    <w:rsid w:val="00635563"/>
    <w:rsid w:val="00635D80"/>
    <w:rsid w:val="0063711D"/>
    <w:rsid w:val="00641444"/>
    <w:rsid w:val="00641559"/>
    <w:rsid w:val="00641644"/>
    <w:rsid w:val="00642646"/>
    <w:rsid w:val="00642B9D"/>
    <w:rsid w:val="00642DED"/>
    <w:rsid w:val="00644E4B"/>
    <w:rsid w:val="0064569D"/>
    <w:rsid w:val="00645887"/>
    <w:rsid w:val="00646237"/>
    <w:rsid w:val="00646493"/>
    <w:rsid w:val="0064669E"/>
    <w:rsid w:val="006473B0"/>
    <w:rsid w:val="00647657"/>
    <w:rsid w:val="0064774F"/>
    <w:rsid w:val="006504AE"/>
    <w:rsid w:val="00650580"/>
    <w:rsid w:val="00650C3D"/>
    <w:rsid w:val="00651068"/>
    <w:rsid w:val="00652316"/>
    <w:rsid w:val="006528DE"/>
    <w:rsid w:val="00652976"/>
    <w:rsid w:val="00653B9D"/>
    <w:rsid w:val="00653E0A"/>
    <w:rsid w:val="00654F0A"/>
    <w:rsid w:val="006600A3"/>
    <w:rsid w:val="006607BA"/>
    <w:rsid w:val="00660D88"/>
    <w:rsid w:val="00660E4C"/>
    <w:rsid w:val="00661184"/>
    <w:rsid w:val="0066121B"/>
    <w:rsid w:val="00661B40"/>
    <w:rsid w:val="00662742"/>
    <w:rsid w:val="006631E7"/>
    <w:rsid w:val="0066375D"/>
    <w:rsid w:val="00664279"/>
    <w:rsid w:val="00664749"/>
    <w:rsid w:val="006648BD"/>
    <w:rsid w:val="006650D0"/>
    <w:rsid w:val="006657F4"/>
    <w:rsid w:val="00665D5D"/>
    <w:rsid w:val="00666D10"/>
    <w:rsid w:val="00666F6B"/>
    <w:rsid w:val="0066774F"/>
    <w:rsid w:val="00667A69"/>
    <w:rsid w:val="00667B03"/>
    <w:rsid w:val="00667DFF"/>
    <w:rsid w:val="0067023E"/>
    <w:rsid w:val="00670352"/>
    <w:rsid w:val="00670C52"/>
    <w:rsid w:val="00670D1C"/>
    <w:rsid w:val="00671F4B"/>
    <w:rsid w:val="0067249D"/>
    <w:rsid w:val="00672F25"/>
    <w:rsid w:val="00673649"/>
    <w:rsid w:val="006736A1"/>
    <w:rsid w:val="006737F4"/>
    <w:rsid w:val="00674329"/>
    <w:rsid w:val="006745F4"/>
    <w:rsid w:val="006766E7"/>
    <w:rsid w:val="00676C82"/>
    <w:rsid w:val="00677211"/>
    <w:rsid w:val="00677564"/>
    <w:rsid w:val="00677B99"/>
    <w:rsid w:val="00677D48"/>
    <w:rsid w:val="00680444"/>
    <w:rsid w:val="00680564"/>
    <w:rsid w:val="006807A8"/>
    <w:rsid w:val="00680E53"/>
    <w:rsid w:val="00681011"/>
    <w:rsid w:val="00683549"/>
    <w:rsid w:val="00684172"/>
    <w:rsid w:val="00684883"/>
    <w:rsid w:val="00684CC3"/>
    <w:rsid w:val="00684CD9"/>
    <w:rsid w:val="00684D3B"/>
    <w:rsid w:val="006854DB"/>
    <w:rsid w:val="006862B0"/>
    <w:rsid w:val="006908B9"/>
    <w:rsid w:val="00690EF7"/>
    <w:rsid w:val="006911EB"/>
    <w:rsid w:val="006913A4"/>
    <w:rsid w:val="006915C4"/>
    <w:rsid w:val="00691B3A"/>
    <w:rsid w:val="00691DEE"/>
    <w:rsid w:val="00691E58"/>
    <w:rsid w:val="00692B78"/>
    <w:rsid w:val="0069369D"/>
    <w:rsid w:val="0069382B"/>
    <w:rsid w:val="00694124"/>
    <w:rsid w:val="0069463E"/>
    <w:rsid w:val="0069472E"/>
    <w:rsid w:val="00694864"/>
    <w:rsid w:val="00694E33"/>
    <w:rsid w:val="006956C4"/>
    <w:rsid w:val="00695B76"/>
    <w:rsid w:val="00695D48"/>
    <w:rsid w:val="006963CF"/>
    <w:rsid w:val="00696527"/>
    <w:rsid w:val="00696FF9"/>
    <w:rsid w:val="006974BC"/>
    <w:rsid w:val="006974D9"/>
    <w:rsid w:val="006A0169"/>
    <w:rsid w:val="006A048F"/>
    <w:rsid w:val="006A058F"/>
    <w:rsid w:val="006A2144"/>
    <w:rsid w:val="006A2897"/>
    <w:rsid w:val="006A312A"/>
    <w:rsid w:val="006A47D4"/>
    <w:rsid w:val="006A5FE0"/>
    <w:rsid w:val="006A609B"/>
    <w:rsid w:val="006A6140"/>
    <w:rsid w:val="006A6323"/>
    <w:rsid w:val="006A6409"/>
    <w:rsid w:val="006A67F9"/>
    <w:rsid w:val="006A7960"/>
    <w:rsid w:val="006A7A44"/>
    <w:rsid w:val="006B0F0A"/>
    <w:rsid w:val="006B10C6"/>
    <w:rsid w:val="006B1202"/>
    <w:rsid w:val="006B1703"/>
    <w:rsid w:val="006B23E8"/>
    <w:rsid w:val="006B333A"/>
    <w:rsid w:val="006B3451"/>
    <w:rsid w:val="006B3886"/>
    <w:rsid w:val="006B3D9A"/>
    <w:rsid w:val="006B460E"/>
    <w:rsid w:val="006B5DEE"/>
    <w:rsid w:val="006B6D51"/>
    <w:rsid w:val="006B7628"/>
    <w:rsid w:val="006B799F"/>
    <w:rsid w:val="006C018C"/>
    <w:rsid w:val="006C0D14"/>
    <w:rsid w:val="006C1146"/>
    <w:rsid w:val="006C213E"/>
    <w:rsid w:val="006C2690"/>
    <w:rsid w:val="006C2857"/>
    <w:rsid w:val="006C28FF"/>
    <w:rsid w:val="006C29C0"/>
    <w:rsid w:val="006C2FDB"/>
    <w:rsid w:val="006C3F95"/>
    <w:rsid w:val="006C4B9F"/>
    <w:rsid w:val="006C5C88"/>
    <w:rsid w:val="006C5E67"/>
    <w:rsid w:val="006C5FFE"/>
    <w:rsid w:val="006C616A"/>
    <w:rsid w:val="006C6255"/>
    <w:rsid w:val="006C6350"/>
    <w:rsid w:val="006D1E4E"/>
    <w:rsid w:val="006D2272"/>
    <w:rsid w:val="006D22EA"/>
    <w:rsid w:val="006D349A"/>
    <w:rsid w:val="006D3ACA"/>
    <w:rsid w:val="006D43D2"/>
    <w:rsid w:val="006D4CB1"/>
    <w:rsid w:val="006D4FCB"/>
    <w:rsid w:val="006D6A8A"/>
    <w:rsid w:val="006D7521"/>
    <w:rsid w:val="006E0069"/>
    <w:rsid w:val="006E0421"/>
    <w:rsid w:val="006E09D6"/>
    <w:rsid w:val="006E1BB5"/>
    <w:rsid w:val="006E245F"/>
    <w:rsid w:val="006E27B5"/>
    <w:rsid w:val="006E2B87"/>
    <w:rsid w:val="006E2EE0"/>
    <w:rsid w:val="006E3C74"/>
    <w:rsid w:val="006E3DB3"/>
    <w:rsid w:val="006E3E0E"/>
    <w:rsid w:val="006E40CD"/>
    <w:rsid w:val="006E4A6D"/>
    <w:rsid w:val="006E4B6B"/>
    <w:rsid w:val="006E57DE"/>
    <w:rsid w:val="006E58F5"/>
    <w:rsid w:val="006E689F"/>
    <w:rsid w:val="006E6A7D"/>
    <w:rsid w:val="006E6CD9"/>
    <w:rsid w:val="006E7468"/>
    <w:rsid w:val="006E749C"/>
    <w:rsid w:val="006E7BDB"/>
    <w:rsid w:val="006E7E41"/>
    <w:rsid w:val="006F13AE"/>
    <w:rsid w:val="006F180C"/>
    <w:rsid w:val="006F1AEE"/>
    <w:rsid w:val="006F1BFE"/>
    <w:rsid w:val="006F2B61"/>
    <w:rsid w:val="006F2EFC"/>
    <w:rsid w:val="006F3BF8"/>
    <w:rsid w:val="006F44FA"/>
    <w:rsid w:val="006F4D9F"/>
    <w:rsid w:val="006F57BE"/>
    <w:rsid w:val="006F5844"/>
    <w:rsid w:val="006F5B35"/>
    <w:rsid w:val="006F67D7"/>
    <w:rsid w:val="006F6A52"/>
    <w:rsid w:val="006F6FB4"/>
    <w:rsid w:val="006F7225"/>
    <w:rsid w:val="006F76A0"/>
    <w:rsid w:val="0070064E"/>
    <w:rsid w:val="0070077A"/>
    <w:rsid w:val="0070139A"/>
    <w:rsid w:val="00701680"/>
    <w:rsid w:val="0070175F"/>
    <w:rsid w:val="00701C03"/>
    <w:rsid w:val="00701E61"/>
    <w:rsid w:val="00703334"/>
    <w:rsid w:val="007044CC"/>
    <w:rsid w:val="007048D1"/>
    <w:rsid w:val="00704A13"/>
    <w:rsid w:val="00705A90"/>
    <w:rsid w:val="00705AEC"/>
    <w:rsid w:val="007060E4"/>
    <w:rsid w:val="0070611A"/>
    <w:rsid w:val="007064BD"/>
    <w:rsid w:val="00706D23"/>
    <w:rsid w:val="007072CB"/>
    <w:rsid w:val="007079A2"/>
    <w:rsid w:val="007101A7"/>
    <w:rsid w:val="007111E5"/>
    <w:rsid w:val="00711414"/>
    <w:rsid w:val="00711848"/>
    <w:rsid w:val="00711C74"/>
    <w:rsid w:val="00712C95"/>
    <w:rsid w:val="00713529"/>
    <w:rsid w:val="00713D3F"/>
    <w:rsid w:val="00713DCC"/>
    <w:rsid w:val="0071419B"/>
    <w:rsid w:val="00715316"/>
    <w:rsid w:val="007154F7"/>
    <w:rsid w:val="007173E7"/>
    <w:rsid w:val="0071794B"/>
    <w:rsid w:val="00720A72"/>
    <w:rsid w:val="007214EA"/>
    <w:rsid w:val="00721BA9"/>
    <w:rsid w:val="00722298"/>
    <w:rsid w:val="00722427"/>
    <w:rsid w:val="0072254C"/>
    <w:rsid w:val="00722A72"/>
    <w:rsid w:val="00722AA9"/>
    <w:rsid w:val="00722B7B"/>
    <w:rsid w:val="00722C6A"/>
    <w:rsid w:val="00722DEB"/>
    <w:rsid w:val="007238C8"/>
    <w:rsid w:val="00723B87"/>
    <w:rsid w:val="00724D10"/>
    <w:rsid w:val="007257CE"/>
    <w:rsid w:val="00725F5E"/>
    <w:rsid w:val="007268DA"/>
    <w:rsid w:val="007269FC"/>
    <w:rsid w:val="00726A52"/>
    <w:rsid w:val="0072722D"/>
    <w:rsid w:val="00727D7C"/>
    <w:rsid w:val="0073077C"/>
    <w:rsid w:val="00730815"/>
    <w:rsid w:val="007315B3"/>
    <w:rsid w:val="0073197F"/>
    <w:rsid w:val="00731A1B"/>
    <w:rsid w:val="00733FD7"/>
    <w:rsid w:val="00735357"/>
    <w:rsid w:val="00735481"/>
    <w:rsid w:val="00735E0A"/>
    <w:rsid w:val="007364F9"/>
    <w:rsid w:val="00737928"/>
    <w:rsid w:val="00740E47"/>
    <w:rsid w:val="00741064"/>
    <w:rsid w:val="00741475"/>
    <w:rsid w:val="0074198D"/>
    <w:rsid w:val="007419A4"/>
    <w:rsid w:val="0074206D"/>
    <w:rsid w:val="0074262B"/>
    <w:rsid w:val="007429D8"/>
    <w:rsid w:val="00742F34"/>
    <w:rsid w:val="007439D5"/>
    <w:rsid w:val="00744D2C"/>
    <w:rsid w:val="00744D94"/>
    <w:rsid w:val="007451E0"/>
    <w:rsid w:val="0074567A"/>
    <w:rsid w:val="00745DBE"/>
    <w:rsid w:val="00746B5D"/>
    <w:rsid w:val="007470E4"/>
    <w:rsid w:val="007476D3"/>
    <w:rsid w:val="00750DAC"/>
    <w:rsid w:val="00751E7B"/>
    <w:rsid w:val="00751F68"/>
    <w:rsid w:val="00752B65"/>
    <w:rsid w:val="00753255"/>
    <w:rsid w:val="00753300"/>
    <w:rsid w:val="00753BCB"/>
    <w:rsid w:val="00753D1E"/>
    <w:rsid w:val="00754755"/>
    <w:rsid w:val="00755151"/>
    <w:rsid w:val="00757F7D"/>
    <w:rsid w:val="00757FB4"/>
    <w:rsid w:val="00761410"/>
    <w:rsid w:val="00762339"/>
    <w:rsid w:val="0076284C"/>
    <w:rsid w:val="00763CCB"/>
    <w:rsid w:val="00763EC4"/>
    <w:rsid w:val="007645BB"/>
    <w:rsid w:val="00765AB8"/>
    <w:rsid w:val="0076666A"/>
    <w:rsid w:val="00766BFC"/>
    <w:rsid w:val="00766C74"/>
    <w:rsid w:val="00767105"/>
    <w:rsid w:val="0076710B"/>
    <w:rsid w:val="0076730F"/>
    <w:rsid w:val="007679C8"/>
    <w:rsid w:val="00767A29"/>
    <w:rsid w:val="00767AC7"/>
    <w:rsid w:val="00767C8B"/>
    <w:rsid w:val="00770431"/>
    <w:rsid w:val="00770CFF"/>
    <w:rsid w:val="00770F07"/>
    <w:rsid w:val="00770F47"/>
    <w:rsid w:val="0077165A"/>
    <w:rsid w:val="00771A38"/>
    <w:rsid w:val="00771F1A"/>
    <w:rsid w:val="00772000"/>
    <w:rsid w:val="00772A79"/>
    <w:rsid w:val="00772BC2"/>
    <w:rsid w:val="00772C92"/>
    <w:rsid w:val="0077310A"/>
    <w:rsid w:val="00773590"/>
    <w:rsid w:val="00773FC0"/>
    <w:rsid w:val="0077482D"/>
    <w:rsid w:val="007750C5"/>
    <w:rsid w:val="00775ABC"/>
    <w:rsid w:val="00776919"/>
    <w:rsid w:val="00776BEA"/>
    <w:rsid w:val="0077708F"/>
    <w:rsid w:val="00777150"/>
    <w:rsid w:val="007772E6"/>
    <w:rsid w:val="007774E5"/>
    <w:rsid w:val="007776BF"/>
    <w:rsid w:val="007778B4"/>
    <w:rsid w:val="00777B4C"/>
    <w:rsid w:val="00777C1C"/>
    <w:rsid w:val="0078029D"/>
    <w:rsid w:val="00780653"/>
    <w:rsid w:val="00781C5F"/>
    <w:rsid w:val="007822C7"/>
    <w:rsid w:val="00782B4C"/>
    <w:rsid w:val="00782B67"/>
    <w:rsid w:val="0078419C"/>
    <w:rsid w:val="007844F0"/>
    <w:rsid w:val="00784831"/>
    <w:rsid w:val="007861F9"/>
    <w:rsid w:val="007863E8"/>
    <w:rsid w:val="00786C44"/>
    <w:rsid w:val="00787B58"/>
    <w:rsid w:val="00791C67"/>
    <w:rsid w:val="00791FFE"/>
    <w:rsid w:val="00792B96"/>
    <w:rsid w:val="00792DBB"/>
    <w:rsid w:val="00793386"/>
    <w:rsid w:val="007938C0"/>
    <w:rsid w:val="00795191"/>
    <w:rsid w:val="0079561E"/>
    <w:rsid w:val="00795E45"/>
    <w:rsid w:val="00795E9F"/>
    <w:rsid w:val="00797A05"/>
    <w:rsid w:val="00797F8F"/>
    <w:rsid w:val="007A159D"/>
    <w:rsid w:val="007A1973"/>
    <w:rsid w:val="007A227E"/>
    <w:rsid w:val="007A256D"/>
    <w:rsid w:val="007A29CF"/>
    <w:rsid w:val="007A2BEC"/>
    <w:rsid w:val="007A2DEF"/>
    <w:rsid w:val="007A37D7"/>
    <w:rsid w:val="007A38E2"/>
    <w:rsid w:val="007A3960"/>
    <w:rsid w:val="007A43FB"/>
    <w:rsid w:val="007A4423"/>
    <w:rsid w:val="007A4F5F"/>
    <w:rsid w:val="007A62F1"/>
    <w:rsid w:val="007A6467"/>
    <w:rsid w:val="007A70CA"/>
    <w:rsid w:val="007A75A4"/>
    <w:rsid w:val="007B04C1"/>
    <w:rsid w:val="007B1268"/>
    <w:rsid w:val="007B1375"/>
    <w:rsid w:val="007B1564"/>
    <w:rsid w:val="007B157C"/>
    <w:rsid w:val="007B3311"/>
    <w:rsid w:val="007B3C7A"/>
    <w:rsid w:val="007B3D5D"/>
    <w:rsid w:val="007B3E65"/>
    <w:rsid w:val="007B47D6"/>
    <w:rsid w:val="007B5960"/>
    <w:rsid w:val="007B5AAC"/>
    <w:rsid w:val="007B62DB"/>
    <w:rsid w:val="007B6419"/>
    <w:rsid w:val="007B65C7"/>
    <w:rsid w:val="007B6692"/>
    <w:rsid w:val="007B69EB"/>
    <w:rsid w:val="007B6A51"/>
    <w:rsid w:val="007B7C14"/>
    <w:rsid w:val="007C0175"/>
    <w:rsid w:val="007C0CED"/>
    <w:rsid w:val="007C1326"/>
    <w:rsid w:val="007C16B9"/>
    <w:rsid w:val="007C17E6"/>
    <w:rsid w:val="007C2CB5"/>
    <w:rsid w:val="007C32E4"/>
    <w:rsid w:val="007C3A4F"/>
    <w:rsid w:val="007C43DE"/>
    <w:rsid w:val="007C47E1"/>
    <w:rsid w:val="007C52E8"/>
    <w:rsid w:val="007C54E5"/>
    <w:rsid w:val="007C5956"/>
    <w:rsid w:val="007C635D"/>
    <w:rsid w:val="007C67B0"/>
    <w:rsid w:val="007C6C6D"/>
    <w:rsid w:val="007C6D0C"/>
    <w:rsid w:val="007C708E"/>
    <w:rsid w:val="007D035B"/>
    <w:rsid w:val="007D07D8"/>
    <w:rsid w:val="007D09AE"/>
    <w:rsid w:val="007D23AF"/>
    <w:rsid w:val="007D3930"/>
    <w:rsid w:val="007D42D0"/>
    <w:rsid w:val="007D4397"/>
    <w:rsid w:val="007D4413"/>
    <w:rsid w:val="007D471B"/>
    <w:rsid w:val="007D51C9"/>
    <w:rsid w:val="007D54C6"/>
    <w:rsid w:val="007D5523"/>
    <w:rsid w:val="007D57B7"/>
    <w:rsid w:val="007D6779"/>
    <w:rsid w:val="007D70B0"/>
    <w:rsid w:val="007D7242"/>
    <w:rsid w:val="007D7399"/>
    <w:rsid w:val="007D782C"/>
    <w:rsid w:val="007D7929"/>
    <w:rsid w:val="007D7B31"/>
    <w:rsid w:val="007E0B82"/>
    <w:rsid w:val="007E2129"/>
    <w:rsid w:val="007E263C"/>
    <w:rsid w:val="007E3011"/>
    <w:rsid w:val="007E30DA"/>
    <w:rsid w:val="007E36C9"/>
    <w:rsid w:val="007E3773"/>
    <w:rsid w:val="007E4BC8"/>
    <w:rsid w:val="007E4DE3"/>
    <w:rsid w:val="007E5A84"/>
    <w:rsid w:val="007E5BB1"/>
    <w:rsid w:val="007E5C7C"/>
    <w:rsid w:val="007E73D0"/>
    <w:rsid w:val="007E7707"/>
    <w:rsid w:val="007E7BC5"/>
    <w:rsid w:val="007E7C40"/>
    <w:rsid w:val="007F0311"/>
    <w:rsid w:val="007F0ADA"/>
    <w:rsid w:val="007F297D"/>
    <w:rsid w:val="007F34B4"/>
    <w:rsid w:val="007F39A5"/>
    <w:rsid w:val="007F3E91"/>
    <w:rsid w:val="007F40A7"/>
    <w:rsid w:val="007F4208"/>
    <w:rsid w:val="007F461C"/>
    <w:rsid w:val="007F547A"/>
    <w:rsid w:val="007F771C"/>
    <w:rsid w:val="007F7896"/>
    <w:rsid w:val="007F78A4"/>
    <w:rsid w:val="007F7FE6"/>
    <w:rsid w:val="0080098F"/>
    <w:rsid w:val="00802595"/>
    <w:rsid w:val="00802C31"/>
    <w:rsid w:val="00802C40"/>
    <w:rsid w:val="00802DD6"/>
    <w:rsid w:val="00803462"/>
    <w:rsid w:val="00803CCC"/>
    <w:rsid w:val="00803E57"/>
    <w:rsid w:val="00804CF1"/>
    <w:rsid w:val="00804F4E"/>
    <w:rsid w:val="0080631E"/>
    <w:rsid w:val="00806638"/>
    <w:rsid w:val="0080674B"/>
    <w:rsid w:val="00806DA2"/>
    <w:rsid w:val="00806DFE"/>
    <w:rsid w:val="00806F35"/>
    <w:rsid w:val="00807103"/>
    <w:rsid w:val="008101D3"/>
    <w:rsid w:val="00810A47"/>
    <w:rsid w:val="00810B18"/>
    <w:rsid w:val="00812050"/>
    <w:rsid w:val="00813ECA"/>
    <w:rsid w:val="008141A7"/>
    <w:rsid w:val="008151E0"/>
    <w:rsid w:val="00815380"/>
    <w:rsid w:val="008154C9"/>
    <w:rsid w:val="00815A17"/>
    <w:rsid w:val="00815C84"/>
    <w:rsid w:val="00816236"/>
    <w:rsid w:val="00816A64"/>
    <w:rsid w:val="00816C99"/>
    <w:rsid w:val="00816F11"/>
    <w:rsid w:val="00817033"/>
    <w:rsid w:val="008170D4"/>
    <w:rsid w:val="00820AA4"/>
    <w:rsid w:val="0082172B"/>
    <w:rsid w:val="008226AE"/>
    <w:rsid w:val="0082298A"/>
    <w:rsid w:val="00822FF9"/>
    <w:rsid w:val="00823B06"/>
    <w:rsid w:val="00823C85"/>
    <w:rsid w:val="00824BFD"/>
    <w:rsid w:val="008264F9"/>
    <w:rsid w:val="008266E9"/>
    <w:rsid w:val="00827371"/>
    <w:rsid w:val="008273A1"/>
    <w:rsid w:val="008275C8"/>
    <w:rsid w:val="00831EED"/>
    <w:rsid w:val="008320C0"/>
    <w:rsid w:val="0083219A"/>
    <w:rsid w:val="0083239E"/>
    <w:rsid w:val="00832445"/>
    <w:rsid w:val="0083270B"/>
    <w:rsid w:val="0083299D"/>
    <w:rsid w:val="008341DB"/>
    <w:rsid w:val="00835C5E"/>
    <w:rsid w:val="00836974"/>
    <w:rsid w:val="00837E7C"/>
    <w:rsid w:val="00840235"/>
    <w:rsid w:val="008408F3"/>
    <w:rsid w:val="00840AD5"/>
    <w:rsid w:val="00841CAA"/>
    <w:rsid w:val="00842589"/>
    <w:rsid w:val="00842D3A"/>
    <w:rsid w:val="008431D2"/>
    <w:rsid w:val="00843E7A"/>
    <w:rsid w:val="00844115"/>
    <w:rsid w:val="00844705"/>
    <w:rsid w:val="008451B4"/>
    <w:rsid w:val="0084527F"/>
    <w:rsid w:val="00845458"/>
    <w:rsid w:val="008470B5"/>
    <w:rsid w:val="00847546"/>
    <w:rsid w:val="00847FA9"/>
    <w:rsid w:val="008501DB"/>
    <w:rsid w:val="00850541"/>
    <w:rsid w:val="00851172"/>
    <w:rsid w:val="008513B6"/>
    <w:rsid w:val="00851805"/>
    <w:rsid w:val="00851CED"/>
    <w:rsid w:val="00851F77"/>
    <w:rsid w:val="00851FC4"/>
    <w:rsid w:val="0085273F"/>
    <w:rsid w:val="00852B27"/>
    <w:rsid w:val="00853E74"/>
    <w:rsid w:val="00854027"/>
    <w:rsid w:val="0085451B"/>
    <w:rsid w:val="00855909"/>
    <w:rsid w:val="00856393"/>
    <w:rsid w:val="008563EC"/>
    <w:rsid w:val="00856F21"/>
    <w:rsid w:val="00857E64"/>
    <w:rsid w:val="00860025"/>
    <w:rsid w:val="00861994"/>
    <w:rsid w:val="00862922"/>
    <w:rsid w:val="008633CF"/>
    <w:rsid w:val="00863FBA"/>
    <w:rsid w:val="00865842"/>
    <w:rsid w:val="00865D65"/>
    <w:rsid w:val="008665BE"/>
    <w:rsid w:val="0086680D"/>
    <w:rsid w:val="00866876"/>
    <w:rsid w:val="008669B4"/>
    <w:rsid w:val="00866A6E"/>
    <w:rsid w:val="00867625"/>
    <w:rsid w:val="00867A8A"/>
    <w:rsid w:val="008701AB"/>
    <w:rsid w:val="00870275"/>
    <w:rsid w:val="00870B93"/>
    <w:rsid w:val="0087103F"/>
    <w:rsid w:val="0087192B"/>
    <w:rsid w:val="008721A9"/>
    <w:rsid w:val="00872301"/>
    <w:rsid w:val="0087373F"/>
    <w:rsid w:val="00873D52"/>
    <w:rsid w:val="00875F66"/>
    <w:rsid w:val="008766E7"/>
    <w:rsid w:val="00876B20"/>
    <w:rsid w:val="00877516"/>
    <w:rsid w:val="00877AB7"/>
    <w:rsid w:val="00877ED9"/>
    <w:rsid w:val="00877F69"/>
    <w:rsid w:val="00880204"/>
    <w:rsid w:val="00880D95"/>
    <w:rsid w:val="00881579"/>
    <w:rsid w:val="00881991"/>
    <w:rsid w:val="00882386"/>
    <w:rsid w:val="008838D7"/>
    <w:rsid w:val="008838EF"/>
    <w:rsid w:val="00883E30"/>
    <w:rsid w:val="00884E0E"/>
    <w:rsid w:val="008859C4"/>
    <w:rsid w:val="00885B3F"/>
    <w:rsid w:val="00886094"/>
    <w:rsid w:val="008864C2"/>
    <w:rsid w:val="00886695"/>
    <w:rsid w:val="00886C1B"/>
    <w:rsid w:val="00887695"/>
    <w:rsid w:val="00887B47"/>
    <w:rsid w:val="00890928"/>
    <w:rsid w:val="00890F3D"/>
    <w:rsid w:val="00891647"/>
    <w:rsid w:val="0089184C"/>
    <w:rsid w:val="00891F22"/>
    <w:rsid w:val="008924C8"/>
    <w:rsid w:val="00892957"/>
    <w:rsid w:val="00892DCE"/>
    <w:rsid w:val="00893FC3"/>
    <w:rsid w:val="00894E04"/>
    <w:rsid w:val="008954A4"/>
    <w:rsid w:val="00895A5F"/>
    <w:rsid w:val="00895D30"/>
    <w:rsid w:val="00896363"/>
    <w:rsid w:val="008968D5"/>
    <w:rsid w:val="00896FEA"/>
    <w:rsid w:val="0089752B"/>
    <w:rsid w:val="00897562"/>
    <w:rsid w:val="00897F00"/>
    <w:rsid w:val="008A06E5"/>
    <w:rsid w:val="008A09F8"/>
    <w:rsid w:val="008A0BA9"/>
    <w:rsid w:val="008A1325"/>
    <w:rsid w:val="008A1913"/>
    <w:rsid w:val="008A19BF"/>
    <w:rsid w:val="008A2285"/>
    <w:rsid w:val="008A37D1"/>
    <w:rsid w:val="008A3BE3"/>
    <w:rsid w:val="008A3E34"/>
    <w:rsid w:val="008A589A"/>
    <w:rsid w:val="008A62A4"/>
    <w:rsid w:val="008A70B5"/>
    <w:rsid w:val="008B01E7"/>
    <w:rsid w:val="008B023E"/>
    <w:rsid w:val="008B06C0"/>
    <w:rsid w:val="008B1C8A"/>
    <w:rsid w:val="008B252B"/>
    <w:rsid w:val="008B2F79"/>
    <w:rsid w:val="008B3006"/>
    <w:rsid w:val="008B3C59"/>
    <w:rsid w:val="008B3D55"/>
    <w:rsid w:val="008B3FFF"/>
    <w:rsid w:val="008B42E1"/>
    <w:rsid w:val="008B44CF"/>
    <w:rsid w:val="008B4C18"/>
    <w:rsid w:val="008B4CC1"/>
    <w:rsid w:val="008B56FC"/>
    <w:rsid w:val="008B6674"/>
    <w:rsid w:val="008B73E9"/>
    <w:rsid w:val="008B7DDE"/>
    <w:rsid w:val="008C01A8"/>
    <w:rsid w:val="008C07E0"/>
    <w:rsid w:val="008C0C63"/>
    <w:rsid w:val="008C0D9B"/>
    <w:rsid w:val="008C129D"/>
    <w:rsid w:val="008C133D"/>
    <w:rsid w:val="008C2822"/>
    <w:rsid w:val="008C2D2D"/>
    <w:rsid w:val="008C545F"/>
    <w:rsid w:val="008C5A30"/>
    <w:rsid w:val="008C6D52"/>
    <w:rsid w:val="008D0CA1"/>
    <w:rsid w:val="008D0CB0"/>
    <w:rsid w:val="008D0CC1"/>
    <w:rsid w:val="008D135D"/>
    <w:rsid w:val="008D454B"/>
    <w:rsid w:val="008D4948"/>
    <w:rsid w:val="008D4B49"/>
    <w:rsid w:val="008D58E6"/>
    <w:rsid w:val="008D5A1A"/>
    <w:rsid w:val="008D5A32"/>
    <w:rsid w:val="008D5EB6"/>
    <w:rsid w:val="008D64AD"/>
    <w:rsid w:val="008D7167"/>
    <w:rsid w:val="008D7509"/>
    <w:rsid w:val="008E0C2F"/>
    <w:rsid w:val="008E0C53"/>
    <w:rsid w:val="008E115F"/>
    <w:rsid w:val="008E1E1B"/>
    <w:rsid w:val="008E27C7"/>
    <w:rsid w:val="008E3345"/>
    <w:rsid w:val="008E35D1"/>
    <w:rsid w:val="008E39C5"/>
    <w:rsid w:val="008E3C96"/>
    <w:rsid w:val="008E3E4F"/>
    <w:rsid w:val="008E4C96"/>
    <w:rsid w:val="008E5272"/>
    <w:rsid w:val="008E5918"/>
    <w:rsid w:val="008E71F4"/>
    <w:rsid w:val="008E75AB"/>
    <w:rsid w:val="008E7CEA"/>
    <w:rsid w:val="008F009A"/>
    <w:rsid w:val="008F00C8"/>
    <w:rsid w:val="008F0229"/>
    <w:rsid w:val="008F084A"/>
    <w:rsid w:val="008F1A82"/>
    <w:rsid w:val="008F2684"/>
    <w:rsid w:val="008F28B0"/>
    <w:rsid w:val="008F28F7"/>
    <w:rsid w:val="008F2BFF"/>
    <w:rsid w:val="008F33D2"/>
    <w:rsid w:val="008F423F"/>
    <w:rsid w:val="008F4745"/>
    <w:rsid w:val="008F4838"/>
    <w:rsid w:val="008F5CB5"/>
    <w:rsid w:val="008F62C5"/>
    <w:rsid w:val="008F6760"/>
    <w:rsid w:val="008F679B"/>
    <w:rsid w:val="008F71BC"/>
    <w:rsid w:val="008F72B7"/>
    <w:rsid w:val="008F7C08"/>
    <w:rsid w:val="008F7DC8"/>
    <w:rsid w:val="00900409"/>
    <w:rsid w:val="009006FB"/>
    <w:rsid w:val="0090084B"/>
    <w:rsid w:val="00900E85"/>
    <w:rsid w:val="0090160F"/>
    <w:rsid w:val="009019C7"/>
    <w:rsid w:val="00902024"/>
    <w:rsid w:val="00902047"/>
    <w:rsid w:val="0090208C"/>
    <w:rsid w:val="00902334"/>
    <w:rsid w:val="00902F40"/>
    <w:rsid w:val="009049DB"/>
    <w:rsid w:val="00904C84"/>
    <w:rsid w:val="009053A3"/>
    <w:rsid w:val="009061B9"/>
    <w:rsid w:val="00906DBC"/>
    <w:rsid w:val="00907D1B"/>
    <w:rsid w:val="00910054"/>
    <w:rsid w:val="009106C9"/>
    <w:rsid w:val="009107D8"/>
    <w:rsid w:val="00910B87"/>
    <w:rsid w:val="00911470"/>
    <w:rsid w:val="009116B7"/>
    <w:rsid w:val="00911E69"/>
    <w:rsid w:val="00912503"/>
    <w:rsid w:val="009125AE"/>
    <w:rsid w:val="00912646"/>
    <w:rsid w:val="00913613"/>
    <w:rsid w:val="009137A9"/>
    <w:rsid w:val="00915C94"/>
    <w:rsid w:val="00915F24"/>
    <w:rsid w:val="0091617E"/>
    <w:rsid w:val="00916BB3"/>
    <w:rsid w:val="00916CD3"/>
    <w:rsid w:val="00916F25"/>
    <w:rsid w:val="00917451"/>
    <w:rsid w:val="00917B6D"/>
    <w:rsid w:val="00917DD1"/>
    <w:rsid w:val="00917E91"/>
    <w:rsid w:val="00920256"/>
    <w:rsid w:val="00920A79"/>
    <w:rsid w:val="00921497"/>
    <w:rsid w:val="009225AC"/>
    <w:rsid w:val="00922E07"/>
    <w:rsid w:val="0092391A"/>
    <w:rsid w:val="009240AE"/>
    <w:rsid w:val="00924625"/>
    <w:rsid w:val="0092499B"/>
    <w:rsid w:val="0092619D"/>
    <w:rsid w:val="00926397"/>
    <w:rsid w:val="00926C83"/>
    <w:rsid w:val="00927293"/>
    <w:rsid w:val="009276F7"/>
    <w:rsid w:val="00932150"/>
    <w:rsid w:val="00933517"/>
    <w:rsid w:val="00933EA2"/>
    <w:rsid w:val="00933F2B"/>
    <w:rsid w:val="00934733"/>
    <w:rsid w:val="00934829"/>
    <w:rsid w:val="00934A66"/>
    <w:rsid w:val="00934AD8"/>
    <w:rsid w:val="00934DB0"/>
    <w:rsid w:val="00936763"/>
    <w:rsid w:val="00936DE9"/>
    <w:rsid w:val="0093720E"/>
    <w:rsid w:val="00937F75"/>
    <w:rsid w:val="009405CC"/>
    <w:rsid w:val="009410AD"/>
    <w:rsid w:val="00941C7D"/>
    <w:rsid w:val="009425AE"/>
    <w:rsid w:val="0094455D"/>
    <w:rsid w:val="00945292"/>
    <w:rsid w:val="00945E6E"/>
    <w:rsid w:val="00946221"/>
    <w:rsid w:val="009465A4"/>
    <w:rsid w:val="00946E5F"/>
    <w:rsid w:val="00947660"/>
    <w:rsid w:val="00947953"/>
    <w:rsid w:val="00947EDA"/>
    <w:rsid w:val="00950851"/>
    <w:rsid w:val="00950A63"/>
    <w:rsid w:val="00950AC9"/>
    <w:rsid w:val="00951136"/>
    <w:rsid w:val="00951324"/>
    <w:rsid w:val="00951686"/>
    <w:rsid w:val="00951EB7"/>
    <w:rsid w:val="00952273"/>
    <w:rsid w:val="00952C74"/>
    <w:rsid w:val="00952FF8"/>
    <w:rsid w:val="009530B1"/>
    <w:rsid w:val="00953424"/>
    <w:rsid w:val="009537CA"/>
    <w:rsid w:val="00953D0D"/>
    <w:rsid w:val="0095417C"/>
    <w:rsid w:val="0095446F"/>
    <w:rsid w:val="009545C2"/>
    <w:rsid w:val="00954A4C"/>
    <w:rsid w:val="009554F0"/>
    <w:rsid w:val="009570AD"/>
    <w:rsid w:val="00957BF1"/>
    <w:rsid w:val="009601EE"/>
    <w:rsid w:val="009604A7"/>
    <w:rsid w:val="009604E6"/>
    <w:rsid w:val="0096160C"/>
    <w:rsid w:val="009619B7"/>
    <w:rsid w:val="00961D38"/>
    <w:rsid w:val="00961E7C"/>
    <w:rsid w:val="00962118"/>
    <w:rsid w:val="0096246A"/>
    <w:rsid w:val="00962CBE"/>
    <w:rsid w:val="00963070"/>
    <w:rsid w:val="00964045"/>
    <w:rsid w:val="00965286"/>
    <w:rsid w:val="009653C8"/>
    <w:rsid w:val="009666AF"/>
    <w:rsid w:val="00966B53"/>
    <w:rsid w:val="00967108"/>
    <w:rsid w:val="009674A7"/>
    <w:rsid w:val="00967B39"/>
    <w:rsid w:val="00971DB9"/>
    <w:rsid w:val="00972925"/>
    <w:rsid w:val="00972C92"/>
    <w:rsid w:val="00972F6E"/>
    <w:rsid w:val="009731B7"/>
    <w:rsid w:val="009734C9"/>
    <w:rsid w:val="00973D75"/>
    <w:rsid w:val="00976D41"/>
    <w:rsid w:val="00976EE6"/>
    <w:rsid w:val="0097727C"/>
    <w:rsid w:val="0097768F"/>
    <w:rsid w:val="0098099C"/>
    <w:rsid w:val="00981FCB"/>
    <w:rsid w:val="00982E48"/>
    <w:rsid w:val="00983850"/>
    <w:rsid w:val="009839E8"/>
    <w:rsid w:val="00984867"/>
    <w:rsid w:val="00984BC9"/>
    <w:rsid w:val="00984F2C"/>
    <w:rsid w:val="009857C6"/>
    <w:rsid w:val="00986416"/>
    <w:rsid w:val="009874AE"/>
    <w:rsid w:val="00990B3B"/>
    <w:rsid w:val="00990BC7"/>
    <w:rsid w:val="00990CBC"/>
    <w:rsid w:val="00990F18"/>
    <w:rsid w:val="00990FC0"/>
    <w:rsid w:val="00990FF4"/>
    <w:rsid w:val="009910B3"/>
    <w:rsid w:val="00991242"/>
    <w:rsid w:val="00991382"/>
    <w:rsid w:val="00992F81"/>
    <w:rsid w:val="00993B46"/>
    <w:rsid w:val="00996679"/>
    <w:rsid w:val="00996C46"/>
    <w:rsid w:val="009978D9"/>
    <w:rsid w:val="00997CD6"/>
    <w:rsid w:val="009A0F60"/>
    <w:rsid w:val="009A212F"/>
    <w:rsid w:val="009A2C34"/>
    <w:rsid w:val="009A3569"/>
    <w:rsid w:val="009A4A29"/>
    <w:rsid w:val="009A4A54"/>
    <w:rsid w:val="009A5557"/>
    <w:rsid w:val="009A6F5F"/>
    <w:rsid w:val="009A71D5"/>
    <w:rsid w:val="009A73A6"/>
    <w:rsid w:val="009A7578"/>
    <w:rsid w:val="009B07CC"/>
    <w:rsid w:val="009B087F"/>
    <w:rsid w:val="009B0C82"/>
    <w:rsid w:val="009B1309"/>
    <w:rsid w:val="009B132B"/>
    <w:rsid w:val="009B1F8F"/>
    <w:rsid w:val="009B2066"/>
    <w:rsid w:val="009B2978"/>
    <w:rsid w:val="009B2A46"/>
    <w:rsid w:val="009B2EB1"/>
    <w:rsid w:val="009B3896"/>
    <w:rsid w:val="009B3CDC"/>
    <w:rsid w:val="009B70C2"/>
    <w:rsid w:val="009C00E2"/>
    <w:rsid w:val="009C114C"/>
    <w:rsid w:val="009C1762"/>
    <w:rsid w:val="009C3CBF"/>
    <w:rsid w:val="009C3DA8"/>
    <w:rsid w:val="009C4EDA"/>
    <w:rsid w:val="009C5941"/>
    <w:rsid w:val="009C5A05"/>
    <w:rsid w:val="009C5EF4"/>
    <w:rsid w:val="009C60C5"/>
    <w:rsid w:val="009C698C"/>
    <w:rsid w:val="009C6BED"/>
    <w:rsid w:val="009C7E72"/>
    <w:rsid w:val="009D013D"/>
    <w:rsid w:val="009D072D"/>
    <w:rsid w:val="009D1642"/>
    <w:rsid w:val="009D1848"/>
    <w:rsid w:val="009D1D64"/>
    <w:rsid w:val="009D226C"/>
    <w:rsid w:val="009D22A1"/>
    <w:rsid w:val="009D3D08"/>
    <w:rsid w:val="009D3FFD"/>
    <w:rsid w:val="009D5000"/>
    <w:rsid w:val="009D5DEB"/>
    <w:rsid w:val="009D6409"/>
    <w:rsid w:val="009D65E4"/>
    <w:rsid w:val="009D6D06"/>
    <w:rsid w:val="009D6D94"/>
    <w:rsid w:val="009D6FB9"/>
    <w:rsid w:val="009D72FE"/>
    <w:rsid w:val="009D7706"/>
    <w:rsid w:val="009D7832"/>
    <w:rsid w:val="009D7AB5"/>
    <w:rsid w:val="009D7B59"/>
    <w:rsid w:val="009D7BA5"/>
    <w:rsid w:val="009E0747"/>
    <w:rsid w:val="009E09C0"/>
    <w:rsid w:val="009E0C80"/>
    <w:rsid w:val="009E0D07"/>
    <w:rsid w:val="009E1A85"/>
    <w:rsid w:val="009E1AA3"/>
    <w:rsid w:val="009E3126"/>
    <w:rsid w:val="009E35AE"/>
    <w:rsid w:val="009E5202"/>
    <w:rsid w:val="009E5292"/>
    <w:rsid w:val="009E6290"/>
    <w:rsid w:val="009E642C"/>
    <w:rsid w:val="009E6CC0"/>
    <w:rsid w:val="009E710F"/>
    <w:rsid w:val="009E766C"/>
    <w:rsid w:val="009E7D86"/>
    <w:rsid w:val="009F1115"/>
    <w:rsid w:val="009F169E"/>
    <w:rsid w:val="009F2283"/>
    <w:rsid w:val="009F278C"/>
    <w:rsid w:val="009F2B2A"/>
    <w:rsid w:val="009F2B2B"/>
    <w:rsid w:val="009F314B"/>
    <w:rsid w:val="009F3978"/>
    <w:rsid w:val="009F3DEF"/>
    <w:rsid w:val="009F42A0"/>
    <w:rsid w:val="009F45F8"/>
    <w:rsid w:val="009F4BC2"/>
    <w:rsid w:val="009F4C64"/>
    <w:rsid w:val="009F5362"/>
    <w:rsid w:val="009F57EE"/>
    <w:rsid w:val="009F593B"/>
    <w:rsid w:val="009F5DB1"/>
    <w:rsid w:val="009F6E50"/>
    <w:rsid w:val="009F6E6B"/>
    <w:rsid w:val="00A0031D"/>
    <w:rsid w:val="00A003D7"/>
    <w:rsid w:val="00A0159E"/>
    <w:rsid w:val="00A0266D"/>
    <w:rsid w:val="00A02750"/>
    <w:rsid w:val="00A03251"/>
    <w:rsid w:val="00A03FB4"/>
    <w:rsid w:val="00A04094"/>
    <w:rsid w:val="00A043AF"/>
    <w:rsid w:val="00A05700"/>
    <w:rsid w:val="00A05B7F"/>
    <w:rsid w:val="00A065B2"/>
    <w:rsid w:val="00A06902"/>
    <w:rsid w:val="00A1112E"/>
    <w:rsid w:val="00A118B9"/>
    <w:rsid w:val="00A11911"/>
    <w:rsid w:val="00A11A60"/>
    <w:rsid w:val="00A11DE1"/>
    <w:rsid w:val="00A123EA"/>
    <w:rsid w:val="00A12F72"/>
    <w:rsid w:val="00A13B5B"/>
    <w:rsid w:val="00A140E2"/>
    <w:rsid w:val="00A14900"/>
    <w:rsid w:val="00A15DFB"/>
    <w:rsid w:val="00A1674B"/>
    <w:rsid w:val="00A16959"/>
    <w:rsid w:val="00A175BD"/>
    <w:rsid w:val="00A1781A"/>
    <w:rsid w:val="00A2053A"/>
    <w:rsid w:val="00A20C67"/>
    <w:rsid w:val="00A2123A"/>
    <w:rsid w:val="00A216C4"/>
    <w:rsid w:val="00A21A68"/>
    <w:rsid w:val="00A21AD0"/>
    <w:rsid w:val="00A248C2"/>
    <w:rsid w:val="00A24C7B"/>
    <w:rsid w:val="00A258A5"/>
    <w:rsid w:val="00A25CDA"/>
    <w:rsid w:val="00A26DF8"/>
    <w:rsid w:val="00A26F99"/>
    <w:rsid w:val="00A27062"/>
    <w:rsid w:val="00A271B5"/>
    <w:rsid w:val="00A27230"/>
    <w:rsid w:val="00A27B6F"/>
    <w:rsid w:val="00A27EDD"/>
    <w:rsid w:val="00A31212"/>
    <w:rsid w:val="00A324D6"/>
    <w:rsid w:val="00A32B0C"/>
    <w:rsid w:val="00A32C7A"/>
    <w:rsid w:val="00A33FAF"/>
    <w:rsid w:val="00A34610"/>
    <w:rsid w:val="00A34A80"/>
    <w:rsid w:val="00A34DC7"/>
    <w:rsid w:val="00A357E9"/>
    <w:rsid w:val="00A35A6C"/>
    <w:rsid w:val="00A36559"/>
    <w:rsid w:val="00A365CA"/>
    <w:rsid w:val="00A36970"/>
    <w:rsid w:val="00A36D25"/>
    <w:rsid w:val="00A3718C"/>
    <w:rsid w:val="00A37273"/>
    <w:rsid w:val="00A3786D"/>
    <w:rsid w:val="00A3794B"/>
    <w:rsid w:val="00A400D3"/>
    <w:rsid w:val="00A402D3"/>
    <w:rsid w:val="00A40360"/>
    <w:rsid w:val="00A40934"/>
    <w:rsid w:val="00A420B6"/>
    <w:rsid w:val="00A43295"/>
    <w:rsid w:val="00A435A9"/>
    <w:rsid w:val="00A43950"/>
    <w:rsid w:val="00A43FAF"/>
    <w:rsid w:val="00A444BF"/>
    <w:rsid w:val="00A45293"/>
    <w:rsid w:val="00A45457"/>
    <w:rsid w:val="00A45FA7"/>
    <w:rsid w:val="00A460A1"/>
    <w:rsid w:val="00A460B3"/>
    <w:rsid w:val="00A46AD2"/>
    <w:rsid w:val="00A47FD6"/>
    <w:rsid w:val="00A50DCC"/>
    <w:rsid w:val="00A51361"/>
    <w:rsid w:val="00A51570"/>
    <w:rsid w:val="00A51B1D"/>
    <w:rsid w:val="00A52140"/>
    <w:rsid w:val="00A5250C"/>
    <w:rsid w:val="00A52681"/>
    <w:rsid w:val="00A528CA"/>
    <w:rsid w:val="00A52E3B"/>
    <w:rsid w:val="00A53004"/>
    <w:rsid w:val="00A538D3"/>
    <w:rsid w:val="00A538D7"/>
    <w:rsid w:val="00A539DE"/>
    <w:rsid w:val="00A53BB0"/>
    <w:rsid w:val="00A541F3"/>
    <w:rsid w:val="00A547FC"/>
    <w:rsid w:val="00A5666B"/>
    <w:rsid w:val="00A57482"/>
    <w:rsid w:val="00A57718"/>
    <w:rsid w:val="00A57AC8"/>
    <w:rsid w:val="00A60EC2"/>
    <w:rsid w:val="00A614FB"/>
    <w:rsid w:val="00A61586"/>
    <w:rsid w:val="00A619D9"/>
    <w:rsid w:val="00A62032"/>
    <w:rsid w:val="00A62088"/>
    <w:rsid w:val="00A62811"/>
    <w:rsid w:val="00A652BE"/>
    <w:rsid w:val="00A65730"/>
    <w:rsid w:val="00A65EA8"/>
    <w:rsid w:val="00A65FE1"/>
    <w:rsid w:val="00A666BA"/>
    <w:rsid w:val="00A6699E"/>
    <w:rsid w:val="00A67EB0"/>
    <w:rsid w:val="00A701C8"/>
    <w:rsid w:val="00A70641"/>
    <w:rsid w:val="00A71991"/>
    <w:rsid w:val="00A73099"/>
    <w:rsid w:val="00A73528"/>
    <w:rsid w:val="00A73755"/>
    <w:rsid w:val="00A73815"/>
    <w:rsid w:val="00A73920"/>
    <w:rsid w:val="00A743D7"/>
    <w:rsid w:val="00A74F08"/>
    <w:rsid w:val="00A75277"/>
    <w:rsid w:val="00A75E4C"/>
    <w:rsid w:val="00A766F7"/>
    <w:rsid w:val="00A76CA3"/>
    <w:rsid w:val="00A76E54"/>
    <w:rsid w:val="00A776F0"/>
    <w:rsid w:val="00A778E6"/>
    <w:rsid w:val="00A77BDA"/>
    <w:rsid w:val="00A77FB3"/>
    <w:rsid w:val="00A80F10"/>
    <w:rsid w:val="00A81665"/>
    <w:rsid w:val="00A819FC"/>
    <w:rsid w:val="00A81B33"/>
    <w:rsid w:val="00A82017"/>
    <w:rsid w:val="00A82588"/>
    <w:rsid w:val="00A8279D"/>
    <w:rsid w:val="00A8379C"/>
    <w:rsid w:val="00A83C29"/>
    <w:rsid w:val="00A8403E"/>
    <w:rsid w:val="00A84AC1"/>
    <w:rsid w:val="00A84B8E"/>
    <w:rsid w:val="00A84E00"/>
    <w:rsid w:val="00A84ECD"/>
    <w:rsid w:val="00A854A3"/>
    <w:rsid w:val="00A85597"/>
    <w:rsid w:val="00A85F0E"/>
    <w:rsid w:val="00A867C3"/>
    <w:rsid w:val="00A9095B"/>
    <w:rsid w:val="00A919F4"/>
    <w:rsid w:val="00A91C1B"/>
    <w:rsid w:val="00A91CE1"/>
    <w:rsid w:val="00A940C8"/>
    <w:rsid w:val="00A94ABA"/>
    <w:rsid w:val="00A95432"/>
    <w:rsid w:val="00A954A8"/>
    <w:rsid w:val="00A95854"/>
    <w:rsid w:val="00A95B9C"/>
    <w:rsid w:val="00A95EC7"/>
    <w:rsid w:val="00A95EC9"/>
    <w:rsid w:val="00A95F4D"/>
    <w:rsid w:val="00A96091"/>
    <w:rsid w:val="00A9659F"/>
    <w:rsid w:val="00A9782D"/>
    <w:rsid w:val="00A978D4"/>
    <w:rsid w:val="00A97B28"/>
    <w:rsid w:val="00AA0149"/>
    <w:rsid w:val="00AA1254"/>
    <w:rsid w:val="00AA165C"/>
    <w:rsid w:val="00AA2751"/>
    <w:rsid w:val="00AA2FF3"/>
    <w:rsid w:val="00AA348D"/>
    <w:rsid w:val="00AA3A7A"/>
    <w:rsid w:val="00AA3CA1"/>
    <w:rsid w:val="00AA40ED"/>
    <w:rsid w:val="00AA447B"/>
    <w:rsid w:val="00AA4A47"/>
    <w:rsid w:val="00AA4BD4"/>
    <w:rsid w:val="00AA4EB4"/>
    <w:rsid w:val="00AA58A2"/>
    <w:rsid w:val="00AA5E27"/>
    <w:rsid w:val="00AA7C42"/>
    <w:rsid w:val="00AB00C2"/>
    <w:rsid w:val="00AB0121"/>
    <w:rsid w:val="00AB0401"/>
    <w:rsid w:val="00AB04F1"/>
    <w:rsid w:val="00AB129D"/>
    <w:rsid w:val="00AB1524"/>
    <w:rsid w:val="00AB1F41"/>
    <w:rsid w:val="00AB1FEF"/>
    <w:rsid w:val="00AB206D"/>
    <w:rsid w:val="00AB2F80"/>
    <w:rsid w:val="00AB3D48"/>
    <w:rsid w:val="00AB487A"/>
    <w:rsid w:val="00AB4931"/>
    <w:rsid w:val="00AB51C1"/>
    <w:rsid w:val="00AB53B4"/>
    <w:rsid w:val="00AB568B"/>
    <w:rsid w:val="00AB5911"/>
    <w:rsid w:val="00AB5E65"/>
    <w:rsid w:val="00AB7A36"/>
    <w:rsid w:val="00AB7BD6"/>
    <w:rsid w:val="00AC0BD0"/>
    <w:rsid w:val="00AC1336"/>
    <w:rsid w:val="00AC1628"/>
    <w:rsid w:val="00AC18D4"/>
    <w:rsid w:val="00AC25C8"/>
    <w:rsid w:val="00AC25FF"/>
    <w:rsid w:val="00AC26B5"/>
    <w:rsid w:val="00AC2C95"/>
    <w:rsid w:val="00AC31CF"/>
    <w:rsid w:val="00AC3662"/>
    <w:rsid w:val="00AC367D"/>
    <w:rsid w:val="00AC372E"/>
    <w:rsid w:val="00AC48B4"/>
    <w:rsid w:val="00AC51C6"/>
    <w:rsid w:val="00AC60DC"/>
    <w:rsid w:val="00AC7161"/>
    <w:rsid w:val="00AD0020"/>
    <w:rsid w:val="00AD020F"/>
    <w:rsid w:val="00AD048D"/>
    <w:rsid w:val="00AD1CC5"/>
    <w:rsid w:val="00AD2903"/>
    <w:rsid w:val="00AD466D"/>
    <w:rsid w:val="00AD4A43"/>
    <w:rsid w:val="00AD4B00"/>
    <w:rsid w:val="00AD5413"/>
    <w:rsid w:val="00AD6D0A"/>
    <w:rsid w:val="00AD7355"/>
    <w:rsid w:val="00AE0AAE"/>
    <w:rsid w:val="00AE2184"/>
    <w:rsid w:val="00AE2320"/>
    <w:rsid w:val="00AE326F"/>
    <w:rsid w:val="00AE3347"/>
    <w:rsid w:val="00AE34F0"/>
    <w:rsid w:val="00AE39CC"/>
    <w:rsid w:val="00AE3A6F"/>
    <w:rsid w:val="00AE3E30"/>
    <w:rsid w:val="00AE41D0"/>
    <w:rsid w:val="00AE4878"/>
    <w:rsid w:val="00AE488F"/>
    <w:rsid w:val="00AE4A3C"/>
    <w:rsid w:val="00AE4C55"/>
    <w:rsid w:val="00AE61D5"/>
    <w:rsid w:val="00AE643F"/>
    <w:rsid w:val="00AE6496"/>
    <w:rsid w:val="00AE65CF"/>
    <w:rsid w:val="00AE689D"/>
    <w:rsid w:val="00AE7484"/>
    <w:rsid w:val="00AE7710"/>
    <w:rsid w:val="00AF043B"/>
    <w:rsid w:val="00AF1217"/>
    <w:rsid w:val="00AF13C2"/>
    <w:rsid w:val="00AF25C2"/>
    <w:rsid w:val="00AF2C31"/>
    <w:rsid w:val="00AF34D6"/>
    <w:rsid w:val="00AF4A70"/>
    <w:rsid w:val="00AF4B21"/>
    <w:rsid w:val="00AF58E3"/>
    <w:rsid w:val="00AF6339"/>
    <w:rsid w:val="00B004F9"/>
    <w:rsid w:val="00B0084D"/>
    <w:rsid w:val="00B00AFF"/>
    <w:rsid w:val="00B0102B"/>
    <w:rsid w:val="00B01408"/>
    <w:rsid w:val="00B0164C"/>
    <w:rsid w:val="00B0211D"/>
    <w:rsid w:val="00B023E1"/>
    <w:rsid w:val="00B02496"/>
    <w:rsid w:val="00B02797"/>
    <w:rsid w:val="00B033A0"/>
    <w:rsid w:val="00B0367D"/>
    <w:rsid w:val="00B04636"/>
    <w:rsid w:val="00B04D23"/>
    <w:rsid w:val="00B05441"/>
    <w:rsid w:val="00B060BF"/>
    <w:rsid w:val="00B06320"/>
    <w:rsid w:val="00B063EF"/>
    <w:rsid w:val="00B0715A"/>
    <w:rsid w:val="00B075CA"/>
    <w:rsid w:val="00B0766A"/>
    <w:rsid w:val="00B10BB2"/>
    <w:rsid w:val="00B11DD3"/>
    <w:rsid w:val="00B122D7"/>
    <w:rsid w:val="00B12F2A"/>
    <w:rsid w:val="00B138F3"/>
    <w:rsid w:val="00B139E4"/>
    <w:rsid w:val="00B13C94"/>
    <w:rsid w:val="00B143DA"/>
    <w:rsid w:val="00B1494B"/>
    <w:rsid w:val="00B14A5F"/>
    <w:rsid w:val="00B15577"/>
    <w:rsid w:val="00B161EC"/>
    <w:rsid w:val="00B164C4"/>
    <w:rsid w:val="00B16522"/>
    <w:rsid w:val="00B168C7"/>
    <w:rsid w:val="00B16E04"/>
    <w:rsid w:val="00B201DC"/>
    <w:rsid w:val="00B2085B"/>
    <w:rsid w:val="00B20C47"/>
    <w:rsid w:val="00B21A31"/>
    <w:rsid w:val="00B23461"/>
    <w:rsid w:val="00B24F15"/>
    <w:rsid w:val="00B252AF"/>
    <w:rsid w:val="00B25314"/>
    <w:rsid w:val="00B25EE3"/>
    <w:rsid w:val="00B2614A"/>
    <w:rsid w:val="00B27574"/>
    <w:rsid w:val="00B27B9C"/>
    <w:rsid w:val="00B308A5"/>
    <w:rsid w:val="00B30E2E"/>
    <w:rsid w:val="00B319F6"/>
    <w:rsid w:val="00B32A6E"/>
    <w:rsid w:val="00B33110"/>
    <w:rsid w:val="00B333BD"/>
    <w:rsid w:val="00B3429C"/>
    <w:rsid w:val="00B3462D"/>
    <w:rsid w:val="00B34759"/>
    <w:rsid w:val="00B34CC8"/>
    <w:rsid w:val="00B356E5"/>
    <w:rsid w:val="00B35AF8"/>
    <w:rsid w:val="00B35B26"/>
    <w:rsid w:val="00B36313"/>
    <w:rsid w:val="00B36FA4"/>
    <w:rsid w:val="00B40A4F"/>
    <w:rsid w:val="00B419EC"/>
    <w:rsid w:val="00B41F18"/>
    <w:rsid w:val="00B42228"/>
    <w:rsid w:val="00B425C6"/>
    <w:rsid w:val="00B42B62"/>
    <w:rsid w:val="00B430E4"/>
    <w:rsid w:val="00B4398C"/>
    <w:rsid w:val="00B441F2"/>
    <w:rsid w:val="00B445C2"/>
    <w:rsid w:val="00B44BED"/>
    <w:rsid w:val="00B456E2"/>
    <w:rsid w:val="00B45A83"/>
    <w:rsid w:val="00B45F0C"/>
    <w:rsid w:val="00B4681D"/>
    <w:rsid w:val="00B4683C"/>
    <w:rsid w:val="00B46E0B"/>
    <w:rsid w:val="00B46E30"/>
    <w:rsid w:val="00B47D9D"/>
    <w:rsid w:val="00B50037"/>
    <w:rsid w:val="00B50413"/>
    <w:rsid w:val="00B51A85"/>
    <w:rsid w:val="00B52A15"/>
    <w:rsid w:val="00B52F40"/>
    <w:rsid w:val="00B5306E"/>
    <w:rsid w:val="00B5337E"/>
    <w:rsid w:val="00B53392"/>
    <w:rsid w:val="00B53953"/>
    <w:rsid w:val="00B5396E"/>
    <w:rsid w:val="00B53DFD"/>
    <w:rsid w:val="00B555F5"/>
    <w:rsid w:val="00B557A8"/>
    <w:rsid w:val="00B55902"/>
    <w:rsid w:val="00B55BBB"/>
    <w:rsid w:val="00B56604"/>
    <w:rsid w:val="00B56CC9"/>
    <w:rsid w:val="00B56DFA"/>
    <w:rsid w:val="00B57223"/>
    <w:rsid w:val="00B57288"/>
    <w:rsid w:val="00B579C4"/>
    <w:rsid w:val="00B604E0"/>
    <w:rsid w:val="00B60D3A"/>
    <w:rsid w:val="00B61D52"/>
    <w:rsid w:val="00B62601"/>
    <w:rsid w:val="00B62A63"/>
    <w:rsid w:val="00B63AF3"/>
    <w:rsid w:val="00B63B0D"/>
    <w:rsid w:val="00B6421F"/>
    <w:rsid w:val="00B656E6"/>
    <w:rsid w:val="00B66317"/>
    <w:rsid w:val="00B663EC"/>
    <w:rsid w:val="00B66CD5"/>
    <w:rsid w:val="00B70129"/>
    <w:rsid w:val="00B70455"/>
    <w:rsid w:val="00B709CA"/>
    <w:rsid w:val="00B70F90"/>
    <w:rsid w:val="00B714D9"/>
    <w:rsid w:val="00B71605"/>
    <w:rsid w:val="00B7265E"/>
    <w:rsid w:val="00B728F2"/>
    <w:rsid w:val="00B72AFE"/>
    <w:rsid w:val="00B73322"/>
    <w:rsid w:val="00B73EED"/>
    <w:rsid w:val="00B748A9"/>
    <w:rsid w:val="00B74FF7"/>
    <w:rsid w:val="00B76572"/>
    <w:rsid w:val="00B76F05"/>
    <w:rsid w:val="00B771E2"/>
    <w:rsid w:val="00B77AED"/>
    <w:rsid w:val="00B807E7"/>
    <w:rsid w:val="00B80F5F"/>
    <w:rsid w:val="00B81359"/>
    <w:rsid w:val="00B8142D"/>
    <w:rsid w:val="00B8143C"/>
    <w:rsid w:val="00B82523"/>
    <w:rsid w:val="00B8263B"/>
    <w:rsid w:val="00B82B1E"/>
    <w:rsid w:val="00B82F77"/>
    <w:rsid w:val="00B831C4"/>
    <w:rsid w:val="00B848F0"/>
    <w:rsid w:val="00B84A7A"/>
    <w:rsid w:val="00B85ECC"/>
    <w:rsid w:val="00B86832"/>
    <w:rsid w:val="00B86A82"/>
    <w:rsid w:val="00B86DE5"/>
    <w:rsid w:val="00B87133"/>
    <w:rsid w:val="00B876DD"/>
    <w:rsid w:val="00B8778C"/>
    <w:rsid w:val="00B87A88"/>
    <w:rsid w:val="00B87B10"/>
    <w:rsid w:val="00B90482"/>
    <w:rsid w:val="00B91445"/>
    <w:rsid w:val="00B91640"/>
    <w:rsid w:val="00B91671"/>
    <w:rsid w:val="00B91A0F"/>
    <w:rsid w:val="00B91C1A"/>
    <w:rsid w:val="00B920DE"/>
    <w:rsid w:val="00B924D6"/>
    <w:rsid w:val="00B93136"/>
    <w:rsid w:val="00B931DE"/>
    <w:rsid w:val="00B9354D"/>
    <w:rsid w:val="00B93A89"/>
    <w:rsid w:val="00B93A95"/>
    <w:rsid w:val="00B94B80"/>
    <w:rsid w:val="00B95AF0"/>
    <w:rsid w:val="00B95E73"/>
    <w:rsid w:val="00B963EB"/>
    <w:rsid w:val="00B96688"/>
    <w:rsid w:val="00B96EEC"/>
    <w:rsid w:val="00B9780B"/>
    <w:rsid w:val="00B978F2"/>
    <w:rsid w:val="00B97F37"/>
    <w:rsid w:val="00BA08DC"/>
    <w:rsid w:val="00BA0915"/>
    <w:rsid w:val="00BA10E0"/>
    <w:rsid w:val="00BA13FD"/>
    <w:rsid w:val="00BA235B"/>
    <w:rsid w:val="00BA276E"/>
    <w:rsid w:val="00BA3C5C"/>
    <w:rsid w:val="00BA3DC5"/>
    <w:rsid w:val="00BA3EF3"/>
    <w:rsid w:val="00BA43E5"/>
    <w:rsid w:val="00BA576E"/>
    <w:rsid w:val="00BA632D"/>
    <w:rsid w:val="00BA6F9F"/>
    <w:rsid w:val="00BA76C0"/>
    <w:rsid w:val="00BA782D"/>
    <w:rsid w:val="00BA7E7C"/>
    <w:rsid w:val="00BB0619"/>
    <w:rsid w:val="00BB0950"/>
    <w:rsid w:val="00BB11CF"/>
    <w:rsid w:val="00BB1777"/>
    <w:rsid w:val="00BB1815"/>
    <w:rsid w:val="00BB20EA"/>
    <w:rsid w:val="00BB2547"/>
    <w:rsid w:val="00BB2B99"/>
    <w:rsid w:val="00BB2C05"/>
    <w:rsid w:val="00BB2C9D"/>
    <w:rsid w:val="00BB3362"/>
    <w:rsid w:val="00BB36A4"/>
    <w:rsid w:val="00BB3AEF"/>
    <w:rsid w:val="00BB3B6E"/>
    <w:rsid w:val="00BB5252"/>
    <w:rsid w:val="00BB54A1"/>
    <w:rsid w:val="00BB6BF0"/>
    <w:rsid w:val="00BB70DC"/>
    <w:rsid w:val="00BB75F9"/>
    <w:rsid w:val="00BB7AB1"/>
    <w:rsid w:val="00BB7C81"/>
    <w:rsid w:val="00BC189C"/>
    <w:rsid w:val="00BC4870"/>
    <w:rsid w:val="00BC4FFD"/>
    <w:rsid w:val="00BC50E4"/>
    <w:rsid w:val="00BC63A0"/>
    <w:rsid w:val="00BC64F8"/>
    <w:rsid w:val="00BC704E"/>
    <w:rsid w:val="00BC721B"/>
    <w:rsid w:val="00BC73DF"/>
    <w:rsid w:val="00BC752F"/>
    <w:rsid w:val="00BD00B8"/>
    <w:rsid w:val="00BD0BBA"/>
    <w:rsid w:val="00BD11F4"/>
    <w:rsid w:val="00BD1498"/>
    <w:rsid w:val="00BD1971"/>
    <w:rsid w:val="00BD1E36"/>
    <w:rsid w:val="00BD2619"/>
    <w:rsid w:val="00BD273C"/>
    <w:rsid w:val="00BD2936"/>
    <w:rsid w:val="00BD2E09"/>
    <w:rsid w:val="00BD36EB"/>
    <w:rsid w:val="00BD3C03"/>
    <w:rsid w:val="00BD3C1A"/>
    <w:rsid w:val="00BD4B41"/>
    <w:rsid w:val="00BD4E6E"/>
    <w:rsid w:val="00BD54C0"/>
    <w:rsid w:val="00BD6666"/>
    <w:rsid w:val="00BD7439"/>
    <w:rsid w:val="00BD7974"/>
    <w:rsid w:val="00BD7B34"/>
    <w:rsid w:val="00BD7BBD"/>
    <w:rsid w:val="00BE212A"/>
    <w:rsid w:val="00BE2524"/>
    <w:rsid w:val="00BE453E"/>
    <w:rsid w:val="00BE476F"/>
    <w:rsid w:val="00BE47CB"/>
    <w:rsid w:val="00BE541F"/>
    <w:rsid w:val="00BE5456"/>
    <w:rsid w:val="00BE5F93"/>
    <w:rsid w:val="00BE63A6"/>
    <w:rsid w:val="00BE677B"/>
    <w:rsid w:val="00BE6D64"/>
    <w:rsid w:val="00BE7618"/>
    <w:rsid w:val="00BF0233"/>
    <w:rsid w:val="00BF0AB7"/>
    <w:rsid w:val="00BF211F"/>
    <w:rsid w:val="00BF2F15"/>
    <w:rsid w:val="00BF3045"/>
    <w:rsid w:val="00BF30C5"/>
    <w:rsid w:val="00BF3ABC"/>
    <w:rsid w:val="00BF4E2B"/>
    <w:rsid w:val="00BF64F8"/>
    <w:rsid w:val="00BF6F6A"/>
    <w:rsid w:val="00BF6FF3"/>
    <w:rsid w:val="00BF78B7"/>
    <w:rsid w:val="00BF79A1"/>
    <w:rsid w:val="00BF79F6"/>
    <w:rsid w:val="00C0007F"/>
    <w:rsid w:val="00C00248"/>
    <w:rsid w:val="00C00673"/>
    <w:rsid w:val="00C008D7"/>
    <w:rsid w:val="00C00B37"/>
    <w:rsid w:val="00C00B40"/>
    <w:rsid w:val="00C00FE2"/>
    <w:rsid w:val="00C017A6"/>
    <w:rsid w:val="00C032F7"/>
    <w:rsid w:val="00C035E8"/>
    <w:rsid w:val="00C038C5"/>
    <w:rsid w:val="00C042A6"/>
    <w:rsid w:val="00C04D50"/>
    <w:rsid w:val="00C052F2"/>
    <w:rsid w:val="00C05319"/>
    <w:rsid w:val="00C0534D"/>
    <w:rsid w:val="00C0554F"/>
    <w:rsid w:val="00C06E9C"/>
    <w:rsid w:val="00C0798A"/>
    <w:rsid w:val="00C10432"/>
    <w:rsid w:val="00C10BEA"/>
    <w:rsid w:val="00C10F8E"/>
    <w:rsid w:val="00C1143F"/>
    <w:rsid w:val="00C1193C"/>
    <w:rsid w:val="00C11AB5"/>
    <w:rsid w:val="00C133C1"/>
    <w:rsid w:val="00C14751"/>
    <w:rsid w:val="00C14AF9"/>
    <w:rsid w:val="00C1553C"/>
    <w:rsid w:val="00C159E1"/>
    <w:rsid w:val="00C15E80"/>
    <w:rsid w:val="00C15FA7"/>
    <w:rsid w:val="00C16D81"/>
    <w:rsid w:val="00C16F75"/>
    <w:rsid w:val="00C178B2"/>
    <w:rsid w:val="00C20166"/>
    <w:rsid w:val="00C208FE"/>
    <w:rsid w:val="00C224A7"/>
    <w:rsid w:val="00C225EB"/>
    <w:rsid w:val="00C22C89"/>
    <w:rsid w:val="00C23409"/>
    <w:rsid w:val="00C23746"/>
    <w:rsid w:val="00C24C8F"/>
    <w:rsid w:val="00C24EF5"/>
    <w:rsid w:val="00C25BB6"/>
    <w:rsid w:val="00C2633A"/>
    <w:rsid w:val="00C266C2"/>
    <w:rsid w:val="00C26C0E"/>
    <w:rsid w:val="00C26D9F"/>
    <w:rsid w:val="00C27C2B"/>
    <w:rsid w:val="00C302A1"/>
    <w:rsid w:val="00C3218A"/>
    <w:rsid w:val="00C335AB"/>
    <w:rsid w:val="00C3455D"/>
    <w:rsid w:val="00C34D17"/>
    <w:rsid w:val="00C351E9"/>
    <w:rsid w:val="00C3560F"/>
    <w:rsid w:val="00C3572A"/>
    <w:rsid w:val="00C3601F"/>
    <w:rsid w:val="00C36314"/>
    <w:rsid w:val="00C36F48"/>
    <w:rsid w:val="00C375AB"/>
    <w:rsid w:val="00C37DAC"/>
    <w:rsid w:val="00C37FF1"/>
    <w:rsid w:val="00C400D1"/>
    <w:rsid w:val="00C4080F"/>
    <w:rsid w:val="00C41521"/>
    <w:rsid w:val="00C4157C"/>
    <w:rsid w:val="00C416A8"/>
    <w:rsid w:val="00C4190A"/>
    <w:rsid w:val="00C41BFA"/>
    <w:rsid w:val="00C41C6B"/>
    <w:rsid w:val="00C422CA"/>
    <w:rsid w:val="00C42546"/>
    <w:rsid w:val="00C4279F"/>
    <w:rsid w:val="00C42E93"/>
    <w:rsid w:val="00C44272"/>
    <w:rsid w:val="00C44A89"/>
    <w:rsid w:val="00C450EE"/>
    <w:rsid w:val="00C453AE"/>
    <w:rsid w:val="00C45582"/>
    <w:rsid w:val="00C46C28"/>
    <w:rsid w:val="00C47272"/>
    <w:rsid w:val="00C4799C"/>
    <w:rsid w:val="00C500D6"/>
    <w:rsid w:val="00C511B6"/>
    <w:rsid w:val="00C5190C"/>
    <w:rsid w:val="00C51A55"/>
    <w:rsid w:val="00C51ED7"/>
    <w:rsid w:val="00C5211B"/>
    <w:rsid w:val="00C523F4"/>
    <w:rsid w:val="00C52717"/>
    <w:rsid w:val="00C52994"/>
    <w:rsid w:val="00C52CE5"/>
    <w:rsid w:val="00C53236"/>
    <w:rsid w:val="00C53350"/>
    <w:rsid w:val="00C53E07"/>
    <w:rsid w:val="00C53FBC"/>
    <w:rsid w:val="00C557B7"/>
    <w:rsid w:val="00C569F2"/>
    <w:rsid w:val="00C56EFA"/>
    <w:rsid w:val="00C57155"/>
    <w:rsid w:val="00C57372"/>
    <w:rsid w:val="00C5750C"/>
    <w:rsid w:val="00C57692"/>
    <w:rsid w:val="00C579A0"/>
    <w:rsid w:val="00C606A8"/>
    <w:rsid w:val="00C60A8F"/>
    <w:rsid w:val="00C60D75"/>
    <w:rsid w:val="00C619B7"/>
    <w:rsid w:val="00C639A0"/>
    <w:rsid w:val="00C63DDD"/>
    <w:rsid w:val="00C65308"/>
    <w:rsid w:val="00C6546D"/>
    <w:rsid w:val="00C65932"/>
    <w:rsid w:val="00C67106"/>
    <w:rsid w:val="00C6721A"/>
    <w:rsid w:val="00C67E99"/>
    <w:rsid w:val="00C7094F"/>
    <w:rsid w:val="00C70B3C"/>
    <w:rsid w:val="00C71353"/>
    <w:rsid w:val="00C71FE3"/>
    <w:rsid w:val="00C72228"/>
    <w:rsid w:val="00C73360"/>
    <w:rsid w:val="00C73758"/>
    <w:rsid w:val="00C747D1"/>
    <w:rsid w:val="00C74C38"/>
    <w:rsid w:val="00C7554C"/>
    <w:rsid w:val="00C75858"/>
    <w:rsid w:val="00C7628C"/>
    <w:rsid w:val="00C765D4"/>
    <w:rsid w:val="00C76D0A"/>
    <w:rsid w:val="00C77229"/>
    <w:rsid w:val="00C77527"/>
    <w:rsid w:val="00C7781A"/>
    <w:rsid w:val="00C77D36"/>
    <w:rsid w:val="00C77E63"/>
    <w:rsid w:val="00C77E70"/>
    <w:rsid w:val="00C80219"/>
    <w:rsid w:val="00C80940"/>
    <w:rsid w:val="00C80EC7"/>
    <w:rsid w:val="00C8145F"/>
    <w:rsid w:val="00C8152E"/>
    <w:rsid w:val="00C822FA"/>
    <w:rsid w:val="00C84083"/>
    <w:rsid w:val="00C84795"/>
    <w:rsid w:val="00C84E0F"/>
    <w:rsid w:val="00C85C37"/>
    <w:rsid w:val="00C86486"/>
    <w:rsid w:val="00C8663E"/>
    <w:rsid w:val="00C87745"/>
    <w:rsid w:val="00C87853"/>
    <w:rsid w:val="00C87DF4"/>
    <w:rsid w:val="00C900A8"/>
    <w:rsid w:val="00C90C7A"/>
    <w:rsid w:val="00C90C91"/>
    <w:rsid w:val="00C91157"/>
    <w:rsid w:val="00C91292"/>
    <w:rsid w:val="00C91324"/>
    <w:rsid w:val="00C91D29"/>
    <w:rsid w:val="00C92D7A"/>
    <w:rsid w:val="00C92F10"/>
    <w:rsid w:val="00C93051"/>
    <w:rsid w:val="00C93666"/>
    <w:rsid w:val="00C93DE4"/>
    <w:rsid w:val="00C94AA3"/>
    <w:rsid w:val="00C9502C"/>
    <w:rsid w:val="00C96655"/>
    <w:rsid w:val="00C974A7"/>
    <w:rsid w:val="00C97DF9"/>
    <w:rsid w:val="00CA0D36"/>
    <w:rsid w:val="00CA0E9A"/>
    <w:rsid w:val="00CA1596"/>
    <w:rsid w:val="00CA184B"/>
    <w:rsid w:val="00CA1FDD"/>
    <w:rsid w:val="00CA2040"/>
    <w:rsid w:val="00CA36FF"/>
    <w:rsid w:val="00CA3B0B"/>
    <w:rsid w:val="00CA3F3B"/>
    <w:rsid w:val="00CA5216"/>
    <w:rsid w:val="00CA6B15"/>
    <w:rsid w:val="00CA72C8"/>
    <w:rsid w:val="00CA74AC"/>
    <w:rsid w:val="00CA7655"/>
    <w:rsid w:val="00CA7EF5"/>
    <w:rsid w:val="00CB024A"/>
    <w:rsid w:val="00CB03A7"/>
    <w:rsid w:val="00CB0675"/>
    <w:rsid w:val="00CB0D36"/>
    <w:rsid w:val="00CB2800"/>
    <w:rsid w:val="00CB2D19"/>
    <w:rsid w:val="00CB2F0C"/>
    <w:rsid w:val="00CB3A6A"/>
    <w:rsid w:val="00CB3DB8"/>
    <w:rsid w:val="00CB42B8"/>
    <w:rsid w:val="00CB4E61"/>
    <w:rsid w:val="00CB5067"/>
    <w:rsid w:val="00CB513E"/>
    <w:rsid w:val="00CB61BD"/>
    <w:rsid w:val="00CB6A6E"/>
    <w:rsid w:val="00CB6B10"/>
    <w:rsid w:val="00CB6D97"/>
    <w:rsid w:val="00CB7DDB"/>
    <w:rsid w:val="00CC0A81"/>
    <w:rsid w:val="00CC16E5"/>
    <w:rsid w:val="00CC1891"/>
    <w:rsid w:val="00CC1955"/>
    <w:rsid w:val="00CC1EA1"/>
    <w:rsid w:val="00CC1ED6"/>
    <w:rsid w:val="00CC223D"/>
    <w:rsid w:val="00CC2618"/>
    <w:rsid w:val="00CC2675"/>
    <w:rsid w:val="00CC2CE4"/>
    <w:rsid w:val="00CC3542"/>
    <w:rsid w:val="00CC41AF"/>
    <w:rsid w:val="00CC4EE6"/>
    <w:rsid w:val="00CC4F84"/>
    <w:rsid w:val="00CC5198"/>
    <w:rsid w:val="00CC528E"/>
    <w:rsid w:val="00CC6FAC"/>
    <w:rsid w:val="00CC72A6"/>
    <w:rsid w:val="00CC72ED"/>
    <w:rsid w:val="00CC781F"/>
    <w:rsid w:val="00CC78B5"/>
    <w:rsid w:val="00CC7947"/>
    <w:rsid w:val="00CC7D09"/>
    <w:rsid w:val="00CC7FC4"/>
    <w:rsid w:val="00CD04CD"/>
    <w:rsid w:val="00CD1076"/>
    <w:rsid w:val="00CD2149"/>
    <w:rsid w:val="00CD2725"/>
    <w:rsid w:val="00CD3DD6"/>
    <w:rsid w:val="00CD41BA"/>
    <w:rsid w:val="00CD42EC"/>
    <w:rsid w:val="00CD4546"/>
    <w:rsid w:val="00CD473A"/>
    <w:rsid w:val="00CD543B"/>
    <w:rsid w:val="00CD54F1"/>
    <w:rsid w:val="00CD569D"/>
    <w:rsid w:val="00CD5B12"/>
    <w:rsid w:val="00CD5BDD"/>
    <w:rsid w:val="00CD6060"/>
    <w:rsid w:val="00CD6768"/>
    <w:rsid w:val="00CD6EC7"/>
    <w:rsid w:val="00CD7DFD"/>
    <w:rsid w:val="00CE0BA3"/>
    <w:rsid w:val="00CE2557"/>
    <w:rsid w:val="00CE43F6"/>
    <w:rsid w:val="00CE4B34"/>
    <w:rsid w:val="00CE51FB"/>
    <w:rsid w:val="00CE5A2F"/>
    <w:rsid w:val="00CE670D"/>
    <w:rsid w:val="00CF1E30"/>
    <w:rsid w:val="00CF2364"/>
    <w:rsid w:val="00CF2ADF"/>
    <w:rsid w:val="00CF3BB9"/>
    <w:rsid w:val="00CF4607"/>
    <w:rsid w:val="00CF4B59"/>
    <w:rsid w:val="00CF4B8C"/>
    <w:rsid w:val="00CF506E"/>
    <w:rsid w:val="00CF5337"/>
    <w:rsid w:val="00CF5A07"/>
    <w:rsid w:val="00CF5C3D"/>
    <w:rsid w:val="00CF5E9F"/>
    <w:rsid w:val="00CF5EF5"/>
    <w:rsid w:val="00CF6263"/>
    <w:rsid w:val="00CF65EA"/>
    <w:rsid w:val="00CF68B7"/>
    <w:rsid w:val="00CF6936"/>
    <w:rsid w:val="00CF75FC"/>
    <w:rsid w:val="00CF7808"/>
    <w:rsid w:val="00CF7CA2"/>
    <w:rsid w:val="00D0225E"/>
    <w:rsid w:val="00D0363C"/>
    <w:rsid w:val="00D03B03"/>
    <w:rsid w:val="00D03C42"/>
    <w:rsid w:val="00D042A0"/>
    <w:rsid w:val="00D05197"/>
    <w:rsid w:val="00D057A0"/>
    <w:rsid w:val="00D058E4"/>
    <w:rsid w:val="00D05D69"/>
    <w:rsid w:val="00D073C1"/>
    <w:rsid w:val="00D07B76"/>
    <w:rsid w:val="00D07DDB"/>
    <w:rsid w:val="00D105A3"/>
    <w:rsid w:val="00D11090"/>
    <w:rsid w:val="00D11A63"/>
    <w:rsid w:val="00D11B63"/>
    <w:rsid w:val="00D12BAA"/>
    <w:rsid w:val="00D12CC9"/>
    <w:rsid w:val="00D13537"/>
    <w:rsid w:val="00D1392D"/>
    <w:rsid w:val="00D14EBA"/>
    <w:rsid w:val="00D157CF"/>
    <w:rsid w:val="00D158EA"/>
    <w:rsid w:val="00D165DF"/>
    <w:rsid w:val="00D17315"/>
    <w:rsid w:val="00D20576"/>
    <w:rsid w:val="00D20D11"/>
    <w:rsid w:val="00D20FDD"/>
    <w:rsid w:val="00D2150A"/>
    <w:rsid w:val="00D2180C"/>
    <w:rsid w:val="00D21BDF"/>
    <w:rsid w:val="00D21C6C"/>
    <w:rsid w:val="00D225FC"/>
    <w:rsid w:val="00D22C30"/>
    <w:rsid w:val="00D22C36"/>
    <w:rsid w:val="00D238A2"/>
    <w:rsid w:val="00D23C04"/>
    <w:rsid w:val="00D2402C"/>
    <w:rsid w:val="00D24232"/>
    <w:rsid w:val="00D2439A"/>
    <w:rsid w:val="00D24816"/>
    <w:rsid w:val="00D253CE"/>
    <w:rsid w:val="00D25456"/>
    <w:rsid w:val="00D25985"/>
    <w:rsid w:val="00D259B6"/>
    <w:rsid w:val="00D26248"/>
    <w:rsid w:val="00D2651C"/>
    <w:rsid w:val="00D26635"/>
    <w:rsid w:val="00D2674E"/>
    <w:rsid w:val="00D278B8"/>
    <w:rsid w:val="00D27BC0"/>
    <w:rsid w:val="00D27F93"/>
    <w:rsid w:val="00D3033D"/>
    <w:rsid w:val="00D3063E"/>
    <w:rsid w:val="00D30956"/>
    <w:rsid w:val="00D30DB4"/>
    <w:rsid w:val="00D30E62"/>
    <w:rsid w:val="00D3115A"/>
    <w:rsid w:val="00D314FE"/>
    <w:rsid w:val="00D3152B"/>
    <w:rsid w:val="00D3277D"/>
    <w:rsid w:val="00D3302D"/>
    <w:rsid w:val="00D34835"/>
    <w:rsid w:val="00D34AE3"/>
    <w:rsid w:val="00D34B54"/>
    <w:rsid w:val="00D34C14"/>
    <w:rsid w:val="00D34DE0"/>
    <w:rsid w:val="00D3523C"/>
    <w:rsid w:val="00D3543A"/>
    <w:rsid w:val="00D35656"/>
    <w:rsid w:val="00D35E49"/>
    <w:rsid w:val="00D37DEE"/>
    <w:rsid w:val="00D40BFB"/>
    <w:rsid w:val="00D40C93"/>
    <w:rsid w:val="00D412D4"/>
    <w:rsid w:val="00D41D79"/>
    <w:rsid w:val="00D41FCF"/>
    <w:rsid w:val="00D4257F"/>
    <w:rsid w:val="00D4266D"/>
    <w:rsid w:val="00D42771"/>
    <w:rsid w:val="00D43B1A"/>
    <w:rsid w:val="00D4445E"/>
    <w:rsid w:val="00D44651"/>
    <w:rsid w:val="00D44C1D"/>
    <w:rsid w:val="00D4509D"/>
    <w:rsid w:val="00D45A94"/>
    <w:rsid w:val="00D4623D"/>
    <w:rsid w:val="00D4666F"/>
    <w:rsid w:val="00D46834"/>
    <w:rsid w:val="00D47407"/>
    <w:rsid w:val="00D47E77"/>
    <w:rsid w:val="00D50242"/>
    <w:rsid w:val="00D50741"/>
    <w:rsid w:val="00D51A54"/>
    <w:rsid w:val="00D51A96"/>
    <w:rsid w:val="00D5237C"/>
    <w:rsid w:val="00D5269C"/>
    <w:rsid w:val="00D52C41"/>
    <w:rsid w:val="00D54219"/>
    <w:rsid w:val="00D5450B"/>
    <w:rsid w:val="00D5454C"/>
    <w:rsid w:val="00D548F6"/>
    <w:rsid w:val="00D54B47"/>
    <w:rsid w:val="00D54C13"/>
    <w:rsid w:val="00D54ED6"/>
    <w:rsid w:val="00D55018"/>
    <w:rsid w:val="00D55178"/>
    <w:rsid w:val="00D559C9"/>
    <w:rsid w:val="00D55A00"/>
    <w:rsid w:val="00D55F87"/>
    <w:rsid w:val="00D576FE"/>
    <w:rsid w:val="00D62C32"/>
    <w:rsid w:val="00D63172"/>
    <w:rsid w:val="00D633EB"/>
    <w:rsid w:val="00D637E9"/>
    <w:rsid w:val="00D63BA4"/>
    <w:rsid w:val="00D6503E"/>
    <w:rsid w:val="00D658D5"/>
    <w:rsid w:val="00D6762A"/>
    <w:rsid w:val="00D67647"/>
    <w:rsid w:val="00D70105"/>
    <w:rsid w:val="00D70201"/>
    <w:rsid w:val="00D7032B"/>
    <w:rsid w:val="00D7056F"/>
    <w:rsid w:val="00D70962"/>
    <w:rsid w:val="00D7115E"/>
    <w:rsid w:val="00D72764"/>
    <w:rsid w:val="00D7279B"/>
    <w:rsid w:val="00D72B6B"/>
    <w:rsid w:val="00D7393B"/>
    <w:rsid w:val="00D73C92"/>
    <w:rsid w:val="00D756A5"/>
    <w:rsid w:val="00D75A4E"/>
    <w:rsid w:val="00D75C6E"/>
    <w:rsid w:val="00D75ECA"/>
    <w:rsid w:val="00D770C3"/>
    <w:rsid w:val="00D81592"/>
    <w:rsid w:val="00D81EA5"/>
    <w:rsid w:val="00D8230E"/>
    <w:rsid w:val="00D829C0"/>
    <w:rsid w:val="00D834D4"/>
    <w:rsid w:val="00D835D9"/>
    <w:rsid w:val="00D83B9D"/>
    <w:rsid w:val="00D84B26"/>
    <w:rsid w:val="00D85043"/>
    <w:rsid w:val="00D856FB"/>
    <w:rsid w:val="00D85778"/>
    <w:rsid w:val="00D8597E"/>
    <w:rsid w:val="00D86899"/>
    <w:rsid w:val="00D87062"/>
    <w:rsid w:val="00D871AD"/>
    <w:rsid w:val="00D87228"/>
    <w:rsid w:val="00D8799A"/>
    <w:rsid w:val="00D879C1"/>
    <w:rsid w:val="00D900FF"/>
    <w:rsid w:val="00D9099E"/>
    <w:rsid w:val="00D90C64"/>
    <w:rsid w:val="00D9190C"/>
    <w:rsid w:val="00D91F7B"/>
    <w:rsid w:val="00D92294"/>
    <w:rsid w:val="00D93294"/>
    <w:rsid w:val="00D93C50"/>
    <w:rsid w:val="00D94254"/>
    <w:rsid w:val="00D94341"/>
    <w:rsid w:val="00D94825"/>
    <w:rsid w:val="00D94FDE"/>
    <w:rsid w:val="00D9594D"/>
    <w:rsid w:val="00D95A57"/>
    <w:rsid w:val="00D95AF2"/>
    <w:rsid w:val="00D95C0C"/>
    <w:rsid w:val="00D9755B"/>
    <w:rsid w:val="00D97728"/>
    <w:rsid w:val="00DA01A4"/>
    <w:rsid w:val="00DA0207"/>
    <w:rsid w:val="00DA03C9"/>
    <w:rsid w:val="00DA1F88"/>
    <w:rsid w:val="00DA31BD"/>
    <w:rsid w:val="00DA3BAF"/>
    <w:rsid w:val="00DA3EC5"/>
    <w:rsid w:val="00DA47C6"/>
    <w:rsid w:val="00DA5DCC"/>
    <w:rsid w:val="00DA69F9"/>
    <w:rsid w:val="00DA7598"/>
    <w:rsid w:val="00DB00D1"/>
    <w:rsid w:val="00DB0FE1"/>
    <w:rsid w:val="00DB13C2"/>
    <w:rsid w:val="00DB16F3"/>
    <w:rsid w:val="00DB1C00"/>
    <w:rsid w:val="00DB4138"/>
    <w:rsid w:val="00DB4B4A"/>
    <w:rsid w:val="00DB52F0"/>
    <w:rsid w:val="00DB62CE"/>
    <w:rsid w:val="00DB6E79"/>
    <w:rsid w:val="00DB7514"/>
    <w:rsid w:val="00DC14E9"/>
    <w:rsid w:val="00DC154E"/>
    <w:rsid w:val="00DC20A5"/>
    <w:rsid w:val="00DC2171"/>
    <w:rsid w:val="00DC226B"/>
    <w:rsid w:val="00DC2EF0"/>
    <w:rsid w:val="00DC3607"/>
    <w:rsid w:val="00DC3841"/>
    <w:rsid w:val="00DC4878"/>
    <w:rsid w:val="00DC553E"/>
    <w:rsid w:val="00DC5BB7"/>
    <w:rsid w:val="00DC7474"/>
    <w:rsid w:val="00DC7580"/>
    <w:rsid w:val="00DC787F"/>
    <w:rsid w:val="00DC7DC4"/>
    <w:rsid w:val="00DD03F0"/>
    <w:rsid w:val="00DD06F7"/>
    <w:rsid w:val="00DD0B2A"/>
    <w:rsid w:val="00DD0D80"/>
    <w:rsid w:val="00DD1381"/>
    <w:rsid w:val="00DD158B"/>
    <w:rsid w:val="00DD26D2"/>
    <w:rsid w:val="00DD3428"/>
    <w:rsid w:val="00DD34A9"/>
    <w:rsid w:val="00DD4417"/>
    <w:rsid w:val="00DD5770"/>
    <w:rsid w:val="00DD648A"/>
    <w:rsid w:val="00DD6C28"/>
    <w:rsid w:val="00DD70C9"/>
    <w:rsid w:val="00DD7BF7"/>
    <w:rsid w:val="00DE042A"/>
    <w:rsid w:val="00DE04B7"/>
    <w:rsid w:val="00DE07E8"/>
    <w:rsid w:val="00DE0D55"/>
    <w:rsid w:val="00DE12CA"/>
    <w:rsid w:val="00DE139C"/>
    <w:rsid w:val="00DE14FC"/>
    <w:rsid w:val="00DE1585"/>
    <w:rsid w:val="00DE1DBA"/>
    <w:rsid w:val="00DE1E39"/>
    <w:rsid w:val="00DE2404"/>
    <w:rsid w:val="00DE2774"/>
    <w:rsid w:val="00DE2788"/>
    <w:rsid w:val="00DE2E76"/>
    <w:rsid w:val="00DE3F23"/>
    <w:rsid w:val="00DE40C2"/>
    <w:rsid w:val="00DE44CD"/>
    <w:rsid w:val="00DE4DEE"/>
    <w:rsid w:val="00DE5100"/>
    <w:rsid w:val="00DE5FA7"/>
    <w:rsid w:val="00DE6721"/>
    <w:rsid w:val="00DE68FD"/>
    <w:rsid w:val="00DE6B76"/>
    <w:rsid w:val="00DE7278"/>
    <w:rsid w:val="00DE77B9"/>
    <w:rsid w:val="00DE7A91"/>
    <w:rsid w:val="00DE7D4F"/>
    <w:rsid w:val="00DE7DFD"/>
    <w:rsid w:val="00DE7E19"/>
    <w:rsid w:val="00DF0001"/>
    <w:rsid w:val="00DF02C0"/>
    <w:rsid w:val="00DF0952"/>
    <w:rsid w:val="00DF0AE6"/>
    <w:rsid w:val="00DF0DE1"/>
    <w:rsid w:val="00DF0ED5"/>
    <w:rsid w:val="00DF12B2"/>
    <w:rsid w:val="00DF1547"/>
    <w:rsid w:val="00DF1CFB"/>
    <w:rsid w:val="00DF2220"/>
    <w:rsid w:val="00DF25ED"/>
    <w:rsid w:val="00DF2B7E"/>
    <w:rsid w:val="00DF2D9A"/>
    <w:rsid w:val="00DF3256"/>
    <w:rsid w:val="00DF3486"/>
    <w:rsid w:val="00DF373C"/>
    <w:rsid w:val="00DF3824"/>
    <w:rsid w:val="00DF3D06"/>
    <w:rsid w:val="00DF4144"/>
    <w:rsid w:val="00DF4190"/>
    <w:rsid w:val="00DF41FA"/>
    <w:rsid w:val="00DF44E6"/>
    <w:rsid w:val="00DF4C10"/>
    <w:rsid w:val="00DF58F6"/>
    <w:rsid w:val="00DF5E7D"/>
    <w:rsid w:val="00DF5FA4"/>
    <w:rsid w:val="00DF63CF"/>
    <w:rsid w:val="00DF6472"/>
    <w:rsid w:val="00DF6515"/>
    <w:rsid w:val="00DF7F9E"/>
    <w:rsid w:val="00E003F1"/>
    <w:rsid w:val="00E00B76"/>
    <w:rsid w:val="00E0139C"/>
    <w:rsid w:val="00E01D76"/>
    <w:rsid w:val="00E01F60"/>
    <w:rsid w:val="00E01FDE"/>
    <w:rsid w:val="00E022B9"/>
    <w:rsid w:val="00E02B75"/>
    <w:rsid w:val="00E02C3D"/>
    <w:rsid w:val="00E031B5"/>
    <w:rsid w:val="00E03A2B"/>
    <w:rsid w:val="00E03B60"/>
    <w:rsid w:val="00E04CFA"/>
    <w:rsid w:val="00E04FAB"/>
    <w:rsid w:val="00E050FB"/>
    <w:rsid w:val="00E057C8"/>
    <w:rsid w:val="00E06116"/>
    <w:rsid w:val="00E06548"/>
    <w:rsid w:val="00E06A52"/>
    <w:rsid w:val="00E07268"/>
    <w:rsid w:val="00E07446"/>
    <w:rsid w:val="00E101CC"/>
    <w:rsid w:val="00E10510"/>
    <w:rsid w:val="00E10917"/>
    <w:rsid w:val="00E109BA"/>
    <w:rsid w:val="00E10BDA"/>
    <w:rsid w:val="00E11B45"/>
    <w:rsid w:val="00E13605"/>
    <w:rsid w:val="00E13E61"/>
    <w:rsid w:val="00E13EF0"/>
    <w:rsid w:val="00E14A24"/>
    <w:rsid w:val="00E14C8A"/>
    <w:rsid w:val="00E14EF7"/>
    <w:rsid w:val="00E14FAA"/>
    <w:rsid w:val="00E15C83"/>
    <w:rsid w:val="00E163C3"/>
    <w:rsid w:val="00E1641A"/>
    <w:rsid w:val="00E16648"/>
    <w:rsid w:val="00E173BF"/>
    <w:rsid w:val="00E17CCD"/>
    <w:rsid w:val="00E21710"/>
    <w:rsid w:val="00E21D27"/>
    <w:rsid w:val="00E2292E"/>
    <w:rsid w:val="00E23807"/>
    <w:rsid w:val="00E23829"/>
    <w:rsid w:val="00E23B2A"/>
    <w:rsid w:val="00E240D2"/>
    <w:rsid w:val="00E24666"/>
    <w:rsid w:val="00E2471D"/>
    <w:rsid w:val="00E253A3"/>
    <w:rsid w:val="00E258E7"/>
    <w:rsid w:val="00E26313"/>
    <w:rsid w:val="00E27648"/>
    <w:rsid w:val="00E27989"/>
    <w:rsid w:val="00E3027E"/>
    <w:rsid w:val="00E30736"/>
    <w:rsid w:val="00E308D4"/>
    <w:rsid w:val="00E30C7E"/>
    <w:rsid w:val="00E31BE3"/>
    <w:rsid w:val="00E323AB"/>
    <w:rsid w:val="00E33D66"/>
    <w:rsid w:val="00E33EBF"/>
    <w:rsid w:val="00E33F1A"/>
    <w:rsid w:val="00E35429"/>
    <w:rsid w:val="00E35B6C"/>
    <w:rsid w:val="00E36506"/>
    <w:rsid w:val="00E365CC"/>
    <w:rsid w:val="00E36611"/>
    <w:rsid w:val="00E36D0C"/>
    <w:rsid w:val="00E371A6"/>
    <w:rsid w:val="00E37A96"/>
    <w:rsid w:val="00E403CD"/>
    <w:rsid w:val="00E40A40"/>
    <w:rsid w:val="00E41048"/>
    <w:rsid w:val="00E41440"/>
    <w:rsid w:val="00E41480"/>
    <w:rsid w:val="00E41ECE"/>
    <w:rsid w:val="00E42152"/>
    <w:rsid w:val="00E42A89"/>
    <w:rsid w:val="00E42E06"/>
    <w:rsid w:val="00E43CD9"/>
    <w:rsid w:val="00E43DA8"/>
    <w:rsid w:val="00E4423F"/>
    <w:rsid w:val="00E44B70"/>
    <w:rsid w:val="00E44BAA"/>
    <w:rsid w:val="00E45E4C"/>
    <w:rsid w:val="00E45F1B"/>
    <w:rsid w:val="00E461A7"/>
    <w:rsid w:val="00E46D95"/>
    <w:rsid w:val="00E47074"/>
    <w:rsid w:val="00E47412"/>
    <w:rsid w:val="00E47625"/>
    <w:rsid w:val="00E47649"/>
    <w:rsid w:val="00E47AA9"/>
    <w:rsid w:val="00E501E2"/>
    <w:rsid w:val="00E50B8E"/>
    <w:rsid w:val="00E5175C"/>
    <w:rsid w:val="00E52570"/>
    <w:rsid w:val="00E53A26"/>
    <w:rsid w:val="00E54E04"/>
    <w:rsid w:val="00E55DD9"/>
    <w:rsid w:val="00E5635B"/>
    <w:rsid w:val="00E563D4"/>
    <w:rsid w:val="00E56558"/>
    <w:rsid w:val="00E56A3C"/>
    <w:rsid w:val="00E57C83"/>
    <w:rsid w:val="00E6006D"/>
    <w:rsid w:val="00E60346"/>
    <w:rsid w:val="00E6044D"/>
    <w:rsid w:val="00E611A0"/>
    <w:rsid w:val="00E6292F"/>
    <w:rsid w:val="00E62BA9"/>
    <w:rsid w:val="00E62EBF"/>
    <w:rsid w:val="00E63633"/>
    <w:rsid w:val="00E63763"/>
    <w:rsid w:val="00E638BB"/>
    <w:rsid w:val="00E63A97"/>
    <w:rsid w:val="00E63EA6"/>
    <w:rsid w:val="00E63F7D"/>
    <w:rsid w:val="00E63FD9"/>
    <w:rsid w:val="00E64640"/>
    <w:rsid w:val="00E6472D"/>
    <w:rsid w:val="00E649C3"/>
    <w:rsid w:val="00E66371"/>
    <w:rsid w:val="00E66F55"/>
    <w:rsid w:val="00E67495"/>
    <w:rsid w:val="00E70CD8"/>
    <w:rsid w:val="00E71A78"/>
    <w:rsid w:val="00E7227C"/>
    <w:rsid w:val="00E72380"/>
    <w:rsid w:val="00E727B4"/>
    <w:rsid w:val="00E72E47"/>
    <w:rsid w:val="00E731F7"/>
    <w:rsid w:val="00E73866"/>
    <w:rsid w:val="00E748BA"/>
    <w:rsid w:val="00E75F60"/>
    <w:rsid w:val="00E77AF0"/>
    <w:rsid w:val="00E80320"/>
    <w:rsid w:val="00E806FD"/>
    <w:rsid w:val="00E813A5"/>
    <w:rsid w:val="00E818B7"/>
    <w:rsid w:val="00E8272F"/>
    <w:rsid w:val="00E82743"/>
    <w:rsid w:val="00E82954"/>
    <w:rsid w:val="00E830C2"/>
    <w:rsid w:val="00E83580"/>
    <w:rsid w:val="00E83942"/>
    <w:rsid w:val="00E83D0D"/>
    <w:rsid w:val="00E83F76"/>
    <w:rsid w:val="00E842E8"/>
    <w:rsid w:val="00E8463B"/>
    <w:rsid w:val="00E84836"/>
    <w:rsid w:val="00E84930"/>
    <w:rsid w:val="00E8520C"/>
    <w:rsid w:val="00E85A43"/>
    <w:rsid w:val="00E85D35"/>
    <w:rsid w:val="00E85D97"/>
    <w:rsid w:val="00E85EF4"/>
    <w:rsid w:val="00E86979"/>
    <w:rsid w:val="00E86E61"/>
    <w:rsid w:val="00E873D5"/>
    <w:rsid w:val="00E874F2"/>
    <w:rsid w:val="00E8762C"/>
    <w:rsid w:val="00E878AC"/>
    <w:rsid w:val="00E87BE4"/>
    <w:rsid w:val="00E87F8D"/>
    <w:rsid w:val="00E904F3"/>
    <w:rsid w:val="00E9269A"/>
    <w:rsid w:val="00E927D0"/>
    <w:rsid w:val="00E929C5"/>
    <w:rsid w:val="00E93702"/>
    <w:rsid w:val="00E94422"/>
    <w:rsid w:val="00E9461C"/>
    <w:rsid w:val="00E94982"/>
    <w:rsid w:val="00E94B1F"/>
    <w:rsid w:val="00E95022"/>
    <w:rsid w:val="00E95630"/>
    <w:rsid w:val="00E9643E"/>
    <w:rsid w:val="00E964E6"/>
    <w:rsid w:val="00E9788E"/>
    <w:rsid w:val="00E97FE4"/>
    <w:rsid w:val="00EA035A"/>
    <w:rsid w:val="00EA0647"/>
    <w:rsid w:val="00EA1421"/>
    <w:rsid w:val="00EA172E"/>
    <w:rsid w:val="00EA2469"/>
    <w:rsid w:val="00EA3AE2"/>
    <w:rsid w:val="00EA3E71"/>
    <w:rsid w:val="00EA509D"/>
    <w:rsid w:val="00EA65B1"/>
    <w:rsid w:val="00EA69C0"/>
    <w:rsid w:val="00EA7121"/>
    <w:rsid w:val="00EA77E1"/>
    <w:rsid w:val="00EB0250"/>
    <w:rsid w:val="00EB0B2B"/>
    <w:rsid w:val="00EB1150"/>
    <w:rsid w:val="00EB1761"/>
    <w:rsid w:val="00EB1C8E"/>
    <w:rsid w:val="00EB29B4"/>
    <w:rsid w:val="00EB358A"/>
    <w:rsid w:val="00EB3CDA"/>
    <w:rsid w:val="00EB4FC7"/>
    <w:rsid w:val="00EB5164"/>
    <w:rsid w:val="00EB5ED9"/>
    <w:rsid w:val="00EB610F"/>
    <w:rsid w:val="00EB6358"/>
    <w:rsid w:val="00EB7438"/>
    <w:rsid w:val="00EC1928"/>
    <w:rsid w:val="00EC2189"/>
    <w:rsid w:val="00EC23FF"/>
    <w:rsid w:val="00EC2598"/>
    <w:rsid w:val="00EC2A34"/>
    <w:rsid w:val="00EC2A5F"/>
    <w:rsid w:val="00EC3015"/>
    <w:rsid w:val="00EC30AB"/>
    <w:rsid w:val="00EC37F1"/>
    <w:rsid w:val="00EC46E2"/>
    <w:rsid w:val="00EC4F93"/>
    <w:rsid w:val="00EC5D9C"/>
    <w:rsid w:val="00EC60D6"/>
    <w:rsid w:val="00EC6AD0"/>
    <w:rsid w:val="00EC712E"/>
    <w:rsid w:val="00EC7B1B"/>
    <w:rsid w:val="00ED0476"/>
    <w:rsid w:val="00ED0A7A"/>
    <w:rsid w:val="00ED0D36"/>
    <w:rsid w:val="00ED1C92"/>
    <w:rsid w:val="00ED1E13"/>
    <w:rsid w:val="00ED2A47"/>
    <w:rsid w:val="00ED39EC"/>
    <w:rsid w:val="00ED4C91"/>
    <w:rsid w:val="00ED5055"/>
    <w:rsid w:val="00ED5C83"/>
    <w:rsid w:val="00ED65B2"/>
    <w:rsid w:val="00ED6EA3"/>
    <w:rsid w:val="00ED7406"/>
    <w:rsid w:val="00ED7481"/>
    <w:rsid w:val="00ED7525"/>
    <w:rsid w:val="00ED7557"/>
    <w:rsid w:val="00EE1045"/>
    <w:rsid w:val="00EE13F1"/>
    <w:rsid w:val="00EE1757"/>
    <w:rsid w:val="00EE1A72"/>
    <w:rsid w:val="00EE1B6C"/>
    <w:rsid w:val="00EE3093"/>
    <w:rsid w:val="00EE31FC"/>
    <w:rsid w:val="00EE3671"/>
    <w:rsid w:val="00EE3722"/>
    <w:rsid w:val="00EE58A2"/>
    <w:rsid w:val="00EE5C06"/>
    <w:rsid w:val="00EE651E"/>
    <w:rsid w:val="00EE7ADB"/>
    <w:rsid w:val="00EF0B38"/>
    <w:rsid w:val="00EF1B69"/>
    <w:rsid w:val="00EF2386"/>
    <w:rsid w:val="00EF2389"/>
    <w:rsid w:val="00EF23DB"/>
    <w:rsid w:val="00EF327A"/>
    <w:rsid w:val="00EF3D75"/>
    <w:rsid w:val="00EF45BA"/>
    <w:rsid w:val="00EF4F33"/>
    <w:rsid w:val="00EF5C99"/>
    <w:rsid w:val="00EF64BC"/>
    <w:rsid w:val="00EF64F6"/>
    <w:rsid w:val="00EF6BBD"/>
    <w:rsid w:val="00EF6E56"/>
    <w:rsid w:val="00F02256"/>
    <w:rsid w:val="00F02BB7"/>
    <w:rsid w:val="00F02D63"/>
    <w:rsid w:val="00F0309F"/>
    <w:rsid w:val="00F03299"/>
    <w:rsid w:val="00F04C78"/>
    <w:rsid w:val="00F04CE5"/>
    <w:rsid w:val="00F051D7"/>
    <w:rsid w:val="00F052A5"/>
    <w:rsid w:val="00F05A49"/>
    <w:rsid w:val="00F05D6D"/>
    <w:rsid w:val="00F05DFE"/>
    <w:rsid w:val="00F062A8"/>
    <w:rsid w:val="00F064F7"/>
    <w:rsid w:val="00F068D5"/>
    <w:rsid w:val="00F06ACC"/>
    <w:rsid w:val="00F06B3B"/>
    <w:rsid w:val="00F07308"/>
    <w:rsid w:val="00F078AA"/>
    <w:rsid w:val="00F07A50"/>
    <w:rsid w:val="00F10A06"/>
    <w:rsid w:val="00F11346"/>
    <w:rsid w:val="00F11A43"/>
    <w:rsid w:val="00F11B86"/>
    <w:rsid w:val="00F123AF"/>
    <w:rsid w:val="00F127A1"/>
    <w:rsid w:val="00F13EBD"/>
    <w:rsid w:val="00F142E2"/>
    <w:rsid w:val="00F146EF"/>
    <w:rsid w:val="00F147E1"/>
    <w:rsid w:val="00F14AEF"/>
    <w:rsid w:val="00F1507D"/>
    <w:rsid w:val="00F151F9"/>
    <w:rsid w:val="00F15C06"/>
    <w:rsid w:val="00F160D7"/>
    <w:rsid w:val="00F165F6"/>
    <w:rsid w:val="00F17DB5"/>
    <w:rsid w:val="00F204CF"/>
    <w:rsid w:val="00F20AF0"/>
    <w:rsid w:val="00F20DC5"/>
    <w:rsid w:val="00F21407"/>
    <w:rsid w:val="00F21842"/>
    <w:rsid w:val="00F2197C"/>
    <w:rsid w:val="00F21B07"/>
    <w:rsid w:val="00F21E06"/>
    <w:rsid w:val="00F21F78"/>
    <w:rsid w:val="00F22D88"/>
    <w:rsid w:val="00F22E33"/>
    <w:rsid w:val="00F23DF8"/>
    <w:rsid w:val="00F23ED4"/>
    <w:rsid w:val="00F24DF3"/>
    <w:rsid w:val="00F2545D"/>
    <w:rsid w:val="00F264B5"/>
    <w:rsid w:val="00F269C6"/>
    <w:rsid w:val="00F27233"/>
    <w:rsid w:val="00F303FC"/>
    <w:rsid w:val="00F307E2"/>
    <w:rsid w:val="00F30C2D"/>
    <w:rsid w:val="00F30D47"/>
    <w:rsid w:val="00F30EB6"/>
    <w:rsid w:val="00F32601"/>
    <w:rsid w:val="00F32676"/>
    <w:rsid w:val="00F337D0"/>
    <w:rsid w:val="00F338D9"/>
    <w:rsid w:val="00F33CFD"/>
    <w:rsid w:val="00F347FE"/>
    <w:rsid w:val="00F34C0C"/>
    <w:rsid w:val="00F34D77"/>
    <w:rsid w:val="00F35248"/>
    <w:rsid w:val="00F35B33"/>
    <w:rsid w:val="00F364CD"/>
    <w:rsid w:val="00F37073"/>
    <w:rsid w:val="00F37368"/>
    <w:rsid w:val="00F406D1"/>
    <w:rsid w:val="00F40CB0"/>
    <w:rsid w:val="00F41473"/>
    <w:rsid w:val="00F41D7C"/>
    <w:rsid w:val="00F421E8"/>
    <w:rsid w:val="00F424BE"/>
    <w:rsid w:val="00F424F3"/>
    <w:rsid w:val="00F42C20"/>
    <w:rsid w:val="00F43090"/>
    <w:rsid w:val="00F43935"/>
    <w:rsid w:val="00F43CEF"/>
    <w:rsid w:val="00F44070"/>
    <w:rsid w:val="00F44935"/>
    <w:rsid w:val="00F45115"/>
    <w:rsid w:val="00F45D62"/>
    <w:rsid w:val="00F46EEF"/>
    <w:rsid w:val="00F50E5F"/>
    <w:rsid w:val="00F52C1F"/>
    <w:rsid w:val="00F52D99"/>
    <w:rsid w:val="00F52FCC"/>
    <w:rsid w:val="00F53499"/>
    <w:rsid w:val="00F5396B"/>
    <w:rsid w:val="00F539FF"/>
    <w:rsid w:val="00F53BD3"/>
    <w:rsid w:val="00F54D75"/>
    <w:rsid w:val="00F54E46"/>
    <w:rsid w:val="00F55DEE"/>
    <w:rsid w:val="00F55F9D"/>
    <w:rsid w:val="00F5748A"/>
    <w:rsid w:val="00F60B40"/>
    <w:rsid w:val="00F614E2"/>
    <w:rsid w:val="00F61AC3"/>
    <w:rsid w:val="00F61AE9"/>
    <w:rsid w:val="00F6215F"/>
    <w:rsid w:val="00F62B21"/>
    <w:rsid w:val="00F62FEC"/>
    <w:rsid w:val="00F6356C"/>
    <w:rsid w:val="00F63A49"/>
    <w:rsid w:val="00F640C1"/>
    <w:rsid w:val="00F64749"/>
    <w:rsid w:val="00F64C9A"/>
    <w:rsid w:val="00F64D91"/>
    <w:rsid w:val="00F64E49"/>
    <w:rsid w:val="00F653D6"/>
    <w:rsid w:val="00F65854"/>
    <w:rsid w:val="00F6686B"/>
    <w:rsid w:val="00F678DB"/>
    <w:rsid w:val="00F70364"/>
    <w:rsid w:val="00F7149C"/>
    <w:rsid w:val="00F71D5F"/>
    <w:rsid w:val="00F721ED"/>
    <w:rsid w:val="00F722EB"/>
    <w:rsid w:val="00F72559"/>
    <w:rsid w:val="00F7365F"/>
    <w:rsid w:val="00F75969"/>
    <w:rsid w:val="00F75A84"/>
    <w:rsid w:val="00F75C37"/>
    <w:rsid w:val="00F765FB"/>
    <w:rsid w:val="00F777B8"/>
    <w:rsid w:val="00F77AF6"/>
    <w:rsid w:val="00F80C8D"/>
    <w:rsid w:val="00F82012"/>
    <w:rsid w:val="00F8249C"/>
    <w:rsid w:val="00F82649"/>
    <w:rsid w:val="00F82BB1"/>
    <w:rsid w:val="00F82F5F"/>
    <w:rsid w:val="00F8325D"/>
    <w:rsid w:val="00F83647"/>
    <w:rsid w:val="00F83977"/>
    <w:rsid w:val="00F83D2F"/>
    <w:rsid w:val="00F84D9A"/>
    <w:rsid w:val="00F86BCF"/>
    <w:rsid w:val="00F86DF1"/>
    <w:rsid w:val="00F87305"/>
    <w:rsid w:val="00F873D2"/>
    <w:rsid w:val="00F87969"/>
    <w:rsid w:val="00F87C09"/>
    <w:rsid w:val="00F90CAE"/>
    <w:rsid w:val="00F9122D"/>
    <w:rsid w:val="00F91604"/>
    <w:rsid w:val="00F916B7"/>
    <w:rsid w:val="00F91BAB"/>
    <w:rsid w:val="00F91E2B"/>
    <w:rsid w:val="00F920D0"/>
    <w:rsid w:val="00F928BC"/>
    <w:rsid w:val="00F92DF8"/>
    <w:rsid w:val="00F93556"/>
    <w:rsid w:val="00F93C2E"/>
    <w:rsid w:val="00F94B6E"/>
    <w:rsid w:val="00F951C5"/>
    <w:rsid w:val="00F97AFB"/>
    <w:rsid w:val="00F97C3C"/>
    <w:rsid w:val="00F97D92"/>
    <w:rsid w:val="00FA161D"/>
    <w:rsid w:val="00FA2DC2"/>
    <w:rsid w:val="00FA2F32"/>
    <w:rsid w:val="00FA2F35"/>
    <w:rsid w:val="00FA3170"/>
    <w:rsid w:val="00FA3403"/>
    <w:rsid w:val="00FA3DA3"/>
    <w:rsid w:val="00FA3F82"/>
    <w:rsid w:val="00FA4F82"/>
    <w:rsid w:val="00FA5767"/>
    <w:rsid w:val="00FA61CC"/>
    <w:rsid w:val="00FA63D8"/>
    <w:rsid w:val="00FA68B6"/>
    <w:rsid w:val="00FA6ACF"/>
    <w:rsid w:val="00FA6C8A"/>
    <w:rsid w:val="00FB0307"/>
    <w:rsid w:val="00FB055F"/>
    <w:rsid w:val="00FB096D"/>
    <w:rsid w:val="00FB09E9"/>
    <w:rsid w:val="00FB0A9E"/>
    <w:rsid w:val="00FB13FD"/>
    <w:rsid w:val="00FB1655"/>
    <w:rsid w:val="00FB1923"/>
    <w:rsid w:val="00FB196B"/>
    <w:rsid w:val="00FB238B"/>
    <w:rsid w:val="00FB2505"/>
    <w:rsid w:val="00FB297E"/>
    <w:rsid w:val="00FB3117"/>
    <w:rsid w:val="00FB3218"/>
    <w:rsid w:val="00FB3D12"/>
    <w:rsid w:val="00FB4181"/>
    <w:rsid w:val="00FB58E9"/>
    <w:rsid w:val="00FB7286"/>
    <w:rsid w:val="00FB7422"/>
    <w:rsid w:val="00FB749A"/>
    <w:rsid w:val="00FB74F9"/>
    <w:rsid w:val="00FC03C7"/>
    <w:rsid w:val="00FC05AA"/>
    <w:rsid w:val="00FC0834"/>
    <w:rsid w:val="00FC09B3"/>
    <w:rsid w:val="00FC10C0"/>
    <w:rsid w:val="00FC16F6"/>
    <w:rsid w:val="00FC1F81"/>
    <w:rsid w:val="00FC245D"/>
    <w:rsid w:val="00FC284E"/>
    <w:rsid w:val="00FC28AF"/>
    <w:rsid w:val="00FC2D7F"/>
    <w:rsid w:val="00FC3352"/>
    <w:rsid w:val="00FC3459"/>
    <w:rsid w:val="00FC3A3B"/>
    <w:rsid w:val="00FC429F"/>
    <w:rsid w:val="00FC44E9"/>
    <w:rsid w:val="00FC4E9A"/>
    <w:rsid w:val="00FC58CB"/>
    <w:rsid w:val="00FC5F5C"/>
    <w:rsid w:val="00FC6057"/>
    <w:rsid w:val="00FC68DA"/>
    <w:rsid w:val="00FC6AE0"/>
    <w:rsid w:val="00FC7648"/>
    <w:rsid w:val="00FC7AF7"/>
    <w:rsid w:val="00FD00F4"/>
    <w:rsid w:val="00FD06A4"/>
    <w:rsid w:val="00FD08EA"/>
    <w:rsid w:val="00FD0CB6"/>
    <w:rsid w:val="00FD0D13"/>
    <w:rsid w:val="00FD41B7"/>
    <w:rsid w:val="00FD4CA5"/>
    <w:rsid w:val="00FD5196"/>
    <w:rsid w:val="00FD5651"/>
    <w:rsid w:val="00FD56C3"/>
    <w:rsid w:val="00FD6186"/>
    <w:rsid w:val="00FD66C8"/>
    <w:rsid w:val="00FD7A46"/>
    <w:rsid w:val="00FD7FEC"/>
    <w:rsid w:val="00FE0008"/>
    <w:rsid w:val="00FE0536"/>
    <w:rsid w:val="00FE115F"/>
    <w:rsid w:val="00FE14BD"/>
    <w:rsid w:val="00FE1699"/>
    <w:rsid w:val="00FE2DFF"/>
    <w:rsid w:val="00FE3C2C"/>
    <w:rsid w:val="00FE3F68"/>
    <w:rsid w:val="00FE418D"/>
    <w:rsid w:val="00FE4248"/>
    <w:rsid w:val="00FE4319"/>
    <w:rsid w:val="00FE49E9"/>
    <w:rsid w:val="00FE4D53"/>
    <w:rsid w:val="00FE56E7"/>
    <w:rsid w:val="00FE5E3C"/>
    <w:rsid w:val="00FE615C"/>
    <w:rsid w:val="00FE665C"/>
    <w:rsid w:val="00FE672A"/>
    <w:rsid w:val="00FE711B"/>
    <w:rsid w:val="00FE798C"/>
    <w:rsid w:val="00FF02C6"/>
    <w:rsid w:val="00FF04DF"/>
    <w:rsid w:val="00FF2DE6"/>
    <w:rsid w:val="00FF4D99"/>
    <w:rsid w:val="00FF5029"/>
    <w:rsid w:val="00FF5336"/>
    <w:rsid w:val="00FF60AC"/>
    <w:rsid w:val="00FF60BA"/>
    <w:rsid w:val="00FF66D4"/>
    <w:rsid w:val="00FF6BDF"/>
    <w:rsid w:val="00FF6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1A883"/>
  <w15:chartTrackingRefBased/>
  <w15:docId w15:val="{49A8D529-84E0-48C6-BFBD-5ABBD7449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ind w:right="232" w:firstLine="709"/>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1" w:unhideWhenUsed="1"/>
    <w:lsdException w:name="heading 4" w:semiHidden="1" w:uiPriority="1"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lsdException w:name="toc 3" w:semiHidden="1" w:uiPriority="1" w:unhideWhenUsed="1"/>
    <w:lsdException w:name="toc 4" w:semiHidden="1" w:uiPriority="1" w:unhideWhenUsed="1"/>
    <w:lsdException w:name="toc 5" w:semiHidden="1" w:uiPriority="1" w:unhideWhenUsed="1"/>
    <w:lsdException w:name="toc 6" w:semiHidden="1" w:uiPriority="1" w:unhideWhenUsed="1"/>
    <w:lsdException w:name="toc 7" w:semiHidden="1" w:uiPriority="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3B2CD6"/>
  </w:style>
  <w:style w:type="paragraph" w:styleId="1">
    <w:name w:val="heading 1"/>
    <w:basedOn w:val="a"/>
    <w:link w:val="10"/>
    <w:uiPriority w:val="9"/>
    <w:qFormat/>
    <w:rsid w:val="006F180C"/>
    <w:pPr>
      <w:widowControl w:val="0"/>
      <w:autoSpaceDE w:val="0"/>
      <w:autoSpaceDN w:val="0"/>
      <w:spacing w:before="86" w:line="240" w:lineRule="auto"/>
      <w:ind w:left="230" w:right="267"/>
      <w:outlineLvl w:val="0"/>
    </w:pPr>
    <w:rPr>
      <w:rFonts w:eastAsia="Book Antiqua" w:cs="Book Antiqua"/>
      <w:bCs/>
      <w:szCs w:val="36"/>
      <w:lang w:val="en-US"/>
    </w:rPr>
  </w:style>
  <w:style w:type="paragraph" w:styleId="2">
    <w:name w:val="heading 2"/>
    <w:basedOn w:val="a"/>
    <w:link w:val="20"/>
    <w:uiPriority w:val="9"/>
    <w:qFormat/>
    <w:rsid w:val="006F180C"/>
    <w:pPr>
      <w:widowControl w:val="0"/>
      <w:autoSpaceDE w:val="0"/>
      <w:autoSpaceDN w:val="0"/>
      <w:spacing w:line="240" w:lineRule="auto"/>
      <w:ind w:left="841" w:hanging="559"/>
      <w:outlineLvl w:val="1"/>
    </w:pPr>
    <w:rPr>
      <w:rFonts w:eastAsia="Book Antiqua" w:cs="Book Antiqua"/>
      <w:bCs/>
      <w:szCs w:val="28"/>
      <w:lang w:val="en-US"/>
    </w:rPr>
  </w:style>
  <w:style w:type="paragraph" w:styleId="3">
    <w:name w:val="heading 3"/>
    <w:basedOn w:val="a"/>
    <w:link w:val="30"/>
    <w:uiPriority w:val="1"/>
    <w:rsid w:val="006F180C"/>
    <w:pPr>
      <w:widowControl w:val="0"/>
      <w:autoSpaceDE w:val="0"/>
      <w:autoSpaceDN w:val="0"/>
      <w:spacing w:line="240" w:lineRule="auto"/>
      <w:ind w:left="230" w:right="267"/>
      <w:jc w:val="center"/>
      <w:outlineLvl w:val="2"/>
    </w:pPr>
    <w:rPr>
      <w:rFonts w:ascii="Book Antiqua" w:eastAsia="Book Antiqua" w:hAnsi="Book Antiqua" w:cs="Book Antiqua"/>
      <w:i/>
      <w:sz w:val="24"/>
      <w:szCs w:val="24"/>
      <w:lang w:val="en-US"/>
    </w:rPr>
  </w:style>
  <w:style w:type="paragraph" w:styleId="4">
    <w:name w:val="heading 4"/>
    <w:basedOn w:val="a"/>
    <w:link w:val="40"/>
    <w:uiPriority w:val="1"/>
    <w:rsid w:val="006F180C"/>
    <w:pPr>
      <w:widowControl w:val="0"/>
      <w:autoSpaceDE w:val="0"/>
      <w:autoSpaceDN w:val="0"/>
      <w:spacing w:line="244" w:lineRule="exact"/>
      <w:ind w:left="230"/>
      <w:outlineLvl w:val="3"/>
    </w:pPr>
    <w:rPr>
      <w:rFonts w:ascii="Book Antiqua" w:eastAsia="Book Antiqua" w:hAnsi="Book Antiqua" w:cs="Book Antiqua"/>
      <w:b/>
      <w:bCs/>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180C"/>
    <w:rPr>
      <w:rFonts w:ascii="Times New Roman" w:eastAsia="Book Antiqua" w:hAnsi="Times New Roman" w:cs="Book Antiqua"/>
      <w:bCs/>
      <w:sz w:val="28"/>
      <w:szCs w:val="36"/>
      <w:lang w:val="en-US"/>
    </w:rPr>
  </w:style>
  <w:style w:type="character" w:customStyle="1" w:styleId="20">
    <w:name w:val="Заголовок 2 Знак"/>
    <w:basedOn w:val="a0"/>
    <w:link w:val="2"/>
    <w:uiPriority w:val="9"/>
    <w:rsid w:val="006F180C"/>
    <w:rPr>
      <w:rFonts w:ascii="Times New Roman" w:eastAsia="Book Antiqua" w:hAnsi="Times New Roman" w:cs="Book Antiqua"/>
      <w:bCs/>
      <w:sz w:val="28"/>
      <w:szCs w:val="28"/>
      <w:lang w:val="en-US"/>
    </w:rPr>
  </w:style>
  <w:style w:type="character" w:customStyle="1" w:styleId="30">
    <w:name w:val="Заголовок 3 Знак"/>
    <w:basedOn w:val="a0"/>
    <w:link w:val="3"/>
    <w:uiPriority w:val="1"/>
    <w:rsid w:val="006F180C"/>
    <w:rPr>
      <w:rFonts w:ascii="Book Antiqua" w:eastAsia="Book Antiqua" w:hAnsi="Book Antiqua" w:cs="Book Antiqua"/>
      <w:i/>
      <w:sz w:val="24"/>
      <w:szCs w:val="24"/>
      <w:lang w:val="en-US"/>
    </w:rPr>
  </w:style>
  <w:style w:type="character" w:customStyle="1" w:styleId="40">
    <w:name w:val="Заголовок 4 Знак"/>
    <w:basedOn w:val="a0"/>
    <w:link w:val="4"/>
    <w:uiPriority w:val="1"/>
    <w:rsid w:val="006F180C"/>
    <w:rPr>
      <w:rFonts w:ascii="Book Antiqua" w:eastAsia="Book Antiqua" w:hAnsi="Book Antiqua" w:cs="Book Antiqua"/>
      <w:b/>
      <w:bCs/>
      <w:sz w:val="21"/>
      <w:szCs w:val="21"/>
      <w:lang w:val="en-US"/>
    </w:rPr>
  </w:style>
  <w:style w:type="table" w:customStyle="1" w:styleId="TableNormal">
    <w:name w:val="Table Normal"/>
    <w:uiPriority w:val="2"/>
    <w:semiHidden/>
    <w:unhideWhenUsed/>
    <w:qFormat/>
    <w:rsid w:val="006F180C"/>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6F180C"/>
    <w:pPr>
      <w:widowControl w:val="0"/>
      <w:autoSpaceDE w:val="0"/>
      <w:autoSpaceDN w:val="0"/>
      <w:spacing w:before="364" w:line="240" w:lineRule="auto"/>
      <w:ind w:right="37"/>
      <w:jc w:val="center"/>
    </w:pPr>
    <w:rPr>
      <w:rFonts w:ascii="Cambria" w:eastAsia="Cambria" w:hAnsi="Cambria" w:cs="Cambria"/>
      <w:b/>
      <w:bCs/>
      <w:sz w:val="19"/>
      <w:szCs w:val="19"/>
      <w:lang w:val="en-US"/>
    </w:rPr>
  </w:style>
  <w:style w:type="paragraph" w:styleId="21">
    <w:name w:val="toc 2"/>
    <w:basedOn w:val="a"/>
    <w:uiPriority w:val="1"/>
    <w:rsid w:val="006F180C"/>
    <w:pPr>
      <w:widowControl w:val="0"/>
      <w:autoSpaceDE w:val="0"/>
      <w:autoSpaceDN w:val="0"/>
      <w:spacing w:before="251" w:line="240" w:lineRule="auto"/>
      <w:ind w:left="110"/>
    </w:pPr>
    <w:rPr>
      <w:rFonts w:ascii="Cambria" w:eastAsia="Cambria" w:hAnsi="Cambria" w:cs="Cambria"/>
      <w:b/>
      <w:bCs/>
      <w:sz w:val="19"/>
      <w:szCs w:val="19"/>
      <w:lang w:val="en-US"/>
    </w:rPr>
  </w:style>
  <w:style w:type="paragraph" w:styleId="31">
    <w:name w:val="toc 3"/>
    <w:basedOn w:val="a"/>
    <w:uiPriority w:val="1"/>
    <w:rsid w:val="006F180C"/>
    <w:pPr>
      <w:widowControl w:val="0"/>
      <w:autoSpaceDE w:val="0"/>
      <w:autoSpaceDN w:val="0"/>
      <w:spacing w:before="167" w:line="240" w:lineRule="auto"/>
      <w:ind w:left="163" w:hanging="768"/>
    </w:pPr>
    <w:rPr>
      <w:rFonts w:ascii="Cambria" w:eastAsia="Cambria" w:hAnsi="Cambria" w:cs="Cambria"/>
      <w:b/>
      <w:bCs/>
      <w:sz w:val="19"/>
      <w:szCs w:val="19"/>
      <w:lang w:val="en-US"/>
    </w:rPr>
  </w:style>
  <w:style w:type="paragraph" w:styleId="41">
    <w:name w:val="toc 4"/>
    <w:basedOn w:val="a"/>
    <w:uiPriority w:val="1"/>
    <w:rsid w:val="006F180C"/>
    <w:pPr>
      <w:widowControl w:val="0"/>
      <w:autoSpaceDE w:val="0"/>
      <w:autoSpaceDN w:val="0"/>
      <w:spacing w:before="251" w:line="240" w:lineRule="auto"/>
      <w:ind w:left="269"/>
    </w:pPr>
    <w:rPr>
      <w:rFonts w:ascii="Cambria" w:eastAsia="Cambria" w:hAnsi="Cambria" w:cs="Cambria"/>
      <w:b/>
      <w:bCs/>
      <w:sz w:val="19"/>
      <w:szCs w:val="19"/>
      <w:lang w:val="en-US"/>
    </w:rPr>
  </w:style>
  <w:style w:type="paragraph" w:styleId="5">
    <w:name w:val="toc 5"/>
    <w:basedOn w:val="a"/>
    <w:uiPriority w:val="1"/>
    <w:rsid w:val="006F180C"/>
    <w:pPr>
      <w:widowControl w:val="0"/>
      <w:autoSpaceDE w:val="0"/>
      <w:autoSpaceDN w:val="0"/>
      <w:spacing w:before="29" w:line="240" w:lineRule="auto"/>
      <w:ind w:left="904" w:hanging="352"/>
    </w:pPr>
    <w:rPr>
      <w:rFonts w:eastAsia="Times New Roman" w:cs="Times New Roman"/>
      <w:sz w:val="19"/>
      <w:szCs w:val="19"/>
      <w:lang w:val="en-US"/>
    </w:rPr>
  </w:style>
  <w:style w:type="paragraph" w:styleId="6">
    <w:name w:val="toc 6"/>
    <w:basedOn w:val="a"/>
    <w:uiPriority w:val="1"/>
    <w:rsid w:val="006F180C"/>
    <w:pPr>
      <w:widowControl w:val="0"/>
      <w:autoSpaceDE w:val="0"/>
      <w:autoSpaceDN w:val="0"/>
      <w:spacing w:before="28" w:line="240" w:lineRule="auto"/>
      <w:ind w:left="904"/>
    </w:pPr>
    <w:rPr>
      <w:rFonts w:eastAsia="Times New Roman" w:cs="Times New Roman"/>
      <w:sz w:val="19"/>
      <w:szCs w:val="19"/>
      <w:lang w:val="en-US"/>
    </w:rPr>
  </w:style>
  <w:style w:type="paragraph" w:styleId="7">
    <w:name w:val="toc 7"/>
    <w:basedOn w:val="a"/>
    <w:uiPriority w:val="1"/>
    <w:rsid w:val="006F180C"/>
    <w:pPr>
      <w:widowControl w:val="0"/>
      <w:autoSpaceDE w:val="0"/>
      <w:autoSpaceDN w:val="0"/>
      <w:spacing w:before="24" w:line="240" w:lineRule="auto"/>
      <w:ind w:left="960"/>
    </w:pPr>
    <w:rPr>
      <w:rFonts w:ascii="Cambria" w:eastAsia="Cambria" w:hAnsi="Cambria" w:cs="Cambria"/>
      <w:b/>
      <w:bCs/>
      <w:sz w:val="19"/>
      <w:szCs w:val="19"/>
      <w:lang w:val="en-US"/>
    </w:rPr>
  </w:style>
  <w:style w:type="paragraph" w:styleId="a3">
    <w:name w:val="Body Text"/>
    <w:basedOn w:val="a"/>
    <w:link w:val="a4"/>
    <w:uiPriority w:val="1"/>
    <w:qFormat/>
    <w:rsid w:val="006F180C"/>
    <w:pPr>
      <w:widowControl w:val="0"/>
      <w:autoSpaceDE w:val="0"/>
      <w:autoSpaceDN w:val="0"/>
      <w:spacing w:line="240" w:lineRule="auto"/>
      <w:ind w:left="734" w:right="148"/>
    </w:pPr>
    <w:rPr>
      <w:rFonts w:ascii="Georgia" w:eastAsia="Georgia" w:hAnsi="Georgia" w:cs="Georgia"/>
      <w:sz w:val="21"/>
      <w:szCs w:val="21"/>
      <w:lang w:val="en-US"/>
    </w:rPr>
  </w:style>
  <w:style w:type="character" w:customStyle="1" w:styleId="a4">
    <w:name w:val="Основной текст Знак"/>
    <w:basedOn w:val="a0"/>
    <w:link w:val="a3"/>
    <w:uiPriority w:val="1"/>
    <w:rsid w:val="006F180C"/>
    <w:rPr>
      <w:rFonts w:ascii="Georgia" w:eastAsia="Georgia" w:hAnsi="Georgia" w:cs="Georgia"/>
      <w:sz w:val="21"/>
      <w:szCs w:val="21"/>
      <w:lang w:val="en-US"/>
    </w:rPr>
  </w:style>
  <w:style w:type="paragraph" w:styleId="a5">
    <w:name w:val="List Paragraph"/>
    <w:basedOn w:val="a"/>
    <w:uiPriority w:val="1"/>
    <w:qFormat/>
    <w:rsid w:val="006F180C"/>
    <w:pPr>
      <w:widowControl w:val="0"/>
      <w:autoSpaceDE w:val="0"/>
      <w:autoSpaceDN w:val="0"/>
      <w:spacing w:line="240" w:lineRule="auto"/>
      <w:ind w:left="734" w:right="148" w:hanging="312"/>
    </w:pPr>
    <w:rPr>
      <w:rFonts w:ascii="Georgia" w:eastAsia="Georgia" w:hAnsi="Georgia" w:cs="Georgia"/>
      <w:lang w:val="en-US"/>
    </w:rPr>
  </w:style>
  <w:style w:type="paragraph" w:customStyle="1" w:styleId="TableParagraph">
    <w:name w:val="Table Paragraph"/>
    <w:basedOn w:val="a"/>
    <w:uiPriority w:val="1"/>
    <w:qFormat/>
    <w:rsid w:val="006F180C"/>
    <w:pPr>
      <w:widowControl w:val="0"/>
      <w:autoSpaceDE w:val="0"/>
      <w:autoSpaceDN w:val="0"/>
      <w:spacing w:before="10" w:line="240" w:lineRule="auto"/>
      <w:ind w:left="56"/>
    </w:pPr>
    <w:rPr>
      <w:rFonts w:ascii="Georgia" w:eastAsia="Georgia" w:hAnsi="Georgia" w:cs="Georgia"/>
      <w:lang w:val="en-US"/>
    </w:rPr>
  </w:style>
  <w:style w:type="paragraph" w:styleId="a6">
    <w:name w:val="header"/>
    <w:basedOn w:val="a"/>
    <w:link w:val="a7"/>
    <w:uiPriority w:val="99"/>
    <w:unhideWhenUsed/>
    <w:rsid w:val="00D70105"/>
    <w:pPr>
      <w:tabs>
        <w:tab w:val="center" w:pos="4677"/>
        <w:tab w:val="right" w:pos="9355"/>
      </w:tabs>
      <w:spacing w:line="240" w:lineRule="auto"/>
    </w:pPr>
  </w:style>
  <w:style w:type="character" w:customStyle="1" w:styleId="a7">
    <w:name w:val="Верхний колонтитул Знак"/>
    <w:basedOn w:val="a0"/>
    <w:link w:val="a6"/>
    <w:uiPriority w:val="99"/>
    <w:rsid w:val="00D70105"/>
    <w:rPr>
      <w:rFonts w:ascii="Times New Roman" w:hAnsi="Times New Roman"/>
      <w:sz w:val="28"/>
    </w:rPr>
  </w:style>
  <w:style w:type="paragraph" w:styleId="a8">
    <w:name w:val="footer"/>
    <w:basedOn w:val="a"/>
    <w:link w:val="a9"/>
    <w:uiPriority w:val="99"/>
    <w:unhideWhenUsed/>
    <w:rsid w:val="00D70105"/>
    <w:pPr>
      <w:tabs>
        <w:tab w:val="center" w:pos="4677"/>
        <w:tab w:val="right" w:pos="9355"/>
      </w:tabs>
      <w:spacing w:line="240" w:lineRule="auto"/>
    </w:pPr>
  </w:style>
  <w:style w:type="character" w:customStyle="1" w:styleId="a9">
    <w:name w:val="Нижний колонтитул Знак"/>
    <w:basedOn w:val="a0"/>
    <w:link w:val="a8"/>
    <w:uiPriority w:val="99"/>
    <w:rsid w:val="00D70105"/>
    <w:rPr>
      <w:rFonts w:ascii="Times New Roman" w:hAnsi="Times New Roman"/>
      <w:sz w:val="28"/>
    </w:rPr>
  </w:style>
  <w:style w:type="paragraph" w:customStyle="1" w:styleId="Times">
    <w:name w:val="Times таблица"/>
    <w:basedOn w:val="a"/>
    <w:link w:val="Times0"/>
    <w:autoRedefine/>
    <w:rsid w:val="0024115A"/>
    <w:pPr>
      <w:numPr>
        <w:numId w:val="1"/>
      </w:numPr>
      <w:ind w:firstLine="851"/>
    </w:pPr>
    <w:rPr>
      <w:bCs/>
    </w:rPr>
  </w:style>
  <w:style w:type="character" w:customStyle="1" w:styleId="Times0">
    <w:name w:val="Times таблица Знак"/>
    <w:basedOn w:val="a0"/>
    <w:link w:val="Times"/>
    <w:rsid w:val="0024115A"/>
    <w:rPr>
      <w:bCs/>
    </w:rPr>
  </w:style>
  <w:style w:type="paragraph" w:styleId="aa">
    <w:name w:val="Normal (Web)"/>
    <w:aliases w:val="Обычный (веб) Знак,Обычный (веб) Знак1 Знак,Обычный (веб) Знак Знак Знак,Обычный (веб) Знак Знак1,Обычный (веб) Знак1 Знак Знак,Обычный (веб) Знак Знак Знак Знак"/>
    <w:basedOn w:val="a"/>
    <w:link w:val="ab"/>
    <w:uiPriority w:val="99"/>
    <w:unhideWhenUsed/>
    <w:rsid w:val="0024115A"/>
    <w:pPr>
      <w:spacing w:before="100" w:beforeAutospacing="1" w:after="119" w:line="240" w:lineRule="auto"/>
    </w:pPr>
    <w:rPr>
      <w:rFonts w:eastAsia="Times New Roman" w:cs="Times New Roman"/>
      <w:sz w:val="24"/>
      <w:szCs w:val="24"/>
      <w:lang w:eastAsia="ru-RU"/>
    </w:rPr>
  </w:style>
  <w:style w:type="paragraph" w:styleId="ac">
    <w:name w:val="footnote text"/>
    <w:basedOn w:val="a"/>
    <w:link w:val="ad"/>
    <w:uiPriority w:val="99"/>
    <w:unhideWhenUsed/>
    <w:rsid w:val="0024115A"/>
    <w:pPr>
      <w:spacing w:line="240" w:lineRule="auto"/>
    </w:pPr>
    <w:rPr>
      <w:rFonts w:ascii="Calibri" w:eastAsia="Calibri" w:hAnsi="Calibri" w:cs="Times New Roman"/>
      <w:sz w:val="20"/>
      <w:szCs w:val="20"/>
    </w:rPr>
  </w:style>
  <w:style w:type="character" w:customStyle="1" w:styleId="ad">
    <w:name w:val="Текст сноски Знак"/>
    <w:basedOn w:val="a0"/>
    <w:link w:val="ac"/>
    <w:uiPriority w:val="99"/>
    <w:rsid w:val="0024115A"/>
    <w:rPr>
      <w:rFonts w:ascii="Calibri" w:eastAsia="Calibri" w:hAnsi="Calibri" w:cs="Times New Roman"/>
      <w:sz w:val="20"/>
      <w:szCs w:val="20"/>
    </w:rPr>
  </w:style>
  <w:style w:type="paragraph" w:customStyle="1" w:styleId="sdfootnote">
    <w:name w:val="sdfootnote"/>
    <w:basedOn w:val="a"/>
    <w:uiPriority w:val="99"/>
    <w:rsid w:val="0024115A"/>
    <w:pPr>
      <w:spacing w:before="100" w:beforeAutospacing="1" w:line="240" w:lineRule="auto"/>
      <w:ind w:left="284" w:hanging="284"/>
    </w:pPr>
    <w:rPr>
      <w:rFonts w:eastAsia="Times New Roman" w:cs="Times New Roman"/>
      <w:sz w:val="20"/>
      <w:szCs w:val="20"/>
      <w:lang w:eastAsia="ru-RU"/>
    </w:rPr>
  </w:style>
  <w:style w:type="paragraph" w:customStyle="1" w:styleId="ae">
    <w:name w:val="Базовый"/>
    <w:uiPriority w:val="99"/>
    <w:rsid w:val="0024115A"/>
    <w:pPr>
      <w:tabs>
        <w:tab w:val="left" w:pos="709"/>
      </w:tabs>
      <w:suppressAutoHyphens/>
      <w:spacing w:after="200" w:line="276" w:lineRule="atLeast"/>
    </w:pPr>
    <w:rPr>
      <w:rFonts w:ascii="Calibri" w:eastAsia="Calibri" w:hAnsi="Calibri" w:cs="Times New Roman"/>
    </w:rPr>
  </w:style>
  <w:style w:type="paragraph" w:customStyle="1" w:styleId="western">
    <w:name w:val="western"/>
    <w:basedOn w:val="a"/>
    <w:uiPriority w:val="99"/>
    <w:rsid w:val="0024115A"/>
    <w:pPr>
      <w:spacing w:before="100" w:beforeAutospacing="1" w:after="119" w:line="240" w:lineRule="auto"/>
    </w:pPr>
    <w:rPr>
      <w:rFonts w:ascii="Arial" w:eastAsia="Times New Roman" w:hAnsi="Arial" w:cs="Arial"/>
      <w:sz w:val="20"/>
      <w:szCs w:val="20"/>
      <w:lang w:eastAsia="ru-RU"/>
    </w:rPr>
  </w:style>
  <w:style w:type="character" w:styleId="af">
    <w:name w:val="footnote reference"/>
    <w:basedOn w:val="a0"/>
    <w:uiPriority w:val="99"/>
    <w:semiHidden/>
    <w:unhideWhenUsed/>
    <w:rsid w:val="0024115A"/>
    <w:rPr>
      <w:rFonts w:ascii="Times New Roman" w:hAnsi="Times New Roman" w:cs="Times New Roman" w:hint="default"/>
      <w:vertAlign w:val="superscript"/>
    </w:rPr>
  </w:style>
  <w:style w:type="character" w:styleId="af0">
    <w:name w:val="Hyperlink"/>
    <w:basedOn w:val="a0"/>
    <w:uiPriority w:val="99"/>
    <w:unhideWhenUsed/>
    <w:rsid w:val="0054233F"/>
    <w:rPr>
      <w:color w:val="0000FF"/>
      <w:u w:val="single"/>
    </w:rPr>
  </w:style>
  <w:style w:type="paragraph" w:customStyle="1" w:styleId="Default">
    <w:name w:val="Default"/>
    <w:rsid w:val="00FA3F82"/>
    <w:pPr>
      <w:autoSpaceDE w:val="0"/>
      <w:autoSpaceDN w:val="0"/>
      <w:adjustRightInd w:val="0"/>
      <w:spacing w:line="240" w:lineRule="auto"/>
    </w:pPr>
    <w:rPr>
      <w:rFonts w:ascii="Times New Roman" w:hAnsi="Times New Roman" w:cs="Times New Roman"/>
      <w:color w:val="000000"/>
      <w:sz w:val="24"/>
      <w:szCs w:val="24"/>
    </w:rPr>
  </w:style>
  <w:style w:type="character" w:customStyle="1" w:styleId="ab">
    <w:name w:val="Обычный (Интернет) Знак"/>
    <w:aliases w:val="Обычный (веб) Знак Знак,Обычный (веб) Знак1 Знак Знак1,Обычный (веб) Знак Знак Знак Знак1,Обычный (веб) Знак Знак1 Знак,Обычный (веб) Знак1 Знак Знак Знак,Обычный (веб) Знак Знак Знак Знак Знак"/>
    <w:link w:val="aa"/>
    <w:uiPriority w:val="99"/>
    <w:rsid w:val="005F222F"/>
    <w:rPr>
      <w:rFonts w:ascii="Times New Roman" w:eastAsia="Times New Roman" w:hAnsi="Times New Roman" w:cs="Times New Roman"/>
      <w:sz w:val="24"/>
      <w:szCs w:val="24"/>
      <w:lang w:eastAsia="ru-RU"/>
    </w:rPr>
  </w:style>
  <w:style w:type="character" w:customStyle="1" w:styleId="12">
    <w:name w:val="Неразрешенное упоминание1"/>
    <w:basedOn w:val="a0"/>
    <w:uiPriority w:val="99"/>
    <w:semiHidden/>
    <w:unhideWhenUsed/>
    <w:rsid w:val="00A65FE1"/>
    <w:rPr>
      <w:color w:val="605E5C"/>
      <w:shd w:val="clear" w:color="auto" w:fill="E1DFDD"/>
    </w:rPr>
  </w:style>
  <w:style w:type="paragraph" w:customStyle="1" w:styleId="1111">
    <w:name w:val="111Стиль1"/>
    <w:basedOn w:val="a"/>
    <w:link w:val="11110"/>
    <w:qFormat/>
    <w:rsid w:val="005C3029"/>
    <w:pPr>
      <w:tabs>
        <w:tab w:val="left" w:pos="993"/>
      </w:tabs>
    </w:pPr>
  </w:style>
  <w:style w:type="table" w:styleId="af1">
    <w:name w:val="Table Grid"/>
    <w:basedOn w:val="a1"/>
    <w:uiPriority w:val="39"/>
    <w:rsid w:val="00D823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10">
    <w:name w:val="111Стиль1 Знак"/>
    <w:basedOn w:val="a0"/>
    <w:link w:val="1111"/>
    <w:rsid w:val="005C3029"/>
    <w:rPr>
      <w:rFonts w:ascii="Times New Roman" w:hAnsi="Times New Roman"/>
      <w:sz w:val="28"/>
    </w:rPr>
  </w:style>
  <w:style w:type="character" w:styleId="af2">
    <w:name w:val="FollowedHyperlink"/>
    <w:basedOn w:val="a0"/>
    <w:uiPriority w:val="99"/>
    <w:semiHidden/>
    <w:unhideWhenUsed/>
    <w:rsid w:val="002A0C74"/>
    <w:rPr>
      <w:color w:val="954F72" w:themeColor="followedHyperlink"/>
      <w:u w:val="single"/>
    </w:rPr>
  </w:style>
  <w:style w:type="paragraph" w:styleId="af3">
    <w:name w:val="Title"/>
    <w:basedOn w:val="a"/>
    <w:link w:val="af4"/>
    <w:uiPriority w:val="10"/>
    <w:qFormat/>
    <w:rsid w:val="00A04094"/>
    <w:pPr>
      <w:widowControl w:val="0"/>
      <w:autoSpaceDE w:val="0"/>
      <w:autoSpaceDN w:val="0"/>
      <w:spacing w:line="240" w:lineRule="auto"/>
      <w:ind w:left="199" w:right="209"/>
      <w:jc w:val="center"/>
    </w:pPr>
    <w:rPr>
      <w:rFonts w:eastAsia="Times New Roman" w:cs="Times New Roman"/>
      <w:b/>
      <w:bCs/>
      <w:sz w:val="36"/>
      <w:szCs w:val="36"/>
    </w:rPr>
  </w:style>
  <w:style w:type="character" w:customStyle="1" w:styleId="af4">
    <w:name w:val="Заголовок Знак"/>
    <w:basedOn w:val="a0"/>
    <w:link w:val="af3"/>
    <w:uiPriority w:val="10"/>
    <w:rsid w:val="00A04094"/>
    <w:rPr>
      <w:rFonts w:ascii="Times New Roman" w:eastAsia="Times New Roman" w:hAnsi="Times New Roman" w:cs="Times New Roman"/>
      <w:b/>
      <w:bCs/>
      <w:sz w:val="36"/>
      <w:szCs w:val="36"/>
    </w:rPr>
  </w:style>
  <w:style w:type="paragraph" w:customStyle="1" w:styleId="formattext">
    <w:name w:val="formattext"/>
    <w:basedOn w:val="a"/>
    <w:rsid w:val="00A84ECD"/>
    <w:pPr>
      <w:spacing w:before="100" w:beforeAutospacing="1" w:after="100" w:afterAutospacing="1" w:line="240" w:lineRule="auto"/>
      <w:ind w:right="0" w:firstLine="0"/>
      <w:jc w:val="left"/>
    </w:pPr>
    <w:rPr>
      <w:rFonts w:ascii="Times New Roman" w:eastAsia="Times New Roman" w:hAnsi="Times New Roman" w:cs="Times New Roman"/>
      <w:sz w:val="24"/>
      <w:szCs w:val="24"/>
      <w:lang w:eastAsia="ru-RU"/>
    </w:rPr>
  </w:style>
  <w:style w:type="paragraph" w:customStyle="1" w:styleId="headertext">
    <w:name w:val="headertext"/>
    <w:basedOn w:val="a"/>
    <w:rsid w:val="00A84ECD"/>
    <w:pPr>
      <w:spacing w:before="100" w:beforeAutospacing="1" w:after="100" w:afterAutospacing="1" w:line="240" w:lineRule="auto"/>
      <w:ind w:right="0" w:firstLine="0"/>
      <w:jc w:val="left"/>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E62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0"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62BA9"/>
    <w:rPr>
      <w:rFonts w:ascii="Courier New" w:eastAsia="Times New Roman" w:hAnsi="Courier New" w:cs="Courier New"/>
      <w:sz w:val="20"/>
      <w:szCs w:val="20"/>
      <w:lang w:eastAsia="ru-RU"/>
    </w:rPr>
  </w:style>
  <w:style w:type="character" w:styleId="af5">
    <w:name w:val="Unresolved Mention"/>
    <w:basedOn w:val="a0"/>
    <w:uiPriority w:val="99"/>
    <w:semiHidden/>
    <w:unhideWhenUsed/>
    <w:rsid w:val="00215E12"/>
    <w:rPr>
      <w:color w:val="605E5C"/>
      <w:shd w:val="clear" w:color="auto" w:fill="E1DFDD"/>
    </w:rPr>
  </w:style>
  <w:style w:type="character" w:customStyle="1" w:styleId="markedcontent">
    <w:name w:val="markedcontent"/>
    <w:basedOn w:val="a0"/>
    <w:rsid w:val="006A6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1891">
      <w:bodyDiv w:val="1"/>
      <w:marLeft w:val="0"/>
      <w:marRight w:val="0"/>
      <w:marTop w:val="0"/>
      <w:marBottom w:val="0"/>
      <w:divBdr>
        <w:top w:val="none" w:sz="0" w:space="0" w:color="auto"/>
        <w:left w:val="none" w:sz="0" w:space="0" w:color="auto"/>
        <w:bottom w:val="none" w:sz="0" w:space="0" w:color="auto"/>
        <w:right w:val="none" w:sz="0" w:space="0" w:color="auto"/>
      </w:divBdr>
    </w:div>
    <w:div w:id="192808725">
      <w:bodyDiv w:val="1"/>
      <w:marLeft w:val="0"/>
      <w:marRight w:val="0"/>
      <w:marTop w:val="0"/>
      <w:marBottom w:val="0"/>
      <w:divBdr>
        <w:top w:val="none" w:sz="0" w:space="0" w:color="auto"/>
        <w:left w:val="none" w:sz="0" w:space="0" w:color="auto"/>
        <w:bottom w:val="none" w:sz="0" w:space="0" w:color="auto"/>
        <w:right w:val="none" w:sz="0" w:space="0" w:color="auto"/>
      </w:divBdr>
    </w:div>
    <w:div w:id="219369438">
      <w:bodyDiv w:val="1"/>
      <w:marLeft w:val="0"/>
      <w:marRight w:val="0"/>
      <w:marTop w:val="0"/>
      <w:marBottom w:val="0"/>
      <w:divBdr>
        <w:top w:val="none" w:sz="0" w:space="0" w:color="auto"/>
        <w:left w:val="none" w:sz="0" w:space="0" w:color="auto"/>
        <w:bottom w:val="none" w:sz="0" w:space="0" w:color="auto"/>
        <w:right w:val="none" w:sz="0" w:space="0" w:color="auto"/>
      </w:divBdr>
    </w:div>
    <w:div w:id="285236759">
      <w:bodyDiv w:val="1"/>
      <w:marLeft w:val="0"/>
      <w:marRight w:val="0"/>
      <w:marTop w:val="0"/>
      <w:marBottom w:val="0"/>
      <w:divBdr>
        <w:top w:val="none" w:sz="0" w:space="0" w:color="auto"/>
        <w:left w:val="none" w:sz="0" w:space="0" w:color="auto"/>
        <w:bottom w:val="none" w:sz="0" w:space="0" w:color="auto"/>
        <w:right w:val="none" w:sz="0" w:space="0" w:color="auto"/>
      </w:divBdr>
    </w:div>
    <w:div w:id="300351594">
      <w:bodyDiv w:val="1"/>
      <w:marLeft w:val="0"/>
      <w:marRight w:val="0"/>
      <w:marTop w:val="0"/>
      <w:marBottom w:val="0"/>
      <w:divBdr>
        <w:top w:val="none" w:sz="0" w:space="0" w:color="auto"/>
        <w:left w:val="none" w:sz="0" w:space="0" w:color="auto"/>
        <w:bottom w:val="none" w:sz="0" w:space="0" w:color="auto"/>
        <w:right w:val="none" w:sz="0" w:space="0" w:color="auto"/>
      </w:divBdr>
      <w:divsChild>
        <w:div w:id="1298989837">
          <w:marLeft w:val="0"/>
          <w:marRight w:val="0"/>
          <w:marTop w:val="0"/>
          <w:marBottom w:val="720"/>
          <w:divBdr>
            <w:top w:val="none" w:sz="0" w:space="0" w:color="auto"/>
            <w:left w:val="none" w:sz="0" w:space="0" w:color="auto"/>
            <w:bottom w:val="none" w:sz="0" w:space="0" w:color="auto"/>
            <w:right w:val="none" w:sz="0" w:space="0" w:color="auto"/>
          </w:divBdr>
        </w:div>
      </w:divsChild>
    </w:div>
    <w:div w:id="357202368">
      <w:bodyDiv w:val="1"/>
      <w:marLeft w:val="0"/>
      <w:marRight w:val="0"/>
      <w:marTop w:val="0"/>
      <w:marBottom w:val="0"/>
      <w:divBdr>
        <w:top w:val="none" w:sz="0" w:space="0" w:color="auto"/>
        <w:left w:val="none" w:sz="0" w:space="0" w:color="auto"/>
        <w:bottom w:val="none" w:sz="0" w:space="0" w:color="auto"/>
        <w:right w:val="none" w:sz="0" w:space="0" w:color="auto"/>
      </w:divBdr>
      <w:divsChild>
        <w:div w:id="1691758729">
          <w:marLeft w:val="0"/>
          <w:marRight w:val="0"/>
          <w:marTop w:val="0"/>
          <w:marBottom w:val="720"/>
          <w:divBdr>
            <w:top w:val="none" w:sz="0" w:space="0" w:color="auto"/>
            <w:left w:val="none" w:sz="0" w:space="0" w:color="auto"/>
            <w:bottom w:val="none" w:sz="0" w:space="0" w:color="auto"/>
            <w:right w:val="none" w:sz="0" w:space="0" w:color="auto"/>
          </w:divBdr>
        </w:div>
      </w:divsChild>
    </w:div>
    <w:div w:id="357319562">
      <w:bodyDiv w:val="1"/>
      <w:marLeft w:val="0"/>
      <w:marRight w:val="0"/>
      <w:marTop w:val="0"/>
      <w:marBottom w:val="0"/>
      <w:divBdr>
        <w:top w:val="none" w:sz="0" w:space="0" w:color="auto"/>
        <w:left w:val="none" w:sz="0" w:space="0" w:color="auto"/>
        <w:bottom w:val="none" w:sz="0" w:space="0" w:color="auto"/>
        <w:right w:val="none" w:sz="0" w:space="0" w:color="auto"/>
      </w:divBdr>
      <w:divsChild>
        <w:div w:id="787892343">
          <w:marLeft w:val="0"/>
          <w:marRight w:val="0"/>
          <w:marTop w:val="0"/>
          <w:marBottom w:val="0"/>
          <w:divBdr>
            <w:top w:val="none" w:sz="0" w:space="0" w:color="auto"/>
            <w:left w:val="none" w:sz="0" w:space="0" w:color="auto"/>
            <w:bottom w:val="none" w:sz="0" w:space="0" w:color="auto"/>
            <w:right w:val="none" w:sz="0" w:space="0" w:color="auto"/>
          </w:divBdr>
          <w:divsChild>
            <w:div w:id="18283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09649">
      <w:bodyDiv w:val="1"/>
      <w:marLeft w:val="0"/>
      <w:marRight w:val="0"/>
      <w:marTop w:val="0"/>
      <w:marBottom w:val="0"/>
      <w:divBdr>
        <w:top w:val="none" w:sz="0" w:space="0" w:color="auto"/>
        <w:left w:val="none" w:sz="0" w:space="0" w:color="auto"/>
        <w:bottom w:val="none" w:sz="0" w:space="0" w:color="auto"/>
        <w:right w:val="none" w:sz="0" w:space="0" w:color="auto"/>
      </w:divBdr>
    </w:div>
    <w:div w:id="662124319">
      <w:bodyDiv w:val="1"/>
      <w:marLeft w:val="0"/>
      <w:marRight w:val="0"/>
      <w:marTop w:val="0"/>
      <w:marBottom w:val="0"/>
      <w:divBdr>
        <w:top w:val="none" w:sz="0" w:space="0" w:color="auto"/>
        <w:left w:val="none" w:sz="0" w:space="0" w:color="auto"/>
        <w:bottom w:val="none" w:sz="0" w:space="0" w:color="auto"/>
        <w:right w:val="none" w:sz="0" w:space="0" w:color="auto"/>
      </w:divBdr>
    </w:div>
    <w:div w:id="665282279">
      <w:bodyDiv w:val="1"/>
      <w:marLeft w:val="0"/>
      <w:marRight w:val="0"/>
      <w:marTop w:val="0"/>
      <w:marBottom w:val="0"/>
      <w:divBdr>
        <w:top w:val="none" w:sz="0" w:space="0" w:color="auto"/>
        <w:left w:val="none" w:sz="0" w:space="0" w:color="auto"/>
        <w:bottom w:val="none" w:sz="0" w:space="0" w:color="auto"/>
        <w:right w:val="none" w:sz="0" w:space="0" w:color="auto"/>
      </w:divBdr>
    </w:div>
    <w:div w:id="894316408">
      <w:bodyDiv w:val="1"/>
      <w:marLeft w:val="0"/>
      <w:marRight w:val="0"/>
      <w:marTop w:val="0"/>
      <w:marBottom w:val="0"/>
      <w:divBdr>
        <w:top w:val="none" w:sz="0" w:space="0" w:color="auto"/>
        <w:left w:val="none" w:sz="0" w:space="0" w:color="auto"/>
        <w:bottom w:val="none" w:sz="0" w:space="0" w:color="auto"/>
        <w:right w:val="none" w:sz="0" w:space="0" w:color="auto"/>
      </w:divBdr>
      <w:divsChild>
        <w:div w:id="830559446">
          <w:marLeft w:val="0"/>
          <w:marRight w:val="0"/>
          <w:marTop w:val="0"/>
          <w:marBottom w:val="0"/>
          <w:divBdr>
            <w:top w:val="none" w:sz="0" w:space="0" w:color="auto"/>
            <w:left w:val="none" w:sz="0" w:space="0" w:color="auto"/>
            <w:bottom w:val="none" w:sz="0" w:space="0" w:color="auto"/>
            <w:right w:val="none" w:sz="0" w:space="0" w:color="auto"/>
          </w:divBdr>
        </w:div>
      </w:divsChild>
    </w:div>
    <w:div w:id="1689942648">
      <w:bodyDiv w:val="1"/>
      <w:marLeft w:val="0"/>
      <w:marRight w:val="0"/>
      <w:marTop w:val="0"/>
      <w:marBottom w:val="0"/>
      <w:divBdr>
        <w:top w:val="none" w:sz="0" w:space="0" w:color="auto"/>
        <w:left w:val="none" w:sz="0" w:space="0" w:color="auto"/>
        <w:bottom w:val="none" w:sz="0" w:space="0" w:color="auto"/>
        <w:right w:val="none" w:sz="0" w:space="0" w:color="auto"/>
      </w:divBdr>
      <w:divsChild>
        <w:div w:id="1504708653">
          <w:marLeft w:val="0"/>
          <w:marRight w:val="0"/>
          <w:marTop w:val="0"/>
          <w:marBottom w:val="0"/>
          <w:divBdr>
            <w:top w:val="none" w:sz="0" w:space="0" w:color="auto"/>
            <w:left w:val="none" w:sz="0" w:space="0" w:color="auto"/>
            <w:bottom w:val="none" w:sz="0" w:space="0" w:color="auto"/>
            <w:right w:val="none" w:sz="0" w:space="0" w:color="auto"/>
          </w:divBdr>
          <w:divsChild>
            <w:div w:id="1061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32010">
      <w:bodyDiv w:val="1"/>
      <w:marLeft w:val="0"/>
      <w:marRight w:val="0"/>
      <w:marTop w:val="0"/>
      <w:marBottom w:val="0"/>
      <w:divBdr>
        <w:top w:val="none" w:sz="0" w:space="0" w:color="auto"/>
        <w:left w:val="none" w:sz="0" w:space="0" w:color="auto"/>
        <w:bottom w:val="none" w:sz="0" w:space="0" w:color="auto"/>
        <w:right w:val="none" w:sz="0" w:space="0" w:color="auto"/>
      </w:divBdr>
    </w:div>
    <w:div w:id="1855067356">
      <w:bodyDiv w:val="1"/>
      <w:marLeft w:val="0"/>
      <w:marRight w:val="0"/>
      <w:marTop w:val="0"/>
      <w:marBottom w:val="0"/>
      <w:divBdr>
        <w:top w:val="none" w:sz="0" w:space="0" w:color="auto"/>
        <w:left w:val="none" w:sz="0" w:space="0" w:color="auto"/>
        <w:bottom w:val="none" w:sz="0" w:space="0" w:color="auto"/>
        <w:right w:val="none" w:sz="0" w:space="0" w:color="auto"/>
      </w:divBdr>
    </w:div>
    <w:div w:id="1973946659">
      <w:bodyDiv w:val="1"/>
      <w:marLeft w:val="0"/>
      <w:marRight w:val="0"/>
      <w:marTop w:val="0"/>
      <w:marBottom w:val="0"/>
      <w:divBdr>
        <w:top w:val="none" w:sz="0" w:space="0" w:color="auto"/>
        <w:left w:val="none" w:sz="0" w:space="0" w:color="auto"/>
        <w:bottom w:val="none" w:sz="0" w:space="0" w:color="auto"/>
        <w:right w:val="none" w:sz="0" w:space="0" w:color="auto"/>
      </w:divBdr>
    </w:div>
    <w:div w:id="2142503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ratings.ru/" TargetMode="External"/><Relationship Id="rId3" Type="http://schemas.openxmlformats.org/officeDocument/2006/relationships/styles" Target="styles.xml"/><Relationship Id="rId21" Type="http://schemas.openxmlformats.org/officeDocument/2006/relationships/image" Target="media/image14.png"/><Relationship Id="rId34" Type="http://schemas.microsoft.com/office/2007/relationships/diagramDrawing" Target="diagrams/drawing1.xml"/><Relationship Id="rId42" Type="http://schemas.openxmlformats.org/officeDocument/2006/relationships/hyperlink" Target="https://www.univermvd.ru/diges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diagramColors" Target="diagrams/colors1.xml"/><Relationship Id="rId38" Type="http://schemas.openxmlformats.org/officeDocument/2006/relationships/hyperlink" Target="https://kuban.rbc.ru/krasnoda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rosstat.gov.ru/folder/133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diagramQuickStyle" Target="diagrams/quickStyle1.xml"/><Relationship Id="rId37" Type="http://schemas.openxmlformats.org/officeDocument/2006/relationships/hyperlink" Target="URL:https://www.vedomosti.ru/" TargetMode="External"/><Relationship Id="rId40" Type="http://schemas.openxmlformats.org/officeDocument/2006/relationships/hyperlink" Target="https://ria.r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Layout" Target="diagrams/layout1.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diagramData" Target="diagrams/data1.xml"/><Relationship Id="rId35" Type="http://schemas.openxmlformats.org/officeDocument/2006/relationships/image" Target="media/image23.png"/><Relationship Id="rId43"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38F2A8-396A-40DD-B144-D8C6B5A440AB}" type="doc">
      <dgm:prSet loTypeId="urn:microsoft.com/office/officeart/2005/8/layout/list1" loCatId="list" qsTypeId="urn:microsoft.com/office/officeart/2005/8/quickstyle/simple3" qsCatId="simple" csTypeId="urn:microsoft.com/office/officeart/2005/8/colors/colorful1" csCatId="colorful" phldr="1"/>
      <dgm:spPr/>
      <dgm:t>
        <a:bodyPr/>
        <a:lstStyle/>
        <a:p>
          <a:endParaRPr lang="ru-RU"/>
        </a:p>
      </dgm:t>
    </dgm:pt>
    <dgm:pt modelId="{73FC4245-4F46-46C7-A0F6-7664A3F857CE}">
      <dgm:prSet phldrT="[Текст]" custT="1"/>
      <dgm:spPr/>
      <dgm:t>
        <a:bodyPr/>
        <a:lstStyle/>
        <a:p>
          <a:r>
            <a:rPr lang="ru-RU" sz="1200">
              <a:latin typeface="Times New Roman" panose="02020603050405020304" pitchFamily="18" charset="0"/>
              <a:cs typeface="Times New Roman" panose="02020603050405020304" pitchFamily="18" charset="0"/>
            </a:rPr>
            <a:t>Концепция обеспечения</a:t>
          </a:r>
          <a:r>
            <a:rPr lang="en-US" sz="120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экономической безопасности Краснодарского края на перспективу до  2030 г.</a:t>
          </a:r>
        </a:p>
      </dgm:t>
    </dgm:pt>
    <dgm:pt modelId="{4DFC06A0-426C-420E-9AD2-397F5161F4E2}" type="parTrans" cxnId="{5D2B02D6-7091-4DA2-966A-15FFC28A6613}">
      <dgm:prSet/>
      <dgm:spPr/>
      <dgm:t>
        <a:bodyPr/>
        <a:lstStyle/>
        <a:p>
          <a:endParaRPr lang="ru-RU"/>
        </a:p>
      </dgm:t>
    </dgm:pt>
    <dgm:pt modelId="{EDAC637D-5E20-4DAB-A1B0-C2EF40E6E0CD}" type="sibTrans" cxnId="{5D2B02D6-7091-4DA2-966A-15FFC28A6613}">
      <dgm:prSet/>
      <dgm:spPr/>
      <dgm:t>
        <a:bodyPr/>
        <a:lstStyle/>
        <a:p>
          <a:endParaRPr lang="ru-RU"/>
        </a:p>
      </dgm:t>
    </dgm:pt>
    <dgm:pt modelId="{49376756-2E94-4139-9BBF-2C640109732D}">
      <dgm:prSet phldrT="[Текст]" custT="1"/>
      <dgm:spPr/>
      <dgm:t>
        <a:bodyPr/>
        <a:lstStyle/>
        <a:p>
          <a:r>
            <a:rPr lang="ru-RU" sz="1200">
              <a:latin typeface="Times New Roman" panose="02020603050405020304" pitchFamily="18" charset="0"/>
              <a:cs typeface="Times New Roman" panose="02020603050405020304" pitchFamily="18" charset="0"/>
            </a:rPr>
            <a:t>Стратегия социально-экономического развития Краснодарского края до 2030 г.</a:t>
          </a:r>
        </a:p>
      </dgm:t>
    </dgm:pt>
    <dgm:pt modelId="{C242302C-151A-45C3-8CF5-D62C9A24F2E8}" type="parTrans" cxnId="{7183E579-CFDC-490A-86B1-D330509C7BAB}">
      <dgm:prSet/>
      <dgm:spPr/>
      <dgm:t>
        <a:bodyPr/>
        <a:lstStyle/>
        <a:p>
          <a:endParaRPr lang="ru-RU"/>
        </a:p>
      </dgm:t>
    </dgm:pt>
    <dgm:pt modelId="{63213948-2FE0-47BD-B194-7ADCF0F329AB}" type="sibTrans" cxnId="{7183E579-CFDC-490A-86B1-D330509C7BAB}">
      <dgm:prSet/>
      <dgm:spPr/>
      <dgm:t>
        <a:bodyPr/>
        <a:lstStyle/>
        <a:p>
          <a:endParaRPr lang="ru-RU"/>
        </a:p>
      </dgm:t>
    </dgm:pt>
    <dgm:pt modelId="{C7FB747B-A5DE-4B22-B39C-68A6CAFE53E2}">
      <dgm:prSet phldrT="[Текст]" custT="1"/>
      <dgm:spPr/>
      <dgm:t>
        <a:bodyPr/>
        <a:lstStyle/>
        <a:p>
          <a:r>
            <a:rPr lang="ru-RU" sz="1200">
              <a:latin typeface="Times New Roman" panose="02020603050405020304" pitchFamily="18" charset="0"/>
              <a:cs typeface="Times New Roman" panose="02020603050405020304" pitchFamily="18" charset="0"/>
            </a:rPr>
            <a:t>Концепция роста уровня и качества жизни жителей региона</a:t>
          </a:r>
          <a:r>
            <a:rPr lang="en-US" sz="120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жителей региона</a:t>
          </a:r>
        </a:p>
      </dgm:t>
    </dgm:pt>
    <dgm:pt modelId="{7A09519A-CDFE-47F0-A1BB-31370FBD89C6}" type="parTrans" cxnId="{68282D14-489B-403A-A4E3-B9F4B50D2831}">
      <dgm:prSet/>
      <dgm:spPr/>
      <dgm:t>
        <a:bodyPr/>
        <a:lstStyle/>
        <a:p>
          <a:endParaRPr lang="ru-RU"/>
        </a:p>
      </dgm:t>
    </dgm:pt>
    <dgm:pt modelId="{2C155291-E95C-46C3-A992-51CC533E529B}" type="sibTrans" cxnId="{68282D14-489B-403A-A4E3-B9F4B50D2831}">
      <dgm:prSet/>
      <dgm:spPr/>
      <dgm:t>
        <a:bodyPr/>
        <a:lstStyle/>
        <a:p>
          <a:endParaRPr lang="ru-RU"/>
        </a:p>
      </dgm:t>
    </dgm:pt>
    <dgm:pt modelId="{1D54D8E2-AC27-414D-BCF9-E7EBBB139311}">
      <dgm:prSet phldrT="[Текст]" custT="1"/>
      <dgm:spPr/>
      <dgm:t>
        <a:bodyPr/>
        <a:lstStyle/>
        <a:p>
          <a:r>
            <a:rPr lang="ru-RU" sz="1200">
              <a:latin typeface="Times New Roman" panose="02020603050405020304" pitchFamily="18" charset="0"/>
              <a:cs typeface="Times New Roman" panose="02020603050405020304" pitchFamily="18" charset="0"/>
            </a:rPr>
            <a:t>Инструментарный комплекс формирования экономической безопасности Краснодарского края до 2030 г.</a:t>
          </a:r>
        </a:p>
      </dgm:t>
    </dgm:pt>
    <dgm:pt modelId="{BA696EA4-3D77-4211-9BC7-0644AAAB9BE5}" type="parTrans" cxnId="{82063A34-8717-4075-9015-5308A1030902}">
      <dgm:prSet/>
      <dgm:spPr/>
      <dgm:t>
        <a:bodyPr/>
        <a:lstStyle/>
        <a:p>
          <a:endParaRPr lang="ru-RU"/>
        </a:p>
      </dgm:t>
    </dgm:pt>
    <dgm:pt modelId="{7FD066DF-9358-4E05-8F79-1CDEC6E4133D}" type="sibTrans" cxnId="{82063A34-8717-4075-9015-5308A1030902}">
      <dgm:prSet/>
      <dgm:spPr/>
      <dgm:t>
        <a:bodyPr/>
        <a:lstStyle/>
        <a:p>
          <a:endParaRPr lang="ru-RU"/>
        </a:p>
      </dgm:t>
    </dgm:pt>
    <dgm:pt modelId="{30A5F5AA-6398-4C4E-A218-0B69CFAFA008}">
      <dgm:prSet phldrT="[Текст]" custT="1"/>
      <dgm:spPr/>
      <dgm:t>
        <a:bodyPr/>
        <a:lstStyle/>
        <a:p>
          <a:r>
            <a:rPr lang="ru-RU" sz="1200">
              <a:latin typeface="Times New Roman" panose="02020603050405020304" pitchFamily="18" charset="0"/>
              <a:cs typeface="Times New Roman" panose="02020603050405020304" pitchFamily="18" charset="0"/>
            </a:rPr>
            <a:t>Программа повышения уровня и   качества жизни жителей региона</a:t>
          </a:r>
        </a:p>
      </dgm:t>
    </dgm:pt>
    <dgm:pt modelId="{FE1E5284-F6B2-45D3-8E95-5D7824453AF6}" type="parTrans" cxnId="{8BE13AD7-A4DD-4D27-87BF-8F3C6BF6F05A}">
      <dgm:prSet/>
      <dgm:spPr/>
      <dgm:t>
        <a:bodyPr/>
        <a:lstStyle/>
        <a:p>
          <a:endParaRPr lang="ru-RU"/>
        </a:p>
      </dgm:t>
    </dgm:pt>
    <dgm:pt modelId="{B4380696-C913-44D2-9F41-BCF321004F47}" type="sibTrans" cxnId="{8BE13AD7-A4DD-4D27-87BF-8F3C6BF6F05A}">
      <dgm:prSet/>
      <dgm:spPr/>
      <dgm:t>
        <a:bodyPr/>
        <a:lstStyle/>
        <a:p>
          <a:endParaRPr lang="ru-RU"/>
        </a:p>
      </dgm:t>
    </dgm:pt>
    <dgm:pt modelId="{3DF3A7FB-BB27-46FE-87FB-8F1C44484E7F}">
      <dgm:prSet phldrT="[Текст]" custT="1"/>
      <dgm:spPr/>
      <dgm:t>
        <a:bodyPr/>
        <a:lstStyle/>
        <a:p>
          <a:r>
            <a:rPr lang="ru-RU" sz="1200">
              <a:latin typeface="Times New Roman" panose="02020603050405020304" pitchFamily="18" charset="0"/>
              <a:cs typeface="Times New Roman" panose="02020603050405020304" pitchFamily="18" charset="0"/>
            </a:rPr>
            <a:t>Концепция демографического развития региона</a:t>
          </a:r>
        </a:p>
      </dgm:t>
    </dgm:pt>
    <dgm:pt modelId="{14A95035-8DFF-4B37-B29A-48CA37B29D06}" type="parTrans" cxnId="{77D67AC6-4DA5-44B1-95FB-E7A69AA0B3A8}">
      <dgm:prSet/>
      <dgm:spPr/>
      <dgm:t>
        <a:bodyPr/>
        <a:lstStyle/>
        <a:p>
          <a:endParaRPr lang="ru-RU"/>
        </a:p>
      </dgm:t>
    </dgm:pt>
    <dgm:pt modelId="{50B0F900-7776-4AA4-BE17-E5A621C5F15B}" type="sibTrans" cxnId="{77D67AC6-4DA5-44B1-95FB-E7A69AA0B3A8}">
      <dgm:prSet/>
      <dgm:spPr/>
      <dgm:t>
        <a:bodyPr/>
        <a:lstStyle/>
        <a:p>
          <a:endParaRPr lang="ru-RU"/>
        </a:p>
      </dgm:t>
    </dgm:pt>
    <dgm:pt modelId="{685155DF-8048-42C0-AFA8-28253FEADF61}">
      <dgm:prSet phldrT="[Текст]" custT="1"/>
      <dgm:spPr/>
      <dgm:t>
        <a:bodyPr/>
        <a:lstStyle/>
        <a:p>
          <a:r>
            <a:rPr lang="ru-RU" sz="1200">
              <a:latin typeface="Times New Roman" panose="02020603050405020304" pitchFamily="18" charset="0"/>
              <a:cs typeface="Times New Roman" panose="02020603050405020304" pitchFamily="18" charset="0"/>
            </a:rPr>
            <a:t>Региональные демографические программы</a:t>
          </a:r>
        </a:p>
      </dgm:t>
    </dgm:pt>
    <dgm:pt modelId="{5737E32B-7AE4-446F-ADF8-0CCCC0EBBB61}" type="parTrans" cxnId="{6ECCC044-FAEA-43FF-B9FB-72F63EC30DA9}">
      <dgm:prSet/>
      <dgm:spPr/>
      <dgm:t>
        <a:bodyPr/>
        <a:lstStyle/>
        <a:p>
          <a:endParaRPr lang="ru-RU"/>
        </a:p>
      </dgm:t>
    </dgm:pt>
    <dgm:pt modelId="{8E6B0C60-1E70-4051-A477-4501197EE7E1}" type="sibTrans" cxnId="{6ECCC044-FAEA-43FF-B9FB-72F63EC30DA9}">
      <dgm:prSet/>
      <dgm:spPr/>
      <dgm:t>
        <a:bodyPr/>
        <a:lstStyle/>
        <a:p>
          <a:endParaRPr lang="ru-RU"/>
        </a:p>
      </dgm:t>
    </dgm:pt>
    <dgm:pt modelId="{0F5023C4-DBD1-4310-9547-9E86976CE84B}">
      <dgm:prSet phldrT="[Текст]" custT="1"/>
      <dgm:spPr/>
      <dgm:t>
        <a:bodyPr/>
        <a:lstStyle/>
        <a:p>
          <a:r>
            <a:rPr lang="ru-RU" sz="1200">
              <a:latin typeface="Times New Roman" panose="02020603050405020304" pitchFamily="18" charset="0"/>
              <a:cs typeface="Times New Roman" panose="02020603050405020304" pitchFamily="18" charset="0"/>
            </a:rPr>
            <a:t>Концепция улучшения  жилищной обеспеченности жителей региона</a:t>
          </a:r>
        </a:p>
      </dgm:t>
    </dgm:pt>
    <dgm:pt modelId="{B66AF43B-4FB0-4A17-963F-1B921D06B61C}" type="parTrans" cxnId="{8E2679E8-8D26-4D6F-BE0F-D63451E93F2D}">
      <dgm:prSet/>
      <dgm:spPr/>
      <dgm:t>
        <a:bodyPr/>
        <a:lstStyle/>
        <a:p>
          <a:endParaRPr lang="ru-RU"/>
        </a:p>
      </dgm:t>
    </dgm:pt>
    <dgm:pt modelId="{AE85CF42-84BF-47CC-8482-79BDA51499E8}" type="sibTrans" cxnId="{8E2679E8-8D26-4D6F-BE0F-D63451E93F2D}">
      <dgm:prSet/>
      <dgm:spPr/>
      <dgm:t>
        <a:bodyPr/>
        <a:lstStyle/>
        <a:p>
          <a:endParaRPr lang="ru-RU"/>
        </a:p>
      </dgm:t>
    </dgm:pt>
    <dgm:pt modelId="{B856D433-68DF-466B-A930-320BAD8DB4EE}">
      <dgm:prSet phldrT="[Текст]" custT="1"/>
      <dgm:spPr/>
      <dgm:t>
        <a:bodyPr/>
        <a:lstStyle/>
        <a:p>
          <a:r>
            <a:rPr lang="ru-RU" sz="1200">
              <a:latin typeface="Times New Roman" panose="02020603050405020304" pitchFamily="18" charset="0"/>
              <a:cs typeface="Times New Roman" panose="02020603050405020304" pitchFamily="18" charset="0"/>
            </a:rPr>
            <a:t>Региональные программы развития жилищного строительства  и жилищной инфраструктуры</a:t>
          </a:r>
        </a:p>
      </dgm:t>
    </dgm:pt>
    <dgm:pt modelId="{B99ADC22-55EA-4773-A361-79AD3CAF3864}" type="parTrans" cxnId="{D6ED4226-AB4C-4413-955D-414081D7F038}">
      <dgm:prSet/>
      <dgm:spPr/>
      <dgm:t>
        <a:bodyPr/>
        <a:lstStyle/>
        <a:p>
          <a:endParaRPr lang="ru-RU"/>
        </a:p>
      </dgm:t>
    </dgm:pt>
    <dgm:pt modelId="{4D1E274D-E205-4D0B-902F-2F83BA4FF5DB}" type="sibTrans" cxnId="{D6ED4226-AB4C-4413-955D-414081D7F038}">
      <dgm:prSet/>
      <dgm:spPr/>
      <dgm:t>
        <a:bodyPr/>
        <a:lstStyle/>
        <a:p>
          <a:endParaRPr lang="ru-RU"/>
        </a:p>
      </dgm:t>
    </dgm:pt>
    <dgm:pt modelId="{7ABE17B5-F180-465B-9ED5-657E0B1B13BD}" type="pres">
      <dgm:prSet presAssocID="{2A38F2A8-396A-40DD-B144-D8C6B5A440AB}" presName="linear" presStyleCnt="0">
        <dgm:presLayoutVars>
          <dgm:dir/>
          <dgm:animLvl val="lvl"/>
          <dgm:resizeHandles val="exact"/>
        </dgm:presLayoutVars>
      </dgm:prSet>
      <dgm:spPr/>
    </dgm:pt>
    <dgm:pt modelId="{9F6DD34C-CE09-4267-87A1-93E77D3DC987}" type="pres">
      <dgm:prSet presAssocID="{73FC4245-4F46-46C7-A0F6-7664A3F857CE}" presName="parentLin" presStyleCnt="0"/>
      <dgm:spPr/>
    </dgm:pt>
    <dgm:pt modelId="{AE810820-78CE-4E04-A3CF-6C919D015BE5}" type="pres">
      <dgm:prSet presAssocID="{73FC4245-4F46-46C7-A0F6-7664A3F857CE}" presName="parentLeftMargin" presStyleLbl="node1" presStyleIdx="0" presStyleCnt="4"/>
      <dgm:spPr/>
    </dgm:pt>
    <dgm:pt modelId="{18464AAC-9266-49A5-B445-E116D46C6676}" type="pres">
      <dgm:prSet presAssocID="{73FC4245-4F46-46C7-A0F6-7664A3F857CE}" presName="parentText" presStyleLbl="node1" presStyleIdx="0" presStyleCnt="4">
        <dgm:presLayoutVars>
          <dgm:chMax val="0"/>
          <dgm:bulletEnabled val="1"/>
        </dgm:presLayoutVars>
      </dgm:prSet>
      <dgm:spPr/>
    </dgm:pt>
    <dgm:pt modelId="{A0148460-17E0-4C71-873D-FF2C8E837DA4}" type="pres">
      <dgm:prSet presAssocID="{73FC4245-4F46-46C7-A0F6-7664A3F857CE}" presName="negativeSpace" presStyleCnt="0"/>
      <dgm:spPr/>
    </dgm:pt>
    <dgm:pt modelId="{1A374B92-5E49-4B12-AA58-31D4A84C7FF0}" type="pres">
      <dgm:prSet presAssocID="{73FC4245-4F46-46C7-A0F6-7664A3F857CE}" presName="childText" presStyleLbl="conFgAcc1" presStyleIdx="0" presStyleCnt="4">
        <dgm:presLayoutVars>
          <dgm:bulletEnabled val="1"/>
        </dgm:presLayoutVars>
      </dgm:prSet>
      <dgm:spPr/>
    </dgm:pt>
    <dgm:pt modelId="{71F53DB4-B0EB-4A35-9855-EC220F9A344E}" type="pres">
      <dgm:prSet presAssocID="{EDAC637D-5E20-4DAB-A1B0-C2EF40E6E0CD}" presName="spaceBetweenRectangles" presStyleCnt="0"/>
      <dgm:spPr/>
    </dgm:pt>
    <dgm:pt modelId="{21123253-66FF-45F8-99EE-1FD3FA7DC1C6}" type="pres">
      <dgm:prSet presAssocID="{C7FB747B-A5DE-4B22-B39C-68A6CAFE53E2}" presName="parentLin" presStyleCnt="0"/>
      <dgm:spPr/>
    </dgm:pt>
    <dgm:pt modelId="{213C9B58-D80E-45DB-92E8-6494B8B9E1D2}" type="pres">
      <dgm:prSet presAssocID="{C7FB747B-A5DE-4B22-B39C-68A6CAFE53E2}" presName="parentLeftMargin" presStyleLbl="node1" presStyleIdx="0" presStyleCnt="4"/>
      <dgm:spPr/>
    </dgm:pt>
    <dgm:pt modelId="{CDF8ADA7-7A2F-4301-9E65-C65A77689C8F}" type="pres">
      <dgm:prSet presAssocID="{C7FB747B-A5DE-4B22-B39C-68A6CAFE53E2}" presName="parentText" presStyleLbl="node1" presStyleIdx="1" presStyleCnt="4">
        <dgm:presLayoutVars>
          <dgm:chMax val="0"/>
          <dgm:bulletEnabled val="1"/>
        </dgm:presLayoutVars>
      </dgm:prSet>
      <dgm:spPr/>
    </dgm:pt>
    <dgm:pt modelId="{C03180DA-DF4E-45EE-806E-8B40538994E5}" type="pres">
      <dgm:prSet presAssocID="{C7FB747B-A5DE-4B22-B39C-68A6CAFE53E2}" presName="negativeSpace" presStyleCnt="0"/>
      <dgm:spPr/>
    </dgm:pt>
    <dgm:pt modelId="{2E28BF54-5775-4937-BE61-EAB3C38C413B}" type="pres">
      <dgm:prSet presAssocID="{C7FB747B-A5DE-4B22-B39C-68A6CAFE53E2}" presName="childText" presStyleLbl="conFgAcc1" presStyleIdx="1" presStyleCnt="4">
        <dgm:presLayoutVars>
          <dgm:bulletEnabled val="1"/>
        </dgm:presLayoutVars>
      </dgm:prSet>
      <dgm:spPr/>
    </dgm:pt>
    <dgm:pt modelId="{5CE67C60-1266-42A0-86CF-1CB2F062C674}" type="pres">
      <dgm:prSet presAssocID="{2C155291-E95C-46C3-A992-51CC533E529B}" presName="spaceBetweenRectangles" presStyleCnt="0"/>
      <dgm:spPr/>
    </dgm:pt>
    <dgm:pt modelId="{71216E54-D51B-41E3-992D-01DD57E4E6CE}" type="pres">
      <dgm:prSet presAssocID="{3DF3A7FB-BB27-46FE-87FB-8F1C44484E7F}" presName="parentLin" presStyleCnt="0"/>
      <dgm:spPr/>
    </dgm:pt>
    <dgm:pt modelId="{4035C5D1-C8B2-474D-A6DB-28AE0E79922B}" type="pres">
      <dgm:prSet presAssocID="{3DF3A7FB-BB27-46FE-87FB-8F1C44484E7F}" presName="parentLeftMargin" presStyleLbl="node1" presStyleIdx="1" presStyleCnt="4"/>
      <dgm:spPr/>
    </dgm:pt>
    <dgm:pt modelId="{0FABEE60-F697-421F-B664-EC820BE4AACC}" type="pres">
      <dgm:prSet presAssocID="{3DF3A7FB-BB27-46FE-87FB-8F1C44484E7F}" presName="parentText" presStyleLbl="node1" presStyleIdx="2" presStyleCnt="4">
        <dgm:presLayoutVars>
          <dgm:chMax val="0"/>
          <dgm:bulletEnabled val="1"/>
        </dgm:presLayoutVars>
      </dgm:prSet>
      <dgm:spPr/>
    </dgm:pt>
    <dgm:pt modelId="{5EE7C447-D367-4ED5-AFC6-7A59B831EC9F}" type="pres">
      <dgm:prSet presAssocID="{3DF3A7FB-BB27-46FE-87FB-8F1C44484E7F}" presName="negativeSpace" presStyleCnt="0"/>
      <dgm:spPr/>
    </dgm:pt>
    <dgm:pt modelId="{93F30995-9F19-4FC8-8240-C16299F79588}" type="pres">
      <dgm:prSet presAssocID="{3DF3A7FB-BB27-46FE-87FB-8F1C44484E7F}" presName="childText" presStyleLbl="conFgAcc1" presStyleIdx="2" presStyleCnt="4">
        <dgm:presLayoutVars>
          <dgm:bulletEnabled val="1"/>
        </dgm:presLayoutVars>
      </dgm:prSet>
      <dgm:spPr/>
    </dgm:pt>
    <dgm:pt modelId="{53DFBD4F-3EB7-4369-9FEB-E5B7E05EAA4A}" type="pres">
      <dgm:prSet presAssocID="{50B0F900-7776-4AA4-BE17-E5A621C5F15B}" presName="spaceBetweenRectangles" presStyleCnt="0"/>
      <dgm:spPr/>
    </dgm:pt>
    <dgm:pt modelId="{6E5AA528-EDF0-4659-A3EF-398A2E9C015B}" type="pres">
      <dgm:prSet presAssocID="{0F5023C4-DBD1-4310-9547-9E86976CE84B}" presName="parentLin" presStyleCnt="0"/>
      <dgm:spPr/>
    </dgm:pt>
    <dgm:pt modelId="{5B35598F-9556-4F18-BD5E-E0123950A894}" type="pres">
      <dgm:prSet presAssocID="{0F5023C4-DBD1-4310-9547-9E86976CE84B}" presName="parentLeftMargin" presStyleLbl="node1" presStyleIdx="2" presStyleCnt="4"/>
      <dgm:spPr/>
    </dgm:pt>
    <dgm:pt modelId="{BC87B7F2-8404-4FD0-8579-51C4A0EF0E6E}" type="pres">
      <dgm:prSet presAssocID="{0F5023C4-DBD1-4310-9547-9E86976CE84B}" presName="parentText" presStyleLbl="node1" presStyleIdx="3" presStyleCnt="4">
        <dgm:presLayoutVars>
          <dgm:chMax val="0"/>
          <dgm:bulletEnabled val="1"/>
        </dgm:presLayoutVars>
      </dgm:prSet>
      <dgm:spPr/>
    </dgm:pt>
    <dgm:pt modelId="{C6399ACF-CB09-4B58-87F3-12DB05D816BC}" type="pres">
      <dgm:prSet presAssocID="{0F5023C4-DBD1-4310-9547-9E86976CE84B}" presName="negativeSpace" presStyleCnt="0"/>
      <dgm:spPr/>
    </dgm:pt>
    <dgm:pt modelId="{72F670CC-61CC-4B08-BAE4-83F4EC161A6C}" type="pres">
      <dgm:prSet presAssocID="{0F5023C4-DBD1-4310-9547-9E86976CE84B}" presName="childText" presStyleLbl="conFgAcc1" presStyleIdx="3" presStyleCnt="4">
        <dgm:presLayoutVars>
          <dgm:bulletEnabled val="1"/>
        </dgm:presLayoutVars>
      </dgm:prSet>
      <dgm:spPr/>
    </dgm:pt>
  </dgm:ptLst>
  <dgm:cxnLst>
    <dgm:cxn modelId="{1666B001-CE57-4519-B7DA-556B7BD2E3D3}" type="presOf" srcId="{0F5023C4-DBD1-4310-9547-9E86976CE84B}" destId="{BC87B7F2-8404-4FD0-8579-51C4A0EF0E6E}" srcOrd="1" destOrd="0" presId="urn:microsoft.com/office/officeart/2005/8/layout/list1"/>
    <dgm:cxn modelId="{B625F601-6B15-45FA-96FC-1F553AD93AFC}" type="presOf" srcId="{49376756-2E94-4139-9BBF-2C640109732D}" destId="{1A374B92-5E49-4B12-AA58-31D4A84C7FF0}" srcOrd="0" destOrd="0" presId="urn:microsoft.com/office/officeart/2005/8/layout/list1"/>
    <dgm:cxn modelId="{7B443E11-8364-40AC-96EE-E0DBE3112DBE}" type="presOf" srcId="{3DF3A7FB-BB27-46FE-87FB-8F1C44484E7F}" destId="{4035C5D1-C8B2-474D-A6DB-28AE0E79922B}" srcOrd="0" destOrd="0" presId="urn:microsoft.com/office/officeart/2005/8/layout/list1"/>
    <dgm:cxn modelId="{68282D14-489B-403A-A4E3-B9F4B50D2831}" srcId="{2A38F2A8-396A-40DD-B144-D8C6B5A440AB}" destId="{C7FB747B-A5DE-4B22-B39C-68A6CAFE53E2}" srcOrd="1" destOrd="0" parTransId="{7A09519A-CDFE-47F0-A1BB-31370FBD89C6}" sibTransId="{2C155291-E95C-46C3-A992-51CC533E529B}"/>
    <dgm:cxn modelId="{0FC8C017-1E64-48FB-8E95-A3C81BDF799A}" type="presOf" srcId="{C7FB747B-A5DE-4B22-B39C-68A6CAFE53E2}" destId="{CDF8ADA7-7A2F-4301-9E65-C65A77689C8F}" srcOrd="1" destOrd="0" presId="urn:microsoft.com/office/officeart/2005/8/layout/list1"/>
    <dgm:cxn modelId="{D6ED4226-AB4C-4413-955D-414081D7F038}" srcId="{0F5023C4-DBD1-4310-9547-9E86976CE84B}" destId="{B856D433-68DF-466B-A930-320BAD8DB4EE}" srcOrd="0" destOrd="0" parTransId="{B99ADC22-55EA-4773-A361-79AD3CAF3864}" sibTransId="{4D1E274D-E205-4D0B-902F-2F83BA4FF5DB}"/>
    <dgm:cxn modelId="{3F53F226-FD9C-4FE8-9C9A-96D84311D728}" type="presOf" srcId="{73FC4245-4F46-46C7-A0F6-7664A3F857CE}" destId="{AE810820-78CE-4E04-A3CF-6C919D015BE5}" srcOrd="0" destOrd="0" presId="urn:microsoft.com/office/officeart/2005/8/layout/list1"/>
    <dgm:cxn modelId="{34899F2E-F809-4299-BEF4-1B227733E0C7}" type="presOf" srcId="{3DF3A7FB-BB27-46FE-87FB-8F1C44484E7F}" destId="{0FABEE60-F697-421F-B664-EC820BE4AACC}" srcOrd="1" destOrd="0" presId="urn:microsoft.com/office/officeart/2005/8/layout/list1"/>
    <dgm:cxn modelId="{82063A34-8717-4075-9015-5308A1030902}" srcId="{73FC4245-4F46-46C7-A0F6-7664A3F857CE}" destId="{1D54D8E2-AC27-414D-BCF9-E7EBBB139311}" srcOrd="1" destOrd="0" parTransId="{BA696EA4-3D77-4211-9BC7-0644AAAB9BE5}" sibTransId="{7FD066DF-9358-4E05-8F79-1CDEC6E4133D}"/>
    <dgm:cxn modelId="{67A6F33B-A719-4EFA-8C15-CFA728EA41B8}" type="presOf" srcId="{B856D433-68DF-466B-A930-320BAD8DB4EE}" destId="{72F670CC-61CC-4B08-BAE4-83F4EC161A6C}" srcOrd="0" destOrd="0" presId="urn:microsoft.com/office/officeart/2005/8/layout/list1"/>
    <dgm:cxn modelId="{5B0F8742-14AC-4459-A573-654392B60B65}" type="presOf" srcId="{0F5023C4-DBD1-4310-9547-9E86976CE84B}" destId="{5B35598F-9556-4F18-BD5E-E0123950A894}" srcOrd="0" destOrd="0" presId="urn:microsoft.com/office/officeart/2005/8/layout/list1"/>
    <dgm:cxn modelId="{6ECCC044-FAEA-43FF-B9FB-72F63EC30DA9}" srcId="{3DF3A7FB-BB27-46FE-87FB-8F1C44484E7F}" destId="{685155DF-8048-42C0-AFA8-28253FEADF61}" srcOrd="0" destOrd="0" parTransId="{5737E32B-7AE4-446F-ADF8-0CCCC0EBBB61}" sibTransId="{8E6B0C60-1E70-4051-A477-4501197EE7E1}"/>
    <dgm:cxn modelId="{6DE2056D-26CD-4AA1-8E16-462E24647B0C}" type="presOf" srcId="{C7FB747B-A5DE-4B22-B39C-68A6CAFE53E2}" destId="{213C9B58-D80E-45DB-92E8-6494B8B9E1D2}" srcOrd="0" destOrd="0" presId="urn:microsoft.com/office/officeart/2005/8/layout/list1"/>
    <dgm:cxn modelId="{7183E579-CFDC-490A-86B1-D330509C7BAB}" srcId="{73FC4245-4F46-46C7-A0F6-7664A3F857CE}" destId="{49376756-2E94-4139-9BBF-2C640109732D}" srcOrd="0" destOrd="0" parTransId="{C242302C-151A-45C3-8CF5-D62C9A24F2E8}" sibTransId="{63213948-2FE0-47BD-B194-7ADCF0F329AB}"/>
    <dgm:cxn modelId="{466CA69F-4AAC-40C4-853F-896FC41ED868}" type="presOf" srcId="{1D54D8E2-AC27-414D-BCF9-E7EBBB139311}" destId="{1A374B92-5E49-4B12-AA58-31D4A84C7FF0}" srcOrd="0" destOrd="1" presId="urn:microsoft.com/office/officeart/2005/8/layout/list1"/>
    <dgm:cxn modelId="{B6D350A7-E75D-4F42-87CF-C79575E4AA9D}" type="presOf" srcId="{30A5F5AA-6398-4C4E-A218-0B69CFAFA008}" destId="{2E28BF54-5775-4937-BE61-EAB3C38C413B}" srcOrd="0" destOrd="0" presId="urn:microsoft.com/office/officeart/2005/8/layout/list1"/>
    <dgm:cxn modelId="{FD850EAE-16B4-4E4E-AD7E-E2594C491139}" type="presOf" srcId="{685155DF-8048-42C0-AFA8-28253FEADF61}" destId="{93F30995-9F19-4FC8-8240-C16299F79588}" srcOrd="0" destOrd="0" presId="urn:microsoft.com/office/officeart/2005/8/layout/list1"/>
    <dgm:cxn modelId="{A1CFDBB1-B5CA-4349-8AB5-90893224B7F0}" type="presOf" srcId="{73FC4245-4F46-46C7-A0F6-7664A3F857CE}" destId="{18464AAC-9266-49A5-B445-E116D46C6676}" srcOrd="1" destOrd="0" presId="urn:microsoft.com/office/officeart/2005/8/layout/list1"/>
    <dgm:cxn modelId="{77D67AC6-4DA5-44B1-95FB-E7A69AA0B3A8}" srcId="{2A38F2A8-396A-40DD-B144-D8C6B5A440AB}" destId="{3DF3A7FB-BB27-46FE-87FB-8F1C44484E7F}" srcOrd="2" destOrd="0" parTransId="{14A95035-8DFF-4B37-B29A-48CA37B29D06}" sibTransId="{50B0F900-7776-4AA4-BE17-E5A621C5F15B}"/>
    <dgm:cxn modelId="{5D2B02D6-7091-4DA2-966A-15FFC28A6613}" srcId="{2A38F2A8-396A-40DD-B144-D8C6B5A440AB}" destId="{73FC4245-4F46-46C7-A0F6-7664A3F857CE}" srcOrd="0" destOrd="0" parTransId="{4DFC06A0-426C-420E-9AD2-397F5161F4E2}" sibTransId="{EDAC637D-5E20-4DAB-A1B0-C2EF40E6E0CD}"/>
    <dgm:cxn modelId="{8BE13AD7-A4DD-4D27-87BF-8F3C6BF6F05A}" srcId="{C7FB747B-A5DE-4B22-B39C-68A6CAFE53E2}" destId="{30A5F5AA-6398-4C4E-A218-0B69CFAFA008}" srcOrd="0" destOrd="0" parTransId="{FE1E5284-F6B2-45D3-8E95-5D7824453AF6}" sibTransId="{B4380696-C913-44D2-9F41-BCF321004F47}"/>
    <dgm:cxn modelId="{30C363DF-7C2F-4CBA-9855-9F7567650F44}" type="presOf" srcId="{2A38F2A8-396A-40DD-B144-D8C6B5A440AB}" destId="{7ABE17B5-F180-465B-9ED5-657E0B1B13BD}" srcOrd="0" destOrd="0" presId="urn:microsoft.com/office/officeart/2005/8/layout/list1"/>
    <dgm:cxn modelId="{8E2679E8-8D26-4D6F-BE0F-D63451E93F2D}" srcId="{2A38F2A8-396A-40DD-B144-D8C6B5A440AB}" destId="{0F5023C4-DBD1-4310-9547-9E86976CE84B}" srcOrd="3" destOrd="0" parTransId="{B66AF43B-4FB0-4A17-963F-1B921D06B61C}" sibTransId="{AE85CF42-84BF-47CC-8482-79BDA51499E8}"/>
    <dgm:cxn modelId="{A2DCEA0E-87A9-4517-8D51-1D209DE92CB5}" type="presParOf" srcId="{7ABE17B5-F180-465B-9ED5-657E0B1B13BD}" destId="{9F6DD34C-CE09-4267-87A1-93E77D3DC987}" srcOrd="0" destOrd="0" presId="urn:microsoft.com/office/officeart/2005/8/layout/list1"/>
    <dgm:cxn modelId="{BB13E490-7CBF-4B37-B85E-0E0B8BA59BFD}" type="presParOf" srcId="{9F6DD34C-CE09-4267-87A1-93E77D3DC987}" destId="{AE810820-78CE-4E04-A3CF-6C919D015BE5}" srcOrd="0" destOrd="0" presId="urn:microsoft.com/office/officeart/2005/8/layout/list1"/>
    <dgm:cxn modelId="{DE0A39DB-AF1B-4F37-A6D3-9A13A51F3893}" type="presParOf" srcId="{9F6DD34C-CE09-4267-87A1-93E77D3DC987}" destId="{18464AAC-9266-49A5-B445-E116D46C6676}" srcOrd="1" destOrd="0" presId="urn:microsoft.com/office/officeart/2005/8/layout/list1"/>
    <dgm:cxn modelId="{1A2BE1CB-467D-4D99-A276-DED4C955DE1E}" type="presParOf" srcId="{7ABE17B5-F180-465B-9ED5-657E0B1B13BD}" destId="{A0148460-17E0-4C71-873D-FF2C8E837DA4}" srcOrd="1" destOrd="0" presId="urn:microsoft.com/office/officeart/2005/8/layout/list1"/>
    <dgm:cxn modelId="{26917EB2-C1AD-4D47-84F1-392467CE5675}" type="presParOf" srcId="{7ABE17B5-F180-465B-9ED5-657E0B1B13BD}" destId="{1A374B92-5E49-4B12-AA58-31D4A84C7FF0}" srcOrd="2" destOrd="0" presId="urn:microsoft.com/office/officeart/2005/8/layout/list1"/>
    <dgm:cxn modelId="{392C8BDB-7CE0-42F6-BB79-6462F44CCBC2}" type="presParOf" srcId="{7ABE17B5-F180-465B-9ED5-657E0B1B13BD}" destId="{71F53DB4-B0EB-4A35-9855-EC220F9A344E}" srcOrd="3" destOrd="0" presId="urn:microsoft.com/office/officeart/2005/8/layout/list1"/>
    <dgm:cxn modelId="{45950483-00DD-40DE-BA29-8CB73BE7FD8C}" type="presParOf" srcId="{7ABE17B5-F180-465B-9ED5-657E0B1B13BD}" destId="{21123253-66FF-45F8-99EE-1FD3FA7DC1C6}" srcOrd="4" destOrd="0" presId="urn:microsoft.com/office/officeart/2005/8/layout/list1"/>
    <dgm:cxn modelId="{1B30672D-B596-466D-9D5A-20E0FCCBF5DD}" type="presParOf" srcId="{21123253-66FF-45F8-99EE-1FD3FA7DC1C6}" destId="{213C9B58-D80E-45DB-92E8-6494B8B9E1D2}" srcOrd="0" destOrd="0" presId="urn:microsoft.com/office/officeart/2005/8/layout/list1"/>
    <dgm:cxn modelId="{E753DAE8-BE53-4CD7-9E09-AAA598139E61}" type="presParOf" srcId="{21123253-66FF-45F8-99EE-1FD3FA7DC1C6}" destId="{CDF8ADA7-7A2F-4301-9E65-C65A77689C8F}" srcOrd="1" destOrd="0" presId="urn:microsoft.com/office/officeart/2005/8/layout/list1"/>
    <dgm:cxn modelId="{E5E6AC30-6AB6-4A9C-B0F3-4AE7CB919587}" type="presParOf" srcId="{7ABE17B5-F180-465B-9ED5-657E0B1B13BD}" destId="{C03180DA-DF4E-45EE-806E-8B40538994E5}" srcOrd="5" destOrd="0" presId="urn:microsoft.com/office/officeart/2005/8/layout/list1"/>
    <dgm:cxn modelId="{8934C25D-C15F-4B76-BDDE-9732EFE31F93}" type="presParOf" srcId="{7ABE17B5-F180-465B-9ED5-657E0B1B13BD}" destId="{2E28BF54-5775-4937-BE61-EAB3C38C413B}" srcOrd="6" destOrd="0" presId="urn:microsoft.com/office/officeart/2005/8/layout/list1"/>
    <dgm:cxn modelId="{AA5201B0-0942-4905-84AB-B9FB09AD4394}" type="presParOf" srcId="{7ABE17B5-F180-465B-9ED5-657E0B1B13BD}" destId="{5CE67C60-1266-42A0-86CF-1CB2F062C674}" srcOrd="7" destOrd="0" presId="urn:microsoft.com/office/officeart/2005/8/layout/list1"/>
    <dgm:cxn modelId="{C7BC8E42-DE53-4F31-9CBB-C127A9DFEF75}" type="presParOf" srcId="{7ABE17B5-F180-465B-9ED5-657E0B1B13BD}" destId="{71216E54-D51B-41E3-992D-01DD57E4E6CE}" srcOrd="8" destOrd="0" presId="urn:microsoft.com/office/officeart/2005/8/layout/list1"/>
    <dgm:cxn modelId="{80FAC7CE-8B50-4221-91EB-E8A0F74B4C49}" type="presParOf" srcId="{71216E54-D51B-41E3-992D-01DD57E4E6CE}" destId="{4035C5D1-C8B2-474D-A6DB-28AE0E79922B}" srcOrd="0" destOrd="0" presId="urn:microsoft.com/office/officeart/2005/8/layout/list1"/>
    <dgm:cxn modelId="{306C34DA-1865-4BC3-A0FB-791149019EE3}" type="presParOf" srcId="{71216E54-D51B-41E3-992D-01DD57E4E6CE}" destId="{0FABEE60-F697-421F-B664-EC820BE4AACC}" srcOrd="1" destOrd="0" presId="urn:microsoft.com/office/officeart/2005/8/layout/list1"/>
    <dgm:cxn modelId="{475464D3-13D5-4062-A553-4C7131F4C47A}" type="presParOf" srcId="{7ABE17B5-F180-465B-9ED5-657E0B1B13BD}" destId="{5EE7C447-D367-4ED5-AFC6-7A59B831EC9F}" srcOrd="9" destOrd="0" presId="urn:microsoft.com/office/officeart/2005/8/layout/list1"/>
    <dgm:cxn modelId="{72E9EFD9-8605-400A-A752-2C719583F7F2}" type="presParOf" srcId="{7ABE17B5-F180-465B-9ED5-657E0B1B13BD}" destId="{93F30995-9F19-4FC8-8240-C16299F79588}" srcOrd="10" destOrd="0" presId="urn:microsoft.com/office/officeart/2005/8/layout/list1"/>
    <dgm:cxn modelId="{AAE8E910-E51B-47BD-9870-066EA2581F5B}" type="presParOf" srcId="{7ABE17B5-F180-465B-9ED5-657E0B1B13BD}" destId="{53DFBD4F-3EB7-4369-9FEB-E5B7E05EAA4A}" srcOrd="11" destOrd="0" presId="urn:microsoft.com/office/officeart/2005/8/layout/list1"/>
    <dgm:cxn modelId="{E1AC6146-116E-4B84-B0EC-07D396151726}" type="presParOf" srcId="{7ABE17B5-F180-465B-9ED5-657E0B1B13BD}" destId="{6E5AA528-EDF0-4659-A3EF-398A2E9C015B}" srcOrd="12" destOrd="0" presId="urn:microsoft.com/office/officeart/2005/8/layout/list1"/>
    <dgm:cxn modelId="{B0441CCA-41D2-4FEF-8264-C256ADD620B3}" type="presParOf" srcId="{6E5AA528-EDF0-4659-A3EF-398A2E9C015B}" destId="{5B35598F-9556-4F18-BD5E-E0123950A894}" srcOrd="0" destOrd="0" presId="urn:microsoft.com/office/officeart/2005/8/layout/list1"/>
    <dgm:cxn modelId="{476AA65D-C1BA-4A96-B8EA-7A9E31F46B1D}" type="presParOf" srcId="{6E5AA528-EDF0-4659-A3EF-398A2E9C015B}" destId="{BC87B7F2-8404-4FD0-8579-51C4A0EF0E6E}" srcOrd="1" destOrd="0" presId="urn:microsoft.com/office/officeart/2005/8/layout/list1"/>
    <dgm:cxn modelId="{8C7D889F-9916-4519-BDE4-AF98CAB55952}" type="presParOf" srcId="{7ABE17B5-F180-465B-9ED5-657E0B1B13BD}" destId="{C6399ACF-CB09-4B58-87F3-12DB05D816BC}" srcOrd="13" destOrd="0" presId="urn:microsoft.com/office/officeart/2005/8/layout/list1"/>
    <dgm:cxn modelId="{87708624-D7C2-4264-8663-A913256FF99F}" type="presParOf" srcId="{7ABE17B5-F180-465B-9ED5-657E0B1B13BD}" destId="{72F670CC-61CC-4B08-BAE4-83F4EC161A6C}" srcOrd="14"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374B92-5E49-4B12-AA58-31D4A84C7FF0}">
      <dsp:nvSpPr>
        <dsp:cNvPr id="0" name=""/>
        <dsp:cNvSpPr/>
      </dsp:nvSpPr>
      <dsp:spPr>
        <a:xfrm>
          <a:off x="0" y="210427"/>
          <a:ext cx="5905500" cy="987525"/>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8332" tIns="229108" rIns="458332" bIns="85344"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Стратегия социально-экономического развития Краснодарского края до 2030 г.</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Инструментарный комплекс формирования экономической безопасности Краснодарского края до 2030 г.</a:t>
          </a:r>
        </a:p>
      </dsp:txBody>
      <dsp:txXfrm>
        <a:off x="0" y="210427"/>
        <a:ext cx="5905500" cy="987525"/>
      </dsp:txXfrm>
    </dsp:sp>
    <dsp:sp modelId="{18464AAC-9266-49A5-B445-E116D46C6676}">
      <dsp:nvSpPr>
        <dsp:cNvPr id="0" name=""/>
        <dsp:cNvSpPr/>
      </dsp:nvSpPr>
      <dsp:spPr>
        <a:xfrm>
          <a:off x="295275" y="48067"/>
          <a:ext cx="4133850" cy="324720"/>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250" tIns="0" rIns="156250"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Концепция обеспечения</a:t>
          </a:r>
          <a:r>
            <a:rPr lang="en-US" sz="1200" kern="1200">
              <a:latin typeface="Times New Roman" panose="02020603050405020304" pitchFamily="18" charset="0"/>
              <a:cs typeface="Times New Roman" panose="02020603050405020304" pitchFamily="18" charset="0"/>
            </a:rPr>
            <a:t> </a:t>
          </a:r>
          <a:r>
            <a:rPr lang="ru-RU" sz="1200" kern="1200">
              <a:latin typeface="Times New Roman" panose="02020603050405020304" pitchFamily="18" charset="0"/>
              <a:cs typeface="Times New Roman" panose="02020603050405020304" pitchFamily="18" charset="0"/>
            </a:rPr>
            <a:t>экономической безопасности Краснодарского края на перспективу до  2030 г.</a:t>
          </a:r>
        </a:p>
      </dsp:txBody>
      <dsp:txXfrm>
        <a:off x="311127" y="63919"/>
        <a:ext cx="4102146" cy="293016"/>
      </dsp:txXfrm>
    </dsp:sp>
    <dsp:sp modelId="{2E28BF54-5775-4937-BE61-EAB3C38C413B}">
      <dsp:nvSpPr>
        <dsp:cNvPr id="0" name=""/>
        <dsp:cNvSpPr/>
      </dsp:nvSpPr>
      <dsp:spPr>
        <a:xfrm>
          <a:off x="0" y="1419712"/>
          <a:ext cx="5905500" cy="476437"/>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8332" tIns="229108" rIns="458332" bIns="85344"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Программа повышения уровня и   качества жизни жителей региона</a:t>
          </a:r>
        </a:p>
      </dsp:txBody>
      <dsp:txXfrm>
        <a:off x="0" y="1419712"/>
        <a:ext cx="5905500" cy="476437"/>
      </dsp:txXfrm>
    </dsp:sp>
    <dsp:sp modelId="{CDF8ADA7-7A2F-4301-9E65-C65A77689C8F}">
      <dsp:nvSpPr>
        <dsp:cNvPr id="0" name=""/>
        <dsp:cNvSpPr/>
      </dsp:nvSpPr>
      <dsp:spPr>
        <a:xfrm>
          <a:off x="295275" y="1257352"/>
          <a:ext cx="4133850" cy="32472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250" tIns="0" rIns="156250"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Концепция роста уровня и качества жизни жителей региона</a:t>
          </a:r>
          <a:r>
            <a:rPr lang="en-US" sz="1200" kern="1200">
              <a:latin typeface="Times New Roman" panose="02020603050405020304" pitchFamily="18" charset="0"/>
              <a:cs typeface="Times New Roman" panose="02020603050405020304" pitchFamily="18" charset="0"/>
            </a:rPr>
            <a:t> </a:t>
          </a:r>
          <a:r>
            <a:rPr lang="ru-RU" sz="1200" kern="1200">
              <a:latin typeface="Times New Roman" panose="02020603050405020304" pitchFamily="18" charset="0"/>
              <a:cs typeface="Times New Roman" panose="02020603050405020304" pitchFamily="18" charset="0"/>
            </a:rPr>
            <a:t>жителей региона</a:t>
          </a:r>
        </a:p>
      </dsp:txBody>
      <dsp:txXfrm>
        <a:off x="311127" y="1273204"/>
        <a:ext cx="4102146" cy="293016"/>
      </dsp:txXfrm>
    </dsp:sp>
    <dsp:sp modelId="{93F30995-9F19-4FC8-8240-C16299F79588}">
      <dsp:nvSpPr>
        <dsp:cNvPr id="0" name=""/>
        <dsp:cNvSpPr/>
      </dsp:nvSpPr>
      <dsp:spPr>
        <a:xfrm>
          <a:off x="0" y="2117910"/>
          <a:ext cx="5905500" cy="476437"/>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8332" tIns="229108" rIns="458332" bIns="85344"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Региональные демографические программы</a:t>
          </a:r>
        </a:p>
      </dsp:txBody>
      <dsp:txXfrm>
        <a:off x="0" y="2117910"/>
        <a:ext cx="5905500" cy="476437"/>
      </dsp:txXfrm>
    </dsp:sp>
    <dsp:sp modelId="{0FABEE60-F697-421F-B664-EC820BE4AACC}">
      <dsp:nvSpPr>
        <dsp:cNvPr id="0" name=""/>
        <dsp:cNvSpPr/>
      </dsp:nvSpPr>
      <dsp:spPr>
        <a:xfrm>
          <a:off x="295275" y="1955550"/>
          <a:ext cx="4133850" cy="324720"/>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250" tIns="0" rIns="156250"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Концепция демографического развития региона</a:t>
          </a:r>
        </a:p>
      </dsp:txBody>
      <dsp:txXfrm>
        <a:off x="311127" y="1971402"/>
        <a:ext cx="4102146" cy="293016"/>
      </dsp:txXfrm>
    </dsp:sp>
    <dsp:sp modelId="{72F670CC-61CC-4B08-BAE4-83F4EC161A6C}">
      <dsp:nvSpPr>
        <dsp:cNvPr id="0" name=""/>
        <dsp:cNvSpPr/>
      </dsp:nvSpPr>
      <dsp:spPr>
        <a:xfrm>
          <a:off x="0" y="2816107"/>
          <a:ext cx="5905500" cy="641024"/>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8332" tIns="229108" rIns="458332" bIns="85344"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Региональные программы развития жилищного строительства  и жилищной инфраструктуры</a:t>
          </a:r>
        </a:p>
      </dsp:txBody>
      <dsp:txXfrm>
        <a:off x="0" y="2816107"/>
        <a:ext cx="5905500" cy="641024"/>
      </dsp:txXfrm>
    </dsp:sp>
    <dsp:sp modelId="{BC87B7F2-8404-4FD0-8579-51C4A0EF0E6E}">
      <dsp:nvSpPr>
        <dsp:cNvPr id="0" name=""/>
        <dsp:cNvSpPr/>
      </dsp:nvSpPr>
      <dsp:spPr>
        <a:xfrm>
          <a:off x="295275" y="2653747"/>
          <a:ext cx="4133850" cy="324720"/>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250" tIns="0" rIns="156250"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Концепция улучшения  жилищной обеспеченности жителей региона</a:t>
          </a:r>
        </a:p>
      </dsp:txBody>
      <dsp:txXfrm>
        <a:off x="311127" y="2669599"/>
        <a:ext cx="4102146"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BB834-65ED-4D59-AB16-40B765AFD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2877</TotalTime>
  <Pages>84</Pages>
  <Words>19247</Words>
  <Characters>109714</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Екатерина Михайловна Егорова</cp:lastModifiedBy>
  <cp:revision>60</cp:revision>
  <cp:lastPrinted>2022-06-14T16:10:00Z</cp:lastPrinted>
  <dcterms:created xsi:type="dcterms:W3CDTF">2022-05-23T17:47:00Z</dcterms:created>
  <dcterms:modified xsi:type="dcterms:W3CDTF">2022-06-14T16:15:00Z</dcterms:modified>
</cp:coreProperties>
</file>