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ABE08" w14:textId="77777777" w:rsidR="00EF57B4" w:rsidRDefault="00EF57B4" w:rsidP="00EF57B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ФЕДЕРАЦИИ</w:t>
      </w:r>
    </w:p>
    <w:p w14:paraId="11892747" w14:textId="77777777" w:rsidR="00EF57B4" w:rsidRDefault="00EF57B4" w:rsidP="00EF57B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14:paraId="55B4979F" w14:textId="77777777" w:rsidR="00EF57B4" w:rsidRDefault="00EF57B4" w:rsidP="00EF57B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14:paraId="0C299DE2" w14:textId="77777777" w:rsidR="00EF57B4" w:rsidRDefault="00EF57B4" w:rsidP="00EF57B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14:paraId="339AA8E4" w14:textId="77777777" w:rsidR="00EF57B4" w:rsidRDefault="00EF57B4" w:rsidP="00EF57B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14:paraId="4F4DF8BC" w14:textId="77777777" w:rsidR="00EF57B4" w:rsidRDefault="00EF57B4" w:rsidP="00EF57B4">
      <w:pPr>
        <w:spacing w:after="0" w:line="240" w:lineRule="auto"/>
        <w:ind w:firstLine="567"/>
        <w:jc w:val="center"/>
        <w:rPr>
          <w:rFonts w:ascii="Times New Roman" w:hAnsi="Times New Roman" w:cs="Times New Roman"/>
          <w:sz w:val="28"/>
          <w:szCs w:val="28"/>
        </w:rPr>
      </w:pPr>
    </w:p>
    <w:p w14:paraId="7D4C3031" w14:textId="77777777" w:rsidR="00EF57B4" w:rsidRDefault="00EF57B4" w:rsidP="00EF57B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Кафедра теоретической экономики</w:t>
      </w:r>
    </w:p>
    <w:p w14:paraId="6EE1B737" w14:textId="77777777" w:rsidR="00EF57B4" w:rsidRDefault="00EF57B4" w:rsidP="00EF57B4">
      <w:pPr>
        <w:spacing w:after="0" w:line="240" w:lineRule="auto"/>
        <w:ind w:firstLine="567"/>
        <w:jc w:val="center"/>
        <w:rPr>
          <w:rFonts w:ascii="Times New Roman" w:hAnsi="Times New Roman" w:cs="Times New Roman"/>
          <w:b/>
          <w:sz w:val="28"/>
          <w:szCs w:val="28"/>
        </w:rPr>
      </w:pPr>
    </w:p>
    <w:p w14:paraId="643EBD14" w14:textId="77777777" w:rsidR="00EF57B4" w:rsidRDefault="00EF57B4" w:rsidP="00EF57B4">
      <w:pPr>
        <w:spacing w:after="0" w:line="240" w:lineRule="auto"/>
        <w:ind w:firstLine="567"/>
        <w:jc w:val="center"/>
        <w:rPr>
          <w:rFonts w:ascii="Times New Roman" w:hAnsi="Times New Roman" w:cs="Times New Roman"/>
          <w:b/>
          <w:sz w:val="28"/>
          <w:szCs w:val="28"/>
        </w:rPr>
      </w:pPr>
    </w:p>
    <w:p w14:paraId="55E88B18" w14:textId="77777777" w:rsidR="00EF57B4" w:rsidRDefault="00EF57B4" w:rsidP="00EF57B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552D07F6" w14:textId="77777777" w:rsidR="00EF57B4" w:rsidRDefault="00EF57B4" w:rsidP="00EF57B4">
      <w:pPr>
        <w:spacing w:after="0" w:line="240" w:lineRule="auto"/>
        <w:ind w:firstLine="567"/>
        <w:jc w:val="center"/>
        <w:rPr>
          <w:rFonts w:ascii="Times New Roman" w:hAnsi="Times New Roman" w:cs="Times New Roman"/>
          <w:b/>
          <w:sz w:val="28"/>
          <w:szCs w:val="28"/>
        </w:rPr>
      </w:pPr>
    </w:p>
    <w:p w14:paraId="3B9745F4" w14:textId="77777777" w:rsidR="00EF57B4" w:rsidRDefault="00EF57B4" w:rsidP="00EF57B4">
      <w:pPr>
        <w:spacing w:after="0" w:line="240" w:lineRule="auto"/>
        <w:ind w:firstLine="567"/>
        <w:jc w:val="center"/>
        <w:rPr>
          <w:rFonts w:ascii="Times New Roman" w:hAnsi="Times New Roman" w:cs="Times New Roman"/>
          <w:b/>
          <w:sz w:val="28"/>
          <w:szCs w:val="28"/>
        </w:rPr>
      </w:pPr>
    </w:p>
    <w:p w14:paraId="35637676" w14:textId="77777777" w:rsidR="00EF57B4" w:rsidRDefault="00EF57B4" w:rsidP="00EF57B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43C45805" w14:textId="77777777" w:rsidR="00EF57B4" w:rsidRDefault="00EF57B4" w:rsidP="00EF57B4">
      <w:pPr>
        <w:spacing w:after="0" w:line="240" w:lineRule="auto"/>
        <w:ind w:firstLine="567"/>
        <w:jc w:val="center"/>
        <w:rPr>
          <w:rFonts w:ascii="Times New Roman" w:hAnsi="Times New Roman" w:cs="Times New Roman"/>
          <w:b/>
          <w:sz w:val="28"/>
          <w:szCs w:val="28"/>
        </w:rPr>
      </w:pPr>
    </w:p>
    <w:p w14:paraId="5E7198C6" w14:textId="77777777" w:rsidR="00EF57B4" w:rsidRDefault="00EF57B4" w:rsidP="00EF57B4">
      <w:pPr>
        <w:spacing w:after="0" w:line="240" w:lineRule="auto"/>
        <w:rPr>
          <w:rFonts w:ascii="Times New Roman" w:hAnsi="Times New Roman" w:cs="Times New Roman"/>
          <w:b/>
          <w:sz w:val="28"/>
          <w:szCs w:val="28"/>
        </w:rPr>
      </w:pPr>
    </w:p>
    <w:p w14:paraId="46FEBF6B" w14:textId="77777777" w:rsidR="00EF57B4" w:rsidRDefault="00EF57B4" w:rsidP="00EF57B4">
      <w:pPr>
        <w:spacing w:after="0" w:line="240" w:lineRule="auto"/>
        <w:ind w:firstLine="567"/>
        <w:jc w:val="center"/>
        <w:rPr>
          <w:rFonts w:ascii="Times New Roman" w:hAnsi="Times New Roman" w:cs="Times New Roman"/>
          <w:b/>
          <w:sz w:val="28"/>
          <w:szCs w:val="28"/>
        </w:rPr>
      </w:pPr>
    </w:p>
    <w:p w14:paraId="36023D65" w14:textId="77777777" w:rsidR="00EF57B4" w:rsidRDefault="00EF57B4" w:rsidP="00EF57B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КУРСОВАЯ РАБОТА </w:t>
      </w:r>
    </w:p>
    <w:p w14:paraId="0EFA1726" w14:textId="77777777" w:rsidR="00EF57B4" w:rsidRDefault="00EF57B4" w:rsidP="00EF57B4">
      <w:pPr>
        <w:spacing w:after="0" w:line="240" w:lineRule="auto"/>
        <w:ind w:firstLine="567"/>
        <w:jc w:val="center"/>
        <w:rPr>
          <w:rFonts w:ascii="Times New Roman" w:hAnsi="Times New Roman" w:cs="Times New Roman"/>
          <w:b/>
          <w:sz w:val="28"/>
          <w:szCs w:val="28"/>
        </w:rPr>
      </w:pPr>
    </w:p>
    <w:p w14:paraId="2B56BCE9" w14:textId="77777777" w:rsidR="00EF57B4" w:rsidRDefault="00EF57B4" w:rsidP="00EF57B4">
      <w:pPr>
        <w:spacing w:after="0" w:line="240" w:lineRule="auto"/>
        <w:ind w:firstLine="567"/>
        <w:jc w:val="center"/>
        <w:rPr>
          <w:rFonts w:ascii="Times New Roman" w:hAnsi="Times New Roman" w:cs="Times New Roman"/>
          <w:sz w:val="28"/>
          <w:szCs w:val="28"/>
        </w:rPr>
      </w:pPr>
    </w:p>
    <w:p w14:paraId="643E1053" w14:textId="4A710E52" w:rsidR="00EF57B4" w:rsidRDefault="00EF57B4" w:rsidP="00EF57B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ИНФОРМАЦИОННОЕ ОБЩЕСТВО: СОВРЕМЕННЫЙ ЭТАП В РАЗВИТИИ РЫНОЧНОЙ ЭКОНОМИКИ</w:t>
      </w:r>
    </w:p>
    <w:p w14:paraId="3C0523E2" w14:textId="77777777" w:rsidR="00EF57B4" w:rsidRDefault="00EF57B4" w:rsidP="00EF57B4">
      <w:pPr>
        <w:spacing w:after="0" w:line="240" w:lineRule="auto"/>
        <w:ind w:firstLine="567"/>
        <w:jc w:val="center"/>
        <w:rPr>
          <w:rFonts w:ascii="Times New Roman" w:hAnsi="Times New Roman" w:cs="Times New Roman"/>
          <w:sz w:val="28"/>
          <w:szCs w:val="28"/>
        </w:rPr>
      </w:pPr>
    </w:p>
    <w:p w14:paraId="2C3E65E0" w14:textId="77777777" w:rsidR="00EF57B4" w:rsidRDefault="00EF57B4" w:rsidP="00EF57B4">
      <w:pPr>
        <w:spacing w:after="0" w:line="240" w:lineRule="auto"/>
        <w:jc w:val="center"/>
        <w:rPr>
          <w:rFonts w:ascii="Times New Roman" w:hAnsi="Times New Roman" w:cs="Times New Roman"/>
          <w:sz w:val="28"/>
          <w:szCs w:val="28"/>
        </w:rPr>
      </w:pPr>
    </w:p>
    <w:p w14:paraId="70D714DE" w14:textId="77777777" w:rsidR="00EF57B4" w:rsidRDefault="00EF57B4" w:rsidP="00EF57B4">
      <w:pPr>
        <w:spacing w:after="0" w:line="240" w:lineRule="auto"/>
        <w:jc w:val="center"/>
        <w:rPr>
          <w:rFonts w:ascii="Times New Roman" w:hAnsi="Times New Roman" w:cs="Times New Roman"/>
          <w:sz w:val="28"/>
          <w:szCs w:val="28"/>
        </w:rPr>
      </w:pPr>
    </w:p>
    <w:p w14:paraId="06488855" w14:textId="6F296E2D" w:rsidR="00EF57B4" w:rsidRDefault="00EF57B4" w:rsidP="00EF57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Работу выполнил  ______________________________________ </w:t>
      </w:r>
      <w:proofErr w:type="spellStart"/>
      <w:r>
        <w:rPr>
          <w:rFonts w:ascii="Times New Roman" w:hAnsi="Times New Roman" w:cs="Times New Roman"/>
          <w:sz w:val="28"/>
          <w:szCs w:val="28"/>
        </w:rPr>
        <w:t>М.А.Нечаева</w:t>
      </w:r>
      <w:proofErr w:type="spellEnd"/>
      <w:r>
        <w:rPr>
          <w:rFonts w:ascii="Times New Roman" w:hAnsi="Times New Roman" w:cs="Times New Roman"/>
          <w:sz w:val="28"/>
          <w:szCs w:val="28"/>
        </w:rPr>
        <w:t xml:space="preserve"> </w:t>
      </w:r>
      <w:r>
        <w:rPr>
          <w:rFonts w:ascii="Times New Roman" w:hAnsi="Times New Roman" w:cs="Times New Roman"/>
          <w:sz w:val="24"/>
          <w:szCs w:val="24"/>
        </w:rPr>
        <w:t>(подпись, дата)</w:t>
      </w:r>
    </w:p>
    <w:p w14:paraId="27A2C5C6" w14:textId="77777777" w:rsidR="00EF57B4" w:rsidRDefault="00EF57B4" w:rsidP="00EF57B4">
      <w:pPr>
        <w:spacing w:after="0" w:line="360" w:lineRule="auto"/>
        <w:rPr>
          <w:rFonts w:ascii="Times New Roman" w:hAnsi="Times New Roman" w:cs="Times New Roman"/>
          <w:sz w:val="28"/>
          <w:szCs w:val="28"/>
        </w:rPr>
      </w:pPr>
      <w:r>
        <w:rPr>
          <w:rFonts w:ascii="Times New Roman" w:hAnsi="Times New Roman" w:cs="Times New Roman"/>
          <w:sz w:val="28"/>
          <w:szCs w:val="28"/>
        </w:rPr>
        <w:t>Факультет    экономический                      курс 1</w:t>
      </w:r>
    </w:p>
    <w:p w14:paraId="2A8A0CCE" w14:textId="77777777" w:rsidR="00EF57B4" w:rsidRDefault="00EF57B4" w:rsidP="00EF57B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Направление  </w:t>
      </w:r>
      <w:r w:rsidRPr="00EF57B4">
        <w:rPr>
          <w:rFonts w:ascii="Times New Roman" w:hAnsi="Times New Roman" w:cs="Times New Roman"/>
          <w:sz w:val="28"/>
          <w:szCs w:val="28"/>
        </w:rPr>
        <w:t>38.03.01 – Экономика</w:t>
      </w:r>
    </w:p>
    <w:p w14:paraId="0D1A0671" w14:textId="4A30D2FE" w:rsidR="00EF57B4" w:rsidRDefault="00EF57B4" w:rsidP="00EF57B4">
      <w:pPr>
        <w:spacing w:after="0" w:line="360" w:lineRule="auto"/>
        <w:rPr>
          <w:rFonts w:ascii="Times New Roman" w:hAnsi="Times New Roman" w:cs="Times New Roman"/>
          <w:sz w:val="28"/>
          <w:szCs w:val="28"/>
        </w:rPr>
      </w:pPr>
      <w:r>
        <w:rPr>
          <w:rFonts w:ascii="Times New Roman" w:hAnsi="Times New Roman" w:cs="Times New Roman"/>
          <w:sz w:val="28"/>
          <w:szCs w:val="28"/>
        </w:rPr>
        <w:t>Профиль  Мировая экономика</w:t>
      </w:r>
    </w:p>
    <w:p w14:paraId="3A75DB18" w14:textId="77777777" w:rsidR="00EF57B4" w:rsidRDefault="00EF57B4" w:rsidP="00EF57B4">
      <w:pPr>
        <w:spacing w:after="0" w:line="36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5662EA7B" w14:textId="77777777" w:rsidR="00EF57B4" w:rsidRDefault="00EF57B4" w:rsidP="00EF57B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доцент   _______________________________ С.М. Геворкян</w:t>
      </w:r>
    </w:p>
    <w:p w14:paraId="2BCA4474" w14:textId="77777777" w:rsidR="00EF57B4" w:rsidRDefault="00EF57B4" w:rsidP="00EF57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14:paraId="09B0F2D5" w14:textId="77777777" w:rsidR="00EF57B4" w:rsidRDefault="00EF57B4" w:rsidP="00EF57B4">
      <w:p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r>
        <w:rPr>
          <w:rFonts w:ascii="Times New Roman" w:hAnsi="Times New Roman" w:cs="Times New Roman"/>
          <w:sz w:val="28"/>
          <w:szCs w:val="28"/>
        </w:rPr>
        <w:t>:</w:t>
      </w:r>
    </w:p>
    <w:p w14:paraId="64607CF0" w14:textId="77777777" w:rsidR="00EF57B4" w:rsidRDefault="00EF57B4" w:rsidP="00EF57B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доцент  ________________________________С.М. Геворкян</w:t>
      </w:r>
    </w:p>
    <w:p w14:paraId="64A5FFCB" w14:textId="77777777" w:rsidR="00EF57B4" w:rsidRDefault="00EF57B4" w:rsidP="00EF57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14:paraId="4F52EB35" w14:textId="77777777" w:rsidR="00EF57B4" w:rsidRDefault="00EF57B4" w:rsidP="00EF57B4">
      <w:pPr>
        <w:spacing w:after="0" w:line="240" w:lineRule="auto"/>
        <w:jc w:val="center"/>
        <w:rPr>
          <w:rFonts w:ascii="Times New Roman" w:hAnsi="Times New Roman" w:cs="Times New Roman"/>
          <w:sz w:val="28"/>
          <w:szCs w:val="28"/>
        </w:rPr>
      </w:pPr>
    </w:p>
    <w:p w14:paraId="3B162FA3" w14:textId="77777777" w:rsidR="00EF57B4" w:rsidRDefault="00EF57B4" w:rsidP="00EF57B4">
      <w:pPr>
        <w:spacing w:after="0" w:line="240" w:lineRule="auto"/>
        <w:jc w:val="center"/>
        <w:rPr>
          <w:rFonts w:ascii="Times New Roman" w:hAnsi="Times New Roman" w:cs="Times New Roman"/>
          <w:sz w:val="28"/>
          <w:szCs w:val="28"/>
        </w:rPr>
      </w:pPr>
    </w:p>
    <w:p w14:paraId="5D2E62D2" w14:textId="77777777" w:rsidR="00EF57B4" w:rsidRDefault="00EF57B4" w:rsidP="00EF57B4">
      <w:pPr>
        <w:spacing w:after="0" w:line="240" w:lineRule="auto"/>
        <w:jc w:val="center"/>
        <w:rPr>
          <w:rFonts w:ascii="Times New Roman" w:hAnsi="Times New Roman" w:cs="Times New Roman"/>
          <w:sz w:val="28"/>
          <w:szCs w:val="28"/>
        </w:rPr>
      </w:pPr>
    </w:p>
    <w:p w14:paraId="5791EDA0" w14:textId="77777777" w:rsidR="00EF57B4" w:rsidRDefault="00EF57B4" w:rsidP="00EF57B4">
      <w:pPr>
        <w:spacing w:after="0" w:line="240" w:lineRule="auto"/>
        <w:jc w:val="center"/>
        <w:rPr>
          <w:rFonts w:ascii="Times New Roman" w:hAnsi="Times New Roman" w:cs="Times New Roman"/>
          <w:sz w:val="28"/>
          <w:szCs w:val="28"/>
        </w:rPr>
      </w:pPr>
    </w:p>
    <w:p w14:paraId="41DA9599" w14:textId="5FB4CA6D" w:rsidR="00EF57B4" w:rsidRDefault="00EF57B4" w:rsidP="00EF57B4">
      <w:pPr>
        <w:spacing w:after="0" w:line="240" w:lineRule="auto"/>
        <w:jc w:val="center"/>
        <w:rPr>
          <w:rFonts w:ascii="Times New Roman" w:hAnsi="Times New Roman" w:cs="Times New Roman"/>
          <w:sz w:val="28"/>
          <w:szCs w:val="28"/>
        </w:rPr>
        <w:sectPr w:rsidR="00EF57B4">
          <w:pgSz w:w="11906" w:h="16838"/>
          <w:pgMar w:top="1134" w:right="851" w:bottom="1134" w:left="1701" w:header="709" w:footer="709" w:gutter="0"/>
          <w:pgNumType w:start="1"/>
          <w:cols w:space="720"/>
        </w:sectPr>
      </w:pPr>
      <w:r>
        <w:rPr>
          <w:rFonts w:ascii="Times New Roman" w:hAnsi="Times New Roman" w:cs="Times New Roman"/>
          <w:sz w:val="28"/>
          <w:szCs w:val="28"/>
        </w:rPr>
        <w:t>Краснодар 2018</w:t>
      </w:r>
    </w:p>
    <w:p w14:paraId="79A9E44C" w14:textId="77777777" w:rsidR="00EF57B4" w:rsidRDefault="00EF57B4" w:rsidP="00EF57B4">
      <w:pPr>
        <w:spacing w:after="0" w:line="360" w:lineRule="auto"/>
        <w:jc w:val="both"/>
        <w:rPr>
          <w:rFonts w:ascii="Times New Roman" w:hAnsi="Times New Roman" w:cs="Times New Roman"/>
          <w:sz w:val="28"/>
          <w:szCs w:val="28"/>
        </w:rPr>
      </w:pPr>
    </w:p>
    <w:sdt>
      <w:sdtPr>
        <w:rPr>
          <w:rFonts w:ascii="Times New Roman" w:hAnsi="Times New Roman" w:cs="Times New Roman"/>
          <w:sz w:val="28"/>
          <w:szCs w:val="28"/>
        </w:rPr>
        <w:id w:val="543483682"/>
        <w:docPartObj>
          <w:docPartGallery w:val="Table of Contents"/>
          <w:docPartUnique/>
        </w:docPartObj>
      </w:sdtPr>
      <w:sdtEndPr>
        <w:rPr>
          <w:b/>
          <w:bCs/>
        </w:rPr>
      </w:sdtEndPr>
      <w:sdtContent>
        <w:p w14:paraId="09B3E270" w14:textId="1A728044" w:rsidR="0077686C" w:rsidRPr="0077686C" w:rsidRDefault="00C47195" w:rsidP="0077686C">
          <w:pPr>
            <w:spacing w:after="0" w:line="480" w:lineRule="auto"/>
            <w:ind w:firstLine="709"/>
            <w:jc w:val="center"/>
            <w:rPr>
              <w:rFonts w:ascii="Times New Roman" w:hAnsi="Times New Roman" w:cs="Times New Roman"/>
              <w:color w:val="000000" w:themeColor="text1"/>
              <w:sz w:val="28"/>
              <w:szCs w:val="28"/>
            </w:rPr>
          </w:pPr>
          <w:r w:rsidRPr="0077686C">
            <w:rPr>
              <w:rFonts w:ascii="Times New Roman" w:hAnsi="Times New Roman" w:cs="Times New Roman"/>
              <w:color w:val="000000" w:themeColor="text1"/>
              <w:sz w:val="28"/>
              <w:szCs w:val="28"/>
            </w:rPr>
            <w:t>СОДЕРЖАНИЕ</w:t>
          </w:r>
        </w:p>
        <w:p w14:paraId="5113139A" w14:textId="5DFB5B4C" w:rsidR="00C47195" w:rsidRPr="0077686C" w:rsidRDefault="00C47195" w:rsidP="0077686C">
          <w:pPr>
            <w:pStyle w:val="12"/>
            <w:rPr>
              <w:rFonts w:eastAsiaTheme="minorEastAsia"/>
              <w:lang w:eastAsia="ru-RU"/>
            </w:rPr>
          </w:pPr>
          <w:r w:rsidRPr="0077686C">
            <w:fldChar w:fldCharType="begin"/>
          </w:r>
          <w:r w:rsidRPr="0077686C">
            <w:instrText xml:space="preserve"> TOC \o "1-3" \h \z \u </w:instrText>
          </w:r>
          <w:r w:rsidRPr="0077686C">
            <w:fldChar w:fldCharType="separate"/>
          </w:r>
          <w:hyperlink w:anchor="_Toc512534856" w:history="1">
            <w:r w:rsidRPr="0077686C">
              <w:rPr>
                <w:rStyle w:val="ac"/>
                <w:color w:val="000000" w:themeColor="text1"/>
              </w:rPr>
              <w:t>Введение</w:t>
            </w:r>
            <w:r w:rsidRPr="0077686C">
              <w:rPr>
                <w:webHidden/>
              </w:rPr>
              <w:tab/>
              <w:t>3</w:t>
            </w:r>
          </w:hyperlink>
        </w:p>
        <w:p w14:paraId="63E3E2B8" w14:textId="23ACF108" w:rsidR="00C47195" w:rsidRPr="0077686C" w:rsidRDefault="0077686C" w:rsidP="0077686C">
          <w:pPr>
            <w:pStyle w:val="12"/>
            <w:rPr>
              <w:rFonts w:eastAsiaTheme="minorEastAsia"/>
              <w:lang w:eastAsia="ru-RU"/>
            </w:rPr>
          </w:pPr>
          <w:r>
            <w:rPr>
              <w:rStyle w:val="ac"/>
              <w:color w:val="000000" w:themeColor="text1"/>
              <w:u w:val="none"/>
            </w:rPr>
            <w:t xml:space="preserve">1 </w:t>
          </w:r>
          <w:hyperlink w:anchor="_Toc512534857" w:history="1">
            <w:r w:rsidR="00C47195" w:rsidRPr="0077686C">
              <w:rPr>
                <w:rStyle w:val="ac"/>
                <w:color w:val="000000" w:themeColor="text1"/>
              </w:rPr>
              <w:t>Теоретические аспекты информационного</w:t>
            </w:r>
          </w:hyperlink>
          <w:r w:rsidR="00C47195" w:rsidRPr="0077686C">
            <w:t xml:space="preserve"> общества</w:t>
          </w:r>
        </w:p>
        <w:p w14:paraId="387D9CA3" w14:textId="015F7638" w:rsidR="00C47195" w:rsidRPr="0077686C" w:rsidRDefault="00902C89" w:rsidP="0077686C">
          <w:pPr>
            <w:pStyle w:val="21"/>
            <w:rPr>
              <w:rFonts w:ascii="Times New Roman" w:hAnsi="Times New Roman" w:cs="Times New Roman"/>
              <w:noProof/>
              <w:sz w:val="28"/>
              <w:szCs w:val="28"/>
            </w:rPr>
          </w:pPr>
          <w:hyperlink w:anchor="_Toc512534858" w:history="1">
            <w:r w:rsidR="00C47195" w:rsidRPr="0077686C">
              <w:rPr>
                <w:rStyle w:val="ac"/>
                <w:rFonts w:ascii="Times New Roman" w:hAnsi="Times New Roman" w:cs="Times New Roman"/>
                <w:noProof/>
                <w:color w:val="000000" w:themeColor="text1"/>
                <w:sz w:val="28"/>
                <w:szCs w:val="28"/>
              </w:rPr>
              <w:t>1.1 Понятие</w:t>
            </w:r>
          </w:hyperlink>
          <w:r w:rsidR="00C47195" w:rsidRPr="0077686C">
            <w:rPr>
              <w:rFonts w:ascii="Times New Roman" w:hAnsi="Times New Roman" w:cs="Times New Roman"/>
              <w:noProof/>
              <w:sz w:val="28"/>
              <w:szCs w:val="28"/>
            </w:rPr>
            <w:t xml:space="preserve"> и сущность информационного общества…………</w:t>
          </w:r>
          <w:r w:rsidR="00AA4702" w:rsidRPr="0077686C">
            <w:rPr>
              <w:rFonts w:ascii="Times New Roman" w:hAnsi="Times New Roman" w:cs="Times New Roman"/>
              <w:noProof/>
              <w:sz w:val="28"/>
              <w:szCs w:val="28"/>
            </w:rPr>
            <w:t>…………</w:t>
          </w:r>
          <w:r w:rsidR="00C47195" w:rsidRPr="0077686C">
            <w:rPr>
              <w:rFonts w:ascii="Times New Roman" w:hAnsi="Times New Roman" w:cs="Times New Roman"/>
              <w:noProof/>
              <w:sz w:val="28"/>
              <w:szCs w:val="28"/>
            </w:rPr>
            <w:t>……</w:t>
          </w:r>
          <w:r w:rsidR="0077686C" w:rsidRPr="0077686C">
            <w:rPr>
              <w:rFonts w:ascii="Times New Roman" w:hAnsi="Times New Roman" w:cs="Times New Roman"/>
              <w:noProof/>
              <w:sz w:val="28"/>
              <w:szCs w:val="28"/>
            </w:rPr>
            <w:t>…………………………</w:t>
          </w:r>
          <w:r w:rsidR="0077686C">
            <w:rPr>
              <w:rFonts w:ascii="Times New Roman" w:hAnsi="Times New Roman" w:cs="Times New Roman"/>
              <w:noProof/>
              <w:sz w:val="28"/>
              <w:szCs w:val="28"/>
            </w:rPr>
            <w:t>……...</w:t>
          </w:r>
          <w:r w:rsidR="0077686C" w:rsidRPr="0077686C">
            <w:rPr>
              <w:rFonts w:ascii="Times New Roman" w:hAnsi="Times New Roman" w:cs="Times New Roman"/>
              <w:noProof/>
              <w:sz w:val="28"/>
              <w:szCs w:val="28"/>
            </w:rPr>
            <w:t>…..</w:t>
          </w:r>
          <w:r w:rsidR="00C47195" w:rsidRPr="0077686C">
            <w:rPr>
              <w:rFonts w:ascii="Times New Roman" w:hAnsi="Times New Roman" w:cs="Times New Roman"/>
              <w:noProof/>
              <w:sz w:val="28"/>
              <w:szCs w:val="28"/>
            </w:rPr>
            <w:t>………</w:t>
          </w:r>
          <w:r w:rsidR="00DB2C4F" w:rsidRPr="0077686C">
            <w:rPr>
              <w:rFonts w:ascii="Times New Roman" w:hAnsi="Times New Roman" w:cs="Times New Roman"/>
              <w:noProof/>
              <w:sz w:val="28"/>
              <w:szCs w:val="28"/>
            </w:rPr>
            <w:t>….</w:t>
          </w:r>
          <w:r w:rsidR="00C47195" w:rsidRPr="0077686C">
            <w:rPr>
              <w:rFonts w:ascii="Times New Roman" w:hAnsi="Times New Roman" w:cs="Times New Roman"/>
              <w:noProof/>
              <w:sz w:val="28"/>
              <w:szCs w:val="28"/>
            </w:rPr>
            <w:t>.6</w:t>
          </w:r>
        </w:p>
        <w:p w14:paraId="45EEF35B" w14:textId="3F88648B" w:rsidR="00C47195" w:rsidRPr="0077686C" w:rsidRDefault="00902C89" w:rsidP="0077686C">
          <w:pPr>
            <w:pStyle w:val="21"/>
            <w:rPr>
              <w:rFonts w:ascii="Times New Roman" w:hAnsi="Times New Roman" w:cs="Times New Roman"/>
              <w:noProof/>
              <w:sz w:val="28"/>
              <w:szCs w:val="28"/>
            </w:rPr>
          </w:pPr>
          <w:hyperlink w:anchor="_Toc512534859" w:history="1">
            <w:r w:rsidR="00C47195" w:rsidRPr="0077686C">
              <w:rPr>
                <w:rStyle w:val="ac"/>
                <w:rFonts w:ascii="Times New Roman" w:hAnsi="Times New Roman" w:cs="Times New Roman"/>
                <w:noProof/>
                <w:color w:val="000000" w:themeColor="text1"/>
                <w:sz w:val="28"/>
                <w:szCs w:val="28"/>
              </w:rPr>
              <w:t xml:space="preserve">1.2 </w:t>
            </w:r>
            <w:r w:rsidR="00C47195" w:rsidRPr="0077686C">
              <w:rPr>
                <w:rFonts w:ascii="Times New Roman" w:hAnsi="Times New Roman" w:cs="Times New Roman"/>
                <w:noProof/>
                <w:sz w:val="28"/>
                <w:szCs w:val="28"/>
              </w:rPr>
              <w:t>Черты современного информационного общества</w:t>
            </w:r>
            <w:r w:rsidR="00C47195" w:rsidRPr="0077686C">
              <w:rPr>
                <w:rFonts w:ascii="Times New Roman" w:hAnsi="Times New Roman" w:cs="Times New Roman"/>
                <w:noProof/>
                <w:webHidden/>
                <w:sz w:val="28"/>
                <w:szCs w:val="28"/>
              </w:rPr>
              <w:tab/>
            </w:r>
          </w:hyperlink>
          <w:r w:rsidR="0077686C" w:rsidRPr="0077686C">
            <w:rPr>
              <w:rFonts w:ascii="Times New Roman" w:hAnsi="Times New Roman" w:cs="Times New Roman"/>
              <w:noProof/>
              <w:sz w:val="28"/>
              <w:szCs w:val="28"/>
            </w:rPr>
            <w:t>9</w:t>
          </w:r>
        </w:p>
        <w:p w14:paraId="7AFAB13D" w14:textId="12932608" w:rsidR="00C47195" w:rsidRPr="0077686C" w:rsidRDefault="00902C89" w:rsidP="0077686C">
          <w:pPr>
            <w:pStyle w:val="21"/>
            <w:rPr>
              <w:rFonts w:ascii="Times New Roman" w:hAnsi="Times New Roman" w:cs="Times New Roman"/>
              <w:noProof/>
              <w:sz w:val="28"/>
              <w:szCs w:val="28"/>
            </w:rPr>
          </w:pPr>
          <w:hyperlink w:anchor="_Toc512534860" w:history="1">
            <w:r w:rsidR="00C47195" w:rsidRPr="0077686C">
              <w:rPr>
                <w:rStyle w:val="ac"/>
                <w:rFonts w:ascii="Times New Roman" w:hAnsi="Times New Roman" w:cs="Times New Roman"/>
                <w:noProof/>
                <w:color w:val="000000" w:themeColor="text1"/>
                <w:sz w:val="28"/>
                <w:szCs w:val="28"/>
              </w:rPr>
              <w:t>1.3 Роль информации в современной рыночной экономике</w:t>
            </w:r>
            <w:r w:rsidR="00C47195" w:rsidRPr="0077686C">
              <w:rPr>
                <w:rFonts w:ascii="Times New Roman" w:hAnsi="Times New Roman" w:cs="Times New Roman"/>
                <w:noProof/>
                <w:webHidden/>
                <w:sz w:val="28"/>
                <w:szCs w:val="28"/>
              </w:rPr>
              <w:tab/>
            </w:r>
            <w:r w:rsidR="00DB2C4F" w:rsidRPr="0077686C">
              <w:rPr>
                <w:rFonts w:ascii="Times New Roman" w:hAnsi="Times New Roman" w:cs="Times New Roman"/>
                <w:noProof/>
                <w:webHidden/>
                <w:sz w:val="28"/>
                <w:szCs w:val="28"/>
              </w:rPr>
              <w:t>..</w:t>
            </w:r>
            <w:r w:rsidR="00C47195" w:rsidRPr="0077686C">
              <w:rPr>
                <w:rFonts w:ascii="Times New Roman" w:hAnsi="Times New Roman" w:cs="Times New Roman"/>
                <w:noProof/>
                <w:webHidden/>
                <w:sz w:val="28"/>
                <w:szCs w:val="28"/>
              </w:rPr>
              <w:t>1</w:t>
            </w:r>
          </w:hyperlink>
          <w:r w:rsidR="0077686C" w:rsidRPr="0077686C">
            <w:rPr>
              <w:rFonts w:ascii="Times New Roman" w:hAnsi="Times New Roman" w:cs="Times New Roman"/>
              <w:noProof/>
              <w:sz w:val="28"/>
              <w:szCs w:val="28"/>
            </w:rPr>
            <w:t>1</w:t>
          </w:r>
        </w:p>
        <w:p w14:paraId="7E6E606D" w14:textId="77714AB4" w:rsidR="00C47195" w:rsidRPr="0077686C" w:rsidRDefault="0077686C" w:rsidP="0077686C">
          <w:pPr>
            <w:pStyle w:val="12"/>
            <w:rPr>
              <w:rFonts w:eastAsiaTheme="minorEastAsia"/>
              <w:lang w:eastAsia="ru-RU"/>
            </w:rPr>
          </w:pPr>
          <w:r>
            <w:rPr>
              <w:rStyle w:val="ac"/>
              <w:color w:val="000000" w:themeColor="text1"/>
              <w:u w:val="none"/>
            </w:rPr>
            <w:t xml:space="preserve">2 </w:t>
          </w:r>
          <w:hyperlink w:anchor="_Toc512534862" w:history="1">
            <w:r w:rsidR="00C47195" w:rsidRPr="0077686C">
              <w:rPr>
                <w:rStyle w:val="ac"/>
                <w:color w:val="000000" w:themeColor="text1"/>
              </w:rPr>
              <w:t>Современноый</w:t>
            </w:r>
          </w:hyperlink>
          <w:r w:rsidR="00C47195" w:rsidRPr="0077686C">
            <w:t xml:space="preserve"> этап развития рыночной экономики в России </w:t>
          </w:r>
        </w:p>
        <w:p w14:paraId="6B762BC2" w14:textId="629D41BC" w:rsidR="00C47195" w:rsidRPr="0077686C" w:rsidRDefault="00902C89" w:rsidP="0077686C">
          <w:pPr>
            <w:pStyle w:val="21"/>
            <w:rPr>
              <w:rFonts w:ascii="Times New Roman" w:hAnsi="Times New Roman" w:cs="Times New Roman"/>
              <w:noProof/>
              <w:sz w:val="28"/>
              <w:szCs w:val="28"/>
            </w:rPr>
          </w:pPr>
          <w:hyperlink w:anchor="_Toc512534863" w:history="1">
            <w:r w:rsidR="00C47195" w:rsidRPr="0077686C">
              <w:rPr>
                <w:rStyle w:val="ac"/>
                <w:rFonts w:ascii="Times New Roman" w:hAnsi="Times New Roman" w:cs="Times New Roman"/>
                <w:noProof/>
                <w:color w:val="000000" w:themeColor="text1"/>
                <w:sz w:val="28"/>
                <w:szCs w:val="28"/>
              </w:rPr>
              <w:t xml:space="preserve">2.1 Особенности формирования рыночной экономики в России. </w:t>
            </w:r>
            <w:r w:rsidR="00C47195" w:rsidRPr="0077686C">
              <w:rPr>
                <w:rFonts w:ascii="Times New Roman" w:hAnsi="Times New Roman" w:cs="Times New Roman"/>
                <w:noProof/>
                <w:webHidden/>
                <w:sz w:val="28"/>
                <w:szCs w:val="28"/>
              </w:rPr>
              <w:tab/>
              <w:t>1</w:t>
            </w:r>
          </w:hyperlink>
          <w:r w:rsidR="0077686C" w:rsidRPr="0077686C">
            <w:rPr>
              <w:rFonts w:ascii="Times New Roman" w:hAnsi="Times New Roman" w:cs="Times New Roman"/>
              <w:noProof/>
              <w:sz w:val="28"/>
              <w:szCs w:val="28"/>
            </w:rPr>
            <w:t>7</w:t>
          </w:r>
        </w:p>
        <w:p w14:paraId="2F799C8D" w14:textId="5B75769F" w:rsidR="00C47195" w:rsidRPr="0077686C" w:rsidRDefault="00902C89" w:rsidP="0077686C">
          <w:pPr>
            <w:pStyle w:val="21"/>
            <w:rPr>
              <w:rFonts w:ascii="Times New Roman" w:hAnsi="Times New Roman" w:cs="Times New Roman"/>
              <w:noProof/>
              <w:sz w:val="28"/>
              <w:szCs w:val="28"/>
            </w:rPr>
          </w:pPr>
          <w:hyperlink w:anchor="_Toc512534864" w:history="1">
            <w:r w:rsidR="00C47195" w:rsidRPr="0077686C">
              <w:rPr>
                <w:rStyle w:val="ac"/>
                <w:rFonts w:ascii="Times New Roman" w:hAnsi="Times New Roman" w:cs="Times New Roman"/>
                <w:noProof/>
                <w:color w:val="000000" w:themeColor="text1"/>
                <w:sz w:val="28"/>
                <w:szCs w:val="28"/>
              </w:rPr>
              <w:t>2.2 Проблемы информатизации экономики в России</w:t>
            </w:r>
            <w:r w:rsidR="00C47195" w:rsidRPr="0077686C">
              <w:rPr>
                <w:rFonts w:ascii="Times New Roman" w:hAnsi="Times New Roman" w:cs="Times New Roman"/>
                <w:noProof/>
                <w:webHidden/>
                <w:sz w:val="28"/>
                <w:szCs w:val="28"/>
              </w:rPr>
              <w:tab/>
            </w:r>
          </w:hyperlink>
          <w:r w:rsidR="0047437E" w:rsidRPr="0077686C">
            <w:rPr>
              <w:rFonts w:ascii="Times New Roman" w:hAnsi="Times New Roman" w:cs="Times New Roman"/>
              <w:noProof/>
              <w:sz w:val="28"/>
              <w:szCs w:val="28"/>
            </w:rPr>
            <w:t>2</w:t>
          </w:r>
          <w:r w:rsidR="0077686C" w:rsidRPr="0077686C">
            <w:rPr>
              <w:rFonts w:ascii="Times New Roman" w:hAnsi="Times New Roman" w:cs="Times New Roman"/>
              <w:noProof/>
              <w:sz w:val="28"/>
              <w:szCs w:val="28"/>
            </w:rPr>
            <w:t>0</w:t>
          </w:r>
        </w:p>
        <w:p w14:paraId="6777966D" w14:textId="19C532C6" w:rsidR="00C47195" w:rsidRPr="0077686C" w:rsidRDefault="00902C89" w:rsidP="0077686C">
          <w:pPr>
            <w:pStyle w:val="21"/>
            <w:rPr>
              <w:rFonts w:ascii="Times New Roman" w:hAnsi="Times New Roman" w:cs="Times New Roman"/>
              <w:noProof/>
              <w:sz w:val="28"/>
              <w:szCs w:val="28"/>
            </w:rPr>
          </w:pPr>
          <w:hyperlink w:anchor="_Toc512534865" w:history="1">
            <w:r w:rsidR="00C47195" w:rsidRPr="0077686C">
              <w:rPr>
                <w:rStyle w:val="ac"/>
                <w:rFonts w:ascii="Times New Roman" w:hAnsi="Times New Roman" w:cs="Times New Roman"/>
                <w:noProof/>
                <w:color w:val="000000" w:themeColor="text1"/>
                <w:sz w:val="28"/>
                <w:szCs w:val="28"/>
              </w:rPr>
              <w:t xml:space="preserve">2.3 Тенденции и перспективы развития </w:t>
            </w:r>
            <w:r w:rsidR="007C6233">
              <w:rPr>
                <w:rStyle w:val="ac"/>
                <w:rFonts w:ascii="Times New Roman" w:hAnsi="Times New Roman" w:cs="Times New Roman"/>
                <w:noProof/>
                <w:color w:val="000000" w:themeColor="text1"/>
                <w:sz w:val="28"/>
                <w:szCs w:val="28"/>
              </w:rPr>
              <w:t>информатизации</w:t>
            </w:r>
            <w:r w:rsidR="00C47195" w:rsidRPr="0077686C">
              <w:rPr>
                <w:rStyle w:val="ac"/>
                <w:rFonts w:ascii="Times New Roman" w:hAnsi="Times New Roman" w:cs="Times New Roman"/>
                <w:noProof/>
                <w:color w:val="000000" w:themeColor="text1"/>
                <w:sz w:val="28"/>
                <w:szCs w:val="28"/>
              </w:rPr>
              <w:t xml:space="preserve"> в России</w:t>
            </w:r>
            <w:r w:rsidR="00C47195" w:rsidRPr="0077686C">
              <w:rPr>
                <w:rFonts w:ascii="Times New Roman" w:hAnsi="Times New Roman" w:cs="Times New Roman"/>
                <w:noProof/>
                <w:webHidden/>
                <w:sz w:val="28"/>
                <w:szCs w:val="28"/>
              </w:rPr>
              <w:tab/>
              <w:t>2</w:t>
            </w:r>
          </w:hyperlink>
          <w:r w:rsidR="0077686C" w:rsidRPr="0077686C">
            <w:rPr>
              <w:rFonts w:ascii="Times New Roman" w:hAnsi="Times New Roman" w:cs="Times New Roman"/>
              <w:noProof/>
              <w:sz w:val="28"/>
              <w:szCs w:val="28"/>
            </w:rPr>
            <w:t>3</w:t>
          </w:r>
        </w:p>
        <w:p w14:paraId="71D2BF31" w14:textId="4A8CEA5B" w:rsidR="00C47195" w:rsidRPr="0077686C" w:rsidRDefault="00902C89" w:rsidP="0077686C">
          <w:pPr>
            <w:pStyle w:val="12"/>
            <w:rPr>
              <w:rFonts w:eastAsiaTheme="minorEastAsia"/>
              <w:lang w:eastAsia="ru-RU"/>
            </w:rPr>
          </w:pPr>
          <w:hyperlink w:anchor="_Toc512534870" w:history="1">
            <w:r w:rsidR="00C47195" w:rsidRPr="0077686C">
              <w:rPr>
                <w:rStyle w:val="ac"/>
                <w:color w:val="000000" w:themeColor="text1"/>
              </w:rPr>
              <w:t>Заключение</w:t>
            </w:r>
            <w:r w:rsidR="00C47195" w:rsidRPr="0077686C">
              <w:rPr>
                <w:webHidden/>
              </w:rPr>
              <w:tab/>
            </w:r>
          </w:hyperlink>
          <w:r w:rsidR="00D27A87">
            <w:t>3</w:t>
          </w:r>
          <w:r w:rsidR="009F7656">
            <w:t>1</w:t>
          </w:r>
        </w:p>
        <w:p w14:paraId="3CFDB4B6" w14:textId="4BC05267" w:rsidR="00C47195" w:rsidRPr="0077686C" w:rsidRDefault="00902C89" w:rsidP="0077686C">
          <w:pPr>
            <w:pStyle w:val="12"/>
          </w:pPr>
          <w:hyperlink w:anchor="_Toc512534871" w:history="1">
            <w:r w:rsidR="00C47195" w:rsidRPr="0077686C">
              <w:rPr>
                <w:rStyle w:val="ac"/>
                <w:color w:val="000000" w:themeColor="text1"/>
              </w:rPr>
              <w:t>Список использованных источников</w:t>
            </w:r>
            <w:r w:rsidR="00C47195" w:rsidRPr="0077686C">
              <w:rPr>
                <w:webHidden/>
              </w:rPr>
              <w:tab/>
              <w:t>3</w:t>
            </w:r>
          </w:hyperlink>
          <w:r w:rsidR="009F7656">
            <w:t>3</w:t>
          </w:r>
        </w:p>
        <w:p w14:paraId="6C0A71F9" w14:textId="330F7BCA" w:rsidR="00C47195" w:rsidRPr="0077686C" w:rsidRDefault="00C47195" w:rsidP="007C7564">
          <w:pPr>
            <w:spacing w:after="0" w:line="360" w:lineRule="auto"/>
            <w:ind w:firstLine="709"/>
            <w:jc w:val="both"/>
            <w:rPr>
              <w:rFonts w:ascii="Times New Roman" w:hAnsi="Times New Roman" w:cs="Times New Roman"/>
              <w:sz w:val="28"/>
              <w:szCs w:val="28"/>
            </w:rPr>
          </w:pPr>
        </w:p>
        <w:p w14:paraId="67C33EB6" w14:textId="77777777" w:rsidR="00C47195" w:rsidRPr="00383CE7" w:rsidRDefault="00C47195" w:rsidP="007C7564">
          <w:pPr>
            <w:spacing w:after="0" w:line="360" w:lineRule="auto"/>
            <w:ind w:firstLine="709"/>
            <w:jc w:val="both"/>
            <w:rPr>
              <w:rFonts w:ascii="Times New Roman" w:hAnsi="Times New Roman" w:cs="Times New Roman"/>
              <w:b/>
              <w:bCs/>
              <w:sz w:val="28"/>
              <w:szCs w:val="28"/>
            </w:rPr>
          </w:pPr>
          <w:r w:rsidRPr="0077686C">
            <w:rPr>
              <w:rFonts w:ascii="Times New Roman" w:hAnsi="Times New Roman" w:cs="Times New Roman"/>
              <w:b/>
              <w:bCs/>
              <w:color w:val="000000" w:themeColor="text1"/>
              <w:sz w:val="28"/>
              <w:szCs w:val="28"/>
            </w:rPr>
            <w:fldChar w:fldCharType="end"/>
          </w:r>
        </w:p>
      </w:sdtContent>
    </w:sdt>
    <w:p w14:paraId="4849C3A1" w14:textId="77777777" w:rsidR="00C47195" w:rsidRPr="00383CE7" w:rsidRDefault="00C47195" w:rsidP="007C7564">
      <w:pPr>
        <w:spacing w:after="0" w:line="360" w:lineRule="auto"/>
        <w:ind w:firstLine="709"/>
        <w:jc w:val="both"/>
        <w:rPr>
          <w:rFonts w:ascii="Times New Roman" w:hAnsi="Times New Roman" w:cs="Times New Roman"/>
          <w:sz w:val="28"/>
          <w:szCs w:val="28"/>
        </w:rPr>
      </w:pPr>
    </w:p>
    <w:p w14:paraId="50E2C676" w14:textId="77777777" w:rsidR="00C47195" w:rsidRPr="00383CE7" w:rsidRDefault="00C47195" w:rsidP="007C7564">
      <w:pPr>
        <w:spacing w:after="0" w:line="360" w:lineRule="auto"/>
        <w:ind w:firstLine="709"/>
        <w:jc w:val="both"/>
        <w:rPr>
          <w:rFonts w:ascii="Times New Roman" w:hAnsi="Times New Roman" w:cs="Times New Roman"/>
          <w:sz w:val="28"/>
          <w:szCs w:val="28"/>
        </w:rPr>
      </w:pPr>
    </w:p>
    <w:p w14:paraId="26E487F1" w14:textId="77777777" w:rsidR="00C47195" w:rsidRPr="00383CE7" w:rsidRDefault="00C47195" w:rsidP="007C7564">
      <w:pPr>
        <w:spacing w:after="0" w:line="360" w:lineRule="auto"/>
        <w:ind w:firstLine="709"/>
        <w:jc w:val="both"/>
        <w:rPr>
          <w:rFonts w:ascii="Times New Roman" w:hAnsi="Times New Roman" w:cs="Times New Roman"/>
          <w:sz w:val="28"/>
          <w:szCs w:val="28"/>
        </w:rPr>
      </w:pPr>
    </w:p>
    <w:p w14:paraId="283FF1AF" w14:textId="77777777" w:rsidR="00C47195" w:rsidRPr="00383CE7" w:rsidRDefault="00C47195" w:rsidP="007C7564">
      <w:pPr>
        <w:spacing w:after="0" w:line="360" w:lineRule="auto"/>
        <w:ind w:firstLine="709"/>
        <w:jc w:val="both"/>
        <w:rPr>
          <w:rFonts w:ascii="Times New Roman" w:hAnsi="Times New Roman" w:cs="Times New Roman"/>
          <w:sz w:val="28"/>
          <w:szCs w:val="28"/>
        </w:rPr>
      </w:pPr>
    </w:p>
    <w:p w14:paraId="6E8D1C4E" w14:textId="77777777" w:rsidR="00BC6CF6" w:rsidRPr="00383CE7" w:rsidRDefault="00BC6CF6" w:rsidP="007C7564">
      <w:pPr>
        <w:spacing w:after="0" w:line="360" w:lineRule="auto"/>
        <w:ind w:firstLine="709"/>
        <w:jc w:val="both"/>
        <w:rPr>
          <w:rFonts w:ascii="Times New Roman" w:hAnsi="Times New Roman" w:cs="Times New Roman"/>
          <w:sz w:val="28"/>
          <w:szCs w:val="28"/>
        </w:rPr>
      </w:pPr>
    </w:p>
    <w:p w14:paraId="3683D6B2" w14:textId="77777777" w:rsidR="00BC6CF6" w:rsidRPr="00383CE7" w:rsidRDefault="00BC6CF6" w:rsidP="007C7564">
      <w:pPr>
        <w:spacing w:after="0" w:line="360" w:lineRule="auto"/>
        <w:ind w:firstLine="709"/>
        <w:jc w:val="both"/>
        <w:rPr>
          <w:rFonts w:ascii="Times New Roman" w:hAnsi="Times New Roman" w:cs="Times New Roman"/>
          <w:sz w:val="28"/>
          <w:szCs w:val="28"/>
        </w:rPr>
      </w:pPr>
    </w:p>
    <w:p w14:paraId="7AD035F7" w14:textId="77777777" w:rsidR="00BC6CF6" w:rsidRPr="00383CE7" w:rsidRDefault="00BC6CF6" w:rsidP="007C7564">
      <w:pPr>
        <w:spacing w:after="0" w:line="360" w:lineRule="auto"/>
        <w:ind w:firstLine="709"/>
        <w:jc w:val="both"/>
        <w:rPr>
          <w:rFonts w:ascii="Times New Roman" w:hAnsi="Times New Roman" w:cs="Times New Roman"/>
          <w:sz w:val="28"/>
          <w:szCs w:val="28"/>
        </w:rPr>
      </w:pPr>
    </w:p>
    <w:p w14:paraId="20B333A0" w14:textId="77777777" w:rsidR="00BC6CF6" w:rsidRPr="00383CE7" w:rsidRDefault="00BC6CF6" w:rsidP="007C7564">
      <w:pPr>
        <w:spacing w:after="0" w:line="360" w:lineRule="auto"/>
        <w:ind w:firstLine="709"/>
        <w:jc w:val="both"/>
        <w:rPr>
          <w:rFonts w:ascii="Times New Roman" w:hAnsi="Times New Roman" w:cs="Times New Roman"/>
          <w:sz w:val="28"/>
          <w:szCs w:val="28"/>
        </w:rPr>
      </w:pPr>
    </w:p>
    <w:p w14:paraId="15D05460" w14:textId="77777777" w:rsidR="00BC6CF6" w:rsidRPr="00383CE7" w:rsidRDefault="00BC6CF6" w:rsidP="007C7564">
      <w:pPr>
        <w:spacing w:after="0" w:line="360" w:lineRule="auto"/>
        <w:ind w:firstLine="709"/>
        <w:jc w:val="both"/>
        <w:rPr>
          <w:rFonts w:ascii="Times New Roman" w:hAnsi="Times New Roman" w:cs="Times New Roman"/>
          <w:sz w:val="28"/>
          <w:szCs w:val="28"/>
        </w:rPr>
      </w:pPr>
    </w:p>
    <w:p w14:paraId="744192C8" w14:textId="77777777" w:rsidR="00BC6CF6" w:rsidRPr="00383CE7" w:rsidRDefault="00BC6CF6" w:rsidP="007C7564">
      <w:pPr>
        <w:spacing w:after="0" w:line="360" w:lineRule="auto"/>
        <w:ind w:firstLine="709"/>
        <w:jc w:val="both"/>
        <w:rPr>
          <w:rFonts w:ascii="Times New Roman" w:hAnsi="Times New Roman" w:cs="Times New Roman"/>
          <w:sz w:val="28"/>
          <w:szCs w:val="28"/>
        </w:rPr>
      </w:pPr>
    </w:p>
    <w:p w14:paraId="12A8ED6F" w14:textId="77777777" w:rsidR="00BC6CF6" w:rsidRPr="00383CE7" w:rsidRDefault="00BC6CF6" w:rsidP="007C7564">
      <w:pPr>
        <w:spacing w:after="0" w:line="360" w:lineRule="auto"/>
        <w:ind w:firstLine="709"/>
        <w:jc w:val="both"/>
        <w:rPr>
          <w:rFonts w:ascii="Times New Roman" w:hAnsi="Times New Roman" w:cs="Times New Roman"/>
          <w:sz w:val="28"/>
          <w:szCs w:val="28"/>
        </w:rPr>
      </w:pPr>
    </w:p>
    <w:p w14:paraId="10194A46" w14:textId="77777777" w:rsidR="00F44459" w:rsidRPr="00383CE7" w:rsidRDefault="00F44459" w:rsidP="007C7564">
      <w:pPr>
        <w:spacing w:after="0" w:line="360" w:lineRule="auto"/>
        <w:ind w:firstLine="709"/>
        <w:jc w:val="both"/>
        <w:rPr>
          <w:rFonts w:ascii="Times New Roman" w:hAnsi="Times New Roman" w:cs="Times New Roman"/>
          <w:sz w:val="28"/>
          <w:szCs w:val="28"/>
        </w:rPr>
      </w:pPr>
    </w:p>
    <w:p w14:paraId="1B389DC3" w14:textId="77777777" w:rsidR="005D2EA8" w:rsidRPr="00383CE7" w:rsidRDefault="005D2EA8" w:rsidP="007C7564">
      <w:pPr>
        <w:spacing w:after="0" w:line="360" w:lineRule="auto"/>
        <w:ind w:firstLine="709"/>
        <w:jc w:val="both"/>
        <w:rPr>
          <w:rFonts w:ascii="Times New Roman" w:hAnsi="Times New Roman" w:cs="Times New Roman"/>
          <w:sz w:val="28"/>
          <w:szCs w:val="28"/>
        </w:rPr>
      </w:pPr>
    </w:p>
    <w:p w14:paraId="2FE67A78" w14:textId="77777777" w:rsidR="007C7564" w:rsidRPr="00383CE7" w:rsidRDefault="007C7564" w:rsidP="007C7564">
      <w:pPr>
        <w:spacing w:after="0" w:line="360" w:lineRule="auto"/>
        <w:jc w:val="both"/>
        <w:rPr>
          <w:rFonts w:ascii="Times New Roman" w:hAnsi="Times New Roman" w:cs="Times New Roman"/>
          <w:sz w:val="28"/>
          <w:szCs w:val="28"/>
        </w:rPr>
      </w:pPr>
    </w:p>
    <w:p w14:paraId="5BE9FE25" w14:textId="77777777" w:rsidR="00C47195" w:rsidRPr="00383CE7" w:rsidRDefault="00C47195" w:rsidP="007C7564">
      <w:pPr>
        <w:spacing w:after="0" w:line="360" w:lineRule="auto"/>
        <w:ind w:firstLine="709"/>
        <w:jc w:val="center"/>
        <w:rPr>
          <w:rFonts w:ascii="Times New Roman" w:hAnsi="Times New Roman" w:cs="Times New Roman"/>
          <w:sz w:val="28"/>
          <w:szCs w:val="28"/>
        </w:rPr>
      </w:pPr>
      <w:r w:rsidRPr="00383CE7">
        <w:rPr>
          <w:rFonts w:ascii="Times New Roman" w:hAnsi="Times New Roman" w:cs="Times New Roman"/>
          <w:sz w:val="28"/>
          <w:szCs w:val="28"/>
        </w:rPr>
        <w:lastRenderedPageBreak/>
        <w:t>ВВЕДЕНИЕ</w:t>
      </w:r>
    </w:p>
    <w:p w14:paraId="49713A4A"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37F51F31" w14:textId="77777777" w:rsidR="007C7564" w:rsidRPr="00383CE7" w:rsidRDefault="004350A8" w:rsidP="007C7564">
      <w:pPr>
        <w:spacing w:before="30"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М</w:t>
      </w:r>
      <w:r w:rsidR="00C47195" w:rsidRPr="00383CE7">
        <w:rPr>
          <w:rFonts w:ascii="Times New Roman" w:hAnsi="Times New Roman" w:cs="Times New Roman"/>
          <w:sz w:val="28"/>
          <w:szCs w:val="28"/>
        </w:rPr>
        <w:t>ногие годы информационные технологии и процессы начинают оказывать существенное влияние на развитие общес</w:t>
      </w:r>
      <w:r w:rsidR="00F44459" w:rsidRPr="00383CE7">
        <w:rPr>
          <w:rFonts w:ascii="Times New Roman" w:hAnsi="Times New Roman" w:cs="Times New Roman"/>
          <w:sz w:val="28"/>
          <w:szCs w:val="28"/>
        </w:rPr>
        <w:t xml:space="preserve">тва.  </w:t>
      </w:r>
    </w:p>
    <w:p w14:paraId="1ACC3194" w14:textId="51BA6D39" w:rsidR="00C47195" w:rsidRPr="00383CE7" w:rsidRDefault="00F44459" w:rsidP="007C7564">
      <w:pPr>
        <w:spacing w:before="30"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Информационное общество  –</w:t>
      </w:r>
      <w:r w:rsidR="00C47195" w:rsidRPr="00383CE7">
        <w:rPr>
          <w:rFonts w:ascii="Times New Roman" w:hAnsi="Times New Roman" w:cs="Times New Roman"/>
          <w:sz w:val="28"/>
          <w:szCs w:val="28"/>
        </w:rPr>
        <w:t xml:space="preserve"> это общество, основанное на вездесущем внедрении информационно-коммуникационных технологий с динамичной экономикой и высокими доходами на душу населения, образованием и показателями здоровья, направленными на инновационное развитие, повышение международной конкурентоспособности и благосостояние страны.</w:t>
      </w:r>
      <w:r w:rsidR="004350A8" w:rsidRPr="00383CE7">
        <w:rPr>
          <w:rFonts w:ascii="Times New Roman" w:hAnsi="Times New Roman" w:cs="Times New Roman"/>
          <w:sz w:val="28"/>
          <w:szCs w:val="28"/>
        </w:rPr>
        <w:t xml:space="preserve"> </w:t>
      </w:r>
      <w:r w:rsidR="00C47195" w:rsidRPr="00383CE7">
        <w:rPr>
          <w:rFonts w:ascii="Times New Roman" w:hAnsi="Times New Roman" w:cs="Times New Roman"/>
          <w:sz w:val="28"/>
          <w:szCs w:val="28"/>
        </w:rPr>
        <w:t>Процессы, происходящие в современном мире, демонстрируют взаимозависимость и взаимосвязь глобализации и растущую роль информационно-коммуникационных технологий.</w:t>
      </w:r>
    </w:p>
    <w:p w14:paraId="0008B6C8" w14:textId="6EB4535A"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Из-за использования современных телекоммуникаций административные границы размыты </w:t>
      </w:r>
      <w:proofErr w:type="gramStart"/>
      <w:r w:rsidRPr="00383CE7">
        <w:rPr>
          <w:rFonts w:ascii="Times New Roman" w:hAnsi="Times New Roman" w:cs="Times New Roman"/>
          <w:sz w:val="28"/>
          <w:szCs w:val="28"/>
        </w:rPr>
        <w:t>и  киберпространство</w:t>
      </w:r>
      <w:proofErr w:type="gramEnd"/>
      <w:r w:rsidRPr="00383CE7">
        <w:rPr>
          <w:rFonts w:ascii="Times New Roman" w:hAnsi="Times New Roman" w:cs="Times New Roman"/>
          <w:sz w:val="28"/>
          <w:szCs w:val="28"/>
        </w:rPr>
        <w:t xml:space="preserve"> формируется в глобальном масштабе. Прошу заметить, что информация становится ведущим фактором производства и в то же время востребованным товаром на рынке. А также в современной рыночной экономике информационный сектор замещает промышленное производство, как это было на этапе промышленного развития экономики.</w:t>
      </w:r>
    </w:p>
    <w:p w14:paraId="6958D25F" w14:textId="69E4B866"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Выше</w:t>
      </w:r>
      <w:r w:rsidR="003C62F0" w:rsidRPr="00383CE7">
        <w:rPr>
          <w:rFonts w:ascii="Times New Roman" w:hAnsi="Times New Roman" w:cs="Times New Roman"/>
          <w:sz w:val="28"/>
          <w:szCs w:val="28"/>
        </w:rPr>
        <w:t>изложен</w:t>
      </w:r>
      <w:r w:rsidRPr="00383CE7">
        <w:rPr>
          <w:rFonts w:ascii="Times New Roman" w:hAnsi="Times New Roman" w:cs="Times New Roman"/>
          <w:sz w:val="28"/>
          <w:szCs w:val="28"/>
        </w:rPr>
        <w:t xml:space="preserve">ное свидетельствует об </w:t>
      </w:r>
      <w:r w:rsidRPr="00383CE7">
        <w:rPr>
          <w:rFonts w:ascii="Times New Roman" w:hAnsi="Times New Roman" w:cs="Times New Roman"/>
          <w:i/>
          <w:sz w:val="28"/>
          <w:szCs w:val="28"/>
        </w:rPr>
        <w:t>актуальности темы</w:t>
      </w:r>
      <w:r w:rsidRPr="00383CE7">
        <w:rPr>
          <w:rFonts w:ascii="Times New Roman" w:hAnsi="Times New Roman" w:cs="Times New Roman"/>
          <w:sz w:val="28"/>
          <w:szCs w:val="28"/>
        </w:rPr>
        <w:t xml:space="preserve"> работы, предопределяет необходимость проведения комплексного исследования теоретических и практических аспектов в области сути информационного общества как современного этапа в развитии рыночной экономики.</w:t>
      </w:r>
    </w:p>
    <w:p w14:paraId="0F8B7DCD"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i/>
          <w:sz w:val="28"/>
          <w:szCs w:val="28"/>
        </w:rPr>
        <w:t>Целью</w:t>
      </w:r>
      <w:r w:rsidRPr="00383CE7">
        <w:rPr>
          <w:rFonts w:ascii="Times New Roman" w:hAnsi="Times New Roman" w:cs="Times New Roman"/>
          <w:sz w:val="28"/>
          <w:szCs w:val="28"/>
        </w:rPr>
        <w:t xml:space="preserve"> данной работы является определить роль информации на современном этапе развития рынка и продемонстрировать дальнейшие пути формирования информационного общества в Российской Федерации как современный этап в развитии рыночной экономики.</w:t>
      </w:r>
    </w:p>
    <w:p w14:paraId="7565E92D"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Для достижения этой цели поставлены следующие </w:t>
      </w:r>
      <w:r w:rsidRPr="00383CE7">
        <w:rPr>
          <w:rFonts w:ascii="Times New Roman" w:hAnsi="Times New Roman" w:cs="Times New Roman"/>
          <w:i/>
          <w:sz w:val="28"/>
          <w:szCs w:val="28"/>
        </w:rPr>
        <w:t>задачи</w:t>
      </w:r>
      <w:r w:rsidRPr="00383CE7">
        <w:rPr>
          <w:rFonts w:ascii="Times New Roman" w:hAnsi="Times New Roman" w:cs="Times New Roman"/>
          <w:sz w:val="28"/>
          <w:szCs w:val="28"/>
        </w:rPr>
        <w:t>:</w:t>
      </w:r>
      <w:r w:rsidRPr="00383CE7">
        <w:rPr>
          <w:rFonts w:ascii="Times New Roman" w:hAnsi="Times New Roman" w:cs="Times New Roman"/>
          <w:sz w:val="28"/>
          <w:szCs w:val="28"/>
        </w:rPr>
        <w:tab/>
      </w:r>
    </w:p>
    <w:p w14:paraId="61AF5D08" w14:textId="61DE6121"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проанализировать теоретические аспекты информационного общества</w:t>
      </w:r>
      <w:r w:rsidR="004350A8" w:rsidRPr="00383CE7">
        <w:rPr>
          <w:rFonts w:ascii="Times New Roman" w:hAnsi="Times New Roman" w:cs="Times New Roman"/>
          <w:sz w:val="28"/>
          <w:szCs w:val="28"/>
        </w:rPr>
        <w:t>;</w:t>
      </w:r>
    </w:p>
    <w:p w14:paraId="1F90D526" w14:textId="79F0D3B1"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охарактеризовать современ</w:t>
      </w:r>
      <w:r w:rsidR="004350A8" w:rsidRPr="00383CE7">
        <w:rPr>
          <w:rFonts w:ascii="Times New Roman" w:hAnsi="Times New Roman" w:cs="Times New Roman"/>
          <w:sz w:val="28"/>
          <w:szCs w:val="28"/>
        </w:rPr>
        <w:t>ное состояние рынка в России;</w:t>
      </w:r>
      <w:r w:rsidR="004350A8" w:rsidRPr="00383CE7">
        <w:rPr>
          <w:rFonts w:ascii="Times New Roman" w:hAnsi="Times New Roman" w:cs="Times New Roman"/>
          <w:sz w:val="28"/>
          <w:szCs w:val="28"/>
        </w:rPr>
        <w:tab/>
      </w:r>
      <w:r w:rsidR="004350A8" w:rsidRPr="00383CE7">
        <w:rPr>
          <w:rFonts w:ascii="Times New Roman" w:hAnsi="Times New Roman" w:cs="Times New Roman"/>
          <w:sz w:val="28"/>
          <w:szCs w:val="28"/>
        </w:rPr>
        <w:tab/>
      </w:r>
    </w:p>
    <w:p w14:paraId="124DD319"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 определить основные направления совершенствования рыночной экономики в России</w:t>
      </w:r>
    </w:p>
    <w:p w14:paraId="4EA813B6"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i/>
          <w:sz w:val="28"/>
          <w:szCs w:val="28"/>
        </w:rPr>
        <w:t>Объектом</w:t>
      </w:r>
      <w:r w:rsidRPr="00383CE7">
        <w:rPr>
          <w:rFonts w:ascii="Times New Roman" w:hAnsi="Times New Roman" w:cs="Times New Roman"/>
          <w:sz w:val="28"/>
          <w:szCs w:val="28"/>
        </w:rPr>
        <w:t xml:space="preserve"> исследования является современное информационное общество на мировом уровне и на уровне РФ.</w:t>
      </w:r>
    </w:p>
    <w:p w14:paraId="21091EB6" w14:textId="26F9927C"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i/>
          <w:sz w:val="28"/>
          <w:szCs w:val="28"/>
        </w:rPr>
        <w:t>Предметом</w:t>
      </w:r>
      <w:r w:rsidRPr="00383CE7">
        <w:rPr>
          <w:rFonts w:ascii="Times New Roman" w:hAnsi="Times New Roman" w:cs="Times New Roman"/>
          <w:sz w:val="28"/>
          <w:szCs w:val="28"/>
        </w:rPr>
        <w:t xml:space="preserve"> исследования выступают особенности </w:t>
      </w:r>
      <w:r w:rsidR="004350A8" w:rsidRPr="00383CE7">
        <w:rPr>
          <w:rFonts w:ascii="Times New Roman" w:hAnsi="Times New Roman" w:cs="Times New Roman"/>
          <w:sz w:val="28"/>
          <w:szCs w:val="28"/>
        </w:rPr>
        <w:t xml:space="preserve">экономического обновления </w:t>
      </w:r>
      <w:r w:rsidRPr="00383CE7">
        <w:rPr>
          <w:rFonts w:ascii="Times New Roman" w:hAnsi="Times New Roman" w:cs="Times New Roman"/>
          <w:sz w:val="28"/>
          <w:szCs w:val="28"/>
        </w:rPr>
        <w:t>и специфика формир</w:t>
      </w:r>
      <w:r w:rsidR="004350A8" w:rsidRPr="00383CE7">
        <w:rPr>
          <w:rFonts w:ascii="Times New Roman" w:hAnsi="Times New Roman" w:cs="Times New Roman"/>
          <w:sz w:val="28"/>
          <w:szCs w:val="28"/>
        </w:rPr>
        <w:t>ования информационного общества</w:t>
      </w:r>
      <w:r w:rsidRPr="00383CE7">
        <w:rPr>
          <w:rFonts w:ascii="Times New Roman" w:hAnsi="Times New Roman" w:cs="Times New Roman"/>
          <w:sz w:val="28"/>
          <w:szCs w:val="28"/>
        </w:rPr>
        <w:t xml:space="preserve"> </w:t>
      </w:r>
    </w:p>
    <w:p w14:paraId="75EBEDAD"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i/>
          <w:sz w:val="28"/>
          <w:szCs w:val="28"/>
        </w:rPr>
        <w:t xml:space="preserve">Степень разработанности проблемы. </w:t>
      </w:r>
      <w:r w:rsidRPr="00383CE7">
        <w:rPr>
          <w:rFonts w:ascii="Times New Roman" w:hAnsi="Times New Roman" w:cs="Times New Roman"/>
          <w:sz w:val="28"/>
          <w:szCs w:val="28"/>
        </w:rPr>
        <w:t xml:space="preserve">Несмотря на огромное количество научных трудов по данной проблеме, до окончательного оформления теории развития рыночной экономики еще далеко. Даже по базовым вопросам формирования информационного общества по сей день идет широкая дискуссия. Научное же осмысление информационного общества представлено в работах таких исследователей, как </w:t>
      </w:r>
      <w:proofErr w:type="spellStart"/>
      <w:r w:rsidRPr="00383CE7">
        <w:rPr>
          <w:rFonts w:ascii="Times New Roman" w:hAnsi="Times New Roman" w:cs="Times New Roman"/>
          <w:sz w:val="28"/>
          <w:szCs w:val="28"/>
        </w:rPr>
        <w:t>Черешкин</w:t>
      </w:r>
      <w:proofErr w:type="spellEnd"/>
      <w:r w:rsidRPr="00383CE7">
        <w:rPr>
          <w:rFonts w:ascii="Times New Roman" w:hAnsi="Times New Roman" w:cs="Times New Roman"/>
          <w:sz w:val="28"/>
          <w:szCs w:val="28"/>
        </w:rPr>
        <w:t xml:space="preserve"> Д.С., Смолян Г.Л., Попов С.В., Грум-</w:t>
      </w:r>
      <w:proofErr w:type="spellStart"/>
      <w:r w:rsidRPr="00383CE7">
        <w:rPr>
          <w:rFonts w:ascii="Times New Roman" w:hAnsi="Times New Roman" w:cs="Times New Roman"/>
          <w:sz w:val="28"/>
          <w:szCs w:val="28"/>
        </w:rPr>
        <w:t>Гржимайло</w:t>
      </w:r>
      <w:proofErr w:type="spellEnd"/>
      <w:r w:rsidRPr="00383CE7">
        <w:rPr>
          <w:rFonts w:ascii="Times New Roman" w:hAnsi="Times New Roman" w:cs="Times New Roman"/>
          <w:sz w:val="28"/>
          <w:szCs w:val="28"/>
        </w:rPr>
        <w:t xml:space="preserve"> Ю.В., Сергеева В.В., Белова Л.Г., Дьякова Е.Г. и др. Значительный вклад в разработку теорий и моделей информационного общества внесли российские ученые, такие как: И. Алексеева,   А. </w:t>
      </w:r>
      <w:proofErr w:type="spellStart"/>
      <w:r w:rsidRPr="00383CE7">
        <w:rPr>
          <w:rFonts w:ascii="Times New Roman" w:hAnsi="Times New Roman" w:cs="Times New Roman"/>
          <w:sz w:val="28"/>
          <w:szCs w:val="28"/>
        </w:rPr>
        <w:t>Вершинская</w:t>
      </w:r>
      <w:proofErr w:type="spellEnd"/>
      <w:r w:rsidRPr="00383CE7">
        <w:rPr>
          <w:rFonts w:ascii="Times New Roman" w:hAnsi="Times New Roman" w:cs="Times New Roman"/>
          <w:sz w:val="28"/>
          <w:szCs w:val="28"/>
        </w:rPr>
        <w:t xml:space="preserve">,  Т. Воронина,  С. </w:t>
      </w:r>
      <w:proofErr w:type="spellStart"/>
      <w:r w:rsidRPr="00383CE7">
        <w:rPr>
          <w:rFonts w:ascii="Times New Roman" w:hAnsi="Times New Roman" w:cs="Times New Roman"/>
          <w:sz w:val="28"/>
          <w:szCs w:val="28"/>
        </w:rPr>
        <w:t>Дука</w:t>
      </w:r>
      <w:proofErr w:type="spellEnd"/>
      <w:r w:rsidRPr="00383CE7">
        <w:rPr>
          <w:rFonts w:ascii="Times New Roman" w:hAnsi="Times New Roman" w:cs="Times New Roman"/>
          <w:sz w:val="28"/>
          <w:szCs w:val="28"/>
        </w:rPr>
        <w:t xml:space="preserve">,  Д. Иванов,  В. Иноземцев,  Ю. </w:t>
      </w:r>
      <w:proofErr w:type="spellStart"/>
      <w:r w:rsidRPr="00383CE7">
        <w:rPr>
          <w:rFonts w:ascii="Times New Roman" w:hAnsi="Times New Roman" w:cs="Times New Roman"/>
          <w:sz w:val="28"/>
          <w:szCs w:val="28"/>
        </w:rPr>
        <w:t>Кашлев</w:t>
      </w:r>
      <w:proofErr w:type="spellEnd"/>
      <w:r w:rsidRPr="00383CE7">
        <w:rPr>
          <w:rFonts w:ascii="Times New Roman" w:hAnsi="Times New Roman" w:cs="Times New Roman"/>
          <w:sz w:val="28"/>
          <w:szCs w:val="28"/>
        </w:rPr>
        <w:t>,   И. Мелюхин,  М. Моисеев,  И. Панарин,  А. Ракитов,  В. Степин,  А. Урсул,  А. Чернов.</w:t>
      </w:r>
    </w:p>
    <w:p w14:paraId="770A0393"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i/>
          <w:sz w:val="28"/>
          <w:szCs w:val="28"/>
        </w:rPr>
        <w:t xml:space="preserve">Методологическая база </w:t>
      </w:r>
      <w:r w:rsidRPr="00383CE7">
        <w:rPr>
          <w:rFonts w:ascii="Times New Roman" w:hAnsi="Times New Roman" w:cs="Times New Roman"/>
          <w:sz w:val="28"/>
          <w:szCs w:val="28"/>
        </w:rPr>
        <w:t>данной работы основана на общенаучных и специальных методах научного познания: анализ и синтез, индукция и дедукция, конкретизация и абстрагирование, метод исторической и логической оценки экономических явлений.</w:t>
      </w:r>
    </w:p>
    <w:p w14:paraId="563816D0"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i/>
          <w:sz w:val="28"/>
          <w:szCs w:val="28"/>
        </w:rPr>
        <w:t xml:space="preserve">Информационно-эмпирическая база исследования </w:t>
      </w:r>
      <w:r w:rsidRPr="00383CE7">
        <w:rPr>
          <w:rFonts w:ascii="Times New Roman" w:hAnsi="Times New Roman" w:cs="Times New Roman"/>
          <w:sz w:val="28"/>
          <w:szCs w:val="28"/>
        </w:rPr>
        <w:t xml:space="preserve">основана на трудах и работах отечественных авторов по исследуемой и смежной проблемам в области экономической теории, материалах периодических изданий, ресурсах </w:t>
      </w:r>
      <w:proofErr w:type="gramStart"/>
      <w:r w:rsidRPr="00383CE7">
        <w:rPr>
          <w:rFonts w:ascii="Times New Roman" w:hAnsi="Times New Roman" w:cs="Times New Roman"/>
          <w:sz w:val="28"/>
          <w:szCs w:val="28"/>
        </w:rPr>
        <w:t>интернета,  законодательной</w:t>
      </w:r>
      <w:proofErr w:type="gramEnd"/>
      <w:r w:rsidRPr="00383CE7">
        <w:rPr>
          <w:rFonts w:ascii="Times New Roman" w:hAnsi="Times New Roman" w:cs="Times New Roman"/>
          <w:sz w:val="28"/>
          <w:szCs w:val="28"/>
        </w:rPr>
        <w:t xml:space="preserve"> базе и статистической составляющей.</w:t>
      </w:r>
    </w:p>
    <w:p w14:paraId="40CFFF81"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i/>
          <w:sz w:val="28"/>
          <w:szCs w:val="28"/>
        </w:rPr>
        <w:t>Работа состоит</w:t>
      </w:r>
      <w:r w:rsidRPr="00383CE7">
        <w:rPr>
          <w:rFonts w:ascii="Times New Roman" w:hAnsi="Times New Roman" w:cs="Times New Roman"/>
          <w:sz w:val="28"/>
          <w:szCs w:val="28"/>
        </w:rPr>
        <w:t xml:space="preserve"> из введения, две главы, разделенные на подпункты, также заключение, список использованной литературы и соответствующие приложения.</w:t>
      </w:r>
    </w:p>
    <w:p w14:paraId="0689DED2"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Во введении показана  актуальность темы исследования, сформулирована цель работы, определены задачи ее достижения, объекты и предмет изучения </w:t>
      </w:r>
      <w:r w:rsidRPr="00383CE7">
        <w:rPr>
          <w:rFonts w:ascii="Times New Roman" w:hAnsi="Times New Roman" w:cs="Times New Roman"/>
          <w:sz w:val="28"/>
          <w:szCs w:val="28"/>
        </w:rPr>
        <w:lastRenderedPageBreak/>
        <w:t>курса. В первой главе работы  рассматривается теоретическая составляющая, где рассмотрены формирование информационного общества, понятия и сущность информации и информационного общества. Так же трактуются черты современного информационного общества и роль информации в современной рыночной экономике.</w:t>
      </w:r>
    </w:p>
    <w:p w14:paraId="7235C16D"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Во второй главе будут рассмотрены особенности развития экономики в России, проблемы информатизации, тенденции и перспективы перехода РФ на этап информационного общества.</w:t>
      </w:r>
    </w:p>
    <w:p w14:paraId="134A7A12"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В заключение работы приводятся основные выводы.</w:t>
      </w:r>
    </w:p>
    <w:p w14:paraId="2B39C79A" w14:textId="77777777" w:rsidR="00C47195" w:rsidRPr="00383CE7" w:rsidRDefault="00C47195" w:rsidP="007C7564">
      <w:pPr>
        <w:spacing w:after="0" w:line="360" w:lineRule="auto"/>
        <w:ind w:firstLine="709"/>
        <w:jc w:val="both"/>
        <w:rPr>
          <w:rFonts w:ascii="Times New Roman" w:hAnsi="Times New Roman" w:cs="Times New Roman"/>
          <w:sz w:val="28"/>
          <w:szCs w:val="28"/>
        </w:rPr>
      </w:pPr>
    </w:p>
    <w:p w14:paraId="62AB2839" w14:textId="77777777" w:rsidR="00C47195" w:rsidRPr="00383CE7" w:rsidRDefault="00C47195" w:rsidP="007C7564">
      <w:pPr>
        <w:spacing w:after="0" w:line="360" w:lineRule="auto"/>
        <w:ind w:firstLine="709"/>
        <w:jc w:val="both"/>
        <w:rPr>
          <w:rFonts w:ascii="Times New Roman" w:hAnsi="Times New Roman" w:cs="Times New Roman"/>
          <w:b/>
          <w:sz w:val="28"/>
          <w:szCs w:val="28"/>
        </w:rPr>
      </w:pPr>
    </w:p>
    <w:p w14:paraId="5B330545" w14:textId="77777777" w:rsidR="00C47195" w:rsidRPr="00383CE7" w:rsidRDefault="00C47195" w:rsidP="007C7564">
      <w:pPr>
        <w:spacing w:after="0" w:line="360" w:lineRule="auto"/>
        <w:ind w:firstLine="709"/>
        <w:jc w:val="both"/>
        <w:rPr>
          <w:rFonts w:ascii="Times New Roman" w:hAnsi="Times New Roman" w:cs="Times New Roman"/>
          <w:b/>
          <w:sz w:val="28"/>
          <w:szCs w:val="28"/>
        </w:rPr>
      </w:pPr>
    </w:p>
    <w:p w14:paraId="4F5E1DDA" w14:textId="77777777" w:rsidR="00C47195" w:rsidRPr="00383CE7" w:rsidRDefault="00C47195" w:rsidP="007C7564">
      <w:pPr>
        <w:spacing w:after="0" w:line="360" w:lineRule="auto"/>
        <w:ind w:firstLine="709"/>
        <w:jc w:val="both"/>
        <w:rPr>
          <w:rFonts w:ascii="Times New Roman" w:hAnsi="Times New Roman" w:cs="Times New Roman"/>
          <w:sz w:val="28"/>
          <w:szCs w:val="28"/>
        </w:rPr>
      </w:pPr>
    </w:p>
    <w:p w14:paraId="1D38040D" w14:textId="77777777" w:rsidR="00AC5236" w:rsidRPr="00383CE7" w:rsidRDefault="00AC5236" w:rsidP="007C7564">
      <w:pPr>
        <w:spacing w:after="0" w:line="360" w:lineRule="auto"/>
        <w:ind w:firstLine="709"/>
        <w:jc w:val="both"/>
        <w:rPr>
          <w:rFonts w:ascii="Times New Roman" w:hAnsi="Times New Roman" w:cs="Times New Roman"/>
          <w:sz w:val="28"/>
          <w:szCs w:val="28"/>
        </w:rPr>
      </w:pPr>
    </w:p>
    <w:p w14:paraId="17D60F3D"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0A134F49"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21D558DF"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10BF2314"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0FB1755C"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25EFFBA7"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0295F61C"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26D23A9A"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6A1EE8B4"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3ED23B86"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2242605E"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6777C412"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78A9E324"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287BDEE8" w14:textId="77777777" w:rsidR="007C7564" w:rsidRPr="00383CE7" w:rsidRDefault="007C7564" w:rsidP="007C7564">
      <w:pPr>
        <w:spacing w:after="0" w:line="360" w:lineRule="auto"/>
        <w:ind w:firstLine="709"/>
        <w:jc w:val="both"/>
        <w:rPr>
          <w:rFonts w:ascii="Times New Roman" w:hAnsi="Times New Roman" w:cs="Times New Roman"/>
          <w:sz w:val="28"/>
          <w:szCs w:val="28"/>
        </w:rPr>
      </w:pPr>
    </w:p>
    <w:p w14:paraId="77A7E5D3" w14:textId="77777777" w:rsidR="007C7564" w:rsidRPr="00383CE7" w:rsidRDefault="007C7564" w:rsidP="007C7564">
      <w:pPr>
        <w:spacing w:after="0" w:line="360" w:lineRule="auto"/>
        <w:jc w:val="both"/>
        <w:rPr>
          <w:rFonts w:ascii="Times New Roman" w:hAnsi="Times New Roman" w:cs="Times New Roman"/>
          <w:sz w:val="28"/>
          <w:szCs w:val="28"/>
        </w:rPr>
      </w:pPr>
    </w:p>
    <w:p w14:paraId="4B60527F" w14:textId="77777777" w:rsidR="007C7564" w:rsidRPr="00383CE7" w:rsidRDefault="007C7564" w:rsidP="007C7564">
      <w:pPr>
        <w:spacing w:after="0" w:line="360" w:lineRule="auto"/>
        <w:jc w:val="both"/>
        <w:rPr>
          <w:rFonts w:ascii="Times New Roman" w:hAnsi="Times New Roman" w:cs="Times New Roman"/>
          <w:sz w:val="28"/>
          <w:szCs w:val="28"/>
        </w:rPr>
      </w:pPr>
    </w:p>
    <w:p w14:paraId="47681AEE" w14:textId="77777777" w:rsidR="00C47195" w:rsidRPr="00383CE7" w:rsidRDefault="00C47195" w:rsidP="007C7564">
      <w:pPr>
        <w:spacing w:after="0" w:line="48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1 Теоретические аспекты информационного общества</w:t>
      </w:r>
    </w:p>
    <w:p w14:paraId="6CFBF96E" w14:textId="362E5CFB" w:rsidR="00D6780A" w:rsidRPr="00383CE7" w:rsidRDefault="00C47195" w:rsidP="007C7564">
      <w:pPr>
        <w:pStyle w:val="a3"/>
        <w:numPr>
          <w:ilvl w:val="1"/>
          <w:numId w:val="36"/>
        </w:numPr>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Понятие и сущность информации и информационного общества</w:t>
      </w:r>
    </w:p>
    <w:p w14:paraId="7F28DA6A" w14:textId="77777777" w:rsidR="007C7564" w:rsidRPr="00383CE7" w:rsidRDefault="007C7564" w:rsidP="007C7564">
      <w:pPr>
        <w:pStyle w:val="a3"/>
        <w:spacing w:after="0" w:line="360" w:lineRule="auto"/>
        <w:ind w:left="0" w:firstLine="709"/>
        <w:jc w:val="both"/>
        <w:rPr>
          <w:rFonts w:ascii="Times New Roman" w:hAnsi="Times New Roman" w:cs="Times New Roman"/>
          <w:sz w:val="28"/>
          <w:szCs w:val="28"/>
        </w:rPr>
      </w:pPr>
    </w:p>
    <w:p w14:paraId="0EEAC689"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Термин «информационное общество» появился в США в 1970-х годах. Это было название общества, которое перешло от индустриального к постиндустриальному.</w:t>
      </w:r>
    </w:p>
    <w:p w14:paraId="5FCF412F"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Современное постиндустриальное общество в своей повседневной деятельности не может обойтись без информационных технологий.</w:t>
      </w:r>
    </w:p>
    <w:p w14:paraId="2D048E3E"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Информационное общество - концепция постиндустриального общества, при которой основными продуктами производства являются информация и знания.</w:t>
      </w:r>
    </w:p>
    <w:p w14:paraId="22D19A5F"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С конца  60-х годов XX века в развитых капиталистических странах информационные ресурсы приобретают статус определяющего фактора в развитии материального производства.</w:t>
      </w:r>
    </w:p>
    <w:p w14:paraId="5E1BEAAD"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Информационное общество было представлено как таково, где процесс компьютеризации даст людям доступ к надежным источникам информации, избавит их от рутинной работы и обеспечит высокий уровень автоматизации производства. В то же время сама продукция изменится, т.е. ее продукт станет более «информационным», другими словами часть инновации увеличится в стоимости продукта.</w:t>
      </w:r>
    </w:p>
    <w:p w14:paraId="7006E994"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Быстрое развитие и распространение новых информационных и коммуникационных технологий приводит к резким изменениям в информационной сфере на глобальном уровне. </w:t>
      </w:r>
    </w:p>
    <w:p w14:paraId="543BC0D6"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Информационно-техническое совершенствование важно для развития экономики. Оно является важным фактором для обеспечения международного рынка информацией и знаниями, капиталом и трудом.</w:t>
      </w:r>
    </w:p>
    <w:p w14:paraId="1361A524"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proofErr w:type="spellStart"/>
      <w:r w:rsidRPr="00383CE7">
        <w:rPr>
          <w:rFonts w:ascii="Times New Roman" w:hAnsi="Times New Roman" w:cs="Times New Roman"/>
          <w:sz w:val="28"/>
          <w:szCs w:val="28"/>
        </w:rPr>
        <w:t>Социогуманитарные</w:t>
      </w:r>
      <w:proofErr w:type="spellEnd"/>
      <w:r w:rsidRPr="00383CE7">
        <w:rPr>
          <w:rFonts w:ascii="Times New Roman" w:hAnsi="Times New Roman" w:cs="Times New Roman"/>
          <w:sz w:val="28"/>
          <w:szCs w:val="28"/>
        </w:rPr>
        <w:t xml:space="preserve"> аспекты становления нового информационного общества стали активно исследоваться в результате осознания того, что очередной качественный скачок в развитии технологий породил новую глобальную </w:t>
      </w:r>
      <w:r w:rsidRPr="00383CE7">
        <w:rPr>
          <w:rFonts w:ascii="Times New Roman" w:hAnsi="Times New Roman" w:cs="Times New Roman"/>
          <w:sz w:val="28"/>
          <w:szCs w:val="28"/>
        </w:rPr>
        <w:lastRenderedPageBreak/>
        <w:t>социальную революцию, не уступала революциям прошлого по своим масштабам и влиянию на человеческое сообщество. Сегодня на первый план выдвигаются уже не проблемы дальнейшей информатизации общества, как это считалось еще несколько лет назад, а проблемы его интеллектуализации, создание и внедрение новых социальных технологий, основанных на эффективном использовании главного стратегического ресурса общества – знаний.</w:t>
      </w:r>
    </w:p>
    <w:p w14:paraId="24090FED" w14:textId="0A8E922B"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Прежде всего, необходимо отметить, что понять сущность информационного общества невозможно без анализа категории данного понятия - категории "информация". Сегодня не существует какого-либо универсального понятия "информация". С точки зрения теории семиотики информация - это мера ликвидации неопределенности знания получателя сообщения о состоянии объекта или какое-либо событие [1</w:t>
      </w:r>
      <w:r w:rsidR="00B253D5" w:rsidRPr="00383CE7">
        <w:rPr>
          <w:rFonts w:ascii="Times New Roman" w:hAnsi="Times New Roman" w:cs="Times New Roman"/>
          <w:sz w:val="28"/>
          <w:szCs w:val="28"/>
        </w:rPr>
        <w:t>7</w:t>
      </w:r>
      <w:r w:rsidRPr="00383CE7">
        <w:rPr>
          <w:rFonts w:ascii="Times New Roman" w:hAnsi="Times New Roman" w:cs="Times New Roman"/>
          <w:sz w:val="28"/>
          <w:szCs w:val="28"/>
        </w:rPr>
        <w:t>]. При определении информации существуют два основных подхода: атрибутивный и функциональный. Атрибутивный подход рассматривает информацию как объективное свойство всех материальных объектов, функциональный же утверждает, что информация является условием и результатом активной деятельности и возможна только на социальном уровне [</w:t>
      </w:r>
      <w:r w:rsidR="00B253D5" w:rsidRPr="00383CE7">
        <w:rPr>
          <w:rFonts w:ascii="Times New Roman" w:hAnsi="Times New Roman" w:cs="Times New Roman"/>
          <w:sz w:val="28"/>
          <w:szCs w:val="28"/>
        </w:rPr>
        <w:t>1</w:t>
      </w:r>
      <w:r w:rsidRPr="00383CE7">
        <w:rPr>
          <w:rFonts w:ascii="Times New Roman" w:hAnsi="Times New Roman" w:cs="Times New Roman"/>
          <w:sz w:val="28"/>
          <w:szCs w:val="28"/>
        </w:rPr>
        <w:t>2].</w:t>
      </w:r>
    </w:p>
    <w:p w14:paraId="0AB4B345"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Другой важной составляющей подхода к определению информационного общества видится признание высокой динамичности его развития и глубинного характера изменений во всех сферах жизнедеятельности человека. Доминирующим фактором современного этапа развития цивилизации является феномен, который некоторые авторы определяют как "информационная революция". Так информационная революция является результатом двух процессов, параллельно развиваются на протяжении всей истории человечества, - процесса постоянного роста роли и увеличение объемов информации, необходимой для обеспечения жизнедеятельности человеческого общества, и процесса развития и совершенствования технологий накопления и распространения информации. </w:t>
      </w:r>
    </w:p>
    <w:p w14:paraId="514E0C12" w14:textId="332C55EC"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В истории развития цивилизации выделяется несколько информационных революций (в результате кардинальных изменений в сфере обработки информации): первая информационная революция произошла около 25 000 лет назад </w:t>
      </w:r>
      <w:r w:rsidRPr="00383CE7">
        <w:rPr>
          <w:rFonts w:ascii="Times New Roman" w:hAnsi="Times New Roman" w:cs="Times New Roman"/>
          <w:sz w:val="28"/>
          <w:szCs w:val="28"/>
        </w:rPr>
        <w:lastRenderedPageBreak/>
        <w:t>и была связана с появлением языка как средства общения и взаимодействия в обществе; вторая революция связана с изобретением письменности, с помощью которой появилась возможность передавать информацию и знания между людьми от поколения к поколению; начало третьей революция относится к середине XVI в., времени изобретения книгопечатания; четвертая революция произошла в конце XIX в. и была связана с появлением электричества, с помощью которой стало возможным использовать технологически новые способы передачи информации, такие как: телеграф, телефон, радио; наконец, пятая информационная революция (50-70-х гг. ХХ в.) связана с изобретением микропроцессора и появлением компьютера. Через информационно-телекоммуникационную инфраструктуру стало возможным передавать огромное количество информации, что привело к беспрецедентному увеличению информационных потоков. Результатом информационной революции стало появ</w:t>
      </w:r>
      <w:r w:rsidR="007C7564" w:rsidRPr="00383CE7">
        <w:rPr>
          <w:rFonts w:ascii="Times New Roman" w:hAnsi="Times New Roman" w:cs="Times New Roman"/>
          <w:sz w:val="28"/>
          <w:szCs w:val="28"/>
        </w:rPr>
        <w:t>ление нового типа общества –</w:t>
      </w:r>
      <w:r w:rsidRPr="00383CE7">
        <w:rPr>
          <w:rFonts w:ascii="Times New Roman" w:hAnsi="Times New Roman" w:cs="Times New Roman"/>
          <w:sz w:val="28"/>
          <w:szCs w:val="28"/>
        </w:rPr>
        <w:t xml:space="preserve"> информационного.</w:t>
      </w:r>
    </w:p>
    <w:p w14:paraId="3A31FC9C" w14:textId="22A53DB0"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Кроме того, при определении сущности информационного общества видится необходимым использование такого термина как "информатизация". Разделяя точку зрения ряда исследователей, отметим, что информатизация общества - это глобальный социальный процесс производства и повсеместного использования информации как общественного ресурса, обеспечивающего интенсификацию экономики, ускорение научно-технического прогресса страны, процессов демократизации </w:t>
      </w:r>
      <w:r w:rsidR="00B253D5" w:rsidRPr="00383CE7">
        <w:rPr>
          <w:rFonts w:ascii="Times New Roman" w:hAnsi="Times New Roman" w:cs="Times New Roman"/>
          <w:sz w:val="28"/>
          <w:szCs w:val="28"/>
        </w:rPr>
        <w:t>и интеллектуализации общества [11</w:t>
      </w:r>
      <w:r w:rsidRPr="00383CE7">
        <w:rPr>
          <w:rFonts w:ascii="Times New Roman" w:hAnsi="Times New Roman" w:cs="Times New Roman"/>
          <w:sz w:val="28"/>
          <w:szCs w:val="28"/>
        </w:rPr>
        <w:t>].</w:t>
      </w:r>
    </w:p>
    <w:p w14:paraId="2AB4BFFE"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Определить понятие «информационного общества» можно, как минимум, тремя способами. Во-первых, перечислить характеристики, присущие этому типу общества. Однако список этих характеристик зависит от подхода к постижению сути информационного общества, кроме того, полного и исчерпывающего перечня достичь невозможно, поскольку жизнь будет постоянно вносить свои коррективы. Во-вторых, можно пойти другим путем, указав, что информационное общество - это следующая ступень в историческом развитии человечества по цепи "аграрное - индустриальное - постиндустриальное" общество, связать становление информационного общества с реализацией концепции устой</w:t>
      </w:r>
      <w:r w:rsidRPr="00383CE7">
        <w:rPr>
          <w:rFonts w:ascii="Times New Roman" w:hAnsi="Times New Roman" w:cs="Times New Roman"/>
          <w:sz w:val="28"/>
          <w:szCs w:val="28"/>
        </w:rPr>
        <w:lastRenderedPageBreak/>
        <w:t>чивого развития или с идеей Вернадского о ноосфере. Так же информационное общество можно определить как общество знаний, в котором главным условием благополучия каждого человека и каждого государства становится знание, полученное благодаря беспрепятственному доступу к информации и умение работать с ней. Информация в обществе выступает важнейшим социальным и экономическим ресурсом, основным источником производительности труда и власти, условием благополучия человека и государства.</w:t>
      </w:r>
    </w:p>
    <w:p w14:paraId="18F6A337" w14:textId="77777777" w:rsidR="007C7564" w:rsidRPr="00383CE7" w:rsidRDefault="007C7564" w:rsidP="007C7564">
      <w:pPr>
        <w:keepNext/>
        <w:keepLines/>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Итак, рассмотрев основные теоретические аспекты, можно прийти к выводу, что «информационное общество» – сложнейшая категория экономической теории, по-разному исследуемая в рамках различных ее направлений.</w:t>
      </w:r>
      <w:r w:rsidRPr="00383CE7">
        <w:rPr>
          <w:rFonts w:ascii="Times New Roman" w:hAnsi="Times New Roman" w:cs="Times New Roman"/>
          <w:sz w:val="28"/>
          <w:szCs w:val="28"/>
        </w:rPr>
        <w:tab/>
      </w:r>
      <w:r w:rsidRPr="00383CE7">
        <w:rPr>
          <w:rFonts w:ascii="Times New Roman" w:hAnsi="Times New Roman" w:cs="Times New Roman"/>
          <w:sz w:val="28"/>
          <w:szCs w:val="28"/>
        </w:rPr>
        <w:tab/>
      </w:r>
    </w:p>
    <w:p w14:paraId="6B74CD94" w14:textId="021D313A" w:rsidR="00C47195" w:rsidRPr="00383CE7" w:rsidRDefault="00C47195" w:rsidP="007C7564">
      <w:pPr>
        <w:pStyle w:val="a3"/>
        <w:keepNext/>
        <w:keepLines/>
        <w:numPr>
          <w:ilvl w:val="1"/>
          <w:numId w:val="36"/>
        </w:numPr>
        <w:spacing w:after="0" w:line="360" w:lineRule="auto"/>
        <w:ind w:hanging="191"/>
        <w:jc w:val="both"/>
        <w:rPr>
          <w:rFonts w:ascii="Times New Roman" w:hAnsi="Times New Roman" w:cs="Times New Roman"/>
          <w:sz w:val="28"/>
          <w:szCs w:val="28"/>
        </w:rPr>
      </w:pPr>
      <w:r w:rsidRPr="00383CE7">
        <w:rPr>
          <w:rFonts w:ascii="Times New Roman" w:hAnsi="Times New Roman" w:cs="Times New Roman"/>
          <w:sz w:val="28"/>
          <w:szCs w:val="28"/>
        </w:rPr>
        <w:t>Черты современного информационного общества</w:t>
      </w:r>
    </w:p>
    <w:p w14:paraId="0F09B2CE" w14:textId="77777777" w:rsidR="007C7564" w:rsidRPr="00383CE7" w:rsidRDefault="007C7564" w:rsidP="007C7564">
      <w:pPr>
        <w:pStyle w:val="a3"/>
        <w:keepNext/>
        <w:keepLines/>
        <w:spacing w:after="0" w:line="360" w:lineRule="auto"/>
        <w:ind w:left="900"/>
        <w:jc w:val="both"/>
        <w:rPr>
          <w:rFonts w:ascii="Times New Roman" w:hAnsi="Times New Roman" w:cs="Times New Roman"/>
          <w:sz w:val="28"/>
          <w:szCs w:val="28"/>
        </w:rPr>
      </w:pPr>
    </w:p>
    <w:p w14:paraId="399BED89" w14:textId="3BB5801B"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Современное общество –</w:t>
      </w:r>
      <w:r w:rsidR="00C47195" w:rsidRPr="00383CE7">
        <w:rPr>
          <w:rFonts w:ascii="Times New Roman" w:hAnsi="Times New Roman" w:cs="Times New Roman"/>
          <w:sz w:val="28"/>
          <w:szCs w:val="28"/>
        </w:rPr>
        <w:t xml:space="preserve"> это постиндустриальное общество, вступившее в новую стадию социально-исторического развития.</w:t>
      </w:r>
    </w:p>
    <w:p w14:paraId="1608103F"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Основным продуктом современного общества являются знания и информация. Современное общество сохраняло определенные черты капиталистической системы, поскольку промышленное производство по-прежнему занимает лидирующие позиции в экономике всех государств</w:t>
      </w:r>
    </w:p>
    <w:p w14:paraId="4E63EF6B"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Благодаря появлению новых технических средств и новых технологий информационное общество характеризуется рядом особенностей:</w:t>
      </w:r>
    </w:p>
    <w:p w14:paraId="61F3C61C" w14:textId="05F9B422"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1 Ш</w:t>
      </w:r>
      <w:r w:rsidR="00C47195" w:rsidRPr="00383CE7">
        <w:rPr>
          <w:rFonts w:ascii="Times New Roman" w:hAnsi="Times New Roman" w:cs="Times New Roman"/>
          <w:sz w:val="28"/>
          <w:szCs w:val="28"/>
        </w:rPr>
        <w:t>ирокое внедрение науки и информационных технологий;</w:t>
      </w:r>
    </w:p>
    <w:p w14:paraId="13EB9325" w14:textId="4149DCA3"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2 Б</w:t>
      </w:r>
      <w:r w:rsidR="00C47195" w:rsidRPr="00383CE7">
        <w:rPr>
          <w:rFonts w:ascii="Times New Roman" w:hAnsi="Times New Roman" w:cs="Times New Roman"/>
          <w:sz w:val="28"/>
          <w:szCs w:val="28"/>
        </w:rPr>
        <w:t>ыстрый рост индустрии знаний, в которой движется больше людей и ресурсов;</w:t>
      </w:r>
    </w:p>
    <w:p w14:paraId="62653B56" w14:textId="288D5F16"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3 Р</w:t>
      </w:r>
      <w:r w:rsidR="00C47195" w:rsidRPr="00383CE7">
        <w:rPr>
          <w:rFonts w:ascii="Times New Roman" w:hAnsi="Times New Roman" w:cs="Times New Roman"/>
          <w:sz w:val="28"/>
          <w:szCs w:val="28"/>
        </w:rPr>
        <w:t>астущая роль информационно-коммуникационной инфраструктуры в системе общественного производства;</w:t>
      </w:r>
    </w:p>
    <w:p w14:paraId="48DDEF29" w14:textId="50549ACC"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4 И</w:t>
      </w:r>
      <w:r w:rsidR="00C47195" w:rsidRPr="00383CE7">
        <w:rPr>
          <w:rFonts w:ascii="Times New Roman" w:hAnsi="Times New Roman" w:cs="Times New Roman"/>
          <w:sz w:val="28"/>
          <w:szCs w:val="28"/>
        </w:rPr>
        <w:t>спользование информации не только для создания материальных и культурных товаров, но и в значительной степени для создания определенных экономических, социальных и политических позиций среди граждан;</w:t>
      </w:r>
    </w:p>
    <w:p w14:paraId="26A18680" w14:textId="46874236"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5 Ф</w:t>
      </w:r>
      <w:r w:rsidR="00C47195" w:rsidRPr="00383CE7">
        <w:rPr>
          <w:rFonts w:ascii="Times New Roman" w:hAnsi="Times New Roman" w:cs="Times New Roman"/>
          <w:sz w:val="28"/>
          <w:szCs w:val="28"/>
        </w:rPr>
        <w:t>ормируется новый тип потребителя информации. Приоритеты меняют потребности людей. Человек строит характер своего поведения на основе широкой информации, способности выбирать необходимую информацию.</w:t>
      </w:r>
    </w:p>
    <w:p w14:paraId="43EC8D74" w14:textId="0BA8ABD9"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6 С</w:t>
      </w:r>
      <w:r w:rsidR="00C47195" w:rsidRPr="00383CE7">
        <w:rPr>
          <w:rFonts w:ascii="Times New Roman" w:hAnsi="Times New Roman" w:cs="Times New Roman"/>
          <w:sz w:val="28"/>
          <w:szCs w:val="28"/>
        </w:rPr>
        <w:t>тановление информационного пространства: информация приобретает статус продукта и услуги, на которой с каждым днем повышается спрос потребителей.</w:t>
      </w:r>
    </w:p>
    <w:p w14:paraId="1C4DE3AC" w14:textId="761B457E" w:rsidR="00C47195" w:rsidRPr="00383CE7" w:rsidRDefault="00A250D0" w:rsidP="007C7564">
      <w:pPr>
        <w:pStyle w:val="a3"/>
        <w:spacing w:after="0" w:line="360" w:lineRule="auto"/>
        <w:ind w:left="0" w:firstLine="709"/>
        <w:jc w:val="both"/>
        <w:rPr>
          <w:rFonts w:ascii="Times New Roman" w:hAnsi="Times New Roman" w:cs="Times New Roman"/>
          <w:b/>
          <w:sz w:val="28"/>
          <w:szCs w:val="28"/>
        </w:rPr>
      </w:pPr>
      <w:r w:rsidRPr="00383CE7">
        <w:rPr>
          <w:rFonts w:ascii="Times New Roman" w:hAnsi="Times New Roman" w:cs="Times New Roman"/>
          <w:sz w:val="28"/>
          <w:szCs w:val="28"/>
        </w:rPr>
        <w:t>7</w:t>
      </w:r>
      <w:r w:rsidR="00C47195" w:rsidRPr="00383CE7">
        <w:rPr>
          <w:rFonts w:ascii="Times New Roman" w:hAnsi="Times New Roman" w:cs="Times New Roman"/>
          <w:sz w:val="28"/>
          <w:szCs w:val="28"/>
        </w:rPr>
        <w:t xml:space="preserve"> Развитие цифровых рынков, электронных хозяйственных и социальных сетей.</w:t>
      </w:r>
    </w:p>
    <w:p w14:paraId="04E26ECD" w14:textId="0A8706FC"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Информационное общество характеризуется прежде всего развитием производства, а не материальных ценностей. Его движущей силой является использование компьютерных технологий. Увеличиваются экономическое значение информационного сектора и его социальный и политический вес. Стратегическими ресурсами и основными факторами развития этого общества являются умственный капитал, концентрация теоретических знаний, обработка информации, образование, квалификация и переподготовка. Существует новая инфраструктура - информационные сети, банки, базы данных, мас</w:t>
      </w:r>
      <w:r w:rsidR="00A250D0" w:rsidRPr="00383CE7">
        <w:rPr>
          <w:rFonts w:ascii="Times New Roman" w:hAnsi="Times New Roman" w:cs="Times New Roman"/>
          <w:sz w:val="28"/>
          <w:szCs w:val="28"/>
        </w:rPr>
        <w:t xml:space="preserve">совое производство информации. </w:t>
      </w:r>
    </w:p>
    <w:p w14:paraId="7DC15B47"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Современное производство характеризуется разделением на два вида производственной деятельности. Поэтому дифференцированные материальные услуги - перевозка грузов, содержание продукции, жилищно-коммунальное хозяйство, туризм, торговля. Нематериальные услуги включают охрану здоровья, образование, социальные услуги, научную деятельность, страхование.</w:t>
      </w:r>
    </w:p>
    <w:p w14:paraId="54CD0B79"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Современное производство имеет такие особенности:</w:t>
      </w:r>
    </w:p>
    <w:p w14:paraId="39DC7502" w14:textId="69F42C87"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1</w:t>
      </w:r>
      <w:r w:rsidR="00C47195" w:rsidRPr="00383CE7">
        <w:rPr>
          <w:rFonts w:ascii="Times New Roman" w:hAnsi="Times New Roman" w:cs="Times New Roman"/>
          <w:sz w:val="28"/>
          <w:szCs w:val="28"/>
        </w:rPr>
        <w:t xml:space="preserve"> Постиндустриальное производство может удовлетворить не только реальные, но и потенциальные потребности потребителя. Независимо от массового или индивидуального характера таких потребностей;</w:t>
      </w:r>
    </w:p>
    <w:p w14:paraId="59818E63" w14:textId="2B09A0FF"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2</w:t>
      </w:r>
      <w:r w:rsidR="00C47195" w:rsidRPr="00383CE7">
        <w:rPr>
          <w:rFonts w:ascii="Times New Roman" w:hAnsi="Times New Roman" w:cs="Times New Roman"/>
          <w:sz w:val="28"/>
          <w:szCs w:val="28"/>
        </w:rPr>
        <w:t xml:space="preserve"> Экономика многих государств состоит не только из материального производства, но и из доходов из нематериальных сфер - искусства и культуры;</w:t>
      </w:r>
    </w:p>
    <w:p w14:paraId="5A4062CD" w14:textId="5367B046"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3</w:t>
      </w:r>
      <w:r w:rsidR="00C47195" w:rsidRPr="00383CE7">
        <w:rPr>
          <w:rFonts w:ascii="Times New Roman" w:hAnsi="Times New Roman" w:cs="Times New Roman"/>
          <w:sz w:val="28"/>
          <w:szCs w:val="28"/>
        </w:rPr>
        <w:t xml:space="preserve"> Повышение роли услуг в производстве;</w:t>
      </w:r>
    </w:p>
    <w:p w14:paraId="731B2F75" w14:textId="4198C1F7"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4</w:t>
      </w:r>
      <w:r w:rsidR="00C47195" w:rsidRPr="00383CE7">
        <w:rPr>
          <w:rFonts w:ascii="Times New Roman" w:hAnsi="Times New Roman" w:cs="Times New Roman"/>
          <w:sz w:val="28"/>
          <w:szCs w:val="28"/>
        </w:rPr>
        <w:t xml:space="preserve"> Государственная поддержка в развитии информационных технологий, которые используются в производственном процессе.</w:t>
      </w:r>
    </w:p>
    <w:p w14:paraId="44845439" w14:textId="25834198" w:rsidR="007C7564" w:rsidRPr="00383CE7" w:rsidRDefault="007C7564"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Таким образом, информационное общество является социально-экономически развивающимся постиндустриальным обществом, движущей силой которого является использование технологий.</w:t>
      </w:r>
    </w:p>
    <w:p w14:paraId="1C55F314" w14:textId="77777777" w:rsidR="00A250D0" w:rsidRPr="00383CE7" w:rsidRDefault="00A250D0" w:rsidP="007C7564">
      <w:pPr>
        <w:spacing w:after="0" w:line="360" w:lineRule="auto"/>
        <w:ind w:firstLine="709"/>
        <w:jc w:val="both"/>
        <w:rPr>
          <w:rFonts w:ascii="Times New Roman" w:hAnsi="Times New Roman" w:cs="Times New Roman"/>
          <w:sz w:val="28"/>
          <w:szCs w:val="28"/>
        </w:rPr>
      </w:pPr>
    </w:p>
    <w:p w14:paraId="66059CA3" w14:textId="77777777" w:rsidR="00C47195" w:rsidRPr="00383CE7" w:rsidRDefault="00C47195" w:rsidP="007C7564">
      <w:pPr>
        <w:pStyle w:val="a3"/>
        <w:numPr>
          <w:ilvl w:val="1"/>
          <w:numId w:val="36"/>
        </w:numPr>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Роль информации в современной рыночной экономике</w:t>
      </w:r>
    </w:p>
    <w:p w14:paraId="37783824" w14:textId="77777777" w:rsidR="007C7564" w:rsidRPr="00383CE7" w:rsidRDefault="007C7564" w:rsidP="007C7564">
      <w:pPr>
        <w:pStyle w:val="a3"/>
        <w:spacing w:after="0" w:line="360" w:lineRule="auto"/>
        <w:ind w:left="709"/>
        <w:jc w:val="both"/>
        <w:rPr>
          <w:rFonts w:ascii="Times New Roman" w:hAnsi="Times New Roman" w:cs="Times New Roman"/>
          <w:sz w:val="28"/>
          <w:szCs w:val="28"/>
        </w:rPr>
      </w:pPr>
    </w:p>
    <w:p w14:paraId="2599F086"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В сегодняшнем мире информация играет очень важную роль в общественной жизни. Он является основой для принятия решений для осуществления любых действий. Изучение информации является очень актуальной темой в течение длительного времени. До изобретения компьютеров информация изучалась только как основа для деятельности в экономике и в других сферах. В наш информационный век информация также является товаром и средством производства. Важнейшим следствием внедрения информационных технологий является повышение производительности труда при обработке данных. В результате информатизация может углубить кризис общества, если ситуация с занятостью ухудшится или, наоборот, поможет выйти из кризиса, если это поможет устранить торговый дефицит, дать экономике новый импульс для роста и снизить социальную напряженность в обществе. Каким результатом будет информатизация, какие области будут приоритетными, зависит от политики государства. Поскольку специализация играет решающую роль в современной мировой экономике, необходимо иметь представление о том, какие сектора должны развиваться преимущественно. Эти выводы актуальны сегодня.</w:t>
      </w:r>
    </w:p>
    <w:p w14:paraId="09001DE0" w14:textId="77777777" w:rsidR="00AC5236"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Для развития человеческого общества необходимы материальные, инструментальные, энергетические и другие ресурсы, включая информацию. Наше время характеризуется беспрецедентным увеличением объема информационных потоков. Это касается практически всех сфер человеческой деятельности. Наибольший рост объема информации наблюдается в промышленности, торговле, финансово-банковской и образовательной сферах. Теперь информа</w:t>
      </w:r>
      <w:r w:rsidRPr="00383CE7">
        <w:rPr>
          <w:rFonts w:ascii="Times New Roman" w:hAnsi="Times New Roman" w:cs="Times New Roman"/>
          <w:sz w:val="28"/>
          <w:szCs w:val="28"/>
        </w:rPr>
        <w:lastRenderedPageBreak/>
        <w:t>ция в широком смысле является важным стратегическим ресурсом, особенно в экономической сфере. Информационная инфраструктура экономики формируется организациями, которые управляют центрами обработки и анализа информации, каналами обмена информацией, линиями связи и связи и даже средствами информационного взаимодействия. Особое место в ряду прикладных технологий занимают самые современные новые информационные технологии</w:t>
      </w:r>
    </w:p>
    <w:p w14:paraId="11E97D60" w14:textId="1200C6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Существующие информационные технологии можно условно разделить на два крупных взаимосвязанных класса: программное обеспечение и средства математической информатизации, предназначенные для разработки современных информационных технологий и прикладных информационных технологий для обеспечения принятия и поддержки решений. Если мы рассматриваем информационную экономику как экономическую систему общества, то мы можем выделить следующие </w:t>
      </w:r>
      <w:r w:rsidR="00A250D0" w:rsidRPr="00383CE7">
        <w:rPr>
          <w:rFonts w:ascii="Times New Roman" w:hAnsi="Times New Roman" w:cs="Times New Roman"/>
          <w:sz w:val="28"/>
          <w:szCs w:val="28"/>
        </w:rPr>
        <w:t>характеристики ее особенностей:</w:t>
      </w:r>
    </w:p>
    <w:p w14:paraId="62EE78A2" w14:textId="6D60E21A" w:rsidR="00AC5236"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1</w:t>
      </w:r>
      <w:r w:rsidR="00C47195" w:rsidRPr="00383CE7">
        <w:rPr>
          <w:rFonts w:ascii="Times New Roman" w:hAnsi="Times New Roman" w:cs="Times New Roman"/>
          <w:sz w:val="28"/>
          <w:szCs w:val="28"/>
        </w:rPr>
        <w:t xml:space="preserve"> Формирование информационной экономики связано с появлением новых производственных сил, которые радикально изменили материально-техническую базу производства (в нее были включены автоматизация, информационный ресурс и компьютерное оборудование с глобальной сетевой сетью). </w:t>
      </w:r>
    </w:p>
    <w:p w14:paraId="2D55D6EE" w14:textId="77C23A04"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Это также способствовало возникновению универсальных производительных сил, созданных и используемых только коллективно. В первую очередь среди категорий производительных сил приходит знание, которое имеет идеальное и материальное воплощение: в образовании, в технологиях, в производственной квалификации специалистов, а также в новых технологиях, организационных системах, продуктах и ​​услугах. Поскольку основным ресурсом является интеллектуальный капитал, средства производства, похоже, переходят в головы новаторов, создающих новые ценности. Если в промышленной экономике машины имели приоритет, и в то же время возникла проблема отчуждения человека от результатов его труда, то в информационной экономике высокоинтеллектуальная работа вернула человека на передний план труда и, таким образом, устранила проблему отчуждения. Это объясняется тем, что знания, вло</w:t>
      </w:r>
      <w:r w:rsidRPr="00383CE7">
        <w:rPr>
          <w:rFonts w:ascii="Times New Roman" w:hAnsi="Times New Roman" w:cs="Times New Roman"/>
          <w:sz w:val="28"/>
          <w:szCs w:val="28"/>
        </w:rPr>
        <w:lastRenderedPageBreak/>
        <w:t>женные производителем в продукт труда, остались с ним и могут использовать</w:t>
      </w:r>
      <w:r w:rsidR="00A250D0" w:rsidRPr="00383CE7">
        <w:rPr>
          <w:rFonts w:ascii="Times New Roman" w:hAnsi="Times New Roman" w:cs="Times New Roman"/>
          <w:sz w:val="28"/>
          <w:szCs w:val="28"/>
        </w:rPr>
        <w:t>ся много раз.</w:t>
      </w:r>
    </w:p>
    <w:p w14:paraId="4E718FA3" w14:textId="368C0BFC"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2</w:t>
      </w:r>
      <w:r w:rsidR="00C47195" w:rsidRPr="00383CE7">
        <w:rPr>
          <w:rFonts w:ascii="Times New Roman" w:hAnsi="Times New Roman" w:cs="Times New Roman"/>
          <w:sz w:val="28"/>
          <w:szCs w:val="28"/>
        </w:rPr>
        <w:t xml:space="preserve"> Информационная экономика характеризуется внедрением информационных технологий в производство, торговлю и услуги, а также развитием компьютерной сети Интернет, которая является основой для создания сетевых предприятий и сетевой разведки. Информационные и сетевые технологии определяют технологический способ производства, который формируется технико-экономическими отношениями вме</w:t>
      </w:r>
      <w:r w:rsidRPr="00383CE7">
        <w:rPr>
          <w:rFonts w:ascii="Times New Roman" w:hAnsi="Times New Roman" w:cs="Times New Roman"/>
          <w:sz w:val="28"/>
          <w:szCs w:val="28"/>
        </w:rPr>
        <w:t>сте с производственными силами.</w:t>
      </w:r>
    </w:p>
    <w:p w14:paraId="2235B65A" w14:textId="49B1557B"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3</w:t>
      </w:r>
      <w:r w:rsidR="00C47195" w:rsidRPr="00383CE7">
        <w:rPr>
          <w:rFonts w:ascii="Times New Roman" w:hAnsi="Times New Roman" w:cs="Times New Roman"/>
          <w:sz w:val="28"/>
          <w:szCs w:val="28"/>
        </w:rPr>
        <w:t xml:space="preserve"> Характер труда также изменяется в информационной экономике, и в связи с этим возникают новые формы организационно-экономических отношений. С появлением компьютеров возник новый тип деятельности - информация, а также рост объемов производства знаний и потребностей в новых знаниях, в новых знаниях, поскольку интеллектуальная экономика начала рассматривать интеллектуальную деятельность. Децентрализация и де-запрещение производства также способствуют изменению характера труда. В информационной экономике появились новые формы труда, их общая характеристика - отдаленная работа (телепатия). Телепатия снижает издержки производства, улучшает окружающую среду, способствует формированию сетевой экономики (как форме информационной экономики), увеличивает занятость и занятость неполный рабочий день, а также укрепляет позиции индивидуальных предпринимателей, очень </w:t>
      </w:r>
      <w:r w:rsidRPr="00383CE7">
        <w:rPr>
          <w:rFonts w:ascii="Times New Roman" w:hAnsi="Times New Roman" w:cs="Times New Roman"/>
          <w:sz w:val="28"/>
          <w:szCs w:val="28"/>
        </w:rPr>
        <w:t>мелких фирм и микропредприятий.</w:t>
      </w:r>
    </w:p>
    <w:p w14:paraId="01A15179" w14:textId="4C1F7761" w:rsidR="00C47195" w:rsidRPr="00383CE7" w:rsidRDefault="00A250D0"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4</w:t>
      </w:r>
      <w:r w:rsidR="00C47195" w:rsidRPr="00383CE7">
        <w:rPr>
          <w:rFonts w:ascii="Times New Roman" w:hAnsi="Times New Roman" w:cs="Times New Roman"/>
          <w:sz w:val="28"/>
          <w:szCs w:val="28"/>
        </w:rPr>
        <w:t xml:space="preserve"> В системе производственных отношений информационной экономики массовая интеллектуальная работа требовала приоритета личности сотрудника, поскольку такой работник свободно владеет информацией и знаниями, не зависит от собственности на средства производства и обладает высокой </w:t>
      </w:r>
      <w:proofErr w:type="gramStart"/>
      <w:r w:rsidR="00C47195" w:rsidRPr="00383CE7">
        <w:rPr>
          <w:rFonts w:ascii="Times New Roman" w:hAnsi="Times New Roman" w:cs="Times New Roman"/>
          <w:sz w:val="28"/>
          <w:szCs w:val="28"/>
        </w:rPr>
        <w:t>мобильностью ,</w:t>
      </w:r>
      <w:proofErr w:type="gramEnd"/>
      <w:r w:rsidR="00C47195" w:rsidRPr="00383CE7">
        <w:rPr>
          <w:rFonts w:ascii="Times New Roman" w:hAnsi="Times New Roman" w:cs="Times New Roman"/>
          <w:sz w:val="28"/>
          <w:szCs w:val="28"/>
        </w:rPr>
        <w:t xml:space="preserve"> В связи с этим в условиях информационной экономики сама работа перестает быть экономическим принуждением, и социальная организация производства претерпевает значительные изменения.</w:t>
      </w:r>
    </w:p>
    <w:p w14:paraId="45953473" w14:textId="77777777" w:rsidR="00942175" w:rsidRPr="00942175" w:rsidRDefault="00EA7D1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5 В информационной </w:t>
      </w:r>
      <w:r w:rsidR="00C47195" w:rsidRPr="00383CE7">
        <w:rPr>
          <w:rFonts w:ascii="Times New Roman" w:hAnsi="Times New Roman" w:cs="Times New Roman"/>
          <w:sz w:val="28"/>
          <w:szCs w:val="28"/>
        </w:rPr>
        <w:t xml:space="preserve">экономике структурные изменения происходят на макро- и микроуровнях системы управления, а также на глобализации бизнеса. </w:t>
      </w:r>
    </w:p>
    <w:p w14:paraId="571F9C9C" w14:textId="080A0CBA"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 xml:space="preserve">На микроуровне такое изменение означает появление нового типа предприятия, которое работает в компьютерной сети Интернета, использует отдельно функционирующих и территориально отстраненных работников, а также практически не имеет материальных активов. Кроме того, информационная экономика характеризуется появлением виртуальных корпораций. Чтобы выиграть в конкуренции, предприятиям необходимо присоединиться к многим постоянно меняющимся альянсам. В условиях использования интернет-системы, посредники удаляются, дилеры напрямую взаимодействуют с производителями, склады сокращаются, а производственные цепочки производственных операций преобразуются в ценные сети. На макроуровне появляется новая отрасль экономики - информационная индустрия, возникающая в результате слияния филиалов компьютерных технологий (компьютерного производства, разработки программного обеспечения, обслуживания), связи (Интернет, телефон, кабельное </w:t>
      </w:r>
      <w:proofErr w:type="gramStart"/>
      <w:r w:rsidRPr="00383CE7">
        <w:rPr>
          <w:rFonts w:ascii="Times New Roman" w:hAnsi="Times New Roman" w:cs="Times New Roman"/>
          <w:sz w:val="28"/>
          <w:szCs w:val="28"/>
        </w:rPr>
        <w:t>телевидение ,</w:t>
      </w:r>
      <w:proofErr w:type="gramEnd"/>
      <w:r w:rsidRPr="00383CE7">
        <w:rPr>
          <w:rFonts w:ascii="Times New Roman" w:hAnsi="Times New Roman" w:cs="Times New Roman"/>
          <w:sz w:val="28"/>
          <w:szCs w:val="28"/>
        </w:rPr>
        <w:t xml:space="preserve"> спутниковая связь, радио) и контент (библиотека, архивная и издательская деятельность, информационные услуги, индустрия развлечений). </w:t>
      </w:r>
    </w:p>
    <w:p w14:paraId="7C5714F7" w14:textId="0FD457D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Таким обр</w:t>
      </w:r>
      <w:r w:rsidR="007C7564" w:rsidRPr="00383CE7">
        <w:rPr>
          <w:rFonts w:ascii="Times New Roman" w:hAnsi="Times New Roman" w:cs="Times New Roman"/>
          <w:sz w:val="28"/>
          <w:szCs w:val="28"/>
        </w:rPr>
        <w:t xml:space="preserve">азом, информационная экономика – </w:t>
      </w:r>
      <w:r w:rsidRPr="00383CE7">
        <w:rPr>
          <w:rFonts w:ascii="Times New Roman" w:hAnsi="Times New Roman" w:cs="Times New Roman"/>
          <w:sz w:val="28"/>
          <w:szCs w:val="28"/>
        </w:rPr>
        <w:t xml:space="preserve"> это новый тип экономической системы, в которой происходит активный переход. Приоритет отдается знаниям как продуктивному ресурсу и продуктам потребления. Его развитие происходит очень быстро, наряду с развитием научно-технического прогресса. Проникновение информатизации во все сферы общественной жизни является причиной того, что изучение информационной экономики требует всестороннего изучения. Плавно идите в информационные системы. Информационная система представляет собой взаимосвязанный набор инструментов, методов и персонала, используемых для хранения, обработки и выпуска информации для решения конкретной задачи. В работе информационной системы можно выде</w:t>
      </w:r>
      <w:r w:rsidR="00EA7D15" w:rsidRPr="00383CE7">
        <w:rPr>
          <w:rFonts w:ascii="Times New Roman" w:hAnsi="Times New Roman" w:cs="Times New Roman"/>
          <w:sz w:val="28"/>
          <w:szCs w:val="28"/>
        </w:rPr>
        <w:t>лить следующие этапы:</w:t>
      </w:r>
    </w:p>
    <w:p w14:paraId="3BA91356" w14:textId="57ECF8E7" w:rsidR="00C47195" w:rsidRPr="00383CE7" w:rsidRDefault="00EA7D1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1</w:t>
      </w:r>
      <w:r w:rsidR="007C7564" w:rsidRPr="00383CE7">
        <w:rPr>
          <w:rFonts w:ascii="Times New Roman" w:hAnsi="Times New Roman" w:cs="Times New Roman"/>
          <w:sz w:val="28"/>
          <w:szCs w:val="28"/>
        </w:rPr>
        <w:t xml:space="preserve"> Происхождение данных – </w:t>
      </w:r>
      <w:r w:rsidR="00C47195" w:rsidRPr="00383CE7">
        <w:rPr>
          <w:rFonts w:ascii="Times New Roman" w:hAnsi="Times New Roman" w:cs="Times New Roman"/>
          <w:sz w:val="28"/>
          <w:szCs w:val="28"/>
        </w:rPr>
        <w:t xml:space="preserve"> формирование первичных сообщений, которые фиксируют результаты определенных операций, свойства объектов и субъ</w:t>
      </w:r>
      <w:r w:rsidR="00C47195" w:rsidRPr="00383CE7">
        <w:rPr>
          <w:rFonts w:ascii="Times New Roman" w:hAnsi="Times New Roman" w:cs="Times New Roman"/>
          <w:sz w:val="28"/>
          <w:szCs w:val="28"/>
        </w:rPr>
        <w:lastRenderedPageBreak/>
        <w:t>ектов управления, параметры процесса, содержание нормативных правовых ак</w:t>
      </w:r>
      <w:r w:rsidR="005D2EA8" w:rsidRPr="00383CE7">
        <w:rPr>
          <w:rFonts w:ascii="Times New Roman" w:hAnsi="Times New Roman" w:cs="Times New Roman"/>
          <w:sz w:val="28"/>
          <w:szCs w:val="28"/>
        </w:rPr>
        <w:t>тов и т. П.</w:t>
      </w:r>
    </w:p>
    <w:p w14:paraId="1A9549F4" w14:textId="1A9A5055" w:rsidR="00C47195" w:rsidRPr="00383CE7" w:rsidRDefault="00EA7D1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2</w:t>
      </w:r>
      <w:r w:rsidR="00C47195" w:rsidRPr="00383CE7">
        <w:rPr>
          <w:rFonts w:ascii="Times New Roman" w:hAnsi="Times New Roman" w:cs="Times New Roman"/>
          <w:sz w:val="28"/>
          <w:szCs w:val="28"/>
        </w:rPr>
        <w:t xml:space="preserve"> Накопление и систематизация данных - организация такого размещения, обеспечивающая быстрый поиск и выбор необходимой информации, обновление методических данных, защиту от искажений, потерь, деформацию целостности и т. Д.</w:t>
      </w:r>
    </w:p>
    <w:p w14:paraId="5BBC97F4" w14:textId="3B30C939" w:rsidR="00C47195" w:rsidRPr="00383CE7" w:rsidRDefault="00EA7D1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3</w:t>
      </w:r>
      <w:r w:rsidR="00C47195" w:rsidRPr="00383CE7">
        <w:rPr>
          <w:rFonts w:ascii="Times New Roman" w:hAnsi="Times New Roman" w:cs="Times New Roman"/>
          <w:sz w:val="28"/>
          <w:szCs w:val="28"/>
        </w:rPr>
        <w:t xml:space="preserve"> Обработка данных - процессы, из-за которых на основе ранее накопленных данных формируются новые типы данных: аналитические, рекомендательные, прогнозные. Производные данные также могут быть подвергнуты дальнейшей обработке, давая информацию </w:t>
      </w:r>
      <w:r w:rsidRPr="00383CE7">
        <w:rPr>
          <w:rFonts w:ascii="Times New Roman" w:hAnsi="Times New Roman" w:cs="Times New Roman"/>
          <w:sz w:val="28"/>
          <w:szCs w:val="28"/>
        </w:rPr>
        <w:t>более глубокой общности и т. Д.</w:t>
      </w:r>
    </w:p>
    <w:p w14:paraId="3F9B377E" w14:textId="1E2A5E7A" w:rsidR="00C47195" w:rsidRPr="00383CE7" w:rsidRDefault="00EA7D1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4</w:t>
      </w:r>
      <w:r w:rsidR="00C47195" w:rsidRPr="00383CE7">
        <w:rPr>
          <w:rFonts w:ascii="Times New Roman" w:hAnsi="Times New Roman" w:cs="Times New Roman"/>
          <w:sz w:val="28"/>
          <w:szCs w:val="28"/>
        </w:rPr>
        <w:t xml:space="preserve"> Отображение данных - представление их в форме, подходящей для восприятия человеком. Прежде всего - это печать, то есть изготовление документов на так называемых жестких (бумажных) носителях. Широко использовать конструкцию графических иллюстративных материалов (графики, диаграммы) и форм</w:t>
      </w:r>
      <w:r w:rsidRPr="00383CE7">
        <w:rPr>
          <w:rFonts w:ascii="Times New Roman" w:hAnsi="Times New Roman" w:cs="Times New Roman"/>
          <w:sz w:val="28"/>
          <w:szCs w:val="28"/>
        </w:rPr>
        <w:t>ировани</w:t>
      </w:r>
      <w:r w:rsidR="00B253D5" w:rsidRPr="00383CE7">
        <w:rPr>
          <w:rFonts w:ascii="Times New Roman" w:hAnsi="Times New Roman" w:cs="Times New Roman"/>
          <w:sz w:val="28"/>
          <w:szCs w:val="28"/>
        </w:rPr>
        <w:t>е звуков</w:t>
      </w:r>
      <w:r w:rsidR="00AA4702" w:rsidRPr="00383CE7">
        <w:rPr>
          <w:rFonts w:ascii="Times New Roman" w:hAnsi="Times New Roman" w:cs="Times New Roman"/>
          <w:sz w:val="28"/>
          <w:szCs w:val="28"/>
        </w:rPr>
        <w:t>ых сигналов</w:t>
      </w:r>
      <w:r w:rsidR="00B253D5" w:rsidRPr="00383CE7">
        <w:rPr>
          <w:rFonts w:ascii="Times New Roman" w:hAnsi="Times New Roman" w:cs="Times New Roman"/>
          <w:sz w:val="28"/>
          <w:szCs w:val="28"/>
        </w:rPr>
        <w:t xml:space="preserve"> [21</w:t>
      </w:r>
      <w:r w:rsidRPr="00383CE7">
        <w:rPr>
          <w:rFonts w:ascii="Times New Roman" w:hAnsi="Times New Roman" w:cs="Times New Roman"/>
          <w:sz w:val="28"/>
          <w:szCs w:val="28"/>
        </w:rPr>
        <w:t>]</w:t>
      </w:r>
      <w:r w:rsidR="00AA4702" w:rsidRPr="00383CE7">
        <w:rPr>
          <w:rFonts w:ascii="Times New Roman" w:hAnsi="Times New Roman" w:cs="Times New Roman"/>
          <w:sz w:val="28"/>
          <w:szCs w:val="28"/>
        </w:rPr>
        <w:t>.</w:t>
      </w:r>
    </w:p>
    <w:p w14:paraId="3A12174C" w14:textId="50E4DFEC"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Экономическими информационными системами являются человеко-машинные системы, которые собирают, хранят, хранят, обрабатывают и выдают по запросу или заказу информацию в виде данных и знаний, необходимых для управления экономическим объектом. Современные экономические информационные системы создаются для обработки большого количества информации с жесткими ограничениями на момент выдачи результатов. У них сложная формализация процедур принятия решений для большинства задач, высокая степень интеграции элементов, входящих в систему, большое количество связей между элементами, характеризуются гибкостью и возможностью изменения. В экономике роль нервной системы играют информационные потоки. Нарушения в информационных потоках приводят к прерываниям как в работе конкретного предприятия, так и всей экономики, и без надежной, полной и своевременной информации невозможно у</w:t>
      </w:r>
      <w:r w:rsidR="00EA7D15" w:rsidRPr="00383CE7">
        <w:rPr>
          <w:rFonts w:ascii="Times New Roman" w:hAnsi="Times New Roman" w:cs="Times New Roman"/>
          <w:sz w:val="28"/>
          <w:szCs w:val="28"/>
        </w:rPr>
        <w:t>правлять какой-либо продукцией.</w:t>
      </w:r>
    </w:p>
    <w:p w14:paraId="63149AB2"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 xml:space="preserve">Информация в экономике имеет чрезвычайно большое влияние во всех областях ее функционирования. Современная информатизация качественно </w:t>
      </w:r>
      <w:r w:rsidRPr="00383CE7">
        <w:rPr>
          <w:rFonts w:ascii="Times New Roman" w:hAnsi="Times New Roman" w:cs="Times New Roman"/>
          <w:color w:val="000000"/>
          <w:sz w:val="28"/>
          <w:szCs w:val="28"/>
        </w:rPr>
        <w:lastRenderedPageBreak/>
        <w:t>улучшает достижения целей деятельности организаций и предприятий и является условием развития страны. Информационная экономика - это новый тип экономической системы, в которой происходит активный переход. В ней приоритетными являются знания как производственный ресурс и продукция для потребления. Ее развитие происходит очень стремительно вместе с развитием научно-технического прогресса. Проникновение информатизации во все сферы общественной жизнь является причиной того, что изучение информационной экономики требует комплексного изучения. Современные информационные и телекоммуникационные технологии стали настолько важной частью инфраструктуры общества, что от них зависит не только технологический, но и социальный прогресс, экономическая конкурентоспособность страны в целом, ее место в мировой экономике, роль в международном разделении труда, способность развивать демократические институты, рост новых рабочих мест и т. п.</w:t>
      </w:r>
    </w:p>
    <w:p w14:paraId="287F8192"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3E9A8EE3"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4A6873EE"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243446A8"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048762AB"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58E0E01C"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46026F88"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667D9AAE"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7BA40316"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5E176930"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432B3C91"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6CBF5041"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0276B5B1"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p>
    <w:p w14:paraId="0F696588" w14:textId="77777777" w:rsidR="003C62F0" w:rsidRPr="00383CE7" w:rsidRDefault="003C62F0" w:rsidP="007C7564">
      <w:pPr>
        <w:spacing w:after="0" w:line="360" w:lineRule="auto"/>
        <w:ind w:firstLine="709"/>
        <w:jc w:val="both"/>
        <w:rPr>
          <w:rFonts w:ascii="Times New Roman" w:hAnsi="Times New Roman" w:cs="Times New Roman"/>
          <w:color w:val="000000"/>
          <w:sz w:val="28"/>
          <w:szCs w:val="28"/>
        </w:rPr>
      </w:pPr>
    </w:p>
    <w:p w14:paraId="776F4EE0" w14:textId="77777777" w:rsidR="00EA7D15" w:rsidRPr="00383CE7" w:rsidRDefault="00EA7D15" w:rsidP="007C7564">
      <w:pPr>
        <w:spacing w:after="0" w:line="360" w:lineRule="auto"/>
        <w:ind w:firstLine="709"/>
        <w:jc w:val="both"/>
        <w:rPr>
          <w:rFonts w:ascii="Times New Roman" w:hAnsi="Times New Roman" w:cs="Times New Roman"/>
          <w:color w:val="000000"/>
          <w:sz w:val="28"/>
          <w:szCs w:val="28"/>
        </w:rPr>
      </w:pPr>
    </w:p>
    <w:p w14:paraId="0431E808" w14:textId="77777777" w:rsidR="00EA7D15" w:rsidRPr="00383CE7" w:rsidRDefault="00EA7D15" w:rsidP="007C7564">
      <w:pPr>
        <w:spacing w:after="0" w:line="360" w:lineRule="auto"/>
        <w:ind w:firstLine="709"/>
        <w:jc w:val="both"/>
        <w:rPr>
          <w:rFonts w:ascii="Times New Roman" w:hAnsi="Times New Roman" w:cs="Times New Roman"/>
          <w:color w:val="000000"/>
          <w:sz w:val="28"/>
          <w:szCs w:val="28"/>
        </w:rPr>
      </w:pPr>
    </w:p>
    <w:p w14:paraId="099F29BD" w14:textId="77777777" w:rsidR="00EA7D15" w:rsidRPr="00383CE7" w:rsidRDefault="00EA7D15" w:rsidP="007C7564">
      <w:pPr>
        <w:spacing w:after="0" w:line="360" w:lineRule="auto"/>
        <w:ind w:firstLine="709"/>
        <w:jc w:val="both"/>
        <w:rPr>
          <w:rFonts w:ascii="Times New Roman" w:hAnsi="Times New Roman" w:cs="Times New Roman"/>
          <w:color w:val="000000"/>
          <w:sz w:val="28"/>
          <w:szCs w:val="28"/>
        </w:rPr>
      </w:pPr>
    </w:p>
    <w:p w14:paraId="6B292648" w14:textId="77777777" w:rsidR="00C47195" w:rsidRPr="00383CE7" w:rsidRDefault="00C47195" w:rsidP="007C7564">
      <w:pPr>
        <w:spacing w:after="0" w:line="480" w:lineRule="auto"/>
        <w:ind w:firstLine="709"/>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lastRenderedPageBreak/>
        <w:t>2. Современный этап развития рыночной экономики в России</w:t>
      </w:r>
    </w:p>
    <w:p w14:paraId="53EAAEDD" w14:textId="77777777"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2.1 Особенности формирования рыночной экономики в России</w:t>
      </w:r>
    </w:p>
    <w:p w14:paraId="3915930E" w14:textId="77777777" w:rsidR="007C7564" w:rsidRPr="00383CE7" w:rsidRDefault="007C7564" w:rsidP="007C7564">
      <w:pPr>
        <w:pStyle w:val="a3"/>
        <w:spacing w:after="0" w:line="360" w:lineRule="auto"/>
        <w:ind w:left="0" w:firstLine="709"/>
        <w:jc w:val="both"/>
        <w:rPr>
          <w:rFonts w:ascii="Times New Roman" w:hAnsi="Times New Roman" w:cs="Times New Roman"/>
          <w:color w:val="000000"/>
          <w:sz w:val="28"/>
          <w:szCs w:val="28"/>
        </w:rPr>
      </w:pPr>
    </w:p>
    <w:p w14:paraId="3C991025" w14:textId="70E3CC3B" w:rsidR="00077E12" w:rsidRPr="00383CE7" w:rsidRDefault="00C47195" w:rsidP="007C7564">
      <w:pPr>
        <w:pStyle w:val="a3"/>
        <w:spacing w:after="0" w:line="360" w:lineRule="auto"/>
        <w:ind w:left="0" w:firstLine="709"/>
        <w:jc w:val="both"/>
        <w:rPr>
          <w:rFonts w:ascii="Times New Roman" w:hAnsi="Times New Roman" w:cs="Times New Roman"/>
          <w:color w:val="000000" w:themeColor="text1"/>
          <w:sz w:val="28"/>
          <w:szCs w:val="28"/>
        </w:rPr>
      </w:pPr>
      <w:r w:rsidRPr="00383CE7">
        <w:rPr>
          <w:rFonts w:ascii="Times New Roman" w:hAnsi="Times New Roman" w:cs="Times New Roman"/>
          <w:color w:val="000000" w:themeColor="text1"/>
          <w:sz w:val="28"/>
          <w:szCs w:val="28"/>
        </w:rPr>
        <w:t>После длительного господства административно-командной системы в экономике России на рубеже 80-х и 90-х гг. начался переход к рыночным отношениям. </w:t>
      </w:r>
      <w:r w:rsidR="00AC5236" w:rsidRPr="00383CE7">
        <w:rPr>
          <w:rFonts w:ascii="Times New Roman" w:hAnsi="Times New Roman" w:cs="Times New Roman"/>
          <w:color w:val="000000" w:themeColor="text1"/>
          <w:sz w:val="28"/>
          <w:szCs w:val="28"/>
        </w:rPr>
        <w:t xml:space="preserve"> </w:t>
      </w:r>
      <w:r w:rsidRPr="00383CE7">
        <w:rPr>
          <w:rFonts w:ascii="Times New Roman" w:hAnsi="Times New Roman" w:cs="Times New Roman"/>
          <w:color w:val="000000" w:themeColor="text1"/>
          <w:sz w:val="28"/>
          <w:szCs w:val="28"/>
        </w:rPr>
        <w:t>Исходные позиции для перехода к рыночной экономике, сложившиеся к концу 80-х гг. в России</w:t>
      </w:r>
      <w:r w:rsidR="00B01B15" w:rsidRPr="00383CE7">
        <w:rPr>
          <w:rFonts w:ascii="Times New Roman" w:hAnsi="Times New Roman" w:cs="Times New Roman"/>
          <w:color w:val="000000" w:themeColor="text1"/>
          <w:sz w:val="28"/>
          <w:szCs w:val="28"/>
        </w:rPr>
        <w:t>, в целом были неблагоприятными из-за таких обстоятельств:</w:t>
      </w:r>
      <w:r w:rsidR="00AC5236" w:rsidRPr="00383CE7">
        <w:rPr>
          <w:rFonts w:ascii="Times New Roman" w:hAnsi="Times New Roman" w:cs="Times New Roman"/>
          <w:color w:val="000000" w:themeColor="text1"/>
          <w:sz w:val="28"/>
          <w:szCs w:val="28"/>
        </w:rPr>
        <w:br/>
      </w:r>
      <w:r w:rsidR="007C7564" w:rsidRPr="00383CE7">
        <w:rPr>
          <w:rFonts w:ascii="Times New Roman" w:hAnsi="Times New Roman" w:cs="Times New Roman"/>
          <w:sz w:val="28"/>
          <w:szCs w:val="28"/>
        </w:rPr>
        <w:t xml:space="preserve">– </w:t>
      </w:r>
      <w:r w:rsidR="00077E12" w:rsidRPr="00383CE7">
        <w:rPr>
          <w:rFonts w:ascii="Times New Roman" w:hAnsi="Times New Roman" w:cs="Times New Roman"/>
          <w:sz w:val="28"/>
          <w:szCs w:val="28"/>
        </w:rPr>
        <w:t xml:space="preserve"> </w:t>
      </w:r>
      <w:r w:rsidRPr="00383CE7">
        <w:rPr>
          <w:rFonts w:ascii="Times New Roman" w:hAnsi="Times New Roman" w:cs="Times New Roman"/>
          <w:color w:val="000000" w:themeColor="text1"/>
          <w:sz w:val="28"/>
          <w:szCs w:val="28"/>
        </w:rPr>
        <w:t>крайне высокая (даже для стран с административно-командной системой) степень огосударствления экономики, почти полное отсутствие в то время легального частного сектора при неуклонно расширявшейся «теневой экономи</w:t>
      </w:r>
      <w:r w:rsidR="00AC5236" w:rsidRPr="00383CE7">
        <w:rPr>
          <w:rFonts w:ascii="Times New Roman" w:hAnsi="Times New Roman" w:cs="Times New Roman"/>
          <w:color w:val="000000" w:themeColor="text1"/>
          <w:sz w:val="28"/>
          <w:szCs w:val="28"/>
        </w:rPr>
        <w:t>ке»; </w:t>
      </w:r>
      <w:r w:rsidR="00AC5236" w:rsidRPr="00383CE7">
        <w:rPr>
          <w:rFonts w:ascii="Times New Roman" w:hAnsi="Times New Roman" w:cs="Times New Roman"/>
          <w:color w:val="000000" w:themeColor="text1"/>
          <w:sz w:val="28"/>
          <w:szCs w:val="28"/>
        </w:rPr>
        <w:br/>
      </w:r>
      <w:r w:rsidR="00B01B15" w:rsidRPr="00383CE7">
        <w:rPr>
          <w:rFonts w:ascii="Times New Roman" w:hAnsi="Times New Roman" w:cs="Times New Roman"/>
          <w:sz w:val="28"/>
          <w:szCs w:val="28"/>
        </w:rPr>
        <w:t>–</w:t>
      </w:r>
      <w:r w:rsidR="007C7564" w:rsidRPr="00383CE7">
        <w:rPr>
          <w:rFonts w:ascii="Times New Roman" w:hAnsi="Times New Roman" w:cs="Times New Roman"/>
          <w:sz w:val="28"/>
          <w:szCs w:val="28"/>
        </w:rPr>
        <w:t xml:space="preserve"> </w:t>
      </w:r>
      <w:r w:rsidRPr="00383CE7">
        <w:rPr>
          <w:rFonts w:ascii="Times New Roman" w:hAnsi="Times New Roman" w:cs="Times New Roman"/>
          <w:color w:val="000000" w:themeColor="text1"/>
          <w:sz w:val="28"/>
          <w:szCs w:val="28"/>
        </w:rPr>
        <w:t>длительное</w:t>
      </w:r>
      <w:r w:rsidR="00B01B15" w:rsidRPr="00383CE7">
        <w:rPr>
          <w:rFonts w:ascii="Times New Roman" w:hAnsi="Times New Roman" w:cs="Times New Roman"/>
          <w:color w:val="000000" w:themeColor="text1"/>
          <w:sz w:val="28"/>
          <w:szCs w:val="28"/>
        </w:rPr>
        <w:t xml:space="preserve"> </w:t>
      </w:r>
      <w:r w:rsidRPr="00383CE7">
        <w:rPr>
          <w:rFonts w:ascii="Times New Roman" w:hAnsi="Times New Roman" w:cs="Times New Roman"/>
          <w:color w:val="000000" w:themeColor="text1"/>
          <w:sz w:val="28"/>
          <w:szCs w:val="28"/>
        </w:rPr>
        <w:t>существование принципиально нерыночной экономики, что ослабляло хозяйственную инициативу большинства населения и порождало преувеличенное представление о</w:t>
      </w:r>
      <w:r w:rsidR="00AC5236" w:rsidRPr="00383CE7">
        <w:rPr>
          <w:rFonts w:ascii="Times New Roman" w:hAnsi="Times New Roman" w:cs="Times New Roman"/>
          <w:color w:val="000000" w:themeColor="text1"/>
          <w:sz w:val="28"/>
          <w:szCs w:val="28"/>
        </w:rPr>
        <w:t xml:space="preserve"> социальной роли государства; </w:t>
      </w:r>
      <w:r w:rsidR="00AC5236" w:rsidRPr="00383CE7">
        <w:rPr>
          <w:rFonts w:ascii="Times New Roman" w:hAnsi="Times New Roman" w:cs="Times New Roman"/>
          <w:color w:val="000000" w:themeColor="text1"/>
          <w:sz w:val="28"/>
          <w:szCs w:val="28"/>
        </w:rPr>
        <w:br/>
      </w:r>
      <w:r w:rsidR="00B01B15" w:rsidRPr="00383CE7">
        <w:rPr>
          <w:rFonts w:ascii="Times New Roman" w:hAnsi="Times New Roman" w:cs="Times New Roman"/>
          <w:sz w:val="28"/>
          <w:szCs w:val="28"/>
        </w:rPr>
        <w:t>–</w:t>
      </w:r>
      <w:r w:rsidR="00077E12" w:rsidRPr="00383CE7">
        <w:rPr>
          <w:rFonts w:ascii="Times New Roman" w:hAnsi="Times New Roman" w:cs="Times New Roman"/>
          <w:sz w:val="28"/>
          <w:szCs w:val="28"/>
        </w:rPr>
        <w:t xml:space="preserve"> </w:t>
      </w:r>
      <w:r w:rsidRPr="00383CE7">
        <w:rPr>
          <w:rFonts w:ascii="Times New Roman" w:hAnsi="Times New Roman" w:cs="Times New Roman"/>
          <w:color w:val="000000" w:themeColor="text1"/>
          <w:sz w:val="28"/>
          <w:szCs w:val="28"/>
        </w:rPr>
        <w:t xml:space="preserve"> крайне искаженная структура национальной экономики, где ведущую роль играл военно-промышленный комплекс, а рол</w:t>
      </w:r>
      <w:r w:rsidR="00B01B15" w:rsidRPr="00383CE7">
        <w:rPr>
          <w:rFonts w:ascii="Times New Roman" w:hAnsi="Times New Roman" w:cs="Times New Roman"/>
          <w:color w:val="000000" w:themeColor="text1"/>
          <w:sz w:val="28"/>
          <w:szCs w:val="28"/>
        </w:rPr>
        <w:t>ь отраслей, была принижена.</w:t>
      </w:r>
      <w:r w:rsidRPr="00383CE7">
        <w:rPr>
          <w:rFonts w:ascii="Times New Roman" w:hAnsi="Times New Roman" w:cs="Times New Roman"/>
          <w:color w:val="000000" w:themeColor="text1"/>
          <w:sz w:val="28"/>
          <w:szCs w:val="28"/>
        </w:rPr>
        <w:br/>
      </w:r>
      <w:r w:rsidR="00AC5236" w:rsidRPr="00383CE7">
        <w:rPr>
          <w:rFonts w:ascii="Times New Roman" w:hAnsi="Times New Roman" w:cs="Times New Roman"/>
          <w:color w:val="000000" w:themeColor="text1"/>
          <w:sz w:val="28"/>
          <w:szCs w:val="28"/>
        </w:rPr>
        <w:t xml:space="preserve">      </w:t>
      </w:r>
      <w:r w:rsidR="00077E12" w:rsidRPr="00383CE7">
        <w:rPr>
          <w:rFonts w:ascii="Times New Roman" w:hAnsi="Times New Roman" w:cs="Times New Roman"/>
          <w:color w:val="000000" w:themeColor="text1"/>
          <w:sz w:val="28"/>
          <w:szCs w:val="28"/>
        </w:rPr>
        <w:t xml:space="preserve">     </w:t>
      </w:r>
      <w:r w:rsidRPr="00383CE7">
        <w:rPr>
          <w:rFonts w:ascii="Times New Roman" w:hAnsi="Times New Roman" w:cs="Times New Roman"/>
          <w:color w:val="000000" w:themeColor="text1"/>
          <w:sz w:val="28"/>
          <w:szCs w:val="28"/>
        </w:rPr>
        <w:t>Все это было усиленно отсутствием в обществе консенсуса по поводу самого перехода к рыночной системе, темпов и конкретных способов этого перехода, что вело к почти непрерывному социально-политическому кризису. </w:t>
      </w:r>
      <w:r w:rsidRPr="00383CE7">
        <w:rPr>
          <w:rFonts w:ascii="Times New Roman" w:hAnsi="Times New Roman" w:cs="Times New Roman"/>
          <w:color w:val="000000" w:themeColor="text1"/>
          <w:sz w:val="28"/>
          <w:szCs w:val="28"/>
        </w:rPr>
        <w:br/>
        <w:t xml:space="preserve">Стратегическая цель переходного периода в России - это формирование эффективной рыночной экономики с сильной социальной ориентацией. </w:t>
      </w:r>
    </w:p>
    <w:p w14:paraId="44927BB4" w14:textId="374AD3D7" w:rsidR="00C47195" w:rsidRPr="00383CE7" w:rsidRDefault="00C47195" w:rsidP="007C7564">
      <w:pPr>
        <w:pStyle w:val="a3"/>
        <w:spacing w:after="0" w:line="360" w:lineRule="auto"/>
        <w:ind w:left="0" w:firstLine="709"/>
        <w:jc w:val="both"/>
        <w:rPr>
          <w:rFonts w:ascii="Times New Roman" w:hAnsi="Times New Roman" w:cs="Times New Roman"/>
          <w:color w:val="000000" w:themeColor="text1"/>
          <w:sz w:val="28"/>
          <w:szCs w:val="28"/>
        </w:rPr>
      </w:pPr>
      <w:r w:rsidRPr="00383CE7">
        <w:rPr>
          <w:rFonts w:ascii="Times New Roman" w:hAnsi="Times New Roman" w:cs="Times New Roman"/>
          <w:color w:val="000000" w:themeColor="text1"/>
          <w:sz w:val="28"/>
          <w:szCs w:val="28"/>
        </w:rPr>
        <w:t xml:space="preserve">Условиями создания такой </w:t>
      </w:r>
      <w:r w:rsidR="00D6780A" w:rsidRPr="00383CE7">
        <w:rPr>
          <w:rFonts w:ascii="Times New Roman" w:hAnsi="Times New Roman" w:cs="Times New Roman"/>
          <w:color w:val="000000" w:themeColor="text1"/>
          <w:sz w:val="28"/>
          <w:szCs w:val="28"/>
        </w:rPr>
        <w:t>экономики являются: </w:t>
      </w:r>
      <w:r w:rsidR="00D6780A" w:rsidRPr="00383CE7">
        <w:rPr>
          <w:rFonts w:ascii="Times New Roman" w:hAnsi="Times New Roman" w:cs="Times New Roman"/>
          <w:color w:val="000000" w:themeColor="text1"/>
          <w:sz w:val="28"/>
          <w:szCs w:val="28"/>
        </w:rPr>
        <w:br/>
      </w:r>
      <w:r w:rsidR="007C7564" w:rsidRPr="00383CE7">
        <w:rPr>
          <w:rFonts w:ascii="Times New Roman" w:hAnsi="Times New Roman" w:cs="Times New Roman"/>
          <w:color w:val="000000" w:themeColor="text1"/>
          <w:sz w:val="28"/>
          <w:szCs w:val="28"/>
        </w:rPr>
        <w:t xml:space="preserve">         </w:t>
      </w:r>
      <w:r w:rsidR="00902C89">
        <w:rPr>
          <w:rFonts w:ascii="Times New Roman" w:hAnsi="Times New Roman" w:cs="Times New Roman"/>
          <w:color w:val="000000" w:themeColor="text1"/>
          <w:sz w:val="28"/>
          <w:szCs w:val="28"/>
        </w:rPr>
        <w:t xml:space="preserve"> </w:t>
      </w:r>
      <w:r w:rsidR="00B854F2" w:rsidRPr="00383CE7">
        <w:rPr>
          <w:rFonts w:ascii="Times New Roman" w:hAnsi="Times New Roman" w:cs="Times New Roman"/>
          <w:color w:val="000000" w:themeColor="text1"/>
          <w:sz w:val="28"/>
          <w:szCs w:val="28"/>
        </w:rPr>
        <w:t>1</w:t>
      </w:r>
      <w:r w:rsidR="00B01B15" w:rsidRPr="00383CE7">
        <w:rPr>
          <w:rFonts w:ascii="Times New Roman" w:hAnsi="Times New Roman" w:cs="Times New Roman"/>
          <w:color w:val="000000" w:themeColor="text1"/>
          <w:sz w:val="28"/>
          <w:szCs w:val="28"/>
        </w:rPr>
        <w:t xml:space="preserve"> Преобладание частной собственности;</w:t>
      </w:r>
    </w:p>
    <w:p w14:paraId="2CEDD428" w14:textId="3C91FC19" w:rsidR="00B854F2" w:rsidRPr="00383CE7" w:rsidRDefault="00B854F2" w:rsidP="007C7564">
      <w:pPr>
        <w:pStyle w:val="a3"/>
        <w:spacing w:after="0" w:line="360" w:lineRule="auto"/>
        <w:ind w:left="0" w:firstLine="709"/>
        <w:jc w:val="both"/>
        <w:rPr>
          <w:rFonts w:ascii="Times New Roman" w:hAnsi="Times New Roman" w:cs="Times New Roman"/>
          <w:color w:val="000000" w:themeColor="text1"/>
          <w:sz w:val="28"/>
          <w:szCs w:val="28"/>
        </w:rPr>
      </w:pPr>
      <w:r w:rsidRPr="00383CE7">
        <w:rPr>
          <w:rFonts w:ascii="Times New Roman" w:hAnsi="Times New Roman" w:cs="Times New Roman"/>
          <w:color w:val="000000" w:themeColor="text1"/>
          <w:sz w:val="28"/>
          <w:szCs w:val="28"/>
        </w:rPr>
        <w:t xml:space="preserve">2 </w:t>
      </w:r>
      <w:r w:rsidR="00902C89">
        <w:rPr>
          <w:rFonts w:ascii="Times New Roman" w:hAnsi="Times New Roman" w:cs="Times New Roman"/>
          <w:color w:val="000000" w:themeColor="text1"/>
          <w:sz w:val="28"/>
          <w:szCs w:val="28"/>
        </w:rPr>
        <w:t>с</w:t>
      </w:r>
      <w:r w:rsidRPr="00383CE7">
        <w:rPr>
          <w:rFonts w:ascii="Times New Roman" w:hAnsi="Times New Roman" w:cs="Times New Roman"/>
          <w:color w:val="000000" w:themeColor="text1"/>
          <w:sz w:val="28"/>
          <w:szCs w:val="28"/>
        </w:rPr>
        <w:t>оздание конкурентной среды;</w:t>
      </w:r>
    </w:p>
    <w:p w14:paraId="59FC26A6" w14:textId="3FD14AA6" w:rsidR="00B854F2" w:rsidRPr="00383CE7" w:rsidRDefault="00B854F2" w:rsidP="007C7564">
      <w:pPr>
        <w:pStyle w:val="a3"/>
        <w:spacing w:after="0" w:line="360" w:lineRule="auto"/>
        <w:ind w:left="0" w:firstLine="709"/>
        <w:jc w:val="both"/>
        <w:rPr>
          <w:rFonts w:ascii="Times New Roman" w:hAnsi="Times New Roman" w:cs="Times New Roman"/>
          <w:color w:val="000000" w:themeColor="text1"/>
          <w:sz w:val="28"/>
          <w:szCs w:val="28"/>
        </w:rPr>
      </w:pPr>
      <w:r w:rsidRPr="00383CE7">
        <w:rPr>
          <w:rFonts w:ascii="Times New Roman" w:hAnsi="Times New Roman" w:cs="Times New Roman"/>
          <w:color w:val="000000" w:themeColor="text1"/>
          <w:sz w:val="28"/>
          <w:szCs w:val="28"/>
        </w:rPr>
        <w:t xml:space="preserve">3 </w:t>
      </w:r>
      <w:r w:rsidR="00902C89">
        <w:rPr>
          <w:rFonts w:ascii="Times New Roman" w:hAnsi="Times New Roman" w:cs="Times New Roman"/>
          <w:color w:val="000000" w:themeColor="text1"/>
          <w:sz w:val="28"/>
          <w:szCs w:val="28"/>
        </w:rPr>
        <w:t>э</w:t>
      </w:r>
      <w:r w:rsidRPr="00383CE7">
        <w:rPr>
          <w:rFonts w:ascii="Times New Roman" w:hAnsi="Times New Roman" w:cs="Times New Roman"/>
          <w:color w:val="000000" w:themeColor="text1"/>
          <w:sz w:val="28"/>
          <w:szCs w:val="28"/>
        </w:rPr>
        <w:t>ффективное государство, обеспечивающее надежную защиту прав собственности и создающее условия для экономического роста;</w:t>
      </w:r>
    </w:p>
    <w:p w14:paraId="5ADB5168" w14:textId="665DC8DA" w:rsidR="00B854F2" w:rsidRPr="00383CE7" w:rsidRDefault="00B854F2" w:rsidP="007C7564">
      <w:pPr>
        <w:pStyle w:val="a3"/>
        <w:spacing w:after="0" w:line="360" w:lineRule="auto"/>
        <w:ind w:left="0" w:firstLine="709"/>
        <w:jc w:val="both"/>
        <w:rPr>
          <w:rFonts w:ascii="Times New Roman" w:hAnsi="Times New Roman" w:cs="Times New Roman"/>
          <w:color w:val="000000" w:themeColor="text1"/>
          <w:sz w:val="28"/>
          <w:szCs w:val="28"/>
        </w:rPr>
      </w:pPr>
      <w:r w:rsidRPr="00383CE7">
        <w:rPr>
          <w:rFonts w:ascii="Times New Roman" w:hAnsi="Times New Roman" w:cs="Times New Roman"/>
          <w:color w:val="000000" w:themeColor="text1"/>
          <w:sz w:val="28"/>
          <w:szCs w:val="28"/>
        </w:rPr>
        <w:t xml:space="preserve">4 </w:t>
      </w:r>
      <w:r w:rsidR="00902C89">
        <w:rPr>
          <w:rFonts w:ascii="Times New Roman" w:hAnsi="Times New Roman" w:cs="Times New Roman"/>
          <w:color w:val="000000" w:themeColor="text1"/>
          <w:sz w:val="28"/>
          <w:szCs w:val="28"/>
        </w:rPr>
        <w:t>э</w:t>
      </w:r>
      <w:r w:rsidRPr="00383CE7">
        <w:rPr>
          <w:rFonts w:ascii="Times New Roman" w:hAnsi="Times New Roman" w:cs="Times New Roman"/>
          <w:color w:val="000000" w:themeColor="text1"/>
          <w:sz w:val="28"/>
          <w:szCs w:val="28"/>
        </w:rPr>
        <w:t>ффективная система социальной защиты;</w:t>
      </w:r>
    </w:p>
    <w:p w14:paraId="1307A20A" w14:textId="1511D0BB" w:rsidR="00D6780A" w:rsidRPr="00383CE7" w:rsidRDefault="00B854F2" w:rsidP="007C7564">
      <w:pPr>
        <w:pStyle w:val="a3"/>
        <w:spacing w:after="0" w:line="360" w:lineRule="auto"/>
        <w:ind w:left="0" w:firstLine="709"/>
        <w:jc w:val="both"/>
        <w:rPr>
          <w:rFonts w:ascii="Times New Roman" w:hAnsi="Times New Roman" w:cs="Times New Roman"/>
          <w:color w:val="000000" w:themeColor="text1"/>
          <w:sz w:val="28"/>
          <w:szCs w:val="28"/>
        </w:rPr>
      </w:pPr>
      <w:r w:rsidRPr="00383CE7">
        <w:rPr>
          <w:rFonts w:ascii="Times New Roman" w:hAnsi="Times New Roman" w:cs="Times New Roman"/>
          <w:color w:val="000000" w:themeColor="text1"/>
          <w:sz w:val="28"/>
          <w:szCs w:val="28"/>
        </w:rPr>
        <w:t xml:space="preserve">5 </w:t>
      </w:r>
      <w:r w:rsidR="00902C89">
        <w:rPr>
          <w:rFonts w:ascii="Times New Roman" w:hAnsi="Times New Roman" w:cs="Times New Roman"/>
          <w:color w:val="000000" w:themeColor="text1"/>
          <w:sz w:val="28"/>
          <w:szCs w:val="28"/>
        </w:rPr>
        <w:t>о</w:t>
      </w:r>
      <w:bookmarkStart w:id="0" w:name="_GoBack"/>
      <w:bookmarkEnd w:id="0"/>
      <w:r w:rsidRPr="00383CE7">
        <w:rPr>
          <w:rFonts w:ascii="Times New Roman" w:hAnsi="Times New Roman" w:cs="Times New Roman"/>
          <w:color w:val="000000" w:themeColor="text1"/>
          <w:sz w:val="28"/>
          <w:szCs w:val="28"/>
        </w:rPr>
        <w:t>ткрытая конкурентоспособная на мировом рынке экономика.</w:t>
      </w:r>
    </w:p>
    <w:p w14:paraId="42A0812E"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color w:val="000000" w:themeColor="text1"/>
          <w:sz w:val="28"/>
          <w:szCs w:val="28"/>
        </w:rPr>
        <w:lastRenderedPageBreak/>
        <w:t xml:space="preserve">В России не возникало взаимодействия и разграничения функций между рыночными структурами и государством, которые постоянно конфликтуют друг с другом, усугубляя кризисное состояние экономики. В </w:t>
      </w:r>
      <w:r w:rsidRPr="00383CE7">
        <w:rPr>
          <w:rFonts w:ascii="Times New Roman" w:hAnsi="Times New Roman" w:cs="Times New Roman"/>
          <w:sz w:val="28"/>
          <w:szCs w:val="28"/>
        </w:rPr>
        <w:t xml:space="preserve">результате сложившиеся в переходной экономике России формы собственности заметно отличаются от преобладающих в зрелой рыночной экономике. На многих приватизированных предприятиях так и не появился эффективный собственник. </w:t>
      </w:r>
    </w:p>
    <w:p w14:paraId="2288A4EB"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Значительное влияние на экономические процессы имеют сложившиеся в предыдущую эпоху монополистические структуры, что затрудняет формирование конкурентной среды; нередко практикуются и криминальные формы конкурентной борьбы. </w:t>
      </w:r>
    </w:p>
    <w:p w14:paraId="6F2B91BA"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Наряду с неблагоприятным в целом инвестиционным климатом в стране ограничение конкуренции обусловливает медленную структурную перестройку экономики. Причем начавшийся переход к открытой экономике высветил неконкурентоспособность подавляющего большинства отраслей обрабатывающей промышленности и вызвал новый перекос в отраслевой структуре - в сторону топливно-энергетического комплекса и первичной переработки сырья (металлургия и химия). Преодоление неконкурентоспособности российской экономики потребует длительного времени, возможно нескольких десятилетий. </w:t>
      </w:r>
    </w:p>
    <w:p w14:paraId="75827BE9"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Переход к рыночным отношениям в различных отраслях и сферах российской экономики осуществляется крайне неравномерно. Так, в денежно-кредитной сфере и торговле происходит быстрое приближение к уровню стран со зрелой рыночной экономикой, тогда как в сельском хозяйстве в основном сохранились формы организации производства, унаследованные от административно-командной системы. </w:t>
      </w:r>
    </w:p>
    <w:p w14:paraId="29D896DA"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Неравномерным является также переход к рыночной экономики в регионах России. Быстрее всего этот процесс протекает в Москве, а также в Санкт-Петербурге и других крупных городах, где широкое распространение получило частное предпринимательство, тогда как в удаленных регионах и сельской местности становления рыночных отношений идет крайне медленно. </w:t>
      </w:r>
    </w:p>
    <w:p w14:paraId="751FF0C0" w14:textId="7FDC4062"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Присущие российской модели рыночной экономики высокая криминализация экономической жизни и уход предпринимательства «в тень» обуслов</w:t>
      </w:r>
      <w:r w:rsidR="00D6780A" w:rsidRPr="00383CE7">
        <w:rPr>
          <w:rFonts w:ascii="Times New Roman" w:hAnsi="Times New Roman" w:cs="Times New Roman"/>
          <w:sz w:val="28"/>
          <w:szCs w:val="28"/>
        </w:rPr>
        <w:t xml:space="preserve">лены как факторами </w:t>
      </w:r>
      <w:r w:rsidRPr="00383CE7">
        <w:rPr>
          <w:rFonts w:ascii="Times New Roman" w:hAnsi="Times New Roman" w:cs="Times New Roman"/>
          <w:sz w:val="28"/>
          <w:szCs w:val="28"/>
        </w:rPr>
        <w:t xml:space="preserve"> общими для всех стран с переходной экономикой (конфликты в ходе перераспределения собственности, рост коррупции), так и российскими особенностями. </w:t>
      </w:r>
    </w:p>
    <w:p w14:paraId="6563E17F" w14:textId="2350ECE6"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Чрезвычайно болезненные гигантские социальные сдвиги, происходящие в переходной экономике, вызывают превращение немалой части населения в маргиналов и люмпенов, которые становятся легкой добычей криминальных структур. Характерные для России деспотизм и отсутствие демократических традиций порождали неуважение к закону и недоверие к любой власти. Немалую роль играет и упоминавшийся антагонизм между государством и предпринимательскими структурами, что ведет к разрастанию теневой экономики. На формирование рыночной экономики в России влияют такие факторы, как склонность немалой части населения к государственному патернализму (значительной роли государства в перераспределении доходов населения) и общественным формам присвоения (бесплатному образованию, медицинскому обслуживанию и т.д.). Это ведет к сохранению значительной экономической роли государства в финансировании социальных нужд и ограничению рыночных факторов в социальной сфере. </w:t>
      </w:r>
    </w:p>
    <w:p w14:paraId="43CEA6C5"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Из сказанного следует, что основанная на сильной регулирующей роли государства российская модель рыночной экономики опирается на ряд долговременных факторов: преобладание добывающих отраслей, неконкурентоспособность большинства обрабатывающих отраслей, неэффективность сельского хозяйства, социальное иждивенчество. Эти факторы в современных условиях сдерживают функции свободного рынка. </w:t>
      </w:r>
    </w:p>
    <w:p w14:paraId="69E0A10A" w14:textId="0E466095"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Такая переходная экономика, представляющая собой шаг вперед по сравнению с административно-командной системой, со временем должна будет уступить м</w:t>
      </w:r>
      <w:r w:rsidR="00AA4702" w:rsidRPr="00383CE7">
        <w:rPr>
          <w:rFonts w:ascii="Times New Roman" w:hAnsi="Times New Roman" w:cs="Times New Roman"/>
          <w:sz w:val="28"/>
          <w:szCs w:val="28"/>
        </w:rPr>
        <w:t>есто зрелой рыночной системе</w:t>
      </w:r>
      <w:r w:rsidR="00B253D5" w:rsidRPr="00383CE7">
        <w:rPr>
          <w:rFonts w:ascii="Times New Roman" w:hAnsi="Times New Roman" w:cs="Times New Roman"/>
          <w:sz w:val="28"/>
          <w:szCs w:val="28"/>
        </w:rPr>
        <w:t xml:space="preserve"> [20</w:t>
      </w:r>
      <w:r w:rsidRPr="00383CE7">
        <w:rPr>
          <w:rFonts w:ascii="Times New Roman" w:hAnsi="Times New Roman" w:cs="Times New Roman"/>
          <w:sz w:val="28"/>
          <w:szCs w:val="28"/>
        </w:rPr>
        <w:t>]</w:t>
      </w:r>
      <w:r w:rsidR="00AA4702" w:rsidRPr="00383CE7">
        <w:rPr>
          <w:rFonts w:ascii="Times New Roman" w:hAnsi="Times New Roman" w:cs="Times New Roman"/>
          <w:sz w:val="28"/>
          <w:szCs w:val="28"/>
        </w:rPr>
        <w:t>.</w:t>
      </w:r>
    </w:p>
    <w:p w14:paraId="698EF5CA"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Совокупность всех экономических процессов, происходящих в обществе на основе действующих в нем отношений собственности и организационно-</w:t>
      </w:r>
      <w:r w:rsidRPr="00383CE7">
        <w:rPr>
          <w:rFonts w:ascii="Times New Roman" w:hAnsi="Times New Roman" w:cs="Times New Roman"/>
          <w:sz w:val="28"/>
          <w:szCs w:val="28"/>
        </w:rPr>
        <w:lastRenderedPageBreak/>
        <w:t xml:space="preserve">правовых форм, представляет собой экономическую систему этого общества. В последние полтора-два века в мире действовали следующие системы: рыночная экономика свободной конкуренции (чистый капитализм), современная рыночная экономика (современный капитализм), административно-командная и традиционная экономика. В каждой системе существуют свои национальные модели организации хозяйства, так как страны различаются своеобразием истории, уровнем экономического развития, социальными и национальными условиями. Переход от одной системы к другой порождает особое, переходное состояние экономики. Экономике переходного типа свойственны некоторые специфические черты, в ней функционируют особые экономические формы (например, частично приватизированные предприятия) и одновременно идет интенсивное развитие форм, характерных для новой системы, и постепенное исчезновение старых экономических отношений. </w:t>
      </w:r>
    </w:p>
    <w:p w14:paraId="2C783B92" w14:textId="3179A8E3"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Сложившаяся российская модель переходной экономики имеет ряд характерных черт: мощный государственный сектор, малая доля мелкого и среднего частного предпринимательства, постоянное перераспределение прав собственности, преобладание финансового капитала над промышленным, крайне неравномерный переход к рыночным отношениям в различных отраслях и регионах, высокая криминализация экономической жизни, склонность населения к го</w:t>
      </w:r>
      <w:r w:rsidR="00B253D5" w:rsidRPr="00383CE7">
        <w:rPr>
          <w:rFonts w:ascii="Times New Roman" w:hAnsi="Times New Roman" w:cs="Times New Roman"/>
          <w:sz w:val="28"/>
          <w:szCs w:val="28"/>
        </w:rPr>
        <w:t>су</w:t>
      </w:r>
      <w:r w:rsidR="00AA4702" w:rsidRPr="00383CE7">
        <w:rPr>
          <w:rFonts w:ascii="Times New Roman" w:hAnsi="Times New Roman" w:cs="Times New Roman"/>
          <w:sz w:val="28"/>
          <w:szCs w:val="28"/>
        </w:rPr>
        <w:t>дарственному патернализму</w:t>
      </w:r>
      <w:r w:rsidR="00B253D5" w:rsidRPr="00383CE7">
        <w:rPr>
          <w:rFonts w:ascii="Times New Roman" w:hAnsi="Times New Roman" w:cs="Times New Roman"/>
          <w:sz w:val="28"/>
          <w:szCs w:val="28"/>
        </w:rPr>
        <w:t xml:space="preserve"> [5</w:t>
      </w:r>
      <w:r w:rsidRPr="00383CE7">
        <w:rPr>
          <w:rFonts w:ascii="Times New Roman" w:hAnsi="Times New Roman" w:cs="Times New Roman"/>
          <w:sz w:val="28"/>
          <w:szCs w:val="28"/>
        </w:rPr>
        <w:t>]</w:t>
      </w:r>
      <w:r w:rsidR="00AA4702" w:rsidRPr="00383CE7">
        <w:rPr>
          <w:rFonts w:ascii="Times New Roman" w:hAnsi="Times New Roman" w:cs="Times New Roman"/>
          <w:sz w:val="28"/>
          <w:szCs w:val="28"/>
        </w:rPr>
        <w:t>.</w:t>
      </w:r>
    </w:p>
    <w:p w14:paraId="53823D39" w14:textId="0E702173" w:rsidR="00AA4702" w:rsidRPr="00383CE7" w:rsidRDefault="00AA4702"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Таким образом,</w:t>
      </w:r>
      <w:r w:rsidRPr="00383CE7">
        <w:rPr>
          <w:rFonts w:ascii="Times New Roman" w:hAnsi="Times New Roman" w:cs="Times New Roman"/>
        </w:rPr>
        <w:t xml:space="preserve"> </w:t>
      </w:r>
      <w:r w:rsidR="004233BF" w:rsidRPr="00383CE7">
        <w:rPr>
          <w:rFonts w:ascii="Times New Roman" w:hAnsi="Times New Roman" w:cs="Times New Roman"/>
          <w:sz w:val="28"/>
          <w:szCs w:val="28"/>
        </w:rPr>
        <w:t>переход России к рыночным отношениям был неравномерным, но необходимым процессом.</w:t>
      </w:r>
    </w:p>
    <w:p w14:paraId="5100420B" w14:textId="77777777" w:rsidR="004233BF" w:rsidRPr="00383CE7" w:rsidRDefault="004233BF" w:rsidP="004233BF">
      <w:pPr>
        <w:spacing w:after="0" w:line="360" w:lineRule="auto"/>
        <w:jc w:val="both"/>
        <w:rPr>
          <w:rFonts w:ascii="Times New Roman" w:hAnsi="Times New Roman" w:cs="Times New Roman"/>
          <w:sz w:val="28"/>
          <w:szCs w:val="28"/>
        </w:rPr>
      </w:pPr>
    </w:p>
    <w:p w14:paraId="0B7853B1" w14:textId="5043C542" w:rsidR="00C47195" w:rsidRPr="00383CE7" w:rsidRDefault="00C47195" w:rsidP="004233BF">
      <w:pPr>
        <w:spacing w:after="0" w:line="360" w:lineRule="auto"/>
        <w:ind w:firstLine="709"/>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2.2</w:t>
      </w:r>
      <w:r w:rsidR="00B854F2" w:rsidRPr="00383CE7">
        <w:rPr>
          <w:rFonts w:ascii="Times New Roman" w:hAnsi="Times New Roman" w:cs="Times New Roman"/>
          <w:color w:val="000000"/>
          <w:sz w:val="28"/>
          <w:szCs w:val="28"/>
        </w:rPr>
        <w:t xml:space="preserve"> </w:t>
      </w:r>
      <w:r w:rsidRPr="00383CE7">
        <w:rPr>
          <w:rFonts w:ascii="Times New Roman" w:hAnsi="Times New Roman" w:cs="Times New Roman"/>
          <w:color w:val="000000"/>
          <w:sz w:val="28"/>
          <w:szCs w:val="28"/>
        </w:rPr>
        <w:t>Проблемы ин</w:t>
      </w:r>
      <w:r w:rsidR="00B854F2" w:rsidRPr="00383CE7">
        <w:rPr>
          <w:rFonts w:ascii="Times New Roman" w:hAnsi="Times New Roman" w:cs="Times New Roman"/>
          <w:color w:val="000000"/>
          <w:sz w:val="28"/>
          <w:szCs w:val="28"/>
        </w:rPr>
        <w:t>форматизации экономики в России</w:t>
      </w:r>
    </w:p>
    <w:p w14:paraId="75F49CE3" w14:textId="77777777" w:rsidR="00AA4702" w:rsidRPr="00383CE7" w:rsidRDefault="00AA4702" w:rsidP="007C7564">
      <w:pPr>
        <w:pStyle w:val="a3"/>
        <w:spacing w:after="0" w:line="360" w:lineRule="auto"/>
        <w:ind w:left="0" w:firstLine="709"/>
        <w:jc w:val="both"/>
        <w:rPr>
          <w:rFonts w:ascii="Times New Roman" w:hAnsi="Times New Roman" w:cs="Times New Roman"/>
          <w:color w:val="000000"/>
          <w:sz w:val="28"/>
          <w:szCs w:val="28"/>
        </w:rPr>
      </w:pPr>
    </w:p>
    <w:p w14:paraId="222F76E2" w14:textId="15446D52"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В  современной экономике важную роль играют информационные и коммуникационные технологии (ИКТ). Это подтверждается множественными ис</w:t>
      </w:r>
      <w:r w:rsidR="00B253D5" w:rsidRPr="00383CE7">
        <w:rPr>
          <w:rFonts w:ascii="Times New Roman" w:hAnsi="Times New Roman" w:cs="Times New Roman"/>
          <w:color w:val="000000"/>
          <w:sz w:val="28"/>
          <w:szCs w:val="28"/>
        </w:rPr>
        <w:t>следованиями последних лет [13</w:t>
      </w:r>
      <w:r w:rsidRPr="00383CE7">
        <w:rPr>
          <w:rFonts w:ascii="Times New Roman" w:hAnsi="Times New Roman" w:cs="Times New Roman"/>
          <w:color w:val="000000"/>
          <w:sz w:val="28"/>
          <w:szCs w:val="28"/>
        </w:rPr>
        <w:t>].</w:t>
      </w:r>
    </w:p>
    <w:p w14:paraId="521779DD" w14:textId="5C9C08A8"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 xml:space="preserve">По данным </w:t>
      </w:r>
      <w:proofErr w:type="spellStart"/>
      <w:r w:rsidRPr="00383CE7">
        <w:rPr>
          <w:rFonts w:ascii="Times New Roman" w:hAnsi="Times New Roman" w:cs="Times New Roman"/>
          <w:color w:val="000000"/>
          <w:sz w:val="28"/>
          <w:szCs w:val="28"/>
        </w:rPr>
        <w:t>Boston</w:t>
      </w:r>
      <w:proofErr w:type="spellEnd"/>
      <w:r w:rsidRPr="00383CE7">
        <w:rPr>
          <w:rFonts w:ascii="Times New Roman" w:hAnsi="Times New Roman" w:cs="Times New Roman"/>
          <w:color w:val="000000"/>
          <w:sz w:val="28"/>
          <w:szCs w:val="28"/>
        </w:rPr>
        <w:t xml:space="preserve"> </w:t>
      </w:r>
      <w:proofErr w:type="spellStart"/>
      <w:r w:rsidRPr="00383CE7">
        <w:rPr>
          <w:rFonts w:ascii="Times New Roman" w:hAnsi="Times New Roman" w:cs="Times New Roman"/>
          <w:color w:val="000000"/>
          <w:sz w:val="28"/>
          <w:szCs w:val="28"/>
        </w:rPr>
        <w:t>Consulting</w:t>
      </w:r>
      <w:proofErr w:type="spellEnd"/>
      <w:r w:rsidRPr="00383CE7">
        <w:rPr>
          <w:rFonts w:ascii="Times New Roman" w:hAnsi="Times New Roman" w:cs="Times New Roman"/>
          <w:color w:val="000000"/>
          <w:sz w:val="28"/>
          <w:szCs w:val="28"/>
        </w:rPr>
        <w:t xml:space="preserve"> </w:t>
      </w:r>
      <w:proofErr w:type="spellStart"/>
      <w:r w:rsidRPr="00383CE7">
        <w:rPr>
          <w:rFonts w:ascii="Times New Roman" w:hAnsi="Times New Roman" w:cs="Times New Roman"/>
          <w:color w:val="000000"/>
          <w:sz w:val="28"/>
          <w:szCs w:val="28"/>
        </w:rPr>
        <w:t>Group</w:t>
      </w:r>
      <w:proofErr w:type="spellEnd"/>
      <w:r w:rsidRPr="00383CE7">
        <w:rPr>
          <w:rFonts w:ascii="Times New Roman" w:hAnsi="Times New Roman" w:cs="Times New Roman"/>
          <w:color w:val="000000"/>
          <w:sz w:val="28"/>
          <w:szCs w:val="28"/>
        </w:rPr>
        <w:t>, рост Интернета на 10% ведет к увеличе</w:t>
      </w:r>
      <w:r w:rsidR="00B854F2" w:rsidRPr="00383CE7">
        <w:rPr>
          <w:rFonts w:ascii="Times New Roman" w:hAnsi="Times New Roman" w:cs="Times New Roman"/>
          <w:color w:val="000000"/>
          <w:sz w:val="28"/>
          <w:szCs w:val="28"/>
        </w:rPr>
        <w:t>нию ВВП на 1-2%.</w:t>
      </w:r>
    </w:p>
    <w:p w14:paraId="69AB034D"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В развитых странах добавление 9 абонентов Интернета увеличивает ВВП на душу населения на 1,2%. Была подтверждена эффективность исследований ИКТ в промышленности. Согласно расчетам, доходы от инвестиций в ИКТ секторах выше в 7,5 и 2 раза.</w:t>
      </w:r>
    </w:p>
    <w:p w14:paraId="0A63CAA4" w14:textId="6EC6A3ED"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В начале XXI века в России  проявились первые признаки формирования информационного общества и информатиз</w:t>
      </w:r>
      <w:r w:rsidR="004233BF" w:rsidRPr="00383CE7">
        <w:rPr>
          <w:rFonts w:ascii="Times New Roman" w:hAnsi="Times New Roman" w:cs="Times New Roman"/>
          <w:sz w:val="28"/>
          <w:szCs w:val="28"/>
        </w:rPr>
        <w:t>ации экономики (см. т</w:t>
      </w:r>
      <w:r w:rsidR="005D2EA8" w:rsidRPr="00383CE7">
        <w:rPr>
          <w:rFonts w:ascii="Times New Roman" w:hAnsi="Times New Roman" w:cs="Times New Roman"/>
          <w:sz w:val="28"/>
          <w:szCs w:val="28"/>
        </w:rPr>
        <w:t>аблица 1)</w:t>
      </w:r>
      <w:r w:rsidR="00FE024F" w:rsidRPr="00383CE7">
        <w:rPr>
          <w:rFonts w:ascii="Times New Roman" w:hAnsi="Times New Roman" w:cs="Times New Roman"/>
          <w:sz w:val="28"/>
          <w:szCs w:val="28"/>
        </w:rPr>
        <w:t>.</w:t>
      </w:r>
    </w:p>
    <w:p w14:paraId="4C891B7B" w14:textId="4952C061" w:rsidR="00FE024F" w:rsidRPr="00383CE7" w:rsidRDefault="00FE024F" w:rsidP="00FE024F">
      <w:pPr>
        <w:pStyle w:val="af1"/>
        <w:keepNext/>
        <w:rPr>
          <w:rFonts w:ascii="Times New Roman" w:hAnsi="Times New Roman" w:cs="Times New Roman"/>
          <w:b w:val="0"/>
          <w:color w:val="auto"/>
          <w:sz w:val="28"/>
          <w:szCs w:val="28"/>
        </w:rPr>
      </w:pPr>
      <w:r w:rsidRPr="00383CE7">
        <w:rPr>
          <w:rFonts w:ascii="Times New Roman" w:hAnsi="Times New Roman" w:cs="Times New Roman"/>
          <w:b w:val="0"/>
          <w:color w:val="auto"/>
          <w:sz w:val="28"/>
          <w:szCs w:val="28"/>
        </w:rPr>
        <w:t xml:space="preserve">Таблица </w:t>
      </w:r>
      <w:r w:rsidRPr="00383CE7">
        <w:rPr>
          <w:rFonts w:ascii="Times New Roman" w:hAnsi="Times New Roman" w:cs="Times New Roman"/>
          <w:b w:val="0"/>
          <w:color w:val="auto"/>
          <w:sz w:val="28"/>
          <w:szCs w:val="28"/>
        </w:rPr>
        <w:fldChar w:fldCharType="begin"/>
      </w:r>
      <w:r w:rsidRPr="00383CE7">
        <w:rPr>
          <w:rFonts w:ascii="Times New Roman" w:hAnsi="Times New Roman" w:cs="Times New Roman"/>
          <w:b w:val="0"/>
          <w:color w:val="auto"/>
          <w:sz w:val="28"/>
          <w:szCs w:val="28"/>
        </w:rPr>
        <w:instrText xml:space="preserve"> SEQ Таблица \* ARABIC </w:instrText>
      </w:r>
      <w:r w:rsidRPr="00383CE7">
        <w:rPr>
          <w:rFonts w:ascii="Times New Roman" w:hAnsi="Times New Roman" w:cs="Times New Roman"/>
          <w:b w:val="0"/>
          <w:color w:val="auto"/>
          <w:sz w:val="28"/>
          <w:szCs w:val="28"/>
        </w:rPr>
        <w:fldChar w:fldCharType="separate"/>
      </w:r>
      <w:r w:rsidR="009F7656">
        <w:rPr>
          <w:rFonts w:ascii="Times New Roman" w:hAnsi="Times New Roman" w:cs="Times New Roman"/>
          <w:b w:val="0"/>
          <w:noProof/>
          <w:color w:val="auto"/>
          <w:sz w:val="28"/>
          <w:szCs w:val="28"/>
        </w:rPr>
        <w:t>1</w:t>
      </w:r>
      <w:r w:rsidRPr="00383CE7">
        <w:rPr>
          <w:rFonts w:ascii="Times New Roman" w:hAnsi="Times New Roman" w:cs="Times New Roman"/>
          <w:b w:val="0"/>
          <w:color w:val="auto"/>
          <w:sz w:val="28"/>
          <w:szCs w:val="28"/>
        </w:rPr>
        <w:fldChar w:fldCharType="end"/>
      </w:r>
      <w:r w:rsidRPr="00383CE7">
        <w:rPr>
          <w:rFonts w:ascii="Times New Roman" w:hAnsi="Times New Roman" w:cs="Times New Roman"/>
          <w:b w:val="0"/>
          <w:color w:val="auto"/>
          <w:sz w:val="28"/>
          <w:szCs w:val="28"/>
        </w:rPr>
        <w:t xml:space="preserve"> − Индексы информатизации экономики и общества </w:t>
      </w:r>
      <w:r w:rsidRPr="00383CE7">
        <w:rPr>
          <w:rFonts w:ascii="Times New Roman" w:hAnsi="Times New Roman" w:cs="Times New Roman"/>
          <w:b w:val="0"/>
          <w:noProof/>
          <w:color w:val="auto"/>
          <w:sz w:val="28"/>
          <w:szCs w:val="28"/>
        </w:rPr>
        <w:t xml:space="preserve"> [1,2,3]</w:t>
      </w:r>
    </w:p>
    <w:tbl>
      <w:tblPr>
        <w:tblStyle w:val="a5"/>
        <w:tblW w:w="0" w:type="auto"/>
        <w:tblLook w:val="04A0" w:firstRow="1" w:lastRow="0" w:firstColumn="1" w:lastColumn="0" w:noHBand="0" w:noVBand="1"/>
      </w:tblPr>
      <w:tblGrid>
        <w:gridCol w:w="3794"/>
        <w:gridCol w:w="1559"/>
        <w:gridCol w:w="1559"/>
        <w:gridCol w:w="1560"/>
        <w:gridCol w:w="1382"/>
      </w:tblGrid>
      <w:tr w:rsidR="004233BF" w:rsidRPr="00383CE7" w14:paraId="31612D01" w14:textId="77777777" w:rsidTr="00FE024F">
        <w:trPr>
          <w:trHeight w:val="639"/>
        </w:trPr>
        <w:tc>
          <w:tcPr>
            <w:tcW w:w="3794" w:type="dxa"/>
            <w:vMerge w:val="restart"/>
          </w:tcPr>
          <w:p w14:paraId="3F6AB0B9" w14:textId="77777777" w:rsidR="00FE024F" w:rsidRPr="00383CE7" w:rsidRDefault="00FE024F" w:rsidP="004233BF">
            <w:pPr>
              <w:pStyle w:val="a3"/>
              <w:spacing w:line="360" w:lineRule="auto"/>
              <w:ind w:left="0"/>
              <w:jc w:val="center"/>
              <w:rPr>
                <w:rFonts w:ascii="Times New Roman" w:hAnsi="Times New Roman" w:cs="Times New Roman"/>
                <w:sz w:val="28"/>
                <w:szCs w:val="28"/>
              </w:rPr>
            </w:pPr>
          </w:p>
          <w:p w14:paraId="463E0F30" w14:textId="0B83CF5C"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Индекс</w:t>
            </w:r>
          </w:p>
        </w:tc>
        <w:tc>
          <w:tcPr>
            <w:tcW w:w="3118" w:type="dxa"/>
            <w:gridSpan w:val="2"/>
          </w:tcPr>
          <w:p w14:paraId="1CA922A4" w14:textId="77777777"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Значение на</w:t>
            </w:r>
          </w:p>
          <w:p w14:paraId="1546CA87" w14:textId="1FA2A733"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 xml:space="preserve"> начало периода</w:t>
            </w:r>
          </w:p>
        </w:tc>
        <w:tc>
          <w:tcPr>
            <w:tcW w:w="2942" w:type="dxa"/>
            <w:gridSpan w:val="2"/>
          </w:tcPr>
          <w:p w14:paraId="3DF51D27" w14:textId="77777777"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 xml:space="preserve">Значение на </w:t>
            </w:r>
          </w:p>
          <w:p w14:paraId="06A6358E" w14:textId="1B628BE3"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конец периода</w:t>
            </w:r>
          </w:p>
        </w:tc>
      </w:tr>
      <w:tr w:rsidR="004233BF" w:rsidRPr="00383CE7" w14:paraId="3E6D5086" w14:textId="77777777" w:rsidTr="00FE024F">
        <w:tc>
          <w:tcPr>
            <w:tcW w:w="3794" w:type="dxa"/>
            <w:vMerge/>
          </w:tcPr>
          <w:p w14:paraId="78083D7A" w14:textId="7F6C41E6" w:rsidR="004233BF" w:rsidRPr="00383CE7" w:rsidRDefault="004233BF" w:rsidP="007C7564">
            <w:pPr>
              <w:pStyle w:val="a3"/>
              <w:spacing w:line="360" w:lineRule="auto"/>
              <w:ind w:left="0"/>
              <w:jc w:val="both"/>
              <w:rPr>
                <w:rFonts w:ascii="Times New Roman" w:hAnsi="Times New Roman" w:cs="Times New Roman"/>
                <w:sz w:val="28"/>
                <w:szCs w:val="28"/>
              </w:rPr>
            </w:pPr>
          </w:p>
        </w:tc>
        <w:tc>
          <w:tcPr>
            <w:tcW w:w="1559" w:type="dxa"/>
          </w:tcPr>
          <w:p w14:paraId="6F2B6169" w14:textId="2E9D38F7"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Ранг</w:t>
            </w:r>
          </w:p>
        </w:tc>
        <w:tc>
          <w:tcPr>
            <w:tcW w:w="1559" w:type="dxa"/>
          </w:tcPr>
          <w:p w14:paraId="6E44EF27" w14:textId="609F29BB"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Индекс</w:t>
            </w:r>
          </w:p>
        </w:tc>
        <w:tc>
          <w:tcPr>
            <w:tcW w:w="1560" w:type="dxa"/>
          </w:tcPr>
          <w:p w14:paraId="6597AEAA" w14:textId="5510C825"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Ранг</w:t>
            </w:r>
          </w:p>
        </w:tc>
        <w:tc>
          <w:tcPr>
            <w:tcW w:w="1382" w:type="dxa"/>
          </w:tcPr>
          <w:p w14:paraId="0714A792" w14:textId="7FDB0BC7"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Индекс</w:t>
            </w:r>
          </w:p>
        </w:tc>
      </w:tr>
      <w:tr w:rsidR="004233BF" w:rsidRPr="00383CE7" w14:paraId="1984DBA2" w14:textId="77777777" w:rsidTr="00FE024F">
        <w:tc>
          <w:tcPr>
            <w:tcW w:w="3794" w:type="dxa"/>
          </w:tcPr>
          <w:p w14:paraId="02B6FF46" w14:textId="115FD76B" w:rsidR="004233BF" w:rsidRPr="00383CE7" w:rsidRDefault="004233BF" w:rsidP="007C7564">
            <w:pPr>
              <w:pStyle w:val="a3"/>
              <w:spacing w:line="360" w:lineRule="auto"/>
              <w:ind w:left="0"/>
              <w:jc w:val="both"/>
              <w:rPr>
                <w:rFonts w:ascii="Times New Roman" w:hAnsi="Times New Roman" w:cs="Times New Roman"/>
                <w:sz w:val="28"/>
                <w:szCs w:val="28"/>
              </w:rPr>
            </w:pPr>
            <w:r w:rsidRPr="00383CE7">
              <w:rPr>
                <w:rFonts w:ascii="Times New Roman" w:hAnsi="Times New Roman" w:cs="Times New Roman"/>
                <w:sz w:val="28"/>
                <w:szCs w:val="28"/>
              </w:rPr>
              <w:t>Индекс развития ИКТ</w:t>
            </w:r>
          </w:p>
        </w:tc>
        <w:tc>
          <w:tcPr>
            <w:tcW w:w="1559" w:type="dxa"/>
          </w:tcPr>
          <w:p w14:paraId="416BC4B2" w14:textId="24D7DCBE"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52</w:t>
            </w:r>
          </w:p>
        </w:tc>
        <w:tc>
          <w:tcPr>
            <w:tcW w:w="1559" w:type="dxa"/>
          </w:tcPr>
          <w:p w14:paraId="5E65B735" w14:textId="083C39B2"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2,71</w:t>
            </w:r>
          </w:p>
        </w:tc>
        <w:tc>
          <w:tcPr>
            <w:tcW w:w="1560" w:type="dxa"/>
          </w:tcPr>
          <w:p w14:paraId="7F32553A" w14:textId="097E1EE2"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38</w:t>
            </w:r>
          </w:p>
        </w:tc>
        <w:tc>
          <w:tcPr>
            <w:tcW w:w="1382" w:type="dxa"/>
          </w:tcPr>
          <w:p w14:paraId="48FC7E44" w14:textId="467386F0"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6,00</w:t>
            </w:r>
          </w:p>
        </w:tc>
      </w:tr>
      <w:tr w:rsidR="004233BF" w:rsidRPr="00383CE7" w14:paraId="57726CAE" w14:textId="77777777" w:rsidTr="00FE024F">
        <w:tc>
          <w:tcPr>
            <w:tcW w:w="3794" w:type="dxa"/>
          </w:tcPr>
          <w:p w14:paraId="18EAA308" w14:textId="590C7FED" w:rsidR="004233BF" w:rsidRPr="00383CE7" w:rsidRDefault="004233BF" w:rsidP="007C7564">
            <w:pPr>
              <w:pStyle w:val="a3"/>
              <w:spacing w:line="360" w:lineRule="auto"/>
              <w:ind w:left="0"/>
              <w:jc w:val="both"/>
              <w:rPr>
                <w:rFonts w:ascii="Times New Roman" w:hAnsi="Times New Roman" w:cs="Times New Roman"/>
                <w:sz w:val="28"/>
                <w:szCs w:val="28"/>
              </w:rPr>
            </w:pPr>
            <w:r w:rsidRPr="00383CE7">
              <w:rPr>
                <w:rFonts w:ascii="Times New Roman" w:hAnsi="Times New Roman" w:cs="Times New Roman"/>
                <w:sz w:val="28"/>
                <w:szCs w:val="28"/>
              </w:rPr>
              <w:t>Индекс сетевой готовности</w:t>
            </w:r>
          </w:p>
        </w:tc>
        <w:tc>
          <w:tcPr>
            <w:tcW w:w="1559" w:type="dxa"/>
          </w:tcPr>
          <w:p w14:paraId="7C7D20D3" w14:textId="4F947FAA"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61</w:t>
            </w:r>
          </w:p>
        </w:tc>
        <w:tc>
          <w:tcPr>
            <w:tcW w:w="1559" w:type="dxa"/>
          </w:tcPr>
          <w:p w14:paraId="67614453" w14:textId="0EF26B10"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3,17</w:t>
            </w:r>
          </w:p>
        </w:tc>
        <w:tc>
          <w:tcPr>
            <w:tcW w:w="1560" w:type="dxa"/>
          </w:tcPr>
          <w:p w14:paraId="1986FFCB" w14:textId="0501F12D"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56</w:t>
            </w:r>
          </w:p>
        </w:tc>
        <w:tc>
          <w:tcPr>
            <w:tcW w:w="1382" w:type="dxa"/>
          </w:tcPr>
          <w:p w14:paraId="6B0FC7D7" w14:textId="368DECD7"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4,02</w:t>
            </w:r>
          </w:p>
        </w:tc>
      </w:tr>
      <w:tr w:rsidR="004233BF" w:rsidRPr="00383CE7" w14:paraId="70F1E8FB" w14:textId="77777777" w:rsidTr="00FE024F">
        <w:tc>
          <w:tcPr>
            <w:tcW w:w="3794" w:type="dxa"/>
          </w:tcPr>
          <w:p w14:paraId="5BC02680" w14:textId="66A3EB8A" w:rsidR="004233BF" w:rsidRPr="00383CE7" w:rsidRDefault="004233BF" w:rsidP="007C7564">
            <w:pPr>
              <w:pStyle w:val="a3"/>
              <w:spacing w:line="360" w:lineRule="auto"/>
              <w:ind w:left="0"/>
              <w:jc w:val="both"/>
              <w:rPr>
                <w:rFonts w:ascii="Times New Roman" w:hAnsi="Times New Roman" w:cs="Times New Roman"/>
                <w:sz w:val="28"/>
                <w:szCs w:val="28"/>
              </w:rPr>
            </w:pPr>
            <w:r w:rsidRPr="00383CE7">
              <w:rPr>
                <w:rFonts w:ascii="Times New Roman" w:hAnsi="Times New Roman" w:cs="Times New Roman"/>
                <w:sz w:val="28"/>
                <w:szCs w:val="28"/>
              </w:rPr>
              <w:t>Индекс цифровой экономики</w:t>
            </w:r>
          </w:p>
        </w:tc>
        <w:tc>
          <w:tcPr>
            <w:tcW w:w="1559" w:type="dxa"/>
          </w:tcPr>
          <w:p w14:paraId="7591EDCA" w14:textId="2209A24B"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45</w:t>
            </w:r>
          </w:p>
        </w:tc>
        <w:tc>
          <w:tcPr>
            <w:tcW w:w="1559" w:type="dxa"/>
          </w:tcPr>
          <w:p w14:paraId="7A5C50CC" w14:textId="01A7EBB1"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3,93</w:t>
            </w:r>
          </w:p>
        </w:tc>
        <w:tc>
          <w:tcPr>
            <w:tcW w:w="1560" w:type="dxa"/>
          </w:tcPr>
          <w:p w14:paraId="42948A09" w14:textId="063385FD"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59</w:t>
            </w:r>
          </w:p>
        </w:tc>
        <w:tc>
          <w:tcPr>
            <w:tcW w:w="1382" w:type="dxa"/>
          </w:tcPr>
          <w:p w14:paraId="578052B6" w14:textId="7AC582B0" w:rsidR="004233BF" w:rsidRPr="00383CE7" w:rsidRDefault="004233BF" w:rsidP="004233BF">
            <w:pPr>
              <w:pStyle w:val="a3"/>
              <w:spacing w:line="360" w:lineRule="auto"/>
              <w:ind w:left="0"/>
              <w:jc w:val="center"/>
              <w:rPr>
                <w:rFonts w:ascii="Times New Roman" w:hAnsi="Times New Roman" w:cs="Times New Roman"/>
                <w:sz w:val="28"/>
                <w:szCs w:val="28"/>
              </w:rPr>
            </w:pPr>
            <w:r w:rsidRPr="00383CE7">
              <w:rPr>
                <w:rFonts w:ascii="Times New Roman" w:hAnsi="Times New Roman" w:cs="Times New Roman"/>
                <w:sz w:val="28"/>
                <w:szCs w:val="28"/>
              </w:rPr>
              <w:t>3,97</w:t>
            </w:r>
          </w:p>
        </w:tc>
      </w:tr>
    </w:tbl>
    <w:p w14:paraId="4177B914" w14:textId="7B0A82D2" w:rsidR="00D6780A" w:rsidRPr="00383CE7" w:rsidRDefault="00D6780A" w:rsidP="00FE024F">
      <w:pPr>
        <w:keepNext/>
        <w:spacing w:after="0" w:line="360" w:lineRule="auto"/>
        <w:jc w:val="both"/>
        <w:rPr>
          <w:rFonts w:ascii="Times New Roman" w:hAnsi="Times New Roman" w:cs="Times New Roman"/>
        </w:rPr>
      </w:pPr>
    </w:p>
    <w:p w14:paraId="683AE73E" w14:textId="46043814" w:rsidR="00C47195" w:rsidRPr="00383CE7" w:rsidRDefault="00C47195" w:rsidP="007C7564">
      <w:pPr>
        <w:pStyle w:val="a3"/>
        <w:spacing w:after="0" w:line="360" w:lineRule="auto"/>
        <w:ind w:left="0" w:firstLine="709"/>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При анализе влияния ИКТ на экономику учитываются доли ИКТ-сектора в ВВП</w:t>
      </w:r>
      <w:r w:rsidR="00FE024F" w:rsidRPr="00383CE7">
        <w:rPr>
          <w:rFonts w:ascii="Times New Roman" w:hAnsi="Times New Roman" w:cs="Times New Roman"/>
          <w:color w:val="000000"/>
          <w:sz w:val="28"/>
          <w:szCs w:val="28"/>
        </w:rPr>
        <w:t xml:space="preserve"> (см. т</w:t>
      </w:r>
      <w:r w:rsidR="00B253D5" w:rsidRPr="00383CE7">
        <w:rPr>
          <w:rFonts w:ascii="Times New Roman" w:hAnsi="Times New Roman" w:cs="Times New Roman"/>
          <w:color w:val="000000"/>
          <w:sz w:val="28"/>
          <w:szCs w:val="28"/>
        </w:rPr>
        <w:t>аблица 2)</w:t>
      </w:r>
      <w:r w:rsidR="00FE024F" w:rsidRPr="00383CE7">
        <w:rPr>
          <w:rFonts w:ascii="Times New Roman" w:hAnsi="Times New Roman" w:cs="Times New Roman"/>
          <w:color w:val="000000"/>
          <w:sz w:val="28"/>
          <w:szCs w:val="28"/>
        </w:rPr>
        <w:t>.</w:t>
      </w:r>
    </w:p>
    <w:p w14:paraId="3DA65043" w14:textId="7FAF40E2" w:rsidR="00FE024F" w:rsidRPr="00383CE7" w:rsidRDefault="00FE024F" w:rsidP="00FE024F">
      <w:pPr>
        <w:pStyle w:val="af1"/>
        <w:keepNext/>
        <w:rPr>
          <w:rFonts w:ascii="Times New Roman" w:hAnsi="Times New Roman" w:cs="Times New Roman"/>
          <w:b w:val="0"/>
          <w:color w:val="auto"/>
          <w:sz w:val="28"/>
          <w:szCs w:val="28"/>
        </w:rPr>
      </w:pPr>
      <w:r w:rsidRPr="00383CE7">
        <w:rPr>
          <w:rFonts w:ascii="Times New Roman" w:hAnsi="Times New Roman" w:cs="Times New Roman"/>
          <w:b w:val="0"/>
          <w:color w:val="auto"/>
          <w:sz w:val="28"/>
          <w:szCs w:val="28"/>
        </w:rPr>
        <w:t xml:space="preserve">Таблица </w:t>
      </w:r>
      <w:r w:rsidRPr="00383CE7">
        <w:rPr>
          <w:rFonts w:ascii="Times New Roman" w:hAnsi="Times New Roman" w:cs="Times New Roman"/>
          <w:b w:val="0"/>
          <w:color w:val="auto"/>
          <w:sz w:val="28"/>
          <w:szCs w:val="28"/>
        </w:rPr>
        <w:fldChar w:fldCharType="begin"/>
      </w:r>
      <w:r w:rsidRPr="00383CE7">
        <w:rPr>
          <w:rFonts w:ascii="Times New Roman" w:hAnsi="Times New Roman" w:cs="Times New Roman"/>
          <w:b w:val="0"/>
          <w:color w:val="auto"/>
          <w:sz w:val="28"/>
          <w:szCs w:val="28"/>
        </w:rPr>
        <w:instrText xml:space="preserve"> SEQ Таблица \* ARABIC </w:instrText>
      </w:r>
      <w:r w:rsidRPr="00383CE7">
        <w:rPr>
          <w:rFonts w:ascii="Times New Roman" w:hAnsi="Times New Roman" w:cs="Times New Roman"/>
          <w:b w:val="0"/>
          <w:color w:val="auto"/>
          <w:sz w:val="28"/>
          <w:szCs w:val="28"/>
        </w:rPr>
        <w:fldChar w:fldCharType="separate"/>
      </w:r>
      <w:r w:rsidR="009F7656">
        <w:rPr>
          <w:rFonts w:ascii="Times New Roman" w:hAnsi="Times New Roman" w:cs="Times New Roman"/>
          <w:b w:val="0"/>
          <w:noProof/>
          <w:color w:val="auto"/>
          <w:sz w:val="28"/>
          <w:szCs w:val="28"/>
        </w:rPr>
        <w:t>2</w:t>
      </w:r>
      <w:r w:rsidRPr="00383CE7">
        <w:rPr>
          <w:rFonts w:ascii="Times New Roman" w:hAnsi="Times New Roman" w:cs="Times New Roman"/>
          <w:b w:val="0"/>
          <w:color w:val="auto"/>
          <w:sz w:val="28"/>
          <w:szCs w:val="28"/>
        </w:rPr>
        <w:fldChar w:fldCharType="end"/>
      </w:r>
      <w:r w:rsidRPr="00383CE7">
        <w:rPr>
          <w:rFonts w:ascii="Times New Roman" w:hAnsi="Times New Roman" w:cs="Times New Roman"/>
          <w:b w:val="0"/>
          <w:color w:val="auto"/>
          <w:sz w:val="28"/>
          <w:szCs w:val="28"/>
        </w:rPr>
        <w:t xml:space="preserve"> − Доля сектора ИКТ </w:t>
      </w:r>
      <w:r w:rsidRPr="00383CE7">
        <w:rPr>
          <w:rFonts w:ascii="Times New Roman" w:hAnsi="Times New Roman" w:cs="Times New Roman"/>
          <w:b w:val="0"/>
          <w:color w:val="auto"/>
          <w:sz w:val="28"/>
          <w:szCs w:val="28"/>
          <w:lang w:val="en-US"/>
        </w:rPr>
        <w:t>[4]</w:t>
      </w:r>
    </w:p>
    <w:tbl>
      <w:tblPr>
        <w:tblStyle w:val="a5"/>
        <w:tblW w:w="0" w:type="auto"/>
        <w:tblLook w:val="04A0" w:firstRow="1" w:lastRow="0" w:firstColumn="1" w:lastColumn="0" w:noHBand="0" w:noVBand="1"/>
      </w:tblPr>
      <w:tblGrid>
        <w:gridCol w:w="3284"/>
        <w:gridCol w:w="3285"/>
        <w:gridCol w:w="3285"/>
      </w:tblGrid>
      <w:tr w:rsidR="00FE024F" w:rsidRPr="00383CE7" w14:paraId="0A701259" w14:textId="77777777" w:rsidTr="00FE024F">
        <w:tc>
          <w:tcPr>
            <w:tcW w:w="3284" w:type="dxa"/>
          </w:tcPr>
          <w:p w14:paraId="44B438D5" w14:textId="5524F1ED"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Страна</w:t>
            </w:r>
          </w:p>
        </w:tc>
        <w:tc>
          <w:tcPr>
            <w:tcW w:w="3285" w:type="dxa"/>
          </w:tcPr>
          <w:p w14:paraId="50F51F9D" w14:textId="0561E4F2" w:rsidR="00FE024F" w:rsidRPr="00383CE7" w:rsidRDefault="00FE024F" w:rsidP="007C7564">
            <w:pPr>
              <w:pStyle w:val="a3"/>
              <w:spacing w:line="360" w:lineRule="auto"/>
              <w:ind w:left="0"/>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Доля в производстве ВВП, %</w:t>
            </w:r>
          </w:p>
        </w:tc>
        <w:tc>
          <w:tcPr>
            <w:tcW w:w="3285" w:type="dxa"/>
          </w:tcPr>
          <w:p w14:paraId="66CABAE0" w14:textId="1798D535" w:rsidR="00FE024F" w:rsidRPr="00383CE7" w:rsidRDefault="00FE024F" w:rsidP="007C7564">
            <w:pPr>
              <w:pStyle w:val="a3"/>
              <w:spacing w:line="360" w:lineRule="auto"/>
              <w:ind w:left="0"/>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Доля в численности занятых, %</w:t>
            </w:r>
          </w:p>
        </w:tc>
      </w:tr>
      <w:tr w:rsidR="00FE024F" w:rsidRPr="00383CE7" w14:paraId="6C3067A8" w14:textId="77777777" w:rsidTr="00FE024F">
        <w:tc>
          <w:tcPr>
            <w:tcW w:w="3284" w:type="dxa"/>
          </w:tcPr>
          <w:p w14:paraId="087C9430" w14:textId="5D381C0F" w:rsidR="00FE024F" w:rsidRPr="00383CE7" w:rsidRDefault="00FE024F" w:rsidP="007C7564">
            <w:pPr>
              <w:pStyle w:val="a3"/>
              <w:spacing w:line="360" w:lineRule="auto"/>
              <w:ind w:left="0"/>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Великобритания</w:t>
            </w:r>
          </w:p>
        </w:tc>
        <w:tc>
          <w:tcPr>
            <w:tcW w:w="3285" w:type="dxa"/>
          </w:tcPr>
          <w:p w14:paraId="2E4D9D3A" w14:textId="524586A7"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9,6</w:t>
            </w:r>
          </w:p>
        </w:tc>
        <w:tc>
          <w:tcPr>
            <w:tcW w:w="3285" w:type="dxa"/>
          </w:tcPr>
          <w:p w14:paraId="72957EDA" w14:textId="3B11B122"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6,1</w:t>
            </w:r>
          </w:p>
        </w:tc>
      </w:tr>
      <w:tr w:rsidR="00FE024F" w:rsidRPr="00383CE7" w14:paraId="75264918" w14:textId="77777777" w:rsidTr="00FE024F">
        <w:tc>
          <w:tcPr>
            <w:tcW w:w="3284" w:type="dxa"/>
          </w:tcPr>
          <w:p w14:paraId="1805789E" w14:textId="4C994211" w:rsidR="00FE024F" w:rsidRPr="00383CE7" w:rsidRDefault="00FE024F" w:rsidP="007C7564">
            <w:pPr>
              <w:pStyle w:val="a3"/>
              <w:spacing w:line="360" w:lineRule="auto"/>
              <w:ind w:left="0"/>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Германия</w:t>
            </w:r>
          </w:p>
        </w:tc>
        <w:tc>
          <w:tcPr>
            <w:tcW w:w="3285" w:type="dxa"/>
          </w:tcPr>
          <w:p w14:paraId="24F0FE1F" w14:textId="504B98B2"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7,1</w:t>
            </w:r>
          </w:p>
        </w:tc>
        <w:tc>
          <w:tcPr>
            <w:tcW w:w="3285" w:type="dxa"/>
          </w:tcPr>
          <w:p w14:paraId="4C51B1FE" w14:textId="30C52B69"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5,2</w:t>
            </w:r>
          </w:p>
        </w:tc>
      </w:tr>
      <w:tr w:rsidR="00FE024F" w:rsidRPr="00383CE7" w14:paraId="2EF05621" w14:textId="77777777" w:rsidTr="00FE024F">
        <w:tc>
          <w:tcPr>
            <w:tcW w:w="3284" w:type="dxa"/>
          </w:tcPr>
          <w:p w14:paraId="2B9438CB" w14:textId="2E885F1E" w:rsidR="00FE024F" w:rsidRPr="00383CE7" w:rsidRDefault="00FE024F" w:rsidP="007C7564">
            <w:pPr>
              <w:pStyle w:val="a3"/>
              <w:spacing w:line="360" w:lineRule="auto"/>
              <w:ind w:left="0"/>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Италия</w:t>
            </w:r>
          </w:p>
        </w:tc>
        <w:tc>
          <w:tcPr>
            <w:tcW w:w="3285" w:type="dxa"/>
          </w:tcPr>
          <w:p w14:paraId="70537B0A" w14:textId="7F2DD14E"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6,3</w:t>
            </w:r>
          </w:p>
        </w:tc>
        <w:tc>
          <w:tcPr>
            <w:tcW w:w="3285" w:type="dxa"/>
          </w:tcPr>
          <w:p w14:paraId="4DA430C8" w14:textId="171F2E9E"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5,3</w:t>
            </w:r>
          </w:p>
        </w:tc>
      </w:tr>
      <w:tr w:rsidR="00FE024F" w:rsidRPr="00383CE7" w14:paraId="622AB4B6" w14:textId="77777777" w:rsidTr="00FE024F">
        <w:tc>
          <w:tcPr>
            <w:tcW w:w="3284" w:type="dxa"/>
          </w:tcPr>
          <w:p w14:paraId="58CF062B" w14:textId="40B5CCAD" w:rsidR="00FE024F" w:rsidRPr="00383CE7" w:rsidRDefault="00FE024F" w:rsidP="007C7564">
            <w:pPr>
              <w:pStyle w:val="a3"/>
              <w:spacing w:line="360" w:lineRule="auto"/>
              <w:ind w:left="0"/>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Канада</w:t>
            </w:r>
          </w:p>
        </w:tc>
        <w:tc>
          <w:tcPr>
            <w:tcW w:w="3285" w:type="dxa"/>
          </w:tcPr>
          <w:p w14:paraId="192C818E" w14:textId="1BC3AC14"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7,6</w:t>
            </w:r>
          </w:p>
        </w:tc>
        <w:tc>
          <w:tcPr>
            <w:tcW w:w="3285" w:type="dxa"/>
          </w:tcPr>
          <w:p w14:paraId="5B72E792" w14:textId="224C2437"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5,4</w:t>
            </w:r>
          </w:p>
        </w:tc>
      </w:tr>
      <w:tr w:rsidR="00FE024F" w:rsidRPr="00383CE7" w14:paraId="52E9D573" w14:textId="77777777" w:rsidTr="00FE024F">
        <w:tc>
          <w:tcPr>
            <w:tcW w:w="3284" w:type="dxa"/>
          </w:tcPr>
          <w:p w14:paraId="1B63A0CE" w14:textId="1979ED54" w:rsidR="00FE024F" w:rsidRPr="00383CE7" w:rsidRDefault="00FE024F" w:rsidP="007C7564">
            <w:pPr>
              <w:pStyle w:val="a3"/>
              <w:spacing w:line="360" w:lineRule="auto"/>
              <w:ind w:left="0"/>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Россия</w:t>
            </w:r>
          </w:p>
        </w:tc>
        <w:tc>
          <w:tcPr>
            <w:tcW w:w="3285" w:type="dxa"/>
          </w:tcPr>
          <w:p w14:paraId="581CCDE2" w14:textId="3CAD2FCA"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4,9</w:t>
            </w:r>
          </w:p>
        </w:tc>
        <w:tc>
          <w:tcPr>
            <w:tcW w:w="3285" w:type="dxa"/>
          </w:tcPr>
          <w:p w14:paraId="64134924" w14:textId="5E160A06"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4,6</w:t>
            </w:r>
          </w:p>
        </w:tc>
      </w:tr>
      <w:tr w:rsidR="00FE024F" w:rsidRPr="00383CE7" w14:paraId="68E88AC4" w14:textId="77777777" w:rsidTr="00FE024F">
        <w:tc>
          <w:tcPr>
            <w:tcW w:w="3284" w:type="dxa"/>
          </w:tcPr>
          <w:p w14:paraId="6FAE81C7" w14:textId="7592793E" w:rsidR="00FE024F" w:rsidRPr="00383CE7" w:rsidRDefault="00FE024F" w:rsidP="007C7564">
            <w:pPr>
              <w:pStyle w:val="a3"/>
              <w:spacing w:line="360" w:lineRule="auto"/>
              <w:ind w:left="0"/>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США</w:t>
            </w:r>
          </w:p>
        </w:tc>
        <w:tc>
          <w:tcPr>
            <w:tcW w:w="3285" w:type="dxa"/>
          </w:tcPr>
          <w:p w14:paraId="14B5A9CE" w14:textId="5B0F3EE2"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9,0</w:t>
            </w:r>
          </w:p>
        </w:tc>
        <w:tc>
          <w:tcPr>
            <w:tcW w:w="3285" w:type="dxa"/>
          </w:tcPr>
          <w:p w14:paraId="183FF6B7" w14:textId="0E8B834A"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4,0</w:t>
            </w:r>
          </w:p>
        </w:tc>
      </w:tr>
      <w:tr w:rsidR="00FE024F" w:rsidRPr="00383CE7" w14:paraId="6F6092D0" w14:textId="77777777" w:rsidTr="00FE024F">
        <w:tc>
          <w:tcPr>
            <w:tcW w:w="3284" w:type="dxa"/>
          </w:tcPr>
          <w:p w14:paraId="3C207B90" w14:textId="0F42358A" w:rsidR="00FE024F" w:rsidRPr="00383CE7" w:rsidRDefault="00FE024F" w:rsidP="007C7564">
            <w:pPr>
              <w:pStyle w:val="a3"/>
              <w:spacing w:line="360" w:lineRule="auto"/>
              <w:ind w:left="0"/>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Франция</w:t>
            </w:r>
          </w:p>
        </w:tc>
        <w:tc>
          <w:tcPr>
            <w:tcW w:w="3285" w:type="dxa"/>
          </w:tcPr>
          <w:p w14:paraId="45310E8A" w14:textId="72EC5085"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7,8</w:t>
            </w:r>
          </w:p>
        </w:tc>
        <w:tc>
          <w:tcPr>
            <w:tcW w:w="3285" w:type="dxa"/>
          </w:tcPr>
          <w:p w14:paraId="0607AC10" w14:textId="19387212"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6,3</w:t>
            </w:r>
          </w:p>
        </w:tc>
      </w:tr>
      <w:tr w:rsidR="00FE024F" w:rsidRPr="00383CE7" w14:paraId="3C099CD4" w14:textId="77777777" w:rsidTr="00FE024F">
        <w:tc>
          <w:tcPr>
            <w:tcW w:w="3284" w:type="dxa"/>
          </w:tcPr>
          <w:p w14:paraId="66ED2DD2" w14:textId="7A0CA5E7" w:rsidR="00FE024F" w:rsidRPr="00383CE7" w:rsidRDefault="00FE024F" w:rsidP="007C7564">
            <w:pPr>
              <w:pStyle w:val="a3"/>
              <w:spacing w:line="360" w:lineRule="auto"/>
              <w:ind w:left="0"/>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Япония</w:t>
            </w:r>
          </w:p>
        </w:tc>
        <w:tc>
          <w:tcPr>
            <w:tcW w:w="3285" w:type="dxa"/>
          </w:tcPr>
          <w:p w14:paraId="3403BFA9" w14:textId="6ED9F826"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8,8</w:t>
            </w:r>
          </w:p>
        </w:tc>
        <w:tc>
          <w:tcPr>
            <w:tcW w:w="3285" w:type="dxa"/>
          </w:tcPr>
          <w:p w14:paraId="0EDC7F3A" w14:textId="257CDB42" w:rsidR="00FE024F" w:rsidRPr="00383CE7" w:rsidRDefault="00FE024F" w:rsidP="00FE024F">
            <w:pPr>
              <w:pStyle w:val="a3"/>
              <w:spacing w:line="360" w:lineRule="auto"/>
              <w:ind w:left="0"/>
              <w:jc w:val="center"/>
              <w:rPr>
                <w:rFonts w:ascii="Times New Roman" w:hAnsi="Times New Roman" w:cs="Times New Roman"/>
                <w:color w:val="000000"/>
                <w:sz w:val="28"/>
                <w:szCs w:val="28"/>
              </w:rPr>
            </w:pPr>
            <w:r w:rsidRPr="00383CE7">
              <w:rPr>
                <w:rFonts w:ascii="Times New Roman" w:hAnsi="Times New Roman" w:cs="Times New Roman"/>
                <w:color w:val="000000"/>
                <w:sz w:val="28"/>
                <w:szCs w:val="28"/>
              </w:rPr>
              <w:t>7,5</w:t>
            </w:r>
          </w:p>
        </w:tc>
      </w:tr>
    </w:tbl>
    <w:p w14:paraId="2AE82C89" w14:textId="77777777" w:rsidR="00FE024F" w:rsidRPr="00383CE7" w:rsidRDefault="00FE024F" w:rsidP="007C7564">
      <w:pPr>
        <w:pStyle w:val="a3"/>
        <w:spacing w:after="0" w:line="360" w:lineRule="auto"/>
        <w:ind w:left="0" w:firstLine="709"/>
        <w:jc w:val="both"/>
        <w:rPr>
          <w:rFonts w:ascii="Times New Roman" w:hAnsi="Times New Roman" w:cs="Times New Roman"/>
          <w:color w:val="000000"/>
          <w:sz w:val="28"/>
          <w:szCs w:val="28"/>
        </w:rPr>
      </w:pPr>
    </w:p>
    <w:p w14:paraId="05A14FD5" w14:textId="00415E56" w:rsidR="00B854F2" w:rsidRPr="00383CE7" w:rsidRDefault="00B854F2" w:rsidP="00FE024F">
      <w:pPr>
        <w:spacing w:after="0" w:line="360" w:lineRule="auto"/>
        <w:jc w:val="both"/>
        <w:rPr>
          <w:rFonts w:ascii="Times New Roman" w:hAnsi="Times New Roman" w:cs="Times New Roman"/>
          <w:color w:val="000000"/>
          <w:sz w:val="28"/>
          <w:szCs w:val="28"/>
          <w:lang w:val="en-US"/>
        </w:rPr>
      </w:pPr>
    </w:p>
    <w:p w14:paraId="511BBA30"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 xml:space="preserve">По данным этой таблицы можно сделать вывод, что доля сектора ИКТ в российской экономике маленькая - 4,9% ВВП и 4,6% от числа сотрудников. Россия отстает в данных ИКТ от «большой восьмерки» не сильно: Великобритания (9,6%) и США (9,0%), Япония (7,5%). </w:t>
      </w:r>
    </w:p>
    <w:p w14:paraId="2FC292A3" w14:textId="5A31F3BD"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Средние темпы роста Сектора ИКТ в России роста были 20 %, ВВП страны - вырос с 3 % до 4,6 %. В 2008-2011 гг. темпы роста ИКТ в России уменьшились, но потенциал рос</w:t>
      </w:r>
      <w:r w:rsidR="00B253D5" w:rsidRPr="00383CE7">
        <w:rPr>
          <w:rFonts w:ascii="Times New Roman" w:hAnsi="Times New Roman" w:cs="Times New Roman"/>
          <w:sz w:val="28"/>
          <w:szCs w:val="28"/>
        </w:rPr>
        <w:t>та остается высоким [13</w:t>
      </w:r>
      <w:r w:rsidRPr="00383CE7">
        <w:rPr>
          <w:rFonts w:ascii="Times New Roman" w:hAnsi="Times New Roman" w:cs="Times New Roman"/>
          <w:sz w:val="28"/>
          <w:szCs w:val="28"/>
        </w:rPr>
        <w:t xml:space="preserve"> </w:t>
      </w:r>
      <w:r w:rsidRPr="00383CE7">
        <w:rPr>
          <w:rFonts w:ascii="Times New Roman" w:hAnsi="Times New Roman" w:cs="Times New Roman"/>
          <w:sz w:val="28"/>
          <w:szCs w:val="28"/>
          <w:lang w:val="en-US"/>
        </w:rPr>
        <w:t>c</w:t>
      </w:r>
      <w:r w:rsidRPr="00383CE7">
        <w:rPr>
          <w:rFonts w:ascii="Times New Roman" w:hAnsi="Times New Roman" w:cs="Times New Roman"/>
          <w:sz w:val="28"/>
          <w:szCs w:val="28"/>
        </w:rPr>
        <w:t>.39]</w:t>
      </w:r>
      <w:r w:rsidR="00FE024F" w:rsidRPr="00383CE7">
        <w:rPr>
          <w:rFonts w:ascii="Times New Roman" w:hAnsi="Times New Roman" w:cs="Times New Roman"/>
          <w:sz w:val="28"/>
          <w:szCs w:val="28"/>
        </w:rPr>
        <w:t>.</w:t>
      </w:r>
    </w:p>
    <w:p w14:paraId="13A9B826" w14:textId="53B829AE"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Россия по инвестициям отстает от традиционных лидеров  и быстро развивающихся</w:t>
      </w:r>
      <w:r w:rsidR="009F7E88" w:rsidRPr="00383CE7">
        <w:rPr>
          <w:rFonts w:ascii="Times New Roman" w:hAnsi="Times New Roman" w:cs="Times New Roman"/>
          <w:sz w:val="28"/>
          <w:szCs w:val="28"/>
        </w:rPr>
        <w:t xml:space="preserve"> стран. Фактором, препятствующим</w:t>
      </w:r>
      <w:r w:rsidRPr="00383CE7">
        <w:rPr>
          <w:rFonts w:ascii="Times New Roman" w:hAnsi="Times New Roman" w:cs="Times New Roman"/>
          <w:sz w:val="28"/>
          <w:szCs w:val="28"/>
        </w:rPr>
        <w:t xml:space="preserve"> информатизации экономики в России, является амортизация основных средств. Такая отсталость ограничивает инвестиционный спрос на ИКТ. Технологическое переоснащение, основанное на интегрированном внедрении ИКТ, а не обычное подключение к Интернету, остается проблемой для большинства предприятий. </w:t>
      </w:r>
    </w:p>
    <w:p w14:paraId="32A6D044"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Недостаток инвестиций в секторе ИКТ может стать сдерживающим фактором для устойчивого развития этого сектора в России в долгосрочной перспективе.</w:t>
      </w:r>
    </w:p>
    <w:p w14:paraId="44909718"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В российском секторе ИКТ есть характерные признаки, чтобы догнать темп развития. В результате  этого появляется дисбаланс информатизации, который можно заметить в быстром росте определенных показателей сектора ИКТ с отставанием других.</w:t>
      </w:r>
    </w:p>
    <w:p w14:paraId="7A015E1D" w14:textId="77777777"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Импорт оказывает некоторое влияние на развитие сектора ИКТ в России. Некоторые крупные компании имеют личные программные разработки.</w:t>
      </w:r>
    </w:p>
    <w:p w14:paraId="152EB00E" w14:textId="548E3FA9" w:rsidR="009F7E88"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Информатизация экономики в Росси так же зависит от структуры отрасли, которая уже существует, а так же от происходящей экономической ситуации или особенностей развития промышленности в России. Разработчики продуктов ИКТ сосредотачиваются на секторах экономики, куда вкладываются основные финансы. </w:t>
      </w:r>
    </w:p>
    <w:p w14:paraId="702D12EE" w14:textId="62FEBCD1" w:rsidR="005D2EA8" w:rsidRPr="00047D3C" w:rsidRDefault="005D2EA8"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t>В результате порождается зависимость от покупателя, дополнительный риск.</w:t>
      </w:r>
    </w:p>
    <w:p w14:paraId="42C53A98" w14:textId="77777777" w:rsidR="007A3674" w:rsidRPr="00047D3C" w:rsidRDefault="007A3674" w:rsidP="007C7564">
      <w:pPr>
        <w:pStyle w:val="a3"/>
        <w:spacing w:after="0" w:line="360" w:lineRule="auto"/>
        <w:ind w:left="0" w:firstLine="709"/>
        <w:jc w:val="both"/>
        <w:rPr>
          <w:rFonts w:ascii="Times New Roman" w:hAnsi="Times New Roman" w:cs="Times New Roman"/>
          <w:sz w:val="28"/>
          <w:szCs w:val="28"/>
        </w:rPr>
      </w:pPr>
    </w:p>
    <w:p w14:paraId="75A1B699" w14:textId="77777777" w:rsidR="007A3674" w:rsidRPr="00383CE7" w:rsidRDefault="007A3674" w:rsidP="007A3674">
      <w:pPr>
        <w:pStyle w:val="a3"/>
        <w:spacing w:after="0" w:line="360" w:lineRule="auto"/>
        <w:ind w:left="0" w:firstLine="709"/>
        <w:rPr>
          <w:rFonts w:ascii="Times New Roman" w:hAnsi="Times New Roman" w:cs="Times New Roman"/>
          <w:sz w:val="28"/>
          <w:szCs w:val="28"/>
        </w:rPr>
      </w:pPr>
      <w:r w:rsidRPr="00383CE7">
        <w:rPr>
          <w:rFonts w:ascii="Times New Roman" w:hAnsi="Times New Roman" w:cs="Times New Roman"/>
          <w:sz w:val="28"/>
          <w:szCs w:val="28"/>
        </w:rPr>
        <w:lastRenderedPageBreak/>
        <w:t xml:space="preserve">Таким образом, не смотря на отсталость России от традиционных лидеров по инвестициям в секторе ИКТ, у нее есть характерные признаки, чтобы догнать темп развития </w:t>
      </w:r>
    </w:p>
    <w:p w14:paraId="5221395B" w14:textId="77777777" w:rsidR="007A3674" w:rsidRPr="00383CE7" w:rsidRDefault="007A3674" w:rsidP="007A3674">
      <w:pPr>
        <w:pStyle w:val="a3"/>
        <w:spacing w:after="0" w:line="360" w:lineRule="auto"/>
        <w:ind w:left="0" w:firstLine="709"/>
        <w:rPr>
          <w:rFonts w:ascii="Times New Roman" w:hAnsi="Times New Roman" w:cs="Times New Roman"/>
          <w:sz w:val="28"/>
          <w:szCs w:val="28"/>
        </w:rPr>
      </w:pPr>
    </w:p>
    <w:p w14:paraId="64189681" w14:textId="6791FBD3" w:rsidR="00C47195" w:rsidRPr="00383CE7" w:rsidRDefault="00C47195" w:rsidP="007A3674">
      <w:pPr>
        <w:pStyle w:val="a3"/>
        <w:spacing w:after="0" w:line="360" w:lineRule="auto"/>
        <w:ind w:left="0" w:firstLine="709"/>
        <w:rPr>
          <w:rFonts w:ascii="Times New Roman" w:hAnsi="Times New Roman" w:cs="Times New Roman"/>
          <w:sz w:val="28"/>
          <w:szCs w:val="28"/>
        </w:rPr>
      </w:pPr>
      <w:r w:rsidRPr="00383CE7">
        <w:rPr>
          <w:rFonts w:ascii="Times New Roman" w:hAnsi="Times New Roman" w:cs="Times New Roman"/>
          <w:sz w:val="28"/>
          <w:szCs w:val="28"/>
        </w:rPr>
        <w:t xml:space="preserve">2.3 Тенденции и перспективы развития </w:t>
      </w:r>
      <w:r w:rsidR="007C6233">
        <w:rPr>
          <w:rFonts w:ascii="Times New Roman" w:hAnsi="Times New Roman" w:cs="Times New Roman"/>
          <w:sz w:val="28"/>
          <w:szCs w:val="28"/>
        </w:rPr>
        <w:t>информатизации</w:t>
      </w:r>
      <w:r w:rsidRPr="00383CE7">
        <w:rPr>
          <w:rFonts w:ascii="Times New Roman" w:hAnsi="Times New Roman" w:cs="Times New Roman"/>
          <w:sz w:val="28"/>
          <w:szCs w:val="28"/>
        </w:rPr>
        <w:t xml:space="preserve"> в России</w:t>
      </w:r>
    </w:p>
    <w:p w14:paraId="5FA22B87" w14:textId="77777777" w:rsidR="007A3674" w:rsidRPr="00383CE7" w:rsidRDefault="007A3674" w:rsidP="007A3674">
      <w:pPr>
        <w:pStyle w:val="a3"/>
        <w:spacing w:after="0" w:line="360" w:lineRule="auto"/>
        <w:ind w:left="0" w:firstLine="709"/>
        <w:rPr>
          <w:rFonts w:ascii="Times New Roman" w:hAnsi="Times New Roman" w:cs="Times New Roman"/>
          <w:webHidden/>
          <w:sz w:val="28"/>
          <w:szCs w:val="28"/>
        </w:rPr>
      </w:pPr>
    </w:p>
    <w:p w14:paraId="1E52B3E6" w14:textId="77777777"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Развитие экономики России весьма неоднозначно, так как включает в себя многоплановые проблемы и противоречия, в том числе: особенности экономического положения, климатические условия, менталитет проживающего на ее территории многонационального народа, исторические закономерности, характерные преимущественно для Российского государства в сравнении с другими странами и многое другое.</w:t>
      </w:r>
    </w:p>
    <w:p w14:paraId="65CC3AA5" w14:textId="4B9AE304"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В вопросах развития экономической системы РФ нельзя не затронуть период перехода экономики от планового регулирования к рыночным отношениям, которые всегда являлись основополагающим условием становления общих основ как внутренней, так и внешней стабильности в государстве. С другой стороны современные тенденции развития отечественной экономики во многом зависят от взаимодействия с заграницей, от состояния мировой экономики в целом, от наличия и использования природных ресурсов, научно-технического развития и</w:t>
      </w:r>
      <w:r w:rsidR="00B253D5" w:rsidRPr="00383CE7">
        <w:rPr>
          <w:rFonts w:ascii="Times New Roman" w:hAnsi="Times New Roman" w:cs="Times New Roman"/>
          <w:sz w:val="28"/>
          <w:szCs w:val="28"/>
        </w:rPr>
        <w:t xml:space="preserve"> других факторов [7</w:t>
      </w:r>
      <w:r w:rsidRPr="00383CE7">
        <w:rPr>
          <w:rFonts w:ascii="Times New Roman" w:hAnsi="Times New Roman" w:cs="Times New Roman"/>
          <w:sz w:val="28"/>
          <w:szCs w:val="28"/>
        </w:rPr>
        <w:t xml:space="preserve">]. </w:t>
      </w:r>
    </w:p>
    <w:p w14:paraId="66F2BFB4" w14:textId="5AAF06CC"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В целом современная отраслевая структура ВВП российской экономической системы представляет собой следующее: — сельское и лесное хозяйство — 4,2 %; — добыча полезных ископаемых — 10,3 %; — обрабатывающая промышленность — 15,6 %; — производство и распределение электроэнергии, газа и воды, прочие коммунальные услуги — 5,2 %; — строительство — 6,5 %; — торговля — 18,4 %; — транспорт и связь — 8,7 %; — финансы и услуги — 17,5 %; — госуправление, образование, здравоохранение и военная безо</w:t>
      </w:r>
      <w:r w:rsidR="00B253D5" w:rsidRPr="00383CE7">
        <w:rPr>
          <w:rFonts w:ascii="Times New Roman" w:hAnsi="Times New Roman" w:cs="Times New Roman"/>
          <w:sz w:val="28"/>
          <w:szCs w:val="28"/>
        </w:rPr>
        <w:t>пасность — 13,6 % [6</w:t>
      </w:r>
      <w:r w:rsidRPr="00383CE7">
        <w:rPr>
          <w:rFonts w:ascii="Times New Roman" w:hAnsi="Times New Roman" w:cs="Times New Roman"/>
          <w:sz w:val="28"/>
          <w:szCs w:val="28"/>
        </w:rPr>
        <w:t xml:space="preserve">]. </w:t>
      </w:r>
    </w:p>
    <w:p w14:paraId="72207D12" w14:textId="236A8C0B" w:rsidR="00C47195" w:rsidRPr="00383CE7" w:rsidRDefault="00C47195"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Экономическая зависимость России от стран зарубежья прослеживается на основе ряда политических действий, свидетелями которых мы и являемся </w:t>
      </w:r>
      <w:r w:rsidRPr="00383CE7">
        <w:rPr>
          <w:rFonts w:ascii="Times New Roman" w:hAnsi="Times New Roman" w:cs="Times New Roman"/>
          <w:sz w:val="28"/>
          <w:szCs w:val="28"/>
        </w:rPr>
        <w:lastRenderedPageBreak/>
        <w:t xml:space="preserve">сейчас. Хотя в этом аспекте можно выделить как общие негативные черты, так и ряд позитивных, стимулирующих необходимое восстановление отечественной промышленности и сельского хозяйства. </w:t>
      </w:r>
    </w:p>
    <w:p w14:paraId="469E0B91" w14:textId="2B1648C1" w:rsidR="00927C1B" w:rsidRPr="00383CE7" w:rsidRDefault="00C47195" w:rsidP="00927C1B">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Так в частности отметим, что обострение внешнеполитических противоречий России со странами Западной Европы, в частности с членами Европейского Союза под непосредственным давлением США привело к применению со стороны последних пакета экономических санкций, призванных «задавить» любой экономический потенциал России. Тем не менее</w:t>
      </w:r>
      <w:r w:rsidR="00077E12" w:rsidRPr="00383CE7">
        <w:rPr>
          <w:rFonts w:ascii="Times New Roman" w:hAnsi="Times New Roman" w:cs="Times New Roman"/>
          <w:sz w:val="28"/>
          <w:szCs w:val="28"/>
        </w:rPr>
        <w:t xml:space="preserve">, </w:t>
      </w:r>
      <w:r w:rsidRPr="00383CE7">
        <w:rPr>
          <w:rFonts w:ascii="Times New Roman" w:hAnsi="Times New Roman" w:cs="Times New Roman"/>
          <w:sz w:val="28"/>
          <w:szCs w:val="28"/>
        </w:rPr>
        <w:t xml:space="preserve">по оценке инициаторов введения ограничений (США) от февраля 2015 г., санкции против России не изменили российской политики, собственно как и не привели к сильному экономическому упадку страны. Несомненно, приостановление сотрудничества с рядом ведущих стран Западной Европы имело ряд негативных черт, тем не менее, введение такой меры как «ограничение ввоза импортных товаров» благоприятно сказалось на развитии отечественного производства, легкой и тяжелой промышленности, сельского хозяйства, сопровождаясь активным внедрением новых технологий и инновационных моделей исследования с точки зрения научно-технического прогресса. </w:t>
      </w:r>
    </w:p>
    <w:p w14:paraId="20E572B1" w14:textId="6A0AC8BA" w:rsidR="00927C1B" w:rsidRPr="00383CE7" w:rsidRDefault="00CE665B" w:rsidP="00927C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00927C1B" w:rsidRPr="00383CE7">
        <w:rPr>
          <w:rFonts w:ascii="Times New Roman" w:hAnsi="Times New Roman" w:cs="Times New Roman"/>
          <w:sz w:val="28"/>
          <w:szCs w:val="28"/>
        </w:rPr>
        <w:t>могу утверждать, что к  2018 г. произошло становление электронной среды для экономической деятельности. Ее можно назвать «глобальная сетевая экономика». Юридическое или физическое лицо имеют возможность с минимальными затратами контактировать с другими лицами для обмена информацией, совместных трудов или же для осуществления торговли.</w:t>
      </w:r>
    </w:p>
    <w:p w14:paraId="1EEE801A" w14:textId="49806E3E" w:rsidR="00927C1B" w:rsidRPr="00383CE7" w:rsidRDefault="00927C1B" w:rsidP="00927C1B">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Расширение глобальной сетевой экономики вызвано определенными причинами:</w:t>
      </w:r>
    </w:p>
    <w:p w14:paraId="3EB53A0A" w14:textId="3C59B125" w:rsidR="00927C1B" w:rsidRPr="00383CE7" w:rsidRDefault="00927C1B" w:rsidP="00927C1B">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1 Быстрое распространение информационно-коммуникационных технологий, </w:t>
      </w:r>
      <w:r w:rsidR="00360FA4" w:rsidRPr="00383CE7">
        <w:rPr>
          <w:rFonts w:ascii="Times New Roman" w:hAnsi="Times New Roman" w:cs="Times New Roman"/>
          <w:sz w:val="28"/>
          <w:szCs w:val="28"/>
        </w:rPr>
        <w:t xml:space="preserve">благодаря </w:t>
      </w:r>
      <w:r w:rsidRPr="00383CE7">
        <w:rPr>
          <w:rFonts w:ascii="Times New Roman" w:hAnsi="Times New Roman" w:cs="Times New Roman"/>
          <w:sz w:val="28"/>
          <w:szCs w:val="28"/>
        </w:rPr>
        <w:t>с</w:t>
      </w:r>
      <w:r w:rsidR="00360FA4" w:rsidRPr="00383CE7">
        <w:rPr>
          <w:rFonts w:ascii="Times New Roman" w:hAnsi="Times New Roman" w:cs="Times New Roman"/>
          <w:sz w:val="28"/>
          <w:szCs w:val="28"/>
        </w:rPr>
        <w:t>нижению</w:t>
      </w:r>
      <w:r w:rsidRPr="00383CE7">
        <w:rPr>
          <w:rFonts w:ascii="Times New Roman" w:hAnsi="Times New Roman" w:cs="Times New Roman"/>
          <w:sz w:val="28"/>
          <w:szCs w:val="28"/>
        </w:rPr>
        <w:t xml:space="preserve"> цен на их приобретение</w:t>
      </w:r>
      <w:r w:rsidR="00360FA4" w:rsidRPr="00383CE7">
        <w:rPr>
          <w:rFonts w:ascii="Times New Roman" w:hAnsi="Times New Roman" w:cs="Times New Roman"/>
          <w:sz w:val="28"/>
          <w:szCs w:val="28"/>
        </w:rPr>
        <w:t xml:space="preserve"> и легкости</w:t>
      </w:r>
      <w:r w:rsidRPr="00383CE7">
        <w:rPr>
          <w:rFonts w:ascii="Times New Roman" w:hAnsi="Times New Roman" w:cs="Times New Roman"/>
          <w:sz w:val="28"/>
          <w:szCs w:val="28"/>
        </w:rPr>
        <w:t xml:space="preserve"> в использовании</w:t>
      </w:r>
      <w:r w:rsidR="00360FA4" w:rsidRPr="00383CE7">
        <w:rPr>
          <w:rFonts w:ascii="Times New Roman" w:hAnsi="Times New Roman" w:cs="Times New Roman"/>
          <w:sz w:val="28"/>
          <w:szCs w:val="28"/>
        </w:rPr>
        <w:t>;</w:t>
      </w:r>
    </w:p>
    <w:p w14:paraId="37C801F8" w14:textId="2F77C942" w:rsidR="00360FA4" w:rsidRPr="00383CE7" w:rsidRDefault="005A470A" w:rsidP="005A470A">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2 </w:t>
      </w:r>
      <w:r w:rsidR="00360FA4" w:rsidRPr="00383CE7">
        <w:rPr>
          <w:rFonts w:ascii="Times New Roman" w:hAnsi="Times New Roman" w:cs="Times New Roman"/>
          <w:sz w:val="28"/>
          <w:szCs w:val="28"/>
        </w:rPr>
        <w:t>Заметное перемещение разнообразных видов социально-экономической деятельности в информационную среду</w:t>
      </w:r>
    </w:p>
    <w:p w14:paraId="0D9C7C2B" w14:textId="77777777" w:rsidR="00360FA4" w:rsidRPr="00383CE7" w:rsidRDefault="00360FA4" w:rsidP="00360FA4">
      <w:pPr>
        <w:pStyle w:val="a3"/>
        <w:spacing w:after="0" w:line="360" w:lineRule="auto"/>
        <w:ind w:left="450"/>
        <w:jc w:val="both"/>
        <w:rPr>
          <w:rFonts w:ascii="Times New Roman" w:hAnsi="Times New Roman" w:cs="Times New Roman"/>
          <w:sz w:val="28"/>
          <w:szCs w:val="28"/>
        </w:rPr>
      </w:pPr>
    </w:p>
    <w:p w14:paraId="0F4C4BD7" w14:textId="74EE1100" w:rsidR="00927C1B" w:rsidRPr="00383CE7" w:rsidRDefault="005A470A" w:rsidP="005A470A">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 xml:space="preserve">Благодаря конвергенции технологии, произошло массовое слияние компаний. Образовался процесс сближения фирм, занятых производством телекоммуникационных операторов. </w:t>
      </w:r>
      <w:r w:rsidR="00927C1B" w:rsidRPr="00383CE7">
        <w:rPr>
          <w:rFonts w:ascii="Times New Roman" w:hAnsi="Times New Roman" w:cs="Times New Roman"/>
          <w:sz w:val="28"/>
          <w:szCs w:val="28"/>
        </w:rPr>
        <w:t xml:space="preserve">Яркий пример - операторы мобильной связи, зарабатывающие на продаже развлекательного и делового контента суммы, сопоставимые с оплатой непосредственно самих услуг связи. </w:t>
      </w:r>
      <w:r w:rsidRPr="00383CE7">
        <w:rPr>
          <w:rFonts w:ascii="Times New Roman" w:hAnsi="Times New Roman" w:cs="Times New Roman"/>
          <w:sz w:val="28"/>
          <w:szCs w:val="28"/>
        </w:rPr>
        <w:t xml:space="preserve"> Так же </w:t>
      </w:r>
      <w:r w:rsidR="00927C1B" w:rsidRPr="00383CE7">
        <w:rPr>
          <w:rFonts w:ascii="Times New Roman" w:hAnsi="Times New Roman" w:cs="Times New Roman"/>
          <w:sz w:val="28"/>
          <w:szCs w:val="28"/>
        </w:rPr>
        <w:t>происходит слияние компаний, владеющих различными частями информационной индустрии: производителей компьютерной техники, программного обеспечения, систем кабельного вещания, спутниковой и мобильной связи. Главной целью подобных объединений является увеличение капитала и повышение за счет этого конкурентоспособности. Как пример можно рассматривать такие компании, как "</w:t>
      </w:r>
      <w:proofErr w:type="spellStart"/>
      <w:r w:rsidR="00927C1B" w:rsidRPr="00383CE7">
        <w:rPr>
          <w:rFonts w:ascii="Times New Roman" w:hAnsi="Times New Roman" w:cs="Times New Roman"/>
          <w:sz w:val="28"/>
          <w:szCs w:val="28"/>
        </w:rPr>
        <w:t>Microsoft</w:t>
      </w:r>
      <w:proofErr w:type="spellEnd"/>
      <w:r w:rsidR="00927C1B" w:rsidRPr="00383CE7">
        <w:rPr>
          <w:rFonts w:ascii="Times New Roman" w:hAnsi="Times New Roman" w:cs="Times New Roman"/>
          <w:sz w:val="28"/>
          <w:szCs w:val="28"/>
        </w:rPr>
        <w:t>" и "IBM", интегрирующие в себе множество подразделений, занимающихся разработкой аппаратных и программных средств, различного контента и т.д.</w:t>
      </w:r>
    </w:p>
    <w:p w14:paraId="70C1C61E" w14:textId="4CD65D21" w:rsidR="00927C1B" w:rsidRPr="00383CE7" w:rsidRDefault="00927C1B" w:rsidP="00CE665B">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Информационное общество предъявляет повышенный спрос на множество информационно-насыщенных продуктов и услуг, передачу которых стало возможным осуществлять через электронные сети. Это создает основу развития дистанционных трудовых отношений, иначе называемых удаленной работой. </w:t>
      </w:r>
    </w:p>
    <w:p w14:paraId="0860ECD4" w14:textId="1E96F4AE" w:rsidR="00927C1B" w:rsidRPr="00383CE7" w:rsidRDefault="00927C1B" w:rsidP="005A470A">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Информатизация и компьютеризация требуют от людей новых навыков, новых знаний и нового мышления, призванных обеспечить адаптацию к условиям и реалиям компьютеризированного общества и обеспечить ему достойное место в этом обществе. </w:t>
      </w:r>
    </w:p>
    <w:p w14:paraId="17B84201" w14:textId="4A6066F4" w:rsidR="00C47195" w:rsidRPr="00383CE7" w:rsidRDefault="00927C1B" w:rsidP="005A470A">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Важную роль играет развитие современных наукоемких технологий, которые тесно связаны с информационной индустрией. Возрастающие объемы информации требуют более производительных вычислительных устройств, что в свою очередь тянет за собой развитие технологий производства микропроцессоров и других электронных компонентов. Для обеспечения более совершенного технологического процесса производства создаются новые системы автоматического управления, искусственного интеллекта и т.д. </w:t>
      </w:r>
    </w:p>
    <w:p w14:paraId="6F5A8A63" w14:textId="4E72953B" w:rsidR="005A470A" w:rsidRPr="00383CE7" w:rsidRDefault="00B70C3E" w:rsidP="005A47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5A470A" w:rsidRPr="00383CE7">
        <w:rPr>
          <w:rFonts w:ascii="Times New Roman" w:hAnsi="Times New Roman" w:cs="Times New Roman"/>
          <w:sz w:val="28"/>
          <w:szCs w:val="28"/>
        </w:rPr>
        <w:t xml:space="preserve"> "Электронная Россия" была заменена программой "Информационное общество", ориентированной на утвержденную стратегию развития </w:t>
      </w:r>
      <w:r w:rsidR="005A470A" w:rsidRPr="00383CE7">
        <w:rPr>
          <w:rFonts w:ascii="Times New Roman" w:hAnsi="Times New Roman" w:cs="Times New Roman"/>
          <w:sz w:val="28"/>
          <w:szCs w:val="28"/>
        </w:rPr>
        <w:lastRenderedPageBreak/>
        <w:t>информационного общества. В ней говорится о создании инфраструктуры широкополосного доступа на всей территории Российской Федерации, внедрении в медучреждениях дистанционного обслуживания пациентов, интеграции государственных информационных систем и ресурсов, создании условий для коммерциализации и внедрения результатов научных исследований и развитии системы библиотечных фондов на основе применения ИКТ.</w:t>
      </w:r>
    </w:p>
    <w:p w14:paraId="76859F85" w14:textId="7B640AF0" w:rsidR="00383CE7" w:rsidRPr="00DD0728" w:rsidRDefault="00383CE7" w:rsidP="00DD0728">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В документе указывается, что:</w:t>
      </w:r>
    </w:p>
    <w:p w14:paraId="3075C487" w14:textId="75604D58"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1 Место Российской Федерации в международных рейтингах в области развития информационного общества </w:t>
      </w:r>
      <w:r w:rsidR="00DD0728">
        <w:rPr>
          <w:rFonts w:ascii="Times New Roman" w:hAnsi="Times New Roman" w:cs="Times New Roman"/>
          <w:sz w:val="28"/>
          <w:szCs w:val="28"/>
        </w:rPr>
        <w:t xml:space="preserve">должно быть </w:t>
      </w:r>
      <w:r w:rsidRPr="00383CE7">
        <w:rPr>
          <w:rFonts w:ascii="Times New Roman" w:hAnsi="Times New Roman" w:cs="Times New Roman"/>
          <w:sz w:val="28"/>
          <w:szCs w:val="28"/>
        </w:rPr>
        <w:t>в числе двадцати ведущих стран мира;</w:t>
      </w:r>
    </w:p>
    <w:p w14:paraId="19CE9258" w14:textId="0BE166A9"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2 Место Российской Федерации в международных рейтингах по уровню доступности национальной информационной и телекоммуникационной инфраструктуры для субъектов информационной сферы </w:t>
      </w:r>
      <w:r w:rsidR="00DD0728">
        <w:rPr>
          <w:rFonts w:ascii="Times New Roman" w:hAnsi="Times New Roman" w:cs="Times New Roman"/>
          <w:sz w:val="28"/>
          <w:szCs w:val="28"/>
        </w:rPr>
        <w:t>должно быть</w:t>
      </w:r>
      <w:r w:rsidRPr="00383CE7">
        <w:rPr>
          <w:rFonts w:ascii="Times New Roman" w:hAnsi="Times New Roman" w:cs="Times New Roman"/>
          <w:sz w:val="28"/>
          <w:szCs w:val="28"/>
        </w:rPr>
        <w:t xml:space="preserve"> не ниже десятого;</w:t>
      </w:r>
    </w:p>
    <w:p w14:paraId="00EF6089" w14:textId="60619F25"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3 Наличие персональных компьютеров, в том числе подключенных к сети Интернет, - не менее чем в 75% домашних хозяйств;</w:t>
      </w:r>
    </w:p>
    <w:p w14:paraId="2818DC2C" w14:textId="10D7C9C4"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4 Доля государственных услуг, которые население может получить с использованием информационных и телекоммуникационных технологий, в общем объеме государственных услуг в Российской Федерации - 100%</w:t>
      </w:r>
    </w:p>
    <w:p w14:paraId="12C8D69D" w14:textId="7DB45E0E" w:rsidR="00C47195" w:rsidRDefault="00383CE7"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Достижение этих показателей потребует очень больших затрат и усилий</w:t>
      </w:r>
    </w:p>
    <w:p w14:paraId="4D6F0F5B" w14:textId="77777777"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Рассмотрим ограничители информационного сектора отечественной экономики.</w:t>
      </w:r>
    </w:p>
    <w:p w14:paraId="5BF80DAF" w14:textId="4CE725F8"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 К факторам, ускоряющим развитие рынка </w:t>
      </w:r>
      <w:r>
        <w:rPr>
          <w:rFonts w:ascii="Times New Roman" w:hAnsi="Times New Roman" w:cs="Times New Roman"/>
          <w:sz w:val="28"/>
          <w:szCs w:val="28"/>
        </w:rPr>
        <w:t>информационных технологий</w:t>
      </w:r>
      <w:r w:rsidRPr="00383CE7">
        <w:rPr>
          <w:rFonts w:ascii="Times New Roman" w:hAnsi="Times New Roman" w:cs="Times New Roman"/>
          <w:sz w:val="28"/>
          <w:szCs w:val="28"/>
        </w:rPr>
        <w:t xml:space="preserve"> отнесем:</w:t>
      </w:r>
    </w:p>
    <w:p w14:paraId="524D4FB8" w14:textId="77777777"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 – принятое руководством страны решение о переносе центров хранения и обработки персональных данных внутрь страны, </w:t>
      </w:r>
    </w:p>
    <w:p w14:paraId="1C09AC91" w14:textId="77777777"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старт государственных программ по поддержке и развитию данной отрасли. Это увеличит спрос и на оборудование, и на соответствующее ПО, и на квалифицированные кадры</w:t>
      </w:r>
    </w:p>
    <w:p w14:paraId="11E68487" w14:textId="77777777"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 xml:space="preserve"> – налаживание отношений России и Китая, а также создание Евразийского Экономического Союза (ЕАЭС) Однако развитие информационных технологий в России сопряжено с рядом трудностей. </w:t>
      </w:r>
    </w:p>
    <w:p w14:paraId="14C58401" w14:textId="4019840C"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 нестабильная политическая и экономическая ситуация </w:t>
      </w:r>
    </w:p>
    <w:p w14:paraId="29840D9F" w14:textId="77777777"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 слабый рубль, политическая и экономическая неопределенность ускоряют отток капитала из Российской Федерации. </w:t>
      </w:r>
    </w:p>
    <w:p w14:paraId="42E475FD" w14:textId="77777777" w:rsidR="00383CE7" w:rsidRP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всплеск инфляции и рост цен на импортную продукцию также существенно тормозят развитие рынка ИТ</w:t>
      </w:r>
    </w:p>
    <w:p w14:paraId="43D9363B" w14:textId="3627D6BA" w:rsid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высокий уровень инфляции подрывает доверие потребителей и негативно сказывается на всем рынке.</w:t>
      </w:r>
    </w:p>
    <w:p w14:paraId="2CD1441C" w14:textId="1DE4A5B9" w:rsid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Эксперты аналитической компании IDC</w:t>
      </w:r>
      <w:r>
        <w:rPr>
          <w:rFonts w:ascii="Times New Roman" w:hAnsi="Times New Roman" w:cs="Times New Roman"/>
          <w:sz w:val="28"/>
          <w:szCs w:val="28"/>
        </w:rPr>
        <w:t xml:space="preserve"> отметили</w:t>
      </w:r>
      <w:r w:rsidRPr="00383CE7">
        <w:rPr>
          <w:rFonts w:ascii="Times New Roman" w:hAnsi="Times New Roman" w:cs="Times New Roman"/>
          <w:sz w:val="28"/>
          <w:szCs w:val="28"/>
        </w:rPr>
        <w:t>, что в течение ближайших трех лет информатизация бизнеса</w:t>
      </w:r>
      <w:r>
        <w:rPr>
          <w:rFonts w:ascii="Times New Roman" w:hAnsi="Times New Roman" w:cs="Times New Roman"/>
          <w:sz w:val="28"/>
          <w:szCs w:val="28"/>
        </w:rPr>
        <w:t xml:space="preserve"> «третья платформа»</w:t>
      </w:r>
      <w:r w:rsidRPr="00383CE7">
        <w:rPr>
          <w:rFonts w:ascii="Times New Roman" w:hAnsi="Times New Roman" w:cs="Times New Roman"/>
          <w:sz w:val="28"/>
          <w:szCs w:val="28"/>
        </w:rPr>
        <w:t xml:space="preserve"> послужит причиной изменения всей макроэкономической ситуации, и производители, использующие инновационные информационные системы и продукты будут только увеличивать свою прибыль.</w:t>
      </w:r>
    </w:p>
    <w:p w14:paraId="0C67EAAD" w14:textId="685D5144" w:rsidR="00DD0728" w:rsidRPr="00DD0728" w:rsidRDefault="00DD0728" w:rsidP="00B70C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w:t>
      </w:r>
      <w:r w:rsidRPr="00DD0728">
        <w:rPr>
          <w:rFonts w:ascii="Times New Roman" w:hAnsi="Times New Roman" w:cs="Times New Roman"/>
          <w:sz w:val="28"/>
          <w:szCs w:val="28"/>
        </w:rPr>
        <w:t>дполагается достижени</w:t>
      </w:r>
      <w:r w:rsidR="00B70C3E">
        <w:rPr>
          <w:rFonts w:ascii="Times New Roman" w:hAnsi="Times New Roman" w:cs="Times New Roman"/>
          <w:sz w:val="28"/>
          <w:szCs w:val="28"/>
        </w:rPr>
        <w:t>е следующих целевых ориентиров</w:t>
      </w:r>
      <w:r w:rsidR="00F32D3D">
        <w:rPr>
          <w:rFonts w:ascii="Times New Roman" w:hAnsi="Times New Roman" w:cs="Times New Roman"/>
          <w:sz w:val="28"/>
          <w:szCs w:val="28"/>
        </w:rPr>
        <w:t xml:space="preserve"> до 2020 г.</w:t>
      </w:r>
      <w:r w:rsidR="00B70C3E">
        <w:rPr>
          <w:rFonts w:ascii="Times New Roman" w:hAnsi="Times New Roman" w:cs="Times New Roman"/>
          <w:sz w:val="28"/>
          <w:szCs w:val="28"/>
        </w:rPr>
        <w:t>:</w:t>
      </w:r>
    </w:p>
    <w:p w14:paraId="3D62B109" w14:textId="320E93C5" w:rsidR="00DD0728" w:rsidRPr="00DD0728" w:rsidRDefault="00DD0728" w:rsidP="00DD0728">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Pr="00DD0728">
        <w:rPr>
          <w:rFonts w:ascii="Times New Roman" w:hAnsi="Times New Roman" w:cs="Times New Roman"/>
          <w:sz w:val="28"/>
          <w:szCs w:val="28"/>
        </w:rPr>
        <w:t>сохранение темпов роста рынка информационно-коммуникационных технологий, превышающих среднегодовые показате</w:t>
      </w:r>
      <w:r>
        <w:rPr>
          <w:rFonts w:ascii="Times New Roman" w:hAnsi="Times New Roman" w:cs="Times New Roman"/>
          <w:sz w:val="28"/>
          <w:szCs w:val="28"/>
        </w:rPr>
        <w:t>ли роста экономики в  2-3 раза;</w:t>
      </w:r>
    </w:p>
    <w:p w14:paraId="26B0DDF8" w14:textId="0103706A" w:rsidR="00DD0728" w:rsidRPr="00DD0728" w:rsidRDefault="00DD0728" w:rsidP="00DD0728">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Pr="00DD0728">
        <w:rPr>
          <w:rFonts w:ascii="Times New Roman" w:hAnsi="Times New Roman" w:cs="Times New Roman"/>
          <w:sz w:val="28"/>
          <w:szCs w:val="28"/>
        </w:rPr>
        <w:t xml:space="preserve">превращение ИКТ в одну из ведущих отраслей экономики с </w:t>
      </w:r>
      <w:r>
        <w:rPr>
          <w:rFonts w:ascii="Times New Roman" w:hAnsi="Times New Roman" w:cs="Times New Roman"/>
          <w:sz w:val="28"/>
          <w:szCs w:val="28"/>
        </w:rPr>
        <w:t>долей в ВВП более 10 процентов;</w:t>
      </w:r>
    </w:p>
    <w:p w14:paraId="3E085330" w14:textId="16F0736A" w:rsidR="00DD0728" w:rsidRPr="00DD0728" w:rsidRDefault="00DD0728" w:rsidP="00DD0728">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Pr="00DD0728">
        <w:rPr>
          <w:rFonts w:ascii="Times New Roman" w:hAnsi="Times New Roman" w:cs="Times New Roman"/>
          <w:sz w:val="28"/>
          <w:szCs w:val="28"/>
        </w:rPr>
        <w:t>превращение России в нетто-экспор</w:t>
      </w:r>
      <w:r>
        <w:rPr>
          <w:rFonts w:ascii="Times New Roman" w:hAnsi="Times New Roman" w:cs="Times New Roman"/>
          <w:sz w:val="28"/>
          <w:szCs w:val="28"/>
        </w:rPr>
        <w:t>тера информационных технологий.</w:t>
      </w:r>
    </w:p>
    <w:p w14:paraId="32D453D4" w14:textId="24952AF0" w:rsidR="00DD0728" w:rsidRPr="00DD0728" w:rsidRDefault="00DD0728" w:rsidP="00DD0728">
      <w:pPr>
        <w:spacing w:after="0" w:line="360" w:lineRule="auto"/>
        <w:ind w:firstLine="709"/>
        <w:jc w:val="both"/>
        <w:rPr>
          <w:rFonts w:ascii="Times New Roman" w:hAnsi="Times New Roman" w:cs="Times New Roman"/>
          <w:sz w:val="28"/>
          <w:szCs w:val="28"/>
        </w:rPr>
      </w:pPr>
      <w:proofErr w:type="gramStart"/>
      <w:r w:rsidRPr="00DD0728">
        <w:rPr>
          <w:rFonts w:ascii="Times New Roman" w:hAnsi="Times New Roman" w:cs="Times New Roman"/>
          <w:sz w:val="28"/>
          <w:szCs w:val="28"/>
        </w:rPr>
        <w:t xml:space="preserve">Факторами </w:t>
      </w:r>
      <w:r w:rsidR="003471C5">
        <w:rPr>
          <w:rFonts w:ascii="Times New Roman" w:hAnsi="Times New Roman" w:cs="Times New Roman"/>
          <w:sz w:val="28"/>
          <w:szCs w:val="28"/>
        </w:rPr>
        <w:t>,</w:t>
      </w:r>
      <w:proofErr w:type="gramEnd"/>
      <w:r w:rsidR="003471C5">
        <w:rPr>
          <w:rFonts w:ascii="Times New Roman" w:hAnsi="Times New Roman" w:cs="Times New Roman"/>
          <w:sz w:val="28"/>
          <w:szCs w:val="28"/>
        </w:rPr>
        <w:t xml:space="preserve"> </w:t>
      </w:r>
      <w:r w:rsidRPr="00DD0728">
        <w:rPr>
          <w:rFonts w:ascii="Times New Roman" w:hAnsi="Times New Roman" w:cs="Times New Roman"/>
          <w:sz w:val="28"/>
          <w:szCs w:val="28"/>
        </w:rPr>
        <w:t>обеспечивающими успешное развития сектора в среднесро</w:t>
      </w:r>
      <w:r>
        <w:rPr>
          <w:rFonts w:ascii="Times New Roman" w:hAnsi="Times New Roman" w:cs="Times New Roman"/>
          <w:sz w:val="28"/>
          <w:szCs w:val="28"/>
        </w:rPr>
        <w:t>чной перспективе, должны стать:</w:t>
      </w:r>
    </w:p>
    <w:p w14:paraId="2CEAE13D" w14:textId="19BF6613" w:rsidR="00DD0728" w:rsidRPr="00DD0728" w:rsidRDefault="00DD0728" w:rsidP="00DD0728">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Pr="00DD0728">
        <w:rPr>
          <w:rFonts w:ascii="Times New Roman" w:hAnsi="Times New Roman" w:cs="Times New Roman"/>
          <w:sz w:val="28"/>
          <w:szCs w:val="28"/>
        </w:rPr>
        <w:t xml:space="preserve">рост спроса со стороны промышленных потребителей на услуги по передаче информации как за счет роста в самих отраслях-потребителях, так и повышения значимости данного сектора в технологиях управления компаниями и роста </w:t>
      </w:r>
      <w:r>
        <w:rPr>
          <w:rFonts w:ascii="Times New Roman" w:hAnsi="Times New Roman" w:cs="Times New Roman"/>
          <w:sz w:val="28"/>
          <w:szCs w:val="28"/>
        </w:rPr>
        <w:t>объема передаваемой информации;</w:t>
      </w:r>
    </w:p>
    <w:p w14:paraId="49CFA2DF" w14:textId="4253BB93" w:rsidR="00DD0728" w:rsidRPr="00DD0728" w:rsidRDefault="00DD0728" w:rsidP="00DD0728">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Pr="00DD0728">
        <w:rPr>
          <w:rFonts w:ascii="Times New Roman" w:hAnsi="Times New Roman" w:cs="Times New Roman"/>
          <w:sz w:val="28"/>
          <w:szCs w:val="28"/>
        </w:rPr>
        <w:t xml:space="preserve">рост спроса со стороны населения на услуги по передаче голоса и данных по мере увеличения доходов </w:t>
      </w:r>
      <w:proofErr w:type="spellStart"/>
      <w:r w:rsidRPr="00DD0728">
        <w:rPr>
          <w:rFonts w:ascii="Times New Roman" w:hAnsi="Times New Roman" w:cs="Times New Roman"/>
          <w:sz w:val="28"/>
          <w:szCs w:val="28"/>
        </w:rPr>
        <w:t>населенияпрежде</w:t>
      </w:r>
      <w:proofErr w:type="spellEnd"/>
      <w:r w:rsidRPr="00DD0728">
        <w:rPr>
          <w:rFonts w:ascii="Times New Roman" w:hAnsi="Times New Roman" w:cs="Times New Roman"/>
          <w:sz w:val="28"/>
          <w:szCs w:val="28"/>
        </w:rPr>
        <w:t xml:space="preserve"> всего, за счет:</w:t>
      </w:r>
    </w:p>
    <w:p w14:paraId="776C2F14" w14:textId="3B3408D0" w:rsidR="00DD0728" w:rsidRPr="00DD0728" w:rsidRDefault="00D27A87" w:rsidP="00D27A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1</w:t>
      </w:r>
      <w:r w:rsidR="00DD0728" w:rsidRPr="00DD0728">
        <w:rPr>
          <w:rFonts w:ascii="Times New Roman" w:hAnsi="Times New Roman" w:cs="Times New Roman"/>
          <w:sz w:val="28"/>
          <w:szCs w:val="28"/>
        </w:rPr>
        <w:t xml:space="preserve"> повышения </w:t>
      </w:r>
      <w:r>
        <w:rPr>
          <w:rFonts w:ascii="Times New Roman" w:hAnsi="Times New Roman" w:cs="Times New Roman"/>
          <w:sz w:val="28"/>
          <w:szCs w:val="28"/>
        </w:rPr>
        <w:t>распространенности компьютеров;</w:t>
      </w:r>
    </w:p>
    <w:p w14:paraId="00DA1509" w14:textId="5DAC1BD8" w:rsidR="00DD0728" w:rsidRPr="00DD0728" w:rsidRDefault="00D27A87" w:rsidP="00D27A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00DD0728" w:rsidRPr="00DD0728">
        <w:rPr>
          <w:rFonts w:ascii="Times New Roman" w:hAnsi="Times New Roman" w:cs="Times New Roman"/>
          <w:sz w:val="28"/>
          <w:szCs w:val="28"/>
        </w:rPr>
        <w:t xml:space="preserve"> роста спроса на ус</w:t>
      </w:r>
      <w:r>
        <w:rPr>
          <w:rFonts w:ascii="Times New Roman" w:hAnsi="Times New Roman" w:cs="Times New Roman"/>
          <w:sz w:val="28"/>
          <w:szCs w:val="28"/>
        </w:rPr>
        <w:t>луги мобильной передачи данных;</w:t>
      </w:r>
    </w:p>
    <w:p w14:paraId="5C7F6D4B" w14:textId="720B91B0" w:rsidR="00DD0728" w:rsidRPr="00DD0728" w:rsidRDefault="00D27A87" w:rsidP="00D27A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w:t>
      </w:r>
      <w:r w:rsidR="00DD0728" w:rsidRPr="00DD0728">
        <w:rPr>
          <w:rFonts w:ascii="Times New Roman" w:hAnsi="Times New Roman" w:cs="Times New Roman"/>
          <w:sz w:val="28"/>
          <w:szCs w:val="28"/>
        </w:rPr>
        <w:t>повышения мобильности населе</w:t>
      </w:r>
      <w:r>
        <w:rPr>
          <w:rFonts w:ascii="Times New Roman" w:hAnsi="Times New Roman" w:cs="Times New Roman"/>
          <w:sz w:val="28"/>
          <w:szCs w:val="28"/>
        </w:rPr>
        <w:t>ния (прежде всего, досугового).</w:t>
      </w:r>
    </w:p>
    <w:p w14:paraId="0C97CF7A" w14:textId="12692AEF" w:rsidR="00DD0728" w:rsidRPr="00DD0728" w:rsidRDefault="00DD0728" w:rsidP="00D27A87">
      <w:pPr>
        <w:spacing w:after="0" w:line="360" w:lineRule="auto"/>
        <w:ind w:firstLine="709"/>
        <w:jc w:val="both"/>
        <w:rPr>
          <w:rFonts w:ascii="Times New Roman" w:hAnsi="Times New Roman" w:cs="Times New Roman"/>
          <w:sz w:val="28"/>
          <w:szCs w:val="28"/>
        </w:rPr>
      </w:pPr>
      <w:r w:rsidRPr="00DD0728">
        <w:rPr>
          <w:rFonts w:ascii="Times New Roman" w:hAnsi="Times New Roman" w:cs="Times New Roman"/>
          <w:sz w:val="28"/>
          <w:szCs w:val="28"/>
        </w:rPr>
        <w:t xml:space="preserve">Следует также указать на дополнительные факторы роста, действие которых станет актуально в </w:t>
      </w:r>
      <w:r w:rsidR="00D27A87">
        <w:rPr>
          <w:rFonts w:ascii="Times New Roman" w:hAnsi="Times New Roman" w:cs="Times New Roman"/>
          <w:sz w:val="28"/>
          <w:szCs w:val="28"/>
        </w:rPr>
        <w:t>более долгосрочной перспективе.</w:t>
      </w:r>
    </w:p>
    <w:p w14:paraId="79877930" w14:textId="0D0733DD"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распространение новых форм услуг в телевидении по мере перехода к цифровому стандарту вещан</w:t>
      </w:r>
      <w:r>
        <w:rPr>
          <w:rFonts w:ascii="Times New Roman" w:hAnsi="Times New Roman" w:cs="Times New Roman"/>
          <w:sz w:val="28"/>
          <w:szCs w:val="28"/>
        </w:rPr>
        <w:t>ия</w:t>
      </w:r>
      <w:r w:rsidR="00F32D3D">
        <w:rPr>
          <w:rFonts w:ascii="Times New Roman" w:hAnsi="Times New Roman" w:cs="Times New Roman"/>
          <w:sz w:val="28"/>
          <w:szCs w:val="28"/>
        </w:rPr>
        <w:t>;</w:t>
      </w:r>
    </w:p>
    <w:p w14:paraId="26FB78C2" w14:textId="55A5DB5C"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распространение форм</w:t>
      </w:r>
      <w:r>
        <w:rPr>
          <w:rFonts w:ascii="Times New Roman" w:hAnsi="Times New Roman" w:cs="Times New Roman"/>
          <w:sz w:val="28"/>
          <w:szCs w:val="28"/>
        </w:rPr>
        <w:t xml:space="preserve"> удаленной работы специалистов.</w:t>
      </w:r>
    </w:p>
    <w:p w14:paraId="7B905E2D" w14:textId="7F008475" w:rsidR="00DD0728" w:rsidRPr="00DD0728" w:rsidRDefault="00DD0728" w:rsidP="00D27A87">
      <w:pPr>
        <w:spacing w:after="0" w:line="360" w:lineRule="auto"/>
        <w:ind w:firstLine="709"/>
        <w:jc w:val="both"/>
        <w:rPr>
          <w:rFonts w:ascii="Times New Roman" w:hAnsi="Times New Roman" w:cs="Times New Roman"/>
          <w:sz w:val="28"/>
          <w:szCs w:val="28"/>
        </w:rPr>
      </w:pPr>
      <w:r w:rsidRPr="00DD0728">
        <w:rPr>
          <w:rFonts w:ascii="Times New Roman" w:hAnsi="Times New Roman" w:cs="Times New Roman"/>
          <w:sz w:val="28"/>
          <w:szCs w:val="28"/>
        </w:rPr>
        <w:t>Приоритетными направлениями развития ИКТ в долгосрочной перспек</w:t>
      </w:r>
      <w:r w:rsidR="00D27A87">
        <w:rPr>
          <w:rFonts w:ascii="Times New Roman" w:hAnsi="Times New Roman" w:cs="Times New Roman"/>
          <w:sz w:val="28"/>
          <w:szCs w:val="28"/>
        </w:rPr>
        <w:t>тиве являются:</w:t>
      </w:r>
    </w:p>
    <w:p w14:paraId="185F0849" w14:textId="51E6712B" w:rsidR="00DD0728" w:rsidRPr="00DD0728" w:rsidRDefault="00DD0728" w:rsidP="00D27A87">
      <w:pPr>
        <w:spacing w:after="0" w:line="360" w:lineRule="auto"/>
        <w:ind w:firstLine="709"/>
        <w:jc w:val="both"/>
        <w:rPr>
          <w:rFonts w:ascii="Times New Roman" w:hAnsi="Times New Roman" w:cs="Times New Roman"/>
          <w:sz w:val="28"/>
          <w:szCs w:val="28"/>
        </w:rPr>
      </w:pPr>
      <w:r w:rsidRPr="00DD0728">
        <w:rPr>
          <w:rFonts w:ascii="Times New Roman" w:hAnsi="Times New Roman" w:cs="Times New Roman"/>
          <w:sz w:val="28"/>
          <w:szCs w:val="28"/>
        </w:rPr>
        <w:t>Первое - формирование современной информационной и телекоммуникационной инфраструктуры, обеспечение высокого уровня ее доступности, предоставление на ее основе качественных услуг:</w:t>
      </w:r>
    </w:p>
    <w:p w14:paraId="384709E5" w14:textId="26A2D7EA" w:rsidR="00DD0728" w:rsidRPr="00DD0728" w:rsidRDefault="00D27A87" w:rsidP="00F32D3D">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формирование единог</w:t>
      </w:r>
      <w:r w:rsidR="00F32D3D">
        <w:rPr>
          <w:rFonts w:ascii="Times New Roman" w:hAnsi="Times New Roman" w:cs="Times New Roman"/>
          <w:sz w:val="28"/>
          <w:szCs w:val="28"/>
        </w:rPr>
        <w:t>о информационного пространства;</w:t>
      </w:r>
    </w:p>
    <w:p w14:paraId="54C6EB86" w14:textId="349BF10B"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развитие единой сети электросвязи страны, в том числе сетей связи треть</w:t>
      </w:r>
      <w:r>
        <w:rPr>
          <w:rFonts w:ascii="Times New Roman" w:hAnsi="Times New Roman" w:cs="Times New Roman"/>
          <w:sz w:val="28"/>
          <w:szCs w:val="28"/>
        </w:rPr>
        <w:t>его и последующих поколений;</w:t>
      </w:r>
    </w:p>
    <w:p w14:paraId="1CCA99F4" w14:textId="39FC819B"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обеспечение оказания универсальных услуг связи на всей территории Российской Федерации, расширение со</w:t>
      </w:r>
      <w:r>
        <w:rPr>
          <w:rFonts w:ascii="Times New Roman" w:hAnsi="Times New Roman" w:cs="Times New Roman"/>
          <w:sz w:val="28"/>
          <w:szCs w:val="28"/>
        </w:rPr>
        <w:t>става универсальных услуг;</w:t>
      </w:r>
    </w:p>
    <w:p w14:paraId="224C979B" w14:textId="3241C4F5"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обеспечение радиочастотным ресурсом перспективных технологий, в том числе за счет проведения конверсии радиочастотного спектра, обновление и развитие гражданских спутниковых систем связи и вещания государственно</w:t>
      </w:r>
      <w:r>
        <w:rPr>
          <w:rFonts w:ascii="Times New Roman" w:hAnsi="Times New Roman" w:cs="Times New Roman"/>
          <w:sz w:val="28"/>
          <w:szCs w:val="28"/>
        </w:rPr>
        <w:t>го назначения;</w:t>
      </w:r>
    </w:p>
    <w:p w14:paraId="713CBF15" w14:textId="28009CBE"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перехо</w:t>
      </w:r>
      <w:r>
        <w:rPr>
          <w:rFonts w:ascii="Times New Roman" w:hAnsi="Times New Roman" w:cs="Times New Roman"/>
          <w:sz w:val="28"/>
          <w:szCs w:val="28"/>
        </w:rPr>
        <w:t>д к цифровому телерадиовещанию;</w:t>
      </w:r>
    </w:p>
    <w:p w14:paraId="169F37C0" w14:textId="0821B3BF"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ликвидация «цифрового неравенст</w:t>
      </w:r>
      <w:r>
        <w:rPr>
          <w:rFonts w:ascii="Times New Roman" w:hAnsi="Times New Roman" w:cs="Times New Roman"/>
          <w:sz w:val="28"/>
          <w:szCs w:val="28"/>
        </w:rPr>
        <w:t>ва» между отдельными регионами;</w:t>
      </w:r>
    </w:p>
    <w:p w14:paraId="7C659C73" w14:textId="13ABC888"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развитие инфраструктуры широкополосного доступа на всей террито</w:t>
      </w:r>
      <w:r>
        <w:rPr>
          <w:rFonts w:ascii="Times New Roman" w:hAnsi="Times New Roman" w:cs="Times New Roman"/>
          <w:sz w:val="28"/>
          <w:szCs w:val="28"/>
        </w:rPr>
        <w:t>рии страны;</w:t>
      </w:r>
    </w:p>
    <w:p w14:paraId="051A22FD" w14:textId="630D2E4C"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создание на базе национального оператора почтовой связи универсального логистическо</w:t>
      </w:r>
      <w:r>
        <w:rPr>
          <w:rFonts w:ascii="Times New Roman" w:hAnsi="Times New Roman" w:cs="Times New Roman"/>
          <w:sz w:val="28"/>
          <w:szCs w:val="28"/>
        </w:rPr>
        <w:t>го и информационного оператора;</w:t>
      </w:r>
    </w:p>
    <w:p w14:paraId="28A25734" w14:textId="7B10EEDF"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внедрение единой системы координатно-временног</w:t>
      </w:r>
      <w:r>
        <w:rPr>
          <w:rFonts w:ascii="Times New Roman" w:hAnsi="Times New Roman" w:cs="Times New Roman"/>
          <w:sz w:val="28"/>
          <w:szCs w:val="28"/>
        </w:rPr>
        <w:t>о и навигационного обеспечения.</w:t>
      </w:r>
    </w:p>
    <w:p w14:paraId="4EF6FF33" w14:textId="48255B47" w:rsidR="00DD0728" w:rsidRPr="00DD0728" w:rsidRDefault="008E2242" w:rsidP="00D27A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Второе</w:t>
      </w:r>
      <w:r w:rsidR="00DD0728" w:rsidRPr="00DD0728">
        <w:rPr>
          <w:rFonts w:ascii="Times New Roman" w:hAnsi="Times New Roman" w:cs="Times New Roman"/>
          <w:sz w:val="28"/>
          <w:szCs w:val="28"/>
        </w:rPr>
        <w:t xml:space="preserve"> - обеспечение конкурентоспособности и технологического развития информационн</w:t>
      </w:r>
      <w:r w:rsidR="00D27A87">
        <w:rPr>
          <w:rFonts w:ascii="Times New Roman" w:hAnsi="Times New Roman" w:cs="Times New Roman"/>
          <w:sz w:val="28"/>
          <w:szCs w:val="28"/>
        </w:rPr>
        <w:t>о--коммуникационных технологий:</w:t>
      </w:r>
    </w:p>
    <w:p w14:paraId="18F0339F" w14:textId="781F85C2"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стимулирование применения ИКТ организациями и гражданами</w:t>
      </w:r>
      <w:r>
        <w:rPr>
          <w:rFonts w:ascii="Times New Roman" w:hAnsi="Times New Roman" w:cs="Times New Roman"/>
          <w:sz w:val="28"/>
          <w:szCs w:val="28"/>
        </w:rPr>
        <w:t>;</w:t>
      </w:r>
    </w:p>
    <w:p w14:paraId="5EAEDD46" w14:textId="0EE71E36" w:rsidR="00DD0728" w:rsidRPr="00DD0728" w:rsidRDefault="00D27A87" w:rsidP="008E2242">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создание условий для развития конкурентоспособной отечественной индустрии информационных и т</w:t>
      </w:r>
      <w:r w:rsidR="008E2242">
        <w:rPr>
          <w:rFonts w:ascii="Times New Roman" w:hAnsi="Times New Roman" w:cs="Times New Roman"/>
          <w:sz w:val="28"/>
          <w:szCs w:val="28"/>
        </w:rPr>
        <w:t>елекоммуникационных технологий;</w:t>
      </w:r>
    </w:p>
    <w:p w14:paraId="3EC1F3CA" w14:textId="0C40427A"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sidR="00DD0728" w:rsidRPr="00DD0728">
        <w:rPr>
          <w:rFonts w:ascii="Times New Roman" w:hAnsi="Times New Roman" w:cs="Times New Roman"/>
          <w:sz w:val="28"/>
          <w:szCs w:val="28"/>
        </w:rPr>
        <w:t>развитие механизмов венчурн</w:t>
      </w:r>
      <w:r>
        <w:rPr>
          <w:rFonts w:ascii="Times New Roman" w:hAnsi="Times New Roman" w:cs="Times New Roman"/>
          <w:sz w:val="28"/>
          <w:szCs w:val="28"/>
        </w:rPr>
        <w:t>ого финансирования в сфере ИКТ;</w:t>
      </w:r>
    </w:p>
    <w:p w14:paraId="21A705CC" w14:textId="4B08EFF0"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создание технопар</w:t>
      </w:r>
      <w:r>
        <w:rPr>
          <w:rFonts w:ascii="Times New Roman" w:hAnsi="Times New Roman" w:cs="Times New Roman"/>
          <w:sz w:val="28"/>
          <w:szCs w:val="28"/>
        </w:rPr>
        <w:t>ков в сфере высоких технологий;</w:t>
      </w:r>
    </w:p>
    <w:p w14:paraId="604E57BA" w14:textId="1EFFB326"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совершенствование законодательства и правоприменительной практи</w:t>
      </w:r>
      <w:r>
        <w:rPr>
          <w:rFonts w:ascii="Times New Roman" w:hAnsi="Times New Roman" w:cs="Times New Roman"/>
          <w:sz w:val="28"/>
          <w:szCs w:val="28"/>
        </w:rPr>
        <w:t>ки в области использования ИКТ;</w:t>
      </w:r>
    </w:p>
    <w:p w14:paraId="27A1AD25" w14:textId="1BC3AEF6" w:rsidR="00DD0728" w:rsidRPr="00DD0728" w:rsidRDefault="00D27A87"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w:t>
      </w:r>
      <w:r>
        <w:rPr>
          <w:rFonts w:ascii="Times New Roman" w:hAnsi="Times New Roman" w:cs="Times New Roman"/>
          <w:sz w:val="28"/>
          <w:szCs w:val="28"/>
        </w:rPr>
        <w:t xml:space="preserve"> </w:t>
      </w:r>
      <w:r w:rsidR="00DD0728" w:rsidRPr="00DD0728">
        <w:rPr>
          <w:rFonts w:ascii="Times New Roman" w:hAnsi="Times New Roman" w:cs="Times New Roman"/>
          <w:sz w:val="28"/>
          <w:szCs w:val="28"/>
        </w:rPr>
        <w:t>развитие систе</w:t>
      </w:r>
      <w:r>
        <w:rPr>
          <w:rFonts w:ascii="Times New Roman" w:hAnsi="Times New Roman" w:cs="Times New Roman"/>
          <w:sz w:val="28"/>
          <w:szCs w:val="28"/>
        </w:rPr>
        <w:t>мы региональной информатизации.</w:t>
      </w:r>
    </w:p>
    <w:p w14:paraId="39264510" w14:textId="3C90CC15" w:rsidR="00DD0728" w:rsidRPr="00DD0728" w:rsidRDefault="008E2242" w:rsidP="00D27A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Третье</w:t>
      </w:r>
      <w:r w:rsidR="00DD0728" w:rsidRPr="00DD0728">
        <w:rPr>
          <w:rFonts w:ascii="Times New Roman" w:hAnsi="Times New Roman" w:cs="Times New Roman"/>
          <w:sz w:val="28"/>
          <w:szCs w:val="28"/>
        </w:rPr>
        <w:t xml:space="preserve"> - противодействие использованию потенциала информационных и телекоммуникационных технологий в целях угрозы национальным интересам России, включая обеспечение безопасности функционирования информационно-телекоммуникационной инфраструктуры и информационных и телекомму</w:t>
      </w:r>
      <w:r w:rsidR="00D27A87">
        <w:rPr>
          <w:rFonts w:ascii="Times New Roman" w:hAnsi="Times New Roman" w:cs="Times New Roman"/>
          <w:sz w:val="28"/>
          <w:szCs w:val="28"/>
        </w:rPr>
        <w:t>никационных систем.</w:t>
      </w:r>
    </w:p>
    <w:p w14:paraId="4C26E967" w14:textId="4766ED6F" w:rsidR="00DD0728" w:rsidRPr="00DD0728" w:rsidRDefault="00DD0728" w:rsidP="00D27A87">
      <w:pPr>
        <w:spacing w:after="0" w:line="360" w:lineRule="auto"/>
        <w:ind w:firstLine="709"/>
        <w:jc w:val="both"/>
        <w:rPr>
          <w:rFonts w:ascii="Times New Roman" w:hAnsi="Times New Roman" w:cs="Times New Roman"/>
          <w:sz w:val="28"/>
          <w:szCs w:val="28"/>
        </w:rPr>
      </w:pPr>
      <w:r w:rsidRPr="00DD0728">
        <w:rPr>
          <w:rFonts w:ascii="Times New Roman" w:hAnsi="Times New Roman" w:cs="Times New Roman"/>
          <w:sz w:val="28"/>
          <w:szCs w:val="28"/>
        </w:rPr>
        <w:t>Инновационный вариант развития предусматривает ускоренное развитие сектора за счет реализации конкурентных преимуществ российской экономики в традиционных секторах, развития новых наукоемк</w:t>
      </w:r>
      <w:r w:rsidR="00D27A87">
        <w:rPr>
          <w:rFonts w:ascii="Times New Roman" w:hAnsi="Times New Roman" w:cs="Times New Roman"/>
          <w:sz w:val="28"/>
          <w:szCs w:val="28"/>
        </w:rPr>
        <w:t>их секторов и экономики знаний.</w:t>
      </w:r>
    </w:p>
    <w:p w14:paraId="612C2B46" w14:textId="0BD4E379" w:rsidR="00DD0728" w:rsidRDefault="00DD0728" w:rsidP="00DD0728">
      <w:pPr>
        <w:spacing w:after="0" w:line="360" w:lineRule="auto"/>
        <w:ind w:firstLine="709"/>
        <w:jc w:val="both"/>
        <w:rPr>
          <w:rFonts w:ascii="Times New Roman" w:hAnsi="Times New Roman" w:cs="Times New Roman"/>
          <w:sz w:val="28"/>
          <w:szCs w:val="28"/>
        </w:rPr>
      </w:pPr>
      <w:r w:rsidRPr="00DD0728">
        <w:rPr>
          <w:rFonts w:ascii="Times New Roman" w:hAnsi="Times New Roman" w:cs="Times New Roman"/>
          <w:sz w:val="28"/>
          <w:szCs w:val="28"/>
        </w:rPr>
        <w:t>Повышению темпов роста в секторе информационно-коммуникационных технологий будет способствовать активная модернизация его инфраструктуры, рост спроса на информационные услуги, увеличение предпринимательской активности, распространение компьютерной грамотности населения</w:t>
      </w:r>
    </w:p>
    <w:p w14:paraId="74163040" w14:textId="7E187048" w:rsidR="00383CE7" w:rsidRDefault="00383CE7" w:rsidP="00383CE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Рынок информационных технологий неразрывно связан с достижениями науки и технического прогресса, поэтому его развитие не ограничивается только экономическими </w:t>
      </w:r>
      <w:r>
        <w:rPr>
          <w:rFonts w:ascii="Times New Roman" w:hAnsi="Times New Roman" w:cs="Times New Roman"/>
          <w:sz w:val="28"/>
          <w:szCs w:val="28"/>
        </w:rPr>
        <w:t>факторами. В современном мире информационных технологий</w:t>
      </w:r>
      <w:r w:rsidRPr="00383CE7">
        <w:rPr>
          <w:rFonts w:ascii="Times New Roman" w:hAnsi="Times New Roman" w:cs="Times New Roman"/>
          <w:sz w:val="28"/>
          <w:szCs w:val="28"/>
        </w:rPr>
        <w:t>, а в частности информация, представляют собой стратегически важный объект как для государства, так и для частных компаний. Технологии будущего постепенно становятся реальностью и меняют всю нашу жизнь, от быта до глобальной экономики. Роль ИТ растет с каждым днем, поэтому изучение этой от</w:t>
      </w:r>
      <w:r w:rsidRPr="00383CE7">
        <w:rPr>
          <w:rFonts w:ascii="Times New Roman" w:hAnsi="Times New Roman" w:cs="Times New Roman"/>
          <w:sz w:val="28"/>
          <w:szCs w:val="28"/>
        </w:rPr>
        <w:lastRenderedPageBreak/>
        <w:t>расли экономики и отслеживание динамики ее развития очень важно в любом виде экономической деятельности. Своевременное внедрение новых решений для бизнеса, таких как ИТ-аутсорсинг, технологии третьей платформы и конвергентная инфраструктура позволят снизить издержки и повысить эффективность любого предприятия, остава</w:t>
      </w:r>
      <w:r w:rsidR="0077686C">
        <w:rPr>
          <w:rFonts w:ascii="Times New Roman" w:hAnsi="Times New Roman" w:cs="Times New Roman"/>
          <w:sz w:val="28"/>
          <w:szCs w:val="28"/>
        </w:rPr>
        <w:t>ться конкурентоспособным на рынк</w:t>
      </w:r>
      <w:r w:rsidRPr="00383CE7">
        <w:rPr>
          <w:rFonts w:ascii="Times New Roman" w:hAnsi="Times New Roman" w:cs="Times New Roman"/>
          <w:sz w:val="28"/>
          <w:szCs w:val="28"/>
        </w:rPr>
        <w:t>е и развиваться в ногу со временем</w:t>
      </w:r>
      <w:r w:rsidR="0077686C">
        <w:rPr>
          <w:rFonts w:ascii="Times New Roman" w:hAnsi="Times New Roman" w:cs="Times New Roman"/>
          <w:sz w:val="28"/>
          <w:szCs w:val="28"/>
        </w:rPr>
        <w:t>.</w:t>
      </w:r>
    </w:p>
    <w:p w14:paraId="06DD32DF" w14:textId="4FAD6E9C" w:rsidR="008E2242" w:rsidRPr="008E2242" w:rsidRDefault="008E2242" w:rsidP="008E22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8E2242">
        <w:rPr>
          <w:rFonts w:ascii="Times New Roman" w:hAnsi="Times New Roman" w:cs="Times New Roman"/>
          <w:sz w:val="28"/>
          <w:szCs w:val="28"/>
        </w:rPr>
        <w:t>несмотря на объективные трудности, прежде всего тяжелые «стартовые» условия, перспективы развития ИКТ внутри России, направленные на удовлетворение растущего внутреннего спроса, следует оценить как довольно благоприятные. По новой продукции и ИТ-секторам возможно доминирование российских ИКТ-продуктов, по остальным возможно ослабление зависимости от импорта до уровня, обеспечивающего информацион</w:t>
      </w:r>
      <w:r>
        <w:rPr>
          <w:rFonts w:ascii="Times New Roman" w:hAnsi="Times New Roman" w:cs="Times New Roman"/>
          <w:sz w:val="28"/>
          <w:szCs w:val="28"/>
        </w:rPr>
        <w:t>ную безопасность страны.</w:t>
      </w:r>
    </w:p>
    <w:p w14:paraId="53D66A7A" w14:textId="7BAA8A93" w:rsidR="008E2242" w:rsidRPr="008E2242" w:rsidRDefault="008E2242" w:rsidP="008E22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Возможности </w:t>
      </w:r>
      <w:r w:rsidRPr="008E2242">
        <w:rPr>
          <w:rFonts w:ascii="Times New Roman" w:hAnsi="Times New Roman" w:cs="Times New Roman"/>
          <w:sz w:val="28"/>
          <w:szCs w:val="28"/>
        </w:rPr>
        <w:t>предложения российских технологий, продукции и услуг на мировом рынке ограничены. Мировой рынок ИКТ является высоко конкурентным и са</w:t>
      </w:r>
      <w:r>
        <w:rPr>
          <w:rFonts w:ascii="Times New Roman" w:hAnsi="Times New Roman" w:cs="Times New Roman"/>
          <w:sz w:val="28"/>
          <w:szCs w:val="28"/>
        </w:rPr>
        <w:t xml:space="preserve">модостаточным, </w:t>
      </w:r>
      <w:r w:rsidRPr="008E2242">
        <w:rPr>
          <w:rFonts w:ascii="Times New Roman" w:hAnsi="Times New Roman" w:cs="Times New Roman"/>
          <w:sz w:val="28"/>
          <w:szCs w:val="28"/>
        </w:rPr>
        <w:t>в основных секторах которого действуют мощные ТНК. Поэтому выход на данный рынок с конкурентоспособными предложениями являет</w:t>
      </w:r>
      <w:r>
        <w:rPr>
          <w:rFonts w:ascii="Times New Roman" w:hAnsi="Times New Roman" w:cs="Times New Roman"/>
          <w:sz w:val="28"/>
          <w:szCs w:val="28"/>
        </w:rPr>
        <w:t>ся весьма неординарной задачей.</w:t>
      </w:r>
    </w:p>
    <w:p w14:paraId="19F22237" w14:textId="63BFAB0D" w:rsidR="008E2242" w:rsidRPr="00383CE7" w:rsidRDefault="008E2242" w:rsidP="008E2242">
      <w:pPr>
        <w:spacing w:after="0" w:line="360" w:lineRule="auto"/>
        <w:ind w:firstLine="709"/>
        <w:jc w:val="both"/>
        <w:rPr>
          <w:rFonts w:ascii="Times New Roman" w:hAnsi="Times New Roman" w:cs="Times New Roman"/>
          <w:sz w:val="28"/>
          <w:szCs w:val="28"/>
        </w:rPr>
      </w:pPr>
      <w:r w:rsidRPr="008E2242">
        <w:rPr>
          <w:rFonts w:ascii="Times New Roman" w:hAnsi="Times New Roman" w:cs="Times New Roman"/>
          <w:sz w:val="28"/>
          <w:szCs w:val="28"/>
        </w:rPr>
        <w:t>Участники рынка ИКТ отмечают, что в настоящее время Россия демонстрирует целенаправленную государственную политику по развитию ИКТ, а разработчики и производители ИКТ-продуктов - энтузиазм, желание переломить тенденцию национальной зависимости от импорта оборудования и ПО, занять значимую позицию на глобальном рынке в статусе экспортера ПО</w:t>
      </w:r>
    </w:p>
    <w:p w14:paraId="1245FA7E" w14:textId="77777777" w:rsidR="00383CE7" w:rsidRPr="00383CE7" w:rsidRDefault="00383CE7" w:rsidP="00383CE7">
      <w:pPr>
        <w:spacing w:after="0" w:line="360" w:lineRule="auto"/>
        <w:ind w:firstLine="709"/>
        <w:jc w:val="both"/>
        <w:rPr>
          <w:rFonts w:ascii="Times New Roman" w:hAnsi="Times New Roman" w:cs="Times New Roman"/>
          <w:sz w:val="28"/>
          <w:szCs w:val="28"/>
        </w:rPr>
      </w:pPr>
    </w:p>
    <w:p w14:paraId="732EA1BD" w14:textId="77777777" w:rsidR="00383CE7" w:rsidRPr="00383CE7" w:rsidRDefault="00383CE7" w:rsidP="00383CE7">
      <w:pPr>
        <w:spacing w:after="0" w:line="360" w:lineRule="auto"/>
        <w:ind w:firstLine="709"/>
        <w:jc w:val="both"/>
        <w:rPr>
          <w:rFonts w:ascii="Times New Roman" w:hAnsi="Times New Roman" w:cs="Times New Roman"/>
          <w:sz w:val="28"/>
          <w:szCs w:val="28"/>
        </w:rPr>
      </w:pPr>
    </w:p>
    <w:p w14:paraId="7F0249CD" w14:textId="77777777" w:rsidR="00383CE7" w:rsidRPr="00383CE7" w:rsidRDefault="00383CE7" w:rsidP="00383CE7">
      <w:pPr>
        <w:spacing w:after="0" w:line="360" w:lineRule="auto"/>
        <w:ind w:firstLine="709"/>
        <w:jc w:val="both"/>
        <w:rPr>
          <w:rFonts w:ascii="Times New Roman" w:hAnsi="Times New Roman" w:cs="Times New Roman"/>
          <w:sz w:val="28"/>
          <w:szCs w:val="28"/>
        </w:rPr>
      </w:pPr>
    </w:p>
    <w:p w14:paraId="44A12C11" w14:textId="77777777" w:rsidR="00A93678" w:rsidRDefault="00A93678" w:rsidP="007C7564">
      <w:pPr>
        <w:spacing w:after="0" w:line="360" w:lineRule="auto"/>
        <w:ind w:firstLine="709"/>
        <w:jc w:val="both"/>
        <w:rPr>
          <w:rFonts w:ascii="Times New Roman" w:hAnsi="Times New Roman" w:cs="Times New Roman"/>
          <w:sz w:val="28"/>
          <w:szCs w:val="28"/>
        </w:rPr>
      </w:pPr>
    </w:p>
    <w:p w14:paraId="4D197909" w14:textId="77777777" w:rsidR="00383CE7" w:rsidRDefault="00383CE7" w:rsidP="007C7564">
      <w:pPr>
        <w:spacing w:after="0" w:line="360" w:lineRule="auto"/>
        <w:ind w:firstLine="709"/>
        <w:jc w:val="both"/>
        <w:rPr>
          <w:rFonts w:ascii="Times New Roman" w:hAnsi="Times New Roman" w:cs="Times New Roman"/>
          <w:sz w:val="28"/>
          <w:szCs w:val="28"/>
        </w:rPr>
      </w:pPr>
    </w:p>
    <w:p w14:paraId="22F4810D" w14:textId="77777777" w:rsidR="00D27A87" w:rsidRDefault="00D27A87" w:rsidP="009D729B">
      <w:pPr>
        <w:spacing w:after="0" w:line="360" w:lineRule="auto"/>
        <w:jc w:val="both"/>
        <w:rPr>
          <w:rFonts w:ascii="Times New Roman" w:hAnsi="Times New Roman" w:cs="Times New Roman"/>
          <w:sz w:val="28"/>
          <w:szCs w:val="28"/>
        </w:rPr>
      </w:pPr>
    </w:p>
    <w:p w14:paraId="670EF8FC" w14:textId="77777777" w:rsidR="009D729B" w:rsidRDefault="009D729B" w:rsidP="009D729B">
      <w:pPr>
        <w:spacing w:after="0" w:line="360" w:lineRule="auto"/>
        <w:jc w:val="both"/>
        <w:rPr>
          <w:rFonts w:ascii="Times New Roman" w:hAnsi="Times New Roman" w:cs="Times New Roman"/>
          <w:sz w:val="28"/>
          <w:szCs w:val="28"/>
        </w:rPr>
      </w:pPr>
    </w:p>
    <w:p w14:paraId="720DD624" w14:textId="07F8A0AD" w:rsidR="00C47195" w:rsidRDefault="005D2EA8"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ЗАКЛЮЧЕНИЕ</w:t>
      </w:r>
    </w:p>
    <w:p w14:paraId="2A098CC3" w14:textId="77777777" w:rsidR="0077686C" w:rsidRPr="00383CE7" w:rsidRDefault="0077686C" w:rsidP="007C7564">
      <w:pPr>
        <w:spacing w:after="0" w:line="360" w:lineRule="auto"/>
        <w:ind w:firstLine="709"/>
        <w:jc w:val="both"/>
        <w:rPr>
          <w:rFonts w:ascii="Times New Roman" w:hAnsi="Times New Roman" w:cs="Times New Roman"/>
          <w:sz w:val="28"/>
          <w:szCs w:val="28"/>
        </w:rPr>
      </w:pPr>
    </w:p>
    <w:p w14:paraId="17DD28FA" w14:textId="79AD71ED" w:rsidR="00C47195" w:rsidRPr="00383CE7" w:rsidRDefault="00C47195" w:rsidP="007C7564">
      <w:pPr>
        <w:spacing w:after="0" w:line="360" w:lineRule="auto"/>
        <w:ind w:firstLine="709"/>
        <w:jc w:val="both"/>
        <w:rPr>
          <w:rFonts w:ascii="Times New Roman" w:hAnsi="Times New Roman" w:cs="Times New Roman"/>
          <w:color w:val="000000"/>
          <w:sz w:val="28"/>
          <w:szCs w:val="28"/>
        </w:rPr>
      </w:pPr>
      <w:r w:rsidRPr="00383CE7">
        <w:rPr>
          <w:rFonts w:ascii="Times New Roman" w:hAnsi="Times New Roman" w:cs="Times New Roman"/>
          <w:color w:val="000000"/>
          <w:sz w:val="28"/>
          <w:szCs w:val="28"/>
        </w:rPr>
        <w:t>Итак, на основании изученных материалов можно сдела</w:t>
      </w:r>
      <w:r w:rsidR="009F7E88" w:rsidRPr="00383CE7">
        <w:rPr>
          <w:rFonts w:ascii="Times New Roman" w:hAnsi="Times New Roman" w:cs="Times New Roman"/>
          <w:color w:val="000000"/>
          <w:sz w:val="28"/>
          <w:szCs w:val="28"/>
        </w:rPr>
        <w:t>ть следующие выводы:</w:t>
      </w:r>
    </w:p>
    <w:p w14:paraId="1A79C914" w14:textId="150A421A" w:rsidR="00C47195" w:rsidRPr="00383CE7" w:rsidRDefault="005D2EA8"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1 </w:t>
      </w:r>
      <w:r w:rsidR="00C47195" w:rsidRPr="00383CE7">
        <w:rPr>
          <w:rFonts w:ascii="Times New Roman" w:hAnsi="Times New Roman" w:cs="Times New Roman"/>
          <w:sz w:val="28"/>
          <w:szCs w:val="28"/>
        </w:rPr>
        <w:t>Информатизация значительно повлияла на развитие экономики и общества в целом. Внедрение ИКТ привело к переходу от экономики, в которой главную роль играло материальное производство</w:t>
      </w:r>
      <w:r w:rsidR="00676830" w:rsidRPr="00383CE7">
        <w:rPr>
          <w:rFonts w:ascii="Times New Roman" w:hAnsi="Times New Roman" w:cs="Times New Roman"/>
          <w:sz w:val="28"/>
          <w:szCs w:val="28"/>
        </w:rPr>
        <w:t>,</w:t>
      </w:r>
      <w:r w:rsidR="00C47195" w:rsidRPr="00383CE7">
        <w:rPr>
          <w:rFonts w:ascii="Times New Roman" w:hAnsi="Times New Roman" w:cs="Times New Roman"/>
          <w:sz w:val="28"/>
          <w:szCs w:val="28"/>
        </w:rPr>
        <w:t xml:space="preserve"> к экономике основанной на производстве информации. На предприятиях были внедрены линии производства, основным элементом которых является ЭВМ, увеличилась занятость населения в сфере информационного производства. Произошли изменения в экономике связанные со значительным увеличением роли информации как главного стратегического ресурса общества</w:t>
      </w:r>
    </w:p>
    <w:p w14:paraId="4D23B7F7" w14:textId="45969791" w:rsidR="00C47195" w:rsidRPr="00383CE7" w:rsidRDefault="005D2EA8"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2 </w:t>
      </w:r>
      <w:r w:rsidR="00C47195" w:rsidRPr="00383CE7">
        <w:rPr>
          <w:rFonts w:ascii="Times New Roman" w:hAnsi="Times New Roman" w:cs="Times New Roman"/>
          <w:sz w:val="28"/>
          <w:szCs w:val="28"/>
        </w:rPr>
        <w:t>Создание и развитие индустрии переработки информации является определяющим направлением в информационном обществе, так как именно эта отрасль, используя современные средства и технологии, производит конечный продукт - информацию, пополняет и поддерживает информационный фонд, обеспечивает доступ к нему и использование населением страны. Без перевода процесса переработки информации на промышленную основу невозможно достичь конечной цели информатизации</w:t>
      </w:r>
    </w:p>
    <w:p w14:paraId="6E55654E" w14:textId="3D417163" w:rsidR="00C47195" w:rsidRPr="00383CE7" w:rsidRDefault="005D2EA8" w:rsidP="007C7564">
      <w:pPr>
        <w:tabs>
          <w:tab w:val="left" w:pos="709"/>
        </w:tabs>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3 </w:t>
      </w:r>
      <w:r w:rsidR="00C47195" w:rsidRPr="00383CE7">
        <w:rPr>
          <w:rFonts w:ascii="Times New Roman" w:hAnsi="Times New Roman" w:cs="Times New Roman"/>
          <w:sz w:val="28"/>
          <w:szCs w:val="28"/>
        </w:rPr>
        <w:t>Самодостаточность в экономике информационного общества возникает тогда, когда она может полностью обеспечить свои национальные потребности, включая покрытие расходов на импорт информационной техники и технологий доходами от их экспорта. Достижение самодостаточности можно считать определенным индикатором зрелости информационного общества.</w:t>
      </w:r>
    </w:p>
    <w:p w14:paraId="7CB3609E" w14:textId="4EC7DCEF" w:rsidR="00C47195" w:rsidRPr="00383CE7" w:rsidRDefault="00620137"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4 </w:t>
      </w:r>
      <w:r w:rsidR="00C47195" w:rsidRPr="00383CE7">
        <w:rPr>
          <w:rFonts w:ascii="Times New Roman" w:hAnsi="Times New Roman" w:cs="Times New Roman"/>
          <w:sz w:val="28"/>
          <w:szCs w:val="28"/>
        </w:rPr>
        <w:t>Российская экономика обладает достаточно серьезным потенциалом для дальнейшего развития ИКТ. Например, Россия уже входит в четверку мировых лидеров по заказной разработке программного обеспечения. Однако объемы экспорта программных продуктов все еще незначительны по сравнению с развитыми странами.</w:t>
      </w:r>
    </w:p>
    <w:p w14:paraId="088E9A44" w14:textId="48A2FF7C" w:rsidR="00C47195" w:rsidRPr="00383CE7" w:rsidRDefault="00C47195" w:rsidP="007C7564">
      <w:pPr>
        <w:pStyle w:val="a3"/>
        <w:spacing w:after="0" w:line="360" w:lineRule="auto"/>
        <w:ind w:left="0"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Россия сохраняет возможности для обновления технологического базиса в исторические сроки. Информатизация российской экономики и формирование информационного общества предоставит нашей стране и ее гражданам ряд преимуществ глобального масштаба, позволит улучшить администрирование, обеспечить население отдаленных регионов качественными услугами, способ</w:t>
      </w:r>
      <w:r w:rsidR="00A93678" w:rsidRPr="00383CE7">
        <w:rPr>
          <w:rFonts w:ascii="Times New Roman" w:hAnsi="Times New Roman" w:cs="Times New Roman"/>
          <w:sz w:val="28"/>
          <w:szCs w:val="28"/>
        </w:rPr>
        <w:t>ствовует</w:t>
      </w:r>
      <w:r w:rsidRPr="00383CE7">
        <w:rPr>
          <w:rFonts w:ascii="Times New Roman" w:hAnsi="Times New Roman" w:cs="Times New Roman"/>
          <w:sz w:val="28"/>
          <w:szCs w:val="28"/>
        </w:rPr>
        <w:t xml:space="preserve"> борьбе с коррупцией, повысит международную конкурентоспособность страны, наконец, сократит зависимость экономики и уровня благосостояния россиян от добычи, экспорта и мировых цен на природные ресурсы, запасов которых, по оценкам зарубежных специалистов</w:t>
      </w:r>
    </w:p>
    <w:p w14:paraId="4B69E1CA" w14:textId="77777777" w:rsidR="0077686C" w:rsidRDefault="0077686C" w:rsidP="008E2242">
      <w:pPr>
        <w:spacing w:after="0" w:line="360" w:lineRule="auto"/>
        <w:jc w:val="both"/>
        <w:rPr>
          <w:rFonts w:ascii="Times New Roman" w:hAnsi="Times New Roman" w:cs="Times New Roman"/>
          <w:sz w:val="28"/>
          <w:szCs w:val="28"/>
        </w:rPr>
      </w:pPr>
    </w:p>
    <w:p w14:paraId="4472BEAD" w14:textId="77777777" w:rsidR="009D729B" w:rsidRDefault="009D729B" w:rsidP="008E2242">
      <w:pPr>
        <w:spacing w:after="0" w:line="360" w:lineRule="auto"/>
        <w:jc w:val="both"/>
        <w:rPr>
          <w:rFonts w:ascii="Times New Roman" w:hAnsi="Times New Roman" w:cs="Times New Roman"/>
          <w:sz w:val="28"/>
          <w:szCs w:val="28"/>
        </w:rPr>
      </w:pPr>
    </w:p>
    <w:p w14:paraId="0109D89B" w14:textId="77777777" w:rsidR="009D729B" w:rsidRDefault="009D729B" w:rsidP="008E2242">
      <w:pPr>
        <w:spacing w:after="0" w:line="360" w:lineRule="auto"/>
        <w:jc w:val="both"/>
        <w:rPr>
          <w:rFonts w:ascii="Times New Roman" w:hAnsi="Times New Roman" w:cs="Times New Roman"/>
          <w:sz w:val="28"/>
          <w:szCs w:val="28"/>
        </w:rPr>
      </w:pPr>
    </w:p>
    <w:p w14:paraId="71C7590B" w14:textId="77777777" w:rsidR="009D729B" w:rsidRDefault="009D729B" w:rsidP="008E2242">
      <w:pPr>
        <w:spacing w:after="0" w:line="360" w:lineRule="auto"/>
        <w:jc w:val="both"/>
        <w:rPr>
          <w:rFonts w:ascii="Times New Roman" w:hAnsi="Times New Roman" w:cs="Times New Roman"/>
          <w:sz w:val="28"/>
          <w:szCs w:val="28"/>
        </w:rPr>
      </w:pPr>
    </w:p>
    <w:p w14:paraId="07AFF7AF" w14:textId="77777777" w:rsidR="009D729B" w:rsidRDefault="009D729B" w:rsidP="008E2242">
      <w:pPr>
        <w:spacing w:after="0" w:line="360" w:lineRule="auto"/>
        <w:jc w:val="both"/>
        <w:rPr>
          <w:rFonts w:ascii="Times New Roman" w:hAnsi="Times New Roman" w:cs="Times New Roman"/>
          <w:sz w:val="28"/>
          <w:szCs w:val="28"/>
        </w:rPr>
      </w:pPr>
    </w:p>
    <w:p w14:paraId="04BD96D2" w14:textId="77777777" w:rsidR="009D729B" w:rsidRDefault="009D729B" w:rsidP="008E2242">
      <w:pPr>
        <w:spacing w:after="0" w:line="360" w:lineRule="auto"/>
        <w:jc w:val="both"/>
        <w:rPr>
          <w:rFonts w:ascii="Times New Roman" w:hAnsi="Times New Roman" w:cs="Times New Roman"/>
          <w:sz w:val="28"/>
          <w:szCs w:val="28"/>
        </w:rPr>
      </w:pPr>
    </w:p>
    <w:p w14:paraId="784FAA23" w14:textId="77777777" w:rsidR="009D729B" w:rsidRDefault="009D729B" w:rsidP="008E2242">
      <w:pPr>
        <w:spacing w:after="0" w:line="360" w:lineRule="auto"/>
        <w:jc w:val="both"/>
        <w:rPr>
          <w:rFonts w:ascii="Times New Roman" w:hAnsi="Times New Roman" w:cs="Times New Roman"/>
          <w:sz w:val="28"/>
          <w:szCs w:val="28"/>
        </w:rPr>
      </w:pPr>
    </w:p>
    <w:p w14:paraId="233EF53B" w14:textId="77777777" w:rsidR="009D729B" w:rsidRDefault="009D729B" w:rsidP="008E2242">
      <w:pPr>
        <w:spacing w:after="0" w:line="360" w:lineRule="auto"/>
        <w:jc w:val="both"/>
        <w:rPr>
          <w:rFonts w:ascii="Times New Roman" w:hAnsi="Times New Roman" w:cs="Times New Roman"/>
          <w:sz w:val="28"/>
          <w:szCs w:val="28"/>
        </w:rPr>
      </w:pPr>
    </w:p>
    <w:p w14:paraId="41529D4B" w14:textId="77777777" w:rsidR="009D729B" w:rsidRDefault="009D729B" w:rsidP="008E2242">
      <w:pPr>
        <w:spacing w:after="0" w:line="360" w:lineRule="auto"/>
        <w:jc w:val="both"/>
        <w:rPr>
          <w:rFonts w:ascii="Times New Roman" w:hAnsi="Times New Roman" w:cs="Times New Roman"/>
          <w:sz w:val="28"/>
          <w:szCs w:val="28"/>
        </w:rPr>
      </w:pPr>
    </w:p>
    <w:p w14:paraId="19691D51" w14:textId="77777777" w:rsidR="009D729B" w:rsidRDefault="009D729B" w:rsidP="008E2242">
      <w:pPr>
        <w:spacing w:after="0" w:line="360" w:lineRule="auto"/>
        <w:jc w:val="both"/>
        <w:rPr>
          <w:rFonts w:ascii="Times New Roman" w:hAnsi="Times New Roman" w:cs="Times New Roman"/>
          <w:sz w:val="28"/>
          <w:szCs w:val="28"/>
        </w:rPr>
      </w:pPr>
    </w:p>
    <w:p w14:paraId="70966272" w14:textId="77777777" w:rsidR="009D729B" w:rsidRDefault="009D729B" w:rsidP="008E2242">
      <w:pPr>
        <w:spacing w:after="0" w:line="360" w:lineRule="auto"/>
        <w:jc w:val="both"/>
        <w:rPr>
          <w:rFonts w:ascii="Times New Roman" w:hAnsi="Times New Roman" w:cs="Times New Roman"/>
          <w:sz w:val="28"/>
          <w:szCs w:val="28"/>
        </w:rPr>
      </w:pPr>
    </w:p>
    <w:p w14:paraId="544BAE31" w14:textId="77777777" w:rsidR="009D729B" w:rsidRDefault="009D729B" w:rsidP="008E2242">
      <w:pPr>
        <w:spacing w:after="0" w:line="360" w:lineRule="auto"/>
        <w:jc w:val="both"/>
        <w:rPr>
          <w:rFonts w:ascii="Times New Roman" w:hAnsi="Times New Roman" w:cs="Times New Roman"/>
          <w:sz w:val="28"/>
          <w:szCs w:val="28"/>
        </w:rPr>
      </w:pPr>
    </w:p>
    <w:p w14:paraId="76667486" w14:textId="77777777" w:rsidR="009D729B" w:rsidRDefault="009D729B" w:rsidP="008E2242">
      <w:pPr>
        <w:spacing w:after="0" w:line="360" w:lineRule="auto"/>
        <w:jc w:val="both"/>
        <w:rPr>
          <w:rFonts w:ascii="Times New Roman" w:hAnsi="Times New Roman" w:cs="Times New Roman"/>
          <w:sz w:val="28"/>
          <w:szCs w:val="28"/>
        </w:rPr>
      </w:pPr>
    </w:p>
    <w:p w14:paraId="53913A01" w14:textId="77777777" w:rsidR="009D729B" w:rsidRDefault="009D729B" w:rsidP="008E2242">
      <w:pPr>
        <w:spacing w:after="0" w:line="360" w:lineRule="auto"/>
        <w:jc w:val="both"/>
        <w:rPr>
          <w:rFonts w:ascii="Times New Roman" w:hAnsi="Times New Roman" w:cs="Times New Roman"/>
          <w:sz w:val="28"/>
          <w:szCs w:val="28"/>
        </w:rPr>
      </w:pPr>
    </w:p>
    <w:p w14:paraId="056B25FD" w14:textId="77777777" w:rsidR="009D729B" w:rsidRDefault="009D729B" w:rsidP="008E2242">
      <w:pPr>
        <w:spacing w:after="0" w:line="360" w:lineRule="auto"/>
        <w:jc w:val="both"/>
        <w:rPr>
          <w:rFonts w:ascii="Times New Roman" w:hAnsi="Times New Roman" w:cs="Times New Roman"/>
          <w:sz w:val="28"/>
          <w:szCs w:val="28"/>
        </w:rPr>
      </w:pPr>
    </w:p>
    <w:p w14:paraId="7A9D046B" w14:textId="77777777" w:rsidR="009D729B" w:rsidRDefault="009D729B" w:rsidP="008E2242">
      <w:pPr>
        <w:spacing w:after="0" w:line="360" w:lineRule="auto"/>
        <w:jc w:val="both"/>
        <w:rPr>
          <w:rFonts w:ascii="Times New Roman" w:hAnsi="Times New Roman" w:cs="Times New Roman"/>
          <w:sz w:val="28"/>
          <w:szCs w:val="28"/>
        </w:rPr>
      </w:pPr>
    </w:p>
    <w:p w14:paraId="74BF6ED6" w14:textId="77777777" w:rsidR="009D729B" w:rsidRDefault="009D729B" w:rsidP="008E2242">
      <w:pPr>
        <w:spacing w:after="0" w:line="360" w:lineRule="auto"/>
        <w:jc w:val="both"/>
        <w:rPr>
          <w:rFonts w:ascii="Times New Roman" w:hAnsi="Times New Roman" w:cs="Times New Roman"/>
          <w:sz w:val="28"/>
          <w:szCs w:val="28"/>
        </w:rPr>
      </w:pPr>
    </w:p>
    <w:p w14:paraId="6F0BEC38" w14:textId="77777777" w:rsidR="009D729B" w:rsidRDefault="009D729B" w:rsidP="008E2242">
      <w:pPr>
        <w:spacing w:after="0" w:line="360" w:lineRule="auto"/>
        <w:jc w:val="both"/>
        <w:rPr>
          <w:rFonts w:ascii="Times New Roman" w:hAnsi="Times New Roman" w:cs="Times New Roman"/>
          <w:sz w:val="28"/>
          <w:szCs w:val="28"/>
        </w:rPr>
      </w:pPr>
    </w:p>
    <w:p w14:paraId="37721083" w14:textId="77777777" w:rsidR="009D729B" w:rsidRDefault="009D729B" w:rsidP="008E2242">
      <w:pPr>
        <w:spacing w:after="0" w:line="360" w:lineRule="auto"/>
        <w:jc w:val="both"/>
        <w:rPr>
          <w:rFonts w:ascii="Times New Roman" w:hAnsi="Times New Roman" w:cs="Times New Roman"/>
          <w:sz w:val="28"/>
          <w:szCs w:val="28"/>
        </w:rPr>
      </w:pPr>
    </w:p>
    <w:p w14:paraId="2DF04849" w14:textId="77777777" w:rsidR="009D729B" w:rsidRDefault="009D729B" w:rsidP="008E2242">
      <w:pPr>
        <w:spacing w:after="0" w:line="360" w:lineRule="auto"/>
        <w:jc w:val="both"/>
        <w:rPr>
          <w:rFonts w:ascii="Times New Roman" w:hAnsi="Times New Roman" w:cs="Times New Roman"/>
          <w:sz w:val="28"/>
          <w:szCs w:val="28"/>
        </w:rPr>
      </w:pPr>
    </w:p>
    <w:p w14:paraId="3FF17C4F" w14:textId="77777777" w:rsidR="009D729B" w:rsidRPr="00383CE7" w:rsidRDefault="009D729B" w:rsidP="008E2242">
      <w:pPr>
        <w:spacing w:after="0" w:line="360" w:lineRule="auto"/>
        <w:jc w:val="both"/>
        <w:rPr>
          <w:rFonts w:ascii="Times New Roman" w:hAnsi="Times New Roman" w:cs="Times New Roman"/>
          <w:sz w:val="28"/>
          <w:szCs w:val="28"/>
        </w:rPr>
      </w:pPr>
    </w:p>
    <w:p w14:paraId="4AE56D58" w14:textId="3D8F55AB" w:rsidR="00C47195" w:rsidRDefault="00620137" w:rsidP="007C7564">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СПИСОК ИСПОЛЬЗУЕМОЙ ЛИТЕРАТУРЫ</w:t>
      </w:r>
    </w:p>
    <w:p w14:paraId="3807F121" w14:textId="77777777" w:rsidR="0077686C" w:rsidRPr="00383CE7" w:rsidRDefault="0077686C" w:rsidP="007C7564">
      <w:pPr>
        <w:spacing w:after="0" w:line="360" w:lineRule="auto"/>
        <w:ind w:firstLine="709"/>
        <w:jc w:val="both"/>
        <w:rPr>
          <w:rFonts w:ascii="Times New Roman" w:hAnsi="Times New Roman" w:cs="Times New Roman"/>
          <w:sz w:val="28"/>
          <w:szCs w:val="28"/>
        </w:rPr>
      </w:pPr>
    </w:p>
    <w:p w14:paraId="097D853A" w14:textId="38C28C91" w:rsidR="00620137" w:rsidRPr="00383CE7" w:rsidRDefault="00620137" w:rsidP="00047D3C">
      <w:pPr>
        <w:spacing w:before="240" w:after="0" w:line="360" w:lineRule="auto"/>
        <w:ind w:firstLine="709"/>
        <w:jc w:val="both"/>
        <w:rPr>
          <w:rFonts w:ascii="Times New Roman" w:hAnsi="Times New Roman" w:cs="Times New Roman"/>
          <w:sz w:val="28"/>
          <w:szCs w:val="28"/>
        </w:rPr>
      </w:pPr>
      <w:r w:rsidRPr="00383CE7">
        <w:rPr>
          <w:rFonts w:ascii="Times New Roman" w:hAnsi="Times New Roman" w:cs="Times New Roman"/>
          <w:color w:val="000000"/>
          <w:sz w:val="28"/>
          <w:szCs w:val="28"/>
        </w:rPr>
        <w:t xml:space="preserve">1 </w:t>
      </w:r>
      <w:r w:rsidRPr="00383CE7">
        <w:rPr>
          <w:rFonts w:ascii="Times New Roman" w:hAnsi="Times New Roman" w:cs="Times New Roman"/>
          <w:color w:val="000000"/>
          <w:sz w:val="28"/>
          <w:szCs w:val="28"/>
          <w:lang w:val="en-US"/>
        </w:rPr>
        <w:t>Digital</w:t>
      </w:r>
      <w:r w:rsidRPr="00383CE7">
        <w:rPr>
          <w:rFonts w:ascii="Times New Roman" w:hAnsi="Times New Roman" w:cs="Times New Roman"/>
          <w:color w:val="000000"/>
          <w:sz w:val="28"/>
          <w:szCs w:val="28"/>
        </w:rPr>
        <w:t xml:space="preserve"> </w:t>
      </w:r>
      <w:r w:rsidRPr="00383CE7">
        <w:rPr>
          <w:rFonts w:ascii="Times New Roman" w:hAnsi="Times New Roman" w:cs="Times New Roman"/>
          <w:color w:val="000000"/>
          <w:sz w:val="28"/>
          <w:szCs w:val="28"/>
          <w:lang w:val="en-US"/>
        </w:rPr>
        <w:t>economy</w:t>
      </w:r>
      <w:r w:rsidRPr="00383CE7">
        <w:rPr>
          <w:rFonts w:ascii="Times New Roman" w:hAnsi="Times New Roman" w:cs="Times New Roman"/>
          <w:color w:val="000000"/>
          <w:sz w:val="28"/>
          <w:szCs w:val="28"/>
        </w:rPr>
        <w:t xml:space="preserve"> </w:t>
      </w:r>
      <w:r w:rsidRPr="00383CE7">
        <w:rPr>
          <w:rFonts w:ascii="Times New Roman" w:hAnsi="Times New Roman" w:cs="Times New Roman"/>
          <w:color w:val="000000"/>
          <w:sz w:val="28"/>
          <w:szCs w:val="28"/>
          <w:lang w:val="en-US"/>
        </w:rPr>
        <w:t>rankings</w:t>
      </w:r>
      <w:r w:rsidRPr="00383CE7">
        <w:rPr>
          <w:rFonts w:ascii="Times New Roman" w:hAnsi="Times New Roman" w:cs="Times New Roman"/>
          <w:color w:val="000000"/>
          <w:sz w:val="28"/>
          <w:szCs w:val="28"/>
        </w:rPr>
        <w:t xml:space="preserve"> [Электронный ресурс]. - Режим доступа: </w:t>
      </w:r>
      <w:r w:rsidRPr="00383CE7">
        <w:rPr>
          <w:rFonts w:ascii="Times New Roman" w:hAnsi="Times New Roman" w:cs="Times New Roman"/>
          <w:color w:val="000000"/>
          <w:sz w:val="28"/>
          <w:szCs w:val="28"/>
          <w:lang w:val="en-US"/>
        </w:rPr>
        <w:t>http</w:t>
      </w:r>
      <w:r w:rsidRPr="00383CE7">
        <w:rPr>
          <w:rFonts w:ascii="Times New Roman" w:hAnsi="Times New Roman" w:cs="Times New Roman"/>
          <w:color w:val="000000"/>
          <w:sz w:val="28"/>
          <w:szCs w:val="28"/>
        </w:rPr>
        <w:t>: //</w:t>
      </w:r>
      <w:r w:rsidRPr="00383CE7">
        <w:rPr>
          <w:rFonts w:ascii="Times New Roman" w:hAnsi="Times New Roman" w:cs="Times New Roman"/>
          <w:color w:val="000000"/>
          <w:sz w:val="28"/>
          <w:szCs w:val="28"/>
          <w:lang w:val="en-US"/>
        </w:rPr>
        <w:t>www</w:t>
      </w:r>
      <w:r w:rsidRPr="00383CE7">
        <w:rPr>
          <w:rFonts w:ascii="Times New Roman" w:hAnsi="Times New Roman" w:cs="Times New Roman"/>
          <w:color w:val="000000"/>
          <w:sz w:val="28"/>
          <w:szCs w:val="28"/>
        </w:rPr>
        <w:t xml:space="preserve">. </w:t>
      </w:r>
      <w:proofErr w:type="spellStart"/>
      <w:r w:rsidRPr="00383CE7">
        <w:rPr>
          <w:rFonts w:ascii="Times New Roman" w:hAnsi="Times New Roman" w:cs="Times New Roman"/>
          <w:color w:val="000000"/>
          <w:sz w:val="28"/>
          <w:szCs w:val="28"/>
          <w:lang w:val="en-US"/>
        </w:rPr>
        <w:t>eiu</w:t>
      </w:r>
      <w:proofErr w:type="spellEnd"/>
      <w:r w:rsidRPr="00383CE7">
        <w:rPr>
          <w:rFonts w:ascii="Times New Roman" w:hAnsi="Times New Roman" w:cs="Times New Roman"/>
          <w:color w:val="000000"/>
          <w:sz w:val="28"/>
          <w:szCs w:val="28"/>
        </w:rPr>
        <w:t xml:space="preserve">. </w:t>
      </w:r>
      <w:r w:rsidRPr="00383CE7">
        <w:rPr>
          <w:rFonts w:ascii="Times New Roman" w:hAnsi="Times New Roman" w:cs="Times New Roman"/>
          <w:color w:val="000000"/>
          <w:sz w:val="28"/>
          <w:szCs w:val="28"/>
          <w:lang w:val="en-US"/>
        </w:rPr>
        <w:t>com</w:t>
      </w:r>
      <w:r w:rsidRPr="00383CE7">
        <w:rPr>
          <w:rFonts w:ascii="Times New Roman" w:hAnsi="Times New Roman" w:cs="Times New Roman"/>
          <w:color w:val="000000"/>
          <w:sz w:val="28"/>
          <w:szCs w:val="28"/>
        </w:rPr>
        <w:t>.</w:t>
      </w:r>
    </w:p>
    <w:p w14:paraId="2F6CC150" w14:textId="1A976667" w:rsidR="00620137" w:rsidRPr="00383CE7" w:rsidRDefault="00620137" w:rsidP="00047D3C">
      <w:pPr>
        <w:spacing w:after="0" w:line="360" w:lineRule="auto"/>
        <w:ind w:firstLine="709"/>
        <w:jc w:val="both"/>
        <w:rPr>
          <w:rFonts w:ascii="Times New Roman" w:hAnsi="Times New Roman" w:cs="Times New Roman"/>
          <w:sz w:val="28"/>
          <w:szCs w:val="28"/>
          <w:bdr w:val="none" w:sz="0" w:space="0" w:color="auto" w:frame="1"/>
          <w:lang w:val="en-US"/>
        </w:rPr>
      </w:pPr>
      <w:r w:rsidRPr="00383CE7">
        <w:rPr>
          <w:rFonts w:ascii="Times New Roman" w:hAnsi="Times New Roman" w:cs="Times New Roman"/>
          <w:sz w:val="28"/>
          <w:szCs w:val="28"/>
          <w:bdr w:val="none" w:sz="0" w:space="0" w:color="auto" w:frame="1"/>
          <w:lang w:val="en-US"/>
        </w:rPr>
        <w:t>2 ICT Data and Statistics. International Telecommunication Union [</w:t>
      </w:r>
      <w:r w:rsidRPr="00383CE7">
        <w:rPr>
          <w:rFonts w:ascii="Times New Roman" w:hAnsi="Times New Roman" w:cs="Times New Roman"/>
          <w:sz w:val="28"/>
          <w:szCs w:val="28"/>
          <w:bdr w:val="none" w:sz="0" w:space="0" w:color="auto" w:frame="1"/>
        </w:rPr>
        <w:t>Электронный</w:t>
      </w:r>
      <w:r w:rsidRPr="00383CE7">
        <w:rPr>
          <w:rFonts w:ascii="Times New Roman" w:hAnsi="Times New Roman" w:cs="Times New Roman"/>
          <w:sz w:val="28"/>
          <w:szCs w:val="28"/>
          <w:bdr w:val="none" w:sz="0" w:space="0" w:color="auto" w:frame="1"/>
          <w:lang w:val="en-US"/>
        </w:rPr>
        <w:t xml:space="preserve"> </w:t>
      </w:r>
      <w:r w:rsidRPr="00383CE7">
        <w:rPr>
          <w:rFonts w:ascii="Times New Roman" w:hAnsi="Times New Roman" w:cs="Times New Roman"/>
          <w:sz w:val="28"/>
          <w:szCs w:val="28"/>
          <w:bdr w:val="none" w:sz="0" w:space="0" w:color="auto" w:frame="1"/>
        </w:rPr>
        <w:t>ресурс</w:t>
      </w:r>
      <w:r w:rsidRPr="00383CE7">
        <w:rPr>
          <w:rFonts w:ascii="Times New Roman" w:hAnsi="Times New Roman" w:cs="Times New Roman"/>
          <w:sz w:val="28"/>
          <w:szCs w:val="28"/>
          <w:bdr w:val="none" w:sz="0" w:space="0" w:color="auto" w:frame="1"/>
          <w:lang w:val="en-US"/>
        </w:rPr>
        <w:t xml:space="preserve">]. – </w:t>
      </w:r>
      <w:r w:rsidRPr="00383CE7">
        <w:rPr>
          <w:rFonts w:ascii="Times New Roman" w:hAnsi="Times New Roman" w:cs="Times New Roman"/>
          <w:sz w:val="28"/>
          <w:szCs w:val="28"/>
          <w:bdr w:val="none" w:sz="0" w:space="0" w:color="auto" w:frame="1"/>
        </w:rPr>
        <w:t>Режим</w:t>
      </w:r>
      <w:r w:rsidRPr="00383CE7">
        <w:rPr>
          <w:rFonts w:ascii="Times New Roman" w:hAnsi="Times New Roman" w:cs="Times New Roman"/>
          <w:sz w:val="28"/>
          <w:szCs w:val="28"/>
          <w:bdr w:val="none" w:sz="0" w:space="0" w:color="auto" w:frame="1"/>
          <w:lang w:val="en-US"/>
        </w:rPr>
        <w:t xml:space="preserve"> </w:t>
      </w:r>
      <w:r w:rsidRPr="00383CE7">
        <w:rPr>
          <w:rFonts w:ascii="Times New Roman" w:hAnsi="Times New Roman" w:cs="Times New Roman"/>
          <w:sz w:val="28"/>
          <w:szCs w:val="28"/>
          <w:bdr w:val="none" w:sz="0" w:space="0" w:color="auto" w:frame="1"/>
        </w:rPr>
        <w:t>доступа</w:t>
      </w:r>
      <w:r w:rsidRPr="00383CE7">
        <w:rPr>
          <w:rFonts w:ascii="Times New Roman" w:hAnsi="Times New Roman" w:cs="Times New Roman"/>
          <w:sz w:val="28"/>
          <w:szCs w:val="28"/>
          <w:bdr w:val="none" w:sz="0" w:space="0" w:color="auto" w:frame="1"/>
          <w:lang w:val="en-US"/>
        </w:rPr>
        <w:t>: http://www.itu.int/ITU-D/ict/statistics/.</w:t>
      </w:r>
    </w:p>
    <w:p w14:paraId="7A40D939" w14:textId="3D403B16" w:rsidR="00620137" w:rsidRPr="00383CE7" w:rsidRDefault="00620137" w:rsidP="00047D3C">
      <w:pPr>
        <w:spacing w:after="0" w:line="360" w:lineRule="auto"/>
        <w:ind w:firstLine="709"/>
        <w:jc w:val="both"/>
        <w:rPr>
          <w:rFonts w:ascii="Times New Roman" w:hAnsi="Times New Roman" w:cs="Times New Roman"/>
          <w:sz w:val="28"/>
          <w:szCs w:val="28"/>
          <w:bdr w:val="none" w:sz="0" w:space="0" w:color="auto" w:frame="1"/>
          <w:lang w:val="en-US"/>
        </w:rPr>
      </w:pPr>
      <w:r w:rsidRPr="00383CE7">
        <w:rPr>
          <w:rFonts w:ascii="Times New Roman" w:hAnsi="Times New Roman" w:cs="Times New Roman"/>
          <w:color w:val="000000"/>
          <w:sz w:val="28"/>
          <w:szCs w:val="28"/>
          <w:lang w:val="en-US"/>
        </w:rPr>
        <w:t>3 Networked Readiness Index [</w:t>
      </w:r>
      <w:r w:rsidRPr="00383CE7">
        <w:rPr>
          <w:rFonts w:ascii="Times New Roman" w:hAnsi="Times New Roman" w:cs="Times New Roman"/>
          <w:color w:val="000000"/>
          <w:sz w:val="28"/>
          <w:szCs w:val="28"/>
        </w:rPr>
        <w:t>Электронный</w:t>
      </w:r>
      <w:r w:rsidRPr="00383CE7">
        <w:rPr>
          <w:rFonts w:ascii="Times New Roman" w:hAnsi="Times New Roman" w:cs="Times New Roman"/>
          <w:color w:val="000000"/>
          <w:sz w:val="28"/>
          <w:szCs w:val="28"/>
          <w:lang w:val="en-US"/>
        </w:rPr>
        <w:t xml:space="preserve"> </w:t>
      </w:r>
      <w:r w:rsidRPr="00383CE7">
        <w:rPr>
          <w:rFonts w:ascii="Times New Roman" w:hAnsi="Times New Roman" w:cs="Times New Roman"/>
          <w:color w:val="000000"/>
          <w:sz w:val="28"/>
          <w:szCs w:val="28"/>
        </w:rPr>
        <w:t>ресурс</w:t>
      </w:r>
      <w:r w:rsidRPr="00383CE7">
        <w:rPr>
          <w:rFonts w:ascii="Times New Roman" w:hAnsi="Times New Roman" w:cs="Times New Roman"/>
          <w:color w:val="000000"/>
          <w:sz w:val="28"/>
          <w:szCs w:val="28"/>
          <w:lang w:val="en-US"/>
        </w:rPr>
        <w:t xml:space="preserve">]. - </w:t>
      </w:r>
      <w:r w:rsidRPr="00383CE7">
        <w:rPr>
          <w:rFonts w:ascii="Times New Roman" w:hAnsi="Times New Roman" w:cs="Times New Roman"/>
          <w:color w:val="000000"/>
          <w:sz w:val="28"/>
          <w:szCs w:val="28"/>
        </w:rPr>
        <w:t>Режим</w:t>
      </w:r>
      <w:r w:rsidRPr="00383CE7">
        <w:rPr>
          <w:rFonts w:ascii="Times New Roman" w:hAnsi="Times New Roman" w:cs="Times New Roman"/>
          <w:color w:val="000000"/>
          <w:sz w:val="28"/>
          <w:szCs w:val="28"/>
          <w:lang w:val="en-US"/>
        </w:rPr>
        <w:t xml:space="preserve"> </w:t>
      </w:r>
      <w:r w:rsidRPr="00383CE7">
        <w:rPr>
          <w:rFonts w:ascii="Times New Roman" w:hAnsi="Times New Roman" w:cs="Times New Roman"/>
          <w:color w:val="000000"/>
          <w:sz w:val="28"/>
          <w:szCs w:val="28"/>
        </w:rPr>
        <w:t>доступа</w:t>
      </w:r>
      <w:r w:rsidRPr="00383CE7">
        <w:rPr>
          <w:rFonts w:ascii="Times New Roman" w:hAnsi="Times New Roman" w:cs="Times New Roman"/>
          <w:color w:val="000000"/>
          <w:sz w:val="28"/>
          <w:szCs w:val="28"/>
          <w:lang w:val="en-US"/>
        </w:rPr>
        <w:t xml:space="preserve">: http: //www. </w:t>
      </w:r>
      <w:proofErr w:type="spellStart"/>
      <w:r w:rsidRPr="00383CE7">
        <w:rPr>
          <w:rFonts w:ascii="Times New Roman" w:hAnsi="Times New Roman" w:cs="Times New Roman"/>
          <w:color w:val="000000"/>
          <w:sz w:val="28"/>
          <w:szCs w:val="28"/>
          <w:lang w:val="en-US"/>
        </w:rPr>
        <w:t>weforum</w:t>
      </w:r>
      <w:proofErr w:type="spellEnd"/>
      <w:r w:rsidRPr="00383CE7">
        <w:rPr>
          <w:rFonts w:ascii="Times New Roman" w:hAnsi="Times New Roman" w:cs="Times New Roman"/>
          <w:color w:val="000000"/>
          <w:sz w:val="28"/>
          <w:szCs w:val="28"/>
          <w:lang w:val="en-US"/>
        </w:rPr>
        <w:t>. org.</w:t>
      </w:r>
    </w:p>
    <w:p w14:paraId="24DA64A2" w14:textId="0CFC8CF0" w:rsidR="00620137" w:rsidRPr="00383CE7" w:rsidRDefault="00620137" w:rsidP="00047D3C">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bdr w:val="none" w:sz="0" w:space="0" w:color="auto" w:frame="1"/>
        </w:rPr>
        <w:t>4</w:t>
      </w:r>
      <w:r w:rsidR="00047D3C">
        <w:rPr>
          <w:rFonts w:ascii="Times New Roman" w:hAnsi="Times New Roman" w:cs="Times New Roman"/>
          <w:sz w:val="28"/>
          <w:szCs w:val="28"/>
          <w:bdr w:val="none" w:sz="0" w:space="0" w:color="auto" w:frame="1"/>
        </w:rPr>
        <w:t xml:space="preserve"> </w:t>
      </w:r>
      <w:proofErr w:type="spellStart"/>
      <w:r w:rsidRPr="00383CE7">
        <w:rPr>
          <w:rFonts w:ascii="Times New Roman" w:hAnsi="Times New Roman" w:cs="Times New Roman"/>
          <w:sz w:val="28"/>
          <w:szCs w:val="28"/>
          <w:bdr w:val="none" w:sz="0" w:space="0" w:color="auto" w:frame="1"/>
        </w:rPr>
        <w:t>UnctadStat</w:t>
      </w:r>
      <w:proofErr w:type="spellEnd"/>
      <w:r w:rsidRPr="00383CE7">
        <w:rPr>
          <w:rFonts w:ascii="Times New Roman" w:hAnsi="Times New Roman" w:cs="Times New Roman"/>
          <w:sz w:val="28"/>
          <w:szCs w:val="28"/>
          <w:bdr w:val="none" w:sz="0" w:space="0" w:color="auto" w:frame="1"/>
        </w:rPr>
        <w:t xml:space="preserve"> - </w:t>
      </w:r>
      <w:proofErr w:type="spellStart"/>
      <w:r w:rsidRPr="00383CE7">
        <w:rPr>
          <w:rFonts w:ascii="Times New Roman" w:hAnsi="Times New Roman" w:cs="Times New Roman"/>
          <w:sz w:val="28"/>
          <w:szCs w:val="28"/>
          <w:bdr w:val="none" w:sz="0" w:space="0" w:color="auto" w:frame="1"/>
        </w:rPr>
        <w:t>Statistical</w:t>
      </w:r>
      <w:proofErr w:type="spellEnd"/>
      <w:r w:rsidRPr="00383CE7">
        <w:rPr>
          <w:rFonts w:ascii="Times New Roman" w:hAnsi="Times New Roman" w:cs="Times New Roman"/>
          <w:sz w:val="28"/>
          <w:szCs w:val="28"/>
          <w:bdr w:val="none" w:sz="0" w:space="0" w:color="auto" w:frame="1"/>
        </w:rPr>
        <w:t xml:space="preserve"> </w:t>
      </w:r>
      <w:proofErr w:type="spellStart"/>
      <w:r w:rsidRPr="00383CE7">
        <w:rPr>
          <w:rFonts w:ascii="Times New Roman" w:hAnsi="Times New Roman" w:cs="Times New Roman"/>
          <w:sz w:val="28"/>
          <w:szCs w:val="28"/>
          <w:bdr w:val="none" w:sz="0" w:space="0" w:color="auto" w:frame="1"/>
        </w:rPr>
        <w:t>Database</w:t>
      </w:r>
      <w:proofErr w:type="spellEnd"/>
      <w:r w:rsidRPr="00383CE7">
        <w:rPr>
          <w:rFonts w:ascii="Times New Roman" w:hAnsi="Times New Roman" w:cs="Times New Roman"/>
          <w:sz w:val="28"/>
          <w:szCs w:val="28"/>
          <w:bdr w:val="none" w:sz="0" w:space="0" w:color="auto" w:frame="1"/>
        </w:rPr>
        <w:t xml:space="preserve"> [Электронный ресурс]. - Режим доступа: </w:t>
      </w:r>
      <w:hyperlink r:id="rId8" w:history="1">
        <w:r w:rsidRPr="00D27A87">
          <w:rPr>
            <w:rStyle w:val="ac"/>
            <w:rFonts w:ascii="Times New Roman" w:hAnsi="Times New Roman" w:cs="Times New Roman"/>
            <w:color w:val="000000" w:themeColor="text1"/>
            <w:sz w:val="28"/>
            <w:szCs w:val="28"/>
            <w:bdr w:val="none" w:sz="0" w:space="0" w:color="auto" w:frame="1"/>
          </w:rPr>
          <w:t>http://unctadstat.unctad.org/ReportFolders/reportFolders.aspx</w:t>
        </w:r>
      </w:hyperlink>
      <w:r w:rsidRPr="00D27A87">
        <w:rPr>
          <w:rFonts w:ascii="Times New Roman" w:hAnsi="Times New Roman" w:cs="Times New Roman"/>
          <w:color w:val="000000" w:themeColor="text1"/>
          <w:sz w:val="28"/>
          <w:szCs w:val="28"/>
          <w:bdr w:val="none" w:sz="0" w:space="0" w:color="auto" w:frame="1"/>
        </w:rPr>
        <w:t>.</w:t>
      </w:r>
    </w:p>
    <w:p w14:paraId="69535751" w14:textId="5A9742CE" w:rsidR="00620137" w:rsidRPr="00383CE7" w:rsidRDefault="00620137" w:rsidP="00047D3C">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bdr w:val="none" w:sz="0" w:space="0" w:color="auto" w:frame="1"/>
        </w:rPr>
        <w:t xml:space="preserve"> 5 </w:t>
      </w:r>
      <w:proofErr w:type="spellStart"/>
      <w:r w:rsidRPr="00383CE7">
        <w:rPr>
          <w:rFonts w:ascii="Times New Roman" w:hAnsi="Times New Roman" w:cs="Times New Roman"/>
          <w:sz w:val="28"/>
          <w:szCs w:val="28"/>
          <w:bdr w:val="none" w:sz="0" w:space="0" w:color="auto" w:frame="1"/>
        </w:rPr>
        <w:t>Авдокушин</w:t>
      </w:r>
      <w:proofErr w:type="spellEnd"/>
      <w:r w:rsidRPr="00383CE7">
        <w:rPr>
          <w:rFonts w:ascii="Times New Roman" w:hAnsi="Times New Roman" w:cs="Times New Roman"/>
          <w:sz w:val="28"/>
          <w:szCs w:val="28"/>
          <w:bdr w:val="none" w:sz="0" w:space="0" w:color="auto" w:frame="1"/>
        </w:rPr>
        <w:t xml:space="preserve"> </w:t>
      </w:r>
      <w:proofErr w:type="spellStart"/>
      <w:r w:rsidRPr="00383CE7">
        <w:rPr>
          <w:rFonts w:ascii="Times New Roman" w:hAnsi="Times New Roman" w:cs="Times New Roman"/>
          <w:sz w:val="28"/>
          <w:szCs w:val="28"/>
          <w:bdr w:val="none" w:sz="0" w:space="0" w:color="auto" w:frame="1"/>
        </w:rPr>
        <w:t>Есть.Ф</w:t>
      </w:r>
      <w:proofErr w:type="spellEnd"/>
      <w:r w:rsidRPr="00383CE7">
        <w:rPr>
          <w:rFonts w:ascii="Times New Roman" w:hAnsi="Times New Roman" w:cs="Times New Roman"/>
          <w:sz w:val="28"/>
          <w:szCs w:val="28"/>
          <w:bdr w:val="none" w:sz="0" w:space="0" w:color="auto" w:frame="1"/>
        </w:rPr>
        <w:t>. Международные экономические отношения. - М.: Маркетинг, 2000</w:t>
      </w:r>
    </w:p>
    <w:p w14:paraId="3D49AEAB" w14:textId="77EAB3A5" w:rsidR="00620137" w:rsidRPr="00383CE7" w:rsidRDefault="00620137" w:rsidP="00047D3C">
      <w:pPr>
        <w:spacing w:after="0" w:line="360" w:lineRule="auto"/>
        <w:ind w:firstLine="709"/>
        <w:jc w:val="both"/>
        <w:rPr>
          <w:rFonts w:ascii="Times New Roman" w:hAnsi="Times New Roman" w:cs="Times New Roman"/>
          <w:sz w:val="28"/>
          <w:szCs w:val="28"/>
          <w:bdr w:val="none" w:sz="0" w:space="0" w:color="auto" w:frame="1"/>
        </w:rPr>
      </w:pPr>
      <w:r w:rsidRPr="00383CE7">
        <w:rPr>
          <w:rFonts w:ascii="Times New Roman" w:hAnsi="Times New Roman" w:cs="Times New Roman"/>
          <w:sz w:val="28"/>
          <w:szCs w:val="28"/>
          <w:bdr w:val="none" w:sz="0" w:space="0" w:color="auto" w:frame="1"/>
        </w:rPr>
        <w:t>6 Агропродовольственный рынок России: проблемы и перспективы / Власова Н. В., Шейко Е. В. // Наука сегодня: реальность и перспективы материалы международной научно-практической конференции. Научный центр «Диспут». — 2016. — С. 117–119.</w:t>
      </w:r>
    </w:p>
    <w:p w14:paraId="4EBEB3B5" w14:textId="3A232FB3" w:rsidR="00620137" w:rsidRPr="00383CE7" w:rsidRDefault="00620137" w:rsidP="00047D3C">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7 Андреев С. Ю. Социально-экономические аспекты повышения эффективности кролиководческого бизнеса (по материалам Краснодарского края): </w:t>
      </w:r>
      <w:proofErr w:type="spellStart"/>
      <w:r w:rsidRPr="00383CE7">
        <w:rPr>
          <w:rFonts w:ascii="Times New Roman" w:hAnsi="Times New Roman" w:cs="Times New Roman"/>
          <w:sz w:val="28"/>
          <w:szCs w:val="28"/>
        </w:rPr>
        <w:t>дис</w:t>
      </w:r>
      <w:proofErr w:type="spellEnd"/>
      <w:r w:rsidRPr="00383CE7">
        <w:rPr>
          <w:rFonts w:ascii="Times New Roman" w:hAnsi="Times New Roman" w:cs="Times New Roman"/>
          <w:sz w:val="28"/>
          <w:szCs w:val="28"/>
        </w:rPr>
        <w:t xml:space="preserve">. … канд. </w:t>
      </w:r>
      <w:proofErr w:type="spellStart"/>
      <w:r w:rsidRPr="00383CE7">
        <w:rPr>
          <w:rFonts w:ascii="Times New Roman" w:hAnsi="Times New Roman" w:cs="Times New Roman"/>
          <w:sz w:val="28"/>
          <w:szCs w:val="28"/>
        </w:rPr>
        <w:t>экон</w:t>
      </w:r>
      <w:proofErr w:type="spellEnd"/>
      <w:r w:rsidRPr="00383CE7">
        <w:rPr>
          <w:rFonts w:ascii="Times New Roman" w:hAnsi="Times New Roman" w:cs="Times New Roman"/>
          <w:sz w:val="28"/>
          <w:szCs w:val="28"/>
        </w:rPr>
        <w:t xml:space="preserve">. наук / С. Ю. Андреев. — Краснодар, </w:t>
      </w:r>
      <w:proofErr w:type="spellStart"/>
      <w:r w:rsidRPr="00383CE7">
        <w:rPr>
          <w:rFonts w:ascii="Times New Roman" w:hAnsi="Times New Roman" w:cs="Times New Roman"/>
          <w:sz w:val="28"/>
          <w:szCs w:val="28"/>
        </w:rPr>
        <w:t>КубГАУ</w:t>
      </w:r>
      <w:proofErr w:type="spellEnd"/>
      <w:r w:rsidRPr="00383CE7">
        <w:rPr>
          <w:rFonts w:ascii="Times New Roman" w:hAnsi="Times New Roman" w:cs="Times New Roman"/>
          <w:sz w:val="28"/>
          <w:szCs w:val="28"/>
        </w:rPr>
        <w:t>, 2008.</w:t>
      </w:r>
    </w:p>
    <w:p w14:paraId="0500FB94" w14:textId="72E9B500" w:rsidR="00620137" w:rsidRPr="00383CE7" w:rsidRDefault="00620137" w:rsidP="00047D3C">
      <w:pPr>
        <w:spacing w:after="0" w:line="360" w:lineRule="auto"/>
        <w:ind w:firstLine="709"/>
        <w:jc w:val="both"/>
        <w:rPr>
          <w:rFonts w:ascii="Times New Roman" w:hAnsi="Times New Roman" w:cs="Times New Roman"/>
          <w:sz w:val="28"/>
          <w:szCs w:val="28"/>
          <w:bdr w:val="none" w:sz="0" w:space="0" w:color="auto" w:frame="1"/>
        </w:rPr>
      </w:pPr>
      <w:r w:rsidRPr="00383CE7">
        <w:rPr>
          <w:rFonts w:ascii="Times New Roman" w:hAnsi="Times New Roman" w:cs="Times New Roman"/>
          <w:sz w:val="28"/>
          <w:szCs w:val="28"/>
          <w:bdr w:val="none" w:sz="0" w:space="0" w:color="auto" w:frame="1"/>
        </w:rPr>
        <w:t>8 Андрианов В. Механизмы саморегуляции рыночной экономики на микроэкономическом уровне // Общество и экономика. - 2008. - N 2. - С.5-35.</w:t>
      </w:r>
    </w:p>
    <w:p w14:paraId="11C0018F" w14:textId="0AD1AC13" w:rsidR="00620137" w:rsidRPr="00383CE7" w:rsidRDefault="00620137" w:rsidP="00047D3C">
      <w:pPr>
        <w:spacing w:after="0" w:line="360" w:lineRule="auto"/>
        <w:ind w:firstLine="709"/>
        <w:jc w:val="both"/>
        <w:rPr>
          <w:rFonts w:ascii="Times New Roman" w:hAnsi="Times New Roman" w:cs="Times New Roman"/>
          <w:sz w:val="28"/>
          <w:szCs w:val="28"/>
          <w:bdr w:val="none" w:sz="0" w:space="0" w:color="auto" w:frame="1"/>
        </w:rPr>
      </w:pPr>
      <w:r w:rsidRPr="00383CE7">
        <w:rPr>
          <w:rFonts w:ascii="Times New Roman" w:hAnsi="Times New Roman" w:cs="Times New Roman"/>
          <w:sz w:val="28"/>
          <w:szCs w:val="28"/>
          <w:bdr w:val="none" w:sz="0" w:space="0" w:color="auto" w:frame="1"/>
        </w:rPr>
        <w:t xml:space="preserve">9 Анисимов А.Н. Условия эффективного функционирования новых рыночных экономик / </w:t>
      </w:r>
      <w:proofErr w:type="spellStart"/>
      <w:r w:rsidRPr="00383CE7">
        <w:rPr>
          <w:rFonts w:ascii="Times New Roman" w:hAnsi="Times New Roman" w:cs="Times New Roman"/>
          <w:sz w:val="28"/>
          <w:szCs w:val="28"/>
          <w:bdr w:val="none" w:sz="0" w:space="0" w:color="auto" w:frame="1"/>
        </w:rPr>
        <w:t>А.Н.Анисимов</w:t>
      </w:r>
      <w:proofErr w:type="spellEnd"/>
      <w:r w:rsidRPr="00383CE7">
        <w:rPr>
          <w:rFonts w:ascii="Times New Roman" w:hAnsi="Times New Roman" w:cs="Times New Roman"/>
          <w:sz w:val="28"/>
          <w:szCs w:val="28"/>
          <w:bdr w:val="none" w:sz="0" w:space="0" w:color="auto" w:frame="1"/>
        </w:rPr>
        <w:t xml:space="preserve">, </w:t>
      </w:r>
      <w:proofErr w:type="spellStart"/>
      <w:r w:rsidRPr="00383CE7">
        <w:rPr>
          <w:rFonts w:ascii="Times New Roman" w:hAnsi="Times New Roman" w:cs="Times New Roman"/>
          <w:sz w:val="28"/>
          <w:szCs w:val="28"/>
          <w:bdr w:val="none" w:sz="0" w:space="0" w:color="auto" w:frame="1"/>
        </w:rPr>
        <w:t>О.А.Андрюшкевич</w:t>
      </w:r>
      <w:proofErr w:type="spellEnd"/>
      <w:r w:rsidRPr="00383CE7">
        <w:rPr>
          <w:rFonts w:ascii="Times New Roman" w:hAnsi="Times New Roman" w:cs="Times New Roman"/>
          <w:sz w:val="28"/>
          <w:szCs w:val="28"/>
          <w:bdr w:val="none" w:sz="0" w:space="0" w:color="auto" w:frame="1"/>
        </w:rPr>
        <w:t xml:space="preserve">, </w:t>
      </w:r>
      <w:proofErr w:type="spellStart"/>
      <w:r w:rsidRPr="00383CE7">
        <w:rPr>
          <w:rFonts w:ascii="Times New Roman" w:hAnsi="Times New Roman" w:cs="Times New Roman"/>
          <w:sz w:val="28"/>
          <w:szCs w:val="28"/>
          <w:bdr w:val="none" w:sz="0" w:space="0" w:color="auto" w:frame="1"/>
        </w:rPr>
        <w:t>И.М.Денисова</w:t>
      </w:r>
      <w:proofErr w:type="spellEnd"/>
      <w:r w:rsidRPr="00383CE7">
        <w:rPr>
          <w:rFonts w:ascii="Times New Roman" w:hAnsi="Times New Roman" w:cs="Times New Roman"/>
          <w:sz w:val="28"/>
          <w:szCs w:val="28"/>
          <w:bdr w:val="none" w:sz="0" w:space="0" w:color="auto" w:frame="1"/>
        </w:rPr>
        <w:t xml:space="preserve"> // </w:t>
      </w:r>
      <w:proofErr w:type="spellStart"/>
      <w:r w:rsidRPr="00383CE7">
        <w:rPr>
          <w:rFonts w:ascii="Times New Roman" w:hAnsi="Times New Roman" w:cs="Times New Roman"/>
          <w:sz w:val="28"/>
          <w:szCs w:val="28"/>
          <w:bdr w:val="none" w:sz="0" w:space="0" w:color="auto" w:frame="1"/>
        </w:rPr>
        <w:t>Экон</w:t>
      </w:r>
      <w:proofErr w:type="spellEnd"/>
      <w:r w:rsidRPr="00383CE7">
        <w:rPr>
          <w:rFonts w:ascii="Times New Roman" w:hAnsi="Times New Roman" w:cs="Times New Roman"/>
          <w:sz w:val="28"/>
          <w:szCs w:val="28"/>
          <w:bdr w:val="none" w:sz="0" w:space="0" w:color="auto" w:frame="1"/>
        </w:rPr>
        <w:t>. наука соврем. России. - 2002. - N 3. - С.20-30.</w:t>
      </w:r>
    </w:p>
    <w:p w14:paraId="0E08858C" w14:textId="28C31E1C" w:rsidR="00620137" w:rsidRPr="00383CE7" w:rsidRDefault="00620137" w:rsidP="00047D3C">
      <w:pPr>
        <w:spacing w:after="0" w:line="360" w:lineRule="auto"/>
        <w:ind w:firstLine="709"/>
        <w:jc w:val="both"/>
        <w:rPr>
          <w:rFonts w:ascii="Times New Roman" w:hAnsi="Times New Roman" w:cs="Times New Roman"/>
          <w:sz w:val="28"/>
          <w:szCs w:val="28"/>
          <w:bdr w:val="none" w:sz="0" w:space="0" w:color="auto" w:frame="1"/>
        </w:rPr>
      </w:pPr>
      <w:r w:rsidRPr="00383CE7">
        <w:rPr>
          <w:rFonts w:ascii="Times New Roman" w:hAnsi="Times New Roman" w:cs="Times New Roman"/>
          <w:sz w:val="28"/>
          <w:szCs w:val="28"/>
          <w:bdr w:val="none" w:sz="0" w:space="0" w:color="auto" w:frame="1"/>
        </w:rPr>
        <w:t xml:space="preserve">10 </w:t>
      </w:r>
      <w:proofErr w:type="spellStart"/>
      <w:r w:rsidRPr="00383CE7">
        <w:rPr>
          <w:rFonts w:ascii="Times New Roman" w:hAnsi="Times New Roman" w:cs="Times New Roman"/>
          <w:sz w:val="28"/>
          <w:szCs w:val="28"/>
          <w:bdr w:val="none" w:sz="0" w:space="0" w:color="auto" w:frame="1"/>
        </w:rPr>
        <w:t>Барсукова</w:t>
      </w:r>
      <w:proofErr w:type="spellEnd"/>
      <w:r w:rsidRPr="00383CE7">
        <w:rPr>
          <w:rFonts w:ascii="Times New Roman" w:hAnsi="Times New Roman" w:cs="Times New Roman"/>
          <w:sz w:val="28"/>
          <w:szCs w:val="28"/>
          <w:bdr w:val="none" w:sz="0" w:space="0" w:color="auto" w:frame="1"/>
        </w:rPr>
        <w:t xml:space="preserve"> С.Ю. Отечественный рынок продовольствия: как и в чьих интересах проводится импортно-экспортная политика // Мир России. - 2010. - N 2. - С.148-167.</w:t>
      </w:r>
    </w:p>
    <w:p w14:paraId="77F800FB" w14:textId="6548B253" w:rsidR="00620137" w:rsidRPr="00383CE7" w:rsidRDefault="00620137" w:rsidP="00047D3C">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11 </w:t>
      </w:r>
      <w:proofErr w:type="spellStart"/>
      <w:r w:rsidRPr="00383CE7">
        <w:rPr>
          <w:rFonts w:ascii="Times New Roman" w:hAnsi="Times New Roman" w:cs="Times New Roman"/>
          <w:sz w:val="28"/>
          <w:szCs w:val="28"/>
        </w:rPr>
        <w:t>Ващекин</w:t>
      </w:r>
      <w:proofErr w:type="spellEnd"/>
      <w:r w:rsidRPr="00383CE7">
        <w:rPr>
          <w:rFonts w:ascii="Times New Roman" w:hAnsi="Times New Roman" w:cs="Times New Roman"/>
          <w:sz w:val="28"/>
          <w:szCs w:val="28"/>
        </w:rPr>
        <w:t xml:space="preserve">, Н.П. Информатизация общества и устойчивое развитие / </w:t>
      </w:r>
      <w:proofErr w:type="spellStart"/>
      <w:r w:rsidRPr="00383CE7">
        <w:rPr>
          <w:rFonts w:ascii="Times New Roman" w:hAnsi="Times New Roman" w:cs="Times New Roman"/>
          <w:sz w:val="28"/>
          <w:szCs w:val="28"/>
        </w:rPr>
        <w:t>Ващекин</w:t>
      </w:r>
      <w:proofErr w:type="spellEnd"/>
      <w:r w:rsidRPr="00383CE7">
        <w:rPr>
          <w:rFonts w:ascii="Times New Roman" w:hAnsi="Times New Roman" w:cs="Times New Roman"/>
          <w:sz w:val="28"/>
          <w:szCs w:val="28"/>
        </w:rPr>
        <w:t xml:space="preserve"> Н.П., </w:t>
      </w:r>
      <w:proofErr w:type="spellStart"/>
      <w:r w:rsidRPr="00383CE7">
        <w:rPr>
          <w:rFonts w:ascii="Times New Roman" w:hAnsi="Times New Roman" w:cs="Times New Roman"/>
          <w:sz w:val="28"/>
          <w:szCs w:val="28"/>
        </w:rPr>
        <w:t>Пасхин</w:t>
      </w:r>
      <w:proofErr w:type="spellEnd"/>
      <w:r w:rsidRPr="00383CE7">
        <w:rPr>
          <w:rFonts w:ascii="Times New Roman" w:hAnsi="Times New Roman" w:cs="Times New Roman"/>
          <w:sz w:val="28"/>
          <w:szCs w:val="28"/>
        </w:rPr>
        <w:t xml:space="preserve"> Е.Н., Урсул А.Д. – М., 2000. – 267 с.</w:t>
      </w:r>
    </w:p>
    <w:p w14:paraId="004A9513" w14:textId="30EE084C" w:rsidR="00620137" w:rsidRPr="00383CE7" w:rsidRDefault="00620137" w:rsidP="00047D3C">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lastRenderedPageBreak/>
        <w:t xml:space="preserve">12 </w:t>
      </w:r>
      <w:proofErr w:type="spellStart"/>
      <w:r w:rsidRPr="00383CE7">
        <w:rPr>
          <w:rFonts w:ascii="Times New Roman" w:hAnsi="Times New Roman" w:cs="Times New Roman"/>
          <w:sz w:val="28"/>
          <w:szCs w:val="28"/>
        </w:rPr>
        <w:t>Данильян</w:t>
      </w:r>
      <w:proofErr w:type="spellEnd"/>
      <w:r w:rsidRPr="00383CE7">
        <w:rPr>
          <w:rFonts w:ascii="Times New Roman" w:hAnsi="Times New Roman" w:cs="Times New Roman"/>
          <w:sz w:val="28"/>
          <w:szCs w:val="28"/>
        </w:rPr>
        <w:t xml:space="preserve"> В.А. Глобальное информационное общество: культура и человек // Философские горизонты. Научно-теоретический журнал Института философии имени Г.С. Сковороды НАН Украины и Полтавского государственного педагогического университета имени В.Г. Короленко. - Киев-Полтава, 2005. - </w:t>
      </w:r>
      <w:proofErr w:type="spellStart"/>
      <w:r w:rsidRPr="00383CE7">
        <w:rPr>
          <w:rFonts w:ascii="Times New Roman" w:hAnsi="Times New Roman" w:cs="Times New Roman"/>
          <w:sz w:val="28"/>
          <w:szCs w:val="28"/>
        </w:rPr>
        <w:t>Вып</w:t>
      </w:r>
      <w:proofErr w:type="spellEnd"/>
      <w:r w:rsidRPr="00383CE7">
        <w:rPr>
          <w:rFonts w:ascii="Times New Roman" w:hAnsi="Times New Roman" w:cs="Times New Roman"/>
          <w:sz w:val="28"/>
          <w:szCs w:val="28"/>
        </w:rPr>
        <w:t>. 14. - С. 67-78.</w:t>
      </w:r>
    </w:p>
    <w:p w14:paraId="48459EFE" w14:textId="36C125E6" w:rsidR="00620137" w:rsidRPr="00383CE7" w:rsidRDefault="00620137" w:rsidP="00047D3C">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bdr w:val="none" w:sz="0" w:space="0" w:color="auto" w:frame="1"/>
        </w:rPr>
        <w:t xml:space="preserve"> 13 ИКТ-компетенции как фактор социально-экономического развития Росси\ Под ред. </w:t>
      </w:r>
      <w:proofErr w:type="spellStart"/>
      <w:r w:rsidRPr="00383CE7">
        <w:rPr>
          <w:rFonts w:ascii="Times New Roman" w:hAnsi="Times New Roman" w:cs="Times New Roman"/>
          <w:sz w:val="28"/>
          <w:szCs w:val="28"/>
          <w:bdr w:val="none" w:sz="0" w:space="0" w:color="auto" w:frame="1"/>
        </w:rPr>
        <w:t>Ю.Е.Хохлова</w:t>
      </w:r>
      <w:proofErr w:type="spellEnd"/>
      <w:r w:rsidRPr="00383CE7">
        <w:rPr>
          <w:rFonts w:ascii="Times New Roman" w:hAnsi="Times New Roman" w:cs="Times New Roman"/>
          <w:sz w:val="28"/>
          <w:szCs w:val="28"/>
          <w:bdr w:val="none" w:sz="0" w:space="0" w:color="auto" w:frame="1"/>
        </w:rPr>
        <w:t xml:space="preserve">, </w:t>
      </w:r>
      <w:proofErr w:type="spellStart"/>
      <w:r w:rsidRPr="00383CE7">
        <w:rPr>
          <w:rFonts w:ascii="Times New Roman" w:hAnsi="Times New Roman" w:cs="Times New Roman"/>
          <w:sz w:val="28"/>
          <w:szCs w:val="28"/>
          <w:bdr w:val="none" w:sz="0" w:space="0" w:color="auto" w:frame="1"/>
        </w:rPr>
        <w:t>С.Б.Шапошника</w:t>
      </w:r>
      <w:proofErr w:type="spellEnd"/>
      <w:r w:rsidRPr="00383CE7">
        <w:rPr>
          <w:rFonts w:ascii="Times New Roman" w:hAnsi="Times New Roman" w:cs="Times New Roman"/>
          <w:sz w:val="28"/>
          <w:szCs w:val="28"/>
          <w:bdr w:val="none" w:sz="0" w:space="0" w:color="auto" w:frame="1"/>
        </w:rPr>
        <w:t>. М.: Институт информационного общества, 2012. С.74</w:t>
      </w:r>
    </w:p>
    <w:p w14:paraId="31F14CBE" w14:textId="2AD7BDAD" w:rsidR="00620137" w:rsidRPr="00383CE7" w:rsidRDefault="00620137" w:rsidP="00047D3C">
      <w:pPr>
        <w:spacing w:after="0" w:line="360" w:lineRule="auto"/>
        <w:ind w:firstLine="709"/>
        <w:jc w:val="both"/>
        <w:rPr>
          <w:rFonts w:ascii="Times New Roman" w:hAnsi="Times New Roman" w:cs="Times New Roman"/>
          <w:sz w:val="28"/>
          <w:szCs w:val="28"/>
          <w:bdr w:val="none" w:sz="0" w:space="0" w:color="auto" w:frame="1"/>
        </w:rPr>
      </w:pPr>
      <w:r w:rsidRPr="00383CE7">
        <w:rPr>
          <w:rFonts w:ascii="Times New Roman" w:hAnsi="Times New Roman" w:cs="Times New Roman"/>
          <w:sz w:val="28"/>
          <w:szCs w:val="28"/>
          <w:bdr w:val="none" w:sz="0" w:space="0" w:color="auto" w:frame="1"/>
        </w:rPr>
        <w:t>14 Князев Ю. Перспективы российской экономики: шанс на ускорение. // Общество и экономика. – 2014 г., № 2-3 С.29-32</w:t>
      </w:r>
    </w:p>
    <w:p w14:paraId="1119EE6B" w14:textId="31945683" w:rsidR="00620137" w:rsidRPr="00383CE7" w:rsidRDefault="00620137" w:rsidP="00047D3C">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bdr w:val="none" w:sz="0" w:space="0" w:color="auto" w:frame="1"/>
        </w:rPr>
        <w:t xml:space="preserve">15 </w:t>
      </w:r>
      <w:proofErr w:type="spellStart"/>
      <w:r w:rsidRPr="00383CE7">
        <w:rPr>
          <w:rFonts w:ascii="Times New Roman" w:hAnsi="Times New Roman" w:cs="Times New Roman"/>
          <w:sz w:val="28"/>
          <w:szCs w:val="28"/>
          <w:bdr w:val="none" w:sz="0" w:space="0" w:color="auto" w:frame="1"/>
        </w:rPr>
        <w:t>Кублин</w:t>
      </w:r>
      <w:proofErr w:type="spellEnd"/>
      <w:r w:rsidRPr="00383CE7">
        <w:rPr>
          <w:rFonts w:ascii="Times New Roman" w:hAnsi="Times New Roman" w:cs="Times New Roman"/>
          <w:sz w:val="28"/>
          <w:szCs w:val="28"/>
          <w:bdr w:val="none" w:sz="0" w:space="0" w:color="auto" w:frame="1"/>
        </w:rPr>
        <w:t xml:space="preserve"> И. Проблемы и противоречия развития маркетинговых исследований в современной рыночной экономике / </w:t>
      </w:r>
      <w:proofErr w:type="spellStart"/>
      <w:r w:rsidRPr="00383CE7">
        <w:rPr>
          <w:rFonts w:ascii="Times New Roman" w:hAnsi="Times New Roman" w:cs="Times New Roman"/>
          <w:sz w:val="28"/>
          <w:szCs w:val="28"/>
          <w:bdr w:val="none" w:sz="0" w:space="0" w:color="auto" w:frame="1"/>
        </w:rPr>
        <w:t>И.Кублин</w:t>
      </w:r>
      <w:proofErr w:type="spellEnd"/>
      <w:r w:rsidRPr="00383CE7">
        <w:rPr>
          <w:rFonts w:ascii="Times New Roman" w:hAnsi="Times New Roman" w:cs="Times New Roman"/>
          <w:sz w:val="28"/>
          <w:szCs w:val="28"/>
          <w:bdr w:val="none" w:sz="0" w:space="0" w:color="auto" w:frame="1"/>
        </w:rPr>
        <w:t xml:space="preserve">, </w:t>
      </w:r>
      <w:proofErr w:type="spellStart"/>
      <w:r w:rsidRPr="00383CE7">
        <w:rPr>
          <w:rFonts w:ascii="Times New Roman" w:hAnsi="Times New Roman" w:cs="Times New Roman"/>
          <w:sz w:val="28"/>
          <w:szCs w:val="28"/>
          <w:bdr w:val="none" w:sz="0" w:space="0" w:color="auto" w:frame="1"/>
        </w:rPr>
        <w:t>С.Санинский</w:t>
      </w:r>
      <w:proofErr w:type="spellEnd"/>
      <w:r w:rsidRPr="00383CE7">
        <w:rPr>
          <w:rFonts w:ascii="Times New Roman" w:hAnsi="Times New Roman" w:cs="Times New Roman"/>
          <w:sz w:val="28"/>
          <w:szCs w:val="28"/>
          <w:bdr w:val="none" w:sz="0" w:space="0" w:color="auto" w:frame="1"/>
        </w:rPr>
        <w:t xml:space="preserve">, </w:t>
      </w:r>
      <w:proofErr w:type="spellStart"/>
      <w:r w:rsidRPr="00383CE7">
        <w:rPr>
          <w:rFonts w:ascii="Times New Roman" w:hAnsi="Times New Roman" w:cs="Times New Roman"/>
          <w:sz w:val="28"/>
          <w:szCs w:val="28"/>
          <w:bdr w:val="none" w:sz="0" w:space="0" w:color="auto" w:frame="1"/>
        </w:rPr>
        <w:t>В.Тинякова</w:t>
      </w:r>
      <w:proofErr w:type="spellEnd"/>
      <w:r w:rsidRPr="00383CE7">
        <w:rPr>
          <w:rFonts w:ascii="Times New Roman" w:hAnsi="Times New Roman" w:cs="Times New Roman"/>
          <w:sz w:val="28"/>
          <w:szCs w:val="28"/>
          <w:bdr w:val="none" w:sz="0" w:space="0" w:color="auto" w:frame="1"/>
        </w:rPr>
        <w:t xml:space="preserve"> // </w:t>
      </w:r>
      <w:proofErr w:type="spellStart"/>
      <w:r w:rsidRPr="00383CE7">
        <w:rPr>
          <w:rFonts w:ascii="Times New Roman" w:hAnsi="Times New Roman" w:cs="Times New Roman"/>
          <w:sz w:val="28"/>
          <w:szCs w:val="28"/>
          <w:bdr w:val="none" w:sz="0" w:space="0" w:color="auto" w:frame="1"/>
        </w:rPr>
        <w:t>Пробл</w:t>
      </w:r>
      <w:proofErr w:type="spellEnd"/>
      <w:r w:rsidRPr="00383CE7">
        <w:rPr>
          <w:rFonts w:ascii="Times New Roman" w:hAnsi="Times New Roman" w:cs="Times New Roman"/>
          <w:sz w:val="28"/>
          <w:szCs w:val="28"/>
          <w:bdr w:val="none" w:sz="0" w:space="0" w:color="auto" w:frame="1"/>
        </w:rPr>
        <w:t xml:space="preserve">. теории и практики </w:t>
      </w:r>
      <w:proofErr w:type="spellStart"/>
      <w:r w:rsidRPr="00383CE7">
        <w:rPr>
          <w:rFonts w:ascii="Times New Roman" w:hAnsi="Times New Roman" w:cs="Times New Roman"/>
          <w:sz w:val="28"/>
          <w:szCs w:val="28"/>
          <w:bdr w:val="none" w:sz="0" w:space="0" w:color="auto" w:frame="1"/>
        </w:rPr>
        <w:t>управл</w:t>
      </w:r>
      <w:proofErr w:type="spellEnd"/>
      <w:r w:rsidRPr="00383CE7">
        <w:rPr>
          <w:rFonts w:ascii="Times New Roman" w:hAnsi="Times New Roman" w:cs="Times New Roman"/>
          <w:sz w:val="28"/>
          <w:szCs w:val="28"/>
          <w:bdr w:val="none" w:sz="0" w:space="0" w:color="auto" w:frame="1"/>
        </w:rPr>
        <w:t>. - 2015. - N 10. - С.113-119</w:t>
      </w:r>
    </w:p>
    <w:p w14:paraId="2ADC26BC" w14:textId="22C7B011" w:rsidR="00620137" w:rsidRPr="00383CE7" w:rsidRDefault="00620137" w:rsidP="00047D3C">
      <w:pPr>
        <w:spacing w:after="0" w:line="360" w:lineRule="auto"/>
        <w:ind w:firstLine="709"/>
        <w:jc w:val="both"/>
        <w:rPr>
          <w:rFonts w:ascii="Times New Roman" w:hAnsi="Times New Roman" w:cs="Times New Roman"/>
          <w:sz w:val="28"/>
          <w:szCs w:val="28"/>
          <w:bdr w:val="none" w:sz="0" w:space="0" w:color="auto" w:frame="1"/>
        </w:rPr>
      </w:pPr>
      <w:r w:rsidRPr="00383CE7">
        <w:rPr>
          <w:rFonts w:ascii="Times New Roman" w:hAnsi="Times New Roman" w:cs="Times New Roman"/>
          <w:sz w:val="28"/>
          <w:szCs w:val="28"/>
          <w:bdr w:val="none" w:sz="0" w:space="0" w:color="auto" w:frame="1"/>
        </w:rPr>
        <w:t xml:space="preserve">16 </w:t>
      </w:r>
      <w:proofErr w:type="spellStart"/>
      <w:r w:rsidRPr="00383CE7">
        <w:rPr>
          <w:rFonts w:ascii="Times New Roman" w:hAnsi="Times New Roman" w:cs="Times New Roman"/>
          <w:sz w:val="28"/>
          <w:szCs w:val="28"/>
          <w:bdr w:val="none" w:sz="0" w:space="0" w:color="auto" w:frame="1"/>
        </w:rPr>
        <w:t>Кушлин</w:t>
      </w:r>
      <w:proofErr w:type="spellEnd"/>
      <w:r w:rsidRPr="00383CE7">
        <w:rPr>
          <w:rFonts w:ascii="Times New Roman" w:hAnsi="Times New Roman" w:cs="Times New Roman"/>
          <w:sz w:val="28"/>
          <w:szCs w:val="28"/>
          <w:bdr w:val="none" w:sz="0" w:space="0" w:color="auto" w:frame="1"/>
        </w:rPr>
        <w:t xml:space="preserve"> В. Эффективность рыночных преобразований в России // Общество и экономика. - 1998. - N 6. - С.15-21.</w:t>
      </w:r>
    </w:p>
    <w:p w14:paraId="5AC6C60C" w14:textId="61BA32CC" w:rsidR="00620137" w:rsidRPr="00383CE7" w:rsidRDefault="00620137" w:rsidP="00047D3C">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17 Марков Б. Человек в эпоху масс-медиа // Информационное общество: Сб. – М.: ООО «Издательство АСТ», 2004. – С. 452-507</w:t>
      </w:r>
    </w:p>
    <w:p w14:paraId="16A8ACB4" w14:textId="48CE7945" w:rsidR="00620137" w:rsidRPr="00383CE7" w:rsidRDefault="00620137" w:rsidP="00047D3C">
      <w:pPr>
        <w:spacing w:after="0" w:line="360" w:lineRule="auto"/>
        <w:ind w:firstLine="709"/>
        <w:jc w:val="both"/>
        <w:rPr>
          <w:rFonts w:ascii="Times New Roman" w:hAnsi="Times New Roman" w:cs="Times New Roman"/>
          <w:sz w:val="28"/>
          <w:szCs w:val="28"/>
          <w:bdr w:val="none" w:sz="0" w:space="0" w:color="auto" w:frame="1"/>
        </w:rPr>
      </w:pPr>
      <w:r w:rsidRPr="00383CE7">
        <w:rPr>
          <w:rFonts w:ascii="Times New Roman" w:hAnsi="Times New Roman" w:cs="Times New Roman"/>
          <w:sz w:val="28"/>
          <w:szCs w:val="28"/>
          <w:bdr w:val="none" w:sz="0" w:space="0" w:color="auto" w:frame="1"/>
        </w:rPr>
        <w:t>18</w:t>
      </w:r>
      <w:r w:rsidR="00B253D5" w:rsidRPr="00383CE7">
        <w:rPr>
          <w:rFonts w:ascii="Times New Roman" w:hAnsi="Times New Roman" w:cs="Times New Roman"/>
          <w:sz w:val="28"/>
          <w:szCs w:val="28"/>
          <w:bdr w:val="none" w:sz="0" w:space="0" w:color="auto" w:frame="1"/>
        </w:rPr>
        <w:t xml:space="preserve"> </w:t>
      </w:r>
      <w:r w:rsidRPr="00383CE7">
        <w:rPr>
          <w:rFonts w:ascii="Times New Roman" w:hAnsi="Times New Roman" w:cs="Times New Roman"/>
          <w:sz w:val="28"/>
          <w:szCs w:val="28"/>
          <w:bdr w:val="none" w:sz="0" w:space="0" w:color="auto" w:frame="1"/>
        </w:rPr>
        <w:t>Рыночная власть и факторы ее обуславливающие / Стрельцов М., Власова Н. // Современный научный вестник. — 2014. — № 2. — С. 13–18.</w:t>
      </w:r>
    </w:p>
    <w:p w14:paraId="5FF62FE8" w14:textId="340F2528" w:rsidR="00620137" w:rsidRPr="00383CE7" w:rsidRDefault="00B253D5" w:rsidP="00047D3C">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sz w:val="28"/>
          <w:szCs w:val="28"/>
        </w:rPr>
        <w:t xml:space="preserve">19 </w:t>
      </w:r>
      <w:r w:rsidR="00620137" w:rsidRPr="00383CE7">
        <w:rPr>
          <w:rFonts w:ascii="Times New Roman" w:hAnsi="Times New Roman" w:cs="Times New Roman"/>
          <w:sz w:val="28"/>
          <w:szCs w:val="28"/>
        </w:rPr>
        <w:t xml:space="preserve">Современная экономика. Многоуровневое учебное пособие – Ростов-на-Дону: Изд-во "Феникс", 2000 </w:t>
      </w:r>
    </w:p>
    <w:p w14:paraId="0298D22B" w14:textId="623A220A" w:rsidR="00620137" w:rsidRPr="00383CE7" w:rsidRDefault="00B253D5" w:rsidP="00047D3C">
      <w:pPr>
        <w:spacing w:after="0" w:line="360" w:lineRule="auto"/>
        <w:ind w:firstLine="709"/>
        <w:jc w:val="both"/>
        <w:rPr>
          <w:rFonts w:ascii="Times New Roman" w:hAnsi="Times New Roman" w:cs="Times New Roman"/>
          <w:sz w:val="28"/>
          <w:szCs w:val="28"/>
        </w:rPr>
      </w:pPr>
      <w:r w:rsidRPr="00383CE7">
        <w:rPr>
          <w:rFonts w:ascii="Times New Roman" w:eastAsia="Times New Roman" w:hAnsi="Times New Roman" w:cs="Times New Roman"/>
          <w:bCs/>
          <w:sz w:val="28"/>
          <w:szCs w:val="28"/>
          <w:lang w:eastAsia="ru-RU"/>
        </w:rPr>
        <w:t xml:space="preserve">20 Харитонова А.В. </w:t>
      </w:r>
      <w:r w:rsidR="00620137" w:rsidRPr="00383CE7">
        <w:rPr>
          <w:rFonts w:ascii="Times New Roman" w:eastAsia="Times New Roman" w:hAnsi="Times New Roman" w:cs="Times New Roman"/>
          <w:bCs/>
          <w:sz w:val="28"/>
          <w:szCs w:val="28"/>
          <w:lang w:eastAsia="ru-RU"/>
        </w:rPr>
        <w:t>ОСОБЕННОСТИ СТАНОВЛЕНИЯ РЫНОЧНОЙ ЭКОНОМИКИ В РОССИИ И ПЕРСПЕКТИВЫ ДАЛЬНЕЙШЕГО РАЗВИТИЯ</w:t>
      </w:r>
      <w:r w:rsidR="00620137" w:rsidRPr="00383CE7">
        <w:rPr>
          <w:rFonts w:ascii="Times New Roman" w:eastAsia="Times New Roman" w:hAnsi="Times New Roman" w:cs="Times New Roman"/>
          <w:bCs/>
          <w:sz w:val="24"/>
          <w:szCs w:val="28"/>
          <w:lang w:eastAsia="ru-RU"/>
        </w:rPr>
        <w:t xml:space="preserve"> </w:t>
      </w:r>
      <w:r w:rsidR="00620137" w:rsidRPr="00383CE7">
        <w:rPr>
          <w:rFonts w:ascii="Times New Roman" w:eastAsia="Times New Roman" w:hAnsi="Times New Roman" w:cs="Times New Roman"/>
          <w:bCs/>
          <w:sz w:val="28"/>
          <w:szCs w:val="28"/>
          <w:lang w:eastAsia="ru-RU"/>
        </w:rPr>
        <w:t>/</w:t>
      </w:r>
      <w:r w:rsidRPr="00383CE7">
        <w:rPr>
          <w:rFonts w:ascii="Times New Roman" w:eastAsia="Times New Roman" w:hAnsi="Times New Roman" w:cs="Times New Roman"/>
          <w:bCs/>
          <w:sz w:val="28"/>
          <w:szCs w:val="28"/>
          <w:lang w:eastAsia="ru-RU"/>
        </w:rPr>
        <w:t xml:space="preserve"> </w:t>
      </w:r>
      <w:proofErr w:type="spellStart"/>
      <w:r w:rsidRPr="00383CE7">
        <w:rPr>
          <w:rFonts w:ascii="Times New Roman" w:eastAsia="Times New Roman" w:hAnsi="Times New Roman" w:cs="Times New Roman"/>
          <w:bCs/>
          <w:sz w:val="28"/>
          <w:szCs w:val="28"/>
          <w:lang w:eastAsia="ru-RU"/>
        </w:rPr>
        <w:t>А.В.Харитонова</w:t>
      </w:r>
      <w:proofErr w:type="spellEnd"/>
      <w:r w:rsidRPr="00383CE7">
        <w:rPr>
          <w:rFonts w:ascii="Times New Roman" w:eastAsia="Times New Roman" w:hAnsi="Times New Roman" w:cs="Times New Roman"/>
          <w:bCs/>
          <w:sz w:val="28"/>
          <w:szCs w:val="28"/>
          <w:lang w:eastAsia="ru-RU"/>
        </w:rPr>
        <w:t xml:space="preserve">, </w:t>
      </w:r>
      <w:proofErr w:type="spellStart"/>
      <w:r w:rsidRPr="00383CE7">
        <w:rPr>
          <w:rFonts w:ascii="Times New Roman" w:eastAsia="Times New Roman" w:hAnsi="Times New Roman" w:cs="Times New Roman"/>
          <w:bCs/>
          <w:sz w:val="28"/>
          <w:szCs w:val="28"/>
          <w:lang w:eastAsia="ru-RU"/>
        </w:rPr>
        <w:t>М.И.Мордвинова</w:t>
      </w:r>
      <w:proofErr w:type="spellEnd"/>
      <w:r w:rsidRPr="00383CE7">
        <w:rPr>
          <w:rFonts w:ascii="Times New Roman" w:eastAsia="Times New Roman" w:hAnsi="Times New Roman" w:cs="Times New Roman"/>
          <w:bCs/>
          <w:sz w:val="28"/>
          <w:szCs w:val="28"/>
          <w:lang w:eastAsia="ru-RU"/>
        </w:rPr>
        <w:t xml:space="preserve"> /</w:t>
      </w:r>
      <w:r w:rsidR="00620137" w:rsidRPr="00383CE7">
        <w:rPr>
          <w:rFonts w:ascii="Times New Roman" w:eastAsia="Times New Roman" w:hAnsi="Times New Roman" w:cs="Times New Roman"/>
          <w:bCs/>
          <w:sz w:val="28"/>
          <w:szCs w:val="28"/>
          <w:lang w:eastAsia="ru-RU"/>
        </w:rPr>
        <w:t xml:space="preserve">/ Молодежный научный форум: Общественные и экономические науки: </w:t>
      </w:r>
      <w:proofErr w:type="spellStart"/>
      <w:r w:rsidR="00620137" w:rsidRPr="00383CE7">
        <w:rPr>
          <w:rFonts w:ascii="Times New Roman" w:eastAsia="Times New Roman" w:hAnsi="Times New Roman" w:cs="Times New Roman"/>
          <w:bCs/>
          <w:sz w:val="28"/>
          <w:szCs w:val="28"/>
          <w:lang w:eastAsia="ru-RU"/>
        </w:rPr>
        <w:t>электр</w:t>
      </w:r>
      <w:proofErr w:type="spellEnd"/>
      <w:r w:rsidR="00620137" w:rsidRPr="00383CE7">
        <w:rPr>
          <w:rFonts w:ascii="Times New Roman" w:eastAsia="Times New Roman" w:hAnsi="Times New Roman" w:cs="Times New Roman"/>
          <w:bCs/>
          <w:sz w:val="28"/>
          <w:szCs w:val="28"/>
          <w:lang w:eastAsia="ru-RU"/>
        </w:rPr>
        <w:t xml:space="preserve">. сб. ст. по мат. XVIII </w:t>
      </w:r>
      <w:proofErr w:type="spellStart"/>
      <w:r w:rsidR="00620137" w:rsidRPr="00383CE7">
        <w:rPr>
          <w:rFonts w:ascii="Times New Roman" w:eastAsia="Times New Roman" w:hAnsi="Times New Roman" w:cs="Times New Roman"/>
          <w:bCs/>
          <w:sz w:val="28"/>
          <w:szCs w:val="28"/>
          <w:lang w:eastAsia="ru-RU"/>
        </w:rPr>
        <w:t>междунар</w:t>
      </w:r>
      <w:proofErr w:type="spellEnd"/>
      <w:r w:rsidR="00620137" w:rsidRPr="00383CE7">
        <w:rPr>
          <w:rFonts w:ascii="Times New Roman" w:eastAsia="Times New Roman" w:hAnsi="Times New Roman" w:cs="Times New Roman"/>
          <w:bCs/>
          <w:sz w:val="28"/>
          <w:szCs w:val="28"/>
          <w:lang w:eastAsia="ru-RU"/>
        </w:rPr>
        <w:t>. студ. науч.-</w:t>
      </w:r>
      <w:proofErr w:type="spellStart"/>
      <w:r w:rsidR="00620137" w:rsidRPr="00383CE7">
        <w:rPr>
          <w:rFonts w:ascii="Times New Roman" w:eastAsia="Times New Roman" w:hAnsi="Times New Roman" w:cs="Times New Roman"/>
          <w:bCs/>
          <w:sz w:val="28"/>
          <w:szCs w:val="28"/>
          <w:lang w:eastAsia="ru-RU"/>
        </w:rPr>
        <w:t>практ</w:t>
      </w:r>
      <w:proofErr w:type="spellEnd"/>
      <w:r w:rsidR="00620137" w:rsidRPr="00383CE7">
        <w:rPr>
          <w:rFonts w:ascii="Times New Roman" w:eastAsia="Times New Roman" w:hAnsi="Times New Roman" w:cs="Times New Roman"/>
          <w:bCs/>
          <w:sz w:val="28"/>
          <w:szCs w:val="28"/>
          <w:lang w:eastAsia="ru-RU"/>
        </w:rPr>
        <w:t xml:space="preserve">. </w:t>
      </w:r>
      <w:proofErr w:type="spellStart"/>
      <w:r w:rsidR="00620137" w:rsidRPr="00383CE7">
        <w:rPr>
          <w:rFonts w:ascii="Times New Roman" w:eastAsia="Times New Roman" w:hAnsi="Times New Roman" w:cs="Times New Roman"/>
          <w:bCs/>
          <w:sz w:val="28"/>
          <w:szCs w:val="28"/>
          <w:lang w:eastAsia="ru-RU"/>
        </w:rPr>
        <w:t>конф</w:t>
      </w:r>
      <w:proofErr w:type="spellEnd"/>
      <w:r w:rsidR="00620137" w:rsidRPr="00383CE7">
        <w:rPr>
          <w:rFonts w:ascii="Times New Roman" w:eastAsia="Times New Roman" w:hAnsi="Times New Roman" w:cs="Times New Roman"/>
          <w:bCs/>
          <w:sz w:val="28"/>
          <w:szCs w:val="28"/>
          <w:lang w:eastAsia="ru-RU"/>
        </w:rPr>
        <w:t xml:space="preserve">. № 11(18).   </w:t>
      </w:r>
    </w:p>
    <w:p w14:paraId="0C5E15E9" w14:textId="19078A52" w:rsidR="00887BCF" w:rsidRPr="00383CE7" w:rsidRDefault="00B253D5" w:rsidP="00D27A87">
      <w:pPr>
        <w:spacing w:after="0" w:line="360" w:lineRule="auto"/>
        <w:ind w:firstLine="709"/>
        <w:jc w:val="both"/>
        <w:rPr>
          <w:rFonts w:ascii="Times New Roman" w:hAnsi="Times New Roman" w:cs="Times New Roman"/>
          <w:sz w:val="28"/>
          <w:szCs w:val="28"/>
        </w:rPr>
      </w:pPr>
      <w:r w:rsidRPr="00383CE7">
        <w:rPr>
          <w:rFonts w:ascii="Times New Roman" w:hAnsi="Times New Roman" w:cs="Times New Roman"/>
          <w:color w:val="000000"/>
          <w:sz w:val="28"/>
          <w:szCs w:val="28"/>
        </w:rPr>
        <w:t xml:space="preserve">21 </w:t>
      </w:r>
      <w:proofErr w:type="spellStart"/>
      <w:r w:rsidR="00620137" w:rsidRPr="00383CE7">
        <w:rPr>
          <w:rFonts w:ascii="Times New Roman" w:hAnsi="Times New Roman" w:cs="Times New Roman"/>
          <w:color w:val="000000"/>
          <w:sz w:val="28"/>
          <w:szCs w:val="28"/>
        </w:rPr>
        <w:t>Чубукова</w:t>
      </w:r>
      <w:proofErr w:type="spellEnd"/>
      <w:r w:rsidR="00620137" w:rsidRPr="00383CE7">
        <w:rPr>
          <w:rFonts w:ascii="Times New Roman" w:hAnsi="Times New Roman" w:cs="Times New Roman"/>
          <w:color w:val="000000"/>
          <w:sz w:val="28"/>
          <w:szCs w:val="28"/>
        </w:rPr>
        <w:t xml:space="preserve"> Е. Формирование национального информационного рынка // Информационный бизнес. — 2010. — №1. — С. 89-90</w:t>
      </w:r>
    </w:p>
    <w:p w14:paraId="347ED691" w14:textId="72B60DEE" w:rsidR="00887BCF" w:rsidRPr="00383CE7" w:rsidRDefault="00887BCF" w:rsidP="00047D3C">
      <w:pPr>
        <w:spacing w:after="0" w:line="360" w:lineRule="auto"/>
        <w:ind w:firstLine="709"/>
        <w:jc w:val="both"/>
        <w:rPr>
          <w:rFonts w:ascii="Times New Roman" w:hAnsi="Times New Roman" w:cs="Times New Roman"/>
          <w:noProof/>
          <w:sz w:val="28"/>
          <w:szCs w:val="28"/>
          <w:lang w:eastAsia="ru-RU"/>
        </w:rPr>
      </w:pPr>
    </w:p>
    <w:p w14:paraId="268A22A6" w14:textId="5C3328D0" w:rsidR="00887BCF" w:rsidRPr="00383CE7" w:rsidRDefault="00887BCF" w:rsidP="00047D3C">
      <w:pPr>
        <w:spacing w:after="0" w:line="360" w:lineRule="auto"/>
        <w:ind w:firstLine="709"/>
        <w:jc w:val="both"/>
        <w:rPr>
          <w:rFonts w:ascii="Times New Roman" w:hAnsi="Times New Roman" w:cs="Times New Roman"/>
          <w:sz w:val="28"/>
          <w:szCs w:val="28"/>
        </w:rPr>
      </w:pPr>
    </w:p>
    <w:sectPr w:rsidR="00887BCF" w:rsidRPr="00383CE7" w:rsidSect="009F7E88">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66DAB" w14:textId="77777777" w:rsidR="00DD0728" w:rsidRDefault="00DD0728" w:rsidP="00AE442E">
      <w:pPr>
        <w:spacing w:after="0" w:line="240" w:lineRule="auto"/>
      </w:pPr>
      <w:r>
        <w:separator/>
      </w:r>
    </w:p>
  </w:endnote>
  <w:endnote w:type="continuationSeparator" w:id="0">
    <w:p w14:paraId="4F6CB139" w14:textId="77777777" w:rsidR="00DD0728" w:rsidRDefault="00DD0728" w:rsidP="00AE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915841"/>
      <w:docPartObj>
        <w:docPartGallery w:val="Page Numbers (Bottom of Page)"/>
        <w:docPartUnique/>
      </w:docPartObj>
    </w:sdtPr>
    <w:sdtEndPr/>
    <w:sdtContent>
      <w:p w14:paraId="0B8BB014" w14:textId="48E2C24B" w:rsidR="00DD0728" w:rsidRDefault="00DD0728">
        <w:pPr>
          <w:pStyle w:val="a8"/>
          <w:jc w:val="center"/>
        </w:pPr>
        <w:r>
          <w:fldChar w:fldCharType="begin"/>
        </w:r>
        <w:r>
          <w:instrText>PAGE   \* MERGEFORMAT</w:instrText>
        </w:r>
        <w:r>
          <w:fldChar w:fldCharType="separate"/>
        </w:r>
        <w:r w:rsidR="00D26F69">
          <w:rPr>
            <w:noProof/>
          </w:rPr>
          <w:t>3</w:t>
        </w:r>
        <w:r>
          <w:fldChar w:fldCharType="end"/>
        </w:r>
      </w:p>
    </w:sdtContent>
  </w:sdt>
  <w:p w14:paraId="5280E567" w14:textId="77777777" w:rsidR="00DD0728" w:rsidRDefault="00DD07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78048" w14:textId="77777777" w:rsidR="00DD0728" w:rsidRDefault="00DD0728" w:rsidP="00AE442E">
      <w:pPr>
        <w:spacing w:after="0" w:line="240" w:lineRule="auto"/>
      </w:pPr>
      <w:r>
        <w:separator/>
      </w:r>
    </w:p>
  </w:footnote>
  <w:footnote w:type="continuationSeparator" w:id="0">
    <w:p w14:paraId="58DAB52B" w14:textId="77777777" w:rsidR="00DD0728" w:rsidRDefault="00DD0728" w:rsidP="00AE4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Letter"/>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1AF464D"/>
    <w:multiLevelType w:val="hybridMultilevel"/>
    <w:tmpl w:val="91A83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116E8"/>
    <w:multiLevelType w:val="multilevel"/>
    <w:tmpl w:val="39A6015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4460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00599D"/>
    <w:multiLevelType w:val="hybridMultilevel"/>
    <w:tmpl w:val="5144F5A8"/>
    <w:lvl w:ilvl="0" w:tplc="EEFA8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17FB3"/>
    <w:multiLevelType w:val="hybridMultilevel"/>
    <w:tmpl w:val="34784680"/>
    <w:lvl w:ilvl="0" w:tplc="EEFA8D7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6" w15:restartNumberingAfterBreak="0">
    <w:nsid w:val="0E352786"/>
    <w:multiLevelType w:val="hybridMultilevel"/>
    <w:tmpl w:val="E9224AD4"/>
    <w:lvl w:ilvl="0" w:tplc="EEFA8D7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0F28293E"/>
    <w:multiLevelType w:val="hybridMultilevel"/>
    <w:tmpl w:val="15B87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12666A"/>
    <w:multiLevelType w:val="hybridMultilevel"/>
    <w:tmpl w:val="54BC25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B73C7B"/>
    <w:multiLevelType w:val="multilevel"/>
    <w:tmpl w:val="04A46B3E"/>
    <w:lvl w:ilvl="0">
      <w:start w:val="1"/>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15:restartNumberingAfterBreak="0">
    <w:nsid w:val="21B01BDC"/>
    <w:multiLevelType w:val="hybridMultilevel"/>
    <w:tmpl w:val="06B257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1B4930"/>
    <w:multiLevelType w:val="multilevel"/>
    <w:tmpl w:val="0AC2F8B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EF7188"/>
    <w:multiLevelType w:val="hybridMultilevel"/>
    <w:tmpl w:val="89E82AC0"/>
    <w:lvl w:ilvl="0" w:tplc="10863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1F661FD"/>
    <w:multiLevelType w:val="hybridMultilevel"/>
    <w:tmpl w:val="E6EA25FE"/>
    <w:lvl w:ilvl="0" w:tplc="EEFA8D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2262313"/>
    <w:multiLevelType w:val="multilevel"/>
    <w:tmpl w:val="DD6AEC5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37160C90"/>
    <w:multiLevelType w:val="hybridMultilevel"/>
    <w:tmpl w:val="317CE8D6"/>
    <w:lvl w:ilvl="0" w:tplc="EEFA8D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73E7483"/>
    <w:multiLevelType w:val="hybridMultilevel"/>
    <w:tmpl w:val="513608F8"/>
    <w:lvl w:ilvl="0" w:tplc="EEFA8D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B1975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F2981"/>
    <w:multiLevelType w:val="multilevel"/>
    <w:tmpl w:val="0F6026A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372966"/>
    <w:multiLevelType w:val="hybridMultilevel"/>
    <w:tmpl w:val="F25AF1C8"/>
    <w:lvl w:ilvl="0" w:tplc="014E57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59E0ED3"/>
    <w:multiLevelType w:val="multilevel"/>
    <w:tmpl w:val="BDEED09C"/>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32F72FC"/>
    <w:multiLevelType w:val="hybridMultilevel"/>
    <w:tmpl w:val="D786BB6E"/>
    <w:lvl w:ilvl="0" w:tplc="7F8A54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34A1218"/>
    <w:multiLevelType w:val="hybridMultilevel"/>
    <w:tmpl w:val="0D340A0C"/>
    <w:lvl w:ilvl="0" w:tplc="AF12E336">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7BF08CD"/>
    <w:multiLevelType w:val="hybridMultilevel"/>
    <w:tmpl w:val="20BAE166"/>
    <w:lvl w:ilvl="0" w:tplc="EEFA8D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8267C4D"/>
    <w:multiLevelType w:val="multilevel"/>
    <w:tmpl w:val="B7DABD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E2D3FAE"/>
    <w:multiLevelType w:val="hybridMultilevel"/>
    <w:tmpl w:val="53EE3EAA"/>
    <w:lvl w:ilvl="0" w:tplc="04190011">
      <w:start w:val="1"/>
      <w:numFmt w:val="decimal"/>
      <w:lvlText w:val="%1)"/>
      <w:lvlJc w:val="left"/>
      <w:pPr>
        <w:ind w:left="1287" w:hanging="360"/>
      </w:pPr>
    </w:lvl>
    <w:lvl w:ilvl="1" w:tplc="5516ADB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4795076"/>
    <w:multiLevelType w:val="hybridMultilevel"/>
    <w:tmpl w:val="6F988F5A"/>
    <w:lvl w:ilvl="0" w:tplc="EEFA8D7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691F0CF0"/>
    <w:multiLevelType w:val="hybridMultilevel"/>
    <w:tmpl w:val="309674EC"/>
    <w:lvl w:ilvl="0" w:tplc="EEFA8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A94E5C"/>
    <w:multiLevelType w:val="hybridMultilevel"/>
    <w:tmpl w:val="EAAEA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F421DA"/>
    <w:multiLevelType w:val="hybridMultilevel"/>
    <w:tmpl w:val="DDA46D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DCD1800"/>
    <w:multiLevelType w:val="hybridMultilevel"/>
    <w:tmpl w:val="F72279A4"/>
    <w:lvl w:ilvl="0" w:tplc="EEFA8D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F5B4385"/>
    <w:multiLevelType w:val="hybridMultilevel"/>
    <w:tmpl w:val="1C6807BC"/>
    <w:lvl w:ilvl="0" w:tplc="EEFA8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847265"/>
    <w:multiLevelType w:val="hybridMultilevel"/>
    <w:tmpl w:val="B07E87E0"/>
    <w:lvl w:ilvl="0" w:tplc="EEFA8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25A3F36"/>
    <w:multiLevelType w:val="hybridMultilevel"/>
    <w:tmpl w:val="AC142824"/>
    <w:lvl w:ilvl="0" w:tplc="753A90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2697A20"/>
    <w:multiLevelType w:val="hybridMultilevel"/>
    <w:tmpl w:val="FD6262F6"/>
    <w:lvl w:ilvl="0" w:tplc="EEFA8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4F37034"/>
    <w:multiLevelType w:val="hybridMultilevel"/>
    <w:tmpl w:val="AFBE8A12"/>
    <w:lvl w:ilvl="0" w:tplc="EEFA8D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9440270"/>
    <w:multiLevelType w:val="hybridMultilevel"/>
    <w:tmpl w:val="C1905F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A51BAE"/>
    <w:multiLevelType w:val="hybridMultilevel"/>
    <w:tmpl w:val="CD5E2552"/>
    <w:lvl w:ilvl="0" w:tplc="EEFA8D7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17"/>
  </w:num>
  <w:num w:numId="3">
    <w:abstractNumId w:val="24"/>
  </w:num>
  <w:num w:numId="4">
    <w:abstractNumId w:val="0"/>
  </w:num>
  <w:num w:numId="5">
    <w:abstractNumId w:val="16"/>
  </w:num>
  <w:num w:numId="6">
    <w:abstractNumId w:val="29"/>
  </w:num>
  <w:num w:numId="7">
    <w:abstractNumId w:val="14"/>
  </w:num>
  <w:num w:numId="8">
    <w:abstractNumId w:val="2"/>
  </w:num>
  <w:num w:numId="9">
    <w:abstractNumId w:val="33"/>
  </w:num>
  <w:num w:numId="10">
    <w:abstractNumId w:val="22"/>
  </w:num>
  <w:num w:numId="11">
    <w:abstractNumId w:val="13"/>
  </w:num>
  <w:num w:numId="12">
    <w:abstractNumId w:val="23"/>
  </w:num>
  <w:num w:numId="13">
    <w:abstractNumId w:val="28"/>
  </w:num>
  <w:num w:numId="14">
    <w:abstractNumId w:val="25"/>
  </w:num>
  <w:num w:numId="15">
    <w:abstractNumId w:val="35"/>
  </w:num>
  <w:num w:numId="16">
    <w:abstractNumId w:val="19"/>
  </w:num>
  <w:num w:numId="17">
    <w:abstractNumId w:val="30"/>
  </w:num>
  <w:num w:numId="18">
    <w:abstractNumId w:val="12"/>
  </w:num>
  <w:num w:numId="19">
    <w:abstractNumId w:val="15"/>
  </w:num>
  <w:num w:numId="20">
    <w:abstractNumId w:val="4"/>
  </w:num>
  <w:num w:numId="21">
    <w:abstractNumId w:val="21"/>
  </w:num>
  <w:num w:numId="22">
    <w:abstractNumId w:val="8"/>
  </w:num>
  <w:num w:numId="23">
    <w:abstractNumId w:val="31"/>
  </w:num>
  <w:num w:numId="24">
    <w:abstractNumId w:val="5"/>
  </w:num>
  <w:num w:numId="25">
    <w:abstractNumId w:val="6"/>
  </w:num>
  <w:num w:numId="26">
    <w:abstractNumId w:val="10"/>
  </w:num>
  <w:num w:numId="27">
    <w:abstractNumId w:val="11"/>
  </w:num>
  <w:num w:numId="28">
    <w:abstractNumId w:val="7"/>
  </w:num>
  <w:num w:numId="29">
    <w:abstractNumId w:val="20"/>
  </w:num>
  <w:num w:numId="30">
    <w:abstractNumId w:val="18"/>
  </w:num>
  <w:num w:numId="31">
    <w:abstractNumId w:val="37"/>
  </w:num>
  <w:num w:numId="32">
    <w:abstractNumId w:val="27"/>
  </w:num>
  <w:num w:numId="33">
    <w:abstractNumId w:val="32"/>
  </w:num>
  <w:num w:numId="34">
    <w:abstractNumId w:val="34"/>
  </w:num>
  <w:num w:numId="35">
    <w:abstractNumId w:val="26"/>
  </w:num>
  <w:num w:numId="36">
    <w:abstractNumId w:val="9"/>
  </w:num>
  <w:num w:numId="37">
    <w:abstractNumId w:val="3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DE7"/>
    <w:rsid w:val="00001DA7"/>
    <w:rsid w:val="00005A25"/>
    <w:rsid w:val="0002707B"/>
    <w:rsid w:val="0003773B"/>
    <w:rsid w:val="00042520"/>
    <w:rsid w:val="00047D3C"/>
    <w:rsid w:val="00052951"/>
    <w:rsid w:val="00054402"/>
    <w:rsid w:val="00055219"/>
    <w:rsid w:val="00057268"/>
    <w:rsid w:val="00064340"/>
    <w:rsid w:val="0007288D"/>
    <w:rsid w:val="00077E12"/>
    <w:rsid w:val="00080750"/>
    <w:rsid w:val="00080D0D"/>
    <w:rsid w:val="00080DE7"/>
    <w:rsid w:val="00093003"/>
    <w:rsid w:val="000A078A"/>
    <w:rsid w:val="000A7A7D"/>
    <w:rsid w:val="000B3891"/>
    <w:rsid w:val="000B5BE6"/>
    <w:rsid w:val="000C310C"/>
    <w:rsid w:val="000C5AC0"/>
    <w:rsid w:val="000D2B53"/>
    <w:rsid w:val="000F2BE8"/>
    <w:rsid w:val="00102A87"/>
    <w:rsid w:val="00106CBB"/>
    <w:rsid w:val="00115A8A"/>
    <w:rsid w:val="00142957"/>
    <w:rsid w:val="00147609"/>
    <w:rsid w:val="001554B7"/>
    <w:rsid w:val="00155A99"/>
    <w:rsid w:val="0015700F"/>
    <w:rsid w:val="0015715D"/>
    <w:rsid w:val="00163431"/>
    <w:rsid w:val="00164D0F"/>
    <w:rsid w:val="001652F0"/>
    <w:rsid w:val="00171D28"/>
    <w:rsid w:val="001822EA"/>
    <w:rsid w:val="001829CD"/>
    <w:rsid w:val="00182C68"/>
    <w:rsid w:val="00191334"/>
    <w:rsid w:val="001B572D"/>
    <w:rsid w:val="001C3AFE"/>
    <w:rsid w:val="001C3D07"/>
    <w:rsid w:val="001E2520"/>
    <w:rsid w:val="001E66AB"/>
    <w:rsid w:val="001F22EB"/>
    <w:rsid w:val="00200372"/>
    <w:rsid w:val="00200C0C"/>
    <w:rsid w:val="00202838"/>
    <w:rsid w:val="00213888"/>
    <w:rsid w:val="00222D38"/>
    <w:rsid w:val="0022461D"/>
    <w:rsid w:val="0022507D"/>
    <w:rsid w:val="00225D42"/>
    <w:rsid w:val="00230D64"/>
    <w:rsid w:val="00235B73"/>
    <w:rsid w:val="002362B7"/>
    <w:rsid w:val="002402AA"/>
    <w:rsid w:val="0024085D"/>
    <w:rsid w:val="00246DD3"/>
    <w:rsid w:val="00251EE2"/>
    <w:rsid w:val="00254C55"/>
    <w:rsid w:val="002575E5"/>
    <w:rsid w:val="0025761F"/>
    <w:rsid w:val="00262E82"/>
    <w:rsid w:val="00265915"/>
    <w:rsid w:val="00265D2B"/>
    <w:rsid w:val="00283492"/>
    <w:rsid w:val="00294C70"/>
    <w:rsid w:val="002977A5"/>
    <w:rsid w:val="002A13C8"/>
    <w:rsid w:val="002A75C2"/>
    <w:rsid w:val="002B16E4"/>
    <w:rsid w:val="002B4830"/>
    <w:rsid w:val="002B4988"/>
    <w:rsid w:val="002C28C1"/>
    <w:rsid w:val="002C544D"/>
    <w:rsid w:val="002E007C"/>
    <w:rsid w:val="002E4507"/>
    <w:rsid w:val="002E7B9B"/>
    <w:rsid w:val="002F1EF3"/>
    <w:rsid w:val="002F3512"/>
    <w:rsid w:val="00300B8C"/>
    <w:rsid w:val="00300D3E"/>
    <w:rsid w:val="00304601"/>
    <w:rsid w:val="003114C5"/>
    <w:rsid w:val="00311514"/>
    <w:rsid w:val="003115FA"/>
    <w:rsid w:val="00320E51"/>
    <w:rsid w:val="003231F6"/>
    <w:rsid w:val="00323C0E"/>
    <w:rsid w:val="00325CCD"/>
    <w:rsid w:val="003321AB"/>
    <w:rsid w:val="003471C5"/>
    <w:rsid w:val="00356284"/>
    <w:rsid w:val="00357912"/>
    <w:rsid w:val="00360FA4"/>
    <w:rsid w:val="00375DC2"/>
    <w:rsid w:val="00383CE7"/>
    <w:rsid w:val="00385690"/>
    <w:rsid w:val="00392FAF"/>
    <w:rsid w:val="003A22C3"/>
    <w:rsid w:val="003A4821"/>
    <w:rsid w:val="003A7D08"/>
    <w:rsid w:val="003B14E4"/>
    <w:rsid w:val="003B305B"/>
    <w:rsid w:val="003C62F0"/>
    <w:rsid w:val="003D5F43"/>
    <w:rsid w:val="003E69E7"/>
    <w:rsid w:val="003F16B6"/>
    <w:rsid w:val="003F2A28"/>
    <w:rsid w:val="00407254"/>
    <w:rsid w:val="004107D3"/>
    <w:rsid w:val="004129DC"/>
    <w:rsid w:val="00416565"/>
    <w:rsid w:val="00423214"/>
    <w:rsid w:val="004233BF"/>
    <w:rsid w:val="00424BAA"/>
    <w:rsid w:val="00426FE2"/>
    <w:rsid w:val="004350A8"/>
    <w:rsid w:val="00436B0A"/>
    <w:rsid w:val="00437734"/>
    <w:rsid w:val="00440481"/>
    <w:rsid w:val="00443248"/>
    <w:rsid w:val="004449F2"/>
    <w:rsid w:val="0045480A"/>
    <w:rsid w:val="00464706"/>
    <w:rsid w:val="00470D53"/>
    <w:rsid w:val="00471794"/>
    <w:rsid w:val="0047437E"/>
    <w:rsid w:val="004802EF"/>
    <w:rsid w:val="00484A08"/>
    <w:rsid w:val="00484BDF"/>
    <w:rsid w:val="004A007C"/>
    <w:rsid w:val="004C77C9"/>
    <w:rsid w:val="004C7FAF"/>
    <w:rsid w:val="004E5784"/>
    <w:rsid w:val="004F58EC"/>
    <w:rsid w:val="00501981"/>
    <w:rsid w:val="00503662"/>
    <w:rsid w:val="00505F3C"/>
    <w:rsid w:val="00506621"/>
    <w:rsid w:val="00506727"/>
    <w:rsid w:val="00514260"/>
    <w:rsid w:val="0051770B"/>
    <w:rsid w:val="00521D2E"/>
    <w:rsid w:val="005225E7"/>
    <w:rsid w:val="00526115"/>
    <w:rsid w:val="00530CDA"/>
    <w:rsid w:val="00530EDF"/>
    <w:rsid w:val="00532526"/>
    <w:rsid w:val="0054690F"/>
    <w:rsid w:val="00553231"/>
    <w:rsid w:val="00560BD8"/>
    <w:rsid w:val="0056532F"/>
    <w:rsid w:val="005655BD"/>
    <w:rsid w:val="00577294"/>
    <w:rsid w:val="005908AD"/>
    <w:rsid w:val="005910BC"/>
    <w:rsid w:val="00596E23"/>
    <w:rsid w:val="005A470A"/>
    <w:rsid w:val="005C0E59"/>
    <w:rsid w:val="005C312A"/>
    <w:rsid w:val="005D2EA8"/>
    <w:rsid w:val="005D3DE7"/>
    <w:rsid w:val="005E00A5"/>
    <w:rsid w:val="005E20E7"/>
    <w:rsid w:val="005E2A32"/>
    <w:rsid w:val="005E477F"/>
    <w:rsid w:val="005E68B0"/>
    <w:rsid w:val="005F082E"/>
    <w:rsid w:val="005F638F"/>
    <w:rsid w:val="006049C8"/>
    <w:rsid w:val="00620137"/>
    <w:rsid w:val="00621A5D"/>
    <w:rsid w:val="0062650C"/>
    <w:rsid w:val="00633AD7"/>
    <w:rsid w:val="00633E6C"/>
    <w:rsid w:val="00636627"/>
    <w:rsid w:val="00640340"/>
    <w:rsid w:val="0065687F"/>
    <w:rsid w:val="006630F9"/>
    <w:rsid w:val="00663B11"/>
    <w:rsid w:val="0067231B"/>
    <w:rsid w:val="00673365"/>
    <w:rsid w:val="00676830"/>
    <w:rsid w:val="00691FA7"/>
    <w:rsid w:val="00694CC1"/>
    <w:rsid w:val="00697F0A"/>
    <w:rsid w:val="006A3613"/>
    <w:rsid w:val="006A5DFC"/>
    <w:rsid w:val="006B51C3"/>
    <w:rsid w:val="006C1329"/>
    <w:rsid w:val="006C2978"/>
    <w:rsid w:val="006C4978"/>
    <w:rsid w:val="0070023A"/>
    <w:rsid w:val="0071048D"/>
    <w:rsid w:val="007166A8"/>
    <w:rsid w:val="00716A6B"/>
    <w:rsid w:val="00722262"/>
    <w:rsid w:val="00734395"/>
    <w:rsid w:val="0073496C"/>
    <w:rsid w:val="007403FD"/>
    <w:rsid w:val="007438F0"/>
    <w:rsid w:val="007611AF"/>
    <w:rsid w:val="00761647"/>
    <w:rsid w:val="00762431"/>
    <w:rsid w:val="007645E9"/>
    <w:rsid w:val="00766483"/>
    <w:rsid w:val="007664CF"/>
    <w:rsid w:val="0077686C"/>
    <w:rsid w:val="007821F9"/>
    <w:rsid w:val="00793EB0"/>
    <w:rsid w:val="00796181"/>
    <w:rsid w:val="007A3130"/>
    <w:rsid w:val="007A3674"/>
    <w:rsid w:val="007A6F2A"/>
    <w:rsid w:val="007B6F75"/>
    <w:rsid w:val="007B6FF4"/>
    <w:rsid w:val="007C1753"/>
    <w:rsid w:val="007C4373"/>
    <w:rsid w:val="007C6233"/>
    <w:rsid w:val="007C7564"/>
    <w:rsid w:val="007C77AC"/>
    <w:rsid w:val="007D1EBA"/>
    <w:rsid w:val="007E469F"/>
    <w:rsid w:val="007E62C5"/>
    <w:rsid w:val="007E7125"/>
    <w:rsid w:val="008040D1"/>
    <w:rsid w:val="00806E03"/>
    <w:rsid w:val="00811AEA"/>
    <w:rsid w:val="00814BD2"/>
    <w:rsid w:val="0083387C"/>
    <w:rsid w:val="00836BC5"/>
    <w:rsid w:val="00841E34"/>
    <w:rsid w:val="00847FD5"/>
    <w:rsid w:val="00856115"/>
    <w:rsid w:val="00862A78"/>
    <w:rsid w:val="008672CF"/>
    <w:rsid w:val="008704EA"/>
    <w:rsid w:val="0087254D"/>
    <w:rsid w:val="00876461"/>
    <w:rsid w:val="00877B5B"/>
    <w:rsid w:val="00887AF1"/>
    <w:rsid w:val="00887BCF"/>
    <w:rsid w:val="00894B66"/>
    <w:rsid w:val="008B5E82"/>
    <w:rsid w:val="008B6634"/>
    <w:rsid w:val="008C2FC1"/>
    <w:rsid w:val="008C61BD"/>
    <w:rsid w:val="008E2242"/>
    <w:rsid w:val="008F2D0F"/>
    <w:rsid w:val="008F5FBF"/>
    <w:rsid w:val="008F6C26"/>
    <w:rsid w:val="00902C89"/>
    <w:rsid w:val="00904E56"/>
    <w:rsid w:val="00912CAE"/>
    <w:rsid w:val="00914153"/>
    <w:rsid w:val="0091764E"/>
    <w:rsid w:val="00920CB4"/>
    <w:rsid w:val="00925969"/>
    <w:rsid w:val="00927C1B"/>
    <w:rsid w:val="00942175"/>
    <w:rsid w:val="00944E74"/>
    <w:rsid w:val="00945807"/>
    <w:rsid w:val="00950181"/>
    <w:rsid w:val="0095656A"/>
    <w:rsid w:val="009621D2"/>
    <w:rsid w:val="00970181"/>
    <w:rsid w:val="0097384B"/>
    <w:rsid w:val="00975A28"/>
    <w:rsid w:val="009808B1"/>
    <w:rsid w:val="0098321C"/>
    <w:rsid w:val="00991298"/>
    <w:rsid w:val="009961C7"/>
    <w:rsid w:val="009A332D"/>
    <w:rsid w:val="009B65DC"/>
    <w:rsid w:val="009C240D"/>
    <w:rsid w:val="009C5F7F"/>
    <w:rsid w:val="009D0535"/>
    <w:rsid w:val="009D729B"/>
    <w:rsid w:val="009E1E61"/>
    <w:rsid w:val="009E2351"/>
    <w:rsid w:val="009F7656"/>
    <w:rsid w:val="009F7E88"/>
    <w:rsid w:val="00A009B3"/>
    <w:rsid w:val="00A03465"/>
    <w:rsid w:val="00A066AE"/>
    <w:rsid w:val="00A17288"/>
    <w:rsid w:val="00A177A1"/>
    <w:rsid w:val="00A20115"/>
    <w:rsid w:val="00A211A4"/>
    <w:rsid w:val="00A250D0"/>
    <w:rsid w:val="00A262AA"/>
    <w:rsid w:val="00A278A5"/>
    <w:rsid w:val="00A314F4"/>
    <w:rsid w:val="00A36171"/>
    <w:rsid w:val="00A43C0E"/>
    <w:rsid w:val="00A520C1"/>
    <w:rsid w:val="00A53554"/>
    <w:rsid w:val="00A53748"/>
    <w:rsid w:val="00A5520B"/>
    <w:rsid w:val="00A64A96"/>
    <w:rsid w:val="00A70C70"/>
    <w:rsid w:val="00A93678"/>
    <w:rsid w:val="00A94102"/>
    <w:rsid w:val="00AA0DD1"/>
    <w:rsid w:val="00AA1634"/>
    <w:rsid w:val="00AA4702"/>
    <w:rsid w:val="00AC411D"/>
    <w:rsid w:val="00AC440A"/>
    <w:rsid w:val="00AC5236"/>
    <w:rsid w:val="00AC7795"/>
    <w:rsid w:val="00AD3586"/>
    <w:rsid w:val="00AD3725"/>
    <w:rsid w:val="00AE442E"/>
    <w:rsid w:val="00AE4791"/>
    <w:rsid w:val="00AE68CF"/>
    <w:rsid w:val="00AE698B"/>
    <w:rsid w:val="00AE75C6"/>
    <w:rsid w:val="00AF5F0D"/>
    <w:rsid w:val="00B01B15"/>
    <w:rsid w:val="00B07126"/>
    <w:rsid w:val="00B17129"/>
    <w:rsid w:val="00B24934"/>
    <w:rsid w:val="00B253D5"/>
    <w:rsid w:val="00B34D36"/>
    <w:rsid w:val="00B41A33"/>
    <w:rsid w:val="00B41B58"/>
    <w:rsid w:val="00B43E85"/>
    <w:rsid w:val="00B45097"/>
    <w:rsid w:val="00B46225"/>
    <w:rsid w:val="00B47EAD"/>
    <w:rsid w:val="00B56DAB"/>
    <w:rsid w:val="00B56FAB"/>
    <w:rsid w:val="00B70C3E"/>
    <w:rsid w:val="00B736D5"/>
    <w:rsid w:val="00B84770"/>
    <w:rsid w:val="00B8478F"/>
    <w:rsid w:val="00B854F2"/>
    <w:rsid w:val="00B9535F"/>
    <w:rsid w:val="00BA2574"/>
    <w:rsid w:val="00BA2E2F"/>
    <w:rsid w:val="00BA3DF4"/>
    <w:rsid w:val="00BA5B8E"/>
    <w:rsid w:val="00BA7A54"/>
    <w:rsid w:val="00BB465E"/>
    <w:rsid w:val="00BB4F3B"/>
    <w:rsid w:val="00BB638C"/>
    <w:rsid w:val="00BC2C82"/>
    <w:rsid w:val="00BC3B6B"/>
    <w:rsid w:val="00BC6CF6"/>
    <w:rsid w:val="00BD3377"/>
    <w:rsid w:val="00BD5432"/>
    <w:rsid w:val="00BD54E5"/>
    <w:rsid w:val="00BE31ED"/>
    <w:rsid w:val="00BE623D"/>
    <w:rsid w:val="00BE6509"/>
    <w:rsid w:val="00BF26C3"/>
    <w:rsid w:val="00BF4FC2"/>
    <w:rsid w:val="00C06EC9"/>
    <w:rsid w:val="00C07D34"/>
    <w:rsid w:val="00C15528"/>
    <w:rsid w:val="00C23D54"/>
    <w:rsid w:val="00C24FF1"/>
    <w:rsid w:val="00C25092"/>
    <w:rsid w:val="00C25D68"/>
    <w:rsid w:val="00C3297F"/>
    <w:rsid w:val="00C32BBE"/>
    <w:rsid w:val="00C41E68"/>
    <w:rsid w:val="00C47195"/>
    <w:rsid w:val="00C55803"/>
    <w:rsid w:val="00C6195A"/>
    <w:rsid w:val="00C651AE"/>
    <w:rsid w:val="00C66E83"/>
    <w:rsid w:val="00C71FFB"/>
    <w:rsid w:val="00C7799B"/>
    <w:rsid w:val="00C8607C"/>
    <w:rsid w:val="00C91003"/>
    <w:rsid w:val="00CA0078"/>
    <w:rsid w:val="00CA4187"/>
    <w:rsid w:val="00CB3396"/>
    <w:rsid w:val="00CB4D61"/>
    <w:rsid w:val="00CB589A"/>
    <w:rsid w:val="00CC49D2"/>
    <w:rsid w:val="00CC79DA"/>
    <w:rsid w:val="00CD208D"/>
    <w:rsid w:val="00CE1E70"/>
    <w:rsid w:val="00CE4921"/>
    <w:rsid w:val="00CE665B"/>
    <w:rsid w:val="00CF1528"/>
    <w:rsid w:val="00CF61C0"/>
    <w:rsid w:val="00D0653D"/>
    <w:rsid w:val="00D10A36"/>
    <w:rsid w:val="00D124F1"/>
    <w:rsid w:val="00D1750B"/>
    <w:rsid w:val="00D2100A"/>
    <w:rsid w:val="00D216E8"/>
    <w:rsid w:val="00D26F69"/>
    <w:rsid w:val="00D27A87"/>
    <w:rsid w:val="00D4463C"/>
    <w:rsid w:val="00D46D68"/>
    <w:rsid w:val="00D55B4A"/>
    <w:rsid w:val="00D6780A"/>
    <w:rsid w:val="00D716F2"/>
    <w:rsid w:val="00D7487A"/>
    <w:rsid w:val="00D83267"/>
    <w:rsid w:val="00D8743F"/>
    <w:rsid w:val="00D87F79"/>
    <w:rsid w:val="00D91853"/>
    <w:rsid w:val="00D9419F"/>
    <w:rsid w:val="00D975CF"/>
    <w:rsid w:val="00DA068C"/>
    <w:rsid w:val="00DA20B3"/>
    <w:rsid w:val="00DA23CF"/>
    <w:rsid w:val="00DB2C4F"/>
    <w:rsid w:val="00DC397F"/>
    <w:rsid w:val="00DD0359"/>
    <w:rsid w:val="00DD0728"/>
    <w:rsid w:val="00DD70A3"/>
    <w:rsid w:val="00DE58DF"/>
    <w:rsid w:val="00DF0686"/>
    <w:rsid w:val="00DF6D3A"/>
    <w:rsid w:val="00DF6DA7"/>
    <w:rsid w:val="00E11B80"/>
    <w:rsid w:val="00E11E8A"/>
    <w:rsid w:val="00E22E49"/>
    <w:rsid w:val="00E304D8"/>
    <w:rsid w:val="00E307CB"/>
    <w:rsid w:val="00E44647"/>
    <w:rsid w:val="00E45F1A"/>
    <w:rsid w:val="00E465D5"/>
    <w:rsid w:val="00E5647A"/>
    <w:rsid w:val="00E62D3D"/>
    <w:rsid w:val="00E67BBF"/>
    <w:rsid w:val="00E73722"/>
    <w:rsid w:val="00E74D37"/>
    <w:rsid w:val="00E76B60"/>
    <w:rsid w:val="00E80CA1"/>
    <w:rsid w:val="00E8487D"/>
    <w:rsid w:val="00E91B1A"/>
    <w:rsid w:val="00E956DD"/>
    <w:rsid w:val="00EA0709"/>
    <w:rsid w:val="00EA6652"/>
    <w:rsid w:val="00EA7D15"/>
    <w:rsid w:val="00EE1CC3"/>
    <w:rsid w:val="00EE58D8"/>
    <w:rsid w:val="00EF1379"/>
    <w:rsid w:val="00EF57B4"/>
    <w:rsid w:val="00F2044A"/>
    <w:rsid w:val="00F217BD"/>
    <w:rsid w:val="00F236B2"/>
    <w:rsid w:val="00F25C3B"/>
    <w:rsid w:val="00F3116E"/>
    <w:rsid w:val="00F32D3D"/>
    <w:rsid w:val="00F33FD2"/>
    <w:rsid w:val="00F4124F"/>
    <w:rsid w:val="00F426F2"/>
    <w:rsid w:val="00F437EA"/>
    <w:rsid w:val="00F44459"/>
    <w:rsid w:val="00F6403B"/>
    <w:rsid w:val="00F6744A"/>
    <w:rsid w:val="00F71D2E"/>
    <w:rsid w:val="00F72937"/>
    <w:rsid w:val="00F824C0"/>
    <w:rsid w:val="00F90EEB"/>
    <w:rsid w:val="00F91B4D"/>
    <w:rsid w:val="00F92C4C"/>
    <w:rsid w:val="00FA28FA"/>
    <w:rsid w:val="00FC47D0"/>
    <w:rsid w:val="00FD1123"/>
    <w:rsid w:val="00FE024F"/>
    <w:rsid w:val="00FF5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4FE4B"/>
  <w15:docId w15:val="{C77CC4D7-998C-42ED-A738-46D7F78F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E46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16A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795"/>
    <w:pPr>
      <w:ind w:left="720"/>
      <w:contextualSpacing/>
    </w:pPr>
  </w:style>
  <w:style w:type="character" w:styleId="a4">
    <w:name w:val="footnote reference"/>
    <w:uiPriority w:val="99"/>
    <w:semiHidden/>
    <w:unhideWhenUsed/>
    <w:rsid w:val="00AC7795"/>
    <w:rPr>
      <w:vertAlign w:val="superscript"/>
    </w:rPr>
  </w:style>
  <w:style w:type="character" w:customStyle="1" w:styleId="20">
    <w:name w:val="Заголовок 2 Знак"/>
    <w:basedOn w:val="a0"/>
    <w:link w:val="2"/>
    <w:uiPriority w:val="9"/>
    <w:rsid w:val="00716A6B"/>
    <w:rPr>
      <w:rFonts w:asciiTheme="majorHAnsi" w:eastAsiaTheme="majorEastAsia" w:hAnsiTheme="majorHAnsi" w:cstheme="majorBidi"/>
      <w:color w:val="2F5496" w:themeColor="accent1" w:themeShade="BF"/>
      <w:sz w:val="26"/>
      <w:szCs w:val="26"/>
    </w:rPr>
  </w:style>
  <w:style w:type="table" w:styleId="a5">
    <w:name w:val="Table Grid"/>
    <w:basedOn w:val="a1"/>
    <w:uiPriority w:val="39"/>
    <w:rsid w:val="002B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58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58EC"/>
  </w:style>
  <w:style w:type="paragraph" w:styleId="a8">
    <w:name w:val="footer"/>
    <w:basedOn w:val="a"/>
    <w:link w:val="a9"/>
    <w:uiPriority w:val="99"/>
    <w:unhideWhenUsed/>
    <w:rsid w:val="004F58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58EC"/>
  </w:style>
  <w:style w:type="paragraph" w:styleId="aa">
    <w:name w:val="footnote text"/>
    <w:basedOn w:val="a"/>
    <w:link w:val="ab"/>
    <w:uiPriority w:val="99"/>
    <w:semiHidden/>
    <w:unhideWhenUsed/>
    <w:rsid w:val="00A64A96"/>
    <w:pPr>
      <w:spacing w:after="0" w:line="240" w:lineRule="auto"/>
    </w:pPr>
    <w:rPr>
      <w:sz w:val="20"/>
      <w:szCs w:val="20"/>
    </w:rPr>
  </w:style>
  <w:style w:type="character" w:customStyle="1" w:styleId="ab">
    <w:name w:val="Текст сноски Знак"/>
    <w:basedOn w:val="a0"/>
    <w:link w:val="aa"/>
    <w:uiPriority w:val="99"/>
    <w:semiHidden/>
    <w:rsid w:val="00A64A96"/>
    <w:rPr>
      <w:sz w:val="20"/>
      <w:szCs w:val="20"/>
    </w:rPr>
  </w:style>
  <w:style w:type="character" w:styleId="ac">
    <w:name w:val="Hyperlink"/>
    <w:basedOn w:val="a0"/>
    <w:uiPriority w:val="99"/>
    <w:unhideWhenUsed/>
    <w:rsid w:val="00633E6C"/>
    <w:rPr>
      <w:color w:val="0563C1" w:themeColor="hyperlink"/>
      <w:u w:val="single"/>
    </w:rPr>
  </w:style>
  <w:style w:type="character" w:customStyle="1" w:styleId="11">
    <w:name w:val="Неразрешенное упоминание1"/>
    <w:basedOn w:val="a0"/>
    <w:uiPriority w:val="99"/>
    <w:semiHidden/>
    <w:unhideWhenUsed/>
    <w:rsid w:val="00633E6C"/>
    <w:rPr>
      <w:color w:val="808080"/>
      <w:shd w:val="clear" w:color="auto" w:fill="E6E6E6"/>
    </w:rPr>
  </w:style>
  <w:style w:type="character" w:customStyle="1" w:styleId="10">
    <w:name w:val="Заголовок 1 Знак"/>
    <w:basedOn w:val="a0"/>
    <w:link w:val="1"/>
    <w:uiPriority w:val="9"/>
    <w:rsid w:val="007E469F"/>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7E469F"/>
    <w:pPr>
      <w:outlineLvl w:val="9"/>
    </w:pPr>
    <w:rPr>
      <w:lang w:eastAsia="ru-RU"/>
    </w:rPr>
  </w:style>
  <w:style w:type="paragraph" w:styleId="12">
    <w:name w:val="toc 1"/>
    <w:basedOn w:val="a"/>
    <w:next w:val="a"/>
    <w:autoRedefine/>
    <w:uiPriority w:val="39"/>
    <w:unhideWhenUsed/>
    <w:qFormat/>
    <w:rsid w:val="0077686C"/>
    <w:pPr>
      <w:tabs>
        <w:tab w:val="right" w:leader="dot" w:pos="9628"/>
      </w:tabs>
      <w:spacing w:after="0" w:line="360" w:lineRule="auto"/>
      <w:jc w:val="both"/>
    </w:pPr>
    <w:rPr>
      <w:rFonts w:ascii="Times New Roman" w:hAnsi="Times New Roman" w:cs="Times New Roman"/>
      <w:noProof/>
      <w:color w:val="000000" w:themeColor="text1"/>
      <w:sz w:val="28"/>
      <w:szCs w:val="28"/>
    </w:rPr>
  </w:style>
  <w:style w:type="paragraph" w:styleId="21">
    <w:name w:val="toc 2"/>
    <w:basedOn w:val="a"/>
    <w:next w:val="a"/>
    <w:autoRedefine/>
    <w:uiPriority w:val="39"/>
    <w:unhideWhenUsed/>
    <w:qFormat/>
    <w:rsid w:val="0077686C"/>
    <w:pPr>
      <w:tabs>
        <w:tab w:val="right" w:leader="dot" w:pos="9628"/>
      </w:tabs>
      <w:spacing w:after="0" w:line="360" w:lineRule="auto"/>
      <w:ind w:left="284"/>
    </w:pPr>
  </w:style>
  <w:style w:type="paragraph" w:styleId="ae">
    <w:name w:val="Balloon Text"/>
    <w:basedOn w:val="a"/>
    <w:link w:val="af"/>
    <w:uiPriority w:val="99"/>
    <w:semiHidden/>
    <w:unhideWhenUsed/>
    <w:rsid w:val="003114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114C5"/>
    <w:rPr>
      <w:rFonts w:ascii="Segoe UI" w:hAnsi="Segoe UI" w:cs="Segoe UI"/>
      <w:sz w:val="18"/>
      <w:szCs w:val="18"/>
    </w:rPr>
  </w:style>
  <w:style w:type="paragraph" w:styleId="af0">
    <w:name w:val="Normal (Web)"/>
    <w:basedOn w:val="a"/>
    <w:uiPriority w:val="99"/>
    <w:semiHidden/>
    <w:unhideWhenUsed/>
    <w:rsid w:val="00C47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next w:val="a"/>
    <w:autoRedefine/>
    <w:uiPriority w:val="39"/>
    <w:semiHidden/>
    <w:unhideWhenUsed/>
    <w:qFormat/>
    <w:rsid w:val="00CE4921"/>
    <w:pPr>
      <w:spacing w:after="100" w:line="276" w:lineRule="auto"/>
      <w:ind w:left="440"/>
    </w:pPr>
    <w:rPr>
      <w:rFonts w:eastAsiaTheme="minorEastAsia"/>
      <w:lang w:eastAsia="ru-RU"/>
    </w:rPr>
  </w:style>
  <w:style w:type="paragraph" w:styleId="af1">
    <w:name w:val="caption"/>
    <w:basedOn w:val="a"/>
    <w:next w:val="a"/>
    <w:uiPriority w:val="35"/>
    <w:unhideWhenUsed/>
    <w:qFormat/>
    <w:rsid w:val="00D6780A"/>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5772">
      <w:bodyDiv w:val="1"/>
      <w:marLeft w:val="0"/>
      <w:marRight w:val="0"/>
      <w:marTop w:val="0"/>
      <w:marBottom w:val="0"/>
      <w:divBdr>
        <w:top w:val="none" w:sz="0" w:space="0" w:color="auto"/>
        <w:left w:val="none" w:sz="0" w:space="0" w:color="auto"/>
        <w:bottom w:val="none" w:sz="0" w:space="0" w:color="auto"/>
        <w:right w:val="none" w:sz="0" w:space="0" w:color="auto"/>
      </w:divBdr>
    </w:div>
    <w:div w:id="743255730">
      <w:bodyDiv w:val="1"/>
      <w:marLeft w:val="0"/>
      <w:marRight w:val="0"/>
      <w:marTop w:val="0"/>
      <w:marBottom w:val="0"/>
      <w:divBdr>
        <w:top w:val="none" w:sz="0" w:space="0" w:color="auto"/>
        <w:left w:val="none" w:sz="0" w:space="0" w:color="auto"/>
        <w:bottom w:val="none" w:sz="0" w:space="0" w:color="auto"/>
        <w:right w:val="none" w:sz="0" w:space="0" w:color="auto"/>
      </w:divBdr>
    </w:div>
    <w:div w:id="1236360881">
      <w:bodyDiv w:val="1"/>
      <w:marLeft w:val="0"/>
      <w:marRight w:val="0"/>
      <w:marTop w:val="0"/>
      <w:marBottom w:val="0"/>
      <w:divBdr>
        <w:top w:val="none" w:sz="0" w:space="0" w:color="auto"/>
        <w:left w:val="none" w:sz="0" w:space="0" w:color="auto"/>
        <w:bottom w:val="none" w:sz="0" w:space="0" w:color="auto"/>
        <w:right w:val="none" w:sz="0" w:space="0" w:color="auto"/>
      </w:divBdr>
    </w:div>
    <w:div w:id="17125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ctadstat.unctad.org/ReportFolders/reportFolder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4000-66C2-4A74-9B8B-892F36F5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8275</Words>
  <Characters>47171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dc:creator>
  <cp:lastModifiedBy>Михаил Попов</cp:lastModifiedBy>
  <cp:revision>5</cp:revision>
  <cp:lastPrinted>2018-06-05T08:17:00Z</cp:lastPrinted>
  <dcterms:created xsi:type="dcterms:W3CDTF">2018-06-05T08:18:00Z</dcterms:created>
  <dcterms:modified xsi:type="dcterms:W3CDTF">2018-06-05T09:22:00Z</dcterms:modified>
</cp:coreProperties>
</file>