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A14" w:rsidRDefault="00572A14" w:rsidP="003A06B1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noProof/>
          <w:sz w:val="28"/>
          <w:szCs w:val="28"/>
        </w:rPr>
      </w:pPr>
      <w:r w:rsidRPr="003A06B1">
        <w:rPr>
          <w:b/>
          <w:noProof/>
          <w:sz w:val="28"/>
          <w:szCs w:val="28"/>
        </w:rPr>
        <w:t>Введение</w:t>
      </w:r>
    </w:p>
    <w:p w:rsidR="003A06B1" w:rsidRDefault="003A06B1" w:rsidP="003A06B1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noProof/>
          <w:sz w:val="28"/>
          <w:szCs w:val="28"/>
        </w:rPr>
      </w:pPr>
    </w:p>
    <w:p w:rsidR="003A06B1" w:rsidRDefault="003A06B1" w:rsidP="003A06B1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noProof/>
          <w:sz w:val="28"/>
          <w:szCs w:val="28"/>
        </w:rPr>
      </w:pPr>
    </w:p>
    <w:p w:rsidR="003A06B1" w:rsidRPr="003A06B1" w:rsidRDefault="003A06B1" w:rsidP="003A06B1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noProof/>
          <w:sz w:val="28"/>
          <w:szCs w:val="28"/>
        </w:rPr>
      </w:pP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3A06B1">
        <w:rPr>
          <w:noProof/>
          <w:sz w:val="28"/>
          <w:szCs w:val="28"/>
        </w:rPr>
        <w:t>Актуальность. Как известно, ценные бумаги являются своего рода товаром. А если существует товар, то, естественно должен существовать и рынок, на котором будет осуществляться купля-продажа данного товара.</w:t>
      </w: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3A06B1">
        <w:rPr>
          <w:noProof/>
          <w:sz w:val="28"/>
          <w:szCs w:val="28"/>
        </w:rPr>
        <w:t>В экономической литературе, под рынком ценных бумаг понимают совокупность экономических отношений его участников по поводу выпуска и обращения ценных бумаг.</w:t>
      </w: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3A06B1">
        <w:rPr>
          <w:noProof/>
          <w:sz w:val="28"/>
          <w:szCs w:val="28"/>
        </w:rPr>
        <w:t>Важнейшими структурами рынка ценных бумаг как финансовой категории являются участники рынка ценных бумаг, осуществляющие свою профессиональную деятельность.</w:t>
      </w: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3A06B1">
        <w:rPr>
          <w:noProof/>
          <w:sz w:val="28"/>
          <w:szCs w:val="28"/>
        </w:rPr>
        <w:t>Профессиональная деятельность - это специализированная деятельность на рынке ценных бумаг по перераспределению денежных ресурсов на основе ценных бумаг, по организационно-техническому и информационному обслуживанию выпуска и обращения ценных бумаг.</w:t>
      </w: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3A06B1">
        <w:rPr>
          <w:noProof/>
          <w:sz w:val="28"/>
          <w:szCs w:val="28"/>
        </w:rPr>
        <w:t>Понятие профессионального участника рынка ценных бумаг в Российской Федерации по мере его развития и создания законодательной базы претерпевало некоторые изменения, как и присущие участникам виды деятельности. В настоящее время в соответствии с Федеральным законом «О рынке ценных бумаг» к профессиональной относятся следующие виды деятельности: брокерская, дилерская, по управлению ценными бумагами, по определению взаимных обязательств (клиринг), депозитарная, по ведению реестра владельцев ценных бумаг, по организации торговли на рынке ценных бумаг.</w:t>
      </w:r>
    </w:p>
    <w:p w:rsidR="00572A14" w:rsidRPr="003A06B1" w:rsidRDefault="00572A14" w:rsidP="003A06B1">
      <w:pPr>
        <w:pStyle w:val="c5"/>
        <w:spacing w:before="0" w:beforeAutospacing="0" w:after="0" w:afterAutospacing="0" w:line="360" w:lineRule="auto"/>
        <w:ind w:left="135" w:firstLine="709"/>
        <w:jc w:val="both"/>
        <w:rPr>
          <w:noProof/>
          <w:sz w:val="28"/>
          <w:szCs w:val="28"/>
        </w:rPr>
      </w:pPr>
      <w:r w:rsidRPr="003A06B1">
        <w:rPr>
          <w:rStyle w:val="c0"/>
          <w:noProof/>
          <w:sz w:val="28"/>
          <w:szCs w:val="28"/>
        </w:rPr>
        <w:t xml:space="preserve">Самостоятельное движение капитала на фондовом рынке приводит к негативным последствием (например, резкому отрыву рыночной стоимости ценных бумаг от балансовой).  В связи с этим движение капитала нуждается в </w:t>
      </w:r>
      <w:r w:rsidRPr="003A06B1">
        <w:rPr>
          <w:rStyle w:val="c0"/>
          <w:noProof/>
          <w:sz w:val="28"/>
          <w:szCs w:val="28"/>
        </w:rPr>
        <w:lastRenderedPageBreak/>
        <w:t>правилах и контроле. Отсюда – появление биржевого рынка и правил поведения на них, а также профессиональных участников рынка.</w:t>
      </w:r>
    </w:p>
    <w:p w:rsidR="00572A14" w:rsidRPr="003A06B1" w:rsidRDefault="00572A14" w:rsidP="003A06B1">
      <w:pPr>
        <w:pStyle w:val="c5"/>
        <w:spacing w:before="0" w:beforeAutospacing="0" w:after="0" w:afterAutospacing="0" w:line="360" w:lineRule="auto"/>
        <w:ind w:left="135" w:firstLine="709"/>
        <w:jc w:val="both"/>
        <w:rPr>
          <w:noProof/>
          <w:sz w:val="28"/>
          <w:szCs w:val="28"/>
        </w:rPr>
      </w:pPr>
      <w:r w:rsidRPr="003A06B1">
        <w:rPr>
          <w:rStyle w:val="c0"/>
          <w:noProof/>
          <w:sz w:val="28"/>
          <w:szCs w:val="28"/>
        </w:rPr>
        <w:t>По сути, фондовый рынок состоит из двух частей – рынок долевых ценных бумаг и рынка долговых бумаг. Более интересным и информативным представляется рассмотрение фондового рынка долевых ценных бумаг, так как функции второго рынка, по сути, ограничиваются оформлением кредита в виде ценной бумаги.  </w:t>
      </w: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3A06B1">
        <w:rPr>
          <w:noProof/>
          <w:sz w:val="28"/>
          <w:szCs w:val="28"/>
        </w:rPr>
        <w:t>Объектом исследования данной контрольной работы является деятельно</w:t>
      </w:r>
      <w:r w:rsidR="003A06B1">
        <w:rPr>
          <w:noProof/>
          <w:sz w:val="28"/>
          <w:szCs w:val="28"/>
        </w:rPr>
        <w:t>сть фондовых брокеров</w:t>
      </w:r>
      <w:r w:rsidRPr="003A06B1">
        <w:rPr>
          <w:noProof/>
          <w:sz w:val="28"/>
          <w:szCs w:val="28"/>
        </w:rPr>
        <w:t>.</w:t>
      </w: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3A06B1">
        <w:rPr>
          <w:noProof/>
          <w:sz w:val="28"/>
          <w:szCs w:val="28"/>
        </w:rPr>
        <w:t>Цель контрольной работы рассмотреть аспекты брокерской деятельности на фондовом рынке.</w:t>
      </w: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3A06B1">
        <w:rPr>
          <w:noProof/>
          <w:sz w:val="28"/>
          <w:szCs w:val="28"/>
        </w:rPr>
        <w:t>В связи с этим в контрольной работе были рассмотрены основные задачи брокеров и дилеров, наиболее важные требования к соискателям лицензии на брокерскую, дилерскую деятельность и деятельность по управлению ценными бумагами, договора, лицензирование.</w:t>
      </w: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3A06B1">
        <w:rPr>
          <w:noProof/>
          <w:sz w:val="28"/>
          <w:szCs w:val="28"/>
        </w:rPr>
        <w:t>Работа состоит из введения, 2 глав, заключения и литературы.</w:t>
      </w: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3A06B1">
        <w:rPr>
          <w:noProof/>
          <w:sz w:val="28"/>
          <w:szCs w:val="28"/>
        </w:rPr>
        <w:t>Методы исследования – изучение литературы, анализ, сравнение, индукция и дедукция.</w:t>
      </w:r>
    </w:p>
    <w:p w:rsidR="00402796" w:rsidRDefault="00402796" w:rsidP="003A06B1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A06B1" w:rsidRDefault="003A06B1" w:rsidP="003A06B1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A06B1" w:rsidRDefault="003A06B1" w:rsidP="003A06B1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A06B1" w:rsidRDefault="003A06B1" w:rsidP="003A06B1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A06B1" w:rsidRDefault="003A06B1" w:rsidP="003A06B1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A06B1" w:rsidRDefault="003A06B1" w:rsidP="003A06B1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A06B1" w:rsidRDefault="003A06B1" w:rsidP="003A06B1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A06B1" w:rsidRDefault="003A06B1" w:rsidP="003A06B1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A06B1" w:rsidRDefault="003A06B1" w:rsidP="003A06B1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A06B1" w:rsidRPr="003A06B1" w:rsidRDefault="003A06B1" w:rsidP="003A06B1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72A14" w:rsidRPr="003A06B1" w:rsidRDefault="00572A14" w:rsidP="003A06B1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72A14" w:rsidRPr="003A06B1" w:rsidRDefault="00572A14" w:rsidP="003A06B1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72A14" w:rsidRPr="003A06B1" w:rsidRDefault="00572A14" w:rsidP="003A06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3A06B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1 Теоретические аспекты изучения фондового рынка и брокерских операций</w:t>
      </w:r>
    </w:p>
    <w:p w:rsidR="00572A14" w:rsidRPr="003A06B1" w:rsidRDefault="00572A14" w:rsidP="003A06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572A14" w:rsidRPr="003A06B1" w:rsidRDefault="00572A14" w:rsidP="003A06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572A14" w:rsidRDefault="00572A14" w:rsidP="003A06B1">
      <w:pPr>
        <w:pStyle w:val="a8"/>
        <w:numPr>
          <w:ilvl w:val="1"/>
          <w:numId w:val="19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3A06B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Понятие фондового рынка</w:t>
      </w:r>
    </w:p>
    <w:p w:rsidR="003A06B1" w:rsidRDefault="003A06B1" w:rsidP="003A06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3A06B1" w:rsidRPr="003A06B1" w:rsidRDefault="003A06B1" w:rsidP="003A06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572A14" w:rsidRPr="003A06B1" w:rsidRDefault="00572A14" w:rsidP="003A06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72A14" w:rsidRPr="00572A14" w:rsidRDefault="00572A14" w:rsidP="003A06B1">
      <w:pPr>
        <w:spacing w:after="0" w:line="360" w:lineRule="auto"/>
        <w:ind w:left="135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Определение финансового рынка варьируется от таких как «все возможные виды </w:t>
      </w:r>
      <w:r w:rsidR="003A06B1" w:rsidRPr="003A06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 способы торговли деньгами»,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до «сфера экономических отношений, где происходит купля-п</w:t>
      </w:r>
      <w:r w:rsidR="003A06B1" w:rsidRPr="003A06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родажа финансовых ресурсов». 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Выработка определения зависит от целей, в связи с которыми фондовый рынок рассматривается.</w:t>
      </w:r>
    </w:p>
    <w:p w:rsidR="00572A14" w:rsidRPr="00572A14" w:rsidRDefault="00572A14" w:rsidP="003A06B1">
      <w:pPr>
        <w:spacing w:after="0" w:line="360" w:lineRule="auto"/>
        <w:ind w:left="135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2A14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Фондовый рынок (или рынок ценных бумаг)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 – это сегмент финансового рынка, который выступает системой экономических отношений по мобилизации, накоплению и распределению свободных денежных ресурсов, предназначенн</w:t>
      </w:r>
      <w:r w:rsidR="003A06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ых для развития производства. [2, 37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]</w:t>
      </w:r>
    </w:p>
    <w:p w:rsidR="00572A14" w:rsidRPr="00572A14" w:rsidRDefault="00572A14" w:rsidP="003A06B1">
      <w:pPr>
        <w:spacing w:after="0" w:line="360" w:lineRule="auto"/>
        <w:ind w:left="135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 Предметом сделок купли-продажи на нем являются ценные бумаги, которые удостоверяют кредитные отношения и отношения совладения между участниками экономических отношений.</w:t>
      </w:r>
    </w:p>
    <w:p w:rsidR="00572A14" w:rsidRPr="00572A14" w:rsidRDefault="00572A14" w:rsidP="003A06B1">
      <w:pPr>
        <w:spacing w:after="0" w:line="360" w:lineRule="auto"/>
        <w:ind w:left="135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Особенностью рынка ценных бумаг является то обстоятельство, что, как правило, эти ценные бумаги могут свободно обращаться на рынке. То есть лицо, вложившее деньги в какое-либо производство посредством приобретения ценных бумаг, может вернуть их (полностью или частично), продав бумаги другому участнику экономических отношений, в то время как сами денежные средства не изымаются из процесса производства и предприятие продолжает функционировать. Такая возможность свободной купли-продажи ценных бумаг позволяет вкладчику самостоятельно выбирать время, на которое он желает разместить свои средства в тот или иной бизнес-проект.</w:t>
      </w:r>
    </w:p>
    <w:p w:rsidR="00572A14" w:rsidRPr="00572A14" w:rsidRDefault="00572A14" w:rsidP="003A06B1">
      <w:pPr>
        <w:spacing w:after="0" w:line="360" w:lineRule="auto"/>
        <w:ind w:left="135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2A14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Цель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 фондового рынка – аккумуляция финансовых ресурсов и обеспечение возможности их перераспределения путем проведения участниками различных операций по купле-продаже ценных бумаг, таким образом, целью является привлечение инвестиций в экономику. [3</w:t>
      </w:r>
      <w:r w:rsidR="003A06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29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] Это также не является единственной целью, но ее можно определить как наиболее общую. Цель, как и само определение фондового рынка, зависит от того, с позиции какого участника она рассматривается. Приведенная выше цель рассматривается скорее с макроэкономических и государственных позиций.</w:t>
      </w:r>
    </w:p>
    <w:p w:rsidR="003A06B1" w:rsidRPr="003A06B1" w:rsidRDefault="003A06B1" w:rsidP="003A06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3A06B1" w:rsidRPr="003A06B1" w:rsidRDefault="003A06B1" w:rsidP="003A06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3A06B1" w:rsidRPr="003A06B1" w:rsidRDefault="003A06B1" w:rsidP="003A06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572A14" w:rsidRDefault="003A06B1" w:rsidP="003A06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3A06B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1.2</w:t>
      </w:r>
      <w:r w:rsidR="00572A14" w:rsidRPr="003A06B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Участники фондового рынка</w:t>
      </w:r>
    </w:p>
    <w:p w:rsidR="003A06B1" w:rsidRDefault="003A06B1" w:rsidP="003A06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3A06B1" w:rsidRDefault="003A06B1" w:rsidP="003A06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3A06B1" w:rsidRPr="003A06B1" w:rsidRDefault="003A06B1" w:rsidP="003A06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A06B1" w:rsidRDefault="00572A14" w:rsidP="003A06B1">
      <w:pPr>
        <w:spacing w:after="0" w:line="360" w:lineRule="auto"/>
        <w:ind w:left="135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Рынок ценных бумаг обширен,  его можно рассматривать и се</w:t>
      </w:r>
      <w:r w:rsidR="003A06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гментировать с разных сторон: [5, 101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]</w:t>
      </w:r>
    </w:p>
    <w:p w:rsidR="003A06B1" w:rsidRDefault="003A06B1" w:rsidP="003A06B1">
      <w:pPr>
        <w:spacing w:after="0" w:line="360" w:lineRule="auto"/>
        <w:ind w:left="135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572A14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 структуре участников (эмитенты, инвесторы, поставщики)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:rsidR="003A06B1" w:rsidRDefault="003A06B1" w:rsidP="003A06B1">
      <w:pPr>
        <w:spacing w:after="0" w:line="360" w:lineRule="auto"/>
        <w:ind w:left="135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572A14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 эмитентам и инвесторам (государство, органы местного самоуправления, юридические и физические лица)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:rsidR="003A06B1" w:rsidRDefault="003A06B1" w:rsidP="003A06B1">
      <w:pPr>
        <w:spacing w:after="0" w:line="360" w:lineRule="auto"/>
        <w:ind w:left="135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572A14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 виду ценных бумаг (рынок акций, облигаций, рынок производных ценных бумаг и т.д.)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:rsidR="003A06B1" w:rsidRDefault="003A06B1" w:rsidP="003A06B1">
      <w:pPr>
        <w:spacing w:after="0" w:line="360" w:lineRule="auto"/>
        <w:ind w:left="135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572A14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 географическому признаку (национальный, региональный, международный рынок)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:rsidR="00572A14" w:rsidRPr="00572A14" w:rsidRDefault="003A06B1" w:rsidP="003A06B1">
      <w:pPr>
        <w:spacing w:after="0" w:line="360" w:lineRule="auto"/>
        <w:ind w:left="135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572A14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 степени риска (высоко-, средне -, малорисковый)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572A14" w:rsidRPr="00572A14" w:rsidRDefault="00572A14" w:rsidP="003A06B1">
      <w:pPr>
        <w:spacing w:after="0" w:line="360" w:lineRule="auto"/>
        <w:ind w:left="135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Для того чтобы получить наиболее полное представление о фондовом рынке, рассмотрим подробнее рынок ценных бумаг с позиции участников рынка.</w:t>
      </w:r>
    </w:p>
    <w:p w:rsidR="003A06B1" w:rsidRDefault="00572A14" w:rsidP="003A06B1">
      <w:pPr>
        <w:spacing w:after="0" w:line="360" w:lineRule="auto"/>
        <w:ind w:left="135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2A14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Участники рынка ценных бумаг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 – это физические лица и организации, которые осуществляют операции по купле-продаже ценных бумаг и обслуживают их оборот и расчеты по данным сделкам.</w:t>
      </w:r>
      <w:r w:rsidR="003A06B1" w:rsidRPr="003A06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[1</w:t>
      </w:r>
      <w:r w:rsidR="003A06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57</w:t>
      </w:r>
      <w:r w:rsidR="003A06B1" w:rsidRPr="003A06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]</w:t>
      </w:r>
    </w:p>
    <w:p w:rsidR="003A06B1" w:rsidRDefault="003A06B1" w:rsidP="003A06B1">
      <w:pPr>
        <w:spacing w:after="0" w:line="360" w:lineRule="auto"/>
        <w:ind w:left="135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572A14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Продавцы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:rsidR="003A06B1" w:rsidRDefault="003A06B1" w:rsidP="003A06B1">
      <w:pPr>
        <w:spacing w:after="0" w:line="360" w:lineRule="auto"/>
        <w:ind w:left="135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572A14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Инвесторы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:rsidR="003A06B1" w:rsidRDefault="003A06B1" w:rsidP="003A06B1">
      <w:pPr>
        <w:spacing w:after="0" w:line="360" w:lineRule="auto"/>
        <w:ind w:left="135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572A14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Фондовые посредники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:rsidR="003A06B1" w:rsidRDefault="003A06B1" w:rsidP="003A06B1">
      <w:pPr>
        <w:spacing w:after="0" w:line="360" w:lineRule="auto"/>
        <w:ind w:left="135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572A14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Организации, обслуживающие рынок ценных бумаг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:rsidR="00572A14" w:rsidRPr="00572A14" w:rsidRDefault="003A06B1" w:rsidP="003A06B1">
      <w:pPr>
        <w:spacing w:after="0" w:line="360" w:lineRule="auto"/>
        <w:ind w:left="135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572A14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Органы регулирования и контроля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572A14" w:rsidRPr="00572A14" w:rsidRDefault="00572A14" w:rsidP="003A06B1">
      <w:pPr>
        <w:spacing w:after="0" w:line="360" w:lineRule="auto"/>
        <w:ind w:left="135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2A14"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eastAsia="ru-RU"/>
        </w:rPr>
        <w:t>Продавцы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 – это эмитенты и владельцы</w:t>
      </w:r>
    </w:p>
    <w:p w:rsidR="00572A14" w:rsidRPr="00572A14" w:rsidRDefault="00572A14" w:rsidP="003A06B1">
      <w:pPr>
        <w:spacing w:after="0" w:line="360" w:lineRule="auto"/>
        <w:ind w:left="135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2A14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Эмитент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 – юридическое лицо или органы исполнительной власти либо органы местного самоуправления, несущие от своего имени обязательства перед владельцами ценных бумаг инвесторами по осуществлению прав, которые удостоверены ценной бумагой.</w:t>
      </w:r>
    </w:p>
    <w:p w:rsidR="00572A14" w:rsidRPr="00572A14" w:rsidRDefault="00572A14" w:rsidP="003A06B1">
      <w:pPr>
        <w:spacing w:after="0" w:line="360" w:lineRule="auto"/>
        <w:ind w:left="135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состав эмитентов могут входить:</w:t>
      </w:r>
    </w:p>
    <w:p w:rsidR="00572A14" w:rsidRPr="00572A14" w:rsidRDefault="00572A14" w:rsidP="003A06B1">
      <w:pPr>
        <w:numPr>
          <w:ilvl w:val="0"/>
          <w:numId w:val="11"/>
        </w:numPr>
        <w:spacing w:after="0" w:line="360" w:lineRule="auto"/>
        <w:ind w:left="78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Государственные органы (как правило, имеют нулевой или очень низкий риск, обладают вполне приемлемой доходностью, поэтому государственные ценные бумаги популярны среди инвесторов, и государство занимает прочные позиции среди эмитентов)</w:t>
      </w:r>
    </w:p>
    <w:p w:rsidR="00572A14" w:rsidRPr="00572A14" w:rsidRDefault="00572A14" w:rsidP="003A06B1">
      <w:pPr>
        <w:numPr>
          <w:ilvl w:val="0"/>
          <w:numId w:val="11"/>
        </w:numPr>
        <w:spacing w:after="0" w:line="360" w:lineRule="auto"/>
        <w:ind w:left="78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Акционерные общества (организации производственной сферы и финансово-кредитные организации)</w:t>
      </w:r>
      <w:r w:rsidR="003A06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 [4, 589</w:t>
      </w:r>
      <w:r w:rsidR="003A06B1" w:rsidRPr="003A06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]</w:t>
      </w:r>
    </w:p>
    <w:p w:rsidR="00572A14" w:rsidRPr="00572A14" w:rsidRDefault="00572A14" w:rsidP="003A06B1">
      <w:pPr>
        <w:spacing w:after="0" w:line="360" w:lineRule="auto"/>
        <w:ind w:left="135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2A14"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eastAsia="ru-RU"/>
        </w:rPr>
        <w:t>Инвесторы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 – это покупатели ценных бумаг. Лицо, которому ценные бумаги принадлежат на праве собственности или ином вещном праве.</w:t>
      </w:r>
    </w:p>
    <w:p w:rsidR="00572A14" w:rsidRPr="00572A14" w:rsidRDefault="00572A14" w:rsidP="003A06B1">
      <w:pPr>
        <w:spacing w:after="0" w:line="360" w:lineRule="auto"/>
        <w:ind w:left="135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 статусу можно выделить следующих инвесторов:</w:t>
      </w:r>
    </w:p>
    <w:p w:rsidR="00572A14" w:rsidRPr="00572A14" w:rsidRDefault="00572A14" w:rsidP="003A06B1">
      <w:pPr>
        <w:numPr>
          <w:ilvl w:val="0"/>
          <w:numId w:val="12"/>
        </w:numPr>
        <w:spacing w:after="0" w:line="360" w:lineRule="auto"/>
        <w:ind w:left="78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Физические лица</w:t>
      </w:r>
    </w:p>
    <w:p w:rsidR="003A06B1" w:rsidRDefault="00572A14" w:rsidP="003A06B1">
      <w:pPr>
        <w:numPr>
          <w:ilvl w:val="0"/>
          <w:numId w:val="12"/>
        </w:numPr>
        <w:spacing w:after="0" w:line="360" w:lineRule="auto"/>
        <w:ind w:left="78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Коллективные инвесторы – юридические лица, которые не имеют лицензии на осуществление профессиональной деятельности на рынке ценных бумаг в качестве посредников, но приобретают ценные бумаги от своего имени и за свой счет. Такими инвесторами могут быть:</w:t>
      </w:r>
    </w:p>
    <w:p w:rsidR="003A06B1" w:rsidRDefault="003A06B1" w:rsidP="003A06B1">
      <w:pPr>
        <w:spacing w:after="0" w:line="360" w:lineRule="auto"/>
        <w:ind w:left="148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572A14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Инвестиционные фонды и компании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:rsidR="003A06B1" w:rsidRDefault="003A06B1" w:rsidP="003A06B1">
      <w:pPr>
        <w:spacing w:after="0" w:line="360" w:lineRule="auto"/>
        <w:ind w:left="148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572A14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Паевые инвестиционные фонды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:rsidR="003A06B1" w:rsidRDefault="003A06B1" w:rsidP="003A06B1">
      <w:pPr>
        <w:spacing w:after="0" w:line="360" w:lineRule="auto"/>
        <w:ind w:left="148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572A14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Кредитные союзы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:rsidR="003A06B1" w:rsidRDefault="003A06B1" w:rsidP="003A06B1">
      <w:pPr>
        <w:spacing w:after="0" w:line="360" w:lineRule="auto"/>
        <w:ind w:left="148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572A14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Пенсионные фонды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:rsidR="00572A14" w:rsidRPr="00572A14" w:rsidRDefault="003A06B1" w:rsidP="003A06B1">
      <w:pPr>
        <w:spacing w:after="0" w:line="360" w:lineRule="auto"/>
        <w:ind w:left="148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572A14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Страховые фонды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.[6, 45</w:t>
      </w:r>
      <w:r w:rsidRPr="003A06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]</w:t>
      </w:r>
    </w:p>
    <w:p w:rsidR="00572A14" w:rsidRPr="00572A14" w:rsidRDefault="00572A14" w:rsidP="003A06B1">
      <w:pPr>
        <w:numPr>
          <w:ilvl w:val="0"/>
          <w:numId w:val="14"/>
        </w:numPr>
        <w:spacing w:after="0" w:line="360" w:lineRule="auto"/>
        <w:ind w:left="78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Корпоративные инвесторы – это акционерные предприятия и организации, которые располагают денежными средствами, но не имеют возможность осуществлять собственные инвестиции. Эту группу инвесторов можно разделить на не профессиональных участников фондового рынка и профессиональных участников рынка ценных бумаг.</w:t>
      </w:r>
    </w:p>
    <w:p w:rsidR="00572A14" w:rsidRPr="00572A14" w:rsidRDefault="00572A14" w:rsidP="003A06B1">
      <w:pPr>
        <w:spacing w:after="0" w:line="360" w:lineRule="auto"/>
        <w:ind w:left="135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 </w:t>
      </w:r>
      <w:r w:rsidRPr="00572A14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Непрофессиональные участники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 - участники, выходящие на фондовый рынок в целях временного размещения свободных финансовых ресурсов.</w:t>
      </w:r>
    </w:p>
    <w:p w:rsidR="00572A14" w:rsidRPr="00572A14" w:rsidRDefault="00572A14" w:rsidP="003A06B1">
      <w:pPr>
        <w:spacing w:after="0" w:line="360" w:lineRule="auto"/>
        <w:ind w:left="135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2A14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Профессиональные участники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 – организации, имеющие лицензию на право осуществления профессиональной деятельности на рынке ценных бумаг (инвестиционные компании, банки и другие кредитные институты).  В эту группу главным образом входят участники, оказывающие посреднические и консультационные услуги на рынке ценных бумаг, а также являющиеся активными игроками. Такие участники формируют ин</w:t>
      </w:r>
      <w:r w:rsidR="003A06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фраструктуру фондового рынка. [8, 36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]</w:t>
      </w:r>
    </w:p>
    <w:p w:rsidR="00572A14" w:rsidRPr="00572A14" w:rsidRDefault="00572A14" w:rsidP="003A06B1">
      <w:pPr>
        <w:spacing w:after="0" w:line="360" w:lineRule="auto"/>
        <w:ind w:left="135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2A14"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eastAsia="ru-RU"/>
        </w:rPr>
        <w:t>Фондовые посредники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 – это те, кто обеспечивает связь между эмитентами и инвесторами на рынке ценных бумаг, то есть те, кто торгует ценными бумагами.</w:t>
      </w:r>
      <w:r w:rsidR="003A06B1" w:rsidRPr="003A06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A06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[11, 57</w:t>
      </w:r>
      <w:r w:rsidR="003A06B1" w:rsidRPr="003A06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]</w:t>
      </w:r>
    </w:p>
    <w:p w:rsidR="00572A14" w:rsidRPr="00572A14" w:rsidRDefault="00572A14" w:rsidP="003A06B1">
      <w:pPr>
        <w:spacing w:after="0" w:line="360" w:lineRule="auto"/>
        <w:ind w:left="135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2A14"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eastAsia="ru-RU"/>
        </w:rPr>
        <w:t>Организации, обслуживающие рынок ценных бумаг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 – выполняют функции по обслуживанию, контролю и регулированию процесса обращения ценных бумаг.</w:t>
      </w:r>
    </w:p>
    <w:p w:rsidR="003A06B1" w:rsidRDefault="00572A14" w:rsidP="003A06B1">
      <w:pPr>
        <w:spacing w:after="0" w:line="360" w:lineRule="auto"/>
        <w:ind w:left="135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а). Обслуживание</w:t>
      </w:r>
      <w:r w:rsidR="003A06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:</w:t>
      </w:r>
    </w:p>
    <w:p w:rsidR="003A06B1" w:rsidRDefault="003A06B1" w:rsidP="003A06B1">
      <w:pPr>
        <w:spacing w:after="0" w:line="360" w:lineRule="auto"/>
        <w:ind w:left="135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572A14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Организаторы фондового рынка (фондовые биржи или внебиржевые организаторы)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:rsidR="003A06B1" w:rsidRDefault="003A06B1" w:rsidP="003A06B1">
      <w:pPr>
        <w:spacing w:after="0" w:line="360" w:lineRule="auto"/>
        <w:ind w:left="135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572A14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Расчетные центры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:rsidR="003A06B1" w:rsidRDefault="003A06B1" w:rsidP="003A06B1">
      <w:pPr>
        <w:spacing w:after="0" w:line="360" w:lineRule="auto"/>
        <w:ind w:left="135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572A14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Регистраторы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:rsidR="00572A14" w:rsidRPr="00572A14" w:rsidRDefault="003A06B1" w:rsidP="003A06B1">
      <w:pPr>
        <w:spacing w:after="0" w:line="360" w:lineRule="auto"/>
        <w:ind w:left="135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572A14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Информационные агентства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3A06B1" w:rsidRDefault="00572A14" w:rsidP="003A06B1">
      <w:pPr>
        <w:spacing w:after="0" w:line="360" w:lineRule="auto"/>
        <w:ind w:left="135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б). Контроль и регулирование – прежде всего государственные органы</w:t>
      </w:r>
      <w:r w:rsidR="003A06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:</w:t>
      </w:r>
    </w:p>
    <w:p w:rsidR="003A06B1" w:rsidRDefault="003A06B1" w:rsidP="003A06B1">
      <w:pPr>
        <w:spacing w:after="0" w:line="360" w:lineRule="auto"/>
        <w:ind w:left="135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572A14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Высшие органы управления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:rsidR="003A06B1" w:rsidRDefault="003A06B1" w:rsidP="003A06B1">
      <w:pPr>
        <w:spacing w:after="0" w:line="360" w:lineRule="auto"/>
        <w:ind w:left="135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572A14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Министерства и ведомства (Министерство Финансов РФ, Федеральная служба по финансовым рынкам РФ и др.)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:rsidR="00572A14" w:rsidRPr="00572A14" w:rsidRDefault="003A06B1" w:rsidP="003A06B1">
      <w:pPr>
        <w:spacing w:after="0" w:line="360" w:lineRule="auto"/>
        <w:ind w:left="135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572A14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Центральный банк РФ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572A14" w:rsidRPr="00572A14" w:rsidRDefault="00572A14" w:rsidP="003A06B1">
      <w:pPr>
        <w:spacing w:after="0" w:line="360" w:lineRule="auto"/>
        <w:ind w:left="135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Итак, существуют множество участников фондового рынка, но их в общем виде можно разделить на профессиональных участников, частных лиц и государство.</w:t>
      </w:r>
      <w:r w:rsidR="003A06B1" w:rsidRPr="003A06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A06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[9, 28</w:t>
      </w:r>
      <w:r w:rsidR="003A06B1" w:rsidRPr="003A06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]</w:t>
      </w:r>
    </w:p>
    <w:p w:rsidR="003A06B1" w:rsidRPr="003A06B1" w:rsidRDefault="003A06B1" w:rsidP="003A06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3A06B1" w:rsidRPr="003A06B1" w:rsidRDefault="003A06B1" w:rsidP="003A06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572A14" w:rsidRPr="003A06B1" w:rsidRDefault="00572A14" w:rsidP="003A06B1">
      <w:pPr>
        <w:pStyle w:val="a8"/>
        <w:numPr>
          <w:ilvl w:val="1"/>
          <w:numId w:val="2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A06B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Виды операций на фондовом рынке</w:t>
      </w:r>
    </w:p>
    <w:p w:rsidR="003A06B1" w:rsidRDefault="003A06B1" w:rsidP="003A06B1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A06B1" w:rsidRDefault="003A06B1" w:rsidP="003A06B1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A06B1" w:rsidRPr="003A06B1" w:rsidRDefault="003A06B1" w:rsidP="003A06B1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A06B1" w:rsidRDefault="00572A14" w:rsidP="003A06B1">
      <w:pPr>
        <w:spacing w:after="0" w:line="360" w:lineRule="auto"/>
        <w:ind w:left="135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2A14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Операции с ценными бумагами (фондовые операции) 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— это действия с ценными бумагами и/или денежными средствами на фондовом рынке для достижения поставленных целей</w:t>
      </w:r>
      <w:r w:rsidR="003A06B1" w:rsidRPr="003A06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[1</w:t>
      </w:r>
      <w:r w:rsidR="003A06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2, 57</w:t>
      </w:r>
      <w:r w:rsidR="003A06B1" w:rsidRPr="003A06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]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:</w:t>
      </w:r>
    </w:p>
    <w:p w:rsidR="003A06B1" w:rsidRDefault="003A06B1" w:rsidP="003A06B1">
      <w:pPr>
        <w:spacing w:after="0" w:line="360" w:lineRule="auto"/>
        <w:ind w:left="135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572A14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обеспечение финансовыми ресурсами деятельности субъекта операции — формирование и увеличение собственного капитала, привлечение заемного капитала или ресурсов в оборот. По своему экономическому назначению это пассивные операции, которые осуществляются через эмиссию ценных бумаг </w:t>
      </w:r>
      <w:r w:rsidR="00572A14" w:rsidRPr="00572A14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(эмиссионные операции);</w:t>
      </w:r>
    </w:p>
    <w:p w:rsidR="003A06B1" w:rsidRDefault="003A06B1" w:rsidP="003A06B1">
      <w:pPr>
        <w:spacing w:after="0" w:line="360" w:lineRule="auto"/>
        <w:ind w:left="135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572A14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вложение субъектом операций собственных и привлеченных финансовых ресурсов в фондовые активы от своего имени. По своему экономическому назначению — это активные операции, которые осуществляются путем приобретения фондовых активов на бирже, в торговой системе, на внебиржевом рынке </w:t>
      </w:r>
      <w:r w:rsidR="00572A14" w:rsidRPr="00572A14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(инвестиционные</w:t>
      </w:r>
      <w:r w:rsidR="00572A14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 </w:t>
      </w:r>
      <w:r w:rsidR="00572A14" w:rsidRPr="00572A14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операции);</w:t>
      </w:r>
    </w:p>
    <w:p w:rsidR="003A06B1" w:rsidRPr="00572A14" w:rsidRDefault="003A06B1" w:rsidP="003A06B1">
      <w:pPr>
        <w:spacing w:after="0" w:line="360" w:lineRule="auto"/>
        <w:ind w:left="135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572A14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обеспечение обязательств субъекта операций перед клиентами в отношении ценных бумаг или обязательств клиента, связанных с ценными бумагами </w:t>
      </w:r>
      <w:r w:rsidR="00572A14" w:rsidRPr="00572A14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(клиентские операции).</w:t>
      </w:r>
      <w:r w:rsidR="00572A14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10, 141</w:t>
      </w:r>
      <w:r w:rsidR="00572A14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]</w:t>
      </w:r>
    </w:p>
    <w:p w:rsidR="00572A14" w:rsidRPr="00572A14" w:rsidRDefault="00572A14" w:rsidP="003A06B1">
      <w:pPr>
        <w:spacing w:after="0" w:line="360" w:lineRule="auto"/>
        <w:ind w:left="135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2A1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Эмиссионные и инвестиционные операции</w:t>
      </w:r>
    </w:p>
    <w:p w:rsidR="00572A14" w:rsidRPr="00572A14" w:rsidRDefault="00572A14" w:rsidP="003A06B1">
      <w:pPr>
        <w:spacing w:after="0" w:line="360" w:lineRule="auto"/>
        <w:ind w:left="135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Эмиссионные операции – предусматривают выпуск компанией или банком собственных ценных бумаг и их размещение на рынке. Целью операций является формирование и увеличение уставного капитала, привлечение средств для активных операций и инвестиций.</w:t>
      </w:r>
    </w:p>
    <w:p w:rsidR="00572A14" w:rsidRPr="00572A14" w:rsidRDefault="00572A14" w:rsidP="003A06B1">
      <w:pPr>
        <w:spacing w:after="0" w:line="360" w:lineRule="auto"/>
        <w:ind w:left="135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Инвестиционные операции – деятельность по вложению денежных и иных средств в ценные бумаги, рыночная стоимость которых способна расти и приносить доход в форме процентов, дивидендов, прибыли от перепродажи и др. Целями проведения таких операций являются: расширение и диверсификация доходной базы организации, понижение финансового риска за счет расширения видов деятельности, обеспечение присутствия на наиболее динамичных рынках, усиление влияния на клиентов через контроль их ценных бумаг.</w:t>
      </w:r>
      <w:r w:rsidR="003A06B1" w:rsidRPr="003A06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A06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[13, 46</w:t>
      </w:r>
      <w:r w:rsidR="003A06B1" w:rsidRPr="003A06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]</w:t>
      </w:r>
    </w:p>
    <w:p w:rsidR="003A06B1" w:rsidRDefault="003A06B1" w:rsidP="003A06B1">
      <w:pPr>
        <w:spacing w:after="0" w:line="360" w:lineRule="auto"/>
        <w:ind w:left="135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 срокам различаются на:[15, 37</w:t>
      </w:r>
      <w:r w:rsidR="00572A14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]</w:t>
      </w:r>
    </w:p>
    <w:p w:rsidR="003A06B1" w:rsidRDefault="003A06B1" w:rsidP="003A06B1">
      <w:pPr>
        <w:spacing w:after="0" w:line="360" w:lineRule="auto"/>
        <w:ind w:left="135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572A14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Краткосрочные -  спекуляции и арбитражные сделки (срок может быть ограничен одним днем)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:rsidR="003A06B1" w:rsidRDefault="003A06B1" w:rsidP="003A06B1">
      <w:pPr>
        <w:spacing w:after="0" w:line="360" w:lineRule="auto"/>
        <w:ind w:left="135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572A14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Среднесрочные (от 3 до 5 лет)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:rsidR="00572A14" w:rsidRPr="00572A14" w:rsidRDefault="003A06B1" w:rsidP="003A06B1">
      <w:pPr>
        <w:spacing w:after="0" w:line="360" w:lineRule="auto"/>
        <w:ind w:left="135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572A14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Долгосрочные (свыше 5 лет)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572A14" w:rsidRPr="00572A14" w:rsidRDefault="00572A14" w:rsidP="003A06B1">
      <w:pPr>
        <w:spacing w:after="0" w:line="360" w:lineRule="auto"/>
        <w:ind w:left="135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Наиболее распространены на российском фондовом рынке краткосрочные сделки. В связи с этим, рассмотрим их более подробно.</w:t>
      </w:r>
    </w:p>
    <w:p w:rsidR="00572A14" w:rsidRPr="00572A14" w:rsidRDefault="00572A14" w:rsidP="003A06B1">
      <w:pPr>
        <w:spacing w:after="0" w:line="360" w:lineRule="auto"/>
        <w:ind w:left="135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Спекулянт — это лицо, стремящееся получить прибыль за счет разницы в курсовой стоимости ценных бумаг, которая может возникнуть во времени. Если спекулянт прогнозирует рост цены бумаги, то он будет играть на повышение, т. е. купит бумагу в надежде продать позже по более высокой цене.</w:t>
      </w:r>
    </w:p>
    <w:p w:rsidR="00572A14" w:rsidRPr="00572A14" w:rsidRDefault="00572A14" w:rsidP="003A06B1">
      <w:pPr>
        <w:spacing w:after="0" w:line="360" w:lineRule="auto"/>
        <w:ind w:left="135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Если спекулянт прогнозирует падение цены бумаги, он играет на понижение, т. е. займет бумагу и продаст ее в надежде выкупить в последующем по бол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низкой ц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 Подобны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сд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лки им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нуют короткими продажами или н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покрытыми продажами.</w:t>
      </w:r>
    </w:p>
    <w:p w:rsidR="00572A14" w:rsidRPr="00572A14" w:rsidRDefault="00572A14" w:rsidP="003A06B1">
      <w:pPr>
        <w:spacing w:after="0" w:line="360" w:lineRule="auto"/>
        <w:ind w:left="135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Сп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кулянт обычно осущ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ствля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 краткосрочны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оп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рации.</w:t>
      </w:r>
    </w:p>
    <w:p w:rsidR="00572A14" w:rsidRPr="00572A14" w:rsidRDefault="00572A14" w:rsidP="003A06B1">
      <w:pPr>
        <w:spacing w:after="0" w:line="360" w:lineRule="auto"/>
        <w:ind w:left="135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Арбитраж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 — это лицо извл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кающ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прибыль за сч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 одновр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нной купли-продажи одной и той ж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бумаги на разных рынках, 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сли на них наблюдаются разны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ц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ны. Арбитраж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 прода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 бумагу на той бирж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гд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она дорож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и покупа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 там, гд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ш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вл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 Разница в ц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нах составля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 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 прибыль. Поскольку оба д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йствия сов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ршаются одновр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нно, то такая оп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рация лиш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 риска. В р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зультат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йствий арбитраж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ров ц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ны на разных рынках становятся вновь одинаковыми, т. к. активны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покупки бумаги на одной бирж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дут к росту 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ц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ны, а продажи на другой — к пад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нию.</w:t>
      </w:r>
    </w:p>
    <w:p w:rsidR="00572A14" w:rsidRPr="00572A14" w:rsidRDefault="00572A14" w:rsidP="003A06B1">
      <w:pPr>
        <w:spacing w:after="0" w:line="360" w:lineRule="auto"/>
        <w:ind w:left="135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2A1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Дил</w:t>
      </w:r>
      <w:r w:rsidR="00CA56F0" w:rsidRPr="00572A1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b/>
          <w:bCs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рски</w:t>
      </w:r>
      <w:r w:rsidR="00CA56F0" w:rsidRPr="00572A1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b/>
          <w:bCs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оп</w:t>
      </w:r>
      <w:r w:rsidR="00CA56F0" w:rsidRPr="00572A1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b/>
          <w:bCs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рации</w:t>
      </w:r>
    </w:p>
    <w:p w:rsidR="00572A14" w:rsidRPr="00572A14" w:rsidRDefault="00572A14" w:rsidP="003A06B1">
      <w:pPr>
        <w:spacing w:after="0" w:line="360" w:lineRule="auto"/>
        <w:ind w:left="135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Дил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рская д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ят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льность – сов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рш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сд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лок купли-продажи ц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нных бумаг от сво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 им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 и за свой сч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 пут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 публичного объявл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ния ц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 покупки и/или продажи опр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нных ц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нных бумаг с обязат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льством покупки и/или продажи эти ц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нных бумаг по объявл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нных лицом, осущ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ствляющ</w:t>
      </w:r>
      <w:r w:rsidR="003A06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им такую д</w:t>
      </w:r>
      <w:r w:rsidR="00CA56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="003A06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ят</w:t>
      </w:r>
      <w:r w:rsidR="00CA56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="003A06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льность, ц</w:t>
      </w:r>
      <w:r w:rsidR="00CA56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="003A06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нам. [14, 59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]</w:t>
      </w:r>
    </w:p>
    <w:p w:rsidR="00572A14" w:rsidRPr="00572A14" w:rsidRDefault="00572A14" w:rsidP="003A06B1">
      <w:pPr>
        <w:spacing w:after="0" w:line="360" w:lineRule="auto"/>
        <w:ind w:left="135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Дил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рски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оп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рации осущ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ствляются на основ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котировок ц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нных бумаг.</w:t>
      </w:r>
    </w:p>
    <w:p w:rsidR="00572A14" w:rsidRPr="00572A14" w:rsidRDefault="00572A14" w:rsidP="003A06B1">
      <w:pPr>
        <w:spacing w:after="0" w:line="360" w:lineRule="auto"/>
        <w:ind w:left="135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Котировка – пр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длож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на покупку или продажу, сод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ржащ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наим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новани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ц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нной бумаги, 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эмит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нта и сущ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ств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нны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условия (колич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ство акций, валюту расч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та, ср</w:t>
      </w:r>
      <w:r w:rsidR="003A06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оки исполн</w:t>
      </w:r>
      <w:r w:rsidR="00CA56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="003A06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ния обязат</w:t>
      </w:r>
      <w:r w:rsidR="00CA56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="003A06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льств).</w:t>
      </w:r>
    </w:p>
    <w:p w:rsidR="00572A14" w:rsidRPr="00572A14" w:rsidRDefault="00572A14" w:rsidP="003A06B1">
      <w:pPr>
        <w:spacing w:after="0" w:line="360" w:lineRule="auto"/>
        <w:ind w:left="135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кач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ств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дил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 мож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 выступать только юридич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ско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лицо. Дил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 извл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 при</w:t>
      </w:r>
      <w:r w:rsidR="003A06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быль за сч</w:t>
      </w:r>
      <w:r w:rsidR="00CA56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="003A06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 двух источников:</w:t>
      </w:r>
    </w:p>
    <w:p w:rsidR="00572A14" w:rsidRPr="00572A14" w:rsidRDefault="00572A14" w:rsidP="003A06B1">
      <w:pPr>
        <w:spacing w:after="0" w:line="360" w:lineRule="auto"/>
        <w:ind w:left="135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2A14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Во-п</w:t>
      </w:r>
      <w:r w:rsidR="00CA56F0" w:rsidRPr="00572A14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iCs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рвых, 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он постоянно объявля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 котировки, по которым готов купить и продать ц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нны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бумаги. Ц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 покупки/продажи, обязат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льно указыва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тся дил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ром, и 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сли ины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сущ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ств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нны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условия сд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лки дил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ром н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указываются (колич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ство ц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нных бумаг - лот, срок для акц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пта, срок д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йствия котировки ), то он обязан заключить договор на условиях, пр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длож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нных контраг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нтом. Наприм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р, он объявля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 котировку акций компании А как 950 руб. и 1000 руб. Это означа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т, что дил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 готов продать акции данной компании за 1000 руб. или купить их за 950 руб. Ц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ну, по которой дил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 готов продать бумагу, называют ц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ной продавца. В этом прим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это 1000 руб. Ц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ну, по которой дил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 готов купить бумагу, называют ц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ной покупат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ля. В наш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 прим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это 950 руб. Разницу м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жду ц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ной продавца и ц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ной покупат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ля называют </w:t>
      </w:r>
      <w:r w:rsidRPr="00572A14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спрэдом 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или</w:t>
      </w:r>
      <w:r w:rsidRPr="00572A14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маржой. 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Дил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 получа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 прибыль за сч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 спрэда. Как правило, 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 в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личина т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 м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ньш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ч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 лучш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развит рынок данной бумаги. При р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дкой торговл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ц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нной бумагой риск оп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раций для дил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 высок и для 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 комп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нсации он устанавлива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 большой спрэд.</w:t>
      </w:r>
    </w:p>
    <w:p w:rsidR="00572A14" w:rsidRPr="00572A14" w:rsidRDefault="00572A14" w:rsidP="003A06B1">
      <w:pPr>
        <w:spacing w:after="0" w:line="360" w:lineRule="auto"/>
        <w:ind w:left="135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Дил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 обязан заключать сд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лки по ц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нам объявл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нных котировок.</w:t>
      </w:r>
    </w:p>
    <w:p w:rsidR="00572A14" w:rsidRPr="00572A14" w:rsidRDefault="00572A14" w:rsidP="003A06B1">
      <w:pPr>
        <w:spacing w:after="0" w:line="360" w:lineRule="auto"/>
        <w:ind w:left="135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Наряду с ц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нами он мож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 устанавливать обязат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льны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условия, таки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как минимально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максимально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колич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ство покупа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мых и/или продава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мых бумаг, а такж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сроки д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йствия ц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н. В случа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отказа дил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 от заключ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ния сд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лки на объявл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нных условиях к н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му мож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 быть пр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дъявл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 иск о принудит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льном заключ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нии договора и/или о возм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щ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нии причин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нных инв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стору убытков.</w:t>
      </w:r>
    </w:p>
    <w:p w:rsidR="00572A14" w:rsidRPr="00572A14" w:rsidRDefault="00572A14" w:rsidP="003A06B1">
      <w:pPr>
        <w:spacing w:after="0" w:line="360" w:lineRule="auto"/>
        <w:ind w:left="135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2A14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Во-вторых, 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дил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 зарабатыва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 за сч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 возможного прироста курсовой стоимости приобр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нных им бумаг. Дил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 — это крупная организация. Поэтому она обычно совм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ща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 два вида д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ят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льности: собств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нно дил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 и брок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ра.</w:t>
      </w:r>
    </w:p>
    <w:p w:rsidR="00572A14" w:rsidRPr="00572A14" w:rsidRDefault="00572A14" w:rsidP="003A06B1">
      <w:pPr>
        <w:spacing w:after="0" w:line="360" w:lineRule="auto"/>
        <w:ind w:left="135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2A1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Брок</w:t>
      </w:r>
      <w:r w:rsidR="00CA56F0" w:rsidRPr="00572A1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b/>
          <w:bCs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рски</w:t>
      </w:r>
      <w:r w:rsidR="00CA56F0" w:rsidRPr="00572A1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b/>
          <w:bCs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оп</w:t>
      </w:r>
      <w:r w:rsidR="00CA56F0" w:rsidRPr="00572A1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b/>
          <w:bCs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рации</w:t>
      </w:r>
    </w:p>
    <w:p w:rsidR="00572A14" w:rsidRPr="00572A14" w:rsidRDefault="00572A14" w:rsidP="003A06B1">
      <w:pPr>
        <w:spacing w:after="0" w:line="360" w:lineRule="auto"/>
        <w:ind w:left="135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Брок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рски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оп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рации – сов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рш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гражданско-правовых сд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лок с ц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нными бумагами в кач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ств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пов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нного или комиссион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ра, д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йствующ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 на основании договора поруч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ния или комиссии, а такж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дов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нности на сов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рш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таких сд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лок при отсутствии указаний на полномочия пов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нного</w:t>
      </w:r>
      <w:r w:rsidR="003A06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или комиссион</w:t>
      </w:r>
      <w:r w:rsidR="00CA56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="003A06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 в договор</w:t>
      </w:r>
      <w:r w:rsidR="00CA56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="003A06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 [16, 40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]</w:t>
      </w:r>
    </w:p>
    <w:p w:rsidR="00572A14" w:rsidRPr="00572A14" w:rsidRDefault="00572A14" w:rsidP="003A06B1">
      <w:pPr>
        <w:spacing w:after="0" w:line="360" w:lineRule="auto"/>
        <w:ind w:left="135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Брок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рская д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ят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льность пр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дполага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 сов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рш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сд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лок с ц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нными бумагами  индивидуальным пр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дпринимат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 или юридич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ским лицом от им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 кли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нта и за сч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 кли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нта. Основой взаимоотнош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ний брок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 и кли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нта выступа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 аг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нтский договор.</w:t>
      </w:r>
    </w:p>
    <w:p w:rsidR="003A06B1" w:rsidRDefault="00572A14" w:rsidP="003A06B1">
      <w:pPr>
        <w:spacing w:after="0" w:line="360" w:lineRule="auto"/>
        <w:ind w:left="135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Брок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ры являются чл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нами фондовой биржи или их пр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дставит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лями. В их обязанности входит исполн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поруч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ний кли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нтов-инв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сторов по сов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рш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нию бирж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вых сд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лок пут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 нахожд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ния контраг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нтов, защит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инт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сов своих кли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нтов, осущ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ствл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нию вс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х проц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дур по р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гистрации и оформл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нию сд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лок. Как правило, брок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 выполня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 опр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нны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приказы кли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нта. Такими приказами могут быть, наприм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р, "купить по минимальному курсу, продать по максимальному курсу" или "купить по любому курсу". Различают лимитны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рыно</w:t>
      </w:r>
      <w:r w:rsidR="003A06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чны</w:t>
      </w:r>
      <w:r w:rsidR="00CA56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="003A06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приказы и стоп-приказы. </w:t>
      </w:r>
    </w:p>
    <w:p w:rsidR="00572A14" w:rsidRPr="00572A14" w:rsidRDefault="00572A14" w:rsidP="003A06B1">
      <w:pPr>
        <w:spacing w:after="0" w:line="360" w:lineRule="auto"/>
        <w:ind w:left="135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Лимитный приказ опр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ля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 пороговую ц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ну покупки или продажи, которую долж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 об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сп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чить брок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р, кли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нт мож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 изм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нять эти знач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ния по ходу д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ла, но брок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 - никогда. Рыночный приказ оговарива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 покупку или продаж бумаг по ц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нам рынка, позволя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 брок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ру самостоят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льно выбирать наилучшую возможную ц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ну, так как тако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поруч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избавля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 брок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 от выбора наилучших ц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н, пр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дставл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нных на рынк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 Стоп-приказ фиксиру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т, уточня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 ц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ну, по которой сд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лка мож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 состояться, кли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нт заран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ставит стоп-лос на случай н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благоприятного изм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ния ц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ны. Такж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кли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нт мож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 ставить стоп-профит, когда наприм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 кли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нт прода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 на рынк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акцию по ц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59 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диниц и жд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т, когда он мож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 откупить 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за 70, в то ж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вр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мя он устанавлива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 лимит на 63 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диницы, для пр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дотвращ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ния больших убытков.</w:t>
      </w:r>
    </w:p>
    <w:p w:rsidR="00572A14" w:rsidRPr="00572A14" w:rsidRDefault="00572A14" w:rsidP="003A06B1">
      <w:pPr>
        <w:spacing w:after="0" w:line="360" w:lineRule="auto"/>
        <w:ind w:left="135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 юридич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ской точки зр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ния сд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лка им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 свою сп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цифику в зависимости от того, выступа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 брок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 как пов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нный (по договору поруч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ния) или как комиссион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 (по договору комиссии). Стороной сд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лок по договору поруч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ния становится кли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нт, им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нно у н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 возникают соотв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тствующи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права и обязанности. Для брок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 наим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дпочтит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льна работа поручит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ля, так как в этом случа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вопросы поставки и оплаты он р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ша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 н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самостоят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льно. Хотя согласно закону, брок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 н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отв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ча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 за исполн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обязат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льств по заключ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нной им сд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лк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на практик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брок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 вынужд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 брать на с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бя дополнит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льную отв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тств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нность за надл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жащ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исполн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сд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лки.</w:t>
      </w:r>
    </w:p>
    <w:p w:rsidR="00572A14" w:rsidRPr="00572A14" w:rsidRDefault="00572A14" w:rsidP="003A06B1">
      <w:pPr>
        <w:spacing w:after="0" w:line="360" w:lineRule="auto"/>
        <w:ind w:left="135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 договору комиссии брок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 сов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рша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 оп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рации от сво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 им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ни, но за сч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 комит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нта. Т.к. брок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 сов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рша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 сд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лку с тр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тьим лицом от сво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 им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ни, то он приобр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та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 права и обязанности по сд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лк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при этом права собств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нности на объ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кты, купл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нны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брок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ром ля кли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нта, возникают и у кли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нта, 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сли ж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кли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нт дал брок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ру поруч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продать ц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нны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бумаги, то он становиться собств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нником до продажи, а зат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 право собств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нности возника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 н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поср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дств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нно у покупат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ля. Если брок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 выступа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 как комиссион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р, по договору комиссии он мож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 хранить д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жны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ср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дства, пр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дназнач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нны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для инв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стирования в ц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нны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бумаги или получ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нны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р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зультат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продажи ц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нных бумаг. Эти д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жны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ср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дства хранятся на забалансовых сч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тах. Права и возможности использования их брок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ром до мом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нта возврата кли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нту должны оговариваться отд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льно в договор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комиссии. В случа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использования указанных ср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дств брок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 н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вправ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гарантировать или давать об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щания кли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нту в отнош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нии доходов от инв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стирования хранимых им д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жных ср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дств. Часть прибыли, получ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нной от использования ср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дств кли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нта и остающ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йся в распоряж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нии брок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ра, в соотв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тствии с договором п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числя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тся кли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нту.</w:t>
      </w:r>
    </w:p>
    <w:p w:rsidR="00572A14" w:rsidRPr="00572A14" w:rsidRDefault="00572A14" w:rsidP="003A06B1">
      <w:pPr>
        <w:spacing w:after="0" w:line="360" w:lineRule="auto"/>
        <w:ind w:left="135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Брок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ру-комиссион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ру н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нужна дов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нность, т.к. он н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выполня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 функции пр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дставит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ля сво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 кли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нта.</w:t>
      </w:r>
    </w:p>
    <w:p w:rsidR="00572A14" w:rsidRPr="00572A14" w:rsidRDefault="00572A14" w:rsidP="003A06B1">
      <w:pPr>
        <w:spacing w:after="0" w:line="360" w:lineRule="auto"/>
        <w:ind w:left="135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Если брок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 сов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ршил бол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выгодную сд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лку, ч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 это пр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дусмотр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но в договор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то дополнит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льная выгода по умолчанию д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лится поровну с кли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нтом.</w:t>
      </w:r>
    </w:p>
    <w:p w:rsidR="00572A14" w:rsidRPr="00572A14" w:rsidRDefault="00572A14" w:rsidP="003A06B1">
      <w:pPr>
        <w:spacing w:after="0" w:line="360" w:lineRule="auto"/>
        <w:ind w:left="135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 заключ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нии худш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й, ч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 это указано в договор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сд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лки, брок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 обязан доказать, что у н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 н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было возможности продать бумаги по оговор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нной ц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и что своими д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йствиями он пр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дотвратил больши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убытки, инач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брок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 долж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 возм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стить кли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нту разницу.</w:t>
      </w:r>
    </w:p>
    <w:p w:rsidR="00572A14" w:rsidRPr="00572A14" w:rsidRDefault="00572A14" w:rsidP="003A06B1">
      <w:pPr>
        <w:spacing w:after="0" w:line="360" w:lineRule="auto"/>
        <w:ind w:left="135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Помимо уч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та и хран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ния д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жных ср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дств кли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нта, брок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р-комиссион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 долж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 об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сп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чить кли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нтам надл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жащий уч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 их прав на ц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нны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бумаги. Для этих ц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 он открыва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 и в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 сч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та д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 кли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нтов. На это сч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учитываются вс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купл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нны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 поруч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нию кли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нта ц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нны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бумаги или ц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нны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бумаги, п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нны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кли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нтом для дальн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йш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 продажи.</w:t>
      </w:r>
    </w:p>
    <w:p w:rsidR="00572A14" w:rsidRPr="00572A14" w:rsidRDefault="00572A14" w:rsidP="003A06B1">
      <w:pPr>
        <w:spacing w:after="0" w:line="360" w:lineRule="auto"/>
        <w:ind w:left="135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Кром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оп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раций с ц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нными бумагами </w:t>
      </w:r>
      <w:r w:rsidRPr="00572A14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брок</w:t>
      </w:r>
      <w:r w:rsidR="00CA56F0" w:rsidRPr="00572A14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iCs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рски</w:t>
      </w:r>
      <w:r w:rsidR="00CA56F0" w:rsidRPr="00572A14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iCs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 конторы 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оказывают информационны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консалтинговы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услуги. Они могут пр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доставлять информацию о конъюнктур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рынка ц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нных бумаг, спрос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пр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длож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нии их отд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льных видов, проводить консультации по отд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льным фондовым оп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рациям, а такж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 заключ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нию договоров и соглаш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ний. Брок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рская контора мож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 им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ть различную организационно-правовую форму. Брок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 мож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 работать как индивидуальный пр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дпринимат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ль б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 образования юридич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ского лица. Брок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рски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конторы могут им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ть различную структуру. Обычно в состав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брок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рской конторы работают брок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ры, сп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циалисты-аналитики, юристы, бухгалт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ры, м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дж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ры по заключ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нию договоров, оп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раторы ЭВМ, т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хнич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ский п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рсонал.</w:t>
      </w:r>
    </w:p>
    <w:p w:rsidR="00572A14" w:rsidRPr="00572A14" w:rsidRDefault="00572A14" w:rsidP="003A06B1">
      <w:pPr>
        <w:spacing w:after="0" w:line="360" w:lineRule="auto"/>
        <w:ind w:left="135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Брок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рски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услуги оплачиваются в вид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вознагражд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ния брок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ра, начисля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мого в фиксированной сумм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или в проц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нтах к сумм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сд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лки. В отд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льных случаях пр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дусматриваются пр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мии. Зачастую оплата брок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рских услуг осущ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ствля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тся по договорам. Сд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лки, сов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рша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мы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 поруч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нию кли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нтов, во вс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х случаях подл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жат приорит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тному исполн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нию. Брок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 долж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 выполнять поруч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ния кли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нтов добросов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стно и, как правило, в порядк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их поступл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ния.</w:t>
      </w:r>
    </w:p>
    <w:p w:rsidR="00572A14" w:rsidRPr="00572A14" w:rsidRDefault="00572A14" w:rsidP="003A06B1">
      <w:pPr>
        <w:spacing w:after="0" w:line="360" w:lineRule="auto"/>
        <w:ind w:left="135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Если брок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 н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ув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н, что кли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нт мож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 оплатить сд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лку, он долж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 отказаться от при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ма поруч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ний на покупку. При отсутствии гарантии того, что кли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нт им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 ц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нны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бумаги и смож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 их пр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дставить в т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пяти рабочих дн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 с мом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нта п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дачи поруч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ния, брок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 н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мож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 согласиться на сд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лку. Сразу по сов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рш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нии сд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лки или по ист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нии срока д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йствия поруч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ния брок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 долж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 сообщить кли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нту о факт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заключ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ния или н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заключ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ния сд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лки и 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зультатах. При получ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нии от кли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нта дов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нности на сов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рш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рии оп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раций с ц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нными бумагами или на управл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активами кли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нта брок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 долж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 д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йствовать строго в рамках полномочий, оговор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нных в дов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нности.</w:t>
      </w:r>
    </w:p>
    <w:p w:rsidR="00572A14" w:rsidRPr="00572A14" w:rsidRDefault="00572A14" w:rsidP="003A06B1">
      <w:pPr>
        <w:spacing w:after="0" w:line="360" w:lineRule="auto"/>
        <w:ind w:left="135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риод м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жду датой заключ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ния сд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лки и оплатой ц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нной бумаги н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мож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 пр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вышать 90 дн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й. До исполн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ния договора кли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нт им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 право в односторонн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 порядк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кратить 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 д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йстви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 Исполн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 договора счита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тся п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дача кли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нту официального изв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щ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ния брок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 о заключ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нии сд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лки.</w:t>
      </w:r>
    </w:p>
    <w:p w:rsidR="00572A14" w:rsidRPr="00572A14" w:rsidRDefault="00572A14" w:rsidP="003A06B1">
      <w:pPr>
        <w:spacing w:after="0" w:line="360" w:lineRule="auto"/>
        <w:ind w:left="135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Если для покупки ц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нных бумаг привл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каются за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мны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ср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дства, кли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нт обязан ув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домить об этом финансового поср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дника. Доля за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мных ср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дств н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мож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 пр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вышать 50% общ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 стоимости приобр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та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мых ц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нных бумаг. Кр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дит на покупку мож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 быть пр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доставл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 как проф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ссиональным участником рынка ц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нных бумаг, 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сли он им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 право на пров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банковских оп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раций, так и банком. До полного погаш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ния кр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дита поср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дник н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мож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 п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давать кли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нту ц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нны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бумаги.</w:t>
      </w:r>
    </w:p>
    <w:p w:rsidR="00572A14" w:rsidRPr="00572A14" w:rsidRDefault="00572A14" w:rsidP="003A06B1">
      <w:pPr>
        <w:spacing w:after="0" w:line="360" w:lineRule="auto"/>
        <w:ind w:left="135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Оп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рации по дов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рит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льному управл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нию</w:t>
      </w:r>
    </w:p>
    <w:p w:rsidR="00572A14" w:rsidRPr="00572A14" w:rsidRDefault="00572A14" w:rsidP="003A06B1">
      <w:pPr>
        <w:spacing w:after="0" w:line="360" w:lineRule="auto"/>
        <w:ind w:left="135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Суть дов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рит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льного управл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ния состоит в том, что н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которо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юридич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ско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или физич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ско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лицо, обладая опр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нным имущ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ством, п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да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 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 дов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рит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льному управляющ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му на заран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оговор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нный срок и обязыва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 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 распоряжаться им в ц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лях получ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ния дохода в пользу выгодоприобр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тат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ля.</w:t>
      </w:r>
    </w:p>
    <w:p w:rsidR="00572A14" w:rsidRPr="00572A14" w:rsidRDefault="00572A14" w:rsidP="003A06B1">
      <w:pPr>
        <w:spacing w:after="0" w:line="360" w:lineRule="auto"/>
        <w:ind w:left="135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Договор дов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рит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льного управл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ния мож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 пр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дусматривать управл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б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 объ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дин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ния имущ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ства в 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диный имущ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ств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нный компл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кс, или с объ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дин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 с имущ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ством других лиц в Общий фонд банковского управл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ния (ОБФУ). Каждый из участников ОБФУ получа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 с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ртификат дол</w:t>
      </w:r>
      <w:r w:rsidR="00CA56F0"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A56F0" w:rsidRPr="00CA56F0">
        <w:rPr>
          <w:rFonts w:ascii="Times New Roman" w:eastAsia="Times New Roman" w:hAnsi="Times New Roman" w:cs="Times New Roman"/>
          <w:noProof/>
          <w:color w:val="FFFFFF"/>
          <w:w w:val="1"/>
          <w:sz w:val="2"/>
          <w:szCs w:val="28"/>
          <w:lang w:eastAsia="ru-RU"/>
        </w:rPr>
        <w:t>ـ</w:t>
      </w:r>
      <w:r w:rsidRPr="00572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вого участия.</w:t>
      </w: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  <w:r w:rsidRPr="003A06B1">
        <w:rPr>
          <w:noProof/>
          <w:sz w:val="28"/>
          <w:szCs w:val="28"/>
        </w:rPr>
        <w:br w:type="page"/>
      </w: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noProof/>
          <w:sz w:val="28"/>
          <w:szCs w:val="28"/>
        </w:rPr>
      </w:pP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noProof/>
          <w:sz w:val="28"/>
          <w:szCs w:val="28"/>
        </w:rPr>
      </w:pPr>
      <w:r w:rsidRPr="003A06B1">
        <w:rPr>
          <w:b/>
          <w:noProof/>
          <w:sz w:val="28"/>
          <w:szCs w:val="28"/>
        </w:rPr>
        <w:t>2Оц</w:t>
      </w:r>
      <w:r w:rsidR="00CA56F0" w:rsidRPr="003A06B1">
        <w:rPr>
          <w:b/>
          <w:noProof/>
          <w:sz w:val="28"/>
          <w:szCs w:val="28"/>
        </w:rPr>
        <w:t>е</w:t>
      </w:r>
      <w:r w:rsidR="00CA56F0" w:rsidRPr="00CA56F0">
        <w:rPr>
          <w:b/>
          <w:noProof/>
          <w:color w:val="FFFFFF"/>
          <w:w w:val="1"/>
          <w:sz w:val="2"/>
          <w:szCs w:val="28"/>
        </w:rPr>
        <w:t>ـ</w:t>
      </w:r>
      <w:r w:rsidRPr="003A06B1">
        <w:rPr>
          <w:b/>
          <w:noProof/>
          <w:sz w:val="28"/>
          <w:szCs w:val="28"/>
        </w:rPr>
        <w:t>нка д</w:t>
      </w:r>
      <w:r w:rsidR="00CA56F0" w:rsidRPr="003A06B1">
        <w:rPr>
          <w:b/>
          <w:noProof/>
          <w:sz w:val="28"/>
          <w:szCs w:val="28"/>
        </w:rPr>
        <w:t>е</w:t>
      </w:r>
      <w:r w:rsidR="00CA56F0" w:rsidRPr="00CA56F0">
        <w:rPr>
          <w:b/>
          <w:noProof/>
          <w:color w:val="FFFFFF"/>
          <w:w w:val="1"/>
          <w:sz w:val="2"/>
          <w:szCs w:val="28"/>
        </w:rPr>
        <w:t>ـ</w:t>
      </w:r>
      <w:r w:rsidRPr="003A06B1">
        <w:rPr>
          <w:b/>
          <w:noProof/>
          <w:sz w:val="28"/>
          <w:szCs w:val="28"/>
        </w:rPr>
        <w:t>ят</w:t>
      </w:r>
      <w:r w:rsidR="00CA56F0" w:rsidRPr="003A06B1">
        <w:rPr>
          <w:b/>
          <w:noProof/>
          <w:sz w:val="28"/>
          <w:szCs w:val="28"/>
        </w:rPr>
        <w:t>е</w:t>
      </w:r>
      <w:r w:rsidR="00CA56F0" w:rsidRPr="00CA56F0">
        <w:rPr>
          <w:b/>
          <w:noProof/>
          <w:color w:val="FFFFFF"/>
          <w:w w:val="1"/>
          <w:sz w:val="2"/>
          <w:szCs w:val="28"/>
        </w:rPr>
        <w:t>ـ</w:t>
      </w:r>
      <w:r w:rsidRPr="003A06B1">
        <w:rPr>
          <w:b/>
          <w:noProof/>
          <w:sz w:val="28"/>
          <w:szCs w:val="28"/>
        </w:rPr>
        <w:t>льности брок</w:t>
      </w:r>
      <w:r w:rsidR="00CA56F0" w:rsidRPr="003A06B1">
        <w:rPr>
          <w:b/>
          <w:noProof/>
          <w:sz w:val="28"/>
          <w:szCs w:val="28"/>
        </w:rPr>
        <w:t>е</w:t>
      </w:r>
      <w:r w:rsidR="00CA56F0" w:rsidRPr="00CA56F0">
        <w:rPr>
          <w:b/>
          <w:noProof/>
          <w:color w:val="FFFFFF"/>
          <w:w w:val="1"/>
          <w:sz w:val="2"/>
          <w:szCs w:val="28"/>
        </w:rPr>
        <w:t>ـ</w:t>
      </w:r>
      <w:r w:rsidRPr="003A06B1">
        <w:rPr>
          <w:b/>
          <w:noProof/>
          <w:sz w:val="28"/>
          <w:szCs w:val="28"/>
        </w:rPr>
        <w:t>ров и дил</w:t>
      </w:r>
      <w:r w:rsidR="00CA56F0" w:rsidRPr="003A06B1">
        <w:rPr>
          <w:b/>
          <w:noProof/>
          <w:sz w:val="28"/>
          <w:szCs w:val="28"/>
        </w:rPr>
        <w:t>е</w:t>
      </w:r>
      <w:r w:rsidR="00CA56F0" w:rsidRPr="00CA56F0">
        <w:rPr>
          <w:b/>
          <w:noProof/>
          <w:color w:val="FFFFFF"/>
          <w:w w:val="1"/>
          <w:sz w:val="2"/>
          <w:szCs w:val="28"/>
        </w:rPr>
        <w:t>ـ</w:t>
      </w:r>
      <w:r w:rsidRPr="003A06B1">
        <w:rPr>
          <w:b/>
          <w:noProof/>
          <w:sz w:val="28"/>
          <w:szCs w:val="28"/>
        </w:rPr>
        <w:t>ров на фондовых рынках</w:t>
      </w: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noProof/>
          <w:sz w:val="28"/>
          <w:szCs w:val="28"/>
        </w:rPr>
      </w:pP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noProof/>
          <w:sz w:val="28"/>
          <w:szCs w:val="28"/>
        </w:rPr>
      </w:pP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noProof/>
          <w:sz w:val="28"/>
          <w:szCs w:val="28"/>
        </w:rPr>
      </w:pP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noProof/>
          <w:sz w:val="28"/>
          <w:szCs w:val="28"/>
        </w:rPr>
      </w:pPr>
      <w:r w:rsidRPr="003A06B1">
        <w:rPr>
          <w:b/>
          <w:noProof/>
          <w:sz w:val="28"/>
          <w:szCs w:val="28"/>
        </w:rPr>
        <w:t>2.1 Фондовы</w:t>
      </w:r>
      <w:r w:rsidR="00CA56F0" w:rsidRPr="003A06B1">
        <w:rPr>
          <w:b/>
          <w:noProof/>
          <w:sz w:val="28"/>
          <w:szCs w:val="28"/>
        </w:rPr>
        <w:t>е</w:t>
      </w:r>
      <w:r w:rsidR="00CA56F0" w:rsidRPr="00CA56F0">
        <w:rPr>
          <w:b/>
          <w:noProof/>
          <w:color w:val="FFFFFF"/>
          <w:w w:val="1"/>
          <w:sz w:val="2"/>
          <w:szCs w:val="28"/>
        </w:rPr>
        <w:t>ـ</w:t>
      </w:r>
      <w:r w:rsidRPr="003A06B1">
        <w:rPr>
          <w:b/>
          <w:noProof/>
          <w:sz w:val="28"/>
          <w:szCs w:val="28"/>
        </w:rPr>
        <w:t xml:space="preserve"> брок</w:t>
      </w:r>
      <w:r w:rsidR="00CA56F0" w:rsidRPr="003A06B1">
        <w:rPr>
          <w:b/>
          <w:noProof/>
          <w:sz w:val="28"/>
          <w:szCs w:val="28"/>
        </w:rPr>
        <w:t>е</w:t>
      </w:r>
      <w:r w:rsidR="00CA56F0" w:rsidRPr="00CA56F0">
        <w:rPr>
          <w:b/>
          <w:noProof/>
          <w:color w:val="FFFFFF"/>
          <w:w w:val="1"/>
          <w:sz w:val="2"/>
          <w:szCs w:val="28"/>
        </w:rPr>
        <w:t>ـ</w:t>
      </w:r>
      <w:r w:rsidRPr="003A06B1">
        <w:rPr>
          <w:b/>
          <w:noProof/>
          <w:sz w:val="28"/>
          <w:szCs w:val="28"/>
        </w:rPr>
        <w:t>ры</w:t>
      </w: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3A06B1">
        <w:rPr>
          <w:noProof/>
          <w:sz w:val="28"/>
          <w:szCs w:val="28"/>
        </w:rPr>
        <w:t>«Функционировани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рынка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нных бумаг н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возможно б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з проф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ссионалов, обслуживающих этот рынок и 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шающих 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го задачи.</w:t>
      </w: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3A06B1">
        <w:rPr>
          <w:noProof/>
          <w:sz w:val="28"/>
          <w:szCs w:val="28"/>
        </w:rPr>
        <w:t>Под проф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ссиональными участниками рынка понимают таки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кат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гории 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го участников, для которых осущ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ствл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конкр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тных оп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раций на фондовом рынк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явля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тся основной проф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ссиональной 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ят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льностью». </w:t>
      </w:r>
      <w:r w:rsidR="003A06B1" w:rsidRPr="003A06B1">
        <w:rPr>
          <w:noProof/>
          <w:sz w:val="28"/>
          <w:szCs w:val="28"/>
        </w:rPr>
        <w:t>[1</w:t>
      </w:r>
      <w:r w:rsidR="003A06B1">
        <w:rPr>
          <w:noProof/>
          <w:sz w:val="28"/>
          <w:szCs w:val="28"/>
        </w:rPr>
        <w:t>9, 38</w:t>
      </w:r>
      <w:r w:rsidR="003A06B1" w:rsidRPr="003A06B1">
        <w:rPr>
          <w:noProof/>
          <w:sz w:val="28"/>
          <w:szCs w:val="28"/>
        </w:rPr>
        <w:t>]</w:t>
      </w: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3A06B1">
        <w:rPr>
          <w:noProof/>
          <w:sz w:val="28"/>
          <w:szCs w:val="28"/>
        </w:rPr>
        <w:t>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ром считают проф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ссионального участника рынка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нных бумаг который занима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тся 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рской 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ят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льностью. В соотв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тствии с Зaкoнoм «О рынк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нных бумаг» «...брок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рской 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ят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льностью призна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тся сов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рш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гражданско-правовых сд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лок с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нными бумагами в кач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ств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пов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нного или комиссион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ра, 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йствующ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го на основ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договора-поруч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ния или комиссии либо дов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нности на сов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рш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таких сд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лок».</w:t>
      </w: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3A06B1">
        <w:rPr>
          <w:noProof/>
          <w:sz w:val="28"/>
          <w:szCs w:val="28"/>
        </w:rPr>
        <w:t>«Брок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ры на рынк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нных бумаг пр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дставл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ны сп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циализированными фирмами, им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ющими статус юридич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ского лица. В заруб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жных странах они 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йствуют в форм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как частной фирмы, так и акцион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рного общ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ства. В России они сущ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ствуют обычно в форм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товарищ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ств с огранич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нной отв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тств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нностью. Уставный капитал таких общ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ств им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 н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большой разм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р, с т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м чтобы попадать под законодат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льство о малых пр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дприятиях и получать льготы по налогооблож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нию. Однако со вр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м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м эти фирмы стр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мятся ув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личить рост собств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нного капитала, расширяя с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ть своих кли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нтов.</w:t>
      </w: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3A06B1">
        <w:rPr>
          <w:noProof/>
          <w:sz w:val="28"/>
          <w:szCs w:val="28"/>
        </w:rPr>
        <w:t>Основная задача 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ров и дил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ров, являющихся поср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дниками в оп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рациях с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нными бумагами, состоит в об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сп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нии партн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рства м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жду компаниями, которы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стр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мятся получить капитал, и инв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сторами, готовыми 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го пр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доставить на опр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нных условиях и получить прибыль.</w:t>
      </w: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3A06B1">
        <w:rPr>
          <w:noProof/>
          <w:sz w:val="28"/>
          <w:szCs w:val="28"/>
        </w:rPr>
        <w:t>Роль поср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дников в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сьма высока, поскольку по сво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му полож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нию на рынк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, уровню квалификации сотрудников и доступу к информации им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нно они могут помочь инв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сторам в выбор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правильной страт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гии 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йствии на фондовом рынк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. Для этого поср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дникам н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обходимо:</w:t>
      </w: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3A06B1">
        <w:rPr>
          <w:noProof/>
          <w:sz w:val="28"/>
          <w:szCs w:val="28"/>
        </w:rPr>
        <w:t>- 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тко понимать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ли сво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го кли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нта;</w:t>
      </w: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3A06B1">
        <w:rPr>
          <w:noProof/>
          <w:sz w:val="28"/>
          <w:szCs w:val="28"/>
        </w:rPr>
        <w:t>- вм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ст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с кли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нтом опр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лить риск, на который готов пойти кли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нт;</w:t>
      </w: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3A06B1">
        <w:rPr>
          <w:noProof/>
          <w:sz w:val="28"/>
          <w:szCs w:val="28"/>
        </w:rPr>
        <w:t>- хорошо знать доходность различных видов оп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раций с финансовыми инструм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нтами и проинформировать об этом кли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нта;</w:t>
      </w: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3A06B1">
        <w:rPr>
          <w:noProof/>
          <w:sz w:val="28"/>
          <w:szCs w:val="28"/>
        </w:rPr>
        <w:t>- правильно соч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тать потр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бности кли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нта и допустимый риск, на который тот готов пойти;</w:t>
      </w: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3A06B1">
        <w:rPr>
          <w:noProof/>
          <w:sz w:val="28"/>
          <w:szCs w:val="28"/>
        </w:rPr>
        <w:t>- консультировать кли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нта по т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кущ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й ситуации на рынк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и ближайшим прогнозам.</w:t>
      </w: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3A06B1">
        <w:rPr>
          <w:noProof/>
          <w:sz w:val="28"/>
          <w:szCs w:val="28"/>
        </w:rPr>
        <w:t>Поср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дники, участвующи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в оп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рациях по купл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- продаж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нных бумаг, могут 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йствовать как 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рски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фирмы или 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рско-дил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рски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компании. Они классифицируются в зависимости от кли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нтуры (работающи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с м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лкими или только с крупными инв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сторами), оказыва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мых услуг (в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сь компл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кс услуг или только н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которы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из них), сп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циализации (по видам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нных бумаг, с которыми работают).</w:t>
      </w: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3A06B1">
        <w:rPr>
          <w:noProof/>
          <w:sz w:val="28"/>
          <w:szCs w:val="28"/>
        </w:rPr>
        <w:t>Сотрудники 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рско-дил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рских фирм такж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являются проф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ссиональными участниками рынка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нных бумаг, и им тр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бу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тся пройти 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гистрацию и получить лиц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нзию. Для оказания услуг кли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нтам они должны сдать соотв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тствующий экзам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н. В случа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усп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шной 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го сдачи служащий им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ну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тся зар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гистрированным пр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дставит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м (registered representative) и мож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 работать со вс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ми видами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нных бумаг.</w:t>
      </w: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3A06B1">
        <w:rPr>
          <w:noProof/>
          <w:sz w:val="28"/>
          <w:szCs w:val="28"/>
        </w:rPr>
        <w:t>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рская 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ят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льность подл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жит обязат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льному лиц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нзированию. В соотв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тствии с 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йствующим законодат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льством эту функцию в России могут исполнять только юридич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ски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лица, являющи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ся комм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ской организаци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й, созданной в форм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акцион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рного общ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ства или общ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ства с огранич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нной отв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тств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нностью. Лиц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нзии на 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рскую 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ят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льность выдаются ФКЦБ, а кр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дитны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организации могут получить лиц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нзию в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нтральном банк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РФ.</w:t>
      </w: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3A06B1">
        <w:rPr>
          <w:noProof/>
          <w:sz w:val="28"/>
          <w:szCs w:val="28"/>
        </w:rPr>
        <w:t>В настоящ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вр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мя лиц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нзии на осущ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ствл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рской 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ят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льности могут быть сл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дующих видов:</w:t>
      </w: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3A06B1">
        <w:rPr>
          <w:noProof/>
          <w:sz w:val="28"/>
          <w:szCs w:val="28"/>
        </w:rPr>
        <w:t>- на осущ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ствл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рской 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ят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льности по оп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рациям с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нными бумагами, со ср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дствами юридич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ских лиц;</w:t>
      </w: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3A06B1">
        <w:rPr>
          <w:noProof/>
          <w:sz w:val="28"/>
          <w:szCs w:val="28"/>
        </w:rPr>
        <w:t>- на осущ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ствл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рской 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ят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льности по оп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рациям с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нными бумагами, со ср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дствами физич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ских лиц;</w:t>
      </w: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3A06B1">
        <w:rPr>
          <w:noProof/>
          <w:sz w:val="28"/>
          <w:szCs w:val="28"/>
        </w:rPr>
        <w:t>- на осущ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ствл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рской 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ят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льности по оп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рациям с государств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нными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нными бумагами,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нными бумагами Российской Ф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рации и муниципальных образований».</w:t>
      </w: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3A06B1">
        <w:rPr>
          <w:noProof/>
          <w:sz w:val="28"/>
          <w:szCs w:val="28"/>
        </w:rPr>
        <w:t>«Наибол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важны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тр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бования к соискат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лям лиц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нзии на 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рскую, дил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рскую 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ят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льность и 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ят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льность по управл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нию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нными бумагами:</w:t>
      </w: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3A06B1">
        <w:rPr>
          <w:noProof/>
          <w:sz w:val="28"/>
          <w:szCs w:val="28"/>
        </w:rPr>
        <w:t>1) Разм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 собств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нных ср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дств, рассчитанный по м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тодик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лиц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нзирующ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го органа, с 1 июля 2010г. долж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 составлять н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м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35 млн.руб.</w:t>
      </w: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3A06B1">
        <w:rPr>
          <w:noProof/>
          <w:sz w:val="28"/>
          <w:szCs w:val="28"/>
        </w:rPr>
        <w:t>2) Наличи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атт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статов 1.0 у г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рального дир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ктора, у контрол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ра и у 4-х сп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циалистов (итого - 6).</w:t>
      </w: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3A06B1">
        <w:rPr>
          <w:noProof/>
          <w:sz w:val="28"/>
          <w:szCs w:val="28"/>
        </w:rPr>
        <w:t>3) Наличи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у г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рального дир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ктора стажа работы в должности н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ниж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начальника отд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ла в компании - проф.участник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в т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1 года.</w:t>
      </w: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3A06B1">
        <w:rPr>
          <w:noProof/>
          <w:sz w:val="28"/>
          <w:szCs w:val="28"/>
        </w:rPr>
        <w:t>4) Наличи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у контрол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ра высш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го экономич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ского или юридич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ского образования.</w:t>
      </w: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3A06B1">
        <w:rPr>
          <w:noProof/>
          <w:sz w:val="28"/>
          <w:szCs w:val="28"/>
        </w:rPr>
        <w:t>Порядок лиц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нзирования 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ят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льности профучастников рынка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нных бумаг установл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 Ф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ральным законом от 22.04.1996 №39-ФЗ «О рынк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нных бумаг», а такж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Приказом Ф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ральной службы по финансовым рынкам от 6 марта 2007 г. N 07-21/пз-н "Об утв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ржд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нии Порядка лиц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нзирования видов проф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ссиональной 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ят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льности на рынк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нных бумаг". Лиц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нзия выда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тся на каждый вид проф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ссиональной 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ят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льности на рынк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нных бумаг.</w:t>
      </w: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3A06B1">
        <w:rPr>
          <w:noProof/>
          <w:sz w:val="28"/>
          <w:szCs w:val="28"/>
        </w:rPr>
        <w:t>На осущ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ствл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рской 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ят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льности, дил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рской 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ят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льности, 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ят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льности по управл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нию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нными бумагами, 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позитарной 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ят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льности, клиринговой 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ят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льности, 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ят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льности по организации торговли выда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тся лиц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нзия проф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ссионального участника рынка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нных бумаг.</w:t>
      </w: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3A06B1">
        <w:rPr>
          <w:noProof/>
          <w:sz w:val="28"/>
          <w:szCs w:val="28"/>
        </w:rPr>
        <w:t>Лиц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нзирующий орган рассматрива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 докум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нты и принима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 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ш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о выдач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лиц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нзии или об отказ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в выдач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лиц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нзии в срок, н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пр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вышающий 30 рабочих дн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й со дня их получ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ния лиц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нзирующим органом». </w:t>
      </w: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3A06B1">
        <w:rPr>
          <w:noProof/>
          <w:sz w:val="28"/>
          <w:szCs w:val="28"/>
        </w:rPr>
        <w:t>«В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дущи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рски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фирмы оказывают огромно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влияни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на состояни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бирж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вой торговли. Выполняя информационную и консультационную функцию для своих кли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нтов, они одновр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м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нно влияют на их пов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, прич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м в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сьма часто приспосабливают 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ят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льность кли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нтов к потр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бностям сво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й компании.</w:t>
      </w: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3A06B1">
        <w:rPr>
          <w:noProof/>
          <w:sz w:val="28"/>
          <w:szCs w:val="28"/>
        </w:rPr>
        <w:t>Отнош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ния м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жду 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рской фирмой и кли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нтом возникают по инициатив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кли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нта, который выбира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 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рскую фирму. С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лью привл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ния кли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нтов 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рски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фирмы используют различны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способы, ср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ди которых основным выступа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 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клама. В развитых странах 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йствуют правовы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полож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ния об отв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тств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нности 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ров за н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точную информацию в 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клам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. 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клама должна сод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ржать св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ния о фирм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, стаж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работы, 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связях, 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ят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льности, м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стонахожд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нии. В начал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1960-х годов был усил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 контроль за 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рами. 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рски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фирмы прид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рживаются опр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нных правил для привл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ния инв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сторов, к которым относятся: постоянная информация пот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нциального инв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стора о нижн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м порог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сд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лок, доступных для большинства инв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сторов; стр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мл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изб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гать сп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циальных т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рминов при общ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нии с инв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стором; постоянно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напоминани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кли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нтам, что вс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помыслы 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ра направл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ны на инт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сы кли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нта и что вс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ры юридич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ски находятся в равном полож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нии на рынк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нных бумаг; 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рски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фирмы должны пр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доставить всю информацию об инв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стировании ср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дств». </w:t>
      </w: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3A06B1">
        <w:rPr>
          <w:noProof/>
          <w:sz w:val="28"/>
          <w:szCs w:val="28"/>
        </w:rPr>
        <w:t>«Приб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гая к услугам 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рской фирмы, кли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нты им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ют сл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дующи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пр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имущ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ства:</w:t>
      </w: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3A06B1">
        <w:rPr>
          <w:noProof/>
          <w:sz w:val="28"/>
          <w:szCs w:val="28"/>
        </w:rPr>
        <w:t>- значит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льно ув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личивают объ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м торговых оп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раций б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з роста собств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нных затрат на эти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ли;</w:t>
      </w: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3A06B1">
        <w:rPr>
          <w:noProof/>
          <w:sz w:val="28"/>
          <w:szCs w:val="28"/>
        </w:rPr>
        <w:t>- им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ют возможность пользоваться услугами высококвалифицированного торгового п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рсонала;</w:t>
      </w: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3A06B1">
        <w:rPr>
          <w:noProof/>
          <w:sz w:val="28"/>
          <w:szCs w:val="28"/>
        </w:rPr>
        <w:t>- могут 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гулировать свои затраты на оп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рации, так как расходы на поср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днич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ски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услуги н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поср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дств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нно связаны с объ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мом оп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раций кли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нта. 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рский дил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рский биржа фондовый</w:t>
      </w: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3A06B1">
        <w:rPr>
          <w:noProof/>
          <w:sz w:val="28"/>
          <w:szCs w:val="28"/>
        </w:rPr>
        <w:t>Организационно 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рская фирма пр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дставля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 собой ряд сп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циализированных отд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лов, занимающихся торговой и консультационной 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ят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льностью. В ср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дн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м на н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большой 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рской фирм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занято н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бол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15-25 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лов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к, хотя могут сущ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ствовать и совс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м н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больши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компании, штат которых н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пр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выша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 пяти 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лов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к.</w:t>
      </w: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3A06B1">
        <w:rPr>
          <w:noProof/>
          <w:sz w:val="28"/>
          <w:szCs w:val="28"/>
        </w:rPr>
        <w:t>Кром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оп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раций по купл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и продаж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нных бумаг на вторичном рынк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крупны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рски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компании занимаются такж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разм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щ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м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нных бумаг на п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рвичном рынк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, создани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м и управл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м инв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стиционными фондами. Многи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из них оказывают своим кли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нтам поср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днич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ски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услуги в области банковского кр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дита, по страхованию сд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лок и др.</w:t>
      </w: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3A06B1">
        <w:rPr>
          <w:noProof/>
          <w:sz w:val="28"/>
          <w:szCs w:val="28"/>
        </w:rPr>
        <w:t>Отнош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ния кли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нта и 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ра оформляются письм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нным соглаш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м, в котором оговариваются вс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виды поруч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ний, которы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кли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нт буд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 давать 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ру. Чащ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вс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го 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рская компания стара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тся оговорить услови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о сов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рш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нии 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ю оп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раций в пользу кли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нта в пр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лах опр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нной кли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нтом суммы и при сохран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нии за 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ром права выбора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нных бумаг с уч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том установок, получ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нных от кли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нта. Выполн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каждого поруч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ния зав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рша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тся пр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дставл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м 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ром сво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му кли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нту отч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та о сов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рш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нных сд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лках и п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числ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м кли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нту ср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дств, получ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нных от продажи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нных бумаг (за выч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том комиссионных). Поскольку вс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сд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лки на фондовом рынк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гистрируются 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ром особым образом, кли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нт им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 право получить выписку из торговых книг 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рской фирмы и пров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рить правильность пр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дставл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нной 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му информации.</w:t>
      </w: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3A06B1">
        <w:rPr>
          <w:noProof/>
          <w:sz w:val="28"/>
          <w:szCs w:val="28"/>
        </w:rPr>
        <w:t>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рская фирма 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йству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 от им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 кли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нта и за 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го сч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т, поэтому в договор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отд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льно опр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ля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тся порядок пр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дставл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ния кли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нтом гарантий плат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жа и форма расч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тов. В кач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ств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гарантии будущих сд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лок кли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нт мож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 пр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доставить 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жны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ср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дства в вид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наличных либо в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кс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й, т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кущий сч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т, открытый для 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ра, либо, 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сли это допуска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 национально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законодат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льство, страховой полис.</w:t>
      </w: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3A06B1">
        <w:rPr>
          <w:noProof/>
          <w:sz w:val="28"/>
          <w:szCs w:val="28"/>
        </w:rPr>
        <w:t>В договор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мож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 быть такж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оговор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на возможность пр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доставл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ния 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ром кр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дита сво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му кли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нту. В этом случа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оп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рация сов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рша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тся за сч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 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рской фирмы, которая принима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 на с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бя в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сь финансовый риск. По таким оп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рациям доход 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ра включа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 н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только комиссионны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и проц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нт за кр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дит, но и плату за риск. В каждом соглаш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нии, кром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того, оговариваются вс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виды приказов, которы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 буд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 принимать от сво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го кли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нта, порядок их исполн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ния и особ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нности».</w:t>
      </w: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3A06B1">
        <w:rPr>
          <w:noProof/>
          <w:sz w:val="28"/>
          <w:szCs w:val="28"/>
        </w:rPr>
        <w:t>«Важным мом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нтом, отм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нным в законодат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льств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, явля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тся пр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дупр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жд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конфликта инт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сов м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жду 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ром и кли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нтом. Это означа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т, что 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 долж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 н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м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нно ув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домить кли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нта о сво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м инт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, пр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пятствующ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м исполн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нию поруч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ния кли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нта наибол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выгодным для н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го образом. В противном случа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при возникнов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нии ущ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рба для кли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нта 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 долж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 буд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 за свой сч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 возм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стить 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му убытки.</w:t>
      </w: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3A06B1">
        <w:rPr>
          <w:noProof/>
          <w:sz w:val="28"/>
          <w:szCs w:val="28"/>
        </w:rPr>
        <w:t>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жны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ср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дства кли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нта учитываются 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ром на забалансовых сч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тах отд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льно от ср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дств 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рской фирмы. Указанны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ср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дства по законодат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льству могут быть использованы 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ром для инв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стирования в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нны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бумаги, при этом часть прибыли от таких оп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раций п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числя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тся кли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нту». </w:t>
      </w: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3A06B1">
        <w:rPr>
          <w:noProof/>
          <w:sz w:val="28"/>
          <w:szCs w:val="28"/>
        </w:rPr>
        <w:t>«Договорами поруч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ния и комиссии опоср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ду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тся пр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доставл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только юридич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ских услуг, аг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нтский договор им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 бол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широкую сф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ру прим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ния, поскольку в рамках этого договора могут пр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доставляться и други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услуги. Согласно Гражданскому код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ксу РФ по аг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нтскому договору одна сторона (аг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нт) обязу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тся за вознагражд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сов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ршать по поруч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нию другой стороны (принципала) юридич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ски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и ины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йствия от сво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го им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ни, но за сч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 принципала, либо от им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</w:t>
      </w:r>
      <w:r w:rsidR="003A06B1">
        <w:rPr>
          <w:noProof/>
          <w:sz w:val="28"/>
          <w:szCs w:val="28"/>
        </w:rPr>
        <w:t>и и за сч</w:t>
      </w:r>
      <w:r w:rsidR="00CA56F0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="003A06B1">
        <w:rPr>
          <w:noProof/>
          <w:sz w:val="28"/>
          <w:szCs w:val="28"/>
        </w:rPr>
        <w:t>т принципала</w:t>
      </w:r>
      <w:r w:rsidRPr="003A06B1">
        <w:rPr>
          <w:noProof/>
          <w:sz w:val="28"/>
          <w:szCs w:val="28"/>
        </w:rPr>
        <w:t xml:space="preserve"> . Аг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нтский договор мож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 строиться или по мод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ли договора поруч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ния, или по мод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ли договора комиссии. И в том и в другом случа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аг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нт обязу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тся сов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ршать опр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нны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йствия по поруч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нию другой стороны (принципала) и за 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го сч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т». Гражданский код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кс РФ. Часть вторая. Ст. 1005.</w:t>
      </w:r>
    </w:p>
    <w:p w:rsid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3A06B1">
        <w:rPr>
          <w:noProof/>
          <w:sz w:val="28"/>
          <w:szCs w:val="28"/>
        </w:rPr>
        <w:t>«Таким образом, 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 пр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дставля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 принципала в сд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лках с контраг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нтом (рис. 1) и мож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 выступать аг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нтом сво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го кли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нта. Важной особ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нностью договора поруч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ния явля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тся тот факт, что вс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права и обязанности по сд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возникают н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поср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дств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нно у кли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нта (дов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рит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ля), а н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у 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ра (пов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нного). 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 ж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в этом случа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гистриру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 заключ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нную сд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лку и контролиру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 см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ну собств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нника». </w:t>
      </w: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3A06B1">
        <w:rPr>
          <w:noProof/>
          <w:sz w:val="28"/>
          <w:szCs w:val="28"/>
        </w:rPr>
        <w:t>«Аг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нтски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отнош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ния м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жду 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ром и принципалом подразум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вают консультировани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кли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нта и пр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доставл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му марж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вых ссуд, что, б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зусловно, повыша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 изд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ржки кли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нта на пров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оп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рации и ув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личива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 доход 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ра. Так, самыми низкими затратами характ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ризуются услуги дисконтного 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ра, который только исполня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 приказ кли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нта, н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проводя консультирования.</w:t>
      </w: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3A06B1">
        <w:rPr>
          <w:noProof/>
          <w:sz w:val="28"/>
          <w:szCs w:val="28"/>
        </w:rPr>
        <w:t>В настоящ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вр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мя для многих стран характ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рно совм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щ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рской и дил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рской 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ят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льности внутри одной фирмы, которая мож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 позиционироваться, наприм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р, как 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рская фирма, или как компания по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нным бумагам, или шир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- в кач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ств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инв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стиционного банка. На российском фондовом рынк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рская 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ят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льность осущ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ствля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тся в рамках 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рско-дил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рской компании и мож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 совм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щаться с дил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рской 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ят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льностью, 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ят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льностью кли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нтского 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позитария и 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ят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льностью по управл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нию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нными бумагами. При этом 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ят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льность 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рско-дил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рской компании должна соотв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тствовать опр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нным тр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бованиям и условиям, которы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группируются по 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тыр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м основным направл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ниям:</w:t>
      </w: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3A06B1">
        <w:rPr>
          <w:noProof/>
          <w:sz w:val="28"/>
          <w:szCs w:val="28"/>
        </w:rPr>
        <w:t>а) огранич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рисков в оп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рациях с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нными бумагами;</w:t>
      </w: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3A06B1">
        <w:rPr>
          <w:noProof/>
          <w:sz w:val="28"/>
          <w:szCs w:val="28"/>
        </w:rPr>
        <w:t>б) огранич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конфликтов инт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сов;</w:t>
      </w: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3A06B1">
        <w:rPr>
          <w:noProof/>
          <w:sz w:val="28"/>
          <w:szCs w:val="28"/>
        </w:rPr>
        <w:t>в) организация 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ят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льности проф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ссионального участника;</w:t>
      </w: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3A06B1">
        <w:rPr>
          <w:noProof/>
          <w:sz w:val="28"/>
          <w:szCs w:val="28"/>
        </w:rPr>
        <w:t>г) тр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бования к п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рсоналу.</w:t>
      </w: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3A06B1">
        <w:rPr>
          <w:noProof/>
          <w:sz w:val="28"/>
          <w:szCs w:val="28"/>
        </w:rPr>
        <w:t>На российском фондовом рынк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рская 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ят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льность 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гулиру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тся законом "О рынк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нных бумаг", рядом нормативных актов ф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рального органа исполнит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льной власти по рынку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нных бумаг (Ф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ральная служба по финансовым рынкам - ФСФР), актами самор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гулиру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мых организаций и правилами фондовых бирж.</w:t>
      </w: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3A06B1">
        <w:rPr>
          <w:noProof/>
          <w:sz w:val="28"/>
          <w:szCs w:val="28"/>
        </w:rPr>
        <w:t>«Брок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ры свои оп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рации сов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ршают в опр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нном порядк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.</w:t>
      </w: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3A06B1">
        <w:rPr>
          <w:noProof/>
          <w:sz w:val="28"/>
          <w:szCs w:val="28"/>
        </w:rPr>
        <w:t>1. Кли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нт п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да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 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ру заявку, в которой оговариваются вс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виды поруч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ний:</w:t>
      </w: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3A06B1">
        <w:rPr>
          <w:noProof/>
          <w:sz w:val="28"/>
          <w:szCs w:val="28"/>
        </w:rPr>
        <w:t>- вид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нной бумаги - акция или облигация, эмит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нт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нной бумаги, какого выпуска и т. д.;</w:t>
      </w: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3A06B1">
        <w:rPr>
          <w:noProof/>
          <w:sz w:val="28"/>
          <w:szCs w:val="28"/>
        </w:rPr>
        <w:t>- покупка или продажа данной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нной бумаги;</w:t>
      </w: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3A06B1">
        <w:rPr>
          <w:noProof/>
          <w:sz w:val="28"/>
          <w:szCs w:val="28"/>
        </w:rPr>
        <w:t>- ном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 договора кли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нта с 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рской компани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й;</w:t>
      </w: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3A06B1">
        <w:rPr>
          <w:noProof/>
          <w:sz w:val="28"/>
          <w:szCs w:val="28"/>
        </w:rPr>
        <w:t>- код 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ра - при заключ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нии договора с компани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й кли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нт выбира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 с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б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ра, который им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 собств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нный код;</w:t>
      </w: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3A06B1">
        <w:rPr>
          <w:noProof/>
          <w:sz w:val="28"/>
          <w:szCs w:val="28"/>
        </w:rPr>
        <w:t>- колич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ство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нных бумаг -- мож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 быть указан лот, состоящий из 100 акций, н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полный лот, партия, состоящая из н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скольких лотов. Если указан н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полный лот или партия, то в этом случа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 формиру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 н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сколько поруч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ний в одно таким образом, чтобы сформировать лот, так как на бирж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нны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бумаги в проц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сс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аукционной торговли продаются лотами;</w:t>
      </w: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3A06B1">
        <w:rPr>
          <w:noProof/>
          <w:sz w:val="28"/>
          <w:szCs w:val="28"/>
        </w:rPr>
        <w:t>- срок исполн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ния, в кач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ств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которого мож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 быть распоряж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(1 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нь), заявка на н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лю (т.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. в т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н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ли 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 долж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 приобр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сти или продать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нную бумагу), приказ до ист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ния срока (указыва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тся максимальный срок, до которого н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обходимо осущ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ствить сд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лку), по открытию или закрытию биржи;</w:t>
      </w: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3A06B1">
        <w:rPr>
          <w:noProof/>
          <w:sz w:val="28"/>
          <w:szCs w:val="28"/>
        </w:rPr>
        <w:t>- уров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нь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ны - при этом различают рыночный приказ, когда кли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нт поруча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 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ру приобр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сти или продать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нную бумагу по усмотр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нию 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ра по рыночной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, приказ, огранич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нный условиями, как правило, при этом оговарива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тся минимальная и максимальная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на, либо только минимальная, либо только максимальная, стоп-за-каз, когда оговарива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тся конкр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тная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на;</w:t>
      </w: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3A06B1">
        <w:rPr>
          <w:noProof/>
          <w:sz w:val="28"/>
          <w:szCs w:val="28"/>
        </w:rPr>
        <w:t>- по конкр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тны</w:t>
      </w:r>
      <w:r w:rsidR="00734BC8">
        <w:rPr>
          <w:noProof/>
          <w:sz w:val="28"/>
          <w:szCs w:val="28"/>
        </w:rPr>
        <w:t>м распоряж</w:t>
      </w:r>
      <w:r w:rsidR="00CA56F0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="00734BC8">
        <w:rPr>
          <w:noProof/>
          <w:sz w:val="28"/>
          <w:szCs w:val="28"/>
        </w:rPr>
        <w:t>ниям или р</w:t>
      </w:r>
      <w:r w:rsidR="00CA56F0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="00734BC8">
        <w:rPr>
          <w:noProof/>
          <w:sz w:val="28"/>
          <w:szCs w:val="28"/>
        </w:rPr>
        <w:t xml:space="preserve">квизитам </w:t>
      </w:r>
      <w:r w:rsidRPr="003A06B1">
        <w:rPr>
          <w:noProof/>
          <w:sz w:val="28"/>
          <w:szCs w:val="28"/>
        </w:rPr>
        <w:t>- наприм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р, чащ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вс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го встр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чаются таки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распоряж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ния, как приказ на собств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нный выбор, когда 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 сам выбира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нны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бумаги,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ны, связанный заказ, пр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дполагающий купить и продать, купить одну при условии продажи другой, купить вс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сразу; лучший приказ, пр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дполагающий, что 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 долж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 выбрать лучши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условия покупки или продажи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нной бумаги; </w:t>
      </w:r>
      <w:r w:rsidR="00734BC8">
        <w:rPr>
          <w:noProof/>
          <w:sz w:val="28"/>
          <w:szCs w:val="28"/>
        </w:rPr>
        <w:t>н</w:t>
      </w:r>
      <w:r w:rsidR="00CA56F0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="00734BC8">
        <w:rPr>
          <w:noProof/>
          <w:sz w:val="28"/>
          <w:szCs w:val="28"/>
        </w:rPr>
        <w:t xml:space="preserve"> понижать и н</w:t>
      </w:r>
      <w:r w:rsidR="00CA56F0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="00734BC8">
        <w:rPr>
          <w:noProof/>
          <w:sz w:val="28"/>
          <w:szCs w:val="28"/>
        </w:rPr>
        <w:t xml:space="preserve"> повышать; или </w:t>
      </w:r>
      <w:r w:rsidRPr="003A06B1">
        <w:rPr>
          <w:noProof/>
          <w:sz w:val="28"/>
          <w:szCs w:val="28"/>
        </w:rPr>
        <w:t>- или (или купить, или продать); вс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или нич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го и ряд других.</w:t>
      </w: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3A06B1">
        <w:rPr>
          <w:noProof/>
          <w:sz w:val="28"/>
          <w:szCs w:val="28"/>
        </w:rPr>
        <w:t>В договор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такж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оговарива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тся комиссионно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вознагражд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ра, которо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выраж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но в проц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нтах от сд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лки или от прибыли кли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нта.</w:t>
      </w: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3A06B1">
        <w:rPr>
          <w:noProof/>
          <w:sz w:val="28"/>
          <w:szCs w:val="28"/>
        </w:rPr>
        <w:t>2. 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 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йству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 в пр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лах опр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нной 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му кли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нтом суммы, сохраняя за собой право выбора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нной бумаги в соотв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тствии с получ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нной им установкой.</w:t>
      </w: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3A06B1">
        <w:rPr>
          <w:noProof/>
          <w:sz w:val="28"/>
          <w:szCs w:val="28"/>
        </w:rPr>
        <w:t>3. Выполнив поруч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, 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 обязан в оговор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нный в договор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срок изв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стить об этом кли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нта и п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числить 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му 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ньги за выч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том комиссионного вознагражд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ния или пр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доставить 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му купл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нны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нны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бумаги.</w:t>
      </w: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3A06B1">
        <w:rPr>
          <w:noProof/>
          <w:sz w:val="28"/>
          <w:szCs w:val="28"/>
        </w:rPr>
        <w:t>4. Сд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лка должна быть зар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гистрирована 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ром в особой книг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, и кли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нт вправ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потр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бовать из н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выписку.</w:t>
      </w: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3A06B1">
        <w:rPr>
          <w:noProof/>
          <w:sz w:val="28"/>
          <w:szCs w:val="28"/>
        </w:rPr>
        <w:t>5. Кли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нт мож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 дать приказ 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ру пр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кратить вс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поруч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нны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му сд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лки. Это называ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тся отзывом поруч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ния.</w:t>
      </w: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3A06B1">
        <w:rPr>
          <w:noProof/>
          <w:sz w:val="28"/>
          <w:szCs w:val="28"/>
        </w:rPr>
        <w:t>В настоящ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вр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мя 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 одновр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м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нно мож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 обслуживать до 100 кли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нтов.</w:t>
      </w:r>
    </w:p>
    <w:p w:rsidR="00572A14" w:rsidRPr="00734BC8" w:rsidRDefault="00572A14" w:rsidP="00734BC8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3A06B1">
        <w:rPr>
          <w:noProof/>
          <w:sz w:val="28"/>
          <w:szCs w:val="28"/>
        </w:rPr>
        <w:t>Доход 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рской фирмы включа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 в с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бя комиссионны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вознагражд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ния (то, что получают 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ры, и доходы от аналитич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ского отд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ла), проц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нты за кр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дит, плату за риск. В структур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рских фирм сущ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ствуют аналитич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ски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отд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лы, гд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для своих ж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ров готовят заключ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ния и издают по опр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нному кругу вопросов отч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ты, которы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продаются кли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нтам. Это да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 дополнит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льны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возможности для притока 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жных ср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дств.</w:t>
      </w:r>
      <w:r w:rsidR="00734BC8" w:rsidRPr="00734BC8">
        <w:rPr>
          <w:noProof/>
          <w:sz w:val="28"/>
          <w:szCs w:val="28"/>
        </w:rPr>
        <w:t xml:space="preserve"> </w:t>
      </w:r>
      <w:r w:rsidR="00734BC8" w:rsidRPr="003A06B1">
        <w:rPr>
          <w:noProof/>
          <w:sz w:val="28"/>
          <w:szCs w:val="28"/>
        </w:rPr>
        <w:t>[1</w:t>
      </w:r>
      <w:r w:rsidR="00734BC8">
        <w:rPr>
          <w:noProof/>
          <w:sz w:val="28"/>
          <w:szCs w:val="28"/>
        </w:rPr>
        <w:t>7, 93</w:t>
      </w:r>
      <w:r w:rsidR="00734BC8" w:rsidRPr="003A06B1">
        <w:rPr>
          <w:noProof/>
          <w:sz w:val="28"/>
          <w:szCs w:val="28"/>
        </w:rPr>
        <w:t>]</w:t>
      </w: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noProof/>
          <w:sz w:val="28"/>
          <w:szCs w:val="28"/>
        </w:rPr>
      </w:pPr>
      <w:r w:rsidRPr="003A06B1">
        <w:rPr>
          <w:b/>
          <w:noProof/>
          <w:sz w:val="28"/>
          <w:szCs w:val="28"/>
        </w:rPr>
        <w:t>2. 2 Фондовы</w:t>
      </w:r>
      <w:r w:rsidR="00CA56F0" w:rsidRPr="003A06B1">
        <w:rPr>
          <w:b/>
          <w:noProof/>
          <w:sz w:val="28"/>
          <w:szCs w:val="28"/>
        </w:rPr>
        <w:t>е</w:t>
      </w:r>
      <w:r w:rsidR="00CA56F0" w:rsidRPr="00CA56F0">
        <w:rPr>
          <w:b/>
          <w:noProof/>
          <w:color w:val="FFFFFF"/>
          <w:w w:val="1"/>
          <w:sz w:val="2"/>
          <w:szCs w:val="28"/>
        </w:rPr>
        <w:t>ـ</w:t>
      </w:r>
      <w:r w:rsidRPr="003A06B1">
        <w:rPr>
          <w:b/>
          <w:noProof/>
          <w:sz w:val="28"/>
          <w:szCs w:val="28"/>
        </w:rPr>
        <w:t xml:space="preserve"> дил</w:t>
      </w:r>
      <w:r w:rsidR="00CA56F0" w:rsidRPr="003A06B1">
        <w:rPr>
          <w:b/>
          <w:noProof/>
          <w:sz w:val="28"/>
          <w:szCs w:val="28"/>
        </w:rPr>
        <w:t>е</w:t>
      </w:r>
      <w:r w:rsidR="00CA56F0" w:rsidRPr="00CA56F0">
        <w:rPr>
          <w:b/>
          <w:noProof/>
          <w:color w:val="FFFFFF"/>
          <w:w w:val="1"/>
          <w:sz w:val="2"/>
          <w:szCs w:val="28"/>
        </w:rPr>
        <w:t>ـ</w:t>
      </w:r>
      <w:r w:rsidRPr="003A06B1">
        <w:rPr>
          <w:b/>
          <w:noProof/>
          <w:sz w:val="28"/>
          <w:szCs w:val="28"/>
        </w:rPr>
        <w:t>ры</w:t>
      </w: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3A06B1">
        <w:rPr>
          <w:noProof/>
          <w:sz w:val="28"/>
          <w:szCs w:val="28"/>
        </w:rPr>
        <w:t>Дил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рская 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ят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льность по российскому законодат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льству пр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дполага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 сов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рш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сд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лок купли-продажи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нных бумаг от сво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го им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 и за свой сч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 пут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м публичного объявл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ния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 покупки и продажи опр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нных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нных бумаг с обязат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льством их покупки и продажи по объявл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нным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нам. При этом дил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 им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 право объявить ины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сущ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ств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нны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условия договора купли-продажи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нных бумаг: минимально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и максимально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колич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ство покупа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мых и продава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мых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нных бумаг, срок, в т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которого 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йствуют объявл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нны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ны. При отсутствии иных сущ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ств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нных условий дил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 обязан заключить договор на сущ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ств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нных условиях, пр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длож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нных 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го кли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нтом. Если ж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дил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 отказыва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тся от заключ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ния договора, то 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го контраг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нт мож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 пр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дъявить иск о возм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щ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нии убытков или о принудит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льном заключ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нии договора.</w:t>
      </w: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3A06B1">
        <w:rPr>
          <w:noProof/>
          <w:sz w:val="28"/>
          <w:szCs w:val="28"/>
        </w:rPr>
        <w:t>Для осущ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ствл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ния дил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рской 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ят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льности могут быть получ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ны сл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дующи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виды лиц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нзий:</w:t>
      </w:r>
    </w:p>
    <w:p w:rsidR="00572A14" w:rsidRPr="003A06B1" w:rsidRDefault="00734BC8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572A14" w:rsidRPr="003A06B1">
        <w:rPr>
          <w:noProof/>
          <w:sz w:val="28"/>
          <w:szCs w:val="28"/>
        </w:rPr>
        <w:t>на осущ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="00572A14" w:rsidRPr="003A06B1">
        <w:rPr>
          <w:noProof/>
          <w:sz w:val="28"/>
          <w:szCs w:val="28"/>
        </w:rPr>
        <w:t>ствл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="00572A14" w:rsidRPr="003A06B1">
        <w:rPr>
          <w:noProof/>
          <w:sz w:val="28"/>
          <w:szCs w:val="28"/>
        </w:rPr>
        <w:t>ни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="00572A14" w:rsidRPr="003A06B1">
        <w:rPr>
          <w:noProof/>
          <w:sz w:val="28"/>
          <w:szCs w:val="28"/>
        </w:rPr>
        <w:t xml:space="preserve"> дил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="00572A14" w:rsidRPr="003A06B1">
        <w:rPr>
          <w:noProof/>
          <w:sz w:val="28"/>
          <w:szCs w:val="28"/>
        </w:rPr>
        <w:t>рской 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="00572A14" w:rsidRPr="003A06B1">
        <w:rPr>
          <w:noProof/>
          <w:sz w:val="28"/>
          <w:szCs w:val="28"/>
        </w:rPr>
        <w:t>ят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="00572A14" w:rsidRPr="003A06B1">
        <w:rPr>
          <w:noProof/>
          <w:sz w:val="28"/>
          <w:szCs w:val="28"/>
        </w:rPr>
        <w:t>льности по оп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="00572A14" w:rsidRPr="003A06B1">
        <w:rPr>
          <w:noProof/>
          <w:sz w:val="28"/>
          <w:szCs w:val="28"/>
        </w:rPr>
        <w:t>рациям с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="00572A14" w:rsidRPr="003A06B1">
        <w:rPr>
          <w:noProof/>
          <w:sz w:val="28"/>
          <w:szCs w:val="28"/>
        </w:rPr>
        <w:t>нными бумагами;</w:t>
      </w:r>
    </w:p>
    <w:p w:rsidR="00572A14" w:rsidRPr="003A06B1" w:rsidRDefault="00734BC8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572A14" w:rsidRPr="003A06B1">
        <w:rPr>
          <w:noProof/>
          <w:sz w:val="28"/>
          <w:szCs w:val="28"/>
        </w:rPr>
        <w:t>на осущ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="00572A14" w:rsidRPr="003A06B1">
        <w:rPr>
          <w:noProof/>
          <w:sz w:val="28"/>
          <w:szCs w:val="28"/>
        </w:rPr>
        <w:t>ствл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="00572A14" w:rsidRPr="003A06B1">
        <w:rPr>
          <w:noProof/>
          <w:sz w:val="28"/>
          <w:szCs w:val="28"/>
        </w:rPr>
        <w:t>ни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="00572A14" w:rsidRPr="003A06B1">
        <w:rPr>
          <w:noProof/>
          <w:sz w:val="28"/>
          <w:szCs w:val="28"/>
        </w:rPr>
        <w:t xml:space="preserve"> дил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="00572A14" w:rsidRPr="003A06B1">
        <w:rPr>
          <w:noProof/>
          <w:sz w:val="28"/>
          <w:szCs w:val="28"/>
        </w:rPr>
        <w:t>рской 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="00572A14" w:rsidRPr="003A06B1">
        <w:rPr>
          <w:noProof/>
          <w:sz w:val="28"/>
          <w:szCs w:val="28"/>
        </w:rPr>
        <w:t>ят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="00572A14" w:rsidRPr="003A06B1">
        <w:rPr>
          <w:noProof/>
          <w:sz w:val="28"/>
          <w:szCs w:val="28"/>
        </w:rPr>
        <w:t>льности по оп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="00572A14" w:rsidRPr="003A06B1">
        <w:rPr>
          <w:noProof/>
          <w:sz w:val="28"/>
          <w:szCs w:val="28"/>
        </w:rPr>
        <w:t>рациям с государств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="00572A14" w:rsidRPr="003A06B1">
        <w:rPr>
          <w:noProof/>
          <w:sz w:val="28"/>
          <w:szCs w:val="28"/>
        </w:rPr>
        <w:t>нными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="00572A14" w:rsidRPr="003A06B1">
        <w:rPr>
          <w:noProof/>
          <w:sz w:val="28"/>
          <w:szCs w:val="28"/>
        </w:rPr>
        <w:t>нными бумагами,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="00572A14" w:rsidRPr="003A06B1">
        <w:rPr>
          <w:noProof/>
          <w:sz w:val="28"/>
          <w:szCs w:val="28"/>
        </w:rPr>
        <w:t>нными бумагами субъ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="00572A14" w:rsidRPr="003A06B1">
        <w:rPr>
          <w:noProof/>
          <w:sz w:val="28"/>
          <w:szCs w:val="28"/>
        </w:rPr>
        <w:t>ктов Российской Ф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="00572A14" w:rsidRPr="003A06B1">
        <w:rPr>
          <w:noProof/>
          <w:sz w:val="28"/>
          <w:szCs w:val="28"/>
        </w:rPr>
        <w:t>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="00572A14" w:rsidRPr="003A06B1">
        <w:rPr>
          <w:noProof/>
          <w:sz w:val="28"/>
          <w:szCs w:val="28"/>
        </w:rPr>
        <w:t>рации и муниципальных образований.</w:t>
      </w: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3A06B1">
        <w:rPr>
          <w:noProof/>
          <w:sz w:val="28"/>
          <w:szCs w:val="28"/>
        </w:rPr>
        <w:t>Российско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законодат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льство сод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ржит ряд тр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бований к лицам, осущ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ствляющим 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рскую и дил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рскую 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ят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льность.</w:t>
      </w: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3A06B1">
        <w:rPr>
          <w:noProof/>
          <w:sz w:val="28"/>
          <w:szCs w:val="28"/>
        </w:rPr>
        <w:t>Тр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бования в отнош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нии проф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ссиональной квалификации компаний, осущ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ствляющих 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рскую или дил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рскую 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ят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льность, касаются того, что в штат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организации н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обходимо им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ть сотрудника, осущ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ствляющ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го контроль за соотв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тстви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м 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рской и дил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рской 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ят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льности тр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бованиям законодат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льства. Таки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контрол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ры должны им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ть высш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юридич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ско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образовани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и удовл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творять квалификационным тр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бованиям ФКЦБ.</w:t>
      </w: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3A06B1">
        <w:rPr>
          <w:noProof/>
          <w:sz w:val="28"/>
          <w:szCs w:val="28"/>
        </w:rPr>
        <w:t>Органом контроля за рынком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нных бумаг и 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го проф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ссиональными участниками в России явля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тся Ф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ральная комиссия по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нным бумагам. Наблюд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за пов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м участников осущ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ствля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тся 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з м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ханизм 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ж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квартальной отч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тности проф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ссиональных участников рынка п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 ФКЦБ. Данны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отч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ты должны сод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ржать св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ния об итогах хозяйств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нной 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ят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льности компании, колич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ств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заключ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нных сд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лок и другую информацию по установл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нной форм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.</w:t>
      </w: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3A06B1">
        <w:rPr>
          <w:noProof/>
          <w:sz w:val="28"/>
          <w:szCs w:val="28"/>
        </w:rPr>
        <w:t>В н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обходимых случаях ФКЦБ мож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 использовать такую м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ру, как приостановл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йствия лиц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нзии проф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ссионального участника рынка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нных бумаг или 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аннулировани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. 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йстви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лиц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нзии буд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 приостановл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но, 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сли ФКЦБ выявит наруш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ния, допущ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нны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ром или дил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ром, в частности, н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соблюд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йствующ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го законодат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льства о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нных бумагах, финансово-экономич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ски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наруш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ния, наруш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ния проц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дурного, а такж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функционального характ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ра. При приостановл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нии лиц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нзии организации пр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доставля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тся опр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нный срок для их устран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ния.</w:t>
      </w: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3A06B1">
        <w:rPr>
          <w:noProof/>
          <w:sz w:val="28"/>
          <w:szCs w:val="28"/>
        </w:rPr>
        <w:t>При н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однократных наруш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ниях правил работы на рынк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нных бумаг лиц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нзия проф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ссионального участника рынка мож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 быть аннулирована.</w:t>
      </w: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3A06B1">
        <w:rPr>
          <w:noProof/>
          <w:sz w:val="28"/>
          <w:szCs w:val="28"/>
        </w:rPr>
        <w:t>Выполняя оп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рации по поруч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ниям кли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нтов, 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ры и дил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ры могут их кр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дитовать. Об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сп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м данных кр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дитов выступают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нны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бумаги, купл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нны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для кли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нта. Для пр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дупр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жд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ния злоупотр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бл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ний со стороны 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ров и дил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ров российско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законодат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льство пр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дусматрива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 опр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нны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огранич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ния в отнош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нии пр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доставл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ния таких кр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дитов и залоговых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нност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й. Наприм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р, сумма кр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дита, пр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доставл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нного кли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нту, н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должна пр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вышать 50% рыночной стоимости приобр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та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мых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нных бумаг, а общая сумма 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жных ср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дств 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ра, использу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мых на данны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оп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рации, - двукратный разм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 собств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нного капитала 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ра.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нны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бумаги, под которы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выда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тся кр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дит, должны продаваться 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з организаторов торговли и им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ть признанны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котировки.</w:t>
      </w: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3A06B1">
        <w:rPr>
          <w:noProof/>
          <w:sz w:val="28"/>
          <w:szCs w:val="28"/>
        </w:rPr>
        <w:t>Как это пр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дусмотр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но и в заруб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жных странах, по российскому законодат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льству 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ры и дил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ры могут тр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бовать у кли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нтов св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ния об их финансовом полож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нии и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лях инв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стирования, источниках формирования капитала (для юридич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ских лиц).</w:t>
      </w: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3A06B1">
        <w:rPr>
          <w:noProof/>
          <w:sz w:val="28"/>
          <w:szCs w:val="28"/>
        </w:rPr>
        <w:t>Доход дил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 пр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дставля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 собой курсовую разницу, или маржу. Покупая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нны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бумаги по бол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низкой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, а продавая их по бол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высокой, дил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ры выполняют на рынк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сл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дующи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функции:</w:t>
      </w:r>
      <w:r w:rsidR="00734BC8" w:rsidRPr="00734BC8">
        <w:rPr>
          <w:noProof/>
          <w:sz w:val="28"/>
          <w:szCs w:val="28"/>
        </w:rPr>
        <w:t xml:space="preserve"> </w:t>
      </w:r>
      <w:r w:rsidR="00734BC8">
        <w:rPr>
          <w:noProof/>
          <w:sz w:val="28"/>
          <w:szCs w:val="28"/>
        </w:rPr>
        <w:t>[20, 58</w:t>
      </w:r>
      <w:r w:rsidR="00734BC8" w:rsidRPr="003A06B1">
        <w:rPr>
          <w:noProof/>
          <w:sz w:val="28"/>
          <w:szCs w:val="28"/>
        </w:rPr>
        <w:t>]</w:t>
      </w: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3A06B1">
        <w:rPr>
          <w:noProof/>
          <w:sz w:val="28"/>
          <w:szCs w:val="28"/>
        </w:rPr>
        <w:t>- об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сп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чивают информацию о выпусках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нных бумаг, их курсах и кач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ств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;</w:t>
      </w: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3A06B1">
        <w:rPr>
          <w:noProof/>
          <w:sz w:val="28"/>
          <w:szCs w:val="28"/>
        </w:rPr>
        <w:t>- 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йствуют как аг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нты, выполняющи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поруч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ния кли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нтов, которы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иногда могут п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даваться 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з 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ров (дил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р, как правило, н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связыва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тся с макл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ром, он мож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 дать заявку 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ру); часто быва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 обратная ситуация, когда 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 обраща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тся к дил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ру;</w:t>
      </w: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3A06B1">
        <w:rPr>
          <w:noProof/>
          <w:sz w:val="28"/>
          <w:szCs w:val="28"/>
        </w:rPr>
        <w:t>- сл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дят за </w:t>
      </w:r>
      <w:r w:rsidR="00734BC8">
        <w:rPr>
          <w:noProof/>
          <w:sz w:val="28"/>
          <w:szCs w:val="28"/>
        </w:rPr>
        <w:t>состояни</w:t>
      </w:r>
      <w:r w:rsidR="00CA56F0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="00734BC8">
        <w:rPr>
          <w:noProof/>
          <w:sz w:val="28"/>
          <w:szCs w:val="28"/>
        </w:rPr>
        <w:t>м рынка ц</w:t>
      </w:r>
      <w:r w:rsidR="00CA56F0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="00734BC8">
        <w:rPr>
          <w:noProof/>
          <w:sz w:val="28"/>
          <w:szCs w:val="28"/>
        </w:rPr>
        <w:t>нных бумаг -</w:t>
      </w:r>
      <w:r w:rsidRPr="003A06B1">
        <w:rPr>
          <w:noProof/>
          <w:sz w:val="28"/>
          <w:szCs w:val="28"/>
        </w:rPr>
        <w:t xml:space="preserve"> дил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ры н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заинт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сованы в 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зких кол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баниях курса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нной бумаги: так как они получают разницу м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жду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ной покупки (которая ниж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) и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ной продажи (которая выш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), то вс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гда им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ют доход, но при 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зких кол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баниях курсов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нных бумаг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на покупки мож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 оказаться выш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, и в этом случа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дил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ры проиграют (поэтому счита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тся, что дил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ры являются орга</w:t>
      </w:r>
      <w:r w:rsidR="00734BC8">
        <w:rPr>
          <w:noProof/>
          <w:sz w:val="28"/>
          <w:szCs w:val="28"/>
        </w:rPr>
        <w:t>низаторами рынка ц</w:t>
      </w:r>
      <w:r w:rsidR="00CA56F0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="00734BC8">
        <w:rPr>
          <w:noProof/>
          <w:sz w:val="28"/>
          <w:szCs w:val="28"/>
        </w:rPr>
        <w:t>нных бумаг -</w:t>
      </w:r>
      <w:r w:rsidRPr="003A06B1">
        <w:rPr>
          <w:noProof/>
          <w:sz w:val="28"/>
          <w:szCs w:val="28"/>
        </w:rPr>
        <w:t xml:space="preserve"> 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сли спрос на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нны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бумаги раст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т, дил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ры тут ж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начинают продавать свои бумаги, курс выравнива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тся и т.д.); дают импульс развитию рынка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нных бумаг, сводя покупат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й и продавцов, т.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. выступают как катализаторы рынка, выполняя при этом 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рски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оп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рации. 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йствия дил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ров на рынк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нных бумаг отличаются больш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й масштабностью, 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м 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йствия 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ров, поэтому дил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рски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фирмы обладают бол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значит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льным капиталом, 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м 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рски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компании. Этот капитал они ув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личивают за сч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 прибыли и комиссионных. Дил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рски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оп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рации осущ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ствляются на основ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котировок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нных бумаг, которы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могут быть объявл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ны только дил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ром. Дил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 б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 на с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бя обязат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льство по подд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ржанию минимального колич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ства котировок по каждой котиру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мой бумаг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. А вс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остальны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участники торговли (брок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ры) при выполн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нии кли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нтских заказов должны обращаться к дил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рам соотв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тствующих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нных бумаг. Основная роль дил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ра, таким образом, состоит в том, чтобы назвать двустороннюю котировку рыночным поср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дникам для об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сп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ния ликвидности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нных бумаг, обращающихся на рынк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».</w:t>
      </w: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3A06B1">
        <w:rPr>
          <w:noProof/>
          <w:sz w:val="28"/>
          <w:szCs w:val="28"/>
        </w:rPr>
        <w:t>« Дил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рски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оп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рации пр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дполагают покупку и продажу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нных бумаг от сво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го им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 и за свой сч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т. В оп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рациях с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нными бумагами дил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 - это лицо с правовым статусом принципала в отнош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ниях с 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го кли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нтами, в отличи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от 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ра, исполняющ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го роль аг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нта. С точки зр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ния м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ханизма функционирования рынка дил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р, как и 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р, выполня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 поср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днич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ски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функции: он подд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ржива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 рынок двусторонними или односторонними котировками, тв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рдыми или индикативными. Доходом дил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ра выступа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 разница м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жду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ной продажи и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ной покупки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нной бумаги.</w:t>
      </w: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3A06B1">
        <w:rPr>
          <w:noProof/>
          <w:sz w:val="28"/>
          <w:szCs w:val="28"/>
        </w:rPr>
        <w:t>«Российским законодат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льством дил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рской 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ят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льностью призна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тся сов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рш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сд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лок купли-продажи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нных бумаг от сво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го им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 и за свой сч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 пут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м публичного объявл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ния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 покупки и/или продажи опр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нных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нных бумаг с обязат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льством покупки и/или продажи этих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нны</w:t>
      </w:r>
      <w:r w:rsidR="00734BC8">
        <w:rPr>
          <w:noProof/>
          <w:sz w:val="28"/>
          <w:szCs w:val="28"/>
        </w:rPr>
        <w:t>х бумаг по объявл</w:t>
      </w:r>
      <w:r w:rsidR="00CA56F0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="00734BC8">
        <w:rPr>
          <w:noProof/>
          <w:sz w:val="28"/>
          <w:szCs w:val="28"/>
        </w:rPr>
        <w:t>нным ц</w:t>
      </w:r>
      <w:r w:rsidR="00CA56F0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="00734BC8">
        <w:rPr>
          <w:noProof/>
          <w:sz w:val="28"/>
          <w:szCs w:val="28"/>
        </w:rPr>
        <w:t>нам</w:t>
      </w:r>
      <w:r w:rsidRPr="003A06B1">
        <w:rPr>
          <w:noProof/>
          <w:sz w:val="28"/>
          <w:szCs w:val="28"/>
        </w:rPr>
        <w:t>. Кром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ны дил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 им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 право объявить ины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сущ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ств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нны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условия договора купли-продажи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нных бумаг: минимально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и максимально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колич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ство покупа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мых и/или продава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мых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нных бумаг, а такж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срок, в т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которого 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йствуют объявл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нны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ны. При отсутствии в объявл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нии указания на ины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сущ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ств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нны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условия дил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 обязан заключить договор на сущ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ств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нных условиях, пр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длож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нных кли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нтом. В случа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уклон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ния дил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ра от заключ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ния договора к н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му мож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 быть пр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дъявл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 иск о принудит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льном заключ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нии такого договора и/или о возм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щ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нии причин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нных кли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нту убытков». </w:t>
      </w: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3A06B1">
        <w:rPr>
          <w:noProof/>
          <w:sz w:val="28"/>
          <w:szCs w:val="28"/>
        </w:rPr>
        <w:t>Основны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нормативны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акты, 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гулирующи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рскую, дил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рскую 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ят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льность и 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ят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льность по управл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нию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нными бумагами на российском рынк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нных бумаг:</w:t>
      </w: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3A06B1">
        <w:rPr>
          <w:noProof/>
          <w:sz w:val="28"/>
          <w:szCs w:val="28"/>
        </w:rPr>
        <w:t>1) Ф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ральный закон "О рынк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нных бумаг" от 22 апр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ля 1996 г. № 39-ФЗ, с изм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ниями;</w:t>
      </w: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3A06B1">
        <w:rPr>
          <w:noProof/>
          <w:sz w:val="28"/>
          <w:szCs w:val="28"/>
        </w:rPr>
        <w:t>2) Постановл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Ф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ральной комиссии по рынку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нных бумаг от 11 октября 1999 г. № 9 "Об утв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ржд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нии правил осущ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ствл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ния 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рской и дил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рской 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ят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льности на рынк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нных бумаг Российской Ф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рации", с изм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ниями;</w:t>
      </w: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3A06B1">
        <w:rPr>
          <w:noProof/>
          <w:sz w:val="28"/>
          <w:szCs w:val="28"/>
        </w:rPr>
        <w:t>3) Приказ Ф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ральной службы по финансовым рынкам от 16 марта 2005 г. № 05-3/пз-н "Об утв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ржд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нии Порядка лиц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нзирования видов проф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ссиональной 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ят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льности на рынк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нных бумаг", с изм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ниями;</w:t>
      </w: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3A06B1">
        <w:rPr>
          <w:noProof/>
          <w:sz w:val="28"/>
          <w:szCs w:val="28"/>
        </w:rPr>
        <w:t>4) Приказ Ф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ральной службы по финансовым рынкам от 21 марта 2006 г. № 06-29/пз-н "Об утв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ржд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нии Полож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ния о внутр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м контрол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проф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ссионального участника рынка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нных бумаг"». </w:t>
      </w:r>
      <w:r w:rsidR="00734BC8" w:rsidRPr="003A06B1">
        <w:rPr>
          <w:noProof/>
          <w:sz w:val="28"/>
          <w:szCs w:val="28"/>
        </w:rPr>
        <w:t>[1</w:t>
      </w:r>
      <w:r w:rsidR="00734BC8">
        <w:rPr>
          <w:noProof/>
          <w:sz w:val="28"/>
          <w:szCs w:val="28"/>
        </w:rPr>
        <w:t>8, 63</w:t>
      </w:r>
      <w:r w:rsidR="00734BC8" w:rsidRPr="003A06B1">
        <w:rPr>
          <w:noProof/>
          <w:sz w:val="28"/>
          <w:szCs w:val="28"/>
        </w:rPr>
        <w:t>]</w:t>
      </w:r>
    </w:p>
    <w:p w:rsidR="00572A14" w:rsidRDefault="00572A14" w:rsidP="00734BC8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noProof/>
          <w:sz w:val="28"/>
          <w:szCs w:val="28"/>
        </w:rPr>
      </w:pPr>
      <w:r w:rsidRPr="003A06B1">
        <w:rPr>
          <w:noProof/>
          <w:sz w:val="28"/>
          <w:szCs w:val="28"/>
        </w:rPr>
        <w:br w:type="page"/>
      </w:r>
      <w:r w:rsidRPr="003A06B1">
        <w:rPr>
          <w:b/>
          <w:noProof/>
          <w:sz w:val="28"/>
          <w:szCs w:val="28"/>
        </w:rPr>
        <w:t>Заключ</w:t>
      </w:r>
      <w:r w:rsidR="00CA56F0" w:rsidRPr="003A06B1">
        <w:rPr>
          <w:b/>
          <w:noProof/>
          <w:sz w:val="28"/>
          <w:szCs w:val="28"/>
        </w:rPr>
        <w:t>е</w:t>
      </w:r>
      <w:r w:rsidR="00CA56F0" w:rsidRPr="00CA56F0">
        <w:rPr>
          <w:b/>
          <w:noProof/>
          <w:color w:val="FFFFFF"/>
          <w:w w:val="1"/>
          <w:sz w:val="2"/>
          <w:szCs w:val="28"/>
        </w:rPr>
        <w:t>ـ</w:t>
      </w:r>
      <w:r w:rsidRPr="003A06B1">
        <w:rPr>
          <w:b/>
          <w:noProof/>
          <w:sz w:val="28"/>
          <w:szCs w:val="28"/>
        </w:rPr>
        <w:t>ни</w:t>
      </w:r>
      <w:r w:rsidR="00CA56F0" w:rsidRPr="003A06B1">
        <w:rPr>
          <w:b/>
          <w:noProof/>
          <w:sz w:val="28"/>
          <w:szCs w:val="28"/>
        </w:rPr>
        <w:t>е</w:t>
      </w:r>
      <w:r w:rsidR="00CA56F0" w:rsidRPr="00CA56F0">
        <w:rPr>
          <w:b/>
          <w:noProof/>
          <w:color w:val="FFFFFF"/>
          <w:w w:val="1"/>
          <w:sz w:val="2"/>
          <w:szCs w:val="28"/>
        </w:rPr>
        <w:t>ـ</w:t>
      </w:r>
    </w:p>
    <w:p w:rsidR="00734BC8" w:rsidRDefault="00734BC8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noProof/>
          <w:sz w:val="28"/>
          <w:szCs w:val="28"/>
        </w:rPr>
      </w:pPr>
    </w:p>
    <w:p w:rsidR="00734BC8" w:rsidRDefault="00734BC8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noProof/>
          <w:sz w:val="28"/>
          <w:szCs w:val="28"/>
        </w:rPr>
      </w:pPr>
    </w:p>
    <w:p w:rsidR="00734BC8" w:rsidRPr="003A06B1" w:rsidRDefault="00734BC8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noProof/>
          <w:sz w:val="28"/>
          <w:szCs w:val="28"/>
        </w:rPr>
      </w:pP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3A06B1">
        <w:rPr>
          <w:noProof/>
          <w:sz w:val="28"/>
          <w:szCs w:val="28"/>
        </w:rPr>
        <w:t>В заключ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нии курсовой работы можно сд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лать сл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дующи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выводы:</w:t>
      </w: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3A06B1">
        <w:rPr>
          <w:noProof/>
          <w:sz w:val="28"/>
          <w:szCs w:val="28"/>
        </w:rPr>
        <w:t>Дил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ры и 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ры являются важным зв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ном на рынк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нных бумаг. Усп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шно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прот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кани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инв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стиционного проц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сса н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мыслимо б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з участия проф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ссиональных аг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нтов, в кач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ств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которых выступают 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ры и дил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ры.</w:t>
      </w: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3A06B1">
        <w:rPr>
          <w:noProof/>
          <w:sz w:val="28"/>
          <w:szCs w:val="28"/>
        </w:rPr>
        <w:t>Основная общ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ств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нно значимая задача, которую 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шают 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ры и дил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ры, состоит в об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сп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нии партн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рства м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жду т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ми, кто хоч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 получить капитал, и инв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сторами, которы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готовы 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го пр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доставить и получить при этом прибыль. Отсутстви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этой задачи - свид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льство глубокого кризиса в экономик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страны. Поэтому вс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гда должны присутствовать на фондовом рынк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нуждающи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ся в приток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капитала и кр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диторы-инв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сторы, стр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мящи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ся с выгодой для с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бя пр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доставить потр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бны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финансовы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сурсы.</w:t>
      </w:r>
    </w:p>
    <w:p w:rsidR="00572A14" w:rsidRPr="003A06B1" w:rsidRDefault="00572A14" w:rsidP="003A06B1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3A06B1">
        <w:rPr>
          <w:noProof/>
          <w:sz w:val="28"/>
          <w:szCs w:val="28"/>
        </w:rPr>
        <w:t>В классич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ском понимании поср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дник в лиц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ра или дил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ра исполня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т роль сп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циалиста, консультирующ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го и выполняющ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го поруч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ния сво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го кли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нта в соотв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тствии с 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го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лями. Для того чтобы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ли были 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альны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, 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 или дил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р должны оказать консультационную помощь, т. 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. помочь обосновать 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ль и ср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дства для 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ш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ния поставл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нной задачи, опр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лить возможный риск и доходность инв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стиционного проц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сса, сво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вр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м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нно информировать кли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нта об изм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ниях на фондовом рынк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, касающихся принятой договор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нности.</w:t>
      </w:r>
    </w:p>
    <w:p w:rsidR="00282BAB" w:rsidRPr="003A06B1" w:rsidRDefault="00572A14" w:rsidP="00282BA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A06B1">
        <w:rPr>
          <w:noProof/>
          <w:sz w:val="28"/>
          <w:szCs w:val="28"/>
        </w:rPr>
        <w:t>Брок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ры и дил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ры как проф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ссионалы фондового рынка должны: с одной стороны - хорошо знать опр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нны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 с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гм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нты фондового рынка и 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го особ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нности и ум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ть прогнозировать 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го изм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ни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, включая 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йствия отд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льных эмит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нтов и постоянных инв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сторов; с другой стороны - обладать этикой домашн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го врача, который наряду с пр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>дварит</w:t>
      </w:r>
      <w:r w:rsidR="00CA56F0" w:rsidRPr="003A06B1">
        <w:rPr>
          <w:noProof/>
          <w:sz w:val="28"/>
          <w:szCs w:val="28"/>
        </w:rPr>
        <w:t>е</w:t>
      </w:r>
      <w:r w:rsidR="00CA56F0" w:rsidRPr="00CA56F0">
        <w:rPr>
          <w:noProof/>
          <w:color w:val="FFFFFF"/>
          <w:w w:val="1"/>
          <w:sz w:val="2"/>
          <w:szCs w:val="28"/>
        </w:rPr>
        <w:t>ـ</w:t>
      </w:r>
      <w:r w:rsidRPr="003A06B1">
        <w:rPr>
          <w:noProof/>
          <w:sz w:val="28"/>
          <w:szCs w:val="28"/>
        </w:rPr>
        <w:t xml:space="preserve">льным диагнозом </w:t>
      </w:r>
      <w:r w:rsidR="00282BAB" w:rsidRPr="003A06B1">
        <w:rPr>
          <w:sz w:val="28"/>
          <w:szCs w:val="28"/>
        </w:rPr>
        <w:t>болезни не говорит о трудностях ее лечения, не разглашает полученную информацию, а стремится, используя свой опыт и знания, найти уникальные, возможно нестандартные, решения, удовлетворяющие прежде всего клиента.</w:t>
      </w:r>
    </w:p>
    <w:p w:rsidR="00282BAB" w:rsidRPr="003A06B1" w:rsidRDefault="00282BAB" w:rsidP="00282BA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A06B1">
        <w:rPr>
          <w:sz w:val="28"/>
          <w:szCs w:val="28"/>
        </w:rPr>
        <w:t>Надо особо подчеркнуть, что стандартных или типовых ситуаций на эффективно развивающемся фондовом рынке не бывает. Поэтому профессионализм брокеров и дилеров во многом определяет успех выполнения поручений клиентов, а следовательно, и их имидж на рынке ценных бумаг.</w:t>
      </w:r>
    </w:p>
    <w:p w:rsidR="00282BAB" w:rsidRDefault="00282BAB" w:rsidP="00282BAB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3A06B1">
        <w:rPr>
          <w:sz w:val="28"/>
          <w:szCs w:val="28"/>
        </w:rPr>
        <w:br w:type="page"/>
      </w:r>
      <w:r w:rsidRPr="003A06B1">
        <w:rPr>
          <w:b/>
          <w:sz w:val="28"/>
          <w:szCs w:val="28"/>
        </w:rPr>
        <w:t>Список используемой литературы</w:t>
      </w:r>
    </w:p>
    <w:p w:rsidR="00282BAB" w:rsidRDefault="00282BAB" w:rsidP="00282BA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282BAB" w:rsidRDefault="00282BAB" w:rsidP="00282BA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282BAB" w:rsidRPr="003A06B1" w:rsidRDefault="00282BAB" w:rsidP="00282BA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282BAB" w:rsidRPr="003A06B1" w:rsidRDefault="00282BAB" w:rsidP="00282BAB">
      <w:pPr>
        <w:numPr>
          <w:ilvl w:val="0"/>
          <w:numId w:val="2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6B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Астахов В.П. Ценные бумаги . Выпуск , обращение , погашение , бухгалтерский учет , налогообложение , отчетность . - М.: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“ Ось-89 “ , 2014</w:t>
      </w:r>
      <w:r w:rsidRPr="003A06B1">
        <w:rPr>
          <w:rFonts w:ascii="Times New Roman" w:eastAsia="Times New Roman" w:hAnsi="Times New Roman" w:cs="Times New Roman"/>
          <w:sz w:val="28"/>
          <w:szCs w:val="28"/>
          <w:lang w:eastAsia="ru-RU"/>
        </w:rPr>
        <w:t>. - 144с.</w:t>
      </w:r>
    </w:p>
    <w:p w:rsidR="00282BAB" w:rsidRPr="003A06B1" w:rsidRDefault="00282BAB" w:rsidP="00282BAB">
      <w:pPr>
        <w:numPr>
          <w:ilvl w:val="0"/>
          <w:numId w:val="2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6B1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Агарков М.М. Учение о ценных бум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агах .- М.: Финстатинформ , 2014</w:t>
      </w:r>
      <w:r w:rsidRPr="003A06B1">
        <w:rPr>
          <w:rFonts w:ascii="Times New Roman" w:eastAsia="Times New Roman" w:hAnsi="Times New Roman" w:cs="Times New Roman"/>
          <w:sz w:val="28"/>
          <w:szCs w:val="28"/>
          <w:lang w:eastAsia="ru-RU"/>
        </w:rPr>
        <w:t>.-140с.</w:t>
      </w:r>
    </w:p>
    <w:p w:rsidR="00282BAB" w:rsidRPr="003A06B1" w:rsidRDefault="00282BAB" w:rsidP="00282BAB">
      <w:pPr>
        <w:numPr>
          <w:ilvl w:val="0"/>
          <w:numId w:val="2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6B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Балабанов В.С. и др. Рынок ценных бумаг : коммерческая азбука / В.С. Балабанов , И.Е. Осокина , А.И. Поволоцкий .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Финансы и статистика , 2013</w:t>
      </w:r>
      <w:r w:rsidRPr="003A0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- 128с.</w:t>
      </w:r>
    </w:p>
    <w:p w:rsidR="00282BAB" w:rsidRPr="003A06B1" w:rsidRDefault="00282BAB" w:rsidP="00282BAB">
      <w:pPr>
        <w:numPr>
          <w:ilvl w:val="0"/>
          <w:numId w:val="2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6B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Балабанов И.Т. Основы финансового менеджмента . Как управлять капиталом ?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Финансы и статистика , 2015</w:t>
      </w:r>
      <w:r w:rsidRPr="003A06B1">
        <w:rPr>
          <w:rFonts w:ascii="Times New Roman" w:eastAsia="Times New Roman" w:hAnsi="Times New Roman" w:cs="Times New Roman"/>
          <w:sz w:val="28"/>
          <w:szCs w:val="28"/>
          <w:lang w:eastAsia="ru-RU"/>
        </w:rPr>
        <w:t>. - 384с.</w:t>
      </w:r>
    </w:p>
    <w:p w:rsidR="00282BAB" w:rsidRPr="003A06B1" w:rsidRDefault="00282BAB" w:rsidP="00282BAB">
      <w:pPr>
        <w:numPr>
          <w:ilvl w:val="0"/>
          <w:numId w:val="2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6B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 В.А. Ценные бумаги : вопросы правовой регламентации. - М.: Ассоциа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“Гуманитарные знания” , 2015</w:t>
      </w:r>
      <w:r w:rsidRPr="003A06B1">
        <w:rPr>
          <w:rFonts w:ascii="Times New Roman" w:eastAsia="Times New Roman" w:hAnsi="Times New Roman" w:cs="Times New Roman"/>
          <w:sz w:val="28"/>
          <w:szCs w:val="28"/>
          <w:lang w:eastAsia="ru-RU"/>
        </w:rPr>
        <w:t>.- 128 с.</w:t>
      </w:r>
    </w:p>
    <w:p w:rsidR="00282BAB" w:rsidRPr="003A06B1" w:rsidRDefault="00282BAB" w:rsidP="00282BAB">
      <w:pPr>
        <w:numPr>
          <w:ilvl w:val="0"/>
          <w:numId w:val="2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6B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Вексель и вексельное обращение в России . Сборник А.В. Волохов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др. - М.: АО ”Банкцентр” , 2014</w:t>
      </w:r>
      <w:r w:rsidRPr="003A06B1">
        <w:rPr>
          <w:rFonts w:ascii="Times New Roman" w:eastAsia="Times New Roman" w:hAnsi="Times New Roman" w:cs="Times New Roman"/>
          <w:sz w:val="28"/>
          <w:szCs w:val="28"/>
          <w:lang w:eastAsia="ru-RU"/>
        </w:rPr>
        <w:t>. - 101с.</w:t>
      </w:r>
    </w:p>
    <w:p w:rsidR="00282BAB" w:rsidRPr="003A06B1" w:rsidRDefault="00282BAB" w:rsidP="00282BAB">
      <w:pPr>
        <w:numPr>
          <w:ilvl w:val="0"/>
          <w:numId w:val="2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6B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Вихров А.К. Вексель становится привы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чным. // Деловой экспресс.- 2015</w:t>
      </w:r>
      <w:r w:rsidRPr="003A06B1">
        <w:rPr>
          <w:rFonts w:ascii="Times New Roman" w:eastAsia="Times New Roman" w:hAnsi="Times New Roman" w:cs="Times New Roman"/>
          <w:sz w:val="28"/>
          <w:szCs w:val="28"/>
          <w:lang w:eastAsia="ru-RU"/>
        </w:rPr>
        <w:t>.- N8.- с.25-29. </w:t>
      </w:r>
    </w:p>
    <w:p w:rsidR="00282BAB" w:rsidRPr="003A06B1" w:rsidRDefault="00282BAB" w:rsidP="00282BAB">
      <w:pPr>
        <w:numPr>
          <w:ilvl w:val="0"/>
          <w:numId w:val="2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6B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Гудков Ф.А. Инвестиции в ценные бумаги . Руководство по работе с долговыми обязательствами для бухгалтеров и руководителей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предприятий.- М.:ИНФРА-М , 2013</w:t>
      </w:r>
      <w:r w:rsidRPr="003A06B1">
        <w:rPr>
          <w:rFonts w:ascii="Times New Roman" w:eastAsia="Times New Roman" w:hAnsi="Times New Roman" w:cs="Times New Roman"/>
          <w:sz w:val="28"/>
          <w:szCs w:val="28"/>
          <w:lang w:eastAsia="ru-RU"/>
        </w:rPr>
        <w:t>. - 160с.</w:t>
      </w:r>
    </w:p>
    <w:p w:rsidR="00282BAB" w:rsidRPr="003A06B1" w:rsidRDefault="00282BAB" w:rsidP="00282BAB">
      <w:pPr>
        <w:numPr>
          <w:ilvl w:val="0"/>
          <w:numId w:val="2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6B1">
        <w:rPr>
          <w:rFonts w:ascii="Times New Roman" w:eastAsia="Times New Roman" w:hAnsi="Times New Roman" w:cs="Times New Roman"/>
          <w:sz w:val="28"/>
          <w:szCs w:val="28"/>
          <w:lang w:eastAsia="ru-RU"/>
        </w:rPr>
        <w:t>Едронова В.Н. , Мизиновский Е.А. Учет и анализ финансовых активов : акции , облигации , векселя .-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Финансы и статистика , 2014</w:t>
      </w:r>
      <w:r w:rsidRPr="003A06B1">
        <w:rPr>
          <w:rFonts w:ascii="Times New Roman" w:eastAsia="Times New Roman" w:hAnsi="Times New Roman" w:cs="Times New Roman"/>
          <w:sz w:val="28"/>
          <w:szCs w:val="28"/>
          <w:lang w:eastAsia="ru-RU"/>
        </w:rPr>
        <w:t>.- 272с.</w:t>
      </w:r>
    </w:p>
    <w:p w:rsidR="00282BAB" w:rsidRPr="003A06B1" w:rsidRDefault="00282BAB" w:rsidP="00282BAB">
      <w:pPr>
        <w:numPr>
          <w:ilvl w:val="0"/>
          <w:numId w:val="2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6B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Зверев А.Ф. Фондовая биржа, рынок 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бумаг. - М.: Прогресс, 2015</w:t>
      </w:r>
      <w:r w:rsidRPr="003A06B1">
        <w:rPr>
          <w:rFonts w:ascii="Times New Roman" w:eastAsia="Times New Roman" w:hAnsi="Times New Roman" w:cs="Times New Roman"/>
          <w:sz w:val="28"/>
          <w:szCs w:val="28"/>
          <w:lang w:eastAsia="ru-RU"/>
        </w:rPr>
        <w:t>.- 169 с.</w:t>
      </w:r>
    </w:p>
    <w:p w:rsidR="00282BAB" w:rsidRPr="003A06B1" w:rsidRDefault="00282BAB" w:rsidP="00282BAB">
      <w:pPr>
        <w:numPr>
          <w:ilvl w:val="0"/>
          <w:numId w:val="2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6B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Ивантер А. Зачетная экономика рож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чудовищ .// Эксперт .- 2013</w:t>
      </w:r>
      <w:r w:rsidRPr="003A06B1">
        <w:rPr>
          <w:rFonts w:ascii="Times New Roman" w:eastAsia="Times New Roman" w:hAnsi="Times New Roman" w:cs="Times New Roman"/>
          <w:sz w:val="28"/>
          <w:szCs w:val="28"/>
          <w:lang w:eastAsia="ru-RU"/>
        </w:rPr>
        <w:t>.- N49.- с13 -15 </w:t>
      </w:r>
    </w:p>
    <w:p w:rsidR="00282BAB" w:rsidRPr="003A06B1" w:rsidRDefault="00282BAB" w:rsidP="00282BAB">
      <w:pPr>
        <w:numPr>
          <w:ilvl w:val="0"/>
          <w:numId w:val="2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6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Карташов А.Г. Как заработать деньги ? : Фондовая биржа и финансовые рынки . - Л.: РИЦ “ Культ-информ-пресс “совместно с социально-коммер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фирмой “ Человек “ , 2014</w:t>
      </w:r>
      <w:r w:rsidRPr="003A06B1">
        <w:rPr>
          <w:rFonts w:ascii="Times New Roman" w:eastAsia="Times New Roman" w:hAnsi="Times New Roman" w:cs="Times New Roman"/>
          <w:sz w:val="28"/>
          <w:szCs w:val="28"/>
          <w:lang w:eastAsia="ru-RU"/>
        </w:rPr>
        <w:t>. - 96с.</w:t>
      </w:r>
    </w:p>
    <w:p w:rsidR="00282BAB" w:rsidRPr="003A06B1" w:rsidRDefault="00282BAB" w:rsidP="00282BAB">
      <w:pPr>
        <w:numPr>
          <w:ilvl w:val="0"/>
          <w:numId w:val="2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6B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Кириченко Н. И др. Обращение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лгов в доходы .// Эксперт.- 2014</w:t>
      </w:r>
      <w:r w:rsidRPr="003A06B1">
        <w:rPr>
          <w:rFonts w:ascii="Times New Roman" w:eastAsia="Times New Roman" w:hAnsi="Times New Roman" w:cs="Times New Roman"/>
          <w:sz w:val="28"/>
          <w:szCs w:val="28"/>
          <w:lang w:eastAsia="ru-RU"/>
        </w:rPr>
        <w:t>.- N 8 .- с.18-22. </w:t>
      </w:r>
    </w:p>
    <w:p w:rsidR="00282BAB" w:rsidRPr="003A06B1" w:rsidRDefault="00282BAB" w:rsidP="00282BAB">
      <w:pPr>
        <w:numPr>
          <w:ilvl w:val="0"/>
          <w:numId w:val="2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6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развития рынка 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бумаг в России, 2016.</w:t>
      </w:r>
    </w:p>
    <w:p w:rsidR="00282BAB" w:rsidRPr="003A06B1" w:rsidRDefault="00282BAB" w:rsidP="00282BAB">
      <w:pPr>
        <w:numPr>
          <w:ilvl w:val="0"/>
          <w:numId w:val="2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6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Ковалев А.И. , Привалов В.П. Анализ финансового состояния предприятия. - М.: Цен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 экономики и маркетинга , 2015</w:t>
      </w:r>
      <w:r w:rsidRPr="003A06B1">
        <w:rPr>
          <w:rFonts w:ascii="Times New Roman" w:eastAsia="Times New Roman" w:hAnsi="Times New Roman" w:cs="Times New Roman"/>
          <w:sz w:val="28"/>
          <w:szCs w:val="28"/>
          <w:lang w:eastAsia="ru-RU"/>
        </w:rPr>
        <w:t>. - 192с.</w:t>
      </w:r>
    </w:p>
    <w:p w:rsidR="00282BAB" w:rsidRPr="003A06B1" w:rsidRDefault="00282BAB" w:rsidP="00282BAB">
      <w:pPr>
        <w:numPr>
          <w:ilvl w:val="0"/>
          <w:numId w:val="2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6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 Ю. Оптимизация платежей при расчетах с бюджетами разных уровн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.// Деловой экспресс .- 2013.</w:t>
      </w:r>
      <w:r w:rsidRPr="003A06B1">
        <w:rPr>
          <w:rFonts w:ascii="Times New Roman" w:eastAsia="Times New Roman" w:hAnsi="Times New Roman" w:cs="Times New Roman"/>
          <w:sz w:val="28"/>
          <w:szCs w:val="28"/>
          <w:lang w:eastAsia="ru-RU"/>
        </w:rPr>
        <w:t>- N 8 .-с.18-21</w:t>
      </w:r>
    </w:p>
    <w:p w:rsidR="00282BAB" w:rsidRPr="003A06B1" w:rsidRDefault="00282BAB" w:rsidP="00282BAB">
      <w:pPr>
        <w:numPr>
          <w:ilvl w:val="0"/>
          <w:numId w:val="2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6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Мамин Р. Методы совершенствования механизма охраны окружа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ющей среды. // Экономист. - 2014</w:t>
      </w:r>
      <w:r w:rsidRPr="003A06B1">
        <w:rPr>
          <w:rFonts w:ascii="Times New Roman" w:eastAsia="Times New Roman" w:hAnsi="Times New Roman" w:cs="Times New Roman"/>
          <w:sz w:val="28"/>
          <w:szCs w:val="28"/>
          <w:lang w:eastAsia="ru-RU"/>
        </w:rPr>
        <w:t>.- №2.- с.93-95.</w:t>
      </w:r>
    </w:p>
    <w:p w:rsidR="00282BAB" w:rsidRPr="003A06B1" w:rsidRDefault="00282BAB" w:rsidP="00282BAB">
      <w:pPr>
        <w:numPr>
          <w:ilvl w:val="0"/>
          <w:numId w:val="2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6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 Л.Г. Экономические проблемы воспроизводства природно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среды.- М.: Высшая школа ,2013</w:t>
      </w:r>
      <w:r w:rsidRPr="003A06B1">
        <w:rPr>
          <w:rFonts w:ascii="Times New Roman" w:eastAsia="Times New Roman" w:hAnsi="Times New Roman" w:cs="Times New Roman"/>
          <w:sz w:val="28"/>
          <w:szCs w:val="28"/>
          <w:lang w:eastAsia="ru-RU"/>
        </w:rPr>
        <w:t>.-124с.</w:t>
      </w:r>
    </w:p>
    <w:p w:rsidR="00282BAB" w:rsidRPr="003A06B1" w:rsidRDefault="00282BAB" w:rsidP="00282BAB">
      <w:pPr>
        <w:numPr>
          <w:ilvl w:val="0"/>
          <w:numId w:val="2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Настольная книга финансиста ./Под ред.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Б.Г.Панскова. - М.: МЦФЭР , 2014</w:t>
      </w:r>
      <w:r w:rsidRPr="003A06B1">
        <w:rPr>
          <w:rFonts w:ascii="Times New Roman" w:eastAsia="Times New Roman" w:hAnsi="Times New Roman" w:cs="Times New Roman"/>
          <w:sz w:val="28"/>
          <w:szCs w:val="28"/>
          <w:lang w:eastAsia="ru-RU"/>
        </w:rPr>
        <w:t>. - 95с.</w:t>
      </w:r>
    </w:p>
    <w:p w:rsidR="00282BAB" w:rsidRPr="003A06B1" w:rsidRDefault="00282BAB" w:rsidP="00282BAB">
      <w:pPr>
        <w:numPr>
          <w:ilvl w:val="0"/>
          <w:numId w:val="2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6B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 Т.Н. Особенности национальн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векселя . // Эксперт .-2014</w:t>
      </w:r>
      <w:r w:rsidRPr="003A06B1">
        <w:rPr>
          <w:rFonts w:ascii="Times New Roman" w:eastAsia="Times New Roman" w:hAnsi="Times New Roman" w:cs="Times New Roman"/>
          <w:sz w:val="28"/>
          <w:szCs w:val="28"/>
          <w:lang w:eastAsia="ru-RU"/>
        </w:rPr>
        <w:t>.- №12.- с.34-37.</w:t>
      </w:r>
    </w:p>
    <w:p w:rsidR="00572A14" w:rsidRDefault="00572A14" w:rsidP="00282BAB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</w:rPr>
      </w:pPr>
      <w:bookmarkStart w:id="0" w:name="_GoBack"/>
      <w:bookmarkEnd w:id="0"/>
    </w:p>
    <w:sectPr w:rsidR="00572A14" w:rsidSect="00572A14">
      <w:footerReference w:type="default" r:id="rId7"/>
      <w:pgSz w:w="11906" w:h="16838"/>
      <w:pgMar w:top="1134" w:right="567" w:bottom="1134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BDB" w:rsidRDefault="00BC4BDB" w:rsidP="00572A14">
      <w:pPr>
        <w:spacing w:after="0" w:line="240" w:lineRule="auto"/>
      </w:pPr>
      <w:r>
        <w:separator/>
      </w:r>
    </w:p>
  </w:endnote>
  <w:endnote w:type="continuationSeparator" w:id="0">
    <w:p w:rsidR="00BC4BDB" w:rsidRDefault="00BC4BDB" w:rsidP="00572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5092766"/>
      <w:docPartObj>
        <w:docPartGallery w:val="Page Numbers (Bottom of Page)"/>
        <w:docPartUnique/>
      </w:docPartObj>
    </w:sdtPr>
    <w:sdtEndPr/>
    <w:sdtContent>
      <w:p w:rsidR="00572A14" w:rsidRDefault="00572A1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BDB">
          <w:rPr>
            <w:noProof/>
          </w:rPr>
          <w:t>5</w:t>
        </w:r>
        <w:r>
          <w:fldChar w:fldCharType="end"/>
        </w:r>
      </w:p>
    </w:sdtContent>
  </w:sdt>
  <w:p w:rsidR="00572A14" w:rsidRDefault="00572A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BDB" w:rsidRDefault="00BC4BDB" w:rsidP="00572A14">
      <w:pPr>
        <w:spacing w:after="0" w:line="240" w:lineRule="auto"/>
      </w:pPr>
      <w:r>
        <w:separator/>
      </w:r>
    </w:p>
  </w:footnote>
  <w:footnote w:type="continuationSeparator" w:id="0">
    <w:p w:rsidR="00BC4BDB" w:rsidRDefault="00BC4BDB" w:rsidP="00572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D7671"/>
    <w:multiLevelType w:val="multilevel"/>
    <w:tmpl w:val="3F809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007ADD"/>
    <w:multiLevelType w:val="multilevel"/>
    <w:tmpl w:val="7A3000B6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sz w:val="26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/>
        <w:sz w:val="26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 New Roman" w:hAnsi="Times New Roman" w:cs="Times New Roman" w:hint="default"/>
        <w:b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b/>
        <w:sz w:val="26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hAnsi="Times New Roman" w:cs="Times New Roman" w:hint="default"/>
        <w:b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b/>
        <w:sz w:val="26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b/>
        <w:sz w:val="26"/>
      </w:rPr>
    </w:lvl>
  </w:abstractNum>
  <w:abstractNum w:abstractNumId="2">
    <w:nsid w:val="0FD054C9"/>
    <w:multiLevelType w:val="multilevel"/>
    <w:tmpl w:val="CA34DC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1D6031"/>
    <w:multiLevelType w:val="multilevel"/>
    <w:tmpl w:val="157A335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38B5E57"/>
    <w:multiLevelType w:val="hybridMultilevel"/>
    <w:tmpl w:val="62E674E8"/>
    <w:lvl w:ilvl="0" w:tplc="477CB0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B6DFB"/>
    <w:multiLevelType w:val="multilevel"/>
    <w:tmpl w:val="EB14E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1F279DD"/>
    <w:multiLevelType w:val="hybridMultilevel"/>
    <w:tmpl w:val="9C480874"/>
    <w:lvl w:ilvl="0" w:tplc="20220F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E3560"/>
    <w:multiLevelType w:val="multilevel"/>
    <w:tmpl w:val="C826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D5F5107"/>
    <w:multiLevelType w:val="multilevel"/>
    <w:tmpl w:val="5C7A2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FD553E"/>
    <w:multiLevelType w:val="multilevel"/>
    <w:tmpl w:val="C13838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72534A"/>
    <w:multiLevelType w:val="multilevel"/>
    <w:tmpl w:val="2B5CB9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F86A5C"/>
    <w:multiLevelType w:val="multilevel"/>
    <w:tmpl w:val="51160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9F4EE1"/>
    <w:multiLevelType w:val="multilevel"/>
    <w:tmpl w:val="C2D03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9B437A"/>
    <w:multiLevelType w:val="multilevel"/>
    <w:tmpl w:val="C2C6A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C7D67BD"/>
    <w:multiLevelType w:val="multilevel"/>
    <w:tmpl w:val="14DEF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0821E07"/>
    <w:multiLevelType w:val="multilevel"/>
    <w:tmpl w:val="306ACE2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3B25CA8"/>
    <w:multiLevelType w:val="multilevel"/>
    <w:tmpl w:val="DA08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B522D3"/>
    <w:multiLevelType w:val="multilevel"/>
    <w:tmpl w:val="70D29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237777F"/>
    <w:multiLevelType w:val="multilevel"/>
    <w:tmpl w:val="1EFC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9975577"/>
    <w:multiLevelType w:val="multilevel"/>
    <w:tmpl w:val="F9D287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C753F5"/>
    <w:multiLevelType w:val="hybridMultilevel"/>
    <w:tmpl w:val="96E45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2"/>
  </w:num>
  <w:num w:numId="5">
    <w:abstractNumId w:val="19"/>
  </w:num>
  <w:num w:numId="6">
    <w:abstractNumId w:val="7"/>
  </w:num>
  <w:num w:numId="7">
    <w:abstractNumId w:val="15"/>
  </w:num>
  <w:num w:numId="8">
    <w:abstractNumId w:val="10"/>
  </w:num>
  <w:num w:numId="9">
    <w:abstractNumId w:val="5"/>
  </w:num>
  <w:num w:numId="10">
    <w:abstractNumId w:val="0"/>
  </w:num>
  <w:num w:numId="11">
    <w:abstractNumId w:val="16"/>
  </w:num>
  <w:num w:numId="12">
    <w:abstractNumId w:val="11"/>
  </w:num>
  <w:num w:numId="13">
    <w:abstractNumId w:val="14"/>
  </w:num>
  <w:num w:numId="14">
    <w:abstractNumId w:val="9"/>
  </w:num>
  <w:num w:numId="15">
    <w:abstractNumId w:val="18"/>
  </w:num>
  <w:num w:numId="16">
    <w:abstractNumId w:val="13"/>
  </w:num>
  <w:num w:numId="17">
    <w:abstractNumId w:val="2"/>
  </w:num>
  <w:num w:numId="18">
    <w:abstractNumId w:val="17"/>
  </w:num>
  <w:num w:numId="19">
    <w:abstractNumId w:val="3"/>
  </w:num>
  <w:num w:numId="20">
    <w:abstractNumId w:val="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14"/>
    <w:rsid w:val="00282BAB"/>
    <w:rsid w:val="003A06B1"/>
    <w:rsid w:val="00402796"/>
    <w:rsid w:val="00572A14"/>
    <w:rsid w:val="00734BC8"/>
    <w:rsid w:val="007B7253"/>
    <w:rsid w:val="00BC4BDB"/>
    <w:rsid w:val="00CA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EC5C5-3038-42FF-AAB1-49D82704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2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2A14"/>
  </w:style>
  <w:style w:type="paragraph" w:styleId="a4">
    <w:name w:val="header"/>
    <w:basedOn w:val="a"/>
    <w:link w:val="a5"/>
    <w:uiPriority w:val="99"/>
    <w:unhideWhenUsed/>
    <w:rsid w:val="00572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2A14"/>
  </w:style>
  <w:style w:type="paragraph" w:styleId="a6">
    <w:name w:val="footer"/>
    <w:basedOn w:val="a"/>
    <w:link w:val="a7"/>
    <w:uiPriority w:val="99"/>
    <w:unhideWhenUsed/>
    <w:rsid w:val="00572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A14"/>
  </w:style>
  <w:style w:type="paragraph" w:customStyle="1" w:styleId="c5">
    <w:name w:val="c5"/>
    <w:basedOn w:val="a"/>
    <w:rsid w:val="00572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72A14"/>
  </w:style>
  <w:style w:type="paragraph" w:styleId="a8">
    <w:name w:val="List Paragraph"/>
    <w:basedOn w:val="a"/>
    <w:uiPriority w:val="34"/>
    <w:qFormat/>
    <w:rsid w:val="00572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5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7842</Words>
  <Characters>44706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Дом</cp:lastModifiedBy>
  <cp:revision>3</cp:revision>
  <dcterms:created xsi:type="dcterms:W3CDTF">2017-04-26T16:09:00Z</dcterms:created>
  <dcterms:modified xsi:type="dcterms:W3CDTF">2017-04-26T16:09:00Z</dcterms:modified>
</cp:coreProperties>
</file>