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C890D"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right="-143" w:firstLine="0"/>
        <w:jc w:val="center"/>
        <w:rPr>
          <w:rFonts w:eastAsia="Times New Roman"/>
          <w:color w:val="000000"/>
          <w:sz w:val="24"/>
          <w:szCs w:val="24"/>
          <w:lang w:eastAsia="ru-RU" w:bidi="ru-RU"/>
        </w:rPr>
      </w:pPr>
      <w:bookmarkStart w:id="0" w:name="_Hlk41906600"/>
      <w:bookmarkEnd w:id="0"/>
      <w:r w:rsidRPr="00D61D72">
        <w:rPr>
          <w:rFonts w:eastAsia="Times New Roman"/>
          <w:color w:val="000000"/>
          <w:sz w:val="24"/>
          <w:szCs w:val="24"/>
          <w:lang w:eastAsia="ru-RU" w:bidi="ru-RU"/>
        </w:rPr>
        <w:t xml:space="preserve">МИНИСТЕРСТВО </w:t>
      </w:r>
      <w:r w:rsidRPr="00D61D72">
        <w:rPr>
          <w:rFonts w:eastAsia="Times New Roman"/>
          <w:caps/>
          <w:color w:val="000000"/>
          <w:sz w:val="24"/>
          <w:szCs w:val="24"/>
          <w:lang w:eastAsia="ru-RU" w:bidi="ru-RU"/>
        </w:rPr>
        <w:t>НАУКИ и высшего</w:t>
      </w:r>
      <w:r w:rsidRPr="00D61D72">
        <w:rPr>
          <w:rFonts w:eastAsia="Times New Roman"/>
          <w:color w:val="000000"/>
          <w:sz w:val="24"/>
          <w:szCs w:val="24"/>
          <w:lang w:eastAsia="ru-RU" w:bidi="ru-RU"/>
        </w:rPr>
        <w:t xml:space="preserve"> ОБРАЗОВАНИЯ РОССИЙСКОЙ ФЕДЕРАЦИИ</w:t>
      </w:r>
    </w:p>
    <w:p w14:paraId="30027CE2"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firstLine="0"/>
        <w:jc w:val="center"/>
        <w:rPr>
          <w:rFonts w:eastAsia="Times New Roman"/>
          <w:color w:val="000000"/>
          <w:sz w:val="24"/>
          <w:szCs w:val="24"/>
          <w:lang w:eastAsia="ru-RU" w:bidi="ru-RU"/>
        </w:rPr>
      </w:pPr>
      <w:r w:rsidRPr="00D61D72">
        <w:rPr>
          <w:rFonts w:eastAsia="Times New Roman"/>
          <w:color w:val="000000"/>
          <w:sz w:val="24"/>
          <w:szCs w:val="24"/>
          <w:lang w:eastAsia="ru-RU" w:bidi="ru-RU"/>
        </w:rPr>
        <w:t>Федеральное государственное бюджетное образовательное учреждение</w:t>
      </w:r>
    </w:p>
    <w:p w14:paraId="6A7DB6AD"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firstLine="0"/>
        <w:jc w:val="center"/>
        <w:rPr>
          <w:rFonts w:eastAsia="Times New Roman"/>
          <w:color w:val="000000"/>
          <w:sz w:val="24"/>
          <w:szCs w:val="24"/>
          <w:lang w:eastAsia="ru-RU" w:bidi="ru-RU"/>
        </w:rPr>
      </w:pPr>
      <w:r w:rsidRPr="00D61D72">
        <w:rPr>
          <w:rFonts w:eastAsia="Times New Roman"/>
          <w:color w:val="000000"/>
          <w:sz w:val="24"/>
          <w:szCs w:val="24"/>
          <w:lang w:eastAsia="ru-RU" w:bidi="ru-RU"/>
        </w:rPr>
        <w:t>высшего образования</w:t>
      </w:r>
    </w:p>
    <w:p w14:paraId="73D5FD1C"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firstLine="0"/>
        <w:jc w:val="center"/>
        <w:rPr>
          <w:rFonts w:eastAsia="Times New Roman"/>
          <w:b/>
          <w:color w:val="000000"/>
          <w:lang w:eastAsia="ru-RU" w:bidi="ru-RU"/>
        </w:rPr>
      </w:pPr>
      <w:r w:rsidRPr="00D61D72">
        <w:rPr>
          <w:rFonts w:eastAsia="Times New Roman"/>
          <w:b/>
          <w:color w:val="000000"/>
          <w:lang w:eastAsia="ru-RU" w:bidi="ru-RU"/>
        </w:rPr>
        <w:t xml:space="preserve"> «КУБАНСКИЙ ГОСУДАРСТВЕННЫЙ УНИВЕРСИТЕТ»</w:t>
      </w:r>
    </w:p>
    <w:p w14:paraId="735C1B72"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firstLine="0"/>
        <w:jc w:val="center"/>
        <w:rPr>
          <w:rFonts w:eastAsia="Times New Roman"/>
          <w:b/>
          <w:color w:val="000000"/>
          <w:lang w:eastAsia="ru-RU" w:bidi="ru-RU"/>
        </w:rPr>
      </w:pPr>
      <w:r w:rsidRPr="00D61D72">
        <w:rPr>
          <w:rFonts w:eastAsia="Times New Roman"/>
          <w:b/>
          <w:color w:val="000000"/>
          <w:lang w:eastAsia="ru-RU" w:bidi="ru-RU"/>
        </w:rPr>
        <w:t>(ФГБОУ ВО «</w:t>
      </w:r>
      <w:proofErr w:type="spellStart"/>
      <w:r w:rsidRPr="00D61D72">
        <w:rPr>
          <w:rFonts w:eastAsia="Times New Roman"/>
          <w:b/>
          <w:color w:val="000000"/>
          <w:lang w:eastAsia="ru-RU" w:bidi="ru-RU"/>
        </w:rPr>
        <w:t>КубГУ</w:t>
      </w:r>
      <w:proofErr w:type="spellEnd"/>
      <w:r w:rsidRPr="00D61D72">
        <w:rPr>
          <w:rFonts w:eastAsia="Times New Roman"/>
          <w:b/>
          <w:color w:val="000000"/>
          <w:lang w:eastAsia="ru-RU" w:bidi="ru-RU"/>
        </w:rPr>
        <w:t>»)</w:t>
      </w:r>
    </w:p>
    <w:p w14:paraId="2F95E36B" w14:textId="77777777" w:rsidR="00D61D72" w:rsidRPr="00D61D72" w:rsidRDefault="00D61D72" w:rsidP="00D61D72">
      <w:pPr>
        <w:widowControl w:val="0"/>
        <w:shd w:val="clear" w:color="auto" w:fill="FFFFFF"/>
        <w:tabs>
          <w:tab w:val="clear" w:pos="1410"/>
        </w:tabs>
        <w:autoSpaceDE w:val="0"/>
        <w:autoSpaceDN w:val="0"/>
        <w:adjustRightInd w:val="0"/>
        <w:ind w:firstLine="0"/>
        <w:jc w:val="center"/>
        <w:rPr>
          <w:rFonts w:eastAsia="Times New Roman"/>
          <w:b/>
          <w:color w:val="000000"/>
          <w:lang w:eastAsia="ru-RU" w:bidi="ru-RU"/>
        </w:rPr>
      </w:pPr>
    </w:p>
    <w:p w14:paraId="0BBD1CA2" w14:textId="71002008" w:rsidR="003848A7" w:rsidRPr="00D61D72" w:rsidRDefault="00D61D72" w:rsidP="003848A7">
      <w:pPr>
        <w:widowControl w:val="0"/>
        <w:tabs>
          <w:tab w:val="clear" w:pos="1410"/>
        </w:tabs>
        <w:overflowPunct w:val="0"/>
        <w:autoSpaceDE w:val="0"/>
        <w:autoSpaceDN w:val="0"/>
        <w:adjustRightInd w:val="0"/>
        <w:spacing w:line="240" w:lineRule="auto"/>
        <w:ind w:firstLine="0"/>
        <w:jc w:val="center"/>
        <w:textAlignment w:val="baseline"/>
        <w:rPr>
          <w:rFonts w:eastAsia="Times New Roman"/>
          <w:b/>
          <w:color w:val="000000"/>
          <w:lang w:eastAsia="ru-RU" w:bidi="ru-RU"/>
        </w:rPr>
      </w:pPr>
      <w:r w:rsidRPr="00D61D72">
        <w:rPr>
          <w:rFonts w:eastAsia="Times New Roman"/>
          <w:b/>
          <w:color w:val="000000"/>
          <w:lang w:eastAsia="ru-RU" w:bidi="ru-RU"/>
        </w:rPr>
        <w:t>Факультет экономический</w:t>
      </w:r>
    </w:p>
    <w:p w14:paraId="1FCBF48D" w14:textId="77777777" w:rsidR="00D61D72" w:rsidRPr="00D61D72" w:rsidRDefault="00D61D72" w:rsidP="00D61D72">
      <w:pPr>
        <w:widowControl w:val="0"/>
        <w:tabs>
          <w:tab w:val="clear" w:pos="1410"/>
        </w:tabs>
        <w:overflowPunct w:val="0"/>
        <w:autoSpaceDE w:val="0"/>
        <w:autoSpaceDN w:val="0"/>
        <w:adjustRightInd w:val="0"/>
        <w:spacing w:line="240" w:lineRule="auto"/>
        <w:ind w:firstLine="0"/>
        <w:jc w:val="center"/>
        <w:textAlignment w:val="baseline"/>
        <w:rPr>
          <w:rFonts w:eastAsia="Times New Roman"/>
          <w:b/>
          <w:color w:val="000000"/>
          <w:lang w:eastAsia="ru-RU" w:bidi="ru-RU"/>
        </w:rPr>
      </w:pPr>
      <w:r w:rsidRPr="00D61D72">
        <w:rPr>
          <w:rFonts w:eastAsia="Times New Roman"/>
          <w:b/>
          <w:color w:val="000000"/>
          <w:lang w:eastAsia="ru-RU" w:bidi="ru-RU"/>
        </w:rPr>
        <w:t>Кафедра мировой экономики и менеджмента</w:t>
      </w:r>
    </w:p>
    <w:p w14:paraId="6E718954" w14:textId="77777777" w:rsidR="00D61D72" w:rsidRPr="00D61D72" w:rsidRDefault="00D61D72" w:rsidP="00D61D72">
      <w:pPr>
        <w:widowControl w:val="0"/>
        <w:tabs>
          <w:tab w:val="clear" w:pos="1410"/>
        </w:tabs>
        <w:autoSpaceDE w:val="0"/>
        <w:autoSpaceDN w:val="0"/>
        <w:spacing w:line="240" w:lineRule="auto"/>
        <w:ind w:left="4678" w:firstLine="0"/>
        <w:jc w:val="left"/>
        <w:rPr>
          <w:rFonts w:eastAsia="Calibri"/>
          <w:sz w:val="24"/>
          <w:szCs w:val="24"/>
          <w:lang w:eastAsia="ru-RU" w:bidi="ru-RU"/>
        </w:rPr>
      </w:pPr>
    </w:p>
    <w:p w14:paraId="14AE5FFE" w14:textId="77777777" w:rsidR="00D61D72" w:rsidRPr="00D61D72" w:rsidRDefault="00D61D72" w:rsidP="00D61D72">
      <w:pPr>
        <w:widowControl w:val="0"/>
        <w:tabs>
          <w:tab w:val="clear" w:pos="1410"/>
        </w:tabs>
        <w:autoSpaceDE w:val="0"/>
        <w:autoSpaceDN w:val="0"/>
        <w:spacing w:line="240" w:lineRule="auto"/>
        <w:ind w:left="4678" w:firstLine="0"/>
        <w:jc w:val="left"/>
        <w:rPr>
          <w:rFonts w:eastAsia="Calibri"/>
          <w:sz w:val="24"/>
          <w:szCs w:val="24"/>
          <w:lang w:eastAsia="ru-RU" w:bidi="ru-RU"/>
        </w:rPr>
      </w:pPr>
    </w:p>
    <w:p w14:paraId="00A54C26" w14:textId="77777777" w:rsidR="00D61D72" w:rsidRPr="00D61D72" w:rsidRDefault="00D61D72" w:rsidP="00D61D72">
      <w:pPr>
        <w:widowControl w:val="0"/>
        <w:tabs>
          <w:tab w:val="clear" w:pos="1410"/>
        </w:tabs>
        <w:autoSpaceDE w:val="0"/>
        <w:autoSpaceDN w:val="0"/>
        <w:spacing w:line="240" w:lineRule="auto"/>
        <w:ind w:left="4678" w:firstLine="0"/>
        <w:jc w:val="left"/>
        <w:rPr>
          <w:rFonts w:eastAsia="Calibri"/>
          <w:sz w:val="24"/>
          <w:szCs w:val="24"/>
          <w:lang w:eastAsia="ru-RU" w:bidi="ru-RU"/>
        </w:rPr>
      </w:pPr>
    </w:p>
    <w:p w14:paraId="6066FC1C" w14:textId="77777777" w:rsidR="00D61D72" w:rsidRPr="00D61D72" w:rsidRDefault="00D61D72" w:rsidP="00D61D72">
      <w:pPr>
        <w:widowControl w:val="0"/>
        <w:tabs>
          <w:tab w:val="clear" w:pos="1410"/>
        </w:tabs>
        <w:autoSpaceDE w:val="0"/>
        <w:autoSpaceDN w:val="0"/>
        <w:spacing w:line="240" w:lineRule="auto"/>
        <w:ind w:left="4678" w:firstLine="0"/>
        <w:jc w:val="left"/>
        <w:rPr>
          <w:rFonts w:eastAsia="Calibri"/>
          <w:sz w:val="24"/>
          <w:szCs w:val="24"/>
          <w:lang w:eastAsia="ru-RU" w:bidi="ru-RU"/>
        </w:rPr>
      </w:pPr>
    </w:p>
    <w:p w14:paraId="69E2A1C0" w14:textId="32CF490E" w:rsidR="00D61D72" w:rsidRDefault="00D61D72" w:rsidP="00D61D72">
      <w:pPr>
        <w:widowControl w:val="0"/>
        <w:tabs>
          <w:tab w:val="clear" w:pos="1410"/>
        </w:tabs>
        <w:autoSpaceDE w:val="0"/>
        <w:autoSpaceDN w:val="0"/>
        <w:spacing w:line="240" w:lineRule="auto"/>
        <w:ind w:firstLine="0"/>
        <w:jc w:val="center"/>
        <w:rPr>
          <w:rFonts w:eastAsia="Calibri"/>
          <w:b/>
          <w:szCs w:val="24"/>
          <w:lang w:eastAsia="ru-RU" w:bidi="ru-RU"/>
        </w:rPr>
      </w:pPr>
      <w:r w:rsidRPr="00D61D72">
        <w:rPr>
          <w:rFonts w:eastAsia="Calibri"/>
          <w:b/>
          <w:szCs w:val="24"/>
          <w:lang w:eastAsia="ru-RU" w:bidi="ru-RU"/>
        </w:rPr>
        <w:t>КУРСОВАЯ РАБОТА</w:t>
      </w:r>
    </w:p>
    <w:p w14:paraId="55325B74" w14:textId="77777777" w:rsidR="00D61D72" w:rsidRPr="00D61D72" w:rsidRDefault="00D61D72" w:rsidP="00D61D72">
      <w:pPr>
        <w:widowControl w:val="0"/>
        <w:tabs>
          <w:tab w:val="clear" w:pos="1410"/>
        </w:tabs>
        <w:autoSpaceDE w:val="0"/>
        <w:autoSpaceDN w:val="0"/>
        <w:spacing w:line="240" w:lineRule="auto"/>
        <w:ind w:firstLine="0"/>
        <w:jc w:val="center"/>
        <w:rPr>
          <w:rFonts w:eastAsia="Calibri"/>
          <w:b/>
          <w:szCs w:val="24"/>
          <w:lang w:eastAsia="ru-RU" w:bidi="ru-RU"/>
        </w:rPr>
      </w:pPr>
    </w:p>
    <w:p w14:paraId="072A04D4" w14:textId="77777777" w:rsidR="00D61D72" w:rsidRPr="00844F14" w:rsidRDefault="00D61D72" w:rsidP="00D61D72">
      <w:pPr>
        <w:ind w:right="141" w:firstLine="0"/>
        <w:jc w:val="center"/>
      </w:pPr>
      <w:r>
        <w:rPr>
          <w:b/>
          <w:bCs/>
        </w:rPr>
        <w:t>ОБЕСПЕЧНИЕ ЭКОНОМЧЕСКОЙ БЕЗОПАСНОСТИ В СФЕРЕ ПРЕДОСТАВЛЕНИЯ ТУРИСТИЧЕСКХ УСЛУГ</w:t>
      </w:r>
    </w:p>
    <w:p w14:paraId="7207DDA7" w14:textId="77777777" w:rsidR="00D61D72" w:rsidRPr="00844F14" w:rsidRDefault="00D61D72" w:rsidP="00D61D72">
      <w:pPr>
        <w:spacing w:line="200" w:lineRule="exact"/>
        <w:ind w:firstLine="0"/>
        <w:jc w:val="center"/>
      </w:pPr>
    </w:p>
    <w:p w14:paraId="3664376A" w14:textId="77777777" w:rsidR="00D61D72" w:rsidRPr="00D61D72" w:rsidRDefault="00D61D72" w:rsidP="00D61D72">
      <w:pPr>
        <w:widowControl w:val="0"/>
        <w:tabs>
          <w:tab w:val="clear" w:pos="1410"/>
        </w:tabs>
        <w:autoSpaceDE w:val="0"/>
        <w:autoSpaceDN w:val="0"/>
        <w:spacing w:line="240" w:lineRule="auto"/>
        <w:ind w:firstLine="0"/>
        <w:jc w:val="center"/>
        <w:rPr>
          <w:rFonts w:eastAsia="Calibri"/>
          <w:b/>
          <w:szCs w:val="24"/>
          <w:lang w:eastAsia="ru-RU" w:bidi="ru-RU"/>
        </w:rPr>
      </w:pPr>
    </w:p>
    <w:p w14:paraId="71AB8F4A" w14:textId="77777777" w:rsidR="00D61D72" w:rsidRPr="00D61D72" w:rsidRDefault="00D61D72" w:rsidP="00D61D72">
      <w:pPr>
        <w:widowControl w:val="0"/>
        <w:tabs>
          <w:tab w:val="clear" w:pos="1410"/>
        </w:tabs>
        <w:autoSpaceDE w:val="0"/>
        <w:autoSpaceDN w:val="0"/>
        <w:ind w:firstLine="0"/>
        <w:jc w:val="center"/>
        <w:rPr>
          <w:rFonts w:eastAsia="Calibri"/>
          <w:b/>
          <w:szCs w:val="24"/>
          <w:lang w:eastAsia="ru-RU" w:bidi="ru-RU"/>
        </w:rPr>
      </w:pPr>
    </w:p>
    <w:p w14:paraId="5DA4EB23" w14:textId="77777777" w:rsidR="00D61D72" w:rsidRPr="00D61D72" w:rsidRDefault="00D61D72" w:rsidP="00D61D72">
      <w:pPr>
        <w:widowControl w:val="0"/>
        <w:tabs>
          <w:tab w:val="clear" w:pos="1410"/>
        </w:tabs>
        <w:overflowPunct w:val="0"/>
        <w:autoSpaceDE w:val="0"/>
        <w:autoSpaceDN w:val="0"/>
        <w:adjustRightInd w:val="0"/>
        <w:spacing w:line="240" w:lineRule="auto"/>
        <w:ind w:firstLine="0"/>
        <w:jc w:val="center"/>
        <w:textAlignment w:val="baseline"/>
        <w:rPr>
          <w:rFonts w:eastAsia="Times New Roman"/>
          <w:color w:val="000000"/>
          <w:lang w:eastAsia="ru-RU" w:bidi="ru-RU"/>
        </w:rPr>
      </w:pPr>
    </w:p>
    <w:p w14:paraId="1ADD953A" w14:textId="55C45D94" w:rsidR="00D61D72" w:rsidRPr="00D61D72" w:rsidRDefault="00D61D72" w:rsidP="00D61D72">
      <w:pPr>
        <w:widowControl w:val="0"/>
        <w:tabs>
          <w:tab w:val="clear" w:pos="1410"/>
        </w:tabs>
        <w:autoSpaceDE w:val="0"/>
        <w:autoSpaceDN w:val="0"/>
        <w:spacing w:line="240" w:lineRule="auto"/>
        <w:ind w:firstLine="0"/>
        <w:jc w:val="left"/>
        <w:rPr>
          <w:rFonts w:eastAsia="Times New Roman"/>
          <w:color w:val="000000"/>
          <w:lang w:eastAsia="ru-RU" w:bidi="ru-RU"/>
        </w:rPr>
      </w:pPr>
      <w:r w:rsidRPr="00D61D72">
        <w:rPr>
          <w:rFonts w:eastAsia="Times New Roman"/>
          <w:color w:val="000000"/>
          <w:lang w:eastAsia="ru-RU" w:bidi="ru-RU"/>
        </w:rPr>
        <w:t xml:space="preserve">                                               </w:t>
      </w:r>
      <w:r>
        <w:rPr>
          <w:noProof/>
          <w:lang w:eastAsia="ru-RU"/>
        </w:rPr>
        <w:drawing>
          <wp:inline distT="0" distB="0" distL="0" distR="0" wp14:anchorId="6946CDFB" wp14:editId="5C590081">
            <wp:extent cx="1828800" cy="771525"/>
            <wp:effectExtent l="0" t="0" r="0" b="0"/>
            <wp:docPr id="3" name="Рисунок 3" descr="Изображение выглядит как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111111111111.jpg"/>
                    <pic:cNvPicPr/>
                  </pic:nvPicPr>
                  <pic:blipFill>
                    <a:blip r:embed="rId8">
                      <a:extLst>
                        <a:ext uri="{28A0092B-C50C-407E-A947-70E740481C1C}">
                          <a14:useLocalDpi xmlns:a14="http://schemas.microsoft.com/office/drawing/2010/main" val="0"/>
                        </a:ext>
                      </a:extLst>
                    </a:blip>
                    <a:stretch>
                      <a:fillRect/>
                    </a:stretch>
                  </pic:blipFill>
                  <pic:spPr>
                    <a:xfrm>
                      <a:off x="0" y="0"/>
                      <a:ext cx="1828800" cy="771525"/>
                    </a:xfrm>
                    <a:prstGeom prst="rect">
                      <a:avLst/>
                    </a:prstGeom>
                  </pic:spPr>
                </pic:pic>
              </a:graphicData>
            </a:graphic>
          </wp:inline>
        </w:drawing>
      </w:r>
    </w:p>
    <w:tbl>
      <w:tblPr>
        <w:tblStyle w:val="12"/>
        <w:tblW w:w="0" w:type="auto"/>
        <w:tblLayout w:type="fixed"/>
        <w:tblLook w:val="04A0" w:firstRow="1" w:lastRow="0" w:firstColumn="1" w:lastColumn="0" w:noHBand="0" w:noVBand="1"/>
      </w:tblPr>
      <w:tblGrid>
        <w:gridCol w:w="2856"/>
        <w:gridCol w:w="4623"/>
        <w:gridCol w:w="1311"/>
        <w:gridCol w:w="780"/>
      </w:tblGrid>
      <w:tr w:rsidR="00D61D72" w:rsidRPr="00D61D72" w14:paraId="6576526D" w14:textId="77777777" w:rsidTr="00D61D72">
        <w:tc>
          <w:tcPr>
            <w:tcW w:w="2856" w:type="dxa"/>
            <w:hideMark/>
          </w:tcPr>
          <w:p w14:paraId="41B2A10C"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Работу выполнила</w:t>
            </w:r>
          </w:p>
          <w:p w14:paraId="7CD90E11" w14:textId="77777777" w:rsidR="00D61D72" w:rsidRPr="00D61D72" w:rsidRDefault="00D61D72" w:rsidP="00D61D72">
            <w:pPr>
              <w:tabs>
                <w:tab w:val="clear" w:pos="1410"/>
              </w:tabs>
              <w:spacing w:line="312" w:lineRule="auto"/>
              <w:ind w:firstLine="0"/>
              <w:rPr>
                <w:rFonts w:eastAsia="Times New Roman"/>
                <w:sz w:val="26"/>
                <w:szCs w:val="26"/>
                <w:lang w:eastAsia="ru-RU"/>
              </w:rPr>
            </w:pPr>
          </w:p>
        </w:tc>
        <w:tc>
          <w:tcPr>
            <w:tcW w:w="4623" w:type="dxa"/>
          </w:tcPr>
          <w:p w14:paraId="2DFD91AC"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____________________________</w:t>
            </w:r>
          </w:p>
          <w:p w14:paraId="73CA31BF" w14:textId="77777777" w:rsidR="00D61D72" w:rsidRPr="00D61D72" w:rsidRDefault="00D61D72" w:rsidP="00D61D72">
            <w:pPr>
              <w:tabs>
                <w:tab w:val="clear" w:pos="1410"/>
              </w:tabs>
              <w:spacing w:line="240" w:lineRule="auto"/>
              <w:ind w:firstLine="0"/>
              <w:jc w:val="center"/>
              <w:rPr>
                <w:rFonts w:eastAsia="Times New Roman"/>
                <w:sz w:val="26"/>
                <w:szCs w:val="26"/>
                <w:lang w:eastAsia="ru-RU"/>
              </w:rPr>
            </w:pPr>
            <w:r w:rsidRPr="00D61D72">
              <w:rPr>
                <w:rFonts w:eastAsia="Times New Roman"/>
                <w:color w:val="000000"/>
                <w:sz w:val="24"/>
                <w:szCs w:val="24"/>
                <w:vertAlign w:val="superscript"/>
                <w:lang w:eastAsia="ru-RU"/>
              </w:rPr>
              <w:t>(подпись)</w:t>
            </w:r>
          </w:p>
        </w:tc>
        <w:tc>
          <w:tcPr>
            <w:tcW w:w="2091" w:type="dxa"/>
            <w:gridSpan w:val="2"/>
            <w:hideMark/>
          </w:tcPr>
          <w:p w14:paraId="2EE36A6B" w14:textId="30233240" w:rsidR="00D61D72" w:rsidRPr="00D61D72" w:rsidRDefault="00D61D72" w:rsidP="00D61D72">
            <w:pPr>
              <w:tabs>
                <w:tab w:val="clear" w:pos="1410"/>
              </w:tabs>
              <w:spacing w:line="312" w:lineRule="auto"/>
              <w:ind w:firstLine="0"/>
              <w:jc w:val="left"/>
              <w:rPr>
                <w:rFonts w:eastAsia="Times New Roman"/>
                <w:sz w:val="26"/>
                <w:szCs w:val="26"/>
                <w:lang w:eastAsia="ru-RU"/>
              </w:rPr>
            </w:pPr>
            <w:r w:rsidRPr="00D61D72">
              <w:rPr>
                <w:rFonts w:eastAsia="Times New Roman"/>
                <w:sz w:val="26"/>
                <w:szCs w:val="26"/>
                <w:lang w:eastAsia="ru-RU"/>
              </w:rPr>
              <w:t xml:space="preserve"> </w:t>
            </w:r>
            <w:r>
              <w:rPr>
                <w:rFonts w:eastAsia="Times New Roman"/>
                <w:sz w:val="26"/>
                <w:szCs w:val="26"/>
                <w:lang w:eastAsia="ru-RU"/>
              </w:rPr>
              <w:t>Е</w:t>
            </w:r>
            <w:r w:rsidRPr="00D61D72">
              <w:rPr>
                <w:rFonts w:eastAsia="Times New Roman"/>
                <w:sz w:val="26"/>
                <w:szCs w:val="26"/>
                <w:lang w:eastAsia="ru-RU"/>
              </w:rPr>
              <w:t>.</w:t>
            </w:r>
            <w:r>
              <w:rPr>
                <w:rFonts w:eastAsia="Times New Roman"/>
                <w:sz w:val="26"/>
                <w:szCs w:val="26"/>
                <w:lang w:eastAsia="ru-RU"/>
              </w:rPr>
              <w:t>С</w:t>
            </w:r>
            <w:r w:rsidRPr="00D61D72">
              <w:rPr>
                <w:rFonts w:eastAsia="Times New Roman"/>
                <w:sz w:val="26"/>
                <w:szCs w:val="26"/>
                <w:lang w:eastAsia="ru-RU"/>
              </w:rPr>
              <w:t xml:space="preserve">. </w:t>
            </w:r>
            <w:r>
              <w:rPr>
                <w:rFonts w:eastAsia="Times New Roman"/>
                <w:sz w:val="26"/>
                <w:szCs w:val="26"/>
                <w:lang w:eastAsia="ru-RU"/>
              </w:rPr>
              <w:t>Луценко</w:t>
            </w:r>
          </w:p>
        </w:tc>
      </w:tr>
      <w:tr w:rsidR="00D61D72" w:rsidRPr="00D61D72" w14:paraId="66291453" w14:textId="77777777" w:rsidTr="00D61D72">
        <w:tc>
          <w:tcPr>
            <w:tcW w:w="2856" w:type="dxa"/>
            <w:hideMark/>
          </w:tcPr>
          <w:p w14:paraId="07450B59"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Специальность</w:t>
            </w:r>
          </w:p>
        </w:tc>
        <w:tc>
          <w:tcPr>
            <w:tcW w:w="4623" w:type="dxa"/>
          </w:tcPr>
          <w:p w14:paraId="7ED11072" w14:textId="77777777" w:rsidR="00D61D72" w:rsidRPr="00D61D72" w:rsidRDefault="00D61D72" w:rsidP="00D61D72">
            <w:pPr>
              <w:tabs>
                <w:tab w:val="clear" w:pos="1410"/>
              </w:tabs>
              <w:spacing w:line="312" w:lineRule="auto"/>
              <w:ind w:firstLine="0"/>
              <w:jc w:val="left"/>
              <w:rPr>
                <w:rFonts w:eastAsia="Times New Roman"/>
                <w:sz w:val="26"/>
                <w:szCs w:val="26"/>
                <w:u w:val="single"/>
                <w:lang w:eastAsia="ru-RU"/>
              </w:rPr>
            </w:pPr>
            <w:r w:rsidRPr="00D61D72">
              <w:rPr>
                <w:rFonts w:eastAsia="Times New Roman"/>
                <w:sz w:val="26"/>
                <w:szCs w:val="26"/>
                <w:u w:val="single"/>
                <w:lang w:eastAsia="ru-RU"/>
              </w:rPr>
              <w:t>38.05.01 Экономическая безопасность</w:t>
            </w:r>
          </w:p>
        </w:tc>
        <w:tc>
          <w:tcPr>
            <w:tcW w:w="1311" w:type="dxa"/>
          </w:tcPr>
          <w:p w14:paraId="3570F1AE" w14:textId="77777777" w:rsidR="00D61D72" w:rsidRPr="00D61D72" w:rsidRDefault="00D61D72" w:rsidP="00D61D72">
            <w:pPr>
              <w:tabs>
                <w:tab w:val="clear" w:pos="1410"/>
              </w:tabs>
              <w:spacing w:line="312" w:lineRule="auto"/>
              <w:ind w:firstLine="0"/>
              <w:jc w:val="center"/>
              <w:rPr>
                <w:rFonts w:eastAsia="Times New Roman"/>
                <w:sz w:val="26"/>
                <w:szCs w:val="26"/>
                <w:lang w:eastAsia="ru-RU"/>
              </w:rPr>
            </w:pPr>
            <w:r w:rsidRPr="00D61D72">
              <w:rPr>
                <w:rFonts w:eastAsia="Times New Roman"/>
                <w:sz w:val="26"/>
                <w:szCs w:val="26"/>
                <w:lang w:eastAsia="ru-RU"/>
              </w:rPr>
              <w:t xml:space="preserve">     курс</w:t>
            </w:r>
          </w:p>
        </w:tc>
        <w:tc>
          <w:tcPr>
            <w:tcW w:w="780" w:type="dxa"/>
          </w:tcPr>
          <w:p w14:paraId="48F47B40" w14:textId="77777777" w:rsidR="00D61D72" w:rsidRPr="00D61D72" w:rsidRDefault="00D61D72" w:rsidP="00D61D72">
            <w:pPr>
              <w:tabs>
                <w:tab w:val="clear" w:pos="1410"/>
              </w:tabs>
              <w:spacing w:line="312" w:lineRule="auto"/>
              <w:ind w:firstLine="0"/>
              <w:jc w:val="left"/>
              <w:rPr>
                <w:rFonts w:eastAsia="Times New Roman"/>
                <w:sz w:val="26"/>
                <w:szCs w:val="26"/>
                <w:u w:val="single"/>
                <w:lang w:eastAsia="ru-RU"/>
              </w:rPr>
            </w:pPr>
            <w:r w:rsidRPr="00D61D72">
              <w:rPr>
                <w:rFonts w:eastAsia="Times New Roman"/>
                <w:sz w:val="26"/>
                <w:szCs w:val="26"/>
                <w:u w:val="single"/>
                <w:lang w:eastAsia="ru-RU"/>
              </w:rPr>
              <w:t>3</w:t>
            </w:r>
          </w:p>
        </w:tc>
      </w:tr>
      <w:tr w:rsidR="00D61D72" w:rsidRPr="00D61D72" w14:paraId="1428C1FC" w14:textId="77777777" w:rsidTr="00D61D72">
        <w:tc>
          <w:tcPr>
            <w:tcW w:w="2856" w:type="dxa"/>
          </w:tcPr>
          <w:p w14:paraId="50FD9855" w14:textId="77777777" w:rsidR="00D61D72" w:rsidRPr="00D61D72" w:rsidRDefault="00D61D72" w:rsidP="00D61D72">
            <w:pPr>
              <w:tabs>
                <w:tab w:val="clear" w:pos="1410"/>
              </w:tabs>
              <w:spacing w:line="312" w:lineRule="auto"/>
              <w:ind w:firstLine="0"/>
              <w:rPr>
                <w:rFonts w:eastAsia="Times New Roman"/>
                <w:sz w:val="16"/>
                <w:szCs w:val="16"/>
                <w:lang w:eastAsia="ru-RU"/>
              </w:rPr>
            </w:pPr>
          </w:p>
          <w:p w14:paraId="2BC9C91A"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Специализация</w:t>
            </w:r>
          </w:p>
        </w:tc>
        <w:tc>
          <w:tcPr>
            <w:tcW w:w="6714" w:type="dxa"/>
            <w:gridSpan w:val="3"/>
          </w:tcPr>
          <w:p w14:paraId="7734A436" w14:textId="77777777" w:rsidR="00D61D72" w:rsidRPr="00D61D72" w:rsidRDefault="00D61D72" w:rsidP="00D61D72">
            <w:pPr>
              <w:tabs>
                <w:tab w:val="clear" w:pos="1410"/>
              </w:tabs>
              <w:spacing w:line="312" w:lineRule="auto"/>
              <w:ind w:firstLine="0"/>
              <w:jc w:val="left"/>
              <w:rPr>
                <w:rFonts w:eastAsia="Times New Roman"/>
                <w:sz w:val="16"/>
                <w:szCs w:val="16"/>
                <w:u w:val="single"/>
                <w:lang w:eastAsia="ru-RU"/>
              </w:rPr>
            </w:pPr>
          </w:p>
          <w:p w14:paraId="398CAD8B" w14:textId="77777777" w:rsidR="00D61D72" w:rsidRPr="00D61D72" w:rsidRDefault="00D61D72" w:rsidP="00D61D72">
            <w:pPr>
              <w:tabs>
                <w:tab w:val="clear" w:pos="1410"/>
              </w:tabs>
              <w:spacing w:line="312" w:lineRule="auto"/>
              <w:ind w:firstLine="0"/>
              <w:jc w:val="left"/>
              <w:rPr>
                <w:rFonts w:eastAsia="Times New Roman"/>
                <w:sz w:val="26"/>
                <w:szCs w:val="26"/>
                <w:u w:val="single"/>
                <w:lang w:eastAsia="ru-RU"/>
              </w:rPr>
            </w:pPr>
            <w:r w:rsidRPr="00D61D72">
              <w:rPr>
                <w:rFonts w:eastAsia="Times New Roman"/>
                <w:sz w:val="26"/>
                <w:szCs w:val="26"/>
                <w:u w:val="single"/>
                <w:lang w:eastAsia="ru-RU"/>
              </w:rPr>
              <w:t xml:space="preserve">Экономико-правовое обеспечение </w:t>
            </w:r>
          </w:p>
          <w:p w14:paraId="64EA8622" w14:textId="77777777" w:rsidR="00D61D72" w:rsidRPr="00D61D72" w:rsidRDefault="00D61D72" w:rsidP="00D61D72">
            <w:pPr>
              <w:tabs>
                <w:tab w:val="clear" w:pos="1410"/>
              </w:tabs>
              <w:spacing w:line="312" w:lineRule="auto"/>
              <w:ind w:firstLine="0"/>
              <w:jc w:val="left"/>
              <w:rPr>
                <w:rFonts w:eastAsia="Times New Roman"/>
                <w:sz w:val="26"/>
                <w:szCs w:val="26"/>
                <w:u w:val="single"/>
                <w:lang w:eastAsia="ru-RU"/>
              </w:rPr>
            </w:pPr>
            <w:r w:rsidRPr="00D61D72">
              <w:rPr>
                <w:rFonts w:eastAsia="Times New Roman"/>
                <w:sz w:val="26"/>
                <w:szCs w:val="26"/>
                <w:u w:val="single"/>
                <w:lang w:eastAsia="ru-RU"/>
              </w:rPr>
              <w:t>экономической безопасности</w:t>
            </w:r>
          </w:p>
        </w:tc>
      </w:tr>
      <w:tr w:rsidR="00D61D72" w:rsidRPr="00D61D72" w14:paraId="6E72B20F" w14:textId="77777777" w:rsidTr="00D61D72">
        <w:tc>
          <w:tcPr>
            <w:tcW w:w="2856" w:type="dxa"/>
          </w:tcPr>
          <w:p w14:paraId="7AA6AF25"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 xml:space="preserve">Научный руководитель </w:t>
            </w:r>
          </w:p>
          <w:p w14:paraId="679A0D09"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 xml:space="preserve">канд. </w:t>
            </w:r>
            <w:proofErr w:type="spellStart"/>
            <w:r w:rsidRPr="00D61D72">
              <w:rPr>
                <w:rFonts w:eastAsia="Times New Roman"/>
                <w:sz w:val="26"/>
                <w:szCs w:val="26"/>
                <w:lang w:eastAsia="ru-RU"/>
              </w:rPr>
              <w:t>экон</w:t>
            </w:r>
            <w:proofErr w:type="spellEnd"/>
            <w:r w:rsidRPr="00D61D72">
              <w:rPr>
                <w:rFonts w:eastAsia="Times New Roman"/>
                <w:sz w:val="26"/>
                <w:szCs w:val="26"/>
                <w:lang w:eastAsia="ru-RU"/>
              </w:rPr>
              <w:t>. наук, доц.</w:t>
            </w:r>
          </w:p>
        </w:tc>
        <w:tc>
          <w:tcPr>
            <w:tcW w:w="4623" w:type="dxa"/>
          </w:tcPr>
          <w:p w14:paraId="1BF2F002" w14:textId="77777777" w:rsidR="00D61D72" w:rsidRPr="00D61D72" w:rsidRDefault="00D61D72" w:rsidP="00D61D72">
            <w:pPr>
              <w:tabs>
                <w:tab w:val="clear" w:pos="1410"/>
              </w:tabs>
              <w:spacing w:line="312" w:lineRule="auto"/>
              <w:ind w:firstLine="0"/>
              <w:rPr>
                <w:rFonts w:eastAsia="Times New Roman"/>
                <w:sz w:val="26"/>
                <w:szCs w:val="26"/>
                <w:lang w:eastAsia="ru-RU"/>
              </w:rPr>
            </w:pPr>
          </w:p>
          <w:p w14:paraId="51EE391E"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______________________________</w:t>
            </w:r>
          </w:p>
          <w:p w14:paraId="3B121D2C" w14:textId="77777777" w:rsidR="00D61D72" w:rsidRPr="00D61D72" w:rsidRDefault="00D61D72" w:rsidP="00D61D72">
            <w:pPr>
              <w:tabs>
                <w:tab w:val="clear" w:pos="1410"/>
              </w:tabs>
              <w:spacing w:line="312" w:lineRule="auto"/>
              <w:ind w:firstLine="0"/>
              <w:jc w:val="center"/>
              <w:rPr>
                <w:rFonts w:eastAsia="Times New Roman"/>
                <w:sz w:val="26"/>
                <w:szCs w:val="26"/>
                <w:lang w:eastAsia="ru-RU"/>
              </w:rPr>
            </w:pPr>
            <w:r w:rsidRPr="00D61D72">
              <w:rPr>
                <w:rFonts w:eastAsia="Times New Roman"/>
                <w:color w:val="000000"/>
                <w:sz w:val="24"/>
                <w:szCs w:val="24"/>
                <w:vertAlign w:val="superscript"/>
                <w:lang w:eastAsia="ru-RU"/>
              </w:rPr>
              <w:t>(подпись, дата)</w:t>
            </w:r>
          </w:p>
        </w:tc>
        <w:tc>
          <w:tcPr>
            <w:tcW w:w="2091" w:type="dxa"/>
            <w:gridSpan w:val="2"/>
          </w:tcPr>
          <w:p w14:paraId="40F602B1" w14:textId="77777777" w:rsidR="00D61D72" w:rsidRPr="00D61D72" w:rsidRDefault="00D61D72" w:rsidP="00D61D72">
            <w:pPr>
              <w:tabs>
                <w:tab w:val="clear" w:pos="1410"/>
              </w:tabs>
              <w:spacing w:line="312" w:lineRule="auto"/>
              <w:ind w:firstLine="0"/>
              <w:jc w:val="left"/>
              <w:rPr>
                <w:rFonts w:eastAsia="Times New Roman"/>
                <w:sz w:val="26"/>
                <w:szCs w:val="26"/>
                <w:lang w:eastAsia="ru-RU"/>
              </w:rPr>
            </w:pPr>
          </w:p>
          <w:p w14:paraId="38D214BF" w14:textId="77777777" w:rsidR="00D61D72" w:rsidRPr="00D61D72" w:rsidRDefault="00D61D72" w:rsidP="00D61D72">
            <w:pPr>
              <w:tabs>
                <w:tab w:val="clear" w:pos="1410"/>
              </w:tabs>
              <w:spacing w:line="312" w:lineRule="auto"/>
              <w:ind w:firstLine="0"/>
              <w:jc w:val="left"/>
              <w:rPr>
                <w:rFonts w:eastAsia="Times New Roman"/>
                <w:sz w:val="26"/>
                <w:szCs w:val="26"/>
                <w:lang w:eastAsia="ru-RU"/>
              </w:rPr>
            </w:pPr>
            <w:r w:rsidRPr="00D61D72">
              <w:rPr>
                <w:rFonts w:eastAsia="Times New Roman"/>
                <w:sz w:val="26"/>
                <w:szCs w:val="26"/>
                <w:lang w:eastAsia="ru-RU"/>
              </w:rPr>
              <w:t xml:space="preserve"> А.К. Кочиева</w:t>
            </w:r>
          </w:p>
        </w:tc>
      </w:tr>
      <w:tr w:rsidR="00D61D72" w:rsidRPr="00D61D72" w14:paraId="1F9ED416" w14:textId="77777777" w:rsidTr="00D61D72">
        <w:tc>
          <w:tcPr>
            <w:tcW w:w="2856" w:type="dxa"/>
            <w:hideMark/>
          </w:tcPr>
          <w:p w14:paraId="4125DF03" w14:textId="77777777" w:rsidR="00D61D72" w:rsidRPr="00D61D72" w:rsidRDefault="00D61D72" w:rsidP="00D61D72">
            <w:pPr>
              <w:tabs>
                <w:tab w:val="clear" w:pos="1410"/>
              </w:tabs>
              <w:spacing w:line="312" w:lineRule="auto"/>
              <w:ind w:firstLine="0"/>
              <w:rPr>
                <w:rFonts w:eastAsia="Times New Roman"/>
                <w:sz w:val="26"/>
                <w:szCs w:val="26"/>
                <w:lang w:eastAsia="ru-RU"/>
              </w:rPr>
            </w:pPr>
            <w:proofErr w:type="spellStart"/>
            <w:r w:rsidRPr="00D61D72">
              <w:rPr>
                <w:rFonts w:eastAsia="Times New Roman"/>
                <w:sz w:val="26"/>
                <w:szCs w:val="26"/>
                <w:lang w:eastAsia="ru-RU"/>
              </w:rPr>
              <w:t>Нормоконтролер</w:t>
            </w:r>
            <w:proofErr w:type="spellEnd"/>
            <w:r w:rsidRPr="00D61D72">
              <w:rPr>
                <w:rFonts w:eastAsia="Times New Roman"/>
                <w:sz w:val="26"/>
                <w:szCs w:val="26"/>
                <w:lang w:eastAsia="ru-RU"/>
              </w:rPr>
              <w:t xml:space="preserve"> </w:t>
            </w:r>
          </w:p>
          <w:p w14:paraId="64E94FC7"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 xml:space="preserve">канд. </w:t>
            </w:r>
            <w:proofErr w:type="spellStart"/>
            <w:r w:rsidRPr="00D61D72">
              <w:rPr>
                <w:rFonts w:eastAsia="Times New Roman"/>
                <w:sz w:val="26"/>
                <w:szCs w:val="26"/>
                <w:lang w:eastAsia="ru-RU"/>
              </w:rPr>
              <w:t>экон</w:t>
            </w:r>
            <w:proofErr w:type="spellEnd"/>
            <w:r w:rsidRPr="00D61D72">
              <w:rPr>
                <w:rFonts w:eastAsia="Times New Roman"/>
                <w:sz w:val="26"/>
                <w:szCs w:val="26"/>
                <w:lang w:eastAsia="ru-RU"/>
              </w:rPr>
              <w:t>. наук, доц.</w:t>
            </w:r>
          </w:p>
          <w:p w14:paraId="65A66F64" w14:textId="77777777" w:rsidR="00D61D72" w:rsidRPr="00D61D72" w:rsidRDefault="00D61D72" w:rsidP="00D61D72">
            <w:pPr>
              <w:tabs>
                <w:tab w:val="clear" w:pos="1410"/>
              </w:tabs>
              <w:spacing w:line="312" w:lineRule="auto"/>
              <w:ind w:firstLine="0"/>
              <w:rPr>
                <w:rFonts w:eastAsia="Times New Roman"/>
                <w:sz w:val="26"/>
                <w:szCs w:val="26"/>
                <w:lang w:eastAsia="ru-RU"/>
              </w:rPr>
            </w:pPr>
          </w:p>
        </w:tc>
        <w:tc>
          <w:tcPr>
            <w:tcW w:w="4623" w:type="dxa"/>
          </w:tcPr>
          <w:p w14:paraId="3D0C30F6" w14:textId="77777777" w:rsidR="00D61D72" w:rsidRPr="00D61D72" w:rsidRDefault="00D61D72" w:rsidP="00D61D72">
            <w:pPr>
              <w:tabs>
                <w:tab w:val="clear" w:pos="1410"/>
              </w:tabs>
              <w:spacing w:line="312" w:lineRule="auto"/>
              <w:ind w:firstLine="0"/>
              <w:rPr>
                <w:rFonts w:eastAsia="Times New Roman"/>
                <w:sz w:val="26"/>
                <w:szCs w:val="26"/>
                <w:lang w:eastAsia="ru-RU"/>
              </w:rPr>
            </w:pPr>
          </w:p>
          <w:p w14:paraId="17BF1AD9"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______________________________</w:t>
            </w:r>
          </w:p>
          <w:p w14:paraId="1975A344" w14:textId="77777777" w:rsidR="00D61D72" w:rsidRPr="00D61D72" w:rsidRDefault="00D61D72" w:rsidP="00D61D72">
            <w:pPr>
              <w:tabs>
                <w:tab w:val="clear" w:pos="1410"/>
              </w:tabs>
              <w:spacing w:line="312" w:lineRule="auto"/>
              <w:ind w:firstLine="0"/>
              <w:jc w:val="center"/>
              <w:rPr>
                <w:rFonts w:eastAsia="Times New Roman"/>
                <w:sz w:val="26"/>
                <w:szCs w:val="26"/>
                <w:lang w:eastAsia="ru-RU"/>
              </w:rPr>
            </w:pPr>
            <w:r w:rsidRPr="00D61D72">
              <w:rPr>
                <w:rFonts w:eastAsia="Times New Roman"/>
                <w:color w:val="000000"/>
                <w:sz w:val="24"/>
                <w:szCs w:val="24"/>
                <w:vertAlign w:val="superscript"/>
                <w:lang w:eastAsia="ru-RU"/>
              </w:rPr>
              <w:t>(подпись, дата)</w:t>
            </w:r>
          </w:p>
        </w:tc>
        <w:tc>
          <w:tcPr>
            <w:tcW w:w="2091" w:type="dxa"/>
            <w:gridSpan w:val="2"/>
            <w:hideMark/>
          </w:tcPr>
          <w:p w14:paraId="51053687" w14:textId="77777777" w:rsidR="00D61D72" w:rsidRPr="00D61D72" w:rsidRDefault="00D61D72" w:rsidP="00D61D72">
            <w:pPr>
              <w:tabs>
                <w:tab w:val="clear" w:pos="1410"/>
              </w:tabs>
              <w:spacing w:line="312" w:lineRule="auto"/>
              <w:ind w:firstLine="0"/>
              <w:jc w:val="left"/>
              <w:rPr>
                <w:rFonts w:eastAsia="Times New Roman"/>
                <w:sz w:val="26"/>
                <w:szCs w:val="26"/>
                <w:lang w:eastAsia="ru-RU"/>
              </w:rPr>
            </w:pPr>
          </w:p>
          <w:p w14:paraId="5009B62E" w14:textId="77777777" w:rsidR="00D61D72" w:rsidRPr="00D61D72" w:rsidRDefault="00D61D72" w:rsidP="00D61D72">
            <w:pPr>
              <w:tabs>
                <w:tab w:val="clear" w:pos="1410"/>
              </w:tabs>
              <w:spacing w:line="312" w:lineRule="auto"/>
              <w:ind w:firstLine="0"/>
              <w:jc w:val="left"/>
              <w:rPr>
                <w:rFonts w:eastAsia="Times New Roman"/>
                <w:sz w:val="26"/>
                <w:szCs w:val="26"/>
                <w:lang w:eastAsia="ru-RU"/>
              </w:rPr>
            </w:pPr>
            <w:r w:rsidRPr="00D61D72">
              <w:rPr>
                <w:rFonts w:eastAsia="Times New Roman"/>
                <w:sz w:val="26"/>
                <w:szCs w:val="26"/>
                <w:lang w:eastAsia="ru-RU"/>
              </w:rPr>
              <w:t xml:space="preserve"> А.К. Кочиева</w:t>
            </w:r>
          </w:p>
        </w:tc>
      </w:tr>
    </w:tbl>
    <w:p w14:paraId="2B3B0D83" w14:textId="77777777" w:rsidR="00D61D72" w:rsidRPr="00D61D72" w:rsidRDefault="00D61D72" w:rsidP="00D61D72">
      <w:pPr>
        <w:widowControl w:val="0"/>
        <w:tabs>
          <w:tab w:val="clear" w:pos="1410"/>
          <w:tab w:val="left" w:pos="1125"/>
          <w:tab w:val="center" w:pos="4819"/>
        </w:tabs>
        <w:autoSpaceDE w:val="0"/>
        <w:autoSpaceDN w:val="0"/>
        <w:spacing w:line="240" w:lineRule="auto"/>
        <w:ind w:firstLine="0"/>
        <w:jc w:val="left"/>
        <w:rPr>
          <w:rFonts w:eastAsia="Times New Roman"/>
          <w:color w:val="000000"/>
          <w:lang w:eastAsia="ru-RU" w:bidi="ru-RU"/>
        </w:rPr>
      </w:pPr>
    </w:p>
    <w:p w14:paraId="138212F0" w14:textId="77777777" w:rsidR="00D61D72" w:rsidRPr="00D61D72" w:rsidRDefault="00D61D72" w:rsidP="00D61D72">
      <w:pPr>
        <w:widowControl w:val="0"/>
        <w:tabs>
          <w:tab w:val="clear" w:pos="1410"/>
          <w:tab w:val="left" w:pos="1125"/>
          <w:tab w:val="center" w:pos="4819"/>
        </w:tabs>
        <w:autoSpaceDE w:val="0"/>
        <w:autoSpaceDN w:val="0"/>
        <w:spacing w:line="240" w:lineRule="auto"/>
        <w:ind w:firstLine="0"/>
        <w:jc w:val="left"/>
        <w:rPr>
          <w:rFonts w:eastAsia="Times New Roman"/>
          <w:color w:val="000000"/>
          <w:lang w:eastAsia="ru-RU" w:bidi="ru-RU"/>
        </w:rPr>
      </w:pPr>
      <w:r w:rsidRPr="00D61D72">
        <w:rPr>
          <w:rFonts w:eastAsia="Times New Roman"/>
          <w:color w:val="000000"/>
          <w:lang w:eastAsia="ru-RU" w:bidi="ru-RU"/>
        </w:rPr>
        <w:t xml:space="preserve">                                                              </w:t>
      </w:r>
    </w:p>
    <w:p w14:paraId="001D4B72" w14:textId="77777777" w:rsidR="00D61D72" w:rsidRPr="00D61D72" w:rsidRDefault="00D61D72" w:rsidP="00D61D72">
      <w:pPr>
        <w:widowControl w:val="0"/>
        <w:tabs>
          <w:tab w:val="clear" w:pos="1410"/>
        </w:tabs>
        <w:autoSpaceDE w:val="0"/>
        <w:autoSpaceDN w:val="0"/>
        <w:spacing w:line="240" w:lineRule="auto"/>
        <w:ind w:firstLine="0"/>
        <w:jc w:val="center"/>
        <w:rPr>
          <w:rFonts w:eastAsia="Times New Roman"/>
          <w:color w:val="000000"/>
          <w:lang w:eastAsia="ru-RU" w:bidi="ru-RU"/>
        </w:rPr>
      </w:pPr>
    </w:p>
    <w:p w14:paraId="0D18271E" w14:textId="77777777" w:rsidR="00D61D72" w:rsidRPr="00D61D72" w:rsidRDefault="00D61D72" w:rsidP="00D61D72">
      <w:pPr>
        <w:widowControl w:val="0"/>
        <w:tabs>
          <w:tab w:val="clear" w:pos="1410"/>
        </w:tabs>
        <w:autoSpaceDE w:val="0"/>
        <w:autoSpaceDN w:val="0"/>
        <w:spacing w:line="240" w:lineRule="auto"/>
        <w:ind w:firstLine="0"/>
        <w:jc w:val="left"/>
        <w:rPr>
          <w:rFonts w:eastAsia="Times New Roman"/>
          <w:color w:val="000000"/>
          <w:lang w:eastAsia="ru-RU" w:bidi="ru-RU"/>
        </w:rPr>
      </w:pPr>
    </w:p>
    <w:p w14:paraId="72A15F05" w14:textId="77777777" w:rsidR="00D61D72" w:rsidRPr="00D61D72" w:rsidRDefault="00D61D72" w:rsidP="00D61D72">
      <w:pPr>
        <w:widowControl w:val="0"/>
        <w:tabs>
          <w:tab w:val="clear" w:pos="1410"/>
        </w:tabs>
        <w:autoSpaceDE w:val="0"/>
        <w:autoSpaceDN w:val="0"/>
        <w:spacing w:line="240" w:lineRule="auto"/>
        <w:ind w:firstLine="0"/>
        <w:jc w:val="left"/>
        <w:rPr>
          <w:rFonts w:eastAsia="Times New Roman"/>
          <w:color w:val="000000"/>
          <w:lang w:eastAsia="ru-RU" w:bidi="ru-RU"/>
        </w:rPr>
      </w:pPr>
    </w:p>
    <w:p w14:paraId="33C73AB4" w14:textId="77777777" w:rsidR="00D61D72" w:rsidRPr="00D61D72" w:rsidRDefault="00D61D72" w:rsidP="00D61D72">
      <w:pPr>
        <w:widowControl w:val="0"/>
        <w:tabs>
          <w:tab w:val="clear" w:pos="1410"/>
        </w:tabs>
        <w:autoSpaceDE w:val="0"/>
        <w:autoSpaceDN w:val="0"/>
        <w:spacing w:line="240" w:lineRule="auto"/>
        <w:ind w:firstLine="0"/>
        <w:jc w:val="center"/>
        <w:rPr>
          <w:rFonts w:eastAsia="Times New Roman"/>
          <w:color w:val="000000"/>
          <w:lang w:eastAsia="ru-RU" w:bidi="ru-RU"/>
        </w:rPr>
      </w:pPr>
      <w:r w:rsidRPr="00D61D72">
        <w:rPr>
          <w:rFonts w:eastAsia="Times New Roman"/>
          <w:color w:val="000000"/>
          <w:lang w:eastAsia="ru-RU" w:bidi="ru-RU"/>
        </w:rPr>
        <w:t>Краснодар</w:t>
      </w:r>
    </w:p>
    <w:p w14:paraId="7D23D6D7" w14:textId="77777777" w:rsidR="00D61D72" w:rsidRPr="00D61D72" w:rsidRDefault="00D61D72" w:rsidP="00D61D72">
      <w:pPr>
        <w:widowControl w:val="0"/>
        <w:tabs>
          <w:tab w:val="clear" w:pos="1410"/>
        </w:tabs>
        <w:autoSpaceDE w:val="0"/>
        <w:autoSpaceDN w:val="0"/>
        <w:spacing w:line="240" w:lineRule="auto"/>
        <w:ind w:firstLine="0"/>
        <w:jc w:val="center"/>
        <w:rPr>
          <w:rFonts w:eastAsia="Times New Roman"/>
          <w:sz w:val="20"/>
          <w:lang w:eastAsia="ru-RU" w:bidi="ru-RU"/>
        </w:rPr>
      </w:pPr>
      <w:r w:rsidRPr="00D61D72">
        <w:rPr>
          <w:rFonts w:eastAsia="Times New Roman"/>
          <w:color w:val="000000"/>
          <w:lang w:eastAsia="ru-RU" w:bidi="ru-RU"/>
        </w:rPr>
        <w:t>2020</w:t>
      </w:r>
    </w:p>
    <w:p w14:paraId="1BF34BC4" w14:textId="02243031" w:rsidR="00E37FB2" w:rsidRPr="00D61D72" w:rsidRDefault="00E37FB2" w:rsidP="00D61D72">
      <w:pPr>
        <w:spacing w:line="228" w:lineRule="auto"/>
        <w:ind w:right="-299" w:firstLine="0"/>
        <w:jc w:val="center"/>
        <w:rPr>
          <w:rStyle w:val="a8"/>
          <w:color w:val="auto"/>
          <w:u w:val="none"/>
        </w:rPr>
      </w:pPr>
    </w:p>
    <w:sdt>
      <w:sdtPr>
        <w:rPr>
          <w:color w:val="0000FF"/>
          <w:u w:val="single"/>
        </w:rPr>
        <w:id w:val="-481464123"/>
        <w:docPartObj>
          <w:docPartGallery w:val="Table of Contents"/>
          <w:docPartUnique/>
        </w:docPartObj>
      </w:sdtPr>
      <w:sdtEndPr>
        <w:rPr>
          <w:color w:val="auto"/>
          <w:u w:val="none"/>
        </w:rPr>
      </w:sdtEndPr>
      <w:sdtContent>
        <w:p w14:paraId="4948D6DD" w14:textId="728477AE" w:rsidR="00E37FB2" w:rsidRDefault="00D61D72" w:rsidP="00D61D72">
          <w:pPr>
            <w:tabs>
              <w:tab w:val="clear" w:pos="1410"/>
            </w:tabs>
            <w:ind w:left="-6" w:right="227" w:firstLine="709"/>
            <w:jc w:val="center"/>
            <w:rPr>
              <w:b/>
              <w:bCs/>
            </w:rPr>
          </w:pPr>
          <w:r>
            <w:rPr>
              <w:b/>
              <w:bCs/>
            </w:rPr>
            <w:t>СОДЕРЖАНИЕ</w:t>
          </w:r>
        </w:p>
        <w:p w14:paraId="641CFC53" w14:textId="27095912" w:rsidR="00D61D72" w:rsidRDefault="00D61D72" w:rsidP="00D61D72">
          <w:pPr>
            <w:tabs>
              <w:tab w:val="clear" w:pos="1410"/>
            </w:tabs>
            <w:ind w:left="-6" w:right="227" w:firstLine="709"/>
            <w:jc w:val="center"/>
            <w:rPr>
              <w:b/>
              <w:bCs/>
            </w:rPr>
          </w:pPr>
        </w:p>
        <w:p w14:paraId="2A72F453" w14:textId="164A8B2B" w:rsidR="009F2BE1" w:rsidRPr="009F2BE1" w:rsidRDefault="009F2BE1" w:rsidP="00D61D72">
          <w:pPr>
            <w:tabs>
              <w:tab w:val="clear" w:pos="1410"/>
            </w:tabs>
            <w:ind w:left="-6" w:right="227" w:firstLine="709"/>
          </w:pPr>
          <w:r>
            <w:t>Введение …………………………………</w:t>
          </w:r>
          <w:proofErr w:type="gramStart"/>
          <w:r>
            <w:t>……</w:t>
          </w:r>
          <w:r w:rsidR="00D61D72">
            <w:t>.</w:t>
          </w:r>
          <w:proofErr w:type="gramEnd"/>
          <w:r w:rsidR="00D61D72">
            <w:t>.</w:t>
          </w:r>
          <w:r>
            <w:t>……………………</w:t>
          </w:r>
          <w:r w:rsidR="00D61D72">
            <w:t>...</w:t>
          </w:r>
          <w:r>
            <w:t>…4</w:t>
          </w:r>
        </w:p>
        <w:p w14:paraId="035524ED" w14:textId="6DF2DFA6" w:rsidR="00E37FB2" w:rsidRDefault="00E37FB2" w:rsidP="00D61D72">
          <w:pPr>
            <w:pStyle w:val="11"/>
            <w:spacing w:after="0"/>
            <w:ind w:left="-6" w:right="227" w:firstLine="709"/>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42087511" w:history="1">
            <w:r w:rsidRPr="00F5448B">
              <w:rPr>
                <w:rStyle w:val="a8"/>
                <w:noProof/>
              </w:rPr>
              <w:t>1 Теоретические основы экономической безопасности туристических услуг</w:t>
            </w:r>
            <w:r w:rsidR="00D61D72">
              <w:rPr>
                <w:webHidden/>
              </w:rPr>
              <w:t>……………………………………………………………………………...</w:t>
            </w:r>
            <w:r>
              <w:rPr>
                <w:noProof/>
                <w:webHidden/>
              </w:rPr>
              <w:fldChar w:fldCharType="begin"/>
            </w:r>
            <w:r>
              <w:rPr>
                <w:noProof/>
                <w:webHidden/>
              </w:rPr>
              <w:instrText xml:space="preserve"> PAGEREF _Toc42087511 \h </w:instrText>
            </w:r>
            <w:r>
              <w:rPr>
                <w:noProof/>
                <w:webHidden/>
              </w:rPr>
            </w:r>
            <w:r>
              <w:rPr>
                <w:noProof/>
                <w:webHidden/>
              </w:rPr>
              <w:fldChar w:fldCharType="separate"/>
            </w:r>
            <w:r>
              <w:rPr>
                <w:noProof/>
                <w:webHidden/>
              </w:rPr>
              <w:t>7</w:t>
            </w:r>
            <w:r>
              <w:rPr>
                <w:noProof/>
                <w:webHidden/>
              </w:rPr>
              <w:fldChar w:fldCharType="end"/>
            </w:r>
          </w:hyperlink>
        </w:p>
        <w:p w14:paraId="74763CA9" w14:textId="7A462B08" w:rsidR="00E37FB2" w:rsidRDefault="00602F04" w:rsidP="00D61D72">
          <w:pPr>
            <w:pStyle w:val="21"/>
            <w:spacing w:after="0"/>
            <w:ind w:left="-6" w:right="227" w:firstLine="709"/>
            <w:rPr>
              <w:rFonts w:asciiTheme="minorHAnsi" w:eastAsiaTheme="minorEastAsia" w:hAnsiTheme="minorHAnsi" w:cstheme="minorBidi"/>
              <w:noProof/>
              <w:sz w:val="22"/>
              <w:szCs w:val="22"/>
              <w:lang w:eastAsia="ru-RU"/>
            </w:rPr>
          </w:pPr>
          <w:hyperlink w:anchor="_Toc42087512" w:history="1">
            <w:r w:rsidR="00E37FB2" w:rsidRPr="00F5448B">
              <w:rPr>
                <w:rStyle w:val="a8"/>
                <w:noProof/>
              </w:rPr>
              <w:t>1.1 Основы экономической безопасности туристических услуг</w:t>
            </w:r>
            <w:r w:rsidR="00E37FB2">
              <w:rPr>
                <w:noProof/>
                <w:webHidden/>
              </w:rPr>
              <w:t>………</w:t>
            </w:r>
            <w:r w:rsidR="00D61D72">
              <w:rPr>
                <w:noProof/>
                <w:webHidden/>
              </w:rPr>
              <w:t>…………………………………………………………………...</w:t>
            </w:r>
            <w:r w:rsidR="00E37FB2">
              <w:rPr>
                <w:noProof/>
                <w:webHidden/>
              </w:rPr>
              <w:t>…</w:t>
            </w:r>
            <w:r w:rsidR="00E37FB2">
              <w:rPr>
                <w:noProof/>
                <w:webHidden/>
              </w:rPr>
              <w:fldChar w:fldCharType="begin"/>
            </w:r>
            <w:r w:rsidR="00E37FB2">
              <w:rPr>
                <w:noProof/>
                <w:webHidden/>
              </w:rPr>
              <w:instrText xml:space="preserve"> PAGEREF _Toc42087512 \h </w:instrText>
            </w:r>
            <w:r w:rsidR="00E37FB2">
              <w:rPr>
                <w:noProof/>
                <w:webHidden/>
              </w:rPr>
            </w:r>
            <w:r w:rsidR="00E37FB2">
              <w:rPr>
                <w:noProof/>
                <w:webHidden/>
              </w:rPr>
              <w:fldChar w:fldCharType="separate"/>
            </w:r>
            <w:r w:rsidR="00E37FB2">
              <w:rPr>
                <w:noProof/>
                <w:webHidden/>
              </w:rPr>
              <w:t>7</w:t>
            </w:r>
            <w:r w:rsidR="00E37FB2">
              <w:rPr>
                <w:noProof/>
                <w:webHidden/>
              </w:rPr>
              <w:fldChar w:fldCharType="end"/>
            </w:r>
          </w:hyperlink>
        </w:p>
        <w:p w14:paraId="770211CF" w14:textId="6812D032" w:rsidR="00E37FB2" w:rsidRDefault="00602F04" w:rsidP="00D61D72">
          <w:pPr>
            <w:pStyle w:val="21"/>
            <w:spacing w:after="0"/>
            <w:ind w:left="-6" w:right="227" w:firstLine="709"/>
            <w:rPr>
              <w:rFonts w:asciiTheme="minorHAnsi" w:eastAsiaTheme="minorEastAsia" w:hAnsiTheme="minorHAnsi" w:cstheme="minorBidi"/>
              <w:noProof/>
              <w:sz w:val="22"/>
              <w:szCs w:val="22"/>
              <w:lang w:eastAsia="ru-RU"/>
            </w:rPr>
          </w:pPr>
          <w:hyperlink w:anchor="_Toc42087513" w:history="1">
            <w:r w:rsidR="00E37FB2" w:rsidRPr="00F5448B">
              <w:rPr>
                <w:rStyle w:val="a8"/>
                <w:noProof/>
              </w:rPr>
              <w:t>1.2 Система обеспечения экономической безопасности туристических услуг</w:t>
            </w:r>
            <w:r w:rsidR="00E37FB2">
              <w:rPr>
                <w:rStyle w:val="a8"/>
                <w:noProof/>
              </w:rPr>
              <w:t>……</w:t>
            </w:r>
            <w:r w:rsidR="00D61D72">
              <w:rPr>
                <w:rStyle w:val="a8"/>
                <w:noProof/>
              </w:rPr>
              <w:t>...</w:t>
            </w:r>
            <w:r w:rsidR="00E37FB2">
              <w:rPr>
                <w:rStyle w:val="a8"/>
                <w:noProof/>
              </w:rPr>
              <w:t>…………………………………………………………………</w:t>
            </w:r>
            <w:r w:rsidR="00D61D72">
              <w:rPr>
                <w:rStyle w:val="a8"/>
                <w:noProof/>
              </w:rPr>
              <w:t>..</w:t>
            </w:r>
            <w:r w:rsidR="00E37FB2">
              <w:rPr>
                <w:rStyle w:val="a8"/>
                <w:noProof/>
              </w:rPr>
              <w:t>…</w:t>
            </w:r>
            <w:r w:rsidR="00E37FB2">
              <w:rPr>
                <w:noProof/>
                <w:webHidden/>
              </w:rPr>
              <w:fldChar w:fldCharType="begin"/>
            </w:r>
            <w:r w:rsidR="00E37FB2">
              <w:rPr>
                <w:noProof/>
                <w:webHidden/>
              </w:rPr>
              <w:instrText xml:space="preserve"> PAGEREF _Toc42087513 \h </w:instrText>
            </w:r>
            <w:r w:rsidR="00E37FB2">
              <w:rPr>
                <w:noProof/>
                <w:webHidden/>
              </w:rPr>
            </w:r>
            <w:r w:rsidR="00E37FB2">
              <w:rPr>
                <w:noProof/>
                <w:webHidden/>
              </w:rPr>
              <w:fldChar w:fldCharType="separate"/>
            </w:r>
            <w:r w:rsidR="00E37FB2">
              <w:rPr>
                <w:noProof/>
                <w:webHidden/>
              </w:rPr>
              <w:t>15</w:t>
            </w:r>
            <w:r w:rsidR="00E37FB2">
              <w:rPr>
                <w:noProof/>
                <w:webHidden/>
              </w:rPr>
              <w:fldChar w:fldCharType="end"/>
            </w:r>
          </w:hyperlink>
        </w:p>
        <w:p w14:paraId="2572310E" w14:textId="270320CE" w:rsidR="00E37FB2" w:rsidRDefault="00602F04" w:rsidP="00D61D72">
          <w:pPr>
            <w:pStyle w:val="11"/>
            <w:spacing w:after="0"/>
            <w:ind w:left="-6" w:right="227" w:firstLine="709"/>
            <w:rPr>
              <w:rFonts w:asciiTheme="minorHAnsi" w:eastAsiaTheme="minorEastAsia" w:hAnsiTheme="minorHAnsi" w:cstheme="minorBidi"/>
              <w:noProof/>
              <w:sz w:val="22"/>
              <w:szCs w:val="22"/>
              <w:lang w:eastAsia="ru-RU"/>
            </w:rPr>
          </w:pPr>
          <w:hyperlink w:anchor="_Toc42087514" w:history="1">
            <w:r w:rsidR="00E37FB2" w:rsidRPr="00F5448B">
              <w:rPr>
                <w:rStyle w:val="a8"/>
                <w:noProof/>
              </w:rPr>
              <w:t>2</w:t>
            </w:r>
            <w:r w:rsidR="00D61D72">
              <w:rPr>
                <w:rStyle w:val="a8"/>
                <w:noProof/>
              </w:rPr>
              <w:t> </w:t>
            </w:r>
            <w:r w:rsidR="00E37FB2" w:rsidRPr="00F5448B">
              <w:rPr>
                <w:rStyle w:val="a8"/>
                <w:noProof/>
              </w:rPr>
              <w:t>Анализ</w:t>
            </w:r>
            <w:r w:rsidR="00D61D72">
              <w:rPr>
                <w:rStyle w:val="a8"/>
                <w:noProof/>
              </w:rPr>
              <w:t> и </w:t>
            </w:r>
            <w:r w:rsidR="00E37FB2" w:rsidRPr="00F5448B">
              <w:rPr>
                <w:rStyle w:val="a8"/>
                <w:noProof/>
              </w:rPr>
              <w:t>оценка</w:t>
            </w:r>
            <w:r w:rsidR="00D61D72">
              <w:rPr>
                <w:rStyle w:val="a8"/>
                <w:noProof/>
              </w:rPr>
              <w:t> </w:t>
            </w:r>
            <w:r w:rsidR="00E37FB2" w:rsidRPr="00F5448B">
              <w:rPr>
                <w:rStyle w:val="a8"/>
                <w:noProof/>
              </w:rPr>
              <w:t>уровня</w:t>
            </w:r>
            <w:r w:rsidR="00D61D72">
              <w:rPr>
                <w:rStyle w:val="a8"/>
                <w:noProof/>
              </w:rPr>
              <w:t> </w:t>
            </w:r>
            <w:r w:rsidR="00E37FB2" w:rsidRPr="00F5448B">
              <w:rPr>
                <w:rStyle w:val="a8"/>
                <w:noProof/>
              </w:rPr>
              <w:t>экономической</w:t>
            </w:r>
            <w:r w:rsidR="00D61D72">
              <w:rPr>
                <w:rStyle w:val="a8"/>
                <w:noProof/>
              </w:rPr>
              <w:t> </w:t>
            </w:r>
            <w:r w:rsidR="00E37FB2" w:rsidRPr="00F5448B">
              <w:rPr>
                <w:rStyle w:val="a8"/>
                <w:noProof/>
              </w:rPr>
              <w:t>безопасности</w:t>
            </w:r>
            <w:r w:rsidR="00D61D72">
              <w:rPr>
                <w:rStyle w:val="a8"/>
                <w:noProof/>
              </w:rPr>
              <w:t> </w:t>
            </w:r>
            <w:r w:rsidR="00E37FB2" w:rsidRPr="00F5448B">
              <w:rPr>
                <w:rStyle w:val="a8"/>
                <w:noProof/>
              </w:rPr>
              <w:t>функционирования</w:t>
            </w:r>
            <w:r w:rsidR="00D61D72">
              <w:rPr>
                <w:rStyle w:val="a8"/>
                <w:noProof/>
              </w:rPr>
              <w:t> </w:t>
            </w:r>
            <w:r w:rsidR="00E37FB2" w:rsidRPr="00F5448B">
              <w:rPr>
                <w:rStyle w:val="a8"/>
                <w:noProof/>
              </w:rPr>
              <w:t>и</w:t>
            </w:r>
            <w:r w:rsidR="00D61D72">
              <w:rPr>
                <w:rStyle w:val="a8"/>
                <w:noProof/>
              </w:rPr>
              <w:t> </w:t>
            </w:r>
            <w:r w:rsidR="00E37FB2" w:rsidRPr="00F5448B">
              <w:rPr>
                <w:rStyle w:val="a8"/>
                <w:noProof/>
              </w:rPr>
              <w:t>развития</w:t>
            </w:r>
            <w:r w:rsidR="00D61D72">
              <w:rPr>
                <w:rStyle w:val="a8"/>
                <w:noProof/>
              </w:rPr>
              <w:t> </w:t>
            </w:r>
            <w:r w:rsidR="00E37FB2" w:rsidRPr="00F5448B">
              <w:rPr>
                <w:rStyle w:val="a8"/>
                <w:noProof/>
              </w:rPr>
              <w:t>ООО</w:t>
            </w:r>
            <w:r w:rsidR="00D61D72">
              <w:rPr>
                <w:rStyle w:val="a8"/>
                <w:noProof/>
              </w:rPr>
              <w:t> </w:t>
            </w:r>
            <w:r w:rsidR="00E37FB2" w:rsidRPr="00F5448B">
              <w:rPr>
                <w:rStyle w:val="a8"/>
                <w:noProof/>
              </w:rPr>
              <w:t>«Рыжий</w:t>
            </w:r>
            <w:r w:rsidR="00D61D72">
              <w:rPr>
                <w:rStyle w:val="a8"/>
                <w:noProof/>
              </w:rPr>
              <w:t> </w:t>
            </w:r>
            <w:r w:rsidR="00E37FB2" w:rsidRPr="00F5448B">
              <w:rPr>
                <w:rStyle w:val="a8"/>
                <w:noProof/>
              </w:rPr>
              <w:t>Кот»</w:t>
            </w:r>
            <w:r w:rsidR="00E37FB2">
              <w:rPr>
                <w:noProof/>
                <w:webHidden/>
              </w:rPr>
              <w:t>………………</w:t>
            </w:r>
            <w:r w:rsidR="00D61D72">
              <w:rPr>
                <w:noProof/>
                <w:webHidden/>
              </w:rPr>
              <w:t>……………...</w:t>
            </w:r>
            <w:r w:rsidR="00E37FB2">
              <w:rPr>
                <w:noProof/>
                <w:webHidden/>
              </w:rPr>
              <w:t>………</w:t>
            </w:r>
            <w:r w:rsidR="00D61D72">
              <w:rPr>
                <w:noProof/>
                <w:webHidden/>
              </w:rPr>
              <w:t xml:space="preserve">... </w:t>
            </w:r>
            <w:r w:rsidR="00E37FB2">
              <w:rPr>
                <w:noProof/>
                <w:webHidden/>
              </w:rPr>
              <w:fldChar w:fldCharType="begin"/>
            </w:r>
            <w:r w:rsidR="00E37FB2">
              <w:rPr>
                <w:noProof/>
                <w:webHidden/>
              </w:rPr>
              <w:instrText xml:space="preserve"> PAGEREF _Toc42087514 \h </w:instrText>
            </w:r>
            <w:r w:rsidR="00E37FB2">
              <w:rPr>
                <w:noProof/>
                <w:webHidden/>
              </w:rPr>
            </w:r>
            <w:r w:rsidR="00E37FB2">
              <w:rPr>
                <w:noProof/>
                <w:webHidden/>
              </w:rPr>
              <w:fldChar w:fldCharType="separate"/>
            </w:r>
            <w:r w:rsidR="00E37FB2">
              <w:rPr>
                <w:noProof/>
                <w:webHidden/>
              </w:rPr>
              <w:t>19</w:t>
            </w:r>
            <w:r w:rsidR="00E37FB2">
              <w:rPr>
                <w:noProof/>
                <w:webHidden/>
              </w:rPr>
              <w:fldChar w:fldCharType="end"/>
            </w:r>
          </w:hyperlink>
        </w:p>
        <w:p w14:paraId="28D0AD7F" w14:textId="1FF67089" w:rsidR="00E37FB2" w:rsidRDefault="00602F04" w:rsidP="00D61D72">
          <w:pPr>
            <w:pStyle w:val="21"/>
            <w:spacing w:after="0"/>
            <w:ind w:left="-6" w:right="227" w:firstLine="709"/>
            <w:rPr>
              <w:rFonts w:asciiTheme="minorHAnsi" w:eastAsiaTheme="minorEastAsia" w:hAnsiTheme="minorHAnsi" w:cstheme="minorBidi"/>
              <w:noProof/>
              <w:sz w:val="22"/>
              <w:szCs w:val="22"/>
              <w:lang w:eastAsia="ru-RU"/>
            </w:rPr>
          </w:pPr>
          <w:hyperlink w:anchor="_Toc42087515" w:history="1">
            <w:r w:rsidR="00E37FB2" w:rsidRPr="00F5448B">
              <w:rPr>
                <w:rStyle w:val="a8"/>
                <w:noProof/>
              </w:rPr>
              <w:t>2.1 Характеристика</w:t>
            </w:r>
            <w:r w:rsidR="00D61D72">
              <w:rPr>
                <w:rStyle w:val="a8"/>
                <w:noProof/>
              </w:rPr>
              <w:t> д</w:t>
            </w:r>
            <w:r w:rsidR="00E37FB2" w:rsidRPr="00F5448B">
              <w:rPr>
                <w:rStyle w:val="a8"/>
                <w:noProof/>
              </w:rPr>
              <w:t>еятельности</w:t>
            </w:r>
            <w:r w:rsidR="00D61D72">
              <w:rPr>
                <w:rStyle w:val="a8"/>
                <w:noProof/>
              </w:rPr>
              <w:t> </w:t>
            </w:r>
            <w:r w:rsidR="00E37FB2" w:rsidRPr="00F5448B">
              <w:rPr>
                <w:rStyle w:val="a8"/>
                <w:noProof/>
              </w:rPr>
              <w:t>ООО</w:t>
            </w:r>
            <w:r w:rsidR="00D61D72">
              <w:rPr>
                <w:rStyle w:val="a8"/>
                <w:noProof/>
              </w:rPr>
              <w:t> </w:t>
            </w:r>
            <w:r w:rsidR="00E37FB2" w:rsidRPr="00F5448B">
              <w:rPr>
                <w:rStyle w:val="a8"/>
                <w:noProof/>
              </w:rPr>
              <w:t>«Рыжий</w:t>
            </w:r>
            <w:r w:rsidR="00D61D72">
              <w:rPr>
                <w:rStyle w:val="a8"/>
                <w:noProof/>
              </w:rPr>
              <w:t> </w:t>
            </w:r>
            <w:r w:rsidR="00E37FB2" w:rsidRPr="00F5448B">
              <w:rPr>
                <w:rStyle w:val="a8"/>
                <w:noProof/>
              </w:rPr>
              <w:t>Кот»</w:t>
            </w:r>
            <w:r w:rsidR="00E37FB2">
              <w:rPr>
                <w:noProof/>
                <w:webHidden/>
              </w:rPr>
              <w:t>……</w:t>
            </w:r>
            <w:r w:rsidR="00D61D72">
              <w:rPr>
                <w:noProof/>
                <w:webHidden/>
              </w:rPr>
              <w:t>...</w:t>
            </w:r>
            <w:r w:rsidR="00E37FB2">
              <w:rPr>
                <w:noProof/>
                <w:webHidden/>
              </w:rPr>
              <w:t>………..</w:t>
            </w:r>
            <w:r w:rsidR="00E37FB2">
              <w:rPr>
                <w:noProof/>
                <w:webHidden/>
              </w:rPr>
              <w:fldChar w:fldCharType="begin"/>
            </w:r>
            <w:r w:rsidR="00E37FB2">
              <w:rPr>
                <w:noProof/>
                <w:webHidden/>
              </w:rPr>
              <w:instrText xml:space="preserve"> PAGEREF _Toc42087515 \h </w:instrText>
            </w:r>
            <w:r w:rsidR="00E37FB2">
              <w:rPr>
                <w:noProof/>
                <w:webHidden/>
              </w:rPr>
            </w:r>
            <w:r w:rsidR="00E37FB2">
              <w:rPr>
                <w:noProof/>
                <w:webHidden/>
              </w:rPr>
              <w:fldChar w:fldCharType="separate"/>
            </w:r>
            <w:r w:rsidR="00E37FB2">
              <w:rPr>
                <w:noProof/>
                <w:webHidden/>
              </w:rPr>
              <w:t>19</w:t>
            </w:r>
            <w:r w:rsidR="00E37FB2">
              <w:rPr>
                <w:noProof/>
                <w:webHidden/>
              </w:rPr>
              <w:fldChar w:fldCharType="end"/>
            </w:r>
          </w:hyperlink>
        </w:p>
        <w:p w14:paraId="689C9895" w14:textId="6890B3D2" w:rsidR="00E37FB2" w:rsidRDefault="00602F04" w:rsidP="00D61D72">
          <w:pPr>
            <w:pStyle w:val="21"/>
            <w:spacing w:after="0"/>
            <w:ind w:left="-6" w:right="227" w:firstLine="709"/>
            <w:rPr>
              <w:rFonts w:asciiTheme="minorHAnsi" w:eastAsiaTheme="minorEastAsia" w:hAnsiTheme="minorHAnsi" w:cstheme="minorBidi"/>
              <w:noProof/>
              <w:sz w:val="22"/>
              <w:szCs w:val="22"/>
              <w:lang w:eastAsia="ru-RU"/>
            </w:rPr>
          </w:pPr>
          <w:hyperlink w:anchor="_Toc42087516" w:history="1">
            <w:r w:rsidR="00E37FB2" w:rsidRPr="00F5448B">
              <w:rPr>
                <w:rStyle w:val="a8"/>
                <w:noProof/>
              </w:rPr>
              <w:t>2.2 Оценка современного уровня экономической безопасности ООО «Рыжий</w:t>
            </w:r>
            <w:r w:rsidR="00D61D72">
              <w:rPr>
                <w:rStyle w:val="a8"/>
                <w:noProof/>
              </w:rPr>
              <w:t> </w:t>
            </w:r>
            <w:r w:rsidR="00E37FB2" w:rsidRPr="00F5448B">
              <w:rPr>
                <w:rStyle w:val="a8"/>
                <w:noProof/>
              </w:rPr>
              <w:t>Кот»</w:t>
            </w:r>
            <w:r w:rsidR="00E37FB2">
              <w:rPr>
                <w:noProof/>
                <w:webHidden/>
              </w:rPr>
              <w:t>…………………………………</w:t>
            </w:r>
            <w:r w:rsidR="00D61D72">
              <w:rPr>
                <w:noProof/>
                <w:webHidden/>
              </w:rPr>
              <w:t>..</w:t>
            </w:r>
            <w:r w:rsidR="00E37FB2">
              <w:rPr>
                <w:noProof/>
                <w:webHidden/>
              </w:rPr>
              <w:t>……………………………….</w:t>
            </w:r>
            <w:r w:rsidR="00E37FB2">
              <w:rPr>
                <w:noProof/>
                <w:webHidden/>
              </w:rPr>
              <w:fldChar w:fldCharType="begin"/>
            </w:r>
            <w:r w:rsidR="00E37FB2">
              <w:rPr>
                <w:noProof/>
                <w:webHidden/>
              </w:rPr>
              <w:instrText xml:space="preserve"> PAGEREF _Toc42087516 \h </w:instrText>
            </w:r>
            <w:r w:rsidR="00E37FB2">
              <w:rPr>
                <w:noProof/>
                <w:webHidden/>
              </w:rPr>
            </w:r>
            <w:r w:rsidR="00E37FB2">
              <w:rPr>
                <w:noProof/>
                <w:webHidden/>
              </w:rPr>
              <w:fldChar w:fldCharType="separate"/>
            </w:r>
            <w:r w:rsidR="00E37FB2">
              <w:rPr>
                <w:noProof/>
                <w:webHidden/>
              </w:rPr>
              <w:t>20</w:t>
            </w:r>
            <w:r w:rsidR="00E37FB2">
              <w:rPr>
                <w:noProof/>
                <w:webHidden/>
              </w:rPr>
              <w:fldChar w:fldCharType="end"/>
            </w:r>
          </w:hyperlink>
        </w:p>
        <w:p w14:paraId="5A9675DA" w14:textId="7C627081" w:rsidR="00E37FB2" w:rsidRDefault="00602F04" w:rsidP="00D61D72">
          <w:pPr>
            <w:pStyle w:val="21"/>
            <w:spacing w:after="0"/>
            <w:ind w:left="-6" w:right="227" w:firstLine="709"/>
            <w:rPr>
              <w:rFonts w:asciiTheme="minorHAnsi" w:eastAsiaTheme="minorEastAsia" w:hAnsiTheme="minorHAnsi" w:cstheme="minorBidi"/>
              <w:noProof/>
              <w:sz w:val="22"/>
              <w:szCs w:val="22"/>
              <w:lang w:eastAsia="ru-RU"/>
            </w:rPr>
          </w:pPr>
          <w:hyperlink w:anchor="_Toc42087517" w:history="1">
            <w:r w:rsidR="00E37FB2" w:rsidRPr="00F5448B">
              <w:rPr>
                <w:rStyle w:val="a8"/>
                <w:noProof/>
                <w:shd w:val="clear" w:color="auto" w:fill="FFFFFF"/>
              </w:rPr>
              <w:t>2.3Факторы, влияющие на экономическую безопасность ООО «Рыжий</w:t>
            </w:r>
            <w:r w:rsidR="00D61D72">
              <w:rPr>
                <w:rStyle w:val="a8"/>
                <w:noProof/>
                <w:shd w:val="clear" w:color="auto" w:fill="FFFFFF"/>
              </w:rPr>
              <w:t> </w:t>
            </w:r>
            <w:r w:rsidR="00E37FB2" w:rsidRPr="00F5448B">
              <w:rPr>
                <w:rStyle w:val="a8"/>
                <w:noProof/>
                <w:shd w:val="clear" w:color="auto" w:fill="FFFFFF"/>
              </w:rPr>
              <w:t>Кот»</w:t>
            </w:r>
            <w:r w:rsidR="00E37FB2">
              <w:rPr>
                <w:noProof/>
                <w:webHidden/>
              </w:rPr>
              <w:t>…………………</w:t>
            </w:r>
            <w:r w:rsidR="00D61D72">
              <w:rPr>
                <w:noProof/>
                <w:webHidden/>
              </w:rPr>
              <w:t>...</w:t>
            </w:r>
            <w:r w:rsidR="00E37FB2">
              <w:rPr>
                <w:noProof/>
                <w:webHidden/>
              </w:rPr>
              <w:t>………………………………………………</w:t>
            </w:r>
            <w:r w:rsidR="00E37FB2">
              <w:rPr>
                <w:noProof/>
                <w:webHidden/>
              </w:rPr>
              <w:fldChar w:fldCharType="begin"/>
            </w:r>
            <w:r w:rsidR="00E37FB2">
              <w:rPr>
                <w:noProof/>
                <w:webHidden/>
              </w:rPr>
              <w:instrText xml:space="preserve"> PAGEREF _Toc42087517 \h </w:instrText>
            </w:r>
            <w:r w:rsidR="00E37FB2">
              <w:rPr>
                <w:noProof/>
                <w:webHidden/>
              </w:rPr>
            </w:r>
            <w:r w:rsidR="00E37FB2">
              <w:rPr>
                <w:noProof/>
                <w:webHidden/>
              </w:rPr>
              <w:fldChar w:fldCharType="separate"/>
            </w:r>
            <w:r w:rsidR="00E37FB2">
              <w:rPr>
                <w:noProof/>
                <w:webHidden/>
              </w:rPr>
              <w:t>23</w:t>
            </w:r>
            <w:r w:rsidR="00E37FB2">
              <w:rPr>
                <w:noProof/>
                <w:webHidden/>
              </w:rPr>
              <w:fldChar w:fldCharType="end"/>
            </w:r>
          </w:hyperlink>
        </w:p>
        <w:p w14:paraId="59341159" w14:textId="7F3319DF" w:rsidR="00E37FB2" w:rsidRDefault="00602F04" w:rsidP="00D61D72">
          <w:pPr>
            <w:pStyle w:val="11"/>
            <w:spacing w:after="0"/>
            <w:ind w:left="-6" w:right="227" w:firstLine="709"/>
            <w:rPr>
              <w:rFonts w:asciiTheme="minorHAnsi" w:eastAsiaTheme="minorEastAsia" w:hAnsiTheme="minorHAnsi" w:cstheme="minorBidi"/>
              <w:noProof/>
              <w:sz w:val="22"/>
              <w:szCs w:val="22"/>
              <w:lang w:eastAsia="ru-RU"/>
            </w:rPr>
          </w:pPr>
          <w:hyperlink w:anchor="_Toc42087518" w:history="1">
            <w:r w:rsidR="00E37FB2" w:rsidRPr="00F5448B">
              <w:rPr>
                <w:rStyle w:val="a8"/>
                <w:noProof/>
              </w:rPr>
              <w:t>3 Выявление возможностей повышения уровня экономической безопасности</w:t>
            </w:r>
            <w:r w:rsidR="00D61D72">
              <w:rPr>
                <w:rStyle w:val="a8"/>
                <w:noProof/>
              </w:rPr>
              <w:t> </w:t>
            </w:r>
            <w:r w:rsidR="00E37FB2" w:rsidRPr="00F5448B">
              <w:rPr>
                <w:rStyle w:val="a8"/>
                <w:noProof/>
              </w:rPr>
              <w:t>туристических</w:t>
            </w:r>
            <w:r w:rsidR="00D61D72">
              <w:rPr>
                <w:rStyle w:val="a8"/>
                <w:noProof/>
              </w:rPr>
              <w:t> </w:t>
            </w:r>
            <w:r w:rsidR="00E37FB2" w:rsidRPr="00F5448B">
              <w:rPr>
                <w:rStyle w:val="a8"/>
                <w:noProof/>
              </w:rPr>
              <w:t>услуг</w:t>
            </w:r>
            <w:r w:rsidR="00E37FB2">
              <w:rPr>
                <w:noProof/>
                <w:webHidden/>
              </w:rPr>
              <w:t>…………………………………………</w:t>
            </w:r>
            <w:r w:rsidR="00D61D72">
              <w:rPr>
                <w:noProof/>
                <w:webHidden/>
              </w:rPr>
              <w:t>..</w:t>
            </w:r>
            <w:r w:rsidR="00E37FB2">
              <w:rPr>
                <w:noProof/>
                <w:webHidden/>
              </w:rPr>
              <w:fldChar w:fldCharType="begin"/>
            </w:r>
            <w:r w:rsidR="00E37FB2">
              <w:rPr>
                <w:noProof/>
                <w:webHidden/>
              </w:rPr>
              <w:instrText xml:space="preserve"> PAGEREF _Toc42087518 \h </w:instrText>
            </w:r>
            <w:r w:rsidR="00E37FB2">
              <w:rPr>
                <w:noProof/>
                <w:webHidden/>
              </w:rPr>
            </w:r>
            <w:r w:rsidR="00E37FB2">
              <w:rPr>
                <w:noProof/>
                <w:webHidden/>
              </w:rPr>
              <w:fldChar w:fldCharType="separate"/>
            </w:r>
            <w:r w:rsidR="00E37FB2">
              <w:rPr>
                <w:noProof/>
                <w:webHidden/>
              </w:rPr>
              <w:t>26</w:t>
            </w:r>
            <w:r w:rsidR="00E37FB2">
              <w:rPr>
                <w:noProof/>
                <w:webHidden/>
              </w:rPr>
              <w:fldChar w:fldCharType="end"/>
            </w:r>
          </w:hyperlink>
        </w:p>
        <w:p w14:paraId="3D8A656A" w14:textId="4EC60FD2" w:rsidR="00E37FB2" w:rsidRDefault="00602F04" w:rsidP="00D61D72">
          <w:pPr>
            <w:pStyle w:val="21"/>
            <w:spacing w:after="0"/>
            <w:ind w:left="-6" w:right="227" w:firstLine="709"/>
            <w:rPr>
              <w:rFonts w:asciiTheme="minorHAnsi" w:eastAsiaTheme="minorEastAsia" w:hAnsiTheme="minorHAnsi" w:cstheme="minorBidi"/>
              <w:noProof/>
              <w:sz w:val="22"/>
              <w:szCs w:val="22"/>
              <w:lang w:eastAsia="ru-RU"/>
            </w:rPr>
          </w:pPr>
          <w:hyperlink w:anchor="_Toc42087519" w:history="1">
            <w:r w:rsidR="00E37FB2" w:rsidRPr="00F5448B">
              <w:rPr>
                <w:rStyle w:val="a8"/>
                <w:noProof/>
              </w:rPr>
              <w:t>3.1</w:t>
            </w:r>
            <w:r w:rsidR="00D61D72">
              <w:rPr>
                <w:rStyle w:val="a8"/>
                <w:noProof/>
              </w:rPr>
              <w:t> </w:t>
            </w:r>
            <w:r w:rsidR="00E37FB2" w:rsidRPr="00F5448B">
              <w:rPr>
                <w:rStyle w:val="a8"/>
                <w:noProof/>
              </w:rPr>
              <w:t>Предложения</w:t>
            </w:r>
            <w:r w:rsidR="00D61D72">
              <w:rPr>
                <w:rStyle w:val="a8"/>
                <w:noProof/>
              </w:rPr>
              <w:t> </w:t>
            </w:r>
            <w:r w:rsidR="00E37FB2" w:rsidRPr="00F5448B">
              <w:rPr>
                <w:rStyle w:val="a8"/>
                <w:noProof/>
              </w:rPr>
              <w:t>по</w:t>
            </w:r>
            <w:r w:rsidR="00D61D72">
              <w:rPr>
                <w:rStyle w:val="a8"/>
                <w:noProof/>
              </w:rPr>
              <w:t> </w:t>
            </w:r>
            <w:r w:rsidR="00E37FB2" w:rsidRPr="00F5448B">
              <w:rPr>
                <w:rStyle w:val="a8"/>
                <w:noProof/>
              </w:rPr>
              <w:t>повышению</w:t>
            </w:r>
            <w:r w:rsidR="00D61D72">
              <w:rPr>
                <w:rStyle w:val="a8"/>
                <w:noProof/>
              </w:rPr>
              <w:t> </w:t>
            </w:r>
            <w:r w:rsidR="00E37FB2" w:rsidRPr="00F5448B">
              <w:rPr>
                <w:rStyle w:val="a8"/>
                <w:noProof/>
              </w:rPr>
              <w:t>экономической</w:t>
            </w:r>
            <w:r w:rsidR="00D61D72">
              <w:rPr>
                <w:rStyle w:val="a8"/>
                <w:noProof/>
              </w:rPr>
              <w:t> </w:t>
            </w:r>
            <w:r w:rsidR="00E37FB2" w:rsidRPr="00F5448B">
              <w:rPr>
                <w:rStyle w:val="a8"/>
                <w:noProof/>
              </w:rPr>
              <w:t>безопасност</w:t>
            </w:r>
            <w:r w:rsidR="00D61D72">
              <w:rPr>
                <w:rStyle w:val="a8"/>
                <w:noProof/>
              </w:rPr>
              <w:t>и</w:t>
            </w:r>
            <w:r w:rsidR="00E37FB2">
              <w:rPr>
                <w:rStyle w:val="a8"/>
                <w:noProof/>
              </w:rPr>
              <w:t>……</w:t>
            </w:r>
            <w:r w:rsidR="00E37FB2">
              <w:rPr>
                <w:noProof/>
                <w:webHidden/>
              </w:rPr>
              <w:fldChar w:fldCharType="begin"/>
            </w:r>
            <w:r w:rsidR="00E37FB2">
              <w:rPr>
                <w:noProof/>
                <w:webHidden/>
              </w:rPr>
              <w:instrText xml:space="preserve"> PAGEREF _Toc42087519 \h </w:instrText>
            </w:r>
            <w:r w:rsidR="00E37FB2">
              <w:rPr>
                <w:noProof/>
                <w:webHidden/>
              </w:rPr>
            </w:r>
            <w:r w:rsidR="00E37FB2">
              <w:rPr>
                <w:noProof/>
                <w:webHidden/>
              </w:rPr>
              <w:fldChar w:fldCharType="separate"/>
            </w:r>
            <w:r w:rsidR="00E37FB2">
              <w:rPr>
                <w:noProof/>
                <w:webHidden/>
              </w:rPr>
              <w:t>26</w:t>
            </w:r>
            <w:r w:rsidR="00E37FB2">
              <w:rPr>
                <w:noProof/>
                <w:webHidden/>
              </w:rPr>
              <w:fldChar w:fldCharType="end"/>
            </w:r>
          </w:hyperlink>
        </w:p>
        <w:p w14:paraId="0161646F" w14:textId="565759F0" w:rsidR="00E37FB2" w:rsidRDefault="00602F04" w:rsidP="00D61D72">
          <w:pPr>
            <w:pStyle w:val="21"/>
            <w:spacing w:after="0"/>
            <w:ind w:left="-6" w:right="227" w:firstLine="709"/>
            <w:rPr>
              <w:noProof/>
            </w:rPr>
          </w:pPr>
          <w:hyperlink w:anchor="_Toc42087520" w:history="1">
            <w:r w:rsidR="00E37FB2" w:rsidRPr="00F5448B">
              <w:rPr>
                <w:rStyle w:val="a8"/>
                <w:noProof/>
              </w:rPr>
              <w:t>3.2 Выявление возможностей повышения уровня экономической безопасности</w:t>
            </w:r>
            <w:r w:rsidR="00D61D72">
              <w:rPr>
                <w:rStyle w:val="a8"/>
                <w:noProof/>
              </w:rPr>
              <w:t> </w:t>
            </w:r>
            <w:r w:rsidR="00E37FB2" w:rsidRPr="00F5448B">
              <w:rPr>
                <w:rStyle w:val="a8"/>
                <w:noProof/>
              </w:rPr>
              <w:t>туристических</w:t>
            </w:r>
            <w:r w:rsidR="00D61D72">
              <w:rPr>
                <w:rStyle w:val="a8"/>
                <w:noProof/>
              </w:rPr>
              <w:t> </w:t>
            </w:r>
            <w:r w:rsidR="00E37FB2" w:rsidRPr="00F5448B">
              <w:rPr>
                <w:rStyle w:val="a8"/>
                <w:noProof/>
              </w:rPr>
              <w:t>услуг</w:t>
            </w:r>
            <w:r w:rsidR="00D61D72">
              <w:rPr>
                <w:noProof/>
                <w:webHidden/>
              </w:rPr>
              <w:t>…</w:t>
            </w:r>
            <w:r w:rsidR="00E37FB2">
              <w:rPr>
                <w:noProof/>
                <w:webHidden/>
              </w:rPr>
              <w:t>………………………………</w:t>
            </w:r>
            <w:r w:rsidR="00D61D72">
              <w:rPr>
                <w:noProof/>
                <w:webHidden/>
              </w:rPr>
              <w:t>…</w:t>
            </w:r>
            <w:r w:rsidR="00E37FB2">
              <w:rPr>
                <w:noProof/>
                <w:webHidden/>
              </w:rPr>
              <w:t>……..</w:t>
            </w:r>
            <w:r w:rsidR="00E37FB2">
              <w:rPr>
                <w:noProof/>
                <w:webHidden/>
              </w:rPr>
              <w:fldChar w:fldCharType="begin"/>
            </w:r>
            <w:r w:rsidR="00E37FB2">
              <w:rPr>
                <w:noProof/>
                <w:webHidden/>
              </w:rPr>
              <w:instrText xml:space="preserve"> PAGEREF _Toc42087520 \h </w:instrText>
            </w:r>
            <w:r w:rsidR="00E37FB2">
              <w:rPr>
                <w:noProof/>
                <w:webHidden/>
              </w:rPr>
            </w:r>
            <w:r w:rsidR="00E37FB2">
              <w:rPr>
                <w:noProof/>
                <w:webHidden/>
              </w:rPr>
              <w:fldChar w:fldCharType="separate"/>
            </w:r>
            <w:r w:rsidR="00E37FB2">
              <w:rPr>
                <w:noProof/>
                <w:webHidden/>
              </w:rPr>
              <w:t>33</w:t>
            </w:r>
            <w:r w:rsidR="00E37FB2">
              <w:rPr>
                <w:noProof/>
                <w:webHidden/>
              </w:rPr>
              <w:fldChar w:fldCharType="end"/>
            </w:r>
          </w:hyperlink>
        </w:p>
        <w:p w14:paraId="3ACFF336" w14:textId="5A0066A4" w:rsidR="00D61D72" w:rsidRPr="00D61D72" w:rsidRDefault="00D61D72" w:rsidP="00FB3759">
          <w:pPr>
            <w:ind w:firstLine="709"/>
          </w:pPr>
          <w:r>
            <w:t>Заключение…………………………………………………………..</w:t>
          </w:r>
          <w:r w:rsidR="003848A7">
            <w:t>..</w:t>
          </w:r>
          <w:r>
            <w:t>...33</w:t>
          </w:r>
        </w:p>
        <w:p w14:paraId="1056B066" w14:textId="387D71B8" w:rsidR="00E37FB2" w:rsidRPr="00E37FB2" w:rsidRDefault="00602F04" w:rsidP="00D61D72">
          <w:pPr>
            <w:pStyle w:val="11"/>
            <w:spacing w:after="0"/>
            <w:ind w:left="-6" w:right="227" w:firstLine="709"/>
            <w:rPr>
              <w:rFonts w:asciiTheme="minorHAnsi" w:eastAsiaTheme="minorEastAsia" w:hAnsiTheme="minorHAnsi" w:cstheme="minorBidi"/>
              <w:noProof/>
              <w:lang w:eastAsia="ru-RU"/>
            </w:rPr>
          </w:pPr>
          <w:hyperlink w:anchor="_Toc42087521" w:history="1">
            <w:r w:rsidR="00E37FB2">
              <w:rPr>
                <w:rStyle w:val="a8"/>
                <w:noProof/>
              </w:rPr>
              <w:t>Список</w:t>
            </w:r>
            <w:r w:rsidR="00D61D72">
              <w:rPr>
                <w:rStyle w:val="a8"/>
                <w:noProof/>
              </w:rPr>
              <w:t> </w:t>
            </w:r>
            <w:r w:rsidR="00E37FB2">
              <w:rPr>
                <w:rStyle w:val="a8"/>
                <w:noProof/>
              </w:rPr>
              <w:t>использованной</w:t>
            </w:r>
            <w:r w:rsidR="00D61D72">
              <w:rPr>
                <w:rStyle w:val="a8"/>
                <w:noProof/>
              </w:rPr>
              <w:t> </w:t>
            </w:r>
            <w:r w:rsidR="00E37FB2">
              <w:rPr>
                <w:rStyle w:val="a8"/>
                <w:noProof/>
              </w:rPr>
              <w:t>литературы…………</w:t>
            </w:r>
            <w:r w:rsidR="00D61D72">
              <w:rPr>
                <w:rStyle w:val="a8"/>
                <w:noProof/>
              </w:rPr>
              <w:t>...</w:t>
            </w:r>
            <w:r w:rsidR="00E37FB2">
              <w:rPr>
                <w:rStyle w:val="a8"/>
                <w:noProof/>
              </w:rPr>
              <w:t>……………………...</w:t>
            </w:r>
            <w:r w:rsidR="00E37FB2">
              <w:rPr>
                <w:noProof/>
                <w:webHidden/>
              </w:rPr>
              <w:fldChar w:fldCharType="begin"/>
            </w:r>
            <w:r w:rsidR="00E37FB2">
              <w:rPr>
                <w:noProof/>
                <w:webHidden/>
              </w:rPr>
              <w:instrText xml:space="preserve"> PAGEREF _Toc42087521 \h </w:instrText>
            </w:r>
            <w:r w:rsidR="00E37FB2">
              <w:rPr>
                <w:noProof/>
                <w:webHidden/>
              </w:rPr>
            </w:r>
            <w:r w:rsidR="00E37FB2">
              <w:rPr>
                <w:noProof/>
                <w:webHidden/>
              </w:rPr>
              <w:fldChar w:fldCharType="separate"/>
            </w:r>
            <w:r w:rsidR="00E37FB2">
              <w:rPr>
                <w:noProof/>
                <w:webHidden/>
              </w:rPr>
              <w:t>36</w:t>
            </w:r>
            <w:r w:rsidR="00E37FB2">
              <w:rPr>
                <w:noProof/>
                <w:webHidden/>
              </w:rPr>
              <w:fldChar w:fldCharType="end"/>
            </w:r>
          </w:hyperlink>
        </w:p>
        <w:p w14:paraId="0A67C1F7" w14:textId="2404F3DF" w:rsidR="00E37FB2" w:rsidRPr="00D61D72" w:rsidRDefault="00E37FB2" w:rsidP="00D61D72">
          <w:pPr>
            <w:ind w:right="227" w:firstLine="0"/>
          </w:pPr>
          <w:r>
            <w:rPr>
              <w:b/>
              <w:bCs/>
            </w:rPr>
            <w:fldChar w:fldCharType="end"/>
          </w:r>
        </w:p>
      </w:sdtContent>
    </w:sdt>
    <w:p w14:paraId="63A7591A" w14:textId="3DEC83B4" w:rsidR="00E37FB2" w:rsidRDefault="00E37FB2" w:rsidP="00E37FB2">
      <w:pPr>
        <w:tabs>
          <w:tab w:val="clear" w:pos="1410"/>
        </w:tabs>
        <w:spacing w:after="200" w:line="276" w:lineRule="auto"/>
        <w:ind w:firstLine="0"/>
        <w:jc w:val="left"/>
        <w:rPr>
          <w:noProof/>
        </w:rPr>
      </w:pPr>
      <w:r>
        <w:rPr>
          <w:rStyle w:val="a8"/>
          <w:b/>
          <w:bCs/>
          <w:noProof/>
          <w:lang w:val="uk-UA"/>
        </w:rPr>
        <w:fldChar w:fldCharType="begin"/>
      </w:r>
      <w:r>
        <w:rPr>
          <w:rStyle w:val="a8"/>
          <w:b/>
          <w:bCs/>
          <w:noProof/>
          <w:lang w:val="uk-UA"/>
        </w:rPr>
        <w:instrText xml:space="preserve"> TOC \o "1-3" \h \z \u </w:instrText>
      </w:r>
      <w:r>
        <w:rPr>
          <w:rStyle w:val="a8"/>
          <w:b/>
          <w:bCs/>
          <w:noProof/>
          <w:lang w:val="uk-UA"/>
        </w:rPr>
        <w:fldChar w:fldCharType="separate"/>
      </w:r>
    </w:p>
    <w:p w14:paraId="07FEF7FF" w14:textId="0962AC3F" w:rsidR="00E37FB2" w:rsidRDefault="00E37FB2" w:rsidP="00E37FB2">
      <w:pPr>
        <w:tabs>
          <w:tab w:val="clear" w:pos="1410"/>
        </w:tabs>
        <w:spacing w:after="200" w:line="276" w:lineRule="auto"/>
        <w:ind w:firstLine="0"/>
        <w:jc w:val="center"/>
        <w:rPr>
          <w:rStyle w:val="a8"/>
          <w:b/>
          <w:bCs/>
          <w:noProof/>
          <w:lang w:val="uk-UA"/>
        </w:rPr>
      </w:pPr>
      <w:r>
        <w:rPr>
          <w:rStyle w:val="a8"/>
          <w:b/>
          <w:bCs/>
          <w:noProof/>
          <w:lang w:val="uk-UA"/>
        </w:rPr>
        <w:fldChar w:fldCharType="end"/>
      </w:r>
      <w:bookmarkStart w:id="1" w:name="_Toc41839128"/>
      <w:bookmarkStart w:id="2" w:name="_Toc41839834"/>
      <w:bookmarkStart w:id="3" w:name="_Toc42087220"/>
    </w:p>
    <w:p w14:paraId="588F12EE" w14:textId="2976B126" w:rsidR="00E37FB2" w:rsidRDefault="00602F04">
      <w:pPr>
        <w:tabs>
          <w:tab w:val="clear" w:pos="1410"/>
        </w:tabs>
        <w:spacing w:after="200" w:line="276" w:lineRule="auto"/>
        <w:ind w:firstLine="0"/>
        <w:jc w:val="left"/>
        <w:rPr>
          <w:rStyle w:val="a8"/>
          <w:b/>
          <w:bCs/>
          <w:noProof/>
          <w:lang w:val="uk-UA"/>
        </w:rPr>
      </w:pPr>
      <w:r>
        <w:rPr>
          <w:noProof/>
          <w:sz w:val="22"/>
          <w:szCs w:val="22"/>
          <w:lang w:bidi="ru-RU"/>
        </w:rPr>
        <mc:AlternateContent>
          <mc:Choice Requires="wps">
            <w:drawing>
              <wp:anchor distT="0" distB="0" distL="114300" distR="114300" simplePos="0" relativeHeight="251791360" behindDoc="0" locked="0" layoutInCell="1" allowOverlap="1" wp14:anchorId="4652471F" wp14:editId="19C68F37">
                <wp:simplePos x="0" y="0"/>
                <wp:positionH relativeFrom="column">
                  <wp:posOffset>3034665</wp:posOffset>
                </wp:positionH>
                <wp:positionV relativeFrom="paragraph">
                  <wp:posOffset>831215</wp:posOffset>
                </wp:positionV>
                <wp:extent cx="449580" cy="281940"/>
                <wp:effectExtent l="0" t="0" r="26670" b="22860"/>
                <wp:wrapNone/>
                <wp:docPr id="10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281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2FEA0B" id="Прямоугольник 1" o:spid="_x0000_s1026" style="position:absolute;margin-left:238.95pt;margin-top:65.45pt;width:35.4pt;height:22.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" fillcolor="white [3212]" strokecolor="white [3212]" strokeweight="2pt">
                <v:path arrowok="t"/>
              </v:rect>
            </w:pict>
          </mc:Fallback>
        </mc:AlternateContent>
      </w:r>
      <w:r w:rsidR="00E37FB2">
        <w:rPr>
          <w:rStyle w:val="a8"/>
          <w:b/>
          <w:bCs/>
          <w:noProof/>
          <w:lang w:val="uk-UA"/>
        </w:rPr>
        <w:br w:type="page"/>
      </w:r>
    </w:p>
    <w:p w14:paraId="5FA63F29" w14:textId="5B7CA9E8" w:rsidR="00660D25" w:rsidRPr="00E37FB2" w:rsidRDefault="009E0063" w:rsidP="00E37FB2">
      <w:pPr>
        <w:tabs>
          <w:tab w:val="clear" w:pos="1410"/>
        </w:tabs>
        <w:spacing w:after="200" w:line="276" w:lineRule="auto"/>
        <w:ind w:firstLine="0"/>
        <w:jc w:val="center"/>
        <w:rPr>
          <w:b/>
          <w:bCs/>
          <w:lang w:val="uk-UA"/>
        </w:rPr>
      </w:pPr>
      <w:r w:rsidRPr="00E37FB2">
        <w:rPr>
          <w:b/>
          <w:bCs/>
          <w:lang w:val="uk-UA"/>
        </w:rPr>
        <w:lastRenderedPageBreak/>
        <w:t>ВВЕДЕНИЕ</w:t>
      </w:r>
      <w:bookmarkEnd w:id="1"/>
      <w:bookmarkEnd w:id="2"/>
      <w:bookmarkEnd w:id="3"/>
    </w:p>
    <w:p w14:paraId="07D1EF99" w14:textId="77777777" w:rsidR="005C34F3" w:rsidRDefault="005C34F3" w:rsidP="001F7FC7">
      <w:pPr>
        <w:rPr>
          <w:lang w:val="uk-UA"/>
        </w:rPr>
      </w:pPr>
    </w:p>
    <w:p w14:paraId="1BE1830C" w14:textId="77777777" w:rsidR="00860F44" w:rsidRDefault="00EC04A8" w:rsidP="00FB3759">
      <w:pPr>
        <w:ind w:left="-6" w:right="227" w:firstLine="709"/>
      </w:pPr>
      <w:r>
        <w:t>Актуальность темы определяется тем, что ф</w:t>
      </w:r>
      <w:r w:rsidR="00660D25" w:rsidRPr="00660D25">
        <w:t xml:space="preserve">ормирование системы экономической безопасности туристических предприятий является необходимой составляющей менеджмента в условиях глобальной нестабильности. </w:t>
      </w:r>
    </w:p>
    <w:p w14:paraId="356D1B42" w14:textId="77777777" w:rsidR="004A0D72" w:rsidRDefault="00660D25" w:rsidP="00FB3759">
      <w:pPr>
        <w:ind w:left="-6" w:right="227" w:firstLine="709"/>
      </w:pPr>
      <w:r w:rsidRPr="00660D25">
        <w:t xml:space="preserve"> Комплексная система экономической безопасности туристического предприятия должна вклю</w:t>
      </w:r>
      <w:r w:rsidR="00860F44">
        <w:t xml:space="preserve">чать комплекс взаимосвязанных </w:t>
      </w:r>
      <w:r w:rsidRPr="00660D25">
        <w:t xml:space="preserve"> мероприятий организационно-правового характера, осуществляемых специальными органами, службами, подразделениями туристического предприятия, направленных на защиту жизненно важных интересов личности, предприятия и государства от противоправн</w:t>
      </w:r>
      <w:r w:rsidR="00860F44">
        <w:t>ых действий со стороны реальных</w:t>
      </w:r>
      <w:r w:rsidRPr="00660D25">
        <w:t xml:space="preserve"> или потенциальных  физических или юридических лиц, которые могут привести к существенным экономическим потерям.  </w:t>
      </w:r>
    </w:p>
    <w:p w14:paraId="35BB79C9" w14:textId="77777777" w:rsidR="004A0D72" w:rsidRDefault="00660D25" w:rsidP="00FB3759">
      <w:pPr>
        <w:ind w:left="-6" w:right="227" w:firstLine="709"/>
      </w:pPr>
      <w:r w:rsidRPr="00660D25">
        <w:t>Основное значение системы экономической безопасности туристического предприятия заключается в том, что она должна и</w:t>
      </w:r>
      <w:r w:rsidR="00860F44">
        <w:t>меть предупредительный характер.</w:t>
      </w:r>
    </w:p>
    <w:p w14:paraId="743BE072" w14:textId="66A04A95" w:rsidR="00CD7C8E" w:rsidRPr="00E520E5" w:rsidRDefault="00860F44" w:rsidP="00FB3759">
      <w:pPr>
        <w:ind w:left="-6" w:right="227" w:firstLine="709"/>
      </w:pPr>
      <w:r w:rsidRPr="00E520E5">
        <w:t>Изучением</w:t>
      </w:r>
      <w:r w:rsidR="003848A7">
        <w:t> </w:t>
      </w:r>
      <w:r w:rsidRPr="00E520E5">
        <w:t>д</w:t>
      </w:r>
      <w:r w:rsidR="001F7FC7">
        <w:t>анного</w:t>
      </w:r>
      <w:r w:rsidR="003848A7">
        <w:t> </w:t>
      </w:r>
      <w:r w:rsidR="001F7FC7">
        <w:t>вопроса</w:t>
      </w:r>
      <w:r w:rsidR="003848A7">
        <w:t> </w:t>
      </w:r>
      <w:r w:rsidR="001F7FC7">
        <w:t>занимались:</w:t>
      </w:r>
      <w:r w:rsidR="003848A7">
        <w:t> </w:t>
      </w:r>
      <w:r w:rsidR="001F7FC7">
        <w:t>В.К.</w:t>
      </w:r>
      <w:r w:rsidR="00CC3539">
        <w:t> </w:t>
      </w:r>
      <w:r w:rsidRPr="00E520E5">
        <w:t>Бабарицкая,</w:t>
      </w:r>
      <w:r w:rsidR="003848A7">
        <w:t> </w:t>
      </w:r>
      <w:r w:rsidR="003848A7" w:rsidRPr="00E520E5">
        <w:t>С.</w:t>
      </w:r>
      <w:r w:rsidR="003848A7">
        <w:t> </w:t>
      </w:r>
      <w:r w:rsidR="003848A7" w:rsidRPr="00E520E5">
        <w:t>Макар,</w:t>
      </w:r>
      <w:r w:rsidR="003848A7">
        <w:t> </w:t>
      </w:r>
      <w:r w:rsidRPr="00E520E5">
        <w:t>О.</w:t>
      </w:r>
      <w:r w:rsidR="003848A7">
        <w:t> </w:t>
      </w:r>
      <w:r w:rsidRPr="00E520E5">
        <w:t>Ю.</w:t>
      </w:r>
      <w:r w:rsidR="003848A7">
        <w:t> </w:t>
      </w:r>
      <w:r w:rsidRPr="00E520E5">
        <w:t>Малиновская,</w:t>
      </w:r>
      <w:r w:rsidR="003848A7">
        <w:t> </w:t>
      </w:r>
      <w:r w:rsidRPr="00E520E5">
        <w:t>Ю.Н.</w:t>
      </w:r>
      <w:r w:rsidR="00CC3539">
        <w:t> </w:t>
      </w:r>
      <w:r w:rsidRPr="00E520E5">
        <w:t>Волосина,</w:t>
      </w:r>
      <w:r w:rsidR="003848A7">
        <w:t> </w:t>
      </w:r>
      <w:r w:rsidRPr="00E520E5">
        <w:t>В.</w:t>
      </w:r>
      <w:r w:rsidR="003848A7">
        <w:t> </w:t>
      </w:r>
      <w:r w:rsidRPr="00E520E5">
        <w:t>Г.</w:t>
      </w:r>
      <w:r w:rsidR="003848A7">
        <w:t> </w:t>
      </w:r>
      <w:r w:rsidRPr="00E520E5">
        <w:t>Глушкова</w:t>
      </w:r>
      <w:r w:rsidR="00A5784D">
        <w:t>,</w:t>
      </w:r>
      <w:r w:rsidR="003848A7">
        <w:t> </w:t>
      </w:r>
      <w:r w:rsidR="00E520E5" w:rsidRPr="00E520E5">
        <w:t>и</w:t>
      </w:r>
      <w:r w:rsidR="003848A7">
        <w:t> </w:t>
      </w:r>
      <w:r w:rsidR="00E520E5" w:rsidRPr="00E520E5">
        <w:t>други</w:t>
      </w:r>
      <w:r w:rsidR="003848A7">
        <w:t>е.</w:t>
      </w:r>
    </w:p>
    <w:p w14:paraId="381E59BE" w14:textId="77777777" w:rsidR="00CD7C8E" w:rsidRPr="00D14DD0" w:rsidRDefault="00EC04A8" w:rsidP="00FB3759">
      <w:pPr>
        <w:ind w:left="-6" w:right="227" w:firstLine="573"/>
      </w:pPr>
      <w:r>
        <w:t xml:space="preserve">  </w:t>
      </w:r>
      <w:r w:rsidRPr="00D14DD0">
        <w:t>Объект исследования – Экономическая безопасность предприятия</w:t>
      </w:r>
    </w:p>
    <w:p w14:paraId="7F65B040" w14:textId="21229677" w:rsidR="00EC04A8" w:rsidRPr="00D14DD0" w:rsidRDefault="00EC04A8" w:rsidP="00FB3759">
      <w:pPr>
        <w:ind w:left="-6" w:right="227" w:firstLine="709"/>
      </w:pPr>
      <w:r w:rsidRPr="00D14DD0">
        <w:t>Предмет исследования экономическая безопасность ООО «Рыжий Кот»</w:t>
      </w:r>
    </w:p>
    <w:p w14:paraId="7B278C78" w14:textId="46F31A43" w:rsidR="004A0D72" w:rsidRPr="00D14DD0" w:rsidRDefault="00EC04A8" w:rsidP="00FB3759">
      <w:pPr>
        <w:ind w:left="-6" w:right="227" w:firstLine="709"/>
      </w:pPr>
      <w:r w:rsidRPr="00D14DD0">
        <w:t>Цель исследования</w:t>
      </w:r>
      <w:r w:rsidR="00CC3539" w:rsidRPr="00D14DD0">
        <w:t xml:space="preserve"> – </w:t>
      </w:r>
      <w:r w:rsidRPr="00D14DD0">
        <w:t>разработка мероприятий по повышению экономической безопасности ООО «Рыжий Кот».</w:t>
      </w:r>
    </w:p>
    <w:p w14:paraId="3744D64C" w14:textId="77777777" w:rsidR="00EC04A8" w:rsidRPr="00D14DD0" w:rsidRDefault="00EC04A8" w:rsidP="00FB3759">
      <w:pPr>
        <w:ind w:left="-6" w:right="227" w:firstLine="709"/>
      </w:pPr>
      <w:r w:rsidRPr="00D14DD0">
        <w:t>В соответствии с целью решаются задачи:</w:t>
      </w:r>
    </w:p>
    <w:p w14:paraId="66DE0171" w14:textId="77777777" w:rsidR="00EC04A8" w:rsidRPr="00D14DD0" w:rsidRDefault="00BE2143" w:rsidP="00FB3759">
      <w:pPr>
        <w:pStyle w:val="a3"/>
        <w:ind w:left="-6" w:right="227" w:firstLine="709"/>
      </w:pPr>
      <w:r w:rsidRPr="00D14DD0">
        <w:t>–</w:t>
      </w:r>
      <w:r w:rsidR="00EC04A8" w:rsidRPr="00D14DD0">
        <w:t xml:space="preserve"> Рассмотреть основы экономической безопасности туристических услуг</w:t>
      </w:r>
    </w:p>
    <w:p w14:paraId="6DEA321A" w14:textId="77777777" w:rsidR="00EC04A8" w:rsidRPr="00D14DD0" w:rsidRDefault="00BE2143" w:rsidP="00FB3759">
      <w:pPr>
        <w:pStyle w:val="a3"/>
        <w:ind w:left="-6" w:right="227" w:firstLine="709"/>
      </w:pPr>
      <w:r w:rsidRPr="00D14DD0">
        <w:t>–</w:t>
      </w:r>
      <w:r w:rsidR="00CC3539" w:rsidRPr="00D14DD0">
        <w:t> </w:t>
      </w:r>
      <w:r w:rsidR="00EC04A8" w:rsidRPr="00D14DD0">
        <w:t>изучить систему обеспечения экономической безопасности туристических услуг</w:t>
      </w:r>
    </w:p>
    <w:p w14:paraId="4C90F86B" w14:textId="6E6D6773" w:rsidR="00EC04A8" w:rsidRPr="00D14DD0" w:rsidRDefault="00BE2143" w:rsidP="00FB3759">
      <w:pPr>
        <w:pStyle w:val="a3"/>
        <w:ind w:left="-6" w:right="227" w:firstLine="709"/>
      </w:pPr>
      <w:r w:rsidRPr="00D14DD0">
        <w:lastRenderedPageBreak/>
        <w:t>–</w:t>
      </w:r>
      <w:r w:rsidR="00EC04A8" w:rsidRPr="00D14DD0">
        <w:t xml:space="preserve"> Оценить современный уровень экономической безопасности ООО «Рыжий Кот»</w:t>
      </w:r>
    </w:p>
    <w:p w14:paraId="70970D24" w14:textId="77777777" w:rsidR="00EC04A8" w:rsidRPr="00D14DD0" w:rsidRDefault="00BE2143" w:rsidP="00FB3759">
      <w:pPr>
        <w:pStyle w:val="a3"/>
        <w:ind w:left="-6" w:right="227" w:firstLine="709"/>
      </w:pPr>
      <w:r w:rsidRPr="00D14DD0">
        <w:rPr>
          <w:shd w:val="clear" w:color="auto" w:fill="FFFFFF"/>
        </w:rPr>
        <w:t>–</w:t>
      </w:r>
      <w:r w:rsidR="00CC3539" w:rsidRPr="00D14DD0">
        <w:rPr>
          <w:shd w:val="clear" w:color="auto" w:fill="FFFFFF"/>
        </w:rPr>
        <w:t> </w:t>
      </w:r>
      <w:r w:rsidR="00EC04A8" w:rsidRPr="00D14DD0">
        <w:rPr>
          <w:shd w:val="clear" w:color="auto" w:fill="FFFFFF"/>
        </w:rPr>
        <w:t>выявить факторы, влияющие на экономическую безопасность ООО «Рыжий Кот»</w:t>
      </w:r>
    </w:p>
    <w:p w14:paraId="6DE009F9" w14:textId="77777777" w:rsidR="00EC04A8" w:rsidRPr="00D14DD0" w:rsidRDefault="00BE2143" w:rsidP="00FB3759">
      <w:pPr>
        <w:pStyle w:val="a3"/>
        <w:ind w:left="-6" w:right="227" w:firstLine="709"/>
      </w:pPr>
      <w:r w:rsidRPr="00D14DD0">
        <w:t>–</w:t>
      </w:r>
      <w:r w:rsidR="00CC3539" w:rsidRPr="00D14DD0">
        <w:t> </w:t>
      </w:r>
      <w:r w:rsidR="00EC04A8" w:rsidRPr="00D14DD0">
        <w:t>Разработать предложения по повышению экономической безопасности</w:t>
      </w:r>
      <w:r w:rsidR="00B93F0A" w:rsidRPr="00D14DD0">
        <w:t xml:space="preserve"> </w:t>
      </w:r>
      <w:r w:rsidR="00EC04A8" w:rsidRPr="00D14DD0">
        <w:rPr>
          <w:color w:val="000000"/>
          <w:shd w:val="clear" w:color="auto" w:fill="FFFFFF"/>
        </w:rPr>
        <w:t>ООО «Рыжий Кот»</w:t>
      </w:r>
    </w:p>
    <w:p w14:paraId="46EB84E0" w14:textId="119325B9" w:rsidR="00EC04A8" w:rsidRPr="00D14DD0" w:rsidRDefault="00EC04A8" w:rsidP="00FB3759">
      <w:pPr>
        <w:ind w:left="-6" w:right="227" w:firstLine="709"/>
      </w:pPr>
      <w:r w:rsidRPr="00D14DD0">
        <w:t>Для решения сформулированных задач использованы следующие методы – изучение научной и учебной литературы, анализ статистических данных, индуктивно</w:t>
      </w:r>
      <w:r w:rsidR="00BE2143" w:rsidRPr="00D14DD0">
        <w:t>–</w:t>
      </w:r>
      <w:r w:rsidRPr="00D14DD0">
        <w:t>дедуктивный метод,</w:t>
      </w:r>
      <w:r w:rsidR="00A5784D">
        <w:t xml:space="preserve"> </w:t>
      </w:r>
      <w:r w:rsidRPr="00D14DD0">
        <w:t>метод анализа и синтеза. Изучение научной и учебной литературы даёт информацию о существующих разработках по данной теме.</w:t>
      </w:r>
      <w:r w:rsidR="00A5784D">
        <w:t xml:space="preserve"> </w:t>
      </w:r>
      <w:r w:rsidRPr="00D14DD0">
        <w:t>Индуктивно</w:t>
      </w:r>
      <w:r w:rsidR="00A5784D">
        <w:t xml:space="preserve"> </w:t>
      </w:r>
      <w:r w:rsidR="00BE2143" w:rsidRPr="00D14DD0">
        <w:t>–</w:t>
      </w:r>
      <w:r w:rsidR="00A5784D">
        <w:t xml:space="preserve"> </w:t>
      </w:r>
      <w:r w:rsidRPr="00D14DD0">
        <w:t>дедуктивный метод создаёт возможность перехода от частного к общему.</w:t>
      </w:r>
    </w:p>
    <w:p w14:paraId="5455631C" w14:textId="77777777" w:rsidR="00EC04A8" w:rsidRPr="00D14DD0" w:rsidRDefault="00F9729D" w:rsidP="00FB3759">
      <w:pPr>
        <w:ind w:left="-6" w:right="227" w:firstLine="709"/>
      </w:pPr>
      <w:r w:rsidRPr="00D14DD0">
        <w:t xml:space="preserve">Практическая значимость работы заключается в возможности использования разработанных мероприятий для повышения экономической безопасности </w:t>
      </w:r>
      <w:r w:rsidR="00EC04A8" w:rsidRPr="00D14DD0">
        <w:t xml:space="preserve">туристической фирмы. </w:t>
      </w:r>
    </w:p>
    <w:p w14:paraId="6AC80BED" w14:textId="77777777" w:rsidR="00871F70" w:rsidRPr="00D14DD0" w:rsidRDefault="00871F70" w:rsidP="00FB3759">
      <w:pPr>
        <w:ind w:left="-6" w:right="227" w:firstLine="709"/>
      </w:pPr>
    </w:p>
    <w:p w14:paraId="177E6C60" w14:textId="77777777" w:rsidR="00871F70" w:rsidRPr="00D14DD0" w:rsidRDefault="00871F70" w:rsidP="00FB3759">
      <w:pPr>
        <w:ind w:left="-6" w:right="227" w:firstLine="709"/>
      </w:pPr>
    </w:p>
    <w:p w14:paraId="68105A4B" w14:textId="77777777" w:rsidR="00871F70" w:rsidRPr="00D14DD0" w:rsidRDefault="00871F70" w:rsidP="00FB3759">
      <w:pPr>
        <w:ind w:left="-6" w:right="227" w:firstLine="709"/>
        <w:rPr>
          <w:lang w:val="uk-UA"/>
        </w:rPr>
      </w:pPr>
    </w:p>
    <w:p w14:paraId="5664CAA8" w14:textId="77777777" w:rsidR="009E0063" w:rsidRPr="00D14DD0" w:rsidRDefault="009E0063" w:rsidP="00FB3759">
      <w:pPr>
        <w:ind w:left="-6" w:right="227" w:firstLine="709"/>
        <w:rPr>
          <w:lang w:val="uk-UA"/>
        </w:rPr>
      </w:pPr>
    </w:p>
    <w:p w14:paraId="73BF7FF2" w14:textId="77777777" w:rsidR="009E0063" w:rsidRPr="00D14DD0" w:rsidRDefault="009E0063" w:rsidP="00BE2143">
      <w:pPr>
        <w:ind w:left="-6" w:right="227" w:firstLine="709"/>
        <w:rPr>
          <w:lang w:val="uk-UA"/>
        </w:rPr>
      </w:pPr>
    </w:p>
    <w:p w14:paraId="149C5CDB" w14:textId="77777777" w:rsidR="009E0063" w:rsidRPr="00D14DD0" w:rsidRDefault="009E0063" w:rsidP="001F7FC7">
      <w:pPr>
        <w:rPr>
          <w:lang w:val="uk-UA"/>
        </w:rPr>
      </w:pPr>
    </w:p>
    <w:p w14:paraId="4DA2ED70" w14:textId="77777777" w:rsidR="00310A72" w:rsidRPr="00D14DD0" w:rsidRDefault="00310A72" w:rsidP="001F7FC7">
      <w:pPr>
        <w:rPr>
          <w:lang w:val="uk-UA"/>
        </w:rPr>
      </w:pPr>
    </w:p>
    <w:p w14:paraId="7E7BBE25" w14:textId="77777777" w:rsidR="00310A72" w:rsidRPr="00D14DD0" w:rsidRDefault="00310A72" w:rsidP="001F7FC7">
      <w:pPr>
        <w:rPr>
          <w:lang w:val="uk-UA"/>
        </w:rPr>
      </w:pPr>
    </w:p>
    <w:p w14:paraId="6C3A9730" w14:textId="77777777" w:rsidR="00310A72" w:rsidRPr="00D14DD0" w:rsidRDefault="00310A72" w:rsidP="001F7FC7">
      <w:pPr>
        <w:rPr>
          <w:lang w:val="uk-UA"/>
        </w:rPr>
      </w:pPr>
    </w:p>
    <w:p w14:paraId="1EC6EF1F" w14:textId="77777777" w:rsidR="00310A72" w:rsidRPr="00D14DD0" w:rsidRDefault="00310A72" w:rsidP="001F7FC7">
      <w:pPr>
        <w:rPr>
          <w:lang w:val="uk-UA"/>
        </w:rPr>
      </w:pPr>
    </w:p>
    <w:p w14:paraId="50D03447" w14:textId="77777777" w:rsidR="00310A72" w:rsidRPr="00D14DD0" w:rsidRDefault="00310A72" w:rsidP="001F7FC7">
      <w:pPr>
        <w:rPr>
          <w:lang w:val="uk-UA"/>
        </w:rPr>
      </w:pPr>
    </w:p>
    <w:p w14:paraId="5E727496" w14:textId="77777777" w:rsidR="00310A72" w:rsidRPr="00D14DD0" w:rsidRDefault="00310A72" w:rsidP="001F7FC7">
      <w:pPr>
        <w:rPr>
          <w:lang w:val="uk-UA"/>
        </w:rPr>
      </w:pPr>
    </w:p>
    <w:p w14:paraId="67EF94CD" w14:textId="77777777" w:rsidR="00310A72" w:rsidRPr="00D14DD0" w:rsidRDefault="00310A72" w:rsidP="001F7FC7">
      <w:pPr>
        <w:rPr>
          <w:lang w:val="uk-UA"/>
        </w:rPr>
      </w:pPr>
    </w:p>
    <w:p w14:paraId="6D2C7568" w14:textId="17F7E84C" w:rsidR="000E7385" w:rsidRPr="00D14DD0" w:rsidRDefault="008A41B1" w:rsidP="00FB3759">
      <w:pPr>
        <w:pStyle w:val="1"/>
        <w:spacing w:before="0"/>
        <w:ind w:firstLine="709"/>
        <w:jc w:val="both"/>
      </w:pPr>
      <w:bookmarkStart w:id="4" w:name="_Toc41839129"/>
      <w:bookmarkStart w:id="5" w:name="_Toc41839835"/>
      <w:bookmarkStart w:id="6" w:name="_Toc42087221"/>
      <w:bookmarkStart w:id="7" w:name="_Toc42087511"/>
      <w:r w:rsidRPr="00D14DD0">
        <w:lastRenderedPageBreak/>
        <w:t>1</w:t>
      </w:r>
      <w:r w:rsidR="00BE2143" w:rsidRPr="00D14DD0">
        <w:t> </w:t>
      </w:r>
      <w:r w:rsidR="00A5784D">
        <w:t>Т</w:t>
      </w:r>
      <w:r w:rsidR="00A5784D" w:rsidRPr="00D14DD0">
        <w:t>еоретические основы экономической</w:t>
      </w:r>
      <w:r w:rsidR="00FB3759">
        <w:t> </w:t>
      </w:r>
      <w:r w:rsidR="00A5784D" w:rsidRPr="00D14DD0">
        <w:t>безопасности туристических услуг</w:t>
      </w:r>
      <w:bookmarkEnd w:id="4"/>
      <w:bookmarkEnd w:id="5"/>
      <w:bookmarkEnd w:id="6"/>
      <w:bookmarkEnd w:id="7"/>
    </w:p>
    <w:p w14:paraId="5DA0F710" w14:textId="77777777" w:rsidR="005C34F3" w:rsidRPr="00D14DD0" w:rsidRDefault="005C34F3" w:rsidP="001F7FC7">
      <w:pPr>
        <w:pStyle w:val="a3"/>
      </w:pPr>
    </w:p>
    <w:p w14:paraId="03330A64" w14:textId="77777777" w:rsidR="005C34F3" w:rsidRPr="00D14DD0" w:rsidRDefault="008A41B1" w:rsidP="00FB3759">
      <w:pPr>
        <w:pStyle w:val="2"/>
        <w:spacing w:before="0"/>
        <w:ind w:firstLine="709"/>
      </w:pPr>
      <w:bookmarkStart w:id="8" w:name="_Toc41839130"/>
      <w:bookmarkStart w:id="9" w:name="_Toc41839836"/>
      <w:bookmarkStart w:id="10" w:name="_Toc42087222"/>
      <w:bookmarkStart w:id="11" w:name="_Toc42087512"/>
      <w:r w:rsidRPr="00D14DD0">
        <w:t xml:space="preserve">1.1 </w:t>
      </w:r>
      <w:r w:rsidR="005C34F3" w:rsidRPr="00D14DD0">
        <w:t>Основы экономической безопасности туристических услуг</w:t>
      </w:r>
      <w:bookmarkEnd w:id="8"/>
      <w:bookmarkEnd w:id="9"/>
      <w:bookmarkEnd w:id="10"/>
      <w:bookmarkEnd w:id="11"/>
    </w:p>
    <w:p w14:paraId="58224F2E" w14:textId="77777777" w:rsidR="000E7385" w:rsidRPr="00D14DD0" w:rsidRDefault="000E7385" w:rsidP="001F7FC7"/>
    <w:p w14:paraId="3744820A" w14:textId="77777777" w:rsidR="00871F70" w:rsidRPr="00D14DD0" w:rsidRDefault="00871F70" w:rsidP="00FB3759">
      <w:pPr>
        <w:ind w:firstLine="709"/>
      </w:pPr>
      <w:r w:rsidRPr="00D14DD0">
        <w:t>Современные условия, в которых действуют субъекты хозяйственной деятельности, в том числе и в сфере туризма, характеризуются обострением не только геополитических, международных и других противоречий, но и замедлением темпов социально-экономического развития.</w:t>
      </w:r>
    </w:p>
    <w:p w14:paraId="5A3D7A72" w14:textId="77777777" w:rsidR="002B15CD" w:rsidRPr="00D14DD0" w:rsidRDefault="009812D6" w:rsidP="00FB3759">
      <w:pPr>
        <w:ind w:firstLine="709"/>
      </w:pPr>
      <w:r w:rsidRPr="00D14DD0">
        <w:t xml:space="preserve"> Соответственно, к управлению</w:t>
      </w:r>
      <w:r w:rsidR="00871F70" w:rsidRPr="00D14DD0">
        <w:t xml:space="preserve"> предприятиями, предъявляются более жесткие требования, что обусловлено необходимостью не только учета существующих угроз и опасностей, но и разработки мероприятий по их предупреждению.</w:t>
      </w:r>
    </w:p>
    <w:p w14:paraId="038F45D4" w14:textId="77777777" w:rsidR="002B15CD" w:rsidRPr="00D14DD0" w:rsidRDefault="00871F70" w:rsidP="00FB3759">
      <w:pPr>
        <w:ind w:firstLine="709"/>
      </w:pPr>
      <w:r w:rsidRPr="00D14DD0">
        <w:t>Поэтому одной из стратегических задач современной системы управления туристическим предприятием</w:t>
      </w:r>
      <w:r w:rsidR="001F7FC7" w:rsidRPr="00D14DD0">
        <w:t xml:space="preserve"> -</w:t>
      </w:r>
      <w:r w:rsidRPr="00D14DD0">
        <w:t xml:space="preserve"> является обеспечение экономической безопасности, которая представляет собой такое состояние субъекта хозяйствования, при котором субъект по наиболее эффективному использованию имеющихся ресурсов достигает предупреждения, ослабления или защиты от возможных опасностей и угроз, обеспечивает достижение поставленных целей в условиях высокой конкуре</w:t>
      </w:r>
      <w:r w:rsidR="005C34F3" w:rsidRPr="00D14DD0">
        <w:t>нции и хозяйственного риска</w:t>
      </w:r>
      <w:r w:rsidRPr="00D14DD0">
        <w:t xml:space="preserve">. </w:t>
      </w:r>
    </w:p>
    <w:p w14:paraId="2A768466" w14:textId="77777777" w:rsidR="002B15CD" w:rsidRPr="00D14DD0" w:rsidRDefault="00871F70" w:rsidP="00FB3759">
      <w:pPr>
        <w:ind w:firstLine="709"/>
      </w:pPr>
      <w:r w:rsidRPr="00D14DD0">
        <w:t xml:space="preserve">В этом контексте стратегическими задачами системы управления туристическим предприятием является решение ряда насущных проблем, в частности обеспечение эффективного использования имеющегося потенциала и возможностей, предотвращения угроз и устранения опасностей, создание благоприятных условий для функционирования и устойчивого развития. </w:t>
      </w:r>
    </w:p>
    <w:p w14:paraId="1FC2013E" w14:textId="77777777" w:rsidR="004F3C12" w:rsidRPr="00D14DD0" w:rsidRDefault="00871F70" w:rsidP="00FB3759">
      <w:pPr>
        <w:ind w:firstLine="709"/>
      </w:pPr>
      <w:r w:rsidRPr="00D14DD0">
        <w:t>Поскольку туристические предп</w:t>
      </w:r>
      <w:r w:rsidR="001F7FC7" w:rsidRPr="00D14DD0">
        <w:t>риятия относятся к сфере услуг, то</w:t>
      </w:r>
      <w:r w:rsidRPr="00D14DD0">
        <w:t xml:space="preserve"> эффективность их функционирования зависит от взаимодействия с заинтересованными лицами (покупателями, поставщиками, местными </w:t>
      </w:r>
      <w:r w:rsidR="00BA47A0" w:rsidRPr="00D14DD0">
        <w:t>властями и обществом и т.</w:t>
      </w:r>
      <w:r w:rsidRPr="00D14DD0">
        <w:t>п</w:t>
      </w:r>
      <w:r w:rsidR="00BA47A0" w:rsidRPr="00D14DD0">
        <w:t>.</w:t>
      </w:r>
      <w:r w:rsidRPr="00D14DD0">
        <w:t xml:space="preserve">) и состояния факторов внешней среды </w:t>
      </w:r>
      <w:r w:rsidRPr="00D14DD0">
        <w:lastRenderedPageBreak/>
        <w:t>(экономические, политические, природные и т.</w:t>
      </w:r>
      <w:r w:rsidR="00BA47A0" w:rsidRPr="00D14DD0">
        <w:t>п.</w:t>
      </w:r>
      <w:r w:rsidRPr="00D14DD0">
        <w:t xml:space="preserve">), то возникает необходимость в исследовании именно понятий «угроза» и «опасность» для туристических предприятий. </w:t>
      </w:r>
    </w:p>
    <w:p w14:paraId="70B6663C" w14:textId="77777777" w:rsidR="002B15CD" w:rsidRPr="00D14DD0" w:rsidRDefault="00871F70" w:rsidP="00FB3759">
      <w:pPr>
        <w:ind w:firstLine="709"/>
      </w:pPr>
      <w:r w:rsidRPr="00D14DD0">
        <w:t>В частности, под понятием «угроза» понимают потенциальную возможность нанесения ущерба субъектам хозяйственной деятельности со стороны отдельных факторов в</w:t>
      </w:r>
      <w:r w:rsidR="002B15CD" w:rsidRPr="00D14DD0">
        <w:t>нутренней и внешней среды</w:t>
      </w:r>
      <w:r w:rsidR="000E7385" w:rsidRPr="00D14DD0">
        <w:t>.  У</w:t>
      </w:r>
      <w:r w:rsidRPr="00D14DD0">
        <w:t>грозы – это потенциальные или реальные условия, факторы или действия физических и юридических лиц, нарушающих нормальное финансово-экономическое состояние субъектов предпринимательской деятельности и способны причинить большой вред вплоть до прекращения его деятельности [6; 9].</w:t>
      </w:r>
    </w:p>
    <w:p w14:paraId="207D0D46" w14:textId="3B5741A8" w:rsidR="00C325E0" w:rsidRPr="00D14DD0" w:rsidRDefault="00871F70" w:rsidP="00FB3759">
      <w:pPr>
        <w:ind w:firstLine="709"/>
      </w:pPr>
      <w:r w:rsidRPr="00D14DD0">
        <w:t xml:space="preserve"> Таким образом, угроза является результатом негативного воздействия внутренних и вне</w:t>
      </w:r>
      <w:r w:rsidR="002B15CD" w:rsidRPr="00D14DD0">
        <w:t>шних факторов на предприятие</w:t>
      </w:r>
      <w:r w:rsidRPr="00D14DD0">
        <w:t>, связанные</w:t>
      </w:r>
      <w:r w:rsidR="00A5784D">
        <w:t>,</w:t>
      </w:r>
      <w:r w:rsidRPr="00D14DD0">
        <w:t xml:space="preserve"> в частности</w:t>
      </w:r>
      <w:r w:rsidR="00A5784D">
        <w:t>,</w:t>
      </w:r>
      <w:r w:rsidRPr="00D14DD0">
        <w:t xml:space="preserve"> с недобросовестной конкуренцией и нарушением законов и норм, что может повлечь потенциальные или реальные потери для туристической организации.</w:t>
      </w:r>
    </w:p>
    <w:p w14:paraId="78730B78" w14:textId="1F8F461B" w:rsidR="002B15CD" w:rsidRPr="00D14DD0" w:rsidRDefault="002B15CD" w:rsidP="00FB3759">
      <w:pPr>
        <w:ind w:firstLine="709"/>
      </w:pPr>
      <w:r w:rsidRPr="00D14DD0">
        <w:t xml:space="preserve"> П</w:t>
      </w:r>
      <w:r w:rsidR="00871F70" w:rsidRPr="00D14DD0">
        <w:t>од понятием «опасность» необходимо понимать объективно существующую реальность, которая может нарушить равновесие вс</w:t>
      </w:r>
      <w:r w:rsidR="009812D6" w:rsidRPr="00D14DD0">
        <w:t>ех субъектов хозяйствования</w:t>
      </w:r>
      <w:r w:rsidR="00871F70" w:rsidRPr="00D14DD0">
        <w:t>.</w:t>
      </w:r>
      <w:r w:rsidR="00A5784D">
        <w:t xml:space="preserve"> </w:t>
      </w:r>
      <w:r w:rsidR="00871F70" w:rsidRPr="00D14DD0">
        <w:t>Стоит отметить, что с точки зрения функционирования предприятия как социально-экономической системы, угрозы, которые влияют на его деятельность, нельзя отождествлять с комплексом дестабилизирующих факторов внешней среды, а опасности - с факторами внутренней среды</w:t>
      </w:r>
      <w:r w:rsidR="00A5784D">
        <w:t xml:space="preserve"> </w:t>
      </w:r>
      <w:r w:rsidR="00412BC1" w:rsidRPr="00D14DD0">
        <w:t>[14,119]</w:t>
      </w:r>
      <w:r w:rsidR="00BE2143" w:rsidRPr="00D14DD0">
        <w:t>.</w:t>
      </w:r>
    </w:p>
    <w:p w14:paraId="708C0103" w14:textId="77777777" w:rsidR="000E7385" w:rsidRPr="00D14DD0" w:rsidRDefault="00871F70" w:rsidP="00FB3759">
      <w:pPr>
        <w:ind w:firstLine="709"/>
      </w:pPr>
      <w:r w:rsidRPr="00D14DD0">
        <w:t>В туристической сфере опасности и угрозы безопасному состоя</w:t>
      </w:r>
      <w:r w:rsidR="002B15CD" w:rsidRPr="00D14DD0">
        <w:t>ния функционирования субъектов</w:t>
      </w:r>
      <w:r w:rsidR="001F7FC7" w:rsidRPr="00D14DD0">
        <w:t xml:space="preserve">, </w:t>
      </w:r>
      <w:r w:rsidRPr="00D14DD0">
        <w:t xml:space="preserve">объектов туристической </w:t>
      </w:r>
      <w:proofErr w:type="gramStart"/>
      <w:r w:rsidRPr="00D14DD0">
        <w:t>деятельности</w:t>
      </w:r>
      <w:r w:rsidR="002B15CD" w:rsidRPr="00D14DD0">
        <w:t xml:space="preserve">, </w:t>
      </w:r>
      <w:r w:rsidRPr="00D14DD0">
        <w:t xml:space="preserve"> можно</w:t>
      </w:r>
      <w:proofErr w:type="gramEnd"/>
      <w:r w:rsidRPr="00D14DD0">
        <w:t xml:space="preserve"> определить</w:t>
      </w:r>
      <w:r w:rsidR="002B15CD" w:rsidRPr="00D14DD0">
        <w:t>,</w:t>
      </w:r>
      <w:r w:rsidRPr="00D14DD0">
        <w:t xml:space="preserve"> как понятие, характеризующие процесс, дейс</w:t>
      </w:r>
      <w:r w:rsidR="00C325E0" w:rsidRPr="00D14DD0">
        <w:t xml:space="preserve">твие или явление, в результате </w:t>
      </w:r>
      <w:r w:rsidRPr="00D14DD0">
        <w:t>которых возникает возможность снижения конкурентоспосо</w:t>
      </w:r>
      <w:r w:rsidR="00C325E0" w:rsidRPr="00D14DD0">
        <w:t xml:space="preserve">бности туристического продукта, </w:t>
      </w:r>
      <w:r w:rsidRPr="00D14DD0">
        <w:t>что п</w:t>
      </w:r>
      <w:r w:rsidR="004F3C12" w:rsidRPr="00D14DD0">
        <w:t xml:space="preserve">риводит к уменьшению спроса, </w:t>
      </w:r>
      <w:r w:rsidR="002B15CD" w:rsidRPr="00D14DD0">
        <w:t xml:space="preserve"> и</w:t>
      </w:r>
      <w:r w:rsidR="004F3C12" w:rsidRPr="00D14DD0">
        <w:t>,</w:t>
      </w:r>
      <w:r w:rsidRPr="00D14DD0">
        <w:t xml:space="preserve"> в свою очередь</w:t>
      </w:r>
      <w:r w:rsidR="009812D6" w:rsidRPr="00D14DD0">
        <w:t>, приводит к снижению прибыли</w:t>
      </w:r>
      <w:r w:rsidRPr="00D14DD0">
        <w:t xml:space="preserve">. </w:t>
      </w:r>
    </w:p>
    <w:p w14:paraId="460FCB32" w14:textId="77777777" w:rsidR="004F3C12" w:rsidRPr="00D14DD0" w:rsidRDefault="004F3C12" w:rsidP="00FB3759">
      <w:pPr>
        <w:ind w:firstLine="709"/>
      </w:pPr>
    </w:p>
    <w:p w14:paraId="66F327C9" w14:textId="44A027F1" w:rsidR="00CC3539" w:rsidRPr="00D14DD0" w:rsidRDefault="004F3C12" w:rsidP="00FB3759">
      <w:pPr>
        <w:ind w:firstLine="709"/>
      </w:pPr>
      <w:r w:rsidRPr="00D14DD0">
        <w:t>Основные факторы экономическо</w:t>
      </w:r>
      <w:r w:rsidR="00A5784D">
        <w:t>й без</w:t>
      </w:r>
      <w:r w:rsidRPr="00D14DD0">
        <w:t>опасности туристического предприятия    отражены в таблице 1.</w:t>
      </w:r>
    </w:p>
    <w:p w14:paraId="194A3612" w14:textId="4F2919FF" w:rsidR="00F70C10" w:rsidRPr="00D14DD0" w:rsidRDefault="009812D6" w:rsidP="00A50047">
      <w:pPr>
        <w:spacing w:line="240" w:lineRule="auto"/>
        <w:ind w:firstLine="0"/>
      </w:pPr>
      <w:r w:rsidRPr="00D14DD0">
        <w:lastRenderedPageBreak/>
        <w:t>Таблица</w:t>
      </w:r>
      <w:r w:rsidR="00A50047" w:rsidRPr="00D14DD0">
        <w:t> 1 –</w:t>
      </w:r>
      <w:r w:rsidR="00A5784D">
        <w:t xml:space="preserve"> </w:t>
      </w:r>
      <w:r w:rsidR="002B15CD" w:rsidRPr="00D14DD0">
        <w:t>Основные</w:t>
      </w:r>
      <w:r w:rsidR="00A50047" w:rsidRPr="00D14DD0">
        <w:t> </w:t>
      </w:r>
      <w:r w:rsidR="002B15CD" w:rsidRPr="00D14DD0">
        <w:t>факторы</w:t>
      </w:r>
      <w:r w:rsidR="00A50047" w:rsidRPr="00D14DD0">
        <w:t> </w:t>
      </w:r>
      <w:r w:rsidR="002B15CD" w:rsidRPr="00D14DD0">
        <w:t>экономической</w:t>
      </w:r>
      <w:r w:rsidR="000B6402" w:rsidRPr="00D14DD0">
        <w:t xml:space="preserve"> </w:t>
      </w:r>
      <w:r w:rsidR="00A50047" w:rsidRPr="00D14DD0">
        <w:t>без</w:t>
      </w:r>
      <w:r w:rsidR="002B15CD" w:rsidRPr="00D14DD0">
        <w:t xml:space="preserve">опасности туристического предприятия  </w:t>
      </w:r>
    </w:p>
    <w:p w14:paraId="28C580E5" w14:textId="6EA3B132" w:rsidR="004F3C12" w:rsidRDefault="004F3C12" w:rsidP="001F7FC7"/>
    <w:tbl>
      <w:tblPr>
        <w:tblStyle w:val="a6"/>
        <w:tblW w:w="0" w:type="auto"/>
        <w:tblInd w:w="108" w:type="dxa"/>
        <w:tblLook w:val="04A0" w:firstRow="1" w:lastRow="0" w:firstColumn="1" w:lastColumn="0" w:noHBand="0" w:noVBand="1"/>
      </w:tblPr>
      <w:tblGrid>
        <w:gridCol w:w="4621"/>
        <w:gridCol w:w="4616"/>
      </w:tblGrid>
      <w:tr w:rsidR="00602367" w14:paraId="5705408F" w14:textId="77777777" w:rsidTr="00602367">
        <w:tc>
          <w:tcPr>
            <w:tcW w:w="9356" w:type="dxa"/>
            <w:gridSpan w:val="2"/>
          </w:tcPr>
          <w:p w14:paraId="2FC94267" w14:textId="2DA4782B" w:rsidR="00602367" w:rsidRPr="00602367" w:rsidRDefault="00602367" w:rsidP="00602367">
            <w:pPr>
              <w:ind w:firstLine="0"/>
              <w:jc w:val="center"/>
              <w:rPr>
                <w:sz w:val="24"/>
                <w:szCs w:val="24"/>
              </w:rPr>
            </w:pPr>
            <w:r>
              <w:rPr>
                <w:sz w:val="24"/>
                <w:szCs w:val="24"/>
              </w:rPr>
              <w:t>Факторы</w:t>
            </w:r>
          </w:p>
        </w:tc>
      </w:tr>
      <w:tr w:rsidR="00602367" w14:paraId="367DD4AA" w14:textId="77777777" w:rsidTr="00602367">
        <w:tc>
          <w:tcPr>
            <w:tcW w:w="4677" w:type="dxa"/>
          </w:tcPr>
          <w:p w14:paraId="43897D62" w14:textId="77777777" w:rsidR="00602367" w:rsidRPr="00602367" w:rsidRDefault="00602367" w:rsidP="00602367">
            <w:pPr>
              <w:ind w:firstLine="0"/>
              <w:rPr>
                <w:sz w:val="24"/>
                <w:szCs w:val="24"/>
              </w:rPr>
            </w:pPr>
            <w:r w:rsidRPr="00602367">
              <w:rPr>
                <w:sz w:val="24"/>
                <w:szCs w:val="24"/>
              </w:rPr>
              <w:t>1 Неэффективное управление,</w:t>
            </w:r>
          </w:p>
          <w:p w14:paraId="0C9BE4CF" w14:textId="77777777" w:rsidR="00602367" w:rsidRPr="00602367" w:rsidRDefault="00602367" w:rsidP="00602367">
            <w:pPr>
              <w:ind w:firstLine="0"/>
              <w:rPr>
                <w:sz w:val="24"/>
                <w:szCs w:val="24"/>
              </w:rPr>
            </w:pPr>
            <w:r w:rsidRPr="00602367">
              <w:rPr>
                <w:sz w:val="24"/>
                <w:szCs w:val="24"/>
              </w:rPr>
              <w:t>использование руководством</w:t>
            </w:r>
          </w:p>
          <w:p w14:paraId="53A58242" w14:textId="6FBC027A" w:rsidR="00602367" w:rsidRPr="00602367" w:rsidRDefault="00602367" w:rsidP="00602367">
            <w:pPr>
              <w:ind w:firstLine="0"/>
              <w:rPr>
                <w:sz w:val="24"/>
                <w:szCs w:val="24"/>
              </w:rPr>
            </w:pPr>
            <w:r>
              <w:rPr>
                <w:sz w:val="24"/>
                <w:szCs w:val="24"/>
              </w:rPr>
              <w:t>у</w:t>
            </w:r>
            <w:r w:rsidRPr="00602367">
              <w:rPr>
                <w:sz w:val="24"/>
                <w:szCs w:val="24"/>
              </w:rPr>
              <w:t>старевших или недейственных методов и</w:t>
            </w:r>
          </w:p>
          <w:p w14:paraId="0F830C80" w14:textId="5EA03503" w:rsidR="00602367" w:rsidRDefault="00602367" w:rsidP="00602367">
            <w:pPr>
              <w:ind w:firstLine="0"/>
              <w:rPr>
                <w:sz w:val="24"/>
                <w:szCs w:val="24"/>
              </w:rPr>
            </w:pPr>
            <w:r w:rsidRPr="00602367">
              <w:rPr>
                <w:sz w:val="24"/>
                <w:szCs w:val="24"/>
              </w:rPr>
              <w:t>инструментов</w:t>
            </w:r>
          </w:p>
          <w:p w14:paraId="2E153BCB" w14:textId="77777777" w:rsidR="00602367" w:rsidRPr="00602367" w:rsidRDefault="00602367" w:rsidP="00602367">
            <w:pPr>
              <w:ind w:firstLine="0"/>
              <w:rPr>
                <w:sz w:val="24"/>
                <w:szCs w:val="24"/>
              </w:rPr>
            </w:pPr>
            <w:r w:rsidRPr="00602367">
              <w:rPr>
                <w:sz w:val="24"/>
                <w:szCs w:val="24"/>
              </w:rPr>
              <w:t>2 Незнание руководством законодательной</w:t>
            </w:r>
          </w:p>
          <w:p w14:paraId="7FA3A632" w14:textId="77777777" w:rsidR="00602367" w:rsidRPr="00602367" w:rsidRDefault="00602367" w:rsidP="00602367">
            <w:pPr>
              <w:ind w:firstLine="0"/>
              <w:rPr>
                <w:sz w:val="24"/>
                <w:szCs w:val="24"/>
              </w:rPr>
            </w:pPr>
            <w:r w:rsidRPr="00602367">
              <w:rPr>
                <w:sz w:val="24"/>
                <w:szCs w:val="24"/>
              </w:rPr>
              <w:t>базы, регулирующей отношения в сфере</w:t>
            </w:r>
          </w:p>
          <w:p w14:paraId="442BC8FF" w14:textId="4C94B7BB" w:rsidR="00602367" w:rsidRDefault="00602367" w:rsidP="00602367">
            <w:pPr>
              <w:ind w:firstLine="0"/>
              <w:rPr>
                <w:sz w:val="24"/>
                <w:szCs w:val="24"/>
              </w:rPr>
            </w:pPr>
            <w:r w:rsidRPr="00602367">
              <w:rPr>
                <w:sz w:val="24"/>
                <w:szCs w:val="24"/>
              </w:rPr>
              <w:t>туризма</w:t>
            </w:r>
          </w:p>
          <w:p w14:paraId="2E8C2A47" w14:textId="6B5967D0" w:rsidR="00602367" w:rsidRPr="00602367" w:rsidRDefault="00602367" w:rsidP="00602367">
            <w:pPr>
              <w:ind w:firstLine="0"/>
              <w:rPr>
                <w:sz w:val="24"/>
                <w:szCs w:val="24"/>
              </w:rPr>
            </w:pPr>
            <w:r w:rsidRPr="00602367">
              <w:rPr>
                <w:sz w:val="24"/>
                <w:szCs w:val="24"/>
              </w:rPr>
              <w:t>3 Нерациональное использование ресурсов</w:t>
            </w:r>
            <w:r>
              <w:rPr>
                <w:sz w:val="24"/>
                <w:szCs w:val="24"/>
              </w:rPr>
              <w:t>,</w:t>
            </w:r>
            <w:r w:rsidRPr="00602367">
              <w:rPr>
                <w:sz w:val="24"/>
                <w:szCs w:val="24"/>
              </w:rPr>
              <w:t xml:space="preserve"> </w:t>
            </w:r>
          </w:p>
          <w:p w14:paraId="523EB511" w14:textId="272EA47E" w:rsidR="00602367" w:rsidRPr="00602367" w:rsidRDefault="00602367" w:rsidP="00602367">
            <w:pPr>
              <w:ind w:firstLine="0"/>
              <w:rPr>
                <w:sz w:val="24"/>
                <w:szCs w:val="24"/>
              </w:rPr>
            </w:pPr>
            <w:r>
              <w:rPr>
                <w:sz w:val="24"/>
                <w:szCs w:val="24"/>
              </w:rPr>
              <w:t>н</w:t>
            </w:r>
            <w:r w:rsidRPr="00602367">
              <w:rPr>
                <w:sz w:val="24"/>
                <w:szCs w:val="24"/>
              </w:rPr>
              <w:t>едостатки в системе принятия</w:t>
            </w:r>
          </w:p>
          <w:p w14:paraId="44A15B70" w14:textId="727AA7E9" w:rsidR="00602367" w:rsidRDefault="00602367" w:rsidP="00602367">
            <w:pPr>
              <w:ind w:firstLine="0"/>
              <w:rPr>
                <w:sz w:val="24"/>
                <w:szCs w:val="24"/>
              </w:rPr>
            </w:pPr>
            <w:r w:rsidRPr="00602367">
              <w:rPr>
                <w:sz w:val="24"/>
                <w:szCs w:val="24"/>
              </w:rPr>
              <w:t>управленческих решений</w:t>
            </w:r>
          </w:p>
          <w:p w14:paraId="3FE0C7DE" w14:textId="77777777" w:rsidR="00602367" w:rsidRPr="00602367" w:rsidRDefault="00602367" w:rsidP="00602367">
            <w:pPr>
              <w:ind w:firstLine="0"/>
              <w:rPr>
                <w:sz w:val="24"/>
                <w:szCs w:val="24"/>
              </w:rPr>
            </w:pPr>
            <w:r w:rsidRPr="00602367">
              <w:rPr>
                <w:sz w:val="24"/>
                <w:szCs w:val="24"/>
              </w:rPr>
              <w:t>4 Отсутствие или ограниченное</w:t>
            </w:r>
          </w:p>
          <w:p w14:paraId="2D6054BC" w14:textId="77777777" w:rsidR="00602367" w:rsidRPr="00602367" w:rsidRDefault="00602367" w:rsidP="00602367">
            <w:pPr>
              <w:ind w:firstLine="0"/>
              <w:rPr>
                <w:sz w:val="24"/>
                <w:szCs w:val="24"/>
              </w:rPr>
            </w:pPr>
            <w:r w:rsidRPr="00602367">
              <w:rPr>
                <w:sz w:val="24"/>
                <w:szCs w:val="24"/>
              </w:rPr>
              <w:t>использование информационных и</w:t>
            </w:r>
          </w:p>
          <w:p w14:paraId="639F75E7" w14:textId="77777777" w:rsidR="00602367" w:rsidRPr="00602367" w:rsidRDefault="00602367" w:rsidP="00602367">
            <w:pPr>
              <w:ind w:firstLine="0"/>
              <w:rPr>
                <w:sz w:val="24"/>
                <w:szCs w:val="24"/>
              </w:rPr>
            </w:pPr>
            <w:r w:rsidRPr="00602367">
              <w:rPr>
                <w:sz w:val="24"/>
                <w:szCs w:val="24"/>
              </w:rPr>
              <w:t>коммуникационных технологий в</w:t>
            </w:r>
          </w:p>
          <w:p w14:paraId="777B154D" w14:textId="77777777" w:rsidR="00602367" w:rsidRPr="00602367" w:rsidRDefault="00602367" w:rsidP="00602367">
            <w:pPr>
              <w:ind w:firstLine="0"/>
              <w:rPr>
                <w:sz w:val="24"/>
                <w:szCs w:val="24"/>
              </w:rPr>
            </w:pPr>
            <w:r w:rsidRPr="00602367">
              <w:rPr>
                <w:sz w:val="24"/>
                <w:szCs w:val="24"/>
              </w:rPr>
              <w:t>процессе организации туристической</w:t>
            </w:r>
          </w:p>
          <w:p w14:paraId="47ED2AE0" w14:textId="77777777" w:rsidR="00602367" w:rsidRPr="00602367" w:rsidRDefault="00602367" w:rsidP="00602367">
            <w:pPr>
              <w:ind w:firstLine="0"/>
              <w:rPr>
                <w:sz w:val="24"/>
                <w:szCs w:val="24"/>
              </w:rPr>
            </w:pPr>
            <w:r w:rsidRPr="00602367">
              <w:rPr>
                <w:sz w:val="24"/>
                <w:szCs w:val="24"/>
              </w:rPr>
              <w:t>деятельности и туристического</w:t>
            </w:r>
          </w:p>
          <w:p w14:paraId="7092AF9C" w14:textId="3E08951D" w:rsidR="00602367" w:rsidRDefault="00602367" w:rsidP="00602367">
            <w:pPr>
              <w:ind w:firstLine="0"/>
              <w:rPr>
                <w:sz w:val="24"/>
                <w:szCs w:val="24"/>
              </w:rPr>
            </w:pPr>
            <w:r w:rsidRPr="00602367">
              <w:rPr>
                <w:sz w:val="24"/>
                <w:szCs w:val="24"/>
              </w:rPr>
              <w:t>обслуживания клиентов</w:t>
            </w:r>
          </w:p>
          <w:p w14:paraId="6A4D4F07" w14:textId="77612905" w:rsidR="00602367" w:rsidRDefault="00602367" w:rsidP="00602367">
            <w:pPr>
              <w:ind w:firstLine="0"/>
              <w:rPr>
                <w:sz w:val="24"/>
                <w:szCs w:val="24"/>
              </w:rPr>
            </w:pPr>
            <w:r w:rsidRPr="00602367">
              <w:rPr>
                <w:sz w:val="24"/>
                <w:szCs w:val="24"/>
              </w:rPr>
              <w:t>5 Неквалифицированный персонал</w:t>
            </w:r>
          </w:p>
          <w:p w14:paraId="656F9595" w14:textId="04CA5D35" w:rsidR="00602367" w:rsidRDefault="00602367" w:rsidP="00602367">
            <w:pPr>
              <w:ind w:firstLine="0"/>
              <w:rPr>
                <w:sz w:val="24"/>
                <w:szCs w:val="24"/>
              </w:rPr>
            </w:pPr>
          </w:p>
          <w:p w14:paraId="62667931" w14:textId="10443CD2" w:rsidR="00602367" w:rsidRDefault="00602367" w:rsidP="00602367">
            <w:pPr>
              <w:ind w:firstLine="0"/>
              <w:rPr>
                <w:sz w:val="24"/>
                <w:szCs w:val="24"/>
              </w:rPr>
            </w:pPr>
          </w:p>
          <w:p w14:paraId="24DE0CF9" w14:textId="75A46746" w:rsidR="00602367" w:rsidRDefault="00602367" w:rsidP="00602367">
            <w:pPr>
              <w:ind w:firstLine="0"/>
              <w:rPr>
                <w:sz w:val="24"/>
                <w:szCs w:val="24"/>
              </w:rPr>
            </w:pPr>
          </w:p>
          <w:p w14:paraId="3F1AD8D3" w14:textId="03FCDBD1" w:rsidR="00602367" w:rsidRDefault="00602367" w:rsidP="00602367">
            <w:pPr>
              <w:ind w:firstLine="0"/>
              <w:rPr>
                <w:sz w:val="24"/>
                <w:szCs w:val="24"/>
              </w:rPr>
            </w:pPr>
          </w:p>
          <w:p w14:paraId="2150F2ED" w14:textId="77777777" w:rsidR="00602367" w:rsidRDefault="00602367" w:rsidP="00602367">
            <w:pPr>
              <w:ind w:firstLine="0"/>
              <w:rPr>
                <w:sz w:val="24"/>
                <w:szCs w:val="24"/>
              </w:rPr>
            </w:pPr>
          </w:p>
          <w:p w14:paraId="1793E61A" w14:textId="6688988B" w:rsidR="00602367" w:rsidRDefault="00602367" w:rsidP="00602367">
            <w:pPr>
              <w:ind w:firstLine="0"/>
              <w:rPr>
                <w:sz w:val="24"/>
                <w:szCs w:val="24"/>
              </w:rPr>
            </w:pPr>
            <w:r w:rsidRPr="00602367">
              <w:rPr>
                <w:sz w:val="24"/>
                <w:szCs w:val="24"/>
              </w:rPr>
              <w:t>6</w:t>
            </w:r>
            <w:r>
              <w:rPr>
                <w:sz w:val="24"/>
                <w:szCs w:val="24"/>
              </w:rPr>
              <w:t xml:space="preserve"> </w:t>
            </w:r>
            <w:r w:rsidRPr="00602367">
              <w:rPr>
                <w:sz w:val="24"/>
                <w:szCs w:val="24"/>
              </w:rPr>
              <w:t>Выбор ненадёжных партнёров и инвесторов</w:t>
            </w:r>
          </w:p>
          <w:p w14:paraId="24F10253" w14:textId="77777777" w:rsidR="00602367" w:rsidRPr="00602367" w:rsidRDefault="00602367" w:rsidP="00602367">
            <w:pPr>
              <w:ind w:firstLine="0"/>
              <w:rPr>
                <w:sz w:val="24"/>
                <w:szCs w:val="24"/>
              </w:rPr>
            </w:pPr>
            <w:r w:rsidRPr="00602367">
              <w:rPr>
                <w:sz w:val="24"/>
                <w:szCs w:val="24"/>
              </w:rPr>
              <w:t>7 Низкая конкурентоспособность</w:t>
            </w:r>
          </w:p>
          <w:p w14:paraId="7F8A914D" w14:textId="52E90CC4" w:rsidR="00602367" w:rsidRPr="00602367" w:rsidRDefault="00602367" w:rsidP="001F7FC7">
            <w:pPr>
              <w:ind w:firstLine="0"/>
              <w:rPr>
                <w:sz w:val="24"/>
                <w:szCs w:val="24"/>
              </w:rPr>
            </w:pPr>
            <w:r w:rsidRPr="00602367">
              <w:rPr>
                <w:sz w:val="24"/>
                <w:szCs w:val="24"/>
              </w:rPr>
              <w:t>предприятия</w:t>
            </w:r>
          </w:p>
        </w:tc>
        <w:tc>
          <w:tcPr>
            <w:tcW w:w="4679" w:type="dxa"/>
          </w:tcPr>
          <w:p w14:paraId="77010DE2" w14:textId="77777777" w:rsidR="00602367" w:rsidRDefault="00602367" w:rsidP="001F7FC7">
            <w:pPr>
              <w:ind w:firstLine="0"/>
              <w:rPr>
                <w:sz w:val="24"/>
                <w:szCs w:val="24"/>
              </w:rPr>
            </w:pPr>
            <w:r w:rsidRPr="00602367">
              <w:rPr>
                <w:sz w:val="24"/>
                <w:szCs w:val="24"/>
              </w:rPr>
              <w:t>1 Неэффективные маркетинг и реклама</w:t>
            </w:r>
          </w:p>
          <w:p w14:paraId="587CA8B9" w14:textId="77777777" w:rsidR="00602367" w:rsidRDefault="00602367" w:rsidP="001F7FC7">
            <w:pPr>
              <w:ind w:firstLine="0"/>
              <w:rPr>
                <w:sz w:val="24"/>
                <w:szCs w:val="24"/>
              </w:rPr>
            </w:pPr>
          </w:p>
          <w:p w14:paraId="579A37A3" w14:textId="77777777" w:rsidR="00602367" w:rsidRDefault="00602367" w:rsidP="001F7FC7">
            <w:pPr>
              <w:ind w:firstLine="0"/>
              <w:rPr>
                <w:sz w:val="24"/>
                <w:szCs w:val="24"/>
              </w:rPr>
            </w:pPr>
          </w:p>
          <w:p w14:paraId="2AA8F236" w14:textId="77777777" w:rsidR="00602367" w:rsidRDefault="00602367" w:rsidP="001F7FC7">
            <w:pPr>
              <w:ind w:firstLine="0"/>
              <w:rPr>
                <w:sz w:val="24"/>
                <w:szCs w:val="24"/>
              </w:rPr>
            </w:pPr>
          </w:p>
          <w:p w14:paraId="38120360" w14:textId="77777777" w:rsidR="00602367" w:rsidRDefault="00602367" w:rsidP="001F7FC7">
            <w:pPr>
              <w:ind w:firstLine="0"/>
              <w:rPr>
                <w:sz w:val="24"/>
                <w:szCs w:val="24"/>
              </w:rPr>
            </w:pPr>
            <w:r w:rsidRPr="00602367">
              <w:rPr>
                <w:sz w:val="24"/>
                <w:szCs w:val="24"/>
              </w:rPr>
              <w:t>2 Недостаточно широкий спектр услуг</w:t>
            </w:r>
          </w:p>
          <w:p w14:paraId="0C481C90" w14:textId="77777777" w:rsidR="00602367" w:rsidRDefault="00602367" w:rsidP="001F7FC7">
            <w:pPr>
              <w:ind w:firstLine="0"/>
              <w:rPr>
                <w:sz w:val="24"/>
                <w:szCs w:val="24"/>
              </w:rPr>
            </w:pPr>
          </w:p>
          <w:p w14:paraId="54EE2179" w14:textId="77777777" w:rsidR="00602367" w:rsidRDefault="00602367" w:rsidP="001F7FC7">
            <w:pPr>
              <w:ind w:firstLine="0"/>
              <w:rPr>
                <w:sz w:val="24"/>
                <w:szCs w:val="24"/>
              </w:rPr>
            </w:pPr>
          </w:p>
          <w:p w14:paraId="448FC51D" w14:textId="77777777" w:rsidR="00602367" w:rsidRPr="00602367" w:rsidRDefault="00602367" w:rsidP="00602367">
            <w:pPr>
              <w:ind w:firstLine="0"/>
              <w:rPr>
                <w:sz w:val="24"/>
                <w:szCs w:val="24"/>
              </w:rPr>
            </w:pPr>
            <w:r w:rsidRPr="00602367">
              <w:rPr>
                <w:sz w:val="24"/>
                <w:szCs w:val="24"/>
              </w:rPr>
              <w:t>3 Негативный имидж</w:t>
            </w:r>
          </w:p>
          <w:p w14:paraId="5A89CCE4" w14:textId="77777777" w:rsidR="00602367" w:rsidRPr="00602367" w:rsidRDefault="00602367" w:rsidP="00602367">
            <w:pPr>
              <w:ind w:firstLine="0"/>
              <w:rPr>
                <w:sz w:val="24"/>
                <w:szCs w:val="24"/>
              </w:rPr>
            </w:pPr>
            <w:r w:rsidRPr="00602367">
              <w:rPr>
                <w:sz w:val="24"/>
                <w:szCs w:val="24"/>
              </w:rPr>
              <w:t>Недостатки в системе принятия</w:t>
            </w:r>
          </w:p>
          <w:p w14:paraId="73861B1F" w14:textId="77777777" w:rsidR="00602367" w:rsidRPr="00602367" w:rsidRDefault="00602367" w:rsidP="00602367">
            <w:pPr>
              <w:ind w:firstLine="0"/>
              <w:rPr>
                <w:sz w:val="24"/>
                <w:szCs w:val="24"/>
              </w:rPr>
            </w:pPr>
            <w:r w:rsidRPr="00602367">
              <w:rPr>
                <w:sz w:val="24"/>
                <w:szCs w:val="24"/>
              </w:rPr>
              <w:t>управленческих решений Нарушение системы конфиденциальности</w:t>
            </w:r>
          </w:p>
          <w:p w14:paraId="20D509E9" w14:textId="77777777" w:rsidR="00602367" w:rsidRDefault="00602367" w:rsidP="001F7FC7">
            <w:pPr>
              <w:ind w:firstLine="0"/>
              <w:rPr>
                <w:sz w:val="24"/>
                <w:szCs w:val="24"/>
              </w:rPr>
            </w:pPr>
            <w:r w:rsidRPr="00602367">
              <w:rPr>
                <w:sz w:val="24"/>
                <w:szCs w:val="24"/>
              </w:rPr>
              <w:t xml:space="preserve">4 Отсутствие </w:t>
            </w:r>
            <w:proofErr w:type="spellStart"/>
            <w:r w:rsidRPr="00602367">
              <w:rPr>
                <w:sz w:val="24"/>
                <w:szCs w:val="24"/>
              </w:rPr>
              <w:t>клиенто</w:t>
            </w:r>
            <w:proofErr w:type="spellEnd"/>
            <w:r w:rsidRPr="00602367">
              <w:rPr>
                <w:sz w:val="24"/>
                <w:szCs w:val="24"/>
              </w:rPr>
              <w:t>–ориентированного подхода</w:t>
            </w:r>
          </w:p>
          <w:p w14:paraId="5652C48C" w14:textId="77777777" w:rsidR="00602367" w:rsidRDefault="00602367" w:rsidP="001F7FC7">
            <w:pPr>
              <w:ind w:firstLine="0"/>
              <w:rPr>
                <w:sz w:val="24"/>
                <w:szCs w:val="24"/>
              </w:rPr>
            </w:pPr>
          </w:p>
          <w:p w14:paraId="1D202418" w14:textId="77777777" w:rsidR="00602367" w:rsidRDefault="00602367" w:rsidP="001F7FC7">
            <w:pPr>
              <w:ind w:firstLine="0"/>
              <w:rPr>
                <w:sz w:val="24"/>
                <w:szCs w:val="24"/>
              </w:rPr>
            </w:pPr>
          </w:p>
          <w:p w14:paraId="51939EC4" w14:textId="77777777" w:rsidR="00602367" w:rsidRDefault="00602367" w:rsidP="001F7FC7">
            <w:pPr>
              <w:ind w:firstLine="0"/>
              <w:rPr>
                <w:sz w:val="24"/>
                <w:szCs w:val="24"/>
              </w:rPr>
            </w:pPr>
          </w:p>
          <w:p w14:paraId="27544716" w14:textId="77777777" w:rsidR="00602367" w:rsidRDefault="00602367" w:rsidP="001F7FC7">
            <w:pPr>
              <w:ind w:firstLine="0"/>
              <w:rPr>
                <w:sz w:val="24"/>
                <w:szCs w:val="24"/>
              </w:rPr>
            </w:pPr>
          </w:p>
          <w:p w14:paraId="2776106F" w14:textId="77777777" w:rsidR="00602367" w:rsidRDefault="00602367" w:rsidP="001F7FC7">
            <w:pPr>
              <w:ind w:firstLine="0"/>
              <w:rPr>
                <w:sz w:val="24"/>
                <w:szCs w:val="24"/>
              </w:rPr>
            </w:pPr>
            <w:r w:rsidRPr="00602367">
              <w:rPr>
                <w:sz w:val="24"/>
                <w:szCs w:val="24"/>
              </w:rPr>
              <w:t>5</w:t>
            </w:r>
            <w:r>
              <w:rPr>
                <w:sz w:val="24"/>
                <w:szCs w:val="24"/>
              </w:rPr>
              <w:t xml:space="preserve"> П</w:t>
            </w:r>
            <w:r w:rsidRPr="00602367">
              <w:rPr>
                <w:sz w:val="24"/>
                <w:szCs w:val="24"/>
              </w:rPr>
              <w:t>отеря привлекательности для клиентов из-за устаревшей материально-техническую базу, что обусловлено быстрой окупаемостью капиталовложений и нежеланием владельцев вкладывать средства в основные средств</w:t>
            </w:r>
            <w:r>
              <w:rPr>
                <w:sz w:val="24"/>
                <w:szCs w:val="24"/>
              </w:rPr>
              <w:t>а</w:t>
            </w:r>
          </w:p>
          <w:p w14:paraId="61FB31CA" w14:textId="77777777" w:rsidR="00602367" w:rsidRDefault="00602367" w:rsidP="001F7FC7">
            <w:pPr>
              <w:ind w:firstLine="0"/>
              <w:rPr>
                <w:sz w:val="24"/>
                <w:szCs w:val="24"/>
              </w:rPr>
            </w:pPr>
            <w:r w:rsidRPr="00602367">
              <w:rPr>
                <w:sz w:val="24"/>
                <w:szCs w:val="24"/>
              </w:rPr>
              <w:t>6 Отсутствие внутренних резервов</w:t>
            </w:r>
          </w:p>
          <w:p w14:paraId="55DBFD89" w14:textId="77777777" w:rsidR="00602367" w:rsidRDefault="00602367" w:rsidP="001F7FC7">
            <w:pPr>
              <w:ind w:firstLine="0"/>
              <w:rPr>
                <w:sz w:val="24"/>
                <w:szCs w:val="24"/>
              </w:rPr>
            </w:pPr>
          </w:p>
          <w:p w14:paraId="01F531A2" w14:textId="04443A56" w:rsidR="00602367" w:rsidRPr="00602367" w:rsidRDefault="00602367" w:rsidP="001F7FC7">
            <w:pPr>
              <w:ind w:firstLine="0"/>
              <w:rPr>
                <w:sz w:val="24"/>
                <w:szCs w:val="24"/>
              </w:rPr>
            </w:pPr>
            <w:r w:rsidRPr="00602367">
              <w:rPr>
                <w:sz w:val="24"/>
                <w:szCs w:val="24"/>
              </w:rPr>
              <w:t>7 Отток квалифицированных кадров</w:t>
            </w:r>
          </w:p>
        </w:tc>
      </w:tr>
    </w:tbl>
    <w:p w14:paraId="164C07E6" w14:textId="77777777" w:rsidR="00602F04" w:rsidRDefault="004F3C12" w:rsidP="00FB3759">
      <w:pPr>
        <w:ind w:firstLine="709"/>
      </w:pPr>
      <w:r w:rsidRPr="00D14DD0">
        <w:t xml:space="preserve"> </w:t>
      </w:r>
    </w:p>
    <w:p w14:paraId="3BEE8BDC" w14:textId="7170FAA2" w:rsidR="004F3C12" w:rsidRPr="00D14DD0" w:rsidRDefault="004F3C12" w:rsidP="00FB3759">
      <w:pPr>
        <w:ind w:firstLine="709"/>
      </w:pPr>
      <w:r w:rsidRPr="00D14DD0">
        <w:lastRenderedPageBreak/>
        <w:t xml:space="preserve">Итак, опасности при наличии соответствующих условий превращаются в угрозы, которые могут привести не только к снижению доходности, но и банкротству субъектов хозяйствования туристической отрасли.  </w:t>
      </w:r>
    </w:p>
    <w:p w14:paraId="49785961" w14:textId="39842D30" w:rsidR="004F3C12" w:rsidRPr="00D14DD0" w:rsidRDefault="004F3C12" w:rsidP="00FB3759">
      <w:pPr>
        <w:ind w:firstLine="709"/>
      </w:pPr>
      <w:r w:rsidRPr="00D14DD0">
        <w:t xml:space="preserve">При этом следует отметить, угрозы безопасности туристического предприятия обусловлены, с одной стороны, факторами общеэкономического характера (макроуровень), что оказывают негативное влияние на значительное количество субъектов хозяйствования туристической отрасли, </w:t>
      </w:r>
      <w:r w:rsidR="00580B63" w:rsidRPr="00D14DD0">
        <w:t>а,</w:t>
      </w:r>
      <w:r w:rsidRPr="00D14DD0">
        <w:t xml:space="preserve"> следовательно, угрожают и национальной экономической</w:t>
      </w:r>
      <w:r w:rsidR="00602367">
        <w:t xml:space="preserve"> </w:t>
      </w:r>
      <w:r w:rsidRPr="00D14DD0">
        <w:t>безопасности.</w:t>
      </w:r>
    </w:p>
    <w:p w14:paraId="2909ABA4" w14:textId="77777777" w:rsidR="004F3C12" w:rsidRPr="00D14DD0" w:rsidRDefault="00871F70" w:rsidP="00FB3759">
      <w:pPr>
        <w:ind w:firstLine="709"/>
      </w:pPr>
      <w:r w:rsidRPr="00D14DD0">
        <w:t>В частности, это возможно подтвердить возникновением такого явления, как банкротство туристических операторов, количество которых в последние</w:t>
      </w:r>
      <w:r w:rsidR="004F3C12" w:rsidRPr="00D14DD0">
        <w:t xml:space="preserve"> годы растет не только в России</w:t>
      </w:r>
      <w:r w:rsidRPr="00D14DD0">
        <w:t xml:space="preserve">, но и в других странах мира (Великобритания, Германия, США и др.). </w:t>
      </w:r>
    </w:p>
    <w:p w14:paraId="730A7E67" w14:textId="77777777" w:rsidR="004F3C12" w:rsidRPr="00D14DD0" w:rsidRDefault="00871F70" w:rsidP="00FB3759">
      <w:pPr>
        <w:ind w:firstLine="709"/>
      </w:pPr>
      <w:r w:rsidRPr="00D14DD0">
        <w:t>С другой стороны, они обусловлены факторами, связанными с непродуманностью и неэффективностью принимаемых управленческих решений руководством самого предприятия (микроуровень).</w:t>
      </w:r>
    </w:p>
    <w:p w14:paraId="74A02EB9" w14:textId="3F5A4AE7" w:rsidR="00C325E0" w:rsidRPr="00D14DD0" w:rsidRDefault="00871F70" w:rsidP="00FB3759">
      <w:pPr>
        <w:ind w:firstLine="709"/>
      </w:pPr>
      <w:r w:rsidRPr="00D14DD0">
        <w:t xml:space="preserve"> Поэтому угрозы безопасности могут возникать во внешнем для туристического предприятия среде и быть связанными с ошибками при разработке и внедрении тех или иных реформ, </w:t>
      </w:r>
      <w:r w:rsidR="004F3C12" w:rsidRPr="00D14DD0">
        <w:t>с аморфностью промышленной</w:t>
      </w:r>
      <w:r w:rsidR="00602367">
        <w:t xml:space="preserve"> </w:t>
      </w:r>
      <w:r w:rsidRPr="00D14DD0">
        <w:t>и инновационной политики государства, потерей управляемости над экономическими процессами и т. п.</w:t>
      </w:r>
    </w:p>
    <w:p w14:paraId="402D7268" w14:textId="3FF1178B" w:rsidR="00800E2B" w:rsidRPr="00D14DD0" w:rsidRDefault="00871F70" w:rsidP="00FB3759">
      <w:pPr>
        <w:ind w:firstLine="709"/>
      </w:pPr>
      <w:r w:rsidRPr="00D14DD0">
        <w:t>Существует значительное количество подходов к классификации угроз</w:t>
      </w:r>
      <w:r w:rsidR="00602367">
        <w:t xml:space="preserve">. </w:t>
      </w:r>
      <w:r w:rsidRPr="00D14DD0">
        <w:t>Рассмотрим классификацию опасностей и угроз безопасности туристических предприятий</w:t>
      </w:r>
      <w:r w:rsidR="00C325E0" w:rsidRPr="00D14DD0">
        <w:t>:</w:t>
      </w:r>
    </w:p>
    <w:p w14:paraId="2A8ADBB8" w14:textId="77777777" w:rsidR="00B12DED" w:rsidRPr="00D14DD0" w:rsidRDefault="002E2290" w:rsidP="00FB3759">
      <w:pPr>
        <w:ind w:firstLine="709"/>
      </w:pPr>
      <w:r w:rsidRPr="00D14DD0">
        <w:t>–</w:t>
      </w:r>
      <w:r w:rsidR="00B12DED" w:rsidRPr="00D14DD0">
        <w:t xml:space="preserve"> жесткая конкуренция,</w:t>
      </w:r>
    </w:p>
    <w:p w14:paraId="2C1BF6D0" w14:textId="77777777" w:rsidR="00B12DED" w:rsidRPr="00D14DD0" w:rsidRDefault="002E2290" w:rsidP="00FB3759">
      <w:pPr>
        <w:ind w:firstLine="709"/>
      </w:pPr>
      <w:r w:rsidRPr="00D14DD0">
        <w:t>–</w:t>
      </w:r>
      <w:r w:rsidR="00B12DED" w:rsidRPr="00D14DD0">
        <w:t xml:space="preserve"> недостаток финансирования,</w:t>
      </w:r>
    </w:p>
    <w:p w14:paraId="47D862A7" w14:textId="77777777" w:rsidR="00B12DED" w:rsidRPr="00D14DD0" w:rsidRDefault="002E2290" w:rsidP="00FB3759">
      <w:pPr>
        <w:ind w:firstLine="709"/>
      </w:pPr>
      <w:r w:rsidRPr="00D14DD0">
        <w:t>–</w:t>
      </w:r>
      <w:r w:rsidR="00B12DED" w:rsidRPr="00D14DD0">
        <w:t xml:space="preserve"> недостаток нормативно</w:t>
      </w:r>
      <w:r w:rsidRPr="00D14DD0">
        <w:t>–</w:t>
      </w:r>
      <w:r w:rsidR="00B12DED" w:rsidRPr="00D14DD0">
        <w:t>правового обеспечения,</w:t>
      </w:r>
    </w:p>
    <w:p w14:paraId="534D7962" w14:textId="77777777" w:rsidR="00B12DED" w:rsidRPr="00D14DD0" w:rsidRDefault="002E2290" w:rsidP="00FB3759">
      <w:pPr>
        <w:ind w:firstLine="709"/>
      </w:pPr>
      <w:r w:rsidRPr="00D14DD0">
        <w:t>–</w:t>
      </w:r>
      <w:r w:rsidR="00B12DED" w:rsidRPr="00D14DD0">
        <w:t xml:space="preserve"> снижение покупательной способности населения,</w:t>
      </w:r>
    </w:p>
    <w:p w14:paraId="5E3680D6" w14:textId="77777777" w:rsidR="00B12DED" w:rsidRPr="00D14DD0" w:rsidRDefault="002E2290" w:rsidP="00FB3759">
      <w:pPr>
        <w:ind w:firstLine="709"/>
      </w:pPr>
      <w:r w:rsidRPr="00D14DD0">
        <w:t>–</w:t>
      </w:r>
      <w:r w:rsidR="00B12DED" w:rsidRPr="00D14DD0">
        <w:t xml:space="preserve"> ненадежность партнеров,</w:t>
      </w:r>
    </w:p>
    <w:p w14:paraId="6BF98295" w14:textId="77777777" w:rsidR="00B12DED" w:rsidRPr="00D14DD0" w:rsidRDefault="002E2290" w:rsidP="00FB3759">
      <w:pPr>
        <w:ind w:firstLine="709"/>
      </w:pPr>
      <w:r w:rsidRPr="00D14DD0">
        <w:t>–</w:t>
      </w:r>
      <w:r w:rsidR="00B12DED" w:rsidRPr="00D14DD0">
        <w:t xml:space="preserve"> угрозы природного характера,</w:t>
      </w:r>
    </w:p>
    <w:p w14:paraId="5E137D19" w14:textId="77777777" w:rsidR="00B12DED" w:rsidRPr="00D14DD0" w:rsidRDefault="002E2290" w:rsidP="00FB3759">
      <w:pPr>
        <w:ind w:firstLine="709"/>
      </w:pPr>
      <w:r w:rsidRPr="00D14DD0">
        <w:t>–</w:t>
      </w:r>
      <w:r w:rsidR="00B12DED" w:rsidRPr="00D14DD0">
        <w:t xml:space="preserve"> угроза банкротства,</w:t>
      </w:r>
    </w:p>
    <w:p w14:paraId="2CB3025F" w14:textId="77777777" w:rsidR="00B12DED" w:rsidRPr="00D14DD0" w:rsidRDefault="002E2290" w:rsidP="00FB3759">
      <w:pPr>
        <w:ind w:firstLine="709"/>
      </w:pPr>
      <w:r w:rsidRPr="00D14DD0">
        <w:lastRenderedPageBreak/>
        <w:t>–</w:t>
      </w:r>
      <w:r w:rsidR="00B12DED" w:rsidRPr="00D14DD0">
        <w:t xml:space="preserve"> недостаточное развитие транспортной и рыночной инфраструктуры,</w:t>
      </w:r>
    </w:p>
    <w:p w14:paraId="6A6ECBA1" w14:textId="77777777" w:rsidR="00B12DED" w:rsidRPr="00D14DD0" w:rsidRDefault="002E2290" w:rsidP="00FB3759">
      <w:pPr>
        <w:ind w:firstLine="709"/>
      </w:pPr>
      <w:r w:rsidRPr="00D14DD0">
        <w:t>–</w:t>
      </w:r>
      <w:r w:rsidR="00B12DED" w:rsidRPr="00D14DD0">
        <w:t xml:space="preserve"> политическая нестабильность,</w:t>
      </w:r>
    </w:p>
    <w:p w14:paraId="3786C684" w14:textId="77777777" w:rsidR="00B12DED" w:rsidRPr="00D14DD0" w:rsidRDefault="002E2290" w:rsidP="00FB3759">
      <w:pPr>
        <w:ind w:firstLine="709"/>
      </w:pPr>
      <w:r w:rsidRPr="00D14DD0">
        <w:t>–</w:t>
      </w:r>
      <w:r w:rsidR="00B12DED" w:rsidRPr="00D14DD0">
        <w:t xml:space="preserve"> загрязнение окружающей среды.</w:t>
      </w:r>
    </w:p>
    <w:p w14:paraId="487A866D" w14:textId="77777777" w:rsidR="009812D6" w:rsidRPr="00D14DD0" w:rsidRDefault="009812D6" w:rsidP="00FB3759">
      <w:pPr>
        <w:ind w:firstLine="709"/>
      </w:pPr>
      <w:r w:rsidRPr="00D14DD0">
        <w:t xml:space="preserve"> Указанные угрозы, с одной стороны, взаимосвязаны между собой, обусловливают друг друга, но, с другой, – очень автономные.</w:t>
      </w:r>
    </w:p>
    <w:p w14:paraId="1F83E096" w14:textId="4FD20C89" w:rsidR="009812D6" w:rsidRPr="00D14DD0" w:rsidRDefault="009812D6" w:rsidP="00FB3759">
      <w:pPr>
        <w:ind w:firstLine="709"/>
      </w:pPr>
      <w:r w:rsidRPr="00D14DD0">
        <w:t xml:space="preserve"> Это определяется сложными подчиненными связями, которые характерны для государства, региона и туристического предприятия.</w:t>
      </w:r>
    </w:p>
    <w:p w14:paraId="214B9DEE" w14:textId="77777777" w:rsidR="0085710D" w:rsidRPr="00D14DD0" w:rsidRDefault="00871F70" w:rsidP="00FB3759">
      <w:pPr>
        <w:ind w:firstLine="709"/>
      </w:pPr>
      <w:r w:rsidRPr="00D14DD0">
        <w:t xml:space="preserve">Так, взаимосвязь и </w:t>
      </w:r>
      <w:r w:rsidR="0085710D" w:rsidRPr="00D14DD0">
        <w:t>взаимообусловленность</w:t>
      </w:r>
      <w:r w:rsidRPr="00D14DD0">
        <w:t xml:space="preserve"> этих угроз проявляется, например, в том, что если государство будет поддерживать неэффективную налоговую политику в отношении субъектов хозяйствования, </w:t>
      </w:r>
      <w:r w:rsidR="0085710D" w:rsidRPr="00D14DD0">
        <w:t xml:space="preserve"> то  произойдёт существенное  сокращение</w:t>
      </w:r>
      <w:r w:rsidRPr="00D14DD0">
        <w:t xml:space="preserve"> их доходов,</w:t>
      </w:r>
      <w:r w:rsidR="0085710D" w:rsidRPr="00D14DD0">
        <w:t xml:space="preserve"> что</w:t>
      </w:r>
      <w:r w:rsidRPr="00D14DD0">
        <w:t xml:space="preserve"> повлечет</w:t>
      </w:r>
      <w:r w:rsidR="0085710D" w:rsidRPr="00D14DD0">
        <w:t xml:space="preserve"> за собой </w:t>
      </w:r>
      <w:r w:rsidRPr="00D14DD0">
        <w:t xml:space="preserve"> задолженность туристических предприятий перед муниципальными и госуда</w:t>
      </w:r>
      <w:r w:rsidR="000E7385" w:rsidRPr="00D14DD0">
        <w:t>рственным бюджетами</w:t>
      </w:r>
      <w:r w:rsidR="00412BC1" w:rsidRPr="00D14DD0">
        <w:t xml:space="preserve"> [19,49]</w:t>
      </w:r>
      <w:r w:rsidR="00CC3539" w:rsidRPr="00D14DD0">
        <w:t>.</w:t>
      </w:r>
    </w:p>
    <w:p w14:paraId="6CF67937" w14:textId="20127D15" w:rsidR="000E7385" w:rsidRPr="00D14DD0" w:rsidRDefault="00871F70" w:rsidP="00FB3759">
      <w:pPr>
        <w:ind w:firstLine="709"/>
      </w:pPr>
      <w:r w:rsidRPr="00D14DD0">
        <w:t>Автономность анализируемых угроз зависит от уровня свободы и прав, которые государство предоставляет регионам и предприятиям сферы туризма, а также от уровня затрат, следующих за проявлением угрозы [15]. Прежде всего, важной является классификация по происхождению субъектов угроз,</w:t>
      </w:r>
      <w:r w:rsidR="000E7385" w:rsidRPr="00D14DD0">
        <w:t xml:space="preserve"> которые делятся на</w:t>
      </w:r>
      <w:r w:rsidRPr="00D14DD0">
        <w:t xml:space="preserve"> внутренние и внешние. </w:t>
      </w:r>
    </w:p>
    <w:p w14:paraId="4695374E" w14:textId="66BB1F18" w:rsidR="00643167" w:rsidRPr="00D14DD0" w:rsidRDefault="000E7385" w:rsidP="00FB3759">
      <w:pPr>
        <w:ind w:firstLine="709"/>
        <w:rPr>
          <w:lang w:val="uk-UA"/>
        </w:rPr>
      </w:pPr>
      <w:r w:rsidRPr="00D14DD0">
        <w:t xml:space="preserve">Внутренние угрозы </w:t>
      </w:r>
      <w:r w:rsidR="00871F70" w:rsidRPr="00D14DD0">
        <w:t xml:space="preserve">субъекта туристической деятельности </w:t>
      </w:r>
      <w:r w:rsidR="00580B63" w:rsidRPr="00D14DD0">
        <w:t>обусловливаются,</w:t>
      </w:r>
      <w:r w:rsidR="00871F70" w:rsidRPr="00D14DD0">
        <w:t xml:space="preserve"> прежде</w:t>
      </w:r>
      <w:r w:rsidR="00602367">
        <w:t xml:space="preserve"> </w:t>
      </w:r>
      <w:r w:rsidR="00580B63" w:rsidRPr="00D14DD0">
        <w:t>всего,</w:t>
      </w:r>
      <w:r w:rsidR="00643167" w:rsidRPr="00D14DD0">
        <w:t xml:space="preserve"> недостаточной квалификацией</w:t>
      </w:r>
      <w:r w:rsidRPr="00D14DD0">
        <w:t xml:space="preserve"> его работников и плохим менеджментом.</w:t>
      </w:r>
      <w:r w:rsidR="00871F70" w:rsidRPr="00D14DD0">
        <w:t xml:space="preserve"> При всех условиях, источником таких угроз являются персонал субъектов предпринимательства, лица, привлеченные к обеспечению его деятельности, а также технологии производства или управления в процессе деятельности субъекта. </w:t>
      </w:r>
    </w:p>
    <w:p w14:paraId="65777CC8" w14:textId="77777777" w:rsidR="00643167" w:rsidRPr="00D14DD0" w:rsidRDefault="00871F70" w:rsidP="00FB3759">
      <w:pPr>
        <w:ind w:firstLine="709"/>
        <w:rPr>
          <w:lang w:val="uk-UA"/>
        </w:rPr>
      </w:pPr>
      <w:r w:rsidRPr="00D14DD0">
        <w:t xml:space="preserve">Наиболее распространенной угрозой, которая поступает от персонала туристических организаций, является непрофессиональная его деятельность, особенно на низовом звене исполнителей. </w:t>
      </w:r>
    </w:p>
    <w:p w14:paraId="33FAEF81" w14:textId="51B644EB" w:rsidR="00643167" w:rsidRPr="00D14DD0" w:rsidRDefault="00871F70" w:rsidP="00FB3759">
      <w:pPr>
        <w:ind w:firstLine="709"/>
      </w:pPr>
      <w:r w:rsidRPr="00D14DD0">
        <w:t xml:space="preserve">Кроме того, значительное место здесь занимает мошенничество с финансовыми ресурсами и имуществом, финансовыми инструментами, пластиковыми платежными средствами </w:t>
      </w:r>
      <w:r w:rsidR="00412BC1" w:rsidRPr="00D14DD0">
        <w:t>[11,109]</w:t>
      </w:r>
      <w:r w:rsidR="00602367">
        <w:t>.</w:t>
      </w:r>
    </w:p>
    <w:p w14:paraId="3CC30274" w14:textId="77777777" w:rsidR="00643167" w:rsidRPr="00D14DD0" w:rsidRDefault="00871F70" w:rsidP="00FB3759">
      <w:pPr>
        <w:ind w:firstLine="709"/>
        <w:rPr>
          <w:lang w:val="uk-UA"/>
        </w:rPr>
      </w:pPr>
      <w:r w:rsidRPr="00D14DD0">
        <w:lastRenderedPageBreak/>
        <w:t xml:space="preserve">Следует обратить внимание, что по объемам нанесенного ущерба мошенничество, как угроза в деятельности субъектов предпринимательства, находится на первом месте. Причем схемы мошеннических действий, как правило, каждый раз применяют более совершенные, а то и совсем новые. Угрозы, возникающие вследствие несовершенных технологий, могут обуславливаться использованием высокозатратных материалов, информационного обеспечения, а также технологий, в которых отсутствуют элементы защиты или такие элементы неадекватные ситуации, в которых осуществляется предпринимательская деятельность субъектов туристической отрасли. </w:t>
      </w:r>
    </w:p>
    <w:p w14:paraId="2041E6C5" w14:textId="77777777" w:rsidR="00643167" w:rsidRPr="00D14DD0" w:rsidRDefault="00871F70" w:rsidP="00FB3759">
      <w:pPr>
        <w:ind w:firstLine="709"/>
        <w:rPr>
          <w:lang w:val="uk-UA"/>
        </w:rPr>
      </w:pPr>
      <w:r w:rsidRPr="00D14DD0">
        <w:t>Сюда же следует отнести и несовершенство или вообще отсутствие методик, которые бы регулировали действия подразделений субъекта предпринимательства при проведении определенных операций, согласовывали действия относительно влияния на ситуацию, обеспечивали контроль за проведением сделок на всех их этапах.</w:t>
      </w:r>
    </w:p>
    <w:p w14:paraId="1B3EEA1C" w14:textId="77777777" w:rsidR="00643167" w:rsidRPr="00D14DD0" w:rsidRDefault="00871F70" w:rsidP="00FB3759">
      <w:pPr>
        <w:ind w:firstLine="709"/>
        <w:rPr>
          <w:lang w:val="uk-UA"/>
        </w:rPr>
      </w:pPr>
      <w:r w:rsidRPr="00D14DD0">
        <w:t xml:space="preserve"> Такие недостатки формируют определенные предпосылки и для негативного поведения отдельных работников, связанной с бесконтрольным использованием средств туристических предприятий, нарушением режимов их деятельности.</w:t>
      </w:r>
    </w:p>
    <w:p w14:paraId="57A80624" w14:textId="77777777" w:rsidR="00B12DED" w:rsidRPr="00D14DD0" w:rsidRDefault="00B12DED" w:rsidP="00FB3759">
      <w:pPr>
        <w:ind w:firstLine="709"/>
      </w:pPr>
      <w:proofErr w:type="spellStart"/>
      <w:r w:rsidRPr="00D14DD0">
        <w:rPr>
          <w:lang w:val="uk-UA"/>
        </w:rPr>
        <w:t>Носителями</w:t>
      </w:r>
      <w:proofErr w:type="spellEnd"/>
      <w:r w:rsidRPr="00D14DD0">
        <w:rPr>
          <w:lang w:val="uk-UA"/>
        </w:rPr>
        <w:t xml:space="preserve"> </w:t>
      </w:r>
      <w:r w:rsidR="00871F70" w:rsidRPr="00D14DD0">
        <w:t xml:space="preserve">угроз в предпринимательской деятельности туристических предприятий могут быть: </w:t>
      </w:r>
    </w:p>
    <w:p w14:paraId="64008857" w14:textId="77777777" w:rsidR="00B12DED" w:rsidRPr="00D14DD0" w:rsidRDefault="002E2290" w:rsidP="00FB3759">
      <w:pPr>
        <w:ind w:firstLine="709"/>
      </w:pPr>
      <w:r w:rsidRPr="00D14DD0">
        <w:t>–</w:t>
      </w:r>
      <w:r w:rsidR="00871F70" w:rsidRPr="00D14DD0">
        <w:t xml:space="preserve">конкуренты; </w:t>
      </w:r>
    </w:p>
    <w:p w14:paraId="037B55B7" w14:textId="77777777" w:rsidR="00B12DED" w:rsidRPr="00D14DD0" w:rsidRDefault="002E2290" w:rsidP="00FB3759">
      <w:pPr>
        <w:ind w:firstLine="709"/>
      </w:pPr>
      <w:r w:rsidRPr="00D14DD0">
        <w:t>–</w:t>
      </w:r>
      <w:r w:rsidR="00871F70" w:rsidRPr="00D14DD0">
        <w:t xml:space="preserve">лица, осуществляющие криминальную деятельность и криминальные группировки; </w:t>
      </w:r>
    </w:p>
    <w:p w14:paraId="2D93F45F" w14:textId="77777777" w:rsidR="00B12DED" w:rsidRPr="00D14DD0" w:rsidRDefault="002E2290" w:rsidP="00FB3759">
      <w:pPr>
        <w:ind w:firstLine="709"/>
      </w:pPr>
      <w:r w:rsidRPr="00D14DD0">
        <w:t>–</w:t>
      </w:r>
      <w:r w:rsidR="00871F70" w:rsidRPr="00D14DD0">
        <w:t xml:space="preserve">клиенты и партнеры субъектов туристической деятельности; </w:t>
      </w:r>
    </w:p>
    <w:p w14:paraId="20129E68" w14:textId="77777777" w:rsidR="00B12DED" w:rsidRPr="00D14DD0" w:rsidRDefault="002E2290" w:rsidP="00FB3759">
      <w:pPr>
        <w:ind w:firstLine="709"/>
      </w:pPr>
      <w:r w:rsidRPr="00D14DD0">
        <w:t>–</w:t>
      </w:r>
      <w:r w:rsidR="00871F70" w:rsidRPr="00D14DD0">
        <w:t xml:space="preserve">органы контроля и надзора; отдельные недобросовестные работники государственных учреждений, правоохранительных органов и органов власти; </w:t>
      </w:r>
    </w:p>
    <w:p w14:paraId="0553B09C" w14:textId="77777777" w:rsidR="00B12DED" w:rsidRPr="00D14DD0" w:rsidRDefault="002E2290" w:rsidP="00FB3759">
      <w:pPr>
        <w:ind w:firstLine="709"/>
      </w:pPr>
      <w:r w:rsidRPr="00D14DD0">
        <w:t>–</w:t>
      </w:r>
      <w:r w:rsidR="00871F70" w:rsidRPr="00D14DD0">
        <w:t xml:space="preserve">средства массовой информации; </w:t>
      </w:r>
    </w:p>
    <w:p w14:paraId="76AB0651" w14:textId="77777777" w:rsidR="00B12DED" w:rsidRPr="00D14DD0" w:rsidRDefault="002E2290" w:rsidP="00FB3759">
      <w:pPr>
        <w:ind w:firstLine="709"/>
      </w:pPr>
      <w:r w:rsidRPr="00D14DD0">
        <w:t>–</w:t>
      </w:r>
      <w:r w:rsidR="00871F70" w:rsidRPr="00D14DD0">
        <w:t xml:space="preserve">бывшие работники предприятий сферы туризма; </w:t>
      </w:r>
    </w:p>
    <w:p w14:paraId="1A1E53BB" w14:textId="77777777" w:rsidR="00B12DED" w:rsidRPr="00D14DD0" w:rsidRDefault="002E2290" w:rsidP="00FB3759">
      <w:pPr>
        <w:ind w:firstLine="709"/>
      </w:pPr>
      <w:r w:rsidRPr="00D14DD0">
        <w:lastRenderedPageBreak/>
        <w:t>–</w:t>
      </w:r>
      <w:r w:rsidR="00871F70" w:rsidRPr="00D14DD0">
        <w:t xml:space="preserve">спецслужбы иностранных государств, связанные с ними лица и организации, целью деятельности которых является получение экономической информации (например, сотрудники посольств, консульств и т. п); </w:t>
      </w:r>
    </w:p>
    <w:p w14:paraId="187EDB9E" w14:textId="77777777" w:rsidR="00B12DED" w:rsidRPr="00D14DD0" w:rsidRDefault="002E2290" w:rsidP="00FB3759">
      <w:pPr>
        <w:ind w:firstLine="709"/>
      </w:pPr>
      <w:r w:rsidRPr="00D14DD0">
        <w:t>–</w:t>
      </w:r>
      <w:r w:rsidR="00871F70" w:rsidRPr="00D14DD0">
        <w:t>лица и организации, в действиях которых есть признаки террористической деятельности.</w:t>
      </w:r>
    </w:p>
    <w:p w14:paraId="55BBF618" w14:textId="15295A38" w:rsidR="000E7385" w:rsidRPr="00D14DD0" w:rsidRDefault="000E7385" w:rsidP="00FB3759">
      <w:pPr>
        <w:ind w:firstLine="709"/>
      </w:pPr>
      <w:r w:rsidRPr="00D14DD0">
        <w:t>Кроме того, внешним угрозам относятся</w:t>
      </w:r>
      <w:r w:rsidR="00602367">
        <w:t xml:space="preserve"> </w:t>
      </w:r>
      <w:r w:rsidRPr="00D14DD0">
        <w:t>стихийные бедствия, техногенные аварии и катастрофы</w:t>
      </w:r>
      <w:r w:rsidR="00871F70" w:rsidRPr="00D14DD0">
        <w:t>, которые могут возникать вблизи туристических объектов и мест отдыха туристов</w:t>
      </w:r>
    </w:p>
    <w:p w14:paraId="26DCCB51" w14:textId="77777777" w:rsidR="00EE547D" w:rsidRPr="00D14DD0" w:rsidRDefault="00EE547D" w:rsidP="00FB3759">
      <w:pPr>
        <w:ind w:firstLine="709"/>
      </w:pPr>
      <w:r w:rsidRPr="00D14DD0">
        <w:t xml:space="preserve">Определим основные угрозы, влияющие на деятельность туристических предприятий, отражённые </w:t>
      </w:r>
      <w:r w:rsidR="002E2290" w:rsidRPr="00D14DD0">
        <w:t xml:space="preserve">в таблице </w:t>
      </w:r>
      <w:r w:rsidRPr="00D14DD0">
        <w:t>2.</w:t>
      </w:r>
    </w:p>
    <w:p w14:paraId="7F7098AC" w14:textId="77777777" w:rsidR="002E2290" w:rsidRPr="00D14DD0" w:rsidRDefault="002E2290" w:rsidP="002E2290">
      <w:pPr>
        <w:ind w:firstLine="0"/>
      </w:pPr>
      <w:r w:rsidRPr="00D14DD0">
        <w:t>Таблица 2 – Классификация опасностей и угроз туристических предприятий</w:t>
      </w:r>
    </w:p>
    <w:p w14:paraId="1D9DEBCF" w14:textId="20107D0B" w:rsidR="000E7385" w:rsidRPr="00D14DD0" w:rsidRDefault="00DA6CDB" w:rsidP="001F7FC7">
      <w:r>
        <w:rPr>
          <w:noProof/>
          <w:lang w:eastAsia="ru-RU"/>
        </w:rPr>
        <mc:AlternateContent>
          <mc:Choice Requires="wps">
            <w:drawing>
              <wp:anchor distT="0" distB="0" distL="114300" distR="114300" simplePos="0" relativeHeight="251718656" behindDoc="0" locked="0" layoutInCell="1" allowOverlap="1" wp14:anchorId="74ACD73F" wp14:editId="174A7FAB">
                <wp:simplePos x="0" y="0"/>
                <wp:positionH relativeFrom="column">
                  <wp:posOffset>5715</wp:posOffset>
                </wp:positionH>
                <wp:positionV relativeFrom="paragraph">
                  <wp:posOffset>70485</wp:posOffset>
                </wp:positionV>
                <wp:extent cx="5581650" cy="3819525"/>
                <wp:effectExtent l="0" t="0" r="0" b="9525"/>
                <wp:wrapNone/>
                <wp:docPr id="10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819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536CECA" id="Rectangle 120" o:spid="_x0000_s1026" style="position:absolute;margin-left:.45pt;margin-top:5.55pt;width:439.5pt;height:30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"/>
            </w:pict>
          </mc:Fallback>
        </mc:AlternateContent>
      </w:r>
      <w:r>
        <w:rPr>
          <w:noProof/>
          <w:lang w:eastAsia="ru-RU"/>
        </w:rPr>
        <mc:AlternateContent>
          <mc:Choice Requires="wps">
            <w:drawing>
              <wp:anchor distT="0" distB="0" distL="114300" distR="114300" simplePos="0" relativeHeight="251719680" behindDoc="0" locked="0" layoutInCell="1" allowOverlap="1" wp14:anchorId="25CA8CC4" wp14:editId="4C2DB529">
                <wp:simplePos x="0" y="0"/>
                <wp:positionH relativeFrom="column">
                  <wp:posOffset>5715</wp:posOffset>
                </wp:positionH>
                <wp:positionV relativeFrom="paragraph">
                  <wp:posOffset>213360</wp:posOffset>
                </wp:positionV>
                <wp:extent cx="1190625" cy="1076325"/>
                <wp:effectExtent l="0" t="0" r="9525" b="9525"/>
                <wp:wrapNone/>
                <wp:docPr id="10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76325"/>
                        </a:xfrm>
                        <a:prstGeom prst="rect">
                          <a:avLst/>
                        </a:prstGeom>
                        <a:solidFill>
                          <a:srgbClr val="FFFFFF"/>
                        </a:solidFill>
                        <a:ln w="9525">
                          <a:solidFill>
                            <a:srgbClr val="000000"/>
                          </a:solidFill>
                          <a:miter lim="800000"/>
                          <a:headEnd/>
                          <a:tailEnd/>
                        </a:ln>
                      </wps:spPr>
                      <wps:txbx>
                        <w:txbxContent>
                          <w:p w14:paraId="7C55342D" w14:textId="518F425B" w:rsidR="00602F04" w:rsidRPr="00602367" w:rsidRDefault="00602F04" w:rsidP="00602367">
                            <w:pPr>
                              <w:spacing w:line="240" w:lineRule="auto"/>
                              <w:ind w:firstLine="0"/>
                              <w:jc w:val="left"/>
                              <w:rPr>
                                <w:sz w:val="22"/>
                                <w:szCs w:val="22"/>
                              </w:rPr>
                            </w:pPr>
                            <w:r w:rsidRPr="00602367">
                              <w:rPr>
                                <w:sz w:val="22"/>
                                <w:szCs w:val="22"/>
                              </w:rPr>
                              <w:t>По происхождению</w:t>
                            </w:r>
                          </w:p>
                          <w:p w14:paraId="6BBFA745" w14:textId="77777777" w:rsidR="00602F04" w:rsidRPr="00602367" w:rsidRDefault="00602F04" w:rsidP="00602367">
                            <w:pPr>
                              <w:spacing w:line="240" w:lineRule="auto"/>
                              <w:ind w:firstLine="0"/>
                              <w:jc w:val="left"/>
                              <w:rPr>
                                <w:sz w:val="22"/>
                                <w:szCs w:val="22"/>
                              </w:rPr>
                            </w:pPr>
                            <w:r w:rsidRPr="00602367">
                              <w:rPr>
                                <w:sz w:val="22"/>
                                <w:szCs w:val="22"/>
                              </w:rPr>
                              <w:t>- природные;</w:t>
                            </w:r>
                          </w:p>
                          <w:p w14:paraId="3280E4E6" w14:textId="77777777" w:rsidR="00602F04" w:rsidRPr="00602367" w:rsidRDefault="00602F04" w:rsidP="00602367">
                            <w:pPr>
                              <w:spacing w:line="240" w:lineRule="auto"/>
                              <w:ind w:firstLine="0"/>
                              <w:rPr>
                                <w:sz w:val="22"/>
                                <w:szCs w:val="22"/>
                              </w:rPr>
                            </w:pPr>
                            <w:r w:rsidRPr="00602367">
                              <w:rPr>
                                <w:sz w:val="22"/>
                                <w:szCs w:val="22"/>
                              </w:rPr>
                              <w:t>- техногенные;</w:t>
                            </w:r>
                          </w:p>
                          <w:p w14:paraId="15DA1583" w14:textId="0321F370" w:rsidR="00602F04" w:rsidRPr="00602367" w:rsidRDefault="00602F04" w:rsidP="00602367">
                            <w:pPr>
                              <w:spacing w:line="240" w:lineRule="auto"/>
                              <w:ind w:firstLine="0"/>
                              <w:rPr>
                                <w:sz w:val="22"/>
                                <w:szCs w:val="22"/>
                              </w:rPr>
                            </w:pPr>
                            <w:r w:rsidRPr="00602367">
                              <w:rPr>
                                <w:sz w:val="22"/>
                                <w:szCs w:val="22"/>
                              </w:rPr>
                              <w:t>-причинённые людьми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8CC4" id="Rectangle 121" o:spid="_x0000_s1026" style="position:absolute;left:0;text-align:left;margin-left:.45pt;margin-top:16.8pt;width:93.75pt;height:8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">
                <v:textbox>
                  <w:txbxContent>
                    <w:p w14:paraId="7C55342D" w14:textId="518F425B" w:rsidR="00602F04" w:rsidRPr="00602367" w:rsidRDefault="00602F04" w:rsidP="00602367">
                      <w:pPr>
                        <w:spacing w:line="240" w:lineRule="auto"/>
                        <w:ind w:firstLine="0"/>
                        <w:jc w:val="left"/>
                        <w:rPr>
                          <w:sz w:val="22"/>
                          <w:szCs w:val="22"/>
                        </w:rPr>
                      </w:pPr>
                      <w:r w:rsidRPr="00602367">
                        <w:rPr>
                          <w:sz w:val="22"/>
                          <w:szCs w:val="22"/>
                        </w:rPr>
                        <w:t>По происхождению</w:t>
                      </w:r>
                    </w:p>
                    <w:p w14:paraId="6BBFA745" w14:textId="77777777" w:rsidR="00602F04" w:rsidRPr="00602367" w:rsidRDefault="00602F04" w:rsidP="00602367">
                      <w:pPr>
                        <w:spacing w:line="240" w:lineRule="auto"/>
                        <w:ind w:firstLine="0"/>
                        <w:jc w:val="left"/>
                        <w:rPr>
                          <w:sz w:val="22"/>
                          <w:szCs w:val="22"/>
                        </w:rPr>
                      </w:pPr>
                      <w:r w:rsidRPr="00602367">
                        <w:rPr>
                          <w:sz w:val="22"/>
                          <w:szCs w:val="22"/>
                        </w:rPr>
                        <w:t>- природные;</w:t>
                      </w:r>
                    </w:p>
                    <w:p w14:paraId="3280E4E6" w14:textId="77777777" w:rsidR="00602F04" w:rsidRPr="00602367" w:rsidRDefault="00602F04" w:rsidP="00602367">
                      <w:pPr>
                        <w:spacing w:line="240" w:lineRule="auto"/>
                        <w:ind w:firstLine="0"/>
                        <w:rPr>
                          <w:sz w:val="22"/>
                          <w:szCs w:val="22"/>
                        </w:rPr>
                      </w:pPr>
                      <w:r w:rsidRPr="00602367">
                        <w:rPr>
                          <w:sz w:val="22"/>
                          <w:szCs w:val="22"/>
                        </w:rPr>
                        <w:t>- техногенные;</w:t>
                      </w:r>
                    </w:p>
                    <w:p w14:paraId="15DA1583" w14:textId="0321F370" w:rsidR="00602F04" w:rsidRPr="00602367" w:rsidRDefault="00602F04" w:rsidP="00602367">
                      <w:pPr>
                        <w:spacing w:line="240" w:lineRule="auto"/>
                        <w:ind w:firstLine="0"/>
                        <w:rPr>
                          <w:sz w:val="22"/>
                          <w:szCs w:val="22"/>
                        </w:rPr>
                      </w:pPr>
                      <w:r w:rsidRPr="00602367">
                        <w:rPr>
                          <w:sz w:val="22"/>
                          <w:szCs w:val="22"/>
                        </w:rPr>
                        <w:t>-причинённые людьми</w:t>
                      </w:r>
                    </w:p>
                  </w:txbxContent>
                </v:textbox>
              </v:rect>
            </w:pict>
          </mc:Fallback>
        </mc:AlternateContent>
      </w:r>
      <w:r>
        <w:rPr>
          <w:noProof/>
          <w:lang w:eastAsia="ru-RU"/>
        </w:rPr>
        <mc:AlternateContent>
          <mc:Choice Requires="wps">
            <w:drawing>
              <wp:anchor distT="0" distB="0" distL="114300" distR="114300" simplePos="0" relativeHeight="251730944" behindDoc="0" locked="0" layoutInCell="1" allowOverlap="1" wp14:anchorId="5D7F38A4" wp14:editId="4DED0C4D">
                <wp:simplePos x="0" y="0"/>
                <wp:positionH relativeFrom="column">
                  <wp:posOffset>4196715</wp:posOffset>
                </wp:positionH>
                <wp:positionV relativeFrom="paragraph">
                  <wp:posOffset>251460</wp:posOffset>
                </wp:positionV>
                <wp:extent cx="1276350" cy="914400"/>
                <wp:effectExtent l="0" t="0" r="0" b="0"/>
                <wp:wrapNone/>
                <wp:docPr id="10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914400"/>
                        </a:xfrm>
                        <a:prstGeom prst="rect">
                          <a:avLst/>
                        </a:prstGeom>
                        <a:solidFill>
                          <a:srgbClr val="FFFFFF"/>
                        </a:solidFill>
                        <a:ln w="9525">
                          <a:solidFill>
                            <a:srgbClr val="000000"/>
                          </a:solidFill>
                          <a:miter lim="800000"/>
                          <a:headEnd/>
                          <a:tailEnd/>
                        </a:ln>
                      </wps:spPr>
                      <wps:txbx>
                        <w:txbxContent>
                          <w:p w14:paraId="612A5A61" w14:textId="77777777" w:rsidR="00602F04" w:rsidRPr="00481847" w:rsidRDefault="00602F04" w:rsidP="00481847">
                            <w:pPr>
                              <w:spacing w:line="240" w:lineRule="auto"/>
                              <w:ind w:firstLine="0"/>
                              <w:rPr>
                                <w:sz w:val="22"/>
                                <w:szCs w:val="22"/>
                              </w:rPr>
                            </w:pPr>
                            <w:r w:rsidRPr="00481847">
                              <w:rPr>
                                <w:sz w:val="22"/>
                                <w:szCs w:val="22"/>
                              </w:rPr>
                              <w:t>По времени действия:</w:t>
                            </w:r>
                          </w:p>
                          <w:p w14:paraId="30DA311A" w14:textId="77777777" w:rsidR="00602F04" w:rsidRPr="00481847" w:rsidRDefault="00602F04" w:rsidP="00481847">
                            <w:pPr>
                              <w:spacing w:line="240" w:lineRule="auto"/>
                              <w:ind w:firstLine="0"/>
                              <w:rPr>
                                <w:sz w:val="22"/>
                                <w:szCs w:val="22"/>
                              </w:rPr>
                            </w:pPr>
                            <w:r w:rsidRPr="00481847">
                              <w:rPr>
                                <w:sz w:val="22"/>
                                <w:szCs w:val="22"/>
                              </w:rPr>
                              <w:t>-  временные;</w:t>
                            </w:r>
                          </w:p>
                          <w:p w14:paraId="3D9A8192" w14:textId="77777777" w:rsidR="00602F04" w:rsidRPr="00481847" w:rsidRDefault="00602F04" w:rsidP="00481847">
                            <w:pPr>
                              <w:spacing w:line="240" w:lineRule="auto"/>
                              <w:ind w:firstLine="0"/>
                              <w:rPr>
                                <w:sz w:val="22"/>
                                <w:szCs w:val="22"/>
                              </w:rPr>
                            </w:pPr>
                            <w:r w:rsidRPr="00481847">
                              <w:rPr>
                                <w:sz w:val="22"/>
                                <w:szCs w:val="22"/>
                              </w:rPr>
                              <w:t xml:space="preserve">- постоянные </w:t>
                            </w:r>
                          </w:p>
                          <w:p w14:paraId="6B6990AF" w14:textId="77777777" w:rsidR="00602F04" w:rsidRDefault="00602F04" w:rsidP="001F7F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F38A4" id="Rectangle 132" o:spid="_x0000_s1027" style="position:absolute;left:0;text-align:left;margin-left:330.45pt;margin-top:19.8pt;width:100.5pt;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">
                <v:textbox>
                  <w:txbxContent>
                    <w:p w14:paraId="612A5A61" w14:textId="77777777" w:rsidR="00602F04" w:rsidRPr="00481847" w:rsidRDefault="00602F04" w:rsidP="00481847">
                      <w:pPr>
                        <w:spacing w:line="240" w:lineRule="auto"/>
                        <w:ind w:firstLine="0"/>
                        <w:rPr>
                          <w:sz w:val="22"/>
                          <w:szCs w:val="22"/>
                        </w:rPr>
                      </w:pPr>
                      <w:r w:rsidRPr="00481847">
                        <w:rPr>
                          <w:sz w:val="22"/>
                          <w:szCs w:val="22"/>
                        </w:rPr>
                        <w:t>По времени действия:</w:t>
                      </w:r>
                    </w:p>
                    <w:p w14:paraId="30DA311A" w14:textId="77777777" w:rsidR="00602F04" w:rsidRPr="00481847" w:rsidRDefault="00602F04" w:rsidP="00481847">
                      <w:pPr>
                        <w:spacing w:line="240" w:lineRule="auto"/>
                        <w:ind w:firstLine="0"/>
                        <w:rPr>
                          <w:sz w:val="22"/>
                          <w:szCs w:val="22"/>
                        </w:rPr>
                      </w:pPr>
                      <w:r w:rsidRPr="00481847">
                        <w:rPr>
                          <w:sz w:val="22"/>
                          <w:szCs w:val="22"/>
                        </w:rPr>
                        <w:t>-  временные;</w:t>
                      </w:r>
                    </w:p>
                    <w:p w14:paraId="3D9A8192" w14:textId="77777777" w:rsidR="00602F04" w:rsidRPr="00481847" w:rsidRDefault="00602F04" w:rsidP="00481847">
                      <w:pPr>
                        <w:spacing w:line="240" w:lineRule="auto"/>
                        <w:ind w:firstLine="0"/>
                        <w:rPr>
                          <w:sz w:val="22"/>
                          <w:szCs w:val="22"/>
                        </w:rPr>
                      </w:pPr>
                      <w:r w:rsidRPr="00481847">
                        <w:rPr>
                          <w:sz w:val="22"/>
                          <w:szCs w:val="22"/>
                        </w:rPr>
                        <w:t xml:space="preserve">- постоянные </w:t>
                      </w:r>
                    </w:p>
                    <w:p w14:paraId="6B6990AF" w14:textId="77777777" w:rsidR="00602F04" w:rsidRDefault="00602F04" w:rsidP="001F7FC7"/>
                  </w:txbxContent>
                </v:textbox>
              </v:rect>
            </w:pict>
          </mc:Fallback>
        </mc:AlternateContent>
      </w:r>
      <w:r>
        <w:rPr>
          <w:noProof/>
          <w:lang w:eastAsia="ru-RU"/>
        </w:rPr>
        <mc:AlternateContent>
          <mc:Choice Requires="wps">
            <w:drawing>
              <wp:anchor distT="0" distB="0" distL="114300" distR="114300" simplePos="0" relativeHeight="251731968" behindDoc="0" locked="0" layoutInCell="1" allowOverlap="1" wp14:anchorId="6686FEDD" wp14:editId="61855E5B">
                <wp:simplePos x="0" y="0"/>
                <wp:positionH relativeFrom="column">
                  <wp:posOffset>2825115</wp:posOffset>
                </wp:positionH>
                <wp:positionV relativeFrom="paragraph">
                  <wp:posOffset>213360</wp:posOffset>
                </wp:positionV>
                <wp:extent cx="1304925" cy="952500"/>
                <wp:effectExtent l="0" t="0" r="9525" b="0"/>
                <wp:wrapNone/>
                <wp:docPr id="10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952500"/>
                        </a:xfrm>
                        <a:prstGeom prst="rect">
                          <a:avLst/>
                        </a:prstGeom>
                        <a:solidFill>
                          <a:srgbClr val="FFFFFF"/>
                        </a:solidFill>
                        <a:ln w="9525">
                          <a:solidFill>
                            <a:srgbClr val="000000"/>
                          </a:solidFill>
                          <a:miter lim="800000"/>
                          <a:headEnd/>
                          <a:tailEnd/>
                        </a:ln>
                      </wps:spPr>
                      <wps:txbx>
                        <w:txbxContent>
                          <w:p w14:paraId="18C2C95B" w14:textId="77777777" w:rsidR="00602F04" w:rsidRPr="00481847" w:rsidRDefault="00602F04" w:rsidP="00481847">
                            <w:pPr>
                              <w:spacing w:line="240" w:lineRule="auto"/>
                              <w:ind w:firstLine="0"/>
                              <w:jc w:val="left"/>
                              <w:rPr>
                                <w:sz w:val="22"/>
                                <w:szCs w:val="22"/>
                              </w:rPr>
                            </w:pPr>
                            <w:r w:rsidRPr="00481847">
                              <w:rPr>
                                <w:sz w:val="22"/>
                                <w:szCs w:val="22"/>
                              </w:rPr>
                              <w:t>По масштабу действия:</w:t>
                            </w:r>
                          </w:p>
                          <w:p w14:paraId="03B37397" w14:textId="77777777" w:rsidR="00602F04" w:rsidRPr="00481847" w:rsidRDefault="00602F04" w:rsidP="00481847">
                            <w:pPr>
                              <w:spacing w:line="240" w:lineRule="auto"/>
                              <w:ind w:firstLine="0"/>
                              <w:jc w:val="left"/>
                              <w:rPr>
                                <w:sz w:val="22"/>
                                <w:szCs w:val="22"/>
                              </w:rPr>
                            </w:pPr>
                            <w:r w:rsidRPr="00481847">
                              <w:rPr>
                                <w:sz w:val="22"/>
                                <w:szCs w:val="22"/>
                              </w:rPr>
                              <w:t>- глобальные;</w:t>
                            </w:r>
                          </w:p>
                          <w:p w14:paraId="16661EEE" w14:textId="77777777" w:rsidR="00602F04" w:rsidRPr="00481847" w:rsidRDefault="00602F04" w:rsidP="00481847">
                            <w:pPr>
                              <w:spacing w:line="240" w:lineRule="auto"/>
                              <w:ind w:firstLine="0"/>
                              <w:jc w:val="left"/>
                              <w:rPr>
                                <w:sz w:val="22"/>
                                <w:szCs w:val="22"/>
                              </w:rPr>
                            </w:pPr>
                            <w:r w:rsidRPr="00481847">
                              <w:rPr>
                                <w:sz w:val="22"/>
                                <w:szCs w:val="22"/>
                              </w:rPr>
                              <w:t>- региональные;</w:t>
                            </w:r>
                          </w:p>
                          <w:p w14:paraId="66BD5757" w14:textId="77777777" w:rsidR="00602F04" w:rsidRPr="00481847" w:rsidRDefault="00602F04" w:rsidP="00481847">
                            <w:pPr>
                              <w:ind w:firstLine="0"/>
                              <w:rPr>
                                <w:sz w:val="22"/>
                                <w:szCs w:val="22"/>
                              </w:rPr>
                            </w:pPr>
                            <w:r w:rsidRPr="00481847">
                              <w:rPr>
                                <w:sz w:val="22"/>
                                <w:szCs w:val="22"/>
                              </w:rPr>
                              <w:t>- локальные</w:t>
                            </w:r>
                          </w:p>
                          <w:p w14:paraId="08CC9E5E" w14:textId="77777777" w:rsidR="00602F04" w:rsidRDefault="00602F04" w:rsidP="001F7F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FEDD" id="Rectangle 133" o:spid="_x0000_s1028" style="position:absolute;left:0;text-align:left;margin-left:222.45pt;margin-top:16.8pt;width:102.75pt;height: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">
                <v:textbox>
                  <w:txbxContent>
                    <w:p w14:paraId="18C2C95B" w14:textId="77777777" w:rsidR="00602F04" w:rsidRPr="00481847" w:rsidRDefault="00602F04" w:rsidP="00481847">
                      <w:pPr>
                        <w:spacing w:line="240" w:lineRule="auto"/>
                        <w:ind w:firstLine="0"/>
                        <w:jc w:val="left"/>
                        <w:rPr>
                          <w:sz w:val="22"/>
                          <w:szCs w:val="22"/>
                        </w:rPr>
                      </w:pPr>
                      <w:r w:rsidRPr="00481847">
                        <w:rPr>
                          <w:sz w:val="22"/>
                          <w:szCs w:val="22"/>
                        </w:rPr>
                        <w:t>По масштабу действия:</w:t>
                      </w:r>
                    </w:p>
                    <w:p w14:paraId="03B37397" w14:textId="77777777" w:rsidR="00602F04" w:rsidRPr="00481847" w:rsidRDefault="00602F04" w:rsidP="00481847">
                      <w:pPr>
                        <w:spacing w:line="240" w:lineRule="auto"/>
                        <w:ind w:firstLine="0"/>
                        <w:jc w:val="left"/>
                        <w:rPr>
                          <w:sz w:val="22"/>
                          <w:szCs w:val="22"/>
                        </w:rPr>
                      </w:pPr>
                      <w:r w:rsidRPr="00481847">
                        <w:rPr>
                          <w:sz w:val="22"/>
                          <w:szCs w:val="22"/>
                        </w:rPr>
                        <w:t>- глобальные;</w:t>
                      </w:r>
                    </w:p>
                    <w:p w14:paraId="16661EEE" w14:textId="77777777" w:rsidR="00602F04" w:rsidRPr="00481847" w:rsidRDefault="00602F04" w:rsidP="00481847">
                      <w:pPr>
                        <w:spacing w:line="240" w:lineRule="auto"/>
                        <w:ind w:firstLine="0"/>
                        <w:jc w:val="left"/>
                        <w:rPr>
                          <w:sz w:val="22"/>
                          <w:szCs w:val="22"/>
                        </w:rPr>
                      </w:pPr>
                      <w:r w:rsidRPr="00481847">
                        <w:rPr>
                          <w:sz w:val="22"/>
                          <w:szCs w:val="22"/>
                        </w:rPr>
                        <w:t>- региональные;</w:t>
                      </w:r>
                    </w:p>
                    <w:p w14:paraId="66BD5757" w14:textId="77777777" w:rsidR="00602F04" w:rsidRPr="00481847" w:rsidRDefault="00602F04" w:rsidP="00481847">
                      <w:pPr>
                        <w:ind w:firstLine="0"/>
                        <w:rPr>
                          <w:sz w:val="22"/>
                          <w:szCs w:val="22"/>
                        </w:rPr>
                      </w:pPr>
                      <w:r w:rsidRPr="00481847">
                        <w:rPr>
                          <w:sz w:val="22"/>
                          <w:szCs w:val="22"/>
                        </w:rPr>
                        <w:t>- локальные</w:t>
                      </w:r>
                    </w:p>
                    <w:p w14:paraId="08CC9E5E" w14:textId="77777777" w:rsidR="00602F04" w:rsidRDefault="00602F04" w:rsidP="001F7FC7"/>
                  </w:txbxContent>
                </v:textbox>
              </v:rect>
            </w:pict>
          </mc:Fallback>
        </mc:AlternateContent>
      </w:r>
      <w:r>
        <w:rPr>
          <w:noProof/>
          <w:lang w:eastAsia="ru-RU"/>
        </w:rPr>
        <mc:AlternateContent>
          <mc:Choice Requires="wps">
            <w:drawing>
              <wp:anchor distT="0" distB="0" distL="114300" distR="114300" simplePos="0" relativeHeight="251732992" behindDoc="0" locked="0" layoutInCell="1" allowOverlap="1" wp14:anchorId="63EC3EF2" wp14:editId="5BE64D4A">
                <wp:simplePos x="0" y="0"/>
                <wp:positionH relativeFrom="column">
                  <wp:posOffset>1196340</wp:posOffset>
                </wp:positionH>
                <wp:positionV relativeFrom="paragraph">
                  <wp:posOffset>213360</wp:posOffset>
                </wp:positionV>
                <wp:extent cx="1543050" cy="1076325"/>
                <wp:effectExtent l="0" t="0" r="0" b="9525"/>
                <wp:wrapNone/>
                <wp:docPr id="10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76325"/>
                        </a:xfrm>
                        <a:prstGeom prst="rect">
                          <a:avLst/>
                        </a:prstGeom>
                        <a:solidFill>
                          <a:srgbClr val="FFFFFF"/>
                        </a:solidFill>
                        <a:ln w="9525">
                          <a:solidFill>
                            <a:srgbClr val="000000"/>
                          </a:solidFill>
                          <a:miter lim="800000"/>
                          <a:headEnd/>
                          <a:tailEnd/>
                        </a:ln>
                      </wps:spPr>
                      <wps:txbx>
                        <w:txbxContent>
                          <w:p w14:paraId="49F833CE" w14:textId="340FBACD" w:rsidR="00602F04" w:rsidRPr="00602367" w:rsidRDefault="00602F04" w:rsidP="00602367">
                            <w:pPr>
                              <w:spacing w:line="240" w:lineRule="auto"/>
                              <w:ind w:firstLine="0"/>
                              <w:jc w:val="left"/>
                              <w:rPr>
                                <w:sz w:val="22"/>
                                <w:szCs w:val="22"/>
                              </w:rPr>
                            </w:pPr>
                            <w:r w:rsidRPr="00602367">
                              <w:rPr>
                                <w:sz w:val="22"/>
                                <w:szCs w:val="22"/>
                              </w:rPr>
                              <w:t>По сфере деятельности:</w:t>
                            </w:r>
                          </w:p>
                          <w:p w14:paraId="51E83A34" w14:textId="77777777" w:rsidR="00602F04" w:rsidRPr="00602367" w:rsidRDefault="00602F04" w:rsidP="00602367">
                            <w:pPr>
                              <w:spacing w:line="240" w:lineRule="auto"/>
                              <w:ind w:firstLine="0"/>
                              <w:jc w:val="left"/>
                              <w:rPr>
                                <w:sz w:val="22"/>
                                <w:szCs w:val="22"/>
                              </w:rPr>
                            </w:pPr>
                            <w:r w:rsidRPr="00602367">
                              <w:rPr>
                                <w:sz w:val="22"/>
                                <w:szCs w:val="22"/>
                              </w:rPr>
                              <w:t>- производственные;</w:t>
                            </w:r>
                          </w:p>
                          <w:p w14:paraId="550DCAF6" w14:textId="77777777" w:rsidR="00602F04" w:rsidRPr="00602367" w:rsidRDefault="00602F04" w:rsidP="00602367">
                            <w:pPr>
                              <w:spacing w:line="240" w:lineRule="auto"/>
                              <w:ind w:firstLine="0"/>
                              <w:jc w:val="left"/>
                              <w:rPr>
                                <w:sz w:val="22"/>
                                <w:szCs w:val="22"/>
                              </w:rPr>
                            </w:pPr>
                            <w:r w:rsidRPr="00602367">
                              <w:rPr>
                                <w:sz w:val="22"/>
                                <w:szCs w:val="22"/>
                              </w:rPr>
                              <w:t>- политические;</w:t>
                            </w:r>
                          </w:p>
                          <w:p w14:paraId="0D3012B1" w14:textId="77777777" w:rsidR="00602F04" w:rsidRPr="00602367" w:rsidRDefault="00602F04" w:rsidP="00602367">
                            <w:pPr>
                              <w:spacing w:line="240" w:lineRule="auto"/>
                              <w:ind w:firstLine="0"/>
                              <w:jc w:val="left"/>
                              <w:rPr>
                                <w:sz w:val="22"/>
                                <w:szCs w:val="22"/>
                              </w:rPr>
                            </w:pPr>
                            <w:r w:rsidRPr="00602367">
                              <w:rPr>
                                <w:sz w:val="22"/>
                                <w:szCs w:val="22"/>
                              </w:rPr>
                              <w:t>- финансовые</w:t>
                            </w:r>
                          </w:p>
                          <w:p w14:paraId="0849C32E" w14:textId="77777777" w:rsidR="00602F04" w:rsidRDefault="00602F04" w:rsidP="00602367">
                            <w:pPr>
                              <w:spacing w:line="240" w:lineRule="auto"/>
                              <w:ind w:firstLine="0"/>
                              <w:jc w:val="left"/>
                            </w:pPr>
                            <w:r w:rsidRPr="00602367">
                              <w:rPr>
                                <w:sz w:val="22"/>
                                <w:szCs w:val="22"/>
                              </w:rPr>
                              <w:t>-</w:t>
                            </w:r>
                            <w:r>
                              <w:t xml:space="preserve"> </w:t>
                            </w:r>
                            <w:r w:rsidRPr="00602367">
                              <w:rPr>
                                <w:sz w:val="22"/>
                                <w:szCs w:val="22"/>
                              </w:rPr>
                              <w:t>экологические</w:t>
                            </w:r>
                            <w:r>
                              <w:t xml:space="preserve"> </w:t>
                            </w:r>
                          </w:p>
                          <w:p w14:paraId="10D17C01" w14:textId="77777777" w:rsidR="00602F04" w:rsidRDefault="00602F04" w:rsidP="001F7FC7"/>
                          <w:p w14:paraId="4F8EDFFE" w14:textId="77777777" w:rsidR="00602F04" w:rsidRDefault="00602F04" w:rsidP="001F7F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C3EF2" id="Rectangle 134" o:spid="_x0000_s1029" style="position:absolute;left:0;text-align:left;margin-left:94.2pt;margin-top:16.8pt;width:121.5pt;height:8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">
                <v:textbox>
                  <w:txbxContent>
                    <w:p w14:paraId="49F833CE" w14:textId="340FBACD" w:rsidR="00602F04" w:rsidRPr="00602367" w:rsidRDefault="00602F04" w:rsidP="00602367">
                      <w:pPr>
                        <w:spacing w:line="240" w:lineRule="auto"/>
                        <w:ind w:firstLine="0"/>
                        <w:jc w:val="left"/>
                        <w:rPr>
                          <w:sz w:val="22"/>
                          <w:szCs w:val="22"/>
                        </w:rPr>
                      </w:pPr>
                      <w:r w:rsidRPr="00602367">
                        <w:rPr>
                          <w:sz w:val="22"/>
                          <w:szCs w:val="22"/>
                        </w:rPr>
                        <w:t>По сфере деятельности:</w:t>
                      </w:r>
                    </w:p>
                    <w:p w14:paraId="51E83A34" w14:textId="77777777" w:rsidR="00602F04" w:rsidRPr="00602367" w:rsidRDefault="00602F04" w:rsidP="00602367">
                      <w:pPr>
                        <w:spacing w:line="240" w:lineRule="auto"/>
                        <w:ind w:firstLine="0"/>
                        <w:jc w:val="left"/>
                        <w:rPr>
                          <w:sz w:val="22"/>
                          <w:szCs w:val="22"/>
                        </w:rPr>
                      </w:pPr>
                      <w:r w:rsidRPr="00602367">
                        <w:rPr>
                          <w:sz w:val="22"/>
                          <w:szCs w:val="22"/>
                        </w:rPr>
                        <w:t>- производственные;</w:t>
                      </w:r>
                    </w:p>
                    <w:p w14:paraId="550DCAF6" w14:textId="77777777" w:rsidR="00602F04" w:rsidRPr="00602367" w:rsidRDefault="00602F04" w:rsidP="00602367">
                      <w:pPr>
                        <w:spacing w:line="240" w:lineRule="auto"/>
                        <w:ind w:firstLine="0"/>
                        <w:jc w:val="left"/>
                        <w:rPr>
                          <w:sz w:val="22"/>
                          <w:szCs w:val="22"/>
                        </w:rPr>
                      </w:pPr>
                      <w:r w:rsidRPr="00602367">
                        <w:rPr>
                          <w:sz w:val="22"/>
                          <w:szCs w:val="22"/>
                        </w:rPr>
                        <w:t>- политические;</w:t>
                      </w:r>
                    </w:p>
                    <w:p w14:paraId="0D3012B1" w14:textId="77777777" w:rsidR="00602F04" w:rsidRPr="00602367" w:rsidRDefault="00602F04" w:rsidP="00602367">
                      <w:pPr>
                        <w:spacing w:line="240" w:lineRule="auto"/>
                        <w:ind w:firstLine="0"/>
                        <w:jc w:val="left"/>
                        <w:rPr>
                          <w:sz w:val="22"/>
                          <w:szCs w:val="22"/>
                        </w:rPr>
                      </w:pPr>
                      <w:r w:rsidRPr="00602367">
                        <w:rPr>
                          <w:sz w:val="22"/>
                          <w:szCs w:val="22"/>
                        </w:rPr>
                        <w:t>- финансовые</w:t>
                      </w:r>
                    </w:p>
                    <w:p w14:paraId="0849C32E" w14:textId="77777777" w:rsidR="00602F04" w:rsidRDefault="00602F04" w:rsidP="00602367">
                      <w:pPr>
                        <w:spacing w:line="240" w:lineRule="auto"/>
                        <w:ind w:firstLine="0"/>
                        <w:jc w:val="left"/>
                      </w:pPr>
                      <w:r w:rsidRPr="00602367">
                        <w:rPr>
                          <w:sz w:val="22"/>
                          <w:szCs w:val="22"/>
                        </w:rPr>
                        <w:t>-</w:t>
                      </w:r>
                      <w:r>
                        <w:t xml:space="preserve"> </w:t>
                      </w:r>
                      <w:r w:rsidRPr="00602367">
                        <w:rPr>
                          <w:sz w:val="22"/>
                          <w:szCs w:val="22"/>
                        </w:rPr>
                        <w:t>экологические</w:t>
                      </w:r>
                      <w:r>
                        <w:t xml:space="preserve"> </w:t>
                      </w:r>
                    </w:p>
                    <w:p w14:paraId="10D17C01" w14:textId="77777777" w:rsidR="00602F04" w:rsidRDefault="00602F04" w:rsidP="001F7FC7"/>
                    <w:p w14:paraId="4F8EDFFE" w14:textId="77777777" w:rsidR="00602F04" w:rsidRDefault="00602F04" w:rsidP="001F7FC7"/>
                  </w:txbxContent>
                </v:textbox>
              </v:rect>
            </w:pict>
          </mc:Fallback>
        </mc:AlternateContent>
      </w:r>
    </w:p>
    <w:p w14:paraId="4E6C1846" w14:textId="77777777" w:rsidR="000E7385" w:rsidRPr="00D14DD0" w:rsidRDefault="000E7385" w:rsidP="001F7FC7"/>
    <w:p w14:paraId="23EC187D" w14:textId="77777777" w:rsidR="000E7385" w:rsidRPr="00D14DD0" w:rsidRDefault="000E7385" w:rsidP="001F7FC7"/>
    <w:p w14:paraId="33742BD5" w14:textId="77777777" w:rsidR="000E7385" w:rsidRPr="00D14DD0" w:rsidRDefault="000E7385" w:rsidP="001F7FC7"/>
    <w:p w14:paraId="0AC25B9B" w14:textId="0571F26B" w:rsidR="000E7385" w:rsidRPr="00D14DD0" w:rsidRDefault="00DA6CDB" w:rsidP="001F7FC7">
      <w:r>
        <w:rPr>
          <w:noProof/>
          <w:lang w:eastAsia="ru-RU"/>
        </w:rPr>
        <mc:AlternateContent>
          <mc:Choice Requires="wps">
            <w:drawing>
              <wp:anchor distT="0" distB="0" distL="114300" distR="114300" simplePos="0" relativeHeight="251738112" behindDoc="0" locked="0" layoutInCell="1" allowOverlap="1" wp14:anchorId="7937C1DF" wp14:editId="246302DF">
                <wp:simplePos x="0" y="0"/>
                <wp:positionH relativeFrom="column">
                  <wp:posOffset>5715</wp:posOffset>
                </wp:positionH>
                <wp:positionV relativeFrom="paragraph">
                  <wp:posOffset>215265</wp:posOffset>
                </wp:positionV>
                <wp:extent cx="2543175" cy="866775"/>
                <wp:effectExtent l="0" t="0" r="9525" b="9525"/>
                <wp:wrapNone/>
                <wp:docPr id="10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866775"/>
                        </a:xfrm>
                        <a:prstGeom prst="rect">
                          <a:avLst/>
                        </a:prstGeom>
                        <a:solidFill>
                          <a:srgbClr val="FFFFFF"/>
                        </a:solidFill>
                        <a:ln w="9525">
                          <a:solidFill>
                            <a:srgbClr val="000000"/>
                          </a:solidFill>
                          <a:miter lim="800000"/>
                          <a:headEnd/>
                          <a:tailEnd/>
                        </a:ln>
                      </wps:spPr>
                      <wps:txbx>
                        <w:txbxContent>
                          <w:p w14:paraId="61AB7A35" w14:textId="77777777" w:rsidR="00602F04" w:rsidRPr="00481847" w:rsidRDefault="00602F04" w:rsidP="00481847">
                            <w:pPr>
                              <w:spacing w:line="240" w:lineRule="auto"/>
                              <w:ind w:firstLine="0"/>
                              <w:rPr>
                                <w:sz w:val="22"/>
                                <w:szCs w:val="22"/>
                              </w:rPr>
                            </w:pPr>
                            <w:r w:rsidRPr="00481847">
                              <w:rPr>
                                <w:sz w:val="22"/>
                                <w:szCs w:val="22"/>
                              </w:rPr>
                              <w:t>По возможности страхования:</w:t>
                            </w:r>
                          </w:p>
                          <w:p w14:paraId="0A7C40FD" w14:textId="77777777" w:rsidR="00602F04" w:rsidRPr="00481847" w:rsidRDefault="00602F04" w:rsidP="00481847">
                            <w:pPr>
                              <w:spacing w:line="240" w:lineRule="auto"/>
                              <w:ind w:firstLine="0"/>
                              <w:rPr>
                                <w:sz w:val="22"/>
                                <w:szCs w:val="22"/>
                              </w:rPr>
                            </w:pPr>
                            <w:r w:rsidRPr="00481847">
                              <w:rPr>
                                <w:sz w:val="22"/>
                                <w:szCs w:val="22"/>
                              </w:rPr>
                              <w:t>- страхуются</w:t>
                            </w:r>
                          </w:p>
                          <w:p w14:paraId="5BD5D571" w14:textId="77777777" w:rsidR="00602F04" w:rsidRPr="00481847" w:rsidRDefault="00602F04" w:rsidP="00481847">
                            <w:pPr>
                              <w:spacing w:line="240" w:lineRule="auto"/>
                              <w:ind w:firstLine="0"/>
                              <w:rPr>
                                <w:sz w:val="22"/>
                                <w:szCs w:val="22"/>
                              </w:rPr>
                            </w:pPr>
                            <w:r w:rsidRPr="00481847">
                              <w:rPr>
                                <w:sz w:val="22"/>
                                <w:szCs w:val="22"/>
                              </w:rPr>
                              <w:t>- не страхуются</w:t>
                            </w:r>
                          </w:p>
                          <w:p w14:paraId="356A3E59" w14:textId="77777777" w:rsidR="00602F04" w:rsidRPr="00481847" w:rsidRDefault="00602F04" w:rsidP="00481847">
                            <w:pPr>
                              <w:spacing w:line="240" w:lineRule="auto"/>
                              <w:ind w:firstLine="0"/>
                              <w:rPr>
                                <w:sz w:val="22"/>
                                <w:szCs w:val="22"/>
                              </w:rPr>
                            </w:pPr>
                            <w:r w:rsidRPr="00481847">
                              <w:rPr>
                                <w:sz w:val="22"/>
                                <w:szCs w:val="22"/>
                              </w:rPr>
                              <w:t>- частично страхуются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C1DF" id="Rectangle 139" o:spid="_x0000_s1030" style="position:absolute;left:0;text-align:left;margin-left:.45pt;margin-top:16.95pt;width:200.25pt;height:6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">
                <v:textbox>
                  <w:txbxContent>
                    <w:p w14:paraId="61AB7A35" w14:textId="77777777" w:rsidR="00602F04" w:rsidRPr="00481847" w:rsidRDefault="00602F04" w:rsidP="00481847">
                      <w:pPr>
                        <w:spacing w:line="240" w:lineRule="auto"/>
                        <w:ind w:firstLine="0"/>
                        <w:rPr>
                          <w:sz w:val="22"/>
                          <w:szCs w:val="22"/>
                        </w:rPr>
                      </w:pPr>
                      <w:r w:rsidRPr="00481847">
                        <w:rPr>
                          <w:sz w:val="22"/>
                          <w:szCs w:val="22"/>
                        </w:rPr>
                        <w:t>По возможности страхования:</w:t>
                      </w:r>
                    </w:p>
                    <w:p w14:paraId="0A7C40FD" w14:textId="77777777" w:rsidR="00602F04" w:rsidRPr="00481847" w:rsidRDefault="00602F04" w:rsidP="00481847">
                      <w:pPr>
                        <w:spacing w:line="240" w:lineRule="auto"/>
                        <w:ind w:firstLine="0"/>
                        <w:rPr>
                          <w:sz w:val="22"/>
                          <w:szCs w:val="22"/>
                        </w:rPr>
                      </w:pPr>
                      <w:r w:rsidRPr="00481847">
                        <w:rPr>
                          <w:sz w:val="22"/>
                          <w:szCs w:val="22"/>
                        </w:rPr>
                        <w:t>- страхуются</w:t>
                      </w:r>
                    </w:p>
                    <w:p w14:paraId="5BD5D571" w14:textId="77777777" w:rsidR="00602F04" w:rsidRPr="00481847" w:rsidRDefault="00602F04" w:rsidP="00481847">
                      <w:pPr>
                        <w:spacing w:line="240" w:lineRule="auto"/>
                        <w:ind w:firstLine="0"/>
                        <w:rPr>
                          <w:sz w:val="22"/>
                          <w:szCs w:val="22"/>
                        </w:rPr>
                      </w:pPr>
                      <w:r w:rsidRPr="00481847">
                        <w:rPr>
                          <w:sz w:val="22"/>
                          <w:szCs w:val="22"/>
                        </w:rPr>
                        <w:t>- не страхуются</w:t>
                      </w:r>
                    </w:p>
                    <w:p w14:paraId="356A3E59" w14:textId="77777777" w:rsidR="00602F04" w:rsidRPr="00481847" w:rsidRDefault="00602F04" w:rsidP="00481847">
                      <w:pPr>
                        <w:spacing w:line="240" w:lineRule="auto"/>
                        <w:ind w:firstLine="0"/>
                        <w:rPr>
                          <w:sz w:val="22"/>
                          <w:szCs w:val="22"/>
                        </w:rPr>
                      </w:pPr>
                      <w:r w:rsidRPr="00481847">
                        <w:rPr>
                          <w:sz w:val="22"/>
                          <w:szCs w:val="22"/>
                        </w:rPr>
                        <w:t>- частично страхуются</w:t>
                      </w:r>
                    </w:p>
                  </w:txbxContent>
                </v:textbox>
              </v:rect>
            </w:pict>
          </mc:Fallback>
        </mc:AlternateContent>
      </w:r>
      <w:r>
        <w:rPr>
          <w:noProof/>
          <w:lang w:eastAsia="ru-RU"/>
        </w:rPr>
        <mc:AlternateContent>
          <mc:Choice Requires="wps">
            <w:drawing>
              <wp:anchor distT="0" distB="0" distL="114300" distR="114300" simplePos="0" relativeHeight="251729920" behindDoc="0" locked="0" layoutInCell="1" allowOverlap="1" wp14:anchorId="6B1580CB" wp14:editId="0FB23D22">
                <wp:simplePos x="0" y="0"/>
                <wp:positionH relativeFrom="column">
                  <wp:posOffset>2825115</wp:posOffset>
                </wp:positionH>
                <wp:positionV relativeFrom="paragraph">
                  <wp:posOffset>62865</wp:posOffset>
                </wp:positionV>
                <wp:extent cx="2733675" cy="790575"/>
                <wp:effectExtent l="0" t="0" r="9525" b="9525"/>
                <wp:wrapNone/>
                <wp:docPr id="10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0575"/>
                        </a:xfrm>
                        <a:prstGeom prst="rect">
                          <a:avLst/>
                        </a:prstGeom>
                        <a:solidFill>
                          <a:srgbClr val="FFFFFF"/>
                        </a:solidFill>
                        <a:ln w="9525">
                          <a:solidFill>
                            <a:srgbClr val="000000"/>
                          </a:solidFill>
                          <a:miter lim="800000"/>
                          <a:headEnd/>
                          <a:tailEnd/>
                        </a:ln>
                      </wps:spPr>
                      <wps:txbx>
                        <w:txbxContent>
                          <w:p w14:paraId="754FB10A" w14:textId="77777777" w:rsidR="00602F04" w:rsidRPr="00481847" w:rsidRDefault="00602F04" w:rsidP="00481847">
                            <w:pPr>
                              <w:spacing w:line="240" w:lineRule="auto"/>
                              <w:ind w:firstLine="0"/>
                              <w:jc w:val="left"/>
                              <w:rPr>
                                <w:sz w:val="22"/>
                                <w:szCs w:val="22"/>
                              </w:rPr>
                            </w:pPr>
                            <w:r w:rsidRPr="00481847">
                              <w:rPr>
                                <w:sz w:val="22"/>
                                <w:szCs w:val="22"/>
                              </w:rPr>
                              <w:t>По отношению к человеческой деятельности:</w:t>
                            </w:r>
                          </w:p>
                          <w:p w14:paraId="0D47B469" w14:textId="77777777" w:rsidR="00602F04" w:rsidRPr="00481847" w:rsidRDefault="00602F04" w:rsidP="00481847">
                            <w:pPr>
                              <w:spacing w:line="240" w:lineRule="auto"/>
                              <w:ind w:firstLine="0"/>
                              <w:jc w:val="left"/>
                              <w:rPr>
                                <w:sz w:val="22"/>
                                <w:szCs w:val="22"/>
                              </w:rPr>
                            </w:pPr>
                            <w:r w:rsidRPr="00481847">
                              <w:rPr>
                                <w:sz w:val="22"/>
                                <w:szCs w:val="22"/>
                              </w:rPr>
                              <w:t>- объективные;</w:t>
                            </w:r>
                          </w:p>
                          <w:p w14:paraId="12E0E9A7" w14:textId="77777777" w:rsidR="00602F04" w:rsidRPr="00481847" w:rsidRDefault="00602F04" w:rsidP="00481847">
                            <w:pPr>
                              <w:spacing w:line="240" w:lineRule="auto"/>
                              <w:ind w:firstLine="0"/>
                              <w:jc w:val="left"/>
                              <w:rPr>
                                <w:sz w:val="22"/>
                                <w:szCs w:val="22"/>
                              </w:rPr>
                            </w:pPr>
                            <w:r w:rsidRPr="00481847">
                              <w:rPr>
                                <w:sz w:val="22"/>
                                <w:szCs w:val="22"/>
                              </w:rPr>
                              <w:t>- субъективные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80CB" id="Rectangle 131" o:spid="_x0000_s1031" style="position:absolute;left:0;text-align:left;margin-left:222.45pt;margin-top:4.95pt;width:215.25pt;height:6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">
                <v:textbox>
                  <w:txbxContent>
                    <w:p w14:paraId="754FB10A" w14:textId="77777777" w:rsidR="00602F04" w:rsidRPr="00481847" w:rsidRDefault="00602F04" w:rsidP="00481847">
                      <w:pPr>
                        <w:spacing w:line="240" w:lineRule="auto"/>
                        <w:ind w:firstLine="0"/>
                        <w:jc w:val="left"/>
                        <w:rPr>
                          <w:sz w:val="22"/>
                          <w:szCs w:val="22"/>
                        </w:rPr>
                      </w:pPr>
                      <w:r w:rsidRPr="00481847">
                        <w:rPr>
                          <w:sz w:val="22"/>
                          <w:szCs w:val="22"/>
                        </w:rPr>
                        <w:t>По отношению к человеческой деятельности:</w:t>
                      </w:r>
                    </w:p>
                    <w:p w14:paraId="0D47B469" w14:textId="77777777" w:rsidR="00602F04" w:rsidRPr="00481847" w:rsidRDefault="00602F04" w:rsidP="00481847">
                      <w:pPr>
                        <w:spacing w:line="240" w:lineRule="auto"/>
                        <w:ind w:firstLine="0"/>
                        <w:jc w:val="left"/>
                        <w:rPr>
                          <w:sz w:val="22"/>
                          <w:szCs w:val="22"/>
                        </w:rPr>
                      </w:pPr>
                      <w:r w:rsidRPr="00481847">
                        <w:rPr>
                          <w:sz w:val="22"/>
                          <w:szCs w:val="22"/>
                        </w:rPr>
                        <w:t>- объективные;</w:t>
                      </w:r>
                    </w:p>
                    <w:p w14:paraId="12E0E9A7" w14:textId="77777777" w:rsidR="00602F04" w:rsidRPr="00481847" w:rsidRDefault="00602F04" w:rsidP="00481847">
                      <w:pPr>
                        <w:spacing w:line="240" w:lineRule="auto"/>
                        <w:ind w:firstLine="0"/>
                        <w:jc w:val="left"/>
                        <w:rPr>
                          <w:sz w:val="22"/>
                          <w:szCs w:val="22"/>
                        </w:rPr>
                      </w:pPr>
                      <w:r w:rsidRPr="00481847">
                        <w:rPr>
                          <w:sz w:val="22"/>
                          <w:szCs w:val="22"/>
                        </w:rPr>
                        <w:t>- субъективные</w:t>
                      </w:r>
                    </w:p>
                  </w:txbxContent>
                </v:textbox>
              </v:rect>
            </w:pict>
          </mc:Fallback>
        </mc:AlternateContent>
      </w:r>
    </w:p>
    <w:p w14:paraId="5D40F8E3" w14:textId="77777777" w:rsidR="000E7385" w:rsidRPr="00D14DD0" w:rsidRDefault="000E7385" w:rsidP="001F7FC7"/>
    <w:p w14:paraId="2099036B" w14:textId="77777777" w:rsidR="000E7385" w:rsidRPr="00D14DD0" w:rsidRDefault="000E7385" w:rsidP="001F7FC7"/>
    <w:p w14:paraId="2924E961" w14:textId="7D642730" w:rsidR="000E7385" w:rsidRPr="00D14DD0" w:rsidRDefault="00DA6CDB" w:rsidP="001F7FC7">
      <w:r>
        <w:rPr>
          <w:noProof/>
          <w:lang w:eastAsia="ru-RU"/>
        </w:rPr>
        <mc:AlternateContent>
          <mc:Choice Requires="wps">
            <w:drawing>
              <wp:anchor distT="0" distB="0" distL="114300" distR="114300" simplePos="0" relativeHeight="251734016" behindDoc="0" locked="0" layoutInCell="1" allowOverlap="1" wp14:anchorId="5E1B27F5" wp14:editId="5EEB212A">
                <wp:simplePos x="0" y="0"/>
                <wp:positionH relativeFrom="column">
                  <wp:posOffset>2796540</wp:posOffset>
                </wp:positionH>
                <wp:positionV relativeFrom="paragraph">
                  <wp:posOffset>57150</wp:posOffset>
                </wp:positionV>
                <wp:extent cx="2781300" cy="866775"/>
                <wp:effectExtent l="0" t="0" r="0" b="9525"/>
                <wp:wrapNone/>
                <wp:docPr id="9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866775"/>
                        </a:xfrm>
                        <a:prstGeom prst="rect">
                          <a:avLst/>
                        </a:prstGeom>
                        <a:solidFill>
                          <a:srgbClr val="FFFFFF"/>
                        </a:solidFill>
                        <a:ln w="9525">
                          <a:solidFill>
                            <a:srgbClr val="000000"/>
                          </a:solidFill>
                          <a:miter lim="800000"/>
                          <a:headEnd/>
                          <a:tailEnd/>
                        </a:ln>
                      </wps:spPr>
                      <wps:txbx>
                        <w:txbxContent>
                          <w:p w14:paraId="5BD1D653" w14:textId="77777777" w:rsidR="00602F04" w:rsidRDefault="00602F04" w:rsidP="00481847">
                            <w:pPr>
                              <w:spacing w:line="240" w:lineRule="auto"/>
                              <w:ind w:firstLine="0"/>
                              <w:jc w:val="left"/>
                              <w:rPr>
                                <w:sz w:val="22"/>
                                <w:szCs w:val="22"/>
                              </w:rPr>
                            </w:pPr>
                            <w:r w:rsidRPr="00481847">
                              <w:rPr>
                                <w:sz w:val="22"/>
                                <w:szCs w:val="22"/>
                              </w:rPr>
                              <w:t>По уровню прогнозирования:</w:t>
                            </w:r>
                          </w:p>
                          <w:p w14:paraId="423031D7" w14:textId="480DBCED" w:rsidR="00602F04" w:rsidRPr="00481847" w:rsidRDefault="00602F04" w:rsidP="00481847">
                            <w:pPr>
                              <w:spacing w:line="240" w:lineRule="auto"/>
                              <w:ind w:firstLine="0"/>
                              <w:jc w:val="left"/>
                              <w:rPr>
                                <w:sz w:val="22"/>
                                <w:szCs w:val="22"/>
                              </w:rPr>
                            </w:pPr>
                            <w:r>
                              <w:rPr>
                                <w:sz w:val="22"/>
                                <w:szCs w:val="22"/>
                              </w:rPr>
                              <w:t>- п</w:t>
                            </w:r>
                            <w:r w:rsidRPr="00481847">
                              <w:rPr>
                                <w:sz w:val="22"/>
                                <w:szCs w:val="22"/>
                              </w:rPr>
                              <w:t>рогнозированные</w:t>
                            </w:r>
                          </w:p>
                          <w:p w14:paraId="4DF4EBFB" w14:textId="0FDE038F" w:rsidR="00602F04" w:rsidRPr="00481847" w:rsidRDefault="00602F04" w:rsidP="00481847">
                            <w:pPr>
                              <w:spacing w:line="240" w:lineRule="auto"/>
                              <w:ind w:firstLine="0"/>
                              <w:jc w:val="left"/>
                              <w:rPr>
                                <w:sz w:val="22"/>
                                <w:szCs w:val="22"/>
                              </w:rPr>
                            </w:pPr>
                            <w:r>
                              <w:rPr>
                                <w:sz w:val="22"/>
                                <w:szCs w:val="22"/>
                              </w:rPr>
                              <w:t>- н</w:t>
                            </w:r>
                            <w:r w:rsidRPr="00481847">
                              <w:rPr>
                                <w:sz w:val="22"/>
                                <w:szCs w:val="22"/>
                              </w:rPr>
                              <w:t>е прогнозированные</w:t>
                            </w:r>
                          </w:p>
                          <w:p w14:paraId="480DE515" w14:textId="1A37C1C9" w:rsidR="00602F04" w:rsidRPr="00481847" w:rsidRDefault="00602F04" w:rsidP="00481847">
                            <w:pPr>
                              <w:spacing w:line="240" w:lineRule="auto"/>
                              <w:ind w:firstLine="0"/>
                              <w:jc w:val="left"/>
                              <w:rPr>
                                <w:sz w:val="22"/>
                                <w:szCs w:val="22"/>
                              </w:rPr>
                            </w:pPr>
                            <w:r>
                              <w:rPr>
                                <w:sz w:val="22"/>
                                <w:szCs w:val="22"/>
                              </w:rPr>
                              <w:t>- ч</w:t>
                            </w:r>
                            <w:r w:rsidRPr="00481847">
                              <w:rPr>
                                <w:sz w:val="22"/>
                                <w:szCs w:val="22"/>
                              </w:rPr>
                              <w:t>астично прогнозированные</w:t>
                            </w:r>
                          </w:p>
                          <w:p w14:paraId="581A3BDB" w14:textId="77777777" w:rsidR="00602F04" w:rsidRDefault="00602F04" w:rsidP="001F7FC7"/>
                          <w:p w14:paraId="0177299D" w14:textId="77777777" w:rsidR="00602F04" w:rsidRDefault="00602F04" w:rsidP="001F7FC7"/>
                          <w:p w14:paraId="53841279" w14:textId="77777777" w:rsidR="00602F04" w:rsidRDefault="00602F04" w:rsidP="001F7F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B27F5" id="Rectangle 135" o:spid="_x0000_s1032" style="position:absolute;left:0;text-align:left;margin-left:220.2pt;margin-top:4.5pt;width:219pt;height:6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">
                <v:textbox>
                  <w:txbxContent>
                    <w:p w14:paraId="5BD1D653" w14:textId="77777777" w:rsidR="00602F04" w:rsidRDefault="00602F04" w:rsidP="00481847">
                      <w:pPr>
                        <w:spacing w:line="240" w:lineRule="auto"/>
                        <w:ind w:firstLine="0"/>
                        <w:jc w:val="left"/>
                        <w:rPr>
                          <w:sz w:val="22"/>
                          <w:szCs w:val="22"/>
                        </w:rPr>
                      </w:pPr>
                      <w:r w:rsidRPr="00481847">
                        <w:rPr>
                          <w:sz w:val="22"/>
                          <w:szCs w:val="22"/>
                        </w:rPr>
                        <w:t>По уровню прогнозирования:</w:t>
                      </w:r>
                    </w:p>
                    <w:p w14:paraId="423031D7" w14:textId="480DBCED" w:rsidR="00602F04" w:rsidRPr="00481847" w:rsidRDefault="00602F04" w:rsidP="00481847">
                      <w:pPr>
                        <w:spacing w:line="240" w:lineRule="auto"/>
                        <w:ind w:firstLine="0"/>
                        <w:jc w:val="left"/>
                        <w:rPr>
                          <w:sz w:val="22"/>
                          <w:szCs w:val="22"/>
                        </w:rPr>
                      </w:pPr>
                      <w:r>
                        <w:rPr>
                          <w:sz w:val="22"/>
                          <w:szCs w:val="22"/>
                        </w:rPr>
                        <w:t>- п</w:t>
                      </w:r>
                      <w:r w:rsidRPr="00481847">
                        <w:rPr>
                          <w:sz w:val="22"/>
                          <w:szCs w:val="22"/>
                        </w:rPr>
                        <w:t>рогнозированные</w:t>
                      </w:r>
                    </w:p>
                    <w:p w14:paraId="4DF4EBFB" w14:textId="0FDE038F" w:rsidR="00602F04" w:rsidRPr="00481847" w:rsidRDefault="00602F04" w:rsidP="00481847">
                      <w:pPr>
                        <w:spacing w:line="240" w:lineRule="auto"/>
                        <w:ind w:firstLine="0"/>
                        <w:jc w:val="left"/>
                        <w:rPr>
                          <w:sz w:val="22"/>
                          <w:szCs w:val="22"/>
                        </w:rPr>
                      </w:pPr>
                      <w:r>
                        <w:rPr>
                          <w:sz w:val="22"/>
                          <w:szCs w:val="22"/>
                        </w:rPr>
                        <w:t>- н</w:t>
                      </w:r>
                      <w:r w:rsidRPr="00481847">
                        <w:rPr>
                          <w:sz w:val="22"/>
                          <w:szCs w:val="22"/>
                        </w:rPr>
                        <w:t>е прогнозированные</w:t>
                      </w:r>
                    </w:p>
                    <w:p w14:paraId="480DE515" w14:textId="1A37C1C9" w:rsidR="00602F04" w:rsidRPr="00481847" w:rsidRDefault="00602F04" w:rsidP="00481847">
                      <w:pPr>
                        <w:spacing w:line="240" w:lineRule="auto"/>
                        <w:ind w:firstLine="0"/>
                        <w:jc w:val="left"/>
                        <w:rPr>
                          <w:sz w:val="22"/>
                          <w:szCs w:val="22"/>
                        </w:rPr>
                      </w:pPr>
                      <w:r>
                        <w:rPr>
                          <w:sz w:val="22"/>
                          <w:szCs w:val="22"/>
                        </w:rPr>
                        <w:t>- ч</w:t>
                      </w:r>
                      <w:r w:rsidRPr="00481847">
                        <w:rPr>
                          <w:sz w:val="22"/>
                          <w:szCs w:val="22"/>
                        </w:rPr>
                        <w:t>астично прогнозированные</w:t>
                      </w:r>
                    </w:p>
                    <w:p w14:paraId="581A3BDB" w14:textId="77777777" w:rsidR="00602F04" w:rsidRDefault="00602F04" w:rsidP="001F7FC7"/>
                    <w:p w14:paraId="0177299D" w14:textId="77777777" w:rsidR="00602F04" w:rsidRDefault="00602F04" w:rsidP="001F7FC7"/>
                    <w:p w14:paraId="53841279" w14:textId="77777777" w:rsidR="00602F04" w:rsidRDefault="00602F04" w:rsidP="001F7FC7"/>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14:anchorId="32FAE475" wp14:editId="1392DAA1">
                <wp:simplePos x="0" y="0"/>
                <wp:positionH relativeFrom="column">
                  <wp:posOffset>5715</wp:posOffset>
                </wp:positionH>
                <wp:positionV relativeFrom="paragraph">
                  <wp:posOffset>304800</wp:posOffset>
                </wp:positionV>
                <wp:extent cx="2486025" cy="638175"/>
                <wp:effectExtent l="0" t="0" r="9525" b="9525"/>
                <wp:wrapNone/>
                <wp:docPr id="10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638175"/>
                        </a:xfrm>
                        <a:prstGeom prst="rect">
                          <a:avLst/>
                        </a:prstGeom>
                        <a:solidFill>
                          <a:srgbClr val="FFFFFF"/>
                        </a:solidFill>
                        <a:ln w="9525">
                          <a:solidFill>
                            <a:srgbClr val="000000"/>
                          </a:solidFill>
                          <a:miter lim="800000"/>
                          <a:headEnd/>
                          <a:tailEnd/>
                        </a:ln>
                      </wps:spPr>
                      <wps:txbx>
                        <w:txbxContent>
                          <w:p w14:paraId="4815B392" w14:textId="77777777" w:rsidR="00602F04" w:rsidRPr="00481847" w:rsidRDefault="00602F04" w:rsidP="00481847">
                            <w:pPr>
                              <w:spacing w:line="240" w:lineRule="auto"/>
                              <w:ind w:firstLine="0"/>
                              <w:rPr>
                                <w:sz w:val="22"/>
                                <w:szCs w:val="22"/>
                              </w:rPr>
                            </w:pPr>
                            <w:r w:rsidRPr="00481847">
                              <w:rPr>
                                <w:sz w:val="22"/>
                                <w:szCs w:val="22"/>
                              </w:rPr>
                              <w:t>По частоте действия:</w:t>
                            </w:r>
                          </w:p>
                          <w:p w14:paraId="0396B153" w14:textId="77777777" w:rsidR="00602F04" w:rsidRPr="00481847" w:rsidRDefault="00602F04" w:rsidP="00481847">
                            <w:pPr>
                              <w:spacing w:line="240" w:lineRule="auto"/>
                              <w:ind w:firstLine="0"/>
                              <w:rPr>
                                <w:sz w:val="22"/>
                                <w:szCs w:val="22"/>
                              </w:rPr>
                            </w:pPr>
                            <w:r w:rsidRPr="00481847">
                              <w:rPr>
                                <w:sz w:val="22"/>
                                <w:szCs w:val="22"/>
                              </w:rPr>
                              <w:t>- одноразовые;</w:t>
                            </w:r>
                          </w:p>
                          <w:p w14:paraId="471D62FE" w14:textId="77777777" w:rsidR="00602F04" w:rsidRPr="00481847" w:rsidRDefault="00602F04" w:rsidP="00481847">
                            <w:pPr>
                              <w:spacing w:line="240" w:lineRule="auto"/>
                              <w:ind w:firstLine="0"/>
                              <w:rPr>
                                <w:sz w:val="22"/>
                                <w:szCs w:val="22"/>
                              </w:rPr>
                            </w:pPr>
                            <w:r w:rsidRPr="00481847">
                              <w:rPr>
                                <w:sz w:val="22"/>
                                <w:szCs w:val="22"/>
                              </w:rPr>
                              <w:t>- многоразовые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AE475" id="Rectangle 136" o:spid="_x0000_s1033" style="position:absolute;left:0;text-align:left;margin-left:.45pt;margin-top:24pt;width:195.75pt;height:5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">
                <v:textbox>
                  <w:txbxContent>
                    <w:p w14:paraId="4815B392" w14:textId="77777777" w:rsidR="00602F04" w:rsidRPr="00481847" w:rsidRDefault="00602F04" w:rsidP="00481847">
                      <w:pPr>
                        <w:spacing w:line="240" w:lineRule="auto"/>
                        <w:ind w:firstLine="0"/>
                        <w:rPr>
                          <w:sz w:val="22"/>
                          <w:szCs w:val="22"/>
                        </w:rPr>
                      </w:pPr>
                      <w:r w:rsidRPr="00481847">
                        <w:rPr>
                          <w:sz w:val="22"/>
                          <w:szCs w:val="22"/>
                        </w:rPr>
                        <w:t>По частоте действия:</w:t>
                      </w:r>
                    </w:p>
                    <w:p w14:paraId="0396B153" w14:textId="77777777" w:rsidR="00602F04" w:rsidRPr="00481847" w:rsidRDefault="00602F04" w:rsidP="00481847">
                      <w:pPr>
                        <w:spacing w:line="240" w:lineRule="auto"/>
                        <w:ind w:firstLine="0"/>
                        <w:rPr>
                          <w:sz w:val="22"/>
                          <w:szCs w:val="22"/>
                        </w:rPr>
                      </w:pPr>
                      <w:r w:rsidRPr="00481847">
                        <w:rPr>
                          <w:sz w:val="22"/>
                          <w:szCs w:val="22"/>
                        </w:rPr>
                        <w:t>- одноразовые;</w:t>
                      </w:r>
                    </w:p>
                    <w:p w14:paraId="471D62FE" w14:textId="77777777" w:rsidR="00602F04" w:rsidRPr="00481847" w:rsidRDefault="00602F04" w:rsidP="00481847">
                      <w:pPr>
                        <w:spacing w:line="240" w:lineRule="auto"/>
                        <w:ind w:firstLine="0"/>
                        <w:rPr>
                          <w:sz w:val="22"/>
                          <w:szCs w:val="22"/>
                        </w:rPr>
                      </w:pPr>
                      <w:r w:rsidRPr="00481847">
                        <w:rPr>
                          <w:sz w:val="22"/>
                          <w:szCs w:val="22"/>
                        </w:rPr>
                        <w:t>- многоразовые</w:t>
                      </w:r>
                    </w:p>
                  </w:txbxContent>
                </v:textbox>
              </v:rect>
            </w:pict>
          </mc:Fallback>
        </mc:AlternateContent>
      </w:r>
    </w:p>
    <w:p w14:paraId="0819E8FC" w14:textId="77777777" w:rsidR="000E7385" w:rsidRPr="00D14DD0" w:rsidRDefault="000E7385" w:rsidP="001F7FC7"/>
    <w:p w14:paraId="650BCE9B" w14:textId="77777777" w:rsidR="000E7385" w:rsidRPr="00D14DD0" w:rsidRDefault="000E7385" w:rsidP="001F7FC7"/>
    <w:p w14:paraId="1101FFF4" w14:textId="0AA7D81C" w:rsidR="000E7385" w:rsidRPr="00D14DD0" w:rsidRDefault="00DA6CDB" w:rsidP="001F7FC7">
      <w:r>
        <w:rPr>
          <w:noProof/>
          <w:lang w:eastAsia="ru-RU"/>
        </w:rPr>
        <mc:AlternateContent>
          <mc:Choice Requires="wps">
            <w:drawing>
              <wp:anchor distT="0" distB="0" distL="114300" distR="114300" simplePos="0" relativeHeight="251728896" behindDoc="0" locked="0" layoutInCell="1" allowOverlap="1" wp14:anchorId="5F29C4F5" wp14:editId="170735CE">
                <wp:simplePos x="0" y="0"/>
                <wp:positionH relativeFrom="column">
                  <wp:posOffset>2815590</wp:posOffset>
                </wp:positionH>
                <wp:positionV relativeFrom="paragraph">
                  <wp:posOffset>118110</wp:posOffset>
                </wp:positionV>
                <wp:extent cx="2781300" cy="600075"/>
                <wp:effectExtent l="0" t="0" r="0" b="9525"/>
                <wp:wrapNone/>
                <wp:docPr id="9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00075"/>
                        </a:xfrm>
                        <a:prstGeom prst="rect">
                          <a:avLst/>
                        </a:prstGeom>
                        <a:solidFill>
                          <a:srgbClr val="FFFFFF"/>
                        </a:solidFill>
                        <a:ln w="9525">
                          <a:solidFill>
                            <a:srgbClr val="000000"/>
                          </a:solidFill>
                          <a:miter lim="800000"/>
                          <a:headEnd/>
                          <a:tailEnd/>
                        </a:ln>
                      </wps:spPr>
                      <wps:txbx>
                        <w:txbxContent>
                          <w:p w14:paraId="3E69A89F" w14:textId="77777777" w:rsidR="00602F04" w:rsidRPr="00481847" w:rsidRDefault="00602F04" w:rsidP="00481847">
                            <w:pPr>
                              <w:spacing w:line="240" w:lineRule="auto"/>
                              <w:ind w:firstLine="0"/>
                              <w:jc w:val="left"/>
                              <w:rPr>
                                <w:sz w:val="22"/>
                                <w:szCs w:val="22"/>
                              </w:rPr>
                            </w:pPr>
                            <w:r w:rsidRPr="00481847">
                              <w:rPr>
                                <w:sz w:val="22"/>
                                <w:szCs w:val="22"/>
                              </w:rPr>
                              <w:t>По форме туризма:</w:t>
                            </w:r>
                          </w:p>
                          <w:p w14:paraId="7676A437" w14:textId="77777777" w:rsidR="00602F04" w:rsidRPr="00481847" w:rsidRDefault="00602F04" w:rsidP="00481847">
                            <w:pPr>
                              <w:spacing w:line="240" w:lineRule="auto"/>
                              <w:ind w:firstLine="0"/>
                              <w:jc w:val="left"/>
                              <w:rPr>
                                <w:sz w:val="22"/>
                                <w:szCs w:val="22"/>
                              </w:rPr>
                            </w:pPr>
                            <w:r w:rsidRPr="00481847">
                              <w:rPr>
                                <w:sz w:val="22"/>
                                <w:szCs w:val="22"/>
                              </w:rPr>
                              <w:t>- международный;</w:t>
                            </w:r>
                          </w:p>
                          <w:p w14:paraId="4086C49F" w14:textId="77777777" w:rsidR="00602F04" w:rsidRPr="00481847" w:rsidRDefault="00602F04" w:rsidP="00481847">
                            <w:pPr>
                              <w:spacing w:line="240" w:lineRule="auto"/>
                              <w:ind w:firstLine="0"/>
                              <w:jc w:val="left"/>
                              <w:rPr>
                                <w:sz w:val="22"/>
                                <w:szCs w:val="22"/>
                              </w:rPr>
                            </w:pPr>
                            <w:r w:rsidRPr="00481847">
                              <w:rPr>
                                <w:sz w:val="22"/>
                                <w:szCs w:val="22"/>
                              </w:rPr>
                              <w:t>- внутренний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9C4F5" id="Rectangle 130" o:spid="_x0000_s1034" style="position:absolute;left:0;text-align:left;margin-left:221.7pt;margin-top:9.3pt;width:219pt;height:4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">
                <v:textbox>
                  <w:txbxContent>
                    <w:p w14:paraId="3E69A89F" w14:textId="77777777" w:rsidR="00602F04" w:rsidRPr="00481847" w:rsidRDefault="00602F04" w:rsidP="00481847">
                      <w:pPr>
                        <w:spacing w:line="240" w:lineRule="auto"/>
                        <w:ind w:firstLine="0"/>
                        <w:jc w:val="left"/>
                        <w:rPr>
                          <w:sz w:val="22"/>
                          <w:szCs w:val="22"/>
                        </w:rPr>
                      </w:pPr>
                      <w:r w:rsidRPr="00481847">
                        <w:rPr>
                          <w:sz w:val="22"/>
                          <w:szCs w:val="22"/>
                        </w:rPr>
                        <w:t>По форме туризма:</w:t>
                      </w:r>
                    </w:p>
                    <w:p w14:paraId="7676A437" w14:textId="77777777" w:rsidR="00602F04" w:rsidRPr="00481847" w:rsidRDefault="00602F04" w:rsidP="00481847">
                      <w:pPr>
                        <w:spacing w:line="240" w:lineRule="auto"/>
                        <w:ind w:firstLine="0"/>
                        <w:jc w:val="left"/>
                        <w:rPr>
                          <w:sz w:val="22"/>
                          <w:szCs w:val="22"/>
                        </w:rPr>
                      </w:pPr>
                      <w:r w:rsidRPr="00481847">
                        <w:rPr>
                          <w:sz w:val="22"/>
                          <w:szCs w:val="22"/>
                        </w:rPr>
                        <w:t>- международный;</w:t>
                      </w:r>
                    </w:p>
                    <w:p w14:paraId="4086C49F" w14:textId="77777777" w:rsidR="00602F04" w:rsidRPr="00481847" w:rsidRDefault="00602F04" w:rsidP="00481847">
                      <w:pPr>
                        <w:spacing w:line="240" w:lineRule="auto"/>
                        <w:ind w:firstLine="0"/>
                        <w:jc w:val="left"/>
                        <w:rPr>
                          <w:sz w:val="22"/>
                          <w:szCs w:val="22"/>
                        </w:rPr>
                      </w:pPr>
                      <w:r w:rsidRPr="00481847">
                        <w:rPr>
                          <w:sz w:val="22"/>
                          <w:szCs w:val="22"/>
                        </w:rPr>
                        <w:t>- внутренний</w:t>
                      </w:r>
                    </w:p>
                  </w:txbxContent>
                </v:textbox>
              </v:rect>
            </w:pict>
          </mc:Fallback>
        </mc:AlternateContent>
      </w:r>
      <w:r>
        <w:rPr>
          <w:noProof/>
          <w:lang w:eastAsia="ru-RU"/>
        </w:rPr>
        <mc:AlternateContent>
          <mc:Choice Requires="wps">
            <w:drawing>
              <wp:anchor distT="0" distB="0" distL="114300" distR="114300" simplePos="0" relativeHeight="251737088" behindDoc="0" locked="0" layoutInCell="1" allowOverlap="1" wp14:anchorId="52D8B878" wp14:editId="29BBFB6F">
                <wp:simplePos x="0" y="0"/>
                <wp:positionH relativeFrom="column">
                  <wp:posOffset>5715</wp:posOffset>
                </wp:positionH>
                <wp:positionV relativeFrom="paragraph">
                  <wp:posOffset>137160</wp:posOffset>
                </wp:positionV>
                <wp:extent cx="2438400" cy="685800"/>
                <wp:effectExtent l="0" t="0" r="0" b="0"/>
                <wp:wrapNone/>
                <wp:docPr id="9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85800"/>
                        </a:xfrm>
                        <a:prstGeom prst="rect">
                          <a:avLst/>
                        </a:prstGeom>
                        <a:solidFill>
                          <a:srgbClr val="FFFFFF"/>
                        </a:solidFill>
                        <a:ln w="9525">
                          <a:solidFill>
                            <a:srgbClr val="000000"/>
                          </a:solidFill>
                          <a:miter lim="800000"/>
                          <a:headEnd/>
                          <a:tailEnd/>
                        </a:ln>
                      </wps:spPr>
                      <wps:txbx>
                        <w:txbxContent>
                          <w:p w14:paraId="11B61439" w14:textId="77777777" w:rsidR="00602F04" w:rsidRPr="00481847" w:rsidRDefault="00602F04" w:rsidP="00481847">
                            <w:pPr>
                              <w:spacing w:line="240" w:lineRule="auto"/>
                              <w:ind w:firstLine="0"/>
                              <w:jc w:val="left"/>
                              <w:rPr>
                                <w:sz w:val="22"/>
                                <w:szCs w:val="22"/>
                              </w:rPr>
                            </w:pPr>
                            <w:r w:rsidRPr="00481847">
                              <w:rPr>
                                <w:sz w:val="22"/>
                                <w:szCs w:val="22"/>
                              </w:rPr>
                              <w:t>По происхождению:</w:t>
                            </w:r>
                          </w:p>
                          <w:p w14:paraId="11327A18" w14:textId="77777777" w:rsidR="00602F04" w:rsidRPr="00481847" w:rsidRDefault="00602F04" w:rsidP="00481847">
                            <w:pPr>
                              <w:spacing w:line="240" w:lineRule="auto"/>
                              <w:ind w:firstLine="0"/>
                              <w:jc w:val="left"/>
                              <w:rPr>
                                <w:sz w:val="22"/>
                                <w:szCs w:val="22"/>
                              </w:rPr>
                            </w:pPr>
                            <w:r w:rsidRPr="00481847">
                              <w:rPr>
                                <w:sz w:val="22"/>
                                <w:szCs w:val="22"/>
                              </w:rPr>
                              <w:t>- внутренние;</w:t>
                            </w:r>
                          </w:p>
                          <w:p w14:paraId="5882A4B6" w14:textId="77777777" w:rsidR="00602F04" w:rsidRPr="00481847" w:rsidRDefault="00602F04" w:rsidP="00481847">
                            <w:pPr>
                              <w:spacing w:line="240" w:lineRule="auto"/>
                              <w:ind w:firstLine="0"/>
                              <w:jc w:val="left"/>
                              <w:rPr>
                                <w:sz w:val="22"/>
                                <w:szCs w:val="22"/>
                              </w:rPr>
                            </w:pPr>
                            <w:r w:rsidRPr="00481847">
                              <w:rPr>
                                <w:sz w:val="22"/>
                                <w:szCs w:val="22"/>
                              </w:rPr>
                              <w:t>-внешние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8B878" id="Rectangle 138" o:spid="_x0000_s1035" style="position:absolute;left:0;text-align:left;margin-left:.45pt;margin-top:10.8pt;width:192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">
                <v:textbox>
                  <w:txbxContent>
                    <w:p w14:paraId="11B61439" w14:textId="77777777" w:rsidR="00602F04" w:rsidRPr="00481847" w:rsidRDefault="00602F04" w:rsidP="00481847">
                      <w:pPr>
                        <w:spacing w:line="240" w:lineRule="auto"/>
                        <w:ind w:firstLine="0"/>
                        <w:jc w:val="left"/>
                        <w:rPr>
                          <w:sz w:val="22"/>
                          <w:szCs w:val="22"/>
                        </w:rPr>
                      </w:pPr>
                      <w:r w:rsidRPr="00481847">
                        <w:rPr>
                          <w:sz w:val="22"/>
                          <w:szCs w:val="22"/>
                        </w:rPr>
                        <w:t>По происхождению:</w:t>
                      </w:r>
                    </w:p>
                    <w:p w14:paraId="11327A18" w14:textId="77777777" w:rsidR="00602F04" w:rsidRPr="00481847" w:rsidRDefault="00602F04" w:rsidP="00481847">
                      <w:pPr>
                        <w:spacing w:line="240" w:lineRule="auto"/>
                        <w:ind w:firstLine="0"/>
                        <w:jc w:val="left"/>
                        <w:rPr>
                          <w:sz w:val="22"/>
                          <w:szCs w:val="22"/>
                        </w:rPr>
                      </w:pPr>
                      <w:r w:rsidRPr="00481847">
                        <w:rPr>
                          <w:sz w:val="22"/>
                          <w:szCs w:val="22"/>
                        </w:rPr>
                        <w:t>- внутренние;</w:t>
                      </w:r>
                    </w:p>
                    <w:p w14:paraId="5882A4B6" w14:textId="77777777" w:rsidR="00602F04" w:rsidRPr="00481847" w:rsidRDefault="00602F04" w:rsidP="00481847">
                      <w:pPr>
                        <w:spacing w:line="240" w:lineRule="auto"/>
                        <w:ind w:firstLine="0"/>
                        <w:jc w:val="left"/>
                        <w:rPr>
                          <w:sz w:val="22"/>
                          <w:szCs w:val="22"/>
                        </w:rPr>
                      </w:pPr>
                      <w:r w:rsidRPr="00481847">
                        <w:rPr>
                          <w:sz w:val="22"/>
                          <w:szCs w:val="22"/>
                        </w:rPr>
                        <w:t>-внешние</w:t>
                      </w:r>
                    </w:p>
                  </w:txbxContent>
                </v:textbox>
              </v:rect>
            </w:pict>
          </mc:Fallback>
        </mc:AlternateContent>
      </w:r>
    </w:p>
    <w:p w14:paraId="14C4FFD8" w14:textId="77777777" w:rsidR="000E7385" w:rsidRPr="00D14DD0" w:rsidRDefault="000E7385" w:rsidP="001F7FC7"/>
    <w:p w14:paraId="6497D0E4" w14:textId="77777777" w:rsidR="000E7385" w:rsidRPr="00D14DD0" w:rsidRDefault="000E7385" w:rsidP="001F7FC7"/>
    <w:p w14:paraId="2F35A959" w14:textId="77777777" w:rsidR="00BA47A0" w:rsidRPr="00D14DD0" w:rsidRDefault="00BA47A0" w:rsidP="001F7FC7"/>
    <w:p w14:paraId="38AE921A" w14:textId="04BAF3E3" w:rsidR="00EE547D" w:rsidRPr="00FB3759" w:rsidRDefault="00871F70" w:rsidP="00FB3759">
      <w:pPr>
        <w:ind w:firstLine="709"/>
      </w:pPr>
      <w:r w:rsidRPr="00FB3759">
        <w:t xml:space="preserve">Особый вид угроз для деятельности туристических предприятий может образовываться через определенную политическую </w:t>
      </w:r>
      <w:r w:rsidR="00580B63" w:rsidRPr="00FB3759">
        <w:t>ситуацию,</w:t>
      </w:r>
      <w:r w:rsidRPr="00FB3759">
        <w:t xml:space="preserve"> как в стране, так и в отдельных ее регионах. Разбалансированность в деятельности органов государственной власти на всех уровнях управления, что влияет социально</w:t>
      </w:r>
      <w:r w:rsidR="002E2290" w:rsidRPr="00FB3759">
        <w:t>–</w:t>
      </w:r>
      <w:r w:rsidRPr="00FB3759">
        <w:lastRenderedPageBreak/>
        <w:t>экономическое положение, уровень преступности и коррупции, могут способствовать созданию ситуаций с повышенной степенью риска, как для туристических предприятий, так и туристов</w:t>
      </w:r>
      <w:r w:rsidR="00481847" w:rsidRPr="00FB3759">
        <w:t xml:space="preserve"> </w:t>
      </w:r>
      <w:r w:rsidR="00412BC1" w:rsidRPr="00FB3759">
        <w:t>[13,79]</w:t>
      </w:r>
      <w:r w:rsidR="00CC3539" w:rsidRPr="00FB3759">
        <w:t>.</w:t>
      </w:r>
    </w:p>
    <w:p w14:paraId="1C27AFF6" w14:textId="77777777" w:rsidR="00C35707" w:rsidRPr="00FB3759" w:rsidRDefault="00871F70" w:rsidP="00FB3759">
      <w:pPr>
        <w:ind w:firstLine="709"/>
      </w:pPr>
      <w:r w:rsidRPr="00FB3759">
        <w:t>Так, рост специализации в процессе предоставления туристических ус</w:t>
      </w:r>
      <w:r w:rsidR="00EE547D" w:rsidRPr="00FB3759">
        <w:t xml:space="preserve">луг, с одной стороны, обусловил </w:t>
      </w:r>
      <w:r w:rsidRPr="00FB3759">
        <w:t>необходимость большей интеграции субъектов туристической деятельности, что требует от них высокой дисциплины исполнения обязате</w:t>
      </w:r>
      <w:r w:rsidR="00C35707" w:rsidRPr="00FB3759">
        <w:t>льств, а с другой – сформировал</w:t>
      </w:r>
      <w:r w:rsidRPr="00FB3759">
        <w:t xml:space="preserve"> условия, при которых туристические предприятия по разным причинам не выполняют взятые на себя обязательства, продолжая свою деятельност</w:t>
      </w:r>
      <w:r w:rsidR="00C35707" w:rsidRPr="00FB3759">
        <w:t xml:space="preserve">ь, несмотря на санкции, применённые </w:t>
      </w:r>
      <w:r w:rsidRPr="00FB3759">
        <w:t>к ним.</w:t>
      </w:r>
    </w:p>
    <w:p w14:paraId="399632E7" w14:textId="132AFB1F" w:rsidR="00EE547D" w:rsidRPr="00FB3759" w:rsidRDefault="00871F70" w:rsidP="00FB3759">
      <w:pPr>
        <w:ind w:firstLine="709"/>
      </w:pPr>
      <w:r w:rsidRPr="00FB3759">
        <w:t xml:space="preserve"> Практика свидетель</w:t>
      </w:r>
      <w:r w:rsidR="00EE547D" w:rsidRPr="00FB3759">
        <w:t>ствует, что отечественные</w:t>
      </w:r>
      <w:r w:rsidRPr="00FB3759">
        <w:t xml:space="preserve"> предприятия в течение нескольких лет могут работать убыточно, не испытывая банкротства. Основная часть деятельности таких предприятий находится в тени и является неформальной. </w:t>
      </w:r>
    </w:p>
    <w:p w14:paraId="522BAD25" w14:textId="77777777" w:rsidR="00EE547D" w:rsidRPr="00FB3759" w:rsidRDefault="00EE547D" w:rsidP="00FB3759">
      <w:pPr>
        <w:ind w:firstLine="709"/>
      </w:pPr>
      <w:r w:rsidRPr="00FB3759">
        <w:t>На основе проведенного анализа угроз и опасностей, которые могут возникать в процессе деятельности туристических предприятий России, особую актуальность и огромное влияние имеют:</w:t>
      </w:r>
    </w:p>
    <w:p w14:paraId="709E4D7D" w14:textId="77777777" w:rsidR="00EE547D" w:rsidRPr="00FB3759" w:rsidRDefault="00C35707" w:rsidP="00FB3759">
      <w:pPr>
        <w:ind w:firstLine="709"/>
      </w:pPr>
      <w:r w:rsidRPr="00FB3759">
        <w:t xml:space="preserve"> В</w:t>
      </w:r>
      <w:r w:rsidR="00EE547D" w:rsidRPr="00FB3759">
        <w:t>о</w:t>
      </w:r>
      <w:r w:rsidR="002E2290" w:rsidRPr="00FB3759">
        <w:t>–</w:t>
      </w:r>
      <w:r w:rsidR="00EE547D" w:rsidRPr="00FB3759">
        <w:t>первых, опасность неэффективного менеджмента и неквалифицированный персонал.</w:t>
      </w:r>
    </w:p>
    <w:p w14:paraId="040FA794" w14:textId="77777777" w:rsidR="00EE547D" w:rsidRPr="00FB3759" w:rsidRDefault="00EE547D" w:rsidP="00FB3759">
      <w:pPr>
        <w:ind w:firstLine="709"/>
      </w:pPr>
      <w:r w:rsidRPr="00FB3759">
        <w:t>Во</w:t>
      </w:r>
      <w:r w:rsidR="002E2290" w:rsidRPr="00FB3759">
        <w:t>–</w:t>
      </w:r>
      <w:r w:rsidRPr="00FB3759">
        <w:t>вторых</w:t>
      </w:r>
      <w:r w:rsidR="00C35707" w:rsidRPr="00FB3759">
        <w:t>,</w:t>
      </w:r>
      <w:r w:rsidR="00924EE7" w:rsidRPr="00FB3759">
        <w:t xml:space="preserve"> </w:t>
      </w:r>
      <w:r w:rsidRPr="00FB3759">
        <w:t xml:space="preserve">государственное регулирование процесса лицензирования и сертификации субъектов туристической деятельности. </w:t>
      </w:r>
    </w:p>
    <w:p w14:paraId="679C9348" w14:textId="77777777" w:rsidR="00EE547D" w:rsidRPr="00FB3759" w:rsidRDefault="00EE547D" w:rsidP="00FB3759">
      <w:pPr>
        <w:ind w:firstLine="709"/>
      </w:pPr>
      <w:r w:rsidRPr="00FB3759">
        <w:t>Особо следует остановиться на влиянии нормативно</w:t>
      </w:r>
      <w:r w:rsidR="00C35707" w:rsidRPr="00FB3759">
        <w:t xml:space="preserve">й </w:t>
      </w:r>
      <w:r w:rsidRPr="00FB3759">
        <w:t>правовой базы на безопасность туристических предприятий, в частности:  отсутствие четко определенных взаимосвязей между органами исполнительной власти на всех уровнях управления, что негативно влияет на результаты их деятельности в сфере туризма</w:t>
      </w:r>
      <w:r w:rsidR="00CC3539" w:rsidRPr="00FB3759">
        <w:t>.</w:t>
      </w:r>
    </w:p>
    <w:p w14:paraId="7CCB2C09" w14:textId="77777777" w:rsidR="003050C1" w:rsidRPr="00FB3759" w:rsidRDefault="003050C1" w:rsidP="00FB3759">
      <w:pPr>
        <w:ind w:firstLine="709"/>
      </w:pPr>
    </w:p>
    <w:p w14:paraId="19655147" w14:textId="77777777" w:rsidR="002C2AE0" w:rsidRPr="00D14DD0" w:rsidRDefault="008F32CA" w:rsidP="00FB3759">
      <w:pPr>
        <w:pStyle w:val="2"/>
        <w:ind w:firstLine="709"/>
      </w:pPr>
      <w:bookmarkStart w:id="12" w:name="_Toc41839131"/>
      <w:bookmarkStart w:id="13" w:name="_Toc41839837"/>
      <w:bookmarkStart w:id="14" w:name="_Toc42087223"/>
      <w:bookmarkStart w:id="15" w:name="_Toc42087513"/>
      <w:r w:rsidRPr="00D14DD0">
        <w:lastRenderedPageBreak/>
        <w:t>1.2</w:t>
      </w:r>
      <w:r w:rsidR="002E2290" w:rsidRPr="00D14DD0">
        <w:t> </w:t>
      </w:r>
      <w:r w:rsidR="003050C1" w:rsidRPr="00D14DD0">
        <w:t>С</w:t>
      </w:r>
      <w:r w:rsidR="002C2AE0" w:rsidRPr="00D14DD0">
        <w:t>истема</w:t>
      </w:r>
      <w:r w:rsidR="002E2290" w:rsidRPr="00D14DD0">
        <w:t> </w:t>
      </w:r>
      <w:r w:rsidR="002C2AE0" w:rsidRPr="00D14DD0">
        <w:t>обеспечения</w:t>
      </w:r>
      <w:r w:rsidR="002E2290" w:rsidRPr="00D14DD0">
        <w:t> </w:t>
      </w:r>
      <w:r w:rsidR="002C2AE0" w:rsidRPr="00D14DD0">
        <w:t>экономической</w:t>
      </w:r>
      <w:r w:rsidR="002E2290" w:rsidRPr="00D14DD0">
        <w:t> </w:t>
      </w:r>
      <w:r w:rsidR="002C2AE0" w:rsidRPr="00D14DD0">
        <w:t>безопасности туристических</w:t>
      </w:r>
      <w:r w:rsidR="00924EE7" w:rsidRPr="00D14DD0">
        <w:t xml:space="preserve"> </w:t>
      </w:r>
      <w:r w:rsidR="002C2AE0" w:rsidRPr="00D14DD0">
        <w:t>услуг</w:t>
      </w:r>
      <w:bookmarkEnd w:id="12"/>
      <w:bookmarkEnd w:id="13"/>
      <w:bookmarkEnd w:id="14"/>
      <w:bookmarkEnd w:id="15"/>
    </w:p>
    <w:p w14:paraId="5EEBDBF2" w14:textId="77777777" w:rsidR="00580112" w:rsidRPr="00D14DD0" w:rsidRDefault="00580112" w:rsidP="001F7FC7"/>
    <w:p w14:paraId="1961B3E0" w14:textId="13968CAD" w:rsidR="00C35707" w:rsidRPr="00D14DD0" w:rsidRDefault="00643167" w:rsidP="00FB3759">
      <w:pPr>
        <w:ind w:firstLine="709"/>
      </w:pPr>
      <w:r w:rsidRPr="00D14DD0">
        <w:t>Угрозы, возни</w:t>
      </w:r>
      <w:r w:rsidR="00EC53B0" w:rsidRPr="00D14DD0">
        <w:t>кающие в процессе дея</w:t>
      </w:r>
      <w:r w:rsidR="00C35707" w:rsidRPr="00D14DD0">
        <w:t>те</w:t>
      </w:r>
      <w:r w:rsidR="00EC53B0" w:rsidRPr="00D14DD0">
        <w:t>ль</w:t>
      </w:r>
      <w:r w:rsidRPr="00D14DD0">
        <w:t xml:space="preserve">ности туристического предприятия, образуются внутри самого предприятия и связанные с производством и реализацией его турпродукта. </w:t>
      </w:r>
      <w:r w:rsidR="00C35707" w:rsidRPr="00D14DD0">
        <w:t xml:space="preserve"> Классификация составляющих экономической безопасности туристического предприятия отражена на рисунке</w:t>
      </w:r>
      <w:r w:rsidR="005C34F3" w:rsidRPr="00D14DD0">
        <w:t xml:space="preserve"> </w:t>
      </w:r>
      <w:r w:rsidR="00481847">
        <w:t>1</w:t>
      </w:r>
      <w:r w:rsidR="005C34F3" w:rsidRPr="00D14DD0">
        <w:t>.</w:t>
      </w:r>
    </w:p>
    <w:p w14:paraId="543E4D80" w14:textId="77777777" w:rsidR="005C34F3" w:rsidRPr="00D14DD0" w:rsidRDefault="005C34F3" w:rsidP="00FB3759">
      <w:pPr>
        <w:ind w:firstLine="709"/>
      </w:pPr>
      <w:r w:rsidRPr="00D14DD0">
        <w:t>Алгоритм построения системы экономической безопасности туристического предприятия охватывает следующие последовательные этапы</w:t>
      </w:r>
      <w:r w:rsidR="00580B63" w:rsidRPr="00D14DD0">
        <w:t>:</w:t>
      </w:r>
    </w:p>
    <w:p w14:paraId="752FF905" w14:textId="77777777" w:rsidR="005C34F3" w:rsidRPr="00D14DD0" w:rsidRDefault="002E2290" w:rsidP="00FB3759">
      <w:pPr>
        <w:ind w:firstLine="709"/>
      </w:pPr>
      <w:r w:rsidRPr="00D14DD0">
        <w:t>–</w:t>
      </w:r>
      <w:r w:rsidR="005C34F3" w:rsidRPr="00D14DD0">
        <w:t xml:space="preserve"> изучение специфики бизнеса предприятия, его сегмента на рынке туристических услуг;</w:t>
      </w:r>
    </w:p>
    <w:p w14:paraId="4C7126A2" w14:textId="77777777" w:rsidR="005C34F3" w:rsidRPr="00D14DD0" w:rsidRDefault="002E2290" w:rsidP="00FB3759">
      <w:pPr>
        <w:ind w:firstLine="709"/>
      </w:pPr>
      <w:r w:rsidRPr="00D14DD0">
        <w:t xml:space="preserve">– </w:t>
      </w:r>
      <w:r w:rsidR="005C34F3" w:rsidRPr="00D14DD0">
        <w:t>анализ внешних и внутренних угроз экономической безопасности туристического предприятия, изучение информации о потенциальных кризисных ситуациях, их причины и пути урегулирования;</w:t>
      </w:r>
    </w:p>
    <w:p w14:paraId="2BE3EB65" w14:textId="77777777" w:rsidR="005C34F3" w:rsidRPr="00D14DD0" w:rsidRDefault="002E2290" w:rsidP="00FB3759">
      <w:pPr>
        <w:ind w:firstLine="709"/>
      </w:pPr>
      <w:r w:rsidRPr="00D14DD0">
        <w:t>–</w:t>
      </w:r>
      <w:r w:rsidR="005C34F3" w:rsidRPr="00D14DD0">
        <w:t xml:space="preserve"> аудит имеющихся средств по обеспечению безопасности и анализ их соответствия выявленным угрозам;</w:t>
      </w:r>
    </w:p>
    <w:p w14:paraId="61CA53A9" w14:textId="1A7D092D" w:rsidR="005C34F3" w:rsidRDefault="002E2290" w:rsidP="00FB3759">
      <w:pPr>
        <w:ind w:firstLine="709"/>
      </w:pPr>
      <w:r w:rsidRPr="00D14DD0">
        <w:t>–</w:t>
      </w:r>
      <w:r w:rsidR="005C34F3" w:rsidRPr="00D14DD0">
        <w:t xml:space="preserve"> разработка цели и стратегии экономической безопасности туристического предприятия; — моделирование новой системы экономической безопасности туристического предприятия.</w:t>
      </w:r>
    </w:p>
    <w:p w14:paraId="266C12FB" w14:textId="77777777" w:rsidR="00602F04" w:rsidRPr="00602F04" w:rsidRDefault="00602F04" w:rsidP="00602F04">
      <w:pPr>
        <w:ind w:firstLine="709"/>
      </w:pPr>
      <w:r w:rsidRPr="00602F04">
        <w:t xml:space="preserve">Безопасность бизнес-процессов обеспечивает непрерывность технологии предоставления туристических услуг и качества туристического продукта. </w:t>
      </w:r>
    </w:p>
    <w:p w14:paraId="1B20FB7B" w14:textId="77777777" w:rsidR="00602F04" w:rsidRPr="00602F04" w:rsidRDefault="00602F04" w:rsidP="00602F04">
      <w:pPr>
        <w:ind w:firstLine="709"/>
      </w:pPr>
      <w:r w:rsidRPr="00602F04">
        <w:t xml:space="preserve">К основным процессам относят "Вход", который предусматривает комплекс мероприятий, призванных сохранить или увеличить входящие потоки ресурсов с целью обеспечения деятельности туристического предприятия как системы. </w:t>
      </w:r>
    </w:p>
    <w:p w14:paraId="49D5B420" w14:textId="77777777" w:rsidR="00602F04" w:rsidRDefault="00602F04" w:rsidP="00FB3759">
      <w:pPr>
        <w:ind w:firstLine="709"/>
      </w:pPr>
    </w:p>
    <w:p w14:paraId="621576E5" w14:textId="07A44FBA" w:rsidR="00602F04" w:rsidRDefault="00602F04" w:rsidP="00FB3759">
      <w:pPr>
        <w:ind w:firstLine="709"/>
      </w:pPr>
    </w:p>
    <w:p w14:paraId="46337041" w14:textId="77777777" w:rsidR="00602F04" w:rsidRPr="00D14DD0" w:rsidRDefault="00602F04" w:rsidP="00602F04">
      <w:pPr>
        <w:ind w:firstLine="0"/>
      </w:pPr>
    </w:p>
    <w:p w14:paraId="29F86FA9" w14:textId="14E947CC" w:rsidR="00B14BA0" w:rsidRPr="00D14DD0" w:rsidRDefault="00602F04" w:rsidP="001F7FC7">
      <w:pPr>
        <w:rPr>
          <w:sz w:val="22"/>
          <w:szCs w:val="22"/>
        </w:rPr>
      </w:pPr>
      <w:r>
        <w:rPr>
          <w:noProof/>
          <w:lang w:eastAsia="ru-RU"/>
        </w:rPr>
        <w:lastRenderedPageBreak/>
        <mc:AlternateContent>
          <mc:Choice Requires="wpg">
            <w:drawing>
              <wp:anchor distT="0" distB="0" distL="114300" distR="114300" simplePos="0" relativeHeight="251757568" behindDoc="0" locked="0" layoutInCell="1" allowOverlap="1" wp14:anchorId="6075E463" wp14:editId="34510806">
                <wp:simplePos x="0" y="0"/>
                <wp:positionH relativeFrom="margin">
                  <wp:align>left</wp:align>
                </wp:positionH>
                <wp:positionV relativeFrom="paragraph">
                  <wp:posOffset>42545</wp:posOffset>
                </wp:positionV>
                <wp:extent cx="5890260" cy="4366260"/>
                <wp:effectExtent l="0" t="0" r="34290" b="15240"/>
                <wp:wrapNone/>
                <wp:docPr id="5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4366260"/>
                          <a:chOff x="345" y="1648"/>
                          <a:chExt cx="9686" cy="8325"/>
                        </a:xfrm>
                      </wpg:grpSpPr>
                      <wps:wsp>
                        <wps:cNvPr id="60" name="Rectangle 142"/>
                        <wps:cNvSpPr>
                          <a:spLocks noChangeArrowheads="1"/>
                        </wps:cNvSpPr>
                        <wps:spPr bwMode="auto">
                          <a:xfrm>
                            <a:off x="3630" y="1648"/>
                            <a:ext cx="4215" cy="765"/>
                          </a:xfrm>
                          <a:prstGeom prst="rect">
                            <a:avLst/>
                          </a:prstGeom>
                          <a:solidFill>
                            <a:srgbClr val="FFFFFF"/>
                          </a:solidFill>
                          <a:ln w="9525">
                            <a:solidFill>
                              <a:srgbClr val="000000"/>
                            </a:solidFill>
                            <a:miter lim="800000"/>
                            <a:headEnd/>
                            <a:tailEnd/>
                          </a:ln>
                        </wps:spPr>
                        <wps:txbx>
                          <w:txbxContent>
                            <w:p w14:paraId="4D2A284F" w14:textId="77777777" w:rsidR="00602F04" w:rsidRPr="00585A80" w:rsidRDefault="00602F04" w:rsidP="00585A80">
                              <w:pPr>
                                <w:spacing w:line="240" w:lineRule="auto"/>
                                <w:ind w:firstLine="0"/>
                                <w:jc w:val="center"/>
                                <w:rPr>
                                  <w:sz w:val="22"/>
                                  <w:szCs w:val="22"/>
                                </w:rPr>
                              </w:pPr>
                              <w:r w:rsidRPr="00585A80">
                                <w:rPr>
                                  <w:sz w:val="22"/>
                                  <w:szCs w:val="22"/>
                                </w:rPr>
                                <w:t>ЭКОНОМИЧЕСКАЯ БЕЗОПАСНОСТЬ ТУРИСТИЧЕСКОГО ПРЕДПРИЯТИЯ</w:t>
                              </w:r>
                            </w:p>
                          </w:txbxContent>
                        </wps:txbx>
                        <wps:bodyPr rot="0" vert="horz" wrap="square" lIns="91440" tIns="45720" rIns="91440" bIns="45720" anchor="t" anchorCtr="0" upright="1">
                          <a:noAutofit/>
                        </wps:bodyPr>
                      </wps:wsp>
                      <wps:wsp>
                        <wps:cNvPr id="61" name="Rectangle 143"/>
                        <wps:cNvSpPr>
                          <a:spLocks noChangeArrowheads="1"/>
                        </wps:cNvSpPr>
                        <wps:spPr bwMode="auto">
                          <a:xfrm>
                            <a:off x="4155" y="2923"/>
                            <a:ext cx="2400" cy="792"/>
                          </a:xfrm>
                          <a:prstGeom prst="rect">
                            <a:avLst/>
                          </a:prstGeom>
                          <a:solidFill>
                            <a:srgbClr val="FFFFFF"/>
                          </a:solidFill>
                          <a:ln w="9525">
                            <a:solidFill>
                              <a:srgbClr val="000000"/>
                            </a:solidFill>
                            <a:miter lim="800000"/>
                            <a:headEnd/>
                            <a:tailEnd/>
                          </a:ln>
                        </wps:spPr>
                        <wps:txbx>
                          <w:txbxContent>
                            <w:p w14:paraId="29372AB0" w14:textId="77777777" w:rsidR="00602F04" w:rsidRPr="00585A80" w:rsidRDefault="00602F04" w:rsidP="00585A80">
                              <w:pPr>
                                <w:spacing w:line="240" w:lineRule="auto"/>
                                <w:ind w:firstLine="0"/>
                                <w:jc w:val="center"/>
                                <w:rPr>
                                  <w:sz w:val="22"/>
                                  <w:szCs w:val="22"/>
                                </w:rPr>
                              </w:pPr>
                              <w:r w:rsidRPr="00585A80">
                                <w:rPr>
                                  <w:sz w:val="22"/>
                                  <w:szCs w:val="22"/>
                                </w:rPr>
                                <w:t>Безопасность репутации</w:t>
                              </w:r>
                            </w:p>
                          </w:txbxContent>
                        </wps:txbx>
                        <wps:bodyPr rot="0" vert="horz" wrap="square" lIns="91440" tIns="45720" rIns="91440" bIns="45720" anchor="t" anchorCtr="0" upright="1">
                          <a:noAutofit/>
                        </wps:bodyPr>
                      </wps:wsp>
                      <wps:wsp>
                        <wps:cNvPr id="62" name="Rectangle 144"/>
                        <wps:cNvSpPr>
                          <a:spLocks noChangeArrowheads="1"/>
                        </wps:cNvSpPr>
                        <wps:spPr bwMode="auto">
                          <a:xfrm>
                            <a:off x="7500" y="2923"/>
                            <a:ext cx="2460" cy="915"/>
                          </a:xfrm>
                          <a:prstGeom prst="rect">
                            <a:avLst/>
                          </a:prstGeom>
                          <a:solidFill>
                            <a:srgbClr val="FFFFFF"/>
                          </a:solidFill>
                          <a:ln w="9525">
                            <a:solidFill>
                              <a:srgbClr val="000000"/>
                            </a:solidFill>
                            <a:miter lim="800000"/>
                            <a:headEnd/>
                            <a:tailEnd/>
                          </a:ln>
                        </wps:spPr>
                        <wps:txbx>
                          <w:txbxContent>
                            <w:p w14:paraId="354F68B1" w14:textId="77777777" w:rsidR="00602F04" w:rsidRPr="00585A80" w:rsidRDefault="00602F04" w:rsidP="00585A80">
                              <w:pPr>
                                <w:spacing w:line="240" w:lineRule="auto"/>
                                <w:ind w:firstLine="0"/>
                                <w:rPr>
                                  <w:sz w:val="22"/>
                                  <w:szCs w:val="22"/>
                                </w:rPr>
                              </w:pPr>
                              <w:r w:rsidRPr="00585A80">
                                <w:rPr>
                                  <w:sz w:val="22"/>
                                  <w:szCs w:val="22"/>
                                </w:rPr>
                                <w:t>Безопасность окружающей среды</w:t>
                              </w:r>
                            </w:p>
                          </w:txbxContent>
                        </wps:txbx>
                        <wps:bodyPr rot="0" vert="horz" wrap="square" lIns="91440" tIns="45720" rIns="91440" bIns="45720" anchor="t" anchorCtr="0" upright="1">
                          <a:noAutofit/>
                        </wps:bodyPr>
                      </wps:wsp>
                      <wps:wsp>
                        <wps:cNvPr id="63" name="Rectangle 145"/>
                        <wps:cNvSpPr>
                          <a:spLocks noChangeArrowheads="1"/>
                        </wps:cNvSpPr>
                        <wps:spPr bwMode="auto">
                          <a:xfrm>
                            <a:off x="1185" y="2923"/>
                            <a:ext cx="2235" cy="915"/>
                          </a:xfrm>
                          <a:prstGeom prst="rect">
                            <a:avLst/>
                          </a:prstGeom>
                          <a:solidFill>
                            <a:srgbClr val="FFFFFF"/>
                          </a:solidFill>
                          <a:ln w="9525">
                            <a:solidFill>
                              <a:srgbClr val="000000"/>
                            </a:solidFill>
                            <a:miter lim="800000"/>
                            <a:headEnd/>
                            <a:tailEnd/>
                          </a:ln>
                        </wps:spPr>
                        <wps:txbx>
                          <w:txbxContent>
                            <w:p w14:paraId="63F47C6C" w14:textId="77777777" w:rsidR="00602F04" w:rsidRPr="00585A80" w:rsidRDefault="00602F04" w:rsidP="00585A80">
                              <w:pPr>
                                <w:spacing w:line="240" w:lineRule="auto"/>
                                <w:ind w:firstLine="0"/>
                                <w:jc w:val="left"/>
                                <w:rPr>
                                  <w:sz w:val="24"/>
                                  <w:szCs w:val="24"/>
                                </w:rPr>
                              </w:pPr>
                              <w:r w:rsidRPr="00585A80">
                                <w:rPr>
                                  <w:sz w:val="24"/>
                                  <w:szCs w:val="24"/>
                                </w:rPr>
                                <w:t>Безопасность экономической деятельности</w:t>
                              </w:r>
                            </w:p>
                          </w:txbxContent>
                        </wps:txbx>
                        <wps:bodyPr rot="0" vert="horz" wrap="square" lIns="91440" tIns="45720" rIns="91440" bIns="45720" anchor="t" anchorCtr="0" upright="1">
                          <a:noAutofit/>
                        </wps:bodyPr>
                      </wps:wsp>
                      <wps:wsp>
                        <wps:cNvPr id="64" name="Rectangle 146"/>
                        <wps:cNvSpPr>
                          <a:spLocks noChangeArrowheads="1"/>
                        </wps:cNvSpPr>
                        <wps:spPr bwMode="auto">
                          <a:xfrm>
                            <a:off x="471" y="4165"/>
                            <a:ext cx="1770" cy="1118"/>
                          </a:xfrm>
                          <a:prstGeom prst="rect">
                            <a:avLst/>
                          </a:prstGeom>
                          <a:solidFill>
                            <a:srgbClr val="FFFFFF"/>
                          </a:solidFill>
                          <a:ln w="9525">
                            <a:solidFill>
                              <a:srgbClr val="000000"/>
                            </a:solidFill>
                            <a:miter lim="800000"/>
                            <a:headEnd/>
                            <a:tailEnd/>
                          </a:ln>
                        </wps:spPr>
                        <wps:txbx>
                          <w:txbxContent>
                            <w:p w14:paraId="42C3C7F4" w14:textId="77777777" w:rsidR="00602F04" w:rsidRPr="00585A80" w:rsidRDefault="00602F04" w:rsidP="00585A80">
                              <w:pPr>
                                <w:spacing w:line="240" w:lineRule="auto"/>
                                <w:ind w:firstLine="0"/>
                                <w:jc w:val="left"/>
                                <w:rPr>
                                  <w:sz w:val="22"/>
                                  <w:szCs w:val="22"/>
                                </w:rPr>
                              </w:pPr>
                              <w:r w:rsidRPr="00585A80">
                                <w:rPr>
                                  <w:sz w:val="22"/>
                                  <w:szCs w:val="22"/>
                                </w:rPr>
                                <w:t xml:space="preserve">Безопасность результатов деятельности </w:t>
                              </w:r>
                            </w:p>
                          </w:txbxContent>
                        </wps:txbx>
                        <wps:bodyPr rot="0" vert="horz" wrap="square" lIns="91440" tIns="45720" rIns="91440" bIns="45720" anchor="t" anchorCtr="0" upright="1">
                          <a:noAutofit/>
                        </wps:bodyPr>
                      </wps:wsp>
                      <wps:wsp>
                        <wps:cNvPr id="65" name="Rectangle 147"/>
                        <wps:cNvSpPr>
                          <a:spLocks noChangeArrowheads="1"/>
                        </wps:cNvSpPr>
                        <wps:spPr bwMode="auto">
                          <a:xfrm>
                            <a:off x="4890" y="4199"/>
                            <a:ext cx="2221" cy="1139"/>
                          </a:xfrm>
                          <a:prstGeom prst="rect">
                            <a:avLst/>
                          </a:prstGeom>
                          <a:solidFill>
                            <a:srgbClr val="FFFFFF"/>
                          </a:solidFill>
                          <a:ln w="9525">
                            <a:solidFill>
                              <a:srgbClr val="000000"/>
                            </a:solidFill>
                            <a:miter lim="800000"/>
                            <a:headEnd/>
                            <a:tailEnd/>
                          </a:ln>
                        </wps:spPr>
                        <wps:txbx>
                          <w:txbxContent>
                            <w:p w14:paraId="405442A6" w14:textId="77777777" w:rsidR="00602F04" w:rsidRPr="00585A80" w:rsidRDefault="00602F04" w:rsidP="00481847">
                              <w:pPr>
                                <w:spacing w:line="240" w:lineRule="auto"/>
                                <w:ind w:firstLine="0"/>
                                <w:jc w:val="left"/>
                                <w:rPr>
                                  <w:sz w:val="22"/>
                                  <w:szCs w:val="22"/>
                                </w:rPr>
                              </w:pPr>
                              <w:r w:rsidRPr="00585A80">
                                <w:rPr>
                                  <w:sz w:val="22"/>
                                  <w:szCs w:val="22"/>
                                </w:rPr>
                                <w:t>Безопасность туристического продукта</w:t>
                              </w:r>
                            </w:p>
                          </w:txbxContent>
                        </wps:txbx>
                        <wps:bodyPr rot="0" vert="horz" wrap="square" lIns="91440" tIns="45720" rIns="91440" bIns="45720" anchor="t" anchorCtr="0" upright="1">
                          <a:noAutofit/>
                        </wps:bodyPr>
                      </wps:wsp>
                      <wps:wsp>
                        <wps:cNvPr id="66" name="Rectangle 148"/>
                        <wps:cNvSpPr>
                          <a:spLocks noChangeArrowheads="1"/>
                        </wps:cNvSpPr>
                        <wps:spPr bwMode="auto">
                          <a:xfrm>
                            <a:off x="2450" y="4304"/>
                            <a:ext cx="1705" cy="1235"/>
                          </a:xfrm>
                          <a:prstGeom prst="rect">
                            <a:avLst/>
                          </a:prstGeom>
                          <a:solidFill>
                            <a:srgbClr val="FFFFFF"/>
                          </a:solidFill>
                          <a:ln w="9525">
                            <a:solidFill>
                              <a:srgbClr val="000000"/>
                            </a:solidFill>
                            <a:miter lim="800000"/>
                            <a:headEnd/>
                            <a:tailEnd/>
                          </a:ln>
                        </wps:spPr>
                        <wps:txbx>
                          <w:txbxContent>
                            <w:p w14:paraId="06A0BCFB" w14:textId="77777777" w:rsidR="00602F04" w:rsidRPr="00585A80" w:rsidRDefault="00602F04" w:rsidP="00585A80">
                              <w:pPr>
                                <w:spacing w:line="240" w:lineRule="auto"/>
                                <w:ind w:firstLine="0"/>
                                <w:jc w:val="left"/>
                                <w:rPr>
                                  <w:sz w:val="22"/>
                                  <w:szCs w:val="22"/>
                                </w:rPr>
                              </w:pPr>
                              <w:r w:rsidRPr="00585A80">
                                <w:rPr>
                                  <w:sz w:val="22"/>
                                  <w:szCs w:val="22"/>
                                </w:rPr>
                                <w:t>Безопасность окружающей среды</w:t>
                              </w:r>
                            </w:p>
                          </w:txbxContent>
                        </wps:txbx>
                        <wps:bodyPr rot="0" vert="horz" wrap="square" lIns="91440" tIns="45720" rIns="91440" bIns="45720" anchor="t" anchorCtr="0" upright="1">
                          <a:noAutofit/>
                        </wps:bodyPr>
                      </wps:wsp>
                      <wps:wsp>
                        <wps:cNvPr id="67" name="AutoShape 149"/>
                        <wps:cNvCnPr>
                          <a:cxnSpLocks noChangeShapeType="1"/>
                        </wps:cNvCnPr>
                        <wps:spPr bwMode="auto">
                          <a:xfrm flipH="1">
                            <a:off x="2925" y="2413"/>
                            <a:ext cx="1965"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150"/>
                        <wps:cNvCnPr>
                          <a:cxnSpLocks noChangeShapeType="1"/>
                        </wps:cNvCnPr>
                        <wps:spPr bwMode="auto">
                          <a:xfrm>
                            <a:off x="5370" y="2413"/>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151"/>
                        <wps:cNvCnPr>
                          <a:cxnSpLocks noChangeShapeType="1"/>
                        </wps:cNvCnPr>
                        <wps:spPr bwMode="auto">
                          <a:xfrm>
                            <a:off x="6225" y="2413"/>
                            <a:ext cx="186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152"/>
                        <wps:cNvCnPr>
                          <a:cxnSpLocks noChangeShapeType="1"/>
                        </wps:cNvCnPr>
                        <wps:spPr bwMode="auto">
                          <a:xfrm flipH="1">
                            <a:off x="1470" y="3839"/>
                            <a:ext cx="57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153"/>
                        <wps:cNvCnPr>
                          <a:cxnSpLocks noChangeShapeType="1"/>
                        </wps:cNvCnPr>
                        <wps:spPr bwMode="auto">
                          <a:xfrm>
                            <a:off x="2625" y="3839"/>
                            <a:ext cx="465"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154"/>
                        <wps:cNvSpPr>
                          <a:spLocks noChangeArrowheads="1"/>
                        </wps:cNvSpPr>
                        <wps:spPr bwMode="auto">
                          <a:xfrm>
                            <a:off x="7335" y="4304"/>
                            <a:ext cx="1920" cy="750"/>
                          </a:xfrm>
                          <a:prstGeom prst="rect">
                            <a:avLst/>
                          </a:prstGeom>
                          <a:solidFill>
                            <a:srgbClr val="FFFFFF"/>
                          </a:solidFill>
                          <a:ln w="9525">
                            <a:solidFill>
                              <a:srgbClr val="000000"/>
                            </a:solidFill>
                            <a:miter lim="800000"/>
                            <a:headEnd/>
                            <a:tailEnd/>
                          </a:ln>
                        </wps:spPr>
                        <wps:txbx>
                          <w:txbxContent>
                            <w:p w14:paraId="14BD6E8E" w14:textId="77777777" w:rsidR="00602F04" w:rsidRDefault="00602F04" w:rsidP="00585A80">
                              <w:pPr>
                                <w:spacing w:line="240" w:lineRule="auto"/>
                                <w:ind w:firstLine="0"/>
                                <w:jc w:val="left"/>
                              </w:pPr>
                              <w:r w:rsidRPr="00585A80">
                                <w:rPr>
                                  <w:sz w:val="22"/>
                                  <w:szCs w:val="22"/>
                                </w:rPr>
                                <w:t>Политическая</w:t>
                              </w:r>
                              <w:r>
                                <w:rPr>
                                  <w:sz w:val="22"/>
                                  <w:szCs w:val="22"/>
                                </w:rPr>
                                <w:t xml:space="preserve"> </w:t>
                              </w:r>
                              <w:r w:rsidRPr="00585A80">
                                <w:rPr>
                                  <w:sz w:val="22"/>
                                  <w:szCs w:val="22"/>
                                </w:rPr>
                                <w:t>безопасность</w:t>
                              </w:r>
                            </w:p>
                          </w:txbxContent>
                        </wps:txbx>
                        <wps:bodyPr rot="0" vert="horz" wrap="square" lIns="91440" tIns="45720" rIns="91440" bIns="45720" anchor="t" anchorCtr="0" upright="1">
                          <a:noAutofit/>
                        </wps:bodyPr>
                      </wps:wsp>
                      <wps:wsp>
                        <wps:cNvPr id="73" name="Rectangle 155"/>
                        <wps:cNvSpPr>
                          <a:spLocks noChangeArrowheads="1"/>
                        </wps:cNvSpPr>
                        <wps:spPr bwMode="auto">
                          <a:xfrm>
                            <a:off x="4890" y="9238"/>
                            <a:ext cx="2347" cy="735"/>
                          </a:xfrm>
                          <a:prstGeom prst="rect">
                            <a:avLst/>
                          </a:prstGeom>
                          <a:solidFill>
                            <a:srgbClr val="FFFFFF"/>
                          </a:solidFill>
                          <a:ln w="9525">
                            <a:solidFill>
                              <a:srgbClr val="000000"/>
                            </a:solidFill>
                            <a:miter lim="800000"/>
                            <a:headEnd/>
                            <a:tailEnd/>
                          </a:ln>
                        </wps:spPr>
                        <wps:txbx>
                          <w:txbxContent>
                            <w:p w14:paraId="395DE4AC" w14:textId="77777777" w:rsidR="00602F04" w:rsidRPr="00585A80" w:rsidRDefault="00602F04" w:rsidP="00585A80">
                              <w:pPr>
                                <w:spacing w:line="240" w:lineRule="auto"/>
                                <w:ind w:firstLine="0"/>
                                <w:rPr>
                                  <w:sz w:val="22"/>
                                  <w:szCs w:val="22"/>
                                </w:rPr>
                              </w:pPr>
                              <w:r w:rsidRPr="00585A80">
                                <w:rPr>
                                  <w:sz w:val="22"/>
                                  <w:szCs w:val="22"/>
                                </w:rPr>
                                <w:t>Информационная безопасность</w:t>
                              </w:r>
                            </w:p>
                          </w:txbxContent>
                        </wps:txbx>
                        <wps:bodyPr rot="0" vert="horz" wrap="square" lIns="91440" tIns="45720" rIns="91440" bIns="45720" anchor="t" anchorCtr="0" upright="1">
                          <a:noAutofit/>
                        </wps:bodyPr>
                      </wps:wsp>
                      <wps:wsp>
                        <wps:cNvPr id="74" name="Rectangle 156"/>
                        <wps:cNvSpPr>
                          <a:spLocks noChangeArrowheads="1"/>
                        </wps:cNvSpPr>
                        <wps:spPr bwMode="auto">
                          <a:xfrm>
                            <a:off x="4890" y="7484"/>
                            <a:ext cx="2334" cy="824"/>
                          </a:xfrm>
                          <a:prstGeom prst="rect">
                            <a:avLst/>
                          </a:prstGeom>
                          <a:solidFill>
                            <a:srgbClr val="FFFFFF"/>
                          </a:solidFill>
                          <a:ln w="9525">
                            <a:solidFill>
                              <a:srgbClr val="000000"/>
                            </a:solidFill>
                            <a:miter lim="800000"/>
                            <a:headEnd/>
                            <a:tailEnd/>
                          </a:ln>
                        </wps:spPr>
                        <wps:txbx>
                          <w:txbxContent>
                            <w:p w14:paraId="296982CB" w14:textId="77777777" w:rsidR="00602F04" w:rsidRPr="00585A80" w:rsidRDefault="00602F04" w:rsidP="00585A80">
                              <w:pPr>
                                <w:spacing w:line="240" w:lineRule="auto"/>
                                <w:ind w:firstLine="0"/>
                                <w:rPr>
                                  <w:sz w:val="22"/>
                                  <w:szCs w:val="22"/>
                                </w:rPr>
                              </w:pPr>
                              <w:r w:rsidRPr="00585A80">
                                <w:rPr>
                                  <w:sz w:val="22"/>
                                  <w:szCs w:val="22"/>
                                </w:rPr>
                                <w:t>Социальная безопасность</w:t>
                              </w:r>
                            </w:p>
                          </w:txbxContent>
                        </wps:txbx>
                        <wps:bodyPr rot="0" vert="horz" wrap="square" lIns="91440" tIns="45720" rIns="91440" bIns="45720" anchor="t" anchorCtr="0" upright="1">
                          <a:noAutofit/>
                        </wps:bodyPr>
                      </wps:wsp>
                      <wps:wsp>
                        <wps:cNvPr id="75" name="Rectangle 157"/>
                        <wps:cNvSpPr>
                          <a:spLocks noChangeArrowheads="1"/>
                        </wps:cNvSpPr>
                        <wps:spPr bwMode="auto">
                          <a:xfrm>
                            <a:off x="4890" y="8399"/>
                            <a:ext cx="2334" cy="705"/>
                          </a:xfrm>
                          <a:prstGeom prst="rect">
                            <a:avLst/>
                          </a:prstGeom>
                          <a:solidFill>
                            <a:srgbClr val="FFFFFF"/>
                          </a:solidFill>
                          <a:ln w="9525">
                            <a:solidFill>
                              <a:srgbClr val="000000"/>
                            </a:solidFill>
                            <a:miter lim="800000"/>
                            <a:headEnd/>
                            <a:tailEnd/>
                          </a:ln>
                        </wps:spPr>
                        <wps:txbx>
                          <w:txbxContent>
                            <w:p w14:paraId="4D352BCD" w14:textId="77777777" w:rsidR="00602F04" w:rsidRPr="00481847" w:rsidRDefault="00602F04" w:rsidP="00585A80">
                              <w:pPr>
                                <w:spacing w:line="240" w:lineRule="auto"/>
                                <w:ind w:firstLine="0"/>
                                <w:rPr>
                                  <w:sz w:val="20"/>
                                  <w:szCs w:val="20"/>
                                </w:rPr>
                              </w:pPr>
                              <w:r w:rsidRPr="00481847">
                                <w:rPr>
                                  <w:sz w:val="20"/>
                                  <w:szCs w:val="20"/>
                                </w:rPr>
                                <w:t>Экологическая безопасность</w:t>
                              </w:r>
                            </w:p>
                          </w:txbxContent>
                        </wps:txbx>
                        <wps:bodyPr rot="0" vert="horz" wrap="square" lIns="91440" tIns="45720" rIns="91440" bIns="45720" anchor="t" anchorCtr="0" upright="1">
                          <a:noAutofit/>
                        </wps:bodyPr>
                      </wps:wsp>
                      <wps:wsp>
                        <wps:cNvPr id="76" name="Rectangle 158"/>
                        <wps:cNvSpPr>
                          <a:spLocks noChangeArrowheads="1"/>
                        </wps:cNvSpPr>
                        <wps:spPr bwMode="auto">
                          <a:xfrm>
                            <a:off x="4890" y="5391"/>
                            <a:ext cx="2284" cy="983"/>
                          </a:xfrm>
                          <a:prstGeom prst="rect">
                            <a:avLst/>
                          </a:prstGeom>
                          <a:solidFill>
                            <a:srgbClr val="FFFFFF"/>
                          </a:solidFill>
                          <a:ln w="9525">
                            <a:solidFill>
                              <a:srgbClr val="000000"/>
                            </a:solidFill>
                            <a:miter lim="800000"/>
                            <a:headEnd/>
                            <a:tailEnd/>
                          </a:ln>
                        </wps:spPr>
                        <wps:txbx>
                          <w:txbxContent>
                            <w:p w14:paraId="67360ECD" w14:textId="77777777" w:rsidR="00602F04" w:rsidRPr="00585A80" w:rsidRDefault="00602F04" w:rsidP="00585A80">
                              <w:pPr>
                                <w:spacing w:line="240" w:lineRule="auto"/>
                                <w:ind w:firstLine="0"/>
                                <w:jc w:val="left"/>
                                <w:rPr>
                                  <w:sz w:val="22"/>
                                  <w:szCs w:val="22"/>
                                </w:rPr>
                              </w:pPr>
                              <w:r w:rsidRPr="00481847">
                                <w:rPr>
                                  <w:sz w:val="20"/>
                                  <w:szCs w:val="20"/>
                                </w:rPr>
                                <w:t>Индивидуальная безопасность</w:t>
                              </w:r>
                              <w:r w:rsidRPr="00585A80">
                                <w:rPr>
                                  <w:sz w:val="22"/>
                                  <w:szCs w:val="22"/>
                                </w:rPr>
                                <w:t xml:space="preserve"> </w:t>
                              </w:r>
                              <w:r w:rsidRPr="00481847">
                                <w:rPr>
                                  <w:sz w:val="20"/>
                                  <w:szCs w:val="20"/>
                                </w:rPr>
                                <w:t>туриста</w:t>
                              </w:r>
                            </w:p>
                          </w:txbxContent>
                        </wps:txbx>
                        <wps:bodyPr rot="0" vert="horz" wrap="square" lIns="91440" tIns="45720" rIns="91440" bIns="45720" anchor="t" anchorCtr="0" upright="1">
                          <a:noAutofit/>
                        </wps:bodyPr>
                      </wps:wsp>
                      <wps:wsp>
                        <wps:cNvPr id="77" name="Rectangle 159"/>
                        <wps:cNvSpPr>
                          <a:spLocks noChangeArrowheads="1"/>
                        </wps:cNvSpPr>
                        <wps:spPr bwMode="auto">
                          <a:xfrm>
                            <a:off x="4890" y="6539"/>
                            <a:ext cx="2284" cy="835"/>
                          </a:xfrm>
                          <a:prstGeom prst="rect">
                            <a:avLst/>
                          </a:prstGeom>
                          <a:solidFill>
                            <a:srgbClr val="FFFFFF"/>
                          </a:solidFill>
                          <a:ln w="9525">
                            <a:solidFill>
                              <a:srgbClr val="000000"/>
                            </a:solidFill>
                            <a:miter lim="800000"/>
                            <a:headEnd/>
                            <a:tailEnd/>
                          </a:ln>
                        </wps:spPr>
                        <wps:txbx>
                          <w:txbxContent>
                            <w:p w14:paraId="56CA0670" w14:textId="77777777" w:rsidR="00602F04" w:rsidRPr="00585A80" w:rsidRDefault="00602F04" w:rsidP="00585A80">
                              <w:pPr>
                                <w:spacing w:line="240" w:lineRule="auto"/>
                                <w:ind w:firstLine="0"/>
                                <w:rPr>
                                  <w:sz w:val="22"/>
                                  <w:szCs w:val="22"/>
                                </w:rPr>
                              </w:pPr>
                              <w:r w:rsidRPr="00585A80">
                                <w:rPr>
                                  <w:sz w:val="22"/>
                                  <w:szCs w:val="22"/>
                                </w:rPr>
                                <w:t>Кадровая безопасность</w:t>
                              </w:r>
                            </w:p>
                          </w:txbxContent>
                        </wps:txbx>
                        <wps:bodyPr rot="0" vert="horz" wrap="square" lIns="91440" tIns="45720" rIns="91440" bIns="45720" anchor="t" anchorCtr="0" upright="1">
                          <a:noAutofit/>
                        </wps:bodyPr>
                      </wps:wsp>
                      <wps:wsp>
                        <wps:cNvPr id="78" name="Rectangle 160"/>
                        <wps:cNvSpPr>
                          <a:spLocks noChangeArrowheads="1"/>
                        </wps:cNvSpPr>
                        <wps:spPr bwMode="auto">
                          <a:xfrm>
                            <a:off x="7335" y="5474"/>
                            <a:ext cx="1920" cy="900"/>
                          </a:xfrm>
                          <a:prstGeom prst="rect">
                            <a:avLst/>
                          </a:prstGeom>
                          <a:solidFill>
                            <a:srgbClr val="FFFFFF"/>
                          </a:solidFill>
                          <a:ln w="9525">
                            <a:solidFill>
                              <a:srgbClr val="000000"/>
                            </a:solidFill>
                            <a:miter lim="800000"/>
                            <a:headEnd/>
                            <a:tailEnd/>
                          </a:ln>
                        </wps:spPr>
                        <wps:txbx>
                          <w:txbxContent>
                            <w:p w14:paraId="22987EB7" w14:textId="77777777" w:rsidR="00602F04" w:rsidRPr="00585A80" w:rsidRDefault="00602F04" w:rsidP="00585A80">
                              <w:pPr>
                                <w:spacing w:line="240" w:lineRule="auto"/>
                                <w:ind w:firstLine="0"/>
                                <w:rPr>
                                  <w:sz w:val="22"/>
                                  <w:szCs w:val="22"/>
                                </w:rPr>
                              </w:pPr>
                              <w:r w:rsidRPr="00585A80">
                                <w:rPr>
                                  <w:sz w:val="22"/>
                                  <w:szCs w:val="22"/>
                                </w:rPr>
                                <w:t>Безопасность корпоративных прав</w:t>
                              </w:r>
                            </w:p>
                          </w:txbxContent>
                        </wps:txbx>
                        <wps:bodyPr rot="0" vert="horz" wrap="square" lIns="91440" tIns="45720" rIns="91440" bIns="45720" anchor="t" anchorCtr="0" upright="1">
                          <a:noAutofit/>
                        </wps:bodyPr>
                      </wps:wsp>
                      <wps:wsp>
                        <wps:cNvPr id="79" name="Rectangle 161"/>
                        <wps:cNvSpPr>
                          <a:spLocks noChangeArrowheads="1"/>
                        </wps:cNvSpPr>
                        <wps:spPr bwMode="auto">
                          <a:xfrm>
                            <a:off x="7410" y="6689"/>
                            <a:ext cx="1845" cy="795"/>
                          </a:xfrm>
                          <a:prstGeom prst="rect">
                            <a:avLst/>
                          </a:prstGeom>
                          <a:solidFill>
                            <a:srgbClr val="FFFFFF"/>
                          </a:solidFill>
                          <a:ln w="9525">
                            <a:solidFill>
                              <a:srgbClr val="000000"/>
                            </a:solidFill>
                            <a:miter lim="800000"/>
                            <a:headEnd/>
                            <a:tailEnd/>
                          </a:ln>
                        </wps:spPr>
                        <wps:txbx>
                          <w:txbxContent>
                            <w:p w14:paraId="2E817548" w14:textId="77777777" w:rsidR="00602F04" w:rsidRPr="00585A80" w:rsidRDefault="00602F04" w:rsidP="00585A80">
                              <w:pPr>
                                <w:spacing w:line="240" w:lineRule="auto"/>
                                <w:ind w:firstLine="0"/>
                                <w:rPr>
                                  <w:sz w:val="22"/>
                                  <w:szCs w:val="22"/>
                                </w:rPr>
                              </w:pPr>
                              <w:r w:rsidRPr="00585A80">
                                <w:rPr>
                                  <w:sz w:val="22"/>
                                  <w:szCs w:val="22"/>
                                </w:rPr>
                                <w:t>Правовая безопасность</w:t>
                              </w:r>
                            </w:p>
                          </w:txbxContent>
                        </wps:txbx>
                        <wps:bodyPr rot="0" vert="horz" wrap="square" lIns="91440" tIns="45720" rIns="91440" bIns="45720" anchor="t" anchorCtr="0" upright="1">
                          <a:noAutofit/>
                        </wps:bodyPr>
                      </wps:wsp>
                      <wps:wsp>
                        <wps:cNvPr id="80" name="Rectangle 162"/>
                        <wps:cNvSpPr>
                          <a:spLocks noChangeArrowheads="1"/>
                        </wps:cNvSpPr>
                        <wps:spPr bwMode="auto">
                          <a:xfrm>
                            <a:off x="345" y="5684"/>
                            <a:ext cx="1620" cy="817"/>
                          </a:xfrm>
                          <a:prstGeom prst="rect">
                            <a:avLst/>
                          </a:prstGeom>
                          <a:solidFill>
                            <a:srgbClr val="FFFFFF"/>
                          </a:solidFill>
                          <a:ln w="9525">
                            <a:solidFill>
                              <a:srgbClr val="000000"/>
                            </a:solidFill>
                            <a:miter lim="800000"/>
                            <a:headEnd/>
                            <a:tailEnd/>
                          </a:ln>
                        </wps:spPr>
                        <wps:txbx>
                          <w:txbxContent>
                            <w:p w14:paraId="532FC847" w14:textId="77777777" w:rsidR="00602F04" w:rsidRPr="00585A80" w:rsidRDefault="00602F04" w:rsidP="00585A80">
                              <w:pPr>
                                <w:spacing w:line="240" w:lineRule="auto"/>
                                <w:ind w:firstLine="0"/>
                                <w:jc w:val="left"/>
                                <w:rPr>
                                  <w:sz w:val="22"/>
                                  <w:szCs w:val="22"/>
                                </w:rPr>
                              </w:pPr>
                              <w:r w:rsidRPr="00585A80">
                                <w:rPr>
                                  <w:sz w:val="22"/>
                                  <w:szCs w:val="22"/>
                                </w:rPr>
                                <w:t>Финансовая безопасность</w:t>
                              </w:r>
                            </w:p>
                          </w:txbxContent>
                        </wps:txbx>
                        <wps:bodyPr rot="0" vert="horz" wrap="square" lIns="91440" tIns="45720" rIns="91440" bIns="45720" anchor="t" anchorCtr="0" upright="1">
                          <a:noAutofit/>
                        </wps:bodyPr>
                      </wps:wsp>
                      <wps:wsp>
                        <wps:cNvPr id="81" name="Rectangle 163"/>
                        <wps:cNvSpPr>
                          <a:spLocks noChangeArrowheads="1"/>
                        </wps:cNvSpPr>
                        <wps:spPr bwMode="auto">
                          <a:xfrm>
                            <a:off x="2280" y="5684"/>
                            <a:ext cx="2010" cy="1136"/>
                          </a:xfrm>
                          <a:prstGeom prst="rect">
                            <a:avLst/>
                          </a:prstGeom>
                          <a:solidFill>
                            <a:srgbClr val="FFFFFF"/>
                          </a:solidFill>
                          <a:ln w="9525">
                            <a:solidFill>
                              <a:srgbClr val="000000"/>
                            </a:solidFill>
                            <a:miter lim="800000"/>
                            <a:headEnd/>
                            <a:tailEnd/>
                          </a:ln>
                        </wps:spPr>
                        <wps:txbx>
                          <w:txbxContent>
                            <w:p w14:paraId="4158A7A4" w14:textId="77777777" w:rsidR="00602F04" w:rsidRPr="00585A80" w:rsidRDefault="00602F04" w:rsidP="00585A80">
                              <w:pPr>
                                <w:spacing w:line="240" w:lineRule="auto"/>
                                <w:ind w:firstLine="0"/>
                                <w:jc w:val="left"/>
                                <w:rPr>
                                  <w:sz w:val="22"/>
                                  <w:szCs w:val="22"/>
                                </w:rPr>
                              </w:pPr>
                              <w:r w:rsidRPr="00585A80">
                                <w:rPr>
                                  <w:sz w:val="22"/>
                                  <w:szCs w:val="22"/>
                                </w:rPr>
                                <w:t>Безопасность рыночных отношений</w:t>
                              </w:r>
                            </w:p>
                          </w:txbxContent>
                        </wps:txbx>
                        <wps:bodyPr rot="0" vert="horz" wrap="square" lIns="91440" tIns="45720" rIns="91440" bIns="45720" anchor="t" anchorCtr="0" upright="1">
                          <a:noAutofit/>
                        </wps:bodyPr>
                      </wps:wsp>
                      <wps:wsp>
                        <wps:cNvPr id="82" name="AutoShape 164"/>
                        <wps:cNvCnPr>
                          <a:cxnSpLocks noChangeShapeType="1"/>
                        </wps:cNvCnPr>
                        <wps:spPr bwMode="auto">
                          <a:xfrm>
                            <a:off x="1470" y="5249"/>
                            <a:ext cx="1365"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165"/>
                        <wps:cNvCnPr>
                          <a:cxnSpLocks noChangeShapeType="1"/>
                        </wps:cNvCnPr>
                        <wps:spPr bwMode="auto">
                          <a:xfrm>
                            <a:off x="1470" y="5249"/>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166"/>
                        <wps:cNvCnPr>
                          <a:cxnSpLocks noChangeShapeType="1"/>
                        </wps:cNvCnPr>
                        <wps:spPr bwMode="auto">
                          <a:xfrm>
                            <a:off x="4155" y="4754"/>
                            <a:ext cx="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67"/>
                        <wps:cNvCnPr>
                          <a:cxnSpLocks noChangeShapeType="1"/>
                        </wps:cNvCnPr>
                        <wps:spPr bwMode="auto">
                          <a:xfrm>
                            <a:off x="5610" y="3749"/>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68"/>
                        <wps:cNvCnPr>
                          <a:cxnSpLocks noChangeShapeType="1"/>
                        </wps:cNvCnPr>
                        <wps:spPr bwMode="auto">
                          <a:xfrm flipH="1">
                            <a:off x="4575" y="5054"/>
                            <a:ext cx="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169"/>
                        <wps:cNvCnPr>
                          <a:cxnSpLocks noChangeShapeType="1"/>
                        </wps:cNvCnPr>
                        <wps:spPr bwMode="auto">
                          <a:xfrm>
                            <a:off x="4575" y="5054"/>
                            <a:ext cx="0" cy="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170"/>
                        <wps:cNvCnPr>
                          <a:cxnSpLocks noChangeShapeType="1"/>
                        </wps:cNvCnPr>
                        <wps:spPr bwMode="auto">
                          <a:xfrm>
                            <a:off x="4575" y="6029"/>
                            <a:ext cx="3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171"/>
                        <wps:cNvCnPr>
                          <a:cxnSpLocks noChangeShapeType="1"/>
                        </wps:cNvCnPr>
                        <wps:spPr bwMode="auto">
                          <a:xfrm>
                            <a:off x="4575" y="6989"/>
                            <a:ext cx="3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72"/>
                        <wps:cNvCnPr>
                          <a:cxnSpLocks noChangeShapeType="1"/>
                        </wps:cNvCnPr>
                        <wps:spPr bwMode="auto">
                          <a:xfrm>
                            <a:off x="4575" y="7904"/>
                            <a:ext cx="3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73"/>
                        <wps:cNvCnPr>
                          <a:cxnSpLocks noChangeShapeType="1"/>
                        </wps:cNvCnPr>
                        <wps:spPr bwMode="auto">
                          <a:xfrm>
                            <a:off x="4575" y="8788"/>
                            <a:ext cx="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74"/>
                        <wps:cNvCnPr>
                          <a:cxnSpLocks noChangeShapeType="1"/>
                        </wps:cNvCnPr>
                        <wps:spPr bwMode="auto">
                          <a:xfrm flipH="1">
                            <a:off x="4575" y="9509"/>
                            <a:ext cx="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75"/>
                        <wps:cNvCnPr>
                          <a:cxnSpLocks noChangeShapeType="1"/>
                        </wps:cNvCnPr>
                        <wps:spPr bwMode="auto">
                          <a:xfrm>
                            <a:off x="9960" y="3839"/>
                            <a:ext cx="71" cy="3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177"/>
                        <wps:cNvCnPr>
                          <a:cxnSpLocks noChangeShapeType="1"/>
                        </wps:cNvCnPr>
                        <wps:spPr bwMode="auto">
                          <a:xfrm flipH="1">
                            <a:off x="9255" y="7094"/>
                            <a:ext cx="7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178"/>
                        <wps:cNvCnPr>
                          <a:cxnSpLocks noChangeShapeType="1"/>
                        </wps:cNvCnPr>
                        <wps:spPr bwMode="auto">
                          <a:xfrm flipH="1">
                            <a:off x="9255" y="5939"/>
                            <a:ext cx="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79"/>
                        <wps:cNvCnPr>
                          <a:cxnSpLocks noChangeShapeType="1"/>
                        </wps:cNvCnPr>
                        <wps:spPr bwMode="auto">
                          <a:xfrm flipH="1">
                            <a:off x="9255" y="4634"/>
                            <a:ext cx="705"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75E463" id="Group 194" o:spid="_x0000_s1036" style="position:absolute;left:0;text-align:left;margin-left:0;margin-top:3.35pt;width:463.8pt;height:343.8pt;z-index:251757568;mso-position-horizontal:left;mso-position-horizontal-relative:margin" coordorigin="345,1648" coordsize="9686,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">
                <v:rect id="Rectangle 142" o:spid="_x0000_s1037" style="position:absolute;left:3630;top:1648;width:42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4D2A284F" w14:textId="77777777" w:rsidR="00602F04" w:rsidRPr="00585A80" w:rsidRDefault="00602F04" w:rsidP="00585A80">
                        <w:pPr>
                          <w:spacing w:line="240" w:lineRule="auto"/>
                          <w:ind w:firstLine="0"/>
                          <w:jc w:val="center"/>
                          <w:rPr>
                            <w:sz w:val="22"/>
                            <w:szCs w:val="22"/>
                          </w:rPr>
                        </w:pPr>
                        <w:r w:rsidRPr="00585A80">
                          <w:rPr>
                            <w:sz w:val="22"/>
                            <w:szCs w:val="22"/>
                          </w:rPr>
                          <w:t>ЭКОНОМИЧЕСКАЯ БЕЗОПАСНОСТЬ ТУРИСТИЧЕСКОГО ПРЕДПРИЯТИЯ</w:t>
                        </w:r>
                      </w:p>
                    </w:txbxContent>
                  </v:textbox>
                </v:rect>
                <v:rect id="Rectangle 143" o:spid="_x0000_s1038" style="position:absolute;left:4155;top:2923;width:240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29372AB0" w14:textId="77777777" w:rsidR="00602F04" w:rsidRPr="00585A80" w:rsidRDefault="00602F04" w:rsidP="00585A80">
                        <w:pPr>
                          <w:spacing w:line="240" w:lineRule="auto"/>
                          <w:ind w:firstLine="0"/>
                          <w:jc w:val="center"/>
                          <w:rPr>
                            <w:sz w:val="22"/>
                            <w:szCs w:val="22"/>
                          </w:rPr>
                        </w:pPr>
                        <w:r w:rsidRPr="00585A80">
                          <w:rPr>
                            <w:sz w:val="22"/>
                            <w:szCs w:val="22"/>
                          </w:rPr>
                          <w:t>Безопасность репутации</w:t>
                        </w:r>
                      </w:p>
                    </w:txbxContent>
                  </v:textbox>
                </v:rect>
                <v:rect id="Rectangle 144" o:spid="_x0000_s1039" style="position:absolute;left:7500;top:2923;width:246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14:paraId="354F68B1" w14:textId="77777777" w:rsidR="00602F04" w:rsidRPr="00585A80" w:rsidRDefault="00602F04" w:rsidP="00585A80">
                        <w:pPr>
                          <w:spacing w:line="240" w:lineRule="auto"/>
                          <w:ind w:firstLine="0"/>
                          <w:rPr>
                            <w:sz w:val="22"/>
                            <w:szCs w:val="22"/>
                          </w:rPr>
                        </w:pPr>
                        <w:r w:rsidRPr="00585A80">
                          <w:rPr>
                            <w:sz w:val="22"/>
                            <w:szCs w:val="22"/>
                          </w:rPr>
                          <w:t>Безопасность окружающей среды</w:t>
                        </w:r>
                      </w:p>
                    </w:txbxContent>
                  </v:textbox>
                </v:rect>
                <v:rect id="Rectangle 145" o:spid="_x0000_s1040" style="position:absolute;left:1185;top:2923;width:223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63F47C6C" w14:textId="77777777" w:rsidR="00602F04" w:rsidRPr="00585A80" w:rsidRDefault="00602F04" w:rsidP="00585A80">
                        <w:pPr>
                          <w:spacing w:line="240" w:lineRule="auto"/>
                          <w:ind w:firstLine="0"/>
                          <w:jc w:val="left"/>
                          <w:rPr>
                            <w:sz w:val="24"/>
                            <w:szCs w:val="24"/>
                          </w:rPr>
                        </w:pPr>
                        <w:r w:rsidRPr="00585A80">
                          <w:rPr>
                            <w:sz w:val="24"/>
                            <w:szCs w:val="24"/>
                          </w:rPr>
                          <w:t>Безопасность экономической деятельности</w:t>
                        </w:r>
                      </w:p>
                    </w:txbxContent>
                  </v:textbox>
                </v:rect>
                <v:rect id="Rectangle 146" o:spid="_x0000_s1041" style="position:absolute;left:471;top:4165;width:1770;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42C3C7F4" w14:textId="77777777" w:rsidR="00602F04" w:rsidRPr="00585A80" w:rsidRDefault="00602F04" w:rsidP="00585A80">
                        <w:pPr>
                          <w:spacing w:line="240" w:lineRule="auto"/>
                          <w:ind w:firstLine="0"/>
                          <w:jc w:val="left"/>
                          <w:rPr>
                            <w:sz w:val="22"/>
                            <w:szCs w:val="22"/>
                          </w:rPr>
                        </w:pPr>
                        <w:r w:rsidRPr="00585A80">
                          <w:rPr>
                            <w:sz w:val="22"/>
                            <w:szCs w:val="22"/>
                          </w:rPr>
                          <w:t xml:space="preserve">Безопасность результатов деятельности </w:t>
                        </w:r>
                      </w:p>
                    </w:txbxContent>
                  </v:textbox>
                </v:rect>
                <v:rect id="Rectangle 147" o:spid="_x0000_s1042" style="position:absolute;left:4890;top:4199;width:2221;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14:paraId="405442A6" w14:textId="77777777" w:rsidR="00602F04" w:rsidRPr="00585A80" w:rsidRDefault="00602F04" w:rsidP="00481847">
                        <w:pPr>
                          <w:spacing w:line="240" w:lineRule="auto"/>
                          <w:ind w:firstLine="0"/>
                          <w:jc w:val="left"/>
                          <w:rPr>
                            <w:sz w:val="22"/>
                            <w:szCs w:val="22"/>
                          </w:rPr>
                        </w:pPr>
                        <w:r w:rsidRPr="00585A80">
                          <w:rPr>
                            <w:sz w:val="22"/>
                            <w:szCs w:val="22"/>
                          </w:rPr>
                          <w:t>Безопасность туристического продукта</w:t>
                        </w:r>
                      </w:p>
                    </w:txbxContent>
                  </v:textbox>
                </v:rect>
                <v:rect id="Rectangle 148" o:spid="_x0000_s1043" style="position:absolute;left:2450;top:4304;width:1705;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14:paraId="06A0BCFB" w14:textId="77777777" w:rsidR="00602F04" w:rsidRPr="00585A80" w:rsidRDefault="00602F04" w:rsidP="00585A80">
                        <w:pPr>
                          <w:spacing w:line="240" w:lineRule="auto"/>
                          <w:ind w:firstLine="0"/>
                          <w:jc w:val="left"/>
                          <w:rPr>
                            <w:sz w:val="22"/>
                            <w:szCs w:val="22"/>
                          </w:rPr>
                        </w:pPr>
                        <w:r w:rsidRPr="00585A80">
                          <w:rPr>
                            <w:sz w:val="22"/>
                            <w:szCs w:val="22"/>
                          </w:rPr>
                          <w:t>Безопасность окружающей среды</w:t>
                        </w:r>
                      </w:p>
                    </w:txbxContent>
                  </v:textbox>
                </v:rect>
                <v:shapetype id="_x0000_t32" coordsize="21600,21600" o:spt="32" o:oned="t" path="m,l21600,21600e" filled="f">
                  <v:path arrowok="t" fillok="f" o:connecttype="none"/>
                  <o:lock v:ext="edit" shapetype="t"/>
                </v:shapetype>
                <v:shape id="AutoShape 149" o:spid="_x0000_s1044" type="#_x0000_t32" style="position:absolute;left:2925;top:2413;width:1965;height:5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">
                  <v:stroke endarrow="block"/>
                </v:shape>
                <v:shape id="AutoShape 150" o:spid="_x0000_s1045" type="#_x0000_t32" style="position:absolute;left:5370;top:2413;width: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shape id="AutoShape 151" o:spid="_x0000_s1046" type="#_x0000_t32" style="position:absolute;left:6225;top:2413;width:186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152" o:spid="_x0000_s1047" type="#_x0000_t32" style="position:absolute;left:1470;top:3839;width:570;height: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">
                  <v:stroke endarrow="block"/>
                </v:shape>
                <v:shape id="AutoShape 153" o:spid="_x0000_s1048" type="#_x0000_t32" style="position:absolute;left:2625;top:3839;width:465;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rect id="Rectangle 154" o:spid="_x0000_s1049" style="position:absolute;left:7335;top:4304;width:19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14:paraId="14BD6E8E" w14:textId="77777777" w:rsidR="00602F04" w:rsidRDefault="00602F04" w:rsidP="00585A80">
                        <w:pPr>
                          <w:spacing w:line="240" w:lineRule="auto"/>
                          <w:ind w:firstLine="0"/>
                          <w:jc w:val="left"/>
                        </w:pPr>
                        <w:r w:rsidRPr="00585A80">
                          <w:rPr>
                            <w:sz w:val="22"/>
                            <w:szCs w:val="22"/>
                          </w:rPr>
                          <w:t>Политическая</w:t>
                        </w:r>
                        <w:r>
                          <w:rPr>
                            <w:sz w:val="22"/>
                            <w:szCs w:val="22"/>
                          </w:rPr>
                          <w:t xml:space="preserve"> </w:t>
                        </w:r>
                        <w:r w:rsidRPr="00585A80">
                          <w:rPr>
                            <w:sz w:val="22"/>
                            <w:szCs w:val="22"/>
                          </w:rPr>
                          <w:t>безопасность</w:t>
                        </w:r>
                      </w:p>
                    </w:txbxContent>
                  </v:textbox>
                </v:rect>
                <v:rect id="Rectangle 155" o:spid="_x0000_s1050" style="position:absolute;left:4890;top:9238;width:2347;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14:paraId="395DE4AC" w14:textId="77777777" w:rsidR="00602F04" w:rsidRPr="00585A80" w:rsidRDefault="00602F04" w:rsidP="00585A80">
                        <w:pPr>
                          <w:spacing w:line="240" w:lineRule="auto"/>
                          <w:ind w:firstLine="0"/>
                          <w:rPr>
                            <w:sz w:val="22"/>
                            <w:szCs w:val="22"/>
                          </w:rPr>
                        </w:pPr>
                        <w:r w:rsidRPr="00585A80">
                          <w:rPr>
                            <w:sz w:val="22"/>
                            <w:szCs w:val="22"/>
                          </w:rPr>
                          <w:t>Информационная безопасность</w:t>
                        </w:r>
                      </w:p>
                    </w:txbxContent>
                  </v:textbox>
                </v:rect>
                <v:rect id="Rectangle 156" o:spid="_x0000_s1051" style="position:absolute;left:4890;top:7484;width:2334;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14:paraId="296982CB" w14:textId="77777777" w:rsidR="00602F04" w:rsidRPr="00585A80" w:rsidRDefault="00602F04" w:rsidP="00585A80">
                        <w:pPr>
                          <w:spacing w:line="240" w:lineRule="auto"/>
                          <w:ind w:firstLine="0"/>
                          <w:rPr>
                            <w:sz w:val="22"/>
                            <w:szCs w:val="22"/>
                          </w:rPr>
                        </w:pPr>
                        <w:r w:rsidRPr="00585A80">
                          <w:rPr>
                            <w:sz w:val="22"/>
                            <w:szCs w:val="22"/>
                          </w:rPr>
                          <w:t>Социальная безопасность</w:t>
                        </w:r>
                      </w:p>
                    </w:txbxContent>
                  </v:textbox>
                </v:rect>
                <v:rect id="Rectangle 157" o:spid="_x0000_s1052" style="position:absolute;left:4890;top:8399;width:2334;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4D352BCD" w14:textId="77777777" w:rsidR="00602F04" w:rsidRPr="00481847" w:rsidRDefault="00602F04" w:rsidP="00585A80">
                        <w:pPr>
                          <w:spacing w:line="240" w:lineRule="auto"/>
                          <w:ind w:firstLine="0"/>
                          <w:rPr>
                            <w:sz w:val="20"/>
                            <w:szCs w:val="20"/>
                          </w:rPr>
                        </w:pPr>
                        <w:r w:rsidRPr="00481847">
                          <w:rPr>
                            <w:sz w:val="20"/>
                            <w:szCs w:val="20"/>
                          </w:rPr>
                          <w:t>Экологическая безопасность</w:t>
                        </w:r>
                      </w:p>
                    </w:txbxContent>
                  </v:textbox>
                </v:rect>
                <v:rect id="Rectangle 158" o:spid="_x0000_s1053" style="position:absolute;left:4890;top:5391;width:2284;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67360ECD" w14:textId="77777777" w:rsidR="00602F04" w:rsidRPr="00585A80" w:rsidRDefault="00602F04" w:rsidP="00585A80">
                        <w:pPr>
                          <w:spacing w:line="240" w:lineRule="auto"/>
                          <w:ind w:firstLine="0"/>
                          <w:jc w:val="left"/>
                          <w:rPr>
                            <w:sz w:val="22"/>
                            <w:szCs w:val="22"/>
                          </w:rPr>
                        </w:pPr>
                        <w:r w:rsidRPr="00481847">
                          <w:rPr>
                            <w:sz w:val="20"/>
                            <w:szCs w:val="20"/>
                          </w:rPr>
                          <w:t>Индивидуальная безопасность</w:t>
                        </w:r>
                        <w:r w:rsidRPr="00585A80">
                          <w:rPr>
                            <w:sz w:val="22"/>
                            <w:szCs w:val="22"/>
                          </w:rPr>
                          <w:t xml:space="preserve"> </w:t>
                        </w:r>
                        <w:r w:rsidRPr="00481847">
                          <w:rPr>
                            <w:sz w:val="20"/>
                            <w:szCs w:val="20"/>
                          </w:rPr>
                          <w:t>туриста</w:t>
                        </w:r>
                      </w:p>
                    </w:txbxContent>
                  </v:textbox>
                </v:rect>
                <v:rect id="Rectangle 159" o:spid="_x0000_s1054" style="position:absolute;left:4890;top:6539;width:2284;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14:paraId="56CA0670" w14:textId="77777777" w:rsidR="00602F04" w:rsidRPr="00585A80" w:rsidRDefault="00602F04" w:rsidP="00585A80">
                        <w:pPr>
                          <w:spacing w:line="240" w:lineRule="auto"/>
                          <w:ind w:firstLine="0"/>
                          <w:rPr>
                            <w:sz w:val="22"/>
                            <w:szCs w:val="22"/>
                          </w:rPr>
                        </w:pPr>
                        <w:r w:rsidRPr="00585A80">
                          <w:rPr>
                            <w:sz w:val="22"/>
                            <w:szCs w:val="22"/>
                          </w:rPr>
                          <w:t>Кадровая безопасность</w:t>
                        </w:r>
                      </w:p>
                    </w:txbxContent>
                  </v:textbox>
                </v:rect>
                <v:rect id="Rectangle 160" o:spid="_x0000_s1055" style="position:absolute;left:7335;top:5474;width:19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22987EB7" w14:textId="77777777" w:rsidR="00602F04" w:rsidRPr="00585A80" w:rsidRDefault="00602F04" w:rsidP="00585A80">
                        <w:pPr>
                          <w:spacing w:line="240" w:lineRule="auto"/>
                          <w:ind w:firstLine="0"/>
                          <w:rPr>
                            <w:sz w:val="22"/>
                            <w:szCs w:val="22"/>
                          </w:rPr>
                        </w:pPr>
                        <w:r w:rsidRPr="00585A80">
                          <w:rPr>
                            <w:sz w:val="22"/>
                            <w:szCs w:val="22"/>
                          </w:rPr>
                          <w:t>Безопасность корпоративных прав</w:t>
                        </w:r>
                      </w:p>
                    </w:txbxContent>
                  </v:textbox>
                </v:rect>
                <v:rect id="Rectangle 161" o:spid="_x0000_s1056" style="position:absolute;left:7410;top:6689;width:184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textbox>
                    <w:txbxContent>
                      <w:p w14:paraId="2E817548" w14:textId="77777777" w:rsidR="00602F04" w:rsidRPr="00585A80" w:rsidRDefault="00602F04" w:rsidP="00585A80">
                        <w:pPr>
                          <w:spacing w:line="240" w:lineRule="auto"/>
                          <w:ind w:firstLine="0"/>
                          <w:rPr>
                            <w:sz w:val="22"/>
                            <w:szCs w:val="22"/>
                          </w:rPr>
                        </w:pPr>
                        <w:r w:rsidRPr="00585A80">
                          <w:rPr>
                            <w:sz w:val="22"/>
                            <w:szCs w:val="22"/>
                          </w:rPr>
                          <w:t>Правовая безопасность</w:t>
                        </w:r>
                      </w:p>
                    </w:txbxContent>
                  </v:textbox>
                </v:rect>
                <v:rect id="Rectangle 162" o:spid="_x0000_s1057" style="position:absolute;left:345;top:5684;width:1620;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textbox>
                    <w:txbxContent>
                      <w:p w14:paraId="532FC847" w14:textId="77777777" w:rsidR="00602F04" w:rsidRPr="00585A80" w:rsidRDefault="00602F04" w:rsidP="00585A80">
                        <w:pPr>
                          <w:spacing w:line="240" w:lineRule="auto"/>
                          <w:ind w:firstLine="0"/>
                          <w:jc w:val="left"/>
                          <w:rPr>
                            <w:sz w:val="22"/>
                            <w:szCs w:val="22"/>
                          </w:rPr>
                        </w:pPr>
                        <w:r w:rsidRPr="00585A80">
                          <w:rPr>
                            <w:sz w:val="22"/>
                            <w:szCs w:val="22"/>
                          </w:rPr>
                          <w:t>Финансовая безопасность</w:t>
                        </w:r>
                      </w:p>
                    </w:txbxContent>
                  </v:textbox>
                </v:rect>
                <v:rect id="Rectangle 163" o:spid="_x0000_s1058" style="position:absolute;left:2280;top:5684;width:2010;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14:paraId="4158A7A4" w14:textId="77777777" w:rsidR="00602F04" w:rsidRPr="00585A80" w:rsidRDefault="00602F04" w:rsidP="00585A80">
                        <w:pPr>
                          <w:spacing w:line="240" w:lineRule="auto"/>
                          <w:ind w:firstLine="0"/>
                          <w:jc w:val="left"/>
                          <w:rPr>
                            <w:sz w:val="22"/>
                            <w:szCs w:val="22"/>
                          </w:rPr>
                        </w:pPr>
                        <w:r w:rsidRPr="00585A80">
                          <w:rPr>
                            <w:sz w:val="22"/>
                            <w:szCs w:val="22"/>
                          </w:rPr>
                          <w:t>Безопасность рыночных отношений</w:t>
                        </w:r>
                      </w:p>
                    </w:txbxContent>
                  </v:textbox>
                </v:rect>
                <v:shape id="AutoShape 164" o:spid="_x0000_s1059" type="#_x0000_t32" style="position:absolute;left:1470;top:5249;width:1365;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shape id="AutoShape 165" o:spid="_x0000_s1060" type="#_x0000_t32" style="position:absolute;left:1470;top:5249;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AutoShape 166" o:spid="_x0000_s1061" type="#_x0000_t32" style="position:absolute;left:4155;top:4754;width: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167" o:spid="_x0000_s1062" type="#_x0000_t32" style="position:absolute;left:5610;top:3749;width:0;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168" o:spid="_x0000_s1063" type="#_x0000_t32" style="position:absolute;left:4575;top:5054;width: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"/>
                <v:shape id="AutoShape 169" o:spid="_x0000_s1064" type="#_x0000_t32" style="position:absolute;left:4575;top:5054;width:0;height:4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170" o:spid="_x0000_s1065" type="#_x0000_t32" style="position:absolute;left:4575;top:6029;width:31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171" o:spid="_x0000_s1066" type="#_x0000_t32" style="position:absolute;left:4575;top:6989;width:31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172" o:spid="_x0000_s1067" type="#_x0000_t32" style="position:absolute;left:4575;top:7904;width:31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173" o:spid="_x0000_s1068" type="#_x0000_t32" style="position:absolute;left:4575;top:8788;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shape id="AutoShape 174" o:spid="_x0000_s1069" type="#_x0000_t32" style="position:absolute;left:4575;top:9509;width: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"/>
                <v:shape id="AutoShape 175" o:spid="_x0000_s1070" type="#_x0000_t32" style="position:absolute;left:9960;top:3839;width:71;height:3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shape id="AutoShape 177" o:spid="_x0000_s1071" type="#_x0000_t32" style="position:absolute;left:9255;top:7094;width:7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T8PxAAAANsAAAAPAAAAZHJzL2Rvd25yZXYueG1sRI9BawIx&#10;FITvhf6H8AQvRbMrRX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OnlPw/EAAAA2wAAAA8A&#10;AAAAAAAAAAAAAAAABwIAAGRycy9kb3ducmV2LnhtbFBLBQYAAAAAAwADALcAAAD4AgAAAAA=&#10;"/>
                <v:shape id="AutoShape 178" o:spid="_x0000_s1072" type="#_x0000_t32" style="position:absolute;left:9255;top:5939;width: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qUxAAAANsAAAAPAAAAZHJzL2Rvd25yZXYueG1sRI9BawIx&#10;FITvhf6H8AQvRbMrVH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IapmpTEAAAA2wAAAA8A&#10;AAAAAAAAAAAAAAAABwIAAGRycy9kb3ducmV2LnhtbFBLBQYAAAAAAwADALcAAAD4AgAAAAA=&#10;"/>
                <v:shape id="AutoShape 179" o:spid="_x0000_s1073" type="#_x0000_t32" style="position:absolute;left:9255;top:4634;width:705;height: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"/>
                <w10:wrap anchorx="margin"/>
              </v:group>
            </w:pict>
          </mc:Fallback>
        </mc:AlternateContent>
      </w:r>
    </w:p>
    <w:p w14:paraId="3AE06423" w14:textId="4A737390" w:rsidR="00B14BA0" w:rsidRPr="00D14DD0" w:rsidRDefault="00B14BA0" w:rsidP="001F7FC7">
      <w:pPr>
        <w:rPr>
          <w:sz w:val="22"/>
          <w:szCs w:val="22"/>
        </w:rPr>
      </w:pPr>
    </w:p>
    <w:p w14:paraId="4D6E5FF7" w14:textId="1C7063A7" w:rsidR="00B14BA0" w:rsidRPr="00D14DD0" w:rsidRDefault="00B14BA0" w:rsidP="001F7FC7">
      <w:pPr>
        <w:rPr>
          <w:sz w:val="22"/>
          <w:szCs w:val="22"/>
        </w:rPr>
      </w:pPr>
    </w:p>
    <w:p w14:paraId="1E646AFD" w14:textId="72AC4B7B" w:rsidR="00B14BA0" w:rsidRPr="00D14DD0" w:rsidRDefault="00B14BA0" w:rsidP="001F7FC7">
      <w:pPr>
        <w:rPr>
          <w:sz w:val="22"/>
          <w:szCs w:val="22"/>
        </w:rPr>
      </w:pPr>
    </w:p>
    <w:p w14:paraId="0D6920BD" w14:textId="4AF78655" w:rsidR="00B14BA0" w:rsidRPr="00D14DD0" w:rsidRDefault="00B14BA0" w:rsidP="001F7FC7">
      <w:pPr>
        <w:rPr>
          <w:sz w:val="22"/>
          <w:szCs w:val="22"/>
        </w:rPr>
      </w:pPr>
    </w:p>
    <w:p w14:paraId="1519A850" w14:textId="77777777" w:rsidR="00C35707" w:rsidRPr="00D14DD0" w:rsidRDefault="00C35707" w:rsidP="001F7FC7">
      <w:pPr>
        <w:rPr>
          <w:sz w:val="22"/>
          <w:szCs w:val="22"/>
        </w:rPr>
      </w:pPr>
    </w:p>
    <w:p w14:paraId="145ABAA4" w14:textId="77777777" w:rsidR="00C35707" w:rsidRPr="00D14DD0" w:rsidRDefault="00580112" w:rsidP="001F7FC7">
      <w:pPr>
        <w:rPr>
          <w:sz w:val="22"/>
          <w:szCs w:val="22"/>
        </w:rPr>
      </w:pPr>
      <w:r w:rsidRPr="00D14DD0">
        <w:rPr>
          <w:sz w:val="22"/>
          <w:szCs w:val="22"/>
        </w:rPr>
        <w:tab/>
      </w:r>
    </w:p>
    <w:p w14:paraId="77B6D42E" w14:textId="7474B4D1" w:rsidR="00C35707" w:rsidRPr="00D14DD0" w:rsidRDefault="00C35707" w:rsidP="001F7FC7">
      <w:pPr>
        <w:rPr>
          <w:sz w:val="22"/>
          <w:szCs w:val="22"/>
        </w:rPr>
      </w:pPr>
    </w:p>
    <w:p w14:paraId="3BF6E82A" w14:textId="77777777" w:rsidR="00BA47A0" w:rsidRPr="00D14DD0" w:rsidRDefault="00BA47A0" w:rsidP="001F7FC7">
      <w:pPr>
        <w:rPr>
          <w:sz w:val="22"/>
          <w:szCs w:val="22"/>
        </w:rPr>
      </w:pPr>
    </w:p>
    <w:p w14:paraId="2FE28240" w14:textId="77777777" w:rsidR="00C35707" w:rsidRPr="00D14DD0" w:rsidRDefault="00C35707" w:rsidP="00602F04">
      <w:pPr>
        <w:ind w:firstLine="0"/>
        <w:rPr>
          <w:sz w:val="22"/>
          <w:szCs w:val="22"/>
        </w:rPr>
      </w:pPr>
    </w:p>
    <w:p w14:paraId="1FABA7F2" w14:textId="77777777" w:rsidR="00C35707" w:rsidRPr="00D14DD0" w:rsidRDefault="00C35707" w:rsidP="001F7FC7">
      <w:pPr>
        <w:rPr>
          <w:sz w:val="22"/>
          <w:szCs w:val="22"/>
        </w:rPr>
      </w:pPr>
    </w:p>
    <w:p w14:paraId="1756A876" w14:textId="77777777" w:rsidR="00C35707" w:rsidRPr="00D14DD0" w:rsidRDefault="00C35707" w:rsidP="001F7FC7">
      <w:pPr>
        <w:rPr>
          <w:sz w:val="22"/>
          <w:szCs w:val="22"/>
        </w:rPr>
      </w:pPr>
    </w:p>
    <w:p w14:paraId="72897D86" w14:textId="77777777" w:rsidR="00C35707" w:rsidRPr="00D14DD0" w:rsidRDefault="00C35707" w:rsidP="001F7FC7">
      <w:pPr>
        <w:rPr>
          <w:sz w:val="22"/>
          <w:szCs w:val="22"/>
        </w:rPr>
      </w:pPr>
    </w:p>
    <w:p w14:paraId="1FA16289" w14:textId="77777777" w:rsidR="00C35707" w:rsidRPr="00D14DD0" w:rsidRDefault="00C35707" w:rsidP="001F7FC7">
      <w:pPr>
        <w:rPr>
          <w:sz w:val="22"/>
          <w:szCs w:val="22"/>
        </w:rPr>
      </w:pPr>
    </w:p>
    <w:p w14:paraId="0D4DE821" w14:textId="77777777" w:rsidR="00C35707" w:rsidRPr="00D14DD0" w:rsidRDefault="00C35707" w:rsidP="001F7FC7"/>
    <w:p w14:paraId="5981122F" w14:textId="77777777" w:rsidR="00602F04" w:rsidRDefault="00602F04" w:rsidP="00585A80">
      <w:pPr>
        <w:ind w:firstLine="0"/>
        <w:jc w:val="center"/>
      </w:pPr>
    </w:p>
    <w:p w14:paraId="656F86D5" w14:textId="77777777" w:rsidR="00602F04" w:rsidRDefault="00602F04" w:rsidP="00585A80">
      <w:pPr>
        <w:ind w:firstLine="0"/>
        <w:jc w:val="center"/>
      </w:pPr>
    </w:p>
    <w:p w14:paraId="15067228" w14:textId="77777777" w:rsidR="00602F04" w:rsidRDefault="00602F04" w:rsidP="00585A80">
      <w:pPr>
        <w:ind w:firstLine="0"/>
        <w:jc w:val="center"/>
      </w:pPr>
    </w:p>
    <w:p w14:paraId="20B1BACA" w14:textId="02947984" w:rsidR="00C35707" w:rsidRPr="00D14DD0" w:rsidRDefault="00C05073" w:rsidP="00585A80">
      <w:pPr>
        <w:ind w:firstLine="0"/>
        <w:jc w:val="center"/>
      </w:pPr>
      <w:r w:rsidRPr="00D14DD0">
        <w:t>Рис</w:t>
      </w:r>
      <w:r w:rsidR="00D104E8" w:rsidRPr="00D14DD0">
        <w:t xml:space="preserve">унок </w:t>
      </w:r>
      <w:r w:rsidR="00481847">
        <w:t>1</w:t>
      </w:r>
      <w:r w:rsidR="002E2290" w:rsidRPr="00D14DD0">
        <w:t>–</w:t>
      </w:r>
      <w:r w:rsidRPr="00D14DD0">
        <w:t xml:space="preserve"> Классификация составляющих экономической безопасности туристического предприятия</w:t>
      </w:r>
    </w:p>
    <w:p w14:paraId="5D5790ED" w14:textId="77777777" w:rsidR="005C34F3" w:rsidRPr="00D14DD0" w:rsidRDefault="005C34F3" w:rsidP="00FB3759">
      <w:pPr>
        <w:ind w:firstLine="709"/>
      </w:pPr>
    </w:p>
    <w:p w14:paraId="7B122078" w14:textId="5EAAB546" w:rsidR="00EC53B0" w:rsidRPr="00D14DD0" w:rsidRDefault="00643167" w:rsidP="00FB3759">
      <w:pPr>
        <w:ind w:firstLine="709"/>
      </w:pPr>
      <w:r w:rsidRPr="00D14DD0">
        <w:t>Сущность экономической безопасности трансформационного процесса заключается в повышении эффективности перехода от "входа" до "выхода" и зависит от с</w:t>
      </w:r>
      <w:r w:rsidR="00EC53B0" w:rsidRPr="00D14DD0">
        <w:t>пецифики</w:t>
      </w:r>
      <w:r w:rsidRPr="00D14DD0">
        <w:t xml:space="preserve"> деятельности туристической фирмы. Особое внимание в безопасности бизнес</w:t>
      </w:r>
      <w:r w:rsidR="00481847">
        <w:t>-</w:t>
      </w:r>
      <w:r w:rsidRPr="00D14DD0">
        <w:t xml:space="preserve">процессов туроператора должно уделяться контролю и оперативному сопровождению туров, нормативно </w:t>
      </w:r>
      <w:r w:rsidR="002E2290" w:rsidRPr="00D14DD0">
        <w:t>–</w:t>
      </w:r>
      <w:r w:rsidR="00580B63" w:rsidRPr="00D14DD0">
        <w:t xml:space="preserve"> п</w:t>
      </w:r>
      <w:r w:rsidRPr="00D14DD0">
        <w:t>равовом</w:t>
      </w:r>
      <w:r w:rsidR="00580B63" w:rsidRPr="00D14DD0">
        <w:t>у</w:t>
      </w:r>
      <w:r w:rsidRPr="00D14DD0">
        <w:t>, д</w:t>
      </w:r>
      <w:r w:rsidR="00EC53B0" w:rsidRPr="00D14DD0">
        <w:t>окумен</w:t>
      </w:r>
      <w:r w:rsidR="00580B63" w:rsidRPr="00D14DD0">
        <w:t>тальному, финансово</w:t>
      </w:r>
      <w:r w:rsidR="002E2290" w:rsidRPr="00D14DD0">
        <w:t>–</w:t>
      </w:r>
      <w:r w:rsidRPr="00D14DD0">
        <w:t>коммерческом</w:t>
      </w:r>
      <w:r w:rsidR="00580B63" w:rsidRPr="00D14DD0">
        <w:t>у</w:t>
      </w:r>
      <w:r w:rsidRPr="00D14DD0">
        <w:t xml:space="preserve"> и информационн</w:t>
      </w:r>
      <w:r w:rsidR="005C34F3" w:rsidRPr="00D14DD0">
        <w:t>о</w:t>
      </w:r>
      <w:r w:rsidR="00580B63" w:rsidRPr="00D14DD0">
        <w:t>му</w:t>
      </w:r>
      <w:r w:rsidR="005C34F3" w:rsidRPr="00D14DD0">
        <w:t xml:space="preserve"> маркетинговом</w:t>
      </w:r>
      <w:r w:rsidR="00580B63" w:rsidRPr="00D14DD0">
        <w:t>у</w:t>
      </w:r>
      <w:r w:rsidR="005C34F3" w:rsidRPr="00D14DD0">
        <w:t xml:space="preserve"> обеспечению тур</w:t>
      </w:r>
      <w:r w:rsidRPr="00D14DD0">
        <w:t xml:space="preserve">продукта, формированию системы ответственности за выполнение работ. </w:t>
      </w:r>
    </w:p>
    <w:p w14:paraId="0174A145" w14:textId="4EAE5C23" w:rsidR="00EC53B0" w:rsidRPr="00D14DD0" w:rsidRDefault="00EC53B0" w:rsidP="00FB3759">
      <w:pPr>
        <w:ind w:firstLine="709"/>
      </w:pPr>
      <w:r w:rsidRPr="00D14DD0">
        <w:t xml:space="preserve">Предприятия </w:t>
      </w:r>
      <w:r w:rsidR="00643167" w:rsidRPr="00D14DD0">
        <w:t>туроперат</w:t>
      </w:r>
      <w:r w:rsidR="00C05073" w:rsidRPr="00D14DD0">
        <w:t xml:space="preserve">оры зачастую организуют </w:t>
      </w:r>
      <w:r w:rsidR="00643167" w:rsidRPr="00D14DD0">
        <w:t xml:space="preserve">связь с потребителями через турагентов. Сущность трансформационного процесса турагента зависит от соглашения с туроператором. При формировании некоторых туристических </w:t>
      </w:r>
      <w:r w:rsidR="00643167" w:rsidRPr="00D14DD0">
        <w:lastRenderedPageBreak/>
        <w:t xml:space="preserve">продуктов агентское предприятие может выполнять большинство функций туроператора. </w:t>
      </w:r>
    </w:p>
    <w:p w14:paraId="725B8956" w14:textId="1211848F" w:rsidR="00EC53B0" w:rsidRPr="00D14DD0" w:rsidRDefault="00643167" w:rsidP="00FB3759">
      <w:pPr>
        <w:ind w:firstLine="709"/>
      </w:pPr>
      <w:r w:rsidRPr="00D14DD0">
        <w:t>Однако в большинстве случаев этот процесс ограничивает</w:t>
      </w:r>
      <w:r w:rsidR="00EC53B0" w:rsidRPr="00D14DD0">
        <w:t>ся предоставлением информационных</w:t>
      </w:r>
      <w:r w:rsidRPr="00D14DD0">
        <w:t xml:space="preserve"> услуг, заключением договоров между туристом и турагентом. Основная задача базового процесса "выход" заключается в реализации туристического продукта с предотвращением незаконности его составляющих. Способы обеспечения экономической безопасности определяет субъект безопасности.</w:t>
      </w:r>
    </w:p>
    <w:p w14:paraId="3CB0AE11" w14:textId="25963B78" w:rsidR="00C05073" w:rsidRPr="00D14DD0" w:rsidRDefault="00643167" w:rsidP="00FB3759">
      <w:pPr>
        <w:ind w:left="-6" w:right="227" w:firstLine="715"/>
      </w:pPr>
      <w:r w:rsidRPr="00D14DD0">
        <w:t xml:space="preserve">Выделяют два вида субъектов экономической безопасности: личности и структурные подразделения, которые функционируют непосредственно на предприятии и должностные лица, не входящие в </w:t>
      </w:r>
      <w:r w:rsidR="00EC53B0" w:rsidRPr="00D14DD0">
        <w:t>состав</w:t>
      </w:r>
      <w:r w:rsidR="00924EE7" w:rsidRPr="00D14DD0">
        <w:t xml:space="preserve"> </w:t>
      </w:r>
      <w:r w:rsidR="00EC53B0" w:rsidRPr="00D14DD0">
        <w:t>предприятия</w:t>
      </w:r>
      <w:r w:rsidRPr="00D14DD0">
        <w:t>. Формирование сист</w:t>
      </w:r>
      <w:r w:rsidR="00EC53B0" w:rsidRPr="00D14DD0">
        <w:t xml:space="preserve">емы экономической безопасности </w:t>
      </w:r>
      <w:r w:rsidRPr="00D14DD0">
        <w:t>зависят от размеров предприятия и его возможностей. Как правило, предприятия малого бизнеса пользуютс</w:t>
      </w:r>
      <w:r w:rsidR="00C05073" w:rsidRPr="00D14DD0">
        <w:t>я услугами внешних специализиро</w:t>
      </w:r>
      <w:r w:rsidRPr="00D14DD0">
        <w:t>ванных предприятий (консалтинговых, охранных, детективных и тому подобное)</w:t>
      </w:r>
      <w:r w:rsidR="00481847">
        <w:t xml:space="preserve"> </w:t>
      </w:r>
      <w:r w:rsidR="001F7FC7" w:rsidRPr="00D14DD0">
        <w:t>[9,25]</w:t>
      </w:r>
      <w:r w:rsidR="002E2290" w:rsidRPr="00D14DD0">
        <w:t>.</w:t>
      </w:r>
    </w:p>
    <w:p w14:paraId="611290EC" w14:textId="305AC722" w:rsidR="00EC53B0" w:rsidRPr="00D14DD0" w:rsidRDefault="00643167" w:rsidP="00FB3759">
      <w:pPr>
        <w:ind w:left="-6" w:right="227" w:firstLine="709"/>
      </w:pPr>
      <w:r w:rsidRPr="00D14DD0">
        <w:t>Предприятия среднего бизнеса могут пользоваться комбинированной системой экономической безопасности, опираясь на возможности и ресурсы собственных подразделений безопасности, при необходимости используя аутсорсинговые технологии.</w:t>
      </w:r>
    </w:p>
    <w:p w14:paraId="204EAA44" w14:textId="6CCDD5B4" w:rsidR="00EC53B0" w:rsidRPr="00D14DD0" w:rsidRDefault="00643167" w:rsidP="00FB3759">
      <w:pPr>
        <w:ind w:left="-6" w:right="227" w:firstLine="709"/>
      </w:pPr>
      <w:r w:rsidRPr="00D14DD0">
        <w:t xml:space="preserve"> Крупные предприятия создают систему экономической безопасности с</w:t>
      </w:r>
      <w:r w:rsidR="00FB3759">
        <w:t> </w:t>
      </w:r>
      <w:r w:rsidRPr="00D14DD0">
        <w:t>собственной</w:t>
      </w:r>
      <w:r w:rsidR="00FB3759">
        <w:t> </w:t>
      </w:r>
      <w:r w:rsidRPr="00D14DD0">
        <w:t>службой</w:t>
      </w:r>
      <w:r w:rsidR="00FB3759">
        <w:t> </w:t>
      </w:r>
      <w:r w:rsidRPr="00D14DD0">
        <w:t>мощными</w:t>
      </w:r>
      <w:r w:rsidR="00FB3759">
        <w:t> </w:t>
      </w:r>
      <w:r w:rsidRPr="00D14DD0">
        <w:t>ресурсами</w:t>
      </w:r>
      <w:r w:rsidR="00FB3759">
        <w:t> </w:t>
      </w:r>
      <w:r w:rsidRPr="00D14DD0">
        <w:t>[3,</w:t>
      </w:r>
      <w:r w:rsidR="00FB3759">
        <w:t> </w:t>
      </w:r>
      <w:r w:rsidRPr="00D14DD0">
        <w:t>с.</w:t>
      </w:r>
      <w:r w:rsidR="00FB3759">
        <w:t> </w:t>
      </w:r>
      <w:r w:rsidRPr="00D14DD0">
        <w:t xml:space="preserve">43]. Специализированные службы </w:t>
      </w:r>
      <w:r w:rsidR="00580B63" w:rsidRPr="00D14DD0">
        <w:t>безопасности,</w:t>
      </w:r>
      <w:r w:rsidRPr="00D14DD0">
        <w:t xml:space="preserve"> представленные в организационной структуре крупных туроператоров. Турагенты не имеют даже специальных должностей для обеспечения экономической безопасности. Экономическая безопасность туристических предприятий осуществляется под воздействием субъектов внешней среды. </w:t>
      </w:r>
    </w:p>
    <w:p w14:paraId="04E6C833" w14:textId="77777777" w:rsidR="00EC53B0" w:rsidRPr="00D14DD0" w:rsidRDefault="00643167" w:rsidP="00FB3759">
      <w:pPr>
        <w:ind w:left="-6" w:right="227" w:firstLine="709"/>
      </w:pPr>
      <w:r w:rsidRPr="00D14DD0">
        <w:t xml:space="preserve">В результате государственного и регионального прямого и косвенного воздействия со стороны органов государственной власти изменяется уровень экономической безопасности туристических предприятий </w:t>
      </w:r>
      <w:r w:rsidR="001F7FC7" w:rsidRPr="00D14DD0">
        <w:t>[13,94]</w:t>
      </w:r>
      <w:r w:rsidR="002E2290" w:rsidRPr="00D14DD0">
        <w:t>.</w:t>
      </w:r>
    </w:p>
    <w:p w14:paraId="249B09AC" w14:textId="77777777" w:rsidR="002E2290" w:rsidRPr="00D14DD0" w:rsidRDefault="00643167" w:rsidP="00FB3759">
      <w:pPr>
        <w:ind w:left="-6" w:right="227" w:firstLine="709"/>
      </w:pPr>
      <w:r w:rsidRPr="00D14DD0">
        <w:lastRenderedPageBreak/>
        <w:t>Элементами государственного регулирования экономической безопасности туристической деятельности выступают</w:t>
      </w:r>
      <w:r w:rsidR="00C05073" w:rsidRPr="00D14DD0">
        <w:t xml:space="preserve"> нормативно</w:t>
      </w:r>
      <w:r w:rsidR="002E2290" w:rsidRPr="00D14DD0">
        <w:t>–</w:t>
      </w:r>
      <w:r w:rsidR="00C05073" w:rsidRPr="00D14DD0">
        <w:t>правовые акты; меры</w:t>
      </w:r>
      <w:r w:rsidRPr="00D14DD0">
        <w:t xml:space="preserve"> по содействию продвижения туристического продукта на внутреннем и миров</w:t>
      </w:r>
      <w:r w:rsidR="00EC53B0" w:rsidRPr="00D14DD0">
        <w:t>ом туристическом рынке; лицензирование</w:t>
      </w:r>
      <w:r w:rsidRPr="00D14DD0">
        <w:t xml:space="preserve"> и стандартизация субъектов туристической индустрии и элементов комплексного туристского продукта; выделение прямых бюджетных ассигнований; налоговое и таможенное регулирование; п</w:t>
      </w:r>
      <w:r w:rsidR="00EB564C" w:rsidRPr="00D14DD0">
        <w:t>редоставление льготных кредитов.</w:t>
      </w:r>
    </w:p>
    <w:p w14:paraId="6ACEC75A" w14:textId="77777777" w:rsidR="003050C1" w:rsidRPr="00D14DD0" w:rsidRDefault="003050C1" w:rsidP="00FB3759">
      <w:pPr>
        <w:ind w:left="-6" w:right="227" w:firstLine="709"/>
      </w:pPr>
      <w:r w:rsidRPr="00D14DD0">
        <w:t>Правовую осно</w:t>
      </w:r>
      <w:r w:rsidR="002E2290" w:rsidRPr="00D14DD0">
        <w:t>в</w:t>
      </w:r>
      <w:r w:rsidRPr="00D14DD0">
        <w:t>у безопасности туризма образует совокупность федеральных законов, иных нормативных правовых актов Российской Федерации и субъектов Российской Федерации, регулирующих общественные отношения, которые складываются между туристами, иными субъектами сферы туризма, а также органами публичной власти по поводу обеспечения безопасности туризма.</w:t>
      </w:r>
    </w:p>
    <w:p w14:paraId="19C2A68F" w14:textId="3F7C58BD" w:rsidR="00C05073" w:rsidRPr="00D14DD0" w:rsidRDefault="00C05073" w:rsidP="00FB3759">
      <w:pPr>
        <w:ind w:left="-6" w:right="227" w:firstLine="709"/>
      </w:pPr>
      <w:r w:rsidRPr="00D14DD0">
        <w:t xml:space="preserve"> Итак, в своей работе предприятие туристического бизнеса должно учитывать классификацию опасностей и классификацию</w:t>
      </w:r>
      <w:r w:rsidR="00924EE7" w:rsidRPr="00D14DD0">
        <w:t xml:space="preserve"> </w:t>
      </w:r>
      <w:r w:rsidRPr="00D14DD0">
        <w:t>составляющих экономической безопасности туристического предприятия.</w:t>
      </w:r>
    </w:p>
    <w:p w14:paraId="5B7C6DED" w14:textId="77777777" w:rsidR="003050C1" w:rsidRPr="00D14DD0" w:rsidRDefault="003050C1" w:rsidP="00FB3759">
      <w:pPr>
        <w:ind w:left="-6" w:right="227" w:firstLine="709"/>
      </w:pPr>
    </w:p>
    <w:p w14:paraId="4F91FCDB" w14:textId="77777777" w:rsidR="00BA47A0" w:rsidRPr="00D14DD0" w:rsidRDefault="00BA47A0" w:rsidP="00FB3759">
      <w:pPr>
        <w:ind w:left="-6" w:right="227" w:firstLine="709"/>
      </w:pPr>
      <w:r w:rsidRPr="00D14DD0">
        <w:br w:type="page"/>
      </w:r>
    </w:p>
    <w:p w14:paraId="2E9E3CA5" w14:textId="06845C76" w:rsidR="00016874" w:rsidRPr="00D14DD0" w:rsidRDefault="008F32CA" w:rsidP="002E2290">
      <w:pPr>
        <w:pStyle w:val="1"/>
        <w:jc w:val="both"/>
      </w:pPr>
      <w:bookmarkStart w:id="16" w:name="_Toc41839132"/>
      <w:bookmarkStart w:id="17" w:name="_Toc41839838"/>
      <w:bookmarkStart w:id="18" w:name="_Toc42087224"/>
      <w:bookmarkStart w:id="19" w:name="_Toc42087514"/>
      <w:r w:rsidRPr="00D14DD0">
        <w:lastRenderedPageBreak/>
        <w:t>2</w:t>
      </w:r>
      <w:r w:rsidR="00481847">
        <w:t xml:space="preserve"> </w:t>
      </w:r>
      <w:r w:rsidR="00CC3539" w:rsidRPr="00D14DD0">
        <w:t>Анализ и</w:t>
      </w:r>
      <w:r w:rsidR="00924EE7" w:rsidRPr="00D14DD0">
        <w:t xml:space="preserve"> </w:t>
      </w:r>
      <w:r w:rsidR="00CC3539" w:rsidRPr="00D14DD0">
        <w:t>оценка уровня</w:t>
      </w:r>
      <w:r w:rsidR="00924EE7" w:rsidRPr="00D14DD0">
        <w:t xml:space="preserve"> </w:t>
      </w:r>
      <w:r w:rsidR="00CC3539" w:rsidRPr="00D14DD0">
        <w:t xml:space="preserve">экономической безопасности функционирования и развития </w:t>
      </w:r>
      <w:r w:rsidR="004C0551" w:rsidRPr="00D14DD0">
        <w:t>ООО «</w:t>
      </w:r>
      <w:r w:rsidR="00481847">
        <w:t>Рыжий Кот</w:t>
      </w:r>
      <w:r w:rsidR="00016874" w:rsidRPr="00D14DD0">
        <w:t>»</w:t>
      </w:r>
      <w:bookmarkEnd w:id="16"/>
      <w:bookmarkEnd w:id="17"/>
      <w:bookmarkEnd w:id="18"/>
      <w:bookmarkEnd w:id="19"/>
    </w:p>
    <w:p w14:paraId="07894CAD" w14:textId="77777777" w:rsidR="004C0551" w:rsidRPr="00D14DD0" w:rsidRDefault="004C0551" w:rsidP="001F7FC7">
      <w:pPr>
        <w:pStyle w:val="a3"/>
      </w:pPr>
    </w:p>
    <w:p w14:paraId="394F4E4F" w14:textId="73CF5D62" w:rsidR="00016874" w:rsidRPr="00D14DD0" w:rsidRDefault="008F32CA" w:rsidP="001F7FC7">
      <w:pPr>
        <w:pStyle w:val="2"/>
      </w:pPr>
      <w:bookmarkStart w:id="20" w:name="_Toc41839133"/>
      <w:bookmarkStart w:id="21" w:name="_Toc41839839"/>
      <w:bookmarkStart w:id="22" w:name="_Toc42087225"/>
      <w:bookmarkStart w:id="23" w:name="_Toc42087515"/>
      <w:r w:rsidRPr="00D14DD0">
        <w:t>2.1</w:t>
      </w:r>
      <w:r w:rsidR="002E2290" w:rsidRPr="00D14DD0">
        <w:t> </w:t>
      </w:r>
      <w:r w:rsidR="00016874" w:rsidRPr="00D14DD0">
        <w:t>Характеристика деятельности ООО «Рыжий Кот»</w:t>
      </w:r>
      <w:bookmarkEnd w:id="20"/>
      <w:bookmarkEnd w:id="21"/>
      <w:bookmarkEnd w:id="22"/>
      <w:bookmarkEnd w:id="23"/>
    </w:p>
    <w:p w14:paraId="327BEECA" w14:textId="77777777" w:rsidR="00796873" w:rsidRPr="00D14DD0" w:rsidRDefault="00796873" w:rsidP="001F7FC7"/>
    <w:p w14:paraId="578476CD" w14:textId="77777777" w:rsidR="00C05073" w:rsidRPr="00D14DD0" w:rsidRDefault="00EB5BFB" w:rsidP="00FB3759">
      <w:pPr>
        <w:ind w:firstLine="709"/>
        <w:rPr>
          <w:lang w:eastAsia="ru-RU"/>
        </w:rPr>
      </w:pPr>
      <w:bookmarkStart w:id="24" w:name="_Toc41832908"/>
      <w:bookmarkStart w:id="25" w:name="_Toc41833540"/>
      <w:r w:rsidRPr="00D14DD0">
        <w:rPr>
          <w:lang w:eastAsia="ru-RU"/>
        </w:rPr>
        <w:t>Турагентство «Рыжий Кот» является новым, но в то же время одним из успешных агентств города Петропавловск. Фирма была образована в 2013г., ноне смотря на это уже достиг определенных высот на туристском рынке.</w:t>
      </w:r>
      <w:r w:rsidR="00924EE7" w:rsidRPr="00D14DD0">
        <w:rPr>
          <w:lang w:eastAsia="ru-RU"/>
        </w:rPr>
        <w:t xml:space="preserve"> </w:t>
      </w:r>
      <w:r w:rsidR="009111D7" w:rsidRPr="00D14DD0">
        <w:rPr>
          <w:lang w:eastAsia="ru-RU"/>
        </w:rPr>
        <w:t>Основной вид деятельности</w:t>
      </w:r>
      <w:r w:rsidR="002E2290" w:rsidRPr="00D14DD0">
        <w:rPr>
          <w:lang w:eastAsia="ru-RU"/>
        </w:rPr>
        <w:t>–</w:t>
      </w:r>
      <w:r w:rsidR="00580B63" w:rsidRPr="00D14DD0">
        <w:rPr>
          <w:lang w:eastAsia="ru-RU"/>
        </w:rPr>
        <w:t>турагентство</w:t>
      </w:r>
      <w:r w:rsidR="00BB4E10" w:rsidRPr="00D14DD0">
        <w:rPr>
          <w:lang w:eastAsia="ru-RU"/>
        </w:rPr>
        <w:t>.</w:t>
      </w:r>
      <w:bookmarkEnd w:id="24"/>
      <w:bookmarkEnd w:id="25"/>
    </w:p>
    <w:p w14:paraId="0FCE71E3" w14:textId="77777777" w:rsidR="002E1F3A" w:rsidRPr="00D14DD0" w:rsidRDefault="002E1F3A" w:rsidP="00FB3759">
      <w:pPr>
        <w:ind w:firstLine="709"/>
        <w:rPr>
          <w:lang w:eastAsia="ru-RU"/>
        </w:rPr>
      </w:pPr>
      <w:bookmarkStart w:id="26" w:name="_Toc41832909"/>
      <w:bookmarkStart w:id="27" w:name="_Toc41833541"/>
      <w:r w:rsidRPr="00D14DD0">
        <w:rPr>
          <w:lang w:eastAsia="ru-RU"/>
        </w:rPr>
        <w:t>Фирма оказывает следующие виды туристических услуг:</w:t>
      </w:r>
      <w:bookmarkEnd w:id="26"/>
      <w:bookmarkEnd w:id="27"/>
    </w:p>
    <w:p w14:paraId="7DF3DC04" w14:textId="3A57F486" w:rsidR="002E1F3A" w:rsidRPr="00D14DD0" w:rsidRDefault="002E2290" w:rsidP="00FB3759">
      <w:pPr>
        <w:ind w:firstLine="709"/>
        <w:rPr>
          <w:lang w:eastAsia="ru-RU"/>
        </w:rPr>
      </w:pPr>
      <w:bookmarkStart w:id="28" w:name="_Toc41832910"/>
      <w:bookmarkStart w:id="29" w:name="_Toc41833542"/>
      <w:r w:rsidRPr="00D14DD0">
        <w:rPr>
          <w:lang w:eastAsia="ru-RU"/>
        </w:rPr>
        <w:t>–</w:t>
      </w:r>
      <w:r w:rsidR="002E1F3A" w:rsidRPr="00D14DD0">
        <w:rPr>
          <w:lang w:eastAsia="ru-RU"/>
        </w:rPr>
        <w:t xml:space="preserve"> реализация туристических путевок (Турция, Египет, Италия, Испания, Кипр, Скандинавия, Болгария и </w:t>
      </w:r>
      <w:r w:rsidR="00481847" w:rsidRPr="00D14DD0">
        <w:rPr>
          <w:lang w:eastAsia="ru-RU"/>
        </w:rPr>
        <w:t>т. д.</w:t>
      </w:r>
      <w:r w:rsidR="002E1F3A" w:rsidRPr="00D14DD0">
        <w:rPr>
          <w:lang w:eastAsia="ru-RU"/>
        </w:rPr>
        <w:t>);</w:t>
      </w:r>
      <w:bookmarkEnd w:id="28"/>
      <w:bookmarkEnd w:id="29"/>
    </w:p>
    <w:p w14:paraId="0F4C7B65" w14:textId="77777777" w:rsidR="002E1F3A" w:rsidRPr="00D14DD0" w:rsidRDefault="002E2290" w:rsidP="00FB3759">
      <w:pPr>
        <w:ind w:firstLine="709"/>
        <w:rPr>
          <w:lang w:eastAsia="ru-RU"/>
        </w:rPr>
      </w:pPr>
      <w:bookmarkStart w:id="30" w:name="_Toc41832911"/>
      <w:bookmarkStart w:id="31" w:name="_Toc41833543"/>
      <w:r w:rsidRPr="00D14DD0">
        <w:rPr>
          <w:lang w:eastAsia="ru-RU"/>
        </w:rPr>
        <w:t>–</w:t>
      </w:r>
      <w:r w:rsidR="002E1F3A" w:rsidRPr="00D14DD0">
        <w:rPr>
          <w:lang w:eastAsia="ru-RU"/>
        </w:rPr>
        <w:t xml:space="preserve"> отправка за рубеж по индивидуальным программам;</w:t>
      </w:r>
      <w:bookmarkEnd w:id="30"/>
      <w:bookmarkEnd w:id="31"/>
    </w:p>
    <w:p w14:paraId="04268193" w14:textId="77777777" w:rsidR="002E1F3A" w:rsidRPr="00D14DD0" w:rsidRDefault="002E2290" w:rsidP="00FB3759">
      <w:pPr>
        <w:ind w:firstLine="709"/>
        <w:rPr>
          <w:lang w:eastAsia="ru-RU"/>
        </w:rPr>
      </w:pPr>
      <w:bookmarkStart w:id="32" w:name="_Toc41832912"/>
      <w:bookmarkStart w:id="33" w:name="_Toc41833544"/>
      <w:r w:rsidRPr="00D14DD0">
        <w:rPr>
          <w:lang w:eastAsia="ru-RU"/>
        </w:rPr>
        <w:t>–</w:t>
      </w:r>
      <w:r w:rsidR="002E1F3A" w:rsidRPr="00D14DD0">
        <w:rPr>
          <w:lang w:eastAsia="ru-RU"/>
        </w:rPr>
        <w:t xml:space="preserve"> автобусные туры по Европе;</w:t>
      </w:r>
      <w:bookmarkEnd w:id="32"/>
      <w:bookmarkEnd w:id="33"/>
    </w:p>
    <w:p w14:paraId="54459A80" w14:textId="77777777" w:rsidR="002E1F3A" w:rsidRPr="00D14DD0" w:rsidRDefault="002E2290" w:rsidP="00FB3759">
      <w:pPr>
        <w:ind w:firstLine="709"/>
        <w:rPr>
          <w:lang w:eastAsia="ru-RU"/>
        </w:rPr>
      </w:pPr>
      <w:bookmarkStart w:id="34" w:name="_Toc41832913"/>
      <w:bookmarkStart w:id="35" w:name="_Toc41833545"/>
      <w:r w:rsidRPr="00D14DD0">
        <w:rPr>
          <w:lang w:eastAsia="ru-RU"/>
        </w:rPr>
        <w:t>–</w:t>
      </w:r>
      <w:r w:rsidR="002E1F3A" w:rsidRPr="00D14DD0">
        <w:rPr>
          <w:lang w:eastAsia="ru-RU"/>
        </w:rPr>
        <w:t xml:space="preserve"> реализация путевок в здравницы и дома отдыха;</w:t>
      </w:r>
      <w:bookmarkEnd w:id="34"/>
      <w:bookmarkEnd w:id="35"/>
    </w:p>
    <w:p w14:paraId="0D44FFE3" w14:textId="77777777" w:rsidR="002E1F3A" w:rsidRPr="00D14DD0" w:rsidRDefault="002E2290" w:rsidP="00FB3759">
      <w:pPr>
        <w:ind w:firstLine="709"/>
        <w:rPr>
          <w:lang w:eastAsia="ru-RU"/>
        </w:rPr>
      </w:pPr>
      <w:bookmarkStart w:id="36" w:name="_Toc41832914"/>
      <w:bookmarkStart w:id="37" w:name="_Toc41833546"/>
      <w:r w:rsidRPr="00D14DD0">
        <w:rPr>
          <w:lang w:eastAsia="ru-RU"/>
        </w:rPr>
        <w:t>–</w:t>
      </w:r>
      <w:r w:rsidR="002E1F3A" w:rsidRPr="00D14DD0">
        <w:rPr>
          <w:lang w:eastAsia="ru-RU"/>
        </w:rPr>
        <w:t xml:space="preserve"> организация экскурсий;</w:t>
      </w:r>
      <w:bookmarkEnd w:id="36"/>
      <w:bookmarkEnd w:id="37"/>
    </w:p>
    <w:p w14:paraId="2B1963B5" w14:textId="77777777" w:rsidR="002E1F3A" w:rsidRPr="00D14DD0" w:rsidRDefault="002E2290" w:rsidP="00FB3759">
      <w:pPr>
        <w:ind w:firstLine="709"/>
        <w:rPr>
          <w:lang w:eastAsia="ru-RU"/>
        </w:rPr>
      </w:pPr>
      <w:bookmarkStart w:id="38" w:name="_Toc41832915"/>
      <w:bookmarkStart w:id="39" w:name="_Toc41833547"/>
      <w:r w:rsidRPr="00D14DD0">
        <w:rPr>
          <w:lang w:eastAsia="ru-RU"/>
        </w:rPr>
        <w:t>–</w:t>
      </w:r>
      <w:r w:rsidR="002E1F3A" w:rsidRPr="00D14DD0">
        <w:rPr>
          <w:lang w:eastAsia="ru-RU"/>
        </w:rPr>
        <w:t xml:space="preserve"> комбинированные туры;</w:t>
      </w:r>
      <w:bookmarkEnd w:id="38"/>
      <w:bookmarkEnd w:id="39"/>
    </w:p>
    <w:p w14:paraId="0812F218" w14:textId="77777777" w:rsidR="002E1F3A" w:rsidRPr="00D14DD0" w:rsidRDefault="002E2290" w:rsidP="00FB3759">
      <w:pPr>
        <w:ind w:firstLine="709"/>
        <w:rPr>
          <w:lang w:eastAsia="ru-RU"/>
        </w:rPr>
      </w:pPr>
      <w:bookmarkStart w:id="40" w:name="_Toc41832916"/>
      <w:bookmarkStart w:id="41" w:name="_Toc41833548"/>
      <w:r w:rsidRPr="00D14DD0">
        <w:rPr>
          <w:lang w:eastAsia="ru-RU"/>
        </w:rPr>
        <w:t>–</w:t>
      </w:r>
      <w:r w:rsidR="002E1F3A" w:rsidRPr="00D14DD0">
        <w:rPr>
          <w:lang w:eastAsia="ru-RU"/>
        </w:rPr>
        <w:t xml:space="preserve"> встреча в аэропорту и на вокзалах;</w:t>
      </w:r>
      <w:bookmarkEnd w:id="40"/>
      <w:bookmarkEnd w:id="41"/>
    </w:p>
    <w:p w14:paraId="59DE464E" w14:textId="77777777" w:rsidR="002E1F3A" w:rsidRPr="00D14DD0" w:rsidRDefault="002E2290" w:rsidP="00FB3759">
      <w:pPr>
        <w:ind w:firstLine="709"/>
        <w:rPr>
          <w:lang w:eastAsia="ru-RU"/>
        </w:rPr>
      </w:pPr>
      <w:bookmarkStart w:id="42" w:name="_Toc41832917"/>
      <w:bookmarkStart w:id="43" w:name="_Toc41833549"/>
      <w:r w:rsidRPr="00D14DD0">
        <w:rPr>
          <w:lang w:eastAsia="ru-RU"/>
        </w:rPr>
        <w:t>–</w:t>
      </w:r>
      <w:r w:rsidR="002E1F3A" w:rsidRPr="00D14DD0">
        <w:rPr>
          <w:lang w:eastAsia="ru-RU"/>
        </w:rPr>
        <w:t xml:space="preserve"> обслуживание конференций и деловых встреч;</w:t>
      </w:r>
      <w:bookmarkEnd w:id="42"/>
      <w:bookmarkEnd w:id="43"/>
    </w:p>
    <w:p w14:paraId="3F3BF208" w14:textId="77777777" w:rsidR="002E1F3A" w:rsidRPr="00D14DD0" w:rsidRDefault="002E2290" w:rsidP="00FB3759">
      <w:pPr>
        <w:ind w:firstLine="709"/>
        <w:rPr>
          <w:lang w:eastAsia="ru-RU"/>
        </w:rPr>
      </w:pPr>
      <w:bookmarkStart w:id="44" w:name="_Toc41832918"/>
      <w:bookmarkStart w:id="45" w:name="_Toc41833550"/>
      <w:r w:rsidRPr="00D14DD0">
        <w:rPr>
          <w:lang w:eastAsia="ru-RU"/>
        </w:rPr>
        <w:t>–</w:t>
      </w:r>
      <w:r w:rsidR="002E1F3A" w:rsidRPr="00D14DD0">
        <w:rPr>
          <w:lang w:eastAsia="ru-RU"/>
        </w:rPr>
        <w:t xml:space="preserve"> услуги гидов и гидов</w:t>
      </w:r>
      <w:r w:rsidRPr="00D14DD0">
        <w:rPr>
          <w:lang w:eastAsia="ru-RU"/>
        </w:rPr>
        <w:t>–</w:t>
      </w:r>
      <w:r w:rsidR="002E1F3A" w:rsidRPr="00D14DD0">
        <w:rPr>
          <w:lang w:eastAsia="ru-RU"/>
        </w:rPr>
        <w:t>переводчиков;</w:t>
      </w:r>
      <w:bookmarkEnd w:id="44"/>
      <w:bookmarkEnd w:id="45"/>
    </w:p>
    <w:p w14:paraId="79C0F29F" w14:textId="77777777" w:rsidR="002E1F3A" w:rsidRPr="00D14DD0" w:rsidRDefault="002E2290" w:rsidP="00FB3759">
      <w:pPr>
        <w:ind w:firstLine="709"/>
        <w:rPr>
          <w:lang w:eastAsia="ru-RU"/>
        </w:rPr>
      </w:pPr>
      <w:bookmarkStart w:id="46" w:name="_Toc41832919"/>
      <w:bookmarkStart w:id="47" w:name="_Toc41833551"/>
      <w:r w:rsidRPr="00D14DD0">
        <w:rPr>
          <w:lang w:eastAsia="ru-RU"/>
        </w:rPr>
        <w:t>–</w:t>
      </w:r>
      <w:r w:rsidR="002E1F3A" w:rsidRPr="00D14DD0">
        <w:rPr>
          <w:lang w:eastAsia="ru-RU"/>
        </w:rPr>
        <w:t xml:space="preserve"> визовая поддержка;</w:t>
      </w:r>
      <w:bookmarkEnd w:id="46"/>
      <w:bookmarkEnd w:id="47"/>
    </w:p>
    <w:p w14:paraId="7A28B62B" w14:textId="77777777" w:rsidR="002E1F3A" w:rsidRPr="00D14DD0" w:rsidRDefault="002E2290" w:rsidP="00FB3759">
      <w:pPr>
        <w:ind w:firstLine="709"/>
        <w:rPr>
          <w:lang w:eastAsia="ru-RU"/>
        </w:rPr>
      </w:pPr>
      <w:bookmarkStart w:id="48" w:name="_Toc41832920"/>
      <w:bookmarkStart w:id="49" w:name="_Toc41833552"/>
      <w:r w:rsidRPr="00D14DD0">
        <w:rPr>
          <w:lang w:eastAsia="ru-RU"/>
        </w:rPr>
        <w:t>–</w:t>
      </w:r>
      <w:r w:rsidR="002E1F3A" w:rsidRPr="00D14DD0">
        <w:rPr>
          <w:lang w:eastAsia="ru-RU"/>
        </w:rPr>
        <w:t xml:space="preserve"> продажа авиа и ж/д билетов;</w:t>
      </w:r>
      <w:bookmarkEnd w:id="48"/>
      <w:bookmarkEnd w:id="49"/>
    </w:p>
    <w:p w14:paraId="06E18BEE" w14:textId="77777777" w:rsidR="002E1F3A" w:rsidRPr="00D14DD0" w:rsidRDefault="002E2290" w:rsidP="00FB3759">
      <w:pPr>
        <w:ind w:firstLine="709"/>
        <w:rPr>
          <w:lang w:eastAsia="ru-RU"/>
        </w:rPr>
      </w:pPr>
      <w:bookmarkStart w:id="50" w:name="_Toc41832921"/>
      <w:bookmarkStart w:id="51" w:name="_Toc41833553"/>
      <w:r w:rsidRPr="00D14DD0">
        <w:rPr>
          <w:lang w:eastAsia="ru-RU"/>
        </w:rPr>
        <w:t>–</w:t>
      </w:r>
      <w:r w:rsidR="002E1F3A" w:rsidRPr="00D14DD0">
        <w:rPr>
          <w:lang w:eastAsia="ru-RU"/>
        </w:rPr>
        <w:t xml:space="preserve"> наземное обслуживание.</w:t>
      </w:r>
      <w:bookmarkEnd w:id="50"/>
      <w:bookmarkEnd w:id="51"/>
    </w:p>
    <w:p w14:paraId="15C1EA21" w14:textId="77777777" w:rsidR="001F79CF" w:rsidRPr="00D14DD0" w:rsidRDefault="008F650C" w:rsidP="00FB3759">
      <w:pPr>
        <w:ind w:firstLine="709"/>
      </w:pPr>
      <w:r w:rsidRPr="00D14DD0">
        <w:t>Рассматриваемое нами туристское аг</w:t>
      </w:r>
      <w:r w:rsidR="00EB5BFB" w:rsidRPr="00D14DD0">
        <w:t xml:space="preserve">ентство еще достаточно молодое, </w:t>
      </w:r>
      <w:r w:rsidRPr="00D14DD0">
        <w:t xml:space="preserve">но несмотря на это «Рыжий кот» уже достиг определенных высот на туристском рынке (об этом свидетельствуют многочисленные дипломы от туроператоров, с которыми агентство успешно сотрудничает: Роза ветров, </w:t>
      </w:r>
      <w:proofErr w:type="spellStart"/>
      <w:r w:rsidRPr="00D14DD0">
        <w:t>Ren</w:t>
      </w:r>
      <w:proofErr w:type="spellEnd"/>
      <w:r w:rsidRPr="00D14DD0">
        <w:t xml:space="preserve"> </w:t>
      </w:r>
      <w:proofErr w:type="spellStart"/>
      <w:r w:rsidRPr="00D14DD0">
        <w:t>Tur</w:t>
      </w:r>
      <w:proofErr w:type="spellEnd"/>
      <w:r w:rsidRPr="00D14DD0">
        <w:t>, Карибы Тур, Ариадна и многие другие).</w:t>
      </w:r>
    </w:p>
    <w:p w14:paraId="4B3F9E19" w14:textId="5D5249B2" w:rsidR="008F650C" w:rsidRPr="00D14DD0" w:rsidRDefault="008F650C" w:rsidP="00FB3759">
      <w:pPr>
        <w:ind w:firstLine="709"/>
      </w:pPr>
      <w:r w:rsidRPr="00D14DD0">
        <w:lastRenderedPageBreak/>
        <w:t>Обращаясь в туристское агентство «Рыжий Кот»», клиенту в первую очередь</w:t>
      </w:r>
      <w:r w:rsidR="00EB5BFB" w:rsidRPr="00D14DD0">
        <w:t>,</w:t>
      </w:r>
      <w:r w:rsidRPr="00D14DD0">
        <w:t xml:space="preserve"> объясняют какие услуги он приобретает и как ими воспользоваться, а также гарантии и </w:t>
      </w:r>
      <w:r w:rsidR="00481847" w:rsidRPr="00D14DD0">
        <w:t>обязательства агентства,</w:t>
      </w:r>
      <w:r w:rsidRPr="00D14DD0">
        <w:t xml:space="preserve"> и свои права.</w:t>
      </w:r>
    </w:p>
    <w:p w14:paraId="62A10211" w14:textId="77777777" w:rsidR="00EB5BFB" w:rsidRPr="00D14DD0" w:rsidRDefault="00EB5BFB" w:rsidP="00FB3759">
      <w:pPr>
        <w:ind w:firstLine="709"/>
      </w:pPr>
      <w:r w:rsidRPr="00D14DD0">
        <w:t xml:space="preserve">В агентстве имеется ксерокс, принтер, несколько компьютеров, подключение к сети </w:t>
      </w:r>
      <w:proofErr w:type="spellStart"/>
      <w:r w:rsidRPr="00D14DD0">
        <w:t>Internet</w:t>
      </w:r>
      <w:proofErr w:type="spellEnd"/>
      <w:r w:rsidRPr="00D14DD0">
        <w:t>. Так же для удобной работы сотрудников есть в наличии основные канцелярские принадлежности, которые облегчают многие вопросы, связанные с работой с бумагами, оформлением договоров, составлением различных документов.</w:t>
      </w:r>
    </w:p>
    <w:p w14:paraId="08124F95" w14:textId="1D98DBE2" w:rsidR="008F650C" w:rsidRPr="00D14DD0" w:rsidRDefault="00EB5BFB" w:rsidP="00FB3759">
      <w:pPr>
        <w:ind w:firstLine="709"/>
      </w:pPr>
      <w:r w:rsidRPr="00D14DD0">
        <w:t>Миссия фирмы: организация высококачественного и разнообразного отдыха по всему Миру с индивидуальным подходом к каждому клиенту. Представление отдыха максимально комфортным и выгодным. Воплотить мечту об идеальном отдыхе для каждого. Сделать так, чтобы отдых ассоциировался не с организационной морокой, а с удовольствием и свежими впечатлениями.</w:t>
      </w:r>
      <w:r w:rsidR="00924EE7" w:rsidRPr="00D14DD0">
        <w:t xml:space="preserve"> </w:t>
      </w:r>
      <w:r w:rsidRPr="00D14DD0">
        <w:t>Цель — сделать людей отдохнувшими, счастливыми, помочь им забыть о повседневной суете и перенестись в «идеальный мир», где можно ни о чем не волноваться и не беспокоиться.</w:t>
      </w:r>
    </w:p>
    <w:p w14:paraId="4183BEBA" w14:textId="77777777" w:rsidR="008F650C" w:rsidRPr="00D14DD0" w:rsidRDefault="008F650C" w:rsidP="00FB3759">
      <w:pPr>
        <w:ind w:firstLine="709"/>
      </w:pPr>
    </w:p>
    <w:p w14:paraId="7638B6DD" w14:textId="77777777" w:rsidR="00D11B57" w:rsidRPr="00D14DD0" w:rsidRDefault="008F32CA" w:rsidP="00FB3759">
      <w:pPr>
        <w:pStyle w:val="2"/>
        <w:ind w:firstLine="709"/>
      </w:pPr>
      <w:bookmarkStart w:id="52" w:name="_Toc41839134"/>
      <w:bookmarkStart w:id="53" w:name="_Toc41839840"/>
      <w:bookmarkStart w:id="54" w:name="_Toc42087226"/>
      <w:bookmarkStart w:id="55" w:name="_Toc42087516"/>
      <w:r w:rsidRPr="00D14DD0">
        <w:t>2.2</w:t>
      </w:r>
      <w:r w:rsidR="002E2290" w:rsidRPr="00D14DD0">
        <w:t> </w:t>
      </w:r>
      <w:r w:rsidR="00D11B57" w:rsidRPr="00D14DD0">
        <w:t>Оценка современного уровня экономической безопасности ООО «Рыжий Кот»</w:t>
      </w:r>
      <w:bookmarkEnd w:id="52"/>
      <w:bookmarkEnd w:id="53"/>
      <w:bookmarkEnd w:id="54"/>
      <w:bookmarkEnd w:id="55"/>
    </w:p>
    <w:p w14:paraId="78CC3F8E" w14:textId="77777777" w:rsidR="008F32CA" w:rsidRPr="00D14DD0" w:rsidRDefault="008F32CA" w:rsidP="00FB3759">
      <w:pPr>
        <w:ind w:firstLine="709"/>
      </w:pPr>
    </w:p>
    <w:p w14:paraId="4EAF33C7" w14:textId="77777777" w:rsidR="00585A80" w:rsidRPr="00D14DD0" w:rsidRDefault="00585A80" w:rsidP="00FB3759">
      <w:pPr>
        <w:ind w:firstLine="709"/>
      </w:pPr>
      <w:r w:rsidRPr="00D14DD0">
        <w:t>Для оценки экономической безопасности ООО «Рыжий Кот»</w:t>
      </w:r>
    </w:p>
    <w:p w14:paraId="3262499D" w14:textId="77777777" w:rsidR="00585A80" w:rsidRPr="00D14DD0" w:rsidRDefault="00585A80" w:rsidP="00FB3759">
      <w:pPr>
        <w:ind w:firstLine="709"/>
      </w:pPr>
      <w:r w:rsidRPr="00D14DD0">
        <w:t>проведём сравнительный анализ финансовых показателей за 2019год.</w:t>
      </w:r>
    </w:p>
    <w:p w14:paraId="7FAECA39" w14:textId="77777777" w:rsidR="00585A80" w:rsidRPr="00D14DD0" w:rsidRDefault="00585A80" w:rsidP="00FB3759">
      <w:pPr>
        <w:ind w:firstLine="709"/>
      </w:pPr>
      <w:r w:rsidRPr="00D14DD0">
        <w:t>Анализ финансовой деятельности ООО «Рыжий Кот» позволит определить место фирмы на рынке туристических услуг и выявить уровень экономической безопасности фирмы. Сравнительный анализ финансовых показателей за 2019 год отражён в таблице</w:t>
      </w:r>
    </w:p>
    <w:p w14:paraId="6F90E3C4" w14:textId="77777777" w:rsidR="001F79CF" w:rsidRPr="00D14DD0" w:rsidRDefault="001F79CF" w:rsidP="00FB3759">
      <w:pPr>
        <w:ind w:firstLine="709"/>
      </w:pPr>
    </w:p>
    <w:p w14:paraId="247EC82C" w14:textId="77777777" w:rsidR="008F32CA" w:rsidRPr="00D14DD0" w:rsidRDefault="008F32CA" w:rsidP="001F7FC7">
      <w:pPr>
        <w:pStyle w:val="a7"/>
      </w:pPr>
    </w:p>
    <w:p w14:paraId="2ED1FE1A" w14:textId="77777777" w:rsidR="008F32CA" w:rsidRPr="00D14DD0" w:rsidRDefault="008F32CA" w:rsidP="001F7FC7">
      <w:pPr>
        <w:pStyle w:val="a7"/>
      </w:pPr>
    </w:p>
    <w:p w14:paraId="490DF52D" w14:textId="77777777" w:rsidR="00871F70" w:rsidRPr="00D14DD0" w:rsidRDefault="00660D25" w:rsidP="00FB3759">
      <w:pPr>
        <w:pStyle w:val="a7"/>
        <w:ind w:firstLine="0"/>
      </w:pPr>
      <w:r w:rsidRPr="00D14DD0">
        <w:rPr>
          <w:sz w:val="28"/>
          <w:szCs w:val="28"/>
        </w:rPr>
        <w:t xml:space="preserve">Таблица </w:t>
      </w:r>
      <w:r w:rsidR="00744A79" w:rsidRPr="00D14DD0">
        <w:rPr>
          <w:sz w:val="28"/>
          <w:szCs w:val="28"/>
        </w:rPr>
        <w:t>3</w:t>
      </w:r>
      <w:r w:rsidR="002E2290" w:rsidRPr="00D14DD0">
        <w:rPr>
          <w:sz w:val="28"/>
          <w:szCs w:val="28"/>
        </w:rPr>
        <w:t>–</w:t>
      </w:r>
      <w:r w:rsidR="00871F70" w:rsidRPr="00D14DD0">
        <w:rPr>
          <w:sz w:val="28"/>
          <w:szCs w:val="28"/>
        </w:rPr>
        <w:t xml:space="preserve">Сравнительный анализ финансовых показателей за </w:t>
      </w:r>
      <w:r w:rsidR="00796873" w:rsidRPr="00D14DD0">
        <w:rPr>
          <w:sz w:val="28"/>
          <w:szCs w:val="28"/>
        </w:rPr>
        <w:t>2019</w:t>
      </w:r>
      <w:r w:rsidR="00871F70" w:rsidRPr="00D14DD0">
        <w:rPr>
          <w:sz w:val="28"/>
          <w:szCs w:val="28"/>
        </w:rPr>
        <w:t xml:space="preserve"> год</w:t>
      </w:r>
      <w:r w:rsidR="00871F70" w:rsidRPr="00D14DD0">
        <w:t xml:space="preserve">. </w:t>
      </w:r>
    </w:p>
    <w:tbl>
      <w:tblPr>
        <w:tblStyle w:val="a6"/>
        <w:tblW w:w="4888" w:type="pct"/>
        <w:tblInd w:w="108" w:type="dxa"/>
        <w:tblLook w:val="04A0" w:firstRow="1" w:lastRow="0" w:firstColumn="1" w:lastColumn="0" w:noHBand="0" w:noVBand="1"/>
      </w:tblPr>
      <w:tblGrid>
        <w:gridCol w:w="2188"/>
        <w:gridCol w:w="1835"/>
        <w:gridCol w:w="2445"/>
        <w:gridCol w:w="2668"/>
      </w:tblGrid>
      <w:tr w:rsidR="00871F70" w:rsidRPr="00D14DD0" w14:paraId="7D721DF5" w14:textId="77777777" w:rsidTr="00481847">
        <w:trPr>
          <w:trHeight w:val="654"/>
        </w:trPr>
        <w:tc>
          <w:tcPr>
            <w:tcW w:w="1198" w:type="pct"/>
            <w:vMerge w:val="restart"/>
          </w:tcPr>
          <w:p w14:paraId="37838EFF" w14:textId="77777777" w:rsidR="00871F70" w:rsidRPr="00D14DD0" w:rsidRDefault="00871F70" w:rsidP="00585A80">
            <w:pPr>
              <w:ind w:firstLine="0"/>
              <w:jc w:val="left"/>
              <w:rPr>
                <w:sz w:val="24"/>
                <w:szCs w:val="24"/>
              </w:rPr>
            </w:pPr>
            <w:r w:rsidRPr="00D14DD0">
              <w:rPr>
                <w:sz w:val="24"/>
                <w:szCs w:val="24"/>
              </w:rPr>
              <w:t>Показатели</w:t>
            </w:r>
          </w:p>
        </w:tc>
        <w:tc>
          <w:tcPr>
            <w:tcW w:w="1004" w:type="pct"/>
            <w:vMerge w:val="restart"/>
          </w:tcPr>
          <w:p w14:paraId="4D11A9B2" w14:textId="77777777" w:rsidR="00871F70" w:rsidRPr="00D14DD0" w:rsidRDefault="00796873" w:rsidP="00481847">
            <w:pPr>
              <w:ind w:firstLine="0"/>
              <w:jc w:val="center"/>
              <w:rPr>
                <w:sz w:val="24"/>
                <w:szCs w:val="24"/>
              </w:rPr>
            </w:pPr>
            <w:r w:rsidRPr="00D14DD0">
              <w:rPr>
                <w:sz w:val="24"/>
                <w:szCs w:val="24"/>
              </w:rPr>
              <w:t>ООО «Рыжий Кот»</w:t>
            </w:r>
          </w:p>
        </w:tc>
        <w:tc>
          <w:tcPr>
            <w:tcW w:w="2799" w:type="pct"/>
            <w:gridSpan w:val="2"/>
            <w:vAlign w:val="center"/>
          </w:tcPr>
          <w:p w14:paraId="39A8026F" w14:textId="77777777" w:rsidR="00871F70" w:rsidRPr="00D14DD0" w:rsidRDefault="00871F70" w:rsidP="00481847">
            <w:pPr>
              <w:ind w:firstLine="0"/>
              <w:jc w:val="center"/>
              <w:rPr>
                <w:sz w:val="24"/>
                <w:szCs w:val="24"/>
              </w:rPr>
            </w:pPr>
            <w:r w:rsidRPr="00D14DD0">
              <w:rPr>
                <w:sz w:val="24"/>
                <w:szCs w:val="24"/>
              </w:rPr>
              <w:t>Сравнение показателей</w:t>
            </w:r>
          </w:p>
        </w:tc>
      </w:tr>
      <w:tr w:rsidR="00871F70" w:rsidRPr="00D14DD0" w14:paraId="0F43B7B3" w14:textId="77777777" w:rsidTr="00481847">
        <w:tc>
          <w:tcPr>
            <w:tcW w:w="1198" w:type="pct"/>
            <w:vMerge/>
          </w:tcPr>
          <w:p w14:paraId="1DF444B4" w14:textId="77777777" w:rsidR="00871F70" w:rsidRPr="00D14DD0" w:rsidRDefault="00871F70" w:rsidP="00585A80">
            <w:pPr>
              <w:ind w:firstLine="0"/>
              <w:jc w:val="left"/>
              <w:rPr>
                <w:sz w:val="24"/>
                <w:szCs w:val="24"/>
                <w:lang w:val="uk-UA"/>
              </w:rPr>
            </w:pPr>
          </w:p>
        </w:tc>
        <w:tc>
          <w:tcPr>
            <w:tcW w:w="1004" w:type="pct"/>
            <w:vMerge/>
          </w:tcPr>
          <w:p w14:paraId="3EFC7B3E" w14:textId="77777777" w:rsidR="00871F70" w:rsidRPr="00D14DD0" w:rsidRDefault="00871F70" w:rsidP="00585A80">
            <w:pPr>
              <w:ind w:firstLine="0"/>
              <w:jc w:val="left"/>
              <w:rPr>
                <w:sz w:val="24"/>
                <w:szCs w:val="24"/>
                <w:lang w:val="uk-UA"/>
              </w:rPr>
            </w:pPr>
          </w:p>
        </w:tc>
        <w:tc>
          <w:tcPr>
            <w:tcW w:w="1338" w:type="pct"/>
          </w:tcPr>
          <w:p w14:paraId="7710C8CB" w14:textId="77777777" w:rsidR="00871F70" w:rsidRPr="00D14DD0" w:rsidRDefault="00871F70" w:rsidP="00585A80">
            <w:pPr>
              <w:ind w:firstLine="0"/>
              <w:jc w:val="left"/>
              <w:rPr>
                <w:sz w:val="24"/>
                <w:szCs w:val="24"/>
              </w:rPr>
            </w:pPr>
            <w:r w:rsidRPr="00D14DD0">
              <w:rPr>
                <w:sz w:val="24"/>
                <w:szCs w:val="24"/>
              </w:rPr>
              <w:t>В среднем по отрасли</w:t>
            </w:r>
          </w:p>
        </w:tc>
        <w:tc>
          <w:tcPr>
            <w:tcW w:w="1461" w:type="pct"/>
          </w:tcPr>
          <w:p w14:paraId="59F41AB1" w14:textId="1FDE563E" w:rsidR="00871F70" w:rsidRPr="00D14DD0" w:rsidRDefault="00871F70" w:rsidP="00585A80">
            <w:pPr>
              <w:ind w:firstLine="0"/>
              <w:jc w:val="left"/>
              <w:rPr>
                <w:sz w:val="24"/>
                <w:szCs w:val="24"/>
              </w:rPr>
            </w:pPr>
            <w:r w:rsidRPr="00D14DD0">
              <w:rPr>
                <w:sz w:val="24"/>
                <w:szCs w:val="24"/>
              </w:rPr>
              <w:t>В среднем по стране</w:t>
            </w:r>
          </w:p>
          <w:p w14:paraId="04B0D764" w14:textId="77777777" w:rsidR="00871F70" w:rsidRPr="00D14DD0" w:rsidRDefault="00871F70" w:rsidP="00585A80">
            <w:pPr>
              <w:ind w:firstLine="0"/>
              <w:jc w:val="left"/>
              <w:rPr>
                <w:sz w:val="24"/>
                <w:szCs w:val="24"/>
              </w:rPr>
            </w:pPr>
          </w:p>
        </w:tc>
      </w:tr>
      <w:tr w:rsidR="00871F70" w:rsidRPr="00D14DD0" w14:paraId="50355893" w14:textId="77777777" w:rsidTr="00481847">
        <w:trPr>
          <w:trHeight w:val="1160"/>
        </w:trPr>
        <w:tc>
          <w:tcPr>
            <w:tcW w:w="1198" w:type="pct"/>
          </w:tcPr>
          <w:p w14:paraId="33EB137D" w14:textId="77777777" w:rsidR="00871F70" w:rsidRPr="00D14DD0" w:rsidRDefault="00871F70" w:rsidP="00481847">
            <w:pPr>
              <w:spacing w:line="240" w:lineRule="auto"/>
              <w:ind w:firstLine="0"/>
              <w:jc w:val="left"/>
              <w:rPr>
                <w:sz w:val="24"/>
                <w:szCs w:val="24"/>
                <w:shd w:val="clear" w:color="auto" w:fill="FFFFFF"/>
              </w:rPr>
            </w:pPr>
            <w:r w:rsidRPr="00D14DD0">
              <w:rPr>
                <w:sz w:val="24"/>
                <w:szCs w:val="24"/>
                <w:shd w:val="clear" w:color="auto" w:fill="FFFFFF"/>
              </w:rPr>
              <w:t>Коэффициент автономии (финансовой независимости)</w:t>
            </w:r>
          </w:p>
        </w:tc>
        <w:tc>
          <w:tcPr>
            <w:tcW w:w="1004" w:type="pct"/>
            <w:vAlign w:val="center"/>
          </w:tcPr>
          <w:p w14:paraId="5C57647F" w14:textId="77777777" w:rsidR="00871F70" w:rsidRPr="00D14DD0" w:rsidRDefault="002E2290" w:rsidP="00481847">
            <w:pPr>
              <w:ind w:firstLine="0"/>
              <w:jc w:val="center"/>
              <w:rPr>
                <w:sz w:val="24"/>
                <w:szCs w:val="24"/>
                <w:lang w:val="uk-UA"/>
              </w:rPr>
            </w:pPr>
            <w:r w:rsidRPr="00D14DD0">
              <w:rPr>
                <w:sz w:val="24"/>
                <w:szCs w:val="24"/>
                <w:lang w:val="uk-UA"/>
              </w:rPr>
              <w:t>–</w:t>
            </w:r>
            <w:r w:rsidR="00871F70" w:rsidRPr="00D14DD0">
              <w:rPr>
                <w:sz w:val="24"/>
                <w:szCs w:val="24"/>
                <w:lang w:val="uk-UA"/>
              </w:rPr>
              <w:t>0,2</w:t>
            </w:r>
          </w:p>
        </w:tc>
        <w:tc>
          <w:tcPr>
            <w:tcW w:w="1338" w:type="pct"/>
            <w:vAlign w:val="center"/>
          </w:tcPr>
          <w:p w14:paraId="1FB73DEC" w14:textId="77777777" w:rsidR="00871F70" w:rsidRPr="00D14DD0" w:rsidRDefault="00871F70" w:rsidP="00481847">
            <w:pPr>
              <w:ind w:firstLine="0"/>
              <w:jc w:val="center"/>
              <w:rPr>
                <w:sz w:val="24"/>
                <w:szCs w:val="24"/>
                <w:lang w:val="uk-UA"/>
              </w:rPr>
            </w:pPr>
            <w:r w:rsidRPr="00D14DD0">
              <w:rPr>
                <w:sz w:val="24"/>
                <w:szCs w:val="24"/>
                <w:lang w:val="uk-UA"/>
              </w:rPr>
              <w:t>0,3</w:t>
            </w:r>
          </w:p>
        </w:tc>
        <w:tc>
          <w:tcPr>
            <w:tcW w:w="1461" w:type="pct"/>
            <w:vAlign w:val="center"/>
          </w:tcPr>
          <w:p w14:paraId="53CF3BC8" w14:textId="77777777" w:rsidR="00871F70" w:rsidRPr="00D14DD0" w:rsidRDefault="00871F70" w:rsidP="00481847">
            <w:pPr>
              <w:ind w:firstLine="0"/>
              <w:jc w:val="center"/>
              <w:rPr>
                <w:sz w:val="24"/>
                <w:szCs w:val="24"/>
              </w:rPr>
            </w:pPr>
            <w:r w:rsidRPr="00D14DD0">
              <w:rPr>
                <w:sz w:val="24"/>
                <w:szCs w:val="24"/>
              </w:rPr>
              <w:t>0,2</w:t>
            </w:r>
          </w:p>
        </w:tc>
      </w:tr>
      <w:tr w:rsidR="00871F70" w:rsidRPr="00D14DD0" w14:paraId="191D5AC4" w14:textId="77777777" w:rsidTr="00481847">
        <w:tc>
          <w:tcPr>
            <w:tcW w:w="1198" w:type="pct"/>
          </w:tcPr>
          <w:p w14:paraId="2993CEFA" w14:textId="77777777" w:rsidR="00871F70" w:rsidRPr="00D14DD0" w:rsidRDefault="00871F70" w:rsidP="00481847">
            <w:pPr>
              <w:spacing w:line="240" w:lineRule="auto"/>
              <w:ind w:firstLine="0"/>
              <w:jc w:val="left"/>
              <w:rPr>
                <w:sz w:val="24"/>
                <w:szCs w:val="24"/>
                <w:lang w:val="uk-UA"/>
              </w:rPr>
            </w:pPr>
            <w:r w:rsidRPr="00D14DD0">
              <w:rPr>
                <w:sz w:val="24"/>
                <w:szCs w:val="24"/>
                <w:shd w:val="clear" w:color="auto" w:fill="FFFFFF"/>
              </w:rPr>
              <w:t>Коэффициент обеспеченности собственными оборотными средствами</w:t>
            </w:r>
          </w:p>
        </w:tc>
        <w:tc>
          <w:tcPr>
            <w:tcW w:w="1004" w:type="pct"/>
            <w:vAlign w:val="center"/>
          </w:tcPr>
          <w:p w14:paraId="267822EA" w14:textId="77777777" w:rsidR="00871F70" w:rsidRPr="00D14DD0" w:rsidRDefault="002E2290" w:rsidP="00481847">
            <w:pPr>
              <w:ind w:firstLine="0"/>
              <w:jc w:val="center"/>
              <w:rPr>
                <w:sz w:val="24"/>
                <w:szCs w:val="24"/>
                <w:lang w:val="uk-UA"/>
              </w:rPr>
            </w:pPr>
            <w:r w:rsidRPr="00D14DD0">
              <w:rPr>
                <w:sz w:val="24"/>
                <w:szCs w:val="24"/>
                <w:lang w:val="uk-UA"/>
              </w:rPr>
              <w:t>–</w:t>
            </w:r>
            <w:r w:rsidR="00871F70" w:rsidRPr="00D14DD0">
              <w:rPr>
                <w:sz w:val="24"/>
                <w:szCs w:val="24"/>
                <w:lang w:val="uk-UA"/>
              </w:rPr>
              <w:t>0,2</w:t>
            </w:r>
          </w:p>
        </w:tc>
        <w:tc>
          <w:tcPr>
            <w:tcW w:w="1338" w:type="pct"/>
            <w:vAlign w:val="center"/>
          </w:tcPr>
          <w:p w14:paraId="69E03988" w14:textId="77777777" w:rsidR="00871F70" w:rsidRPr="00D14DD0" w:rsidRDefault="00871F70" w:rsidP="00481847">
            <w:pPr>
              <w:ind w:firstLine="0"/>
              <w:jc w:val="center"/>
              <w:rPr>
                <w:sz w:val="24"/>
                <w:szCs w:val="24"/>
                <w:lang w:val="uk-UA"/>
              </w:rPr>
            </w:pPr>
            <w:r w:rsidRPr="00D14DD0">
              <w:rPr>
                <w:sz w:val="24"/>
                <w:szCs w:val="24"/>
                <w:lang w:val="uk-UA"/>
              </w:rPr>
              <w:t>0,3</w:t>
            </w:r>
          </w:p>
        </w:tc>
        <w:tc>
          <w:tcPr>
            <w:tcW w:w="1461" w:type="pct"/>
            <w:vAlign w:val="center"/>
          </w:tcPr>
          <w:p w14:paraId="5A0BFE08" w14:textId="77777777" w:rsidR="00871F70" w:rsidRPr="00D14DD0" w:rsidRDefault="00871F70" w:rsidP="00481847">
            <w:pPr>
              <w:ind w:firstLine="0"/>
              <w:jc w:val="center"/>
              <w:rPr>
                <w:sz w:val="24"/>
                <w:szCs w:val="24"/>
                <w:lang w:val="uk-UA"/>
              </w:rPr>
            </w:pPr>
            <w:r w:rsidRPr="00D14DD0">
              <w:rPr>
                <w:sz w:val="24"/>
                <w:szCs w:val="24"/>
              </w:rPr>
              <w:t>0,05</w:t>
            </w:r>
            <w:r w:rsidRPr="00D14DD0">
              <w:rPr>
                <w:sz w:val="24"/>
                <w:szCs w:val="24"/>
              </w:rPr>
              <w:br/>
            </w:r>
          </w:p>
        </w:tc>
      </w:tr>
      <w:tr w:rsidR="00871F70" w:rsidRPr="00D14DD0" w14:paraId="25D5CAD2" w14:textId="77777777" w:rsidTr="00481847">
        <w:tc>
          <w:tcPr>
            <w:tcW w:w="1198" w:type="pct"/>
          </w:tcPr>
          <w:p w14:paraId="162FCD39" w14:textId="77777777" w:rsidR="00871F70" w:rsidRPr="00D14DD0" w:rsidRDefault="00871F70" w:rsidP="00481847">
            <w:pPr>
              <w:spacing w:line="240" w:lineRule="auto"/>
              <w:ind w:firstLine="0"/>
              <w:jc w:val="left"/>
              <w:rPr>
                <w:sz w:val="24"/>
                <w:szCs w:val="24"/>
                <w:lang w:val="uk-UA"/>
              </w:rPr>
            </w:pPr>
            <w:r w:rsidRPr="00D14DD0">
              <w:rPr>
                <w:sz w:val="24"/>
                <w:szCs w:val="24"/>
                <w:shd w:val="clear" w:color="auto" w:fill="FFFFFF"/>
              </w:rPr>
              <w:t>Коэффициент покрытия инвестиций</w:t>
            </w:r>
          </w:p>
        </w:tc>
        <w:tc>
          <w:tcPr>
            <w:tcW w:w="1004" w:type="pct"/>
            <w:vAlign w:val="center"/>
          </w:tcPr>
          <w:p w14:paraId="42E0CA24" w14:textId="77777777" w:rsidR="00871F70" w:rsidRPr="00D14DD0" w:rsidRDefault="002E2290" w:rsidP="00481847">
            <w:pPr>
              <w:ind w:firstLine="0"/>
              <w:jc w:val="center"/>
              <w:rPr>
                <w:sz w:val="24"/>
                <w:szCs w:val="24"/>
                <w:lang w:val="uk-UA"/>
              </w:rPr>
            </w:pPr>
            <w:r w:rsidRPr="00D14DD0">
              <w:rPr>
                <w:sz w:val="24"/>
                <w:szCs w:val="24"/>
                <w:lang w:val="uk-UA"/>
              </w:rPr>
              <w:t>–</w:t>
            </w:r>
            <w:r w:rsidR="00871F70" w:rsidRPr="00D14DD0">
              <w:rPr>
                <w:sz w:val="24"/>
                <w:szCs w:val="24"/>
                <w:lang w:val="uk-UA"/>
              </w:rPr>
              <w:t>0,2</w:t>
            </w:r>
          </w:p>
        </w:tc>
        <w:tc>
          <w:tcPr>
            <w:tcW w:w="1338" w:type="pct"/>
            <w:vAlign w:val="center"/>
          </w:tcPr>
          <w:p w14:paraId="44B79707" w14:textId="77777777" w:rsidR="00871F70" w:rsidRPr="00D14DD0" w:rsidRDefault="00871F70" w:rsidP="00481847">
            <w:pPr>
              <w:ind w:firstLine="0"/>
              <w:jc w:val="center"/>
              <w:rPr>
                <w:sz w:val="24"/>
                <w:szCs w:val="24"/>
                <w:lang w:val="uk-UA"/>
              </w:rPr>
            </w:pPr>
            <w:r w:rsidRPr="00D14DD0">
              <w:rPr>
                <w:sz w:val="24"/>
                <w:szCs w:val="24"/>
                <w:lang w:val="uk-UA"/>
              </w:rPr>
              <w:t>0,4</w:t>
            </w:r>
          </w:p>
        </w:tc>
        <w:tc>
          <w:tcPr>
            <w:tcW w:w="1461" w:type="pct"/>
            <w:vAlign w:val="center"/>
          </w:tcPr>
          <w:p w14:paraId="5229BA1D" w14:textId="77777777" w:rsidR="00871F70" w:rsidRPr="00D14DD0" w:rsidRDefault="00871F70" w:rsidP="00481847">
            <w:pPr>
              <w:ind w:firstLine="0"/>
              <w:jc w:val="center"/>
              <w:rPr>
                <w:sz w:val="24"/>
                <w:szCs w:val="24"/>
                <w:lang w:val="uk-UA"/>
              </w:rPr>
            </w:pPr>
            <w:r w:rsidRPr="00D14DD0">
              <w:rPr>
                <w:sz w:val="24"/>
                <w:szCs w:val="24"/>
                <w:lang w:val="uk-UA"/>
              </w:rPr>
              <w:t>0,4</w:t>
            </w:r>
          </w:p>
        </w:tc>
      </w:tr>
      <w:tr w:rsidR="00871F70" w:rsidRPr="00D14DD0" w14:paraId="0C13BBD6" w14:textId="77777777" w:rsidTr="00481847">
        <w:trPr>
          <w:trHeight w:val="155"/>
        </w:trPr>
        <w:tc>
          <w:tcPr>
            <w:tcW w:w="1198" w:type="pct"/>
          </w:tcPr>
          <w:p w14:paraId="15D29D6D" w14:textId="77777777" w:rsidR="00871F70" w:rsidRPr="00D14DD0" w:rsidRDefault="00871F70" w:rsidP="00481847">
            <w:pPr>
              <w:spacing w:line="240" w:lineRule="auto"/>
              <w:ind w:firstLine="0"/>
              <w:jc w:val="left"/>
              <w:rPr>
                <w:sz w:val="24"/>
                <w:szCs w:val="24"/>
                <w:lang w:val="uk-UA"/>
              </w:rPr>
            </w:pPr>
            <w:r w:rsidRPr="00D14DD0">
              <w:rPr>
                <w:sz w:val="24"/>
                <w:szCs w:val="24"/>
                <w:shd w:val="clear" w:color="auto" w:fill="FFFFFF"/>
              </w:rPr>
              <w:t>Коэффициент текущей ликвидности</w:t>
            </w:r>
          </w:p>
        </w:tc>
        <w:tc>
          <w:tcPr>
            <w:tcW w:w="1004" w:type="pct"/>
            <w:vAlign w:val="center"/>
          </w:tcPr>
          <w:p w14:paraId="4BEE2ED8" w14:textId="77777777" w:rsidR="00871F70" w:rsidRPr="00D14DD0" w:rsidRDefault="00871F70" w:rsidP="00481847">
            <w:pPr>
              <w:ind w:firstLine="0"/>
              <w:jc w:val="center"/>
              <w:rPr>
                <w:sz w:val="24"/>
                <w:szCs w:val="24"/>
                <w:lang w:val="uk-UA"/>
              </w:rPr>
            </w:pPr>
            <w:r w:rsidRPr="00D14DD0">
              <w:rPr>
                <w:sz w:val="24"/>
                <w:szCs w:val="24"/>
                <w:lang w:val="uk-UA"/>
              </w:rPr>
              <w:t>0,8</w:t>
            </w:r>
          </w:p>
        </w:tc>
        <w:tc>
          <w:tcPr>
            <w:tcW w:w="1338" w:type="pct"/>
            <w:vAlign w:val="center"/>
          </w:tcPr>
          <w:p w14:paraId="0B8802EB" w14:textId="77777777" w:rsidR="00871F70" w:rsidRPr="00D14DD0" w:rsidRDefault="00871F70" w:rsidP="00481847">
            <w:pPr>
              <w:ind w:firstLine="0"/>
              <w:jc w:val="center"/>
              <w:rPr>
                <w:sz w:val="24"/>
                <w:szCs w:val="24"/>
                <w:lang w:val="uk-UA"/>
              </w:rPr>
            </w:pPr>
            <w:r w:rsidRPr="00D14DD0">
              <w:rPr>
                <w:sz w:val="24"/>
                <w:szCs w:val="24"/>
              </w:rPr>
              <w:t>1,5</w:t>
            </w:r>
            <w:r w:rsidRPr="00D14DD0">
              <w:rPr>
                <w:sz w:val="24"/>
                <w:szCs w:val="24"/>
              </w:rPr>
              <w:br/>
            </w:r>
          </w:p>
        </w:tc>
        <w:tc>
          <w:tcPr>
            <w:tcW w:w="1461" w:type="pct"/>
            <w:vAlign w:val="center"/>
          </w:tcPr>
          <w:p w14:paraId="7BE49ACE" w14:textId="77777777" w:rsidR="00871F70" w:rsidRPr="00D14DD0" w:rsidRDefault="00871F70" w:rsidP="00481847">
            <w:pPr>
              <w:ind w:firstLine="0"/>
              <w:jc w:val="center"/>
              <w:rPr>
                <w:sz w:val="24"/>
                <w:szCs w:val="24"/>
                <w:lang w:val="uk-UA"/>
              </w:rPr>
            </w:pPr>
            <w:r w:rsidRPr="00D14DD0">
              <w:rPr>
                <w:sz w:val="24"/>
                <w:szCs w:val="24"/>
              </w:rPr>
              <w:t>1,3</w:t>
            </w:r>
            <w:r w:rsidRPr="00D14DD0">
              <w:rPr>
                <w:sz w:val="24"/>
                <w:szCs w:val="24"/>
              </w:rPr>
              <w:br/>
            </w:r>
          </w:p>
        </w:tc>
      </w:tr>
      <w:tr w:rsidR="00871F70" w:rsidRPr="00D14DD0" w14:paraId="0B84B086" w14:textId="77777777" w:rsidTr="00481847">
        <w:tc>
          <w:tcPr>
            <w:tcW w:w="1198" w:type="pct"/>
          </w:tcPr>
          <w:p w14:paraId="6C19C2E7" w14:textId="77777777" w:rsidR="00871F70" w:rsidRPr="00D14DD0" w:rsidRDefault="00871F70" w:rsidP="00481847">
            <w:pPr>
              <w:spacing w:line="240" w:lineRule="auto"/>
              <w:ind w:firstLine="0"/>
              <w:jc w:val="left"/>
              <w:rPr>
                <w:sz w:val="24"/>
                <w:szCs w:val="24"/>
                <w:lang w:val="uk-UA"/>
              </w:rPr>
            </w:pPr>
            <w:r w:rsidRPr="00D14DD0">
              <w:rPr>
                <w:sz w:val="24"/>
                <w:szCs w:val="24"/>
                <w:shd w:val="clear" w:color="auto" w:fill="FFFFFF"/>
              </w:rPr>
              <w:t>Коэффициент быстрой ликвидности</w:t>
            </w:r>
          </w:p>
        </w:tc>
        <w:tc>
          <w:tcPr>
            <w:tcW w:w="1004" w:type="pct"/>
            <w:vAlign w:val="center"/>
          </w:tcPr>
          <w:p w14:paraId="335700AB" w14:textId="77777777" w:rsidR="00871F70" w:rsidRPr="00D14DD0" w:rsidRDefault="00871F70" w:rsidP="00481847">
            <w:pPr>
              <w:ind w:firstLine="0"/>
              <w:jc w:val="center"/>
              <w:rPr>
                <w:sz w:val="24"/>
                <w:szCs w:val="24"/>
                <w:lang w:val="uk-UA"/>
              </w:rPr>
            </w:pPr>
            <w:r w:rsidRPr="00D14DD0">
              <w:rPr>
                <w:sz w:val="24"/>
                <w:szCs w:val="24"/>
                <w:lang w:val="uk-UA"/>
              </w:rPr>
              <w:t>0,8</w:t>
            </w:r>
          </w:p>
        </w:tc>
        <w:tc>
          <w:tcPr>
            <w:tcW w:w="1338" w:type="pct"/>
            <w:vAlign w:val="center"/>
          </w:tcPr>
          <w:p w14:paraId="2BC17790" w14:textId="77777777" w:rsidR="00871F70" w:rsidRPr="00D14DD0" w:rsidRDefault="00871F70" w:rsidP="00481847">
            <w:pPr>
              <w:ind w:firstLine="0"/>
              <w:jc w:val="center"/>
              <w:rPr>
                <w:sz w:val="24"/>
                <w:szCs w:val="24"/>
                <w:lang w:val="uk-UA"/>
              </w:rPr>
            </w:pPr>
            <w:r w:rsidRPr="00D14DD0">
              <w:rPr>
                <w:sz w:val="24"/>
                <w:szCs w:val="24"/>
                <w:lang w:val="uk-UA"/>
              </w:rPr>
              <w:t>1,5</w:t>
            </w:r>
          </w:p>
        </w:tc>
        <w:tc>
          <w:tcPr>
            <w:tcW w:w="1461" w:type="pct"/>
            <w:vAlign w:val="center"/>
          </w:tcPr>
          <w:p w14:paraId="3814A82E" w14:textId="77777777" w:rsidR="00871F70" w:rsidRPr="00D14DD0" w:rsidRDefault="00871F70" w:rsidP="00481847">
            <w:pPr>
              <w:ind w:firstLine="0"/>
              <w:jc w:val="center"/>
              <w:rPr>
                <w:sz w:val="24"/>
                <w:szCs w:val="24"/>
                <w:lang w:val="uk-UA"/>
              </w:rPr>
            </w:pPr>
            <w:r w:rsidRPr="00D14DD0">
              <w:rPr>
                <w:sz w:val="24"/>
                <w:szCs w:val="24"/>
                <w:lang w:val="uk-UA"/>
              </w:rPr>
              <w:t>1,3</w:t>
            </w:r>
          </w:p>
        </w:tc>
      </w:tr>
      <w:tr w:rsidR="00871F70" w:rsidRPr="00D14DD0" w14:paraId="12C2E4F1" w14:textId="77777777" w:rsidTr="00481847">
        <w:tc>
          <w:tcPr>
            <w:tcW w:w="1198" w:type="pct"/>
          </w:tcPr>
          <w:p w14:paraId="7C74C6EA" w14:textId="77777777" w:rsidR="00871F70" w:rsidRPr="00D14DD0" w:rsidRDefault="00871F70" w:rsidP="00481847">
            <w:pPr>
              <w:spacing w:line="240" w:lineRule="auto"/>
              <w:ind w:firstLine="0"/>
              <w:jc w:val="left"/>
              <w:rPr>
                <w:sz w:val="24"/>
                <w:szCs w:val="24"/>
                <w:lang w:val="uk-UA"/>
              </w:rPr>
            </w:pPr>
            <w:r w:rsidRPr="00D14DD0">
              <w:rPr>
                <w:sz w:val="24"/>
                <w:szCs w:val="24"/>
                <w:shd w:val="clear" w:color="auto" w:fill="FFFFFF"/>
              </w:rPr>
              <w:t>Коэффициент абсолютной ликвидности</w:t>
            </w:r>
          </w:p>
        </w:tc>
        <w:tc>
          <w:tcPr>
            <w:tcW w:w="1004" w:type="pct"/>
            <w:vAlign w:val="center"/>
          </w:tcPr>
          <w:p w14:paraId="26FFEEBA" w14:textId="77777777" w:rsidR="00871F70" w:rsidRPr="00D14DD0" w:rsidRDefault="00871F70" w:rsidP="00481847">
            <w:pPr>
              <w:ind w:firstLine="0"/>
              <w:jc w:val="center"/>
              <w:rPr>
                <w:sz w:val="24"/>
                <w:szCs w:val="24"/>
                <w:lang w:val="uk-UA"/>
              </w:rPr>
            </w:pPr>
            <w:r w:rsidRPr="00D14DD0">
              <w:rPr>
                <w:sz w:val="24"/>
                <w:szCs w:val="24"/>
                <w:shd w:val="clear" w:color="auto" w:fill="FFFFFF"/>
              </w:rPr>
              <w:t>0,006</w:t>
            </w:r>
          </w:p>
        </w:tc>
        <w:tc>
          <w:tcPr>
            <w:tcW w:w="1338" w:type="pct"/>
            <w:vAlign w:val="center"/>
          </w:tcPr>
          <w:p w14:paraId="437628D1" w14:textId="77777777" w:rsidR="00871F70" w:rsidRPr="00D14DD0" w:rsidRDefault="00871F70" w:rsidP="00481847">
            <w:pPr>
              <w:ind w:firstLine="0"/>
              <w:jc w:val="center"/>
              <w:rPr>
                <w:sz w:val="24"/>
                <w:szCs w:val="24"/>
                <w:lang w:val="uk-UA"/>
              </w:rPr>
            </w:pPr>
            <w:r w:rsidRPr="00D14DD0">
              <w:rPr>
                <w:sz w:val="24"/>
                <w:szCs w:val="24"/>
                <w:shd w:val="clear" w:color="auto" w:fill="FFFFFF"/>
              </w:rPr>
              <w:t>0,2</w:t>
            </w:r>
          </w:p>
        </w:tc>
        <w:tc>
          <w:tcPr>
            <w:tcW w:w="1461" w:type="pct"/>
            <w:vAlign w:val="center"/>
          </w:tcPr>
          <w:p w14:paraId="2708AC33" w14:textId="77777777" w:rsidR="00871F70" w:rsidRPr="00D14DD0" w:rsidRDefault="00871F70" w:rsidP="00481847">
            <w:pPr>
              <w:ind w:firstLine="0"/>
              <w:jc w:val="center"/>
              <w:rPr>
                <w:sz w:val="24"/>
                <w:szCs w:val="24"/>
                <w:lang w:val="uk-UA"/>
              </w:rPr>
            </w:pPr>
            <w:r w:rsidRPr="00D14DD0">
              <w:rPr>
                <w:sz w:val="24"/>
                <w:szCs w:val="24"/>
                <w:shd w:val="clear" w:color="auto" w:fill="FFFFFF"/>
              </w:rPr>
              <w:t>0,1</w:t>
            </w:r>
          </w:p>
        </w:tc>
      </w:tr>
      <w:tr w:rsidR="00871F70" w:rsidRPr="00D14DD0" w14:paraId="1365C688" w14:textId="77777777" w:rsidTr="00481847">
        <w:tc>
          <w:tcPr>
            <w:tcW w:w="1198" w:type="pct"/>
          </w:tcPr>
          <w:p w14:paraId="59D59ECE" w14:textId="77777777" w:rsidR="00871F70" w:rsidRPr="00D14DD0" w:rsidRDefault="00871F70" w:rsidP="00481847">
            <w:pPr>
              <w:spacing w:line="240" w:lineRule="auto"/>
              <w:ind w:firstLine="0"/>
              <w:jc w:val="left"/>
              <w:rPr>
                <w:sz w:val="24"/>
                <w:szCs w:val="24"/>
                <w:lang w:val="uk-UA"/>
              </w:rPr>
            </w:pPr>
            <w:r w:rsidRPr="00D14DD0">
              <w:rPr>
                <w:sz w:val="24"/>
                <w:szCs w:val="24"/>
                <w:shd w:val="clear" w:color="auto" w:fill="FFFFFF"/>
              </w:rPr>
              <w:t>Рентабельность продаж</w:t>
            </w:r>
          </w:p>
        </w:tc>
        <w:tc>
          <w:tcPr>
            <w:tcW w:w="1004" w:type="pct"/>
            <w:vAlign w:val="center"/>
          </w:tcPr>
          <w:p w14:paraId="733A39F2" w14:textId="77777777" w:rsidR="00871F70" w:rsidRPr="00D14DD0" w:rsidRDefault="002E2290" w:rsidP="00481847">
            <w:pPr>
              <w:ind w:firstLine="0"/>
              <w:jc w:val="center"/>
              <w:rPr>
                <w:sz w:val="24"/>
                <w:szCs w:val="24"/>
                <w:lang w:val="uk-UA"/>
              </w:rPr>
            </w:pPr>
            <w:r w:rsidRPr="00D14DD0">
              <w:rPr>
                <w:sz w:val="24"/>
                <w:szCs w:val="24"/>
                <w:shd w:val="clear" w:color="auto" w:fill="FFFFFF"/>
              </w:rPr>
              <w:t>–</w:t>
            </w:r>
            <w:r w:rsidR="00871F70" w:rsidRPr="00D14DD0">
              <w:rPr>
                <w:sz w:val="24"/>
                <w:szCs w:val="24"/>
                <w:shd w:val="clear" w:color="auto" w:fill="FFFFFF"/>
              </w:rPr>
              <w:t>24,1%</w:t>
            </w:r>
          </w:p>
        </w:tc>
        <w:tc>
          <w:tcPr>
            <w:tcW w:w="1338" w:type="pct"/>
            <w:vAlign w:val="center"/>
          </w:tcPr>
          <w:p w14:paraId="1BCDF573" w14:textId="77777777" w:rsidR="00871F70" w:rsidRPr="00D14DD0" w:rsidRDefault="00871F70" w:rsidP="00481847">
            <w:pPr>
              <w:ind w:firstLine="0"/>
              <w:jc w:val="center"/>
              <w:rPr>
                <w:sz w:val="24"/>
                <w:szCs w:val="24"/>
                <w:lang w:val="uk-UA"/>
              </w:rPr>
            </w:pPr>
            <w:r w:rsidRPr="00D14DD0">
              <w:rPr>
                <w:sz w:val="24"/>
                <w:szCs w:val="24"/>
                <w:shd w:val="clear" w:color="auto" w:fill="FFFFFF"/>
              </w:rPr>
              <w:t>10,1%</w:t>
            </w:r>
          </w:p>
        </w:tc>
        <w:tc>
          <w:tcPr>
            <w:tcW w:w="1461" w:type="pct"/>
            <w:vAlign w:val="center"/>
          </w:tcPr>
          <w:p w14:paraId="474DEC0F" w14:textId="77777777" w:rsidR="00871F70" w:rsidRPr="00D14DD0" w:rsidRDefault="00871F70" w:rsidP="00481847">
            <w:pPr>
              <w:ind w:firstLine="0"/>
              <w:jc w:val="center"/>
              <w:rPr>
                <w:sz w:val="24"/>
                <w:szCs w:val="24"/>
                <w:lang w:val="uk-UA"/>
              </w:rPr>
            </w:pPr>
            <w:r w:rsidRPr="00D14DD0">
              <w:rPr>
                <w:sz w:val="24"/>
                <w:szCs w:val="24"/>
                <w:shd w:val="clear" w:color="auto" w:fill="FFFFFF"/>
              </w:rPr>
              <w:t>3,6%</w:t>
            </w:r>
          </w:p>
        </w:tc>
      </w:tr>
      <w:tr w:rsidR="00871F70" w:rsidRPr="00D14DD0" w14:paraId="26E225D1" w14:textId="77777777" w:rsidTr="00481847">
        <w:tc>
          <w:tcPr>
            <w:tcW w:w="1198" w:type="pct"/>
          </w:tcPr>
          <w:p w14:paraId="427E0308" w14:textId="77777777" w:rsidR="00871F70" w:rsidRPr="00D14DD0" w:rsidRDefault="00871F70" w:rsidP="00481847">
            <w:pPr>
              <w:spacing w:line="240" w:lineRule="auto"/>
              <w:ind w:firstLine="0"/>
              <w:jc w:val="left"/>
              <w:rPr>
                <w:sz w:val="24"/>
                <w:szCs w:val="24"/>
                <w:lang w:val="uk-UA"/>
              </w:rPr>
            </w:pPr>
            <w:r w:rsidRPr="00D14DD0">
              <w:rPr>
                <w:sz w:val="24"/>
                <w:szCs w:val="24"/>
                <w:shd w:val="clear" w:color="auto" w:fill="FFFFFF"/>
              </w:rPr>
              <w:t>Норма чистой прибыли</w:t>
            </w:r>
          </w:p>
        </w:tc>
        <w:tc>
          <w:tcPr>
            <w:tcW w:w="1004" w:type="pct"/>
            <w:vAlign w:val="center"/>
          </w:tcPr>
          <w:p w14:paraId="77472983" w14:textId="77777777" w:rsidR="00871F70" w:rsidRPr="00D14DD0" w:rsidRDefault="002E2290" w:rsidP="00481847">
            <w:pPr>
              <w:ind w:firstLine="0"/>
              <w:jc w:val="center"/>
              <w:rPr>
                <w:sz w:val="24"/>
                <w:szCs w:val="24"/>
                <w:lang w:val="uk-UA"/>
              </w:rPr>
            </w:pPr>
            <w:r w:rsidRPr="00D14DD0">
              <w:rPr>
                <w:sz w:val="24"/>
                <w:szCs w:val="24"/>
                <w:shd w:val="clear" w:color="auto" w:fill="FFFFFF"/>
              </w:rPr>
              <w:t>–</w:t>
            </w:r>
            <w:r w:rsidR="00871F70" w:rsidRPr="00D14DD0">
              <w:rPr>
                <w:sz w:val="24"/>
                <w:szCs w:val="24"/>
                <w:shd w:val="clear" w:color="auto" w:fill="FFFFFF"/>
              </w:rPr>
              <w:t>43,9%</w:t>
            </w:r>
          </w:p>
        </w:tc>
        <w:tc>
          <w:tcPr>
            <w:tcW w:w="1338" w:type="pct"/>
            <w:vAlign w:val="center"/>
          </w:tcPr>
          <w:p w14:paraId="00107E1B" w14:textId="77777777" w:rsidR="00871F70" w:rsidRPr="00D14DD0" w:rsidRDefault="00871F70" w:rsidP="00481847">
            <w:pPr>
              <w:ind w:firstLine="0"/>
              <w:jc w:val="center"/>
              <w:rPr>
                <w:sz w:val="24"/>
                <w:szCs w:val="24"/>
                <w:lang w:val="uk-UA"/>
              </w:rPr>
            </w:pPr>
            <w:r w:rsidRPr="00D14DD0">
              <w:rPr>
                <w:sz w:val="24"/>
                <w:szCs w:val="24"/>
                <w:shd w:val="clear" w:color="auto" w:fill="FFFFFF"/>
              </w:rPr>
              <w:t>10,1%</w:t>
            </w:r>
          </w:p>
        </w:tc>
        <w:tc>
          <w:tcPr>
            <w:tcW w:w="1461" w:type="pct"/>
            <w:vAlign w:val="center"/>
          </w:tcPr>
          <w:p w14:paraId="13C27A7F" w14:textId="77777777" w:rsidR="00871F70" w:rsidRPr="00D14DD0" w:rsidRDefault="00871F70" w:rsidP="00481847">
            <w:pPr>
              <w:ind w:firstLine="0"/>
              <w:jc w:val="center"/>
              <w:rPr>
                <w:sz w:val="24"/>
                <w:szCs w:val="24"/>
                <w:lang w:val="uk-UA"/>
              </w:rPr>
            </w:pPr>
            <w:r w:rsidRPr="00D14DD0">
              <w:rPr>
                <w:sz w:val="24"/>
                <w:szCs w:val="24"/>
                <w:shd w:val="clear" w:color="auto" w:fill="FFFFFF"/>
              </w:rPr>
              <w:t>3,6%</w:t>
            </w:r>
          </w:p>
        </w:tc>
      </w:tr>
    </w:tbl>
    <w:p w14:paraId="4AF6A97D" w14:textId="77777777" w:rsidR="00FB3759" w:rsidRDefault="00FB3759" w:rsidP="002E2290">
      <w:pPr>
        <w:ind w:left="-6" w:right="227" w:firstLine="709"/>
      </w:pPr>
    </w:p>
    <w:p w14:paraId="4CD19597" w14:textId="51F1F952" w:rsidR="002E2290" w:rsidRPr="00D14DD0" w:rsidRDefault="00871F70" w:rsidP="002E2290">
      <w:pPr>
        <w:ind w:left="-6" w:right="227" w:firstLine="709"/>
      </w:pPr>
      <w:r w:rsidRPr="00D14DD0">
        <w:t xml:space="preserve">Прежде </w:t>
      </w:r>
      <w:r w:rsidR="00580B63" w:rsidRPr="00D14DD0">
        <w:t>всего,</w:t>
      </w:r>
      <w:r w:rsidR="00924EE7" w:rsidRPr="00D14DD0">
        <w:t xml:space="preserve"> </w:t>
      </w:r>
      <w:r w:rsidR="001F79CF" w:rsidRPr="00D14DD0">
        <w:t>ООО «Рыжий Кот»</w:t>
      </w:r>
      <w:r w:rsidR="00481847">
        <w:t xml:space="preserve"> </w:t>
      </w:r>
      <w:r w:rsidR="00580B63" w:rsidRPr="00D14DD0">
        <w:t>имеет более низкую, чем в</w:t>
      </w:r>
      <w:r w:rsidRPr="00D14DD0">
        <w:t xml:space="preserve"> </w:t>
      </w:r>
      <w:r w:rsidR="00481847" w:rsidRPr="00D14DD0">
        <w:t>среднем по</w:t>
      </w:r>
      <w:r w:rsidRPr="00D14DD0">
        <w:t xml:space="preserve"> отрасли и по стране рентабельность продаж и норму чистой прибыли, низкий коэффициент автономии и обеспечения собственными оборотными средствами</w:t>
      </w:r>
      <w:r w:rsidR="00796873" w:rsidRPr="00D14DD0">
        <w:t>.</w:t>
      </w:r>
      <w:r w:rsidR="002E2290" w:rsidRPr="00D14DD0">
        <w:t> </w:t>
      </w:r>
      <w:r w:rsidR="00796873" w:rsidRPr="00D14DD0">
        <w:t>Такое</w:t>
      </w:r>
      <w:r w:rsidR="002E2290" w:rsidRPr="00D14DD0">
        <w:t> </w:t>
      </w:r>
      <w:r w:rsidR="00796873" w:rsidRPr="00D14DD0">
        <w:t>положение</w:t>
      </w:r>
      <w:r w:rsidR="002E2290" w:rsidRPr="00D14DD0">
        <w:t> </w:t>
      </w:r>
      <w:r w:rsidR="00796873" w:rsidRPr="00D14DD0">
        <w:t>свидетельствует</w:t>
      </w:r>
      <w:r w:rsidR="002E2290" w:rsidRPr="00D14DD0">
        <w:t> </w:t>
      </w:r>
      <w:r w:rsidR="00796873" w:rsidRPr="00D14DD0">
        <w:t>о</w:t>
      </w:r>
      <w:r w:rsidR="002E2290" w:rsidRPr="00D14DD0">
        <w:t> </w:t>
      </w:r>
      <w:r w:rsidR="00796873" w:rsidRPr="00D14DD0">
        <w:t>высоком</w:t>
      </w:r>
      <w:r w:rsidR="002E2290" w:rsidRPr="00D14DD0">
        <w:t> </w:t>
      </w:r>
      <w:r w:rsidR="00796873" w:rsidRPr="00D14DD0">
        <w:t>уровне</w:t>
      </w:r>
      <w:r w:rsidR="002E2290" w:rsidRPr="00D14DD0">
        <w:t> </w:t>
      </w:r>
      <w:r w:rsidR="00796873" w:rsidRPr="00D14DD0">
        <w:t>эко</w:t>
      </w:r>
      <w:r w:rsidR="002E2290" w:rsidRPr="00D14DD0">
        <w:t>–</w:t>
      </w:r>
      <w:r w:rsidR="00796873" w:rsidRPr="00D14DD0">
        <w:t>номической опасности.</w:t>
      </w:r>
    </w:p>
    <w:p w14:paraId="1F64A13E" w14:textId="77777777" w:rsidR="00871F70" w:rsidRPr="00D14DD0" w:rsidRDefault="00660D25" w:rsidP="002E2290">
      <w:pPr>
        <w:ind w:left="-6" w:right="227" w:firstLine="709"/>
      </w:pPr>
      <w:r w:rsidRPr="00D14DD0">
        <w:rPr>
          <w:bCs/>
          <w:color w:val="000000"/>
        </w:rPr>
        <w:t xml:space="preserve">Рассмотрим прибыли и убытки </w:t>
      </w:r>
      <w:r w:rsidRPr="00D14DD0">
        <w:t>ООО «Рыжий Кот» в динамике</w:t>
      </w:r>
      <w:r w:rsidR="00744A79" w:rsidRPr="00D14DD0">
        <w:t>, которая отражена в таблице 4.</w:t>
      </w:r>
    </w:p>
    <w:p w14:paraId="2E2B6F90" w14:textId="77777777" w:rsidR="00481847" w:rsidRDefault="00481847" w:rsidP="002E2290">
      <w:pPr>
        <w:ind w:hanging="142"/>
      </w:pPr>
    </w:p>
    <w:p w14:paraId="33BF54CF" w14:textId="77777777" w:rsidR="00481847" w:rsidRDefault="00481847" w:rsidP="002E2290">
      <w:pPr>
        <w:ind w:hanging="142"/>
      </w:pPr>
    </w:p>
    <w:p w14:paraId="728A83C3" w14:textId="5363B90F" w:rsidR="00660D25" w:rsidRPr="00D14DD0" w:rsidRDefault="00660D25" w:rsidP="002E2290">
      <w:pPr>
        <w:ind w:hanging="142"/>
      </w:pPr>
      <w:r w:rsidRPr="00D14DD0">
        <w:t xml:space="preserve">Таблица </w:t>
      </w:r>
      <w:r w:rsidR="00744A79" w:rsidRPr="00D14DD0">
        <w:t>4</w:t>
      </w:r>
      <w:r w:rsidR="00481847" w:rsidRPr="00D14DD0">
        <w:t>– Прибыли</w:t>
      </w:r>
      <w:r w:rsidR="00871F70" w:rsidRPr="00D14DD0">
        <w:t xml:space="preserve"> и убытки </w:t>
      </w:r>
      <w:r w:rsidRPr="00D14DD0">
        <w:t>ООО «Рыжий Кот»</w:t>
      </w:r>
      <w:r w:rsidR="00585A80" w:rsidRPr="00D14DD0">
        <w:t xml:space="preserve"> (руб</w:t>
      </w:r>
      <w:r w:rsidR="00481847">
        <w:t>.</w:t>
      </w:r>
      <w:r w:rsidR="00585A80" w:rsidRPr="00D14DD0">
        <w:t>)</w:t>
      </w:r>
    </w:p>
    <w:tbl>
      <w:tblPr>
        <w:tblStyle w:val="a6"/>
        <w:tblW w:w="0" w:type="auto"/>
        <w:tblLook w:val="04A0" w:firstRow="1" w:lastRow="0" w:firstColumn="1" w:lastColumn="0" w:noHBand="0" w:noVBand="1"/>
      </w:tblPr>
      <w:tblGrid>
        <w:gridCol w:w="2661"/>
        <w:gridCol w:w="2271"/>
        <w:gridCol w:w="2297"/>
        <w:gridCol w:w="2116"/>
      </w:tblGrid>
      <w:tr w:rsidR="00861A6A" w:rsidRPr="00D14DD0" w14:paraId="4DECB843" w14:textId="77777777" w:rsidTr="00064AAF">
        <w:tc>
          <w:tcPr>
            <w:tcW w:w="2688" w:type="dxa"/>
          </w:tcPr>
          <w:p w14:paraId="46EDD18A" w14:textId="77777777" w:rsidR="00861A6A" w:rsidRPr="00D14DD0" w:rsidRDefault="00861A6A" w:rsidP="00861A6A">
            <w:pPr>
              <w:spacing w:line="240" w:lineRule="auto"/>
              <w:ind w:firstLine="0"/>
              <w:rPr>
                <w:sz w:val="24"/>
                <w:szCs w:val="24"/>
              </w:rPr>
            </w:pPr>
            <w:r w:rsidRPr="00D14DD0">
              <w:rPr>
                <w:color w:val="000000"/>
                <w:sz w:val="24"/>
                <w:szCs w:val="24"/>
              </w:rPr>
              <w:t>Наименование показателя</w:t>
            </w:r>
          </w:p>
        </w:tc>
        <w:tc>
          <w:tcPr>
            <w:tcW w:w="2339" w:type="dxa"/>
            <w:vAlign w:val="center"/>
          </w:tcPr>
          <w:p w14:paraId="2C8C8528" w14:textId="77777777" w:rsidR="00861A6A" w:rsidRPr="00D14DD0" w:rsidRDefault="00861A6A" w:rsidP="00064AAF">
            <w:pPr>
              <w:ind w:firstLine="0"/>
              <w:jc w:val="center"/>
              <w:rPr>
                <w:sz w:val="24"/>
                <w:szCs w:val="24"/>
              </w:rPr>
            </w:pPr>
            <w:r w:rsidRPr="00D14DD0">
              <w:rPr>
                <w:sz w:val="24"/>
                <w:szCs w:val="24"/>
              </w:rPr>
              <w:t>2019</w:t>
            </w:r>
          </w:p>
        </w:tc>
        <w:tc>
          <w:tcPr>
            <w:tcW w:w="2366" w:type="dxa"/>
            <w:vAlign w:val="center"/>
          </w:tcPr>
          <w:p w14:paraId="25DD2A32" w14:textId="77777777" w:rsidR="00861A6A" w:rsidRPr="00D14DD0" w:rsidRDefault="00861A6A" w:rsidP="00064AAF">
            <w:pPr>
              <w:ind w:firstLine="0"/>
              <w:jc w:val="center"/>
              <w:rPr>
                <w:sz w:val="24"/>
                <w:szCs w:val="24"/>
              </w:rPr>
            </w:pPr>
            <w:r w:rsidRPr="00D14DD0">
              <w:rPr>
                <w:sz w:val="24"/>
                <w:szCs w:val="24"/>
              </w:rPr>
              <w:t>2018</w:t>
            </w:r>
          </w:p>
        </w:tc>
        <w:tc>
          <w:tcPr>
            <w:tcW w:w="2177" w:type="dxa"/>
            <w:vAlign w:val="center"/>
          </w:tcPr>
          <w:p w14:paraId="30A891C3" w14:textId="77777777" w:rsidR="00861A6A" w:rsidRPr="00D14DD0" w:rsidRDefault="00861A6A" w:rsidP="00064AAF">
            <w:pPr>
              <w:ind w:firstLine="0"/>
              <w:jc w:val="center"/>
              <w:rPr>
                <w:sz w:val="24"/>
                <w:szCs w:val="24"/>
              </w:rPr>
            </w:pPr>
            <w:r w:rsidRPr="00D14DD0">
              <w:rPr>
                <w:sz w:val="24"/>
                <w:szCs w:val="24"/>
              </w:rPr>
              <w:t>2017</w:t>
            </w:r>
          </w:p>
        </w:tc>
      </w:tr>
      <w:tr w:rsidR="00861A6A" w:rsidRPr="00D14DD0" w14:paraId="5505515A" w14:textId="77777777" w:rsidTr="00064AAF">
        <w:tc>
          <w:tcPr>
            <w:tcW w:w="2688" w:type="dxa"/>
          </w:tcPr>
          <w:p w14:paraId="0D65B4B0" w14:textId="77777777" w:rsidR="00861A6A" w:rsidRPr="00D14DD0" w:rsidRDefault="00861A6A" w:rsidP="00861A6A">
            <w:pPr>
              <w:spacing w:line="240" w:lineRule="auto"/>
              <w:ind w:firstLine="0"/>
              <w:rPr>
                <w:color w:val="000000"/>
                <w:sz w:val="24"/>
                <w:szCs w:val="24"/>
              </w:rPr>
            </w:pPr>
            <w:r w:rsidRPr="00D14DD0">
              <w:rPr>
                <w:color w:val="000000"/>
                <w:sz w:val="24"/>
                <w:szCs w:val="24"/>
              </w:rPr>
              <w:t>Выручка</w:t>
            </w:r>
          </w:p>
        </w:tc>
        <w:tc>
          <w:tcPr>
            <w:tcW w:w="2339" w:type="dxa"/>
            <w:vAlign w:val="center"/>
          </w:tcPr>
          <w:p w14:paraId="11D18F52" w14:textId="77777777" w:rsidR="00861A6A" w:rsidRPr="00D14DD0" w:rsidRDefault="00A14B2D" w:rsidP="00064AAF">
            <w:pPr>
              <w:ind w:firstLine="0"/>
              <w:jc w:val="center"/>
              <w:rPr>
                <w:sz w:val="24"/>
                <w:szCs w:val="24"/>
              </w:rPr>
            </w:pPr>
            <w:r w:rsidRPr="00D14DD0">
              <w:rPr>
                <w:sz w:val="24"/>
                <w:szCs w:val="24"/>
              </w:rPr>
              <w:t>2 1727 671</w:t>
            </w:r>
          </w:p>
        </w:tc>
        <w:tc>
          <w:tcPr>
            <w:tcW w:w="2366" w:type="dxa"/>
            <w:vAlign w:val="center"/>
          </w:tcPr>
          <w:p w14:paraId="2F73E5ED" w14:textId="77777777" w:rsidR="00861A6A" w:rsidRPr="00D14DD0" w:rsidRDefault="00A14B2D" w:rsidP="00064AAF">
            <w:pPr>
              <w:ind w:firstLine="0"/>
              <w:jc w:val="center"/>
              <w:rPr>
                <w:sz w:val="24"/>
                <w:szCs w:val="24"/>
              </w:rPr>
            </w:pPr>
            <w:r w:rsidRPr="00D14DD0">
              <w:rPr>
                <w:sz w:val="24"/>
                <w:szCs w:val="24"/>
              </w:rPr>
              <w:t>2 060 139</w:t>
            </w:r>
          </w:p>
        </w:tc>
        <w:tc>
          <w:tcPr>
            <w:tcW w:w="2177" w:type="dxa"/>
            <w:vAlign w:val="center"/>
          </w:tcPr>
          <w:p w14:paraId="0C48843A" w14:textId="77777777" w:rsidR="00861A6A" w:rsidRPr="00D14DD0" w:rsidRDefault="00A14B2D" w:rsidP="00064AAF">
            <w:pPr>
              <w:ind w:firstLine="0"/>
              <w:jc w:val="center"/>
              <w:rPr>
                <w:sz w:val="24"/>
                <w:szCs w:val="24"/>
              </w:rPr>
            </w:pPr>
            <w:r w:rsidRPr="00D14DD0">
              <w:rPr>
                <w:sz w:val="24"/>
                <w:szCs w:val="24"/>
              </w:rPr>
              <w:t>2 060 138</w:t>
            </w:r>
          </w:p>
        </w:tc>
      </w:tr>
      <w:tr w:rsidR="00861A6A" w:rsidRPr="00D14DD0" w14:paraId="1524A7AC" w14:textId="77777777" w:rsidTr="00064AAF">
        <w:tc>
          <w:tcPr>
            <w:tcW w:w="2688" w:type="dxa"/>
          </w:tcPr>
          <w:p w14:paraId="480ED0F2" w14:textId="77777777" w:rsidR="00861A6A" w:rsidRPr="00D14DD0" w:rsidRDefault="00861A6A" w:rsidP="00861A6A">
            <w:pPr>
              <w:spacing w:line="240" w:lineRule="auto"/>
              <w:ind w:firstLine="0"/>
              <w:rPr>
                <w:color w:val="000000"/>
                <w:sz w:val="24"/>
                <w:szCs w:val="24"/>
              </w:rPr>
            </w:pPr>
            <w:r w:rsidRPr="00D14DD0">
              <w:rPr>
                <w:color w:val="000000"/>
                <w:sz w:val="24"/>
                <w:szCs w:val="24"/>
              </w:rPr>
              <w:t>Себестоимость продаж</w:t>
            </w:r>
          </w:p>
        </w:tc>
        <w:tc>
          <w:tcPr>
            <w:tcW w:w="2339" w:type="dxa"/>
            <w:vAlign w:val="center"/>
          </w:tcPr>
          <w:p w14:paraId="7B72B94A" w14:textId="77777777" w:rsidR="00861A6A" w:rsidRPr="00D14DD0" w:rsidRDefault="00A14B2D" w:rsidP="00064AAF">
            <w:pPr>
              <w:ind w:firstLine="0"/>
              <w:jc w:val="center"/>
              <w:rPr>
                <w:sz w:val="24"/>
                <w:szCs w:val="24"/>
              </w:rPr>
            </w:pPr>
            <w:r w:rsidRPr="00D14DD0">
              <w:rPr>
                <w:sz w:val="24"/>
                <w:szCs w:val="24"/>
              </w:rPr>
              <w:t>1 791 544</w:t>
            </w:r>
          </w:p>
        </w:tc>
        <w:tc>
          <w:tcPr>
            <w:tcW w:w="2366" w:type="dxa"/>
            <w:vAlign w:val="center"/>
          </w:tcPr>
          <w:p w14:paraId="7B3B42DE" w14:textId="77777777" w:rsidR="00861A6A" w:rsidRPr="00D14DD0" w:rsidRDefault="00A14B2D" w:rsidP="00064AAF">
            <w:pPr>
              <w:ind w:firstLine="0"/>
              <w:jc w:val="center"/>
              <w:rPr>
                <w:sz w:val="24"/>
                <w:szCs w:val="24"/>
              </w:rPr>
            </w:pPr>
            <w:r w:rsidRPr="00D14DD0">
              <w:rPr>
                <w:sz w:val="24"/>
                <w:szCs w:val="24"/>
              </w:rPr>
              <w:t>1 602 287</w:t>
            </w:r>
          </w:p>
        </w:tc>
        <w:tc>
          <w:tcPr>
            <w:tcW w:w="2177" w:type="dxa"/>
            <w:vAlign w:val="center"/>
          </w:tcPr>
          <w:p w14:paraId="2B812993" w14:textId="77777777" w:rsidR="00861A6A" w:rsidRPr="00D14DD0" w:rsidRDefault="00A14B2D" w:rsidP="00064AAF">
            <w:pPr>
              <w:ind w:firstLine="0"/>
              <w:jc w:val="center"/>
              <w:rPr>
                <w:sz w:val="24"/>
                <w:szCs w:val="24"/>
              </w:rPr>
            </w:pPr>
            <w:r w:rsidRPr="00D14DD0">
              <w:rPr>
                <w:sz w:val="24"/>
                <w:szCs w:val="24"/>
              </w:rPr>
              <w:t>1 602 268</w:t>
            </w:r>
          </w:p>
        </w:tc>
      </w:tr>
      <w:tr w:rsidR="00861A6A" w:rsidRPr="00D14DD0" w14:paraId="5B25F9DD" w14:textId="77777777" w:rsidTr="00064AAF">
        <w:tc>
          <w:tcPr>
            <w:tcW w:w="2688" w:type="dxa"/>
          </w:tcPr>
          <w:p w14:paraId="3A413EF6" w14:textId="77777777" w:rsidR="00861A6A" w:rsidRPr="00D14DD0" w:rsidRDefault="00861A6A" w:rsidP="00861A6A">
            <w:pPr>
              <w:spacing w:line="240" w:lineRule="auto"/>
              <w:ind w:firstLine="0"/>
              <w:rPr>
                <w:color w:val="000000"/>
                <w:sz w:val="24"/>
                <w:szCs w:val="24"/>
              </w:rPr>
            </w:pPr>
            <w:r w:rsidRPr="00D14DD0">
              <w:rPr>
                <w:color w:val="000000"/>
                <w:sz w:val="24"/>
                <w:szCs w:val="24"/>
              </w:rPr>
              <w:t>Валовая прибыль</w:t>
            </w:r>
          </w:p>
          <w:p w14:paraId="74193629" w14:textId="77777777" w:rsidR="00861A6A" w:rsidRPr="00D14DD0" w:rsidRDefault="00861A6A" w:rsidP="00861A6A">
            <w:pPr>
              <w:spacing w:line="240" w:lineRule="auto"/>
              <w:ind w:firstLine="0"/>
              <w:rPr>
                <w:color w:val="000000"/>
                <w:sz w:val="24"/>
                <w:szCs w:val="24"/>
              </w:rPr>
            </w:pPr>
            <w:r w:rsidRPr="00D14DD0">
              <w:rPr>
                <w:color w:val="000000"/>
                <w:sz w:val="24"/>
                <w:szCs w:val="24"/>
              </w:rPr>
              <w:t>(убыток)</w:t>
            </w:r>
          </w:p>
          <w:p w14:paraId="063FB816" w14:textId="77777777" w:rsidR="00861A6A" w:rsidRPr="00D14DD0" w:rsidRDefault="00861A6A" w:rsidP="00861A6A">
            <w:pPr>
              <w:spacing w:line="240" w:lineRule="auto"/>
              <w:ind w:firstLine="0"/>
              <w:rPr>
                <w:color w:val="000000"/>
                <w:sz w:val="24"/>
                <w:szCs w:val="24"/>
              </w:rPr>
            </w:pPr>
          </w:p>
        </w:tc>
        <w:tc>
          <w:tcPr>
            <w:tcW w:w="2339" w:type="dxa"/>
            <w:vAlign w:val="center"/>
          </w:tcPr>
          <w:p w14:paraId="5585DAC4" w14:textId="77777777" w:rsidR="00861A6A" w:rsidRPr="00D14DD0" w:rsidRDefault="00A14B2D" w:rsidP="00064AAF">
            <w:pPr>
              <w:ind w:firstLine="0"/>
              <w:jc w:val="center"/>
              <w:rPr>
                <w:sz w:val="24"/>
                <w:szCs w:val="24"/>
              </w:rPr>
            </w:pPr>
            <w:r w:rsidRPr="00D14DD0">
              <w:rPr>
                <w:sz w:val="24"/>
                <w:szCs w:val="24"/>
              </w:rPr>
              <w:t>336 127</w:t>
            </w:r>
          </w:p>
        </w:tc>
        <w:tc>
          <w:tcPr>
            <w:tcW w:w="2366" w:type="dxa"/>
            <w:vAlign w:val="center"/>
          </w:tcPr>
          <w:p w14:paraId="0B266294" w14:textId="77777777" w:rsidR="00861A6A" w:rsidRPr="00D14DD0" w:rsidRDefault="00A14B2D" w:rsidP="00064AAF">
            <w:pPr>
              <w:ind w:firstLine="0"/>
              <w:jc w:val="center"/>
              <w:rPr>
                <w:sz w:val="24"/>
                <w:szCs w:val="24"/>
              </w:rPr>
            </w:pPr>
            <w:r w:rsidRPr="00D14DD0">
              <w:rPr>
                <w:sz w:val="24"/>
                <w:szCs w:val="24"/>
              </w:rPr>
              <w:t>457 852</w:t>
            </w:r>
          </w:p>
        </w:tc>
        <w:tc>
          <w:tcPr>
            <w:tcW w:w="2177" w:type="dxa"/>
            <w:vAlign w:val="center"/>
          </w:tcPr>
          <w:p w14:paraId="5AA08548" w14:textId="77777777" w:rsidR="00861A6A" w:rsidRPr="00D14DD0" w:rsidRDefault="00A14B2D" w:rsidP="00064AAF">
            <w:pPr>
              <w:ind w:firstLine="0"/>
              <w:jc w:val="center"/>
              <w:rPr>
                <w:sz w:val="24"/>
                <w:szCs w:val="24"/>
              </w:rPr>
            </w:pPr>
            <w:r w:rsidRPr="00D14DD0">
              <w:rPr>
                <w:sz w:val="24"/>
                <w:szCs w:val="24"/>
              </w:rPr>
              <w:t>457 851</w:t>
            </w:r>
          </w:p>
        </w:tc>
      </w:tr>
      <w:tr w:rsidR="00861A6A" w:rsidRPr="00D14DD0" w14:paraId="45B405FF" w14:textId="77777777" w:rsidTr="00064AAF">
        <w:tc>
          <w:tcPr>
            <w:tcW w:w="2688" w:type="dxa"/>
          </w:tcPr>
          <w:p w14:paraId="5AEF83E7" w14:textId="77777777" w:rsidR="00861A6A" w:rsidRPr="00D14DD0" w:rsidRDefault="00861A6A" w:rsidP="00861A6A">
            <w:pPr>
              <w:spacing w:line="240" w:lineRule="auto"/>
              <w:ind w:firstLine="0"/>
              <w:rPr>
                <w:color w:val="000000"/>
                <w:sz w:val="24"/>
                <w:szCs w:val="24"/>
              </w:rPr>
            </w:pPr>
            <w:r w:rsidRPr="00D14DD0">
              <w:rPr>
                <w:color w:val="000000"/>
                <w:sz w:val="24"/>
                <w:szCs w:val="24"/>
              </w:rPr>
              <w:t>Коммерческие расходы</w:t>
            </w:r>
          </w:p>
        </w:tc>
        <w:tc>
          <w:tcPr>
            <w:tcW w:w="2339" w:type="dxa"/>
            <w:vAlign w:val="center"/>
          </w:tcPr>
          <w:p w14:paraId="31A40EFC" w14:textId="77777777" w:rsidR="00861A6A" w:rsidRPr="00D14DD0" w:rsidRDefault="00A14B2D" w:rsidP="00064AAF">
            <w:pPr>
              <w:ind w:firstLine="0"/>
              <w:jc w:val="center"/>
              <w:rPr>
                <w:sz w:val="24"/>
                <w:szCs w:val="24"/>
              </w:rPr>
            </w:pPr>
            <w:r w:rsidRPr="00D14DD0">
              <w:rPr>
                <w:sz w:val="24"/>
                <w:szCs w:val="24"/>
              </w:rPr>
              <w:t>445 824</w:t>
            </w:r>
          </w:p>
        </w:tc>
        <w:tc>
          <w:tcPr>
            <w:tcW w:w="2366" w:type="dxa"/>
            <w:vAlign w:val="center"/>
          </w:tcPr>
          <w:p w14:paraId="7DDF99C2" w14:textId="77777777" w:rsidR="00861A6A" w:rsidRPr="00D14DD0" w:rsidRDefault="00A14B2D" w:rsidP="00064AAF">
            <w:pPr>
              <w:ind w:firstLine="0"/>
              <w:jc w:val="center"/>
              <w:rPr>
                <w:sz w:val="24"/>
                <w:szCs w:val="24"/>
              </w:rPr>
            </w:pPr>
            <w:r w:rsidRPr="00D14DD0">
              <w:rPr>
                <w:sz w:val="24"/>
                <w:szCs w:val="24"/>
              </w:rPr>
              <w:t>216 227</w:t>
            </w:r>
          </w:p>
        </w:tc>
        <w:tc>
          <w:tcPr>
            <w:tcW w:w="2177" w:type="dxa"/>
            <w:vAlign w:val="center"/>
          </w:tcPr>
          <w:p w14:paraId="061A9ADF" w14:textId="77777777" w:rsidR="00861A6A" w:rsidRPr="00D14DD0" w:rsidRDefault="00A14B2D" w:rsidP="00064AAF">
            <w:pPr>
              <w:ind w:firstLine="0"/>
              <w:jc w:val="center"/>
              <w:rPr>
                <w:sz w:val="24"/>
                <w:szCs w:val="24"/>
              </w:rPr>
            </w:pPr>
            <w:r w:rsidRPr="00D14DD0">
              <w:rPr>
                <w:sz w:val="24"/>
                <w:szCs w:val="24"/>
              </w:rPr>
              <w:t>216 226</w:t>
            </w:r>
          </w:p>
        </w:tc>
      </w:tr>
      <w:tr w:rsidR="00861A6A" w:rsidRPr="00D14DD0" w14:paraId="7B346DD3" w14:textId="77777777" w:rsidTr="00064AAF">
        <w:tc>
          <w:tcPr>
            <w:tcW w:w="2688" w:type="dxa"/>
          </w:tcPr>
          <w:p w14:paraId="2656EF31" w14:textId="77777777" w:rsidR="00861A6A" w:rsidRPr="00D14DD0" w:rsidRDefault="00861A6A" w:rsidP="00861A6A">
            <w:pPr>
              <w:spacing w:line="240" w:lineRule="auto"/>
              <w:ind w:firstLine="0"/>
              <w:rPr>
                <w:color w:val="000000"/>
                <w:sz w:val="24"/>
                <w:szCs w:val="24"/>
              </w:rPr>
            </w:pPr>
            <w:r w:rsidRPr="00D14DD0">
              <w:rPr>
                <w:color w:val="000000"/>
                <w:sz w:val="24"/>
                <w:szCs w:val="24"/>
              </w:rPr>
              <w:t>Управленческие расходы</w:t>
            </w:r>
          </w:p>
        </w:tc>
        <w:tc>
          <w:tcPr>
            <w:tcW w:w="2339" w:type="dxa"/>
            <w:vAlign w:val="center"/>
          </w:tcPr>
          <w:p w14:paraId="7022DF53" w14:textId="77777777" w:rsidR="00861A6A" w:rsidRPr="00D14DD0" w:rsidRDefault="00A14B2D" w:rsidP="00064AAF">
            <w:pPr>
              <w:ind w:firstLine="0"/>
              <w:jc w:val="center"/>
              <w:rPr>
                <w:sz w:val="24"/>
                <w:szCs w:val="24"/>
              </w:rPr>
            </w:pPr>
            <w:r w:rsidRPr="00D14DD0">
              <w:rPr>
                <w:color w:val="000000"/>
                <w:sz w:val="24"/>
                <w:szCs w:val="24"/>
              </w:rPr>
              <w:t>402 746</w:t>
            </w:r>
          </w:p>
        </w:tc>
        <w:tc>
          <w:tcPr>
            <w:tcW w:w="2366" w:type="dxa"/>
            <w:vAlign w:val="center"/>
          </w:tcPr>
          <w:p w14:paraId="04DE59A8" w14:textId="77777777" w:rsidR="00861A6A" w:rsidRPr="00D14DD0" w:rsidRDefault="00A14B2D" w:rsidP="00064AAF">
            <w:pPr>
              <w:ind w:firstLine="0"/>
              <w:jc w:val="center"/>
              <w:rPr>
                <w:sz w:val="24"/>
                <w:szCs w:val="24"/>
              </w:rPr>
            </w:pPr>
            <w:r w:rsidRPr="00D14DD0">
              <w:rPr>
                <w:color w:val="000000"/>
                <w:sz w:val="24"/>
                <w:szCs w:val="24"/>
              </w:rPr>
              <w:t>402 746</w:t>
            </w:r>
          </w:p>
        </w:tc>
        <w:tc>
          <w:tcPr>
            <w:tcW w:w="2177" w:type="dxa"/>
            <w:vAlign w:val="center"/>
          </w:tcPr>
          <w:p w14:paraId="61224816" w14:textId="77777777" w:rsidR="00861A6A" w:rsidRPr="00D14DD0" w:rsidRDefault="00A14B2D" w:rsidP="00064AAF">
            <w:pPr>
              <w:ind w:firstLine="0"/>
              <w:jc w:val="center"/>
              <w:rPr>
                <w:sz w:val="24"/>
                <w:szCs w:val="24"/>
              </w:rPr>
            </w:pPr>
            <w:r w:rsidRPr="00D14DD0">
              <w:rPr>
                <w:color w:val="000000"/>
                <w:sz w:val="24"/>
                <w:szCs w:val="24"/>
              </w:rPr>
              <w:t>402 733</w:t>
            </w:r>
          </w:p>
        </w:tc>
      </w:tr>
      <w:tr w:rsidR="00861A6A" w:rsidRPr="00D14DD0" w14:paraId="1C4AFBF4" w14:textId="77777777" w:rsidTr="00064AAF">
        <w:tc>
          <w:tcPr>
            <w:tcW w:w="2688" w:type="dxa"/>
          </w:tcPr>
          <w:p w14:paraId="25661ED5" w14:textId="77777777" w:rsidR="00A14B2D" w:rsidRPr="00D14DD0" w:rsidRDefault="00A14B2D" w:rsidP="00A14B2D">
            <w:pPr>
              <w:spacing w:line="240" w:lineRule="auto"/>
              <w:ind w:firstLine="0"/>
              <w:rPr>
                <w:color w:val="000000"/>
                <w:sz w:val="24"/>
                <w:szCs w:val="24"/>
              </w:rPr>
            </w:pPr>
            <w:r w:rsidRPr="00D14DD0">
              <w:rPr>
                <w:color w:val="000000"/>
                <w:sz w:val="24"/>
                <w:szCs w:val="24"/>
              </w:rPr>
              <w:t>Прибыль (убыток) от</w:t>
            </w:r>
          </w:p>
          <w:p w14:paraId="59B98980" w14:textId="77777777" w:rsidR="00A14B2D" w:rsidRPr="00D14DD0" w:rsidRDefault="00A14B2D" w:rsidP="00A14B2D">
            <w:pPr>
              <w:spacing w:line="240" w:lineRule="auto"/>
              <w:ind w:firstLine="0"/>
              <w:rPr>
                <w:color w:val="000000"/>
                <w:sz w:val="24"/>
                <w:szCs w:val="24"/>
              </w:rPr>
            </w:pPr>
            <w:r w:rsidRPr="00D14DD0">
              <w:rPr>
                <w:color w:val="000000"/>
                <w:sz w:val="24"/>
                <w:szCs w:val="24"/>
              </w:rPr>
              <w:t>продаж</w:t>
            </w:r>
          </w:p>
          <w:p w14:paraId="3DDCCF36" w14:textId="77777777" w:rsidR="00861A6A" w:rsidRPr="00D14DD0" w:rsidRDefault="00861A6A" w:rsidP="00861A6A">
            <w:pPr>
              <w:spacing w:line="240" w:lineRule="auto"/>
              <w:ind w:firstLine="0"/>
              <w:rPr>
                <w:color w:val="000000"/>
                <w:sz w:val="24"/>
                <w:szCs w:val="24"/>
              </w:rPr>
            </w:pPr>
          </w:p>
        </w:tc>
        <w:tc>
          <w:tcPr>
            <w:tcW w:w="2339" w:type="dxa"/>
            <w:vAlign w:val="center"/>
          </w:tcPr>
          <w:p w14:paraId="5B06310B" w14:textId="77777777" w:rsidR="00861A6A" w:rsidRPr="00D14DD0" w:rsidRDefault="00A14B2D" w:rsidP="00064AAF">
            <w:pPr>
              <w:ind w:firstLine="0"/>
              <w:jc w:val="center"/>
              <w:rPr>
                <w:sz w:val="24"/>
                <w:szCs w:val="24"/>
              </w:rPr>
            </w:pPr>
            <w:r w:rsidRPr="00D14DD0">
              <w:rPr>
                <w:color w:val="000000"/>
                <w:sz w:val="24"/>
                <w:szCs w:val="24"/>
              </w:rPr>
              <w:t>512 443</w:t>
            </w:r>
          </w:p>
        </w:tc>
        <w:tc>
          <w:tcPr>
            <w:tcW w:w="2366" w:type="dxa"/>
            <w:vAlign w:val="center"/>
          </w:tcPr>
          <w:p w14:paraId="17945874" w14:textId="77777777" w:rsidR="00861A6A" w:rsidRPr="00D14DD0" w:rsidRDefault="00A14B2D" w:rsidP="00064AAF">
            <w:pPr>
              <w:ind w:firstLine="0"/>
              <w:jc w:val="center"/>
              <w:rPr>
                <w:sz w:val="24"/>
                <w:szCs w:val="24"/>
              </w:rPr>
            </w:pPr>
            <w:r w:rsidRPr="00D14DD0">
              <w:rPr>
                <w:color w:val="000000"/>
                <w:sz w:val="24"/>
                <w:szCs w:val="24"/>
              </w:rPr>
              <w:t>47 287</w:t>
            </w:r>
          </w:p>
        </w:tc>
        <w:tc>
          <w:tcPr>
            <w:tcW w:w="2177" w:type="dxa"/>
            <w:vAlign w:val="center"/>
          </w:tcPr>
          <w:p w14:paraId="31120B5F" w14:textId="77777777" w:rsidR="00861A6A" w:rsidRPr="00D14DD0" w:rsidRDefault="00A14B2D" w:rsidP="00064AAF">
            <w:pPr>
              <w:ind w:firstLine="0"/>
              <w:jc w:val="center"/>
              <w:rPr>
                <w:sz w:val="24"/>
                <w:szCs w:val="24"/>
              </w:rPr>
            </w:pPr>
            <w:r w:rsidRPr="00D14DD0">
              <w:rPr>
                <w:color w:val="000000"/>
                <w:sz w:val="24"/>
                <w:szCs w:val="24"/>
              </w:rPr>
              <w:t>47 286</w:t>
            </w:r>
          </w:p>
        </w:tc>
      </w:tr>
      <w:tr w:rsidR="00861A6A" w:rsidRPr="00D14DD0" w14:paraId="304E380B" w14:textId="77777777" w:rsidTr="00064AAF">
        <w:tc>
          <w:tcPr>
            <w:tcW w:w="2688" w:type="dxa"/>
          </w:tcPr>
          <w:p w14:paraId="03B07B36" w14:textId="77777777" w:rsidR="00861A6A" w:rsidRPr="00D14DD0" w:rsidRDefault="00A14B2D" w:rsidP="00861A6A">
            <w:pPr>
              <w:spacing w:line="240" w:lineRule="auto"/>
              <w:ind w:firstLine="0"/>
              <w:rPr>
                <w:color w:val="000000"/>
                <w:sz w:val="24"/>
                <w:szCs w:val="24"/>
              </w:rPr>
            </w:pPr>
            <w:r w:rsidRPr="00D14DD0">
              <w:rPr>
                <w:color w:val="000000"/>
                <w:sz w:val="24"/>
                <w:szCs w:val="24"/>
              </w:rPr>
              <w:t>Проценты к получению</w:t>
            </w:r>
          </w:p>
        </w:tc>
        <w:tc>
          <w:tcPr>
            <w:tcW w:w="2339" w:type="dxa"/>
            <w:vAlign w:val="center"/>
          </w:tcPr>
          <w:p w14:paraId="2473899B" w14:textId="77777777" w:rsidR="00861A6A" w:rsidRPr="00D14DD0" w:rsidRDefault="00A14B2D" w:rsidP="00064AAF">
            <w:pPr>
              <w:ind w:firstLine="0"/>
              <w:jc w:val="center"/>
              <w:rPr>
                <w:sz w:val="24"/>
                <w:szCs w:val="24"/>
              </w:rPr>
            </w:pPr>
            <w:r w:rsidRPr="00D14DD0">
              <w:rPr>
                <w:color w:val="000000"/>
                <w:sz w:val="24"/>
                <w:szCs w:val="24"/>
              </w:rPr>
              <w:t>4 469</w:t>
            </w:r>
          </w:p>
        </w:tc>
        <w:tc>
          <w:tcPr>
            <w:tcW w:w="2366" w:type="dxa"/>
            <w:vAlign w:val="center"/>
          </w:tcPr>
          <w:p w14:paraId="7F72C19E" w14:textId="77777777" w:rsidR="00861A6A" w:rsidRPr="00D14DD0" w:rsidRDefault="00A14B2D" w:rsidP="00064AAF">
            <w:pPr>
              <w:ind w:firstLine="0"/>
              <w:jc w:val="center"/>
              <w:rPr>
                <w:sz w:val="24"/>
                <w:szCs w:val="24"/>
              </w:rPr>
            </w:pPr>
            <w:r w:rsidRPr="00D14DD0">
              <w:rPr>
                <w:color w:val="000000"/>
                <w:sz w:val="24"/>
                <w:szCs w:val="24"/>
              </w:rPr>
              <w:t>8 968</w:t>
            </w:r>
          </w:p>
        </w:tc>
        <w:tc>
          <w:tcPr>
            <w:tcW w:w="2177" w:type="dxa"/>
            <w:vAlign w:val="center"/>
          </w:tcPr>
          <w:p w14:paraId="707AC115" w14:textId="77777777" w:rsidR="00861A6A" w:rsidRPr="00D14DD0" w:rsidRDefault="00A14B2D" w:rsidP="00064AAF">
            <w:pPr>
              <w:ind w:firstLine="0"/>
              <w:jc w:val="center"/>
              <w:rPr>
                <w:sz w:val="24"/>
                <w:szCs w:val="24"/>
              </w:rPr>
            </w:pPr>
            <w:r w:rsidRPr="00D14DD0">
              <w:rPr>
                <w:color w:val="000000"/>
                <w:sz w:val="24"/>
                <w:szCs w:val="24"/>
              </w:rPr>
              <w:t>8 967</w:t>
            </w:r>
          </w:p>
        </w:tc>
      </w:tr>
      <w:tr w:rsidR="00861A6A" w:rsidRPr="00D14DD0" w14:paraId="5DC57509" w14:textId="77777777" w:rsidTr="00064AAF">
        <w:tc>
          <w:tcPr>
            <w:tcW w:w="2688" w:type="dxa"/>
          </w:tcPr>
          <w:p w14:paraId="43C8C9C0" w14:textId="77777777" w:rsidR="00861A6A" w:rsidRPr="00D14DD0" w:rsidRDefault="00A14B2D" w:rsidP="00861A6A">
            <w:pPr>
              <w:spacing w:line="240" w:lineRule="auto"/>
              <w:ind w:firstLine="0"/>
              <w:rPr>
                <w:color w:val="000000"/>
                <w:sz w:val="24"/>
                <w:szCs w:val="24"/>
              </w:rPr>
            </w:pPr>
            <w:r w:rsidRPr="00D14DD0">
              <w:rPr>
                <w:color w:val="000000"/>
                <w:sz w:val="24"/>
                <w:szCs w:val="24"/>
              </w:rPr>
              <w:t>Проценты к уплате</w:t>
            </w:r>
          </w:p>
        </w:tc>
        <w:tc>
          <w:tcPr>
            <w:tcW w:w="2339" w:type="dxa"/>
            <w:vAlign w:val="center"/>
          </w:tcPr>
          <w:p w14:paraId="08F096BB" w14:textId="77777777" w:rsidR="00861A6A" w:rsidRPr="00D14DD0" w:rsidRDefault="00A14B2D" w:rsidP="00064AAF">
            <w:pPr>
              <w:ind w:firstLine="0"/>
              <w:jc w:val="center"/>
              <w:rPr>
                <w:sz w:val="24"/>
                <w:szCs w:val="24"/>
              </w:rPr>
            </w:pPr>
            <w:r w:rsidRPr="00D14DD0">
              <w:rPr>
                <w:color w:val="000000"/>
                <w:sz w:val="24"/>
                <w:szCs w:val="24"/>
              </w:rPr>
              <w:t>9 530</w:t>
            </w:r>
          </w:p>
        </w:tc>
        <w:tc>
          <w:tcPr>
            <w:tcW w:w="2366" w:type="dxa"/>
            <w:vAlign w:val="center"/>
          </w:tcPr>
          <w:p w14:paraId="10D33E75" w14:textId="77777777" w:rsidR="00861A6A" w:rsidRPr="00D14DD0" w:rsidRDefault="00A14B2D" w:rsidP="00064AAF">
            <w:pPr>
              <w:ind w:firstLine="0"/>
              <w:jc w:val="center"/>
              <w:rPr>
                <w:sz w:val="24"/>
                <w:szCs w:val="24"/>
              </w:rPr>
            </w:pPr>
            <w:r w:rsidRPr="00D14DD0">
              <w:rPr>
                <w:color w:val="000000"/>
                <w:sz w:val="24"/>
                <w:szCs w:val="24"/>
              </w:rPr>
              <w:t>8 968</w:t>
            </w:r>
          </w:p>
        </w:tc>
        <w:tc>
          <w:tcPr>
            <w:tcW w:w="2177" w:type="dxa"/>
            <w:vAlign w:val="center"/>
          </w:tcPr>
          <w:p w14:paraId="130FBCAA" w14:textId="77777777" w:rsidR="00861A6A" w:rsidRPr="00D14DD0" w:rsidRDefault="00A14B2D" w:rsidP="00064AAF">
            <w:pPr>
              <w:ind w:firstLine="0"/>
              <w:jc w:val="center"/>
              <w:rPr>
                <w:sz w:val="24"/>
                <w:szCs w:val="24"/>
              </w:rPr>
            </w:pPr>
            <w:r w:rsidRPr="00D14DD0">
              <w:rPr>
                <w:color w:val="000000"/>
                <w:sz w:val="24"/>
                <w:szCs w:val="24"/>
              </w:rPr>
              <w:t>8 965</w:t>
            </w:r>
          </w:p>
        </w:tc>
      </w:tr>
      <w:tr w:rsidR="00861A6A" w:rsidRPr="00D14DD0" w14:paraId="6CE508AE" w14:textId="77777777" w:rsidTr="00064AAF">
        <w:tc>
          <w:tcPr>
            <w:tcW w:w="2688" w:type="dxa"/>
          </w:tcPr>
          <w:p w14:paraId="7B27CBB5" w14:textId="77777777" w:rsidR="00861A6A" w:rsidRPr="00D14DD0" w:rsidRDefault="00A14B2D" w:rsidP="00861A6A">
            <w:pPr>
              <w:spacing w:line="240" w:lineRule="auto"/>
              <w:ind w:firstLine="0"/>
              <w:rPr>
                <w:color w:val="000000"/>
                <w:sz w:val="24"/>
                <w:szCs w:val="24"/>
              </w:rPr>
            </w:pPr>
            <w:r w:rsidRPr="00D14DD0">
              <w:rPr>
                <w:color w:val="000000"/>
                <w:sz w:val="24"/>
                <w:szCs w:val="24"/>
              </w:rPr>
              <w:t>Прочие доходы</w:t>
            </w:r>
          </w:p>
        </w:tc>
        <w:tc>
          <w:tcPr>
            <w:tcW w:w="2339" w:type="dxa"/>
            <w:vAlign w:val="center"/>
          </w:tcPr>
          <w:p w14:paraId="40BEDF1B" w14:textId="77777777" w:rsidR="00861A6A" w:rsidRPr="00D14DD0" w:rsidRDefault="00A14B2D" w:rsidP="00064AAF">
            <w:pPr>
              <w:ind w:firstLine="0"/>
              <w:jc w:val="center"/>
              <w:rPr>
                <w:sz w:val="24"/>
                <w:szCs w:val="24"/>
              </w:rPr>
            </w:pPr>
            <w:r w:rsidRPr="00D14DD0">
              <w:rPr>
                <w:color w:val="000000"/>
                <w:sz w:val="24"/>
                <w:szCs w:val="24"/>
              </w:rPr>
              <w:t>3 966</w:t>
            </w:r>
          </w:p>
        </w:tc>
        <w:tc>
          <w:tcPr>
            <w:tcW w:w="2366" w:type="dxa"/>
            <w:vAlign w:val="center"/>
          </w:tcPr>
          <w:p w14:paraId="7581EE7D" w14:textId="77777777" w:rsidR="00861A6A" w:rsidRPr="00D14DD0" w:rsidRDefault="00A14B2D" w:rsidP="00064AAF">
            <w:pPr>
              <w:ind w:firstLine="0"/>
              <w:jc w:val="center"/>
              <w:rPr>
                <w:sz w:val="24"/>
                <w:szCs w:val="24"/>
              </w:rPr>
            </w:pPr>
            <w:r w:rsidRPr="00D14DD0">
              <w:rPr>
                <w:color w:val="000000"/>
                <w:sz w:val="24"/>
                <w:szCs w:val="24"/>
              </w:rPr>
              <w:t>121 049</w:t>
            </w:r>
          </w:p>
        </w:tc>
        <w:tc>
          <w:tcPr>
            <w:tcW w:w="2177" w:type="dxa"/>
            <w:vAlign w:val="center"/>
          </w:tcPr>
          <w:p w14:paraId="14A72FE4" w14:textId="77777777" w:rsidR="00861A6A" w:rsidRPr="00D14DD0" w:rsidRDefault="00A14B2D" w:rsidP="00064AAF">
            <w:pPr>
              <w:ind w:firstLine="0"/>
              <w:jc w:val="center"/>
              <w:rPr>
                <w:sz w:val="24"/>
                <w:szCs w:val="24"/>
              </w:rPr>
            </w:pPr>
            <w:r w:rsidRPr="00D14DD0">
              <w:rPr>
                <w:color w:val="000000"/>
                <w:sz w:val="24"/>
                <w:szCs w:val="24"/>
              </w:rPr>
              <w:t>121 030</w:t>
            </w:r>
          </w:p>
        </w:tc>
      </w:tr>
      <w:tr w:rsidR="00861A6A" w:rsidRPr="00D14DD0" w14:paraId="62C2CD6E" w14:textId="77777777" w:rsidTr="00064AAF">
        <w:tc>
          <w:tcPr>
            <w:tcW w:w="2688" w:type="dxa"/>
          </w:tcPr>
          <w:p w14:paraId="298AE6A9" w14:textId="77777777" w:rsidR="00861A6A" w:rsidRPr="00D14DD0" w:rsidRDefault="00A14B2D" w:rsidP="00861A6A">
            <w:pPr>
              <w:spacing w:line="240" w:lineRule="auto"/>
              <w:ind w:firstLine="0"/>
              <w:rPr>
                <w:color w:val="000000"/>
                <w:sz w:val="24"/>
                <w:szCs w:val="24"/>
              </w:rPr>
            </w:pPr>
            <w:r w:rsidRPr="00D14DD0">
              <w:rPr>
                <w:color w:val="000000"/>
                <w:sz w:val="24"/>
                <w:szCs w:val="24"/>
              </w:rPr>
              <w:t>Прочие расходы</w:t>
            </w:r>
          </w:p>
        </w:tc>
        <w:tc>
          <w:tcPr>
            <w:tcW w:w="2339" w:type="dxa"/>
            <w:vAlign w:val="center"/>
          </w:tcPr>
          <w:p w14:paraId="50BFA727" w14:textId="77777777" w:rsidR="00861A6A" w:rsidRPr="00D14DD0" w:rsidRDefault="00A14B2D" w:rsidP="00064AAF">
            <w:pPr>
              <w:ind w:firstLine="0"/>
              <w:jc w:val="center"/>
              <w:rPr>
                <w:sz w:val="24"/>
                <w:szCs w:val="24"/>
              </w:rPr>
            </w:pPr>
            <w:r w:rsidRPr="00D14DD0">
              <w:rPr>
                <w:color w:val="000000"/>
                <w:sz w:val="24"/>
                <w:szCs w:val="24"/>
              </w:rPr>
              <w:t>403 219</w:t>
            </w:r>
          </w:p>
        </w:tc>
        <w:tc>
          <w:tcPr>
            <w:tcW w:w="2366" w:type="dxa"/>
            <w:vAlign w:val="center"/>
          </w:tcPr>
          <w:p w14:paraId="637C6120" w14:textId="77777777" w:rsidR="00861A6A" w:rsidRPr="00D14DD0" w:rsidRDefault="00A14B2D" w:rsidP="00064AAF">
            <w:pPr>
              <w:ind w:firstLine="0"/>
              <w:jc w:val="center"/>
              <w:rPr>
                <w:sz w:val="24"/>
                <w:szCs w:val="24"/>
              </w:rPr>
            </w:pPr>
            <w:r w:rsidRPr="00D14DD0">
              <w:rPr>
                <w:color w:val="000000"/>
                <w:sz w:val="24"/>
                <w:szCs w:val="24"/>
              </w:rPr>
              <w:t>1 132 170</w:t>
            </w:r>
          </w:p>
        </w:tc>
        <w:tc>
          <w:tcPr>
            <w:tcW w:w="2177" w:type="dxa"/>
            <w:vAlign w:val="center"/>
          </w:tcPr>
          <w:p w14:paraId="35A70049" w14:textId="77777777" w:rsidR="00861A6A" w:rsidRPr="00D14DD0" w:rsidRDefault="00A14B2D" w:rsidP="00064AAF">
            <w:pPr>
              <w:ind w:firstLine="0"/>
              <w:jc w:val="center"/>
              <w:rPr>
                <w:sz w:val="24"/>
                <w:szCs w:val="24"/>
              </w:rPr>
            </w:pPr>
            <w:r w:rsidRPr="00D14DD0">
              <w:rPr>
                <w:color w:val="000000"/>
                <w:sz w:val="24"/>
                <w:szCs w:val="24"/>
              </w:rPr>
              <w:t>1 132 169</w:t>
            </w:r>
          </w:p>
        </w:tc>
      </w:tr>
      <w:tr w:rsidR="00861A6A" w:rsidRPr="00D14DD0" w14:paraId="7FDFDCCC" w14:textId="77777777" w:rsidTr="00064AAF">
        <w:tc>
          <w:tcPr>
            <w:tcW w:w="2688" w:type="dxa"/>
          </w:tcPr>
          <w:p w14:paraId="664FD7CA" w14:textId="77777777" w:rsidR="00A14B2D" w:rsidRPr="00D14DD0" w:rsidRDefault="00A14B2D" w:rsidP="00A14B2D">
            <w:pPr>
              <w:spacing w:line="240" w:lineRule="auto"/>
              <w:ind w:firstLine="0"/>
              <w:rPr>
                <w:color w:val="000000"/>
                <w:sz w:val="24"/>
                <w:szCs w:val="24"/>
              </w:rPr>
            </w:pPr>
            <w:r w:rsidRPr="00D14DD0">
              <w:rPr>
                <w:color w:val="000000"/>
                <w:sz w:val="24"/>
                <w:szCs w:val="24"/>
              </w:rPr>
              <w:t>Прибыль (убыток) до</w:t>
            </w:r>
          </w:p>
          <w:p w14:paraId="201650A1" w14:textId="77777777" w:rsidR="00A14B2D" w:rsidRPr="00D14DD0" w:rsidRDefault="00A14B2D" w:rsidP="00A14B2D">
            <w:pPr>
              <w:spacing w:line="240" w:lineRule="auto"/>
              <w:ind w:firstLine="0"/>
              <w:rPr>
                <w:color w:val="000000"/>
                <w:sz w:val="24"/>
                <w:szCs w:val="24"/>
              </w:rPr>
            </w:pPr>
            <w:r w:rsidRPr="00D14DD0">
              <w:rPr>
                <w:color w:val="000000"/>
                <w:sz w:val="24"/>
                <w:szCs w:val="24"/>
              </w:rPr>
              <w:t>налогообложения</w:t>
            </w:r>
          </w:p>
          <w:p w14:paraId="131FE7B7" w14:textId="77777777" w:rsidR="00861A6A" w:rsidRPr="00D14DD0" w:rsidRDefault="00861A6A" w:rsidP="00861A6A">
            <w:pPr>
              <w:spacing w:line="240" w:lineRule="auto"/>
              <w:ind w:firstLine="0"/>
              <w:rPr>
                <w:color w:val="000000"/>
                <w:sz w:val="24"/>
                <w:szCs w:val="24"/>
              </w:rPr>
            </w:pPr>
          </w:p>
        </w:tc>
        <w:tc>
          <w:tcPr>
            <w:tcW w:w="2339" w:type="dxa"/>
            <w:vAlign w:val="center"/>
          </w:tcPr>
          <w:p w14:paraId="4A0905F0" w14:textId="77777777" w:rsidR="00861A6A" w:rsidRPr="00D14DD0" w:rsidRDefault="00A14B2D" w:rsidP="00064AAF">
            <w:pPr>
              <w:ind w:firstLine="0"/>
              <w:jc w:val="center"/>
              <w:rPr>
                <w:sz w:val="24"/>
                <w:szCs w:val="24"/>
              </w:rPr>
            </w:pPr>
            <w:r w:rsidRPr="00D14DD0">
              <w:rPr>
                <w:color w:val="000000"/>
                <w:sz w:val="24"/>
                <w:szCs w:val="24"/>
              </w:rPr>
              <w:t>916 757</w:t>
            </w:r>
          </w:p>
        </w:tc>
        <w:tc>
          <w:tcPr>
            <w:tcW w:w="2366" w:type="dxa"/>
            <w:vAlign w:val="center"/>
          </w:tcPr>
          <w:p w14:paraId="57359357" w14:textId="77777777" w:rsidR="00861A6A" w:rsidRPr="00D14DD0" w:rsidRDefault="00A14B2D" w:rsidP="00064AAF">
            <w:pPr>
              <w:ind w:firstLine="0"/>
              <w:jc w:val="center"/>
              <w:rPr>
                <w:sz w:val="24"/>
                <w:szCs w:val="24"/>
              </w:rPr>
            </w:pPr>
            <w:r w:rsidRPr="00D14DD0">
              <w:rPr>
                <w:color w:val="000000"/>
                <w:sz w:val="24"/>
                <w:szCs w:val="24"/>
              </w:rPr>
              <w:t>1 056 928</w:t>
            </w:r>
          </w:p>
        </w:tc>
        <w:tc>
          <w:tcPr>
            <w:tcW w:w="2177" w:type="dxa"/>
            <w:vAlign w:val="center"/>
          </w:tcPr>
          <w:p w14:paraId="3D625190" w14:textId="77777777" w:rsidR="00861A6A" w:rsidRPr="00D14DD0" w:rsidRDefault="00A14B2D" w:rsidP="00064AAF">
            <w:pPr>
              <w:ind w:firstLine="0"/>
              <w:jc w:val="center"/>
              <w:rPr>
                <w:sz w:val="24"/>
                <w:szCs w:val="24"/>
              </w:rPr>
            </w:pPr>
            <w:r w:rsidRPr="00D14DD0">
              <w:rPr>
                <w:color w:val="000000"/>
                <w:sz w:val="24"/>
                <w:szCs w:val="24"/>
              </w:rPr>
              <w:t>1 056 911</w:t>
            </w:r>
          </w:p>
        </w:tc>
      </w:tr>
      <w:tr w:rsidR="00861A6A" w:rsidRPr="00D14DD0" w14:paraId="200D76CE" w14:textId="77777777" w:rsidTr="00064AAF">
        <w:tc>
          <w:tcPr>
            <w:tcW w:w="2688" w:type="dxa"/>
          </w:tcPr>
          <w:p w14:paraId="4A2675FF" w14:textId="77777777" w:rsidR="00A14B2D" w:rsidRPr="00D14DD0" w:rsidRDefault="00A14B2D" w:rsidP="00A14B2D">
            <w:pPr>
              <w:spacing w:line="240" w:lineRule="auto"/>
              <w:ind w:firstLine="0"/>
              <w:rPr>
                <w:color w:val="000000"/>
                <w:sz w:val="24"/>
                <w:szCs w:val="24"/>
              </w:rPr>
            </w:pPr>
            <w:r w:rsidRPr="00D14DD0">
              <w:rPr>
                <w:color w:val="000000"/>
                <w:sz w:val="24"/>
                <w:szCs w:val="24"/>
              </w:rPr>
              <w:t>Текущий налог на</w:t>
            </w:r>
          </w:p>
          <w:p w14:paraId="40898317" w14:textId="77777777" w:rsidR="00A14B2D" w:rsidRPr="00D14DD0" w:rsidRDefault="00A14B2D" w:rsidP="00A14B2D">
            <w:pPr>
              <w:spacing w:line="240" w:lineRule="auto"/>
              <w:ind w:firstLine="0"/>
              <w:rPr>
                <w:color w:val="000000"/>
                <w:sz w:val="24"/>
                <w:szCs w:val="24"/>
              </w:rPr>
            </w:pPr>
            <w:r w:rsidRPr="00D14DD0">
              <w:rPr>
                <w:color w:val="000000"/>
                <w:sz w:val="24"/>
                <w:szCs w:val="24"/>
              </w:rPr>
              <w:t>прибыль</w:t>
            </w:r>
          </w:p>
          <w:p w14:paraId="7676DFD2" w14:textId="77777777" w:rsidR="00861A6A" w:rsidRPr="00D14DD0" w:rsidRDefault="00861A6A" w:rsidP="00861A6A">
            <w:pPr>
              <w:spacing w:line="240" w:lineRule="auto"/>
              <w:ind w:firstLine="0"/>
              <w:rPr>
                <w:color w:val="000000"/>
                <w:sz w:val="24"/>
                <w:szCs w:val="24"/>
              </w:rPr>
            </w:pPr>
          </w:p>
        </w:tc>
        <w:tc>
          <w:tcPr>
            <w:tcW w:w="2339" w:type="dxa"/>
            <w:vAlign w:val="center"/>
          </w:tcPr>
          <w:p w14:paraId="49756CA8" w14:textId="77777777" w:rsidR="00861A6A" w:rsidRPr="00D14DD0" w:rsidRDefault="00A14B2D" w:rsidP="00064AAF">
            <w:pPr>
              <w:ind w:firstLine="0"/>
              <w:jc w:val="center"/>
              <w:rPr>
                <w:sz w:val="24"/>
                <w:szCs w:val="24"/>
              </w:rPr>
            </w:pPr>
            <w:r w:rsidRPr="00D14DD0">
              <w:rPr>
                <w:color w:val="000000"/>
                <w:sz w:val="24"/>
                <w:szCs w:val="24"/>
              </w:rPr>
              <w:t>16 529</w:t>
            </w:r>
          </w:p>
        </w:tc>
        <w:tc>
          <w:tcPr>
            <w:tcW w:w="2366" w:type="dxa"/>
            <w:vAlign w:val="center"/>
          </w:tcPr>
          <w:p w14:paraId="38D63C21" w14:textId="77777777" w:rsidR="00861A6A" w:rsidRPr="00D14DD0" w:rsidRDefault="00A14B2D" w:rsidP="00064AAF">
            <w:pPr>
              <w:ind w:firstLine="0"/>
              <w:jc w:val="center"/>
              <w:rPr>
                <w:sz w:val="24"/>
                <w:szCs w:val="24"/>
              </w:rPr>
            </w:pPr>
            <w:r w:rsidRPr="00D14DD0">
              <w:rPr>
                <w:color w:val="000000"/>
                <w:sz w:val="24"/>
                <w:szCs w:val="24"/>
              </w:rPr>
              <w:t>8 009</w:t>
            </w:r>
          </w:p>
        </w:tc>
        <w:tc>
          <w:tcPr>
            <w:tcW w:w="2177" w:type="dxa"/>
            <w:vAlign w:val="center"/>
          </w:tcPr>
          <w:p w14:paraId="0DCD8254" w14:textId="77777777" w:rsidR="00861A6A" w:rsidRPr="00D14DD0" w:rsidRDefault="00A14B2D" w:rsidP="00064AAF">
            <w:pPr>
              <w:ind w:firstLine="0"/>
              <w:jc w:val="center"/>
              <w:rPr>
                <w:sz w:val="24"/>
                <w:szCs w:val="24"/>
              </w:rPr>
            </w:pPr>
            <w:r w:rsidRPr="00D14DD0">
              <w:rPr>
                <w:color w:val="000000"/>
                <w:sz w:val="24"/>
                <w:szCs w:val="24"/>
              </w:rPr>
              <w:t>8 008</w:t>
            </w:r>
          </w:p>
        </w:tc>
      </w:tr>
      <w:tr w:rsidR="00861A6A" w:rsidRPr="00D14DD0" w14:paraId="54EBD4D7" w14:textId="77777777" w:rsidTr="00064AAF">
        <w:trPr>
          <w:trHeight w:val="1174"/>
        </w:trPr>
        <w:tc>
          <w:tcPr>
            <w:tcW w:w="2688" w:type="dxa"/>
          </w:tcPr>
          <w:p w14:paraId="3F938FB5" w14:textId="53A35181" w:rsidR="00A14B2D" w:rsidRPr="00D14DD0" w:rsidRDefault="00A14B2D" w:rsidP="00A14B2D">
            <w:pPr>
              <w:spacing w:line="240" w:lineRule="auto"/>
              <w:ind w:firstLine="0"/>
              <w:rPr>
                <w:color w:val="000000"/>
                <w:sz w:val="24"/>
                <w:szCs w:val="24"/>
              </w:rPr>
            </w:pPr>
            <w:r w:rsidRPr="00D14DD0">
              <w:rPr>
                <w:color w:val="000000"/>
                <w:sz w:val="24"/>
                <w:szCs w:val="24"/>
              </w:rPr>
              <w:t xml:space="preserve">в </w:t>
            </w:r>
            <w:r w:rsidR="00064AAF" w:rsidRPr="00D14DD0">
              <w:rPr>
                <w:color w:val="000000"/>
                <w:sz w:val="24"/>
                <w:szCs w:val="24"/>
              </w:rPr>
              <w:t>т. ч.</w:t>
            </w:r>
            <w:r w:rsidRPr="00D14DD0">
              <w:rPr>
                <w:color w:val="000000"/>
                <w:sz w:val="24"/>
                <w:szCs w:val="24"/>
              </w:rPr>
              <w:t xml:space="preserve"> постоянные</w:t>
            </w:r>
          </w:p>
          <w:p w14:paraId="1AFCE88D" w14:textId="77777777" w:rsidR="00A14B2D" w:rsidRPr="00D14DD0" w:rsidRDefault="00A14B2D" w:rsidP="00A14B2D">
            <w:pPr>
              <w:spacing w:line="240" w:lineRule="auto"/>
              <w:ind w:firstLine="0"/>
              <w:rPr>
                <w:color w:val="000000"/>
                <w:sz w:val="24"/>
                <w:szCs w:val="24"/>
              </w:rPr>
            </w:pPr>
            <w:r w:rsidRPr="00D14DD0">
              <w:rPr>
                <w:color w:val="000000"/>
                <w:sz w:val="24"/>
                <w:szCs w:val="24"/>
              </w:rPr>
              <w:t>налоговые обязательства</w:t>
            </w:r>
          </w:p>
          <w:p w14:paraId="73721BDF" w14:textId="77777777" w:rsidR="00A14B2D" w:rsidRPr="00D14DD0" w:rsidRDefault="00A14B2D" w:rsidP="00A14B2D">
            <w:pPr>
              <w:spacing w:line="240" w:lineRule="auto"/>
              <w:ind w:firstLine="0"/>
              <w:rPr>
                <w:color w:val="000000"/>
                <w:sz w:val="24"/>
                <w:szCs w:val="24"/>
              </w:rPr>
            </w:pPr>
            <w:r w:rsidRPr="00D14DD0">
              <w:rPr>
                <w:color w:val="000000"/>
                <w:sz w:val="24"/>
                <w:szCs w:val="24"/>
              </w:rPr>
              <w:t>(активы)</w:t>
            </w:r>
          </w:p>
          <w:p w14:paraId="7BA4321E" w14:textId="77777777" w:rsidR="00861A6A" w:rsidRPr="00D14DD0" w:rsidRDefault="00861A6A" w:rsidP="00861A6A">
            <w:pPr>
              <w:spacing w:line="240" w:lineRule="auto"/>
              <w:ind w:firstLine="0"/>
              <w:rPr>
                <w:color w:val="000000"/>
                <w:sz w:val="24"/>
                <w:szCs w:val="24"/>
              </w:rPr>
            </w:pPr>
          </w:p>
        </w:tc>
        <w:tc>
          <w:tcPr>
            <w:tcW w:w="2339" w:type="dxa"/>
            <w:vAlign w:val="center"/>
          </w:tcPr>
          <w:p w14:paraId="6523AFB1" w14:textId="77777777" w:rsidR="00861A6A" w:rsidRPr="00D14DD0" w:rsidRDefault="00A14B2D" w:rsidP="00064AAF">
            <w:pPr>
              <w:ind w:firstLine="0"/>
              <w:jc w:val="center"/>
              <w:rPr>
                <w:sz w:val="24"/>
                <w:szCs w:val="24"/>
              </w:rPr>
            </w:pPr>
            <w:r w:rsidRPr="00D14DD0">
              <w:rPr>
                <w:color w:val="000000"/>
                <w:sz w:val="24"/>
                <w:szCs w:val="24"/>
              </w:rPr>
              <w:t>199 880</w:t>
            </w:r>
          </w:p>
        </w:tc>
        <w:tc>
          <w:tcPr>
            <w:tcW w:w="2366" w:type="dxa"/>
            <w:vAlign w:val="center"/>
          </w:tcPr>
          <w:p w14:paraId="251810D0" w14:textId="77777777" w:rsidR="00861A6A" w:rsidRPr="00D14DD0" w:rsidRDefault="00A14B2D" w:rsidP="00064AAF">
            <w:pPr>
              <w:ind w:firstLine="0"/>
              <w:jc w:val="center"/>
              <w:rPr>
                <w:sz w:val="24"/>
                <w:szCs w:val="24"/>
              </w:rPr>
            </w:pPr>
            <w:r w:rsidRPr="00D14DD0">
              <w:rPr>
                <w:color w:val="000000"/>
                <w:sz w:val="24"/>
                <w:szCs w:val="24"/>
              </w:rPr>
              <w:t>29 459</w:t>
            </w:r>
          </w:p>
        </w:tc>
        <w:tc>
          <w:tcPr>
            <w:tcW w:w="2177" w:type="dxa"/>
            <w:vAlign w:val="center"/>
          </w:tcPr>
          <w:p w14:paraId="2749CA8A" w14:textId="77777777" w:rsidR="00861A6A" w:rsidRPr="00D14DD0" w:rsidRDefault="00A14B2D" w:rsidP="00064AAF">
            <w:pPr>
              <w:ind w:firstLine="0"/>
              <w:jc w:val="center"/>
              <w:rPr>
                <w:sz w:val="24"/>
                <w:szCs w:val="24"/>
              </w:rPr>
            </w:pPr>
            <w:r w:rsidRPr="00D14DD0">
              <w:rPr>
                <w:color w:val="000000"/>
                <w:sz w:val="24"/>
                <w:szCs w:val="24"/>
              </w:rPr>
              <w:t>29 455</w:t>
            </w:r>
          </w:p>
        </w:tc>
      </w:tr>
      <w:tr w:rsidR="00861A6A" w:rsidRPr="00D14DD0" w14:paraId="535A90E2" w14:textId="77777777" w:rsidTr="00064AAF">
        <w:trPr>
          <w:trHeight w:val="627"/>
        </w:trPr>
        <w:tc>
          <w:tcPr>
            <w:tcW w:w="2688" w:type="dxa"/>
          </w:tcPr>
          <w:p w14:paraId="76512B99" w14:textId="77777777" w:rsidR="00A14B2D" w:rsidRPr="00D14DD0" w:rsidRDefault="00A14B2D" w:rsidP="00A14B2D">
            <w:pPr>
              <w:spacing w:line="240" w:lineRule="auto"/>
              <w:ind w:firstLine="0"/>
              <w:rPr>
                <w:color w:val="000000"/>
                <w:sz w:val="24"/>
                <w:szCs w:val="24"/>
              </w:rPr>
            </w:pPr>
            <w:r w:rsidRPr="00D14DD0">
              <w:rPr>
                <w:color w:val="000000"/>
                <w:sz w:val="24"/>
                <w:szCs w:val="24"/>
              </w:rPr>
              <w:t>Изменение отложенных</w:t>
            </w:r>
          </w:p>
          <w:p w14:paraId="23027136" w14:textId="77777777" w:rsidR="00A14B2D" w:rsidRPr="00D14DD0" w:rsidRDefault="00A14B2D" w:rsidP="00A14B2D">
            <w:pPr>
              <w:spacing w:line="240" w:lineRule="auto"/>
              <w:ind w:firstLine="0"/>
              <w:rPr>
                <w:color w:val="000000"/>
                <w:sz w:val="24"/>
                <w:szCs w:val="24"/>
              </w:rPr>
            </w:pPr>
            <w:r w:rsidRPr="00D14DD0">
              <w:rPr>
                <w:color w:val="000000"/>
                <w:sz w:val="24"/>
                <w:szCs w:val="24"/>
              </w:rPr>
              <w:t>налоговых активов</w:t>
            </w:r>
          </w:p>
          <w:p w14:paraId="2FBDFC5C" w14:textId="77777777" w:rsidR="00861A6A" w:rsidRPr="00D14DD0" w:rsidRDefault="00861A6A" w:rsidP="00861A6A">
            <w:pPr>
              <w:spacing w:line="240" w:lineRule="auto"/>
              <w:ind w:firstLine="0"/>
              <w:rPr>
                <w:color w:val="000000"/>
                <w:sz w:val="24"/>
                <w:szCs w:val="24"/>
              </w:rPr>
            </w:pPr>
          </w:p>
        </w:tc>
        <w:tc>
          <w:tcPr>
            <w:tcW w:w="2339" w:type="dxa"/>
            <w:vAlign w:val="center"/>
          </w:tcPr>
          <w:p w14:paraId="268723CC" w14:textId="77777777" w:rsidR="00861A6A" w:rsidRPr="00D14DD0" w:rsidRDefault="00A14B2D" w:rsidP="00064AAF">
            <w:pPr>
              <w:ind w:firstLine="0"/>
              <w:jc w:val="center"/>
              <w:rPr>
                <w:sz w:val="24"/>
                <w:szCs w:val="24"/>
              </w:rPr>
            </w:pPr>
            <w:r w:rsidRPr="00D14DD0">
              <w:rPr>
                <w:sz w:val="24"/>
                <w:szCs w:val="24"/>
              </w:rPr>
              <w:t>0</w:t>
            </w:r>
          </w:p>
        </w:tc>
        <w:tc>
          <w:tcPr>
            <w:tcW w:w="2366" w:type="dxa"/>
            <w:vAlign w:val="center"/>
          </w:tcPr>
          <w:p w14:paraId="297522CD" w14:textId="77777777" w:rsidR="00861A6A" w:rsidRPr="00D14DD0" w:rsidRDefault="00A14B2D" w:rsidP="00064AAF">
            <w:pPr>
              <w:ind w:firstLine="0"/>
              <w:jc w:val="center"/>
              <w:rPr>
                <w:sz w:val="24"/>
                <w:szCs w:val="24"/>
              </w:rPr>
            </w:pPr>
            <w:r w:rsidRPr="00D14DD0">
              <w:rPr>
                <w:color w:val="000000"/>
                <w:sz w:val="24"/>
                <w:szCs w:val="24"/>
              </w:rPr>
              <w:t>189 936</w:t>
            </w:r>
          </w:p>
        </w:tc>
        <w:tc>
          <w:tcPr>
            <w:tcW w:w="2177" w:type="dxa"/>
            <w:vAlign w:val="center"/>
          </w:tcPr>
          <w:p w14:paraId="0DC4D636" w14:textId="77777777" w:rsidR="00861A6A" w:rsidRPr="00D14DD0" w:rsidRDefault="00A14B2D" w:rsidP="00064AAF">
            <w:pPr>
              <w:ind w:firstLine="0"/>
              <w:jc w:val="center"/>
              <w:rPr>
                <w:sz w:val="24"/>
                <w:szCs w:val="24"/>
              </w:rPr>
            </w:pPr>
            <w:r w:rsidRPr="00D14DD0">
              <w:rPr>
                <w:color w:val="000000"/>
                <w:sz w:val="24"/>
                <w:szCs w:val="24"/>
              </w:rPr>
              <w:t>189 937</w:t>
            </w:r>
          </w:p>
        </w:tc>
      </w:tr>
      <w:tr w:rsidR="00861A6A" w:rsidRPr="00D14DD0" w14:paraId="34B5AE7F" w14:textId="77777777" w:rsidTr="00064AAF">
        <w:tc>
          <w:tcPr>
            <w:tcW w:w="2688" w:type="dxa"/>
          </w:tcPr>
          <w:p w14:paraId="547521F1" w14:textId="77777777" w:rsidR="00861A6A" w:rsidRPr="00D14DD0" w:rsidRDefault="00A14B2D" w:rsidP="00861A6A">
            <w:pPr>
              <w:spacing w:line="240" w:lineRule="auto"/>
              <w:ind w:firstLine="0"/>
              <w:rPr>
                <w:color w:val="000000"/>
                <w:sz w:val="24"/>
                <w:szCs w:val="24"/>
              </w:rPr>
            </w:pPr>
            <w:r w:rsidRPr="00D14DD0">
              <w:rPr>
                <w:color w:val="000000"/>
                <w:sz w:val="24"/>
                <w:szCs w:val="24"/>
              </w:rPr>
              <w:t>Чистая прибыль (убыток)</w:t>
            </w:r>
          </w:p>
        </w:tc>
        <w:tc>
          <w:tcPr>
            <w:tcW w:w="2339" w:type="dxa"/>
            <w:vAlign w:val="center"/>
          </w:tcPr>
          <w:p w14:paraId="2CA3ED59" w14:textId="77777777" w:rsidR="00861A6A" w:rsidRPr="00D14DD0" w:rsidRDefault="00A14B2D" w:rsidP="00064AAF">
            <w:pPr>
              <w:ind w:firstLine="0"/>
              <w:jc w:val="center"/>
              <w:rPr>
                <w:sz w:val="24"/>
                <w:szCs w:val="24"/>
              </w:rPr>
            </w:pPr>
            <w:r w:rsidRPr="00D14DD0">
              <w:rPr>
                <w:color w:val="000000"/>
                <w:sz w:val="24"/>
                <w:szCs w:val="24"/>
              </w:rPr>
              <w:t>933 286</w:t>
            </w:r>
          </w:p>
        </w:tc>
        <w:tc>
          <w:tcPr>
            <w:tcW w:w="2366" w:type="dxa"/>
            <w:vAlign w:val="center"/>
          </w:tcPr>
          <w:p w14:paraId="27D53E29" w14:textId="77777777" w:rsidR="00861A6A" w:rsidRPr="00D14DD0" w:rsidRDefault="00A14B2D" w:rsidP="00064AAF">
            <w:pPr>
              <w:ind w:firstLine="0"/>
              <w:jc w:val="center"/>
              <w:rPr>
                <w:sz w:val="24"/>
                <w:szCs w:val="24"/>
              </w:rPr>
            </w:pPr>
            <w:r w:rsidRPr="00D14DD0">
              <w:rPr>
                <w:color w:val="000000"/>
                <w:sz w:val="24"/>
                <w:szCs w:val="24"/>
              </w:rPr>
              <w:t>189 936</w:t>
            </w:r>
          </w:p>
        </w:tc>
        <w:tc>
          <w:tcPr>
            <w:tcW w:w="2177" w:type="dxa"/>
            <w:vAlign w:val="center"/>
          </w:tcPr>
          <w:p w14:paraId="3ABE61AB" w14:textId="77777777" w:rsidR="00861A6A" w:rsidRPr="00D14DD0" w:rsidRDefault="00A14B2D" w:rsidP="00064AAF">
            <w:pPr>
              <w:ind w:firstLine="0"/>
              <w:jc w:val="center"/>
              <w:rPr>
                <w:sz w:val="24"/>
                <w:szCs w:val="24"/>
              </w:rPr>
            </w:pPr>
            <w:r w:rsidRPr="00D14DD0">
              <w:rPr>
                <w:color w:val="000000"/>
                <w:sz w:val="24"/>
                <w:szCs w:val="24"/>
              </w:rPr>
              <w:t>189 933</w:t>
            </w:r>
          </w:p>
        </w:tc>
      </w:tr>
    </w:tbl>
    <w:p w14:paraId="38F3FBA7" w14:textId="77777777" w:rsidR="00A025AF" w:rsidRPr="00D14DD0" w:rsidRDefault="00A025AF" w:rsidP="001F7FC7"/>
    <w:p w14:paraId="34BC977E" w14:textId="6F814C19" w:rsidR="00280397" w:rsidRPr="00FB3759" w:rsidRDefault="00660D25" w:rsidP="00FB3759">
      <w:pPr>
        <w:ind w:firstLine="709"/>
      </w:pPr>
      <w:r w:rsidRPr="00D14DD0">
        <w:t>Как видно из таблицы выручка предприятия увеличилась с 2 060 138 руб. в 2017 году до 2 127 671</w:t>
      </w:r>
      <w:r w:rsidR="00744A79" w:rsidRPr="00D14DD0">
        <w:t xml:space="preserve"> в 2019</w:t>
      </w:r>
      <w:r w:rsidR="00330CCE" w:rsidRPr="00D14DD0">
        <w:t xml:space="preserve"> году. Вместе</w:t>
      </w:r>
      <w:r w:rsidRPr="00D14DD0">
        <w:t xml:space="preserve"> с тем</w:t>
      </w:r>
      <w:r w:rsidR="00330CCE" w:rsidRPr="00D14DD0">
        <w:t xml:space="preserve"> за этот же период себестоимость увеличилась с 1 602 268 руб. до 1 791 544 руб. А валовая прибыль уменьшилась с </w:t>
      </w:r>
      <w:r w:rsidR="00330CCE" w:rsidRPr="00D14DD0">
        <w:rPr>
          <w:rFonts w:eastAsia="Times New Roman"/>
          <w:lang w:eastAsia="ru-RU"/>
        </w:rPr>
        <w:t xml:space="preserve">457 851 руб. до </w:t>
      </w:r>
      <w:r w:rsidR="00744A79" w:rsidRPr="00D14DD0">
        <w:t>336 127 руб. Т</w:t>
      </w:r>
      <w:r w:rsidR="00330CCE" w:rsidRPr="00D14DD0">
        <w:t>акое положение свидетельствует о том, что имеет место экономическая опасность для фирмы.</w:t>
      </w:r>
    </w:p>
    <w:p w14:paraId="420C96D7" w14:textId="0E29AA92" w:rsidR="00871F70" w:rsidRPr="00D14DD0" w:rsidRDefault="008F32CA" w:rsidP="00FB3759">
      <w:pPr>
        <w:pStyle w:val="2"/>
        <w:ind w:firstLine="709"/>
        <w:rPr>
          <w:shd w:val="clear" w:color="auto" w:fill="FFFFFF"/>
        </w:rPr>
      </w:pPr>
      <w:bookmarkStart w:id="56" w:name="_Toc41839135"/>
      <w:bookmarkStart w:id="57" w:name="_Toc41839841"/>
      <w:bookmarkStart w:id="58" w:name="_Toc42087227"/>
      <w:bookmarkStart w:id="59" w:name="_Toc42087517"/>
      <w:r w:rsidRPr="00D14DD0">
        <w:rPr>
          <w:shd w:val="clear" w:color="auto" w:fill="FFFFFF"/>
        </w:rPr>
        <w:lastRenderedPageBreak/>
        <w:t>2.3</w:t>
      </w:r>
      <w:r w:rsidR="00FB3759">
        <w:rPr>
          <w:shd w:val="clear" w:color="auto" w:fill="FFFFFF"/>
        </w:rPr>
        <w:t xml:space="preserve"> </w:t>
      </w:r>
      <w:r w:rsidR="00330CCE" w:rsidRPr="00D14DD0">
        <w:rPr>
          <w:shd w:val="clear" w:color="auto" w:fill="FFFFFF"/>
        </w:rPr>
        <w:t>Ф</w:t>
      </w:r>
      <w:r w:rsidR="00D11B57" w:rsidRPr="00D14DD0">
        <w:rPr>
          <w:shd w:val="clear" w:color="auto" w:fill="FFFFFF"/>
        </w:rPr>
        <w:t>акторы, влияющие на экономическую безопасность ООО «Рыжий Кот»</w:t>
      </w:r>
      <w:bookmarkEnd w:id="56"/>
      <w:bookmarkEnd w:id="57"/>
      <w:bookmarkEnd w:id="58"/>
      <w:bookmarkEnd w:id="59"/>
    </w:p>
    <w:p w14:paraId="78038D52" w14:textId="77777777" w:rsidR="00280397" w:rsidRPr="00D14DD0" w:rsidRDefault="00280397" w:rsidP="00FB3759">
      <w:pPr>
        <w:ind w:firstLine="709"/>
      </w:pPr>
    </w:p>
    <w:p w14:paraId="3B516D1D" w14:textId="2F2EA902" w:rsidR="00EA7563" w:rsidRPr="00D14DD0" w:rsidRDefault="00330CCE" w:rsidP="00FB3759">
      <w:pPr>
        <w:ind w:firstLine="709"/>
      </w:pPr>
      <w:r w:rsidRPr="00D14DD0">
        <w:t xml:space="preserve"> Как уже отмечалось, важнейшим фактором экономической безопасности фирмы является система управления. </w:t>
      </w:r>
      <w:r w:rsidR="00EA7563" w:rsidRPr="00D14DD0">
        <w:t>Рассмотрим организационную структуру ООО «Рыжий Кот»</w:t>
      </w:r>
    </w:p>
    <w:p w14:paraId="3DD3C1C9" w14:textId="2C167F47" w:rsidR="00CC3539" w:rsidRPr="00D14DD0" w:rsidRDefault="00EA7563" w:rsidP="00FB3759">
      <w:pPr>
        <w:ind w:firstLine="709"/>
      </w:pPr>
      <w:r w:rsidRPr="00D14DD0">
        <w:t xml:space="preserve">ООО «Рыжий Кот» </w:t>
      </w:r>
      <w:r w:rsidR="00871F70" w:rsidRPr="00D14DD0">
        <w:t>избрала для себя линейно</w:t>
      </w:r>
      <w:r w:rsidR="002E2290" w:rsidRPr="00D14DD0">
        <w:t>–</w:t>
      </w:r>
      <w:r w:rsidR="00871F70" w:rsidRPr="00D14DD0">
        <w:t xml:space="preserve"> функциональную организационную структуру. </w:t>
      </w:r>
    </w:p>
    <w:p w14:paraId="7FBE0419" w14:textId="5EF16F6E" w:rsidR="00871F70" w:rsidRPr="00D14DD0" w:rsidRDefault="00871F70" w:rsidP="00FB3759">
      <w:pPr>
        <w:ind w:firstLine="709"/>
      </w:pPr>
      <w:r w:rsidRPr="00D14DD0">
        <w:t>Линейно</w:t>
      </w:r>
      <w:r w:rsidR="002E2290" w:rsidRPr="00D14DD0">
        <w:t>–</w:t>
      </w:r>
      <w:r w:rsidRPr="00D14DD0">
        <w:t>функциональная структура синтезирует линейную и функциональную организационную структуру.</w:t>
      </w:r>
      <w:r w:rsidR="00280397" w:rsidRPr="00D14DD0">
        <w:t> </w:t>
      </w:r>
      <w:r w:rsidRPr="00D14DD0">
        <w:t>Основу линейно</w:t>
      </w:r>
      <w:r w:rsidR="002E2290" w:rsidRPr="00D14DD0">
        <w:t>–</w:t>
      </w:r>
      <w:r w:rsidRPr="00D14DD0">
        <w:t>функциональной структуры составляют вертикаль управления и специализация труда управленцев, в соответствии с функциональными обязанностями.</w:t>
      </w:r>
      <w:r w:rsidR="00924EE7" w:rsidRPr="00D14DD0">
        <w:t xml:space="preserve"> </w:t>
      </w:r>
      <w:r w:rsidRPr="00D14DD0">
        <w:t>Линейно</w:t>
      </w:r>
      <w:r w:rsidR="002E2290" w:rsidRPr="00D14DD0">
        <w:t>–</w:t>
      </w:r>
      <w:r w:rsidRPr="00D14DD0">
        <w:t xml:space="preserve">функциональная структура, действующая </w:t>
      </w:r>
      <w:r w:rsidR="00064AAF" w:rsidRPr="00D14DD0">
        <w:t>в ООО «Рыжий Кот»,</w:t>
      </w:r>
      <w:r w:rsidR="00280397" w:rsidRPr="00D14DD0">
        <w:t> </w:t>
      </w:r>
      <w:r w:rsidRPr="00D14DD0">
        <w:t xml:space="preserve">даёт возможность обеспечить разделение труда, при котором линейные звенья управления осуществляют руководство, в то время как функциональные занимаются консультированием и осуществляют помощь в разработке конкретных вопросов.  </w:t>
      </w:r>
    </w:p>
    <w:p w14:paraId="37B0293F" w14:textId="0B751CE9" w:rsidR="00871F70" w:rsidRPr="00D14DD0" w:rsidRDefault="00871F70" w:rsidP="00FB3759">
      <w:pPr>
        <w:ind w:firstLine="284"/>
      </w:pPr>
      <w:r w:rsidRPr="00D14DD0">
        <w:t xml:space="preserve">     </w:t>
      </w:r>
      <w:r w:rsidR="00FB3759">
        <w:t> </w:t>
      </w:r>
      <w:r w:rsidRPr="00D14DD0">
        <w:t>Сущность линейно</w:t>
      </w:r>
      <w:r w:rsidR="002E2290" w:rsidRPr="00D14DD0">
        <w:t>–</w:t>
      </w:r>
      <w:r w:rsidRPr="00D14DD0">
        <w:t xml:space="preserve">функционального метода состоит в том, </w:t>
      </w:r>
      <w:r w:rsidR="00064AAF" w:rsidRPr="00D14DD0">
        <w:t>что руководители</w:t>
      </w:r>
      <w:r w:rsidRPr="00D14DD0">
        <w:t xml:space="preserve"> функциональных подразделений </w:t>
      </w:r>
      <w:r w:rsidR="00064AAF" w:rsidRPr="00D14DD0">
        <w:t>не могут</w:t>
      </w:r>
      <w:r w:rsidRPr="00D14DD0">
        <w:t xml:space="preserve"> отдавать приказы самостоятельно</w:t>
      </w:r>
      <w:r w:rsidR="00064AAF">
        <w:t xml:space="preserve"> </w:t>
      </w:r>
      <w:r w:rsidR="001F7FC7" w:rsidRPr="00D14DD0">
        <w:t>[19,219]</w:t>
      </w:r>
      <w:r w:rsidR="00064AAF">
        <w:t>.</w:t>
      </w:r>
      <w:r w:rsidR="001F7FC7" w:rsidRPr="00D14DD0">
        <w:t xml:space="preserve"> </w:t>
      </w:r>
      <w:r w:rsidRPr="00D14DD0">
        <w:t xml:space="preserve"> Все функциональные службы зависят от головного управления фирмой. Роль функциональных служб сводится </w:t>
      </w:r>
      <w:r w:rsidR="00064AAF" w:rsidRPr="00D14DD0">
        <w:t>к подготовке</w:t>
      </w:r>
      <w:r w:rsidRPr="00D14DD0">
        <w:t xml:space="preserve"> вариантов решений, связанных с руководством фирмой.</w:t>
      </w:r>
      <w:r w:rsidR="00924EE7" w:rsidRPr="00D14DD0">
        <w:t xml:space="preserve"> </w:t>
      </w:r>
      <w:r w:rsidRPr="00D14DD0">
        <w:t xml:space="preserve">Персонал туристической фирмы </w:t>
      </w:r>
      <w:r w:rsidR="00EA7563" w:rsidRPr="00D14DD0">
        <w:t>ООО «Рыжий Кот»</w:t>
      </w:r>
      <w:r w:rsidR="00064AAF">
        <w:t xml:space="preserve"> </w:t>
      </w:r>
      <w:r w:rsidRPr="00D14DD0">
        <w:t>имеет четко выраженную структуру и функциональные обязанности.</w:t>
      </w:r>
    </w:p>
    <w:p w14:paraId="7C2B1A98" w14:textId="7303FCDA" w:rsidR="00871F70" w:rsidRPr="00D14DD0" w:rsidRDefault="00871F70" w:rsidP="00FB3759">
      <w:pPr>
        <w:ind w:firstLine="709"/>
      </w:pPr>
      <w:r w:rsidRPr="00D14DD0">
        <w:t xml:space="preserve">Таким образом, функции </w:t>
      </w:r>
      <w:r w:rsidR="00064AAF" w:rsidRPr="00D14DD0">
        <w:t>персонала ООО</w:t>
      </w:r>
      <w:r w:rsidR="00EA7563" w:rsidRPr="00D14DD0">
        <w:t xml:space="preserve"> «Рыжий Кот»</w:t>
      </w:r>
      <w:r w:rsidR="00924EE7" w:rsidRPr="00D14DD0">
        <w:t xml:space="preserve"> </w:t>
      </w:r>
      <w:r w:rsidRPr="00D14DD0">
        <w:t xml:space="preserve">чётко распределены. </w:t>
      </w:r>
    </w:p>
    <w:p w14:paraId="1CA828B7" w14:textId="77777777" w:rsidR="00871F70" w:rsidRPr="00D14DD0" w:rsidRDefault="00871F70" w:rsidP="00FB3759">
      <w:pPr>
        <w:ind w:firstLine="709"/>
      </w:pPr>
      <w:r w:rsidRPr="00D14DD0">
        <w:rPr>
          <w:shd w:val="clear" w:color="auto" w:fill="FFFFFF"/>
        </w:rPr>
        <w:t>Основы линейных структур составляет так называемый "шахтный"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w:t>
      </w:r>
    </w:p>
    <w:p w14:paraId="7A2EB2BE" w14:textId="77777777" w:rsidR="00871F70" w:rsidRPr="00D14DD0" w:rsidRDefault="00871F70" w:rsidP="00FB3759">
      <w:pPr>
        <w:ind w:firstLine="709"/>
        <w:rPr>
          <w:shd w:val="clear" w:color="auto" w:fill="FFFFFF"/>
        </w:rPr>
      </w:pPr>
      <w:r w:rsidRPr="00D14DD0">
        <w:rPr>
          <w:shd w:val="clear" w:color="auto" w:fill="FFFFFF"/>
        </w:rPr>
        <w:lastRenderedPageBreak/>
        <w:t>По каждой подсистеме формируется иерархия служб ("шахта"), пронизывающая всю организацию сверху донизу.  Результаты работы каждой службы оцениваются показателями, характеризующими выполнение ими своих целей и задач. Соответственно строится и система мотивации и поощрения работников. При этом конечный результат (эффективность и качество работы организации в целом) становится второстепенным, потому что считается, что все службы в той или иной мере работают на его получение.</w:t>
      </w:r>
    </w:p>
    <w:p w14:paraId="61A234A7" w14:textId="77777777" w:rsidR="009F2A59" w:rsidRPr="009F2A59" w:rsidRDefault="009F2A59" w:rsidP="009F2A59">
      <w:pPr>
        <w:jc w:val="right"/>
      </w:pPr>
    </w:p>
    <w:p w14:paraId="722FC866" w14:textId="26CADA8A" w:rsidR="003500EF" w:rsidRPr="009F2A59" w:rsidRDefault="00DA6CDB" w:rsidP="009F2A59">
      <w:r>
        <w:rPr>
          <w:noProof/>
          <w:lang w:eastAsia="ru-RU"/>
        </w:rPr>
        <mc:AlternateContent>
          <mc:Choice Requires="wpg">
            <w:drawing>
              <wp:anchor distT="0" distB="0" distL="114300" distR="114300" simplePos="0" relativeHeight="251661312" behindDoc="0" locked="0" layoutInCell="1" allowOverlap="1" wp14:anchorId="25C78DB2" wp14:editId="0E5AEDA8">
                <wp:simplePos x="0" y="0"/>
                <wp:positionH relativeFrom="column">
                  <wp:posOffset>68580</wp:posOffset>
                </wp:positionH>
                <wp:positionV relativeFrom="paragraph">
                  <wp:posOffset>635</wp:posOffset>
                </wp:positionV>
                <wp:extent cx="5718810" cy="2583815"/>
                <wp:effectExtent l="0" t="0" r="0" b="6985"/>
                <wp:wrapTopAndBottom/>
                <wp:docPr id="3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2583815"/>
                          <a:chOff x="1644" y="4212"/>
                          <a:chExt cx="9006" cy="4218"/>
                        </a:xfrm>
                      </wpg:grpSpPr>
                      <wps:wsp>
                        <wps:cNvPr id="39" name="Rectangle 28"/>
                        <wps:cNvSpPr>
                          <a:spLocks noChangeArrowheads="1"/>
                        </wps:cNvSpPr>
                        <wps:spPr bwMode="auto">
                          <a:xfrm>
                            <a:off x="4380" y="4212"/>
                            <a:ext cx="3420" cy="504"/>
                          </a:xfrm>
                          <a:prstGeom prst="rect">
                            <a:avLst/>
                          </a:prstGeom>
                          <a:solidFill>
                            <a:srgbClr val="FFFFFF"/>
                          </a:solidFill>
                          <a:ln w="9525">
                            <a:solidFill>
                              <a:srgbClr val="000000"/>
                            </a:solidFill>
                            <a:miter lim="800000"/>
                            <a:headEnd/>
                            <a:tailEnd/>
                          </a:ln>
                        </wps:spPr>
                        <wps:txbx>
                          <w:txbxContent>
                            <w:p w14:paraId="5FE39CE3" w14:textId="77777777" w:rsidR="00602F04" w:rsidRPr="004E3D68" w:rsidRDefault="00602F04" w:rsidP="00871F70">
                              <w:pPr>
                                <w:pStyle w:val="a9"/>
                              </w:pPr>
                              <w:r>
                                <w:t>Генеральны</w:t>
                              </w:r>
                              <w:r w:rsidRPr="004E3D68">
                                <w:t>й директор</w:t>
                              </w:r>
                            </w:p>
                          </w:txbxContent>
                        </wps:txbx>
                        <wps:bodyPr rot="0" vert="horz" wrap="square" lIns="91440" tIns="45720" rIns="91440" bIns="45720" anchor="t" anchorCtr="0" upright="1">
                          <a:noAutofit/>
                        </wps:bodyPr>
                      </wps:wsp>
                      <wps:wsp>
                        <wps:cNvPr id="40" name="Rectangle 29"/>
                        <wps:cNvSpPr>
                          <a:spLocks noChangeArrowheads="1"/>
                        </wps:cNvSpPr>
                        <wps:spPr bwMode="auto">
                          <a:xfrm>
                            <a:off x="1644" y="5238"/>
                            <a:ext cx="2907" cy="504"/>
                          </a:xfrm>
                          <a:prstGeom prst="rect">
                            <a:avLst/>
                          </a:prstGeom>
                          <a:solidFill>
                            <a:srgbClr val="FFFFFF"/>
                          </a:solidFill>
                          <a:ln w="9525">
                            <a:solidFill>
                              <a:srgbClr val="000000"/>
                            </a:solidFill>
                            <a:miter lim="800000"/>
                            <a:headEnd/>
                            <a:tailEnd/>
                          </a:ln>
                        </wps:spPr>
                        <wps:txbx>
                          <w:txbxContent>
                            <w:p w14:paraId="2B4D48EF" w14:textId="77777777" w:rsidR="00602F04" w:rsidRPr="004E3D68" w:rsidRDefault="00602F04" w:rsidP="00871F70">
                              <w:pPr>
                                <w:pStyle w:val="a9"/>
                              </w:pPr>
                              <w:r>
                                <w:t>Финансовый</w:t>
                              </w:r>
                              <w:r w:rsidRPr="004E3D68">
                                <w:t xml:space="preserve"> директор</w:t>
                              </w:r>
                            </w:p>
                          </w:txbxContent>
                        </wps:txbx>
                        <wps:bodyPr rot="0" vert="horz" wrap="square" lIns="91440" tIns="45720" rIns="91440" bIns="45720" anchor="t" anchorCtr="0" upright="1">
                          <a:noAutofit/>
                        </wps:bodyPr>
                      </wps:wsp>
                      <wps:wsp>
                        <wps:cNvPr id="41" name="Rectangle 30"/>
                        <wps:cNvSpPr>
                          <a:spLocks noChangeArrowheads="1"/>
                        </wps:cNvSpPr>
                        <wps:spPr bwMode="auto">
                          <a:xfrm>
                            <a:off x="4665" y="5238"/>
                            <a:ext cx="2907" cy="504"/>
                          </a:xfrm>
                          <a:prstGeom prst="rect">
                            <a:avLst/>
                          </a:prstGeom>
                          <a:solidFill>
                            <a:srgbClr val="FFFFFF"/>
                          </a:solidFill>
                          <a:ln w="9525">
                            <a:solidFill>
                              <a:srgbClr val="000000"/>
                            </a:solidFill>
                            <a:miter lim="800000"/>
                            <a:headEnd/>
                            <a:tailEnd/>
                          </a:ln>
                        </wps:spPr>
                        <wps:txbx>
                          <w:txbxContent>
                            <w:p w14:paraId="798F84D1" w14:textId="77777777" w:rsidR="00602F04" w:rsidRPr="004E3D68" w:rsidRDefault="00602F04" w:rsidP="00871F70">
                              <w:pPr>
                                <w:pStyle w:val="a9"/>
                              </w:pPr>
                              <w:r>
                                <w:t>Главный менеджер</w:t>
                              </w:r>
                            </w:p>
                          </w:txbxContent>
                        </wps:txbx>
                        <wps:bodyPr rot="0" vert="horz" wrap="square" lIns="91440" tIns="45720" rIns="91440" bIns="45720" anchor="t" anchorCtr="0" upright="1">
                          <a:noAutofit/>
                        </wps:bodyPr>
                      </wps:wsp>
                      <wps:wsp>
                        <wps:cNvPr id="42" name="Rectangle 31"/>
                        <wps:cNvSpPr>
                          <a:spLocks noChangeArrowheads="1"/>
                        </wps:cNvSpPr>
                        <wps:spPr bwMode="auto">
                          <a:xfrm>
                            <a:off x="7743" y="5238"/>
                            <a:ext cx="2907" cy="504"/>
                          </a:xfrm>
                          <a:prstGeom prst="rect">
                            <a:avLst/>
                          </a:prstGeom>
                          <a:solidFill>
                            <a:srgbClr val="FFFFFF"/>
                          </a:solidFill>
                          <a:ln w="9525">
                            <a:solidFill>
                              <a:srgbClr val="000000"/>
                            </a:solidFill>
                            <a:miter lim="800000"/>
                            <a:headEnd/>
                            <a:tailEnd/>
                          </a:ln>
                        </wps:spPr>
                        <wps:txbx>
                          <w:txbxContent>
                            <w:p w14:paraId="6F29E0F0" w14:textId="20CD7FC8" w:rsidR="00602F04" w:rsidRPr="004E3D68" w:rsidRDefault="00602F04" w:rsidP="00871F70">
                              <w:pPr>
                                <w:pStyle w:val="a9"/>
                              </w:pPr>
                              <w:r>
                                <w:t xml:space="preserve">Исполнительный </w:t>
                              </w:r>
                              <w:r w:rsidRPr="004E3D68">
                                <w:t>директор</w:t>
                              </w:r>
                            </w:p>
                          </w:txbxContent>
                        </wps:txbx>
                        <wps:bodyPr rot="0" vert="horz" wrap="square" lIns="0" tIns="45720" rIns="0" bIns="45720" anchor="t" anchorCtr="0" upright="1">
                          <a:noAutofit/>
                        </wps:bodyPr>
                      </wps:wsp>
                      <wps:wsp>
                        <wps:cNvPr id="43" name="Rectangle 32"/>
                        <wps:cNvSpPr>
                          <a:spLocks noChangeArrowheads="1"/>
                        </wps:cNvSpPr>
                        <wps:spPr bwMode="auto">
                          <a:xfrm>
                            <a:off x="1644" y="6045"/>
                            <a:ext cx="2907" cy="504"/>
                          </a:xfrm>
                          <a:prstGeom prst="rect">
                            <a:avLst/>
                          </a:prstGeom>
                          <a:solidFill>
                            <a:srgbClr val="FFFFFF"/>
                          </a:solidFill>
                          <a:ln w="9525">
                            <a:solidFill>
                              <a:srgbClr val="000000"/>
                            </a:solidFill>
                            <a:miter lim="800000"/>
                            <a:headEnd/>
                            <a:tailEnd/>
                          </a:ln>
                        </wps:spPr>
                        <wps:txbx>
                          <w:txbxContent>
                            <w:p w14:paraId="125A8E75" w14:textId="3909F977" w:rsidR="00602F04" w:rsidRPr="004E3D68" w:rsidRDefault="00602F04" w:rsidP="00871F70">
                              <w:pPr>
                                <w:pStyle w:val="a9"/>
                              </w:pPr>
                              <w:r>
                                <w:t>Главный бухгалтер</w:t>
                              </w:r>
                            </w:p>
                          </w:txbxContent>
                        </wps:txbx>
                        <wps:bodyPr rot="0" vert="horz" wrap="square" lIns="91440" tIns="45720" rIns="91440" bIns="45720" anchor="t" anchorCtr="0" upright="1">
                          <a:noAutofit/>
                        </wps:bodyPr>
                      </wps:wsp>
                      <wps:wsp>
                        <wps:cNvPr id="44" name="Rectangle 33"/>
                        <wps:cNvSpPr>
                          <a:spLocks noChangeArrowheads="1"/>
                        </wps:cNvSpPr>
                        <wps:spPr bwMode="auto">
                          <a:xfrm>
                            <a:off x="1644" y="6843"/>
                            <a:ext cx="2907" cy="504"/>
                          </a:xfrm>
                          <a:prstGeom prst="rect">
                            <a:avLst/>
                          </a:prstGeom>
                          <a:solidFill>
                            <a:srgbClr val="FFFFFF"/>
                          </a:solidFill>
                          <a:ln w="9525">
                            <a:solidFill>
                              <a:srgbClr val="000000"/>
                            </a:solidFill>
                            <a:miter lim="800000"/>
                            <a:headEnd/>
                            <a:tailEnd/>
                          </a:ln>
                        </wps:spPr>
                        <wps:txbx>
                          <w:txbxContent>
                            <w:p w14:paraId="26780C06" w14:textId="77777777" w:rsidR="00602F04" w:rsidRPr="004E3D68" w:rsidRDefault="00602F04" w:rsidP="00871F70">
                              <w:pPr>
                                <w:pStyle w:val="a9"/>
                              </w:pPr>
                              <w:r>
                                <w:t>Бухгалтерия</w:t>
                              </w:r>
                            </w:p>
                          </w:txbxContent>
                        </wps:txbx>
                        <wps:bodyPr rot="0" vert="horz" wrap="square" lIns="91440" tIns="45720" rIns="91440" bIns="45720" anchor="t" anchorCtr="0" upright="1">
                          <a:noAutofit/>
                        </wps:bodyPr>
                      </wps:wsp>
                      <wps:wsp>
                        <wps:cNvPr id="45" name="Rectangle 34"/>
                        <wps:cNvSpPr>
                          <a:spLocks noChangeArrowheads="1"/>
                        </wps:cNvSpPr>
                        <wps:spPr bwMode="auto">
                          <a:xfrm>
                            <a:off x="4665" y="6036"/>
                            <a:ext cx="2907" cy="798"/>
                          </a:xfrm>
                          <a:prstGeom prst="rect">
                            <a:avLst/>
                          </a:prstGeom>
                          <a:solidFill>
                            <a:srgbClr val="FFFFFF"/>
                          </a:solidFill>
                          <a:ln w="9525">
                            <a:solidFill>
                              <a:srgbClr val="000000"/>
                            </a:solidFill>
                            <a:miter lim="800000"/>
                            <a:headEnd/>
                            <a:tailEnd/>
                          </a:ln>
                        </wps:spPr>
                        <wps:txbx>
                          <w:txbxContent>
                            <w:p w14:paraId="3F4E4428" w14:textId="6CF5BA6E" w:rsidR="00602F04" w:rsidRPr="004E3D68" w:rsidRDefault="00602F04" w:rsidP="00871F70">
                              <w:pPr>
                                <w:pStyle w:val="a9"/>
                              </w:pPr>
                              <w:r>
                                <w:t>Менеджеры по продажам туров</w:t>
                              </w:r>
                            </w:p>
                          </w:txbxContent>
                        </wps:txbx>
                        <wps:bodyPr rot="0" vert="horz" wrap="square" lIns="91440" tIns="45720" rIns="91440" bIns="45720" anchor="t" anchorCtr="0" upright="1">
                          <a:noAutofit/>
                        </wps:bodyPr>
                      </wps:wsp>
                      <wps:wsp>
                        <wps:cNvPr id="46" name="Rectangle 35"/>
                        <wps:cNvSpPr>
                          <a:spLocks noChangeArrowheads="1"/>
                        </wps:cNvSpPr>
                        <wps:spPr bwMode="auto">
                          <a:xfrm>
                            <a:off x="7743" y="6036"/>
                            <a:ext cx="2907" cy="504"/>
                          </a:xfrm>
                          <a:prstGeom prst="rect">
                            <a:avLst/>
                          </a:prstGeom>
                          <a:solidFill>
                            <a:srgbClr val="FFFFFF"/>
                          </a:solidFill>
                          <a:ln w="9525">
                            <a:solidFill>
                              <a:srgbClr val="000000"/>
                            </a:solidFill>
                            <a:miter lim="800000"/>
                            <a:headEnd/>
                            <a:tailEnd/>
                          </a:ln>
                        </wps:spPr>
                        <wps:txbx>
                          <w:txbxContent>
                            <w:p w14:paraId="76490311" w14:textId="77777777" w:rsidR="00602F04" w:rsidRPr="004E3D68" w:rsidRDefault="00602F04" w:rsidP="00871F70">
                              <w:pPr>
                                <w:pStyle w:val="a9"/>
                              </w:pPr>
                              <w:r>
                                <w:t>Юридический отдел</w:t>
                              </w:r>
                            </w:p>
                          </w:txbxContent>
                        </wps:txbx>
                        <wps:bodyPr rot="0" vert="horz" wrap="square" lIns="91440" tIns="45720" rIns="91440" bIns="45720" anchor="t" anchorCtr="0" upright="1">
                          <a:noAutofit/>
                        </wps:bodyPr>
                      </wps:wsp>
                      <wps:wsp>
                        <wps:cNvPr id="47" name="Rectangle 36"/>
                        <wps:cNvSpPr>
                          <a:spLocks noChangeArrowheads="1"/>
                        </wps:cNvSpPr>
                        <wps:spPr bwMode="auto">
                          <a:xfrm>
                            <a:off x="7743" y="6834"/>
                            <a:ext cx="2907" cy="798"/>
                          </a:xfrm>
                          <a:prstGeom prst="rect">
                            <a:avLst/>
                          </a:prstGeom>
                          <a:solidFill>
                            <a:srgbClr val="FFFFFF"/>
                          </a:solidFill>
                          <a:ln w="9525">
                            <a:solidFill>
                              <a:srgbClr val="000000"/>
                            </a:solidFill>
                            <a:miter lim="800000"/>
                            <a:headEnd/>
                            <a:tailEnd/>
                          </a:ln>
                        </wps:spPr>
                        <wps:txbx>
                          <w:txbxContent>
                            <w:p w14:paraId="42896C9C" w14:textId="77777777" w:rsidR="00602F04" w:rsidRPr="004E3D68" w:rsidRDefault="00602F04" w:rsidP="00871F70">
                              <w:pPr>
                                <w:pStyle w:val="a9"/>
                              </w:pPr>
                              <w:r>
                                <w:t>Отдел информационной поддержки.</w:t>
                              </w:r>
                            </w:p>
                          </w:txbxContent>
                        </wps:txbx>
                        <wps:bodyPr rot="0" vert="horz" wrap="square" lIns="91440" tIns="45720" rIns="91440" bIns="45720" anchor="t" anchorCtr="0" upright="1">
                          <a:noAutofit/>
                        </wps:bodyPr>
                      </wps:wsp>
                      <wps:wsp>
                        <wps:cNvPr id="48" name="Rectangle 37"/>
                        <wps:cNvSpPr>
                          <a:spLocks noChangeArrowheads="1"/>
                        </wps:cNvSpPr>
                        <wps:spPr bwMode="auto">
                          <a:xfrm>
                            <a:off x="7743" y="7926"/>
                            <a:ext cx="2907" cy="504"/>
                          </a:xfrm>
                          <a:prstGeom prst="rect">
                            <a:avLst/>
                          </a:prstGeom>
                          <a:solidFill>
                            <a:srgbClr val="FFFFFF"/>
                          </a:solidFill>
                          <a:ln w="9525">
                            <a:solidFill>
                              <a:srgbClr val="000000"/>
                            </a:solidFill>
                            <a:miter lim="800000"/>
                            <a:headEnd/>
                            <a:tailEnd/>
                          </a:ln>
                        </wps:spPr>
                        <wps:txbx>
                          <w:txbxContent>
                            <w:p w14:paraId="1C230CD0" w14:textId="77777777" w:rsidR="00602F04" w:rsidRPr="004E3D68" w:rsidRDefault="00602F04" w:rsidP="00871F70">
                              <w:pPr>
                                <w:pStyle w:val="a9"/>
                              </w:pPr>
                              <w:r>
                                <w:t xml:space="preserve">Отдел маркетинга </w:t>
                              </w:r>
                            </w:p>
                          </w:txbxContent>
                        </wps:txbx>
                        <wps:bodyPr rot="0" vert="horz" wrap="square" lIns="91440" tIns="45720" rIns="91440" bIns="45720" anchor="t" anchorCtr="0" upright="1">
                          <a:noAutofit/>
                        </wps:bodyPr>
                      </wps:wsp>
                      <wps:wsp>
                        <wps:cNvPr id="49" name="Line 38"/>
                        <wps:cNvCnPr>
                          <a:cxnSpLocks noChangeShapeType="1"/>
                        </wps:cNvCnPr>
                        <wps:spPr bwMode="auto">
                          <a:xfrm>
                            <a:off x="3126" y="4953"/>
                            <a:ext cx="60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9"/>
                        <wps:cNvCnPr>
                          <a:cxnSpLocks noChangeShapeType="1"/>
                        </wps:cNvCnPr>
                        <wps:spPr bwMode="auto">
                          <a:xfrm>
                            <a:off x="6090" y="4725"/>
                            <a:ext cx="0"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40"/>
                        <wps:cNvCnPr>
                          <a:cxnSpLocks noChangeShapeType="1"/>
                        </wps:cNvCnPr>
                        <wps:spPr bwMode="auto">
                          <a:xfrm>
                            <a:off x="9168" y="4953"/>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41"/>
                        <wps:cNvCnPr>
                          <a:cxnSpLocks noChangeShapeType="1"/>
                        </wps:cNvCnPr>
                        <wps:spPr bwMode="auto">
                          <a:xfrm>
                            <a:off x="3126" y="4953"/>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42"/>
                        <wps:cNvCnPr>
                          <a:cxnSpLocks noChangeShapeType="1"/>
                        </wps:cNvCnPr>
                        <wps:spPr bwMode="auto">
                          <a:xfrm>
                            <a:off x="3126" y="5751"/>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3"/>
                        <wps:cNvCnPr>
                          <a:cxnSpLocks noChangeShapeType="1"/>
                        </wps:cNvCnPr>
                        <wps:spPr bwMode="auto">
                          <a:xfrm>
                            <a:off x="3126" y="6549"/>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44"/>
                        <wps:cNvCnPr>
                          <a:cxnSpLocks noChangeShapeType="1"/>
                        </wps:cNvCnPr>
                        <wps:spPr bwMode="auto">
                          <a:xfrm>
                            <a:off x="6090" y="5751"/>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9168" y="5751"/>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46"/>
                        <wps:cNvCnPr>
                          <a:cxnSpLocks noChangeShapeType="1"/>
                        </wps:cNvCnPr>
                        <wps:spPr bwMode="auto">
                          <a:xfrm>
                            <a:off x="9168" y="6549"/>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47"/>
                        <wps:cNvCnPr>
                          <a:cxnSpLocks noChangeShapeType="1"/>
                        </wps:cNvCnPr>
                        <wps:spPr bwMode="auto">
                          <a:xfrm>
                            <a:off x="9168" y="7632"/>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C78DB2" id="Group 27" o:spid="_x0000_s1074" style="position:absolute;left:0;text-align:left;margin-left:5.4pt;margin-top:.05pt;width:450.3pt;height:203.45pt;z-index:251661312" coordorigin="1644,4212" coordsize="9006,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">
                <v:rect id="Rectangle 28" o:spid="_x0000_s1075" style="position:absolute;left:4380;top:4212;width:34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5FE39CE3" w14:textId="77777777" w:rsidR="00602F04" w:rsidRPr="004E3D68" w:rsidRDefault="00602F04" w:rsidP="00871F70">
                        <w:pPr>
                          <w:pStyle w:val="a9"/>
                        </w:pPr>
                        <w:r>
                          <w:t>Генеральны</w:t>
                        </w:r>
                        <w:r w:rsidRPr="004E3D68">
                          <w:t>й директор</w:t>
                        </w:r>
                      </w:p>
                    </w:txbxContent>
                  </v:textbox>
                </v:rect>
                <v:rect id="Rectangle 29" o:spid="_x0000_s1076" style="position:absolute;left:1644;top:5238;width:2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2B4D48EF" w14:textId="77777777" w:rsidR="00602F04" w:rsidRPr="004E3D68" w:rsidRDefault="00602F04" w:rsidP="00871F70">
                        <w:pPr>
                          <w:pStyle w:val="a9"/>
                        </w:pPr>
                        <w:r>
                          <w:t>Финансовый</w:t>
                        </w:r>
                        <w:r w:rsidRPr="004E3D68">
                          <w:t xml:space="preserve"> директор</w:t>
                        </w:r>
                      </w:p>
                    </w:txbxContent>
                  </v:textbox>
                </v:rect>
                <v:rect id="Rectangle 30" o:spid="_x0000_s1077" style="position:absolute;left:4665;top:5238;width:2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798F84D1" w14:textId="77777777" w:rsidR="00602F04" w:rsidRPr="004E3D68" w:rsidRDefault="00602F04" w:rsidP="00871F70">
                        <w:pPr>
                          <w:pStyle w:val="a9"/>
                        </w:pPr>
                        <w:r>
                          <w:t>Главный менеджер</w:t>
                        </w:r>
                      </w:p>
                    </w:txbxContent>
                  </v:textbox>
                </v:rect>
                <v:rect id="Rectangle 31" o:spid="_x0000_s1078" style="position:absolute;left:7743;top:5238;width:2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">
                  <v:textbox inset="0,,0">
                    <w:txbxContent>
                      <w:p w14:paraId="6F29E0F0" w14:textId="20CD7FC8" w:rsidR="00602F04" w:rsidRPr="004E3D68" w:rsidRDefault="00602F04" w:rsidP="00871F70">
                        <w:pPr>
                          <w:pStyle w:val="a9"/>
                        </w:pPr>
                        <w:r>
                          <w:t xml:space="preserve">Исполнительный </w:t>
                        </w:r>
                        <w:r w:rsidRPr="004E3D68">
                          <w:t>директор</w:t>
                        </w:r>
                      </w:p>
                    </w:txbxContent>
                  </v:textbox>
                </v:rect>
                <v:rect id="Rectangle 32" o:spid="_x0000_s1079" style="position:absolute;left:1644;top:6045;width:2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125A8E75" w14:textId="3909F977" w:rsidR="00602F04" w:rsidRPr="004E3D68" w:rsidRDefault="00602F04" w:rsidP="00871F70">
                        <w:pPr>
                          <w:pStyle w:val="a9"/>
                        </w:pPr>
                        <w:r>
                          <w:t>Главный бухгалтер</w:t>
                        </w:r>
                      </w:p>
                    </w:txbxContent>
                  </v:textbox>
                </v:rect>
                <v:rect id="Rectangle 33" o:spid="_x0000_s1080" style="position:absolute;left:1644;top:6843;width:2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26780C06" w14:textId="77777777" w:rsidR="00602F04" w:rsidRPr="004E3D68" w:rsidRDefault="00602F04" w:rsidP="00871F70">
                        <w:pPr>
                          <w:pStyle w:val="a9"/>
                        </w:pPr>
                        <w:r>
                          <w:t>Бухгалтерия</w:t>
                        </w:r>
                      </w:p>
                    </w:txbxContent>
                  </v:textbox>
                </v:rect>
                <v:rect id="Rectangle 34" o:spid="_x0000_s1081" style="position:absolute;left:4665;top:6036;width:29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3F4E4428" w14:textId="6CF5BA6E" w:rsidR="00602F04" w:rsidRPr="004E3D68" w:rsidRDefault="00602F04" w:rsidP="00871F70">
                        <w:pPr>
                          <w:pStyle w:val="a9"/>
                        </w:pPr>
                        <w:r>
                          <w:t>Менеджеры по продажам туров</w:t>
                        </w:r>
                      </w:p>
                    </w:txbxContent>
                  </v:textbox>
                </v:rect>
                <v:rect id="Rectangle 35" o:spid="_x0000_s1082" style="position:absolute;left:7743;top:6036;width:2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76490311" w14:textId="77777777" w:rsidR="00602F04" w:rsidRPr="004E3D68" w:rsidRDefault="00602F04" w:rsidP="00871F70">
                        <w:pPr>
                          <w:pStyle w:val="a9"/>
                        </w:pPr>
                        <w:r>
                          <w:t>Юридический отдел</w:t>
                        </w:r>
                      </w:p>
                    </w:txbxContent>
                  </v:textbox>
                </v:rect>
                <v:rect id="Rectangle 36" o:spid="_x0000_s1083" style="position:absolute;left:7743;top:6834;width:29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42896C9C" w14:textId="77777777" w:rsidR="00602F04" w:rsidRPr="004E3D68" w:rsidRDefault="00602F04" w:rsidP="00871F70">
                        <w:pPr>
                          <w:pStyle w:val="a9"/>
                        </w:pPr>
                        <w:r>
                          <w:t>Отдел информационной поддержки.</w:t>
                        </w:r>
                      </w:p>
                    </w:txbxContent>
                  </v:textbox>
                </v:rect>
                <v:rect id="Rectangle 37" o:spid="_x0000_s1084" style="position:absolute;left:7743;top:7926;width:2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1C230CD0" w14:textId="77777777" w:rsidR="00602F04" w:rsidRPr="004E3D68" w:rsidRDefault="00602F04" w:rsidP="00871F70">
                        <w:pPr>
                          <w:pStyle w:val="a9"/>
                        </w:pPr>
                        <w:r>
                          <w:t xml:space="preserve">Отдел маркетинга </w:t>
                        </w:r>
                      </w:p>
                    </w:txbxContent>
                  </v:textbox>
                </v:rect>
                <v:line id="Line 38" o:spid="_x0000_s1085" style="position:absolute;visibility:visible;mso-wrap-style:square" from="3126,4953" to="9168,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39" o:spid="_x0000_s1086" style="position:absolute;visibility:visible;mso-wrap-style:square" from="6090,4725" to="6090,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40" o:spid="_x0000_s1087" style="position:absolute;visibility:visible;mso-wrap-style:square" from="9168,4953" to="9168,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41" o:spid="_x0000_s1088" style="position:absolute;visibility:visible;mso-wrap-style:square" from="3126,4953" to="312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42" o:spid="_x0000_s1089" style="position:absolute;visibility:visible;mso-wrap-style:square" from="3126,5751" to="3126,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43" o:spid="_x0000_s1090" style="position:absolute;visibility:visible;mso-wrap-style:square" from="3126,6549" to="3126,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44" o:spid="_x0000_s1091" style="position:absolute;visibility:visible;mso-wrap-style:square" from="6090,5751" to="6090,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45" o:spid="_x0000_s1092" style="position:absolute;visibility:visible;mso-wrap-style:square" from="9168,5751" to="9168,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46" o:spid="_x0000_s1093" style="position:absolute;visibility:visible;mso-wrap-style:square" from="9168,6549" to="9168,6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47" o:spid="_x0000_s1094" style="position:absolute;visibility:visible;mso-wrap-style:square" from="9168,7632" to="9168,7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w10:wrap type="topAndBottom"/>
              </v:group>
            </w:pict>
          </mc:Fallback>
        </mc:AlternateContent>
      </w:r>
      <w:r w:rsidR="00064AAF" w:rsidRPr="00D14DD0">
        <w:rPr>
          <w:shd w:val="clear" w:color="auto" w:fill="FFFFFF"/>
        </w:rPr>
        <w:t xml:space="preserve">Рисунок </w:t>
      </w:r>
      <w:r w:rsidR="00064AAF">
        <w:rPr>
          <w:shd w:val="clear" w:color="auto" w:fill="FFFFFF"/>
        </w:rPr>
        <w:t>2</w:t>
      </w:r>
      <w:r w:rsidR="00766DB5" w:rsidRPr="00D14DD0">
        <w:rPr>
          <w:shd w:val="clear" w:color="auto" w:fill="FFFFFF"/>
        </w:rPr>
        <w:t xml:space="preserve"> </w:t>
      </w:r>
      <w:r w:rsidR="00064AAF" w:rsidRPr="00D14DD0">
        <w:rPr>
          <w:shd w:val="clear" w:color="auto" w:fill="FFFFFF"/>
        </w:rPr>
        <w:t>– Структура</w:t>
      </w:r>
      <w:r w:rsidR="00871F70" w:rsidRPr="00D14DD0">
        <w:rPr>
          <w:shd w:val="clear" w:color="auto" w:fill="FFFFFF"/>
        </w:rPr>
        <w:t xml:space="preserve"> </w:t>
      </w:r>
      <w:r w:rsidR="00442C28" w:rsidRPr="00D14DD0">
        <w:rPr>
          <w:shd w:val="clear" w:color="auto" w:fill="FFFFFF"/>
        </w:rPr>
        <w:t>управления туристической</w:t>
      </w:r>
      <w:r w:rsidR="00871F70" w:rsidRPr="00D14DD0">
        <w:rPr>
          <w:shd w:val="clear" w:color="auto" w:fill="FFFFFF"/>
        </w:rPr>
        <w:t xml:space="preserve"> фирмы </w:t>
      </w:r>
      <w:r w:rsidR="0027407B" w:rsidRPr="00D14DD0">
        <w:t>ООО «Рыжий Кот»</w:t>
      </w:r>
    </w:p>
    <w:p w14:paraId="2E27D982" w14:textId="77777777" w:rsidR="00871F70" w:rsidRPr="00D14DD0" w:rsidRDefault="00871F70" w:rsidP="00FB3759">
      <w:pPr>
        <w:ind w:firstLine="709"/>
      </w:pPr>
      <w:r w:rsidRPr="00D14DD0">
        <w:rPr>
          <w:lang w:val="uk-UA"/>
        </w:rPr>
        <w:t xml:space="preserve">Проблема </w:t>
      </w:r>
      <w:r w:rsidRPr="00D14DD0">
        <w:t xml:space="preserve">совершенствования организационной структуры управления предполагает уточнение функций подразделений, определение прав и обязанностей руководителя и сотрудника, устранение многоступенчатости , дублирования функций и информационных потоков. </w:t>
      </w:r>
    </w:p>
    <w:p w14:paraId="49D00BCB" w14:textId="77777777" w:rsidR="00871F70" w:rsidRPr="00D14DD0" w:rsidRDefault="00871F70" w:rsidP="00FB3759">
      <w:pPr>
        <w:ind w:firstLine="709"/>
      </w:pPr>
      <w:r w:rsidRPr="00D14DD0">
        <w:t>Основно</w:t>
      </w:r>
      <w:r w:rsidR="00F91644" w:rsidRPr="00D14DD0">
        <w:t>й</w:t>
      </w:r>
      <w:r w:rsidRPr="00D14DD0">
        <w:t xml:space="preserve"> задачей здесь является повышение </w:t>
      </w:r>
      <w:r w:rsidR="00A710B6" w:rsidRPr="00D14DD0">
        <w:t xml:space="preserve">безопасности путём совершенствования </w:t>
      </w:r>
      <w:r w:rsidRPr="00D14DD0">
        <w:t>управления на основе анализа функционального распределения обязанностей между сотрудниками фирмы.</w:t>
      </w:r>
    </w:p>
    <w:p w14:paraId="4D615418" w14:textId="2153EDE6" w:rsidR="00871F70" w:rsidRPr="00D14DD0" w:rsidRDefault="00871F70" w:rsidP="00FB3759">
      <w:pPr>
        <w:tabs>
          <w:tab w:val="clear" w:pos="1410"/>
          <w:tab w:val="left" w:pos="709"/>
        </w:tabs>
        <w:ind w:firstLine="284"/>
      </w:pPr>
      <w:r w:rsidRPr="00D14DD0">
        <w:t xml:space="preserve">      Распределение функциональных обязанностей может оказывать существенное влияние </w:t>
      </w:r>
      <w:r w:rsidR="00064AAF" w:rsidRPr="00D14DD0">
        <w:t>на эффективность</w:t>
      </w:r>
      <w:r w:rsidRPr="00D14DD0">
        <w:t xml:space="preserve"> работы любого предприятия, особенно это </w:t>
      </w:r>
      <w:r w:rsidR="00064AAF" w:rsidRPr="00D14DD0">
        <w:t>касается дублирования</w:t>
      </w:r>
      <w:r w:rsidRPr="00D14DD0">
        <w:t xml:space="preserve"> полномочий, так как ведёт </w:t>
      </w:r>
      <w:r w:rsidR="00442C28" w:rsidRPr="00D14DD0">
        <w:t>к потерям</w:t>
      </w:r>
      <w:r w:rsidRPr="00D14DD0">
        <w:t xml:space="preserve"> рабочего времени.</w:t>
      </w:r>
    </w:p>
    <w:p w14:paraId="29E40565" w14:textId="77777777" w:rsidR="00871F70" w:rsidRPr="00D14DD0" w:rsidRDefault="00871F70" w:rsidP="00FB3759">
      <w:pPr>
        <w:ind w:firstLine="709"/>
      </w:pPr>
      <w:r w:rsidRPr="00D14DD0">
        <w:lastRenderedPageBreak/>
        <w:t>В современных условиях линейно</w:t>
      </w:r>
      <w:r w:rsidR="002E2290" w:rsidRPr="00D14DD0">
        <w:t>–</w:t>
      </w:r>
      <w:r w:rsidRPr="00D14DD0">
        <w:t>функциональная система управления туристической фирмой</w:t>
      </w:r>
      <w:r w:rsidR="00EA7563" w:rsidRPr="00D14DD0">
        <w:t xml:space="preserve"> ООО «Рыжий Кот»</w:t>
      </w:r>
      <w:r w:rsidRPr="00D14DD0">
        <w:rPr>
          <w:bCs/>
          <w:color w:val="000000"/>
        </w:rPr>
        <w:t>,</w:t>
      </w:r>
      <w:r w:rsidRPr="00D14DD0">
        <w:t xml:space="preserve"> не дает возможности фирме развиваться. </w:t>
      </w:r>
    </w:p>
    <w:p w14:paraId="2BAFC404" w14:textId="35F063A4" w:rsidR="00871F70" w:rsidRPr="00D14DD0" w:rsidRDefault="00871F70" w:rsidP="00FB3759">
      <w:pPr>
        <w:ind w:firstLine="709"/>
      </w:pPr>
      <w:r w:rsidRPr="00D14DD0">
        <w:t xml:space="preserve">Такое </w:t>
      </w:r>
      <w:r w:rsidR="00064AAF" w:rsidRPr="00D14DD0">
        <w:t>положение обусловлено рядом недостатков</w:t>
      </w:r>
      <w:r w:rsidRPr="00D14DD0">
        <w:t>:</w:t>
      </w:r>
    </w:p>
    <w:p w14:paraId="10FF9C81" w14:textId="0B6BB155" w:rsidR="00871F70" w:rsidRPr="00D14DD0" w:rsidRDefault="002E2290" w:rsidP="00FB3759">
      <w:pPr>
        <w:ind w:firstLine="709"/>
      </w:pPr>
      <w:r w:rsidRPr="00D14DD0">
        <w:t>–</w:t>
      </w:r>
      <w:r w:rsidR="00871F70" w:rsidRPr="00D14DD0">
        <w:t xml:space="preserve"> высокие требования к руководителю, который должен иметь обширные разносторонние знания и опыт во всех сферах управления и деятельности подчиненных, что </w:t>
      </w:r>
      <w:r w:rsidR="00064AAF" w:rsidRPr="00D14DD0">
        <w:t>ограничивает возможности</w:t>
      </w:r>
      <w:r w:rsidR="00871F70" w:rsidRPr="00D14DD0">
        <w:t xml:space="preserve"> руководителя по эффективному управлению;</w:t>
      </w:r>
    </w:p>
    <w:p w14:paraId="3923CC8B" w14:textId="77777777" w:rsidR="00871F70" w:rsidRPr="00D14DD0" w:rsidRDefault="002E2290" w:rsidP="00FB3759">
      <w:pPr>
        <w:ind w:firstLine="709"/>
      </w:pPr>
      <w:r w:rsidRPr="00D14DD0">
        <w:t>–</w:t>
      </w:r>
      <w:r w:rsidR="00871F70" w:rsidRPr="00D14DD0">
        <w:t xml:space="preserve"> перегрузка менеджеров высшего уровня, огромное количество информации, поток документов отсутствие цепей по планированию и подготовке управленческих решений.</w:t>
      </w:r>
    </w:p>
    <w:p w14:paraId="2D6AB582" w14:textId="0D76E327" w:rsidR="0027407B" w:rsidRPr="00D14DD0" w:rsidRDefault="00EA7563" w:rsidP="00FB3759">
      <w:pPr>
        <w:ind w:firstLine="709"/>
      </w:pPr>
      <w:r w:rsidRPr="00D14DD0">
        <w:rPr>
          <w:bCs/>
          <w:color w:val="000000"/>
        </w:rPr>
        <w:t>Итак,</w:t>
      </w:r>
      <w:r w:rsidR="00A710B6" w:rsidRPr="00D14DD0">
        <w:t xml:space="preserve"> ООО «Рыжий Кот»</w:t>
      </w:r>
      <w:r w:rsidR="0027407B" w:rsidRPr="00D14DD0">
        <w:t xml:space="preserve"> имеет довольно </w:t>
      </w:r>
      <w:r w:rsidR="00064AAF" w:rsidRPr="00D14DD0">
        <w:t>чувствительные сигналы</w:t>
      </w:r>
      <w:r w:rsidR="0027407B" w:rsidRPr="00D14DD0">
        <w:t xml:space="preserve"> </w:t>
      </w:r>
      <w:r w:rsidR="00064AAF" w:rsidRPr="00D14DD0">
        <w:t>нарушения экономической</w:t>
      </w:r>
      <w:r w:rsidR="0027407B" w:rsidRPr="00D14DD0">
        <w:t xml:space="preserve"> безопасности</w:t>
      </w:r>
      <w:r w:rsidR="009410CC" w:rsidRPr="00D14DD0">
        <w:t xml:space="preserve"> работы фирмы:</w:t>
      </w:r>
    </w:p>
    <w:p w14:paraId="71C1FADD" w14:textId="052F48FF" w:rsidR="00D11B57" w:rsidRPr="00D14DD0" w:rsidRDefault="00064AAF" w:rsidP="00FB3759">
      <w:pPr>
        <w:pStyle w:val="a3"/>
        <w:ind w:left="0" w:firstLine="709"/>
      </w:pPr>
      <w:r w:rsidRPr="00D14DD0">
        <w:t>1. ООО</w:t>
      </w:r>
      <w:r w:rsidR="009410CC" w:rsidRPr="00D14DD0">
        <w:t xml:space="preserve"> «Рыжий </w:t>
      </w:r>
      <w:r w:rsidRPr="00D14DD0">
        <w:t>Кот» имеет</w:t>
      </w:r>
      <w:r w:rsidR="00A710B6" w:rsidRPr="00D14DD0">
        <w:t xml:space="preserve"> более низкую, рентабельность продаж и норму чистой прибыли,</w:t>
      </w:r>
      <w:r w:rsidR="009410CC" w:rsidRPr="00D14DD0">
        <w:t xml:space="preserve"> а также </w:t>
      </w:r>
      <w:r w:rsidR="00442C28" w:rsidRPr="00D14DD0">
        <w:t>более низкий</w:t>
      </w:r>
      <w:r w:rsidR="00A710B6" w:rsidRPr="00D14DD0">
        <w:t xml:space="preserve"> коэффициент автономии и обеспечения собственными оборотными средствами</w:t>
      </w:r>
      <w:r w:rsidR="009410CC" w:rsidRPr="00D14DD0">
        <w:t>, чем в среднем по стране и по отрасли</w:t>
      </w:r>
    </w:p>
    <w:p w14:paraId="39C1EACB" w14:textId="77777777" w:rsidR="009410CC" w:rsidRPr="00D14DD0" w:rsidRDefault="00A14B2D" w:rsidP="00FB3759">
      <w:pPr>
        <w:pStyle w:val="a3"/>
        <w:ind w:left="0" w:firstLine="709"/>
      </w:pPr>
      <w:r w:rsidRPr="00D14DD0">
        <w:t xml:space="preserve">2. </w:t>
      </w:r>
      <w:r w:rsidR="009410CC" w:rsidRPr="00D14DD0">
        <w:t>Имеет место снижение прибыли и рост себестоимости.</w:t>
      </w:r>
    </w:p>
    <w:p w14:paraId="5F5946FC" w14:textId="77777777" w:rsidR="009410CC" w:rsidRPr="00D14DD0" w:rsidRDefault="00A14B2D" w:rsidP="00FB3759">
      <w:pPr>
        <w:pStyle w:val="a3"/>
        <w:ind w:left="0" w:firstLine="709"/>
      </w:pPr>
      <w:r w:rsidRPr="00D14DD0">
        <w:t xml:space="preserve">3. </w:t>
      </w:r>
      <w:r w:rsidR="009410CC" w:rsidRPr="00D14DD0">
        <w:t>В управлении фирмой имеет место дублирование функций.</w:t>
      </w:r>
    </w:p>
    <w:p w14:paraId="7F051832" w14:textId="77777777" w:rsidR="00D11B57" w:rsidRPr="00D14DD0" w:rsidRDefault="00D11B57" w:rsidP="00FB3759">
      <w:pPr>
        <w:ind w:firstLine="709"/>
      </w:pPr>
    </w:p>
    <w:p w14:paraId="017E3087" w14:textId="77777777" w:rsidR="002179DF" w:rsidRPr="00D14DD0" w:rsidRDefault="002179DF" w:rsidP="00FB3759">
      <w:pPr>
        <w:ind w:firstLine="709"/>
      </w:pPr>
    </w:p>
    <w:p w14:paraId="57D5F4E4" w14:textId="4F2E9AE0" w:rsidR="00442C28" w:rsidRDefault="00442C28" w:rsidP="00FB3759">
      <w:pPr>
        <w:pStyle w:val="1"/>
        <w:ind w:firstLine="709"/>
        <w:jc w:val="both"/>
      </w:pPr>
      <w:bookmarkStart w:id="60" w:name="_Toc41839136"/>
      <w:bookmarkStart w:id="61" w:name="_Toc41839842"/>
      <w:bookmarkStart w:id="62" w:name="_Toc42087228"/>
      <w:bookmarkStart w:id="63" w:name="_Toc42087518"/>
    </w:p>
    <w:p w14:paraId="49F86CCC" w14:textId="5A72BDC0" w:rsidR="009F2A59" w:rsidRDefault="009F2A59" w:rsidP="009F2A59"/>
    <w:p w14:paraId="733FF2BE" w14:textId="77504BEC" w:rsidR="009F2A59" w:rsidRDefault="009F2A59" w:rsidP="00FB3759">
      <w:pPr>
        <w:pStyle w:val="1"/>
        <w:ind w:firstLine="709"/>
        <w:jc w:val="both"/>
      </w:pPr>
    </w:p>
    <w:p w14:paraId="5E7D81F6" w14:textId="77777777" w:rsidR="009F2A59" w:rsidRPr="009F2A59" w:rsidRDefault="009F2A59" w:rsidP="009F2A59"/>
    <w:p w14:paraId="1C9DC0FA" w14:textId="62370176" w:rsidR="00385C0B" w:rsidRPr="00D14DD0" w:rsidRDefault="002179DF" w:rsidP="00FB3759">
      <w:pPr>
        <w:pStyle w:val="1"/>
        <w:ind w:firstLine="709"/>
        <w:jc w:val="both"/>
      </w:pPr>
      <w:r w:rsidRPr="00D14DD0">
        <w:lastRenderedPageBreak/>
        <w:t>3</w:t>
      </w:r>
      <w:r w:rsidR="00280397" w:rsidRPr="00D14DD0">
        <w:t> </w:t>
      </w:r>
      <w:r w:rsidR="00CC3539" w:rsidRPr="00D14DD0">
        <w:t>Выявление</w:t>
      </w:r>
      <w:r w:rsidR="00924EE7" w:rsidRPr="00D14DD0">
        <w:t xml:space="preserve"> </w:t>
      </w:r>
      <w:r w:rsidR="00CC3539" w:rsidRPr="00D14DD0">
        <w:t xml:space="preserve">возможностей повышения уровня экономической безопасности </w:t>
      </w:r>
      <w:bookmarkEnd w:id="60"/>
      <w:bookmarkEnd w:id="61"/>
      <w:r w:rsidR="00CC3539" w:rsidRPr="00D14DD0">
        <w:t>туристических услуг</w:t>
      </w:r>
      <w:bookmarkEnd w:id="62"/>
      <w:bookmarkEnd w:id="63"/>
    </w:p>
    <w:p w14:paraId="6B010112" w14:textId="77777777" w:rsidR="00385C0B" w:rsidRPr="00D14DD0" w:rsidRDefault="00385C0B" w:rsidP="00FB3759">
      <w:pPr>
        <w:ind w:firstLine="709"/>
      </w:pPr>
    </w:p>
    <w:p w14:paraId="20930FF8" w14:textId="77777777" w:rsidR="00EA7563" w:rsidRPr="00D14DD0" w:rsidRDefault="00385C0B" w:rsidP="00FB3759">
      <w:pPr>
        <w:pStyle w:val="2"/>
        <w:spacing w:before="0"/>
        <w:ind w:firstLine="709"/>
      </w:pPr>
      <w:bookmarkStart w:id="64" w:name="_Toc41839137"/>
      <w:bookmarkStart w:id="65" w:name="_Toc41839843"/>
      <w:bookmarkStart w:id="66" w:name="_Toc42087229"/>
      <w:bookmarkStart w:id="67" w:name="_Toc42087519"/>
      <w:r w:rsidRPr="00D14DD0">
        <w:t xml:space="preserve">3.1 </w:t>
      </w:r>
      <w:r w:rsidR="00EA7563" w:rsidRPr="00D14DD0">
        <w:t>Предложения по повышению экономической безопасности</w:t>
      </w:r>
      <w:bookmarkEnd w:id="64"/>
      <w:bookmarkEnd w:id="65"/>
      <w:bookmarkEnd w:id="66"/>
      <w:bookmarkEnd w:id="67"/>
    </w:p>
    <w:p w14:paraId="44D85D75" w14:textId="77777777" w:rsidR="009111D7" w:rsidRPr="00D14DD0" w:rsidRDefault="009111D7" w:rsidP="001F7FC7"/>
    <w:p w14:paraId="3B862C78" w14:textId="30B3573E" w:rsidR="00871F70" w:rsidRPr="00D14DD0" w:rsidRDefault="00871F70" w:rsidP="00280397">
      <w:pPr>
        <w:ind w:firstLine="709"/>
      </w:pPr>
      <w:r w:rsidRPr="00D14DD0">
        <w:t xml:space="preserve">Для разработки мероприятий по </w:t>
      </w:r>
      <w:r w:rsidR="00064AAF" w:rsidRPr="00D14DD0">
        <w:t xml:space="preserve">повышению </w:t>
      </w:r>
      <w:r w:rsidR="00442C28" w:rsidRPr="00D14DD0">
        <w:t>экономической безопасности</w:t>
      </w:r>
      <w:r w:rsidR="00EA7563" w:rsidRPr="00D14DD0">
        <w:t xml:space="preserve"> ООО «Рыжий Кот»</w:t>
      </w:r>
      <w:r w:rsidR="00064AAF">
        <w:t xml:space="preserve"> </w:t>
      </w:r>
      <w:r w:rsidRPr="00D14DD0">
        <w:t>целесообразно провести SWОT</w:t>
      </w:r>
      <w:r w:rsidR="002E2290" w:rsidRPr="00D14DD0">
        <w:t>–</w:t>
      </w:r>
      <w:r w:rsidRPr="00D14DD0">
        <w:t>анализ.</w:t>
      </w:r>
      <w:r w:rsidR="00924EE7" w:rsidRPr="00D14DD0">
        <w:t xml:space="preserve"> </w:t>
      </w:r>
      <w:r w:rsidRPr="00D14DD0">
        <w:t>Проведем анализ внутренних и внешних факторов.</w:t>
      </w:r>
    </w:p>
    <w:p w14:paraId="24F4C154" w14:textId="0FEFA37F" w:rsidR="00F91644" w:rsidRPr="00D14DD0" w:rsidRDefault="00871F70" w:rsidP="009F2A59">
      <w:pPr>
        <w:ind w:firstLine="709"/>
        <w:jc w:val="center"/>
      </w:pPr>
      <w:r w:rsidRPr="00D14DD0">
        <w:rPr>
          <w:color w:val="000000"/>
        </w:rPr>
        <w:t>SWОT</w:t>
      </w:r>
      <w:r w:rsidR="002E2290" w:rsidRPr="00D14DD0">
        <w:rPr>
          <w:color w:val="000000"/>
        </w:rPr>
        <w:t>–</w:t>
      </w:r>
      <w:r w:rsidRPr="00D14DD0">
        <w:rPr>
          <w:color w:val="000000"/>
        </w:rPr>
        <w:t xml:space="preserve">анализ </w:t>
      </w:r>
      <w:r w:rsidR="0033534A" w:rsidRPr="00D14DD0">
        <w:t>ООО «Рыжий Кот»</w:t>
      </w:r>
    </w:p>
    <w:p w14:paraId="5CA9875C" w14:textId="77777777" w:rsidR="00871F70" w:rsidRPr="00D14DD0" w:rsidRDefault="00766DB5" w:rsidP="009F2A59">
      <w:pPr>
        <w:ind w:firstLine="709"/>
      </w:pPr>
      <w:r w:rsidRPr="00D14DD0">
        <w:t xml:space="preserve">Таблица 6 </w:t>
      </w:r>
      <w:r w:rsidR="002E2290" w:rsidRPr="00D14DD0">
        <w:t>–</w:t>
      </w:r>
      <w:r w:rsidR="00871F70" w:rsidRPr="00D14DD0">
        <w:t xml:space="preserve">Сильные и слабые стороны </w:t>
      </w:r>
      <w:r w:rsidR="001B4543" w:rsidRPr="00D14DD0">
        <w:t>ООО «Рыжий Кот»</w:t>
      </w:r>
    </w:p>
    <w:tbl>
      <w:tblPr>
        <w:tblW w:w="5000" w:type="pct"/>
        <w:tblCellMar>
          <w:left w:w="0" w:type="dxa"/>
          <w:right w:w="0" w:type="dxa"/>
        </w:tblCellMar>
        <w:tblLook w:val="04A0" w:firstRow="1" w:lastRow="0" w:firstColumn="1" w:lastColumn="0" w:noHBand="0" w:noVBand="1"/>
      </w:tblPr>
      <w:tblGrid>
        <w:gridCol w:w="7167"/>
        <w:gridCol w:w="2168"/>
      </w:tblGrid>
      <w:tr w:rsidR="00871F70" w:rsidRPr="00D14DD0" w14:paraId="5A14063B" w14:textId="77777777" w:rsidTr="00064AAF">
        <w:tc>
          <w:tcPr>
            <w:tcW w:w="38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BAB813" w14:textId="77777777" w:rsidR="00871F70" w:rsidRPr="00D14DD0" w:rsidRDefault="00871F70" w:rsidP="00064AAF">
            <w:pPr>
              <w:ind w:firstLine="0"/>
              <w:rPr>
                <w:sz w:val="24"/>
                <w:szCs w:val="24"/>
              </w:rPr>
            </w:pPr>
            <w:r w:rsidRPr="00D14DD0">
              <w:rPr>
                <w:sz w:val="24"/>
                <w:szCs w:val="24"/>
              </w:rPr>
              <w:t>Влияние внутренних факторов</w:t>
            </w:r>
          </w:p>
        </w:tc>
        <w:tc>
          <w:tcPr>
            <w:tcW w:w="11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34A113" w14:textId="77777777" w:rsidR="00871F70" w:rsidRPr="00D14DD0" w:rsidRDefault="00871F70" w:rsidP="00064AAF">
            <w:pPr>
              <w:ind w:firstLine="39"/>
              <w:rPr>
                <w:sz w:val="24"/>
                <w:szCs w:val="24"/>
              </w:rPr>
            </w:pPr>
            <w:r w:rsidRPr="00D14DD0">
              <w:rPr>
                <w:sz w:val="24"/>
                <w:szCs w:val="24"/>
              </w:rPr>
              <w:t>Оценка в баллах</w:t>
            </w:r>
          </w:p>
        </w:tc>
      </w:tr>
      <w:tr w:rsidR="00871F70" w:rsidRPr="00D14DD0" w14:paraId="274E27A1" w14:textId="77777777" w:rsidTr="00664A2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FE557" w14:textId="77777777" w:rsidR="00871F70" w:rsidRPr="00D14DD0" w:rsidRDefault="00871F70" w:rsidP="00064AAF">
            <w:pPr>
              <w:ind w:firstLine="0"/>
              <w:rPr>
                <w:sz w:val="24"/>
                <w:szCs w:val="24"/>
              </w:rPr>
            </w:pPr>
            <w:r w:rsidRPr="00D14DD0">
              <w:rPr>
                <w:sz w:val="24"/>
                <w:szCs w:val="24"/>
              </w:rPr>
              <w:t>1.Сильные стороны</w:t>
            </w:r>
          </w:p>
        </w:tc>
      </w:tr>
      <w:tr w:rsidR="00064AAF" w:rsidRPr="00D14DD0" w14:paraId="39671C1A" w14:textId="77777777" w:rsidTr="00064AAF">
        <w:trPr>
          <w:trHeight w:val="551"/>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B2A865" w14:textId="77777777" w:rsidR="00064AAF" w:rsidRPr="00D14DD0" w:rsidRDefault="00064AAF" w:rsidP="00A14B2D">
            <w:pPr>
              <w:ind w:firstLine="43"/>
              <w:rPr>
                <w:sz w:val="24"/>
                <w:szCs w:val="24"/>
              </w:rPr>
            </w:pPr>
            <w:r w:rsidRPr="00D14DD0">
              <w:rPr>
                <w:sz w:val="24"/>
                <w:szCs w:val="24"/>
              </w:rPr>
              <w:t>Фирма предлагает широкий спектр услуг</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8F2E5D0" w14:textId="77777777" w:rsidR="00064AAF" w:rsidRPr="00D14DD0" w:rsidRDefault="00064AAF" w:rsidP="00A14B2D">
            <w:pPr>
              <w:rPr>
                <w:sz w:val="24"/>
                <w:szCs w:val="24"/>
              </w:rPr>
            </w:pPr>
            <w:r w:rsidRPr="00D14DD0">
              <w:rPr>
                <w:sz w:val="24"/>
                <w:szCs w:val="24"/>
              </w:rPr>
              <w:t>4 </w:t>
            </w:r>
          </w:p>
        </w:tc>
      </w:tr>
      <w:tr w:rsidR="00064AAF" w:rsidRPr="00D14DD0" w14:paraId="1653DF47" w14:textId="77777777" w:rsidTr="00064AAF">
        <w:trPr>
          <w:trHeight w:val="420"/>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561F20" w14:textId="77777777" w:rsidR="00064AAF" w:rsidRPr="00D14DD0" w:rsidRDefault="00064AAF" w:rsidP="00A14B2D">
            <w:pPr>
              <w:ind w:firstLine="43"/>
              <w:rPr>
                <w:sz w:val="24"/>
                <w:szCs w:val="24"/>
              </w:rPr>
            </w:pPr>
            <w:r w:rsidRPr="00D14DD0">
              <w:rPr>
                <w:sz w:val="24"/>
                <w:szCs w:val="24"/>
              </w:rPr>
              <w:t>Положение фирмы не рынке достаточно стабильно</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CF4CC71" w14:textId="77777777" w:rsidR="00064AAF" w:rsidRPr="00D14DD0" w:rsidRDefault="00064AAF" w:rsidP="00A14B2D">
            <w:pPr>
              <w:rPr>
                <w:sz w:val="24"/>
                <w:szCs w:val="24"/>
              </w:rPr>
            </w:pPr>
            <w:r w:rsidRPr="00D14DD0">
              <w:rPr>
                <w:sz w:val="24"/>
                <w:szCs w:val="24"/>
              </w:rPr>
              <w:t>2 </w:t>
            </w:r>
          </w:p>
        </w:tc>
      </w:tr>
      <w:tr w:rsidR="00064AAF" w:rsidRPr="00D14DD0" w14:paraId="0DCEFE6B" w14:textId="77777777" w:rsidTr="00064AAF">
        <w:trPr>
          <w:trHeight w:val="411"/>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9D0A63" w14:textId="5774C10E" w:rsidR="00064AAF" w:rsidRPr="00D14DD0" w:rsidRDefault="00064AAF" w:rsidP="00A14B2D">
            <w:pPr>
              <w:ind w:firstLine="43"/>
              <w:rPr>
                <w:sz w:val="24"/>
                <w:szCs w:val="24"/>
              </w:rPr>
            </w:pPr>
            <w:r w:rsidRPr="00D14DD0">
              <w:rPr>
                <w:sz w:val="24"/>
                <w:szCs w:val="24"/>
              </w:rPr>
              <w:t>Фирма имеет высококвалифицированный персонал</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FA45147" w14:textId="77777777" w:rsidR="00064AAF" w:rsidRPr="00D14DD0" w:rsidRDefault="00064AAF" w:rsidP="00A14B2D">
            <w:pPr>
              <w:rPr>
                <w:sz w:val="24"/>
                <w:szCs w:val="24"/>
              </w:rPr>
            </w:pPr>
            <w:r w:rsidRPr="00D14DD0">
              <w:rPr>
                <w:sz w:val="24"/>
                <w:szCs w:val="24"/>
              </w:rPr>
              <w:t>4 </w:t>
            </w:r>
          </w:p>
        </w:tc>
      </w:tr>
      <w:tr w:rsidR="00064AAF" w:rsidRPr="00D14DD0" w14:paraId="55137493" w14:textId="77777777" w:rsidTr="00064AAF">
        <w:trPr>
          <w:trHeight w:val="559"/>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027313" w14:textId="77777777" w:rsidR="00064AAF" w:rsidRPr="00D14DD0" w:rsidRDefault="00064AAF" w:rsidP="00A14B2D">
            <w:pPr>
              <w:ind w:firstLine="43"/>
              <w:rPr>
                <w:sz w:val="24"/>
                <w:szCs w:val="24"/>
              </w:rPr>
            </w:pPr>
            <w:r w:rsidRPr="00D14DD0">
              <w:rPr>
                <w:sz w:val="24"/>
                <w:szCs w:val="24"/>
              </w:rPr>
              <w:t>Фирма имеет достаточно высокую репутацию на рынке</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3058030" w14:textId="77777777" w:rsidR="00064AAF" w:rsidRPr="00D14DD0" w:rsidRDefault="00064AAF" w:rsidP="00A14B2D">
            <w:pPr>
              <w:rPr>
                <w:sz w:val="24"/>
                <w:szCs w:val="24"/>
              </w:rPr>
            </w:pPr>
            <w:r w:rsidRPr="00D14DD0">
              <w:rPr>
                <w:sz w:val="24"/>
                <w:szCs w:val="24"/>
              </w:rPr>
              <w:t>4 </w:t>
            </w:r>
          </w:p>
        </w:tc>
      </w:tr>
      <w:tr w:rsidR="00064AAF" w:rsidRPr="00D14DD0" w14:paraId="4E53ABDB" w14:textId="77777777" w:rsidTr="00064AAF">
        <w:trPr>
          <w:trHeight w:val="654"/>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A1FDBF" w14:textId="77777777" w:rsidR="00064AAF" w:rsidRPr="00D14DD0" w:rsidRDefault="00064AAF" w:rsidP="00A14B2D">
            <w:pPr>
              <w:ind w:firstLine="43"/>
              <w:rPr>
                <w:sz w:val="24"/>
                <w:szCs w:val="24"/>
              </w:rPr>
            </w:pPr>
            <w:r w:rsidRPr="00D14DD0">
              <w:rPr>
                <w:sz w:val="24"/>
                <w:szCs w:val="24"/>
              </w:rPr>
              <w:t>Отработан процесс продвижения продукции на рынке</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C907E8C" w14:textId="77777777" w:rsidR="00064AAF" w:rsidRPr="00D14DD0" w:rsidRDefault="00064AAF" w:rsidP="00A14B2D">
            <w:pPr>
              <w:rPr>
                <w:sz w:val="24"/>
                <w:szCs w:val="24"/>
              </w:rPr>
            </w:pPr>
            <w:r w:rsidRPr="00D14DD0">
              <w:rPr>
                <w:sz w:val="24"/>
                <w:szCs w:val="24"/>
              </w:rPr>
              <w:t>2 </w:t>
            </w:r>
          </w:p>
        </w:tc>
      </w:tr>
      <w:tr w:rsidR="00064AAF" w:rsidRPr="00D14DD0" w14:paraId="1B9A0714" w14:textId="77777777" w:rsidTr="00064AAF">
        <w:trPr>
          <w:trHeight w:val="405"/>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38E362" w14:textId="77777777" w:rsidR="00064AAF" w:rsidRPr="00D14DD0" w:rsidRDefault="00064AAF" w:rsidP="00A14B2D">
            <w:pPr>
              <w:ind w:firstLine="0"/>
              <w:rPr>
                <w:sz w:val="24"/>
                <w:szCs w:val="24"/>
              </w:rPr>
            </w:pPr>
            <w:r w:rsidRPr="00D14DD0">
              <w:rPr>
                <w:sz w:val="24"/>
                <w:szCs w:val="24"/>
              </w:rPr>
              <w:t>Фирма постоянно осваивает новые туристические направления</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777D7AF" w14:textId="77777777" w:rsidR="00064AAF" w:rsidRPr="00D14DD0" w:rsidRDefault="00064AAF" w:rsidP="00A14B2D">
            <w:pPr>
              <w:rPr>
                <w:sz w:val="24"/>
                <w:szCs w:val="24"/>
              </w:rPr>
            </w:pPr>
            <w:r w:rsidRPr="00D14DD0">
              <w:rPr>
                <w:sz w:val="24"/>
                <w:szCs w:val="24"/>
              </w:rPr>
              <w:t>2 </w:t>
            </w:r>
          </w:p>
        </w:tc>
      </w:tr>
      <w:tr w:rsidR="00871F70" w:rsidRPr="00D14DD0" w14:paraId="62D61780" w14:textId="77777777" w:rsidTr="00664A2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E4E12" w14:textId="49EF936B" w:rsidR="00871F70" w:rsidRPr="00D14DD0" w:rsidRDefault="00A14B2D" w:rsidP="00064AAF">
            <w:pPr>
              <w:pStyle w:val="a3"/>
              <w:ind w:hanging="720"/>
              <w:rPr>
                <w:sz w:val="24"/>
                <w:szCs w:val="24"/>
              </w:rPr>
            </w:pPr>
            <w:r w:rsidRPr="00D14DD0">
              <w:rPr>
                <w:sz w:val="24"/>
                <w:szCs w:val="24"/>
              </w:rPr>
              <w:t xml:space="preserve">2. </w:t>
            </w:r>
            <w:r w:rsidR="00064AAF" w:rsidRPr="00D14DD0">
              <w:rPr>
                <w:sz w:val="24"/>
                <w:szCs w:val="24"/>
              </w:rPr>
              <w:t>Слабые стороны</w:t>
            </w:r>
            <w:r w:rsidR="00871F70" w:rsidRPr="00D14DD0">
              <w:rPr>
                <w:sz w:val="24"/>
                <w:szCs w:val="24"/>
              </w:rPr>
              <w:t> </w:t>
            </w:r>
          </w:p>
        </w:tc>
      </w:tr>
      <w:tr w:rsidR="00064AAF" w:rsidRPr="00D14DD0" w14:paraId="4F1B9F82" w14:textId="77777777" w:rsidTr="00064AAF">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72C85" w14:textId="7E33B51C" w:rsidR="00064AAF" w:rsidRPr="00D14DD0" w:rsidRDefault="00064AAF" w:rsidP="00A14B2D">
            <w:pPr>
              <w:ind w:firstLine="0"/>
              <w:rPr>
                <w:sz w:val="24"/>
                <w:szCs w:val="24"/>
              </w:rPr>
            </w:pPr>
            <w:r w:rsidRPr="00D14DD0">
              <w:rPr>
                <w:sz w:val="24"/>
                <w:szCs w:val="24"/>
              </w:rPr>
              <w:t>Система управления включает элементы дублирования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1838F42" w14:textId="77777777" w:rsidR="00064AAF" w:rsidRPr="00D14DD0" w:rsidRDefault="00064AAF" w:rsidP="00A14B2D">
            <w:pPr>
              <w:rPr>
                <w:sz w:val="24"/>
                <w:szCs w:val="24"/>
              </w:rPr>
            </w:pPr>
            <w:r w:rsidRPr="00D14DD0">
              <w:rPr>
                <w:sz w:val="24"/>
                <w:szCs w:val="24"/>
              </w:rPr>
              <w:t>4 </w:t>
            </w:r>
          </w:p>
        </w:tc>
      </w:tr>
      <w:tr w:rsidR="00064AAF" w:rsidRPr="00D14DD0" w14:paraId="1C7B116C" w14:textId="77777777" w:rsidTr="00064AAF">
        <w:trPr>
          <w:trHeight w:val="445"/>
        </w:trPr>
        <w:tc>
          <w:tcPr>
            <w:tcW w:w="383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65B2ED" w14:textId="77777777" w:rsidR="00064AAF" w:rsidRPr="00D14DD0" w:rsidRDefault="00064AAF" w:rsidP="00A14B2D">
            <w:pPr>
              <w:ind w:firstLine="43"/>
              <w:rPr>
                <w:sz w:val="24"/>
                <w:szCs w:val="24"/>
              </w:rPr>
            </w:pPr>
            <w:r w:rsidRPr="00D14DD0">
              <w:rPr>
                <w:sz w:val="24"/>
                <w:szCs w:val="24"/>
              </w:rPr>
              <w:t>Снижение цен и бонусы не носят системного характера</w:t>
            </w:r>
          </w:p>
        </w:tc>
        <w:tc>
          <w:tcPr>
            <w:tcW w:w="116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8DE445" w14:textId="77777777" w:rsidR="00064AAF" w:rsidRPr="00D14DD0" w:rsidRDefault="00064AAF" w:rsidP="001F7FC7">
            <w:pPr>
              <w:rPr>
                <w:sz w:val="24"/>
                <w:szCs w:val="24"/>
              </w:rPr>
            </w:pPr>
            <w:r w:rsidRPr="00D14DD0">
              <w:rPr>
                <w:sz w:val="24"/>
                <w:szCs w:val="24"/>
              </w:rPr>
              <w:t>2 </w:t>
            </w:r>
          </w:p>
        </w:tc>
      </w:tr>
      <w:tr w:rsidR="00064AAF" w:rsidRPr="00D14DD0" w14:paraId="03A926BB" w14:textId="77777777" w:rsidTr="00064AAF">
        <w:trPr>
          <w:trHeight w:val="693"/>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11C2C6" w14:textId="77777777" w:rsidR="00064AAF" w:rsidRPr="00D14DD0" w:rsidRDefault="00064AAF" w:rsidP="00A14B2D">
            <w:pPr>
              <w:ind w:firstLine="0"/>
              <w:rPr>
                <w:sz w:val="24"/>
                <w:szCs w:val="24"/>
              </w:rPr>
            </w:pPr>
            <w:r w:rsidRPr="00D14DD0">
              <w:rPr>
                <w:sz w:val="24"/>
                <w:szCs w:val="24"/>
              </w:rPr>
              <w:t xml:space="preserve">Фирма не имеет площадей для расширения деятельности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269E5FF" w14:textId="77777777" w:rsidR="00064AAF" w:rsidRPr="00D14DD0" w:rsidRDefault="00064AAF" w:rsidP="001F7FC7">
            <w:pPr>
              <w:rPr>
                <w:sz w:val="24"/>
                <w:szCs w:val="24"/>
              </w:rPr>
            </w:pPr>
            <w:r w:rsidRPr="00D14DD0">
              <w:rPr>
                <w:sz w:val="24"/>
                <w:szCs w:val="24"/>
              </w:rPr>
              <w:t>2 </w:t>
            </w:r>
          </w:p>
        </w:tc>
      </w:tr>
      <w:tr w:rsidR="00064AAF" w:rsidRPr="00D14DD0" w14:paraId="54CE8291" w14:textId="77777777" w:rsidTr="00064AAF">
        <w:trPr>
          <w:trHeight w:val="681"/>
        </w:trPr>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45CB3" w14:textId="77777777" w:rsidR="00064AAF" w:rsidRPr="00D14DD0" w:rsidRDefault="00064AAF" w:rsidP="00A14B2D">
            <w:pPr>
              <w:ind w:firstLine="43"/>
              <w:rPr>
                <w:sz w:val="24"/>
                <w:szCs w:val="24"/>
              </w:rPr>
            </w:pPr>
            <w:r w:rsidRPr="00D14DD0">
              <w:rPr>
                <w:sz w:val="24"/>
                <w:szCs w:val="24"/>
              </w:rPr>
              <w:t>Не разработана политика сглаживания сезонных колебаний спроса.</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9C4FA99" w14:textId="77777777" w:rsidR="00064AAF" w:rsidRPr="00D14DD0" w:rsidRDefault="00064AAF" w:rsidP="001F7FC7">
            <w:pPr>
              <w:rPr>
                <w:sz w:val="24"/>
                <w:szCs w:val="24"/>
              </w:rPr>
            </w:pPr>
            <w:r w:rsidRPr="00D14DD0">
              <w:rPr>
                <w:sz w:val="24"/>
                <w:szCs w:val="24"/>
              </w:rPr>
              <w:t>3 </w:t>
            </w:r>
          </w:p>
        </w:tc>
      </w:tr>
      <w:tr w:rsidR="00871F70" w:rsidRPr="00D14DD0" w14:paraId="7C2B0CDD" w14:textId="77777777" w:rsidTr="00064AAF">
        <w:tc>
          <w:tcPr>
            <w:tcW w:w="38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3DD5B" w14:textId="77777777" w:rsidR="00871F70" w:rsidRPr="00D14DD0" w:rsidRDefault="00871F70" w:rsidP="00064AAF">
            <w:pPr>
              <w:ind w:firstLine="0"/>
              <w:rPr>
                <w:sz w:val="24"/>
                <w:szCs w:val="24"/>
              </w:rPr>
            </w:pPr>
            <w:r w:rsidRPr="00D14DD0">
              <w:rPr>
                <w:sz w:val="24"/>
                <w:szCs w:val="24"/>
              </w:rPr>
              <w:t xml:space="preserve">Суммарная оценка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4FF9605" w14:textId="77777777" w:rsidR="00871F70" w:rsidRPr="00D14DD0" w:rsidRDefault="00871F70" w:rsidP="001F7FC7">
            <w:pPr>
              <w:rPr>
                <w:sz w:val="24"/>
                <w:szCs w:val="24"/>
              </w:rPr>
            </w:pPr>
            <w:r w:rsidRPr="00D14DD0">
              <w:rPr>
                <w:sz w:val="24"/>
                <w:szCs w:val="24"/>
              </w:rPr>
              <w:t>29 </w:t>
            </w:r>
          </w:p>
        </w:tc>
      </w:tr>
    </w:tbl>
    <w:p w14:paraId="1A996C54" w14:textId="77777777" w:rsidR="00871F70" w:rsidRPr="00D14DD0" w:rsidRDefault="00871F70" w:rsidP="001F7FC7"/>
    <w:p w14:paraId="0ADD97AE" w14:textId="324491AD" w:rsidR="00871F70" w:rsidRPr="00D14DD0" w:rsidRDefault="00871F70" w:rsidP="003848A7">
      <w:pPr>
        <w:ind w:firstLine="709"/>
      </w:pPr>
      <w:r w:rsidRPr="00D14DD0">
        <w:t xml:space="preserve">Таким образом, возможность изменений во внутренней среде составляет 29 баллов. Наиболее значимыми </w:t>
      </w:r>
      <w:r w:rsidR="00064AAF" w:rsidRPr="00D14DD0">
        <w:t>положительными факторами</w:t>
      </w:r>
      <w:r w:rsidRPr="00D14DD0">
        <w:t xml:space="preserve"> оказались:</w:t>
      </w:r>
    </w:p>
    <w:p w14:paraId="7210946C" w14:textId="77777777" w:rsidR="00871F70" w:rsidRPr="00D14DD0" w:rsidRDefault="002E2290" w:rsidP="00280397">
      <w:pPr>
        <w:ind w:firstLine="709"/>
      </w:pPr>
      <w:r w:rsidRPr="00D14DD0">
        <w:t>–</w:t>
      </w:r>
      <w:r w:rsidR="00871F70" w:rsidRPr="00D14DD0">
        <w:t xml:space="preserve"> широкий спектр услуг;</w:t>
      </w:r>
    </w:p>
    <w:p w14:paraId="011AE581" w14:textId="77777777" w:rsidR="00871F70" w:rsidRPr="00D14DD0" w:rsidRDefault="002E2290" w:rsidP="00280397">
      <w:pPr>
        <w:ind w:firstLine="709"/>
      </w:pPr>
      <w:r w:rsidRPr="00D14DD0">
        <w:t>–</w:t>
      </w:r>
      <w:r w:rsidR="00871F70" w:rsidRPr="00D14DD0">
        <w:t xml:space="preserve"> высокая квалификация персонала;</w:t>
      </w:r>
    </w:p>
    <w:p w14:paraId="20D1B491" w14:textId="77777777" w:rsidR="003848A7" w:rsidRDefault="002E2290" w:rsidP="003848A7">
      <w:pPr>
        <w:ind w:firstLine="709"/>
      </w:pPr>
      <w:r w:rsidRPr="00D14DD0">
        <w:lastRenderedPageBreak/>
        <w:t>–</w:t>
      </w:r>
      <w:r w:rsidR="00871F70" w:rsidRPr="00D14DD0">
        <w:t xml:space="preserve"> репутация фирмы на рынке.</w:t>
      </w:r>
    </w:p>
    <w:p w14:paraId="4B215005" w14:textId="671EB9FB" w:rsidR="00871F70" w:rsidRPr="00D14DD0" w:rsidRDefault="00871F70" w:rsidP="009F2A59">
      <w:pPr>
        <w:ind w:firstLine="709"/>
      </w:pPr>
      <w:r w:rsidRPr="00D14DD0">
        <w:t>К слабым сторонам относятся:</w:t>
      </w:r>
    </w:p>
    <w:p w14:paraId="5807AC80" w14:textId="77777777" w:rsidR="00871F70" w:rsidRPr="00D14DD0" w:rsidRDefault="002E2290" w:rsidP="00280397">
      <w:pPr>
        <w:ind w:firstLine="709"/>
      </w:pPr>
      <w:r w:rsidRPr="00D14DD0">
        <w:t>–</w:t>
      </w:r>
      <w:r w:rsidR="00871F70" w:rsidRPr="00D14DD0">
        <w:t xml:space="preserve"> элементы дублирования в системе управлении;</w:t>
      </w:r>
    </w:p>
    <w:p w14:paraId="39719ECA" w14:textId="77777777" w:rsidR="00A025AF" w:rsidRPr="00D14DD0" w:rsidRDefault="002E2290" w:rsidP="00280397">
      <w:pPr>
        <w:ind w:firstLine="709"/>
      </w:pPr>
      <w:r w:rsidRPr="00D14DD0">
        <w:t>–</w:t>
      </w:r>
      <w:r w:rsidR="00871F70" w:rsidRPr="00D14DD0">
        <w:t xml:space="preserve"> отсутствие действенной политики </w:t>
      </w:r>
      <w:r w:rsidR="00A025AF" w:rsidRPr="00D14DD0">
        <w:t>сглаживания сезонных колебаний.</w:t>
      </w:r>
    </w:p>
    <w:p w14:paraId="56E581A0" w14:textId="5FC8D0E0" w:rsidR="00871F70" w:rsidRPr="009F2A59" w:rsidRDefault="00871F70" w:rsidP="00280397">
      <w:pPr>
        <w:ind w:firstLine="709"/>
      </w:pPr>
      <w:r w:rsidRPr="00D14DD0">
        <w:t>Далее проведём исследование возможностей и угроз фирмы,</w:t>
      </w:r>
      <w:r w:rsidR="00766DB5" w:rsidRPr="00D14DD0">
        <w:t xml:space="preserve"> которые отражены в таблице 7</w:t>
      </w:r>
      <w:r w:rsidR="009F2A59" w:rsidRPr="009F2A59">
        <w:t>.</w:t>
      </w:r>
    </w:p>
    <w:p w14:paraId="3DAAB396" w14:textId="77777777" w:rsidR="00871F70" w:rsidRPr="00D14DD0" w:rsidRDefault="00766DB5" w:rsidP="009F2A59">
      <w:pPr>
        <w:ind w:firstLine="709"/>
      </w:pPr>
      <w:r w:rsidRPr="00D14DD0">
        <w:t xml:space="preserve">   Таблица 7 </w:t>
      </w:r>
      <w:r w:rsidR="002E2290" w:rsidRPr="00D14DD0">
        <w:t>–</w:t>
      </w:r>
      <w:r w:rsidR="00871F70" w:rsidRPr="00D14DD0">
        <w:t xml:space="preserve"> Возможности и угрозы для </w:t>
      </w:r>
      <w:r w:rsidR="0033534A" w:rsidRPr="00D14DD0">
        <w:t>ООО «Рыжий Кот»</w:t>
      </w:r>
    </w:p>
    <w:tbl>
      <w:tblPr>
        <w:tblW w:w="5000" w:type="pct"/>
        <w:tblCellMar>
          <w:left w:w="0" w:type="dxa"/>
          <w:right w:w="0" w:type="dxa"/>
        </w:tblCellMar>
        <w:tblLook w:val="04A0" w:firstRow="1" w:lastRow="0" w:firstColumn="1" w:lastColumn="0" w:noHBand="0" w:noVBand="1"/>
      </w:tblPr>
      <w:tblGrid>
        <w:gridCol w:w="7711"/>
        <w:gridCol w:w="1624"/>
      </w:tblGrid>
      <w:tr w:rsidR="00871F70" w:rsidRPr="00D14DD0" w14:paraId="47C79F85" w14:textId="77777777" w:rsidTr="00064AAF">
        <w:tc>
          <w:tcPr>
            <w:tcW w:w="41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860E0" w14:textId="7BAAD0F7" w:rsidR="00871F70" w:rsidRPr="00D14DD0" w:rsidRDefault="00871F70" w:rsidP="00064AAF">
            <w:pPr>
              <w:jc w:val="center"/>
              <w:rPr>
                <w:sz w:val="24"/>
                <w:szCs w:val="24"/>
              </w:rPr>
            </w:pPr>
            <w:r w:rsidRPr="00D14DD0">
              <w:rPr>
                <w:sz w:val="24"/>
                <w:szCs w:val="24"/>
              </w:rPr>
              <w:t>Внутренние и внешние факторы</w:t>
            </w:r>
          </w:p>
        </w:tc>
        <w:tc>
          <w:tcPr>
            <w:tcW w:w="8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6953FB" w14:textId="77777777" w:rsidR="00871F70" w:rsidRPr="00D14DD0" w:rsidRDefault="00871F70" w:rsidP="00064AAF">
            <w:pPr>
              <w:ind w:firstLine="0"/>
              <w:jc w:val="center"/>
              <w:rPr>
                <w:sz w:val="24"/>
                <w:szCs w:val="24"/>
              </w:rPr>
            </w:pPr>
            <w:r w:rsidRPr="00D14DD0">
              <w:rPr>
                <w:sz w:val="24"/>
                <w:szCs w:val="24"/>
              </w:rPr>
              <w:t>Оценка в баллах</w:t>
            </w:r>
          </w:p>
        </w:tc>
      </w:tr>
      <w:tr w:rsidR="00871F70" w:rsidRPr="00D14DD0" w14:paraId="33345366" w14:textId="77777777" w:rsidTr="00664A2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9B44" w14:textId="4F0AC627" w:rsidR="00871F70" w:rsidRPr="00D14DD0" w:rsidRDefault="00871F70" w:rsidP="00064AAF">
            <w:pPr>
              <w:ind w:firstLine="0"/>
              <w:rPr>
                <w:sz w:val="24"/>
                <w:szCs w:val="24"/>
              </w:rPr>
            </w:pPr>
            <w:r w:rsidRPr="00D14DD0">
              <w:rPr>
                <w:sz w:val="24"/>
                <w:szCs w:val="24"/>
              </w:rPr>
              <w:t>Возможности</w:t>
            </w:r>
          </w:p>
        </w:tc>
      </w:tr>
      <w:tr w:rsidR="00064AAF" w:rsidRPr="00D14DD0" w14:paraId="5D7639CA" w14:textId="77777777" w:rsidTr="00064AAF">
        <w:tc>
          <w:tcPr>
            <w:tcW w:w="413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318EF9" w14:textId="77777777" w:rsidR="00064AAF" w:rsidRPr="00D14DD0" w:rsidRDefault="00064AAF" w:rsidP="00064AAF">
            <w:pPr>
              <w:ind w:firstLine="0"/>
              <w:rPr>
                <w:sz w:val="24"/>
                <w:szCs w:val="24"/>
              </w:rPr>
            </w:pPr>
            <w:r w:rsidRPr="00D14DD0">
              <w:rPr>
                <w:sz w:val="24"/>
                <w:szCs w:val="24"/>
              </w:rPr>
              <w:t>Относительная экономическая стабильность в стране</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6E2C2" w14:textId="55948341" w:rsidR="00064AAF" w:rsidRPr="00D14DD0" w:rsidRDefault="00064AAF" w:rsidP="00064AAF">
            <w:pPr>
              <w:ind w:firstLine="0"/>
              <w:jc w:val="center"/>
              <w:rPr>
                <w:sz w:val="24"/>
                <w:szCs w:val="24"/>
              </w:rPr>
            </w:pPr>
            <w:r w:rsidRPr="00D14DD0">
              <w:rPr>
                <w:sz w:val="24"/>
                <w:szCs w:val="24"/>
              </w:rPr>
              <w:t>2</w:t>
            </w:r>
          </w:p>
        </w:tc>
      </w:tr>
      <w:tr w:rsidR="00064AAF" w:rsidRPr="00D14DD0" w14:paraId="4514A4BB" w14:textId="77777777" w:rsidTr="00064AAF">
        <w:trPr>
          <w:trHeight w:val="335"/>
        </w:trPr>
        <w:tc>
          <w:tcPr>
            <w:tcW w:w="413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943A1A" w14:textId="77777777" w:rsidR="00064AAF" w:rsidRPr="00D14DD0" w:rsidRDefault="00064AAF" w:rsidP="00064AAF">
            <w:pPr>
              <w:ind w:firstLine="0"/>
              <w:rPr>
                <w:sz w:val="24"/>
                <w:szCs w:val="24"/>
              </w:rPr>
            </w:pPr>
            <w:r w:rsidRPr="00D14DD0">
              <w:rPr>
                <w:sz w:val="24"/>
                <w:szCs w:val="24"/>
              </w:rPr>
              <w:t>Поддержка туристического бизнеса со стороны государства</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5B244" w14:textId="3D7C3D4A" w:rsidR="00064AAF" w:rsidRPr="00D14DD0" w:rsidRDefault="00064AAF" w:rsidP="00064AAF">
            <w:pPr>
              <w:ind w:firstLine="0"/>
              <w:jc w:val="center"/>
              <w:rPr>
                <w:sz w:val="24"/>
                <w:szCs w:val="24"/>
              </w:rPr>
            </w:pPr>
            <w:r w:rsidRPr="00D14DD0">
              <w:rPr>
                <w:sz w:val="24"/>
                <w:szCs w:val="24"/>
              </w:rPr>
              <w:t>4</w:t>
            </w:r>
          </w:p>
        </w:tc>
      </w:tr>
      <w:tr w:rsidR="00064AAF" w:rsidRPr="00D14DD0" w14:paraId="5D273080" w14:textId="77777777" w:rsidTr="00064AAF">
        <w:tc>
          <w:tcPr>
            <w:tcW w:w="413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BA6393A" w14:textId="0DB2E93C" w:rsidR="00064AAF" w:rsidRPr="00D14DD0" w:rsidRDefault="00064AAF" w:rsidP="00064AAF">
            <w:pPr>
              <w:ind w:firstLine="0"/>
              <w:rPr>
                <w:sz w:val="24"/>
                <w:szCs w:val="24"/>
              </w:rPr>
            </w:pPr>
            <w:r w:rsidRPr="00D14DD0">
              <w:rPr>
                <w:sz w:val="24"/>
                <w:szCs w:val="24"/>
              </w:rPr>
              <w:t xml:space="preserve"> Разработка новых туристических маршрутов.</w:t>
            </w:r>
          </w:p>
        </w:tc>
        <w:tc>
          <w:tcPr>
            <w:tcW w:w="8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2EE5B09" w14:textId="62481034" w:rsidR="00064AAF" w:rsidRPr="00D14DD0" w:rsidRDefault="00064AAF" w:rsidP="00064AAF">
            <w:pPr>
              <w:ind w:firstLine="0"/>
              <w:jc w:val="center"/>
              <w:rPr>
                <w:sz w:val="24"/>
                <w:szCs w:val="24"/>
              </w:rPr>
            </w:pPr>
            <w:r w:rsidRPr="00D14DD0">
              <w:rPr>
                <w:sz w:val="24"/>
                <w:szCs w:val="24"/>
              </w:rPr>
              <w:t>2</w:t>
            </w:r>
          </w:p>
        </w:tc>
      </w:tr>
      <w:tr w:rsidR="00064AAF" w:rsidRPr="00D14DD0" w14:paraId="54D4D7D8" w14:textId="77777777" w:rsidTr="00064AAF">
        <w:tc>
          <w:tcPr>
            <w:tcW w:w="413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B6EC8E" w14:textId="57E7D6AC" w:rsidR="00064AAF" w:rsidRPr="00D14DD0" w:rsidRDefault="00064AAF" w:rsidP="00064AAF">
            <w:pPr>
              <w:ind w:firstLine="0"/>
              <w:rPr>
                <w:sz w:val="24"/>
                <w:szCs w:val="24"/>
              </w:rPr>
            </w:pPr>
            <w:r w:rsidRPr="00D14DD0">
              <w:rPr>
                <w:sz w:val="24"/>
                <w:szCs w:val="24"/>
              </w:rPr>
              <w:t>Улучшение сервиса</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DC680" w14:textId="01A2904F" w:rsidR="00064AAF" w:rsidRPr="00D14DD0" w:rsidRDefault="00064AAF" w:rsidP="00064AAF">
            <w:pPr>
              <w:ind w:firstLine="0"/>
              <w:jc w:val="center"/>
              <w:rPr>
                <w:sz w:val="24"/>
                <w:szCs w:val="24"/>
              </w:rPr>
            </w:pPr>
            <w:r w:rsidRPr="00D14DD0">
              <w:rPr>
                <w:sz w:val="24"/>
                <w:szCs w:val="24"/>
              </w:rPr>
              <w:t>1</w:t>
            </w:r>
          </w:p>
        </w:tc>
      </w:tr>
      <w:tr w:rsidR="00871F70" w:rsidRPr="00D14DD0" w14:paraId="1DFB47E1" w14:textId="77777777" w:rsidTr="00664A2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988A1" w14:textId="77777777" w:rsidR="00871F70" w:rsidRPr="00D14DD0" w:rsidRDefault="00871F70" w:rsidP="00064AAF">
            <w:pPr>
              <w:pStyle w:val="a3"/>
              <w:ind w:hanging="720"/>
              <w:rPr>
                <w:sz w:val="24"/>
                <w:szCs w:val="24"/>
              </w:rPr>
            </w:pPr>
            <w:r w:rsidRPr="00D14DD0">
              <w:rPr>
                <w:sz w:val="24"/>
                <w:szCs w:val="24"/>
              </w:rPr>
              <w:t>Угрозы</w:t>
            </w:r>
          </w:p>
        </w:tc>
      </w:tr>
      <w:tr w:rsidR="00064AAF" w:rsidRPr="00D14DD0" w14:paraId="6FD66805" w14:textId="77777777" w:rsidTr="00064AAF">
        <w:tc>
          <w:tcPr>
            <w:tcW w:w="413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60C16C" w14:textId="77777777" w:rsidR="00064AAF" w:rsidRPr="00D14DD0" w:rsidRDefault="00064AAF" w:rsidP="00064AAF">
            <w:pPr>
              <w:ind w:firstLine="0"/>
              <w:rPr>
                <w:sz w:val="24"/>
                <w:szCs w:val="24"/>
              </w:rPr>
            </w:pPr>
            <w:r w:rsidRPr="00D14DD0">
              <w:rPr>
                <w:sz w:val="24"/>
                <w:szCs w:val="24"/>
              </w:rPr>
              <w:t>Обострение конкуренции на рынке туристических услуг</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92FAA" w14:textId="5486CC03" w:rsidR="00064AAF" w:rsidRPr="00D14DD0" w:rsidRDefault="00064AAF" w:rsidP="00064AAF">
            <w:pPr>
              <w:ind w:firstLine="71"/>
              <w:jc w:val="center"/>
              <w:rPr>
                <w:sz w:val="24"/>
                <w:szCs w:val="24"/>
              </w:rPr>
            </w:pPr>
            <w:r w:rsidRPr="00D14DD0">
              <w:rPr>
                <w:sz w:val="24"/>
                <w:szCs w:val="24"/>
              </w:rPr>
              <w:t>5</w:t>
            </w:r>
          </w:p>
        </w:tc>
      </w:tr>
      <w:tr w:rsidR="00064AAF" w:rsidRPr="00D14DD0" w14:paraId="157C0683" w14:textId="77777777" w:rsidTr="00064AAF">
        <w:tc>
          <w:tcPr>
            <w:tcW w:w="413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4AEC01" w14:textId="77777777" w:rsidR="00064AAF" w:rsidRPr="00D14DD0" w:rsidRDefault="00064AAF" w:rsidP="00064AAF">
            <w:pPr>
              <w:ind w:firstLine="0"/>
              <w:rPr>
                <w:sz w:val="24"/>
                <w:szCs w:val="24"/>
              </w:rPr>
            </w:pPr>
            <w:r w:rsidRPr="00D14DD0">
              <w:rPr>
                <w:sz w:val="24"/>
                <w:szCs w:val="24"/>
              </w:rPr>
              <w:t>Изменение покупательной способности клиентов</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C9851" w14:textId="524D7A76" w:rsidR="00064AAF" w:rsidRPr="00D14DD0" w:rsidRDefault="00064AAF" w:rsidP="00064AAF">
            <w:pPr>
              <w:ind w:firstLine="0"/>
              <w:jc w:val="center"/>
              <w:rPr>
                <w:sz w:val="24"/>
                <w:szCs w:val="24"/>
              </w:rPr>
            </w:pPr>
            <w:r w:rsidRPr="00D14DD0">
              <w:rPr>
                <w:sz w:val="24"/>
                <w:szCs w:val="24"/>
              </w:rPr>
              <w:t>3</w:t>
            </w:r>
          </w:p>
        </w:tc>
      </w:tr>
      <w:tr w:rsidR="00064AAF" w:rsidRPr="00D14DD0" w14:paraId="3FDBB976" w14:textId="77777777" w:rsidTr="00064AAF">
        <w:tc>
          <w:tcPr>
            <w:tcW w:w="413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C785DC" w14:textId="77777777" w:rsidR="00064AAF" w:rsidRPr="00D14DD0" w:rsidRDefault="00064AAF" w:rsidP="00064AAF">
            <w:pPr>
              <w:ind w:firstLine="0"/>
              <w:rPr>
                <w:sz w:val="24"/>
                <w:szCs w:val="24"/>
              </w:rPr>
            </w:pPr>
            <w:r w:rsidRPr="00D14DD0">
              <w:rPr>
                <w:sz w:val="24"/>
                <w:szCs w:val="24"/>
              </w:rPr>
              <w:t>Появление новых конкурентов</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7169F" w14:textId="015FF157" w:rsidR="00064AAF" w:rsidRPr="00D14DD0" w:rsidRDefault="00064AAF" w:rsidP="00064AAF">
            <w:pPr>
              <w:ind w:firstLine="0"/>
              <w:jc w:val="center"/>
              <w:rPr>
                <w:sz w:val="24"/>
                <w:szCs w:val="24"/>
              </w:rPr>
            </w:pPr>
            <w:r w:rsidRPr="00D14DD0">
              <w:rPr>
                <w:sz w:val="24"/>
                <w:szCs w:val="24"/>
              </w:rPr>
              <w:t>2</w:t>
            </w:r>
          </w:p>
        </w:tc>
      </w:tr>
      <w:tr w:rsidR="00871F70" w:rsidRPr="00D14DD0" w14:paraId="3D9BDB45" w14:textId="77777777" w:rsidTr="00064AAF">
        <w:tc>
          <w:tcPr>
            <w:tcW w:w="41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6CCB1" w14:textId="77777777" w:rsidR="00871F70" w:rsidRPr="00D14DD0" w:rsidRDefault="00871F70" w:rsidP="00064AAF">
            <w:pPr>
              <w:ind w:firstLine="0"/>
              <w:rPr>
                <w:sz w:val="24"/>
                <w:szCs w:val="24"/>
              </w:rPr>
            </w:pPr>
            <w:r w:rsidRPr="00D14DD0">
              <w:rPr>
                <w:sz w:val="24"/>
                <w:szCs w:val="24"/>
              </w:rPr>
              <w:t>Суммарная оценка</w:t>
            </w:r>
          </w:p>
        </w:tc>
        <w:tc>
          <w:tcPr>
            <w:tcW w:w="8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7808F" w14:textId="58BA3C5E" w:rsidR="00871F70" w:rsidRPr="00D14DD0" w:rsidRDefault="00871F70" w:rsidP="00064AAF">
            <w:pPr>
              <w:ind w:firstLine="0"/>
              <w:jc w:val="center"/>
              <w:rPr>
                <w:sz w:val="24"/>
                <w:szCs w:val="24"/>
              </w:rPr>
            </w:pPr>
            <w:r w:rsidRPr="00D14DD0">
              <w:rPr>
                <w:sz w:val="24"/>
                <w:szCs w:val="24"/>
              </w:rPr>
              <w:t>19</w:t>
            </w:r>
          </w:p>
        </w:tc>
      </w:tr>
    </w:tbl>
    <w:p w14:paraId="1F37C06F" w14:textId="77777777" w:rsidR="00871F70" w:rsidRPr="00D14DD0" w:rsidRDefault="00871F70" w:rsidP="001F7FC7">
      <w:pPr>
        <w:rPr>
          <w:color w:val="FF0000"/>
        </w:rPr>
      </w:pPr>
    </w:p>
    <w:p w14:paraId="38DE180C" w14:textId="631F91D5" w:rsidR="00871F70" w:rsidRPr="00D14DD0" w:rsidRDefault="00871F70" w:rsidP="00280397">
      <w:pPr>
        <w:ind w:firstLine="709"/>
        <w:rPr>
          <w:color w:val="000000"/>
        </w:rPr>
      </w:pPr>
      <w:r w:rsidRPr="00D14DD0">
        <w:t xml:space="preserve">Можно предположить, что главной опасностью для </w:t>
      </w:r>
      <w:r w:rsidR="0033534A" w:rsidRPr="00D14DD0">
        <w:t>ООО «Рыжий Кот»</w:t>
      </w:r>
      <w:r w:rsidR="00064AAF">
        <w:t xml:space="preserve"> </w:t>
      </w:r>
      <w:r w:rsidRPr="00D14DD0">
        <w:t>выступает обострение конкуренции на туристическом рынке.</w:t>
      </w:r>
    </w:p>
    <w:p w14:paraId="3B4D6744" w14:textId="4D2A8D31" w:rsidR="00871F70" w:rsidRPr="00D14DD0" w:rsidRDefault="00871F70" w:rsidP="00280397">
      <w:pPr>
        <w:ind w:firstLine="709"/>
      </w:pPr>
      <w:r w:rsidRPr="00D14DD0">
        <w:t>Как видно из SWОT</w:t>
      </w:r>
      <w:r w:rsidR="002E2290" w:rsidRPr="00D14DD0">
        <w:t>–</w:t>
      </w:r>
      <w:r w:rsidRPr="00D14DD0">
        <w:t xml:space="preserve">анализа, </w:t>
      </w:r>
      <w:r w:rsidR="0033534A" w:rsidRPr="00D14DD0">
        <w:t>ООО «Рыжий Кот»</w:t>
      </w:r>
      <w:r w:rsidRPr="00D14DD0">
        <w:t>, несмотря на опасности и угрозы имеет определённый спектр возможностей, которые необходимо использовать для повышения</w:t>
      </w:r>
      <w:r w:rsidR="0033534A" w:rsidRPr="00D14DD0">
        <w:t xml:space="preserve"> экономической безопасности</w:t>
      </w:r>
      <w:r w:rsidRPr="00D14DD0">
        <w:t xml:space="preserve">. </w:t>
      </w:r>
    </w:p>
    <w:p w14:paraId="237F6C8E" w14:textId="77777777" w:rsidR="00871F70" w:rsidRPr="00D14DD0" w:rsidRDefault="00871F70" w:rsidP="00280397">
      <w:pPr>
        <w:ind w:firstLine="709"/>
        <w:rPr>
          <w:color w:val="00B0F0"/>
          <w:sz w:val="24"/>
          <w:szCs w:val="24"/>
          <w:lang w:val="uk-UA"/>
        </w:rPr>
      </w:pPr>
      <w:r w:rsidRPr="00D14DD0">
        <w:t xml:space="preserve">Для более детальной оценки влияния внешних факторов проведём </w:t>
      </w:r>
    </w:p>
    <w:p w14:paraId="6A7436AF" w14:textId="77777777" w:rsidR="00871F70" w:rsidRPr="00D14DD0" w:rsidRDefault="00871F70" w:rsidP="00280397">
      <w:pPr>
        <w:ind w:firstLine="709"/>
      </w:pPr>
      <w:r w:rsidRPr="00D14DD0">
        <w:t>SWОT</w:t>
      </w:r>
      <w:r w:rsidR="002E2290" w:rsidRPr="00D14DD0">
        <w:t>–</w:t>
      </w:r>
      <w:r w:rsidRPr="00D14DD0">
        <w:t xml:space="preserve">анализ </w:t>
      </w:r>
      <w:r w:rsidR="0033534A" w:rsidRPr="00D14DD0">
        <w:t>ООО «Рыжий Кот»</w:t>
      </w:r>
      <w:r w:rsidR="00280397" w:rsidRPr="00D14DD0">
        <w:t> </w:t>
      </w:r>
      <w:r w:rsidRPr="00D14DD0">
        <w:t>показывает, что хотя фирма имеет значительные угрозы, но имеет также и возможности. В целом возможности превалируют над угрозами, а сильные стороны над слабыми.</w:t>
      </w:r>
    </w:p>
    <w:p w14:paraId="0762D322" w14:textId="41583786" w:rsidR="00871F70" w:rsidRPr="00D14DD0" w:rsidRDefault="00871F70" w:rsidP="003848A7">
      <w:pPr>
        <w:ind w:firstLine="709"/>
      </w:pPr>
      <w:r w:rsidRPr="00D14DD0">
        <w:rPr>
          <w:shd w:val="clear" w:color="auto" w:fill="FFFFFF"/>
        </w:rPr>
        <w:t xml:space="preserve">В изменчивых условиях рыночной среды, залогом успешного функционирования предприятия является персонал. А накопленные им </w:t>
      </w:r>
      <w:r w:rsidRPr="00D14DD0">
        <w:rPr>
          <w:shd w:val="clear" w:color="auto" w:fill="FFFFFF"/>
        </w:rPr>
        <w:lastRenderedPageBreak/>
        <w:t xml:space="preserve">знания, умения, навыки и опыт становятся самым главным показателем успеха в условиях конкуренции. Однако высокого интеллекта, глубоких знаний оказывается </w:t>
      </w:r>
      <w:r w:rsidR="00064AAF" w:rsidRPr="00D14DD0">
        <w:rPr>
          <w:shd w:val="clear" w:color="auto" w:fill="FFFFFF"/>
        </w:rPr>
        <w:t>не</w:t>
      </w:r>
      <w:r w:rsidR="00064AAF">
        <w:rPr>
          <w:shd w:val="clear" w:color="auto" w:fill="FFFFFF"/>
        </w:rPr>
        <w:t>достаточно</w:t>
      </w:r>
      <w:r w:rsidRPr="00D14DD0">
        <w:rPr>
          <w:shd w:val="clear" w:color="auto" w:fill="FFFFFF"/>
        </w:rPr>
        <w:t>, поскольку указанные качества определяют лишь общие профессиональные характеристики работника.</w:t>
      </w:r>
      <w:r w:rsidR="00924EE7" w:rsidRPr="00D14DD0">
        <w:rPr>
          <w:shd w:val="clear" w:color="auto" w:fill="FFFFFF"/>
        </w:rPr>
        <w:t xml:space="preserve"> </w:t>
      </w:r>
      <w:r w:rsidRPr="00D14DD0">
        <w:rPr>
          <w:shd w:val="clear" w:color="auto" w:fill="FFFFFF"/>
        </w:rPr>
        <w:t xml:space="preserve">Проведём сравнительный анализ работы фирмы с наиболее успешной  туристической фирмой </w:t>
      </w:r>
      <w:hyperlink r:id="rId9" w:anchor="coraltravel" w:history="1">
        <w:proofErr w:type="spellStart"/>
        <w:r w:rsidRPr="00D14DD0">
          <w:rPr>
            <w:rFonts w:eastAsia="Times New Roman"/>
            <w:lang w:eastAsia="ru-RU"/>
          </w:rPr>
          <w:t>Coral</w:t>
        </w:r>
        <w:proofErr w:type="spellEnd"/>
        <w:r w:rsidR="00280397" w:rsidRPr="00D14DD0">
          <w:rPr>
            <w:rFonts w:eastAsia="Times New Roman"/>
            <w:lang w:eastAsia="ru-RU"/>
          </w:rPr>
          <w:t> </w:t>
        </w:r>
        <w:proofErr w:type="spellStart"/>
        <w:r w:rsidRPr="00D14DD0">
          <w:rPr>
            <w:rFonts w:eastAsia="Times New Roman"/>
            <w:lang w:eastAsia="ru-RU"/>
          </w:rPr>
          <w:t>Travel</w:t>
        </w:r>
        <w:proofErr w:type="spellEnd"/>
      </w:hyperlink>
      <w:r w:rsidRPr="00D14DD0">
        <w:t>.</w:t>
      </w:r>
    </w:p>
    <w:p w14:paraId="754A86FB" w14:textId="7056D7AF" w:rsidR="00871F70" w:rsidRPr="00D14DD0" w:rsidRDefault="00871F70" w:rsidP="003848A7">
      <w:pPr>
        <w:ind w:firstLine="709"/>
      </w:pPr>
      <w:r w:rsidRPr="00D14DD0">
        <w:t>SWОT</w:t>
      </w:r>
      <w:r w:rsidR="002E2290" w:rsidRPr="00D14DD0">
        <w:t>–</w:t>
      </w:r>
      <w:r w:rsidRPr="00D14DD0">
        <w:t>анализ</w:t>
      </w:r>
      <w:r w:rsidR="00924EE7" w:rsidRPr="00D14DD0">
        <w:t xml:space="preserve"> </w:t>
      </w:r>
      <w:r w:rsidR="0033534A" w:rsidRPr="00D14DD0">
        <w:t>ООО «Рыжий Кот»</w:t>
      </w:r>
      <w:r w:rsidR="00064AAF">
        <w:t xml:space="preserve"> </w:t>
      </w:r>
      <w:r w:rsidRPr="00D14DD0">
        <w:t>показал, что квалификация персонала является важным фактором повышения эффективности работы фирмы. Необходимо, однако, учесть, что рыночная динамика выдвигает новые требования к персоналу, важнейшим из которых являются:</w:t>
      </w:r>
    </w:p>
    <w:p w14:paraId="47293DE6" w14:textId="77777777" w:rsidR="00871F70" w:rsidRPr="00D14DD0" w:rsidRDefault="002E2290" w:rsidP="003848A7">
      <w:pPr>
        <w:ind w:firstLine="709"/>
      </w:pPr>
      <w:r w:rsidRPr="00D14DD0">
        <w:t>–</w:t>
      </w:r>
      <w:r w:rsidR="00871F70" w:rsidRPr="00D14DD0">
        <w:t xml:space="preserve"> креативность;</w:t>
      </w:r>
    </w:p>
    <w:p w14:paraId="14387DFE" w14:textId="77777777" w:rsidR="00871F70" w:rsidRPr="00D14DD0" w:rsidRDefault="002E2290" w:rsidP="003848A7">
      <w:pPr>
        <w:ind w:firstLine="709"/>
        <w:rPr>
          <w:shd w:val="clear" w:color="auto" w:fill="FFFFFF"/>
        </w:rPr>
      </w:pPr>
      <w:r w:rsidRPr="00D14DD0">
        <w:rPr>
          <w:shd w:val="clear" w:color="auto" w:fill="FFFFFF"/>
        </w:rPr>
        <w:t>–</w:t>
      </w:r>
      <w:r w:rsidR="00871F70" w:rsidRPr="00D14DD0">
        <w:rPr>
          <w:shd w:val="clear" w:color="auto" w:fill="FFFFFF"/>
        </w:rPr>
        <w:t xml:space="preserve"> контактность;</w:t>
      </w:r>
    </w:p>
    <w:p w14:paraId="56464028" w14:textId="77777777" w:rsidR="00871F70" w:rsidRPr="00D14DD0" w:rsidRDefault="002E2290" w:rsidP="003848A7">
      <w:pPr>
        <w:ind w:firstLine="709"/>
        <w:rPr>
          <w:shd w:val="clear" w:color="auto" w:fill="FFFFFF"/>
        </w:rPr>
      </w:pPr>
      <w:r w:rsidRPr="00D14DD0">
        <w:rPr>
          <w:shd w:val="clear" w:color="auto" w:fill="FFFFFF"/>
        </w:rPr>
        <w:t>–</w:t>
      </w:r>
      <w:r w:rsidR="00871F70" w:rsidRPr="00D14DD0">
        <w:rPr>
          <w:shd w:val="clear" w:color="auto" w:fill="FFFFFF"/>
        </w:rPr>
        <w:t xml:space="preserve"> стрессоустойчивость;</w:t>
      </w:r>
    </w:p>
    <w:p w14:paraId="601811ED" w14:textId="77777777" w:rsidR="00871F70" w:rsidRPr="00D14DD0" w:rsidRDefault="002E2290" w:rsidP="003848A7">
      <w:pPr>
        <w:ind w:firstLine="709"/>
        <w:rPr>
          <w:shd w:val="clear" w:color="auto" w:fill="FFFFFF"/>
        </w:rPr>
      </w:pPr>
      <w:r w:rsidRPr="00D14DD0">
        <w:rPr>
          <w:shd w:val="clear" w:color="auto" w:fill="FFFFFF"/>
        </w:rPr>
        <w:t>–</w:t>
      </w:r>
      <w:r w:rsidR="00871F70" w:rsidRPr="00D14DD0">
        <w:rPr>
          <w:shd w:val="clear" w:color="auto" w:fill="FFFFFF"/>
        </w:rPr>
        <w:t xml:space="preserve"> инициативность;</w:t>
      </w:r>
    </w:p>
    <w:p w14:paraId="1674914F" w14:textId="77777777" w:rsidR="00871F70" w:rsidRPr="00D14DD0" w:rsidRDefault="002E2290" w:rsidP="003848A7">
      <w:pPr>
        <w:ind w:firstLine="709"/>
        <w:rPr>
          <w:shd w:val="clear" w:color="auto" w:fill="FFFFFF"/>
        </w:rPr>
      </w:pPr>
      <w:r w:rsidRPr="00D14DD0">
        <w:rPr>
          <w:shd w:val="clear" w:color="auto" w:fill="FFFFFF"/>
        </w:rPr>
        <w:t>–</w:t>
      </w:r>
      <w:r w:rsidR="00871F70" w:rsidRPr="00D14DD0">
        <w:rPr>
          <w:shd w:val="clear" w:color="auto" w:fill="FFFFFF"/>
        </w:rPr>
        <w:t xml:space="preserve"> возможность противостоять давлению;</w:t>
      </w:r>
    </w:p>
    <w:p w14:paraId="10F73FDF" w14:textId="77777777" w:rsidR="00871F70" w:rsidRPr="00D14DD0" w:rsidRDefault="002E2290" w:rsidP="003848A7">
      <w:pPr>
        <w:ind w:firstLine="709"/>
        <w:rPr>
          <w:shd w:val="clear" w:color="auto" w:fill="FFFFFF"/>
        </w:rPr>
      </w:pPr>
      <w:r w:rsidRPr="00D14DD0">
        <w:rPr>
          <w:shd w:val="clear" w:color="auto" w:fill="FFFFFF"/>
        </w:rPr>
        <w:t>–</w:t>
      </w:r>
      <w:r w:rsidR="00871F70" w:rsidRPr="00D14DD0">
        <w:rPr>
          <w:shd w:val="clear" w:color="auto" w:fill="FFFFFF"/>
        </w:rPr>
        <w:t xml:space="preserve"> эмпатия;</w:t>
      </w:r>
    </w:p>
    <w:p w14:paraId="7859FC04" w14:textId="77777777" w:rsidR="00871F70" w:rsidRPr="00D14DD0" w:rsidRDefault="002E2290" w:rsidP="003848A7">
      <w:pPr>
        <w:ind w:firstLine="709"/>
        <w:rPr>
          <w:shd w:val="clear" w:color="auto" w:fill="FFFFFF"/>
        </w:rPr>
      </w:pPr>
      <w:r w:rsidRPr="00D14DD0">
        <w:rPr>
          <w:shd w:val="clear" w:color="auto" w:fill="FFFFFF"/>
        </w:rPr>
        <w:t>–</w:t>
      </w:r>
      <w:r w:rsidR="00871F70" w:rsidRPr="00D14DD0">
        <w:rPr>
          <w:shd w:val="clear" w:color="auto" w:fill="FFFFFF"/>
        </w:rPr>
        <w:t xml:space="preserve"> гуманность;</w:t>
      </w:r>
    </w:p>
    <w:p w14:paraId="2F261386" w14:textId="4E9D43C4" w:rsidR="00871F70" w:rsidRPr="00D14DD0" w:rsidRDefault="002E2290" w:rsidP="003848A7">
      <w:pPr>
        <w:ind w:firstLine="709"/>
        <w:rPr>
          <w:shd w:val="clear" w:color="auto" w:fill="FFFFFF"/>
        </w:rPr>
      </w:pPr>
      <w:r w:rsidRPr="00D14DD0">
        <w:rPr>
          <w:shd w:val="clear" w:color="auto" w:fill="FFFFFF"/>
        </w:rPr>
        <w:t>–</w:t>
      </w:r>
      <w:r w:rsidR="00064AAF">
        <w:rPr>
          <w:shd w:val="clear" w:color="auto" w:fill="FFFFFF"/>
        </w:rPr>
        <w:t xml:space="preserve"> </w:t>
      </w:r>
      <w:r w:rsidR="00871F70" w:rsidRPr="00D14DD0">
        <w:rPr>
          <w:shd w:val="clear" w:color="auto" w:fill="FFFFFF"/>
        </w:rPr>
        <w:t>быстрая адаптация;</w:t>
      </w:r>
    </w:p>
    <w:p w14:paraId="62C7CF13" w14:textId="77777777" w:rsidR="00871F70" w:rsidRPr="00D14DD0" w:rsidRDefault="002E2290" w:rsidP="003848A7">
      <w:pPr>
        <w:ind w:firstLine="709"/>
        <w:rPr>
          <w:shd w:val="clear" w:color="auto" w:fill="FFFFFF"/>
        </w:rPr>
      </w:pPr>
      <w:r w:rsidRPr="00D14DD0">
        <w:rPr>
          <w:shd w:val="clear" w:color="auto" w:fill="FFFFFF"/>
        </w:rPr>
        <w:t>–</w:t>
      </w:r>
      <w:r w:rsidR="00871F70" w:rsidRPr="00D14DD0">
        <w:rPr>
          <w:shd w:val="clear" w:color="auto" w:fill="FFFFFF"/>
        </w:rPr>
        <w:t xml:space="preserve"> эмоциональная зрелость;</w:t>
      </w:r>
    </w:p>
    <w:p w14:paraId="265FEC1D" w14:textId="11FC22F1" w:rsidR="00871F70" w:rsidRPr="00D14DD0" w:rsidRDefault="002E2290" w:rsidP="003848A7">
      <w:pPr>
        <w:ind w:firstLine="709"/>
        <w:rPr>
          <w:shd w:val="clear" w:color="auto" w:fill="FFFFFF"/>
        </w:rPr>
      </w:pPr>
      <w:r w:rsidRPr="00D14DD0">
        <w:rPr>
          <w:shd w:val="clear" w:color="auto" w:fill="FFFFFF"/>
        </w:rPr>
        <w:t>–</w:t>
      </w:r>
      <w:r w:rsidR="00064AAF">
        <w:rPr>
          <w:shd w:val="clear" w:color="auto" w:fill="FFFFFF"/>
        </w:rPr>
        <w:t xml:space="preserve"> </w:t>
      </w:r>
      <w:r w:rsidR="00871F70" w:rsidRPr="00D14DD0">
        <w:rPr>
          <w:shd w:val="clear" w:color="auto" w:fill="FFFFFF"/>
        </w:rPr>
        <w:t>умение приспосабливаться к быстрым изменениям и новым потребностям рынка;</w:t>
      </w:r>
    </w:p>
    <w:p w14:paraId="48F1D0B4" w14:textId="77777777" w:rsidR="00871F70" w:rsidRPr="00D14DD0" w:rsidRDefault="002E2290" w:rsidP="003848A7">
      <w:pPr>
        <w:ind w:firstLine="709"/>
        <w:rPr>
          <w:shd w:val="clear" w:color="auto" w:fill="FFFFFF"/>
        </w:rPr>
      </w:pPr>
      <w:r w:rsidRPr="00D14DD0">
        <w:rPr>
          <w:shd w:val="clear" w:color="auto" w:fill="FFFFFF"/>
        </w:rPr>
        <w:t>–</w:t>
      </w:r>
      <w:r w:rsidR="00871F70" w:rsidRPr="00D14DD0">
        <w:rPr>
          <w:shd w:val="clear" w:color="auto" w:fill="FFFFFF"/>
        </w:rPr>
        <w:t xml:space="preserve"> быть осведомленным относительно новой информации;</w:t>
      </w:r>
    </w:p>
    <w:p w14:paraId="7FE05DC2" w14:textId="77777777" w:rsidR="00871F70" w:rsidRPr="00D14DD0" w:rsidRDefault="002E2290" w:rsidP="003848A7">
      <w:pPr>
        <w:ind w:firstLine="709"/>
      </w:pPr>
      <w:r w:rsidRPr="00D14DD0">
        <w:rPr>
          <w:shd w:val="clear" w:color="auto" w:fill="FFFFFF"/>
        </w:rPr>
        <w:t>–</w:t>
      </w:r>
      <w:r w:rsidR="00871F70" w:rsidRPr="00D14DD0">
        <w:rPr>
          <w:shd w:val="clear" w:color="auto" w:fill="FFFFFF"/>
        </w:rPr>
        <w:t>уметь ее анализировать, активно действовать, быстро принимать решения и учиться на протяжении всей жизни.</w:t>
      </w:r>
    </w:p>
    <w:p w14:paraId="5D79C98B" w14:textId="7E02CFCF" w:rsidR="00871F70" w:rsidRPr="00D14DD0" w:rsidRDefault="00871F70" w:rsidP="003848A7">
      <w:pPr>
        <w:ind w:firstLine="709"/>
      </w:pPr>
      <w:r w:rsidRPr="00D14DD0">
        <w:t>Как видим, современные требования к персоналу достаточно высоки.</w:t>
      </w:r>
    </w:p>
    <w:p w14:paraId="2435D342" w14:textId="5FA3B467" w:rsidR="00871F70" w:rsidRPr="00D14DD0" w:rsidRDefault="00871F70" w:rsidP="003848A7">
      <w:pPr>
        <w:ind w:firstLine="709"/>
      </w:pPr>
      <w:r w:rsidRPr="00D14DD0">
        <w:t xml:space="preserve">Для успешной работы фирмы необходимо иметь критерии отбора персонала. К основным </w:t>
      </w:r>
      <w:r w:rsidR="00064AAF" w:rsidRPr="00D14DD0">
        <w:t>параметрам оценки</w:t>
      </w:r>
      <w:r w:rsidRPr="00D14DD0">
        <w:t xml:space="preserve"> относятся сотрудника, относятся – уровень компетенции, потенциал, мотивация. Каждое это качество требует профессиональной оценки.</w:t>
      </w:r>
    </w:p>
    <w:p w14:paraId="3FF644D2" w14:textId="77777777" w:rsidR="00871F70" w:rsidRPr="00D14DD0" w:rsidRDefault="00871F70" w:rsidP="003848A7">
      <w:pPr>
        <w:ind w:firstLine="709"/>
      </w:pPr>
      <w:r w:rsidRPr="00D14DD0">
        <w:lastRenderedPageBreak/>
        <w:t>Если какой</w:t>
      </w:r>
      <w:r w:rsidR="002E2290" w:rsidRPr="00D14DD0">
        <w:t>–</w:t>
      </w:r>
      <w:r w:rsidRPr="00D14DD0">
        <w:t xml:space="preserve">либо из этих параметров уходит из поля внимания, то он сразу становится неуправляемым. </w:t>
      </w:r>
    </w:p>
    <w:p w14:paraId="65BB0ED1" w14:textId="687F990D" w:rsidR="00871F70" w:rsidRPr="00D14DD0" w:rsidRDefault="00766DB5" w:rsidP="003848A7">
      <w:pPr>
        <w:ind w:firstLine="709"/>
      </w:pPr>
      <w:r w:rsidRPr="00D14DD0">
        <w:t xml:space="preserve">Повышению экономической безопасности в значительной степени способствует </w:t>
      </w:r>
      <w:r w:rsidR="00871F70" w:rsidRPr="00D14DD0">
        <w:t>развитие интернет</w:t>
      </w:r>
      <w:r w:rsidR="002E2290" w:rsidRPr="00D14DD0">
        <w:t>–</w:t>
      </w:r>
      <w:r w:rsidR="00871F70" w:rsidRPr="00D14DD0">
        <w:t>продаж.</w:t>
      </w:r>
      <w:r w:rsidR="00924EE7" w:rsidRPr="00D14DD0">
        <w:t xml:space="preserve"> </w:t>
      </w:r>
      <w:r w:rsidRPr="00D14DD0">
        <w:t xml:space="preserve">Поэтому </w:t>
      </w:r>
      <w:r w:rsidR="0033534A" w:rsidRPr="00D14DD0">
        <w:t>интернет</w:t>
      </w:r>
      <w:r w:rsidR="002E2290" w:rsidRPr="00D14DD0">
        <w:t>–</w:t>
      </w:r>
      <w:r w:rsidR="0033534A" w:rsidRPr="00D14DD0">
        <w:t>продажи</w:t>
      </w:r>
      <w:r w:rsidRPr="00D14DD0">
        <w:t xml:space="preserve"> </w:t>
      </w:r>
      <w:r w:rsidR="00064AAF" w:rsidRPr="00D14DD0">
        <w:t>необходимо совершенствовать</w:t>
      </w:r>
      <w:r w:rsidR="0033534A" w:rsidRPr="00D14DD0">
        <w:t>.</w:t>
      </w:r>
    </w:p>
    <w:p w14:paraId="543462A8" w14:textId="33A1A3CC" w:rsidR="00871F70" w:rsidRPr="00D14DD0" w:rsidRDefault="00871F70" w:rsidP="003848A7">
      <w:pPr>
        <w:ind w:firstLine="709"/>
      </w:pPr>
      <w:r w:rsidRPr="00D14DD0">
        <w:t>Схему работы интернет продаж м</w:t>
      </w:r>
      <w:r w:rsidR="00766DB5" w:rsidRPr="00D14DD0">
        <w:t xml:space="preserve">ожно проследить на рисунке </w:t>
      </w:r>
      <w:r w:rsidR="00A36101">
        <w:t>3</w:t>
      </w:r>
      <w:r w:rsidRPr="00D14DD0">
        <w:t>.</w:t>
      </w:r>
    </w:p>
    <w:p w14:paraId="78B9B519" w14:textId="670BACD0" w:rsidR="00280397" w:rsidRPr="00D14DD0" w:rsidRDefault="00DA6CDB" w:rsidP="001F7FC7">
      <w:r>
        <w:rPr>
          <w:noProof/>
          <w:lang w:eastAsia="ru-RU"/>
        </w:rPr>
        <mc:AlternateContent>
          <mc:Choice Requires="wpg">
            <w:drawing>
              <wp:anchor distT="0" distB="0" distL="114300" distR="114300" simplePos="0" relativeHeight="251817984" behindDoc="0" locked="0" layoutInCell="1" allowOverlap="1" wp14:anchorId="13F8B314" wp14:editId="672A910E">
                <wp:simplePos x="0" y="0"/>
                <wp:positionH relativeFrom="column">
                  <wp:posOffset>63500</wp:posOffset>
                </wp:positionH>
                <wp:positionV relativeFrom="paragraph">
                  <wp:posOffset>289560</wp:posOffset>
                </wp:positionV>
                <wp:extent cx="5447665" cy="2726690"/>
                <wp:effectExtent l="635" t="5715" r="0" b="10795"/>
                <wp:wrapNone/>
                <wp:docPr id="2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665" cy="2726690"/>
                          <a:chOff x="1771" y="6364"/>
                          <a:chExt cx="8579" cy="4294"/>
                        </a:xfrm>
                      </wpg:grpSpPr>
                      <wps:wsp>
                        <wps:cNvPr id="26" name="AutoShape 181"/>
                        <wps:cNvSpPr>
                          <a:spLocks noChangeArrowheads="1"/>
                        </wps:cNvSpPr>
                        <wps:spPr bwMode="auto">
                          <a:xfrm>
                            <a:off x="5688" y="6364"/>
                            <a:ext cx="1172" cy="1612"/>
                          </a:xfrm>
                          <a:prstGeom prst="roundRect">
                            <a:avLst>
                              <a:gd name="adj" fmla="val 16667"/>
                            </a:avLst>
                          </a:prstGeom>
                          <a:solidFill>
                            <a:srgbClr val="FFFFFF"/>
                          </a:solidFill>
                          <a:ln w="9525">
                            <a:solidFill>
                              <a:srgbClr val="000000"/>
                            </a:solidFill>
                            <a:round/>
                            <a:headEnd/>
                            <a:tailEnd/>
                          </a:ln>
                        </wps:spPr>
                        <wps:txbx>
                          <w:txbxContent>
                            <w:p w14:paraId="67B828F8" w14:textId="77777777" w:rsidR="00602F04" w:rsidRPr="007444FA" w:rsidRDefault="00602F04" w:rsidP="00A36101">
                              <w:pPr>
                                <w:spacing w:line="240" w:lineRule="auto"/>
                                <w:ind w:firstLine="0"/>
                                <w:jc w:val="center"/>
                                <w:rPr>
                                  <w:lang w:val="en-US"/>
                                </w:rPr>
                              </w:pPr>
                              <w:r w:rsidRPr="00A14B2D">
                                <w:rPr>
                                  <w:sz w:val="20"/>
                                  <w:szCs w:val="20"/>
                                  <w:lang w:val="en-US"/>
                                </w:rPr>
                                <w:t>I</w:t>
                              </w:r>
                              <w:r w:rsidRPr="007444FA">
                                <w:rPr>
                                  <w:lang w:val="en-US"/>
                                </w:rPr>
                                <w:t>nternet</w:t>
                              </w:r>
                            </w:p>
                          </w:txbxContent>
                        </wps:txbx>
                        <wps:bodyPr rot="0" vert="horz" wrap="square" lIns="91440" tIns="45720" rIns="91440" bIns="45720" anchor="t" anchorCtr="0" upright="1">
                          <a:noAutofit/>
                        </wps:bodyPr>
                      </wps:wsp>
                      <wps:wsp>
                        <wps:cNvPr id="27" name="Rectangle 182"/>
                        <wps:cNvSpPr>
                          <a:spLocks noChangeArrowheads="1"/>
                        </wps:cNvSpPr>
                        <wps:spPr bwMode="auto">
                          <a:xfrm>
                            <a:off x="2332" y="6668"/>
                            <a:ext cx="1550" cy="1138"/>
                          </a:xfrm>
                          <a:prstGeom prst="rect">
                            <a:avLst/>
                          </a:prstGeom>
                          <a:solidFill>
                            <a:srgbClr val="FFFFFF"/>
                          </a:solidFill>
                          <a:ln w="9525">
                            <a:solidFill>
                              <a:srgbClr val="000000"/>
                            </a:solidFill>
                            <a:miter lim="800000"/>
                            <a:headEnd/>
                            <a:tailEnd/>
                          </a:ln>
                        </wps:spPr>
                        <wps:txbx>
                          <w:txbxContent>
                            <w:p w14:paraId="26FE3536" w14:textId="77777777" w:rsidR="00602F04" w:rsidRPr="00A36101" w:rsidRDefault="00602F04" w:rsidP="00A36101">
                              <w:pPr>
                                <w:ind w:firstLine="0"/>
                                <w:jc w:val="center"/>
                                <w:rPr>
                                  <w:sz w:val="18"/>
                                  <w:szCs w:val="18"/>
                                </w:rPr>
                              </w:pPr>
                              <w:r w:rsidRPr="00A36101">
                                <w:rPr>
                                  <w:sz w:val="18"/>
                                  <w:szCs w:val="18"/>
                                </w:rPr>
                                <w:t>производитель</w:t>
                              </w:r>
                            </w:p>
                          </w:txbxContent>
                        </wps:txbx>
                        <wps:bodyPr rot="0" vert="horz" wrap="square" lIns="91440" tIns="45720" rIns="91440" bIns="45720" anchor="t" anchorCtr="0" upright="1">
                          <a:noAutofit/>
                        </wps:bodyPr>
                      </wps:wsp>
                      <wps:wsp>
                        <wps:cNvPr id="28" name="Rectangle 183"/>
                        <wps:cNvSpPr>
                          <a:spLocks noChangeArrowheads="1"/>
                        </wps:cNvSpPr>
                        <wps:spPr bwMode="auto">
                          <a:xfrm>
                            <a:off x="8666" y="6697"/>
                            <a:ext cx="1257" cy="927"/>
                          </a:xfrm>
                          <a:prstGeom prst="rect">
                            <a:avLst/>
                          </a:prstGeom>
                          <a:solidFill>
                            <a:srgbClr val="FFFFFF"/>
                          </a:solidFill>
                          <a:ln w="9525">
                            <a:solidFill>
                              <a:srgbClr val="000000"/>
                            </a:solidFill>
                            <a:miter lim="800000"/>
                            <a:headEnd/>
                            <a:tailEnd/>
                          </a:ln>
                        </wps:spPr>
                        <wps:txbx>
                          <w:txbxContent>
                            <w:p w14:paraId="61F97287" w14:textId="77777777" w:rsidR="00602F04" w:rsidRPr="00A36101" w:rsidRDefault="00602F04" w:rsidP="00A14B2D">
                              <w:pPr>
                                <w:ind w:firstLine="0"/>
                                <w:rPr>
                                  <w:sz w:val="18"/>
                                  <w:szCs w:val="18"/>
                                </w:rPr>
                              </w:pPr>
                              <w:r w:rsidRPr="00A36101">
                                <w:rPr>
                                  <w:sz w:val="18"/>
                                  <w:szCs w:val="18"/>
                                </w:rPr>
                                <w:t>покупатель</w:t>
                              </w:r>
                            </w:p>
                          </w:txbxContent>
                        </wps:txbx>
                        <wps:bodyPr rot="0" vert="horz" wrap="square" lIns="91440" tIns="45720" rIns="91440" bIns="45720" anchor="t" anchorCtr="0" upright="1">
                          <a:noAutofit/>
                        </wps:bodyPr>
                      </wps:wsp>
                      <wps:wsp>
                        <wps:cNvPr id="29" name="Oval 184"/>
                        <wps:cNvSpPr>
                          <a:spLocks noChangeArrowheads="1"/>
                        </wps:cNvSpPr>
                        <wps:spPr bwMode="auto">
                          <a:xfrm>
                            <a:off x="5164" y="9100"/>
                            <a:ext cx="2367" cy="1558"/>
                          </a:xfrm>
                          <a:prstGeom prst="ellipse">
                            <a:avLst/>
                          </a:prstGeom>
                          <a:solidFill>
                            <a:srgbClr val="FFFFFF"/>
                          </a:solidFill>
                          <a:ln w="9525">
                            <a:solidFill>
                              <a:srgbClr val="000000"/>
                            </a:solidFill>
                            <a:round/>
                            <a:headEnd/>
                            <a:tailEnd/>
                          </a:ln>
                        </wps:spPr>
                        <wps:txbx>
                          <w:txbxContent>
                            <w:p w14:paraId="086DE4D9" w14:textId="77777777" w:rsidR="00602F04" w:rsidRPr="00A14B2D" w:rsidRDefault="00602F04" w:rsidP="00A14B2D">
                              <w:pPr>
                                <w:ind w:firstLine="0"/>
                                <w:jc w:val="center"/>
                                <w:rPr>
                                  <w:sz w:val="20"/>
                                  <w:szCs w:val="20"/>
                                </w:rPr>
                              </w:pPr>
                              <w:r w:rsidRPr="00A14B2D">
                                <w:rPr>
                                  <w:sz w:val="20"/>
                                  <w:szCs w:val="20"/>
                                </w:rPr>
                                <w:t>Механизм оплаты</w:t>
                              </w:r>
                            </w:p>
                          </w:txbxContent>
                        </wps:txbx>
                        <wps:bodyPr rot="0" vert="horz" wrap="square" lIns="91440" tIns="45720" rIns="91440" bIns="45720" anchor="t" anchorCtr="0" upright="1">
                          <a:noAutofit/>
                        </wps:bodyPr>
                      </wps:wsp>
                      <wps:wsp>
                        <wps:cNvPr id="30" name="AutoShape 185"/>
                        <wps:cNvSpPr>
                          <a:spLocks noChangeArrowheads="1"/>
                        </wps:cNvSpPr>
                        <wps:spPr bwMode="auto">
                          <a:xfrm>
                            <a:off x="3882" y="6854"/>
                            <a:ext cx="1806" cy="661"/>
                          </a:xfrm>
                          <a:prstGeom prst="rightArrow">
                            <a:avLst>
                              <a:gd name="adj1" fmla="val 50000"/>
                              <a:gd name="adj2" fmla="val 683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86"/>
                        <wps:cNvSpPr>
                          <a:spLocks noChangeArrowheads="1"/>
                        </wps:cNvSpPr>
                        <wps:spPr bwMode="auto">
                          <a:xfrm>
                            <a:off x="6860" y="6854"/>
                            <a:ext cx="1806" cy="661"/>
                          </a:xfrm>
                          <a:prstGeom prst="rightArrow">
                            <a:avLst>
                              <a:gd name="adj1" fmla="val 50000"/>
                              <a:gd name="adj2" fmla="val 683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88"/>
                        <wps:cNvSpPr>
                          <a:spLocks noChangeArrowheads="1"/>
                        </wps:cNvSpPr>
                        <wps:spPr bwMode="auto">
                          <a:xfrm>
                            <a:off x="1771" y="8377"/>
                            <a:ext cx="1989" cy="1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728FE" w14:textId="4AB7F7CA" w:rsidR="00602F04" w:rsidRPr="007444FA" w:rsidRDefault="00602F04" w:rsidP="00A14B2D">
                              <w:pPr>
                                <w:spacing w:line="240" w:lineRule="auto"/>
                                <w:ind w:firstLine="0"/>
                              </w:pPr>
                              <w:r w:rsidRPr="00A14B2D">
                                <w:rPr>
                                  <w:sz w:val="20"/>
                                  <w:szCs w:val="20"/>
                                </w:rPr>
                                <w:t>Оплата выбранных</w:t>
                              </w:r>
                              <w:r>
                                <w:rPr>
                                  <w:sz w:val="20"/>
                                  <w:szCs w:val="20"/>
                                </w:rPr>
                                <w:t xml:space="preserve"> </w:t>
                              </w:r>
                              <w:r w:rsidRPr="00A14B2D">
                                <w:rPr>
                                  <w:sz w:val="20"/>
                                  <w:szCs w:val="20"/>
                                </w:rPr>
                                <w:t>турпродуктов</w:t>
                              </w:r>
                            </w:p>
                            <w:p w14:paraId="740C9121" w14:textId="77777777" w:rsidR="00602F04" w:rsidRDefault="00602F04" w:rsidP="001F7FC7"/>
                          </w:txbxContent>
                        </wps:txbx>
                        <wps:bodyPr rot="0" vert="horz" wrap="square" lIns="91440" tIns="45720" rIns="91440" bIns="45720" anchor="t" anchorCtr="0" upright="1">
                          <a:noAutofit/>
                        </wps:bodyPr>
                      </wps:wsp>
                      <wps:wsp>
                        <wps:cNvPr id="33" name="Rectangle 189"/>
                        <wps:cNvSpPr>
                          <a:spLocks noChangeArrowheads="1"/>
                        </wps:cNvSpPr>
                        <wps:spPr bwMode="auto">
                          <a:xfrm>
                            <a:off x="8434" y="8276"/>
                            <a:ext cx="1916" cy="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BCD61" w14:textId="1084A883" w:rsidR="00602F04" w:rsidRPr="007444FA" w:rsidRDefault="00602F04" w:rsidP="00A14B2D">
                              <w:pPr>
                                <w:spacing w:line="240" w:lineRule="auto"/>
                                <w:ind w:firstLine="0"/>
                              </w:pPr>
                              <w:r w:rsidRPr="00A14B2D">
                                <w:rPr>
                                  <w:sz w:val="20"/>
                                  <w:szCs w:val="20"/>
                                </w:rPr>
                                <w:t>Оплата выбранных</w:t>
                              </w:r>
                              <w:r>
                                <w:rPr>
                                  <w:sz w:val="20"/>
                                  <w:szCs w:val="20"/>
                                </w:rPr>
                                <w:t xml:space="preserve"> </w:t>
                              </w:r>
                              <w:r w:rsidRPr="00A14B2D">
                                <w:rPr>
                                  <w:sz w:val="20"/>
                                  <w:szCs w:val="20"/>
                                </w:rPr>
                                <w:t>турпродуктов</w:t>
                              </w:r>
                            </w:p>
                          </w:txbxContent>
                        </wps:txbx>
                        <wps:bodyPr rot="0" vert="horz" wrap="square" lIns="91440" tIns="45720" rIns="91440" bIns="45720" anchor="t" anchorCtr="0" upright="1">
                          <a:noAutofit/>
                        </wps:bodyPr>
                      </wps:wsp>
                      <wps:wsp>
                        <wps:cNvPr id="34" name="Rectangle 190"/>
                        <wps:cNvSpPr>
                          <a:spLocks noChangeArrowheads="1"/>
                        </wps:cNvSpPr>
                        <wps:spPr bwMode="auto">
                          <a:xfrm>
                            <a:off x="6945" y="7471"/>
                            <a:ext cx="1628" cy="6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36E24" w14:textId="77777777" w:rsidR="00602F04" w:rsidRPr="00A36101" w:rsidRDefault="00602F04" w:rsidP="00A36101">
                              <w:pPr>
                                <w:spacing w:line="240" w:lineRule="auto"/>
                                <w:ind w:firstLine="0"/>
                                <w:jc w:val="left"/>
                                <w:rPr>
                                  <w:sz w:val="18"/>
                                  <w:szCs w:val="18"/>
                                </w:rPr>
                              </w:pPr>
                              <w:r w:rsidRPr="00A36101">
                                <w:rPr>
                                  <w:sz w:val="18"/>
                                  <w:szCs w:val="18"/>
                                </w:rPr>
                                <w:t>Выбор турпродукта</w:t>
                              </w:r>
                            </w:p>
                          </w:txbxContent>
                        </wps:txbx>
                        <wps:bodyPr rot="0" vert="horz" wrap="square" lIns="91440" tIns="45720" rIns="91440" bIns="45720" anchor="t" anchorCtr="0" upright="1">
                          <a:noAutofit/>
                        </wps:bodyPr>
                      </wps:wsp>
                      <wps:wsp>
                        <wps:cNvPr id="35" name="AutoShape 191"/>
                        <wps:cNvCnPr>
                          <a:cxnSpLocks noChangeShapeType="1"/>
                        </wps:cNvCnPr>
                        <wps:spPr bwMode="auto">
                          <a:xfrm flipH="1">
                            <a:off x="6926" y="7365"/>
                            <a:ext cx="2386" cy="2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92"/>
                        <wps:cNvCnPr>
                          <a:cxnSpLocks noChangeShapeType="1"/>
                        </wps:cNvCnPr>
                        <wps:spPr bwMode="auto">
                          <a:xfrm>
                            <a:off x="3120" y="7545"/>
                            <a:ext cx="2775" cy="21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8B314" id="Group 109" o:spid="_x0000_s1095" style="position:absolute;left:0;text-align:left;margin-left:5pt;margin-top:22.8pt;width:428.95pt;height:214.7pt;z-index:251817984" coordorigin="1771,6364" coordsize="8579,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">
                <v:roundrect id="AutoShape 181" o:spid="_x0000_s1096" style="position:absolute;left:5688;top:6364;width:1172;height:16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">
                  <v:textbox>
                    <w:txbxContent>
                      <w:p w14:paraId="67B828F8" w14:textId="77777777" w:rsidR="00602F04" w:rsidRPr="007444FA" w:rsidRDefault="00602F04" w:rsidP="00A36101">
                        <w:pPr>
                          <w:spacing w:line="240" w:lineRule="auto"/>
                          <w:ind w:firstLine="0"/>
                          <w:jc w:val="center"/>
                          <w:rPr>
                            <w:lang w:val="en-US"/>
                          </w:rPr>
                        </w:pPr>
                        <w:r w:rsidRPr="00A14B2D">
                          <w:rPr>
                            <w:sz w:val="20"/>
                            <w:szCs w:val="20"/>
                            <w:lang w:val="en-US"/>
                          </w:rPr>
                          <w:t>I</w:t>
                        </w:r>
                        <w:r w:rsidRPr="007444FA">
                          <w:rPr>
                            <w:lang w:val="en-US"/>
                          </w:rPr>
                          <w:t>nternet</w:t>
                        </w:r>
                      </w:p>
                    </w:txbxContent>
                  </v:textbox>
                </v:roundrect>
                <v:rect id="Rectangle 182" o:spid="_x0000_s1097" style="position:absolute;left:2332;top:6668;width:1550;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26FE3536" w14:textId="77777777" w:rsidR="00602F04" w:rsidRPr="00A36101" w:rsidRDefault="00602F04" w:rsidP="00A36101">
                        <w:pPr>
                          <w:ind w:firstLine="0"/>
                          <w:jc w:val="center"/>
                          <w:rPr>
                            <w:sz w:val="18"/>
                            <w:szCs w:val="18"/>
                          </w:rPr>
                        </w:pPr>
                        <w:r w:rsidRPr="00A36101">
                          <w:rPr>
                            <w:sz w:val="18"/>
                            <w:szCs w:val="18"/>
                          </w:rPr>
                          <w:t>производитель</w:t>
                        </w:r>
                      </w:p>
                    </w:txbxContent>
                  </v:textbox>
                </v:rect>
                <v:rect id="Rectangle 183" o:spid="_x0000_s1098" style="position:absolute;left:8666;top:6697;width:1257;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1F97287" w14:textId="77777777" w:rsidR="00602F04" w:rsidRPr="00A36101" w:rsidRDefault="00602F04" w:rsidP="00A14B2D">
                        <w:pPr>
                          <w:ind w:firstLine="0"/>
                          <w:rPr>
                            <w:sz w:val="18"/>
                            <w:szCs w:val="18"/>
                          </w:rPr>
                        </w:pPr>
                        <w:r w:rsidRPr="00A36101">
                          <w:rPr>
                            <w:sz w:val="18"/>
                            <w:szCs w:val="18"/>
                          </w:rPr>
                          <w:t>покупатель</w:t>
                        </w:r>
                      </w:p>
                    </w:txbxContent>
                  </v:textbox>
                </v:rect>
                <v:oval id="Oval 184" o:spid="_x0000_s1099" style="position:absolute;left:5164;top:9100;width:2367;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textbox>
                    <w:txbxContent>
                      <w:p w14:paraId="086DE4D9" w14:textId="77777777" w:rsidR="00602F04" w:rsidRPr="00A14B2D" w:rsidRDefault="00602F04" w:rsidP="00A14B2D">
                        <w:pPr>
                          <w:ind w:firstLine="0"/>
                          <w:jc w:val="center"/>
                          <w:rPr>
                            <w:sz w:val="20"/>
                            <w:szCs w:val="20"/>
                          </w:rPr>
                        </w:pPr>
                        <w:r w:rsidRPr="00A14B2D">
                          <w:rPr>
                            <w:sz w:val="20"/>
                            <w:szCs w:val="20"/>
                          </w:rPr>
                          <w:t>Механизм оплаты</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5" o:spid="_x0000_s1100" type="#_x0000_t13" style="position:absolute;left:3882;top:6854;width:1806;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"/>
                <v:shape id="AutoShape 186" o:spid="_x0000_s1101" type="#_x0000_t13" style="position:absolute;left:6860;top:6854;width:1806;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"/>
                <v:rect id="Rectangle 188" o:spid="_x0000_s1102" style="position:absolute;left:1771;top:8377;width:1989;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textbox>
                    <w:txbxContent>
                      <w:p w14:paraId="5A9728FE" w14:textId="4AB7F7CA" w:rsidR="00602F04" w:rsidRPr="007444FA" w:rsidRDefault="00602F04" w:rsidP="00A14B2D">
                        <w:pPr>
                          <w:spacing w:line="240" w:lineRule="auto"/>
                          <w:ind w:firstLine="0"/>
                        </w:pPr>
                        <w:r w:rsidRPr="00A14B2D">
                          <w:rPr>
                            <w:sz w:val="20"/>
                            <w:szCs w:val="20"/>
                          </w:rPr>
                          <w:t>Оплата выбранных</w:t>
                        </w:r>
                        <w:r>
                          <w:rPr>
                            <w:sz w:val="20"/>
                            <w:szCs w:val="20"/>
                          </w:rPr>
                          <w:t xml:space="preserve"> </w:t>
                        </w:r>
                        <w:r w:rsidRPr="00A14B2D">
                          <w:rPr>
                            <w:sz w:val="20"/>
                            <w:szCs w:val="20"/>
                          </w:rPr>
                          <w:t>турпродуктов</w:t>
                        </w:r>
                      </w:p>
                      <w:p w14:paraId="740C9121" w14:textId="77777777" w:rsidR="00602F04" w:rsidRDefault="00602F04" w:rsidP="001F7FC7"/>
                    </w:txbxContent>
                  </v:textbox>
                </v:rect>
                <v:rect id="Rectangle 189" o:spid="_x0000_s1103" style="position:absolute;left:8434;top:8276;width:1916;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textbox>
                    <w:txbxContent>
                      <w:p w14:paraId="2E5BCD61" w14:textId="1084A883" w:rsidR="00602F04" w:rsidRPr="007444FA" w:rsidRDefault="00602F04" w:rsidP="00A14B2D">
                        <w:pPr>
                          <w:spacing w:line="240" w:lineRule="auto"/>
                          <w:ind w:firstLine="0"/>
                        </w:pPr>
                        <w:r w:rsidRPr="00A14B2D">
                          <w:rPr>
                            <w:sz w:val="20"/>
                            <w:szCs w:val="20"/>
                          </w:rPr>
                          <w:t>Оплата выбранных</w:t>
                        </w:r>
                        <w:r>
                          <w:rPr>
                            <w:sz w:val="20"/>
                            <w:szCs w:val="20"/>
                          </w:rPr>
                          <w:t xml:space="preserve"> </w:t>
                        </w:r>
                        <w:r w:rsidRPr="00A14B2D">
                          <w:rPr>
                            <w:sz w:val="20"/>
                            <w:szCs w:val="20"/>
                          </w:rPr>
                          <w:t>турпродуктов</w:t>
                        </w:r>
                      </w:p>
                    </w:txbxContent>
                  </v:textbox>
                </v:rect>
                <v:rect id="Rectangle 190" o:spid="_x0000_s1104" style="position:absolute;left:6945;top:7471;width:162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textbox>
                    <w:txbxContent>
                      <w:p w14:paraId="22A36E24" w14:textId="77777777" w:rsidR="00602F04" w:rsidRPr="00A36101" w:rsidRDefault="00602F04" w:rsidP="00A36101">
                        <w:pPr>
                          <w:spacing w:line="240" w:lineRule="auto"/>
                          <w:ind w:firstLine="0"/>
                          <w:jc w:val="left"/>
                          <w:rPr>
                            <w:sz w:val="18"/>
                            <w:szCs w:val="18"/>
                          </w:rPr>
                        </w:pPr>
                        <w:r w:rsidRPr="00A36101">
                          <w:rPr>
                            <w:sz w:val="18"/>
                            <w:szCs w:val="18"/>
                          </w:rPr>
                          <w:t>Выбор турпродукта</w:t>
                        </w:r>
                      </w:p>
                    </w:txbxContent>
                  </v:textbox>
                </v:rect>
                <v:shape id="AutoShape 191" o:spid="_x0000_s1105" type="#_x0000_t32" style="position:absolute;left:6926;top:7365;width:2386;height:2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192" o:spid="_x0000_s1106" type="#_x0000_t32" style="position:absolute;left:3120;top:7545;width:2775;height:2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group>
            </w:pict>
          </mc:Fallback>
        </mc:AlternateContent>
      </w:r>
    </w:p>
    <w:p w14:paraId="076579C5" w14:textId="3446CE9D" w:rsidR="001B4543" w:rsidRPr="00D14DD0" w:rsidRDefault="001B4543" w:rsidP="001F7FC7"/>
    <w:p w14:paraId="5AFD2D71" w14:textId="2B4831FB" w:rsidR="001B4543" w:rsidRPr="00D14DD0" w:rsidRDefault="001B4543" w:rsidP="001F7FC7"/>
    <w:p w14:paraId="3DC52EB4" w14:textId="4B474E87" w:rsidR="001B4543" w:rsidRPr="00D14DD0" w:rsidRDefault="00DA6CDB" w:rsidP="001F7FC7">
      <w:r>
        <w:rPr>
          <w:noProof/>
        </w:rPr>
        <mc:AlternateContent>
          <mc:Choice Requires="wps">
            <w:drawing>
              <wp:anchor distT="0" distB="0" distL="114300" distR="114300" simplePos="0" relativeHeight="251811840" behindDoc="0" locked="0" layoutInCell="1" allowOverlap="1" wp14:anchorId="054BF80A" wp14:editId="711199D4">
                <wp:simplePos x="0" y="0"/>
                <wp:positionH relativeFrom="column">
                  <wp:posOffset>1423670</wp:posOffset>
                </wp:positionH>
                <wp:positionV relativeFrom="paragraph">
                  <wp:posOffset>37465</wp:posOffset>
                </wp:positionV>
                <wp:extent cx="1058545" cy="466090"/>
                <wp:effectExtent l="0" t="0" r="0" b="3175"/>
                <wp:wrapNone/>
                <wp:docPr id="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8DDFB" w14:textId="77777777" w:rsidR="00602F04" w:rsidRPr="00A36101" w:rsidRDefault="00602F04" w:rsidP="00A36101">
                            <w:pPr>
                              <w:spacing w:line="240" w:lineRule="auto"/>
                              <w:ind w:firstLine="0"/>
                              <w:rPr>
                                <w:sz w:val="18"/>
                                <w:szCs w:val="18"/>
                              </w:rPr>
                            </w:pPr>
                            <w:r w:rsidRPr="00A36101">
                              <w:rPr>
                                <w:sz w:val="18"/>
                                <w:szCs w:val="18"/>
                              </w:rPr>
                              <w:t>Предоставление турпродукта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BF80A" id="Rectangle 187" o:spid="_x0000_s1107" style="position:absolute;left:0;text-align:left;margin-left:112.1pt;margin-top:2.95pt;width:83.35pt;height:36.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" stroked="f">
                <v:textbox>
                  <w:txbxContent>
                    <w:p w14:paraId="0A38DDFB" w14:textId="77777777" w:rsidR="00602F04" w:rsidRPr="00A36101" w:rsidRDefault="00602F04" w:rsidP="00A36101">
                      <w:pPr>
                        <w:spacing w:line="240" w:lineRule="auto"/>
                        <w:ind w:firstLine="0"/>
                        <w:rPr>
                          <w:sz w:val="18"/>
                          <w:szCs w:val="18"/>
                        </w:rPr>
                      </w:pPr>
                      <w:r w:rsidRPr="00A36101">
                        <w:rPr>
                          <w:sz w:val="18"/>
                          <w:szCs w:val="18"/>
                        </w:rPr>
                        <w:t>Предоставление турпродукта</w:t>
                      </w:r>
                    </w:p>
                  </w:txbxContent>
                </v:textbox>
              </v:rect>
            </w:pict>
          </mc:Fallback>
        </mc:AlternateContent>
      </w:r>
    </w:p>
    <w:p w14:paraId="509D8362" w14:textId="4F464361" w:rsidR="001B4543" w:rsidRPr="00D14DD0" w:rsidRDefault="001B4543" w:rsidP="001F7FC7"/>
    <w:p w14:paraId="45C63831" w14:textId="4669318F" w:rsidR="001B4543" w:rsidRPr="00D14DD0" w:rsidRDefault="001B4543" w:rsidP="001F7FC7"/>
    <w:p w14:paraId="606697BA" w14:textId="60EC884B" w:rsidR="001B4543" w:rsidRPr="00D14DD0" w:rsidRDefault="001B4543" w:rsidP="001F7FC7"/>
    <w:p w14:paraId="5AD791EF" w14:textId="77777777" w:rsidR="001B4543" w:rsidRPr="00D14DD0" w:rsidRDefault="001B4543" w:rsidP="001F7FC7"/>
    <w:p w14:paraId="1B067616" w14:textId="77777777" w:rsidR="001B4543" w:rsidRPr="00D14DD0" w:rsidRDefault="001B4543" w:rsidP="001F7FC7"/>
    <w:p w14:paraId="61ECF1EC" w14:textId="77777777" w:rsidR="001B4543" w:rsidRPr="00D14DD0" w:rsidRDefault="001B4543" w:rsidP="001F7FC7"/>
    <w:p w14:paraId="3183AE4F" w14:textId="77777777" w:rsidR="003848A7" w:rsidRDefault="003848A7" w:rsidP="00280397">
      <w:pPr>
        <w:jc w:val="center"/>
      </w:pPr>
    </w:p>
    <w:p w14:paraId="5A09D2F5" w14:textId="7A12779D" w:rsidR="00871F70" w:rsidRPr="00D14DD0" w:rsidRDefault="00766DB5" w:rsidP="00280397">
      <w:pPr>
        <w:jc w:val="center"/>
      </w:pPr>
      <w:r w:rsidRPr="00D14DD0">
        <w:t xml:space="preserve">Рисунок </w:t>
      </w:r>
      <w:r w:rsidR="00A36101">
        <w:t>3</w:t>
      </w:r>
      <w:r w:rsidRPr="00D14DD0">
        <w:t xml:space="preserve"> </w:t>
      </w:r>
      <w:r w:rsidR="002E2290" w:rsidRPr="00D14DD0">
        <w:t>–</w:t>
      </w:r>
      <w:r w:rsidR="00871F70" w:rsidRPr="00D14DD0">
        <w:t xml:space="preserve"> Схема работы интернет продаж</w:t>
      </w:r>
    </w:p>
    <w:p w14:paraId="45EEF43E" w14:textId="77777777" w:rsidR="00280397" w:rsidRPr="00D14DD0" w:rsidRDefault="00280397" w:rsidP="00280397">
      <w:pPr>
        <w:jc w:val="center"/>
      </w:pPr>
    </w:p>
    <w:p w14:paraId="7B1CD64C" w14:textId="13B24E8F" w:rsidR="00871F70" w:rsidRPr="00D14DD0" w:rsidRDefault="00871F70" w:rsidP="003848A7">
      <w:pPr>
        <w:ind w:firstLine="709"/>
      </w:pPr>
      <w:r w:rsidRPr="00D14DD0">
        <w:t xml:space="preserve"> Как видно из схемы, переход от выбора товара к его реализации в значительной степени зависит от менеджера по продажам.</w:t>
      </w:r>
    </w:p>
    <w:p w14:paraId="1C561168" w14:textId="2F8F3544" w:rsidR="00871F70" w:rsidRPr="00D14DD0" w:rsidRDefault="00871F70" w:rsidP="003848A7">
      <w:pPr>
        <w:ind w:firstLine="709"/>
      </w:pPr>
      <w:r w:rsidRPr="00D14DD0">
        <w:t xml:space="preserve">  Для формирования и развития профессиональных компетенций необходимо регулярно проводить лекции беседы тренинги, направленные на   повышение профессиональной компетенции менеджеров по продажам. Для того чтобы фирма развивалась и продажи увеличивались необходимо, прежде всего, вкладывать средства в развитие персонала.    </w:t>
      </w:r>
    </w:p>
    <w:p w14:paraId="2CE6768F" w14:textId="0228B15B" w:rsidR="00871F70" w:rsidRPr="00D14DD0" w:rsidRDefault="003848A7" w:rsidP="003848A7">
      <w:pPr>
        <w:ind w:firstLine="142"/>
      </w:pPr>
      <w:r>
        <w:t xml:space="preserve">         </w:t>
      </w:r>
      <w:r w:rsidR="00871F70" w:rsidRPr="00D14DD0">
        <w:t xml:space="preserve"> Данная работа должна идти по следующим направлениям:</w:t>
      </w:r>
    </w:p>
    <w:p w14:paraId="205F1322" w14:textId="23FB2D20" w:rsidR="00871F70" w:rsidRPr="00D14DD0" w:rsidRDefault="00871F70" w:rsidP="00280397">
      <w:pPr>
        <w:ind w:firstLine="709"/>
      </w:pPr>
      <w:r w:rsidRPr="00D14DD0">
        <w:t>1. Учёт особенностей и направлений развития интернет торговли.</w:t>
      </w:r>
    </w:p>
    <w:p w14:paraId="7A6DC841" w14:textId="4CF18C67" w:rsidR="00871F70" w:rsidRPr="00D14DD0" w:rsidRDefault="00871F70" w:rsidP="00280397">
      <w:pPr>
        <w:ind w:firstLine="709"/>
      </w:pPr>
      <w:r w:rsidRPr="00D14DD0">
        <w:t>2.Определение главных качеств, определяющих компетенцию менеджера по продажам.</w:t>
      </w:r>
    </w:p>
    <w:p w14:paraId="60A85BB3" w14:textId="69A41B11" w:rsidR="00871F70" w:rsidRPr="00D14DD0" w:rsidRDefault="00871F70" w:rsidP="00280397">
      <w:pPr>
        <w:ind w:firstLine="709"/>
      </w:pPr>
      <w:r w:rsidRPr="00D14DD0">
        <w:lastRenderedPageBreak/>
        <w:t>3.Определение основных направлений работы по повышению компетенций персонала.</w:t>
      </w:r>
    </w:p>
    <w:p w14:paraId="35D2C60F" w14:textId="57AF383C" w:rsidR="00871F70" w:rsidRPr="00D14DD0" w:rsidRDefault="00871F70" w:rsidP="00280397">
      <w:pPr>
        <w:ind w:firstLine="709"/>
      </w:pPr>
      <w:r w:rsidRPr="00D14DD0">
        <w:t>4.Проведение занятий лекций и тренингов, направленных на повышение компетенции персонала.</w:t>
      </w:r>
    </w:p>
    <w:p w14:paraId="7204F3BB" w14:textId="3058EA50" w:rsidR="00871F70" w:rsidRPr="00D14DD0" w:rsidRDefault="00871F70" w:rsidP="00280397">
      <w:pPr>
        <w:ind w:firstLine="709"/>
      </w:pPr>
      <w:r w:rsidRPr="00D14DD0">
        <w:t>5. Разработка общих направлений в деятельности фирмы, определяющих возможности повышения компетенции персонала.</w:t>
      </w:r>
    </w:p>
    <w:p w14:paraId="4307354F" w14:textId="77777777" w:rsidR="00871F70" w:rsidRPr="00D14DD0" w:rsidRDefault="00871F70" w:rsidP="00280397">
      <w:pPr>
        <w:ind w:firstLine="709"/>
        <w:rPr>
          <w:lang w:eastAsia="ru-RU"/>
        </w:rPr>
      </w:pPr>
      <w:r w:rsidRPr="00D14DD0">
        <w:rPr>
          <w:lang w:eastAsia="ru-RU"/>
        </w:rPr>
        <w:t xml:space="preserve">Обычно, совершение покупки представляют в виде воронки. </w:t>
      </w:r>
    </w:p>
    <w:p w14:paraId="0694F297" w14:textId="77777777" w:rsidR="00871F70" w:rsidRPr="00D14DD0" w:rsidRDefault="00871F70" w:rsidP="00280397">
      <w:pPr>
        <w:ind w:firstLine="709"/>
        <w:rPr>
          <w:lang w:eastAsia="ru-RU"/>
        </w:rPr>
      </w:pPr>
      <w:r w:rsidRPr="00D14DD0">
        <w:rPr>
          <w:lang w:eastAsia="ru-RU"/>
        </w:rPr>
        <w:t>Такой бизнес теряет потенциальных клиентов по мере того, как они приближаются к самому процессу покупки.</w:t>
      </w:r>
    </w:p>
    <w:p w14:paraId="1B2B4AFF" w14:textId="77777777" w:rsidR="00871F70" w:rsidRPr="00D14DD0" w:rsidRDefault="00871F70" w:rsidP="00280397">
      <w:pPr>
        <w:ind w:firstLine="709"/>
        <w:rPr>
          <w:lang w:eastAsia="ru-RU"/>
        </w:rPr>
      </w:pPr>
      <w:r w:rsidRPr="00D14DD0">
        <w:rPr>
          <w:lang w:eastAsia="ru-RU"/>
        </w:rPr>
        <w:t xml:space="preserve"> Хотя это естественно и ожидаемо, улучшая уровень обслуживания и убирая различные ненужные барьеры, мы можем существ</w:t>
      </w:r>
      <w:r w:rsidR="0033534A" w:rsidRPr="00D14DD0">
        <w:rPr>
          <w:lang w:eastAsia="ru-RU"/>
        </w:rPr>
        <w:t>енно сократить отток клиентов</w:t>
      </w:r>
      <w:r w:rsidRPr="00D14DD0">
        <w:rPr>
          <w:lang w:eastAsia="ru-RU"/>
        </w:rPr>
        <w:t xml:space="preserve">. </w:t>
      </w:r>
    </w:p>
    <w:p w14:paraId="66E8DEB1" w14:textId="77777777" w:rsidR="00871F70" w:rsidRPr="00D14DD0" w:rsidRDefault="00BA47A0" w:rsidP="00280397">
      <w:pPr>
        <w:ind w:firstLine="709"/>
        <w:rPr>
          <w:lang w:eastAsia="ru-RU"/>
        </w:rPr>
      </w:pPr>
      <w:r w:rsidRPr="00D14DD0">
        <w:rPr>
          <w:lang w:eastAsia="ru-RU"/>
        </w:rPr>
        <w:t xml:space="preserve">Поэтому </w:t>
      </w:r>
      <w:r w:rsidR="00385C0B" w:rsidRPr="00D14DD0">
        <w:rPr>
          <w:lang w:eastAsia="ru-RU"/>
        </w:rPr>
        <w:t>для</w:t>
      </w:r>
      <w:r w:rsidR="00924EE7" w:rsidRPr="00D14DD0">
        <w:rPr>
          <w:lang w:eastAsia="ru-RU"/>
        </w:rPr>
        <w:t xml:space="preserve"> </w:t>
      </w:r>
      <w:r w:rsidR="00385C0B" w:rsidRPr="00D14DD0">
        <w:rPr>
          <w:lang w:eastAsia="ru-RU"/>
        </w:rPr>
        <w:t>повышения</w:t>
      </w:r>
      <w:r w:rsidR="00924EE7" w:rsidRPr="00D14DD0">
        <w:rPr>
          <w:lang w:eastAsia="ru-RU"/>
        </w:rPr>
        <w:t xml:space="preserve"> </w:t>
      </w:r>
      <w:r w:rsidR="00385C0B" w:rsidRPr="00D14DD0">
        <w:rPr>
          <w:lang w:eastAsia="ru-RU"/>
        </w:rPr>
        <w:t>экономической</w:t>
      </w:r>
      <w:r w:rsidR="00924EE7" w:rsidRPr="00D14DD0">
        <w:rPr>
          <w:lang w:eastAsia="ru-RU"/>
        </w:rPr>
        <w:t xml:space="preserve"> </w:t>
      </w:r>
      <w:r w:rsidR="00385C0B" w:rsidRPr="00D14DD0">
        <w:rPr>
          <w:lang w:eastAsia="ru-RU"/>
        </w:rPr>
        <w:t>безопасности</w:t>
      </w:r>
      <w:r w:rsidR="00924EE7" w:rsidRPr="00D14DD0">
        <w:rPr>
          <w:lang w:eastAsia="ru-RU"/>
        </w:rPr>
        <w:t xml:space="preserve"> </w:t>
      </w:r>
      <w:r w:rsidR="00871F70" w:rsidRPr="00D14DD0">
        <w:rPr>
          <w:lang w:eastAsia="ru-RU"/>
        </w:rPr>
        <w:t>необходимо совершенствовать продажи, учитывая, так называемую «покупательскую воронку».</w:t>
      </w:r>
    </w:p>
    <w:p w14:paraId="3027CD87" w14:textId="72FB0204" w:rsidR="00871F70" w:rsidRPr="00D14DD0" w:rsidRDefault="00871F70" w:rsidP="003848A7">
      <w:pPr>
        <w:ind w:firstLine="709"/>
        <w:rPr>
          <w:lang w:eastAsia="ru-RU"/>
        </w:rPr>
      </w:pPr>
      <w:r w:rsidRPr="00D14DD0">
        <w:rPr>
          <w:lang w:eastAsia="ru-RU"/>
        </w:rPr>
        <w:t>Исследование покупательской воронки даёт возможность совершенствовать технику реализацию и увеличивать поток клиентов.</w:t>
      </w:r>
    </w:p>
    <w:p w14:paraId="02049275" w14:textId="6B6436AF" w:rsidR="00871F70" w:rsidRDefault="00871F70" w:rsidP="00280397">
      <w:pPr>
        <w:ind w:firstLine="0"/>
        <w:rPr>
          <w:lang w:eastAsia="ru-RU"/>
        </w:rPr>
      </w:pPr>
      <w:r w:rsidRPr="00D14DD0">
        <w:rPr>
          <w:lang w:eastAsia="ru-RU"/>
        </w:rPr>
        <w:t>Покупательска</w:t>
      </w:r>
      <w:r w:rsidR="00642B0E" w:rsidRPr="00D14DD0">
        <w:rPr>
          <w:lang w:eastAsia="ru-RU"/>
        </w:rPr>
        <w:t xml:space="preserve">я воронка отражена на рисунке </w:t>
      </w:r>
      <w:r w:rsidR="00A36101">
        <w:rPr>
          <w:lang w:eastAsia="ru-RU"/>
        </w:rPr>
        <w:t>4</w:t>
      </w:r>
    </w:p>
    <w:p w14:paraId="7E92BC46" w14:textId="3E99102E" w:rsidR="00A36101" w:rsidRPr="00D14DD0" w:rsidRDefault="00DA6CDB" w:rsidP="00280397">
      <w:pPr>
        <w:ind w:firstLine="0"/>
        <w:rPr>
          <w:lang w:eastAsia="ru-RU"/>
        </w:rPr>
      </w:pPr>
      <w:r>
        <w:rPr>
          <w:noProof/>
          <w:color w:val="FF0000"/>
          <w:lang w:eastAsia="ru-RU"/>
        </w:rPr>
        <mc:AlternateContent>
          <mc:Choice Requires="wps">
            <w:drawing>
              <wp:anchor distT="0" distB="0" distL="114300" distR="114300" simplePos="0" relativeHeight="251672576" behindDoc="0" locked="0" layoutInCell="1" allowOverlap="1" wp14:anchorId="04CAB930" wp14:editId="0367C263">
                <wp:simplePos x="0" y="0"/>
                <wp:positionH relativeFrom="column">
                  <wp:posOffset>2070735</wp:posOffset>
                </wp:positionH>
                <wp:positionV relativeFrom="paragraph">
                  <wp:posOffset>118110</wp:posOffset>
                </wp:positionV>
                <wp:extent cx="1905000" cy="594360"/>
                <wp:effectExtent l="0" t="0" r="0" b="0"/>
                <wp:wrapNone/>
                <wp:docPr id="2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05000" cy="594360"/>
                        </a:xfrm>
                        <a:prstGeom prst="ellipse">
                          <a:avLst/>
                        </a:prstGeom>
                        <a:solidFill>
                          <a:srgbClr val="FFFFFF"/>
                        </a:solidFill>
                        <a:ln w="9525">
                          <a:solidFill>
                            <a:srgbClr val="000000"/>
                          </a:solidFill>
                          <a:round/>
                          <a:headEnd/>
                          <a:tailEnd/>
                        </a:ln>
                      </wps:spPr>
                      <wps:txbx>
                        <w:txbxContent>
                          <w:p w14:paraId="0E617D07" w14:textId="77777777" w:rsidR="00602F04" w:rsidRDefault="00602F04" w:rsidP="00A36101">
                            <w:pPr>
                              <w:ind w:firstLine="0"/>
                              <w:jc w:val="center"/>
                            </w:pPr>
                            <w:r w:rsidRPr="00A670C3">
                              <w:t>Поиск клиента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CAB930" id="Oval 58" o:spid="_x0000_s1108" style="position:absolute;left:0;text-align:left;margin-left:163.05pt;margin-top:9.3pt;width:150pt;height:46.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">
                <v:textbox>
                  <w:txbxContent>
                    <w:p w14:paraId="0E617D07" w14:textId="77777777" w:rsidR="00602F04" w:rsidRDefault="00602F04" w:rsidP="00A36101">
                      <w:pPr>
                        <w:ind w:firstLine="0"/>
                        <w:jc w:val="center"/>
                      </w:pPr>
                      <w:r w:rsidRPr="00A670C3">
                        <w:t>Поиск клиента</w:t>
                      </w:r>
                    </w:p>
                  </w:txbxContent>
                </v:textbox>
              </v:oval>
            </w:pict>
          </mc:Fallback>
        </mc:AlternateContent>
      </w:r>
    </w:p>
    <w:p w14:paraId="047340E3" w14:textId="3425ADC0" w:rsidR="00871F70" w:rsidRPr="00D14DD0" w:rsidRDefault="00DA6CDB" w:rsidP="001F7FC7">
      <w:pPr>
        <w:rPr>
          <w:lang w:eastAsia="ru-RU"/>
        </w:rPr>
      </w:pPr>
      <w:r>
        <w:rPr>
          <w:noProof/>
          <w:lang w:eastAsia="ru-RU"/>
        </w:rPr>
        <mc:AlternateContent>
          <mc:Choice Requires="wps">
            <w:drawing>
              <wp:anchor distT="0" distB="0" distL="114300" distR="114300" simplePos="0" relativeHeight="251671552" behindDoc="0" locked="0" layoutInCell="1" allowOverlap="1" wp14:anchorId="702F1976" wp14:editId="11BDA9BF">
                <wp:simplePos x="0" y="0"/>
                <wp:positionH relativeFrom="column">
                  <wp:posOffset>1367790</wp:posOffset>
                </wp:positionH>
                <wp:positionV relativeFrom="paragraph">
                  <wp:posOffset>55245</wp:posOffset>
                </wp:positionV>
                <wp:extent cx="3267075" cy="1349375"/>
                <wp:effectExtent l="19050" t="0" r="28575" b="22225"/>
                <wp:wrapNone/>
                <wp:docPr id="2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67075" cy="13493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F4301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7" o:spid="_x0000_s1026" type="#_x0000_t5" style="position:absolute;margin-left:107.7pt;margin-top:4.35pt;width:257.25pt;height:106.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"/>
            </w:pict>
          </mc:Fallback>
        </mc:AlternateContent>
      </w:r>
    </w:p>
    <w:p w14:paraId="548D08A7" w14:textId="58333B08" w:rsidR="00871F70" w:rsidRPr="00D14DD0" w:rsidRDefault="00DA6CDB" w:rsidP="001F7FC7">
      <w:pPr>
        <w:rPr>
          <w:rFonts w:eastAsia="Times New Roman"/>
          <w:lang w:eastAsia="ru-RU"/>
        </w:rPr>
      </w:pPr>
      <w:r>
        <w:rPr>
          <w:noProof/>
          <w:lang w:eastAsia="ru-RU"/>
        </w:rPr>
        <mc:AlternateContent>
          <mc:Choice Requires="wps">
            <w:drawing>
              <wp:anchor distT="0" distB="0" distL="114300" distR="114300" simplePos="0" relativeHeight="251674624" behindDoc="0" locked="0" layoutInCell="1" allowOverlap="1" wp14:anchorId="59F0B874" wp14:editId="2E8FA82B">
                <wp:simplePos x="0" y="0"/>
                <wp:positionH relativeFrom="column">
                  <wp:posOffset>2089785</wp:posOffset>
                </wp:positionH>
                <wp:positionV relativeFrom="paragraph">
                  <wp:posOffset>99060</wp:posOffset>
                </wp:positionV>
                <wp:extent cx="1838325" cy="466725"/>
                <wp:effectExtent l="0" t="0" r="9525" b="9525"/>
                <wp:wrapNone/>
                <wp:docPr id="2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38325" cy="466725"/>
                        </a:xfrm>
                        <a:prstGeom prst="ellipse">
                          <a:avLst/>
                        </a:prstGeom>
                        <a:solidFill>
                          <a:srgbClr val="FFFFFF"/>
                        </a:solidFill>
                        <a:ln w="9525">
                          <a:solidFill>
                            <a:srgbClr val="000000"/>
                          </a:solidFill>
                          <a:round/>
                          <a:headEnd/>
                          <a:tailEnd/>
                        </a:ln>
                      </wps:spPr>
                      <wps:txbx>
                        <w:txbxContent>
                          <w:p w14:paraId="7F7A80D5" w14:textId="77777777" w:rsidR="00602F04" w:rsidRDefault="00602F04" w:rsidP="00A36101">
                            <w:pPr>
                              <w:ind w:firstLine="0"/>
                              <w:jc w:val="center"/>
                            </w:pPr>
                            <w:r w:rsidRPr="00A670C3">
                              <w:t>Турфирма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0B874" id="Oval 60" o:spid="_x0000_s1109" style="position:absolute;left:0;text-align:left;margin-left:164.55pt;margin-top:7.8pt;width:144.75pt;height:36.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">
                <v:textbox>
                  <w:txbxContent>
                    <w:p w14:paraId="7F7A80D5" w14:textId="77777777" w:rsidR="00602F04" w:rsidRDefault="00602F04" w:rsidP="00A36101">
                      <w:pPr>
                        <w:ind w:firstLine="0"/>
                        <w:jc w:val="center"/>
                      </w:pPr>
                      <w:r w:rsidRPr="00A670C3">
                        <w:t>Турфирма</w:t>
                      </w:r>
                    </w:p>
                  </w:txbxContent>
                </v:textbox>
              </v:oval>
            </w:pict>
          </mc:Fallback>
        </mc:AlternateContent>
      </w:r>
    </w:p>
    <w:p w14:paraId="4191C460" w14:textId="02E90952" w:rsidR="00871F70" w:rsidRPr="00D14DD0" w:rsidRDefault="00DA6CDB" w:rsidP="001F7FC7">
      <w:pPr>
        <w:rPr>
          <w:rFonts w:eastAsia="Times New Roman"/>
          <w:lang w:eastAsia="ru-RU"/>
        </w:rPr>
      </w:pPr>
      <w:r>
        <w:rPr>
          <w:noProof/>
          <w:lang w:eastAsia="ru-RU"/>
        </w:rPr>
        <mc:AlternateContent>
          <mc:Choice Requires="wps">
            <w:drawing>
              <wp:anchor distT="0" distB="0" distL="114300" distR="114300" simplePos="0" relativeHeight="251673600" behindDoc="0" locked="0" layoutInCell="1" allowOverlap="1" wp14:anchorId="02E12C43" wp14:editId="20F21A56">
                <wp:simplePos x="0" y="0"/>
                <wp:positionH relativeFrom="column">
                  <wp:posOffset>2270760</wp:posOffset>
                </wp:positionH>
                <wp:positionV relativeFrom="paragraph">
                  <wp:posOffset>259080</wp:posOffset>
                </wp:positionV>
                <wp:extent cx="1524000" cy="588645"/>
                <wp:effectExtent l="0" t="0" r="0" b="1905"/>
                <wp:wrapNone/>
                <wp:docPr id="2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0" cy="588645"/>
                        </a:xfrm>
                        <a:prstGeom prst="ellipse">
                          <a:avLst/>
                        </a:prstGeom>
                        <a:solidFill>
                          <a:srgbClr val="FFFFFF"/>
                        </a:solidFill>
                        <a:ln w="9525">
                          <a:solidFill>
                            <a:srgbClr val="000000"/>
                          </a:solidFill>
                          <a:round/>
                          <a:headEnd/>
                          <a:tailEnd/>
                        </a:ln>
                      </wps:spPr>
                      <wps:txbx>
                        <w:txbxContent>
                          <w:p w14:paraId="2A9DE08E" w14:textId="77777777" w:rsidR="00602F04" w:rsidRPr="00A14B2D" w:rsidRDefault="00602F04" w:rsidP="00A36101">
                            <w:pPr>
                              <w:spacing w:line="240" w:lineRule="auto"/>
                              <w:ind w:firstLine="0"/>
                              <w:jc w:val="center"/>
                              <w:rPr>
                                <w:sz w:val="22"/>
                                <w:szCs w:val="22"/>
                              </w:rPr>
                            </w:pPr>
                            <w:r w:rsidRPr="00A14B2D">
                              <w:rPr>
                                <w:sz w:val="22"/>
                                <w:szCs w:val="22"/>
                              </w:rPr>
                              <w:t>Реализация турпродукта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12C43" id="Oval 59" o:spid="_x0000_s1110" style="position:absolute;left:0;text-align:left;margin-left:178.8pt;margin-top:20.4pt;width:120pt;height:4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">
                <v:textbox>
                  <w:txbxContent>
                    <w:p w14:paraId="2A9DE08E" w14:textId="77777777" w:rsidR="00602F04" w:rsidRPr="00A14B2D" w:rsidRDefault="00602F04" w:rsidP="00A36101">
                      <w:pPr>
                        <w:spacing w:line="240" w:lineRule="auto"/>
                        <w:ind w:firstLine="0"/>
                        <w:jc w:val="center"/>
                        <w:rPr>
                          <w:sz w:val="22"/>
                          <w:szCs w:val="22"/>
                        </w:rPr>
                      </w:pPr>
                      <w:r w:rsidRPr="00A14B2D">
                        <w:rPr>
                          <w:sz w:val="22"/>
                          <w:szCs w:val="22"/>
                        </w:rPr>
                        <w:t>Реализация турпродукта</w:t>
                      </w:r>
                    </w:p>
                  </w:txbxContent>
                </v:textbox>
              </v:oval>
            </w:pict>
          </mc:Fallback>
        </mc:AlternateContent>
      </w:r>
    </w:p>
    <w:p w14:paraId="10278001" w14:textId="77777777" w:rsidR="00871F70" w:rsidRPr="00D14DD0" w:rsidRDefault="00871F70" w:rsidP="001F7FC7">
      <w:pPr>
        <w:rPr>
          <w:lang w:eastAsia="ru-RU"/>
        </w:rPr>
      </w:pPr>
    </w:p>
    <w:p w14:paraId="566653C5" w14:textId="22894B91" w:rsidR="00871F70" w:rsidRDefault="00871F70" w:rsidP="001F7FC7"/>
    <w:p w14:paraId="0824B3C0" w14:textId="77777777" w:rsidR="003848A7" w:rsidRPr="00D14DD0" w:rsidRDefault="003848A7" w:rsidP="001F7FC7"/>
    <w:p w14:paraId="116C9461" w14:textId="77777777" w:rsidR="00871F70" w:rsidRPr="00D14DD0" w:rsidRDefault="007444FA" w:rsidP="00280397">
      <w:pPr>
        <w:jc w:val="center"/>
      </w:pPr>
      <w:r w:rsidRPr="00D14DD0">
        <w:t xml:space="preserve">Рисунок – 6 </w:t>
      </w:r>
      <w:r w:rsidR="00871F70" w:rsidRPr="00D14DD0">
        <w:t>Совершенствование техник продаж в соответствии с покупательской воронкой.</w:t>
      </w:r>
    </w:p>
    <w:p w14:paraId="0D850357" w14:textId="77777777" w:rsidR="00280397" w:rsidRPr="00D14DD0" w:rsidRDefault="00280397" w:rsidP="00280397">
      <w:pPr>
        <w:jc w:val="center"/>
      </w:pPr>
    </w:p>
    <w:p w14:paraId="42DDD9A0" w14:textId="0D80EC4E" w:rsidR="00871F70" w:rsidRPr="00D14DD0" w:rsidRDefault="00871F70" w:rsidP="00280397">
      <w:pPr>
        <w:ind w:firstLine="709"/>
        <w:rPr>
          <w:bCs/>
          <w:color w:val="000000"/>
        </w:rPr>
      </w:pPr>
      <w:r w:rsidRPr="00D14DD0">
        <w:t xml:space="preserve">Для </w:t>
      </w:r>
      <w:r w:rsidR="00A36101" w:rsidRPr="00D14DD0">
        <w:t>повышения экономической</w:t>
      </w:r>
      <w:r w:rsidR="0033534A" w:rsidRPr="00D14DD0">
        <w:t xml:space="preserve"> </w:t>
      </w:r>
      <w:r w:rsidR="00A36101" w:rsidRPr="00D14DD0">
        <w:t>безопасности ООО</w:t>
      </w:r>
      <w:r w:rsidR="0033534A" w:rsidRPr="00D14DD0">
        <w:t xml:space="preserve"> «Рыжий Кот»</w:t>
      </w:r>
      <w:r w:rsidR="00280397" w:rsidRPr="00D14DD0">
        <w:t> </w:t>
      </w:r>
      <w:r w:rsidRPr="00D14DD0">
        <w:rPr>
          <w:bCs/>
          <w:color w:val="000000"/>
        </w:rPr>
        <w:t>необходимо развивать систему коммуникаций.</w:t>
      </w:r>
    </w:p>
    <w:p w14:paraId="53F2B1BB" w14:textId="77777777" w:rsidR="00871F70" w:rsidRPr="00D14DD0" w:rsidRDefault="00871F70" w:rsidP="00280397">
      <w:pPr>
        <w:ind w:firstLine="709"/>
      </w:pPr>
      <w:r w:rsidRPr="00D14DD0">
        <w:lastRenderedPageBreak/>
        <w:t xml:space="preserve">Разработка комплекса коммуникаций </w:t>
      </w:r>
      <w:r w:rsidR="002E2290" w:rsidRPr="00D14DD0">
        <w:t>–</w:t>
      </w:r>
      <w:r w:rsidRPr="00D14DD0">
        <w:t xml:space="preserve"> это плановый процесс, который включает в себя ряд этапов. </w:t>
      </w:r>
    </w:p>
    <w:p w14:paraId="20992E46" w14:textId="77777777" w:rsidR="00871F70" w:rsidRPr="00D14DD0" w:rsidRDefault="00871F70" w:rsidP="00280397">
      <w:pPr>
        <w:ind w:firstLine="709"/>
      </w:pPr>
      <w:r w:rsidRPr="00D14DD0">
        <w:t xml:space="preserve">Каждому этапу развития системы коммуникаций присуща своя специфика, которая отражает особенности действий и их эффективность для процесса реализации.  </w:t>
      </w:r>
    </w:p>
    <w:p w14:paraId="2F90F704" w14:textId="59207D48" w:rsidR="002179DF" w:rsidRPr="00D14DD0" w:rsidRDefault="00385C0B" w:rsidP="00280397">
      <w:pPr>
        <w:ind w:firstLine="709"/>
      </w:pPr>
      <w:r w:rsidRPr="00D14DD0">
        <w:t xml:space="preserve">С целью повышения экономической </w:t>
      </w:r>
      <w:r w:rsidR="00A36101" w:rsidRPr="00D14DD0">
        <w:t>безопасности необходимо</w:t>
      </w:r>
      <w:r w:rsidRPr="00D14DD0">
        <w:t xml:space="preserve"> пересмотреть систему управления фирмой </w:t>
      </w:r>
      <w:r w:rsidR="002179DF" w:rsidRPr="00D14DD0">
        <w:t xml:space="preserve">по </w:t>
      </w:r>
      <w:r w:rsidR="00A36101" w:rsidRPr="00D14DD0">
        <w:t>штабному принципу</w:t>
      </w:r>
      <w:r w:rsidR="002179DF" w:rsidRPr="00D14DD0">
        <w:t xml:space="preserve">, </w:t>
      </w:r>
      <w:r w:rsidR="00A36101" w:rsidRPr="00D14DD0">
        <w:t>приведенному на</w:t>
      </w:r>
      <w:r w:rsidR="00642B0E" w:rsidRPr="00D14DD0">
        <w:t xml:space="preserve"> рисунке </w:t>
      </w:r>
      <w:r w:rsidR="00A36101">
        <w:t>5</w:t>
      </w:r>
      <w:r w:rsidR="002179DF" w:rsidRPr="00D14DD0">
        <w:t>.</w:t>
      </w:r>
    </w:p>
    <w:p w14:paraId="67612825" w14:textId="5D69FC1C" w:rsidR="002179DF" w:rsidRPr="00D14DD0" w:rsidRDefault="00DA6CDB" w:rsidP="001F7FC7">
      <w:r>
        <w:rPr>
          <w:noProof/>
        </w:rPr>
        <mc:AlternateContent>
          <mc:Choice Requires="wpg">
            <w:drawing>
              <wp:anchor distT="0" distB="0" distL="114300" distR="114300" simplePos="0" relativeHeight="251717632" behindDoc="0" locked="0" layoutInCell="1" allowOverlap="1" wp14:anchorId="136BABF5" wp14:editId="2BC91CFE">
                <wp:simplePos x="0" y="0"/>
                <wp:positionH relativeFrom="column">
                  <wp:posOffset>64770</wp:posOffset>
                </wp:positionH>
                <wp:positionV relativeFrom="paragraph">
                  <wp:posOffset>346075</wp:posOffset>
                </wp:positionV>
                <wp:extent cx="5713730" cy="1478280"/>
                <wp:effectExtent l="0" t="0" r="1270" b="7620"/>
                <wp:wrapTopAndBottom/>
                <wp:docPr id="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1478280"/>
                          <a:chOff x="1359" y="4041"/>
                          <a:chExt cx="10203" cy="2508"/>
                        </a:xfrm>
                      </wpg:grpSpPr>
                      <wps:wsp>
                        <wps:cNvPr id="5" name="Line 104"/>
                        <wps:cNvCnPr>
                          <a:cxnSpLocks noChangeShapeType="1"/>
                        </wps:cNvCnPr>
                        <wps:spPr bwMode="auto">
                          <a:xfrm>
                            <a:off x="2328" y="5124"/>
                            <a:ext cx="81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105"/>
                        <wpg:cNvGrpSpPr>
                          <a:grpSpLocks/>
                        </wpg:cNvGrpSpPr>
                        <wpg:grpSpPr bwMode="auto">
                          <a:xfrm>
                            <a:off x="1359" y="4041"/>
                            <a:ext cx="10203" cy="2508"/>
                            <a:chOff x="1359" y="4041"/>
                            <a:chExt cx="10203" cy="2508"/>
                          </a:xfrm>
                        </wpg:grpSpPr>
                        <wps:wsp>
                          <wps:cNvPr id="7" name="Rectangle 106"/>
                          <wps:cNvSpPr>
                            <a:spLocks noChangeArrowheads="1"/>
                          </wps:cNvSpPr>
                          <wps:spPr bwMode="auto">
                            <a:xfrm>
                              <a:off x="1416" y="4041"/>
                              <a:ext cx="3021" cy="798"/>
                            </a:xfrm>
                            <a:prstGeom prst="rect">
                              <a:avLst/>
                            </a:prstGeom>
                            <a:solidFill>
                              <a:srgbClr val="FFFFFF"/>
                            </a:solidFill>
                            <a:ln w="9525">
                              <a:solidFill>
                                <a:srgbClr val="000000"/>
                              </a:solidFill>
                              <a:miter lim="800000"/>
                              <a:headEnd/>
                              <a:tailEnd/>
                            </a:ln>
                          </wps:spPr>
                          <wps:txbx>
                            <w:txbxContent>
                              <w:p w14:paraId="26E71C03" w14:textId="77777777" w:rsidR="00602F04" w:rsidRPr="00B4376E" w:rsidRDefault="00602F04" w:rsidP="002179DF">
                                <w:pPr>
                                  <w:pStyle w:val="a9"/>
                                </w:pPr>
                              </w:p>
                              <w:p w14:paraId="0B2A5D95" w14:textId="77777777" w:rsidR="00602F04" w:rsidRPr="004E3D68" w:rsidRDefault="00602F04" w:rsidP="002179DF">
                                <w:pPr>
                                  <w:pStyle w:val="a9"/>
                                </w:pPr>
                                <w:r>
                                  <w:t>Генеральны</w:t>
                                </w:r>
                                <w:r w:rsidRPr="004E3D68">
                                  <w:t>й директор</w:t>
                                </w:r>
                              </w:p>
                            </w:txbxContent>
                          </wps:txbx>
                          <wps:bodyPr rot="0" vert="horz" wrap="square" lIns="91440" tIns="45720" rIns="91440" bIns="45720" anchor="t" anchorCtr="0" upright="1">
                            <a:noAutofit/>
                          </wps:bodyPr>
                        </wps:wsp>
                        <wps:wsp>
                          <wps:cNvPr id="8" name="Rectangle 107"/>
                          <wps:cNvSpPr>
                            <a:spLocks noChangeArrowheads="1"/>
                          </wps:cNvSpPr>
                          <wps:spPr bwMode="auto">
                            <a:xfrm>
                              <a:off x="1359" y="5409"/>
                              <a:ext cx="1995" cy="1140"/>
                            </a:xfrm>
                            <a:prstGeom prst="rect">
                              <a:avLst/>
                            </a:prstGeom>
                            <a:solidFill>
                              <a:srgbClr val="FFFFFF"/>
                            </a:solidFill>
                            <a:ln w="9525">
                              <a:solidFill>
                                <a:srgbClr val="000000"/>
                              </a:solidFill>
                              <a:miter lim="800000"/>
                              <a:headEnd/>
                              <a:tailEnd/>
                            </a:ln>
                          </wps:spPr>
                          <wps:txbx>
                            <w:txbxContent>
                              <w:p w14:paraId="1AA23BA7" w14:textId="77777777" w:rsidR="00602F04" w:rsidRPr="00B4376E" w:rsidRDefault="00602F04" w:rsidP="002179DF">
                                <w:pPr>
                                  <w:pStyle w:val="a9"/>
                                </w:pPr>
                              </w:p>
                              <w:p w14:paraId="5CD72E3D" w14:textId="77777777" w:rsidR="00602F04" w:rsidRDefault="00602F04" w:rsidP="002179DF">
                                <w:pPr>
                                  <w:pStyle w:val="a9"/>
                                </w:pPr>
                                <w:r>
                                  <w:t xml:space="preserve">Главный </w:t>
                                </w:r>
                              </w:p>
                              <w:p w14:paraId="4615B952" w14:textId="77777777" w:rsidR="00602F04" w:rsidRPr="004E3D68" w:rsidRDefault="00602F04" w:rsidP="002179DF">
                                <w:pPr>
                                  <w:pStyle w:val="a9"/>
                                </w:pPr>
                                <w:r>
                                  <w:t>бухгалтер</w:t>
                                </w:r>
                              </w:p>
                            </w:txbxContent>
                          </wps:txbx>
                          <wps:bodyPr rot="0" vert="horz" wrap="square" lIns="91440" tIns="45720" rIns="91440" bIns="45720" anchor="t" anchorCtr="0" upright="1">
                            <a:noAutofit/>
                          </wps:bodyPr>
                        </wps:wsp>
                        <wps:wsp>
                          <wps:cNvPr id="9" name="Rectangle 108"/>
                          <wps:cNvSpPr>
                            <a:spLocks noChangeArrowheads="1"/>
                          </wps:cNvSpPr>
                          <wps:spPr bwMode="auto">
                            <a:xfrm>
                              <a:off x="4950" y="4041"/>
                              <a:ext cx="6042" cy="798"/>
                            </a:xfrm>
                            <a:prstGeom prst="rect">
                              <a:avLst/>
                            </a:prstGeom>
                            <a:solidFill>
                              <a:srgbClr val="FFFFFF"/>
                            </a:solidFill>
                            <a:ln w="9525">
                              <a:solidFill>
                                <a:srgbClr val="000000"/>
                              </a:solidFill>
                              <a:miter lim="800000"/>
                              <a:headEnd/>
                              <a:tailEnd/>
                            </a:ln>
                          </wps:spPr>
                          <wps:txbx>
                            <w:txbxContent>
                              <w:p w14:paraId="444A3F1C" w14:textId="49DA60DB" w:rsidR="00602F04" w:rsidRDefault="00602F04" w:rsidP="002179DF">
                                <w:pPr>
                                  <w:pStyle w:val="a9"/>
                                </w:pPr>
                                <w:r>
                                  <w:t>Штаб туристической фирмы</w:t>
                                </w:r>
                              </w:p>
                              <w:p w14:paraId="6F63FDFE" w14:textId="77777777" w:rsidR="00602F04" w:rsidRPr="004E3D68" w:rsidRDefault="00602F04" w:rsidP="002179DF">
                                <w:pPr>
                                  <w:pStyle w:val="a9"/>
                                  <w:rPr>
                                    <w:lang w:val="uk-UA"/>
                                  </w:rPr>
                                </w:pPr>
                                <w:r w:rsidRPr="00017108">
                                  <w:t>Главный</w:t>
                                </w:r>
                                <w:r>
                                  <w:rPr>
                                    <w:lang w:val="uk-UA"/>
                                  </w:rPr>
                                  <w:t xml:space="preserve">   менеджер</w:t>
                                </w:r>
                                <w:r w:rsidRPr="00017108">
                                  <w:t>Исполнительный</w:t>
                                </w:r>
                                <w:r w:rsidRPr="004E3D68">
                                  <w:rPr>
                                    <w:lang w:val="uk-UA"/>
                                  </w:rPr>
                                  <w:t>директор</w:t>
                                </w:r>
                              </w:p>
                              <w:p w14:paraId="6A13FDE5" w14:textId="77777777" w:rsidR="00602F04" w:rsidRPr="004E3D68" w:rsidRDefault="00602F04" w:rsidP="002179DF">
                                <w:pPr>
                                  <w:pStyle w:val="a9"/>
                                  <w:rPr>
                                    <w:lang w:val="uk-UA"/>
                                  </w:rPr>
                                </w:pPr>
                              </w:p>
                              <w:p w14:paraId="1C002784" w14:textId="77777777" w:rsidR="00602F04" w:rsidRPr="004E3D68" w:rsidRDefault="00602F04" w:rsidP="002179DF">
                                <w:pPr>
                                  <w:pStyle w:val="a9"/>
                                  <w:rPr>
                                    <w:lang w:val="uk-UA"/>
                                  </w:rPr>
                                </w:pPr>
                              </w:p>
                            </w:txbxContent>
                          </wps:txbx>
                          <wps:bodyPr rot="0" vert="horz" wrap="square" lIns="91440" tIns="45720" rIns="91440" bIns="45720" anchor="t" anchorCtr="0" upright="1">
                            <a:noAutofit/>
                          </wps:bodyPr>
                        </wps:wsp>
                        <wps:wsp>
                          <wps:cNvPr id="10" name="Rectangle 109"/>
                          <wps:cNvSpPr>
                            <a:spLocks noChangeArrowheads="1"/>
                          </wps:cNvSpPr>
                          <wps:spPr bwMode="auto">
                            <a:xfrm>
                              <a:off x="5463" y="5409"/>
                              <a:ext cx="1995" cy="1140"/>
                            </a:xfrm>
                            <a:prstGeom prst="rect">
                              <a:avLst/>
                            </a:prstGeom>
                            <a:solidFill>
                              <a:srgbClr val="FFFFFF"/>
                            </a:solidFill>
                            <a:ln w="9525">
                              <a:solidFill>
                                <a:srgbClr val="000000"/>
                              </a:solidFill>
                              <a:miter lim="800000"/>
                              <a:headEnd/>
                              <a:tailEnd/>
                            </a:ln>
                          </wps:spPr>
                          <wps:txbx>
                            <w:txbxContent>
                              <w:p w14:paraId="7A29BAB9" w14:textId="77777777" w:rsidR="00602F04" w:rsidRPr="00B4376E" w:rsidRDefault="00602F04" w:rsidP="002179DF">
                                <w:pPr>
                                  <w:pStyle w:val="a9"/>
                                </w:pPr>
                              </w:p>
                              <w:p w14:paraId="2DED547A" w14:textId="77777777" w:rsidR="00602F04" w:rsidRPr="004E3D68" w:rsidRDefault="00602F04" w:rsidP="002179DF">
                                <w:pPr>
                                  <w:pStyle w:val="a9"/>
                                </w:pPr>
                                <w:r>
                                  <w:t>Юридический отдел</w:t>
                                </w:r>
                              </w:p>
                            </w:txbxContent>
                          </wps:txbx>
                          <wps:bodyPr rot="0" vert="horz" wrap="square" lIns="91440" tIns="45720" rIns="91440" bIns="45720" anchor="t" anchorCtr="0" upright="1">
                            <a:noAutofit/>
                          </wps:bodyPr>
                        </wps:wsp>
                        <wps:wsp>
                          <wps:cNvPr id="11" name="Rectangle 110"/>
                          <wps:cNvSpPr>
                            <a:spLocks noChangeArrowheads="1"/>
                          </wps:cNvSpPr>
                          <wps:spPr bwMode="auto">
                            <a:xfrm>
                              <a:off x="9567" y="5409"/>
                              <a:ext cx="1995" cy="1140"/>
                            </a:xfrm>
                            <a:prstGeom prst="rect">
                              <a:avLst/>
                            </a:prstGeom>
                            <a:solidFill>
                              <a:srgbClr val="FFFFFF"/>
                            </a:solidFill>
                            <a:ln w="9525">
                              <a:solidFill>
                                <a:srgbClr val="000000"/>
                              </a:solidFill>
                              <a:miter lim="800000"/>
                              <a:headEnd/>
                              <a:tailEnd/>
                            </a:ln>
                          </wps:spPr>
                          <wps:txbx>
                            <w:txbxContent>
                              <w:p w14:paraId="05705417" w14:textId="77777777" w:rsidR="00602F04" w:rsidRPr="004E3D68" w:rsidRDefault="00602F04" w:rsidP="002179DF">
                                <w:pPr>
                                  <w:pStyle w:val="a9"/>
                                </w:pPr>
                                <w:r>
                                  <w:t>Отдел информационной поддержки</w:t>
                                </w:r>
                              </w:p>
                            </w:txbxContent>
                          </wps:txbx>
                          <wps:bodyPr rot="0" vert="horz" wrap="square" lIns="0" tIns="45720" rIns="0" bIns="45720" anchor="t" anchorCtr="0" upright="1">
                            <a:noAutofit/>
                          </wps:bodyPr>
                        </wps:wsp>
                        <wps:wsp>
                          <wps:cNvPr id="12" name="Rectangle 111"/>
                          <wps:cNvSpPr>
                            <a:spLocks noChangeArrowheads="1"/>
                          </wps:cNvSpPr>
                          <wps:spPr bwMode="auto">
                            <a:xfrm>
                              <a:off x="7515" y="5409"/>
                              <a:ext cx="1995" cy="1140"/>
                            </a:xfrm>
                            <a:prstGeom prst="rect">
                              <a:avLst/>
                            </a:prstGeom>
                            <a:solidFill>
                              <a:srgbClr val="FFFFFF"/>
                            </a:solidFill>
                            <a:ln w="9525">
                              <a:solidFill>
                                <a:srgbClr val="000000"/>
                              </a:solidFill>
                              <a:miter lim="800000"/>
                              <a:headEnd/>
                              <a:tailEnd/>
                            </a:ln>
                          </wps:spPr>
                          <wps:txbx>
                            <w:txbxContent>
                              <w:p w14:paraId="340BEA12" w14:textId="77777777" w:rsidR="00602F04" w:rsidRPr="00B4376E" w:rsidRDefault="00602F04" w:rsidP="002179DF">
                                <w:pPr>
                                  <w:pStyle w:val="a9"/>
                                </w:pPr>
                              </w:p>
                              <w:p w14:paraId="481F80E4" w14:textId="1A029BDB" w:rsidR="00602F04" w:rsidRPr="004E3D68" w:rsidRDefault="00602F04" w:rsidP="002179DF">
                                <w:pPr>
                                  <w:pStyle w:val="a9"/>
                                </w:pPr>
                                <w:r>
                                  <w:t xml:space="preserve">Отдел маркетинга </w:t>
                                </w:r>
                              </w:p>
                            </w:txbxContent>
                          </wps:txbx>
                          <wps:bodyPr rot="0" vert="horz" wrap="square" lIns="91440" tIns="45720" rIns="91440" bIns="45720" anchor="t" anchorCtr="0" upright="1">
                            <a:noAutofit/>
                          </wps:bodyPr>
                        </wps:wsp>
                        <wps:wsp>
                          <wps:cNvPr id="13" name="Line 112"/>
                          <wps:cNvCnPr>
                            <a:cxnSpLocks noChangeShapeType="1"/>
                          </wps:cNvCnPr>
                          <wps:spPr bwMode="auto">
                            <a:xfrm>
                              <a:off x="6489" y="5124"/>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3"/>
                          <wps:cNvCnPr>
                            <a:cxnSpLocks noChangeShapeType="1"/>
                          </wps:cNvCnPr>
                          <wps:spPr bwMode="auto">
                            <a:xfrm>
                              <a:off x="4380" y="5124"/>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4"/>
                          <wps:cNvCnPr>
                            <a:cxnSpLocks noChangeShapeType="1"/>
                          </wps:cNvCnPr>
                          <wps:spPr bwMode="auto">
                            <a:xfrm>
                              <a:off x="2841" y="4839"/>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15"/>
                          <wps:cNvCnPr>
                            <a:cxnSpLocks noChangeShapeType="1"/>
                          </wps:cNvCnPr>
                          <wps:spPr bwMode="auto">
                            <a:xfrm>
                              <a:off x="2328" y="5124"/>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16"/>
                          <wps:cNvCnPr>
                            <a:cxnSpLocks noChangeShapeType="1"/>
                          </wps:cNvCnPr>
                          <wps:spPr bwMode="auto">
                            <a:xfrm>
                              <a:off x="10479" y="5124"/>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17"/>
                          <wps:cNvCnPr>
                            <a:cxnSpLocks noChangeShapeType="1"/>
                          </wps:cNvCnPr>
                          <wps:spPr bwMode="auto">
                            <a:xfrm>
                              <a:off x="8484" y="5124"/>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18"/>
                          <wps:cNvCnPr>
                            <a:cxnSpLocks noChangeShapeType="1"/>
                          </wps:cNvCnPr>
                          <wps:spPr bwMode="auto">
                            <a:xfrm>
                              <a:off x="4437" y="4440"/>
                              <a:ext cx="51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Rectangle 119"/>
                          <wps:cNvSpPr>
                            <a:spLocks noChangeArrowheads="1"/>
                          </wps:cNvSpPr>
                          <wps:spPr bwMode="auto">
                            <a:xfrm>
                              <a:off x="3411" y="5409"/>
                              <a:ext cx="1995" cy="1140"/>
                            </a:xfrm>
                            <a:prstGeom prst="rect">
                              <a:avLst/>
                            </a:prstGeom>
                            <a:solidFill>
                              <a:srgbClr val="FFFFFF"/>
                            </a:solidFill>
                            <a:ln w="9525">
                              <a:solidFill>
                                <a:srgbClr val="000000"/>
                              </a:solidFill>
                              <a:miter lim="800000"/>
                              <a:headEnd/>
                              <a:tailEnd/>
                            </a:ln>
                          </wps:spPr>
                          <wps:txbx>
                            <w:txbxContent>
                              <w:p w14:paraId="58957FB7" w14:textId="77777777" w:rsidR="00602F04" w:rsidRPr="004E3D68" w:rsidRDefault="00602F04" w:rsidP="002179DF">
                                <w:pPr>
                                  <w:pStyle w:val="a9"/>
                                </w:pPr>
                                <w:r>
                                  <w:t>Отдел обслуживания клиентов</w:t>
                                </w:r>
                              </w:p>
                            </w:txbxContent>
                          </wps:txbx>
                          <wps:bodyPr rot="0" vert="horz" wrap="square" lIns="0" tIns="45720" rIns="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6BABF5" id="Group 103" o:spid="_x0000_s1111" style="position:absolute;left:0;text-align:left;margin-left:5.1pt;margin-top:27.25pt;width:449.9pt;height:116.4pt;z-index:251717632" coordorigin="1359,4041" coordsize="10203,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">
                <v:line id="Line 104" o:spid="_x0000_s1112" style="position:absolute;visibility:visible;mso-wrap-style:square" from="2328,5124" to="10479,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id="Group 105" o:spid="_x0000_s1113" style="position:absolute;left:1359;top:4041;width:10203;height:2508" coordorigin="1359,4041" coordsize="10203,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06" o:spid="_x0000_s1114" style="position:absolute;left:1416;top:4041;width:3021;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6E71C03" w14:textId="77777777" w:rsidR="00602F04" w:rsidRPr="00B4376E" w:rsidRDefault="00602F04" w:rsidP="002179DF">
                          <w:pPr>
                            <w:pStyle w:val="a9"/>
                          </w:pPr>
                        </w:p>
                        <w:p w14:paraId="0B2A5D95" w14:textId="77777777" w:rsidR="00602F04" w:rsidRPr="004E3D68" w:rsidRDefault="00602F04" w:rsidP="002179DF">
                          <w:pPr>
                            <w:pStyle w:val="a9"/>
                          </w:pPr>
                          <w:r>
                            <w:t>Генеральны</w:t>
                          </w:r>
                          <w:r w:rsidRPr="004E3D68">
                            <w:t>й директор</w:t>
                          </w:r>
                        </w:p>
                      </w:txbxContent>
                    </v:textbox>
                  </v:rect>
                  <v:rect id="Rectangle 107" o:spid="_x0000_s1115" style="position:absolute;left:1359;top:5409;width:199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AA23BA7" w14:textId="77777777" w:rsidR="00602F04" w:rsidRPr="00B4376E" w:rsidRDefault="00602F04" w:rsidP="002179DF">
                          <w:pPr>
                            <w:pStyle w:val="a9"/>
                          </w:pPr>
                        </w:p>
                        <w:p w14:paraId="5CD72E3D" w14:textId="77777777" w:rsidR="00602F04" w:rsidRDefault="00602F04" w:rsidP="002179DF">
                          <w:pPr>
                            <w:pStyle w:val="a9"/>
                          </w:pPr>
                          <w:r>
                            <w:t xml:space="preserve">Главный </w:t>
                          </w:r>
                        </w:p>
                        <w:p w14:paraId="4615B952" w14:textId="77777777" w:rsidR="00602F04" w:rsidRPr="004E3D68" w:rsidRDefault="00602F04" w:rsidP="002179DF">
                          <w:pPr>
                            <w:pStyle w:val="a9"/>
                          </w:pPr>
                          <w:r>
                            <w:t>бухгалтер</w:t>
                          </w:r>
                        </w:p>
                      </w:txbxContent>
                    </v:textbox>
                  </v:rect>
                  <v:rect id="Rectangle 108" o:spid="_x0000_s1116" style="position:absolute;left:4950;top:4041;width:604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444A3F1C" w14:textId="49DA60DB" w:rsidR="00602F04" w:rsidRDefault="00602F04" w:rsidP="002179DF">
                          <w:pPr>
                            <w:pStyle w:val="a9"/>
                          </w:pPr>
                          <w:r>
                            <w:t>Штаб туристической фирмы</w:t>
                          </w:r>
                        </w:p>
                        <w:p w14:paraId="6F63FDFE" w14:textId="77777777" w:rsidR="00602F04" w:rsidRPr="004E3D68" w:rsidRDefault="00602F04" w:rsidP="002179DF">
                          <w:pPr>
                            <w:pStyle w:val="a9"/>
                            <w:rPr>
                              <w:lang w:val="uk-UA"/>
                            </w:rPr>
                          </w:pPr>
                          <w:r w:rsidRPr="00017108">
                            <w:t>Главный</w:t>
                          </w:r>
                          <w:r>
                            <w:rPr>
                              <w:lang w:val="uk-UA"/>
                            </w:rPr>
                            <w:t xml:space="preserve">   менеджер</w:t>
                          </w:r>
                          <w:r w:rsidRPr="00017108">
                            <w:t>Исполнительный</w:t>
                          </w:r>
                          <w:r w:rsidRPr="004E3D68">
                            <w:rPr>
                              <w:lang w:val="uk-UA"/>
                            </w:rPr>
                            <w:t>директор</w:t>
                          </w:r>
                        </w:p>
                        <w:p w14:paraId="6A13FDE5" w14:textId="77777777" w:rsidR="00602F04" w:rsidRPr="004E3D68" w:rsidRDefault="00602F04" w:rsidP="002179DF">
                          <w:pPr>
                            <w:pStyle w:val="a9"/>
                            <w:rPr>
                              <w:lang w:val="uk-UA"/>
                            </w:rPr>
                          </w:pPr>
                        </w:p>
                        <w:p w14:paraId="1C002784" w14:textId="77777777" w:rsidR="00602F04" w:rsidRPr="004E3D68" w:rsidRDefault="00602F04" w:rsidP="002179DF">
                          <w:pPr>
                            <w:pStyle w:val="a9"/>
                            <w:rPr>
                              <w:lang w:val="uk-UA"/>
                            </w:rPr>
                          </w:pPr>
                        </w:p>
                      </w:txbxContent>
                    </v:textbox>
                  </v:rect>
                  <v:rect id="Rectangle 109" o:spid="_x0000_s1117" style="position:absolute;left:5463;top:5409;width:199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A29BAB9" w14:textId="77777777" w:rsidR="00602F04" w:rsidRPr="00B4376E" w:rsidRDefault="00602F04" w:rsidP="002179DF">
                          <w:pPr>
                            <w:pStyle w:val="a9"/>
                          </w:pPr>
                        </w:p>
                        <w:p w14:paraId="2DED547A" w14:textId="77777777" w:rsidR="00602F04" w:rsidRPr="004E3D68" w:rsidRDefault="00602F04" w:rsidP="002179DF">
                          <w:pPr>
                            <w:pStyle w:val="a9"/>
                          </w:pPr>
                          <w:r>
                            <w:t>Юридический отдел</w:t>
                          </w:r>
                        </w:p>
                      </w:txbxContent>
                    </v:textbox>
                  </v:rect>
                  <v:rect id="Rectangle 110" o:spid="_x0000_s1118" style="position:absolute;left:9567;top:5409;width:199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">
                    <v:textbox inset="0,,0">
                      <w:txbxContent>
                        <w:p w14:paraId="05705417" w14:textId="77777777" w:rsidR="00602F04" w:rsidRPr="004E3D68" w:rsidRDefault="00602F04" w:rsidP="002179DF">
                          <w:pPr>
                            <w:pStyle w:val="a9"/>
                          </w:pPr>
                          <w:r>
                            <w:t>Отдел информационной поддержки</w:t>
                          </w:r>
                        </w:p>
                      </w:txbxContent>
                    </v:textbox>
                  </v:rect>
                  <v:rect id="Rectangle 111" o:spid="_x0000_s1119" style="position:absolute;left:7515;top:5409;width:199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40BEA12" w14:textId="77777777" w:rsidR="00602F04" w:rsidRPr="00B4376E" w:rsidRDefault="00602F04" w:rsidP="002179DF">
                          <w:pPr>
                            <w:pStyle w:val="a9"/>
                          </w:pPr>
                        </w:p>
                        <w:p w14:paraId="481F80E4" w14:textId="1A029BDB" w:rsidR="00602F04" w:rsidRPr="004E3D68" w:rsidRDefault="00602F04" w:rsidP="002179DF">
                          <w:pPr>
                            <w:pStyle w:val="a9"/>
                          </w:pPr>
                          <w:r>
                            <w:t xml:space="preserve">Отдел маркетинга </w:t>
                          </w:r>
                        </w:p>
                      </w:txbxContent>
                    </v:textbox>
                  </v:rect>
                  <v:line id="Line 112" o:spid="_x0000_s1120" style="position:absolute;visibility:visible;mso-wrap-style:square" from="6489,5124" to="6489,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13" o:spid="_x0000_s1121" style="position:absolute;visibility:visible;mso-wrap-style:square" from="4380,5124" to="4380,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14" o:spid="_x0000_s1122" style="position:absolute;visibility:visible;mso-wrap-style:square" from="2841,4839" to="284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15" o:spid="_x0000_s1123" style="position:absolute;visibility:visible;mso-wrap-style:square" from="2328,5124" to="2328,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16" o:spid="_x0000_s1124" style="position:absolute;visibility:visible;mso-wrap-style:square" from="10479,5124" to="10479,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17" o:spid="_x0000_s1125" style="position:absolute;visibility:visible;mso-wrap-style:square" from="8484,5124" to="8484,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18" o:spid="_x0000_s1126" style="position:absolute;visibility:visible;mso-wrap-style:square" from="4437,4440" to="4950,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rect id="Rectangle 119" o:spid="_x0000_s1127" style="position:absolute;left:3411;top:5409;width:199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">
                    <v:textbox inset="0,,0">
                      <w:txbxContent>
                        <w:p w14:paraId="58957FB7" w14:textId="77777777" w:rsidR="00602F04" w:rsidRPr="004E3D68" w:rsidRDefault="00602F04" w:rsidP="002179DF">
                          <w:pPr>
                            <w:pStyle w:val="a9"/>
                          </w:pPr>
                          <w:r>
                            <w:t>Отдел обслуживания клиентов</w:t>
                          </w:r>
                        </w:p>
                      </w:txbxContent>
                    </v:textbox>
                  </v:rect>
                </v:group>
                <w10:wrap type="topAndBottom"/>
              </v:group>
            </w:pict>
          </mc:Fallback>
        </mc:AlternateContent>
      </w:r>
    </w:p>
    <w:p w14:paraId="5AEDAB14" w14:textId="77777777" w:rsidR="003848A7" w:rsidRDefault="003848A7" w:rsidP="00F91644">
      <w:pPr>
        <w:jc w:val="center"/>
      </w:pPr>
    </w:p>
    <w:p w14:paraId="154E0F87" w14:textId="54945E2C" w:rsidR="002179DF" w:rsidRPr="00D14DD0" w:rsidRDefault="003500EF" w:rsidP="00F91644">
      <w:pPr>
        <w:jc w:val="center"/>
      </w:pPr>
      <w:r w:rsidRPr="00D14DD0">
        <w:t xml:space="preserve">Рисунок </w:t>
      </w:r>
      <w:r w:rsidR="00A36101">
        <w:t>5</w:t>
      </w:r>
      <w:r w:rsidR="002179DF" w:rsidRPr="00D14DD0">
        <w:t xml:space="preserve"> – Предлагаемая схема организации </w:t>
      </w:r>
      <w:r w:rsidR="00A36101" w:rsidRPr="00D14DD0">
        <w:t>управления турфирмы</w:t>
      </w:r>
      <w:r w:rsidR="002179DF" w:rsidRPr="00D14DD0">
        <w:t xml:space="preserve"> ООО «Рыжий Кот»</w:t>
      </w:r>
    </w:p>
    <w:p w14:paraId="6EB659B9" w14:textId="77777777" w:rsidR="007444FA" w:rsidRPr="00D14DD0" w:rsidRDefault="007444FA" w:rsidP="001F7FC7"/>
    <w:p w14:paraId="649D0A70" w14:textId="77777777" w:rsidR="002179DF" w:rsidRPr="00D14DD0" w:rsidRDefault="00385C0B" w:rsidP="00F91644">
      <w:pPr>
        <w:ind w:firstLine="709"/>
      </w:pPr>
      <w:r w:rsidRPr="00D14DD0">
        <w:t>Д</w:t>
      </w:r>
      <w:r w:rsidR="002179DF" w:rsidRPr="00D14DD0">
        <w:t xml:space="preserve">анная структура управления позволяет уменьшить количество управленческих связей, в сравнении с существующей системой управления на: 9 связей </w:t>
      </w:r>
      <w:r w:rsidR="002E2290" w:rsidRPr="00D14DD0">
        <w:t>–</w:t>
      </w:r>
      <w:r w:rsidR="002179DF" w:rsidRPr="00D14DD0">
        <w:t xml:space="preserve"> 6 связей = 3 связи и таким образом повысить качество управления фирмой. </w:t>
      </w:r>
    </w:p>
    <w:p w14:paraId="77A64AD1" w14:textId="77777777" w:rsidR="002179DF" w:rsidRPr="00D14DD0" w:rsidRDefault="002179DF" w:rsidP="00F91644">
      <w:pPr>
        <w:ind w:firstLine="709"/>
      </w:pPr>
      <w:r w:rsidRPr="00D14DD0">
        <w:t xml:space="preserve">Также данная схема позволяет устранить из структуры управления лишнее звено </w:t>
      </w:r>
      <w:r w:rsidR="002E2290" w:rsidRPr="00D14DD0">
        <w:t>–</w:t>
      </w:r>
      <w:r w:rsidRPr="00D14DD0">
        <w:t xml:space="preserve"> финансового директора. </w:t>
      </w:r>
    </w:p>
    <w:p w14:paraId="419135DA" w14:textId="77777777" w:rsidR="002179DF" w:rsidRPr="00D14DD0" w:rsidRDefault="002179DF" w:rsidP="00F91644">
      <w:pPr>
        <w:ind w:firstLine="709"/>
      </w:pPr>
      <w:r w:rsidRPr="00D14DD0">
        <w:t>Кроме того, в данной структуре присутствует более глубокая, чем в линейной, проработка стратегических вопросов.</w:t>
      </w:r>
    </w:p>
    <w:p w14:paraId="7ACBC4D5" w14:textId="77777777" w:rsidR="002179DF" w:rsidRPr="00D14DD0" w:rsidRDefault="002179DF" w:rsidP="003848A7">
      <w:pPr>
        <w:ind w:firstLine="709"/>
      </w:pPr>
      <w:r w:rsidRPr="00D14DD0">
        <w:t xml:space="preserve"> Происходит разгрузка высших руководителей за счет наличия штаба, появляется возможность привлечения внешних консультантов и экспертов; при наделении штабных подразделений правами функционального </w:t>
      </w:r>
      <w:r w:rsidRPr="00D14DD0">
        <w:lastRenderedPageBreak/>
        <w:t xml:space="preserve">руководства такая структура </w:t>
      </w:r>
      <w:r w:rsidR="002E2290" w:rsidRPr="00D14DD0">
        <w:t>–</w:t>
      </w:r>
      <w:r w:rsidRPr="00D14DD0">
        <w:t xml:space="preserve"> хороший первый шаг к более эффективным органическим структурам управления туристической фирмой.</w:t>
      </w:r>
    </w:p>
    <w:p w14:paraId="764B1B02" w14:textId="59ECB23D" w:rsidR="002179DF" w:rsidRPr="00D14DD0" w:rsidRDefault="002179DF" w:rsidP="003848A7">
      <w:pPr>
        <w:ind w:firstLine="709"/>
      </w:pPr>
      <w:r w:rsidRPr="00D14DD0">
        <w:t xml:space="preserve">Следует также отметить, что организационная </w:t>
      </w:r>
      <w:r w:rsidR="00A36101" w:rsidRPr="00D14DD0">
        <w:t xml:space="preserve">структура </w:t>
      </w:r>
      <w:proofErr w:type="gramStart"/>
      <w:r w:rsidR="00A36101" w:rsidRPr="00D14DD0">
        <w:t>фирмы</w:t>
      </w:r>
      <w:r w:rsidRPr="00D14DD0">
        <w:t xml:space="preserve">  не</w:t>
      </w:r>
      <w:proofErr w:type="gramEnd"/>
      <w:r w:rsidRPr="00D14DD0">
        <w:t xml:space="preserve"> является чем</w:t>
      </w:r>
      <w:r w:rsidR="002E2290" w:rsidRPr="00D14DD0">
        <w:t>–</w:t>
      </w:r>
      <w:r w:rsidRPr="00D14DD0">
        <w:t>то застывшим и неизменным. На организационную структуру предприятия влияют изменения, она адаптируется и совершенствуется в соответствии с меняющимися условиями внешней среды.</w:t>
      </w:r>
    </w:p>
    <w:p w14:paraId="3A5810D7" w14:textId="687EBA34" w:rsidR="002179DF" w:rsidRPr="00D14DD0" w:rsidRDefault="002179DF" w:rsidP="003848A7">
      <w:pPr>
        <w:ind w:firstLine="709"/>
      </w:pPr>
      <w:r w:rsidRPr="00D14DD0">
        <w:t>Представление о “единственно правильной организационной структуре” неоднократно менялось, поэтому ее поиски продолжаются   по сей день. На данном этапе развития ООО «Рыжий Кот»</w:t>
      </w:r>
      <w:r w:rsidR="00A36101">
        <w:t xml:space="preserve"> </w:t>
      </w:r>
      <w:r w:rsidRPr="00D14DD0">
        <w:t>для неё подходит именно данная структура.</w:t>
      </w:r>
    </w:p>
    <w:p w14:paraId="5F8ADE59" w14:textId="6D56A4DF" w:rsidR="002179DF" w:rsidRPr="00D14DD0" w:rsidRDefault="002179DF" w:rsidP="003848A7">
      <w:pPr>
        <w:ind w:firstLine="709"/>
      </w:pPr>
      <w:r w:rsidRPr="00D14DD0">
        <w:t>Для повышения</w:t>
      </w:r>
      <w:r w:rsidR="00385C0B" w:rsidRPr="00D14DD0">
        <w:t xml:space="preserve"> экономической </w:t>
      </w:r>
      <w:r w:rsidR="00A36101" w:rsidRPr="00D14DD0">
        <w:t>безопасности необходимо</w:t>
      </w:r>
      <w:r w:rsidRPr="00D14DD0">
        <w:t xml:space="preserve"> постоянно учитывать рыночную динамику.</w:t>
      </w:r>
    </w:p>
    <w:p w14:paraId="6D80D8CB" w14:textId="0B57EE11" w:rsidR="00385C0B" w:rsidRPr="00D14DD0" w:rsidRDefault="002179DF" w:rsidP="003848A7">
      <w:pPr>
        <w:ind w:firstLine="709"/>
      </w:pPr>
      <w:r w:rsidRPr="00D14DD0">
        <w:t xml:space="preserve">Что касается современного </w:t>
      </w:r>
      <w:r w:rsidR="00A36101" w:rsidRPr="00D14DD0">
        <w:t>положения туристического</w:t>
      </w:r>
      <w:r w:rsidRPr="00D14DD0">
        <w:t xml:space="preserve"> рынка, то следует </w:t>
      </w:r>
      <w:r w:rsidR="00A36101" w:rsidRPr="00D14DD0">
        <w:t>отметить, средний</w:t>
      </w:r>
      <w:r w:rsidRPr="00D14DD0">
        <w:t xml:space="preserve"> класс в настоящее </w:t>
      </w:r>
      <w:r w:rsidR="00A36101" w:rsidRPr="00D14DD0">
        <w:t>время переориентируется</w:t>
      </w:r>
      <w:r w:rsidRPr="00D14DD0">
        <w:t xml:space="preserve"> на более дешёвые маршруты, а именно </w:t>
      </w:r>
      <w:proofErr w:type="gramStart"/>
      <w:r w:rsidR="00A36101" w:rsidRPr="00D14DD0">
        <w:t>на эконом</w:t>
      </w:r>
      <w:proofErr w:type="gramEnd"/>
      <w:r w:rsidR="002E2290" w:rsidRPr="00D14DD0">
        <w:t>–</w:t>
      </w:r>
      <w:r w:rsidRPr="00D14DD0">
        <w:t xml:space="preserve">туры. </w:t>
      </w:r>
    </w:p>
    <w:p w14:paraId="0309C322" w14:textId="023B8BC3" w:rsidR="00642B0E" w:rsidRPr="00D14DD0" w:rsidRDefault="002179DF" w:rsidP="003848A7">
      <w:pPr>
        <w:ind w:firstLine="709"/>
      </w:pPr>
      <w:r w:rsidRPr="00D14DD0">
        <w:t>Наиболее привлекательными в настоящее время становятся 3</w:t>
      </w:r>
      <w:r w:rsidR="002E2290" w:rsidRPr="00D14DD0">
        <w:t>–</w:t>
      </w:r>
      <w:r w:rsidR="00A36101" w:rsidRPr="00D14DD0">
        <w:t>звёздочные и</w:t>
      </w:r>
      <w:r w:rsidRPr="00D14DD0">
        <w:t xml:space="preserve"> </w:t>
      </w:r>
      <w:r w:rsidR="00A36101" w:rsidRPr="00D14DD0">
        <w:t>даже 5</w:t>
      </w:r>
      <w:r w:rsidR="002E2290" w:rsidRPr="00D14DD0">
        <w:t>–</w:t>
      </w:r>
      <w:r w:rsidRPr="00D14DD0">
        <w:t xml:space="preserve">звёздочные отели. Наиболее прибыльными для туристической фирмы является продажа более дорогих туров. </w:t>
      </w:r>
    </w:p>
    <w:p w14:paraId="288FABAC" w14:textId="7C42FF5A" w:rsidR="002179DF" w:rsidRPr="00D14DD0" w:rsidRDefault="002179DF" w:rsidP="003848A7">
      <w:pPr>
        <w:ind w:firstLine="709"/>
      </w:pPr>
      <w:r w:rsidRPr="00D14DD0">
        <w:t xml:space="preserve">Однако в нынешней ситуации необходимо учесть </w:t>
      </w:r>
      <w:r w:rsidR="00A36101" w:rsidRPr="00D14DD0">
        <w:t>изменение обстановке</w:t>
      </w:r>
      <w:r w:rsidRPr="00D14DD0">
        <w:t xml:space="preserve"> на рынке. Спросом будут пользоваться более дешёвые туры, именно на их реализацию необходимо обратить внимание менеджеров.</w:t>
      </w:r>
    </w:p>
    <w:p w14:paraId="2AB9A16E" w14:textId="1F01323F" w:rsidR="00642B0E" w:rsidRPr="00D14DD0" w:rsidRDefault="0080496F" w:rsidP="003848A7">
      <w:pPr>
        <w:ind w:firstLine="709"/>
      </w:pPr>
      <w:r w:rsidRPr="00D14DD0">
        <w:t xml:space="preserve">ООО «Рыжий Кот» имеет достаточно </w:t>
      </w:r>
      <w:r w:rsidR="00A36101" w:rsidRPr="00D14DD0">
        <w:t>ограниченные финансовые</w:t>
      </w:r>
      <w:r w:rsidRPr="00D14DD0">
        <w:t xml:space="preserve"> возможности. В настоящее время </w:t>
      </w:r>
      <w:r w:rsidR="00A36101" w:rsidRPr="00D14DD0">
        <w:t>проблематично воспользоваться</w:t>
      </w:r>
      <w:r w:rsidRPr="00D14DD0">
        <w:t xml:space="preserve"> услугами </w:t>
      </w:r>
      <w:r w:rsidR="00580B63" w:rsidRPr="00D14DD0">
        <w:t>консалтинговой</w:t>
      </w:r>
      <w:r w:rsidRPr="00D14DD0">
        <w:t xml:space="preserve"> фирмы.</w:t>
      </w:r>
    </w:p>
    <w:p w14:paraId="2E72CF6E" w14:textId="46602741" w:rsidR="002179DF" w:rsidRPr="00D14DD0" w:rsidRDefault="0080496F" w:rsidP="003848A7">
      <w:pPr>
        <w:ind w:firstLine="709"/>
      </w:pPr>
      <w:r w:rsidRPr="00D14DD0">
        <w:t xml:space="preserve"> </w:t>
      </w:r>
      <w:r w:rsidR="00A36101" w:rsidRPr="00D14DD0">
        <w:t>Поэтому целесообразно</w:t>
      </w:r>
      <w:r w:rsidR="00DB4F92" w:rsidRPr="00D14DD0">
        <w:t xml:space="preserve"> развивать </w:t>
      </w:r>
      <w:r w:rsidR="00080AAC" w:rsidRPr="00D14DD0">
        <w:t xml:space="preserve">   </w:t>
      </w:r>
      <w:r w:rsidR="00442C28" w:rsidRPr="00D14DD0">
        <w:t>комбинированную систему</w:t>
      </w:r>
      <w:r w:rsidR="00080AAC" w:rsidRPr="00D14DD0">
        <w:t xml:space="preserve"> экономической безопасности, с </w:t>
      </w:r>
      <w:r w:rsidR="00442C28" w:rsidRPr="00D14DD0">
        <w:t>помощью собственных</w:t>
      </w:r>
      <w:r w:rsidR="00080AAC" w:rsidRPr="00D14DD0">
        <w:t xml:space="preserve"> сотрудников. </w:t>
      </w:r>
    </w:p>
    <w:p w14:paraId="058C79F8" w14:textId="77777777" w:rsidR="007444FA" w:rsidRPr="00D14DD0" w:rsidRDefault="007444FA" w:rsidP="003848A7">
      <w:pPr>
        <w:ind w:firstLine="709"/>
      </w:pPr>
    </w:p>
    <w:p w14:paraId="792FCBBF" w14:textId="77777777" w:rsidR="002179DF" w:rsidRPr="00D14DD0" w:rsidRDefault="008F32CA" w:rsidP="003848A7">
      <w:pPr>
        <w:pStyle w:val="2"/>
        <w:ind w:firstLine="709"/>
      </w:pPr>
      <w:bookmarkStart w:id="68" w:name="_Toc41839138"/>
      <w:bookmarkStart w:id="69" w:name="_Toc41839844"/>
      <w:bookmarkStart w:id="70" w:name="_Toc42087230"/>
      <w:bookmarkStart w:id="71" w:name="_Toc42087520"/>
      <w:r w:rsidRPr="00D14DD0">
        <w:lastRenderedPageBreak/>
        <w:t>3.2</w:t>
      </w:r>
      <w:r w:rsidR="00F91644" w:rsidRPr="00D14DD0">
        <w:t> </w:t>
      </w:r>
      <w:r w:rsidR="002179DF" w:rsidRPr="00D14DD0">
        <w:t>Выявление возможностей повышения уровня экономической безопасности туристических услуг</w:t>
      </w:r>
      <w:bookmarkEnd w:id="68"/>
      <w:bookmarkEnd w:id="69"/>
      <w:bookmarkEnd w:id="70"/>
      <w:bookmarkEnd w:id="71"/>
    </w:p>
    <w:p w14:paraId="39A8687B" w14:textId="77777777" w:rsidR="00871F70" w:rsidRPr="00D14DD0" w:rsidRDefault="00871F70" w:rsidP="001F7FC7"/>
    <w:p w14:paraId="0CBD0789" w14:textId="260656CB" w:rsidR="0080496F" w:rsidRPr="00D14DD0" w:rsidRDefault="0080496F" w:rsidP="00F91644">
      <w:pPr>
        <w:pStyle w:val="a3"/>
        <w:ind w:left="-6" w:firstLine="709"/>
        <w:rPr>
          <w:bCs/>
          <w:color w:val="000000"/>
        </w:rPr>
      </w:pPr>
      <w:r w:rsidRPr="00D14DD0">
        <w:t xml:space="preserve">Для </w:t>
      </w:r>
      <w:r w:rsidR="00A36101" w:rsidRPr="00D14DD0">
        <w:t>внедрения перечисленных</w:t>
      </w:r>
      <w:r w:rsidRPr="00D14DD0">
        <w:t xml:space="preserve"> мероприятий</w:t>
      </w:r>
      <w:r w:rsidR="00080AAC" w:rsidRPr="00D14DD0">
        <w:t xml:space="preserve"> для повышения экономической </w:t>
      </w:r>
      <w:r w:rsidR="00A36101" w:rsidRPr="00D14DD0">
        <w:t>безопасности необходимы</w:t>
      </w:r>
      <w:r w:rsidRPr="00D14DD0">
        <w:t xml:space="preserve"> дополнительные </w:t>
      </w:r>
      <w:r w:rsidR="00442C28" w:rsidRPr="00D14DD0">
        <w:t>затраты –</w:t>
      </w:r>
      <w:r w:rsidRPr="00D14DD0">
        <w:rPr>
          <w:bCs/>
          <w:color w:val="000000"/>
        </w:rPr>
        <w:t xml:space="preserve">33628 </w:t>
      </w:r>
      <w:r w:rsidR="00580B63" w:rsidRPr="00D14DD0">
        <w:rPr>
          <w:bCs/>
          <w:color w:val="000000"/>
        </w:rPr>
        <w:t>тыс.</w:t>
      </w:r>
      <w:r w:rsidR="00642B0E" w:rsidRPr="00D14DD0">
        <w:rPr>
          <w:bCs/>
          <w:color w:val="000000"/>
        </w:rPr>
        <w:t xml:space="preserve"> руб.</w:t>
      </w:r>
      <w:r w:rsidRPr="00D14DD0">
        <w:rPr>
          <w:bCs/>
          <w:color w:val="000000"/>
        </w:rPr>
        <w:t xml:space="preserve">. для того чтобы оценить эффективность этих </w:t>
      </w:r>
      <w:r w:rsidR="00442C28" w:rsidRPr="00D14DD0">
        <w:rPr>
          <w:bCs/>
          <w:color w:val="000000"/>
        </w:rPr>
        <w:t>затрат воспользуемся</w:t>
      </w:r>
      <w:r w:rsidRPr="00D14DD0">
        <w:rPr>
          <w:bCs/>
          <w:color w:val="000000"/>
        </w:rPr>
        <w:t xml:space="preserve"> </w:t>
      </w:r>
      <w:proofErr w:type="gramStart"/>
      <w:r w:rsidRPr="00D14DD0">
        <w:rPr>
          <w:bCs/>
          <w:color w:val="000000"/>
        </w:rPr>
        <w:t>следующей  формулой</w:t>
      </w:r>
      <w:proofErr w:type="gramEnd"/>
      <w:r w:rsidRPr="00D14DD0">
        <w:rPr>
          <w:bCs/>
          <w:color w:val="000000"/>
        </w:rPr>
        <w:t xml:space="preserve"> </w:t>
      </w:r>
    </w:p>
    <w:p w14:paraId="4AD6C5DF" w14:textId="77777777" w:rsidR="0080496F" w:rsidRPr="00D14DD0" w:rsidRDefault="0080496F" w:rsidP="001F7FC7"/>
    <w:p w14:paraId="2C71D135" w14:textId="727AB540" w:rsidR="0080496F" w:rsidRPr="00D14DD0" w:rsidRDefault="0080496F" w:rsidP="001F7FC7">
      <w:r w:rsidRPr="00D14DD0">
        <w:t xml:space="preserve">                           Эффективность = Д/</w:t>
      </w:r>
      <w:r w:rsidR="00580B63" w:rsidRPr="00D14DD0">
        <w:t>Р.</w:t>
      </w:r>
      <w:r w:rsidR="00A36101">
        <w:t xml:space="preserve"> </w:t>
      </w:r>
      <w:r w:rsidR="00642B0E" w:rsidRPr="00D14DD0">
        <w:t>(</w:t>
      </w:r>
      <w:r w:rsidRPr="00D14DD0">
        <w:t>1)</w:t>
      </w:r>
    </w:p>
    <w:p w14:paraId="2573A5E3" w14:textId="77777777" w:rsidR="0080496F" w:rsidRPr="00D14DD0" w:rsidRDefault="0080496F" w:rsidP="00F91644">
      <w:pPr>
        <w:ind w:firstLine="0"/>
      </w:pPr>
      <w:r w:rsidRPr="00D14DD0">
        <w:t>где:</w:t>
      </w:r>
    </w:p>
    <w:p w14:paraId="60AFC1D1" w14:textId="77777777" w:rsidR="0080496F" w:rsidRPr="00D14DD0" w:rsidRDefault="0080496F" w:rsidP="00F91644">
      <w:pPr>
        <w:ind w:firstLine="0"/>
      </w:pPr>
      <w:r w:rsidRPr="00D14DD0">
        <w:t>Д – полученные средства в ходе проведения мероприятий</w:t>
      </w:r>
    </w:p>
    <w:p w14:paraId="51AB4C49" w14:textId="2C28E203" w:rsidR="0080496F" w:rsidRPr="00D14DD0" w:rsidRDefault="00A36101" w:rsidP="00F91644">
      <w:pPr>
        <w:ind w:firstLine="0"/>
      </w:pPr>
      <w:r w:rsidRPr="00D14DD0">
        <w:t>Р –</w:t>
      </w:r>
      <w:r w:rsidR="0080496F" w:rsidRPr="00D14DD0">
        <w:t xml:space="preserve">   расходы на предполагаемые мероприятия</w:t>
      </w:r>
    </w:p>
    <w:p w14:paraId="339A72CC" w14:textId="74C8F33A" w:rsidR="0080496F" w:rsidRPr="00D14DD0" w:rsidRDefault="0080496F" w:rsidP="00F91644">
      <w:pPr>
        <w:ind w:hanging="426"/>
      </w:pPr>
      <w:r w:rsidRPr="00D14DD0">
        <w:t xml:space="preserve">      Данные для расчётов берём из </w:t>
      </w:r>
      <w:r w:rsidR="00A36101" w:rsidRPr="00D14DD0">
        <w:t>таблицы 9</w:t>
      </w:r>
      <w:r w:rsidR="00642B0E" w:rsidRPr="00D14DD0">
        <w:t>.</w:t>
      </w:r>
    </w:p>
    <w:p w14:paraId="4732D3A0" w14:textId="6C939591" w:rsidR="0080496F" w:rsidRDefault="00642B0E" w:rsidP="00F91644">
      <w:pPr>
        <w:spacing w:line="240" w:lineRule="auto"/>
        <w:ind w:left="-6" w:hanging="136"/>
        <w:rPr>
          <w:bCs/>
          <w:color w:val="000000"/>
        </w:rPr>
      </w:pPr>
      <w:r w:rsidRPr="00D14DD0">
        <w:t xml:space="preserve">  Таблица 9 </w:t>
      </w:r>
      <w:r w:rsidR="002E2290" w:rsidRPr="00D14DD0">
        <w:t>–</w:t>
      </w:r>
      <w:r w:rsidR="0080496F" w:rsidRPr="00D14DD0">
        <w:t xml:space="preserve"> Средняя стоимость путёвки и объём продаж </w:t>
      </w:r>
      <w:r w:rsidR="00F94515" w:rsidRPr="00D14DD0">
        <w:t>ООО «Рыжий Кот»</w:t>
      </w:r>
      <w:r w:rsidR="00A36101">
        <w:t xml:space="preserve"> </w:t>
      </w:r>
      <w:r w:rsidR="0080496F" w:rsidRPr="00D14DD0">
        <w:rPr>
          <w:bCs/>
          <w:color w:val="000000"/>
        </w:rPr>
        <w:t>в месяц.</w:t>
      </w:r>
    </w:p>
    <w:p w14:paraId="74DDC446" w14:textId="77777777" w:rsidR="009F2A59" w:rsidRPr="00D14DD0" w:rsidRDefault="009F2A59" w:rsidP="00F91644">
      <w:pPr>
        <w:spacing w:line="240" w:lineRule="auto"/>
        <w:ind w:left="-6" w:hanging="136"/>
        <w:rPr>
          <w:bCs/>
          <w:color w:val="000000"/>
        </w:rPr>
      </w:pPr>
    </w:p>
    <w:tbl>
      <w:tblPr>
        <w:tblStyle w:val="a6"/>
        <w:tblW w:w="0" w:type="auto"/>
        <w:tblLook w:val="04A0" w:firstRow="1" w:lastRow="0" w:firstColumn="1" w:lastColumn="0" w:noHBand="0" w:noVBand="1"/>
      </w:tblPr>
      <w:tblGrid>
        <w:gridCol w:w="5237"/>
        <w:gridCol w:w="4108"/>
      </w:tblGrid>
      <w:tr w:rsidR="0080496F" w:rsidRPr="00D14DD0" w14:paraId="674FAAA5" w14:textId="77777777" w:rsidTr="00A36101">
        <w:tc>
          <w:tcPr>
            <w:tcW w:w="5353" w:type="dxa"/>
          </w:tcPr>
          <w:p w14:paraId="49791D0E" w14:textId="5670DB12" w:rsidR="0080496F" w:rsidRPr="00D14DD0" w:rsidRDefault="0080496F" w:rsidP="00A36101">
            <w:pPr>
              <w:pStyle w:val="a3"/>
              <w:spacing w:line="240" w:lineRule="auto"/>
              <w:ind w:hanging="720"/>
              <w:jc w:val="left"/>
              <w:rPr>
                <w:sz w:val="24"/>
                <w:szCs w:val="24"/>
              </w:rPr>
            </w:pPr>
            <w:r w:rsidRPr="00D14DD0">
              <w:rPr>
                <w:sz w:val="24"/>
                <w:szCs w:val="24"/>
              </w:rPr>
              <w:t>Объём продаж в календарном месяце</w:t>
            </w:r>
            <w:r w:rsidR="00A36101">
              <w:rPr>
                <w:sz w:val="24"/>
                <w:szCs w:val="24"/>
              </w:rPr>
              <w:t xml:space="preserve"> </w:t>
            </w:r>
            <w:r w:rsidRPr="00D14DD0">
              <w:rPr>
                <w:sz w:val="24"/>
                <w:szCs w:val="24"/>
              </w:rPr>
              <w:t>(</w:t>
            </w:r>
            <w:r w:rsidR="00580B63" w:rsidRPr="00D14DD0">
              <w:rPr>
                <w:sz w:val="24"/>
                <w:szCs w:val="24"/>
              </w:rPr>
              <w:t>шт.</w:t>
            </w:r>
            <w:r w:rsidRPr="00D14DD0">
              <w:rPr>
                <w:sz w:val="24"/>
                <w:szCs w:val="24"/>
              </w:rPr>
              <w:t>)</w:t>
            </w:r>
          </w:p>
        </w:tc>
        <w:tc>
          <w:tcPr>
            <w:tcW w:w="4217" w:type="dxa"/>
            <w:vAlign w:val="center"/>
          </w:tcPr>
          <w:p w14:paraId="465C8B0F" w14:textId="77777777" w:rsidR="0080496F" w:rsidRPr="00D14DD0" w:rsidRDefault="0080496F" w:rsidP="00A36101">
            <w:pPr>
              <w:pStyle w:val="a3"/>
              <w:ind w:firstLine="24"/>
              <w:jc w:val="center"/>
              <w:rPr>
                <w:sz w:val="24"/>
                <w:szCs w:val="24"/>
              </w:rPr>
            </w:pPr>
            <w:r w:rsidRPr="00D14DD0">
              <w:rPr>
                <w:sz w:val="24"/>
                <w:szCs w:val="24"/>
              </w:rPr>
              <w:t>257</w:t>
            </w:r>
          </w:p>
        </w:tc>
      </w:tr>
      <w:tr w:rsidR="0080496F" w:rsidRPr="00D14DD0" w14:paraId="2EBBC6E0" w14:textId="77777777" w:rsidTr="00A36101">
        <w:tc>
          <w:tcPr>
            <w:tcW w:w="5353" w:type="dxa"/>
          </w:tcPr>
          <w:p w14:paraId="765260DE" w14:textId="77777777" w:rsidR="0080496F" w:rsidRPr="00D14DD0" w:rsidRDefault="0080496F" w:rsidP="00A14B2D">
            <w:pPr>
              <w:pStyle w:val="a3"/>
              <w:ind w:hanging="720"/>
              <w:rPr>
                <w:sz w:val="24"/>
                <w:szCs w:val="24"/>
              </w:rPr>
            </w:pPr>
            <w:r w:rsidRPr="00D14DD0">
              <w:rPr>
                <w:sz w:val="24"/>
                <w:szCs w:val="24"/>
              </w:rPr>
              <w:t>Средняя стоимость путёвки (</w:t>
            </w:r>
            <w:r w:rsidR="00580B63" w:rsidRPr="00D14DD0">
              <w:rPr>
                <w:sz w:val="24"/>
                <w:szCs w:val="24"/>
              </w:rPr>
              <w:t>руб.</w:t>
            </w:r>
            <w:r w:rsidRPr="00D14DD0">
              <w:rPr>
                <w:sz w:val="24"/>
                <w:szCs w:val="24"/>
              </w:rPr>
              <w:t>)</w:t>
            </w:r>
          </w:p>
        </w:tc>
        <w:tc>
          <w:tcPr>
            <w:tcW w:w="4217" w:type="dxa"/>
            <w:vAlign w:val="center"/>
          </w:tcPr>
          <w:p w14:paraId="515B1830" w14:textId="77777777" w:rsidR="0080496F" w:rsidRPr="00D14DD0" w:rsidRDefault="0080496F" w:rsidP="00A36101">
            <w:pPr>
              <w:pStyle w:val="a3"/>
              <w:ind w:firstLine="24"/>
              <w:jc w:val="center"/>
              <w:rPr>
                <w:sz w:val="24"/>
                <w:szCs w:val="24"/>
              </w:rPr>
            </w:pPr>
            <w:r w:rsidRPr="00D14DD0">
              <w:rPr>
                <w:sz w:val="24"/>
                <w:szCs w:val="24"/>
              </w:rPr>
              <w:t>12 000</w:t>
            </w:r>
          </w:p>
        </w:tc>
      </w:tr>
    </w:tbl>
    <w:p w14:paraId="74C94641" w14:textId="2A9D38AA" w:rsidR="0080496F" w:rsidRPr="00D14DD0" w:rsidRDefault="0080496F" w:rsidP="009F2A59">
      <w:pPr>
        <w:ind w:firstLine="0"/>
      </w:pPr>
    </w:p>
    <w:p w14:paraId="6899255F" w14:textId="77777777" w:rsidR="0080496F" w:rsidRPr="00D14DD0" w:rsidRDefault="0080496F" w:rsidP="00C1652E">
      <w:pPr>
        <w:pStyle w:val="a3"/>
        <w:ind w:left="-6" w:firstLine="573"/>
      </w:pPr>
      <w:r w:rsidRPr="00D14DD0">
        <w:t xml:space="preserve"> Проведенные мероприятия дадут возможность увеличить количество продаваемых путёвок до 301</w:t>
      </w:r>
    </w:p>
    <w:p w14:paraId="563B8DCB" w14:textId="77777777" w:rsidR="0080496F" w:rsidRPr="00D14DD0" w:rsidRDefault="0080496F" w:rsidP="00F91644">
      <w:pPr>
        <w:pStyle w:val="a3"/>
        <w:ind w:left="-6" w:firstLine="0"/>
      </w:pPr>
      <w:r w:rsidRPr="00D14DD0">
        <w:t>Рассчитаем эффективность.</w:t>
      </w:r>
    </w:p>
    <w:p w14:paraId="45BB8E3F" w14:textId="77777777" w:rsidR="0080496F" w:rsidRPr="00D14DD0" w:rsidRDefault="0080496F" w:rsidP="00F91644">
      <w:pPr>
        <w:pStyle w:val="a3"/>
        <w:ind w:left="-6" w:firstLine="0"/>
      </w:pPr>
      <w:r w:rsidRPr="00D14DD0">
        <w:t>Д = (301</w:t>
      </w:r>
      <w:r w:rsidR="002E2290" w:rsidRPr="00D14DD0">
        <w:t>–</w:t>
      </w:r>
      <w:r w:rsidRPr="00D14DD0">
        <w:t xml:space="preserve">257) * 12000 *240 рабочих дней = 126720000 руб. </w:t>
      </w:r>
    </w:p>
    <w:p w14:paraId="474CD723" w14:textId="77777777" w:rsidR="0080496F" w:rsidRPr="00D14DD0" w:rsidRDefault="0080496F" w:rsidP="00F91644">
      <w:pPr>
        <w:pStyle w:val="a3"/>
        <w:ind w:left="-6" w:firstLine="0"/>
        <w:rPr>
          <w:b/>
        </w:rPr>
      </w:pPr>
      <w:r w:rsidRPr="00D14DD0">
        <w:t>Расходы составляют</w:t>
      </w:r>
      <w:r w:rsidRPr="00D14DD0">
        <w:rPr>
          <w:b/>
        </w:rPr>
        <w:t xml:space="preserve"> – </w:t>
      </w:r>
      <w:r w:rsidRPr="00D14DD0">
        <w:t>33628000 руб.</w:t>
      </w:r>
    </w:p>
    <w:p w14:paraId="69E621CB" w14:textId="3EB37B15" w:rsidR="0080496F" w:rsidRPr="00D14DD0" w:rsidRDefault="00C1652E" w:rsidP="00C1652E">
      <w:pPr>
        <w:pStyle w:val="a3"/>
        <w:ind w:left="-6" w:firstLine="857"/>
        <w:rPr>
          <w:b/>
        </w:rPr>
      </w:pPr>
      <w:r w:rsidRPr="00D14DD0">
        <w:t xml:space="preserve">Следовательно, эффективность </w:t>
      </w:r>
      <w:r w:rsidR="00442C28" w:rsidRPr="00D14DD0">
        <w:t>составляет 126720000</w:t>
      </w:r>
      <w:r w:rsidR="0080496F" w:rsidRPr="00D14DD0">
        <w:rPr>
          <w:b/>
        </w:rPr>
        <w:t>/</w:t>
      </w:r>
      <w:r w:rsidR="0080496F" w:rsidRPr="00D14DD0">
        <w:t xml:space="preserve">33628000 = </w:t>
      </w:r>
      <w:r w:rsidR="00580B63" w:rsidRPr="00D14DD0">
        <w:t>3,7</w:t>
      </w:r>
      <w:proofErr w:type="gramStart"/>
      <w:r w:rsidR="00580B63" w:rsidRPr="00D14DD0">
        <w:t>,</w:t>
      </w:r>
      <w:r w:rsidR="0080496F" w:rsidRPr="00D14DD0">
        <w:t xml:space="preserve"> То есть</w:t>
      </w:r>
      <w:proofErr w:type="gramEnd"/>
      <w:r w:rsidR="0080496F" w:rsidRPr="00D14DD0">
        <w:t xml:space="preserve"> на каждый рубль вложений будет получено 3,7 рубля прибыли.</w:t>
      </w:r>
    </w:p>
    <w:p w14:paraId="3CAB5EE9" w14:textId="413C8B2D" w:rsidR="0080496F" w:rsidRPr="00D14DD0" w:rsidRDefault="0080496F" w:rsidP="00F91644">
      <w:pPr>
        <w:ind w:left="-6" w:firstLine="0"/>
        <w:rPr>
          <w:bCs/>
          <w:color w:val="000000"/>
        </w:rPr>
      </w:pPr>
      <w:r w:rsidRPr="00D14DD0">
        <w:t>Итак, основными моментами повышения</w:t>
      </w:r>
      <w:r w:rsidR="00F94515" w:rsidRPr="00D14DD0">
        <w:t xml:space="preserve"> экономической безопасности ООО «Рыжий Кот»</w:t>
      </w:r>
      <w:r w:rsidR="00C1652E">
        <w:t xml:space="preserve"> </w:t>
      </w:r>
      <w:r w:rsidRPr="00D14DD0">
        <w:rPr>
          <w:bCs/>
          <w:color w:val="000000"/>
        </w:rPr>
        <w:t>выступают:</w:t>
      </w:r>
    </w:p>
    <w:p w14:paraId="1564D548" w14:textId="7E75C2DA" w:rsidR="0080496F" w:rsidRPr="00D14DD0" w:rsidRDefault="00C1652E" w:rsidP="00C1652E">
      <w:pPr>
        <w:ind w:left="354" w:firstLine="0"/>
      </w:pPr>
      <w:r>
        <w:t xml:space="preserve">- </w:t>
      </w:r>
      <w:r w:rsidR="0080496F" w:rsidRPr="00D14DD0">
        <w:t>Изменение структуры управления</w:t>
      </w:r>
    </w:p>
    <w:p w14:paraId="5856ED51" w14:textId="2C6757F5" w:rsidR="0080496F" w:rsidRPr="00D14DD0" w:rsidRDefault="00C1652E" w:rsidP="00C1652E">
      <w:pPr>
        <w:ind w:left="354" w:firstLine="0"/>
      </w:pPr>
      <w:r>
        <w:t xml:space="preserve">- </w:t>
      </w:r>
      <w:r w:rsidR="0080496F" w:rsidRPr="00D14DD0">
        <w:t>Совершенствование работы персонала</w:t>
      </w:r>
    </w:p>
    <w:p w14:paraId="19DB252E" w14:textId="13CA6F53" w:rsidR="0080496F" w:rsidRPr="00D14DD0" w:rsidRDefault="00C1652E" w:rsidP="00C1652E">
      <w:pPr>
        <w:ind w:left="354" w:firstLine="0"/>
      </w:pPr>
      <w:r>
        <w:t xml:space="preserve">- </w:t>
      </w:r>
      <w:r w:rsidR="0080496F" w:rsidRPr="00D14DD0">
        <w:t>Развитие системы коммуникаций</w:t>
      </w:r>
    </w:p>
    <w:p w14:paraId="0BC18C83" w14:textId="0297C6BF" w:rsidR="00D771EE" w:rsidRPr="003848A7" w:rsidRDefault="007444FA" w:rsidP="00C1652E">
      <w:pPr>
        <w:ind w:firstLine="0"/>
        <w:jc w:val="center"/>
        <w:rPr>
          <w:b/>
          <w:bCs/>
        </w:rPr>
      </w:pPr>
      <w:r w:rsidRPr="00D14DD0">
        <w:br w:type="page"/>
      </w:r>
      <w:bookmarkStart w:id="72" w:name="_Toc41839139"/>
      <w:bookmarkStart w:id="73" w:name="_Toc41839845"/>
      <w:r w:rsidR="00D771EE" w:rsidRPr="003848A7">
        <w:rPr>
          <w:b/>
          <w:bCs/>
        </w:rPr>
        <w:lastRenderedPageBreak/>
        <w:t>ЗАК</w:t>
      </w:r>
      <w:bookmarkEnd w:id="72"/>
      <w:bookmarkEnd w:id="73"/>
      <w:r w:rsidR="003848A7" w:rsidRPr="003848A7">
        <w:rPr>
          <w:b/>
          <w:bCs/>
        </w:rPr>
        <w:t>ЛЮЧЕНИЕ</w:t>
      </w:r>
    </w:p>
    <w:p w14:paraId="1B382348" w14:textId="77777777" w:rsidR="00F91644" w:rsidRPr="00D14DD0" w:rsidRDefault="00F91644" w:rsidP="00F91644"/>
    <w:p w14:paraId="53AE42A5" w14:textId="609E6B42" w:rsidR="00D771EE" w:rsidRPr="00D14DD0" w:rsidRDefault="00D771EE" w:rsidP="00F91644">
      <w:pPr>
        <w:ind w:left="-6" w:right="227" w:firstLine="709"/>
      </w:pPr>
      <w:r w:rsidRPr="00D14DD0">
        <w:t xml:space="preserve"> В настоящее </w:t>
      </w:r>
      <w:r w:rsidR="00C1652E" w:rsidRPr="00D14DD0">
        <w:t>время к</w:t>
      </w:r>
      <w:r w:rsidRPr="00D14DD0">
        <w:t xml:space="preserve"> </w:t>
      </w:r>
      <w:r w:rsidR="00C1652E" w:rsidRPr="00D14DD0">
        <w:t>управлению предприятиями</w:t>
      </w:r>
      <w:r w:rsidRPr="00D14DD0">
        <w:t xml:space="preserve">, предъявляются более жесткие требования, в силу повышения экономических опасностей. Поэтому возникает </w:t>
      </w:r>
      <w:r w:rsidR="00C1652E" w:rsidRPr="00D14DD0">
        <w:t>задача учета</w:t>
      </w:r>
      <w:r w:rsidRPr="00D14DD0">
        <w:t xml:space="preserve"> существующих угроз и </w:t>
      </w:r>
      <w:r w:rsidR="00C1652E" w:rsidRPr="00D14DD0">
        <w:t>опасностей, и</w:t>
      </w:r>
      <w:r w:rsidRPr="00D14DD0">
        <w:t xml:space="preserve"> разработки мероприятий по их предупреждению.</w:t>
      </w:r>
    </w:p>
    <w:p w14:paraId="5F3F8456" w14:textId="77777777" w:rsidR="00D771EE" w:rsidRPr="00D14DD0" w:rsidRDefault="00D771EE" w:rsidP="00F91644">
      <w:pPr>
        <w:ind w:left="-6" w:right="227" w:firstLine="709"/>
      </w:pPr>
      <w:r w:rsidRPr="00D14DD0">
        <w:t xml:space="preserve">  Одной из стратегических задач современной системы управления туристическим предприятием является обеспечение экономической безопасности.</w:t>
      </w:r>
    </w:p>
    <w:p w14:paraId="22C4D3A0" w14:textId="7CE2E14C" w:rsidR="00D771EE" w:rsidRPr="00D14DD0" w:rsidRDefault="00D771EE" w:rsidP="00F91644">
      <w:pPr>
        <w:ind w:left="-6" w:right="227" w:firstLine="709"/>
      </w:pPr>
      <w:r w:rsidRPr="00D14DD0">
        <w:t xml:space="preserve"> </w:t>
      </w:r>
      <w:r w:rsidR="00C1652E" w:rsidRPr="00D14DD0">
        <w:t>В своей</w:t>
      </w:r>
      <w:r w:rsidRPr="00D14DD0">
        <w:t xml:space="preserve"> работе предприятие туристического бизнеса должно </w:t>
      </w:r>
      <w:r w:rsidR="00C1652E" w:rsidRPr="00D14DD0">
        <w:t>учитывать классификацию</w:t>
      </w:r>
      <w:r w:rsidRPr="00D14DD0">
        <w:t xml:space="preserve"> опасностей и классификацию</w:t>
      </w:r>
      <w:r w:rsidR="00924EE7" w:rsidRPr="00D14DD0">
        <w:t xml:space="preserve"> </w:t>
      </w:r>
      <w:r w:rsidRPr="00D14DD0">
        <w:t>составляющих экономической безопасности предприятия.</w:t>
      </w:r>
    </w:p>
    <w:p w14:paraId="73F768AE" w14:textId="5D8CC390" w:rsidR="00D771EE" w:rsidRPr="00D14DD0" w:rsidRDefault="00D771EE" w:rsidP="00F91644">
      <w:pPr>
        <w:tabs>
          <w:tab w:val="clear" w:pos="1410"/>
          <w:tab w:val="left" w:pos="567"/>
        </w:tabs>
        <w:ind w:left="-6" w:right="227" w:firstLine="709"/>
      </w:pPr>
      <w:r w:rsidRPr="00D14DD0">
        <w:rPr>
          <w:bCs/>
          <w:color w:val="000000"/>
        </w:rPr>
        <w:t xml:space="preserve">Анализ </w:t>
      </w:r>
      <w:r w:rsidR="00C1652E" w:rsidRPr="00D14DD0">
        <w:rPr>
          <w:bCs/>
          <w:color w:val="000000"/>
        </w:rPr>
        <w:t>экономической деятельности</w:t>
      </w:r>
      <w:r w:rsidRPr="00D14DD0">
        <w:rPr>
          <w:bCs/>
          <w:color w:val="000000"/>
        </w:rPr>
        <w:t xml:space="preserve"> </w:t>
      </w:r>
      <w:r w:rsidRPr="00D14DD0">
        <w:t xml:space="preserve">ООО «Рыжий Кот» показал, </w:t>
      </w:r>
      <w:r w:rsidR="00C1652E" w:rsidRPr="00D14DD0">
        <w:t>что предприятие имеет</w:t>
      </w:r>
      <w:r w:rsidRPr="00D14DD0">
        <w:t xml:space="preserve"> сигналы нарушения экономической безопасности работы фирмы:</w:t>
      </w:r>
    </w:p>
    <w:p w14:paraId="7577C6F4" w14:textId="7C374419" w:rsidR="00D771EE" w:rsidRPr="00D14DD0" w:rsidRDefault="00D771EE" w:rsidP="00F91644">
      <w:pPr>
        <w:ind w:left="-6" w:right="227" w:firstLine="709"/>
      </w:pPr>
      <w:r w:rsidRPr="00D14DD0">
        <w:t xml:space="preserve">Данное положение связано с тем, что ООО «Рыжий </w:t>
      </w:r>
      <w:r w:rsidR="00C1652E" w:rsidRPr="00D14DD0">
        <w:t>Кот» отстаёт</w:t>
      </w:r>
      <w:r w:rsidRPr="00D14DD0">
        <w:t xml:space="preserve"> от общегосударственных и отраслевых значений по таким показателям как, рентабельность продаж, норма чистой прибыли, коэффициент автономии и обеспечения собственными оборотными средствами. </w:t>
      </w:r>
    </w:p>
    <w:p w14:paraId="0F1886A4" w14:textId="7E86D906" w:rsidR="00D771EE" w:rsidRPr="00D14DD0" w:rsidRDefault="00D771EE" w:rsidP="00F91644">
      <w:pPr>
        <w:ind w:left="-6" w:right="227" w:firstLine="709"/>
      </w:pPr>
      <w:r w:rsidRPr="00D14DD0">
        <w:t xml:space="preserve"> </w:t>
      </w:r>
      <w:r w:rsidR="00C1652E" w:rsidRPr="00D14DD0">
        <w:t>Исследование финансовых</w:t>
      </w:r>
      <w:r w:rsidRPr="00D14DD0">
        <w:t xml:space="preserve"> показателей в динамике показало, что валовая прибыль уменьшается, а себестоимость растёт.</w:t>
      </w:r>
    </w:p>
    <w:p w14:paraId="3AF1E8C4" w14:textId="5A619541" w:rsidR="00D771EE" w:rsidRPr="00D14DD0" w:rsidRDefault="00D771EE" w:rsidP="00F91644">
      <w:pPr>
        <w:ind w:left="-6" w:right="227" w:firstLine="709"/>
      </w:pPr>
      <w:r w:rsidRPr="00D14DD0">
        <w:rPr>
          <w:bCs/>
          <w:color w:val="000000"/>
        </w:rPr>
        <w:t xml:space="preserve"> Изучение управленческой структуры </w:t>
      </w:r>
      <w:r w:rsidRPr="00D14DD0">
        <w:t>ООО «Рыжий Кот» показало, что на фирме имеет место дублирование функций, что снижает экономическую безопасность предприятия.</w:t>
      </w:r>
    </w:p>
    <w:p w14:paraId="6D7B80F7" w14:textId="788D151F" w:rsidR="00F91644" w:rsidRPr="00D14DD0" w:rsidRDefault="00D771EE" w:rsidP="00F91644">
      <w:pPr>
        <w:ind w:left="-6" w:right="227" w:firstLine="709"/>
      </w:pPr>
      <w:r w:rsidRPr="00D14DD0">
        <w:t xml:space="preserve"> Сравнение ООО «Рыжий Кот»   с туристической фирмой </w:t>
      </w:r>
      <w:hyperlink r:id="rId10" w:anchor="coraltravel" w:history="1">
        <w:proofErr w:type="spellStart"/>
        <w:r w:rsidRPr="00D14DD0">
          <w:rPr>
            <w:rFonts w:eastAsia="Times New Roman"/>
            <w:lang w:eastAsia="ru-RU"/>
          </w:rPr>
          <w:t>Coral</w:t>
        </w:r>
        <w:proofErr w:type="spellEnd"/>
        <w:r w:rsidR="00C1652E">
          <w:rPr>
            <w:rFonts w:eastAsia="Times New Roman"/>
            <w:lang w:eastAsia="ru-RU"/>
          </w:rPr>
          <w:t xml:space="preserve"> </w:t>
        </w:r>
        <w:proofErr w:type="spellStart"/>
        <w:r w:rsidRPr="00D14DD0">
          <w:rPr>
            <w:rFonts w:eastAsia="Times New Roman"/>
            <w:lang w:eastAsia="ru-RU"/>
          </w:rPr>
          <w:t>Travel</w:t>
        </w:r>
        <w:proofErr w:type="spellEnd"/>
      </w:hyperlink>
      <w:r w:rsidRPr="00D14DD0">
        <w:t xml:space="preserve"> показало, что  для обеспечения экономической безопасности ООО «Рыжий Кот»   должно уделять больше внимания обучению персонала. Кроме того, необходимо, учитывая рыночную конъюнктуру, разрабатывать более дешёвые маршруты.</w:t>
      </w:r>
    </w:p>
    <w:p w14:paraId="360F74CC" w14:textId="57703BF9" w:rsidR="00D771EE" w:rsidRPr="00D14DD0" w:rsidRDefault="00D771EE" w:rsidP="00F91644">
      <w:pPr>
        <w:ind w:left="-6" w:right="227" w:firstLine="709"/>
      </w:pPr>
      <w:r w:rsidRPr="00D14DD0">
        <w:lastRenderedPageBreak/>
        <w:t xml:space="preserve"> ООО «Рыжий Кот» целесообразно разработать систему экономической безопасности с </w:t>
      </w:r>
      <w:r w:rsidR="00D14DD0">
        <w:t>и</w:t>
      </w:r>
      <w:r w:rsidRPr="00D14DD0">
        <w:t>спользованием внутренних ресурсов.</w:t>
      </w:r>
    </w:p>
    <w:p w14:paraId="0A0093B3" w14:textId="4631310A" w:rsidR="00F91644" w:rsidRPr="00D14DD0" w:rsidRDefault="00D771EE" w:rsidP="00F91644">
      <w:pPr>
        <w:ind w:left="-6" w:right="227" w:firstLine="709"/>
      </w:pPr>
      <w:r w:rsidRPr="00D14DD0">
        <w:t xml:space="preserve"> С целью повышения экономической безопасности ООО «Рыжий Кот» необходимо перейти от линейно</w:t>
      </w:r>
      <w:r w:rsidR="002E2290" w:rsidRPr="00D14DD0">
        <w:t>–</w:t>
      </w:r>
      <w:r w:rsidRPr="00D14DD0">
        <w:t>функциональной системы к управлению фирмой по штабному принципу.</w:t>
      </w:r>
    </w:p>
    <w:p w14:paraId="532EE87B" w14:textId="68332D4A" w:rsidR="00D771EE" w:rsidRPr="005F0DC1" w:rsidRDefault="00D771EE" w:rsidP="00F91644">
      <w:pPr>
        <w:ind w:left="-6" w:right="227" w:firstLine="709"/>
      </w:pPr>
      <w:r w:rsidRPr="00D14DD0">
        <w:t xml:space="preserve">  ООО «Рыжий Кот» необходимо развивать систему коммуникаций и совершенствованию продаж через интернет</w:t>
      </w:r>
      <w:r w:rsidRPr="005F0DC1">
        <w:t>.</w:t>
      </w:r>
    </w:p>
    <w:p w14:paraId="4999A833" w14:textId="77777777" w:rsidR="002179DF" w:rsidRPr="00BE5C68" w:rsidRDefault="002179DF" w:rsidP="00F91644">
      <w:pPr>
        <w:ind w:left="-6" w:right="227" w:firstLine="709"/>
      </w:pPr>
    </w:p>
    <w:p w14:paraId="26D68D7D" w14:textId="77777777" w:rsidR="00871F70" w:rsidRDefault="00871F70" w:rsidP="00F91644">
      <w:pPr>
        <w:ind w:left="-6" w:right="227" w:firstLine="709"/>
      </w:pPr>
    </w:p>
    <w:p w14:paraId="0FFEA98A" w14:textId="77777777" w:rsidR="00871F70" w:rsidRDefault="00871F70" w:rsidP="00F91644">
      <w:pPr>
        <w:ind w:firstLine="709"/>
      </w:pPr>
    </w:p>
    <w:p w14:paraId="37BABE4B" w14:textId="77777777" w:rsidR="00871F70" w:rsidRDefault="00871F70" w:rsidP="00F91644">
      <w:pPr>
        <w:ind w:firstLine="709"/>
      </w:pPr>
    </w:p>
    <w:p w14:paraId="12230EB4" w14:textId="77777777" w:rsidR="00871F70" w:rsidRDefault="00871F70" w:rsidP="001F7FC7"/>
    <w:p w14:paraId="65F7BF7E" w14:textId="77777777" w:rsidR="00871F70" w:rsidRDefault="00871F70" w:rsidP="001F7FC7"/>
    <w:p w14:paraId="6C7A3623" w14:textId="77777777" w:rsidR="00871F70" w:rsidRDefault="00871F70" w:rsidP="001F7FC7"/>
    <w:p w14:paraId="277BD61A" w14:textId="77777777" w:rsidR="00871F70" w:rsidRDefault="00871F70" w:rsidP="001F7FC7"/>
    <w:p w14:paraId="54D160D0" w14:textId="77777777" w:rsidR="00871F70" w:rsidRDefault="00871F70" w:rsidP="001F7FC7"/>
    <w:p w14:paraId="7F7BDC55" w14:textId="77777777" w:rsidR="00871F70" w:rsidRDefault="00871F70" w:rsidP="001F7FC7"/>
    <w:p w14:paraId="4DC0A1BD" w14:textId="77777777" w:rsidR="00871F70" w:rsidRDefault="00871F70" w:rsidP="001F7FC7"/>
    <w:p w14:paraId="7209A90C" w14:textId="77777777" w:rsidR="00871F70" w:rsidRDefault="00871F70" w:rsidP="001F7FC7"/>
    <w:p w14:paraId="77A725F2" w14:textId="77777777" w:rsidR="00871F70" w:rsidRDefault="00871F70" w:rsidP="001F7FC7"/>
    <w:p w14:paraId="6267A707" w14:textId="77777777" w:rsidR="00871F70" w:rsidRDefault="00871F70" w:rsidP="001F7FC7"/>
    <w:p w14:paraId="3D7FA9F5" w14:textId="77777777" w:rsidR="00871F70" w:rsidRDefault="00871F70" w:rsidP="001F7FC7"/>
    <w:p w14:paraId="65A803DA" w14:textId="77777777" w:rsidR="00871F70" w:rsidRDefault="00871F70" w:rsidP="001F7FC7"/>
    <w:p w14:paraId="79A8B8F4" w14:textId="77777777" w:rsidR="00871F70" w:rsidRDefault="00871F70" w:rsidP="001F7FC7"/>
    <w:p w14:paraId="58CC6505" w14:textId="77777777" w:rsidR="00871F70" w:rsidRDefault="00871F70" w:rsidP="001F7FC7"/>
    <w:p w14:paraId="344C5EBD" w14:textId="77777777" w:rsidR="00871F70" w:rsidRDefault="00871F70" w:rsidP="001F7FC7"/>
    <w:p w14:paraId="70DB3E0B" w14:textId="77777777" w:rsidR="00CD7C8E" w:rsidRDefault="00CD7C8E" w:rsidP="001F7FC7"/>
    <w:p w14:paraId="25E80D7B" w14:textId="77777777" w:rsidR="00664A27" w:rsidRDefault="00664A27" w:rsidP="001F7FC7"/>
    <w:p w14:paraId="5259E74C" w14:textId="77777777" w:rsidR="00664A27" w:rsidRDefault="00664A27" w:rsidP="001F7FC7"/>
    <w:p w14:paraId="5E0B309D" w14:textId="77777777" w:rsidR="00CD7C8E" w:rsidRDefault="00CD7C8E" w:rsidP="001F7FC7"/>
    <w:p w14:paraId="6E54E75A" w14:textId="77777777" w:rsidR="003500EF" w:rsidRDefault="003500EF" w:rsidP="001F7FC7">
      <w:pPr>
        <w:pStyle w:val="1"/>
      </w:pPr>
      <w:bookmarkStart w:id="74" w:name="_Toc41839140"/>
      <w:bookmarkStart w:id="75" w:name="_Toc41839846"/>
      <w:bookmarkStart w:id="76" w:name="_Toc42087231"/>
      <w:bookmarkStart w:id="77" w:name="_Toc42087521"/>
      <w:r>
        <w:lastRenderedPageBreak/>
        <w:t>СПИСОК ИСПОЛЬЗОВАНОЙ ЛИТЕРАТУРЫ</w:t>
      </w:r>
      <w:bookmarkEnd w:id="74"/>
      <w:bookmarkEnd w:id="75"/>
      <w:bookmarkEnd w:id="76"/>
      <w:bookmarkEnd w:id="77"/>
    </w:p>
    <w:p w14:paraId="4A3C4C40" w14:textId="77777777" w:rsidR="00F91644" w:rsidRPr="00F91644" w:rsidRDefault="00F91644" w:rsidP="009F2A59"/>
    <w:p w14:paraId="0646041A" w14:textId="64C2275E" w:rsidR="003500EF" w:rsidRDefault="003500EF" w:rsidP="009F2A59">
      <w:pPr>
        <w:ind w:left="-6" w:right="227" w:firstLine="709"/>
        <w:rPr>
          <w:lang w:eastAsia="ru-RU"/>
        </w:rPr>
      </w:pPr>
      <w:r w:rsidRPr="00A14B2D">
        <w:rPr>
          <w:lang w:eastAsia="ru-RU"/>
        </w:rPr>
        <w:t>1</w:t>
      </w:r>
      <w:r w:rsidR="003848A7">
        <w:rPr>
          <w:lang w:eastAsia="ru-RU"/>
        </w:rPr>
        <w:t> </w:t>
      </w:r>
      <w:r w:rsidRPr="00A14B2D">
        <w:rPr>
          <w:lang w:eastAsia="ru-RU"/>
        </w:rPr>
        <w:t>Федеральный закон от 24 ноября 1996 г. № 132</w:t>
      </w:r>
      <w:r w:rsidR="002E2290">
        <w:rPr>
          <w:lang w:eastAsia="ru-RU"/>
        </w:rPr>
        <w:t>–</w:t>
      </w:r>
      <w:r w:rsidRPr="00A14B2D">
        <w:rPr>
          <w:lang w:eastAsia="ru-RU"/>
        </w:rPr>
        <w:t>ФЗ (ред. от 03.05.2012) «Об основах туристской деятельности в Российской Федерации».</w:t>
      </w:r>
    </w:p>
    <w:p w14:paraId="47180C8C" w14:textId="076D26D4" w:rsidR="00F91644" w:rsidRDefault="003500EF" w:rsidP="009F2A59">
      <w:pPr>
        <w:ind w:left="-6" w:right="227" w:firstLine="709"/>
        <w:rPr>
          <w:lang w:eastAsia="ru-RU"/>
        </w:rPr>
      </w:pPr>
      <w:r w:rsidRPr="00A14B2D">
        <w:rPr>
          <w:lang w:eastAsia="ru-RU"/>
        </w:rPr>
        <w:t>2</w:t>
      </w:r>
      <w:r w:rsidR="003848A7">
        <w:rPr>
          <w:lang w:eastAsia="ru-RU"/>
        </w:rPr>
        <w:t> </w:t>
      </w:r>
      <w:r w:rsidRPr="00A14B2D">
        <w:rPr>
          <w:lang w:eastAsia="ru-RU"/>
        </w:rPr>
        <w:t>Федеральный закон Российской Федерации от 28 декабря 2010 г. № 390</w:t>
      </w:r>
      <w:r w:rsidR="002E2290">
        <w:rPr>
          <w:lang w:eastAsia="ru-RU"/>
        </w:rPr>
        <w:t>–</w:t>
      </w:r>
      <w:r w:rsidRPr="00A14B2D">
        <w:rPr>
          <w:lang w:eastAsia="ru-RU"/>
        </w:rPr>
        <w:t>ФЗ «О безопасности».</w:t>
      </w:r>
    </w:p>
    <w:p w14:paraId="00A62C0F" w14:textId="77777777" w:rsidR="00F91644" w:rsidRDefault="003500EF" w:rsidP="009F2A59">
      <w:pPr>
        <w:ind w:left="-6" w:right="227" w:firstLine="709"/>
      </w:pPr>
      <w:r w:rsidRPr="00A14B2D">
        <w:t>3 Александрова А.Ю. Международный туризм. – М.: Аспект Пресс, 2017</w:t>
      </w:r>
      <w:r w:rsidR="002E2290">
        <w:t>–</w:t>
      </w:r>
      <w:r w:rsidRPr="00A14B2D">
        <w:t>459с.</w:t>
      </w:r>
      <w:bookmarkStart w:id="78" w:name="_GoBack"/>
      <w:bookmarkEnd w:id="78"/>
    </w:p>
    <w:p w14:paraId="01F4DCB9" w14:textId="77777777" w:rsidR="00F91644" w:rsidRDefault="003500EF" w:rsidP="009F2A59">
      <w:pPr>
        <w:ind w:left="-6" w:right="227" w:firstLine="709"/>
      </w:pPr>
      <w:r w:rsidRPr="00A14B2D">
        <w:t xml:space="preserve">4 </w:t>
      </w:r>
      <w:proofErr w:type="spellStart"/>
      <w:r w:rsidRPr="00A14B2D">
        <w:t>Бабарицкая</w:t>
      </w:r>
      <w:proofErr w:type="spellEnd"/>
      <w:r w:rsidRPr="00A14B2D">
        <w:t xml:space="preserve"> В.К., Малиновская О.Ю. Управление персоналом в туристическом. – М.: </w:t>
      </w:r>
      <w:proofErr w:type="spellStart"/>
      <w:r w:rsidRPr="00A14B2D">
        <w:t>Альтерпрес</w:t>
      </w:r>
      <w:proofErr w:type="spellEnd"/>
      <w:r w:rsidRPr="00A14B2D">
        <w:t>, 2004</w:t>
      </w:r>
      <w:r w:rsidR="002E2290">
        <w:t>–</w:t>
      </w:r>
      <w:r w:rsidRPr="00A14B2D">
        <w:t xml:space="preserve"> 288 с.</w:t>
      </w:r>
    </w:p>
    <w:p w14:paraId="29C44B33" w14:textId="77777777" w:rsidR="00F91644" w:rsidRDefault="003500EF" w:rsidP="009F2A59">
      <w:pPr>
        <w:ind w:left="-6" w:right="227" w:firstLine="709"/>
      </w:pPr>
      <w:r w:rsidRPr="00A14B2D">
        <w:t xml:space="preserve">5 </w:t>
      </w:r>
      <w:proofErr w:type="spellStart"/>
      <w:r w:rsidRPr="00A14B2D">
        <w:t>ВолосинаН.Ю.Развитие</w:t>
      </w:r>
      <w:proofErr w:type="spellEnd"/>
      <w:r w:rsidRPr="00A14B2D">
        <w:t xml:space="preserve"> туристического бизнеса – Екатеринбург: </w:t>
      </w:r>
      <w:proofErr w:type="spellStart"/>
      <w:r w:rsidRPr="00A14B2D">
        <w:t>Изд</w:t>
      </w:r>
      <w:proofErr w:type="spellEnd"/>
      <w:r w:rsidR="002E2290">
        <w:t>–</w:t>
      </w:r>
      <w:r w:rsidRPr="00A14B2D">
        <w:t xml:space="preserve">во Урал. Гос. </w:t>
      </w:r>
      <w:proofErr w:type="spellStart"/>
      <w:proofErr w:type="gramStart"/>
      <w:r w:rsidRPr="00A14B2D">
        <w:t>эконом.ун</w:t>
      </w:r>
      <w:proofErr w:type="spellEnd"/>
      <w:proofErr w:type="gramEnd"/>
      <w:r w:rsidR="002E2290">
        <w:t>–</w:t>
      </w:r>
      <w:r w:rsidRPr="00A14B2D">
        <w:t>та, 2016</w:t>
      </w:r>
      <w:r w:rsidR="002E2290">
        <w:t>–</w:t>
      </w:r>
      <w:r w:rsidRPr="00A14B2D">
        <w:t xml:space="preserve"> 84с</w:t>
      </w:r>
    </w:p>
    <w:p w14:paraId="6A85A606" w14:textId="77777777" w:rsidR="00F91644" w:rsidRDefault="003500EF" w:rsidP="009F2A59">
      <w:pPr>
        <w:ind w:left="-6" w:right="227" w:firstLine="709"/>
      </w:pPr>
      <w:r w:rsidRPr="00A14B2D">
        <w:t xml:space="preserve">6 </w:t>
      </w:r>
      <w:proofErr w:type="gramStart"/>
      <w:r w:rsidRPr="00A14B2D">
        <w:t>Волгин  К.С.</w:t>
      </w:r>
      <w:proofErr w:type="gramEnd"/>
      <w:r w:rsidRPr="00A14B2D">
        <w:t xml:space="preserve"> Экономическая безопасность в туризме // Научный вестник Московского государственного горного университета. 2017. №11 С.49</w:t>
      </w:r>
      <w:r w:rsidR="002E2290">
        <w:t>–</w:t>
      </w:r>
      <w:r w:rsidRPr="00A14B2D">
        <w:t>58</w:t>
      </w:r>
    </w:p>
    <w:p w14:paraId="243F121B" w14:textId="77777777" w:rsidR="00F91644" w:rsidRDefault="003500EF" w:rsidP="009F2A59">
      <w:pPr>
        <w:ind w:left="-6" w:right="227" w:firstLine="709"/>
      </w:pPr>
      <w:r w:rsidRPr="00A14B2D">
        <w:t>7 Володин Р.С., Поликанов П.И. Экологизация хозяйственной деятельности российских организаций // Международный научно</w:t>
      </w:r>
      <w:r w:rsidR="002E2290">
        <w:t>–</w:t>
      </w:r>
      <w:r w:rsidRPr="00A14B2D">
        <w:t>исследовательский журнал. – Екатеринбург: 2018. №4</w:t>
      </w:r>
      <w:r w:rsidR="002E2290">
        <w:t>–</w:t>
      </w:r>
      <w:r w:rsidRPr="00A14B2D">
        <w:t>3 (23) С.43</w:t>
      </w:r>
      <w:r w:rsidR="002E2290">
        <w:t>–</w:t>
      </w:r>
      <w:r w:rsidRPr="00A14B2D">
        <w:t>48</w:t>
      </w:r>
    </w:p>
    <w:p w14:paraId="22A65068" w14:textId="77777777" w:rsidR="00F91644" w:rsidRDefault="003500EF" w:rsidP="009F2A59">
      <w:pPr>
        <w:ind w:left="-6" w:right="227" w:firstLine="709"/>
      </w:pPr>
      <w:r w:rsidRPr="00A14B2D">
        <w:t>8 Воскресенский В.Ю. Международный туризм. – М.: ЮНИТИ, 2018</w:t>
      </w:r>
      <w:r w:rsidR="002E2290">
        <w:t>–</w:t>
      </w:r>
      <w:r w:rsidRPr="00A14B2D">
        <w:t xml:space="preserve"> 450с.</w:t>
      </w:r>
    </w:p>
    <w:p w14:paraId="61675AE7" w14:textId="77777777" w:rsidR="00F91644" w:rsidRDefault="003500EF" w:rsidP="009F2A59">
      <w:pPr>
        <w:ind w:left="-6" w:right="227" w:firstLine="709"/>
      </w:pPr>
      <w:r w:rsidRPr="00A14B2D">
        <w:t>9 Гамов В.К. Инновации в социально</w:t>
      </w:r>
      <w:r w:rsidR="002E2290">
        <w:t>–</w:t>
      </w:r>
      <w:r w:rsidRPr="00A14B2D">
        <w:t xml:space="preserve">культурном сервисе и туризме. – Владивосток: </w:t>
      </w:r>
      <w:proofErr w:type="spellStart"/>
      <w:r w:rsidRPr="00A14B2D">
        <w:t>Изд</w:t>
      </w:r>
      <w:proofErr w:type="spellEnd"/>
      <w:r w:rsidR="002E2290">
        <w:t>–</w:t>
      </w:r>
      <w:r w:rsidRPr="00A14B2D">
        <w:t>во ВГУЭС, 2017</w:t>
      </w:r>
      <w:r w:rsidR="002E2290">
        <w:t>–</w:t>
      </w:r>
      <w:r w:rsidRPr="00A14B2D">
        <w:t>235с.</w:t>
      </w:r>
    </w:p>
    <w:p w14:paraId="551747CD" w14:textId="77777777" w:rsidR="00F91644" w:rsidRDefault="003500EF" w:rsidP="009F2A59">
      <w:pPr>
        <w:ind w:left="-6" w:right="227" w:firstLine="709"/>
      </w:pPr>
      <w:r w:rsidRPr="00A14B2D">
        <w:t xml:space="preserve">10 </w:t>
      </w:r>
      <w:proofErr w:type="gramStart"/>
      <w:r w:rsidRPr="00A14B2D">
        <w:t>Гвоздиков  О.О.</w:t>
      </w:r>
      <w:proofErr w:type="gramEnd"/>
      <w:r w:rsidRPr="00A14B2D">
        <w:t xml:space="preserve"> Безопасность  в туризме. – М.: Финансы и статистика, 2017</w:t>
      </w:r>
      <w:r w:rsidR="002E2290">
        <w:t>–</w:t>
      </w:r>
      <w:r w:rsidRPr="00A14B2D">
        <w:t>324с.</w:t>
      </w:r>
    </w:p>
    <w:p w14:paraId="792A7549" w14:textId="77777777" w:rsidR="00F91644" w:rsidRDefault="003500EF" w:rsidP="009F2A59">
      <w:pPr>
        <w:ind w:left="-6" w:right="227" w:firstLine="709"/>
      </w:pPr>
      <w:r w:rsidRPr="00A14B2D">
        <w:t xml:space="preserve">11 Глушкова В.Г., Макар С.В. Экономика туристической </w:t>
      </w:r>
      <w:proofErr w:type="gramStart"/>
      <w:r w:rsidRPr="00A14B2D">
        <w:t>отрасли .</w:t>
      </w:r>
      <w:proofErr w:type="gramEnd"/>
      <w:r w:rsidRPr="00A14B2D">
        <w:t xml:space="preserve"> – М.: Гардарики, 2016</w:t>
      </w:r>
      <w:r w:rsidR="002E2290">
        <w:t>–</w:t>
      </w:r>
      <w:r w:rsidRPr="00A14B2D">
        <w:t xml:space="preserve"> 692 с.</w:t>
      </w:r>
    </w:p>
    <w:p w14:paraId="6CE26E59" w14:textId="77777777" w:rsidR="00F91644" w:rsidRDefault="003500EF" w:rsidP="009F2A59">
      <w:pPr>
        <w:ind w:left="-6" w:right="227" w:firstLine="709"/>
      </w:pPr>
      <w:r w:rsidRPr="00A14B2D">
        <w:t xml:space="preserve">12 Глинский А.В. Реклама в туризме М.: </w:t>
      </w:r>
      <w:proofErr w:type="spellStart"/>
      <w:r w:rsidRPr="00A14B2D">
        <w:t>Издательско</w:t>
      </w:r>
      <w:proofErr w:type="spellEnd"/>
      <w:r w:rsidR="002E2290">
        <w:t>–</w:t>
      </w:r>
      <w:r w:rsidRPr="00A14B2D">
        <w:t>торговая корпорация «Дашков и Ко», 2014</w:t>
      </w:r>
      <w:r w:rsidR="002E2290">
        <w:t>–</w:t>
      </w:r>
      <w:r w:rsidRPr="00A14B2D">
        <w:t>673с.</w:t>
      </w:r>
    </w:p>
    <w:p w14:paraId="45B03DD9" w14:textId="77777777" w:rsidR="00F91644" w:rsidRDefault="003500EF" w:rsidP="009F2A59">
      <w:pPr>
        <w:ind w:left="-6" w:right="227" w:firstLine="709"/>
      </w:pPr>
      <w:r w:rsidRPr="00A14B2D">
        <w:lastRenderedPageBreak/>
        <w:t xml:space="preserve">13 Грачева О.Ю. Организация туристического бизнеса: технология создания турпродукта. – М.: </w:t>
      </w:r>
      <w:proofErr w:type="spellStart"/>
      <w:r w:rsidRPr="00A14B2D">
        <w:t>Издательско</w:t>
      </w:r>
      <w:proofErr w:type="spellEnd"/>
      <w:r w:rsidR="002E2290">
        <w:t>–</w:t>
      </w:r>
      <w:r w:rsidRPr="00A14B2D">
        <w:t>торговая корпорация «Дашков и Ко», 2016 459с.</w:t>
      </w:r>
    </w:p>
    <w:p w14:paraId="15418EDE" w14:textId="77777777" w:rsidR="00F91644" w:rsidRDefault="003500EF" w:rsidP="009F2A59">
      <w:pPr>
        <w:ind w:left="-6" w:right="227" w:firstLine="709"/>
      </w:pPr>
      <w:r w:rsidRPr="00A14B2D">
        <w:t xml:space="preserve">14 </w:t>
      </w:r>
      <w:proofErr w:type="spellStart"/>
      <w:r w:rsidRPr="00A14B2D">
        <w:t>Емин</w:t>
      </w:r>
      <w:proofErr w:type="spellEnd"/>
      <w:r w:rsidRPr="00A14B2D">
        <w:t xml:space="preserve"> Б.О. </w:t>
      </w:r>
      <w:proofErr w:type="gramStart"/>
      <w:r w:rsidRPr="00A14B2D">
        <w:t>Анализ  мероприятий</w:t>
      </w:r>
      <w:proofErr w:type="gramEnd"/>
      <w:r w:rsidRPr="00A14B2D">
        <w:t xml:space="preserve"> по повышению экономической безопасности фирмы // Молодой ученый. 2017. №3. С. 119</w:t>
      </w:r>
      <w:r w:rsidR="002E2290">
        <w:t>–</w:t>
      </w:r>
      <w:r w:rsidRPr="00A14B2D">
        <w:t>127.</w:t>
      </w:r>
    </w:p>
    <w:p w14:paraId="0F1296BF" w14:textId="77777777" w:rsidR="00F91644" w:rsidRDefault="003500EF" w:rsidP="009F2A59">
      <w:pPr>
        <w:ind w:left="-6" w:right="227" w:firstLine="709"/>
      </w:pPr>
      <w:r w:rsidRPr="00A14B2D">
        <w:t>15 Квартальнов В.А. Стратегический менеджмент в туризме: Современный опыт управления. – М.: Финансы и статистика, 2013.</w:t>
      </w:r>
      <w:r w:rsidR="002E2290">
        <w:t>–</w:t>
      </w:r>
      <w:r w:rsidRPr="00A14B2D">
        <w:t>372с</w:t>
      </w:r>
      <w:r w:rsidR="00F91644">
        <w:t>.</w:t>
      </w:r>
    </w:p>
    <w:p w14:paraId="572DC46C" w14:textId="77777777" w:rsidR="00F91644" w:rsidRDefault="003500EF" w:rsidP="009F2A59">
      <w:pPr>
        <w:ind w:left="-6" w:right="227" w:firstLine="709"/>
      </w:pPr>
      <w:r w:rsidRPr="00A14B2D">
        <w:t>16 Котлер Ф. Маркетинг: гостеприимство и туризм – М., 1998.</w:t>
      </w:r>
    </w:p>
    <w:p w14:paraId="11D5556E" w14:textId="77777777" w:rsidR="00F91644" w:rsidRDefault="003500EF" w:rsidP="009F2A59">
      <w:pPr>
        <w:ind w:left="-6" w:right="227" w:firstLine="709"/>
      </w:pPr>
      <w:r w:rsidRPr="00A14B2D">
        <w:t>17 Кукушкин А.О. Стратегии туристической фирмы// Молодой ученый. 2018 №5. С. 84</w:t>
      </w:r>
      <w:r w:rsidR="002E2290">
        <w:t>–</w:t>
      </w:r>
      <w:r w:rsidRPr="00A14B2D">
        <w:t>91.</w:t>
      </w:r>
    </w:p>
    <w:p w14:paraId="403B098B" w14:textId="77777777" w:rsidR="00F91644" w:rsidRDefault="003500EF" w:rsidP="009F2A59">
      <w:pPr>
        <w:ind w:left="-6" w:right="227" w:firstLine="709"/>
      </w:pPr>
      <w:proofErr w:type="gramStart"/>
      <w:r w:rsidRPr="00A14B2D">
        <w:t>18</w:t>
      </w:r>
      <w:r w:rsidR="00F91644">
        <w:t> </w:t>
      </w:r>
      <w:r w:rsidRPr="00A14B2D">
        <w:t xml:space="preserve"> Официальный</w:t>
      </w:r>
      <w:proofErr w:type="gramEnd"/>
      <w:r w:rsidRPr="00A14B2D">
        <w:t xml:space="preserve"> сайт туристической фирмы  ООО «Рыжий Кот»</w:t>
      </w:r>
    </w:p>
    <w:p w14:paraId="33E9F642" w14:textId="77777777" w:rsidR="003500EF" w:rsidRPr="00A14B2D" w:rsidRDefault="003500EF" w:rsidP="009F2A59">
      <w:pPr>
        <w:ind w:left="-6" w:right="227" w:firstLine="709"/>
        <w:rPr>
          <w:lang w:eastAsia="ru-RU"/>
        </w:rPr>
      </w:pPr>
      <w:r w:rsidRPr="00A14B2D">
        <w:t>19</w:t>
      </w:r>
      <w:r w:rsidR="00F91644">
        <w:t> </w:t>
      </w:r>
      <w:r w:rsidRPr="00A14B2D">
        <w:t>Шишкин, А.В. Международный ту</w:t>
      </w:r>
      <w:r w:rsidR="00AB508C">
        <w:t xml:space="preserve">ризм </w:t>
      </w:r>
      <w:r w:rsidR="002E2290">
        <w:t>–</w:t>
      </w:r>
      <w:r w:rsidR="00AB508C">
        <w:t xml:space="preserve"> М.: </w:t>
      </w:r>
      <w:proofErr w:type="spellStart"/>
      <w:r w:rsidR="00AB508C">
        <w:t>Русайнс</w:t>
      </w:r>
      <w:proofErr w:type="spellEnd"/>
      <w:r w:rsidR="00AB508C">
        <w:t xml:space="preserve">, 2017. </w:t>
      </w:r>
      <w:r w:rsidR="002E2290">
        <w:t>–</w:t>
      </w:r>
      <w:r w:rsidR="00AB508C">
        <w:t xml:space="preserve"> 480</w:t>
      </w:r>
      <w:r w:rsidRPr="00A14B2D">
        <w:t>c.</w:t>
      </w:r>
    </w:p>
    <w:p w14:paraId="319916DF" w14:textId="77777777" w:rsidR="003500EF" w:rsidRDefault="003500EF" w:rsidP="009F2A59">
      <w:pPr>
        <w:ind w:left="-6" w:right="227" w:firstLine="709"/>
      </w:pPr>
      <w:r w:rsidRPr="00A14B2D">
        <w:t>20 Юдакова О.В. Методы для оценки эффективности маркетинговых решений // Экономические науки. 2016. №4. С. 82</w:t>
      </w:r>
      <w:r w:rsidR="002E2290">
        <w:t>–</w:t>
      </w:r>
      <w:r w:rsidRPr="00A14B2D">
        <w:t>89.</w:t>
      </w:r>
    </w:p>
    <w:p w14:paraId="590F3B22" w14:textId="77777777" w:rsidR="00AB508C" w:rsidRDefault="00AB508C" w:rsidP="009F2A59">
      <w:pPr>
        <w:ind w:left="-6" w:right="227" w:firstLine="709"/>
      </w:pPr>
      <w:r>
        <w:t>21 Трухачев А. Туризм. Введение в туризм.,2018. – 152с.</w:t>
      </w:r>
    </w:p>
    <w:p w14:paraId="385C6430" w14:textId="77777777" w:rsidR="00AB508C" w:rsidRDefault="00AB508C" w:rsidP="009F2A59">
      <w:pPr>
        <w:ind w:left="-6" w:right="227" w:firstLine="709"/>
      </w:pPr>
      <w:r>
        <w:t xml:space="preserve">22 </w:t>
      </w:r>
      <w:r w:rsidRPr="00AB508C">
        <w:t>Руднев В.П. Социально</w:t>
      </w:r>
      <w:r w:rsidR="002E2290">
        <w:t>–</w:t>
      </w:r>
      <w:r w:rsidRPr="00AB508C">
        <w:t>политические процессы, организация и управление (эконо</w:t>
      </w:r>
      <w:r>
        <w:t>мика). М, 2017. – 202с.</w:t>
      </w:r>
    </w:p>
    <w:p w14:paraId="4B7C614D" w14:textId="77777777" w:rsidR="00AB508C" w:rsidRDefault="00AB508C" w:rsidP="009F2A59">
      <w:pPr>
        <w:ind w:left="-6" w:right="227" w:firstLine="709"/>
      </w:pPr>
      <w:r>
        <w:t xml:space="preserve">23 </w:t>
      </w:r>
      <w:r w:rsidRPr="00AB508C">
        <w:t xml:space="preserve">Морозов М.А., Морозова Н.С. Информационные технологии в социально культурном сервисе и туризме. Оргтехника: Учебник </w:t>
      </w:r>
      <w:r w:rsidR="002E2290">
        <w:t>–</w:t>
      </w:r>
      <w:r>
        <w:t xml:space="preserve"> </w:t>
      </w:r>
      <w:proofErr w:type="gramStart"/>
      <w:r>
        <w:t>М.:</w:t>
      </w:r>
      <w:proofErr w:type="spellStart"/>
      <w:r>
        <w:t>Изд</w:t>
      </w:r>
      <w:proofErr w:type="spellEnd"/>
      <w:r>
        <w:t>.</w:t>
      </w:r>
      <w:proofErr w:type="gramEnd"/>
      <w:r>
        <w:t xml:space="preserve"> Центр «Академия», 2016</w:t>
      </w:r>
    </w:p>
    <w:p w14:paraId="7DAD94F8" w14:textId="77777777" w:rsidR="00AB508C" w:rsidRDefault="00AB508C" w:rsidP="009F2A59">
      <w:pPr>
        <w:ind w:left="-6" w:right="227" w:firstLine="709"/>
      </w:pPr>
      <w:r>
        <w:t xml:space="preserve">24 </w:t>
      </w:r>
      <w:r w:rsidRPr="00AB508C">
        <w:t xml:space="preserve">Зорин, И. В. Энциклопедия </w:t>
      </w:r>
      <w:proofErr w:type="gramStart"/>
      <w:r w:rsidRPr="00AB508C">
        <w:t>туризма.</w:t>
      </w:r>
      <w:r w:rsidR="002E2290">
        <w:t>–</w:t>
      </w:r>
      <w:proofErr w:type="gramEnd"/>
      <w:r w:rsidRPr="00AB508C">
        <w:t xml:space="preserve"> Москва: Финансы и</w:t>
      </w:r>
      <w:r>
        <w:t xml:space="preserve"> статистика, 201</w:t>
      </w:r>
      <w:r w:rsidRPr="00AB508C">
        <w:t>9.</w:t>
      </w:r>
      <w:r w:rsidR="002E2290">
        <w:t>–</w:t>
      </w:r>
      <w:r w:rsidRPr="00AB508C">
        <w:t xml:space="preserve"> 215 c.</w:t>
      </w:r>
    </w:p>
    <w:p w14:paraId="0738F1AC" w14:textId="77777777" w:rsidR="00AB508C" w:rsidRPr="00A14B2D" w:rsidRDefault="00AB508C" w:rsidP="009F2A59">
      <w:pPr>
        <w:ind w:left="-6" w:right="227" w:firstLine="709"/>
      </w:pPr>
      <w:r>
        <w:t xml:space="preserve">25 Вавилова, Е.В. Основы международного туризма: </w:t>
      </w:r>
      <w:proofErr w:type="spellStart"/>
      <w:proofErr w:type="gramStart"/>
      <w:r>
        <w:t>учеб.пособие</w:t>
      </w:r>
      <w:proofErr w:type="spellEnd"/>
      <w:proofErr w:type="gramEnd"/>
      <w:r>
        <w:t>/ 2017.</w:t>
      </w:r>
      <w:r w:rsidR="002E2290">
        <w:t>–</w:t>
      </w:r>
      <w:r>
        <w:t xml:space="preserve"> 158 с.</w:t>
      </w:r>
    </w:p>
    <w:p w14:paraId="2E9C0577" w14:textId="77777777" w:rsidR="003500EF" w:rsidRPr="006134EA" w:rsidRDefault="003500EF" w:rsidP="00F91644">
      <w:pPr>
        <w:ind w:left="-6" w:firstLine="709"/>
      </w:pPr>
    </w:p>
    <w:p w14:paraId="328A5FA0" w14:textId="77777777" w:rsidR="003500EF" w:rsidRDefault="003500EF" w:rsidP="001F7FC7"/>
    <w:p w14:paraId="7119223F" w14:textId="77777777" w:rsidR="003500EF" w:rsidRDefault="003500EF" w:rsidP="009F2A59">
      <w:pPr>
        <w:ind w:firstLine="0"/>
      </w:pPr>
    </w:p>
    <w:p w14:paraId="6C43AC5E" w14:textId="77777777" w:rsidR="003500EF" w:rsidRDefault="003500EF" w:rsidP="001F7FC7"/>
    <w:p w14:paraId="7B38781F" w14:textId="77777777" w:rsidR="003500EF" w:rsidRDefault="003500EF" w:rsidP="001F7FC7"/>
    <w:p w14:paraId="406545B5" w14:textId="77777777" w:rsidR="003500EF" w:rsidRDefault="003500EF" w:rsidP="001F7FC7"/>
    <w:sectPr w:rsidR="003500EF" w:rsidSect="00BE2143">
      <w:headerReference w:type="default" r:id="rId11"/>
      <w:footerReference w:type="default" r:id="rId12"/>
      <w:pgSz w:w="11906" w:h="16838"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AA40" w14:textId="77777777" w:rsidR="001D5D74" w:rsidRDefault="001D5D74" w:rsidP="001F7FC7">
      <w:r>
        <w:separator/>
      </w:r>
    </w:p>
  </w:endnote>
  <w:endnote w:type="continuationSeparator" w:id="0">
    <w:p w14:paraId="39AD0709" w14:textId="77777777" w:rsidR="001D5D74" w:rsidRDefault="001D5D74" w:rsidP="001F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250015"/>
      <w:docPartObj>
        <w:docPartGallery w:val="Page Numbers (Bottom of Page)"/>
        <w:docPartUnique/>
      </w:docPartObj>
    </w:sdtPr>
    <w:sdtContent>
      <w:p w14:paraId="6FB0AD28" w14:textId="76B87E87" w:rsidR="00602F04" w:rsidRDefault="00602F04">
        <w:pPr>
          <w:pStyle w:val="ad"/>
          <w:jc w:val="center"/>
        </w:pPr>
        <w:r>
          <w:fldChar w:fldCharType="begin"/>
        </w:r>
        <w:r>
          <w:instrText>PAGE   \* MERGEFORMAT</w:instrText>
        </w:r>
        <w:r>
          <w:fldChar w:fldCharType="separate"/>
        </w:r>
        <w:r>
          <w:t>2</w:t>
        </w:r>
        <w:r>
          <w:fldChar w:fldCharType="end"/>
        </w:r>
      </w:p>
    </w:sdtContent>
  </w:sdt>
  <w:p w14:paraId="639F117D" w14:textId="50192516" w:rsidR="00602F04" w:rsidRDefault="00602F04" w:rsidP="001F7F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169" w14:textId="77777777" w:rsidR="001D5D74" w:rsidRDefault="001D5D74" w:rsidP="001F7FC7">
      <w:r>
        <w:separator/>
      </w:r>
    </w:p>
  </w:footnote>
  <w:footnote w:type="continuationSeparator" w:id="0">
    <w:p w14:paraId="4F6DAA31" w14:textId="77777777" w:rsidR="001D5D74" w:rsidRDefault="001D5D74" w:rsidP="001F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00DC" w14:textId="77777777" w:rsidR="00602F04" w:rsidRPr="00861A6A" w:rsidRDefault="00602F04" w:rsidP="00861A6A">
    <w:pPr>
      <w:pStyle w:val="ab"/>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D3D"/>
    <w:multiLevelType w:val="multilevel"/>
    <w:tmpl w:val="B19071F4"/>
    <w:lvl w:ilvl="0">
      <w:start w:val="1"/>
      <w:numFmt w:val="decimal"/>
      <w:lvlText w:val="%1"/>
      <w:lvlJc w:val="left"/>
      <w:pPr>
        <w:ind w:left="375" w:hanging="375"/>
      </w:pPr>
      <w:rPr>
        <w:rFonts w:hint="default"/>
      </w:rPr>
    </w:lvl>
    <w:lvl w:ilvl="1">
      <w:start w:val="2"/>
      <w:numFmt w:val="decimal"/>
      <w:lvlText w:val="%1.%2"/>
      <w:lvlJc w:val="left"/>
      <w:pPr>
        <w:ind w:left="4628"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08BB16A4"/>
    <w:multiLevelType w:val="hybridMultilevel"/>
    <w:tmpl w:val="1288666E"/>
    <w:lvl w:ilvl="0" w:tplc="CEA63FC6">
      <w:start w:val="1"/>
      <w:numFmt w:val="decimal"/>
      <w:lvlText w:val="%1."/>
      <w:lvlJc w:val="left"/>
      <w:pPr>
        <w:ind w:left="570" w:hanging="360"/>
      </w:pPr>
      <w:rPr>
        <w:rFonts w:asciiTheme="minorHAnsi" w:hAnsiTheme="minorHAnsi" w:cstheme="minorBidi"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0E7855AF"/>
    <w:multiLevelType w:val="multilevel"/>
    <w:tmpl w:val="A3FA3C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C102A4"/>
    <w:multiLevelType w:val="multilevel"/>
    <w:tmpl w:val="080C1C0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2C7BC2"/>
    <w:multiLevelType w:val="multilevel"/>
    <w:tmpl w:val="E7DA1A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E4456B4"/>
    <w:multiLevelType w:val="multilevel"/>
    <w:tmpl w:val="16F62CD8"/>
    <w:lvl w:ilvl="0">
      <w:start w:val="2"/>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1E52736A"/>
    <w:multiLevelType w:val="multilevel"/>
    <w:tmpl w:val="F592825E"/>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15:restartNumberingAfterBreak="0">
    <w:nsid w:val="24534A35"/>
    <w:multiLevelType w:val="multilevel"/>
    <w:tmpl w:val="2C5C28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51E249D"/>
    <w:multiLevelType w:val="multilevel"/>
    <w:tmpl w:val="B584191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29782A"/>
    <w:multiLevelType w:val="hybridMultilevel"/>
    <w:tmpl w:val="4F8642CA"/>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0" w15:restartNumberingAfterBreak="0">
    <w:nsid w:val="2814307E"/>
    <w:multiLevelType w:val="multilevel"/>
    <w:tmpl w:val="F592825E"/>
    <w:lvl w:ilvl="0">
      <w:start w:val="2"/>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15:restartNumberingAfterBreak="0">
    <w:nsid w:val="298F102D"/>
    <w:multiLevelType w:val="multilevel"/>
    <w:tmpl w:val="8CE4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526D2"/>
    <w:multiLevelType w:val="hybridMultilevel"/>
    <w:tmpl w:val="1B084F5E"/>
    <w:lvl w:ilvl="0" w:tplc="3DBA909C">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C5150F"/>
    <w:multiLevelType w:val="hybridMultilevel"/>
    <w:tmpl w:val="4D5C142A"/>
    <w:lvl w:ilvl="0" w:tplc="3816015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602C36"/>
    <w:multiLevelType w:val="multilevel"/>
    <w:tmpl w:val="BCAC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B46F7"/>
    <w:multiLevelType w:val="multilevel"/>
    <w:tmpl w:val="7326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5B6F34"/>
    <w:multiLevelType w:val="multilevel"/>
    <w:tmpl w:val="F592825E"/>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15:restartNumberingAfterBreak="0">
    <w:nsid w:val="44C209D5"/>
    <w:multiLevelType w:val="hybridMultilevel"/>
    <w:tmpl w:val="E14C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F5303F"/>
    <w:multiLevelType w:val="multilevel"/>
    <w:tmpl w:val="59DA608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16EA9"/>
    <w:multiLevelType w:val="multilevel"/>
    <w:tmpl w:val="4A66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8294D"/>
    <w:multiLevelType w:val="multilevel"/>
    <w:tmpl w:val="8CF61B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7567EC"/>
    <w:multiLevelType w:val="multilevel"/>
    <w:tmpl w:val="2542A89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211B2D"/>
    <w:multiLevelType w:val="multilevel"/>
    <w:tmpl w:val="798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074BA"/>
    <w:multiLevelType w:val="multilevel"/>
    <w:tmpl w:val="8EE6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94583"/>
    <w:multiLevelType w:val="multilevel"/>
    <w:tmpl w:val="CA6C0DD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C8D2B81"/>
    <w:multiLevelType w:val="multilevel"/>
    <w:tmpl w:val="6E6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E14427"/>
    <w:multiLevelType w:val="multilevel"/>
    <w:tmpl w:val="D7C8AF2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91C37"/>
    <w:multiLevelType w:val="multilevel"/>
    <w:tmpl w:val="3516060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0"/>
  </w:num>
  <w:num w:numId="3">
    <w:abstractNumId w:val="15"/>
  </w:num>
  <w:num w:numId="4">
    <w:abstractNumId w:val="25"/>
  </w:num>
  <w:num w:numId="5">
    <w:abstractNumId w:val="11"/>
  </w:num>
  <w:num w:numId="6">
    <w:abstractNumId w:val="22"/>
  </w:num>
  <w:num w:numId="7">
    <w:abstractNumId w:val="23"/>
  </w:num>
  <w:num w:numId="8">
    <w:abstractNumId w:val="6"/>
  </w:num>
  <w:num w:numId="9">
    <w:abstractNumId w:val="26"/>
  </w:num>
  <w:num w:numId="10">
    <w:abstractNumId w:val="19"/>
  </w:num>
  <w:num w:numId="11">
    <w:abstractNumId w:val="14"/>
  </w:num>
  <w:num w:numId="12">
    <w:abstractNumId w:val="4"/>
  </w:num>
  <w:num w:numId="13">
    <w:abstractNumId w:val="13"/>
  </w:num>
  <w:num w:numId="14">
    <w:abstractNumId w:val="17"/>
  </w:num>
  <w:num w:numId="15">
    <w:abstractNumId w:val="8"/>
  </w:num>
  <w:num w:numId="16">
    <w:abstractNumId w:val="16"/>
  </w:num>
  <w:num w:numId="17">
    <w:abstractNumId w:val="10"/>
  </w:num>
  <w:num w:numId="18">
    <w:abstractNumId w:val="2"/>
  </w:num>
  <w:num w:numId="19">
    <w:abstractNumId w:val="5"/>
  </w:num>
  <w:num w:numId="20">
    <w:abstractNumId w:val="27"/>
  </w:num>
  <w:num w:numId="21">
    <w:abstractNumId w:val="1"/>
  </w:num>
  <w:num w:numId="22">
    <w:abstractNumId w:val="7"/>
  </w:num>
  <w:num w:numId="23">
    <w:abstractNumId w:val="24"/>
  </w:num>
  <w:num w:numId="24">
    <w:abstractNumId w:val="21"/>
  </w:num>
  <w:num w:numId="25">
    <w:abstractNumId w:val="3"/>
  </w:num>
  <w:num w:numId="26">
    <w:abstractNumId w:val="18"/>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C1"/>
    <w:rsid w:val="00014510"/>
    <w:rsid w:val="00016874"/>
    <w:rsid w:val="00064AAF"/>
    <w:rsid w:val="00080AAC"/>
    <w:rsid w:val="000B6402"/>
    <w:rsid w:val="000C0246"/>
    <w:rsid w:val="000E7385"/>
    <w:rsid w:val="000F55DE"/>
    <w:rsid w:val="000F6AC8"/>
    <w:rsid w:val="0010792D"/>
    <w:rsid w:val="00131123"/>
    <w:rsid w:val="00132E42"/>
    <w:rsid w:val="00183874"/>
    <w:rsid w:val="001B4543"/>
    <w:rsid w:val="001D5D74"/>
    <w:rsid w:val="001F29A6"/>
    <w:rsid w:val="001F6168"/>
    <w:rsid w:val="001F79CF"/>
    <w:rsid w:val="001F7FBA"/>
    <w:rsid w:val="001F7FC7"/>
    <w:rsid w:val="00207FEA"/>
    <w:rsid w:val="00213031"/>
    <w:rsid w:val="002179DF"/>
    <w:rsid w:val="0027407B"/>
    <w:rsid w:val="00280397"/>
    <w:rsid w:val="002B15CD"/>
    <w:rsid w:val="002C2AE0"/>
    <w:rsid w:val="002E1F3A"/>
    <w:rsid w:val="002E2290"/>
    <w:rsid w:val="003009CC"/>
    <w:rsid w:val="003050C1"/>
    <w:rsid w:val="00310A72"/>
    <w:rsid w:val="00330CCE"/>
    <w:rsid w:val="0033534A"/>
    <w:rsid w:val="003500EF"/>
    <w:rsid w:val="00355C39"/>
    <w:rsid w:val="00355EAC"/>
    <w:rsid w:val="0037449E"/>
    <w:rsid w:val="003848A7"/>
    <w:rsid w:val="00385C0B"/>
    <w:rsid w:val="00412BC1"/>
    <w:rsid w:val="00442C28"/>
    <w:rsid w:val="004633E7"/>
    <w:rsid w:val="00481847"/>
    <w:rsid w:val="004A0D72"/>
    <w:rsid w:val="004A785C"/>
    <w:rsid w:val="004B455B"/>
    <w:rsid w:val="004C0551"/>
    <w:rsid w:val="004C3757"/>
    <w:rsid w:val="004C5098"/>
    <w:rsid w:val="004E2B84"/>
    <w:rsid w:val="004F3C12"/>
    <w:rsid w:val="00516195"/>
    <w:rsid w:val="00525C60"/>
    <w:rsid w:val="005577FD"/>
    <w:rsid w:val="00566D1A"/>
    <w:rsid w:val="00576F9B"/>
    <w:rsid w:val="00580112"/>
    <w:rsid w:val="00580B63"/>
    <w:rsid w:val="00585A80"/>
    <w:rsid w:val="005A2A0E"/>
    <w:rsid w:val="005B78B3"/>
    <w:rsid w:val="005C0BB7"/>
    <w:rsid w:val="005C34F3"/>
    <w:rsid w:val="0060184F"/>
    <w:rsid w:val="00602367"/>
    <w:rsid w:val="00602F04"/>
    <w:rsid w:val="0064103E"/>
    <w:rsid w:val="00642B0E"/>
    <w:rsid w:val="00643167"/>
    <w:rsid w:val="006578A2"/>
    <w:rsid w:val="00660D25"/>
    <w:rsid w:val="00664A27"/>
    <w:rsid w:val="00666663"/>
    <w:rsid w:val="006A1EB8"/>
    <w:rsid w:val="006D0C7D"/>
    <w:rsid w:val="006F69BD"/>
    <w:rsid w:val="00702181"/>
    <w:rsid w:val="007444FA"/>
    <w:rsid w:val="00744A79"/>
    <w:rsid w:val="00766DB5"/>
    <w:rsid w:val="00796873"/>
    <w:rsid w:val="007B57EF"/>
    <w:rsid w:val="007B5CC5"/>
    <w:rsid w:val="007D4056"/>
    <w:rsid w:val="00800E2B"/>
    <w:rsid w:val="0080496F"/>
    <w:rsid w:val="00844F14"/>
    <w:rsid w:val="0085710D"/>
    <w:rsid w:val="00860F44"/>
    <w:rsid w:val="00861A6A"/>
    <w:rsid w:val="00871F70"/>
    <w:rsid w:val="008A41B1"/>
    <w:rsid w:val="008A4DF3"/>
    <w:rsid w:val="008F32CA"/>
    <w:rsid w:val="008F650C"/>
    <w:rsid w:val="009111D7"/>
    <w:rsid w:val="00921FC1"/>
    <w:rsid w:val="00924EE7"/>
    <w:rsid w:val="009410CC"/>
    <w:rsid w:val="009812D6"/>
    <w:rsid w:val="009B7D77"/>
    <w:rsid w:val="009E0063"/>
    <w:rsid w:val="009F2A59"/>
    <w:rsid w:val="009F2BE1"/>
    <w:rsid w:val="009F7FAA"/>
    <w:rsid w:val="00A025AF"/>
    <w:rsid w:val="00A02883"/>
    <w:rsid w:val="00A14B2D"/>
    <w:rsid w:val="00A36101"/>
    <w:rsid w:val="00A50047"/>
    <w:rsid w:val="00A5784D"/>
    <w:rsid w:val="00A710B6"/>
    <w:rsid w:val="00AB508C"/>
    <w:rsid w:val="00AF36B4"/>
    <w:rsid w:val="00B12DED"/>
    <w:rsid w:val="00B14BA0"/>
    <w:rsid w:val="00B74358"/>
    <w:rsid w:val="00B87D36"/>
    <w:rsid w:val="00B93F0A"/>
    <w:rsid w:val="00BA47A0"/>
    <w:rsid w:val="00BB4E10"/>
    <w:rsid w:val="00BC3DA0"/>
    <w:rsid w:val="00BE2143"/>
    <w:rsid w:val="00BF535E"/>
    <w:rsid w:val="00C05073"/>
    <w:rsid w:val="00C1652E"/>
    <w:rsid w:val="00C21F69"/>
    <w:rsid w:val="00C24990"/>
    <w:rsid w:val="00C325E0"/>
    <w:rsid w:val="00C3314C"/>
    <w:rsid w:val="00C35707"/>
    <w:rsid w:val="00C60758"/>
    <w:rsid w:val="00C955D3"/>
    <w:rsid w:val="00CC3539"/>
    <w:rsid w:val="00CD7C8E"/>
    <w:rsid w:val="00D07C64"/>
    <w:rsid w:val="00D104E8"/>
    <w:rsid w:val="00D11B57"/>
    <w:rsid w:val="00D14DD0"/>
    <w:rsid w:val="00D24072"/>
    <w:rsid w:val="00D247A0"/>
    <w:rsid w:val="00D2743F"/>
    <w:rsid w:val="00D3270F"/>
    <w:rsid w:val="00D61D72"/>
    <w:rsid w:val="00D70F32"/>
    <w:rsid w:val="00D771EE"/>
    <w:rsid w:val="00DA6CDB"/>
    <w:rsid w:val="00DB4F92"/>
    <w:rsid w:val="00DC4A5C"/>
    <w:rsid w:val="00DD3062"/>
    <w:rsid w:val="00E37FB2"/>
    <w:rsid w:val="00E520E5"/>
    <w:rsid w:val="00E7470A"/>
    <w:rsid w:val="00EA61EC"/>
    <w:rsid w:val="00EA728A"/>
    <w:rsid w:val="00EA7563"/>
    <w:rsid w:val="00EB564C"/>
    <w:rsid w:val="00EB5BFB"/>
    <w:rsid w:val="00EC04A8"/>
    <w:rsid w:val="00EC53B0"/>
    <w:rsid w:val="00EE547D"/>
    <w:rsid w:val="00EE5BBD"/>
    <w:rsid w:val="00F178FB"/>
    <w:rsid w:val="00F30D5A"/>
    <w:rsid w:val="00F43F5B"/>
    <w:rsid w:val="00F47138"/>
    <w:rsid w:val="00F57678"/>
    <w:rsid w:val="00F70C10"/>
    <w:rsid w:val="00F773A7"/>
    <w:rsid w:val="00F80769"/>
    <w:rsid w:val="00F91644"/>
    <w:rsid w:val="00F93E88"/>
    <w:rsid w:val="00F94515"/>
    <w:rsid w:val="00F9729D"/>
    <w:rsid w:val="00FA6728"/>
    <w:rsid w:val="00FB3759"/>
    <w:rsid w:val="00FE5966"/>
    <w:rsid w:val="00FF3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F41F"/>
  <w15:docId w15:val="{D3D96B8E-BFF7-4C6F-B46D-21AE3E7C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F7FC7"/>
    <w:pPr>
      <w:tabs>
        <w:tab w:val="left" w:pos="1410"/>
      </w:tabs>
      <w:spacing w:after="0" w:line="360" w:lineRule="auto"/>
      <w:ind w:firstLine="851"/>
      <w:jc w:val="both"/>
    </w:pPr>
    <w:rPr>
      <w:rFonts w:ascii="Times New Roman" w:hAnsi="Times New Roman" w:cs="Times New Roman"/>
      <w:sz w:val="28"/>
      <w:szCs w:val="28"/>
    </w:rPr>
  </w:style>
  <w:style w:type="paragraph" w:styleId="1">
    <w:name w:val="heading 1"/>
    <w:basedOn w:val="a"/>
    <w:next w:val="a"/>
    <w:link w:val="10"/>
    <w:uiPriority w:val="9"/>
    <w:qFormat/>
    <w:rsid w:val="008F32CA"/>
    <w:pPr>
      <w:keepNext/>
      <w:keepLines/>
      <w:spacing w:before="480"/>
      <w:jc w:val="center"/>
      <w:outlineLvl w:val="0"/>
    </w:pPr>
    <w:rPr>
      <w:rFonts w:eastAsiaTheme="majorEastAsia" w:cstheme="majorBidi"/>
      <w:b/>
      <w:bCs/>
    </w:rPr>
  </w:style>
  <w:style w:type="paragraph" w:styleId="2">
    <w:name w:val="heading 2"/>
    <w:basedOn w:val="a"/>
    <w:next w:val="a"/>
    <w:link w:val="20"/>
    <w:uiPriority w:val="9"/>
    <w:unhideWhenUsed/>
    <w:qFormat/>
    <w:rsid w:val="008A41B1"/>
    <w:pPr>
      <w:keepNext/>
      <w:keepLines/>
      <w:spacing w:before="200"/>
      <w:outlineLvl w:val="1"/>
    </w:pPr>
    <w:rPr>
      <w:rFonts w:eastAsiaTheme="majorEastAsia" w:cstheme="majorBidi"/>
      <w:b/>
      <w:bCs/>
      <w:color w:val="000000" w:themeColor="text1"/>
      <w:szCs w:val="26"/>
    </w:rPr>
  </w:style>
  <w:style w:type="paragraph" w:styleId="3">
    <w:name w:val="heading 3"/>
    <w:basedOn w:val="a"/>
    <w:link w:val="30"/>
    <w:uiPriority w:val="9"/>
    <w:qFormat/>
    <w:rsid w:val="008F32CA"/>
    <w:pPr>
      <w:spacing w:before="100" w:beforeAutospacing="1" w:after="100" w:afterAutospacing="1" w:line="240" w:lineRule="auto"/>
      <w:outlineLvl w:val="2"/>
    </w:pPr>
    <w:rPr>
      <w:rFonts w:eastAsia="Times New Roman"/>
      <w:b/>
      <w:bCs/>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03E"/>
    <w:pPr>
      <w:ind w:left="720"/>
      <w:contextualSpacing/>
    </w:pPr>
  </w:style>
  <w:style w:type="paragraph" w:styleId="a4">
    <w:name w:val="Balloon Text"/>
    <w:basedOn w:val="a"/>
    <w:link w:val="a5"/>
    <w:uiPriority w:val="99"/>
    <w:semiHidden/>
    <w:unhideWhenUsed/>
    <w:rsid w:val="00CD7C8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C8E"/>
    <w:rPr>
      <w:rFonts w:ascii="Tahoma" w:hAnsi="Tahoma" w:cs="Tahoma"/>
      <w:sz w:val="16"/>
      <w:szCs w:val="16"/>
    </w:rPr>
  </w:style>
  <w:style w:type="table" w:styleId="a6">
    <w:name w:val="Table Grid"/>
    <w:basedOn w:val="a1"/>
    <w:uiPriority w:val="59"/>
    <w:unhideWhenUsed/>
    <w:rsid w:val="00F70C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2C2AE0"/>
    <w:pPr>
      <w:spacing w:before="100" w:beforeAutospacing="1" w:after="100" w:afterAutospacing="1" w:line="240" w:lineRule="auto"/>
    </w:pPr>
    <w:rPr>
      <w:rFonts w:eastAsia="Times New Roman"/>
      <w:sz w:val="24"/>
      <w:szCs w:val="24"/>
      <w:lang w:eastAsia="ru-RU"/>
    </w:rPr>
  </w:style>
  <w:style w:type="character" w:styleId="a8">
    <w:name w:val="Hyperlink"/>
    <w:basedOn w:val="a0"/>
    <w:uiPriority w:val="99"/>
    <w:unhideWhenUsed/>
    <w:rsid w:val="00871F70"/>
    <w:rPr>
      <w:color w:val="0000FF"/>
      <w:u w:val="single"/>
    </w:rPr>
  </w:style>
  <w:style w:type="paragraph" w:customStyle="1" w:styleId="a9">
    <w:name w:val="схема"/>
    <w:autoRedefine/>
    <w:rsid w:val="00871F70"/>
    <w:pPr>
      <w:spacing w:after="0" w:line="240" w:lineRule="auto"/>
      <w:jc w:val="center"/>
    </w:pPr>
    <w:rPr>
      <w:rFonts w:ascii="Times New Roman" w:eastAsia="Times New Roman" w:hAnsi="Times New Roman" w:cs="Times New Roman"/>
      <w:sz w:val="20"/>
      <w:szCs w:val="20"/>
      <w:lang w:eastAsia="ru-RU"/>
    </w:rPr>
  </w:style>
  <w:style w:type="paragraph" w:customStyle="1" w:styleId="aa">
    <w:name w:val="ТАБЛИЦА"/>
    <w:next w:val="a"/>
    <w:autoRedefine/>
    <w:rsid w:val="00871F70"/>
    <w:pPr>
      <w:spacing w:after="0" w:line="360" w:lineRule="auto"/>
    </w:pPr>
    <w:rPr>
      <w:rFonts w:ascii="Times New Roman" w:eastAsia="Times New Roman" w:hAnsi="Times New Roman" w:cs="Times New Roman"/>
      <w:color w:val="000000"/>
      <w:sz w:val="20"/>
      <w:szCs w:val="20"/>
      <w:lang w:eastAsia="ru-RU"/>
    </w:rPr>
  </w:style>
  <w:style w:type="paragraph" w:styleId="ab">
    <w:name w:val="header"/>
    <w:basedOn w:val="a"/>
    <w:link w:val="ac"/>
    <w:uiPriority w:val="99"/>
    <w:unhideWhenUsed/>
    <w:rsid w:val="00800E2B"/>
    <w:pPr>
      <w:tabs>
        <w:tab w:val="center" w:pos="4677"/>
        <w:tab w:val="right" w:pos="9355"/>
      </w:tabs>
      <w:spacing w:line="240" w:lineRule="auto"/>
    </w:pPr>
  </w:style>
  <w:style w:type="character" w:customStyle="1" w:styleId="ac">
    <w:name w:val="Верхний колонтитул Знак"/>
    <w:basedOn w:val="a0"/>
    <w:link w:val="ab"/>
    <w:uiPriority w:val="99"/>
    <w:rsid w:val="00800E2B"/>
  </w:style>
  <w:style w:type="paragraph" w:styleId="ad">
    <w:name w:val="footer"/>
    <w:basedOn w:val="a"/>
    <w:link w:val="ae"/>
    <w:uiPriority w:val="99"/>
    <w:unhideWhenUsed/>
    <w:rsid w:val="00800E2B"/>
    <w:pPr>
      <w:tabs>
        <w:tab w:val="center" w:pos="4677"/>
        <w:tab w:val="right" w:pos="9355"/>
      </w:tabs>
      <w:spacing w:line="240" w:lineRule="auto"/>
    </w:pPr>
  </w:style>
  <w:style w:type="character" w:customStyle="1" w:styleId="ae">
    <w:name w:val="Нижний колонтитул Знак"/>
    <w:basedOn w:val="a0"/>
    <w:link w:val="ad"/>
    <w:uiPriority w:val="99"/>
    <w:rsid w:val="00800E2B"/>
  </w:style>
  <w:style w:type="character" w:customStyle="1" w:styleId="30">
    <w:name w:val="Заголовок 3 Знак"/>
    <w:basedOn w:val="a0"/>
    <w:link w:val="3"/>
    <w:uiPriority w:val="9"/>
    <w:rsid w:val="008F32CA"/>
    <w:rPr>
      <w:rFonts w:ascii="Times New Roman" w:eastAsia="Times New Roman" w:hAnsi="Times New Roman" w:cs="Times New Roman"/>
      <w:b/>
      <w:bCs/>
      <w:sz w:val="28"/>
      <w:szCs w:val="27"/>
      <w:lang w:eastAsia="ru-RU"/>
    </w:rPr>
  </w:style>
  <w:style w:type="paragraph" w:styleId="af">
    <w:name w:val="footnote text"/>
    <w:basedOn w:val="a"/>
    <w:link w:val="af0"/>
    <w:uiPriority w:val="99"/>
    <w:semiHidden/>
    <w:unhideWhenUsed/>
    <w:rsid w:val="009812D6"/>
    <w:pPr>
      <w:spacing w:line="240" w:lineRule="auto"/>
    </w:pPr>
    <w:rPr>
      <w:sz w:val="20"/>
      <w:szCs w:val="20"/>
    </w:rPr>
  </w:style>
  <w:style w:type="character" w:customStyle="1" w:styleId="af0">
    <w:name w:val="Текст сноски Знак"/>
    <w:basedOn w:val="a0"/>
    <w:link w:val="af"/>
    <w:uiPriority w:val="99"/>
    <w:semiHidden/>
    <w:rsid w:val="009812D6"/>
    <w:rPr>
      <w:sz w:val="20"/>
      <w:szCs w:val="20"/>
    </w:rPr>
  </w:style>
  <w:style w:type="character" w:styleId="af1">
    <w:name w:val="footnote reference"/>
    <w:basedOn w:val="a0"/>
    <w:uiPriority w:val="99"/>
    <w:semiHidden/>
    <w:unhideWhenUsed/>
    <w:rsid w:val="009812D6"/>
    <w:rPr>
      <w:vertAlign w:val="superscript"/>
    </w:rPr>
  </w:style>
  <w:style w:type="character" w:customStyle="1" w:styleId="10">
    <w:name w:val="Заголовок 1 Знак"/>
    <w:basedOn w:val="a0"/>
    <w:link w:val="1"/>
    <w:uiPriority w:val="9"/>
    <w:rsid w:val="008F32CA"/>
    <w:rPr>
      <w:rFonts w:ascii="Times New Roman" w:eastAsiaTheme="majorEastAsia" w:hAnsi="Times New Roman" w:cstheme="majorBidi"/>
      <w:b/>
      <w:bCs/>
      <w:sz w:val="28"/>
      <w:szCs w:val="28"/>
    </w:rPr>
  </w:style>
  <w:style w:type="paragraph" w:styleId="af2">
    <w:name w:val="TOC Heading"/>
    <w:basedOn w:val="1"/>
    <w:next w:val="a"/>
    <w:uiPriority w:val="39"/>
    <w:unhideWhenUsed/>
    <w:qFormat/>
    <w:rsid w:val="00132E42"/>
    <w:pPr>
      <w:outlineLvl w:val="9"/>
    </w:pPr>
  </w:style>
  <w:style w:type="paragraph" w:styleId="31">
    <w:name w:val="toc 3"/>
    <w:basedOn w:val="a"/>
    <w:next w:val="a"/>
    <w:autoRedefine/>
    <w:uiPriority w:val="39"/>
    <w:unhideWhenUsed/>
    <w:rsid w:val="008F32CA"/>
    <w:pPr>
      <w:tabs>
        <w:tab w:val="right" w:leader="dot" w:pos="9344"/>
      </w:tabs>
      <w:spacing w:after="100"/>
      <w:ind w:left="440" w:hanging="440"/>
    </w:pPr>
    <w:rPr>
      <w:rFonts w:eastAsia="Times New Roman"/>
      <w:bCs/>
      <w:noProof/>
      <w:lang w:eastAsia="ru-RU"/>
    </w:rPr>
  </w:style>
  <w:style w:type="character" w:customStyle="1" w:styleId="20">
    <w:name w:val="Заголовок 2 Знак"/>
    <w:basedOn w:val="a0"/>
    <w:link w:val="2"/>
    <w:uiPriority w:val="9"/>
    <w:rsid w:val="008A41B1"/>
    <w:rPr>
      <w:rFonts w:ascii="Times New Roman" w:eastAsiaTheme="majorEastAsia" w:hAnsi="Times New Roman" w:cstheme="majorBidi"/>
      <w:b/>
      <w:bCs/>
      <w:color w:val="000000" w:themeColor="text1"/>
      <w:sz w:val="28"/>
      <w:szCs w:val="26"/>
    </w:rPr>
  </w:style>
  <w:style w:type="paragraph" w:styleId="11">
    <w:name w:val="toc 1"/>
    <w:basedOn w:val="a"/>
    <w:next w:val="a"/>
    <w:autoRedefine/>
    <w:uiPriority w:val="39"/>
    <w:unhideWhenUsed/>
    <w:rsid w:val="00D14DD0"/>
    <w:pPr>
      <w:spacing w:after="100"/>
      <w:ind w:firstLine="0"/>
    </w:pPr>
  </w:style>
  <w:style w:type="paragraph" w:styleId="21">
    <w:name w:val="toc 2"/>
    <w:basedOn w:val="a"/>
    <w:next w:val="a"/>
    <w:autoRedefine/>
    <w:uiPriority w:val="39"/>
    <w:unhideWhenUsed/>
    <w:rsid w:val="00E37FB2"/>
    <w:pPr>
      <w:spacing w:after="100"/>
      <w:ind w:firstLine="426"/>
    </w:pPr>
  </w:style>
  <w:style w:type="character" w:styleId="af3">
    <w:name w:val="Unresolved Mention"/>
    <w:basedOn w:val="a0"/>
    <w:uiPriority w:val="99"/>
    <w:semiHidden/>
    <w:unhideWhenUsed/>
    <w:rsid w:val="00E37FB2"/>
    <w:rPr>
      <w:color w:val="605E5C"/>
      <w:shd w:val="clear" w:color="auto" w:fill="E1DFDD"/>
    </w:rPr>
  </w:style>
  <w:style w:type="table" w:customStyle="1" w:styleId="12">
    <w:name w:val="Сетка таблицы1"/>
    <w:basedOn w:val="a1"/>
    <w:uiPriority w:val="59"/>
    <w:rsid w:val="00D61D72"/>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7497">
      <w:bodyDiv w:val="1"/>
      <w:marLeft w:val="0"/>
      <w:marRight w:val="0"/>
      <w:marTop w:val="0"/>
      <w:marBottom w:val="0"/>
      <w:divBdr>
        <w:top w:val="none" w:sz="0" w:space="0" w:color="auto"/>
        <w:left w:val="none" w:sz="0" w:space="0" w:color="auto"/>
        <w:bottom w:val="none" w:sz="0" w:space="0" w:color="auto"/>
        <w:right w:val="none" w:sz="0" w:space="0" w:color="auto"/>
      </w:divBdr>
    </w:div>
    <w:div w:id="263080722">
      <w:bodyDiv w:val="1"/>
      <w:marLeft w:val="0"/>
      <w:marRight w:val="0"/>
      <w:marTop w:val="0"/>
      <w:marBottom w:val="0"/>
      <w:divBdr>
        <w:top w:val="none" w:sz="0" w:space="0" w:color="auto"/>
        <w:left w:val="none" w:sz="0" w:space="0" w:color="auto"/>
        <w:bottom w:val="none" w:sz="0" w:space="0" w:color="auto"/>
        <w:right w:val="none" w:sz="0" w:space="0" w:color="auto"/>
      </w:divBdr>
    </w:div>
    <w:div w:id="277494362">
      <w:bodyDiv w:val="1"/>
      <w:marLeft w:val="0"/>
      <w:marRight w:val="0"/>
      <w:marTop w:val="0"/>
      <w:marBottom w:val="0"/>
      <w:divBdr>
        <w:top w:val="none" w:sz="0" w:space="0" w:color="auto"/>
        <w:left w:val="none" w:sz="0" w:space="0" w:color="auto"/>
        <w:bottom w:val="none" w:sz="0" w:space="0" w:color="auto"/>
        <w:right w:val="none" w:sz="0" w:space="0" w:color="auto"/>
      </w:divBdr>
    </w:div>
    <w:div w:id="344478813">
      <w:bodyDiv w:val="1"/>
      <w:marLeft w:val="0"/>
      <w:marRight w:val="0"/>
      <w:marTop w:val="0"/>
      <w:marBottom w:val="0"/>
      <w:divBdr>
        <w:top w:val="none" w:sz="0" w:space="0" w:color="auto"/>
        <w:left w:val="none" w:sz="0" w:space="0" w:color="auto"/>
        <w:bottom w:val="none" w:sz="0" w:space="0" w:color="auto"/>
        <w:right w:val="none" w:sz="0" w:space="0" w:color="auto"/>
      </w:divBdr>
    </w:div>
    <w:div w:id="424621147">
      <w:bodyDiv w:val="1"/>
      <w:marLeft w:val="0"/>
      <w:marRight w:val="0"/>
      <w:marTop w:val="0"/>
      <w:marBottom w:val="0"/>
      <w:divBdr>
        <w:top w:val="none" w:sz="0" w:space="0" w:color="auto"/>
        <w:left w:val="none" w:sz="0" w:space="0" w:color="auto"/>
        <w:bottom w:val="none" w:sz="0" w:space="0" w:color="auto"/>
        <w:right w:val="none" w:sz="0" w:space="0" w:color="auto"/>
      </w:divBdr>
    </w:div>
    <w:div w:id="513344593">
      <w:bodyDiv w:val="1"/>
      <w:marLeft w:val="0"/>
      <w:marRight w:val="0"/>
      <w:marTop w:val="0"/>
      <w:marBottom w:val="0"/>
      <w:divBdr>
        <w:top w:val="none" w:sz="0" w:space="0" w:color="auto"/>
        <w:left w:val="none" w:sz="0" w:space="0" w:color="auto"/>
        <w:bottom w:val="none" w:sz="0" w:space="0" w:color="auto"/>
        <w:right w:val="none" w:sz="0" w:space="0" w:color="auto"/>
      </w:divBdr>
    </w:div>
    <w:div w:id="614680312">
      <w:bodyDiv w:val="1"/>
      <w:marLeft w:val="0"/>
      <w:marRight w:val="0"/>
      <w:marTop w:val="0"/>
      <w:marBottom w:val="0"/>
      <w:divBdr>
        <w:top w:val="none" w:sz="0" w:space="0" w:color="auto"/>
        <w:left w:val="none" w:sz="0" w:space="0" w:color="auto"/>
        <w:bottom w:val="none" w:sz="0" w:space="0" w:color="auto"/>
        <w:right w:val="none" w:sz="0" w:space="0" w:color="auto"/>
      </w:divBdr>
    </w:div>
    <w:div w:id="650213019">
      <w:bodyDiv w:val="1"/>
      <w:marLeft w:val="0"/>
      <w:marRight w:val="0"/>
      <w:marTop w:val="0"/>
      <w:marBottom w:val="0"/>
      <w:divBdr>
        <w:top w:val="none" w:sz="0" w:space="0" w:color="auto"/>
        <w:left w:val="none" w:sz="0" w:space="0" w:color="auto"/>
        <w:bottom w:val="none" w:sz="0" w:space="0" w:color="auto"/>
        <w:right w:val="none" w:sz="0" w:space="0" w:color="auto"/>
      </w:divBdr>
    </w:div>
    <w:div w:id="773207115">
      <w:bodyDiv w:val="1"/>
      <w:marLeft w:val="0"/>
      <w:marRight w:val="0"/>
      <w:marTop w:val="0"/>
      <w:marBottom w:val="0"/>
      <w:divBdr>
        <w:top w:val="none" w:sz="0" w:space="0" w:color="auto"/>
        <w:left w:val="none" w:sz="0" w:space="0" w:color="auto"/>
        <w:bottom w:val="none" w:sz="0" w:space="0" w:color="auto"/>
        <w:right w:val="none" w:sz="0" w:space="0" w:color="auto"/>
      </w:divBdr>
    </w:div>
    <w:div w:id="799882165">
      <w:bodyDiv w:val="1"/>
      <w:marLeft w:val="0"/>
      <w:marRight w:val="0"/>
      <w:marTop w:val="0"/>
      <w:marBottom w:val="0"/>
      <w:divBdr>
        <w:top w:val="none" w:sz="0" w:space="0" w:color="auto"/>
        <w:left w:val="none" w:sz="0" w:space="0" w:color="auto"/>
        <w:bottom w:val="none" w:sz="0" w:space="0" w:color="auto"/>
        <w:right w:val="none" w:sz="0" w:space="0" w:color="auto"/>
      </w:divBdr>
    </w:div>
    <w:div w:id="855921182">
      <w:bodyDiv w:val="1"/>
      <w:marLeft w:val="0"/>
      <w:marRight w:val="0"/>
      <w:marTop w:val="0"/>
      <w:marBottom w:val="0"/>
      <w:divBdr>
        <w:top w:val="none" w:sz="0" w:space="0" w:color="auto"/>
        <w:left w:val="none" w:sz="0" w:space="0" w:color="auto"/>
        <w:bottom w:val="none" w:sz="0" w:space="0" w:color="auto"/>
        <w:right w:val="none" w:sz="0" w:space="0" w:color="auto"/>
      </w:divBdr>
    </w:div>
    <w:div w:id="961115390">
      <w:bodyDiv w:val="1"/>
      <w:marLeft w:val="0"/>
      <w:marRight w:val="0"/>
      <w:marTop w:val="0"/>
      <w:marBottom w:val="0"/>
      <w:divBdr>
        <w:top w:val="none" w:sz="0" w:space="0" w:color="auto"/>
        <w:left w:val="none" w:sz="0" w:space="0" w:color="auto"/>
        <w:bottom w:val="none" w:sz="0" w:space="0" w:color="auto"/>
        <w:right w:val="none" w:sz="0" w:space="0" w:color="auto"/>
      </w:divBdr>
    </w:div>
    <w:div w:id="967054668">
      <w:bodyDiv w:val="1"/>
      <w:marLeft w:val="0"/>
      <w:marRight w:val="0"/>
      <w:marTop w:val="0"/>
      <w:marBottom w:val="0"/>
      <w:divBdr>
        <w:top w:val="none" w:sz="0" w:space="0" w:color="auto"/>
        <w:left w:val="none" w:sz="0" w:space="0" w:color="auto"/>
        <w:bottom w:val="none" w:sz="0" w:space="0" w:color="auto"/>
        <w:right w:val="none" w:sz="0" w:space="0" w:color="auto"/>
      </w:divBdr>
    </w:div>
    <w:div w:id="1007027549">
      <w:bodyDiv w:val="1"/>
      <w:marLeft w:val="0"/>
      <w:marRight w:val="0"/>
      <w:marTop w:val="0"/>
      <w:marBottom w:val="0"/>
      <w:divBdr>
        <w:top w:val="none" w:sz="0" w:space="0" w:color="auto"/>
        <w:left w:val="none" w:sz="0" w:space="0" w:color="auto"/>
        <w:bottom w:val="none" w:sz="0" w:space="0" w:color="auto"/>
        <w:right w:val="none" w:sz="0" w:space="0" w:color="auto"/>
      </w:divBdr>
    </w:div>
    <w:div w:id="1148471733">
      <w:bodyDiv w:val="1"/>
      <w:marLeft w:val="0"/>
      <w:marRight w:val="0"/>
      <w:marTop w:val="0"/>
      <w:marBottom w:val="0"/>
      <w:divBdr>
        <w:top w:val="none" w:sz="0" w:space="0" w:color="auto"/>
        <w:left w:val="none" w:sz="0" w:space="0" w:color="auto"/>
        <w:bottom w:val="none" w:sz="0" w:space="0" w:color="auto"/>
        <w:right w:val="none" w:sz="0" w:space="0" w:color="auto"/>
      </w:divBdr>
    </w:div>
    <w:div w:id="1150052863">
      <w:bodyDiv w:val="1"/>
      <w:marLeft w:val="0"/>
      <w:marRight w:val="0"/>
      <w:marTop w:val="0"/>
      <w:marBottom w:val="0"/>
      <w:divBdr>
        <w:top w:val="none" w:sz="0" w:space="0" w:color="auto"/>
        <w:left w:val="none" w:sz="0" w:space="0" w:color="auto"/>
        <w:bottom w:val="none" w:sz="0" w:space="0" w:color="auto"/>
        <w:right w:val="none" w:sz="0" w:space="0" w:color="auto"/>
      </w:divBdr>
    </w:div>
    <w:div w:id="1237131252">
      <w:bodyDiv w:val="1"/>
      <w:marLeft w:val="0"/>
      <w:marRight w:val="0"/>
      <w:marTop w:val="0"/>
      <w:marBottom w:val="0"/>
      <w:divBdr>
        <w:top w:val="none" w:sz="0" w:space="0" w:color="auto"/>
        <w:left w:val="none" w:sz="0" w:space="0" w:color="auto"/>
        <w:bottom w:val="none" w:sz="0" w:space="0" w:color="auto"/>
        <w:right w:val="none" w:sz="0" w:space="0" w:color="auto"/>
      </w:divBdr>
    </w:div>
    <w:div w:id="1312250369">
      <w:bodyDiv w:val="1"/>
      <w:marLeft w:val="0"/>
      <w:marRight w:val="0"/>
      <w:marTop w:val="0"/>
      <w:marBottom w:val="0"/>
      <w:divBdr>
        <w:top w:val="none" w:sz="0" w:space="0" w:color="auto"/>
        <w:left w:val="none" w:sz="0" w:space="0" w:color="auto"/>
        <w:bottom w:val="none" w:sz="0" w:space="0" w:color="auto"/>
        <w:right w:val="none" w:sz="0" w:space="0" w:color="auto"/>
      </w:divBdr>
    </w:div>
    <w:div w:id="1356346599">
      <w:bodyDiv w:val="1"/>
      <w:marLeft w:val="0"/>
      <w:marRight w:val="0"/>
      <w:marTop w:val="0"/>
      <w:marBottom w:val="0"/>
      <w:divBdr>
        <w:top w:val="none" w:sz="0" w:space="0" w:color="auto"/>
        <w:left w:val="none" w:sz="0" w:space="0" w:color="auto"/>
        <w:bottom w:val="none" w:sz="0" w:space="0" w:color="auto"/>
        <w:right w:val="none" w:sz="0" w:space="0" w:color="auto"/>
      </w:divBdr>
      <w:divsChild>
        <w:div w:id="1754084788">
          <w:marLeft w:val="0"/>
          <w:marRight w:val="0"/>
          <w:marTop w:val="0"/>
          <w:marBottom w:val="0"/>
          <w:divBdr>
            <w:top w:val="none" w:sz="0" w:space="0" w:color="auto"/>
            <w:left w:val="none" w:sz="0" w:space="0" w:color="auto"/>
            <w:bottom w:val="none" w:sz="0" w:space="0" w:color="auto"/>
            <w:right w:val="none" w:sz="0" w:space="0" w:color="auto"/>
          </w:divBdr>
          <w:divsChild>
            <w:div w:id="1041173851">
              <w:marLeft w:val="0"/>
              <w:marRight w:val="0"/>
              <w:marTop w:val="0"/>
              <w:marBottom w:val="0"/>
              <w:divBdr>
                <w:top w:val="none" w:sz="0" w:space="0" w:color="auto"/>
                <w:left w:val="none" w:sz="0" w:space="0" w:color="auto"/>
                <w:bottom w:val="none" w:sz="0" w:space="0" w:color="auto"/>
                <w:right w:val="none" w:sz="0" w:space="0" w:color="auto"/>
              </w:divBdr>
            </w:div>
          </w:divsChild>
        </w:div>
        <w:div w:id="2020155432">
          <w:marLeft w:val="0"/>
          <w:marRight w:val="0"/>
          <w:marTop w:val="0"/>
          <w:marBottom w:val="0"/>
          <w:divBdr>
            <w:top w:val="none" w:sz="0" w:space="0" w:color="auto"/>
            <w:left w:val="none" w:sz="0" w:space="0" w:color="auto"/>
            <w:bottom w:val="none" w:sz="0" w:space="0" w:color="auto"/>
            <w:right w:val="none" w:sz="0" w:space="0" w:color="auto"/>
          </w:divBdr>
          <w:divsChild>
            <w:div w:id="834607743">
              <w:marLeft w:val="0"/>
              <w:marRight w:val="0"/>
              <w:marTop w:val="0"/>
              <w:marBottom w:val="0"/>
              <w:divBdr>
                <w:top w:val="none" w:sz="0" w:space="0" w:color="auto"/>
                <w:left w:val="none" w:sz="0" w:space="0" w:color="auto"/>
                <w:bottom w:val="none" w:sz="0" w:space="0" w:color="auto"/>
                <w:right w:val="none" w:sz="0" w:space="0" w:color="auto"/>
              </w:divBdr>
            </w:div>
          </w:divsChild>
        </w:div>
        <w:div w:id="801310749">
          <w:marLeft w:val="0"/>
          <w:marRight w:val="0"/>
          <w:marTop w:val="0"/>
          <w:marBottom w:val="0"/>
          <w:divBdr>
            <w:top w:val="none" w:sz="0" w:space="0" w:color="auto"/>
            <w:left w:val="none" w:sz="0" w:space="0" w:color="auto"/>
            <w:bottom w:val="none" w:sz="0" w:space="0" w:color="auto"/>
            <w:right w:val="none" w:sz="0" w:space="0" w:color="auto"/>
          </w:divBdr>
          <w:divsChild>
            <w:div w:id="17457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17881">
      <w:bodyDiv w:val="1"/>
      <w:marLeft w:val="0"/>
      <w:marRight w:val="0"/>
      <w:marTop w:val="0"/>
      <w:marBottom w:val="0"/>
      <w:divBdr>
        <w:top w:val="none" w:sz="0" w:space="0" w:color="auto"/>
        <w:left w:val="none" w:sz="0" w:space="0" w:color="auto"/>
        <w:bottom w:val="none" w:sz="0" w:space="0" w:color="auto"/>
        <w:right w:val="none" w:sz="0" w:space="0" w:color="auto"/>
      </w:divBdr>
    </w:div>
    <w:div w:id="1437170241">
      <w:bodyDiv w:val="1"/>
      <w:marLeft w:val="0"/>
      <w:marRight w:val="0"/>
      <w:marTop w:val="0"/>
      <w:marBottom w:val="0"/>
      <w:divBdr>
        <w:top w:val="none" w:sz="0" w:space="0" w:color="auto"/>
        <w:left w:val="none" w:sz="0" w:space="0" w:color="auto"/>
        <w:bottom w:val="none" w:sz="0" w:space="0" w:color="auto"/>
        <w:right w:val="none" w:sz="0" w:space="0" w:color="auto"/>
      </w:divBdr>
    </w:div>
    <w:div w:id="1581869801">
      <w:bodyDiv w:val="1"/>
      <w:marLeft w:val="0"/>
      <w:marRight w:val="0"/>
      <w:marTop w:val="0"/>
      <w:marBottom w:val="0"/>
      <w:divBdr>
        <w:top w:val="none" w:sz="0" w:space="0" w:color="auto"/>
        <w:left w:val="none" w:sz="0" w:space="0" w:color="auto"/>
        <w:bottom w:val="none" w:sz="0" w:space="0" w:color="auto"/>
        <w:right w:val="none" w:sz="0" w:space="0" w:color="auto"/>
      </w:divBdr>
    </w:div>
    <w:div w:id="1677807015">
      <w:bodyDiv w:val="1"/>
      <w:marLeft w:val="0"/>
      <w:marRight w:val="0"/>
      <w:marTop w:val="0"/>
      <w:marBottom w:val="0"/>
      <w:divBdr>
        <w:top w:val="none" w:sz="0" w:space="0" w:color="auto"/>
        <w:left w:val="none" w:sz="0" w:space="0" w:color="auto"/>
        <w:bottom w:val="none" w:sz="0" w:space="0" w:color="auto"/>
        <w:right w:val="none" w:sz="0" w:space="0" w:color="auto"/>
      </w:divBdr>
    </w:div>
    <w:div w:id="1721048577">
      <w:bodyDiv w:val="1"/>
      <w:marLeft w:val="0"/>
      <w:marRight w:val="0"/>
      <w:marTop w:val="0"/>
      <w:marBottom w:val="0"/>
      <w:divBdr>
        <w:top w:val="none" w:sz="0" w:space="0" w:color="auto"/>
        <w:left w:val="none" w:sz="0" w:space="0" w:color="auto"/>
        <w:bottom w:val="none" w:sz="0" w:space="0" w:color="auto"/>
        <w:right w:val="none" w:sz="0" w:space="0" w:color="auto"/>
      </w:divBdr>
      <w:divsChild>
        <w:div w:id="743989539">
          <w:marLeft w:val="0"/>
          <w:marRight w:val="0"/>
          <w:marTop w:val="0"/>
          <w:marBottom w:val="0"/>
          <w:divBdr>
            <w:top w:val="none" w:sz="0" w:space="0" w:color="auto"/>
            <w:left w:val="none" w:sz="0" w:space="0" w:color="auto"/>
            <w:bottom w:val="none" w:sz="0" w:space="0" w:color="auto"/>
            <w:right w:val="none" w:sz="0" w:space="0" w:color="auto"/>
          </w:divBdr>
        </w:div>
        <w:div w:id="191303243">
          <w:marLeft w:val="-225"/>
          <w:marRight w:val="-225"/>
          <w:marTop w:val="0"/>
          <w:marBottom w:val="0"/>
          <w:divBdr>
            <w:top w:val="none" w:sz="0" w:space="0" w:color="auto"/>
            <w:left w:val="none" w:sz="0" w:space="0" w:color="auto"/>
            <w:bottom w:val="none" w:sz="0" w:space="0" w:color="auto"/>
            <w:right w:val="none" w:sz="0" w:space="0" w:color="auto"/>
          </w:divBdr>
          <w:divsChild>
            <w:div w:id="648822424">
              <w:marLeft w:val="0"/>
              <w:marRight w:val="0"/>
              <w:marTop w:val="0"/>
              <w:marBottom w:val="0"/>
              <w:divBdr>
                <w:top w:val="none" w:sz="0" w:space="0" w:color="auto"/>
                <w:left w:val="none" w:sz="0" w:space="0" w:color="auto"/>
                <w:bottom w:val="none" w:sz="0" w:space="0" w:color="auto"/>
                <w:right w:val="none" w:sz="0" w:space="0" w:color="auto"/>
              </w:divBdr>
            </w:div>
            <w:div w:id="18386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976">
      <w:bodyDiv w:val="1"/>
      <w:marLeft w:val="0"/>
      <w:marRight w:val="0"/>
      <w:marTop w:val="0"/>
      <w:marBottom w:val="0"/>
      <w:divBdr>
        <w:top w:val="none" w:sz="0" w:space="0" w:color="auto"/>
        <w:left w:val="none" w:sz="0" w:space="0" w:color="auto"/>
        <w:bottom w:val="none" w:sz="0" w:space="0" w:color="auto"/>
        <w:right w:val="none" w:sz="0" w:space="0" w:color="auto"/>
      </w:divBdr>
    </w:div>
    <w:div w:id="1945963975">
      <w:bodyDiv w:val="1"/>
      <w:marLeft w:val="0"/>
      <w:marRight w:val="0"/>
      <w:marTop w:val="0"/>
      <w:marBottom w:val="0"/>
      <w:divBdr>
        <w:top w:val="none" w:sz="0" w:space="0" w:color="auto"/>
        <w:left w:val="none" w:sz="0" w:space="0" w:color="auto"/>
        <w:bottom w:val="none" w:sz="0" w:space="0" w:color="auto"/>
        <w:right w:val="none" w:sz="0" w:space="0" w:color="auto"/>
      </w:divBdr>
    </w:div>
    <w:div w:id="1971089231">
      <w:bodyDiv w:val="1"/>
      <w:marLeft w:val="0"/>
      <w:marRight w:val="0"/>
      <w:marTop w:val="0"/>
      <w:marBottom w:val="0"/>
      <w:divBdr>
        <w:top w:val="none" w:sz="0" w:space="0" w:color="auto"/>
        <w:left w:val="none" w:sz="0" w:space="0" w:color="auto"/>
        <w:bottom w:val="none" w:sz="0" w:space="0" w:color="auto"/>
        <w:right w:val="none" w:sz="0" w:space="0" w:color="auto"/>
      </w:divBdr>
    </w:div>
    <w:div w:id="2095783964">
      <w:bodyDiv w:val="1"/>
      <w:marLeft w:val="0"/>
      <w:marRight w:val="0"/>
      <w:marTop w:val="0"/>
      <w:marBottom w:val="0"/>
      <w:divBdr>
        <w:top w:val="none" w:sz="0" w:space="0" w:color="auto"/>
        <w:left w:val="none" w:sz="0" w:space="0" w:color="auto"/>
        <w:bottom w:val="none" w:sz="0" w:space="0" w:color="auto"/>
        <w:right w:val="none" w:sz="0" w:space="0" w:color="auto"/>
      </w:divBdr>
    </w:div>
    <w:div w:id="21212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owtrip.ru/komu-doverit-otdyh-rejting-nadezhnosti-turoperatorov-rossii/" TargetMode="External"/><Relationship Id="rId4" Type="http://schemas.openxmlformats.org/officeDocument/2006/relationships/settings" Target="settings.xml"/><Relationship Id="rId9" Type="http://schemas.openxmlformats.org/officeDocument/2006/relationships/hyperlink" Target="https://howtrip.ru/komu-doverit-otdyh-rejting-nadezhnosti-turoperatorov-ross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3A70-D0AE-4ABB-AD8B-C33883A7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6751</Words>
  <Characters>38486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Франчук</dc:creator>
  <cp:lastModifiedBy>Самира Шахбазова</cp:lastModifiedBy>
  <cp:revision>2</cp:revision>
  <dcterms:created xsi:type="dcterms:W3CDTF">2020-06-19T07:25:00Z</dcterms:created>
  <dcterms:modified xsi:type="dcterms:W3CDTF">2020-06-19T07:25:00Z</dcterms:modified>
</cp:coreProperties>
</file>