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713C" w14:textId="77777777" w:rsidR="00E1106B" w:rsidRPr="009C4BB4" w:rsidRDefault="00E1106B" w:rsidP="00E1106B">
      <w:pPr>
        <w:tabs>
          <w:tab w:val="left" w:pos="709"/>
          <w:tab w:val="left" w:pos="4678"/>
        </w:tabs>
        <w:spacing w:after="0" w:line="240" w:lineRule="auto"/>
        <w:ind w:left="-142"/>
        <w:jc w:val="center"/>
        <w:rPr>
          <w:rFonts w:ascii="Times New Roman" w:eastAsia="Times New Roman" w:hAnsi="Times New Roman" w:cs="Times New Roman"/>
          <w:color w:val="000000"/>
          <w:lang w:eastAsia="ru-RU"/>
        </w:rPr>
      </w:pPr>
      <w:r w:rsidRPr="009C4BB4">
        <w:rPr>
          <w:rFonts w:ascii="Times New Roman" w:eastAsia="Times New Roman" w:hAnsi="Times New Roman" w:cs="Times New Roman"/>
          <w:color w:val="000000"/>
          <w:lang w:eastAsia="ru-RU"/>
        </w:rPr>
        <w:t>МИНИСТЕРСТВО НАУКИ И ВЫСШЕГО ОБРАЗОВАНИЯ РОССИЙСКОЙ ФЕДЕРАЦИИ</w:t>
      </w:r>
    </w:p>
    <w:p w14:paraId="7CE9C7B6" w14:textId="77777777" w:rsidR="00E1106B" w:rsidRPr="009C4BB4" w:rsidRDefault="00E1106B" w:rsidP="00E1106B">
      <w:pPr>
        <w:shd w:val="clear" w:color="auto" w:fill="FFFFFF"/>
        <w:autoSpaceDE w:val="0"/>
        <w:autoSpaceDN w:val="0"/>
        <w:adjustRightInd w:val="0"/>
        <w:spacing w:after="0" w:line="240" w:lineRule="auto"/>
        <w:jc w:val="center"/>
        <w:rPr>
          <w:rFonts w:ascii="Times New Roman" w:eastAsia="Calibri" w:hAnsi="Times New Roman" w:cs="Times New Roman"/>
          <w:color w:val="000000"/>
          <w:lang w:eastAsia="ru-RU"/>
        </w:rPr>
      </w:pPr>
      <w:r w:rsidRPr="009C4BB4">
        <w:rPr>
          <w:rFonts w:ascii="Times New Roman" w:eastAsia="Calibri" w:hAnsi="Times New Roman" w:cs="Times New Roman"/>
          <w:color w:val="000000"/>
          <w:lang w:eastAsia="ru-RU"/>
        </w:rPr>
        <w:t>Федеральное государственное бюджетное образовательное учреждение</w:t>
      </w:r>
    </w:p>
    <w:p w14:paraId="2F9F904F" w14:textId="77777777" w:rsidR="00E1106B" w:rsidRPr="009C4BB4" w:rsidRDefault="00E1106B" w:rsidP="00E1106B">
      <w:pPr>
        <w:shd w:val="clear" w:color="auto" w:fill="FFFFFF"/>
        <w:autoSpaceDE w:val="0"/>
        <w:autoSpaceDN w:val="0"/>
        <w:adjustRightInd w:val="0"/>
        <w:spacing w:after="0" w:line="240" w:lineRule="auto"/>
        <w:jc w:val="center"/>
        <w:rPr>
          <w:rFonts w:ascii="Times New Roman" w:eastAsia="Calibri" w:hAnsi="Times New Roman" w:cs="Times New Roman"/>
          <w:b/>
          <w:color w:val="000000"/>
          <w:lang w:eastAsia="ru-RU"/>
        </w:rPr>
      </w:pPr>
      <w:r w:rsidRPr="009C4BB4">
        <w:rPr>
          <w:rFonts w:ascii="Times New Roman" w:eastAsia="Calibri" w:hAnsi="Times New Roman" w:cs="Times New Roman"/>
          <w:color w:val="000000"/>
          <w:lang w:eastAsia="ru-RU"/>
        </w:rPr>
        <w:t>высшего образования</w:t>
      </w:r>
    </w:p>
    <w:p w14:paraId="176FFA3F" w14:textId="77777777" w:rsidR="00E1106B" w:rsidRPr="009C4BB4" w:rsidRDefault="00E1106B" w:rsidP="00E1106B">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9C4BB4">
        <w:rPr>
          <w:rFonts w:ascii="Times New Roman" w:eastAsia="Calibri" w:hAnsi="Times New Roman" w:cs="Times New Roman"/>
          <w:b/>
          <w:color w:val="000000"/>
          <w:sz w:val="28"/>
          <w:szCs w:val="28"/>
          <w:lang w:eastAsia="ru-RU"/>
        </w:rPr>
        <w:t>«КУБАНСКИЙ ГОСУДАРСТВЕННЫЙ УНИВЕРСИТЕТ»</w:t>
      </w:r>
    </w:p>
    <w:p w14:paraId="3DE00AAB" w14:textId="77777777" w:rsidR="00E1106B" w:rsidRPr="009C4BB4" w:rsidRDefault="00E1106B" w:rsidP="00E1106B">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9C4BB4">
        <w:rPr>
          <w:rFonts w:ascii="Times New Roman" w:eastAsia="Calibri" w:hAnsi="Times New Roman" w:cs="Times New Roman"/>
          <w:b/>
          <w:color w:val="000000"/>
          <w:sz w:val="28"/>
          <w:szCs w:val="28"/>
          <w:lang w:eastAsia="ru-RU"/>
        </w:rPr>
        <w:t>(ФГБОУ ВО «КубГУ»)</w:t>
      </w:r>
    </w:p>
    <w:p w14:paraId="57061C69" w14:textId="77777777" w:rsidR="00E1106B" w:rsidRPr="009C4BB4" w:rsidRDefault="00E1106B" w:rsidP="00E1106B">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14:paraId="207CBD44" w14:textId="77777777" w:rsidR="00E1106B" w:rsidRPr="009C4BB4" w:rsidRDefault="00E1106B" w:rsidP="00E1106B">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9C4BB4">
        <w:rPr>
          <w:rFonts w:ascii="Times New Roman" w:eastAsia="Calibri" w:hAnsi="Times New Roman" w:cs="Times New Roman"/>
          <w:b/>
          <w:color w:val="000000"/>
          <w:sz w:val="28"/>
          <w:szCs w:val="28"/>
          <w:lang w:eastAsia="ru-RU"/>
        </w:rPr>
        <w:t xml:space="preserve">Экономический факультет </w:t>
      </w:r>
    </w:p>
    <w:p w14:paraId="5027D421" w14:textId="6C30BE56" w:rsidR="00E1106B" w:rsidRDefault="00E1106B" w:rsidP="00E1106B">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9C4BB4">
        <w:rPr>
          <w:rFonts w:ascii="Times New Roman" w:eastAsia="Calibri" w:hAnsi="Times New Roman" w:cs="Times New Roman"/>
          <w:b/>
          <w:color w:val="000000"/>
          <w:sz w:val="28"/>
          <w:szCs w:val="28"/>
          <w:lang w:eastAsia="ru-RU"/>
        </w:rPr>
        <w:t>Кафедра мировой экономики и менеджмента</w:t>
      </w:r>
    </w:p>
    <w:p w14:paraId="2502CDFC" w14:textId="77A50B98" w:rsidR="00E1106B" w:rsidRDefault="00E1106B" w:rsidP="00E1106B">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14:paraId="11BAB843" w14:textId="77777777" w:rsidR="00E1106B" w:rsidRPr="009C4BB4" w:rsidRDefault="00E1106B" w:rsidP="00E1106B">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14:paraId="142BD101" w14:textId="77777777" w:rsidR="00E1106B" w:rsidRPr="009C4BB4" w:rsidRDefault="00E1106B" w:rsidP="00E1106B">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9C4BB4">
        <w:rPr>
          <w:rFonts w:ascii="Times New Roman" w:eastAsia="Calibri" w:hAnsi="Times New Roman" w:cs="Times New Roman"/>
          <w:color w:val="000000"/>
          <w:sz w:val="28"/>
          <w:szCs w:val="28"/>
          <w:lang w:eastAsia="ru-RU"/>
        </w:rPr>
        <w:t xml:space="preserve">Допустить к защите </w:t>
      </w:r>
    </w:p>
    <w:p w14:paraId="6FFDD7D8" w14:textId="77777777" w:rsidR="00E1106B" w:rsidRPr="009C4BB4" w:rsidRDefault="00E1106B" w:rsidP="00E1106B">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9C4BB4">
        <w:rPr>
          <w:rFonts w:ascii="Times New Roman" w:eastAsia="Calibri" w:hAnsi="Times New Roman" w:cs="Times New Roman"/>
          <w:color w:val="000000"/>
          <w:sz w:val="28"/>
          <w:szCs w:val="28"/>
          <w:lang w:eastAsia="ru-RU"/>
        </w:rPr>
        <w:t>Заведующий кафедрой</w:t>
      </w:r>
    </w:p>
    <w:p w14:paraId="784E7A6B" w14:textId="77777777" w:rsidR="00E1106B" w:rsidRPr="009C4BB4" w:rsidRDefault="00E1106B" w:rsidP="00E1106B">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9C4BB4">
        <w:rPr>
          <w:rFonts w:ascii="Times New Roman" w:eastAsia="Calibri" w:hAnsi="Times New Roman" w:cs="Times New Roman"/>
          <w:color w:val="000000"/>
          <w:sz w:val="28"/>
          <w:szCs w:val="28"/>
          <w:lang w:eastAsia="ru-RU"/>
        </w:rPr>
        <w:t>д-р экон. наук, проф.</w:t>
      </w:r>
    </w:p>
    <w:p w14:paraId="75BB4BEF" w14:textId="77777777" w:rsidR="00E1106B" w:rsidRPr="009C4BB4" w:rsidRDefault="00E1106B" w:rsidP="00E1106B">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9C4BB4">
        <w:rPr>
          <w:rFonts w:ascii="Times New Roman" w:eastAsia="Calibri" w:hAnsi="Times New Roman" w:cs="Times New Roman"/>
          <w:color w:val="000000"/>
          <w:sz w:val="28"/>
          <w:szCs w:val="28"/>
          <w:lang w:eastAsia="ru-RU"/>
        </w:rPr>
        <w:t xml:space="preserve">___________ И.В. Шевченко </w:t>
      </w:r>
    </w:p>
    <w:p w14:paraId="2D5D13C6" w14:textId="77777777" w:rsidR="00E1106B" w:rsidRPr="009C4BB4" w:rsidRDefault="00E1106B" w:rsidP="00E1106B">
      <w:pPr>
        <w:shd w:val="clear" w:color="auto" w:fill="FFFFFF"/>
        <w:autoSpaceDE w:val="0"/>
        <w:autoSpaceDN w:val="0"/>
        <w:adjustRightInd w:val="0"/>
        <w:spacing w:after="0" w:line="240" w:lineRule="auto"/>
        <w:ind w:left="5812"/>
        <w:rPr>
          <w:rFonts w:ascii="Times New Roman" w:eastAsia="Calibri" w:hAnsi="Times New Roman" w:cs="Times New Roman"/>
          <w:color w:val="000000"/>
          <w:lang w:eastAsia="ru-RU"/>
        </w:rPr>
      </w:pPr>
      <w:r w:rsidRPr="009C4BB4">
        <w:rPr>
          <w:rFonts w:ascii="Times New Roman" w:eastAsia="Calibri" w:hAnsi="Times New Roman" w:cs="Times New Roman"/>
          <w:color w:val="000000"/>
          <w:sz w:val="20"/>
          <w:szCs w:val="20"/>
          <w:lang w:eastAsia="ru-RU"/>
        </w:rPr>
        <w:t xml:space="preserve">     </w:t>
      </w:r>
      <w:r w:rsidRPr="009C4BB4">
        <w:rPr>
          <w:rFonts w:ascii="Times New Roman" w:eastAsia="Calibri" w:hAnsi="Times New Roman" w:cs="Times New Roman"/>
          <w:color w:val="000000"/>
          <w:lang w:eastAsia="ru-RU"/>
        </w:rPr>
        <w:t xml:space="preserve">  (подпись)         </w:t>
      </w:r>
    </w:p>
    <w:p w14:paraId="0A7717C5" w14:textId="433BA780" w:rsidR="00E1106B" w:rsidRDefault="00E1106B" w:rsidP="00E1106B">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9C4BB4">
        <w:rPr>
          <w:rFonts w:ascii="Times New Roman" w:eastAsia="Calibri" w:hAnsi="Times New Roman" w:cs="Times New Roman"/>
          <w:color w:val="000000"/>
          <w:sz w:val="28"/>
          <w:szCs w:val="28"/>
          <w:lang w:eastAsia="ru-RU"/>
        </w:rPr>
        <w:t>__________________202</w:t>
      </w:r>
      <w:r>
        <w:rPr>
          <w:rFonts w:ascii="Times New Roman" w:eastAsia="Calibri" w:hAnsi="Times New Roman" w:cs="Times New Roman"/>
          <w:color w:val="000000"/>
          <w:sz w:val="28"/>
          <w:szCs w:val="28"/>
          <w:lang w:eastAsia="ru-RU"/>
        </w:rPr>
        <w:t>1</w:t>
      </w:r>
      <w:r w:rsidRPr="009C4BB4">
        <w:rPr>
          <w:rFonts w:ascii="Times New Roman" w:eastAsia="Calibri" w:hAnsi="Times New Roman" w:cs="Times New Roman"/>
          <w:color w:val="000000"/>
          <w:sz w:val="28"/>
          <w:szCs w:val="28"/>
          <w:lang w:eastAsia="ru-RU"/>
        </w:rPr>
        <w:t xml:space="preserve"> г.</w:t>
      </w:r>
    </w:p>
    <w:p w14:paraId="6295A613" w14:textId="2211192C" w:rsidR="00E1106B" w:rsidRDefault="00E1106B" w:rsidP="00E1106B">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p>
    <w:p w14:paraId="04FF608A" w14:textId="77777777" w:rsidR="00E1106B" w:rsidRPr="00E1106B" w:rsidRDefault="00E1106B" w:rsidP="00E1106B">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p>
    <w:p w14:paraId="15D79611" w14:textId="77777777" w:rsidR="00E1106B" w:rsidRPr="009C4BB4" w:rsidRDefault="00E1106B" w:rsidP="00E1106B">
      <w:pPr>
        <w:tabs>
          <w:tab w:val="center" w:pos="4677"/>
          <w:tab w:val="right" w:pos="9355"/>
        </w:tabs>
        <w:spacing w:after="0" w:line="240" w:lineRule="auto"/>
        <w:jc w:val="center"/>
        <w:rPr>
          <w:rFonts w:ascii="Times New Roman" w:eastAsia="Calibri" w:hAnsi="Times New Roman" w:cs="Times New Roman"/>
          <w:b/>
          <w:color w:val="000000"/>
          <w:sz w:val="28"/>
          <w:szCs w:val="28"/>
          <w:lang w:eastAsia="ru-RU"/>
        </w:rPr>
      </w:pPr>
      <w:r w:rsidRPr="009C4BB4">
        <w:rPr>
          <w:rFonts w:ascii="Times New Roman" w:eastAsia="Calibri" w:hAnsi="Times New Roman" w:cs="Times New Roman"/>
          <w:b/>
          <w:color w:val="000000"/>
          <w:sz w:val="28"/>
          <w:szCs w:val="28"/>
          <w:lang w:eastAsia="ru-RU"/>
        </w:rPr>
        <w:t>ВЫПУСКНАЯ КВАЛИФИКАЦИОННАЯ РАБОТА</w:t>
      </w:r>
    </w:p>
    <w:p w14:paraId="11292D4B" w14:textId="00DED16B" w:rsidR="00E1106B" w:rsidRDefault="00E1106B" w:rsidP="00E1106B">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r w:rsidRPr="009C4BB4">
        <w:rPr>
          <w:rFonts w:ascii="Times New Roman" w:eastAsia="Calibri" w:hAnsi="Times New Roman" w:cs="Times New Roman"/>
          <w:b/>
          <w:caps/>
          <w:color w:val="000000"/>
          <w:sz w:val="28"/>
          <w:szCs w:val="28"/>
          <w:lang w:eastAsia="ru-RU"/>
        </w:rPr>
        <w:t>(БАКАЛАВРСКАЯ РАБОТА)</w:t>
      </w:r>
    </w:p>
    <w:p w14:paraId="7F149E1B" w14:textId="55026067" w:rsidR="00E1106B" w:rsidRDefault="00E1106B" w:rsidP="00E1106B">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p>
    <w:p w14:paraId="573938B1" w14:textId="77777777" w:rsidR="00E1106B" w:rsidRPr="00E1106B" w:rsidRDefault="00E1106B" w:rsidP="00E1106B">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p>
    <w:p w14:paraId="5157EEE7" w14:textId="606C3C2E" w:rsidR="00E1106B" w:rsidRDefault="00E1106B" w:rsidP="00E1106B">
      <w:pPr>
        <w:tabs>
          <w:tab w:val="left" w:pos="2784"/>
        </w:tabs>
        <w:spacing w:after="0" w:line="240" w:lineRule="auto"/>
        <w:jc w:val="center"/>
        <w:rPr>
          <w:rFonts w:ascii="Times New Roman" w:hAnsi="Times New Roman" w:cs="Times New Roman"/>
          <w:b/>
          <w:bCs/>
          <w:sz w:val="28"/>
          <w:szCs w:val="28"/>
        </w:rPr>
      </w:pPr>
      <w:r w:rsidRPr="00A85683">
        <w:rPr>
          <w:rFonts w:ascii="Times New Roman" w:hAnsi="Times New Roman" w:cs="Times New Roman"/>
          <w:b/>
          <w:bCs/>
          <w:sz w:val="28"/>
          <w:szCs w:val="28"/>
        </w:rPr>
        <w:t xml:space="preserve">РАЗВИТИЕ СОВРЕМЕННЫХ ТЕХНОЛОГИЙ МЕНЕДЖМЕНТА В </w:t>
      </w:r>
      <w:r w:rsidR="00E12A22">
        <w:rPr>
          <w:rFonts w:ascii="Times New Roman" w:hAnsi="Times New Roman" w:cs="Times New Roman"/>
          <w:b/>
          <w:bCs/>
          <w:sz w:val="28"/>
          <w:szCs w:val="28"/>
        </w:rPr>
        <w:t xml:space="preserve">МЕЖДУНАРОДНЫХ </w:t>
      </w:r>
      <w:r w:rsidRPr="00A85683">
        <w:rPr>
          <w:rFonts w:ascii="Times New Roman" w:hAnsi="Times New Roman" w:cs="Times New Roman"/>
          <w:b/>
          <w:bCs/>
          <w:sz w:val="28"/>
          <w:szCs w:val="28"/>
        </w:rPr>
        <w:t>ТОРГОВЫХ СЕТЯХ</w:t>
      </w:r>
    </w:p>
    <w:p w14:paraId="5412E12B" w14:textId="735523A8" w:rsidR="00E1106B" w:rsidRDefault="00E1106B" w:rsidP="00E1106B">
      <w:pPr>
        <w:tabs>
          <w:tab w:val="left" w:pos="2784"/>
        </w:tabs>
        <w:spacing w:after="0" w:line="240" w:lineRule="auto"/>
        <w:jc w:val="center"/>
        <w:rPr>
          <w:rFonts w:ascii="Times New Roman" w:hAnsi="Times New Roman" w:cs="Times New Roman"/>
          <w:b/>
          <w:bCs/>
          <w:sz w:val="28"/>
          <w:szCs w:val="28"/>
        </w:rPr>
      </w:pPr>
    </w:p>
    <w:p w14:paraId="2445D999" w14:textId="26B975E9" w:rsidR="00E1106B" w:rsidRDefault="00E1106B" w:rsidP="00E1106B">
      <w:pPr>
        <w:tabs>
          <w:tab w:val="left" w:pos="2784"/>
        </w:tabs>
        <w:spacing w:after="0" w:line="240" w:lineRule="auto"/>
        <w:jc w:val="center"/>
        <w:rPr>
          <w:rFonts w:ascii="Times New Roman" w:hAnsi="Times New Roman" w:cs="Times New Roman"/>
          <w:b/>
          <w:bCs/>
          <w:sz w:val="28"/>
          <w:szCs w:val="28"/>
        </w:rPr>
      </w:pPr>
    </w:p>
    <w:p w14:paraId="33ED2F61" w14:textId="2D3F7DDF" w:rsidR="00E1106B" w:rsidRDefault="00E1106B" w:rsidP="00E1106B">
      <w:pPr>
        <w:tabs>
          <w:tab w:val="left" w:pos="2784"/>
        </w:tabs>
        <w:spacing w:after="0" w:line="240" w:lineRule="auto"/>
        <w:jc w:val="center"/>
        <w:rPr>
          <w:rFonts w:ascii="Times New Roman" w:hAnsi="Times New Roman" w:cs="Times New Roman"/>
          <w:b/>
          <w:bCs/>
          <w:sz w:val="28"/>
          <w:szCs w:val="28"/>
        </w:rPr>
      </w:pPr>
    </w:p>
    <w:p w14:paraId="35750416" w14:textId="77777777" w:rsidR="00E1106B" w:rsidRPr="009C4BB4" w:rsidRDefault="00E1106B" w:rsidP="00E1106B">
      <w:pPr>
        <w:overflowPunct w:val="0"/>
        <w:adjustRightInd w:val="0"/>
        <w:jc w:val="center"/>
        <w:textAlignment w:val="baseline"/>
        <w:rPr>
          <w:rFonts w:ascii="Times New Roman" w:eastAsia="Calibri" w:hAnsi="Times New Roman" w:cs="Times New Roman"/>
          <w:color w:val="000000"/>
          <w:sz w:val="28"/>
          <w:szCs w:val="28"/>
          <w:lang w:eastAsia="ru-RU"/>
        </w:rPr>
      </w:pPr>
    </w:p>
    <w:p w14:paraId="652A969B" w14:textId="77777777" w:rsidR="00E1106B" w:rsidRPr="009C4BB4" w:rsidRDefault="00E1106B" w:rsidP="00E1106B">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Работу выполнил </w:t>
      </w:r>
      <w:r w:rsidRPr="009C4BB4">
        <w:rPr>
          <w:rFonts w:ascii="Times New Roman" w:eastAsia="Calibri" w:hAnsi="Times New Roman" w:cs="Times New Roman"/>
          <w:color w:val="000000"/>
          <w:sz w:val="28"/>
          <w:szCs w:val="28"/>
          <w:lang w:eastAsia="ru-RU"/>
        </w:rPr>
        <w:t>________</w:t>
      </w:r>
      <w:r>
        <w:rPr>
          <w:rFonts w:ascii="Times New Roman" w:eastAsia="Calibri" w:hAnsi="Times New Roman" w:cs="Times New Roman"/>
          <w:color w:val="000000"/>
          <w:sz w:val="28"/>
          <w:szCs w:val="28"/>
          <w:lang w:eastAsia="ru-RU"/>
        </w:rPr>
        <w:t>___________________________Е.А. Лубянский</w:t>
      </w:r>
    </w:p>
    <w:p w14:paraId="2DE0B79D" w14:textId="77777777" w:rsidR="00E1106B" w:rsidRDefault="00E1106B" w:rsidP="00E1106B">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rPr>
      </w:pPr>
      <w:r>
        <w:rPr>
          <w:rFonts w:ascii="Times New Roman" w:eastAsia="Times New Roman" w:hAnsi="Times New Roman" w:cs="Times New Roman"/>
        </w:rPr>
        <w:t>(подпись)</w:t>
      </w:r>
    </w:p>
    <w:p w14:paraId="20F0CCD1" w14:textId="77777777" w:rsidR="00E1106B" w:rsidRPr="009C4BB4" w:rsidRDefault="00E1106B" w:rsidP="00E1106B">
      <w:pPr>
        <w:tabs>
          <w:tab w:val="left" w:pos="1125"/>
          <w:tab w:val="center" w:pos="4819"/>
        </w:tabs>
        <w:spacing w:after="0" w:line="240" w:lineRule="auto"/>
        <w:rPr>
          <w:rFonts w:ascii="Times New Roman" w:eastAsia="Calibri" w:hAnsi="Times New Roman" w:cs="Times New Roman"/>
          <w:color w:val="000000"/>
          <w:sz w:val="28"/>
          <w:szCs w:val="28"/>
          <w:lang w:eastAsia="ru-RU"/>
        </w:rPr>
      </w:pPr>
      <w:r w:rsidRPr="009C4BB4">
        <w:rPr>
          <w:rFonts w:ascii="Times New Roman" w:eastAsia="Calibri"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2B5473CA" wp14:editId="61EAC9F9">
                <wp:simplePos x="0" y="0"/>
                <wp:positionH relativeFrom="column">
                  <wp:posOffset>1940560</wp:posOffset>
                </wp:positionH>
                <wp:positionV relativeFrom="paragraph">
                  <wp:posOffset>203835</wp:posOffset>
                </wp:positionV>
                <wp:extent cx="3923030" cy="0"/>
                <wp:effectExtent l="10795" t="13970" r="9525" b="5080"/>
                <wp:wrapNone/>
                <wp:docPr id="3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3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5B81A8" id="_x0000_t32" coordsize="21600,21600" o:spt="32" o:oned="t" path="m,l21600,21600e" filled="f">
                <v:path arrowok="t" fillok="f" o:connecttype="none"/>
                <o:lock v:ext="edit" shapetype="t"/>
              </v:shapetype>
              <v:shape id="AutoShape 2" o:spid="_x0000_s1026" type="#_x0000_t32" style="position:absolute;margin-left:152.8pt;margin-top:16.05pt;width:308.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"/>
            </w:pict>
          </mc:Fallback>
        </mc:AlternateContent>
      </w:r>
      <w:r>
        <w:rPr>
          <w:rFonts w:ascii="Times New Roman" w:eastAsia="Calibri" w:hAnsi="Times New Roman" w:cs="Times New Roman"/>
          <w:sz w:val="28"/>
          <w:szCs w:val="28"/>
          <w:lang w:eastAsia="ru-RU"/>
        </w:rPr>
        <w:t>Направление подготовки 38.03.0</w:t>
      </w:r>
      <w:r w:rsidRPr="009C4BB4">
        <w:rPr>
          <w:rFonts w:ascii="Times New Roman" w:eastAsia="Calibri" w:hAnsi="Times New Roman" w:cs="Times New Roman"/>
          <w:sz w:val="28"/>
          <w:szCs w:val="28"/>
          <w:lang w:eastAsia="ru-RU"/>
        </w:rPr>
        <w:t>2 Менеджмент</w:t>
      </w:r>
    </w:p>
    <w:p w14:paraId="50EE2C0A" w14:textId="77777777" w:rsidR="00E1106B" w:rsidRPr="003F7FC6" w:rsidRDefault="00E1106B" w:rsidP="00E1106B">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rPr>
      </w:pPr>
      <w:r w:rsidRPr="003F7FC6">
        <w:rPr>
          <w:rFonts w:ascii="Times New Roman" w:eastAsia="Times New Roman" w:hAnsi="Times New Roman" w:cs="Times New Roman"/>
        </w:rPr>
        <w:t>(код, наименование)</w:t>
      </w:r>
    </w:p>
    <w:p w14:paraId="5C1C6BB9" w14:textId="77777777" w:rsidR="00E1106B" w:rsidRPr="009C4BB4" w:rsidRDefault="00E1106B" w:rsidP="00E1106B">
      <w:pPr>
        <w:tabs>
          <w:tab w:val="left" w:pos="1125"/>
          <w:tab w:val="center" w:pos="4819"/>
        </w:tabs>
        <w:spacing w:after="0" w:line="240" w:lineRule="auto"/>
        <w:rPr>
          <w:rFonts w:ascii="Times New Roman" w:eastAsia="Calibri" w:hAnsi="Times New Roman" w:cs="Times New Roman"/>
          <w:color w:val="000000"/>
          <w:sz w:val="28"/>
          <w:szCs w:val="28"/>
          <w:lang w:eastAsia="ru-RU"/>
        </w:rPr>
      </w:pPr>
      <w:r w:rsidRPr="009C4BB4">
        <w:rPr>
          <w:rFonts w:ascii="Times New Roman" w:eastAsia="Calibri" w:hAnsi="Times New Roman" w:cs="Times New Roman"/>
          <w:noProof/>
          <w:color w:val="000000"/>
          <w:sz w:val="28"/>
          <w:szCs w:val="28"/>
          <w:lang w:eastAsia="ru-RU"/>
        </w:rPr>
        <mc:AlternateContent>
          <mc:Choice Requires="wps">
            <w:drawing>
              <wp:anchor distT="0" distB="0" distL="114300" distR="114300" simplePos="0" relativeHeight="251674624" behindDoc="0" locked="0" layoutInCell="1" allowOverlap="1" wp14:anchorId="07533B23" wp14:editId="1F1073DA">
                <wp:simplePos x="0" y="0"/>
                <wp:positionH relativeFrom="column">
                  <wp:posOffset>2135505</wp:posOffset>
                </wp:positionH>
                <wp:positionV relativeFrom="paragraph">
                  <wp:posOffset>220345</wp:posOffset>
                </wp:positionV>
                <wp:extent cx="3728085" cy="0"/>
                <wp:effectExtent l="5715" t="8255" r="9525" b="10795"/>
                <wp:wrapNone/>
                <wp:docPr id="3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E6737" id="AutoShape 3" o:spid="_x0000_s1026" type="#_x0000_t32" style="position:absolute;margin-left:168.15pt;margin-top:17.35pt;width:293.5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"/>
            </w:pict>
          </mc:Fallback>
        </mc:AlternateContent>
      </w:r>
      <w:r>
        <w:rPr>
          <w:rFonts w:ascii="Times New Roman" w:eastAsia="Calibri" w:hAnsi="Times New Roman" w:cs="Times New Roman"/>
          <w:color w:val="000000"/>
          <w:sz w:val="28"/>
          <w:szCs w:val="28"/>
          <w:lang w:eastAsia="ru-RU"/>
        </w:rPr>
        <w:t>Направленность (профиль) Международный менеджмент</w:t>
      </w:r>
    </w:p>
    <w:p w14:paraId="495D8E38" w14:textId="77777777" w:rsidR="00E1106B" w:rsidRDefault="00E1106B" w:rsidP="00E1106B">
      <w:pPr>
        <w:spacing w:after="0" w:line="240" w:lineRule="auto"/>
        <w:rPr>
          <w:rFonts w:ascii="Times New Roman" w:eastAsia="Calibri" w:hAnsi="Times New Roman" w:cs="Times New Roman"/>
          <w:sz w:val="28"/>
          <w:szCs w:val="28"/>
          <w:lang w:eastAsia="ru-RU"/>
        </w:rPr>
      </w:pPr>
    </w:p>
    <w:p w14:paraId="2525D768" w14:textId="77777777" w:rsidR="00E1106B" w:rsidRPr="009C4BB4" w:rsidRDefault="00E1106B" w:rsidP="00E1106B">
      <w:pPr>
        <w:spacing w:after="0" w:line="240" w:lineRule="auto"/>
        <w:rPr>
          <w:rFonts w:ascii="Times New Roman" w:eastAsia="Calibri" w:hAnsi="Times New Roman" w:cs="Times New Roman"/>
          <w:sz w:val="28"/>
          <w:szCs w:val="28"/>
          <w:lang w:eastAsia="ru-RU"/>
        </w:rPr>
      </w:pPr>
      <w:r w:rsidRPr="009C4BB4">
        <w:rPr>
          <w:rFonts w:ascii="Times New Roman" w:eastAsia="Calibri" w:hAnsi="Times New Roman" w:cs="Times New Roman"/>
          <w:sz w:val="28"/>
          <w:szCs w:val="28"/>
          <w:lang w:eastAsia="ru-RU"/>
        </w:rPr>
        <w:t xml:space="preserve">Научный руководитель </w:t>
      </w:r>
    </w:p>
    <w:p w14:paraId="37C57B30" w14:textId="77777777" w:rsidR="00E1106B" w:rsidRPr="009C4BB4" w:rsidRDefault="00E1106B" w:rsidP="00E1106B">
      <w:pPr>
        <w:tabs>
          <w:tab w:val="left" w:pos="1125"/>
          <w:tab w:val="center" w:pos="4819"/>
        </w:tabs>
        <w:spacing w:after="0" w:line="240" w:lineRule="auto"/>
        <w:rPr>
          <w:rFonts w:ascii="Times New Roman" w:eastAsia="Calibri" w:hAnsi="Times New Roman" w:cs="Times New Roman"/>
          <w:color w:val="000000"/>
          <w:sz w:val="28"/>
          <w:szCs w:val="28"/>
          <w:lang w:eastAsia="ru-RU"/>
        </w:rPr>
      </w:pPr>
      <w:r w:rsidRPr="009C4BB4">
        <w:rPr>
          <w:rFonts w:ascii="Times New Roman" w:eastAsia="Calibri" w:hAnsi="Times New Roman" w:cs="Times New Roman"/>
          <w:color w:val="000000"/>
          <w:sz w:val="28"/>
          <w:szCs w:val="28"/>
          <w:lang w:eastAsia="ru-RU"/>
        </w:rPr>
        <w:t>канд. экон. наук, доц.__</w:t>
      </w:r>
      <w:r>
        <w:rPr>
          <w:rFonts w:ascii="Times New Roman" w:eastAsia="Calibri" w:hAnsi="Times New Roman" w:cs="Times New Roman"/>
          <w:color w:val="000000"/>
          <w:sz w:val="28"/>
          <w:szCs w:val="28"/>
          <w:lang w:eastAsia="ru-RU"/>
        </w:rPr>
        <w:t>______________________________В.О. Покуль</w:t>
      </w:r>
    </w:p>
    <w:p w14:paraId="2E13A213" w14:textId="77777777" w:rsidR="00E1106B" w:rsidRPr="003F7FC6" w:rsidRDefault="00E1106B" w:rsidP="00E1106B">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rPr>
      </w:pPr>
      <w:r w:rsidRPr="003F7FC6">
        <w:rPr>
          <w:rFonts w:ascii="Times New Roman" w:eastAsia="Times New Roman" w:hAnsi="Times New Roman" w:cs="Times New Roman"/>
        </w:rPr>
        <w:t>(подпись)</w:t>
      </w:r>
    </w:p>
    <w:p w14:paraId="423D913D" w14:textId="77777777" w:rsidR="00E1106B" w:rsidRPr="009C4BB4" w:rsidRDefault="00E1106B" w:rsidP="00E1106B">
      <w:pPr>
        <w:spacing w:after="0" w:line="240" w:lineRule="auto"/>
        <w:rPr>
          <w:rFonts w:ascii="Times New Roman" w:eastAsia="Calibri" w:hAnsi="Times New Roman" w:cs="Times New Roman"/>
          <w:sz w:val="28"/>
          <w:szCs w:val="28"/>
          <w:lang w:eastAsia="ru-RU"/>
        </w:rPr>
      </w:pPr>
      <w:r w:rsidRPr="009C4BB4">
        <w:rPr>
          <w:rFonts w:ascii="Times New Roman" w:eastAsia="Calibri" w:hAnsi="Times New Roman" w:cs="Times New Roman"/>
          <w:sz w:val="28"/>
          <w:szCs w:val="28"/>
          <w:lang w:eastAsia="ru-RU"/>
        </w:rPr>
        <w:t>Нормоконтролер</w:t>
      </w:r>
    </w:p>
    <w:p w14:paraId="4EF99EEF" w14:textId="16CE15AC" w:rsidR="00E1106B" w:rsidRPr="009C4BB4" w:rsidRDefault="00916BFA" w:rsidP="00E1106B">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rPr>
        <w:t>канд. экон. наук, доц</w:t>
      </w:r>
      <w:r w:rsidR="00E1106B" w:rsidRPr="009C4BB4">
        <w:rPr>
          <w:rFonts w:ascii="Times New Roman" w:eastAsia="Calibri" w:hAnsi="Times New Roman" w:cs="Times New Roman"/>
          <w:color w:val="000000"/>
          <w:sz w:val="28"/>
          <w:szCs w:val="28"/>
          <w:lang w:eastAsia="ru-RU"/>
        </w:rPr>
        <w:t>.______________</w:t>
      </w:r>
      <w:r w:rsidR="00E1106B">
        <w:rPr>
          <w:rFonts w:ascii="Times New Roman" w:eastAsia="Calibri" w:hAnsi="Times New Roman" w:cs="Times New Roman"/>
          <w:sz w:val="28"/>
          <w:szCs w:val="28"/>
          <w:lang w:eastAsia="ru-RU"/>
        </w:rPr>
        <w:t>___________</w:t>
      </w:r>
      <w:r w:rsidR="00E1106B" w:rsidRPr="009C4BB4">
        <w:rPr>
          <w:rFonts w:ascii="Times New Roman" w:eastAsia="Calibri" w:hAnsi="Times New Roman" w:cs="Times New Roman"/>
          <w:sz w:val="28"/>
          <w:szCs w:val="28"/>
          <w:lang w:eastAsia="ru-RU"/>
        </w:rPr>
        <w:t>______</w:t>
      </w:r>
      <w:r w:rsidR="00E1106B">
        <w:rPr>
          <w:rFonts w:ascii="Times New Roman" w:eastAsia="Calibri" w:hAnsi="Times New Roman" w:cs="Times New Roman"/>
          <w:sz w:val="28"/>
          <w:szCs w:val="28"/>
          <w:lang w:eastAsia="ru-RU"/>
        </w:rPr>
        <w:t>М.Р. Ахмедоа</w:t>
      </w:r>
    </w:p>
    <w:p w14:paraId="5953257E" w14:textId="77777777" w:rsidR="00E1106B" w:rsidRPr="003F7FC6" w:rsidRDefault="00E1106B" w:rsidP="00E1106B">
      <w:pPr>
        <w:shd w:val="clear" w:color="auto" w:fill="FFFFFF"/>
        <w:autoSpaceDE w:val="0"/>
        <w:autoSpaceDN w:val="0"/>
        <w:adjustRightInd w:val="0"/>
        <w:ind w:left="3540" w:firstLine="708"/>
        <w:jc w:val="both"/>
        <w:rPr>
          <w:rFonts w:ascii="Times New Roman" w:eastAsia="Times New Roman" w:hAnsi="Times New Roman" w:cs="Times New Roman"/>
        </w:rPr>
      </w:pPr>
      <w:r w:rsidRPr="003F7FC6">
        <w:rPr>
          <w:rFonts w:ascii="Times New Roman" w:eastAsia="Times New Roman" w:hAnsi="Times New Roman" w:cs="Times New Roman"/>
        </w:rPr>
        <w:t>(подпись)</w:t>
      </w:r>
    </w:p>
    <w:p w14:paraId="65D2377A" w14:textId="2D0224BD" w:rsidR="00E1106B" w:rsidRDefault="00E1106B" w:rsidP="00E1106B">
      <w:pPr>
        <w:jc w:val="center"/>
        <w:rPr>
          <w:rFonts w:ascii="Times New Roman" w:eastAsia="Calibri" w:hAnsi="Times New Roman" w:cs="Times New Roman"/>
          <w:color w:val="000000"/>
          <w:sz w:val="28"/>
          <w:szCs w:val="28"/>
          <w:lang w:eastAsia="ru-RU"/>
        </w:rPr>
      </w:pPr>
    </w:p>
    <w:p w14:paraId="46482646" w14:textId="77777777" w:rsidR="00DF27E4" w:rsidRPr="009C4BB4" w:rsidRDefault="00DF27E4" w:rsidP="00E1106B">
      <w:pPr>
        <w:jc w:val="center"/>
        <w:rPr>
          <w:rFonts w:ascii="Times New Roman" w:eastAsia="Calibri" w:hAnsi="Times New Roman" w:cs="Times New Roman"/>
          <w:color w:val="000000"/>
          <w:sz w:val="28"/>
          <w:szCs w:val="28"/>
          <w:lang w:eastAsia="ru-RU"/>
        </w:rPr>
      </w:pPr>
    </w:p>
    <w:p w14:paraId="05C33012" w14:textId="77777777" w:rsidR="00E1106B" w:rsidRPr="009C4BB4" w:rsidRDefault="00E1106B" w:rsidP="00E1106B">
      <w:pPr>
        <w:spacing w:after="0" w:line="240" w:lineRule="auto"/>
        <w:jc w:val="center"/>
        <w:rPr>
          <w:rFonts w:ascii="Times New Roman" w:eastAsia="Calibri" w:hAnsi="Times New Roman" w:cs="Times New Roman"/>
          <w:color w:val="000000"/>
          <w:sz w:val="28"/>
          <w:szCs w:val="28"/>
          <w:lang w:eastAsia="ru-RU"/>
        </w:rPr>
      </w:pPr>
      <w:r w:rsidRPr="009C4BB4">
        <w:rPr>
          <w:rFonts w:ascii="Times New Roman" w:eastAsia="Calibri" w:hAnsi="Times New Roman" w:cs="Times New Roman"/>
          <w:color w:val="000000"/>
          <w:sz w:val="28"/>
          <w:szCs w:val="28"/>
          <w:lang w:eastAsia="ru-RU"/>
        </w:rPr>
        <w:t>Краснодар</w:t>
      </w:r>
    </w:p>
    <w:p w14:paraId="3768EBA4" w14:textId="415DA88B" w:rsidR="00DF27E4" w:rsidRDefault="00E1106B" w:rsidP="00DF27E4">
      <w:pPr>
        <w:spacing w:after="0" w:line="240" w:lineRule="auto"/>
        <w:jc w:val="center"/>
        <w:rPr>
          <w:rFonts w:ascii="Times New Roman" w:eastAsia="Calibri" w:hAnsi="Times New Roman" w:cs="Times New Roman"/>
          <w:color w:val="000000"/>
          <w:sz w:val="28"/>
          <w:szCs w:val="28"/>
          <w:lang w:eastAsia="ru-RU"/>
        </w:rPr>
      </w:pPr>
      <w:r w:rsidRPr="009C4BB4">
        <w:rPr>
          <w:rFonts w:ascii="Times New Roman" w:eastAsia="Calibri" w:hAnsi="Times New Roman" w:cs="Times New Roman"/>
          <w:color w:val="000000"/>
          <w:sz w:val="28"/>
          <w:szCs w:val="28"/>
          <w:lang w:eastAsia="ru-RU"/>
        </w:rPr>
        <w:t>202</w:t>
      </w:r>
      <w:r>
        <w:rPr>
          <w:rFonts w:ascii="Times New Roman" w:eastAsia="Calibri" w:hAnsi="Times New Roman" w:cs="Times New Roman"/>
          <w:color w:val="000000"/>
          <w:sz w:val="28"/>
          <w:szCs w:val="28"/>
          <w:lang w:eastAsia="ru-RU"/>
        </w:rPr>
        <w:t>1</w:t>
      </w:r>
    </w:p>
    <w:p w14:paraId="127BBE51" w14:textId="58F12D6F" w:rsidR="007C5CA9" w:rsidRDefault="007C5CA9" w:rsidP="007C5CA9">
      <w:pPr>
        <w:jc w:val="center"/>
        <w:rPr>
          <w:rFonts w:ascii="Times New Roman" w:eastAsia="Calibri" w:hAnsi="Times New Roman" w:cs="Times New Roman"/>
          <w:b/>
          <w:bCs/>
          <w:color w:val="000000"/>
          <w:sz w:val="28"/>
          <w:szCs w:val="28"/>
          <w:lang w:eastAsia="ru-RU"/>
        </w:rPr>
      </w:pPr>
      <w:r w:rsidRPr="00DF27E4">
        <w:rPr>
          <w:rFonts w:ascii="Times New Roman" w:eastAsia="Calibri" w:hAnsi="Times New Roman" w:cs="Times New Roman"/>
          <w:sz w:val="28"/>
          <w:szCs w:val="28"/>
          <w:lang w:eastAsia="ru-RU"/>
        </w:rPr>
        <w:br w:type="page"/>
      </w:r>
      <w:r w:rsidRPr="007C5CA9">
        <w:rPr>
          <w:rFonts w:ascii="Times New Roman" w:eastAsia="Calibri" w:hAnsi="Times New Roman" w:cs="Times New Roman"/>
          <w:b/>
          <w:bCs/>
          <w:color w:val="000000"/>
          <w:sz w:val="28"/>
          <w:szCs w:val="28"/>
          <w:lang w:eastAsia="ru-RU"/>
        </w:rPr>
        <w:lastRenderedPageBreak/>
        <w:t>СОДЕРЖАНИЕ</w:t>
      </w:r>
    </w:p>
    <w:p w14:paraId="0730B257" w14:textId="77777777" w:rsidR="000831CC" w:rsidRPr="00945101" w:rsidRDefault="000831CC" w:rsidP="000831CC">
      <w:pPr>
        <w:tabs>
          <w:tab w:val="left" w:leader="dot" w:pos="9072"/>
        </w:tabs>
        <w:spacing w:after="0" w:line="360" w:lineRule="auto"/>
        <w:jc w:val="both"/>
        <w:rPr>
          <w:rFonts w:ascii="Times New Roman" w:hAnsi="Times New Roman"/>
          <w:bCs/>
          <w:sz w:val="28"/>
          <w:szCs w:val="28"/>
        </w:rPr>
      </w:pPr>
      <w:r w:rsidRPr="00945101">
        <w:rPr>
          <w:rFonts w:ascii="Times New Roman" w:hAnsi="Times New Roman"/>
          <w:bCs/>
          <w:sz w:val="28"/>
          <w:szCs w:val="28"/>
        </w:rPr>
        <w:t>Введение</w:t>
      </w:r>
      <w:r w:rsidRPr="00945101">
        <w:rPr>
          <w:rFonts w:ascii="Times New Roman" w:hAnsi="Times New Roman"/>
          <w:bCs/>
          <w:sz w:val="28"/>
          <w:szCs w:val="28"/>
        </w:rPr>
        <w:tab/>
        <w:t>3</w:t>
      </w:r>
    </w:p>
    <w:p w14:paraId="723659AB" w14:textId="4B0E4F91" w:rsidR="000831CC" w:rsidRPr="00945101" w:rsidRDefault="000831CC" w:rsidP="000831CC">
      <w:pPr>
        <w:tabs>
          <w:tab w:val="left" w:leader="dot" w:pos="9072"/>
        </w:tabs>
        <w:spacing w:after="0" w:line="360" w:lineRule="auto"/>
        <w:jc w:val="both"/>
        <w:rPr>
          <w:rFonts w:ascii="Times New Roman" w:hAnsi="Times New Roman"/>
          <w:sz w:val="28"/>
          <w:szCs w:val="28"/>
        </w:rPr>
      </w:pPr>
      <w:r w:rsidRPr="00945101">
        <w:rPr>
          <w:rFonts w:ascii="Times New Roman" w:hAnsi="Times New Roman"/>
          <w:sz w:val="28"/>
          <w:szCs w:val="28"/>
        </w:rPr>
        <w:t xml:space="preserve">1 </w:t>
      </w:r>
      <w:r w:rsidR="001E2DE7">
        <w:rPr>
          <w:rFonts w:ascii="Times New Roman" w:hAnsi="Times New Roman"/>
          <w:sz w:val="28"/>
          <w:szCs w:val="28"/>
        </w:rPr>
        <w:t xml:space="preserve"> </w:t>
      </w:r>
      <w:r w:rsidRPr="00945101">
        <w:rPr>
          <w:rFonts w:ascii="Times New Roman" w:hAnsi="Times New Roman"/>
          <w:sz w:val="28"/>
          <w:szCs w:val="28"/>
        </w:rPr>
        <w:t xml:space="preserve">Теоретические основы </w:t>
      </w:r>
      <w:r w:rsidR="001E2DE7">
        <w:rPr>
          <w:rFonts w:ascii="Times New Roman" w:hAnsi="Times New Roman"/>
          <w:sz w:val="28"/>
          <w:szCs w:val="28"/>
        </w:rPr>
        <w:t>менеджмента в международных торговых сетях</w:t>
      </w:r>
      <w:r w:rsidRPr="00945101">
        <w:rPr>
          <w:rFonts w:ascii="Times New Roman" w:hAnsi="Times New Roman"/>
          <w:sz w:val="28"/>
          <w:szCs w:val="28"/>
        </w:rPr>
        <w:tab/>
      </w:r>
      <w:r w:rsidR="00DA34A0">
        <w:rPr>
          <w:rFonts w:ascii="Times New Roman" w:hAnsi="Times New Roman"/>
          <w:sz w:val="28"/>
          <w:szCs w:val="28"/>
        </w:rPr>
        <w:t>5</w:t>
      </w:r>
    </w:p>
    <w:p w14:paraId="2A1AD974" w14:textId="061AFCF1" w:rsidR="000831CC" w:rsidRPr="00945101" w:rsidRDefault="000831CC" w:rsidP="000831CC">
      <w:pPr>
        <w:tabs>
          <w:tab w:val="left" w:leader="dot" w:pos="9072"/>
        </w:tabs>
        <w:spacing w:after="0" w:line="360" w:lineRule="auto"/>
        <w:jc w:val="both"/>
        <w:rPr>
          <w:rFonts w:ascii="Times New Roman" w:hAnsi="Times New Roman"/>
          <w:sz w:val="28"/>
          <w:szCs w:val="28"/>
        </w:rPr>
      </w:pPr>
      <w:r w:rsidRPr="00945101">
        <w:rPr>
          <w:rFonts w:ascii="Times New Roman" w:hAnsi="Times New Roman"/>
          <w:sz w:val="28"/>
          <w:szCs w:val="28"/>
        </w:rPr>
        <w:t xml:space="preserve">    1.1 </w:t>
      </w:r>
      <w:r w:rsidR="001E2DE7">
        <w:rPr>
          <w:rFonts w:ascii="Times New Roman" w:hAnsi="Times New Roman"/>
          <w:sz w:val="28"/>
          <w:szCs w:val="28"/>
        </w:rPr>
        <w:t xml:space="preserve"> Сущность и классификация международных торговых сетей</w:t>
      </w:r>
      <w:r w:rsidRPr="00945101">
        <w:rPr>
          <w:rFonts w:ascii="Times New Roman" w:hAnsi="Times New Roman"/>
          <w:sz w:val="28"/>
          <w:szCs w:val="28"/>
        </w:rPr>
        <w:t xml:space="preserve"> </w:t>
      </w:r>
      <w:r w:rsidRPr="00945101">
        <w:rPr>
          <w:rFonts w:ascii="Times New Roman" w:hAnsi="Times New Roman"/>
          <w:sz w:val="28"/>
          <w:szCs w:val="28"/>
        </w:rPr>
        <w:tab/>
      </w:r>
      <w:r w:rsidR="00DA34A0">
        <w:rPr>
          <w:rFonts w:ascii="Times New Roman" w:hAnsi="Times New Roman"/>
          <w:sz w:val="28"/>
          <w:szCs w:val="28"/>
        </w:rPr>
        <w:t>5</w:t>
      </w:r>
    </w:p>
    <w:p w14:paraId="6314F302" w14:textId="7AECD52B" w:rsidR="000831CC" w:rsidRPr="00247CD9" w:rsidRDefault="000831CC" w:rsidP="000831CC">
      <w:pPr>
        <w:tabs>
          <w:tab w:val="left" w:leader="dot" w:pos="9072"/>
        </w:tabs>
        <w:spacing w:after="0" w:line="360" w:lineRule="auto"/>
        <w:jc w:val="both"/>
        <w:rPr>
          <w:rFonts w:ascii="Times New Roman" w:hAnsi="Times New Roman"/>
          <w:sz w:val="28"/>
          <w:szCs w:val="28"/>
        </w:rPr>
      </w:pPr>
      <w:r w:rsidRPr="00C54F92">
        <w:rPr>
          <w:rFonts w:ascii="Times New Roman" w:hAnsi="Times New Roman"/>
          <w:sz w:val="28"/>
          <w:szCs w:val="28"/>
        </w:rPr>
        <w:t xml:space="preserve">    1.2 </w:t>
      </w:r>
      <w:r w:rsidR="001E2DE7" w:rsidRPr="00C54F92">
        <w:rPr>
          <w:rFonts w:ascii="Times New Roman" w:hAnsi="Times New Roman"/>
          <w:sz w:val="28"/>
          <w:szCs w:val="28"/>
        </w:rPr>
        <w:t xml:space="preserve"> Современные технологии менеджмента в мировой практике</w:t>
      </w:r>
      <w:r w:rsidRPr="00C54F92">
        <w:rPr>
          <w:rFonts w:ascii="Times New Roman" w:hAnsi="Times New Roman"/>
          <w:sz w:val="28"/>
          <w:szCs w:val="28"/>
        </w:rPr>
        <w:tab/>
        <w:t>1</w:t>
      </w:r>
      <w:r w:rsidR="00247CD9" w:rsidRPr="00247CD9">
        <w:rPr>
          <w:rFonts w:ascii="Times New Roman" w:hAnsi="Times New Roman"/>
          <w:sz w:val="28"/>
          <w:szCs w:val="28"/>
        </w:rPr>
        <w:t>0</w:t>
      </w:r>
    </w:p>
    <w:p w14:paraId="7327BCAE" w14:textId="18850506" w:rsidR="000831CC" w:rsidRPr="00247CD9" w:rsidRDefault="000831CC" w:rsidP="000831CC">
      <w:pPr>
        <w:tabs>
          <w:tab w:val="left" w:leader="dot" w:pos="9072"/>
        </w:tabs>
        <w:spacing w:after="0" w:line="360" w:lineRule="auto"/>
        <w:jc w:val="both"/>
        <w:rPr>
          <w:rFonts w:ascii="Times New Roman" w:hAnsi="Times New Roman"/>
          <w:sz w:val="28"/>
          <w:szCs w:val="28"/>
        </w:rPr>
      </w:pPr>
      <w:bookmarkStart w:id="0" w:name="_Hlk69645503"/>
      <w:r w:rsidRPr="00945101">
        <w:rPr>
          <w:rFonts w:ascii="Times New Roman" w:hAnsi="Times New Roman"/>
          <w:sz w:val="28"/>
          <w:szCs w:val="28"/>
        </w:rPr>
        <w:t xml:space="preserve">    1.3 </w:t>
      </w:r>
      <w:r w:rsidR="001E2DE7">
        <w:rPr>
          <w:rFonts w:ascii="Times New Roman" w:hAnsi="Times New Roman"/>
          <w:sz w:val="28"/>
          <w:szCs w:val="28"/>
        </w:rPr>
        <w:t xml:space="preserve"> Специфические черты менеджмента в сетевом ритейле</w:t>
      </w:r>
      <w:r w:rsidRPr="00945101">
        <w:rPr>
          <w:rFonts w:ascii="Times New Roman" w:hAnsi="Times New Roman"/>
          <w:sz w:val="28"/>
          <w:szCs w:val="28"/>
        </w:rPr>
        <w:tab/>
      </w:r>
      <w:r>
        <w:rPr>
          <w:rFonts w:ascii="Times New Roman" w:hAnsi="Times New Roman"/>
          <w:sz w:val="28"/>
          <w:szCs w:val="28"/>
        </w:rPr>
        <w:t>1</w:t>
      </w:r>
      <w:r w:rsidR="00247CD9" w:rsidRPr="00247CD9">
        <w:rPr>
          <w:rFonts w:ascii="Times New Roman" w:hAnsi="Times New Roman"/>
          <w:sz w:val="28"/>
          <w:szCs w:val="28"/>
        </w:rPr>
        <w:t>3</w:t>
      </w:r>
    </w:p>
    <w:bookmarkEnd w:id="0"/>
    <w:p w14:paraId="35F82DA9" w14:textId="77777777" w:rsidR="00916BFA" w:rsidRDefault="000831CC" w:rsidP="000831CC">
      <w:pPr>
        <w:tabs>
          <w:tab w:val="left" w:leader="dot" w:pos="9072"/>
        </w:tabs>
        <w:spacing w:after="0" w:line="360" w:lineRule="auto"/>
        <w:jc w:val="both"/>
        <w:rPr>
          <w:rFonts w:ascii="Times New Roman" w:hAnsi="Times New Roman"/>
          <w:sz w:val="28"/>
          <w:szCs w:val="28"/>
        </w:rPr>
      </w:pPr>
      <w:r w:rsidRPr="00945101">
        <w:rPr>
          <w:rFonts w:ascii="Times New Roman" w:hAnsi="Times New Roman"/>
          <w:sz w:val="28"/>
          <w:szCs w:val="28"/>
        </w:rPr>
        <w:t xml:space="preserve"> 2 Анализ</w:t>
      </w:r>
      <w:r w:rsidR="001E2DE7">
        <w:rPr>
          <w:rFonts w:ascii="Times New Roman" w:hAnsi="Times New Roman"/>
          <w:sz w:val="28"/>
          <w:szCs w:val="28"/>
        </w:rPr>
        <w:t xml:space="preserve"> особенностей менеджмента в российских и международных</w:t>
      </w:r>
    </w:p>
    <w:p w14:paraId="47EBA504" w14:textId="514FCF14" w:rsidR="000831CC" w:rsidRPr="00247CD9" w:rsidRDefault="00916BFA" w:rsidP="000831CC">
      <w:pPr>
        <w:tabs>
          <w:tab w:val="left" w:leader="dot" w:pos="9072"/>
        </w:tabs>
        <w:spacing w:after="0" w:line="360" w:lineRule="auto"/>
        <w:jc w:val="both"/>
        <w:rPr>
          <w:rFonts w:ascii="Times New Roman" w:hAnsi="Times New Roman"/>
          <w:sz w:val="28"/>
          <w:szCs w:val="28"/>
        </w:rPr>
      </w:pPr>
      <w:r>
        <w:rPr>
          <w:rFonts w:ascii="Times New Roman" w:hAnsi="Times New Roman"/>
          <w:sz w:val="28"/>
          <w:szCs w:val="28"/>
        </w:rPr>
        <w:t xml:space="preserve">    торговых сетях</w:t>
      </w:r>
      <w:r w:rsidR="000831CC" w:rsidRPr="00945101">
        <w:rPr>
          <w:rFonts w:ascii="Times New Roman" w:hAnsi="Times New Roman"/>
          <w:sz w:val="28"/>
          <w:szCs w:val="28"/>
        </w:rPr>
        <w:tab/>
      </w:r>
      <w:r w:rsidR="000831CC">
        <w:rPr>
          <w:rFonts w:ascii="Times New Roman" w:hAnsi="Times New Roman"/>
          <w:sz w:val="28"/>
          <w:szCs w:val="28"/>
        </w:rPr>
        <w:t>2</w:t>
      </w:r>
      <w:r w:rsidR="00247CD9" w:rsidRPr="00247CD9">
        <w:rPr>
          <w:rFonts w:ascii="Times New Roman" w:hAnsi="Times New Roman"/>
          <w:sz w:val="28"/>
          <w:szCs w:val="28"/>
        </w:rPr>
        <w:t>3</w:t>
      </w:r>
    </w:p>
    <w:p w14:paraId="7CA862F9" w14:textId="3F63C8DD" w:rsidR="000831CC" w:rsidRPr="00247CD9" w:rsidRDefault="000831CC" w:rsidP="000831CC">
      <w:pPr>
        <w:tabs>
          <w:tab w:val="left" w:leader="dot" w:pos="9072"/>
        </w:tabs>
        <w:spacing w:after="0" w:line="360" w:lineRule="auto"/>
        <w:jc w:val="both"/>
        <w:rPr>
          <w:rFonts w:ascii="Times New Roman" w:hAnsi="Times New Roman"/>
          <w:sz w:val="28"/>
          <w:szCs w:val="28"/>
        </w:rPr>
      </w:pPr>
      <w:r w:rsidRPr="00945101">
        <w:rPr>
          <w:rFonts w:ascii="Times New Roman" w:hAnsi="Times New Roman"/>
          <w:sz w:val="28"/>
          <w:szCs w:val="28"/>
        </w:rPr>
        <w:t xml:space="preserve">      2.1 </w:t>
      </w:r>
      <w:r w:rsidR="001E2DE7">
        <w:rPr>
          <w:rFonts w:ascii="Times New Roman" w:hAnsi="Times New Roman"/>
          <w:sz w:val="28"/>
          <w:szCs w:val="28"/>
        </w:rPr>
        <w:t>Исследование международных торговых сетей</w:t>
      </w:r>
      <w:r>
        <w:rPr>
          <w:rFonts w:ascii="Times New Roman" w:hAnsi="Times New Roman"/>
          <w:sz w:val="28"/>
          <w:szCs w:val="28"/>
        </w:rPr>
        <w:tab/>
        <w:t>2</w:t>
      </w:r>
      <w:r w:rsidR="00247CD9" w:rsidRPr="00247CD9">
        <w:rPr>
          <w:rFonts w:ascii="Times New Roman" w:hAnsi="Times New Roman"/>
          <w:sz w:val="28"/>
          <w:szCs w:val="28"/>
        </w:rPr>
        <w:t>3</w:t>
      </w:r>
    </w:p>
    <w:p w14:paraId="3FBA2B26" w14:textId="75D9BA31" w:rsidR="000831CC" w:rsidRPr="00247CD9" w:rsidRDefault="000831CC" w:rsidP="001E2DE7">
      <w:pPr>
        <w:tabs>
          <w:tab w:val="left" w:leader="dot" w:pos="9072"/>
        </w:tabs>
        <w:spacing w:after="0" w:line="360" w:lineRule="auto"/>
        <w:jc w:val="both"/>
        <w:rPr>
          <w:rFonts w:ascii="Times New Roman" w:hAnsi="Times New Roman"/>
          <w:sz w:val="28"/>
          <w:szCs w:val="28"/>
        </w:rPr>
      </w:pPr>
      <w:r w:rsidRPr="00945101">
        <w:rPr>
          <w:rFonts w:ascii="Times New Roman" w:hAnsi="Times New Roman"/>
          <w:sz w:val="28"/>
          <w:szCs w:val="28"/>
        </w:rPr>
        <w:t xml:space="preserve">   </w:t>
      </w:r>
      <w:r>
        <w:rPr>
          <w:rFonts w:ascii="Times New Roman" w:hAnsi="Times New Roman"/>
          <w:sz w:val="28"/>
          <w:szCs w:val="28"/>
        </w:rPr>
        <w:t xml:space="preserve"> </w:t>
      </w:r>
      <w:r w:rsidRPr="00945101">
        <w:rPr>
          <w:rFonts w:ascii="Times New Roman" w:hAnsi="Times New Roman"/>
          <w:sz w:val="28"/>
          <w:szCs w:val="28"/>
        </w:rPr>
        <w:t xml:space="preserve">  2.2 </w:t>
      </w:r>
      <w:r>
        <w:rPr>
          <w:rFonts w:ascii="Times New Roman" w:hAnsi="Times New Roman"/>
          <w:sz w:val="28"/>
          <w:szCs w:val="28"/>
        </w:rPr>
        <w:t xml:space="preserve"> </w:t>
      </w:r>
      <w:r w:rsidR="001E2DE7">
        <w:rPr>
          <w:rFonts w:ascii="Times New Roman" w:hAnsi="Times New Roman"/>
          <w:sz w:val="28"/>
          <w:szCs w:val="28"/>
        </w:rPr>
        <w:t>Исследование отечественных торговых сетей</w:t>
      </w:r>
      <w:r w:rsidRPr="00945101">
        <w:rPr>
          <w:rFonts w:ascii="Times New Roman" w:hAnsi="Times New Roman"/>
          <w:sz w:val="28"/>
          <w:szCs w:val="28"/>
        </w:rPr>
        <w:tab/>
      </w:r>
      <w:r w:rsidR="00C54F92">
        <w:rPr>
          <w:rFonts w:ascii="Times New Roman" w:hAnsi="Times New Roman"/>
          <w:sz w:val="28"/>
          <w:szCs w:val="28"/>
        </w:rPr>
        <w:t>3</w:t>
      </w:r>
      <w:r w:rsidR="00247CD9" w:rsidRPr="00247CD9">
        <w:rPr>
          <w:rFonts w:ascii="Times New Roman" w:hAnsi="Times New Roman"/>
          <w:sz w:val="28"/>
          <w:szCs w:val="28"/>
        </w:rPr>
        <w:t>7</w:t>
      </w:r>
    </w:p>
    <w:p w14:paraId="470C29B8" w14:textId="7F67A0E7" w:rsidR="000831CC" w:rsidRPr="00247CD9" w:rsidRDefault="000831CC" w:rsidP="001E2DE7">
      <w:pPr>
        <w:tabs>
          <w:tab w:val="left" w:leader="dot" w:pos="9072"/>
        </w:tabs>
        <w:spacing w:after="0" w:line="360" w:lineRule="auto"/>
        <w:jc w:val="both"/>
        <w:rPr>
          <w:rFonts w:ascii="Times New Roman" w:hAnsi="Times New Roman"/>
          <w:sz w:val="28"/>
          <w:szCs w:val="28"/>
        </w:rPr>
      </w:pPr>
      <w:r w:rsidRPr="00945101">
        <w:rPr>
          <w:rFonts w:ascii="Times New Roman" w:hAnsi="Times New Roman"/>
          <w:sz w:val="28"/>
          <w:szCs w:val="28"/>
        </w:rPr>
        <w:t xml:space="preserve">3 </w:t>
      </w:r>
      <w:r>
        <w:rPr>
          <w:rFonts w:ascii="Times New Roman" w:hAnsi="Times New Roman"/>
          <w:sz w:val="28"/>
          <w:szCs w:val="28"/>
        </w:rPr>
        <w:t xml:space="preserve"> </w:t>
      </w:r>
      <w:r w:rsidR="001E2DE7">
        <w:rPr>
          <w:rFonts w:ascii="Times New Roman" w:hAnsi="Times New Roman"/>
          <w:sz w:val="28"/>
          <w:szCs w:val="28"/>
        </w:rPr>
        <w:t>Внедрение современных технологий менеджмента в ТС «Перекрёсток»</w:t>
      </w:r>
      <w:r w:rsidRPr="00945101">
        <w:rPr>
          <w:rFonts w:ascii="Times New Roman" w:hAnsi="Times New Roman"/>
          <w:sz w:val="28"/>
          <w:szCs w:val="28"/>
        </w:rPr>
        <w:t xml:space="preserve"> </w:t>
      </w:r>
      <w:r w:rsidRPr="00945101">
        <w:rPr>
          <w:rFonts w:ascii="Times New Roman" w:hAnsi="Times New Roman"/>
          <w:sz w:val="28"/>
          <w:szCs w:val="28"/>
        </w:rPr>
        <w:tab/>
      </w:r>
      <w:r w:rsidR="00C54F92">
        <w:rPr>
          <w:rFonts w:ascii="Times New Roman" w:hAnsi="Times New Roman"/>
          <w:sz w:val="28"/>
          <w:szCs w:val="28"/>
        </w:rPr>
        <w:t>4</w:t>
      </w:r>
      <w:r w:rsidR="00247CD9" w:rsidRPr="00247CD9">
        <w:rPr>
          <w:rFonts w:ascii="Times New Roman" w:hAnsi="Times New Roman"/>
          <w:sz w:val="28"/>
          <w:szCs w:val="28"/>
        </w:rPr>
        <w:t>3</w:t>
      </w:r>
    </w:p>
    <w:p w14:paraId="38A96491" w14:textId="789602D4" w:rsidR="000831CC" w:rsidRPr="00247CD9" w:rsidRDefault="000831CC" w:rsidP="000831CC">
      <w:pPr>
        <w:tabs>
          <w:tab w:val="left" w:leader="dot" w:pos="9072"/>
        </w:tabs>
        <w:spacing w:after="0" w:line="360" w:lineRule="auto"/>
        <w:jc w:val="both"/>
        <w:rPr>
          <w:rFonts w:ascii="Times New Roman" w:hAnsi="Times New Roman"/>
          <w:sz w:val="28"/>
          <w:szCs w:val="28"/>
        </w:rPr>
      </w:pPr>
      <w:r>
        <w:rPr>
          <w:rFonts w:ascii="Times New Roman" w:hAnsi="Times New Roman"/>
          <w:sz w:val="28"/>
          <w:szCs w:val="28"/>
        </w:rPr>
        <w:t xml:space="preserve">      </w:t>
      </w:r>
      <w:r w:rsidRPr="00010ACF">
        <w:rPr>
          <w:rFonts w:ascii="Times New Roman" w:hAnsi="Times New Roman"/>
          <w:sz w:val="28"/>
          <w:szCs w:val="28"/>
        </w:rPr>
        <w:t xml:space="preserve">3.1 </w:t>
      </w:r>
      <w:r>
        <w:rPr>
          <w:rFonts w:ascii="Times New Roman" w:hAnsi="Times New Roman"/>
          <w:sz w:val="28"/>
          <w:szCs w:val="28"/>
        </w:rPr>
        <w:t xml:space="preserve"> </w:t>
      </w:r>
      <w:r w:rsidR="001E2DE7">
        <w:rPr>
          <w:rFonts w:ascii="Times New Roman" w:hAnsi="Times New Roman"/>
          <w:sz w:val="28"/>
          <w:szCs w:val="28"/>
        </w:rPr>
        <w:t>Анализ финансово-хозяйственной деятельности ТС «Перекрёсток»</w:t>
      </w:r>
      <w:r>
        <w:rPr>
          <w:rFonts w:ascii="Times New Roman" w:hAnsi="Times New Roman"/>
          <w:sz w:val="28"/>
          <w:szCs w:val="28"/>
        </w:rPr>
        <w:tab/>
      </w:r>
      <w:r w:rsidR="00C54F92">
        <w:rPr>
          <w:rFonts w:ascii="Times New Roman" w:hAnsi="Times New Roman"/>
          <w:sz w:val="28"/>
          <w:szCs w:val="28"/>
        </w:rPr>
        <w:t>4</w:t>
      </w:r>
      <w:r w:rsidR="00247CD9" w:rsidRPr="00247CD9">
        <w:rPr>
          <w:rFonts w:ascii="Times New Roman" w:hAnsi="Times New Roman"/>
          <w:sz w:val="28"/>
          <w:szCs w:val="28"/>
        </w:rPr>
        <w:t>3</w:t>
      </w:r>
    </w:p>
    <w:p w14:paraId="3DF51EB9" w14:textId="083A974D" w:rsidR="000831CC" w:rsidRPr="00247CD9" w:rsidRDefault="000831CC" w:rsidP="001E2DE7">
      <w:pPr>
        <w:tabs>
          <w:tab w:val="left" w:leader="dot" w:pos="9072"/>
        </w:tabs>
        <w:spacing w:after="0" w:line="360" w:lineRule="auto"/>
        <w:jc w:val="both"/>
        <w:rPr>
          <w:rFonts w:ascii="Times New Roman" w:hAnsi="Times New Roman"/>
          <w:sz w:val="28"/>
          <w:szCs w:val="28"/>
        </w:rPr>
      </w:pPr>
      <w:r>
        <w:rPr>
          <w:rFonts w:ascii="Times New Roman" w:hAnsi="Times New Roman"/>
          <w:sz w:val="28"/>
          <w:szCs w:val="28"/>
        </w:rPr>
        <w:t xml:space="preserve">      </w:t>
      </w:r>
      <w:r w:rsidRPr="006374C2">
        <w:rPr>
          <w:rFonts w:ascii="Times New Roman" w:hAnsi="Times New Roman"/>
          <w:sz w:val="28"/>
          <w:szCs w:val="28"/>
        </w:rPr>
        <w:t xml:space="preserve">3.2 </w:t>
      </w:r>
      <w:r>
        <w:rPr>
          <w:rFonts w:ascii="Times New Roman" w:hAnsi="Times New Roman"/>
          <w:sz w:val="28"/>
          <w:szCs w:val="28"/>
        </w:rPr>
        <w:t xml:space="preserve"> </w:t>
      </w:r>
      <w:r w:rsidR="001E2DE7">
        <w:rPr>
          <w:rFonts w:ascii="Times New Roman" w:hAnsi="Times New Roman"/>
          <w:sz w:val="28"/>
          <w:szCs w:val="28"/>
        </w:rPr>
        <w:t>Анализ менеджмента в ТС «Перекресток»</w:t>
      </w:r>
      <w:r w:rsidRPr="006374C2">
        <w:rPr>
          <w:rFonts w:ascii="Times New Roman" w:hAnsi="Times New Roman"/>
          <w:sz w:val="28"/>
          <w:szCs w:val="28"/>
        </w:rPr>
        <w:t xml:space="preserve"> </w:t>
      </w:r>
      <w:r>
        <w:rPr>
          <w:rFonts w:ascii="Times New Roman" w:hAnsi="Times New Roman"/>
          <w:sz w:val="28"/>
          <w:szCs w:val="28"/>
        </w:rPr>
        <w:tab/>
      </w:r>
      <w:r w:rsidR="00C54F92">
        <w:rPr>
          <w:rFonts w:ascii="Times New Roman" w:hAnsi="Times New Roman"/>
          <w:sz w:val="28"/>
          <w:szCs w:val="28"/>
        </w:rPr>
        <w:t>5</w:t>
      </w:r>
      <w:r w:rsidR="00247CD9" w:rsidRPr="00247CD9">
        <w:rPr>
          <w:rFonts w:ascii="Times New Roman" w:hAnsi="Times New Roman"/>
          <w:sz w:val="28"/>
          <w:szCs w:val="28"/>
        </w:rPr>
        <w:t>0</w:t>
      </w:r>
    </w:p>
    <w:p w14:paraId="7E21688D" w14:textId="6EA64C3A" w:rsidR="000831CC" w:rsidRPr="00247CD9" w:rsidRDefault="000831CC" w:rsidP="001E2DE7">
      <w:pPr>
        <w:tabs>
          <w:tab w:val="left" w:leader="dot" w:pos="9072"/>
        </w:tabs>
        <w:spacing w:after="0" w:line="360" w:lineRule="auto"/>
        <w:jc w:val="both"/>
        <w:rPr>
          <w:rFonts w:ascii="Times New Roman" w:hAnsi="Times New Roman"/>
          <w:sz w:val="28"/>
          <w:szCs w:val="28"/>
        </w:rPr>
      </w:pPr>
      <w:r>
        <w:rPr>
          <w:rFonts w:ascii="Times New Roman" w:hAnsi="Times New Roman"/>
          <w:sz w:val="28"/>
          <w:szCs w:val="28"/>
        </w:rPr>
        <w:t xml:space="preserve">      </w:t>
      </w:r>
      <w:r w:rsidRPr="00F508E0">
        <w:rPr>
          <w:rFonts w:ascii="Times New Roman" w:hAnsi="Times New Roman"/>
          <w:sz w:val="28"/>
          <w:szCs w:val="28"/>
        </w:rPr>
        <w:t xml:space="preserve">3.3 </w:t>
      </w:r>
      <w:r>
        <w:rPr>
          <w:rFonts w:ascii="Times New Roman" w:hAnsi="Times New Roman"/>
          <w:sz w:val="28"/>
          <w:szCs w:val="28"/>
        </w:rPr>
        <w:t xml:space="preserve"> </w:t>
      </w:r>
      <w:r w:rsidR="001E2DE7">
        <w:rPr>
          <w:rFonts w:ascii="Times New Roman" w:hAnsi="Times New Roman"/>
          <w:sz w:val="28"/>
          <w:szCs w:val="28"/>
        </w:rPr>
        <w:t>Внедрение технологий менеджмента в ТС «Перекрёсток»</w:t>
      </w:r>
      <w:r>
        <w:rPr>
          <w:rFonts w:ascii="Times New Roman" w:hAnsi="Times New Roman"/>
          <w:sz w:val="28"/>
          <w:szCs w:val="28"/>
        </w:rPr>
        <w:tab/>
      </w:r>
      <w:r w:rsidR="00C54F92">
        <w:rPr>
          <w:rFonts w:ascii="Times New Roman" w:hAnsi="Times New Roman"/>
          <w:sz w:val="28"/>
          <w:szCs w:val="28"/>
        </w:rPr>
        <w:t>5</w:t>
      </w:r>
      <w:r w:rsidR="00247CD9" w:rsidRPr="00247CD9">
        <w:rPr>
          <w:rFonts w:ascii="Times New Roman" w:hAnsi="Times New Roman"/>
          <w:sz w:val="28"/>
          <w:szCs w:val="28"/>
        </w:rPr>
        <w:t>7</w:t>
      </w:r>
    </w:p>
    <w:p w14:paraId="62B4F483" w14:textId="0528A564" w:rsidR="000831CC" w:rsidRPr="00247CD9" w:rsidRDefault="000831CC" w:rsidP="000831CC">
      <w:pPr>
        <w:tabs>
          <w:tab w:val="left" w:leader="dot" w:pos="9072"/>
        </w:tabs>
        <w:spacing w:after="0" w:line="360" w:lineRule="auto"/>
        <w:jc w:val="both"/>
        <w:rPr>
          <w:rFonts w:ascii="Times New Roman" w:hAnsi="Times New Roman"/>
          <w:sz w:val="28"/>
          <w:szCs w:val="28"/>
        </w:rPr>
      </w:pPr>
      <w:r w:rsidRPr="00945101">
        <w:rPr>
          <w:rFonts w:ascii="Times New Roman" w:hAnsi="Times New Roman"/>
          <w:sz w:val="28"/>
          <w:szCs w:val="28"/>
        </w:rPr>
        <w:t xml:space="preserve">Заключение </w:t>
      </w:r>
      <w:r w:rsidRPr="00945101">
        <w:rPr>
          <w:rFonts w:ascii="Times New Roman" w:hAnsi="Times New Roman"/>
          <w:sz w:val="28"/>
          <w:szCs w:val="28"/>
        </w:rPr>
        <w:tab/>
      </w:r>
      <w:r>
        <w:rPr>
          <w:rFonts w:ascii="Times New Roman" w:hAnsi="Times New Roman"/>
          <w:sz w:val="28"/>
          <w:szCs w:val="28"/>
        </w:rPr>
        <w:t>6</w:t>
      </w:r>
      <w:r w:rsidR="00247CD9" w:rsidRPr="00247CD9">
        <w:rPr>
          <w:rFonts w:ascii="Times New Roman" w:hAnsi="Times New Roman"/>
          <w:sz w:val="28"/>
          <w:szCs w:val="28"/>
        </w:rPr>
        <w:t>8</w:t>
      </w:r>
    </w:p>
    <w:p w14:paraId="53153934" w14:textId="3867E219" w:rsidR="000831CC" w:rsidRPr="00247CD9" w:rsidRDefault="000831CC" w:rsidP="000831CC">
      <w:pPr>
        <w:tabs>
          <w:tab w:val="left" w:leader="dot" w:pos="9072"/>
        </w:tabs>
        <w:spacing w:after="0" w:line="360" w:lineRule="auto"/>
        <w:jc w:val="both"/>
        <w:rPr>
          <w:rFonts w:ascii="Times New Roman" w:hAnsi="Times New Roman"/>
          <w:sz w:val="28"/>
          <w:szCs w:val="28"/>
        </w:rPr>
      </w:pPr>
      <w:r w:rsidRPr="00945101">
        <w:rPr>
          <w:rFonts w:ascii="Times New Roman" w:hAnsi="Times New Roman"/>
          <w:sz w:val="28"/>
          <w:szCs w:val="28"/>
        </w:rPr>
        <w:t>Список использованных источнико</w:t>
      </w:r>
      <w:r>
        <w:rPr>
          <w:rFonts w:ascii="Times New Roman" w:hAnsi="Times New Roman"/>
          <w:sz w:val="28"/>
          <w:szCs w:val="28"/>
        </w:rPr>
        <w:t>в</w:t>
      </w:r>
      <w:r>
        <w:rPr>
          <w:rFonts w:ascii="Times New Roman" w:hAnsi="Times New Roman"/>
          <w:sz w:val="28"/>
          <w:szCs w:val="28"/>
        </w:rPr>
        <w:tab/>
      </w:r>
      <w:r w:rsidR="00C54F92">
        <w:rPr>
          <w:rFonts w:ascii="Times New Roman" w:hAnsi="Times New Roman"/>
          <w:sz w:val="28"/>
          <w:szCs w:val="28"/>
        </w:rPr>
        <w:t>7</w:t>
      </w:r>
      <w:r w:rsidR="00247CD9" w:rsidRPr="00247CD9">
        <w:rPr>
          <w:rFonts w:ascii="Times New Roman" w:hAnsi="Times New Roman"/>
          <w:sz w:val="28"/>
          <w:szCs w:val="28"/>
        </w:rPr>
        <w:t>2</w:t>
      </w:r>
    </w:p>
    <w:p w14:paraId="70406424" w14:textId="1D83E801" w:rsidR="000831CC" w:rsidRPr="00247CD9" w:rsidRDefault="000831CC" w:rsidP="000831CC">
      <w:pPr>
        <w:tabs>
          <w:tab w:val="left" w:leader="dot" w:pos="9072"/>
        </w:tabs>
        <w:spacing w:after="0" w:line="360" w:lineRule="auto"/>
        <w:jc w:val="both"/>
        <w:rPr>
          <w:rFonts w:ascii="Times New Roman" w:hAnsi="Times New Roman"/>
          <w:sz w:val="28"/>
          <w:szCs w:val="28"/>
        </w:rPr>
      </w:pPr>
      <w:r>
        <w:rPr>
          <w:rFonts w:ascii="Times New Roman" w:hAnsi="Times New Roman"/>
          <w:sz w:val="28"/>
          <w:szCs w:val="28"/>
        </w:rPr>
        <w:t xml:space="preserve">Приложение А </w:t>
      </w:r>
      <w:r w:rsidR="00C54F92">
        <w:rPr>
          <w:rFonts w:ascii="Times New Roman" w:hAnsi="Times New Roman"/>
          <w:sz w:val="28"/>
          <w:szCs w:val="28"/>
        </w:rPr>
        <w:t>Классификация торговых сетей</w:t>
      </w:r>
      <w:r>
        <w:rPr>
          <w:rFonts w:ascii="Times New Roman" w:hAnsi="Times New Roman"/>
          <w:sz w:val="28"/>
          <w:szCs w:val="28"/>
        </w:rPr>
        <w:tab/>
      </w:r>
      <w:r w:rsidR="00247CD9" w:rsidRPr="00247CD9">
        <w:rPr>
          <w:rFonts w:ascii="Times New Roman" w:hAnsi="Times New Roman"/>
          <w:sz w:val="28"/>
          <w:szCs w:val="28"/>
        </w:rPr>
        <w:t>78</w:t>
      </w:r>
    </w:p>
    <w:p w14:paraId="714EBAA0" w14:textId="761190BE" w:rsidR="000831CC" w:rsidRPr="00247CD9" w:rsidRDefault="000831CC" w:rsidP="000831CC">
      <w:pPr>
        <w:tabs>
          <w:tab w:val="left" w:leader="dot" w:pos="9072"/>
        </w:tabs>
        <w:spacing w:after="0" w:line="360" w:lineRule="auto"/>
        <w:jc w:val="both"/>
        <w:rPr>
          <w:rFonts w:ascii="Times New Roman" w:hAnsi="Times New Roman"/>
          <w:sz w:val="28"/>
          <w:szCs w:val="28"/>
        </w:rPr>
      </w:pPr>
      <w:r>
        <w:rPr>
          <w:rFonts w:ascii="Times New Roman" w:hAnsi="Times New Roman"/>
          <w:sz w:val="28"/>
          <w:szCs w:val="28"/>
        </w:rPr>
        <w:t xml:space="preserve">Приложение Б </w:t>
      </w:r>
      <w:r w:rsidR="00C54F92">
        <w:rPr>
          <w:rFonts w:ascii="Times New Roman" w:hAnsi="Times New Roman"/>
          <w:sz w:val="28"/>
          <w:szCs w:val="28"/>
        </w:rPr>
        <w:t>Современные технологии менеджмента</w:t>
      </w:r>
      <w:r>
        <w:rPr>
          <w:rFonts w:ascii="Times New Roman" w:hAnsi="Times New Roman"/>
          <w:sz w:val="28"/>
          <w:szCs w:val="28"/>
        </w:rPr>
        <w:tab/>
      </w:r>
      <w:r w:rsidR="00247CD9" w:rsidRPr="00247CD9">
        <w:rPr>
          <w:rFonts w:ascii="Times New Roman" w:hAnsi="Times New Roman"/>
          <w:sz w:val="28"/>
          <w:szCs w:val="28"/>
        </w:rPr>
        <w:t>79</w:t>
      </w:r>
    </w:p>
    <w:p w14:paraId="511C8062" w14:textId="069A2AA9" w:rsidR="000831CC" w:rsidRPr="00247CD9" w:rsidRDefault="000831CC" w:rsidP="00345D40">
      <w:pPr>
        <w:tabs>
          <w:tab w:val="left" w:leader="dot" w:pos="9072"/>
        </w:tabs>
        <w:spacing w:after="0" w:line="360" w:lineRule="auto"/>
        <w:jc w:val="both"/>
        <w:rPr>
          <w:rFonts w:ascii="Times New Roman" w:hAnsi="Times New Roman"/>
          <w:sz w:val="28"/>
          <w:szCs w:val="28"/>
        </w:rPr>
      </w:pPr>
      <w:r>
        <w:rPr>
          <w:rFonts w:ascii="Times New Roman" w:hAnsi="Times New Roman"/>
          <w:sz w:val="28"/>
          <w:szCs w:val="28"/>
        </w:rPr>
        <w:t xml:space="preserve">Приложение В </w:t>
      </w:r>
      <w:r w:rsidR="00345D40">
        <w:rPr>
          <w:rFonts w:ascii="Times New Roman" w:hAnsi="Times New Roman"/>
          <w:sz w:val="28"/>
          <w:szCs w:val="28"/>
        </w:rPr>
        <w:t>Рейтинг торговых сетей по объему выручки за 2019 год</w:t>
      </w:r>
      <w:r>
        <w:rPr>
          <w:rFonts w:ascii="Times New Roman" w:hAnsi="Times New Roman"/>
          <w:sz w:val="28"/>
          <w:szCs w:val="28"/>
        </w:rPr>
        <w:tab/>
      </w:r>
      <w:r w:rsidR="00247CD9" w:rsidRPr="00247CD9">
        <w:rPr>
          <w:rFonts w:ascii="Times New Roman" w:hAnsi="Times New Roman"/>
          <w:sz w:val="28"/>
          <w:szCs w:val="28"/>
        </w:rPr>
        <w:t>80</w:t>
      </w:r>
    </w:p>
    <w:p w14:paraId="5C81A57E" w14:textId="74063823" w:rsidR="00345D40" w:rsidRPr="00247CD9" w:rsidRDefault="00345D40" w:rsidP="00345D40">
      <w:pPr>
        <w:tabs>
          <w:tab w:val="left" w:leader="dot" w:pos="9072"/>
        </w:tabs>
        <w:spacing w:after="0" w:line="360" w:lineRule="auto"/>
        <w:jc w:val="both"/>
        <w:rPr>
          <w:rFonts w:ascii="Times New Roman" w:hAnsi="Times New Roman"/>
          <w:sz w:val="28"/>
          <w:szCs w:val="28"/>
        </w:rPr>
      </w:pPr>
      <w:r>
        <w:rPr>
          <w:rFonts w:ascii="Times New Roman" w:hAnsi="Times New Roman"/>
          <w:sz w:val="28"/>
          <w:szCs w:val="28"/>
        </w:rPr>
        <w:t>Приложение Г Организационная структура ТС «Перекрёсток»</w:t>
      </w:r>
      <w:r>
        <w:rPr>
          <w:rFonts w:ascii="Times New Roman" w:hAnsi="Times New Roman"/>
          <w:sz w:val="28"/>
          <w:szCs w:val="28"/>
        </w:rPr>
        <w:tab/>
        <w:t>8</w:t>
      </w:r>
      <w:r w:rsidR="00247CD9" w:rsidRPr="00247CD9">
        <w:rPr>
          <w:rFonts w:ascii="Times New Roman" w:hAnsi="Times New Roman"/>
          <w:sz w:val="28"/>
          <w:szCs w:val="28"/>
        </w:rPr>
        <w:t>1</w:t>
      </w:r>
    </w:p>
    <w:p w14:paraId="1FEECA5D" w14:textId="71DA872C" w:rsidR="00345D40" w:rsidRDefault="00345D40" w:rsidP="00345D40">
      <w:pPr>
        <w:rPr>
          <w:rFonts w:ascii="Times New Roman" w:hAnsi="Times New Roman"/>
          <w:sz w:val="28"/>
          <w:szCs w:val="28"/>
        </w:rPr>
      </w:pPr>
      <w:r>
        <w:rPr>
          <w:rFonts w:ascii="Times New Roman" w:hAnsi="Times New Roman"/>
          <w:sz w:val="28"/>
          <w:szCs w:val="28"/>
        </w:rPr>
        <w:br w:type="page"/>
      </w:r>
    </w:p>
    <w:p w14:paraId="51863024" w14:textId="3B8C17C0" w:rsidR="00C365A0" w:rsidRPr="007C5CA9" w:rsidRDefault="00C365A0" w:rsidP="007C5CA9">
      <w:pPr>
        <w:spacing w:after="0" w:line="720" w:lineRule="auto"/>
        <w:jc w:val="center"/>
        <w:rPr>
          <w:rFonts w:ascii="Times New Roman" w:hAnsi="Times New Roman" w:cs="Times New Roman"/>
          <w:b/>
          <w:bCs/>
          <w:color w:val="000000" w:themeColor="text1"/>
          <w:sz w:val="28"/>
          <w:szCs w:val="28"/>
        </w:rPr>
      </w:pPr>
      <w:r w:rsidRPr="007C5CA9">
        <w:rPr>
          <w:rFonts w:ascii="Times New Roman" w:hAnsi="Times New Roman" w:cs="Times New Roman"/>
          <w:b/>
          <w:bCs/>
          <w:color w:val="000000" w:themeColor="text1"/>
          <w:sz w:val="28"/>
          <w:szCs w:val="28"/>
        </w:rPr>
        <w:lastRenderedPageBreak/>
        <w:t>ВВЕДЕНИЕ</w:t>
      </w:r>
    </w:p>
    <w:p w14:paraId="0D29D52C" w14:textId="50AF7CEF" w:rsidR="00CB19A9" w:rsidRPr="005345C3" w:rsidRDefault="006D31B6" w:rsidP="00A45123">
      <w:pPr>
        <w:pStyle w:val="ac"/>
        <w:shd w:val="clear" w:color="auto" w:fill="FFFFFF"/>
        <w:spacing w:before="0" w:beforeAutospacing="0" w:after="0" w:afterAutospacing="0" w:line="360" w:lineRule="auto"/>
        <w:ind w:firstLine="709"/>
        <w:jc w:val="both"/>
        <w:rPr>
          <w:color w:val="000000" w:themeColor="text1"/>
          <w:sz w:val="28"/>
          <w:szCs w:val="28"/>
        </w:rPr>
      </w:pPr>
      <w:r w:rsidRPr="005345C3">
        <w:rPr>
          <w:color w:val="000000" w:themeColor="text1"/>
          <w:sz w:val="28"/>
          <w:szCs w:val="28"/>
        </w:rPr>
        <w:t xml:space="preserve">В условиях стремительного роста конкуренции среди торговых сетей компании </w:t>
      </w:r>
      <w:r w:rsidR="00DC7D6C">
        <w:rPr>
          <w:color w:val="000000" w:themeColor="text1"/>
          <w:sz w:val="28"/>
          <w:szCs w:val="28"/>
        </w:rPr>
        <w:t>должны создавать стратегии устойчивого развития, которые соответствовали бы текущим требованиям рынка</w:t>
      </w:r>
      <w:r w:rsidRPr="005345C3">
        <w:rPr>
          <w:color w:val="000000" w:themeColor="text1"/>
          <w:sz w:val="28"/>
          <w:szCs w:val="28"/>
        </w:rPr>
        <w:t xml:space="preserve">. </w:t>
      </w:r>
    </w:p>
    <w:p w14:paraId="72CD15A5" w14:textId="17FEEA24" w:rsidR="00130F38" w:rsidRPr="00F630B7" w:rsidRDefault="00CB19A9" w:rsidP="00F630B7">
      <w:pPr>
        <w:pStyle w:val="ac"/>
        <w:shd w:val="clear" w:color="auto" w:fill="FFFFFF"/>
        <w:spacing w:before="0" w:beforeAutospacing="0" w:after="0" w:afterAutospacing="0" w:line="360" w:lineRule="auto"/>
        <w:ind w:firstLine="709"/>
        <w:jc w:val="both"/>
        <w:rPr>
          <w:color w:val="000000" w:themeColor="text1"/>
          <w:sz w:val="28"/>
          <w:szCs w:val="28"/>
        </w:rPr>
      </w:pPr>
      <w:r w:rsidRPr="005345C3">
        <w:rPr>
          <w:color w:val="000000" w:themeColor="text1"/>
          <w:sz w:val="28"/>
          <w:szCs w:val="28"/>
        </w:rPr>
        <w:t xml:space="preserve">Отрасль сетевого ритейла на данный момент находится на этапе зрелости. Рынки поделены между крупными игроками, которые расширяют свое присутствие на новых рынках значительно медленнее, чем раньше, поэтому компании стараются развиваться интенсивными путями. </w:t>
      </w:r>
      <w:r w:rsidR="006D31B6" w:rsidRPr="00443B2D">
        <w:rPr>
          <w:color w:val="000000" w:themeColor="text1"/>
          <w:sz w:val="28"/>
          <w:szCs w:val="28"/>
        </w:rPr>
        <w:t>Ситуация с пандемией задала новые тенденции в торговых сетях</w:t>
      </w:r>
      <w:r w:rsidR="00130F38" w:rsidRPr="00443B2D">
        <w:rPr>
          <w:color w:val="000000" w:themeColor="text1"/>
          <w:sz w:val="28"/>
          <w:szCs w:val="28"/>
        </w:rPr>
        <w:t>, особенно ускорив</w:t>
      </w:r>
      <w:r w:rsidR="006D31B6" w:rsidRPr="00443B2D">
        <w:rPr>
          <w:color w:val="000000" w:themeColor="text1"/>
          <w:sz w:val="28"/>
          <w:szCs w:val="28"/>
        </w:rPr>
        <w:t xml:space="preserve"> онлайн</w:t>
      </w:r>
      <w:r w:rsidR="00130F38" w:rsidRPr="00443B2D">
        <w:rPr>
          <w:color w:val="000000" w:themeColor="text1"/>
          <w:sz w:val="28"/>
          <w:szCs w:val="28"/>
        </w:rPr>
        <w:t>-продажи</w:t>
      </w:r>
      <w:r w:rsidR="006D31B6" w:rsidRPr="00443B2D">
        <w:rPr>
          <w:color w:val="000000" w:themeColor="text1"/>
          <w:sz w:val="28"/>
          <w:szCs w:val="28"/>
        </w:rPr>
        <w:t xml:space="preserve">. </w:t>
      </w:r>
    </w:p>
    <w:p w14:paraId="1C5C3B12" w14:textId="7434B884" w:rsidR="00130F38" w:rsidRPr="00443B2D" w:rsidRDefault="00130F38" w:rsidP="00130F38">
      <w:pPr>
        <w:pStyle w:val="ac"/>
        <w:shd w:val="clear" w:color="auto" w:fill="FFFFFF"/>
        <w:spacing w:before="0" w:beforeAutospacing="0" w:after="0" w:afterAutospacing="0" w:line="360" w:lineRule="auto"/>
        <w:ind w:firstLine="709"/>
        <w:jc w:val="both"/>
        <w:rPr>
          <w:color w:val="000000"/>
          <w:sz w:val="28"/>
          <w:szCs w:val="28"/>
          <w:shd w:val="clear" w:color="auto" w:fill="FFFFFF"/>
        </w:rPr>
      </w:pPr>
      <w:r w:rsidRPr="00443B2D">
        <w:rPr>
          <w:color w:val="000000"/>
          <w:sz w:val="28"/>
          <w:szCs w:val="28"/>
          <w:shd w:val="clear" w:color="auto" w:fill="FFFFFF"/>
        </w:rPr>
        <w:t xml:space="preserve">Доля интернет-продаж продемонстрировала почти 20% роста рынка в 2020 году и в краткосрочной перспективе интернет-продажи будут увеличивать свою долю. </w:t>
      </w:r>
      <w:r w:rsidR="00443B2D">
        <w:rPr>
          <w:color w:val="000000"/>
          <w:sz w:val="28"/>
          <w:szCs w:val="28"/>
          <w:shd w:val="clear" w:color="auto" w:fill="FFFFFF"/>
        </w:rPr>
        <w:t>Также изменились</w:t>
      </w:r>
      <w:r w:rsidRPr="00443B2D">
        <w:rPr>
          <w:color w:val="000000"/>
          <w:sz w:val="28"/>
          <w:szCs w:val="28"/>
          <w:shd w:val="clear" w:color="auto" w:fill="FFFFFF"/>
        </w:rPr>
        <w:t xml:space="preserve"> предпочтения потребителей, и по результатам </w:t>
      </w:r>
      <w:r w:rsidR="00443B2D">
        <w:rPr>
          <w:color w:val="000000"/>
          <w:sz w:val="28"/>
          <w:szCs w:val="28"/>
          <w:shd w:val="clear" w:color="auto" w:fill="FFFFFF"/>
        </w:rPr>
        <w:t xml:space="preserve">исследования </w:t>
      </w:r>
      <w:r w:rsidRPr="00443B2D">
        <w:rPr>
          <w:color w:val="000000"/>
          <w:sz w:val="28"/>
          <w:szCs w:val="28"/>
          <w:shd w:val="clear" w:color="auto" w:fill="FFFFFF"/>
        </w:rPr>
        <w:t xml:space="preserve">консалтинговой компании </w:t>
      </w:r>
      <w:r w:rsidR="00E37AD0" w:rsidRPr="00FE5225">
        <w:rPr>
          <w:color w:val="000000"/>
          <w:sz w:val="28"/>
          <w:szCs w:val="28"/>
          <w:shd w:val="clear" w:color="auto" w:fill="FFFFFF"/>
        </w:rPr>
        <w:t>McKinsey</w:t>
      </w:r>
      <w:r w:rsidRPr="00443B2D">
        <w:rPr>
          <w:color w:val="000000"/>
          <w:sz w:val="28"/>
          <w:szCs w:val="28"/>
          <w:shd w:val="clear" w:color="auto" w:fill="FFFFFF"/>
        </w:rPr>
        <w:t xml:space="preserve">, из-за сокращения рабочих мест, покупатели стали выбирать более дешевые товары - 56% считают это одним из трех своих главных приоритетов на следующие два-три года. </w:t>
      </w:r>
    </w:p>
    <w:p w14:paraId="0D535E5F" w14:textId="6B5FFB2B" w:rsidR="00130F38" w:rsidRDefault="00130F38" w:rsidP="00130F38">
      <w:pPr>
        <w:pStyle w:val="ac"/>
        <w:shd w:val="clear" w:color="auto" w:fill="FFFFFF"/>
        <w:spacing w:before="0" w:beforeAutospacing="0" w:after="0" w:afterAutospacing="0" w:line="360" w:lineRule="auto"/>
        <w:ind w:firstLine="709"/>
        <w:jc w:val="both"/>
        <w:rPr>
          <w:color w:val="000000"/>
          <w:sz w:val="28"/>
          <w:szCs w:val="28"/>
          <w:shd w:val="clear" w:color="auto" w:fill="FFFFFF"/>
        </w:rPr>
      </w:pPr>
      <w:r w:rsidRPr="00443B2D">
        <w:rPr>
          <w:color w:val="000000"/>
          <w:sz w:val="28"/>
          <w:szCs w:val="28"/>
          <w:shd w:val="clear" w:color="auto" w:fill="FFFFFF"/>
        </w:rPr>
        <w:t xml:space="preserve">От ситуации с пандемией ухудшились финансовые показатели </w:t>
      </w:r>
      <w:r w:rsidR="00DC7D6C" w:rsidRPr="00443B2D">
        <w:rPr>
          <w:color w:val="000000"/>
          <w:sz w:val="28"/>
          <w:szCs w:val="28"/>
          <w:shd w:val="clear" w:color="auto" w:fill="FFFFFF"/>
        </w:rPr>
        <w:t>непродовольственного</w:t>
      </w:r>
      <w:r w:rsidRPr="00443B2D">
        <w:rPr>
          <w:color w:val="000000"/>
          <w:sz w:val="28"/>
          <w:szCs w:val="28"/>
          <w:shd w:val="clear" w:color="auto" w:fill="FFFFFF"/>
        </w:rPr>
        <w:t xml:space="preserve"> ритейла, однако </w:t>
      </w:r>
      <w:r w:rsidR="00DC7D6C" w:rsidRPr="00443B2D">
        <w:rPr>
          <w:color w:val="000000"/>
          <w:sz w:val="28"/>
          <w:szCs w:val="28"/>
          <w:shd w:val="clear" w:color="auto" w:fill="FFFFFF"/>
        </w:rPr>
        <w:t xml:space="preserve">продуктовые торговые сети </w:t>
      </w:r>
      <w:r w:rsidR="00823EE9" w:rsidRPr="00443B2D">
        <w:rPr>
          <w:color w:val="000000"/>
          <w:sz w:val="28"/>
          <w:szCs w:val="28"/>
          <w:shd w:val="clear" w:color="auto" w:fill="FFFFFF"/>
        </w:rPr>
        <w:t>показали, наоборот,</w:t>
      </w:r>
      <w:r w:rsidR="00DC7D6C" w:rsidRPr="00443B2D">
        <w:rPr>
          <w:color w:val="000000"/>
          <w:sz w:val="28"/>
          <w:szCs w:val="28"/>
          <w:shd w:val="clear" w:color="auto" w:fill="FFFFFF"/>
        </w:rPr>
        <w:t xml:space="preserve"> прирост выручк</w:t>
      </w:r>
      <w:r w:rsidR="00823EE9" w:rsidRPr="00443B2D">
        <w:rPr>
          <w:color w:val="000000"/>
          <w:sz w:val="28"/>
          <w:szCs w:val="28"/>
          <w:shd w:val="clear" w:color="auto" w:fill="FFFFFF"/>
        </w:rPr>
        <w:t xml:space="preserve">и. </w:t>
      </w:r>
      <w:r w:rsidR="00C71A9C">
        <w:rPr>
          <w:color w:val="000000"/>
          <w:sz w:val="28"/>
          <w:szCs w:val="28"/>
          <w:shd w:val="clear" w:color="auto" w:fill="FFFFFF"/>
        </w:rPr>
        <w:t>Так, например, российские дискаунтеры показали прирост выручки в 40%</w:t>
      </w:r>
      <w:r w:rsidR="00CB48B0">
        <w:rPr>
          <w:color w:val="000000"/>
          <w:sz w:val="28"/>
          <w:szCs w:val="28"/>
          <w:shd w:val="clear" w:color="auto" w:fill="FFFFFF"/>
        </w:rPr>
        <w:t xml:space="preserve">, а гипермаркеты, наоборот, показывают падение продаж и закрытие торговых точек. </w:t>
      </w:r>
    </w:p>
    <w:p w14:paraId="264EF8AD" w14:textId="1AD969C0" w:rsidR="006D31B6" w:rsidRPr="00443B2D" w:rsidRDefault="00A45123" w:rsidP="00130F38">
      <w:pPr>
        <w:pStyle w:val="ac"/>
        <w:shd w:val="clear" w:color="auto" w:fill="FFFFFF"/>
        <w:spacing w:before="0" w:beforeAutospacing="0" w:after="0" w:afterAutospacing="0" w:line="360" w:lineRule="auto"/>
        <w:ind w:firstLine="709"/>
        <w:jc w:val="both"/>
        <w:rPr>
          <w:color w:val="000000" w:themeColor="text1"/>
          <w:sz w:val="28"/>
          <w:szCs w:val="28"/>
        </w:rPr>
      </w:pPr>
      <w:r w:rsidRPr="00443B2D">
        <w:rPr>
          <w:color w:val="000000" w:themeColor="text1"/>
          <w:sz w:val="28"/>
          <w:szCs w:val="28"/>
        </w:rPr>
        <w:t>В таких условиях</w:t>
      </w:r>
      <w:r w:rsidR="00CB48B0">
        <w:rPr>
          <w:color w:val="000000" w:themeColor="text1"/>
          <w:sz w:val="28"/>
          <w:szCs w:val="28"/>
        </w:rPr>
        <w:t>, быстроменяюще</w:t>
      </w:r>
      <w:r w:rsidR="00DE27F1">
        <w:rPr>
          <w:color w:val="000000" w:themeColor="text1"/>
          <w:sz w:val="28"/>
          <w:szCs w:val="28"/>
        </w:rPr>
        <w:t>го</w:t>
      </w:r>
      <w:r w:rsidR="00CB48B0">
        <w:rPr>
          <w:color w:val="000000" w:themeColor="text1"/>
          <w:sz w:val="28"/>
          <w:szCs w:val="28"/>
        </w:rPr>
        <w:t>ся рынка,</w:t>
      </w:r>
      <w:r w:rsidR="00CB19A9" w:rsidRPr="00443B2D">
        <w:rPr>
          <w:color w:val="000000" w:themeColor="text1"/>
          <w:sz w:val="28"/>
          <w:szCs w:val="28"/>
        </w:rPr>
        <w:t xml:space="preserve"> на менеджмент предприятия идет большая нагрузка, которая вызвана большим потоком информации и ответственностью за принятие решений, которые могут повлечь за собой серьезные последствия. </w:t>
      </w:r>
    </w:p>
    <w:p w14:paraId="1E2B3A13" w14:textId="47262EE9" w:rsidR="00EB6B5B" w:rsidRPr="005345C3" w:rsidRDefault="005A6EF5" w:rsidP="00A45123">
      <w:pPr>
        <w:pStyle w:val="ac"/>
        <w:spacing w:before="0" w:beforeAutospacing="0" w:after="0" w:afterAutospacing="0" w:line="360" w:lineRule="auto"/>
        <w:ind w:firstLine="709"/>
        <w:jc w:val="both"/>
        <w:rPr>
          <w:color w:val="000000" w:themeColor="text1"/>
          <w:sz w:val="28"/>
          <w:szCs w:val="28"/>
        </w:rPr>
      </w:pPr>
      <w:r w:rsidRPr="005345C3">
        <w:rPr>
          <w:color w:val="000000" w:themeColor="text1"/>
          <w:sz w:val="28"/>
          <w:szCs w:val="28"/>
        </w:rPr>
        <w:t>Поэтому для</w:t>
      </w:r>
      <w:r w:rsidR="00EB6B5B" w:rsidRPr="005345C3">
        <w:rPr>
          <w:color w:val="000000" w:themeColor="text1"/>
          <w:sz w:val="28"/>
          <w:szCs w:val="28"/>
        </w:rPr>
        <w:t xml:space="preserve"> повышения эффективности бизнеса</w:t>
      </w:r>
      <w:r w:rsidR="00434283">
        <w:rPr>
          <w:color w:val="000000" w:themeColor="text1"/>
          <w:sz w:val="28"/>
          <w:szCs w:val="28"/>
        </w:rPr>
        <w:t>, автоматизации бизнес-процессов, создания гибких стратегий развития</w:t>
      </w:r>
      <w:r w:rsidR="00EB6B5B" w:rsidRPr="005345C3">
        <w:rPr>
          <w:color w:val="000000" w:themeColor="text1"/>
          <w:sz w:val="28"/>
          <w:szCs w:val="28"/>
        </w:rPr>
        <w:t xml:space="preserve"> и сохранения </w:t>
      </w:r>
      <w:r w:rsidR="00EB6B5B" w:rsidRPr="005345C3">
        <w:rPr>
          <w:color w:val="000000" w:themeColor="text1"/>
          <w:sz w:val="28"/>
          <w:szCs w:val="28"/>
        </w:rPr>
        <w:lastRenderedPageBreak/>
        <w:t>конкурентоспособности</w:t>
      </w:r>
      <w:r w:rsidR="00434283">
        <w:rPr>
          <w:color w:val="000000" w:themeColor="text1"/>
          <w:sz w:val="28"/>
          <w:szCs w:val="28"/>
        </w:rPr>
        <w:t>,</w:t>
      </w:r>
      <w:r w:rsidR="00EB6B5B" w:rsidRPr="005345C3">
        <w:rPr>
          <w:color w:val="000000" w:themeColor="text1"/>
          <w:sz w:val="28"/>
          <w:szCs w:val="28"/>
        </w:rPr>
        <w:t xml:space="preserve"> </w:t>
      </w:r>
      <w:r w:rsidRPr="005345C3">
        <w:rPr>
          <w:color w:val="000000" w:themeColor="text1"/>
          <w:sz w:val="28"/>
          <w:szCs w:val="28"/>
        </w:rPr>
        <w:t>менеджменту каждой торговой сети</w:t>
      </w:r>
      <w:r w:rsidR="00EB6B5B" w:rsidRPr="005345C3">
        <w:rPr>
          <w:color w:val="000000" w:themeColor="text1"/>
          <w:sz w:val="28"/>
          <w:szCs w:val="28"/>
        </w:rPr>
        <w:t xml:space="preserve"> необходимы современные подходы к управлению.</w:t>
      </w:r>
      <w:r w:rsidRPr="005345C3">
        <w:rPr>
          <w:color w:val="000000" w:themeColor="text1"/>
          <w:sz w:val="28"/>
          <w:szCs w:val="28"/>
        </w:rPr>
        <w:t xml:space="preserve"> </w:t>
      </w:r>
    </w:p>
    <w:p w14:paraId="66D92F97" w14:textId="154F147A" w:rsidR="00612962" w:rsidRPr="005345C3" w:rsidRDefault="00EB6B5B" w:rsidP="005A6EF5">
      <w:pPr>
        <w:pStyle w:val="ac"/>
        <w:shd w:val="clear" w:color="auto" w:fill="FFFFFF"/>
        <w:spacing w:before="0" w:beforeAutospacing="0" w:after="0" w:afterAutospacing="0" w:line="360" w:lineRule="auto"/>
        <w:ind w:firstLine="709"/>
        <w:jc w:val="both"/>
        <w:rPr>
          <w:color w:val="000000" w:themeColor="text1"/>
          <w:sz w:val="28"/>
          <w:szCs w:val="28"/>
        </w:rPr>
      </w:pPr>
      <w:r w:rsidRPr="005345C3">
        <w:rPr>
          <w:color w:val="000000" w:themeColor="text1"/>
          <w:sz w:val="28"/>
          <w:szCs w:val="28"/>
        </w:rPr>
        <w:t>Процесс внедрения технологий менеджмента упорядочивает и систематизирует процесс принятия решений. В технологиях менеджмента заложен механизм поиска оптимального управленческого решения, исходя из возможного потенциала внешней и внутренней среды предприятия.</w:t>
      </w:r>
    </w:p>
    <w:p w14:paraId="0CE8C1D6" w14:textId="31E56A79" w:rsidR="00AA3639" w:rsidRPr="005345C3" w:rsidRDefault="00EB6B5B" w:rsidP="00F27ADA">
      <w:pPr>
        <w:spacing w:after="0" w:line="360" w:lineRule="auto"/>
        <w:ind w:firstLine="709"/>
        <w:jc w:val="both"/>
        <w:rPr>
          <w:rFonts w:ascii="Times New Roman" w:hAnsi="Times New Roman" w:cs="Times New Roman"/>
          <w:color w:val="000000" w:themeColor="text1"/>
          <w:sz w:val="28"/>
          <w:szCs w:val="28"/>
        </w:rPr>
      </w:pPr>
      <w:r w:rsidRPr="005345C3">
        <w:rPr>
          <w:rFonts w:ascii="Times New Roman" w:hAnsi="Times New Roman" w:cs="Times New Roman"/>
          <w:color w:val="000000" w:themeColor="text1"/>
          <w:sz w:val="28"/>
          <w:szCs w:val="28"/>
        </w:rPr>
        <w:t xml:space="preserve">Целью </w:t>
      </w:r>
      <w:r w:rsidR="00612962" w:rsidRPr="005345C3">
        <w:rPr>
          <w:rFonts w:ascii="Times New Roman" w:hAnsi="Times New Roman" w:cs="Times New Roman"/>
          <w:color w:val="000000" w:themeColor="text1"/>
          <w:sz w:val="28"/>
          <w:szCs w:val="28"/>
        </w:rPr>
        <w:t>данной</w:t>
      </w:r>
      <w:r w:rsidRPr="005345C3">
        <w:rPr>
          <w:rFonts w:ascii="Times New Roman" w:hAnsi="Times New Roman" w:cs="Times New Roman"/>
          <w:color w:val="000000" w:themeColor="text1"/>
          <w:sz w:val="28"/>
          <w:szCs w:val="28"/>
        </w:rPr>
        <w:t xml:space="preserve"> работы является изучение теоретико-методических вопросов в области </w:t>
      </w:r>
      <w:r w:rsidR="00612962" w:rsidRPr="005345C3">
        <w:rPr>
          <w:rFonts w:ascii="Times New Roman" w:hAnsi="Times New Roman" w:cs="Times New Roman"/>
          <w:color w:val="000000" w:themeColor="text1"/>
          <w:sz w:val="28"/>
          <w:szCs w:val="28"/>
        </w:rPr>
        <w:t>современного менеджмента в торговых сетях</w:t>
      </w:r>
      <w:r w:rsidRPr="005345C3">
        <w:rPr>
          <w:rFonts w:ascii="Times New Roman" w:hAnsi="Times New Roman" w:cs="Times New Roman"/>
          <w:color w:val="000000" w:themeColor="text1"/>
          <w:sz w:val="28"/>
          <w:szCs w:val="28"/>
        </w:rPr>
        <w:t xml:space="preserve">, а также </w:t>
      </w:r>
      <w:r w:rsidR="00612962" w:rsidRPr="005345C3">
        <w:rPr>
          <w:rFonts w:ascii="Times New Roman" w:hAnsi="Times New Roman" w:cs="Times New Roman"/>
          <w:color w:val="000000" w:themeColor="text1"/>
          <w:sz w:val="28"/>
          <w:szCs w:val="28"/>
        </w:rPr>
        <w:t xml:space="preserve">внедрение практических рекомендаций </w:t>
      </w:r>
      <w:r w:rsidR="00AA3639" w:rsidRPr="005345C3">
        <w:rPr>
          <w:rFonts w:ascii="Times New Roman" w:hAnsi="Times New Roman" w:cs="Times New Roman"/>
          <w:color w:val="000000" w:themeColor="text1"/>
          <w:sz w:val="28"/>
          <w:szCs w:val="28"/>
        </w:rPr>
        <w:t>для ТС «Перекрёсток».</w:t>
      </w:r>
      <w:bookmarkStart w:id="1" w:name="_Hlk41332960"/>
      <w:bookmarkStart w:id="2" w:name="_Hlk41282608"/>
    </w:p>
    <w:p w14:paraId="6455BF81" w14:textId="65C382E7" w:rsidR="00EB6B5B" w:rsidRPr="005345C3" w:rsidRDefault="00EB6B5B" w:rsidP="00A45123">
      <w:pPr>
        <w:spacing w:after="0" w:line="360" w:lineRule="auto"/>
        <w:ind w:firstLine="709"/>
        <w:jc w:val="both"/>
        <w:rPr>
          <w:rFonts w:ascii="Times New Roman" w:hAnsi="Times New Roman" w:cs="Times New Roman"/>
          <w:color w:val="000000" w:themeColor="text1"/>
          <w:sz w:val="28"/>
          <w:szCs w:val="28"/>
        </w:rPr>
      </w:pPr>
      <w:r w:rsidRPr="005345C3">
        <w:rPr>
          <w:rFonts w:ascii="Times New Roman" w:hAnsi="Times New Roman" w:cs="Times New Roman"/>
          <w:color w:val="000000" w:themeColor="text1"/>
          <w:sz w:val="28"/>
          <w:szCs w:val="28"/>
        </w:rPr>
        <w:t xml:space="preserve">Задачами </w:t>
      </w:r>
      <w:r w:rsidR="00612962" w:rsidRPr="005345C3">
        <w:rPr>
          <w:rFonts w:ascii="Times New Roman" w:hAnsi="Times New Roman" w:cs="Times New Roman"/>
          <w:color w:val="000000" w:themeColor="text1"/>
          <w:sz w:val="28"/>
          <w:szCs w:val="28"/>
        </w:rPr>
        <w:t xml:space="preserve">данной </w:t>
      </w:r>
      <w:r w:rsidRPr="005345C3">
        <w:rPr>
          <w:rFonts w:ascii="Times New Roman" w:hAnsi="Times New Roman" w:cs="Times New Roman"/>
          <w:color w:val="000000" w:themeColor="text1"/>
          <w:sz w:val="28"/>
          <w:szCs w:val="28"/>
        </w:rPr>
        <w:t>работы являются:</w:t>
      </w:r>
    </w:p>
    <w:p w14:paraId="48A0AF99" w14:textId="08465306" w:rsidR="00EB6B5B" w:rsidRPr="005345C3" w:rsidRDefault="00EB6B5B" w:rsidP="00A45123">
      <w:pPr>
        <w:spacing w:after="0" w:line="360" w:lineRule="auto"/>
        <w:ind w:firstLine="709"/>
        <w:jc w:val="both"/>
        <w:rPr>
          <w:rFonts w:ascii="Times New Roman" w:hAnsi="Times New Roman" w:cs="Times New Roman"/>
          <w:color w:val="000000" w:themeColor="text1"/>
          <w:sz w:val="28"/>
          <w:szCs w:val="28"/>
        </w:rPr>
      </w:pPr>
      <w:bookmarkStart w:id="3" w:name="_Hlk41282859"/>
      <w:r w:rsidRPr="005345C3">
        <w:rPr>
          <w:rFonts w:ascii="Times New Roman" w:hAnsi="Times New Roman" w:cs="Times New Roman"/>
          <w:color w:val="000000" w:themeColor="text1"/>
          <w:sz w:val="28"/>
          <w:szCs w:val="28"/>
        </w:rPr>
        <w:t xml:space="preserve">– рассмотреть сущность </w:t>
      </w:r>
      <w:r w:rsidR="00AA3639" w:rsidRPr="005345C3">
        <w:rPr>
          <w:rFonts w:ascii="Times New Roman" w:hAnsi="Times New Roman" w:cs="Times New Roman"/>
          <w:color w:val="000000" w:themeColor="text1"/>
          <w:sz w:val="28"/>
          <w:szCs w:val="28"/>
        </w:rPr>
        <w:t>торговых сетей и их формы</w:t>
      </w:r>
      <w:r w:rsidRPr="005345C3">
        <w:rPr>
          <w:rFonts w:ascii="Times New Roman" w:hAnsi="Times New Roman" w:cs="Times New Roman"/>
          <w:color w:val="000000" w:themeColor="text1"/>
          <w:sz w:val="28"/>
          <w:szCs w:val="28"/>
        </w:rPr>
        <w:t>;</w:t>
      </w:r>
    </w:p>
    <w:p w14:paraId="577D6476" w14:textId="06A8042B" w:rsidR="00EB6B5B" w:rsidRPr="005345C3" w:rsidRDefault="00EB6B5B" w:rsidP="00A45123">
      <w:pPr>
        <w:spacing w:after="0" w:line="360" w:lineRule="auto"/>
        <w:ind w:firstLine="709"/>
        <w:jc w:val="both"/>
        <w:rPr>
          <w:rFonts w:ascii="Times New Roman" w:hAnsi="Times New Roman" w:cs="Times New Roman"/>
          <w:color w:val="000000" w:themeColor="text1"/>
          <w:sz w:val="28"/>
          <w:szCs w:val="28"/>
        </w:rPr>
      </w:pPr>
      <w:r w:rsidRPr="005345C3">
        <w:rPr>
          <w:rFonts w:ascii="Times New Roman" w:hAnsi="Times New Roman" w:cs="Times New Roman"/>
          <w:color w:val="000000" w:themeColor="text1"/>
          <w:sz w:val="28"/>
          <w:szCs w:val="28"/>
        </w:rPr>
        <w:t xml:space="preserve">– </w:t>
      </w:r>
      <w:r w:rsidR="00CA6CB1" w:rsidRPr="005345C3">
        <w:rPr>
          <w:rFonts w:ascii="Times New Roman" w:hAnsi="Times New Roman" w:cs="Times New Roman"/>
          <w:color w:val="000000" w:themeColor="text1"/>
          <w:sz w:val="28"/>
          <w:szCs w:val="28"/>
        </w:rPr>
        <w:t>изучить современны технологии менеджмента</w:t>
      </w:r>
      <w:r w:rsidRPr="005345C3">
        <w:rPr>
          <w:rFonts w:ascii="Times New Roman" w:hAnsi="Times New Roman" w:cs="Times New Roman"/>
          <w:color w:val="000000" w:themeColor="text1"/>
          <w:sz w:val="28"/>
          <w:szCs w:val="28"/>
        </w:rPr>
        <w:t>;</w:t>
      </w:r>
    </w:p>
    <w:p w14:paraId="0083E195" w14:textId="7ED2A503" w:rsidR="00EB6B5B" w:rsidRPr="005345C3" w:rsidRDefault="00EB6B5B" w:rsidP="00A45123">
      <w:pPr>
        <w:spacing w:after="0" w:line="360" w:lineRule="auto"/>
        <w:ind w:firstLine="709"/>
        <w:jc w:val="both"/>
        <w:rPr>
          <w:rFonts w:ascii="Times New Roman" w:hAnsi="Times New Roman" w:cs="Times New Roman"/>
          <w:color w:val="000000" w:themeColor="text1"/>
          <w:sz w:val="28"/>
          <w:szCs w:val="28"/>
        </w:rPr>
      </w:pPr>
      <w:r w:rsidRPr="005345C3">
        <w:rPr>
          <w:rFonts w:ascii="Times New Roman" w:hAnsi="Times New Roman" w:cs="Times New Roman"/>
          <w:color w:val="000000" w:themeColor="text1"/>
          <w:sz w:val="28"/>
          <w:szCs w:val="28"/>
        </w:rPr>
        <w:t xml:space="preserve">– </w:t>
      </w:r>
      <w:r w:rsidR="00AA3639" w:rsidRPr="005345C3">
        <w:rPr>
          <w:rFonts w:ascii="Times New Roman" w:hAnsi="Times New Roman" w:cs="Times New Roman"/>
          <w:color w:val="000000" w:themeColor="text1"/>
          <w:sz w:val="28"/>
          <w:szCs w:val="28"/>
        </w:rPr>
        <w:t>изучить специфические черты менеджмента в торговых сетях</w:t>
      </w:r>
      <w:r w:rsidRPr="005345C3">
        <w:rPr>
          <w:rFonts w:ascii="Times New Roman" w:hAnsi="Times New Roman" w:cs="Times New Roman"/>
          <w:color w:val="000000" w:themeColor="text1"/>
          <w:sz w:val="28"/>
          <w:szCs w:val="28"/>
        </w:rPr>
        <w:t>;</w:t>
      </w:r>
    </w:p>
    <w:p w14:paraId="4B3A5AE2" w14:textId="7CA27203" w:rsidR="00EB6B5B" w:rsidRPr="005345C3" w:rsidRDefault="00EB6B5B" w:rsidP="00A45123">
      <w:pPr>
        <w:spacing w:after="0" w:line="360" w:lineRule="auto"/>
        <w:ind w:firstLine="709"/>
        <w:jc w:val="both"/>
        <w:rPr>
          <w:rFonts w:ascii="Times New Roman" w:hAnsi="Times New Roman" w:cs="Times New Roman"/>
          <w:color w:val="000000" w:themeColor="text1"/>
          <w:sz w:val="28"/>
          <w:szCs w:val="28"/>
        </w:rPr>
      </w:pPr>
      <w:r w:rsidRPr="005345C3">
        <w:rPr>
          <w:rFonts w:ascii="Times New Roman" w:hAnsi="Times New Roman" w:cs="Times New Roman"/>
          <w:color w:val="000000" w:themeColor="text1"/>
          <w:sz w:val="28"/>
          <w:szCs w:val="28"/>
        </w:rPr>
        <w:t xml:space="preserve">– проанализировать российский </w:t>
      </w:r>
      <w:r w:rsidR="00AA3639" w:rsidRPr="005345C3">
        <w:rPr>
          <w:rFonts w:ascii="Times New Roman" w:hAnsi="Times New Roman" w:cs="Times New Roman"/>
          <w:color w:val="000000" w:themeColor="text1"/>
          <w:sz w:val="28"/>
          <w:szCs w:val="28"/>
        </w:rPr>
        <w:t>сетевой ритейл</w:t>
      </w:r>
      <w:r w:rsidRPr="005345C3">
        <w:rPr>
          <w:rFonts w:ascii="Times New Roman" w:hAnsi="Times New Roman" w:cs="Times New Roman"/>
          <w:color w:val="000000" w:themeColor="text1"/>
          <w:sz w:val="28"/>
          <w:szCs w:val="28"/>
        </w:rPr>
        <w:t>;</w:t>
      </w:r>
    </w:p>
    <w:p w14:paraId="0BE89280" w14:textId="7D0D2F8A" w:rsidR="00AA3639" w:rsidRPr="005345C3" w:rsidRDefault="00AA3639" w:rsidP="00AA3639">
      <w:pPr>
        <w:spacing w:after="0" w:line="360" w:lineRule="auto"/>
        <w:ind w:firstLine="709"/>
        <w:jc w:val="both"/>
        <w:rPr>
          <w:rFonts w:ascii="Times New Roman" w:hAnsi="Times New Roman" w:cs="Times New Roman"/>
          <w:color w:val="000000" w:themeColor="text1"/>
          <w:sz w:val="28"/>
          <w:szCs w:val="28"/>
        </w:rPr>
      </w:pPr>
      <w:r w:rsidRPr="005345C3">
        <w:rPr>
          <w:rFonts w:ascii="Times New Roman" w:hAnsi="Times New Roman" w:cs="Times New Roman"/>
          <w:color w:val="000000" w:themeColor="text1"/>
          <w:sz w:val="28"/>
          <w:szCs w:val="28"/>
        </w:rPr>
        <w:t>– проанализировать зарубежный сетевой ритейл;</w:t>
      </w:r>
    </w:p>
    <w:p w14:paraId="3F509EB7" w14:textId="14EA9A43" w:rsidR="00CA6CB1" w:rsidRDefault="00EB6B5B" w:rsidP="00CA6CB1">
      <w:pPr>
        <w:spacing w:after="0" w:line="360" w:lineRule="auto"/>
        <w:ind w:firstLine="709"/>
        <w:jc w:val="both"/>
        <w:rPr>
          <w:rFonts w:ascii="Times New Roman" w:hAnsi="Times New Roman" w:cs="Times New Roman"/>
          <w:color w:val="000000" w:themeColor="text1"/>
          <w:sz w:val="28"/>
          <w:szCs w:val="28"/>
        </w:rPr>
      </w:pPr>
      <w:r w:rsidRPr="005345C3">
        <w:rPr>
          <w:rFonts w:ascii="Times New Roman" w:hAnsi="Times New Roman" w:cs="Times New Roman"/>
          <w:color w:val="000000" w:themeColor="text1"/>
          <w:sz w:val="28"/>
          <w:szCs w:val="28"/>
        </w:rPr>
        <w:t xml:space="preserve">– </w:t>
      </w:r>
      <w:r w:rsidR="00CA6CB1" w:rsidRPr="005345C3">
        <w:rPr>
          <w:rFonts w:ascii="Times New Roman" w:hAnsi="Times New Roman" w:cs="Times New Roman"/>
          <w:color w:val="000000" w:themeColor="text1"/>
          <w:sz w:val="28"/>
          <w:szCs w:val="28"/>
        </w:rPr>
        <w:t>изучить финансово-хозяйственную деятельность ТС «Перекрёсток»;</w:t>
      </w:r>
    </w:p>
    <w:p w14:paraId="072CB1EB" w14:textId="2E236FC2" w:rsidR="00E030D2" w:rsidRPr="005345C3" w:rsidRDefault="005D3139" w:rsidP="00CA6CB1">
      <w:pPr>
        <w:spacing w:after="0" w:line="360" w:lineRule="auto"/>
        <w:ind w:firstLine="709"/>
        <w:jc w:val="both"/>
        <w:rPr>
          <w:rFonts w:ascii="Times New Roman" w:hAnsi="Times New Roman" w:cs="Times New Roman"/>
          <w:color w:val="000000" w:themeColor="text1"/>
          <w:sz w:val="28"/>
          <w:szCs w:val="28"/>
        </w:rPr>
      </w:pPr>
      <w:r w:rsidRPr="005345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E030D2">
        <w:rPr>
          <w:rFonts w:ascii="Times New Roman" w:hAnsi="Times New Roman" w:cs="Times New Roman"/>
          <w:color w:val="000000" w:themeColor="text1"/>
          <w:sz w:val="28"/>
          <w:szCs w:val="28"/>
        </w:rPr>
        <w:t>рассмотреть менеджмент компании Перекресток</w:t>
      </w:r>
    </w:p>
    <w:p w14:paraId="0D4B1ABF" w14:textId="19FFF9E9" w:rsidR="00CA6CB1" w:rsidRDefault="00CA6CB1" w:rsidP="00831C14">
      <w:pPr>
        <w:spacing w:after="0" w:line="360" w:lineRule="auto"/>
        <w:ind w:firstLine="709"/>
        <w:jc w:val="both"/>
        <w:rPr>
          <w:rFonts w:ascii="Times New Roman" w:hAnsi="Times New Roman" w:cs="Times New Roman"/>
          <w:color w:val="000000" w:themeColor="text1"/>
          <w:sz w:val="28"/>
          <w:szCs w:val="28"/>
        </w:rPr>
      </w:pPr>
      <w:r w:rsidRPr="005345C3">
        <w:rPr>
          <w:rFonts w:ascii="Times New Roman" w:hAnsi="Times New Roman" w:cs="Times New Roman"/>
          <w:color w:val="000000" w:themeColor="text1"/>
          <w:sz w:val="28"/>
          <w:szCs w:val="28"/>
        </w:rPr>
        <w:t xml:space="preserve">–разработать рекомендации для повышения эффективности менеджмента в ТС «Перекрёсток». </w:t>
      </w:r>
    </w:p>
    <w:p w14:paraId="0C2328EE" w14:textId="09DD3476" w:rsidR="00BD1097" w:rsidRDefault="00BD1097" w:rsidP="00BD1097">
      <w:pPr>
        <w:spacing w:after="0" w:line="360" w:lineRule="auto"/>
        <w:ind w:firstLine="709"/>
        <w:jc w:val="both"/>
        <w:rPr>
          <w:rFonts w:ascii="Times New Roman" w:hAnsi="Times New Roman" w:cs="Times New Roman"/>
          <w:color w:val="000000" w:themeColor="text1"/>
          <w:sz w:val="28"/>
          <w:szCs w:val="28"/>
        </w:rPr>
      </w:pPr>
      <w:r w:rsidRPr="005345C3">
        <w:rPr>
          <w:rFonts w:ascii="Times New Roman" w:hAnsi="Times New Roman" w:cs="Times New Roman"/>
          <w:color w:val="000000" w:themeColor="text1"/>
          <w:sz w:val="28"/>
          <w:szCs w:val="28"/>
        </w:rPr>
        <w:t xml:space="preserve">Объектом исследования данной работы является </w:t>
      </w:r>
      <w:r>
        <w:rPr>
          <w:rFonts w:ascii="Times New Roman" w:hAnsi="Times New Roman" w:cs="Times New Roman"/>
          <w:color w:val="000000" w:themeColor="text1"/>
          <w:sz w:val="28"/>
          <w:szCs w:val="28"/>
        </w:rPr>
        <w:t xml:space="preserve">менеджмент </w:t>
      </w:r>
      <w:r w:rsidRPr="005345C3">
        <w:rPr>
          <w:rFonts w:ascii="Times New Roman" w:hAnsi="Times New Roman" w:cs="Times New Roman"/>
          <w:color w:val="000000" w:themeColor="text1"/>
          <w:sz w:val="28"/>
          <w:szCs w:val="28"/>
        </w:rPr>
        <w:t>международн</w:t>
      </w:r>
      <w:r>
        <w:rPr>
          <w:rFonts w:ascii="Times New Roman" w:hAnsi="Times New Roman" w:cs="Times New Roman"/>
          <w:color w:val="000000" w:themeColor="text1"/>
          <w:sz w:val="28"/>
          <w:szCs w:val="28"/>
        </w:rPr>
        <w:t xml:space="preserve">ых торговых сетей. </w:t>
      </w:r>
    </w:p>
    <w:p w14:paraId="057917D9" w14:textId="54038563" w:rsidR="00374F52" w:rsidRPr="005345C3" w:rsidRDefault="00374F52" w:rsidP="00374F52">
      <w:pPr>
        <w:spacing w:after="0" w:line="360" w:lineRule="auto"/>
        <w:ind w:firstLine="709"/>
        <w:jc w:val="both"/>
        <w:rPr>
          <w:rFonts w:ascii="Times New Roman" w:hAnsi="Times New Roman" w:cs="Times New Roman"/>
          <w:color w:val="000000" w:themeColor="text1"/>
          <w:sz w:val="28"/>
          <w:szCs w:val="28"/>
        </w:rPr>
      </w:pPr>
      <w:r w:rsidRPr="005345C3">
        <w:rPr>
          <w:rFonts w:ascii="Times New Roman" w:hAnsi="Times New Roman" w:cs="Times New Roman"/>
          <w:color w:val="000000" w:themeColor="text1"/>
          <w:sz w:val="28"/>
          <w:szCs w:val="28"/>
        </w:rPr>
        <w:t xml:space="preserve">Предметом данной работы является </w:t>
      </w:r>
      <w:r>
        <w:rPr>
          <w:rFonts w:ascii="Times New Roman" w:hAnsi="Times New Roman" w:cs="Times New Roman"/>
          <w:color w:val="000000" w:themeColor="text1"/>
          <w:sz w:val="28"/>
          <w:szCs w:val="28"/>
        </w:rPr>
        <w:t>совокупность организационных отношений по поводу применения и развития современных технологий менеджмента в торговых сетях.</w:t>
      </w:r>
    </w:p>
    <w:bookmarkEnd w:id="1"/>
    <w:bookmarkEnd w:id="2"/>
    <w:bookmarkEnd w:id="3"/>
    <w:p w14:paraId="22929D6D" w14:textId="387EF5BD" w:rsidR="00EB6B5B" w:rsidRPr="005345C3" w:rsidRDefault="00C213DA" w:rsidP="00A45123">
      <w:pPr>
        <w:spacing w:after="0" w:line="360" w:lineRule="auto"/>
        <w:ind w:firstLine="709"/>
        <w:jc w:val="both"/>
        <w:rPr>
          <w:rFonts w:ascii="Times New Roman" w:hAnsi="Times New Roman" w:cs="Times New Roman"/>
          <w:color w:val="000000" w:themeColor="text1"/>
          <w:sz w:val="28"/>
          <w:szCs w:val="28"/>
        </w:rPr>
      </w:pPr>
      <w:r w:rsidRPr="005345C3">
        <w:rPr>
          <w:rFonts w:ascii="Times New Roman" w:hAnsi="Times New Roman" w:cs="Times New Roman"/>
          <w:color w:val="000000" w:themeColor="text1"/>
          <w:sz w:val="28"/>
          <w:szCs w:val="28"/>
        </w:rPr>
        <w:t xml:space="preserve">Теоретическая база исследования </w:t>
      </w:r>
      <w:r w:rsidR="00EB6B5B" w:rsidRPr="005345C3">
        <w:rPr>
          <w:rFonts w:ascii="Times New Roman" w:hAnsi="Times New Roman" w:cs="Times New Roman"/>
          <w:color w:val="000000" w:themeColor="text1"/>
          <w:sz w:val="28"/>
          <w:szCs w:val="28"/>
        </w:rPr>
        <w:t xml:space="preserve">– учебники по экономическим дисциплинам, прежде всего, по </w:t>
      </w:r>
      <w:r w:rsidR="00830F66" w:rsidRPr="005345C3">
        <w:rPr>
          <w:rFonts w:ascii="Times New Roman" w:hAnsi="Times New Roman" w:cs="Times New Roman"/>
          <w:color w:val="000000" w:themeColor="text1"/>
          <w:sz w:val="28"/>
          <w:szCs w:val="28"/>
        </w:rPr>
        <w:t>менеджменту</w:t>
      </w:r>
      <w:r w:rsidR="00EB6B5B" w:rsidRPr="005345C3">
        <w:rPr>
          <w:rFonts w:ascii="Times New Roman" w:hAnsi="Times New Roman" w:cs="Times New Roman"/>
          <w:color w:val="000000" w:themeColor="text1"/>
          <w:sz w:val="28"/>
          <w:szCs w:val="28"/>
        </w:rPr>
        <w:t xml:space="preserve">, труды ученых, в которых рассмотрена проблема исследования, интернет-ресурсы. </w:t>
      </w:r>
    </w:p>
    <w:p w14:paraId="3766E9F2" w14:textId="417FBBFF" w:rsidR="00FB2EF4" w:rsidRPr="005345C3" w:rsidRDefault="00EB6B5B" w:rsidP="00F630B7">
      <w:pPr>
        <w:spacing w:after="0" w:line="360" w:lineRule="auto"/>
        <w:ind w:firstLine="709"/>
        <w:jc w:val="both"/>
        <w:rPr>
          <w:rFonts w:ascii="Times New Roman" w:hAnsi="Times New Roman" w:cs="Times New Roman"/>
          <w:color w:val="000000" w:themeColor="text1"/>
          <w:sz w:val="28"/>
          <w:szCs w:val="28"/>
        </w:rPr>
      </w:pPr>
      <w:r w:rsidRPr="005345C3">
        <w:rPr>
          <w:rFonts w:ascii="Times New Roman" w:hAnsi="Times New Roman" w:cs="Times New Roman"/>
          <w:color w:val="000000" w:themeColor="text1"/>
          <w:sz w:val="28"/>
          <w:szCs w:val="28"/>
        </w:rPr>
        <w:t xml:space="preserve">Структура </w:t>
      </w:r>
      <w:r w:rsidR="00830F66" w:rsidRPr="005345C3">
        <w:rPr>
          <w:rFonts w:ascii="Times New Roman" w:hAnsi="Times New Roman" w:cs="Times New Roman"/>
          <w:color w:val="000000" w:themeColor="text1"/>
          <w:sz w:val="28"/>
          <w:szCs w:val="28"/>
        </w:rPr>
        <w:t>данной</w:t>
      </w:r>
      <w:r w:rsidRPr="005345C3">
        <w:rPr>
          <w:rFonts w:ascii="Times New Roman" w:hAnsi="Times New Roman" w:cs="Times New Roman"/>
          <w:color w:val="000000" w:themeColor="text1"/>
          <w:sz w:val="28"/>
          <w:szCs w:val="28"/>
        </w:rPr>
        <w:t xml:space="preserve"> работы представляет собой введение, три главы, заключение, список использованной литературы и приложения.</w:t>
      </w:r>
    </w:p>
    <w:p w14:paraId="7DBEB7A0" w14:textId="71D40899" w:rsidR="007C5CA9" w:rsidRPr="007C5CA9" w:rsidRDefault="007C5CA9" w:rsidP="002B40D1">
      <w:pPr>
        <w:spacing w:after="0" w:line="360" w:lineRule="auto"/>
        <w:ind w:firstLine="709"/>
        <w:jc w:val="both"/>
        <w:rPr>
          <w:rFonts w:ascii="Times New Roman" w:hAnsi="Times New Roman" w:cs="Times New Roman"/>
          <w:b/>
          <w:bCs/>
          <w:color w:val="000000" w:themeColor="text1"/>
          <w:sz w:val="28"/>
          <w:szCs w:val="28"/>
        </w:rPr>
      </w:pPr>
      <w:bookmarkStart w:id="4" w:name="_Toc75026438"/>
      <w:r w:rsidRPr="007C5CA9">
        <w:rPr>
          <w:rFonts w:ascii="Times New Roman" w:hAnsi="Times New Roman" w:cs="Times New Roman"/>
          <w:b/>
          <w:bCs/>
          <w:color w:val="000000" w:themeColor="text1"/>
          <w:sz w:val="28"/>
          <w:szCs w:val="28"/>
        </w:rPr>
        <w:lastRenderedPageBreak/>
        <w:t xml:space="preserve">1 </w:t>
      </w:r>
      <w:r w:rsidR="00C365A0" w:rsidRPr="007C5CA9">
        <w:rPr>
          <w:rFonts w:ascii="Times New Roman" w:hAnsi="Times New Roman" w:cs="Times New Roman"/>
          <w:b/>
          <w:bCs/>
          <w:color w:val="000000" w:themeColor="text1"/>
          <w:sz w:val="28"/>
          <w:szCs w:val="28"/>
        </w:rPr>
        <w:t>Теоретические основы менеджмента в международных торговых сетях</w:t>
      </w:r>
      <w:bookmarkEnd w:id="4"/>
    </w:p>
    <w:p w14:paraId="6E5ABAF5" w14:textId="77777777" w:rsidR="007C5CA9" w:rsidRPr="008F56D9" w:rsidRDefault="007C5CA9" w:rsidP="007C5CA9">
      <w:pPr>
        <w:spacing w:after="0" w:line="360" w:lineRule="auto"/>
        <w:ind w:firstLine="709"/>
        <w:jc w:val="both"/>
        <w:rPr>
          <w:rFonts w:ascii="Times New Roman" w:hAnsi="Times New Roman" w:cs="Times New Roman"/>
          <w:color w:val="000000" w:themeColor="text1"/>
          <w:sz w:val="28"/>
          <w:szCs w:val="28"/>
        </w:rPr>
      </w:pPr>
    </w:p>
    <w:p w14:paraId="2793C89F" w14:textId="4EC84A38" w:rsidR="00831C14" w:rsidRPr="007C5CA9" w:rsidRDefault="007C5CA9" w:rsidP="007C5CA9">
      <w:pPr>
        <w:spacing w:after="0" w:line="360" w:lineRule="auto"/>
        <w:ind w:firstLine="709"/>
        <w:jc w:val="both"/>
        <w:rPr>
          <w:rFonts w:ascii="Times New Roman" w:hAnsi="Times New Roman" w:cs="Times New Roman"/>
          <w:b/>
          <w:bCs/>
          <w:color w:val="000000" w:themeColor="text1"/>
          <w:sz w:val="28"/>
          <w:szCs w:val="28"/>
        </w:rPr>
      </w:pPr>
      <w:bookmarkStart w:id="5" w:name="_Toc75026439"/>
      <w:r w:rsidRPr="007C5CA9">
        <w:rPr>
          <w:rFonts w:ascii="Times New Roman" w:hAnsi="Times New Roman" w:cs="Times New Roman"/>
          <w:b/>
          <w:bCs/>
          <w:color w:val="000000" w:themeColor="text1"/>
          <w:sz w:val="28"/>
          <w:szCs w:val="28"/>
        </w:rPr>
        <w:t>1.</w:t>
      </w:r>
      <w:r>
        <w:rPr>
          <w:rFonts w:ascii="Times New Roman" w:hAnsi="Times New Roman" w:cs="Times New Roman"/>
          <w:b/>
          <w:bCs/>
          <w:color w:val="000000" w:themeColor="text1"/>
          <w:sz w:val="28"/>
          <w:szCs w:val="28"/>
        </w:rPr>
        <w:t xml:space="preserve">1 </w:t>
      </w:r>
      <w:r w:rsidR="00C365A0" w:rsidRPr="007C5CA9">
        <w:rPr>
          <w:rFonts w:ascii="Times New Roman" w:hAnsi="Times New Roman" w:cs="Times New Roman"/>
          <w:b/>
          <w:bCs/>
          <w:color w:val="000000" w:themeColor="text1"/>
          <w:sz w:val="28"/>
          <w:szCs w:val="28"/>
        </w:rPr>
        <w:t xml:space="preserve">Сущность и классификация </w:t>
      </w:r>
      <w:r w:rsidR="005100F8" w:rsidRPr="007C5CA9">
        <w:rPr>
          <w:rFonts w:ascii="Times New Roman" w:hAnsi="Times New Roman" w:cs="Times New Roman"/>
          <w:b/>
          <w:bCs/>
          <w:color w:val="000000" w:themeColor="text1"/>
          <w:sz w:val="28"/>
          <w:szCs w:val="28"/>
        </w:rPr>
        <w:t>международных</w:t>
      </w:r>
      <w:r w:rsidR="00C365A0" w:rsidRPr="007C5CA9">
        <w:rPr>
          <w:rFonts w:ascii="Times New Roman" w:hAnsi="Times New Roman" w:cs="Times New Roman"/>
          <w:b/>
          <w:bCs/>
          <w:color w:val="000000" w:themeColor="text1"/>
          <w:sz w:val="28"/>
          <w:szCs w:val="28"/>
        </w:rPr>
        <w:t xml:space="preserve"> торговых сетей</w:t>
      </w:r>
      <w:bookmarkEnd w:id="5"/>
    </w:p>
    <w:p w14:paraId="18772533" w14:textId="77777777" w:rsidR="007C5CA9" w:rsidRPr="007C5CA9" w:rsidRDefault="007C5CA9" w:rsidP="007C5CA9">
      <w:pPr>
        <w:ind w:firstLine="709"/>
      </w:pPr>
    </w:p>
    <w:p w14:paraId="6834E979" w14:textId="11074BA6" w:rsidR="004B5182" w:rsidRDefault="004B5182" w:rsidP="009F46B3">
      <w:pPr>
        <w:pStyle w:val="a5"/>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Историческое развитие розничной торговли </w:t>
      </w:r>
      <w:r w:rsidR="008C1F7F">
        <w:rPr>
          <w:rFonts w:ascii="Times New Roman" w:hAnsi="Times New Roman" w:cs="Times New Roman"/>
          <w:color w:val="000000" w:themeColor="text1"/>
          <w:sz w:val="28"/>
          <w:szCs w:val="28"/>
        </w:rPr>
        <w:t>привело</w:t>
      </w:r>
      <w:r>
        <w:rPr>
          <w:rFonts w:ascii="Times New Roman" w:hAnsi="Times New Roman" w:cs="Times New Roman"/>
          <w:color w:val="000000" w:themeColor="text1"/>
          <w:sz w:val="28"/>
          <w:szCs w:val="28"/>
        </w:rPr>
        <w:t xml:space="preserve"> предприятия к созданию торговых сетей, с целью увеличения своих конкурентных преимуществ.</w:t>
      </w:r>
      <w:r w:rsidR="008C1F7F">
        <w:rPr>
          <w:rFonts w:ascii="Times New Roman" w:hAnsi="Times New Roman" w:cs="Times New Roman"/>
          <w:color w:val="000000" w:themeColor="text1"/>
          <w:sz w:val="28"/>
          <w:szCs w:val="28"/>
        </w:rPr>
        <w:t xml:space="preserve"> </w:t>
      </w:r>
    </w:p>
    <w:p w14:paraId="7AFAE684" w14:textId="0CFFCCA0" w:rsidR="004B5182" w:rsidRDefault="004B5182" w:rsidP="004B5182">
      <w:pPr>
        <w:pStyle w:val="a5"/>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Существует множество подходов к понятию и классификации торговых сетей, которые закреплены</w:t>
      </w:r>
      <w:r w:rsidR="00306BDE">
        <w:rPr>
          <w:rFonts w:ascii="Times New Roman" w:hAnsi="Times New Roman" w:cs="Times New Roman"/>
          <w:color w:val="000000" w:themeColor="text1"/>
          <w:sz w:val="28"/>
          <w:szCs w:val="28"/>
        </w:rPr>
        <w:t>, как в отечественных, так и зарубежных</w:t>
      </w:r>
      <w:r>
        <w:rPr>
          <w:rFonts w:ascii="Times New Roman" w:hAnsi="Times New Roman" w:cs="Times New Roman"/>
          <w:color w:val="000000" w:themeColor="text1"/>
          <w:sz w:val="28"/>
          <w:szCs w:val="28"/>
        </w:rPr>
        <w:t xml:space="preserve"> учебных материалах, законодательных актах и научных статьях. </w:t>
      </w:r>
      <w:r w:rsidR="008C1F7F">
        <w:rPr>
          <w:rFonts w:ascii="Times New Roman" w:hAnsi="Times New Roman" w:cs="Times New Roman"/>
          <w:color w:val="000000" w:themeColor="text1"/>
          <w:sz w:val="28"/>
          <w:szCs w:val="28"/>
        </w:rPr>
        <w:t>По</w:t>
      </w:r>
      <w:r w:rsidR="00306BDE">
        <w:rPr>
          <w:rFonts w:ascii="Times New Roman" w:hAnsi="Times New Roman" w:cs="Times New Roman"/>
          <w:color w:val="000000" w:themeColor="text1"/>
          <w:sz w:val="28"/>
          <w:szCs w:val="28"/>
        </w:rPr>
        <w:t>дходы к трактовке понятие торговых сетей</w:t>
      </w:r>
      <w:r w:rsidR="008C1F7F">
        <w:rPr>
          <w:rFonts w:ascii="Times New Roman" w:hAnsi="Times New Roman" w:cs="Times New Roman"/>
          <w:color w:val="000000" w:themeColor="text1"/>
          <w:sz w:val="28"/>
          <w:szCs w:val="28"/>
        </w:rPr>
        <w:t xml:space="preserve"> представлены в </w:t>
      </w:r>
      <w:r w:rsidR="00306BDE">
        <w:rPr>
          <w:rFonts w:ascii="Times New Roman" w:hAnsi="Times New Roman" w:cs="Times New Roman"/>
          <w:color w:val="000000" w:themeColor="text1"/>
          <w:sz w:val="28"/>
          <w:szCs w:val="28"/>
        </w:rPr>
        <w:t>Таблице 1.</w:t>
      </w:r>
    </w:p>
    <w:p w14:paraId="4C59C4CE" w14:textId="77777777" w:rsidR="00366AEB" w:rsidRDefault="00366AEB" w:rsidP="004B5182">
      <w:pPr>
        <w:pStyle w:val="a5"/>
        <w:spacing w:after="0" w:line="360" w:lineRule="auto"/>
        <w:ind w:left="0" w:firstLine="709"/>
        <w:jc w:val="both"/>
        <w:rPr>
          <w:rFonts w:ascii="Times New Roman" w:hAnsi="Times New Roman" w:cs="Times New Roman"/>
          <w:color w:val="000000" w:themeColor="text1"/>
          <w:sz w:val="28"/>
          <w:szCs w:val="28"/>
        </w:rPr>
      </w:pPr>
    </w:p>
    <w:p w14:paraId="23B5B1C3" w14:textId="2ADB88E1" w:rsidR="00306BDE" w:rsidRPr="002B40D1" w:rsidRDefault="00306BDE" w:rsidP="002B40D1">
      <w:pPr>
        <w:spacing w:after="0" w:line="360" w:lineRule="auto"/>
        <w:jc w:val="both"/>
        <w:rPr>
          <w:rFonts w:ascii="Times New Roman" w:hAnsi="Times New Roman" w:cs="Times New Roman"/>
          <w:color w:val="000000" w:themeColor="text1"/>
          <w:sz w:val="28"/>
          <w:szCs w:val="28"/>
        </w:rPr>
      </w:pPr>
      <w:r w:rsidRPr="002B40D1">
        <w:rPr>
          <w:rFonts w:ascii="Times New Roman" w:hAnsi="Times New Roman" w:cs="Times New Roman"/>
          <w:color w:val="000000" w:themeColor="text1"/>
          <w:sz w:val="28"/>
          <w:szCs w:val="28"/>
        </w:rPr>
        <w:t>Таблица 1 – Понятия торговых сетей</w:t>
      </w:r>
    </w:p>
    <w:tbl>
      <w:tblPr>
        <w:tblStyle w:val="af2"/>
        <w:tblW w:w="0" w:type="auto"/>
        <w:tblLook w:val="04A0" w:firstRow="1" w:lastRow="0" w:firstColumn="1" w:lastColumn="0" w:noHBand="0" w:noVBand="1"/>
      </w:tblPr>
      <w:tblGrid>
        <w:gridCol w:w="2972"/>
        <w:gridCol w:w="6373"/>
      </w:tblGrid>
      <w:tr w:rsidR="00306BDE" w14:paraId="6E241557" w14:textId="77777777" w:rsidTr="00464927">
        <w:tc>
          <w:tcPr>
            <w:tcW w:w="2972" w:type="dxa"/>
          </w:tcPr>
          <w:p w14:paraId="17EB8CDD" w14:textId="5D07C011" w:rsidR="00306BDE" w:rsidRPr="00306BDE" w:rsidRDefault="00306BDE" w:rsidP="004B5182">
            <w:pPr>
              <w:pStyle w:val="a5"/>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Источники</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Авторы</w:t>
            </w:r>
          </w:p>
        </w:tc>
        <w:tc>
          <w:tcPr>
            <w:tcW w:w="6373" w:type="dxa"/>
          </w:tcPr>
          <w:p w14:paraId="4287C883" w14:textId="553A36A1" w:rsidR="00306BDE" w:rsidRDefault="00306BDE" w:rsidP="004B5182">
            <w:pPr>
              <w:pStyle w:val="a5"/>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w:t>
            </w:r>
          </w:p>
        </w:tc>
      </w:tr>
      <w:tr w:rsidR="00306BDE" w14:paraId="2834B672" w14:textId="77777777" w:rsidTr="00464927">
        <w:tc>
          <w:tcPr>
            <w:tcW w:w="2972" w:type="dxa"/>
          </w:tcPr>
          <w:p w14:paraId="423FEDD7" w14:textId="34286232" w:rsidR="00464927" w:rsidRPr="00657FD6" w:rsidRDefault="00257D1A" w:rsidP="00464927">
            <w:pPr>
              <w:pStyle w:val="a5"/>
              <w:spacing w:line="360" w:lineRule="auto"/>
              <w:ind w:left="0" w:firstLine="709"/>
              <w:jc w:val="both"/>
              <w:rPr>
                <w:rFonts w:ascii="Times New Roman" w:hAnsi="Times New Roman" w:cs="Times New Roman"/>
                <w:color w:val="000000" w:themeColor="text1"/>
                <w:sz w:val="18"/>
                <w:szCs w:val="18"/>
                <w:highlight w:val="yellow"/>
              </w:rPr>
            </w:pPr>
            <w:hyperlink r:id="rId8" w:anchor="64U0IK" w:history="1">
              <w:r w:rsidR="00306BDE" w:rsidRPr="00657FD6">
                <w:rPr>
                  <w:rStyle w:val="a7"/>
                  <w:rFonts w:ascii="Times New Roman" w:hAnsi="Times New Roman" w:cs="Times New Roman"/>
                  <w:color w:val="000000" w:themeColor="text1"/>
                  <w:sz w:val="24"/>
                  <w:szCs w:val="24"/>
                  <w:u w:val="none"/>
                  <w:shd w:val="clear" w:color="auto" w:fill="FFFFFF"/>
                </w:rPr>
                <w:t xml:space="preserve">Федеральный закон от28.12.2009 N 381-ФЗ </w:t>
              </w:r>
            </w:hyperlink>
            <w:r w:rsidR="00464927" w:rsidRPr="00657FD6">
              <w:rPr>
                <w:rStyle w:val="a7"/>
                <w:rFonts w:ascii="Times New Roman" w:hAnsi="Times New Roman" w:cs="Times New Roman"/>
                <w:color w:val="000000" w:themeColor="text1"/>
                <w:sz w:val="24"/>
                <w:szCs w:val="24"/>
                <w:u w:val="none"/>
                <w:shd w:val="clear" w:color="auto" w:fill="FFFFFF"/>
              </w:rPr>
              <w:br/>
            </w:r>
            <w:r w:rsidR="00657FD6" w:rsidRPr="00657FD6">
              <w:rPr>
                <w:rFonts w:ascii="Times New Roman" w:hAnsi="Times New Roman" w:cs="Times New Roman"/>
              </w:rPr>
              <w:t>[</w:t>
            </w:r>
            <w:r w:rsidR="005F14A3">
              <w:rPr>
                <w:rFonts w:ascii="Times New Roman" w:hAnsi="Times New Roman" w:cs="Times New Roman"/>
              </w:rPr>
              <w:t>5</w:t>
            </w:r>
            <w:r w:rsidR="00657FD6" w:rsidRPr="00657FD6">
              <w:rPr>
                <w:rFonts w:ascii="Times New Roman" w:hAnsi="Times New Roman" w:cs="Times New Roman"/>
              </w:rPr>
              <w:t>]</w:t>
            </w:r>
          </w:p>
          <w:p w14:paraId="79539CF1" w14:textId="2994179D" w:rsidR="00306BDE" w:rsidRPr="00657FD6" w:rsidRDefault="00306BDE" w:rsidP="004B5182">
            <w:pPr>
              <w:pStyle w:val="a5"/>
              <w:spacing w:line="360" w:lineRule="auto"/>
              <w:ind w:left="0"/>
              <w:jc w:val="both"/>
              <w:rPr>
                <w:rFonts w:ascii="Times New Roman" w:hAnsi="Times New Roman" w:cs="Times New Roman"/>
                <w:color w:val="000000" w:themeColor="text1"/>
                <w:sz w:val="24"/>
                <w:szCs w:val="24"/>
              </w:rPr>
            </w:pPr>
          </w:p>
        </w:tc>
        <w:tc>
          <w:tcPr>
            <w:tcW w:w="6373" w:type="dxa"/>
          </w:tcPr>
          <w:p w14:paraId="17B8D0F3" w14:textId="219F88C6" w:rsidR="00306BDE" w:rsidRPr="005544B4" w:rsidRDefault="00306BDE" w:rsidP="004B5182">
            <w:pPr>
              <w:pStyle w:val="a5"/>
              <w:spacing w:line="360" w:lineRule="auto"/>
              <w:ind w:left="0"/>
              <w:jc w:val="both"/>
              <w:rPr>
                <w:rFonts w:ascii="Times New Roman" w:hAnsi="Times New Roman" w:cs="Times New Roman"/>
                <w:color w:val="000000" w:themeColor="text1"/>
                <w:sz w:val="24"/>
                <w:szCs w:val="24"/>
              </w:rPr>
            </w:pPr>
            <w:r w:rsidRPr="005544B4">
              <w:rPr>
                <w:rFonts w:ascii="Times New Roman" w:hAnsi="Times New Roman" w:cs="Times New Roman"/>
                <w:b/>
                <w:bCs/>
                <w:color w:val="000000" w:themeColor="text1"/>
                <w:sz w:val="24"/>
                <w:szCs w:val="24"/>
                <w:bdr w:val="none" w:sz="0" w:space="0" w:color="auto" w:frame="1"/>
                <w:shd w:val="clear" w:color="auto" w:fill="FFFFFF"/>
              </w:rPr>
              <w:t>торговая сеть</w:t>
            </w:r>
            <w:r w:rsidRPr="005544B4">
              <w:rPr>
                <w:rFonts w:ascii="Times New Roman" w:hAnsi="Times New Roman" w:cs="Times New Roman"/>
                <w:color w:val="000000" w:themeColor="text1"/>
                <w:sz w:val="24"/>
                <w:szCs w:val="24"/>
                <w:bdr w:val="none" w:sz="0" w:space="0" w:color="auto" w:frame="1"/>
                <w:shd w:val="clear" w:color="auto" w:fill="FFFFFF"/>
              </w:rPr>
              <w:t>:</w:t>
            </w:r>
            <w:r w:rsidRPr="005544B4">
              <w:rPr>
                <w:rFonts w:ascii="Times New Roman" w:hAnsi="Times New Roman" w:cs="Times New Roman"/>
                <w:color w:val="000000" w:themeColor="text1"/>
                <w:sz w:val="24"/>
                <w:szCs w:val="24"/>
                <w:shd w:val="clear" w:color="auto" w:fill="FFFFFF"/>
              </w:rPr>
              <w:t> Совокупность двух и более торговых объектов, которые находятся под общим управлением, или совокупность двух и более торговых объектов, которые используются под единым коммерческим обозначением или иным средством индивидуализации.</w:t>
            </w:r>
          </w:p>
        </w:tc>
      </w:tr>
      <w:tr w:rsidR="00306BDE" w14:paraId="079ABFE5" w14:textId="77777777" w:rsidTr="00464927">
        <w:tc>
          <w:tcPr>
            <w:tcW w:w="2972" w:type="dxa"/>
          </w:tcPr>
          <w:p w14:paraId="3E81CD27" w14:textId="77777777" w:rsidR="00306BDE" w:rsidRPr="00657FD6" w:rsidRDefault="003927DC" w:rsidP="004B5182">
            <w:pPr>
              <w:pStyle w:val="a5"/>
              <w:spacing w:line="360" w:lineRule="auto"/>
              <w:ind w:left="0"/>
              <w:jc w:val="both"/>
              <w:rPr>
                <w:rFonts w:ascii="Times New Roman" w:hAnsi="Times New Roman" w:cs="Times New Roman"/>
                <w:color w:val="000000" w:themeColor="text1"/>
                <w:sz w:val="24"/>
                <w:szCs w:val="24"/>
              </w:rPr>
            </w:pPr>
            <w:r w:rsidRPr="00657FD6">
              <w:rPr>
                <w:rFonts w:ascii="Times New Roman" w:hAnsi="Times New Roman" w:cs="Times New Roman"/>
                <w:color w:val="000000" w:themeColor="text1"/>
                <w:sz w:val="24"/>
                <w:szCs w:val="24"/>
              </w:rPr>
              <w:t>В. Ф. Егоров</w:t>
            </w:r>
          </w:p>
          <w:p w14:paraId="094807C9" w14:textId="48F40B95" w:rsidR="00464927" w:rsidRPr="00657FD6" w:rsidRDefault="00657FD6" w:rsidP="004B5182">
            <w:pPr>
              <w:pStyle w:val="a5"/>
              <w:spacing w:line="360" w:lineRule="auto"/>
              <w:ind w:left="0"/>
              <w:jc w:val="both"/>
              <w:rPr>
                <w:rFonts w:ascii="Times New Roman" w:hAnsi="Times New Roman" w:cs="Times New Roman"/>
                <w:color w:val="000000" w:themeColor="text1"/>
                <w:sz w:val="24"/>
                <w:szCs w:val="24"/>
              </w:rPr>
            </w:pPr>
            <w:r w:rsidRPr="00657FD6">
              <w:rPr>
                <w:rFonts w:ascii="Times New Roman" w:hAnsi="Times New Roman" w:cs="Times New Roman"/>
              </w:rPr>
              <w:t>[</w:t>
            </w:r>
            <w:r w:rsidR="005F14A3">
              <w:rPr>
                <w:rFonts w:ascii="Times New Roman" w:hAnsi="Times New Roman" w:cs="Times New Roman"/>
              </w:rPr>
              <w:t>21</w:t>
            </w:r>
            <w:r w:rsidRPr="00657FD6">
              <w:rPr>
                <w:rFonts w:ascii="Times New Roman" w:hAnsi="Times New Roman" w:cs="Times New Roman"/>
              </w:rPr>
              <w:t>]</w:t>
            </w:r>
          </w:p>
        </w:tc>
        <w:tc>
          <w:tcPr>
            <w:tcW w:w="6373" w:type="dxa"/>
          </w:tcPr>
          <w:p w14:paraId="2B5F71BA" w14:textId="280E346D" w:rsidR="00306BDE" w:rsidRPr="005544B4" w:rsidRDefault="003927DC" w:rsidP="004B5182">
            <w:pPr>
              <w:pStyle w:val="a5"/>
              <w:spacing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Торговая сеть определяется, как совокупность предприятий розничной торговли, расположенных в пределах конкретной территории или находящихся под общим управлением</w:t>
            </w:r>
          </w:p>
        </w:tc>
      </w:tr>
      <w:tr w:rsidR="00237297" w14:paraId="3CD0E203" w14:textId="77777777" w:rsidTr="00464927">
        <w:tc>
          <w:tcPr>
            <w:tcW w:w="2972" w:type="dxa"/>
          </w:tcPr>
          <w:p w14:paraId="2F505DBE" w14:textId="77777777" w:rsidR="00237297" w:rsidRPr="00237297" w:rsidRDefault="00237297" w:rsidP="00237297">
            <w:pPr>
              <w:pStyle w:val="a5"/>
              <w:spacing w:line="360" w:lineRule="auto"/>
              <w:ind w:left="0"/>
              <w:jc w:val="both"/>
              <w:rPr>
                <w:rFonts w:ascii="Times New Roman" w:hAnsi="Times New Roman" w:cs="Times New Roman"/>
                <w:color w:val="000000" w:themeColor="text1"/>
                <w:sz w:val="24"/>
                <w:szCs w:val="24"/>
              </w:rPr>
            </w:pPr>
            <w:r w:rsidRPr="00237297">
              <w:rPr>
                <w:rFonts w:ascii="Times New Roman" w:hAnsi="Times New Roman" w:cs="Times New Roman"/>
                <w:color w:val="000000" w:themeColor="text1"/>
                <w:sz w:val="24"/>
                <w:szCs w:val="24"/>
              </w:rPr>
              <w:t>Ковалев К., Уваров С., Щеглов П.</w:t>
            </w:r>
          </w:p>
          <w:p w14:paraId="56C06711" w14:textId="39290084" w:rsidR="00237297" w:rsidRPr="00657FD6" w:rsidRDefault="00237297" w:rsidP="00237297">
            <w:pPr>
              <w:pStyle w:val="a5"/>
              <w:spacing w:line="360" w:lineRule="auto"/>
              <w:ind w:left="0"/>
              <w:jc w:val="both"/>
              <w:rPr>
                <w:rFonts w:ascii="Times New Roman" w:hAnsi="Times New Roman" w:cs="Times New Roman"/>
                <w:color w:val="000000" w:themeColor="text1"/>
                <w:sz w:val="24"/>
                <w:szCs w:val="24"/>
                <w:lang w:val="en-US"/>
              </w:rPr>
            </w:pPr>
            <w:r w:rsidRPr="00237297">
              <w:rPr>
                <w:rFonts w:ascii="Times New Roman" w:hAnsi="Times New Roman" w:cs="Times New Roman"/>
                <w:sz w:val="24"/>
                <w:szCs w:val="24"/>
              </w:rPr>
              <w:t>[</w:t>
            </w:r>
            <w:r w:rsidRPr="00237297">
              <w:rPr>
                <w:rFonts w:ascii="Times New Roman" w:hAnsi="Times New Roman" w:cs="Times New Roman"/>
                <w:sz w:val="24"/>
                <w:szCs w:val="24"/>
                <w:lang w:val="en-US"/>
              </w:rPr>
              <w:t>1</w:t>
            </w:r>
            <w:r w:rsidRPr="00237297">
              <w:rPr>
                <w:rFonts w:ascii="Times New Roman" w:hAnsi="Times New Roman" w:cs="Times New Roman"/>
                <w:sz w:val="24"/>
                <w:szCs w:val="24"/>
              </w:rPr>
              <w:t>5]</w:t>
            </w:r>
          </w:p>
        </w:tc>
        <w:tc>
          <w:tcPr>
            <w:tcW w:w="6373" w:type="dxa"/>
          </w:tcPr>
          <w:p w14:paraId="2E3EDDD4" w14:textId="712B9C4C" w:rsidR="00237297" w:rsidRPr="005544B4" w:rsidRDefault="00237297" w:rsidP="00237297">
            <w:pPr>
              <w:pStyle w:val="a5"/>
              <w:spacing w:line="360" w:lineRule="auto"/>
              <w:ind w:left="0"/>
              <w:jc w:val="both"/>
              <w:rPr>
                <w:rFonts w:ascii="Times New Roman" w:hAnsi="Times New Roman" w:cs="Times New Roman"/>
                <w:color w:val="000000" w:themeColor="text1"/>
                <w:sz w:val="24"/>
                <w:szCs w:val="24"/>
              </w:rPr>
            </w:pPr>
            <w:r w:rsidRPr="00237297">
              <w:rPr>
                <w:rFonts w:ascii="Times New Roman" w:hAnsi="Times New Roman" w:cs="Times New Roman"/>
                <w:color w:val="000000" w:themeColor="text1"/>
                <w:sz w:val="24"/>
                <w:szCs w:val="24"/>
              </w:rPr>
              <w:t>Розничная сеть – это основанная на логистических принципах торговая организация, объединяющая в единую структуру специализированные магазины в виде отдельных строений, магазинов на территории крупных торговых центров или арендуемых отделов универмагов</w:t>
            </w:r>
          </w:p>
        </w:tc>
      </w:tr>
    </w:tbl>
    <w:p w14:paraId="2ADFF2E5" w14:textId="6C760FC8" w:rsidR="00366AEB" w:rsidRDefault="00366AEB"/>
    <w:p w14:paraId="08486EA2" w14:textId="5DC903CF" w:rsidR="00366AEB" w:rsidRDefault="00366AEB"/>
    <w:p w14:paraId="03E6E785" w14:textId="77777777" w:rsidR="00237297" w:rsidRDefault="00237297"/>
    <w:p w14:paraId="67817060" w14:textId="68AFB917" w:rsidR="00366AEB" w:rsidRPr="00366AEB" w:rsidRDefault="00366AEB">
      <w:pPr>
        <w:rPr>
          <w:rFonts w:ascii="Times New Roman" w:hAnsi="Times New Roman" w:cs="Times New Roman"/>
          <w:sz w:val="28"/>
          <w:szCs w:val="28"/>
        </w:rPr>
      </w:pPr>
      <w:r w:rsidRPr="00366AEB">
        <w:rPr>
          <w:rFonts w:ascii="Times New Roman" w:hAnsi="Times New Roman" w:cs="Times New Roman"/>
          <w:sz w:val="28"/>
          <w:szCs w:val="28"/>
        </w:rPr>
        <w:lastRenderedPageBreak/>
        <w:t>Продолжение таблицы 1</w:t>
      </w:r>
    </w:p>
    <w:tbl>
      <w:tblPr>
        <w:tblStyle w:val="af2"/>
        <w:tblW w:w="0" w:type="auto"/>
        <w:tblLook w:val="04A0" w:firstRow="1" w:lastRow="0" w:firstColumn="1" w:lastColumn="0" w:noHBand="0" w:noVBand="1"/>
      </w:tblPr>
      <w:tblGrid>
        <w:gridCol w:w="2972"/>
        <w:gridCol w:w="6373"/>
      </w:tblGrid>
      <w:tr w:rsidR="00306BDE" w14:paraId="2B46CB6B" w14:textId="77777777" w:rsidTr="00464927">
        <w:tc>
          <w:tcPr>
            <w:tcW w:w="2972" w:type="dxa"/>
          </w:tcPr>
          <w:p w14:paraId="76C4DD30" w14:textId="77777777" w:rsidR="00306BDE" w:rsidRPr="00237297" w:rsidRDefault="008A2B61" w:rsidP="004B5182">
            <w:pPr>
              <w:pStyle w:val="a5"/>
              <w:spacing w:line="360" w:lineRule="auto"/>
              <w:ind w:left="0"/>
              <w:jc w:val="both"/>
              <w:rPr>
                <w:rFonts w:ascii="Times New Roman" w:hAnsi="Times New Roman" w:cs="Times New Roman"/>
                <w:color w:val="000000" w:themeColor="text1"/>
                <w:sz w:val="24"/>
                <w:szCs w:val="24"/>
              </w:rPr>
            </w:pPr>
            <w:r w:rsidRPr="00237297">
              <w:rPr>
                <w:rFonts w:ascii="Times New Roman" w:hAnsi="Times New Roman" w:cs="Times New Roman"/>
                <w:color w:val="000000" w:themeColor="text1"/>
                <w:sz w:val="24"/>
                <w:szCs w:val="24"/>
              </w:rPr>
              <w:t>Ивашкин Т. В.</w:t>
            </w:r>
          </w:p>
          <w:p w14:paraId="76F1B7C5" w14:textId="74431466" w:rsidR="00464927" w:rsidRPr="00237297" w:rsidRDefault="00657FD6" w:rsidP="004B5182">
            <w:pPr>
              <w:pStyle w:val="a5"/>
              <w:spacing w:line="360" w:lineRule="auto"/>
              <w:ind w:left="0"/>
              <w:jc w:val="both"/>
              <w:rPr>
                <w:rFonts w:ascii="Times New Roman" w:hAnsi="Times New Roman" w:cs="Times New Roman"/>
                <w:color w:val="000000" w:themeColor="text1"/>
                <w:sz w:val="24"/>
                <w:szCs w:val="24"/>
              </w:rPr>
            </w:pPr>
            <w:r w:rsidRPr="00237297">
              <w:rPr>
                <w:rFonts w:ascii="Times New Roman" w:hAnsi="Times New Roman" w:cs="Times New Roman"/>
                <w:sz w:val="24"/>
                <w:szCs w:val="24"/>
              </w:rPr>
              <w:t>[</w:t>
            </w:r>
            <w:r w:rsidR="005F14A3" w:rsidRPr="00237297">
              <w:rPr>
                <w:rFonts w:ascii="Times New Roman" w:hAnsi="Times New Roman" w:cs="Times New Roman"/>
                <w:sz w:val="24"/>
                <w:szCs w:val="24"/>
              </w:rPr>
              <w:t>3</w:t>
            </w:r>
            <w:r w:rsidR="00BE0FC6">
              <w:rPr>
                <w:rFonts w:ascii="Times New Roman" w:hAnsi="Times New Roman" w:cs="Times New Roman"/>
                <w:sz w:val="24"/>
                <w:szCs w:val="24"/>
              </w:rPr>
              <w:t>5</w:t>
            </w:r>
            <w:r w:rsidRPr="00237297">
              <w:rPr>
                <w:rFonts w:ascii="Times New Roman" w:hAnsi="Times New Roman" w:cs="Times New Roman"/>
                <w:sz w:val="24"/>
                <w:szCs w:val="24"/>
              </w:rPr>
              <w:t>]</w:t>
            </w:r>
          </w:p>
        </w:tc>
        <w:tc>
          <w:tcPr>
            <w:tcW w:w="6373" w:type="dxa"/>
          </w:tcPr>
          <w:p w14:paraId="322407AA" w14:textId="78F8B251" w:rsidR="00306BDE" w:rsidRPr="00237297" w:rsidRDefault="008A2B61" w:rsidP="004B5182">
            <w:pPr>
              <w:pStyle w:val="a5"/>
              <w:spacing w:line="360" w:lineRule="auto"/>
              <w:ind w:left="0"/>
              <w:jc w:val="both"/>
              <w:rPr>
                <w:rFonts w:ascii="Times New Roman" w:hAnsi="Times New Roman" w:cs="Times New Roman"/>
                <w:color w:val="000000" w:themeColor="text1"/>
                <w:sz w:val="24"/>
                <w:szCs w:val="24"/>
              </w:rPr>
            </w:pPr>
            <w:r w:rsidRPr="00237297">
              <w:rPr>
                <w:rFonts w:ascii="Times New Roman" w:hAnsi="Times New Roman" w:cs="Times New Roman"/>
                <w:color w:val="000000" w:themeColor="text1"/>
                <w:sz w:val="24"/>
                <w:szCs w:val="24"/>
              </w:rPr>
              <w:t>Торговые сети – частный случай открытых сложных динамичных многополюсных производственно - экономических систем, включающих в свой состав оптовые и розничные торговые предприятия и координирующих свою коммерческую деятельность в рамках одного или нескольких территориальных или целевых рынков</w:t>
            </w:r>
          </w:p>
        </w:tc>
      </w:tr>
      <w:tr w:rsidR="00237297" w14:paraId="3F242111" w14:textId="77777777" w:rsidTr="00464927">
        <w:tc>
          <w:tcPr>
            <w:tcW w:w="2972" w:type="dxa"/>
          </w:tcPr>
          <w:p w14:paraId="4E2D4790" w14:textId="77777777" w:rsidR="00237297" w:rsidRPr="00657FD6" w:rsidRDefault="00237297" w:rsidP="00237297">
            <w:pPr>
              <w:pStyle w:val="a5"/>
              <w:spacing w:line="360" w:lineRule="auto"/>
              <w:ind w:left="0"/>
              <w:jc w:val="both"/>
              <w:rPr>
                <w:rFonts w:ascii="Times New Roman" w:hAnsi="Times New Roman" w:cs="Times New Roman"/>
                <w:color w:val="000000" w:themeColor="text1"/>
                <w:sz w:val="24"/>
                <w:szCs w:val="24"/>
                <w:lang w:val="en-US"/>
              </w:rPr>
            </w:pPr>
            <w:r w:rsidRPr="00657FD6">
              <w:rPr>
                <w:rFonts w:ascii="Times New Roman" w:hAnsi="Times New Roman" w:cs="Times New Roman"/>
                <w:color w:val="000000" w:themeColor="text1"/>
                <w:sz w:val="24"/>
                <w:szCs w:val="24"/>
              </w:rPr>
              <w:t>О</w:t>
            </w:r>
            <w:r w:rsidRPr="00657FD6">
              <w:rPr>
                <w:rFonts w:ascii="Times New Roman" w:hAnsi="Times New Roman" w:cs="Times New Roman"/>
                <w:color w:val="000000" w:themeColor="text1"/>
                <w:sz w:val="24"/>
                <w:szCs w:val="24"/>
                <w:lang w:val="en-US"/>
              </w:rPr>
              <w:t xml:space="preserve">. </w:t>
            </w:r>
            <w:r w:rsidRPr="00657FD6">
              <w:rPr>
                <w:rFonts w:ascii="Times New Roman" w:hAnsi="Times New Roman" w:cs="Times New Roman"/>
                <w:color w:val="000000" w:themeColor="text1"/>
                <w:sz w:val="24"/>
                <w:szCs w:val="24"/>
              </w:rPr>
              <w:t>В</w:t>
            </w:r>
            <w:r w:rsidRPr="00657FD6">
              <w:rPr>
                <w:rFonts w:ascii="Times New Roman" w:hAnsi="Times New Roman" w:cs="Times New Roman"/>
                <w:color w:val="000000" w:themeColor="text1"/>
                <w:sz w:val="24"/>
                <w:szCs w:val="24"/>
                <w:lang w:val="en-US"/>
              </w:rPr>
              <w:t xml:space="preserve">. </w:t>
            </w:r>
            <w:r w:rsidRPr="00657FD6">
              <w:rPr>
                <w:rFonts w:ascii="Times New Roman" w:hAnsi="Times New Roman" w:cs="Times New Roman"/>
                <w:color w:val="000000" w:themeColor="text1"/>
                <w:sz w:val="24"/>
                <w:szCs w:val="24"/>
              </w:rPr>
              <w:t>Чкалова</w:t>
            </w:r>
          </w:p>
          <w:p w14:paraId="55A52654" w14:textId="3A1F46A4" w:rsidR="00237297" w:rsidRPr="00237297" w:rsidRDefault="00237297" w:rsidP="00237297">
            <w:pPr>
              <w:pStyle w:val="a5"/>
              <w:spacing w:line="360" w:lineRule="auto"/>
              <w:ind w:left="0"/>
              <w:jc w:val="both"/>
              <w:rPr>
                <w:rFonts w:ascii="Times New Roman" w:hAnsi="Times New Roman" w:cs="Times New Roman"/>
                <w:color w:val="000000" w:themeColor="text1"/>
                <w:sz w:val="24"/>
                <w:szCs w:val="24"/>
              </w:rPr>
            </w:pPr>
            <w:r w:rsidRPr="00657FD6">
              <w:rPr>
                <w:rFonts w:ascii="Times New Roman" w:hAnsi="Times New Roman" w:cs="Times New Roman"/>
              </w:rPr>
              <w:t>[</w:t>
            </w:r>
            <w:r>
              <w:rPr>
                <w:rFonts w:ascii="Times New Roman" w:hAnsi="Times New Roman" w:cs="Times New Roman"/>
              </w:rPr>
              <w:t>21</w:t>
            </w:r>
            <w:r w:rsidRPr="00657FD6">
              <w:rPr>
                <w:rFonts w:ascii="Times New Roman" w:hAnsi="Times New Roman" w:cs="Times New Roman"/>
              </w:rPr>
              <w:t>]</w:t>
            </w:r>
          </w:p>
        </w:tc>
        <w:tc>
          <w:tcPr>
            <w:tcW w:w="6373" w:type="dxa"/>
          </w:tcPr>
          <w:p w14:paraId="3BBC3AAF" w14:textId="5CE5C78F" w:rsidR="00237297" w:rsidRPr="00237297" w:rsidRDefault="00237297" w:rsidP="00237297">
            <w:pPr>
              <w:pStyle w:val="a5"/>
              <w:spacing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Торговая сеть – основное организационное техническое звено, через которое доводятся до потребителей товары и удовлетворяются их потребности в разнообразных товарах народного потребления.</w:t>
            </w:r>
          </w:p>
        </w:tc>
      </w:tr>
      <w:tr w:rsidR="008A2B61" w14:paraId="6AC7ED59" w14:textId="77777777" w:rsidTr="00464927">
        <w:tc>
          <w:tcPr>
            <w:tcW w:w="2972" w:type="dxa"/>
          </w:tcPr>
          <w:p w14:paraId="2EA146E5" w14:textId="2F9D49CB" w:rsidR="00AD26B7" w:rsidRPr="00237297" w:rsidRDefault="008A2B61" w:rsidP="004B5182">
            <w:pPr>
              <w:pStyle w:val="a5"/>
              <w:spacing w:line="360" w:lineRule="auto"/>
              <w:ind w:left="0"/>
              <w:jc w:val="both"/>
              <w:rPr>
                <w:rFonts w:ascii="Times New Roman" w:hAnsi="Times New Roman" w:cs="Times New Roman"/>
                <w:color w:val="000000" w:themeColor="text1"/>
                <w:sz w:val="24"/>
                <w:szCs w:val="24"/>
              </w:rPr>
            </w:pPr>
            <w:r w:rsidRPr="00237297">
              <w:rPr>
                <w:rFonts w:ascii="Times New Roman" w:hAnsi="Times New Roman" w:cs="Times New Roman"/>
                <w:color w:val="000000" w:themeColor="text1"/>
                <w:sz w:val="24"/>
                <w:szCs w:val="24"/>
              </w:rPr>
              <w:t xml:space="preserve">Турковский О. А. </w:t>
            </w:r>
          </w:p>
          <w:p w14:paraId="4596D1B9" w14:textId="30DEBB8D" w:rsidR="00464927" w:rsidRPr="00237297" w:rsidRDefault="00657FD6" w:rsidP="004B5182">
            <w:pPr>
              <w:pStyle w:val="a5"/>
              <w:spacing w:line="360" w:lineRule="auto"/>
              <w:ind w:left="0"/>
              <w:jc w:val="both"/>
              <w:rPr>
                <w:rFonts w:ascii="Times New Roman" w:hAnsi="Times New Roman" w:cs="Times New Roman"/>
                <w:color w:val="000000" w:themeColor="text1"/>
                <w:sz w:val="24"/>
                <w:szCs w:val="24"/>
              </w:rPr>
            </w:pPr>
            <w:r w:rsidRPr="00237297">
              <w:rPr>
                <w:rFonts w:ascii="Times New Roman" w:hAnsi="Times New Roman" w:cs="Times New Roman"/>
                <w:sz w:val="24"/>
                <w:szCs w:val="24"/>
              </w:rPr>
              <w:t>[</w:t>
            </w:r>
            <w:r w:rsidR="005F14A3" w:rsidRPr="00237297">
              <w:rPr>
                <w:rFonts w:ascii="Times New Roman" w:hAnsi="Times New Roman" w:cs="Times New Roman"/>
                <w:sz w:val="24"/>
                <w:szCs w:val="24"/>
              </w:rPr>
              <w:t>21</w:t>
            </w:r>
            <w:r w:rsidRPr="00237297">
              <w:rPr>
                <w:rFonts w:ascii="Times New Roman" w:hAnsi="Times New Roman" w:cs="Times New Roman"/>
                <w:sz w:val="24"/>
                <w:szCs w:val="24"/>
              </w:rPr>
              <w:t>]</w:t>
            </w:r>
          </w:p>
        </w:tc>
        <w:tc>
          <w:tcPr>
            <w:tcW w:w="6373" w:type="dxa"/>
          </w:tcPr>
          <w:p w14:paraId="45F889B6" w14:textId="5BD6A795" w:rsidR="008A2B61" w:rsidRPr="00237297" w:rsidRDefault="008A2B61" w:rsidP="004B5182">
            <w:pPr>
              <w:pStyle w:val="a5"/>
              <w:spacing w:line="360" w:lineRule="auto"/>
              <w:ind w:left="0"/>
              <w:jc w:val="both"/>
              <w:rPr>
                <w:rFonts w:ascii="Times New Roman" w:hAnsi="Times New Roman" w:cs="Times New Roman"/>
                <w:color w:val="000000" w:themeColor="text1"/>
                <w:sz w:val="24"/>
                <w:szCs w:val="24"/>
              </w:rPr>
            </w:pPr>
            <w:r w:rsidRPr="00237297">
              <w:rPr>
                <w:rFonts w:ascii="Times New Roman" w:hAnsi="Times New Roman" w:cs="Times New Roman"/>
                <w:color w:val="000000" w:themeColor="text1"/>
                <w:sz w:val="24"/>
                <w:szCs w:val="24"/>
              </w:rPr>
              <w:t>Розничная сеть – совокупность розничных торговых предприятий и пунктов продажи товаров: магазинов, палаток, павильонов, ларьков, киосков, которые отличаются устройством</w:t>
            </w:r>
            <w:r w:rsidR="00936538" w:rsidRPr="00237297">
              <w:rPr>
                <w:rFonts w:ascii="Times New Roman" w:hAnsi="Times New Roman" w:cs="Times New Roman"/>
                <w:color w:val="000000" w:themeColor="text1"/>
                <w:sz w:val="24"/>
                <w:szCs w:val="24"/>
              </w:rPr>
              <w:t>, ассортиментом реализуемых товаров, формами организации обслуживания, размещенных на определенной территории (поселка, города, области, республики)</w:t>
            </w:r>
          </w:p>
        </w:tc>
      </w:tr>
    </w:tbl>
    <w:p w14:paraId="00C939B6" w14:textId="77777777" w:rsidR="00464927" w:rsidRDefault="00464927" w:rsidP="004B5182">
      <w:pPr>
        <w:pStyle w:val="a5"/>
        <w:spacing w:after="0" w:line="360" w:lineRule="auto"/>
        <w:ind w:left="0" w:firstLine="709"/>
        <w:jc w:val="both"/>
        <w:rPr>
          <w:sz w:val="18"/>
          <w:szCs w:val="18"/>
        </w:rPr>
      </w:pPr>
    </w:p>
    <w:p w14:paraId="34BFBD1C" w14:textId="45FCF878" w:rsidR="00840833" w:rsidRDefault="00840833" w:rsidP="00840833">
      <w:pPr>
        <w:pStyle w:val="a5"/>
        <w:spacing w:after="0" w:line="360" w:lineRule="auto"/>
        <w:ind w:left="0" w:firstLine="709"/>
        <w:jc w:val="both"/>
        <w:rPr>
          <w:rFonts w:ascii="Times New Roman" w:hAnsi="Times New Roman" w:cs="Times New Roman"/>
          <w:color w:val="000000"/>
          <w:sz w:val="28"/>
          <w:szCs w:val="28"/>
          <w:shd w:val="clear" w:color="auto" w:fill="FFFFFF"/>
        </w:rPr>
      </w:pPr>
      <w:r w:rsidRPr="00840833">
        <w:rPr>
          <w:rFonts w:ascii="Times New Roman" w:hAnsi="Times New Roman" w:cs="Times New Roman"/>
          <w:color w:val="000000"/>
          <w:sz w:val="28"/>
          <w:szCs w:val="28"/>
          <w:shd w:val="clear" w:color="auto" w:fill="FFFFFF"/>
        </w:rPr>
        <w:t>Как можно заметить, в основном отечественные ученые характеризуют розничную торговлю, как совокупность коммерческих предприятий, которые объединены одним брендом, что соответствует ГОСТ Р 51303-99 «Торговля</w:t>
      </w:r>
      <w:r>
        <w:rPr>
          <w:rFonts w:ascii="Times New Roman" w:hAnsi="Times New Roman" w:cs="Times New Roman"/>
          <w:color w:val="000000"/>
          <w:sz w:val="28"/>
          <w:szCs w:val="28"/>
          <w:shd w:val="clear" w:color="auto" w:fill="FFFFFF"/>
        </w:rPr>
        <w:t xml:space="preserve">. </w:t>
      </w:r>
      <w:r w:rsidRPr="00840833">
        <w:rPr>
          <w:rFonts w:ascii="Times New Roman" w:hAnsi="Times New Roman" w:cs="Times New Roman"/>
          <w:color w:val="000000"/>
          <w:sz w:val="28"/>
          <w:szCs w:val="28"/>
          <w:shd w:val="clear" w:color="auto" w:fill="FFFFFF"/>
        </w:rPr>
        <w:t>Термины и определения».</w:t>
      </w:r>
      <w:r w:rsidRPr="00840833">
        <w:rPr>
          <w:rFonts w:ascii="Times New Roman" w:hAnsi="Times New Roman" w:cs="Times New Roman"/>
          <w:color w:val="000000"/>
          <w:sz w:val="28"/>
          <w:szCs w:val="28"/>
        </w:rPr>
        <w:t xml:space="preserve"> </w:t>
      </w:r>
      <w:r w:rsidRPr="00840833">
        <w:rPr>
          <w:rFonts w:ascii="Times New Roman" w:hAnsi="Times New Roman" w:cs="Times New Roman"/>
          <w:color w:val="000000"/>
          <w:sz w:val="28"/>
          <w:szCs w:val="28"/>
          <w:shd w:val="clear" w:color="auto" w:fill="FFFFFF"/>
        </w:rPr>
        <w:t>Некоторые специалисты добавляют бизнесу больше торговли. </w:t>
      </w:r>
    </w:p>
    <w:p w14:paraId="782FEA1D" w14:textId="77777777" w:rsidR="00B07252" w:rsidRDefault="00840833" w:rsidP="00B07252">
      <w:pPr>
        <w:pStyle w:val="a5"/>
        <w:spacing w:after="0" w:line="360" w:lineRule="auto"/>
        <w:ind w:left="0" w:firstLine="709"/>
        <w:jc w:val="both"/>
        <w:rPr>
          <w:rFonts w:ascii="Times New Roman" w:hAnsi="Times New Roman" w:cs="Times New Roman"/>
          <w:color w:val="000000"/>
          <w:sz w:val="28"/>
          <w:szCs w:val="28"/>
          <w:shd w:val="clear" w:color="auto" w:fill="FFFFFF"/>
        </w:rPr>
      </w:pPr>
      <w:r w:rsidRPr="00840833">
        <w:rPr>
          <w:rFonts w:ascii="Times New Roman" w:hAnsi="Times New Roman" w:cs="Times New Roman"/>
          <w:color w:val="000000"/>
          <w:sz w:val="28"/>
          <w:szCs w:val="28"/>
          <w:shd w:val="clear" w:color="auto" w:fill="FFFFFF"/>
        </w:rPr>
        <w:t xml:space="preserve"> Под коммерческим предприятием они подразумевают собственность компании, используемую организацией для купли-продажи товаров с</w:t>
      </w:r>
      <w:r>
        <w:rPr>
          <w:rFonts w:ascii="Times New Roman" w:hAnsi="Times New Roman" w:cs="Times New Roman"/>
          <w:color w:val="000000"/>
          <w:sz w:val="28"/>
          <w:szCs w:val="28"/>
          <w:shd w:val="clear" w:color="auto" w:fill="FFFFFF"/>
        </w:rPr>
        <w:t xml:space="preserve"> целью оказания</w:t>
      </w:r>
      <w:r>
        <w:rPr>
          <w:rFonts w:ascii="Times New Roman" w:hAnsi="Times New Roman" w:cs="Times New Roman"/>
          <w:color w:val="000000"/>
          <w:sz w:val="28"/>
          <w:szCs w:val="28"/>
        </w:rPr>
        <w:t xml:space="preserve"> </w:t>
      </w:r>
      <w:r w:rsidRPr="00840833">
        <w:rPr>
          <w:rFonts w:ascii="Times New Roman" w:hAnsi="Times New Roman" w:cs="Times New Roman"/>
          <w:color w:val="000000"/>
          <w:sz w:val="28"/>
          <w:szCs w:val="28"/>
          <w:shd w:val="clear" w:color="auto" w:fill="FFFFFF"/>
        </w:rPr>
        <w:t xml:space="preserve">коммерческих услуг </w:t>
      </w:r>
    </w:p>
    <w:p w14:paraId="67DD3446" w14:textId="4120D51E" w:rsidR="0094672D" w:rsidRPr="00B07252" w:rsidRDefault="00B07252" w:rsidP="00B07252">
      <w:pPr>
        <w:pStyle w:val="a5"/>
        <w:spacing w:after="0" w:line="360" w:lineRule="auto"/>
        <w:ind w:left="0" w:firstLine="709"/>
        <w:jc w:val="both"/>
        <w:rPr>
          <w:rFonts w:ascii="Times New Roman" w:hAnsi="Times New Roman" w:cs="Times New Roman"/>
          <w:color w:val="000000"/>
          <w:sz w:val="28"/>
          <w:szCs w:val="28"/>
          <w:shd w:val="clear" w:color="auto" w:fill="FFFFFF"/>
        </w:rPr>
      </w:pPr>
      <w:r w:rsidRPr="00B07252">
        <w:rPr>
          <w:rFonts w:ascii="Times New Roman" w:hAnsi="Times New Roman" w:cs="Times New Roman"/>
          <w:color w:val="000000"/>
          <w:sz w:val="28"/>
          <w:szCs w:val="28"/>
          <w:shd w:val="clear" w:color="auto" w:fill="FFFFFF"/>
        </w:rPr>
        <w:t xml:space="preserve">Торговые сети являются частью розничной торговли. </w:t>
      </w:r>
      <w:r>
        <w:rPr>
          <w:rFonts w:ascii="Times New Roman" w:hAnsi="Times New Roman" w:cs="Times New Roman"/>
          <w:color w:val="000000"/>
          <w:sz w:val="28"/>
          <w:szCs w:val="28"/>
          <w:shd w:val="clear" w:color="auto" w:fill="FFFFFF"/>
        </w:rPr>
        <w:t xml:space="preserve">Американский </w:t>
      </w:r>
      <w:r w:rsidRPr="00B07252">
        <w:rPr>
          <w:rFonts w:ascii="Times New Roman" w:hAnsi="Times New Roman" w:cs="Times New Roman"/>
          <w:color w:val="000000"/>
          <w:sz w:val="28"/>
          <w:szCs w:val="28"/>
          <w:shd w:val="clear" w:color="auto" w:fill="FFFFFF"/>
        </w:rPr>
        <w:t>экономист Барри Берманс</w:t>
      </w:r>
      <w:r>
        <w:rPr>
          <w:rFonts w:ascii="Times New Roman" w:hAnsi="Times New Roman" w:cs="Times New Roman"/>
          <w:color w:val="000000"/>
          <w:sz w:val="28"/>
          <w:szCs w:val="28"/>
          <w:shd w:val="clear" w:color="auto" w:fill="FFFFFF"/>
        </w:rPr>
        <w:t xml:space="preserve"> считает, что</w:t>
      </w:r>
      <w:r w:rsidRPr="00B07252">
        <w:rPr>
          <w:rFonts w:ascii="Times New Roman" w:hAnsi="Times New Roman" w:cs="Times New Roman"/>
          <w:color w:val="000000"/>
          <w:sz w:val="28"/>
          <w:szCs w:val="28"/>
          <w:shd w:val="clear" w:color="auto" w:fill="FFFFFF"/>
        </w:rPr>
        <w:t xml:space="preserve"> розничная торговля — это своего рода</w:t>
      </w:r>
      <w:r>
        <w:rPr>
          <w:rFonts w:ascii="Times New Roman" w:hAnsi="Times New Roman" w:cs="Times New Roman"/>
          <w:color w:val="000000"/>
          <w:sz w:val="28"/>
          <w:szCs w:val="28"/>
          <w:shd w:val="clear" w:color="auto" w:fill="FFFFFF"/>
        </w:rPr>
        <w:t xml:space="preserve"> </w:t>
      </w:r>
      <w:r w:rsidRPr="00B07252">
        <w:rPr>
          <w:rFonts w:ascii="Times New Roman" w:hAnsi="Times New Roman" w:cs="Times New Roman"/>
          <w:color w:val="000000"/>
          <w:sz w:val="28"/>
          <w:szCs w:val="28"/>
          <w:shd w:val="clear" w:color="auto" w:fill="FFFFFF"/>
        </w:rPr>
        <w:t>коммерческая деятельность, связанная с куплей-продажей товаров для</w:t>
      </w:r>
      <w:r>
        <w:rPr>
          <w:rFonts w:ascii="Times New Roman" w:hAnsi="Times New Roman" w:cs="Times New Roman"/>
          <w:color w:val="000000"/>
          <w:sz w:val="28"/>
          <w:szCs w:val="28"/>
          <w:shd w:val="clear" w:color="auto" w:fill="FFFFFF"/>
        </w:rPr>
        <w:t xml:space="preserve"> конечных потребителей, которые </w:t>
      </w:r>
      <w:r w:rsidRPr="00B07252">
        <w:rPr>
          <w:rFonts w:ascii="Times New Roman" w:hAnsi="Times New Roman" w:cs="Times New Roman"/>
          <w:color w:val="000000"/>
          <w:sz w:val="28"/>
          <w:szCs w:val="28"/>
          <w:shd w:val="clear" w:color="auto" w:fill="FFFFFF"/>
        </w:rPr>
        <w:t>использ</w:t>
      </w:r>
      <w:r>
        <w:rPr>
          <w:rFonts w:ascii="Times New Roman" w:hAnsi="Times New Roman" w:cs="Times New Roman"/>
          <w:color w:val="000000"/>
          <w:sz w:val="28"/>
          <w:szCs w:val="28"/>
          <w:shd w:val="clear" w:color="auto" w:fill="FFFFFF"/>
        </w:rPr>
        <w:t xml:space="preserve">уют </w:t>
      </w:r>
      <w:r w:rsidRPr="00B07252">
        <w:rPr>
          <w:rFonts w:ascii="Times New Roman" w:hAnsi="Times New Roman" w:cs="Times New Roman"/>
          <w:color w:val="000000"/>
          <w:sz w:val="28"/>
          <w:szCs w:val="28"/>
          <w:shd w:val="clear" w:color="auto" w:fill="FFFFFF"/>
        </w:rPr>
        <w:t xml:space="preserve">их в личных, семейных, </w:t>
      </w:r>
      <w:r w:rsidRPr="00B07252">
        <w:rPr>
          <w:rFonts w:ascii="Times New Roman" w:hAnsi="Times New Roman" w:cs="Times New Roman"/>
          <w:color w:val="000000"/>
          <w:sz w:val="28"/>
          <w:szCs w:val="28"/>
          <w:shd w:val="clear" w:color="auto" w:fill="FFFFFF"/>
        </w:rPr>
        <w:lastRenderedPageBreak/>
        <w:t xml:space="preserve">домашних и других целях, </w:t>
      </w:r>
      <w:r>
        <w:rPr>
          <w:rFonts w:ascii="Times New Roman" w:hAnsi="Times New Roman" w:cs="Times New Roman"/>
          <w:color w:val="000000"/>
          <w:sz w:val="28"/>
          <w:szCs w:val="28"/>
          <w:shd w:val="clear" w:color="auto" w:fill="FFFFFF"/>
        </w:rPr>
        <w:t xml:space="preserve">но не для осуществления коммерческой деятельности </w:t>
      </w:r>
      <w:r w:rsidR="00657FD6" w:rsidRPr="00B07252">
        <w:rPr>
          <w:rFonts w:ascii="Times New Roman" w:hAnsi="Times New Roman" w:cs="Times New Roman"/>
          <w:sz w:val="28"/>
          <w:szCs w:val="28"/>
        </w:rPr>
        <w:t>[2]</w:t>
      </w:r>
      <w:r w:rsidR="00B80AB4">
        <w:rPr>
          <w:rFonts w:ascii="Times New Roman" w:hAnsi="Times New Roman" w:cs="Times New Roman"/>
          <w:sz w:val="28"/>
          <w:szCs w:val="28"/>
        </w:rPr>
        <w:t>.</w:t>
      </w:r>
    </w:p>
    <w:p w14:paraId="3A88BF43" w14:textId="54BC891F" w:rsidR="00464927" w:rsidRPr="00657FD6" w:rsidRDefault="00FD488A" w:rsidP="00464927">
      <w:pPr>
        <w:pStyle w:val="a5"/>
        <w:spacing w:after="0" w:line="360" w:lineRule="auto"/>
        <w:ind w:left="0" w:firstLine="709"/>
        <w:jc w:val="both"/>
        <w:rPr>
          <w:rFonts w:ascii="Times New Roman" w:hAnsi="Times New Roman" w:cs="Times New Roman"/>
          <w:color w:val="000000"/>
          <w:sz w:val="28"/>
          <w:szCs w:val="28"/>
          <w:shd w:val="clear" w:color="auto" w:fill="FFFFFF"/>
        </w:rPr>
      </w:pPr>
      <w:r w:rsidRPr="00FD488A">
        <w:rPr>
          <w:rFonts w:ascii="Times New Roman" w:hAnsi="Times New Roman" w:cs="Times New Roman"/>
          <w:color w:val="000000" w:themeColor="text1"/>
          <w:sz w:val="28"/>
          <w:szCs w:val="28"/>
          <w:shd w:val="clear" w:color="auto" w:fill="FFFFFF"/>
        </w:rPr>
        <w:t>В своей книге «Основы маркетинга» Филип Котлер занимает аналогичную позицию и описывает розничную торговлю как любую деятельность, при которой товары или услуги продаются напрямую конечным потребителям для их личного некоммерческого использования</w:t>
      </w:r>
      <w:r>
        <w:rPr>
          <w:rFonts w:ascii="Times New Roman" w:hAnsi="Times New Roman" w:cs="Times New Roman"/>
          <w:color w:val="000000" w:themeColor="text1"/>
          <w:sz w:val="28"/>
          <w:szCs w:val="28"/>
          <w:shd w:val="clear" w:color="auto" w:fill="FFFFFF"/>
        </w:rPr>
        <w:t xml:space="preserve"> </w:t>
      </w:r>
      <w:r w:rsidR="00657FD6" w:rsidRPr="00657FD6">
        <w:rPr>
          <w:rFonts w:ascii="Times New Roman" w:hAnsi="Times New Roman" w:cs="Times New Roman"/>
          <w:sz w:val="28"/>
          <w:szCs w:val="28"/>
        </w:rPr>
        <w:t>[</w:t>
      </w:r>
      <w:r w:rsidR="00DB176B">
        <w:rPr>
          <w:rFonts w:ascii="Times New Roman" w:hAnsi="Times New Roman" w:cs="Times New Roman"/>
          <w:sz w:val="28"/>
          <w:szCs w:val="28"/>
        </w:rPr>
        <w:t>3</w:t>
      </w:r>
      <w:r w:rsidR="00D11B79">
        <w:rPr>
          <w:rFonts w:ascii="Times New Roman" w:hAnsi="Times New Roman" w:cs="Times New Roman"/>
          <w:sz w:val="28"/>
          <w:szCs w:val="28"/>
        </w:rPr>
        <w:t>8</w:t>
      </w:r>
      <w:r w:rsidR="00657FD6" w:rsidRPr="00657FD6">
        <w:rPr>
          <w:rFonts w:ascii="Times New Roman" w:hAnsi="Times New Roman" w:cs="Times New Roman"/>
          <w:sz w:val="28"/>
          <w:szCs w:val="28"/>
        </w:rPr>
        <w:t>]</w:t>
      </w:r>
      <w:r w:rsidR="00B80AB4">
        <w:rPr>
          <w:rFonts w:ascii="Times New Roman" w:hAnsi="Times New Roman" w:cs="Times New Roman"/>
          <w:sz w:val="28"/>
          <w:szCs w:val="28"/>
        </w:rPr>
        <w:t>.</w:t>
      </w:r>
    </w:p>
    <w:p w14:paraId="6AB661A7" w14:textId="38549799" w:rsidR="0094672D" w:rsidRPr="00D4148D" w:rsidRDefault="00910C5F" w:rsidP="0094672D">
      <w:pPr>
        <w:pStyle w:val="a5"/>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Наряду с розничной торг</w:t>
      </w:r>
      <w:r w:rsidR="008A2B61">
        <w:rPr>
          <w:rFonts w:ascii="Times New Roman" w:hAnsi="Times New Roman" w:cs="Times New Roman"/>
          <w:color w:val="000000"/>
          <w:sz w:val="28"/>
          <w:szCs w:val="28"/>
          <w:shd w:val="clear" w:color="auto" w:fill="FFFFFF"/>
        </w:rPr>
        <w:t xml:space="preserve">овлей в литературе встречается понятие оптовой </w:t>
      </w:r>
      <w:r w:rsidR="008A2B61" w:rsidRPr="00936538">
        <w:rPr>
          <w:rFonts w:ascii="Times New Roman" w:hAnsi="Times New Roman" w:cs="Times New Roman"/>
          <w:color w:val="000000"/>
          <w:sz w:val="28"/>
          <w:szCs w:val="28"/>
          <w:shd w:val="clear" w:color="auto" w:fill="FFFFFF"/>
        </w:rPr>
        <w:t xml:space="preserve">торговли. </w:t>
      </w:r>
      <w:r w:rsidR="00400C5D" w:rsidRPr="00400C5D">
        <w:rPr>
          <w:rFonts w:ascii="Times New Roman" w:hAnsi="Times New Roman" w:cs="Times New Roman"/>
          <w:color w:val="000000" w:themeColor="text1"/>
          <w:sz w:val="28"/>
          <w:szCs w:val="28"/>
        </w:rPr>
        <w:t>Например, Барри Берманс рассматривает оптовую торговлю как</w:t>
      </w:r>
      <w:r w:rsidR="00147590">
        <w:rPr>
          <w:rFonts w:ascii="Times New Roman" w:hAnsi="Times New Roman" w:cs="Times New Roman"/>
          <w:color w:val="000000" w:themeColor="text1"/>
          <w:sz w:val="28"/>
          <w:szCs w:val="28"/>
        </w:rPr>
        <w:t xml:space="preserve"> продажу товаров </w:t>
      </w:r>
      <w:r w:rsidR="00400C5D" w:rsidRPr="00400C5D">
        <w:rPr>
          <w:rFonts w:ascii="Times New Roman" w:hAnsi="Times New Roman" w:cs="Times New Roman"/>
          <w:color w:val="000000" w:themeColor="text1"/>
          <w:sz w:val="28"/>
          <w:szCs w:val="28"/>
        </w:rPr>
        <w:t>компаниям-клиентам (например, производственным компаниям или розничным торговцам)</w:t>
      </w:r>
      <w:r w:rsidR="00147590">
        <w:rPr>
          <w:rFonts w:ascii="Times New Roman" w:hAnsi="Times New Roman" w:cs="Times New Roman"/>
          <w:color w:val="000000" w:themeColor="text1"/>
          <w:sz w:val="28"/>
          <w:szCs w:val="28"/>
        </w:rPr>
        <w:t>. После чего,</w:t>
      </w:r>
      <w:r w:rsidR="00400C5D" w:rsidRPr="00400C5D">
        <w:rPr>
          <w:rFonts w:ascii="Times New Roman" w:hAnsi="Times New Roman" w:cs="Times New Roman"/>
          <w:color w:val="000000" w:themeColor="text1"/>
          <w:sz w:val="28"/>
          <w:szCs w:val="28"/>
        </w:rPr>
        <w:t xml:space="preserve"> эти компании, в свою очередь, используют эти товары и услуги для ведения своего бизнеса или для перепродажи их другим </w:t>
      </w:r>
      <w:r w:rsidR="003A7D42" w:rsidRPr="003A7D42">
        <w:rPr>
          <w:rFonts w:ascii="Times New Roman" w:hAnsi="Times New Roman" w:cs="Times New Roman"/>
          <w:color w:val="000000" w:themeColor="text1"/>
          <w:sz w:val="28"/>
          <w:szCs w:val="28"/>
        </w:rPr>
        <w:t>[</w:t>
      </w:r>
      <w:r w:rsidR="003A7D42" w:rsidRPr="00D4148D">
        <w:rPr>
          <w:rFonts w:ascii="Times New Roman" w:hAnsi="Times New Roman" w:cs="Times New Roman"/>
          <w:color w:val="000000" w:themeColor="text1"/>
          <w:sz w:val="28"/>
          <w:szCs w:val="28"/>
        </w:rPr>
        <w:t xml:space="preserve">2 </w:t>
      </w:r>
      <w:r w:rsidR="003A7D42">
        <w:rPr>
          <w:rFonts w:ascii="Times New Roman" w:hAnsi="Times New Roman" w:cs="Times New Roman"/>
          <w:color w:val="000000" w:themeColor="text1"/>
          <w:sz w:val="28"/>
          <w:szCs w:val="28"/>
          <w:lang w:val="en-US"/>
        </w:rPr>
        <w:t>c</w:t>
      </w:r>
      <w:r w:rsidR="003A7D42">
        <w:rPr>
          <w:rFonts w:ascii="Times New Roman" w:hAnsi="Times New Roman" w:cs="Times New Roman"/>
          <w:color w:val="000000" w:themeColor="text1"/>
          <w:sz w:val="28"/>
          <w:szCs w:val="28"/>
        </w:rPr>
        <w:t>тр. 52</w:t>
      </w:r>
      <w:r w:rsidR="003A7D42" w:rsidRPr="00D4148D">
        <w:rPr>
          <w:rFonts w:ascii="Times New Roman" w:hAnsi="Times New Roman" w:cs="Times New Roman"/>
          <w:color w:val="000000" w:themeColor="text1"/>
          <w:sz w:val="28"/>
          <w:szCs w:val="28"/>
        </w:rPr>
        <w:t>]</w:t>
      </w:r>
      <w:r w:rsidR="00B80AB4">
        <w:rPr>
          <w:rFonts w:ascii="Times New Roman" w:hAnsi="Times New Roman" w:cs="Times New Roman"/>
          <w:color w:val="000000" w:themeColor="text1"/>
          <w:sz w:val="28"/>
          <w:szCs w:val="28"/>
        </w:rPr>
        <w:t>.</w:t>
      </w:r>
    </w:p>
    <w:p w14:paraId="4FFE5862" w14:textId="14C1D288" w:rsidR="008A2B61" w:rsidRPr="0094672D" w:rsidRDefault="008A2B61" w:rsidP="0094672D">
      <w:pPr>
        <w:pStyle w:val="a5"/>
        <w:spacing w:after="0" w:line="360" w:lineRule="auto"/>
        <w:ind w:left="0" w:firstLine="709"/>
        <w:jc w:val="both"/>
        <w:rPr>
          <w:rFonts w:ascii="Times New Roman" w:hAnsi="Times New Roman" w:cs="Times New Roman"/>
          <w:color w:val="000000"/>
          <w:sz w:val="28"/>
          <w:szCs w:val="28"/>
          <w:shd w:val="clear" w:color="auto" w:fill="FFFFFF"/>
        </w:rPr>
      </w:pPr>
      <w:r w:rsidRPr="00936538">
        <w:rPr>
          <w:rFonts w:ascii="Times New Roman" w:hAnsi="Times New Roman" w:cs="Times New Roman"/>
          <w:color w:val="000000" w:themeColor="text1"/>
          <w:sz w:val="28"/>
          <w:szCs w:val="28"/>
        </w:rPr>
        <w:t>Т</w:t>
      </w:r>
      <w:r w:rsidR="00936538">
        <w:rPr>
          <w:rFonts w:ascii="Times New Roman" w:hAnsi="Times New Roman" w:cs="Times New Roman"/>
          <w:color w:val="000000" w:themeColor="text1"/>
          <w:sz w:val="28"/>
          <w:szCs w:val="28"/>
        </w:rPr>
        <w:t>аким образом</w:t>
      </w:r>
      <w:r w:rsidRPr="00936538">
        <w:rPr>
          <w:rFonts w:ascii="Times New Roman" w:hAnsi="Times New Roman" w:cs="Times New Roman"/>
          <w:color w:val="000000" w:themeColor="text1"/>
          <w:sz w:val="28"/>
          <w:szCs w:val="28"/>
        </w:rPr>
        <w:t>, оптовая торговля – это продажа товара одной фирмы другой с целью последующего коммерческого использования</w:t>
      </w:r>
      <w:r w:rsidR="00936538">
        <w:rPr>
          <w:rFonts w:ascii="Times New Roman" w:hAnsi="Times New Roman" w:cs="Times New Roman"/>
          <w:color w:val="000000" w:themeColor="text1"/>
          <w:sz w:val="24"/>
          <w:szCs w:val="24"/>
        </w:rPr>
        <w:t xml:space="preserve">. </w:t>
      </w:r>
    </w:p>
    <w:p w14:paraId="394FA7F3" w14:textId="34055274" w:rsidR="00910C5F" w:rsidRPr="00910C5F" w:rsidRDefault="00D31B82" w:rsidP="004B5182">
      <w:pPr>
        <w:pStyle w:val="a5"/>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современном этапе развития торговых сетей мы наблюдаем процесс перехода части функций оптовой торговли на розничную. Это связанно с тем, что </w:t>
      </w:r>
      <w:r w:rsidR="00400C5D" w:rsidRPr="00400C5D">
        <w:rPr>
          <w:rFonts w:ascii="Times New Roman" w:hAnsi="Times New Roman" w:cs="Times New Roman"/>
          <w:color w:val="000000" w:themeColor="text1"/>
          <w:sz w:val="28"/>
          <w:szCs w:val="28"/>
        </w:rPr>
        <w:t>международные розничные сети закупают товары напрямую у производителей, минуя оптовую структуру, и продают товары как мелким оптом, так и в розницу</w:t>
      </w:r>
      <w:r>
        <w:rPr>
          <w:rFonts w:ascii="Times New Roman" w:hAnsi="Times New Roman" w:cs="Times New Roman"/>
          <w:color w:val="000000" w:themeColor="text1"/>
          <w:sz w:val="28"/>
          <w:szCs w:val="28"/>
        </w:rPr>
        <w:t>.</w:t>
      </w:r>
    </w:p>
    <w:p w14:paraId="73047751" w14:textId="6A7843BD" w:rsidR="00831C14" w:rsidRPr="005345C3" w:rsidRDefault="00581A93" w:rsidP="009F46B3">
      <w:pPr>
        <w:pStyle w:val="a5"/>
        <w:spacing w:after="0" w:line="360" w:lineRule="auto"/>
        <w:ind w:left="0" w:firstLine="709"/>
        <w:jc w:val="both"/>
        <w:rPr>
          <w:rFonts w:ascii="Times New Roman" w:hAnsi="Times New Roman" w:cs="Times New Roman"/>
          <w:color w:val="000000" w:themeColor="text1"/>
          <w:sz w:val="28"/>
          <w:szCs w:val="28"/>
        </w:rPr>
      </w:pPr>
      <w:r w:rsidRPr="005345C3">
        <w:rPr>
          <w:rFonts w:ascii="Times New Roman" w:hAnsi="Times New Roman" w:cs="Times New Roman"/>
          <w:color w:val="000000" w:themeColor="text1"/>
          <w:sz w:val="28"/>
          <w:szCs w:val="28"/>
        </w:rPr>
        <w:t xml:space="preserve">Розничная торговля </w:t>
      </w:r>
      <w:r w:rsidR="00936538">
        <w:rPr>
          <w:rFonts w:ascii="Times New Roman" w:hAnsi="Times New Roman" w:cs="Times New Roman"/>
          <w:color w:val="000000" w:themeColor="text1"/>
          <w:sz w:val="28"/>
          <w:szCs w:val="28"/>
        </w:rPr>
        <w:t>объединяет</w:t>
      </w:r>
      <w:r w:rsidRPr="005345C3">
        <w:rPr>
          <w:rFonts w:ascii="Times New Roman" w:hAnsi="Times New Roman" w:cs="Times New Roman"/>
          <w:color w:val="000000" w:themeColor="text1"/>
          <w:sz w:val="28"/>
          <w:szCs w:val="28"/>
        </w:rPr>
        <w:t xml:space="preserve"> логистические, маркетинговые, производственные операции</w:t>
      </w:r>
      <w:r w:rsidR="009F46B3" w:rsidRPr="005345C3">
        <w:rPr>
          <w:rFonts w:ascii="Times New Roman" w:hAnsi="Times New Roman" w:cs="Times New Roman"/>
          <w:color w:val="000000" w:themeColor="text1"/>
          <w:sz w:val="28"/>
          <w:szCs w:val="28"/>
        </w:rPr>
        <w:t>.</w:t>
      </w:r>
      <w:r w:rsidRPr="005345C3">
        <w:rPr>
          <w:rFonts w:ascii="Times New Roman" w:hAnsi="Times New Roman" w:cs="Times New Roman"/>
          <w:color w:val="000000" w:themeColor="text1"/>
          <w:sz w:val="28"/>
          <w:szCs w:val="28"/>
        </w:rPr>
        <w:t xml:space="preserve"> </w:t>
      </w:r>
      <w:r w:rsidR="000432BF" w:rsidRPr="005345C3">
        <w:rPr>
          <w:rFonts w:ascii="Times New Roman" w:hAnsi="Times New Roman" w:cs="Times New Roman"/>
          <w:color w:val="000000" w:themeColor="text1"/>
          <w:sz w:val="28"/>
          <w:szCs w:val="28"/>
          <w:shd w:val="clear" w:color="auto" w:fill="FFFFFF"/>
        </w:rPr>
        <w:t> </w:t>
      </w:r>
      <w:r w:rsidR="001A71DC" w:rsidRPr="001A71DC">
        <w:rPr>
          <w:rFonts w:ascii="Times New Roman" w:hAnsi="Times New Roman" w:cs="Times New Roman"/>
          <w:color w:val="000000" w:themeColor="text1"/>
          <w:sz w:val="28"/>
          <w:szCs w:val="28"/>
          <w:shd w:val="clear" w:color="auto" w:fill="FFFFFF"/>
        </w:rPr>
        <w:t>Структуры розничных сетей занимают лидирующие позиции практически во всех рыночных направлениях деятельности. Розничная сеть дает возможность быстро, удобно, с минимальным объемом работы и времени приобрести необходимые товары и услуги на любой выбор, рядом с рабочим местом или квартирой, в удобном количестве</w:t>
      </w:r>
      <w:r w:rsidR="000432BF" w:rsidRPr="005345C3">
        <w:rPr>
          <w:rFonts w:ascii="Times New Roman" w:hAnsi="Times New Roman" w:cs="Times New Roman"/>
          <w:color w:val="000000" w:themeColor="text1"/>
          <w:sz w:val="28"/>
          <w:szCs w:val="28"/>
          <w:shd w:val="clear" w:color="auto" w:fill="FFFFFF"/>
        </w:rPr>
        <w:t>.</w:t>
      </w:r>
      <w:r w:rsidR="009F46B3" w:rsidRPr="005345C3">
        <w:rPr>
          <w:rFonts w:ascii="Times New Roman" w:hAnsi="Times New Roman" w:cs="Times New Roman"/>
          <w:color w:val="000000" w:themeColor="text1"/>
          <w:sz w:val="28"/>
          <w:szCs w:val="28"/>
        </w:rPr>
        <w:t xml:space="preserve"> </w:t>
      </w:r>
    </w:p>
    <w:p w14:paraId="38647A9E" w14:textId="0E7435B4" w:rsidR="00F56E0B" w:rsidRPr="00540E7C" w:rsidRDefault="007C2FF2" w:rsidP="00540E7C">
      <w:pPr>
        <w:pStyle w:val="a5"/>
        <w:spacing w:after="0" w:line="360" w:lineRule="auto"/>
        <w:ind w:left="0" w:firstLine="709"/>
        <w:jc w:val="both"/>
        <w:rPr>
          <w:rFonts w:ascii="Times New Roman" w:hAnsi="Times New Roman" w:cs="Times New Roman"/>
          <w:color w:val="000000" w:themeColor="text1"/>
          <w:sz w:val="28"/>
          <w:szCs w:val="28"/>
        </w:rPr>
      </w:pPr>
      <w:r w:rsidRPr="005345C3">
        <w:rPr>
          <w:rFonts w:ascii="Times New Roman" w:hAnsi="Times New Roman" w:cs="Times New Roman"/>
          <w:color w:val="000000" w:themeColor="text1"/>
          <w:sz w:val="28"/>
          <w:szCs w:val="28"/>
        </w:rPr>
        <w:t xml:space="preserve">Размер </w:t>
      </w:r>
      <w:r w:rsidR="00D6583A" w:rsidRPr="005345C3">
        <w:rPr>
          <w:rFonts w:ascii="Times New Roman" w:hAnsi="Times New Roman" w:cs="Times New Roman"/>
          <w:color w:val="000000" w:themeColor="text1"/>
          <w:sz w:val="28"/>
          <w:szCs w:val="28"/>
        </w:rPr>
        <w:t xml:space="preserve">розничной торговой сети может насчитывать от двух торговых точек до </w:t>
      </w:r>
      <w:r w:rsidR="00363112">
        <w:rPr>
          <w:rFonts w:ascii="Times New Roman" w:hAnsi="Times New Roman" w:cs="Times New Roman"/>
          <w:color w:val="000000" w:themeColor="text1"/>
          <w:sz w:val="28"/>
          <w:szCs w:val="28"/>
        </w:rPr>
        <w:t>международных торговых сетей</w:t>
      </w:r>
      <w:r w:rsidR="00D6583A" w:rsidRPr="005345C3">
        <w:rPr>
          <w:rFonts w:ascii="Times New Roman" w:hAnsi="Times New Roman" w:cs="Times New Roman"/>
          <w:color w:val="000000" w:themeColor="text1"/>
          <w:sz w:val="28"/>
          <w:szCs w:val="28"/>
        </w:rPr>
        <w:t>, которые имеют свыше 1000 магазинов в нескольких странах.</w:t>
      </w:r>
      <w:r w:rsidR="00363112">
        <w:rPr>
          <w:rFonts w:ascii="Times New Roman" w:hAnsi="Times New Roman" w:cs="Times New Roman"/>
          <w:color w:val="000000" w:themeColor="text1"/>
          <w:sz w:val="28"/>
          <w:szCs w:val="28"/>
        </w:rPr>
        <w:t xml:space="preserve"> </w:t>
      </w:r>
      <w:r w:rsidR="001A71DC" w:rsidRPr="001A71DC">
        <w:rPr>
          <w:rFonts w:ascii="Times New Roman" w:hAnsi="Times New Roman" w:cs="Times New Roman"/>
          <w:color w:val="000000" w:themeColor="text1"/>
          <w:sz w:val="28"/>
          <w:szCs w:val="28"/>
        </w:rPr>
        <w:t xml:space="preserve">Международные торговые сети </w:t>
      </w:r>
      <w:r w:rsidR="001A71DC" w:rsidRPr="001A71DC">
        <w:rPr>
          <w:rFonts w:ascii="Times New Roman" w:hAnsi="Times New Roman" w:cs="Times New Roman"/>
          <w:color w:val="000000" w:themeColor="text1"/>
          <w:sz w:val="28"/>
          <w:szCs w:val="28"/>
        </w:rPr>
        <w:lastRenderedPageBreak/>
        <w:t>представляют собой крупные ассоциации, которые используют международный бизнес в своей экономической деятельности и образуют международный производственно-сбытовой, торгово-финансовый комплекс</w:t>
      </w:r>
      <w:r w:rsidR="009310BC">
        <w:rPr>
          <w:rFonts w:ascii="Times New Roman" w:hAnsi="Times New Roman" w:cs="Times New Roman"/>
          <w:color w:val="000000" w:themeColor="text1"/>
          <w:sz w:val="28"/>
          <w:szCs w:val="28"/>
        </w:rPr>
        <w:t>.</w:t>
      </w:r>
      <w:r w:rsidR="00540E7C">
        <w:rPr>
          <w:rFonts w:ascii="Times New Roman" w:hAnsi="Times New Roman" w:cs="Times New Roman"/>
          <w:color w:val="000000" w:themeColor="text1"/>
          <w:sz w:val="28"/>
          <w:szCs w:val="28"/>
        </w:rPr>
        <w:t xml:space="preserve"> </w:t>
      </w:r>
      <w:r w:rsidR="00363112" w:rsidRPr="00540E7C">
        <w:rPr>
          <w:rFonts w:ascii="Times New Roman" w:hAnsi="Times New Roman" w:cs="Times New Roman"/>
          <w:color w:val="000000" w:themeColor="text1"/>
          <w:sz w:val="28"/>
          <w:szCs w:val="28"/>
        </w:rPr>
        <w:t xml:space="preserve">Это позволяет достичь высокой концентрации капитала и ресурсов </w:t>
      </w:r>
      <w:r w:rsidR="00DB176B" w:rsidRPr="00540E7C">
        <w:rPr>
          <w:rFonts w:ascii="Times New Roman" w:hAnsi="Times New Roman" w:cs="Times New Roman"/>
          <w:color w:val="000000" w:themeColor="text1"/>
          <w:sz w:val="28"/>
          <w:szCs w:val="28"/>
        </w:rPr>
        <w:t>[3</w:t>
      </w:r>
      <w:r w:rsidR="001A4D18">
        <w:rPr>
          <w:rFonts w:ascii="Times New Roman" w:hAnsi="Times New Roman" w:cs="Times New Roman"/>
          <w:color w:val="000000" w:themeColor="text1"/>
          <w:sz w:val="28"/>
          <w:szCs w:val="28"/>
        </w:rPr>
        <w:t>8</w:t>
      </w:r>
      <w:r w:rsidR="00DB176B" w:rsidRPr="00540E7C">
        <w:rPr>
          <w:rFonts w:ascii="Times New Roman" w:hAnsi="Times New Roman" w:cs="Times New Roman"/>
          <w:color w:val="000000" w:themeColor="text1"/>
          <w:sz w:val="28"/>
          <w:szCs w:val="28"/>
        </w:rPr>
        <w:t>]</w:t>
      </w:r>
      <w:r w:rsidR="00B80AB4" w:rsidRPr="00540E7C">
        <w:rPr>
          <w:rFonts w:ascii="Times New Roman" w:hAnsi="Times New Roman" w:cs="Times New Roman"/>
          <w:color w:val="000000" w:themeColor="text1"/>
          <w:sz w:val="28"/>
          <w:szCs w:val="28"/>
        </w:rPr>
        <w:t>.</w:t>
      </w:r>
    </w:p>
    <w:p w14:paraId="20C40CA6" w14:textId="713798CF" w:rsidR="00D6583A" w:rsidRPr="005345C3" w:rsidRDefault="00D6583A" w:rsidP="009F46B3">
      <w:pPr>
        <w:pStyle w:val="a5"/>
        <w:spacing w:after="0" w:line="360" w:lineRule="auto"/>
        <w:ind w:left="0" w:firstLine="709"/>
        <w:jc w:val="both"/>
        <w:rPr>
          <w:rFonts w:ascii="Times New Roman" w:hAnsi="Times New Roman" w:cs="Times New Roman"/>
          <w:color w:val="000000" w:themeColor="text1"/>
          <w:sz w:val="28"/>
          <w:szCs w:val="28"/>
        </w:rPr>
      </w:pPr>
      <w:r w:rsidRPr="005345C3">
        <w:rPr>
          <w:rFonts w:ascii="Times New Roman" w:hAnsi="Times New Roman" w:cs="Times New Roman"/>
          <w:color w:val="000000" w:themeColor="text1"/>
          <w:sz w:val="28"/>
          <w:szCs w:val="28"/>
        </w:rPr>
        <w:t xml:space="preserve">Минимизация затрат и максимизация прибыли достигается за счет объединения магазинов сети в единое информационное пространство, которое помогает контролировать товарооборот в каждом из них. </w:t>
      </w:r>
    </w:p>
    <w:p w14:paraId="62D88269" w14:textId="77777777" w:rsidR="00724211" w:rsidRDefault="00D6583A" w:rsidP="00D6583A">
      <w:pPr>
        <w:pStyle w:val="a5"/>
        <w:spacing w:after="0" w:line="360" w:lineRule="auto"/>
        <w:ind w:left="0" w:firstLine="709"/>
        <w:jc w:val="both"/>
        <w:rPr>
          <w:rFonts w:ascii="Times New Roman" w:hAnsi="Times New Roman" w:cs="Times New Roman"/>
          <w:color w:val="000000" w:themeColor="text1"/>
          <w:sz w:val="28"/>
          <w:szCs w:val="28"/>
        </w:rPr>
      </w:pPr>
      <w:r w:rsidRPr="005345C3">
        <w:rPr>
          <w:rFonts w:ascii="Times New Roman" w:hAnsi="Times New Roman" w:cs="Times New Roman"/>
          <w:color w:val="000000" w:themeColor="text1"/>
          <w:sz w:val="28"/>
          <w:szCs w:val="28"/>
        </w:rPr>
        <w:t xml:space="preserve">Необходимость одновременно координировать финансовые, материальные, информационные потоки, сводя их к единому центру – является специфичной чертой сетевого ритейла. Все поступление материальных потоков от поставщиков идет в распределительные центры, с которых товар направляется в торговые точки. Один распределительный центр может работать сразу с несколькими регионами, делая логистику более централизованной и мобильной, </w:t>
      </w:r>
      <w:r w:rsidR="00981E2B" w:rsidRPr="005345C3">
        <w:rPr>
          <w:rFonts w:ascii="Times New Roman" w:hAnsi="Times New Roman" w:cs="Times New Roman"/>
          <w:color w:val="000000" w:themeColor="text1"/>
          <w:sz w:val="28"/>
          <w:szCs w:val="28"/>
        </w:rPr>
        <w:t xml:space="preserve">так как товар поступает в нужное время, в необходимом количестве в нужный магазин. </w:t>
      </w:r>
    </w:p>
    <w:p w14:paraId="142BE759" w14:textId="7391C6D2" w:rsidR="00BB3D89" w:rsidRPr="00B728F7" w:rsidRDefault="00724211" w:rsidP="00B728F7">
      <w:pPr>
        <w:pStyle w:val="a5"/>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Помимо распределительный центров торговые сети сотрудничают с прямыми поставщиками, которые доставляют в основном скоропортящиеся продукты </w:t>
      </w:r>
      <w:r w:rsidR="00540E7C">
        <w:rPr>
          <w:rFonts w:ascii="Times New Roman" w:hAnsi="Times New Roman" w:cs="Times New Roman"/>
          <w:color w:val="000000" w:themeColor="text1"/>
          <w:sz w:val="28"/>
          <w:szCs w:val="28"/>
        </w:rPr>
        <w:t>(рис.1).</w:t>
      </w:r>
    </w:p>
    <w:p w14:paraId="6B19EDF0" w14:textId="77777777" w:rsidR="00BB3D89" w:rsidRPr="00AD26B7" w:rsidRDefault="00BB3D89" w:rsidP="00AD26B7">
      <w:pPr>
        <w:pStyle w:val="a5"/>
        <w:spacing w:after="0" w:line="360" w:lineRule="auto"/>
        <w:ind w:left="0" w:firstLine="709"/>
        <w:jc w:val="both"/>
        <w:rPr>
          <w:rFonts w:ascii="Times New Roman" w:hAnsi="Times New Roman" w:cs="Times New Roman"/>
          <w:color w:val="000000" w:themeColor="text1"/>
          <w:sz w:val="28"/>
          <w:szCs w:val="28"/>
        </w:rPr>
      </w:pPr>
    </w:p>
    <w:p w14:paraId="363A5900" w14:textId="6CD4D093" w:rsidR="00724211" w:rsidRDefault="00724211" w:rsidP="00D6583A">
      <w:pPr>
        <w:pStyle w:val="a5"/>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inline distT="0" distB="0" distL="0" distR="0" wp14:anchorId="42196165" wp14:editId="02044A02">
            <wp:extent cx="5050790" cy="2712720"/>
            <wp:effectExtent l="0" t="0" r="0" b="1143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A93CFBC" w14:textId="2EA1E272" w:rsidR="00BB3D89" w:rsidRPr="00B37360" w:rsidRDefault="00724211" w:rsidP="00BC416F">
      <w:pPr>
        <w:pStyle w:val="a5"/>
        <w:spacing w:after="0" w:line="360" w:lineRule="auto"/>
        <w:ind w:left="0"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w:t>
      </w:r>
      <w:r w:rsidR="000C75B5">
        <w:rPr>
          <w:rFonts w:ascii="Times New Roman" w:hAnsi="Times New Roman" w:cs="Times New Roman"/>
          <w:color w:val="000000" w:themeColor="text1"/>
          <w:sz w:val="28"/>
          <w:szCs w:val="28"/>
        </w:rPr>
        <w:t xml:space="preserve">унок </w:t>
      </w:r>
      <w:r>
        <w:rPr>
          <w:rFonts w:ascii="Times New Roman" w:hAnsi="Times New Roman" w:cs="Times New Roman"/>
          <w:color w:val="000000" w:themeColor="text1"/>
          <w:sz w:val="28"/>
          <w:szCs w:val="28"/>
        </w:rPr>
        <w:t>1</w:t>
      </w:r>
      <w:r w:rsidR="00DB176B" w:rsidRPr="00DB176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Каналы поступления товаров в торговых сетях</w:t>
      </w:r>
    </w:p>
    <w:p w14:paraId="4E50DD2B" w14:textId="77777777" w:rsidR="00AA6713" w:rsidRDefault="00981E2B" w:rsidP="00AA6713">
      <w:pPr>
        <w:pStyle w:val="a5"/>
        <w:spacing w:after="0" w:line="360" w:lineRule="auto"/>
        <w:ind w:left="0" w:firstLine="709"/>
        <w:jc w:val="both"/>
        <w:rPr>
          <w:rFonts w:ascii="Times New Roman" w:hAnsi="Times New Roman" w:cs="Times New Roman"/>
          <w:color w:val="000000" w:themeColor="text1"/>
          <w:sz w:val="28"/>
          <w:szCs w:val="28"/>
        </w:rPr>
      </w:pPr>
      <w:r w:rsidRPr="005345C3">
        <w:rPr>
          <w:rFonts w:ascii="Times New Roman" w:hAnsi="Times New Roman" w:cs="Times New Roman"/>
          <w:color w:val="000000" w:themeColor="text1"/>
          <w:sz w:val="28"/>
          <w:szCs w:val="28"/>
        </w:rPr>
        <w:lastRenderedPageBreak/>
        <w:t xml:space="preserve">Благодаря сетевому принципу организации и развитию логистики торговые сети занимают лидирующие позиции среди всех форм торговли. Грамотное управление товародвижением является основным способом сокращения издержек и времени обращения товаров в торговле. Торговые сети ставят своей главной задачей выйти на прямого поставщика, сократив посредников в логистической цепи. </w:t>
      </w:r>
    </w:p>
    <w:p w14:paraId="53841E9C" w14:textId="516F0658" w:rsidR="00DB176B" w:rsidRDefault="00723EF1" w:rsidP="00AA6713">
      <w:pPr>
        <w:pStyle w:val="a5"/>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Существуют различные подходы к классификации торговых сетей. Например, Ф. Котлер классифицирует торговые сети в зависимости от следующих признаков</w:t>
      </w:r>
      <w:r w:rsidRPr="00723EF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предлагаемый ассортимент товаров, ценообразование, характер обслуживания </w:t>
      </w:r>
      <w:r w:rsidR="00DB176B" w:rsidRPr="00DB176B">
        <w:rPr>
          <w:rFonts w:ascii="Times New Roman" w:hAnsi="Times New Roman" w:cs="Times New Roman"/>
          <w:color w:val="000000" w:themeColor="text1"/>
          <w:sz w:val="28"/>
          <w:szCs w:val="28"/>
        </w:rPr>
        <w:t>[3</w:t>
      </w:r>
      <w:r w:rsidR="001A4D18">
        <w:rPr>
          <w:rFonts w:ascii="Times New Roman" w:hAnsi="Times New Roman" w:cs="Times New Roman"/>
          <w:color w:val="000000" w:themeColor="text1"/>
          <w:sz w:val="28"/>
          <w:szCs w:val="28"/>
        </w:rPr>
        <w:t>5</w:t>
      </w:r>
      <w:r w:rsidR="00DB176B" w:rsidRPr="00DB176B">
        <w:rPr>
          <w:rFonts w:ascii="Times New Roman" w:hAnsi="Times New Roman" w:cs="Times New Roman"/>
          <w:color w:val="000000" w:themeColor="text1"/>
          <w:sz w:val="28"/>
          <w:szCs w:val="28"/>
        </w:rPr>
        <w:t>]</w:t>
      </w:r>
      <w:r w:rsidR="00B80AB4">
        <w:rPr>
          <w:rFonts w:ascii="Times New Roman" w:hAnsi="Times New Roman" w:cs="Times New Roman"/>
          <w:color w:val="000000" w:themeColor="text1"/>
          <w:sz w:val="28"/>
          <w:szCs w:val="28"/>
        </w:rPr>
        <w:t>.</w:t>
      </w:r>
    </w:p>
    <w:p w14:paraId="6772BCC6" w14:textId="34DC18A8" w:rsidR="00640825" w:rsidRPr="00DB176B" w:rsidRDefault="00AA6713" w:rsidP="00AA6713">
      <w:pPr>
        <w:pStyle w:val="a5"/>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ГОСТ Р 51773</w:t>
      </w:r>
      <w:r w:rsidR="00723EF1">
        <w:rPr>
          <w:rFonts w:ascii="Times New Roman" w:hAnsi="Times New Roman" w:cs="Times New Roman"/>
          <w:color w:val="000000" w:themeColor="text1"/>
          <w:sz w:val="28"/>
          <w:szCs w:val="28"/>
        </w:rPr>
        <w:t xml:space="preserve"> добавляет </w:t>
      </w:r>
      <w:r>
        <w:rPr>
          <w:rFonts w:ascii="Times New Roman" w:hAnsi="Times New Roman" w:cs="Times New Roman"/>
          <w:color w:val="000000" w:themeColor="text1"/>
          <w:sz w:val="28"/>
          <w:szCs w:val="28"/>
        </w:rPr>
        <w:t xml:space="preserve">классификацию по </w:t>
      </w:r>
      <w:r w:rsidR="00723EF1">
        <w:rPr>
          <w:rFonts w:ascii="Times New Roman" w:hAnsi="Times New Roman" w:cs="Times New Roman"/>
          <w:color w:val="000000" w:themeColor="text1"/>
          <w:sz w:val="28"/>
          <w:szCs w:val="28"/>
        </w:rPr>
        <w:t>виду торговли, форм</w:t>
      </w:r>
      <w:r>
        <w:rPr>
          <w:rFonts w:ascii="Times New Roman" w:hAnsi="Times New Roman" w:cs="Times New Roman"/>
          <w:color w:val="000000" w:themeColor="text1"/>
          <w:sz w:val="28"/>
          <w:szCs w:val="28"/>
        </w:rPr>
        <w:t>е</w:t>
      </w:r>
      <w:r w:rsidR="00723EF1">
        <w:rPr>
          <w:rFonts w:ascii="Times New Roman" w:hAnsi="Times New Roman" w:cs="Times New Roman"/>
          <w:color w:val="000000" w:themeColor="text1"/>
          <w:sz w:val="28"/>
          <w:szCs w:val="28"/>
        </w:rPr>
        <w:t xml:space="preserve"> собственности, способ</w:t>
      </w:r>
      <w:r>
        <w:rPr>
          <w:rFonts w:ascii="Times New Roman" w:hAnsi="Times New Roman" w:cs="Times New Roman"/>
          <w:color w:val="000000" w:themeColor="text1"/>
          <w:sz w:val="28"/>
          <w:szCs w:val="28"/>
        </w:rPr>
        <w:t>у</w:t>
      </w:r>
      <w:r w:rsidR="00723EF1">
        <w:rPr>
          <w:rFonts w:ascii="Times New Roman" w:hAnsi="Times New Roman" w:cs="Times New Roman"/>
          <w:color w:val="000000" w:themeColor="text1"/>
          <w:sz w:val="28"/>
          <w:szCs w:val="28"/>
        </w:rPr>
        <w:t xml:space="preserve"> организации торговой деятельности, условия</w:t>
      </w:r>
      <w:r>
        <w:rPr>
          <w:rFonts w:ascii="Times New Roman" w:hAnsi="Times New Roman" w:cs="Times New Roman"/>
          <w:color w:val="000000" w:themeColor="text1"/>
          <w:sz w:val="28"/>
          <w:szCs w:val="28"/>
        </w:rPr>
        <w:t>м</w:t>
      </w:r>
      <w:r w:rsidR="00723EF1">
        <w:rPr>
          <w:rFonts w:ascii="Times New Roman" w:hAnsi="Times New Roman" w:cs="Times New Roman"/>
          <w:color w:val="000000" w:themeColor="text1"/>
          <w:sz w:val="28"/>
          <w:szCs w:val="28"/>
        </w:rPr>
        <w:t xml:space="preserve"> реализации товаров, по типу предприятия</w:t>
      </w:r>
      <w:r>
        <w:rPr>
          <w:rFonts w:ascii="Times New Roman" w:hAnsi="Times New Roman" w:cs="Times New Roman"/>
          <w:color w:val="000000" w:themeColor="text1"/>
          <w:sz w:val="28"/>
          <w:szCs w:val="28"/>
        </w:rPr>
        <w:t xml:space="preserve"> </w:t>
      </w:r>
      <w:r w:rsidR="00DB176B" w:rsidRPr="00DB176B">
        <w:rPr>
          <w:rFonts w:ascii="Times New Roman" w:hAnsi="Times New Roman" w:cs="Times New Roman"/>
          <w:color w:val="000000" w:themeColor="text1"/>
          <w:sz w:val="28"/>
          <w:szCs w:val="28"/>
        </w:rPr>
        <w:t>[5]</w:t>
      </w:r>
      <w:r w:rsidR="00B80AB4">
        <w:rPr>
          <w:rFonts w:ascii="Times New Roman" w:hAnsi="Times New Roman" w:cs="Times New Roman"/>
          <w:color w:val="000000" w:themeColor="text1"/>
          <w:sz w:val="28"/>
          <w:szCs w:val="28"/>
        </w:rPr>
        <w:t>.</w:t>
      </w:r>
    </w:p>
    <w:p w14:paraId="7EA61CEB" w14:textId="01E81404" w:rsidR="00640825" w:rsidRPr="00E12A22" w:rsidRDefault="00AA6713" w:rsidP="00AA6713">
      <w:pPr>
        <w:pStyle w:val="a5"/>
        <w:spacing w:after="0" w:line="360" w:lineRule="auto"/>
        <w:ind w:left="0" w:firstLine="709"/>
        <w:jc w:val="both"/>
        <w:rPr>
          <w:rFonts w:ascii="Times New Roman" w:hAnsi="Times New Roman" w:cs="Times New Roman"/>
          <w:color w:val="000000" w:themeColor="text1"/>
          <w:sz w:val="28"/>
          <w:szCs w:val="28"/>
        </w:rPr>
      </w:pPr>
      <w:r w:rsidRPr="00936538">
        <w:rPr>
          <w:rFonts w:ascii="Times New Roman" w:hAnsi="Times New Roman" w:cs="Times New Roman"/>
          <w:color w:val="000000" w:themeColor="text1"/>
          <w:sz w:val="28"/>
          <w:szCs w:val="28"/>
        </w:rPr>
        <w:t>Барри Берманс</w:t>
      </w:r>
      <w:r>
        <w:rPr>
          <w:rFonts w:ascii="Times New Roman" w:hAnsi="Times New Roman" w:cs="Times New Roman"/>
          <w:color w:val="000000" w:themeColor="text1"/>
          <w:sz w:val="28"/>
          <w:szCs w:val="28"/>
        </w:rPr>
        <w:t xml:space="preserve"> классифицирует розничные сети по 3 признакам</w:t>
      </w:r>
      <w:r w:rsidRPr="00AA671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форма собственности, комплекс стратегий для магазинной розничной торговли, комплекс стратегий для внемагазинной и нетрадиционной розничной торговли</w:t>
      </w:r>
      <w:r w:rsidR="00640825">
        <w:rPr>
          <w:rFonts w:ascii="Times New Roman" w:hAnsi="Times New Roman" w:cs="Times New Roman"/>
          <w:color w:val="000000" w:themeColor="text1"/>
          <w:sz w:val="28"/>
          <w:szCs w:val="28"/>
        </w:rPr>
        <w:t xml:space="preserve"> </w:t>
      </w:r>
      <w:r w:rsidR="00DB176B" w:rsidRPr="00E12A22">
        <w:rPr>
          <w:rFonts w:ascii="Times New Roman" w:hAnsi="Times New Roman" w:cs="Times New Roman"/>
          <w:color w:val="000000" w:themeColor="text1"/>
          <w:sz w:val="28"/>
          <w:szCs w:val="28"/>
        </w:rPr>
        <w:t>[2]</w:t>
      </w:r>
      <w:r w:rsidR="00B80AB4">
        <w:rPr>
          <w:rFonts w:ascii="Times New Roman" w:hAnsi="Times New Roman" w:cs="Times New Roman"/>
          <w:color w:val="000000" w:themeColor="text1"/>
          <w:sz w:val="28"/>
          <w:szCs w:val="28"/>
        </w:rPr>
        <w:t>.</w:t>
      </w:r>
    </w:p>
    <w:p w14:paraId="77BF1089" w14:textId="28628E15" w:rsidR="00AA6713" w:rsidRPr="00DB176B" w:rsidRDefault="00D30973" w:rsidP="00D30973">
      <w:pPr>
        <w:pStyle w:val="a5"/>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Щепакин М.Б. разделает предприятия по направлению торговли, по форме собственности, по виду логистики. </w:t>
      </w:r>
      <w:r w:rsidR="00B728F7" w:rsidRPr="00B728F7">
        <w:rPr>
          <w:rFonts w:ascii="Times New Roman" w:hAnsi="Times New Roman" w:cs="Times New Roman"/>
          <w:color w:val="000000" w:themeColor="text1"/>
          <w:sz w:val="28"/>
          <w:szCs w:val="28"/>
        </w:rPr>
        <w:t>Федотов классифицирует торговые точки в зависимости от ассортимента, цен и концентрации торговых точек.</w:t>
      </w:r>
      <w:r w:rsidR="00B80AB4">
        <w:rPr>
          <w:rFonts w:ascii="Times New Roman" w:hAnsi="Times New Roman" w:cs="Times New Roman"/>
          <w:color w:val="000000" w:themeColor="text1"/>
          <w:sz w:val="28"/>
          <w:szCs w:val="28"/>
        </w:rPr>
        <w:t xml:space="preserve"> </w:t>
      </w:r>
      <w:r w:rsidR="00DB176B" w:rsidRPr="00DB176B">
        <w:rPr>
          <w:rFonts w:ascii="Times New Roman" w:hAnsi="Times New Roman" w:cs="Times New Roman"/>
          <w:color w:val="000000" w:themeColor="text1"/>
          <w:sz w:val="28"/>
          <w:szCs w:val="28"/>
        </w:rPr>
        <w:t>[21]</w:t>
      </w:r>
      <w:r w:rsidR="00B80AB4">
        <w:rPr>
          <w:rFonts w:ascii="Times New Roman" w:hAnsi="Times New Roman" w:cs="Times New Roman"/>
          <w:color w:val="000000" w:themeColor="text1"/>
          <w:sz w:val="28"/>
          <w:szCs w:val="28"/>
        </w:rPr>
        <w:t>.</w:t>
      </w:r>
    </w:p>
    <w:p w14:paraId="536DFED4" w14:textId="1F1C9894" w:rsidR="008126D3" w:rsidRPr="008126D3" w:rsidRDefault="008126D3" w:rsidP="008126D3">
      <w:pPr>
        <w:pStyle w:val="ac"/>
        <w:spacing w:before="0" w:beforeAutospacing="0" w:after="0" w:afterAutospacing="0" w:line="360" w:lineRule="auto"/>
        <w:ind w:firstLine="709"/>
        <w:jc w:val="both"/>
        <w:rPr>
          <w:color w:val="000000"/>
          <w:sz w:val="28"/>
          <w:szCs w:val="28"/>
        </w:rPr>
      </w:pPr>
      <w:r w:rsidRPr="008126D3">
        <w:rPr>
          <w:color w:val="000000"/>
          <w:sz w:val="28"/>
          <w:szCs w:val="28"/>
        </w:rPr>
        <w:t xml:space="preserve">Из приложения </w:t>
      </w:r>
      <w:r w:rsidR="00DB176B">
        <w:rPr>
          <w:color w:val="000000"/>
          <w:sz w:val="28"/>
          <w:szCs w:val="28"/>
        </w:rPr>
        <w:t>А</w:t>
      </w:r>
      <w:r w:rsidRPr="008126D3">
        <w:rPr>
          <w:color w:val="000000"/>
          <w:sz w:val="28"/>
          <w:szCs w:val="28"/>
        </w:rPr>
        <w:t xml:space="preserve"> </w:t>
      </w:r>
      <w:r w:rsidR="00B728F7" w:rsidRPr="00B728F7">
        <w:rPr>
          <w:color w:val="000000"/>
          <w:sz w:val="28"/>
          <w:szCs w:val="28"/>
        </w:rPr>
        <w:t>видно, что в различных классификациях повторяется ряд классификационных признаков торговых сетей: форма обслуживания, размер торговой площади, ассортимент и т. д. Некоторые особенности выделены авторами впервые в рамках своего исследования</w:t>
      </w:r>
      <w:r w:rsidR="00B728F7">
        <w:rPr>
          <w:color w:val="000000"/>
          <w:sz w:val="28"/>
          <w:szCs w:val="28"/>
        </w:rPr>
        <w:t>.</w:t>
      </w:r>
    </w:p>
    <w:p w14:paraId="0A11CFE4" w14:textId="6AC50BE1" w:rsidR="00D30973" w:rsidRDefault="008126D3" w:rsidP="00CF1CD2">
      <w:pPr>
        <w:pStyle w:val="ac"/>
        <w:spacing w:before="0" w:beforeAutospacing="0" w:after="0" w:afterAutospacing="0" w:line="360" w:lineRule="auto"/>
        <w:ind w:firstLine="709"/>
        <w:jc w:val="both"/>
        <w:rPr>
          <w:color w:val="000000"/>
          <w:sz w:val="28"/>
          <w:szCs w:val="28"/>
        </w:rPr>
      </w:pPr>
      <w:r w:rsidRPr="008126D3">
        <w:rPr>
          <w:color w:val="000000"/>
          <w:sz w:val="28"/>
          <w:szCs w:val="28"/>
        </w:rPr>
        <w:t xml:space="preserve">Обобщив и систематизировав классификационные признаки торговых </w:t>
      </w:r>
      <w:r w:rsidR="00D30973">
        <w:rPr>
          <w:color w:val="000000"/>
          <w:sz w:val="28"/>
          <w:szCs w:val="28"/>
        </w:rPr>
        <w:t>сетей</w:t>
      </w:r>
      <w:r w:rsidRPr="008126D3">
        <w:rPr>
          <w:color w:val="000000"/>
          <w:sz w:val="28"/>
          <w:szCs w:val="28"/>
        </w:rPr>
        <w:t>, обозначенные в экономической литературе,</w:t>
      </w:r>
      <w:r w:rsidR="00D30973">
        <w:rPr>
          <w:color w:val="000000"/>
          <w:sz w:val="28"/>
          <w:szCs w:val="28"/>
        </w:rPr>
        <w:t xml:space="preserve"> </w:t>
      </w:r>
      <w:r w:rsidR="00392D6D">
        <w:rPr>
          <w:color w:val="000000"/>
          <w:sz w:val="28"/>
          <w:szCs w:val="28"/>
        </w:rPr>
        <w:t>нами было операционализирова</w:t>
      </w:r>
      <w:r w:rsidR="00D30973">
        <w:rPr>
          <w:color w:val="000000"/>
          <w:sz w:val="28"/>
          <w:szCs w:val="28"/>
        </w:rPr>
        <w:t>н</w:t>
      </w:r>
      <w:r w:rsidR="00F93794">
        <w:rPr>
          <w:color w:val="000000"/>
          <w:sz w:val="28"/>
          <w:szCs w:val="28"/>
        </w:rPr>
        <w:t>о</w:t>
      </w:r>
      <w:r w:rsidR="00392D6D">
        <w:rPr>
          <w:color w:val="000000"/>
          <w:sz w:val="28"/>
          <w:szCs w:val="28"/>
        </w:rPr>
        <w:t xml:space="preserve"> понятие «торговая сеть» в таблице </w:t>
      </w:r>
      <w:r w:rsidR="00F93794">
        <w:rPr>
          <w:color w:val="000000"/>
          <w:sz w:val="28"/>
          <w:szCs w:val="28"/>
        </w:rPr>
        <w:t>2</w:t>
      </w:r>
    </w:p>
    <w:p w14:paraId="24659A8B" w14:textId="77777777" w:rsidR="008372E5" w:rsidRDefault="008372E5" w:rsidP="00CF1CD2">
      <w:pPr>
        <w:pStyle w:val="ac"/>
        <w:spacing w:before="0" w:beforeAutospacing="0" w:after="0" w:afterAutospacing="0" w:line="360" w:lineRule="auto"/>
        <w:ind w:firstLine="709"/>
        <w:jc w:val="both"/>
        <w:rPr>
          <w:color w:val="000000"/>
          <w:sz w:val="28"/>
          <w:szCs w:val="28"/>
        </w:rPr>
      </w:pPr>
    </w:p>
    <w:p w14:paraId="07D9F70C" w14:textId="28DE1AFD" w:rsidR="00F93794" w:rsidRPr="008126D3" w:rsidRDefault="00F93794" w:rsidP="004E1A96">
      <w:pPr>
        <w:pStyle w:val="ac"/>
        <w:spacing w:before="0" w:beforeAutospacing="0" w:after="0" w:afterAutospacing="0" w:line="360" w:lineRule="auto"/>
        <w:jc w:val="both"/>
        <w:rPr>
          <w:color w:val="000000"/>
          <w:sz w:val="28"/>
          <w:szCs w:val="28"/>
        </w:rPr>
      </w:pPr>
      <w:r>
        <w:rPr>
          <w:color w:val="000000"/>
          <w:sz w:val="28"/>
          <w:szCs w:val="28"/>
        </w:rPr>
        <w:lastRenderedPageBreak/>
        <w:t xml:space="preserve">Таблица 2 </w:t>
      </w:r>
      <w:r w:rsidR="00B80AB4">
        <w:rPr>
          <w:color w:val="000000" w:themeColor="text1"/>
          <w:sz w:val="28"/>
          <w:szCs w:val="28"/>
        </w:rPr>
        <w:t xml:space="preserve">– </w:t>
      </w:r>
      <w:r>
        <w:rPr>
          <w:color w:val="000000"/>
          <w:sz w:val="28"/>
          <w:szCs w:val="28"/>
        </w:rPr>
        <w:t>Операционализация понятия «торговая сеть»</w:t>
      </w:r>
    </w:p>
    <w:tbl>
      <w:tblPr>
        <w:tblW w:w="5000" w:type="pct"/>
        <w:jc w:val="center"/>
        <w:tblCellSpacing w:w="0" w:type="dxa"/>
        <w:tblBorders>
          <w:top w:val="outset" w:sz="12" w:space="0" w:color="999999"/>
          <w:left w:val="outset" w:sz="12" w:space="0" w:color="999999"/>
          <w:bottom w:val="outset" w:sz="12" w:space="0" w:color="999999"/>
          <w:right w:val="outset" w:sz="12" w:space="0" w:color="999999"/>
        </w:tblBorders>
        <w:shd w:val="clear" w:color="auto" w:fill="FFFFFF"/>
        <w:tblCellMar>
          <w:top w:w="12" w:type="dxa"/>
          <w:left w:w="12" w:type="dxa"/>
          <w:bottom w:w="12" w:type="dxa"/>
          <w:right w:w="12" w:type="dxa"/>
        </w:tblCellMar>
        <w:tblLook w:val="04A0" w:firstRow="1" w:lastRow="0" w:firstColumn="1" w:lastColumn="0" w:noHBand="0" w:noVBand="1"/>
      </w:tblPr>
      <w:tblGrid>
        <w:gridCol w:w="1998"/>
        <w:gridCol w:w="7341"/>
      </w:tblGrid>
      <w:tr w:rsidR="00392D6D" w:rsidRPr="00392D6D" w14:paraId="6E79FC88" w14:textId="77777777" w:rsidTr="008372E5">
        <w:trPr>
          <w:tblCellSpacing w:w="0" w:type="dxa"/>
          <w:jc w:val="center"/>
        </w:trPr>
        <w:tc>
          <w:tcPr>
            <w:tcW w:w="1998" w:type="dxa"/>
            <w:tcBorders>
              <w:top w:val="outset" w:sz="6" w:space="0" w:color="999999"/>
              <w:left w:val="outset" w:sz="6" w:space="0" w:color="999999"/>
              <w:bottom w:val="outset" w:sz="6" w:space="0" w:color="999999"/>
              <w:right w:val="outset" w:sz="6" w:space="0" w:color="999999"/>
            </w:tcBorders>
            <w:shd w:val="clear" w:color="auto" w:fill="FFFFFF"/>
            <w:vAlign w:val="center"/>
            <w:hideMark/>
          </w:tcPr>
          <w:p w14:paraId="264C602D" w14:textId="77777777" w:rsidR="00392D6D" w:rsidRPr="00B80AB4" w:rsidRDefault="00392D6D" w:rsidP="00392D6D">
            <w:pPr>
              <w:spacing w:after="0" w:line="240" w:lineRule="auto"/>
              <w:jc w:val="center"/>
              <w:rPr>
                <w:rFonts w:ascii="Times New Roman" w:eastAsia="Times New Roman" w:hAnsi="Times New Roman" w:cs="Times New Roman"/>
                <w:b/>
                <w:bCs/>
                <w:color w:val="000000" w:themeColor="text1"/>
                <w:sz w:val="24"/>
                <w:szCs w:val="24"/>
                <w:lang w:eastAsia="ru-RU"/>
              </w:rPr>
            </w:pPr>
            <w:r w:rsidRPr="00B80AB4">
              <w:rPr>
                <w:rFonts w:ascii="Times New Roman" w:eastAsia="Times New Roman" w:hAnsi="Times New Roman" w:cs="Times New Roman"/>
                <w:b/>
                <w:bCs/>
                <w:color w:val="000000" w:themeColor="text1"/>
                <w:sz w:val="24"/>
                <w:szCs w:val="24"/>
                <w:lang w:eastAsia="ru-RU"/>
              </w:rPr>
              <w:t>Феномен/концепт</w:t>
            </w:r>
          </w:p>
        </w:tc>
        <w:tc>
          <w:tcPr>
            <w:tcW w:w="7341" w:type="dxa"/>
            <w:tcBorders>
              <w:top w:val="outset" w:sz="6" w:space="0" w:color="999999"/>
              <w:left w:val="outset" w:sz="6" w:space="0" w:color="999999"/>
              <w:bottom w:val="outset" w:sz="6" w:space="0" w:color="999999"/>
              <w:right w:val="outset" w:sz="6" w:space="0" w:color="999999"/>
            </w:tcBorders>
            <w:shd w:val="clear" w:color="auto" w:fill="FFFFFF"/>
            <w:vAlign w:val="center"/>
            <w:hideMark/>
          </w:tcPr>
          <w:p w14:paraId="5B12775C" w14:textId="48DBC506" w:rsidR="00392D6D" w:rsidRPr="00B80AB4" w:rsidRDefault="00A15D37" w:rsidP="00392D6D">
            <w:pPr>
              <w:spacing w:after="0" w:line="240" w:lineRule="auto"/>
              <w:rPr>
                <w:rFonts w:ascii="Times New Roman" w:eastAsia="Times New Roman" w:hAnsi="Times New Roman" w:cs="Times New Roman"/>
                <w:b/>
                <w:bCs/>
                <w:color w:val="000000" w:themeColor="text1"/>
                <w:sz w:val="24"/>
                <w:szCs w:val="24"/>
                <w:lang w:eastAsia="ru-RU"/>
              </w:rPr>
            </w:pPr>
            <w:r w:rsidRPr="00B80AB4">
              <w:rPr>
                <w:rFonts w:ascii="Times New Roman" w:eastAsia="Times New Roman" w:hAnsi="Times New Roman" w:cs="Times New Roman"/>
                <w:b/>
                <w:bCs/>
                <w:color w:val="000000" w:themeColor="text1"/>
                <w:sz w:val="24"/>
                <w:szCs w:val="24"/>
                <w:lang w:eastAsia="ru-RU"/>
              </w:rPr>
              <w:t>Т</w:t>
            </w:r>
            <w:r w:rsidR="00392D6D" w:rsidRPr="00B80AB4">
              <w:rPr>
                <w:rFonts w:ascii="Times New Roman" w:eastAsia="Times New Roman" w:hAnsi="Times New Roman" w:cs="Times New Roman"/>
                <w:b/>
                <w:bCs/>
                <w:color w:val="000000" w:themeColor="text1"/>
                <w:sz w:val="24"/>
                <w:szCs w:val="24"/>
                <w:lang w:eastAsia="ru-RU"/>
              </w:rPr>
              <w:t>орговая сеть</w:t>
            </w:r>
          </w:p>
        </w:tc>
      </w:tr>
      <w:tr w:rsidR="00392D6D" w:rsidRPr="00392D6D" w14:paraId="3DE03C91" w14:textId="77777777" w:rsidTr="008372E5">
        <w:trPr>
          <w:tblCellSpacing w:w="0" w:type="dxa"/>
          <w:jc w:val="center"/>
        </w:trPr>
        <w:tc>
          <w:tcPr>
            <w:tcW w:w="1998" w:type="dxa"/>
            <w:tcBorders>
              <w:top w:val="outset" w:sz="6" w:space="0" w:color="999999"/>
              <w:left w:val="outset" w:sz="6" w:space="0" w:color="999999"/>
              <w:bottom w:val="outset" w:sz="6" w:space="0" w:color="999999"/>
              <w:right w:val="outset" w:sz="6" w:space="0" w:color="999999"/>
            </w:tcBorders>
            <w:shd w:val="clear" w:color="auto" w:fill="FFFFFF"/>
            <w:vAlign w:val="center"/>
            <w:hideMark/>
          </w:tcPr>
          <w:p w14:paraId="58D9CDC3" w14:textId="77777777" w:rsidR="00392D6D" w:rsidRPr="00392D6D" w:rsidRDefault="00392D6D" w:rsidP="00392D6D">
            <w:pPr>
              <w:spacing w:after="0" w:line="240" w:lineRule="auto"/>
              <w:jc w:val="center"/>
              <w:rPr>
                <w:rFonts w:ascii="Times New Roman" w:eastAsia="Times New Roman" w:hAnsi="Times New Roman" w:cs="Times New Roman"/>
                <w:color w:val="000000" w:themeColor="text1"/>
                <w:sz w:val="24"/>
                <w:szCs w:val="24"/>
                <w:lang w:eastAsia="ru-RU"/>
              </w:rPr>
            </w:pPr>
            <w:r w:rsidRPr="00392D6D">
              <w:rPr>
                <w:rFonts w:ascii="Times New Roman" w:eastAsia="Times New Roman" w:hAnsi="Times New Roman" w:cs="Times New Roman"/>
                <w:color w:val="000000" w:themeColor="text1"/>
                <w:sz w:val="24"/>
                <w:szCs w:val="24"/>
                <w:lang w:eastAsia="ru-RU"/>
              </w:rPr>
              <w:t>Теоретический конструкт</w:t>
            </w:r>
          </w:p>
        </w:tc>
        <w:tc>
          <w:tcPr>
            <w:tcW w:w="7341" w:type="dxa"/>
            <w:tcBorders>
              <w:top w:val="outset" w:sz="6" w:space="0" w:color="999999"/>
              <w:left w:val="outset" w:sz="6" w:space="0" w:color="999999"/>
              <w:bottom w:val="outset" w:sz="6" w:space="0" w:color="999999"/>
              <w:right w:val="outset" w:sz="6" w:space="0" w:color="999999"/>
            </w:tcBorders>
            <w:shd w:val="clear" w:color="auto" w:fill="FFFFFF"/>
            <w:vAlign w:val="center"/>
            <w:hideMark/>
          </w:tcPr>
          <w:p w14:paraId="36B7A275" w14:textId="70642D7A" w:rsidR="00392D6D" w:rsidRPr="00392D6D" w:rsidRDefault="001931DC" w:rsidP="00392D6D">
            <w:pPr>
              <w:spacing w:after="0" w:line="240" w:lineRule="auto"/>
              <w:rPr>
                <w:rFonts w:ascii="Times New Roman" w:eastAsia="Times New Roman" w:hAnsi="Times New Roman" w:cs="Times New Roman"/>
                <w:color w:val="000000" w:themeColor="text1"/>
                <w:sz w:val="24"/>
                <w:szCs w:val="24"/>
                <w:lang w:eastAsia="ru-RU"/>
              </w:rPr>
            </w:pPr>
            <w:r w:rsidRPr="00F93794">
              <w:rPr>
                <w:rFonts w:ascii="Times New Roman" w:eastAsia="Times New Roman" w:hAnsi="Times New Roman" w:cs="Times New Roman"/>
                <w:color w:val="000000" w:themeColor="text1"/>
                <w:sz w:val="24"/>
                <w:szCs w:val="24"/>
                <w:lang w:eastAsia="ru-RU"/>
              </w:rPr>
              <w:t>Торговая сеть</w:t>
            </w:r>
            <w:r w:rsidR="00CF1CD2">
              <w:rPr>
                <w:rFonts w:ascii="Times New Roman" w:eastAsia="Times New Roman" w:hAnsi="Times New Roman" w:cs="Times New Roman"/>
                <w:color w:val="000000" w:themeColor="text1"/>
                <w:sz w:val="24"/>
                <w:szCs w:val="24"/>
                <w:lang w:eastAsia="ru-RU"/>
              </w:rPr>
              <w:t xml:space="preserve"> – основанная на логистических принципах,</w:t>
            </w:r>
            <w:r w:rsidRPr="00F93794">
              <w:rPr>
                <w:rFonts w:ascii="Times New Roman" w:eastAsia="Times New Roman" w:hAnsi="Times New Roman" w:cs="Times New Roman"/>
                <w:color w:val="000000" w:themeColor="text1"/>
                <w:sz w:val="24"/>
                <w:szCs w:val="24"/>
                <w:lang w:eastAsia="ru-RU"/>
              </w:rPr>
              <w:t xml:space="preserve"> организация </w:t>
            </w:r>
            <w:r w:rsidR="00230CF7">
              <w:rPr>
                <w:rFonts w:ascii="Times New Roman" w:hAnsi="Times New Roman" w:cs="Times New Roman"/>
                <w:color w:val="000000" w:themeColor="text1"/>
                <w:sz w:val="24"/>
                <w:szCs w:val="24"/>
              </w:rPr>
              <w:t>динамичных производственно - экономически</w:t>
            </w:r>
            <w:r w:rsidR="00B728F7">
              <w:rPr>
                <w:rFonts w:ascii="Times New Roman" w:hAnsi="Times New Roman" w:cs="Times New Roman"/>
                <w:color w:val="000000" w:themeColor="text1"/>
                <w:sz w:val="24"/>
                <w:szCs w:val="24"/>
              </w:rPr>
              <w:t>е</w:t>
            </w:r>
            <w:r w:rsidR="00230CF7">
              <w:rPr>
                <w:rFonts w:ascii="Times New Roman" w:hAnsi="Times New Roman" w:cs="Times New Roman"/>
                <w:color w:val="000000" w:themeColor="text1"/>
                <w:sz w:val="24"/>
                <w:szCs w:val="24"/>
              </w:rPr>
              <w:t xml:space="preserve"> систем</w:t>
            </w:r>
            <w:r w:rsidR="00B728F7">
              <w:rPr>
                <w:rFonts w:ascii="Times New Roman" w:hAnsi="Times New Roman" w:cs="Times New Roman"/>
                <w:color w:val="000000" w:themeColor="text1"/>
                <w:sz w:val="24"/>
                <w:szCs w:val="24"/>
              </w:rPr>
              <w:t>ы</w:t>
            </w:r>
            <w:r w:rsidR="00230CF7">
              <w:rPr>
                <w:rFonts w:ascii="Times New Roman" w:hAnsi="Times New Roman" w:cs="Times New Roman"/>
                <w:color w:val="000000" w:themeColor="text1"/>
                <w:sz w:val="24"/>
                <w:szCs w:val="24"/>
              </w:rPr>
              <w:t xml:space="preserve">, </w:t>
            </w:r>
            <w:r w:rsidR="00B728F7">
              <w:rPr>
                <w:rFonts w:ascii="Times New Roman" w:hAnsi="Times New Roman" w:cs="Times New Roman"/>
                <w:color w:val="000000" w:themeColor="text1"/>
                <w:sz w:val="24"/>
                <w:szCs w:val="24"/>
              </w:rPr>
              <w:t>которые включают в себя</w:t>
            </w:r>
            <w:r w:rsidR="00230CF7">
              <w:rPr>
                <w:rFonts w:ascii="Times New Roman" w:hAnsi="Times New Roman" w:cs="Times New Roman"/>
                <w:color w:val="000000" w:themeColor="text1"/>
                <w:sz w:val="24"/>
                <w:szCs w:val="24"/>
              </w:rPr>
              <w:t xml:space="preserve"> оптовые и розничные торговые предприятия и координирую</w:t>
            </w:r>
            <w:r w:rsidR="00B728F7">
              <w:rPr>
                <w:rFonts w:ascii="Times New Roman" w:hAnsi="Times New Roman" w:cs="Times New Roman"/>
                <w:color w:val="000000" w:themeColor="text1"/>
                <w:sz w:val="24"/>
                <w:szCs w:val="24"/>
              </w:rPr>
              <w:t>т</w:t>
            </w:r>
            <w:r w:rsidR="00230CF7">
              <w:rPr>
                <w:rFonts w:ascii="Times New Roman" w:hAnsi="Times New Roman" w:cs="Times New Roman"/>
                <w:color w:val="000000" w:themeColor="text1"/>
                <w:sz w:val="24"/>
                <w:szCs w:val="24"/>
              </w:rPr>
              <w:t xml:space="preserve"> свою коммерческую деятельность в рамках одного или нескольких территориальных или целевых рынков</w:t>
            </w:r>
          </w:p>
        </w:tc>
      </w:tr>
      <w:tr w:rsidR="00392D6D" w:rsidRPr="00392D6D" w14:paraId="212019EE" w14:textId="77777777" w:rsidTr="008372E5">
        <w:trPr>
          <w:tblCellSpacing w:w="0" w:type="dxa"/>
          <w:jc w:val="center"/>
        </w:trPr>
        <w:tc>
          <w:tcPr>
            <w:tcW w:w="1998" w:type="dxa"/>
            <w:tcBorders>
              <w:top w:val="outset" w:sz="6" w:space="0" w:color="999999"/>
              <w:left w:val="outset" w:sz="6" w:space="0" w:color="999999"/>
              <w:bottom w:val="outset" w:sz="6" w:space="0" w:color="999999"/>
              <w:right w:val="outset" w:sz="6" w:space="0" w:color="999999"/>
            </w:tcBorders>
            <w:shd w:val="clear" w:color="auto" w:fill="FFFFFF"/>
            <w:vAlign w:val="center"/>
            <w:hideMark/>
          </w:tcPr>
          <w:p w14:paraId="5E806D40" w14:textId="542B2DC0" w:rsidR="00392D6D" w:rsidRPr="00392D6D" w:rsidRDefault="00392D6D" w:rsidP="00392D6D">
            <w:pPr>
              <w:spacing w:after="0" w:line="240" w:lineRule="auto"/>
              <w:jc w:val="center"/>
              <w:rPr>
                <w:rFonts w:ascii="Times New Roman" w:eastAsia="Times New Roman" w:hAnsi="Times New Roman" w:cs="Times New Roman"/>
                <w:color w:val="000000" w:themeColor="text1"/>
                <w:sz w:val="24"/>
                <w:szCs w:val="24"/>
                <w:lang w:eastAsia="ru-RU"/>
              </w:rPr>
            </w:pPr>
            <w:r w:rsidRPr="00392D6D">
              <w:rPr>
                <w:rFonts w:ascii="Times New Roman" w:eastAsia="Times New Roman" w:hAnsi="Times New Roman" w:cs="Times New Roman"/>
                <w:color w:val="000000" w:themeColor="text1"/>
                <w:sz w:val="24"/>
                <w:szCs w:val="24"/>
                <w:lang w:eastAsia="ru-RU"/>
              </w:rPr>
              <w:t>Эмпирически</w:t>
            </w:r>
            <w:r w:rsidR="00FA0E53">
              <w:rPr>
                <w:rFonts w:ascii="Times New Roman" w:eastAsia="Times New Roman" w:hAnsi="Times New Roman" w:cs="Times New Roman"/>
                <w:color w:val="000000" w:themeColor="text1"/>
                <w:sz w:val="24"/>
                <w:szCs w:val="24"/>
                <w:lang w:eastAsia="ru-RU"/>
              </w:rPr>
              <w:t xml:space="preserve"> выявленные </w:t>
            </w:r>
            <w:r w:rsidRPr="00392D6D">
              <w:rPr>
                <w:rFonts w:ascii="Times New Roman" w:eastAsia="Times New Roman" w:hAnsi="Times New Roman" w:cs="Times New Roman"/>
                <w:color w:val="000000" w:themeColor="text1"/>
                <w:sz w:val="24"/>
                <w:szCs w:val="24"/>
                <w:lang w:eastAsia="ru-RU"/>
              </w:rPr>
              <w:t>индикаторы</w:t>
            </w:r>
          </w:p>
        </w:tc>
        <w:tc>
          <w:tcPr>
            <w:tcW w:w="7341" w:type="dxa"/>
            <w:tcBorders>
              <w:top w:val="outset" w:sz="6" w:space="0" w:color="999999"/>
              <w:left w:val="outset" w:sz="6" w:space="0" w:color="999999"/>
              <w:bottom w:val="outset" w:sz="6" w:space="0" w:color="999999"/>
              <w:right w:val="outset" w:sz="6" w:space="0" w:color="999999"/>
            </w:tcBorders>
            <w:shd w:val="clear" w:color="auto" w:fill="FFFFFF"/>
            <w:vAlign w:val="center"/>
            <w:hideMark/>
          </w:tcPr>
          <w:p w14:paraId="7FEC23A3" w14:textId="5BC3433E" w:rsidR="00392D6D" w:rsidRPr="00392D6D" w:rsidRDefault="001931DC" w:rsidP="00392D6D">
            <w:pPr>
              <w:spacing w:after="0" w:line="240" w:lineRule="auto"/>
              <w:rPr>
                <w:rFonts w:ascii="Times New Roman" w:eastAsia="Times New Roman" w:hAnsi="Times New Roman" w:cs="Times New Roman"/>
                <w:color w:val="000000" w:themeColor="text1"/>
                <w:sz w:val="24"/>
                <w:szCs w:val="24"/>
                <w:lang w:eastAsia="ru-RU"/>
              </w:rPr>
            </w:pPr>
            <w:r w:rsidRPr="00F93794">
              <w:rPr>
                <w:rFonts w:ascii="Times New Roman" w:eastAsia="Times New Roman" w:hAnsi="Times New Roman" w:cs="Times New Roman"/>
                <w:color w:val="000000" w:themeColor="text1"/>
                <w:sz w:val="24"/>
                <w:szCs w:val="24"/>
                <w:lang w:eastAsia="ru-RU"/>
              </w:rPr>
              <w:t>1</w:t>
            </w:r>
            <w:r w:rsidR="00392D6D" w:rsidRPr="00392D6D">
              <w:rPr>
                <w:rFonts w:ascii="Times New Roman" w:eastAsia="Times New Roman" w:hAnsi="Times New Roman" w:cs="Times New Roman"/>
                <w:color w:val="000000" w:themeColor="text1"/>
                <w:sz w:val="24"/>
                <w:szCs w:val="24"/>
                <w:lang w:eastAsia="ru-RU"/>
              </w:rPr>
              <w:t xml:space="preserve">. </w:t>
            </w:r>
            <w:r w:rsidRPr="00F93794">
              <w:rPr>
                <w:rFonts w:ascii="Times New Roman" w:eastAsia="Times New Roman" w:hAnsi="Times New Roman" w:cs="Times New Roman"/>
                <w:color w:val="000000" w:themeColor="text1"/>
                <w:sz w:val="24"/>
                <w:szCs w:val="24"/>
                <w:lang w:eastAsia="ru-RU"/>
              </w:rPr>
              <w:t>Характер обслуживания</w:t>
            </w:r>
            <w:r w:rsidR="00392D6D" w:rsidRPr="00392D6D">
              <w:rPr>
                <w:rFonts w:ascii="Times New Roman" w:eastAsia="Times New Roman" w:hAnsi="Times New Roman" w:cs="Times New Roman"/>
                <w:color w:val="000000" w:themeColor="text1"/>
                <w:sz w:val="24"/>
                <w:szCs w:val="24"/>
                <w:lang w:eastAsia="ru-RU"/>
              </w:rPr>
              <w:br/>
            </w:r>
            <w:r w:rsidRPr="00F93794">
              <w:rPr>
                <w:rFonts w:ascii="Times New Roman" w:eastAsia="Times New Roman" w:hAnsi="Times New Roman" w:cs="Times New Roman"/>
                <w:color w:val="000000" w:themeColor="text1"/>
                <w:sz w:val="24"/>
                <w:szCs w:val="24"/>
                <w:lang w:eastAsia="ru-RU"/>
              </w:rPr>
              <w:t>2</w:t>
            </w:r>
            <w:r w:rsidR="00392D6D" w:rsidRPr="00392D6D">
              <w:rPr>
                <w:rFonts w:ascii="Times New Roman" w:eastAsia="Times New Roman" w:hAnsi="Times New Roman" w:cs="Times New Roman"/>
                <w:color w:val="000000" w:themeColor="text1"/>
                <w:sz w:val="24"/>
                <w:szCs w:val="24"/>
                <w:lang w:eastAsia="ru-RU"/>
              </w:rPr>
              <w:t xml:space="preserve">. </w:t>
            </w:r>
            <w:r w:rsidRPr="00F93794">
              <w:rPr>
                <w:rFonts w:ascii="Times New Roman" w:eastAsia="Times New Roman" w:hAnsi="Times New Roman" w:cs="Times New Roman"/>
                <w:color w:val="000000" w:themeColor="text1"/>
                <w:sz w:val="24"/>
                <w:szCs w:val="24"/>
                <w:lang w:eastAsia="ru-RU"/>
              </w:rPr>
              <w:t>Ассортимент</w:t>
            </w:r>
            <w:r w:rsidR="00392D6D" w:rsidRPr="00392D6D">
              <w:rPr>
                <w:rFonts w:ascii="Times New Roman" w:eastAsia="Times New Roman" w:hAnsi="Times New Roman" w:cs="Times New Roman"/>
                <w:color w:val="000000" w:themeColor="text1"/>
                <w:sz w:val="24"/>
                <w:szCs w:val="24"/>
                <w:lang w:eastAsia="ru-RU"/>
              </w:rPr>
              <w:br/>
            </w:r>
            <w:r w:rsidRPr="00F93794">
              <w:rPr>
                <w:rFonts w:ascii="Times New Roman" w:eastAsia="Times New Roman" w:hAnsi="Times New Roman" w:cs="Times New Roman"/>
                <w:color w:val="000000" w:themeColor="text1"/>
                <w:sz w:val="24"/>
                <w:szCs w:val="24"/>
                <w:lang w:eastAsia="ru-RU"/>
              </w:rPr>
              <w:t>3</w:t>
            </w:r>
            <w:r w:rsidR="00392D6D" w:rsidRPr="00392D6D">
              <w:rPr>
                <w:rFonts w:ascii="Times New Roman" w:eastAsia="Times New Roman" w:hAnsi="Times New Roman" w:cs="Times New Roman"/>
                <w:color w:val="000000" w:themeColor="text1"/>
                <w:sz w:val="24"/>
                <w:szCs w:val="24"/>
                <w:lang w:eastAsia="ru-RU"/>
              </w:rPr>
              <w:t xml:space="preserve">. </w:t>
            </w:r>
            <w:r w:rsidRPr="00F93794">
              <w:rPr>
                <w:rFonts w:ascii="Times New Roman" w:eastAsia="Times New Roman" w:hAnsi="Times New Roman" w:cs="Times New Roman"/>
                <w:color w:val="000000" w:themeColor="text1"/>
                <w:sz w:val="24"/>
                <w:szCs w:val="24"/>
                <w:lang w:eastAsia="ru-RU"/>
              </w:rPr>
              <w:t>Ценообразование</w:t>
            </w:r>
          </w:p>
        </w:tc>
      </w:tr>
      <w:tr w:rsidR="008372E5" w:rsidRPr="00392D6D" w14:paraId="366FB7EF" w14:textId="77777777" w:rsidTr="008372E5">
        <w:trPr>
          <w:tblCellSpacing w:w="0" w:type="dxa"/>
          <w:jc w:val="center"/>
        </w:trPr>
        <w:tc>
          <w:tcPr>
            <w:tcW w:w="1998"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5A56ED40" w14:textId="71A581C9" w:rsidR="008372E5" w:rsidRPr="00392D6D" w:rsidRDefault="008372E5" w:rsidP="008372E5">
            <w:pPr>
              <w:spacing w:after="0" w:line="240" w:lineRule="auto"/>
              <w:jc w:val="center"/>
              <w:rPr>
                <w:rFonts w:ascii="Times New Roman" w:eastAsia="Times New Roman" w:hAnsi="Times New Roman" w:cs="Times New Roman"/>
                <w:color w:val="000000" w:themeColor="text1"/>
                <w:sz w:val="24"/>
                <w:szCs w:val="24"/>
                <w:lang w:eastAsia="ru-RU"/>
              </w:rPr>
            </w:pPr>
            <w:r w:rsidRPr="00392D6D">
              <w:rPr>
                <w:rFonts w:ascii="Times New Roman" w:eastAsia="Times New Roman" w:hAnsi="Times New Roman" w:cs="Times New Roman"/>
                <w:color w:val="000000" w:themeColor="text1"/>
                <w:sz w:val="24"/>
                <w:szCs w:val="24"/>
                <w:lang w:eastAsia="ru-RU"/>
              </w:rPr>
              <w:t>Переменные</w:t>
            </w:r>
          </w:p>
        </w:tc>
        <w:tc>
          <w:tcPr>
            <w:tcW w:w="7341"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7570E24B" w14:textId="77777777" w:rsidR="008372E5" w:rsidRPr="00F93794" w:rsidRDefault="008372E5" w:rsidP="008372E5">
            <w:pPr>
              <w:spacing w:after="0" w:line="240" w:lineRule="auto"/>
              <w:rPr>
                <w:rFonts w:ascii="Times New Roman" w:eastAsia="Times New Roman" w:hAnsi="Times New Roman" w:cs="Times New Roman"/>
                <w:color w:val="000000" w:themeColor="text1"/>
                <w:sz w:val="24"/>
                <w:szCs w:val="24"/>
                <w:lang w:eastAsia="ru-RU"/>
              </w:rPr>
            </w:pPr>
            <w:r w:rsidRPr="00392D6D">
              <w:rPr>
                <w:rFonts w:ascii="Times New Roman" w:eastAsia="Times New Roman" w:hAnsi="Times New Roman" w:cs="Times New Roman"/>
                <w:color w:val="000000" w:themeColor="text1"/>
                <w:sz w:val="24"/>
                <w:szCs w:val="24"/>
                <w:lang w:eastAsia="ru-RU"/>
              </w:rPr>
              <w:t xml:space="preserve">А) </w:t>
            </w:r>
            <w:r w:rsidRPr="00F93794">
              <w:rPr>
                <w:rFonts w:ascii="Times New Roman" w:eastAsia="Times New Roman" w:hAnsi="Times New Roman" w:cs="Times New Roman"/>
                <w:color w:val="000000" w:themeColor="text1"/>
                <w:sz w:val="24"/>
                <w:szCs w:val="24"/>
                <w:lang w:eastAsia="ru-RU"/>
              </w:rPr>
              <w:t>Форма собственности</w:t>
            </w:r>
            <w:r w:rsidRPr="00392D6D">
              <w:rPr>
                <w:rFonts w:ascii="Times New Roman" w:eastAsia="Times New Roman" w:hAnsi="Times New Roman" w:cs="Times New Roman"/>
                <w:color w:val="000000" w:themeColor="text1"/>
                <w:sz w:val="24"/>
                <w:szCs w:val="24"/>
                <w:lang w:eastAsia="ru-RU"/>
              </w:rPr>
              <w:br/>
              <w:t xml:space="preserve">Б) </w:t>
            </w:r>
            <w:r w:rsidRPr="00F93794">
              <w:rPr>
                <w:rFonts w:ascii="Times New Roman" w:eastAsia="Times New Roman" w:hAnsi="Times New Roman" w:cs="Times New Roman"/>
                <w:color w:val="000000" w:themeColor="text1"/>
                <w:sz w:val="24"/>
                <w:szCs w:val="24"/>
                <w:lang w:eastAsia="ru-RU"/>
              </w:rPr>
              <w:t>Специализация</w:t>
            </w:r>
            <w:r w:rsidRPr="00392D6D">
              <w:rPr>
                <w:rFonts w:ascii="Times New Roman" w:eastAsia="Times New Roman" w:hAnsi="Times New Roman" w:cs="Times New Roman"/>
                <w:color w:val="000000" w:themeColor="text1"/>
                <w:sz w:val="24"/>
                <w:szCs w:val="24"/>
                <w:lang w:eastAsia="ru-RU"/>
              </w:rPr>
              <w:br/>
              <w:t xml:space="preserve">В) </w:t>
            </w:r>
            <w:r w:rsidRPr="00F93794">
              <w:rPr>
                <w:rFonts w:ascii="Times New Roman" w:eastAsia="Times New Roman" w:hAnsi="Times New Roman" w:cs="Times New Roman"/>
                <w:color w:val="000000" w:themeColor="text1"/>
                <w:sz w:val="24"/>
                <w:szCs w:val="24"/>
                <w:lang w:eastAsia="ru-RU"/>
              </w:rPr>
              <w:t>Вид торговли</w:t>
            </w:r>
          </w:p>
          <w:p w14:paraId="06A660BE" w14:textId="77777777" w:rsidR="008372E5" w:rsidRPr="00F93794" w:rsidRDefault="008372E5" w:rsidP="008372E5">
            <w:pPr>
              <w:spacing w:after="0" w:line="240" w:lineRule="auto"/>
              <w:rPr>
                <w:rFonts w:ascii="Times New Roman" w:eastAsia="Times New Roman" w:hAnsi="Times New Roman" w:cs="Times New Roman"/>
                <w:color w:val="000000" w:themeColor="text1"/>
                <w:sz w:val="24"/>
                <w:szCs w:val="24"/>
                <w:lang w:eastAsia="ru-RU"/>
              </w:rPr>
            </w:pPr>
            <w:r w:rsidRPr="00F93794">
              <w:rPr>
                <w:rFonts w:ascii="Times New Roman" w:eastAsia="Times New Roman" w:hAnsi="Times New Roman" w:cs="Times New Roman"/>
                <w:color w:val="000000" w:themeColor="text1"/>
                <w:sz w:val="24"/>
                <w:szCs w:val="24"/>
                <w:lang w:eastAsia="ru-RU"/>
              </w:rPr>
              <w:t>Г) Тип предприятия</w:t>
            </w:r>
          </w:p>
          <w:p w14:paraId="37DA187D" w14:textId="77777777" w:rsidR="008372E5" w:rsidRPr="00F93794" w:rsidRDefault="008372E5" w:rsidP="008372E5">
            <w:pPr>
              <w:spacing w:after="0" w:line="240" w:lineRule="auto"/>
              <w:rPr>
                <w:rFonts w:ascii="Times New Roman" w:eastAsia="Times New Roman" w:hAnsi="Times New Roman" w:cs="Times New Roman"/>
                <w:color w:val="000000" w:themeColor="text1"/>
                <w:sz w:val="24"/>
                <w:szCs w:val="24"/>
                <w:lang w:eastAsia="ru-RU"/>
              </w:rPr>
            </w:pPr>
            <w:r w:rsidRPr="00F93794">
              <w:rPr>
                <w:rFonts w:ascii="Times New Roman" w:eastAsia="Times New Roman" w:hAnsi="Times New Roman" w:cs="Times New Roman"/>
                <w:color w:val="000000" w:themeColor="text1"/>
                <w:sz w:val="24"/>
                <w:szCs w:val="24"/>
                <w:lang w:eastAsia="ru-RU"/>
              </w:rPr>
              <w:t>Е) Вид логистики</w:t>
            </w:r>
          </w:p>
          <w:p w14:paraId="53D89241" w14:textId="44EA477B" w:rsidR="008372E5" w:rsidRPr="00F93794" w:rsidRDefault="008372E5" w:rsidP="008372E5">
            <w:pPr>
              <w:spacing w:after="0" w:line="240" w:lineRule="auto"/>
              <w:rPr>
                <w:rFonts w:ascii="Times New Roman" w:eastAsia="Times New Roman" w:hAnsi="Times New Roman" w:cs="Times New Roman"/>
                <w:color w:val="000000" w:themeColor="text1"/>
                <w:sz w:val="24"/>
                <w:szCs w:val="24"/>
                <w:lang w:eastAsia="ru-RU"/>
              </w:rPr>
            </w:pPr>
            <w:r w:rsidRPr="00F93794">
              <w:rPr>
                <w:rFonts w:ascii="Times New Roman" w:eastAsia="Times New Roman" w:hAnsi="Times New Roman" w:cs="Times New Roman"/>
                <w:color w:val="000000" w:themeColor="text1"/>
                <w:sz w:val="24"/>
                <w:szCs w:val="24"/>
                <w:lang w:eastAsia="ru-RU"/>
              </w:rPr>
              <w:t>Ё) Направление торгового объекта</w:t>
            </w:r>
          </w:p>
        </w:tc>
      </w:tr>
    </w:tbl>
    <w:p w14:paraId="06F750B0" w14:textId="77777777" w:rsidR="00081CD2" w:rsidRDefault="00081CD2">
      <w:pPr>
        <w:rPr>
          <w:rFonts w:ascii="Times New Roman" w:eastAsia="Times New Roman" w:hAnsi="Times New Roman" w:cs="Times New Roman"/>
          <w:color w:val="000000" w:themeColor="text1"/>
          <w:sz w:val="28"/>
          <w:szCs w:val="28"/>
          <w:lang w:eastAsia="ru-RU"/>
        </w:rPr>
      </w:pPr>
    </w:p>
    <w:p w14:paraId="2A20FB6D" w14:textId="68E69E3C" w:rsidR="004D4B11" w:rsidRDefault="004D4B11" w:rsidP="004D4B11">
      <w:pPr>
        <w:pStyle w:val="ac"/>
        <w:spacing w:before="0" w:beforeAutospacing="0" w:after="0" w:afterAutospacing="0" w:line="360" w:lineRule="auto"/>
        <w:ind w:firstLine="709"/>
        <w:jc w:val="both"/>
        <w:rPr>
          <w:color w:val="000000"/>
          <w:sz w:val="28"/>
          <w:szCs w:val="28"/>
        </w:rPr>
      </w:pPr>
      <w:r w:rsidRPr="004D4B11">
        <w:rPr>
          <w:color w:val="000000"/>
          <w:sz w:val="28"/>
          <w:szCs w:val="28"/>
        </w:rPr>
        <w:t>Критерии, выделенные в форме классификации</w:t>
      </w:r>
      <w:r>
        <w:rPr>
          <w:color w:val="000000"/>
          <w:sz w:val="28"/>
          <w:szCs w:val="28"/>
        </w:rPr>
        <w:t xml:space="preserve"> </w:t>
      </w:r>
      <w:r w:rsidRPr="004D4B11">
        <w:rPr>
          <w:color w:val="000000"/>
          <w:sz w:val="28"/>
          <w:szCs w:val="28"/>
        </w:rPr>
        <w:t>«Профиль» розничной сети. «Профиль» корпоративной розничной сети - особенности розничной сети, позволяющие микросреде корпоративной розничной сети (покупатели, поставщики и конкуренты) идентифицировать розничную сеть и выбирать (разрабатывать) политику взаимодействия с розничной сетью, что, в свою очередь, влияет на его эффективность.</w:t>
      </w:r>
      <w:r>
        <w:rPr>
          <w:color w:val="000000"/>
          <w:sz w:val="28"/>
          <w:szCs w:val="28"/>
        </w:rPr>
        <w:t xml:space="preserve"> </w:t>
      </w:r>
    </w:p>
    <w:p w14:paraId="697DABBF" w14:textId="6267A04D" w:rsidR="00831C14" w:rsidRDefault="004D4B11" w:rsidP="004D4B11">
      <w:pPr>
        <w:pStyle w:val="ac"/>
        <w:spacing w:before="0" w:beforeAutospacing="0" w:after="0" w:afterAutospacing="0" w:line="360" w:lineRule="auto"/>
        <w:ind w:firstLine="709"/>
        <w:jc w:val="both"/>
        <w:rPr>
          <w:color w:val="000000"/>
          <w:sz w:val="28"/>
          <w:szCs w:val="28"/>
        </w:rPr>
      </w:pPr>
      <w:r w:rsidRPr="004D4B11">
        <w:rPr>
          <w:color w:val="000000"/>
          <w:sz w:val="28"/>
          <w:szCs w:val="28"/>
        </w:rPr>
        <w:t>Таким образом, приведенная выше классификация торговых сетей может использоваться разными пользователями для разных исследовательских и управленческих целей.</w:t>
      </w:r>
    </w:p>
    <w:p w14:paraId="3C7D98CB" w14:textId="77777777" w:rsidR="004D4B11" w:rsidRPr="004D4B11" w:rsidRDefault="004D4B11" w:rsidP="004D4B11">
      <w:pPr>
        <w:pStyle w:val="ac"/>
        <w:spacing w:before="0" w:beforeAutospacing="0" w:after="0" w:afterAutospacing="0" w:line="360" w:lineRule="auto"/>
        <w:ind w:firstLine="709"/>
        <w:jc w:val="both"/>
        <w:rPr>
          <w:color w:val="000000"/>
          <w:sz w:val="28"/>
          <w:szCs w:val="28"/>
        </w:rPr>
      </w:pPr>
    </w:p>
    <w:p w14:paraId="66D1E0C4" w14:textId="6C505A7F" w:rsidR="00C365A0" w:rsidRPr="00B86EC9" w:rsidRDefault="00B86EC9" w:rsidP="00B86EC9">
      <w:pPr>
        <w:pStyle w:val="a5"/>
        <w:numPr>
          <w:ilvl w:val="1"/>
          <w:numId w:val="27"/>
        </w:numPr>
        <w:spacing w:after="0"/>
        <w:ind w:left="0" w:firstLine="709"/>
        <w:jc w:val="both"/>
        <w:rPr>
          <w:rFonts w:ascii="Times New Roman" w:hAnsi="Times New Roman" w:cs="Times New Roman"/>
          <w:b/>
          <w:bCs/>
          <w:sz w:val="28"/>
          <w:szCs w:val="28"/>
        </w:rPr>
      </w:pPr>
      <w:bookmarkStart w:id="6" w:name="_Toc75026440"/>
      <w:r w:rsidRPr="00B86EC9">
        <w:rPr>
          <w:rFonts w:ascii="Times New Roman" w:hAnsi="Times New Roman" w:cs="Times New Roman"/>
          <w:b/>
          <w:bCs/>
          <w:sz w:val="28"/>
          <w:szCs w:val="28"/>
        </w:rPr>
        <w:t xml:space="preserve"> </w:t>
      </w:r>
      <w:r w:rsidR="00C365A0" w:rsidRPr="00B86EC9">
        <w:rPr>
          <w:rFonts w:ascii="Times New Roman" w:hAnsi="Times New Roman" w:cs="Times New Roman"/>
          <w:b/>
          <w:bCs/>
          <w:sz w:val="28"/>
          <w:szCs w:val="28"/>
        </w:rPr>
        <w:t xml:space="preserve">Современные </w:t>
      </w:r>
      <w:r w:rsidR="005100F8" w:rsidRPr="00B86EC9">
        <w:rPr>
          <w:rFonts w:ascii="Times New Roman" w:hAnsi="Times New Roman" w:cs="Times New Roman"/>
          <w:b/>
          <w:bCs/>
          <w:sz w:val="28"/>
          <w:szCs w:val="28"/>
        </w:rPr>
        <w:t>технологии</w:t>
      </w:r>
      <w:r w:rsidR="00C365A0" w:rsidRPr="00B86EC9">
        <w:rPr>
          <w:rFonts w:ascii="Times New Roman" w:hAnsi="Times New Roman" w:cs="Times New Roman"/>
          <w:b/>
          <w:bCs/>
          <w:sz w:val="28"/>
          <w:szCs w:val="28"/>
        </w:rPr>
        <w:t xml:space="preserve"> менеджмента </w:t>
      </w:r>
      <w:r w:rsidR="002A1084" w:rsidRPr="00B86EC9">
        <w:rPr>
          <w:rFonts w:ascii="Times New Roman" w:hAnsi="Times New Roman" w:cs="Times New Roman"/>
          <w:b/>
          <w:bCs/>
          <w:sz w:val="28"/>
          <w:szCs w:val="28"/>
        </w:rPr>
        <w:t>в мировой практике</w:t>
      </w:r>
      <w:bookmarkEnd w:id="6"/>
    </w:p>
    <w:p w14:paraId="2EC006EB" w14:textId="77777777" w:rsidR="00703181" w:rsidRDefault="00703181" w:rsidP="00E82781">
      <w:pPr>
        <w:pStyle w:val="a5"/>
        <w:ind w:left="420"/>
        <w:rPr>
          <w:rFonts w:ascii="Times New Roman" w:hAnsi="Times New Roman" w:cs="Times New Roman"/>
          <w:sz w:val="28"/>
          <w:szCs w:val="28"/>
        </w:rPr>
      </w:pPr>
    </w:p>
    <w:p w14:paraId="4371D109" w14:textId="1EC6D661" w:rsidR="004249ED" w:rsidRPr="00E12A22" w:rsidRDefault="004D4B11" w:rsidP="00CF4900">
      <w:pPr>
        <w:spacing w:after="0" w:line="360" w:lineRule="auto"/>
        <w:ind w:firstLine="709"/>
        <w:jc w:val="both"/>
        <w:rPr>
          <w:rFonts w:ascii="Times New Roman" w:hAnsi="Times New Roman" w:cs="Times New Roman"/>
          <w:color w:val="000000"/>
          <w:sz w:val="28"/>
          <w:szCs w:val="28"/>
        </w:rPr>
      </w:pPr>
      <w:r w:rsidRPr="004D4B11">
        <w:rPr>
          <w:rFonts w:ascii="Times New Roman" w:hAnsi="Times New Roman" w:cs="Times New Roman"/>
          <w:color w:val="000000"/>
          <w:sz w:val="28"/>
          <w:szCs w:val="28"/>
        </w:rPr>
        <w:t xml:space="preserve">В настоящее время в научной литературе сформировано несколько подходов к определению понятия «технология управления». По мнению некоторых авторов, технология управления (менеджмента) </w:t>
      </w:r>
      <w:r w:rsidR="00B80AB4">
        <w:rPr>
          <w:rFonts w:ascii="Times New Roman" w:hAnsi="Times New Roman" w:cs="Times New Roman"/>
          <w:color w:val="000000" w:themeColor="text1"/>
          <w:sz w:val="28"/>
          <w:szCs w:val="28"/>
        </w:rPr>
        <w:t>–</w:t>
      </w:r>
      <w:r>
        <w:rPr>
          <w:rFonts w:ascii="Times New Roman" w:hAnsi="Times New Roman" w:cs="Times New Roman"/>
          <w:color w:val="000000"/>
          <w:sz w:val="28"/>
          <w:szCs w:val="28"/>
        </w:rPr>
        <w:t xml:space="preserve"> </w:t>
      </w:r>
      <w:r w:rsidRPr="004D4B11">
        <w:rPr>
          <w:rFonts w:ascii="Times New Roman" w:hAnsi="Times New Roman" w:cs="Times New Roman"/>
          <w:color w:val="000000"/>
          <w:sz w:val="28"/>
          <w:szCs w:val="28"/>
        </w:rPr>
        <w:t xml:space="preserve">это «совокупность характерных приемов и способов выполнения функций за счет логически последовательной работы с информацией и использования </w:t>
      </w:r>
      <w:r w:rsidRPr="004D4B11">
        <w:rPr>
          <w:rFonts w:ascii="Times New Roman" w:hAnsi="Times New Roman" w:cs="Times New Roman"/>
          <w:color w:val="000000"/>
          <w:sz w:val="28"/>
          <w:szCs w:val="28"/>
        </w:rPr>
        <w:lastRenderedPageBreak/>
        <w:t xml:space="preserve">элементов активизации деятельности подчиненных с целью принятия наиболее эффективных и эффективных решений. выполнение </w:t>
      </w:r>
      <w:r w:rsidR="00CF4900" w:rsidRPr="00CF4900">
        <w:rPr>
          <w:rFonts w:ascii="Times New Roman" w:hAnsi="Times New Roman" w:cs="Times New Roman"/>
          <w:color w:val="000000"/>
          <w:sz w:val="28"/>
          <w:szCs w:val="28"/>
        </w:rPr>
        <w:t>[</w:t>
      </w:r>
      <w:r w:rsidR="00CF4900" w:rsidRPr="00E12A22">
        <w:rPr>
          <w:rFonts w:ascii="Times New Roman" w:hAnsi="Times New Roman" w:cs="Times New Roman"/>
          <w:color w:val="000000"/>
          <w:sz w:val="28"/>
          <w:szCs w:val="28"/>
        </w:rPr>
        <w:t>13]</w:t>
      </w:r>
      <w:r>
        <w:rPr>
          <w:rFonts w:ascii="Times New Roman" w:hAnsi="Times New Roman" w:cs="Times New Roman"/>
          <w:color w:val="000000"/>
          <w:sz w:val="28"/>
          <w:szCs w:val="28"/>
        </w:rPr>
        <w:t>.</w:t>
      </w:r>
    </w:p>
    <w:p w14:paraId="13759948" w14:textId="500ACF2A" w:rsidR="00CF4900" w:rsidRPr="00E12A22" w:rsidRDefault="004560DE" w:rsidP="00CF4900">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4560DE">
        <w:rPr>
          <w:rFonts w:ascii="Times New Roman" w:eastAsia="Times New Roman" w:hAnsi="Times New Roman" w:cs="Times New Roman"/>
          <w:color w:val="000000"/>
          <w:sz w:val="28"/>
          <w:szCs w:val="28"/>
          <w:lang w:eastAsia="ru-RU"/>
        </w:rPr>
        <w:t>Другие авторы определяют технологию управления как последовательное, своевременное, своевременное, рациональное и успешное решение проблем, возникающих в деятельности организаций в настоящее время или в долгосрочной перспективе. Сторонники этого подхода считают, что технология управления охватывает как процесс разработки управленческого решения, так и его реализацию</w:t>
      </w:r>
      <w:r w:rsidR="00CF4900" w:rsidRPr="00CF4900">
        <w:rPr>
          <w:rFonts w:ascii="Times New Roman" w:eastAsia="Times New Roman" w:hAnsi="Times New Roman" w:cs="Times New Roman"/>
          <w:color w:val="000000"/>
          <w:sz w:val="28"/>
          <w:szCs w:val="28"/>
          <w:lang w:eastAsia="ru-RU"/>
        </w:rPr>
        <w:t xml:space="preserve"> </w:t>
      </w:r>
      <w:r w:rsidR="00CF4900" w:rsidRPr="00E12A22">
        <w:rPr>
          <w:rFonts w:ascii="Times New Roman" w:eastAsia="Times New Roman" w:hAnsi="Times New Roman" w:cs="Times New Roman"/>
          <w:color w:val="000000"/>
          <w:sz w:val="28"/>
          <w:szCs w:val="28"/>
          <w:lang w:eastAsia="ru-RU"/>
        </w:rPr>
        <w:t>[16]</w:t>
      </w:r>
      <w:r w:rsidR="004D4B11">
        <w:rPr>
          <w:rFonts w:ascii="Times New Roman" w:eastAsia="Times New Roman" w:hAnsi="Times New Roman" w:cs="Times New Roman"/>
          <w:color w:val="000000"/>
          <w:sz w:val="28"/>
          <w:szCs w:val="28"/>
          <w:lang w:eastAsia="ru-RU"/>
        </w:rPr>
        <w:t>.</w:t>
      </w:r>
    </w:p>
    <w:p w14:paraId="6648A768" w14:textId="1AF3105B" w:rsidR="00981E2B" w:rsidRPr="00E12A22" w:rsidRDefault="003A26F0" w:rsidP="00CF4900">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3A26F0">
        <w:rPr>
          <w:rFonts w:ascii="Times New Roman" w:eastAsia="Times New Roman" w:hAnsi="Times New Roman" w:cs="Times New Roman"/>
          <w:color w:val="000000"/>
          <w:sz w:val="28"/>
          <w:szCs w:val="28"/>
          <w:lang w:eastAsia="ru-RU"/>
        </w:rPr>
        <w:t>Кроме того, технологии управления считаются «набором методов и инструментов, которые позволяют организациям управлять активами для создания конкурентных преимуществ». В качестве элементов они включают в себя различные методы поиска и обработки информации, методы эффективного воздействия на сотрудника, принципы управления и системы контроля</w:t>
      </w:r>
      <w:r>
        <w:rPr>
          <w:rFonts w:ascii="Times New Roman" w:eastAsia="Times New Roman" w:hAnsi="Times New Roman" w:cs="Times New Roman"/>
          <w:color w:val="000000"/>
          <w:sz w:val="28"/>
          <w:szCs w:val="28"/>
          <w:lang w:eastAsia="ru-RU"/>
        </w:rPr>
        <w:t xml:space="preserve"> </w:t>
      </w:r>
      <w:r w:rsidR="00CF4900" w:rsidRPr="00E12A22">
        <w:rPr>
          <w:rFonts w:ascii="Times New Roman" w:eastAsia="Times New Roman" w:hAnsi="Times New Roman" w:cs="Times New Roman"/>
          <w:color w:val="000000"/>
          <w:sz w:val="28"/>
          <w:szCs w:val="28"/>
          <w:lang w:eastAsia="ru-RU"/>
        </w:rPr>
        <w:t>[2</w:t>
      </w:r>
      <w:r w:rsidR="00466011">
        <w:rPr>
          <w:rFonts w:ascii="Times New Roman" w:eastAsia="Times New Roman" w:hAnsi="Times New Roman" w:cs="Times New Roman"/>
          <w:color w:val="000000"/>
          <w:sz w:val="28"/>
          <w:szCs w:val="28"/>
          <w:lang w:eastAsia="ru-RU"/>
        </w:rPr>
        <w:t>7</w:t>
      </w:r>
      <w:r w:rsidR="00CF4900" w:rsidRPr="00E12A22">
        <w:rPr>
          <w:rFonts w:ascii="Times New Roman" w:eastAsia="Times New Roman" w:hAnsi="Times New Roman" w:cs="Times New Roman"/>
          <w:color w:val="000000"/>
          <w:sz w:val="28"/>
          <w:szCs w:val="28"/>
          <w:lang w:eastAsia="ru-RU"/>
        </w:rPr>
        <w:t>]</w:t>
      </w:r>
      <w:r w:rsidR="00B80AB4">
        <w:rPr>
          <w:rFonts w:ascii="Times New Roman" w:eastAsia="Times New Roman" w:hAnsi="Times New Roman" w:cs="Times New Roman"/>
          <w:color w:val="000000"/>
          <w:sz w:val="28"/>
          <w:szCs w:val="28"/>
          <w:lang w:eastAsia="ru-RU"/>
        </w:rPr>
        <w:t>.</w:t>
      </w:r>
    </w:p>
    <w:p w14:paraId="0C4B2A35" w14:textId="63A60B6F" w:rsidR="00981E2B" w:rsidRDefault="00F80543" w:rsidP="00703181">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F80543">
        <w:rPr>
          <w:rFonts w:ascii="Times New Roman" w:eastAsia="Times New Roman" w:hAnsi="Times New Roman" w:cs="Times New Roman"/>
          <w:color w:val="000000"/>
          <w:sz w:val="28"/>
          <w:szCs w:val="28"/>
          <w:lang w:eastAsia="ru-RU"/>
        </w:rPr>
        <w:t xml:space="preserve">Сторонники более универсального подхода к определению технологии управления </w:t>
      </w:r>
      <w:r>
        <w:rPr>
          <w:rFonts w:ascii="Times New Roman" w:eastAsia="Times New Roman" w:hAnsi="Times New Roman" w:cs="Times New Roman"/>
          <w:color w:val="000000"/>
          <w:sz w:val="28"/>
          <w:szCs w:val="28"/>
          <w:lang w:eastAsia="ru-RU"/>
        </w:rPr>
        <w:t>относят</w:t>
      </w:r>
      <w:r w:rsidRPr="00F80543">
        <w:rPr>
          <w:rFonts w:ascii="Times New Roman" w:eastAsia="Times New Roman" w:hAnsi="Times New Roman" w:cs="Times New Roman"/>
          <w:color w:val="000000"/>
          <w:sz w:val="28"/>
          <w:szCs w:val="28"/>
          <w:lang w:eastAsia="ru-RU"/>
        </w:rPr>
        <w:t xml:space="preserve"> «методы, приемы, приказы, правила реализации процесса управления, которые отражают последовательность и взаимосвязь процедур, операций и этапов, составляющих этот процесс».</w:t>
      </w:r>
      <w:r>
        <w:rPr>
          <w:rFonts w:ascii="Times New Roman" w:eastAsia="Times New Roman" w:hAnsi="Times New Roman" w:cs="Times New Roman"/>
          <w:color w:val="000000"/>
          <w:sz w:val="28"/>
          <w:szCs w:val="28"/>
          <w:lang w:eastAsia="ru-RU"/>
        </w:rPr>
        <w:t xml:space="preserve"> </w:t>
      </w:r>
      <w:r w:rsidRPr="00F80543">
        <w:rPr>
          <w:rFonts w:ascii="Times New Roman" w:eastAsia="Times New Roman" w:hAnsi="Times New Roman" w:cs="Times New Roman"/>
          <w:color w:val="000000"/>
          <w:sz w:val="28"/>
          <w:szCs w:val="28"/>
          <w:lang w:eastAsia="ru-RU"/>
        </w:rPr>
        <w:t>Целью создания и применения управленческих технологий является улучшение процессов управления и повышение их эффективности.</w:t>
      </w:r>
    </w:p>
    <w:p w14:paraId="2623E6D7" w14:textId="54977C4B" w:rsidR="00727E16" w:rsidRDefault="00465268" w:rsidP="00703181">
      <w:pPr>
        <w:spacing w:after="0" w:line="360" w:lineRule="auto"/>
        <w:ind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научной литературе существует множество классификаций технологий менеджмента. </w:t>
      </w:r>
    </w:p>
    <w:p w14:paraId="276A5F29" w14:textId="77777777" w:rsidR="00035DB0" w:rsidRDefault="00035DB0" w:rsidP="00CF7643">
      <w:pPr>
        <w:spacing w:after="0" w:line="360" w:lineRule="auto"/>
        <w:ind w:firstLine="709"/>
        <w:jc w:val="both"/>
        <w:textAlignment w:val="top"/>
        <w:rPr>
          <w:rFonts w:ascii="Times New Roman" w:hAnsi="Times New Roman" w:cs="Times New Roman"/>
          <w:sz w:val="28"/>
          <w:szCs w:val="28"/>
        </w:rPr>
      </w:pPr>
      <w:r w:rsidRPr="00035DB0">
        <w:rPr>
          <w:rFonts w:ascii="Times New Roman" w:hAnsi="Times New Roman" w:cs="Times New Roman"/>
          <w:sz w:val="28"/>
          <w:szCs w:val="28"/>
        </w:rPr>
        <w:t xml:space="preserve">В своей статье «МЕТОДЫ, ИСПОЛЬЗУЕМЫЕ В УПРАВЛЕНИИ БИЗНЕС-ПРОЦЕССАМИ» Е. Е. Мельникова пишет, что в современной науке и практике управления все больше внимания уделяется процессному подходу, под которым понимается управление организацией как системой сетевых бизнес-процессов. </w:t>
      </w:r>
    </w:p>
    <w:p w14:paraId="1DFD9FE3" w14:textId="77777777" w:rsidR="00035DB0" w:rsidRDefault="00035DB0" w:rsidP="00CF7643">
      <w:pPr>
        <w:spacing w:after="0" w:line="360" w:lineRule="auto"/>
        <w:ind w:firstLine="709"/>
        <w:jc w:val="both"/>
        <w:textAlignment w:val="top"/>
        <w:rPr>
          <w:rFonts w:ascii="Times New Roman" w:hAnsi="Times New Roman" w:cs="Times New Roman"/>
          <w:sz w:val="28"/>
          <w:szCs w:val="28"/>
        </w:rPr>
      </w:pPr>
    </w:p>
    <w:p w14:paraId="5531CA14" w14:textId="36D17EE3" w:rsidR="00035DB0" w:rsidRDefault="00035DB0" w:rsidP="00CF7643">
      <w:pPr>
        <w:spacing w:after="0" w:line="360" w:lineRule="auto"/>
        <w:ind w:firstLine="709"/>
        <w:jc w:val="both"/>
        <w:textAlignment w:val="top"/>
        <w:rPr>
          <w:rFonts w:ascii="Times New Roman" w:hAnsi="Times New Roman" w:cs="Times New Roman"/>
          <w:sz w:val="28"/>
          <w:szCs w:val="28"/>
        </w:rPr>
      </w:pPr>
      <w:r w:rsidRPr="00035DB0">
        <w:rPr>
          <w:rFonts w:ascii="Times New Roman" w:hAnsi="Times New Roman" w:cs="Times New Roman"/>
          <w:sz w:val="28"/>
          <w:szCs w:val="28"/>
        </w:rPr>
        <w:lastRenderedPageBreak/>
        <w:t>Таким образом, методы управления бизнес-процессами делятся на три группы.</w:t>
      </w:r>
    </w:p>
    <w:p w14:paraId="03E136CB" w14:textId="14171949" w:rsidR="00646DD3" w:rsidRPr="00CF7643" w:rsidRDefault="00646DD3" w:rsidP="00CF7643">
      <w:pPr>
        <w:spacing w:after="0" w:line="360" w:lineRule="auto"/>
        <w:ind w:firstLine="709"/>
        <w:jc w:val="both"/>
        <w:textAlignment w:val="top"/>
        <w:rPr>
          <w:rFonts w:ascii="Times New Roman" w:hAnsi="Times New Roman" w:cs="Times New Roman"/>
          <w:sz w:val="28"/>
          <w:szCs w:val="28"/>
        </w:rPr>
      </w:pPr>
      <w:r w:rsidRPr="00CF7643">
        <w:rPr>
          <w:rFonts w:ascii="Times New Roman" w:hAnsi="Times New Roman" w:cs="Times New Roman"/>
          <w:sz w:val="28"/>
          <w:szCs w:val="28"/>
        </w:rPr>
        <w:t xml:space="preserve">1. Методы, непосредственно направленные на управление БП: </w:t>
      </w:r>
    </w:p>
    <w:p w14:paraId="600D14B8" w14:textId="77777777" w:rsidR="00CF4900" w:rsidRDefault="00CF4900" w:rsidP="00CF4900">
      <w:pPr>
        <w:spacing w:after="0" w:line="360" w:lineRule="auto"/>
        <w:ind w:firstLine="709"/>
        <w:jc w:val="both"/>
        <w:textAlignment w:val="top"/>
        <w:rPr>
          <w:rFonts w:ascii="Times New Roman" w:hAnsi="Times New Roman" w:cs="Times New Roman"/>
          <w:sz w:val="28"/>
          <w:szCs w:val="28"/>
        </w:rPr>
      </w:pPr>
      <w:r w:rsidRPr="00F0282B">
        <w:rPr>
          <w:rFonts w:ascii="Times New Roman" w:hAnsi="Times New Roman" w:cs="Times New Roman"/>
          <w:sz w:val="28"/>
          <w:szCs w:val="28"/>
        </w:rPr>
        <w:t xml:space="preserve">– </w:t>
      </w:r>
      <w:r w:rsidR="00646DD3" w:rsidRPr="00CF7643">
        <w:rPr>
          <w:rFonts w:ascii="Times New Roman" w:hAnsi="Times New Roman" w:cs="Times New Roman"/>
          <w:sz w:val="28"/>
          <w:szCs w:val="28"/>
        </w:rPr>
        <w:t xml:space="preserve"> непрерывное совершенствование (Continuous Improvement, CI);</w:t>
      </w:r>
    </w:p>
    <w:p w14:paraId="7E013587" w14:textId="119A1B11" w:rsidR="00646DD3" w:rsidRPr="00CF7643" w:rsidRDefault="00CF4900" w:rsidP="00CF4900">
      <w:pPr>
        <w:spacing w:after="0" w:line="360" w:lineRule="auto"/>
        <w:ind w:firstLine="709"/>
        <w:jc w:val="both"/>
        <w:textAlignment w:val="top"/>
        <w:rPr>
          <w:rFonts w:ascii="Times New Roman" w:hAnsi="Times New Roman" w:cs="Times New Roman"/>
          <w:sz w:val="28"/>
          <w:szCs w:val="28"/>
        </w:rPr>
      </w:pPr>
      <w:r w:rsidRPr="00F0282B">
        <w:rPr>
          <w:rFonts w:ascii="Times New Roman" w:hAnsi="Times New Roman" w:cs="Times New Roman"/>
          <w:sz w:val="28"/>
          <w:szCs w:val="28"/>
        </w:rPr>
        <w:t xml:space="preserve">– </w:t>
      </w:r>
      <w:r w:rsidR="00646DD3" w:rsidRPr="00CF7643">
        <w:rPr>
          <w:rFonts w:ascii="Times New Roman" w:hAnsi="Times New Roman" w:cs="Times New Roman"/>
          <w:sz w:val="28"/>
          <w:szCs w:val="28"/>
        </w:rPr>
        <w:t xml:space="preserve"> инжиниринг; </w:t>
      </w:r>
    </w:p>
    <w:p w14:paraId="40B3E904" w14:textId="79C6DA23" w:rsidR="00646DD3" w:rsidRPr="00CF7643" w:rsidRDefault="00CF4900" w:rsidP="00CF7643">
      <w:pPr>
        <w:spacing w:after="0" w:line="360" w:lineRule="auto"/>
        <w:ind w:firstLine="709"/>
        <w:jc w:val="both"/>
        <w:textAlignment w:val="top"/>
        <w:rPr>
          <w:rFonts w:ascii="Times New Roman" w:hAnsi="Times New Roman" w:cs="Times New Roman"/>
          <w:sz w:val="28"/>
          <w:szCs w:val="28"/>
        </w:rPr>
      </w:pPr>
      <w:r w:rsidRPr="00F0282B">
        <w:rPr>
          <w:rFonts w:ascii="Times New Roman" w:hAnsi="Times New Roman" w:cs="Times New Roman"/>
          <w:sz w:val="28"/>
          <w:szCs w:val="28"/>
        </w:rPr>
        <w:t xml:space="preserve">– </w:t>
      </w:r>
      <w:r w:rsidR="00646DD3" w:rsidRPr="00CF7643">
        <w:rPr>
          <w:rFonts w:ascii="Times New Roman" w:hAnsi="Times New Roman" w:cs="Times New Roman"/>
          <w:sz w:val="28"/>
          <w:szCs w:val="28"/>
        </w:rPr>
        <w:t xml:space="preserve">реинжиниринг; </w:t>
      </w:r>
    </w:p>
    <w:p w14:paraId="65CF615B" w14:textId="4033FD5D" w:rsidR="00646DD3" w:rsidRPr="00CF7643" w:rsidRDefault="00CF4900" w:rsidP="00CF7643">
      <w:pPr>
        <w:spacing w:after="0" w:line="360" w:lineRule="auto"/>
        <w:ind w:firstLine="709"/>
        <w:jc w:val="both"/>
        <w:textAlignment w:val="top"/>
        <w:rPr>
          <w:rFonts w:ascii="Times New Roman" w:hAnsi="Times New Roman" w:cs="Times New Roman"/>
          <w:sz w:val="28"/>
          <w:szCs w:val="28"/>
        </w:rPr>
      </w:pPr>
      <w:r w:rsidRPr="00F0282B">
        <w:rPr>
          <w:rFonts w:ascii="Times New Roman" w:hAnsi="Times New Roman" w:cs="Times New Roman"/>
          <w:sz w:val="28"/>
          <w:szCs w:val="28"/>
        </w:rPr>
        <w:t xml:space="preserve">– </w:t>
      </w:r>
      <w:r w:rsidR="00646DD3" w:rsidRPr="00CF7643">
        <w:rPr>
          <w:rFonts w:ascii="Times New Roman" w:hAnsi="Times New Roman" w:cs="Times New Roman"/>
          <w:sz w:val="28"/>
          <w:szCs w:val="28"/>
        </w:rPr>
        <w:t xml:space="preserve">перепроектирование (концентрированное улучшение). </w:t>
      </w:r>
    </w:p>
    <w:p w14:paraId="7B7E5C40" w14:textId="77777777" w:rsidR="00646DD3" w:rsidRPr="00CF7643" w:rsidRDefault="00646DD3" w:rsidP="00CF7643">
      <w:pPr>
        <w:spacing w:after="0" w:line="360" w:lineRule="auto"/>
        <w:ind w:firstLine="709"/>
        <w:jc w:val="both"/>
        <w:textAlignment w:val="top"/>
        <w:rPr>
          <w:rFonts w:ascii="Times New Roman" w:hAnsi="Times New Roman" w:cs="Times New Roman"/>
          <w:sz w:val="28"/>
          <w:szCs w:val="28"/>
        </w:rPr>
      </w:pPr>
      <w:r w:rsidRPr="00CF7643">
        <w:rPr>
          <w:rFonts w:ascii="Times New Roman" w:hAnsi="Times New Roman" w:cs="Times New Roman"/>
          <w:sz w:val="28"/>
          <w:szCs w:val="28"/>
        </w:rPr>
        <w:t xml:space="preserve">2. Методы, которые имеют иную область применения, но могут быть использованы и для управления БП: </w:t>
      </w:r>
    </w:p>
    <w:p w14:paraId="2D7E11E4" w14:textId="1B975F2E" w:rsidR="00646DD3" w:rsidRPr="00CF7643" w:rsidRDefault="00CF4900" w:rsidP="00CF7643">
      <w:pPr>
        <w:spacing w:after="0" w:line="360" w:lineRule="auto"/>
        <w:ind w:firstLine="709"/>
        <w:jc w:val="both"/>
        <w:textAlignment w:val="top"/>
        <w:rPr>
          <w:rFonts w:ascii="Times New Roman" w:hAnsi="Times New Roman" w:cs="Times New Roman"/>
          <w:sz w:val="28"/>
          <w:szCs w:val="28"/>
        </w:rPr>
      </w:pPr>
      <w:r w:rsidRPr="00F0282B">
        <w:rPr>
          <w:rFonts w:ascii="Times New Roman" w:hAnsi="Times New Roman" w:cs="Times New Roman"/>
          <w:sz w:val="28"/>
          <w:szCs w:val="28"/>
        </w:rPr>
        <w:t xml:space="preserve">– </w:t>
      </w:r>
      <w:r w:rsidR="00646DD3" w:rsidRPr="00CF7643">
        <w:rPr>
          <w:rFonts w:ascii="Times New Roman" w:hAnsi="Times New Roman" w:cs="Times New Roman"/>
          <w:sz w:val="28"/>
          <w:szCs w:val="28"/>
        </w:rPr>
        <w:t xml:space="preserve">бенчмаркинг; </w:t>
      </w:r>
    </w:p>
    <w:p w14:paraId="6D8C739D" w14:textId="782E57D4" w:rsidR="00646DD3" w:rsidRPr="00CF7643" w:rsidRDefault="00CF4900" w:rsidP="00CF7643">
      <w:pPr>
        <w:spacing w:after="0" w:line="360" w:lineRule="auto"/>
        <w:ind w:firstLine="709"/>
        <w:jc w:val="both"/>
        <w:textAlignment w:val="top"/>
        <w:rPr>
          <w:rFonts w:ascii="Times New Roman" w:hAnsi="Times New Roman" w:cs="Times New Roman"/>
          <w:sz w:val="28"/>
          <w:szCs w:val="28"/>
        </w:rPr>
      </w:pPr>
      <w:r w:rsidRPr="00F0282B">
        <w:rPr>
          <w:rFonts w:ascii="Times New Roman" w:hAnsi="Times New Roman" w:cs="Times New Roman"/>
          <w:sz w:val="28"/>
          <w:szCs w:val="28"/>
        </w:rPr>
        <w:t xml:space="preserve">– </w:t>
      </w:r>
      <w:r w:rsidR="00646DD3" w:rsidRPr="00CF7643">
        <w:rPr>
          <w:rFonts w:ascii="Times New Roman" w:hAnsi="Times New Roman" w:cs="Times New Roman"/>
          <w:sz w:val="28"/>
          <w:szCs w:val="28"/>
        </w:rPr>
        <w:t xml:space="preserve">метод быстрого анализа решения (FAST); </w:t>
      </w:r>
    </w:p>
    <w:p w14:paraId="60735B4B" w14:textId="585FF55C" w:rsidR="00646DD3" w:rsidRPr="00CF7643" w:rsidRDefault="00CF4900" w:rsidP="00CF7643">
      <w:pPr>
        <w:spacing w:after="0" w:line="360" w:lineRule="auto"/>
        <w:ind w:firstLine="709"/>
        <w:jc w:val="both"/>
        <w:textAlignment w:val="top"/>
        <w:rPr>
          <w:rFonts w:ascii="Times New Roman" w:hAnsi="Times New Roman" w:cs="Times New Roman"/>
          <w:sz w:val="28"/>
          <w:szCs w:val="28"/>
        </w:rPr>
      </w:pPr>
      <w:r w:rsidRPr="00F0282B">
        <w:rPr>
          <w:rFonts w:ascii="Times New Roman" w:hAnsi="Times New Roman" w:cs="Times New Roman"/>
          <w:sz w:val="28"/>
          <w:szCs w:val="28"/>
        </w:rPr>
        <w:t xml:space="preserve">– </w:t>
      </w:r>
      <w:r w:rsidR="00646DD3" w:rsidRPr="00CF7643">
        <w:rPr>
          <w:rFonts w:ascii="Times New Roman" w:hAnsi="Times New Roman" w:cs="Times New Roman"/>
          <w:sz w:val="28"/>
          <w:szCs w:val="28"/>
        </w:rPr>
        <w:t>функционально-стоимостной анализ (ФСА);</w:t>
      </w:r>
    </w:p>
    <w:p w14:paraId="525A7060" w14:textId="217979F6" w:rsidR="00646DD3" w:rsidRPr="00E12A22" w:rsidRDefault="00CF4900" w:rsidP="00CF7643">
      <w:pPr>
        <w:spacing w:after="0" w:line="360" w:lineRule="auto"/>
        <w:ind w:firstLine="709"/>
        <w:jc w:val="both"/>
        <w:textAlignment w:val="top"/>
        <w:rPr>
          <w:rFonts w:ascii="Times New Roman" w:hAnsi="Times New Roman" w:cs="Times New Roman"/>
          <w:sz w:val="28"/>
          <w:szCs w:val="28"/>
        </w:rPr>
      </w:pPr>
      <w:r w:rsidRPr="00E12A22">
        <w:rPr>
          <w:rFonts w:ascii="Times New Roman" w:hAnsi="Times New Roman" w:cs="Times New Roman"/>
          <w:sz w:val="28"/>
          <w:szCs w:val="28"/>
        </w:rPr>
        <w:t xml:space="preserve">– </w:t>
      </w:r>
      <w:r w:rsidR="00646DD3" w:rsidRPr="00CF7643">
        <w:rPr>
          <w:rFonts w:ascii="Times New Roman" w:hAnsi="Times New Roman" w:cs="Times New Roman"/>
          <w:sz w:val="28"/>
          <w:szCs w:val="28"/>
        </w:rPr>
        <w:t>метод</w:t>
      </w:r>
      <w:r w:rsidR="00646DD3" w:rsidRPr="00E12A22">
        <w:rPr>
          <w:rFonts w:ascii="Times New Roman" w:hAnsi="Times New Roman" w:cs="Times New Roman"/>
          <w:sz w:val="28"/>
          <w:szCs w:val="28"/>
        </w:rPr>
        <w:t xml:space="preserve"> </w:t>
      </w:r>
      <w:r w:rsidR="00646DD3" w:rsidRPr="00CF7643">
        <w:rPr>
          <w:rFonts w:ascii="Times New Roman" w:hAnsi="Times New Roman" w:cs="Times New Roman"/>
          <w:sz w:val="28"/>
          <w:szCs w:val="28"/>
        </w:rPr>
        <w:t>АВС</w:t>
      </w:r>
      <w:r w:rsidR="00646DD3" w:rsidRPr="00E12A22">
        <w:rPr>
          <w:rFonts w:ascii="Times New Roman" w:hAnsi="Times New Roman" w:cs="Times New Roman"/>
          <w:sz w:val="28"/>
          <w:szCs w:val="28"/>
        </w:rPr>
        <w:t xml:space="preserve"> (</w:t>
      </w:r>
      <w:r w:rsidR="00646DD3" w:rsidRPr="00CF7643">
        <w:rPr>
          <w:rFonts w:ascii="Times New Roman" w:hAnsi="Times New Roman" w:cs="Times New Roman"/>
          <w:sz w:val="28"/>
          <w:szCs w:val="28"/>
          <w:lang w:val="en-US"/>
        </w:rPr>
        <w:t>Activity</w:t>
      </w:r>
      <w:r w:rsidR="00646DD3" w:rsidRPr="00E12A22">
        <w:rPr>
          <w:rFonts w:ascii="Times New Roman" w:hAnsi="Times New Roman" w:cs="Times New Roman"/>
          <w:sz w:val="28"/>
          <w:szCs w:val="28"/>
        </w:rPr>
        <w:t xml:space="preserve"> </w:t>
      </w:r>
      <w:r w:rsidR="00646DD3" w:rsidRPr="00CF7643">
        <w:rPr>
          <w:rFonts w:ascii="Times New Roman" w:hAnsi="Times New Roman" w:cs="Times New Roman"/>
          <w:sz w:val="28"/>
          <w:szCs w:val="28"/>
          <w:lang w:val="en-US"/>
        </w:rPr>
        <w:t>Based</w:t>
      </w:r>
      <w:r w:rsidR="00646DD3" w:rsidRPr="00E12A22">
        <w:rPr>
          <w:rFonts w:ascii="Times New Roman" w:hAnsi="Times New Roman" w:cs="Times New Roman"/>
          <w:sz w:val="28"/>
          <w:szCs w:val="28"/>
        </w:rPr>
        <w:t xml:space="preserve"> </w:t>
      </w:r>
      <w:r w:rsidR="00646DD3" w:rsidRPr="00CF7643">
        <w:rPr>
          <w:rFonts w:ascii="Times New Roman" w:hAnsi="Times New Roman" w:cs="Times New Roman"/>
          <w:sz w:val="28"/>
          <w:szCs w:val="28"/>
          <w:lang w:val="en-US"/>
        </w:rPr>
        <w:t>Costing</w:t>
      </w:r>
      <w:r w:rsidR="00646DD3" w:rsidRPr="00E12A22">
        <w:rPr>
          <w:rFonts w:ascii="Times New Roman" w:hAnsi="Times New Roman" w:cs="Times New Roman"/>
          <w:sz w:val="28"/>
          <w:szCs w:val="28"/>
        </w:rPr>
        <w:t xml:space="preserve">). </w:t>
      </w:r>
    </w:p>
    <w:p w14:paraId="7E8144CF" w14:textId="77777777" w:rsidR="00646DD3" w:rsidRPr="00CF7643" w:rsidRDefault="00646DD3" w:rsidP="00CF7643">
      <w:pPr>
        <w:spacing w:after="0" w:line="360" w:lineRule="auto"/>
        <w:ind w:firstLine="709"/>
        <w:jc w:val="both"/>
        <w:textAlignment w:val="top"/>
        <w:rPr>
          <w:rFonts w:ascii="Times New Roman" w:hAnsi="Times New Roman" w:cs="Times New Roman"/>
          <w:sz w:val="28"/>
          <w:szCs w:val="28"/>
        </w:rPr>
      </w:pPr>
      <w:r w:rsidRPr="00CF7643">
        <w:rPr>
          <w:rFonts w:ascii="Times New Roman" w:hAnsi="Times New Roman" w:cs="Times New Roman"/>
          <w:sz w:val="28"/>
          <w:szCs w:val="28"/>
        </w:rPr>
        <w:t xml:space="preserve">3. Методы, опирающиеся на процессный подход: </w:t>
      </w:r>
    </w:p>
    <w:p w14:paraId="03116495" w14:textId="428F940F" w:rsidR="00646DD3" w:rsidRPr="00CF7643" w:rsidRDefault="00CF4900" w:rsidP="00CF7643">
      <w:pPr>
        <w:spacing w:after="0" w:line="360" w:lineRule="auto"/>
        <w:ind w:firstLine="709"/>
        <w:jc w:val="both"/>
        <w:textAlignment w:val="top"/>
        <w:rPr>
          <w:rFonts w:ascii="Times New Roman" w:hAnsi="Times New Roman" w:cs="Times New Roman"/>
          <w:sz w:val="28"/>
          <w:szCs w:val="28"/>
        </w:rPr>
      </w:pPr>
      <w:r w:rsidRPr="00F0282B">
        <w:rPr>
          <w:rFonts w:ascii="Times New Roman" w:hAnsi="Times New Roman" w:cs="Times New Roman"/>
          <w:sz w:val="28"/>
          <w:szCs w:val="28"/>
        </w:rPr>
        <w:t xml:space="preserve">– </w:t>
      </w:r>
      <w:r w:rsidR="00646DD3" w:rsidRPr="00CF7643">
        <w:rPr>
          <w:rFonts w:ascii="Times New Roman" w:hAnsi="Times New Roman" w:cs="Times New Roman"/>
          <w:sz w:val="28"/>
          <w:szCs w:val="28"/>
        </w:rPr>
        <w:t>TQM (всеобщее управление качеством);</w:t>
      </w:r>
    </w:p>
    <w:p w14:paraId="02DC5816" w14:textId="3DBBFCD5" w:rsidR="00646DD3" w:rsidRPr="00CF7643" w:rsidRDefault="00CF4900" w:rsidP="00CF7643">
      <w:pPr>
        <w:spacing w:after="0" w:line="360" w:lineRule="auto"/>
        <w:ind w:firstLine="709"/>
        <w:jc w:val="both"/>
        <w:textAlignment w:val="top"/>
        <w:rPr>
          <w:rFonts w:ascii="Times New Roman" w:hAnsi="Times New Roman" w:cs="Times New Roman"/>
          <w:sz w:val="28"/>
          <w:szCs w:val="28"/>
        </w:rPr>
      </w:pPr>
      <w:r w:rsidRPr="00F0282B">
        <w:rPr>
          <w:rFonts w:ascii="Times New Roman" w:hAnsi="Times New Roman" w:cs="Times New Roman"/>
          <w:sz w:val="28"/>
          <w:szCs w:val="28"/>
        </w:rPr>
        <w:t xml:space="preserve">– </w:t>
      </w:r>
      <w:r w:rsidR="00646DD3" w:rsidRPr="00CF7643">
        <w:rPr>
          <w:rFonts w:ascii="Times New Roman" w:hAnsi="Times New Roman" w:cs="Times New Roman"/>
          <w:sz w:val="28"/>
          <w:szCs w:val="28"/>
        </w:rPr>
        <w:t xml:space="preserve">система менеджмента качества в соответствии с ISO. </w:t>
      </w:r>
    </w:p>
    <w:p w14:paraId="736DA0C1" w14:textId="1EFEB030" w:rsidR="00204D77" w:rsidRDefault="00CF7643" w:rsidP="003026EC">
      <w:pPr>
        <w:spacing w:after="0" w:line="360" w:lineRule="auto"/>
        <w:ind w:firstLine="709"/>
        <w:jc w:val="both"/>
        <w:rPr>
          <w:rFonts w:ascii="Times New Roman" w:hAnsi="Times New Roman" w:cs="Times New Roman"/>
          <w:color w:val="000000"/>
          <w:sz w:val="28"/>
          <w:szCs w:val="28"/>
        </w:rPr>
      </w:pPr>
      <w:r w:rsidRPr="003026EC">
        <w:rPr>
          <w:rFonts w:ascii="Times New Roman" w:hAnsi="Times New Roman" w:cs="Times New Roman"/>
          <w:sz w:val="28"/>
          <w:szCs w:val="28"/>
        </w:rPr>
        <w:t xml:space="preserve">Некоторые авторы </w:t>
      </w:r>
      <w:r w:rsidR="003026EC" w:rsidRPr="003026EC">
        <w:rPr>
          <w:rFonts w:ascii="Times New Roman" w:hAnsi="Times New Roman" w:cs="Times New Roman"/>
          <w:sz w:val="28"/>
          <w:szCs w:val="28"/>
        </w:rPr>
        <w:t>относят к технологиям менеджмента</w:t>
      </w:r>
      <w:r w:rsidRPr="003026EC">
        <w:rPr>
          <w:rFonts w:ascii="Times New Roman" w:hAnsi="Times New Roman" w:cs="Times New Roman"/>
          <w:sz w:val="28"/>
          <w:szCs w:val="28"/>
        </w:rPr>
        <w:t xml:space="preserve"> </w:t>
      </w:r>
      <w:r w:rsidR="00F34459" w:rsidRPr="003026EC">
        <w:rPr>
          <w:rFonts w:ascii="Times New Roman" w:hAnsi="Times New Roman" w:cs="Times New Roman"/>
          <w:color w:val="000000"/>
          <w:sz w:val="28"/>
          <w:szCs w:val="28"/>
        </w:rPr>
        <w:t>системы управления по целям</w:t>
      </w:r>
      <w:r w:rsidR="003026EC" w:rsidRPr="003026EC">
        <w:rPr>
          <w:rFonts w:ascii="Times New Roman" w:hAnsi="Times New Roman" w:cs="Times New Roman"/>
          <w:color w:val="000000"/>
          <w:sz w:val="28"/>
          <w:szCs w:val="28"/>
        </w:rPr>
        <w:t xml:space="preserve">, к которым относится </w:t>
      </w:r>
      <w:r w:rsidR="00F34459" w:rsidRPr="003026EC">
        <w:rPr>
          <w:rFonts w:ascii="Times New Roman" w:hAnsi="Times New Roman" w:cs="Times New Roman"/>
          <w:color w:val="000000"/>
          <w:sz w:val="28"/>
          <w:szCs w:val="28"/>
        </w:rPr>
        <w:t>Management by Objectives (MBO) Питера Друкера и систем</w:t>
      </w:r>
      <w:r w:rsidR="003026EC" w:rsidRPr="003026EC">
        <w:rPr>
          <w:rFonts w:ascii="Times New Roman" w:hAnsi="Times New Roman" w:cs="Times New Roman"/>
          <w:color w:val="000000"/>
          <w:sz w:val="28"/>
          <w:szCs w:val="28"/>
        </w:rPr>
        <w:t>а</w:t>
      </w:r>
      <w:r w:rsidR="00F34459" w:rsidRPr="003026EC">
        <w:rPr>
          <w:rFonts w:ascii="Times New Roman" w:hAnsi="Times New Roman" w:cs="Times New Roman"/>
          <w:color w:val="000000"/>
          <w:sz w:val="28"/>
          <w:szCs w:val="28"/>
        </w:rPr>
        <w:t xml:space="preserve"> сбалансированных показателей (ССП) (Balanced Scorecard - BSC) Каплана и Нортона. </w:t>
      </w:r>
    </w:p>
    <w:p w14:paraId="056E1C0D" w14:textId="785865E2" w:rsidR="00CF4900" w:rsidRPr="00CF4900" w:rsidRDefault="00F34459" w:rsidP="00CF4900">
      <w:pPr>
        <w:pStyle w:val="a5"/>
        <w:spacing w:line="360" w:lineRule="auto"/>
        <w:ind w:left="0" w:firstLine="709"/>
        <w:jc w:val="both"/>
        <w:rPr>
          <w:rFonts w:ascii="Times New Roman" w:hAnsi="Times New Roman" w:cs="Times New Roman"/>
          <w:sz w:val="28"/>
          <w:szCs w:val="28"/>
        </w:rPr>
      </w:pPr>
      <w:r w:rsidRPr="003026EC">
        <w:rPr>
          <w:rFonts w:ascii="Times New Roman" w:hAnsi="Times New Roman" w:cs="Times New Roman"/>
          <w:color w:val="000000"/>
          <w:sz w:val="28"/>
          <w:szCs w:val="28"/>
        </w:rPr>
        <w:t>Основа всех систем управления по целям - определение требуемых предприятию измеримых целей</w:t>
      </w:r>
      <w:r w:rsidR="00CF7643" w:rsidRPr="003026EC">
        <w:rPr>
          <w:rFonts w:ascii="Times New Roman" w:hAnsi="Times New Roman" w:cs="Times New Roman"/>
          <w:sz w:val="28"/>
          <w:szCs w:val="28"/>
        </w:rPr>
        <w:t xml:space="preserve"> </w:t>
      </w:r>
      <w:r w:rsidR="00CF4900" w:rsidRPr="00CF4900">
        <w:rPr>
          <w:rFonts w:ascii="Times New Roman" w:hAnsi="Times New Roman" w:cs="Times New Roman"/>
          <w:sz w:val="28"/>
          <w:szCs w:val="28"/>
        </w:rPr>
        <w:t>[8]</w:t>
      </w:r>
      <w:r w:rsidR="00B80AB4">
        <w:rPr>
          <w:rFonts w:ascii="Times New Roman" w:hAnsi="Times New Roman" w:cs="Times New Roman"/>
          <w:sz w:val="28"/>
          <w:szCs w:val="28"/>
        </w:rPr>
        <w:t>.</w:t>
      </w:r>
    </w:p>
    <w:p w14:paraId="38D80131" w14:textId="77777777" w:rsidR="00CF4900" w:rsidRDefault="003026EC" w:rsidP="00CF4900">
      <w:pPr>
        <w:pStyle w:val="a5"/>
        <w:spacing w:line="360" w:lineRule="auto"/>
        <w:ind w:left="0" w:firstLine="709"/>
        <w:jc w:val="both"/>
        <w:rPr>
          <w:rFonts w:ascii="Georgia" w:hAnsi="Georgia"/>
          <w:color w:val="111111"/>
          <w:sz w:val="27"/>
          <w:szCs w:val="27"/>
          <w:shd w:val="clear" w:color="auto" w:fill="FFFFFF"/>
        </w:rPr>
      </w:pPr>
      <w:r>
        <w:rPr>
          <w:rFonts w:ascii="Georgia" w:hAnsi="Georgia"/>
          <w:color w:val="111111"/>
          <w:sz w:val="27"/>
          <w:szCs w:val="27"/>
          <w:shd w:val="clear" w:color="auto" w:fill="FFFFFF"/>
        </w:rPr>
        <w:t>Редникина М.С.  в своей работе «Проблема адаптации зарубежных управленческих методик в современных российских компаниях» добавляет к вышеперечисленным технологиям менеджмента следующие</w:t>
      </w:r>
      <w:r w:rsidRPr="003026EC">
        <w:rPr>
          <w:rFonts w:ascii="Georgia" w:hAnsi="Georgia"/>
          <w:color w:val="111111"/>
          <w:sz w:val="27"/>
          <w:szCs w:val="27"/>
          <w:shd w:val="clear" w:color="auto" w:fill="FFFFFF"/>
        </w:rPr>
        <w:t>:</w:t>
      </w:r>
    </w:p>
    <w:p w14:paraId="0820E162" w14:textId="77777777" w:rsidR="00CF4900" w:rsidRPr="00CF4900" w:rsidRDefault="00CF4900" w:rsidP="00CF4900">
      <w:pPr>
        <w:pStyle w:val="a5"/>
        <w:spacing w:line="360" w:lineRule="auto"/>
        <w:ind w:left="0" w:firstLine="709"/>
        <w:jc w:val="both"/>
        <w:rPr>
          <w:rFonts w:ascii="Georgia" w:hAnsi="Georgia"/>
          <w:color w:val="111111"/>
          <w:sz w:val="27"/>
          <w:szCs w:val="27"/>
          <w:shd w:val="clear" w:color="auto" w:fill="FFFFFF"/>
        </w:rPr>
      </w:pPr>
      <w:r w:rsidRPr="00F0282B">
        <w:rPr>
          <w:rFonts w:ascii="Times New Roman" w:hAnsi="Times New Roman" w:cs="Times New Roman"/>
          <w:sz w:val="28"/>
          <w:szCs w:val="28"/>
        </w:rPr>
        <w:t xml:space="preserve">– </w:t>
      </w:r>
      <w:r w:rsidR="00AC6762" w:rsidRPr="00CF4900">
        <w:rPr>
          <w:rFonts w:ascii="Georgia" w:hAnsi="Georgia"/>
          <w:color w:val="111111"/>
          <w:sz w:val="27"/>
          <w:szCs w:val="27"/>
          <w:shd w:val="clear" w:color="auto" w:fill="FFFFFF"/>
        </w:rPr>
        <w:t>ш</w:t>
      </w:r>
      <w:r w:rsidR="003026EC" w:rsidRPr="00CF4900">
        <w:rPr>
          <w:rFonts w:ascii="Georgia" w:hAnsi="Georgia"/>
          <w:color w:val="111111"/>
          <w:sz w:val="27"/>
          <w:szCs w:val="27"/>
          <w:shd w:val="clear" w:color="auto" w:fill="FFFFFF"/>
        </w:rPr>
        <w:t>есть сигм (six sigma)</w:t>
      </w:r>
      <w:r w:rsidR="00AC6762" w:rsidRPr="00CF4900">
        <w:rPr>
          <w:rFonts w:ascii="Georgia" w:hAnsi="Georgia"/>
          <w:color w:val="111111"/>
          <w:sz w:val="27"/>
          <w:szCs w:val="27"/>
          <w:shd w:val="clear" w:color="auto" w:fill="FFFFFF"/>
        </w:rPr>
        <w:t>;</w:t>
      </w:r>
    </w:p>
    <w:p w14:paraId="441AC20B" w14:textId="77777777" w:rsidR="00CF4900" w:rsidRDefault="00CF4900" w:rsidP="00CF4900">
      <w:pPr>
        <w:pStyle w:val="a5"/>
        <w:spacing w:line="360" w:lineRule="auto"/>
        <w:ind w:left="0" w:firstLine="709"/>
        <w:jc w:val="both"/>
        <w:rPr>
          <w:rFonts w:ascii="Georgia" w:hAnsi="Georgia"/>
          <w:color w:val="111111"/>
          <w:sz w:val="27"/>
          <w:szCs w:val="27"/>
          <w:shd w:val="clear" w:color="auto" w:fill="FFFFFF"/>
        </w:rPr>
      </w:pPr>
      <w:r w:rsidRPr="00F0282B">
        <w:rPr>
          <w:rFonts w:ascii="Times New Roman" w:hAnsi="Times New Roman" w:cs="Times New Roman"/>
          <w:sz w:val="28"/>
          <w:szCs w:val="28"/>
        </w:rPr>
        <w:t xml:space="preserve">– </w:t>
      </w:r>
      <w:r w:rsidR="00AC6762" w:rsidRPr="00CF4900">
        <w:rPr>
          <w:rFonts w:ascii="Georgia" w:hAnsi="Georgia"/>
          <w:color w:val="111111"/>
          <w:sz w:val="27"/>
          <w:szCs w:val="27"/>
          <w:shd w:val="clear" w:color="auto" w:fill="FFFFFF"/>
        </w:rPr>
        <w:t>к</w:t>
      </w:r>
      <w:r w:rsidR="003026EC" w:rsidRPr="00CF4900">
        <w:rPr>
          <w:rFonts w:ascii="Georgia" w:hAnsi="Georgia"/>
          <w:color w:val="111111"/>
          <w:sz w:val="27"/>
          <w:szCs w:val="27"/>
          <w:shd w:val="clear" w:color="auto" w:fill="FFFFFF"/>
        </w:rPr>
        <w:t>айдзен (Kaizen)</w:t>
      </w:r>
      <w:r w:rsidR="00AC6762" w:rsidRPr="00CF4900">
        <w:rPr>
          <w:rFonts w:ascii="Georgia" w:hAnsi="Georgia"/>
          <w:color w:val="111111"/>
          <w:sz w:val="27"/>
          <w:szCs w:val="27"/>
          <w:shd w:val="clear" w:color="auto" w:fill="FFFFFF"/>
        </w:rPr>
        <w:t>;</w:t>
      </w:r>
    </w:p>
    <w:p w14:paraId="68760B79" w14:textId="77777777" w:rsidR="00CF4900" w:rsidRDefault="00CF4900" w:rsidP="00CF4900">
      <w:pPr>
        <w:pStyle w:val="a5"/>
        <w:spacing w:line="360" w:lineRule="auto"/>
        <w:ind w:left="0" w:firstLine="709"/>
        <w:jc w:val="both"/>
        <w:rPr>
          <w:rFonts w:ascii="Georgia" w:hAnsi="Georgia"/>
          <w:color w:val="111111"/>
          <w:sz w:val="27"/>
          <w:szCs w:val="27"/>
          <w:shd w:val="clear" w:color="auto" w:fill="FFFFFF"/>
        </w:rPr>
      </w:pPr>
      <w:r w:rsidRPr="00F0282B">
        <w:rPr>
          <w:rFonts w:ascii="Times New Roman" w:hAnsi="Times New Roman" w:cs="Times New Roman"/>
          <w:sz w:val="28"/>
          <w:szCs w:val="28"/>
        </w:rPr>
        <w:t xml:space="preserve">– </w:t>
      </w:r>
      <w:r w:rsidR="00AC6762" w:rsidRPr="00CF4900">
        <w:rPr>
          <w:rFonts w:ascii="Georgia" w:hAnsi="Georgia"/>
          <w:color w:val="111111"/>
          <w:sz w:val="27"/>
          <w:szCs w:val="27"/>
          <w:shd w:val="clear" w:color="auto" w:fill="FFFFFF"/>
        </w:rPr>
        <w:t>б</w:t>
      </w:r>
      <w:r w:rsidR="003026EC" w:rsidRPr="00CF4900">
        <w:rPr>
          <w:rFonts w:ascii="Georgia" w:hAnsi="Georgia"/>
          <w:color w:val="111111"/>
          <w:sz w:val="27"/>
          <w:szCs w:val="27"/>
          <w:shd w:val="clear" w:color="auto" w:fill="FFFFFF"/>
        </w:rPr>
        <w:t>ережливое производство (Lean production)</w:t>
      </w:r>
      <w:r w:rsidR="00AC6762" w:rsidRPr="00CF4900">
        <w:rPr>
          <w:rFonts w:ascii="Georgia" w:hAnsi="Georgia"/>
          <w:color w:val="111111"/>
          <w:sz w:val="27"/>
          <w:szCs w:val="27"/>
          <w:shd w:val="clear" w:color="auto" w:fill="FFFFFF"/>
        </w:rPr>
        <w:t>;</w:t>
      </w:r>
    </w:p>
    <w:p w14:paraId="3F4A8B1E" w14:textId="1D127743" w:rsidR="00AC6762" w:rsidRPr="00CF4900" w:rsidRDefault="00CF4900" w:rsidP="00CF4900">
      <w:pPr>
        <w:pStyle w:val="a5"/>
        <w:spacing w:line="360" w:lineRule="auto"/>
        <w:ind w:left="0" w:firstLine="709"/>
        <w:jc w:val="both"/>
        <w:rPr>
          <w:rFonts w:ascii="Times New Roman" w:eastAsia="Times New Roman" w:hAnsi="Times New Roman" w:cs="Times New Roman"/>
          <w:color w:val="000000"/>
          <w:sz w:val="28"/>
          <w:szCs w:val="28"/>
          <w:lang w:eastAsia="ru-RU"/>
        </w:rPr>
      </w:pPr>
      <w:r w:rsidRPr="00CF4900">
        <w:rPr>
          <w:rFonts w:ascii="Times New Roman" w:hAnsi="Times New Roman" w:cs="Times New Roman"/>
          <w:sz w:val="28"/>
          <w:szCs w:val="28"/>
        </w:rPr>
        <w:t xml:space="preserve">– </w:t>
      </w:r>
      <w:r w:rsidR="00AC6762" w:rsidRPr="00CF4900">
        <w:rPr>
          <w:rFonts w:ascii="Georgia" w:hAnsi="Georgia"/>
          <w:color w:val="111111"/>
          <w:sz w:val="27"/>
          <w:szCs w:val="27"/>
          <w:shd w:val="clear" w:color="auto" w:fill="FFFFFF"/>
        </w:rPr>
        <w:t>цикл Деминга ( PDSA/PDCA cycle);</w:t>
      </w:r>
    </w:p>
    <w:p w14:paraId="68FE5F9A" w14:textId="796AEBFA" w:rsidR="00CF4900" w:rsidRPr="00CF4900" w:rsidRDefault="00A546A8" w:rsidP="00CF4900">
      <w:pPr>
        <w:pStyle w:val="a5"/>
        <w:spacing w:line="360" w:lineRule="auto"/>
        <w:ind w:left="0" w:firstLine="709"/>
        <w:jc w:val="both"/>
        <w:rPr>
          <w:rFonts w:ascii="Times New Roman" w:hAnsi="Times New Roman" w:cs="Times New Roman"/>
          <w:color w:val="111111"/>
          <w:sz w:val="28"/>
          <w:szCs w:val="28"/>
          <w:shd w:val="clear" w:color="auto" w:fill="FFFFFF"/>
        </w:rPr>
      </w:pPr>
      <w:r w:rsidRPr="00DD2747">
        <w:rPr>
          <w:rFonts w:ascii="Times New Roman" w:hAnsi="Times New Roman" w:cs="Times New Roman"/>
          <w:color w:val="111111"/>
          <w:sz w:val="28"/>
          <w:szCs w:val="28"/>
          <w:shd w:val="clear" w:color="auto" w:fill="FFFFFF"/>
        </w:rPr>
        <w:lastRenderedPageBreak/>
        <w:t>Помимо предложенных авторами технологий менеджмента стоит выделить такие технологии, как грейдинг</w:t>
      </w:r>
      <w:r w:rsidR="0020274A">
        <w:rPr>
          <w:rFonts w:ascii="Times New Roman" w:hAnsi="Times New Roman" w:cs="Times New Roman"/>
          <w:color w:val="111111"/>
          <w:sz w:val="28"/>
          <w:szCs w:val="28"/>
          <w:shd w:val="clear" w:color="auto" w:fill="FFFFFF"/>
        </w:rPr>
        <w:t>,</w:t>
      </w:r>
      <w:r w:rsidRPr="00DD2747">
        <w:rPr>
          <w:rFonts w:ascii="Times New Roman" w:hAnsi="Times New Roman" w:cs="Times New Roman"/>
          <w:color w:val="111111"/>
          <w:sz w:val="28"/>
          <w:szCs w:val="28"/>
          <w:shd w:val="clear" w:color="auto" w:fill="FFFFFF"/>
        </w:rPr>
        <w:t xml:space="preserve"> контроллинг</w:t>
      </w:r>
      <w:r w:rsidR="0020274A">
        <w:rPr>
          <w:rFonts w:ascii="Times New Roman" w:hAnsi="Times New Roman" w:cs="Times New Roman"/>
          <w:color w:val="111111"/>
          <w:sz w:val="28"/>
          <w:szCs w:val="28"/>
          <w:shd w:val="clear" w:color="auto" w:fill="FFFFFF"/>
        </w:rPr>
        <w:t xml:space="preserve"> и игровизация,</w:t>
      </w:r>
      <w:r w:rsidRPr="00DD2747">
        <w:rPr>
          <w:rFonts w:ascii="Times New Roman" w:hAnsi="Times New Roman" w:cs="Times New Roman"/>
          <w:color w:val="111111"/>
          <w:sz w:val="28"/>
          <w:szCs w:val="28"/>
          <w:shd w:val="clear" w:color="auto" w:fill="FFFFFF"/>
        </w:rPr>
        <w:t xml:space="preserve"> которые </w:t>
      </w:r>
      <w:r w:rsidR="00A9685B" w:rsidRPr="00DD2747">
        <w:rPr>
          <w:rFonts w:ascii="Times New Roman" w:hAnsi="Times New Roman" w:cs="Times New Roman"/>
          <w:color w:val="111111"/>
          <w:sz w:val="28"/>
          <w:szCs w:val="28"/>
          <w:shd w:val="clear" w:color="auto" w:fill="FFFFFF"/>
        </w:rPr>
        <w:t>имеют широкое применение в российском бизнесе</w:t>
      </w:r>
      <w:r w:rsidR="00DD2747" w:rsidRPr="00DD2747">
        <w:rPr>
          <w:rFonts w:ascii="Times New Roman" w:hAnsi="Times New Roman" w:cs="Times New Roman"/>
          <w:color w:val="111111"/>
          <w:sz w:val="28"/>
          <w:szCs w:val="28"/>
          <w:shd w:val="clear" w:color="auto" w:fill="FFFFFF"/>
        </w:rPr>
        <w:t>.  [</w:t>
      </w:r>
      <w:r w:rsidR="00CF4900" w:rsidRPr="00CF4900">
        <w:rPr>
          <w:rFonts w:ascii="Times New Roman" w:hAnsi="Times New Roman" w:cs="Times New Roman"/>
          <w:color w:val="111111"/>
          <w:sz w:val="28"/>
          <w:szCs w:val="28"/>
          <w:shd w:val="clear" w:color="auto" w:fill="FFFFFF"/>
        </w:rPr>
        <w:t>2</w:t>
      </w:r>
      <w:r w:rsidR="00466011">
        <w:rPr>
          <w:rFonts w:ascii="Times New Roman" w:hAnsi="Times New Roman" w:cs="Times New Roman"/>
          <w:color w:val="111111"/>
          <w:sz w:val="28"/>
          <w:szCs w:val="28"/>
          <w:shd w:val="clear" w:color="auto" w:fill="FFFFFF"/>
        </w:rPr>
        <w:t>7</w:t>
      </w:r>
      <w:r w:rsidR="00CF4900" w:rsidRPr="00CF4900">
        <w:rPr>
          <w:rFonts w:ascii="Times New Roman" w:hAnsi="Times New Roman" w:cs="Times New Roman"/>
          <w:color w:val="111111"/>
          <w:sz w:val="28"/>
          <w:szCs w:val="28"/>
          <w:shd w:val="clear" w:color="auto" w:fill="FFFFFF"/>
        </w:rPr>
        <w:t>, 3</w:t>
      </w:r>
      <w:r w:rsidR="00466011">
        <w:rPr>
          <w:rFonts w:ascii="Times New Roman" w:hAnsi="Times New Roman" w:cs="Times New Roman"/>
          <w:color w:val="111111"/>
          <w:sz w:val="28"/>
          <w:szCs w:val="28"/>
          <w:shd w:val="clear" w:color="auto" w:fill="FFFFFF"/>
        </w:rPr>
        <w:t>4</w:t>
      </w:r>
      <w:r w:rsidR="00CF4900" w:rsidRPr="00CF4900">
        <w:rPr>
          <w:rFonts w:ascii="Times New Roman" w:hAnsi="Times New Roman" w:cs="Times New Roman"/>
          <w:color w:val="111111"/>
          <w:sz w:val="28"/>
          <w:szCs w:val="28"/>
          <w:shd w:val="clear" w:color="auto" w:fill="FFFFFF"/>
        </w:rPr>
        <w:t>, 4]</w:t>
      </w:r>
    </w:p>
    <w:p w14:paraId="07755A65" w14:textId="77777777" w:rsidR="00CF4900" w:rsidRDefault="00075947" w:rsidP="00CF4900">
      <w:pPr>
        <w:pStyle w:val="a5"/>
        <w:spacing w:line="360" w:lineRule="auto"/>
        <w:ind w:left="0" w:firstLine="709"/>
        <w:jc w:val="both"/>
        <w:rPr>
          <w:rFonts w:ascii="Georgia" w:hAnsi="Georgia"/>
          <w:color w:val="111111"/>
          <w:sz w:val="27"/>
          <w:szCs w:val="27"/>
          <w:shd w:val="clear" w:color="auto" w:fill="FFFFFF"/>
        </w:rPr>
      </w:pPr>
      <w:r>
        <w:rPr>
          <w:rFonts w:ascii="Georgia" w:hAnsi="Georgia"/>
          <w:color w:val="111111"/>
          <w:sz w:val="27"/>
          <w:szCs w:val="27"/>
          <w:shd w:val="clear" w:color="auto" w:fill="FFFFFF"/>
        </w:rPr>
        <w:t xml:space="preserve">Суть каждой технологии изложена в Приложении </w:t>
      </w:r>
      <w:r w:rsidR="0020274A">
        <w:rPr>
          <w:rFonts w:ascii="Georgia" w:hAnsi="Georgia"/>
          <w:color w:val="111111"/>
          <w:sz w:val="27"/>
          <w:szCs w:val="27"/>
          <w:shd w:val="clear" w:color="auto" w:fill="FFFFFF"/>
        </w:rPr>
        <w:t>Б</w:t>
      </w:r>
      <w:r>
        <w:rPr>
          <w:rFonts w:ascii="Georgia" w:hAnsi="Georgia"/>
          <w:color w:val="111111"/>
          <w:sz w:val="27"/>
          <w:szCs w:val="27"/>
          <w:shd w:val="clear" w:color="auto" w:fill="FFFFFF"/>
        </w:rPr>
        <w:t>.</w:t>
      </w:r>
    </w:p>
    <w:p w14:paraId="60942310" w14:textId="757B4E3C" w:rsidR="00CF4900" w:rsidRDefault="00CF7643" w:rsidP="00CF4900">
      <w:pPr>
        <w:pStyle w:val="a5"/>
        <w:spacing w:line="360" w:lineRule="auto"/>
        <w:ind w:left="0" w:firstLine="709"/>
        <w:jc w:val="both"/>
        <w:rPr>
          <w:rFonts w:ascii="Times New Roman" w:hAnsi="Times New Roman" w:cs="Times New Roman"/>
          <w:sz w:val="28"/>
          <w:szCs w:val="28"/>
        </w:rPr>
      </w:pPr>
      <w:r w:rsidRPr="00CF7643">
        <w:rPr>
          <w:rFonts w:ascii="Times New Roman" w:hAnsi="Times New Roman" w:cs="Times New Roman"/>
          <w:sz w:val="28"/>
          <w:szCs w:val="28"/>
        </w:rPr>
        <w:t>Указанные виды технологий менеджмента сложились в результате</w:t>
      </w:r>
      <w:r w:rsidR="00153A10">
        <w:rPr>
          <w:rFonts w:ascii="Times New Roman" w:hAnsi="Times New Roman" w:cs="Times New Roman"/>
          <w:sz w:val="28"/>
          <w:szCs w:val="28"/>
        </w:rPr>
        <w:t xml:space="preserve"> </w:t>
      </w:r>
      <w:r w:rsidRPr="00CF7643">
        <w:rPr>
          <w:rFonts w:ascii="Times New Roman" w:hAnsi="Times New Roman" w:cs="Times New Roman"/>
          <w:sz w:val="28"/>
          <w:szCs w:val="28"/>
        </w:rPr>
        <w:t>эволюции мировой и российской управленческой практики</w:t>
      </w:r>
      <w:r w:rsidR="004923FD">
        <w:rPr>
          <w:rFonts w:ascii="Times New Roman" w:hAnsi="Times New Roman" w:cs="Times New Roman"/>
          <w:sz w:val="28"/>
          <w:szCs w:val="28"/>
        </w:rPr>
        <w:t xml:space="preserve"> и продемонстрировали свою эффективность внедрения.</w:t>
      </w:r>
    </w:p>
    <w:p w14:paraId="4112C247" w14:textId="08599420" w:rsidR="000548BD" w:rsidRDefault="004923FD" w:rsidP="00B80AB4">
      <w:pPr>
        <w:pStyle w:val="a5"/>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Перманентный анализ состояния компании, ее позиций на рынке помогает определить направления для внедрений технологий менеджмента.</w:t>
      </w:r>
    </w:p>
    <w:p w14:paraId="6F94414D" w14:textId="77777777" w:rsidR="00B80AB4" w:rsidRPr="004923FD" w:rsidRDefault="00B80AB4" w:rsidP="00B80AB4">
      <w:pPr>
        <w:pStyle w:val="a5"/>
        <w:spacing w:line="360" w:lineRule="auto"/>
        <w:ind w:left="0" w:firstLine="709"/>
        <w:jc w:val="both"/>
        <w:rPr>
          <w:rFonts w:ascii="Times New Roman" w:hAnsi="Times New Roman" w:cs="Times New Roman"/>
          <w:sz w:val="28"/>
          <w:szCs w:val="28"/>
        </w:rPr>
      </w:pPr>
    </w:p>
    <w:p w14:paraId="46B44B18" w14:textId="132A3436" w:rsidR="00C365A0" w:rsidRDefault="00C365A0" w:rsidP="005B5DAA">
      <w:pPr>
        <w:pStyle w:val="a5"/>
        <w:numPr>
          <w:ilvl w:val="1"/>
          <w:numId w:val="27"/>
        </w:numPr>
        <w:spacing w:after="0" w:line="360" w:lineRule="auto"/>
        <w:ind w:left="0" w:firstLine="709"/>
        <w:jc w:val="both"/>
        <w:rPr>
          <w:rFonts w:ascii="Times New Roman" w:hAnsi="Times New Roman" w:cs="Times New Roman"/>
          <w:b/>
          <w:bCs/>
          <w:sz w:val="28"/>
          <w:szCs w:val="28"/>
        </w:rPr>
      </w:pPr>
      <w:r w:rsidRPr="005B5DAA">
        <w:rPr>
          <w:rFonts w:ascii="Times New Roman" w:hAnsi="Times New Roman" w:cs="Times New Roman"/>
          <w:b/>
          <w:bCs/>
          <w:sz w:val="28"/>
          <w:szCs w:val="28"/>
        </w:rPr>
        <w:t>Специфические черты менеджмента в сетевом ритейле</w:t>
      </w:r>
    </w:p>
    <w:p w14:paraId="75225993" w14:textId="6E73D113" w:rsidR="001E0F2E" w:rsidRPr="005B5DAA" w:rsidRDefault="001E0F2E" w:rsidP="005B5DAA">
      <w:pPr>
        <w:rPr>
          <w:rFonts w:ascii="Times New Roman" w:hAnsi="Times New Roman" w:cs="Times New Roman"/>
          <w:sz w:val="28"/>
          <w:szCs w:val="28"/>
        </w:rPr>
      </w:pPr>
    </w:p>
    <w:p w14:paraId="2D1DA251" w14:textId="77777777" w:rsidR="00865CB8" w:rsidRDefault="00865CB8" w:rsidP="00865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современном этапе развития торговых сетей перед менеджментом компании стоит задача удерживать свои преимущества и развиваться с учетом всех тенденций рынка. </w:t>
      </w:r>
    </w:p>
    <w:p w14:paraId="5F54AE26" w14:textId="4EA9C397" w:rsidR="00865CB8" w:rsidRDefault="00865CB8" w:rsidP="00865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этого нужно понимать особенности управления торговой сетью, незнание или пренебрежение которыми может стоить компании потери своих позиций на рынке.</w:t>
      </w:r>
    </w:p>
    <w:p w14:paraId="61C16540" w14:textId="31B991E1" w:rsidR="00865CB8" w:rsidRDefault="00865CB8" w:rsidP="00865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Барри </w:t>
      </w:r>
      <w:r w:rsidR="00A52791">
        <w:rPr>
          <w:rFonts w:ascii="Times New Roman" w:hAnsi="Times New Roman" w:cs="Times New Roman"/>
          <w:sz w:val="28"/>
          <w:szCs w:val="28"/>
        </w:rPr>
        <w:t>Берман</w:t>
      </w:r>
      <w:r>
        <w:rPr>
          <w:rFonts w:ascii="Times New Roman" w:hAnsi="Times New Roman" w:cs="Times New Roman"/>
          <w:sz w:val="28"/>
          <w:szCs w:val="28"/>
        </w:rPr>
        <w:t xml:space="preserve"> выделяет три главных этапа в </w:t>
      </w:r>
      <w:r w:rsidR="005B67EE">
        <w:rPr>
          <w:rFonts w:ascii="Times New Roman" w:hAnsi="Times New Roman" w:cs="Times New Roman"/>
          <w:sz w:val="28"/>
          <w:szCs w:val="28"/>
        </w:rPr>
        <w:t>управлении торговой сетью. К ним относится создание организационной структуры, найм персонала и управление им, а также операционный менеджмент.</w:t>
      </w:r>
    </w:p>
    <w:p w14:paraId="209EE9F4" w14:textId="25E2119F" w:rsidR="005B67EE" w:rsidRDefault="005B67EE" w:rsidP="00865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создания организационной структуры торговой сети в первую очередь нужно определить политику и задачи, распределить ресурсы, полномочия, </w:t>
      </w:r>
      <w:r w:rsidR="00A52791">
        <w:rPr>
          <w:rFonts w:ascii="Times New Roman" w:hAnsi="Times New Roman" w:cs="Times New Roman"/>
          <w:sz w:val="28"/>
          <w:szCs w:val="28"/>
        </w:rPr>
        <w:t>ответственность</w:t>
      </w:r>
      <w:r>
        <w:rPr>
          <w:rFonts w:ascii="Times New Roman" w:hAnsi="Times New Roman" w:cs="Times New Roman"/>
          <w:sz w:val="28"/>
          <w:szCs w:val="28"/>
        </w:rPr>
        <w:t xml:space="preserve"> и </w:t>
      </w:r>
      <w:r w:rsidR="00A52791">
        <w:rPr>
          <w:rFonts w:ascii="Times New Roman" w:hAnsi="Times New Roman" w:cs="Times New Roman"/>
          <w:sz w:val="28"/>
          <w:szCs w:val="28"/>
        </w:rPr>
        <w:t>мотивационные</w:t>
      </w:r>
      <w:r>
        <w:rPr>
          <w:rFonts w:ascii="Times New Roman" w:hAnsi="Times New Roman" w:cs="Times New Roman"/>
          <w:sz w:val="28"/>
          <w:szCs w:val="28"/>
        </w:rPr>
        <w:t xml:space="preserve"> стимулы для того, чтобы результативно и эффективно удовлетворять потребности целевого рынка, сотрудников и руководства. Потребности различных групп отражены в таблице </w:t>
      </w:r>
      <w:r w:rsidR="00427086">
        <w:rPr>
          <w:rFonts w:ascii="Times New Roman" w:hAnsi="Times New Roman" w:cs="Times New Roman"/>
          <w:sz w:val="28"/>
          <w:szCs w:val="28"/>
        </w:rPr>
        <w:t>3.</w:t>
      </w:r>
    </w:p>
    <w:p w14:paraId="7103D19C" w14:textId="77777777" w:rsidR="005452B2" w:rsidRDefault="005452B2" w:rsidP="00865CB8">
      <w:pPr>
        <w:spacing w:after="0" w:line="360" w:lineRule="auto"/>
        <w:ind w:firstLine="709"/>
        <w:jc w:val="both"/>
        <w:rPr>
          <w:rFonts w:ascii="Times New Roman" w:hAnsi="Times New Roman" w:cs="Times New Roman"/>
          <w:sz w:val="28"/>
          <w:szCs w:val="28"/>
        </w:rPr>
      </w:pPr>
    </w:p>
    <w:p w14:paraId="5AAFA2F4" w14:textId="77777777" w:rsidR="00916BFA" w:rsidRDefault="00916BFA" w:rsidP="00916BFA">
      <w:pPr>
        <w:spacing w:after="0" w:line="240" w:lineRule="auto"/>
        <w:rPr>
          <w:rFonts w:ascii="Times New Roman" w:hAnsi="Times New Roman" w:cs="Times New Roman"/>
          <w:sz w:val="28"/>
          <w:szCs w:val="28"/>
        </w:rPr>
      </w:pPr>
    </w:p>
    <w:p w14:paraId="688081F4" w14:textId="44D2811A" w:rsidR="005B67EE" w:rsidRDefault="005B67EE" w:rsidP="00916BF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427086">
        <w:rPr>
          <w:rFonts w:ascii="Times New Roman" w:hAnsi="Times New Roman" w:cs="Times New Roman"/>
          <w:sz w:val="28"/>
          <w:szCs w:val="28"/>
        </w:rPr>
        <w:t>3</w:t>
      </w:r>
      <w:r>
        <w:rPr>
          <w:rFonts w:ascii="Times New Roman" w:hAnsi="Times New Roman" w:cs="Times New Roman"/>
          <w:sz w:val="28"/>
          <w:szCs w:val="28"/>
        </w:rPr>
        <w:t xml:space="preserve"> </w:t>
      </w:r>
      <w:r w:rsidR="00911851">
        <w:rPr>
          <w:rFonts w:ascii="Times New Roman" w:hAnsi="Times New Roman" w:cs="Times New Roman"/>
          <w:color w:val="000000" w:themeColor="text1"/>
          <w:sz w:val="28"/>
          <w:szCs w:val="28"/>
        </w:rPr>
        <w:t>–</w:t>
      </w:r>
      <w:r w:rsidR="00911851">
        <w:rPr>
          <w:color w:val="000000" w:themeColor="text1"/>
          <w:sz w:val="28"/>
          <w:szCs w:val="28"/>
        </w:rPr>
        <w:t xml:space="preserve"> </w:t>
      </w:r>
      <w:r w:rsidR="00911851">
        <w:rPr>
          <w:rFonts w:ascii="Times New Roman" w:hAnsi="Times New Roman" w:cs="Times New Roman"/>
          <w:sz w:val="28"/>
          <w:szCs w:val="28"/>
        </w:rPr>
        <w:t>Факторы</w:t>
      </w:r>
      <w:r>
        <w:rPr>
          <w:rFonts w:ascii="Times New Roman" w:hAnsi="Times New Roman" w:cs="Times New Roman"/>
          <w:sz w:val="28"/>
          <w:szCs w:val="28"/>
        </w:rPr>
        <w:t>, которые необходимо изучить при планировании и оценке организационной структуры торговой сети</w:t>
      </w:r>
    </w:p>
    <w:tbl>
      <w:tblPr>
        <w:tblStyle w:val="af2"/>
        <w:tblW w:w="0" w:type="auto"/>
        <w:tblLook w:val="04A0" w:firstRow="1" w:lastRow="0" w:firstColumn="1" w:lastColumn="0" w:noHBand="0" w:noVBand="1"/>
      </w:tblPr>
      <w:tblGrid>
        <w:gridCol w:w="1838"/>
        <w:gridCol w:w="7507"/>
      </w:tblGrid>
      <w:tr w:rsidR="005B67EE" w14:paraId="53232FC5" w14:textId="77777777" w:rsidTr="00C14C39">
        <w:tc>
          <w:tcPr>
            <w:tcW w:w="1838" w:type="dxa"/>
            <w:vMerge w:val="restart"/>
          </w:tcPr>
          <w:p w14:paraId="507A3D02" w14:textId="43E61F0B" w:rsidR="005B67EE" w:rsidRPr="00C14C39" w:rsidRDefault="00C14C39" w:rsidP="00865CB8">
            <w:pPr>
              <w:spacing w:line="360" w:lineRule="auto"/>
              <w:jc w:val="both"/>
              <w:rPr>
                <w:rFonts w:ascii="Times New Roman" w:hAnsi="Times New Roman" w:cs="Times New Roman"/>
              </w:rPr>
            </w:pPr>
            <w:r w:rsidRPr="00C14C39">
              <w:rPr>
                <w:rFonts w:ascii="Times New Roman" w:hAnsi="Times New Roman" w:cs="Times New Roman"/>
              </w:rPr>
              <w:t>Потребности</w:t>
            </w:r>
            <w:r w:rsidR="005B67EE" w:rsidRPr="00C14C39">
              <w:rPr>
                <w:rFonts w:ascii="Times New Roman" w:hAnsi="Times New Roman" w:cs="Times New Roman"/>
              </w:rPr>
              <w:t xml:space="preserve"> целевого рынка</w:t>
            </w:r>
          </w:p>
        </w:tc>
        <w:tc>
          <w:tcPr>
            <w:tcW w:w="7507" w:type="dxa"/>
          </w:tcPr>
          <w:p w14:paraId="7C83460C" w14:textId="658FA6A4" w:rsidR="005B67EE" w:rsidRPr="00C14C39" w:rsidRDefault="005B67EE" w:rsidP="00865CB8">
            <w:pPr>
              <w:spacing w:line="360" w:lineRule="auto"/>
              <w:jc w:val="both"/>
              <w:rPr>
                <w:rFonts w:ascii="Times New Roman" w:hAnsi="Times New Roman" w:cs="Times New Roman"/>
              </w:rPr>
            </w:pPr>
            <w:r w:rsidRPr="00C14C39">
              <w:rPr>
                <w:rFonts w:ascii="Times New Roman" w:hAnsi="Times New Roman" w:cs="Times New Roman"/>
              </w:rPr>
              <w:t>Достаточное наличие персонала, работников службы доставки, кассиров для поддержания обслуживания клиентов на должном уровне</w:t>
            </w:r>
          </w:p>
        </w:tc>
      </w:tr>
      <w:tr w:rsidR="005B67EE" w14:paraId="13A72D1C" w14:textId="77777777" w:rsidTr="00C14C39">
        <w:tc>
          <w:tcPr>
            <w:tcW w:w="1838" w:type="dxa"/>
            <w:vMerge/>
          </w:tcPr>
          <w:p w14:paraId="07EC8AB0" w14:textId="77777777" w:rsidR="005B67EE" w:rsidRPr="00C14C39" w:rsidRDefault="005B67EE" w:rsidP="00865CB8">
            <w:pPr>
              <w:spacing w:line="360" w:lineRule="auto"/>
              <w:jc w:val="both"/>
              <w:rPr>
                <w:rFonts w:ascii="Times New Roman" w:hAnsi="Times New Roman" w:cs="Times New Roman"/>
              </w:rPr>
            </w:pPr>
          </w:p>
        </w:tc>
        <w:tc>
          <w:tcPr>
            <w:tcW w:w="7507" w:type="dxa"/>
          </w:tcPr>
          <w:p w14:paraId="1891278E" w14:textId="6B3D34E7" w:rsidR="005B67EE" w:rsidRPr="00C14C39" w:rsidRDefault="005B67EE" w:rsidP="00865CB8">
            <w:pPr>
              <w:spacing w:line="360" w:lineRule="auto"/>
              <w:jc w:val="both"/>
              <w:rPr>
                <w:rFonts w:ascii="Times New Roman" w:hAnsi="Times New Roman" w:cs="Times New Roman"/>
              </w:rPr>
            </w:pPr>
            <w:r w:rsidRPr="00C14C39">
              <w:rPr>
                <w:rFonts w:ascii="Times New Roman" w:hAnsi="Times New Roman" w:cs="Times New Roman"/>
              </w:rPr>
              <w:t>Вежливый и компетентный персонал</w:t>
            </w:r>
          </w:p>
        </w:tc>
      </w:tr>
      <w:tr w:rsidR="005B67EE" w14:paraId="2362ECFA" w14:textId="77777777" w:rsidTr="00C14C39">
        <w:tc>
          <w:tcPr>
            <w:tcW w:w="1838" w:type="dxa"/>
            <w:vMerge/>
          </w:tcPr>
          <w:p w14:paraId="0F7A3955" w14:textId="77777777" w:rsidR="005B67EE" w:rsidRPr="00C14C39" w:rsidRDefault="005B67EE" w:rsidP="00865CB8">
            <w:pPr>
              <w:spacing w:line="360" w:lineRule="auto"/>
              <w:jc w:val="both"/>
              <w:rPr>
                <w:rFonts w:ascii="Times New Roman" w:hAnsi="Times New Roman" w:cs="Times New Roman"/>
              </w:rPr>
            </w:pPr>
          </w:p>
        </w:tc>
        <w:tc>
          <w:tcPr>
            <w:tcW w:w="7507" w:type="dxa"/>
          </w:tcPr>
          <w:p w14:paraId="5EF62128" w14:textId="45C2904C" w:rsidR="005B67EE" w:rsidRPr="00C14C39" w:rsidRDefault="005B67EE" w:rsidP="00865CB8">
            <w:pPr>
              <w:spacing w:line="360" w:lineRule="auto"/>
              <w:jc w:val="both"/>
              <w:rPr>
                <w:rFonts w:ascii="Times New Roman" w:hAnsi="Times New Roman" w:cs="Times New Roman"/>
              </w:rPr>
            </w:pPr>
            <w:r w:rsidRPr="00C14C39">
              <w:rPr>
                <w:rFonts w:ascii="Times New Roman" w:hAnsi="Times New Roman" w:cs="Times New Roman"/>
              </w:rPr>
              <w:t>Хорошее обслуживание помещение магазина</w:t>
            </w:r>
          </w:p>
        </w:tc>
      </w:tr>
      <w:tr w:rsidR="005B67EE" w14:paraId="1E014E54" w14:textId="77777777" w:rsidTr="00C14C39">
        <w:tc>
          <w:tcPr>
            <w:tcW w:w="1838" w:type="dxa"/>
            <w:vMerge/>
          </w:tcPr>
          <w:p w14:paraId="2529E673" w14:textId="77777777" w:rsidR="005B67EE" w:rsidRPr="00C14C39" w:rsidRDefault="005B67EE" w:rsidP="00865CB8">
            <w:pPr>
              <w:spacing w:line="360" w:lineRule="auto"/>
              <w:jc w:val="both"/>
              <w:rPr>
                <w:rFonts w:ascii="Times New Roman" w:hAnsi="Times New Roman" w:cs="Times New Roman"/>
              </w:rPr>
            </w:pPr>
          </w:p>
        </w:tc>
        <w:tc>
          <w:tcPr>
            <w:tcW w:w="7507" w:type="dxa"/>
          </w:tcPr>
          <w:p w14:paraId="537A8306" w14:textId="22485418" w:rsidR="005B67EE" w:rsidRPr="00C14C39" w:rsidRDefault="005B67EE" w:rsidP="00865CB8">
            <w:pPr>
              <w:spacing w:line="360" w:lineRule="auto"/>
              <w:jc w:val="both"/>
              <w:rPr>
                <w:rFonts w:ascii="Times New Roman" w:hAnsi="Times New Roman" w:cs="Times New Roman"/>
              </w:rPr>
            </w:pPr>
            <w:r w:rsidRPr="00C14C39">
              <w:rPr>
                <w:rFonts w:ascii="Times New Roman" w:hAnsi="Times New Roman" w:cs="Times New Roman"/>
              </w:rPr>
              <w:t>Удовлетворение особых потребностей покупателей магазинов-филиалов</w:t>
            </w:r>
          </w:p>
        </w:tc>
      </w:tr>
      <w:tr w:rsidR="005B67EE" w14:paraId="6EBA7F2D" w14:textId="77777777" w:rsidTr="00C14C39">
        <w:tc>
          <w:tcPr>
            <w:tcW w:w="1838" w:type="dxa"/>
            <w:vMerge/>
          </w:tcPr>
          <w:p w14:paraId="3326BB7E" w14:textId="77777777" w:rsidR="005B67EE" w:rsidRPr="00C14C39" w:rsidRDefault="005B67EE" w:rsidP="00865CB8">
            <w:pPr>
              <w:spacing w:line="360" w:lineRule="auto"/>
              <w:jc w:val="both"/>
              <w:rPr>
                <w:rFonts w:ascii="Times New Roman" w:hAnsi="Times New Roman" w:cs="Times New Roman"/>
              </w:rPr>
            </w:pPr>
          </w:p>
        </w:tc>
        <w:tc>
          <w:tcPr>
            <w:tcW w:w="7507" w:type="dxa"/>
          </w:tcPr>
          <w:p w14:paraId="6FF3957B" w14:textId="0C8B52CB" w:rsidR="005B67EE" w:rsidRPr="00C14C39" w:rsidRDefault="005B67EE" w:rsidP="00865CB8">
            <w:pPr>
              <w:spacing w:line="360" w:lineRule="auto"/>
              <w:jc w:val="both"/>
              <w:rPr>
                <w:rFonts w:ascii="Times New Roman" w:hAnsi="Times New Roman" w:cs="Times New Roman"/>
              </w:rPr>
            </w:pPr>
            <w:r w:rsidRPr="00C14C39">
              <w:rPr>
                <w:rFonts w:ascii="Times New Roman" w:hAnsi="Times New Roman" w:cs="Times New Roman"/>
              </w:rPr>
              <w:t>Быстрая реакция на меняющиеся потребности покупателей</w:t>
            </w:r>
          </w:p>
        </w:tc>
      </w:tr>
      <w:tr w:rsidR="00383817" w14:paraId="3145689F" w14:textId="77777777" w:rsidTr="00C14C39">
        <w:tc>
          <w:tcPr>
            <w:tcW w:w="1838" w:type="dxa"/>
            <w:vMerge w:val="restart"/>
          </w:tcPr>
          <w:p w14:paraId="378AFF6A" w14:textId="1C662C0F" w:rsidR="00383817" w:rsidRPr="00C14C39" w:rsidRDefault="00383817" w:rsidP="00383817">
            <w:pPr>
              <w:spacing w:line="360" w:lineRule="auto"/>
              <w:jc w:val="both"/>
              <w:rPr>
                <w:rFonts w:ascii="Times New Roman" w:hAnsi="Times New Roman" w:cs="Times New Roman"/>
              </w:rPr>
            </w:pPr>
            <w:r w:rsidRPr="00C14C39">
              <w:rPr>
                <w:rFonts w:ascii="Times New Roman" w:hAnsi="Times New Roman" w:cs="Times New Roman"/>
              </w:rPr>
              <w:t xml:space="preserve">Потребности руководства </w:t>
            </w:r>
          </w:p>
        </w:tc>
        <w:tc>
          <w:tcPr>
            <w:tcW w:w="7507" w:type="dxa"/>
          </w:tcPr>
          <w:p w14:paraId="6A754E30" w14:textId="16B4FBE4" w:rsidR="00383817" w:rsidRPr="00C14C39" w:rsidRDefault="00383817" w:rsidP="00383817">
            <w:pPr>
              <w:spacing w:line="360" w:lineRule="auto"/>
              <w:jc w:val="both"/>
              <w:rPr>
                <w:rFonts w:ascii="Times New Roman" w:hAnsi="Times New Roman" w:cs="Times New Roman"/>
              </w:rPr>
            </w:pPr>
            <w:r>
              <w:rPr>
                <w:rFonts w:ascii="Times New Roman" w:hAnsi="Times New Roman" w:cs="Times New Roman"/>
              </w:rPr>
              <w:t>Поиск и обучение компетентного персонала</w:t>
            </w:r>
          </w:p>
        </w:tc>
      </w:tr>
      <w:tr w:rsidR="00383817" w14:paraId="02B4B77B" w14:textId="77777777" w:rsidTr="00C14C39">
        <w:tc>
          <w:tcPr>
            <w:tcW w:w="1838" w:type="dxa"/>
            <w:vMerge/>
          </w:tcPr>
          <w:p w14:paraId="1D33A24F" w14:textId="77777777" w:rsidR="00383817" w:rsidRPr="00C14C39" w:rsidRDefault="00383817" w:rsidP="00383817">
            <w:pPr>
              <w:spacing w:line="360" w:lineRule="auto"/>
              <w:jc w:val="both"/>
              <w:rPr>
                <w:rFonts w:ascii="Times New Roman" w:hAnsi="Times New Roman" w:cs="Times New Roman"/>
              </w:rPr>
            </w:pPr>
          </w:p>
        </w:tc>
        <w:tc>
          <w:tcPr>
            <w:tcW w:w="7507" w:type="dxa"/>
          </w:tcPr>
          <w:p w14:paraId="60E66B71" w14:textId="38301566" w:rsidR="00383817" w:rsidRPr="00C14C39" w:rsidRDefault="00383817" w:rsidP="00383817">
            <w:pPr>
              <w:spacing w:line="360" w:lineRule="auto"/>
              <w:jc w:val="both"/>
              <w:rPr>
                <w:rFonts w:ascii="Times New Roman" w:hAnsi="Times New Roman" w:cs="Times New Roman"/>
              </w:rPr>
            </w:pPr>
            <w:r>
              <w:rPr>
                <w:rFonts w:ascii="Times New Roman" w:hAnsi="Times New Roman" w:cs="Times New Roman"/>
              </w:rPr>
              <w:t>Четко выстроенные процедуры работы с персоналом</w:t>
            </w:r>
          </w:p>
        </w:tc>
      </w:tr>
      <w:tr w:rsidR="00383817" w14:paraId="242D1CBA" w14:textId="77777777" w:rsidTr="00C14C39">
        <w:tc>
          <w:tcPr>
            <w:tcW w:w="1838" w:type="dxa"/>
            <w:vMerge/>
          </w:tcPr>
          <w:p w14:paraId="079D03BB" w14:textId="77777777" w:rsidR="00383817" w:rsidRPr="00C14C39" w:rsidRDefault="00383817" w:rsidP="00383817">
            <w:pPr>
              <w:spacing w:line="360" w:lineRule="auto"/>
              <w:jc w:val="both"/>
              <w:rPr>
                <w:rFonts w:ascii="Times New Roman" w:hAnsi="Times New Roman" w:cs="Times New Roman"/>
              </w:rPr>
            </w:pPr>
          </w:p>
        </w:tc>
        <w:tc>
          <w:tcPr>
            <w:tcW w:w="7507" w:type="dxa"/>
          </w:tcPr>
          <w:p w14:paraId="2DA4BE81" w14:textId="27B1AD0B" w:rsidR="00383817" w:rsidRPr="00C14C39" w:rsidRDefault="00383817" w:rsidP="00383817">
            <w:pPr>
              <w:spacing w:line="360" w:lineRule="auto"/>
              <w:jc w:val="both"/>
              <w:rPr>
                <w:rFonts w:ascii="Times New Roman" w:hAnsi="Times New Roman" w:cs="Times New Roman"/>
              </w:rPr>
            </w:pPr>
            <w:r>
              <w:rPr>
                <w:rFonts w:ascii="Times New Roman" w:hAnsi="Times New Roman" w:cs="Times New Roman"/>
              </w:rPr>
              <w:t>Возможность менеджера контролировать столько людей, сколько ему подотчетно</w:t>
            </w:r>
          </w:p>
        </w:tc>
      </w:tr>
      <w:tr w:rsidR="00383817" w14:paraId="656B3485" w14:textId="77777777" w:rsidTr="00C14C39">
        <w:tc>
          <w:tcPr>
            <w:tcW w:w="1838" w:type="dxa"/>
            <w:vMerge/>
          </w:tcPr>
          <w:p w14:paraId="37E5E268" w14:textId="77777777" w:rsidR="00383817" w:rsidRPr="00C14C39" w:rsidRDefault="00383817" w:rsidP="00383817">
            <w:pPr>
              <w:spacing w:line="360" w:lineRule="auto"/>
              <w:jc w:val="both"/>
              <w:rPr>
                <w:rFonts w:ascii="Times New Roman" w:hAnsi="Times New Roman" w:cs="Times New Roman"/>
              </w:rPr>
            </w:pPr>
          </w:p>
        </w:tc>
        <w:tc>
          <w:tcPr>
            <w:tcW w:w="7507" w:type="dxa"/>
          </w:tcPr>
          <w:p w14:paraId="092B83C8" w14:textId="6648414E" w:rsidR="00383817" w:rsidRPr="00C14C39" w:rsidRDefault="00383817" w:rsidP="00383817">
            <w:pPr>
              <w:spacing w:line="360" w:lineRule="auto"/>
              <w:jc w:val="both"/>
              <w:rPr>
                <w:rFonts w:ascii="Times New Roman" w:hAnsi="Times New Roman" w:cs="Times New Roman"/>
              </w:rPr>
            </w:pPr>
            <w:r>
              <w:rPr>
                <w:rFonts w:ascii="Times New Roman" w:hAnsi="Times New Roman" w:cs="Times New Roman"/>
              </w:rPr>
              <w:t>Правильно определенные уровни работы с персоналом</w:t>
            </w:r>
          </w:p>
        </w:tc>
      </w:tr>
      <w:tr w:rsidR="00383817" w14:paraId="7C097B4E" w14:textId="77777777" w:rsidTr="00C14C39">
        <w:tc>
          <w:tcPr>
            <w:tcW w:w="1838" w:type="dxa"/>
            <w:vMerge/>
          </w:tcPr>
          <w:p w14:paraId="310A9307" w14:textId="77777777" w:rsidR="00383817" w:rsidRPr="00C14C39" w:rsidRDefault="00383817" w:rsidP="00383817">
            <w:pPr>
              <w:spacing w:line="360" w:lineRule="auto"/>
              <w:jc w:val="both"/>
              <w:rPr>
                <w:rFonts w:ascii="Times New Roman" w:hAnsi="Times New Roman" w:cs="Times New Roman"/>
              </w:rPr>
            </w:pPr>
          </w:p>
        </w:tc>
        <w:tc>
          <w:tcPr>
            <w:tcW w:w="7507" w:type="dxa"/>
          </w:tcPr>
          <w:p w14:paraId="7DB74CC7" w14:textId="7CFE4405" w:rsidR="00383817" w:rsidRPr="00C14C39" w:rsidRDefault="00383817" w:rsidP="00383817">
            <w:pPr>
              <w:spacing w:line="360" w:lineRule="auto"/>
              <w:jc w:val="both"/>
              <w:rPr>
                <w:rFonts w:ascii="Times New Roman" w:hAnsi="Times New Roman" w:cs="Times New Roman"/>
              </w:rPr>
            </w:pPr>
            <w:r>
              <w:rPr>
                <w:rFonts w:ascii="Times New Roman" w:hAnsi="Times New Roman" w:cs="Times New Roman"/>
              </w:rPr>
              <w:t>Согласованные планы развития организации</w:t>
            </w:r>
          </w:p>
        </w:tc>
      </w:tr>
      <w:tr w:rsidR="00383817" w14:paraId="244A9579" w14:textId="77777777" w:rsidTr="00C14C39">
        <w:tc>
          <w:tcPr>
            <w:tcW w:w="1838" w:type="dxa"/>
            <w:vMerge/>
          </w:tcPr>
          <w:p w14:paraId="04246C31" w14:textId="77777777" w:rsidR="00383817" w:rsidRPr="00C14C39" w:rsidRDefault="00383817" w:rsidP="00383817">
            <w:pPr>
              <w:spacing w:line="360" w:lineRule="auto"/>
              <w:jc w:val="both"/>
              <w:rPr>
                <w:rFonts w:ascii="Times New Roman" w:hAnsi="Times New Roman" w:cs="Times New Roman"/>
              </w:rPr>
            </w:pPr>
          </w:p>
        </w:tc>
        <w:tc>
          <w:tcPr>
            <w:tcW w:w="7507" w:type="dxa"/>
          </w:tcPr>
          <w:p w14:paraId="04574DA6" w14:textId="4184693B" w:rsidR="00383817" w:rsidRPr="00C14C39" w:rsidRDefault="00383817" w:rsidP="00383817">
            <w:pPr>
              <w:spacing w:line="360" w:lineRule="auto"/>
              <w:jc w:val="both"/>
              <w:rPr>
                <w:rFonts w:ascii="Times New Roman" w:hAnsi="Times New Roman" w:cs="Times New Roman"/>
              </w:rPr>
            </w:pPr>
            <w:r>
              <w:rPr>
                <w:rFonts w:ascii="Times New Roman" w:hAnsi="Times New Roman" w:cs="Times New Roman"/>
              </w:rPr>
              <w:t>Наличие у сотрудников мотивации к работе</w:t>
            </w:r>
          </w:p>
        </w:tc>
      </w:tr>
      <w:tr w:rsidR="00383817" w14:paraId="149A620D" w14:textId="77777777" w:rsidTr="00C14C39">
        <w:tc>
          <w:tcPr>
            <w:tcW w:w="1838" w:type="dxa"/>
            <w:vMerge/>
          </w:tcPr>
          <w:p w14:paraId="2561267E" w14:textId="77777777" w:rsidR="00383817" w:rsidRPr="00C14C39" w:rsidRDefault="00383817" w:rsidP="00383817">
            <w:pPr>
              <w:spacing w:line="360" w:lineRule="auto"/>
              <w:jc w:val="both"/>
              <w:rPr>
                <w:rFonts w:ascii="Times New Roman" w:hAnsi="Times New Roman" w:cs="Times New Roman"/>
              </w:rPr>
            </w:pPr>
          </w:p>
        </w:tc>
        <w:tc>
          <w:tcPr>
            <w:tcW w:w="7507" w:type="dxa"/>
          </w:tcPr>
          <w:p w14:paraId="1B0E748F" w14:textId="0FC5C830" w:rsidR="00383817" w:rsidRPr="00C14C39" w:rsidRDefault="00383817" w:rsidP="00383817">
            <w:pPr>
              <w:spacing w:line="360" w:lineRule="auto"/>
              <w:jc w:val="both"/>
              <w:rPr>
                <w:rFonts w:ascii="Times New Roman" w:hAnsi="Times New Roman" w:cs="Times New Roman"/>
              </w:rPr>
            </w:pPr>
            <w:r>
              <w:rPr>
                <w:rFonts w:ascii="Times New Roman" w:hAnsi="Times New Roman" w:cs="Times New Roman"/>
              </w:rPr>
              <w:t>Низкий уровень невыходов на работу</w:t>
            </w:r>
          </w:p>
        </w:tc>
      </w:tr>
      <w:tr w:rsidR="00383817" w14:paraId="686828DE" w14:textId="77777777" w:rsidTr="00C14C39">
        <w:tc>
          <w:tcPr>
            <w:tcW w:w="1838" w:type="dxa"/>
            <w:vMerge/>
          </w:tcPr>
          <w:p w14:paraId="40418101" w14:textId="77777777" w:rsidR="00383817" w:rsidRPr="00C14C39" w:rsidRDefault="00383817" w:rsidP="00383817">
            <w:pPr>
              <w:spacing w:line="360" w:lineRule="auto"/>
              <w:jc w:val="both"/>
              <w:rPr>
                <w:rFonts w:ascii="Times New Roman" w:hAnsi="Times New Roman" w:cs="Times New Roman"/>
              </w:rPr>
            </w:pPr>
          </w:p>
        </w:tc>
        <w:tc>
          <w:tcPr>
            <w:tcW w:w="7507" w:type="dxa"/>
          </w:tcPr>
          <w:p w14:paraId="2BFEC8C0" w14:textId="319DA56A" w:rsidR="00383817" w:rsidRPr="00C14C39" w:rsidRDefault="00383817" w:rsidP="00383817">
            <w:pPr>
              <w:spacing w:line="360" w:lineRule="auto"/>
              <w:jc w:val="both"/>
              <w:rPr>
                <w:rFonts w:ascii="Times New Roman" w:hAnsi="Times New Roman" w:cs="Times New Roman"/>
              </w:rPr>
            </w:pPr>
            <w:r>
              <w:rPr>
                <w:rFonts w:ascii="Times New Roman" w:hAnsi="Times New Roman" w:cs="Times New Roman"/>
              </w:rPr>
              <w:t>Организованная система преемственности для того, чтобы замена сотрудников проводилась упорядоченно и последовательно</w:t>
            </w:r>
          </w:p>
        </w:tc>
      </w:tr>
      <w:tr w:rsidR="00383817" w14:paraId="4A74844F" w14:textId="77777777" w:rsidTr="00C14C39">
        <w:tc>
          <w:tcPr>
            <w:tcW w:w="1838" w:type="dxa"/>
            <w:vMerge/>
          </w:tcPr>
          <w:p w14:paraId="45434DDC" w14:textId="77777777" w:rsidR="00383817" w:rsidRPr="00C14C39" w:rsidRDefault="00383817" w:rsidP="00383817">
            <w:pPr>
              <w:spacing w:line="360" w:lineRule="auto"/>
              <w:jc w:val="both"/>
              <w:rPr>
                <w:rFonts w:ascii="Times New Roman" w:hAnsi="Times New Roman" w:cs="Times New Roman"/>
              </w:rPr>
            </w:pPr>
          </w:p>
        </w:tc>
        <w:tc>
          <w:tcPr>
            <w:tcW w:w="7507" w:type="dxa"/>
          </w:tcPr>
          <w:p w14:paraId="420EBCF9" w14:textId="07DFB465" w:rsidR="00383817" w:rsidRPr="00C14C39" w:rsidRDefault="00383817" w:rsidP="00383817">
            <w:pPr>
              <w:spacing w:line="360" w:lineRule="auto"/>
              <w:jc w:val="both"/>
              <w:rPr>
                <w:rFonts w:ascii="Times New Roman" w:hAnsi="Times New Roman" w:cs="Times New Roman"/>
              </w:rPr>
            </w:pPr>
            <w:r>
              <w:rPr>
                <w:rFonts w:ascii="Times New Roman" w:hAnsi="Times New Roman" w:cs="Times New Roman"/>
              </w:rPr>
              <w:t>Гибкость организации для приспособления к новым тенденциям регионального развития и вкусам покупателей</w:t>
            </w:r>
          </w:p>
        </w:tc>
      </w:tr>
      <w:tr w:rsidR="00C14C39" w14:paraId="1CDD65B1" w14:textId="77777777" w:rsidTr="00C14C39">
        <w:tc>
          <w:tcPr>
            <w:tcW w:w="1838" w:type="dxa"/>
            <w:vMerge w:val="restart"/>
          </w:tcPr>
          <w:p w14:paraId="03ADC5FB" w14:textId="17FE19F4" w:rsidR="00C14C39" w:rsidRPr="00C14C39" w:rsidRDefault="00C14C39" w:rsidP="00865CB8">
            <w:pPr>
              <w:spacing w:line="360" w:lineRule="auto"/>
              <w:jc w:val="both"/>
              <w:rPr>
                <w:rFonts w:ascii="Times New Roman" w:hAnsi="Times New Roman" w:cs="Times New Roman"/>
              </w:rPr>
            </w:pPr>
            <w:r w:rsidRPr="00C14C39">
              <w:rPr>
                <w:rFonts w:ascii="Times New Roman" w:hAnsi="Times New Roman" w:cs="Times New Roman"/>
              </w:rPr>
              <w:t>Потребности сотрудников</w:t>
            </w:r>
          </w:p>
        </w:tc>
        <w:tc>
          <w:tcPr>
            <w:tcW w:w="7507" w:type="dxa"/>
          </w:tcPr>
          <w:p w14:paraId="3C90DF90" w14:textId="0CB5390C" w:rsidR="00C14C39" w:rsidRPr="00C14C39" w:rsidRDefault="00C14C39" w:rsidP="00865CB8">
            <w:pPr>
              <w:spacing w:line="360" w:lineRule="auto"/>
              <w:jc w:val="both"/>
              <w:rPr>
                <w:rFonts w:ascii="Times New Roman" w:hAnsi="Times New Roman" w:cs="Times New Roman"/>
              </w:rPr>
            </w:pPr>
            <w:r w:rsidRPr="00C14C39">
              <w:rPr>
                <w:rFonts w:ascii="Times New Roman" w:hAnsi="Times New Roman" w:cs="Times New Roman"/>
              </w:rPr>
              <w:t>Возможность проявить себя на занимаемых должностях</w:t>
            </w:r>
          </w:p>
        </w:tc>
      </w:tr>
      <w:tr w:rsidR="00C14C39" w14:paraId="056FFA58" w14:textId="77777777" w:rsidTr="00C14C39">
        <w:tc>
          <w:tcPr>
            <w:tcW w:w="1838" w:type="dxa"/>
            <w:vMerge/>
          </w:tcPr>
          <w:p w14:paraId="7492EAA0" w14:textId="77777777" w:rsidR="00C14C39" w:rsidRPr="00C14C39" w:rsidRDefault="00C14C39" w:rsidP="00865CB8">
            <w:pPr>
              <w:spacing w:line="360" w:lineRule="auto"/>
              <w:jc w:val="both"/>
              <w:rPr>
                <w:rFonts w:ascii="Times New Roman" w:hAnsi="Times New Roman" w:cs="Times New Roman"/>
              </w:rPr>
            </w:pPr>
          </w:p>
        </w:tc>
        <w:tc>
          <w:tcPr>
            <w:tcW w:w="7507" w:type="dxa"/>
          </w:tcPr>
          <w:p w14:paraId="433FE639" w14:textId="42B4E352" w:rsidR="00C14C39" w:rsidRPr="00C14C39" w:rsidRDefault="00C14C39" w:rsidP="00865CB8">
            <w:pPr>
              <w:spacing w:line="360" w:lineRule="auto"/>
              <w:jc w:val="both"/>
              <w:rPr>
                <w:rFonts w:ascii="Times New Roman" w:hAnsi="Times New Roman" w:cs="Times New Roman"/>
              </w:rPr>
            </w:pPr>
            <w:r w:rsidRPr="00C14C39">
              <w:rPr>
                <w:rFonts w:ascii="Times New Roman" w:hAnsi="Times New Roman" w:cs="Times New Roman"/>
              </w:rPr>
              <w:t>Четко разработанная и последовательная программа продвижения по карьерной лестнице</w:t>
            </w:r>
          </w:p>
        </w:tc>
      </w:tr>
      <w:tr w:rsidR="00C14C39" w14:paraId="373EED6C" w14:textId="77777777" w:rsidTr="00C14C39">
        <w:tc>
          <w:tcPr>
            <w:tcW w:w="1838" w:type="dxa"/>
            <w:vMerge/>
          </w:tcPr>
          <w:p w14:paraId="33E3A915" w14:textId="77777777" w:rsidR="00C14C39" w:rsidRPr="00C14C39" w:rsidRDefault="00C14C39" w:rsidP="00865CB8">
            <w:pPr>
              <w:spacing w:line="360" w:lineRule="auto"/>
              <w:jc w:val="both"/>
              <w:rPr>
                <w:rFonts w:ascii="Times New Roman" w:hAnsi="Times New Roman" w:cs="Times New Roman"/>
              </w:rPr>
            </w:pPr>
          </w:p>
        </w:tc>
        <w:tc>
          <w:tcPr>
            <w:tcW w:w="7507" w:type="dxa"/>
          </w:tcPr>
          <w:p w14:paraId="3FDA5D6D" w14:textId="1359677C" w:rsidR="00C14C39" w:rsidRPr="00C14C39" w:rsidRDefault="00C14C39" w:rsidP="00865CB8">
            <w:pPr>
              <w:spacing w:line="360" w:lineRule="auto"/>
              <w:jc w:val="both"/>
              <w:rPr>
                <w:rFonts w:ascii="Times New Roman" w:hAnsi="Times New Roman" w:cs="Times New Roman"/>
              </w:rPr>
            </w:pPr>
            <w:r w:rsidRPr="00C14C39">
              <w:rPr>
                <w:rFonts w:ascii="Times New Roman" w:hAnsi="Times New Roman" w:cs="Times New Roman"/>
              </w:rPr>
              <w:t>Возможность сотрудника участвовать в процессе принятия решения</w:t>
            </w:r>
          </w:p>
        </w:tc>
      </w:tr>
      <w:tr w:rsidR="00C14C39" w14:paraId="5B5311B2" w14:textId="77777777" w:rsidTr="00C14C39">
        <w:tc>
          <w:tcPr>
            <w:tcW w:w="1838" w:type="dxa"/>
            <w:vMerge/>
          </w:tcPr>
          <w:p w14:paraId="0D6600E8" w14:textId="77777777" w:rsidR="00C14C39" w:rsidRPr="00C14C39" w:rsidRDefault="00C14C39" w:rsidP="00865CB8">
            <w:pPr>
              <w:spacing w:line="360" w:lineRule="auto"/>
              <w:jc w:val="both"/>
              <w:rPr>
                <w:rFonts w:ascii="Times New Roman" w:hAnsi="Times New Roman" w:cs="Times New Roman"/>
              </w:rPr>
            </w:pPr>
          </w:p>
        </w:tc>
        <w:tc>
          <w:tcPr>
            <w:tcW w:w="7507" w:type="dxa"/>
          </w:tcPr>
          <w:p w14:paraId="1D3D7F8D" w14:textId="6C6A3C51" w:rsidR="00C14C39" w:rsidRPr="00C14C39" w:rsidRDefault="00C14C39" w:rsidP="00865CB8">
            <w:pPr>
              <w:spacing w:line="360" w:lineRule="auto"/>
              <w:jc w:val="both"/>
              <w:rPr>
                <w:rFonts w:ascii="Times New Roman" w:hAnsi="Times New Roman" w:cs="Times New Roman"/>
              </w:rPr>
            </w:pPr>
            <w:r w:rsidRPr="00C14C39">
              <w:rPr>
                <w:rFonts w:ascii="Times New Roman" w:hAnsi="Times New Roman" w:cs="Times New Roman"/>
              </w:rPr>
              <w:t xml:space="preserve">Доступные и известные всем сотрудникам фирмы каналы коммуникаций </w:t>
            </w:r>
          </w:p>
        </w:tc>
      </w:tr>
    </w:tbl>
    <w:p w14:paraId="202173BF" w14:textId="77777777" w:rsidR="00C14C39" w:rsidRDefault="00C14C39" w:rsidP="00383817">
      <w:pPr>
        <w:spacing w:after="0" w:line="360" w:lineRule="auto"/>
        <w:jc w:val="both"/>
        <w:rPr>
          <w:rFonts w:ascii="Times New Roman" w:hAnsi="Times New Roman" w:cs="Times New Roman"/>
          <w:sz w:val="28"/>
          <w:szCs w:val="28"/>
        </w:rPr>
      </w:pPr>
    </w:p>
    <w:p w14:paraId="1D1DA9CF" w14:textId="331CB48F" w:rsidR="00A52791" w:rsidRDefault="00C14C39" w:rsidP="00865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Торговая сеть </w:t>
      </w:r>
      <w:r w:rsidR="00F80543">
        <w:rPr>
          <w:rFonts w:ascii="Times New Roman" w:hAnsi="Times New Roman" w:cs="Times New Roman"/>
          <w:sz w:val="28"/>
          <w:szCs w:val="28"/>
        </w:rPr>
        <w:t>может</w:t>
      </w:r>
      <w:r w:rsidR="004923FD">
        <w:rPr>
          <w:rFonts w:ascii="Times New Roman" w:hAnsi="Times New Roman" w:cs="Times New Roman"/>
          <w:sz w:val="28"/>
          <w:szCs w:val="28"/>
        </w:rPr>
        <w:t xml:space="preserve"> выдерж</w:t>
      </w:r>
      <w:r w:rsidR="00F80543">
        <w:rPr>
          <w:rFonts w:ascii="Times New Roman" w:hAnsi="Times New Roman" w:cs="Times New Roman"/>
          <w:sz w:val="28"/>
          <w:szCs w:val="28"/>
        </w:rPr>
        <w:t>ать</w:t>
      </w:r>
      <w:r w:rsidR="004923FD">
        <w:rPr>
          <w:rFonts w:ascii="Times New Roman" w:hAnsi="Times New Roman" w:cs="Times New Roman"/>
          <w:sz w:val="28"/>
          <w:szCs w:val="28"/>
        </w:rPr>
        <w:t xml:space="preserve"> конкуренци</w:t>
      </w:r>
      <w:r w:rsidR="00F80543">
        <w:rPr>
          <w:rFonts w:ascii="Times New Roman" w:hAnsi="Times New Roman" w:cs="Times New Roman"/>
          <w:sz w:val="28"/>
          <w:szCs w:val="28"/>
        </w:rPr>
        <w:t>ю в том случае</w:t>
      </w:r>
      <w:r>
        <w:rPr>
          <w:rFonts w:ascii="Times New Roman" w:hAnsi="Times New Roman" w:cs="Times New Roman"/>
          <w:sz w:val="28"/>
          <w:szCs w:val="28"/>
        </w:rPr>
        <w:t xml:space="preserve">, если </w:t>
      </w:r>
      <w:r w:rsidR="00F80543">
        <w:rPr>
          <w:rFonts w:ascii="Times New Roman" w:hAnsi="Times New Roman" w:cs="Times New Roman"/>
          <w:sz w:val="28"/>
          <w:szCs w:val="28"/>
        </w:rPr>
        <w:t xml:space="preserve">ее выстроенная </w:t>
      </w:r>
      <w:r>
        <w:rPr>
          <w:rFonts w:ascii="Times New Roman" w:hAnsi="Times New Roman" w:cs="Times New Roman"/>
          <w:sz w:val="28"/>
          <w:szCs w:val="28"/>
        </w:rPr>
        <w:t xml:space="preserve">организационная структура </w:t>
      </w:r>
      <w:r w:rsidR="00F80543">
        <w:rPr>
          <w:rFonts w:ascii="Times New Roman" w:hAnsi="Times New Roman" w:cs="Times New Roman"/>
          <w:sz w:val="28"/>
          <w:szCs w:val="28"/>
        </w:rPr>
        <w:t xml:space="preserve">соответствует </w:t>
      </w:r>
      <w:r>
        <w:rPr>
          <w:rFonts w:ascii="Times New Roman" w:hAnsi="Times New Roman" w:cs="Times New Roman"/>
          <w:sz w:val="28"/>
          <w:szCs w:val="28"/>
        </w:rPr>
        <w:t>потребностям целевого рынка</w:t>
      </w:r>
      <w:r w:rsidR="00F80543">
        <w:rPr>
          <w:rFonts w:ascii="Times New Roman" w:hAnsi="Times New Roman" w:cs="Times New Roman"/>
          <w:sz w:val="28"/>
          <w:szCs w:val="28"/>
        </w:rPr>
        <w:t xml:space="preserve">. В иных случаях, компанию ждут проблемы, даже если </w:t>
      </w:r>
      <w:r>
        <w:rPr>
          <w:rFonts w:ascii="Times New Roman" w:hAnsi="Times New Roman" w:cs="Times New Roman"/>
          <w:sz w:val="28"/>
          <w:szCs w:val="28"/>
        </w:rPr>
        <w:t xml:space="preserve">хорошо учитываются потребности сотрудников и руководства. </w:t>
      </w:r>
    </w:p>
    <w:p w14:paraId="4826C00F" w14:textId="7213D80B" w:rsidR="00EA1FC6" w:rsidRDefault="007B0194" w:rsidP="00EA1F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w:t>
      </w:r>
      <w:r w:rsidR="00EA1FC6">
        <w:rPr>
          <w:rFonts w:ascii="Times New Roman" w:hAnsi="Times New Roman" w:cs="Times New Roman"/>
          <w:sz w:val="28"/>
          <w:szCs w:val="28"/>
        </w:rPr>
        <w:t xml:space="preserve"> создании организационной структуры торговой сети, компании придерживаются определенных характеристик. </w:t>
      </w:r>
    </w:p>
    <w:p w14:paraId="11A2CD61" w14:textId="13BB2649" w:rsidR="00EA1FC6" w:rsidRDefault="007F7A2F" w:rsidP="00EA1F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таких характеристик является н</w:t>
      </w:r>
      <w:r w:rsidR="00EA1FC6">
        <w:rPr>
          <w:rFonts w:ascii="Times New Roman" w:hAnsi="Times New Roman" w:cs="Times New Roman"/>
          <w:sz w:val="28"/>
          <w:szCs w:val="28"/>
        </w:rPr>
        <w:t xml:space="preserve">аличие </w:t>
      </w:r>
      <w:r w:rsidR="00231BB8">
        <w:rPr>
          <w:rFonts w:ascii="Times New Roman" w:hAnsi="Times New Roman" w:cs="Times New Roman"/>
          <w:sz w:val="28"/>
          <w:szCs w:val="28"/>
        </w:rPr>
        <w:t>разных</w:t>
      </w:r>
      <w:r w:rsidR="00EA1FC6">
        <w:rPr>
          <w:rFonts w:ascii="Times New Roman" w:hAnsi="Times New Roman" w:cs="Times New Roman"/>
          <w:sz w:val="28"/>
          <w:szCs w:val="28"/>
        </w:rPr>
        <w:t xml:space="preserve"> функциональных отделов</w:t>
      </w:r>
      <w:r>
        <w:rPr>
          <w:rFonts w:ascii="Times New Roman" w:hAnsi="Times New Roman" w:cs="Times New Roman"/>
          <w:sz w:val="28"/>
          <w:szCs w:val="28"/>
        </w:rPr>
        <w:t>, которые могут различаться</w:t>
      </w:r>
      <w:r w:rsidR="00EA1FC6">
        <w:rPr>
          <w:rFonts w:ascii="Times New Roman" w:hAnsi="Times New Roman" w:cs="Times New Roman"/>
          <w:sz w:val="28"/>
          <w:szCs w:val="28"/>
        </w:rPr>
        <w:t xml:space="preserve"> по товарному </w:t>
      </w:r>
      <w:r w:rsidR="00EA1FC6">
        <w:rPr>
          <w:rFonts w:ascii="Times New Roman" w:hAnsi="Times New Roman" w:cs="Times New Roman"/>
          <w:sz w:val="28"/>
          <w:szCs w:val="28"/>
        </w:rPr>
        <w:lastRenderedPageBreak/>
        <w:t xml:space="preserve">менеджменту, </w:t>
      </w:r>
      <w:r>
        <w:rPr>
          <w:rFonts w:ascii="Times New Roman" w:hAnsi="Times New Roman" w:cs="Times New Roman"/>
          <w:sz w:val="28"/>
          <w:szCs w:val="28"/>
        </w:rPr>
        <w:t xml:space="preserve">информационных систем </w:t>
      </w:r>
      <w:r w:rsidR="00EA1FC6">
        <w:rPr>
          <w:rFonts w:ascii="Times New Roman" w:hAnsi="Times New Roman" w:cs="Times New Roman"/>
          <w:sz w:val="28"/>
          <w:szCs w:val="28"/>
        </w:rPr>
        <w:t>распределению, продвижению продаж операциям магазина, недвижимости, и по работе с персоналом</w:t>
      </w:r>
      <w:r>
        <w:rPr>
          <w:rFonts w:ascii="Times New Roman" w:hAnsi="Times New Roman" w:cs="Times New Roman"/>
          <w:sz w:val="28"/>
          <w:szCs w:val="28"/>
        </w:rPr>
        <w:t>.</w:t>
      </w:r>
    </w:p>
    <w:p w14:paraId="2DADB21E" w14:textId="7D4606B1" w:rsidR="00EA1FC6" w:rsidRPr="00687E91" w:rsidRDefault="007F7A2F" w:rsidP="00EA1F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Следующей характеристикой является наличие о</w:t>
      </w:r>
      <w:r w:rsidR="00EA1FC6" w:rsidRPr="00687E91">
        <w:rPr>
          <w:rFonts w:ascii="Times New Roman" w:hAnsi="Times New Roman" w:cs="Times New Roman"/>
          <w:sz w:val="28"/>
          <w:szCs w:val="28"/>
        </w:rPr>
        <w:t>сновны</w:t>
      </w:r>
      <w:r>
        <w:rPr>
          <w:rFonts w:ascii="Times New Roman" w:hAnsi="Times New Roman" w:cs="Times New Roman"/>
          <w:sz w:val="28"/>
          <w:szCs w:val="28"/>
        </w:rPr>
        <w:t>х</w:t>
      </w:r>
      <w:r w:rsidR="00EA1FC6" w:rsidRPr="00687E91">
        <w:rPr>
          <w:rFonts w:ascii="Times New Roman" w:hAnsi="Times New Roman" w:cs="Times New Roman"/>
          <w:sz w:val="28"/>
          <w:szCs w:val="28"/>
        </w:rPr>
        <w:t xml:space="preserve"> властны</w:t>
      </w:r>
      <w:r>
        <w:rPr>
          <w:rFonts w:ascii="Times New Roman" w:hAnsi="Times New Roman" w:cs="Times New Roman"/>
          <w:sz w:val="28"/>
          <w:szCs w:val="28"/>
        </w:rPr>
        <w:t>х</w:t>
      </w:r>
      <w:r w:rsidR="00EA1FC6" w:rsidRPr="00687E91">
        <w:rPr>
          <w:rFonts w:ascii="Times New Roman" w:hAnsi="Times New Roman" w:cs="Times New Roman"/>
          <w:sz w:val="28"/>
          <w:szCs w:val="28"/>
        </w:rPr>
        <w:t xml:space="preserve"> полномочи</w:t>
      </w:r>
      <w:r>
        <w:rPr>
          <w:rFonts w:ascii="Times New Roman" w:hAnsi="Times New Roman" w:cs="Times New Roman"/>
          <w:sz w:val="28"/>
          <w:szCs w:val="28"/>
        </w:rPr>
        <w:t>й, которые</w:t>
      </w:r>
      <w:r w:rsidR="00EA1FC6" w:rsidRPr="00687E91">
        <w:rPr>
          <w:rFonts w:ascii="Times New Roman" w:hAnsi="Times New Roman" w:cs="Times New Roman"/>
          <w:sz w:val="28"/>
          <w:szCs w:val="28"/>
        </w:rPr>
        <w:t xml:space="preserve"> сосредоточены в руках руководителей компании. Они же несут главную ответственность за ее работу. </w:t>
      </w:r>
      <w:r>
        <w:rPr>
          <w:rFonts w:ascii="Times New Roman" w:hAnsi="Times New Roman" w:cs="Times New Roman"/>
          <w:sz w:val="28"/>
          <w:szCs w:val="28"/>
        </w:rPr>
        <w:t>Мотивация директоров магазинов должна зависеть от продаж</w:t>
      </w:r>
      <w:r w:rsidR="00EA1FC6" w:rsidRPr="00687E91">
        <w:rPr>
          <w:rFonts w:ascii="Times New Roman" w:hAnsi="Times New Roman" w:cs="Times New Roman"/>
          <w:sz w:val="28"/>
          <w:szCs w:val="28"/>
        </w:rPr>
        <w:t xml:space="preserve">. </w:t>
      </w:r>
    </w:p>
    <w:p w14:paraId="6BB579CE" w14:textId="1C880556" w:rsidR="00EA1FC6" w:rsidRPr="00687E91" w:rsidRDefault="007F7A2F" w:rsidP="007F7A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Должна быть предусмотрена высокая степень автоматизации и стандартизации</w:t>
      </w:r>
      <w:r w:rsidR="00EA1FC6" w:rsidRPr="00687E91">
        <w:rPr>
          <w:rFonts w:ascii="Times New Roman" w:hAnsi="Times New Roman" w:cs="Times New Roman"/>
          <w:sz w:val="28"/>
          <w:szCs w:val="28"/>
        </w:rPr>
        <w:t xml:space="preserve"> </w:t>
      </w:r>
      <w:r>
        <w:rPr>
          <w:rFonts w:ascii="Times New Roman" w:hAnsi="Times New Roman" w:cs="Times New Roman"/>
          <w:sz w:val="28"/>
          <w:szCs w:val="28"/>
        </w:rPr>
        <w:t>и развитая система контроля, дающая руководству оперативную и нужную информацию.</w:t>
      </w:r>
    </w:p>
    <w:p w14:paraId="2C698614" w14:textId="21F8D7E5" w:rsidR="00B96A67" w:rsidRDefault="007F7A2F" w:rsidP="00B80A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Определенная доля </w:t>
      </w:r>
      <w:r w:rsidR="00EA1FC6" w:rsidRPr="00687E91">
        <w:rPr>
          <w:rFonts w:ascii="Times New Roman" w:hAnsi="Times New Roman" w:cs="Times New Roman"/>
          <w:sz w:val="28"/>
          <w:szCs w:val="28"/>
        </w:rPr>
        <w:t>децентрализаци</w:t>
      </w:r>
      <w:r>
        <w:rPr>
          <w:rFonts w:ascii="Times New Roman" w:hAnsi="Times New Roman" w:cs="Times New Roman"/>
          <w:sz w:val="28"/>
          <w:szCs w:val="28"/>
        </w:rPr>
        <w:t>и</w:t>
      </w:r>
      <w:r w:rsidR="00EA1FC6" w:rsidRPr="00687E91">
        <w:rPr>
          <w:rFonts w:ascii="Times New Roman" w:hAnsi="Times New Roman" w:cs="Times New Roman"/>
          <w:sz w:val="28"/>
          <w:szCs w:val="28"/>
        </w:rPr>
        <w:t xml:space="preserve"> </w:t>
      </w:r>
      <w:r>
        <w:rPr>
          <w:rFonts w:ascii="Times New Roman" w:hAnsi="Times New Roman" w:cs="Times New Roman"/>
          <w:sz w:val="28"/>
          <w:szCs w:val="28"/>
        </w:rPr>
        <w:t>дает возможность</w:t>
      </w:r>
      <w:r w:rsidR="00EA1FC6" w:rsidRPr="00687E91">
        <w:rPr>
          <w:rFonts w:ascii="Times New Roman" w:hAnsi="Times New Roman" w:cs="Times New Roman"/>
          <w:sz w:val="28"/>
          <w:szCs w:val="28"/>
        </w:rPr>
        <w:t xml:space="preserve"> филиалам приспособиться к </w:t>
      </w:r>
      <w:r w:rsidR="001732AF">
        <w:rPr>
          <w:rFonts w:ascii="Times New Roman" w:hAnsi="Times New Roman" w:cs="Times New Roman"/>
          <w:sz w:val="28"/>
          <w:szCs w:val="28"/>
        </w:rPr>
        <w:t xml:space="preserve">локальным </w:t>
      </w:r>
      <w:r w:rsidR="00EA1FC6" w:rsidRPr="00687E91">
        <w:rPr>
          <w:rFonts w:ascii="Times New Roman" w:hAnsi="Times New Roman" w:cs="Times New Roman"/>
          <w:sz w:val="28"/>
          <w:szCs w:val="28"/>
        </w:rPr>
        <w:t>условиям и приводит к тому, что ответственность</w:t>
      </w:r>
      <w:r w:rsidR="001732AF">
        <w:rPr>
          <w:rFonts w:ascii="Times New Roman" w:hAnsi="Times New Roman" w:cs="Times New Roman"/>
          <w:sz w:val="28"/>
          <w:szCs w:val="28"/>
        </w:rPr>
        <w:t xml:space="preserve"> и вовлеченность</w:t>
      </w:r>
      <w:r w:rsidR="00EA1FC6" w:rsidRPr="00687E91">
        <w:rPr>
          <w:rFonts w:ascii="Times New Roman" w:hAnsi="Times New Roman" w:cs="Times New Roman"/>
          <w:sz w:val="28"/>
          <w:szCs w:val="28"/>
        </w:rPr>
        <w:t xml:space="preserve"> директоров магазинов-филиалов повышается. </w:t>
      </w:r>
      <w:r w:rsidR="00B80AB4">
        <w:rPr>
          <w:rFonts w:ascii="Times New Roman" w:hAnsi="Times New Roman" w:cs="Times New Roman"/>
          <w:sz w:val="28"/>
          <w:szCs w:val="28"/>
        </w:rPr>
        <w:t xml:space="preserve"> </w:t>
      </w:r>
      <w:r w:rsidR="00EF24AE">
        <w:rPr>
          <w:rFonts w:ascii="Times New Roman" w:hAnsi="Times New Roman" w:cs="Times New Roman"/>
          <w:sz w:val="28"/>
          <w:szCs w:val="28"/>
        </w:rPr>
        <w:t xml:space="preserve">Сетевые розничные компании различных типов </w:t>
      </w:r>
      <w:r w:rsidR="00687E91">
        <w:rPr>
          <w:rFonts w:ascii="Times New Roman" w:hAnsi="Times New Roman" w:cs="Times New Roman"/>
          <w:sz w:val="28"/>
          <w:szCs w:val="28"/>
        </w:rPr>
        <w:t>часто применяют</w:t>
      </w:r>
      <w:r w:rsidR="00B80AB4">
        <w:rPr>
          <w:rFonts w:ascii="Times New Roman" w:hAnsi="Times New Roman" w:cs="Times New Roman"/>
          <w:sz w:val="28"/>
          <w:szCs w:val="28"/>
        </w:rPr>
        <w:t xml:space="preserve"> </w:t>
      </w:r>
      <w:r w:rsidR="00687E91">
        <w:rPr>
          <w:rFonts w:ascii="Times New Roman" w:hAnsi="Times New Roman" w:cs="Times New Roman"/>
          <w:sz w:val="28"/>
          <w:szCs w:val="28"/>
        </w:rPr>
        <w:t>формат</w:t>
      </w:r>
      <w:r w:rsidR="00B80AB4">
        <w:rPr>
          <w:rFonts w:ascii="Times New Roman" w:hAnsi="Times New Roman" w:cs="Times New Roman"/>
          <w:sz w:val="28"/>
          <w:szCs w:val="28"/>
        </w:rPr>
        <w:t xml:space="preserve"> </w:t>
      </w:r>
      <w:r w:rsidR="00687E91">
        <w:rPr>
          <w:rFonts w:ascii="Times New Roman" w:hAnsi="Times New Roman" w:cs="Times New Roman"/>
          <w:sz w:val="28"/>
          <w:szCs w:val="28"/>
        </w:rPr>
        <w:t>«равных</w:t>
      </w:r>
      <w:r w:rsidR="00B80AB4">
        <w:rPr>
          <w:rFonts w:ascii="Times New Roman" w:hAnsi="Times New Roman" w:cs="Times New Roman"/>
          <w:sz w:val="28"/>
          <w:szCs w:val="28"/>
        </w:rPr>
        <w:t xml:space="preserve"> </w:t>
      </w:r>
      <w:r w:rsidR="00687E91">
        <w:rPr>
          <w:rFonts w:ascii="Times New Roman" w:hAnsi="Times New Roman" w:cs="Times New Roman"/>
          <w:sz w:val="28"/>
          <w:szCs w:val="28"/>
        </w:rPr>
        <w:t>магазинов»</w:t>
      </w:r>
      <w:r w:rsidR="00B80AB4">
        <w:rPr>
          <w:rFonts w:ascii="Times New Roman" w:hAnsi="Times New Roman" w:cs="Times New Roman"/>
          <w:sz w:val="28"/>
          <w:szCs w:val="28"/>
        </w:rPr>
        <w:t xml:space="preserve"> (рис.3)</w:t>
      </w:r>
      <w:r w:rsidR="00B80AB4">
        <w:rPr>
          <w:rFonts w:ascii="Times New Roman" w:hAnsi="Times New Roman" w:cs="Times New Roman"/>
          <w:noProof/>
          <w:sz w:val="28"/>
          <w:szCs w:val="28"/>
        </w:rPr>
        <w:t>.</w:t>
      </w:r>
      <w:r w:rsidR="00FF6704">
        <w:rPr>
          <w:rFonts w:ascii="Times New Roman" w:hAnsi="Times New Roman" w:cs="Times New Roman"/>
          <w:noProof/>
          <w:sz w:val="28"/>
          <w:szCs w:val="28"/>
          <w:lang w:eastAsia="ru-RU"/>
        </w:rPr>
        <w:drawing>
          <wp:inline distT="0" distB="0" distL="0" distR="0" wp14:anchorId="7C57D627" wp14:editId="584FC3FC">
            <wp:extent cx="5791200" cy="4043045"/>
            <wp:effectExtent l="0" t="0" r="1905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D45CDEB" w14:textId="761CDF95" w:rsidR="00F61EE5" w:rsidRDefault="00F61EE5" w:rsidP="00D32ED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w:t>
      </w:r>
      <w:r w:rsidR="000548BD">
        <w:rPr>
          <w:rFonts w:ascii="Times New Roman" w:hAnsi="Times New Roman" w:cs="Times New Roman"/>
          <w:sz w:val="28"/>
          <w:szCs w:val="28"/>
        </w:rPr>
        <w:t xml:space="preserve">унок </w:t>
      </w:r>
      <w:r>
        <w:rPr>
          <w:rFonts w:ascii="Times New Roman" w:hAnsi="Times New Roman" w:cs="Times New Roman"/>
          <w:sz w:val="28"/>
          <w:szCs w:val="28"/>
        </w:rPr>
        <w:t>3</w:t>
      </w:r>
      <w:r w:rsidR="00EA1FC6">
        <w:rPr>
          <w:rFonts w:ascii="Times New Roman" w:hAnsi="Times New Roman" w:cs="Times New Roman"/>
          <w:sz w:val="28"/>
          <w:szCs w:val="28"/>
        </w:rPr>
        <w:t xml:space="preserve"> </w:t>
      </w:r>
      <w:r w:rsidR="00D32EDC" w:rsidRPr="00F0282B">
        <w:rPr>
          <w:rFonts w:ascii="Times New Roman" w:hAnsi="Times New Roman" w:cs="Times New Roman"/>
          <w:sz w:val="28"/>
          <w:szCs w:val="28"/>
        </w:rPr>
        <w:t xml:space="preserve">– </w:t>
      </w:r>
      <w:r w:rsidR="00D32EDC">
        <w:rPr>
          <w:rFonts w:ascii="Times New Roman" w:hAnsi="Times New Roman" w:cs="Times New Roman"/>
          <w:sz w:val="28"/>
          <w:szCs w:val="28"/>
        </w:rPr>
        <w:t>Организационная</w:t>
      </w:r>
      <w:r>
        <w:rPr>
          <w:rFonts w:ascii="Times New Roman" w:hAnsi="Times New Roman" w:cs="Times New Roman"/>
          <w:sz w:val="28"/>
          <w:szCs w:val="28"/>
        </w:rPr>
        <w:t xml:space="preserve"> структура формата «равных магазинов»</w:t>
      </w:r>
    </w:p>
    <w:p w14:paraId="6792CF24" w14:textId="0F680C58" w:rsidR="00851A5E" w:rsidRPr="00687E91" w:rsidRDefault="001732AF" w:rsidP="00CC61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Как правило</w:t>
      </w:r>
      <w:r w:rsidR="00687E91" w:rsidRPr="00687E91">
        <w:rPr>
          <w:rFonts w:ascii="Times New Roman" w:hAnsi="Times New Roman" w:cs="Times New Roman"/>
          <w:sz w:val="28"/>
          <w:szCs w:val="28"/>
        </w:rPr>
        <w:t xml:space="preserve">, </w:t>
      </w:r>
      <w:r>
        <w:rPr>
          <w:rFonts w:ascii="Times New Roman" w:hAnsi="Times New Roman" w:cs="Times New Roman"/>
          <w:sz w:val="28"/>
          <w:szCs w:val="28"/>
        </w:rPr>
        <w:t>торговые</w:t>
      </w:r>
      <w:r w:rsidR="00687E91" w:rsidRPr="00687E91">
        <w:rPr>
          <w:rFonts w:ascii="Times New Roman" w:hAnsi="Times New Roman" w:cs="Times New Roman"/>
          <w:sz w:val="28"/>
          <w:szCs w:val="28"/>
        </w:rPr>
        <w:t xml:space="preserve"> сети в основном продают </w:t>
      </w:r>
      <w:r>
        <w:rPr>
          <w:rFonts w:ascii="Times New Roman" w:hAnsi="Times New Roman" w:cs="Times New Roman"/>
          <w:sz w:val="28"/>
          <w:szCs w:val="28"/>
        </w:rPr>
        <w:t>схожий ассортимент товаров</w:t>
      </w:r>
      <w:r w:rsidR="00687E91" w:rsidRPr="00687E91">
        <w:rPr>
          <w:rFonts w:ascii="Times New Roman" w:hAnsi="Times New Roman" w:cs="Times New Roman"/>
          <w:sz w:val="28"/>
          <w:szCs w:val="28"/>
        </w:rPr>
        <w:t xml:space="preserve">, но директора магазинов </w:t>
      </w:r>
      <w:r>
        <w:rPr>
          <w:rFonts w:ascii="Times New Roman" w:hAnsi="Times New Roman" w:cs="Times New Roman"/>
          <w:sz w:val="28"/>
          <w:szCs w:val="28"/>
        </w:rPr>
        <w:t xml:space="preserve">имеют право </w:t>
      </w:r>
      <w:r w:rsidR="00687E91" w:rsidRPr="00687E91">
        <w:rPr>
          <w:rFonts w:ascii="Times New Roman" w:hAnsi="Times New Roman" w:cs="Times New Roman"/>
          <w:sz w:val="28"/>
          <w:szCs w:val="28"/>
        </w:rPr>
        <w:t>меня</w:t>
      </w:r>
      <w:r>
        <w:rPr>
          <w:rFonts w:ascii="Times New Roman" w:hAnsi="Times New Roman" w:cs="Times New Roman"/>
          <w:sz w:val="28"/>
          <w:szCs w:val="28"/>
        </w:rPr>
        <w:t>ть</w:t>
      </w:r>
      <w:r w:rsidR="00687E91" w:rsidRPr="00687E91">
        <w:rPr>
          <w:rFonts w:ascii="Times New Roman" w:hAnsi="Times New Roman" w:cs="Times New Roman"/>
          <w:sz w:val="28"/>
          <w:szCs w:val="28"/>
        </w:rPr>
        <w:t xml:space="preserve"> </w:t>
      </w:r>
      <w:r>
        <w:rPr>
          <w:rFonts w:ascii="Times New Roman" w:hAnsi="Times New Roman" w:cs="Times New Roman"/>
          <w:sz w:val="28"/>
          <w:szCs w:val="28"/>
        </w:rPr>
        <w:t xml:space="preserve">часть </w:t>
      </w:r>
      <w:r w:rsidR="00687E91" w:rsidRPr="00687E91">
        <w:rPr>
          <w:rFonts w:ascii="Times New Roman" w:hAnsi="Times New Roman" w:cs="Times New Roman"/>
          <w:sz w:val="28"/>
          <w:szCs w:val="28"/>
        </w:rPr>
        <w:t>ассортимент</w:t>
      </w:r>
      <w:r>
        <w:rPr>
          <w:rFonts w:ascii="Times New Roman" w:hAnsi="Times New Roman" w:cs="Times New Roman"/>
          <w:sz w:val="28"/>
          <w:szCs w:val="28"/>
        </w:rPr>
        <w:t>а</w:t>
      </w:r>
      <w:r w:rsidR="00687E91" w:rsidRPr="00687E91">
        <w:rPr>
          <w:rFonts w:ascii="Times New Roman" w:hAnsi="Times New Roman" w:cs="Times New Roman"/>
          <w:sz w:val="28"/>
          <w:szCs w:val="28"/>
        </w:rPr>
        <w:t xml:space="preserve">, </w:t>
      </w:r>
      <w:r>
        <w:rPr>
          <w:rFonts w:ascii="Times New Roman" w:hAnsi="Times New Roman" w:cs="Times New Roman"/>
          <w:sz w:val="28"/>
          <w:szCs w:val="28"/>
        </w:rPr>
        <w:t>с учетом нужд потребителей того или иного региона. Или же добавить в ассортимент товары местных поставщиков</w:t>
      </w:r>
      <w:r w:rsidR="00687E91" w:rsidRPr="00687E91">
        <w:rPr>
          <w:rFonts w:ascii="Times New Roman" w:hAnsi="Times New Roman" w:cs="Times New Roman"/>
          <w:sz w:val="28"/>
          <w:szCs w:val="28"/>
        </w:rPr>
        <w:t xml:space="preserve">. </w:t>
      </w:r>
      <w:r>
        <w:rPr>
          <w:rFonts w:ascii="Times New Roman" w:hAnsi="Times New Roman" w:cs="Times New Roman"/>
          <w:sz w:val="28"/>
          <w:szCs w:val="28"/>
        </w:rPr>
        <w:t>Это демонстрирует гибкую структуру управления, которая наделяет директора дополнительными полномочиями.</w:t>
      </w:r>
    </w:p>
    <w:p w14:paraId="0DFC4A0A" w14:textId="1C42BEFB" w:rsidR="00EF24AE" w:rsidRDefault="0042286C" w:rsidP="00CC61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Следующим ключевым элементом менеджмента в торговых сетях является менеджмент персонала. Менеджменту персонала или управление кадров в розничной торговле занимает важное место и включает в себя поиск, отбор, обучение, вознаграждение персонала и контроль за выполнением должностных обязанностей. </w:t>
      </w:r>
    </w:p>
    <w:p w14:paraId="34A8AFCA" w14:textId="200B3D1E" w:rsidR="000A2470" w:rsidRDefault="0042286C" w:rsidP="00CC61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успешно</w:t>
      </w:r>
      <w:r w:rsidR="001732AF">
        <w:rPr>
          <w:rFonts w:ascii="Times New Roman" w:hAnsi="Times New Roman" w:cs="Times New Roman"/>
          <w:sz w:val="28"/>
          <w:szCs w:val="28"/>
        </w:rPr>
        <w:t>го функционирования</w:t>
      </w:r>
      <w:r>
        <w:rPr>
          <w:rFonts w:ascii="Times New Roman" w:hAnsi="Times New Roman" w:cs="Times New Roman"/>
          <w:sz w:val="28"/>
          <w:szCs w:val="28"/>
        </w:rPr>
        <w:t xml:space="preserve"> торговой сети необходим</w:t>
      </w:r>
      <w:r w:rsidR="001732AF">
        <w:rPr>
          <w:rFonts w:ascii="Times New Roman" w:hAnsi="Times New Roman" w:cs="Times New Roman"/>
          <w:sz w:val="28"/>
          <w:szCs w:val="28"/>
        </w:rPr>
        <w:t>о сделать акцент на</w:t>
      </w:r>
      <w:r>
        <w:rPr>
          <w:rFonts w:ascii="Times New Roman" w:hAnsi="Times New Roman" w:cs="Times New Roman"/>
          <w:sz w:val="28"/>
          <w:szCs w:val="28"/>
        </w:rPr>
        <w:t xml:space="preserve"> хорошо обученн</w:t>
      </w:r>
      <w:r w:rsidR="001732AF">
        <w:rPr>
          <w:rFonts w:ascii="Times New Roman" w:hAnsi="Times New Roman" w:cs="Times New Roman"/>
          <w:sz w:val="28"/>
          <w:szCs w:val="28"/>
        </w:rPr>
        <w:t>ом</w:t>
      </w:r>
      <w:r>
        <w:rPr>
          <w:rFonts w:ascii="Times New Roman" w:hAnsi="Times New Roman" w:cs="Times New Roman"/>
          <w:sz w:val="28"/>
          <w:szCs w:val="28"/>
        </w:rPr>
        <w:t xml:space="preserve"> и квалифицированн</w:t>
      </w:r>
      <w:r w:rsidR="001732AF">
        <w:rPr>
          <w:rFonts w:ascii="Times New Roman" w:hAnsi="Times New Roman" w:cs="Times New Roman"/>
          <w:sz w:val="28"/>
          <w:szCs w:val="28"/>
        </w:rPr>
        <w:t>ом</w:t>
      </w:r>
      <w:r>
        <w:rPr>
          <w:rFonts w:ascii="Times New Roman" w:hAnsi="Times New Roman" w:cs="Times New Roman"/>
          <w:sz w:val="28"/>
          <w:szCs w:val="28"/>
        </w:rPr>
        <w:t xml:space="preserve"> персонал</w:t>
      </w:r>
      <w:r w:rsidR="001732AF">
        <w:rPr>
          <w:rFonts w:ascii="Times New Roman" w:hAnsi="Times New Roman" w:cs="Times New Roman"/>
          <w:sz w:val="28"/>
          <w:szCs w:val="28"/>
        </w:rPr>
        <w:t>е</w:t>
      </w:r>
      <w:r w:rsidR="00DE53BE">
        <w:rPr>
          <w:rFonts w:ascii="Times New Roman" w:hAnsi="Times New Roman" w:cs="Times New Roman"/>
          <w:sz w:val="28"/>
          <w:szCs w:val="28"/>
        </w:rPr>
        <w:t>. Р</w:t>
      </w:r>
      <w:r>
        <w:rPr>
          <w:rFonts w:ascii="Times New Roman" w:hAnsi="Times New Roman" w:cs="Times New Roman"/>
          <w:sz w:val="28"/>
          <w:szCs w:val="28"/>
        </w:rPr>
        <w:t>асход</w:t>
      </w:r>
      <w:r w:rsidR="00B14810">
        <w:rPr>
          <w:rFonts w:ascii="Times New Roman" w:hAnsi="Times New Roman" w:cs="Times New Roman"/>
          <w:sz w:val="28"/>
          <w:szCs w:val="28"/>
        </w:rPr>
        <w:t>ная часть</w:t>
      </w:r>
      <w:r>
        <w:rPr>
          <w:rFonts w:ascii="Times New Roman" w:hAnsi="Times New Roman" w:cs="Times New Roman"/>
          <w:sz w:val="28"/>
          <w:szCs w:val="28"/>
        </w:rPr>
        <w:t xml:space="preserve"> оплат</w:t>
      </w:r>
      <w:r w:rsidR="00B14810">
        <w:rPr>
          <w:rFonts w:ascii="Times New Roman" w:hAnsi="Times New Roman" w:cs="Times New Roman"/>
          <w:sz w:val="28"/>
          <w:szCs w:val="28"/>
        </w:rPr>
        <w:t>ы</w:t>
      </w:r>
      <w:r>
        <w:rPr>
          <w:rFonts w:ascii="Times New Roman" w:hAnsi="Times New Roman" w:cs="Times New Roman"/>
          <w:sz w:val="28"/>
          <w:szCs w:val="28"/>
        </w:rPr>
        <w:t xml:space="preserve"> труда</w:t>
      </w:r>
      <w:r w:rsidR="00DE53BE">
        <w:rPr>
          <w:rFonts w:ascii="Times New Roman" w:hAnsi="Times New Roman" w:cs="Times New Roman"/>
          <w:sz w:val="28"/>
          <w:szCs w:val="28"/>
        </w:rPr>
        <w:t xml:space="preserve">, </w:t>
      </w:r>
      <w:r w:rsidR="00B14810">
        <w:rPr>
          <w:rFonts w:ascii="Times New Roman" w:hAnsi="Times New Roman" w:cs="Times New Roman"/>
          <w:sz w:val="28"/>
          <w:szCs w:val="28"/>
        </w:rPr>
        <w:t xml:space="preserve">является самой </w:t>
      </w:r>
      <w:r w:rsidR="00BF0F84">
        <w:rPr>
          <w:rFonts w:ascii="Times New Roman" w:hAnsi="Times New Roman" w:cs="Times New Roman"/>
          <w:sz w:val="28"/>
          <w:szCs w:val="28"/>
        </w:rPr>
        <w:t>затратной</w:t>
      </w:r>
      <w:r w:rsidR="00B14810">
        <w:rPr>
          <w:rFonts w:ascii="Times New Roman" w:hAnsi="Times New Roman" w:cs="Times New Roman"/>
          <w:sz w:val="28"/>
          <w:szCs w:val="28"/>
        </w:rPr>
        <w:t xml:space="preserve"> частью операционных расходов и</w:t>
      </w:r>
      <w:r>
        <w:rPr>
          <w:rFonts w:ascii="Times New Roman" w:hAnsi="Times New Roman" w:cs="Times New Roman"/>
          <w:sz w:val="28"/>
          <w:szCs w:val="28"/>
        </w:rPr>
        <w:t xml:space="preserve"> мо</w:t>
      </w:r>
      <w:r w:rsidR="00B14810">
        <w:rPr>
          <w:rFonts w:ascii="Times New Roman" w:hAnsi="Times New Roman" w:cs="Times New Roman"/>
          <w:sz w:val="28"/>
          <w:szCs w:val="28"/>
        </w:rPr>
        <w:t>жет</w:t>
      </w:r>
      <w:r>
        <w:rPr>
          <w:rFonts w:ascii="Times New Roman" w:hAnsi="Times New Roman" w:cs="Times New Roman"/>
          <w:sz w:val="28"/>
          <w:szCs w:val="28"/>
        </w:rPr>
        <w:t xml:space="preserve"> достигать 50% </w:t>
      </w:r>
      <w:r w:rsidR="00BF0F84">
        <w:rPr>
          <w:rFonts w:ascii="Times New Roman" w:hAnsi="Times New Roman" w:cs="Times New Roman"/>
          <w:sz w:val="28"/>
          <w:szCs w:val="28"/>
        </w:rPr>
        <w:t xml:space="preserve">от </w:t>
      </w:r>
      <w:r>
        <w:rPr>
          <w:rFonts w:ascii="Times New Roman" w:hAnsi="Times New Roman" w:cs="Times New Roman"/>
          <w:sz w:val="28"/>
          <w:szCs w:val="28"/>
        </w:rPr>
        <w:t>всех операционных затрат</w:t>
      </w:r>
      <w:r w:rsidR="00BF0F84">
        <w:rPr>
          <w:rFonts w:ascii="Times New Roman" w:hAnsi="Times New Roman" w:cs="Times New Roman"/>
          <w:sz w:val="28"/>
          <w:szCs w:val="28"/>
        </w:rPr>
        <w:t xml:space="preserve">. </w:t>
      </w:r>
    </w:p>
    <w:p w14:paraId="0077CF34" w14:textId="77777777" w:rsidR="008F1F71" w:rsidRDefault="00DE53BE" w:rsidP="00CC61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3857">
        <w:rPr>
          <w:rFonts w:ascii="Times New Roman" w:hAnsi="Times New Roman" w:cs="Times New Roman"/>
          <w:sz w:val="28"/>
          <w:szCs w:val="28"/>
        </w:rPr>
        <w:t>Как правило, в торговых сетях преобладает</w:t>
      </w:r>
      <w:r>
        <w:rPr>
          <w:rFonts w:ascii="Times New Roman" w:hAnsi="Times New Roman" w:cs="Times New Roman"/>
          <w:sz w:val="28"/>
          <w:szCs w:val="28"/>
        </w:rPr>
        <w:t xml:space="preserve"> большое количество неопытных работников, </w:t>
      </w:r>
      <w:r w:rsidR="00B63857">
        <w:rPr>
          <w:rFonts w:ascii="Times New Roman" w:hAnsi="Times New Roman" w:cs="Times New Roman"/>
          <w:sz w:val="28"/>
          <w:szCs w:val="28"/>
        </w:rPr>
        <w:t xml:space="preserve">которые работают </w:t>
      </w:r>
      <w:r>
        <w:rPr>
          <w:rFonts w:ascii="Times New Roman" w:hAnsi="Times New Roman" w:cs="Times New Roman"/>
          <w:sz w:val="28"/>
          <w:szCs w:val="28"/>
        </w:rPr>
        <w:t>длинный рабочий день</w:t>
      </w:r>
      <w:r w:rsidR="00B63857">
        <w:rPr>
          <w:rFonts w:ascii="Times New Roman" w:hAnsi="Times New Roman" w:cs="Times New Roman"/>
          <w:sz w:val="28"/>
          <w:szCs w:val="28"/>
        </w:rPr>
        <w:t>, находясь на виду</w:t>
      </w:r>
      <w:r w:rsidR="008F1F71">
        <w:rPr>
          <w:rFonts w:ascii="Times New Roman" w:hAnsi="Times New Roman" w:cs="Times New Roman"/>
          <w:sz w:val="28"/>
          <w:szCs w:val="28"/>
        </w:rPr>
        <w:t xml:space="preserve"> у покупателей</w:t>
      </w:r>
      <w:r w:rsidR="00B63857">
        <w:rPr>
          <w:rFonts w:ascii="Times New Roman" w:hAnsi="Times New Roman" w:cs="Times New Roman"/>
          <w:sz w:val="28"/>
          <w:szCs w:val="28"/>
        </w:rPr>
        <w:t>.</w:t>
      </w:r>
      <w:r>
        <w:rPr>
          <w:rFonts w:ascii="Times New Roman" w:hAnsi="Times New Roman" w:cs="Times New Roman"/>
          <w:sz w:val="28"/>
          <w:szCs w:val="28"/>
        </w:rPr>
        <w:t xml:space="preserve"> </w:t>
      </w:r>
    </w:p>
    <w:p w14:paraId="0614757E" w14:textId="65FEF131" w:rsidR="0042286C" w:rsidRDefault="00B63857" w:rsidP="00CC61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экономии затрат привлекается б</w:t>
      </w:r>
      <w:r w:rsidR="00DE53BE">
        <w:rPr>
          <w:rFonts w:ascii="Times New Roman" w:hAnsi="Times New Roman" w:cs="Times New Roman"/>
          <w:sz w:val="28"/>
          <w:szCs w:val="28"/>
        </w:rPr>
        <w:t xml:space="preserve">ольшое количество работников, занятых неполный день. Совокупность этих факторов </w:t>
      </w:r>
      <w:r>
        <w:rPr>
          <w:rFonts w:ascii="Times New Roman" w:hAnsi="Times New Roman" w:cs="Times New Roman"/>
          <w:sz w:val="28"/>
          <w:szCs w:val="28"/>
        </w:rPr>
        <w:t xml:space="preserve">усложняет процедуру </w:t>
      </w:r>
      <w:r w:rsidR="00DE53BE">
        <w:rPr>
          <w:rFonts w:ascii="Times New Roman" w:hAnsi="Times New Roman" w:cs="Times New Roman"/>
          <w:sz w:val="28"/>
          <w:szCs w:val="28"/>
        </w:rPr>
        <w:t>поиск</w:t>
      </w:r>
      <w:r>
        <w:rPr>
          <w:rFonts w:ascii="Times New Roman" w:hAnsi="Times New Roman" w:cs="Times New Roman"/>
          <w:sz w:val="28"/>
          <w:szCs w:val="28"/>
        </w:rPr>
        <w:t>а</w:t>
      </w:r>
      <w:r w:rsidR="00DE53BE">
        <w:rPr>
          <w:rFonts w:ascii="Times New Roman" w:hAnsi="Times New Roman" w:cs="Times New Roman"/>
          <w:sz w:val="28"/>
          <w:szCs w:val="28"/>
        </w:rPr>
        <w:t xml:space="preserve"> и формировани</w:t>
      </w:r>
      <w:r>
        <w:rPr>
          <w:rFonts w:ascii="Times New Roman" w:hAnsi="Times New Roman" w:cs="Times New Roman"/>
          <w:sz w:val="28"/>
          <w:szCs w:val="28"/>
        </w:rPr>
        <w:t>я</w:t>
      </w:r>
      <w:r w:rsidR="00DE53BE">
        <w:rPr>
          <w:rFonts w:ascii="Times New Roman" w:hAnsi="Times New Roman" w:cs="Times New Roman"/>
          <w:sz w:val="28"/>
          <w:szCs w:val="28"/>
        </w:rPr>
        <w:t xml:space="preserve"> штата, а также их дальнейший контроль превращается в сложную задачу. </w:t>
      </w:r>
    </w:p>
    <w:p w14:paraId="7B52A7AE" w14:textId="77777777" w:rsidR="00254DF2" w:rsidRDefault="000A2470" w:rsidP="00CC61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Недостаток опыта у сотрудников является главное проблемой подбора персонала в розничной торговле. Современный ритейл при своих масштабах нуждается в многочисленной рабочей силе, поэтому приходится нанимать людей с небольшим опытом работы или без него. </w:t>
      </w:r>
    </w:p>
    <w:p w14:paraId="650BB4E2" w14:textId="07FC764A" w:rsidR="00DE53BE" w:rsidRDefault="000A2470" w:rsidP="00CC61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Людей в эту сферу привлекает возможность устроится на работу недалеко от дома, так же для работы в розничной сети на должности кассира, работника торгового зала, сотрудника склада</w:t>
      </w:r>
      <w:r w:rsidR="00D7772F">
        <w:rPr>
          <w:rFonts w:ascii="Times New Roman" w:hAnsi="Times New Roman" w:cs="Times New Roman"/>
          <w:sz w:val="28"/>
          <w:szCs w:val="28"/>
        </w:rPr>
        <w:t xml:space="preserve"> не требуется высшего </w:t>
      </w:r>
      <w:r w:rsidR="00D7772F">
        <w:rPr>
          <w:rFonts w:ascii="Times New Roman" w:hAnsi="Times New Roman" w:cs="Times New Roman"/>
          <w:sz w:val="28"/>
          <w:szCs w:val="28"/>
        </w:rPr>
        <w:lastRenderedPageBreak/>
        <w:t xml:space="preserve">образования или специального обучения. Поэтому появляется большая текучесть кадров, низкое качество работы, безответственное отношение к работе. </w:t>
      </w:r>
    </w:p>
    <w:p w14:paraId="5DF193B4" w14:textId="77777777" w:rsidR="00254DF2" w:rsidRDefault="00D7772F" w:rsidP="00D777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в ритейле длинный рабочий ден</w:t>
      </w:r>
      <w:r w:rsidR="00FF6704">
        <w:rPr>
          <w:rFonts w:ascii="Times New Roman" w:hAnsi="Times New Roman" w:cs="Times New Roman"/>
          <w:sz w:val="28"/>
          <w:szCs w:val="28"/>
        </w:rPr>
        <w:t>ь</w:t>
      </w:r>
      <w:r>
        <w:rPr>
          <w:rFonts w:ascii="Times New Roman" w:hAnsi="Times New Roman" w:cs="Times New Roman"/>
          <w:sz w:val="28"/>
          <w:szCs w:val="28"/>
        </w:rPr>
        <w:t>, из-за которого компаниям часто приходится нанимать рабочих на неполный д</w:t>
      </w:r>
      <w:r w:rsidR="00FF6704">
        <w:rPr>
          <w:rFonts w:ascii="Times New Roman" w:hAnsi="Times New Roman" w:cs="Times New Roman"/>
          <w:sz w:val="28"/>
          <w:szCs w:val="28"/>
        </w:rPr>
        <w:t>ень</w:t>
      </w:r>
      <w:r w:rsidR="00254DF2">
        <w:rPr>
          <w:rFonts w:ascii="Times New Roman" w:hAnsi="Times New Roman" w:cs="Times New Roman"/>
          <w:sz w:val="28"/>
          <w:szCs w:val="28"/>
        </w:rPr>
        <w:t>. Многие супермаркеты нанимают</w:t>
      </w:r>
      <w:r>
        <w:rPr>
          <w:rFonts w:ascii="Times New Roman" w:hAnsi="Times New Roman" w:cs="Times New Roman"/>
          <w:sz w:val="28"/>
          <w:szCs w:val="28"/>
        </w:rPr>
        <w:t xml:space="preserve"> больше половины персонала </w:t>
      </w:r>
      <w:r w:rsidR="00254DF2">
        <w:rPr>
          <w:rFonts w:ascii="Times New Roman" w:hAnsi="Times New Roman" w:cs="Times New Roman"/>
          <w:sz w:val="28"/>
          <w:szCs w:val="28"/>
        </w:rPr>
        <w:t xml:space="preserve">на </w:t>
      </w:r>
      <w:r>
        <w:rPr>
          <w:rFonts w:ascii="Times New Roman" w:hAnsi="Times New Roman" w:cs="Times New Roman"/>
          <w:sz w:val="28"/>
          <w:szCs w:val="28"/>
        </w:rPr>
        <w:t xml:space="preserve">неполный день, что часто вызывает проблемы. </w:t>
      </w:r>
    </w:p>
    <w:p w14:paraId="7808EEF1" w14:textId="11BB6A81" w:rsidR="00D7772F" w:rsidRDefault="00D7772F" w:rsidP="00D777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Такие сотрудники менее ответственно подходят к своим обязанностям, не соблюдают стандарты компаний, могут опоздать, прогулять, или вообще уйти с работы, в отличии от сотрудников, которые работают полный рабочий день. Это означает, что за ними нужен усиленный контроль.</w:t>
      </w:r>
    </w:p>
    <w:p w14:paraId="224D35C4" w14:textId="25B2D9BA" w:rsidR="00D83ED9" w:rsidRDefault="00254DF2" w:rsidP="00D777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Нередко ритейл сталкивается с ситуацией</w:t>
      </w:r>
      <w:r w:rsidR="008619B9">
        <w:rPr>
          <w:rFonts w:ascii="Times New Roman" w:hAnsi="Times New Roman" w:cs="Times New Roman"/>
          <w:sz w:val="28"/>
          <w:szCs w:val="28"/>
        </w:rPr>
        <w:t>, когда возникают проблемы</w:t>
      </w:r>
      <w:r w:rsidR="00D7772F">
        <w:rPr>
          <w:rFonts w:ascii="Times New Roman" w:hAnsi="Times New Roman" w:cs="Times New Roman"/>
          <w:sz w:val="28"/>
          <w:szCs w:val="28"/>
        </w:rPr>
        <w:t xml:space="preserve"> с планированием рабочего </w:t>
      </w:r>
      <w:r w:rsidR="00D83ED9">
        <w:rPr>
          <w:rFonts w:ascii="Times New Roman" w:hAnsi="Times New Roman" w:cs="Times New Roman"/>
          <w:sz w:val="28"/>
          <w:szCs w:val="28"/>
        </w:rPr>
        <w:t>времени</w:t>
      </w:r>
      <w:r w:rsidR="00D7772F">
        <w:rPr>
          <w:rFonts w:ascii="Times New Roman" w:hAnsi="Times New Roman" w:cs="Times New Roman"/>
          <w:sz w:val="28"/>
          <w:szCs w:val="28"/>
        </w:rPr>
        <w:t xml:space="preserve">, которое зависит от колебаний потребительского спроса, в </w:t>
      </w:r>
      <w:r w:rsidR="00D83ED9">
        <w:rPr>
          <w:rFonts w:ascii="Times New Roman" w:hAnsi="Times New Roman" w:cs="Times New Roman"/>
          <w:sz w:val="28"/>
          <w:szCs w:val="28"/>
        </w:rPr>
        <w:t>зависимости</w:t>
      </w:r>
      <w:r w:rsidR="00D7772F">
        <w:rPr>
          <w:rFonts w:ascii="Times New Roman" w:hAnsi="Times New Roman" w:cs="Times New Roman"/>
          <w:sz w:val="28"/>
          <w:szCs w:val="28"/>
        </w:rPr>
        <w:t xml:space="preserve"> от времени дня, д</w:t>
      </w:r>
      <w:r w:rsidR="00D83ED9">
        <w:rPr>
          <w:rFonts w:ascii="Times New Roman" w:hAnsi="Times New Roman" w:cs="Times New Roman"/>
          <w:sz w:val="28"/>
          <w:szCs w:val="28"/>
        </w:rPr>
        <w:t xml:space="preserve">ня недели или сезонна. Иногда в розничных магазинах покупателей особо много, из-за чего приходится всему управленческому составу магазина работать в торговом зале. </w:t>
      </w:r>
    </w:p>
    <w:p w14:paraId="4B441487" w14:textId="77777777" w:rsidR="00E11913" w:rsidRPr="00AD26B7" w:rsidRDefault="00E11913" w:rsidP="00BE1D1F">
      <w:pPr>
        <w:spacing w:after="0" w:line="360" w:lineRule="auto"/>
        <w:ind w:firstLine="709"/>
        <w:jc w:val="both"/>
        <w:rPr>
          <w:rFonts w:ascii="Times New Roman" w:hAnsi="Times New Roman" w:cs="Times New Roman"/>
          <w:color w:val="000000" w:themeColor="text1"/>
          <w:sz w:val="28"/>
          <w:szCs w:val="28"/>
        </w:rPr>
      </w:pPr>
      <w:r w:rsidRPr="00AD26B7">
        <w:rPr>
          <w:rFonts w:ascii="Times New Roman" w:hAnsi="Times New Roman" w:cs="Times New Roman"/>
          <w:color w:val="000000" w:themeColor="text1"/>
          <w:sz w:val="28"/>
          <w:szCs w:val="28"/>
        </w:rPr>
        <w:t xml:space="preserve">Менеджмент компании должен обеспечиваться особой отчетностью о финансовом состоянии предприятия, чтобы понимать положение дел фирмы, и на основе этих результатов строить стратегию развития. </w:t>
      </w:r>
    </w:p>
    <w:p w14:paraId="780C7110" w14:textId="59667367" w:rsidR="00BE1D1F" w:rsidRPr="00E12A22" w:rsidRDefault="00BE1D1F" w:rsidP="00BE1D1F">
      <w:pPr>
        <w:spacing w:after="0" w:line="360" w:lineRule="auto"/>
        <w:ind w:firstLine="709"/>
        <w:jc w:val="both"/>
        <w:rPr>
          <w:rFonts w:ascii="Times New Roman" w:hAnsi="Times New Roman" w:cs="Times New Roman"/>
          <w:color w:val="000000" w:themeColor="text1"/>
          <w:sz w:val="28"/>
          <w:szCs w:val="28"/>
        </w:rPr>
      </w:pPr>
      <w:r w:rsidRPr="00AD26B7">
        <w:rPr>
          <w:rFonts w:ascii="Times New Roman" w:hAnsi="Times New Roman" w:cs="Times New Roman"/>
          <w:color w:val="000000" w:themeColor="text1"/>
          <w:sz w:val="28"/>
          <w:szCs w:val="28"/>
        </w:rPr>
        <w:t xml:space="preserve">Также </w:t>
      </w:r>
      <w:r w:rsidR="00E11913" w:rsidRPr="00AD26B7">
        <w:rPr>
          <w:rFonts w:ascii="Times New Roman" w:hAnsi="Times New Roman" w:cs="Times New Roman"/>
          <w:color w:val="000000" w:themeColor="text1"/>
          <w:sz w:val="28"/>
          <w:szCs w:val="28"/>
        </w:rPr>
        <w:t>п</w:t>
      </w:r>
      <w:r w:rsidRPr="00AD26B7">
        <w:rPr>
          <w:rFonts w:ascii="Times New Roman" w:hAnsi="Times New Roman" w:cs="Times New Roman"/>
          <w:color w:val="000000" w:themeColor="text1"/>
          <w:sz w:val="28"/>
          <w:szCs w:val="28"/>
        </w:rPr>
        <w:t xml:space="preserve">о мнению Барри Бернса особое внимание в ритейле уделяется операционному менеджменту. Под операционным менеджментом он подразумевает эффективную и результативную реализацию </w:t>
      </w:r>
      <w:r w:rsidR="005C18B5">
        <w:rPr>
          <w:rFonts w:ascii="Times New Roman" w:hAnsi="Times New Roman" w:cs="Times New Roman"/>
          <w:color w:val="000000" w:themeColor="text1"/>
          <w:sz w:val="28"/>
          <w:szCs w:val="28"/>
        </w:rPr>
        <w:t>финансовой</w:t>
      </w:r>
      <w:r w:rsidR="00056567">
        <w:rPr>
          <w:rFonts w:ascii="Times New Roman" w:hAnsi="Times New Roman" w:cs="Times New Roman"/>
          <w:color w:val="000000" w:themeColor="text1"/>
          <w:sz w:val="28"/>
          <w:szCs w:val="28"/>
        </w:rPr>
        <w:t xml:space="preserve"> </w:t>
      </w:r>
      <w:r w:rsidRPr="00AD26B7">
        <w:rPr>
          <w:rFonts w:ascii="Times New Roman" w:hAnsi="Times New Roman" w:cs="Times New Roman"/>
          <w:color w:val="000000" w:themeColor="text1"/>
          <w:sz w:val="28"/>
          <w:szCs w:val="28"/>
        </w:rPr>
        <w:t xml:space="preserve">политики, направленную на удовлетворение клиентов фирмы, ее сотрудников и </w:t>
      </w:r>
      <w:r w:rsidR="004552F1" w:rsidRPr="00AD26B7">
        <w:rPr>
          <w:rFonts w:ascii="Times New Roman" w:hAnsi="Times New Roman" w:cs="Times New Roman"/>
          <w:color w:val="000000" w:themeColor="text1"/>
          <w:sz w:val="28"/>
          <w:szCs w:val="28"/>
        </w:rPr>
        <w:t xml:space="preserve">руководство </w:t>
      </w:r>
      <w:r w:rsidR="004552F1" w:rsidRPr="00570095">
        <w:rPr>
          <w:rFonts w:ascii="Times New Roman" w:hAnsi="Times New Roman" w:cs="Times New Roman"/>
          <w:color w:val="000000" w:themeColor="text1"/>
          <w:sz w:val="28"/>
          <w:szCs w:val="28"/>
        </w:rPr>
        <w:t>[</w:t>
      </w:r>
      <w:r w:rsidR="00570095" w:rsidRPr="00E12A22">
        <w:rPr>
          <w:rFonts w:ascii="Times New Roman" w:hAnsi="Times New Roman" w:cs="Times New Roman"/>
          <w:color w:val="000000" w:themeColor="text1"/>
          <w:sz w:val="28"/>
          <w:szCs w:val="28"/>
        </w:rPr>
        <w:t>2</w:t>
      </w:r>
      <w:r w:rsidR="00570095">
        <w:rPr>
          <w:rFonts w:ascii="Times New Roman" w:hAnsi="Times New Roman" w:cs="Times New Roman"/>
          <w:color w:val="000000" w:themeColor="text1"/>
          <w:sz w:val="28"/>
          <w:szCs w:val="28"/>
        </w:rPr>
        <w:t xml:space="preserve">, с. </w:t>
      </w:r>
      <w:r w:rsidR="00570095" w:rsidRPr="00E12A22">
        <w:rPr>
          <w:rFonts w:ascii="Times New Roman" w:hAnsi="Times New Roman" w:cs="Times New Roman"/>
          <w:color w:val="000000" w:themeColor="text1"/>
          <w:sz w:val="28"/>
          <w:szCs w:val="28"/>
        </w:rPr>
        <w:t>592-599]</w:t>
      </w:r>
      <w:r w:rsidR="004552F1">
        <w:rPr>
          <w:rFonts w:ascii="Times New Roman" w:hAnsi="Times New Roman" w:cs="Times New Roman"/>
          <w:color w:val="000000" w:themeColor="text1"/>
          <w:sz w:val="28"/>
          <w:szCs w:val="28"/>
        </w:rPr>
        <w:t>.</w:t>
      </w:r>
    </w:p>
    <w:p w14:paraId="099CEAAA" w14:textId="03078FB7" w:rsidR="00E45ED5" w:rsidRPr="00AD26B7" w:rsidRDefault="00E11913" w:rsidP="00E45ED5">
      <w:pPr>
        <w:spacing w:after="0" w:line="360" w:lineRule="auto"/>
        <w:ind w:firstLine="709"/>
        <w:jc w:val="both"/>
        <w:rPr>
          <w:rFonts w:ascii="Times New Roman" w:hAnsi="Times New Roman" w:cs="Times New Roman"/>
          <w:color w:val="000000" w:themeColor="text1"/>
          <w:sz w:val="28"/>
          <w:szCs w:val="28"/>
        </w:rPr>
      </w:pPr>
      <w:r w:rsidRPr="00AD26B7">
        <w:rPr>
          <w:rFonts w:ascii="Times New Roman" w:hAnsi="Times New Roman" w:cs="Times New Roman"/>
          <w:color w:val="000000" w:themeColor="text1"/>
          <w:sz w:val="28"/>
          <w:szCs w:val="28"/>
        </w:rPr>
        <w:t>О</w:t>
      </w:r>
      <w:r w:rsidR="00A768AC" w:rsidRPr="00AD26B7">
        <w:rPr>
          <w:rFonts w:ascii="Times New Roman" w:hAnsi="Times New Roman" w:cs="Times New Roman"/>
          <w:color w:val="000000" w:themeColor="text1"/>
          <w:sz w:val="28"/>
          <w:szCs w:val="28"/>
        </w:rPr>
        <w:t>перационн</w:t>
      </w:r>
      <w:r w:rsidRPr="00AD26B7">
        <w:rPr>
          <w:rFonts w:ascii="Times New Roman" w:hAnsi="Times New Roman" w:cs="Times New Roman"/>
          <w:color w:val="000000" w:themeColor="text1"/>
          <w:sz w:val="28"/>
          <w:szCs w:val="28"/>
        </w:rPr>
        <w:t>ый</w:t>
      </w:r>
      <w:r w:rsidR="00A768AC" w:rsidRPr="00AD26B7">
        <w:rPr>
          <w:rFonts w:ascii="Times New Roman" w:hAnsi="Times New Roman" w:cs="Times New Roman"/>
          <w:color w:val="000000" w:themeColor="text1"/>
          <w:sz w:val="28"/>
          <w:szCs w:val="28"/>
        </w:rPr>
        <w:t xml:space="preserve"> менеджмент </w:t>
      </w:r>
      <w:r w:rsidR="00056567">
        <w:rPr>
          <w:rFonts w:ascii="Times New Roman" w:hAnsi="Times New Roman" w:cs="Times New Roman"/>
          <w:color w:val="000000" w:themeColor="text1"/>
          <w:sz w:val="28"/>
          <w:szCs w:val="28"/>
        </w:rPr>
        <w:t>направлен</w:t>
      </w:r>
      <w:r w:rsidR="00A768AC" w:rsidRPr="00AD26B7">
        <w:rPr>
          <w:rFonts w:ascii="Times New Roman" w:hAnsi="Times New Roman" w:cs="Times New Roman"/>
          <w:color w:val="000000" w:themeColor="text1"/>
          <w:sz w:val="28"/>
          <w:szCs w:val="28"/>
        </w:rPr>
        <w:t xml:space="preserve"> на планировани</w:t>
      </w:r>
      <w:r w:rsidR="00056567">
        <w:rPr>
          <w:rFonts w:ascii="Times New Roman" w:hAnsi="Times New Roman" w:cs="Times New Roman"/>
          <w:color w:val="000000" w:themeColor="text1"/>
          <w:sz w:val="28"/>
          <w:szCs w:val="28"/>
        </w:rPr>
        <w:t>е</w:t>
      </w:r>
      <w:r w:rsidR="00A768AC" w:rsidRPr="00AD26B7">
        <w:rPr>
          <w:rFonts w:ascii="Times New Roman" w:hAnsi="Times New Roman" w:cs="Times New Roman"/>
          <w:color w:val="000000" w:themeColor="text1"/>
          <w:sz w:val="28"/>
          <w:szCs w:val="28"/>
        </w:rPr>
        <w:t xml:space="preserve"> прибыли, управлени</w:t>
      </w:r>
      <w:r w:rsidR="00056567">
        <w:rPr>
          <w:rFonts w:ascii="Times New Roman" w:hAnsi="Times New Roman" w:cs="Times New Roman"/>
          <w:color w:val="000000" w:themeColor="text1"/>
          <w:sz w:val="28"/>
          <w:szCs w:val="28"/>
        </w:rPr>
        <w:t>е</w:t>
      </w:r>
      <w:r w:rsidR="00A768AC" w:rsidRPr="00AD26B7">
        <w:rPr>
          <w:rFonts w:ascii="Times New Roman" w:hAnsi="Times New Roman" w:cs="Times New Roman"/>
          <w:color w:val="000000" w:themeColor="text1"/>
          <w:sz w:val="28"/>
          <w:szCs w:val="28"/>
        </w:rPr>
        <w:t xml:space="preserve"> активами, составлени</w:t>
      </w:r>
      <w:r w:rsidR="00056567">
        <w:rPr>
          <w:rFonts w:ascii="Times New Roman" w:hAnsi="Times New Roman" w:cs="Times New Roman"/>
          <w:color w:val="000000" w:themeColor="text1"/>
          <w:sz w:val="28"/>
          <w:szCs w:val="28"/>
        </w:rPr>
        <w:t xml:space="preserve">ем </w:t>
      </w:r>
      <w:r w:rsidR="00A768AC" w:rsidRPr="00AD26B7">
        <w:rPr>
          <w:rFonts w:ascii="Times New Roman" w:hAnsi="Times New Roman" w:cs="Times New Roman"/>
          <w:color w:val="000000" w:themeColor="text1"/>
          <w:sz w:val="28"/>
          <w:szCs w:val="28"/>
        </w:rPr>
        <w:t>бюджета и распределени</w:t>
      </w:r>
      <w:r w:rsidR="00056567">
        <w:rPr>
          <w:rFonts w:ascii="Times New Roman" w:hAnsi="Times New Roman" w:cs="Times New Roman"/>
          <w:color w:val="000000" w:themeColor="text1"/>
          <w:sz w:val="28"/>
          <w:szCs w:val="28"/>
        </w:rPr>
        <w:t>ем</w:t>
      </w:r>
      <w:r w:rsidR="00A768AC" w:rsidRPr="00AD26B7">
        <w:rPr>
          <w:rFonts w:ascii="Times New Roman" w:hAnsi="Times New Roman" w:cs="Times New Roman"/>
          <w:color w:val="000000" w:themeColor="text1"/>
          <w:sz w:val="28"/>
          <w:szCs w:val="28"/>
        </w:rPr>
        <w:t xml:space="preserve"> ресурсов.</w:t>
      </w:r>
    </w:p>
    <w:p w14:paraId="2622B72B" w14:textId="77777777" w:rsidR="00E45ED5" w:rsidRPr="00AD26B7" w:rsidRDefault="00E45ED5" w:rsidP="00E45ED5">
      <w:pPr>
        <w:spacing w:after="0" w:line="360" w:lineRule="auto"/>
        <w:ind w:firstLine="709"/>
        <w:jc w:val="both"/>
        <w:rPr>
          <w:rFonts w:ascii="Times New Roman" w:hAnsi="Times New Roman" w:cs="Times New Roman"/>
          <w:color w:val="000000" w:themeColor="text1"/>
          <w:sz w:val="28"/>
          <w:szCs w:val="28"/>
        </w:rPr>
      </w:pPr>
      <w:r w:rsidRPr="00AD26B7">
        <w:rPr>
          <w:rFonts w:ascii="Times New Roman" w:hAnsi="Times New Roman" w:cs="Times New Roman"/>
          <w:color w:val="000000" w:themeColor="text1"/>
          <w:sz w:val="28"/>
          <w:szCs w:val="28"/>
        </w:rPr>
        <w:t xml:space="preserve">Важным показателем для сравнения магазинов внутри сети, или же нескольких разных сетей является показатель </w:t>
      </w:r>
      <w:r w:rsidRPr="00AD26B7">
        <w:rPr>
          <w:rFonts w:ascii="Times New Roman" w:hAnsi="Times New Roman" w:cs="Times New Roman"/>
          <w:color w:val="000000" w:themeColor="text1"/>
          <w:sz w:val="28"/>
          <w:szCs w:val="28"/>
          <w:lang w:val="en-US"/>
        </w:rPr>
        <w:t>like</w:t>
      </w:r>
      <w:r w:rsidRPr="00AD26B7">
        <w:rPr>
          <w:rFonts w:ascii="Times New Roman" w:hAnsi="Times New Roman" w:cs="Times New Roman"/>
          <w:color w:val="000000" w:themeColor="text1"/>
          <w:sz w:val="28"/>
          <w:szCs w:val="28"/>
        </w:rPr>
        <w:t xml:space="preserve"> </w:t>
      </w:r>
      <w:r w:rsidRPr="00AD26B7">
        <w:rPr>
          <w:rFonts w:ascii="Times New Roman" w:hAnsi="Times New Roman" w:cs="Times New Roman"/>
          <w:color w:val="000000" w:themeColor="text1"/>
          <w:sz w:val="28"/>
          <w:szCs w:val="28"/>
          <w:lang w:val="en-US"/>
        </w:rPr>
        <w:t>for</w:t>
      </w:r>
      <w:r w:rsidRPr="00AD26B7">
        <w:rPr>
          <w:rFonts w:ascii="Times New Roman" w:hAnsi="Times New Roman" w:cs="Times New Roman"/>
          <w:color w:val="000000" w:themeColor="text1"/>
          <w:sz w:val="28"/>
          <w:szCs w:val="28"/>
        </w:rPr>
        <w:t xml:space="preserve"> </w:t>
      </w:r>
      <w:r w:rsidRPr="00AD26B7">
        <w:rPr>
          <w:rFonts w:ascii="Times New Roman" w:hAnsi="Times New Roman" w:cs="Times New Roman"/>
          <w:color w:val="000000" w:themeColor="text1"/>
          <w:sz w:val="28"/>
          <w:szCs w:val="28"/>
          <w:lang w:val="en-US"/>
        </w:rPr>
        <w:t>like</w:t>
      </w:r>
      <w:r w:rsidRPr="00AD26B7">
        <w:rPr>
          <w:rFonts w:ascii="Times New Roman" w:hAnsi="Times New Roman" w:cs="Times New Roman"/>
          <w:color w:val="000000" w:themeColor="text1"/>
          <w:sz w:val="28"/>
          <w:szCs w:val="28"/>
        </w:rPr>
        <w:t xml:space="preserve"> (</w:t>
      </w:r>
      <w:r w:rsidRPr="00AD26B7">
        <w:rPr>
          <w:rFonts w:ascii="Times New Roman" w:hAnsi="Times New Roman" w:cs="Times New Roman"/>
          <w:color w:val="000000" w:themeColor="text1"/>
          <w:sz w:val="28"/>
          <w:szCs w:val="28"/>
          <w:lang w:val="en-US"/>
        </w:rPr>
        <w:t>LFL</w:t>
      </w:r>
      <w:r w:rsidRPr="00AD26B7">
        <w:rPr>
          <w:rFonts w:ascii="Times New Roman" w:hAnsi="Times New Roman" w:cs="Times New Roman"/>
          <w:color w:val="000000" w:themeColor="text1"/>
          <w:sz w:val="28"/>
          <w:szCs w:val="28"/>
        </w:rPr>
        <w:t xml:space="preserve">). </w:t>
      </w:r>
    </w:p>
    <w:p w14:paraId="7C1698B4" w14:textId="77777777" w:rsidR="00E45ED5" w:rsidRPr="00AD26B7" w:rsidRDefault="00E45ED5" w:rsidP="00F80543">
      <w:pPr>
        <w:spacing w:after="0" w:line="360" w:lineRule="auto"/>
        <w:ind w:firstLine="709"/>
        <w:jc w:val="both"/>
        <w:rPr>
          <w:rFonts w:ascii="Times New Roman" w:hAnsi="Times New Roman" w:cs="Times New Roman"/>
          <w:color w:val="000000" w:themeColor="text1"/>
          <w:sz w:val="28"/>
          <w:szCs w:val="28"/>
        </w:rPr>
      </w:pPr>
      <w:r w:rsidRPr="00AD26B7">
        <w:rPr>
          <w:rFonts w:ascii="Times New Roman" w:hAnsi="Times New Roman" w:cs="Times New Roman"/>
          <w:color w:val="000000" w:themeColor="text1"/>
          <w:sz w:val="28"/>
          <w:szCs w:val="28"/>
        </w:rPr>
        <w:lastRenderedPageBreak/>
        <w:t xml:space="preserve">LFL – это соотношение выручки магазинов розничной сети за текущий и прошлый отчетный период. Like for like (ЛФЛ) позволяет отследить динамику развития бизнеса без учета естественного роста (например, открытия новых точек). </w:t>
      </w:r>
    </w:p>
    <w:p w14:paraId="47AF2E59" w14:textId="4D7A7A45" w:rsidR="00F80543" w:rsidRPr="00F80543" w:rsidRDefault="00F80543" w:rsidP="00F80543">
      <w:pPr>
        <w:shd w:val="clear" w:color="auto" w:fill="FFFFFF"/>
        <w:spacing w:after="0" w:line="360" w:lineRule="auto"/>
        <w:ind w:firstLine="709"/>
        <w:jc w:val="both"/>
        <w:rPr>
          <w:rFonts w:ascii="Times New Roman" w:hAnsi="Times New Roman" w:cs="Times New Roman"/>
          <w:color w:val="000000" w:themeColor="text1"/>
          <w:sz w:val="28"/>
          <w:szCs w:val="28"/>
        </w:rPr>
      </w:pPr>
      <w:r w:rsidRPr="00F80543">
        <w:rPr>
          <w:rFonts w:ascii="Times New Roman" w:hAnsi="Times New Roman" w:cs="Times New Roman"/>
          <w:color w:val="000000" w:themeColor="text1"/>
          <w:sz w:val="28"/>
          <w:szCs w:val="28"/>
        </w:rPr>
        <w:t xml:space="preserve">Анализируя сопоставимые продажи, </w:t>
      </w:r>
      <w:r w:rsidR="004552F1">
        <w:rPr>
          <w:rFonts w:ascii="Times New Roman" w:hAnsi="Times New Roman" w:cs="Times New Roman"/>
          <w:color w:val="000000" w:themeColor="text1"/>
          <w:sz w:val="28"/>
          <w:szCs w:val="28"/>
        </w:rPr>
        <w:t>менеджеры</w:t>
      </w:r>
      <w:r w:rsidRPr="00F80543">
        <w:rPr>
          <w:rFonts w:ascii="Times New Roman" w:hAnsi="Times New Roman" w:cs="Times New Roman"/>
          <w:color w:val="000000" w:themeColor="text1"/>
          <w:sz w:val="28"/>
          <w:szCs w:val="28"/>
        </w:rPr>
        <w:t xml:space="preserve"> мо</w:t>
      </w:r>
      <w:r w:rsidR="004552F1">
        <w:rPr>
          <w:rFonts w:ascii="Times New Roman" w:hAnsi="Times New Roman" w:cs="Times New Roman"/>
          <w:color w:val="000000" w:themeColor="text1"/>
          <w:sz w:val="28"/>
          <w:szCs w:val="28"/>
        </w:rPr>
        <w:t>гут</w:t>
      </w:r>
      <w:r w:rsidRPr="00F80543">
        <w:rPr>
          <w:rFonts w:ascii="Times New Roman" w:hAnsi="Times New Roman" w:cs="Times New Roman"/>
          <w:color w:val="000000" w:themeColor="text1"/>
          <w:sz w:val="28"/>
          <w:szCs w:val="28"/>
        </w:rPr>
        <w:t>:</w:t>
      </w:r>
    </w:p>
    <w:p w14:paraId="2691F828" w14:textId="77777777" w:rsidR="00F80543" w:rsidRPr="00F80543" w:rsidRDefault="00F80543" w:rsidP="00F80543">
      <w:pPr>
        <w:shd w:val="clear" w:color="auto" w:fill="FFFFFF"/>
        <w:spacing w:after="0" w:line="360" w:lineRule="auto"/>
        <w:ind w:firstLine="709"/>
        <w:jc w:val="both"/>
        <w:rPr>
          <w:rFonts w:ascii="Times New Roman" w:hAnsi="Times New Roman" w:cs="Times New Roman"/>
          <w:color w:val="000000" w:themeColor="text1"/>
          <w:sz w:val="28"/>
          <w:szCs w:val="28"/>
        </w:rPr>
      </w:pPr>
      <w:r w:rsidRPr="00F80543">
        <w:rPr>
          <w:rFonts w:ascii="Times New Roman" w:hAnsi="Times New Roman" w:cs="Times New Roman"/>
          <w:color w:val="000000" w:themeColor="text1"/>
          <w:sz w:val="28"/>
          <w:szCs w:val="28"/>
        </w:rPr>
        <w:t>- оценить, насколько эффективно развиваются магазины;</w:t>
      </w:r>
    </w:p>
    <w:p w14:paraId="48E9D89E" w14:textId="07A9D8BF" w:rsidR="00F80543" w:rsidRPr="00F80543" w:rsidRDefault="00F80543" w:rsidP="00F80543">
      <w:pPr>
        <w:shd w:val="clear" w:color="auto" w:fill="FFFFFF"/>
        <w:spacing w:after="0" w:line="360" w:lineRule="auto"/>
        <w:ind w:firstLine="709"/>
        <w:jc w:val="both"/>
        <w:rPr>
          <w:rFonts w:ascii="Times New Roman" w:hAnsi="Times New Roman" w:cs="Times New Roman"/>
          <w:color w:val="000000" w:themeColor="text1"/>
          <w:sz w:val="28"/>
          <w:szCs w:val="28"/>
        </w:rPr>
      </w:pPr>
      <w:r w:rsidRPr="00F80543">
        <w:rPr>
          <w:rFonts w:ascii="Times New Roman" w:hAnsi="Times New Roman" w:cs="Times New Roman"/>
          <w:color w:val="000000" w:themeColor="text1"/>
          <w:sz w:val="28"/>
          <w:szCs w:val="28"/>
        </w:rPr>
        <w:t>- выяв</w:t>
      </w:r>
      <w:r w:rsidR="00B92DB7">
        <w:rPr>
          <w:rFonts w:ascii="Times New Roman" w:hAnsi="Times New Roman" w:cs="Times New Roman"/>
          <w:color w:val="000000" w:themeColor="text1"/>
          <w:sz w:val="28"/>
          <w:szCs w:val="28"/>
        </w:rPr>
        <w:t>ить</w:t>
      </w:r>
      <w:r w:rsidRPr="00F80543">
        <w:rPr>
          <w:rFonts w:ascii="Times New Roman" w:hAnsi="Times New Roman" w:cs="Times New Roman"/>
          <w:color w:val="000000" w:themeColor="text1"/>
          <w:sz w:val="28"/>
          <w:szCs w:val="28"/>
        </w:rPr>
        <w:t>слабые места и вовремя действовать;</w:t>
      </w:r>
    </w:p>
    <w:p w14:paraId="4E28072E" w14:textId="09B74DA6" w:rsidR="00F80543" w:rsidRPr="00F80543" w:rsidRDefault="00F80543" w:rsidP="00F80543">
      <w:pPr>
        <w:shd w:val="clear" w:color="auto" w:fill="FFFFFF"/>
        <w:spacing w:after="0" w:line="360" w:lineRule="auto"/>
        <w:ind w:firstLine="709"/>
        <w:jc w:val="both"/>
        <w:rPr>
          <w:rFonts w:ascii="Times New Roman" w:hAnsi="Times New Roman" w:cs="Times New Roman"/>
          <w:color w:val="000000" w:themeColor="text1"/>
          <w:sz w:val="28"/>
          <w:szCs w:val="28"/>
        </w:rPr>
      </w:pPr>
      <w:r w:rsidRPr="00F80543">
        <w:rPr>
          <w:rFonts w:ascii="Times New Roman" w:hAnsi="Times New Roman" w:cs="Times New Roman"/>
          <w:color w:val="000000" w:themeColor="text1"/>
          <w:sz w:val="28"/>
          <w:szCs w:val="28"/>
        </w:rPr>
        <w:t xml:space="preserve">- </w:t>
      </w:r>
      <w:r w:rsidR="00B92DB7">
        <w:rPr>
          <w:rFonts w:ascii="Times New Roman" w:hAnsi="Times New Roman" w:cs="Times New Roman"/>
          <w:color w:val="000000" w:themeColor="text1"/>
          <w:sz w:val="28"/>
          <w:szCs w:val="28"/>
        </w:rPr>
        <w:t>с</w:t>
      </w:r>
      <w:r w:rsidRPr="00F80543">
        <w:rPr>
          <w:rFonts w:ascii="Times New Roman" w:hAnsi="Times New Roman" w:cs="Times New Roman"/>
          <w:color w:val="000000" w:themeColor="text1"/>
          <w:sz w:val="28"/>
          <w:szCs w:val="28"/>
        </w:rPr>
        <w:t>прогнозировать динамику на последующие периоды.</w:t>
      </w:r>
    </w:p>
    <w:p w14:paraId="353D155C" w14:textId="127CEDDE" w:rsidR="00F80543" w:rsidRDefault="00F80543" w:rsidP="00F80543">
      <w:pPr>
        <w:shd w:val="clear" w:color="auto" w:fill="FFFFFF"/>
        <w:spacing w:after="0" w:line="360" w:lineRule="auto"/>
        <w:ind w:firstLine="709"/>
        <w:jc w:val="both"/>
        <w:rPr>
          <w:rFonts w:ascii="Times New Roman" w:hAnsi="Times New Roman" w:cs="Times New Roman"/>
          <w:color w:val="000000" w:themeColor="text1"/>
          <w:sz w:val="28"/>
          <w:szCs w:val="28"/>
        </w:rPr>
      </w:pPr>
      <w:r w:rsidRPr="00F80543">
        <w:rPr>
          <w:rFonts w:ascii="Times New Roman" w:hAnsi="Times New Roman" w:cs="Times New Roman"/>
          <w:color w:val="000000" w:themeColor="text1"/>
          <w:sz w:val="28"/>
          <w:szCs w:val="28"/>
        </w:rPr>
        <w:t xml:space="preserve">Продажа зависит от двух факторов: количества покупателей и суммы, которую они оставляют в магазине. Для оценки этих показателей используются следующие </w:t>
      </w:r>
      <w:r>
        <w:rPr>
          <w:rFonts w:ascii="Times New Roman" w:hAnsi="Times New Roman" w:cs="Times New Roman"/>
          <w:color w:val="000000" w:themeColor="text1"/>
          <w:sz w:val="28"/>
          <w:szCs w:val="28"/>
        </w:rPr>
        <w:t>показатели</w:t>
      </w:r>
      <w:r w:rsidRPr="00F80543">
        <w:rPr>
          <w:rFonts w:ascii="Times New Roman" w:hAnsi="Times New Roman" w:cs="Times New Roman"/>
          <w:color w:val="000000" w:themeColor="text1"/>
          <w:sz w:val="28"/>
          <w:szCs w:val="28"/>
        </w:rPr>
        <w:t>:</w:t>
      </w:r>
    </w:p>
    <w:p w14:paraId="6B668B39" w14:textId="55A0ED45" w:rsidR="00E45ED5" w:rsidRPr="00E45ED5" w:rsidRDefault="005C18B5" w:rsidP="00F805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F4900">
        <w:rPr>
          <w:rFonts w:ascii="Times New Roman" w:hAnsi="Times New Roman" w:cs="Times New Roman"/>
          <w:sz w:val="28"/>
          <w:szCs w:val="28"/>
        </w:rPr>
        <w:t>–</w:t>
      </w:r>
      <w:r>
        <w:rPr>
          <w:rFonts w:ascii="Times New Roman" w:hAnsi="Times New Roman" w:cs="Times New Roman"/>
          <w:sz w:val="28"/>
          <w:szCs w:val="28"/>
        </w:rPr>
        <w:t xml:space="preserve"> </w:t>
      </w:r>
      <w:r w:rsidR="00E45ED5" w:rsidRPr="00E45ED5">
        <w:rPr>
          <w:rFonts w:ascii="Times New Roman" w:eastAsia="Times New Roman" w:hAnsi="Times New Roman" w:cs="Times New Roman"/>
          <w:color w:val="000000" w:themeColor="text1"/>
          <w:sz w:val="28"/>
          <w:szCs w:val="28"/>
          <w:lang w:eastAsia="ru-RU"/>
        </w:rPr>
        <w:t>LFL-трафик</w:t>
      </w:r>
      <w:r w:rsidR="00F80543">
        <w:rPr>
          <w:rFonts w:ascii="Times New Roman" w:eastAsia="Times New Roman" w:hAnsi="Times New Roman" w:cs="Times New Roman"/>
          <w:color w:val="000000" w:themeColor="text1"/>
          <w:sz w:val="28"/>
          <w:szCs w:val="28"/>
          <w:lang w:eastAsia="ru-RU"/>
        </w:rPr>
        <w:t>, который демонстрирует динамику</w:t>
      </w:r>
      <w:r w:rsidR="00E45ED5" w:rsidRPr="00E45ED5">
        <w:rPr>
          <w:rFonts w:ascii="Times New Roman" w:eastAsia="Times New Roman" w:hAnsi="Times New Roman" w:cs="Times New Roman"/>
          <w:color w:val="000000" w:themeColor="text1"/>
          <w:sz w:val="28"/>
          <w:szCs w:val="28"/>
          <w:lang w:eastAsia="ru-RU"/>
        </w:rPr>
        <w:t xml:space="preserve"> числа покупателей;</w:t>
      </w:r>
    </w:p>
    <w:p w14:paraId="4785A1D2" w14:textId="76CCCD7B" w:rsidR="00E45ED5" w:rsidRPr="00AD26B7" w:rsidRDefault="005C18B5" w:rsidP="00F805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F4900">
        <w:rPr>
          <w:rFonts w:ascii="Times New Roman" w:hAnsi="Times New Roman" w:cs="Times New Roman"/>
          <w:sz w:val="28"/>
          <w:szCs w:val="28"/>
        </w:rPr>
        <w:t>–</w:t>
      </w:r>
      <w:r>
        <w:rPr>
          <w:rFonts w:ascii="Times New Roman" w:hAnsi="Times New Roman" w:cs="Times New Roman"/>
          <w:sz w:val="28"/>
          <w:szCs w:val="28"/>
        </w:rPr>
        <w:t xml:space="preserve"> </w:t>
      </w:r>
      <w:r w:rsidR="00E45ED5" w:rsidRPr="00E45ED5">
        <w:rPr>
          <w:rFonts w:ascii="Times New Roman" w:eastAsia="Times New Roman" w:hAnsi="Times New Roman" w:cs="Times New Roman"/>
          <w:color w:val="000000" w:themeColor="text1"/>
          <w:sz w:val="28"/>
          <w:szCs w:val="28"/>
          <w:lang w:eastAsia="ru-RU"/>
        </w:rPr>
        <w:t>LFL-средний чек</w:t>
      </w:r>
      <w:r w:rsidR="00F80543">
        <w:rPr>
          <w:rFonts w:ascii="Times New Roman" w:eastAsia="Times New Roman" w:hAnsi="Times New Roman" w:cs="Times New Roman"/>
          <w:color w:val="000000" w:themeColor="text1"/>
          <w:sz w:val="28"/>
          <w:szCs w:val="28"/>
          <w:lang w:eastAsia="ru-RU"/>
        </w:rPr>
        <w:t>,</w:t>
      </w:r>
      <w:r w:rsidR="00E45ED5" w:rsidRPr="00E45ED5">
        <w:rPr>
          <w:rFonts w:ascii="Times New Roman" w:eastAsia="Times New Roman" w:hAnsi="Times New Roman" w:cs="Times New Roman"/>
          <w:color w:val="000000" w:themeColor="text1"/>
          <w:sz w:val="28"/>
          <w:szCs w:val="28"/>
          <w:lang w:eastAsia="ru-RU"/>
        </w:rPr>
        <w:t xml:space="preserve"> </w:t>
      </w:r>
      <w:r w:rsidR="00F80543">
        <w:rPr>
          <w:rFonts w:ascii="Times New Roman" w:eastAsia="Times New Roman" w:hAnsi="Times New Roman" w:cs="Times New Roman"/>
          <w:color w:val="000000" w:themeColor="text1"/>
          <w:sz w:val="28"/>
          <w:szCs w:val="28"/>
          <w:lang w:eastAsia="ru-RU"/>
        </w:rPr>
        <w:t xml:space="preserve">который демонстрирует </w:t>
      </w:r>
      <w:r w:rsidR="00E45ED5" w:rsidRPr="00E45ED5">
        <w:rPr>
          <w:rFonts w:ascii="Times New Roman" w:eastAsia="Times New Roman" w:hAnsi="Times New Roman" w:cs="Times New Roman"/>
          <w:color w:val="000000" w:themeColor="text1"/>
          <w:sz w:val="28"/>
          <w:szCs w:val="28"/>
          <w:lang w:eastAsia="ru-RU"/>
        </w:rPr>
        <w:t>суммы среднего чека.</w:t>
      </w:r>
    </w:p>
    <w:p w14:paraId="0EE371E1" w14:textId="77777777" w:rsidR="00F80543" w:rsidRPr="00F80543" w:rsidRDefault="00F80543" w:rsidP="00F80543">
      <w:pPr>
        <w:pStyle w:val="ac"/>
        <w:shd w:val="clear" w:color="auto" w:fill="FFFFFF"/>
        <w:spacing w:before="0" w:beforeAutospacing="0" w:after="0" w:afterAutospacing="0" w:line="360" w:lineRule="auto"/>
        <w:ind w:firstLine="709"/>
        <w:jc w:val="both"/>
        <w:rPr>
          <w:color w:val="000000" w:themeColor="text1"/>
          <w:sz w:val="28"/>
          <w:szCs w:val="28"/>
        </w:rPr>
      </w:pPr>
      <w:r w:rsidRPr="00F80543">
        <w:rPr>
          <w:color w:val="000000" w:themeColor="text1"/>
          <w:sz w:val="28"/>
          <w:szCs w:val="28"/>
        </w:rPr>
        <w:t>Для получения результатов продаж для сопоставимых торговых точек из расчетов исключаются:</w:t>
      </w:r>
    </w:p>
    <w:p w14:paraId="46947C69" w14:textId="77777777" w:rsidR="00F80543" w:rsidRPr="00F80543" w:rsidRDefault="00F80543" w:rsidP="00F80543">
      <w:pPr>
        <w:pStyle w:val="ac"/>
        <w:shd w:val="clear" w:color="auto" w:fill="FFFFFF"/>
        <w:spacing w:before="0" w:beforeAutospacing="0" w:after="0" w:afterAutospacing="0" w:line="360" w:lineRule="auto"/>
        <w:ind w:firstLine="709"/>
        <w:jc w:val="both"/>
        <w:rPr>
          <w:color w:val="000000" w:themeColor="text1"/>
          <w:sz w:val="28"/>
          <w:szCs w:val="28"/>
        </w:rPr>
      </w:pPr>
      <w:r w:rsidRPr="00F80543">
        <w:rPr>
          <w:color w:val="000000" w:themeColor="text1"/>
          <w:sz w:val="28"/>
          <w:szCs w:val="28"/>
        </w:rPr>
        <w:t>- Открытие новых розничных магазинов в отчетном периоде;</w:t>
      </w:r>
    </w:p>
    <w:p w14:paraId="4975A069" w14:textId="77777777" w:rsidR="00F80543" w:rsidRPr="00F80543" w:rsidRDefault="00F80543" w:rsidP="00F80543">
      <w:pPr>
        <w:pStyle w:val="ac"/>
        <w:shd w:val="clear" w:color="auto" w:fill="FFFFFF"/>
        <w:spacing w:before="0" w:beforeAutospacing="0" w:after="0" w:afterAutospacing="0" w:line="360" w:lineRule="auto"/>
        <w:ind w:firstLine="709"/>
        <w:jc w:val="both"/>
        <w:rPr>
          <w:color w:val="000000" w:themeColor="text1"/>
          <w:sz w:val="28"/>
          <w:szCs w:val="28"/>
        </w:rPr>
      </w:pPr>
      <w:r w:rsidRPr="00F80543">
        <w:rPr>
          <w:color w:val="000000" w:themeColor="text1"/>
          <w:sz w:val="28"/>
          <w:szCs w:val="28"/>
        </w:rPr>
        <w:t>- Торговые точки закрыты (в том числе на реконструкцию) в один из периодов.</w:t>
      </w:r>
    </w:p>
    <w:p w14:paraId="5166B1D2" w14:textId="099BF2D0" w:rsidR="00E45ED5" w:rsidRPr="00E12A22" w:rsidRDefault="00F80543" w:rsidP="00F80543">
      <w:pPr>
        <w:pStyle w:val="ac"/>
        <w:shd w:val="clear" w:color="auto" w:fill="FFFFFF"/>
        <w:spacing w:before="0" w:beforeAutospacing="0" w:after="0" w:afterAutospacing="0" w:line="360" w:lineRule="auto"/>
        <w:ind w:firstLine="709"/>
        <w:jc w:val="both"/>
        <w:rPr>
          <w:color w:val="000000" w:themeColor="text1"/>
          <w:sz w:val="28"/>
          <w:szCs w:val="28"/>
        </w:rPr>
      </w:pPr>
      <w:r w:rsidRPr="00F80543">
        <w:rPr>
          <w:color w:val="000000" w:themeColor="text1"/>
          <w:sz w:val="28"/>
          <w:szCs w:val="28"/>
        </w:rPr>
        <w:t xml:space="preserve">Динамика продаж оценивается по остальным филиалам. Если показатель положительный, это говорит об увеличении продаж в существующих филиалах и повышении эффективности бизнеса. Если показатель отрицательный, это может свидетельствовать об ухудшении работы существующих торговых точек </w:t>
      </w:r>
      <w:r w:rsidR="000E60E3" w:rsidRPr="00E12A22">
        <w:rPr>
          <w:color w:val="000000" w:themeColor="text1"/>
          <w:sz w:val="28"/>
          <w:szCs w:val="28"/>
        </w:rPr>
        <w:t>[4</w:t>
      </w:r>
      <w:r w:rsidR="0011515F">
        <w:rPr>
          <w:color w:val="000000" w:themeColor="text1"/>
          <w:sz w:val="28"/>
          <w:szCs w:val="28"/>
        </w:rPr>
        <w:t>6</w:t>
      </w:r>
      <w:r w:rsidR="000E60E3" w:rsidRPr="00E12A22">
        <w:rPr>
          <w:color w:val="000000" w:themeColor="text1"/>
          <w:sz w:val="28"/>
          <w:szCs w:val="28"/>
        </w:rPr>
        <w:t>]</w:t>
      </w:r>
      <w:r w:rsidR="00B92DB7">
        <w:rPr>
          <w:color w:val="000000" w:themeColor="text1"/>
          <w:sz w:val="28"/>
          <w:szCs w:val="28"/>
        </w:rPr>
        <w:t>.</w:t>
      </w:r>
    </w:p>
    <w:p w14:paraId="1218BA9C" w14:textId="6305EAC1" w:rsidR="00DD3626" w:rsidRDefault="00A768AC" w:rsidP="008B6B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Главный отчет о финансовых результатах отдельного розничного магазина называется отчет о прибылях и убытках (</w:t>
      </w:r>
      <w:r>
        <w:rPr>
          <w:rFonts w:ascii="Times New Roman" w:hAnsi="Times New Roman" w:cs="Times New Roman"/>
          <w:sz w:val="28"/>
          <w:szCs w:val="28"/>
          <w:lang w:val="en-US"/>
        </w:rPr>
        <w:t>profit</w:t>
      </w:r>
      <w:r w:rsidRPr="00A768AC">
        <w:rPr>
          <w:rFonts w:ascii="Times New Roman" w:hAnsi="Times New Roman" w:cs="Times New Roman"/>
          <w:sz w:val="28"/>
          <w:szCs w:val="28"/>
        </w:rPr>
        <w:t xml:space="preserve"> </w:t>
      </w:r>
      <w:r>
        <w:rPr>
          <w:rFonts w:ascii="Times New Roman" w:hAnsi="Times New Roman" w:cs="Times New Roman"/>
          <w:sz w:val="28"/>
          <w:szCs w:val="28"/>
          <w:lang w:val="en-US"/>
        </w:rPr>
        <w:t>and</w:t>
      </w:r>
      <w:r w:rsidRPr="00A768AC">
        <w:rPr>
          <w:rFonts w:ascii="Times New Roman" w:hAnsi="Times New Roman" w:cs="Times New Roman"/>
          <w:sz w:val="28"/>
          <w:szCs w:val="28"/>
        </w:rPr>
        <w:t xml:space="preserve"> </w:t>
      </w:r>
      <w:r>
        <w:rPr>
          <w:rFonts w:ascii="Times New Roman" w:hAnsi="Times New Roman" w:cs="Times New Roman"/>
          <w:sz w:val="28"/>
          <w:szCs w:val="28"/>
          <w:lang w:val="en-US"/>
        </w:rPr>
        <w:t>loss</w:t>
      </w:r>
      <w:r w:rsidRPr="00A768AC">
        <w:rPr>
          <w:rFonts w:ascii="Times New Roman" w:hAnsi="Times New Roman" w:cs="Times New Roman"/>
          <w:sz w:val="28"/>
          <w:szCs w:val="28"/>
        </w:rPr>
        <w:t xml:space="preserve">) </w:t>
      </w:r>
      <w:r>
        <w:rPr>
          <w:rFonts w:ascii="Times New Roman" w:hAnsi="Times New Roman" w:cs="Times New Roman"/>
          <w:sz w:val="28"/>
          <w:szCs w:val="28"/>
        </w:rPr>
        <w:t>и представляет собой перечень доходов и расходов магазина за определенный период времени</w:t>
      </w:r>
      <w:r w:rsidR="00F80543">
        <w:rPr>
          <w:rFonts w:ascii="Times New Roman" w:hAnsi="Times New Roman" w:cs="Times New Roman"/>
          <w:sz w:val="28"/>
          <w:szCs w:val="28"/>
        </w:rPr>
        <w:t>.</w:t>
      </w:r>
      <w:r>
        <w:rPr>
          <w:rFonts w:ascii="Times New Roman" w:hAnsi="Times New Roman" w:cs="Times New Roman"/>
          <w:sz w:val="28"/>
          <w:szCs w:val="28"/>
        </w:rPr>
        <w:t xml:space="preserve"> </w:t>
      </w:r>
    </w:p>
    <w:p w14:paraId="750BE459" w14:textId="77777777" w:rsidR="008B6B39" w:rsidRDefault="008B6B39" w:rsidP="008B6B39">
      <w:pPr>
        <w:spacing w:after="0" w:line="360" w:lineRule="auto"/>
        <w:ind w:firstLine="709"/>
        <w:jc w:val="both"/>
        <w:rPr>
          <w:rFonts w:ascii="Times New Roman" w:hAnsi="Times New Roman" w:cs="Times New Roman"/>
          <w:sz w:val="28"/>
          <w:szCs w:val="28"/>
        </w:rPr>
      </w:pPr>
    </w:p>
    <w:p w14:paraId="325DE0CB" w14:textId="7B7DA626" w:rsidR="00E11913" w:rsidRPr="008B6B39" w:rsidRDefault="00E11913" w:rsidP="00BE1D1F">
      <w:pPr>
        <w:spacing w:after="0" w:line="360" w:lineRule="auto"/>
        <w:ind w:firstLine="709"/>
        <w:jc w:val="both"/>
        <w:rPr>
          <w:rFonts w:ascii="Times New Roman" w:hAnsi="Times New Roman" w:cs="Times New Roman"/>
          <w:sz w:val="28"/>
          <w:szCs w:val="28"/>
        </w:rPr>
      </w:pPr>
      <w:r w:rsidRPr="00E11913">
        <w:rPr>
          <w:rFonts w:ascii="Times New Roman" w:hAnsi="Times New Roman" w:cs="Times New Roman"/>
          <w:sz w:val="28"/>
          <w:szCs w:val="28"/>
        </w:rPr>
        <w:lastRenderedPageBreak/>
        <w:t>Отчет о прибылях и убытках состоит из следующих основных компонентов</w:t>
      </w:r>
      <w:r w:rsidR="008B6B39" w:rsidRPr="008B6B39">
        <w:rPr>
          <w:rFonts w:ascii="Times New Roman" w:hAnsi="Times New Roman" w:cs="Times New Roman"/>
          <w:sz w:val="28"/>
          <w:szCs w:val="28"/>
        </w:rPr>
        <w:t>:</w:t>
      </w:r>
    </w:p>
    <w:p w14:paraId="5E28D471" w14:textId="223B39E9" w:rsidR="00E11913" w:rsidRPr="00056567" w:rsidRDefault="00570095" w:rsidP="00BE1D1F">
      <w:pPr>
        <w:spacing w:after="0" w:line="360" w:lineRule="auto"/>
        <w:ind w:firstLine="709"/>
        <w:jc w:val="both"/>
        <w:rPr>
          <w:rFonts w:ascii="Times New Roman" w:hAnsi="Times New Roman" w:cs="Times New Roman"/>
          <w:sz w:val="28"/>
          <w:szCs w:val="28"/>
        </w:rPr>
      </w:pPr>
      <w:r w:rsidRPr="00CF4900">
        <w:rPr>
          <w:rFonts w:ascii="Times New Roman" w:hAnsi="Times New Roman" w:cs="Times New Roman"/>
          <w:sz w:val="28"/>
          <w:szCs w:val="28"/>
        </w:rPr>
        <w:t>–</w:t>
      </w:r>
      <w:r w:rsidR="00E11913" w:rsidRPr="00E11913">
        <w:rPr>
          <w:rFonts w:ascii="Times New Roman" w:hAnsi="Times New Roman" w:cs="Times New Roman"/>
          <w:sz w:val="28"/>
          <w:szCs w:val="28"/>
        </w:rPr>
        <w:t xml:space="preserve"> </w:t>
      </w:r>
      <w:r w:rsidR="00056567">
        <w:rPr>
          <w:rFonts w:ascii="Times New Roman" w:hAnsi="Times New Roman" w:cs="Times New Roman"/>
          <w:sz w:val="28"/>
          <w:szCs w:val="28"/>
        </w:rPr>
        <w:t>ч</w:t>
      </w:r>
      <w:r w:rsidR="00E11913" w:rsidRPr="00E11913">
        <w:rPr>
          <w:rFonts w:ascii="Times New Roman" w:hAnsi="Times New Roman" w:cs="Times New Roman"/>
          <w:sz w:val="28"/>
          <w:szCs w:val="28"/>
        </w:rPr>
        <w:t>истый объем продаж (net sales)</w:t>
      </w:r>
      <w:r w:rsidR="00056567" w:rsidRPr="00056567">
        <w:rPr>
          <w:rFonts w:ascii="Times New Roman" w:hAnsi="Times New Roman" w:cs="Times New Roman"/>
          <w:sz w:val="28"/>
          <w:szCs w:val="28"/>
        </w:rPr>
        <w:t>;</w:t>
      </w:r>
    </w:p>
    <w:p w14:paraId="21204309" w14:textId="2D669DEF" w:rsidR="00E11913" w:rsidRPr="00570095" w:rsidRDefault="00570095" w:rsidP="00BE1D1F">
      <w:pPr>
        <w:spacing w:after="0" w:line="360" w:lineRule="auto"/>
        <w:ind w:firstLine="709"/>
        <w:jc w:val="both"/>
        <w:rPr>
          <w:rFonts w:ascii="Times New Roman" w:hAnsi="Times New Roman" w:cs="Times New Roman"/>
          <w:sz w:val="28"/>
          <w:szCs w:val="28"/>
        </w:rPr>
      </w:pPr>
      <w:r w:rsidRPr="00CF4900">
        <w:rPr>
          <w:rFonts w:ascii="Times New Roman" w:hAnsi="Times New Roman" w:cs="Times New Roman"/>
          <w:sz w:val="28"/>
          <w:szCs w:val="28"/>
        </w:rPr>
        <w:t>–</w:t>
      </w:r>
      <w:r w:rsidR="00E11913" w:rsidRPr="00E11913">
        <w:rPr>
          <w:rFonts w:ascii="Times New Roman" w:hAnsi="Times New Roman" w:cs="Times New Roman"/>
          <w:sz w:val="28"/>
          <w:szCs w:val="28"/>
        </w:rPr>
        <w:t xml:space="preserve"> </w:t>
      </w:r>
      <w:r>
        <w:rPr>
          <w:rFonts w:ascii="Times New Roman" w:hAnsi="Times New Roman" w:cs="Times New Roman"/>
          <w:sz w:val="28"/>
          <w:szCs w:val="28"/>
        </w:rPr>
        <w:t>с</w:t>
      </w:r>
      <w:r w:rsidR="00E11913" w:rsidRPr="00E11913">
        <w:rPr>
          <w:rFonts w:ascii="Times New Roman" w:hAnsi="Times New Roman" w:cs="Times New Roman"/>
          <w:sz w:val="28"/>
          <w:szCs w:val="28"/>
        </w:rPr>
        <w:t>ебестоимость реализованной продукции (cost of goodssold)</w:t>
      </w:r>
      <w:r w:rsidRPr="00570095">
        <w:rPr>
          <w:rFonts w:ascii="Times New Roman" w:hAnsi="Times New Roman" w:cs="Times New Roman"/>
          <w:sz w:val="28"/>
          <w:szCs w:val="28"/>
        </w:rPr>
        <w:t>;</w:t>
      </w:r>
    </w:p>
    <w:p w14:paraId="56BD5DB6" w14:textId="73805645" w:rsidR="00E11913" w:rsidRPr="00570095" w:rsidRDefault="00570095" w:rsidP="00BE1D1F">
      <w:pPr>
        <w:spacing w:after="0" w:line="360" w:lineRule="auto"/>
        <w:ind w:firstLine="709"/>
        <w:jc w:val="both"/>
        <w:rPr>
          <w:rFonts w:ascii="Times New Roman" w:hAnsi="Times New Roman" w:cs="Times New Roman"/>
          <w:sz w:val="28"/>
          <w:szCs w:val="28"/>
          <w:lang w:val="en-US"/>
        </w:rPr>
      </w:pPr>
      <w:r w:rsidRPr="00570095">
        <w:rPr>
          <w:rFonts w:ascii="Times New Roman" w:hAnsi="Times New Roman" w:cs="Times New Roman"/>
          <w:sz w:val="28"/>
          <w:szCs w:val="28"/>
          <w:lang w:val="en-US"/>
        </w:rPr>
        <w:t>–</w:t>
      </w:r>
      <w:r w:rsidR="00E11913" w:rsidRPr="00E11913">
        <w:rPr>
          <w:rFonts w:ascii="Times New Roman" w:hAnsi="Times New Roman" w:cs="Times New Roman"/>
          <w:sz w:val="28"/>
          <w:szCs w:val="28"/>
          <w:lang w:val="en-US"/>
        </w:rPr>
        <w:t xml:space="preserve"> </w:t>
      </w:r>
      <w:r>
        <w:rPr>
          <w:rFonts w:ascii="Times New Roman" w:hAnsi="Times New Roman" w:cs="Times New Roman"/>
          <w:sz w:val="28"/>
          <w:szCs w:val="28"/>
        </w:rPr>
        <w:t>в</w:t>
      </w:r>
      <w:r w:rsidR="00E11913" w:rsidRPr="00E11913">
        <w:rPr>
          <w:rFonts w:ascii="Times New Roman" w:hAnsi="Times New Roman" w:cs="Times New Roman"/>
          <w:sz w:val="28"/>
          <w:szCs w:val="28"/>
        </w:rPr>
        <w:t>аловая</w:t>
      </w:r>
      <w:r w:rsidR="00E11913" w:rsidRPr="00E11913">
        <w:rPr>
          <w:rFonts w:ascii="Times New Roman" w:hAnsi="Times New Roman" w:cs="Times New Roman"/>
          <w:sz w:val="28"/>
          <w:szCs w:val="28"/>
          <w:lang w:val="en-US"/>
        </w:rPr>
        <w:t xml:space="preserve"> </w:t>
      </w:r>
      <w:r w:rsidR="00E11913" w:rsidRPr="00E11913">
        <w:rPr>
          <w:rFonts w:ascii="Times New Roman" w:hAnsi="Times New Roman" w:cs="Times New Roman"/>
          <w:sz w:val="28"/>
          <w:szCs w:val="28"/>
        </w:rPr>
        <w:t>прибыль</w:t>
      </w:r>
      <w:r w:rsidR="00E11913" w:rsidRPr="00E11913">
        <w:rPr>
          <w:rFonts w:ascii="Times New Roman" w:hAnsi="Times New Roman" w:cs="Times New Roman"/>
          <w:sz w:val="28"/>
          <w:szCs w:val="28"/>
          <w:lang w:val="en-US"/>
        </w:rPr>
        <w:t xml:space="preserve"> (gross profit, margin)</w:t>
      </w:r>
      <w:r>
        <w:rPr>
          <w:rFonts w:ascii="Times New Roman" w:hAnsi="Times New Roman" w:cs="Times New Roman"/>
          <w:sz w:val="28"/>
          <w:szCs w:val="28"/>
          <w:lang w:val="en-US"/>
        </w:rPr>
        <w:t>;</w:t>
      </w:r>
    </w:p>
    <w:p w14:paraId="3B00364B" w14:textId="01F412DF" w:rsidR="00E11913" w:rsidRPr="00570095" w:rsidRDefault="00570095" w:rsidP="00BE1D1F">
      <w:pPr>
        <w:spacing w:after="0" w:line="360" w:lineRule="auto"/>
        <w:ind w:firstLine="709"/>
        <w:jc w:val="both"/>
        <w:rPr>
          <w:rFonts w:ascii="Times New Roman" w:hAnsi="Times New Roman" w:cs="Times New Roman"/>
          <w:sz w:val="28"/>
          <w:szCs w:val="28"/>
        </w:rPr>
      </w:pPr>
      <w:r w:rsidRPr="00CF4900">
        <w:rPr>
          <w:rFonts w:ascii="Times New Roman" w:hAnsi="Times New Roman" w:cs="Times New Roman"/>
          <w:sz w:val="28"/>
          <w:szCs w:val="28"/>
        </w:rPr>
        <w:t>–</w:t>
      </w:r>
      <w:r w:rsidR="00E11913" w:rsidRPr="00E11913">
        <w:rPr>
          <w:rFonts w:ascii="Times New Roman" w:hAnsi="Times New Roman" w:cs="Times New Roman"/>
          <w:sz w:val="28"/>
          <w:szCs w:val="28"/>
        </w:rPr>
        <w:t xml:space="preserve"> </w:t>
      </w:r>
      <w:r>
        <w:rPr>
          <w:rFonts w:ascii="Times New Roman" w:hAnsi="Times New Roman" w:cs="Times New Roman"/>
          <w:sz w:val="28"/>
          <w:szCs w:val="28"/>
        </w:rPr>
        <w:t>о</w:t>
      </w:r>
      <w:r w:rsidR="00E11913" w:rsidRPr="00E11913">
        <w:rPr>
          <w:rFonts w:ascii="Times New Roman" w:hAnsi="Times New Roman" w:cs="Times New Roman"/>
          <w:sz w:val="28"/>
          <w:szCs w:val="28"/>
        </w:rPr>
        <w:t>перационные расходы (operating expenses)</w:t>
      </w:r>
      <w:r w:rsidRPr="00570095">
        <w:rPr>
          <w:rFonts w:ascii="Times New Roman" w:hAnsi="Times New Roman" w:cs="Times New Roman"/>
          <w:sz w:val="28"/>
          <w:szCs w:val="28"/>
        </w:rPr>
        <w:t>;</w:t>
      </w:r>
    </w:p>
    <w:p w14:paraId="3CD6A947" w14:textId="797789A5" w:rsidR="00E11913" w:rsidRDefault="00570095" w:rsidP="00BE1D1F">
      <w:pPr>
        <w:spacing w:after="0" w:line="360" w:lineRule="auto"/>
        <w:ind w:firstLine="709"/>
        <w:jc w:val="both"/>
        <w:rPr>
          <w:rFonts w:ascii="Times New Roman" w:hAnsi="Times New Roman" w:cs="Times New Roman"/>
          <w:sz w:val="28"/>
          <w:szCs w:val="28"/>
        </w:rPr>
      </w:pPr>
      <w:r w:rsidRPr="00CF4900">
        <w:rPr>
          <w:rFonts w:ascii="Times New Roman" w:hAnsi="Times New Roman" w:cs="Times New Roman"/>
          <w:sz w:val="28"/>
          <w:szCs w:val="28"/>
        </w:rPr>
        <w:t>–</w:t>
      </w:r>
      <w:r w:rsidR="00E11913" w:rsidRPr="00E11913">
        <w:rPr>
          <w:rFonts w:ascii="Times New Roman" w:hAnsi="Times New Roman" w:cs="Times New Roman"/>
          <w:sz w:val="28"/>
          <w:szCs w:val="28"/>
        </w:rPr>
        <w:t xml:space="preserve"> </w:t>
      </w:r>
      <w:r>
        <w:rPr>
          <w:rFonts w:ascii="Times New Roman" w:hAnsi="Times New Roman" w:cs="Times New Roman"/>
          <w:sz w:val="28"/>
          <w:szCs w:val="28"/>
        </w:rPr>
        <w:t>ч</w:t>
      </w:r>
      <w:r w:rsidR="00E11913" w:rsidRPr="00E11913">
        <w:rPr>
          <w:rFonts w:ascii="Times New Roman" w:hAnsi="Times New Roman" w:cs="Times New Roman"/>
          <w:sz w:val="28"/>
          <w:szCs w:val="28"/>
        </w:rPr>
        <w:t>истая прибыль до уплаты налогов (net profit before taxes).</w:t>
      </w:r>
    </w:p>
    <w:p w14:paraId="7B96EF4F" w14:textId="77777777" w:rsidR="00570095" w:rsidRDefault="00570095" w:rsidP="00BE1D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Неравномерность</w:t>
      </w:r>
      <w:r w:rsidR="00427086" w:rsidRPr="002C69EC">
        <w:rPr>
          <w:rFonts w:ascii="Times New Roman" w:hAnsi="Times New Roman" w:cs="Times New Roman"/>
          <w:sz w:val="28"/>
          <w:szCs w:val="28"/>
        </w:rPr>
        <w:t xml:space="preserve"> продаж, неустойчивост</w:t>
      </w:r>
      <w:r>
        <w:rPr>
          <w:rFonts w:ascii="Times New Roman" w:hAnsi="Times New Roman" w:cs="Times New Roman"/>
          <w:sz w:val="28"/>
          <w:szCs w:val="28"/>
        </w:rPr>
        <w:t>ь</w:t>
      </w:r>
      <w:r w:rsidR="00427086" w:rsidRPr="002C69EC">
        <w:rPr>
          <w:rFonts w:ascii="Times New Roman" w:hAnsi="Times New Roman" w:cs="Times New Roman"/>
          <w:sz w:val="28"/>
          <w:szCs w:val="28"/>
        </w:rPr>
        <w:t xml:space="preserve"> экономического роста, повышени</w:t>
      </w:r>
      <w:r>
        <w:rPr>
          <w:rFonts w:ascii="Times New Roman" w:hAnsi="Times New Roman" w:cs="Times New Roman"/>
          <w:sz w:val="28"/>
          <w:szCs w:val="28"/>
        </w:rPr>
        <w:t>е</w:t>
      </w:r>
      <w:r w:rsidR="00427086" w:rsidRPr="002C69EC">
        <w:rPr>
          <w:rFonts w:ascii="Times New Roman" w:hAnsi="Times New Roman" w:cs="Times New Roman"/>
          <w:sz w:val="28"/>
          <w:szCs w:val="28"/>
        </w:rPr>
        <w:t xml:space="preserve"> расходов на зарплату, </w:t>
      </w:r>
      <w:r>
        <w:rPr>
          <w:rFonts w:ascii="Times New Roman" w:hAnsi="Times New Roman" w:cs="Times New Roman"/>
          <w:sz w:val="28"/>
          <w:szCs w:val="28"/>
        </w:rPr>
        <w:t xml:space="preserve">ужесточенная </w:t>
      </w:r>
      <w:r w:rsidR="00427086" w:rsidRPr="002C69EC">
        <w:rPr>
          <w:rFonts w:ascii="Times New Roman" w:hAnsi="Times New Roman" w:cs="Times New Roman"/>
          <w:sz w:val="28"/>
          <w:szCs w:val="28"/>
        </w:rPr>
        <w:t>конкуренци</w:t>
      </w:r>
      <w:r>
        <w:rPr>
          <w:rFonts w:ascii="Times New Roman" w:hAnsi="Times New Roman" w:cs="Times New Roman"/>
          <w:sz w:val="28"/>
          <w:szCs w:val="28"/>
        </w:rPr>
        <w:t>я</w:t>
      </w:r>
      <w:r w:rsidR="00427086" w:rsidRPr="002C69EC">
        <w:rPr>
          <w:rFonts w:ascii="Times New Roman" w:hAnsi="Times New Roman" w:cs="Times New Roman"/>
          <w:sz w:val="28"/>
          <w:szCs w:val="28"/>
        </w:rPr>
        <w:t xml:space="preserve"> и други</w:t>
      </w:r>
      <w:r>
        <w:rPr>
          <w:rFonts w:ascii="Times New Roman" w:hAnsi="Times New Roman" w:cs="Times New Roman"/>
          <w:sz w:val="28"/>
          <w:szCs w:val="28"/>
        </w:rPr>
        <w:t>е</w:t>
      </w:r>
      <w:r w:rsidR="00427086" w:rsidRPr="002C69EC">
        <w:rPr>
          <w:rFonts w:ascii="Times New Roman" w:hAnsi="Times New Roman" w:cs="Times New Roman"/>
          <w:sz w:val="28"/>
          <w:szCs w:val="28"/>
        </w:rPr>
        <w:t xml:space="preserve"> фактор</w:t>
      </w:r>
      <w:r>
        <w:rPr>
          <w:rFonts w:ascii="Times New Roman" w:hAnsi="Times New Roman" w:cs="Times New Roman"/>
          <w:sz w:val="28"/>
          <w:szCs w:val="28"/>
        </w:rPr>
        <w:t>ы</w:t>
      </w:r>
      <w:r w:rsidR="00427086" w:rsidRPr="002C69EC">
        <w:rPr>
          <w:rFonts w:ascii="Times New Roman" w:hAnsi="Times New Roman" w:cs="Times New Roman"/>
          <w:sz w:val="28"/>
          <w:szCs w:val="28"/>
        </w:rPr>
        <w:t xml:space="preserve"> для многих </w:t>
      </w:r>
      <w:r>
        <w:rPr>
          <w:rFonts w:ascii="Times New Roman" w:hAnsi="Times New Roman" w:cs="Times New Roman"/>
          <w:sz w:val="28"/>
          <w:szCs w:val="28"/>
        </w:rPr>
        <w:t>торговых сетей определяют</w:t>
      </w:r>
      <w:r w:rsidR="00427086" w:rsidRPr="002C69EC">
        <w:rPr>
          <w:rFonts w:ascii="Times New Roman" w:hAnsi="Times New Roman" w:cs="Times New Roman"/>
          <w:sz w:val="28"/>
          <w:szCs w:val="28"/>
        </w:rPr>
        <w:t xml:space="preserve"> приоритетн</w:t>
      </w:r>
      <w:r>
        <w:rPr>
          <w:rFonts w:ascii="Times New Roman" w:hAnsi="Times New Roman" w:cs="Times New Roman"/>
          <w:sz w:val="28"/>
          <w:szCs w:val="28"/>
        </w:rPr>
        <w:t xml:space="preserve">ую задачу в </w:t>
      </w:r>
      <w:r w:rsidR="00427086" w:rsidRPr="002C69EC">
        <w:rPr>
          <w:rFonts w:ascii="Times New Roman" w:hAnsi="Times New Roman" w:cs="Times New Roman"/>
          <w:sz w:val="28"/>
          <w:szCs w:val="28"/>
        </w:rPr>
        <w:t>повышени</w:t>
      </w:r>
      <w:r>
        <w:rPr>
          <w:rFonts w:ascii="Times New Roman" w:hAnsi="Times New Roman" w:cs="Times New Roman"/>
          <w:sz w:val="28"/>
          <w:szCs w:val="28"/>
        </w:rPr>
        <w:t>и</w:t>
      </w:r>
      <w:r w:rsidR="00427086" w:rsidRPr="002C69EC">
        <w:rPr>
          <w:rFonts w:ascii="Times New Roman" w:hAnsi="Times New Roman" w:cs="Times New Roman"/>
          <w:sz w:val="28"/>
          <w:szCs w:val="28"/>
        </w:rPr>
        <w:t xml:space="preserve"> эффективности</w:t>
      </w:r>
      <w:r>
        <w:rPr>
          <w:rFonts w:ascii="Times New Roman" w:hAnsi="Times New Roman" w:cs="Times New Roman"/>
          <w:sz w:val="28"/>
          <w:szCs w:val="28"/>
        </w:rPr>
        <w:t xml:space="preserve">. </w:t>
      </w:r>
    </w:p>
    <w:p w14:paraId="4A65D156" w14:textId="77777777" w:rsidR="00F80543" w:rsidRDefault="00F80543" w:rsidP="00BE1D1F">
      <w:pPr>
        <w:spacing w:after="0" w:line="360" w:lineRule="auto"/>
        <w:ind w:firstLine="709"/>
        <w:jc w:val="both"/>
        <w:rPr>
          <w:rFonts w:ascii="Times New Roman" w:hAnsi="Times New Roman" w:cs="Times New Roman"/>
          <w:sz w:val="28"/>
          <w:szCs w:val="28"/>
        </w:rPr>
      </w:pPr>
      <w:r w:rsidRPr="00F80543">
        <w:rPr>
          <w:rFonts w:ascii="Times New Roman" w:hAnsi="Times New Roman" w:cs="Times New Roman"/>
          <w:sz w:val="28"/>
          <w:szCs w:val="28"/>
        </w:rPr>
        <w:t>Под эффективностью понимается процентное отношение затрат к продажам; как время, необходимое кассиру для завершения операции; процент покупателей, совершающих покупки в «средний» день; поля; продажа за квадратный метр; товарооборот; увеличение объема продаж и т. д. Чтобы соответствовать каждому из этих критериев эффективности, розничные торговцы должны реализовывать свою стратегию как можно более умело.</w:t>
      </w:r>
    </w:p>
    <w:p w14:paraId="42A79F31" w14:textId="0833E85C" w:rsidR="00FE214A" w:rsidRDefault="00427086" w:rsidP="00BE1D1F">
      <w:pPr>
        <w:spacing w:after="0" w:line="360" w:lineRule="auto"/>
        <w:ind w:firstLine="709"/>
        <w:jc w:val="both"/>
        <w:rPr>
          <w:rFonts w:ascii="Times New Roman" w:hAnsi="Times New Roman" w:cs="Times New Roman"/>
          <w:sz w:val="28"/>
          <w:szCs w:val="28"/>
        </w:rPr>
      </w:pPr>
      <w:r w:rsidRPr="002C69EC">
        <w:rPr>
          <w:rFonts w:ascii="Times New Roman" w:hAnsi="Times New Roman" w:cs="Times New Roman"/>
          <w:sz w:val="28"/>
          <w:szCs w:val="28"/>
        </w:rPr>
        <w:t xml:space="preserve">Эффективность можно повысить </w:t>
      </w:r>
      <w:r w:rsidR="00570095">
        <w:rPr>
          <w:rFonts w:ascii="Times New Roman" w:hAnsi="Times New Roman" w:cs="Times New Roman"/>
          <w:sz w:val="28"/>
          <w:szCs w:val="28"/>
        </w:rPr>
        <w:t>следующими способами</w:t>
      </w:r>
      <w:r w:rsidRPr="002C69EC">
        <w:rPr>
          <w:rFonts w:ascii="Times New Roman" w:hAnsi="Times New Roman" w:cs="Times New Roman"/>
          <w:sz w:val="28"/>
          <w:szCs w:val="28"/>
        </w:rPr>
        <w:t xml:space="preserve">: </w:t>
      </w:r>
    </w:p>
    <w:p w14:paraId="38930032" w14:textId="599F99E9" w:rsidR="00570095" w:rsidRPr="00FE214A" w:rsidRDefault="00FE214A" w:rsidP="00BE1D1F">
      <w:pPr>
        <w:spacing w:after="0" w:line="360" w:lineRule="auto"/>
        <w:ind w:firstLine="709"/>
        <w:jc w:val="both"/>
        <w:rPr>
          <w:rFonts w:ascii="Times New Roman" w:hAnsi="Times New Roman" w:cs="Times New Roman"/>
          <w:sz w:val="28"/>
          <w:szCs w:val="28"/>
        </w:rPr>
      </w:pPr>
      <w:r w:rsidRPr="00CF4900">
        <w:rPr>
          <w:rFonts w:ascii="Times New Roman" w:hAnsi="Times New Roman" w:cs="Times New Roman"/>
          <w:sz w:val="28"/>
          <w:szCs w:val="28"/>
        </w:rPr>
        <w:t>–</w:t>
      </w:r>
      <w:r>
        <w:rPr>
          <w:rFonts w:ascii="Times New Roman" w:hAnsi="Times New Roman" w:cs="Times New Roman"/>
          <w:sz w:val="28"/>
          <w:szCs w:val="28"/>
        </w:rPr>
        <w:t xml:space="preserve"> </w:t>
      </w:r>
      <w:r w:rsidR="00427086" w:rsidRPr="002C69EC">
        <w:rPr>
          <w:rFonts w:ascii="Times New Roman" w:hAnsi="Times New Roman" w:cs="Times New Roman"/>
          <w:sz w:val="28"/>
          <w:szCs w:val="28"/>
        </w:rPr>
        <w:t>улучш</w:t>
      </w:r>
      <w:r w:rsidR="00570095">
        <w:rPr>
          <w:rFonts w:ascii="Times New Roman" w:hAnsi="Times New Roman" w:cs="Times New Roman"/>
          <w:sz w:val="28"/>
          <w:szCs w:val="28"/>
        </w:rPr>
        <w:t xml:space="preserve">ение </w:t>
      </w:r>
      <w:r w:rsidR="00427086" w:rsidRPr="002C69EC">
        <w:rPr>
          <w:rFonts w:ascii="Times New Roman" w:hAnsi="Times New Roman" w:cs="Times New Roman"/>
          <w:sz w:val="28"/>
          <w:szCs w:val="28"/>
        </w:rPr>
        <w:t>производительност</w:t>
      </w:r>
      <w:r w:rsidR="00570095">
        <w:rPr>
          <w:rFonts w:ascii="Times New Roman" w:hAnsi="Times New Roman" w:cs="Times New Roman"/>
          <w:sz w:val="28"/>
          <w:szCs w:val="28"/>
        </w:rPr>
        <w:t>и</w:t>
      </w:r>
      <w:r w:rsidR="00427086" w:rsidRPr="002C69EC">
        <w:rPr>
          <w:rFonts w:ascii="Times New Roman" w:hAnsi="Times New Roman" w:cs="Times New Roman"/>
          <w:sz w:val="28"/>
          <w:szCs w:val="28"/>
        </w:rPr>
        <w:t xml:space="preserve"> работы сотрудников</w:t>
      </w:r>
      <w:r w:rsidRPr="00FE214A">
        <w:rPr>
          <w:rFonts w:ascii="Times New Roman" w:hAnsi="Times New Roman" w:cs="Times New Roman"/>
          <w:sz w:val="28"/>
          <w:szCs w:val="28"/>
        </w:rPr>
        <w:t>;</w:t>
      </w:r>
    </w:p>
    <w:p w14:paraId="5EF33E02" w14:textId="6DE983CA" w:rsidR="00570095" w:rsidRPr="00FE214A" w:rsidRDefault="00FE214A" w:rsidP="00BE1D1F">
      <w:pPr>
        <w:spacing w:after="0" w:line="360" w:lineRule="auto"/>
        <w:ind w:firstLine="709"/>
        <w:jc w:val="both"/>
        <w:rPr>
          <w:rFonts w:ascii="Times New Roman" w:hAnsi="Times New Roman" w:cs="Times New Roman"/>
          <w:sz w:val="28"/>
          <w:szCs w:val="28"/>
        </w:rPr>
      </w:pPr>
      <w:r w:rsidRPr="00CF4900">
        <w:rPr>
          <w:rFonts w:ascii="Times New Roman" w:hAnsi="Times New Roman" w:cs="Times New Roman"/>
          <w:sz w:val="28"/>
          <w:szCs w:val="28"/>
        </w:rPr>
        <w:t>–</w:t>
      </w:r>
      <w:r>
        <w:rPr>
          <w:rFonts w:ascii="Times New Roman" w:hAnsi="Times New Roman" w:cs="Times New Roman"/>
          <w:sz w:val="28"/>
          <w:szCs w:val="28"/>
        </w:rPr>
        <w:t xml:space="preserve"> у</w:t>
      </w:r>
      <w:r w:rsidR="00427086" w:rsidRPr="002C69EC">
        <w:rPr>
          <w:rFonts w:ascii="Times New Roman" w:hAnsi="Times New Roman" w:cs="Times New Roman"/>
          <w:sz w:val="28"/>
          <w:szCs w:val="28"/>
        </w:rPr>
        <w:t>велич</w:t>
      </w:r>
      <w:r w:rsidR="00570095">
        <w:rPr>
          <w:rFonts w:ascii="Times New Roman" w:hAnsi="Times New Roman" w:cs="Times New Roman"/>
          <w:sz w:val="28"/>
          <w:szCs w:val="28"/>
        </w:rPr>
        <w:t xml:space="preserve">ение </w:t>
      </w:r>
      <w:r w:rsidR="00427086" w:rsidRPr="002C69EC">
        <w:rPr>
          <w:rFonts w:ascii="Times New Roman" w:hAnsi="Times New Roman" w:cs="Times New Roman"/>
          <w:sz w:val="28"/>
          <w:szCs w:val="28"/>
        </w:rPr>
        <w:t>объем</w:t>
      </w:r>
      <w:r w:rsidR="00570095">
        <w:rPr>
          <w:rFonts w:ascii="Times New Roman" w:hAnsi="Times New Roman" w:cs="Times New Roman"/>
          <w:sz w:val="28"/>
          <w:szCs w:val="28"/>
        </w:rPr>
        <w:t>а</w:t>
      </w:r>
      <w:r w:rsidR="00427086" w:rsidRPr="002C69EC">
        <w:rPr>
          <w:rFonts w:ascii="Times New Roman" w:hAnsi="Times New Roman" w:cs="Times New Roman"/>
          <w:sz w:val="28"/>
          <w:szCs w:val="28"/>
        </w:rPr>
        <w:t xml:space="preserve"> продаж в расчете на квадратный метр площади магазина</w:t>
      </w:r>
      <w:r w:rsidRPr="00FE214A">
        <w:rPr>
          <w:rFonts w:ascii="Times New Roman" w:hAnsi="Times New Roman" w:cs="Times New Roman"/>
          <w:sz w:val="28"/>
          <w:szCs w:val="28"/>
        </w:rPr>
        <w:t>;</w:t>
      </w:r>
    </w:p>
    <w:p w14:paraId="0FC3D5E9" w14:textId="77777777" w:rsidR="00FE214A" w:rsidRPr="00FE214A" w:rsidRDefault="00FE214A" w:rsidP="00BE1D1F">
      <w:pPr>
        <w:spacing w:after="0" w:line="360" w:lineRule="auto"/>
        <w:ind w:firstLine="709"/>
        <w:jc w:val="both"/>
        <w:rPr>
          <w:rFonts w:ascii="Times New Roman" w:hAnsi="Times New Roman" w:cs="Times New Roman"/>
          <w:sz w:val="28"/>
          <w:szCs w:val="28"/>
        </w:rPr>
      </w:pPr>
      <w:r w:rsidRPr="00CF4900">
        <w:rPr>
          <w:rFonts w:ascii="Times New Roman" w:hAnsi="Times New Roman" w:cs="Times New Roman"/>
          <w:sz w:val="28"/>
          <w:szCs w:val="28"/>
        </w:rPr>
        <w:t>–</w:t>
      </w:r>
      <w:r>
        <w:rPr>
          <w:rFonts w:ascii="Times New Roman" w:hAnsi="Times New Roman" w:cs="Times New Roman"/>
          <w:sz w:val="28"/>
          <w:szCs w:val="28"/>
        </w:rPr>
        <w:t xml:space="preserve"> внедрение</w:t>
      </w:r>
      <w:r w:rsidR="00427086" w:rsidRPr="002C69EC">
        <w:rPr>
          <w:rFonts w:ascii="Times New Roman" w:hAnsi="Times New Roman" w:cs="Times New Roman"/>
          <w:sz w:val="28"/>
          <w:szCs w:val="28"/>
        </w:rPr>
        <w:t xml:space="preserve"> сов</w:t>
      </w:r>
      <w:r>
        <w:rPr>
          <w:rFonts w:ascii="Times New Roman" w:hAnsi="Times New Roman" w:cs="Times New Roman"/>
          <w:sz w:val="28"/>
          <w:szCs w:val="28"/>
        </w:rPr>
        <w:t>ременных и актуальных</w:t>
      </w:r>
      <w:r w:rsidR="00427086" w:rsidRPr="002C69EC">
        <w:rPr>
          <w:rFonts w:ascii="Times New Roman" w:hAnsi="Times New Roman" w:cs="Times New Roman"/>
          <w:sz w:val="28"/>
          <w:szCs w:val="28"/>
        </w:rPr>
        <w:t xml:space="preserve"> программ обучения</w:t>
      </w:r>
      <w:r w:rsidRPr="00FE214A">
        <w:rPr>
          <w:rFonts w:ascii="Times New Roman" w:hAnsi="Times New Roman" w:cs="Times New Roman"/>
          <w:sz w:val="28"/>
          <w:szCs w:val="28"/>
        </w:rPr>
        <w:t>;</w:t>
      </w:r>
    </w:p>
    <w:p w14:paraId="40889ADF" w14:textId="77777777" w:rsidR="00FE214A" w:rsidRDefault="00FE214A" w:rsidP="00BE1D1F">
      <w:pPr>
        <w:spacing w:after="0" w:line="360" w:lineRule="auto"/>
        <w:ind w:firstLine="709"/>
        <w:jc w:val="both"/>
        <w:rPr>
          <w:rFonts w:ascii="Times New Roman" w:hAnsi="Times New Roman" w:cs="Times New Roman"/>
          <w:sz w:val="28"/>
          <w:szCs w:val="28"/>
        </w:rPr>
      </w:pPr>
      <w:r w:rsidRPr="00CF4900">
        <w:rPr>
          <w:rFonts w:ascii="Times New Roman" w:hAnsi="Times New Roman" w:cs="Times New Roman"/>
          <w:sz w:val="28"/>
          <w:szCs w:val="28"/>
        </w:rPr>
        <w:t>–</w:t>
      </w:r>
      <w:r w:rsidRPr="00FE214A">
        <w:rPr>
          <w:rFonts w:ascii="Times New Roman" w:hAnsi="Times New Roman" w:cs="Times New Roman"/>
          <w:sz w:val="28"/>
          <w:szCs w:val="28"/>
        </w:rPr>
        <w:t xml:space="preserve"> </w:t>
      </w:r>
      <w:r>
        <w:rPr>
          <w:rFonts w:ascii="Times New Roman" w:hAnsi="Times New Roman" w:cs="Times New Roman"/>
          <w:sz w:val="28"/>
          <w:szCs w:val="28"/>
        </w:rPr>
        <w:t xml:space="preserve">наличие </w:t>
      </w:r>
      <w:r w:rsidR="002C69EC" w:rsidRPr="002C69EC">
        <w:rPr>
          <w:rFonts w:ascii="Times New Roman" w:hAnsi="Times New Roman" w:cs="Times New Roman"/>
          <w:sz w:val="28"/>
          <w:szCs w:val="28"/>
        </w:rPr>
        <w:t>мас</w:t>
      </w:r>
      <w:r w:rsidR="00427086" w:rsidRPr="002C69EC">
        <w:rPr>
          <w:rFonts w:ascii="Times New Roman" w:hAnsi="Times New Roman" w:cs="Times New Roman"/>
          <w:sz w:val="28"/>
          <w:szCs w:val="28"/>
        </w:rPr>
        <w:t>штабной рекламы</w:t>
      </w:r>
      <w:r>
        <w:rPr>
          <w:rFonts w:ascii="Times New Roman" w:hAnsi="Times New Roman" w:cs="Times New Roman"/>
          <w:sz w:val="28"/>
          <w:szCs w:val="28"/>
        </w:rPr>
        <w:t>.</w:t>
      </w:r>
    </w:p>
    <w:p w14:paraId="205B88D8" w14:textId="136851F0" w:rsidR="00427086" w:rsidRPr="00570095" w:rsidRDefault="00EE783C" w:rsidP="00FE214A">
      <w:pPr>
        <w:spacing w:after="0" w:line="360" w:lineRule="auto"/>
        <w:ind w:firstLine="709"/>
        <w:jc w:val="both"/>
        <w:rPr>
          <w:rFonts w:ascii="Times New Roman" w:hAnsi="Times New Roman" w:cs="Times New Roman"/>
          <w:sz w:val="28"/>
          <w:szCs w:val="28"/>
        </w:rPr>
      </w:pPr>
      <w:r w:rsidRPr="00EE783C">
        <w:rPr>
          <w:rFonts w:ascii="Times New Roman" w:hAnsi="Times New Roman" w:cs="Times New Roman"/>
          <w:sz w:val="28"/>
          <w:szCs w:val="28"/>
        </w:rPr>
        <w:t xml:space="preserve">Для повышения эффективности также рекомендуется снижать затраты за счет автоматизации, передачи некоторых задач поставщикам, использования скидок, поиска поставщиков с более низкими ценами на товары, проявления большей гибкости в работе и т. </w:t>
      </w:r>
      <w:r>
        <w:rPr>
          <w:rFonts w:ascii="Times New Roman" w:hAnsi="Times New Roman" w:cs="Times New Roman"/>
          <w:sz w:val="28"/>
          <w:szCs w:val="28"/>
        </w:rPr>
        <w:t>д.</w:t>
      </w:r>
      <w:r w:rsidR="00427086" w:rsidRPr="002C69EC">
        <w:rPr>
          <w:rFonts w:ascii="Times New Roman" w:hAnsi="Times New Roman" w:cs="Times New Roman"/>
          <w:sz w:val="28"/>
          <w:szCs w:val="28"/>
        </w:rPr>
        <w:t xml:space="preserve"> </w:t>
      </w:r>
      <w:r w:rsidR="00570095">
        <w:rPr>
          <w:rFonts w:ascii="Times New Roman" w:hAnsi="Times New Roman" w:cs="Times New Roman"/>
          <w:sz w:val="28"/>
          <w:szCs w:val="28"/>
        </w:rPr>
        <w:t xml:space="preserve"> </w:t>
      </w:r>
      <w:r w:rsidR="00570095" w:rsidRPr="00570095">
        <w:rPr>
          <w:rFonts w:ascii="Times New Roman" w:hAnsi="Times New Roman" w:cs="Times New Roman"/>
          <w:sz w:val="28"/>
          <w:szCs w:val="28"/>
        </w:rPr>
        <w:t xml:space="preserve">[2, </w:t>
      </w:r>
      <w:r w:rsidR="00570095">
        <w:rPr>
          <w:rFonts w:ascii="Times New Roman" w:hAnsi="Times New Roman" w:cs="Times New Roman"/>
          <w:sz w:val="28"/>
          <w:szCs w:val="28"/>
        </w:rPr>
        <w:t>с. 651-653</w:t>
      </w:r>
      <w:r w:rsidR="00570095" w:rsidRPr="00570095">
        <w:rPr>
          <w:rFonts w:ascii="Times New Roman" w:hAnsi="Times New Roman" w:cs="Times New Roman"/>
          <w:sz w:val="28"/>
          <w:szCs w:val="28"/>
        </w:rPr>
        <w:t>]</w:t>
      </w:r>
      <w:r>
        <w:rPr>
          <w:rFonts w:ascii="Times New Roman" w:hAnsi="Times New Roman" w:cs="Times New Roman"/>
          <w:sz w:val="28"/>
          <w:szCs w:val="28"/>
        </w:rPr>
        <w:t>.</w:t>
      </w:r>
    </w:p>
    <w:p w14:paraId="469BBCE2" w14:textId="64FAC309" w:rsidR="002C69EC" w:rsidRDefault="002C69EC" w:rsidP="00BE1D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для улучшения эффективности в ритейле используют различные модели внутрифирменного управления. </w:t>
      </w:r>
    </w:p>
    <w:p w14:paraId="6A01CCD9" w14:textId="77777777" w:rsidR="000B063C" w:rsidRDefault="002C69EC" w:rsidP="002C69EC">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2C69EC">
        <w:rPr>
          <w:rFonts w:ascii="Times New Roman" w:eastAsia="Times New Roman" w:hAnsi="Times New Roman" w:cs="Times New Roman"/>
          <w:color w:val="000000"/>
          <w:sz w:val="28"/>
          <w:szCs w:val="28"/>
          <w:lang w:eastAsia="ru-RU"/>
        </w:rPr>
        <w:lastRenderedPageBreak/>
        <w:t xml:space="preserve">На </w:t>
      </w:r>
      <w:r w:rsidR="000B063C">
        <w:rPr>
          <w:rFonts w:ascii="Times New Roman" w:eastAsia="Times New Roman" w:hAnsi="Times New Roman" w:cs="Times New Roman"/>
          <w:color w:val="000000"/>
          <w:sz w:val="28"/>
          <w:szCs w:val="28"/>
          <w:lang w:eastAsia="ru-RU"/>
        </w:rPr>
        <w:t>основе опыта международных торговых сетей</w:t>
      </w:r>
      <w:r w:rsidRPr="002C69EC">
        <w:rPr>
          <w:rFonts w:ascii="Times New Roman" w:eastAsia="Times New Roman" w:hAnsi="Times New Roman" w:cs="Times New Roman"/>
          <w:color w:val="000000"/>
          <w:sz w:val="28"/>
          <w:szCs w:val="28"/>
          <w:lang w:eastAsia="ru-RU"/>
        </w:rPr>
        <w:t xml:space="preserve"> можно выделить три основные модели внутрифирменного управления торгово-розничными </w:t>
      </w:r>
      <w:r w:rsidR="000B063C">
        <w:rPr>
          <w:rFonts w:ascii="Times New Roman" w:eastAsia="Times New Roman" w:hAnsi="Times New Roman" w:cs="Times New Roman"/>
          <w:color w:val="000000"/>
          <w:sz w:val="28"/>
          <w:szCs w:val="28"/>
          <w:lang w:eastAsia="ru-RU"/>
        </w:rPr>
        <w:t>сетями</w:t>
      </w:r>
      <w:r w:rsidRPr="002C69EC">
        <w:rPr>
          <w:rFonts w:ascii="Times New Roman" w:eastAsia="Times New Roman" w:hAnsi="Times New Roman" w:cs="Times New Roman"/>
          <w:color w:val="000000"/>
          <w:sz w:val="28"/>
          <w:szCs w:val="28"/>
          <w:lang w:eastAsia="ru-RU"/>
        </w:rPr>
        <w:t>:</w:t>
      </w:r>
    </w:p>
    <w:p w14:paraId="3A947B93" w14:textId="2B618CD5" w:rsidR="000B063C" w:rsidRPr="00BD1097" w:rsidRDefault="000B063C" w:rsidP="002C69EC">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CF4900">
        <w:rPr>
          <w:rFonts w:ascii="Times New Roman" w:hAnsi="Times New Roman" w:cs="Times New Roman"/>
          <w:sz w:val="28"/>
          <w:szCs w:val="28"/>
        </w:rPr>
        <w:t>–</w:t>
      </w:r>
      <w:r w:rsidR="002C69EC" w:rsidRPr="002C69EC">
        <w:rPr>
          <w:rFonts w:ascii="Times New Roman" w:eastAsia="Times New Roman" w:hAnsi="Times New Roman" w:cs="Times New Roman"/>
          <w:color w:val="000000"/>
          <w:sz w:val="28"/>
          <w:szCs w:val="28"/>
          <w:lang w:eastAsia="ru-RU"/>
        </w:rPr>
        <w:t xml:space="preserve"> централизованную</w:t>
      </w:r>
      <w:r w:rsidRPr="00BD1097">
        <w:rPr>
          <w:rFonts w:ascii="Times New Roman" w:eastAsia="Times New Roman" w:hAnsi="Times New Roman" w:cs="Times New Roman"/>
          <w:color w:val="000000"/>
          <w:sz w:val="28"/>
          <w:szCs w:val="28"/>
          <w:lang w:eastAsia="ru-RU"/>
        </w:rPr>
        <w:t>;</w:t>
      </w:r>
    </w:p>
    <w:p w14:paraId="447D4522" w14:textId="7DC486F5" w:rsidR="000B063C" w:rsidRPr="00BD1097" w:rsidRDefault="000B063C" w:rsidP="002C69EC">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CF4900">
        <w:rPr>
          <w:rFonts w:ascii="Times New Roman" w:hAnsi="Times New Roman" w:cs="Times New Roman"/>
          <w:sz w:val="28"/>
          <w:szCs w:val="28"/>
        </w:rPr>
        <w:t>–</w:t>
      </w:r>
      <w:r>
        <w:rPr>
          <w:rFonts w:ascii="Times New Roman" w:eastAsia="Times New Roman" w:hAnsi="Times New Roman" w:cs="Times New Roman"/>
          <w:color w:val="000000"/>
          <w:sz w:val="28"/>
          <w:szCs w:val="28"/>
          <w:lang w:eastAsia="ru-RU"/>
        </w:rPr>
        <w:t xml:space="preserve"> </w:t>
      </w:r>
      <w:r w:rsidR="002C69EC" w:rsidRPr="002C69EC">
        <w:rPr>
          <w:rFonts w:ascii="Times New Roman" w:eastAsia="Times New Roman" w:hAnsi="Times New Roman" w:cs="Times New Roman"/>
          <w:color w:val="000000"/>
          <w:sz w:val="28"/>
          <w:szCs w:val="28"/>
          <w:lang w:eastAsia="ru-RU"/>
        </w:rPr>
        <w:t>холдинговую</w:t>
      </w:r>
      <w:r w:rsidRPr="00BD1097">
        <w:rPr>
          <w:rFonts w:ascii="Times New Roman" w:eastAsia="Times New Roman" w:hAnsi="Times New Roman" w:cs="Times New Roman"/>
          <w:color w:val="000000"/>
          <w:sz w:val="28"/>
          <w:szCs w:val="28"/>
          <w:lang w:eastAsia="ru-RU"/>
        </w:rPr>
        <w:t>;</w:t>
      </w:r>
    </w:p>
    <w:p w14:paraId="265EC078" w14:textId="77777777" w:rsidR="000B063C" w:rsidRDefault="000B063C" w:rsidP="002C69EC">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CF4900">
        <w:rPr>
          <w:rFonts w:ascii="Times New Roman" w:hAnsi="Times New Roman" w:cs="Times New Roman"/>
          <w:sz w:val="28"/>
          <w:szCs w:val="28"/>
        </w:rPr>
        <w:t>–</w:t>
      </w:r>
      <w:r>
        <w:rPr>
          <w:rFonts w:ascii="Times New Roman" w:hAnsi="Times New Roman" w:cs="Times New Roman"/>
          <w:sz w:val="28"/>
          <w:szCs w:val="28"/>
        </w:rPr>
        <w:t xml:space="preserve"> </w:t>
      </w:r>
      <w:r w:rsidR="002C69EC" w:rsidRPr="002C69EC">
        <w:rPr>
          <w:rFonts w:ascii="Times New Roman" w:eastAsia="Times New Roman" w:hAnsi="Times New Roman" w:cs="Times New Roman"/>
          <w:color w:val="000000"/>
          <w:sz w:val="28"/>
          <w:szCs w:val="28"/>
          <w:lang w:eastAsia="ru-RU"/>
        </w:rPr>
        <w:t xml:space="preserve">комплексную. </w:t>
      </w:r>
    </w:p>
    <w:p w14:paraId="16880C5B" w14:textId="61F77D20" w:rsidR="002C69EC" w:rsidRPr="002C69EC" w:rsidRDefault="002C69EC" w:rsidP="002C69EC">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2C69EC">
        <w:rPr>
          <w:rFonts w:ascii="Times New Roman" w:eastAsia="Times New Roman" w:hAnsi="Times New Roman" w:cs="Times New Roman"/>
          <w:color w:val="000000"/>
          <w:sz w:val="28"/>
          <w:szCs w:val="28"/>
          <w:lang w:eastAsia="ru-RU"/>
        </w:rPr>
        <w:t xml:space="preserve">Каждая из моделей имеет свои </w:t>
      </w:r>
      <w:r w:rsidR="00652317">
        <w:rPr>
          <w:rFonts w:ascii="Times New Roman" w:eastAsia="Times New Roman" w:hAnsi="Times New Roman" w:cs="Times New Roman"/>
          <w:color w:val="000000"/>
          <w:sz w:val="28"/>
          <w:szCs w:val="28"/>
          <w:lang w:eastAsia="ru-RU"/>
        </w:rPr>
        <w:t>характерные черты и при меняется в зависимости от типа торговой сети</w:t>
      </w:r>
      <w:r w:rsidRPr="002C69EC">
        <w:rPr>
          <w:rFonts w:ascii="Times New Roman" w:eastAsia="Times New Roman" w:hAnsi="Times New Roman" w:cs="Times New Roman"/>
          <w:color w:val="000000"/>
          <w:sz w:val="28"/>
          <w:szCs w:val="28"/>
          <w:lang w:eastAsia="ru-RU"/>
        </w:rPr>
        <w:t xml:space="preserve">. </w:t>
      </w:r>
    </w:p>
    <w:p w14:paraId="554AAB2A" w14:textId="77777777" w:rsidR="002F1D74" w:rsidRPr="002F1D74" w:rsidRDefault="002F1D74" w:rsidP="002F1D74">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2F1D74">
        <w:rPr>
          <w:rFonts w:ascii="Times New Roman" w:eastAsia="Times New Roman" w:hAnsi="Times New Roman" w:cs="Times New Roman"/>
          <w:color w:val="000000"/>
          <w:sz w:val="28"/>
          <w:szCs w:val="28"/>
          <w:lang w:eastAsia="ru-RU"/>
        </w:rPr>
        <w:t>Централизованная модель используется для управления региональными торговыми сетями. Централизованная модель основана на принципе организации единого центра управления розничной сетью. Это позволяет снизить затраты и оптимизировать выполнение всех бизнес-процессов.</w:t>
      </w:r>
    </w:p>
    <w:p w14:paraId="017FAA69" w14:textId="77777777" w:rsidR="002F1D74" w:rsidRDefault="002F1D74" w:rsidP="002F1D74">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2F1D74">
        <w:rPr>
          <w:rFonts w:ascii="Times New Roman" w:eastAsia="Times New Roman" w:hAnsi="Times New Roman" w:cs="Times New Roman"/>
          <w:color w:val="000000"/>
          <w:sz w:val="28"/>
          <w:szCs w:val="28"/>
          <w:lang w:eastAsia="ru-RU"/>
        </w:rPr>
        <w:t>Следует отметить, что исключительно централизованное управление ограничивает независимость региональных менеджеров, которые не могут учитывать специфику каждого региона, поэтому эффективность централизованной системы управления заметно уступает другим.</w:t>
      </w:r>
    </w:p>
    <w:p w14:paraId="1C3978CA" w14:textId="740F1403" w:rsidR="00652317" w:rsidRPr="002C69EC" w:rsidRDefault="00652317" w:rsidP="002F1D74">
      <w:pPr>
        <w:spacing w:after="0" w:line="360" w:lineRule="auto"/>
        <w:ind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Данная модель подходит при создании новой торговой сети, когда необходима строгая стандартизация и унификация основных бизнес-процессов.</w:t>
      </w:r>
    </w:p>
    <w:p w14:paraId="25A2C6D3" w14:textId="77777777" w:rsidR="00652317" w:rsidRDefault="002C69EC" w:rsidP="002C69EC">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2C69EC">
        <w:rPr>
          <w:rFonts w:ascii="Times New Roman" w:eastAsia="Times New Roman" w:hAnsi="Times New Roman" w:cs="Times New Roman"/>
          <w:color w:val="000000"/>
          <w:sz w:val="28"/>
          <w:szCs w:val="28"/>
          <w:lang w:eastAsia="ru-RU"/>
        </w:rPr>
        <w:t xml:space="preserve">Холдинговая модель, как правило, используется при управлении транснациональными торговыми сетями. </w:t>
      </w:r>
      <w:r w:rsidR="00652317">
        <w:rPr>
          <w:rFonts w:ascii="Times New Roman" w:eastAsia="Times New Roman" w:hAnsi="Times New Roman" w:cs="Times New Roman"/>
          <w:color w:val="000000"/>
          <w:sz w:val="28"/>
          <w:szCs w:val="28"/>
          <w:lang w:eastAsia="ru-RU"/>
        </w:rPr>
        <w:t>Компонентами данной модели является</w:t>
      </w:r>
      <w:r w:rsidRPr="002C69EC">
        <w:rPr>
          <w:rFonts w:ascii="Times New Roman" w:eastAsia="Times New Roman" w:hAnsi="Times New Roman" w:cs="Times New Roman"/>
          <w:color w:val="000000"/>
          <w:sz w:val="28"/>
          <w:szCs w:val="28"/>
          <w:lang w:eastAsia="ru-RU"/>
        </w:rPr>
        <w:t xml:space="preserve"> наличие центра закупочной деятельности, который осуществляет оперативное управление торговыми объектами.</w:t>
      </w:r>
    </w:p>
    <w:p w14:paraId="0990350D" w14:textId="77777777" w:rsidR="002F1D74" w:rsidRDefault="002C69EC" w:rsidP="002F1D74">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2C69EC">
        <w:rPr>
          <w:rFonts w:ascii="Times New Roman" w:eastAsia="Times New Roman" w:hAnsi="Times New Roman" w:cs="Times New Roman"/>
          <w:color w:val="000000"/>
          <w:sz w:val="28"/>
          <w:szCs w:val="28"/>
          <w:lang w:eastAsia="ru-RU"/>
        </w:rPr>
        <w:t xml:space="preserve"> </w:t>
      </w:r>
      <w:r w:rsidR="00652317">
        <w:rPr>
          <w:rFonts w:ascii="Times New Roman" w:eastAsia="Times New Roman" w:hAnsi="Times New Roman" w:cs="Times New Roman"/>
          <w:color w:val="000000"/>
          <w:sz w:val="28"/>
          <w:szCs w:val="28"/>
          <w:lang w:eastAsia="ru-RU"/>
        </w:rPr>
        <w:t>Х</w:t>
      </w:r>
      <w:r w:rsidRPr="002C69EC">
        <w:rPr>
          <w:rFonts w:ascii="Times New Roman" w:eastAsia="Times New Roman" w:hAnsi="Times New Roman" w:cs="Times New Roman"/>
          <w:color w:val="000000"/>
          <w:sz w:val="28"/>
          <w:szCs w:val="28"/>
          <w:lang w:eastAsia="ru-RU"/>
        </w:rPr>
        <w:t xml:space="preserve">олдинговая модель </w:t>
      </w:r>
      <w:r w:rsidR="00652317">
        <w:rPr>
          <w:rFonts w:ascii="Times New Roman" w:eastAsia="Times New Roman" w:hAnsi="Times New Roman" w:cs="Times New Roman"/>
          <w:color w:val="000000"/>
          <w:sz w:val="28"/>
          <w:szCs w:val="28"/>
          <w:lang w:eastAsia="ru-RU"/>
        </w:rPr>
        <w:t>подходит</w:t>
      </w:r>
      <w:r w:rsidRPr="002C69EC">
        <w:rPr>
          <w:rFonts w:ascii="Times New Roman" w:eastAsia="Times New Roman" w:hAnsi="Times New Roman" w:cs="Times New Roman"/>
          <w:color w:val="000000"/>
          <w:sz w:val="28"/>
          <w:szCs w:val="28"/>
          <w:lang w:eastAsia="ru-RU"/>
        </w:rPr>
        <w:t xml:space="preserve"> для розничных </w:t>
      </w:r>
      <w:r w:rsidR="0038709C">
        <w:rPr>
          <w:rFonts w:ascii="Times New Roman" w:eastAsia="Times New Roman" w:hAnsi="Times New Roman" w:cs="Times New Roman"/>
          <w:color w:val="000000"/>
          <w:sz w:val="28"/>
          <w:szCs w:val="28"/>
          <w:lang w:eastAsia="ru-RU"/>
        </w:rPr>
        <w:t>сетей</w:t>
      </w:r>
      <w:r w:rsidRPr="002C69EC">
        <w:rPr>
          <w:rFonts w:ascii="Times New Roman" w:eastAsia="Times New Roman" w:hAnsi="Times New Roman" w:cs="Times New Roman"/>
          <w:color w:val="000000"/>
          <w:sz w:val="28"/>
          <w:szCs w:val="28"/>
          <w:lang w:eastAsia="ru-RU"/>
        </w:rPr>
        <w:t xml:space="preserve">, </w:t>
      </w:r>
      <w:r w:rsidR="00652317">
        <w:rPr>
          <w:rFonts w:ascii="Times New Roman" w:eastAsia="Times New Roman" w:hAnsi="Times New Roman" w:cs="Times New Roman"/>
          <w:color w:val="000000"/>
          <w:sz w:val="28"/>
          <w:szCs w:val="28"/>
          <w:lang w:eastAsia="ru-RU"/>
        </w:rPr>
        <w:t xml:space="preserve">у которых нет собственных </w:t>
      </w:r>
      <w:r w:rsidRPr="002C69EC">
        <w:rPr>
          <w:rFonts w:ascii="Times New Roman" w:eastAsia="Times New Roman" w:hAnsi="Times New Roman" w:cs="Times New Roman"/>
          <w:color w:val="000000"/>
          <w:sz w:val="28"/>
          <w:szCs w:val="28"/>
          <w:lang w:eastAsia="ru-RU"/>
        </w:rPr>
        <w:t>распределительных центров, поэтому функция оперативного взаимодействия с поставщиками делегируется магазинам</w:t>
      </w:r>
      <w:r w:rsidR="0038709C">
        <w:rPr>
          <w:rFonts w:ascii="Times New Roman" w:eastAsia="Times New Roman" w:hAnsi="Times New Roman" w:cs="Times New Roman"/>
          <w:color w:val="000000"/>
          <w:sz w:val="28"/>
          <w:szCs w:val="28"/>
          <w:lang w:eastAsia="ru-RU"/>
        </w:rPr>
        <w:t>, что в свою очередь добавляет дополнительную нагрузку на менеджерский состав.</w:t>
      </w:r>
    </w:p>
    <w:p w14:paraId="0AA353C4" w14:textId="20E2AF7A" w:rsidR="002F1D74" w:rsidRPr="002F1D74" w:rsidRDefault="002F1D74" w:rsidP="002F1D74">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2F1D74">
        <w:rPr>
          <w:rFonts w:ascii="Times New Roman" w:eastAsia="Times New Roman" w:hAnsi="Times New Roman" w:cs="Times New Roman"/>
          <w:color w:val="000000"/>
          <w:sz w:val="28"/>
          <w:szCs w:val="28"/>
          <w:lang w:eastAsia="ru-RU"/>
        </w:rPr>
        <w:t xml:space="preserve">Комплексная модель </w:t>
      </w:r>
      <w:r w:rsidR="00B92DB7" w:rsidRPr="00CF4900">
        <w:rPr>
          <w:rFonts w:ascii="Times New Roman" w:hAnsi="Times New Roman" w:cs="Times New Roman"/>
          <w:sz w:val="28"/>
          <w:szCs w:val="28"/>
        </w:rPr>
        <w:t>–</w:t>
      </w:r>
      <w:r w:rsidRPr="002F1D74">
        <w:rPr>
          <w:rFonts w:ascii="Times New Roman" w:eastAsia="Times New Roman" w:hAnsi="Times New Roman" w:cs="Times New Roman"/>
          <w:color w:val="000000"/>
          <w:sz w:val="28"/>
          <w:szCs w:val="28"/>
          <w:lang w:eastAsia="ru-RU"/>
        </w:rPr>
        <w:t xml:space="preserve"> это комбинация централизованной модели и модели холдинга. В рамках интегрированной модели управления независимые </w:t>
      </w:r>
      <w:r w:rsidRPr="002F1D74">
        <w:rPr>
          <w:rFonts w:ascii="Times New Roman" w:eastAsia="Times New Roman" w:hAnsi="Times New Roman" w:cs="Times New Roman"/>
          <w:color w:val="000000"/>
          <w:sz w:val="28"/>
          <w:szCs w:val="28"/>
          <w:lang w:eastAsia="ru-RU"/>
        </w:rPr>
        <w:lastRenderedPageBreak/>
        <w:t xml:space="preserve">хозяйствующие субъекты объединены в единый центр, где осуществляется управление закупками, логистикой, бухгалтерским учетом, анализом, отчетностью и т. </w:t>
      </w:r>
      <w:r w:rsidR="00B92DB7">
        <w:rPr>
          <w:rFonts w:ascii="Times New Roman" w:eastAsia="Times New Roman" w:hAnsi="Times New Roman" w:cs="Times New Roman"/>
          <w:color w:val="000000"/>
          <w:sz w:val="28"/>
          <w:szCs w:val="28"/>
          <w:lang w:eastAsia="ru-RU"/>
        </w:rPr>
        <w:t>д</w:t>
      </w:r>
      <w:r w:rsidRPr="002F1D74">
        <w:rPr>
          <w:rFonts w:ascii="Times New Roman" w:eastAsia="Times New Roman" w:hAnsi="Times New Roman" w:cs="Times New Roman"/>
          <w:color w:val="000000"/>
          <w:sz w:val="28"/>
          <w:szCs w:val="28"/>
          <w:lang w:eastAsia="ru-RU"/>
        </w:rPr>
        <w:t>.</w:t>
      </w:r>
    </w:p>
    <w:p w14:paraId="225F4A71" w14:textId="77777777" w:rsidR="002F1D74" w:rsidRDefault="002F1D74" w:rsidP="002F1D74">
      <w:pPr>
        <w:pStyle w:val="a5"/>
        <w:spacing w:line="360" w:lineRule="auto"/>
        <w:ind w:left="0" w:firstLine="709"/>
        <w:jc w:val="both"/>
        <w:rPr>
          <w:rFonts w:ascii="Times New Roman" w:eastAsia="Times New Roman" w:hAnsi="Times New Roman" w:cs="Times New Roman"/>
          <w:color w:val="000000"/>
          <w:sz w:val="28"/>
          <w:szCs w:val="28"/>
          <w:lang w:eastAsia="ru-RU"/>
        </w:rPr>
      </w:pPr>
      <w:r w:rsidRPr="002F1D74">
        <w:rPr>
          <w:rFonts w:ascii="Times New Roman" w:eastAsia="Times New Roman" w:hAnsi="Times New Roman" w:cs="Times New Roman"/>
          <w:color w:val="000000"/>
          <w:sz w:val="28"/>
          <w:szCs w:val="28"/>
          <w:lang w:eastAsia="ru-RU"/>
        </w:rPr>
        <w:t>При этом значительно увеличивается управленческий состав, но из-за сокращения многих бизнес-функций данная модель позволяет использовать в торговых точках только персонал, работающий напрямую с покупателями.</w:t>
      </w:r>
    </w:p>
    <w:p w14:paraId="5AE2C6D2" w14:textId="4D082358" w:rsidR="00A47263" w:rsidRDefault="002F1D74" w:rsidP="002F1D74">
      <w:pPr>
        <w:pStyle w:val="a5"/>
        <w:spacing w:line="360" w:lineRule="auto"/>
        <w:ind w:left="0" w:firstLine="709"/>
        <w:jc w:val="both"/>
        <w:rPr>
          <w:rFonts w:ascii="Times New Roman" w:hAnsi="Times New Roman" w:cs="Times New Roman"/>
          <w:color w:val="000000"/>
          <w:sz w:val="28"/>
          <w:szCs w:val="28"/>
          <w:shd w:val="clear" w:color="auto" w:fill="FFFFFF"/>
        </w:rPr>
      </w:pPr>
      <w:r w:rsidRPr="002F1D74">
        <w:rPr>
          <w:rFonts w:ascii="Times New Roman" w:eastAsia="Times New Roman" w:hAnsi="Times New Roman" w:cs="Times New Roman"/>
          <w:color w:val="000000"/>
          <w:sz w:val="28"/>
          <w:szCs w:val="28"/>
          <w:lang w:eastAsia="ru-RU"/>
        </w:rPr>
        <w:t xml:space="preserve">Как правило, для национальных торговых сетей характерна комплексная модель, но в зависимости от преобладания модели холдинга или централизованного управления она может использоваться региональными и транснациональными торговыми сетями </w:t>
      </w:r>
      <w:r w:rsidR="00B05CC3" w:rsidRPr="00B05CC3">
        <w:rPr>
          <w:rFonts w:ascii="Times New Roman" w:hAnsi="Times New Roman" w:cs="Times New Roman"/>
          <w:color w:val="000000"/>
          <w:sz w:val="28"/>
          <w:szCs w:val="28"/>
          <w:shd w:val="clear" w:color="auto" w:fill="FFFFFF"/>
        </w:rPr>
        <w:t>[21]</w:t>
      </w:r>
      <w:r w:rsidR="00B92DB7">
        <w:rPr>
          <w:rFonts w:ascii="Times New Roman" w:hAnsi="Times New Roman" w:cs="Times New Roman"/>
          <w:color w:val="000000"/>
          <w:sz w:val="28"/>
          <w:szCs w:val="28"/>
          <w:shd w:val="clear" w:color="auto" w:fill="FFFFFF"/>
        </w:rPr>
        <w:t>.</w:t>
      </w:r>
    </w:p>
    <w:p w14:paraId="0A4F68FB" w14:textId="77777777" w:rsidR="00A47263" w:rsidRDefault="00CF1CD2" w:rsidP="00A47263">
      <w:pPr>
        <w:pStyle w:val="a5"/>
        <w:spacing w:line="360" w:lineRule="auto"/>
        <w:ind w:left="0" w:firstLine="709"/>
        <w:jc w:val="both"/>
        <w:rPr>
          <w:rFonts w:ascii="Times New Roman" w:eastAsia="Times New Roman" w:hAnsi="Times New Roman" w:cs="Times New Roman"/>
          <w:color w:val="000000" w:themeColor="text1"/>
          <w:sz w:val="28"/>
          <w:szCs w:val="28"/>
          <w:lang w:eastAsia="ru-RU"/>
        </w:rPr>
      </w:pPr>
      <w:r w:rsidRPr="00A47263">
        <w:rPr>
          <w:rFonts w:ascii="Times New Roman" w:hAnsi="Times New Roman" w:cs="Times New Roman"/>
          <w:color w:val="000000"/>
          <w:sz w:val="28"/>
          <w:szCs w:val="28"/>
        </w:rPr>
        <w:t xml:space="preserve">Мы рассмотрели многообразие подходов к понятию торговой сети и пришли к выводу, что </w:t>
      </w:r>
      <w:r w:rsidR="00A47263" w:rsidRPr="00A47263">
        <w:rPr>
          <w:rFonts w:ascii="Times New Roman" w:eastAsia="Times New Roman" w:hAnsi="Times New Roman" w:cs="Times New Roman"/>
          <w:color w:val="000000" w:themeColor="text1"/>
          <w:sz w:val="28"/>
          <w:szCs w:val="28"/>
          <w:lang w:eastAsia="ru-RU"/>
        </w:rPr>
        <w:t xml:space="preserve">Торговая сеть – основанная на логистических принципах, организация </w:t>
      </w:r>
      <w:r w:rsidR="00A47263" w:rsidRPr="00A47263">
        <w:rPr>
          <w:rFonts w:ascii="Times New Roman" w:hAnsi="Times New Roman" w:cs="Times New Roman"/>
          <w:color w:val="000000" w:themeColor="text1"/>
          <w:sz w:val="28"/>
          <w:szCs w:val="28"/>
        </w:rPr>
        <w:t>динамичных производственно - экономических систем, включающих в свой состав оптовые и розничные торговые предприятия и координирующих свою коммерческую деятельность в рамках одного или нескольких территориальных или целевых рынков</w:t>
      </w:r>
      <w:r w:rsidR="00A47263">
        <w:rPr>
          <w:rFonts w:ascii="Times New Roman" w:eastAsia="Times New Roman" w:hAnsi="Times New Roman" w:cs="Times New Roman"/>
          <w:color w:val="000000" w:themeColor="text1"/>
          <w:sz w:val="28"/>
          <w:szCs w:val="28"/>
          <w:lang w:eastAsia="ru-RU"/>
        </w:rPr>
        <w:t>.</w:t>
      </w:r>
    </w:p>
    <w:p w14:paraId="5FA1CDE3" w14:textId="77777777" w:rsidR="00A47263" w:rsidRDefault="0089306A" w:rsidP="00A47263">
      <w:pPr>
        <w:pStyle w:val="a5"/>
        <w:spacing w:line="360" w:lineRule="auto"/>
        <w:ind w:left="0" w:firstLine="709"/>
        <w:jc w:val="both"/>
        <w:rPr>
          <w:rFonts w:ascii="Times New Roman" w:hAnsi="Times New Roman" w:cs="Times New Roman"/>
          <w:color w:val="000000"/>
          <w:sz w:val="28"/>
          <w:szCs w:val="28"/>
        </w:rPr>
      </w:pPr>
      <w:r w:rsidRPr="00B05CC3">
        <w:rPr>
          <w:rFonts w:ascii="Times New Roman" w:hAnsi="Times New Roman" w:cs="Times New Roman"/>
          <w:color w:val="000000" w:themeColor="text1"/>
          <w:sz w:val="28"/>
          <w:szCs w:val="28"/>
          <w:shd w:val="clear" w:color="auto" w:fill="FFFFFF"/>
        </w:rPr>
        <w:t xml:space="preserve">Также мы рассмотрели классификации торговых сетей от разных авторов и смогли найти общие классификационные признаки, присущие большинству торговых сетей. К ним относятся: </w:t>
      </w:r>
      <w:r w:rsidR="00CF1CD2" w:rsidRPr="00B05CC3">
        <w:rPr>
          <w:rFonts w:ascii="Times New Roman" w:hAnsi="Times New Roman" w:cs="Times New Roman"/>
          <w:color w:val="000000"/>
          <w:sz w:val="28"/>
          <w:szCs w:val="28"/>
        </w:rPr>
        <w:t>форма обслуживания, размер торговой площади, товарный ассортимент и т. д. Некоторые признаки выделяются авторами впервые в рамках их исследований, в основном это зависит от целей исследования и классификаций.</w:t>
      </w:r>
    </w:p>
    <w:p w14:paraId="3BF6B86E" w14:textId="77777777" w:rsidR="00A47263" w:rsidRDefault="008D017D" w:rsidP="00A47263">
      <w:pPr>
        <w:pStyle w:val="a5"/>
        <w:spacing w:line="360" w:lineRule="auto"/>
        <w:ind w:left="0" w:firstLine="709"/>
        <w:jc w:val="both"/>
        <w:rPr>
          <w:rFonts w:ascii="Times New Roman" w:hAnsi="Times New Roman" w:cs="Times New Roman"/>
          <w:sz w:val="28"/>
          <w:szCs w:val="28"/>
        </w:rPr>
      </w:pPr>
      <w:r w:rsidRPr="00B05CC3">
        <w:rPr>
          <w:rFonts w:ascii="Times New Roman" w:hAnsi="Times New Roman" w:cs="Times New Roman"/>
          <w:sz w:val="28"/>
          <w:szCs w:val="28"/>
        </w:rPr>
        <w:t>После рассмотрения сущности торговой сети мы изучили современные технологии менеджмента, среди которых выделили часто используемые на современном этапе. К таким технологиям относятся:</w:t>
      </w:r>
    </w:p>
    <w:p w14:paraId="6FBBD9D5" w14:textId="6D539E8F" w:rsidR="008D017D" w:rsidRPr="00A47263" w:rsidRDefault="00B05CC3" w:rsidP="00A47263">
      <w:pPr>
        <w:pStyle w:val="a5"/>
        <w:spacing w:after="0" w:line="360" w:lineRule="auto"/>
        <w:ind w:left="0" w:firstLine="709"/>
        <w:jc w:val="both"/>
        <w:rPr>
          <w:rFonts w:ascii="Times New Roman" w:hAnsi="Times New Roman" w:cs="Times New Roman"/>
          <w:color w:val="000000"/>
          <w:sz w:val="28"/>
          <w:szCs w:val="28"/>
          <w:shd w:val="clear" w:color="auto" w:fill="FFFFFF"/>
        </w:rPr>
      </w:pPr>
      <w:r w:rsidRPr="00F0282B">
        <w:rPr>
          <w:rFonts w:ascii="Times New Roman" w:hAnsi="Times New Roman" w:cs="Times New Roman"/>
          <w:sz w:val="28"/>
          <w:szCs w:val="28"/>
        </w:rPr>
        <w:t>–</w:t>
      </w:r>
      <w:r>
        <w:rPr>
          <w:rFonts w:ascii="Times New Roman" w:hAnsi="Times New Roman" w:cs="Times New Roman"/>
          <w:sz w:val="28"/>
          <w:szCs w:val="28"/>
        </w:rPr>
        <w:t xml:space="preserve"> </w:t>
      </w:r>
      <w:r w:rsidRPr="00B05CC3">
        <w:rPr>
          <w:rFonts w:ascii="Times New Roman" w:hAnsi="Times New Roman" w:cs="Times New Roman"/>
          <w:sz w:val="28"/>
          <w:szCs w:val="28"/>
        </w:rPr>
        <w:t>и</w:t>
      </w:r>
      <w:r w:rsidR="008D017D" w:rsidRPr="00B05CC3">
        <w:rPr>
          <w:rFonts w:ascii="Times New Roman" w:hAnsi="Times New Roman" w:cs="Times New Roman"/>
          <w:sz w:val="28"/>
          <w:szCs w:val="28"/>
        </w:rPr>
        <w:t>нжиниринг;</w:t>
      </w:r>
    </w:p>
    <w:p w14:paraId="61C22A71" w14:textId="746482F3" w:rsidR="008D017D" w:rsidRPr="00B05CC3" w:rsidRDefault="00B05CC3" w:rsidP="00A47263">
      <w:pPr>
        <w:spacing w:after="0" w:line="360" w:lineRule="auto"/>
        <w:ind w:firstLine="709"/>
        <w:jc w:val="both"/>
        <w:rPr>
          <w:rFonts w:ascii="Times New Roman" w:hAnsi="Times New Roman" w:cs="Times New Roman"/>
          <w:sz w:val="28"/>
          <w:szCs w:val="28"/>
        </w:rPr>
      </w:pPr>
      <w:r w:rsidRPr="00F0282B">
        <w:rPr>
          <w:rFonts w:ascii="Times New Roman" w:hAnsi="Times New Roman" w:cs="Times New Roman"/>
          <w:sz w:val="28"/>
          <w:szCs w:val="28"/>
        </w:rPr>
        <w:t>–</w:t>
      </w:r>
      <w:r>
        <w:rPr>
          <w:rFonts w:ascii="Times New Roman" w:hAnsi="Times New Roman" w:cs="Times New Roman"/>
          <w:sz w:val="28"/>
          <w:szCs w:val="28"/>
        </w:rPr>
        <w:t xml:space="preserve"> р</w:t>
      </w:r>
      <w:r w:rsidR="008D017D" w:rsidRPr="00B05CC3">
        <w:rPr>
          <w:rFonts w:ascii="Times New Roman" w:hAnsi="Times New Roman" w:cs="Times New Roman"/>
          <w:sz w:val="28"/>
          <w:szCs w:val="28"/>
        </w:rPr>
        <w:t>еинжиниринг;</w:t>
      </w:r>
    </w:p>
    <w:p w14:paraId="2D533DFD" w14:textId="14950705" w:rsidR="008D017D" w:rsidRPr="00B05CC3" w:rsidRDefault="00B05CC3" w:rsidP="00A47263">
      <w:pPr>
        <w:spacing w:after="0" w:line="360" w:lineRule="auto"/>
        <w:ind w:firstLine="709"/>
        <w:jc w:val="both"/>
        <w:rPr>
          <w:rFonts w:ascii="Times New Roman" w:hAnsi="Times New Roman" w:cs="Times New Roman"/>
          <w:sz w:val="28"/>
          <w:szCs w:val="28"/>
        </w:rPr>
      </w:pPr>
      <w:r w:rsidRPr="00F0282B">
        <w:rPr>
          <w:rFonts w:ascii="Times New Roman" w:hAnsi="Times New Roman" w:cs="Times New Roman"/>
          <w:sz w:val="28"/>
          <w:szCs w:val="28"/>
        </w:rPr>
        <w:t>–</w:t>
      </w:r>
      <w:r>
        <w:rPr>
          <w:rFonts w:ascii="Times New Roman" w:hAnsi="Times New Roman" w:cs="Times New Roman"/>
          <w:sz w:val="28"/>
          <w:szCs w:val="28"/>
        </w:rPr>
        <w:t xml:space="preserve"> б</w:t>
      </w:r>
      <w:r w:rsidR="008D017D" w:rsidRPr="00B05CC3">
        <w:rPr>
          <w:rFonts w:ascii="Times New Roman" w:hAnsi="Times New Roman" w:cs="Times New Roman"/>
          <w:sz w:val="28"/>
          <w:szCs w:val="28"/>
        </w:rPr>
        <w:t>енчмаркинг;</w:t>
      </w:r>
    </w:p>
    <w:p w14:paraId="1D7408B5" w14:textId="1A0A62A5" w:rsidR="008D017D" w:rsidRPr="00B05CC3" w:rsidRDefault="00B05CC3" w:rsidP="00A47263">
      <w:pPr>
        <w:spacing w:after="0" w:line="360" w:lineRule="auto"/>
        <w:ind w:firstLine="709"/>
        <w:jc w:val="both"/>
        <w:rPr>
          <w:rFonts w:ascii="Times New Roman" w:hAnsi="Times New Roman" w:cs="Times New Roman"/>
          <w:sz w:val="28"/>
          <w:szCs w:val="28"/>
        </w:rPr>
      </w:pPr>
      <w:r w:rsidRPr="00F0282B">
        <w:rPr>
          <w:rFonts w:ascii="Times New Roman" w:hAnsi="Times New Roman" w:cs="Times New Roman"/>
          <w:sz w:val="28"/>
          <w:szCs w:val="28"/>
        </w:rPr>
        <w:t>–</w:t>
      </w:r>
      <w:r>
        <w:rPr>
          <w:rFonts w:ascii="Times New Roman" w:hAnsi="Times New Roman" w:cs="Times New Roman"/>
          <w:sz w:val="28"/>
          <w:szCs w:val="28"/>
        </w:rPr>
        <w:t xml:space="preserve"> м</w:t>
      </w:r>
      <w:r w:rsidR="008D017D" w:rsidRPr="00B05CC3">
        <w:rPr>
          <w:rFonts w:ascii="Times New Roman" w:hAnsi="Times New Roman" w:cs="Times New Roman"/>
          <w:sz w:val="28"/>
          <w:szCs w:val="28"/>
        </w:rPr>
        <w:t>етод быстрого анализа решения (FAST);</w:t>
      </w:r>
    </w:p>
    <w:p w14:paraId="0AFB7A2D" w14:textId="27009390" w:rsidR="008D017D" w:rsidRPr="00B05CC3" w:rsidRDefault="00B05CC3" w:rsidP="00A47263">
      <w:pPr>
        <w:spacing w:after="0" w:line="360" w:lineRule="auto"/>
        <w:ind w:firstLine="709"/>
        <w:jc w:val="both"/>
        <w:rPr>
          <w:rFonts w:ascii="Times New Roman" w:hAnsi="Times New Roman" w:cs="Times New Roman"/>
          <w:sz w:val="28"/>
          <w:szCs w:val="28"/>
          <w:lang w:val="en-US"/>
        </w:rPr>
      </w:pPr>
      <w:r w:rsidRPr="00B05CC3">
        <w:rPr>
          <w:rFonts w:ascii="Times New Roman" w:hAnsi="Times New Roman" w:cs="Times New Roman"/>
          <w:sz w:val="28"/>
          <w:szCs w:val="28"/>
          <w:lang w:val="en-US"/>
        </w:rPr>
        <w:lastRenderedPageBreak/>
        <w:t xml:space="preserve">– </w:t>
      </w:r>
      <w:r>
        <w:rPr>
          <w:rFonts w:ascii="Times New Roman" w:hAnsi="Times New Roman" w:cs="Times New Roman"/>
          <w:sz w:val="28"/>
          <w:szCs w:val="28"/>
        </w:rPr>
        <w:t>м</w:t>
      </w:r>
      <w:r w:rsidR="008D017D" w:rsidRPr="00B05CC3">
        <w:rPr>
          <w:rFonts w:ascii="Times New Roman" w:hAnsi="Times New Roman" w:cs="Times New Roman"/>
          <w:sz w:val="28"/>
          <w:szCs w:val="28"/>
        </w:rPr>
        <w:t>етод</w:t>
      </w:r>
      <w:r w:rsidR="008D017D" w:rsidRPr="00B05CC3">
        <w:rPr>
          <w:rFonts w:ascii="Times New Roman" w:hAnsi="Times New Roman" w:cs="Times New Roman"/>
          <w:sz w:val="28"/>
          <w:szCs w:val="28"/>
          <w:lang w:val="en-US"/>
        </w:rPr>
        <w:t xml:space="preserve"> </w:t>
      </w:r>
      <w:r w:rsidR="008D017D" w:rsidRPr="00B05CC3">
        <w:rPr>
          <w:rFonts w:ascii="Times New Roman" w:hAnsi="Times New Roman" w:cs="Times New Roman"/>
          <w:sz w:val="28"/>
          <w:szCs w:val="28"/>
        </w:rPr>
        <w:t>АВС</w:t>
      </w:r>
      <w:r w:rsidR="008D017D" w:rsidRPr="00B05CC3">
        <w:rPr>
          <w:rFonts w:ascii="Times New Roman" w:hAnsi="Times New Roman" w:cs="Times New Roman"/>
          <w:sz w:val="28"/>
          <w:szCs w:val="28"/>
          <w:lang w:val="en-US"/>
        </w:rPr>
        <w:t>;</w:t>
      </w:r>
    </w:p>
    <w:p w14:paraId="1C98145A" w14:textId="5CD95EE9" w:rsidR="008D017D" w:rsidRPr="00B05CC3" w:rsidRDefault="00B05CC3" w:rsidP="00A47263">
      <w:pPr>
        <w:spacing w:after="0" w:line="360" w:lineRule="auto"/>
        <w:ind w:firstLine="709"/>
        <w:jc w:val="both"/>
        <w:rPr>
          <w:rFonts w:ascii="Times New Roman" w:hAnsi="Times New Roman" w:cs="Times New Roman"/>
          <w:sz w:val="28"/>
          <w:szCs w:val="28"/>
          <w:lang w:val="en-US"/>
        </w:rPr>
      </w:pPr>
      <w:r w:rsidRPr="00B05CC3">
        <w:rPr>
          <w:rFonts w:ascii="Times New Roman" w:hAnsi="Times New Roman" w:cs="Times New Roman"/>
          <w:sz w:val="28"/>
          <w:szCs w:val="28"/>
          <w:lang w:val="en-US"/>
        </w:rPr>
        <w:t xml:space="preserve">– </w:t>
      </w:r>
      <w:r w:rsidR="008D017D" w:rsidRPr="00B05CC3">
        <w:rPr>
          <w:rFonts w:ascii="Times New Roman" w:hAnsi="Times New Roman" w:cs="Times New Roman"/>
          <w:sz w:val="28"/>
          <w:szCs w:val="28"/>
          <w:lang w:val="en-US"/>
        </w:rPr>
        <w:t>TQM;</w:t>
      </w:r>
    </w:p>
    <w:p w14:paraId="6ACCA295" w14:textId="15186EEE" w:rsidR="008D017D" w:rsidRPr="00B05CC3" w:rsidRDefault="00B05CC3" w:rsidP="00A47263">
      <w:pPr>
        <w:spacing w:after="0" w:line="360" w:lineRule="auto"/>
        <w:ind w:firstLine="709"/>
        <w:jc w:val="both"/>
        <w:rPr>
          <w:rFonts w:ascii="Times New Roman" w:hAnsi="Times New Roman" w:cs="Times New Roman"/>
          <w:sz w:val="28"/>
          <w:szCs w:val="28"/>
          <w:lang w:val="en-US"/>
        </w:rPr>
      </w:pPr>
      <w:r w:rsidRPr="00B05CC3">
        <w:rPr>
          <w:rFonts w:ascii="Times New Roman" w:hAnsi="Times New Roman" w:cs="Times New Roman"/>
          <w:sz w:val="28"/>
          <w:szCs w:val="28"/>
          <w:lang w:val="en-US"/>
        </w:rPr>
        <w:t xml:space="preserve">– </w:t>
      </w:r>
      <w:r w:rsidR="008D017D" w:rsidRPr="00B05CC3">
        <w:rPr>
          <w:rFonts w:ascii="Times New Roman" w:hAnsi="Times New Roman" w:cs="Times New Roman"/>
          <w:sz w:val="28"/>
          <w:szCs w:val="28"/>
          <w:lang w:val="en-US"/>
        </w:rPr>
        <w:t>Management by Objectives (MBO);</w:t>
      </w:r>
    </w:p>
    <w:p w14:paraId="71F0BC4C" w14:textId="55C9A64A" w:rsidR="008D017D" w:rsidRPr="00B05CC3" w:rsidRDefault="00B05CC3" w:rsidP="00A47263">
      <w:pPr>
        <w:spacing w:after="0" w:line="360" w:lineRule="auto"/>
        <w:ind w:firstLine="709"/>
        <w:jc w:val="both"/>
        <w:rPr>
          <w:rFonts w:ascii="Times New Roman" w:hAnsi="Times New Roman" w:cs="Times New Roman"/>
          <w:sz w:val="28"/>
          <w:szCs w:val="28"/>
          <w:lang w:val="en-US"/>
        </w:rPr>
      </w:pPr>
      <w:r w:rsidRPr="00B05CC3">
        <w:rPr>
          <w:rFonts w:ascii="Times New Roman" w:hAnsi="Times New Roman" w:cs="Times New Roman"/>
          <w:sz w:val="28"/>
          <w:szCs w:val="28"/>
          <w:lang w:val="en-US"/>
        </w:rPr>
        <w:t xml:space="preserve">– </w:t>
      </w:r>
      <w:r w:rsidR="008D017D" w:rsidRPr="00B05CC3">
        <w:rPr>
          <w:rFonts w:ascii="Times New Roman" w:hAnsi="Times New Roman" w:cs="Times New Roman"/>
          <w:sz w:val="28"/>
          <w:szCs w:val="28"/>
          <w:lang w:val="en-US"/>
        </w:rPr>
        <w:t>Balanced Scorecard – BSC;</w:t>
      </w:r>
    </w:p>
    <w:p w14:paraId="622445A9" w14:textId="15958E4C" w:rsidR="008D017D" w:rsidRPr="00B05CC3" w:rsidRDefault="00B05CC3" w:rsidP="00A47263">
      <w:pPr>
        <w:spacing w:after="0" w:line="360" w:lineRule="auto"/>
        <w:ind w:firstLine="709"/>
        <w:jc w:val="both"/>
        <w:rPr>
          <w:rFonts w:ascii="Times New Roman" w:hAnsi="Times New Roman" w:cs="Times New Roman"/>
          <w:sz w:val="28"/>
          <w:szCs w:val="28"/>
          <w:shd w:val="clear" w:color="auto" w:fill="FFFFFF"/>
          <w:lang w:val="en-US"/>
        </w:rPr>
      </w:pPr>
      <w:r w:rsidRPr="00B05CC3">
        <w:rPr>
          <w:rFonts w:ascii="Times New Roman" w:hAnsi="Times New Roman" w:cs="Times New Roman"/>
          <w:sz w:val="28"/>
          <w:szCs w:val="28"/>
          <w:lang w:val="en-US"/>
        </w:rPr>
        <w:t xml:space="preserve">– </w:t>
      </w:r>
      <w:r w:rsidR="008D017D" w:rsidRPr="00B05CC3">
        <w:rPr>
          <w:rFonts w:ascii="Times New Roman" w:hAnsi="Times New Roman" w:cs="Times New Roman"/>
          <w:sz w:val="28"/>
          <w:szCs w:val="28"/>
          <w:shd w:val="clear" w:color="auto" w:fill="FFFFFF"/>
        </w:rPr>
        <w:t>Кайдзен</w:t>
      </w:r>
      <w:r w:rsidR="008D017D" w:rsidRPr="00B05CC3">
        <w:rPr>
          <w:rFonts w:ascii="Times New Roman" w:hAnsi="Times New Roman" w:cs="Times New Roman"/>
          <w:sz w:val="28"/>
          <w:szCs w:val="28"/>
          <w:shd w:val="clear" w:color="auto" w:fill="FFFFFF"/>
          <w:lang w:val="en-US"/>
        </w:rPr>
        <w:t xml:space="preserve"> (Kaizen);</w:t>
      </w:r>
    </w:p>
    <w:p w14:paraId="60FB85DC" w14:textId="53914145" w:rsidR="008D017D" w:rsidRPr="00B05CC3" w:rsidRDefault="00B05CC3" w:rsidP="00A47263">
      <w:pPr>
        <w:spacing w:after="0" w:line="360" w:lineRule="auto"/>
        <w:ind w:firstLine="709"/>
        <w:jc w:val="both"/>
        <w:rPr>
          <w:rFonts w:ascii="Times New Roman" w:hAnsi="Times New Roman" w:cs="Times New Roman"/>
          <w:sz w:val="28"/>
          <w:szCs w:val="28"/>
          <w:shd w:val="clear" w:color="auto" w:fill="FFFFFF"/>
        </w:rPr>
      </w:pPr>
      <w:r w:rsidRPr="00F0282B">
        <w:rPr>
          <w:rFonts w:ascii="Times New Roman" w:hAnsi="Times New Roman" w:cs="Times New Roman"/>
          <w:sz w:val="28"/>
          <w:szCs w:val="28"/>
        </w:rPr>
        <w:t>–</w:t>
      </w:r>
      <w:r>
        <w:rPr>
          <w:rFonts w:ascii="Times New Roman" w:hAnsi="Times New Roman" w:cs="Times New Roman"/>
          <w:sz w:val="28"/>
          <w:szCs w:val="28"/>
        </w:rPr>
        <w:t xml:space="preserve"> </w:t>
      </w:r>
      <w:r w:rsidR="008D017D" w:rsidRPr="00B05CC3">
        <w:rPr>
          <w:rFonts w:ascii="Times New Roman" w:hAnsi="Times New Roman" w:cs="Times New Roman"/>
          <w:sz w:val="28"/>
          <w:szCs w:val="28"/>
          <w:shd w:val="clear" w:color="auto" w:fill="FFFFFF"/>
        </w:rPr>
        <w:t>Цикл Деминга;</w:t>
      </w:r>
    </w:p>
    <w:p w14:paraId="5F63275C" w14:textId="0269F640" w:rsidR="008D017D" w:rsidRPr="00B05CC3" w:rsidRDefault="00B05CC3" w:rsidP="00A47263">
      <w:pPr>
        <w:spacing w:after="0" w:line="360" w:lineRule="auto"/>
        <w:ind w:firstLine="709"/>
        <w:jc w:val="both"/>
        <w:rPr>
          <w:rFonts w:ascii="Times New Roman" w:hAnsi="Times New Roman" w:cs="Times New Roman"/>
          <w:sz w:val="28"/>
          <w:szCs w:val="28"/>
          <w:shd w:val="clear" w:color="auto" w:fill="FFFFFF"/>
        </w:rPr>
      </w:pPr>
      <w:r w:rsidRPr="00F0282B">
        <w:rPr>
          <w:rFonts w:ascii="Times New Roman" w:hAnsi="Times New Roman" w:cs="Times New Roman"/>
          <w:sz w:val="28"/>
          <w:szCs w:val="28"/>
        </w:rPr>
        <w:t>–</w:t>
      </w:r>
      <w:r>
        <w:rPr>
          <w:rFonts w:ascii="Times New Roman" w:hAnsi="Times New Roman" w:cs="Times New Roman"/>
          <w:sz w:val="28"/>
          <w:szCs w:val="28"/>
        </w:rPr>
        <w:t xml:space="preserve"> </w:t>
      </w:r>
      <w:r w:rsidR="00A47263">
        <w:rPr>
          <w:rFonts w:ascii="Times New Roman" w:hAnsi="Times New Roman" w:cs="Times New Roman"/>
          <w:sz w:val="28"/>
          <w:szCs w:val="28"/>
          <w:shd w:val="clear" w:color="auto" w:fill="FFFFFF"/>
        </w:rPr>
        <w:t>к</w:t>
      </w:r>
      <w:r w:rsidR="008D017D" w:rsidRPr="00B05CC3">
        <w:rPr>
          <w:rFonts w:ascii="Times New Roman" w:hAnsi="Times New Roman" w:cs="Times New Roman"/>
          <w:sz w:val="28"/>
          <w:szCs w:val="28"/>
          <w:shd w:val="clear" w:color="auto" w:fill="FFFFFF"/>
        </w:rPr>
        <w:t>онтроллинг;</w:t>
      </w:r>
    </w:p>
    <w:p w14:paraId="58B55CD2" w14:textId="6983EAF6" w:rsidR="008D017D" w:rsidRPr="00B05CC3" w:rsidRDefault="00B05CC3" w:rsidP="00A47263">
      <w:pPr>
        <w:spacing w:after="0" w:line="360" w:lineRule="auto"/>
        <w:ind w:firstLine="709"/>
        <w:jc w:val="both"/>
        <w:rPr>
          <w:rFonts w:ascii="Times New Roman" w:hAnsi="Times New Roman" w:cs="Times New Roman"/>
          <w:sz w:val="28"/>
          <w:szCs w:val="28"/>
        </w:rPr>
      </w:pPr>
      <w:r w:rsidRPr="00F0282B">
        <w:rPr>
          <w:rFonts w:ascii="Times New Roman" w:hAnsi="Times New Roman" w:cs="Times New Roman"/>
          <w:sz w:val="28"/>
          <w:szCs w:val="28"/>
        </w:rPr>
        <w:t>–</w:t>
      </w:r>
      <w:r>
        <w:rPr>
          <w:rFonts w:ascii="Times New Roman" w:hAnsi="Times New Roman" w:cs="Times New Roman"/>
          <w:sz w:val="28"/>
          <w:szCs w:val="28"/>
        </w:rPr>
        <w:t xml:space="preserve"> </w:t>
      </w:r>
      <w:r w:rsidR="00A47263">
        <w:rPr>
          <w:rFonts w:ascii="Times New Roman" w:hAnsi="Times New Roman" w:cs="Times New Roman"/>
          <w:sz w:val="28"/>
          <w:szCs w:val="28"/>
          <w:shd w:val="clear" w:color="auto" w:fill="FFFFFF"/>
        </w:rPr>
        <w:t>г</w:t>
      </w:r>
      <w:r w:rsidR="008D017D" w:rsidRPr="00B05CC3">
        <w:rPr>
          <w:rFonts w:ascii="Times New Roman" w:hAnsi="Times New Roman" w:cs="Times New Roman"/>
          <w:sz w:val="28"/>
          <w:szCs w:val="28"/>
          <w:shd w:val="clear" w:color="auto" w:fill="FFFFFF"/>
        </w:rPr>
        <w:t>рейдинг.</w:t>
      </w:r>
    </w:p>
    <w:p w14:paraId="65CFE1CA" w14:textId="4CF69F6E" w:rsidR="00A83555" w:rsidRPr="00B05CC3" w:rsidRDefault="00B05CC3" w:rsidP="00A47263">
      <w:pPr>
        <w:spacing w:after="0" w:line="360" w:lineRule="auto"/>
        <w:ind w:firstLine="709"/>
        <w:jc w:val="both"/>
        <w:rPr>
          <w:rFonts w:ascii="Times New Roman" w:hAnsi="Times New Roman" w:cs="Times New Roman"/>
          <w:sz w:val="28"/>
          <w:szCs w:val="28"/>
        </w:rPr>
      </w:pPr>
      <w:r w:rsidRPr="00F0282B">
        <w:rPr>
          <w:rFonts w:ascii="Times New Roman" w:hAnsi="Times New Roman" w:cs="Times New Roman"/>
          <w:sz w:val="28"/>
          <w:szCs w:val="28"/>
        </w:rPr>
        <w:t>–</w:t>
      </w:r>
      <w:r>
        <w:rPr>
          <w:rFonts w:ascii="Times New Roman" w:hAnsi="Times New Roman" w:cs="Times New Roman"/>
          <w:sz w:val="28"/>
          <w:szCs w:val="28"/>
        </w:rPr>
        <w:t xml:space="preserve"> </w:t>
      </w:r>
      <w:r w:rsidR="00A47263">
        <w:rPr>
          <w:rFonts w:ascii="Times New Roman" w:hAnsi="Times New Roman" w:cs="Times New Roman"/>
          <w:sz w:val="28"/>
          <w:szCs w:val="28"/>
          <w:shd w:val="clear" w:color="auto" w:fill="FFFFFF"/>
        </w:rPr>
        <w:t>г</w:t>
      </w:r>
      <w:r w:rsidR="00A83555" w:rsidRPr="00B05CC3">
        <w:rPr>
          <w:rFonts w:ascii="Times New Roman" w:hAnsi="Times New Roman" w:cs="Times New Roman"/>
          <w:sz w:val="28"/>
          <w:szCs w:val="28"/>
          <w:shd w:val="clear" w:color="auto" w:fill="FFFFFF"/>
        </w:rPr>
        <w:t>еймификация</w:t>
      </w:r>
      <w:r w:rsidR="00A47263">
        <w:rPr>
          <w:rFonts w:ascii="Times New Roman" w:hAnsi="Times New Roman" w:cs="Times New Roman"/>
          <w:sz w:val="28"/>
          <w:szCs w:val="28"/>
          <w:shd w:val="clear" w:color="auto" w:fill="FFFFFF"/>
        </w:rPr>
        <w:t>.</w:t>
      </w:r>
    </w:p>
    <w:p w14:paraId="6E680AF7" w14:textId="77777777" w:rsidR="001E0C88" w:rsidRPr="00B05CC3" w:rsidRDefault="008D017D" w:rsidP="00A47263">
      <w:pPr>
        <w:spacing w:after="0" w:line="360" w:lineRule="auto"/>
        <w:ind w:firstLine="709"/>
        <w:jc w:val="both"/>
        <w:rPr>
          <w:rFonts w:ascii="Times New Roman" w:hAnsi="Times New Roman" w:cs="Times New Roman"/>
          <w:sz w:val="28"/>
          <w:szCs w:val="28"/>
        </w:rPr>
      </w:pPr>
      <w:r w:rsidRPr="00B05CC3">
        <w:rPr>
          <w:rFonts w:ascii="Times New Roman" w:hAnsi="Times New Roman" w:cs="Times New Roman"/>
          <w:sz w:val="28"/>
          <w:szCs w:val="28"/>
        </w:rPr>
        <w:t>Также мы сделали вывод, что современные технологии менеджмента ориентированы либо, на достижение целей, либо на процессный подход</w:t>
      </w:r>
      <w:r w:rsidR="001E0C88" w:rsidRPr="00B05CC3">
        <w:rPr>
          <w:rFonts w:ascii="Times New Roman" w:hAnsi="Times New Roman" w:cs="Times New Roman"/>
          <w:sz w:val="28"/>
          <w:szCs w:val="28"/>
        </w:rPr>
        <w:t>.</w:t>
      </w:r>
    </w:p>
    <w:p w14:paraId="2291FE04" w14:textId="77777777" w:rsidR="001E0C88" w:rsidRPr="00B05CC3" w:rsidRDefault="001E0C88" w:rsidP="00A47263">
      <w:pPr>
        <w:spacing w:after="0" w:line="360" w:lineRule="auto"/>
        <w:ind w:firstLine="709"/>
        <w:jc w:val="both"/>
        <w:rPr>
          <w:rFonts w:ascii="Times New Roman" w:hAnsi="Times New Roman" w:cs="Times New Roman"/>
          <w:sz w:val="28"/>
          <w:szCs w:val="28"/>
        </w:rPr>
      </w:pPr>
      <w:r w:rsidRPr="00B05CC3">
        <w:rPr>
          <w:rFonts w:ascii="Times New Roman" w:hAnsi="Times New Roman" w:cs="Times New Roman"/>
          <w:sz w:val="28"/>
          <w:szCs w:val="28"/>
        </w:rPr>
        <w:t xml:space="preserve">Мы выяснили, что существует три главных этапа в управлении торговой сетью. К ним относится создание организационной структуры, найм персонала и управление им, а также операционный менеджмент. </w:t>
      </w:r>
    </w:p>
    <w:p w14:paraId="38F36266" w14:textId="426CF495" w:rsidR="00D83ED9" w:rsidRPr="001E0F2E" w:rsidRDefault="001E0C88" w:rsidP="00A47263">
      <w:pPr>
        <w:spacing w:after="0" w:line="360" w:lineRule="auto"/>
        <w:ind w:firstLine="709"/>
        <w:jc w:val="both"/>
        <w:rPr>
          <w:rFonts w:ascii="Times New Roman" w:hAnsi="Times New Roman" w:cs="Times New Roman"/>
          <w:sz w:val="28"/>
          <w:szCs w:val="28"/>
        </w:rPr>
      </w:pPr>
      <w:r w:rsidRPr="00B05CC3">
        <w:rPr>
          <w:rFonts w:ascii="Times New Roman" w:hAnsi="Times New Roman" w:cs="Times New Roman"/>
          <w:sz w:val="28"/>
          <w:szCs w:val="28"/>
        </w:rPr>
        <w:t xml:space="preserve">И в завершении мы рассмотрели 3 модели </w:t>
      </w:r>
      <w:r w:rsidR="00EC6E89" w:rsidRPr="00B05CC3">
        <w:rPr>
          <w:rFonts w:ascii="Times New Roman" w:hAnsi="Times New Roman" w:cs="Times New Roman"/>
          <w:sz w:val="28"/>
          <w:szCs w:val="28"/>
        </w:rPr>
        <w:t>внутрифирменного</w:t>
      </w:r>
      <w:r w:rsidRPr="00B05CC3">
        <w:rPr>
          <w:rFonts w:ascii="Times New Roman" w:hAnsi="Times New Roman" w:cs="Times New Roman"/>
          <w:sz w:val="28"/>
          <w:szCs w:val="28"/>
        </w:rPr>
        <w:t xml:space="preserve"> управления, </w:t>
      </w:r>
      <w:r w:rsidR="00EC6E89" w:rsidRPr="00B05CC3">
        <w:rPr>
          <w:rFonts w:ascii="Times New Roman" w:hAnsi="Times New Roman" w:cs="Times New Roman"/>
          <w:sz w:val="28"/>
          <w:szCs w:val="28"/>
        </w:rPr>
        <w:t xml:space="preserve">к которым относятся: </w:t>
      </w:r>
      <w:r w:rsidR="00EC6E89" w:rsidRPr="00B05CC3">
        <w:rPr>
          <w:rFonts w:ascii="Times New Roman" w:eastAsia="Times New Roman" w:hAnsi="Times New Roman" w:cs="Times New Roman"/>
          <w:color w:val="000000"/>
          <w:sz w:val="28"/>
          <w:szCs w:val="28"/>
          <w:lang w:eastAsia="ru-RU"/>
        </w:rPr>
        <w:t xml:space="preserve">централизованная, холдинговая и комплексная. Данные модели </w:t>
      </w:r>
      <w:r w:rsidRPr="00B05CC3">
        <w:rPr>
          <w:rFonts w:ascii="Times New Roman" w:hAnsi="Times New Roman" w:cs="Times New Roman"/>
          <w:sz w:val="28"/>
          <w:szCs w:val="28"/>
        </w:rPr>
        <w:t xml:space="preserve">демонстрируют эффективность в зависимости от того, какие цели преследует </w:t>
      </w:r>
      <w:r w:rsidR="00EC6E89" w:rsidRPr="00B05CC3">
        <w:rPr>
          <w:rFonts w:ascii="Times New Roman" w:hAnsi="Times New Roman" w:cs="Times New Roman"/>
          <w:sz w:val="28"/>
          <w:szCs w:val="28"/>
        </w:rPr>
        <w:t>торговая</w:t>
      </w:r>
      <w:r w:rsidRPr="00B05CC3">
        <w:rPr>
          <w:rFonts w:ascii="Times New Roman" w:hAnsi="Times New Roman" w:cs="Times New Roman"/>
          <w:sz w:val="28"/>
          <w:szCs w:val="28"/>
        </w:rPr>
        <w:t xml:space="preserve">, и какого она </w:t>
      </w:r>
      <w:r w:rsidR="00EC6E89" w:rsidRPr="00B05CC3">
        <w:rPr>
          <w:rFonts w:ascii="Times New Roman" w:hAnsi="Times New Roman" w:cs="Times New Roman"/>
          <w:sz w:val="28"/>
          <w:szCs w:val="28"/>
        </w:rPr>
        <w:t>типа.</w:t>
      </w:r>
      <w:r w:rsidR="002C69EC">
        <w:rPr>
          <w:rFonts w:ascii="Times New Roman" w:hAnsi="Times New Roman" w:cs="Times New Roman"/>
          <w:sz w:val="28"/>
          <w:szCs w:val="28"/>
        </w:rPr>
        <w:br w:type="page"/>
      </w:r>
    </w:p>
    <w:p w14:paraId="5558DB62" w14:textId="21F9A622" w:rsidR="002B747F" w:rsidRDefault="00C365A0" w:rsidP="002906AC">
      <w:pPr>
        <w:spacing w:after="0" w:line="360" w:lineRule="auto"/>
        <w:ind w:firstLine="709"/>
        <w:jc w:val="both"/>
        <w:rPr>
          <w:rFonts w:ascii="Times New Roman" w:hAnsi="Times New Roman" w:cs="Times New Roman"/>
          <w:b/>
          <w:bCs/>
          <w:sz w:val="28"/>
          <w:szCs w:val="28"/>
        </w:rPr>
      </w:pPr>
      <w:bookmarkStart w:id="7" w:name="_Toc75026441"/>
      <w:r w:rsidRPr="002906AC">
        <w:rPr>
          <w:rFonts w:ascii="Times New Roman" w:hAnsi="Times New Roman" w:cs="Times New Roman"/>
          <w:b/>
          <w:bCs/>
          <w:sz w:val="28"/>
          <w:szCs w:val="28"/>
        </w:rPr>
        <w:lastRenderedPageBreak/>
        <w:t xml:space="preserve">2 </w:t>
      </w:r>
      <w:r w:rsidR="00D4148D" w:rsidRPr="002906AC">
        <w:rPr>
          <w:rFonts w:ascii="Times New Roman" w:hAnsi="Times New Roman" w:cs="Times New Roman"/>
          <w:b/>
          <w:bCs/>
          <w:sz w:val="28"/>
          <w:szCs w:val="28"/>
        </w:rPr>
        <w:t>Анализ</w:t>
      </w:r>
      <w:r w:rsidR="005100F8" w:rsidRPr="002906AC">
        <w:rPr>
          <w:rFonts w:ascii="Times New Roman" w:hAnsi="Times New Roman" w:cs="Times New Roman"/>
          <w:b/>
          <w:bCs/>
          <w:sz w:val="28"/>
          <w:szCs w:val="28"/>
        </w:rPr>
        <w:t xml:space="preserve"> особенност</w:t>
      </w:r>
      <w:r w:rsidR="00D4148D" w:rsidRPr="002906AC">
        <w:rPr>
          <w:rFonts w:ascii="Times New Roman" w:hAnsi="Times New Roman" w:cs="Times New Roman"/>
          <w:b/>
          <w:bCs/>
          <w:sz w:val="28"/>
          <w:szCs w:val="28"/>
        </w:rPr>
        <w:t>ей менеджмента</w:t>
      </w:r>
      <w:r w:rsidR="005100F8" w:rsidRPr="002906AC">
        <w:rPr>
          <w:rFonts w:ascii="Times New Roman" w:hAnsi="Times New Roman" w:cs="Times New Roman"/>
          <w:b/>
          <w:bCs/>
          <w:sz w:val="28"/>
          <w:szCs w:val="28"/>
        </w:rPr>
        <w:t xml:space="preserve"> </w:t>
      </w:r>
      <w:r w:rsidR="00D4148D" w:rsidRPr="002906AC">
        <w:rPr>
          <w:rFonts w:ascii="Times New Roman" w:hAnsi="Times New Roman" w:cs="Times New Roman"/>
          <w:b/>
          <w:bCs/>
          <w:sz w:val="28"/>
          <w:szCs w:val="28"/>
        </w:rPr>
        <w:t xml:space="preserve">в российских и </w:t>
      </w:r>
      <w:r w:rsidR="005100F8" w:rsidRPr="002906AC">
        <w:rPr>
          <w:rFonts w:ascii="Times New Roman" w:hAnsi="Times New Roman" w:cs="Times New Roman"/>
          <w:b/>
          <w:bCs/>
          <w:sz w:val="28"/>
          <w:szCs w:val="28"/>
        </w:rPr>
        <w:t>международных торговых сет</w:t>
      </w:r>
      <w:r w:rsidR="00D4148D" w:rsidRPr="002906AC">
        <w:rPr>
          <w:rFonts w:ascii="Times New Roman" w:hAnsi="Times New Roman" w:cs="Times New Roman"/>
          <w:b/>
          <w:bCs/>
          <w:sz w:val="28"/>
          <w:szCs w:val="28"/>
        </w:rPr>
        <w:t>ях</w:t>
      </w:r>
      <w:bookmarkEnd w:id="7"/>
    </w:p>
    <w:p w14:paraId="3F6E452C" w14:textId="77777777" w:rsidR="002906AC" w:rsidRPr="002906AC" w:rsidRDefault="002906AC" w:rsidP="002906AC">
      <w:pPr>
        <w:spacing w:after="0" w:line="360" w:lineRule="auto"/>
        <w:ind w:firstLine="709"/>
        <w:jc w:val="both"/>
        <w:rPr>
          <w:rFonts w:ascii="Times New Roman" w:hAnsi="Times New Roman" w:cs="Times New Roman"/>
          <w:b/>
          <w:bCs/>
          <w:sz w:val="28"/>
          <w:szCs w:val="28"/>
        </w:rPr>
      </w:pPr>
    </w:p>
    <w:p w14:paraId="13AA302E" w14:textId="04608F6A" w:rsidR="004D20D3" w:rsidRDefault="005100F8" w:rsidP="002906AC">
      <w:pPr>
        <w:spacing w:after="0" w:line="360" w:lineRule="auto"/>
        <w:ind w:firstLine="709"/>
        <w:jc w:val="both"/>
        <w:rPr>
          <w:rFonts w:ascii="Times New Roman" w:hAnsi="Times New Roman" w:cs="Times New Roman"/>
          <w:b/>
          <w:bCs/>
          <w:sz w:val="28"/>
          <w:szCs w:val="28"/>
        </w:rPr>
      </w:pPr>
      <w:bookmarkStart w:id="8" w:name="_Toc75026442"/>
      <w:r w:rsidRPr="002906AC">
        <w:rPr>
          <w:rFonts w:ascii="Times New Roman" w:hAnsi="Times New Roman" w:cs="Times New Roman"/>
          <w:b/>
          <w:bCs/>
          <w:sz w:val="28"/>
          <w:szCs w:val="28"/>
        </w:rPr>
        <w:t>2.1 Исследование международных торговых сетей</w:t>
      </w:r>
      <w:bookmarkEnd w:id="8"/>
    </w:p>
    <w:p w14:paraId="076A949A" w14:textId="77777777" w:rsidR="002906AC" w:rsidRPr="002906AC" w:rsidRDefault="002906AC" w:rsidP="002906AC">
      <w:pPr>
        <w:spacing w:after="0" w:line="360" w:lineRule="auto"/>
        <w:ind w:firstLine="709"/>
        <w:jc w:val="both"/>
        <w:rPr>
          <w:rFonts w:ascii="Times New Roman" w:hAnsi="Times New Roman" w:cs="Times New Roman"/>
          <w:b/>
          <w:bCs/>
          <w:sz w:val="28"/>
          <w:szCs w:val="28"/>
        </w:rPr>
      </w:pPr>
    </w:p>
    <w:p w14:paraId="092E7955" w14:textId="77777777" w:rsidR="00A506F6" w:rsidRDefault="00847A26" w:rsidP="00A506F6">
      <w:pPr>
        <w:spacing w:after="0" w:line="360" w:lineRule="auto"/>
        <w:ind w:firstLine="709"/>
        <w:jc w:val="both"/>
        <w:rPr>
          <w:rFonts w:ascii="Times New Roman" w:hAnsi="Times New Roman" w:cs="Times New Roman"/>
          <w:color w:val="000000" w:themeColor="text1"/>
          <w:sz w:val="28"/>
          <w:szCs w:val="28"/>
          <w:shd w:val="clear" w:color="auto" w:fill="FFFFFF"/>
        </w:rPr>
      </w:pPr>
      <w:r w:rsidRPr="00A506F6">
        <w:rPr>
          <w:rFonts w:ascii="Times New Roman" w:hAnsi="Times New Roman" w:cs="Times New Roman"/>
          <w:color w:val="000000" w:themeColor="text1"/>
          <w:sz w:val="28"/>
          <w:szCs w:val="28"/>
        </w:rPr>
        <w:t xml:space="preserve">Торговые сети начали стремительно развиваться в первой половине </w:t>
      </w:r>
      <w:r w:rsidRPr="00A506F6">
        <w:rPr>
          <w:rFonts w:ascii="Times New Roman" w:hAnsi="Times New Roman" w:cs="Times New Roman"/>
          <w:color w:val="000000" w:themeColor="text1"/>
          <w:sz w:val="28"/>
          <w:szCs w:val="28"/>
          <w:lang w:val="en-US"/>
        </w:rPr>
        <w:t>XX</w:t>
      </w:r>
      <w:r w:rsidRPr="00A506F6">
        <w:rPr>
          <w:rFonts w:ascii="Times New Roman" w:hAnsi="Times New Roman" w:cs="Times New Roman"/>
          <w:color w:val="000000" w:themeColor="text1"/>
          <w:sz w:val="28"/>
          <w:szCs w:val="28"/>
        </w:rPr>
        <w:t xml:space="preserve"> века в США. Все началось в 1901 году с ап</w:t>
      </w:r>
      <w:r w:rsidR="00244F64" w:rsidRPr="00A506F6">
        <w:rPr>
          <w:rFonts w:ascii="Times New Roman" w:hAnsi="Times New Roman" w:cs="Times New Roman"/>
          <w:color w:val="000000" w:themeColor="text1"/>
          <w:sz w:val="28"/>
          <w:szCs w:val="28"/>
        </w:rPr>
        <w:t>те</w:t>
      </w:r>
      <w:r w:rsidRPr="00A506F6">
        <w:rPr>
          <w:rFonts w:ascii="Times New Roman" w:hAnsi="Times New Roman" w:cs="Times New Roman"/>
          <w:color w:val="000000" w:themeColor="text1"/>
          <w:sz w:val="28"/>
          <w:szCs w:val="28"/>
        </w:rPr>
        <w:t xml:space="preserve">ки в Чикаго, которая выросла до аптечной сети </w:t>
      </w:r>
      <w:r w:rsidRPr="00A506F6">
        <w:rPr>
          <w:rFonts w:ascii="Times New Roman" w:hAnsi="Times New Roman" w:cs="Times New Roman"/>
          <w:color w:val="000000" w:themeColor="text1"/>
          <w:sz w:val="28"/>
          <w:szCs w:val="28"/>
          <w:lang w:val="en-US"/>
        </w:rPr>
        <w:t>Walgreens</w:t>
      </w:r>
      <w:r w:rsidRPr="00A506F6">
        <w:rPr>
          <w:rFonts w:ascii="Times New Roman" w:hAnsi="Times New Roman" w:cs="Times New Roman"/>
          <w:color w:val="000000" w:themeColor="text1"/>
          <w:sz w:val="28"/>
          <w:szCs w:val="28"/>
        </w:rPr>
        <w:t xml:space="preserve">, основанная </w:t>
      </w:r>
      <w:r w:rsidRPr="00A506F6">
        <w:rPr>
          <w:rFonts w:ascii="Times New Roman" w:hAnsi="Times New Roman" w:cs="Times New Roman"/>
          <w:color w:val="000000" w:themeColor="text1"/>
          <w:sz w:val="28"/>
          <w:szCs w:val="28"/>
          <w:shd w:val="clear" w:color="auto" w:fill="FFFFFF"/>
        </w:rPr>
        <w:t>Charls R. Walgreen старшим и по состоянию на 31 августа 2019 года компания управляла более 9 277 аптеками во всех штатах США</w:t>
      </w:r>
      <w:r w:rsidR="00244F64" w:rsidRPr="00A506F6">
        <w:rPr>
          <w:rFonts w:ascii="Times New Roman" w:hAnsi="Times New Roman" w:cs="Times New Roman"/>
          <w:color w:val="000000" w:themeColor="text1"/>
          <w:sz w:val="28"/>
          <w:szCs w:val="28"/>
          <w:shd w:val="clear" w:color="auto" w:fill="FFFFFF"/>
        </w:rPr>
        <w:t xml:space="preserve">. </w:t>
      </w:r>
    </w:p>
    <w:p w14:paraId="42784C97" w14:textId="28F2E456" w:rsidR="004D20D3" w:rsidRPr="00A506F6" w:rsidRDefault="00244F64" w:rsidP="00A506F6">
      <w:pPr>
        <w:spacing w:after="0" w:line="360" w:lineRule="auto"/>
        <w:ind w:firstLine="709"/>
        <w:jc w:val="both"/>
        <w:rPr>
          <w:rFonts w:ascii="Times New Roman" w:hAnsi="Times New Roman" w:cs="Times New Roman"/>
          <w:color w:val="000000" w:themeColor="text1"/>
          <w:sz w:val="28"/>
          <w:szCs w:val="28"/>
        </w:rPr>
      </w:pPr>
      <w:r w:rsidRPr="00A506F6">
        <w:rPr>
          <w:rFonts w:ascii="Times New Roman" w:hAnsi="Times New Roman" w:cs="Times New Roman"/>
          <w:color w:val="000000" w:themeColor="text1"/>
          <w:sz w:val="28"/>
          <w:szCs w:val="28"/>
          <w:shd w:val="clear" w:color="auto" w:fill="FFFFFF"/>
        </w:rPr>
        <w:t xml:space="preserve">Самый первый, близкий к современной концепции супермаркет, который дал сильный скачок сетевому ритейлу открылся в 1916 году благодаря предпринимателю Кларенсу Сандерсону. </w:t>
      </w:r>
      <w:r w:rsidR="004538D6" w:rsidRPr="00A506F6">
        <w:rPr>
          <w:rFonts w:ascii="Times New Roman" w:hAnsi="Times New Roman" w:cs="Times New Roman"/>
          <w:color w:val="000000" w:themeColor="text1"/>
          <w:sz w:val="28"/>
          <w:szCs w:val="28"/>
          <w:shd w:val="clear" w:color="auto" w:fill="FFFFFF"/>
        </w:rPr>
        <w:t>Он создать сеть супермаркетов Piggly Wiggly, которая задала классические черты супермаркета: торговый зал, в котором минимум продавцов</w:t>
      </w:r>
      <w:r w:rsidR="00FD4A3F" w:rsidRPr="00A506F6">
        <w:rPr>
          <w:rFonts w:ascii="Times New Roman" w:hAnsi="Times New Roman" w:cs="Times New Roman"/>
          <w:color w:val="000000" w:themeColor="text1"/>
          <w:sz w:val="28"/>
          <w:szCs w:val="28"/>
          <w:shd w:val="clear" w:color="auto" w:fill="FFFFFF"/>
        </w:rPr>
        <w:t xml:space="preserve"> прилавка</w:t>
      </w:r>
      <w:r w:rsidR="004538D6" w:rsidRPr="00A506F6">
        <w:rPr>
          <w:rFonts w:ascii="Times New Roman" w:hAnsi="Times New Roman" w:cs="Times New Roman"/>
          <w:color w:val="000000" w:themeColor="text1"/>
          <w:sz w:val="28"/>
          <w:szCs w:val="28"/>
          <w:shd w:val="clear" w:color="auto" w:fill="FFFFFF"/>
        </w:rPr>
        <w:t xml:space="preserve">, покупатель сам выбирает товар, который его интересует, корзины для покупок, которые тогда были в новинку. В дальнейшем эта сеть продавалась по франшизе. </w:t>
      </w:r>
    </w:p>
    <w:p w14:paraId="65B08766" w14:textId="77777777" w:rsidR="004538D6" w:rsidRPr="00A506F6" w:rsidRDefault="004538D6" w:rsidP="00A506F6">
      <w:pPr>
        <w:spacing w:after="0" w:line="360" w:lineRule="auto"/>
        <w:ind w:firstLine="709"/>
        <w:jc w:val="both"/>
        <w:rPr>
          <w:rFonts w:ascii="Times New Roman" w:hAnsi="Times New Roman" w:cs="Times New Roman"/>
          <w:color w:val="000000" w:themeColor="text1"/>
          <w:sz w:val="28"/>
          <w:szCs w:val="28"/>
        </w:rPr>
      </w:pPr>
      <w:r w:rsidRPr="00A506F6">
        <w:rPr>
          <w:rFonts w:ascii="Times New Roman" w:hAnsi="Times New Roman" w:cs="Times New Roman"/>
          <w:color w:val="000000" w:themeColor="text1"/>
          <w:sz w:val="28"/>
          <w:szCs w:val="28"/>
        </w:rPr>
        <w:t xml:space="preserve">Также «Великая депрессия» 1929 года заставила супермаркеты сократить расходы на организацию торговли, сократив штат продавцов, и выложив все товары на полки. </w:t>
      </w:r>
    </w:p>
    <w:p w14:paraId="140C1767" w14:textId="77777777" w:rsidR="00925A01" w:rsidRDefault="004538D6" w:rsidP="00A506F6">
      <w:pPr>
        <w:spacing w:after="0" w:line="360" w:lineRule="auto"/>
        <w:ind w:firstLine="709"/>
        <w:jc w:val="both"/>
        <w:rPr>
          <w:rFonts w:ascii="Times New Roman" w:hAnsi="Times New Roman" w:cs="Times New Roman"/>
          <w:color w:val="000000" w:themeColor="text1"/>
          <w:sz w:val="28"/>
          <w:szCs w:val="28"/>
        </w:rPr>
      </w:pPr>
      <w:r w:rsidRPr="00A506F6">
        <w:rPr>
          <w:rFonts w:ascii="Times New Roman" w:hAnsi="Times New Roman" w:cs="Times New Roman"/>
          <w:color w:val="000000" w:themeColor="text1"/>
          <w:sz w:val="28"/>
          <w:szCs w:val="28"/>
        </w:rPr>
        <w:t xml:space="preserve">В 1957 году во Франции открывается первый магазин сети </w:t>
      </w:r>
      <w:r w:rsidRPr="00A506F6">
        <w:rPr>
          <w:rFonts w:ascii="Times New Roman" w:hAnsi="Times New Roman" w:cs="Times New Roman"/>
          <w:color w:val="000000" w:themeColor="text1"/>
          <w:sz w:val="28"/>
          <w:szCs w:val="28"/>
          <w:lang w:val="en-US"/>
        </w:rPr>
        <w:t>Carrefour</w:t>
      </w:r>
      <w:r w:rsidRPr="00A506F6">
        <w:rPr>
          <w:rFonts w:ascii="Times New Roman" w:hAnsi="Times New Roman" w:cs="Times New Roman"/>
          <w:color w:val="000000" w:themeColor="text1"/>
          <w:sz w:val="28"/>
          <w:szCs w:val="28"/>
        </w:rPr>
        <w:t xml:space="preserve"> и задает различия между подходами к организации сетевого ретейла. В 50-х годах была </w:t>
      </w:r>
      <w:r w:rsidR="00FD4A3F" w:rsidRPr="00A506F6">
        <w:rPr>
          <w:rFonts w:ascii="Times New Roman" w:hAnsi="Times New Roman" w:cs="Times New Roman"/>
          <w:color w:val="000000" w:themeColor="text1"/>
          <w:sz w:val="28"/>
          <w:szCs w:val="28"/>
        </w:rPr>
        <w:t>развита технология охвата широких слоев населения и приоритет «траффика» над доходностью с каждого чека, которая прижилась в США.</w:t>
      </w:r>
    </w:p>
    <w:p w14:paraId="08ADB927" w14:textId="09621D56" w:rsidR="00FD4A3F" w:rsidRPr="00A506F6" w:rsidRDefault="00FD4A3F" w:rsidP="00A506F6">
      <w:pPr>
        <w:spacing w:after="0" w:line="360" w:lineRule="auto"/>
        <w:ind w:firstLine="709"/>
        <w:jc w:val="both"/>
        <w:rPr>
          <w:rFonts w:ascii="Times New Roman" w:hAnsi="Times New Roman" w:cs="Times New Roman"/>
          <w:color w:val="000000" w:themeColor="text1"/>
          <w:sz w:val="28"/>
          <w:szCs w:val="28"/>
        </w:rPr>
      </w:pPr>
      <w:r w:rsidRPr="00A506F6">
        <w:rPr>
          <w:rFonts w:ascii="Times New Roman" w:hAnsi="Times New Roman" w:cs="Times New Roman"/>
          <w:color w:val="000000" w:themeColor="text1"/>
          <w:sz w:val="28"/>
          <w:szCs w:val="28"/>
        </w:rPr>
        <w:t xml:space="preserve">Западноевропейский сетевой ритейл строился на преобладании независимых магазинов, которые были </w:t>
      </w:r>
      <w:r w:rsidR="00FC11A6" w:rsidRPr="00A506F6">
        <w:rPr>
          <w:rFonts w:ascii="Times New Roman" w:hAnsi="Times New Roman" w:cs="Times New Roman"/>
          <w:color w:val="000000" w:themeColor="text1"/>
          <w:sz w:val="28"/>
          <w:szCs w:val="28"/>
        </w:rPr>
        <w:t>объединены</w:t>
      </w:r>
      <w:r w:rsidRPr="00A506F6">
        <w:rPr>
          <w:rFonts w:ascii="Times New Roman" w:hAnsi="Times New Roman" w:cs="Times New Roman"/>
          <w:color w:val="000000" w:themeColor="text1"/>
          <w:sz w:val="28"/>
          <w:szCs w:val="28"/>
        </w:rPr>
        <w:t xml:space="preserve"> в небольшие сети. В Италии, Германии или же </w:t>
      </w:r>
      <w:r w:rsidR="00FC11A6" w:rsidRPr="00A506F6">
        <w:rPr>
          <w:rFonts w:ascii="Times New Roman" w:hAnsi="Times New Roman" w:cs="Times New Roman"/>
          <w:color w:val="000000" w:themeColor="text1"/>
          <w:sz w:val="28"/>
          <w:szCs w:val="28"/>
        </w:rPr>
        <w:t>Великобритании</w:t>
      </w:r>
      <w:r w:rsidRPr="00A506F6">
        <w:rPr>
          <w:rFonts w:ascii="Times New Roman" w:hAnsi="Times New Roman" w:cs="Times New Roman"/>
          <w:color w:val="000000" w:themeColor="text1"/>
          <w:sz w:val="28"/>
          <w:szCs w:val="28"/>
        </w:rPr>
        <w:t xml:space="preserve"> технология сетевого ритейла, сконцентрированного на покупательском трафике, не сложилась. Поэтому там </w:t>
      </w:r>
      <w:r w:rsidRPr="00A506F6">
        <w:rPr>
          <w:rFonts w:ascii="Times New Roman" w:hAnsi="Times New Roman" w:cs="Times New Roman"/>
          <w:color w:val="000000" w:themeColor="text1"/>
          <w:sz w:val="28"/>
          <w:szCs w:val="28"/>
        </w:rPr>
        <w:lastRenderedPageBreak/>
        <w:t>ритейл и по сей день развивается по принцип</w:t>
      </w:r>
      <w:r w:rsidR="00FC11A6" w:rsidRPr="00A506F6">
        <w:rPr>
          <w:rFonts w:ascii="Times New Roman" w:hAnsi="Times New Roman" w:cs="Times New Roman"/>
          <w:color w:val="000000" w:themeColor="text1"/>
          <w:sz w:val="28"/>
          <w:szCs w:val="28"/>
        </w:rPr>
        <w:t xml:space="preserve">у </w:t>
      </w:r>
      <w:r w:rsidRPr="00A506F6">
        <w:rPr>
          <w:rFonts w:ascii="Times New Roman" w:hAnsi="Times New Roman" w:cs="Times New Roman"/>
          <w:color w:val="000000" w:themeColor="text1"/>
          <w:sz w:val="28"/>
          <w:szCs w:val="28"/>
        </w:rPr>
        <w:t>торговли «потоков», то есть магазины в основном располагаются в центре движения покупателей из близ</w:t>
      </w:r>
      <w:r w:rsidR="00D51FF2" w:rsidRPr="00A506F6">
        <w:rPr>
          <w:rFonts w:ascii="Times New Roman" w:hAnsi="Times New Roman" w:cs="Times New Roman"/>
          <w:color w:val="000000" w:themeColor="text1"/>
          <w:sz w:val="28"/>
          <w:szCs w:val="28"/>
        </w:rPr>
        <w:t>л</w:t>
      </w:r>
      <w:r w:rsidRPr="00A506F6">
        <w:rPr>
          <w:rFonts w:ascii="Times New Roman" w:hAnsi="Times New Roman" w:cs="Times New Roman"/>
          <w:color w:val="000000" w:themeColor="text1"/>
          <w:sz w:val="28"/>
          <w:szCs w:val="28"/>
        </w:rPr>
        <w:t xml:space="preserve">ежащих районов. </w:t>
      </w:r>
    </w:p>
    <w:p w14:paraId="3E0A9463" w14:textId="67550DA4" w:rsidR="00D12819" w:rsidRPr="00A506F6" w:rsidRDefault="00D51FF2" w:rsidP="00A506F6">
      <w:pPr>
        <w:spacing w:after="0" w:line="360" w:lineRule="auto"/>
        <w:ind w:firstLine="709"/>
        <w:jc w:val="both"/>
        <w:rPr>
          <w:rFonts w:ascii="Times New Roman" w:hAnsi="Times New Roman" w:cs="Times New Roman"/>
          <w:sz w:val="28"/>
          <w:szCs w:val="28"/>
        </w:rPr>
      </w:pPr>
      <w:r w:rsidRPr="00A506F6">
        <w:rPr>
          <w:rFonts w:ascii="Times New Roman" w:hAnsi="Times New Roman" w:cs="Times New Roman"/>
          <w:sz w:val="28"/>
          <w:szCs w:val="28"/>
        </w:rPr>
        <w:t xml:space="preserve">Середина 70-х годов для ритейла характеризуется появлением собственных торговых марок (СТМ, </w:t>
      </w:r>
      <w:r w:rsidRPr="00A506F6">
        <w:rPr>
          <w:rFonts w:ascii="Times New Roman" w:hAnsi="Times New Roman" w:cs="Times New Roman"/>
          <w:sz w:val="28"/>
          <w:szCs w:val="28"/>
          <w:lang w:val="en-US"/>
        </w:rPr>
        <w:t>private</w:t>
      </w:r>
      <w:r w:rsidRPr="00A506F6">
        <w:rPr>
          <w:rFonts w:ascii="Times New Roman" w:hAnsi="Times New Roman" w:cs="Times New Roman"/>
          <w:sz w:val="28"/>
          <w:szCs w:val="28"/>
        </w:rPr>
        <w:t xml:space="preserve"> </w:t>
      </w:r>
      <w:r w:rsidRPr="00A506F6">
        <w:rPr>
          <w:rFonts w:ascii="Times New Roman" w:hAnsi="Times New Roman" w:cs="Times New Roman"/>
          <w:sz w:val="28"/>
          <w:szCs w:val="28"/>
          <w:lang w:val="en-US"/>
        </w:rPr>
        <w:t>label</w:t>
      </w:r>
      <w:r w:rsidRPr="00A506F6">
        <w:rPr>
          <w:rFonts w:ascii="Times New Roman" w:hAnsi="Times New Roman" w:cs="Times New Roman"/>
          <w:sz w:val="28"/>
          <w:szCs w:val="28"/>
        </w:rPr>
        <w:t xml:space="preserve">). Первым, кто открыл для себя СТМ стала французская компания </w:t>
      </w:r>
      <w:r w:rsidRPr="00A506F6">
        <w:rPr>
          <w:rFonts w:ascii="Times New Roman" w:hAnsi="Times New Roman" w:cs="Times New Roman"/>
          <w:sz w:val="28"/>
          <w:szCs w:val="28"/>
          <w:lang w:val="en-US"/>
        </w:rPr>
        <w:t>Carrefour</w:t>
      </w:r>
      <w:r w:rsidRPr="00A506F6">
        <w:rPr>
          <w:rFonts w:ascii="Times New Roman" w:hAnsi="Times New Roman" w:cs="Times New Roman"/>
          <w:sz w:val="28"/>
          <w:szCs w:val="28"/>
        </w:rPr>
        <w:t xml:space="preserve">. После этого СТМ приобрели </w:t>
      </w:r>
      <w:r w:rsidR="00C756A2" w:rsidRPr="00A506F6">
        <w:rPr>
          <w:rFonts w:ascii="Times New Roman" w:hAnsi="Times New Roman" w:cs="Times New Roman"/>
          <w:sz w:val="28"/>
          <w:szCs w:val="28"/>
        </w:rPr>
        <w:t>колоссальный</w:t>
      </w:r>
      <w:r w:rsidRPr="00A506F6">
        <w:rPr>
          <w:rFonts w:ascii="Times New Roman" w:hAnsi="Times New Roman" w:cs="Times New Roman"/>
          <w:sz w:val="28"/>
          <w:szCs w:val="28"/>
        </w:rPr>
        <w:t xml:space="preserve"> успех и начали быстро распространятся среди других торговых сетей. В наше время ассортимент европейских торговых сетей в среднем состоит из 30% товаров собственной торговой марки. Есть случаи, когда СТМ </w:t>
      </w:r>
      <w:r w:rsidR="00C756A2" w:rsidRPr="00A506F6">
        <w:rPr>
          <w:rFonts w:ascii="Times New Roman" w:hAnsi="Times New Roman" w:cs="Times New Roman"/>
          <w:sz w:val="28"/>
          <w:szCs w:val="28"/>
        </w:rPr>
        <w:t>составляют</w:t>
      </w:r>
      <w:r w:rsidRPr="00A506F6">
        <w:rPr>
          <w:rFonts w:ascii="Times New Roman" w:hAnsi="Times New Roman" w:cs="Times New Roman"/>
          <w:sz w:val="28"/>
          <w:szCs w:val="28"/>
        </w:rPr>
        <w:t xml:space="preserve"> 80-90% </w:t>
      </w:r>
      <w:r w:rsidR="00FC11A6" w:rsidRPr="00A506F6">
        <w:rPr>
          <w:rFonts w:ascii="Times New Roman" w:hAnsi="Times New Roman" w:cs="Times New Roman"/>
          <w:sz w:val="28"/>
          <w:szCs w:val="28"/>
        </w:rPr>
        <w:t>товарооборота</w:t>
      </w:r>
      <w:r w:rsidRPr="00A506F6">
        <w:rPr>
          <w:rFonts w:ascii="Times New Roman" w:hAnsi="Times New Roman" w:cs="Times New Roman"/>
          <w:sz w:val="28"/>
          <w:szCs w:val="28"/>
        </w:rPr>
        <w:t xml:space="preserve">, а отдельные компании, такие как, </w:t>
      </w:r>
      <w:r w:rsidR="00C756A2" w:rsidRPr="00A506F6">
        <w:rPr>
          <w:rFonts w:ascii="Times New Roman" w:hAnsi="Times New Roman" w:cs="Times New Roman"/>
          <w:sz w:val="28"/>
          <w:szCs w:val="28"/>
        </w:rPr>
        <w:t>британская</w:t>
      </w:r>
      <w:r w:rsidRPr="00A506F6">
        <w:rPr>
          <w:rFonts w:ascii="Times New Roman" w:hAnsi="Times New Roman" w:cs="Times New Roman"/>
          <w:sz w:val="28"/>
          <w:szCs w:val="28"/>
        </w:rPr>
        <w:t xml:space="preserve"> сеть </w:t>
      </w:r>
      <w:r w:rsidR="00FC11A6" w:rsidRPr="00A506F6">
        <w:rPr>
          <w:rFonts w:ascii="Times New Roman" w:hAnsi="Times New Roman" w:cs="Times New Roman"/>
          <w:sz w:val="28"/>
          <w:szCs w:val="28"/>
          <w:lang w:val="en-US"/>
        </w:rPr>
        <w:t>M</w:t>
      </w:r>
      <w:r w:rsidRPr="00A506F6">
        <w:rPr>
          <w:rFonts w:ascii="Times New Roman" w:hAnsi="Times New Roman" w:cs="Times New Roman"/>
          <w:sz w:val="28"/>
          <w:szCs w:val="28"/>
          <w:lang w:val="en-US"/>
        </w:rPr>
        <w:t>arks</w:t>
      </w:r>
      <w:r w:rsidRPr="00A506F6">
        <w:rPr>
          <w:rFonts w:ascii="Times New Roman" w:hAnsi="Times New Roman" w:cs="Times New Roman"/>
          <w:sz w:val="28"/>
          <w:szCs w:val="28"/>
        </w:rPr>
        <w:t xml:space="preserve"> </w:t>
      </w:r>
      <w:r w:rsidR="00FC11A6" w:rsidRPr="00A506F6">
        <w:rPr>
          <w:rFonts w:ascii="Times New Roman" w:hAnsi="Times New Roman" w:cs="Times New Roman"/>
          <w:sz w:val="28"/>
          <w:szCs w:val="28"/>
        </w:rPr>
        <w:t>&amp;</w:t>
      </w:r>
      <w:r w:rsidRPr="00A506F6">
        <w:rPr>
          <w:rFonts w:ascii="Times New Roman" w:hAnsi="Times New Roman" w:cs="Times New Roman"/>
          <w:sz w:val="28"/>
          <w:szCs w:val="28"/>
        </w:rPr>
        <w:t xml:space="preserve"> </w:t>
      </w:r>
      <w:r w:rsidRPr="00A506F6">
        <w:rPr>
          <w:rFonts w:ascii="Times New Roman" w:hAnsi="Times New Roman" w:cs="Times New Roman"/>
          <w:sz w:val="28"/>
          <w:szCs w:val="28"/>
          <w:lang w:val="en-US"/>
        </w:rPr>
        <w:t>Spencer</w:t>
      </w:r>
      <w:r w:rsidRPr="00A506F6">
        <w:rPr>
          <w:rFonts w:ascii="Times New Roman" w:hAnsi="Times New Roman" w:cs="Times New Roman"/>
          <w:sz w:val="28"/>
          <w:szCs w:val="28"/>
        </w:rPr>
        <w:t xml:space="preserve"> продают товары только под своими брендами</w:t>
      </w:r>
      <w:r w:rsidR="00FC11A6" w:rsidRPr="00A506F6">
        <w:rPr>
          <w:rFonts w:ascii="Times New Roman" w:hAnsi="Times New Roman" w:cs="Times New Roman"/>
          <w:sz w:val="28"/>
          <w:szCs w:val="28"/>
        </w:rPr>
        <w:t>.</w:t>
      </w:r>
    </w:p>
    <w:p w14:paraId="483932BA" w14:textId="2DBA1FC7" w:rsidR="00B73994" w:rsidRPr="00BD1097" w:rsidRDefault="00D51FF2" w:rsidP="00B73994">
      <w:pPr>
        <w:pStyle w:val="a5"/>
        <w:spacing w:line="360" w:lineRule="auto"/>
        <w:ind w:left="0" w:firstLine="709"/>
        <w:jc w:val="both"/>
        <w:rPr>
          <w:rFonts w:ascii="Times New Roman" w:hAnsi="Times New Roman" w:cs="Times New Roman"/>
          <w:sz w:val="28"/>
          <w:szCs w:val="28"/>
        </w:rPr>
      </w:pPr>
      <w:r w:rsidRPr="00A506F6">
        <w:rPr>
          <w:rFonts w:ascii="Times New Roman" w:hAnsi="Times New Roman" w:cs="Times New Roman"/>
          <w:sz w:val="28"/>
          <w:szCs w:val="28"/>
        </w:rPr>
        <w:t xml:space="preserve">В 80-е годы сетевой ритейл укрепился, как </w:t>
      </w:r>
      <w:r w:rsidR="00C756A2" w:rsidRPr="00A506F6">
        <w:rPr>
          <w:rFonts w:ascii="Times New Roman" w:hAnsi="Times New Roman" w:cs="Times New Roman"/>
          <w:sz w:val="28"/>
          <w:szCs w:val="28"/>
        </w:rPr>
        <w:t>бизнес-модель</w:t>
      </w:r>
      <w:r w:rsidRPr="00A506F6">
        <w:rPr>
          <w:rFonts w:ascii="Times New Roman" w:hAnsi="Times New Roman" w:cs="Times New Roman"/>
          <w:sz w:val="28"/>
          <w:szCs w:val="28"/>
        </w:rPr>
        <w:t xml:space="preserve"> и был успешным на рынке розничных продаж потребительских товаров. На рынке успешно развиваются такие игроки, как </w:t>
      </w:r>
      <w:r w:rsidRPr="00A506F6">
        <w:rPr>
          <w:rFonts w:ascii="Times New Roman" w:hAnsi="Times New Roman" w:cs="Times New Roman"/>
          <w:sz w:val="28"/>
          <w:szCs w:val="28"/>
          <w:lang w:val="en-US"/>
        </w:rPr>
        <w:t>Metro</w:t>
      </w:r>
      <w:r w:rsidRPr="00A506F6">
        <w:rPr>
          <w:rFonts w:ascii="Times New Roman" w:hAnsi="Times New Roman" w:cs="Times New Roman"/>
          <w:sz w:val="28"/>
          <w:szCs w:val="28"/>
        </w:rPr>
        <w:t xml:space="preserve">, </w:t>
      </w:r>
      <w:r w:rsidRPr="00A506F6">
        <w:rPr>
          <w:rFonts w:ascii="Times New Roman" w:hAnsi="Times New Roman" w:cs="Times New Roman"/>
          <w:sz w:val="28"/>
          <w:szCs w:val="28"/>
          <w:lang w:val="en-US"/>
        </w:rPr>
        <w:t>Auchan</w:t>
      </w:r>
      <w:r w:rsidRPr="00A506F6">
        <w:rPr>
          <w:rFonts w:ascii="Times New Roman" w:hAnsi="Times New Roman" w:cs="Times New Roman"/>
          <w:sz w:val="28"/>
          <w:szCs w:val="28"/>
        </w:rPr>
        <w:t xml:space="preserve">, </w:t>
      </w:r>
      <w:r w:rsidRPr="00A506F6">
        <w:rPr>
          <w:rFonts w:ascii="Times New Roman" w:hAnsi="Times New Roman" w:cs="Times New Roman"/>
          <w:sz w:val="28"/>
          <w:szCs w:val="28"/>
          <w:lang w:val="en-US"/>
        </w:rPr>
        <w:t>Leclerc</w:t>
      </w:r>
      <w:r w:rsidRPr="00A506F6">
        <w:rPr>
          <w:rFonts w:ascii="Times New Roman" w:hAnsi="Times New Roman" w:cs="Times New Roman"/>
          <w:sz w:val="28"/>
          <w:szCs w:val="28"/>
        </w:rPr>
        <w:t xml:space="preserve">, </w:t>
      </w:r>
      <w:r w:rsidRPr="00A506F6">
        <w:rPr>
          <w:rFonts w:ascii="Times New Roman" w:hAnsi="Times New Roman" w:cs="Times New Roman"/>
          <w:sz w:val="28"/>
          <w:szCs w:val="28"/>
          <w:lang w:val="en-US"/>
        </w:rPr>
        <w:t>Tesco</w:t>
      </w:r>
      <w:r w:rsidRPr="00A506F6">
        <w:rPr>
          <w:rFonts w:ascii="Times New Roman" w:hAnsi="Times New Roman" w:cs="Times New Roman"/>
          <w:sz w:val="28"/>
          <w:szCs w:val="28"/>
        </w:rPr>
        <w:t xml:space="preserve"> и </w:t>
      </w:r>
      <w:r w:rsidRPr="00A506F6">
        <w:rPr>
          <w:rFonts w:ascii="Times New Roman" w:hAnsi="Times New Roman" w:cs="Times New Roman"/>
          <w:sz w:val="28"/>
          <w:szCs w:val="28"/>
          <w:lang w:val="en-US"/>
        </w:rPr>
        <w:t>Carrefour</w:t>
      </w:r>
      <w:r w:rsidR="00B73994">
        <w:rPr>
          <w:rFonts w:ascii="Times New Roman" w:hAnsi="Times New Roman" w:cs="Times New Roman"/>
          <w:sz w:val="28"/>
          <w:szCs w:val="28"/>
        </w:rPr>
        <w:t xml:space="preserve"> </w:t>
      </w:r>
      <w:r w:rsidR="00B73994" w:rsidRPr="00BD1097">
        <w:rPr>
          <w:rFonts w:ascii="Times New Roman" w:hAnsi="Times New Roman" w:cs="Times New Roman"/>
          <w:sz w:val="28"/>
          <w:szCs w:val="28"/>
        </w:rPr>
        <w:t>[11]</w:t>
      </w:r>
      <w:r w:rsidR="00812E9E">
        <w:rPr>
          <w:rFonts w:ascii="Times New Roman" w:hAnsi="Times New Roman" w:cs="Times New Roman"/>
          <w:sz w:val="28"/>
          <w:szCs w:val="28"/>
        </w:rPr>
        <w:t>.</w:t>
      </w:r>
    </w:p>
    <w:p w14:paraId="5DFC8D41" w14:textId="45741A57" w:rsidR="009B5336" w:rsidRDefault="00D51FF2" w:rsidP="009B5336">
      <w:pPr>
        <w:pStyle w:val="a5"/>
        <w:spacing w:line="360" w:lineRule="auto"/>
        <w:ind w:left="0" w:firstLine="709"/>
        <w:jc w:val="both"/>
        <w:rPr>
          <w:rFonts w:ascii="Times New Roman" w:hAnsi="Times New Roman" w:cs="Times New Roman"/>
          <w:color w:val="000000"/>
          <w:sz w:val="28"/>
          <w:szCs w:val="28"/>
          <w:shd w:val="clear" w:color="auto" w:fill="FFFFFF"/>
        </w:rPr>
      </w:pPr>
      <w:r w:rsidRPr="00A506F6">
        <w:rPr>
          <w:rFonts w:ascii="Times New Roman" w:hAnsi="Times New Roman" w:cs="Times New Roman"/>
          <w:sz w:val="28"/>
          <w:szCs w:val="28"/>
        </w:rPr>
        <w:t xml:space="preserve">Как было сказано ранее, ритейл </w:t>
      </w:r>
      <w:r w:rsidR="00A506F6" w:rsidRPr="00A506F6">
        <w:rPr>
          <w:rFonts w:ascii="Times New Roman" w:hAnsi="Times New Roman" w:cs="Times New Roman"/>
          <w:sz w:val="28"/>
          <w:szCs w:val="28"/>
        </w:rPr>
        <w:t xml:space="preserve">активно </w:t>
      </w:r>
      <w:r w:rsidRPr="00A506F6">
        <w:rPr>
          <w:rFonts w:ascii="Times New Roman" w:hAnsi="Times New Roman" w:cs="Times New Roman"/>
          <w:sz w:val="28"/>
          <w:szCs w:val="28"/>
        </w:rPr>
        <w:t xml:space="preserve">начал развиваться в США и сейчас он играет значительную роль в экономике данной страны. </w:t>
      </w:r>
      <w:r w:rsidR="00436862" w:rsidRPr="00A506F6">
        <w:rPr>
          <w:rFonts w:ascii="Times New Roman" w:hAnsi="Times New Roman" w:cs="Times New Roman"/>
          <w:sz w:val="28"/>
          <w:szCs w:val="28"/>
        </w:rPr>
        <w:t>В 20</w:t>
      </w:r>
      <w:r w:rsidR="00DD5203">
        <w:rPr>
          <w:rFonts w:ascii="Times New Roman" w:hAnsi="Times New Roman" w:cs="Times New Roman"/>
          <w:sz w:val="28"/>
          <w:szCs w:val="28"/>
        </w:rPr>
        <w:t>19</w:t>
      </w:r>
      <w:r w:rsidR="00436862" w:rsidRPr="00A506F6">
        <w:rPr>
          <w:rFonts w:ascii="Times New Roman" w:hAnsi="Times New Roman" w:cs="Times New Roman"/>
          <w:sz w:val="28"/>
          <w:szCs w:val="28"/>
        </w:rPr>
        <w:t xml:space="preserve"> году </w:t>
      </w:r>
      <w:r w:rsidR="00436862" w:rsidRPr="00A506F6">
        <w:rPr>
          <w:rFonts w:ascii="Times New Roman" w:hAnsi="Times New Roman" w:cs="Times New Roman"/>
          <w:color w:val="000000"/>
          <w:sz w:val="28"/>
          <w:szCs w:val="28"/>
          <w:shd w:val="clear" w:color="auto" w:fill="FFFFFF"/>
        </w:rPr>
        <w:t>Kantar Consulting опубликовал традиционный ежегодный рейтинг крупнейших глобальных ритейлеров, из которых американские компании заняли 6 мест из первых 10</w:t>
      </w:r>
      <w:r w:rsidR="000A0EAB" w:rsidRPr="00A506F6">
        <w:rPr>
          <w:rFonts w:ascii="Times New Roman" w:hAnsi="Times New Roman" w:cs="Times New Roman"/>
          <w:color w:val="000000"/>
          <w:sz w:val="28"/>
          <w:szCs w:val="28"/>
          <w:shd w:val="clear" w:color="auto" w:fill="FFFFFF"/>
        </w:rPr>
        <w:t xml:space="preserve"> по объему торговли (</w:t>
      </w:r>
      <w:r w:rsidR="000A0EAB" w:rsidRPr="00A506F6">
        <w:rPr>
          <w:rFonts w:ascii="Times New Roman" w:hAnsi="Times New Roman" w:cs="Times New Roman"/>
          <w:sz w:val="28"/>
          <w:szCs w:val="28"/>
        </w:rPr>
        <w:t xml:space="preserve">«Wal-Mart», </w:t>
      </w:r>
      <w:r w:rsidR="00936490">
        <w:rPr>
          <w:rFonts w:ascii="Times New Roman" w:hAnsi="Times New Roman" w:cs="Times New Roman"/>
          <w:sz w:val="28"/>
          <w:szCs w:val="28"/>
        </w:rPr>
        <w:t>«</w:t>
      </w:r>
      <w:r w:rsidR="00936490">
        <w:rPr>
          <w:rFonts w:ascii="Times New Roman" w:hAnsi="Times New Roman" w:cs="Times New Roman"/>
          <w:sz w:val="28"/>
          <w:szCs w:val="28"/>
          <w:lang w:val="en-US"/>
        </w:rPr>
        <w:t>Amazon</w:t>
      </w:r>
      <w:r w:rsidR="00936490">
        <w:rPr>
          <w:rFonts w:ascii="Times New Roman" w:hAnsi="Times New Roman" w:cs="Times New Roman"/>
          <w:sz w:val="28"/>
          <w:szCs w:val="28"/>
        </w:rPr>
        <w:t>»</w:t>
      </w:r>
      <w:r w:rsidR="00936490" w:rsidRPr="00936490">
        <w:rPr>
          <w:rFonts w:ascii="Times New Roman" w:hAnsi="Times New Roman" w:cs="Times New Roman"/>
          <w:sz w:val="28"/>
          <w:szCs w:val="28"/>
        </w:rPr>
        <w:t xml:space="preserve">, </w:t>
      </w:r>
      <w:r w:rsidR="000A0EAB" w:rsidRPr="00A506F6">
        <w:rPr>
          <w:rFonts w:ascii="Times New Roman" w:hAnsi="Times New Roman" w:cs="Times New Roman"/>
          <w:sz w:val="28"/>
          <w:szCs w:val="28"/>
        </w:rPr>
        <w:t xml:space="preserve">«Costco», «Kroger», </w:t>
      </w:r>
      <w:r w:rsidR="00936490" w:rsidRPr="00A506F6">
        <w:rPr>
          <w:rFonts w:ascii="Times New Roman" w:hAnsi="Times New Roman" w:cs="Times New Roman"/>
          <w:sz w:val="28"/>
          <w:szCs w:val="28"/>
        </w:rPr>
        <w:t>«</w:t>
      </w:r>
      <w:r w:rsidR="00936490">
        <w:rPr>
          <w:rFonts w:ascii="Times New Roman" w:hAnsi="Times New Roman" w:cs="Times New Roman"/>
          <w:sz w:val="28"/>
          <w:szCs w:val="28"/>
          <w:lang w:val="en-US"/>
        </w:rPr>
        <w:t>Walgreens</w:t>
      </w:r>
      <w:r w:rsidR="00936490">
        <w:rPr>
          <w:rFonts w:ascii="Times New Roman" w:hAnsi="Times New Roman" w:cs="Times New Roman"/>
          <w:sz w:val="28"/>
          <w:szCs w:val="28"/>
        </w:rPr>
        <w:t>»</w:t>
      </w:r>
      <w:r w:rsidR="00936490" w:rsidRPr="00A506F6">
        <w:rPr>
          <w:rFonts w:ascii="Times New Roman" w:hAnsi="Times New Roman" w:cs="Times New Roman"/>
          <w:color w:val="000000"/>
          <w:sz w:val="28"/>
          <w:szCs w:val="28"/>
          <w:shd w:val="clear" w:color="auto" w:fill="FFFFFF"/>
        </w:rPr>
        <w:t>,</w:t>
      </w:r>
      <w:r w:rsidR="00936490">
        <w:rPr>
          <w:rFonts w:ascii="Times New Roman" w:hAnsi="Times New Roman" w:cs="Times New Roman"/>
          <w:color w:val="000000"/>
          <w:sz w:val="28"/>
          <w:szCs w:val="28"/>
          <w:shd w:val="clear" w:color="auto" w:fill="FFFFFF"/>
        </w:rPr>
        <w:t xml:space="preserve"> </w:t>
      </w:r>
      <w:r w:rsidR="000A0EAB" w:rsidRPr="00A506F6">
        <w:rPr>
          <w:rFonts w:ascii="Times New Roman" w:hAnsi="Times New Roman" w:cs="Times New Roman"/>
          <w:sz w:val="28"/>
          <w:szCs w:val="28"/>
        </w:rPr>
        <w:t>«Home Depot»</w:t>
      </w:r>
      <w:r w:rsidR="00936490">
        <w:rPr>
          <w:rFonts w:ascii="Times New Roman" w:hAnsi="Times New Roman" w:cs="Times New Roman"/>
          <w:sz w:val="28"/>
          <w:szCs w:val="28"/>
        </w:rPr>
        <w:t xml:space="preserve">) </w:t>
      </w:r>
      <w:r w:rsidR="00C756A2" w:rsidRPr="00A506F6">
        <w:rPr>
          <w:rFonts w:ascii="Times New Roman" w:hAnsi="Times New Roman" w:cs="Times New Roman"/>
          <w:color w:val="000000"/>
          <w:sz w:val="28"/>
          <w:szCs w:val="28"/>
          <w:shd w:val="clear" w:color="auto" w:fill="FFFFFF"/>
        </w:rPr>
        <w:t>остальные</w:t>
      </w:r>
      <w:r w:rsidR="000A0EAB" w:rsidRPr="00A506F6">
        <w:rPr>
          <w:rFonts w:ascii="Times New Roman" w:hAnsi="Times New Roman" w:cs="Times New Roman"/>
          <w:color w:val="000000"/>
          <w:sz w:val="28"/>
          <w:szCs w:val="28"/>
          <w:shd w:val="clear" w:color="auto" w:fill="FFFFFF"/>
        </w:rPr>
        <w:t xml:space="preserve"> 4-европейские.</w:t>
      </w:r>
      <w:r w:rsidR="00436862" w:rsidRPr="00A506F6">
        <w:rPr>
          <w:rFonts w:ascii="Times New Roman" w:hAnsi="Times New Roman" w:cs="Times New Roman"/>
          <w:color w:val="000000"/>
          <w:sz w:val="28"/>
          <w:szCs w:val="28"/>
          <w:shd w:val="clear" w:color="auto" w:fill="FFFFFF"/>
        </w:rPr>
        <w:t xml:space="preserve"> </w:t>
      </w:r>
    </w:p>
    <w:p w14:paraId="4270BDA9" w14:textId="54F12D26" w:rsidR="009B5336" w:rsidRDefault="009B5336" w:rsidP="009B5336">
      <w:pPr>
        <w:pStyle w:val="a5"/>
        <w:spacing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Рейтинг крупнейших ритейлеров продемонстрирован в приложении В.</w:t>
      </w:r>
    </w:p>
    <w:p w14:paraId="78EDC051" w14:textId="3864427C" w:rsidR="00E758A6" w:rsidRPr="009E4CE7" w:rsidRDefault="00436862" w:rsidP="009B5336">
      <w:pPr>
        <w:pStyle w:val="a5"/>
        <w:spacing w:line="360" w:lineRule="auto"/>
        <w:ind w:left="0" w:firstLine="709"/>
        <w:jc w:val="both"/>
        <w:rPr>
          <w:rFonts w:ascii="Times New Roman" w:eastAsia="Times New Roman" w:hAnsi="Times New Roman" w:cs="Times New Roman"/>
          <w:color w:val="000000"/>
          <w:sz w:val="24"/>
          <w:szCs w:val="24"/>
          <w:highlight w:val="yellow"/>
          <w:lang w:eastAsia="ru-RU"/>
        </w:rPr>
      </w:pPr>
      <w:r w:rsidRPr="00A506F6">
        <w:rPr>
          <w:rFonts w:ascii="Times New Roman" w:hAnsi="Times New Roman" w:cs="Times New Roman"/>
          <w:color w:val="000000"/>
          <w:sz w:val="28"/>
          <w:szCs w:val="28"/>
          <w:shd w:val="clear" w:color="auto" w:fill="FFFFFF"/>
        </w:rPr>
        <w:t>Лидерами</w:t>
      </w:r>
      <w:r w:rsidR="00A506F6">
        <w:rPr>
          <w:rFonts w:ascii="Times New Roman" w:hAnsi="Times New Roman" w:cs="Times New Roman"/>
          <w:color w:val="000000"/>
          <w:sz w:val="28"/>
          <w:szCs w:val="28"/>
          <w:shd w:val="clear" w:color="auto" w:fill="FFFFFF"/>
        </w:rPr>
        <w:t xml:space="preserve"> рейтинга</w:t>
      </w:r>
      <w:r w:rsidRPr="00A506F6">
        <w:rPr>
          <w:rFonts w:ascii="Times New Roman" w:hAnsi="Times New Roman" w:cs="Times New Roman"/>
          <w:color w:val="000000"/>
          <w:sz w:val="28"/>
          <w:szCs w:val="28"/>
          <w:shd w:val="clear" w:color="auto" w:fill="FFFFFF"/>
        </w:rPr>
        <w:t xml:space="preserve"> оказались компании </w:t>
      </w:r>
      <w:r w:rsidRPr="00A506F6">
        <w:rPr>
          <w:rFonts w:ascii="Times New Roman" w:hAnsi="Times New Roman" w:cs="Times New Roman"/>
          <w:color w:val="000000"/>
          <w:sz w:val="28"/>
          <w:szCs w:val="28"/>
          <w:shd w:val="clear" w:color="auto" w:fill="FFFFFF"/>
          <w:lang w:val="en-US"/>
        </w:rPr>
        <w:t>Wal</w:t>
      </w:r>
      <w:r w:rsidR="00B845A0">
        <w:rPr>
          <w:rFonts w:ascii="Times New Roman" w:hAnsi="Times New Roman" w:cs="Times New Roman"/>
          <w:color w:val="000000"/>
          <w:sz w:val="28"/>
          <w:szCs w:val="28"/>
          <w:shd w:val="clear" w:color="auto" w:fill="FFFFFF"/>
        </w:rPr>
        <w:t>-</w:t>
      </w:r>
      <w:r w:rsidRPr="00A506F6">
        <w:rPr>
          <w:rFonts w:ascii="Times New Roman" w:hAnsi="Times New Roman" w:cs="Times New Roman"/>
          <w:color w:val="000000"/>
          <w:sz w:val="28"/>
          <w:szCs w:val="28"/>
          <w:shd w:val="clear" w:color="auto" w:fill="FFFFFF"/>
          <w:lang w:val="en-US"/>
        </w:rPr>
        <w:t>mart</w:t>
      </w:r>
      <w:r w:rsidRPr="00A506F6">
        <w:rPr>
          <w:rFonts w:ascii="Times New Roman" w:hAnsi="Times New Roman" w:cs="Times New Roman"/>
          <w:color w:val="000000"/>
          <w:sz w:val="28"/>
          <w:szCs w:val="28"/>
          <w:shd w:val="clear" w:color="auto" w:fill="FFFFFF"/>
        </w:rPr>
        <w:t xml:space="preserve"> и </w:t>
      </w:r>
      <w:r w:rsidRPr="00A506F6">
        <w:rPr>
          <w:rFonts w:ascii="Times New Roman" w:hAnsi="Times New Roman" w:cs="Times New Roman"/>
          <w:color w:val="000000"/>
          <w:sz w:val="28"/>
          <w:szCs w:val="28"/>
          <w:shd w:val="clear" w:color="auto" w:fill="FFFFFF"/>
          <w:lang w:val="en-US"/>
        </w:rPr>
        <w:t>Amazon</w:t>
      </w:r>
      <w:r w:rsidRPr="00A506F6">
        <w:rPr>
          <w:rFonts w:ascii="Times New Roman" w:hAnsi="Times New Roman" w:cs="Times New Roman"/>
          <w:color w:val="000000"/>
          <w:sz w:val="28"/>
          <w:szCs w:val="28"/>
          <w:shd w:val="clear" w:color="auto" w:fill="FFFFFF"/>
        </w:rPr>
        <w:t xml:space="preserve">. </w:t>
      </w:r>
      <w:r w:rsidR="003B6259" w:rsidRPr="00A506F6">
        <w:rPr>
          <w:rFonts w:ascii="Times New Roman" w:hAnsi="Times New Roman" w:cs="Times New Roman"/>
          <w:color w:val="000000"/>
          <w:sz w:val="28"/>
          <w:szCs w:val="28"/>
          <w:shd w:val="clear" w:color="auto" w:fill="FFFFFF"/>
          <w:lang w:val="en-US"/>
        </w:rPr>
        <w:t>Wal</w:t>
      </w:r>
      <w:r w:rsidR="00B845A0">
        <w:rPr>
          <w:rFonts w:ascii="Times New Roman" w:hAnsi="Times New Roman" w:cs="Times New Roman"/>
          <w:color w:val="000000"/>
          <w:sz w:val="28"/>
          <w:szCs w:val="28"/>
          <w:shd w:val="clear" w:color="auto" w:fill="FFFFFF"/>
        </w:rPr>
        <w:t>-</w:t>
      </w:r>
      <w:r w:rsidR="003B6259" w:rsidRPr="00A506F6">
        <w:rPr>
          <w:rFonts w:ascii="Times New Roman" w:hAnsi="Times New Roman" w:cs="Times New Roman"/>
          <w:color w:val="000000"/>
          <w:sz w:val="28"/>
          <w:szCs w:val="28"/>
          <w:shd w:val="clear" w:color="auto" w:fill="FFFFFF"/>
          <w:lang w:val="en-US"/>
        </w:rPr>
        <w:t>mart</w:t>
      </w:r>
      <w:r w:rsidR="003B6259" w:rsidRPr="00A506F6">
        <w:rPr>
          <w:rFonts w:ascii="Times New Roman" w:hAnsi="Times New Roman" w:cs="Times New Roman"/>
          <w:color w:val="000000"/>
          <w:sz w:val="28"/>
          <w:szCs w:val="28"/>
          <w:shd w:val="clear" w:color="auto" w:fill="FFFFFF"/>
        </w:rPr>
        <w:t xml:space="preserve"> является крупнейшим американским </w:t>
      </w:r>
      <w:r w:rsidR="00B845A0">
        <w:rPr>
          <w:rFonts w:ascii="Times New Roman" w:hAnsi="Times New Roman" w:cs="Times New Roman"/>
          <w:color w:val="000000"/>
          <w:sz w:val="28"/>
          <w:szCs w:val="28"/>
          <w:shd w:val="clear" w:color="auto" w:fill="FFFFFF"/>
        </w:rPr>
        <w:t>оптово-розничным ритейлом, основанным в 1962 году.</w:t>
      </w:r>
      <w:r w:rsidR="003B6259" w:rsidRPr="00A506F6">
        <w:rPr>
          <w:rFonts w:ascii="Times New Roman" w:hAnsi="Times New Roman" w:cs="Times New Roman"/>
          <w:color w:val="000000"/>
          <w:sz w:val="28"/>
          <w:szCs w:val="28"/>
          <w:shd w:val="clear" w:color="auto" w:fill="FFFFFF"/>
        </w:rPr>
        <w:t xml:space="preserve"> </w:t>
      </w:r>
      <w:r w:rsidR="00B845A0">
        <w:rPr>
          <w:rFonts w:ascii="Times New Roman" w:hAnsi="Times New Roman" w:cs="Times New Roman"/>
          <w:color w:val="000000"/>
          <w:sz w:val="28"/>
          <w:szCs w:val="28"/>
          <w:shd w:val="clear" w:color="auto" w:fill="FFFFFF"/>
        </w:rPr>
        <w:t>Компания н</w:t>
      </w:r>
      <w:r w:rsidR="003B6259" w:rsidRPr="00A506F6">
        <w:rPr>
          <w:rFonts w:ascii="Times New Roman" w:hAnsi="Times New Roman" w:cs="Times New Roman"/>
          <w:color w:val="000000"/>
          <w:sz w:val="28"/>
          <w:szCs w:val="28"/>
          <w:shd w:val="clear" w:color="auto" w:fill="FFFFFF"/>
        </w:rPr>
        <w:t>асчитывает 11, 378 торговых точек</w:t>
      </w:r>
      <w:r w:rsidR="00A506F6" w:rsidRPr="00A506F6">
        <w:rPr>
          <w:rFonts w:ascii="Times New Roman" w:hAnsi="Times New Roman" w:cs="Times New Roman"/>
          <w:color w:val="000000"/>
          <w:sz w:val="28"/>
          <w:szCs w:val="28"/>
          <w:shd w:val="clear" w:color="auto" w:fill="FFFFFF"/>
        </w:rPr>
        <w:t xml:space="preserve">, представленных под 55 торговыми марками в 27 странах мира. </w:t>
      </w:r>
      <w:r w:rsidR="00B845A0">
        <w:rPr>
          <w:rFonts w:ascii="Times New Roman" w:hAnsi="Times New Roman" w:cs="Times New Roman"/>
          <w:color w:val="000000"/>
          <w:sz w:val="28"/>
          <w:szCs w:val="28"/>
          <w:shd w:val="clear" w:color="auto" w:fill="FFFFFF"/>
        </w:rPr>
        <w:t xml:space="preserve">По данным на 2019 год в компании работало 2 500 000 сотрудников. </w:t>
      </w:r>
      <w:r w:rsidR="00340826">
        <w:rPr>
          <w:rFonts w:ascii="Times New Roman" w:hAnsi="Times New Roman" w:cs="Times New Roman"/>
          <w:color w:val="000000"/>
          <w:sz w:val="28"/>
          <w:szCs w:val="28"/>
          <w:shd w:val="clear" w:color="auto" w:fill="FFFFFF"/>
        </w:rPr>
        <w:t xml:space="preserve">Оборот компании </w:t>
      </w:r>
      <w:r w:rsidR="00340826">
        <w:rPr>
          <w:rFonts w:ascii="Times New Roman" w:hAnsi="Times New Roman" w:cs="Times New Roman"/>
          <w:color w:val="000000"/>
          <w:sz w:val="28"/>
          <w:szCs w:val="28"/>
          <w:shd w:val="clear" w:color="auto" w:fill="FFFFFF"/>
          <w:lang w:val="en-US"/>
        </w:rPr>
        <w:t>Walmart</w:t>
      </w:r>
      <w:r w:rsidR="00340826" w:rsidRPr="00EE65D4">
        <w:rPr>
          <w:rFonts w:ascii="Times New Roman" w:hAnsi="Times New Roman" w:cs="Times New Roman"/>
          <w:color w:val="000000"/>
          <w:sz w:val="28"/>
          <w:szCs w:val="28"/>
          <w:shd w:val="clear" w:color="auto" w:fill="FFFFFF"/>
        </w:rPr>
        <w:t xml:space="preserve"> </w:t>
      </w:r>
      <w:r w:rsidR="00340826">
        <w:rPr>
          <w:rFonts w:ascii="Times New Roman" w:hAnsi="Times New Roman" w:cs="Times New Roman"/>
          <w:color w:val="000000"/>
          <w:sz w:val="28"/>
          <w:szCs w:val="28"/>
          <w:shd w:val="clear" w:color="auto" w:fill="FFFFFF"/>
        </w:rPr>
        <w:t>за 20</w:t>
      </w:r>
      <w:r w:rsidR="00AA7951">
        <w:rPr>
          <w:rFonts w:ascii="Times New Roman" w:hAnsi="Times New Roman" w:cs="Times New Roman"/>
          <w:color w:val="000000"/>
          <w:sz w:val="28"/>
          <w:szCs w:val="28"/>
          <w:shd w:val="clear" w:color="auto" w:fill="FFFFFF"/>
        </w:rPr>
        <w:t xml:space="preserve">20 </w:t>
      </w:r>
      <w:r w:rsidR="00340826">
        <w:rPr>
          <w:rFonts w:ascii="Times New Roman" w:hAnsi="Times New Roman" w:cs="Times New Roman"/>
          <w:color w:val="000000"/>
          <w:sz w:val="28"/>
          <w:szCs w:val="28"/>
          <w:shd w:val="clear" w:color="auto" w:fill="FFFFFF"/>
        </w:rPr>
        <w:t xml:space="preserve">год составил 442 </w:t>
      </w:r>
      <w:r w:rsidR="00925A01">
        <w:rPr>
          <w:rFonts w:ascii="Times New Roman" w:hAnsi="Times New Roman" w:cs="Times New Roman"/>
          <w:color w:val="000000"/>
          <w:sz w:val="28"/>
          <w:szCs w:val="28"/>
          <w:shd w:val="clear" w:color="auto" w:fill="FFFFFF"/>
        </w:rPr>
        <w:t>млрд</w:t>
      </w:r>
      <w:r w:rsidR="00340826">
        <w:rPr>
          <w:rFonts w:ascii="Times New Roman" w:hAnsi="Times New Roman" w:cs="Times New Roman"/>
          <w:color w:val="000000"/>
          <w:sz w:val="28"/>
          <w:szCs w:val="28"/>
          <w:shd w:val="clear" w:color="auto" w:fill="FFFFFF"/>
        </w:rPr>
        <w:t xml:space="preserve">. евро </w:t>
      </w:r>
      <w:r w:rsidR="009B5336" w:rsidRPr="009E4CE7">
        <w:rPr>
          <w:rFonts w:ascii="Times New Roman" w:hAnsi="Times New Roman" w:cs="Times New Roman"/>
          <w:color w:val="000000"/>
          <w:sz w:val="28"/>
          <w:szCs w:val="28"/>
          <w:shd w:val="clear" w:color="auto" w:fill="FFFFFF"/>
        </w:rPr>
        <w:t>[4</w:t>
      </w:r>
      <w:r w:rsidR="0011515F">
        <w:rPr>
          <w:rFonts w:ascii="Times New Roman" w:hAnsi="Times New Roman" w:cs="Times New Roman"/>
          <w:color w:val="000000"/>
          <w:sz w:val="28"/>
          <w:szCs w:val="28"/>
          <w:shd w:val="clear" w:color="auto" w:fill="FFFFFF"/>
        </w:rPr>
        <w:t>9</w:t>
      </w:r>
      <w:r w:rsidR="009B5336" w:rsidRPr="009E4CE7">
        <w:rPr>
          <w:rFonts w:ascii="Times New Roman" w:hAnsi="Times New Roman" w:cs="Times New Roman"/>
          <w:color w:val="000000"/>
          <w:sz w:val="28"/>
          <w:szCs w:val="28"/>
          <w:shd w:val="clear" w:color="auto" w:fill="FFFFFF"/>
        </w:rPr>
        <w:t>]</w:t>
      </w:r>
      <w:r w:rsidR="00812E9E">
        <w:rPr>
          <w:rFonts w:ascii="Times New Roman" w:hAnsi="Times New Roman" w:cs="Times New Roman"/>
          <w:color w:val="000000"/>
          <w:sz w:val="28"/>
          <w:szCs w:val="28"/>
          <w:shd w:val="clear" w:color="auto" w:fill="FFFFFF"/>
        </w:rPr>
        <w:t>.</w:t>
      </w:r>
    </w:p>
    <w:p w14:paraId="68CD3EAF" w14:textId="2EAA8DEF" w:rsidR="00E758A6" w:rsidRDefault="00E758A6" w:rsidP="00340826">
      <w:pPr>
        <w:spacing w:after="0" w:line="360" w:lineRule="auto"/>
        <w:ind w:firstLine="709"/>
        <w:jc w:val="both"/>
        <w:rPr>
          <w:rFonts w:ascii="Times New Roman" w:hAnsi="Times New Roman" w:cs="Times New Roman"/>
          <w:sz w:val="28"/>
          <w:szCs w:val="28"/>
        </w:rPr>
      </w:pPr>
      <w:r w:rsidRPr="00E758A6">
        <w:rPr>
          <w:rFonts w:ascii="Times New Roman" w:hAnsi="Times New Roman" w:cs="Times New Roman"/>
          <w:sz w:val="28"/>
          <w:szCs w:val="28"/>
        </w:rPr>
        <w:lastRenderedPageBreak/>
        <w:t>Walmart</w:t>
      </w:r>
      <w:r w:rsidR="009E4CE7">
        <w:rPr>
          <w:rFonts w:ascii="Times New Roman" w:hAnsi="Times New Roman" w:cs="Times New Roman"/>
          <w:sz w:val="28"/>
          <w:szCs w:val="28"/>
        </w:rPr>
        <w:t xml:space="preserve"> </w:t>
      </w:r>
      <w:r w:rsidRPr="00E758A6">
        <w:rPr>
          <w:rFonts w:ascii="Times New Roman" w:hAnsi="Times New Roman" w:cs="Times New Roman"/>
          <w:sz w:val="28"/>
          <w:szCs w:val="28"/>
        </w:rPr>
        <w:t>является примером эффективного крупномасштабного управления человеческими ресурсами, учитывая, что бизнес насчитывает миллионы сотрудников по всему миру. Компания является одной из крупнейших в мире по размеру организации, стоимости бизнеса и финансовым показателям. Фирма обеспечивает поддержку своих человеческих ресурсов в удовлетворении потребностей и ожиданий бизнеса. Walmart рассматривает, как ее деятельность, например внутренние организационные процессы, поддерживает ее человеческие ресурсы. Например, компания рассматривает планирование человеческих ресурсов и дизайн рабочих мест и то, как эти аспекты способствуют высокой производительности среди сотрудников.</w:t>
      </w:r>
    </w:p>
    <w:p w14:paraId="25CD187B" w14:textId="235FF869" w:rsidR="00E758A6" w:rsidRDefault="00E758A6" w:rsidP="00340826">
      <w:pPr>
        <w:spacing w:after="0" w:line="360" w:lineRule="auto"/>
        <w:ind w:firstLine="709"/>
        <w:jc w:val="both"/>
        <w:rPr>
          <w:rFonts w:ascii="Times New Roman" w:hAnsi="Times New Roman" w:cs="Times New Roman"/>
          <w:sz w:val="28"/>
          <w:szCs w:val="28"/>
        </w:rPr>
      </w:pPr>
      <w:r w:rsidRPr="00E758A6">
        <w:rPr>
          <w:rFonts w:ascii="Times New Roman" w:hAnsi="Times New Roman" w:cs="Times New Roman"/>
          <w:sz w:val="28"/>
          <w:szCs w:val="28"/>
        </w:rPr>
        <w:t> Менеджеры по персоналу также считают, как </w:t>
      </w:r>
      <w:r w:rsidRPr="00E758A6">
        <w:rPr>
          <w:rFonts w:ascii="Times New Roman" w:hAnsi="Times New Roman" w:cs="Times New Roman"/>
          <w:color w:val="000000"/>
          <w:sz w:val="28"/>
          <w:szCs w:val="28"/>
          <w:shd w:val="clear" w:color="auto" w:fill="FFFFFF"/>
        </w:rPr>
        <w:t>корпоративная культура и организационная структура Wal</w:t>
      </w:r>
      <w:r w:rsidR="00CB7DE6">
        <w:rPr>
          <w:rFonts w:ascii="Times New Roman" w:hAnsi="Times New Roman" w:cs="Times New Roman"/>
          <w:color w:val="000000"/>
          <w:sz w:val="28"/>
          <w:szCs w:val="28"/>
          <w:shd w:val="clear" w:color="auto" w:fill="FFFFFF"/>
        </w:rPr>
        <w:t>-</w:t>
      </w:r>
      <w:r w:rsidRPr="00E758A6">
        <w:rPr>
          <w:rFonts w:ascii="Times New Roman" w:hAnsi="Times New Roman" w:cs="Times New Roman"/>
          <w:color w:val="000000"/>
          <w:sz w:val="28"/>
          <w:szCs w:val="28"/>
          <w:shd w:val="clear" w:color="auto" w:fill="FFFFFF"/>
        </w:rPr>
        <w:t>mart, </w:t>
      </w:r>
      <w:r w:rsidRPr="00E758A6">
        <w:rPr>
          <w:rFonts w:ascii="Times New Roman" w:hAnsi="Times New Roman" w:cs="Times New Roman"/>
          <w:sz w:val="28"/>
          <w:szCs w:val="28"/>
        </w:rPr>
        <w:t>подбор и отбор персонала, удержание и обучение персонала, управление производительностью труда, оплата труда и карьерный рост способствуют повышению производительности труда работников фирмы </w:t>
      </w:r>
      <w:r w:rsidR="009B5336" w:rsidRPr="00BD1097">
        <w:rPr>
          <w:rFonts w:ascii="Times New Roman" w:hAnsi="Times New Roman" w:cs="Times New Roman"/>
          <w:color w:val="000000"/>
          <w:sz w:val="28"/>
          <w:szCs w:val="28"/>
          <w:shd w:val="clear" w:color="auto" w:fill="FFFFFF"/>
        </w:rPr>
        <w:t>[</w:t>
      </w:r>
      <w:r w:rsidR="0011515F">
        <w:rPr>
          <w:rFonts w:ascii="Times New Roman" w:hAnsi="Times New Roman" w:cs="Times New Roman"/>
          <w:color w:val="000000"/>
          <w:sz w:val="28"/>
          <w:szCs w:val="28"/>
          <w:shd w:val="clear" w:color="auto" w:fill="FFFFFF"/>
        </w:rPr>
        <w:t>50</w:t>
      </w:r>
      <w:r w:rsidR="009B5336" w:rsidRPr="00BD1097">
        <w:rPr>
          <w:rFonts w:ascii="Times New Roman" w:hAnsi="Times New Roman" w:cs="Times New Roman"/>
          <w:color w:val="000000"/>
          <w:sz w:val="28"/>
          <w:szCs w:val="28"/>
          <w:shd w:val="clear" w:color="auto" w:fill="FFFFFF"/>
        </w:rPr>
        <w:t>]</w:t>
      </w:r>
      <w:r w:rsidR="00812E9E">
        <w:rPr>
          <w:rFonts w:ascii="Times New Roman" w:hAnsi="Times New Roman" w:cs="Times New Roman"/>
          <w:color w:val="000000"/>
          <w:sz w:val="28"/>
          <w:szCs w:val="28"/>
          <w:shd w:val="clear" w:color="auto" w:fill="FFFFFF"/>
        </w:rPr>
        <w:t>.</w:t>
      </w:r>
    </w:p>
    <w:p w14:paraId="03C52501" w14:textId="5FCF1107" w:rsidR="00340826" w:rsidRDefault="00E758A6" w:rsidP="00340826">
      <w:pPr>
        <w:spacing w:after="0" w:line="360" w:lineRule="auto"/>
        <w:ind w:firstLine="709"/>
        <w:jc w:val="both"/>
        <w:rPr>
          <w:rFonts w:ascii="Times New Roman" w:hAnsi="Times New Roman" w:cs="Times New Roman"/>
          <w:color w:val="000000"/>
          <w:sz w:val="28"/>
          <w:szCs w:val="28"/>
          <w:shd w:val="clear" w:color="auto" w:fill="FFFFFF"/>
        </w:rPr>
      </w:pPr>
      <w:r w:rsidRPr="00E758A6">
        <w:rPr>
          <w:rFonts w:ascii="Times New Roman" w:hAnsi="Times New Roman" w:cs="Times New Roman"/>
          <w:color w:val="000000"/>
          <w:sz w:val="28"/>
          <w:szCs w:val="28"/>
          <w:shd w:val="clear" w:color="auto" w:fill="FFFFFF"/>
        </w:rPr>
        <w:t xml:space="preserve"> </w:t>
      </w:r>
      <w:r w:rsidR="00B845A0">
        <w:rPr>
          <w:rFonts w:ascii="Times New Roman" w:hAnsi="Times New Roman" w:cs="Times New Roman"/>
          <w:color w:val="000000"/>
          <w:sz w:val="28"/>
          <w:szCs w:val="28"/>
          <w:shd w:val="clear" w:color="auto" w:fill="FFFFFF"/>
        </w:rPr>
        <w:t>Благодаря успешному росту внутри своей страны компания с 1997 года поглоща</w:t>
      </w:r>
      <w:r w:rsidR="00340826">
        <w:rPr>
          <w:rFonts w:ascii="Times New Roman" w:hAnsi="Times New Roman" w:cs="Times New Roman"/>
          <w:color w:val="000000"/>
          <w:sz w:val="28"/>
          <w:szCs w:val="28"/>
          <w:shd w:val="clear" w:color="auto" w:fill="FFFFFF"/>
        </w:rPr>
        <w:t>ет</w:t>
      </w:r>
      <w:r w:rsidR="00B845A0">
        <w:rPr>
          <w:rFonts w:ascii="Times New Roman" w:hAnsi="Times New Roman" w:cs="Times New Roman"/>
          <w:color w:val="000000"/>
          <w:sz w:val="28"/>
          <w:szCs w:val="28"/>
          <w:shd w:val="clear" w:color="auto" w:fill="FFFFFF"/>
        </w:rPr>
        <w:t xml:space="preserve"> некоторые торговые сети других стран и внедря</w:t>
      </w:r>
      <w:r w:rsidR="00340826">
        <w:rPr>
          <w:rFonts w:ascii="Times New Roman" w:hAnsi="Times New Roman" w:cs="Times New Roman"/>
          <w:color w:val="000000"/>
          <w:sz w:val="28"/>
          <w:szCs w:val="28"/>
          <w:shd w:val="clear" w:color="auto" w:fill="FFFFFF"/>
        </w:rPr>
        <w:t>ет</w:t>
      </w:r>
      <w:r w:rsidR="00B845A0">
        <w:rPr>
          <w:rFonts w:ascii="Times New Roman" w:hAnsi="Times New Roman" w:cs="Times New Roman"/>
          <w:color w:val="000000"/>
          <w:sz w:val="28"/>
          <w:szCs w:val="28"/>
          <w:shd w:val="clear" w:color="auto" w:fill="FFFFFF"/>
        </w:rPr>
        <w:t xml:space="preserve"> таким образом магазины</w:t>
      </w:r>
      <w:r w:rsidR="00340826">
        <w:rPr>
          <w:rFonts w:ascii="Times New Roman" w:hAnsi="Times New Roman" w:cs="Times New Roman"/>
          <w:color w:val="000000"/>
          <w:sz w:val="28"/>
          <w:szCs w:val="28"/>
          <w:shd w:val="clear" w:color="auto" w:fill="FFFFFF"/>
        </w:rPr>
        <w:t xml:space="preserve"> своей сети, и довольно успешно, так как 23% общих продаж приходятся на продажи в других странах</w:t>
      </w:r>
      <w:r w:rsidR="00B845A0">
        <w:rPr>
          <w:rFonts w:ascii="Times New Roman" w:hAnsi="Times New Roman" w:cs="Times New Roman"/>
          <w:color w:val="000000"/>
          <w:sz w:val="28"/>
          <w:szCs w:val="28"/>
          <w:shd w:val="clear" w:color="auto" w:fill="FFFFFF"/>
        </w:rPr>
        <w:t>.</w:t>
      </w:r>
      <w:r w:rsidR="0040449D">
        <w:rPr>
          <w:rFonts w:ascii="Times New Roman" w:hAnsi="Times New Roman" w:cs="Times New Roman"/>
          <w:color w:val="000000"/>
          <w:sz w:val="28"/>
          <w:szCs w:val="28"/>
          <w:shd w:val="clear" w:color="auto" w:fill="FFFFFF"/>
        </w:rPr>
        <w:t xml:space="preserve"> </w:t>
      </w:r>
      <w:r w:rsidR="0040449D" w:rsidRPr="007C6A4D">
        <w:rPr>
          <w:rFonts w:ascii="Times New Roman" w:hAnsi="Times New Roman" w:cs="Times New Roman"/>
          <w:color w:val="000000" w:themeColor="text1"/>
          <w:sz w:val="28"/>
          <w:szCs w:val="28"/>
          <w:shd w:val="clear" w:color="auto" w:fill="FFFFFF"/>
        </w:rPr>
        <w:t>Стратегия Wal-Mart заключается в предоставлении максимального ассортимента и минимальных, стремящихся к оптовым, ценам. Масштабы компании и ее налаженные каналы сбыта позволяют заполучать у поставщиков большие скидки на товары, что дает ценовое конкурентное преимущество.</w:t>
      </w:r>
      <w:r w:rsidR="0040449D" w:rsidRPr="007C6A4D">
        <w:rPr>
          <w:rFonts w:ascii="Georgia" w:hAnsi="Georgia"/>
          <w:color w:val="000000" w:themeColor="text1"/>
          <w:sz w:val="20"/>
          <w:szCs w:val="20"/>
          <w:shd w:val="clear" w:color="auto" w:fill="FFFFFF"/>
        </w:rPr>
        <w:t xml:space="preserve"> </w:t>
      </w:r>
    </w:p>
    <w:p w14:paraId="4E90A746" w14:textId="77777777" w:rsidR="0070470B" w:rsidRDefault="00F93874" w:rsidP="0034082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Главным конкурентом </w:t>
      </w:r>
      <w:r>
        <w:rPr>
          <w:rFonts w:ascii="Times New Roman" w:hAnsi="Times New Roman" w:cs="Times New Roman"/>
          <w:color w:val="000000"/>
          <w:sz w:val="28"/>
          <w:szCs w:val="28"/>
          <w:shd w:val="clear" w:color="auto" w:fill="FFFFFF"/>
          <w:lang w:val="en-US"/>
        </w:rPr>
        <w:t>Wal</w:t>
      </w:r>
      <w:r w:rsidRPr="00F9387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en-US"/>
        </w:rPr>
        <w:t>mart</w:t>
      </w:r>
      <w:r w:rsidRPr="00F9387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на данный момент </w:t>
      </w:r>
      <w:r w:rsidR="0040449D">
        <w:rPr>
          <w:rFonts w:ascii="Times New Roman" w:hAnsi="Times New Roman" w:cs="Times New Roman"/>
          <w:color w:val="000000"/>
          <w:sz w:val="28"/>
          <w:szCs w:val="28"/>
          <w:shd w:val="clear" w:color="auto" w:fill="FFFFFF"/>
        </w:rPr>
        <w:t>является</w:t>
      </w:r>
      <w:r>
        <w:rPr>
          <w:rFonts w:ascii="Times New Roman" w:hAnsi="Times New Roman" w:cs="Times New Roman"/>
          <w:color w:val="000000"/>
          <w:sz w:val="28"/>
          <w:szCs w:val="28"/>
          <w:shd w:val="clear" w:color="auto" w:fill="FFFFFF"/>
        </w:rPr>
        <w:t xml:space="preserve"> компания </w:t>
      </w:r>
      <w:r>
        <w:rPr>
          <w:rFonts w:ascii="Times New Roman" w:hAnsi="Times New Roman" w:cs="Times New Roman"/>
          <w:color w:val="000000"/>
          <w:sz w:val="28"/>
          <w:szCs w:val="28"/>
          <w:shd w:val="clear" w:color="auto" w:fill="FFFFFF"/>
          <w:lang w:val="en-US"/>
        </w:rPr>
        <w:t>Amazon</w:t>
      </w:r>
      <w:r w:rsidRPr="00F9387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продажи которой </w:t>
      </w:r>
      <w:r w:rsidR="0040449D">
        <w:rPr>
          <w:rFonts w:ascii="Times New Roman" w:hAnsi="Times New Roman" w:cs="Times New Roman"/>
          <w:color w:val="000000"/>
          <w:sz w:val="28"/>
          <w:szCs w:val="28"/>
          <w:shd w:val="clear" w:color="auto" w:fill="FFFFFF"/>
        </w:rPr>
        <w:t>составили 182</w:t>
      </w:r>
      <w:r w:rsidR="0040449D" w:rsidRPr="0040449D">
        <w:rPr>
          <w:rFonts w:ascii="Times New Roman" w:hAnsi="Times New Roman" w:cs="Times New Roman"/>
          <w:color w:val="000000"/>
          <w:sz w:val="28"/>
          <w:szCs w:val="28"/>
          <w:shd w:val="clear" w:color="auto" w:fill="FFFFFF"/>
        </w:rPr>
        <w:t>,</w:t>
      </w:r>
      <w:r w:rsidR="0040449D">
        <w:rPr>
          <w:rFonts w:ascii="Times New Roman" w:hAnsi="Times New Roman" w:cs="Times New Roman"/>
          <w:color w:val="000000"/>
          <w:sz w:val="28"/>
          <w:szCs w:val="28"/>
          <w:shd w:val="clear" w:color="auto" w:fill="FFFFFF"/>
        </w:rPr>
        <w:t xml:space="preserve"> 723 млрд евро при 554 офлайн магазинах.</w:t>
      </w:r>
      <w:r w:rsidR="000D3427">
        <w:rPr>
          <w:rFonts w:ascii="Times New Roman" w:hAnsi="Times New Roman" w:cs="Times New Roman"/>
          <w:color w:val="000000"/>
          <w:sz w:val="28"/>
          <w:szCs w:val="28"/>
          <w:shd w:val="clear" w:color="auto" w:fill="FFFFFF"/>
        </w:rPr>
        <w:t xml:space="preserve"> </w:t>
      </w:r>
    </w:p>
    <w:p w14:paraId="1F8D16B4" w14:textId="55CF0BA6" w:rsidR="0070470B" w:rsidRDefault="0070470B" w:rsidP="0034082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 штате более 300 000 человек, средний срок работы сотрудника компании – около 2 лет. А</w:t>
      </w:r>
      <w:r>
        <w:rPr>
          <w:rFonts w:ascii="Times New Roman" w:hAnsi="Times New Roman" w:cs="Times New Roman"/>
          <w:color w:val="000000"/>
          <w:sz w:val="28"/>
          <w:szCs w:val="28"/>
          <w:shd w:val="clear" w:color="auto" w:fill="FFFFFF"/>
          <w:lang w:val="en-US"/>
        </w:rPr>
        <w:t>mazon</w:t>
      </w:r>
      <w:r>
        <w:rPr>
          <w:rFonts w:ascii="Times New Roman" w:hAnsi="Times New Roman" w:cs="Times New Roman"/>
          <w:color w:val="000000"/>
          <w:sz w:val="28"/>
          <w:szCs w:val="28"/>
          <w:shd w:val="clear" w:color="auto" w:fill="FFFFFF"/>
        </w:rPr>
        <w:t xml:space="preserve"> построил бизнес- процессы таким образом, </w:t>
      </w:r>
      <w:r>
        <w:rPr>
          <w:rFonts w:ascii="Times New Roman" w:hAnsi="Times New Roman" w:cs="Times New Roman"/>
          <w:color w:val="000000"/>
          <w:sz w:val="28"/>
          <w:szCs w:val="28"/>
          <w:shd w:val="clear" w:color="auto" w:fill="FFFFFF"/>
        </w:rPr>
        <w:lastRenderedPageBreak/>
        <w:t xml:space="preserve">чтобы каждый сотрудник был максимально обучен после 6 недель обучения </w:t>
      </w:r>
      <w:r w:rsidR="000F7E06" w:rsidRPr="00BD1097">
        <w:rPr>
          <w:rFonts w:ascii="Times New Roman" w:hAnsi="Times New Roman" w:cs="Times New Roman"/>
          <w:color w:val="000000"/>
          <w:sz w:val="28"/>
          <w:szCs w:val="28"/>
          <w:shd w:val="clear" w:color="auto" w:fill="FFFFFF"/>
        </w:rPr>
        <w:t>[4</w:t>
      </w:r>
      <w:r w:rsidR="0011515F">
        <w:rPr>
          <w:rFonts w:ascii="Times New Roman" w:hAnsi="Times New Roman" w:cs="Times New Roman"/>
          <w:color w:val="000000"/>
          <w:sz w:val="28"/>
          <w:szCs w:val="28"/>
          <w:shd w:val="clear" w:color="auto" w:fill="FFFFFF"/>
        </w:rPr>
        <w:t>2</w:t>
      </w:r>
      <w:r w:rsidR="000F7E06" w:rsidRPr="00BD1097">
        <w:rPr>
          <w:rFonts w:ascii="Times New Roman" w:hAnsi="Times New Roman" w:cs="Times New Roman"/>
          <w:color w:val="000000"/>
          <w:sz w:val="28"/>
          <w:szCs w:val="28"/>
          <w:shd w:val="clear" w:color="auto" w:fill="FFFFFF"/>
        </w:rPr>
        <w:t>]</w:t>
      </w:r>
      <w:r w:rsidR="00812E9E">
        <w:rPr>
          <w:rFonts w:ascii="Times New Roman" w:hAnsi="Times New Roman" w:cs="Times New Roman"/>
          <w:color w:val="000000"/>
          <w:sz w:val="28"/>
          <w:szCs w:val="28"/>
          <w:shd w:val="clear" w:color="auto" w:fill="FFFFFF"/>
        </w:rPr>
        <w:t>.</w:t>
      </w:r>
    </w:p>
    <w:p w14:paraId="5AFAE562" w14:textId="432FE718" w:rsidR="0070470B" w:rsidRDefault="0070470B" w:rsidP="0034082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компании развитая система </w:t>
      </w:r>
      <w:r>
        <w:rPr>
          <w:rFonts w:ascii="Times New Roman" w:hAnsi="Times New Roman" w:cs="Times New Roman"/>
          <w:color w:val="000000"/>
          <w:sz w:val="28"/>
          <w:szCs w:val="28"/>
          <w:shd w:val="clear" w:color="auto" w:fill="FFFFFF"/>
          <w:lang w:val="en-US"/>
        </w:rPr>
        <w:t>HR</w:t>
      </w:r>
      <w:r w:rsidRPr="0070470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которая отвечает за контроль деятельности менеджеров. Каждый сотрудник компании во время адаптации работает 2 недели на складе и упаковывает посылки. Это является обязательным условием, также в пиковые сезоны заказов, сотрудники офиса едут помогать складским рабочим, что является примером сплочения управления и базового персонала, а также общее видение целей компании.</w:t>
      </w:r>
    </w:p>
    <w:p w14:paraId="1FC16A5F" w14:textId="72A47CFC" w:rsidR="0070470B" w:rsidRPr="0070470B" w:rsidRDefault="0070470B" w:rsidP="00340826">
      <w:pPr>
        <w:spacing w:after="0" w:line="360" w:lineRule="auto"/>
        <w:ind w:firstLine="709"/>
        <w:jc w:val="both"/>
        <w:rPr>
          <w:rFonts w:ascii="Times New Roman" w:hAnsi="Times New Roman" w:cs="Times New Roman"/>
          <w:color w:val="000000"/>
          <w:sz w:val="28"/>
          <w:szCs w:val="28"/>
          <w:shd w:val="clear" w:color="auto" w:fill="FFFFFF"/>
        </w:rPr>
      </w:pPr>
      <w:r w:rsidRPr="0070470B">
        <w:rPr>
          <w:rFonts w:ascii="Times New Roman" w:hAnsi="Times New Roman" w:cs="Times New Roman"/>
          <w:color w:val="000000"/>
          <w:sz w:val="28"/>
          <w:szCs w:val="28"/>
          <w:shd w:val="clear" w:color="auto" w:fill="FFFFFF"/>
        </w:rPr>
        <w:t>В компании проходят различные виды регулярных совещаний: раз в неделю оперативное по контролю и назначению задач. Раз в квартал – информационные итоги</w:t>
      </w:r>
    </w:p>
    <w:p w14:paraId="50164B49" w14:textId="45A28D52" w:rsidR="000D3427" w:rsidRDefault="000D3427" w:rsidP="0034082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2018 году компания стала расширять свое присутствие </w:t>
      </w:r>
      <w:r w:rsidR="00D132CD">
        <w:rPr>
          <w:rFonts w:ascii="Times New Roman" w:hAnsi="Times New Roman" w:cs="Times New Roman"/>
          <w:color w:val="000000"/>
          <w:sz w:val="28"/>
          <w:szCs w:val="28"/>
          <w:shd w:val="clear" w:color="auto" w:fill="FFFFFF"/>
        </w:rPr>
        <w:t xml:space="preserve">в </w:t>
      </w:r>
      <w:r>
        <w:rPr>
          <w:rFonts w:ascii="Times New Roman" w:hAnsi="Times New Roman" w:cs="Times New Roman"/>
          <w:color w:val="000000"/>
          <w:sz w:val="28"/>
          <w:szCs w:val="28"/>
          <w:shd w:val="clear" w:color="auto" w:fill="FFFFFF"/>
        </w:rPr>
        <w:t xml:space="preserve">офлайн продажах благодаря инновационному типу магазина самообслуживания, с минимальным количеством продавцов. Руководство </w:t>
      </w:r>
      <w:r>
        <w:rPr>
          <w:rFonts w:ascii="Times New Roman" w:hAnsi="Times New Roman" w:cs="Times New Roman"/>
          <w:color w:val="000000"/>
          <w:sz w:val="28"/>
          <w:szCs w:val="28"/>
          <w:shd w:val="clear" w:color="auto" w:fill="FFFFFF"/>
          <w:lang w:val="en-US"/>
        </w:rPr>
        <w:t>Amazon</w:t>
      </w:r>
      <w:r w:rsidRPr="000D342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понимало, что некоторым покупателям удобнее формат офлайн, к тому же через такой формат можно продвигать свой интернет-магазин и увеличивать количество пользователей подписки </w:t>
      </w:r>
      <w:r>
        <w:rPr>
          <w:rFonts w:ascii="Times New Roman" w:hAnsi="Times New Roman" w:cs="Times New Roman"/>
          <w:color w:val="000000"/>
          <w:sz w:val="28"/>
          <w:szCs w:val="28"/>
          <w:shd w:val="clear" w:color="auto" w:fill="FFFFFF"/>
          <w:lang w:val="en-US"/>
        </w:rPr>
        <w:t>Amazon</w:t>
      </w:r>
      <w:r>
        <w:rPr>
          <w:rFonts w:ascii="Times New Roman" w:hAnsi="Times New Roman" w:cs="Times New Roman"/>
          <w:color w:val="000000"/>
          <w:sz w:val="28"/>
          <w:szCs w:val="28"/>
          <w:shd w:val="clear" w:color="auto" w:fill="FFFFFF"/>
        </w:rPr>
        <w:t>.</w:t>
      </w:r>
    </w:p>
    <w:p w14:paraId="081463D3" w14:textId="0125B136" w:rsidR="0070470B" w:rsidRPr="000F7E06" w:rsidRDefault="0070470B" w:rsidP="00340826">
      <w:pPr>
        <w:spacing w:after="0" w:line="360" w:lineRule="auto"/>
        <w:ind w:firstLine="709"/>
        <w:jc w:val="both"/>
        <w:rPr>
          <w:rFonts w:ascii="Times New Roman" w:hAnsi="Times New Roman" w:cs="Times New Roman"/>
          <w:color w:val="000000"/>
          <w:sz w:val="28"/>
          <w:szCs w:val="28"/>
          <w:shd w:val="clear" w:color="auto" w:fill="FFFFFF"/>
        </w:rPr>
      </w:pPr>
      <w:r w:rsidRPr="003B66B8">
        <w:rPr>
          <w:rFonts w:ascii="Times New Roman" w:hAnsi="Times New Roman" w:cs="Times New Roman"/>
          <w:color w:val="000000"/>
          <w:sz w:val="28"/>
          <w:szCs w:val="28"/>
          <w:shd w:val="clear" w:color="auto" w:fill="FFFFFF"/>
        </w:rPr>
        <w:t xml:space="preserve">Все сотрудники компании, включая работников склада, являются участниками </w:t>
      </w:r>
      <w:r w:rsidR="003B66B8" w:rsidRPr="003B66B8">
        <w:rPr>
          <w:rFonts w:ascii="Times New Roman" w:hAnsi="Times New Roman" w:cs="Times New Roman"/>
          <w:color w:val="000000"/>
          <w:sz w:val="28"/>
          <w:szCs w:val="28"/>
          <w:shd w:val="clear" w:color="auto" w:fill="FFFFFF"/>
        </w:rPr>
        <w:t>необычной системы мотивации</w:t>
      </w:r>
      <w:r w:rsidRPr="003B66B8">
        <w:rPr>
          <w:rFonts w:ascii="Times New Roman" w:hAnsi="Times New Roman" w:cs="Times New Roman"/>
          <w:color w:val="000000"/>
          <w:sz w:val="28"/>
          <w:szCs w:val="28"/>
          <w:shd w:val="clear" w:color="auto" w:fill="FFFFFF"/>
        </w:rPr>
        <w:t xml:space="preserve">. После первого года в компании </w:t>
      </w:r>
      <w:r w:rsidR="003B66B8" w:rsidRPr="003B66B8">
        <w:rPr>
          <w:rFonts w:ascii="Times New Roman" w:hAnsi="Times New Roman" w:cs="Times New Roman"/>
          <w:color w:val="000000"/>
          <w:sz w:val="28"/>
          <w:szCs w:val="28"/>
          <w:shd w:val="clear" w:color="auto" w:fill="FFFFFF"/>
        </w:rPr>
        <w:t>сотрудник получает</w:t>
      </w:r>
      <w:r w:rsidRPr="003B66B8">
        <w:rPr>
          <w:rFonts w:ascii="Times New Roman" w:hAnsi="Times New Roman" w:cs="Times New Roman"/>
          <w:color w:val="000000"/>
          <w:sz w:val="28"/>
          <w:szCs w:val="28"/>
          <w:shd w:val="clear" w:color="auto" w:fill="FFFFFF"/>
        </w:rPr>
        <w:t xml:space="preserve"> 5% акций от причитающегося грейду пакета, после второго года еще 10, после третьего 20%, и после четвертого – оставшиеся 65%. Если увольняешься раньше – все акции сгорают, </w:t>
      </w:r>
      <w:r w:rsidR="003B66B8" w:rsidRPr="003B66B8">
        <w:rPr>
          <w:rFonts w:ascii="Times New Roman" w:hAnsi="Times New Roman" w:cs="Times New Roman"/>
          <w:color w:val="000000"/>
          <w:sz w:val="28"/>
          <w:szCs w:val="28"/>
          <w:shd w:val="clear" w:color="auto" w:fill="FFFFFF"/>
        </w:rPr>
        <w:t>и сотрудник ничего не получает</w:t>
      </w:r>
      <w:r w:rsidR="000F7E06" w:rsidRPr="000F7E06">
        <w:rPr>
          <w:rFonts w:ascii="Times New Roman" w:hAnsi="Times New Roman" w:cs="Times New Roman"/>
          <w:color w:val="000000"/>
          <w:sz w:val="28"/>
          <w:szCs w:val="28"/>
          <w:shd w:val="clear" w:color="auto" w:fill="FFFFFF"/>
        </w:rPr>
        <w:t xml:space="preserve"> </w:t>
      </w:r>
      <w:r w:rsidR="000F7E06" w:rsidRPr="00BD1097">
        <w:rPr>
          <w:rFonts w:ascii="Times New Roman" w:hAnsi="Times New Roman" w:cs="Times New Roman"/>
          <w:color w:val="000000"/>
          <w:sz w:val="28"/>
          <w:szCs w:val="28"/>
          <w:shd w:val="clear" w:color="auto" w:fill="FFFFFF"/>
        </w:rPr>
        <w:t>[3</w:t>
      </w:r>
      <w:r w:rsidR="0011515F">
        <w:rPr>
          <w:rFonts w:ascii="Times New Roman" w:hAnsi="Times New Roman" w:cs="Times New Roman"/>
          <w:color w:val="000000"/>
          <w:sz w:val="28"/>
          <w:szCs w:val="28"/>
          <w:shd w:val="clear" w:color="auto" w:fill="FFFFFF"/>
        </w:rPr>
        <w:t>9</w:t>
      </w:r>
      <w:r w:rsidR="000F7E06" w:rsidRPr="00BD1097">
        <w:rPr>
          <w:rFonts w:ascii="Times New Roman" w:hAnsi="Times New Roman" w:cs="Times New Roman"/>
          <w:color w:val="000000"/>
          <w:sz w:val="28"/>
          <w:szCs w:val="28"/>
          <w:shd w:val="clear" w:color="auto" w:fill="FFFFFF"/>
        </w:rPr>
        <w:t>]</w:t>
      </w:r>
      <w:r w:rsidR="00812E9E">
        <w:rPr>
          <w:rFonts w:ascii="Times New Roman" w:hAnsi="Times New Roman" w:cs="Times New Roman"/>
          <w:color w:val="000000"/>
          <w:sz w:val="28"/>
          <w:szCs w:val="28"/>
          <w:shd w:val="clear" w:color="auto" w:fill="FFFFFF"/>
        </w:rPr>
        <w:t>.</w:t>
      </w:r>
    </w:p>
    <w:p w14:paraId="5FF73888" w14:textId="4AE3C466" w:rsidR="00F93874" w:rsidRDefault="000D3427" w:rsidP="00340826">
      <w:pPr>
        <w:spacing w:after="0" w:line="360" w:lineRule="auto"/>
        <w:ind w:firstLine="709"/>
        <w:jc w:val="both"/>
        <w:rPr>
          <w:rFonts w:ascii="Times New Roman" w:hAnsi="Times New Roman" w:cs="Times New Roman"/>
          <w:color w:val="121212"/>
          <w:sz w:val="28"/>
          <w:szCs w:val="28"/>
          <w:shd w:val="clear" w:color="auto" w:fill="FFFFFF"/>
        </w:rPr>
      </w:pPr>
      <w:r w:rsidRPr="000D3427">
        <w:rPr>
          <w:rFonts w:ascii="Times New Roman" w:hAnsi="Times New Roman" w:cs="Times New Roman"/>
          <w:color w:val="000000"/>
          <w:sz w:val="24"/>
          <w:szCs w:val="24"/>
          <w:shd w:val="clear" w:color="auto" w:fill="FFFFFF"/>
        </w:rPr>
        <w:t xml:space="preserve"> </w:t>
      </w:r>
      <w:r w:rsidR="0040449D" w:rsidRPr="000D3427">
        <w:rPr>
          <w:rFonts w:ascii="Times New Roman" w:hAnsi="Times New Roman" w:cs="Times New Roman"/>
          <w:color w:val="000000"/>
          <w:sz w:val="24"/>
          <w:szCs w:val="24"/>
          <w:shd w:val="clear" w:color="auto" w:fill="FFFFFF"/>
        </w:rPr>
        <w:t xml:space="preserve"> </w:t>
      </w:r>
      <w:r w:rsidR="0040449D" w:rsidRPr="000D3427">
        <w:rPr>
          <w:rFonts w:ascii="Times New Roman" w:hAnsi="Times New Roman" w:cs="Times New Roman"/>
          <w:color w:val="121212"/>
          <w:sz w:val="28"/>
          <w:szCs w:val="28"/>
          <w:shd w:val="clear" w:color="auto" w:fill="FFFFFF"/>
        </w:rPr>
        <w:t xml:space="preserve">В настоящий момент компания реализует три типа супермаркетов: Amazon Go, Amazon Go Grocery и Amazon Fresh. </w:t>
      </w:r>
      <w:r w:rsidR="006F205E" w:rsidRPr="000D3427">
        <w:rPr>
          <w:rFonts w:ascii="Times New Roman" w:hAnsi="Times New Roman" w:cs="Times New Roman"/>
          <w:color w:val="121212"/>
          <w:sz w:val="28"/>
          <w:szCs w:val="28"/>
          <w:shd w:val="clear" w:color="auto" w:fill="FFFFFF"/>
        </w:rPr>
        <w:t>Их отличия заключаются в</w:t>
      </w:r>
      <w:r w:rsidR="0040449D" w:rsidRPr="000D3427">
        <w:rPr>
          <w:rFonts w:ascii="Times New Roman" w:hAnsi="Times New Roman" w:cs="Times New Roman"/>
          <w:color w:val="121212"/>
          <w:sz w:val="28"/>
          <w:szCs w:val="28"/>
          <w:shd w:val="clear" w:color="auto" w:fill="FFFFFF"/>
        </w:rPr>
        <w:t xml:space="preserve"> размер</w:t>
      </w:r>
      <w:r w:rsidR="006F205E" w:rsidRPr="000D3427">
        <w:rPr>
          <w:rFonts w:ascii="Times New Roman" w:hAnsi="Times New Roman" w:cs="Times New Roman"/>
          <w:color w:val="121212"/>
          <w:sz w:val="28"/>
          <w:szCs w:val="28"/>
          <w:shd w:val="clear" w:color="auto" w:fill="FFFFFF"/>
        </w:rPr>
        <w:t>е</w:t>
      </w:r>
      <w:r w:rsidR="0040449D" w:rsidRPr="000D3427">
        <w:rPr>
          <w:rFonts w:ascii="Times New Roman" w:hAnsi="Times New Roman" w:cs="Times New Roman"/>
          <w:color w:val="121212"/>
          <w:sz w:val="28"/>
          <w:szCs w:val="28"/>
          <w:shd w:val="clear" w:color="auto" w:fill="FFFFFF"/>
        </w:rPr>
        <w:t xml:space="preserve"> и ассортимент</w:t>
      </w:r>
      <w:r w:rsidR="006F205E" w:rsidRPr="000D3427">
        <w:rPr>
          <w:rFonts w:ascii="Times New Roman" w:hAnsi="Times New Roman" w:cs="Times New Roman"/>
          <w:color w:val="121212"/>
          <w:sz w:val="28"/>
          <w:szCs w:val="28"/>
          <w:shd w:val="clear" w:color="auto" w:fill="FFFFFF"/>
        </w:rPr>
        <w:t>е</w:t>
      </w:r>
      <w:r w:rsidR="0040449D" w:rsidRPr="000D3427">
        <w:rPr>
          <w:rFonts w:ascii="Times New Roman" w:hAnsi="Times New Roman" w:cs="Times New Roman"/>
          <w:color w:val="121212"/>
          <w:sz w:val="28"/>
          <w:szCs w:val="28"/>
          <w:shd w:val="clear" w:color="auto" w:fill="FFFFFF"/>
        </w:rPr>
        <w:t xml:space="preserve">, но их объединяет общий принцип организации продаж. При отсутствии касс оплата происходит с привязанной карты, датчики в зале фиксируют, какие товары были положены в корзину и вынесены за пределы здания, клиентов на входе и выходе распознают </w:t>
      </w:r>
      <w:r w:rsidR="0040449D" w:rsidRPr="000D3427">
        <w:rPr>
          <w:rFonts w:ascii="Times New Roman" w:hAnsi="Times New Roman" w:cs="Times New Roman"/>
          <w:color w:val="121212"/>
          <w:sz w:val="28"/>
          <w:szCs w:val="28"/>
          <w:shd w:val="clear" w:color="auto" w:fill="FFFFFF"/>
        </w:rPr>
        <w:lastRenderedPageBreak/>
        <w:t>биометрические камеры либо QR-сканер с помощью приложения на мобильном телефоне.</w:t>
      </w:r>
      <w:r w:rsidR="006F205E" w:rsidRPr="000D3427">
        <w:rPr>
          <w:rFonts w:ascii="Times New Roman" w:hAnsi="Times New Roman" w:cs="Times New Roman"/>
          <w:color w:val="121212"/>
          <w:sz w:val="28"/>
          <w:szCs w:val="28"/>
          <w:shd w:val="clear" w:color="auto" w:fill="FFFFFF"/>
        </w:rPr>
        <w:t xml:space="preserve"> </w:t>
      </w:r>
    </w:p>
    <w:p w14:paraId="40E9F2F5" w14:textId="53888A1C" w:rsidR="00C22397" w:rsidRPr="000F7E06" w:rsidRDefault="00F03C9B" w:rsidP="00C22397">
      <w:pPr>
        <w:spacing w:after="0" w:line="360" w:lineRule="auto"/>
        <w:ind w:firstLine="709"/>
        <w:jc w:val="both"/>
        <w:rPr>
          <w:rFonts w:ascii="Times New Roman" w:hAnsi="Times New Roman" w:cs="Times New Roman"/>
          <w:color w:val="121212"/>
          <w:sz w:val="28"/>
          <w:szCs w:val="28"/>
          <w:shd w:val="clear" w:color="auto" w:fill="FFFFFF"/>
        </w:rPr>
      </w:pPr>
      <w:r>
        <w:rPr>
          <w:rFonts w:ascii="Roboto" w:hAnsi="Roboto"/>
          <w:color w:val="121212"/>
          <w:sz w:val="23"/>
          <w:szCs w:val="23"/>
          <w:shd w:val="clear" w:color="auto" w:fill="FFFFFF"/>
        </w:rPr>
        <w:t> </w:t>
      </w:r>
      <w:r w:rsidRPr="00F03C9B">
        <w:rPr>
          <w:rFonts w:ascii="Times New Roman" w:hAnsi="Times New Roman" w:cs="Times New Roman"/>
          <w:color w:val="121212"/>
          <w:sz w:val="28"/>
          <w:szCs w:val="28"/>
          <w:shd w:val="clear" w:color="auto" w:fill="FFFFFF"/>
        </w:rPr>
        <w:t>Интерес компании к развитию офлайн-бизнеса за пределами США косвенно говорит о том, что новый формат уже не является просто имиджевым, этот сегмент может со временем стать полновесным источником прибыли и денежного потока для корпорации</w:t>
      </w:r>
      <w:r w:rsidR="00812E9E">
        <w:rPr>
          <w:rFonts w:ascii="Times New Roman" w:hAnsi="Times New Roman" w:cs="Times New Roman"/>
          <w:color w:val="121212"/>
          <w:sz w:val="28"/>
          <w:szCs w:val="28"/>
          <w:shd w:val="clear" w:color="auto" w:fill="FFFFFF"/>
        </w:rPr>
        <w:t xml:space="preserve"> </w:t>
      </w:r>
      <w:r w:rsidR="000F7E06" w:rsidRPr="00BD1097">
        <w:rPr>
          <w:rFonts w:ascii="Times New Roman" w:hAnsi="Times New Roman" w:cs="Times New Roman"/>
          <w:color w:val="000000"/>
          <w:sz w:val="28"/>
          <w:szCs w:val="28"/>
          <w:shd w:val="clear" w:color="auto" w:fill="FFFFFF"/>
        </w:rPr>
        <w:t>[12]</w:t>
      </w:r>
      <w:r w:rsidR="00812E9E">
        <w:rPr>
          <w:rFonts w:ascii="Times New Roman" w:hAnsi="Times New Roman" w:cs="Times New Roman"/>
          <w:color w:val="000000"/>
          <w:sz w:val="28"/>
          <w:szCs w:val="28"/>
          <w:shd w:val="clear" w:color="auto" w:fill="FFFFFF"/>
        </w:rPr>
        <w:t>.</w:t>
      </w:r>
    </w:p>
    <w:p w14:paraId="1135A495" w14:textId="26670BC2" w:rsidR="00D631A9" w:rsidRDefault="0006563A" w:rsidP="00A506F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shd w:val="clear" w:color="auto" w:fill="FFFFFF"/>
        </w:rPr>
        <w:t xml:space="preserve">В тройку лидеров входит компания </w:t>
      </w:r>
      <w:r>
        <w:rPr>
          <w:rFonts w:ascii="Times New Roman" w:hAnsi="Times New Roman" w:cs="Times New Roman"/>
          <w:color w:val="000000"/>
          <w:sz w:val="28"/>
          <w:szCs w:val="28"/>
          <w:shd w:val="clear" w:color="auto" w:fill="FFFFFF"/>
          <w:lang w:val="en-US"/>
        </w:rPr>
        <w:t>Costco</w:t>
      </w:r>
      <w:r>
        <w:rPr>
          <w:rFonts w:ascii="Times New Roman" w:hAnsi="Times New Roman" w:cs="Times New Roman"/>
          <w:color w:val="000000"/>
          <w:sz w:val="28"/>
          <w:szCs w:val="28"/>
          <w:shd w:val="clear" w:color="auto" w:fill="FFFFFF"/>
        </w:rPr>
        <w:t xml:space="preserve"> с объемом выручки 123, 348 млрд</w:t>
      </w:r>
      <w:r w:rsidRPr="0006563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евро.</w:t>
      </w:r>
      <w:r w:rsidRPr="0006563A">
        <w:rPr>
          <w:rFonts w:ascii="Times New Roman" w:hAnsi="Times New Roman" w:cs="Times New Roman"/>
          <w:color w:val="000000"/>
          <w:sz w:val="28"/>
          <w:szCs w:val="28"/>
          <w:shd w:val="clear" w:color="auto" w:fill="FFFFFF"/>
        </w:rPr>
        <w:t xml:space="preserve"> </w:t>
      </w:r>
      <w:r w:rsidRPr="0006563A">
        <w:rPr>
          <w:rFonts w:ascii="Times New Roman" w:hAnsi="Times New Roman" w:cs="Times New Roman"/>
          <w:color w:val="000000" w:themeColor="text1"/>
          <w:sz w:val="28"/>
          <w:szCs w:val="28"/>
          <w:shd w:val="clear" w:color="auto" w:fill="FFFFFF"/>
        </w:rPr>
        <w:t xml:space="preserve">Costco Wholesale является </w:t>
      </w:r>
      <w:r w:rsidR="005823BB">
        <w:rPr>
          <w:rFonts w:ascii="Times New Roman" w:hAnsi="Times New Roman" w:cs="Times New Roman"/>
          <w:color w:val="000000" w:themeColor="text1"/>
          <w:sz w:val="28"/>
          <w:szCs w:val="28"/>
          <w:shd w:val="clear" w:color="auto" w:fill="FFFFFF"/>
        </w:rPr>
        <w:t xml:space="preserve">самым крупным </w:t>
      </w:r>
      <w:r w:rsidRPr="0006563A">
        <w:rPr>
          <w:rFonts w:ascii="Times New Roman" w:hAnsi="Times New Roman" w:cs="Times New Roman"/>
          <w:color w:val="000000" w:themeColor="text1"/>
          <w:sz w:val="28"/>
          <w:szCs w:val="28"/>
          <w:shd w:val="clear" w:color="auto" w:fill="FFFFFF"/>
        </w:rPr>
        <w:t>в мире</w:t>
      </w:r>
      <w:r w:rsidR="005823BB">
        <w:rPr>
          <w:rFonts w:ascii="Times New Roman" w:hAnsi="Times New Roman" w:cs="Times New Roman"/>
          <w:color w:val="000000" w:themeColor="text1"/>
          <w:sz w:val="28"/>
          <w:szCs w:val="28"/>
          <w:shd w:val="clear" w:color="auto" w:fill="FFFFFF"/>
        </w:rPr>
        <w:t xml:space="preserve"> ритейлом</w:t>
      </w:r>
      <w:r w:rsidRPr="0006563A">
        <w:rPr>
          <w:rFonts w:ascii="Times New Roman" w:hAnsi="Times New Roman" w:cs="Times New Roman"/>
          <w:color w:val="000000" w:themeColor="text1"/>
          <w:sz w:val="28"/>
          <w:szCs w:val="28"/>
          <w:shd w:val="clear" w:color="auto" w:fill="FFFFFF"/>
        </w:rPr>
        <w:t xml:space="preserve"> в своём сегменте. Хотя по количеству точек продаж компания уступает конкурентам, но концепция клубной системы приносит компании ежегодный прирост в продажах.</w:t>
      </w:r>
      <w:r w:rsidRPr="0006563A">
        <w:rPr>
          <w:rFonts w:ascii="Times New Roman" w:hAnsi="Times New Roman" w:cs="Times New Roman"/>
          <w:color w:val="000000" w:themeColor="text1"/>
          <w:sz w:val="28"/>
          <w:szCs w:val="28"/>
        </w:rPr>
        <w:t xml:space="preserve"> </w:t>
      </w:r>
      <w:r w:rsidRPr="0006563A">
        <w:rPr>
          <w:rFonts w:ascii="Times New Roman" w:hAnsi="Times New Roman" w:cs="Times New Roman"/>
          <w:color w:val="000000" w:themeColor="text1"/>
          <w:sz w:val="28"/>
          <w:szCs w:val="28"/>
          <w:shd w:val="clear" w:color="auto" w:fill="FFFFFF"/>
        </w:rPr>
        <w:t xml:space="preserve">Клубная система Costco Wholesale насчитывает 57 миллионов </w:t>
      </w:r>
      <w:r w:rsidR="005823BB">
        <w:rPr>
          <w:rFonts w:ascii="Times New Roman" w:hAnsi="Times New Roman" w:cs="Times New Roman"/>
          <w:color w:val="000000" w:themeColor="text1"/>
          <w:sz w:val="28"/>
          <w:szCs w:val="28"/>
          <w:shd w:val="clear" w:color="auto" w:fill="FFFFFF"/>
        </w:rPr>
        <w:t>активных держателей карт</w:t>
      </w:r>
      <w:r w:rsidRPr="0006563A">
        <w:rPr>
          <w:rFonts w:ascii="Times New Roman" w:hAnsi="Times New Roman" w:cs="Times New Roman"/>
          <w:color w:val="000000" w:themeColor="text1"/>
          <w:sz w:val="28"/>
          <w:szCs w:val="28"/>
          <w:shd w:val="clear" w:color="auto" w:fill="FFFFFF"/>
        </w:rPr>
        <w:t>.</w:t>
      </w:r>
    </w:p>
    <w:p w14:paraId="1D871B27" w14:textId="77777777" w:rsidR="002F1D74" w:rsidRPr="002F1D74" w:rsidRDefault="002F1D74" w:rsidP="002F1D74">
      <w:pPr>
        <w:spacing w:after="0" w:line="360" w:lineRule="auto"/>
        <w:ind w:firstLine="709"/>
        <w:jc w:val="both"/>
        <w:rPr>
          <w:rFonts w:ascii="Times New Roman" w:hAnsi="Times New Roman" w:cs="Times New Roman"/>
          <w:color w:val="000000" w:themeColor="text1"/>
          <w:sz w:val="28"/>
          <w:szCs w:val="28"/>
          <w:shd w:val="clear" w:color="auto" w:fill="FFFFFF"/>
        </w:rPr>
      </w:pPr>
      <w:r w:rsidRPr="002F1D74">
        <w:rPr>
          <w:rFonts w:ascii="Times New Roman" w:hAnsi="Times New Roman" w:cs="Times New Roman"/>
          <w:color w:val="000000" w:themeColor="text1"/>
          <w:sz w:val="28"/>
          <w:szCs w:val="28"/>
          <w:shd w:val="clear" w:color="auto" w:fill="FFFFFF"/>
        </w:rPr>
        <w:t>Стратегия Costco ориентирована на продажу продукции ограниченного числа производителей по номинальным ценам. Ориентируясь на небольшое количество производителей, Costco максимизирует продажи продуктов определенных марок, что позволяет им получать дополнительные скидки от производителей.</w:t>
      </w:r>
    </w:p>
    <w:p w14:paraId="546FF122" w14:textId="526109BD" w:rsidR="0006563A" w:rsidRPr="00BD1097" w:rsidRDefault="002F1D74" w:rsidP="002F1D74">
      <w:pPr>
        <w:spacing w:after="0" w:line="360" w:lineRule="auto"/>
        <w:ind w:firstLine="709"/>
        <w:jc w:val="both"/>
        <w:rPr>
          <w:rFonts w:ascii="Times New Roman" w:hAnsi="Times New Roman" w:cs="Times New Roman"/>
          <w:color w:val="000000" w:themeColor="text1"/>
          <w:sz w:val="28"/>
          <w:szCs w:val="28"/>
          <w:shd w:val="clear" w:color="auto" w:fill="FFFFFF"/>
        </w:rPr>
      </w:pPr>
      <w:r w:rsidRPr="002F1D74">
        <w:rPr>
          <w:rFonts w:ascii="Times New Roman" w:hAnsi="Times New Roman" w:cs="Times New Roman"/>
          <w:color w:val="000000" w:themeColor="text1"/>
          <w:sz w:val="28"/>
          <w:szCs w:val="28"/>
          <w:shd w:val="clear" w:color="auto" w:fill="FFFFFF"/>
        </w:rPr>
        <w:t xml:space="preserve">Ежегодное членство в Costco стоит около 50 долларов в США. В других странах членский взнос также примерно равен 50 долларам в местной валюте. Для покупок, совершаемых на сайте компании, членство не требуется, но при этом взимается наценка в размере 5% от стандартной цены </w:t>
      </w:r>
      <w:r w:rsidR="0003742F" w:rsidRPr="00BD1097">
        <w:rPr>
          <w:rFonts w:ascii="Times New Roman" w:hAnsi="Times New Roman" w:cs="Times New Roman"/>
          <w:color w:val="000000" w:themeColor="text1"/>
          <w:sz w:val="28"/>
          <w:szCs w:val="28"/>
          <w:shd w:val="clear" w:color="auto" w:fill="FFFFFF"/>
        </w:rPr>
        <w:t>[4</w:t>
      </w:r>
      <w:r w:rsidR="0011515F">
        <w:rPr>
          <w:rFonts w:ascii="Times New Roman" w:hAnsi="Times New Roman" w:cs="Times New Roman"/>
          <w:color w:val="000000" w:themeColor="text1"/>
          <w:sz w:val="28"/>
          <w:szCs w:val="28"/>
          <w:shd w:val="clear" w:color="auto" w:fill="FFFFFF"/>
        </w:rPr>
        <w:t>3</w:t>
      </w:r>
      <w:r w:rsidR="0003742F" w:rsidRPr="00BD1097">
        <w:rPr>
          <w:rFonts w:ascii="Times New Roman" w:hAnsi="Times New Roman" w:cs="Times New Roman"/>
          <w:color w:val="000000" w:themeColor="text1"/>
          <w:sz w:val="28"/>
          <w:szCs w:val="28"/>
          <w:shd w:val="clear" w:color="auto" w:fill="FFFFFF"/>
        </w:rPr>
        <w:t>]</w:t>
      </w:r>
      <w:r w:rsidR="00812E9E">
        <w:rPr>
          <w:rFonts w:ascii="Times New Roman" w:hAnsi="Times New Roman" w:cs="Times New Roman"/>
          <w:color w:val="000000" w:themeColor="text1"/>
          <w:sz w:val="28"/>
          <w:szCs w:val="28"/>
          <w:shd w:val="clear" w:color="auto" w:fill="FFFFFF"/>
        </w:rPr>
        <w:t>.</w:t>
      </w:r>
    </w:p>
    <w:p w14:paraId="401DC69C" w14:textId="5CF2A00F" w:rsidR="0025138D" w:rsidRPr="0025138D" w:rsidRDefault="0025138D" w:rsidP="005E30F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Розничные продажи в штатах оправились после пандемии и показывают стремительный рост. Так по состоянию на 14.05.21 показатель продаж розницы </w:t>
      </w:r>
      <w:r>
        <w:rPr>
          <w:rFonts w:ascii="Times New Roman" w:hAnsi="Times New Roman" w:cs="Times New Roman"/>
          <w:color w:val="000000" w:themeColor="text1"/>
          <w:sz w:val="28"/>
          <w:szCs w:val="28"/>
          <w:shd w:val="clear" w:color="auto" w:fill="FFFFFF"/>
          <w:lang w:val="en-US"/>
        </w:rPr>
        <w:t>LFL</w:t>
      </w:r>
      <w:r>
        <w:rPr>
          <w:rFonts w:ascii="Times New Roman" w:hAnsi="Times New Roman" w:cs="Times New Roman"/>
          <w:color w:val="000000" w:themeColor="text1"/>
          <w:sz w:val="28"/>
          <w:szCs w:val="28"/>
          <w:shd w:val="clear" w:color="auto" w:fill="FFFFFF"/>
        </w:rPr>
        <w:t xml:space="preserve"> вырос на 51%</w:t>
      </w:r>
      <w:r w:rsidRPr="0025138D">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рис.4).</w:t>
      </w:r>
    </w:p>
    <w:p w14:paraId="0E2B3121" w14:textId="1D1CD33E" w:rsidR="0006563A" w:rsidRPr="0025138D" w:rsidRDefault="0006563A" w:rsidP="0025138D">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noProof/>
          <w:color w:val="000000" w:themeColor="text1"/>
          <w:sz w:val="28"/>
          <w:szCs w:val="28"/>
          <w:shd w:val="clear" w:color="auto" w:fill="FFFFFF"/>
          <w:lang w:eastAsia="ru-RU"/>
        </w:rPr>
        <w:lastRenderedPageBreak/>
        <w:drawing>
          <wp:inline distT="0" distB="0" distL="0" distR="0" wp14:anchorId="0207A9BE" wp14:editId="17A5BCB4">
            <wp:extent cx="5435600" cy="29641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36423" cy="2964629"/>
                    </a:xfrm>
                    <a:prstGeom prst="rect">
                      <a:avLst/>
                    </a:prstGeom>
                    <a:noFill/>
                    <a:ln>
                      <a:noFill/>
                    </a:ln>
                  </pic:spPr>
                </pic:pic>
              </a:graphicData>
            </a:graphic>
          </wp:inline>
        </w:drawing>
      </w:r>
    </w:p>
    <w:p w14:paraId="79DEC8A8" w14:textId="23216931" w:rsidR="00340826" w:rsidRDefault="0006563A" w:rsidP="000215A7">
      <w:pPr>
        <w:spacing w:after="0" w:line="360" w:lineRule="auto"/>
        <w:ind w:firstLine="709"/>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Рис</w:t>
      </w:r>
      <w:r w:rsidR="0025138D">
        <w:rPr>
          <w:rFonts w:ascii="Times New Roman" w:hAnsi="Times New Roman" w:cs="Times New Roman"/>
          <w:color w:val="000000"/>
          <w:sz w:val="28"/>
          <w:szCs w:val="28"/>
          <w:shd w:val="clear" w:color="auto" w:fill="FFFFFF"/>
        </w:rPr>
        <w:t>унок</w:t>
      </w:r>
      <w:r>
        <w:rPr>
          <w:rFonts w:ascii="Times New Roman" w:hAnsi="Times New Roman" w:cs="Times New Roman"/>
          <w:color w:val="000000"/>
          <w:sz w:val="28"/>
          <w:szCs w:val="28"/>
          <w:shd w:val="clear" w:color="auto" w:fill="FFFFFF"/>
        </w:rPr>
        <w:t xml:space="preserve"> </w:t>
      </w:r>
      <w:r w:rsidR="004C5C42">
        <w:rPr>
          <w:rFonts w:ascii="Times New Roman" w:hAnsi="Times New Roman" w:cs="Times New Roman"/>
          <w:color w:val="000000"/>
          <w:sz w:val="28"/>
          <w:szCs w:val="28"/>
          <w:shd w:val="clear" w:color="auto" w:fill="FFFFFF"/>
        </w:rPr>
        <w:t>4</w:t>
      </w:r>
      <w:r>
        <w:rPr>
          <w:rFonts w:ascii="Times New Roman" w:hAnsi="Times New Roman" w:cs="Times New Roman"/>
          <w:color w:val="000000"/>
          <w:sz w:val="28"/>
          <w:szCs w:val="28"/>
          <w:shd w:val="clear" w:color="auto" w:fill="FFFFFF"/>
        </w:rPr>
        <w:t xml:space="preserve"> </w:t>
      </w:r>
      <w:r w:rsidR="009E4CE7" w:rsidRPr="00F0282B">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Динамика розничных продаж</w:t>
      </w:r>
      <w:r w:rsidR="00DB2A13">
        <w:rPr>
          <w:rFonts w:ascii="Times New Roman" w:hAnsi="Times New Roman" w:cs="Times New Roman"/>
          <w:color w:val="000000"/>
          <w:sz w:val="28"/>
          <w:szCs w:val="28"/>
          <w:shd w:val="clear" w:color="auto" w:fill="FFFFFF"/>
        </w:rPr>
        <w:t xml:space="preserve"> в США за 3 года,</w:t>
      </w:r>
      <w:r w:rsidR="002C7C91">
        <w:rPr>
          <w:rFonts w:ascii="Times New Roman" w:hAnsi="Times New Roman" w:cs="Times New Roman"/>
          <w:color w:val="000000"/>
          <w:sz w:val="28"/>
          <w:szCs w:val="28"/>
          <w:shd w:val="clear" w:color="auto" w:fill="FFFFFF"/>
        </w:rPr>
        <w:t xml:space="preserve"> сравнение год к году</w:t>
      </w:r>
      <w:r w:rsidR="0025138D">
        <w:rPr>
          <w:rFonts w:ascii="Times New Roman" w:hAnsi="Times New Roman" w:cs="Times New Roman"/>
          <w:color w:val="000000"/>
          <w:sz w:val="28"/>
          <w:szCs w:val="28"/>
          <w:shd w:val="clear" w:color="auto" w:fill="FFFFFF"/>
        </w:rPr>
        <w:t xml:space="preserve"> </w:t>
      </w:r>
      <w:r w:rsidR="0025138D" w:rsidRPr="0025138D">
        <w:rPr>
          <w:rFonts w:ascii="Times New Roman" w:hAnsi="Times New Roman" w:cs="Times New Roman"/>
          <w:color w:val="000000"/>
          <w:sz w:val="28"/>
          <w:szCs w:val="28"/>
          <w:shd w:val="clear" w:color="auto" w:fill="FFFFFF"/>
        </w:rPr>
        <w:t>[3</w:t>
      </w:r>
      <w:r w:rsidR="0011515F">
        <w:rPr>
          <w:rFonts w:ascii="Times New Roman" w:hAnsi="Times New Roman" w:cs="Times New Roman"/>
          <w:color w:val="000000"/>
          <w:sz w:val="28"/>
          <w:szCs w:val="28"/>
          <w:shd w:val="clear" w:color="auto" w:fill="FFFFFF"/>
        </w:rPr>
        <w:t>1</w:t>
      </w:r>
      <w:r w:rsidR="0025138D" w:rsidRPr="0025138D">
        <w:rPr>
          <w:rFonts w:ascii="Times New Roman" w:hAnsi="Times New Roman" w:cs="Times New Roman"/>
          <w:color w:val="000000"/>
          <w:sz w:val="28"/>
          <w:szCs w:val="28"/>
          <w:shd w:val="clear" w:color="auto" w:fill="FFFFFF"/>
        </w:rPr>
        <w:t>]</w:t>
      </w:r>
    </w:p>
    <w:p w14:paraId="54BED8A4" w14:textId="77777777" w:rsidR="0025138D" w:rsidRPr="0025138D" w:rsidRDefault="0025138D" w:rsidP="00A506F6">
      <w:pPr>
        <w:spacing w:after="0" w:line="360" w:lineRule="auto"/>
        <w:ind w:firstLine="709"/>
        <w:jc w:val="both"/>
        <w:rPr>
          <w:rFonts w:ascii="Times New Roman" w:hAnsi="Times New Roman" w:cs="Times New Roman"/>
          <w:color w:val="000000"/>
          <w:sz w:val="28"/>
          <w:szCs w:val="28"/>
          <w:shd w:val="clear" w:color="auto" w:fill="FFFFFF"/>
        </w:rPr>
      </w:pPr>
    </w:p>
    <w:p w14:paraId="086EB223" w14:textId="56478F16" w:rsidR="005E30F3" w:rsidRPr="005E30F3" w:rsidRDefault="0006563A" w:rsidP="00A506F6">
      <w:pPr>
        <w:spacing w:after="0" w:line="360" w:lineRule="auto"/>
        <w:ind w:firstLine="709"/>
        <w:jc w:val="both"/>
        <w:rPr>
          <w:rFonts w:ascii="Times New Roman" w:hAnsi="Times New Roman" w:cs="Times New Roman"/>
          <w:color w:val="000000"/>
          <w:sz w:val="28"/>
          <w:szCs w:val="28"/>
          <w:shd w:val="clear" w:color="auto" w:fill="FFFFFF"/>
        </w:rPr>
      </w:pPr>
      <w:r w:rsidRPr="005E30F3">
        <w:rPr>
          <w:rFonts w:ascii="Times New Roman" w:hAnsi="Times New Roman" w:cs="Times New Roman"/>
          <w:color w:val="000000"/>
          <w:sz w:val="28"/>
          <w:szCs w:val="28"/>
          <w:shd w:val="clear" w:color="auto" w:fill="FFFFFF"/>
        </w:rPr>
        <w:t xml:space="preserve">До 2020 года динамика показывала средний прирост в 4% ежегодно, но из-за пандемии рынок ритейла прошел коррекцию, в результате которой закрылось множество торговых точек разных фирм. </w:t>
      </w:r>
      <w:r w:rsidR="005E30F3" w:rsidRPr="005E30F3">
        <w:rPr>
          <w:rFonts w:ascii="Times New Roman" w:hAnsi="Times New Roman" w:cs="Times New Roman"/>
          <w:color w:val="000000"/>
          <w:sz w:val="28"/>
          <w:szCs w:val="28"/>
          <w:shd w:val="clear" w:color="auto" w:fill="FFFFFF"/>
        </w:rPr>
        <w:t xml:space="preserve">Также на падение </w:t>
      </w:r>
      <w:r w:rsidR="005E30F3" w:rsidRPr="005E30F3">
        <w:rPr>
          <w:rStyle w:val="af7"/>
          <w:rFonts w:ascii="Times New Roman" w:hAnsi="Times New Roman" w:cs="Times New Roman"/>
          <w:b w:val="0"/>
          <w:bCs w:val="0"/>
          <w:color w:val="000000"/>
          <w:spacing w:val="3"/>
          <w:sz w:val="28"/>
          <w:szCs w:val="28"/>
        </w:rPr>
        <w:t xml:space="preserve">розничных продаж, повлияли потери рабочих мест, которые можно сравнить с самой масштабной </w:t>
      </w:r>
      <w:r w:rsidR="005E30F3">
        <w:rPr>
          <w:rStyle w:val="af7"/>
          <w:rFonts w:ascii="Times New Roman" w:hAnsi="Times New Roman" w:cs="Times New Roman"/>
          <w:b w:val="0"/>
          <w:bCs w:val="0"/>
          <w:color w:val="000000"/>
          <w:spacing w:val="3"/>
          <w:sz w:val="28"/>
          <w:szCs w:val="28"/>
        </w:rPr>
        <w:t>потерей работы</w:t>
      </w:r>
      <w:r w:rsidR="005E30F3" w:rsidRPr="005E30F3">
        <w:rPr>
          <w:rStyle w:val="af7"/>
          <w:rFonts w:ascii="Times New Roman" w:hAnsi="Times New Roman" w:cs="Times New Roman"/>
          <w:b w:val="0"/>
          <w:bCs w:val="0"/>
          <w:color w:val="000000"/>
          <w:spacing w:val="3"/>
          <w:sz w:val="28"/>
          <w:szCs w:val="28"/>
        </w:rPr>
        <w:t xml:space="preserve"> в США после Второй мировой войны.</w:t>
      </w:r>
      <w:r w:rsidR="005E30F3" w:rsidRPr="005E30F3">
        <w:rPr>
          <w:rFonts w:ascii="Times New Roman" w:hAnsi="Times New Roman" w:cs="Times New Roman"/>
          <w:color w:val="000000"/>
          <w:sz w:val="28"/>
          <w:szCs w:val="28"/>
          <w:shd w:val="clear" w:color="auto" w:fill="FFFFFF"/>
        </w:rPr>
        <w:t xml:space="preserve"> </w:t>
      </w:r>
      <w:r w:rsidR="005E30F3" w:rsidRPr="005E30F3">
        <w:rPr>
          <w:rFonts w:ascii="Times New Roman" w:hAnsi="Times New Roman" w:cs="Times New Roman"/>
          <w:color w:val="000000"/>
          <w:spacing w:val="3"/>
          <w:sz w:val="28"/>
          <w:szCs w:val="28"/>
        </w:rPr>
        <w:t>Ритейлеры были вынуждены закрыть сотни тысяч магазинов по всей Америке, а несколько крупных дилеров объявили о банкротстве</w:t>
      </w:r>
      <w:r w:rsidR="005E30F3">
        <w:rPr>
          <w:rFonts w:ascii="Times New Roman" w:hAnsi="Times New Roman" w:cs="Times New Roman"/>
          <w:color w:val="000000"/>
          <w:sz w:val="28"/>
          <w:szCs w:val="28"/>
          <w:shd w:val="clear" w:color="auto" w:fill="FFFFFF"/>
        </w:rPr>
        <w:t>.</w:t>
      </w:r>
    </w:p>
    <w:p w14:paraId="39651128" w14:textId="4BEBCFCA" w:rsidR="0006563A" w:rsidRPr="005E30F3" w:rsidRDefault="0006563A" w:rsidP="00A506F6">
      <w:pPr>
        <w:spacing w:after="0" w:line="360" w:lineRule="auto"/>
        <w:ind w:firstLine="709"/>
        <w:jc w:val="both"/>
        <w:rPr>
          <w:rFonts w:ascii="Times New Roman" w:hAnsi="Times New Roman" w:cs="Times New Roman"/>
          <w:color w:val="000000"/>
          <w:sz w:val="28"/>
          <w:szCs w:val="28"/>
          <w:shd w:val="clear" w:color="auto" w:fill="FFFFFF"/>
        </w:rPr>
      </w:pPr>
      <w:r w:rsidRPr="005E30F3">
        <w:rPr>
          <w:rFonts w:ascii="Times New Roman" w:hAnsi="Times New Roman" w:cs="Times New Roman"/>
          <w:color w:val="000000"/>
          <w:sz w:val="28"/>
          <w:szCs w:val="28"/>
          <w:shd w:val="clear" w:color="auto" w:fill="FFFFFF"/>
        </w:rPr>
        <w:t>Однако к середине 2020 года ситуация выровнялась. Пакет экономической поддержки нового президента США Джо Байдена подстегнул рост потребления товаров и услуг</w:t>
      </w:r>
      <w:r w:rsidR="005E30F3">
        <w:rPr>
          <w:rFonts w:ascii="Times New Roman" w:hAnsi="Times New Roman" w:cs="Times New Roman"/>
          <w:color w:val="000000"/>
          <w:sz w:val="28"/>
          <w:szCs w:val="28"/>
          <w:shd w:val="clear" w:color="auto" w:fill="FFFFFF"/>
        </w:rPr>
        <w:t>, что подстегнуло</w:t>
      </w:r>
      <w:r w:rsidRPr="005E30F3">
        <w:rPr>
          <w:rFonts w:ascii="Times New Roman" w:hAnsi="Times New Roman" w:cs="Times New Roman"/>
          <w:color w:val="000000"/>
          <w:sz w:val="28"/>
          <w:szCs w:val="28"/>
          <w:shd w:val="clear" w:color="auto" w:fill="FFFFFF"/>
        </w:rPr>
        <w:t xml:space="preserve"> </w:t>
      </w:r>
      <w:r w:rsidR="00B15185" w:rsidRPr="005E30F3">
        <w:rPr>
          <w:rFonts w:ascii="Times New Roman" w:hAnsi="Times New Roman" w:cs="Times New Roman"/>
          <w:color w:val="000000"/>
          <w:sz w:val="28"/>
          <w:szCs w:val="28"/>
          <w:shd w:val="clear" w:color="auto" w:fill="FFFFFF"/>
        </w:rPr>
        <w:t>взлет</w:t>
      </w:r>
      <w:r w:rsidRPr="005E30F3">
        <w:rPr>
          <w:rFonts w:ascii="Times New Roman" w:hAnsi="Times New Roman" w:cs="Times New Roman"/>
          <w:color w:val="000000"/>
          <w:sz w:val="28"/>
          <w:szCs w:val="28"/>
          <w:shd w:val="clear" w:color="auto" w:fill="FFFFFF"/>
        </w:rPr>
        <w:t xml:space="preserve"> розничных продаж</w:t>
      </w:r>
      <w:r w:rsidR="00B15185" w:rsidRPr="005E30F3">
        <w:rPr>
          <w:rFonts w:ascii="Times New Roman" w:hAnsi="Times New Roman" w:cs="Times New Roman"/>
          <w:color w:val="000000"/>
          <w:sz w:val="28"/>
          <w:szCs w:val="28"/>
          <w:shd w:val="clear" w:color="auto" w:fill="FFFFFF"/>
        </w:rPr>
        <w:t>.</w:t>
      </w:r>
    </w:p>
    <w:p w14:paraId="2A453EC5" w14:textId="0F4D545A" w:rsidR="005E30F3" w:rsidRPr="00161EE0" w:rsidRDefault="00FD53C0" w:rsidP="00A506F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Стоит отметить, что аналитики, в числе которых </w:t>
      </w:r>
      <w:r w:rsidRPr="00641050">
        <w:rPr>
          <w:rFonts w:ascii="Times New Roman" w:hAnsi="Times New Roman" w:cs="Times New Roman"/>
          <w:color w:val="000000"/>
          <w:sz w:val="28"/>
          <w:szCs w:val="28"/>
          <w:shd w:val="clear" w:color="auto" w:fill="FFFFFF"/>
        </w:rPr>
        <w:t>э</w:t>
      </w:r>
      <w:r>
        <w:rPr>
          <w:rFonts w:ascii="Roboto" w:hAnsi="Roboto"/>
          <w:color w:val="000000"/>
          <w:sz w:val="26"/>
          <w:szCs w:val="26"/>
          <w:shd w:val="clear" w:color="auto" w:fill="FFFFFF"/>
        </w:rPr>
        <w:t>к</w:t>
      </w:r>
      <w:r w:rsidRPr="00641050">
        <w:rPr>
          <w:rFonts w:ascii="Times New Roman" w:hAnsi="Times New Roman" w:cs="Times New Roman"/>
          <w:color w:val="000000"/>
          <w:sz w:val="28"/>
          <w:szCs w:val="28"/>
          <w:shd w:val="clear" w:color="auto" w:fill="FFFFFF"/>
        </w:rPr>
        <w:t xml:space="preserve">сперты из ICSC и eMarketer </w:t>
      </w:r>
      <w:r>
        <w:rPr>
          <w:rFonts w:ascii="Times New Roman" w:hAnsi="Times New Roman" w:cs="Times New Roman"/>
          <w:color w:val="000000"/>
          <w:sz w:val="28"/>
          <w:szCs w:val="28"/>
          <w:shd w:val="clear" w:color="auto" w:fill="FFFFFF"/>
        </w:rPr>
        <w:t xml:space="preserve">сходятся во мнении, что американских ритейл уходит от классической концепции ритейла, основанной на товарно-материальных </w:t>
      </w:r>
      <w:r w:rsidR="00641050">
        <w:rPr>
          <w:rFonts w:ascii="Times New Roman" w:hAnsi="Times New Roman" w:cs="Times New Roman"/>
          <w:color w:val="000000"/>
          <w:sz w:val="28"/>
          <w:szCs w:val="28"/>
          <w:shd w:val="clear" w:color="auto" w:fill="FFFFFF"/>
        </w:rPr>
        <w:t>запасах</w:t>
      </w:r>
      <w:r>
        <w:rPr>
          <w:rFonts w:ascii="Times New Roman" w:hAnsi="Times New Roman" w:cs="Times New Roman"/>
          <w:color w:val="000000"/>
          <w:sz w:val="28"/>
          <w:szCs w:val="28"/>
          <w:shd w:val="clear" w:color="auto" w:fill="FFFFFF"/>
        </w:rPr>
        <w:t xml:space="preserve"> в сторону персонализации предложений, </w:t>
      </w:r>
      <w:r w:rsidRPr="00161EE0">
        <w:rPr>
          <w:rFonts w:ascii="Times New Roman" w:hAnsi="Times New Roman" w:cs="Times New Roman"/>
          <w:color w:val="000000"/>
          <w:sz w:val="28"/>
          <w:szCs w:val="28"/>
          <w:shd w:val="clear" w:color="auto" w:fill="FFFFFF"/>
        </w:rPr>
        <w:t>с учетом изменений поведения потребителей и технологический прогресса.</w:t>
      </w:r>
      <w:r>
        <w:rPr>
          <w:rFonts w:ascii="Roboto" w:hAnsi="Roboto"/>
          <w:color w:val="000000"/>
          <w:sz w:val="26"/>
          <w:szCs w:val="26"/>
          <w:shd w:val="clear" w:color="auto" w:fill="FFFFFF"/>
        </w:rPr>
        <w:t xml:space="preserve"> </w:t>
      </w:r>
      <w:r w:rsidR="00161EE0" w:rsidRPr="00161EE0">
        <w:rPr>
          <w:rFonts w:ascii="Times New Roman" w:hAnsi="Times New Roman" w:cs="Times New Roman"/>
          <w:color w:val="000000"/>
          <w:sz w:val="28"/>
          <w:szCs w:val="28"/>
          <w:shd w:val="clear" w:color="auto" w:fill="FFFFFF"/>
        </w:rPr>
        <w:t xml:space="preserve">Также аналитики выделили </w:t>
      </w:r>
      <w:r w:rsidR="00161EE0">
        <w:rPr>
          <w:rFonts w:ascii="Times New Roman" w:hAnsi="Times New Roman" w:cs="Times New Roman"/>
          <w:color w:val="000000"/>
          <w:sz w:val="28"/>
          <w:szCs w:val="28"/>
          <w:shd w:val="clear" w:color="auto" w:fill="FFFFFF"/>
        </w:rPr>
        <w:t xml:space="preserve">несколько </w:t>
      </w:r>
      <w:r w:rsidR="00161EE0" w:rsidRPr="00161EE0">
        <w:rPr>
          <w:rFonts w:ascii="Times New Roman" w:hAnsi="Times New Roman" w:cs="Times New Roman"/>
          <w:color w:val="000000"/>
          <w:sz w:val="28"/>
          <w:szCs w:val="28"/>
          <w:shd w:val="clear" w:color="auto" w:fill="FFFFFF"/>
        </w:rPr>
        <w:t>тенденци</w:t>
      </w:r>
      <w:r w:rsidR="00161EE0">
        <w:rPr>
          <w:rFonts w:ascii="Times New Roman" w:hAnsi="Times New Roman" w:cs="Times New Roman"/>
          <w:color w:val="000000"/>
          <w:sz w:val="28"/>
          <w:szCs w:val="28"/>
          <w:shd w:val="clear" w:color="auto" w:fill="FFFFFF"/>
        </w:rPr>
        <w:t>й в</w:t>
      </w:r>
      <w:r w:rsidR="00161EE0" w:rsidRPr="00161EE0">
        <w:rPr>
          <w:rFonts w:ascii="Times New Roman" w:hAnsi="Times New Roman" w:cs="Times New Roman"/>
          <w:color w:val="000000"/>
          <w:sz w:val="28"/>
          <w:szCs w:val="28"/>
          <w:shd w:val="clear" w:color="auto" w:fill="FFFFFF"/>
        </w:rPr>
        <w:t xml:space="preserve"> американской розниц</w:t>
      </w:r>
      <w:r w:rsidR="00161EE0">
        <w:rPr>
          <w:rFonts w:ascii="Times New Roman" w:hAnsi="Times New Roman" w:cs="Times New Roman"/>
          <w:color w:val="000000"/>
          <w:sz w:val="28"/>
          <w:szCs w:val="28"/>
          <w:shd w:val="clear" w:color="auto" w:fill="FFFFFF"/>
        </w:rPr>
        <w:t>е</w:t>
      </w:r>
      <w:r w:rsidR="00161EE0" w:rsidRPr="00161EE0">
        <w:rPr>
          <w:rFonts w:ascii="Times New Roman" w:hAnsi="Times New Roman" w:cs="Times New Roman"/>
          <w:color w:val="000000"/>
          <w:sz w:val="28"/>
          <w:szCs w:val="28"/>
          <w:shd w:val="clear" w:color="auto" w:fill="FFFFFF"/>
        </w:rPr>
        <w:t>.</w:t>
      </w:r>
    </w:p>
    <w:p w14:paraId="1CF52E35" w14:textId="77777777" w:rsidR="00812E9E" w:rsidRDefault="00812E9E" w:rsidP="00A506F6">
      <w:pPr>
        <w:spacing w:after="0" w:line="360" w:lineRule="auto"/>
        <w:ind w:firstLine="709"/>
        <w:jc w:val="both"/>
        <w:rPr>
          <w:rFonts w:ascii="Times New Roman" w:hAnsi="Times New Roman" w:cs="Times New Roman"/>
          <w:color w:val="000000"/>
          <w:sz w:val="28"/>
          <w:szCs w:val="28"/>
          <w:shd w:val="clear" w:color="auto" w:fill="FFFFFF"/>
        </w:rPr>
      </w:pPr>
      <w:r w:rsidRPr="00812E9E">
        <w:rPr>
          <w:rFonts w:ascii="Times New Roman" w:hAnsi="Times New Roman" w:cs="Times New Roman"/>
          <w:color w:val="000000"/>
          <w:sz w:val="28"/>
          <w:szCs w:val="28"/>
          <w:shd w:val="clear" w:color="auto" w:fill="FFFFFF"/>
        </w:rPr>
        <w:lastRenderedPageBreak/>
        <w:t>Первая тенденция связана с появлением нового сегмента D2C (Direct to Consumer) - прямых продаж потребителям производителей. Все больше и больше брендов перестают предлагать свою продукцию розничным торговцам, дистрибьюторам и оптовикам, развивая собственные каналы распространения и продаж.</w:t>
      </w:r>
    </w:p>
    <w:p w14:paraId="5EC83B83" w14:textId="1E617C95" w:rsidR="00161EE0" w:rsidRDefault="00161EE0" w:rsidP="00A506F6">
      <w:pPr>
        <w:spacing w:after="0" w:line="360" w:lineRule="auto"/>
        <w:ind w:firstLine="709"/>
        <w:jc w:val="both"/>
        <w:rPr>
          <w:rFonts w:ascii="Times New Roman" w:hAnsi="Times New Roman" w:cs="Times New Roman"/>
          <w:color w:val="000000"/>
          <w:sz w:val="28"/>
          <w:szCs w:val="28"/>
          <w:shd w:val="clear" w:color="auto" w:fill="FFFFFF"/>
        </w:rPr>
      </w:pPr>
      <w:r w:rsidRPr="00161EE0">
        <w:rPr>
          <w:rFonts w:ascii="Times New Roman" w:hAnsi="Times New Roman" w:cs="Times New Roman"/>
          <w:color w:val="000000"/>
          <w:sz w:val="28"/>
          <w:szCs w:val="28"/>
          <w:shd w:val="clear" w:color="auto" w:fill="FFFFFF"/>
        </w:rPr>
        <w:t xml:space="preserve">Развитию </w:t>
      </w:r>
      <w:r w:rsidRPr="00161EE0">
        <w:rPr>
          <w:rFonts w:ascii="Times New Roman" w:hAnsi="Times New Roman" w:cs="Times New Roman"/>
          <w:color w:val="000000"/>
          <w:sz w:val="28"/>
          <w:szCs w:val="28"/>
          <w:shd w:val="clear" w:color="auto" w:fill="FFFFFF"/>
          <w:lang w:val="en-US"/>
        </w:rPr>
        <w:t>D</w:t>
      </w:r>
      <w:r w:rsidRPr="00161EE0">
        <w:rPr>
          <w:rFonts w:ascii="Times New Roman" w:hAnsi="Times New Roman" w:cs="Times New Roman"/>
          <w:color w:val="000000"/>
          <w:sz w:val="28"/>
          <w:szCs w:val="28"/>
          <w:shd w:val="clear" w:color="auto" w:fill="FFFFFF"/>
        </w:rPr>
        <w:t>2</w:t>
      </w:r>
      <w:r w:rsidRPr="00161EE0">
        <w:rPr>
          <w:rFonts w:ascii="Times New Roman" w:hAnsi="Times New Roman" w:cs="Times New Roman"/>
          <w:color w:val="000000"/>
          <w:sz w:val="28"/>
          <w:szCs w:val="28"/>
          <w:shd w:val="clear" w:color="auto" w:fill="FFFFFF"/>
          <w:lang w:val="en-US"/>
        </w:rPr>
        <w:t>C</w:t>
      </w:r>
      <w:r w:rsidRPr="00161EE0">
        <w:rPr>
          <w:rFonts w:ascii="Times New Roman" w:hAnsi="Times New Roman" w:cs="Times New Roman"/>
          <w:color w:val="000000"/>
          <w:sz w:val="28"/>
          <w:szCs w:val="28"/>
          <w:shd w:val="clear" w:color="auto" w:fill="FFFFFF"/>
        </w:rPr>
        <w:t xml:space="preserve"> продаж послужили маркетплейсы, однако сегодня на американском рынке ритейла все чаще стали встречаться примеры брендов, которые отказываются от этого канала продаж. </w:t>
      </w:r>
      <w:r w:rsidR="00F46AC7" w:rsidRPr="00F46AC7">
        <w:rPr>
          <w:rFonts w:ascii="Times New Roman" w:hAnsi="Times New Roman" w:cs="Times New Roman"/>
          <w:color w:val="000000"/>
          <w:sz w:val="28"/>
          <w:szCs w:val="28"/>
          <w:shd w:val="clear" w:color="auto" w:fill="FFFFFF"/>
        </w:rPr>
        <w:t xml:space="preserve">Например, в ноябре 2019 года Nike прекратила сотрудничество с Amazon </w:t>
      </w:r>
      <w:r w:rsidR="00F46AC7">
        <w:rPr>
          <w:rFonts w:ascii="Times New Roman" w:hAnsi="Times New Roman" w:cs="Times New Roman"/>
          <w:color w:val="000000"/>
          <w:sz w:val="28"/>
          <w:szCs w:val="28"/>
          <w:shd w:val="clear" w:color="auto" w:fill="FFFFFF"/>
        </w:rPr>
        <w:t>и занялась разработкой</w:t>
      </w:r>
      <w:r w:rsidR="00F46AC7" w:rsidRPr="00F46AC7">
        <w:rPr>
          <w:rFonts w:ascii="Times New Roman" w:hAnsi="Times New Roman" w:cs="Times New Roman"/>
          <w:color w:val="000000"/>
          <w:sz w:val="28"/>
          <w:szCs w:val="28"/>
          <w:shd w:val="clear" w:color="auto" w:fill="FFFFFF"/>
        </w:rPr>
        <w:t xml:space="preserve"> собственного интернет-магазина, объяснив это стремлением улучшить обслуживание клиентов</w:t>
      </w:r>
      <w:r w:rsidR="00F46AC7">
        <w:rPr>
          <w:rFonts w:ascii="Times New Roman" w:hAnsi="Times New Roman" w:cs="Times New Roman"/>
          <w:color w:val="000000"/>
          <w:sz w:val="28"/>
          <w:szCs w:val="28"/>
          <w:shd w:val="clear" w:color="auto" w:fill="FFFFFF"/>
        </w:rPr>
        <w:t xml:space="preserve"> и сократить затраты</w:t>
      </w:r>
      <w:r w:rsidR="00F46AC7" w:rsidRPr="00F46AC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
    <w:p w14:paraId="00FD5938" w14:textId="77777777" w:rsidR="00812E9E" w:rsidRDefault="00812E9E" w:rsidP="00A506F6">
      <w:pPr>
        <w:spacing w:after="0" w:line="360" w:lineRule="auto"/>
        <w:ind w:firstLine="709"/>
        <w:jc w:val="both"/>
        <w:rPr>
          <w:rFonts w:ascii="Times New Roman" w:hAnsi="Times New Roman" w:cs="Times New Roman"/>
          <w:color w:val="000000"/>
          <w:sz w:val="28"/>
          <w:szCs w:val="28"/>
          <w:shd w:val="clear" w:color="auto" w:fill="FFFFFF"/>
        </w:rPr>
      </w:pPr>
      <w:r w:rsidRPr="00812E9E">
        <w:rPr>
          <w:rFonts w:ascii="Times New Roman" w:hAnsi="Times New Roman" w:cs="Times New Roman"/>
          <w:color w:val="000000"/>
          <w:sz w:val="28"/>
          <w:szCs w:val="28"/>
          <w:shd w:val="clear" w:color="auto" w:fill="FFFFFF"/>
        </w:rPr>
        <w:t>Адаптируясь к изменениям поведения потребителей, компании D2C создают собственные интернет-магазины, а иногда даже открывают традиционные, физические.</w:t>
      </w:r>
    </w:p>
    <w:p w14:paraId="330E6C6A" w14:textId="3ACDB74A" w:rsidR="00641050" w:rsidRPr="002C2783" w:rsidRDefault="00641050" w:rsidP="00A506F6">
      <w:pPr>
        <w:spacing w:after="0" w:line="360" w:lineRule="auto"/>
        <w:ind w:firstLine="709"/>
        <w:jc w:val="both"/>
        <w:rPr>
          <w:rFonts w:ascii="Times New Roman" w:hAnsi="Times New Roman" w:cs="Times New Roman"/>
          <w:color w:val="000000"/>
          <w:sz w:val="28"/>
          <w:szCs w:val="28"/>
          <w:shd w:val="clear" w:color="auto" w:fill="FFFFFF"/>
        </w:rPr>
      </w:pPr>
      <w:r w:rsidRPr="002C2783">
        <w:rPr>
          <w:rFonts w:ascii="Times New Roman" w:hAnsi="Times New Roman" w:cs="Times New Roman"/>
          <w:color w:val="000000"/>
          <w:sz w:val="28"/>
          <w:szCs w:val="28"/>
          <w:shd w:val="clear" w:color="auto" w:fill="FFFFFF"/>
        </w:rPr>
        <w:t xml:space="preserve">Вторая тенденция косвенно связана с предыдущей и заключается в развитии маркетплейсов и вытеснении больших супермаркетов.  </w:t>
      </w:r>
      <w:r w:rsidR="002C2783" w:rsidRPr="002C2783">
        <w:rPr>
          <w:rFonts w:ascii="Times New Roman" w:hAnsi="Times New Roman" w:cs="Times New Roman"/>
          <w:color w:val="000000"/>
          <w:sz w:val="28"/>
          <w:szCs w:val="28"/>
          <w:shd w:val="clear" w:color="auto" w:fill="FFFFFF"/>
        </w:rPr>
        <w:t xml:space="preserve">Пандемия 2020 года только ухудшила ситуацию </w:t>
      </w:r>
      <w:r w:rsidR="00593227">
        <w:rPr>
          <w:rFonts w:ascii="Times New Roman" w:hAnsi="Times New Roman" w:cs="Times New Roman"/>
          <w:color w:val="000000"/>
          <w:sz w:val="28"/>
          <w:szCs w:val="28"/>
          <w:shd w:val="clear" w:color="auto" w:fill="FFFFFF"/>
        </w:rPr>
        <w:t xml:space="preserve">с офлайн ритейлом </w:t>
      </w:r>
      <w:r w:rsidR="002C2783" w:rsidRPr="002C2783">
        <w:rPr>
          <w:rFonts w:ascii="Times New Roman" w:hAnsi="Times New Roman" w:cs="Times New Roman"/>
          <w:color w:val="000000"/>
          <w:sz w:val="28"/>
          <w:szCs w:val="28"/>
          <w:shd w:val="clear" w:color="auto" w:fill="FFFFFF"/>
        </w:rPr>
        <w:t xml:space="preserve">и увеличила долю продаж в формате онлайн, из-за чего те компании, которые слабо развивали каналы продаж через интернет оказались в не лучшем положении. </w:t>
      </w:r>
    </w:p>
    <w:p w14:paraId="0F3C8F81" w14:textId="77777777" w:rsidR="00F46AC7" w:rsidRPr="00F46AC7" w:rsidRDefault="002C2783" w:rsidP="00F46AC7">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Третья тенденция связана с внедрением технологий в торговые сети. </w:t>
      </w:r>
      <w:r w:rsidR="008770D0">
        <w:rPr>
          <w:rFonts w:ascii="Times New Roman" w:hAnsi="Times New Roman" w:cs="Times New Roman"/>
          <w:color w:val="000000"/>
          <w:sz w:val="28"/>
          <w:szCs w:val="28"/>
          <w:shd w:val="clear" w:color="auto" w:fill="FFFFFF"/>
        </w:rPr>
        <w:t xml:space="preserve">В отличии от азиатского рынка ритейла, </w:t>
      </w:r>
      <w:r w:rsidRPr="002C2783">
        <w:rPr>
          <w:rFonts w:ascii="Times New Roman" w:hAnsi="Times New Roman" w:cs="Times New Roman"/>
          <w:color w:val="000000"/>
          <w:sz w:val="28"/>
          <w:szCs w:val="28"/>
          <w:shd w:val="clear" w:color="auto" w:fill="FFFFFF"/>
        </w:rPr>
        <w:t xml:space="preserve">американцы медленно </w:t>
      </w:r>
      <w:r w:rsidR="008770D0">
        <w:rPr>
          <w:rFonts w:ascii="Times New Roman" w:hAnsi="Times New Roman" w:cs="Times New Roman"/>
          <w:color w:val="000000"/>
          <w:sz w:val="28"/>
          <w:szCs w:val="28"/>
          <w:shd w:val="clear" w:color="auto" w:fill="FFFFFF"/>
        </w:rPr>
        <w:t xml:space="preserve">внедряют </w:t>
      </w:r>
      <w:r w:rsidRPr="002C2783">
        <w:rPr>
          <w:rFonts w:ascii="Times New Roman" w:hAnsi="Times New Roman" w:cs="Times New Roman"/>
          <w:color w:val="000000"/>
          <w:sz w:val="28"/>
          <w:szCs w:val="28"/>
          <w:shd w:val="clear" w:color="auto" w:fill="FFFFFF"/>
        </w:rPr>
        <w:t>технологически</w:t>
      </w:r>
      <w:r w:rsidR="008770D0">
        <w:rPr>
          <w:rFonts w:ascii="Times New Roman" w:hAnsi="Times New Roman" w:cs="Times New Roman"/>
          <w:color w:val="000000"/>
          <w:sz w:val="28"/>
          <w:szCs w:val="28"/>
          <w:shd w:val="clear" w:color="auto" w:fill="FFFFFF"/>
        </w:rPr>
        <w:t xml:space="preserve">е </w:t>
      </w:r>
      <w:r w:rsidRPr="002C2783">
        <w:rPr>
          <w:rFonts w:ascii="Times New Roman" w:hAnsi="Times New Roman" w:cs="Times New Roman"/>
          <w:color w:val="000000"/>
          <w:sz w:val="28"/>
          <w:szCs w:val="28"/>
          <w:shd w:val="clear" w:color="auto" w:fill="FFFFFF"/>
        </w:rPr>
        <w:t>новшества в рознице</w:t>
      </w:r>
      <w:r w:rsidR="008770D0">
        <w:rPr>
          <w:rFonts w:ascii="Times New Roman" w:hAnsi="Times New Roman" w:cs="Times New Roman"/>
          <w:color w:val="000000"/>
          <w:sz w:val="28"/>
          <w:szCs w:val="28"/>
          <w:shd w:val="clear" w:color="auto" w:fill="FFFFFF"/>
        </w:rPr>
        <w:t xml:space="preserve">. </w:t>
      </w:r>
      <w:r w:rsidR="00F46AC7" w:rsidRPr="00F46AC7">
        <w:rPr>
          <w:rFonts w:ascii="Times New Roman" w:hAnsi="Times New Roman" w:cs="Times New Roman"/>
          <w:color w:val="000000"/>
          <w:sz w:val="28"/>
          <w:szCs w:val="28"/>
          <w:shd w:val="clear" w:color="auto" w:fill="FFFFFF"/>
        </w:rPr>
        <w:t>Следовательно, необходимость вернуть покупателей в обычные магазины и стремление повысить прибыльность бизнеса вынуждают ключевых игроков рынка сосредотачиваться на передовых решениях.</w:t>
      </w:r>
    </w:p>
    <w:p w14:paraId="3E8D982F" w14:textId="77777777" w:rsidR="00F46AC7" w:rsidRPr="00F46AC7" w:rsidRDefault="00F46AC7" w:rsidP="00F46AC7">
      <w:pPr>
        <w:spacing w:after="0" w:line="360" w:lineRule="auto"/>
        <w:ind w:firstLine="709"/>
        <w:jc w:val="both"/>
        <w:rPr>
          <w:rFonts w:ascii="Times New Roman" w:hAnsi="Times New Roman" w:cs="Times New Roman"/>
          <w:color w:val="000000"/>
          <w:sz w:val="28"/>
          <w:szCs w:val="28"/>
          <w:shd w:val="clear" w:color="auto" w:fill="FFFFFF"/>
        </w:rPr>
      </w:pPr>
      <w:r w:rsidRPr="00F46AC7">
        <w:rPr>
          <w:rFonts w:ascii="Times New Roman" w:hAnsi="Times New Roman" w:cs="Times New Roman"/>
          <w:color w:val="000000"/>
          <w:sz w:val="28"/>
          <w:szCs w:val="28"/>
          <w:shd w:val="clear" w:color="auto" w:fill="FFFFFF"/>
        </w:rPr>
        <w:t xml:space="preserve">Например, с каждым годом все большее значение приобретают технологии виртуальной реальности (VR) и дополненной реальности (AR). Wal-mart, крупнейшая в мире сеть супермаркетов, продемонстрировала два </w:t>
      </w:r>
      <w:r w:rsidRPr="00F46AC7">
        <w:rPr>
          <w:rFonts w:ascii="Times New Roman" w:hAnsi="Times New Roman" w:cs="Times New Roman"/>
          <w:color w:val="000000"/>
          <w:sz w:val="28"/>
          <w:szCs w:val="28"/>
          <w:shd w:val="clear" w:color="auto" w:fill="FFFFFF"/>
        </w:rPr>
        <w:lastRenderedPageBreak/>
        <w:t>преимущества использования таких технологий в розничной торговле - привлечение клиентов и автоматизация.</w:t>
      </w:r>
    </w:p>
    <w:p w14:paraId="2C77BE2E" w14:textId="595FE05B" w:rsidR="00F3201D" w:rsidRPr="00F46AC7" w:rsidRDefault="00F46AC7" w:rsidP="00F46AC7">
      <w:pPr>
        <w:spacing w:after="0" w:line="360" w:lineRule="auto"/>
        <w:ind w:firstLine="709"/>
        <w:jc w:val="both"/>
        <w:rPr>
          <w:rFonts w:ascii="Times New Roman" w:hAnsi="Times New Roman" w:cs="Times New Roman"/>
          <w:color w:val="000000"/>
          <w:sz w:val="28"/>
          <w:szCs w:val="28"/>
        </w:rPr>
      </w:pPr>
      <w:r w:rsidRPr="00F46AC7">
        <w:rPr>
          <w:rFonts w:ascii="Times New Roman" w:hAnsi="Times New Roman" w:cs="Times New Roman"/>
          <w:color w:val="000000"/>
          <w:sz w:val="28"/>
          <w:szCs w:val="28"/>
        </w:rPr>
        <w:t xml:space="preserve">Таким образом, торговая сеть является спонсором популярной мобильной AR-игры Jurassic World. Оказавшись в магазинах, игроки могут найти там эксклюзивное виртуальное хранилище и товары - таким образом, Wal-mart увеличивает посещаемость своих торговых точек и привлекает новых клиентов. А в 2018 году ритейлер запустил AR-сканирование товаров в своих магазинах, что помогло разгрузить сотрудников и значительно автоматизировать процесс торговли </w:t>
      </w:r>
      <w:r w:rsidR="00C94BCF" w:rsidRPr="00F46AC7">
        <w:rPr>
          <w:rFonts w:ascii="Times New Roman" w:hAnsi="Times New Roman" w:cs="Times New Roman"/>
          <w:color w:val="000000"/>
          <w:sz w:val="28"/>
          <w:szCs w:val="28"/>
        </w:rPr>
        <w:t>[3</w:t>
      </w:r>
      <w:r w:rsidR="0011515F">
        <w:rPr>
          <w:rFonts w:ascii="Times New Roman" w:hAnsi="Times New Roman" w:cs="Times New Roman"/>
          <w:color w:val="000000"/>
          <w:sz w:val="28"/>
          <w:szCs w:val="28"/>
        </w:rPr>
        <w:t>6</w:t>
      </w:r>
      <w:r w:rsidR="00C94BCF" w:rsidRPr="00F46AC7">
        <w:rPr>
          <w:rFonts w:ascii="Times New Roman" w:hAnsi="Times New Roman" w:cs="Times New Roman"/>
          <w:color w:val="000000"/>
          <w:sz w:val="28"/>
          <w:szCs w:val="28"/>
        </w:rPr>
        <w:t>]</w:t>
      </w:r>
      <w:r w:rsidR="00A61F31">
        <w:rPr>
          <w:rFonts w:ascii="Times New Roman" w:hAnsi="Times New Roman" w:cs="Times New Roman"/>
          <w:color w:val="000000"/>
          <w:sz w:val="28"/>
          <w:szCs w:val="28"/>
        </w:rPr>
        <w:t>.</w:t>
      </w:r>
    </w:p>
    <w:p w14:paraId="198A58BA" w14:textId="22809BD8" w:rsidR="00686AF9" w:rsidRDefault="007A7FFD" w:rsidP="005452B2">
      <w:pPr>
        <w:pStyle w:val="ac"/>
        <w:shd w:val="clear" w:color="auto" w:fill="FFFFFF"/>
        <w:spacing w:before="0" w:beforeAutospacing="0" w:after="0" w:afterAutospacing="0" w:line="360" w:lineRule="auto"/>
        <w:ind w:firstLine="709"/>
        <w:jc w:val="both"/>
        <w:rPr>
          <w:sz w:val="28"/>
          <w:szCs w:val="28"/>
        </w:rPr>
      </w:pPr>
      <w:r w:rsidRPr="007A7FFD">
        <w:rPr>
          <w:sz w:val="28"/>
          <w:szCs w:val="28"/>
        </w:rPr>
        <w:t xml:space="preserve">В европейских странах имеют значительный успех следующие торговые сети: во Франции – «Carrefour», «Auchan»; в Германии – </w:t>
      </w:r>
      <w:r w:rsidR="00CB6B11" w:rsidRPr="00CB6B11">
        <w:rPr>
          <w:sz w:val="28"/>
          <w:szCs w:val="28"/>
        </w:rPr>
        <w:t>«</w:t>
      </w:r>
      <w:r w:rsidR="00CB6B11" w:rsidRPr="00CB6B11">
        <w:rPr>
          <w:sz w:val="28"/>
          <w:szCs w:val="28"/>
          <w:lang w:val="en-US"/>
        </w:rPr>
        <w:t>Schwarz</w:t>
      </w:r>
      <w:r w:rsidR="00CB6B11" w:rsidRPr="00CB6B11">
        <w:rPr>
          <w:sz w:val="28"/>
          <w:szCs w:val="28"/>
        </w:rPr>
        <w:t xml:space="preserve"> </w:t>
      </w:r>
      <w:r w:rsidR="00CB6B11" w:rsidRPr="00CB6B11">
        <w:rPr>
          <w:sz w:val="28"/>
          <w:szCs w:val="28"/>
          <w:lang w:val="en-US"/>
        </w:rPr>
        <w:t>Group</w:t>
      </w:r>
      <w:r w:rsidR="00CB6B11" w:rsidRPr="00CB6B11">
        <w:rPr>
          <w:sz w:val="28"/>
          <w:szCs w:val="28"/>
        </w:rPr>
        <w:t>»,</w:t>
      </w:r>
      <w:r w:rsidR="00CB6B11">
        <w:rPr>
          <w:sz w:val="28"/>
          <w:szCs w:val="28"/>
        </w:rPr>
        <w:t xml:space="preserve"> </w:t>
      </w:r>
      <w:r w:rsidRPr="007A7FFD">
        <w:rPr>
          <w:sz w:val="28"/>
          <w:szCs w:val="28"/>
        </w:rPr>
        <w:t xml:space="preserve">«Aldi», «Metro cash and carry; в Великобритании – «Tesco»; в Голландии – «Ahold» (таблица </w:t>
      </w:r>
      <w:r w:rsidR="004C5C42">
        <w:rPr>
          <w:sz w:val="28"/>
          <w:szCs w:val="28"/>
        </w:rPr>
        <w:t>4</w:t>
      </w:r>
      <w:r w:rsidRPr="007A7FFD">
        <w:rPr>
          <w:sz w:val="28"/>
          <w:szCs w:val="28"/>
        </w:rPr>
        <w:t>).</w:t>
      </w:r>
    </w:p>
    <w:p w14:paraId="3AE77912" w14:textId="77777777" w:rsidR="005452B2" w:rsidRDefault="005452B2" w:rsidP="005452B2">
      <w:pPr>
        <w:pStyle w:val="ac"/>
        <w:shd w:val="clear" w:color="auto" w:fill="FFFFFF"/>
        <w:spacing w:before="0" w:beforeAutospacing="0" w:after="0" w:afterAutospacing="0" w:line="360" w:lineRule="auto"/>
        <w:ind w:firstLine="709"/>
        <w:jc w:val="both"/>
        <w:rPr>
          <w:sz w:val="28"/>
          <w:szCs w:val="28"/>
        </w:rPr>
      </w:pPr>
    </w:p>
    <w:p w14:paraId="6BB133A4" w14:textId="5DDF3D82" w:rsidR="004C5C42" w:rsidRDefault="00AE025E" w:rsidP="003212F5">
      <w:pPr>
        <w:pStyle w:val="ac"/>
        <w:shd w:val="clear" w:color="auto" w:fill="FFFFFF"/>
        <w:spacing w:before="0" w:beforeAutospacing="0" w:after="0" w:afterAutospacing="0" w:line="360" w:lineRule="auto"/>
        <w:rPr>
          <w:sz w:val="28"/>
          <w:szCs w:val="28"/>
        </w:rPr>
      </w:pPr>
      <w:r>
        <w:rPr>
          <w:sz w:val="28"/>
          <w:szCs w:val="28"/>
        </w:rPr>
        <w:t>Таблица 4 – Крупные европейские ритейлеры</w:t>
      </w:r>
    </w:p>
    <w:tbl>
      <w:tblPr>
        <w:tblStyle w:val="af2"/>
        <w:tblW w:w="0" w:type="auto"/>
        <w:tblLook w:val="04A0" w:firstRow="1" w:lastRow="0" w:firstColumn="1" w:lastColumn="0" w:noHBand="0" w:noVBand="1"/>
      </w:tblPr>
      <w:tblGrid>
        <w:gridCol w:w="2689"/>
        <w:gridCol w:w="1542"/>
        <w:gridCol w:w="2568"/>
        <w:gridCol w:w="2546"/>
      </w:tblGrid>
      <w:tr w:rsidR="00525F62" w14:paraId="74F57F07" w14:textId="77777777" w:rsidTr="003212F5">
        <w:tc>
          <w:tcPr>
            <w:tcW w:w="2689" w:type="dxa"/>
          </w:tcPr>
          <w:p w14:paraId="7452F534" w14:textId="3A218D89" w:rsidR="00525F62" w:rsidRPr="003212F5" w:rsidRDefault="00525F62" w:rsidP="00525F62">
            <w:pPr>
              <w:pStyle w:val="ac"/>
              <w:spacing w:before="0" w:beforeAutospacing="0" w:after="0" w:afterAutospacing="0" w:line="360" w:lineRule="auto"/>
              <w:jc w:val="both"/>
              <w:rPr>
                <w:lang w:val="en-US"/>
              </w:rPr>
            </w:pPr>
            <w:r w:rsidRPr="003212F5">
              <w:t xml:space="preserve">Название </w:t>
            </w:r>
          </w:p>
        </w:tc>
        <w:tc>
          <w:tcPr>
            <w:tcW w:w="1542" w:type="dxa"/>
          </w:tcPr>
          <w:p w14:paraId="2D95C26E" w14:textId="32E07516" w:rsidR="00525F62" w:rsidRPr="003212F5" w:rsidRDefault="003212F5" w:rsidP="00525F62">
            <w:pPr>
              <w:pStyle w:val="ac"/>
              <w:spacing w:before="0" w:beforeAutospacing="0" w:after="0" w:afterAutospacing="0" w:line="360" w:lineRule="auto"/>
              <w:jc w:val="both"/>
              <w:rPr>
                <w:lang w:val="en-US"/>
              </w:rPr>
            </w:pPr>
            <w:r>
              <w:t>С</w:t>
            </w:r>
            <w:r w:rsidR="00525F62" w:rsidRPr="003212F5">
              <w:t>трана</w:t>
            </w:r>
          </w:p>
        </w:tc>
        <w:tc>
          <w:tcPr>
            <w:tcW w:w="2568" w:type="dxa"/>
          </w:tcPr>
          <w:p w14:paraId="6550B739" w14:textId="04DC3E36" w:rsidR="00525F62" w:rsidRPr="003212F5" w:rsidRDefault="00525F62" w:rsidP="00525F62">
            <w:pPr>
              <w:pStyle w:val="ac"/>
              <w:spacing w:before="0" w:beforeAutospacing="0" w:after="0" w:afterAutospacing="0" w:line="360" w:lineRule="auto"/>
              <w:jc w:val="both"/>
              <w:rPr>
                <w:lang w:val="en-US"/>
              </w:rPr>
            </w:pPr>
            <w:r w:rsidRPr="003212F5">
              <w:t>Объем продаж в 2019</w:t>
            </w:r>
          </w:p>
        </w:tc>
        <w:tc>
          <w:tcPr>
            <w:tcW w:w="2546" w:type="dxa"/>
          </w:tcPr>
          <w:p w14:paraId="6491E790" w14:textId="104B633B" w:rsidR="00525F62" w:rsidRPr="003212F5" w:rsidRDefault="00525F62" w:rsidP="00525F62">
            <w:pPr>
              <w:pStyle w:val="ac"/>
              <w:spacing w:before="0" w:beforeAutospacing="0" w:after="0" w:afterAutospacing="0" w:line="360" w:lineRule="auto"/>
              <w:jc w:val="both"/>
              <w:rPr>
                <w:lang w:val="en-US"/>
              </w:rPr>
            </w:pPr>
            <w:r w:rsidRPr="003212F5">
              <w:t>Количество магазинов</w:t>
            </w:r>
          </w:p>
        </w:tc>
      </w:tr>
      <w:tr w:rsidR="00525F62" w14:paraId="560C98BA" w14:textId="77777777" w:rsidTr="003212F5">
        <w:tc>
          <w:tcPr>
            <w:tcW w:w="2689" w:type="dxa"/>
          </w:tcPr>
          <w:p w14:paraId="0917287B" w14:textId="372A7818" w:rsidR="00525F62" w:rsidRPr="003212F5" w:rsidRDefault="00525F62" w:rsidP="00525F62">
            <w:pPr>
              <w:pStyle w:val="ac"/>
              <w:spacing w:before="0" w:beforeAutospacing="0" w:after="0" w:afterAutospacing="0" w:line="360" w:lineRule="auto"/>
              <w:jc w:val="both"/>
              <w:rPr>
                <w:lang w:val="en-US"/>
              </w:rPr>
            </w:pPr>
            <w:r w:rsidRPr="003212F5">
              <w:rPr>
                <w:lang w:val="en-US"/>
              </w:rPr>
              <w:t>Schwarz Group</w:t>
            </w:r>
          </w:p>
        </w:tc>
        <w:tc>
          <w:tcPr>
            <w:tcW w:w="1542" w:type="dxa"/>
          </w:tcPr>
          <w:p w14:paraId="5878B0C0" w14:textId="734E0A41" w:rsidR="00525F62" w:rsidRPr="003212F5" w:rsidRDefault="00525F62" w:rsidP="00525F62">
            <w:pPr>
              <w:pStyle w:val="ac"/>
              <w:spacing w:before="0" w:beforeAutospacing="0" w:after="0" w:afterAutospacing="0" w:line="360" w:lineRule="auto"/>
              <w:jc w:val="both"/>
              <w:rPr>
                <w:lang w:val="en-US"/>
              </w:rPr>
            </w:pPr>
            <w:r w:rsidRPr="003212F5">
              <w:t>Германия</w:t>
            </w:r>
          </w:p>
        </w:tc>
        <w:tc>
          <w:tcPr>
            <w:tcW w:w="2568" w:type="dxa"/>
          </w:tcPr>
          <w:p w14:paraId="2921AD30" w14:textId="13EC6224" w:rsidR="00525F62" w:rsidRPr="003212F5" w:rsidRDefault="00525F62" w:rsidP="00525F62">
            <w:pPr>
              <w:pStyle w:val="ac"/>
              <w:spacing w:before="0" w:beforeAutospacing="0" w:after="0" w:afterAutospacing="0" w:line="360" w:lineRule="auto"/>
              <w:jc w:val="both"/>
              <w:rPr>
                <w:lang w:val="en-US"/>
              </w:rPr>
            </w:pPr>
            <w:r w:rsidRPr="003212F5">
              <w:t>111,404</w:t>
            </w:r>
          </w:p>
        </w:tc>
        <w:tc>
          <w:tcPr>
            <w:tcW w:w="2546" w:type="dxa"/>
          </w:tcPr>
          <w:p w14:paraId="0BFDD272" w14:textId="6E7DC2BC" w:rsidR="00525F62" w:rsidRPr="003212F5" w:rsidRDefault="00525F62" w:rsidP="00525F62">
            <w:pPr>
              <w:pStyle w:val="ac"/>
              <w:spacing w:before="0" w:beforeAutospacing="0" w:after="0" w:afterAutospacing="0" w:line="360" w:lineRule="auto"/>
              <w:jc w:val="both"/>
              <w:rPr>
                <w:lang w:val="en-US"/>
              </w:rPr>
            </w:pPr>
            <w:r w:rsidRPr="003212F5">
              <w:rPr>
                <w:lang w:val="en-US"/>
              </w:rPr>
              <w:t>12</w:t>
            </w:r>
            <w:r w:rsidRPr="003212F5">
              <w:t>,318</w:t>
            </w:r>
          </w:p>
        </w:tc>
      </w:tr>
      <w:tr w:rsidR="00525F62" w14:paraId="20E09180" w14:textId="77777777" w:rsidTr="003212F5">
        <w:tc>
          <w:tcPr>
            <w:tcW w:w="2689" w:type="dxa"/>
          </w:tcPr>
          <w:p w14:paraId="3C4C03D8" w14:textId="69A4A752" w:rsidR="00525F62" w:rsidRPr="003212F5" w:rsidRDefault="00525F62" w:rsidP="00525F62">
            <w:pPr>
              <w:pStyle w:val="ac"/>
              <w:spacing w:before="0" w:beforeAutospacing="0" w:after="0" w:afterAutospacing="0" w:line="360" w:lineRule="auto"/>
              <w:jc w:val="both"/>
              <w:rPr>
                <w:lang w:val="en-US"/>
              </w:rPr>
            </w:pPr>
            <w:r w:rsidRPr="003212F5">
              <w:rPr>
                <w:lang w:val="en-US"/>
              </w:rPr>
              <w:t>Aldi</w:t>
            </w:r>
          </w:p>
        </w:tc>
        <w:tc>
          <w:tcPr>
            <w:tcW w:w="1542" w:type="dxa"/>
          </w:tcPr>
          <w:p w14:paraId="4B3C3B00" w14:textId="6CB3ECE6" w:rsidR="00525F62" w:rsidRPr="003212F5" w:rsidRDefault="00525F62" w:rsidP="00525F62">
            <w:pPr>
              <w:pStyle w:val="ac"/>
              <w:spacing w:before="0" w:beforeAutospacing="0" w:after="0" w:afterAutospacing="0" w:line="360" w:lineRule="auto"/>
              <w:jc w:val="both"/>
              <w:rPr>
                <w:lang w:val="en-US"/>
              </w:rPr>
            </w:pPr>
            <w:r w:rsidRPr="003212F5">
              <w:t>Германия</w:t>
            </w:r>
          </w:p>
        </w:tc>
        <w:tc>
          <w:tcPr>
            <w:tcW w:w="2568" w:type="dxa"/>
          </w:tcPr>
          <w:p w14:paraId="60B05E6B" w14:textId="4D9413E9" w:rsidR="00525F62" w:rsidRPr="003212F5" w:rsidRDefault="00525F62" w:rsidP="00525F62">
            <w:pPr>
              <w:pStyle w:val="ac"/>
              <w:spacing w:before="0" w:beforeAutospacing="0" w:after="0" w:afterAutospacing="0" w:line="360" w:lineRule="auto"/>
              <w:jc w:val="both"/>
              <w:rPr>
                <w:lang w:val="en-US"/>
              </w:rPr>
            </w:pPr>
            <w:r w:rsidRPr="003212F5">
              <w:t>93,589</w:t>
            </w:r>
          </w:p>
        </w:tc>
        <w:tc>
          <w:tcPr>
            <w:tcW w:w="2546" w:type="dxa"/>
          </w:tcPr>
          <w:p w14:paraId="69230C87" w14:textId="44CCC243" w:rsidR="00525F62" w:rsidRPr="003212F5" w:rsidRDefault="00525F62" w:rsidP="00525F62">
            <w:pPr>
              <w:pStyle w:val="ac"/>
              <w:spacing w:before="0" w:beforeAutospacing="0" w:after="0" w:afterAutospacing="0" w:line="360" w:lineRule="auto"/>
              <w:jc w:val="both"/>
              <w:rPr>
                <w:lang w:val="en-US"/>
              </w:rPr>
            </w:pPr>
            <w:r w:rsidRPr="003212F5">
              <w:t>11,922</w:t>
            </w:r>
          </w:p>
        </w:tc>
      </w:tr>
      <w:tr w:rsidR="00525F62" w14:paraId="654482B5" w14:textId="77777777" w:rsidTr="003212F5">
        <w:tc>
          <w:tcPr>
            <w:tcW w:w="2689" w:type="dxa"/>
          </w:tcPr>
          <w:p w14:paraId="623A9891" w14:textId="7E455E66" w:rsidR="00525F62" w:rsidRPr="003212F5" w:rsidRDefault="00525F62" w:rsidP="00525F62">
            <w:pPr>
              <w:pStyle w:val="ac"/>
              <w:spacing w:before="0" w:beforeAutospacing="0" w:after="0" w:afterAutospacing="0" w:line="360" w:lineRule="auto"/>
              <w:jc w:val="both"/>
              <w:rPr>
                <w:lang w:val="en-US"/>
              </w:rPr>
            </w:pPr>
            <w:r w:rsidRPr="003212F5">
              <w:rPr>
                <w:lang w:val="en-US"/>
              </w:rPr>
              <w:t>Carrefour</w:t>
            </w:r>
          </w:p>
        </w:tc>
        <w:tc>
          <w:tcPr>
            <w:tcW w:w="1542" w:type="dxa"/>
          </w:tcPr>
          <w:p w14:paraId="7CFBCDEF" w14:textId="46437BFF" w:rsidR="00525F62" w:rsidRPr="003212F5" w:rsidRDefault="00525F62" w:rsidP="00525F62">
            <w:pPr>
              <w:pStyle w:val="ac"/>
              <w:spacing w:before="0" w:beforeAutospacing="0" w:after="0" w:afterAutospacing="0" w:line="360" w:lineRule="auto"/>
              <w:jc w:val="both"/>
              <w:rPr>
                <w:lang w:val="en-US"/>
              </w:rPr>
            </w:pPr>
            <w:r w:rsidRPr="003212F5">
              <w:t>Франция</w:t>
            </w:r>
          </w:p>
        </w:tc>
        <w:tc>
          <w:tcPr>
            <w:tcW w:w="2568" w:type="dxa"/>
          </w:tcPr>
          <w:p w14:paraId="6318532A" w14:textId="25F8B2BD" w:rsidR="00525F62" w:rsidRPr="003212F5" w:rsidRDefault="00525F62" w:rsidP="00525F62">
            <w:pPr>
              <w:pStyle w:val="ac"/>
              <w:spacing w:before="0" w:beforeAutospacing="0" w:after="0" w:afterAutospacing="0" w:line="360" w:lineRule="auto"/>
              <w:jc w:val="both"/>
              <w:rPr>
                <w:lang w:val="en-US"/>
              </w:rPr>
            </w:pPr>
            <w:r w:rsidRPr="003212F5">
              <w:t>86,373</w:t>
            </w:r>
          </w:p>
        </w:tc>
        <w:tc>
          <w:tcPr>
            <w:tcW w:w="2546" w:type="dxa"/>
          </w:tcPr>
          <w:p w14:paraId="373B7083" w14:textId="50EDD2FA" w:rsidR="00525F62" w:rsidRPr="003212F5" w:rsidRDefault="00525F62" w:rsidP="00525F62">
            <w:pPr>
              <w:pStyle w:val="ac"/>
              <w:spacing w:before="0" w:beforeAutospacing="0" w:after="0" w:afterAutospacing="0" w:line="360" w:lineRule="auto"/>
              <w:jc w:val="both"/>
              <w:rPr>
                <w:lang w:val="en-US"/>
              </w:rPr>
            </w:pPr>
            <w:r w:rsidRPr="003212F5">
              <w:t>12,713</w:t>
            </w:r>
          </w:p>
        </w:tc>
      </w:tr>
      <w:tr w:rsidR="00525F62" w14:paraId="1193E200" w14:textId="77777777" w:rsidTr="003212F5">
        <w:tc>
          <w:tcPr>
            <w:tcW w:w="2689" w:type="dxa"/>
          </w:tcPr>
          <w:p w14:paraId="10573B50" w14:textId="4EC3A440" w:rsidR="00525F62" w:rsidRPr="003212F5" w:rsidRDefault="00525F62" w:rsidP="00525F62">
            <w:pPr>
              <w:pStyle w:val="ac"/>
              <w:spacing w:before="0" w:beforeAutospacing="0" w:after="0" w:afterAutospacing="0" w:line="360" w:lineRule="auto"/>
              <w:jc w:val="both"/>
              <w:rPr>
                <w:lang w:val="en-US"/>
              </w:rPr>
            </w:pPr>
            <w:r w:rsidRPr="003212F5">
              <w:rPr>
                <w:lang w:val="en-US"/>
              </w:rPr>
              <w:t>T</w:t>
            </w:r>
            <w:r w:rsidRPr="003212F5">
              <w:t>е</w:t>
            </w:r>
            <w:r w:rsidRPr="003212F5">
              <w:rPr>
                <w:lang w:val="en-US"/>
              </w:rPr>
              <w:t>sco</w:t>
            </w:r>
          </w:p>
        </w:tc>
        <w:tc>
          <w:tcPr>
            <w:tcW w:w="1542" w:type="dxa"/>
          </w:tcPr>
          <w:p w14:paraId="7D8B3291" w14:textId="42810683" w:rsidR="00525F62" w:rsidRPr="003212F5" w:rsidRDefault="00525F62" w:rsidP="00525F62">
            <w:pPr>
              <w:pStyle w:val="ac"/>
              <w:spacing w:before="0" w:beforeAutospacing="0" w:after="0" w:afterAutospacing="0" w:line="360" w:lineRule="auto"/>
              <w:jc w:val="both"/>
              <w:rPr>
                <w:lang w:val="en-US"/>
              </w:rPr>
            </w:pPr>
            <w:r w:rsidRPr="003212F5">
              <w:t>Британия</w:t>
            </w:r>
          </w:p>
        </w:tc>
        <w:tc>
          <w:tcPr>
            <w:tcW w:w="2568" w:type="dxa"/>
          </w:tcPr>
          <w:p w14:paraId="601FE1F4" w14:textId="6AE3B291" w:rsidR="00525F62" w:rsidRPr="003212F5" w:rsidRDefault="00525F62" w:rsidP="00525F62">
            <w:pPr>
              <w:pStyle w:val="ac"/>
              <w:spacing w:before="0" w:beforeAutospacing="0" w:after="0" w:afterAutospacing="0" w:line="360" w:lineRule="auto"/>
              <w:jc w:val="both"/>
              <w:rPr>
                <w:lang w:val="en-US"/>
              </w:rPr>
            </w:pPr>
            <w:r w:rsidRPr="003212F5">
              <w:t>76,900</w:t>
            </w:r>
          </w:p>
        </w:tc>
        <w:tc>
          <w:tcPr>
            <w:tcW w:w="2546" w:type="dxa"/>
          </w:tcPr>
          <w:p w14:paraId="422C4274" w14:textId="3C4662DB" w:rsidR="00525F62" w:rsidRPr="003212F5" w:rsidRDefault="00525F62" w:rsidP="00525F62">
            <w:pPr>
              <w:pStyle w:val="ac"/>
              <w:spacing w:before="0" w:beforeAutospacing="0" w:after="0" w:afterAutospacing="0" w:line="360" w:lineRule="auto"/>
              <w:jc w:val="both"/>
              <w:rPr>
                <w:lang w:val="en-US"/>
              </w:rPr>
            </w:pPr>
            <w:r w:rsidRPr="003212F5">
              <w:t>12,905</w:t>
            </w:r>
          </w:p>
        </w:tc>
      </w:tr>
      <w:tr w:rsidR="00525F62" w14:paraId="7904666F" w14:textId="77777777" w:rsidTr="003212F5">
        <w:tc>
          <w:tcPr>
            <w:tcW w:w="2689" w:type="dxa"/>
          </w:tcPr>
          <w:p w14:paraId="7151E3F4" w14:textId="734B40E6" w:rsidR="00525F62" w:rsidRPr="003212F5" w:rsidRDefault="00525F62" w:rsidP="00525F62">
            <w:pPr>
              <w:pStyle w:val="ac"/>
              <w:spacing w:before="0" w:beforeAutospacing="0" w:after="0" w:afterAutospacing="0" w:line="360" w:lineRule="auto"/>
              <w:jc w:val="both"/>
              <w:rPr>
                <w:lang w:val="en-US"/>
              </w:rPr>
            </w:pPr>
            <w:r w:rsidRPr="003212F5">
              <w:rPr>
                <w:lang w:val="en-US"/>
              </w:rPr>
              <w:t>Ahold Delhaize</w:t>
            </w:r>
          </w:p>
        </w:tc>
        <w:tc>
          <w:tcPr>
            <w:tcW w:w="1542" w:type="dxa"/>
          </w:tcPr>
          <w:p w14:paraId="6DA2EC31" w14:textId="2905B37D" w:rsidR="00525F62" w:rsidRPr="003212F5" w:rsidRDefault="00525F62" w:rsidP="00525F62">
            <w:pPr>
              <w:pStyle w:val="ac"/>
              <w:spacing w:before="0" w:beforeAutospacing="0" w:after="0" w:afterAutospacing="0" w:line="360" w:lineRule="auto"/>
              <w:jc w:val="both"/>
              <w:rPr>
                <w:lang w:val="en-US"/>
              </w:rPr>
            </w:pPr>
            <w:r w:rsidRPr="003212F5">
              <w:t>Нидерланды</w:t>
            </w:r>
          </w:p>
        </w:tc>
        <w:tc>
          <w:tcPr>
            <w:tcW w:w="2568" w:type="dxa"/>
          </w:tcPr>
          <w:p w14:paraId="1E4C0B04" w14:textId="5AC386AB" w:rsidR="00525F62" w:rsidRPr="003212F5" w:rsidRDefault="00525F62" w:rsidP="00525F62">
            <w:pPr>
              <w:pStyle w:val="ac"/>
              <w:spacing w:before="0" w:beforeAutospacing="0" w:after="0" w:afterAutospacing="0" w:line="360" w:lineRule="auto"/>
              <w:jc w:val="both"/>
              <w:rPr>
                <w:lang w:val="en-US"/>
              </w:rPr>
            </w:pPr>
            <w:r w:rsidRPr="003212F5">
              <w:t>65,981</w:t>
            </w:r>
          </w:p>
        </w:tc>
        <w:tc>
          <w:tcPr>
            <w:tcW w:w="2546" w:type="dxa"/>
          </w:tcPr>
          <w:p w14:paraId="664F4BA1" w14:textId="1A123A2C" w:rsidR="00525F62" w:rsidRPr="003212F5" w:rsidRDefault="00525F62" w:rsidP="00525F62">
            <w:pPr>
              <w:pStyle w:val="ac"/>
              <w:spacing w:before="0" w:beforeAutospacing="0" w:after="0" w:afterAutospacing="0" w:line="360" w:lineRule="auto"/>
              <w:jc w:val="both"/>
              <w:rPr>
                <w:lang w:val="en-US"/>
              </w:rPr>
            </w:pPr>
            <w:r w:rsidRPr="003212F5">
              <w:t>7,107</w:t>
            </w:r>
          </w:p>
        </w:tc>
      </w:tr>
      <w:tr w:rsidR="00525F62" w14:paraId="7B253855" w14:textId="77777777" w:rsidTr="003212F5">
        <w:tc>
          <w:tcPr>
            <w:tcW w:w="2689" w:type="dxa"/>
          </w:tcPr>
          <w:p w14:paraId="38DAB087" w14:textId="484E5A9D" w:rsidR="00525F62" w:rsidRPr="003212F5" w:rsidRDefault="00525F62" w:rsidP="00525F62">
            <w:pPr>
              <w:pStyle w:val="ac"/>
              <w:spacing w:before="0" w:beforeAutospacing="0" w:after="0" w:afterAutospacing="0" w:line="360" w:lineRule="auto"/>
              <w:jc w:val="both"/>
              <w:rPr>
                <w:lang w:val="en-US"/>
              </w:rPr>
            </w:pPr>
            <w:r w:rsidRPr="003212F5">
              <w:rPr>
                <w:lang w:val="en-US"/>
              </w:rPr>
              <w:t>Auchan</w:t>
            </w:r>
          </w:p>
        </w:tc>
        <w:tc>
          <w:tcPr>
            <w:tcW w:w="1542" w:type="dxa"/>
          </w:tcPr>
          <w:p w14:paraId="38B2FCCA" w14:textId="00F70E75" w:rsidR="00525F62" w:rsidRPr="003212F5" w:rsidRDefault="00525F62" w:rsidP="00525F62">
            <w:pPr>
              <w:pStyle w:val="ac"/>
              <w:spacing w:before="0" w:beforeAutospacing="0" w:after="0" w:afterAutospacing="0" w:line="360" w:lineRule="auto"/>
              <w:jc w:val="both"/>
              <w:rPr>
                <w:lang w:val="en-US"/>
              </w:rPr>
            </w:pPr>
            <w:r w:rsidRPr="003212F5">
              <w:t>Франция</w:t>
            </w:r>
          </w:p>
        </w:tc>
        <w:tc>
          <w:tcPr>
            <w:tcW w:w="2568" w:type="dxa"/>
          </w:tcPr>
          <w:p w14:paraId="4598B1BE" w14:textId="20F254AE" w:rsidR="00525F62" w:rsidRPr="003212F5" w:rsidRDefault="00525F62" w:rsidP="00525F62">
            <w:pPr>
              <w:pStyle w:val="ac"/>
              <w:spacing w:before="0" w:beforeAutospacing="0" w:after="0" w:afterAutospacing="0" w:line="360" w:lineRule="auto"/>
              <w:jc w:val="both"/>
              <w:rPr>
                <w:lang w:val="en-US"/>
              </w:rPr>
            </w:pPr>
            <w:r w:rsidRPr="003212F5">
              <w:t>59,180</w:t>
            </w:r>
          </w:p>
        </w:tc>
        <w:tc>
          <w:tcPr>
            <w:tcW w:w="2546" w:type="dxa"/>
          </w:tcPr>
          <w:p w14:paraId="0DE79022" w14:textId="0BA75734" w:rsidR="00525F62" w:rsidRPr="003212F5" w:rsidRDefault="00525F62" w:rsidP="00525F62">
            <w:pPr>
              <w:pStyle w:val="ac"/>
              <w:spacing w:before="0" w:beforeAutospacing="0" w:after="0" w:afterAutospacing="0" w:line="360" w:lineRule="auto"/>
              <w:jc w:val="both"/>
              <w:rPr>
                <w:lang w:val="en-US"/>
              </w:rPr>
            </w:pPr>
            <w:r w:rsidRPr="003212F5">
              <w:t>4,142</w:t>
            </w:r>
          </w:p>
        </w:tc>
      </w:tr>
      <w:tr w:rsidR="00525F62" w14:paraId="62284D23" w14:textId="77777777" w:rsidTr="003212F5">
        <w:tc>
          <w:tcPr>
            <w:tcW w:w="2689" w:type="dxa"/>
          </w:tcPr>
          <w:p w14:paraId="5DEF11A2" w14:textId="2DC92984" w:rsidR="00525F62" w:rsidRPr="003212F5" w:rsidRDefault="00525F62" w:rsidP="00525F62">
            <w:pPr>
              <w:pStyle w:val="ac"/>
              <w:spacing w:before="0" w:beforeAutospacing="0" w:after="0" w:afterAutospacing="0" w:line="360" w:lineRule="auto"/>
              <w:jc w:val="both"/>
              <w:rPr>
                <w:lang w:val="en-US"/>
              </w:rPr>
            </w:pPr>
            <w:r w:rsidRPr="003212F5">
              <w:rPr>
                <w:lang w:val="en-US"/>
              </w:rPr>
              <w:t>Metro Ag</w:t>
            </w:r>
          </w:p>
        </w:tc>
        <w:tc>
          <w:tcPr>
            <w:tcW w:w="1542" w:type="dxa"/>
          </w:tcPr>
          <w:p w14:paraId="37845E53" w14:textId="194A70F4" w:rsidR="00525F62" w:rsidRPr="003212F5" w:rsidRDefault="00525F62" w:rsidP="00525F62">
            <w:pPr>
              <w:pStyle w:val="ac"/>
              <w:spacing w:before="0" w:beforeAutospacing="0" w:after="0" w:afterAutospacing="0" w:line="360" w:lineRule="auto"/>
              <w:jc w:val="both"/>
              <w:rPr>
                <w:lang w:val="en-US"/>
              </w:rPr>
            </w:pPr>
            <w:r w:rsidRPr="003212F5">
              <w:t>Германия</w:t>
            </w:r>
          </w:p>
        </w:tc>
        <w:tc>
          <w:tcPr>
            <w:tcW w:w="2568" w:type="dxa"/>
          </w:tcPr>
          <w:p w14:paraId="6C237443" w14:textId="57DC011E" w:rsidR="00525F62" w:rsidRPr="003212F5" w:rsidRDefault="00525F62" w:rsidP="00525F62">
            <w:pPr>
              <w:pStyle w:val="ac"/>
              <w:spacing w:before="0" w:beforeAutospacing="0" w:after="0" w:afterAutospacing="0" w:line="360" w:lineRule="auto"/>
              <w:jc w:val="both"/>
              <w:rPr>
                <w:lang w:val="en-US"/>
              </w:rPr>
            </w:pPr>
            <w:r w:rsidRPr="003212F5">
              <w:t>35,403</w:t>
            </w:r>
          </w:p>
        </w:tc>
        <w:tc>
          <w:tcPr>
            <w:tcW w:w="2546" w:type="dxa"/>
          </w:tcPr>
          <w:p w14:paraId="27300D93" w14:textId="2E23AE22" w:rsidR="00525F62" w:rsidRPr="003212F5" w:rsidRDefault="00525F62" w:rsidP="00525F62">
            <w:pPr>
              <w:pStyle w:val="ac"/>
              <w:spacing w:before="0" w:beforeAutospacing="0" w:after="0" w:afterAutospacing="0" w:line="360" w:lineRule="auto"/>
              <w:jc w:val="both"/>
              <w:rPr>
                <w:lang w:val="en-US"/>
              </w:rPr>
            </w:pPr>
            <w:r w:rsidRPr="003212F5">
              <w:t>8,423</w:t>
            </w:r>
          </w:p>
        </w:tc>
      </w:tr>
    </w:tbl>
    <w:p w14:paraId="3456974E" w14:textId="6C4427FC" w:rsidR="00AE025E" w:rsidRDefault="00AE025E" w:rsidP="00AE025E">
      <w:pPr>
        <w:pStyle w:val="ac"/>
        <w:shd w:val="clear" w:color="auto" w:fill="FFFFFF"/>
        <w:spacing w:before="0" w:beforeAutospacing="0" w:after="0" w:afterAutospacing="0" w:line="360" w:lineRule="auto"/>
        <w:jc w:val="both"/>
        <w:rPr>
          <w:sz w:val="28"/>
          <w:szCs w:val="28"/>
          <w:lang w:val="en-US"/>
        </w:rPr>
      </w:pPr>
    </w:p>
    <w:p w14:paraId="74DC003A" w14:textId="795B5883" w:rsidR="00BF31AC" w:rsidRPr="009E4CE7" w:rsidRDefault="00715A98" w:rsidP="00A506F6">
      <w:pPr>
        <w:spacing w:after="0" w:line="360" w:lineRule="auto"/>
        <w:ind w:firstLine="709"/>
        <w:jc w:val="both"/>
        <w:rPr>
          <w:rFonts w:ascii="Times New Roman" w:hAnsi="Times New Roman" w:cs="Times New Roman"/>
          <w:color w:val="000000" w:themeColor="text1"/>
          <w:sz w:val="28"/>
          <w:szCs w:val="28"/>
        </w:rPr>
      </w:pPr>
      <w:r w:rsidRPr="00715A98">
        <w:rPr>
          <w:rFonts w:ascii="Times New Roman" w:hAnsi="Times New Roman" w:cs="Times New Roman"/>
          <w:color w:val="000000" w:themeColor="text1"/>
          <w:sz w:val="28"/>
          <w:szCs w:val="28"/>
          <w:shd w:val="clear" w:color="auto" w:fill="FFFFFF"/>
        </w:rPr>
        <w:t xml:space="preserve">Самым крупным ритейлом в Европе принято считать немецкую </w:t>
      </w:r>
      <w:r w:rsidRPr="00715A98">
        <w:rPr>
          <w:rFonts w:ascii="Times New Roman" w:hAnsi="Times New Roman" w:cs="Times New Roman"/>
          <w:color w:val="000000" w:themeColor="text1"/>
          <w:sz w:val="28"/>
          <w:szCs w:val="28"/>
          <w:lang w:val="en-US"/>
        </w:rPr>
        <w:t>Schwarz</w:t>
      </w:r>
      <w:r w:rsidRPr="00715A98">
        <w:rPr>
          <w:rFonts w:ascii="Times New Roman" w:hAnsi="Times New Roman" w:cs="Times New Roman"/>
          <w:color w:val="000000" w:themeColor="text1"/>
          <w:sz w:val="28"/>
          <w:szCs w:val="28"/>
        </w:rPr>
        <w:t xml:space="preserve"> </w:t>
      </w:r>
      <w:r w:rsidRPr="00715A98">
        <w:rPr>
          <w:rFonts w:ascii="Times New Roman" w:hAnsi="Times New Roman" w:cs="Times New Roman"/>
          <w:color w:val="000000" w:themeColor="text1"/>
          <w:sz w:val="28"/>
          <w:szCs w:val="28"/>
          <w:lang w:val="en-US"/>
        </w:rPr>
        <w:t>Group</w:t>
      </w:r>
      <w:r w:rsidRPr="00715A98">
        <w:rPr>
          <w:rFonts w:ascii="Times New Roman" w:hAnsi="Times New Roman" w:cs="Times New Roman"/>
          <w:color w:val="000000" w:themeColor="text1"/>
          <w:sz w:val="28"/>
          <w:szCs w:val="28"/>
        </w:rPr>
        <w:t xml:space="preserve">, состав которой входит успешная сеть дискаунтеров </w:t>
      </w:r>
      <w:r w:rsidRPr="00715A98">
        <w:rPr>
          <w:rFonts w:ascii="Times New Roman" w:hAnsi="Times New Roman" w:cs="Times New Roman"/>
          <w:color w:val="000000" w:themeColor="text1"/>
          <w:sz w:val="28"/>
          <w:szCs w:val="28"/>
          <w:lang w:val="en-US"/>
        </w:rPr>
        <w:t>Lidl</w:t>
      </w:r>
      <w:r w:rsidRPr="00715A98">
        <w:rPr>
          <w:rFonts w:ascii="Times New Roman" w:hAnsi="Times New Roman" w:cs="Times New Roman"/>
          <w:color w:val="000000" w:themeColor="text1"/>
          <w:sz w:val="28"/>
          <w:szCs w:val="28"/>
        </w:rPr>
        <w:t xml:space="preserve"> и гипермаркеты Kaufland. Магазины Schwarz Group продают в основном бренды под частными торговыми марками, а Schwarz Group также владеет собственными производственными мощностями для выпечки, безалкогольных напитков или мороженого. Также группа управляет супермаркетами в </w:t>
      </w:r>
      <w:r w:rsidRPr="00715A98">
        <w:rPr>
          <w:rFonts w:ascii="Times New Roman" w:hAnsi="Times New Roman" w:cs="Times New Roman"/>
          <w:color w:val="000000" w:themeColor="text1"/>
          <w:sz w:val="28"/>
          <w:szCs w:val="28"/>
        </w:rPr>
        <w:lastRenderedPageBreak/>
        <w:t xml:space="preserve">большинстве европейских стран и в настоящее время расширяется в Соединенных Штатах и намеревается открыться на рынке России </w:t>
      </w:r>
      <w:r w:rsidR="00525418" w:rsidRPr="009E4CE7">
        <w:rPr>
          <w:rFonts w:ascii="Times New Roman" w:hAnsi="Times New Roman" w:cs="Times New Roman"/>
          <w:color w:val="000000" w:themeColor="text1"/>
          <w:sz w:val="28"/>
          <w:szCs w:val="28"/>
        </w:rPr>
        <w:t>[</w:t>
      </w:r>
      <w:r w:rsidR="00CA2B71" w:rsidRPr="009E4CE7">
        <w:rPr>
          <w:rFonts w:ascii="Times New Roman" w:hAnsi="Times New Roman" w:cs="Times New Roman"/>
          <w:color w:val="000000" w:themeColor="text1"/>
          <w:sz w:val="28"/>
          <w:szCs w:val="28"/>
        </w:rPr>
        <w:t>4</w:t>
      </w:r>
      <w:r w:rsidR="0011515F">
        <w:rPr>
          <w:rFonts w:ascii="Times New Roman" w:hAnsi="Times New Roman" w:cs="Times New Roman"/>
          <w:color w:val="000000" w:themeColor="text1"/>
          <w:sz w:val="28"/>
          <w:szCs w:val="28"/>
        </w:rPr>
        <w:t>7</w:t>
      </w:r>
      <w:r w:rsidR="00525418" w:rsidRPr="009E4CE7">
        <w:rPr>
          <w:rFonts w:ascii="Times New Roman" w:hAnsi="Times New Roman" w:cs="Times New Roman"/>
          <w:color w:val="000000" w:themeColor="text1"/>
          <w:sz w:val="28"/>
          <w:szCs w:val="28"/>
        </w:rPr>
        <w:t>]</w:t>
      </w:r>
      <w:r w:rsidR="00454A47">
        <w:rPr>
          <w:rFonts w:ascii="Times New Roman" w:hAnsi="Times New Roman" w:cs="Times New Roman"/>
          <w:color w:val="000000" w:themeColor="text1"/>
          <w:sz w:val="28"/>
          <w:szCs w:val="28"/>
        </w:rPr>
        <w:t>.</w:t>
      </w:r>
    </w:p>
    <w:p w14:paraId="4FC0F2C6" w14:textId="5D5B8B70" w:rsidR="00F3201D" w:rsidRPr="009E4CE7" w:rsidRDefault="00715A98" w:rsidP="00A61F31">
      <w:pPr>
        <w:spacing w:after="0" w:line="360" w:lineRule="auto"/>
        <w:ind w:firstLine="709"/>
        <w:jc w:val="both"/>
        <w:rPr>
          <w:rStyle w:val="bumpedfont15"/>
          <w:rFonts w:ascii="Times New Roman" w:hAnsi="Times New Roman" w:cs="Times New Roman"/>
          <w:color w:val="000000" w:themeColor="text1"/>
          <w:sz w:val="28"/>
          <w:szCs w:val="28"/>
          <w:shd w:val="clear" w:color="auto" w:fill="FFFFFF"/>
        </w:rPr>
      </w:pPr>
      <w:r w:rsidRPr="00715A98">
        <w:rPr>
          <w:rStyle w:val="bumpedfont15"/>
          <w:rFonts w:ascii="Times New Roman" w:hAnsi="Times New Roman" w:cs="Times New Roman"/>
          <w:color w:val="000000" w:themeColor="text1"/>
          <w:sz w:val="28"/>
          <w:szCs w:val="28"/>
          <w:shd w:val="clear" w:color="auto" w:fill="FFFFFF"/>
        </w:rPr>
        <w:t>Практически по всей Европе LIDL при открытии новых филиалов скупает и берёт в долгосрочную аренду земельные участки, строя новые магазины (а не обустраивая готовые помещения), во многом применяя методы работы и организации бизнес-процессов, аналогичные своему самому крупному конкуренту в этой нише рынка </w:t>
      </w:r>
      <w:r w:rsidR="0094490C" w:rsidRPr="00F0282B">
        <w:rPr>
          <w:rFonts w:ascii="Times New Roman" w:hAnsi="Times New Roman" w:cs="Times New Roman"/>
          <w:sz w:val="28"/>
          <w:szCs w:val="28"/>
        </w:rPr>
        <w:t xml:space="preserve">– </w:t>
      </w:r>
      <w:r w:rsidR="0094490C" w:rsidRPr="00715A98">
        <w:rPr>
          <w:rStyle w:val="bumpedfont15"/>
          <w:rFonts w:ascii="Times New Roman" w:hAnsi="Times New Roman" w:cs="Times New Roman"/>
          <w:color w:val="000000" w:themeColor="text1"/>
          <w:sz w:val="28"/>
          <w:szCs w:val="28"/>
          <w:shd w:val="clear" w:color="auto" w:fill="FFFFFF"/>
        </w:rPr>
        <w:t>сети</w:t>
      </w:r>
      <w:r w:rsidRPr="00715A98">
        <w:rPr>
          <w:rStyle w:val="bumpedfont15"/>
          <w:rFonts w:ascii="Times New Roman" w:hAnsi="Times New Roman" w:cs="Times New Roman"/>
          <w:color w:val="000000" w:themeColor="text1"/>
          <w:sz w:val="28"/>
          <w:szCs w:val="28"/>
          <w:shd w:val="clear" w:color="auto" w:fill="FFFFFF"/>
        </w:rPr>
        <w:t> ALDI</w:t>
      </w:r>
      <w:r w:rsidR="00454A47">
        <w:rPr>
          <w:rStyle w:val="bumpedfont15"/>
          <w:rFonts w:ascii="Times New Roman" w:hAnsi="Times New Roman" w:cs="Times New Roman"/>
          <w:color w:val="000000" w:themeColor="text1"/>
          <w:sz w:val="28"/>
          <w:szCs w:val="28"/>
          <w:shd w:val="clear" w:color="auto" w:fill="FFFFFF"/>
        </w:rPr>
        <w:t xml:space="preserve"> </w:t>
      </w:r>
      <w:r w:rsidR="00525418" w:rsidRPr="009E4CE7">
        <w:rPr>
          <w:rStyle w:val="bumpedfont15"/>
          <w:rFonts w:ascii="Times New Roman" w:hAnsi="Times New Roman" w:cs="Times New Roman"/>
          <w:color w:val="000000" w:themeColor="text1"/>
          <w:sz w:val="28"/>
          <w:szCs w:val="28"/>
          <w:shd w:val="clear" w:color="auto" w:fill="FFFFFF"/>
        </w:rPr>
        <w:t>[20]</w:t>
      </w:r>
      <w:r w:rsidR="00454A47">
        <w:rPr>
          <w:rStyle w:val="bumpedfont15"/>
          <w:rFonts w:ascii="Times New Roman" w:hAnsi="Times New Roman" w:cs="Times New Roman"/>
          <w:color w:val="000000" w:themeColor="text1"/>
          <w:sz w:val="28"/>
          <w:szCs w:val="28"/>
          <w:shd w:val="clear" w:color="auto" w:fill="FFFFFF"/>
        </w:rPr>
        <w:t>.</w:t>
      </w:r>
    </w:p>
    <w:p w14:paraId="1720AAF3" w14:textId="2F6AC92F" w:rsidR="00A61F31" w:rsidRPr="00A61F31" w:rsidRDefault="00715A98" w:rsidP="00A61F31">
      <w:pPr>
        <w:pStyle w:val="ac"/>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Вторым крупным игроком в Е</w:t>
      </w:r>
      <w:r w:rsidR="00966D82">
        <w:rPr>
          <w:color w:val="000000"/>
          <w:sz w:val="28"/>
          <w:szCs w:val="28"/>
        </w:rPr>
        <w:t>в</w:t>
      </w:r>
      <w:r>
        <w:rPr>
          <w:color w:val="000000"/>
          <w:sz w:val="28"/>
          <w:szCs w:val="28"/>
        </w:rPr>
        <w:t xml:space="preserve">ропе является сеть дискаунтеров </w:t>
      </w:r>
      <w:r>
        <w:rPr>
          <w:color w:val="000000"/>
          <w:sz w:val="28"/>
          <w:szCs w:val="28"/>
          <w:lang w:val="en-US"/>
        </w:rPr>
        <w:t>Aldi</w:t>
      </w:r>
      <w:r w:rsidRPr="00715A98">
        <w:rPr>
          <w:color w:val="000000"/>
          <w:sz w:val="28"/>
          <w:szCs w:val="28"/>
        </w:rPr>
        <w:t>.</w:t>
      </w:r>
      <w:r>
        <w:rPr>
          <w:color w:val="000000"/>
          <w:sz w:val="28"/>
          <w:szCs w:val="28"/>
        </w:rPr>
        <w:t xml:space="preserve"> Концепция компании заключается в</w:t>
      </w:r>
      <w:r w:rsidRPr="00715A98">
        <w:rPr>
          <w:color w:val="000000"/>
          <w:sz w:val="28"/>
          <w:szCs w:val="28"/>
        </w:rPr>
        <w:t xml:space="preserve"> </w:t>
      </w:r>
      <w:r w:rsidR="004D0BC5">
        <w:rPr>
          <w:color w:val="000000"/>
          <w:sz w:val="28"/>
          <w:szCs w:val="28"/>
        </w:rPr>
        <w:t>максимальном сокращении издержек</w:t>
      </w:r>
      <w:r w:rsidRPr="00715A98">
        <w:rPr>
          <w:color w:val="000000"/>
          <w:sz w:val="28"/>
          <w:szCs w:val="28"/>
        </w:rPr>
        <w:t xml:space="preserve"> и </w:t>
      </w:r>
      <w:r w:rsidR="004D0BC5">
        <w:rPr>
          <w:color w:val="000000"/>
          <w:sz w:val="28"/>
          <w:szCs w:val="28"/>
        </w:rPr>
        <w:t>цен на товары.</w:t>
      </w:r>
      <w:r w:rsidRPr="00715A98">
        <w:rPr>
          <w:color w:val="000000"/>
          <w:sz w:val="28"/>
          <w:szCs w:val="28"/>
        </w:rPr>
        <w:t xml:space="preserve"> </w:t>
      </w:r>
      <w:r w:rsidR="004D0BC5">
        <w:rPr>
          <w:color w:val="000000"/>
          <w:sz w:val="28"/>
          <w:szCs w:val="28"/>
        </w:rPr>
        <w:t>У торговой сети</w:t>
      </w:r>
      <w:r w:rsidRPr="00715A98">
        <w:rPr>
          <w:color w:val="000000"/>
          <w:sz w:val="28"/>
          <w:szCs w:val="28"/>
        </w:rPr>
        <w:t xml:space="preserve"> невысокая наценка в 12%. </w:t>
      </w:r>
      <w:r w:rsidR="00A61F31" w:rsidRPr="00A61F31">
        <w:rPr>
          <w:color w:val="000000"/>
          <w:sz w:val="28"/>
          <w:szCs w:val="28"/>
        </w:rPr>
        <w:t>Каждый магазин имеет площадь менее 1000 квадратных метров, а штат сотрудников состоит из трех-четырех человек [3</w:t>
      </w:r>
      <w:r w:rsidR="0011515F">
        <w:rPr>
          <w:color w:val="000000"/>
          <w:sz w:val="28"/>
          <w:szCs w:val="28"/>
        </w:rPr>
        <w:t>5</w:t>
      </w:r>
      <w:r w:rsidR="00A61F31" w:rsidRPr="00A61F31">
        <w:rPr>
          <w:color w:val="000000"/>
          <w:sz w:val="28"/>
          <w:szCs w:val="28"/>
        </w:rPr>
        <w:t>].</w:t>
      </w:r>
    </w:p>
    <w:p w14:paraId="12884E85" w14:textId="77777777" w:rsidR="00A61F31" w:rsidRDefault="00A61F31" w:rsidP="00A61F31">
      <w:pPr>
        <w:pStyle w:val="ac"/>
        <w:shd w:val="clear" w:color="auto" w:fill="FFFFFF"/>
        <w:spacing w:before="0" w:beforeAutospacing="0" w:after="0" w:afterAutospacing="0" w:line="360" w:lineRule="auto"/>
        <w:ind w:firstLine="709"/>
        <w:jc w:val="both"/>
        <w:textAlignment w:val="baseline"/>
        <w:rPr>
          <w:color w:val="000000"/>
          <w:sz w:val="28"/>
          <w:szCs w:val="28"/>
        </w:rPr>
      </w:pPr>
      <w:r w:rsidRPr="00A61F31">
        <w:rPr>
          <w:color w:val="000000"/>
          <w:sz w:val="28"/>
          <w:szCs w:val="28"/>
        </w:rPr>
        <w:t>Сюда входит и менеджер. Последняя, ​​помимо заказанных работ, заключается в оказании помощи в разгрузке грузовиков с товарами и выполнении других второстепенных обязанностей. Другие сотрудники, вынужденные совмещать функции, выполняемые несколькими людьми в других сетях, также несут тяжелую ношу. При этом их зарплата на 30% выше средней по отрасли.</w:t>
      </w:r>
    </w:p>
    <w:p w14:paraId="319F2984" w14:textId="32FDAE5B" w:rsidR="00F3201D" w:rsidRPr="00BD1097" w:rsidRDefault="004D0BC5" w:rsidP="00A61F31">
      <w:pPr>
        <w:pStyle w:val="ac"/>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В торговой сети </w:t>
      </w:r>
      <w:r>
        <w:rPr>
          <w:color w:val="000000"/>
          <w:sz w:val="28"/>
          <w:szCs w:val="28"/>
          <w:lang w:val="en-US"/>
        </w:rPr>
        <w:t>Aldi</w:t>
      </w:r>
      <w:r w:rsidRPr="004D0BC5">
        <w:rPr>
          <w:color w:val="000000"/>
          <w:sz w:val="28"/>
          <w:szCs w:val="28"/>
        </w:rPr>
        <w:t xml:space="preserve"> </w:t>
      </w:r>
      <w:r>
        <w:rPr>
          <w:color w:val="000000"/>
          <w:sz w:val="28"/>
          <w:szCs w:val="28"/>
        </w:rPr>
        <w:t xml:space="preserve">небольшой ассортимент, так, например в обычных супермаркетах около 30 тыс. наименований товара, а в </w:t>
      </w:r>
      <w:r>
        <w:rPr>
          <w:color w:val="000000"/>
          <w:sz w:val="28"/>
          <w:szCs w:val="28"/>
          <w:lang w:val="en-US"/>
        </w:rPr>
        <w:t>Aldi</w:t>
      </w:r>
      <w:r w:rsidRPr="004D0BC5">
        <w:rPr>
          <w:color w:val="000000"/>
          <w:sz w:val="28"/>
          <w:szCs w:val="28"/>
        </w:rPr>
        <w:t xml:space="preserve"> </w:t>
      </w:r>
      <w:r>
        <w:rPr>
          <w:color w:val="000000"/>
          <w:sz w:val="28"/>
          <w:szCs w:val="28"/>
        </w:rPr>
        <w:t>максимум 1 тысяча. Такой категоричный менеджмент обеспечивает высокие продажи</w:t>
      </w:r>
      <w:r w:rsidR="00454A47">
        <w:rPr>
          <w:color w:val="000000"/>
          <w:sz w:val="28"/>
          <w:szCs w:val="28"/>
        </w:rPr>
        <w:t xml:space="preserve"> </w:t>
      </w:r>
      <w:r w:rsidR="00BF2E82" w:rsidRPr="00BD1097">
        <w:rPr>
          <w:color w:val="000000"/>
          <w:sz w:val="28"/>
          <w:szCs w:val="28"/>
        </w:rPr>
        <w:t>[11]</w:t>
      </w:r>
      <w:r w:rsidR="00454A47">
        <w:rPr>
          <w:color w:val="000000"/>
          <w:sz w:val="28"/>
          <w:szCs w:val="28"/>
        </w:rPr>
        <w:t>.</w:t>
      </w:r>
    </w:p>
    <w:p w14:paraId="7153F16B" w14:textId="61904D1F" w:rsidR="00966D82" w:rsidRPr="005149F2" w:rsidRDefault="0088146A" w:rsidP="005149F2">
      <w:pPr>
        <w:pStyle w:val="ac"/>
        <w:shd w:val="clear" w:color="auto" w:fill="FFFFFF"/>
        <w:spacing w:before="0" w:beforeAutospacing="0" w:after="0" w:afterAutospacing="0" w:line="360" w:lineRule="auto"/>
        <w:ind w:firstLine="709"/>
        <w:jc w:val="both"/>
        <w:textAlignment w:val="baseline"/>
        <w:rPr>
          <w:color w:val="000000"/>
          <w:sz w:val="28"/>
          <w:szCs w:val="28"/>
        </w:rPr>
      </w:pPr>
      <w:r w:rsidRPr="005149F2">
        <w:rPr>
          <w:color w:val="000000"/>
          <w:sz w:val="28"/>
          <w:szCs w:val="28"/>
        </w:rPr>
        <w:t xml:space="preserve">В 2020 году европейский ритейл, как и западный подвергся сильным изменениям. Консалтинговая компания </w:t>
      </w:r>
      <w:r w:rsidRPr="005149F2">
        <w:rPr>
          <w:color w:val="000000"/>
          <w:sz w:val="28"/>
          <w:szCs w:val="28"/>
          <w:lang w:val="en-US"/>
        </w:rPr>
        <w:t>Mckinsey</w:t>
      </w:r>
      <w:r w:rsidRPr="005149F2">
        <w:rPr>
          <w:color w:val="000000"/>
          <w:sz w:val="28"/>
          <w:szCs w:val="28"/>
        </w:rPr>
        <w:t xml:space="preserve"> выделяет </w:t>
      </w:r>
      <w:r w:rsidR="00983F1E" w:rsidRPr="005149F2">
        <w:rPr>
          <w:color w:val="000000"/>
          <w:sz w:val="28"/>
          <w:szCs w:val="28"/>
        </w:rPr>
        <w:t>след</w:t>
      </w:r>
      <w:r w:rsidR="00983F1E">
        <w:rPr>
          <w:color w:val="000000"/>
          <w:sz w:val="28"/>
          <w:szCs w:val="28"/>
        </w:rPr>
        <w:t>ую</w:t>
      </w:r>
      <w:r w:rsidR="00983F1E" w:rsidRPr="005149F2">
        <w:rPr>
          <w:color w:val="000000"/>
          <w:sz w:val="28"/>
          <w:szCs w:val="28"/>
        </w:rPr>
        <w:t>щие</w:t>
      </w:r>
      <w:r w:rsidRPr="005149F2">
        <w:rPr>
          <w:color w:val="000000"/>
          <w:sz w:val="28"/>
          <w:szCs w:val="28"/>
        </w:rPr>
        <w:t xml:space="preserve"> </w:t>
      </w:r>
      <w:r w:rsidR="00983F1E" w:rsidRPr="005149F2">
        <w:rPr>
          <w:color w:val="000000"/>
          <w:sz w:val="28"/>
          <w:szCs w:val="28"/>
        </w:rPr>
        <w:t>последствия</w:t>
      </w:r>
      <w:r w:rsidRPr="005149F2">
        <w:rPr>
          <w:color w:val="000000"/>
          <w:sz w:val="28"/>
          <w:szCs w:val="28"/>
        </w:rPr>
        <w:t xml:space="preserve"> пандемии:</w:t>
      </w:r>
    </w:p>
    <w:p w14:paraId="51177DEB" w14:textId="1EAE99FE" w:rsidR="00AF64CB" w:rsidRDefault="00AF64CB" w:rsidP="00AF64C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D1097">
        <w:rPr>
          <w:rFonts w:ascii="Times New Roman" w:hAnsi="Times New Roman" w:cs="Times New Roman"/>
          <w:sz w:val="28"/>
          <w:szCs w:val="28"/>
        </w:rPr>
        <w:t xml:space="preserve">– </w:t>
      </w:r>
      <w:r w:rsidR="0088146A" w:rsidRPr="003E1CAF">
        <w:rPr>
          <w:rFonts w:ascii="Times New Roman" w:eastAsia="Times New Roman" w:hAnsi="Times New Roman" w:cs="Times New Roman"/>
          <w:color w:val="000000" w:themeColor="text1"/>
          <w:sz w:val="28"/>
          <w:szCs w:val="28"/>
          <w:lang w:eastAsia="ru-RU"/>
        </w:rPr>
        <w:t xml:space="preserve"> </w:t>
      </w:r>
      <w:r w:rsidR="00A231BF" w:rsidRPr="003E1CAF">
        <w:rPr>
          <w:rFonts w:ascii="Times New Roman" w:eastAsia="Times New Roman" w:hAnsi="Times New Roman" w:cs="Times New Roman"/>
          <w:color w:val="000000" w:themeColor="text1"/>
          <w:sz w:val="28"/>
          <w:szCs w:val="28"/>
          <w:lang w:eastAsia="ru-RU"/>
        </w:rPr>
        <w:t xml:space="preserve">продолжении </w:t>
      </w:r>
      <w:r w:rsidR="0088146A" w:rsidRPr="003E1CAF">
        <w:rPr>
          <w:rFonts w:ascii="Times New Roman" w:eastAsia="Times New Roman" w:hAnsi="Times New Roman" w:cs="Times New Roman"/>
          <w:color w:val="000000" w:themeColor="text1"/>
          <w:sz w:val="28"/>
          <w:szCs w:val="28"/>
          <w:lang w:eastAsia="ru-RU"/>
        </w:rPr>
        <w:t>поляризаци</w:t>
      </w:r>
      <w:r w:rsidR="00A231BF" w:rsidRPr="003E1CAF">
        <w:rPr>
          <w:rFonts w:ascii="Times New Roman" w:eastAsia="Times New Roman" w:hAnsi="Times New Roman" w:cs="Times New Roman"/>
          <w:color w:val="000000" w:themeColor="text1"/>
          <w:sz w:val="28"/>
          <w:szCs w:val="28"/>
          <w:lang w:eastAsia="ru-RU"/>
        </w:rPr>
        <w:t>и</w:t>
      </w:r>
      <w:r w:rsidR="0088146A" w:rsidRPr="003E1CAF">
        <w:rPr>
          <w:rFonts w:ascii="Times New Roman" w:eastAsia="Times New Roman" w:hAnsi="Times New Roman" w:cs="Times New Roman"/>
          <w:color w:val="000000" w:themeColor="text1"/>
          <w:sz w:val="28"/>
          <w:szCs w:val="28"/>
          <w:lang w:eastAsia="ru-RU"/>
        </w:rPr>
        <w:t xml:space="preserve"> потребителей;</w:t>
      </w:r>
    </w:p>
    <w:p w14:paraId="23780ACC" w14:textId="656E3C98" w:rsidR="0088146A" w:rsidRPr="003E1CAF" w:rsidRDefault="0088146A" w:rsidP="00AF64C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E1CAF">
        <w:rPr>
          <w:rFonts w:ascii="Times New Roman" w:eastAsia="Times New Roman" w:hAnsi="Times New Roman" w:cs="Times New Roman"/>
          <w:color w:val="000000" w:themeColor="text1"/>
          <w:sz w:val="28"/>
          <w:szCs w:val="28"/>
          <w:lang w:eastAsia="ru-RU"/>
        </w:rPr>
        <w:t>значительная часть пришедших к онлайн покупкам станет постоянными покупателями;</w:t>
      </w:r>
    </w:p>
    <w:p w14:paraId="4F42EA5B" w14:textId="323193F8" w:rsidR="0088146A" w:rsidRPr="003E1CAF" w:rsidRDefault="00AF64CB" w:rsidP="005149F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F64CB">
        <w:rPr>
          <w:rFonts w:ascii="Times New Roman" w:hAnsi="Times New Roman" w:cs="Times New Roman"/>
          <w:sz w:val="28"/>
          <w:szCs w:val="28"/>
        </w:rPr>
        <w:t>–</w:t>
      </w:r>
      <w:r w:rsidR="0088146A" w:rsidRPr="003E1CAF">
        <w:rPr>
          <w:rFonts w:ascii="Times New Roman" w:eastAsia="Times New Roman" w:hAnsi="Times New Roman" w:cs="Times New Roman"/>
          <w:color w:val="000000" w:themeColor="text1"/>
          <w:sz w:val="28"/>
          <w:szCs w:val="28"/>
          <w:lang w:eastAsia="ru-RU"/>
        </w:rPr>
        <w:t xml:space="preserve"> клиенты, которые меняли магазины, каналы или бренды, будут придерживаться своего нового выбора;</w:t>
      </w:r>
    </w:p>
    <w:p w14:paraId="55259261" w14:textId="14E88B0A" w:rsidR="0088146A" w:rsidRPr="003E1CAF" w:rsidRDefault="00AF64CB" w:rsidP="005149F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2C5A0E">
        <w:rPr>
          <w:rFonts w:ascii="Times New Roman" w:hAnsi="Times New Roman" w:cs="Times New Roman"/>
          <w:sz w:val="28"/>
          <w:szCs w:val="28"/>
        </w:rPr>
        <w:lastRenderedPageBreak/>
        <w:t xml:space="preserve">– </w:t>
      </w:r>
      <w:r w:rsidR="0088146A" w:rsidRPr="003E1CAF">
        <w:rPr>
          <w:rFonts w:ascii="Times New Roman" w:eastAsia="Times New Roman" w:hAnsi="Times New Roman" w:cs="Times New Roman"/>
          <w:color w:val="000000" w:themeColor="text1"/>
          <w:sz w:val="28"/>
          <w:szCs w:val="28"/>
          <w:lang w:eastAsia="ru-RU"/>
        </w:rPr>
        <w:t>продажи продуктов для здоровья и экологически чистых будут продолжать расти.</w:t>
      </w:r>
    </w:p>
    <w:p w14:paraId="43E26341" w14:textId="21D0A9BB" w:rsidR="0088146A" w:rsidRPr="002C5A0E" w:rsidRDefault="0088146A" w:rsidP="005149F2">
      <w:pPr>
        <w:pStyle w:val="ac"/>
        <w:shd w:val="clear" w:color="auto" w:fill="FFFFFF"/>
        <w:spacing w:before="0" w:beforeAutospacing="0" w:after="0" w:afterAutospacing="0" w:line="360" w:lineRule="auto"/>
        <w:ind w:firstLine="709"/>
        <w:jc w:val="both"/>
        <w:textAlignment w:val="baseline"/>
        <w:rPr>
          <w:color w:val="000000" w:themeColor="text1"/>
          <w:sz w:val="28"/>
          <w:szCs w:val="28"/>
          <w:shd w:val="clear" w:color="auto" w:fill="FFFFFF"/>
        </w:rPr>
      </w:pPr>
      <w:r w:rsidRPr="003E1CAF">
        <w:rPr>
          <w:color w:val="000000" w:themeColor="text1"/>
          <w:sz w:val="28"/>
          <w:szCs w:val="28"/>
          <w:shd w:val="clear" w:color="auto" w:fill="FFFFFF"/>
        </w:rPr>
        <w:t>По сравнению с 2020 годом ожидается, что в 2021 году расходы на продукты питания немного снизятся и продолжат снижаться в течение 2022 года, в зависимости от скорости возвращения к новой норме. Однако они останутся на более высоком уровне по сравнению с 2019 годом благодаря все еще высокой доле домашнего потребления.</w:t>
      </w:r>
      <w:r w:rsidR="002C5A0E" w:rsidRPr="002C5A0E">
        <w:rPr>
          <w:color w:val="000000" w:themeColor="text1"/>
          <w:sz w:val="28"/>
          <w:szCs w:val="28"/>
          <w:shd w:val="clear" w:color="auto" w:fill="FFFFFF"/>
        </w:rPr>
        <w:t xml:space="preserve"> </w:t>
      </w:r>
    </w:p>
    <w:p w14:paraId="6B2C17E9" w14:textId="4306502B" w:rsidR="0088146A" w:rsidRDefault="0088146A" w:rsidP="00715A98">
      <w:pPr>
        <w:pStyle w:val="ac"/>
        <w:shd w:val="clear" w:color="auto" w:fill="FFFFFF"/>
        <w:spacing w:before="0" w:beforeAutospacing="0" w:after="0" w:afterAutospacing="0" w:line="360" w:lineRule="auto"/>
        <w:ind w:firstLine="709"/>
        <w:jc w:val="both"/>
        <w:textAlignment w:val="baseline"/>
        <w:rPr>
          <w:color w:val="000000" w:themeColor="text1"/>
          <w:sz w:val="28"/>
          <w:szCs w:val="28"/>
          <w:shd w:val="clear" w:color="auto" w:fill="FFFFFF"/>
        </w:rPr>
      </w:pPr>
      <w:r w:rsidRPr="003E1CAF">
        <w:rPr>
          <w:color w:val="000000" w:themeColor="text1"/>
          <w:sz w:val="28"/>
          <w:szCs w:val="28"/>
          <w:shd w:val="clear" w:color="auto" w:fill="FFFFFF"/>
        </w:rPr>
        <w:t xml:space="preserve">Прогноз </w:t>
      </w:r>
      <w:r w:rsidR="005149F2" w:rsidRPr="003E1CAF">
        <w:rPr>
          <w:color w:val="000000" w:themeColor="text1"/>
          <w:sz w:val="28"/>
          <w:szCs w:val="28"/>
          <w:shd w:val="clear" w:color="auto" w:fill="FFFFFF"/>
        </w:rPr>
        <w:t>консалтинговой</w:t>
      </w:r>
      <w:r w:rsidRPr="003E1CAF">
        <w:rPr>
          <w:color w:val="000000" w:themeColor="text1"/>
          <w:sz w:val="28"/>
          <w:szCs w:val="28"/>
          <w:shd w:val="clear" w:color="auto" w:fill="FFFFFF"/>
        </w:rPr>
        <w:t xml:space="preserve"> компании можно считать успешным, об </w:t>
      </w:r>
      <w:r w:rsidR="005149F2" w:rsidRPr="003E1CAF">
        <w:rPr>
          <w:color w:val="000000" w:themeColor="text1"/>
          <w:sz w:val="28"/>
          <w:szCs w:val="28"/>
          <w:shd w:val="clear" w:color="auto" w:fill="FFFFFF"/>
        </w:rPr>
        <w:t>этом</w:t>
      </w:r>
      <w:r w:rsidRPr="003E1CAF">
        <w:rPr>
          <w:color w:val="000000" w:themeColor="text1"/>
          <w:sz w:val="28"/>
          <w:szCs w:val="28"/>
          <w:shd w:val="clear" w:color="auto" w:fill="FFFFFF"/>
        </w:rPr>
        <w:t xml:space="preserve"> говорит снижение продаж год к году к началу 2021 года</w:t>
      </w:r>
      <w:r w:rsidR="005149F2" w:rsidRPr="003E1CAF">
        <w:rPr>
          <w:color w:val="000000" w:themeColor="text1"/>
          <w:sz w:val="28"/>
          <w:szCs w:val="28"/>
          <w:shd w:val="clear" w:color="auto" w:fill="FFFFFF"/>
        </w:rPr>
        <w:t xml:space="preserve"> и рост розничных продаж, который не покрывает падение 2020 года</w:t>
      </w:r>
      <w:r w:rsidR="002C5A0E">
        <w:rPr>
          <w:color w:val="000000" w:themeColor="text1"/>
          <w:sz w:val="28"/>
          <w:szCs w:val="28"/>
          <w:shd w:val="clear" w:color="auto" w:fill="FFFFFF"/>
        </w:rPr>
        <w:t xml:space="preserve"> (рис.5)</w:t>
      </w:r>
      <w:r w:rsidRPr="003E1CAF">
        <w:rPr>
          <w:color w:val="000000" w:themeColor="text1"/>
          <w:sz w:val="28"/>
          <w:szCs w:val="28"/>
          <w:shd w:val="clear" w:color="auto" w:fill="FFFFFF"/>
        </w:rPr>
        <w:t xml:space="preserve">. </w:t>
      </w:r>
    </w:p>
    <w:p w14:paraId="643E4ECC" w14:textId="77777777" w:rsidR="002C5A0E" w:rsidRPr="003E1CAF" w:rsidRDefault="002C5A0E" w:rsidP="00715A98">
      <w:pPr>
        <w:pStyle w:val="ac"/>
        <w:shd w:val="clear" w:color="auto" w:fill="FFFFFF"/>
        <w:spacing w:before="0" w:beforeAutospacing="0" w:after="0" w:afterAutospacing="0" w:line="360" w:lineRule="auto"/>
        <w:ind w:firstLine="709"/>
        <w:jc w:val="both"/>
        <w:textAlignment w:val="baseline"/>
        <w:rPr>
          <w:color w:val="000000" w:themeColor="text1"/>
          <w:sz w:val="28"/>
          <w:szCs w:val="28"/>
          <w:shd w:val="clear" w:color="auto" w:fill="FFFFFF"/>
        </w:rPr>
      </w:pPr>
    </w:p>
    <w:p w14:paraId="65D61CBD" w14:textId="34F5C19F" w:rsidR="0088146A" w:rsidRPr="0088146A" w:rsidRDefault="0088146A" w:rsidP="00715A98">
      <w:pPr>
        <w:pStyle w:val="ac"/>
        <w:shd w:val="clear" w:color="auto" w:fill="FFFFFF"/>
        <w:spacing w:before="0" w:beforeAutospacing="0" w:after="0" w:afterAutospacing="0" w:line="360" w:lineRule="auto"/>
        <w:ind w:firstLine="709"/>
        <w:jc w:val="both"/>
        <w:textAlignment w:val="baseline"/>
        <w:rPr>
          <w:rFonts w:asciiTheme="minorHAnsi" w:hAnsiTheme="minorHAnsi"/>
          <w:color w:val="000000"/>
          <w:sz w:val="28"/>
          <w:szCs w:val="28"/>
        </w:rPr>
      </w:pPr>
      <w:r>
        <w:rPr>
          <w:rFonts w:asciiTheme="minorHAnsi" w:hAnsiTheme="minorHAnsi"/>
          <w:noProof/>
          <w:color w:val="252525"/>
          <w:shd w:val="clear" w:color="auto" w:fill="FFFFFF"/>
        </w:rPr>
        <w:drawing>
          <wp:inline distT="0" distB="0" distL="0" distR="0" wp14:anchorId="309D707B" wp14:editId="1B79AD68">
            <wp:extent cx="5486400" cy="27660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2766060"/>
                    </a:xfrm>
                    <a:prstGeom prst="rect">
                      <a:avLst/>
                    </a:prstGeom>
                    <a:noFill/>
                    <a:ln>
                      <a:noFill/>
                    </a:ln>
                  </pic:spPr>
                </pic:pic>
              </a:graphicData>
            </a:graphic>
          </wp:inline>
        </w:drawing>
      </w:r>
    </w:p>
    <w:p w14:paraId="77B9AE68" w14:textId="2949AC77" w:rsidR="0088146A" w:rsidRDefault="0088146A" w:rsidP="0094490C">
      <w:pPr>
        <w:spacing w:after="0" w:line="360" w:lineRule="auto"/>
        <w:ind w:firstLine="709"/>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Рис</w:t>
      </w:r>
      <w:r w:rsidR="002C5A0E">
        <w:rPr>
          <w:rFonts w:ascii="Times New Roman" w:hAnsi="Times New Roman" w:cs="Times New Roman"/>
          <w:color w:val="000000" w:themeColor="text1"/>
          <w:sz w:val="28"/>
          <w:szCs w:val="28"/>
          <w:shd w:val="clear" w:color="auto" w:fill="FFFFFF"/>
        </w:rPr>
        <w:t>унок</w:t>
      </w:r>
      <w:r>
        <w:rPr>
          <w:rFonts w:ascii="Times New Roman" w:hAnsi="Times New Roman" w:cs="Times New Roman"/>
          <w:color w:val="000000" w:themeColor="text1"/>
          <w:sz w:val="28"/>
          <w:szCs w:val="28"/>
          <w:shd w:val="clear" w:color="auto" w:fill="FFFFFF"/>
        </w:rPr>
        <w:t xml:space="preserve"> </w:t>
      </w:r>
      <w:r w:rsidR="00392218">
        <w:rPr>
          <w:rFonts w:ascii="Times New Roman" w:hAnsi="Times New Roman" w:cs="Times New Roman"/>
          <w:color w:val="000000" w:themeColor="text1"/>
          <w:sz w:val="28"/>
          <w:szCs w:val="28"/>
          <w:shd w:val="clear" w:color="auto" w:fill="FFFFFF"/>
        </w:rPr>
        <w:t>5</w:t>
      </w:r>
      <w:r w:rsidR="002C7C91" w:rsidRPr="00F0282B">
        <w:rPr>
          <w:rFonts w:ascii="Times New Roman" w:hAnsi="Times New Roman" w:cs="Times New Roman"/>
          <w:sz w:val="28"/>
          <w:szCs w:val="28"/>
        </w:rPr>
        <w:t xml:space="preserve"> </w:t>
      </w:r>
      <w:r w:rsidR="002C7C91" w:rsidRPr="00F0282B">
        <w:rPr>
          <w:rFonts w:ascii="Times New Roman" w:hAnsi="Times New Roman" w:cs="Times New Roman"/>
          <w:sz w:val="28"/>
          <w:szCs w:val="28"/>
        </w:rPr>
        <w:t xml:space="preserve">– </w:t>
      </w:r>
      <w:r w:rsidR="002C7C91">
        <w:rPr>
          <w:rFonts w:ascii="Times New Roman" w:hAnsi="Times New Roman" w:cs="Times New Roman"/>
          <w:sz w:val="28"/>
          <w:szCs w:val="28"/>
        </w:rPr>
        <w:t xml:space="preserve">Динамика розничных продаж </w:t>
      </w:r>
      <w:r w:rsidR="002C7C91">
        <w:rPr>
          <w:rFonts w:ascii="Times New Roman" w:hAnsi="Times New Roman" w:cs="Times New Roman"/>
          <w:sz w:val="28"/>
          <w:szCs w:val="28"/>
        </w:rPr>
        <w:t>зоны Евро</w:t>
      </w:r>
      <w:r w:rsidR="002C7C91">
        <w:rPr>
          <w:rFonts w:ascii="Times New Roman" w:hAnsi="Times New Roman" w:cs="Times New Roman"/>
          <w:sz w:val="28"/>
          <w:szCs w:val="28"/>
        </w:rPr>
        <w:t xml:space="preserve"> за 5 лет</w:t>
      </w:r>
      <w:r w:rsidR="002C7C91">
        <w:rPr>
          <w:rFonts w:ascii="Times New Roman" w:hAnsi="Times New Roman" w:cs="Times New Roman"/>
          <w:color w:val="000000" w:themeColor="text1"/>
          <w:sz w:val="28"/>
          <w:szCs w:val="28"/>
          <w:shd w:val="clear" w:color="auto" w:fill="FFFFFF"/>
        </w:rPr>
        <w:t xml:space="preserve">, </w:t>
      </w:r>
      <w:r w:rsidR="002C7C91">
        <w:rPr>
          <w:rFonts w:ascii="Times New Roman" w:hAnsi="Times New Roman" w:cs="Times New Roman"/>
          <w:color w:val="000000"/>
          <w:sz w:val="28"/>
          <w:szCs w:val="28"/>
          <w:shd w:val="clear" w:color="auto" w:fill="FFFFFF"/>
        </w:rPr>
        <w:t>сравнение</w:t>
      </w:r>
      <w:r>
        <w:rPr>
          <w:rFonts w:ascii="Times New Roman" w:hAnsi="Times New Roman" w:cs="Times New Roman"/>
          <w:color w:val="000000" w:themeColor="text1"/>
          <w:sz w:val="28"/>
          <w:szCs w:val="28"/>
          <w:shd w:val="clear" w:color="auto" w:fill="FFFFFF"/>
        </w:rPr>
        <w:t xml:space="preserve"> год к году</w:t>
      </w:r>
      <w:r w:rsidR="00AE025E" w:rsidRPr="00AE025E">
        <w:rPr>
          <w:rFonts w:ascii="Times New Roman" w:hAnsi="Times New Roman" w:cs="Times New Roman"/>
          <w:color w:val="000000" w:themeColor="text1"/>
          <w:sz w:val="28"/>
          <w:szCs w:val="28"/>
          <w:shd w:val="clear" w:color="auto" w:fill="FFFFFF"/>
        </w:rPr>
        <w:t xml:space="preserve"> </w:t>
      </w:r>
      <w:r w:rsidR="002C5A0E" w:rsidRPr="002C5A0E">
        <w:rPr>
          <w:rFonts w:ascii="Times New Roman" w:hAnsi="Times New Roman" w:cs="Times New Roman"/>
          <w:color w:val="000000" w:themeColor="text1"/>
          <w:sz w:val="28"/>
          <w:szCs w:val="28"/>
          <w:shd w:val="clear" w:color="auto" w:fill="FFFFFF"/>
        </w:rPr>
        <w:t>[9]</w:t>
      </w:r>
    </w:p>
    <w:p w14:paraId="52DE9300" w14:textId="77777777" w:rsidR="002C5A0E" w:rsidRPr="002C5A0E" w:rsidRDefault="002C5A0E" w:rsidP="00A506F6">
      <w:pPr>
        <w:spacing w:after="0" w:line="360" w:lineRule="auto"/>
        <w:ind w:firstLine="709"/>
        <w:jc w:val="both"/>
        <w:rPr>
          <w:rFonts w:ascii="Times New Roman" w:hAnsi="Times New Roman" w:cs="Times New Roman"/>
          <w:color w:val="000000" w:themeColor="text1"/>
          <w:sz w:val="28"/>
          <w:szCs w:val="28"/>
          <w:shd w:val="clear" w:color="auto" w:fill="FFFFFF"/>
        </w:rPr>
      </w:pPr>
    </w:p>
    <w:p w14:paraId="07C511BF" w14:textId="0C47117F" w:rsidR="005149F2" w:rsidRDefault="005149F2" w:rsidP="00A506F6">
      <w:pPr>
        <w:spacing w:after="0" w:line="360" w:lineRule="auto"/>
        <w:ind w:firstLine="709"/>
        <w:jc w:val="both"/>
        <w:rPr>
          <w:rFonts w:ascii="Times New Roman" w:hAnsi="Times New Roman" w:cs="Times New Roman"/>
          <w:color w:val="000000"/>
          <w:sz w:val="28"/>
          <w:szCs w:val="28"/>
          <w:shd w:val="clear" w:color="auto" w:fill="FFFFFF"/>
        </w:rPr>
      </w:pPr>
      <w:r w:rsidRPr="00FE5225">
        <w:rPr>
          <w:rFonts w:ascii="Times New Roman" w:hAnsi="Times New Roman" w:cs="Times New Roman"/>
          <w:color w:val="000000" w:themeColor="text1"/>
          <w:sz w:val="28"/>
          <w:szCs w:val="28"/>
          <w:shd w:val="clear" w:color="auto" w:fill="FFFFFF"/>
        </w:rPr>
        <w:t xml:space="preserve">Также компания </w:t>
      </w:r>
      <w:r w:rsidRPr="00FE5225">
        <w:rPr>
          <w:rFonts w:ascii="Times New Roman" w:hAnsi="Times New Roman" w:cs="Times New Roman"/>
          <w:color w:val="000000"/>
          <w:sz w:val="28"/>
          <w:szCs w:val="28"/>
          <w:shd w:val="clear" w:color="auto" w:fill="FFFFFF"/>
        </w:rPr>
        <w:t xml:space="preserve">McKinsey выпустила </w:t>
      </w:r>
      <w:r w:rsidR="00FE5225" w:rsidRPr="00FE5225">
        <w:rPr>
          <w:rFonts w:ascii="Times New Roman" w:hAnsi="Times New Roman" w:cs="Times New Roman"/>
          <w:color w:val="000000"/>
          <w:sz w:val="28"/>
          <w:szCs w:val="28"/>
          <w:shd w:val="clear" w:color="auto" w:fill="FFFFFF"/>
        </w:rPr>
        <w:t>большое исследование,</w:t>
      </w:r>
      <w:r w:rsidRPr="00FE5225">
        <w:rPr>
          <w:rFonts w:ascii="Times New Roman" w:hAnsi="Times New Roman" w:cs="Times New Roman"/>
          <w:color w:val="000000"/>
          <w:sz w:val="28"/>
          <w:szCs w:val="28"/>
          <w:shd w:val="clear" w:color="auto" w:fill="FFFFFF"/>
        </w:rPr>
        <w:t xml:space="preserve"> посвященное рынку продуктового ритейла в Европе. В ходе данного </w:t>
      </w:r>
      <w:r w:rsidR="00FE5225" w:rsidRPr="00FE5225">
        <w:rPr>
          <w:rFonts w:ascii="Times New Roman" w:hAnsi="Times New Roman" w:cs="Times New Roman"/>
          <w:color w:val="000000"/>
          <w:sz w:val="28"/>
          <w:szCs w:val="28"/>
          <w:shd w:val="clear" w:color="auto" w:fill="FFFFFF"/>
        </w:rPr>
        <w:t>исследования</w:t>
      </w:r>
      <w:r w:rsidRPr="00FE5225">
        <w:rPr>
          <w:rFonts w:ascii="Times New Roman" w:hAnsi="Times New Roman" w:cs="Times New Roman"/>
          <w:color w:val="000000"/>
          <w:sz w:val="28"/>
          <w:szCs w:val="28"/>
          <w:shd w:val="clear" w:color="auto" w:fill="FFFFFF"/>
        </w:rPr>
        <w:t xml:space="preserve"> она выделила </w:t>
      </w:r>
      <w:r w:rsidR="00FE5225" w:rsidRPr="00FE5225">
        <w:rPr>
          <w:rFonts w:ascii="Times New Roman" w:hAnsi="Times New Roman" w:cs="Times New Roman"/>
          <w:color w:val="000000"/>
          <w:sz w:val="28"/>
          <w:szCs w:val="28"/>
          <w:shd w:val="clear" w:color="auto" w:fill="FFFFFF"/>
        </w:rPr>
        <w:t>несколько интересных т</w:t>
      </w:r>
      <w:r w:rsidR="00072F75">
        <w:rPr>
          <w:rFonts w:ascii="Times New Roman" w:hAnsi="Times New Roman" w:cs="Times New Roman"/>
          <w:color w:val="000000"/>
          <w:sz w:val="28"/>
          <w:szCs w:val="28"/>
          <w:shd w:val="clear" w:color="auto" w:fill="FFFFFF"/>
        </w:rPr>
        <w:t>енденций</w:t>
      </w:r>
      <w:r w:rsidR="00FE5225" w:rsidRPr="00FE5225">
        <w:rPr>
          <w:rFonts w:ascii="Times New Roman" w:hAnsi="Times New Roman" w:cs="Times New Roman"/>
          <w:color w:val="000000"/>
          <w:sz w:val="28"/>
          <w:szCs w:val="28"/>
          <w:shd w:val="clear" w:color="auto" w:fill="FFFFFF"/>
        </w:rPr>
        <w:t xml:space="preserve">. </w:t>
      </w:r>
    </w:p>
    <w:p w14:paraId="1D76DDAD" w14:textId="56145D20" w:rsidR="00072F75" w:rsidRPr="00C641D6" w:rsidRDefault="00C641D6" w:rsidP="00A506F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Тенденция к увеличению доли интернет-продаж. В 2020 году в странах Европы доля онлайн продаж от общего объема торговли составила 5,6%. Если рассматривать страны по отдельности, то на </w:t>
      </w:r>
      <w:r w:rsidRPr="00C641D6">
        <w:rPr>
          <w:rFonts w:ascii="Times New Roman" w:hAnsi="Times New Roman" w:cs="Times New Roman"/>
          <w:color w:val="000000"/>
          <w:sz w:val="28"/>
          <w:szCs w:val="28"/>
          <w:shd w:val="clear" w:color="auto" w:fill="FFFFFF"/>
        </w:rPr>
        <w:t xml:space="preserve">ведущих рынках, таких как </w:t>
      </w:r>
      <w:r w:rsidRPr="00C641D6">
        <w:rPr>
          <w:rFonts w:ascii="Times New Roman" w:hAnsi="Times New Roman" w:cs="Times New Roman"/>
          <w:color w:val="000000"/>
          <w:sz w:val="28"/>
          <w:szCs w:val="28"/>
          <w:shd w:val="clear" w:color="auto" w:fill="FFFFFF"/>
        </w:rPr>
        <w:lastRenderedPageBreak/>
        <w:t>Великобритания (11,2%), Франция (8,3%) и Швеция (7,0%), онлай-продажи подскочили до высоких показателей.</w:t>
      </w:r>
    </w:p>
    <w:p w14:paraId="66456C97" w14:textId="4916A735" w:rsidR="00C641D6" w:rsidRPr="00C641D6" w:rsidRDefault="00F46AC7" w:rsidP="00A506F6">
      <w:pPr>
        <w:spacing w:after="0" w:line="360" w:lineRule="auto"/>
        <w:ind w:firstLine="709"/>
        <w:jc w:val="both"/>
        <w:rPr>
          <w:rFonts w:ascii="Times New Roman" w:hAnsi="Times New Roman" w:cs="Times New Roman"/>
          <w:color w:val="000000"/>
          <w:sz w:val="28"/>
          <w:szCs w:val="28"/>
          <w:shd w:val="clear" w:color="auto" w:fill="FFFFFF"/>
        </w:rPr>
      </w:pPr>
      <w:r w:rsidRPr="00F46AC7">
        <w:rPr>
          <w:rFonts w:ascii="Times New Roman" w:hAnsi="Times New Roman" w:cs="Times New Roman"/>
          <w:color w:val="000000"/>
          <w:sz w:val="28"/>
          <w:szCs w:val="28"/>
          <w:shd w:val="clear" w:color="auto" w:fill="FFFFFF"/>
        </w:rPr>
        <w:t xml:space="preserve">Онлайн-продажи показали рост рынка почти на 20% в 2020 году (около 40% в Великобритании) и в краткосрочной перспективе </w:t>
      </w:r>
      <w:r>
        <w:rPr>
          <w:rFonts w:ascii="Times New Roman" w:hAnsi="Times New Roman" w:cs="Times New Roman"/>
          <w:color w:val="000000"/>
          <w:sz w:val="28"/>
          <w:szCs w:val="28"/>
          <w:shd w:val="clear" w:color="auto" w:fill="FFFFFF"/>
        </w:rPr>
        <w:t xml:space="preserve">они еще больше </w:t>
      </w:r>
      <w:r w:rsidRPr="00F46AC7">
        <w:rPr>
          <w:rFonts w:ascii="Times New Roman" w:hAnsi="Times New Roman" w:cs="Times New Roman"/>
          <w:color w:val="000000"/>
          <w:sz w:val="28"/>
          <w:szCs w:val="28"/>
          <w:shd w:val="clear" w:color="auto" w:fill="FFFFFF"/>
        </w:rPr>
        <w:t>увеличат свою долю. Из-за этого продуктовым ритейлерам становится все труднее завоевать долю рынка без выигрыша в сети.</w:t>
      </w:r>
    </w:p>
    <w:p w14:paraId="595812AB" w14:textId="6A3FCD0D" w:rsidR="00C641D6" w:rsidRPr="00BD1097" w:rsidRDefault="00F46AC7" w:rsidP="00FD6EFC">
      <w:pPr>
        <w:spacing w:after="0" w:line="360" w:lineRule="auto"/>
        <w:ind w:firstLine="709"/>
        <w:jc w:val="both"/>
        <w:rPr>
          <w:rFonts w:ascii="Times New Roman" w:hAnsi="Times New Roman" w:cs="Times New Roman"/>
          <w:color w:val="000000"/>
          <w:sz w:val="28"/>
          <w:szCs w:val="28"/>
          <w:shd w:val="clear" w:color="auto" w:fill="FFFFFF"/>
        </w:rPr>
      </w:pPr>
      <w:r w:rsidRPr="00F46AC7">
        <w:rPr>
          <w:rFonts w:ascii="Times New Roman" w:hAnsi="Times New Roman" w:cs="Times New Roman"/>
          <w:color w:val="000000"/>
          <w:sz w:val="28"/>
          <w:szCs w:val="28"/>
          <w:shd w:val="clear" w:color="auto" w:fill="FFFFFF"/>
        </w:rPr>
        <w:t>Из-за увольнений</w:t>
      </w:r>
      <w:r>
        <w:rPr>
          <w:rFonts w:ascii="Times New Roman" w:hAnsi="Times New Roman" w:cs="Times New Roman"/>
          <w:color w:val="000000"/>
          <w:sz w:val="28"/>
          <w:szCs w:val="28"/>
          <w:shd w:val="clear" w:color="auto" w:fill="FFFFFF"/>
        </w:rPr>
        <w:t>,</w:t>
      </w:r>
      <w:r w:rsidRPr="00F46AC7">
        <w:rPr>
          <w:rFonts w:ascii="Times New Roman" w:hAnsi="Times New Roman" w:cs="Times New Roman"/>
          <w:color w:val="000000"/>
          <w:sz w:val="28"/>
          <w:szCs w:val="28"/>
          <w:shd w:val="clear" w:color="auto" w:fill="FFFFFF"/>
        </w:rPr>
        <w:t xml:space="preserve"> европейские покупатели стали выбирать более дешевые товары - 56% считают это одним из трех главных приоритетов на ближайшие два-три года. Кроме того, 17% потребителей указывают, что планируют перейти на более дешевые продукты, чтобы сэкономить в 2021 году </w:t>
      </w:r>
      <w:r w:rsidR="00376E3C" w:rsidRPr="00BD1097">
        <w:rPr>
          <w:rFonts w:ascii="Times New Roman" w:hAnsi="Times New Roman" w:cs="Times New Roman"/>
          <w:color w:val="000000"/>
          <w:sz w:val="28"/>
          <w:szCs w:val="28"/>
          <w:shd w:val="clear" w:color="auto" w:fill="FFFFFF"/>
        </w:rPr>
        <w:t>[4</w:t>
      </w:r>
      <w:r w:rsidR="0011515F">
        <w:rPr>
          <w:rFonts w:ascii="Times New Roman" w:hAnsi="Times New Roman" w:cs="Times New Roman"/>
          <w:color w:val="000000"/>
          <w:sz w:val="28"/>
          <w:szCs w:val="28"/>
          <w:shd w:val="clear" w:color="auto" w:fill="FFFFFF"/>
        </w:rPr>
        <w:t>8</w:t>
      </w:r>
      <w:r w:rsidR="00376E3C" w:rsidRPr="00BD1097">
        <w:rPr>
          <w:rFonts w:ascii="Times New Roman" w:hAnsi="Times New Roman" w:cs="Times New Roman"/>
          <w:color w:val="000000"/>
          <w:sz w:val="28"/>
          <w:szCs w:val="28"/>
          <w:shd w:val="clear" w:color="auto" w:fill="FFFFFF"/>
        </w:rPr>
        <w:t>]</w:t>
      </w:r>
      <w:r w:rsidR="00454A47">
        <w:rPr>
          <w:rFonts w:ascii="Times New Roman" w:hAnsi="Times New Roman" w:cs="Times New Roman"/>
          <w:color w:val="000000"/>
          <w:sz w:val="28"/>
          <w:szCs w:val="28"/>
          <w:shd w:val="clear" w:color="auto" w:fill="FFFFFF"/>
        </w:rPr>
        <w:t>.</w:t>
      </w:r>
    </w:p>
    <w:p w14:paraId="7FEBBF61" w14:textId="53554ADF" w:rsidR="00FD6EFC" w:rsidRDefault="00FD6EFC" w:rsidP="00FD6EFC">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виду выбора товаров «первой цены», покупатели стали более чувствительны к </w:t>
      </w:r>
      <w:r w:rsidR="006E2C16">
        <w:rPr>
          <w:rFonts w:ascii="Times New Roman" w:hAnsi="Times New Roman" w:cs="Times New Roman"/>
          <w:color w:val="000000"/>
          <w:sz w:val="28"/>
          <w:szCs w:val="28"/>
          <w:shd w:val="clear" w:color="auto" w:fill="FFFFFF"/>
        </w:rPr>
        <w:t>качеству</w:t>
      </w:r>
      <w:r>
        <w:rPr>
          <w:rFonts w:ascii="Times New Roman" w:hAnsi="Times New Roman" w:cs="Times New Roman"/>
          <w:color w:val="000000"/>
          <w:sz w:val="28"/>
          <w:szCs w:val="28"/>
          <w:shd w:val="clear" w:color="auto" w:fill="FFFFFF"/>
        </w:rPr>
        <w:t xml:space="preserve"> данных товаров, из-за </w:t>
      </w:r>
      <w:r w:rsidR="005A7457">
        <w:rPr>
          <w:rFonts w:ascii="Times New Roman" w:hAnsi="Times New Roman" w:cs="Times New Roman"/>
          <w:color w:val="000000"/>
          <w:sz w:val="28"/>
          <w:szCs w:val="28"/>
          <w:shd w:val="clear" w:color="auto" w:fill="FFFFFF"/>
        </w:rPr>
        <w:t xml:space="preserve">чего </w:t>
      </w:r>
      <w:r w:rsidR="005A7457" w:rsidRPr="005A7457">
        <w:rPr>
          <w:rFonts w:ascii="Times New Roman" w:hAnsi="Times New Roman" w:cs="Times New Roman"/>
          <w:color w:val="000000"/>
          <w:sz w:val="28"/>
          <w:szCs w:val="28"/>
          <w:shd w:val="clear" w:color="auto" w:fill="FFFFFF"/>
        </w:rPr>
        <w:t xml:space="preserve">в последние годы многие </w:t>
      </w:r>
      <w:r w:rsidR="005A7457">
        <w:rPr>
          <w:rFonts w:ascii="Times New Roman" w:hAnsi="Times New Roman" w:cs="Times New Roman"/>
          <w:color w:val="000000"/>
          <w:sz w:val="28"/>
          <w:szCs w:val="28"/>
          <w:shd w:val="clear" w:color="auto" w:fill="FFFFFF"/>
        </w:rPr>
        <w:t xml:space="preserve">продуктовые ритейлеры </w:t>
      </w:r>
      <w:r w:rsidR="005A7457" w:rsidRPr="005A7457">
        <w:rPr>
          <w:rFonts w:ascii="Times New Roman" w:hAnsi="Times New Roman" w:cs="Times New Roman"/>
          <w:color w:val="000000"/>
          <w:sz w:val="28"/>
          <w:szCs w:val="28"/>
          <w:shd w:val="clear" w:color="auto" w:fill="FFFFFF"/>
        </w:rPr>
        <w:t>отреагировали, перезапустив свои самые дорогие бренды и продукты с более привлекательной упаковкой и лучшим качеством.</w:t>
      </w:r>
      <w:r w:rsidR="005A7457">
        <w:rPr>
          <w:rFonts w:ascii="Times New Roman" w:hAnsi="Times New Roman" w:cs="Times New Roman"/>
          <w:color w:val="000000"/>
          <w:sz w:val="28"/>
          <w:szCs w:val="28"/>
          <w:shd w:val="clear" w:color="auto" w:fill="FFFFFF"/>
        </w:rPr>
        <w:t xml:space="preserve"> </w:t>
      </w:r>
      <w:r w:rsidRPr="00FD6EFC">
        <w:rPr>
          <w:rFonts w:ascii="Times New Roman" w:hAnsi="Times New Roman" w:cs="Times New Roman"/>
          <w:color w:val="000000"/>
          <w:sz w:val="28"/>
          <w:szCs w:val="28"/>
          <w:shd w:val="clear" w:color="auto" w:fill="FFFFFF"/>
        </w:rPr>
        <w:t>Сохранение данной тенденции повлечет изменение структуры ассортимента.</w:t>
      </w:r>
    </w:p>
    <w:p w14:paraId="0BB613EC" w14:textId="77777777" w:rsidR="005A7457" w:rsidRPr="005A7457" w:rsidRDefault="00FD6EFC" w:rsidP="005A7457">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За счет увеличения онлайн-продаж и выбора товаров первой цены пострадали супермаркеты и гипермаркеты. </w:t>
      </w:r>
      <w:r w:rsidR="005A7457" w:rsidRPr="005A7457">
        <w:rPr>
          <w:rFonts w:ascii="Times New Roman" w:hAnsi="Times New Roman" w:cs="Times New Roman"/>
          <w:color w:val="000000"/>
          <w:sz w:val="28"/>
          <w:szCs w:val="28"/>
          <w:shd w:val="clear" w:color="auto" w:fill="FFFFFF"/>
        </w:rPr>
        <w:t>До пандемии большинство супермаркетов в Европе либо теряли долю рынка, либо росли вместе с рынком.</w:t>
      </w:r>
    </w:p>
    <w:p w14:paraId="6326EB3F" w14:textId="77777777" w:rsidR="005A7457" w:rsidRPr="005A7457" w:rsidRDefault="005A7457" w:rsidP="005A7457">
      <w:pPr>
        <w:spacing w:after="0" w:line="360" w:lineRule="auto"/>
        <w:ind w:firstLine="709"/>
        <w:jc w:val="both"/>
        <w:rPr>
          <w:rFonts w:ascii="Times New Roman" w:hAnsi="Times New Roman" w:cs="Times New Roman"/>
          <w:color w:val="000000"/>
          <w:sz w:val="28"/>
          <w:szCs w:val="28"/>
          <w:shd w:val="clear" w:color="auto" w:fill="FFFFFF"/>
        </w:rPr>
      </w:pPr>
      <w:r w:rsidRPr="005A7457">
        <w:rPr>
          <w:rFonts w:ascii="Times New Roman" w:hAnsi="Times New Roman" w:cs="Times New Roman"/>
          <w:color w:val="000000"/>
          <w:sz w:val="28"/>
          <w:szCs w:val="28"/>
          <w:shd w:val="clear" w:color="auto" w:fill="FFFFFF"/>
        </w:rPr>
        <w:t>Форматы с сильным ценностным предложением, такие как готовые блюда, дискаунтеры, магазины шаговой доступности и интернет-магазины, быстро развиваются и отнимают долю рынка у традиционных супермаркетов.</w:t>
      </w:r>
    </w:p>
    <w:p w14:paraId="19CA1194" w14:textId="77777777" w:rsidR="005A7457" w:rsidRDefault="005A7457" w:rsidP="005A7457">
      <w:pPr>
        <w:spacing w:after="0" w:line="360" w:lineRule="auto"/>
        <w:ind w:firstLine="709"/>
        <w:jc w:val="both"/>
        <w:rPr>
          <w:rFonts w:ascii="Times New Roman" w:hAnsi="Times New Roman" w:cs="Times New Roman"/>
          <w:color w:val="000000"/>
          <w:sz w:val="28"/>
          <w:szCs w:val="28"/>
          <w:shd w:val="clear" w:color="auto" w:fill="FFFFFF"/>
        </w:rPr>
      </w:pPr>
      <w:r w:rsidRPr="005A7457">
        <w:rPr>
          <w:rFonts w:ascii="Times New Roman" w:hAnsi="Times New Roman" w:cs="Times New Roman"/>
          <w:color w:val="000000"/>
          <w:sz w:val="28"/>
          <w:szCs w:val="28"/>
          <w:shd w:val="clear" w:color="auto" w:fill="FFFFFF"/>
        </w:rPr>
        <w:t>Аналитики McKinsey считают, что многие недифференцированные форматы супермаркетов требуют более четкого ценностного предложения, чтобы оставаться успешными.</w:t>
      </w:r>
    </w:p>
    <w:p w14:paraId="63A51E2E" w14:textId="2D61BE30" w:rsidR="00B67320" w:rsidRPr="009E4397" w:rsidRDefault="004E10C1" w:rsidP="005A7457">
      <w:pPr>
        <w:spacing w:after="0" w:line="360" w:lineRule="auto"/>
        <w:ind w:firstLine="709"/>
        <w:jc w:val="both"/>
        <w:rPr>
          <w:rFonts w:ascii="Times New Roman" w:hAnsi="Times New Roman" w:cs="Times New Roman"/>
          <w:color w:val="000000"/>
          <w:sz w:val="28"/>
          <w:szCs w:val="28"/>
          <w:shd w:val="clear" w:color="auto" w:fill="FFFFFF"/>
        </w:rPr>
      </w:pPr>
      <w:r w:rsidRPr="009E4397">
        <w:rPr>
          <w:rFonts w:ascii="Times New Roman" w:hAnsi="Times New Roman" w:cs="Times New Roman"/>
          <w:color w:val="000000"/>
          <w:sz w:val="28"/>
          <w:szCs w:val="28"/>
          <w:shd w:val="clear" w:color="auto" w:fill="FFFFFF"/>
        </w:rPr>
        <w:t>Также стоит сказать о рынке ритейла КНР.</w:t>
      </w:r>
      <w:r w:rsidR="00340826" w:rsidRPr="009E4397">
        <w:rPr>
          <w:rFonts w:ascii="Times New Roman" w:hAnsi="Times New Roman" w:cs="Times New Roman"/>
          <w:color w:val="000000"/>
          <w:sz w:val="28"/>
          <w:szCs w:val="28"/>
          <w:shd w:val="clear" w:color="auto" w:fill="FFFFFF"/>
        </w:rPr>
        <w:t xml:space="preserve"> </w:t>
      </w:r>
      <w:r w:rsidR="006E2C16" w:rsidRPr="009E4397">
        <w:rPr>
          <w:rFonts w:ascii="Times New Roman" w:hAnsi="Times New Roman" w:cs="Times New Roman"/>
          <w:color w:val="000000"/>
          <w:sz w:val="28"/>
          <w:szCs w:val="28"/>
          <w:shd w:val="clear" w:color="auto" w:fill="FFFFFF"/>
        </w:rPr>
        <w:t xml:space="preserve">С 2015 года рынок Китая занимал 1 место в рейтинге самых привлекательных стран для инвестиций в ритейл. Данный рейтинг составляла консалтинговая компания T. Kearney, опираясь на макроэкономические и отраслевые параметры развивающихся </w:t>
      </w:r>
      <w:r w:rsidR="006E2C16" w:rsidRPr="009E4397">
        <w:rPr>
          <w:rFonts w:ascii="Times New Roman" w:hAnsi="Times New Roman" w:cs="Times New Roman"/>
          <w:color w:val="000000"/>
          <w:sz w:val="28"/>
          <w:szCs w:val="28"/>
          <w:shd w:val="clear" w:color="auto" w:fill="FFFFFF"/>
        </w:rPr>
        <w:lastRenderedPageBreak/>
        <w:t xml:space="preserve">стран. За счет притока инвестиций </w:t>
      </w:r>
      <w:r w:rsidRPr="009E4397">
        <w:rPr>
          <w:rFonts w:ascii="Times New Roman" w:hAnsi="Times New Roman" w:cs="Times New Roman"/>
          <w:color w:val="000000"/>
          <w:sz w:val="28"/>
          <w:szCs w:val="28"/>
          <w:shd w:val="clear" w:color="auto" w:fill="FFFFFF"/>
        </w:rPr>
        <w:t>К</w:t>
      </w:r>
      <w:r w:rsidR="00340826" w:rsidRPr="009E4397">
        <w:rPr>
          <w:rFonts w:ascii="Times New Roman" w:hAnsi="Times New Roman" w:cs="Times New Roman"/>
          <w:color w:val="000000"/>
          <w:sz w:val="28"/>
          <w:szCs w:val="28"/>
          <w:shd w:val="clear" w:color="auto" w:fill="FFFFFF"/>
        </w:rPr>
        <w:t>итайские ритейлеры ве</w:t>
      </w:r>
      <w:r w:rsidR="00B67320" w:rsidRPr="009E4397">
        <w:rPr>
          <w:rFonts w:ascii="Times New Roman" w:hAnsi="Times New Roman" w:cs="Times New Roman"/>
          <w:color w:val="000000"/>
          <w:sz w:val="28"/>
          <w:szCs w:val="28"/>
          <w:shd w:val="clear" w:color="auto" w:fill="FFFFFF"/>
        </w:rPr>
        <w:t>ли</w:t>
      </w:r>
      <w:r w:rsidR="00340826" w:rsidRPr="009E4397">
        <w:rPr>
          <w:rFonts w:ascii="Times New Roman" w:hAnsi="Times New Roman" w:cs="Times New Roman"/>
          <w:color w:val="000000"/>
          <w:sz w:val="28"/>
          <w:szCs w:val="28"/>
          <w:shd w:val="clear" w:color="auto" w:fill="FFFFFF"/>
        </w:rPr>
        <w:t xml:space="preserve"> себя крайне активно и все прочнее закрепля</w:t>
      </w:r>
      <w:r w:rsidR="00B67320" w:rsidRPr="009E4397">
        <w:rPr>
          <w:rFonts w:ascii="Times New Roman" w:hAnsi="Times New Roman" w:cs="Times New Roman"/>
          <w:color w:val="000000"/>
          <w:sz w:val="28"/>
          <w:szCs w:val="28"/>
          <w:shd w:val="clear" w:color="auto" w:fill="FFFFFF"/>
        </w:rPr>
        <w:t>лись</w:t>
      </w:r>
      <w:r w:rsidR="00340826" w:rsidRPr="009E4397">
        <w:rPr>
          <w:rFonts w:ascii="Times New Roman" w:hAnsi="Times New Roman" w:cs="Times New Roman"/>
          <w:color w:val="000000"/>
          <w:sz w:val="28"/>
          <w:szCs w:val="28"/>
          <w:shd w:val="clear" w:color="auto" w:fill="FFFFFF"/>
        </w:rPr>
        <w:t xml:space="preserve"> в рейтинге крупнейших</w:t>
      </w:r>
      <w:r w:rsidR="001448B4" w:rsidRPr="009E4397">
        <w:rPr>
          <w:rFonts w:ascii="Times New Roman" w:hAnsi="Times New Roman" w:cs="Times New Roman"/>
          <w:color w:val="000000"/>
          <w:sz w:val="28"/>
          <w:szCs w:val="28"/>
          <w:shd w:val="clear" w:color="auto" w:fill="FFFFFF"/>
        </w:rPr>
        <w:t xml:space="preserve"> торговых сетей</w:t>
      </w:r>
      <w:r w:rsidR="00340826" w:rsidRPr="009E4397">
        <w:rPr>
          <w:rFonts w:ascii="Times New Roman" w:hAnsi="Times New Roman" w:cs="Times New Roman"/>
          <w:color w:val="000000"/>
          <w:sz w:val="28"/>
          <w:szCs w:val="28"/>
          <w:shd w:val="clear" w:color="auto" w:fill="FFFFFF"/>
        </w:rPr>
        <w:t xml:space="preserve">. </w:t>
      </w:r>
    </w:p>
    <w:p w14:paraId="6BBD3748" w14:textId="212C1293" w:rsidR="00F3201D" w:rsidRPr="00BD1097" w:rsidRDefault="00B67320" w:rsidP="00F3201D">
      <w:pPr>
        <w:spacing w:after="0" w:line="360" w:lineRule="auto"/>
        <w:ind w:firstLine="709"/>
        <w:jc w:val="both"/>
        <w:rPr>
          <w:rFonts w:ascii="Times New Roman" w:hAnsi="Times New Roman" w:cs="Times New Roman"/>
          <w:color w:val="000000"/>
          <w:sz w:val="28"/>
          <w:szCs w:val="28"/>
          <w:shd w:val="clear" w:color="auto" w:fill="FFFFFF"/>
        </w:rPr>
      </w:pPr>
      <w:r w:rsidRPr="009E4397">
        <w:rPr>
          <w:rFonts w:ascii="Times New Roman" w:hAnsi="Times New Roman" w:cs="Times New Roman"/>
          <w:color w:val="000000"/>
          <w:sz w:val="28"/>
          <w:szCs w:val="28"/>
          <w:shd w:val="clear" w:color="auto" w:fill="FFFFFF"/>
        </w:rPr>
        <w:t>Особенно сильно себя показывает сектор электронной коммерции</w:t>
      </w:r>
      <w:r w:rsidR="00340826" w:rsidRPr="009E4397">
        <w:rPr>
          <w:rFonts w:ascii="Times New Roman" w:hAnsi="Times New Roman" w:cs="Times New Roman"/>
          <w:color w:val="000000"/>
          <w:sz w:val="28"/>
          <w:szCs w:val="28"/>
          <w:shd w:val="clear" w:color="auto" w:fill="FFFFFF"/>
        </w:rPr>
        <w:t>,</w:t>
      </w:r>
      <w:r w:rsidRPr="009E4397">
        <w:rPr>
          <w:rFonts w:ascii="Times New Roman" w:hAnsi="Times New Roman" w:cs="Times New Roman"/>
          <w:color w:val="000000"/>
          <w:sz w:val="28"/>
          <w:szCs w:val="28"/>
          <w:shd w:val="clear" w:color="auto" w:fill="FFFFFF"/>
        </w:rPr>
        <w:t xml:space="preserve"> так</w:t>
      </w:r>
      <w:r w:rsidR="00340826" w:rsidRPr="009E4397">
        <w:rPr>
          <w:rFonts w:ascii="Times New Roman" w:hAnsi="Times New Roman" w:cs="Times New Roman"/>
          <w:color w:val="000000"/>
          <w:sz w:val="28"/>
          <w:szCs w:val="28"/>
          <w:shd w:val="clear" w:color="auto" w:fill="FFFFFF"/>
        </w:rPr>
        <w:t xml:space="preserve"> JD.com </w:t>
      </w:r>
      <w:r w:rsidR="001448B4" w:rsidRPr="009E4397">
        <w:rPr>
          <w:rFonts w:ascii="Times New Roman" w:hAnsi="Times New Roman" w:cs="Times New Roman"/>
          <w:color w:val="000000"/>
          <w:sz w:val="28"/>
          <w:szCs w:val="28"/>
          <w:shd w:val="clear" w:color="auto" w:fill="FFFFFF"/>
        </w:rPr>
        <w:t>только за счет продаж внутри страны и закрыл</w:t>
      </w:r>
      <w:r w:rsidR="00340826" w:rsidRPr="009E4397">
        <w:rPr>
          <w:rFonts w:ascii="Times New Roman" w:hAnsi="Times New Roman" w:cs="Times New Roman"/>
          <w:color w:val="000000"/>
          <w:sz w:val="28"/>
          <w:szCs w:val="28"/>
          <w:shd w:val="clear" w:color="auto" w:fill="FFFFFF"/>
        </w:rPr>
        <w:t xml:space="preserve"> Топ-10</w:t>
      </w:r>
      <w:r w:rsidR="001448B4" w:rsidRPr="009E4397">
        <w:rPr>
          <w:rFonts w:ascii="Times New Roman" w:hAnsi="Times New Roman" w:cs="Times New Roman"/>
          <w:color w:val="000000"/>
          <w:sz w:val="28"/>
          <w:szCs w:val="28"/>
          <w:shd w:val="clear" w:color="auto" w:fill="FFFFFF"/>
        </w:rPr>
        <w:t xml:space="preserve"> торговых сетей по объему выручки.</w:t>
      </w:r>
      <w:r w:rsidR="00340826" w:rsidRPr="009E4397">
        <w:rPr>
          <w:rFonts w:ascii="Times New Roman" w:hAnsi="Times New Roman" w:cs="Times New Roman"/>
          <w:color w:val="000000"/>
          <w:sz w:val="28"/>
          <w:szCs w:val="28"/>
          <w:shd w:val="clear" w:color="auto" w:fill="FFFFFF"/>
        </w:rPr>
        <w:t xml:space="preserve"> Alibaba перескочил сразу через шесть строчек и оказался на 25 позици</w:t>
      </w:r>
      <w:r w:rsidR="00454A47">
        <w:rPr>
          <w:rFonts w:ascii="Times New Roman" w:hAnsi="Times New Roman" w:cs="Times New Roman"/>
          <w:color w:val="000000"/>
          <w:sz w:val="28"/>
          <w:szCs w:val="28"/>
          <w:shd w:val="clear" w:color="auto" w:fill="FFFFFF"/>
        </w:rPr>
        <w:t>и</w:t>
      </w:r>
      <w:r w:rsidR="00F3201D">
        <w:rPr>
          <w:rFonts w:ascii="Times New Roman" w:hAnsi="Times New Roman" w:cs="Times New Roman"/>
          <w:color w:val="000000"/>
          <w:sz w:val="28"/>
          <w:szCs w:val="28"/>
          <w:shd w:val="clear" w:color="auto" w:fill="FFFFFF"/>
        </w:rPr>
        <w:t xml:space="preserve"> </w:t>
      </w:r>
      <w:r w:rsidR="00376E3C" w:rsidRPr="00BD1097">
        <w:rPr>
          <w:rFonts w:ascii="Times New Roman" w:hAnsi="Times New Roman" w:cs="Times New Roman"/>
          <w:color w:val="000000"/>
          <w:sz w:val="28"/>
          <w:szCs w:val="28"/>
          <w:shd w:val="clear" w:color="auto" w:fill="FFFFFF"/>
        </w:rPr>
        <w:t>[2</w:t>
      </w:r>
      <w:r w:rsidR="0011515F">
        <w:rPr>
          <w:rFonts w:ascii="Times New Roman" w:hAnsi="Times New Roman" w:cs="Times New Roman"/>
          <w:color w:val="000000"/>
          <w:sz w:val="28"/>
          <w:szCs w:val="28"/>
          <w:shd w:val="clear" w:color="auto" w:fill="FFFFFF"/>
        </w:rPr>
        <w:t>9</w:t>
      </w:r>
      <w:r w:rsidR="00376E3C" w:rsidRPr="00BD1097">
        <w:rPr>
          <w:rFonts w:ascii="Times New Roman" w:hAnsi="Times New Roman" w:cs="Times New Roman"/>
          <w:color w:val="000000"/>
          <w:sz w:val="28"/>
          <w:szCs w:val="28"/>
          <w:shd w:val="clear" w:color="auto" w:fill="FFFFFF"/>
        </w:rPr>
        <w:t>]</w:t>
      </w:r>
      <w:r w:rsidR="00454A47">
        <w:rPr>
          <w:rFonts w:ascii="Times New Roman" w:hAnsi="Times New Roman" w:cs="Times New Roman"/>
          <w:color w:val="000000"/>
          <w:sz w:val="28"/>
          <w:szCs w:val="28"/>
          <w:shd w:val="clear" w:color="auto" w:fill="FFFFFF"/>
        </w:rPr>
        <w:t>.</w:t>
      </w:r>
    </w:p>
    <w:p w14:paraId="77FAF07A" w14:textId="647C8F73" w:rsidR="00B67320" w:rsidRPr="009E4397" w:rsidRDefault="00DD08CD" w:rsidP="009E4397">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w:t>
      </w:r>
      <w:r w:rsidR="00B67320" w:rsidRPr="009E4397">
        <w:rPr>
          <w:rFonts w:ascii="Times New Roman" w:hAnsi="Times New Roman" w:cs="Times New Roman"/>
          <w:color w:val="000000"/>
          <w:sz w:val="28"/>
          <w:szCs w:val="28"/>
          <w:shd w:val="clear" w:color="auto" w:fill="FFFFFF"/>
        </w:rPr>
        <w:t xml:space="preserve"> 2019 году множество западных аналитиков считали, что в 2020 году Китай сможет обогнать США и стать крупнейшим в мире розничным рынком. Объем продаж в Китае по состоянию на 2019 год вырос на 8%, по сравнению с 2018 и составил 5,9 трлн$, в то время, как у США объем был на уровне 5,4 трл$ </w:t>
      </w:r>
    </w:p>
    <w:p w14:paraId="3931706A" w14:textId="21C0D877" w:rsidR="00B67320" w:rsidRDefault="00B67320" w:rsidP="009E4397">
      <w:pPr>
        <w:spacing w:after="0" w:line="360" w:lineRule="auto"/>
        <w:ind w:firstLine="709"/>
        <w:jc w:val="both"/>
        <w:rPr>
          <w:rFonts w:ascii="Times New Roman" w:hAnsi="Times New Roman" w:cs="Times New Roman"/>
          <w:color w:val="000000"/>
          <w:sz w:val="28"/>
          <w:szCs w:val="28"/>
          <w:shd w:val="clear" w:color="auto" w:fill="FFFFFF"/>
        </w:rPr>
      </w:pPr>
      <w:r w:rsidRPr="009E4397">
        <w:rPr>
          <w:rFonts w:ascii="Times New Roman" w:hAnsi="Times New Roman" w:cs="Times New Roman"/>
          <w:color w:val="000000"/>
          <w:sz w:val="28"/>
          <w:szCs w:val="28"/>
          <w:shd w:val="clear" w:color="auto" w:fill="FFFFFF"/>
        </w:rPr>
        <w:t xml:space="preserve">Однако пандемия замедлила стремительный рост экономики Китая, который за год </w:t>
      </w:r>
      <w:r w:rsidR="000E3B61" w:rsidRPr="009E4397">
        <w:rPr>
          <w:rFonts w:ascii="Times New Roman" w:hAnsi="Times New Roman" w:cs="Times New Roman"/>
          <w:color w:val="000000"/>
          <w:sz w:val="28"/>
          <w:szCs w:val="28"/>
          <w:shd w:val="clear" w:color="auto" w:fill="FFFFFF"/>
        </w:rPr>
        <w:t xml:space="preserve">практически смог </w:t>
      </w:r>
      <w:r w:rsidRPr="009E4397">
        <w:rPr>
          <w:rFonts w:ascii="Times New Roman" w:hAnsi="Times New Roman" w:cs="Times New Roman"/>
          <w:color w:val="000000"/>
          <w:sz w:val="28"/>
          <w:szCs w:val="28"/>
          <w:shd w:val="clear" w:color="auto" w:fill="FFFFFF"/>
        </w:rPr>
        <w:t>восстановить предыдущие темпы роста розничных продаж</w:t>
      </w:r>
      <w:r w:rsidR="00376E3C">
        <w:rPr>
          <w:rFonts w:ascii="Times New Roman" w:hAnsi="Times New Roman" w:cs="Times New Roman"/>
          <w:color w:val="000000"/>
          <w:sz w:val="28"/>
          <w:szCs w:val="28"/>
          <w:shd w:val="clear" w:color="auto" w:fill="FFFFFF"/>
        </w:rPr>
        <w:t xml:space="preserve"> (рис.6).</w:t>
      </w:r>
    </w:p>
    <w:p w14:paraId="7E3D0CFE" w14:textId="77777777" w:rsidR="00A6238A" w:rsidRPr="009E4397" w:rsidRDefault="00A6238A" w:rsidP="009E4397">
      <w:pPr>
        <w:spacing w:after="0" w:line="360" w:lineRule="auto"/>
        <w:ind w:firstLine="709"/>
        <w:jc w:val="both"/>
        <w:rPr>
          <w:rFonts w:ascii="Times New Roman" w:hAnsi="Times New Roman" w:cs="Times New Roman"/>
          <w:color w:val="000000"/>
          <w:sz w:val="28"/>
          <w:szCs w:val="28"/>
          <w:shd w:val="clear" w:color="auto" w:fill="FFFFFF"/>
        </w:rPr>
      </w:pPr>
    </w:p>
    <w:p w14:paraId="28377F7D" w14:textId="4103AAE0" w:rsidR="00B67320" w:rsidRPr="009E4397" w:rsidRDefault="00B67320" w:rsidP="00983F1E">
      <w:pPr>
        <w:rPr>
          <w:rFonts w:ascii="Times New Roman" w:hAnsi="Times New Roman" w:cs="Times New Roman"/>
          <w:color w:val="000000"/>
          <w:sz w:val="28"/>
          <w:szCs w:val="28"/>
          <w:shd w:val="clear" w:color="auto" w:fill="FFFFFF"/>
        </w:rPr>
      </w:pPr>
      <w:r w:rsidRPr="009E4397">
        <w:rPr>
          <w:rFonts w:ascii="Times New Roman" w:hAnsi="Times New Roman" w:cs="Times New Roman"/>
          <w:noProof/>
          <w:color w:val="000000"/>
          <w:sz w:val="28"/>
          <w:szCs w:val="28"/>
          <w:shd w:val="clear" w:color="auto" w:fill="FFFFFF"/>
          <w:lang w:eastAsia="ru-RU"/>
        </w:rPr>
        <w:drawing>
          <wp:inline distT="0" distB="0" distL="0" distR="0" wp14:anchorId="08A904EE" wp14:editId="01E81F41">
            <wp:extent cx="5935980" cy="276606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5980" cy="2766060"/>
                    </a:xfrm>
                    <a:prstGeom prst="rect">
                      <a:avLst/>
                    </a:prstGeom>
                    <a:noFill/>
                    <a:ln>
                      <a:noFill/>
                    </a:ln>
                  </pic:spPr>
                </pic:pic>
              </a:graphicData>
            </a:graphic>
          </wp:inline>
        </w:drawing>
      </w:r>
    </w:p>
    <w:p w14:paraId="02080266" w14:textId="2190D66D" w:rsidR="00F3201D" w:rsidRPr="00376E3C" w:rsidRDefault="00392218" w:rsidP="00916BF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Рис</w:t>
      </w:r>
      <w:r w:rsidR="00376E3C">
        <w:rPr>
          <w:rFonts w:ascii="Times New Roman" w:hAnsi="Times New Roman" w:cs="Times New Roman"/>
          <w:sz w:val="28"/>
          <w:szCs w:val="28"/>
        </w:rPr>
        <w:t>унок</w:t>
      </w:r>
      <w:r>
        <w:rPr>
          <w:rFonts w:ascii="Times New Roman" w:hAnsi="Times New Roman" w:cs="Times New Roman"/>
          <w:sz w:val="28"/>
          <w:szCs w:val="28"/>
        </w:rPr>
        <w:t xml:space="preserve"> 6</w:t>
      </w:r>
      <w:r w:rsidR="009E4CE7" w:rsidRPr="009E4CE7">
        <w:rPr>
          <w:rFonts w:ascii="Times New Roman" w:hAnsi="Times New Roman" w:cs="Times New Roman"/>
          <w:sz w:val="28"/>
          <w:szCs w:val="28"/>
        </w:rPr>
        <w:t xml:space="preserve"> </w:t>
      </w:r>
      <w:r w:rsidR="009E4CE7" w:rsidRPr="00F0282B">
        <w:rPr>
          <w:rFonts w:ascii="Times New Roman" w:hAnsi="Times New Roman" w:cs="Times New Roman"/>
          <w:sz w:val="28"/>
          <w:szCs w:val="28"/>
        </w:rPr>
        <w:t xml:space="preserve">– </w:t>
      </w:r>
      <w:r>
        <w:rPr>
          <w:rFonts w:ascii="Times New Roman" w:hAnsi="Times New Roman" w:cs="Times New Roman"/>
          <w:sz w:val="28"/>
          <w:szCs w:val="28"/>
        </w:rPr>
        <w:t xml:space="preserve">Динамика розничных продаж Китая за 5 лет, </w:t>
      </w:r>
      <w:r w:rsidR="002C7C91">
        <w:rPr>
          <w:rFonts w:ascii="Times New Roman" w:hAnsi="Times New Roman" w:cs="Times New Roman"/>
          <w:color w:val="000000"/>
          <w:sz w:val="28"/>
          <w:szCs w:val="28"/>
          <w:shd w:val="clear" w:color="auto" w:fill="FFFFFF"/>
        </w:rPr>
        <w:t>сравнение</w:t>
      </w:r>
      <w:r>
        <w:rPr>
          <w:rFonts w:ascii="Times New Roman" w:hAnsi="Times New Roman" w:cs="Times New Roman"/>
          <w:sz w:val="28"/>
          <w:szCs w:val="28"/>
        </w:rPr>
        <w:t xml:space="preserve"> год к году</w:t>
      </w:r>
      <w:r w:rsidR="00376E3C" w:rsidRPr="00376E3C">
        <w:rPr>
          <w:rFonts w:ascii="Times New Roman" w:hAnsi="Times New Roman" w:cs="Times New Roman"/>
          <w:sz w:val="28"/>
          <w:szCs w:val="28"/>
        </w:rPr>
        <w:t xml:space="preserve"> [14]</w:t>
      </w:r>
    </w:p>
    <w:p w14:paraId="4EEC03F5" w14:textId="72F684A7" w:rsidR="00392218" w:rsidRPr="00AE025E" w:rsidRDefault="00392218" w:rsidP="009E4397">
      <w:pPr>
        <w:spacing w:after="0" w:line="360" w:lineRule="auto"/>
        <w:ind w:firstLine="709"/>
        <w:jc w:val="both"/>
        <w:rPr>
          <w:rFonts w:ascii="Times New Roman" w:hAnsi="Times New Roman" w:cs="Times New Roman"/>
          <w:sz w:val="28"/>
          <w:szCs w:val="28"/>
        </w:rPr>
      </w:pPr>
    </w:p>
    <w:p w14:paraId="407DC18B" w14:textId="7F6EABE9" w:rsidR="000E3B61" w:rsidRPr="009E4397" w:rsidRDefault="000E3B61" w:rsidP="009E4397">
      <w:pPr>
        <w:spacing w:after="0" w:line="360" w:lineRule="auto"/>
        <w:ind w:firstLine="709"/>
        <w:jc w:val="both"/>
        <w:rPr>
          <w:rFonts w:ascii="Times New Roman" w:hAnsi="Times New Roman" w:cs="Times New Roman"/>
          <w:sz w:val="28"/>
          <w:szCs w:val="28"/>
        </w:rPr>
      </w:pPr>
      <w:r w:rsidRPr="009E4397">
        <w:rPr>
          <w:rFonts w:ascii="Times New Roman" w:hAnsi="Times New Roman" w:cs="Times New Roman"/>
          <w:sz w:val="28"/>
          <w:szCs w:val="28"/>
        </w:rPr>
        <w:t xml:space="preserve">В Китае все еще действуют жесткие ограничения, которые замедляют рост выручки Китайский ритейлеров. Однако ранее упомянутым </w:t>
      </w:r>
      <w:r w:rsidRPr="009E4397">
        <w:rPr>
          <w:rFonts w:ascii="Times New Roman" w:hAnsi="Times New Roman" w:cs="Times New Roman"/>
          <w:sz w:val="28"/>
          <w:szCs w:val="28"/>
          <w:lang w:val="en-US"/>
        </w:rPr>
        <w:t>JD</w:t>
      </w:r>
      <w:r w:rsidRPr="009E4397">
        <w:rPr>
          <w:rFonts w:ascii="Times New Roman" w:hAnsi="Times New Roman" w:cs="Times New Roman"/>
          <w:sz w:val="28"/>
          <w:szCs w:val="28"/>
        </w:rPr>
        <w:t>.</w:t>
      </w:r>
      <w:r w:rsidRPr="009E4397">
        <w:rPr>
          <w:rFonts w:ascii="Times New Roman" w:hAnsi="Times New Roman" w:cs="Times New Roman"/>
          <w:sz w:val="28"/>
          <w:szCs w:val="28"/>
          <w:lang w:val="en-US"/>
        </w:rPr>
        <w:t>com</w:t>
      </w:r>
      <w:r w:rsidRPr="009E4397">
        <w:rPr>
          <w:rFonts w:ascii="Times New Roman" w:hAnsi="Times New Roman" w:cs="Times New Roman"/>
          <w:sz w:val="28"/>
          <w:szCs w:val="28"/>
        </w:rPr>
        <w:t xml:space="preserve"> и </w:t>
      </w:r>
      <w:r w:rsidRPr="009E4397">
        <w:rPr>
          <w:rFonts w:ascii="Times New Roman" w:hAnsi="Times New Roman" w:cs="Times New Roman"/>
          <w:sz w:val="28"/>
          <w:szCs w:val="28"/>
          <w:lang w:val="en-US"/>
        </w:rPr>
        <w:t>Alibaba</w:t>
      </w:r>
      <w:r w:rsidRPr="009E4397">
        <w:rPr>
          <w:rFonts w:ascii="Times New Roman" w:hAnsi="Times New Roman" w:cs="Times New Roman"/>
          <w:sz w:val="28"/>
          <w:szCs w:val="28"/>
        </w:rPr>
        <w:t xml:space="preserve"> </w:t>
      </w:r>
      <w:r w:rsidR="009E4397" w:rsidRPr="009E4397">
        <w:rPr>
          <w:rFonts w:ascii="Times New Roman" w:hAnsi="Times New Roman" w:cs="Times New Roman"/>
          <w:sz w:val="28"/>
          <w:szCs w:val="28"/>
        </w:rPr>
        <w:t>это, наоборот,</w:t>
      </w:r>
      <w:r w:rsidRPr="009E4397">
        <w:rPr>
          <w:rFonts w:ascii="Times New Roman" w:hAnsi="Times New Roman" w:cs="Times New Roman"/>
          <w:sz w:val="28"/>
          <w:szCs w:val="28"/>
        </w:rPr>
        <w:t xml:space="preserve"> помогает увеличивать долю онлайн продаж.</w:t>
      </w:r>
    </w:p>
    <w:p w14:paraId="447DA4E1" w14:textId="45B11376" w:rsidR="00DD6526" w:rsidRPr="00BD1097" w:rsidRDefault="00DD6526" w:rsidP="009E4397">
      <w:pPr>
        <w:spacing w:after="0" w:line="360" w:lineRule="auto"/>
        <w:ind w:firstLine="709"/>
        <w:jc w:val="both"/>
        <w:rPr>
          <w:rFonts w:ascii="Times New Roman" w:hAnsi="Times New Roman" w:cs="Times New Roman"/>
          <w:sz w:val="28"/>
          <w:szCs w:val="28"/>
        </w:rPr>
      </w:pPr>
      <w:r w:rsidRPr="009E4397">
        <w:rPr>
          <w:rFonts w:ascii="Times New Roman" w:hAnsi="Times New Roman" w:cs="Times New Roman"/>
          <w:sz w:val="28"/>
          <w:szCs w:val="28"/>
          <w:lang w:val="en-US"/>
        </w:rPr>
        <w:lastRenderedPageBreak/>
        <w:t>JD</w:t>
      </w:r>
      <w:r w:rsidRPr="009E4397">
        <w:rPr>
          <w:rFonts w:ascii="Times New Roman" w:hAnsi="Times New Roman" w:cs="Times New Roman"/>
          <w:sz w:val="28"/>
          <w:szCs w:val="28"/>
        </w:rPr>
        <w:t>.</w:t>
      </w:r>
      <w:r w:rsidRPr="009E4397">
        <w:rPr>
          <w:rFonts w:ascii="Times New Roman" w:hAnsi="Times New Roman" w:cs="Times New Roman"/>
          <w:sz w:val="28"/>
          <w:szCs w:val="28"/>
          <w:lang w:val="en-US"/>
        </w:rPr>
        <w:t>com</w:t>
      </w:r>
      <w:r w:rsidRPr="009E4397">
        <w:rPr>
          <w:rFonts w:ascii="Times New Roman" w:hAnsi="Times New Roman" w:cs="Times New Roman"/>
          <w:sz w:val="28"/>
          <w:szCs w:val="28"/>
        </w:rPr>
        <w:t xml:space="preserve"> построила свою бизнес модель на ранее упомянутом принципе </w:t>
      </w:r>
      <w:r w:rsidRPr="009E4397">
        <w:rPr>
          <w:rFonts w:ascii="Times New Roman" w:hAnsi="Times New Roman" w:cs="Times New Roman"/>
          <w:sz w:val="28"/>
          <w:szCs w:val="28"/>
          <w:lang w:val="en-US"/>
        </w:rPr>
        <w:t>D</w:t>
      </w:r>
      <w:r w:rsidRPr="009E4397">
        <w:rPr>
          <w:rFonts w:ascii="Times New Roman" w:hAnsi="Times New Roman" w:cs="Times New Roman"/>
          <w:sz w:val="28"/>
          <w:szCs w:val="28"/>
        </w:rPr>
        <w:t>2</w:t>
      </w:r>
      <w:r w:rsidRPr="009E4397">
        <w:rPr>
          <w:rFonts w:ascii="Times New Roman" w:hAnsi="Times New Roman" w:cs="Times New Roman"/>
          <w:sz w:val="28"/>
          <w:szCs w:val="28"/>
          <w:lang w:val="en-US"/>
        </w:rPr>
        <w:t>C</w:t>
      </w:r>
      <w:r w:rsidRPr="009E4397">
        <w:rPr>
          <w:rFonts w:ascii="Times New Roman" w:hAnsi="Times New Roman" w:cs="Times New Roman"/>
          <w:sz w:val="28"/>
          <w:szCs w:val="28"/>
        </w:rPr>
        <w:t xml:space="preserve"> и по состоянию на 2021 год </w:t>
      </w:r>
      <w:r w:rsidRPr="009E4397">
        <w:rPr>
          <w:rFonts w:ascii="Times New Roman" w:hAnsi="Times New Roman" w:cs="Times New Roman"/>
          <w:sz w:val="28"/>
          <w:szCs w:val="28"/>
          <w:lang w:val="en-US"/>
        </w:rPr>
        <w:t>JD</w:t>
      </w:r>
      <w:r w:rsidRPr="009E4397">
        <w:rPr>
          <w:rFonts w:ascii="Times New Roman" w:hAnsi="Times New Roman" w:cs="Times New Roman"/>
          <w:sz w:val="28"/>
          <w:szCs w:val="28"/>
        </w:rPr>
        <w:t xml:space="preserve"> является крупнейшим представителем электронной коммерции и розничной торговли в Китае. Благодаря </w:t>
      </w:r>
      <w:r w:rsidR="009E4397" w:rsidRPr="009E4397">
        <w:rPr>
          <w:rFonts w:ascii="Times New Roman" w:hAnsi="Times New Roman" w:cs="Times New Roman"/>
          <w:sz w:val="28"/>
          <w:szCs w:val="28"/>
        </w:rPr>
        <w:t>государственной</w:t>
      </w:r>
      <w:r w:rsidRPr="009E4397">
        <w:rPr>
          <w:rFonts w:ascii="Times New Roman" w:hAnsi="Times New Roman" w:cs="Times New Roman"/>
          <w:sz w:val="28"/>
          <w:szCs w:val="28"/>
        </w:rPr>
        <w:t xml:space="preserve"> поддержке компания создала общенациональную инфраструктуру из 7 центров обработки заказов, 30 массивных логистических парков и 800 складов в 81 городе Китая. Число активных </w:t>
      </w:r>
      <w:r w:rsidR="009E4397" w:rsidRPr="009E4397">
        <w:rPr>
          <w:rFonts w:ascii="Times New Roman" w:hAnsi="Times New Roman" w:cs="Times New Roman"/>
          <w:sz w:val="28"/>
          <w:szCs w:val="28"/>
        </w:rPr>
        <w:t>пользователей</w:t>
      </w:r>
      <w:r w:rsidRPr="009E4397">
        <w:rPr>
          <w:rFonts w:ascii="Times New Roman" w:hAnsi="Times New Roman" w:cs="Times New Roman"/>
          <w:sz w:val="28"/>
          <w:szCs w:val="28"/>
        </w:rPr>
        <w:t xml:space="preserve"> платформы насчитывает 440 миллионов человек, сохраняя тенденцию к росту. На платформе зарегистрировано свыше 210 тысячи продавцов, при чем и за территорией Китая </w:t>
      </w:r>
      <w:r w:rsidR="00B0722C" w:rsidRPr="00BD1097">
        <w:rPr>
          <w:rFonts w:ascii="Times New Roman" w:hAnsi="Times New Roman" w:cs="Times New Roman"/>
          <w:sz w:val="28"/>
          <w:szCs w:val="28"/>
        </w:rPr>
        <w:t>[4</w:t>
      </w:r>
      <w:r w:rsidR="0011515F">
        <w:rPr>
          <w:rFonts w:ascii="Times New Roman" w:hAnsi="Times New Roman" w:cs="Times New Roman"/>
          <w:sz w:val="28"/>
          <w:szCs w:val="28"/>
        </w:rPr>
        <w:t>4</w:t>
      </w:r>
      <w:r w:rsidR="00B0722C" w:rsidRPr="00BD1097">
        <w:rPr>
          <w:rFonts w:ascii="Times New Roman" w:hAnsi="Times New Roman" w:cs="Times New Roman"/>
          <w:sz w:val="28"/>
          <w:szCs w:val="28"/>
        </w:rPr>
        <w:t>]</w:t>
      </w:r>
      <w:r w:rsidR="00454A47">
        <w:rPr>
          <w:rFonts w:ascii="Times New Roman" w:hAnsi="Times New Roman" w:cs="Times New Roman"/>
          <w:sz w:val="28"/>
          <w:szCs w:val="28"/>
        </w:rPr>
        <w:t>.</w:t>
      </w:r>
    </w:p>
    <w:p w14:paraId="6F7870EE" w14:textId="19FAA6D3" w:rsidR="00DD6526" w:rsidRPr="009E4397" w:rsidRDefault="00DD6526" w:rsidP="009E4397">
      <w:pPr>
        <w:spacing w:after="0" w:line="360" w:lineRule="auto"/>
        <w:ind w:firstLine="709"/>
        <w:jc w:val="both"/>
        <w:rPr>
          <w:rFonts w:ascii="Times New Roman" w:hAnsi="Times New Roman" w:cs="Times New Roman"/>
          <w:color w:val="000000"/>
          <w:sz w:val="28"/>
          <w:szCs w:val="28"/>
          <w:shd w:val="clear" w:color="auto" w:fill="FFFFFF"/>
        </w:rPr>
      </w:pPr>
      <w:r w:rsidRPr="009E4397">
        <w:rPr>
          <w:rFonts w:ascii="Times New Roman" w:hAnsi="Times New Roman" w:cs="Times New Roman"/>
          <w:color w:val="000000"/>
          <w:sz w:val="28"/>
          <w:szCs w:val="28"/>
          <w:shd w:val="clear" w:color="auto" w:fill="FFFFFF"/>
        </w:rPr>
        <w:t>JD.com, Inc. сотрудничает со многими компаниями, а именно: Tencent, Baidu, Walmart (магазины Sam's Club, Walmart China и прочие), Vipshop.</w:t>
      </w:r>
    </w:p>
    <w:p w14:paraId="5DD3AD10" w14:textId="1AA9E505" w:rsidR="001D2F9B" w:rsidRPr="00B0722C" w:rsidRDefault="00DD6526" w:rsidP="009E4397">
      <w:pPr>
        <w:spacing w:after="0" w:line="360" w:lineRule="auto"/>
        <w:ind w:firstLine="709"/>
        <w:jc w:val="both"/>
        <w:rPr>
          <w:rFonts w:ascii="Times New Roman" w:hAnsi="Times New Roman" w:cs="Times New Roman"/>
          <w:color w:val="000000"/>
          <w:sz w:val="28"/>
          <w:szCs w:val="28"/>
          <w:shd w:val="clear" w:color="auto" w:fill="FFFFFF"/>
        </w:rPr>
      </w:pPr>
      <w:r w:rsidRPr="009E4397">
        <w:rPr>
          <w:rFonts w:ascii="Times New Roman" w:hAnsi="Times New Roman" w:cs="Times New Roman"/>
          <w:color w:val="000000"/>
          <w:sz w:val="28"/>
          <w:szCs w:val="28"/>
          <w:shd w:val="clear" w:color="auto" w:fill="FFFFFF"/>
        </w:rPr>
        <w:t xml:space="preserve">Компания постоянно инвестирует в современные </w:t>
      </w:r>
      <w:r w:rsidR="009E4397" w:rsidRPr="009E4397">
        <w:rPr>
          <w:rFonts w:ascii="Times New Roman" w:hAnsi="Times New Roman" w:cs="Times New Roman"/>
          <w:color w:val="000000"/>
          <w:sz w:val="28"/>
          <w:szCs w:val="28"/>
          <w:shd w:val="clear" w:color="auto" w:fill="FFFFFF"/>
        </w:rPr>
        <w:t>технологи</w:t>
      </w:r>
      <w:r w:rsidR="009E4397">
        <w:rPr>
          <w:rFonts w:ascii="Times New Roman" w:hAnsi="Times New Roman" w:cs="Times New Roman"/>
          <w:color w:val="000000"/>
          <w:sz w:val="28"/>
          <w:szCs w:val="28"/>
          <w:shd w:val="clear" w:color="auto" w:fill="FFFFFF"/>
        </w:rPr>
        <w:t>и</w:t>
      </w:r>
      <w:r w:rsidRPr="009E4397">
        <w:rPr>
          <w:rFonts w:ascii="Times New Roman" w:hAnsi="Times New Roman" w:cs="Times New Roman"/>
          <w:color w:val="000000"/>
          <w:sz w:val="28"/>
          <w:szCs w:val="28"/>
          <w:shd w:val="clear" w:color="auto" w:fill="FFFFFF"/>
        </w:rPr>
        <w:t xml:space="preserve"> и разработку искусственного </w:t>
      </w:r>
      <w:r w:rsidR="009E4397" w:rsidRPr="009E4397">
        <w:rPr>
          <w:rFonts w:ascii="Times New Roman" w:hAnsi="Times New Roman" w:cs="Times New Roman"/>
          <w:color w:val="000000"/>
          <w:sz w:val="28"/>
          <w:szCs w:val="28"/>
          <w:shd w:val="clear" w:color="auto" w:fill="FFFFFF"/>
        </w:rPr>
        <w:t>интеллекта</w:t>
      </w:r>
      <w:r w:rsidRPr="009E4397">
        <w:rPr>
          <w:rFonts w:ascii="Times New Roman" w:hAnsi="Times New Roman" w:cs="Times New Roman"/>
          <w:color w:val="000000"/>
          <w:sz w:val="28"/>
          <w:szCs w:val="28"/>
          <w:shd w:val="clear" w:color="auto" w:fill="FFFFFF"/>
        </w:rPr>
        <w:t xml:space="preserve">. Это </w:t>
      </w:r>
      <w:r w:rsidR="009E4397" w:rsidRPr="009E4397">
        <w:rPr>
          <w:rFonts w:ascii="Times New Roman" w:hAnsi="Times New Roman" w:cs="Times New Roman"/>
          <w:color w:val="000000"/>
          <w:sz w:val="28"/>
          <w:szCs w:val="28"/>
          <w:shd w:val="clear" w:color="auto" w:fill="FFFFFF"/>
        </w:rPr>
        <w:t>отражается</w:t>
      </w:r>
      <w:r w:rsidRPr="009E4397">
        <w:rPr>
          <w:rFonts w:ascii="Times New Roman" w:hAnsi="Times New Roman" w:cs="Times New Roman"/>
          <w:color w:val="000000"/>
          <w:sz w:val="28"/>
          <w:szCs w:val="28"/>
          <w:shd w:val="clear" w:color="auto" w:fill="FFFFFF"/>
        </w:rPr>
        <w:t xml:space="preserve"> в</w:t>
      </w:r>
      <w:r w:rsidR="001D2F9B" w:rsidRPr="009E4397">
        <w:rPr>
          <w:rFonts w:ascii="Times New Roman" w:hAnsi="Times New Roman" w:cs="Times New Roman"/>
          <w:color w:val="000000"/>
          <w:sz w:val="28"/>
          <w:szCs w:val="28"/>
          <w:shd w:val="clear" w:color="auto" w:fill="FFFFFF"/>
        </w:rPr>
        <w:t xml:space="preserve"> улучшении сайта и приложений, а также непосредственной деятельности- от доставки дронами до визуализации и отображения товаров. За 2020 год компания инвестировала около 2,5 млрд. $ в разработки, при чем за счет собственного капитала, а не заемного</w:t>
      </w:r>
      <w:r w:rsidR="00B0722C" w:rsidRPr="00B0722C">
        <w:rPr>
          <w:rFonts w:ascii="Times New Roman" w:hAnsi="Times New Roman" w:cs="Times New Roman"/>
          <w:color w:val="000000"/>
          <w:sz w:val="28"/>
          <w:szCs w:val="28"/>
          <w:shd w:val="clear" w:color="auto" w:fill="FFFFFF"/>
        </w:rPr>
        <w:t xml:space="preserve"> </w:t>
      </w:r>
      <w:r w:rsidR="00B0722C" w:rsidRPr="00BD1097">
        <w:rPr>
          <w:rFonts w:ascii="Times New Roman" w:hAnsi="Times New Roman" w:cs="Times New Roman"/>
          <w:sz w:val="28"/>
          <w:szCs w:val="28"/>
        </w:rPr>
        <w:t>[4</w:t>
      </w:r>
      <w:r w:rsidR="0011515F">
        <w:rPr>
          <w:rFonts w:ascii="Times New Roman" w:hAnsi="Times New Roman" w:cs="Times New Roman"/>
          <w:sz w:val="28"/>
          <w:szCs w:val="28"/>
        </w:rPr>
        <w:t>5</w:t>
      </w:r>
      <w:r w:rsidR="00B0722C" w:rsidRPr="00BD1097">
        <w:rPr>
          <w:rFonts w:ascii="Times New Roman" w:hAnsi="Times New Roman" w:cs="Times New Roman"/>
          <w:sz w:val="28"/>
          <w:szCs w:val="28"/>
        </w:rPr>
        <w:t>]</w:t>
      </w:r>
      <w:r w:rsidR="00454A47">
        <w:rPr>
          <w:rFonts w:ascii="Times New Roman" w:hAnsi="Times New Roman" w:cs="Times New Roman"/>
          <w:sz w:val="28"/>
          <w:szCs w:val="28"/>
        </w:rPr>
        <w:t>.</w:t>
      </w:r>
    </w:p>
    <w:p w14:paraId="767BC392" w14:textId="1FFB81F6" w:rsidR="00E8233C" w:rsidRPr="009E4397" w:rsidRDefault="00DD6526" w:rsidP="009E4397">
      <w:pPr>
        <w:spacing w:after="0" w:line="360" w:lineRule="auto"/>
        <w:ind w:firstLine="709"/>
        <w:jc w:val="both"/>
        <w:rPr>
          <w:rFonts w:ascii="Times New Roman" w:hAnsi="Times New Roman" w:cs="Times New Roman"/>
          <w:sz w:val="28"/>
          <w:szCs w:val="28"/>
        </w:rPr>
      </w:pPr>
      <w:r w:rsidRPr="009E4397">
        <w:rPr>
          <w:rFonts w:ascii="Times New Roman" w:hAnsi="Times New Roman" w:cs="Times New Roman"/>
          <w:sz w:val="28"/>
          <w:szCs w:val="28"/>
        </w:rPr>
        <w:t xml:space="preserve">Благодаря развитой логистике, технологическим новшествам и сотрудничеством с другими компаниями </w:t>
      </w:r>
      <w:r w:rsidRPr="009E4397">
        <w:rPr>
          <w:rFonts w:ascii="Times New Roman" w:hAnsi="Times New Roman" w:cs="Times New Roman"/>
          <w:sz w:val="28"/>
          <w:szCs w:val="28"/>
          <w:lang w:val="en-US"/>
        </w:rPr>
        <w:t>JD</w:t>
      </w:r>
      <w:r w:rsidRPr="009E4397">
        <w:rPr>
          <w:rFonts w:ascii="Times New Roman" w:hAnsi="Times New Roman" w:cs="Times New Roman"/>
          <w:sz w:val="28"/>
          <w:szCs w:val="28"/>
        </w:rPr>
        <w:t xml:space="preserve"> является лидером на китайском рынке ритейла. </w:t>
      </w:r>
    </w:p>
    <w:p w14:paraId="44151235" w14:textId="77777777" w:rsidR="00E8233C" w:rsidRPr="009E4397" w:rsidRDefault="00E8233C" w:rsidP="00C05D37">
      <w:pPr>
        <w:spacing w:after="0" w:line="360" w:lineRule="auto"/>
        <w:ind w:firstLine="709"/>
        <w:jc w:val="both"/>
        <w:rPr>
          <w:rFonts w:ascii="Times New Roman" w:hAnsi="Times New Roman" w:cs="Times New Roman"/>
          <w:sz w:val="28"/>
          <w:szCs w:val="28"/>
        </w:rPr>
      </w:pPr>
      <w:r w:rsidRPr="009E4397">
        <w:rPr>
          <w:rFonts w:ascii="Times New Roman" w:hAnsi="Times New Roman" w:cs="Times New Roman"/>
          <w:sz w:val="28"/>
          <w:szCs w:val="28"/>
        </w:rPr>
        <w:t xml:space="preserve">Китайский ритейл в ближайшей перспективе будет развиваться за счет крупных инвестиций в технологии, перехода к дискаунтерам и взаимовыгодным сотрудничеством с зарубежными торговыми сетями.  </w:t>
      </w:r>
    </w:p>
    <w:p w14:paraId="410C70D1" w14:textId="77777777" w:rsidR="00C05D37" w:rsidRDefault="00C05D37" w:rsidP="00C05D37">
      <w:pPr>
        <w:pStyle w:val="article-renderblock"/>
        <w:shd w:val="clear" w:color="auto" w:fill="FFFFFF"/>
        <w:spacing w:before="0" w:beforeAutospacing="0" w:after="0" w:afterAutospacing="0" w:line="360" w:lineRule="auto"/>
        <w:ind w:firstLine="709"/>
        <w:jc w:val="both"/>
        <w:rPr>
          <w:rFonts w:eastAsiaTheme="minorHAnsi"/>
          <w:color w:val="000000"/>
          <w:sz w:val="28"/>
          <w:szCs w:val="28"/>
          <w:lang w:eastAsia="en-US"/>
        </w:rPr>
      </w:pPr>
      <w:r w:rsidRPr="00C05D37">
        <w:rPr>
          <w:rFonts w:eastAsiaTheme="minorHAnsi"/>
          <w:color w:val="000000"/>
          <w:sz w:val="28"/>
          <w:szCs w:val="28"/>
          <w:lang w:eastAsia="en-US"/>
        </w:rPr>
        <w:t>Одна из тенденций в китайской розничной торговле заключается в том, что в последние годы круглосуточные магазины стали одними из самых быстрорастущих предприятий розничной торговли в Китае, поскольку жизнь в большом урбанизированном городе становится все труднее.</w:t>
      </w:r>
    </w:p>
    <w:p w14:paraId="6BC8D051" w14:textId="611D7D8E" w:rsidR="00C05D37" w:rsidRDefault="00C05D37" w:rsidP="00C05D37">
      <w:pPr>
        <w:pStyle w:val="article-renderblock"/>
        <w:shd w:val="clear" w:color="auto" w:fill="FFFFFF"/>
        <w:spacing w:before="0" w:beforeAutospacing="0" w:after="0" w:afterAutospacing="0" w:line="360" w:lineRule="auto"/>
        <w:ind w:firstLine="709"/>
        <w:jc w:val="both"/>
        <w:rPr>
          <w:rFonts w:eastAsiaTheme="minorHAnsi"/>
          <w:color w:val="000000"/>
          <w:sz w:val="28"/>
          <w:szCs w:val="28"/>
          <w:lang w:eastAsia="en-US"/>
        </w:rPr>
      </w:pPr>
      <w:r w:rsidRPr="00C05D37">
        <w:rPr>
          <w:rFonts w:eastAsiaTheme="minorHAnsi"/>
          <w:color w:val="000000"/>
          <w:sz w:val="28"/>
          <w:szCs w:val="28"/>
          <w:lang w:eastAsia="en-US"/>
        </w:rPr>
        <w:lastRenderedPageBreak/>
        <w:t xml:space="preserve">По самым </w:t>
      </w:r>
      <w:r w:rsidR="00CC420F">
        <w:rPr>
          <w:rFonts w:eastAsiaTheme="minorHAnsi"/>
          <w:color w:val="000000"/>
          <w:sz w:val="28"/>
          <w:szCs w:val="28"/>
          <w:lang w:eastAsia="en-US"/>
        </w:rPr>
        <w:t>скромным</w:t>
      </w:r>
      <w:r w:rsidRPr="00C05D37">
        <w:rPr>
          <w:rFonts w:eastAsiaTheme="minorHAnsi"/>
          <w:color w:val="000000"/>
          <w:sz w:val="28"/>
          <w:szCs w:val="28"/>
          <w:lang w:eastAsia="en-US"/>
        </w:rPr>
        <w:t xml:space="preserve"> прогнозам, продажи в китайских продуктовых магазинах будут расти на 13% ежегодно до 2025 года, что также связано с распространением магазинов у дома в больших и малых городах КНР.</w:t>
      </w:r>
    </w:p>
    <w:p w14:paraId="17DEA8C8" w14:textId="7CF20578" w:rsidR="00B20076" w:rsidRPr="009E4397" w:rsidRDefault="00B20076" w:rsidP="00C05D37">
      <w:pPr>
        <w:pStyle w:val="article-renderblock"/>
        <w:shd w:val="clear" w:color="auto" w:fill="FFFFFF"/>
        <w:spacing w:before="0" w:beforeAutospacing="0" w:after="0" w:afterAutospacing="0" w:line="360" w:lineRule="auto"/>
        <w:ind w:firstLine="709"/>
        <w:jc w:val="both"/>
        <w:rPr>
          <w:color w:val="000000"/>
          <w:sz w:val="28"/>
          <w:szCs w:val="28"/>
        </w:rPr>
      </w:pPr>
      <w:r w:rsidRPr="009E4397">
        <w:rPr>
          <w:color w:val="000000"/>
          <w:sz w:val="28"/>
          <w:szCs w:val="28"/>
        </w:rPr>
        <w:t xml:space="preserve">Но, что касается маленьких городов и деревень, то там Китай намерен стремительно развивать ритейл, создавая рабочие места и увеличивая качество жизни, за счет государственной поддержки. </w:t>
      </w:r>
    </w:p>
    <w:p w14:paraId="2C7C5505" w14:textId="4DCBAD14" w:rsidR="00B20076" w:rsidRPr="009E4397" w:rsidRDefault="00B20076" w:rsidP="006175CD">
      <w:pPr>
        <w:pStyle w:val="article-renderblock"/>
        <w:shd w:val="clear" w:color="auto" w:fill="FFFFFF"/>
        <w:spacing w:before="0" w:beforeAutospacing="0" w:after="0" w:afterAutospacing="0" w:line="360" w:lineRule="auto"/>
        <w:ind w:firstLine="709"/>
        <w:jc w:val="both"/>
        <w:rPr>
          <w:color w:val="000000"/>
          <w:sz w:val="28"/>
          <w:szCs w:val="28"/>
        </w:rPr>
      </w:pPr>
      <w:r w:rsidRPr="009E4397">
        <w:rPr>
          <w:color w:val="000000"/>
          <w:sz w:val="28"/>
          <w:szCs w:val="28"/>
        </w:rPr>
        <w:t xml:space="preserve">Так же менеджеры китайского ритейла понимают, что стремительное старение китайского общества и спад рождаемости увеличивает необходимость в высококвалифицированных кадрах, но и </w:t>
      </w:r>
      <w:r w:rsidR="009E4397" w:rsidRPr="009E4397">
        <w:rPr>
          <w:color w:val="000000"/>
          <w:sz w:val="28"/>
          <w:szCs w:val="28"/>
        </w:rPr>
        <w:t>параллельно</w:t>
      </w:r>
      <w:r w:rsidRPr="009E4397">
        <w:rPr>
          <w:color w:val="000000"/>
          <w:sz w:val="28"/>
          <w:szCs w:val="28"/>
        </w:rPr>
        <w:t xml:space="preserve"> в сокращении неквалифицированных, таких как кассиры и продавцы. Поэтому ритейл в Китае развивает беспилотные магазины, с небольшой квадратурой и отсутствием штата. Оплата в таких магазинах происходит по биометрии.</w:t>
      </w:r>
    </w:p>
    <w:p w14:paraId="54B8664A" w14:textId="77777777" w:rsidR="006175CD" w:rsidRPr="006175CD" w:rsidRDefault="00B20076" w:rsidP="006175CD">
      <w:pPr>
        <w:pStyle w:val="article-renderblock"/>
        <w:shd w:val="clear" w:color="auto" w:fill="FFFFFF"/>
        <w:spacing w:before="0" w:beforeAutospacing="0" w:after="0" w:afterAutospacing="0" w:line="360" w:lineRule="auto"/>
        <w:ind w:firstLine="709"/>
        <w:jc w:val="both"/>
        <w:rPr>
          <w:color w:val="000000"/>
          <w:sz w:val="28"/>
          <w:szCs w:val="28"/>
          <w:shd w:val="clear" w:color="auto" w:fill="FFFFFF"/>
        </w:rPr>
      </w:pPr>
      <w:r w:rsidRPr="009E4397">
        <w:rPr>
          <w:color w:val="000000"/>
          <w:sz w:val="28"/>
          <w:szCs w:val="28"/>
          <w:shd w:val="clear" w:color="auto" w:fill="FFFFFF"/>
        </w:rPr>
        <w:t xml:space="preserve">Растет качество жизни и уровень благосостояния граждан Китая, поэтому </w:t>
      </w:r>
      <w:r w:rsidR="006175CD" w:rsidRPr="006175CD">
        <w:rPr>
          <w:color w:val="000000"/>
          <w:sz w:val="28"/>
          <w:szCs w:val="28"/>
          <w:shd w:val="clear" w:color="auto" w:fill="FFFFFF"/>
        </w:rPr>
        <w:t>все больше и больше людей стараются избегать низкооплачиваемой работы, в том числе работать в магазине продавцом. Именно по этой причине открытие беспилотных магазинов поддерживается и инициируется правительством КНР.</w:t>
      </w:r>
    </w:p>
    <w:p w14:paraId="73F717D0" w14:textId="77777777" w:rsidR="006175CD" w:rsidRDefault="006175CD" w:rsidP="006175CD">
      <w:pPr>
        <w:pStyle w:val="article-renderblock"/>
        <w:shd w:val="clear" w:color="auto" w:fill="FFFFFF"/>
        <w:spacing w:before="0" w:beforeAutospacing="0" w:after="0" w:afterAutospacing="0" w:line="360" w:lineRule="auto"/>
        <w:ind w:firstLine="709"/>
        <w:jc w:val="both"/>
        <w:rPr>
          <w:color w:val="000000"/>
          <w:sz w:val="28"/>
          <w:szCs w:val="28"/>
          <w:shd w:val="clear" w:color="auto" w:fill="FFFFFF"/>
        </w:rPr>
      </w:pPr>
      <w:r w:rsidRPr="006175CD">
        <w:rPr>
          <w:color w:val="000000"/>
          <w:sz w:val="28"/>
          <w:szCs w:val="28"/>
          <w:shd w:val="clear" w:color="auto" w:fill="FFFFFF"/>
        </w:rPr>
        <w:t>Также стоит отметить стремительный взлет JD. Com и Alibaba приписывают развитие облачных вычислений и торговли через социальные сети. Напоминаем, что облачные вычисления помогают компаниям достичь высокой производительности за счет лучшего обслуживания клиентов, оптимизации обслуживания, повышения эффективности и возможности масштабировать торговлю.</w:t>
      </w:r>
    </w:p>
    <w:p w14:paraId="79B4A136" w14:textId="77777777" w:rsidR="006175CD" w:rsidRDefault="006175CD" w:rsidP="006175CD">
      <w:pPr>
        <w:pStyle w:val="article-renderblock"/>
        <w:shd w:val="clear" w:color="auto" w:fill="FFFFFF"/>
        <w:spacing w:before="0" w:beforeAutospacing="0" w:after="0" w:afterAutospacing="0" w:line="360" w:lineRule="auto"/>
        <w:ind w:firstLine="709"/>
        <w:jc w:val="both"/>
        <w:rPr>
          <w:color w:val="000000" w:themeColor="text1"/>
          <w:sz w:val="28"/>
          <w:szCs w:val="28"/>
        </w:rPr>
      </w:pPr>
      <w:r w:rsidRPr="006175CD">
        <w:rPr>
          <w:color w:val="000000" w:themeColor="text1"/>
          <w:sz w:val="28"/>
          <w:szCs w:val="28"/>
        </w:rPr>
        <w:t xml:space="preserve">Китайская розничная торговля укрепила свои позиции с помощью технологий апплетов (API), которые представляют собой автономные мини-программы, которые может создать любой пользователь социальной сети WeChat. </w:t>
      </w:r>
    </w:p>
    <w:p w14:paraId="1F192EDC" w14:textId="26D8DF0A" w:rsidR="00F3201D" w:rsidRPr="00BD1097" w:rsidRDefault="006175CD" w:rsidP="006175CD">
      <w:pPr>
        <w:pStyle w:val="article-renderblock"/>
        <w:shd w:val="clear" w:color="auto" w:fill="FFFFFF"/>
        <w:spacing w:before="0" w:beforeAutospacing="0" w:after="0" w:afterAutospacing="0" w:line="360" w:lineRule="auto"/>
        <w:ind w:firstLine="709"/>
        <w:jc w:val="both"/>
        <w:rPr>
          <w:color w:val="000000"/>
          <w:sz w:val="28"/>
          <w:szCs w:val="28"/>
          <w:shd w:val="clear" w:color="auto" w:fill="FFFFFF"/>
        </w:rPr>
      </w:pPr>
      <w:r w:rsidRPr="006175CD">
        <w:rPr>
          <w:color w:val="000000" w:themeColor="text1"/>
          <w:sz w:val="28"/>
          <w:szCs w:val="28"/>
        </w:rPr>
        <w:t xml:space="preserve">Согласно исследованию экономического и социального воздействия WeChat в Китае, к началу 2018 года 95% китайских платформ электронной </w:t>
      </w:r>
      <w:r w:rsidRPr="006175CD">
        <w:rPr>
          <w:color w:val="000000" w:themeColor="text1"/>
          <w:sz w:val="28"/>
          <w:szCs w:val="28"/>
        </w:rPr>
        <w:lastRenderedPageBreak/>
        <w:t xml:space="preserve">коммерции были подключены к системе API. То есть почти все китайские магазины создают собственные апплеты, через которые проходят платежи WeChat Pay </w:t>
      </w:r>
      <w:r w:rsidR="005C3838" w:rsidRPr="00BD1097">
        <w:rPr>
          <w:color w:val="000000"/>
          <w:sz w:val="28"/>
          <w:szCs w:val="28"/>
          <w:shd w:val="clear" w:color="auto" w:fill="FFFFFF"/>
        </w:rPr>
        <w:t>[2</w:t>
      </w:r>
      <w:r w:rsidR="0011515F">
        <w:rPr>
          <w:color w:val="000000"/>
          <w:sz w:val="28"/>
          <w:szCs w:val="28"/>
          <w:shd w:val="clear" w:color="auto" w:fill="FFFFFF"/>
        </w:rPr>
        <w:t>6</w:t>
      </w:r>
      <w:r w:rsidR="005C3838" w:rsidRPr="00BD1097">
        <w:rPr>
          <w:color w:val="000000"/>
          <w:sz w:val="28"/>
          <w:szCs w:val="28"/>
          <w:shd w:val="clear" w:color="auto" w:fill="FFFFFF"/>
        </w:rPr>
        <w:t>]</w:t>
      </w:r>
      <w:r w:rsidR="00454A47">
        <w:rPr>
          <w:color w:val="000000"/>
          <w:sz w:val="28"/>
          <w:szCs w:val="28"/>
          <w:shd w:val="clear" w:color="auto" w:fill="FFFFFF"/>
        </w:rPr>
        <w:t>.</w:t>
      </w:r>
    </w:p>
    <w:p w14:paraId="0FF1508E" w14:textId="77777777" w:rsidR="00294C70" w:rsidRPr="00BD1097" w:rsidRDefault="00294C70" w:rsidP="00DD6526"/>
    <w:p w14:paraId="429E7F23" w14:textId="101C3105" w:rsidR="001E0F2E" w:rsidRPr="00140A86" w:rsidRDefault="005100F8" w:rsidP="00140A86">
      <w:pPr>
        <w:spacing w:after="0" w:line="360" w:lineRule="auto"/>
        <w:ind w:firstLine="709"/>
        <w:jc w:val="both"/>
        <w:rPr>
          <w:rFonts w:ascii="Times New Roman" w:hAnsi="Times New Roman" w:cs="Times New Roman"/>
          <w:b/>
          <w:bCs/>
          <w:sz w:val="28"/>
          <w:szCs w:val="28"/>
        </w:rPr>
      </w:pPr>
      <w:bookmarkStart w:id="9" w:name="_Toc75026443"/>
      <w:r w:rsidRPr="00140A86">
        <w:rPr>
          <w:rFonts w:ascii="Times New Roman" w:hAnsi="Times New Roman" w:cs="Times New Roman"/>
          <w:b/>
          <w:bCs/>
          <w:sz w:val="28"/>
          <w:szCs w:val="28"/>
        </w:rPr>
        <w:t>2.2 Исследование отечественных торговых сетей</w:t>
      </w:r>
      <w:bookmarkEnd w:id="9"/>
    </w:p>
    <w:p w14:paraId="24913D99" w14:textId="77777777" w:rsidR="00140A86" w:rsidRPr="005C3838" w:rsidRDefault="00140A86" w:rsidP="00140A86">
      <w:pPr>
        <w:spacing w:after="0" w:line="360" w:lineRule="auto"/>
        <w:ind w:firstLine="709"/>
        <w:jc w:val="both"/>
        <w:rPr>
          <w:rFonts w:ascii="Times New Roman" w:hAnsi="Times New Roman" w:cs="Times New Roman"/>
          <w:sz w:val="28"/>
          <w:szCs w:val="28"/>
        </w:rPr>
      </w:pPr>
    </w:p>
    <w:p w14:paraId="30980E86" w14:textId="48B34E2C" w:rsidR="007F70E4" w:rsidRDefault="007F70E4" w:rsidP="007F70E4">
      <w:pPr>
        <w:pStyle w:val="ac"/>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В данной главе мы проанализируем текущее состояние отечественного р</w:t>
      </w:r>
      <w:r w:rsidR="00543CB9">
        <w:rPr>
          <w:color w:val="000000"/>
          <w:sz w:val="28"/>
          <w:szCs w:val="28"/>
        </w:rPr>
        <w:t>итейла</w:t>
      </w:r>
      <w:r>
        <w:rPr>
          <w:color w:val="000000"/>
          <w:sz w:val="28"/>
          <w:szCs w:val="28"/>
        </w:rPr>
        <w:t>, разберем стратегии крупных игроков, влияние пандемии на российский ритейл и рассмотрим тенденции развития ритейла в России.</w:t>
      </w:r>
    </w:p>
    <w:p w14:paraId="0FC76A47" w14:textId="246E2542" w:rsidR="000C3DEF" w:rsidRDefault="007B4120" w:rsidP="007B4120">
      <w:pPr>
        <w:pStyle w:val="ac"/>
        <w:shd w:val="clear" w:color="auto" w:fill="FFFFFF"/>
        <w:spacing w:before="0" w:beforeAutospacing="0" w:after="0" w:afterAutospacing="0" w:line="360" w:lineRule="auto"/>
        <w:ind w:firstLine="709"/>
        <w:contextualSpacing/>
        <w:jc w:val="both"/>
        <w:rPr>
          <w:color w:val="000000"/>
          <w:sz w:val="28"/>
          <w:szCs w:val="28"/>
        </w:rPr>
      </w:pPr>
      <w:r w:rsidRPr="001D268C">
        <w:rPr>
          <w:color w:val="000000"/>
          <w:sz w:val="28"/>
          <w:szCs w:val="28"/>
        </w:rPr>
        <w:t xml:space="preserve">Рынок </w:t>
      </w:r>
      <w:r>
        <w:rPr>
          <w:color w:val="000000"/>
          <w:sz w:val="28"/>
          <w:szCs w:val="28"/>
        </w:rPr>
        <w:t xml:space="preserve">отечественного </w:t>
      </w:r>
      <w:r w:rsidRPr="001D268C">
        <w:rPr>
          <w:color w:val="000000"/>
          <w:sz w:val="28"/>
          <w:szCs w:val="28"/>
        </w:rPr>
        <w:t xml:space="preserve">ритейла довольно перспективная </w:t>
      </w:r>
      <w:r w:rsidR="000C3DEF">
        <w:rPr>
          <w:color w:val="000000"/>
          <w:sz w:val="28"/>
          <w:szCs w:val="28"/>
        </w:rPr>
        <w:t xml:space="preserve">и молодая, по сравнению с зарубежными аналогами, </w:t>
      </w:r>
      <w:r w:rsidR="000C3DEF" w:rsidRPr="001D268C">
        <w:rPr>
          <w:color w:val="000000"/>
          <w:sz w:val="28"/>
          <w:szCs w:val="28"/>
        </w:rPr>
        <w:t>отрасль</w:t>
      </w:r>
      <w:r w:rsidRPr="001D268C">
        <w:rPr>
          <w:color w:val="000000"/>
          <w:sz w:val="28"/>
          <w:szCs w:val="28"/>
        </w:rPr>
        <w:t xml:space="preserve">, которая насчитывает около 100 продовольственных сетей. </w:t>
      </w:r>
      <w:r w:rsidR="000C3DEF">
        <w:rPr>
          <w:color w:val="000000"/>
          <w:sz w:val="28"/>
          <w:szCs w:val="28"/>
        </w:rPr>
        <w:t xml:space="preserve">Некоторые зарубежные торговые сети пытались проникнуть на наш рынок розницы, но не все выдержали конкуренции с отечественными торговыми сетями и закрылись, а те, которые сейчас функционируют -демонстрируют стагнацию или же убыток. </w:t>
      </w:r>
    </w:p>
    <w:p w14:paraId="0D157EF9" w14:textId="77777777" w:rsidR="00294C70" w:rsidRDefault="00F032DC" w:rsidP="007B4120">
      <w:pPr>
        <w:pStyle w:val="ac"/>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Так, например, </w:t>
      </w:r>
      <w:r>
        <w:rPr>
          <w:color w:val="000000"/>
          <w:sz w:val="28"/>
          <w:szCs w:val="28"/>
          <w:lang w:val="en-US"/>
        </w:rPr>
        <w:t>Wal</w:t>
      </w:r>
      <w:r w:rsidRPr="00F032DC">
        <w:rPr>
          <w:color w:val="000000"/>
          <w:sz w:val="28"/>
          <w:szCs w:val="28"/>
        </w:rPr>
        <w:t>-</w:t>
      </w:r>
      <w:r>
        <w:rPr>
          <w:color w:val="000000"/>
          <w:sz w:val="28"/>
          <w:szCs w:val="28"/>
          <w:lang w:val="en-US"/>
        </w:rPr>
        <w:t>mart</w:t>
      </w:r>
      <w:r w:rsidRPr="00F032DC">
        <w:rPr>
          <w:color w:val="000000"/>
          <w:sz w:val="28"/>
          <w:szCs w:val="28"/>
        </w:rPr>
        <w:t xml:space="preserve"> </w:t>
      </w:r>
      <w:r>
        <w:rPr>
          <w:color w:val="000000"/>
          <w:sz w:val="28"/>
          <w:szCs w:val="28"/>
        </w:rPr>
        <w:t>и С</w:t>
      </w:r>
      <w:r>
        <w:rPr>
          <w:color w:val="000000"/>
          <w:sz w:val="28"/>
          <w:szCs w:val="28"/>
          <w:lang w:val="en-US"/>
        </w:rPr>
        <w:t>arrefour</w:t>
      </w:r>
      <w:r>
        <w:rPr>
          <w:color w:val="000000"/>
          <w:sz w:val="28"/>
          <w:szCs w:val="28"/>
        </w:rPr>
        <w:t xml:space="preserve">, о которых мы писали во второй главе, пытались открыть свои магазины в России, но они </w:t>
      </w:r>
      <w:r w:rsidR="007F70E4">
        <w:rPr>
          <w:color w:val="000000"/>
          <w:sz w:val="28"/>
          <w:szCs w:val="28"/>
        </w:rPr>
        <w:t>допустили одинаковую ошибку</w:t>
      </w:r>
      <w:r w:rsidR="007F70E4" w:rsidRPr="007F70E4">
        <w:rPr>
          <w:color w:val="000000"/>
          <w:sz w:val="28"/>
          <w:szCs w:val="28"/>
        </w:rPr>
        <w:t>:</w:t>
      </w:r>
      <w:r w:rsidR="007F70E4">
        <w:rPr>
          <w:color w:val="000000"/>
          <w:sz w:val="28"/>
          <w:szCs w:val="28"/>
        </w:rPr>
        <w:t xml:space="preserve"> </w:t>
      </w:r>
      <w:r w:rsidR="007F70E4" w:rsidRPr="007F70E4">
        <w:rPr>
          <w:color w:val="000000"/>
          <w:sz w:val="28"/>
          <w:szCs w:val="28"/>
        </w:rPr>
        <w:t xml:space="preserve">работая в формате гипермаркета, </w:t>
      </w:r>
      <w:r w:rsidR="007F70E4">
        <w:rPr>
          <w:color w:val="000000"/>
          <w:sz w:val="28"/>
          <w:szCs w:val="28"/>
        </w:rPr>
        <w:t>они</w:t>
      </w:r>
      <w:r w:rsidR="007F70E4" w:rsidRPr="007F70E4">
        <w:rPr>
          <w:color w:val="000000"/>
          <w:sz w:val="28"/>
          <w:szCs w:val="28"/>
        </w:rPr>
        <w:t xml:space="preserve"> должн</w:t>
      </w:r>
      <w:r w:rsidR="007F70E4">
        <w:rPr>
          <w:color w:val="000000"/>
          <w:sz w:val="28"/>
          <w:szCs w:val="28"/>
        </w:rPr>
        <w:t>ы</w:t>
      </w:r>
      <w:r w:rsidR="007F70E4" w:rsidRPr="007F70E4">
        <w:rPr>
          <w:color w:val="000000"/>
          <w:sz w:val="28"/>
          <w:szCs w:val="28"/>
        </w:rPr>
        <w:t xml:space="preserve"> был</w:t>
      </w:r>
      <w:r w:rsidR="007F70E4">
        <w:rPr>
          <w:color w:val="000000"/>
          <w:sz w:val="28"/>
          <w:szCs w:val="28"/>
        </w:rPr>
        <w:t>и</w:t>
      </w:r>
      <w:r w:rsidR="007F70E4" w:rsidRPr="007F70E4">
        <w:rPr>
          <w:color w:val="000000"/>
          <w:sz w:val="28"/>
          <w:szCs w:val="28"/>
        </w:rPr>
        <w:t xml:space="preserve"> держать</w:t>
      </w:r>
      <w:r w:rsidR="007F70E4">
        <w:rPr>
          <w:color w:val="000000"/>
          <w:sz w:val="28"/>
          <w:szCs w:val="28"/>
        </w:rPr>
        <w:t xml:space="preserve"> цены</w:t>
      </w:r>
      <w:r w:rsidR="007F70E4" w:rsidRPr="007F70E4">
        <w:rPr>
          <w:color w:val="000000"/>
          <w:sz w:val="28"/>
          <w:szCs w:val="28"/>
        </w:rPr>
        <w:t xml:space="preserve"> на уровне основных конкурентов. Но, несмотря на всю мощь глобальн</w:t>
      </w:r>
      <w:r w:rsidR="007F70E4">
        <w:rPr>
          <w:color w:val="000000"/>
          <w:sz w:val="28"/>
          <w:szCs w:val="28"/>
        </w:rPr>
        <w:t>ых</w:t>
      </w:r>
      <w:r w:rsidR="007F70E4" w:rsidRPr="007F70E4">
        <w:rPr>
          <w:color w:val="000000"/>
          <w:sz w:val="28"/>
          <w:szCs w:val="28"/>
        </w:rPr>
        <w:t xml:space="preserve"> сет</w:t>
      </w:r>
      <w:r w:rsidR="007F70E4">
        <w:rPr>
          <w:color w:val="000000"/>
          <w:sz w:val="28"/>
          <w:szCs w:val="28"/>
        </w:rPr>
        <w:t>ей</w:t>
      </w:r>
      <w:r w:rsidR="007F70E4" w:rsidRPr="007F70E4">
        <w:rPr>
          <w:color w:val="000000"/>
          <w:sz w:val="28"/>
          <w:szCs w:val="28"/>
        </w:rPr>
        <w:t>, в России, в силу небольшого объема закупок, «продавить» поставщиков не получилось</w:t>
      </w:r>
      <w:r w:rsidR="007F70E4">
        <w:rPr>
          <w:color w:val="000000"/>
          <w:sz w:val="28"/>
          <w:szCs w:val="28"/>
        </w:rPr>
        <w:t xml:space="preserve">. </w:t>
      </w:r>
    </w:p>
    <w:p w14:paraId="70F1FDC0" w14:textId="0D1C8628" w:rsidR="00F032DC" w:rsidRPr="00BD1097" w:rsidRDefault="007F70E4" w:rsidP="007B4120">
      <w:pPr>
        <w:pStyle w:val="ac"/>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Также, западный и французский ритейл объясняли провал тем, что в России было </w:t>
      </w:r>
      <w:r w:rsidRPr="007F70E4">
        <w:rPr>
          <w:color w:val="000000"/>
          <w:sz w:val="28"/>
          <w:szCs w:val="28"/>
        </w:rPr>
        <w:t>отсутствие перспектив, как для органического роста, так и для поглощений, а значит, для захвата лидирующих позиций</w:t>
      </w:r>
      <w:r w:rsidR="00454A47">
        <w:rPr>
          <w:color w:val="000000"/>
          <w:sz w:val="28"/>
          <w:szCs w:val="28"/>
        </w:rPr>
        <w:t xml:space="preserve"> </w:t>
      </w:r>
      <w:r w:rsidR="007B3481" w:rsidRPr="00BD1097">
        <w:rPr>
          <w:color w:val="000000"/>
          <w:sz w:val="28"/>
          <w:szCs w:val="28"/>
        </w:rPr>
        <w:t>[2</w:t>
      </w:r>
      <w:r w:rsidR="0011515F">
        <w:rPr>
          <w:color w:val="000000"/>
          <w:sz w:val="28"/>
          <w:szCs w:val="28"/>
        </w:rPr>
        <w:t>5</w:t>
      </w:r>
      <w:r w:rsidR="007B3481" w:rsidRPr="00BD1097">
        <w:rPr>
          <w:color w:val="000000"/>
          <w:sz w:val="28"/>
          <w:szCs w:val="28"/>
        </w:rPr>
        <w:t>]</w:t>
      </w:r>
      <w:r w:rsidR="00454A47">
        <w:rPr>
          <w:color w:val="000000"/>
          <w:sz w:val="28"/>
          <w:szCs w:val="28"/>
        </w:rPr>
        <w:t>.</w:t>
      </w:r>
    </w:p>
    <w:p w14:paraId="4EB8C439" w14:textId="077E84A1" w:rsidR="007F70E4" w:rsidRPr="00F032DC" w:rsidRDefault="007F70E4" w:rsidP="007B4120">
      <w:pPr>
        <w:pStyle w:val="ac"/>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На данный момент в России плохую динамику показывает другой французский ритейлер «Ашан». Три года подряд он демонстрирует рост выручки и отток покупателей. </w:t>
      </w:r>
    </w:p>
    <w:p w14:paraId="5784CFF9" w14:textId="77777777" w:rsidR="00BC76FA" w:rsidRDefault="00F032DC" w:rsidP="00C644B2">
      <w:pPr>
        <w:pStyle w:val="ac"/>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В</w:t>
      </w:r>
      <w:r w:rsidR="00C644B2">
        <w:rPr>
          <w:color w:val="000000"/>
          <w:sz w:val="28"/>
          <w:szCs w:val="28"/>
        </w:rPr>
        <w:t xml:space="preserve"> России ситуация по розничным продажам гораздо хуже, чем у западных, европейских и китайских коллег. </w:t>
      </w:r>
      <w:r w:rsidR="0067664F">
        <w:rPr>
          <w:color w:val="000000"/>
          <w:sz w:val="28"/>
          <w:szCs w:val="28"/>
        </w:rPr>
        <w:t xml:space="preserve"> Российский ритейл пока не </w:t>
      </w:r>
      <w:r w:rsidR="0067664F">
        <w:rPr>
          <w:color w:val="000000"/>
          <w:sz w:val="28"/>
          <w:szCs w:val="28"/>
        </w:rPr>
        <w:lastRenderedPageBreak/>
        <w:t>оправился после пандемии и не вышел на показатели роста до 2020 года. Общее падение доходов населения, высокий уровень безработицы</w:t>
      </w:r>
      <w:r w:rsidR="00CE7C2B">
        <w:rPr>
          <w:color w:val="000000"/>
          <w:sz w:val="28"/>
          <w:szCs w:val="28"/>
        </w:rPr>
        <w:t xml:space="preserve">, который в среднем составил за 2020 год 6%, закрытие торговых центров, в совокупности повлияли на снижение розничных продаж. </w:t>
      </w:r>
    </w:p>
    <w:p w14:paraId="05B8BAC6" w14:textId="1B7A37BD" w:rsidR="007606E9" w:rsidRDefault="00C644B2" w:rsidP="00C644B2">
      <w:pPr>
        <w:pStyle w:val="ac"/>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На рис</w:t>
      </w:r>
      <w:r w:rsidR="00392218">
        <w:rPr>
          <w:color w:val="000000"/>
          <w:sz w:val="28"/>
          <w:szCs w:val="28"/>
        </w:rPr>
        <w:t>.</w:t>
      </w:r>
      <w:r>
        <w:rPr>
          <w:color w:val="000000"/>
          <w:sz w:val="28"/>
          <w:szCs w:val="28"/>
        </w:rPr>
        <w:t xml:space="preserve"> 7 изображена</w:t>
      </w:r>
      <w:r w:rsidR="0067664F">
        <w:rPr>
          <w:color w:val="000000"/>
          <w:sz w:val="28"/>
          <w:szCs w:val="28"/>
        </w:rPr>
        <w:t xml:space="preserve"> динамика розничных продаж год к году.</w:t>
      </w:r>
    </w:p>
    <w:p w14:paraId="3AB9124C" w14:textId="77777777" w:rsidR="007606E9" w:rsidRDefault="007606E9" w:rsidP="00C644B2">
      <w:pPr>
        <w:pStyle w:val="ac"/>
        <w:shd w:val="clear" w:color="auto" w:fill="FFFFFF"/>
        <w:spacing w:before="0" w:beforeAutospacing="0" w:after="0" w:afterAutospacing="0" w:line="360" w:lineRule="auto"/>
        <w:ind w:firstLine="709"/>
        <w:contextualSpacing/>
        <w:jc w:val="both"/>
        <w:rPr>
          <w:color w:val="000000"/>
          <w:sz w:val="28"/>
          <w:szCs w:val="28"/>
        </w:rPr>
      </w:pPr>
    </w:p>
    <w:p w14:paraId="3E9F8C17" w14:textId="5B13127A" w:rsidR="00C644B2" w:rsidRPr="00075437" w:rsidRDefault="0067664F" w:rsidP="00C644B2">
      <w:pPr>
        <w:pStyle w:val="ac"/>
        <w:shd w:val="clear" w:color="auto" w:fill="FFFFFF"/>
        <w:spacing w:before="0" w:beforeAutospacing="0" w:after="0" w:afterAutospacing="0" w:line="360" w:lineRule="auto"/>
        <w:ind w:firstLine="709"/>
        <w:contextualSpacing/>
        <w:jc w:val="both"/>
        <w:rPr>
          <w:color w:val="000000"/>
          <w:sz w:val="28"/>
          <w:szCs w:val="28"/>
        </w:rPr>
      </w:pPr>
      <w:r>
        <w:rPr>
          <w:noProof/>
          <w:color w:val="000000"/>
          <w:sz w:val="28"/>
          <w:szCs w:val="28"/>
        </w:rPr>
        <w:drawing>
          <wp:inline distT="0" distB="0" distL="0" distR="0" wp14:anchorId="15D5804E" wp14:editId="2703DEFE">
            <wp:extent cx="5452533" cy="2620010"/>
            <wp:effectExtent l="0" t="0" r="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56649" cy="2621988"/>
                    </a:xfrm>
                    <a:prstGeom prst="rect">
                      <a:avLst/>
                    </a:prstGeom>
                    <a:noFill/>
                    <a:ln>
                      <a:noFill/>
                    </a:ln>
                  </pic:spPr>
                </pic:pic>
              </a:graphicData>
            </a:graphic>
          </wp:inline>
        </w:drawing>
      </w:r>
    </w:p>
    <w:p w14:paraId="01B67E3C" w14:textId="0988F612" w:rsidR="006B38BC" w:rsidRPr="00140A86" w:rsidRDefault="00392218" w:rsidP="00916BFA">
      <w:pPr>
        <w:pStyle w:val="ac"/>
        <w:shd w:val="clear" w:color="auto" w:fill="FFFFFF"/>
        <w:spacing w:before="0" w:beforeAutospacing="0" w:after="0" w:afterAutospacing="0"/>
        <w:ind w:firstLine="709"/>
        <w:contextualSpacing/>
        <w:jc w:val="center"/>
        <w:rPr>
          <w:color w:val="000000"/>
          <w:sz w:val="28"/>
          <w:szCs w:val="28"/>
        </w:rPr>
      </w:pPr>
      <w:r w:rsidRPr="00140A86">
        <w:rPr>
          <w:color w:val="000000"/>
          <w:sz w:val="28"/>
          <w:szCs w:val="28"/>
        </w:rPr>
        <w:t>Рис. 7</w:t>
      </w:r>
      <w:r w:rsidR="00410835" w:rsidRPr="00140A86">
        <w:rPr>
          <w:color w:val="000000"/>
          <w:sz w:val="28"/>
          <w:szCs w:val="28"/>
        </w:rPr>
        <w:t xml:space="preserve"> </w:t>
      </w:r>
      <w:r w:rsidR="00410835" w:rsidRPr="00140A86">
        <w:rPr>
          <w:sz w:val="28"/>
          <w:szCs w:val="28"/>
        </w:rPr>
        <w:t xml:space="preserve">– </w:t>
      </w:r>
      <w:r w:rsidRPr="00140A86">
        <w:rPr>
          <w:color w:val="000000"/>
          <w:sz w:val="28"/>
          <w:szCs w:val="28"/>
        </w:rPr>
        <w:t>Динамика розничных продаж в России за 5 лет, показатель год к году</w:t>
      </w:r>
      <w:r w:rsidR="00140A86">
        <w:rPr>
          <w:color w:val="000000"/>
          <w:sz w:val="28"/>
          <w:szCs w:val="28"/>
        </w:rPr>
        <w:t xml:space="preserve"> </w:t>
      </w:r>
      <w:r w:rsidR="00E779F9" w:rsidRPr="00140A86">
        <w:rPr>
          <w:color w:val="000000"/>
          <w:sz w:val="28"/>
          <w:szCs w:val="28"/>
        </w:rPr>
        <w:t>[2</w:t>
      </w:r>
      <w:r w:rsidR="0011515F">
        <w:rPr>
          <w:color w:val="000000"/>
          <w:sz w:val="28"/>
          <w:szCs w:val="28"/>
        </w:rPr>
        <w:t>8</w:t>
      </w:r>
      <w:r w:rsidR="00E779F9" w:rsidRPr="00140A86">
        <w:rPr>
          <w:color w:val="000000"/>
          <w:sz w:val="28"/>
          <w:szCs w:val="28"/>
        </w:rPr>
        <w:t>]</w:t>
      </w:r>
    </w:p>
    <w:p w14:paraId="34070151" w14:textId="77777777" w:rsidR="007606E9" w:rsidRDefault="007606E9" w:rsidP="006B38BC">
      <w:pPr>
        <w:pStyle w:val="ac"/>
        <w:shd w:val="clear" w:color="auto" w:fill="FFFFFF"/>
        <w:spacing w:before="0" w:beforeAutospacing="0" w:after="0" w:afterAutospacing="0" w:line="360" w:lineRule="auto"/>
        <w:ind w:firstLine="709"/>
        <w:contextualSpacing/>
        <w:jc w:val="both"/>
        <w:rPr>
          <w:color w:val="000000"/>
          <w:sz w:val="28"/>
          <w:szCs w:val="28"/>
        </w:rPr>
      </w:pPr>
    </w:p>
    <w:p w14:paraId="4712FDA1" w14:textId="030256DD" w:rsidR="007B4120" w:rsidRDefault="00134C51" w:rsidP="00682A26">
      <w:pPr>
        <w:pStyle w:val="ac"/>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Однако, во время общего снижения объемов выручки торговых сетей, выиграли </w:t>
      </w:r>
      <w:r>
        <w:rPr>
          <w:color w:val="000000"/>
          <w:sz w:val="28"/>
          <w:szCs w:val="28"/>
          <w:lang w:val="en-US"/>
        </w:rPr>
        <w:t>FMCG</w:t>
      </w:r>
      <w:r w:rsidRPr="00134C51">
        <w:rPr>
          <w:color w:val="000000"/>
          <w:sz w:val="28"/>
          <w:szCs w:val="28"/>
        </w:rPr>
        <w:t xml:space="preserve"> </w:t>
      </w:r>
      <w:r>
        <w:rPr>
          <w:color w:val="000000"/>
          <w:sz w:val="28"/>
          <w:szCs w:val="28"/>
        </w:rPr>
        <w:t xml:space="preserve">ритейлеры. Люди стали меньше ходить в рестораны и больше готовить, поэтому увеличились продажи продовольственных товаров. </w:t>
      </w:r>
      <w:r w:rsidR="000C3DEF">
        <w:rPr>
          <w:color w:val="000000"/>
          <w:sz w:val="28"/>
          <w:szCs w:val="28"/>
        </w:rPr>
        <w:t xml:space="preserve">На данным момент рынок </w:t>
      </w:r>
      <w:r>
        <w:rPr>
          <w:color w:val="000000"/>
          <w:sz w:val="28"/>
          <w:szCs w:val="28"/>
        </w:rPr>
        <w:t xml:space="preserve">ритейла </w:t>
      </w:r>
      <w:r w:rsidR="000C3DEF">
        <w:rPr>
          <w:color w:val="000000"/>
          <w:sz w:val="28"/>
          <w:szCs w:val="28"/>
        </w:rPr>
        <w:t xml:space="preserve">поделен </w:t>
      </w:r>
      <w:r w:rsidR="00016EB1">
        <w:rPr>
          <w:color w:val="000000"/>
          <w:sz w:val="28"/>
          <w:szCs w:val="28"/>
        </w:rPr>
        <w:t>между крупными игроками,</w:t>
      </w:r>
      <w:r>
        <w:rPr>
          <w:color w:val="000000"/>
          <w:sz w:val="28"/>
          <w:szCs w:val="28"/>
        </w:rPr>
        <w:t xml:space="preserve"> которые поглощают более мелких игроков, однако, это не мешает ВкусВиллу и сети дискаунтеров Светофор показывать рост выручки почти на 40% за год. </w:t>
      </w:r>
      <w:r w:rsidR="00016EB1">
        <w:rPr>
          <w:color w:val="000000"/>
          <w:sz w:val="28"/>
          <w:szCs w:val="28"/>
        </w:rPr>
        <w:t>Список лидеров по выручке за</w:t>
      </w:r>
      <w:r w:rsidR="000C3DEF">
        <w:rPr>
          <w:color w:val="000000"/>
          <w:sz w:val="28"/>
          <w:szCs w:val="28"/>
        </w:rPr>
        <w:t xml:space="preserve"> 2020 год </w:t>
      </w:r>
      <w:r w:rsidR="00016EB1">
        <w:rPr>
          <w:color w:val="000000"/>
          <w:sz w:val="28"/>
          <w:szCs w:val="28"/>
        </w:rPr>
        <w:t xml:space="preserve">представлен в таблице </w:t>
      </w:r>
      <w:r w:rsidR="00392218">
        <w:rPr>
          <w:color w:val="000000"/>
          <w:sz w:val="28"/>
          <w:szCs w:val="28"/>
        </w:rPr>
        <w:t>4</w:t>
      </w:r>
      <w:r w:rsidR="00016EB1">
        <w:rPr>
          <w:color w:val="000000"/>
          <w:sz w:val="28"/>
          <w:szCs w:val="28"/>
        </w:rPr>
        <w:t>.</w:t>
      </w:r>
    </w:p>
    <w:p w14:paraId="5D47CDE3" w14:textId="53526D76" w:rsidR="00C501DC" w:rsidRDefault="00916BFA" w:rsidP="00916BFA">
      <w:pPr>
        <w:pStyle w:val="ac"/>
        <w:shd w:val="clear" w:color="auto" w:fill="FFFFFF"/>
        <w:spacing w:before="0" w:beforeAutospacing="0" w:after="0" w:afterAutospacing="0" w:line="360" w:lineRule="auto"/>
        <w:ind w:firstLine="709"/>
        <w:contextualSpacing/>
        <w:jc w:val="both"/>
        <w:rPr>
          <w:color w:val="000000"/>
          <w:sz w:val="28"/>
          <w:szCs w:val="28"/>
        </w:rPr>
      </w:pPr>
      <w:r w:rsidRPr="00325944">
        <w:rPr>
          <w:color w:val="000000"/>
          <w:sz w:val="28"/>
          <w:szCs w:val="28"/>
        </w:rPr>
        <w:t xml:space="preserve">По данным Infoline, росту выручки способствовало развитие электронной коммерции в 3,6 раза, а также сохранение цен и инвестиционная активность компаний FMCG. Доля инвестиций в ИТ увеличилась до 8% - это развитие сервисов онлайн-трейдинга, самообслуживания, автоматизация </w:t>
      </w:r>
      <w:r w:rsidRPr="00325944">
        <w:rPr>
          <w:color w:val="000000"/>
          <w:sz w:val="28"/>
          <w:szCs w:val="28"/>
        </w:rPr>
        <w:lastRenderedPageBreak/>
        <w:t>внутренних и внешних процессов и другие проекты, - поясняет Иван Федяков</w:t>
      </w:r>
      <w:r>
        <w:rPr>
          <w:color w:val="000000"/>
          <w:sz w:val="28"/>
          <w:szCs w:val="28"/>
        </w:rPr>
        <w:t>, генеральный директор Infoline.</w:t>
      </w:r>
    </w:p>
    <w:p w14:paraId="73BF6AFC" w14:textId="0F94BD77" w:rsidR="00916BFA" w:rsidRDefault="00916BFA" w:rsidP="003F46EE">
      <w:pPr>
        <w:pStyle w:val="ac"/>
        <w:shd w:val="clear" w:color="auto" w:fill="FFFFFF"/>
        <w:spacing w:before="0" w:beforeAutospacing="0" w:after="0" w:afterAutospacing="0" w:line="360" w:lineRule="auto"/>
        <w:contextualSpacing/>
        <w:jc w:val="both"/>
        <w:rPr>
          <w:color w:val="000000"/>
          <w:sz w:val="28"/>
          <w:szCs w:val="28"/>
        </w:rPr>
      </w:pPr>
    </w:p>
    <w:p w14:paraId="5D409D3C" w14:textId="607B3D11" w:rsidR="00392218" w:rsidRDefault="00392218" w:rsidP="00140A86">
      <w:pPr>
        <w:pStyle w:val="ac"/>
        <w:shd w:val="clear" w:color="auto" w:fill="FFFFFF"/>
        <w:spacing w:before="0" w:beforeAutospacing="0" w:after="0" w:afterAutospacing="0" w:line="360" w:lineRule="auto"/>
        <w:contextualSpacing/>
        <w:rPr>
          <w:color w:val="000000"/>
          <w:sz w:val="28"/>
          <w:szCs w:val="28"/>
        </w:rPr>
      </w:pPr>
      <w:r>
        <w:rPr>
          <w:color w:val="000000"/>
          <w:sz w:val="28"/>
          <w:szCs w:val="28"/>
        </w:rPr>
        <w:t xml:space="preserve">Таблица </w:t>
      </w:r>
      <w:r w:rsidR="00FA7E84">
        <w:rPr>
          <w:color w:val="000000"/>
          <w:sz w:val="28"/>
          <w:szCs w:val="28"/>
        </w:rPr>
        <w:t>5</w:t>
      </w:r>
      <w:r>
        <w:rPr>
          <w:color w:val="000000"/>
          <w:sz w:val="28"/>
          <w:szCs w:val="28"/>
        </w:rPr>
        <w:t xml:space="preserve"> – Топ Российский торговых сетей по объему выручки за 2020 год</w:t>
      </w:r>
    </w:p>
    <w:tbl>
      <w:tblPr>
        <w:tblStyle w:val="af2"/>
        <w:tblW w:w="0" w:type="auto"/>
        <w:tblLook w:val="04A0" w:firstRow="1" w:lastRow="0" w:firstColumn="1" w:lastColumn="0" w:noHBand="0" w:noVBand="1"/>
      </w:tblPr>
      <w:tblGrid>
        <w:gridCol w:w="3115"/>
        <w:gridCol w:w="3115"/>
        <w:gridCol w:w="3115"/>
      </w:tblGrid>
      <w:tr w:rsidR="002011AA" w14:paraId="225B6BE7" w14:textId="77777777" w:rsidTr="002011AA">
        <w:tc>
          <w:tcPr>
            <w:tcW w:w="3115" w:type="dxa"/>
          </w:tcPr>
          <w:p w14:paraId="117E5B4F" w14:textId="136A6AEA" w:rsidR="002011AA" w:rsidRDefault="00682A26" w:rsidP="007B4120">
            <w:pPr>
              <w:pStyle w:val="ac"/>
              <w:spacing w:before="0" w:beforeAutospacing="0" w:after="0" w:afterAutospacing="0" w:line="360" w:lineRule="auto"/>
              <w:contextualSpacing/>
              <w:jc w:val="both"/>
              <w:rPr>
                <w:color w:val="000000"/>
                <w:sz w:val="28"/>
                <w:szCs w:val="28"/>
              </w:rPr>
            </w:pPr>
            <w:r>
              <w:rPr>
                <w:color w:val="000000"/>
                <w:sz w:val="28"/>
                <w:szCs w:val="28"/>
              </w:rPr>
              <w:t>Название</w:t>
            </w:r>
          </w:p>
        </w:tc>
        <w:tc>
          <w:tcPr>
            <w:tcW w:w="3115" w:type="dxa"/>
          </w:tcPr>
          <w:p w14:paraId="3781A876" w14:textId="4CC3719C" w:rsidR="002011AA" w:rsidRDefault="00682A26" w:rsidP="007B4120">
            <w:pPr>
              <w:pStyle w:val="ac"/>
              <w:spacing w:before="0" w:beforeAutospacing="0" w:after="0" w:afterAutospacing="0" w:line="360" w:lineRule="auto"/>
              <w:contextualSpacing/>
              <w:jc w:val="both"/>
              <w:rPr>
                <w:color w:val="000000"/>
                <w:sz w:val="28"/>
                <w:szCs w:val="28"/>
              </w:rPr>
            </w:pPr>
            <w:r>
              <w:rPr>
                <w:color w:val="000000"/>
                <w:sz w:val="28"/>
                <w:szCs w:val="28"/>
              </w:rPr>
              <w:t>Выручка за 2020 год</w:t>
            </w:r>
          </w:p>
        </w:tc>
        <w:tc>
          <w:tcPr>
            <w:tcW w:w="3115" w:type="dxa"/>
          </w:tcPr>
          <w:p w14:paraId="04288AA4" w14:textId="5B4562BA" w:rsidR="002011AA" w:rsidRPr="00682A26" w:rsidRDefault="00682A26" w:rsidP="007B4120">
            <w:pPr>
              <w:pStyle w:val="ac"/>
              <w:spacing w:before="0" w:beforeAutospacing="0" w:after="0" w:afterAutospacing="0" w:line="360" w:lineRule="auto"/>
              <w:contextualSpacing/>
              <w:jc w:val="both"/>
              <w:rPr>
                <w:color w:val="000000"/>
                <w:sz w:val="28"/>
                <w:szCs w:val="28"/>
              </w:rPr>
            </w:pPr>
            <w:r>
              <w:rPr>
                <w:color w:val="000000"/>
                <w:sz w:val="28"/>
                <w:szCs w:val="28"/>
              </w:rPr>
              <w:t xml:space="preserve">Прирост </w:t>
            </w:r>
            <w:r>
              <w:rPr>
                <w:color w:val="000000"/>
                <w:sz w:val="28"/>
                <w:szCs w:val="28"/>
                <w:lang w:val="en-US"/>
              </w:rPr>
              <w:t>LfL</w:t>
            </w:r>
            <w:r w:rsidRPr="00682A26">
              <w:rPr>
                <w:color w:val="000000"/>
                <w:sz w:val="28"/>
                <w:szCs w:val="28"/>
              </w:rPr>
              <w:t>(</w:t>
            </w:r>
            <w:r>
              <w:rPr>
                <w:color w:val="000000"/>
                <w:sz w:val="28"/>
                <w:szCs w:val="28"/>
              </w:rPr>
              <w:t>год к году)</w:t>
            </w:r>
          </w:p>
        </w:tc>
      </w:tr>
      <w:tr w:rsidR="002011AA" w14:paraId="68D9AD26" w14:textId="77777777" w:rsidTr="002011AA">
        <w:tc>
          <w:tcPr>
            <w:tcW w:w="3115" w:type="dxa"/>
          </w:tcPr>
          <w:p w14:paraId="28474AD8" w14:textId="6AA5541F" w:rsidR="002011AA" w:rsidRPr="00682A26" w:rsidRDefault="002011AA" w:rsidP="007B4120">
            <w:pPr>
              <w:pStyle w:val="ac"/>
              <w:spacing w:before="0" w:beforeAutospacing="0" w:after="0" w:afterAutospacing="0" w:line="360" w:lineRule="auto"/>
              <w:contextualSpacing/>
              <w:jc w:val="both"/>
              <w:rPr>
                <w:color w:val="000000"/>
                <w:sz w:val="18"/>
                <w:szCs w:val="18"/>
              </w:rPr>
            </w:pPr>
            <w:r w:rsidRPr="00682A26">
              <w:rPr>
                <w:color w:val="000000"/>
                <w:sz w:val="18"/>
                <w:szCs w:val="18"/>
              </w:rPr>
              <w:t>X5 Retail Group </w:t>
            </w:r>
          </w:p>
        </w:tc>
        <w:tc>
          <w:tcPr>
            <w:tcW w:w="3115" w:type="dxa"/>
          </w:tcPr>
          <w:p w14:paraId="520F16B6" w14:textId="09034359" w:rsidR="002011AA" w:rsidRPr="00682A26" w:rsidRDefault="002011AA" w:rsidP="007B4120">
            <w:pPr>
              <w:pStyle w:val="ac"/>
              <w:spacing w:before="0" w:beforeAutospacing="0" w:after="0" w:afterAutospacing="0" w:line="360" w:lineRule="auto"/>
              <w:contextualSpacing/>
              <w:jc w:val="both"/>
              <w:rPr>
                <w:color w:val="000000"/>
                <w:sz w:val="18"/>
                <w:szCs w:val="18"/>
              </w:rPr>
            </w:pPr>
            <w:r w:rsidRPr="002011AA">
              <w:rPr>
                <w:color w:val="000000"/>
                <w:sz w:val="18"/>
                <w:szCs w:val="18"/>
              </w:rPr>
              <w:t>1,</w:t>
            </w:r>
            <w:r w:rsidRPr="00682A26">
              <w:rPr>
                <w:color w:val="000000"/>
                <w:sz w:val="18"/>
                <w:szCs w:val="18"/>
              </w:rPr>
              <w:t xml:space="preserve"> 97</w:t>
            </w:r>
            <w:r w:rsidRPr="002011AA">
              <w:rPr>
                <w:color w:val="000000"/>
                <w:sz w:val="18"/>
                <w:szCs w:val="18"/>
              </w:rPr>
              <w:t xml:space="preserve"> трлн руб.</w:t>
            </w:r>
          </w:p>
        </w:tc>
        <w:tc>
          <w:tcPr>
            <w:tcW w:w="3115" w:type="dxa"/>
          </w:tcPr>
          <w:p w14:paraId="27E72095" w14:textId="2C2EBCB7" w:rsidR="002011AA" w:rsidRPr="00682A26" w:rsidRDefault="002011AA" w:rsidP="007B4120">
            <w:pPr>
              <w:pStyle w:val="ac"/>
              <w:spacing w:before="0" w:beforeAutospacing="0" w:after="0" w:afterAutospacing="0" w:line="360" w:lineRule="auto"/>
              <w:contextualSpacing/>
              <w:jc w:val="both"/>
              <w:rPr>
                <w:color w:val="000000"/>
                <w:sz w:val="18"/>
                <w:szCs w:val="18"/>
              </w:rPr>
            </w:pPr>
            <w:r w:rsidRPr="00682A26">
              <w:rPr>
                <w:color w:val="000000"/>
                <w:sz w:val="18"/>
                <w:szCs w:val="18"/>
              </w:rPr>
              <w:t>(+14%)</w:t>
            </w:r>
          </w:p>
        </w:tc>
      </w:tr>
      <w:tr w:rsidR="002011AA" w14:paraId="7FD3D98C" w14:textId="77777777" w:rsidTr="002011AA">
        <w:tc>
          <w:tcPr>
            <w:tcW w:w="3115" w:type="dxa"/>
          </w:tcPr>
          <w:p w14:paraId="01D46D6A" w14:textId="2F206791" w:rsidR="002011AA" w:rsidRPr="00682A26" w:rsidRDefault="002011AA" w:rsidP="00682A26">
            <w:pPr>
              <w:spacing w:before="100" w:beforeAutospacing="1" w:after="100" w:afterAutospacing="1"/>
              <w:rPr>
                <w:rFonts w:ascii="Times New Roman" w:eastAsia="Times New Roman" w:hAnsi="Times New Roman" w:cs="Times New Roman"/>
                <w:color w:val="000000"/>
                <w:sz w:val="18"/>
                <w:szCs w:val="18"/>
                <w:lang w:eastAsia="ru-RU"/>
              </w:rPr>
            </w:pPr>
            <w:r w:rsidRPr="002011AA">
              <w:rPr>
                <w:rFonts w:ascii="Times New Roman" w:eastAsia="Times New Roman" w:hAnsi="Times New Roman" w:cs="Times New Roman"/>
                <w:color w:val="000000"/>
                <w:sz w:val="18"/>
                <w:szCs w:val="18"/>
                <w:lang w:eastAsia="ru-RU"/>
              </w:rPr>
              <w:t>Магнит</w:t>
            </w:r>
          </w:p>
        </w:tc>
        <w:tc>
          <w:tcPr>
            <w:tcW w:w="3115" w:type="dxa"/>
          </w:tcPr>
          <w:p w14:paraId="4D76307B" w14:textId="4EB6FD99" w:rsidR="002011AA" w:rsidRPr="00682A26" w:rsidRDefault="002011AA" w:rsidP="007B4120">
            <w:pPr>
              <w:pStyle w:val="ac"/>
              <w:spacing w:before="0" w:beforeAutospacing="0" w:after="0" w:afterAutospacing="0" w:line="360" w:lineRule="auto"/>
              <w:contextualSpacing/>
              <w:jc w:val="both"/>
              <w:rPr>
                <w:color w:val="000000"/>
                <w:sz w:val="18"/>
                <w:szCs w:val="18"/>
              </w:rPr>
            </w:pPr>
            <w:r w:rsidRPr="002011AA">
              <w:rPr>
                <w:color w:val="000000"/>
                <w:sz w:val="18"/>
                <w:szCs w:val="18"/>
              </w:rPr>
              <w:t>1,51 трлн руб.</w:t>
            </w:r>
          </w:p>
        </w:tc>
        <w:tc>
          <w:tcPr>
            <w:tcW w:w="3115" w:type="dxa"/>
          </w:tcPr>
          <w:p w14:paraId="4A2EC8A2" w14:textId="399B5516" w:rsidR="002011AA" w:rsidRPr="00682A26" w:rsidRDefault="002011AA" w:rsidP="007B4120">
            <w:pPr>
              <w:pStyle w:val="ac"/>
              <w:spacing w:before="0" w:beforeAutospacing="0" w:after="0" w:afterAutospacing="0" w:line="360" w:lineRule="auto"/>
              <w:contextualSpacing/>
              <w:jc w:val="both"/>
              <w:rPr>
                <w:color w:val="000000"/>
                <w:sz w:val="18"/>
                <w:szCs w:val="18"/>
              </w:rPr>
            </w:pPr>
            <w:r w:rsidRPr="002011AA">
              <w:rPr>
                <w:color w:val="000000"/>
                <w:sz w:val="18"/>
                <w:szCs w:val="18"/>
              </w:rPr>
              <w:t>(+13%)</w:t>
            </w:r>
          </w:p>
        </w:tc>
      </w:tr>
      <w:tr w:rsidR="002011AA" w14:paraId="7A40F1FC" w14:textId="77777777" w:rsidTr="002011AA">
        <w:tc>
          <w:tcPr>
            <w:tcW w:w="3115" w:type="dxa"/>
          </w:tcPr>
          <w:p w14:paraId="7D4DC2DF" w14:textId="70C6DFE2" w:rsidR="002011AA" w:rsidRPr="00682A26" w:rsidRDefault="00682A26" w:rsidP="00682A26">
            <w:pPr>
              <w:spacing w:before="100" w:beforeAutospacing="1" w:after="100" w:afterAutospacing="1"/>
              <w:rPr>
                <w:rFonts w:ascii="Times New Roman" w:eastAsia="Times New Roman" w:hAnsi="Times New Roman" w:cs="Times New Roman"/>
                <w:color w:val="000000"/>
                <w:sz w:val="18"/>
                <w:szCs w:val="18"/>
                <w:lang w:eastAsia="ru-RU"/>
              </w:rPr>
            </w:pPr>
            <w:r w:rsidRPr="00682A26">
              <w:rPr>
                <w:rFonts w:ascii="Times New Roman" w:hAnsi="Times New Roman" w:cs="Times New Roman"/>
                <w:color w:val="000000"/>
                <w:sz w:val="18"/>
                <w:szCs w:val="18"/>
                <w:shd w:val="clear" w:color="auto" w:fill="FFFFFF"/>
              </w:rPr>
              <w:t>DKBR Mega Retail Group</w:t>
            </w:r>
          </w:p>
        </w:tc>
        <w:tc>
          <w:tcPr>
            <w:tcW w:w="3115" w:type="dxa"/>
          </w:tcPr>
          <w:p w14:paraId="2B39DE52" w14:textId="185665E5" w:rsidR="002011AA" w:rsidRPr="00682A26" w:rsidRDefault="002011AA" w:rsidP="007B4120">
            <w:pPr>
              <w:pStyle w:val="ac"/>
              <w:spacing w:before="0" w:beforeAutospacing="0" w:after="0" w:afterAutospacing="0" w:line="360" w:lineRule="auto"/>
              <w:contextualSpacing/>
              <w:jc w:val="both"/>
              <w:rPr>
                <w:color w:val="000000"/>
                <w:sz w:val="18"/>
                <w:szCs w:val="18"/>
              </w:rPr>
            </w:pPr>
            <w:r w:rsidRPr="002011AA">
              <w:rPr>
                <w:color w:val="000000"/>
                <w:sz w:val="18"/>
                <w:szCs w:val="18"/>
              </w:rPr>
              <w:t>950 млрд руб.</w:t>
            </w:r>
          </w:p>
        </w:tc>
        <w:tc>
          <w:tcPr>
            <w:tcW w:w="3115" w:type="dxa"/>
          </w:tcPr>
          <w:p w14:paraId="6612CCA0" w14:textId="3C63E367" w:rsidR="002011AA" w:rsidRPr="00682A26" w:rsidRDefault="002011AA" w:rsidP="007B4120">
            <w:pPr>
              <w:pStyle w:val="ac"/>
              <w:spacing w:before="0" w:beforeAutospacing="0" w:after="0" w:afterAutospacing="0" w:line="360" w:lineRule="auto"/>
              <w:contextualSpacing/>
              <w:jc w:val="both"/>
              <w:rPr>
                <w:color w:val="000000"/>
                <w:sz w:val="18"/>
                <w:szCs w:val="18"/>
              </w:rPr>
            </w:pPr>
            <w:r w:rsidRPr="002011AA">
              <w:rPr>
                <w:color w:val="000000"/>
                <w:sz w:val="18"/>
                <w:szCs w:val="18"/>
              </w:rPr>
              <w:t>(+18%)</w:t>
            </w:r>
          </w:p>
        </w:tc>
      </w:tr>
      <w:tr w:rsidR="002011AA" w14:paraId="5381B934" w14:textId="77777777" w:rsidTr="002011AA">
        <w:tc>
          <w:tcPr>
            <w:tcW w:w="3115" w:type="dxa"/>
          </w:tcPr>
          <w:p w14:paraId="289044EA" w14:textId="2E460749" w:rsidR="002011AA" w:rsidRPr="00682A26" w:rsidRDefault="002011AA" w:rsidP="007B4120">
            <w:pPr>
              <w:pStyle w:val="ac"/>
              <w:spacing w:before="0" w:beforeAutospacing="0" w:after="0" w:afterAutospacing="0" w:line="360" w:lineRule="auto"/>
              <w:contextualSpacing/>
              <w:jc w:val="both"/>
              <w:rPr>
                <w:color w:val="000000"/>
                <w:sz w:val="18"/>
                <w:szCs w:val="18"/>
              </w:rPr>
            </w:pPr>
            <w:r w:rsidRPr="002011AA">
              <w:rPr>
                <w:color w:val="000000"/>
                <w:sz w:val="18"/>
                <w:szCs w:val="18"/>
              </w:rPr>
              <w:t>Лента </w:t>
            </w:r>
          </w:p>
        </w:tc>
        <w:tc>
          <w:tcPr>
            <w:tcW w:w="3115" w:type="dxa"/>
          </w:tcPr>
          <w:p w14:paraId="41B07BEE" w14:textId="0CE7F511" w:rsidR="002011AA" w:rsidRPr="00682A26" w:rsidRDefault="00682A26" w:rsidP="007B4120">
            <w:pPr>
              <w:pStyle w:val="ac"/>
              <w:spacing w:before="0" w:beforeAutospacing="0" w:after="0" w:afterAutospacing="0" w:line="360" w:lineRule="auto"/>
              <w:contextualSpacing/>
              <w:jc w:val="both"/>
              <w:rPr>
                <w:color w:val="000000"/>
                <w:sz w:val="18"/>
                <w:szCs w:val="18"/>
              </w:rPr>
            </w:pPr>
            <w:r w:rsidRPr="002011AA">
              <w:rPr>
                <w:color w:val="000000"/>
                <w:sz w:val="18"/>
                <w:szCs w:val="18"/>
              </w:rPr>
              <w:t>438 млрд</w:t>
            </w:r>
            <w:r w:rsidRPr="00682A26">
              <w:rPr>
                <w:color w:val="000000"/>
                <w:sz w:val="18"/>
                <w:szCs w:val="18"/>
              </w:rPr>
              <w:t xml:space="preserve"> </w:t>
            </w:r>
            <w:r w:rsidRPr="002011AA">
              <w:rPr>
                <w:color w:val="000000"/>
                <w:sz w:val="18"/>
                <w:szCs w:val="18"/>
              </w:rPr>
              <w:t>руб.</w:t>
            </w:r>
          </w:p>
        </w:tc>
        <w:tc>
          <w:tcPr>
            <w:tcW w:w="3115" w:type="dxa"/>
          </w:tcPr>
          <w:p w14:paraId="2A8F38C5" w14:textId="66C73B96" w:rsidR="002011AA" w:rsidRPr="00682A26" w:rsidRDefault="00682A26" w:rsidP="007B4120">
            <w:pPr>
              <w:pStyle w:val="ac"/>
              <w:spacing w:before="0" w:beforeAutospacing="0" w:after="0" w:afterAutospacing="0" w:line="360" w:lineRule="auto"/>
              <w:contextualSpacing/>
              <w:jc w:val="both"/>
              <w:rPr>
                <w:color w:val="000000"/>
                <w:sz w:val="18"/>
                <w:szCs w:val="18"/>
              </w:rPr>
            </w:pPr>
            <w:r w:rsidRPr="002011AA">
              <w:rPr>
                <w:color w:val="000000"/>
                <w:sz w:val="18"/>
                <w:szCs w:val="18"/>
              </w:rPr>
              <w:t>(+7%)</w:t>
            </w:r>
          </w:p>
        </w:tc>
      </w:tr>
      <w:tr w:rsidR="002011AA" w14:paraId="7E1A1375" w14:textId="77777777" w:rsidTr="002011AA">
        <w:tc>
          <w:tcPr>
            <w:tcW w:w="3115" w:type="dxa"/>
          </w:tcPr>
          <w:p w14:paraId="32AADF5A" w14:textId="00492973" w:rsidR="002011AA" w:rsidRPr="00682A26" w:rsidRDefault="002011AA" w:rsidP="00682A26">
            <w:pPr>
              <w:spacing w:before="100" w:beforeAutospacing="1" w:after="100" w:afterAutospacing="1"/>
              <w:rPr>
                <w:rFonts w:ascii="Times New Roman" w:eastAsia="Times New Roman" w:hAnsi="Times New Roman" w:cs="Times New Roman"/>
                <w:color w:val="000000"/>
                <w:sz w:val="18"/>
                <w:szCs w:val="18"/>
                <w:lang w:eastAsia="ru-RU"/>
              </w:rPr>
            </w:pPr>
            <w:r w:rsidRPr="002011AA">
              <w:rPr>
                <w:rFonts w:ascii="Times New Roman" w:eastAsia="Times New Roman" w:hAnsi="Times New Roman" w:cs="Times New Roman"/>
                <w:color w:val="000000"/>
                <w:sz w:val="18"/>
                <w:szCs w:val="18"/>
                <w:lang w:eastAsia="ru-RU"/>
              </w:rPr>
              <w:t>Auchan </w:t>
            </w:r>
          </w:p>
        </w:tc>
        <w:tc>
          <w:tcPr>
            <w:tcW w:w="3115" w:type="dxa"/>
          </w:tcPr>
          <w:p w14:paraId="604742E8" w14:textId="550093EE" w:rsidR="002011AA" w:rsidRPr="00682A26" w:rsidRDefault="00682A26" w:rsidP="007B4120">
            <w:pPr>
              <w:pStyle w:val="ac"/>
              <w:spacing w:before="0" w:beforeAutospacing="0" w:after="0" w:afterAutospacing="0" w:line="360" w:lineRule="auto"/>
              <w:contextualSpacing/>
              <w:jc w:val="both"/>
              <w:rPr>
                <w:color w:val="000000"/>
                <w:sz w:val="18"/>
                <w:szCs w:val="18"/>
              </w:rPr>
            </w:pPr>
            <w:r w:rsidRPr="002011AA">
              <w:rPr>
                <w:color w:val="000000"/>
                <w:sz w:val="18"/>
                <w:szCs w:val="18"/>
              </w:rPr>
              <w:t>2</w:t>
            </w:r>
            <w:r w:rsidR="008747F3">
              <w:rPr>
                <w:color w:val="000000"/>
                <w:sz w:val="18"/>
                <w:szCs w:val="18"/>
              </w:rPr>
              <w:t>27</w:t>
            </w:r>
            <w:r w:rsidRPr="002011AA">
              <w:rPr>
                <w:color w:val="000000"/>
                <w:sz w:val="18"/>
                <w:szCs w:val="18"/>
              </w:rPr>
              <w:t>млрд руб.</w:t>
            </w:r>
          </w:p>
        </w:tc>
        <w:tc>
          <w:tcPr>
            <w:tcW w:w="3115" w:type="dxa"/>
          </w:tcPr>
          <w:p w14:paraId="28DE9580" w14:textId="78E2A1F1" w:rsidR="002011AA" w:rsidRPr="00682A26" w:rsidRDefault="00682A26" w:rsidP="007B4120">
            <w:pPr>
              <w:pStyle w:val="ac"/>
              <w:spacing w:before="0" w:beforeAutospacing="0" w:after="0" w:afterAutospacing="0" w:line="360" w:lineRule="auto"/>
              <w:contextualSpacing/>
              <w:jc w:val="both"/>
              <w:rPr>
                <w:color w:val="000000"/>
                <w:sz w:val="18"/>
                <w:szCs w:val="18"/>
              </w:rPr>
            </w:pPr>
            <w:r w:rsidRPr="002011AA">
              <w:rPr>
                <w:color w:val="000000"/>
                <w:sz w:val="18"/>
                <w:szCs w:val="18"/>
              </w:rPr>
              <w:t>(-11%)</w:t>
            </w:r>
          </w:p>
        </w:tc>
      </w:tr>
      <w:tr w:rsidR="002011AA" w14:paraId="65C93BE8" w14:textId="77777777" w:rsidTr="002011AA">
        <w:tc>
          <w:tcPr>
            <w:tcW w:w="3115" w:type="dxa"/>
          </w:tcPr>
          <w:p w14:paraId="4969660A" w14:textId="0E4A5053" w:rsidR="002011AA" w:rsidRPr="00682A26" w:rsidRDefault="002011AA" w:rsidP="00682A26">
            <w:pPr>
              <w:spacing w:before="100" w:beforeAutospacing="1" w:after="100" w:afterAutospacing="1"/>
              <w:rPr>
                <w:rFonts w:ascii="Times New Roman" w:eastAsia="Times New Roman" w:hAnsi="Times New Roman" w:cs="Times New Roman"/>
                <w:color w:val="000000"/>
                <w:sz w:val="18"/>
                <w:szCs w:val="18"/>
                <w:lang w:eastAsia="ru-RU"/>
              </w:rPr>
            </w:pPr>
            <w:r w:rsidRPr="002011AA">
              <w:rPr>
                <w:rFonts w:ascii="Times New Roman" w:eastAsia="Times New Roman" w:hAnsi="Times New Roman" w:cs="Times New Roman"/>
                <w:color w:val="000000"/>
                <w:sz w:val="18"/>
                <w:szCs w:val="18"/>
                <w:lang w:eastAsia="ru-RU"/>
              </w:rPr>
              <w:t>Metro CC </w:t>
            </w:r>
          </w:p>
        </w:tc>
        <w:tc>
          <w:tcPr>
            <w:tcW w:w="3115" w:type="dxa"/>
          </w:tcPr>
          <w:p w14:paraId="6B7C7542" w14:textId="79F678F5" w:rsidR="002011AA" w:rsidRPr="00682A26" w:rsidRDefault="00682A26" w:rsidP="007B4120">
            <w:pPr>
              <w:pStyle w:val="ac"/>
              <w:spacing w:before="0" w:beforeAutospacing="0" w:after="0" w:afterAutospacing="0" w:line="360" w:lineRule="auto"/>
              <w:contextualSpacing/>
              <w:jc w:val="both"/>
              <w:rPr>
                <w:color w:val="000000"/>
                <w:sz w:val="18"/>
                <w:szCs w:val="18"/>
              </w:rPr>
            </w:pPr>
            <w:r w:rsidRPr="002011AA">
              <w:rPr>
                <w:color w:val="000000"/>
                <w:sz w:val="18"/>
                <w:szCs w:val="18"/>
              </w:rPr>
              <w:t>204 млрд руб.</w:t>
            </w:r>
          </w:p>
        </w:tc>
        <w:tc>
          <w:tcPr>
            <w:tcW w:w="3115" w:type="dxa"/>
          </w:tcPr>
          <w:p w14:paraId="20AB46D6" w14:textId="4BD9B34C" w:rsidR="002011AA" w:rsidRPr="00682A26" w:rsidRDefault="00682A26" w:rsidP="007B4120">
            <w:pPr>
              <w:pStyle w:val="ac"/>
              <w:spacing w:before="0" w:beforeAutospacing="0" w:after="0" w:afterAutospacing="0" w:line="360" w:lineRule="auto"/>
              <w:contextualSpacing/>
              <w:jc w:val="both"/>
              <w:rPr>
                <w:color w:val="000000"/>
                <w:sz w:val="18"/>
                <w:szCs w:val="18"/>
              </w:rPr>
            </w:pPr>
            <w:r w:rsidRPr="002011AA">
              <w:rPr>
                <w:color w:val="000000"/>
                <w:sz w:val="18"/>
                <w:szCs w:val="18"/>
              </w:rPr>
              <w:t>(+8%)</w:t>
            </w:r>
          </w:p>
        </w:tc>
      </w:tr>
      <w:tr w:rsidR="002011AA" w14:paraId="71171E17" w14:textId="77777777" w:rsidTr="002011AA">
        <w:tc>
          <w:tcPr>
            <w:tcW w:w="3115" w:type="dxa"/>
          </w:tcPr>
          <w:p w14:paraId="740C2E03" w14:textId="4B6B92CC" w:rsidR="002011AA" w:rsidRPr="00682A26" w:rsidRDefault="002011AA" w:rsidP="007B4120">
            <w:pPr>
              <w:pStyle w:val="ac"/>
              <w:spacing w:before="0" w:beforeAutospacing="0" w:after="0" w:afterAutospacing="0" w:line="360" w:lineRule="auto"/>
              <w:contextualSpacing/>
              <w:jc w:val="both"/>
              <w:rPr>
                <w:color w:val="000000"/>
                <w:sz w:val="18"/>
                <w:szCs w:val="18"/>
              </w:rPr>
            </w:pPr>
            <w:r w:rsidRPr="002011AA">
              <w:rPr>
                <w:color w:val="000000"/>
                <w:sz w:val="18"/>
                <w:szCs w:val="18"/>
              </w:rPr>
              <w:t>Светофор</w:t>
            </w:r>
          </w:p>
        </w:tc>
        <w:tc>
          <w:tcPr>
            <w:tcW w:w="3115" w:type="dxa"/>
          </w:tcPr>
          <w:p w14:paraId="124E172A" w14:textId="39FECDF2" w:rsidR="002011AA" w:rsidRPr="00682A26" w:rsidRDefault="00682A26" w:rsidP="007B4120">
            <w:pPr>
              <w:pStyle w:val="ac"/>
              <w:spacing w:before="0" w:beforeAutospacing="0" w:after="0" w:afterAutospacing="0" w:line="360" w:lineRule="auto"/>
              <w:contextualSpacing/>
              <w:jc w:val="both"/>
              <w:rPr>
                <w:color w:val="000000"/>
                <w:sz w:val="18"/>
                <w:szCs w:val="18"/>
              </w:rPr>
            </w:pPr>
            <w:r w:rsidRPr="002011AA">
              <w:rPr>
                <w:color w:val="000000"/>
                <w:sz w:val="18"/>
                <w:szCs w:val="18"/>
              </w:rPr>
              <w:t>189 млрд руб.</w:t>
            </w:r>
          </w:p>
        </w:tc>
        <w:tc>
          <w:tcPr>
            <w:tcW w:w="3115" w:type="dxa"/>
          </w:tcPr>
          <w:p w14:paraId="58DB534A" w14:textId="50F8488F" w:rsidR="002011AA" w:rsidRPr="00682A26" w:rsidRDefault="00682A26" w:rsidP="007B4120">
            <w:pPr>
              <w:pStyle w:val="ac"/>
              <w:spacing w:before="0" w:beforeAutospacing="0" w:after="0" w:afterAutospacing="0" w:line="360" w:lineRule="auto"/>
              <w:contextualSpacing/>
              <w:jc w:val="both"/>
              <w:rPr>
                <w:color w:val="000000"/>
                <w:sz w:val="18"/>
                <w:szCs w:val="18"/>
              </w:rPr>
            </w:pPr>
            <w:r w:rsidRPr="002011AA">
              <w:rPr>
                <w:color w:val="000000"/>
                <w:sz w:val="18"/>
                <w:szCs w:val="18"/>
              </w:rPr>
              <w:t>(+39%)</w:t>
            </w:r>
          </w:p>
        </w:tc>
      </w:tr>
      <w:tr w:rsidR="002011AA" w14:paraId="697EAEE0" w14:textId="77777777" w:rsidTr="002011AA">
        <w:tc>
          <w:tcPr>
            <w:tcW w:w="3115" w:type="dxa"/>
          </w:tcPr>
          <w:p w14:paraId="1BC4D5E9" w14:textId="4980990C" w:rsidR="002011AA" w:rsidRPr="00682A26" w:rsidRDefault="002011AA" w:rsidP="007B4120">
            <w:pPr>
              <w:pStyle w:val="ac"/>
              <w:spacing w:before="0" w:beforeAutospacing="0" w:after="0" w:afterAutospacing="0" w:line="360" w:lineRule="auto"/>
              <w:contextualSpacing/>
              <w:jc w:val="both"/>
              <w:rPr>
                <w:color w:val="000000"/>
                <w:sz w:val="18"/>
                <w:szCs w:val="18"/>
              </w:rPr>
            </w:pPr>
            <w:r w:rsidRPr="002011AA">
              <w:rPr>
                <w:color w:val="000000"/>
                <w:sz w:val="18"/>
                <w:szCs w:val="18"/>
              </w:rPr>
              <w:t>О'кей </w:t>
            </w:r>
          </w:p>
        </w:tc>
        <w:tc>
          <w:tcPr>
            <w:tcW w:w="3115" w:type="dxa"/>
          </w:tcPr>
          <w:p w14:paraId="694F0D0E" w14:textId="1C4E21D6" w:rsidR="002011AA" w:rsidRPr="00682A26" w:rsidRDefault="00682A26" w:rsidP="007B4120">
            <w:pPr>
              <w:pStyle w:val="ac"/>
              <w:spacing w:before="0" w:beforeAutospacing="0" w:after="0" w:afterAutospacing="0" w:line="360" w:lineRule="auto"/>
              <w:contextualSpacing/>
              <w:jc w:val="both"/>
              <w:rPr>
                <w:color w:val="000000"/>
                <w:sz w:val="18"/>
                <w:szCs w:val="18"/>
              </w:rPr>
            </w:pPr>
            <w:r w:rsidRPr="002011AA">
              <w:rPr>
                <w:color w:val="000000"/>
                <w:sz w:val="18"/>
                <w:szCs w:val="18"/>
              </w:rPr>
              <w:t>123 млрд руб.</w:t>
            </w:r>
          </w:p>
        </w:tc>
        <w:tc>
          <w:tcPr>
            <w:tcW w:w="3115" w:type="dxa"/>
          </w:tcPr>
          <w:p w14:paraId="18B4C1E2" w14:textId="2BD95A1B" w:rsidR="002011AA" w:rsidRPr="00682A26" w:rsidRDefault="00682A26" w:rsidP="007B4120">
            <w:pPr>
              <w:pStyle w:val="ac"/>
              <w:spacing w:before="0" w:beforeAutospacing="0" w:after="0" w:afterAutospacing="0" w:line="360" w:lineRule="auto"/>
              <w:contextualSpacing/>
              <w:jc w:val="both"/>
              <w:rPr>
                <w:color w:val="000000"/>
                <w:sz w:val="18"/>
                <w:szCs w:val="18"/>
              </w:rPr>
            </w:pPr>
            <w:r w:rsidRPr="002011AA">
              <w:rPr>
                <w:color w:val="000000"/>
                <w:sz w:val="18"/>
                <w:szCs w:val="18"/>
              </w:rPr>
              <w:t>(+6%)</w:t>
            </w:r>
          </w:p>
        </w:tc>
      </w:tr>
      <w:tr w:rsidR="002011AA" w14:paraId="59BDEAEE" w14:textId="77777777" w:rsidTr="002011AA">
        <w:tc>
          <w:tcPr>
            <w:tcW w:w="3115" w:type="dxa"/>
          </w:tcPr>
          <w:p w14:paraId="03D1455B" w14:textId="0931E5F8" w:rsidR="002011AA" w:rsidRPr="00682A26" w:rsidRDefault="002011AA" w:rsidP="007B4120">
            <w:pPr>
              <w:pStyle w:val="ac"/>
              <w:spacing w:before="0" w:beforeAutospacing="0" w:after="0" w:afterAutospacing="0" w:line="360" w:lineRule="auto"/>
              <w:contextualSpacing/>
              <w:jc w:val="both"/>
              <w:rPr>
                <w:color w:val="000000"/>
                <w:sz w:val="18"/>
                <w:szCs w:val="18"/>
              </w:rPr>
            </w:pPr>
            <w:r w:rsidRPr="002011AA">
              <w:rPr>
                <w:color w:val="000000"/>
                <w:sz w:val="18"/>
                <w:szCs w:val="18"/>
              </w:rPr>
              <w:t>Монетка </w:t>
            </w:r>
          </w:p>
        </w:tc>
        <w:tc>
          <w:tcPr>
            <w:tcW w:w="3115" w:type="dxa"/>
          </w:tcPr>
          <w:p w14:paraId="0E5E77A6" w14:textId="33C7CEDC" w:rsidR="002011AA" w:rsidRPr="00682A26" w:rsidRDefault="00682A26" w:rsidP="007B4120">
            <w:pPr>
              <w:pStyle w:val="ac"/>
              <w:spacing w:before="0" w:beforeAutospacing="0" w:after="0" w:afterAutospacing="0" w:line="360" w:lineRule="auto"/>
              <w:contextualSpacing/>
              <w:jc w:val="both"/>
              <w:rPr>
                <w:color w:val="000000"/>
                <w:sz w:val="18"/>
                <w:szCs w:val="18"/>
              </w:rPr>
            </w:pPr>
            <w:r w:rsidRPr="002011AA">
              <w:rPr>
                <w:color w:val="000000"/>
                <w:sz w:val="18"/>
                <w:szCs w:val="18"/>
              </w:rPr>
              <w:t>123 млрд</w:t>
            </w:r>
          </w:p>
        </w:tc>
        <w:tc>
          <w:tcPr>
            <w:tcW w:w="3115" w:type="dxa"/>
          </w:tcPr>
          <w:p w14:paraId="5920C8A3" w14:textId="31AB16B3" w:rsidR="002011AA" w:rsidRPr="00682A26" w:rsidRDefault="00682A26" w:rsidP="007B4120">
            <w:pPr>
              <w:pStyle w:val="ac"/>
              <w:spacing w:before="0" w:beforeAutospacing="0" w:after="0" w:afterAutospacing="0" w:line="360" w:lineRule="auto"/>
              <w:contextualSpacing/>
              <w:jc w:val="both"/>
              <w:rPr>
                <w:color w:val="000000"/>
                <w:sz w:val="18"/>
                <w:szCs w:val="18"/>
              </w:rPr>
            </w:pPr>
            <w:r w:rsidRPr="002011AA">
              <w:rPr>
                <w:color w:val="000000"/>
                <w:sz w:val="18"/>
                <w:szCs w:val="18"/>
              </w:rPr>
              <w:t>(+11%)</w:t>
            </w:r>
          </w:p>
        </w:tc>
      </w:tr>
      <w:tr w:rsidR="002011AA" w14:paraId="28B5A466" w14:textId="77777777" w:rsidTr="002011AA">
        <w:tc>
          <w:tcPr>
            <w:tcW w:w="3115" w:type="dxa"/>
          </w:tcPr>
          <w:p w14:paraId="310D6E50" w14:textId="57CB5343" w:rsidR="002011AA" w:rsidRPr="00682A26" w:rsidRDefault="002011AA" w:rsidP="00682A26">
            <w:pPr>
              <w:spacing w:before="100" w:beforeAutospacing="1" w:after="100" w:afterAutospacing="1"/>
              <w:rPr>
                <w:rFonts w:ascii="Times New Roman" w:eastAsia="Times New Roman" w:hAnsi="Times New Roman" w:cs="Times New Roman"/>
                <w:color w:val="000000"/>
                <w:sz w:val="18"/>
                <w:szCs w:val="18"/>
                <w:lang w:eastAsia="ru-RU"/>
              </w:rPr>
            </w:pPr>
            <w:r w:rsidRPr="002011AA">
              <w:rPr>
                <w:rFonts w:ascii="Times New Roman" w:eastAsia="Times New Roman" w:hAnsi="Times New Roman" w:cs="Times New Roman"/>
                <w:color w:val="000000"/>
                <w:sz w:val="18"/>
                <w:szCs w:val="18"/>
                <w:lang w:eastAsia="ru-RU"/>
              </w:rPr>
              <w:t>ВкусВилл</w:t>
            </w:r>
          </w:p>
        </w:tc>
        <w:tc>
          <w:tcPr>
            <w:tcW w:w="3115" w:type="dxa"/>
          </w:tcPr>
          <w:p w14:paraId="6B4DC6AE" w14:textId="195130C9" w:rsidR="002011AA" w:rsidRPr="00682A26" w:rsidRDefault="00682A26" w:rsidP="007B4120">
            <w:pPr>
              <w:pStyle w:val="ac"/>
              <w:spacing w:before="0" w:beforeAutospacing="0" w:after="0" w:afterAutospacing="0" w:line="360" w:lineRule="auto"/>
              <w:contextualSpacing/>
              <w:jc w:val="both"/>
              <w:rPr>
                <w:color w:val="000000"/>
                <w:sz w:val="18"/>
                <w:szCs w:val="18"/>
              </w:rPr>
            </w:pPr>
            <w:r w:rsidRPr="002011AA">
              <w:rPr>
                <w:color w:val="000000"/>
                <w:sz w:val="18"/>
                <w:szCs w:val="18"/>
              </w:rPr>
              <w:t>114 млрд руб.</w:t>
            </w:r>
          </w:p>
        </w:tc>
        <w:tc>
          <w:tcPr>
            <w:tcW w:w="3115" w:type="dxa"/>
          </w:tcPr>
          <w:p w14:paraId="21CBF653" w14:textId="189B0272" w:rsidR="002011AA" w:rsidRPr="00682A26" w:rsidRDefault="00682A26" w:rsidP="007B4120">
            <w:pPr>
              <w:pStyle w:val="ac"/>
              <w:spacing w:before="0" w:beforeAutospacing="0" w:after="0" w:afterAutospacing="0" w:line="360" w:lineRule="auto"/>
              <w:contextualSpacing/>
              <w:jc w:val="both"/>
              <w:rPr>
                <w:color w:val="000000"/>
                <w:sz w:val="18"/>
                <w:szCs w:val="18"/>
              </w:rPr>
            </w:pPr>
            <w:r w:rsidRPr="002011AA">
              <w:rPr>
                <w:color w:val="000000"/>
                <w:sz w:val="18"/>
                <w:szCs w:val="18"/>
              </w:rPr>
              <w:t>(+38%)</w:t>
            </w:r>
          </w:p>
        </w:tc>
      </w:tr>
    </w:tbl>
    <w:p w14:paraId="0641AE6D" w14:textId="77777777" w:rsidR="002011AA" w:rsidRDefault="002011AA" w:rsidP="007B4120">
      <w:pPr>
        <w:pStyle w:val="ac"/>
        <w:shd w:val="clear" w:color="auto" w:fill="FFFFFF"/>
        <w:spacing w:before="0" w:beforeAutospacing="0" w:after="0" w:afterAutospacing="0" w:line="360" w:lineRule="auto"/>
        <w:ind w:firstLine="709"/>
        <w:contextualSpacing/>
        <w:jc w:val="both"/>
        <w:rPr>
          <w:color w:val="000000"/>
          <w:sz w:val="28"/>
          <w:szCs w:val="28"/>
        </w:rPr>
      </w:pPr>
    </w:p>
    <w:p w14:paraId="7C62C6F0" w14:textId="6AA37DC9" w:rsidR="006B38BC" w:rsidRPr="00BD1097" w:rsidRDefault="00325944" w:rsidP="006B38BC">
      <w:pPr>
        <w:pStyle w:val="ac"/>
        <w:shd w:val="clear" w:color="auto" w:fill="FFFFFF"/>
        <w:spacing w:before="0" w:beforeAutospacing="0" w:after="0" w:afterAutospacing="0" w:line="360" w:lineRule="auto"/>
        <w:ind w:firstLine="709"/>
        <w:contextualSpacing/>
        <w:jc w:val="both"/>
        <w:rPr>
          <w:color w:val="000000"/>
          <w:sz w:val="28"/>
          <w:szCs w:val="28"/>
        </w:rPr>
      </w:pPr>
      <w:r w:rsidRPr="00325944">
        <w:rPr>
          <w:color w:val="000000"/>
          <w:sz w:val="28"/>
          <w:szCs w:val="28"/>
        </w:rPr>
        <w:t>Кроме того, поводом для роста послужила потеря права выкупа, изменившая поведение потребителей - вместо посещения общепита россияне стали покупать продукты в магазинах</w:t>
      </w:r>
      <w:r w:rsidR="003F28AE" w:rsidRPr="003F28AE">
        <w:rPr>
          <w:color w:val="000000"/>
          <w:sz w:val="28"/>
          <w:szCs w:val="28"/>
        </w:rPr>
        <w:t xml:space="preserve"> </w:t>
      </w:r>
      <w:r w:rsidR="003F28AE" w:rsidRPr="00BD1097">
        <w:rPr>
          <w:color w:val="000000"/>
          <w:sz w:val="28"/>
          <w:szCs w:val="28"/>
        </w:rPr>
        <w:t>[</w:t>
      </w:r>
      <w:r w:rsidR="0011515F">
        <w:rPr>
          <w:color w:val="000000"/>
          <w:sz w:val="28"/>
          <w:szCs w:val="28"/>
        </w:rPr>
        <w:t>30</w:t>
      </w:r>
      <w:r w:rsidR="003F28AE" w:rsidRPr="00BD1097">
        <w:rPr>
          <w:color w:val="000000"/>
          <w:sz w:val="28"/>
          <w:szCs w:val="28"/>
        </w:rPr>
        <w:t>]</w:t>
      </w:r>
      <w:r w:rsidR="00454A47">
        <w:rPr>
          <w:color w:val="000000"/>
          <w:sz w:val="28"/>
          <w:szCs w:val="28"/>
        </w:rPr>
        <w:t>.</w:t>
      </w:r>
    </w:p>
    <w:p w14:paraId="7EDDAB66" w14:textId="0AAB183B" w:rsidR="000C3DEF" w:rsidRDefault="00016EB1" w:rsidP="007B4120">
      <w:pPr>
        <w:pStyle w:val="ac"/>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Первое место занимает компания Х5 </w:t>
      </w:r>
      <w:r>
        <w:rPr>
          <w:color w:val="000000"/>
          <w:sz w:val="28"/>
          <w:szCs w:val="28"/>
          <w:lang w:val="en-US"/>
        </w:rPr>
        <w:t>Retail</w:t>
      </w:r>
      <w:r w:rsidRPr="00016EB1">
        <w:rPr>
          <w:color w:val="000000"/>
          <w:sz w:val="28"/>
          <w:szCs w:val="28"/>
        </w:rPr>
        <w:t xml:space="preserve"> </w:t>
      </w:r>
      <w:r>
        <w:rPr>
          <w:color w:val="000000"/>
          <w:sz w:val="28"/>
          <w:szCs w:val="28"/>
          <w:lang w:val="en-US"/>
        </w:rPr>
        <w:t>Group</w:t>
      </w:r>
      <w:r>
        <w:rPr>
          <w:color w:val="000000"/>
          <w:sz w:val="28"/>
          <w:szCs w:val="28"/>
        </w:rPr>
        <w:t xml:space="preserve">, в состав которой входят супермаркеты «Перекресток», магазины у дома «Пятёрочка», гипермаркеты «Карусель» и, недавно созданная, сеть дискаунтеров «Чижик». Во время пандемии </w:t>
      </w:r>
      <w:r w:rsidR="008747F3">
        <w:rPr>
          <w:color w:val="000000"/>
          <w:sz w:val="28"/>
          <w:szCs w:val="28"/>
        </w:rPr>
        <w:t>компания активно развивала сервисы доставки «Перекресток впрок» и «около», что смогло нивелировать ограничения во время пандемии</w:t>
      </w:r>
      <w:r w:rsidR="00643D69">
        <w:rPr>
          <w:color w:val="000000"/>
          <w:sz w:val="28"/>
          <w:szCs w:val="28"/>
        </w:rPr>
        <w:t xml:space="preserve"> и продемонстрировать рост выручки на 14%. </w:t>
      </w:r>
    </w:p>
    <w:p w14:paraId="6A8EED90" w14:textId="3815DF04" w:rsidR="003F46EE" w:rsidRDefault="005623F3" w:rsidP="00916BFA">
      <w:pPr>
        <w:pStyle w:val="ac"/>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В целом компания продолжает развивать свою географию присутствия по стране, путем открытия новых магазинов, и реставрации старых, но с учетом новой концепции. Открытия компания производит за счет собственного капитала.</w:t>
      </w:r>
    </w:p>
    <w:p w14:paraId="28162E01" w14:textId="2C146343" w:rsidR="00643D69" w:rsidRDefault="00643D69" w:rsidP="003F46EE">
      <w:pPr>
        <w:pStyle w:val="ac"/>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На втором месте по объему выручки компания «Магнит», которая не отстает в росте</w:t>
      </w:r>
      <w:r w:rsidR="005B2582">
        <w:rPr>
          <w:color w:val="000000"/>
          <w:sz w:val="28"/>
          <w:szCs w:val="28"/>
        </w:rPr>
        <w:t xml:space="preserve"> выручки от главного конкурента и демонстрирует рост в 13% и выручку в 1,51 трлн. рублей. Компания магнит располагает форматами «Магнит у дома», «Магнит косметик», «Магнит сити», «Магнит сити», </w:t>
      </w:r>
      <w:r w:rsidR="005B2582">
        <w:rPr>
          <w:color w:val="000000"/>
          <w:sz w:val="28"/>
          <w:szCs w:val="28"/>
        </w:rPr>
        <w:lastRenderedPageBreak/>
        <w:t>«Магнит семейный», дискаунтеры «Моя цена» и недавно запущенные киоски «Магнит</w:t>
      </w:r>
      <w:r w:rsidR="005B2582">
        <w:rPr>
          <w:color w:val="000000"/>
          <w:sz w:val="28"/>
          <w:szCs w:val="28"/>
          <w:lang w:val="en-US"/>
        </w:rPr>
        <w:t>Go</w:t>
      </w:r>
      <w:r w:rsidR="005B2582">
        <w:rPr>
          <w:color w:val="000000"/>
          <w:sz w:val="28"/>
          <w:szCs w:val="28"/>
        </w:rPr>
        <w:t xml:space="preserve">». Такая диверсификация форматов позволяет повысить конкурентоспособность и </w:t>
      </w:r>
      <w:r w:rsidR="001442C9">
        <w:rPr>
          <w:color w:val="000000"/>
          <w:sz w:val="28"/>
          <w:szCs w:val="28"/>
        </w:rPr>
        <w:t>увеличивать</w:t>
      </w:r>
      <w:r w:rsidR="005B2582">
        <w:rPr>
          <w:color w:val="000000"/>
          <w:sz w:val="28"/>
          <w:szCs w:val="28"/>
        </w:rPr>
        <w:t xml:space="preserve"> прибыль за счет более актуальных форматов и поддерживать форматы, которые переживают кризис. </w:t>
      </w:r>
    </w:p>
    <w:p w14:paraId="431F28BB" w14:textId="69D5C6B7" w:rsidR="003F28AE" w:rsidRPr="00E15B65" w:rsidRDefault="005B2582" w:rsidP="003F28AE">
      <w:pPr>
        <w:pStyle w:val="ac"/>
        <w:shd w:val="clear" w:color="auto" w:fill="FFFFFF"/>
        <w:spacing w:before="0" w:beforeAutospacing="0" w:after="0" w:afterAutospacing="0" w:line="360" w:lineRule="auto"/>
        <w:ind w:firstLine="709"/>
        <w:contextualSpacing/>
        <w:jc w:val="both"/>
        <w:rPr>
          <w:color w:val="000000"/>
          <w:sz w:val="28"/>
          <w:szCs w:val="28"/>
          <w:shd w:val="clear" w:color="auto" w:fill="FFFFFF"/>
        </w:rPr>
      </w:pPr>
      <w:r>
        <w:rPr>
          <w:color w:val="000000"/>
          <w:sz w:val="28"/>
          <w:szCs w:val="28"/>
        </w:rPr>
        <w:t xml:space="preserve">Магнит активно расширяется, что подтверждает сделка о покупке торговой сети «Дикси» </w:t>
      </w:r>
      <w:r w:rsidRPr="005B2582">
        <w:rPr>
          <w:color w:val="000000"/>
          <w:sz w:val="28"/>
          <w:szCs w:val="28"/>
        </w:rPr>
        <w:t xml:space="preserve">у </w:t>
      </w:r>
      <w:r w:rsidRPr="005B2582">
        <w:rPr>
          <w:color w:val="000000"/>
          <w:sz w:val="28"/>
          <w:szCs w:val="28"/>
          <w:shd w:val="clear" w:color="auto" w:fill="FFFFFF"/>
        </w:rPr>
        <w:t>DKBR Mega Retail Group</w:t>
      </w:r>
      <w:r>
        <w:rPr>
          <w:color w:val="000000"/>
          <w:sz w:val="28"/>
          <w:szCs w:val="28"/>
          <w:shd w:val="clear" w:color="auto" w:fill="FFFFFF"/>
        </w:rPr>
        <w:t xml:space="preserve"> за 93 млрд. рублей. </w:t>
      </w:r>
      <w:r w:rsidR="001442C9">
        <w:rPr>
          <w:color w:val="000000"/>
          <w:sz w:val="28"/>
          <w:szCs w:val="28"/>
          <w:shd w:val="clear" w:color="auto" w:fill="FFFFFF"/>
        </w:rPr>
        <w:t>Помимо этого,</w:t>
      </w:r>
      <w:r>
        <w:rPr>
          <w:color w:val="000000"/>
          <w:sz w:val="28"/>
          <w:szCs w:val="28"/>
          <w:shd w:val="clear" w:color="auto" w:fill="FFFFFF"/>
        </w:rPr>
        <w:t xml:space="preserve"> </w:t>
      </w:r>
      <w:r w:rsidR="001442C9">
        <w:rPr>
          <w:color w:val="000000"/>
          <w:sz w:val="28"/>
          <w:szCs w:val="28"/>
          <w:shd w:val="clear" w:color="auto" w:fill="FFFFFF"/>
        </w:rPr>
        <w:t>М</w:t>
      </w:r>
      <w:r>
        <w:rPr>
          <w:color w:val="000000"/>
          <w:sz w:val="28"/>
          <w:szCs w:val="28"/>
          <w:shd w:val="clear" w:color="auto" w:fill="FFFFFF"/>
        </w:rPr>
        <w:t>агнит</w:t>
      </w:r>
      <w:r w:rsidR="001442C9">
        <w:rPr>
          <w:color w:val="000000"/>
          <w:sz w:val="28"/>
          <w:szCs w:val="28"/>
          <w:shd w:val="clear" w:color="auto" w:fill="FFFFFF"/>
        </w:rPr>
        <w:t xml:space="preserve"> совместно с ВТБ</w:t>
      </w:r>
      <w:r>
        <w:rPr>
          <w:color w:val="000000"/>
          <w:sz w:val="28"/>
          <w:szCs w:val="28"/>
          <w:shd w:val="clear" w:color="auto" w:fill="FFFFFF"/>
        </w:rPr>
        <w:t xml:space="preserve"> запустил</w:t>
      </w:r>
      <w:r w:rsidR="001442C9">
        <w:rPr>
          <w:color w:val="000000"/>
          <w:sz w:val="28"/>
          <w:szCs w:val="28"/>
          <w:shd w:val="clear" w:color="auto" w:fill="FFFFFF"/>
        </w:rPr>
        <w:t xml:space="preserve">и виртуальную карту </w:t>
      </w:r>
      <w:r w:rsidR="001442C9">
        <w:rPr>
          <w:color w:val="000000"/>
          <w:sz w:val="28"/>
          <w:szCs w:val="28"/>
          <w:shd w:val="clear" w:color="auto" w:fill="FFFFFF"/>
          <w:lang w:val="en-US"/>
        </w:rPr>
        <w:t>Magnit</w:t>
      </w:r>
      <w:r w:rsidR="001442C9" w:rsidRPr="001442C9">
        <w:rPr>
          <w:color w:val="000000"/>
          <w:sz w:val="28"/>
          <w:szCs w:val="28"/>
          <w:shd w:val="clear" w:color="auto" w:fill="FFFFFF"/>
        </w:rPr>
        <w:t xml:space="preserve"> </w:t>
      </w:r>
      <w:r w:rsidR="001442C9">
        <w:rPr>
          <w:color w:val="000000"/>
          <w:sz w:val="28"/>
          <w:szCs w:val="28"/>
          <w:shd w:val="clear" w:color="auto" w:fill="FFFFFF"/>
          <w:lang w:val="en-US"/>
        </w:rPr>
        <w:t>Pay</w:t>
      </w:r>
      <w:r w:rsidR="001442C9">
        <w:rPr>
          <w:color w:val="000000"/>
          <w:sz w:val="28"/>
          <w:szCs w:val="28"/>
          <w:shd w:val="clear" w:color="auto" w:fill="FFFFFF"/>
        </w:rPr>
        <w:t>, при расплате которой будут начисляться дополнительные баллы на основную карту лояльности Магнит</w:t>
      </w:r>
      <w:r w:rsidR="007F70E4">
        <w:rPr>
          <w:color w:val="000000"/>
          <w:sz w:val="28"/>
          <w:szCs w:val="28"/>
          <w:shd w:val="clear" w:color="auto" w:fill="FFFFFF"/>
        </w:rPr>
        <w:t xml:space="preserve"> </w:t>
      </w:r>
      <w:r w:rsidR="003F28AE" w:rsidRPr="00E15B65">
        <w:rPr>
          <w:color w:val="000000"/>
          <w:sz w:val="28"/>
          <w:szCs w:val="28"/>
          <w:shd w:val="clear" w:color="auto" w:fill="FFFFFF"/>
        </w:rPr>
        <w:t>[</w:t>
      </w:r>
      <w:r w:rsidR="00E15B65" w:rsidRPr="00E15B65">
        <w:rPr>
          <w:color w:val="000000"/>
          <w:sz w:val="28"/>
          <w:szCs w:val="28"/>
          <w:shd w:val="clear" w:color="auto" w:fill="FFFFFF"/>
        </w:rPr>
        <w:t>18</w:t>
      </w:r>
      <w:r w:rsidR="003F28AE" w:rsidRPr="00E15B65">
        <w:rPr>
          <w:color w:val="000000"/>
          <w:sz w:val="28"/>
          <w:szCs w:val="28"/>
          <w:shd w:val="clear" w:color="auto" w:fill="FFFFFF"/>
        </w:rPr>
        <w:t>]</w:t>
      </w:r>
      <w:r w:rsidR="00454A47">
        <w:rPr>
          <w:color w:val="000000"/>
          <w:sz w:val="28"/>
          <w:szCs w:val="28"/>
          <w:shd w:val="clear" w:color="auto" w:fill="FFFFFF"/>
        </w:rPr>
        <w:t>.</w:t>
      </w:r>
    </w:p>
    <w:p w14:paraId="3E98F5D6" w14:textId="2B51FBD5" w:rsidR="007B4120" w:rsidRPr="00BD1097" w:rsidRDefault="007B4120" w:rsidP="003F28AE">
      <w:pPr>
        <w:pStyle w:val="ac"/>
        <w:shd w:val="clear" w:color="auto" w:fill="FFFFFF"/>
        <w:spacing w:before="0" w:beforeAutospacing="0" w:after="0" w:afterAutospacing="0" w:line="360" w:lineRule="auto"/>
        <w:ind w:firstLine="709"/>
        <w:contextualSpacing/>
        <w:jc w:val="both"/>
        <w:rPr>
          <w:color w:val="000000"/>
          <w:sz w:val="28"/>
          <w:szCs w:val="28"/>
          <w:shd w:val="clear" w:color="auto" w:fill="FFFFFF"/>
        </w:rPr>
      </w:pPr>
      <w:r>
        <w:rPr>
          <w:color w:val="000000"/>
          <w:sz w:val="28"/>
          <w:szCs w:val="28"/>
        </w:rPr>
        <w:t>Для выявления доли</w:t>
      </w:r>
      <w:r w:rsidR="00795063">
        <w:rPr>
          <w:color w:val="000000"/>
          <w:sz w:val="28"/>
          <w:szCs w:val="28"/>
        </w:rPr>
        <w:t xml:space="preserve"> компаний</w:t>
      </w:r>
      <w:r w:rsidR="00455D3C">
        <w:rPr>
          <w:color w:val="000000"/>
          <w:sz w:val="28"/>
          <w:szCs w:val="28"/>
        </w:rPr>
        <w:t xml:space="preserve"> на рынке</w:t>
      </w:r>
      <w:r w:rsidR="00795063">
        <w:rPr>
          <w:color w:val="000000"/>
          <w:sz w:val="28"/>
          <w:szCs w:val="28"/>
        </w:rPr>
        <w:t xml:space="preserve"> </w:t>
      </w:r>
      <w:r w:rsidR="00455D3C">
        <w:rPr>
          <w:color w:val="000000"/>
          <w:sz w:val="28"/>
          <w:szCs w:val="28"/>
        </w:rPr>
        <w:t xml:space="preserve">и анализа темпов роста </w:t>
      </w:r>
      <w:r>
        <w:rPr>
          <w:color w:val="000000"/>
          <w:sz w:val="28"/>
          <w:szCs w:val="28"/>
        </w:rPr>
        <w:t>мы построи</w:t>
      </w:r>
      <w:r w:rsidR="00455D3C">
        <w:rPr>
          <w:color w:val="000000"/>
          <w:sz w:val="28"/>
          <w:szCs w:val="28"/>
        </w:rPr>
        <w:t>ли</w:t>
      </w:r>
      <w:r>
        <w:rPr>
          <w:color w:val="000000"/>
          <w:sz w:val="28"/>
          <w:szCs w:val="28"/>
        </w:rPr>
        <w:t xml:space="preserve"> матрицу БКГ. </w:t>
      </w:r>
      <w:r w:rsidR="00261031">
        <w:rPr>
          <w:color w:val="000000"/>
          <w:sz w:val="28"/>
          <w:szCs w:val="28"/>
        </w:rPr>
        <w:t xml:space="preserve">Исходные данные были взяты из бухгалтерской отчетности компаний Магнит, </w:t>
      </w:r>
      <w:r w:rsidR="00261031">
        <w:rPr>
          <w:color w:val="000000"/>
          <w:sz w:val="28"/>
          <w:szCs w:val="28"/>
          <w:lang w:val="en-US"/>
        </w:rPr>
        <w:t>X</w:t>
      </w:r>
      <w:r w:rsidR="00261031" w:rsidRPr="00261031">
        <w:rPr>
          <w:color w:val="000000"/>
          <w:sz w:val="28"/>
          <w:szCs w:val="28"/>
        </w:rPr>
        <w:t xml:space="preserve">5 </w:t>
      </w:r>
      <w:r w:rsidR="00261031">
        <w:rPr>
          <w:color w:val="000000"/>
          <w:sz w:val="28"/>
          <w:szCs w:val="28"/>
          <w:lang w:val="en-US"/>
        </w:rPr>
        <w:t>Retail</w:t>
      </w:r>
      <w:r w:rsidR="00261031" w:rsidRPr="00261031">
        <w:rPr>
          <w:color w:val="000000"/>
          <w:sz w:val="28"/>
          <w:szCs w:val="28"/>
        </w:rPr>
        <w:t xml:space="preserve"> </w:t>
      </w:r>
      <w:r w:rsidR="00261031">
        <w:rPr>
          <w:color w:val="000000"/>
          <w:sz w:val="28"/>
          <w:szCs w:val="28"/>
          <w:lang w:val="en-US"/>
        </w:rPr>
        <w:t>Group</w:t>
      </w:r>
      <w:r w:rsidR="00261031" w:rsidRPr="00261031">
        <w:rPr>
          <w:color w:val="000000"/>
          <w:sz w:val="28"/>
          <w:szCs w:val="28"/>
        </w:rPr>
        <w:t xml:space="preserve">, </w:t>
      </w:r>
      <w:r w:rsidR="00261031">
        <w:rPr>
          <w:color w:val="000000"/>
          <w:sz w:val="28"/>
          <w:szCs w:val="28"/>
        </w:rPr>
        <w:t xml:space="preserve">Лента, Ашан </w:t>
      </w:r>
      <w:r w:rsidR="00261031" w:rsidRPr="00BD1097">
        <w:rPr>
          <w:color w:val="000000"/>
          <w:sz w:val="28"/>
          <w:szCs w:val="28"/>
        </w:rPr>
        <w:t>[3</w:t>
      </w:r>
      <w:r w:rsidR="0011515F">
        <w:rPr>
          <w:color w:val="000000"/>
          <w:sz w:val="28"/>
          <w:szCs w:val="28"/>
        </w:rPr>
        <w:t>2</w:t>
      </w:r>
      <w:r w:rsidR="00261031" w:rsidRPr="00BD1097">
        <w:rPr>
          <w:color w:val="000000"/>
          <w:sz w:val="28"/>
          <w:szCs w:val="28"/>
        </w:rPr>
        <w:t>,5</w:t>
      </w:r>
      <w:r w:rsidR="0011515F">
        <w:rPr>
          <w:color w:val="000000"/>
          <w:sz w:val="28"/>
          <w:szCs w:val="28"/>
        </w:rPr>
        <w:t>1</w:t>
      </w:r>
      <w:r w:rsidR="00261031" w:rsidRPr="00BD1097">
        <w:rPr>
          <w:color w:val="000000"/>
          <w:sz w:val="28"/>
          <w:szCs w:val="28"/>
        </w:rPr>
        <w:t>,17,3]</w:t>
      </w:r>
      <w:r w:rsidR="00454A47">
        <w:rPr>
          <w:color w:val="000000"/>
          <w:sz w:val="28"/>
          <w:szCs w:val="28"/>
        </w:rPr>
        <w:t>.</w:t>
      </w:r>
    </w:p>
    <w:p w14:paraId="198D8467" w14:textId="640D4933" w:rsidR="00944C49" w:rsidRDefault="00944C49" w:rsidP="00454A47">
      <w:pPr>
        <w:pStyle w:val="ac"/>
        <w:shd w:val="clear" w:color="auto" w:fill="FFFFFF"/>
        <w:spacing w:before="0" w:beforeAutospacing="0" w:after="0" w:afterAutospacing="0" w:line="360" w:lineRule="auto"/>
        <w:ind w:firstLine="709"/>
        <w:contextualSpacing/>
        <w:jc w:val="both"/>
        <w:rPr>
          <w:sz w:val="28"/>
          <w:szCs w:val="28"/>
        </w:rPr>
      </w:pPr>
      <w:r w:rsidRPr="00944C49">
        <w:rPr>
          <w:sz w:val="28"/>
          <w:szCs w:val="28"/>
        </w:rPr>
        <w:t>Затем был проанализирован оборот за 2016-2020 годы по финансовой отчетности компаний. Кроме того, были проведены расчеты по выявлению таких факторов, как: темпы роста на 2016-2020 годы. и рыночная доля относительно сильнейшего конкурента. (X5 Retail Group - сильнейшая компания на российском рынке).</w:t>
      </w:r>
    </w:p>
    <w:p w14:paraId="6CBE21C9" w14:textId="77777777" w:rsidR="00454A47" w:rsidRDefault="00454A47" w:rsidP="003F46EE">
      <w:pPr>
        <w:pStyle w:val="ac"/>
        <w:shd w:val="clear" w:color="auto" w:fill="FFFFFF"/>
        <w:spacing w:before="0" w:beforeAutospacing="0" w:after="0" w:afterAutospacing="0" w:line="360" w:lineRule="auto"/>
        <w:contextualSpacing/>
        <w:rPr>
          <w:sz w:val="28"/>
          <w:szCs w:val="28"/>
        </w:rPr>
      </w:pPr>
    </w:p>
    <w:p w14:paraId="7DA0AE52" w14:textId="7BA33AF2" w:rsidR="007B4120" w:rsidRPr="00C77137" w:rsidRDefault="007B4120" w:rsidP="00FA7E84">
      <w:pPr>
        <w:pStyle w:val="ac"/>
        <w:shd w:val="clear" w:color="auto" w:fill="FFFFFF"/>
        <w:spacing w:before="0" w:beforeAutospacing="0" w:after="0" w:afterAutospacing="0" w:line="360" w:lineRule="auto"/>
        <w:contextualSpacing/>
        <w:rPr>
          <w:color w:val="000000"/>
          <w:sz w:val="28"/>
          <w:szCs w:val="28"/>
        </w:rPr>
      </w:pPr>
      <w:r>
        <w:rPr>
          <w:color w:val="000000"/>
          <w:sz w:val="28"/>
          <w:szCs w:val="28"/>
        </w:rPr>
        <w:t xml:space="preserve">Таблица </w:t>
      </w:r>
      <w:r w:rsidR="00FA7E84">
        <w:rPr>
          <w:color w:val="000000"/>
          <w:sz w:val="28"/>
          <w:szCs w:val="28"/>
        </w:rPr>
        <w:t>6</w:t>
      </w:r>
      <w:r>
        <w:rPr>
          <w:color w:val="000000"/>
          <w:sz w:val="28"/>
          <w:szCs w:val="28"/>
        </w:rPr>
        <w:t xml:space="preserve"> </w:t>
      </w:r>
      <w:r w:rsidR="00140A86" w:rsidRPr="00F0282B">
        <w:rPr>
          <w:sz w:val="28"/>
          <w:szCs w:val="28"/>
        </w:rPr>
        <w:t xml:space="preserve">– </w:t>
      </w:r>
      <w:r w:rsidR="00140A86">
        <w:rPr>
          <w:color w:val="000000"/>
          <w:sz w:val="28"/>
          <w:szCs w:val="28"/>
        </w:rPr>
        <w:t>Сравнение</w:t>
      </w:r>
      <w:r>
        <w:rPr>
          <w:color w:val="000000"/>
          <w:sz w:val="28"/>
          <w:szCs w:val="28"/>
        </w:rPr>
        <w:t xml:space="preserve"> темпов роста и относительной доли рынка</w:t>
      </w:r>
    </w:p>
    <w:tbl>
      <w:tblPr>
        <w:tblW w:w="9053" w:type="dxa"/>
        <w:tblLook w:val="04A0" w:firstRow="1" w:lastRow="0" w:firstColumn="1" w:lastColumn="0" w:noHBand="0" w:noVBand="1"/>
      </w:tblPr>
      <w:tblGrid>
        <w:gridCol w:w="1164"/>
        <w:gridCol w:w="803"/>
        <w:gridCol w:w="803"/>
        <w:gridCol w:w="803"/>
        <w:gridCol w:w="803"/>
        <w:gridCol w:w="803"/>
        <w:gridCol w:w="1122"/>
        <w:gridCol w:w="1255"/>
        <w:gridCol w:w="1497"/>
      </w:tblGrid>
      <w:tr w:rsidR="00945744" w:rsidRPr="00945744" w14:paraId="5A73F4B5" w14:textId="77777777" w:rsidTr="003F46EE">
        <w:trPr>
          <w:trHeight w:val="330"/>
        </w:trPr>
        <w:tc>
          <w:tcPr>
            <w:tcW w:w="116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28C8B5B" w14:textId="77777777" w:rsidR="00945744" w:rsidRPr="00945744" w:rsidRDefault="00945744" w:rsidP="00945744">
            <w:pPr>
              <w:spacing w:after="0" w:line="240" w:lineRule="auto"/>
              <w:jc w:val="center"/>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Компания</w:t>
            </w:r>
          </w:p>
        </w:tc>
        <w:tc>
          <w:tcPr>
            <w:tcW w:w="401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4CAEEF0" w14:textId="77777777" w:rsidR="00945744" w:rsidRPr="00945744" w:rsidRDefault="00945744" w:rsidP="00945744">
            <w:pPr>
              <w:spacing w:after="0" w:line="240" w:lineRule="auto"/>
              <w:jc w:val="center"/>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Выручка, млрд. руб.</w:t>
            </w:r>
          </w:p>
        </w:tc>
        <w:tc>
          <w:tcPr>
            <w:tcW w:w="11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3D2E9A" w14:textId="77777777" w:rsidR="00945744" w:rsidRPr="00945744" w:rsidRDefault="00945744" w:rsidP="00945744">
            <w:pPr>
              <w:spacing w:after="0" w:line="240" w:lineRule="auto"/>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 xml:space="preserve">Объем продаж </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7E31935F" w14:textId="77777777" w:rsidR="00945744" w:rsidRPr="00945744" w:rsidRDefault="00945744" w:rsidP="00945744">
            <w:pPr>
              <w:spacing w:after="0" w:line="240" w:lineRule="auto"/>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Расчетные показатели</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14:paraId="4EEFA403" w14:textId="77777777" w:rsidR="00945744" w:rsidRPr="00945744" w:rsidRDefault="00945744" w:rsidP="00945744">
            <w:pPr>
              <w:spacing w:after="0" w:line="240" w:lineRule="auto"/>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 </w:t>
            </w:r>
          </w:p>
        </w:tc>
      </w:tr>
      <w:tr w:rsidR="008747F3" w:rsidRPr="00945744" w14:paraId="10F04014" w14:textId="77777777" w:rsidTr="003F46EE">
        <w:trPr>
          <w:trHeight w:val="1106"/>
        </w:trPr>
        <w:tc>
          <w:tcPr>
            <w:tcW w:w="1164" w:type="dxa"/>
            <w:vMerge/>
            <w:tcBorders>
              <w:top w:val="single" w:sz="4" w:space="0" w:color="auto"/>
              <w:left w:val="single" w:sz="4" w:space="0" w:color="auto"/>
              <w:bottom w:val="single" w:sz="4" w:space="0" w:color="000000"/>
              <w:right w:val="single" w:sz="4" w:space="0" w:color="auto"/>
            </w:tcBorders>
            <w:vAlign w:val="center"/>
            <w:hideMark/>
          </w:tcPr>
          <w:p w14:paraId="2D7FB9FE" w14:textId="77777777" w:rsidR="00945744" w:rsidRPr="00945744" w:rsidRDefault="00945744" w:rsidP="00945744">
            <w:pPr>
              <w:spacing w:after="0" w:line="240" w:lineRule="auto"/>
              <w:rPr>
                <w:rFonts w:ascii="Times New Roman" w:eastAsia="Times New Roman" w:hAnsi="Times New Roman" w:cs="Times New Roman"/>
                <w:color w:val="000000"/>
                <w:lang w:eastAsia="ru-RU"/>
              </w:rPr>
            </w:pPr>
          </w:p>
        </w:tc>
        <w:tc>
          <w:tcPr>
            <w:tcW w:w="803" w:type="dxa"/>
            <w:tcBorders>
              <w:top w:val="nil"/>
              <w:left w:val="nil"/>
              <w:bottom w:val="single" w:sz="4" w:space="0" w:color="auto"/>
              <w:right w:val="single" w:sz="4" w:space="0" w:color="auto"/>
            </w:tcBorders>
            <w:shd w:val="clear" w:color="auto" w:fill="auto"/>
            <w:noWrap/>
            <w:vAlign w:val="center"/>
            <w:hideMark/>
          </w:tcPr>
          <w:p w14:paraId="180F10E1" w14:textId="77777777" w:rsidR="00945744" w:rsidRPr="00945744" w:rsidRDefault="00945744" w:rsidP="00945744">
            <w:pPr>
              <w:spacing w:after="0" w:line="240" w:lineRule="auto"/>
              <w:jc w:val="right"/>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2016</w:t>
            </w:r>
          </w:p>
        </w:tc>
        <w:tc>
          <w:tcPr>
            <w:tcW w:w="803" w:type="dxa"/>
            <w:tcBorders>
              <w:top w:val="nil"/>
              <w:left w:val="nil"/>
              <w:bottom w:val="single" w:sz="4" w:space="0" w:color="auto"/>
              <w:right w:val="single" w:sz="4" w:space="0" w:color="auto"/>
            </w:tcBorders>
            <w:shd w:val="clear" w:color="auto" w:fill="auto"/>
            <w:noWrap/>
            <w:vAlign w:val="center"/>
            <w:hideMark/>
          </w:tcPr>
          <w:p w14:paraId="150745C8" w14:textId="77777777" w:rsidR="00945744" w:rsidRPr="00945744" w:rsidRDefault="00945744" w:rsidP="00945744">
            <w:pPr>
              <w:spacing w:after="0" w:line="240" w:lineRule="auto"/>
              <w:jc w:val="right"/>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2017</w:t>
            </w:r>
          </w:p>
        </w:tc>
        <w:tc>
          <w:tcPr>
            <w:tcW w:w="803" w:type="dxa"/>
            <w:tcBorders>
              <w:top w:val="nil"/>
              <w:left w:val="nil"/>
              <w:bottom w:val="single" w:sz="4" w:space="0" w:color="auto"/>
              <w:right w:val="single" w:sz="4" w:space="0" w:color="auto"/>
            </w:tcBorders>
            <w:shd w:val="clear" w:color="auto" w:fill="auto"/>
            <w:noWrap/>
            <w:vAlign w:val="center"/>
            <w:hideMark/>
          </w:tcPr>
          <w:p w14:paraId="530CCC6B" w14:textId="77777777" w:rsidR="00945744" w:rsidRPr="00945744" w:rsidRDefault="00945744" w:rsidP="00945744">
            <w:pPr>
              <w:spacing w:after="0" w:line="240" w:lineRule="auto"/>
              <w:jc w:val="right"/>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2018</w:t>
            </w:r>
          </w:p>
        </w:tc>
        <w:tc>
          <w:tcPr>
            <w:tcW w:w="803" w:type="dxa"/>
            <w:tcBorders>
              <w:top w:val="nil"/>
              <w:left w:val="nil"/>
              <w:bottom w:val="single" w:sz="4" w:space="0" w:color="auto"/>
              <w:right w:val="single" w:sz="4" w:space="0" w:color="auto"/>
            </w:tcBorders>
            <w:shd w:val="clear" w:color="auto" w:fill="auto"/>
            <w:noWrap/>
            <w:vAlign w:val="center"/>
            <w:hideMark/>
          </w:tcPr>
          <w:p w14:paraId="2D0AF8A4" w14:textId="77777777" w:rsidR="00945744" w:rsidRPr="00945744" w:rsidRDefault="00945744" w:rsidP="00945744">
            <w:pPr>
              <w:spacing w:after="0" w:line="240" w:lineRule="auto"/>
              <w:jc w:val="right"/>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2019</w:t>
            </w:r>
          </w:p>
        </w:tc>
        <w:tc>
          <w:tcPr>
            <w:tcW w:w="803" w:type="dxa"/>
            <w:tcBorders>
              <w:top w:val="nil"/>
              <w:left w:val="nil"/>
              <w:bottom w:val="single" w:sz="4" w:space="0" w:color="auto"/>
              <w:right w:val="single" w:sz="4" w:space="0" w:color="auto"/>
            </w:tcBorders>
            <w:shd w:val="clear" w:color="auto" w:fill="auto"/>
            <w:noWrap/>
            <w:vAlign w:val="center"/>
            <w:hideMark/>
          </w:tcPr>
          <w:p w14:paraId="18F18844" w14:textId="77777777" w:rsidR="00945744" w:rsidRPr="00945744" w:rsidRDefault="00945744" w:rsidP="00945744">
            <w:pPr>
              <w:spacing w:after="0" w:line="240" w:lineRule="auto"/>
              <w:jc w:val="right"/>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2020</w:t>
            </w:r>
          </w:p>
        </w:tc>
        <w:tc>
          <w:tcPr>
            <w:tcW w:w="1122" w:type="dxa"/>
            <w:vMerge/>
            <w:tcBorders>
              <w:top w:val="single" w:sz="4" w:space="0" w:color="auto"/>
              <w:left w:val="single" w:sz="4" w:space="0" w:color="auto"/>
              <w:bottom w:val="single" w:sz="4" w:space="0" w:color="000000"/>
              <w:right w:val="single" w:sz="4" w:space="0" w:color="auto"/>
            </w:tcBorders>
            <w:vAlign w:val="center"/>
            <w:hideMark/>
          </w:tcPr>
          <w:p w14:paraId="050566A2" w14:textId="77777777" w:rsidR="00945744" w:rsidRPr="00945744" w:rsidRDefault="00945744" w:rsidP="00945744">
            <w:pPr>
              <w:spacing w:after="0" w:line="240" w:lineRule="auto"/>
              <w:rPr>
                <w:rFonts w:ascii="Times New Roman" w:eastAsia="Times New Roman" w:hAnsi="Times New Roman" w:cs="Times New Roman"/>
                <w:color w:val="000000"/>
                <w:lang w:eastAsia="ru-RU"/>
              </w:rPr>
            </w:pPr>
          </w:p>
        </w:tc>
        <w:tc>
          <w:tcPr>
            <w:tcW w:w="1255" w:type="dxa"/>
            <w:tcBorders>
              <w:top w:val="nil"/>
              <w:left w:val="nil"/>
              <w:bottom w:val="single" w:sz="4" w:space="0" w:color="auto"/>
              <w:right w:val="single" w:sz="4" w:space="0" w:color="auto"/>
            </w:tcBorders>
            <w:shd w:val="clear" w:color="auto" w:fill="auto"/>
            <w:vAlign w:val="center"/>
            <w:hideMark/>
          </w:tcPr>
          <w:p w14:paraId="3B3F04BB" w14:textId="77777777" w:rsidR="00945744" w:rsidRPr="00945744" w:rsidRDefault="00945744" w:rsidP="00945744">
            <w:pPr>
              <w:spacing w:after="0" w:line="240" w:lineRule="auto"/>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темпы роста</w:t>
            </w:r>
          </w:p>
        </w:tc>
        <w:tc>
          <w:tcPr>
            <w:tcW w:w="1497" w:type="dxa"/>
            <w:tcBorders>
              <w:top w:val="nil"/>
              <w:left w:val="nil"/>
              <w:bottom w:val="single" w:sz="4" w:space="0" w:color="auto"/>
              <w:right w:val="single" w:sz="4" w:space="0" w:color="auto"/>
            </w:tcBorders>
            <w:shd w:val="clear" w:color="auto" w:fill="auto"/>
            <w:vAlign w:val="center"/>
            <w:hideMark/>
          </w:tcPr>
          <w:p w14:paraId="7BA55664" w14:textId="77777777" w:rsidR="00945744" w:rsidRPr="00945744" w:rsidRDefault="00945744" w:rsidP="00945744">
            <w:pPr>
              <w:spacing w:after="0" w:line="240" w:lineRule="auto"/>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доля рынка относительно ведущего конкурента</w:t>
            </w:r>
          </w:p>
        </w:tc>
      </w:tr>
      <w:tr w:rsidR="00945744" w:rsidRPr="00945744" w14:paraId="482DEB9F" w14:textId="77777777" w:rsidTr="003F46EE">
        <w:trPr>
          <w:trHeight w:val="344"/>
        </w:trPr>
        <w:tc>
          <w:tcPr>
            <w:tcW w:w="1164" w:type="dxa"/>
            <w:tcBorders>
              <w:top w:val="nil"/>
              <w:left w:val="single" w:sz="4" w:space="0" w:color="auto"/>
              <w:bottom w:val="single" w:sz="4" w:space="0" w:color="auto"/>
              <w:right w:val="single" w:sz="4" w:space="0" w:color="auto"/>
            </w:tcBorders>
            <w:shd w:val="clear" w:color="auto" w:fill="auto"/>
            <w:vAlign w:val="center"/>
            <w:hideMark/>
          </w:tcPr>
          <w:p w14:paraId="6BD6FB95" w14:textId="77777777" w:rsidR="00945744" w:rsidRPr="00945744" w:rsidRDefault="00945744" w:rsidP="00945744">
            <w:pPr>
              <w:spacing w:after="0" w:line="240" w:lineRule="auto"/>
              <w:jc w:val="center"/>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Магнит</w:t>
            </w:r>
          </w:p>
        </w:tc>
        <w:tc>
          <w:tcPr>
            <w:tcW w:w="803" w:type="dxa"/>
            <w:tcBorders>
              <w:top w:val="nil"/>
              <w:left w:val="nil"/>
              <w:bottom w:val="single" w:sz="4" w:space="0" w:color="auto"/>
              <w:right w:val="single" w:sz="4" w:space="0" w:color="auto"/>
            </w:tcBorders>
            <w:shd w:val="clear" w:color="auto" w:fill="auto"/>
            <w:vAlign w:val="center"/>
            <w:hideMark/>
          </w:tcPr>
          <w:p w14:paraId="317E6570" w14:textId="77777777" w:rsidR="00945744" w:rsidRPr="00945744" w:rsidRDefault="00945744" w:rsidP="00945744">
            <w:pPr>
              <w:spacing w:after="0" w:line="240" w:lineRule="auto"/>
              <w:jc w:val="center"/>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1 074</w:t>
            </w:r>
          </w:p>
        </w:tc>
        <w:tc>
          <w:tcPr>
            <w:tcW w:w="803" w:type="dxa"/>
            <w:tcBorders>
              <w:top w:val="nil"/>
              <w:left w:val="nil"/>
              <w:bottom w:val="single" w:sz="4" w:space="0" w:color="auto"/>
              <w:right w:val="single" w:sz="4" w:space="0" w:color="auto"/>
            </w:tcBorders>
            <w:shd w:val="clear" w:color="auto" w:fill="auto"/>
            <w:vAlign w:val="center"/>
            <w:hideMark/>
          </w:tcPr>
          <w:p w14:paraId="59063927" w14:textId="77777777" w:rsidR="00945744" w:rsidRPr="00945744" w:rsidRDefault="00945744" w:rsidP="00945744">
            <w:pPr>
              <w:spacing w:after="0" w:line="240" w:lineRule="auto"/>
              <w:jc w:val="center"/>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1 143</w:t>
            </w:r>
          </w:p>
        </w:tc>
        <w:tc>
          <w:tcPr>
            <w:tcW w:w="803" w:type="dxa"/>
            <w:tcBorders>
              <w:top w:val="nil"/>
              <w:left w:val="nil"/>
              <w:bottom w:val="single" w:sz="4" w:space="0" w:color="auto"/>
              <w:right w:val="single" w:sz="4" w:space="0" w:color="auto"/>
            </w:tcBorders>
            <w:shd w:val="clear" w:color="auto" w:fill="auto"/>
            <w:vAlign w:val="center"/>
            <w:hideMark/>
          </w:tcPr>
          <w:p w14:paraId="5ECB613C" w14:textId="77777777" w:rsidR="00945744" w:rsidRPr="00945744" w:rsidRDefault="00945744" w:rsidP="00945744">
            <w:pPr>
              <w:spacing w:after="0" w:line="240" w:lineRule="auto"/>
              <w:jc w:val="center"/>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1 237</w:t>
            </w:r>
          </w:p>
        </w:tc>
        <w:tc>
          <w:tcPr>
            <w:tcW w:w="803" w:type="dxa"/>
            <w:tcBorders>
              <w:top w:val="nil"/>
              <w:left w:val="nil"/>
              <w:bottom w:val="single" w:sz="4" w:space="0" w:color="auto"/>
              <w:right w:val="single" w:sz="4" w:space="0" w:color="auto"/>
            </w:tcBorders>
            <w:shd w:val="clear" w:color="auto" w:fill="auto"/>
            <w:vAlign w:val="center"/>
            <w:hideMark/>
          </w:tcPr>
          <w:p w14:paraId="3B5E335B" w14:textId="77777777" w:rsidR="00945744" w:rsidRPr="00945744" w:rsidRDefault="00945744" w:rsidP="00945744">
            <w:pPr>
              <w:spacing w:after="0" w:line="240" w:lineRule="auto"/>
              <w:jc w:val="center"/>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1369</w:t>
            </w:r>
          </w:p>
        </w:tc>
        <w:tc>
          <w:tcPr>
            <w:tcW w:w="803" w:type="dxa"/>
            <w:tcBorders>
              <w:top w:val="nil"/>
              <w:left w:val="nil"/>
              <w:bottom w:val="single" w:sz="4" w:space="0" w:color="auto"/>
              <w:right w:val="single" w:sz="4" w:space="0" w:color="auto"/>
            </w:tcBorders>
            <w:shd w:val="clear" w:color="auto" w:fill="auto"/>
            <w:vAlign w:val="center"/>
            <w:hideMark/>
          </w:tcPr>
          <w:p w14:paraId="27E50DDD" w14:textId="77777777" w:rsidR="00945744" w:rsidRPr="00945744" w:rsidRDefault="00945744" w:rsidP="00945744">
            <w:pPr>
              <w:spacing w:after="0" w:line="240" w:lineRule="auto"/>
              <w:jc w:val="center"/>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1510</w:t>
            </w:r>
          </w:p>
        </w:tc>
        <w:tc>
          <w:tcPr>
            <w:tcW w:w="1122" w:type="dxa"/>
            <w:tcBorders>
              <w:top w:val="nil"/>
              <w:left w:val="nil"/>
              <w:bottom w:val="single" w:sz="4" w:space="0" w:color="auto"/>
              <w:right w:val="single" w:sz="4" w:space="0" w:color="auto"/>
            </w:tcBorders>
            <w:shd w:val="clear" w:color="auto" w:fill="auto"/>
            <w:noWrap/>
            <w:vAlign w:val="center"/>
            <w:hideMark/>
          </w:tcPr>
          <w:p w14:paraId="1951AF07" w14:textId="77777777" w:rsidR="00945744" w:rsidRPr="00945744" w:rsidRDefault="00945744" w:rsidP="00945744">
            <w:pPr>
              <w:spacing w:after="0" w:line="240" w:lineRule="auto"/>
              <w:jc w:val="center"/>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3 953</w:t>
            </w:r>
          </w:p>
        </w:tc>
        <w:tc>
          <w:tcPr>
            <w:tcW w:w="1255" w:type="dxa"/>
            <w:tcBorders>
              <w:top w:val="nil"/>
              <w:left w:val="nil"/>
              <w:bottom w:val="single" w:sz="4" w:space="0" w:color="auto"/>
              <w:right w:val="single" w:sz="4" w:space="0" w:color="auto"/>
            </w:tcBorders>
            <w:shd w:val="clear" w:color="auto" w:fill="auto"/>
            <w:noWrap/>
            <w:vAlign w:val="center"/>
            <w:hideMark/>
          </w:tcPr>
          <w:p w14:paraId="6DB46DEA" w14:textId="77777777" w:rsidR="00945744" w:rsidRPr="00945744" w:rsidRDefault="00945744" w:rsidP="00945744">
            <w:pPr>
              <w:spacing w:after="0" w:line="240" w:lineRule="auto"/>
              <w:jc w:val="center"/>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1,41</w:t>
            </w:r>
          </w:p>
        </w:tc>
        <w:tc>
          <w:tcPr>
            <w:tcW w:w="1497" w:type="dxa"/>
            <w:tcBorders>
              <w:top w:val="nil"/>
              <w:left w:val="nil"/>
              <w:bottom w:val="single" w:sz="4" w:space="0" w:color="auto"/>
              <w:right w:val="single" w:sz="4" w:space="0" w:color="auto"/>
            </w:tcBorders>
            <w:shd w:val="clear" w:color="auto" w:fill="auto"/>
            <w:noWrap/>
            <w:vAlign w:val="center"/>
            <w:hideMark/>
          </w:tcPr>
          <w:p w14:paraId="3DE9AA10" w14:textId="77777777" w:rsidR="00945744" w:rsidRPr="00945744" w:rsidRDefault="00945744" w:rsidP="00945744">
            <w:pPr>
              <w:spacing w:after="0" w:line="240" w:lineRule="auto"/>
              <w:jc w:val="center"/>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0,52</w:t>
            </w:r>
          </w:p>
        </w:tc>
      </w:tr>
      <w:tr w:rsidR="00945744" w:rsidRPr="00945744" w14:paraId="7A434586" w14:textId="77777777" w:rsidTr="003F46EE">
        <w:trPr>
          <w:trHeight w:val="344"/>
        </w:trPr>
        <w:tc>
          <w:tcPr>
            <w:tcW w:w="1164" w:type="dxa"/>
            <w:tcBorders>
              <w:top w:val="nil"/>
              <w:left w:val="single" w:sz="4" w:space="0" w:color="auto"/>
              <w:bottom w:val="single" w:sz="4" w:space="0" w:color="auto"/>
              <w:right w:val="single" w:sz="4" w:space="0" w:color="auto"/>
            </w:tcBorders>
            <w:shd w:val="clear" w:color="auto" w:fill="auto"/>
            <w:vAlign w:val="center"/>
            <w:hideMark/>
          </w:tcPr>
          <w:p w14:paraId="24B51B5D" w14:textId="77777777" w:rsidR="00945744" w:rsidRPr="00945744" w:rsidRDefault="00945744" w:rsidP="00945744">
            <w:pPr>
              <w:spacing w:after="0" w:line="240" w:lineRule="auto"/>
              <w:jc w:val="center"/>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X5 Retail</w:t>
            </w:r>
          </w:p>
        </w:tc>
        <w:tc>
          <w:tcPr>
            <w:tcW w:w="803" w:type="dxa"/>
            <w:tcBorders>
              <w:top w:val="nil"/>
              <w:left w:val="nil"/>
              <w:bottom w:val="single" w:sz="4" w:space="0" w:color="auto"/>
              <w:right w:val="single" w:sz="4" w:space="0" w:color="auto"/>
            </w:tcBorders>
            <w:shd w:val="clear" w:color="auto" w:fill="auto"/>
            <w:vAlign w:val="center"/>
            <w:hideMark/>
          </w:tcPr>
          <w:p w14:paraId="52E78824" w14:textId="77777777" w:rsidR="00945744" w:rsidRPr="00945744" w:rsidRDefault="00945744" w:rsidP="00945744">
            <w:pPr>
              <w:spacing w:after="0" w:line="240" w:lineRule="auto"/>
              <w:jc w:val="center"/>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1 033</w:t>
            </w:r>
          </w:p>
        </w:tc>
        <w:tc>
          <w:tcPr>
            <w:tcW w:w="803" w:type="dxa"/>
            <w:tcBorders>
              <w:top w:val="nil"/>
              <w:left w:val="nil"/>
              <w:bottom w:val="single" w:sz="4" w:space="0" w:color="auto"/>
              <w:right w:val="single" w:sz="4" w:space="0" w:color="auto"/>
            </w:tcBorders>
            <w:shd w:val="clear" w:color="auto" w:fill="auto"/>
            <w:vAlign w:val="center"/>
            <w:hideMark/>
          </w:tcPr>
          <w:p w14:paraId="175EA040" w14:textId="77777777" w:rsidR="00945744" w:rsidRPr="00945744" w:rsidRDefault="00945744" w:rsidP="00945744">
            <w:pPr>
              <w:spacing w:after="0" w:line="240" w:lineRule="auto"/>
              <w:jc w:val="center"/>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1 295</w:t>
            </w:r>
          </w:p>
        </w:tc>
        <w:tc>
          <w:tcPr>
            <w:tcW w:w="803" w:type="dxa"/>
            <w:tcBorders>
              <w:top w:val="nil"/>
              <w:left w:val="nil"/>
              <w:bottom w:val="single" w:sz="4" w:space="0" w:color="auto"/>
              <w:right w:val="single" w:sz="4" w:space="0" w:color="auto"/>
            </w:tcBorders>
            <w:shd w:val="clear" w:color="auto" w:fill="auto"/>
            <w:vAlign w:val="center"/>
            <w:hideMark/>
          </w:tcPr>
          <w:p w14:paraId="2436828E" w14:textId="77777777" w:rsidR="00945744" w:rsidRPr="00945744" w:rsidRDefault="00945744" w:rsidP="00945744">
            <w:pPr>
              <w:spacing w:after="0" w:line="240" w:lineRule="auto"/>
              <w:jc w:val="center"/>
              <w:rPr>
                <w:rFonts w:ascii="Times New Roman" w:eastAsia="Times New Roman" w:hAnsi="Times New Roman" w:cs="Times New Roman"/>
                <w:color w:val="1A1A1A"/>
                <w:lang w:eastAsia="ru-RU"/>
              </w:rPr>
            </w:pPr>
            <w:r w:rsidRPr="00945744">
              <w:rPr>
                <w:rFonts w:ascii="Times New Roman" w:eastAsia="Times New Roman" w:hAnsi="Times New Roman" w:cs="Times New Roman"/>
                <w:color w:val="1A1A1A"/>
                <w:lang w:eastAsia="ru-RU"/>
              </w:rPr>
              <w:t>1 532</w:t>
            </w:r>
          </w:p>
        </w:tc>
        <w:tc>
          <w:tcPr>
            <w:tcW w:w="803" w:type="dxa"/>
            <w:tcBorders>
              <w:top w:val="nil"/>
              <w:left w:val="nil"/>
              <w:bottom w:val="single" w:sz="4" w:space="0" w:color="auto"/>
              <w:right w:val="single" w:sz="4" w:space="0" w:color="auto"/>
            </w:tcBorders>
            <w:shd w:val="clear" w:color="auto" w:fill="auto"/>
            <w:vAlign w:val="center"/>
            <w:hideMark/>
          </w:tcPr>
          <w:p w14:paraId="5A3B4A1E" w14:textId="77777777" w:rsidR="00945744" w:rsidRPr="00945744" w:rsidRDefault="00945744" w:rsidP="00945744">
            <w:pPr>
              <w:spacing w:after="0" w:line="240" w:lineRule="auto"/>
              <w:jc w:val="center"/>
              <w:rPr>
                <w:rFonts w:ascii="Times New Roman" w:eastAsia="Times New Roman" w:hAnsi="Times New Roman" w:cs="Times New Roman"/>
                <w:color w:val="1A1A1A"/>
                <w:lang w:eastAsia="ru-RU"/>
              </w:rPr>
            </w:pPr>
            <w:r w:rsidRPr="00945744">
              <w:rPr>
                <w:rFonts w:ascii="Times New Roman" w:eastAsia="Times New Roman" w:hAnsi="Times New Roman" w:cs="Times New Roman"/>
                <w:color w:val="1A1A1A"/>
                <w:lang w:eastAsia="ru-RU"/>
              </w:rPr>
              <w:t>1 734</w:t>
            </w:r>
          </w:p>
        </w:tc>
        <w:tc>
          <w:tcPr>
            <w:tcW w:w="803" w:type="dxa"/>
            <w:tcBorders>
              <w:top w:val="nil"/>
              <w:left w:val="nil"/>
              <w:bottom w:val="single" w:sz="4" w:space="0" w:color="auto"/>
              <w:right w:val="single" w:sz="4" w:space="0" w:color="auto"/>
            </w:tcBorders>
            <w:shd w:val="clear" w:color="auto" w:fill="auto"/>
            <w:vAlign w:val="center"/>
            <w:hideMark/>
          </w:tcPr>
          <w:p w14:paraId="2F973425" w14:textId="77777777" w:rsidR="00945744" w:rsidRPr="00945744" w:rsidRDefault="00945744" w:rsidP="00945744">
            <w:pPr>
              <w:spacing w:after="0" w:line="240" w:lineRule="auto"/>
              <w:jc w:val="center"/>
              <w:rPr>
                <w:rFonts w:ascii="Times New Roman" w:eastAsia="Times New Roman" w:hAnsi="Times New Roman" w:cs="Times New Roman"/>
                <w:color w:val="1A1A1A"/>
                <w:lang w:eastAsia="ru-RU"/>
              </w:rPr>
            </w:pPr>
            <w:r w:rsidRPr="00945744">
              <w:rPr>
                <w:rFonts w:ascii="Times New Roman" w:eastAsia="Times New Roman" w:hAnsi="Times New Roman" w:cs="Times New Roman"/>
                <w:color w:val="1A1A1A"/>
                <w:lang w:eastAsia="ru-RU"/>
              </w:rPr>
              <w:t>1 970</w:t>
            </w:r>
          </w:p>
        </w:tc>
        <w:tc>
          <w:tcPr>
            <w:tcW w:w="1122" w:type="dxa"/>
            <w:tcBorders>
              <w:top w:val="nil"/>
              <w:left w:val="nil"/>
              <w:bottom w:val="single" w:sz="4" w:space="0" w:color="auto"/>
              <w:right w:val="single" w:sz="4" w:space="0" w:color="auto"/>
            </w:tcBorders>
            <w:shd w:val="clear" w:color="auto" w:fill="auto"/>
            <w:noWrap/>
            <w:vAlign w:val="center"/>
            <w:hideMark/>
          </w:tcPr>
          <w:p w14:paraId="56B841B6" w14:textId="77777777" w:rsidR="00945744" w:rsidRPr="00945744" w:rsidRDefault="00945744" w:rsidP="00945744">
            <w:pPr>
              <w:spacing w:after="0" w:line="240" w:lineRule="auto"/>
              <w:jc w:val="center"/>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7 564</w:t>
            </w:r>
          </w:p>
        </w:tc>
        <w:tc>
          <w:tcPr>
            <w:tcW w:w="1255" w:type="dxa"/>
            <w:tcBorders>
              <w:top w:val="nil"/>
              <w:left w:val="nil"/>
              <w:bottom w:val="single" w:sz="4" w:space="0" w:color="auto"/>
              <w:right w:val="single" w:sz="4" w:space="0" w:color="auto"/>
            </w:tcBorders>
            <w:shd w:val="clear" w:color="auto" w:fill="auto"/>
            <w:noWrap/>
            <w:vAlign w:val="center"/>
            <w:hideMark/>
          </w:tcPr>
          <w:p w14:paraId="75BDCDE3" w14:textId="77777777" w:rsidR="00945744" w:rsidRPr="00945744" w:rsidRDefault="00945744" w:rsidP="00945744">
            <w:pPr>
              <w:spacing w:after="0" w:line="240" w:lineRule="auto"/>
              <w:jc w:val="center"/>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1,91</w:t>
            </w:r>
          </w:p>
        </w:tc>
        <w:tc>
          <w:tcPr>
            <w:tcW w:w="1497" w:type="dxa"/>
            <w:tcBorders>
              <w:top w:val="nil"/>
              <w:left w:val="nil"/>
              <w:bottom w:val="single" w:sz="4" w:space="0" w:color="auto"/>
              <w:right w:val="single" w:sz="4" w:space="0" w:color="auto"/>
            </w:tcBorders>
            <w:shd w:val="clear" w:color="auto" w:fill="auto"/>
            <w:noWrap/>
            <w:vAlign w:val="center"/>
            <w:hideMark/>
          </w:tcPr>
          <w:p w14:paraId="0D907774" w14:textId="77777777" w:rsidR="00945744" w:rsidRPr="00945744" w:rsidRDefault="00945744" w:rsidP="00945744">
            <w:pPr>
              <w:spacing w:after="0" w:line="240" w:lineRule="auto"/>
              <w:jc w:val="center"/>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1,00</w:t>
            </w:r>
          </w:p>
        </w:tc>
      </w:tr>
      <w:tr w:rsidR="008747F3" w:rsidRPr="00945744" w14:paraId="333DA331" w14:textId="77777777" w:rsidTr="003F46EE">
        <w:trPr>
          <w:trHeight w:val="330"/>
        </w:trPr>
        <w:tc>
          <w:tcPr>
            <w:tcW w:w="1164" w:type="dxa"/>
            <w:tcBorders>
              <w:top w:val="nil"/>
              <w:left w:val="single" w:sz="4" w:space="0" w:color="auto"/>
              <w:bottom w:val="single" w:sz="4" w:space="0" w:color="auto"/>
              <w:right w:val="single" w:sz="4" w:space="0" w:color="auto"/>
            </w:tcBorders>
            <w:shd w:val="clear" w:color="auto" w:fill="auto"/>
            <w:vAlign w:val="center"/>
            <w:hideMark/>
          </w:tcPr>
          <w:p w14:paraId="01CF2237" w14:textId="77777777" w:rsidR="00945744" w:rsidRPr="00945744" w:rsidRDefault="00945744" w:rsidP="00945744">
            <w:pPr>
              <w:spacing w:after="0" w:line="240" w:lineRule="auto"/>
              <w:jc w:val="center"/>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Лента</w:t>
            </w:r>
          </w:p>
        </w:tc>
        <w:tc>
          <w:tcPr>
            <w:tcW w:w="803" w:type="dxa"/>
            <w:tcBorders>
              <w:top w:val="nil"/>
              <w:left w:val="nil"/>
              <w:bottom w:val="single" w:sz="4" w:space="0" w:color="auto"/>
              <w:right w:val="single" w:sz="4" w:space="0" w:color="auto"/>
            </w:tcBorders>
            <w:shd w:val="clear" w:color="auto" w:fill="auto"/>
            <w:vAlign w:val="center"/>
            <w:hideMark/>
          </w:tcPr>
          <w:p w14:paraId="02604744" w14:textId="77777777" w:rsidR="00945744" w:rsidRPr="00945744" w:rsidRDefault="00945744" w:rsidP="00945744">
            <w:pPr>
              <w:spacing w:after="0" w:line="240" w:lineRule="auto"/>
              <w:jc w:val="center"/>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288</w:t>
            </w:r>
          </w:p>
        </w:tc>
        <w:tc>
          <w:tcPr>
            <w:tcW w:w="803" w:type="dxa"/>
            <w:tcBorders>
              <w:top w:val="nil"/>
              <w:left w:val="nil"/>
              <w:bottom w:val="single" w:sz="4" w:space="0" w:color="auto"/>
              <w:right w:val="single" w:sz="4" w:space="0" w:color="auto"/>
            </w:tcBorders>
            <w:shd w:val="clear" w:color="auto" w:fill="auto"/>
            <w:vAlign w:val="center"/>
            <w:hideMark/>
          </w:tcPr>
          <w:p w14:paraId="429AA06C" w14:textId="77777777" w:rsidR="00945744" w:rsidRPr="00945744" w:rsidRDefault="00945744" w:rsidP="00945744">
            <w:pPr>
              <w:spacing w:after="0" w:line="240" w:lineRule="auto"/>
              <w:jc w:val="center"/>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351</w:t>
            </w:r>
          </w:p>
        </w:tc>
        <w:tc>
          <w:tcPr>
            <w:tcW w:w="803" w:type="dxa"/>
            <w:tcBorders>
              <w:top w:val="nil"/>
              <w:left w:val="nil"/>
              <w:bottom w:val="single" w:sz="4" w:space="0" w:color="auto"/>
              <w:right w:val="single" w:sz="4" w:space="0" w:color="auto"/>
            </w:tcBorders>
            <w:shd w:val="clear" w:color="auto" w:fill="auto"/>
            <w:noWrap/>
            <w:vAlign w:val="center"/>
            <w:hideMark/>
          </w:tcPr>
          <w:p w14:paraId="410919DC" w14:textId="77777777" w:rsidR="00945744" w:rsidRPr="00945744" w:rsidRDefault="00945744" w:rsidP="00945744">
            <w:pPr>
              <w:spacing w:after="0" w:line="240" w:lineRule="auto"/>
              <w:jc w:val="center"/>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413,6</w:t>
            </w:r>
          </w:p>
        </w:tc>
        <w:tc>
          <w:tcPr>
            <w:tcW w:w="803" w:type="dxa"/>
            <w:tcBorders>
              <w:top w:val="nil"/>
              <w:left w:val="nil"/>
              <w:bottom w:val="single" w:sz="4" w:space="0" w:color="auto"/>
              <w:right w:val="single" w:sz="4" w:space="0" w:color="auto"/>
            </w:tcBorders>
            <w:shd w:val="clear" w:color="auto" w:fill="auto"/>
            <w:noWrap/>
            <w:vAlign w:val="center"/>
            <w:hideMark/>
          </w:tcPr>
          <w:p w14:paraId="1531DBD3" w14:textId="77777777" w:rsidR="00945744" w:rsidRPr="00945744" w:rsidRDefault="00945744" w:rsidP="00945744">
            <w:pPr>
              <w:spacing w:after="0" w:line="240" w:lineRule="auto"/>
              <w:jc w:val="center"/>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417,5</w:t>
            </w:r>
          </w:p>
        </w:tc>
        <w:tc>
          <w:tcPr>
            <w:tcW w:w="803" w:type="dxa"/>
            <w:tcBorders>
              <w:top w:val="nil"/>
              <w:left w:val="nil"/>
              <w:bottom w:val="single" w:sz="4" w:space="0" w:color="auto"/>
              <w:right w:val="single" w:sz="4" w:space="0" w:color="auto"/>
            </w:tcBorders>
            <w:shd w:val="clear" w:color="auto" w:fill="auto"/>
            <w:vAlign w:val="center"/>
            <w:hideMark/>
          </w:tcPr>
          <w:p w14:paraId="34CAEB65" w14:textId="77777777" w:rsidR="00945744" w:rsidRPr="00945744" w:rsidRDefault="00945744" w:rsidP="00945744">
            <w:pPr>
              <w:spacing w:after="0" w:line="240" w:lineRule="auto"/>
              <w:jc w:val="center"/>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438</w:t>
            </w:r>
          </w:p>
        </w:tc>
        <w:tc>
          <w:tcPr>
            <w:tcW w:w="1122" w:type="dxa"/>
            <w:tcBorders>
              <w:top w:val="nil"/>
              <w:left w:val="nil"/>
              <w:bottom w:val="single" w:sz="4" w:space="0" w:color="auto"/>
              <w:right w:val="single" w:sz="4" w:space="0" w:color="auto"/>
            </w:tcBorders>
            <w:shd w:val="clear" w:color="auto" w:fill="auto"/>
            <w:noWrap/>
            <w:vAlign w:val="center"/>
            <w:hideMark/>
          </w:tcPr>
          <w:p w14:paraId="67B54EF1" w14:textId="77777777" w:rsidR="00945744" w:rsidRPr="00945744" w:rsidRDefault="00945744" w:rsidP="00945744">
            <w:pPr>
              <w:spacing w:after="0" w:line="240" w:lineRule="auto"/>
              <w:jc w:val="center"/>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1908,1</w:t>
            </w:r>
          </w:p>
        </w:tc>
        <w:tc>
          <w:tcPr>
            <w:tcW w:w="1255" w:type="dxa"/>
            <w:tcBorders>
              <w:top w:val="nil"/>
              <w:left w:val="nil"/>
              <w:bottom w:val="single" w:sz="4" w:space="0" w:color="auto"/>
              <w:right w:val="single" w:sz="4" w:space="0" w:color="auto"/>
            </w:tcBorders>
            <w:shd w:val="clear" w:color="auto" w:fill="auto"/>
            <w:noWrap/>
            <w:vAlign w:val="center"/>
            <w:hideMark/>
          </w:tcPr>
          <w:p w14:paraId="31A257CE" w14:textId="77777777" w:rsidR="00945744" w:rsidRPr="00945744" w:rsidRDefault="00945744" w:rsidP="00945744">
            <w:pPr>
              <w:spacing w:after="0" w:line="240" w:lineRule="auto"/>
              <w:jc w:val="center"/>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1,52</w:t>
            </w:r>
          </w:p>
        </w:tc>
        <w:tc>
          <w:tcPr>
            <w:tcW w:w="1497" w:type="dxa"/>
            <w:tcBorders>
              <w:top w:val="nil"/>
              <w:left w:val="nil"/>
              <w:bottom w:val="single" w:sz="4" w:space="0" w:color="auto"/>
              <w:right w:val="single" w:sz="4" w:space="0" w:color="auto"/>
            </w:tcBorders>
            <w:shd w:val="clear" w:color="auto" w:fill="auto"/>
            <w:noWrap/>
            <w:vAlign w:val="center"/>
            <w:hideMark/>
          </w:tcPr>
          <w:p w14:paraId="3C0F5506" w14:textId="77777777" w:rsidR="00945744" w:rsidRPr="00945744" w:rsidRDefault="00945744" w:rsidP="00945744">
            <w:pPr>
              <w:spacing w:after="0" w:line="240" w:lineRule="auto"/>
              <w:jc w:val="center"/>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0,25</w:t>
            </w:r>
          </w:p>
        </w:tc>
      </w:tr>
      <w:tr w:rsidR="008747F3" w:rsidRPr="00945744" w14:paraId="0623CA8D" w14:textId="77777777" w:rsidTr="003F46EE">
        <w:trPr>
          <w:trHeight w:val="330"/>
        </w:trPr>
        <w:tc>
          <w:tcPr>
            <w:tcW w:w="1164" w:type="dxa"/>
            <w:tcBorders>
              <w:top w:val="nil"/>
              <w:left w:val="single" w:sz="4" w:space="0" w:color="auto"/>
              <w:bottom w:val="single" w:sz="4" w:space="0" w:color="auto"/>
              <w:right w:val="single" w:sz="4" w:space="0" w:color="auto"/>
            </w:tcBorders>
            <w:shd w:val="clear" w:color="auto" w:fill="auto"/>
            <w:vAlign w:val="center"/>
            <w:hideMark/>
          </w:tcPr>
          <w:p w14:paraId="5EAA6ABC" w14:textId="77777777" w:rsidR="008747F3" w:rsidRPr="00945744" w:rsidRDefault="008747F3" w:rsidP="008747F3">
            <w:pPr>
              <w:spacing w:after="0" w:line="240" w:lineRule="auto"/>
              <w:jc w:val="center"/>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Ашан</w:t>
            </w:r>
          </w:p>
        </w:tc>
        <w:tc>
          <w:tcPr>
            <w:tcW w:w="803" w:type="dxa"/>
            <w:tcBorders>
              <w:top w:val="nil"/>
              <w:left w:val="nil"/>
              <w:bottom w:val="single" w:sz="4" w:space="0" w:color="auto"/>
              <w:right w:val="single" w:sz="4" w:space="0" w:color="auto"/>
            </w:tcBorders>
            <w:shd w:val="clear" w:color="auto" w:fill="auto"/>
            <w:vAlign w:val="center"/>
            <w:hideMark/>
          </w:tcPr>
          <w:p w14:paraId="4ACDA9A1" w14:textId="77777777" w:rsidR="008747F3" w:rsidRPr="00945744" w:rsidRDefault="008747F3" w:rsidP="008747F3">
            <w:pPr>
              <w:spacing w:after="0" w:line="240" w:lineRule="auto"/>
              <w:jc w:val="center"/>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314</w:t>
            </w:r>
          </w:p>
        </w:tc>
        <w:tc>
          <w:tcPr>
            <w:tcW w:w="803" w:type="dxa"/>
            <w:tcBorders>
              <w:top w:val="nil"/>
              <w:left w:val="nil"/>
              <w:bottom w:val="single" w:sz="4" w:space="0" w:color="auto"/>
              <w:right w:val="single" w:sz="4" w:space="0" w:color="auto"/>
            </w:tcBorders>
            <w:shd w:val="clear" w:color="auto" w:fill="auto"/>
            <w:vAlign w:val="center"/>
            <w:hideMark/>
          </w:tcPr>
          <w:p w14:paraId="4EF15E94" w14:textId="77777777" w:rsidR="008747F3" w:rsidRPr="00945744" w:rsidRDefault="008747F3" w:rsidP="008747F3">
            <w:pPr>
              <w:spacing w:after="0" w:line="240" w:lineRule="auto"/>
              <w:jc w:val="center"/>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294</w:t>
            </w:r>
          </w:p>
        </w:tc>
        <w:tc>
          <w:tcPr>
            <w:tcW w:w="803" w:type="dxa"/>
            <w:tcBorders>
              <w:top w:val="nil"/>
              <w:left w:val="nil"/>
              <w:bottom w:val="single" w:sz="4" w:space="0" w:color="auto"/>
              <w:right w:val="single" w:sz="4" w:space="0" w:color="auto"/>
            </w:tcBorders>
            <w:shd w:val="clear" w:color="auto" w:fill="auto"/>
            <w:vAlign w:val="center"/>
            <w:hideMark/>
          </w:tcPr>
          <w:p w14:paraId="1CC62C7C" w14:textId="77777777" w:rsidR="008747F3" w:rsidRPr="00945744" w:rsidRDefault="008747F3" w:rsidP="008747F3">
            <w:pPr>
              <w:spacing w:after="0" w:line="240" w:lineRule="auto"/>
              <w:jc w:val="center"/>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270</w:t>
            </w:r>
          </w:p>
        </w:tc>
        <w:tc>
          <w:tcPr>
            <w:tcW w:w="803" w:type="dxa"/>
            <w:tcBorders>
              <w:top w:val="nil"/>
              <w:left w:val="nil"/>
              <w:bottom w:val="single" w:sz="4" w:space="0" w:color="auto"/>
              <w:right w:val="single" w:sz="4" w:space="0" w:color="auto"/>
            </w:tcBorders>
            <w:shd w:val="clear" w:color="auto" w:fill="auto"/>
            <w:vAlign w:val="center"/>
            <w:hideMark/>
          </w:tcPr>
          <w:p w14:paraId="79A546EB" w14:textId="77777777" w:rsidR="008747F3" w:rsidRPr="00945744" w:rsidRDefault="008747F3" w:rsidP="008747F3">
            <w:pPr>
              <w:spacing w:after="0" w:line="240" w:lineRule="auto"/>
              <w:jc w:val="center"/>
              <w:rPr>
                <w:rFonts w:ascii="Times New Roman" w:eastAsia="Times New Roman" w:hAnsi="Times New Roman" w:cs="Times New Roman"/>
                <w:color w:val="000000"/>
                <w:lang w:eastAsia="ru-RU"/>
              </w:rPr>
            </w:pPr>
            <w:r w:rsidRPr="00945744">
              <w:rPr>
                <w:rFonts w:ascii="Times New Roman" w:eastAsia="Times New Roman" w:hAnsi="Times New Roman" w:cs="Times New Roman"/>
                <w:color w:val="000000"/>
                <w:lang w:eastAsia="ru-RU"/>
              </w:rPr>
              <w:t>254,2</w:t>
            </w:r>
          </w:p>
        </w:tc>
        <w:tc>
          <w:tcPr>
            <w:tcW w:w="803" w:type="dxa"/>
            <w:tcBorders>
              <w:top w:val="nil"/>
              <w:left w:val="nil"/>
              <w:bottom w:val="single" w:sz="4" w:space="0" w:color="auto"/>
              <w:right w:val="single" w:sz="4" w:space="0" w:color="auto"/>
            </w:tcBorders>
            <w:shd w:val="clear" w:color="auto" w:fill="auto"/>
            <w:vAlign w:val="center"/>
            <w:hideMark/>
          </w:tcPr>
          <w:p w14:paraId="549E9636" w14:textId="77B1FF58" w:rsidR="008747F3" w:rsidRPr="00945744" w:rsidRDefault="008747F3" w:rsidP="008747F3">
            <w:pPr>
              <w:spacing w:after="0" w:line="240" w:lineRule="auto"/>
              <w:jc w:val="center"/>
              <w:rPr>
                <w:rFonts w:ascii="Times New Roman" w:eastAsia="Times New Roman" w:hAnsi="Times New Roman" w:cs="Times New Roman"/>
                <w:color w:val="000000"/>
                <w:lang w:eastAsia="ru-RU"/>
              </w:rPr>
            </w:pPr>
            <w:r>
              <w:rPr>
                <w:color w:val="000000"/>
              </w:rPr>
              <w:t>227</w:t>
            </w:r>
          </w:p>
        </w:tc>
        <w:tc>
          <w:tcPr>
            <w:tcW w:w="1122" w:type="dxa"/>
            <w:tcBorders>
              <w:top w:val="nil"/>
              <w:left w:val="nil"/>
              <w:bottom w:val="single" w:sz="4" w:space="0" w:color="auto"/>
              <w:right w:val="single" w:sz="4" w:space="0" w:color="auto"/>
            </w:tcBorders>
            <w:shd w:val="clear" w:color="auto" w:fill="auto"/>
            <w:noWrap/>
            <w:vAlign w:val="center"/>
            <w:hideMark/>
          </w:tcPr>
          <w:p w14:paraId="62F584BC" w14:textId="785CB787" w:rsidR="008747F3" w:rsidRPr="00945744" w:rsidRDefault="008747F3" w:rsidP="008747F3">
            <w:pPr>
              <w:spacing w:after="0" w:line="240" w:lineRule="auto"/>
              <w:jc w:val="center"/>
              <w:rPr>
                <w:rFonts w:ascii="Times New Roman" w:eastAsia="Times New Roman" w:hAnsi="Times New Roman" w:cs="Times New Roman"/>
                <w:color w:val="000000"/>
                <w:lang w:eastAsia="ru-RU"/>
              </w:rPr>
            </w:pPr>
            <w:r>
              <w:rPr>
                <w:color w:val="000000"/>
              </w:rPr>
              <w:t>1359,2</w:t>
            </w:r>
          </w:p>
        </w:tc>
        <w:tc>
          <w:tcPr>
            <w:tcW w:w="1255" w:type="dxa"/>
            <w:tcBorders>
              <w:top w:val="nil"/>
              <w:left w:val="nil"/>
              <w:bottom w:val="single" w:sz="4" w:space="0" w:color="auto"/>
              <w:right w:val="single" w:sz="4" w:space="0" w:color="auto"/>
            </w:tcBorders>
            <w:shd w:val="clear" w:color="auto" w:fill="auto"/>
            <w:noWrap/>
            <w:vAlign w:val="center"/>
            <w:hideMark/>
          </w:tcPr>
          <w:p w14:paraId="7FF20872" w14:textId="5E593F99" w:rsidR="008747F3" w:rsidRPr="00945744" w:rsidRDefault="008747F3" w:rsidP="008747F3">
            <w:pPr>
              <w:spacing w:after="0" w:line="240" w:lineRule="auto"/>
              <w:jc w:val="center"/>
              <w:rPr>
                <w:rFonts w:ascii="Times New Roman" w:eastAsia="Times New Roman" w:hAnsi="Times New Roman" w:cs="Times New Roman"/>
                <w:color w:val="000000"/>
                <w:lang w:eastAsia="ru-RU"/>
              </w:rPr>
            </w:pPr>
            <w:r>
              <w:rPr>
                <w:color w:val="000000"/>
              </w:rPr>
              <w:t>0,72</w:t>
            </w:r>
          </w:p>
        </w:tc>
        <w:tc>
          <w:tcPr>
            <w:tcW w:w="1497" w:type="dxa"/>
            <w:tcBorders>
              <w:top w:val="nil"/>
              <w:left w:val="nil"/>
              <w:bottom w:val="single" w:sz="4" w:space="0" w:color="auto"/>
              <w:right w:val="single" w:sz="4" w:space="0" w:color="auto"/>
            </w:tcBorders>
            <w:shd w:val="clear" w:color="auto" w:fill="auto"/>
            <w:noWrap/>
            <w:vAlign w:val="center"/>
            <w:hideMark/>
          </w:tcPr>
          <w:p w14:paraId="033AE9B1" w14:textId="3FF69A80" w:rsidR="008747F3" w:rsidRPr="00945744" w:rsidRDefault="008747F3" w:rsidP="008747F3">
            <w:pPr>
              <w:spacing w:after="0" w:line="240" w:lineRule="auto"/>
              <w:jc w:val="center"/>
              <w:rPr>
                <w:rFonts w:ascii="Times New Roman" w:eastAsia="Times New Roman" w:hAnsi="Times New Roman" w:cs="Times New Roman"/>
                <w:color w:val="000000"/>
                <w:lang w:eastAsia="ru-RU"/>
              </w:rPr>
            </w:pPr>
            <w:r>
              <w:rPr>
                <w:color w:val="000000"/>
              </w:rPr>
              <w:t>0,18</w:t>
            </w:r>
          </w:p>
        </w:tc>
      </w:tr>
    </w:tbl>
    <w:p w14:paraId="123BA909" w14:textId="77777777" w:rsidR="00916BFA" w:rsidRDefault="00916BFA" w:rsidP="00454A47">
      <w:pPr>
        <w:pStyle w:val="ac"/>
        <w:shd w:val="clear" w:color="auto" w:fill="FFFFFF"/>
        <w:spacing w:before="0" w:beforeAutospacing="0" w:after="0" w:afterAutospacing="0" w:line="360" w:lineRule="auto"/>
        <w:ind w:firstLine="709"/>
        <w:contextualSpacing/>
        <w:jc w:val="both"/>
        <w:rPr>
          <w:color w:val="000000"/>
          <w:sz w:val="28"/>
          <w:szCs w:val="28"/>
        </w:rPr>
      </w:pPr>
    </w:p>
    <w:p w14:paraId="2FD43EE2" w14:textId="6064B334" w:rsidR="00944C49" w:rsidRPr="00944C49" w:rsidRDefault="00944C49" w:rsidP="00454A47">
      <w:pPr>
        <w:pStyle w:val="ac"/>
        <w:shd w:val="clear" w:color="auto" w:fill="FFFFFF"/>
        <w:spacing w:before="0" w:beforeAutospacing="0" w:after="0" w:afterAutospacing="0" w:line="360" w:lineRule="auto"/>
        <w:ind w:firstLine="709"/>
        <w:contextualSpacing/>
        <w:jc w:val="both"/>
        <w:rPr>
          <w:color w:val="000000"/>
          <w:sz w:val="28"/>
          <w:szCs w:val="28"/>
        </w:rPr>
      </w:pPr>
      <w:r w:rsidRPr="00944C49">
        <w:rPr>
          <w:color w:val="000000"/>
          <w:sz w:val="28"/>
          <w:szCs w:val="28"/>
        </w:rPr>
        <w:t xml:space="preserve">Как видно из этой таблицы, за 5 лет первые три компании наблюдали тенденцию роста выручки, а X5 Retail увеличила этот показатель вдвое. У </w:t>
      </w:r>
      <w:r w:rsidRPr="00944C49">
        <w:rPr>
          <w:color w:val="000000"/>
          <w:sz w:val="28"/>
          <w:szCs w:val="28"/>
        </w:rPr>
        <w:lastRenderedPageBreak/>
        <w:t>компании Ашан объем выручки ежегодно уменьшался и за 5 лет выручка снизилась на 18%.</w:t>
      </w:r>
    </w:p>
    <w:p w14:paraId="17046C4B" w14:textId="699274B1" w:rsidR="007B4120" w:rsidRDefault="00944C49" w:rsidP="00944C49">
      <w:pPr>
        <w:pStyle w:val="ac"/>
        <w:shd w:val="clear" w:color="auto" w:fill="FFFFFF"/>
        <w:spacing w:before="0" w:beforeAutospacing="0" w:after="0" w:afterAutospacing="0" w:line="360" w:lineRule="auto"/>
        <w:ind w:firstLine="709"/>
        <w:contextualSpacing/>
        <w:jc w:val="both"/>
        <w:rPr>
          <w:sz w:val="28"/>
          <w:szCs w:val="28"/>
        </w:rPr>
      </w:pPr>
      <w:r w:rsidRPr="00944C49">
        <w:rPr>
          <w:color w:val="000000"/>
          <w:sz w:val="28"/>
          <w:szCs w:val="28"/>
        </w:rPr>
        <w:t>После расчетов была составлена ​​матрица BCG (рис. 8). По оси абсцисс показана относительная доля рынка, а по оси ординат - скорость роста оборота компании. Диаметр кружков представляет средний оборот компаний.</w:t>
      </w:r>
      <w:r w:rsidR="007B4120" w:rsidRPr="00D116D4">
        <w:rPr>
          <w:sz w:val="28"/>
          <w:szCs w:val="28"/>
        </w:rPr>
        <w:t xml:space="preserve">  </w:t>
      </w:r>
    </w:p>
    <w:p w14:paraId="26DD1838" w14:textId="77777777" w:rsidR="00944C49" w:rsidRPr="00D116D4" w:rsidRDefault="00944C49" w:rsidP="00944C49">
      <w:pPr>
        <w:pStyle w:val="ac"/>
        <w:shd w:val="clear" w:color="auto" w:fill="FFFFFF"/>
        <w:spacing w:before="0" w:beforeAutospacing="0" w:after="0" w:afterAutospacing="0" w:line="360" w:lineRule="auto"/>
        <w:ind w:firstLine="709"/>
        <w:contextualSpacing/>
        <w:jc w:val="both"/>
        <w:rPr>
          <w:sz w:val="28"/>
          <w:szCs w:val="28"/>
        </w:rPr>
      </w:pPr>
    </w:p>
    <w:p w14:paraId="1FBB3CAF" w14:textId="02E8945E" w:rsidR="007B4120" w:rsidRDefault="00945744" w:rsidP="007B4120">
      <w:pPr>
        <w:pStyle w:val="ac"/>
        <w:shd w:val="clear" w:color="auto" w:fill="FFFFFF"/>
        <w:spacing w:before="0" w:beforeAutospacing="0" w:after="0" w:afterAutospacing="0" w:line="360" w:lineRule="auto"/>
        <w:ind w:firstLine="709"/>
        <w:contextualSpacing/>
        <w:jc w:val="both"/>
        <w:rPr>
          <w:color w:val="000000"/>
          <w:sz w:val="28"/>
          <w:szCs w:val="28"/>
        </w:rPr>
      </w:pPr>
      <w:r>
        <w:rPr>
          <w:noProof/>
        </w:rPr>
        <w:drawing>
          <wp:inline distT="0" distB="0" distL="0" distR="0" wp14:anchorId="2F90793F" wp14:editId="6AE92C3F">
            <wp:extent cx="5631511" cy="2998967"/>
            <wp:effectExtent l="0" t="0" r="7620" b="11430"/>
            <wp:docPr id="8" name="Диаграмма 8">
              <a:extLst xmlns:a="http://schemas.openxmlformats.org/drawingml/2006/main">
                <a:ext uri="{FF2B5EF4-FFF2-40B4-BE49-F238E27FC236}">
                  <a16:creationId xmlns:a16="http://schemas.microsoft.com/office/drawing/2014/main" id="{BA1C002C-5BD9-4CC6-AA93-3292E518FB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D13CB54" w14:textId="1BFB7B35" w:rsidR="007B4120" w:rsidRDefault="007B4120" w:rsidP="007B4120">
      <w:pPr>
        <w:pStyle w:val="ac"/>
        <w:shd w:val="clear" w:color="auto" w:fill="FFFFFF"/>
        <w:spacing w:before="0" w:beforeAutospacing="0" w:after="0" w:afterAutospacing="0" w:line="360" w:lineRule="auto"/>
        <w:contextualSpacing/>
        <w:jc w:val="center"/>
        <w:rPr>
          <w:color w:val="000000"/>
          <w:sz w:val="28"/>
          <w:szCs w:val="28"/>
        </w:rPr>
      </w:pPr>
      <w:r>
        <w:rPr>
          <w:color w:val="000000"/>
          <w:sz w:val="28"/>
          <w:szCs w:val="28"/>
        </w:rPr>
        <w:t xml:space="preserve">Рисунок </w:t>
      </w:r>
      <w:r w:rsidR="009C4EE0">
        <w:rPr>
          <w:color w:val="000000"/>
          <w:sz w:val="28"/>
          <w:szCs w:val="28"/>
        </w:rPr>
        <w:t>8</w:t>
      </w:r>
      <w:r>
        <w:rPr>
          <w:color w:val="000000"/>
          <w:sz w:val="28"/>
          <w:szCs w:val="28"/>
        </w:rPr>
        <w:t xml:space="preserve"> </w:t>
      </w:r>
      <w:r w:rsidRPr="00546A7A">
        <w:rPr>
          <w:color w:val="000000" w:themeColor="text1"/>
          <w:sz w:val="28"/>
          <w:szCs w:val="28"/>
        </w:rPr>
        <w:t>–</w:t>
      </w:r>
      <w:r>
        <w:rPr>
          <w:color w:val="000000"/>
          <w:sz w:val="28"/>
          <w:szCs w:val="28"/>
        </w:rPr>
        <w:t xml:space="preserve"> Матрица БКГ (составлено автором)</w:t>
      </w:r>
    </w:p>
    <w:p w14:paraId="19B25322" w14:textId="77777777" w:rsidR="000678A1" w:rsidRDefault="000678A1" w:rsidP="007B4120">
      <w:pPr>
        <w:pStyle w:val="ac"/>
        <w:shd w:val="clear" w:color="auto" w:fill="FFFFFF"/>
        <w:spacing w:before="0" w:beforeAutospacing="0" w:after="0" w:afterAutospacing="0" w:line="360" w:lineRule="auto"/>
        <w:contextualSpacing/>
        <w:jc w:val="center"/>
        <w:rPr>
          <w:color w:val="000000"/>
          <w:sz w:val="28"/>
          <w:szCs w:val="28"/>
        </w:rPr>
      </w:pPr>
    </w:p>
    <w:p w14:paraId="59377993" w14:textId="77777777" w:rsidR="006C40AF" w:rsidRDefault="006C40AF" w:rsidP="007B4120">
      <w:pPr>
        <w:pStyle w:val="ac"/>
        <w:shd w:val="clear" w:color="auto" w:fill="FFFFFF"/>
        <w:spacing w:before="0" w:beforeAutospacing="0" w:after="0" w:afterAutospacing="0" w:line="360" w:lineRule="auto"/>
        <w:ind w:firstLine="709"/>
        <w:contextualSpacing/>
        <w:jc w:val="both"/>
        <w:rPr>
          <w:sz w:val="28"/>
          <w:szCs w:val="28"/>
        </w:rPr>
      </w:pPr>
      <w:r w:rsidRPr="006C40AF">
        <w:rPr>
          <w:sz w:val="28"/>
          <w:szCs w:val="28"/>
        </w:rPr>
        <w:t>Компания «Магнит» оказалась при переходе из зоны «Знаки вопроса» в зону «Звезды». Сеть магазинов «Ашан», как самая маленькая и наименее развивающаяся из всех конкурентов, расположена в зоне Собаки. Компания «Лента» активно развивается и поэтому находится в зоне «Вопросительные знаки». X5 Retail Group, как лидер рынка, занимает прочные позиции в зоне «Звезды». Магнит развивается на российском рынке средними темпами. Рост выручки за последние 5 лет составил почти 40%.</w:t>
      </w:r>
    </w:p>
    <w:p w14:paraId="251A530E" w14:textId="3BF5A13D" w:rsidR="002B435F" w:rsidRDefault="00AD797D" w:rsidP="007B4120">
      <w:pPr>
        <w:pStyle w:val="ac"/>
        <w:shd w:val="clear" w:color="auto" w:fill="FFFFFF"/>
        <w:spacing w:before="0" w:beforeAutospacing="0" w:after="0" w:afterAutospacing="0" w:line="360" w:lineRule="auto"/>
        <w:ind w:firstLine="709"/>
        <w:contextualSpacing/>
        <w:jc w:val="both"/>
        <w:rPr>
          <w:sz w:val="28"/>
          <w:szCs w:val="28"/>
        </w:rPr>
      </w:pPr>
      <w:r>
        <w:rPr>
          <w:sz w:val="28"/>
          <w:szCs w:val="28"/>
        </w:rPr>
        <w:t xml:space="preserve">После рассмотрения текущего состояния зарубежного и отечественного ритейла, особенно после пандемии можно сделать </w:t>
      </w:r>
      <w:r w:rsidR="0056019F">
        <w:rPr>
          <w:sz w:val="28"/>
          <w:szCs w:val="28"/>
        </w:rPr>
        <w:t>следящие</w:t>
      </w:r>
      <w:r>
        <w:rPr>
          <w:sz w:val="28"/>
          <w:szCs w:val="28"/>
        </w:rPr>
        <w:t xml:space="preserve"> выводы</w:t>
      </w:r>
      <w:r w:rsidR="0056019F">
        <w:rPr>
          <w:sz w:val="28"/>
          <w:szCs w:val="28"/>
        </w:rPr>
        <w:t xml:space="preserve">. Ритейл активно и постоянно развивается последний век, и периодически такие события, как «Великая депрессия», «Вторая мировая война», появление </w:t>
      </w:r>
      <w:r w:rsidR="0056019F">
        <w:rPr>
          <w:sz w:val="28"/>
          <w:szCs w:val="28"/>
        </w:rPr>
        <w:lastRenderedPageBreak/>
        <w:t xml:space="preserve">онлайн-торговли, пандемия, колоссально ускоряют развитие торговых сетей и меняют дальнейшие стратегии развития. И на успех </w:t>
      </w:r>
      <w:r w:rsidR="002B435F">
        <w:rPr>
          <w:sz w:val="28"/>
          <w:szCs w:val="28"/>
        </w:rPr>
        <w:t xml:space="preserve">компании влияет правильно выстроенная бизнес-модель. </w:t>
      </w:r>
    </w:p>
    <w:p w14:paraId="5F83B515" w14:textId="413D8ECD" w:rsidR="00F83DE2" w:rsidRDefault="00BC0A4F" w:rsidP="00F83DE2">
      <w:pPr>
        <w:pStyle w:val="ac"/>
        <w:shd w:val="clear" w:color="auto" w:fill="FFFFFF"/>
        <w:spacing w:before="0" w:beforeAutospacing="0" w:after="0" w:afterAutospacing="0" w:line="360" w:lineRule="auto"/>
        <w:ind w:firstLine="709"/>
        <w:contextualSpacing/>
        <w:jc w:val="both"/>
        <w:rPr>
          <w:sz w:val="28"/>
          <w:szCs w:val="28"/>
        </w:rPr>
      </w:pPr>
      <w:r>
        <w:rPr>
          <w:sz w:val="28"/>
          <w:szCs w:val="28"/>
        </w:rPr>
        <w:t>На основе анализа можно проследить схожесть некоторых тенденций в ритейле, вне зависимости от рынка. Так, например, самыми успешными компаниями считаются те, кто активно развивает технологии, онлайн-торговлю</w:t>
      </w:r>
      <w:r w:rsidR="00F83DE2">
        <w:rPr>
          <w:sz w:val="28"/>
          <w:szCs w:val="28"/>
        </w:rPr>
        <w:t xml:space="preserve"> в секторе </w:t>
      </w:r>
      <w:r w:rsidR="00F83DE2">
        <w:rPr>
          <w:sz w:val="28"/>
          <w:szCs w:val="28"/>
          <w:lang w:val="en-US"/>
        </w:rPr>
        <w:t>D</w:t>
      </w:r>
      <w:r w:rsidR="00F83DE2" w:rsidRPr="00F83DE2">
        <w:rPr>
          <w:sz w:val="28"/>
          <w:szCs w:val="28"/>
        </w:rPr>
        <w:t>2</w:t>
      </w:r>
      <w:r w:rsidR="00F83DE2">
        <w:rPr>
          <w:sz w:val="28"/>
          <w:szCs w:val="28"/>
          <w:lang w:val="en-US"/>
        </w:rPr>
        <w:t>C</w:t>
      </w:r>
      <w:r w:rsidR="00F83DE2">
        <w:rPr>
          <w:sz w:val="28"/>
          <w:szCs w:val="28"/>
        </w:rPr>
        <w:t>, дискаунтеры</w:t>
      </w:r>
      <w:r>
        <w:rPr>
          <w:sz w:val="28"/>
          <w:szCs w:val="28"/>
        </w:rPr>
        <w:t>, с большей долей качественных товаров собственной торговой марки.</w:t>
      </w:r>
      <w:r w:rsidR="00F83DE2">
        <w:rPr>
          <w:sz w:val="28"/>
          <w:szCs w:val="28"/>
        </w:rPr>
        <w:t xml:space="preserve"> Помимо этого, на успех компании влияет государственная политика.</w:t>
      </w:r>
    </w:p>
    <w:p w14:paraId="3A1C4A2F" w14:textId="5911C710" w:rsidR="00BC0A4F" w:rsidRDefault="001A5772" w:rsidP="00320765">
      <w:pPr>
        <w:pStyle w:val="ac"/>
        <w:shd w:val="clear" w:color="auto" w:fill="FFFFFF"/>
        <w:spacing w:before="0" w:beforeAutospacing="0" w:after="0" w:afterAutospacing="0" w:line="360" w:lineRule="auto"/>
        <w:ind w:firstLine="709"/>
        <w:contextualSpacing/>
        <w:jc w:val="both"/>
        <w:rPr>
          <w:sz w:val="28"/>
          <w:szCs w:val="28"/>
        </w:rPr>
      </w:pPr>
      <w:r>
        <w:rPr>
          <w:sz w:val="28"/>
          <w:szCs w:val="28"/>
        </w:rPr>
        <w:t xml:space="preserve">Стоит отметить, что торговые сети стараются </w:t>
      </w:r>
      <w:r w:rsidR="0097366A">
        <w:rPr>
          <w:sz w:val="28"/>
          <w:szCs w:val="28"/>
        </w:rPr>
        <w:t>сократить менее квалифицированный персонал, открытием магазинов без продавцов, однако этот процесс проходит медленно и требует инвестиций, поэтому на текущем этапе развития ритейла, компаниям нужно повышать лояльность сотрудников и образ компании, как работодателя, развивая организационную культуру и используя различные инструменты мотивации сотруднико</w:t>
      </w:r>
      <w:r w:rsidR="00D66AA4">
        <w:rPr>
          <w:sz w:val="28"/>
          <w:szCs w:val="28"/>
        </w:rPr>
        <w:t>в</w:t>
      </w:r>
      <w:r w:rsidR="0097366A">
        <w:rPr>
          <w:sz w:val="28"/>
          <w:szCs w:val="28"/>
        </w:rPr>
        <w:t>.</w:t>
      </w:r>
    </w:p>
    <w:p w14:paraId="639ACA62" w14:textId="4EFBF402" w:rsidR="00AD797D" w:rsidRPr="00AD797D" w:rsidRDefault="002B435F" w:rsidP="007B4120">
      <w:pPr>
        <w:pStyle w:val="ac"/>
        <w:shd w:val="clear" w:color="auto" w:fill="FFFFFF"/>
        <w:spacing w:before="0" w:beforeAutospacing="0" w:after="0" w:afterAutospacing="0" w:line="360" w:lineRule="auto"/>
        <w:ind w:firstLine="709"/>
        <w:contextualSpacing/>
        <w:jc w:val="both"/>
        <w:rPr>
          <w:sz w:val="28"/>
          <w:szCs w:val="28"/>
        </w:rPr>
      </w:pPr>
      <w:r>
        <w:rPr>
          <w:sz w:val="28"/>
          <w:szCs w:val="28"/>
        </w:rPr>
        <w:t xml:space="preserve">Пандемия сильно повлияла на современный ритейл, изменив стратегии всех крупных компаний и предпочтения потребителей. Те компании, которые быстро среагировали и сделали большие инвестиции в развитие онлайн торговли </w:t>
      </w:r>
      <w:r w:rsidR="00F83DE2">
        <w:rPr>
          <w:sz w:val="28"/>
          <w:szCs w:val="28"/>
        </w:rPr>
        <w:t xml:space="preserve">- </w:t>
      </w:r>
      <w:r>
        <w:rPr>
          <w:sz w:val="28"/>
          <w:szCs w:val="28"/>
        </w:rPr>
        <w:t>продемонстрировали рост во время пандемии, а те, кто не смог перестроить свой формат потерпели убытки или закрылись. Проанализировав розничные рынки Запада, Европы, Китая и нашей страны можно сказать, что</w:t>
      </w:r>
      <w:r w:rsidR="00F83DE2">
        <w:rPr>
          <w:sz w:val="28"/>
          <w:szCs w:val="28"/>
        </w:rPr>
        <w:t xml:space="preserve"> </w:t>
      </w:r>
      <w:r>
        <w:rPr>
          <w:sz w:val="28"/>
          <w:szCs w:val="28"/>
        </w:rPr>
        <w:t xml:space="preserve">Западный ритейл лучше всего справился с последствиями пандемии и практически вышел к показателям 2019 года, хуже всего досталось отечественной рознице, а умеренный рост продемонстрировали рынки Китая и Европы. </w:t>
      </w:r>
    </w:p>
    <w:p w14:paraId="14720D9F" w14:textId="0DD0370C" w:rsidR="001E0F2E" w:rsidRPr="001E0F2E" w:rsidRDefault="001E0F2E" w:rsidP="001E0F2E"/>
    <w:p w14:paraId="253BC15A" w14:textId="77777777" w:rsidR="00916BFA" w:rsidRDefault="00916BFA" w:rsidP="00FA7E84">
      <w:pPr>
        <w:spacing w:after="0" w:line="360" w:lineRule="auto"/>
        <w:ind w:firstLine="709"/>
        <w:jc w:val="both"/>
        <w:rPr>
          <w:rFonts w:ascii="Times New Roman" w:hAnsi="Times New Roman" w:cs="Times New Roman"/>
          <w:b/>
          <w:bCs/>
          <w:sz w:val="28"/>
          <w:szCs w:val="28"/>
        </w:rPr>
      </w:pPr>
      <w:bookmarkStart w:id="10" w:name="_Toc75026444"/>
    </w:p>
    <w:p w14:paraId="60558EBD" w14:textId="77777777" w:rsidR="00916BFA" w:rsidRDefault="00916BFA" w:rsidP="00FA7E84">
      <w:pPr>
        <w:spacing w:after="0" w:line="360" w:lineRule="auto"/>
        <w:ind w:firstLine="709"/>
        <w:jc w:val="both"/>
        <w:rPr>
          <w:rFonts w:ascii="Times New Roman" w:hAnsi="Times New Roman" w:cs="Times New Roman"/>
          <w:b/>
          <w:bCs/>
          <w:sz w:val="28"/>
          <w:szCs w:val="28"/>
        </w:rPr>
      </w:pPr>
    </w:p>
    <w:p w14:paraId="052706C5" w14:textId="29314751" w:rsidR="002B747F" w:rsidRDefault="002B747F" w:rsidP="00FA7E84">
      <w:pPr>
        <w:spacing w:after="0" w:line="360" w:lineRule="auto"/>
        <w:ind w:firstLine="709"/>
        <w:jc w:val="both"/>
        <w:rPr>
          <w:rFonts w:ascii="Times New Roman" w:hAnsi="Times New Roman" w:cs="Times New Roman"/>
          <w:b/>
          <w:bCs/>
          <w:sz w:val="28"/>
          <w:szCs w:val="28"/>
        </w:rPr>
      </w:pPr>
      <w:r w:rsidRPr="00FA7E84">
        <w:rPr>
          <w:rFonts w:ascii="Times New Roman" w:hAnsi="Times New Roman" w:cs="Times New Roman"/>
          <w:b/>
          <w:bCs/>
          <w:sz w:val="28"/>
          <w:szCs w:val="28"/>
        </w:rPr>
        <w:lastRenderedPageBreak/>
        <w:t>3</w:t>
      </w:r>
      <w:r w:rsidR="005100F8" w:rsidRPr="00FA7E84">
        <w:rPr>
          <w:rFonts w:ascii="Times New Roman" w:hAnsi="Times New Roman" w:cs="Times New Roman"/>
          <w:b/>
          <w:bCs/>
          <w:sz w:val="28"/>
          <w:szCs w:val="28"/>
        </w:rPr>
        <w:t xml:space="preserve"> Внедрение современных технологий менеджмента в ТС «Перекрёсток»</w:t>
      </w:r>
      <w:bookmarkEnd w:id="10"/>
    </w:p>
    <w:p w14:paraId="407BE37E" w14:textId="77777777" w:rsidR="00FA7E84" w:rsidRPr="00FA7E84" w:rsidRDefault="00FA7E84" w:rsidP="00FA7E84">
      <w:pPr>
        <w:spacing w:after="0" w:line="360" w:lineRule="auto"/>
        <w:ind w:firstLine="709"/>
        <w:jc w:val="both"/>
        <w:rPr>
          <w:rFonts w:ascii="Times New Roman" w:hAnsi="Times New Roman" w:cs="Times New Roman"/>
          <w:b/>
          <w:bCs/>
          <w:sz w:val="28"/>
          <w:szCs w:val="28"/>
        </w:rPr>
      </w:pPr>
    </w:p>
    <w:p w14:paraId="04F41EA1" w14:textId="6BD33DED" w:rsidR="00B90F64" w:rsidRDefault="002B747F" w:rsidP="00FA7E84">
      <w:pPr>
        <w:spacing w:after="0" w:line="360" w:lineRule="auto"/>
        <w:ind w:firstLine="709"/>
        <w:jc w:val="both"/>
        <w:rPr>
          <w:rFonts w:ascii="Times New Roman" w:hAnsi="Times New Roman" w:cs="Times New Roman"/>
          <w:b/>
          <w:bCs/>
          <w:sz w:val="28"/>
          <w:szCs w:val="28"/>
        </w:rPr>
      </w:pPr>
      <w:bookmarkStart w:id="11" w:name="_Toc75026445"/>
      <w:r w:rsidRPr="00FA7E84">
        <w:rPr>
          <w:rFonts w:ascii="Times New Roman" w:hAnsi="Times New Roman" w:cs="Times New Roman"/>
          <w:b/>
          <w:bCs/>
          <w:sz w:val="28"/>
          <w:szCs w:val="28"/>
        </w:rPr>
        <w:t>3.1 Анализ финансово-</w:t>
      </w:r>
      <w:r w:rsidR="005100F8" w:rsidRPr="00FA7E84">
        <w:rPr>
          <w:rFonts w:ascii="Times New Roman" w:hAnsi="Times New Roman" w:cs="Times New Roman"/>
          <w:b/>
          <w:bCs/>
          <w:sz w:val="28"/>
          <w:szCs w:val="28"/>
        </w:rPr>
        <w:t>хозяйственной</w:t>
      </w:r>
      <w:r w:rsidRPr="00FA7E84">
        <w:rPr>
          <w:rFonts w:ascii="Times New Roman" w:hAnsi="Times New Roman" w:cs="Times New Roman"/>
          <w:b/>
          <w:bCs/>
          <w:sz w:val="28"/>
          <w:szCs w:val="28"/>
        </w:rPr>
        <w:t xml:space="preserve"> деятельности в ТС «Перекрёсток»</w:t>
      </w:r>
      <w:bookmarkEnd w:id="11"/>
    </w:p>
    <w:p w14:paraId="21FB8F2E" w14:textId="77777777" w:rsidR="00FA7E84" w:rsidRPr="00FA7E84" w:rsidRDefault="00FA7E84" w:rsidP="00FA7E84">
      <w:pPr>
        <w:spacing w:after="0" w:line="360" w:lineRule="auto"/>
        <w:ind w:firstLine="709"/>
        <w:jc w:val="both"/>
        <w:rPr>
          <w:rFonts w:ascii="Times New Roman" w:hAnsi="Times New Roman" w:cs="Times New Roman"/>
          <w:b/>
          <w:bCs/>
          <w:sz w:val="28"/>
          <w:szCs w:val="28"/>
        </w:rPr>
      </w:pPr>
    </w:p>
    <w:p w14:paraId="7167EB5D" w14:textId="1804B4A4" w:rsidR="00B90F64" w:rsidRPr="0057696C" w:rsidRDefault="00B90F64" w:rsidP="00B9464C">
      <w:pPr>
        <w:spacing w:after="0" w:line="360" w:lineRule="auto"/>
        <w:ind w:firstLine="709"/>
        <w:jc w:val="both"/>
        <w:rPr>
          <w:rFonts w:ascii="Times New Roman" w:hAnsi="Times New Roman" w:cs="Times New Roman"/>
          <w:sz w:val="28"/>
          <w:szCs w:val="28"/>
        </w:rPr>
      </w:pPr>
      <w:r w:rsidRPr="0057696C">
        <w:rPr>
          <w:rFonts w:ascii="Times New Roman" w:hAnsi="Times New Roman" w:cs="Times New Roman"/>
          <w:sz w:val="28"/>
          <w:szCs w:val="28"/>
        </w:rPr>
        <w:t xml:space="preserve">Перекресток является торговой сетью формата </w:t>
      </w:r>
      <w:r w:rsidR="00EC5E76" w:rsidRPr="0057696C">
        <w:rPr>
          <w:rFonts w:ascii="Times New Roman" w:hAnsi="Times New Roman" w:cs="Times New Roman"/>
          <w:sz w:val="28"/>
          <w:szCs w:val="28"/>
        </w:rPr>
        <w:t xml:space="preserve">супермаркет, основанная в 1995 году. В 2006 году сеть прошла процедуру слияния с пятерочкой и в результате образовалась Х5 </w:t>
      </w:r>
      <w:r w:rsidR="00EC5E76" w:rsidRPr="0057696C">
        <w:rPr>
          <w:rFonts w:ascii="Times New Roman" w:hAnsi="Times New Roman" w:cs="Times New Roman"/>
          <w:sz w:val="28"/>
          <w:szCs w:val="28"/>
          <w:lang w:val="en-US"/>
        </w:rPr>
        <w:t>retail</w:t>
      </w:r>
      <w:r w:rsidR="00EC5E76" w:rsidRPr="0057696C">
        <w:rPr>
          <w:rFonts w:ascii="Times New Roman" w:hAnsi="Times New Roman" w:cs="Times New Roman"/>
          <w:sz w:val="28"/>
          <w:szCs w:val="28"/>
        </w:rPr>
        <w:t xml:space="preserve"> </w:t>
      </w:r>
      <w:r w:rsidR="00EC5E76" w:rsidRPr="0057696C">
        <w:rPr>
          <w:rFonts w:ascii="Times New Roman" w:hAnsi="Times New Roman" w:cs="Times New Roman"/>
          <w:sz w:val="28"/>
          <w:szCs w:val="28"/>
          <w:lang w:val="en-US"/>
        </w:rPr>
        <w:t>group</w:t>
      </w:r>
      <w:r w:rsidR="00EC5E76" w:rsidRPr="0057696C">
        <w:rPr>
          <w:rFonts w:ascii="Times New Roman" w:hAnsi="Times New Roman" w:cs="Times New Roman"/>
          <w:sz w:val="28"/>
          <w:szCs w:val="28"/>
        </w:rPr>
        <w:t xml:space="preserve">, о которой мы говорили во второй главе. </w:t>
      </w:r>
    </w:p>
    <w:p w14:paraId="0792B4A6" w14:textId="1CCA4FAE" w:rsidR="00EC5E76" w:rsidRDefault="00EC5E76" w:rsidP="00B9464C">
      <w:pPr>
        <w:spacing w:after="0" w:line="360" w:lineRule="auto"/>
        <w:ind w:firstLine="709"/>
        <w:jc w:val="both"/>
        <w:rPr>
          <w:rFonts w:ascii="Times New Roman" w:hAnsi="Times New Roman" w:cs="Times New Roman"/>
          <w:sz w:val="28"/>
          <w:szCs w:val="28"/>
        </w:rPr>
      </w:pPr>
      <w:r w:rsidRPr="0057696C">
        <w:rPr>
          <w:rFonts w:ascii="Times New Roman" w:hAnsi="Times New Roman" w:cs="Times New Roman"/>
          <w:sz w:val="28"/>
          <w:szCs w:val="28"/>
        </w:rPr>
        <w:t xml:space="preserve">По состоянию на 2020 год Перекрёсток насчитывает 933 супермаркета, </w:t>
      </w:r>
      <w:r w:rsidR="0057696C">
        <w:rPr>
          <w:rFonts w:ascii="Times New Roman" w:hAnsi="Times New Roman" w:cs="Times New Roman"/>
          <w:sz w:val="28"/>
          <w:szCs w:val="28"/>
        </w:rPr>
        <w:t xml:space="preserve">которые отличаются квадратурой, количеством ассортимента, сотрудников, временем работы. В компании работает около </w:t>
      </w:r>
      <w:r w:rsidRPr="0057696C">
        <w:rPr>
          <w:rFonts w:ascii="Times New Roman" w:hAnsi="Times New Roman" w:cs="Times New Roman"/>
          <w:sz w:val="28"/>
          <w:szCs w:val="28"/>
        </w:rPr>
        <w:t xml:space="preserve">45 тыс. сотрудников, в число которых входят сотрудники офиса, логистики, самих супермаркетов и курьеры. </w:t>
      </w:r>
    </w:p>
    <w:p w14:paraId="4F6028FC" w14:textId="5AAE838C" w:rsidR="00B9464C" w:rsidRDefault="00B9464C" w:rsidP="00B9464C">
      <w:pPr>
        <w:spacing w:after="0" w:line="360" w:lineRule="auto"/>
        <w:ind w:firstLine="709"/>
        <w:jc w:val="both"/>
        <w:rPr>
          <w:rFonts w:ascii="Times New Roman" w:hAnsi="Times New Roman" w:cs="Times New Roman"/>
          <w:color w:val="202122"/>
          <w:sz w:val="28"/>
          <w:szCs w:val="28"/>
          <w:shd w:val="clear" w:color="auto" w:fill="FFFFFF"/>
        </w:rPr>
      </w:pPr>
      <w:r w:rsidRPr="00B9464C">
        <w:rPr>
          <w:rFonts w:ascii="Times New Roman" w:hAnsi="Times New Roman" w:cs="Times New Roman"/>
          <w:sz w:val="28"/>
          <w:szCs w:val="28"/>
        </w:rPr>
        <w:t xml:space="preserve">Перекресток активно развивает сервис доставки «Перекресток Впрок», который в 2020 году принес выручку в </w:t>
      </w:r>
      <w:r w:rsidRPr="00B9464C">
        <w:rPr>
          <w:rFonts w:ascii="Times New Roman" w:hAnsi="Times New Roman" w:cs="Times New Roman"/>
          <w:color w:val="202122"/>
          <w:sz w:val="28"/>
          <w:szCs w:val="28"/>
          <w:shd w:val="clear" w:color="auto" w:fill="FFFFFF"/>
        </w:rPr>
        <w:t>13,27 млрд. рублей</w:t>
      </w:r>
      <w:r>
        <w:rPr>
          <w:rFonts w:ascii="Times New Roman" w:hAnsi="Times New Roman" w:cs="Times New Roman"/>
          <w:color w:val="202122"/>
          <w:sz w:val="28"/>
          <w:szCs w:val="28"/>
          <w:shd w:val="clear" w:color="auto" w:fill="FFFFFF"/>
        </w:rPr>
        <w:t>.</w:t>
      </w:r>
      <w:r w:rsidR="009B6AF1">
        <w:rPr>
          <w:rFonts w:ascii="Times New Roman" w:hAnsi="Times New Roman" w:cs="Times New Roman"/>
          <w:color w:val="202122"/>
          <w:sz w:val="28"/>
          <w:szCs w:val="28"/>
          <w:shd w:val="clear" w:color="auto" w:fill="FFFFFF"/>
        </w:rPr>
        <w:t xml:space="preserve"> </w:t>
      </w:r>
      <w:r>
        <w:rPr>
          <w:rFonts w:ascii="Times New Roman" w:hAnsi="Times New Roman" w:cs="Times New Roman"/>
          <w:color w:val="202122"/>
          <w:sz w:val="28"/>
          <w:szCs w:val="28"/>
          <w:shd w:val="clear" w:color="auto" w:fill="FFFFFF"/>
        </w:rPr>
        <w:t>В сравнении в 2019 году выручка составляла 4, 31 млрд. рублей.</w:t>
      </w:r>
    </w:p>
    <w:p w14:paraId="72A007B6" w14:textId="69F6EB8C" w:rsidR="006B38BC" w:rsidRPr="00BD1097" w:rsidRDefault="00B9464C" w:rsidP="006B38BC">
      <w:pPr>
        <w:spacing w:after="0" w:line="360" w:lineRule="auto"/>
        <w:ind w:firstLine="709"/>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 xml:space="preserve"> В некоторых городах создавались склады, специально оборудованные под доставку. Также в рамках этого сервиса, Перекресток привлекал товары от других продавцов, поэтому у сервиса есть все шансы развития, как маркетплейса </w:t>
      </w:r>
      <w:r w:rsidR="00634F89" w:rsidRPr="00BD1097">
        <w:rPr>
          <w:rFonts w:ascii="Times New Roman" w:hAnsi="Times New Roman" w:cs="Times New Roman"/>
          <w:color w:val="202122"/>
          <w:sz w:val="28"/>
          <w:szCs w:val="28"/>
          <w:shd w:val="clear" w:color="auto" w:fill="FFFFFF"/>
        </w:rPr>
        <w:t>[5</w:t>
      </w:r>
      <w:r w:rsidR="0011515F">
        <w:rPr>
          <w:rFonts w:ascii="Times New Roman" w:hAnsi="Times New Roman" w:cs="Times New Roman"/>
          <w:color w:val="202122"/>
          <w:sz w:val="28"/>
          <w:szCs w:val="28"/>
          <w:shd w:val="clear" w:color="auto" w:fill="FFFFFF"/>
        </w:rPr>
        <w:t>2</w:t>
      </w:r>
      <w:r w:rsidR="00634F89" w:rsidRPr="00BD1097">
        <w:rPr>
          <w:rFonts w:ascii="Times New Roman" w:hAnsi="Times New Roman" w:cs="Times New Roman"/>
          <w:color w:val="202122"/>
          <w:sz w:val="28"/>
          <w:szCs w:val="28"/>
          <w:shd w:val="clear" w:color="auto" w:fill="FFFFFF"/>
        </w:rPr>
        <w:t>]</w:t>
      </w:r>
      <w:r w:rsidR="00FE7A04">
        <w:rPr>
          <w:rFonts w:ascii="Times New Roman" w:hAnsi="Times New Roman" w:cs="Times New Roman"/>
          <w:color w:val="202122"/>
          <w:sz w:val="28"/>
          <w:szCs w:val="28"/>
          <w:shd w:val="clear" w:color="auto" w:fill="FFFFFF"/>
        </w:rPr>
        <w:t>.</w:t>
      </w:r>
    </w:p>
    <w:p w14:paraId="37109EE9" w14:textId="77777777" w:rsidR="00B9464C" w:rsidRDefault="00B9464C" w:rsidP="00B9464C">
      <w:pPr>
        <w:spacing w:after="0" w:line="360" w:lineRule="auto"/>
        <w:ind w:firstLine="709"/>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 xml:space="preserve">Перекресток создавал в сотрудничестве с Альфа банком и банком Тинькофф брендированные карты, за которые начислялось повышенное количество баллов на карту лояльности. </w:t>
      </w:r>
    </w:p>
    <w:p w14:paraId="381C6259" w14:textId="074DF16F" w:rsidR="00B9464C" w:rsidRPr="00BD1097" w:rsidRDefault="00B9464C" w:rsidP="00B9464C">
      <w:pPr>
        <w:spacing w:after="0" w:line="360" w:lineRule="auto"/>
        <w:ind w:firstLine="709"/>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Также перекресток в сотрудничестве с Макдональдс открывают супермаркеты, совмещенные с фастфудом. В перспективе это поможет увеличить трафик, за счет эффекта синергии</w:t>
      </w:r>
      <w:r w:rsidR="000D5D10">
        <w:rPr>
          <w:rFonts w:ascii="Times New Roman" w:hAnsi="Times New Roman" w:cs="Times New Roman"/>
          <w:color w:val="202122"/>
          <w:sz w:val="28"/>
          <w:szCs w:val="28"/>
          <w:shd w:val="clear" w:color="auto" w:fill="FFFFFF"/>
        </w:rPr>
        <w:t xml:space="preserve"> </w:t>
      </w:r>
      <w:r w:rsidR="00634F89" w:rsidRPr="00634F89">
        <w:rPr>
          <w:rFonts w:ascii="Times New Roman" w:hAnsi="Times New Roman" w:cs="Times New Roman"/>
          <w:color w:val="202122"/>
          <w:sz w:val="28"/>
          <w:szCs w:val="28"/>
          <w:shd w:val="clear" w:color="auto" w:fill="FFFFFF"/>
        </w:rPr>
        <w:t>[</w:t>
      </w:r>
      <w:r w:rsidR="00634F89" w:rsidRPr="00BD1097">
        <w:rPr>
          <w:rFonts w:ascii="Times New Roman" w:hAnsi="Times New Roman" w:cs="Times New Roman"/>
          <w:color w:val="202122"/>
          <w:sz w:val="28"/>
          <w:szCs w:val="28"/>
          <w:shd w:val="clear" w:color="auto" w:fill="FFFFFF"/>
        </w:rPr>
        <w:t>19]</w:t>
      </w:r>
      <w:r w:rsidR="00FE7A04">
        <w:rPr>
          <w:rFonts w:ascii="Times New Roman" w:hAnsi="Times New Roman" w:cs="Times New Roman"/>
          <w:color w:val="202122"/>
          <w:sz w:val="28"/>
          <w:szCs w:val="28"/>
          <w:shd w:val="clear" w:color="auto" w:fill="FFFFFF"/>
        </w:rPr>
        <w:t>.</w:t>
      </w:r>
    </w:p>
    <w:p w14:paraId="19FA9B1E" w14:textId="4F7A561F" w:rsidR="008E5E39" w:rsidRDefault="008E5E39" w:rsidP="00B9464C">
      <w:pPr>
        <w:spacing w:after="0" w:line="360" w:lineRule="auto"/>
        <w:ind w:firstLine="709"/>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lastRenderedPageBreak/>
        <w:t xml:space="preserve">Для обоснования предложения по внедрению технологий менеджмента необходимо проанализировать текущее финансовое состояние компании. </w:t>
      </w:r>
    </w:p>
    <w:p w14:paraId="44D8EA5A" w14:textId="20D1BF55" w:rsidR="009B6AF1" w:rsidRDefault="009B6AF1" w:rsidP="00B9464C">
      <w:pPr>
        <w:spacing w:after="0" w:line="360" w:lineRule="auto"/>
        <w:ind w:firstLine="709"/>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 xml:space="preserve">Финансовые показатели компании демонстрируют </w:t>
      </w:r>
      <w:r w:rsidR="00351B7A">
        <w:rPr>
          <w:rFonts w:ascii="Times New Roman" w:hAnsi="Times New Roman" w:cs="Times New Roman"/>
          <w:color w:val="202122"/>
          <w:sz w:val="28"/>
          <w:szCs w:val="28"/>
          <w:shd w:val="clear" w:color="auto" w:fill="FFFFFF"/>
        </w:rPr>
        <w:t xml:space="preserve">небольшую стагнацию в росте выручки, но увеличение чистой прибыли и показателя </w:t>
      </w:r>
      <w:r w:rsidR="00351B7A">
        <w:rPr>
          <w:rFonts w:ascii="Times New Roman" w:hAnsi="Times New Roman" w:cs="Times New Roman"/>
          <w:color w:val="202122"/>
          <w:sz w:val="28"/>
          <w:szCs w:val="28"/>
          <w:shd w:val="clear" w:color="auto" w:fill="FFFFFF"/>
          <w:lang w:val="en-US"/>
        </w:rPr>
        <w:t>EBIT</w:t>
      </w:r>
      <w:r w:rsidR="00767CE9">
        <w:rPr>
          <w:rFonts w:ascii="Times New Roman" w:hAnsi="Times New Roman" w:cs="Times New Roman"/>
          <w:color w:val="202122"/>
          <w:sz w:val="28"/>
          <w:szCs w:val="28"/>
          <w:shd w:val="clear" w:color="auto" w:fill="FFFFFF"/>
        </w:rPr>
        <w:t xml:space="preserve"> (рис.9).</w:t>
      </w:r>
    </w:p>
    <w:p w14:paraId="4EADB0C5" w14:textId="3D504364" w:rsidR="009B6AF1" w:rsidRDefault="00060641" w:rsidP="00B9464C">
      <w:pPr>
        <w:spacing w:after="0" w:line="360" w:lineRule="auto"/>
        <w:ind w:firstLine="709"/>
        <w:jc w:val="both"/>
        <w:rPr>
          <w:rFonts w:ascii="Times New Roman" w:hAnsi="Times New Roman" w:cs="Times New Roman"/>
          <w:sz w:val="28"/>
          <w:szCs w:val="28"/>
        </w:rPr>
      </w:pPr>
      <w:r w:rsidRPr="00060641">
        <w:rPr>
          <w:rFonts w:ascii="Times New Roman" w:hAnsi="Times New Roman" w:cs="Times New Roman"/>
          <w:noProof/>
          <w:sz w:val="28"/>
          <w:szCs w:val="28"/>
          <w:lang w:eastAsia="ru-RU"/>
        </w:rPr>
        <w:drawing>
          <wp:inline distT="0" distB="0" distL="0" distR="0" wp14:anchorId="18311B3E" wp14:editId="257CBC4B">
            <wp:extent cx="5524500" cy="36424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537982" cy="3651339"/>
                    </a:xfrm>
                    <a:prstGeom prst="rect">
                      <a:avLst/>
                    </a:prstGeom>
                  </pic:spPr>
                </pic:pic>
              </a:graphicData>
            </a:graphic>
          </wp:inline>
        </w:drawing>
      </w:r>
    </w:p>
    <w:p w14:paraId="22783A3A" w14:textId="3DF13CCB" w:rsidR="009C386C" w:rsidRPr="00AE6B4F" w:rsidRDefault="009C386C" w:rsidP="0069566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w:t>
      </w:r>
      <w:r w:rsidR="00767CE9">
        <w:rPr>
          <w:rFonts w:ascii="Times New Roman" w:hAnsi="Times New Roman" w:cs="Times New Roman"/>
          <w:sz w:val="28"/>
          <w:szCs w:val="28"/>
        </w:rPr>
        <w:t>унок</w:t>
      </w:r>
      <w:r>
        <w:rPr>
          <w:rFonts w:ascii="Times New Roman" w:hAnsi="Times New Roman" w:cs="Times New Roman"/>
          <w:sz w:val="28"/>
          <w:szCs w:val="28"/>
        </w:rPr>
        <w:t xml:space="preserve"> 9 </w:t>
      </w:r>
      <w:r w:rsidR="00695664" w:rsidRPr="00F0282B">
        <w:rPr>
          <w:rFonts w:ascii="Times New Roman" w:hAnsi="Times New Roman" w:cs="Times New Roman"/>
          <w:sz w:val="28"/>
          <w:szCs w:val="28"/>
        </w:rPr>
        <w:t xml:space="preserve">– </w:t>
      </w:r>
      <w:r w:rsidR="00695664">
        <w:rPr>
          <w:rFonts w:ascii="Times New Roman" w:hAnsi="Times New Roman" w:cs="Times New Roman"/>
          <w:sz w:val="28"/>
          <w:szCs w:val="28"/>
        </w:rPr>
        <w:t>Темпы</w:t>
      </w:r>
      <w:r>
        <w:rPr>
          <w:rFonts w:ascii="Times New Roman" w:hAnsi="Times New Roman" w:cs="Times New Roman"/>
          <w:sz w:val="28"/>
          <w:szCs w:val="28"/>
        </w:rPr>
        <w:t xml:space="preserve"> роста выручки АО «Перекресток»</w:t>
      </w:r>
      <w:r w:rsidR="00AE6B4F" w:rsidRPr="00AE6B4F">
        <w:rPr>
          <w:rFonts w:ascii="Times New Roman" w:hAnsi="Times New Roman" w:cs="Times New Roman"/>
          <w:sz w:val="28"/>
          <w:szCs w:val="28"/>
        </w:rPr>
        <w:t xml:space="preserve"> [1]</w:t>
      </w:r>
    </w:p>
    <w:p w14:paraId="2F6723D5" w14:textId="77777777" w:rsidR="00AE6B4F" w:rsidRDefault="00AE6B4F" w:rsidP="00B9464C">
      <w:pPr>
        <w:spacing w:after="0" w:line="360" w:lineRule="auto"/>
        <w:ind w:firstLine="709"/>
        <w:jc w:val="both"/>
        <w:rPr>
          <w:rFonts w:ascii="Times New Roman" w:hAnsi="Times New Roman" w:cs="Times New Roman"/>
          <w:sz w:val="28"/>
          <w:szCs w:val="28"/>
        </w:rPr>
      </w:pPr>
    </w:p>
    <w:p w14:paraId="4B362B5E" w14:textId="72D7DB47" w:rsidR="00060641" w:rsidRDefault="005C781F" w:rsidP="00B946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анализа финансовой устойчивости мы рассмотрим коэффициенты, которые приведены в таблице </w:t>
      </w:r>
      <w:r w:rsidR="008E4D69">
        <w:rPr>
          <w:rFonts w:ascii="Times New Roman" w:hAnsi="Times New Roman" w:cs="Times New Roman"/>
          <w:sz w:val="28"/>
          <w:szCs w:val="28"/>
        </w:rPr>
        <w:t>6.</w:t>
      </w:r>
    </w:p>
    <w:p w14:paraId="5E0430AC" w14:textId="77777777" w:rsidR="00695664" w:rsidRDefault="00695664" w:rsidP="00695664">
      <w:pPr>
        <w:spacing w:after="0" w:line="360" w:lineRule="auto"/>
        <w:jc w:val="both"/>
        <w:rPr>
          <w:rFonts w:ascii="Times New Roman" w:hAnsi="Times New Roman" w:cs="Times New Roman"/>
          <w:sz w:val="28"/>
          <w:szCs w:val="28"/>
        </w:rPr>
      </w:pPr>
    </w:p>
    <w:p w14:paraId="3EF429FE" w14:textId="639F56F5" w:rsidR="008E4D69" w:rsidRPr="00B9464C" w:rsidRDefault="008E4D69" w:rsidP="0069566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Таблица </w:t>
      </w:r>
      <w:r w:rsidR="00695664">
        <w:rPr>
          <w:rFonts w:ascii="Times New Roman" w:hAnsi="Times New Roman" w:cs="Times New Roman"/>
          <w:sz w:val="28"/>
          <w:szCs w:val="28"/>
        </w:rPr>
        <w:t>7</w:t>
      </w:r>
      <w:r>
        <w:rPr>
          <w:rFonts w:ascii="Times New Roman" w:hAnsi="Times New Roman" w:cs="Times New Roman"/>
          <w:sz w:val="28"/>
          <w:szCs w:val="28"/>
        </w:rPr>
        <w:t xml:space="preserve"> – показатели финансовой устойчивости </w:t>
      </w:r>
    </w:p>
    <w:tbl>
      <w:tblPr>
        <w:tblW w:w="5156" w:type="pct"/>
        <w:jc w:val="center"/>
        <w:tblBorders>
          <w:top w:val="outset" w:sz="6" w:space="0" w:color="000000"/>
          <w:left w:val="outset" w:sz="6" w:space="0" w:color="000000"/>
          <w:bottom w:val="outset" w:sz="6" w:space="0" w:color="000000"/>
          <w:right w:val="outset" w:sz="6" w:space="0" w:color="000000"/>
        </w:tblBorders>
        <w:tblLayout w:type="fixed"/>
        <w:tblCellMar>
          <w:top w:w="24" w:type="dxa"/>
          <w:left w:w="24" w:type="dxa"/>
          <w:bottom w:w="24" w:type="dxa"/>
          <w:right w:w="24" w:type="dxa"/>
        </w:tblCellMar>
        <w:tblLook w:val="04A0" w:firstRow="1" w:lastRow="0" w:firstColumn="1" w:lastColumn="0" w:noHBand="0" w:noVBand="1"/>
      </w:tblPr>
      <w:tblGrid>
        <w:gridCol w:w="3253"/>
        <w:gridCol w:w="1134"/>
        <w:gridCol w:w="5243"/>
      </w:tblGrid>
      <w:tr w:rsidR="0003021D" w:rsidRPr="0003021D" w14:paraId="2E9BDEDF" w14:textId="77777777" w:rsidTr="0003021D">
        <w:trPr>
          <w:jc w:val="center"/>
        </w:trPr>
        <w:tc>
          <w:tcPr>
            <w:tcW w:w="1689" w:type="pct"/>
            <w:vMerge w:val="restart"/>
            <w:tcBorders>
              <w:top w:val="outset" w:sz="6" w:space="0" w:color="000000"/>
              <w:left w:val="outset" w:sz="6" w:space="0" w:color="000000"/>
              <w:bottom w:val="outset" w:sz="6" w:space="0" w:color="000000"/>
              <w:right w:val="outset" w:sz="6" w:space="0" w:color="000000"/>
            </w:tcBorders>
            <w:vAlign w:val="center"/>
            <w:hideMark/>
          </w:tcPr>
          <w:p w14:paraId="3C1F5645" w14:textId="77777777" w:rsidR="00FC07B4" w:rsidRPr="00FC07B4" w:rsidRDefault="00FC07B4" w:rsidP="0003021D">
            <w:pPr>
              <w:spacing w:after="0" w:line="360" w:lineRule="auto"/>
              <w:ind w:firstLine="709"/>
              <w:jc w:val="both"/>
              <w:rPr>
                <w:rFonts w:ascii="Times New Roman" w:eastAsia="Times New Roman" w:hAnsi="Times New Roman" w:cs="Times New Roman"/>
                <w:color w:val="000000" w:themeColor="text1"/>
                <w:sz w:val="20"/>
                <w:szCs w:val="20"/>
                <w:lang w:eastAsia="ru-RU"/>
              </w:rPr>
            </w:pPr>
            <w:r w:rsidRPr="00FC07B4">
              <w:rPr>
                <w:rFonts w:ascii="Times New Roman" w:eastAsia="Times New Roman" w:hAnsi="Times New Roman" w:cs="Times New Roman"/>
                <w:color w:val="000000" w:themeColor="text1"/>
                <w:sz w:val="20"/>
                <w:szCs w:val="20"/>
                <w:lang w:eastAsia="ru-RU"/>
              </w:rPr>
              <w:t>Показатель</w:t>
            </w:r>
          </w:p>
        </w:tc>
        <w:tc>
          <w:tcPr>
            <w:tcW w:w="589" w:type="pct"/>
            <w:tcBorders>
              <w:top w:val="outset" w:sz="6" w:space="0" w:color="000000"/>
              <w:left w:val="outset" w:sz="6" w:space="0" w:color="000000"/>
              <w:bottom w:val="outset" w:sz="6" w:space="0" w:color="000000"/>
              <w:right w:val="outset" w:sz="6" w:space="0" w:color="000000"/>
            </w:tcBorders>
            <w:vAlign w:val="center"/>
          </w:tcPr>
          <w:p w14:paraId="193D780D" w14:textId="3B28A250" w:rsidR="00FC07B4" w:rsidRPr="00FC07B4" w:rsidRDefault="00FC07B4" w:rsidP="0003021D">
            <w:pPr>
              <w:spacing w:after="0" w:line="360" w:lineRule="auto"/>
              <w:jc w:val="both"/>
              <w:rPr>
                <w:rFonts w:ascii="Times New Roman" w:eastAsia="Times New Roman" w:hAnsi="Times New Roman" w:cs="Times New Roman"/>
                <w:color w:val="000000" w:themeColor="text1"/>
                <w:sz w:val="20"/>
                <w:szCs w:val="20"/>
                <w:lang w:eastAsia="ru-RU"/>
              </w:rPr>
            </w:pPr>
            <w:r w:rsidRPr="00FC07B4">
              <w:rPr>
                <w:rFonts w:ascii="Times New Roman" w:eastAsia="Times New Roman" w:hAnsi="Times New Roman" w:cs="Times New Roman"/>
                <w:color w:val="000000" w:themeColor="text1"/>
                <w:sz w:val="20"/>
                <w:szCs w:val="20"/>
                <w:lang w:eastAsia="ru-RU"/>
              </w:rPr>
              <w:t>Значение показателя</w:t>
            </w:r>
          </w:p>
        </w:tc>
        <w:tc>
          <w:tcPr>
            <w:tcW w:w="2722" w:type="pct"/>
            <w:vMerge w:val="restart"/>
            <w:tcBorders>
              <w:top w:val="outset" w:sz="6" w:space="0" w:color="000000"/>
              <w:left w:val="outset" w:sz="6" w:space="0" w:color="000000"/>
              <w:bottom w:val="outset" w:sz="6" w:space="0" w:color="000000"/>
              <w:right w:val="outset" w:sz="6" w:space="0" w:color="000000"/>
            </w:tcBorders>
            <w:vAlign w:val="center"/>
            <w:hideMark/>
          </w:tcPr>
          <w:p w14:paraId="56985FB1" w14:textId="77777777" w:rsidR="00FC07B4" w:rsidRPr="00FC07B4" w:rsidRDefault="00FC07B4" w:rsidP="0003021D">
            <w:pPr>
              <w:spacing w:after="0" w:line="360" w:lineRule="auto"/>
              <w:ind w:firstLine="709"/>
              <w:jc w:val="both"/>
              <w:rPr>
                <w:rFonts w:ascii="Times New Roman" w:eastAsia="Times New Roman" w:hAnsi="Times New Roman" w:cs="Times New Roman"/>
                <w:color w:val="000000" w:themeColor="text1"/>
                <w:sz w:val="20"/>
                <w:szCs w:val="20"/>
                <w:lang w:eastAsia="ru-RU"/>
              </w:rPr>
            </w:pPr>
            <w:r w:rsidRPr="00FC07B4">
              <w:rPr>
                <w:rFonts w:ascii="Times New Roman" w:eastAsia="Times New Roman" w:hAnsi="Times New Roman" w:cs="Times New Roman"/>
                <w:color w:val="000000" w:themeColor="text1"/>
                <w:sz w:val="20"/>
                <w:szCs w:val="20"/>
                <w:lang w:eastAsia="ru-RU"/>
              </w:rPr>
              <w:t>Описание показателя и его нормативное значение</w:t>
            </w:r>
          </w:p>
        </w:tc>
      </w:tr>
      <w:tr w:rsidR="0003021D" w:rsidRPr="0003021D" w14:paraId="2BAEADF5" w14:textId="77777777" w:rsidTr="0003021D">
        <w:trPr>
          <w:jc w:val="center"/>
        </w:trPr>
        <w:tc>
          <w:tcPr>
            <w:tcW w:w="1689" w:type="pct"/>
            <w:vMerge/>
            <w:tcBorders>
              <w:top w:val="outset" w:sz="6" w:space="0" w:color="000000"/>
              <w:left w:val="outset" w:sz="6" w:space="0" w:color="000000"/>
              <w:bottom w:val="outset" w:sz="6" w:space="0" w:color="000000"/>
              <w:right w:val="outset" w:sz="6" w:space="0" w:color="000000"/>
            </w:tcBorders>
            <w:vAlign w:val="center"/>
            <w:hideMark/>
          </w:tcPr>
          <w:p w14:paraId="2CC1D51F" w14:textId="77777777" w:rsidR="00FC07B4" w:rsidRPr="00FC07B4" w:rsidRDefault="00FC07B4" w:rsidP="0003021D">
            <w:pPr>
              <w:spacing w:after="0" w:line="360" w:lineRule="auto"/>
              <w:ind w:firstLine="709"/>
              <w:jc w:val="both"/>
              <w:rPr>
                <w:rFonts w:ascii="Times New Roman" w:eastAsia="Times New Roman" w:hAnsi="Times New Roman" w:cs="Times New Roman"/>
                <w:color w:val="000000" w:themeColor="text1"/>
                <w:sz w:val="20"/>
                <w:szCs w:val="20"/>
                <w:lang w:eastAsia="ru-RU"/>
              </w:rPr>
            </w:pPr>
          </w:p>
        </w:tc>
        <w:tc>
          <w:tcPr>
            <w:tcW w:w="589" w:type="pct"/>
            <w:tcBorders>
              <w:top w:val="outset" w:sz="6" w:space="0" w:color="000000"/>
              <w:left w:val="outset" w:sz="6" w:space="0" w:color="000000"/>
              <w:bottom w:val="outset" w:sz="6" w:space="0" w:color="000000"/>
              <w:right w:val="outset" w:sz="6" w:space="0" w:color="000000"/>
            </w:tcBorders>
            <w:vAlign w:val="center"/>
            <w:hideMark/>
          </w:tcPr>
          <w:p w14:paraId="335AEFBF" w14:textId="77777777" w:rsidR="00FC07B4" w:rsidRPr="00FC07B4" w:rsidRDefault="00FC07B4" w:rsidP="0003021D">
            <w:pPr>
              <w:spacing w:after="0" w:line="360" w:lineRule="auto"/>
              <w:jc w:val="both"/>
              <w:rPr>
                <w:rFonts w:ascii="Times New Roman" w:eastAsia="Times New Roman" w:hAnsi="Times New Roman" w:cs="Times New Roman"/>
                <w:color w:val="000000" w:themeColor="text1"/>
                <w:sz w:val="20"/>
                <w:szCs w:val="20"/>
                <w:lang w:eastAsia="ru-RU"/>
              </w:rPr>
            </w:pPr>
            <w:r w:rsidRPr="00FC07B4">
              <w:rPr>
                <w:rFonts w:ascii="Times New Roman" w:eastAsia="Times New Roman" w:hAnsi="Times New Roman" w:cs="Times New Roman"/>
                <w:color w:val="000000" w:themeColor="text1"/>
                <w:sz w:val="20"/>
                <w:szCs w:val="20"/>
                <w:lang w:eastAsia="ru-RU"/>
              </w:rPr>
              <w:t>31.12.2019</w:t>
            </w:r>
          </w:p>
        </w:tc>
        <w:tc>
          <w:tcPr>
            <w:tcW w:w="2722" w:type="pct"/>
            <w:vMerge/>
            <w:tcBorders>
              <w:top w:val="outset" w:sz="6" w:space="0" w:color="000000"/>
              <w:left w:val="outset" w:sz="6" w:space="0" w:color="000000"/>
              <w:bottom w:val="outset" w:sz="6" w:space="0" w:color="000000"/>
              <w:right w:val="outset" w:sz="6" w:space="0" w:color="000000"/>
            </w:tcBorders>
            <w:vAlign w:val="center"/>
            <w:hideMark/>
          </w:tcPr>
          <w:p w14:paraId="662EC7AA" w14:textId="77777777" w:rsidR="00FC07B4" w:rsidRPr="00FC07B4" w:rsidRDefault="00FC07B4" w:rsidP="0003021D">
            <w:pPr>
              <w:spacing w:after="0" w:line="360" w:lineRule="auto"/>
              <w:ind w:firstLine="709"/>
              <w:jc w:val="both"/>
              <w:rPr>
                <w:rFonts w:ascii="Times New Roman" w:eastAsia="Times New Roman" w:hAnsi="Times New Roman" w:cs="Times New Roman"/>
                <w:color w:val="000000" w:themeColor="text1"/>
                <w:sz w:val="20"/>
                <w:szCs w:val="20"/>
                <w:lang w:eastAsia="ru-RU"/>
              </w:rPr>
            </w:pPr>
          </w:p>
        </w:tc>
      </w:tr>
      <w:tr w:rsidR="0003021D" w:rsidRPr="0003021D" w14:paraId="6E7E7773" w14:textId="77777777" w:rsidTr="0003021D">
        <w:trPr>
          <w:jc w:val="center"/>
        </w:trPr>
        <w:tc>
          <w:tcPr>
            <w:tcW w:w="1689" w:type="pct"/>
            <w:tcBorders>
              <w:top w:val="outset" w:sz="6" w:space="0" w:color="000000"/>
              <w:left w:val="outset" w:sz="6" w:space="0" w:color="000000"/>
              <w:bottom w:val="outset" w:sz="6" w:space="0" w:color="000000"/>
              <w:right w:val="outset" w:sz="6" w:space="0" w:color="000000"/>
            </w:tcBorders>
            <w:hideMark/>
          </w:tcPr>
          <w:p w14:paraId="3B41E032" w14:textId="7FFF07A2" w:rsidR="00FC07B4" w:rsidRPr="00FC07B4" w:rsidRDefault="00FC07B4" w:rsidP="0003021D">
            <w:pPr>
              <w:spacing w:after="0" w:line="360" w:lineRule="auto"/>
              <w:ind w:firstLine="709"/>
              <w:jc w:val="both"/>
              <w:rPr>
                <w:rFonts w:ascii="Times New Roman" w:eastAsia="Times New Roman" w:hAnsi="Times New Roman" w:cs="Times New Roman"/>
                <w:color w:val="000000" w:themeColor="text1"/>
                <w:sz w:val="20"/>
                <w:szCs w:val="20"/>
                <w:lang w:eastAsia="ru-RU"/>
              </w:rPr>
            </w:pPr>
            <w:r w:rsidRPr="00FC07B4">
              <w:rPr>
                <w:rFonts w:ascii="Times New Roman" w:eastAsia="Times New Roman" w:hAnsi="Times New Roman" w:cs="Times New Roman"/>
                <w:color w:val="000000" w:themeColor="text1"/>
                <w:sz w:val="20"/>
                <w:szCs w:val="20"/>
                <w:lang w:eastAsia="ru-RU"/>
              </w:rPr>
              <w:t>Коэффициент автономии</w:t>
            </w:r>
          </w:p>
        </w:tc>
        <w:tc>
          <w:tcPr>
            <w:tcW w:w="589" w:type="pct"/>
            <w:tcBorders>
              <w:top w:val="outset" w:sz="6" w:space="0" w:color="000000"/>
              <w:left w:val="outset" w:sz="6" w:space="0" w:color="000000"/>
              <w:bottom w:val="outset" w:sz="6" w:space="0" w:color="000000"/>
              <w:right w:val="outset" w:sz="6" w:space="0" w:color="000000"/>
            </w:tcBorders>
            <w:noWrap/>
            <w:vAlign w:val="center"/>
            <w:hideMark/>
          </w:tcPr>
          <w:p w14:paraId="3BE25AD8" w14:textId="3EFDA76A" w:rsidR="00FC07B4" w:rsidRPr="00FC07B4" w:rsidRDefault="00FC07B4" w:rsidP="0003021D">
            <w:pPr>
              <w:spacing w:after="0" w:line="360" w:lineRule="auto"/>
              <w:jc w:val="both"/>
              <w:rPr>
                <w:rFonts w:ascii="Times New Roman" w:eastAsia="Times New Roman" w:hAnsi="Times New Roman" w:cs="Times New Roman"/>
                <w:color w:val="000000" w:themeColor="text1"/>
                <w:sz w:val="20"/>
                <w:szCs w:val="20"/>
                <w:lang w:eastAsia="ru-RU"/>
              </w:rPr>
            </w:pPr>
            <w:r w:rsidRPr="0003021D">
              <w:rPr>
                <w:rFonts w:ascii="Times New Roman" w:hAnsi="Times New Roman" w:cs="Times New Roman"/>
                <w:color w:val="000000" w:themeColor="text1"/>
                <w:sz w:val="20"/>
                <w:szCs w:val="20"/>
                <w:shd w:val="clear" w:color="auto" w:fill="FFFFFF"/>
              </w:rPr>
              <w:t>0,3</w:t>
            </w:r>
          </w:p>
        </w:tc>
        <w:tc>
          <w:tcPr>
            <w:tcW w:w="2722" w:type="pct"/>
            <w:tcBorders>
              <w:top w:val="outset" w:sz="6" w:space="0" w:color="000000"/>
              <w:left w:val="outset" w:sz="6" w:space="0" w:color="000000"/>
              <w:bottom w:val="outset" w:sz="6" w:space="0" w:color="000000"/>
              <w:right w:val="outset" w:sz="6" w:space="0" w:color="000000"/>
            </w:tcBorders>
            <w:hideMark/>
          </w:tcPr>
          <w:p w14:paraId="7562E880" w14:textId="71B51725" w:rsidR="00FC07B4" w:rsidRPr="00FC07B4" w:rsidRDefault="00FC07B4" w:rsidP="0003021D">
            <w:pPr>
              <w:spacing w:after="0" w:line="360" w:lineRule="auto"/>
              <w:jc w:val="both"/>
              <w:rPr>
                <w:rFonts w:ascii="Times New Roman" w:eastAsia="Times New Roman" w:hAnsi="Times New Roman" w:cs="Times New Roman"/>
                <w:color w:val="000000" w:themeColor="text1"/>
                <w:sz w:val="20"/>
                <w:szCs w:val="20"/>
                <w:lang w:eastAsia="ru-RU"/>
              </w:rPr>
            </w:pPr>
            <w:r w:rsidRPr="00FC07B4">
              <w:rPr>
                <w:rFonts w:ascii="Times New Roman" w:eastAsia="Times New Roman" w:hAnsi="Times New Roman" w:cs="Times New Roman"/>
                <w:color w:val="000000" w:themeColor="text1"/>
                <w:sz w:val="20"/>
                <w:szCs w:val="20"/>
                <w:lang w:eastAsia="ru-RU"/>
              </w:rPr>
              <w:t>Отношение собственного капитала к общей сумме капитала</w:t>
            </w:r>
            <w:r w:rsidR="00EC05A2" w:rsidRPr="00EC05A2">
              <w:rPr>
                <w:rFonts w:ascii="Times New Roman" w:eastAsia="Times New Roman" w:hAnsi="Times New Roman" w:cs="Times New Roman"/>
                <w:color w:val="000000" w:themeColor="text1"/>
                <w:sz w:val="20"/>
                <w:szCs w:val="20"/>
                <w:lang w:eastAsia="ru-RU"/>
              </w:rPr>
              <w:t xml:space="preserve">. </w:t>
            </w:r>
            <w:r w:rsidRPr="00FC07B4">
              <w:rPr>
                <w:rFonts w:ascii="Times New Roman" w:eastAsia="Times New Roman" w:hAnsi="Times New Roman" w:cs="Times New Roman"/>
                <w:color w:val="000000" w:themeColor="text1"/>
                <w:sz w:val="20"/>
                <w:szCs w:val="20"/>
                <w:lang w:eastAsia="ru-RU"/>
              </w:rPr>
              <w:t>Нормальное значение: 0,45 и более (оптимальное 0,55-0,7).</w:t>
            </w:r>
          </w:p>
        </w:tc>
      </w:tr>
      <w:tr w:rsidR="0003021D" w:rsidRPr="0003021D" w14:paraId="7AFDD497" w14:textId="77777777" w:rsidTr="0003021D">
        <w:trPr>
          <w:jc w:val="center"/>
        </w:trPr>
        <w:tc>
          <w:tcPr>
            <w:tcW w:w="1689" w:type="pct"/>
            <w:tcBorders>
              <w:top w:val="outset" w:sz="6" w:space="0" w:color="000000"/>
              <w:left w:val="outset" w:sz="6" w:space="0" w:color="000000"/>
              <w:bottom w:val="outset" w:sz="6" w:space="0" w:color="000000"/>
              <w:right w:val="outset" w:sz="6" w:space="0" w:color="000000"/>
            </w:tcBorders>
            <w:hideMark/>
          </w:tcPr>
          <w:p w14:paraId="510EFA34" w14:textId="00EFD063" w:rsidR="00FC07B4" w:rsidRPr="00FC07B4" w:rsidRDefault="00FC07B4" w:rsidP="00BD5EF8">
            <w:pPr>
              <w:spacing w:after="0" w:line="360" w:lineRule="auto"/>
              <w:jc w:val="both"/>
              <w:rPr>
                <w:rFonts w:ascii="Times New Roman" w:eastAsia="Times New Roman" w:hAnsi="Times New Roman" w:cs="Times New Roman"/>
                <w:color w:val="000000" w:themeColor="text1"/>
                <w:sz w:val="20"/>
                <w:szCs w:val="20"/>
                <w:lang w:eastAsia="ru-RU"/>
              </w:rPr>
            </w:pPr>
            <w:r w:rsidRPr="00FC07B4">
              <w:rPr>
                <w:rFonts w:ascii="Times New Roman" w:eastAsia="Times New Roman" w:hAnsi="Times New Roman" w:cs="Times New Roman"/>
                <w:color w:val="000000" w:themeColor="text1"/>
                <w:sz w:val="20"/>
                <w:szCs w:val="20"/>
                <w:lang w:eastAsia="ru-RU"/>
              </w:rPr>
              <w:t xml:space="preserve"> Коэффициент обеспеченности собственными оборотными средствами</w:t>
            </w:r>
          </w:p>
        </w:tc>
        <w:tc>
          <w:tcPr>
            <w:tcW w:w="589" w:type="pct"/>
            <w:tcBorders>
              <w:top w:val="outset" w:sz="6" w:space="0" w:color="000000"/>
              <w:left w:val="outset" w:sz="6" w:space="0" w:color="000000"/>
              <w:bottom w:val="outset" w:sz="6" w:space="0" w:color="000000"/>
              <w:right w:val="outset" w:sz="6" w:space="0" w:color="000000"/>
            </w:tcBorders>
            <w:noWrap/>
            <w:vAlign w:val="center"/>
            <w:hideMark/>
          </w:tcPr>
          <w:p w14:paraId="3DB61A30" w14:textId="2489BD3B" w:rsidR="00FC07B4" w:rsidRPr="00FC07B4" w:rsidRDefault="00FC07B4" w:rsidP="0003021D">
            <w:pPr>
              <w:spacing w:after="0" w:line="360" w:lineRule="auto"/>
              <w:jc w:val="both"/>
              <w:rPr>
                <w:rFonts w:ascii="Times New Roman" w:eastAsia="Times New Roman" w:hAnsi="Times New Roman" w:cs="Times New Roman"/>
                <w:color w:val="000000" w:themeColor="text1"/>
                <w:sz w:val="20"/>
                <w:szCs w:val="20"/>
                <w:lang w:eastAsia="ru-RU"/>
              </w:rPr>
            </w:pPr>
            <w:r w:rsidRPr="0003021D">
              <w:rPr>
                <w:rFonts w:ascii="Times New Roman" w:hAnsi="Times New Roman" w:cs="Times New Roman"/>
                <w:color w:val="000000" w:themeColor="text1"/>
                <w:sz w:val="20"/>
                <w:szCs w:val="20"/>
                <w:shd w:val="clear" w:color="auto" w:fill="FFFFFF"/>
              </w:rPr>
              <w:t>-0,26</w:t>
            </w:r>
          </w:p>
        </w:tc>
        <w:tc>
          <w:tcPr>
            <w:tcW w:w="2722" w:type="pct"/>
            <w:tcBorders>
              <w:top w:val="outset" w:sz="6" w:space="0" w:color="000000"/>
              <w:left w:val="outset" w:sz="6" w:space="0" w:color="000000"/>
              <w:bottom w:val="outset" w:sz="6" w:space="0" w:color="000000"/>
              <w:right w:val="outset" w:sz="6" w:space="0" w:color="000000"/>
            </w:tcBorders>
            <w:hideMark/>
          </w:tcPr>
          <w:p w14:paraId="376A103D" w14:textId="6B04F3D9" w:rsidR="00FC07B4" w:rsidRPr="00FC07B4" w:rsidRDefault="00FC07B4" w:rsidP="0003021D">
            <w:pPr>
              <w:spacing w:after="0" w:line="360" w:lineRule="auto"/>
              <w:jc w:val="both"/>
              <w:rPr>
                <w:rFonts w:ascii="Times New Roman" w:eastAsia="Times New Roman" w:hAnsi="Times New Roman" w:cs="Times New Roman"/>
                <w:color w:val="000000" w:themeColor="text1"/>
                <w:sz w:val="20"/>
                <w:szCs w:val="20"/>
                <w:lang w:eastAsia="ru-RU"/>
              </w:rPr>
            </w:pPr>
            <w:r w:rsidRPr="00FC07B4">
              <w:rPr>
                <w:rFonts w:ascii="Times New Roman" w:eastAsia="Times New Roman" w:hAnsi="Times New Roman" w:cs="Times New Roman"/>
                <w:color w:val="000000" w:themeColor="text1"/>
                <w:sz w:val="20"/>
                <w:szCs w:val="20"/>
                <w:lang w:eastAsia="ru-RU"/>
              </w:rPr>
              <w:t>Отношение собственных оборотных средств к оборотным активам.</w:t>
            </w:r>
            <w:r w:rsidR="0003021D" w:rsidRPr="0003021D">
              <w:rPr>
                <w:rFonts w:ascii="Times New Roman" w:eastAsia="Times New Roman" w:hAnsi="Times New Roman" w:cs="Times New Roman"/>
                <w:color w:val="000000" w:themeColor="text1"/>
                <w:sz w:val="20"/>
                <w:szCs w:val="20"/>
                <w:lang w:eastAsia="ru-RU"/>
              </w:rPr>
              <w:t xml:space="preserve"> </w:t>
            </w:r>
            <w:r w:rsidRPr="00FC07B4">
              <w:rPr>
                <w:rFonts w:ascii="Times New Roman" w:eastAsia="Times New Roman" w:hAnsi="Times New Roman" w:cs="Times New Roman"/>
                <w:color w:val="000000" w:themeColor="text1"/>
                <w:sz w:val="20"/>
                <w:szCs w:val="20"/>
                <w:lang w:eastAsia="ru-RU"/>
              </w:rPr>
              <w:t>Нормальное значение: 0,1 и более.</w:t>
            </w:r>
          </w:p>
        </w:tc>
      </w:tr>
    </w:tbl>
    <w:p w14:paraId="142F5CB6" w14:textId="2EC01899" w:rsidR="00EC05A2" w:rsidRPr="00EC05A2" w:rsidRDefault="00EC05A2">
      <w:pPr>
        <w:rPr>
          <w:rFonts w:ascii="Times New Roman" w:hAnsi="Times New Roman" w:cs="Times New Roman"/>
          <w:sz w:val="28"/>
          <w:szCs w:val="28"/>
        </w:rPr>
      </w:pPr>
      <w:r w:rsidRPr="00EC05A2">
        <w:rPr>
          <w:rFonts w:ascii="Times New Roman" w:hAnsi="Times New Roman" w:cs="Times New Roman"/>
          <w:sz w:val="28"/>
          <w:szCs w:val="28"/>
        </w:rPr>
        <w:lastRenderedPageBreak/>
        <w:t xml:space="preserve">Продолжение таблицы </w:t>
      </w:r>
      <w:r w:rsidR="00A8121E">
        <w:rPr>
          <w:rFonts w:ascii="Times New Roman" w:hAnsi="Times New Roman" w:cs="Times New Roman"/>
          <w:sz w:val="28"/>
          <w:szCs w:val="28"/>
        </w:rPr>
        <w:t>7</w:t>
      </w:r>
    </w:p>
    <w:tbl>
      <w:tblPr>
        <w:tblW w:w="5156" w:type="pct"/>
        <w:jc w:val="center"/>
        <w:tblBorders>
          <w:top w:val="outset" w:sz="6" w:space="0" w:color="000000"/>
          <w:left w:val="outset" w:sz="6" w:space="0" w:color="000000"/>
          <w:bottom w:val="outset" w:sz="6" w:space="0" w:color="000000"/>
          <w:right w:val="outset" w:sz="6" w:space="0" w:color="000000"/>
        </w:tblBorders>
        <w:tblLayout w:type="fixed"/>
        <w:tblCellMar>
          <w:top w:w="24" w:type="dxa"/>
          <w:left w:w="24" w:type="dxa"/>
          <w:bottom w:w="24" w:type="dxa"/>
          <w:right w:w="24" w:type="dxa"/>
        </w:tblCellMar>
        <w:tblLook w:val="04A0" w:firstRow="1" w:lastRow="0" w:firstColumn="1" w:lastColumn="0" w:noHBand="0" w:noVBand="1"/>
      </w:tblPr>
      <w:tblGrid>
        <w:gridCol w:w="3253"/>
        <w:gridCol w:w="1134"/>
        <w:gridCol w:w="5243"/>
      </w:tblGrid>
      <w:tr w:rsidR="00AE6B4F" w:rsidRPr="0003021D" w14:paraId="7A95D906" w14:textId="77777777" w:rsidTr="00916BFA">
        <w:trPr>
          <w:trHeight w:val="867"/>
          <w:jc w:val="center"/>
        </w:trPr>
        <w:tc>
          <w:tcPr>
            <w:tcW w:w="1689" w:type="pct"/>
            <w:vMerge w:val="restart"/>
            <w:tcBorders>
              <w:top w:val="outset" w:sz="6" w:space="0" w:color="000000"/>
              <w:left w:val="outset" w:sz="6" w:space="0" w:color="000000"/>
              <w:right w:val="outset" w:sz="6" w:space="0" w:color="000000"/>
            </w:tcBorders>
            <w:vAlign w:val="center"/>
          </w:tcPr>
          <w:p w14:paraId="7001D23B" w14:textId="5F280AAA" w:rsidR="00AE6B4F" w:rsidRPr="00FC07B4" w:rsidRDefault="00AE6B4F" w:rsidP="00AE6B4F">
            <w:pPr>
              <w:spacing w:after="0" w:line="360" w:lineRule="auto"/>
              <w:jc w:val="both"/>
              <w:rPr>
                <w:rFonts w:ascii="Times New Roman" w:eastAsia="Times New Roman" w:hAnsi="Times New Roman" w:cs="Times New Roman"/>
                <w:color w:val="000000" w:themeColor="text1"/>
                <w:sz w:val="20"/>
                <w:szCs w:val="20"/>
                <w:lang w:eastAsia="ru-RU"/>
              </w:rPr>
            </w:pPr>
            <w:r w:rsidRPr="00FC07B4">
              <w:rPr>
                <w:rFonts w:ascii="Times New Roman" w:eastAsia="Times New Roman" w:hAnsi="Times New Roman" w:cs="Times New Roman"/>
                <w:color w:val="000000" w:themeColor="text1"/>
                <w:sz w:val="20"/>
                <w:szCs w:val="20"/>
                <w:lang w:eastAsia="ru-RU"/>
              </w:rPr>
              <w:t>Показатель</w:t>
            </w:r>
          </w:p>
        </w:tc>
        <w:tc>
          <w:tcPr>
            <w:tcW w:w="589" w:type="pct"/>
            <w:tcBorders>
              <w:top w:val="outset" w:sz="6" w:space="0" w:color="000000"/>
              <w:left w:val="outset" w:sz="6" w:space="0" w:color="000000"/>
              <w:bottom w:val="single" w:sz="4" w:space="0" w:color="auto"/>
              <w:right w:val="outset" w:sz="6" w:space="0" w:color="000000"/>
            </w:tcBorders>
            <w:noWrap/>
            <w:vAlign w:val="center"/>
          </w:tcPr>
          <w:p w14:paraId="10EB08C3" w14:textId="1E2DF35A" w:rsidR="00AE6B4F" w:rsidRPr="0003021D" w:rsidRDefault="00AE6B4F" w:rsidP="00AE6B4F">
            <w:pPr>
              <w:spacing w:after="0" w:line="360" w:lineRule="auto"/>
              <w:jc w:val="both"/>
              <w:rPr>
                <w:rFonts w:ascii="Times New Roman" w:hAnsi="Times New Roman" w:cs="Times New Roman"/>
                <w:color w:val="000000" w:themeColor="text1"/>
                <w:sz w:val="20"/>
                <w:szCs w:val="20"/>
                <w:shd w:val="clear" w:color="auto" w:fill="FFFFFF"/>
              </w:rPr>
            </w:pPr>
            <w:r w:rsidRPr="00FC07B4">
              <w:rPr>
                <w:rFonts w:ascii="Times New Roman" w:eastAsia="Times New Roman" w:hAnsi="Times New Roman" w:cs="Times New Roman"/>
                <w:color w:val="000000" w:themeColor="text1"/>
                <w:sz w:val="20"/>
                <w:szCs w:val="20"/>
                <w:lang w:eastAsia="ru-RU"/>
              </w:rPr>
              <w:t>Значение показателя</w:t>
            </w:r>
          </w:p>
        </w:tc>
        <w:tc>
          <w:tcPr>
            <w:tcW w:w="2722" w:type="pct"/>
            <w:vMerge w:val="restart"/>
            <w:tcBorders>
              <w:top w:val="outset" w:sz="6" w:space="0" w:color="000000"/>
              <w:left w:val="outset" w:sz="6" w:space="0" w:color="000000"/>
              <w:right w:val="outset" w:sz="6" w:space="0" w:color="000000"/>
            </w:tcBorders>
            <w:vAlign w:val="center"/>
          </w:tcPr>
          <w:p w14:paraId="23BBE6E6" w14:textId="63DD8422" w:rsidR="00AE6B4F" w:rsidRPr="00FC07B4" w:rsidRDefault="00AE6B4F" w:rsidP="00AE6B4F">
            <w:pPr>
              <w:spacing w:after="0" w:line="360" w:lineRule="auto"/>
              <w:jc w:val="both"/>
              <w:rPr>
                <w:rFonts w:ascii="Times New Roman" w:eastAsia="Times New Roman" w:hAnsi="Times New Roman" w:cs="Times New Roman"/>
                <w:color w:val="000000" w:themeColor="text1"/>
                <w:sz w:val="20"/>
                <w:szCs w:val="20"/>
                <w:lang w:eastAsia="ru-RU"/>
              </w:rPr>
            </w:pPr>
            <w:r w:rsidRPr="00FC07B4">
              <w:rPr>
                <w:rFonts w:ascii="Times New Roman" w:eastAsia="Times New Roman" w:hAnsi="Times New Roman" w:cs="Times New Roman"/>
                <w:color w:val="000000" w:themeColor="text1"/>
                <w:sz w:val="20"/>
                <w:szCs w:val="20"/>
                <w:lang w:eastAsia="ru-RU"/>
              </w:rPr>
              <w:t>Описание показателя и его нормативное значение</w:t>
            </w:r>
          </w:p>
        </w:tc>
      </w:tr>
      <w:tr w:rsidR="00AE6B4F" w:rsidRPr="0003021D" w14:paraId="2363D865" w14:textId="77777777" w:rsidTr="00916BFA">
        <w:trPr>
          <w:trHeight w:val="400"/>
          <w:jc w:val="center"/>
        </w:trPr>
        <w:tc>
          <w:tcPr>
            <w:tcW w:w="1689" w:type="pct"/>
            <w:vMerge/>
            <w:tcBorders>
              <w:left w:val="outset" w:sz="6" w:space="0" w:color="000000"/>
              <w:bottom w:val="outset" w:sz="6" w:space="0" w:color="000000"/>
              <w:right w:val="outset" w:sz="6" w:space="0" w:color="000000"/>
            </w:tcBorders>
            <w:vAlign w:val="center"/>
          </w:tcPr>
          <w:p w14:paraId="5B92B6B2" w14:textId="77777777" w:rsidR="00AE6B4F" w:rsidRPr="00FC07B4" w:rsidRDefault="00AE6B4F" w:rsidP="00AE6B4F">
            <w:pPr>
              <w:spacing w:after="0" w:line="360" w:lineRule="auto"/>
              <w:jc w:val="both"/>
              <w:rPr>
                <w:rFonts w:ascii="Times New Roman" w:eastAsia="Times New Roman" w:hAnsi="Times New Roman" w:cs="Times New Roman"/>
                <w:color w:val="000000" w:themeColor="text1"/>
                <w:sz w:val="20"/>
                <w:szCs w:val="20"/>
                <w:lang w:eastAsia="ru-RU"/>
              </w:rPr>
            </w:pPr>
          </w:p>
        </w:tc>
        <w:tc>
          <w:tcPr>
            <w:tcW w:w="589" w:type="pct"/>
            <w:tcBorders>
              <w:top w:val="single" w:sz="4" w:space="0" w:color="auto"/>
              <w:left w:val="outset" w:sz="6" w:space="0" w:color="000000"/>
              <w:bottom w:val="outset" w:sz="6" w:space="0" w:color="000000"/>
              <w:right w:val="outset" w:sz="6" w:space="0" w:color="000000"/>
            </w:tcBorders>
            <w:noWrap/>
            <w:vAlign w:val="center"/>
          </w:tcPr>
          <w:p w14:paraId="2677A508" w14:textId="4D12FECA" w:rsidR="00AE6B4F" w:rsidRPr="00AE6B4F" w:rsidRDefault="00AE6B4F" w:rsidP="00AE6B4F">
            <w:pPr>
              <w:spacing w:after="0" w:line="360" w:lineRule="auto"/>
              <w:jc w:val="both"/>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31.12.2019</w:t>
            </w:r>
          </w:p>
        </w:tc>
        <w:tc>
          <w:tcPr>
            <w:tcW w:w="2722" w:type="pct"/>
            <w:vMerge/>
            <w:tcBorders>
              <w:left w:val="outset" w:sz="6" w:space="0" w:color="000000"/>
              <w:bottom w:val="outset" w:sz="6" w:space="0" w:color="000000"/>
              <w:right w:val="outset" w:sz="6" w:space="0" w:color="000000"/>
            </w:tcBorders>
            <w:vAlign w:val="center"/>
          </w:tcPr>
          <w:p w14:paraId="5702D9A1" w14:textId="77777777" w:rsidR="00AE6B4F" w:rsidRPr="00FC07B4" w:rsidRDefault="00AE6B4F" w:rsidP="00AE6B4F">
            <w:pPr>
              <w:spacing w:after="0" w:line="360" w:lineRule="auto"/>
              <w:jc w:val="both"/>
              <w:rPr>
                <w:rFonts w:ascii="Times New Roman" w:eastAsia="Times New Roman" w:hAnsi="Times New Roman" w:cs="Times New Roman"/>
                <w:color w:val="000000" w:themeColor="text1"/>
                <w:sz w:val="20"/>
                <w:szCs w:val="20"/>
                <w:lang w:eastAsia="ru-RU"/>
              </w:rPr>
            </w:pPr>
          </w:p>
        </w:tc>
      </w:tr>
      <w:tr w:rsidR="0003021D" w:rsidRPr="0003021D" w14:paraId="070FCF8D" w14:textId="77777777" w:rsidTr="0003021D">
        <w:trPr>
          <w:jc w:val="center"/>
        </w:trPr>
        <w:tc>
          <w:tcPr>
            <w:tcW w:w="1689" w:type="pct"/>
            <w:tcBorders>
              <w:top w:val="outset" w:sz="6" w:space="0" w:color="000000"/>
              <w:left w:val="outset" w:sz="6" w:space="0" w:color="000000"/>
              <w:bottom w:val="outset" w:sz="6" w:space="0" w:color="000000"/>
              <w:right w:val="outset" w:sz="6" w:space="0" w:color="000000"/>
            </w:tcBorders>
            <w:hideMark/>
          </w:tcPr>
          <w:p w14:paraId="04B1B5C2" w14:textId="6933F5D6" w:rsidR="00FC07B4" w:rsidRPr="00FC07B4" w:rsidRDefault="00FC07B4" w:rsidP="0003021D">
            <w:pPr>
              <w:spacing w:after="0" w:line="360" w:lineRule="auto"/>
              <w:jc w:val="both"/>
              <w:rPr>
                <w:rFonts w:ascii="Times New Roman" w:eastAsia="Times New Roman" w:hAnsi="Times New Roman" w:cs="Times New Roman"/>
                <w:color w:val="000000" w:themeColor="text1"/>
                <w:sz w:val="20"/>
                <w:szCs w:val="20"/>
                <w:lang w:eastAsia="ru-RU"/>
              </w:rPr>
            </w:pPr>
            <w:r w:rsidRPr="00FC07B4">
              <w:rPr>
                <w:rFonts w:ascii="Times New Roman" w:eastAsia="Times New Roman" w:hAnsi="Times New Roman" w:cs="Times New Roman"/>
                <w:color w:val="000000" w:themeColor="text1"/>
                <w:sz w:val="20"/>
                <w:szCs w:val="20"/>
                <w:lang w:eastAsia="ru-RU"/>
              </w:rPr>
              <w:t>Коэффициент покрытия инвестиций</w:t>
            </w:r>
          </w:p>
        </w:tc>
        <w:tc>
          <w:tcPr>
            <w:tcW w:w="589" w:type="pct"/>
            <w:tcBorders>
              <w:top w:val="outset" w:sz="6" w:space="0" w:color="000000"/>
              <w:left w:val="outset" w:sz="6" w:space="0" w:color="000000"/>
              <w:bottom w:val="outset" w:sz="6" w:space="0" w:color="000000"/>
              <w:right w:val="outset" w:sz="6" w:space="0" w:color="000000"/>
            </w:tcBorders>
            <w:noWrap/>
            <w:vAlign w:val="center"/>
            <w:hideMark/>
          </w:tcPr>
          <w:p w14:paraId="16ECD109" w14:textId="62E50624" w:rsidR="00FC07B4" w:rsidRPr="00FC07B4" w:rsidRDefault="00FC07B4" w:rsidP="0003021D">
            <w:pPr>
              <w:spacing w:after="0" w:line="360" w:lineRule="auto"/>
              <w:jc w:val="both"/>
              <w:rPr>
                <w:rFonts w:ascii="Times New Roman" w:eastAsia="Times New Roman" w:hAnsi="Times New Roman" w:cs="Times New Roman"/>
                <w:color w:val="000000" w:themeColor="text1"/>
                <w:sz w:val="20"/>
                <w:szCs w:val="20"/>
                <w:lang w:eastAsia="ru-RU"/>
              </w:rPr>
            </w:pPr>
            <w:r w:rsidRPr="0003021D">
              <w:rPr>
                <w:rFonts w:ascii="Times New Roman" w:hAnsi="Times New Roman" w:cs="Times New Roman"/>
                <w:color w:val="000000" w:themeColor="text1"/>
                <w:sz w:val="20"/>
                <w:szCs w:val="20"/>
                <w:shd w:val="clear" w:color="auto" w:fill="FFFFFF"/>
              </w:rPr>
              <w:t>0,55</w:t>
            </w:r>
          </w:p>
        </w:tc>
        <w:tc>
          <w:tcPr>
            <w:tcW w:w="2722" w:type="pct"/>
            <w:tcBorders>
              <w:top w:val="outset" w:sz="6" w:space="0" w:color="000000"/>
              <w:left w:val="outset" w:sz="6" w:space="0" w:color="000000"/>
              <w:bottom w:val="outset" w:sz="6" w:space="0" w:color="000000"/>
              <w:right w:val="outset" w:sz="6" w:space="0" w:color="000000"/>
            </w:tcBorders>
            <w:hideMark/>
          </w:tcPr>
          <w:p w14:paraId="4B3D3B11" w14:textId="380BAFDD" w:rsidR="00FC07B4" w:rsidRPr="00FC07B4" w:rsidRDefault="00FC07B4" w:rsidP="0003021D">
            <w:pPr>
              <w:spacing w:after="0" w:line="360" w:lineRule="auto"/>
              <w:jc w:val="both"/>
              <w:rPr>
                <w:rFonts w:ascii="Times New Roman" w:eastAsia="Times New Roman" w:hAnsi="Times New Roman" w:cs="Times New Roman"/>
                <w:color w:val="000000" w:themeColor="text1"/>
                <w:sz w:val="20"/>
                <w:szCs w:val="20"/>
                <w:lang w:eastAsia="ru-RU"/>
              </w:rPr>
            </w:pPr>
            <w:r w:rsidRPr="00FC07B4">
              <w:rPr>
                <w:rFonts w:ascii="Times New Roman" w:eastAsia="Times New Roman" w:hAnsi="Times New Roman" w:cs="Times New Roman"/>
                <w:color w:val="000000" w:themeColor="text1"/>
                <w:sz w:val="20"/>
                <w:szCs w:val="20"/>
                <w:lang w:eastAsia="ru-RU"/>
              </w:rPr>
              <w:t>Отношение собственного капитала и долгосрочных обязательств к общей сумме капитала.Нормальное значение для данной отрасли: 0,7 и более.</w:t>
            </w:r>
          </w:p>
        </w:tc>
      </w:tr>
      <w:tr w:rsidR="0003021D" w:rsidRPr="0003021D" w14:paraId="3A2ECD65" w14:textId="77777777" w:rsidTr="0003021D">
        <w:trPr>
          <w:jc w:val="center"/>
        </w:trPr>
        <w:tc>
          <w:tcPr>
            <w:tcW w:w="1689" w:type="pct"/>
            <w:tcBorders>
              <w:top w:val="outset" w:sz="6" w:space="0" w:color="000000"/>
              <w:left w:val="outset" w:sz="6" w:space="0" w:color="000000"/>
              <w:bottom w:val="outset" w:sz="6" w:space="0" w:color="000000"/>
              <w:right w:val="outset" w:sz="6" w:space="0" w:color="000000"/>
            </w:tcBorders>
            <w:hideMark/>
          </w:tcPr>
          <w:p w14:paraId="5995C6B6" w14:textId="33E7755A" w:rsidR="00FC07B4" w:rsidRPr="00FC07B4" w:rsidRDefault="00FC07B4" w:rsidP="0003021D">
            <w:pPr>
              <w:spacing w:after="0" w:line="360" w:lineRule="auto"/>
              <w:ind w:firstLine="709"/>
              <w:jc w:val="both"/>
              <w:rPr>
                <w:rFonts w:ascii="Times New Roman" w:eastAsia="Times New Roman" w:hAnsi="Times New Roman" w:cs="Times New Roman"/>
                <w:color w:val="000000" w:themeColor="text1"/>
                <w:sz w:val="20"/>
                <w:szCs w:val="20"/>
                <w:lang w:eastAsia="ru-RU"/>
              </w:rPr>
            </w:pPr>
            <w:r w:rsidRPr="00FC07B4">
              <w:rPr>
                <w:rFonts w:ascii="Times New Roman" w:eastAsia="Times New Roman" w:hAnsi="Times New Roman" w:cs="Times New Roman"/>
                <w:color w:val="000000" w:themeColor="text1"/>
                <w:sz w:val="20"/>
                <w:szCs w:val="20"/>
                <w:lang w:eastAsia="ru-RU"/>
              </w:rPr>
              <w:t>Коэффициент обеспеченности запасов</w:t>
            </w:r>
          </w:p>
        </w:tc>
        <w:tc>
          <w:tcPr>
            <w:tcW w:w="589" w:type="pct"/>
            <w:tcBorders>
              <w:top w:val="outset" w:sz="6" w:space="0" w:color="000000"/>
              <w:left w:val="outset" w:sz="6" w:space="0" w:color="000000"/>
              <w:bottom w:val="outset" w:sz="6" w:space="0" w:color="000000"/>
              <w:right w:val="outset" w:sz="6" w:space="0" w:color="000000"/>
            </w:tcBorders>
            <w:noWrap/>
            <w:vAlign w:val="center"/>
            <w:hideMark/>
          </w:tcPr>
          <w:p w14:paraId="129810FF" w14:textId="61F0D785" w:rsidR="00FC07B4" w:rsidRPr="00FC07B4" w:rsidRDefault="00FC07B4" w:rsidP="00BD5EF8">
            <w:pPr>
              <w:spacing w:after="0" w:line="360" w:lineRule="auto"/>
              <w:jc w:val="both"/>
              <w:rPr>
                <w:rFonts w:ascii="Times New Roman" w:eastAsia="Times New Roman" w:hAnsi="Times New Roman" w:cs="Times New Roman"/>
                <w:color w:val="000000" w:themeColor="text1"/>
                <w:sz w:val="20"/>
                <w:szCs w:val="20"/>
                <w:lang w:eastAsia="ru-RU"/>
              </w:rPr>
            </w:pPr>
            <w:r w:rsidRPr="0003021D">
              <w:rPr>
                <w:rFonts w:ascii="Times New Roman" w:hAnsi="Times New Roman" w:cs="Times New Roman"/>
                <w:color w:val="000000" w:themeColor="text1"/>
                <w:sz w:val="20"/>
                <w:szCs w:val="20"/>
                <w:shd w:val="clear" w:color="auto" w:fill="FFFFFF"/>
              </w:rPr>
              <w:t>-1,12</w:t>
            </w:r>
          </w:p>
        </w:tc>
        <w:tc>
          <w:tcPr>
            <w:tcW w:w="2722" w:type="pct"/>
            <w:tcBorders>
              <w:top w:val="outset" w:sz="6" w:space="0" w:color="000000"/>
              <w:left w:val="outset" w:sz="6" w:space="0" w:color="000000"/>
              <w:bottom w:val="outset" w:sz="6" w:space="0" w:color="000000"/>
              <w:right w:val="outset" w:sz="6" w:space="0" w:color="000000"/>
            </w:tcBorders>
            <w:hideMark/>
          </w:tcPr>
          <w:p w14:paraId="5941538A" w14:textId="77777777" w:rsidR="00FC07B4" w:rsidRPr="00FC07B4" w:rsidRDefault="00FC07B4" w:rsidP="00BD5EF8">
            <w:pPr>
              <w:spacing w:after="0" w:line="360" w:lineRule="auto"/>
              <w:jc w:val="both"/>
              <w:rPr>
                <w:rFonts w:ascii="Times New Roman" w:eastAsia="Times New Roman" w:hAnsi="Times New Roman" w:cs="Times New Roman"/>
                <w:color w:val="000000" w:themeColor="text1"/>
                <w:sz w:val="20"/>
                <w:szCs w:val="20"/>
                <w:lang w:eastAsia="ru-RU"/>
              </w:rPr>
            </w:pPr>
            <w:r w:rsidRPr="00FC07B4">
              <w:rPr>
                <w:rFonts w:ascii="Times New Roman" w:eastAsia="Times New Roman" w:hAnsi="Times New Roman" w:cs="Times New Roman"/>
                <w:color w:val="000000" w:themeColor="text1"/>
                <w:sz w:val="20"/>
                <w:szCs w:val="20"/>
                <w:lang w:eastAsia="ru-RU"/>
              </w:rPr>
              <w:t>Отношение собственных оборотных средств к стоимости запасов.</w:t>
            </w:r>
            <w:r w:rsidRPr="00FC07B4">
              <w:rPr>
                <w:rFonts w:ascii="Times New Roman" w:eastAsia="Times New Roman" w:hAnsi="Times New Roman" w:cs="Times New Roman"/>
                <w:color w:val="000000" w:themeColor="text1"/>
                <w:sz w:val="20"/>
                <w:szCs w:val="20"/>
                <w:lang w:eastAsia="ru-RU"/>
              </w:rPr>
              <w:br/>
              <w:t>Нормальное значение: 0,5 и более.</w:t>
            </w:r>
          </w:p>
        </w:tc>
      </w:tr>
    </w:tbl>
    <w:p w14:paraId="469AECAB" w14:textId="6EBB21CF" w:rsidR="00EC5E76" w:rsidRPr="0003021D" w:rsidRDefault="00EC5E76" w:rsidP="0003021D">
      <w:pPr>
        <w:spacing w:after="0" w:line="360" w:lineRule="auto"/>
        <w:ind w:firstLine="709"/>
        <w:jc w:val="both"/>
        <w:rPr>
          <w:rFonts w:ascii="Times New Roman" w:hAnsi="Times New Roman" w:cs="Times New Roman"/>
          <w:color w:val="000000" w:themeColor="text1"/>
          <w:sz w:val="28"/>
          <w:szCs w:val="28"/>
        </w:rPr>
      </w:pPr>
    </w:p>
    <w:p w14:paraId="2703EF56" w14:textId="380152EC" w:rsidR="00F96CEB" w:rsidRDefault="00FE7A04" w:rsidP="008E4D69">
      <w:pPr>
        <w:spacing w:after="0" w:line="360" w:lineRule="auto"/>
        <w:ind w:firstLine="709"/>
        <w:jc w:val="both"/>
        <w:rPr>
          <w:rFonts w:ascii="Times New Roman" w:hAnsi="Times New Roman" w:cs="Times New Roman"/>
          <w:color w:val="000000" w:themeColor="text1"/>
          <w:sz w:val="28"/>
          <w:szCs w:val="28"/>
        </w:rPr>
      </w:pPr>
      <w:r w:rsidRPr="00FE7A04">
        <w:rPr>
          <w:rFonts w:ascii="Times New Roman" w:hAnsi="Times New Roman" w:cs="Times New Roman"/>
          <w:color w:val="000000" w:themeColor="text1"/>
          <w:sz w:val="28"/>
          <w:szCs w:val="28"/>
        </w:rPr>
        <w:t>Коэффициент автономии на 31 декабря 2019 г. составил 0,3. Этот коэффициент характеризует степень зависимости организации от заемного капитала. Полученное значение указывает на его значительную зависимость от кредиторов из-за отсутствия собственного капитала.</w:t>
      </w:r>
    </w:p>
    <w:p w14:paraId="25D700AD" w14:textId="77777777" w:rsidR="00F53039" w:rsidRDefault="00F53039" w:rsidP="00F53039">
      <w:pPr>
        <w:spacing w:after="0" w:line="360" w:lineRule="auto"/>
        <w:jc w:val="both"/>
        <w:rPr>
          <w:rFonts w:ascii="Times New Roman" w:hAnsi="Times New Roman" w:cs="Times New Roman"/>
          <w:color w:val="000000" w:themeColor="text1"/>
          <w:sz w:val="28"/>
          <w:szCs w:val="28"/>
        </w:rPr>
      </w:pPr>
    </w:p>
    <w:p w14:paraId="49AFFAF6" w14:textId="31658F9F" w:rsidR="00FC07B4" w:rsidRPr="0003021D" w:rsidRDefault="008E4D69" w:rsidP="00F53039">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Таблица </w:t>
      </w:r>
      <w:r w:rsidR="00A8121E">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xml:space="preserve"> - </w:t>
      </w:r>
      <w:r w:rsidR="00FC07B4" w:rsidRPr="0003021D">
        <w:rPr>
          <w:rFonts w:ascii="Times New Roman" w:hAnsi="Times New Roman" w:cs="Times New Roman"/>
          <w:color w:val="000000" w:themeColor="text1"/>
          <w:sz w:val="28"/>
          <w:szCs w:val="28"/>
        </w:rPr>
        <w:t>Расчет коэффициентов ликвидности</w:t>
      </w:r>
    </w:p>
    <w:tbl>
      <w:tblPr>
        <w:tblW w:w="5000" w:type="pct"/>
        <w:jc w:val="center"/>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2917"/>
        <w:gridCol w:w="1657"/>
        <w:gridCol w:w="4765"/>
      </w:tblGrid>
      <w:tr w:rsidR="0003021D" w:rsidRPr="0003021D" w14:paraId="43A6FB77" w14:textId="77777777" w:rsidTr="006C3C63">
        <w:trPr>
          <w:jc w:val="center"/>
        </w:trPr>
        <w:tc>
          <w:tcPr>
            <w:tcW w:w="1562" w:type="pct"/>
            <w:vMerge w:val="restart"/>
            <w:tcBorders>
              <w:top w:val="outset" w:sz="6" w:space="0" w:color="000000"/>
              <w:left w:val="outset" w:sz="6" w:space="0" w:color="000000"/>
              <w:bottom w:val="outset" w:sz="6" w:space="0" w:color="000000"/>
              <w:right w:val="outset" w:sz="6" w:space="0" w:color="000000"/>
            </w:tcBorders>
            <w:vAlign w:val="center"/>
            <w:hideMark/>
          </w:tcPr>
          <w:p w14:paraId="7F3B8C5A" w14:textId="77777777" w:rsidR="00FC07B4" w:rsidRPr="005C781F" w:rsidRDefault="00FC07B4" w:rsidP="005C781F">
            <w:pPr>
              <w:spacing w:after="0" w:line="360" w:lineRule="auto"/>
              <w:ind w:firstLine="709"/>
              <w:jc w:val="center"/>
              <w:rPr>
                <w:rFonts w:ascii="Times New Roman" w:hAnsi="Times New Roman" w:cs="Times New Roman"/>
                <w:color w:val="000000" w:themeColor="text1"/>
                <w:sz w:val="20"/>
                <w:szCs w:val="20"/>
              </w:rPr>
            </w:pPr>
            <w:r w:rsidRPr="005C781F">
              <w:rPr>
                <w:rFonts w:ascii="Times New Roman" w:hAnsi="Times New Roman" w:cs="Times New Roman"/>
                <w:color w:val="000000" w:themeColor="text1"/>
                <w:sz w:val="20"/>
                <w:szCs w:val="20"/>
              </w:rPr>
              <w:t>Показатель ликвидности</w:t>
            </w:r>
          </w:p>
        </w:tc>
        <w:tc>
          <w:tcPr>
            <w:tcW w:w="887" w:type="pct"/>
            <w:tcBorders>
              <w:top w:val="outset" w:sz="6" w:space="0" w:color="000000"/>
              <w:left w:val="outset" w:sz="6" w:space="0" w:color="000000"/>
              <w:bottom w:val="outset" w:sz="6" w:space="0" w:color="000000"/>
              <w:right w:val="outset" w:sz="6" w:space="0" w:color="000000"/>
            </w:tcBorders>
            <w:vAlign w:val="center"/>
            <w:hideMark/>
          </w:tcPr>
          <w:p w14:paraId="2EF7C7E5" w14:textId="72849385" w:rsidR="00FC07B4" w:rsidRPr="005C781F" w:rsidRDefault="00FC07B4" w:rsidP="00EC05A2">
            <w:pPr>
              <w:spacing w:after="0" w:line="360" w:lineRule="auto"/>
              <w:jc w:val="both"/>
              <w:rPr>
                <w:rFonts w:ascii="Times New Roman" w:hAnsi="Times New Roman" w:cs="Times New Roman"/>
                <w:color w:val="000000" w:themeColor="text1"/>
                <w:sz w:val="20"/>
                <w:szCs w:val="20"/>
              </w:rPr>
            </w:pPr>
            <w:r w:rsidRPr="005C781F">
              <w:rPr>
                <w:rFonts w:ascii="Times New Roman" w:hAnsi="Times New Roman" w:cs="Times New Roman"/>
                <w:color w:val="000000" w:themeColor="text1"/>
                <w:sz w:val="20"/>
                <w:szCs w:val="20"/>
              </w:rPr>
              <w:t>Значение показателя</w:t>
            </w:r>
          </w:p>
        </w:tc>
        <w:tc>
          <w:tcPr>
            <w:tcW w:w="2551" w:type="pct"/>
            <w:tcBorders>
              <w:top w:val="outset" w:sz="6" w:space="0" w:color="000000"/>
              <w:left w:val="outset" w:sz="6" w:space="0" w:color="000000"/>
              <w:bottom w:val="outset" w:sz="6" w:space="0" w:color="000000"/>
              <w:right w:val="outset" w:sz="6" w:space="0" w:color="000000"/>
            </w:tcBorders>
            <w:vAlign w:val="center"/>
          </w:tcPr>
          <w:p w14:paraId="72BC7A26" w14:textId="46A16076" w:rsidR="00FC07B4" w:rsidRPr="005C781F" w:rsidRDefault="00FC07B4" w:rsidP="005C781F">
            <w:pPr>
              <w:spacing w:after="0" w:line="360" w:lineRule="auto"/>
              <w:ind w:firstLine="709"/>
              <w:jc w:val="center"/>
              <w:rPr>
                <w:rFonts w:ascii="Times New Roman" w:hAnsi="Times New Roman" w:cs="Times New Roman"/>
                <w:color w:val="000000" w:themeColor="text1"/>
                <w:sz w:val="20"/>
                <w:szCs w:val="20"/>
              </w:rPr>
            </w:pPr>
            <w:r w:rsidRPr="005C781F">
              <w:rPr>
                <w:rFonts w:ascii="Times New Roman" w:hAnsi="Times New Roman" w:cs="Times New Roman"/>
                <w:color w:val="000000" w:themeColor="text1"/>
                <w:sz w:val="20"/>
                <w:szCs w:val="20"/>
              </w:rPr>
              <w:t>Расчет, рекомендованное значение</w:t>
            </w:r>
          </w:p>
        </w:tc>
      </w:tr>
      <w:tr w:rsidR="0003021D" w:rsidRPr="0003021D" w14:paraId="209C7D7C" w14:textId="77777777" w:rsidTr="006C3C63">
        <w:trPr>
          <w:jc w:val="center"/>
        </w:trPr>
        <w:tc>
          <w:tcPr>
            <w:tcW w:w="1562" w:type="pct"/>
            <w:vMerge/>
            <w:tcBorders>
              <w:top w:val="outset" w:sz="6" w:space="0" w:color="000000"/>
              <w:left w:val="outset" w:sz="6" w:space="0" w:color="000000"/>
              <w:bottom w:val="outset" w:sz="6" w:space="0" w:color="000000"/>
              <w:right w:val="outset" w:sz="6" w:space="0" w:color="000000"/>
            </w:tcBorders>
            <w:vAlign w:val="center"/>
            <w:hideMark/>
          </w:tcPr>
          <w:p w14:paraId="7809E137" w14:textId="77777777" w:rsidR="00FC07B4" w:rsidRPr="005C781F" w:rsidRDefault="00FC07B4" w:rsidP="005C781F">
            <w:pPr>
              <w:spacing w:after="0" w:line="360" w:lineRule="auto"/>
              <w:ind w:firstLine="709"/>
              <w:jc w:val="center"/>
              <w:rPr>
                <w:rFonts w:ascii="Times New Roman" w:hAnsi="Times New Roman" w:cs="Times New Roman"/>
                <w:color w:val="000000" w:themeColor="text1"/>
                <w:sz w:val="20"/>
                <w:szCs w:val="20"/>
              </w:rPr>
            </w:pPr>
          </w:p>
        </w:tc>
        <w:tc>
          <w:tcPr>
            <w:tcW w:w="887" w:type="pct"/>
            <w:tcBorders>
              <w:top w:val="outset" w:sz="6" w:space="0" w:color="000000"/>
              <w:left w:val="outset" w:sz="6" w:space="0" w:color="000000"/>
              <w:bottom w:val="outset" w:sz="6" w:space="0" w:color="000000"/>
              <w:right w:val="outset" w:sz="6" w:space="0" w:color="000000"/>
            </w:tcBorders>
            <w:vAlign w:val="center"/>
            <w:hideMark/>
          </w:tcPr>
          <w:p w14:paraId="7F829269" w14:textId="77777777" w:rsidR="00FC07B4" w:rsidRPr="005C781F" w:rsidRDefault="00FC07B4" w:rsidP="005C781F">
            <w:pPr>
              <w:spacing w:after="0" w:line="360" w:lineRule="auto"/>
              <w:ind w:firstLine="709"/>
              <w:jc w:val="center"/>
              <w:rPr>
                <w:rFonts w:ascii="Times New Roman" w:hAnsi="Times New Roman" w:cs="Times New Roman"/>
                <w:color w:val="000000" w:themeColor="text1"/>
                <w:sz w:val="20"/>
                <w:szCs w:val="20"/>
              </w:rPr>
            </w:pPr>
            <w:r w:rsidRPr="005C781F">
              <w:rPr>
                <w:rFonts w:ascii="Times New Roman" w:hAnsi="Times New Roman" w:cs="Times New Roman"/>
                <w:color w:val="000000" w:themeColor="text1"/>
                <w:sz w:val="20"/>
                <w:szCs w:val="20"/>
              </w:rPr>
              <w:t>31.12.2019</w:t>
            </w:r>
          </w:p>
        </w:tc>
        <w:tc>
          <w:tcPr>
            <w:tcW w:w="2551" w:type="pct"/>
            <w:tcBorders>
              <w:top w:val="outset" w:sz="6" w:space="0" w:color="000000"/>
              <w:left w:val="outset" w:sz="6" w:space="0" w:color="000000"/>
              <w:bottom w:val="outset" w:sz="6" w:space="0" w:color="000000"/>
              <w:right w:val="outset" w:sz="6" w:space="0" w:color="000000"/>
            </w:tcBorders>
            <w:vAlign w:val="center"/>
            <w:hideMark/>
          </w:tcPr>
          <w:p w14:paraId="2A5F2F0B" w14:textId="77777777" w:rsidR="00FC07B4" w:rsidRPr="005C781F" w:rsidRDefault="00FC07B4" w:rsidP="005C781F">
            <w:pPr>
              <w:spacing w:after="0" w:line="360" w:lineRule="auto"/>
              <w:ind w:firstLine="709"/>
              <w:jc w:val="center"/>
              <w:rPr>
                <w:rFonts w:ascii="Times New Roman" w:hAnsi="Times New Roman" w:cs="Times New Roman"/>
                <w:color w:val="000000" w:themeColor="text1"/>
                <w:sz w:val="20"/>
                <w:szCs w:val="20"/>
              </w:rPr>
            </w:pPr>
          </w:p>
        </w:tc>
      </w:tr>
      <w:tr w:rsidR="0003021D" w:rsidRPr="0003021D" w14:paraId="5F388F45" w14:textId="77777777" w:rsidTr="006C3C63">
        <w:trPr>
          <w:jc w:val="center"/>
        </w:trPr>
        <w:tc>
          <w:tcPr>
            <w:tcW w:w="1562" w:type="pct"/>
            <w:tcBorders>
              <w:top w:val="outset" w:sz="6" w:space="0" w:color="000000"/>
              <w:left w:val="outset" w:sz="6" w:space="0" w:color="000000"/>
              <w:bottom w:val="outset" w:sz="6" w:space="0" w:color="000000"/>
              <w:right w:val="outset" w:sz="6" w:space="0" w:color="000000"/>
            </w:tcBorders>
            <w:hideMark/>
          </w:tcPr>
          <w:p w14:paraId="2E86B246" w14:textId="77777777" w:rsidR="00FC07B4" w:rsidRPr="005C781F" w:rsidRDefault="00FC07B4" w:rsidP="005C781F">
            <w:pPr>
              <w:spacing w:after="0" w:line="360" w:lineRule="auto"/>
              <w:ind w:firstLine="709"/>
              <w:jc w:val="center"/>
              <w:rPr>
                <w:rFonts w:ascii="Times New Roman" w:hAnsi="Times New Roman" w:cs="Times New Roman"/>
                <w:color w:val="000000" w:themeColor="text1"/>
                <w:sz w:val="20"/>
                <w:szCs w:val="20"/>
              </w:rPr>
            </w:pPr>
            <w:r w:rsidRPr="005C781F">
              <w:rPr>
                <w:rFonts w:ascii="Times New Roman" w:hAnsi="Times New Roman" w:cs="Times New Roman"/>
                <w:color w:val="000000" w:themeColor="text1"/>
                <w:sz w:val="20"/>
                <w:szCs w:val="20"/>
              </w:rPr>
              <w:t>1</w:t>
            </w:r>
          </w:p>
        </w:tc>
        <w:tc>
          <w:tcPr>
            <w:tcW w:w="887" w:type="pct"/>
            <w:tcBorders>
              <w:top w:val="outset" w:sz="6" w:space="0" w:color="000000"/>
              <w:left w:val="outset" w:sz="6" w:space="0" w:color="000000"/>
              <w:bottom w:val="outset" w:sz="6" w:space="0" w:color="000000"/>
              <w:right w:val="outset" w:sz="6" w:space="0" w:color="000000"/>
            </w:tcBorders>
            <w:vAlign w:val="center"/>
            <w:hideMark/>
          </w:tcPr>
          <w:p w14:paraId="2E5FFFFE" w14:textId="77777777" w:rsidR="00FC07B4" w:rsidRPr="005C781F" w:rsidRDefault="00FC07B4" w:rsidP="005C781F">
            <w:pPr>
              <w:spacing w:after="0" w:line="360" w:lineRule="auto"/>
              <w:ind w:firstLine="709"/>
              <w:jc w:val="center"/>
              <w:rPr>
                <w:rFonts w:ascii="Times New Roman" w:hAnsi="Times New Roman" w:cs="Times New Roman"/>
                <w:color w:val="000000" w:themeColor="text1"/>
                <w:sz w:val="20"/>
                <w:szCs w:val="20"/>
              </w:rPr>
            </w:pPr>
            <w:r w:rsidRPr="005C781F">
              <w:rPr>
                <w:rFonts w:ascii="Times New Roman" w:hAnsi="Times New Roman" w:cs="Times New Roman"/>
                <w:color w:val="000000" w:themeColor="text1"/>
                <w:sz w:val="20"/>
                <w:szCs w:val="20"/>
              </w:rPr>
              <w:t>3</w:t>
            </w:r>
          </w:p>
        </w:tc>
        <w:tc>
          <w:tcPr>
            <w:tcW w:w="2551" w:type="pct"/>
            <w:tcBorders>
              <w:top w:val="outset" w:sz="6" w:space="0" w:color="000000"/>
              <w:left w:val="outset" w:sz="6" w:space="0" w:color="000000"/>
              <w:bottom w:val="outset" w:sz="6" w:space="0" w:color="000000"/>
              <w:right w:val="outset" w:sz="6" w:space="0" w:color="000000"/>
            </w:tcBorders>
            <w:hideMark/>
          </w:tcPr>
          <w:p w14:paraId="13C09C4A" w14:textId="77777777" w:rsidR="00FC07B4" w:rsidRPr="005C781F" w:rsidRDefault="00FC07B4" w:rsidP="005C781F">
            <w:pPr>
              <w:spacing w:after="0" w:line="360" w:lineRule="auto"/>
              <w:ind w:firstLine="709"/>
              <w:jc w:val="center"/>
              <w:rPr>
                <w:rFonts w:ascii="Times New Roman" w:hAnsi="Times New Roman" w:cs="Times New Roman"/>
                <w:color w:val="000000" w:themeColor="text1"/>
                <w:sz w:val="20"/>
                <w:szCs w:val="20"/>
              </w:rPr>
            </w:pPr>
            <w:r w:rsidRPr="005C781F">
              <w:rPr>
                <w:rFonts w:ascii="Times New Roman" w:hAnsi="Times New Roman" w:cs="Times New Roman"/>
                <w:color w:val="000000" w:themeColor="text1"/>
                <w:sz w:val="20"/>
                <w:szCs w:val="20"/>
              </w:rPr>
              <w:t>5</w:t>
            </w:r>
          </w:p>
        </w:tc>
      </w:tr>
      <w:tr w:rsidR="0003021D" w:rsidRPr="0003021D" w14:paraId="06115647" w14:textId="77777777" w:rsidTr="006C3C63">
        <w:trPr>
          <w:jc w:val="center"/>
        </w:trPr>
        <w:tc>
          <w:tcPr>
            <w:tcW w:w="1562" w:type="pct"/>
            <w:tcBorders>
              <w:top w:val="outset" w:sz="6" w:space="0" w:color="000000"/>
              <w:left w:val="outset" w:sz="6" w:space="0" w:color="000000"/>
              <w:bottom w:val="outset" w:sz="6" w:space="0" w:color="000000"/>
              <w:right w:val="outset" w:sz="6" w:space="0" w:color="000000"/>
            </w:tcBorders>
            <w:hideMark/>
          </w:tcPr>
          <w:p w14:paraId="17DD3E18" w14:textId="30B982B4" w:rsidR="00FC07B4" w:rsidRPr="005C781F" w:rsidRDefault="00FC07B4" w:rsidP="005C781F">
            <w:pPr>
              <w:spacing w:after="0" w:line="360" w:lineRule="auto"/>
              <w:jc w:val="center"/>
              <w:rPr>
                <w:rFonts w:ascii="Times New Roman" w:hAnsi="Times New Roman" w:cs="Times New Roman"/>
                <w:color w:val="000000" w:themeColor="text1"/>
                <w:sz w:val="20"/>
                <w:szCs w:val="20"/>
              </w:rPr>
            </w:pPr>
            <w:r w:rsidRPr="005C781F">
              <w:rPr>
                <w:rFonts w:ascii="Times New Roman" w:hAnsi="Times New Roman" w:cs="Times New Roman"/>
                <w:color w:val="000000" w:themeColor="text1"/>
                <w:sz w:val="20"/>
                <w:szCs w:val="20"/>
              </w:rPr>
              <w:t>Коэффициент текущей (общей) ликвидности</w:t>
            </w:r>
          </w:p>
        </w:tc>
        <w:tc>
          <w:tcPr>
            <w:tcW w:w="887" w:type="pct"/>
            <w:tcBorders>
              <w:top w:val="outset" w:sz="6" w:space="0" w:color="000000"/>
              <w:left w:val="outset" w:sz="6" w:space="0" w:color="000000"/>
              <w:bottom w:val="outset" w:sz="6" w:space="0" w:color="000000"/>
              <w:right w:val="outset" w:sz="6" w:space="0" w:color="000000"/>
            </w:tcBorders>
            <w:vAlign w:val="center"/>
            <w:hideMark/>
          </w:tcPr>
          <w:p w14:paraId="353306C1" w14:textId="1273336D" w:rsidR="00FC07B4" w:rsidRPr="005C781F" w:rsidRDefault="00FC07B4" w:rsidP="005C781F">
            <w:pPr>
              <w:spacing w:after="0" w:line="360" w:lineRule="auto"/>
              <w:ind w:firstLine="709"/>
              <w:jc w:val="right"/>
              <w:rPr>
                <w:rFonts w:ascii="Times New Roman" w:hAnsi="Times New Roman" w:cs="Times New Roman"/>
                <w:color w:val="000000" w:themeColor="text1"/>
                <w:sz w:val="20"/>
                <w:szCs w:val="20"/>
              </w:rPr>
            </w:pPr>
            <w:r w:rsidRPr="005C781F">
              <w:rPr>
                <w:rFonts w:ascii="Times New Roman" w:hAnsi="Times New Roman" w:cs="Times New Roman"/>
                <w:color w:val="000000" w:themeColor="text1"/>
                <w:sz w:val="20"/>
                <w:szCs w:val="20"/>
                <w:shd w:val="clear" w:color="auto" w:fill="FFFFFF"/>
              </w:rPr>
              <w:t>1,25</w:t>
            </w:r>
          </w:p>
        </w:tc>
        <w:tc>
          <w:tcPr>
            <w:tcW w:w="2551" w:type="pct"/>
            <w:tcBorders>
              <w:top w:val="outset" w:sz="6" w:space="0" w:color="000000"/>
              <w:left w:val="outset" w:sz="6" w:space="0" w:color="000000"/>
              <w:bottom w:val="outset" w:sz="6" w:space="0" w:color="000000"/>
              <w:right w:val="outset" w:sz="6" w:space="0" w:color="000000"/>
            </w:tcBorders>
            <w:hideMark/>
          </w:tcPr>
          <w:p w14:paraId="148D26AC" w14:textId="77777777" w:rsidR="00FC07B4" w:rsidRPr="005C781F" w:rsidRDefault="00FC07B4" w:rsidP="005C781F">
            <w:pPr>
              <w:spacing w:after="0" w:line="360" w:lineRule="auto"/>
              <w:ind w:firstLine="709"/>
              <w:jc w:val="center"/>
              <w:rPr>
                <w:rFonts w:ascii="Times New Roman" w:hAnsi="Times New Roman" w:cs="Times New Roman"/>
                <w:color w:val="000000" w:themeColor="text1"/>
                <w:sz w:val="20"/>
                <w:szCs w:val="20"/>
              </w:rPr>
            </w:pPr>
            <w:r w:rsidRPr="005C781F">
              <w:rPr>
                <w:rFonts w:ascii="Times New Roman" w:hAnsi="Times New Roman" w:cs="Times New Roman"/>
                <w:color w:val="000000" w:themeColor="text1"/>
                <w:sz w:val="20"/>
                <w:szCs w:val="20"/>
              </w:rPr>
              <w:t>Отношение текущих активов к краткосрочным обязательствам.</w:t>
            </w:r>
            <w:r w:rsidRPr="005C781F">
              <w:rPr>
                <w:rFonts w:ascii="Times New Roman" w:hAnsi="Times New Roman" w:cs="Times New Roman"/>
                <w:color w:val="000000" w:themeColor="text1"/>
                <w:sz w:val="20"/>
                <w:szCs w:val="20"/>
              </w:rPr>
              <w:br/>
              <w:t>Нормальное значение: не менее 2.</w:t>
            </w:r>
          </w:p>
        </w:tc>
      </w:tr>
      <w:tr w:rsidR="0003021D" w:rsidRPr="0003021D" w14:paraId="34EF42CF" w14:textId="77777777" w:rsidTr="006C3C63">
        <w:trPr>
          <w:jc w:val="center"/>
        </w:trPr>
        <w:tc>
          <w:tcPr>
            <w:tcW w:w="1562" w:type="pct"/>
            <w:tcBorders>
              <w:top w:val="outset" w:sz="6" w:space="0" w:color="000000"/>
              <w:left w:val="outset" w:sz="6" w:space="0" w:color="000000"/>
              <w:bottom w:val="outset" w:sz="6" w:space="0" w:color="000000"/>
              <w:right w:val="outset" w:sz="6" w:space="0" w:color="000000"/>
            </w:tcBorders>
            <w:hideMark/>
          </w:tcPr>
          <w:p w14:paraId="62278CD6" w14:textId="27A234D0" w:rsidR="00FC07B4" w:rsidRPr="005C781F" w:rsidRDefault="00FC07B4" w:rsidP="005C781F">
            <w:pPr>
              <w:spacing w:after="0" w:line="360" w:lineRule="auto"/>
              <w:jc w:val="center"/>
              <w:rPr>
                <w:rFonts w:ascii="Times New Roman" w:hAnsi="Times New Roman" w:cs="Times New Roman"/>
                <w:color w:val="000000" w:themeColor="text1"/>
                <w:sz w:val="20"/>
                <w:szCs w:val="20"/>
              </w:rPr>
            </w:pPr>
            <w:r w:rsidRPr="005C781F">
              <w:rPr>
                <w:rFonts w:ascii="Times New Roman" w:hAnsi="Times New Roman" w:cs="Times New Roman"/>
                <w:color w:val="000000" w:themeColor="text1"/>
                <w:sz w:val="20"/>
                <w:szCs w:val="20"/>
              </w:rPr>
              <w:t>Коэффициент быстрой (промежуточной) ликвидности</w:t>
            </w:r>
          </w:p>
        </w:tc>
        <w:tc>
          <w:tcPr>
            <w:tcW w:w="887" w:type="pct"/>
            <w:tcBorders>
              <w:top w:val="outset" w:sz="6" w:space="0" w:color="000000"/>
              <w:left w:val="outset" w:sz="6" w:space="0" w:color="000000"/>
              <w:bottom w:val="outset" w:sz="6" w:space="0" w:color="000000"/>
              <w:right w:val="outset" w:sz="6" w:space="0" w:color="000000"/>
            </w:tcBorders>
            <w:vAlign w:val="center"/>
            <w:hideMark/>
          </w:tcPr>
          <w:p w14:paraId="61A62850" w14:textId="6ED620E5" w:rsidR="00FC07B4" w:rsidRPr="005C781F" w:rsidRDefault="00FC07B4" w:rsidP="005C781F">
            <w:pPr>
              <w:spacing w:after="0" w:line="360" w:lineRule="auto"/>
              <w:ind w:firstLine="709"/>
              <w:jc w:val="right"/>
              <w:rPr>
                <w:rFonts w:ascii="Times New Roman" w:hAnsi="Times New Roman" w:cs="Times New Roman"/>
                <w:color w:val="000000" w:themeColor="text1"/>
                <w:sz w:val="20"/>
                <w:szCs w:val="20"/>
              </w:rPr>
            </w:pPr>
            <w:r w:rsidRPr="005C781F">
              <w:rPr>
                <w:rFonts w:ascii="Times New Roman" w:hAnsi="Times New Roman" w:cs="Times New Roman"/>
                <w:color w:val="000000" w:themeColor="text1"/>
                <w:sz w:val="20"/>
                <w:szCs w:val="20"/>
                <w:shd w:val="clear" w:color="auto" w:fill="FFFFFF"/>
              </w:rPr>
              <w:t>0,93</w:t>
            </w:r>
          </w:p>
        </w:tc>
        <w:tc>
          <w:tcPr>
            <w:tcW w:w="2551" w:type="pct"/>
            <w:tcBorders>
              <w:top w:val="outset" w:sz="6" w:space="0" w:color="000000"/>
              <w:left w:val="outset" w:sz="6" w:space="0" w:color="000000"/>
              <w:bottom w:val="outset" w:sz="6" w:space="0" w:color="000000"/>
              <w:right w:val="outset" w:sz="6" w:space="0" w:color="000000"/>
            </w:tcBorders>
            <w:hideMark/>
          </w:tcPr>
          <w:p w14:paraId="52021512" w14:textId="77777777" w:rsidR="00FC07B4" w:rsidRPr="005C781F" w:rsidRDefault="00FC07B4" w:rsidP="005C781F">
            <w:pPr>
              <w:spacing w:after="0" w:line="360" w:lineRule="auto"/>
              <w:ind w:firstLine="709"/>
              <w:jc w:val="center"/>
              <w:rPr>
                <w:rFonts w:ascii="Times New Roman" w:hAnsi="Times New Roman" w:cs="Times New Roman"/>
                <w:color w:val="000000" w:themeColor="text1"/>
                <w:sz w:val="20"/>
                <w:szCs w:val="20"/>
              </w:rPr>
            </w:pPr>
            <w:r w:rsidRPr="005C781F">
              <w:rPr>
                <w:rFonts w:ascii="Times New Roman" w:hAnsi="Times New Roman" w:cs="Times New Roman"/>
                <w:color w:val="000000" w:themeColor="text1"/>
                <w:sz w:val="20"/>
                <w:szCs w:val="20"/>
              </w:rPr>
              <w:t>Отношение ликвидных активов к краткосрочным обязательствам.</w:t>
            </w:r>
            <w:r w:rsidRPr="005C781F">
              <w:rPr>
                <w:rFonts w:ascii="Times New Roman" w:hAnsi="Times New Roman" w:cs="Times New Roman"/>
                <w:color w:val="000000" w:themeColor="text1"/>
                <w:sz w:val="20"/>
                <w:szCs w:val="20"/>
              </w:rPr>
              <w:br/>
              <w:t>Нормальное значение для данной отрасли: 0,8 и более.</w:t>
            </w:r>
          </w:p>
        </w:tc>
      </w:tr>
      <w:tr w:rsidR="0003021D" w:rsidRPr="0003021D" w14:paraId="692DC6D2" w14:textId="77777777" w:rsidTr="006C3C63">
        <w:trPr>
          <w:jc w:val="center"/>
        </w:trPr>
        <w:tc>
          <w:tcPr>
            <w:tcW w:w="1562" w:type="pct"/>
            <w:tcBorders>
              <w:top w:val="outset" w:sz="6" w:space="0" w:color="000000"/>
              <w:left w:val="outset" w:sz="6" w:space="0" w:color="000000"/>
              <w:bottom w:val="outset" w:sz="6" w:space="0" w:color="000000"/>
              <w:right w:val="outset" w:sz="6" w:space="0" w:color="000000"/>
            </w:tcBorders>
            <w:hideMark/>
          </w:tcPr>
          <w:p w14:paraId="59E2CEEC" w14:textId="09C7A0D0" w:rsidR="00FC07B4" w:rsidRPr="005C781F" w:rsidRDefault="00FC07B4" w:rsidP="005C781F">
            <w:pPr>
              <w:spacing w:after="0" w:line="360" w:lineRule="auto"/>
              <w:jc w:val="center"/>
              <w:rPr>
                <w:rFonts w:ascii="Times New Roman" w:hAnsi="Times New Roman" w:cs="Times New Roman"/>
                <w:color w:val="000000" w:themeColor="text1"/>
                <w:sz w:val="20"/>
                <w:szCs w:val="20"/>
              </w:rPr>
            </w:pPr>
            <w:r w:rsidRPr="005C781F">
              <w:rPr>
                <w:rFonts w:ascii="Times New Roman" w:hAnsi="Times New Roman" w:cs="Times New Roman"/>
                <w:color w:val="000000" w:themeColor="text1"/>
                <w:sz w:val="20"/>
                <w:szCs w:val="20"/>
              </w:rPr>
              <w:t>Коэффициент абсолютной ликвидности</w:t>
            </w:r>
          </w:p>
        </w:tc>
        <w:tc>
          <w:tcPr>
            <w:tcW w:w="887" w:type="pct"/>
            <w:tcBorders>
              <w:top w:val="outset" w:sz="6" w:space="0" w:color="000000"/>
              <w:left w:val="outset" w:sz="6" w:space="0" w:color="000000"/>
              <w:bottom w:val="outset" w:sz="6" w:space="0" w:color="000000"/>
              <w:right w:val="outset" w:sz="6" w:space="0" w:color="000000"/>
            </w:tcBorders>
            <w:vAlign w:val="center"/>
            <w:hideMark/>
          </w:tcPr>
          <w:p w14:paraId="5C81807C" w14:textId="733E7BD7" w:rsidR="00FC07B4" w:rsidRPr="005C781F" w:rsidRDefault="00FC07B4" w:rsidP="005C781F">
            <w:pPr>
              <w:spacing w:after="0" w:line="360" w:lineRule="auto"/>
              <w:ind w:firstLine="709"/>
              <w:jc w:val="right"/>
              <w:rPr>
                <w:rFonts w:ascii="Times New Roman" w:hAnsi="Times New Roman" w:cs="Times New Roman"/>
                <w:color w:val="000000" w:themeColor="text1"/>
                <w:sz w:val="20"/>
                <w:szCs w:val="20"/>
              </w:rPr>
            </w:pPr>
            <w:r w:rsidRPr="005C781F">
              <w:rPr>
                <w:rFonts w:ascii="Times New Roman" w:hAnsi="Times New Roman" w:cs="Times New Roman"/>
                <w:color w:val="000000" w:themeColor="text1"/>
                <w:sz w:val="20"/>
                <w:szCs w:val="20"/>
                <w:shd w:val="clear" w:color="auto" w:fill="FFFFFF"/>
              </w:rPr>
              <w:t>0,26</w:t>
            </w:r>
          </w:p>
        </w:tc>
        <w:tc>
          <w:tcPr>
            <w:tcW w:w="2551" w:type="pct"/>
            <w:tcBorders>
              <w:top w:val="outset" w:sz="6" w:space="0" w:color="000000"/>
              <w:left w:val="outset" w:sz="6" w:space="0" w:color="000000"/>
              <w:bottom w:val="outset" w:sz="6" w:space="0" w:color="000000"/>
              <w:right w:val="outset" w:sz="6" w:space="0" w:color="000000"/>
            </w:tcBorders>
            <w:hideMark/>
          </w:tcPr>
          <w:p w14:paraId="5F4EB2CA" w14:textId="77777777" w:rsidR="00FC07B4" w:rsidRPr="005C781F" w:rsidRDefault="00FC07B4" w:rsidP="005C781F">
            <w:pPr>
              <w:spacing w:after="0" w:line="360" w:lineRule="auto"/>
              <w:ind w:firstLine="709"/>
              <w:jc w:val="center"/>
              <w:rPr>
                <w:rFonts w:ascii="Times New Roman" w:hAnsi="Times New Roman" w:cs="Times New Roman"/>
                <w:color w:val="000000" w:themeColor="text1"/>
                <w:sz w:val="20"/>
                <w:szCs w:val="20"/>
              </w:rPr>
            </w:pPr>
            <w:r w:rsidRPr="005C781F">
              <w:rPr>
                <w:rFonts w:ascii="Times New Roman" w:hAnsi="Times New Roman" w:cs="Times New Roman"/>
                <w:color w:val="000000" w:themeColor="text1"/>
                <w:sz w:val="20"/>
                <w:szCs w:val="20"/>
              </w:rPr>
              <w:t>Отношение высоколиквидных активов к краткосрочным обязательствам.</w:t>
            </w:r>
            <w:r w:rsidRPr="005C781F">
              <w:rPr>
                <w:rFonts w:ascii="Times New Roman" w:hAnsi="Times New Roman" w:cs="Times New Roman"/>
                <w:color w:val="000000" w:themeColor="text1"/>
                <w:sz w:val="20"/>
                <w:szCs w:val="20"/>
              </w:rPr>
              <w:br/>
              <w:t>Нормальное значение: 0,2 и более.</w:t>
            </w:r>
          </w:p>
        </w:tc>
      </w:tr>
    </w:tbl>
    <w:p w14:paraId="6CF18859" w14:textId="77777777" w:rsidR="006C3C63" w:rsidRDefault="006C3C63" w:rsidP="0003021D">
      <w:pPr>
        <w:pStyle w:val="ac"/>
        <w:spacing w:before="0" w:beforeAutospacing="0" w:after="0" w:afterAutospacing="0" w:line="360" w:lineRule="auto"/>
        <w:ind w:firstLine="709"/>
        <w:jc w:val="both"/>
        <w:rPr>
          <w:color w:val="000000" w:themeColor="text1"/>
          <w:sz w:val="28"/>
          <w:szCs w:val="28"/>
        </w:rPr>
      </w:pPr>
    </w:p>
    <w:p w14:paraId="5507F34E" w14:textId="77777777" w:rsidR="00FE7A04" w:rsidRPr="00FE7A04" w:rsidRDefault="00FE7A04" w:rsidP="00FE7A04">
      <w:pPr>
        <w:pStyle w:val="ac"/>
        <w:spacing w:before="0" w:beforeAutospacing="0" w:after="0" w:afterAutospacing="0" w:line="360" w:lineRule="auto"/>
        <w:ind w:firstLine="709"/>
        <w:jc w:val="both"/>
        <w:rPr>
          <w:color w:val="000000" w:themeColor="text1"/>
          <w:sz w:val="28"/>
          <w:szCs w:val="28"/>
        </w:rPr>
      </w:pPr>
      <w:r w:rsidRPr="00FE7A04">
        <w:rPr>
          <w:color w:val="000000" w:themeColor="text1"/>
          <w:sz w:val="28"/>
          <w:szCs w:val="28"/>
        </w:rPr>
        <w:t>В последний день анализируемого периода (31.12.2019) значение коэффициента текущей ликвидности (1,25) не соответствует норме.</w:t>
      </w:r>
    </w:p>
    <w:p w14:paraId="2D0DE987" w14:textId="77777777" w:rsidR="00FE7A04" w:rsidRPr="00FE7A04" w:rsidRDefault="00FE7A04" w:rsidP="00FE7A04">
      <w:pPr>
        <w:pStyle w:val="ac"/>
        <w:spacing w:before="0" w:beforeAutospacing="0" w:after="0" w:afterAutospacing="0" w:line="360" w:lineRule="auto"/>
        <w:ind w:firstLine="709"/>
        <w:jc w:val="both"/>
        <w:rPr>
          <w:color w:val="000000" w:themeColor="text1"/>
          <w:sz w:val="28"/>
          <w:szCs w:val="28"/>
        </w:rPr>
      </w:pPr>
      <w:r w:rsidRPr="00FE7A04">
        <w:rPr>
          <w:color w:val="000000" w:themeColor="text1"/>
          <w:sz w:val="28"/>
          <w:szCs w:val="28"/>
        </w:rPr>
        <w:lastRenderedPageBreak/>
        <w:t>Значение коэффициента быстрой (промежуточной) ликвидности соответствует норме - 0,93 к норме 0,8. Это указывает на достаточность ликвидных активов (т.е. денежных средств и других активов, которые можно легко конвертировать в наличные) для погашения краткосрочной задолженности.</w:t>
      </w:r>
    </w:p>
    <w:p w14:paraId="229B1DD4" w14:textId="77777777" w:rsidR="00FE7A04" w:rsidRPr="00FE7A04" w:rsidRDefault="00FE7A04" w:rsidP="00FE7A04">
      <w:pPr>
        <w:pStyle w:val="ac"/>
        <w:spacing w:before="0" w:beforeAutospacing="0" w:after="0" w:afterAutospacing="0" w:line="360" w:lineRule="auto"/>
        <w:ind w:firstLine="709"/>
        <w:jc w:val="both"/>
        <w:rPr>
          <w:color w:val="000000" w:themeColor="text1"/>
          <w:sz w:val="28"/>
          <w:szCs w:val="28"/>
        </w:rPr>
      </w:pPr>
      <w:r w:rsidRPr="00FE7A04">
        <w:rPr>
          <w:color w:val="000000" w:themeColor="text1"/>
          <w:sz w:val="28"/>
          <w:szCs w:val="28"/>
        </w:rPr>
        <w:t>Коэффициент абсолютной ликвидности, как и два других, имеет значение, соответствующее норме (0,26). Согласно «Отчету о финансовых результатах» за анализируемый период (с 31.12.2018 по 31.12.2019) организация получила прибыль от реализации на сумму 25 280 896 тыс. руб., что составляет 2,8% от выручки.</w:t>
      </w:r>
    </w:p>
    <w:p w14:paraId="14356A40" w14:textId="6B3CA3B3" w:rsidR="00B773C8" w:rsidRDefault="00FE7A04" w:rsidP="00FE7A04">
      <w:pPr>
        <w:pStyle w:val="ac"/>
        <w:spacing w:before="0" w:beforeAutospacing="0" w:after="0" w:afterAutospacing="0" w:line="360" w:lineRule="auto"/>
        <w:ind w:firstLine="709"/>
        <w:jc w:val="both"/>
        <w:rPr>
          <w:color w:val="000000" w:themeColor="text1"/>
          <w:sz w:val="28"/>
          <w:szCs w:val="28"/>
        </w:rPr>
      </w:pPr>
      <w:r w:rsidRPr="00FE7A04">
        <w:rPr>
          <w:color w:val="000000" w:themeColor="text1"/>
          <w:sz w:val="28"/>
          <w:szCs w:val="28"/>
        </w:rPr>
        <w:t>Прибыль от прочей деятельности за весь отчетный период составила 1 270 991 тыс. Руб. В этом случае сумма результата других операций составляет 5% от абсолютного значения результата продаж за анализируемый период.</w:t>
      </w:r>
    </w:p>
    <w:p w14:paraId="1060EEC6" w14:textId="77777777" w:rsidR="00FE7A04" w:rsidRDefault="00FE7A04" w:rsidP="0011515F">
      <w:pPr>
        <w:pStyle w:val="ac"/>
        <w:spacing w:before="0" w:beforeAutospacing="0" w:after="0" w:afterAutospacing="0" w:line="360" w:lineRule="auto"/>
        <w:jc w:val="both"/>
        <w:rPr>
          <w:color w:val="000000" w:themeColor="text1"/>
          <w:sz w:val="28"/>
          <w:szCs w:val="28"/>
        </w:rPr>
      </w:pPr>
    </w:p>
    <w:p w14:paraId="65F908D6" w14:textId="0C25DC44" w:rsidR="008E4D69" w:rsidRPr="0003021D" w:rsidRDefault="008E4D69" w:rsidP="00A8121E">
      <w:pPr>
        <w:pStyle w:val="ac"/>
        <w:spacing w:before="0" w:beforeAutospacing="0" w:after="0" w:afterAutospacing="0" w:line="360" w:lineRule="auto"/>
        <w:rPr>
          <w:color w:val="000000" w:themeColor="text1"/>
          <w:sz w:val="28"/>
          <w:szCs w:val="28"/>
        </w:rPr>
      </w:pPr>
      <w:r>
        <w:rPr>
          <w:color w:val="000000" w:themeColor="text1"/>
          <w:sz w:val="28"/>
          <w:szCs w:val="28"/>
        </w:rPr>
        <w:t xml:space="preserve">Таблица </w:t>
      </w:r>
      <w:r w:rsidR="00A8121E">
        <w:rPr>
          <w:color w:val="000000" w:themeColor="text1"/>
          <w:sz w:val="28"/>
          <w:szCs w:val="28"/>
        </w:rPr>
        <w:t>9</w:t>
      </w:r>
      <w:r w:rsidR="00916BFA">
        <w:rPr>
          <w:color w:val="000000" w:themeColor="text1"/>
          <w:sz w:val="28"/>
          <w:szCs w:val="28"/>
        </w:rPr>
        <w:t xml:space="preserve"> – П</w:t>
      </w:r>
      <w:r>
        <w:rPr>
          <w:color w:val="000000" w:themeColor="text1"/>
          <w:sz w:val="28"/>
          <w:szCs w:val="28"/>
        </w:rPr>
        <w:t xml:space="preserve">оказатели эффективности </w:t>
      </w:r>
      <w:r w:rsidR="00B528DB">
        <w:rPr>
          <w:color w:val="000000" w:themeColor="text1"/>
          <w:sz w:val="28"/>
          <w:szCs w:val="28"/>
        </w:rPr>
        <w:t>за 2019 год</w:t>
      </w:r>
    </w:p>
    <w:tbl>
      <w:tblPr>
        <w:tblW w:w="4906" w:type="pct"/>
        <w:jc w:val="center"/>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6387"/>
        <w:gridCol w:w="2776"/>
      </w:tblGrid>
      <w:tr w:rsidR="00B528DB" w:rsidRPr="0003021D" w14:paraId="0D656BE2" w14:textId="77777777" w:rsidTr="00A8121E">
        <w:trPr>
          <w:trHeight w:val="408"/>
          <w:jc w:val="center"/>
        </w:trPr>
        <w:tc>
          <w:tcPr>
            <w:tcW w:w="3485" w:type="pct"/>
            <w:tcBorders>
              <w:top w:val="outset" w:sz="6" w:space="0" w:color="000000"/>
              <w:left w:val="outset" w:sz="6" w:space="0" w:color="000000"/>
              <w:bottom w:val="outset" w:sz="6" w:space="0" w:color="000000"/>
              <w:right w:val="outset" w:sz="6" w:space="0" w:color="000000"/>
            </w:tcBorders>
            <w:vAlign w:val="center"/>
            <w:hideMark/>
          </w:tcPr>
          <w:p w14:paraId="10601922" w14:textId="77777777" w:rsidR="00B528DB" w:rsidRPr="0003021D" w:rsidRDefault="00B528DB"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Показатель</w:t>
            </w:r>
          </w:p>
        </w:tc>
        <w:tc>
          <w:tcPr>
            <w:tcW w:w="0" w:type="auto"/>
            <w:tcBorders>
              <w:top w:val="outset" w:sz="6" w:space="0" w:color="000000"/>
              <w:left w:val="outset" w:sz="6" w:space="0" w:color="000000"/>
              <w:right w:val="outset" w:sz="6" w:space="0" w:color="000000"/>
            </w:tcBorders>
            <w:vAlign w:val="center"/>
            <w:hideMark/>
          </w:tcPr>
          <w:p w14:paraId="51B0F9A1" w14:textId="77777777" w:rsidR="00B528DB" w:rsidRPr="0003021D" w:rsidRDefault="00B528DB" w:rsidP="0003021D">
            <w:pPr>
              <w:spacing w:after="0" w:line="360" w:lineRule="auto"/>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Значение показателя, </w:t>
            </w:r>
            <w:r w:rsidRPr="0003021D">
              <w:rPr>
                <w:rFonts w:ascii="Times New Roman" w:hAnsi="Times New Roman" w:cs="Times New Roman"/>
                <w:i/>
                <w:iCs/>
                <w:color w:val="000000" w:themeColor="text1"/>
                <w:sz w:val="20"/>
                <w:szCs w:val="20"/>
              </w:rPr>
              <w:t>тыс. руб.</w:t>
            </w:r>
          </w:p>
        </w:tc>
      </w:tr>
      <w:tr w:rsidR="0003021D" w:rsidRPr="0003021D" w14:paraId="037DAA32" w14:textId="77777777" w:rsidTr="00A8121E">
        <w:trPr>
          <w:jc w:val="center"/>
        </w:trPr>
        <w:tc>
          <w:tcPr>
            <w:tcW w:w="3485" w:type="pct"/>
            <w:tcBorders>
              <w:top w:val="outset" w:sz="6" w:space="0" w:color="000000"/>
              <w:left w:val="outset" w:sz="6" w:space="0" w:color="000000"/>
              <w:bottom w:val="outset" w:sz="6" w:space="0" w:color="000000"/>
              <w:right w:val="outset" w:sz="6" w:space="0" w:color="000000"/>
            </w:tcBorders>
            <w:vAlign w:val="center"/>
            <w:hideMark/>
          </w:tcPr>
          <w:p w14:paraId="501292B9" w14:textId="77777777" w:rsidR="006B0CBB" w:rsidRPr="0003021D" w:rsidRDefault="006B0CBB"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1. Выручка</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393ADC1" w14:textId="77777777" w:rsidR="006B0CBB" w:rsidRPr="0003021D" w:rsidRDefault="006B0CBB"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906 693 657</w:t>
            </w:r>
          </w:p>
        </w:tc>
      </w:tr>
      <w:tr w:rsidR="0003021D" w:rsidRPr="0003021D" w14:paraId="5BE95EAC" w14:textId="77777777" w:rsidTr="00A8121E">
        <w:trPr>
          <w:jc w:val="center"/>
        </w:trPr>
        <w:tc>
          <w:tcPr>
            <w:tcW w:w="3485" w:type="pct"/>
            <w:tcBorders>
              <w:top w:val="outset" w:sz="6" w:space="0" w:color="000000"/>
              <w:left w:val="outset" w:sz="6" w:space="0" w:color="000000"/>
              <w:bottom w:val="outset" w:sz="6" w:space="0" w:color="000000"/>
              <w:right w:val="outset" w:sz="6" w:space="0" w:color="000000"/>
            </w:tcBorders>
            <w:vAlign w:val="center"/>
            <w:hideMark/>
          </w:tcPr>
          <w:p w14:paraId="06F6F4FE" w14:textId="77777777" w:rsidR="006B0CBB" w:rsidRPr="0003021D" w:rsidRDefault="006B0CBB"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2. Расходы по обычным видам деятельности</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B2169EC" w14:textId="77777777" w:rsidR="006B0CBB" w:rsidRPr="0003021D" w:rsidRDefault="006B0CBB"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881 412 761</w:t>
            </w:r>
          </w:p>
        </w:tc>
      </w:tr>
      <w:tr w:rsidR="0003021D" w:rsidRPr="0003021D" w14:paraId="7F90A825" w14:textId="77777777" w:rsidTr="00A8121E">
        <w:trPr>
          <w:jc w:val="center"/>
        </w:trPr>
        <w:tc>
          <w:tcPr>
            <w:tcW w:w="3485" w:type="pct"/>
            <w:tcBorders>
              <w:top w:val="outset" w:sz="6" w:space="0" w:color="000000"/>
              <w:left w:val="outset" w:sz="6" w:space="0" w:color="000000"/>
              <w:bottom w:val="outset" w:sz="6" w:space="0" w:color="000000"/>
              <w:right w:val="outset" w:sz="6" w:space="0" w:color="000000"/>
            </w:tcBorders>
            <w:vAlign w:val="center"/>
            <w:hideMark/>
          </w:tcPr>
          <w:p w14:paraId="22E1C175" w14:textId="77777777" w:rsidR="006B0CBB" w:rsidRPr="0003021D" w:rsidRDefault="006B0CBB"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3.</w:t>
            </w:r>
            <w:r w:rsidRPr="0003021D">
              <w:rPr>
                <w:rFonts w:ascii="Times New Roman" w:hAnsi="Times New Roman" w:cs="Times New Roman"/>
                <w:i/>
                <w:iCs/>
                <w:color w:val="000000" w:themeColor="text1"/>
                <w:sz w:val="20"/>
                <w:szCs w:val="20"/>
              </w:rPr>
              <w:t> Прибыль (убыток) от продаж  </w:t>
            </w:r>
            <w:r w:rsidRPr="0003021D">
              <w:rPr>
                <w:rFonts w:ascii="Times New Roman" w:hAnsi="Times New Roman" w:cs="Times New Roman"/>
                <w:color w:val="000000" w:themeColor="text1"/>
                <w:sz w:val="20"/>
                <w:szCs w:val="20"/>
              </w:rPr>
              <w:t>(1-2)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9C7583B" w14:textId="77777777" w:rsidR="006B0CBB" w:rsidRPr="0003021D" w:rsidRDefault="006B0CBB"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25 280 896</w:t>
            </w:r>
          </w:p>
        </w:tc>
      </w:tr>
      <w:tr w:rsidR="0003021D" w:rsidRPr="0003021D" w14:paraId="737B66DE" w14:textId="77777777" w:rsidTr="00A8121E">
        <w:trPr>
          <w:jc w:val="center"/>
        </w:trPr>
        <w:tc>
          <w:tcPr>
            <w:tcW w:w="3485" w:type="pct"/>
            <w:tcBorders>
              <w:top w:val="outset" w:sz="6" w:space="0" w:color="000000"/>
              <w:left w:val="outset" w:sz="6" w:space="0" w:color="000000"/>
              <w:bottom w:val="outset" w:sz="6" w:space="0" w:color="000000"/>
              <w:right w:val="outset" w:sz="6" w:space="0" w:color="000000"/>
            </w:tcBorders>
            <w:vAlign w:val="center"/>
            <w:hideMark/>
          </w:tcPr>
          <w:p w14:paraId="6B8F960A" w14:textId="77777777" w:rsidR="006B0CBB" w:rsidRPr="0003021D" w:rsidRDefault="006B0CBB"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4. Прочие доходы и расходы, кроме процентов к уплате</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E7BEE8C" w14:textId="77777777" w:rsidR="006B0CBB" w:rsidRPr="0003021D" w:rsidRDefault="006B0CBB"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12 143 799</w:t>
            </w:r>
          </w:p>
        </w:tc>
      </w:tr>
      <w:tr w:rsidR="0003021D" w:rsidRPr="0003021D" w14:paraId="25D99F1A" w14:textId="77777777" w:rsidTr="00A8121E">
        <w:trPr>
          <w:jc w:val="center"/>
        </w:trPr>
        <w:tc>
          <w:tcPr>
            <w:tcW w:w="3485" w:type="pct"/>
            <w:tcBorders>
              <w:top w:val="outset" w:sz="6" w:space="0" w:color="000000"/>
              <w:left w:val="outset" w:sz="6" w:space="0" w:color="000000"/>
              <w:bottom w:val="outset" w:sz="6" w:space="0" w:color="000000"/>
              <w:right w:val="outset" w:sz="6" w:space="0" w:color="000000"/>
            </w:tcBorders>
            <w:vAlign w:val="center"/>
            <w:hideMark/>
          </w:tcPr>
          <w:p w14:paraId="60265625" w14:textId="77777777" w:rsidR="006B0CBB" w:rsidRPr="0003021D" w:rsidRDefault="006B0CBB"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5. </w:t>
            </w:r>
            <w:r w:rsidRPr="0003021D">
              <w:rPr>
                <w:rStyle w:val="af3"/>
                <w:rFonts w:ascii="Times New Roman" w:hAnsi="Times New Roman" w:cs="Times New Roman"/>
                <w:color w:val="000000" w:themeColor="text1"/>
                <w:sz w:val="20"/>
                <w:szCs w:val="20"/>
              </w:rPr>
              <w:t>EBIT (прибыль до уплаты процентов и налогов)</w:t>
            </w:r>
            <w:r w:rsidRPr="0003021D">
              <w:rPr>
                <w:rFonts w:ascii="Times New Roman" w:hAnsi="Times New Roman" w:cs="Times New Roman"/>
                <w:color w:val="000000" w:themeColor="text1"/>
                <w:sz w:val="20"/>
                <w:szCs w:val="20"/>
              </w:rPr>
              <w:t> (3+4)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9C3C141" w14:textId="77777777" w:rsidR="006B0CBB" w:rsidRPr="0003021D" w:rsidRDefault="006B0CBB"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37 424 695</w:t>
            </w:r>
          </w:p>
        </w:tc>
      </w:tr>
      <w:tr w:rsidR="0003021D" w:rsidRPr="0003021D" w14:paraId="280F1814" w14:textId="77777777" w:rsidTr="00A8121E">
        <w:trPr>
          <w:jc w:val="center"/>
        </w:trPr>
        <w:tc>
          <w:tcPr>
            <w:tcW w:w="3485" w:type="pct"/>
            <w:tcBorders>
              <w:top w:val="outset" w:sz="6" w:space="0" w:color="000000"/>
              <w:left w:val="outset" w:sz="6" w:space="0" w:color="000000"/>
              <w:bottom w:val="outset" w:sz="6" w:space="0" w:color="000000"/>
              <w:right w:val="outset" w:sz="6" w:space="0" w:color="000000"/>
            </w:tcBorders>
            <w:vAlign w:val="center"/>
            <w:hideMark/>
          </w:tcPr>
          <w:p w14:paraId="28B95CAC" w14:textId="77777777" w:rsidR="006B0CBB" w:rsidRPr="0003021D" w:rsidRDefault="006B0CBB"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6. Проценты к уплате</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A24FD1C" w14:textId="77777777" w:rsidR="006B0CBB" w:rsidRPr="0003021D" w:rsidRDefault="006B0CBB"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10 872 808</w:t>
            </w:r>
          </w:p>
        </w:tc>
      </w:tr>
      <w:tr w:rsidR="0003021D" w:rsidRPr="0003021D" w14:paraId="6ADDFB8D" w14:textId="77777777" w:rsidTr="00A8121E">
        <w:trPr>
          <w:jc w:val="center"/>
        </w:trPr>
        <w:tc>
          <w:tcPr>
            <w:tcW w:w="3485" w:type="pct"/>
            <w:tcBorders>
              <w:top w:val="outset" w:sz="6" w:space="0" w:color="000000"/>
              <w:left w:val="outset" w:sz="6" w:space="0" w:color="000000"/>
              <w:bottom w:val="outset" w:sz="6" w:space="0" w:color="000000"/>
              <w:right w:val="outset" w:sz="6" w:space="0" w:color="000000"/>
            </w:tcBorders>
            <w:vAlign w:val="center"/>
            <w:hideMark/>
          </w:tcPr>
          <w:p w14:paraId="661B893C" w14:textId="77777777" w:rsidR="006B0CBB" w:rsidRPr="0003021D" w:rsidRDefault="006B0CBB"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7. Налог на прибыль, изменение налоговых активов и прочее</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96CB80F" w14:textId="77777777" w:rsidR="006B0CBB" w:rsidRPr="0003021D" w:rsidRDefault="006B0CBB"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-4 853 857</w:t>
            </w:r>
          </w:p>
        </w:tc>
      </w:tr>
      <w:tr w:rsidR="0003021D" w:rsidRPr="0003021D" w14:paraId="6CDC8DB1" w14:textId="77777777" w:rsidTr="00A8121E">
        <w:trPr>
          <w:jc w:val="center"/>
        </w:trPr>
        <w:tc>
          <w:tcPr>
            <w:tcW w:w="3485" w:type="pct"/>
            <w:tcBorders>
              <w:top w:val="outset" w:sz="6" w:space="0" w:color="000000"/>
              <w:left w:val="outset" w:sz="6" w:space="0" w:color="000000"/>
              <w:bottom w:val="outset" w:sz="6" w:space="0" w:color="000000"/>
              <w:right w:val="outset" w:sz="6" w:space="0" w:color="000000"/>
            </w:tcBorders>
            <w:vAlign w:val="center"/>
            <w:hideMark/>
          </w:tcPr>
          <w:p w14:paraId="610843D6" w14:textId="77777777" w:rsidR="006B0CBB" w:rsidRPr="0003021D" w:rsidRDefault="006B0CBB"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b/>
                <w:bCs/>
                <w:color w:val="000000" w:themeColor="text1"/>
                <w:sz w:val="20"/>
                <w:szCs w:val="20"/>
              </w:rPr>
              <w:t>8. Чистая прибыль (убыток) </w:t>
            </w:r>
            <w:r w:rsidRPr="0003021D">
              <w:rPr>
                <w:rFonts w:ascii="Times New Roman" w:hAnsi="Times New Roman" w:cs="Times New Roman"/>
                <w:i/>
                <w:iCs/>
                <w:color w:val="000000" w:themeColor="text1"/>
                <w:sz w:val="20"/>
                <w:szCs w:val="20"/>
              </w:rPr>
              <w:t> </w:t>
            </w:r>
            <w:r w:rsidRPr="0003021D">
              <w:rPr>
                <w:rFonts w:ascii="Times New Roman" w:hAnsi="Times New Roman" w:cs="Times New Roman"/>
                <w:color w:val="000000" w:themeColor="text1"/>
                <w:sz w:val="20"/>
                <w:szCs w:val="20"/>
              </w:rPr>
              <w:t>(5-6+7)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51F4D13" w14:textId="77777777" w:rsidR="006B0CBB" w:rsidRPr="0003021D" w:rsidRDefault="006B0CBB"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21 698 030</w:t>
            </w:r>
          </w:p>
        </w:tc>
      </w:tr>
    </w:tbl>
    <w:p w14:paraId="2375B87F" w14:textId="77777777" w:rsidR="00B773C8" w:rsidRDefault="00B773C8" w:rsidP="008E4D69">
      <w:pPr>
        <w:spacing w:after="0" w:line="360" w:lineRule="auto"/>
        <w:ind w:firstLine="709"/>
        <w:jc w:val="both"/>
        <w:rPr>
          <w:rFonts w:ascii="Times New Roman" w:hAnsi="Times New Roman" w:cs="Times New Roman"/>
          <w:color w:val="000000" w:themeColor="text1"/>
          <w:sz w:val="28"/>
          <w:szCs w:val="28"/>
        </w:rPr>
      </w:pPr>
    </w:p>
    <w:p w14:paraId="6D6917AB" w14:textId="5007DA09" w:rsidR="00A8121E" w:rsidRDefault="008E4D69" w:rsidP="00A8121E">
      <w:pPr>
        <w:spacing w:after="0" w:line="360" w:lineRule="auto"/>
        <w:ind w:firstLine="709"/>
        <w:jc w:val="both"/>
        <w:rPr>
          <w:rFonts w:ascii="Times New Roman" w:hAnsi="Times New Roman" w:cs="Times New Roman"/>
          <w:color w:val="000000" w:themeColor="text1"/>
          <w:sz w:val="28"/>
          <w:szCs w:val="28"/>
        </w:rPr>
      </w:pPr>
      <w:r w:rsidRPr="008E4D69">
        <w:rPr>
          <w:rFonts w:ascii="Times New Roman" w:hAnsi="Times New Roman" w:cs="Times New Roman"/>
          <w:color w:val="000000" w:themeColor="text1"/>
          <w:sz w:val="28"/>
          <w:szCs w:val="28"/>
        </w:rPr>
        <w:t xml:space="preserve">На основе </w:t>
      </w:r>
      <w:r w:rsidR="00B773C8">
        <w:rPr>
          <w:rFonts w:ascii="Times New Roman" w:hAnsi="Times New Roman" w:cs="Times New Roman"/>
          <w:color w:val="000000" w:themeColor="text1"/>
          <w:sz w:val="28"/>
          <w:szCs w:val="28"/>
        </w:rPr>
        <w:t xml:space="preserve">данных из </w:t>
      </w:r>
      <w:r w:rsidRPr="008E4D69">
        <w:rPr>
          <w:rFonts w:ascii="Times New Roman" w:hAnsi="Times New Roman" w:cs="Times New Roman"/>
          <w:color w:val="000000" w:themeColor="text1"/>
          <w:sz w:val="28"/>
          <w:szCs w:val="28"/>
        </w:rPr>
        <w:t xml:space="preserve">таблицы </w:t>
      </w:r>
      <w:r w:rsidR="0011515F">
        <w:rPr>
          <w:rFonts w:ascii="Times New Roman" w:hAnsi="Times New Roman" w:cs="Times New Roman"/>
          <w:color w:val="000000" w:themeColor="text1"/>
          <w:sz w:val="28"/>
          <w:szCs w:val="28"/>
        </w:rPr>
        <w:t>9</w:t>
      </w:r>
      <w:r w:rsidRPr="008E4D69">
        <w:rPr>
          <w:rFonts w:ascii="Times New Roman" w:hAnsi="Times New Roman" w:cs="Times New Roman"/>
          <w:color w:val="000000" w:themeColor="text1"/>
          <w:sz w:val="28"/>
          <w:szCs w:val="28"/>
        </w:rPr>
        <w:t xml:space="preserve"> рассчитаем показатели рентабельности.</w:t>
      </w:r>
    </w:p>
    <w:p w14:paraId="579475EA" w14:textId="742F14CE" w:rsidR="00A8121E" w:rsidRPr="0003021D" w:rsidRDefault="00A8121E" w:rsidP="00A8121E">
      <w:pPr>
        <w:pStyle w:val="ac"/>
        <w:spacing w:before="0" w:beforeAutospacing="0" w:after="0" w:afterAutospacing="0" w:line="360" w:lineRule="auto"/>
        <w:ind w:firstLine="709"/>
        <w:jc w:val="both"/>
        <w:rPr>
          <w:color w:val="000000" w:themeColor="text1"/>
          <w:sz w:val="28"/>
          <w:szCs w:val="28"/>
        </w:rPr>
      </w:pPr>
      <w:r w:rsidRPr="0003021D">
        <w:rPr>
          <w:color w:val="000000" w:themeColor="text1"/>
          <w:sz w:val="28"/>
          <w:szCs w:val="28"/>
        </w:rPr>
        <w:t xml:space="preserve">Представленные в таблице </w:t>
      </w:r>
      <w:r w:rsidR="0011515F">
        <w:rPr>
          <w:color w:val="000000" w:themeColor="text1"/>
          <w:sz w:val="28"/>
          <w:szCs w:val="28"/>
        </w:rPr>
        <w:t>10</w:t>
      </w:r>
      <w:r>
        <w:rPr>
          <w:color w:val="000000" w:themeColor="text1"/>
          <w:sz w:val="28"/>
          <w:szCs w:val="28"/>
        </w:rPr>
        <w:t xml:space="preserve"> </w:t>
      </w:r>
      <w:r w:rsidRPr="0003021D">
        <w:rPr>
          <w:color w:val="000000" w:themeColor="text1"/>
          <w:sz w:val="28"/>
          <w:szCs w:val="28"/>
        </w:rPr>
        <w:t>показатели рентабельности за последний год имеют положительные значения как следствие прибыльной деятельности АО "Торговый дом "ПЕРЕКРЕСТОК".</w:t>
      </w:r>
    </w:p>
    <w:p w14:paraId="44F4B2FB" w14:textId="479DB8A7" w:rsidR="00A8121E" w:rsidRDefault="00A8121E" w:rsidP="00A8121E">
      <w:pPr>
        <w:pStyle w:val="ac"/>
        <w:spacing w:before="0" w:beforeAutospacing="0" w:after="0" w:afterAutospacing="0" w:line="360" w:lineRule="auto"/>
        <w:ind w:firstLine="709"/>
        <w:jc w:val="both"/>
        <w:rPr>
          <w:color w:val="000000" w:themeColor="text1"/>
          <w:sz w:val="28"/>
          <w:szCs w:val="28"/>
        </w:rPr>
      </w:pPr>
      <w:r w:rsidRPr="0003021D">
        <w:rPr>
          <w:color w:val="000000" w:themeColor="text1"/>
          <w:sz w:val="28"/>
          <w:szCs w:val="28"/>
        </w:rPr>
        <w:lastRenderedPageBreak/>
        <w:t xml:space="preserve">Показатель рентабельности, рассчитанный как отношение прибыли до процентов к уплате и налогообложения (EBIT) к выручке организации, за период 01.01–31.12.2019 составил 4,1 %. </w:t>
      </w:r>
    </w:p>
    <w:p w14:paraId="08C1C121" w14:textId="77777777" w:rsidR="00A8121E" w:rsidRPr="008E4D69" w:rsidRDefault="00A8121E" w:rsidP="00A8121E">
      <w:pPr>
        <w:pStyle w:val="ac"/>
        <w:spacing w:before="0" w:beforeAutospacing="0" w:after="0" w:afterAutospacing="0" w:line="360" w:lineRule="auto"/>
        <w:ind w:firstLine="709"/>
        <w:jc w:val="both"/>
        <w:rPr>
          <w:color w:val="000000" w:themeColor="text1"/>
          <w:sz w:val="28"/>
          <w:szCs w:val="28"/>
        </w:rPr>
      </w:pPr>
    </w:p>
    <w:p w14:paraId="62E80A79" w14:textId="71AA4E83" w:rsidR="006B0CBB" w:rsidRPr="00A8121E" w:rsidRDefault="008E4D69" w:rsidP="00A8121E">
      <w:pPr>
        <w:spacing w:after="0" w:line="360" w:lineRule="auto"/>
        <w:jc w:val="both"/>
        <w:rPr>
          <w:rFonts w:ascii="Times New Roman" w:hAnsi="Times New Roman" w:cs="Times New Roman"/>
          <w:color w:val="000000" w:themeColor="text1"/>
          <w:sz w:val="28"/>
          <w:szCs w:val="28"/>
        </w:rPr>
      </w:pPr>
      <w:r w:rsidRPr="00A8121E">
        <w:rPr>
          <w:rFonts w:ascii="Times New Roman" w:hAnsi="Times New Roman" w:cs="Times New Roman"/>
          <w:color w:val="000000" w:themeColor="text1"/>
          <w:sz w:val="28"/>
          <w:szCs w:val="28"/>
        </w:rPr>
        <w:t xml:space="preserve">Таблица </w:t>
      </w:r>
      <w:r w:rsidR="00A8121E" w:rsidRPr="00A8121E">
        <w:rPr>
          <w:rFonts w:ascii="Times New Roman" w:hAnsi="Times New Roman" w:cs="Times New Roman"/>
          <w:color w:val="000000" w:themeColor="text1"/>
          <w:sz w:val="28"/>
          <w:szCs w:val="28"/>
        </w:rPr>
        <w:t>10</w:t>
      </w:r>
      <w:r w:rsidR="00916BFA">
        <w:rPr>
          <w:rFonts w:ascii="Times New Roman" w:hAnsi="Times New Roman" w:cs="Times New Roman"/>
          <w:color w:val="000000" w:themeColor="text1"/>
          <w:sz w:val="28"/>
          <w:szCs w:val="28"/>
        </w:rPr>
        <w:t xml:space="preserve"> – А</w:t>
      </w:r>
      <w:r w:rsidRPr="00A8121E">
        <w:rPr>
          <w:rFonts w:ascii="Times New Roman" w:hAnsi="Times New Roman" w:cs="Times New Roman"/>
          <w:color w:val="000000" w:themeColor="text1"/>
          <w:sz w:val="28"/>
          <w:szCs w:val="28"/>
        </w:rPr>
        <w:t>нализ показателей рентабельности</w:t>
      </w:r>
      <w:r w:rsidR="00B528DB" w:rsidRPr="00A8121E">
        <w:rPr>
          <w:rFonts w:ascii="Times New Roman" w:hAnsi="Times New Roman" w:cs="Times New Roman"/>
          <w:color w:val="000000" w:themeColor="text1"/>
          <w:sz w:val="28"/>
          <w:szCs w:val="28"/>
        </w:rPr>
        <w:t xml:space="preserve"> за 2019 год</w:t>
      </w:r>
    </w:p>
    <w:tbl>
      <w:tblPr>
        <w:tblW w:w="4906" w:type="pct"/>
        <w:jc w:val="center"/>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5811"/>
        <w:gridCol w:w="3352"/>
      </w:tblGrid>
      <w:tr w:rsidR="00FE7A04" w:rsidRPr="0003021D" w14:paraId="5FB812C5" w14:textId="77777777" w:rsidTr="00A82B10">
        <w:trPr>
          <w:trHeight w:val="753"/>
          <w:jc w:val="center"/>
        </w:trPr>
        <w:tc>
          <w:tcPr>
            <w:tcW w:w="3171" w:type="pct"/>
            <w:tcBorders>
              <w:top w:val="outset" w:sz="6" w:space="0" w:color="000000"/>
              <w:left w:val="outset" w:sz="6" w:space="0" w:color="000000"/>
              <w:bottom w:val="outset" w:sz="6" w:space="0" w:color="000000"/>
              <w:right w:val="outset" w:sz="6" w:space="0" w:color="000000"/>
            </w:tcBorders>
            <w:vAlign w:val="center"/>
            <w:hideMark/>
          </w:tcPr>
          <w:p w14:paraId="7AE6B612" w14:textId="77777777" w:rsidR="00FE7A04" w:rsidRPr="0003021D" w:rsidRDefault="00FE7A04"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Показатели рентабельности</w:t>
            </w:r>
          </w:p>
        </w:tc>
        <w:tc>
          <w:tcPr>
            <w:tcW w:w="1829" w:type="pct"/>
            <w:tcBorders>
              <w:top w:val="outset" w:sz="6" w:space="0" w:color="000000"/>
              <w:left w:val="outset" w:sz="6" w:space="0" w:color="000000"/>
              <w:right w:val="outset" w:sz="6" w:space="0" w:color="000000"/>
            </w:tcBorders>
            <w:vAlign w:val="center"/>
            <w:hideMark/>
          </w:tcPr>
          <w:p w14:paraId="7FE3C2E0" w14:textId="77777777" w:rsidR="00FE7A04" w:rsidRPr="0003021D" w:rsidRDefault="00FE7A04"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Значения показателя (в %, или в копейках с рубля)</w:t>
            </w:r>
          </w:p>
        </w:tc>
      </w:tr>
      <w:tr w:rsidR="0003021D" w:rsidRPr="0003021D" w14:paraId="62537F52" w14:textId="77777777" w:rsidTr="00A82B10">
        <w:trPr>
          <w:jc w:val="center"/>
        </w:trPr>
        <w:tc>
          <w:tcPr>
            <w:tcW w:w="3171" w:type="pct"/>
            <w:tcBorders>
              <w:top w:val="outset" w:sz="6" w:space="0" w:color="000000"/>
              <w:left w:val="outset" w:sz="6" w:space="0" w:color="000000"/>
              <w:bottom w:val="outset" w:sz="6" w:space="0" w:color="000000"/>
              <w:right w:val="outset" w:sz="6" w:space="0" w:color="000000"/>
            </w:tcBorders>
            <w:hideMark/>
          </w:tcPr>
          <w:p w14:paraId="1E944531" w14:textId="34AC954E" w:rsidR="006B0CBB" w:rsidRPr="0003021D" w:rsidRDefault="006B0CBB"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 xml:space="preserve"> Рентабельность продаж (величина прибыли от продаж в каждом рубле выручки). Нормальное значение: 4% и более.</w:t>
            </w:r>
          </w:p>
        </w:tc>
        <w:tc>
          <w:tcPr>
            <w:tcW w:w="1829" w:type="pct"/>
            <w:tcBorders>
              <w:top w:val="outset" w:sz="6" w:space="0" w:color="000000"/>
              <w:left w:val="outset" w:sz="6" w:space="0" w:color="000000"/>
              <w:bottom w:val="outset" w:sz="6" w:space="0" w:color="000000"/>
              <w:right w:val="outset" w:sz="6" w:space="0" w:color="000000"/>
            </w:tcBorders>
            <w:noWrap/>
            <w:vAlign w:val="center"/>
            <w:hideMark/>
          </w:tcPr>
          <w:p w14:paraId="392F300F" w14:textId="77777777" w:rsidR="006B0CBB" w:rsidRPr="0003021D" w:rsidRDefault="006B0CBB"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2,8</w:t>
            </w:r>
          </w:p>
        </w:tc>
      </w:tr>
      <w:tr w:rsidR="00A8121E" w:rsidRPr="0003021D" w14:paraId="2D6654EF" w14:textId="77777777" w:rsidTr="00A82B10">
        <w:trPr>
          <w:jc w:val="center"/>
        </w:trPr>
        <w:tc>
          <w:tcPr>
            <w:tcW w:w="3171" w:type="pct"/>
            <w:tcBorders>
              <w:top w:val="outset" w:sz="6" w:space="0" w:color="000000"/>
              <w:left w:val="outset" w:sz="6" w:space="0" w:color="000000"/>
              <w:bottom w:val="outset" w:sz="6" w:space="0" w:color="000000"/>
              <w:right w:val="outset" w:sz="6" w:space="0" w:color="000000"/>
            </w:tcBorders>
          </w:tcPr>
          <w:p w14:paraId="2A77D5A1" w14:textId="45787AB9" w:rsidR="00A8121E" w:rsidRPr="0003021D" w:rsidRDefault="00A8121E" w:rsidP="00A8121E">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Рентабельность продаж по EBIT (величина прибыли от продаж до уплаты процентов и налогов в каждом рубле выручки).</w:t>
            </w:r>
          </w:p>
        </w:tc>
        <w:tc>
          <w:tcPr>
            <w:tcW w:w="1829" w:type="pct"/>
            <w:tcBorders>
              <w:top w:val="outset" w:sz="6" w:space="0" w:color="000000"/>
              <w:left w:val="outset" w:sz="6" w:space="0" w:color="000000"/>
              <w:bottom w:val="outset" w:sz="6" w:space="0" w:color="000000"/>
              <w:right w:val="outset" w:sz="6" w:space="0" w:color="000000"/>
            </w:tcBorders>
            <w:noWrap/>
            <w:vAlign w:val="center"/>
          </w:tcPr>
          <w:p w14:paraId="524B4A18" w14:textId="3A08F30F" w:rsidR="00A8121E" w:rsidRPr="0003021D" w:rsidRDefault="00A8121E" w:rsidP="00A8121E">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4,1</w:t>
            </w:r>
          </w:p>
        </w:tc>
      </w:tr>
      <w:tr w:rsidR="00A8121E" w:rsidRPr="0003021D" w14:paraId="00E0C2CD" w14:textId="77777777" w:rsidTr="00A82B10">
        <w:trPr>
          <w:jc w:val="center"/>
        </w:trPr>
        <w:tc>
          <w:tcPr>
            <w:tcW w:w="3171" w:type="pct"/>
            <w:tcBorders>
              <w:top w:val="outset" w:sz="6" w:space="0" w:color="000000"/>
              <w:left w:val="outset" w:sz="6" w:space="0" w:color="000000"/>
              <w:bottom w:val="outset" w:sz="6" w:space="0" w:color="000000"/>
              <w:right w:val="outset" w:sz="6" w:space="0" w:color="000000"/>
            </w:tcBorders>
          </w:tcPr>
          <w:p w14:paraId="2764A6CC" w14:textId="046156DA" w:rsidR="00A8121E" w:rsidRPr="0003021D" w:rsidRDefault="00A8121E" w:rsidP="00A8121E">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Прибыль от продаж на рубль, вложенный в производство и реализацию продукции (работ, услуг)</w:t>
            </w:r>
          </w:p>
        </w:tc>
        <w:tc>
          <w:tcPr>
            <w:tcW w:w="1829" w:type="pct"/>
            <w:tcBorders>
              <w:top w:val="outset" w:sz="6" w:space="0" w:color="000000"/>
              <w:left w:val="outset" w:sz="6" w:space="0" w:color="000000"/>
              <w:bottom w:val="outset" w:sz="6" w:space="0" w:color="000000"/>
              <w:right w:val="outset" w:sz="6" w:space="0" w:color="000000"/>
            </w:tcBorders>
            <w:noWrap/>
            <w:vAlign w:val="center"/>
          </w:tcPr>
          <w:p w14:paraId="5B5FAF9B" w14:textId="254D98DA" w:rsidR="00A8121E" w:rsidRPr="0003021D" w:rsidRDefault="00A8121E" w:rsidP="00A8121E">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2,9</w:t>
            </w:r>
          </w:p>
        </w:tc>
      </w:tr>
      <w:tr w:rsidR="00A8121E" w:rsidRPr="0003021D" w14:paraId="7953A963" w14:textId="77777777" w:rsidTr="00A82B10">
        <w:trPr>
          <w:jc w:val="center"/>
        </w:trPr>
        <w:tc>
          <w:tcPr>
            <w:tcW w:w="3171" w:type="pct"/>
            <w:tcBorders>
              <w:top w:val="outset" w:sz="6" w:space="0" w:color="000000"/>
              <w:left w:val="outset" w:sz="6" w:space="0" w:color="000000"/>
              <w:bottom w:val="outset" w:sz="6" w:space="0" w:color="000000"/>
              <w:right w:val="outset" w:sz="6" w:space="0" w:color="000000"/>
            </w:tcBorders>
          </w:tcPr>
          <w:p w14:paraId="651B446A" w14:textId="2CEDAAC1" w:rsidR="00A8121E" w:rsidRPr="0003021D" w:rsidRDefault="00A8121E" w:rsidP="00A8121E">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Коэффициент покрытия процентов к уплате (ICR), коэфф. Нормальное значение: 1,5 и более.</w:t>
            </w:r>
          </w:p>
        </w:tc>
        <w:tc>
          <w:tcPr>
            <w:tcW w:w="1829" w:type="pct"/>
            <w:tcBorders>
              <w:top w:val="outset" w:sz="6" w:space="0" w:color="000000"/>
              <w:left w:val="outset" w:sz="6" w:space="0" w:color="000000"/>
              <w:bottom w:val="outset" w:sz="6" w:space="0" w:color="000000"/>
              <w:right w:val="outset" w:sz="6" w:space="0" w:color="000000"/>
            </w:tcBorders>
            <w:noWrap/>
            <w:vAlign w:val="center"/>
          </w:tcPr>
          <w:p w14:paraId="621C78D0" w14:textId="34BC737F" w:rsidR="00A8121E" w:rsidRPr="0003021D" w:rsidRDefault="00A8121E" w:rsidP="00A8121E">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3,4</w:t>
            </w:r>
          </w:p>
        </w:tc>
      </w:tr>
    </w:tbl>
    <w:p w14:paraId="36118A74" w14:textId="77777777" w:rsidR="00B773C8" w:rsidRDefault="00B773C8" w:rsidP="00A8121E">
      <w:pPr>
        <w:pStyle w:val="ac"/>
        <w:spacing w:before="0" w:beforeAutospacing="0" w:after="0" w:afterAutospacing="0" w:line="360" w:lineRule="auto"/>
        <w:jc w:val="both"/>
        <w:rPr>
          <w:color w:val="000000" w:themeColor="text1"/>
          <w:sz w:val="28"/>
          <w:szCs w:val="28"/>
        </w:rPr>
      </w:pPr>
    </w:p>
    <w:p w14:paraId="52340AE3" w14:textId="676F345D" w:rsidR="006B0CBB" w:rsidRDefault="006B0CBB" w:rsidP="0003021D">
      <w:pPr>
        <w:pStyle w:val="ac"/>
        <w:spacing w:before="0" w:beforeAutospacing="0" w:after="0" w:afterAutospacing="0" w:line="360" w:lineRule="auto"/>
        <w:ind w:firstLine="709"/>
        <w:jc w:val="both"/>
        <w:rPr>
          <w:color w:val="000000" w:themeColor="text1"/>
          <w:sz w:val="28"/>
          <w:szCs w:val="28"/>
        </w:rPr>
      </w:pPr>
      <w:r w:rsidRPr="0003021D">
        <w:rPr>
          <w:color w:val="000000" w:themeColor="text1"/>
          <w:sz w:val="28"/>
          <w:szCs w:val="28"/>
        </w:rPr>
        <w:t>Рентабельность использования вложенного в предпринимательскую деятельность капитала представлена в таблице</w:t>
      </w:r>
      <w:r w:rsidR="008E4D69">
        <w:rPr>
          <w:color w:val="000000" w:themeColor="text1"/>
          <w:sz w:val="28"/>
          <w:szCs w:val="28"/>
        </w:rPr>
        <w:t xml:space="preserve"> 1</w:t>
      </w:r>
      <w:r w:rsidR="00A8121E">
        <w:rPr>
          <w:color w:val="000000" w:themeColor="text1"/>
          <w:sz w:val="28"/>
          <w:szCs w:val="28"/>
        </w:rPr>
        <w:t>1</w:t>
      </w:r>
      <w:r w:rsidRPr="0003021D">
        <w:rPr>
          <w:color w:val="000000" w:themeColor="text1"/>
          <w:sz w:val="28"/>
          <w:szCs w:val="28"/>
        </w:rPr>
        <w:t>.</w:t>
      </w:r>
    </w:p>
    <w:p w14:paraId="4CA5EE3A" w14:textId="77777777" w:rsidR="00B773C8" w:rsidRDefault="00B773C8" w:rsidP="00A82B10">
      <w:pPr>
        <w:pStyle w:val="ac"/>
        <w:spacing w:before="0" w:beforeAutospacing="0" w:after="0" w:afterAutospacing="0" w:line="360" w:lineRule="auto"/>
        <w:ind w:firstLine="709"/>
        <w:rPr>
          <w:color w:val="000000" w:themeColor="text1"/>
          <w:sz w:val="28"/>
          <w:szCs w:val="28"/>
        </w:rPr>
      </w:pPr>
    </w:p>
    <w:p w14:paraId="635F7BB9" w14:textId="1AB50D63" w:rsidR="008E4D69" w:rsidRPr="0003021D" w:rsidRDefault="008E4D69" w:rsidP="00A82B10">
      <w:pPr>
        <w:pStyle w:val="ac"/>
        <w:spacing w:before="0" w:beforeAutospacing="0" w:after="0" w:afterAutospacing="0" w:line="360" w:lineRule="auto"/>
        <w:rPr>
          <w:color w:val="000000" w:themeColor="text1"/>
          <w:sz w:val="28"/>
          <w:szCs w:val="28"/>
        </w:rPr>
      </w:pPr>
      <w:r>
        <w:rPr>
          <w:color w:val="000000" w:themeColor="text1"/>
          <w:sz w:val="28"/>
          <w:szCs w:val="28"/>
        </w:rPr>
        <w:t>Таблица 1</w:t>
      </w:r>
      <w:r w:rsidR="00A8121E">
        <w:rPr>
          <w:color w:val="000000" w:themeColor="text1"/>
          <w:sz w:val="28"/>
          <w:szCs w:val="28"/>
        </w:rPr>
        <w:t>1</w:t>
      </w:r>
      <w:r>
        <w:rPr>
          <w:color w:val="000000" w:themeColor="text1"/>
          <w:sz w:val="28"/>
          <w:szCs w:val="28"/>
        </w:rPr>
        <w:t xml:space="preserve"> – Рентабельность активов и собственного капитала</w:t>
      </w:r>
    </w:p>
    <w:tbl>
      <w:tblPr>
        <w:tblW w:w="4906" w:type="pct"/>
        <w:jc w:val="center"/>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2094"/>
        <w:gridCol w:w="1340"/>
        <w:gridCol w:w="5729"/>
      </w:tblGrid>
      <w:tr w:rsidR="0003021D" w:rsidRPr="0003021D" w14:paraId="2603ED1B" w14:textId="77777777" w:rsidTr="00A82B10">
        <w:trPr>
          <w:jc w:val="center"/>
        </w:trPr>
        <w:tc>
          <w:tcPr>
            <w:tcW w:w="1143" w:type="pct"/>
            <w:vMerge w:val="restart"/>
            <w:tcBorders>
              <w:top w:val="outset" w:sz="6" w:space="0" w:color="000000"/>
              <w:left w:val="outset" w:sz="6" w:space="0" w:color="000000"/>
              <w:bottom w:val="outset" w:sz="6" w:space="0" w:color="000000"/>
              <w:right w:val="outset" w:sz="6" w:space="0" w:color="000000"/>
            </w:tcBorders>
            <w:vAlign w:val="center"/>
            <w:hideMark/>
          </w:tcPr>
          <w:p w14:paraId="31927A63" w14:textId="77777777" w:rsidR="006B0CBB" w:rsidRPr="0003021D" w:rsidRDefault="006B0CBB" w:rsidP="0003021D">
            <w:pPr>
              <w:spacing w:after="0" w:line="360" w:lineRule="auto"/>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Показатель рентабельности</w:t>
            </w:r>
          </w:p>
        </w:tc>
        <w:tc>
          <w:tcPr>
            <w:tcW w:w="731" w:type="pct"/>
            <w:tcBorders>
              <w:top w:val="outset" w:sz="6" w:space="0" w:color="000000"/>
              <w:left w:val="outset" w:sz="6" w:space="0" w:color="000000"/>
              <w:bottom w:val="outset" w:sz="6" w:space="0" w:color="000000"/>
              <w:right w:val="outset" w:sz="6" w:space="0" w:color="000000"/>
            </w:tcBorders>
            <w:vAlign w:val="center"/>
            <w:hideMark/>
          </w:tcPr>
          <w:p w14:paraId="5B6DEC39" w14:textId="77777777" w:rsidR="006B0CBB" w:rsidRPr="0003021D" w:rsidRDefault="006B0CBB" w:rsidP="0003021D">
            <w:pPr>
              <w:spacing w:after="0" w:line="360" w:lineRule="auto"/>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Значение показателя, %</w:t>
            </w:r>
          </w:p>
        </w:tc>
        <w:tc>
          <w:tcPr>
            <w:tcW w:w="3126" w:type="pct"/>
            <w:vMerge w:val="restart"/>
            <w:tcBorders>
              <w:top w:val="outset" w:sz="6" w:space="0" w:color="000000"/>
              <w:left w:val="outset" w:sz="6" w:space="0" w:color="000000"/>
              <w:bottom w:val="outset" w:sz="6" w:space="0" w:color="000000"/>
              <w:right w:val="outset" w:sz="6" w:space="0" w:color="000000"/>
            </w:tcBorders>
            <w:vAlign w:val="center"/>
            <w:hideMark/>
          </w:tcPr>
          <w:p w14:paraId="230C32C1" w14:textId="77777777" w:rsidR="006B0CBB" w:rsidRPr="0003021D" w:rsidRDefault="006B0CBB" w:rsidP="0003021D">
            <w:pPr>
              <w:spacing w:after="0" w:line="360" w:lineRule="auto"/>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Расчет показателя</w:t>
            </w:r>
          </w:p>
        </w:tc>
      </w:tr>
      <w:tr w:rsidR="0003021D" w:rsidRPr="0003021D" w14:paraId="1BB948C1" w14:textId="77777777" w:rsidTr="00A82B10">
        <w:trPr>
          <w:jc w:val="center"/>
        </w:trPr>
        <w:tc>
          <w:tcPr>
            <w:tcW w:w="1143" w:type="pct"/>
            <w:vMerge/>
            <w:tcBorders>
              <w:top w:val="outset" w:sz="6" w:space="0" w:color="000000"/>
              <w:left w:val="outset" w:sz="6" w:space="0" w:color="000000"/>
              <w:bottom w:val="outset" w:sz="6" w:space="0" w:color="000000"/>
              <w:right w:val="outset" w:sz="6" w:space="0" w:color="000000"/>
            </w:tcBorders>
            <w:vAlign w:val="center"/>
            <w:hideMark/>
          </w:tcPr>
          <w:p w14:paraId="7FABFA39" w14:textId="77777777" w:rsidR="006B0CBB" w:rsidRPr="0003021D" w:rsidRDefault="006B0CBB" w:rsidP="0003021D">
            <w:pPr>
              <w:spacing w:after="0" w:line="360" w:lineRule="auto"/>
              <w:ind w:firstLine="709"/>
              <w:jc w:val="both"/>
              <w:rPr>
                <w:rFonts w:ascii="Times New Roman" w:hAnsi="Times New Roman" w:cs="Times New Roman"/>
                <w:color w:val="000000" w:themeColor="text1"/>
                <w:sz w:val="20"/>
                <w:szCs w:val="20"/>
              </w:rPr>
            </w:pPr>
          </w:p>
        </w:tc>
        <w:tc>
          <w:tcPr>
            <w:tcW w:w="731" w:type="pct"/>
            <w:tcBorders>
              <w:top w:val="outset" w:sz="6" w:space="0" w:color="000000"/>
              <w:left w:val="outset" w:sz="6" w:space="0" w:color="000000"/>
              <w:bottom w:val="outset" w:sz="6" w:space="0" w:color="000000"/>
              <w:right w:val="outset" w:sz="6" w:space="0" w:color="000000"/>
            </w:tcBorders>
            <w:vAlign w:val="center"/>
            <w:hideMark/>
          </w:tcPr>
          <w:p w14:paraId="03AB5F9C" w14:textId="77777777" w:rsidR="006B0CBB" w:rsidRPr="0003021D" w:rsidRDefault="006B0CBB"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2019 г.</w:t>
            </w:r>
          </w:p>
        </w:tc>
        <w:tc>
          <w:tcPr>
            <w:tcW w:w="3126" w:type="pct"/>
            <w:vMerge/>
            <w:tcBorders>
              <w:top w:val="outset" w:sz="6" w:space="0" w:color="000000"/>
              <w:left w:val="outset" w:sz="6" w:space="0" w:color="000000"/>
              <w:bottom w:val="outset" w:sz="6" w:space="0" w:color="000000"/>
              <w:right w:val="outset" w:sz="6" w:space="0" w:color="000000"/>
            </w:tcBorders>
            <w:vAlign w:val="center"/>
            <w:hideMark/>
          </w:tcPr>
          <w:p w14:paraId="607FA3BC" w14:textId="77777777" w:rsidR="006B0CBB" w:rsidRPr="0003021D" w:rsidRDefault="006B0CBB" w:rsidP="0003021D">
            <w:pPr>
              <w:spacing w:after="0" w:line="360" w:lineRule="auto"/>
              <w:ind w:firstLine="709"/>
              <w:jc w:val="both"/>
              <w:rPr>
                <w:rFonts w:ascii="Times New Roman" w:hAnsi="Times New Roman" w:cs="Times New Roman"/>
                <w:color w:val="000000" w:themeColor="text1"/>
                <w:sz w:val="20"/>
                <w:szCs w:val="20"/>
              </w:rPr>
            </w:pPr>
          </w:p>
        </w:tc>
      </w:tr>
      <w:tr w:rsidR="0003021D" w:rsidRPr="0003021D" w14:paraId="6E2AB977" w14:textId="77777777" w:rsidTr="00A82B10">
        <w:trPr>
          <w:jc w:val="center"/>
        </w:trPr>
        <w:tc>
          <w:tcPr>
            <w:tcW w:w="1143" w:type="pct"/>
            <w:tcBorders>
              <w:top w:val="outset" w:sz="6" w:space="0" w:color="000000"/>
              <w:left w:val="outset" w:sz="6" w:space="0" w:color="000000"/>
              <w:bottom w:val="outset" w:sz="6" w:space="0" w:color="000000"/>
              <w:right w:val="outset" w:sz="6" w:space="0" w:color="000000"/>
            </w:tcBorders>
            <w:hideMark/>
          </w:tcPr>
          <w:p w14:paraId="5776A4C6" w14:textId="77777777" w:rsidR="006B0CBB" w:rsidRPr="0003021D" w:rsidRDefault="006B0CBB" w:rsidP="0003021D">
            <w:pPr>
              <w:spacing w:after="0" w:line="360" w:lineRule="auto"/>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Рентабельность собственного капитала (ROE)</w:t>
            </w:r>
          </w:p>
        </w:tc>
        <w:tc>
          <w:tcPr>
            <w:tcW w:w="731" w:type="pct"/>
            <w:tcBorders>
              <w:top w:val="outset" w:sz="6" w:space="0" w:color="000000"/>
              <w:left w:val="outset" w:sz="6" w:space="0" w:color="000000"/>
              <w:bottom w:val="outset" w:sz="6" w:space="0" w:color="000000"/>
              <w:right w:val="outset" w:sz="6" w:space="0" w:color="000000"/>
            </w:tcBorders>
            <w:noWrap/>
            <w:vAlign w:val="center"/>
            <w:hideMark/>
          </w:tcPr>
          <w:p w14:paraId="7D9C327E" w14:textId="272A7162" w:rsidR="006B0CBB" w:rsidRPr="0003021D" w:rsidRDefault="000D4345"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shd w:val="clear" w:color="auto" w:fill="FFFFFF"/>
              </w:rPr>
              <w:t>17,2%</w:t>
            </w:r>
          </w:p>
        </w:tc>
        <w:tc>
          <w:tcPr>
            <w:tcW w:w="3126" w:type="pct"/>
            <w:tcBorders>
              <w:top w:val="outset" w:sz="6" w:space="0" w:color="000000"/>
              <w:left w:val="outset" w:sz="6" w:space="0" w:color="000000"/>
              <w:bottom w:val="outset" w:sz="6" w:space="0" w:color="000000"/>
              <w:right w:val="outset" w:sz="6" w:space="0" w:color="000000"/>
            </w:tcBorders>
            <w:hideMark/>
          </w:tcPr>
          <w:p w14:paraId="6C4A018F" w14:textId="77777777" w:rsidR="006B0CBB" w:rsidRPr="0003021D" w:rsidRDefault="006B0CBB" w:rsidP="0003021D">
            <w:pPr>
              <w:spacing w:after="0" w:line="360" w:lineRule="auto"/>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Отношение чистой прибыли к средней величине собственного капитала. Нормальное значение: не менее 18%.</w:t>
            </w:r>
          </w:p>
        </w:tc>
      </w:tr>
      <w:tr w:rsidR="0003021D" w:rsidRPr="0003021D" w14:paraId="44D347A6" w14:textId="77777777" w:rsidTr="00A82B10">
        <w:trPr>
          <w:jc w:val="center"/>
        </w:trPr>
        <w:tc>
          <w:tcPr>
            <w:tcW w:w="1143" w:type="pct"/>
            <w:tcBorders>
              <w:top w:val="outset" w:sz="6" w:space="0" w:color="000000"/>
              <w:left w:val="outset" w:sz="6" w:space="0" w:color="000000"/>
              <w:bottom w:val="outset" w:sz="6" w:space="0" w:color="000000"/>
              <w:right w:val="outset" w:sz="6" w:space="0" w:color="000000"/>
            </w:tcBorders>
            <w:hideMark/>
          </w:tcPr>
          <w:p w14:paraId="7D9A8FA6" w14:textId="77777777" w:rsidR="006B0CBB" w:rsidRPr="0003021D" w:rsidRDefault="006B0CBB" w:rsidP="0003021D">
            <w:pPr>
              <w:spacing w:after="0" w:line="360" w:lineRule="auto"/>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Рентабельность активов (ROA)</w:t>
            </w:r>
          </w:p>
        </w:tc>
        <w:tc>
          <w:tcPr>
            <w:tcW w:w="731" w:type="pct"/>
            <w:tcBorders>
              <w:top w:val="outset" w:sz="6" w:space="0" w:color="000000"/>
              <w:left w:val="outset" w:sz="6" w:space="0" w:color="000000"/>
              <w:bottom w:val="outset" w:sz="6" w:space="0" w:color="000000"/>
              <w:right w:val="outset" w:sz="6" w:space="0" w:color="000000"/>
            </w:tcBorders>
            <w:noWrap/>
            <w:vAlign w:val="center"/>
            <w:hideMark/>
          </w:tcPr>
          <w:p w14:paraId="2D85D515" w14:textId="39FE2115" w:rsidR="006B0CBB" w:rsidRPr="0003021D" w:rsidRDefault="000D4345"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shd w:val="clear" w:color="auto" w:fill="FFFFFF"/>
              </w:rPr>
              <w:t>4,9%</w:t>
            </w:r>
          </w:p>
        </w:tc>
        <w:tc>
          <w:tcPr>
            <w:tcW w:w="3126" w:type="pct"/>
            <w:tcBorders>
              <w:top w:val="outset" w:sz="6" w:space="0" w:color="000000"/>
              <w:left w:val="outset" w:sz="6" w:space="0" w:color="000000"/>
              <w:bottom w:val="outset" w:sz="6" w:space="0" w:color="000000"/>
              <w:right w:val="outset" w:sz="6" w:space="0" w:color="000000"/>
            </w:tcBorders>
            <w:hideMark/>
          </w:tcPr>
          <w:p w14:paraId="024C5130" w14:textId="77777777" w:rsidR="006B0CBB" w:rsidRPr="0003021D" w:rsidRDefault="006B0CBB" w:rsidP="0003021D">
            <w:pPr>
              <w:spacing w:after="0" w:line="360" w:lineRule="auto"/>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Отношение чистой прибыли к средней стоимости активов. Нормальное значение для данной отрасли: 9% и более.</w:t>
            </w:r>
          </w:p>
        </w:tc>
      </w:tr>
      <w:tr w:rsidR="0003021D" w:rsidRPr="0003021D" w14:paraId="2264A713" w14:textId="77777777" w:rsidTr="00A82B10">
        <w:trPr>
          <w:jc w:val="center"/>
        </w:trPr>
        <w:tc>
          <w:tcPr>
            <w:tcW w:w="1143" w:type="pct"/>
            <w:tcBorders>
              <w:top w:val="outset" w:sz="6" w:space="0" w:color="000000"/>
              <w:left w:val="outset" w:sz="6" w:space="0" w:color="000000"/>
              <w:bottom w:val="outset" w:sz="6" w:space="0" w:color="000000"/>
              <w:right w:val="outset" w:sz="6" w:space="0" w:color="000000"/>
            </w:tcBorders>
            <w:hideMark/>
          </w:tcPr>
          <w:p w14:paraId="4C2FF261" w14:textId="4B349D34" w:rsidR="006B0CBB" w:rsidRPr="0003021D" w:rsidRDefault="006B0CBB" w:rsidP="00B773C8">
            <w:pPr>
              <w:spacing w:after="0" w:line="360" w:lineRule="auto"/>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Фондоотдача, коэфф.</w:t>
            </w:r>
          </w:p>
        </w:tc>
        <w:tc>
          <w:tcPr>
            <w:tcW w:w="731" w:type="pct"/>
            <w:tcBorders>
              <w:top w:val="outset" w:sz="6" w:space="0" w:color="000000"/>
              <w:left w:val="outset" w:sz="6" w:space="0" w:color="000000"/>
              <w:bottom w:val="outset" w:sz="6" w:space="0" w:color="000000"/>
              <w:right w:val="outset" w:sz="6" w:space="0" w:color="000000"/>
            </w:tcBorders>
            <w:noWrap/>
            <w:vAlign w:val="center"/>
            <w:hideMark/>
          </w:tcPr>
          <w:p w14:paraId="66724116" w14:textId="094AA0C6" w:rsidR="006B0CBB" w:rsidRPr="0003021D" w:rsidRDefault="000D4345"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shd w:val="clear" w:color="auto" w:fill="FFFFFF"/>
              </w:rPr>
              <w:t>18,9</w:t>
            </w:r>
          </w:p>
        </w:tc>
        <w:tc>
          <w:tcPr>
            <w:tcW w:w="3126" w:type="pct"/>
            <w:tcBorders>
              <w:top w:val="outset" w:sz="6" w:space="0" w:color="000000"/>
              <w:left w:val="outset" w:sz="6" w:space="0" w:color="000000"/>
              <w:bottom w:val="outset" w:sz="6" w:space="0" w:color="000000"/>
              <w:right w:val="outset" w:sz="6" w:space="0" w:color="000000"/>
            </w:tcBorders>
            <w:hideMark/>
          </w:tcPr>
          <w:p w14:paraId="4837DEA1" w14:textId="77777777" w:rsidR="006B0CBB" w:rsidRPr="0003021D" w:rsidRDefault="006B0CBB"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Отношение выручки к средней стоимости основных средств.</w:t>
            </w:r>
          </w:p>
        </w:tc>
      </w:tr>
    </w:tbl>
    <w:p w14:paraId="483586FE" w14:textId="77777777" w:rsidR="00407B76" w:rsidRDefault="00407B76" w:rsidP="0003021D">
      <w:pPr>
        <w:pStyle w:val="ac"/>
        <w:spacing w:before="0" w:beforeAutospacing="0" w:after="0" w:afterAutospacing="0" w:line="360" w:lineRule="auto"/>
        <w:ind w:firstLine="709"/>
        <w:jc w:val="both"/>
        <w:rPr>
          <w:color w:val="000000" w:themeColor="text1"/>
          <w:sz w:val="28"/>
          <w:szCs w:val="28"/>
        </w:rPr>
      </w:pPr>
    </w:p>
    <w:p w14:paraId="28A1ACFD" w14:textId="2B21BBFC" w:rsidR="006B0CBB" w:rsidRPr="0003021D" w:rsidRDefault="006B0CBB" w:rsidP="0003021D">
      <w:pPr>
        <w:pStyle w:val="ac"/>
        <w:spacing w:before="0" w:beforeAutospacing="0" w:after="0" w:afterAutospacing="0" w:line="360" w:lineRule="auto"/>
        <w:ind w:firstLine="709"/>
        <w:jc w:val="both"/>
        <w:rPr>
          <w:color w:val="000000" w:themeColor="text1"/>
          <w:sz w:val="28"/>
          <w:szCs w:val="28"/>
        </w:rPr>
      </w:pPr>
      <w:r w:rsidRPr="0003021D">
        <w:rPr>
          <w:color w:val="000000" w:themeColor="text1"/>
          <w:sz w:val="28"/>
          <w:szCs w:val="28"/>
        </w:rPr>
        <w:t>Рентабельность активов за 2019 год имеет неудовлетворительное значение (</w:t>
      </w:r>
      <w:r w:rsidR="0077247C" w:rsidRPr="0003021D">
        <w:rPr>
          <w:color w:val="000000" w:themeColor="text1"/>
          <w:sz w:val="28"/>
          <w:szCs w:val="28"/>
          <w:shd w:val="clear" w:color="auto" w:fill="FFFFFF"/>
        </w:rPr>
        <w:t>4,9%</w:t>
      </w:r>
      <w:r w:rsidRPr="0003021D">
        <w:rPr>
          <w:color w:val="000000" w:themeColor="text1"/>
          <w:sz w:val="28"/>
          <w:szCs w:val="28"/>
        </w:rPr>
        <w:t>%).</w:t>
      </w:r>
    </w:p>
    <w:p w14:paraId="3B04F495" w14:textId="663445E7" w:rsidR="006B0CBB" w:rsidRDefault="006B0CBB" w:rsidP="0003021D">
      <w:pPr>
        <w:pStyle w:val="ac"/>
        <w:spacing w:before="0" w:beforeAutospacing="0" w:after="0" w:afterAutospacing="0" w:line="360" w:lineRule="auto"/>
        <w:ind w:firstLine="709"/>
        <w:jc w:val="both"/>
        <w:rPr>
          <w:color w:val="000000" w:themeColor="text1"/>
          <w:sz w:val="28"/>
          <w:szCs w:val="28"/>
        </w:rPr>
      </w:pPr>
      <w:r w:rsidRPr="0003021D">
        <w:rPr>
          <w:color w:val="000000" w:themeColor="text1"/>
          <w:sz w:val="28"/>
          <w:szCs w:val="28"/>
        </w:rPr>
        <w:lastRenderedPageBreak/>
        <w:t xml:space="preserve">Далее в таблице </w:t>
      </w:r>
      <w:r w:rsidR="008E4D69">
        <w:rPr>
          <w:color w:val="000000" w:themeColor="text1"/>
          <w:sz w:val="28"/>
          <w:szCs w:val="28"/>
        </w:rPr>
        <w:t>1</w:t>
      </w:r>
      <w:r w:rsidR="00A82B10">
        <w:rPr>
          <w:color w:val="000000" w:themeColor="text1"/>
          <w:sz w:val="28"/>
          <w:szCs w:val="28"/>
        </w:rPr>
        <w:t>2</w:t>
      </w:r>
      <w:r w:rsidR="008E4D69">
        <w:rPr>
          <w:color w:val="000000" w:themeColor="text1"/>
          <w:sz w:val="28"/>
          <w:szCs w:val="28"/>
        </w:rPr>
        <w:t xml:space="preserve"> </w:t>
      </w:r>
      <w:r w:rsidRPr="0003021D">
        <w:rPr>
          <w:color w:val="000000" w:themeColor="text1"/>
          <w:sz w:val="28"/>
          <w:szCs w:val="28"/>
        </w:rPr>
        <w:t>рассчитаны показатели оборачиваемости ряда активов, характеризующие скорость возврата авансированных на осуществление предпринимательской деятельности денежных средств, а также показатель оборачиваемости кредиторской задолженности при расчетах с поставщиками и подрядчиками.</w:t>
      </w:r>
    </w:p>
    <w:p w14:paraId="76D3585D" w14:textId="77777777" w:rsidR="00360EB5" w:rsidRDefault="00360EB5" w:rsidP="0003021D">
      <w:pPr>
        <w:pStyle w:val="ac"/>
        <w:spacing w:before="0" w:beforeAutospacing="0" w:after="0" w:afterAutospacing="0" w:line="360" w:lineRule="auto"/>
        <w:ind w:firstLine="709"/>
        <w:jc w:val="both"/>
        <w:rPr>
          <w:color w:val="000000" w:themeColor="text1"/>
          <w:sz w:val="28"/>
          <w:szCs w:val="28"/>
        </w:rPr>
      </w:pPr>
    </w:p>
    <w:p w14:paraId="5F404E47" w14:textId="73239D22" w:rsidR="008E4D69" w:rsidRPr="0003021D" w:rsidRDefault="008E4D69" w:rsidP="00DC3060">
      <w:pPr>
        <w:pStyle w:val="ac"/>
        <w:spacing w:before="0" w:beforeAutospacing="0" w:after="0" w:afterAutospacing="0" w:line="360" w:lineRule="auto"/>
        <w:rPr>
          <w:color w:val="000000" w:themeColor="text1"/>
          <w:sz w:val="28"/>
          <w:szCs w:val="28"/>
        </w:rPr>
      </w:pPr>
      <w:r>
        <w:rPr>
          <w:color w:val="000000" w:themeColor="text1"/>
          <w:sz w:val="28"/>
          <w:szCs w:val="28"/>
        </w:rPr>
        <w:t>Таблица 1</w:t>
      </w:r>
      <w:r w:rsidR="00DC3060">
        <w:rPr>
          <w:color w:val="000000" w:themeColor="text1"/>
          <w:sz w:val="28"/>
          <w:szCs w:val="28"/>
        </w:rPr>
        <w:t>2</w:t>
      </w:r>
      <w:r>
        <w:rPr>
          <w:color w:val="000000" w:themeColor="text1"/>
          <w:sz w:val="28"/>
          <w:szCs w:val="28"/>
        </w:rPr>
        <w:t xml:space="preserve"> – Расчет оборачиваемости</w:t>
      </w:r>
    </w:p>
    <w:tbl>
      <w:tblPr>
        <w:tblW w:w="5000" w:type="pct"/>
        <w:jc w:val="center"/>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7361"/>
        <w:gridCol w:w="1978"/>
      </w:tblGrid>
      <w:tr w:rsidR="0003021D" w:rsidRPr="0003021D" w14:paraId="6F38233F" w14:textId="77777777" w:rsidTr="0003021D">
        <w:trPr>
          <w:jc w:val="center"/>
        </w:trPr>
        <w:tc>
          <w:tcPr>
            <w:tcW w:w="3941" w:type="pct"/>
            <w:vMerge w:val="restart"/>
            <w:tcBorders>
              <w:top w:val="outset" w:sz="6" w:space="0" w:color="000000"/>
              <w:left w:val="outset" w:sz="6" w:space="0" w:color="000000"/>
              <w:bottom w:val="outset" w:sz="6" w:space="0" w:color="000000"/>
              <w:right w:val="outset" w:sz="6" w:space="0" w:color="000000"/>
            </w:tcBorders>
            <w:vAlign w:val="center"/>
            <w:hideMark/>
          </w:tcPr>
          <w:p w14:paraId="4827DCFB" w14:textId="77777777" w:rsidR="0003021D" w:rsidRPr="0003021D" w:rsidRDefault="0003021D"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Показатель оборачиваемости</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5575C1" w14:textId="77777777" w:rsidR="0003021D" w:rsidRPr="0003021D" w:rsidRDefault="0003021D"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Значение в днях</w:t>
            </w:r>
          </w:p>
        </w:tc>
      </w:tr>
      <w:tr w:rsidR="0003021D" w:rsidRPr="0003021D" w14:paraId="398D0E3A" w14:textId="77777777" w:rsidTr="0003021D">
        <w:trPr>
          <w:jc w:val="center"/>
        </w:trPr>
        <w:tc>
          <w:tcPr>
            <w:tcW w:w="3941" w:type="pct"/>
            <w:vMerge/>
            <w:tcBorders>
              <w:top w:val="outset" w:sz="6" w:space="0" w:color="000000"/>
              <w:left w:val="outset" w:sz="6" w:space="0" w:color="000000"/>
              <w:bottom w:val="outset" w:sz="6" w:space="0" w:color="000000"/>
              <w:right w:val="outset" w:sz="6" w:space="0" w:color="000000"/>
            </w:tcBorders>
            <w:vAlign w:val="center"/>
            <w:hideMark/>
          </w:tcPr>
          <w:p w14:paraId="57AD2D68" w14:textId="77777777" w:rsidR="0003021D" w:rsidRPr="0003021D" w:rsidRDefault="0003021D" w:rsidP="0003021D">
            <w:pPr>
              <w:spacing w:after="0" w:line="360" w:lineRule="auto"/>
              <w:ind w:firstLine="709"/>
              <w:jc w:val="both"/>
              <w:rPr>
                <w:rFonts w:ascii="Times New Roman" w:hAnsi="Times New Roman" w:cs="Times New Roman"/>
                <w:color w:val="000000" w:themeColor="text1"/>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B3E2FF" w14:textId="77777777" w:rsidR="0003021D" w:rsidRPr="0003021D" w:rsidRDefault="0003021D"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2019 г.</w:t>
            </w:r>
          </w:p>
        </w:tc>
      </w:tr>
      <w:tr w:rsidR="0003021D" w:rsidRPr="0003021D" w14:paraId="7FD25657" w14:textId="77777777" w:rsidTr="0003021D">
        <w:trPr>
          <w:jc w:val="center"/>
        </w:trPr>
        <w:tc>
          <w:tcPr>
            <w:tcW w:w="3941" w:type="pct"/>
            <w:tcBorders>
              <w:top w:val="outset" w:sz="6" w:space="0" w:color="000000"/>
              <w:left w:val="outset" w:sz="6" w:space="0" w:color="000000"/>
              <w:bottom w:val="outset" w:sz="6" w:space="0" w:color="000000"/>
              <w:right w:val="outset" w:sz="6" w:space="0" w:color="000000"/>
            </w:tcBorders>
            <w:vAlign w:val="center"/>
            <w:hideMark/>
          </w:tcPr>
          <w:p w14:paraId="7367A627" w14:textId="77777777" w:rsidR="0003021D" w:rsidRPr="0003021D" w:rsidRDefault="0003021D"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5E1343" w14:textId="77777777" w:rsidR="0003021D" w:rsidRPr="0003021D" w:rsidRDefault="0003021D"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2</w:t>
            </w:r>
          </w:p>
        </w:tc>
      </w:tr>
      <w:tr w:rsidR="0003021D" w:rsidRPr="0003021D" w14:paraId="46AFB503" w14:textId="77777777" w:rsidTr="0003021D">
        <w:trPr>
          <w:jc w:val="center"/>
        </w:trPr>
        <w:tc>
          <w:tcPr>
            <w:tcW w:w="3941" w:type="pct"/>
            <w:tcBorders>
              <w:top w:val="outset" w:sz="6" w:space="0" w:color="000000"/>
              <w:left w:val="outset" w:sz="6" w:space="0" w:color="000000"/>
              <w:bottom w:val="outset" w:sz="6" w:space="0" w:color="000000"/>
              <w:right w:val="outset" w:sz="6" w:space="0" w:color="000000"/>
            </w:tcBorders>
            <w:vAlign w:val="center"/>
            <w:hideMark/>
          </w:tcPr>
          <w:p w14:paraId="43474FC0" w14:textId="77777777" w:rsidR="0003021D" w:rsidRPr="0003021D" w:rsidRDefault="0003021D" w:rsidP="0003021D">
            <w:pPr>
              <w:spacing w:after="0" w:line="360" w:lineRule="auto"/>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Оборачиваемость оборотных средств</w:t>
            </w:r>
          </w:p>
          <w:p w14:paraId="21CB543D" w14:textId="77777777" w:rsidR="0003021D" w:rsidRPr="0003021D" w:rsidRDefault="0003021D"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(отношение средней величины оборотных активов к среднедневной выручке*; нормальное значение для данной отрасли: 86 и менее дн.)</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06B79AF" w14:textId="496F5DB3" w:rsidR="0003021D" w:rsidRPr="0003021D" w:rsidRDefault="0003021D"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shd w:val="clear" w:color="auto" w:fill="FFFFFF"/>
              </w:rPr>
              <w:t>80,2</w:t>
            </w:r>
          </w:p>
        </w:tc>
      </w:tr>
      <w:tr w:rsidR="0003021D" w:rsidRPr="0003021D" w14:paraId="5413DD17" w14:textId="77777777" w:rsidTr="0003021D">
        <w:trPr>
          <w:jc w:val="center"/>
        </w:trPr>
        <w:tc>
          <w:tcPr>
            <w:tcW w:w="3941" w:type="pct"/>
            <w:tcBorders>
              <w:top w:val="outset" w:sz="6" w:space="0" w:color="000000"/>
              <w:left w:val="outset" w:sz="6" w:space="0" w:color="000000"/>
              <w:bottom w:val="outset" w:sz="6" w:space="0" w:color="000000"/>
              <w:right w:val="outset" w:sz="6" w:space="0" w:color="000000"/>
            </w:tcBorders>
            <w:vAlign w:val="center"/>
            <w:hideMark/>
          </w:tcPr>
          <w:p w14:paraId="5DBFFF17" w14:textId="77777777" w:rsidR="0003021D" w:rsidRPr="0003021D" w:rsidRDefault="0003021D" w:rsidP="0003021D">
            <w:pPr>
              <w:spacing w:after="0" w:line="360" w:lineRule="auto"/>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Оборачиваемость запасов</w:t>
            </w:r>
          </w:p>
          <w:p w14:paraId="29AA0EBE" w14:textId="77777777" w:rsidR="0003021D" w:rsidRPr="0003021D" w:rsidRDefault="0003021D"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(отношение средней стоимости запасов к среднедневной себестоимости проданных товаров; нормальное значение для данной отрасли: не более 45 дн.)</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C044C63" w14:textId="44B15A28" w:rsidR="0003021D" w:rsidRPr="0003021D" w:rsidRDefault="0003021D"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18</w:t>
            </w:r>
          </w:p>
        </w:tc>
      </w:tr>
      <w:tr w:rsidR="0003021D" w:rsidRPr="0003021D" w14:paraId="5BB0D191" w14:textId="77777777" w:rsidTr="0003021D">
        <w:trPr>
          <w:jc w:val="center"/>
        </w:trPr>
        <w:tc>
          <w:tcPr>
            <w:tcW w:w="3941" w:type="pct"/>
            <w:tcBorders>
              <w:top w:val="outset" w:sz="6" w:space="0" w:color="000000"/>
              <w:left w:val="outset" w:sz="6" w:space="0" w:color="000000"/>
              <w:bottom w:val="outset" w:sz="6" w:space="0" w:color="000000"/>
              <w:right w:val="outset" w:sz="6" w:space="0" w:color="000000"/>
            </w:tcBorders>
            <w:vAlign w:val="center"/>
            <w:hideMark/>
          </w:tcPr>
          <w:p w14:paraId="1915A29C" w14:textId="77777777" w:rsidR="0003021D" w:rsidRPr="0003021D" w:rsidRDefault="0003021D" w:rsidP="0003021D">
            <w:pPr>
              <w:spacing w:after="0" w:line="360" w:lineRule="auto"/>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Оборачиваемость дебиторской задолженности</w:t>
            </w:r>
          </w:p>
          <w:p w14:paraId="6E0BF9AF" w14:textId="77777777" w:rsidR="0003021D" w:rsidRPr="0003021D" w:rsidRDefault="0003021D"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(отношение средней величины дебиторской задолженности к среднедневной выручке; нормальное значение для данной отрасли: 11 и менее дн.)</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C76A58F" w14:textId="2A52AFC5" w:rsidR="0003021D" w:rsidRPr="0003021D" w:rsidRDefault="0003021D"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shd w:val="clear" w:color="auto" w:fill="FFFFFF"/>
              </w:rPr>
              <w:t>51,3</w:t>
            </w:r>
          </w:p>
        </w:tc>
      </w:tr>
      <w:tr w:rsidR="0003021D" w:rsidRPr="0003021D" w14:paraId="3CDE92A0" w14:textId="77777777" w:rsidTr="0003021D">
        <w:trPr>
          <w:jc w:val="center"/>
        </w:trPr>
        <w:tc>
          <w:tcPr>
            <w:tcW w:w="3941" w:type="pct"/>
            <w:tcBorders>
              <w:top w:val="outset" w:sz="6" w:space="0" w:color="000000"/>
              <w:left w:val="outset" w:sz="6" w:space="0" w:color="000000"/>
              <w:bottom w:val="outset" w:sz="6" w:space="0" w:color="000000"/>
              <w:right w:val="outset" w:sz="6" w:space="0" w:color="000000"/>
            </w:tcBorders>
            <w:vAlign w:val="center"/>
            <w:hideMark/>
          </w:tcPr>
          <w:p w14:paraId="5FB32E71" w14:textId="77777777" w:rsidR="0003021D" w:rsidRPr="0003021D" w:rsidRDefault="0003021D" w:rsidP="0003021D">
            <w:pPr>
              <w:spacing w:after="0" w:line="360" w:lineRule="auto"/>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Оборачиваемость активов</w:t>
            </w:r>
          </w:p>
          <w:p w14:paraId="7809955D" w14:textId="77777777" w:rsidR="0003021D" w:rsidRPr="0003021D" w:rsidRDefault="0003021D"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rPr>
              <w:t>(отношение средней стоимости активов к среднедневной выручке; нормальное значение для данной отрасли: 104 и менее дн.)</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2B41BB4" w14:textId="6212E390" w:rsidR="0003021D" w:rsidRPr="0003021D" w:rsidRDefault="0003021D" w:rsidP="0003021D">
            <w:pPr>
              <w:spacing w:after="0" w:line="360" w:lineRule="auto"/>
              <w:ind w:firstLine="709"/>
              <w:jc w:val="both"/>
              <w:rPr>
                <w:rFonts w:ascii="Times New Roman" w:hAnsi="Times New Roman" w:cs="Times New Roman"/>
                <w:color w:val="000000" w:themeColor="text1"/>
                <w:sz w:val="20"/>
                <w:szCs w:val="20"/>
              </w:rPr>
            </w:pPr>
            <w:r w:rsidRPr="0003021D">
              <w:rPr>
                <w:rFonts w:ascii="Times New Roman" w:hAnsi="Times New Roman" w:cs="Times New Roman"/>
                <w:color w:val="000000" w:themeColor="text1"/>
                <w:sz w:val="20"/>
                <w:szCs w:val="20"/>
                <w:shd w:val="clear" w:color="auto" w:fill="FFFFFF"/>
              </w:rPr>
              <w:t>178</w:t>
            </w:r>
          </w:p>
        </w:tc>
      </w:tr>
    </w:tbl>
    <w:p w14:paraId="121EE8EF" w14:textId="77777777" w:rsidR="00DC2F35" w:rsidRDefault="00DC2F35" w:rsidP="0003021D">
      <w:pPr>
        <w:spacing w:after="0" w:line="360" w:lineRule="auto"/>
        <w:ind w:firstLine="709"/>
        <w:jc w:val="both"/>
        <w:rPr>
          <w:rFonts w:ascii="Times New Roman" w:hAnsi="Times New Roman" w:cs="Times New Roman"/>
          <w:color w:val="000000"/>
          <w:sz w:val="28"/>
          <w:szCs w:val="28"/>
        </w:rPr>
      </w:pPr>
    </w:p>
    <w:p w14:paraId="152A821B" w14:textId="77777777" w:rsidR="00DC2F35" w:rsidRPr="00DC2F35" w:rsidRDefault="00DC2F35" w:rsidP="0011515F">
      <w:pPr>
        <w:pStyle w:val="ac"/>
        <w:spacing w:before="0" w:beforeAutospacing="0" w:after="0" w:afterAutospacing="0" w:line="360" w:lineRule="auto"/>
        <w:ind w:firstLine="709"/>
        <w:jc w:val="both"/>
        <w:rPr>
          <w:rFonts w:eastAsiaTheme="minorHAnsi"/>
          <w:color w:val="000000"/>
          <w:sz w:val="28"/>
          <w:szCs w:val="28"/>
          <w:lang w:eastAsia="en-US"/>
        </w:rPr>
      </w:pPr>
      <w:r w:rsidRPr="00DC2F35">
        <w:rPr>
          <w:rFonts w:eastAsiaTheme="minorHAnsi"/>
          <w:color w:val="000000"/>
          <w:sz w:val="28"/>
          <w:szCs w:val="28"/>
          <w:lang w:eastAsia="en-US"/>
        </w:rPr>
        <w:t>* Приведен расчет индикатора в днях. Значение коэффициента равно отношению 365 к значению индекса в днях.</w:t>
      </w:r>
    </w:p>
    <w:p w14:paraId="4477567C" w14:textId="77777777" w:rsidR="00DC2F35" w:rsidRDefault="00DC2F35" w:rsidP="00DC2F35">
      <w:pPr>
        <w:pStyle w:val="ac"/>
        <w:spacing w:before="0" w:beforeAutospacing="0" w:after="0" w:afterAutospacing="0" w:line="360" w:lineRule="auto"/>
        <w:ind w:firstLine="709"/>
        <w:jc w:val="both"/>
        <w:rPr>
          <w:rFonts w:eastAsiaTheme="minorHAnsi"/>
          <w:color w:val="000000"/>
          <w:sz w:val="28"/>
          <w:szCs w:val="28"/>
          <w:lang w:eastAsia="en-US"/>
        </w:rPr>
      </w:pPr>
      <w:r>
        <w:rPr>
          <w:rFonts w:eastAsiaTheme="minorHAnsi"/>
          <w:color w:val="000000"/>
          <w:sz w:val="28"/>
          <w:szCs w:val="28"/>
          <w:lang w:eastAsia="en-US"/>
        </w:rPr>
        <w:t>Оборачиваемость</w:t>
      </w:r>
      <w:r w:rsidRPr="00DC2F35">
        <w:rPr>
          <w:rFonts w:eastAsiaTheme="minorHAnsi"/>
          <w:color w:val="000000"/>
          <w:sz w:val="28"/>
          <w:szCs w:val="28"/>
          <w:lang w:eastAsia="en-US"/>
        </w:rPr>
        <w:t xml:space="preserve"> активов за проверяемый период (с 31.12.2018 по 31.12.2019) показывает, что акционерное общество получает доход, равный сумме всех имеющихся активов за 178 календарных дней. </w:t>
      </w:r>
    </w:p>
    <w:p w14:paraId="723BE0EE" w14:textId="77777777" w:rsidR="00DC2F35" w:rsidRDefault="00DC2F35" w:rsidP="00DC2F35">
      <w:pPr>
        <w:pStyle w:val="ac"/>
        <w:spacing w:before="0" w:beforeAutospacing="0" w:after="0" w:afterAutospacing="0" w:line="360" w:lineRule="auto"/>
        <w:ind w:firstLine="709"/>
        <w:jc w:val="both"/>
        <w:rPr>
          <w:rFonts w:eastAsiaTheme="minorHAnsi"/>
          <w:color w:val="000000"/>
          <w:sz w:val="28"/>
          <w:szCs w:val="28"/>
          <w:lang w:eastAsia="en-US"/>
        </w:rPr>
      </w:pPr>
      <w:r w:rsidRPr="00DC2F35">
        <w:rPr>
          <w:rFonts w:eastAsiaTheme="minorHAnsi"/>
          <w:color w:val="000000"/>
          <w:sz w:val="28"/>
          <w:szCs w:val="28"/>
          <w:lang w:eastAsia="en-US"/>
        </w:rPr>
        <w:t>При этом расходы организации по обычным видам деятельности достигают среднегодового остатка запасов за 18 дней.</w:t>
      </w:r>
      <w:r>
        <w:rPr>
          <w:rFonts w:eastAsiaTheme="minorHAnsi"/>
          <w:color w:val="000000"/>
          <w:sz w:val="28"/>
          <w:szCs w:val="28"/>
          <w:lang w:eastAsia="en-US"/>
        </w:rPr>
        <w:t xml:space="preserve"> </w:t>
      </w:r>
    </w:p>
    <w:p w14:paraId="3CCF05B1" w14:textId="2671AE63" w:rsidR="006B0CBB" w:rsidRPr="0003021D" w:rsidRDefault="006B0CBB" w:rsidP="00DC2F35">
      <w:pPr>
        <w:pStyle w:val="ac"/>
        <w:spacing w:before="0" w:beforeAutospacing="0" w:after="0" w:afterAutospacing="0" w:line="360" w:lineRule="auto"/>
        <w:ind w:firstLine="709"/>
        <w:jc w:val="both"/>
        <w:rPr>
          <w:color w:val="000000" w:themeColor="text1"/>
          <w:sz w:val="28"/>
          <w:szCs w:val="28"/>
        </w:rPr>
      </w:pPr>
      <w:r w:rsidRPr="0003021D">
        <w:rPr>
          <w:color w:val="000000" w:themeColor="text1"/>
          <w:sz w:val="28"/>
          <w:szCs w:val="28"/>
        </w:rPr>
        <w:t xml:space="preserve">По результатам проведенного анализа выделены и сгруппированы по качественному признаку основные показатели финансового положения и </w:t>
      </w:r>
      <w:r w:rsidRPr="0003021D">
        <w:rPr>
          <w:color w:val="000000" w:themeColor="text1"/>
          <w:sz w:val="28"/>
          <w:szCs w:val="28"/>
        </w:rPr>
        <w:lastRenderedPageBreak/>
        <w:t>результатов деятельности АО "Торговый дом "ПЕРЕКРЕСТОК" в течение анализируемого периода (с 31 декабря 2018 г. по 31 декабря 2019 г.).</w:t>
      </w:r>
    </w:p>
    <w:p w14:paraId="6D1A3B1A" w14:textId="77777777" w:rsidR="006B0CBB" w:rsidRPr="0003021D" w:rsidRDefault="006B0CBB" w:rsidP="00360EB5">
      <w:pPr>
        <w:pStyle w:val="ac"/>
        <w:spacing w:before="0" w:beforeAutospacing="0" w:after="0" w:afterAutospacing="0" w:line="360" w:lineRule="auto"/>
        <w:ind w:firstLine="709"/>
        <w:jc w:val="both"/>
        <w:rPr>
          <w:color w:val="000000" w:themeColor="text1"/>
          <w:sz w:val="28"/>
          <w:szCs w:val="28"/>
        </w:rPr>
      </w:pPr>
      <w:r w:rsidRPr="0003021D">
        <w:rPr>
          <w:color w:val="000000" w:themeColor="text1"/>
          <w:sz w:val="28"/>
          <w:szCs w:val="28"/>
        </w:rPr>
        <w:t>Показатели финансового положения и результатов деятельности организации, имеющие исключительно хорошие значения:</w:t>
      </w:r>
    </w:p>
    <w:p w14:paraId="225A528D" w14:textId="342457B1" w:rsidR="006B0CBB" w:rsidRPr="00360EB5" w:rsidRDefault="006B0CBB" w:rsidP="00360EB5">
      <w:pPr>
        <w:pStyle w:val="a5"/>
        <w:numPr>
          <w:ilvl w:val="0"/>
          <w:numId w:val="21"/>
        </w:numPr>
        <w:spacing w:after="0" w:line="360" w:lineRule="auto"/>
        <w:ind w:left="0" w:firstLine="709"/>
        <w:jc w:val="both"/>
        <w:rPr>
          <w:rFonts w:ascii="Times New Roman" w:hAnsi="Times New Roman" w:cs="Times New Roman"/>
          <w:color w:val="000000" w:themeColor="text1"/>
          <w:sz w:val="28"/>
          <w:szCs w:val="28"/>
        </w:rPr>
      </w:pPr>
      <w:r w:rsidRPr="00360EB5">
        <w:rPr>
          <w:rFonts w:ascii="Times New Roman" w:hAnsi="Times New Roman" w:cs="Times New Roman"/>
          <w:color w:val="000000" w:themeColor="text1"/>
          <w:sz w:val="28"/>
          <w:szCs w:val="28"/>
        </w:rPr>
        <w:t>полностью соответствует нормальному значению коэффициент абсолютной ликвидности;</w:t>
      </w:r>
    </w:p>
    <w:p w14:paraId="7E1DB9AB" w14:textId="76959526" w:rsidR="006B0CBB" w:rsidRPr="00360EB5" w:rsidRDefault="006B0CBB" w:rsidP="00360EB5">
      <w:pPr>
        <w:pStyle w:val="a5"/>
        <w:numPr>
          <w:ilvl w:val="0"/>
          <w:numId w:val="21"/>
        </w:numPr>
        <w:spacing w:after="0" w:line="360" w:lineRule="auto"/>
        <w:ind w:left="0" w:firstLine="709"/>
        <w:jc w:val="both"/>
        <w:rPr>
          <w:rFonts w:ascii="Times New Roman" w:hAnsi="Times New Roman" w:cs="Times New Roman"/>
          <w:color w:val="000000" w:themeColor="text1"/>
          <w:sz w:val="28"/>
          <w:szCs w:val="28"/>
        </w:rPr>
      </w:pPr>
      <w:r w:rsidRPr="00360EB5">
        <w:rPr>
          <w:rFonts w:ascii="Times New Roman" w:hAnsi="Times New Roman" w:cs="Times New Roman"/>
          <w:color w:val="000000" w:themeColor="text1"/>
          <w:sz w:val="28"/>
          <w:szCs w:val="28"/>
        </w:rPr>
        <w:t>за 2019 год получена прибыль от продаж (25 280 896 тыс. руб.);</w:t>
      </w:r>
    </w:p>
    <w:p w14:paraId="5568DC24" w14:textId="68C36265" w:rsidR="006B0CBB" w:rsidRPr="00360EB5" w:rsidRDefault="006B0CBB" w:rsidP="00360EB5">
      <w:pPr>
        <w:pStyle w:val="a5"/>
        <w:numPr>
          <w:ilvl w:val="0"/>
          <w:numId w:val="21"/>
        </w:numPr>
        <w:spacing w:after="0" w:line="360" w:lineRule="auto"/>
        <w:ind w:left="0" w:firstLine="709"/>
        <w:jc w:val="both"/>
        <w:rPr>
          <w:rFonts w:ascii="Times New Roman" w:hAnsi="Times New Roman" w:cs="Times New Roman"/>
          <w:color w:val="000000" w:themeColor="text1"/>
          <w:sz w:val="28"/>
          <w:szCs w:val="28"/>
        </w:rPr>
      </w:pPr>
      <w:r w:rsidRPr="00360EB5">
        <w:rPr>
          <w:rFonts w:ascii="Times New Roman" w:hAnsi="Times New Roman" w:cs="Times New Roman"/>
          <w:color w:val="000000" w:themeColor="text1"/>
          <w:sz w:val="28"/>
          <w:szCs w:val="28"/>
        </w:rPr>
        <w:t>прибыль от финансово-хозяйственной деятельности за период с 01.01.2019 по 31.12.2019 составила 21 698 030 тыс. руб.</w:t>
      </w:r>
    </w:p>
    <w:p w14:paraId="32D23735" w14:textId="59E6A1CE" w:rsidR="006B0CBB" w:rsidRPr="0003021D" w:rsidRDefault="006B0CBB" w:rsidP="00360EB5">
      <w:pPr>
        <w:pStyle w:val="ac"/>
        <w:spacing w:before="0" w:beforeAutospacing="0" w:after="0" w:afterAutospacing="0" w:line="360" w:lineRule="auto"/>
        <w:ind w:firstLine="709"/>
        <w:jc w:val="both"/>
        <w:rPr>
          <w:color w:val="000000" w:themeColor="text1"/>
          <w:sz w:val="28"/>
          <w:szCs w:val="28"/>
        </w:rPr>
      </w:pPr>
      <w:r w:rsidRPr="0003021D">
        <w:rPr>
          <w:color w:val="000000" w:themeColor="text1"/>
          <w:sz w:val="28"/>
          <w:szCs w:val="28"/>
        </w:rPr>
        <w:t>С хорошей стороны финансовое положение организации характеризуют следующие показатели:</w:t>
      </w:r>
    </w:p>
    <w:p w14:paraId="459CB5D5" w14:textId="18D0F5FE" w:rsidR="006B0CBB" w:rsidRPr="00360EB5" w:rsidRDefault="006B0CBB" w:rsidP="00360EB5">
      <w:pPr>
        <w:pStyle w:val="a5"/>
        <w:numPr>
          <w:ilvl w:val="0"/>
          <w:numId w:val="21"/>
        </w:numPr>
        <w:spacing w:after="0" w:line="360" w:lineRule="auto"/>
        <w:ind w:left="0" w:firstLine="709"/>
        <w:jc w:val="both"/>
        <w:rPr>
          <w:rFonts w:ascii="Times New Roman" w:hAnsi="Times New Roman" w:cs="Times New Roman"/>
          <w:color w:val="000000" w:themeColor="text1"/>
          <w:sz w:val="28"/>
          <w:szCs w:val="28"/>
        </w:rPr>
      </w:pPr>
      <w:r w:rsidRPr="00360EB5">
        <w:rPr>
          <w:rFonts w:ascii="Times New Roman" w:hAnsi="Times New Roman" w:cs="Times New Roman"/>
          <w:color w:val="000000" w:themeColor="text1"/>
          <w:sz w:val="28"/>
          <w:szCs w:val="28"/>
        </w:rPr>
        <w:t>чистые активы превышают уставный капитал, однако за весь анализируемый период произошло снижение величины чистых активов;</w:t>
      </w:r>
    </w:p>
    <w:p w14:paraId="27F89475" w14:textId="30BFDA0D" w:rsidR="006B0CBB" w:rsidRPr="00360EB5" w:rsidRDefault="006B0CBB" w:rsidP="00360EB5">
      <w:pPr>
        <w:pStyle w:val="a5"/>
        <w:numPr>
          <w:ilvl w:val="0"/>
          <w:numId w:val="21"/>
        </w:numPr>
        <w:spacing w:after="0" w:line="360" w:lineRule="auto"/>
        <w:ind w:left="0" w:firstLine="709"/>
        <w:jc w:val="both"/>
        <w:rPr>
          <w:rFonts w:ascii="Times New Roman" w:hAnsi="Times New Roman" w:cs="Times New Roman"/>
          <w:color w:val="000000" w:themeColor="text1"/>
          <w:sz w:val="28"/>
          <w:szCs w:val="28"/>
        </w:rPr>
      </w:pPr>
      <w:r w:rsidRPr="00360EB5">
        <w:rPr>
          <w:rFonts w:ascii="Times New Roman" w:hAnsi="Times New Roman" w:cs="Times New Roman"/>
          <w:color w:val="000000" w:themeColor="text1"/>
          <w:sz w:val="28"/>
          <w:szCs w:val="28"/>
        </w:rPr>
        <w:t>коэффициент быстрой (промежуточной) ликвидности соответствует нормативному значению;</w:t>
      </w:r>
    </w:p>
    <w:p w14:paraId="06640B73" w14:textId="5941EE88" w:rsidR="006B0CBB" w:rsidRPr="00360EB5" w:rsidRDefault="006B0CBB" w:rsidP="00360EB5">
      <w:pPr>
        <w:pStyle w:val="a5"/>
        <w:numPr>
          <w:ilvl w:val="0"/>
          <w:numId w:val="21"/>
        </w:numPr>
        <w:spacing w:after="0" w:line="360" w:lineRule="auto"/>
        <w:ind w:left="0" w:firstLine="709"/>
        <w:jc w:val="both"/>
        <w:rPr>
          <w:rFonts w:ascii="Times New Roman" w:hAnsi="Times New Roman" w:cs="Times New Roman"/>
          <w:color w:val="000000" w:themeColor="text1"/>
          <w:sz w:val="28"/>
          <w:szCs w:val="28"/>
        </w:rPr>
      </w:pPr>
      <w:r w:rsidRPr="00360EB5">
        <w:rPr>
          <w:rFonts w:ascii="Times New Roman" w:hAnsi="Times New Roman" w:cs="Times New Roman"/>
          <w:color w:val="000000" w:themeColor="text1"/>
          <w:sz w:val="28"/>
          <w:szCs w:val="28"/>
        </w:rPr>
        <w:t>отстающее снижение собственного капитала относительно общего изменения активов организации.</w:t>
      </w:r>
    </w:p>
    <w:p w14:paraId="4717DE12" w14:textId="77777777" w:rsidR="006B0CBB" w:rsidRPr="0003021D" w:rsidRDefault="006B0CBB" w:rsidP="00360EB5">
      <w:pPr>
        <w:pStyle w:val="ac"/>
        <w:spacing w:before="0" w:beforeAutospacing="0" w:after="0" w:afterAutospacing="0" w:line="360" w:lineRule="auto"/>
        <w:ind w:firstLine="709"/>
        <w:jc w:val="both"/>
        <w:rPr>
          <w:color w:val="000000" w:themeColor="text1"/>
          <w:sz w:val="28"/>
          <w:szCs w:val="28"/>
        </w:rPr>
      </w:pPr>
      <w:r w:rsidRPr="0003021D">
        <w:rPr>
          <w:color w:val="000000" w:themeColor="text1"/>
          <w:sz w:val="28"/>
          <w:szCs w:val="28"/>
        </w:rPr>
        <w:t>Следующие 6 показателей финансового положения и результатов деятельности организации имеют неудовлетворительные значения:</w:t>
      </w:r>
    </w:p>
    <w:p w14:paraId="79AF2137" w14:textId="59409C7B" w:rsidR="006B0CBB" w:rsidRPr="00360EB5" w:rsidRDefault="006B0CBB" w:rsidP="00360EB5">
      <w:pPr>
        <w:pStyle w:val="a5"/>
        <w:numPr>
          <w:ilvl w:val="0"/>
          <w:numId w:val="21"/>
        </w:numPr>
        <w:spacing w:after="0" w:line="360" w:lineRule="auto"/>
        <w:ind w:left="0" w:firstLine="709"/>
        <w:jc w:val="both"/>
        <w:rPr>
          <w:rFonts w:ascii="Times New Roman" w:hAnsi="Times New Roman" w:cs="Times New Roman"/>
          <w:color w:val="000000" w:themeColor="text1"/>
          <w:sz w:val="28"/>
          <w:szCs w:val="28"/>
        </w:rPr>
      </w:pPr>
      <w:r w:rsidRPr="00360EB5">
        <w:rPr>
          <w:rFonts w:ascii="Times New Roman" w:hAnsi="Times New Roman" w:cs="Times New Roman"/>
          <w:color w:val="000000" w:themeColor="text1"/>
          <w:sz w:val="28"/>
          <w:szCs w:val="28"/>
        </w:rPr>
        <w:t>коэффициент автономии имеет неудовлетворительное значение (</w:t>
      </w:r>
      <w:r w:rsidR="00B07C4F" w:rsidRPr="00360EB5">
        <w:rPr>
          <w:rFonts w:ascii="Times New Roman" w:hAnsi="Times New Roman" w:cs="Times New Roman"/>
          <w:color w:val="000000" w:themeColor="text1"/>
          <w:sz w:val="28"/>
          <w:szCs w:val="28"/>
          <w:shd w:val="clear" w:color="auto" w:fill="FFFFFF"/>
        </w:rPr>
        <w:t>0,3</w:t>
      </w:r>
      <w:r w:rsidRPr="00360EB5">
        <w:rPr>
          <w:rFonts w:ascii="Times New Roman" w:hAnsi="Times New Roman" w:cs="Times New Roman"/>
          <w:color w:val="000000" w:themeColor="text1"/>
          <w:sz w:val="28"/>
          <w:szCs w:val="28"/>
        </w:rPr>
        <w:t>);</w:t>
      </w:r>
    </w:p>
    <w:p w14:paraId="4E9A4286" w14:textId="16DF1C4B" w:rsidR="006B0CBB" w:rsidRPr="00360EB5" w:rsidRDefault="006B0CBB" w:rsidP="00360EB5">
      <w:pPr>
        <w:pStyle w:val="a5"/>
        <w:numPr>
          <w:ilvl w:val="0"/>
          <w:numId w:val="21"/>
        </w:numPr>
        <w:spacing w:after="0" w:line="360" w:lineRule="auto"/>
        <w:ind w:left="0" w:firstLine="709"/>
        <w:jc w:val="both"/>
        <w:rPr>
          <w:rFonts w:ascii="Times New Roman" w:hAnsi="Times New Roman" w:cs="Times New Roman"/>
          <w:color w:val="000000" w:themeColor="text1"/>
          <w:sz w:val="28"/>
          <w:szCs w:val="28"/>
        </w:rPr>
      </w:pPr>
      <w:r w:rsidRPr="00360EB5">
        <w:rPr>
          <w:rFonts w:ascii="Times New Roman" w:hAnsi="Times New Roman" w:cs="Times New Roman"/>
          <w:color w:val="000000" w:themeColor="text1"/>
          <w:sz w:val="28"/>
          <w:szCs w:val="28"/>
        </w:rPr>
        <w:t>коэффициент текущей (общей) ликвидности ниже нормального значение;</w:t>
      </w:r>
    </w:p>
    <w:p w14:paraId="0EF6FF26" w14:textId="0E3D63F4" w:rsidR="006B0CBB" w:rsidRPr="00360EB5" w:rsidRDefault="006B0CBB" w:rsidP="00360EB5">
      <w:pPr>
        <w:pStyle w:val="a5"/>
        <w:numPr>
          <w:ilvl w:val="0"/>
          <w:numId w:val="21"/>
        </w:numPr>
        <w:spacing w:after="0" w:line="360" w:lineRule="auto"/>
        <w:ind w:left="0" w:firstLine="709"/>
        <w:jc w:val="both"/>
        <w:rPr>
          <w:rFonts w:ascii="Times New Roman" w:hAnsi="Times New Roman" w:cs="Times New Roman"/>
          <w:color w:val="000000" w:themeColor="text1"/>
          <w:sz w:val="28"/>
          <w:szCs w:val="28"/>
        </w:rPr>
      </w:pPr>
      <w:r w:rsidRPr="00360EB5">
        <w:rPr>
          <w:rFonts w:ascii="Times New Roman" w:hAnsi="Times New Roman" w:cs="Times New Roman"/>
          <w:color w:val="000000" w:themeColor="text1"/>
          <w:sz w:val="28"/>
          <w:szCs w:val="28"/>
        </w:rPr>
        <w:t>низкая рентабельность активов (</w:t>
      </w:r>
      <w:r w:rsidR="00B07C4F" w:rsidRPr="00360EB5">
        <w:rPr>
          <w:rFonts w:ascii="Times New Roman" w:hAnsi="Times New Roman" w:cs="Times New Roman"/>
          <w:color w:val="000000" w:themeColor="text1"/>
          <w:sz w:val="28"/>
          <w:szCs w:val="28"/>
          <w:shd w:val="clear" w:color="auto" w:fill="FFFFFF"/>
        </w:rPr>
        <w:t>4,9%</w:t>
      </w:r>
      <w:r w:rsidR="00B07C4F" w:rsidRPr="00360EB5">
        <w:rPr>
          <w:rFonts w:ascii="Times New Roman" w:hAnsi="Times New Roman" w:cs="Times New Roman"/>
          <w:color w:val="000000" w:themeColor="text1"/>
          <w:sz w:val="28"/>
          <w:szCs w:val="28"/>
        </w:rPr>
        <w:t xml:space="preserve"> </w:t>
      </w:r>
      <w:r w:rsidRPr="00360EB5">
        <w:rPr>
          <w:rFonts w:ascii="Times New Roman" w:hAnsi="Times New Roman" w:cs="Times New Roman"/>
          <w:color w:val="000000" w:themeColor="text1"/>
          <w:sz w:val="28"/>
          <w:szCs w:val="28"/>
        </w:rPr>
        <w:t>% за период с 01.01.2019 по 31.12.2019);</w:t>
      </w:r>
    </w:p>
    <w:p w14:paraId="34A720EF" w14:textId="406C40EF" w:rsidR="006B0CBB" w:rsidRPr="00360EB5" w:rsidRDefault="006B0CBB" w:rsidP="00360EB5">
      <w:pPr>
        <w:pStyle w:val="a5"/>
        <w:numPr>
          <w:ilvl w:val="0"/>
          <w:numId w:val="21"/>
        </w:numPr>
        <w:spacing w:after="0" w:line="360" w:lineRule="auto"/>
        <w:ind w:left="0" w:firstLine="709"/>
        <w:jc w:val="both"/>
        <w:rPr>
          <w:rFonts w:ascii="Times New Roman" w:hAnsi="Times New Roman" w:cs="Times New Roman"/>
          <w:color w:val="000000" w:themeColor="text1"/>
          <w:sz w:val="28"/>
          <w:szCs w:val="28"/>
        </w:rPr>
      </w:pPr>
      <w:r w:rsidRPr="00360EB5">
        <w:rPr>
          <w:rFonts w:ascii="Times New Roman" w:hAnsi="Times New Roman" w:cs="Times New Roman"/>
          <w:color w:val="000000" w:themeColor="text1"/>
          <w:sz w:val="28"/>
          <w:szCs w:val="28"/>
        </w:rPr>
        <w:t>не соблюдается нормальное соотношение активов по степени ликвидности и обязательств по сроку погашения;</w:t>
      </w:r>
    </w:p>
    <w:p w14:paraId="0AA73949" w14:textId="6B327989" w:rsidR="006B0CBB" w:rsidRPr="00360EB5" w:rsidRDefault="006B0CBB" w:rsidP="00360EB5">
      <w:pPr>
        <w:pStyle w:val="a5"/>
        <w:numPr>
          <w:ilvl w:val="0"/>
          <w:numId w:val="21"/>
        </w:numPr>
        <w:spacing w:after="0" w:line="360" w:lineRule="auto"/>
        <w:ind w:left="0" w:firstLine="709"/>
        <w:jc w:val="both"/>
        <w:rPr>
          <w:rFonts w:ascii="Times New Roman" w:hAnsi="Times New Roman" w:cs="Times New Roman"/>
          <w:color w:val="000000" w:themeColor="text1"/>
          <w:sz w:val="28"/>
          <w:szCs w:val="28"/>
        </w:rPr>
      </w:pPr>
      <w:r w:rsidRPr="00360EB5">
        <w:rPr>
          <w:rFonts w:ascii="Times New Roman" w:hAnsi="Times New Roman" w:cs="Times New Roman"/>
          <w:color w:val="000000" w:themeColor="text1"/>
          <w:sz w:val="28"/>
          <w:szCs w:val="28"/>
        </w:rPr>
        <w:lastRenderedPageBreak/>
        <w:t>коэффициент покрытия инвестиций ниже нормы (доля собственного капитала и долгосрочных обязательств составляет только </w:t>
      </w:r>
      <w:r w:rsidR="0003021D" w:rsidRPr="00360EB5">
        <w:rPr>
          <w:rFonts w:ascii="Times New Roman" w:hAnsi="Times New Roman" w:cs="Times New Roman"/>
          <w:color w:val="000000" w:themeColor="text1"/>
          <w:sz w:val="28"/>
          <w:szCs w:val="28"/>
          <w:shd w:val="clear" w:color="auto" w:fill="FFFFFF"/>
        </w:rPr>
        <w:t>0,55</w:t>
      </w:r>
      <w:r w:rsidR="0003021D" w:rsidRPr="00360EB5">
        <w:rPr>
          <w:rFonts w:ascii="Times New Roman" w:hAnsi="Times New Roman" w:cs="Times New Roman"/>
          <w:color w:val="000000" w:themeColor="text1"/>
          <w:sz w:val="28"/>
          <w:szCs w:val="28"/>
        </w:rPr>
        <w:t xml:space="preserve"> </w:t>
      </w:r>
      <w:r w:rsidRPr="00360EB5">
        <w:rPr>
          <w:rFonts w:ascii="Times New Roman" w:hAnsi="Times New Roman" w:cs="Times New Roman"/>
          <w:color w:val="000000" w:themeColor="text1"/>
          <w:sz w:val="28"/>
          <w:szCs w:val="28"/>
        </w:rPr>
        <w:t>% от общего капитала организации);</w:t>
      </w:r>
    </w:p>
    <w:p w14:paraId="4C4D4B6F" w14:textId="3293B4E8" w:rsidR="006B0CBB" w:rsidRPr="00360EB5" w:rsidRDefault="006B0CBB" w:rsidP="00360EB5">
      <w:pPr>
        <w:pStyle w:val="a5"/>
        <w:numPr>
          <w:ilvl w:val="0"/>
          <w:numId w:val="21"/>
        </w:numPr>
        <w:spacing w:after="0" w:line="360" w:lineRule="auto"/>
        <w:ind w:left="0" w:firstLine="709"/>
        <w:jc w:val="both"/>
        <w:rPr>
          <w:rFonts w:ascii="Times New Roman" w:hAnsi="Times New Roman" w:cs="Times New Roman"/>
          <w:color w:val="000000" w:themeColor="text1"/>
          <w:sz w:val="28"/>
          <w:szCs w:val="28"/>
        </w:rPr>
      </w:pPr>
      <w:r w:rsidRPr="00360EB5">
        <w:rPr>
          <w:rFonts w:ascii="Times New Roman" w:hAnsi="Times New Roman" w:cs="Times New Roman"/>
          <w:color w:val="000000" w:themeColor="text1"/>
          <w:sz w:val="28"/>
          <w:szCs w:val="28"/>
        </w:rPr>
        <w:t>неустойчивое финансовое положение по величине собственных оборотных средств.</w:t>
      </w:r>
    </w:p>
    <w:p w14:paraId="143470DF" w14:textId="258A5894" w:rsidR="006B0CBB" w:rsidRPr="00293FC8" w:rsidRDefault="006B0CBB" w:rsidP="00293FC8">
      <w:pPr>
        <w:pStyle w:val="ac"/>
        <w:spacing w:before="0" w:beforeAutospacing="0" w:after="0" w:afterAutospacing="0" w:line="360" w:lineRule="auto"/>
        <w:ind w:firstLine="709"/>
        <w:jc w:val="both"/>
        <w:rPr>
          <w:color w:val="000000" w:themeColor="text1"/>
          <w:sz w:val="28"/>
          <w:szCs w:val="28"/>
        </w:rPr>
      </w:pPr>
      <w:r w:rsidRPr="0003021D">
        <w:rPr>
          <w:color w:val="000000" w:themeColor="text1"/>
          <w:sz w:val="28"/>
          <w:szCs w:val="28"/>
        </w:rPr>
        <w:t>В ходе анализа был получен только один показатель, имеющий критическое значение – по состоянию на 31.12.2019 значение коэффициента обеспеченности собственными оборотными средствами (</w:t>
      </w:r>
      <w:r w:rsidR="00B07C4F" w:rsidRPr="0003021D">
        <w:rPr>
          <w:color w:val="000000" w:themeColor="text1"/>
          <w:sz w:val="28"/>
          <w:szCs w:val="28"/>
          <w:shd w:val="clear" w:color="auto" w:fill="FFFFFF"/>
        </w:rPr>
        <w:t>-0,26</w:t>
      </w:r>
      <w:r w:rsidRPr="0003021D">
        <w:rPr>
          <w:color w:val="000000" w:themeColor="text1"/>
          <w:sz w:val="28"/>
          <w:szCs w:val="28"/>
        </w:rPr>
        <w:t>) не соответствует нормативному, находясь в области критических значений.</w:t>
      </w:r>
    </w:p>
    <w:p w14:paraId="07E0C07C" w14:textId="77777777" w:rsidR="00FC07B4" w:rsidRPr="00EC5E76" w:rsidRDefault="00FC07B4" w:rsidP="00B90F64"/>
    <w:p w14:paraId="3FE29AE4" w14:textId="6B1A076E" w:rsidR="002B747F" w:rsidRPr="001B7442" w:rsidRDefault="002B747F" w:rsidP="001B7442">
      <w:pPr>
        <w:spacing w:after="0" w:line="360" w:lineRule="auto"/>
        <w:ind w:firstLine="709"/>
        <w:jc w:val="both"/>
        <w:rPr>
          <w:rFonts w:ascii="Times New Roman" w:hAnsi="Times New Roman" w:cs="Times New Roman"/>
          <w:b/>
          <w:bCs/>
          <w:sz w:val="28"/>
          <w:szCs w:val="28"/>
        </w:rPr>
      </w:pPr>
      <w:bookmarkStart w:id="12" w:name="_Toc75026446"/>
      <w:r w:rsidRPr="001B7442">
        <w:rPr>
          <w:rFonts w:ascii="Times New Roman" w:hAnsi="Times New Roman" w:cs="Times New Roman"/>
          <w:b/>
          <w:bCs/>
          <w:sz w:val="28"/>
          <w:szCs w:val="28"/>
        </w:rPr>
        <w:t>3.2 Анализ менеджмента в ТС «Перекрёсток»</w:t>
      </w:r>
      <w:bookmarkEnd w:id="12"/>
    </w:p>
    <w:p w14:paraId="609BF062" w14:textId="4774EED2" w:rsidR="00EC5E76" w:rsidRDefault="00EC5E76" w:rsidP="00EC5E76"/>
    <w:p w14:paraId="6BFACBF2" w14:textId="29882E66" w:rsidR="00293FC8" w:rsidRPr="003E1CAF" w:rsidRDefault="003E1CAF" w:rsidP="00EF0B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оценки эффективности</w:t>
      </w:r>
      <w:r w:rsidR="00984AD2" w:rsidRPr="004C7AC3">
        <w:rPr>
          <w:rFonts w:ascii="Times New Roman" w:hAnsi="Times New Roman" w:cs="Times New Roman"/>
          <w:sz w:val="28"/>
          <w:szCs w:val="28"/>
        </w:rPr>
        <w:t xml:space="preserve"> менеджмента компании </w:t>
      </w:r>
      <w:r>
        <w:rPr>
          <w:rFonts w:ascii="Times New Roman" w:hAnsi="Times New Roman" w:cs="Times New Roman"/>
          <w:sz w:val="28"/>
          <w:szCs w:val="28"/>
        </w:rPr>
        <w:t>нами было проанализировано</w:t>
      </w:r>
      <w:r w:rsidR="00984AD2" w:rsidRPr="004C7AC3">
        <w:rPr>
          <w:rFonts w:ascii="Times New Roman" w:hAnsi="Times New Roman" w:cs="Times New Roman"/>
          <w:sz w:val="28"/>
          <w:szCs w:val="28"/>
        </w:rPr>
        <w:t xml:space="preserve"> следующ</w:t>
      </w:r>
      <w:r>
        <w:rPr>
          <w:rFonts w:ascii="Times New Roman" w:hAnsi="Times New Roman" w:cs="Times New Roman"/>
          <w:sz w:val="28"/>
          <w:szCs w:val="28"/>
        </w:rPr>
        <w:t>ее</w:t>
      </w:r>
      <w:r w:rsidRPr="003E1CAF">
        <w:rPr>
          <w:rFonts w:ascii="Times New Roman" w:hAnsi="Times New Roman" w:cs="Times New Roman"/>
          <w:sz w:val="28"/>
          <w:szCs w:val="28"/>
        </w:rPr>
        <w:t>:</w:t>
      </w:r>
    </w:p>
    <w:p w14:paraId="6B828713" w14:textId="09138F39" w:rsidR="00984AD2" w:rsidRPr="004C7AC3" w:rsidRDefault="00424A99" w:rsidP="00EF0B2E">
      <w:pPr>
        <w:spacing w:after="0" w:line="360" w:lineRule="auto"/>
        <w:ind w:firstLine="709"/>
        <w:jc w:val="both"/>
        <w:rPr>
          <w:rFonts w:ascii="Times New Roman" w:hAnsi="Times New Roman" w:cs="Times New Roman"/>
          <w:sz w:val="28"/>
          <w:szCs w:val="28"/>
        </w:rPr>
      </w:pPr>
      <w:r w:rsidRPr="00424A99">
        <w:rPr>
          <w:rFonts w:ascii="Times New Roman" w:hAnsi="Times New Roman" w:cs="Times New Roman"/>
          <w:sz w:val="28"/>
          <w:szCs w:val="28"/>
        </w:rPr>
        <w:t xml:space="preserve">– </w:t>
      </w:r>
      <w:r w:rsidR="00984AD2" w:rsidRPr="004C7AC3">
        <w:rPr>
          <w:rFonts w:ascii="Times New Roman" w:hAnsi="Times New Roman" w:cs="Times New Roman"/>
          <w:sz w:val="28"/>
          <w:szCs w:val="28"/>
        </w:rPr>
        <w:t>орг</w:t>
      </w:r>
      <w:r w:rsidR="007D26F2" w:rsidRPr="004C7AC3">
        <w:rPr>
          <w:rFonts w:ascii="Times New Roman" w:hAnsi="Times New Roman" w:cs="Times New Roman"/>
          <w:sz w:val="28"/>
          <w:szCs w:val="28"/>
        </w:rPr>
        <w:t>анизационная структура</w:t>
      </w:r>
      <w:r w:rsidR="00984AD2" w:rsidRPr="004C7AC3">
        <w:rPr>
          <w:rFonts w:ascii="Times New Roman" w:hAnsi="Times New Roman" w:cs="Times New Roman"/>
          <w:sz w:val="28"/>
          <w:szCs w:val="28"/>
        </w:rPr>
        <w:t>;</w:t>
      </w:r>
    </w:p>
    <w:p w14:paraId="3D58DB1F" w14:textId="4AF43988" w:rsidR="00984AD2" w:rsidRPr="00633E27" w:rsidRDefault="00424A99" w:rsidP="00EF0B2E">
      <w:pPr>
        <w:spacing w:after="0" w:line="360" w:lineRule="auto"/>
        <w:ind w:firstLine="709"/>
        <w:jc w:val="both"/>
        <w:rPr>
          <w:rFonts w:ascii="Times New Roman" w:hAnsi="Times New Roman" w:cs="Times New Roman"/>
          <w:sz w:val="28"/>
          <w:szCs w:val="28"/>
        </w:rPr>
      </w:pPr>
      <w:r w:rsidRPr="00424A99">
        <w:rPr>
          <w:rFonts w:ascii="Times New Roman" w:hAnsi="Times New Roman" w:cs="Times New Roman"/>
          <w:sz w:val="28"/>
          <w:szCs w:val="28"/>
        </w:rPr>
        <w:t xml:space="preserve">– </w:t>
      </w:r>
      <w:r w:rsidR="00984AD2" w:rsidRPr="004C7AC3">
        <w:rPr>
          <w:rFonts w:ascii="Times New Roman" w:hAnsi="Times New Roman" w:cs="Times New Roman"/>
          <w:sz w:val="28"/>
          <w:szCs w:val="28"/>
        </w:rPr>
        <w:t>миссия компании</w:t>
      </w:r>
      <w:r w:rsidR="00633E27" w:rsidRPr="00633E27">
        <w:rPr>
          <w:rFonts w:ascii="Times New Roman" w:hAnsi="Times New Roman" w:cs="Times New Roman"/>
          <w:sz w:val="28"/>
          <w:szCs w:val="28"/>
        </w:rPr>
        <w:t>;</w:t>
      </w:r>
    </w:p>
    <w:p w14:paraId="1EDA4466" w14:textId="77777777" w:rsidR="00424A99" w:rsidRPr="00BD1097" w:rsidRDefault="00424A99" w:rsidP="00424A99">
      <w:pPr>
        <w:spacing w:after="0" w:line="360" w:lineRule="auto"/>
        <w:ind w:firstLine="709"/>
        <w:jc w:val="both"/>
        <w:rPr>
          <w:rFonts w:ascii="Times New Roman" w:hAnsi="Times New Roman" w:cs="Times New Roman"/>
          <w:sz w:val="28"/>
          <w:szCs w:val="28"/>
        </w:rPr>
      </w:pPr>
      <w:r w:rsidRPr="00424A99">
        <w:rPr>
          <w:rFonts w:ascii="Times New Roman" w:hAnsi="Times New Roman" w:cs="Times New Roman"/>
          <w:sz w:val="28"/>
          <w:szCs w:val="28"/>
        </w:rPr>
        <w:t xml:space="preserve">– </w:t>
      </w:r>
      <w:r w:rsidR="00984AD2" w:rsidRPr="004C7AC3">
        <w:rPr>
          <w:rFonts w:ascii="Times New Roman" w:hAnsi="Times New Roman" w:cs="Times New Roman"/>
          <w:sz w:val="28"/>
          <w:szCs w:val="28"/>
        </w:rPr>
        <w:t>стратегия развития</w:t>
      </w:r>
      <w:r w:rsidR="00633E27" w:rsidRPr="00633E27">
        <w:rPr>
          <w:rFonts w:ascii="Times New Roman" w:hAnsi="Times New Roman" w:cs="Times New Roman"/>
          <w:sz w:val="28"/>
          <w:szCs w:val="28"/>
        </w:rPr>
        <w:t>;</w:t>
      </w:r>
      <w:r w:rsidRPr="00BD1097">
        <w:rPr>
          <w:rFonts w:ascii="Times New Roman" w:hAnsi="Times New Roman" w:cs="Times New Roman"/>
          <w:sz w:val="28"/>
          <w:szCs w:val="28"/>
        </w:rPr>
        <w:t xml:space="preserve"> </w:t>
      </w:r>
    </w:p>
    <w:p w14:paraId="1A32E0D3" w14:textId="38D939F4" w:rsidR="00984AD2" w:rsidRPr="00424A99" w:rsidRDefault="00984AD2" w:rsidP="00424A99">
      <w:pPr>
        <w:pStyle w:val="a5"/>
        <w:numPr>
          <w:ilvl w:val="0"/>
          <w:numId w:val="21"/>
        </w:numPr>
        <w:spacing w:after="0" w:line="360" w:lineRule="auto"/>
        <w:jc w:val="both"/>
        <w:rPr>
          <w:rFonts w:ascii="Times New Roman" w:hAnsi="Times New Roman" w:cs="Times New Roman"/>
          <w:sz w:val="28"/>
          <w:szCs w:val="28"/>
        </w:rPr>
      </w:pPr>
      <w:r w:rsidRPr="00424A99">
        <w:rPr>
          <w:rFonts w:ascii="Times New Roman" w:hAnsi="Times New Roman" w:cs="Times New Roman"/>
          <w:sz w:val="28"/>
          <w:szCs w:val="28"/>
        </w:rPr>
        <w:t xml:space="preserve">система </w:t>
      </w:r>
      <w:r w:rsidR="003E1CAF" w:rsidRPr="00424A99">
        <w:rPr>
          <w:rFonts w:ascii="Times New Roman" w:hAnsi="Times New Roman" w:cs="Times New Roman"/>
          <w:sz w:val="28"/>
          <w:szCs w:val="28"/>
        </w:rPr>
        <w:t>управления</w:t>
      </w:r>
      <w:r w:rsidRPr="00424A99">
        <w:rPr>
          <w:rFonts w:ascii="Times New Roman" w:hAnsi="Times New Roman" w:cs="Times New Roman"/>
          <w:sz w:val="28"/>
          <w:szCs w:val="28"/>
        </w:rPr>
        <w:t xml:space="preserve"> персонал</w:t>
      </w:r>
      <w:r w:rsidR="003E1CAF" w:rsidRPr="00424A99">
        <w:rPr>
          <w:rFonts w:ascii="Times New Roman" w:hAnsi="Times New Roman" w:cs="Times New Roman"/>
          <w:sz w:val="28"/>
          <w:szCs w:val="28"/>
        </w:rPr>
        <w:t>ом</w:t>
      </w:r>
      <w:r w:rsidR="00633E27" w:rsidRPr="00424A99">
        <w:rPr>
          <w:rFonts w:ascii="Times New Roman" w:hAnsi="Times New Roman" w:cs="Times New Roman"/>
          <w:sz w:val="28"/>
          <w:szCs w:val="28"/>
        </w:rPr>
        <w:t>.</w:t>
      </w:r>
    </w:p>
    <w:p w14:paraId="3FBBDC40" w14:textId="77777777" w:rsidR="00E12D85" w:rsidRDefault="00E12D85" w:rsidP="007D26F2">
      <w:pPr>
        <w:spacing w:after="0" w:line="360" w:lineRule="auto"/>
        <w:ind w:firstLine="709"/>
        <w:contextualSpacing/>
        <w:jc w:val="both"/>
        <w:rPr>
          <w:rFonts w:ascii="Times New Roman" w:hAnsi="Times New Roman" w:cs="Times New Roman"/>
          <w:sz w:val="28"/>
          <w:szCs w:val="28"/>
        </w:rPr>
      </w:pPr>
      <w:r w:rsidRPr="00E12D85">
        <w:rPr>
          <w:rFonts w:ascii="Times New Roman" w:hAnsi="Times New Roman" w:cs="Times New Roman"/>
          <w:sz w:val="28"/>
          <w:szCs w:val="28"/>
        </w:rPr>
        <w:t>Грамотно выстроенная система менеджмента в организации - одно из важнейших конкурентных преимуществ организации. Поэтому рассмотрим организационную структуру менеджмента ОАО «Перекресток».</w:t>
      </w:r>
    </w:p>
    <w:p w14:paraId="4A9293A2" w14:textId="1F1A222A" w:rsidR="00E12D85" w:rsidRDefault="00E12D85" w:rsidP="007D26F2">
      <w:pPr>
        <w:spacing w:after="0" w:line="360" w:lineRule="auto"/>
        <w:ind w:firstLine="709"/>
        <w:contextualSpacing/>
        <w:jc w:val="both"/>
        <w:rPr>
          <w:rFonts w:ascii="Times New Roman" w:hAnsi="Times New Roman" w:cs="Times New Roman"/>
          <w:color w:val="000000"/>
          <w:sz w:val="28"/>
          <w:szCs w:val="28"/>
        </w:rPr>
      </w:pPr>
      <w:r w:rsidRPr="00E12D85">
        <w:rPr>
          <w:rFonts w:ascii="Times New Roman" w:hAnsi="Times New Roman" w:cs="Times New Roman"/>
          <w:color w:val="000000"/>
          <w:sz w:val="28"/>
          <w:szCs w:val="28"/>
        </w:rPr>
        <w:t>Предприятия управляются в соответствии со своими уставами. В АО «Перекресток» это Устав предприятия. Предприятие является юридическим лицом, имеет соответствующие права и выполняет обязанности, связанные с его деятельностью. Производственно-техническая деятельность предприятия, его права и обязанности регулируются законом о предпринимательской деятельности.</w:t>
      </w:r>
    </w:p>
    <w:p w14:paraId="5E560D82" w14:textId="747882F1" w:rsidR="007D26F2" w:rsidRDefault="00E12D85" w:rsidP="007D26F2">
      <w:pPr>
        <w:spacing w:after="0" w:line="360" w:lineRule="auto"/>
        <w:ind w:firstLine="709"/>
        <w:contextualSpacing/>
        <w:jc w:val="both"/>
        <w:rPr>
          <w:rFonts w:ascii="Times New Roman" w:hAnsi="Times New Roman" w:cs="Times New Roman"/>
          <w:color w:val="000000"/>
          <w:sz w:val="28"/>
          <w:szCs w:val="28"/>
        </w:rPr>
      </w:pPr>
      <w:r w:rsidRPr="00E12D85">
        <w:rPr>
          <w:rFonts w:ascii="Times New Roman" w:hAnsi="Times New Roman" w:cs="Times New Roman"/>
          <w:color w:val="000000"/>
          <w:sz w:val="28"/>
          <w:szCs w:val="28"/>
        </w:rPr>
        <w:lastRenderedPageBreak/>
        <w:t xml:space="preserve">Организационная структура </w:t>
      </w:r>
      <w:r w:rsidR="007F4243" w:rsidRPr="00424A99">
        <w:rPr>
          <w:rFonts w:ascii="Times New Roman" w:hAnsi="Times New Roman" w:cs="Times New Roman"/>
          <w:sz w:val="28"/>
          <w:szCs w:val="28"/>
        </w:rPr>
        <w:t>–</w:t>
      </w:r>
      <w:r w:rsidR="007F4243" w:rsidRPr="00E12D85">
        <w:rPr>
          <w:rFonts w:ascii="Times New Roman" w:hAnsi="Times New Roman" w:cs="Times New Roman"/>
          <w:color w:val="000000"/>
          <w:sz w:val="28"/>
          <w:szCs w:val="28"/>
        </w:rPr>
        <w:t xml:space="preserve"> это</w:t>
      </w:r>
      <w:r w:rsidRPr="00E12D85">
        <w:rPr>
          <w:rFonts w:ascii="Times New Roman" w:hAnsi="Times New Roman" w:cs="Times New Roman"/>
          <w:color w:val="000000"/>
          <w:sz w:val="28"/>
          <w:szCs w:val="28"/>
        </w:rPr>
        <w:t xml:space="preserve"> логическая взаимосвязь между уровнями управления и функциональными областями, организованная таким образом, чтобы обеспечить эффективное достижение цели</w:t>
      </w:r>
      <w:r w:rsidR="007D26F2" w:rsidRPr="00937F84">
        <w:rPr>
          <w:rFonts w:ascii="Times New Roman" w:hAnsi="Times New Roman" w:cs="Times New Roman"/>
          <w:color w:val="000000"/>
          <w:sz w:val="28"/>
          <w:szCs w:val="28"/>
        </w:rPr>
        <w:t>.</w:t>
      </w:r>
    </w:p>
    <w:p w14:paraId="1B10A80A" w14:textId="14E584DF" w:rsidR="008E4D69" w:rsidRDefault="008E4D69" w:rsidP="007D26F2">
      <w:pPr>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Организационная структура Перекрестка отображена в приложении </w:t>
      </w:r>
      <w:r w:rsidR="0030018D">
        <w:rPr>
          <w:rFonts w:ascii="Times New Roman" w:hAnsi="Times New Roman" w:cs="Times New Roman"/>
          <w:color w:val="000000"/>
          <w:sz w:val="28"/>
          <w:szCs w:val="28"/>
        </w:rPr>
        <w:t>Г</w:t>
      </w:r>
      <w:r>
        <w:rPr>
          <w:rFonts w:ascii="Times New Roman" w:hAnsi="Times New Roman" w:cs="Times New Roman"/>
          <w:color w:val="000000"/>
          <w:sz w:val="28"/>
          <w:szCs w:val="28"/>
        </w:rPr>
        <w:t>.</w:t>
      </w:r>
    </w:p>
    <w:p w14:paraId="59E78160" w14:textId="647D58CD" w:rsidR="00185859" w:rsidRDefault="007D26F2" w:rsidP="007D26F2">
      <w:pPr>
        <w:pStyle w:val="ac"/>
        <w:shd w:val="clear" w:color="auto" w:fill="FFFFFF"/>
        <w:spacing w:before="0" w:beforeAutospacing="0" w:after="0" w:afterAutospacing="0" w:line="360" w:lineRule="auto"/>
        <w:ind w:firstLine="709"/>
        <w:contextualSpacing/>
        <w:jc w:val="both"/>
        <w:rPr>
          <w:color w:val="000000"/>
          <w:sz w:val="28"/>
          <w:szCs w:val="28"/>
        </w:rPr>
      </w:pPr>
      <w:r w:rsidRPr="00FB46C5">
        <w:rPr>
          <w:color w:val="000000"/>
          <w:sz w:val="28"/>
          <w:szCs w:val="28"/>
        </w:rPr>
        <w:t>«</w:t>
      </w:r>
      <w:r w:rsidR="00537CF7">
        <w:rPr>
          <w:color w:val="000000"/>
          <w:sz w:val="28"/>
          <w:szCs w:val="28"/>
        </w:rPr>
        <w:t>Перекресток</w:t>
      </w:r>
      <w:r w:rsidRPr="00FB46C5">
        <w:rPr>
          <w:color w:val="000000"/>
          <w:sz w:val="28"/>
          <w:szCs w:val="28"/>
        </w:rPr>
        <w:t>» возглавляет Генеральный директор, который организует всю работу предприятия и несет полную ответственность за его состояние и деятельность перед акционерами и трудовым коллективом.</w:t>
      </w:r>
    </w:p>
    <w:p w14:paraId="2651102A" w14:textId="6357BBC4" w:rsidR="007D26F2" w:rsidRPr="000A24E8" w:rsidRDefault="00E12D85" w:rsidP="007D26F2">
      <w:pPr>
        <w:pStyle w:val="ac"/>
        <w:shd w:val="clear" w:color="auto" w:fill="FFFFFF"/>
        <w:spacing w:before="0" w:beforeAutospacing="0" w:after="0" w:afterAutospacing="0" w:line="360" w:lineRule="auto"/>
        <w:ind w:firstLine="709"/>
        <w:contextualSpacing/>
        <w:jc w:val="both"/>
        <w:rPr>
          <w:color w:val="000000"/>
          <w:sz w:val="28"/>
          <w:szCs w:val="28"/>
        </w:rPr>
      </w:pPr>
      <w:r w:rsidRPr="00E12D85">
        <w:rPr>
          <w:color w:val="000000"/>
          <w:sz w:val="28"/>
          <w:szCs w:val="28"/>
        </w:rPr>
        <w:t xml:space="preserve">Генеральный директор представляет компанию во всех учреждениях и организациях, владеет имуществом компании, заключает контракты, издает приказы компании, нанимает и увольняет сотрудников в соответствии с трудовым законодательством, применяет стимулы и налагает штрафы на сотрудников компании, открывает банковские счета компании. </w:t>
      </w:r>
    </w:p>
    <w:p w14:paraId="0EE5F03B" w14:textId="77777777" w:rsidR="007D26F2" w:rsidRPr="00FB46C5" w:rsidRDefault="007D26F2" w:rsidP="007D26F2">
      <w:pPr>
        <w:pStyle w:val="ac"/>
        <w:shd w:val="clear" w:color="auto" w:fill="FFFFFF"/>
        <w:spacing w:before="0" w:beforeAutospacing="0" w:after="0" w:afterAutospacing="0" w:line="360" w:lineRule="auto"/>
        <w:ind w:firstLine="709"/>
        <w:contextualSpacing/>
        <w:jc w:val="both"/>
        <w:rPr>
          <w:color w:val="000000"/>
          <w:sz w:val="28"/>
          <w:szCs w:val="28"/>
        </w:rPr>
      </w:pPr>
      <w:r w:rsidRPr="00FB46C5">
        <w:rPr>
          <w:color w:val="000000"/>
          <w:sz w:val="28"/>
          <w:szCs w:val="28"/>
        </w:rPr>
        <w:t>При существующей структуре управления руководителю предприятия непосредственно подчиняются:</w:t>
      </w:r>
    </w:p>
    <w:p w14:paraId="263DBA29" w14:textId="49802FA7" w:rsidR="007D26F2" w:rsidRPr="00FB46C5" w:rsidRDefault="00185859" w:rsidP="007D26F2">
      <w:pPr>
        <w:pStyle w:val="ac"/>
        <w:shd w:val="clear" w:color="auto" w:fill="FFFFFF"/>
        <w:spacing w:before="0" w:beforeAutospacing="0" w:after="0" w:afterAutospacing="0" w:line="360" w:lineRule="auto"/>
        <w:ind w:firstLine="709"/>
        <w:contextualSpacing/>
        <w:jc w:val="both"/>
        <w:rPr>
          <w:color w:val="000000"/>
          <w:sz w:val="28"/>
          <w:szCs w:val="28"/>
        </w:rPr>
      </w:pPr>
      <w:r w:rsidRPr="00185859">
        <w:rPr>
          <w:sz w:val="28"/>
          <w:szCs w:val="28"/>
        </w:rPr>
        <w:t xml:space="preserve">– </w:t>
      </w:r>
      <w:r w:rsidR="007D26F2" w:rsidRPr="00FB46C5">
        <w:rPr>
          <w:color w:val="000000"/>
          <w:sz w:val="28"/>
          <w:szCs w:val="28"/>
        </w:rPr>
        <w:t>директор по закупкам;</w:t>
      </w:r>
    </w:p>
    <w:p w14:paraId="291B8F9D" w14:textId="00CB1048" w:rsidR="007D26F2" w:rsidRPr="00FB46C5" w:rsidRDefault="00185859" w:rsidP="007D26F2">
      <w:pPr>
        <w:pStyle w:val="ac"/>
        <w:shd w:val="clear" w:color="auto" w:fill="FFFFFF"/>
        <w:spacing w:before="0" w:beforeAutospacing="0" w:after="0" w:afterAutospacing="0" w:line="360" w:lineRule="auto"/>
        <w:ind w:firstLine="709"/>
        <w:contextualSpacing/>
        <w:jc w:val="both"/>
        <w:rPr>
          <w:color w:val="000000"/>
          <w:sz w:val="28"/>
          <w:szCs w:val="28"/>
        </w:rPr>
      </w:pPr>
      <w:r w:rsidRPr="00185859">
        <w:rPr>
          <w:sz w:val="28"/>
          <w:szCs w:val="28"/>
        </w:rPr>
        <w:t>–</w:t>
      </w:r>
      <w:r w:rsidR="007D26F2" w:rsidRPr="00FB46C5">
        <w:rPr>
          <w:color w:val="000000"/>
          <w:sz w:val="28"/>
          <w:szCs w:val="28"/>
        </w:rPr>
        <w:t xml:space="preserve"> директор по развитию;</w:t>
      </w:r>
    </w:p>
    <w:p w14:paraId="21612FE9" w14:textId="6B3C06C3" w:rsidR="007D26F2" w:rsidRPr="00FB46C5" w:rsidRDefault="00185859" w:rsidP="007D26F2">
      <w:pPr>
        <w:pStyle w:val="ac"/>
        <w:shd w:val="clear" w:color="auto" w:fill="FFFFFF"/>
        <w:spacing w:before="0" w:beforeAutospacing="0" w:after="0" w:afterAutospacing="0" w:line="360" w:lineRule="auto"/>
        <w:ind w:firstLine="709"/>
        <w:contextualSpacing/>
        <w:jc w:val="both"/>
        <w:rPr>
          <w:color w:val="000000"/>
          <w:sz w:val="28"/>
          <w:szCs w:val="28"/>
        </w:rPr>
      </w:pPr>
      <w:r w:rsidRPr="00185859">
        <w:rPr>
          <w:sz w:val="28"/>
          <w:szCs w:val="28"/>
        </w:rPr>
        <w:t xml:space="preserve">– </w:t>
      </w:r>
      <w:r w:rsidR="00114071">
        <w:rPr>
          <w:color w:val="000000"/>
          <w:sz w:val="28"/>
          <w:szCs w:val="28"/>
        </w:rPr>
        <w:t>начальник службы безопасности</w:t>
      </w:r>
      <w:r w:rsidR="007D26F2" w:rsidRPr="00FB46C5">
        <w:rPr>
          <w:color w:val="000000"/>
          <w:sz w:val="28"/>
          <w:szCs w:val="28"/>
        </w:rPr>
        <w:t>;</w:t>
      </w:r>
    </w:p>
    <w:p w14:paraId="2877C820" w14:textId="374DA6A4" w:rsidR="007D26F2" w:rsidRPr="00FB46C5" w:rsidRDefault="00185859" w:rsidP="007D26F2">
      <w:pPr>
        <w:pStyle w:val="ac"/>
        <w:shd w:val="clear" w:color="auto" w:fill="FFFFFF"/>
        <w:spacing w:before="0" w:beforeAutospacing="0" w:after="0" w:afterAutospacing="0" w:line="360" w:lineRule="auto"/>
        <w:ind w:firstLine="709"/>
        <w:contextualSpacing/>
        <w:jc w:val="both"/>
        <w:rPr>
          <w:color w:val="000000"/>
          <w:sz w:val="28"/>
          <w:szCs w:val="28"/>
        </w:rPr>
      </w:pPr>
      <w:r w:rsidRPr="00185859">
        <w:rPr>
          <w:sz w:val="28"/>
          <w:szCs w:val="28"/>
        </w:rPr>
        <w:t>–</w:t>
      </w:r>
      <w:r w:rsidR="007D26F2" w:rsidRPr="00FB46C5">
        <w:rPr>
          <w:color w:val="000000"/>
          <w:sz w:val="28"/>
          <w:szCs w:val="28"/>
        </w:rPr>
        <w:t xml:space="preserve"> директор по маркетингу;</w:t>
      </w:r>
    </w:p>
    <w:p w14:paraId="16453C3C" w14:textId="2B75080C" w:rsidR="007D26F2" w:rsidRDefault="00185859" w:rsidP="007D26F2">
      <w:pPr>
        <w:pStyle w:val="ac"/>
        <w:shd w:val="clear" w:color="auto" w:fill="FFFFFF"/>
        <w:spacing w:before="0" w:beforeAutospacing="0" w:after="0" w:afterAutospacing="0" w:line="360" w:lineRule="auto"/>
        <w:ind w:firstLine="709"/>
        <w:contextualSpacing/>
        <w:jc w:val="both"/>
        <w:rPr>
          <w:color w:val="000000"/>
          <w:sz w:val="28"/>
          <w:szCs w:val="28"/>
        </w:rPr>
      </w:pPr>
      <w:r w:rsidRPr="00185859">
        <w:rPr>
          <w:sz w:val="28"/>
          <w:szCs w:val="28"/>
        </w:rPr>
        <w:t>–</w:t>
      </w:r>
      <w:r w:rsidR="007D26F2" w:rsidRPr="00FB46C5">
        <w:rPr>
          <w:color w:val="000000"/>
          <w:sz w:val="28"/>
          <w:szCs w:val="28"/>
        </w:rPr>
        <w:t xml:space="preserve"> финансовый директор;</w:t>
      </w:r>
    </w:p>
    <w:p w14:paraId="12DB856B" w14:textId="138E1041" w:rsidR="00114071" w:rsidRPr="000F1883" w:rsidRDefault="00185859" w:rsidP="007D26F2">
      <w:pPr>
        <w:pStyle w:val="ac"/>
        <w:shd w:val="clear" w:color="auto" w:fill="FFFFFF"/>
        <w:spacing w:before="0" w:beforeAutospacing="0" w:after="0" w:afterAutospacing="0" w:line="360" w:lineRule="auto"/>
        <w:ind w:firstLine="709"/>
        <w:contextualSpacing/>
        <w:jc w:val="both"/>
        <w:rPr>
          <w:color w:val="000000"/>
          <w:sz w:val="28"/>
          <w:szCs w:val="28"/>
        </w:rPr>
      </w:pPr>
      <w:r w:rsidRPr="00185859">
        <w:rPr>
          <w:sz w:val="28"/>
          <w:szCs w:val="28"/>
        </w:rPr>
        <w:t xml:space="preserve">– </w:t>
      </w:r>
      <w:r w:rsidR="00114071">
        <w:rPr>
          <w:color w:val="000000"/>
          <w:sz w:val="28"/>
          <w:szCs w:val="28"/>
        </w:rPr>
        <w:t>директор по концепту</w:t>
      </w:r>
      <w:r w:rsidR="000F1883" w:rsidRPr="000F1883">
        <w:rPr>
          <w:color w:val="000000"/>
          <w:sz w:val="28"/>
          <w:szCs w:val="28"/>
        </w:rPr>
        <w:t>;</w:t>
      </w:r>
    </w:p>
    <w:p w14:paraId="79247DA5" w14:textId="55C577B4" w:rsidR="007D26F2" w:rsidRPr="000F1883" w:rsidRDefault="00185859" w:rsidP="007D26F2">
      <w:pPr>
        <w:pStyle w:val="ac"/>
        <w:shd w:val="clear" w:color="auto" w:fill="FFFFFF"/>
        <w:spacing w:before="0" w:beforeAutospacing="0" w:after="0" w:afterAutospacing="0" w:line="360" w:lineRule="auto"/>
        <w:ind w:firstLine="709"/>
        <w:contextualSpacing/>
        <w:jc w:val="both"/>
        <w:rPr>
          <w:color w:val="000000"/>
          <w:sz w:val="28"/>
          <w:szCs w:val="28"/>
        </w:rPr>
      </w:pPr>
      <w:r w:rsidRPr="00185859">
        <w:rPr>
          <w:sz w:val="28"/>
          <w:szCs w:val="28"/>
        </w:rPr>
        <w:t>–</w:t>
      </w:r>
      <w:r w:rsidR="007D26F2" w:rsidRPr="00FB46C5">
        <w:rPr>
          <w:color w:val="000000"/>
          <w:sz w:val="28"/>
          <w:szCs w:val="28"/>
        </w:rPr>
        <w:t xml:space="preserve"> директор по управлению кадрами</w:t>
      </w:r>
      <w:r w:rsidR="000F1883" w:rsidRPr="000F1883">
        <w:rPr>
          <w:color w:val="000000"/>
          <w:sz w:val="28"/>
          <w:szCs w:val="28"/>
        </w:rPr>
        <w:t>.</w:t>
      </w:r>
    </w:p>
    <w:p w14:paraId="496F1A5F" w14:textId="71CF78B2" w:rsidR="000F1883" w:rsidRDefault="000F1883" w:rsidP="00401450">
      <w:pPr>
        <w:pStyle w:val="ac"/>
        <w:shd w:val="clear" w:color="auto" w:fill="FFFFFF"/>
        <w:spacing w:before="0" w:beforeAutospacing="0" w:after="0" w:afterAutospacing="0" w:line="360" w:lineRule="auto"/>
        <w:ind w:firstLine="709"/>
        <w:contextualSpacing/>
        <w:jc w:val="both"/>
        <w:rPr>
          <w:color w:val="000000"/>
          <w:sz w:val="28"/>
          <w:szCs w:val="28"/>
        </w:rPr>
      </w:pPr>
      <w:r w:rsidRPr="000F1883">
        <w:rPr>
          <w:color w:val="000000"/>
          <w:sz w:val="28"/>
          <w:szCs w:val="28"/>
        </w:rPr>
        <w:t xml:space="preserve">Помимо генерального директора на высшем уровне, в организационную структуру управления входят: Совет директоров X5, Комитет по аудиту Совета директоров, Комитет по кадрам и вознаграждениям Совета директоров, Совет директоров по финансовым рынкам и Стратегический комитет Совета. </w:t>
      </w:r>
    </w:p>
    <w:p w14:paraId="4B6AF475" w14:textId="52600A11" w:rsidR="00401450" w:rsidRDefault="00F72F67" w:rsidP="00401450">
      <w:pPr>
        <w:pStyle w:val="ac"/>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Из-за большой географии супермаркетов, было принято решение поделить географию присутствия на дивизионы. В один дивизион входит несколько регионов. В каждом дивизионе есть свой директор</w:t>
      </w:r>
      <w:r w:rsidR="00A07299">
        <w:rPr>
          <w:color w:val="000000"/>
          <w:sz w:val="28"/>
          <w:szCs w:val="28"/>
        </w:rPr>
        <w:t xml:space="preserve"> дивизиона</w:t>
      </w:r>
      <w:r>
        <w:rPr>
          <w:color w:val="000000"/>
          <w:sz w:val="28"/>
          <w:szCs w:val="28"/>
        </w:rPr>
        <w:t xml:space="preserve">, </w:t>
      </w:r>
      <w:r>
        <w:rPr>
          <w:color w:val="000000"/>
          <w:sz w:val="28"/>
          <w:szCs w:val="28"/>
        </w:rPr>
        <w:lastRenderedPageBreak/>
        <w:t>которому</w:t>
      </w:r>
      <w:r w:rsidR="00A07299">
        <w:rPr>
          <w:color w:val="000000"/>
          <w:sz w:val="28"/>
          <w:szCs w:val="28"/>
        </w:rPr>
        <w:t xml:space="preserve"> подчиняется</w:t>
      </w:r>
      <w:r>
        <w:rPr>
          <w:color w:val="000000"/>
          <w:sz w:val="28"/>
          <w:szCs w:val="28"/>
        </w:rPr>
        <w:t xml:space="preserve"> региональный директор</w:t>
      </w:r>
      <w:r w:rsidR="00401450">
        <w:rPr>
          <w:color w:val="000000"/>
          <w:sz w:val="28"/>
          <w:szCs w:val="28"/>
        </w:rPr>
        <w:t>, региональный мерчандайзер и региональный технолог</w:t>
      </w:r>
      <w:r>
        <w:rPr>
          <w:color w:val="000000"/>
          <w:sz w:val="28"/>
          <w:szCs w:val="28"/>
        </w:rPr>
        <w:t>.</w:t>
      </w:r>
    </w:p>
    <w:p w14:paraId="6B70589E" w14:textId="578827E4" w:rsidR="00F72F67" w:rsidRDefault="00F72F67" w:rsidP="00401450">
      <w:pPr>
        <w:pStyle w:val="ac"/>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 </w:t>
      </w:r>
      <w:r w:rsidR="00401450">
        <w:rPr>
          <w:color w:val="000000"/>
          <w:sz w:val="28"/>
          <w:szCs w:val="28"/>
        </w:rPr>
        <w:t xml:space="preserve">В организационной структуре есть функциональные руководители, которым подчиняются директора каждого дивизиона. </w:t>
      </w:r>
    </w:p>
    <w:p w14:paraId="1F886FC4" w14:textId="77777777" w:rsidR="000F1883" w:rsidRDefault="000F1883" w:rsidP="007D26F2">
      <w:pPr>
        <w:pStyle w:val="ac"/>
        <w:shd w:val="clear" w:color="auto" w:fill="FFFFFF"/>
        <w:spacing w:before="0" w:beforeAutospacing="0" w:after="0" w:afterAutospacing="0" w:line="360" w:lineRule="auto"/>
        <w:ind w:firstLine="709"/>
        <w:contextualSpacing/>
        <w:jc w:val="both"/>
        <w:rPr>
          <w:color w:val="000000"/>
          <w:sz w:val="28"/>
          <w:szCs w:val="28"/>
        </w:rPr>
      </w:pPr>
      <w:r w:rsidRPr="000F1883">
        <w:rPr>
          <w:color w:val="000000"/>
          <w:sz w:val="28"/>
          <w:szCs w:val="28"/>
        </w:rPr>
        <w:t>Супермаркетами и гипермаркетами управляют директора, которые находятся на самом низком уровне управления. Руководителям супермаркетов и гипермаркетов подчиняются руководители пяти отделов: зам. Начальника, начальник службы безопасности СМ, ​​начальник производства, начальник расчетно-кассового центра и товаровед.</w:t>
      </w:r>
    </w:p>
    <w:p w14:paraId="4EF4CEDA" w14:textId="331DF68E" w:rsidR="007D26F2" w:rsidRDefault="007D26F2" w:rsidP="007D26F2">
      <w:pPr>
        <w:pStyle w:val="ac"/>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В компании выстроена </w:t>
      </w:r>
      <w:r w:rsidR="00177A2D">
        <w:rPr>
          <w:color w:val="000000"/>
          <w:sz w:val="28"/>
          <w:szCs w:val="28"/>
        </w:rPr>
        <w:t>дивизиональная</w:t>
      </w:r>
      <w:r>
        <w:rPr>
          <w:color w:val="000000"/>
          <w:sz w:val="28"/>
          <w:szCs w:val="28"/>
        </w:rPr>
        <w:t xml:space="preserve"> система управления, в которой сохраняются принципы</w:t>
      </w:r>
      <w:r w:rsidRPr="00937F84">
        <w:rPr>
          <w:color w:val="000000"/>
          <w:sz w:val="28"/>
          <w:szCs w:val="28"/>
        </w:rPr>
        <w:t>:</w:t>
      </w:r>
      <w:r>
        <w:rPr>
          <w:color w:val="000000"/>
          <w:sz w:val="28"/>
          <w:szCs w:val="28"/>
        </w:rPr>
        <w:t xml:space="preserve"> единоначалия управления, полнота ответственности, компетентность решений, быстроту реакций ответа на прямые указания, четкое разграничение функций. Из недостатков следует отнести большую нагрузку на руководителей, увеличение административных расходов, усиление бюрократизма.</w:t>
      </w:r>
    </w:p>
    <w:p w14:paraId="434D3C14" w14:textId="77777777" w:rsidR="000F1883" w:rsidRDefault="000F1883" w:rsidP="00B13E02">
      <w:pPr>
        <w:pStyle w:val="ac"/>
        <w:shd w:val="clear" w:color="auto" w:fill="FFFFFF"/>
        <w:spacing w:before="0" w:beforeAutospacing="0" w:after="0" w:afterAutospacing="0" w:line="360" w:lineRule="auto"/>
        <w:ind w:firstLine="709"/>
        <w:contextualSpacing/>
        <w:jc w:val="both"/>
        <w:rPr>
          <w:color w:val="000000"/>
          <w:sz w:val="28"/>
          <w:szCs w:val="28"/>
        </w:rPr>
      </w:pPr>
      <w:r w:rsidRPr="000F1883">
        <w:rPr>
          <w:color w:val="000000"/>
          <w:sz w:val="28"/>
          <w:szCs w:val="28"/>
        </w:rPr>
        <w:t>Четкое делегирование полномочий руководителям дивизионных и региональных подразделений позволяет высшему руководству сосредоточиться на решении сложных стратегических задач, сосредоточиться на обеспечении наиболее рационального взаимодействия с внешней средой.</w:t>
      </w:r>
    </w:p>
    <w:p w14:paraId="7865F1B8" w14:textId="54F7D903" w:rsidR="00B13E02" w:rsidRDefault="00B13E02" w:rsidP="00B13E02">
      <w:pPr>
        <w:pStyle w:val="ac"/>
        <w:shd w:val="clear" w:color="auto" w:fill="FFFFFF"/>
        <w:spacing w:before="0" w:beforeAutospacing="0" w:after="0" w:afterAutospacing="0" w:line="360" w:lineRule="auto"/>
        <w:ind w:firstLine="709"/>
        <w:contextualSpacing/>
        <w:jc w:val="both"/>
        <w:rPr>
          <w:sz w:val="28"/>
          <w:szCs w:val="28"/>
        </w:rPr>
      </w:pPr>
      <w:r w:rsidRPr="00B13E02">
        <w:rPr>
          <w:color w:val="000000"/>
          <w:sz w:val="28"/>
          <w:szCs w:val="28"/>
        </w:rPr>
        <w:t>Компания позиционирует себя, как клиентооретированную, поэтому миссия компании звучит следующим образом</w:t>
      </w:r>
      <w:r w:rsidRPr="00B13E02">
        <w:rPr>
          <w:sz w:val="28"/>
          <w:szCs w:val="28"/>
        </w:rPr>
        <w:t xml:space="preserve">: «Мы хотим быть рядом для того, чтобы необходимость становилась удовольствием, а рутина превращалась в праздник».  </w:t>
      </w:r>
    </w:p>
    <w:p w14:paraId="5D1885DF" w14:textId="353E5DFD" w:rsidR="00B13E02" w:rsidRDefault="00B13E02" w:rsidP="00B13E02">
      <w:pPr>
        <w:pStyle w:val="ac"/>
        <w:shd w:val="clear" w:color="auto" w:fill="FFFFFF"/>
        <w:spacing w:before="0" w:beforeAutospacing="0" w:after="0" w:afterAutospacing="0" w:line="360" w:lineRule="auto"/>
        <w:ind w:firstLine="709"/>
        <w:contextualSpacing/>
        <w:jc w:val="both"/>
        <w:rPr>
          <w:sz w:val="28"/>
          <w:szCs w:val="28"/>
        </w:rPr>
      </w:pPr>
      <w:r>
        <w:rPr>
          <w:sz w:val="28"/>
          <w:szCs w:val="28"/>
        </w:rPr>
        <w:t xml:space="preserve">Данная миссия отражает стратегию развития присутствия на рынке и изменение концепции с упором на качество обслуживания и качество товаров. </w:t>
      </w:r>
    </w:p>
    <w:p w14:paraId="34A88D93" w14:textId="1E5B5C6C" w:rsidR="006B50FF" w:rsidRPr="00B13E02" w:rsidRDefault="006B50FF" w:rsidP="006B50FF">
      <w:pPr>
        <w:pStyle w:val="ac"/>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В рамках развития корпоративной социальной ответственности компания развивает проекты помощи приютам для бездомных животных, помощь сиротским приютам, экологическим организациям. </w:t>
      </w:r>
    </w:p>
    <w:p w14:paraId="762F24F2" w14:textId="1C259711" w:rsidR="0030018D" w:rsidRDefault="00F40B9A" w:rsidP="0030018D">
      <w:pPr>
        <w:pStyle w:val="ac"/>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lastRenderedPageBreak/>
        <w:t xml:space="preserve">В целом стратегия развития х5 направлена на развитие </w:t>
      </w:r>
      <w:r w:rsidR="009C2DCA">
        <w:rPr>
          <w:color w:val="000000"/>
          <w:sz w:val="28"/>
          <w:szCs w:val="28"/>
        </w:rPr>
        <w:t>направлений,</w:t>
      </w:r>
      <w:r>
        <w:rPr>
          <w:color w:val="000000"/>
          <w:sz w:val="28"/>
          <w:szCs w:val="28"/>
        </w:rPr>
        <w:t xml:space="preserve"> связанных с экологией, социальной </w:t>
      </w:r>
      <w:r w:rsidR="009C2DCA">
        <w:rPr>
          <w:color w:val="000000"/>
          <w:sz w:val="28"/>
          <w:szCs w:val="28"/>
        </w:rPr>
        <w:t>ответственностью</w:t>
      </w:r>
      <w:r>
        <w:rPr>
          <w:color w:val="000000"/>
          <w:sz w:val="28"/>
          <w:szCs w:val="28"/>
        </w:rPr>
        <w:t>, содействию здорового образа жизни и создания комфортных условий для развития кадров.</w:t>
      </w:r>
    </w:p>
    <w:p w14:paraId="713D369E" w14:textId="34728774" w:rsidR="00293AEB" w:rsidRDefault="0030018D" w:rsidP="00AB58C9">
      <w:pPr>
        <w:pStyle w:val="ac"/>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Для </w:t>
      </w:r>
      <w:r w:rsidR="00293AEB">
        <w:rPr>
          <w:color w:val="000000"/>
          <w:sz w:val="28"/>
          <w:szCs w:val="28"/>
        </w:rPr>
        <w:t xml:space="preserve">набора </w:t>
      </w:r>
      <w:r>
        <w:rPr>
          <w:color w:val="000000"/>
          <w:sz w:val="28"/>
          <w:szCs w:val="28"/>
        </w:rPr>
        <w:t xml:space="preserve">кадров, компания размещает вакансии на сайтах по поиску работы, </w:t>
      </w:r>
      <w:r w:rsidR="00BF00FF">
        <w:rPr>
          <w:color w:val="000000"/>
          <w:sz w:val="28"/>
          <w:szCs w:val="28"/>
        </w:rPr>
        <w:t xml:space="preserve">на корпоративном сайте, размещает наружную рекламу и </w:t>
      </w:r>
      <w:r>
        <w:rPr>
          <w:color w:val="000000"/>
          <w:sz w:val="28"/>
          <w:szCs w:val="28"/>
        </w:rPr>
        <w:t xml:space="preserve">сотрудничает со сторонней организацией, которая связывается с потенциальными кандидатами и приглашает их на собеседование. </w:t>
      </w:r>
      <w:r w:rsidR="00293AEB">
        <w:rPr>
          <w:color w:val="000000"/>
          <w:sz w:val="28"/>
          <w:szCs w:val="28"/>
        </w:rPr>
        <w:t xml:space="preserve">Также узнать об открытых вакансиях можно в магазинах сети </w:t>
      </w:r>
      <w:r w:rsidR="00293AEB">
        <w:rPr>
          <w:color w:val="000000"/>
          <w:sz w:val="28"/>
          <w:szCs w:val="28"/>
          <w:lang w:val="en-US"/>
        </w:rPr>
        <w:t>X</w:t>
      </w:r>
      <w:r w:rsidR="00293AEB" w:rsidRPr="00293AEB">
        <w:rPr>
          <w:color w:val="000000"/>
          <w:sz w:val="28"/>
          <w:szCs w:val="28"/>
        </w:rPr>
        <w:t>5</w:t>
      </w:r>
      <w:r w:rsidR="00293AEB">
        <w:rPr>
          <w:color w:val="000000"/>
          <w:sz w:val="28"/>
          <w:szCs w:val="28"/>
        </w:rPr>
        <w:t xml:space="preserve">. </w:t>
      </w:r>
    </w:p>
    <w:p w14:paraId="6236B08F" w14:textId="2052524A" w:rsidR="00293AEB" w:rsidRDefault="00644DA0" w:rsidP="00293AEB">
      <w:pPr>
        <w:pStyle w:val="ac"/>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Кроме того</w:t>
      </w:r>
      <w:r w:rsidR="0030018D">
        <w:rPr>
          <w:color w:val="000000"/>
          <w:sz w:val="28"/>
          <w:szCs w:val="28"/>
        </w:rPr>
        <w:t>, компания сотрудничает с учебными заведениями, предлагая стажировки и вакансии на днях карьеры.</w:t>
      </w:r>
    </w:p>
    <w:p w14:paraId="79025E2F" w14:textId="48E65B5B" w:rsidR="0030018D" w:rsidRDefault="0030018D" w:rsidP="00AB58C9">
      <w:pPr>
        <w:pStyle w:val="ac"/>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Процедура отбора зависит от </w:t>
      </w:r>
      <w:r w:rsidR="001D7226">
        <w:rPr>
          <w:color w:val="000000"/>
          <w:sz w:val="28"/>
          <w:szCs w:val="28"/>
        </w:rPr>
        <w:t>рассматриваемой</w:t>
      </w:r>
      <w:r>
        <w:rPr>
          <w:color w:val="000000"/>
          <w:sz w:val="28"/>
          <w:szCs w:val="28"/>
        </w:rPr>
        <w:t xml:space="preserve"> должности. Если это базовый персонал супермаркета, то отбором занимается менеджерский состав супермаркета. Если кандидат </w:t>
      </w:r>
      <w:r w:rsidR="001D7226">
        <w:rPr>
          <w:color w:val="000000"/>
          <w:sz w:val="28"/>
          <w:szCs w:val="28"/>
        </w:rPr>
        <w:t>интервьюируется</w:t>
      </w:r>
      <w:r>
        <w:rPr>
          <w:color w:val="000000"/>
          <w:sz w:val="28"/>
          <w:szCs w:val="28"/>
        </w:rPr>
        <w:t xml:space="preserve"> на управленческую позицию, то он будет проходит собеседование с специальной комиссией.</w:t>
      </w:r>
    </w:p>
    <w:p w14:paraId="2F3E8072" w14:textId="5A630540" w:rsidR="0030018D" w:rsidRDefault="0030018D" w:rsidP="00AB58C9">
      <w:pPr>
        <w:pStyle w:val="ac"/>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На каждую должность ра</w:t>
      </w:r>
      <w:r w:rsidR="001D7226">
        <w:rPr>
          <w:color w:val="000000"/>
          <w:sz w:val="28"/>
          <w:szCs w:val="28"/>
        </w:rPr>
        <w:t>зработана</w:t>
      </w:r>
      <w:r>
        <w:rPr>
          <w:color w:val="000000"/>
          <w:sz w:val="28"/>
          <w:szCs w:val="28"/>
        </w:rPr>
        <w:t xml:space="preserve"> модель профессиональных и личностных компетенций</w:t>
      </w:r>
      <w:r w:rsidR="00D93480">
        <w:rPr>
          <w:color w:val="000000"/>
          <w:sz w:val="28"/>
          <w:szCs w:val="28"/>
        </w:rPr>
        <w:t>.</w:t>
      </w:r>
      <w:r>
        <w:rPr>
          <w:color w:val="000000"/>
          <w:sz w:val="28"/>
          <w:szCs w:val="28"/>
        </w:rPr>
        <w:t xml:space="preserve"> </w:t>
      </w:r>
      <w:r w:rsidR="00D93480">
        <w:rPr>
          <w:color w:val="000000"/>
          <w:sz w:val="28"/>
          <w:szCs w:val="28"/>
        </w:rPr>
        <w:t>В</w:t>
      </w:r>
      <w:r>
        <w:rPr>
          <w:color w:val="000000"/>
          <w:sz w:val="28"/>
          <w:szCs w:val="28"/>
        </w:rPr>
        <w:t xml:space="preserve"> ходе </w:t>
      </w:r>
      <w:r w:rsidR="001D7226">
        <w:rPr>
          <w:color w:val="000000"/>
          <w:sz w:val="28"/>
          <w:szCs w:val="28"/>
        </w:rPr>
        <w:t>собеседования</w:t>
      </w:r>
      <w:r>
        <w:rPr>
          <w:color w:val="000000"/>
          <w:sz w:val="28"/>
          <w:szCs w:val="28"/>
        </w:rPr>
        <w:t xml:space="preserve"> оценивают, насколько кандидат </w:t>
      </w:r>
      <w:r w:rsidR="001D7226">
        <w:rPr>
          <w:color w:val="000000"/>
          <w:sz w:val="28"/>
          <w:szCs w:val="28"/>
        </w:rPr>
        <w:t>соответствует требованиям.</w:t>
      </w:r>
    </w:p>
    <w:p w14:paraId="1EE81296" w14:textId="72775BBE" w:rsidR="00D93480" w:rsidRDefault="00AB58C9" w:rsidP="00D93480">
      <w:pPr>
        <w:pStyle w:val="ac"/>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Обучение </w:t>
      </w:r>
      <w:r w:rsidR="002D0B43">
        <w:rPr>
          <w:color w:val="000000"/>
          <w:sz w:val="28"/>
          <w:szCs w:val="28"/>
        </w:rPr>
        <w:t xml:space="preserve">и адаптация </w:t>
      </w:r>
      <w:r>
        <w:rPr>
          <w:color w:val="000000"/>
          <w:sz w:val="28"/>
          <w:szCs w:val="28"/>
        </w:rPr>
        <w:t>персонала является важной частью развития кадрового потенциала в Перекрестке.</w:t>
      </w:r>
      <w:r w:rsidR="00D35488">
        <w:rPr>
          <w:color w:val="000000"/>
          <w:sz w:val="28"/>
          <w:szCs w:val="28"/>
        </w:rPr>
        <w:t xml:space="preserve"> Мы выяснили в первой главе, что текущая </w:t>
      </w:r>
      <w:r w:rsidR="00D35488" w:rsidRPr="00BE1D1F">
        <w:rPr>
          <w:sz w:val="28"/>
          <w:szCs w:val="28"/>
        </w:rPr>
        <w:t xml:space="preserve">цель процесса отбора персонала </w:t>
      </w:r>
      <w:r w:rsidR="00D35488">
        <w:rPr>
          <w:sz w:val="28"/>
          <w:szCs w:val="28"/>
        </w:rPr>
        <w:t xml:space="preserve">в торговых сетях </w:t>
      </w:r>
      <w:r w:rsidR="00D35488" w:rsidRPr="00BE1D1F">
        <w:rPr>
          <w:sz w:val="28"/>
          <w:szCs w:val="28"/>
        </w:rPr>
        <w:t>заключается в том, чтобы привлечь сотрудников, повысить их квалификацию и удержать на рабочем месте</w:t>
      </w:r>
      <w:r w:rsidR="00D35488">
        <w:rPr>
          <w:sz w:val="28"/>
          <w:szCs w:val="28"/>
        </w:rPr>
        <w:t>.</w:t>
      </w:r>
    </w:p>
    <w:p w14:paraId="2BCB97C9" w14:textId="31131E13" w:rsidR="00D93480" w:rsidRPr="005B1F8F" w:rsidRDefault="005B1F8F" w:rsidP="00AB58C9">
      <w:pPr>
        <w:pStyle w:val="ac"/>
        <w:shd w:val="clear" w:color="auto" w:fill="FFFFFF"/>
        <w:spacing w:before="0" w:beforeAutospacing="0" w:after="0" w:afterAutospacing="0" w:line="360" w:lineRule="auto"/>
        <w:ind w:firstLine="709"/>
        <w:contextualSpacing/>
        <w:jc w:val="both"/>
        <w:rPr>
          <w:color w:val="000000"/>
          <w:sz w:val="28"/>
          <w:szCs w:val="28"/>
          <w:shd w:val="clear" w:color="auto" w:fill="FFFFFF"/>
        </w:rPr>
      </w:pPr>
      <w:r w:rsidRPr="005B1F8F">
        <w:rPr>
          <w:color w:val="000000"/>
          <w:sz w:val="28"/>
          <w:szCs w:val="28"/>
          <w:shd w:val="clear" w:color="auto" w:fill="FFFFFF"/>
        </w:rPr>
        <w:t>Для выполнения этой цели</w:t>
      </w:r>
      <w:r w:rsidR="00D93480" w:rsidRPr="005B1F8F">
        <w:rPr>
          <w:color w:val="000000"/>
          <w:sz w:val="28"/>
          <w:szCs w:val="28"/>
          <w:shd w:val="clear" w:color="auto" w:fill="FFFFFF"/>
        </w:rPr>
        <w:t> </w:t>
      </w:r>
      <w:r w:rsidRPr="005B1F8F">
        <w:rPr>
          <w:color w:val="000000"/>
          <w:sz w:val="28"/>
          <w:szCs w:val="28"/>
          <w:shd w:val="clear" w:color="auto" w:fill="FFFFFF"/>
        </w:rPr>
        <w:t>в Перекрестке</w:t>
      </w:r>
      <w:r w:rsidR="00D93480" w:rsidRPr="005B1F8F">
        <w:rPr>
          <w:color w:val="000000"/>
          <w:sz w:val="28"/>
          <w:szCs w:val="28"/>
          <w:shd w:val="clear" w:color="auto" w:fill="FFFFFF"/>
        </w:rPr>
        <w:t xml:space="preserve"> </w:t>
      </w:r>
      <w:r w:rsidRPr="005B1F8F">
        <w:rPr>
          <w:color w:val="000000"/>
          <w:sz w:val="28"/>
          <w:szCs w:val="28"/>
          <w:shd w:val="clear" w:color="auto" w:fill="FFFFFF"/>
        </w:rPr>
        <w:t>существуют</w:t>
      </w:r>
      <w:r w:rsidR="00D93480" w:rsidRPr="005B1F8F">
        <w:rPr>
          <w:color w:val="000000"/>
          <w:sz w:val="28"/>
          <w:szCs w:val="28"/>
          <w:shd w:val="clear" w:color="auto" w:fill="FFFFFF"/>
        </w:rPr>
        <w:t xml:space="preserve"> карьерные лифты, предоставляет</w:t>
      </w:r>
      <w:r w:rsidRPr="005B1F8F">
        <w:rPr>
          <w:color w:val="000000"/>
          <w:sz w:val="28"/>
          <w:szCs w:val="28"/>
          <w:shd w:val="clear" w:color="auto" w:fill="FFFFFF"/>
        </w:rPr>
        <w:t>ся</w:t>
      </w:r>
      <w:r w:rsidR="00D93480" w:rsidRPr="005B1F8F">
        <w:rPr>
          <w:color w:val="000000"/>
          <w:sz w:val="28"/>
          <w:szCs w:val="28"/>
          <w:shd w:val="clear" w:color="auto" w:fill="FFFFFF"/>
        </w:rPr>
        <w:t xml:space="preserve"> множество инструментов для эффективной работы и развития, </w:t>
      </w:r>
      <w:r w:rsidRPr="005B1F8F">
        <w:rPr>
          <w:color w:val="000000"/>
          <w:sz w:val="28"/>
          <w:szCs w:val="28"/>
          <w:shd w:val="clear" w:color="auto" w:fill="FFFFFF"/>
        </w:rPr>
        <w:t>с</w:t>
      </w:r>
      <w:r w:rsidR="00D93480" w:rsidRPr="005B1F8F">
        <w:rPr>
          <w:color w:val="000000"/>
          <w:sz w:val="28"/>
          <w:szCs w:val="28"/>
          <w:shd w:val="clear" w:color="auto" w:fill="FFFFFF"/>
        </w:rPr>
        <w:t>формир</w:t>
      </w:r>
      <w:r w:rsidRPr="005B1F8F">
        <w:rPr>
          <w:color w:val="000000"/>
          <w:sz w:val="28"/>
          <w:szCs w:val="28"/>
          <w:shd w:val="clear" w:color="auto" w:fill="FFFFFF"/>
        </w:rPr>
        <w:t>ована</w:t>
      </w:r>
      <w:r w:rsidR="00D93480" w:rsidRPr="005B1F8F">
        <w:rPr>
          <w:color w:val="000000"/>
          <w:sz w:val="28"/>
          <w:szCs w:val="28"/>
          <w:shd w:val="clear" w:color="auto" w:fill="FFFFFF"/>
        </w:rPr>
        <w:t xml:space="preserve"> открыт</w:t>
      </w:r>
      <w:r w:rsidRPr="005B1F8F">
        <w:rPr>
          <w:color w:val="000000"/>
          <w:sz w:val="28"/>
          <w:szCs w:val="28"/>
          <w:shd w:val="clear" w:color="auto" w:fill="FFFFFF"/>
        </w:rPr>
        <w:t>ая</w:t>
      </w:r>
      <w:r w:rsidR="00D93480" w:rsidRPr="005B1F8F">
        <w:rPr>
          <w:color w:val="000000"/>
          <w:sz w:val="28"/>
          <w:szCs w:val="28"/>
          <w:shd w:val="clear" w:color="auto" w:fill="FFFFFF"/>
        </w:rPr>
        <w:t>, инновационн</w:t>
      </w:r>
      <w:r w:rsidRPr="005B1F8F">
        <w:rPr>
          <w:color w:val="000000"/>
          <w:sz w:val="28"/>
          <w:szCs w:val="28"/>
          <w:shd w:val="clear" w:color="auto" w:fill="FFFFFF"/>
        </w:rPr>
        <w:t>ая</w:t>
      </w:r>
      <w:r w:rsidR="00D93480" w:rsidRPr="005B1F8F">
        <w:rPr>
          <w:color w:val="000000"/>
          <w:sz w:val="28"/>
          <w:szCs w:val="28"/>
          <w:shd w:val="clear" w:color="auto" w:fill="FFFFFF"/>
        </w:rPr>
        <w:t xml:space="preserve"> сред</w:t>
      </w:r>
      <w:r w:rsidRPr="005B1F8F">
        <w:rPr>
          <w:color w:val="000000"/>
          <w:sz w:val="28"/>
          <w:szCs w:val="28"/>
          <w:shd w:val="clear" w:color="auto" w:fill="FFFFFF"/>
        </w:rPr>
        <w:t>а</w:t>
      </w:r>
      <w:r w:rsidR="00D93480" w:rsidRPr="005B1F8F">
        <w:rPr>
          <w:color w:val="000000"/>
          <w:sz w:val="28"/>
          <w:szCs w:val="28"/>
          <w:shd w:val="clear" w:color="auto" w:fill="FFFFFF"/>
        </w:rPr>
        <w:t>, поддерживающ</w:t>
      </w:r>
      <w:r w:rsidRPr="005B1F8F">
        <w:rPr>
          <w:color w:val="000000"/>
          <w:sz w:val="28"/>
          <w:szCs w:val="28"/>
          <w:shd w:val="clear" w:color="auto" w:fill="FFFFFF"/>
        </w:rPr>
        <w:t>ая</w:t>
      </w:r>
      <w:r w:rsidR="00D93480" w:rsidRPr="005B1F8F">
        <w:rPr>
          <w:color w:val="000000"/>
          <w:sz w:val="28"/>
          <w:szCs w:val="28"/>
          <w:shd w:val="clear" w:color="auto" w:fill="FFFFFF"/>
        </w:rPr>
        <w:t xml:space="preserve"> курс на цифровую трансформацию бизнеса. </w:t>
      </w:r>
    </w:p>
    <w:p w14:paraId="58F81F8B" w14:textId="19695F4D" w:rsidR="00077E65" w:rsidRDefault="00077E65" w:rsidP="00AB58C9">
      <w:pPr>
        <w:pStyle w:val="ac"/>
        <w:shd w:val="clear" w:color="auto" w:fill="FFFFFF"/>
        <w:spacing w:before="0" w:beforeAutospacing="0" w:after="0" w:afterAutospacing="0" w:line="360" w:lineRule="auto"/>
        <w:ind w:firstLine="709"/>
        <w:contextualSpacing/>
        <w:jc w:val="both"/>
        <w:rPr>
          <w:color w:val="000000"/>
          <w:sz w:val="28"/>
          <w:szCs w:val="28"/>
          <w:shd w:val="clear" w:color="auto" w:fill="FFFFFF"/>
        </w:rPr>
      </w:pPr>
      <w:r>
        <w:rPr>
          <w:color w:val="000000"/>
          <w:sz w:val="28"/>
          <w:szCs w:val="28"/>
          <w:shd w:val="clear" w:color="auto" w:fill="FFFFFF"/>
        </w:rPr>
        <w:t>Д</w:t>
      </w:r>
      <w:r w:rsidRPr="00077E65">
        <w:rPr>
          <w:color w:val="000000"/>
          <w:sz w:val="28"/>
          <w:szCs w:val="28"/>
          <w:shd w:val="clear" w:color="auto" w:fill="FFFFFF"/>
        </w:rPr>
        <w:t xml:space="preserve">ля повышения вовлеченности сотрудников в </w:t>
      </w:r>
      <w:r w:rsidR="007E5343">
        <w:rPr>
          <w:color w:val="000000"/>
          <w:sz w:val="28"/>
          <w:szCs w:val="28"/>
          <w:shd w:val="clear" w:color="auto" w:fill="FFFFFF"/>
        </w:rPr>
        <w:t xml:space="preserve">организационную культуру </w:t>
      </w:r>
      <w:r w:rsidRPr="00077E65">
        <w:rPr>
          <w:color w:val="000000"/>
          <w:sz w:val="28"/>
          <w:szCs w:val="28"/>
          <w:shd w:val="clear" w:color="auto" w:fill="FFFFFF"/>
        </w:rPr>
        <w:t>компании проводятся чемпионаты по профессиям, мероприятия для детей, спортивные соревнования, экологические акции.</w:t>
      </w:r>
    </w:p>
    <w:p w14:paraId="7A79CA56" w14:textId="6A3239D7" w:rsidR="004F581C" w:rsidRDefault="004F581C" w:rsidP="00AB58C9">
      <w:pPr>
        <w:pStyle w:val="ac"/>
        <w:shd w:val="clear" w:color="auto" w:fill="FFFFFF"/>
        <w:spacing w:before="0" w:beforeAutospacing="0" w:after="0" w:afterAutospacing="0" w:line="360" w:lineRule="auto"/>
        <w:ind w:firstLine="709"/>
        <w:contextualSpacing/>
        <w:jc w:val="both"/>
        <w:rPr>
          <w:color w:val="000000"/>
          <w:sz w:val="28"/>
          <w:szCs w:val="28"/>
          <w:shd w:val="clear" w:color="auto" w:fill="FFFFFF"/>
        </w:rPr>
      </w:pPr>
      <w:r>
        <w:rPr>
          <w:color w:val="000000"/>
          <w:sz w:val="28"/>
          <w:szCs w:val="28"/>
          <w:shd w:val="clear" w:color="auto" w:fill="FFFFFF"/>
        </w:rPr>
        <w:lastRenderedPageBreak/>
        <w:t xml:space="preserve">Помимо этого, в социальных сетях компании публикуются истории успеха различных сотрудников, информация о конкурсах, различная информация о компании. В компании проводят онлайн трансляции, открытые диалоги с топ-менеджментом, интеллектуальные игры. </w:t>
      </w:r>
    </w:p>
    <w:p w14:paraId="7ABBD4A5" w14:textId="089757F0" w:rsidR="000A4288" w:rsidRDefault="00942639" w:rsidP="000A4288">
      <w:pPr>
        <w:pStyle w:val="ac"/>
        <w:shd w:val="clear" w:color="auto" w:fill="FFFFFF"/>
        <w:spacing w:before="0" w:beforeAutospacing="0" w:after="0" w:afterAutospacing="0" w:line="360" w:lineRule="auto"/>
        <w:ind w:firstLine="709"/>
        <w:contextualSpacing/>
        <w:jc w:val="both"/>
        <w:rPr>
          <w:color w:val="000000"/>
          <w:sz w:val="28"/>
          <w:szCs w:val="28"/>
          <w:shd w:val="clear" w:color="auto" w:fill="FFFFFF"/>
        </w:rPr>
      </w:pPr>
      <w:r>
        <w:rPr>
          <w:color w:val="000000" w:themeColor="text1"/>
          <w:sz w:val="28"/>
          <w:szCs w:val="28"/>
        </w:rPr>
        <w:t xml:space="preserve">Также для укрепления корпоративного духа </w:t>
      </w:r>
      <w:r>
        <w:rPr>
          <w:color w:val="000000"/>
          <w:sz w:val="28"/>
          <w:szCs w:val="28"/>
        </w:rPr>
        <w:t>в Перекрестке часто проводят прямые линии, эфиры, приуроченные к различным праздникам</w:t>
      </w:r>
      <w:r w:rsidRPr="00BD50F8">
        <w:rPr>
          <w:color w:val="000000"/>
          <w:sz w:val="28"/>
          <w:szCs w:val="28"/>
        </w:rPr>
        <w:t xml:space="preserve">. </w:t>
      </w:r>
      <w:r w:rsidRPr="00BD50F8">
        <w:rPr>
          <w:color w:val="000000"/>
          <w:sz w:val="28"/>
          <w:szCs w:val="28"/>
          <w:shd w:val="clear" w:color="auto" w:fill="FFFFFF"/>
        </w:rPr>
        <w:t xml:space="preserve">В </w:t>
      </w:r>
      <w:r w:rsidR="000F1883">
        <w:rPr>
          <w:color w:val="000000"/>
          <w:sz w:val="28"/>
          <w:szCs w:val="28"/>
          <w:shd w:val="clear" w:color="auto" w:fill="FFFFFF"/>
        </w:rPr>
        <w:t>компании функционирует</w:t>
      </w:r>
      <w:r w:rsidRPr="00BD50F8">
        <w:rPr>
          <w:color w:val="000000"/>
          <w:sz w:val="28"/>
          <w:szCs w:val="28"/>
          <w:shd w:val="clear" w:color="auto" w:fill="FFFFFF"/>
        </w:rPr>
        <w:t xml:space="preserve"> виртуальная площадка для праздников happy.x5. За </w:t>
      </w:r>
      <w:r w:rsidR="000F1883">
        <w:rPr>
          <w:color w:val="000000"/>
          <w:sz w:val="28"/>
          <w:szCs w:val="28"/>
          <w:shd w:val="clear" w:color="auto" w:fill="FFFFFF"/>
        </w:rPr>
        <w:t>2019</w:t>
      </w:r>
      <w:r w:rsidRPr="00BD50F8">
        <w:rPr>
          <w:color w:val="000000"/>
          <w:sz w:val="28"/>
          <w:szCs w:val="28"/>
          <w:shd w:val="clear" w:color="auto" w:fill="FFFFFF"/>
        </w:rPr>
        <w:t xml:space="preserve"> её посетили более 90 000 человек.</w:t>
      </w:r>
    </w:p>
    <w:p w14:paraId="0058102E" w14:textId="77777777" w:rsidR="00AD6FA4" w:rsidRPr="00AD6FA4" w:rsidRDefault="00942639" w:rsidP="00AD6FA4">
      <w:pPr>
        <w:pStyle w:val="ac"/>
        <w:shd w:val="clear" w:color="auto" w:fill="FFFFFF"/>
        <w:spacing w:after="0" w:line="360" w:lineRule="auto"/>
        <w:ind w:firstLine="709"/>
        <w:contextualSpacing/>
        <w:jc w:val="both"/>
        <w:rPr>
          <w:color w:val="000000"/>
          <w:sz w:val="28"/>
          <w:szCs w:val="28"/>
          <w:shd w:val="clear" w:color="auto" w:fill="FFFFFF"/>
        </w:rPr>
      </w:pPr>
      <w:r>
        <w:rPr>
          <w:color w:val="000000"/>
          <w:sz w:val="28"/>
          <w:szCs w:val="28"/>
          <w:shd w:val="clear" w:color="auto" w:fill="FFFFFF"/>
        </w:rPr>
        <w:t xml:space="preserve">В новой концепции, компания реконструирует места отдыха персонала, как в супермаркете, так и в офисе. </w:t>
      </w:r>
      <w:r w:rsidR="00AD6FA4" w:rsidRPr="00AD6FA4">
        <w:rPr>
          <w:color w:val="000000"/>
          <w:sz w:val="28"/>
          <w:szCs w:val="28"/>
          <w:shd w:val="clear" w:color="auto" w:fill="FFFFFF"/>
        </w:rPr>
        <w:t>В рамках обновления концепции магазина «Перекресток» был пересмотрен подход к организации и оформлению зон отдыха персонала. Помещения для сотрудников стали просторнее, современнее и комфортнее.</w:t>
      </w:r>
    </w:p>
    <w:p w14:paraId="5C71C6BB" w14:textId="462AE144" w:rsidR="00942639" w:rsidRPr="00BD1097" w:rsidRDefault="00AD6FA4" w:rsidP="00AD6FA4">
      <w:pPr>
        <w:pStyle w:val="ac"/>
        <w:shd w:val="clear" w:color="auto" w:fill="FFFFFF"/>
        <w:spacing w:before="0" w:beforeAutospacing="0" w:after="0" w:afterAutospacing="0" w:line="360" w:lineRule="auto"/>
        <w:ind w:firstLine="709"/>
        <w:contextualSpacing/>
        <w:jc w:val="both"/>
        <w:rPr>
          <w:color w:val="000000"/>
          <w:sz w:val="28"/>
          <w:szCs w:val="28"/>
          <w:shd w:val="clear" w:color="auto" w:fill="FFFFFF"/>
        </w:rPr>
      </w:pPr>
      <w:r w:rsidRPr="00AD6FA4">
        <w:rPr>
          <w:color w:val="000000"/>
          <w:sz w:val="28"/>
          <w:szCs w:val="28"/>
          <w:shd w:val="clear" w:color="auto" w:fill="FFFFFF"/>
        </w:rPr>
        <w:t>Во время пандемии X5 запустила проект Home Office, который позволяет сотрудникам совмещать работу дома и в офисе. Проект предлагает более гибкие условия труда и направлен на улучшение баланса между личной и профессиональной жизнью и повышение вовлеченности сотрудников</w:t>
      </w:r>
      <w:r>
        <w:rPr>
          <w:color w:val="000000"/>
          <w:sz w:val="28"/>
          <w:szCs w:val="28"/>
          <w:shd w:val="clear" w:color="auto" w:fill="FFFFFF"/>
        </w:rPr>
        <w:t xml:space="preserve"> </w:t>
      </w:r>
      <w:r w:rsidR="00185859" w:rsidRPr="00BD1097">
        <w:rPr>
          <w:color w:val="000000"/>
          <w:sz w:val="28"/>
          <w:szCs w:val="28"/>
          <w:shd w:val="clear" w:color="auto" w:fill="FFFFFF"/>
        </w:rPr>
        <w:t>[5</w:t>
      </w:r>
      <w:r w:rsidR="00142F88">
        <w:rPr>
          <w:color w:val="000000"/>
          <w:sz w:val="28"/>
          <w:szCs w:val="28"/>
          <w:shd w:val="clear" w:color="auto" w:fill="FFFFFF"/>
        </w:rPr>
        <w:t>2</w:t>
      </w:r>
      <w:r w:rsidR="00185859" w:rsidRPr="00BD1097">
        <w:rPr>
          <w:color w:val="000000"/>
          <w:sz w:val="28"/>
          <w:szCs w:val="28"/>
          <w:shd w:val="clear" w:color="auto" w:fill="FFFFFF"/>
        </w:rPr>
        <w:t>]</w:t>
      </w:r>
      <w:r>
        <w:rPr>
          <w:color w:val="000000"/>
          <w:sz w:val="28"/>
          <w:szCs w:val="28"/>
          <w:shd w:val="clear" w:color="auto" w:fill="FFFFFF"/>
        </w:rPr>
        <w:t>.</w:t>
      </w:r>
    </w:p>
    <w:p w14:paraId="23E1E79E" w14:textId="5C20CE40" w:rsidR="00942639" w:rsidRDefault="00942639" w:rsidP="00942639">
      <w:pPr>
        <w:pStyle w:val="ac"/>
        <w:shd w:val="clear" w:color="auto" w:fill="FFFFFF"/>
        <w:spacing w:before="0" w:beforeAutospacing="0" w:after="0" w:afterAutospacing="0" w:line="360" w:lineRule="auto"/>
        <w:ind w:firstLine="709"/>
        <w:contextualSpacing/>
        <w:jc w:val="both"/>
        <w:rPr>
          <w:color w:val="000000"/>
          <w:sz w:val="28"/>
          <w:szCs w:val="28"/>
          <w:shd w:val="clear" w:color="auto" w:fill="FFFFFF"/>
        </w:rPr>
      </w:pPr>
      <w:r>
        <w:rPr>
          <w:color w:val="000000"/>
          <w:sz w:val="28"/>
          <w:szCs w:val="28"/>
          <w:shd w:val="clear" w:color="auto" w:fill="FFFFFF"/>
        </w:rPr>
        <w:t xml:space="preserve">Для оценки удовлетворенности работой персонала, в компании действуют опросы </w:t>
      </w:r>
      <w:r w:rsidRPr="00AA34D1">
        <w:rPr>
          <w:color w:val="000000"/>
          <w:sz w:val="28"/>
          <w:szCs w:val="28"/>
          <w:shd w:val="clear" w:color="auto" w:fill="FFFFFF"/>
        </w:rPr>
        <w:t>employee NPS.</w:t>
      </w:r>
      <w:r>
        <w:rPr>
          <w:color w:val="000000"/>
          <w:sz w:val="28"/>
          <w:szCs w:val="28"/>
          <w:shd w:val="clear" w:color="auto" w:fill="FFFFFF"/>
        </w:rPr>
        <w:t xml:space="preserve"> Раз в полгода сотрудникам присылают анкету, на основании которой можно сделать вывод удовлетворен ли сотрудник текущими условиями труда и менеджментом. Помимо этого, в компании функционирует сбор обратной связи через личных кабинет сотрудника и корпоративное приложение.</w:t>
      </w:r>
    </w:p>
    <w:p w14:paraId="36917C92" w14:textId="77777777" w:rsidR="0017627D" w:rsidRDefault="0017627D" w:rsidP="002D0B43">
      <w:pPr>
        <w:pStyle w:val="ac"/>
        <w:shd w:val="clear" w:color="auto" w:fill="FFFFFF"/>
        <w:spacing w:before="0" w:beforeAutospacing="0" w:after="0" w:afterAutospacing="0" w:line="360" w:lineRule="auto"/>
        <w:ind w:firstLine="709"/>
        <w:contextualSpacing/>
        <w:jc w:val="both"/>
        <w:rPr>
          <w:color w:val="000000"/>
          <w:sz w:val="28"/>
          <w:szCs w:val="28"/>
        </w:rPr>
      </w:pPr>
      <w:r w:rsidRPr="0017627D">
        <w:rPr>
          <w:color w:val="000000"/>
          <w:sz w:val="28"/>
          <w:szCs w:val="28"/>
        </w:rPr>
        <w:t>Сотрудникам X5 на всех уровнях доступны различные программы обучения и повышения квалификации. Их диапазон варьируется в зависимости от должностных обязанностей, служебной аттестации и задач. Компания активно использует современные форматы обучения, способствуя развитию навыков непрерывного обучения.</w:t>
      </w:r>
    </w:p>
    <w:p w14:paraId="1BA433DB" w14:textId="27CE75FF" w:rsidR="002D0B43" w:rsidRDefault="002D0B43" w:rsidP="002D0B43">
      <w:pPr>
        <w:pStyle w:val="ac"/>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lastRenderedPageBreak/>
        <w:t xml:space="preserve">Изначально сотрудник создает аккаунт в корпоративном приложении. Искусственный интеллект подсказывает сотруднику, что ему стоит изучить или сделать на практике, в первые дни своей работы. </w:t>
      </w:r>
    </w:p>
    <w:p w14:paraId="2A3F3DCE" w14:textId="36801F70" w:rsidR="00AB58C9" w:rsidRPr="00AB58C9" w:rsidRDefault="00AB58C9" w:rsidP="00AB58C9">
      <w:pPr>
        <w:pStyle w:val="ac"/>
        <w:shd w:val="clear" w:color="auto" w:fill="FFFFFF"/>
        <w:spacing w:before="0" w:beforeAutospacing="0" w:after="0" w:afterAutospacing="0" w:line="360" w:lineRule="auto"/>
        <w:ind w:firstLine="709"/>
        <w:contextualSpacing/>
        <w:jc w:val="both"/>
        <w:rPr>
          <w:color w:val="000000"/>
          <w:sz w:val="28"/>
          <w:szCs w:val="28"/>
        </w:rPr>
      </w:pPr>
      <w:r w:rsidRPr="00AB58C9">
        <w:rPr>
          <w:color w:val="000000"/>
          <w:sz w:val="28"/>
          <w:szCs w:val="28"/>
          <w:shd w:val="clear" w:color="auto" w:fill="FFFFFF"/>
        </w:rPr>
        <w:t>По итогам 2019 года 60% вакантных должностей уровня СЕО-1 и СЕО-2 в Х5 заняли действующие сотрудники. В 2019 году 77% управленческих вакансий в компании были закрыты за счёт внутренних кандидатов.</w:t>
      </w:r>
    </w:p>
    <w:p w14:paraId="6DF87865" w14:textId="164716BA" w:rsidR="0099530A" w:rsidRDefault="000F61B2" w:rsidP="00AB58C9">
      <w:pPr>
        <w:shd w:val="clear" w:color="auto" w:fill="FFFFFF"/>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eastAsia="ru-RU"/>
        </w:rPr>
        <w:t>Несмотря на вышеперечисленные меры по отбору, адаптации, обучению сотрудников, п</w:t>
      </w:r>
      <w:r w:rsidR="00633E27" w:rsidRPr="00633E27">
        <w:rPr>
          <w:rFonts w:ascii="Times New Roman" w:hAnsi="Times New Roman" w:cs="Times New Roman"/>
          <w:color w:val="000000" w:themeColor="text1"/>
          <w:sz w:val="28"/>
          <w:szCs w:val="28"/>
          <w:lang w:eastAsia="ru-RU"/>
        </w:rPr>
        <w:t xml:space="preserve">о всей сети годовая текучесть персонала держится на уровне </w:t>
      </w:r>
      <w:r w:rsidR="00077E65">
        <w:rPr>
          <w:rFonts w:ascii="Times New Roman" w:hAnsi="Times New Roman" w:cs="Times New Roman"/>
          <w:color w:val="000000" w:themeColor="text1"/>
          <w:sz w:val="28"/>
          <w:szCs w:val="28"/>
          <w:lang w:eastAsia="ru-RU"/>
        </w:rPr>
        <w:t>6</w:t>
      </w:r>
      <w:r w:rsidR="00633E27" w:rsidRPr="00633E27">
        <w:rPr>
          <w:rFonts w:ascii="Times New Roman" w:hAnsi="Times New Roman" w:cs="Times New Roman"/>
          <w:color w:val="000000" w:themeColor="text1"/>
          <w:sz w:val="28"/>
          <w:szCs w:val="28"/>
          <w:lang w:eastAsia="ru-RU"/>
        </w:rPr>
        <w:t>0%</w:t>
      </w:r>
      <w:r w:rsidR="0099530A">
        <w:rPr>
          <w:rFonts w:ascii="Times New Roman" w:hAnsi="Times New Roman" w:cs="Times New Roman"/>
          <w:color w:val="000000" w:themeColor="text1"/>
          <w:sz w:val="28"/>
          <w:szCs w:val="28"/>
          <w:lang w:eastAsia="ru-RU"/>
        </w:rPr>
        <w:t>, что ниже, чем в отрасли</w:t>
      </w:r>
      <w:r>
        <w:rPr>
          <w:rFonts w:ascii="Times New Roman" w:hAnsi="Times New Roman" w:cs="Times New Roman"/>
          <w:color w:val="000000" w:themeColor="text1"/>
          <w:sz w:val="28"/>
          <w:szCs w:val="28"/>
          <w:lang w:eastAsia="ru-RU"/>
        </w:rPr>
        <w:t>. За 2018 год текучесть кадров в отрасли российского ритейла достигла 75%</w:t>
      </w:r>
      <w:r w:rsidR="00633E27" w:rsidRPr="00633E27">
        <w:rPr>
          <w:rFonts w:ascii="Times New Roman" w:hAnsi="Times New Roman" w:cs="Times New Roman"/>
          <w:color w:val="000000" w:themeColor="text1"/>
          <w:sz w:val="28"/>
          <w:szCs w:val="28"/>
        </w:rPr>
        <w:t>.</w:t>
      </w:r>
      <w:r w:rsidR="0099530A">
        <w:rPr>
          <w:rFonts w:ascii="Times New Roman" w:hAnsi="Times New Roman" w:cs="Times New Roman"/>
          <w:color w:val="000000" w:themeColor="text1"/>
          <w:sz w:val="28"/>
          <w:szCs w:val="28"/>
        </w:rPr>
        <w:t xml:space="preserve"> Данная проблема универсальна, и в США показатель текучести кадров в </w:t>
      </w:r>
      <w:r w:rsidR="004F581C">
        <w:rPr>
          <w:rFonts w:ascii="Times New Roman" w:hAnsi="Times New Roman" w:cs="Times New Roman"/>
          <w:color w:val="000000" w:themeColor="text1"/>
          <w:sz w:val="28"/>
          <w:szCs w:val="28"/>
        </w:rPr>
        <w:t>ритейле в</w:t>
      </w:r>
      <w:r w:rsidR="0099530A">
        <w:rPr>
          <w:rFonts w:ascii="Times New Roman" w:hAnsi="Times New Roman" w:cs="Times New Roman"/>
          <w:color w:val="000000" w:themeColor="text1"/>
          <w:sz w:val="28"/>
          <w:szCs w:val="28"/>
        </w:rPr>
        <w:t xml:space="preserve"> среднем составляет 60%</w:t>
      </w:r>
    </w:p>
    <w:p w14:paraId="403F9EE8" w14:textId="7DE0845C" w:rsidR="00786017" w:rsidRPr="00BD1097" w:rsidRDefault="00786017" w:rsidP="00AB58C9">
      <w:pPr>
        <w:shd w:val="clear" w:color="auto" w:fill="FFFFFF"/>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результатам исследования </w:t>
      </w:r>
      <w:r w:rsidRPr="00786017">
        <w:rPr>
          <w:rFonts w:ascii="Times New Roman" w:hAnsi="Times New Roman" w:cs="Times New Roman"/>
          <w:color w:val="000000" w:themeColor="text1"/>
          <w:sz w:val="28"/>
          <w:szCs w:val="28"/>
        </w:rPr>
        <w:t xml:space="preserve">2019 </w:t>
      </w:r>
      <w:r>
        <w:rPr>
          <w:rFonts w:ascii="Times New Roman" w:hAnsi="Times New Roman" w:cs="Times New Roman"/>
          <w:color w:val="000000" w:themeColor="text1"/>
          <w:sz w:val="28"/>
          <w:szCs w:val="28"/>
        </w:rPr>
        <w:t xml:space="preserve">года компании </w:t>
      </w:r>
      <w:r>
        <w:rPr>
          <w:rFonts w:ascii="Times New Roman" w:hAnsi="Times New Roman" w:cs="Times New Roman"/>
          <w:color w:val="000000" w:themeColor="text1"/>
          <w:sz w:val="28"/>
          <w:szCs w:val="28"/>
          <w:lang w:val="en-US"/>
        </w:rPr>
        <w:t>TalentTech</w:t>
      </w:r>
      <w:r>
        <w:rPr>
          <w:rFonts w:ascii="Times New Roman" w:hAnsi="Times New Roman" w:cs="Times New Roman"/>
          <w:color w:val="000000" w:themeColor="text1"/>
          <w:sz w:val="28"/>
          <w:szCs w:val="28"/>
        </w:rPr>
        <w:t xml:space="preserve"> опросила д</w:t>
      </w:r>
      <w:r w:rsidR="00185859">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е тысячи представителей массовых профессий, чтобы выяснить основные причины увольнений. По результатам исследования 67% респондентов отметили недовольство размером зарплаты, а 52% высказались об отсутствие возможностей для роста </w:t>
      </w:r>
      <w:r w:rsidR="00185859" w:rsidRPr="00185859">
        <w:rPr>
          <w:rFonts w:ascii="Times New Roman" w:hAnsi="Times New Roman" w:cs="Times New Roman"/>
          <w:color w:val="000000" w:themeColor="text1"/>
          <w:sz w:val="28"/>
          <w:szCs w:val="28"/>
        </w:rPr>
        <w:t>[</w:t>
      </w:r>
      <w:r w:rsidR="00185859" w:rsidRPr="00BD1097">
        <w:rPr>
          <w:rFonts w:ascii="Times New Roman" w:hAnsi="Times New Roman" w:cs="Times New Roman"/>
          <w:color w:val="000000" w:themeColor="text1"/>
          <w:sz w:val="28"/>
          <w:szCs w:val="28"/>
        </w:rPr>
        <w:t>3</w:t>
      </w:r>
      <w:r w:rsidR="00142F88">
        <w:rPr>
          <w:rFonts w:ascii="Times New Roman" w:hAnsi="Times New Roman" w:cs="Times New Roman"/>
          <w:color w:val="000000" w:themeColor="text1"/>
          <w:sz w:val="28"/>
          <w:szCs w:val="28"/>
        </w:rPr>
        <w:t>3</w:t>
      </w:r>
      <w:r w:rsidR="00185859" w:rsidRPr="00BD1097">
        <w:rPr>
          <w:rFonts w:ascii="Times New Roman" w:hAnsi="Times New Roman" w:cs="Times New Roman"/>
          <w:color w:val="000000" w:themeColor="text1"/>
          <w:sz w:val="28"/>
          <w:szCs w:val="28"/>
        </w:rPr>
        <w:t>]</w:t>
      </w:r>
      <w:r w:rsidR="00AD6FA4">
        <w:rPr>
          <w:rFonts w:ascii="Times New Roman" w:hAnsi="Times New Roman" w:cs="Times New Roman"/>
          <w:color w:val="000000" w:themeColor="text1"/>
          <w:sz w:val="28"/>
          <w:szCs w:val="28"/>
        </w:rPr>
        <w:t>.</w:t>
      </w:r>
    </w:p>
    <w:p w14:paraId="4F5F1BBE" w14:textId="71AD6FB1" w:rsidR="00633E27" w:rsidRPr="00AB58C9" w:rsidRDefault="00633E27" w:rsidP="00AB58C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33E27">
        <w:rPr>
          <w:rFonts w:ascii="Times New Roman" w:hAnsi="Times New Roman" w:cs="Times New Roman"/>
          <w:color w:val="000000" w:themeColor="text1"/>
          <w:sz w:val="28"/>
          <w:szCs w:val="28"/>
        </w:rPr>
        <w:t xml:space="preserve"> Прежде всего, из магазина уходит базовый персонал и при </w:t>
      </w:r>
      <w:r w:rsidR="004F581C">
        <w:rPr>
          <w:rFonts w:ascii="Times New Roman" w:hAnsi="Times New Roman" w:cs="Times New Roman"/>
          <w:color w:val="000000" w:themeColor="text1"/>
          <w:sz w:val="28"/>
          <w:szCs w:val="28"/>
        </w:rPr>
        <w:t xml:space="preserve">укомплектовании </w:t>
      </w:r>
      <w:r w:rsidRPr="00633E27">
        <w:rPr>
          <w:rFonts w:ascii="Times New Roman" w:hAnsi="Times New Roman" w:cs="Times New Roman"/>
          <w:color w:val="000000" w:themeColor="text1"/>
          <w:sz w:val="28"/>
          <w:szCs w:val="28"/>
        </w:rPr>
        <w:t xml:space="preserve">штата в дальнейшем </w:t>
      </w:r>
      <w:r w:rsidR="004F581C">
        <w:rPr>
          <w:rFonts w:ascii="Times New Roman" w:hAnsi="Times New Roman" w:cs="Times New Roman"/>
          <w:color w:val="000000" w:themeColor="text1"/>
          <w:sz w:val="28"/>
          <w:szCs w:val="28"/>
        </w:rPr>
        <w:t xml:space="preserve">будет усиливать </w:t>
      </w:r>
      <w:r w:rsidRPr="00633E27">
        <w:rPr>
          <w:rFonts w:ascii="Times New Roman" w:hAnsi="Times New Roman" w:cs="Times New Roman"/>
          <w:color w:val="000000" w:themeColor="text1"/>
          <w:sz w:val="28"/>
          <w:szCs w:val="28"/>
        </w:rPr>
        <w:t>основная нагрузка на кадровую службу в части подбора кандидатур на эти вакансии.</w:t>
      </w:r>
      <w:r w:rsidR="00077E65">
        <w:rPr>
          <w:rFonts w:ascii="Times New Roman" w:hAnsi="Times New Roman" w:cs="Times New Roman"/>
          <w:color w:val="000000" w:themeColor="text1"/>
          <w:sz w:val="28"/>
          <w:szCs w:val="28"/>
        </w:rPr>
        <w:t xml:space="preserve"> </w:t>
      </w:r>
    </w:p>
    <w:p w14:paraId="4AC99802" w14:textId="2C11A009" w:rsidR="00633E27" w:rsidRPr="00633E27" w:rsidRDefault="00303D12" w:rsidP="00633E27">
      <w:pPr>
        <w:pStyle w:val="ac"/>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Сотрудники делятся на базовый персонал и вспомогательный.</w:t>
      </w:r>
      <w:r w:rsidR="00633E27" w:rsidRPr="00633E27">
        <w:rPr>
          <w:color w:val="000000" w:themeColor="text1"/>
          <w:sz w:val="28"/>
          <w:szCs w:val="28"/>
        </w:rPr>
        <w:t xml:space="preserve"> Отсутствие в штатном расписании рабочих (уборщицы, охраника и др.) является следствием аутстаффинга.</w:t>
      </w:r>
    </w:p>
    <w:p w14:paraId="32D94EAF" w14:textId="281C732E" w:rsidR="00633E27" w:rsidRPr="00633E27" w:rsidRDefault="00633E27" w:rsidP="00633E27">
      <w:pPr>
        <w:pStyle w:val="ac"/>
        <w:shd w:val="clear" w:color="auto" w:fill="FFFFFF"/>
        <w:spacing w:before="0" w:beforeAutospacing="0" w:after="0" w:afterAutospacing="0" w:line="360" w:lineRule="auto"/>
        <w:ind w:firstLine="709"/>
        <w:jc w:val="both"/>
        <w:rPr>
          <w:color w:val="000000" w:themeColor="text1"/>
          <w:sz w:val="28"/>
          <w:szCs w:val="28"/>
        </w:rPr>
      </w:pPr>
      <w:r w:rsidRPr="00633E27">
        <w:rPr>
          <w:color w:val="000000" w:themeColor="text1"/>
          <w:sz w:val="28"/>
          <w:szCs w:val="28"/>
          <w:lang w:val="en-US"/>
        </w:rPr>
        <w:t>O</w:t>
      </w:r>
      <w:r w:rsidRPr="00633E27">
        <w:rPr>
          <w:color w:val="000000" w:themeColor="text1"/>
          <w:sz w:val="28"/>
          <w:szCs w:val="28"/>
        </w:rPr>
        <w:t>uts</w:t>
      </w:r>
      <w:r w:rsidRPr="00633E27">
        <w:rPr>
          <w:color w:val="000000" w:themeColor="text1"/>
          <w:sz w:val="28"/>
          <w:szCs w:val="28"/>
          <w:lang w:val="en-US"/>
        </w:rPr>
        <w:t>taffing</w:t>
      </w:r>
      <w:r w:rsidRPr="00633E27">
        <w:rPr>
          <w:color w:val="000000" w:themeColor="text1"/>
          <w:sz w:val="28"/>
          <w:szCs w:val="28"/>
        </w:rPr>
        <w:t xml:space="preserve"> — привлечение персонала для функционирования отдельных служб и подразделений. </w:t>
      </w:r>
      <w:r w:rsidR="00303D12">
        <w:rPr>
          <w:color w:val="000000" w:themeColor="text1"/>
          <w:sz w:val="28"/>
          <w:szCs w:val="28"/>
        </w:rPr>
        <w:t xml:space="preserve">Благодаря вспомогательному персоналу покрывается потребность в часы пики, или при разовых изменениях в магазине, на которые нужны дополнительные сотрудники. </w:t>
      </w:r>
      <w:r w:rsidRPr="00633E27">
        <w:rPr>
          <w:color w:val="000000" w:themeColor="text1"/>
          <w:sz w:val="28"/>
          <w:szCs w:val="28"/>
        </w:rPr>
        <w:t xml:space="preserve">Благодаря этому инструменту, </w:t>
      </w:r>
      <w:r w:rsidR="00303D12">
        <w:rPr>
          <w:color w:val="000000" w:themeColor="text1"/>
          <w:sz w:val="28"/>
          <w:szCs w:val="28"/>
        </w:rPr>
        <w:t xml:space="preserve">компании не приходится нанимать сотрудников на полный рабочий день и </w:t>
      </w:r>
      <w:r w:rsidRPr="00633E27">
        <w:rPr>
          <w:color w:val="000000" w:themeColor="text1"/>
          <w:sz w:val="28"/>
          <w:szCs w:val="28"/>
        </w:rPr>
        <w:t>сокращаются расходы на социальные, пенсионные и налоговые отчисления, так как персонал числится в другой компании.</w:t>
      </w:r>
      <w:r w:rsidR="005B6F04">
        <w:rPr>
          <w:color w:val="000000" w:themeColor="text1"/>
          <w:sz w:val="28"/>
          <w:szCs w:val="28"/>
        </w:rPr>
        <w:t xml:space="preserve"> </w:t>
      </w:r>
    </w:p>
    <w:p w14:paraId="4E3028E6" w14:textId="4BE6A768" w:rsidR="00633E27" w:rsidRPr="00633E27" w:rsidRDefault="00817C7D" w:rsidP="00633E27">
      <w:pPr>
        <w:shd w:val="clear" w:color="auto" w:fill="FFFFFF"/>
        <w:spacing w:after="0" w:line="360" w:lineRule="auto"/>
        <w:ind w:firstLine="709"/>
        <w:jc w:val="both"/>
        <w:rPr>
          <w:rFonts w:ascii="Times New Roman" w:hAnsi="Times New Roman" w:cs="Times New Roman"/>
          <w:color w:val="000000" w:themeColor="text1"/>
          <w:sz w:val="28"/>
          <w:szCs w:val="28"/>
          <w:lang w:eastAsia="ru-RU"/>
        </w:rPr>
      </w:pPr>
      <w:r w:rsidRPr="00817C7D">
        <w:rPr>
          <w:rFonts w:ascii="Times New Roman" w:hAnsi="Times New Roman" w:cs="Times New Roman"/>
          <w:color w:val="000000" w:themeColor="text1"/>
          <w:sz w:val="28"/>
          <w:szCs w:val="28"/>
          <w:lang w:eastAsia="ru-RU"/>
        </w:rPr>
        <w:lastRenderedPageBreak/>
        <w:t xml:space="preserve">Большинство увольнений в компании происходит по </w:t>
      </w:r>
      <w:r>
        <w:rPr>
          <w:rFonts w:ascii="Times New Roman" w:hAnsi="Times New Roman" w:cs="Times New Roman"/>
          <w:color w:val="000000" w:themeColor="text1"/>
          <w:sz w:val="28"/>
          <w:szCs w:val="28"/>
          <w:lang w:eastAsia="ru-RU"/>
        </w:rPr>
        <w:t>инициатие</w:t>
      </w:r>
      <w:r w:rsidRPr="00817C7D">
        <w:rPr>
          <w:rFonts w:ascii="Times New Roman" w:hAnsi="Times New Roman" w:cs="Times New Roman"/>
          <w:color w:val="000000" w:themeColor="text1"/>
          <w:sz w:val="28"/>
          <w:szCs w:val="28"/>
          <w:lang w:eastAsia="ru-RU"/>
        </w:rPr>
        <w:t xml:space="preserve"> сотрудников. Увольнения касаются в основном продавцов (продавцов-кассиров). Это связано с тем, что в организации нет стабильного улучшения работы сотрудников, сотрудники не получают выгоды от гибкого графика работы при необходимости</w:t>
      </w:r>
      <w:r w:rsidR="00633E27" w:rsidRPr="00633E27">
        <w:rPr>
          <w:rFonts w:ascii="Times New Roman" w:hAnsi="Times New Roman" w:cs="Times New Roman"/>
          <w:color w:val="000000" w:themeColor="text1"/>
          <w:sz w:val="28"/>
          <w:szCs w:val="28"/>
          <w:lang w:eastAsia="ru-RU"/>
        </w:rPr>
        <w:t xml:space="preserve">. Периодически работников наоборот привлекают к работе в выходные дни, но компенсируют это предоставлением отгула. </w:t>
      </w:r>
    </w:p>
    <w:p w14:paraId="1CB3E0F0" w14:textId="77777777" w:rsidR="00817C7D" w:rsidRDefault="00817C7D" w:rsidP="00633E27">
      <w:pPr>
        <w:pStyle w:val="ac"/>
        <w:shd w:val="clear" w:color="auto" w:fill="FFFFFF"/>
        <w:spacing w:before="0" w:beforeAutospacing="0" w:after="0" w:afterAutospacing="0" w:line="360" w:lineRule="auto"/>
        <w:ind w:firstLine="709"/>
        <w:contextualSpacing/>
        <w:jc w:val="both"/>
        <w:rPr>
          <w:rFonts w:eastAsiaTheme="minorHAnsi"/>
          <w:color w:val="000000" w:themeColor="text1"/>
          <w:sz w:val="28"/>
          <w:szCs w:val="28"/>
        </w:rPr>
      </w:pPr>
      <w:r w:rsidRPr="00817C7D">
        <w:rPr>
          <w:rFonts w:eastAsiaTheme="minorHAnsi"/>
          <w:color w:val="000000" w:themeColor="text1"/>
          <w:sz w:val="28"/>
          <w:szCs w:val="28"/>
        </w:rPr>
        <w:t>Основная проблема на данный момент - текучесть кадров. Среди причин текучести кадров отметим низкий уровень оплаты труда линейного персонала, однообразие выполнения рабочих заданий.</w:t>
      </w:r>
    </w:p>
    <w:p w14:paraId="58AC8C09" w14:textId="4419613B" w:rsidR="00633E27" w:rsidRPr="00633E27" w:rsidRDefault="00633E27" w:rsidP="00633E27">
      <w:pPr>
        <w:pStyle w:val="ac"/>
        <w:shd w:val="clear" w:color="auto" w:fill="FFFFFF"/>
        <w:spacing w:before="0" w:beforeAutospacing="0" w:after="0" w:afterAutospacing="0" w:line="360" w:lineRule="auto"/>
        <w:ind w:firstLine="709"/>
        <w:contextualSpacing/>
        <w:jc w:val="both"/>
        <w:rPr>
          <w:color w:val="000000"/>
          <w:sz w:val="28"/>
          <w:szCs w:val="28"/>
        </w:rPr>
      </w:pPr>
      <w:r w:rsidRPr="00633E27">
        <w:rPr>
          <w:color w:val="000000"/>
          <w:sz w:val="28"/>
          <w:szCs w:val="28"/>
        </w:rPr>
        <w:t>Однако, кадровый отдел активно над этим работает</w:t>
      </w:r>
      <w:r w:rsidR="00BD50F8">
        <w:rPr>
          <w:color w:val="000000"/>
          <w:sz w:val="28"/>
          <w:szCs w:val="28"/>
        </w:rPr>
        <w:t>, улучшая систему подбора персонала и систему мотивации</w:t>
      </w:r>
      <w:r w:rsidRPr="00633E27">
        <w:rPr>
          <w:color w:val="000000"/>
          <w:sz w:val="28"/>
          <w:szCs w:val="28"/>
        </w:rPr>
        <w:t>. Система мотивации в перекрестке делиться на материальную и нематериальную. К материальной мотивации можно отнести:</w:t>
      </w:r>
    </w:p>
    <w:p w14:paraId="6E852CB4" w14:textId="7E9CA267" w:rsidR="00633E27" w:rsidRPr="00633E27" w:rsidRDefault="00185859" w:rsidP="00633E27">
      <w:pPr>
        <w:pStyle w:val="ac"/>
        <w:shd w:val="clear" w:color="auto" w:fill="FFFFFF"/>
        <w:spacing w:before="0" w:beforeAutospacing="0" w:after="0" w:afterAutospacing="0" w:line="360" w:lineRule="auto"/>
        <w:ind w:firstLine="709"/>
        <w:contextualSpacing/>
        <w:jc w:val="both"/>
        <w:rPr>
          <w:color w:val="000000"/>
          <w:sz w:val="28"/>
          <w:szCs w:val="28"/>
        </w:rPr>
      </w:pPr>
      <w:r w:rsidRPr="00185859">
        <w:rPr>
          <w:sz w:val="28"/>
          <w:szCs w:val="28"/>
        </w:rPr>
        <w:t xml:space="preserve">– </w:t>
      </w:r>
      <w:r w:rsidR="00633E27" w:rsidRPr="00633E27">
        <w:rPr>
          <w:color w:val="000000"/>
          <w:sz w:val="28"/>
          <w:szCs w:val="28"/>
        </w:rPr>
        <w:t xml:space="preserve">выполнение </w:t>
      </w:r>
      <w:r w:rsidR="00633E27" w:rsidRPr="00633E27">
        <w:rPr>
          <w:color w:val="000000"/>
          <w:sz w:val="28"/>
          <w:szCs w:val="28"/>
          <w:lang w:val="en-US"/>
        </w:rPr>
        <w:t>KPI</w:t>
      </w:r>
      <w:r w:rsidR="00633E27" w:rsidRPr="00633E27">
        <w:rPr>
          <w:color w:val="000000"/>
          <w:sz w:val="28"/>
          <w:szCs w:val="28"/>
        </w:rPr>
        <w:t>;</w:t>
      </w:r>
    </w:p>
    <w:p w14:paraId="0610E3C4" w14:textId="7F9E1FF3" w:rsidR="00633E27" w:rsidRPr="00633E27" w:rsidRDefault="00185859" w:rsidP="00633E27">
      <w:pPr>
        <w:pStyle w:val="ac"/>
        <w:shd w:val="clear" w:color="auto" w:fill="FFFFFF"/>
        <w:spacing w:before="0" w:beforeAutospacing="0" w:after="0" w:afterAutospacing="0" w:line="360" w:lineRule="auto"/>
        <w:ind w:firstLine="709"/>
        <w:contextualSpacing/>
        <w:jc w:val="both"/>
        <w:rPr>
          <w:color w:val="000000"/>
          <w:sz w:val="28"/>
          <w:szCs w:val="28"/>
        </w:rPr>
      </w:pPr>
      <w:r w:rsidRPr="00185859">
        <w:rPr>
          <w:sz w:val="28"/>
          <w:szCs w:val="28"/>
        </w:rPr>
        <w:t xml:space="preserve">– </w:t>
      </w:r>
      <w:r w:rsidR="00633E27" w:rsidRPr="00633E27">
        <w:rPr>
          <w:color w:val="000000"/>
          <w:sz w:val="28"/>
          <w:szCs w:val="28"/>
        </w:rPr>
        <w:t>конкурсы для сотрудников среди магазинов;</w:t>
      </w:r>
    </w:p>
    <w:p w14:paraId="50FE78BF" w14:textId="642DB03C" w:rsidR="00633E27" w:rsidRPr="00633E27" w:rsidRDefault="00185859" w:rsidP="00633E27">
      <w:pPr>
        <w:pStyle w:val="ac"/>
        <w:shd w:val="clear" w:color="auto" w:fill="FFFFFF"/>
        <w:spacing w:before="0" w:beforeAutospacing="0" w:after="0" w:afterAutospacing="0" w:line="360" w:lineRule="auto"/>
        <w:ind w:firstLine="709"/>
        <w:contextualSpacing/>
        <w:jc w:val="both"/>
        <w:rPr>
          <w:color w:val="000000"/>
          <w:sz w:val="28"/>
          <w:szCs w:val="28"/>
        </w:rPr>
      </w:pPr>
      <w:r w:rsidRPr="00185859">
        <w:rPr>
          <w:sz w:val="28"/>
          <w:szCs w:val="28"/>
        </w:rPr>
        <w:t xml:space="preserve">– </w:t>
      </w:r>
      <w:r w:rsidR="00633E27" w:rsidRPr="00633E27">
        <w:rPr>
          <w:color w:val="000000"/>
          <w:sz w:val="28"/>
          <w:szCs w:val="28"/>
        </w:rPr>
        <w:t>подарки для сотрудников;</w:t>
      </w:r>
    </w:p>
    <w:p w14:paraId="4D6B071C" w14:textId="29133FE2" w:rsidR="00633E27" w:rsidRPr="00633E27" w:rsidRDefault="00185859" w:rsidP="00633E27">
      <w:pPr>
        <w:pStyle w:val="ac"/>
        <w:shd w:val="clear" w:color="auto" w:fill="FFFFFF"/>
        <w:spacing w:before="0" w:beforeAutospacing="0" w:after="0" w:afterAutospacing="0" w:line="360" w:lineRule="auto"/>
        <w:ind w:firstLine="709"/>
        <w:contextualSpacing/>
        <w:jc w:val="both"/>
        <w:rPr>
          <w:color w:val="000000"/>
          <w:sz w:val="28"/>
          <w:szCs w:val="28"/>
        </w:rPr>
      </w:pPr>
      <w:r w:rsidRPr="00185859">
        <w:rPr>
          <w:sz w:val="28"/>
          <w:szCs w:val="28"/>
        </w:rPr>
        <w:t xml:space="preserve">– </w:t>
      </w:r>
      <w:r w:rsidR="00633E27" w:rsidRPr="00633E27">
        <w:rPr>
          <w:color w:val="000000"/>
          <w:sz w:val="28"/>
          <w:szCs w:val="28"/>
        </w:rPr>
        <w:t>скидки по карте сотрудника;</w:t>
      </w:r>
    </w:p>
    <w:p w14:paraId="1DFCA134" w14:textId="380BBD1D" w:rsidR="00633E27" w:rsidRPr="00633E27" w:rsidRDefault="00185859" w:rsidP="00633E27">
      <w:pPr>
        <w:pStyle w:val="ac"/>
        <w:shd w:val="clear" w:color="auto" w:fill="FFFFFF"/>
        <w:spacing w:before="0" w:beforeAutospacing="0" w:after="0" w:afterAutospacing="0" w:line="360" w:lineRule="auto"/>
        <w:ind w:firstLine="709"/>
        <w:contextualSpacing/>
        <w:jc w:val="both"/>
        <w:rPr>
          <w:color w:val="000000"/>
          <w:sz w:val="28"/>
          <w:szCs w:val="28"/>
        </w:rPr>
      </w:pPr>
      <w:r w:rsidRPr="00185859">
        <w:rPr>
          <w:sz w:val="28"/>
          <w:szCs w:val="28"/>
        </w:rPr>
        <w:t xml:space="preserve">– </w:t>
      </w:r>
      <w:r w:rsidR="00633E27" w:rsidRPr="00633E27">
        <w:rPr>
          <w:color w:val="000000"/>
          <w:sz w:val="28"/>
          <w:szCs w:val="28"/>
        </w:rPr>
        <w:t>скидка на продукцию за выслугу лет;</w:t>
      </w:r>
    </w:p>
    <w:p w14:paraId="7FC10E2B" w14:textId="6C5CBA5C" w:rsidR="00633E27" w:rsidRPr="00633E27" w:rsidRDefault="00185859" w:rsidP="00633E27">
      <w:pPr>
        <w:pStyle w:val="ac"/>
        <w:shd w:val="clear" w:color="auto" w:fill="FFFFFF"/>
        <w:spacing w:before="0" w:beforeAutospacing="0" w:after="0" w:afterAutospacing="0" w:line="360" w:lineRule="auto"/>
        <w:ind w:firstLine="709"/>
        <w:contextualSpacing/>
        <w:jc w:val="both"/>
        <w:rPr>
          <w:color w:val="000000"/>
          <w:sz w:val="28"/>
          <w:szCs w:val="28"/>
        </w:rPr>
      </w:pPr>
      <w:r w:rsidRPr="00185859">
        <w:rPr>
          <w:sz w:val="28"/>
          <w:szCs w:val="28"/>
        </w:rPr>
        <w:t>–</w:t>
      </w:r>
      <w:r w:rsidRPr="00BD1097">
        <w:rPr>
          <w:sz w:val="28"/>
          <w:szCs w:val="28"/>
        </w:rPr>
        <w:t xml:space="preserve"> </w:t>
      </w:r>
      <w:r w:rsidR="00633E27" w:rsidRPr="00633E27">
        <w:rPr>
          <w:color w:val="000000"/>
          <w:sz w:val="28"/>
          <w:szCs w:val="28"/>
        </w:rPr>
        <w:t>карьерный рост.</w:t>
      </w:r>
    </w:p>
    <w:p w14:paraId="2C49965C" w14:textId="77777777" w:rsidR="00633E27" w:rsidRPr="00633E27" w:rsidRDefault="00633E27" w:rsidP="00633E27">
      <w:pPr>
        <w:pStyle w:val="ac"/>
        <w:shd w:val="clear" w:color="auto" w:fill="FFFFFF"/>
        <w:spacing w:before="0" w:beforeAutospacing="0" w:after="0" w:afterAutospacing="0" w:line="360" w:lineRule="auto"/>
        <w:ind w:firstLine="709"/>
        <w:contextualSpacing/>
        <w:jc w:val="both"/>
        <w:rPr>
          <w:color w:val="000000"/>
          <w:sz w:val="28"/>
          <w:szCs w:val="28"/>
        </w:rPr>
      </w:pPr>
      <w:r w:rsidRPr="00633E27">
        <w:rPr>
          <w:color w:val="000000"/>
          <w:sz w:val="28"/>
          <w:szCs w:val="28"/>
        </w:rPr>
        <w:t>К нематериальной мотивации относится:</w:t>
      </w:r>
    </w:p>
    <w:p w14:paraId="1E1A2250" w14:textId="2F68E3DB" w:rsidR="00633E27" w:rsidRPr="00633E27" w:rsidRDefault="00185859" w:rsidP="00633E27">
      <w:pPr>
        <w:pStyle w:val="ac"/>
        <w:shd w:val="clear" w:color="auto" w:fill="FFFFFF"/>
        <w:spacing w:before="0" w:beforeAutospacing="0" w:after="0" w:afterAutospacing="0" w:line="360" w:lineRule="auto"/>
        <w:ind w:firstLine="709"/>
        <w:contextualSpacing/>
        <w:jc w:val="both"/>
        <w:rPr>
          <w:color w:val="000000"/>
          <w:sz w:val="28"/>
          <w:szCs w:val="28"/>
        </w:rPr>
      </w:pPr>
      <w:r w:rsidRPr="00185859">
        <w:rPr>
          <w:sz w:val="28"/>
          <w:szCs w:val="28"/>
        </w:rPr>
        <w:t xml:space="preserve">– </w:t>
      </w:r>
      <w:r w:rsidR="00633E27" w:rsidRPr="00633E27">
        <w:rPr>
          <w:color w:val="000000"/>
          <w:sz w:val="28"/>
          <w:szCs w:val="28"/>
        </w:rPr>
        <w:t>грамоты;</w:t>
      </w:r>
    </w:p>
    <w:p w14:paraId="6BA31733" w14:textId="542D206E" w:rsidR="00633E27" w:rsidRPr="00633E27" w:rsidRDefault="00185859" w:rsidP="00633E27">
      <w:pPr>
        <w:pStyle w:val="ac"/>
        <w:shd w:val="clear" w:color="auto" w:fill="FFFFFF"/>
        <w:spacing w:before="0" w:beforeAutospacing="0" w:after="0" w:afterAutospacing="0" w:line="360" w:lineRule="auto"/>
        <w:ind w:firstLine="709"/>
        <w:contextualSpacing/>
        <w:jc w:val="both"/>
        <w:rPr>
          <w:color w:val="000000"/>
          <w:sz w:val="28"/>
          <w:szCs w:val="28"/>
        </w:rPr>
      </w:pPr>
      <w:r w:rsidRPr="00185859">
        <w:rPr>
          <w:sz w:val="28"/>
          <w:szCs w:val="28"/>
        </w:rPr>
        <w:t xml:space="preserve">– </w:t>
      </w:r>
      <w:r w:rsidR="00633E27" w:rsidRPr="00633E27">
        <w:rPr>
          <w:color w:val="000000"/>
          <w:sz w:val="28"/>
          <w:szCs w:val="28"/>
        </w:rPr>
        <w:t>комфортные условия труда;</w:t>
      </w:r>
    </w:p>
    <w:p w14:paraId="6ABDEBF2" w14:textId="4DAD1823" w:rsidR="00633E27" w:rsidRPr="00633E27" w:rsidRDefault="00185859" w:rsidP="00633E27">
      <w:pPr>
        <w:pStyle w:val="ac"/>
        <w:shd w:val="clear" w:color="auto" w:fill="FFFFFF"/>
        <w:spacing w:before="0" w:beforeAutospacing="0" w:after="0" w:afterAutospacing="0" w:line="360" w:lineRule="auto"/>
        <w:ind w:firstLine="709"/>
        <w:contextualSpacing/>
        <w:jc w:val="both"/>
        <w:rPr>
          <w:color w:val="000000"/>
          <w:sz w:val="28"/>
          <w:szCs w:val="28"/>
        </w:rPr>
      </w:pPr>
      <w:r w:rsidRPr="00185859">
        <w:rPr>
          <w:sz w:val="28"/>
          <w:szCs w:val="28"/>
        </w:rPr>
        <w:t xml:space="preserve">– </w:t>
      </w:r>
      <w:r w:rsidR="00633E27" w:rsidRPr="00633E27">
        <w:rPr>
          <w:color w:val="000000"/>
          <w:sz w:val="28"/>
          <w:szCs w:val="28"/>
        </w:rPr>
        <w:t>портал с обучением;</w:t>
      </w:r>
    </w:p>
    <w:p w14:paraId="13119CD3" w14:textId="59247ACD" w:rsidR="00633E27" w:rsidRPr="00633E27" w:rsidRDefault="00185859" w:rsidP="00633E27">
      <w:pPr>
        <w:pStyle w:val="ac"/>
        <w:shd w:val="clear" w:color="auto" w:fill="FFFFFF"/>
        <w:spacing w:before="0" w:beforeAutospacing="0" w:after="0" w:afterAutospacing="0" w:line="360" w:lineRule="auto"/>
        <w:ind w:firstLine="709"/>
        <w:contextualSpacing/>
        <w:jc w:val="both"/>
        <w:rPr>
          <w:color w:val="000000"/>
          <w:sz w:val="28"/>
          <w:szCs w:val="28"/>
        </w:rPr>
      </w:pPr>
      <w:r w:rsidRPr="00185859">
        <w:rPr>
          <w:sz w:val="28"/>
          <w:szCs w:val="28"/>
        </w:rPr>
        <w:t xml:space="preserve">– </w:t>
      </w:r>
      <w:r w:rsidR="00633E27" w:rsidRPr="00633E27">
        <w:rPr>
          <w:color w:val="000000"/>
          <w:sz w:val="28"/>
          <w:szCs w:val="28"/>
        </w:rPr>
        <w:t>удобные приложения для работы, с возможностью дать обратную связь руководству;</w:t>
      </w:r>
    </w:p>
    <w:p w14:paraId="25BA1270" w14:textId="057744D8" w:rsidR="00633E27" w:rsidRPr="00633E27" w:rsidRDefault="00185859" w:rsidP="00633E27">
      <w:pPr>
        <w:pStyle w:val="ac"/>
        <w:shd w:val="clear" w:color="auto" w:fill="FFFFFF"/>
        <w:spacing w:before="0" w:beforeAutospacing="0" w:after="0" w:afterAutospacing="0" w:line="360" w:lineRule="auto"/>
        <w:ind w:firstLine="709"/>
        <w:contextualSpacing/>
        <w:jc w:val="both"/>
        <w:rPr>
          <w:color w:val="000000"/>
          <w:sz w:val="28"/>
          <w:szCs w:val="28"/>
        </w:rPr>
      </w:pPr>
      <w:r w:rsidRPr="00185859">
        <w:rPr>
          <w:sz w:val="28"/>
          <w:szCs w:val="28"/>
        </w:rPr>
        <w:t>–</w:t>
      </w:r>
      <w:r w:rsidRPr="00BD1097">
        <w:rPr>
          <w:sz w:val="28"/>
          <w:szCs w:val="28"/>
        </w:rPr>
        <w:t xml:space="preserve"> </w:t>
      </w:r>
      <w:r w:rsidR="00633E27" w:rsidRPr="00633E27">
        <w:rPr>
          <w:color w:val="000000"/>
          <w:sz w:val="28"/>
          <w:szCs w:val="28"/>
        </w:rPr>
        <w:t>программа кадровый резерв.</w:t>
      </w:r>
    </w:p>
    <w:p w14:paraId="01060F3F" w14:textId="1438518F" w:rsidR="00633E27" w:rsidRDefault="00633E27" w:rsidP="00633E27">
      <w:pPr>
        <w:pStyle w:val="ac"/>
        <w:shd w:val="clear" w:color="auto" w:fill="FFFFFF"/>
        <w:spacing w:before="0" w:beforeAutospacing="0" w:after="0" w:afterAutospacing="0" w:line="360" w:lineRule="auto"/>
        <w:ind w:firstLine="709"/>
        <w:contextualSpacing/>
        <w:jc w:val="both"/>
        <w:rPr>
          <w:color w:val="000000"/>
          <w:sz w:val="28"/>
          <w:szCs w:val="28"/>
        </w:rPr>
      </w:pPr>
      <w:r w:rsidRPr="00633E27">
        <w:rPr>
          <w:color w:val="000000"/>
          <w:sz w:val="28"/>
          <w:szCs w:val="28"/>
        </w:rPr>
        <w:t xml:space="preserve">Зарплата сотрудника делиться на окладную часть и премиальную. Премиальная часть делиться на коллективную и индивидуальную. Коллективная премия зависит от разницы между положительными и </w:t>
      </w:r>
      <w:r w:rsidRPr="00633E27">
        <w:rPr>
          <w:color w:val="000000"/>
          <w:sz w:val="28"/>
          <w:szCs w:val="28"/>
        </w:rPr>
        <w:lastRenderedPageBreak/>
        <w:t xml:space="preserve">отрицательными отзывами покупателей. Индивидуальная часть премии, как правило, привязана к показателям, на которые сотрудник может повлиять в рамках своей должности. </w:t>
      </w:r>
    </w:p>
    <w:p w14:paraId="4F9D99BD" w14:textId="62E4B067" w:rsidR="00224061" w:rsidRDefault="00AB58C9" w:rsidP="00633E27">
      <w:pPr>
        <w:pStyle w:val="ac"/>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Для </w:t>
      </w:r>
      <w:r w:rsidR="006455E4">
        <w:rPr>
          <w:color w:val="000000"/>
          <w:sz w:val="28"/>
          <w:szCs w:val="28"/>
        </w:rPr>
        <w:t xml:space="preserve">оценки профессиональных знаний раз в </w:t>
      </w:r>
      <w:r w:rsidR="00AA34D1">
        <w:rPr>
          <w:color w:val="000000"/>
          <w:sz w:val="28"/>
          <w:szCs w:val="28"/>
        </w:rPr>
        <w:t>полгода</w:t>
      </w:r>
      <w:r w:rsidR="006455E4">
        <w:rPr>
          <w:color w:val="000000"/>
          <w:sz w:val="28"/>
          <w:szCs w:val="28"/>
        </w:rPr>
        <w:t xml:space="preserve"> проходит аттестация, результаты которой влияют на получение дополнительной премии.</w:t>
      </w:r>
    </w:p>
    <w:p w14:paraId="4F20D50E" w14:textId="77777777" w:rsidR="0017627D" w:rsidRDefault="0017627D" w:rsidP="00633E27">
      <w:pPr>
        <w:pStyle w:val="ac"/>
        <w:shd w:val="clear" w:color="auto" w:fill="FFFFFF"/>
        <w:spacing w:before="0" w:beforeAutospacing="0" w:after="0" w:afterAutospacing="0" w:line="360" w:lineRule="auto"/>
        <w:ind w:firstLine="709"/>
        <w:contextualSpacing/>
        <w:jc w:val="both"/>
        <w:rPr>
          <w:color w:val="000000"/>
          <w:sz w:val="28"/>
          <w:szCs w:val="28"/>
        </w:rPr>
      </w:pPr>
      <w:r w:rsidRPr="0017627D">
        <w:rPr>
          <w:color w:val="000000"/>
          <w:sz w:val="28"/>
          <w:szCs w:val="28"/>
        </w:rPr>
        <w:t>В Перекрест</w:t>
      </w:r>
      <w:r>
        <w:rPr>
          <w:color w:val="000000"/>
          <w:sz w:val="28"/>
          <w:szCs w:val="28"/>
        </w:rPr>
        <w:t>ке</w:t>
      </w:r>
      <w:r w:rsidRPr="0017627D">
        <w:rPr>
          <w:color w:val="000000"/>
          <w:sz w:val="28"/>
          <w:szCs w:val="28"/>
        </w:rPr>
        <w:t xml:space="preserve"> очень грамотно сформулированы цели и задачи, которые соответствуют миссии, стратегии компании и, прежде всего, соответствуют потребностям современного рынка.</w:t>
      </w:r>
    </w:p>
    <w:p w14:paraId="3D6CC5EB" w14:textId="5FEAD601" w:rsidR="00BD6E26" w:rsidRDefault="00BD6E26" w:rsidP="00633E27">
      <w:pPr>
        <w:pStyle w:val="ac"/>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В компании развита система обучения персонала, и большое внимание уделяется материальной и нематериальной мотивации. Мотивационные инструменты направлены на повышение производительности труда и усовершенствованию организационной культуры.</w:t>
      </w:r>
    </w:p>
    <w:p w14:paraId="6082398F" w14:textId="728550B3" w:rsidR="00A22CCB" w:rsidRDefault="00A22CCB" w:rsidP="00A22CCB">
      <w:pPr>
        <w:pStyle w:val="ac"/>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Поэтому дивизиональная организационная структура АО «Перекресток» </w:t>
      </w:r>
      <w:r w:rsidR="0017627D">
        <w:rPr>
          <w:color w:val="000000"/>
          <w:sz w:val="28"/>
          <w:szCs w:val="28"/>
        </w:rPr>
        <w:t>удовлетворяет потребности целевого рынка, сотрудников и руководства</w:t>
      </w:r>
      <w:r>
        <w:rPr>
          <w:color w:val="000000"/>
          <w:sz w:val="28"/>
          <w:szCs w:val="28"/>
        </w:rPr>
        <w:t>.</w:t>
      </w:r>
    </w:p>
    <w:p w14:paraId="7CDF8068" w14:textId="5402402A" w:rsidR="00863BA7" w:rsidRPr="00BD6E26" w:rsidRDefault="0017627D" w:rsidP="00BD6E26">
      <w:pPr>
        <w:pStyle w:val="ac"/>
        <w:shd w:val="clear" w:color="auto" w:fill="FFFFFF"/>
        <w:spacing w:before="0" w:beforeAutospacing="0" w:after="0" w:afterAutospacing="0" w:line="360" w:lineRule="auto"/>
        <w:ind w:firstLine="709"/>
        <w:contextualSpacing/>
        <w:jc w:val="both"/>
        <w:rPr>
          <w:color w:val="000000"/>
          <w:sz w:val="28"/>
          <w:szCs w:val="28"/>
        </w:rPr>
      </w:pPr>
      <w:r w:rsidRPr="0017627D">
        <w:rPr>
          <w:color w:val="000000"/>
          <w:sz w:val="28"/>
          <w:szCs w:val="28"/>
        </w:rPr>
        <w:t xml:space="preserve">Можно сделать вывод, что </w:t>
      </w:r>
      <w:r>
        <w:rPr>
          <w:color w:val="000000"/>
          <w:sz w:val="28"/>
          <w:szCs w:val="28"/>
        </w:rPr>
        <w:t xml:space="preserve">в </w:t>
      </w:r>
      <w:r w:rsidRPr="0017627D">
        <w:rPr>
          <w:color w:val="000000"/>
          <w:sz w:val="28"/>
          <w:szCs w:val="28"/>
        </w:rPr>
        <w:t>Перекрестке</w:t>
      </w:r>
      <w:r>
        <w:rPr>
          <w:color w:val="000000"/>
          <w:sz w:val="28"/>
          <w:szCs w:val="28"/>
        </w:rPr>
        <w:t xml:space="preserve"> внедрена комплексная </w:t>
      </w:r>
      <w:r w:rsidRPr="0017627D">
        <w:rPr>
          <w:color w:val="000000"/>
          <w:sz w:val="28"/>
          <w:szCs w:val="28"/>
        </w:rPr>
        <w:t>модель внутрифирменного управления</w:t>
      </w:r>
      <w:r>
        <w:rPr>
          <w:color w:val="000000"/>
          <w:sz w:val="28"/>
          <w:szCs w:val="28"/>
        </w:rPr>
        <w:t xml:space="preserve">. Об этом свидетельствуют </w:t>
      </w:r>
      <w:r w:rsidRPr="0017627D">
        <w:rPr>
          <w:color w:val="000000"/>
          <w:sz w:val="28"/>
          <w:szCs w:val="28"/>
        </w:rPr>
        <w:t xml:space="preserve">независимые хозяйствующие субъекты объединены в один центр, где осуществляется закупочная деятельность, логистика, бухгалтерский учет, анализ, отчетность и т. </w:t>
      </w:r>
      <w:r w:rsidR="00817C7D">
        <w:rPr>
          <w:color w:val="000000"/>
          <w:sz w:val="28"/>
          <w:szCs w:val="28"/>
        </w:rPr>
        <w:t>д</w:t>
      </w:r>
      <w:r w:rsidRPr="0017627D">
        <w:rPr>
          <w:color w:val="000000"/>
          <w:sz w:val="28"/>
          <w:szCs w:val="28"/>
        </w:rPr>
        <w:t>.</w:t>
      </w:r>
    </w:p>
    <w:p w14:paraId="3E49C655" w14:textId="77777777" w:rsidR="00863BA7" w:rsidRPr="00984AD2" w:rsidRDefault="00863BA7" w:rsidP="00EC5E76"/>
    <w:p w14:paraId="5561CF76" w14:textId="1B891028" w:rsidR="00C01F56" w:rsidRDefault="002B747F" w:rsidP="00F97C44">
      <w:pPr>
        <w:spacing w:after="0" w:line="360" w:lineRule="auto"/>
        <w:ind w:firstLine="709"/>
        <w:jc w:val="both"/>
        <w:rPr>
          <w:rFonts w:ascii="Times New Roman" w:hAnsi="Times New Roman" w:cs="Times New Roman"/>
          <w:b/>
          <w:bCs/>
          <w:sz w:val="28"/>
          <w:szCs w:val="28"/>
        </w:rPr>
      </w:pPr>
      <w:bookmarkStart w:id="13" w:name="_Toc75026447"/>
      <w:r w:rsidRPr="00F97C44">
        <w:rPr>
          <w:rFonts w:ascii="Times New Roman" w:hAnsi="Times New Roman" w:cs="Times New Roman"/>
          <w:b/>
          <w:bCs/>
          <w:sz w:val="28"/>
          <w:szCs w:val="28"/>
        </w:rPr>
        <w:t xml:space="preserve">3.3 Внедрение </w:t>
      </w:r>
      <w:r w:rsidR="00F27ADA" w:rsidRPr="00F97C44">
        <w:rPr>
          <w:rFonts w:ascii="Times New Roman" w:hAnsi="Times New Roman" w:cs="Times New Roman"/>
          <w:b/>
          <w:bCs/>
          <w:sz w:val="28"/>
          <w:szCs w:val="28"/>
        </w:rPr>
        <w:t>технологий менеджмента</w:t>
      </w:r>
      <w:r w:rsidRPr="00F97C44">
        <w:rPr>
          <w:rFonts w:ascii="Times New Roman" w:hAnsi="Times New Roman" w:cs="Times New Roman"/>
          <w:b/>
          <w:bCs/>
          <w:sz w:val="28"/>
          <w:szCs w:val="28"/>
        </w:rPr>
        <w:t xml:space="preserve"> в ТС «Перекрёсток»</w:t>
      </w:r>
      <w:bookmarkEnd w:id="13"/>
    </w:p>
    <w:p w14:paraId="743D89F2" w14:textId="77777777" w:rsidR="00F97C44" w:rsidRPr="00F97C44" w:rsidRDefault="00F97C44" w:rsidP="00F97C44">
      <w:pPr>
        <w:spacing w:after="0" w:line="360" w:lineRule="auto"/>
        <w:ind w:firstLine="709"/>
        <w:jc w:val="both"/>
        <w:rPr>
          <w:rFonts w:ascii="Times New Roman" w:hAnsi="Times New Roman" w:cs="Times New Roman"/>
          <w:b/>
          <w:bCs/>
          <w:sz w:val="28"/>
          <w:szCs w:val="28"/>
        </w:rPr>
      </w:pPr>
    </w:p>
    <w:p w14:paraId="51C270E0" w14:textId="021F48FF" w:rsidR="004D3D6B" w:rsidRDefault="004D3D6B" w:rsidP="00C01F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счет ресурсов, которыми располагает Перекресток, компания может использовать современное методики обучения, внедрять различные технологии, инвестировать в искусственный интеллект и запускать пилоты, также компания может нанимать консалтинговые агента для разработки </w:t>
      </w:r>
      <w:r>
        <w:rPr>
          <w:rFonts w:ascii="Times New Roman" w:hAnsi="Times New Roman" w:cs="Times New Roman"/>
          <w:sz w:val="28"/>
          <w:szCs w:val="28"/>
        </w:rPr>
        <w:lastRenderedPageBreak/>
        <w:t>стратегий по улучшение тех или иных бизнес-процессов или методов управления.</w:t>
      </w:r>
    </w:p>
    <w:p w14:paraId="1058869F" w14:textId="01E6C40F" w:rsidR="004D3D6B" w:rsidRDefault="004D3D6B" w:rsidP="00C01F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Руководство компании понимает, что сотрудники — это главный ресурс компании, поэтому активно внедряются различные технологии менеджмента. </w:t>
      </w:r>
    </w:p>
    <w:p w14:paraId="19E111E9" w14:textId="77777777" w:rsidR="00C01F56" w:rsidRPr="00084E42" w:rsidRDefault="004D3D6B" w:rsidP="00C01F56">
      <w:pPr>
        <w:spacing w:after="0" w:line="360" w:lineRule="auto"/>
        <w:ind w:firstLine="709"/>
        <w:jc w:val="both"/>
        <w:rPr>
          <w:rFonts w:ascii="Times New Roman" w:hAnsi="Times New Roman" w:cs="Times New Roman"/>
          <w:color w:val="000000" w:themeColor="text1"/>
          <w:sz w:val="28"/>
          <w:szCs w:val="28"/>
        </w:rPr>
      </w:pPr>
      <w:r w:rsidRPr="00084E42">
        <w:rPr>
          <w:rFonts w:ascii="Times New Roman" w:hAnsi="Times New Roman" w:cs="Times New Roman"/>
          <w:color w:val="000000" w:themeColor="text1"/>
          <w:sz w:val="28"/>
          <w:szCs w:val="28"/>
        </w:rPr>
        <w:t xml:space="preserve">В финансовом отделе используется ранее упомянутый контроллинг, и метод </w:t>
      </w:r>
      <w:r w:rsidRPr="00084E42">
        <w:rPr>
          <w:rFonts w:ascii="Times New Roman" w:hAnsi="Times New Roman" w:cs="Times New Roman"/>
          <w:color w:val="000000" w:themeColor="text1"/>
          <w:sz w:val="28"/>
          <w:szCs w:val="28"/>
          <w:lang w:val="en-US"/>
        </w:rPr>
        <w:t>ABC</w:t>
      </w:r>
      <w:r w:rsidRPr="00084E42">
        <w:rPr>
          <w:rFonts w:ascii="Times New Roman" w:hAnsi="Times New Roman" w:cs="Times New Roman"/>
          <w:color w:val="000000" w:themeColor="text1"/>
          <w:sz w:val="28"/>
          <w:szCs w:val="28"/>
        </w:rPr>
        <w:t>. В любом исследовании компания использует бенмаркинг, чтобы определить сильные и слабые стороны компании, а также отследить, где есть отставание от конкурентов.</w:t>
      </w:r>
    </w:p>
    <w:p w14:paraId="54932B01" w14:textId="77777777" w:rsidR="00B76E72" w:rsidRPr="00084E42" w:rsidRDefault="00C01F56" w:rsidP="00B76E72">
      <w:pPr>
        <w:spacing w:after="0" w:line="360" w:lineRule="auto"/>
        <w:ind w:firstLine="709"/>
        <w:jc w:val="both"/>
        <w:rPr>
          <w:rFonts w:ascii="Times New Roman" w:hAnsi="Times New Roman" w:cs="Times New Roman"/>
          <w:color w:val="000000" w:themeColor="text1"/>
          <w:sz w:val="28"/>
          <w:szCs w:val="28"/>
        </w:rPr>
      </w:pPr>
      <w:r w:rsidRPr="00084E42">
        <w:rPr>
          <w:rFonts w:ascii="Times New Roman" w:hAnsi="Times New Roman" w:cs="Times New Roman"/>
          <w:color w:val="000000" w:themeColor="text1"/>
          <w:sz w:val="28"/>
          <w:szCs w:val="28"/>
        </w:rPr>
        <w:t xml:space="preserve">Также в компании активно развито управление по целям. Внедрен метод </w:t>
      </w:r>
      <w:r w:rsidRPr="00084E42">
        <w:rPr>
          <w:rFonts w:ascii="Times New Roman" w:hAnsi="Times New Roman" w:cs="Times New Roman"/>
          <w:color w:val="000000" w:themeColor="text1"/>
          <w:sz w:val="28"/>
          <w:szCs w:val="28"/>
          <w:lang w:val="en-US"/>
        </w:rPr>
        <w:t>MBO</w:t>
      </w:r>
      <w:r w:rsidRPr="00084E42">
        <w:rPr>
          <w:rFonts w:ascii="Times New Roman" w:hAnsi="Times New Roman" w:cs="Times New Roman"/>
          <w:color w:val="000000" w:themeColor="text1"/>
          <w:sz w:val="28"/>
          <w:szCs w:val="28"/>
        </w:rPr>
        <w:t xml:space="preserve">, что проявляется в постановке задач по </w:t>
      </w:r>
      <w:r w:rsidRPr="00084E42">
        <w:rPr>
          <w:rFonts w:ascii="Times New Roman" w:hAnsi="Times New Roman" w:cs="Times New Roman"/>
          <w:color w:val="000000" w:themeColor="text1"/>
          <w:sz w:val="28"/>
          <w:szCs w:val="28"/>
          <w:lang w:val="en-US"/>
        </w:rPr>
        <w:t>SMART</w:t>
      </w:r>
      <w:r w:rsidRPr="00084E42">
        <w:rPr>
          <w:rFonts w:ascii="Times New Roman" w:hAnsi="Times New Roman" w:cs="Times New Roman"/>
          <w:color w:val="000000" w:themeColor="text1"/>
          <w:sz w:val="28"/>
          <w:szCs w:val="28"/>
        </w:rPr>
        <w:t xml:space="preserve">, стандартизации и упрощении бизнес-процессов и системе </w:t>
      </w:r>
      <w:r w:rsidRPr="00084E42">
        <w:rPr>
          <w:rFonts w:ascii="Times New Roman" w:hAnsi="Times New Roman" w:cs="Times New Roman"/>
          <w:color w:val="000000" w:themeColor="text1"/>
          <w:sz w:val="28"/>
          <w:szCs w:val="28"/>
          <w:lang w:val="en-US"/>
        </w:rPr>
        <w:t>KPI</w:t>
      </w:r>
      <w:r w:rsidRPr="00084E42">
        <w:rPr>
          <w:rFonts w:ascii="Times New Roman" w:hAnsi="Times New Roman" w:cs="Times New Roman"/>
          <w:color w:val="000000" w:themeColor="text1"/>
          <w:sz w:val="28"/>
          <w:szCs w:val="28"/>
        </w:rPr>
        <w:t>, с помощью которой сотрудник понимает, к каким целям он должен стремится.</w:t>
      </w:r>
    </w:p>
    <w:p w14:paraId="1E93A2C2" w14:textId="4B3B6AF9" w:rsidR="00B76E72" w:rsidRPr="00084E42" w:rsidRDefault="00B76E72" w:rsidP="00B76E72">
      <w:pPr>
        <w:spacing w:after="0" w:line="360" w:lineRule="auto"/>
        <w:ind w:firstLine="709"/>
        <w:jc w:val="both"/>
        <w:rPr>
          <w:rFonts w:ascii="Times New Roman" w:hAnsi="Times New Roman" w:cs="Times New Roman"/>
          <w:color w:val="000000" w:themeColor="text1"/>
          <w:sz w:val="28"/>
          <w:szCs w:val="28"/>
        </w:rPr>
      </w:pPr>
      <w:r w:rsidRPr="00084E42">
        <w:rPr>
          <w:rFonts w:ascii="Times New Roman" w:hAnsi="Times New Roman" w:cs="Times New Roman"/>
          <w:color w:val="000000" w:themeColor="text1"/>
          <w:sz w:val="28"/>
          <w:szCs w:val="28"/>
        </w:rPr>
        <w:t xml:space="preserve">В компании внедрены сертификаты </w:t>
      </w:r>
      <w:r w:rsidRPr="00084E42">
        <w:rPr>
          <w:rFonts w:ascii="Times New Roman" w:hAnsi="Times New Roman" w:cs="Times New Roman"/>
          <w:color w:val="000000" w:themeColor="text1"/>
          <w:sz w:val="28"/>
          <w:szCs w:val="28"/>
          <w:lang w:val="en-US"/>
        </w:rPr>
        <w:t>ISO</w:t>
      </w:r>
      <w:r w:rsidRPr="00084E42">
        <w:rPr>
          <w:rFonts w:ascii="Times New Roman" w:hAnsi="Times New Roman" w:cs="Times New Roman"/>
          <w:color w:val="000000" w:themeColor="text1"/>
          <w:sz w:val="28"/>
          <w:szCs w:val="28"/>
        </w:rPr>
        <w:t xml:space="preserve"> 9001 система менеджмента каче</w:t>
      </w:r>
      <w:r w:rsidR="00870CDF" w:rsidRPr="00084E42">
        <w:rPr>
          <w:rFonts w:ascii="Times New Roman" w:hAnsi="Times New Roman" w:cs="Times New Roman"/>
          <w:color w:val="000000" w:themeColor="text1"/>
          <w:sz w:val="28"/>
          <w:szCs w:val="28"/>
        </w:rPr>
        <w:t>с</w:t>
      </w:r>
      <w:r w:rsidRPr="00084E42">
        <w:rPr>
          <w:rFonts w:ascii="Times New Roman" w:hAnsi="Times New Roman" w:cs="Times New Roman"/>
          <w:color w:val="000000" w:themeColor="text1"/>
          <w:sz w:val="28"/>
          <w:szCs w:val="28"/>
        </w:rPr>
        <w:t>т</w:t>
      </w:r>
      <w:r w:rsidR="00870CDF" w:rsidRPr="00084E42">
        <w:rPr>
          <w:rFonts w:ascii="Times New Roman" w:hAnsi="Times New Roman" w:cs="Times New Roman"/>
          <w:color w:val="000000" w:themeColor="text1"/>
          <w:sz w:val="28"/>
          <w:szCs w:val="28"/>
        </w:rPr>
        <w:t>в</w:t>
      </w:r>
      <w:r w:rsidRPr="00084E42">
        <w:rPr>
          <w:rFonts w:ascii="Times New Roman" w:hAnsi="Times New Roman" w:cs="Times New Roman"/>
          <w:color w:val="000000" w:themeColor="text1"/>
          <w:sz w:val="28"/>
          <w:szCs w:val="28"/>
        </w:rPr>
        <w:t>а и ХАССП — ИСО 22000-2007. Системы менеджмента безопасности пищевой продукции.</w:t>
      </w:r>
    </w:p>
    <w:p w14:paraId="4183AB9F" w14:textId="6BBCD107" w:rsidR="00FF0C9F" w:rsidRPr="00084E42" w:rsidRDefault="00FF0C9F" w:rsidP="00B76E72">
      <w:pPr>
        <w:spacing w:after="0" w:line="360" w:lineRule="auto"/>
        <w:ind w:firstLine="709"/>
        <w:jc w:val="both"/>
        <w:rPr>
          <w:rFonts w:ascii="Times New Roman" w:hAnsi="Times New Roman" w:cs="Times New Roman"/>
          <w:color w:val="222222"/>
          <w:sz w:val="28"/>
          <w:szCs w:val="28"/>
        </w:rPr>
      </w:pPr>
      <w:bookmarkStart w:id="14" w:name="_Hlk74793318"/>
      <w:r w:rsidRPr="00084E42">
        <w:rPr>
          <w:rFonts w:ascii="Times New Roman" w:hAnsi="Times New Roman" w:cs="Times New Roman"/>
          <w:color w:val="222222"/>
          <w:sz w:val="28"/>
          <w:szCs w:val="28"/>
        </w:rPr>
        <w:t xml:space="preserve">Компания также развивает внедрение геймификации в свои бизнес-процессы. Для обучения персонала применяют технологию </w:t>
      </w:r>
      <w:r w:rsidRPr="00084E42">
        <w:rPr>
          <w:rFonts w:ascii="Times New Roman" w:hAnsi="Times New Roman" w:cs="Times New Roman"/>
          <w:color w:val="222222"/>
          <w:sz w:val="28"/>
          <w:szCs w:val="28"/>
          <w:lang w:val="en-US"/>
        </w:rPr>
        <w:t>VR</w:t>
      </w:r>
      <w:r w:rsidRPr="00084E42">
        <w:rPr>
          <w:rFonts w:ascii="Times New Roman" w:hAnsi="Times New Roman" w:cs="Times New Roman"/>
          <w:color w:val="222222"/>
          <w:sz w:val="28"/>
          <w:szCs w:val="28"/>
        </w:rPr>
        <w:t xml:space="preserve">, которая показывает эффективность. РТО в магазинах, где обучаемость от </w:t>
      </w:r>
      <w:r w:rsidRPr="00084E42">
        <w:rPr>
          <w:rFonts w:ascii="Times New Roman" w:hAnsi="Times New Roman" w:cs="Times New Roman"/>
          <w:color w:val="222222"/>
          <w:sz w:val="28"/>
          <w:szCs w:val="28"/>
          <w:lang w:val="en-US"/>
        </w:rPr>
        <w:t>VR</w:t>
      </w:r>
      <w:r w:rsidRPr="00084E42">
        <w:rPr>
          <w:rFonts w:ascii="Times New Roman" w:hAnsi="Times New Roman" w:cs="Times New Roman"/>
          <w:color w:val="222222"/>
          <w:sz w:val="28"/>
          <w:szCs w:val="28"/>
        </w:rPr>
        <w:t xml:space="preserve"> высокая, был выше, чем там, где обучаемость в </w:t>
      </w:r>
      <w:r w:rsidRPr="00084E42">
        <w:rPr>
          <w:rFonts w:ascii="Times New Roman" w:hAnsi="Times New Roman" w:cs="Times New Roman"/>
          <w:color w:val="222222"/>
          <w:sz w:val="28"/>
          <w:szCs w:val="28"/>
          <w:lang w:val="en-US"/>
        </w:rPr>
        <w:t>VR</w:t>
      </w:r>
      <w:r w:rsidRPr="00084E42">
        <w:rPr>
          <w:rFonts w:ascii="Times New Roman" w:hAnsi="Times New Roman" w:cs="Times New Roman"/>
          <w:color w:val="222222"/>
          <w:sz w:val="28"/>
          <w:szCs w:val="28"/>
        </w:rPr>
        <w:t xml:space="preserve"> была ниже</w:t>
      </w:r>
      <w:r w:rsidR="00DA0D9B" w:rsidRPr="00084E42">
        <w:rPr>
          <w:rFonts w:ascii="Times New Roman" w:hAnsi="Times New Roman" w:cs="Times New Roman"/>
          <w:color w:val="222222"/>
          <w:sz w:val="28"/>
          <w:szCs w:val="28"/>
        </w:rPr>
        <w:t>.</w:t>
      </w:r>
    </w:p>
    <w:p w14:paraId="66E3FC32" w14:textId="127D6FAD" w:rsidR="00420E92" w:rsidRPr="00BD1097" w:rsidRDefault="00DA0D9B" w:rsidP="00420E92">
      <w:pPr>
        <w:spacing w:after="0" w:line="360" w:lineRule="auto"/>
        <w:ind w:firstLine="709"/>
        <w:jc w:val="both"/>
        <w:rPr>
          <w:rFonts w:ascii="Times New Roman" w:hAnsi="Times New Roman" w:cs="Times New Roman"/>
          <w:color w:val="222222"/>
          <w:sz w:val="28"/>
          <w:szCs w:val="28"/>
        </w:rPr>
      </w:pPr>
      <w:r w:rsidRPr="00084E42">
        <w:rPr>
          <w:rFonts w:ascii="Times New Roman" w:hAnsi="Times New Roman" w:cs="Times New Roman"/>
          <w:color w:val="222222"/>
          <w:sz w:val="28"/>
          <w:szCs w:val="28"/>
        </w:rPr>
        <w:t>В рамках нашего исследования, мы разработали игровую механику для обучения</w:t>
      </w:r>
      <w:r w:rsidR="00EE7E94" w:rsidRPr="00084E42">
        <w:rPr>
          <w:rFonts w:ascii="Times New Roman" w:hAnsi="Times New Roman" w:cs="Times New Roman"/>
          <w:color w:val="222222"/>
          <w:sz w:val="28"/>
          <w:szCs w:val="28"/>
        </w:rPr>
        <w:t>, а</w:t>
      </w:r>
      <w:r w:rsidRPr="00084E42">
        <w:rPr>
          <w:rFonts w:ascii="Times New Roman" w:hAnsi="Times New Roman" w:cs="Times New Roman"/>
          <w:color w:val="222222"/>
          <w:sz w:val="28"/>
          <w:szCs w:val="28"/>
        </w:rPr>
        <w:t>даптации</w:t>
      </w:r>
      <w:r w:rsidR="00EE7E94" w:rsidRPr="00084E42">
        <w:rPr>
          <w:rFonts w:ascii="Times New Roman" w:hAnsi="Times New Roman" w:cs="Times New Roman"/>
          <w:color w:val="222222"/>
          <w:sz w:val="28"/>
          <w:szCs w:val="28"/>
        </w:rPr>
        <w:t xml:space="preserve"> и вовлечения</w:t>
      </w:r>
      <w:r w:rsidRPr="00084E42">
        <w:rPr>
          <w:rFonts w:ascii="Times New Roman" w:hAnsi="Times New Roman" w:cs="Times New Roman"/>
          <w:color w:val="222222"/>
          <w:sz w:val="28"/>
          <w:szCs w:val="28"/>
        </w:rPr>
        <w:t xml:space="preserve"> </w:t>
      </w:r>
      <w:r w:rsidR="00EE7E94" w:rsidRPr="00084E42">
        <w:rPr>
          <w:rFonts w:ascii="Times New Roman" w:hAnsi="Times New Roman" w:cs="Times New Roman"/>
          <w:color w:val="222222"/>
          <w:sz w:val="28"/>
          <w:szCs w:val="28"/>
        </w:rPr>
        <w:t>сотрудников в рабочие процессы.</w:t>
      </w:r>
      <w:r w:rsidR="00420E92" w:rsidRPr="00084E42">
        <w:rPr>
          <w:rFonts w:ascii="Times New Roman" w:hAnsi="Times New Roman" w:cs="Times New Roman"/>
          <w:color w:val="222222"/>
          <w:sz w:val="28"/>
          <w:szCs w:val="28"/>
        </w:rPr>
        <w:t xml:space="preserve"> </w:t>
      </w:r>
      <w:r w:rsidR="003F4919" w:rsidRPr="00084E42">
        <w:rPr>
          <w:rFonts w:ascii="Times New Roman" w:hAnsi="Times New Roman" w:cs="Times New Roman"/>
          <w:color w:val="222222"/>
          <w:sz w:val="28"/>
          <w:szCs w:val="28"/>
        </w:rPr>
        <w:t xml:space="preserve">Геймификация может быть внутренней и внешней. Внутренняя геймификация направлена на создание игровой механики для сотрудников компании. Внешняя направлена на внедрение игровой механики для покупателей. </w:t>
      </w:r>
      <w:r w:rsidR="00C213DA" w:rsidRPr="00084E42">
        <w:rPr>
          <w:rFonts w:ascii="Times New Roman" w:hAnsi="Times New Roman" w:cs="Times New Roman"/>
          <w:color w:val="222222"/>
          <w:sz w:val="28"/>
          <w:szCs w:val="28"/>
        </w:rPr>
        <w:t xml:space="preserve"> </w:t>
      </w:r>
      <w:r w:rsidR="00C84E96" w:rsidRPr="00BD1097">
        <w:rPr>
          <w:rFonts w:ascii="Times New Roman" w:hAnsi="Times New Roman" w:cs="Times New Roman"/>
          <w:color w:val="222222"/>
          <w:sz w:val="28"/>
          <w:szCs w:val="28"/>
        </w:rPr>
        <w:t>[4]</w:t>
      </w:r>
    </w:p>
    <w:p w14:paraId="32C4E4A8" w14:textId="2942CB43" w:rsidR="00817C7D" w:rsidRPr="00142F88" w:rsidRDefault="00420E92" w:rsidP="00142F88">
      <w:pPr>
        <w:spacing w:after="0" w:line="360" w:lineRule="auto"/>
        <w:ind w:firstLine="709"/>
        <w:jc w:val="both"/>
        <w:rPr>
          <w:rFonts w:ascii="Times New Roman" w:hAnsi="Times New Roman" w:cs="Times New Roman"/>
          <w:color w:val="000000"/>
          <w:sz w:val="28"/>
          <w:szCs w:val="28"/>
          <w:shd w:val="clear" w:color="auto" w:fill="FFFFFF"/>
        </w:rPr>
      </w:pPr>
      <w:r w:rsidRPr="00084E42">
        <w:rPr>
          <w:rFonts w:ascii="Times New Roman" w:hAnsi="Times New Roman" w:cs="Times New Roman"/>
          <w:color w:val="222222"/>
          <w:sz w:val="28"/>
          <w:szCs w:val="28"/>
        </w:rPr>
        <w:t xml:space="preserve">Данная технология развивается в западном менеджменте и в отечественном. Такие </w:t>
      </w:r>
      <w:r w:rsidR="003F4919" w:rsidRPr="00084E42">
        <w:rPr>
          <w:rFonts w:ascii="Times New Roman" w:hAnsi="Times New Roman" w:cs="Times New Roman"/>
          <w:color w:val="222222"/>
          <w:sz w:val="28"/>
          <w:szCs w:val="28"/>
        </w:rPr>
        <w:t>торговые сети</w:t>
      </w:r>
      <w:r w:rsidRPr="00084E42">
        <w:rPr>
          <w:rFonts w:ascii="Times New Roman" w:hAnsi="Times New Roman" w:cs="Times New Roman"/>
          <w:color w:val="222222"/>
          <w:sz w:val="28"/>
          <w:szCs w:val="28"/>
        </w:rPr>
        <w:t xml:space="preserve">, как </w:t>
      </w:r>
      <w:r w:rsidRPr="00084E42">
        <w:rPr>
          <w:rFonts w:ascii="Times New Roman" w:hAnsi="Times New Roman" w:cs="Times New Roman"/>
          <w:color w:val="000000"/>
          <w:sz w:val="28"/>
          <w:szCs w:val="28"/>
          <w:shd w:val="clear" w:color="auto" w:fill="FFFFFF"/>
        </w:rPr>
        <w:t>ВкусВилл</w:t>
      </w:r>
      <w:r w:rsidR="003F4919" w:rsidRPr="00084E42">
        <w:rPr>
          <w:rFonts w:ascii="Times New Roman" w:hAnsi="Times New Roman" w:cs="Times New Roman"/>
          <w:color w:val="000000"/>
          <w:sz w:val="28"/>
          <w:szCs w:val="28"/>
          <w:shd w:val="clear" w:color="auto" w:fill="FFFFFF"/>
        </w:rPr>
        <w:t xml:space="preserve">, Азбука вкуса, </w:t>
      </w:r>
      <w:r w:rsidR="003F4919" w:rsidRPr="00084E42">
        <w:rPr>
          <w:rFonts w:ascii="Times New Roman" w:hAnsi="Times New Roman" w:cs="Times New Roman"/>
          <w:color w:val="000000"/>
          <w:sz w:val="28"/>
          <w:szCs w:val="28"/>
          <w:shd w:val="clear" w:color="auto" w:fill="FFFFFF"/>
          <w:lang w:val="en-US"/>
        </w:rPr>
        <w:t>Wal</w:t>
      </w:r>
      <w:r w:rsidR="003F4919" w:rsidRPr="00084E42">
        <w:rPr>
          <w:rFonts w:ascii="Times New Roman" w:hAnsi="Times New Roman" w:cs="Times New Roman"/>
          <w:color w:val="000000"/>
          <w:sz w:val="28"/>
          <w:szCs w:val="28"/>
          <w:shd w:val="clear" w:color="auto" w:fill="FFFFFF"/>
        </w:rPr>
        <w:t>-</w:t>
      </w:r>
      <w:r w:rsidR="003F4919" w:rsidRPr="00084E42">
        <w:rPr>
          <w:rFonts w:ascii="Times New Roman" w:hAnsi="Times New Roman" w:cs="Times New Roman"/>
          <w:color w:val="000000"/>
          <w:sz w:val="28"/>
          <w:szCs w:val="28"/>
          <w:shd w:val="clear" w:color="auto" w:fill="FFFFFF"/>
          <w:lang w:val="en-US"/>
        </w:rPr>
        <w:t>mart</w:t>
      </w:r>
      <w:r w:rsidR="003F4919" w:rsidRPr="00084E42">
        <w:rPr>
          <w:rFonts w:ascii="Times New Roman" w:hAnsi="Times New Roman" w:cs="Times New Roman"/>
          <w:color w:val="000000"/>
          <w:sz w:val="28"/>
          <w:szCs w:val="28"/>
          <w:shd w:val="clear" w:color="auto" w:fill="FFFFFF"/>
        </w:rPr>
        <w:t xml:space="preserve"> уже активно используют данную механику. Помимо торговых сетей игровые системы, и весьма успешно внедрены в таких компаниях, Aetna (медицинское страхование), Deliotte (консалтинг), Marriott (HoReCa), </w:t>
      </w:r>
      <w:r w:rsidR="003F4919" w:rsidRPr="00084E42">
        <w:rPr>
          <w:rFonts w:ascii="Times New Roman" w:hAnsi="Times New Roman" w:cs="Times New Roman"/>
          <w:color w:val="000000"/>
          <w:sz w:val="28"/>
          <w:szCs w:val="28"/>
          <w:shd w:val="clear" w:color="auto" w:fill="FFFFFF"/>
          <w:lang w:val="en-US"/>
        </w:rPr>
        <w:t>Starbucks</w:t>
      </w:r>
      <w:r w:rsidR="003F4919" w:rsidRPr="00084E42">
        <w:rPr>
          <w:rFonts w:ascii="Times New Roman" w:hAnsi="Times New Roman" w:cs="Times New Roman"/>
          <w:color w:val="000000"/>
          <w:sz w:val="28"/>
          <w:szCs w:val="28"/>
          <w:shd w:val="clear" w:color="auto" w:fill="FFFFFF"/>
        </w:rPr>
        <w:t xml:space="preserve"> и многими </w:t>
      </w:r>
      <w:r w:rsidR="003F4919" w:rsidRPr="00084E42">
        <w:rPr>
          <w:rFonts w:ascii="Times New Roman" w:hAnsi="Times New Roman" w:cs="Times New Roman"/>
          <w:color w:val="000000"/>
          <w:sz w:val="28"/>
          <w:szCs w:val="28"/>
          <w:shd w:val="clear" w:color="auto" w:fill="FFFFFF"/>
        </w:rPr>
        <w:lastRenderedPageBreak/>
        <w:t xml:space="preserve">другими. Игровые механики используются для вовлечения, мотивирования, развития персонала даже Минобороны США </w:t>
      </w:r>
      <w:r w:rsidR="00C84E96" w:rsidRPr="00BD1097">
        <w:rPr>
          <w:rFonts w:ascii="Times New Roman" w:hAnsi="Times New Roman" w:cs="Times New Roman"/>
          <w:color w:val="000000"/>
          <w:sz w:val="28"/>
          <w:szCs w:val="28"/>
          <w:shd w:val="clear" w:color="auto" w:fill="FFFFFF"/>
        </w:rPr>
        <w:t>[22]</w:t>
      </w:r>
      <w:r w:rsidR="00817C7D">
        <w:rPr>
          <w:rFonts w:ascii="Times New Roman" w:hAnsi="Times New Roman" w:cs="Times New Roman"/>
          <w:color w:val="000000"/>
          <w:sz w:val="28"/>
          <w:szCs w:val="28"/>
          <w:shd w:val="clear" w:color="auto" w:fill="FFFFFF"/>
        </w:rPr>
        <w:t>.</w:t>
      </w:r>
    </w:p>
    <w:p w14:paraId="0D092411" w14:textId="77777777" w:rsidR="00EE7E94" w:rsidRDefault="00EE7E94" w:rsidP="00B76E72">
      <w:pPr>
        <w:spacing w:after="0"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К принципам геймификации можно отнести</w:t>
      </w:r>
      <w:r w:rsidRPr="00EE7E94">
        <w:rPr>
          <w:rFonts w:ascii="Times New Roman" w:hAnsi="Times New Roman" w:cs="Times New Roman"/>
          <w:color w:val="222222"/>
          <w:sz w:val="28"/>
          <w:szCs w:val="28"/>
        </w:rPr>
        <w:t>:</w:t>
      </w:r>
    </w:p>
    <w:p w14:paraId="1C04347E" w14:textId="6C9CDF01" w:rsidR="00FE1FF5" w:rsidRPr="00FE1FF5" w:rsidRDefault="00C84E96" w:rsidP="00FE1FF5">
      <w:pPr>
        <w:spacing w:after="0" w:line="360" w:lineRule="auto"/>
        <w:ind w:firstLine="709"/>
        <w:jc w:val="both"/>
        <w:rPr>
          <w:rFonts w:ascii="Times New Roman" w:hAnsi="Times New Roman" w:cs="Times New Roman"/>
          <w:color w:val="222222"/>
          <w:sz w:val="28"/>
          <w:szCs w:val="28"/>
        </w:rPr>
      </w:pPr>
      <w:r w:rsidRPr="00185859">
        <w:rPr>
          <w:rFonts w:ascii="Times New Roman" w:hAnsi="Times New Roman" w:cs="Times New Roman"/>
          <w:sz w:val="28"/>
          <w:szCs w:val="28"/>
        </w:rPr>
        <w:t>–</w:t>
      </w:r>
      <w:r w:rsidR="00EE7E94">
        <w:rPr>
          <w:rFonts w:ascii="Times New Roman" w:hAnsi="Times New Roman" w:cs="Times New Roman"/>
          <w:color w:val="222222"/>
          <w:sz w:val="28"/>
          <w:szCs w:val="28"/>
        </w:rPr>
        <w:t xml:space="preserve"> </w:t>
      </w:r>
      <w:r w:rsidR="00FE1FF5">
        <w:rPr>
          <w:rFonts w:ascii="Times New Roman" w:hAnsi="Times New Roman" w:cs="Times New Roman"/>
          <w:color w:val="222222"/>
          <w:sz w:val="28"/>
          <w:szCs w:val="28"/>
        </w:rPr>
        <w:t>л</w:t>
      </w:r>
      <w:r w:rsidR="00EE7E94">
        <w:rPr>
          <w:rFonts w:ascii="Times New Roman" w:hAnsi="Times New Roman" w:cs="Times New Roman"/>
          <w:color w:val="222222"/>
          <w:sz w:val="28"/>
          <w:szCs w:val="28"/>
        </w:rPr>
        <w:t>егкое начало. Понятные и простые правила на начальном этапе, которые должны заинтересовать сотрудника</w:t>
      </w:r>
      <w:r w:rsidR="00FE1FF5" w:rsidRPr="00FE1FF5">
        <w:rPr>
          <w:rFonts w:ascii="Times New Roman" w:hAnsi="Times New Roman" w:cs="Times New Roman"/>
          <w:color w:val="222222"/>
          <w:sz w:val="28"/>
          <w:szCs w:val="28"/>
        </w:rPr>
        <w:t>;</w:t>
      </w:r>
    </w:p>
    <w:p w14:paraId="03D05C40" w14:textId="582B1626" w:rsidR="00FE1FF5" w:rsidRPr="00FE1FF5" w:rsidRDefault="00C84E96" w:rsidP="00FE1FF5">
      <w:pPr>
        <w:spacing w:after="0" w:line="360" w:lineRule="auto"/>
        <w:ind w:firstLine="709"/>
        <w:jc w:val="both"/>
        <w:rPr>
          <w:rFonts w:ascii="Times New Roman" w:hAnsi="Times New Roman" w:cs="Times New Roman"/>
          <w:color w:val="222222"/>
          <w:sz w:val="28"/>
          <w:szCs w:val="28"/>
        </w:rPr>
      </w:pPr>
      <w:r w:rsidRPr="00185859">
        <w:rPr>
          <w:rFonts w:ascii="Times New Roman" w:hAnsi="Times New Roman" w:cs="Times New Roman"/>
          <w:sz w:val="28"/>
          <w:szCs w:val="28"/>
        </w:rPr>
        <w:t>–</w:t>
      </w:r>
      <w:r w:rsidR="00FE1FF5">
        <w:rPr>
          <w:rFonts w:ascii="Times New Roman" w:hAnsi="Times New Roman" w:cs="Times New Roman"/>
          <w:color w:val="222222"/>
          <w:sz w:val="28"/>
          <w:szCs w:val="28"/>
        </w:rPr>
        <w:t xml:space="preserve"> добровольное участие. Сотрудник должен сам заинтересоваться игрой, и хотеть в нее играть, иначе в этом будет мало смысла</w:t>
      </w:r>
      <w:r w:rsidR="00FE1FF5" w:rsidRPr="00FE1FF5">
        <w:rPr>
          <w:rFonts w:ascii="Times New Roman" w:hAnsi="Times New Roman" w:cs="Times New Roman"/>
          <w:color w:val="222222"/>
          <w:sz w:val="28"/>
          <w:szCs w:val="28"/>
        </w:rPr>
        <w:t>;</w:t>
      </w:r>
    </w:p>
    <w:p w14:paraId="6411465B" w14:textId="287BC3BD" w:rsidR="00EE7E94" w:rsidRPr="00FE1FF5" w:rsidRDefault="00C84E96" w:rsidP="00B76E72">
      <w:pPr>
        <w:spacing w:after="0" w:line="360" w:lineRule="auto"/>
        <w:ind w:firstLine="709"/>
        <w:jc w:val="both"/>
        <w:rPr>
          <w:rFonts w:ascii="Times New Roman" w:hAnsi="Times New Roman" w:cs="Times New Roman"/>
          <w:color w:val="222222"/>
          <w:sz w:val="28"/>
          <w:szCs w:val="28"/>
        </w:rPr>
      </w:pPr>
      <w:r w:rsidRPr="00185859">
        <w:rPr>
          <w:rFonts w:ascii="Times New Roman" w:hAnsi="Times New Roman" w:cs="Times New Roman"/>
          <w:sz w:val="28"/>
          <w:szCs w:val="28"/>
        </w:rPr>
        <w:t>–</w:t>
      </w:r>
      <w:r w:rsidR="00EE7E94">
        <w:rPr>
          <w:rFonts w:ascii="Times New Roman" w:hAnsi="Times New Roman" w:cs="Times New Roman"/>
          <w:color w:val="222222"/>
          <w:sz w:val="28"/>
          <w:szCs w:val="28"/>
        </w:rPr>
        <w:t xml:space="preserve"> достижимость целей. Нужно сделать небольшие промежутки между достижением целей, чтобы сотрудник не </w:t>
      </w:r>
      <w:r w:rsidR="009A5229">
        <w:rPr>
          <w:rFonts w:ascii="Times New Roman" w:hAnsi="Times New Roman" w:cs="Times New Roman"/>
          <w:color w:val="222222"/>
          <w:sz w:val="28"/>
          <w:szCs w:val="28"/>
        </w:rPr>
        <w:t>разочаровался</w:t>
      </w:r>
      <w:r w:rsidR="00EE7E94">
        <w:rPr>
          <w:rFonts w:ascii="Times New Roman" w:hAnsi="Times New Roman" w:cs="Times New Roman"/>
          <w:color w:val="222222"/>
          <w:sz w:val="28"/>
          <w:szCs w:val="28"/>
        </w:rPr>
        <w:t xml:space="preserve"> в игре. Нужно создавать небольшие призы при движении клиента к главной цели. В рамках перекрестка это могут быть баллы на карту лояльности, или виртуальная валюта, на которую можно обменять брендированные вещи</w:t>
      </w:r>
      <w:r w:rsidR="00FE1FF5" w:rsidRPr="00FE1FF5">
        <w:rPr>
          <w:rFonts w:ascii="Times New Roman" w:hAnsi="Times New Roman" w:cs="Times New Roman"/>
          <w:color w:val="222222"/>
          <w:sz w:val="28"/>
          <w:szCs w:val="28"/>
        </w:rPr>
        <w:t>;</w:t>
      </w:r>
    </w:p>
    <w:p w14:paraId="64D994A2" w14:textId="39198A2F" w:rsidR="00C1009E" w:rsidRDefault="00C84E96" w:rsidP="00C1009E">
      <w:pPr>
        <w:spacing w:after="0" w:line="360" w:lineRule="auto"/>
        <w:ind w:firstLine="709"/>
        <w:jc w:val="both"/>
        <w:rPr>
          <w:rFonts w:ascii="Times New Roman" w:hAnsi="Times New Roman" w:cs="Times New Roman"/>
          <w:color w:val="222222"/>
          <w:sz w:val="28"/>
          <w:szCs w:val="28"/>
        </w:rPr>
      </w:pPr>
      <w:r w:rsidRPr="00185859">
        <w:rPr>
          <w:rFonts w:ascii="Times New Roman" w:hAnsi="Times New Roman" w:cs="Times New Roman"/>
          <w:sz w:val="28"/>
          <w:szCs w:val="28"/>
        </w:rPr>
        <w:t>–</w:t>
      </w:r>
      <w:r w:rsidR="00EE7E94">
        <w:rPr>
          <w:rFonts w:ascii="Times New Roman" w:hAnsi="Times New Roman" w:cs="Times New Roman"/>
          <w:color w:val="222222"/>
          <w:sz w:val="28"/>
          <w:szCs w:val="28"/>
        </w:rPr>
        <w:t xml:space="preserve"> конкуренция и списки лидеров. Создание рейтинга дает возможность видеть свой прогресс и прогресс конкурентов. За призовые места должен начисляться бонус. </w:t>
      </w:r>
    </w:p>
    <w:p w14:paraId="5A4D96D9" w14:textId="5B9375F8" w:rsidR="009A5229" w:rsidRDefault="009A5229" w:rsidP="00B76E72">
      <w:pPr>
        <w:spacing w:after="0"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Компоненты «игрового процесса» могут включать в себя</w:t>
      </w:r>
      <w:r w:rsidRPr="009A5229">
        <w:rPr>
          <w:rFonts w:ascii="Times New Roman" w:hAnsi="Times New Roman" w:cs="Times New Roman"/>
          <w:color w:val="222222"/>
          <w:sz w:val="28"/>
          <w:szCs w:val="28"/>
        </w:rPr>
        <w:t>:</w:t>
      </w:r>
    </w:p>
    <w:p w14:paraId="002F9326" w14:textId="09EC3F4C" w:rsidR="009A5229" w:rsidRDefault="00C84E96" w:rsidP="00B76E72">
      <w:pPr>
        <w:spacing w:after="0" w:line="360" w:lineRule="auto"/>
        <w:ind w:firstLine="709"/>
        <w:jc w:val="both"/>
        <w:rPr>
          <w:rFonts w:ascii="Times New Roman" w:hAnsi="Times New Roman" w:cs="Times New Roman"/>
          <w:color w:val="222222"/>
          <w:sz w:val="28"/>
          <w:szCs w:val="28"/>
        </w:rPr>
      </w:pPr>
      <w:r w:rsidRPr="00185859">
        <w:rPr>
          <w:rFonts w:ascii="Times New Roman" w:hAnsi="Times New Roman" w:cs="Times New Roman"/>
          <w:sz w:val="28"/>
          <w:szCs w:val="28"/>
        </w:rPr>
        <w:t>–</w:t>
      </w:r>
      <w:r w:rsidR="009A5229">
        <w:rPr>
          <w:rFonts w:ascii="Times New Roman" w:hAnsi="Times New Roman" w:cs="Times New Roman"/>
          <w:color w:val="222222"/>
          <w:sz w:val="28"/>
          <w:szCs w:val="28"/>
        </w:rPr>
        <w:t xml:space="preserve"> персонализацию личного кабинета</w:t>
      </w:r>
    </w:p>
    <w:p w14:paraId="6ED47FE6" w14:textId="3CF5C742" w:rsidR="009A5229" w:rsidRDefault="00C84E96" w:rsidP="00B76E72">
      <w:pPr>
        <w:spacing w:after="0" w:line="360" w:lineRule="auto"/>
        <w:ind w:firstLine="709"/>
        <w:jc w:val="both"/>
        <w:rPr>
          <w:rFonts w:ascii="Times New Roman" w:hAnsi="Times New Roman" w:cs="Times New Roman"/>
          <w:color w:val="222222"/>
          <w:sz w:val="28"/>
          <w:szCs w:val="28"/>
        </w:rPr>
      </w:pPr>
      <w:r w:rsidRPr="00185859">
        <w:rPr>
          <w:rFonts w:ascii="Times New Roman" w:hAnsi="Times New Roman" w:cs="Times New Roman"/>
          <w:sz w:val="28"/>
          <w:szCs w:val="28"/>
        </w:rPr>
        <w:t>–</w:t>
      </w:r>
      <w:r w:rsidR="009A5229">
        <w:rPr>
          <w:rFonts w:ascii="Times New Roman" w:hAnsi="Times New Roman" w:cs="Times New Roman"/>
          <w:color w:val="222222"/>
          <w:sz w:val="28"/>
          <w:szCs w:val="28"/>
        </w:rPr>
        <w:t xml:space="preserve"> очки и баллы</w:t>
      </w:r>
    </w:p>
    <w:p w14:paraId="791370AA" w14:textId="1C69AB36" w:rsidR="009A5229" w:rsidRDefault="00C84E96" w:rsidP="00B76E72">
      <w:pPr>
        <w:spacing w:after="0" w:line="360" w:lineRule="auto"/>
        <w:ind w:firstLine="709"/>
        <w:jc w:val="both"/>
        <w:rPr>
          <w:rFonts w:ascii="Times New Roman" w:hAnsi="Times New Roman" w:cs="Times New Roman"/>
          <w:color w:val="222222"/>
          <w:sz w:val="28"/>
          <w:szCs w:val="28"/>
        </w:rPr>
      </w:pPr>
      <w:r w:rsidRPr="00185859">
        <w:rPr>
          <w:rFonts w:ascii="Times New Roman" w:hAnsi="Times New Roman" w:cs="Times New Roman"/>
          <w:sz w:val="28"/>
          <w:szCs w:val="28"/>
        </w:rPr>
        <w:t>–</w:t>
      </w:r>
      <w:r w:rsidR="009A5229">
        <w:rPr>
          <w:rFonts w:ascii="Times New Roman" w:hAnsi="Times New Roman" w:cs="Times New Roman"/>
          <w:color w:val="222222"/>
          <w:sz w:val="28"/>
          <w:szCs w:val="28"/>
        </w:rPr>
        <w:t xml:space="preserve"> уровни и статусы</w:t>
      </w:r>
    </w:p>
    <w:p w14:paraId="075DC9B8" w14:textId="72CAA04A" w:rsidR="009A5229" w:rsidRDefault="00C84E96" w:rsidP="00B76E72">
      <w:pPr>
        <w:spacing w:after="0" w:line="360" w:lineRule="auto"/>
        <w:ind w:firstLine="709"/>
        <w:jc w:val="both"/>
        <w:rPr>
          <w:rFonts w:ascii="Times New Roman" w:hAnsi="Times New Roman" w:cs="Times New Roman"/>
          <w:color w:val="222222"/>
          <w:sz w:val="28"/>
          <w:szCs w:val="28"/>
        </w:rPr>
      </w:pPr>
      <w:r w:rsidRPr="00185859">
        <w:rPr>
          <w:rFonts w:ascii="Times New Roman" w:hAnsi="Times New Roman" w:cs="Times New Roman"/>
          <w:sz w:val="28"/>
          <w:szCs w:val="28"/>
        </w:rPr>
        <w:t>–</w:t>
      </w:r>
      <w:r w:rsidR="009A5229">
        <w:rPr>
          <w:rFonts w:ascii="Times New Roman" w:hAnsi="Times New Roman" w:cs="Times New Roman"/>
          <w:color w:val="222222"/>
          <w:sz w:val="28"/>
          <w:szCs w:val="28"/>
        </w:rPr>
        <w:t xml:space="preserve"> </w:t>
      </w:r>
      <w:r w:rsidR="004632B3">
        <w:rPr>
          <w:rFonts w:ascii="Times New Roman" w:hAnsi="Times New Roman" w:cs="Times New Roman"/>
          <w:color w:val="222222"/>
          <w:sz w:val="28"/>
          <w:szCs w:val="28"/>
        </w:rPr>
        <w:t>виртуальные</w:t>
      </w:r>
      <w:r w:rsidR="009A5229">
        <w:rPr>
          <w:rFonts w:ascii="Times New Roman" w:hAnsi="Times New Roman" w:cs="Times New Roman"/>
          <w:color w:val="222222"/>
          <w:sz w:val="28"/>
          <w:szCs w:val="28"/>
        </w:rPr>
        <w:t xml:space="preserve"> награды, как показатели активности игрока</w:t>
      </w:r>
    </w:p>
    <w:p w14:paraId="49C46668" w14:textId="1BC0635D" w:rsidR="009A5229" w:rsidRDefault="00C84E96" w:rsidP="00B76E72">
      <w:pPr>
        <w:spacing w:after="0" w:line="360" w:lineRule="auto"/>
        <w:ind w:firstLine="709"/>
        <w:jc w:val="both"/>
        <w:rPr>
          <w:rFonts w:ascii="Times New Roman" w:hAnsi="Times New Roman" w:cs="Times New Roman"/>
          <w:color w:val="222222"/>
          <w:sz w:val="28"/>
          <w:szCs w:val="28"/>
        </w:rPr>
      </w:pPr>
      <w:r w:rsidRPr="00185859">
        <w:rPr>
          <w:rFonts w:ascii="Times New Roman" w:hAnsi="Times New Roman" w:cs="Times New Roman"/>
          <w:sz w:val="28"/>
          <w:szCs w:val="28"/>
        </w:rPr>
        <w:t>–</w:t>
      </w:r>
      <w:r w:rsidR="004632B3">
        <w:rPr>
          <w:rFonts w:ascii="Times New Roman" w:hAnsi="Times New Roman" w:cs="Times New Roman"/>
          <w:color w:val="222222"/>
          <w:sz w:val="28"/>
          <w:szCs w:val="28"/>
        </w:rPr>
        <w:t xml:space="preserve"> </w:t>
      </w:r>
      <w:r w:rsidR="009A5229">
        <w:rPr>
          <w:rFonts w:ascii="Times New Roman" w:hAnsi="Times New Roman" w:cs="Times New Roman"/>
          <w:color w:val="222222"/>
          <w:sz w:val="28"/>
          <w:szCs w:val="28"/>
        </w:rPr>
        <w:t>закрытый контент, который открывается при выполнении определенных условий</w:t>
      </w:r>
      <w:r w:rsidR="009A5229" w:rsidRPr="009A5229">
        <w:rPr>
          <w:rFonts w:ascii="Times New Roman" w:hAnsi="Times New Roman" w:cs="Times New Roman"/>
          <w:color w:val="222222"/>
          <w:sz w:val="28"/>
          <w:szCs w:val="28"/>
        </w:rPr>
        <w:t xml:space="preserve">; </w:t>
      </w:r>
    </w:p>
    <w:p w14:paraId="6C4058C4" w14:textId="1C17401B" w:rsidR="009A5229" w:rsidRPr="004065A6" w:rsidRDefault="00C84E96" w:rsidP="00B76E72">
      <w:pPr>
        <w:spacing w:after="0" w:line="360" w:lineRule="auto"/>
        <w:ind w:firstLine="709"/>
        <w:jc w:val="both"/>
        <w:rPr>
          <w:rFonts w:ascii="Times New Roman" w:hAnsi="Times New Roman" w:cs="Times New Roman"/>
          <w:color w:val="222222"/>
          <w:sz w:val="28"/>
          <w:szCs w:val="28"/>
        </w:rPr>
      </w:pPr>
      <w:r w:rsidRPr="00185859">
        <w:rPr>
          <w:rFonts w:ascii="Times New Roman" w:hAnsi="Times New Roman" w:cs="Times New Roman"/>
          <w:sz w:val="28"/>
          <w:szCs w:val="28"/>
        </w:rPr>
        <w:t>–</w:t>
      </w:r>
      <w:r w:rsidR="009A5229" w:rsidRPr="004065A6">
        <w:rPr>
          <w:rFonts w:ascii="Times New Roman" w:hAnsi="Times New Roman" w:cs="Times New Roman"/>
          <w:color w:val="222222"/>
          <w:sz w:val="28"/>
          <w:szCs w:val="28"/>
        </w:rPr>
        <w:t xml:space="preserve"> </w:t>
      </w:r>
      <w:r w:rsidR="009A5229">
        <w:rPr>
          <w:rFonts w:ascii="Times New Roman" w:hAnsi="Times New Roman" w:cs="Times New Roman"/>
          <w:color w:val="222222"/>
          <w:sz w:val="28"/>
          <w:szCs w:val="28"/>
        </w:rPr>
        <w:t>текущие рейтинги</w:t>
      </w:r>
      <w:r w:rsidR="009A5229" w:rsidRPr="004065A6">
        <w:rPr>
          <w:rFonts w:ascii="Times New Roman" w:hAnsi="Times New Roman" w:cs="Times New Roman"/>
          <w:color w:val="222222"/>
          <w:sz w:val="28"/>
          <w:szCs w:val="28"/>
        </w:rPr>
        <w:t>;</w:t>
      </w:r>
    </w:p>
    <w:p w14:paraId="793BA63C" w14:textId="6430CEE4" w:rsidR="009A5229" w:rsidRDefault="00C84E96" w:rsidP="00B76E72">
      <w:pPr>
        <w:spacing w:after="0" w:line="360" w:lineRule="auto"/>
        <w:ind w:firstLine="709"/>
        <w:jc w:val="both"/>
        <w:rPr>
          <w:rFonts w:ascii="Times New Roman" w:hAnsi="Times New Roman" w:cs="Times New Roman"/>
          <w:color w:val="222222"/>
          <w:sz w:val="28"/>
          <w:szCs w:val="28"/>
        </w:rPr>
      </w:pPr>
      <w:r w:rsidRPr="00185859">
        <w:rPr>
          <w:rFonts w:ascii="Times New Roman" w:hAnsi="Times New Roman" w:cs="Times New Roman"/>
          <w:sz w:val="28"/>
          <w:szCs w:val="28"/>
        </w:rPr>
        <w:t>–</w:t>
      </w:r>
      <w:r w:rsidR="009A5229" w:rsidRPr="009A5229">
        <w:rPr>
          <w:rFonts w:ascii="Times New Roman" w:hAnsi="Times New Roman" w:cs="Times New Roman"/>
          <w:color w:val="222222"/>
          <w:sz w:val="28"/>
          <w:szCs w:val="28"/>
        </w:rPr>
        <w:t xml:space="preserve"> </w:t>
      </w:r>
      <w:r w:rsidR="009A5229">
        <w:rPr>
          <w:rFonts w:ascii="Times New Roman" w:hAnsi="Times New Roman" w:cs="Times New Roman"/>
          <w:color w:val="222222"/>
          <w:sz w:val="28"/>
          <w:szCs w:val="28"/>
        </w:rPr>
        <w:t>подарки</w:t>
      </w:r>
      <w:r w:rsidR="009A5229" w:rsidRPr="004065A6">
        <w:rPr>
          <w:rFonts w:ascii="Times New Roman" w:hAnsi="Times New Roman" w:cs="Times New Roman"/>
          <w:color w:val="222222"/>
          <w:sz w:val="28"/>
          <w:szCs w:val="28"/>
        </w:rPr>
        <w:t>;</w:t>
      </w:r>
    </w:p>
    <w:p w14:paraId="6C380587" w14:textId="5A7CC0D1" w:rsidR="009A5229" w:rsidRDefault="00C84E96" w:rsidP="00B76E72">
      <w:pPr>
        <w:spacing w:after="0" w:line="360" w:lineRule="auto"/>
        <w:ind w:firstLine="709"/>
        <w:jc w:val="both"/>
        <w:rPr>
          <w:rFonts w:ascii="Times New Roman" w:hAnsi="Times New Roman" w:cs="Times New Roman"/>
          <w:color w:val="222222"/>
          <w:sz w:val="28"/>
          <w:szCs w:val="28"/>
        </w:rPr>
      </w:pPr>
      <w:r w:rsidRPr="00185859">
        <w:rPr>
          <w:rFonts w:ascii="Times New Roman" w:hAnsi="Times New Roman" w:cs="Times New Roman"/>
          <w:sz w:val="28"/>
          <w:szCs w:val="28"/>
        </w:rPr>
        <w:t>–</w:t>
      </w:r>
      <w:r w:rsidR="009A5229">
        <w:rPr>
          <w:rFonts w:ascii="Times New Roman" w:hAnsi="Times New Roman" w:cs="Times New Roman"/>
          <w:color w:val="222222"/>
          <w:sz w:val="28"/>
          <w:szCs w:val="28"/>
        </w:rPr>
        <w:t xml:space="preserve"> коллекционирование</w:t>
      </w:r>
      <w:r w:rsidR="009A5229" w:rsidRPr="004065A6">
        <w:rPr>
          <w:rFonts w:ascii="Times New Roman" w:hAnsi="Times New Roman" w:cs="Times New Roman"/>
          <w:color w:val="222222"/>
          <w:sz w:val="28"/>
          <w:szCs w:val="28"/>
        </w:rPr>
        <w:t>;</w:t>
      </w:r>
    </w:p>
    <w:p w14:paraId="1623DEA6" w14:textId="71444D9A" w:rsidR="009A5229" w:rsidRDefault="00C84E96" w:rsidP="00B76E72">
      <w:pPr>
        <w:spacing w:after="0" w:line="360" w:lineRule="auto"/>
        <w:ind w:firstLine="709"/>
        <w:jc w:val="both"/>
        <w:rPr>
          <w:rFonts w:ascii="Times New Roman" w:hAnsi="Times New Roman" w:cs="Times New Roman"/>
          <w:color w:val="222222"/>
          <w:sz w:val="28"/>
          <w:szCs w:val="28"/>
        </w:rPr>
      </w:pPr>
      <w:r w:rsidRPr="00185859">
        <w:rPr>
          <w:rFonts w:ascii="Times New Roman" w:hAnsi="Times New Roman" w:cs="Times New Roman"/>
          <w:sz w:val="28"/>
          <w:szCs w:val="28"/>
        </w:rPr>
        <w:t>–</w:t>
      </w:r>
      <w:r w:rsidR="009A5229">
        <w:rPr>
          <w:rFonts w:ascii="Times New Roman" w:hAnsi="Times New Roman" w:cs="Times New Roman"/>
          <w:color w:val="222222"/>
          <w:sz w:val="28"/>
          <w:szCs w:val="28"/>
        </w:rPr>
        <w:t xml:space="preserve"> виртуальная валюта</w:t>
      </w:r>
      <w:r w:rsidR="009A5229" w:rsidRPr="004065A6">
        <w:rPr>
          <w:rFonts w:ascii="Times New Roman" w:hAnsi="Times New Roman" w:cs="Times New Roman"/>
          <w:color w:val="222222"/>
          <w:sz w:val="28"/>
          <w:szCs w:val="28"/>
        </w:rPr>
        <w:t>;</w:t>
      </w:r>
    </w:p>
    <w:p w14:paraId="680E7106" w14:textId="7CC5E041" w:rsidR="009A5229" w:rsidRDefault="00C84E96" w:rsidP="00B76E72">
      <w:pPr>
        <w:spacing w:after="0" w:line="360" w:lineRule="auto"/>
        <w:ind w:firstLine="709"/>
        <w:jc w:val="both"/>
        <w:rPr>
          <w:rFonts w:ascii="Times New Roman" w:hAnsi="Times New Roman" w:cs="Times New Roman"/>
          <w:color w:val="222222"/>
          <w:sz w:val="28"/>
          <w:szCs w:val="28"/>
        </w:rPr>
      </w:pPr>
      <w:r w:rsidRPr="00185859">
        <w:rPr>
          <w:rFonts w:ascii="Times New Roman" w:hAnsi="Times New Roman" w:cs="Times New Roman"/>
          <w:sz w:val="28"/>
          <w:szCs w:val="28"/>
        </w:rPr>
        <w:t>–</w:t>
      </w:r>
      <w:r w:rsidRPr="00C84E96">
        <w:rPr>
          <w:rFonts w:ascii="Times New Roman" w:hAnsi="Times New Roman" w:cs="Times New Roman"/>
          <w:sz w:val="28"/>
          <w:szCs w:val="28"/>
        </w:rPr>
        <w:t xml:space="preserve"> </w:t>
      </w:r>
      <w:r w:rsidR="009A5229">
        <w:rPr>
          <w:rFonts w:ascii="Times New Roman" w:hAnsi="Times New Roman" w:cs="Times New Roman"/>
          <w:color w:val="222222"/>
          <w:sz w:val="28"/>
          <w:szCs w:val="28"/>
        </w:rPr>
        <w:t>приобретаемы на игровые деньги виртуальные товары</w:t>
      </w:r>
      <w:r w:rsidR="009A5229" w:rsidRPr="009A5229">
        <w:rPr>
          <w:rFonts w:ascii="Times New Roman" w:hAnsi="Times New Roman" w:cs="Times New Roman"/>
          <w:color w:val="222222"/>
          <w:sz w:val="28"/>
          <w:szCs w:val="28"/>
        </w:rPr>
        <w:t>;</w:t>
      </w:r>
    </w:p>
    <w:p w14:paraId="38C04370" w14:textId="016A5EF8" w:rsidR="009A5229" w:rsidRDefault="00C84E96" w:rsidP="00B76E72">
      <w:pPr>
        <w:spacing w:after="0" w:line="360" w:lineRule="auto"/>
        <w:ind w:firstLine="709"/>
        <w:jc w:val="both"/>
        <w:rPr>
          <w:rFonts w:ascii="Times New Roman" w:hAnsi="Times New Roman" w:cs="Times New Roman"/>
          <w:color w:val="222222"/>
          <w:sz w:val="28"/>
          <w:szCs w:val="28"/>
        </w:rPr>
      </w:pPr>
      <w:r w:rsidRPr="00185859">
        <w:rPr>
          <w:rFonts w:ascii="Times New Roman" w:hAnsi="Times New Roman" w:cs="Times New Roman"/>
          <w:sz w:val="28"/>
          <w:szCs w:val="28"/>
        </w:rPr>
        <w:t>–</w:t>
      </w:r>
      <w:r w:rsidR="009A5229">
        <w:rPr>
          <w:rFonts w:ascii="Times New Roman" w:hAnsi="Times New Roman" w:cs="Times New Roman"/>
          <w:color w:val="222222"/>
          <w:sz w:val="28"/>
          <w:szCs w:val="28"/>
        </w:rPr>
        <w:t xml:space="preserve"> команды</w:t>
      </w:r>
      <w:r w:rsidR="009A5229" w:rsidRPr="004065A6">
        <w:rPr>
          <w:rFonts w:ascii="Times New Roman" w:hAnsi="Times New Roman" w:cs="Times New Roman"/>
          <w:color w:val="222222"/>
          <w:sz w:val="28"/>
          <w:szCs w:val="28"/>
        </w:rPr>
        <w:t>;</w:t>
      </w:r>
    </w:p>
    <w:p w14:paraId="33D94D47" w14:textId="27B8B812" w:rsidR="009A5229" w:rsidRDefault="00C84E96" w:rsidP="00B76E72">
      <w:pPr>
        <w:spacing w:after="0" w:line="360" w:lineRule="auto"/>
        <w:ind w:firstLine="709"/>
        <w:jc w:val="both"/>
        <w:rPr>
          <w:rFonts w:ascii="Times New Roman" w:hAnsi="Times New Roman" w:cs="Times New Roman"/>
          <w:color w:val="222222"/>
          <w:sz w:val="28"/>
          <w:szCs w:val="28"/>
        </w:rPr>
      </w:pPr>
      <w:r w:rsidRPr="00185859">
        <w:rPr>
          <w:rFonts w:ascii="Times New Roman" w:hAnsi="Times New Roman" w:cs="Times New Roman"/>
          <w:sz w:val="28"/>
          <w:szCs w:val="28"/>
        </w:rPr>
        <w:t>–</w:t>
      </w:r>
      <w:r w:rsidR="004632B3">
        <w:rPr>
          <w:rFonts w:ascii="Times New Roman" w:hAnsi="Times New Roman" w:cs="Times New Roman"/>
          <w:color w:val="222222"/>
          <w:sz w:val="28"/>
          <w:szCs w:val="28"/>
        </w:rPr>
        <w:t xml:space="preserve"> битва</w:t>
      </w:r>
      <w:r w:rsidR="004632B3" w:rsidRPr="004065A6">
        <w:rPr>
          <w:rFonts w:ascii="Times New Roman" w:hAnsi="Times New Roman" w:cs="Times New Roman"/>
          <w:color w:val="222222"/>
          <w:sz w:val="28"/>
          <w:szCs w:val="28"/>
        </w:rPr>
        <w:t>;</w:t>
      </w:r>
    </w:p>
    <w:p w14:paraId="368FC2BE" w14:textId="4E872751" w:rsidR="004632B3" w:rsidRDefault="00C84E96" w:rsidP="00B76E72">
      <w:pPr>
        <w:spacing w:after="0" w:line="360" w:lineRule="auto"/>
        <w:ind w:firstLine="709"/>
        <w:jc w:val="both"/>
        <w:rPr>
          <w:rFonts w:ascii="Times New Roman" w:hAnsi="Times New Roman" w:cs="Times New Roman"/>
          <w:color w:val="222222"/>
          <w:sz w:val="28"/>
          <w:szCs w:val="28"/>
        </w:rPr>
      </w:pPr>
      <w:r w:rsidRPr="00185859">
        <w:rPr>
          <w:rFonts w:ascii="Times New Roman" w:hAnsi="Times New Roman" w:cs="Times New Roman"/>
          <w:sz w:val="28"/>
          <w:szCs w:val="28"/>
        </w:rPr>
        <w:lastRenderedPageBreak/>
        <w:t>–</w:t>
      </w:r>
      <w:r w:rsidR="004632B3" w:rsidRPr="004065A6">
        <w:rPr>
          <w:rFonts w:ascii="Times New Roman" w:hAnsi="Times New Roman" w:cs="Times New Roman"/>
          <w:color w:val="222222"/>
          <w:sz w:val="28"/>
          <w:szCs w:val="28"/>
        </w:rPr>
        <w:t xml:space="preserve"> </w:t>
      </w:r>
      <w:r w:rsidR="004632B3">
        <w:rPr>
          <w:rFonts w:ascii="Times New Roman" w:hAnsi="Times New Roman" w:cs="Times New Roman"/>
          <w:color w:val="222222"/>
          <w:sz w:val="28"/>
          <w:szCs w:val="28"/>
        </w:rPr>
        <w:t>интерактивная среда.</w:t>
      </w:r>
    </w:p>
    <w:p w14:paraId="7B760F92" w14:textId="3458E74C" w:rsidR="00FF2660" w:rsidRDefault="00FF2660" w:rsidP="00FF2660">
      <w:pPr>
        <w:spacing w:after="0"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В Перекрестке есть интерактивная среда, в виде корпоративного приложения и личного кабинета сотрудника. В кабинете сотрудника может отображаться информация о его игровом прогрессе.</w:t>
      </w:r>
    </w:p>
    <w:p w14:paraId="0CDC0577" w14:textId="77777777" w:rsidR="0047202B" w:rsidRDefault="00FF2660" w:rsidP="00FF2660">
      <w:pPr>
        <w:spacing w:after="0"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Сотрудник на начальном этапе обучения будет иметь 1 уровень, но уровень будет расти пропорционально изучению курсов на портале обучения, прохождению аттестации, выполнению рабочих задач и других условий.</w:t>
      </w:r>
    </w:p>
    <w:p w14:paraId="43F995DD" w14:textId="0BBE36BA" w:rsidR="0047202B" w:rsidRDefault="00FF2660" w:rsidP="008C27CB">
      <w:pPr>
        <w:spacing w:after="0"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Самое главное, чтобы на начальном этапе сотрудник понимал правила игры, и понимал, что он может получить за поднятие уровней</w:t>
      </w:r>
      <w:r w:rsidR="0047202B" w:rsidRPr="0047202B">
        <w:rPr>
          <w:rFonts w:ascii="Times New Roman" w:hAnsi="Times New Roman" w:cs="Times New Roman"/>
          <w:color w:val="222222"/>
          <w:sz w:val="28"/>
          <w:szCs w:val="28"/>
        </w:rPr>
        <w:t xml:space="preserve"> </w:t>
      </w:r>
      <w:r w:rsidR="0047202B">
        <w:rPr>
          <w:rFonts w:ascii="Times New Roman" w:hAnsi="Times New Roman" w:cs="Times New Roman"/>
          <w:color w:val="222222"/>
          <w:sz w:val="28"/>
          <w:szCs w:val="28"/>
        </w:rPr>
        <w:t xml:space="preserve">и ощутить </w:t>
      </w:r>
      <w:r w:rsidR="008C27CB">
        <w:rPr>
          <w:rFonts w:ascii="Times New Roman" w:hAnsi="Times New Roman" w:cs="Times New Roman"/>
          <w:color w:val="222222"/>
          <w:sz w:val="28"/>
          <w:szCs w:val="28"/>
        </w:rPr>
        <w:t>прогресс.</w:t>
      </w:r>
      <w:r w:rsidR="00E90B16">
        <w:rPr>
          <w:rFonts w:ascii="Times New Roman" w:hAnsi="Times New Roman" w:cs="Times New Roman"/>
          <w:color w:val="222222"/>
          <w:sz w:val="28"/>
          <w:szCs w:val="28"/>
        </w:rPr>
        <w:t xml:space="preserve"> </w:t>
      </w:r>
    </w:p>
    <w:p w14:paraId="51AE21C7" w14:textId="600377D8" w:rsidR="00FF2660" w:rsidRDefault="008C27CB" w:rsidP="00FF2660">
      <w:pPr>
        <w:spacing w:after="0"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Для поднятия уровня сотрудник должен набрать определенное количество опыта.</w:t>
      </w:r>
      <w:r w:rsidR="00D97AC2">
        <w:rPr>
          <w:rFonts w:ascii="Times New Roman" w:hAnsi="Times New Roman" w:cs="Times New Roman"/>
          <w:color w:val="222222"/>
          <w:sz w:val="28"/>
          <w:szCs w:val="28"/>
        </w:rPr>
        <w:t xml:space="preserve"> Игровой опыт будет отражать реальный опыт сотрудника в изучении тех или иных задач.</w:t>
      </w:r>
      <w:r>
        <w:rPr>
          <w:rFonts w:ascii="Times New Roman" w:hAnsi="Times New Roman" w:cs="Times New Roman"/>
          <w:color w:val="222222"/>
          <w:sz w:val="28"/>
          <w:szCs w:val="28"/>
        </w:rPr>
        <w:t xml:space="preserve"> </w:t>
      </w:r>
      <w:r w:rsidR="00D97AC2">
        <w:rPr>
          <w:rFonts w:ascii="Times New Roman" w:hAnsi="Times New Roman" w:cs="Times New Roman"/>
          <w:color w:val="222222"/>
          <w:sz w:val="28"/>
          <w:szCs w:val="28"/>
        </w:rPr>
        <w:t>Начисление опыта и баллов изображены в таблице 1</w:t>
      </w:r>
      <w:r w:rsidR="004F19DC">
        <w:rPr>
          <w:rFonts w:ascii="Times New Roman" w:hAnsi="Times New Roman" w:cs="Times New Roman"/>
          <w:color w:val="222222"/>
          <w:sz w:val="28"/>
          <w:szCs w:val="28"/>
        </w:rPr>
        <w:t>3</w:t>
      </w:r>
      <w:r w:rsidR="00FE1FF5">
        <w:rPr>
          <w:rFonts w:ascii="Times New Roman" w:hAnsi="Times New Roman" w:cs="Times New Roman"/>
          <w:color w:val="222222"/>
          <w:sz w:val="28"/>
          <w:szCs w:val="28"/>
        </w:rPr>
        <w:t>.</w:t>
      </w:r>
    </w:p>
    <w:p w14:paraId="2E58536F" w14:textId="77777777" w:rsidR="00FE1FF5" w:rsidRDefault="00FE1FF5" w:rsidP="00FF2660">
      <w:pPr>
        <w:spacing w:after="0" w:line="360" w:lineRule="auto"/>
        <w:ind w:firstLine="709"/>
        <w:jc w:val="both"/>
        <w:rPr>
          <w:rFonts w:ascii="Times New Roman" w:hAnsi="Times New Roman" w:cs="Times New Roman"/>
          <w:color w:val="222222"/>
          <w:sz w:val="28"/>
          <w:szCs w:val="28"/>
        </w:rPr>
      </w:pPr>
    </w:p>
    <w:p w14:paraId="3BC11F1B" w14:textId="6D047CE0" w:rsidR="002B2500" w:rsidRPr="004F19DC" w:rsidRDefault="00D97AC2" w:rsidP="004F19DC">
      <w:pPr>
        <w:spacing w:after="0" w:line="360" w:lineRule="auto"/>
        <w:rPr>
          <w:rFonts w:ascii="Times New Roman" w:hAnsi="Times New Roman" w:cs="Times New Roman"/>
          <w:color w:val="222222"/>
          <w:sz w:val="28"/>
          <w:szCs w:val="28"/>
        </w:rPr>
      </w:pPr>
      <w:r w:rsidRPr="004F19DC">
        <w:rPr>
          <w:rFonts w:ascii="Times New Roman" w:hAnsi="Times New Roman" w:cs="Times New Roman"/>
          <w:color w:val="222222"/>
          <w:sz w:val="28"/>
          <w:szCs w:val="28"/>
        </w:rPr>
        <w:t>Таблица 1</w:t>
      </w:r>
      <w:r w:rsidR="004F19DC" w:rsidRPr="004F19DC">
        <w:rPr>
          <w:rFonts w:ascii="Times New Roman" w:hAnsi="Times New Roman" w:cs="Times New Roman"/>
          <w:color w:val="222222"/>
          <w:sz w:val="28"/>
          <w:szCs w:val="28"/>
        </w:rPr>
        <w:t>3</w:t>
      </w:r>
      <w:r w:rsidRPr="004F19DC">
        <w:rPr>
          <w:rFonts w:ascii="Times New Roman" w:hAnsi="Times New Roman" w:cs="Times New Roman"/>
          <w:color w:val="222222"/>
          <w:sz w:val="28"/>
          <w:szCs w:val="28"/>
        </w:rPr>
        <w:t xml:space="preserve"> </w:t>
      </w:r>
      <w:r w:rsidR="003166EC" w:rsidRPr="004F19DC">
        <w:rPr>
          <w:rFonts w:ascii="Times New Roman" w:hAnsi="Times New Roman" w:cs="Times New Roman"/>
          <w:color w:val="000000"/>
          <w:sz w:val="28"/>
          <w:szCs w:val="28"/>
        </w:rPr>
        <w:t xml:space="preserve">– </w:t>
      </w:r>
      <w:r w:rsidRPr="004F19DC">
        <w:rPr>
          <w:rFonts w:ascii="Times New Roman" w:hAnsi="Times New Roman" w:cs="Times New Roman"/>
          <w:color w:val="222222"/>
          <w:sz w:val="28"/>
          <w:szCs w:val="28"/>
        </w:rPr>
        <w:t xml:space="preserve">Задачи, за которые происходит начисление опыта и баллов </w:t>
      </w:r>
    </w:p>
    <w:tbl>
      <w:tblPr>
        <w:tblStyle w:val="af2"/>
        <w:tblW w:w="0" w:type="auto"/>
        <w:tblLook w:val="04A0" w:firstRow="1" w:lastRow="0" w:firstColumn="1" w:lastColumn="0" w:noHBand="0" w:noVBand="1"/>
      </w:tblPr>
      <w:tblGrid>
        <w:gridCol w:w="6492"/>
        <w:gridCol w:w="1428"/>
        <w:gridCol w:w="1425"/>
      </w:tblGrid>
      <w:tr w:rsidR="00D97AC2" w14:paraId="2B294979" w14:textId="77777777" w:rsidTr="002B2500">
        <w:tc>
          <w:tcPr>
            <w:tcW w:w="6492" w:type="dxa"/>
          </w:tcPr>
          <w:p w14:paraId="0F390FC8" w14:textId="1BEB1D29" w:rsidR="00D97AC2" w:rsidRPr="006771A3" w:rsidRDefault="00D97AC2" w:rsidP="00FF2660">
            <w:pPr>
              <w:spacing w:line="360" w:lineRule="auto"/>
              <w:jc w:val="both"/>
              <w:rPr>
                <w:rFonts w:ascii="Times New Roman" w:hAnsi="Times New Roman" w:cs="Times New Roman"/>
                <w:color w:val="222222"/>
                <w:sz w:val="24"/>
                <w:szCs w:val="24"/>
              </w:rPr>
            </w:pPr>
            <w:r w:rsidRPr="006771A3">
              <w:rPr>
                <w:rFonts w:ascii="Times New Roman" w:hAnsi="Times New Roman" w:cs="Times New Roman"/>
                <w:color w:val="222222"/>
                <w:sz w:val="24"/>
                <w:szCs w:val="24"/>
              </w:rPr>
              <w:t>Название задачи</w:t>
            </w:r>
          </w:p>
        </w:tc>
        <w:tc>
          <w:tcPr>
            <w:tcW w:w="1428" w:type="dxa"/>
          </w:tcPr>
          <w:p w14:paraId="1B1F164B" w14:textId="06E5DFDA" w:rsidR="00D97AC2" w:rsidRPr="006771A3" w:rsidRDefault="00D97AC2" w:rsidP="00FF2660">
            <w:pPr>
              <w:spacing w:line="360" w:lineRule="auto"/>
              <w:jc w:val="both"/>
              <w:rPr>
                <w:rFonts w:ascii="Times New Roman" w:hAnsi="Times New Roman" w:cs="Times New Roman"/>
                <w:color w:val="222222"/>
                <w:sz w:val="24"/>
                <w:szCs w:val="24"/>
              </w:rPr>
            </w:pPr>
            <w:r w:rsidRPr="006771A3">
              <w:rPr>
                <w:rFonts w:ascii="Times New Roman" w:hAnsi="Times New Roman" w:cs="Times New Roman"/>
                <w:color w:val="222222"/>
                <w:sz w:val="24"/>
                <w:szCs w:val="24"/>
              </w:rPr>
              <w:t>Количество баллов</w:t>
            </w:r>
          </w:p>
        </w:tc>
        <w:tc>
          <w:tcPr>
            <w:tcW w:w="1425" w:type="dxa"/>
          </w:tcPr>
          <w:p w14:paraId="12A6FC49" w14:textId="502FEAA5" w:rsidR="00D97AC2" w:rsidRPr="006771A3" w:rsidRDefault="00D97AC2" w:rsidP="00FF2660">
            <w:pPr>
              <w:spacing w:line="360" w:lineRule="auto"/>
              <w:jc w:val="both"/>
              <w:rPr>
                <w:rFonts w:ascii="Times New Roman" w:hAnsi="Times New Roman" w:cs="Times New Roman"/>
                <w:color w:val="222222"/>
                <w:sz w:val="24"/>
                <w:szCs w:val="24"/>
              </w:rPr>
            </w:pPr>
            <w:r w:rsidRPr="006771A3">
              <w:rPr>
                <w:rFonts w:ascii="Times New Roman" w:hAnsi="Times New Roman" w:cs="Times New Roman"/>
                <w:color w:val="222222"/>
                <w:sz w:val="24"/>
                <w:szCs w:val="24"/>
              </w:rPr>
              <w:t>Количество опыта</w:t>
            </w:r>
          </w:p>
        </w:tc>
      </w:tr>
      <w:tr w:rsidR="00D97AC2" w14:paraId="24422058" w14:textId="77777777" w:rsidTr="002B2500">
        <w:tc>
          <w:tcPr>
            <w:tcW w:w="6492" w:type="dxa"/>
          </w:tcPr>
          <w:p w14:paraId="69F46F56" w14:textId="2F0827B5" w:rsidR="00D97AC2" w:rsidRPr="006771A3" w:rsidRDefault="00D97AC2" w:rsidP="00FF2660">
            <w:pPr>
              <w:spacing w:line="360" w:lineRule="auto"/>
              <w:jc w:val="both"/>
              <w:rPr>
                <w:rFonts w:ascii="Times New Roman" w:hAnsi="Times New Roman" w:cs="Times New Roman"/>
                <w:color w:val="222222"/>
                <w:sz w:val="24"/>
                <w:szCs w:val="24"/>
              </w:rPr>
            </w:pPr>
            <w:r w:rsidRPr="006771A3">
              <w:rPr>
                <w:rFonts w:ascii="Times New Roman" w:hAnsi="Times New Roman" w:cs="Times New Roman"/>
                <w:color w:val="222222"/>
                <w:sz w:val="24"/>
                <w:szCs w:val="24"/>
              </w:rPr>
              <w:t xml:space="preserve">Загрузить задачу в личный кабинет (единоразово) </w:t>
            </w:r>
          </w:p>
        </w:tc>
        <w:tc>
          <w:tcPr>
            <w:tcW w:w="1428" w:type="dxa"/>
          </w:tcPr>
          <w:p w14:paraId="616021EA" w14:textId="5921C89A" w:rsidR="00D97AC2" w:rsidRPr="006771A3" w:rsidRDefault="000D58BE" w:rsidP="00FF2660">
            <w:pPr>
              <w:spacing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4</w:t>
            </w:r>
          </w:p>
        </w:tc>
        <w:tc>
          <w:tcPr>
            <w:tcW w:w="1425" w:type="dxa"/>
          </w:tcPr>
          <w:p w14:paraId="4001E886" w14:textId="3BC08EBC" w:rsidR="00D97AC2" w:rsidRPr="006771A3" w:rsidRDefault="000D58BE" w:rsidP="00FF2660">
            <w:pPr>
              <w:spacing w:line="360" w:lineRule="auto"/>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4</w:t>
            </w:r>
          </w:p>
        </w:tc>
      </w:tr>
      <w:tr w:rsidR="00D97AC2" w14:paraId="3F794F0F" w14:textId="77777777" w:rsidTr="002B2500">
        <w:tc>
          <w:tcPr>
            <w:tcW w:w="6492" w:type="dxa"/>
          </w:tcPr>
          <w:p w14:paraId="17DF8445" w14:textId="4E71C264" w:rsidR="00D97AC2" w:rsidRPr="006771A3" w:rsidRDefault="008A4B73" w:rsidP="00FF2660">
            <w:pPr>
              <w:spacing w:line="360" w:lineRule="auto"/>
              <w:jc w:val="both"/>
              <w:rPr>
                <w:rFonts w:ascii="Times New Roman" w:hAnsi="Times New Roman" w:cs="Times New Roman"/>
                <w:color w:val="222222"/>
                <w:sz w:val="24"/>
                <w:szCs w:val="24"/>
              </w:rPr>
            </w:pPr>
            <w:r w:rsidRPr="006771A3">
              <w:rPr>
                <w:rFonts w:ascii="Times New Roman" w:hAnsi="Times New Roman" w:cs="Times New Roman"/>
                <w:color w:val="222222"/>
                <w:sz w:val="24"/>
                <w:szCs w:val="24"/>
              </w:rPr>
              <w:t xml:space="preserve">Прохождение учебного курса </w:t>
            </w:r>
          </w:p>
        </w:tc>
        <w:tc>
          <w:tcPr>
            <w:tcW w:w="1428" w:type="dxa"/>
          </w:tcPr>
          <w:p w14:paraId="74E21CA9" w14:textId="5AB38E14" w:rsidR="00D97AC2" w:rsidRPr="006771A3" w:rsidRDefault="000D58BE" w:rsidP="00FF2660">
            <w:pPr>
              <w:spacing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4</w:t>
            </w:r>
          </w:p>
        </w:tc>
        <w:tc>
          <w:tcPr>
            <w:tcW w:w="1425" w:type="dxa"/>
          </w:tcPr>
          <w:p w14:paraId="2172782E" w14:textId="317374DE" w:rsidR="00D97AC2" w:rsidRPr="006771A3" w:rsidRDefault="000D58BE" w:rsidP="00FF2660">
            <w:pPr>
              <w:spacing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10</w:t>
            </w:r>
          </w:p>
        </w:tc>
      </w:tr>
      <w:tr w:rsidR="00D97AC2" w14:paraId="7D8291E9" w14:textId="77777777" w:rsidTr="002B2500">
        <w:tc>
          <w:tcPr>
            <w:tcW w:w="6492" w:type="dxa"/>
          </w:tcPr>
          <w:p w14:paraId="2BDABDD4" w14:textId="38FBCD75" w:rsidR="00D97AC2" w:rsidRPr="006771A3" w:rsidRDefault="008A4B73" w:rsidP="00FF2660">
            <w:pPr>
              <w:spacing w:line="360" w:lineRule="auto"/>
              <w:jc w:val="both"/>
              <w:rPr>
                <w:rFonts w:ascii="Times New Roman" w:hAnsi="Times New Roman" w:cs="Times New Roman"/>
                <w:color w:val="222222"/>
                <w:sz w:val="24"/>
                <w:szCs w:val="24"/>
              </w:rPr>
            </w:pPr>
            <w:r w:rsidRPr="006771A3">
              <w:rPr>
                <w:rFonts w:ascii="Times New Roman" w:hAnsi="Times New Roman" w:cs="Times New Roman"/>
                <w:color w:val="222222"/>
                <w:sz w:val="24"/>
                <w:szCs w:val="24"/>
              </w:rPr>
              <w:t>Участие в тренинге</w:t>
            </w:r>
          </w:p>
        </w:tc>
        <w:tc>
          <w:tcPr>
            <w:tcW w:w="1428" w:type="dxa"/>
          </w:tcPr>
          <w:p w14:paraId="01B13D85" w14:textId="23FFD8F6" w:rsidR="00D97AC2" w:rsidRPr="006771A3" w:rsidRDefault="002C7881" w:rsidP="00FF2660">
            <w:pPr>
              <w:spacing w:line="360" w:lineRule="auto"/>
              <w:jc w:val="both"/>
              <w:rPr>
                <w:rFonts w:ascii="Times New Roman" w:hAnsi="Times New Roman" w:cs="Times New Roman"/>
                <w:color w:val="222222"/>
                <w:sz w:val="24"/>
                <w:szCs w:val="24"/>
              </w:rPr>
            </w:pPr>
            <w:r w:rsidRPr="006771A3">
              <w:rPr>
                <w:rFonts w:ascii="Times New Roman" w:hAnsi="Times New Roman" w:cs="Times New Roman"/>
                <w:color w:val="222222"/>
                <w:sz w:val="24"/>
                <w:szCs w:val="24"/>
              </w:rPr>
              <w:t>10</w:t>
            </w:r>
          </w:p>
        </w:tc>
        <w:tc>
          <w:tcPr>
            <w:tcW w:w="1425" w:type="dxa"/>
          </w:tcPr>
          <w:p w14:paraId="0791C015" w14:textId="13EB8783" w:rsidR="00D97AC2" w:rsidRPr="006771A3" w:rsidRDefault="005A3A30" w:rsidP="00FF2660">
            <w:pPr>
              <w:spacing w:line="360" w:lineRule="auto"/>
              <w:jc w:val="both"/>
              <w:rPr>
                <w:rFonts w:ascii="Times New Roman" w:hAnsi="Times New Roman" w:cs="Times New Roman"/>
                <w:color w:val="222222"/>
                <w:sz w:val="24"/>
                <w:szCs w:val="24"/>
                <w:lang w:val="en-US"/>
              </w:rPr>
            </w:pPr>
            <w:r w:rsidRPr="006771A3">
              <w:rPr>
                <w:rFonts w:ascii="Times New Roman" w:hAnsi="Times New Roman" w:cs="Times New Roman"/>
                <w:color w:val="222222"/>
                <w:sz w:val="24"/>
                <w:szCs w:val="24"/>
                <w:lang w:val="en-US"/>
              </w:rPr>
              <w:t>1</w:t>
            </w:r>
            <w:r w:rsidR="000D58BE">
              <w:rPr>
                <w:rFonts w:ascii="Times New Roman" w:hAnsi="Times New Roman" w:cs="Times New Roman"/>
                <w:color w:val="222222"/>
                <w:sz w:val="24"/>
                <w:szCs w:val="24"/>
                <w:lang w:val="en-US"/>
              </w:rPr>
              <w:t>4</w:t>
            </w:r>
          </w:p>
        </w:tc>
      </w:tr>
      <w:tr w:rsidR="008D72FC" w14:paraId="3507AE35" w14:textId="77777777" w:rsidTr="002B2500">
        <w:tc>
          <w:tcPr>
            <w:tcW w:w="6492" w:type="dxa"/>
          </w:tcPr>
          <w:p w14:paraId="2393153F" w14:textId="0AF480B5" w:rsidR="008D72FC" w:rsidRPr="006771A3" w:rsidRDefault="008D72FC" w:rsidP="008D72FC">
            <w:pPr>
              <w:spacing w:line="360" w:lineRule="auto"/>
              <w:jc w:val="both"/>
              <w:rPr>
                <w:rFonts w:ascii="Times New Roman" w:hAnsi="Times New Roman" w:cs="Times New Roman"/>
                <w:color w:val="222222"/>
                <w:sz w:val="24"/>
                <w:szCs w:val="24"/>
              </w:rPr>
            </w:pPr>
            <w:r w:rsidRPr="006771A3">
              <w:rPr>
                <w:rFonts w:ascii="Times New Roman" w:hAnsi="Times New Roman" w:cs="Times New Roman"/>
                <w:color w:val="222222"/>
                <w:sz w:val="24"/>
                <w:szCs w:val="24"/>
              </w:rPr>
              <w:t>Участие в вебинаре</w:t>
            </w:r>
          </w:p>
        </w:tc>
        <w:tc>
          <w:tcPr>
            <w:tcW w:w="1428" w:type="dxa"/>
          </w:tcPr>
          <w:p w14:paraId="5CA2C942" w14:textId="60FA48BD" w:rsidR="008D72FC" w:rsidRPr="006771A3" w:rsidRDefault="008D72FC" w:rsidP="008D72FC">
            <w:pPr>
              <w:spacing w:line="360" w:lineRule="auto"/>
              <w:jc w:val="both"/>
              <w:rPr>
                <w:rFonts w:ascii="Times New Roman" w:hAnsi="Times New Roman" w:cs="Times New Roman"/>
                <w:color w:val="222222"/>
                <w:sz w:val="24"/>
                <w:szCs w:val="24"/>
              </w:rPr>
            </w:pPr>
            <w:r w:rsidRPr="006771A3">
              <w:rPr>
                <w:rFonts w:ascii="Times New Roman" w:hAnsi="Times New Roman" w:cs="Times New Roman"/>
                <w:color w:val="222222"/>
                <w:sz w:val="24"/>
                <w:szCs w:val="24"/>
              </w:rPr>
              <w:t>1</w:t>
            </w:r>
            <w:r>
              <w:rPr>
                <w:rFonts w:ascii="Times New Roman" w:hAnsi="Times New Roman" w:cs="Times New Roman"/>
                <w:color w:val="222222"/>
                <w:sz w:val="24"/>
                <w:szCs w:val="24"/>
              </w:rPr>
              <w:t>6</w:t>
            </w:r>
          </w:p>
        </w:tc>
        <w:tc>
          <w:tcPr>
            <w:tcW w:w="1425" w:type="dxa"/>
          </w:tcPr>
          <w:p w14:paraId="6C0FCBBB" w14:textId="7CC56235" w:rsidR="008D72FC" w:rsidRPr="006771A3" w:rsidRDefault="008D72FC" w:rsidP="008D72FC">
            <w:pPr>
              <w:spacing w:line="360" w:lineRule="auto"/>
              <w:jc w:val="both"/>
              <w:rPr>
                <w:rFonts w:ascii="Times New Roman" w:hAnsi="Times New Roman" w:cs="Times New Roman"/>
                <w:color w:val="222222"/>
                <w:sz w:val="24"/>
                <w:szCs w:val="24"/>
                <w:lang w:val="en-US"/>
              </w:rPr>
            </w:pPr>
            <w:r w:rsidRPr="006771A3">
              <w:rPr>
                <w:rFonts w:ascii="Times New Roman" w:hAnsi="Times New Roman" w:cs="Times New Roman"/>
                <w:color w:val="222222"/>
                <w:sz w:val="24"/>
                <w:szCs w:val="24"/>
                <w:lang w:val="en-US"/>
              </w:rPr>
              <w:t>20</w:t>
            </w:r>
          </w:p>
        </w:tc>
      </w:tr>
      <w:tr w:rsidR="008D72FC" w14:paraId="43A6E672" w14:textId="77777777" w:rsidTr="002B2500">
        <w:tc>
          <w:tcPr>
            <w:tcW w:w="6492" w:type="dxa"/>
          </w:tcPr>
          <w:p w14:paraId="0C213E50" w14:textId="3B558C81" w:rsidR="008D72FC" w:rsidRPr="006771A3" w:rsidRDefault="008D72FC" w:rsidP="008D72FC">
            <w:pPr>
              <w:spacing w:line="360" w:lineRule="auto"/>
              <w:jc w:val="both"/>
              <w:rPr>
                <w:rFonts w:ascii="Times New Roman" w:hAnsi="Times New Roman" w:cs="Times New Roman"/>
                <w:color w:val="222222"/>
                <w:sz w:val="24"/>
                <w:szCs w:val="24"/>
              </w:rPr>
            </w:pPr>
            <w:r w:rsidRPr="006771A3">
              <w:rPr>
                <w:rFonts w:ascii="Times New Roman" w:hAnsi="Times New Roman" w:cs="Times New Roman"/>
                <w:color w:val="222222"/>
                <w:sz w:val="24"/>
                <w:szCs w:val="24"/>
              </w:rPr>
              <w:t>Прохождение аттестационного теста по должности</w:t>
            </w:r>
          </w:p>
        </w:tc>
        <w:tc>
          <w:tcPr>
            <w:tcW w:w="1428" w:type="dxa"/>
          </w:tcPr>
          <w:p w14:paraId="72603B2E" w14:textId="5BFC1770" w:rsidR="008D72FC" w:rsidRPr="006771A3" w:rsidRDefault="008D72FC" w:rsidP="008D72FC">
            <w:pPr>
              <w:spacing w:line="360" w:lineRule="auto"/>
              <w:jc w:val="both"/>
              <w:rPr>
                <w:rFonts w:ascii="Times New Roman" w:hAnsi="Times New Roman" w:cs="Times New Roman"/>
                <w:color w:val="222222"/>
                <w:sz w:val="24"/>
                <w:szCs w:val="24"/>
              </w:rPr>
            </w:pPr>
            <w:r w:rsidRPr="006771A3">
              <w:rPr>
                <w:rFonts w:ascii="Times New Roman" w:hAnsi="Times New Roman" w:cs="Times New Roman"/>
                <w:color w:val="222222"/>
                <w:sz w:val="24"/>
                <w:szCs w:val="24"/>
                <w:lang w:val="en-US"/>
              </w:rPr>
              <w:t>20</w:t>
            </w:r>
          </w:p>
        </w:tc>
        <w:tc>
          <w:tcPr>
            <w:tcW w:w="1425" w:type="dxa"/>
          </w:tcPr>
          <w:p w14:paraId="70CB55C9" w14:textId="711C1713" w:rsidR="008D72FC" w:rsidRPr="006771A3" w:rsidRDefault="008D72FC" w:rsidP="008D72FC">
            <w:pPr>
              <w:spacing w:line="360" w:lineRule="auto"/>
              <w:jc w:val="both"/>
              <w:rPr>
                <w:rFonts w:ascii="Times New Roman" w:hAnsi="Times New Roman" w:cs="Times New Roman"/>
                <w:color w:val="222222"/>
                <w:sz w:val="24"/>
                <w:szCs w:val="24"/>
                <w:lang w:val="en-US"/>
              </w:rPr>
            </w:pPr>
            <w:r w:rsidRPr="006771A3">
              <w:rPr>
                <w:rFonts w:ascii="Times New Roman" w:hAnsi="Times New Roman" w:cs="Times New Roman"/>
                <w:color w:val="222222"/>
                <w:sz w:val="24"/>
                <w:szCs w:val="24"/>
                <w:lang w:val="en-US"/>
              </w:rPr>
              <w:t>2</w:t>
            </w:r>
            <w:r>
              <w:rPr>
                <w:rFonts w:ascii="Times New Roman" w:hAnsi="Times New Roman" w:cs="Times New Roman"/>
                <w:color w:val="222222"/>
                <w:sz w:val="24"/>
                <w:szCs w:val="24"/>
                <w:lang w:val="en-US"/>
              </w:rPr>
              <w:t>4</w:t>
            </w:r>
          </w:p>
        </w:tc>
      </w:tr>
      <w:tr w:rsidR="008D72FC" w14:paraId="6414379A" w14:textId="77777777" w:rsidTr="002B2500">
        <w:tc>
          <w:tcPr>
            <w:tcW w:w="6492" w:type="dxa"/>
          </w:tcPr>
          <w:p w14:paraId="1195BF71" w14:textId="5DAE299D" w:rsidR="008D72FC" w:rsidRPr="006771A3" w:rsidRDefault="008D72FC" w:rsidP="008D72FC">
            <w:pPr>
              <w:spacing w:line="360" w:lineRule="auto"/>
              <w:jc w:val="both"/>
              <w:rPr>
                <w:rFonts w:ascii="Times New Roman" w:hAnsi="Times New Roman" w:cs="Times New Roman"/>
                <w:color w:val="222222"/>
                <w:sz w:val="24"/>
                <w:szCs w:val="24"/>
              </w:rPr>
            </w:pPr>
            <w:r w:rsidRPr="006771A3">
              <w:rPr>
                <w:rFonts w:ascii="Times New Roman" w:hAnsi="Times New Roman" w:cs="Times New Roman"/>
                <w:color w:val="222222"/>
                <w:sz w:val="24"/>
                <w:szCs w:val="24"/>
              </w:rPr>
              <w:t>Голосование в опросе</w:t>
            </w:r>
          </w:p>
        </w:tc>
        <w:tc>
          <w:tcPr>
            <w:tcW w:w="1428" w:type="dxa"/>
          </w:tcPr>
          <w:p w14:paraId="38DE03A7" w14:textId="7D7F53A8" w:rsidR="008D72FC" w:rsidRPr="006771A3" w:rsidRDefault="008D72FC" w:rsidP="008D72FC">
            <w:pPr>
              <w:spacing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6</w:t>
            </w:r>
          </w:p>
        </w:tc>
        <w:tc>
          <w:tcPr>
            <w:tcW w:w="1425" w:type="dxa"/>
          </w:tcPr>
          <w:p w14:paraId="383F00F3" w14:textId="18B95C41" w:rsidR="008D72FC" w:rsidRPr="006771A3" w:rsidRDefault="008D72FC" w:rsidP="008D72FC">
            <w:pPr>
              <w:spacing w:line="360" w:lineRule="auto"/>
              <w:jc w:val="both"/>
              <w:rPr>
                <w:rFonts w:ascii="Times New Roman" w:hAnsi="Times New Roman" w:cs="Times New Roman"/>
                <w:color w:val="222222"/>
                <w:sz w:val="24"/>
                <w:szCs w:val="24"/>
                <w:lang w:val="en-US"/>
              </w:rPr>
            </w:pPr>
            <w:r w:rsidRPr="006771A3">
              <w:rPr>
                <w:rFonts w:ascii="Times New Roman" w:hAnsi="Times New Roman" w:cs="Times New Roman"/>
                <w:color w:val="222222"/>
                <w:sz w:val="24"/>
                <w:szCs w:val="24"/>
                <w:lang w:val="en-US"/>
              </w:rPr>
              <w:t>5</w:t>
            </w:r>
          </w:p>
        </w:tc>
      </w:tr>
      <w:tr w:rsidR="008D72FC" w14:paraId="41BA6A8C" w14:textId="77777777" w:rsidTr="002B2500">
        <w:tc>
          <w:tcPr>
            <w:tcW w:w="6492" w:type="dxa"/>
          </w:tcPr>
          <w:p w14:paraId="2CC29328" w14:textId="1A14E5C9" w:rsidR="008D72FC" w:rsidRPr="006771A3" w:rsidRDefault="008D72FC" w:rsidP="008D72FC">
            <w:pPr>
              <w:spacing w:line="360" w:lineRule="auto"/>
              <w:jc w:val="both"/>
              <w:rPr>
                <w:rFonts w:ascii="Times New Roman" w:hAnsi="Times New Roman" w:cs="Times New Roman"/>
                <w:color w:val="222222"/>
                <w:sz w:val="24"/>
                <w:szCs w:val="24"/>
              </w:rPr>
            </w:pPr>
            <w:r w:rsidRPr="006771A3">
              <w:rPr>
                <w:rFonts w:ascii="Times New Roman" w:hAnsi="Times New Roman" w:cs="Times New Roman"/>
                <w:color w:val="222222"/>
                <w:sz w:val="24"/>
                <w:szCs w:val="24"/>
              </w:rPr>
              <w:t xml:space="preserve">Полное выполнение </w:t>
            </w:r>
            <w:r w:rsidRPr="006771A3">
              <w:rPr>
                <w:rFonts w:ascii="Times New Roman" w:hAnsi="Times New Roman" w:cs="Times New Roman"/>
                <w:color w:val="222222"/>
                <w:sz w:val="24"/>
                <w:szCs w:val="24"/>
                <w:lang w:val="en-US"/>
              </w:rPr>
              <w:t>KPI</w:t>
            </w:r>
            <w:r w:rsidRPr="006771A3">
              <w:rPr>
                <w:rFonts w:ascii="Times New Roman" w:hAnsi="Times New Roman" w:cs="Times New Roman"/>
                <w:color w:val="222222"/>
                <w:sz w:val="24"/>
                <w:szCs w:val="24"/>
              </w:rPr>
              <w:t xml:space="preserve"> за месяц</w:t>
            </w:r>
          </w:p>
        </w:tc>
        <w:tc>
          <w:tcPr>
            <w:tcW w:w="1428" w:type="dxa"/>
          </w:tcPr>
          <w:p w14:paraId="3F942B71" w14:textId="2EBFFE07" w:rsidR="008D72FC" w:rsidRPr="006771A3" w:rsidRDefault="008D72FC" w:rsidP="008D72FC">
            <w:pPr>
              <w:spacing w:line="360" w:lineRule="auto"/>
              <w:jc w:val="both"/>
              <w:rPr>
                <w:rFonts w:ascii="Times New Roman" w:hAnsi="Times New Roman" w:cs="Times New Roman"/>
                <w:color w:val="222222"/>
                <w:sz w:val="24"/>
                <w:szCs w:val="24"/>
              </w:rPr>
            </w:pPr>
            <w:r w:rsidRPr="006771A3">
              <w:rPr>
                <w:rFonts w:ascii="Times New Roman" w:hAnsi="Times New Roman" w:cs="Times New Roman"/>
                <w:color w:val="222222"/>
                <w:sz w:val="24"/>
                <w:szCs w:val="24"/>
              </w:rPr>
              <w:t>10</w:t>
            </w:r>
          </w:p>
        </w:tc>
        <w:tc>
          <w:tcPr>
            <w:tcW w:w="1425" w:type="dxa"/>
          </w:tcPr>
          <w:p w14:paraId="32535396" w14:textId="16811A41" w:rsidR="008D72FC" w:rsidRPr="006771A3" w:rsidRDefault="008D72FC" w:rsidP="008D72FC">
            <w:pPr>
              <w:spacing w:line="360" w:lineRule="auto"/>
              <w:jc w:val="both"/>
              <w:rPr>
                <w:rFonts w:ascii="Times New Roman" w:hAnsi="Times New Roman" w:cs="Times New Roman"/>
                <w:color w:val="222222"/>
                <w:sz w:val="24"/>
                <w:szCs w:val="24"/>
                <w:lang w:val="en-US"/>
              </w:rPr>
            </w:pPr>
            <w:r w:rsidRPr="006771A3">
              <w:rPr>
                <w:rFonts w:ascii="Times New Roman" w:hAnsi="Times New Roman" w:cs="Times New Roman"/>
                <w:color w:val="222222"/>
                <w:sz w:val="24"/>
                <w:szCs w:val="24"/>
              </w:rPr>
              <w:t>30</w:t>
            </w:r>
          </w:p>
        </w:tc>
      </w:tr>
      <w:tr w:rsidR="008D72FC" w14:paraId="327A190D" w14:textId="77777777" w:rsidTr="002B2500">
        <w:tc>
          <w:tcPr>
            <w:tcW w:w="6492" w:type="dxa"/>
          </w:tcPr>
          <w:p w14:paraId="22784687" w14:textId="71D8DC91" w:rsidR="008D72FC" w:rsidRPr="006771A3" w:rsidRDefault="008D72FC" w:rsidP="008D72FC">
            <w:pPr>
              <w:spacing w:line="360" w:lineRule="auto"/>
              <w:jc w:val="both"/>
              <w:rPr>
                <w:rFonts w:ascii="Times New Roman" w:hAnsi="Times New Roman" w:cs="Times New Roman"/>
                <w:color w:val="222222"/>
                <w:sz w:val="24"/>
                <w:szCs w:val="24"/>
              </w:rPr>
            </w:pPr>
            <w:r w:rsidRPr="006771A3">
              <w:rPr>
                <w:rFonts w:ascii="Times New Roman" w:hAnsi="Times New Roman" w:cs="Times New Roman"/>
                <w:color w:val="222222"/>
                <w:sz w:val="24"/>
                <w:szCs w:val="24"/>
              </w:rPr>
              <w:t>Каждый месяц</w:t>
            </w:r>
          </w:p>
        </w:tc>
        <w:tc>
          <w:tcPr>
            <w:tcW w:w="1428" w:type="dxa"/>
          </w:tcPr>
          <w:p w14:paraId="7B366189" w14:textId="2792A648" w:rsidR="008D72FC" w:rsidRPr="006771A3" w:rsidRDefault="008D72FC" w:rsidP="008D72FC">
            <w:pPr>
              <w:spacing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4</w:t>
            </w:r>
          </w:p>
        </w:tc>
        <w:tc>
          <w:tcPr>
            <w:tcW w:w="1425" w:type="dxa"/>
          </w:tcPr>
          <w:p w14:paraId="7048C352" w14:textId="4001D885" w:rsidR="008D72FC" w:rsidRPr="006771A3" w:rsidRDefault="008D72FC" w:rsidP="008D72FC">
            <w:pPr>
              <w:spacing w:line="360" w:lineRule="auto"/>
              <w:jc w:val="both"/>
              <w:rPr>
                <w:rFonts w:ascii="Times New Roman" w:hAnsi="Times New Roman" w:cs="Times New Roman"/>
                <w:color w:val="222222"/>
                <w:sz w:val="24"/>
                <w:szCs w:val="24"/>
                <w:lang w:val="en-US"/>
              </w:rPr>
            </w:pPr>
            <w:r w:rsidRPr="006771A3">
              <w:rPr>
                <w:rFonts w:ascii="Times New Roman" w:hAnsi="Times New Roman" w:cs="Times New Roman"/>
                <w:color w:val="222222"/>
                <w:sz w:val="24"/>
                <w:szCs w:val="24"/>
              </w:rPr>
              <w:t>1</w:t>
            </w:r>
            <w:r>
              <w:rPr>
                <w:rFonts w:ascii="Times New Roman" w:hAnsi="Times New Roman" w:cs="Times New Roman"/>
                <w:color w:val="222222"/>
                <w:sz w:val="24"/>
                <w:szCs w:val="24"/>
                <w:lang w:val="en-US"/>
              </w:rPr>
              <w:t>4</w:t>
            </w:r>
          </w:p>
        </w:tc>
      </w:tr>
      <w:tr w:rsidR="008D72FC" w14:paraId="5344D459" w14:textId="77777777" w:rsidTr="002B2500">
        <w:tc>
          <w:tcPr>
            <w:tcW w:w="6492" w:type="dxa"/>
          </w:tcPr>
          <w:p w14:paraId="09A267E1" w14:textId="21DC4148" w:rsidR="008D72FC" w:rsidRPr="006771A3" w:rsidRDefault="008D72FC" w:rsidP="008D72FC">
            <w:pPr>
              <w:spacing w:line="360" w:lineRule="auto"/>
              <w:jc w:val="both"/>
              <w:rPr>
                <w:rFonts w:ascii="Times New Roman" w:hAnsi="Times New Roman" w:cs="Times New Roman"/>
                <w:color w:val="222222"/>
                <w:sz w:val="24"/>
                <w:szCs w:val="24"/>
              </w:rPr>
            </w:pPr>
            <w:r w:rsidRPr="006771A3">
              <w:rPr>
                <w:rFonts w:ascii="Times New Roman" w:hAnsi="Times New Roman" w:cs="Times New Roman"/>
                <w:color w:val="222222"/>
                <w:sz w:val="24"/>
                <w:szCs w:val="24"/>
              </w:rPr>
              <w:t>Каждый год</w:t>
            </w:r>
          </w:p>
        </w:tc>
        <w:tc>
          <w:tcPr>
            <w:tcW w:w="1428" w:type="dxa"/>
          </w:tcPr>
          <w:p w14:paraId="3677E726" w14:textId="19C12E44" w:rsidR="008D72FC" w:rsidRPr="006771A3" w:rsidRDefault="008D72FC" w:rsidP="008D72FC">
            <w:pPr>
              <w:spacing w:line="360" w:lineRule="auto"/>
              <w:jc w:val="both"/>
              <w:rPr>
                <w:rFonts w:ascii="Times New Roman" w:hAnsi="Times New Roman" w:cs="Times New Roman"/>
                <w:color w:val="222222"/>
                <w:sz w:val="24"/>
                <w:szCs w:val="24"/>
              </w:rPr>
            </w:pPr>
            <w:r w:rsidRPr="006771A3">
              <w:rPr>
                <w:rFonts w:ascii="Times New Roman" w:hAnsi="Times New Roman" w:cs="Times New Roman"/>
                <w:color w:val="222222"/>
                <w:sz w:val="24"/>
                <w:szCs w:val="24"/>
              </w:rPr>
              <w:t>30</w:t>
            </w:r>
          </w:p>
        </w:tc>
        <w:tc>
          <w:tcPr>
            <w:tcW w:w="1425" w:type="dxa"/>
          </w:tcPr>
          <w:p w14:paraId="30EB706D" w14:textId="2318A8A4" w:rsidR="008D72FC" w:rsidRPr="006771A3" w:rsidRDefault="008D72FC" w:rsidP="008D72FC">
            <w:pPr>
              <w:spacing w:line="360" w:lineRule="auto"/>
              <w:jc w:val="both"/>
              <w:rPr>
                <w:rFonts w:ascii="Times New Roman" w:hAnsi="Times New Roman" w:cs="Times New Roman"/>
                <w:color w:val="222222"/>
                <w:sz w:val="24"/>
                <w:szCs w:val="24"/>
                <w:lang w:val="en-US"/>
              </w:rPr>
            </w:pPr>
            <w:r w:rsidRPr="006771A3">
              <w:rPr>
                <w:rFonts w:ascii="Times New Roman" w:hAnsi="Times New Roman" w:cs="Times New Roman"/>
                <w:color w:val="222222"/>
                <w:sz w:val="24"/>
                <w:szCs w:val="24"/>
              </w:rPr>
              <w:t>30</w:t>
            </w:r>
          </w:p>
        </w:tc>
      </w:tr>
      <w:tr w:rsidR="008D72FC" w14:paraId="08C1384B" w14:textId="77777777" w:rsidTr="002B2500">
        <w:tc>
          <w:tcPr>
            <w:tcW w:w="6492" w:type="dxa"/>
          </w:tcPr>
          <w:p w14:paraId="7CBF71C3" w14:textId="040A6F6D" w:rsidR="008D72FC" w:rsidRPr="006771A3" w:rsidRDefault="008D72FC" w:rsidP="008D72FC">
            <w:pPr>
              <w:spacing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Еженедельное посещение приложения</w:t>
            </w:r>
          </w:p>
        </w:tc>
        <w:tc>
          <w:tcPr>
            <w:tcW w:w="1428" w:type="dxa"/>
          </w:tcPr>
          <w:p w14:paraId="577C3016" w14:textId="1F6165E4" w:rsidR="008D72FC" w:rsidRPr="006771A3" w:rsidRDefault="008D72FC" w:rsidP="008D72FC">
            <w:pPr>
              <w:spacing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w:t>
            </w:r>
          </w:p>
        </w:tc>
        <w:tc>
          <w:tcPr>
            <w:tcW w:w="1425" w:type="dxa"/>
          </w:tcPr>
          <w:p w14:paraId="524DABB6" w14:textId="768EA5A1" w:rsidR="008D72FC" w:rsidRPr="006771A3" w:rsidRDefault="008D72FC" w:rsidP="008D72FC">
            <w:pPr>
              <w:spacing w:line="360" w:lineRule="auto"/>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4</w:t>
            </w:r>
          </w:p>
        </w:tc>
      </w:tr>
    </w:tbl>
    <w:p w14:paraId="308DD03E" w14:textId="77777777" w:rsidR="00371661" w:rsidRDefault="00371661" w:rsidP="003A53EE">
      <w:pPr>
        <w:spacing w:after="0" w:line="360" w:lineRule="auto"/>
        <w:jc w:val="both"/>
        <w:rPr>
          <w:rFonts w:ascii="Times New Roman" w:hAnsi="Times New Roman" w:cs="Times New Roman"/>
          <w:color w:val="222222"/>
          <w:sz w:val="28"/>
          <w:szCs w:val="28"/>
        </w:rPr>
      </w:pPr>
    </w:p>
    <w:p w14:paraId="6BCA6001" w14:textId="7C6612A9" w:rsidR="002B2500" w:rsidRDefault="00A9343D" w:rsidP="00B76E72">
      <w:pPr>
        <w:spacing w:after="0"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lastRenderedPageBreak/>
        <w:t>В игровую механику, с целью увеличения баланса</w:t>
      </w:r>
      <w:r w:rsidR="002B2500">
        <w:rPr>
          <w:rFonts w:ascii="Times New Roman" w:hAnsi="Times New Roman" w:cs="Times New Roman"/>
          <w:color w:val="222222"/>
          <w:sz w:val="28"/>
          <w:szCs w:val="28"/>
        </w:rPr>
        <w:t>,</w:t>
      </w:r>
      <w:r>
        <w:rPr>
          <w:rFonts w:ascii="Times New Roman" w:hAnsi="Times New Roman" w:cs="Times New Roman"/>
          <w:color w:val="222222"/>
          <w:sz w:val="28"/>
          <w:szCs w:val="28"/>
        </w:rPr>
        <w:t xml:space="preserve"> могут вноситься изменения, </w:t>
      </w:r>
      <w:r w:rsidR="002B2500">
        <w:rPr>
          <w:rFonts w:ascii="Times New Roman" w:hAnsi="Times New Roman" w:cs="Times New Roman"/>
          <w:color w:val="222222"/>
          <w:sz w:val="28"/>
          <w:szCs w:val="28"/>
        </w:rPr>
        <w:t>например</w:t>
      </w:r>
      <w:r>
        <w:rPr>
          <w:rFonts w:ascii="Times New Roman" w:hAnsi="Times New Roman" w:cs="Times New Roman"/>
          <w:color w:val="222222"/>
          <w:sz w:val="28"/>
          <w:szCs w:val="28"/>
        </w:rPr>
        <w:t>,</w:t>
      </w:r>
      <w:r w:rsidR="002B2500">
        <w:rPr>
          <w:rFonts w:ascii="Times New Roman" w:hAnsi="Times New Roman" w:cs="Times New Roman"/>
          <w:color w:val="222222"/>
          <w:sz w:val="28"/>
          <w:szCs w:val="28"/>
        </w:rPr>
        <w:t xml:space="preserve"> добавлять или убирать задачи и увеличивать или уменьшать количество баллов.</w:t>
      </w:r>
    </w:p>
    <w:p w14:paraId="61840A5D" w14:textId="04C1327A" w:rsidR="002B2500" w:rsidRDefault="002B2500" w:rsidP="00B76E72">
      <w:pPr>
        <w:spacing w:after="0"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Увеличение уровня, пропорционально количеству набранного опыта продемонстрировано в таблице 1</w:t>
      </w:r>
      <w:r w:rsidR="00054DE2">
        <w:rPr>
          <w:rFonts w:ascii="Times New Roman" w:hAnsi="Times New Roman" w:cs="Times New Roman"/>
          <w:color w:val="222222"/>
          <w:sz w:val="28"/>
          <w:szCs w:val="28"/>
        </w:rPr>
        <w:t>4</w:t>
      </w:r>
      <w:r>
        <w:rPr>
          <w:rFonts w:ascii="Times New Roman" w:hAnsi="Times New Roman" w:cs="Times New Roman"/>
          <w:color w:val="222222"/>
          <w:sz w:val="28"/>
          <w:szCs w:val="28"/>
        </w:rPr>
        <w:t>.</w:t>
      </w:r>
    </w:p>
    <w:p w14:paraId="2DB3EAB7" w14:textId="77777777" w:rsidR="003A53EE" w:rsidRDefault="003A53EE" w:rsidP="00B76E72">
      <w:pPr>
        <w:spacing w:after="0" w:line="360" w:lineRule="auto"/>
        <w:ind w:firstLine="709"/>
        <w:jc w:val="both"/>
        <w:rPr>
          <w:rFonts w:ascii="Times New Roman" w:hAnsi="Times New Roman" w:cs="Times New Roman"/>
          <w:color w:val="222222"/>
          <w:sz w:val="28"/>
          <w:szCs w:val="28"/>
        </w:rPr>
      </w:pPr>
    </w:p>
    <w:p w14:paraId="20435B47" w14:textId="3882A937" w:rsidR="002B2500" w:rsidRDefault="002B2500" w:rsidP="00054DE2">
      <w:pPr>
        <w:spacing w:after="0" w:line="360" w:lineRule="auto"/>
        <w:jc w:val="both"/>
        <w:rPr>
          <w:rFonts w:ascii="Times New Roman" w:hAnsi="Times New Roman" w:cs="Times New Roman"/>
          <w:color w:val="222222"/>
          <w:sz w:val="28"/>
          <w:szCs w:val="28"/>
        </w:rPr>
      </w:pPr>
      <w:r>
        <w:rPr>
          <w:rFonts w:ascii="Times New Roman" w:hAnsi="Times New Roman" w:cs="Times New Roman"/>
          <w:color w:val="222222"/>
          <w:sz w:val="28"/>
          <w:szCs w:val="28"/>
        </w:rPr>
        <w:t>Таблица 1</w:t>
      </w:r>
      <w:r w:rsidR="00054DE2">
        <w:rPr>
          <w:rFonts w:ascii="Times New Roman" w:hAnsi="Times New Roman" w:cs="Times New Roman"/>
          <w:color w:val="222222"/>
          <w:sz w:val="28"/>
          <w:szCs w:val="28"/>
        </w:rPr>
        <w:t>4</w:t>
      </w:r>
      <w:r w:rsidR="003166EC">
        <w:rPr>
          <w:rFonts w:ascii="Times New Roman" w:hAnsi="Times New Roman" w:cs="Times New Roman"/>
          <w:color w:val="222222"/>
          <w:sz w:val="28"/>
          <w:szCs w:val="28"/>
        </w:rPr>
        <w:t xml:space="preserve"> </w:t>
      </w:r>
      <w:r w:rsidR="003166EC">
        <w:rPr>
          <w:color w:val="000000"/>
          <w:sz w:val="28"/>
          <w:szCs w:val="28"/>
        </w:rPr>
        <w:t>–</w:t>
      </w:r>
      <w:r>
        <w:rPr>
          <w:rFonts w:ascii="Times New Roman" w:hAnsi="Times New Roman" w:cs="Times New Roman"/>
          <w:color w:val="222222"/>
          <w:sz w:val="28"/>
          <w:szCs w:val="28"/>
        </w:rPr>
        <w:t xml:space="preserve"> Взаимосвязь накопленного опыта и уровней</w:t>
      </w:r>
    </w:p>
    <w:tbl>
      <w:tblPr>
        <w:tblStyle w:val="af2"/>
        <w:tblW w:w="0" w:type="auto"/>
        <w:tblLook w:val="04A0" w:firstRow="1" w:lastRow="0" w:firstColumn="1" w:lastColumn="0" w:noHBand="0" w:noVBand="1"/>
      </w:tblPr>
      <w:tblGrid>
        <w:gridCol w:w="4672"/>
        <w:gridCol w:w="4673"/>
      </w:tblGrid>
      <w:tr w:rsidR="002B2500" w14:paraId="0FF9B9B4" w14:textId="77777777" w:rsidTr="002B2500">
        <w:tc>
          <w:tcPr>
            <w:tcW w:w="4672" w:type="dxa"/>
          </w:tcPr>
          <w:p w14:paraId="3C196129" w14:textId="5A675FB8" w:rsidR="002B2500" w:rsidRDefault="002B2500" w:rsidP="00B76E72">
            <w:pPr>
              <w:spacing w:line="360" w:lineRule="auto"/>
              <w:jc w:val="both"/>
              <w:rPr>
                <w:rFonts w:ascii="Times New Roman" w:hAnsi="Times New Roman" w:cs="Times New Roman"/>
                <w:color w:val="222222"/>
                <w:sz w:val="28"/>
                <w:szCs w:val="28"/>
              </w:rPr>
            </w:pPr>
            <w:r>
              <w:rPr>
                <w:rFonts w:ascii="Times New Roman" w:hAnsi="Times New Roman" w:cs="Times New Roman"/>
                <w:color w:val="222222"/>
                <w:sz w:val="28"/>
                <w:szCs w:val="28"/>
              </w:rPr>
              <w:t>Уровень</w:t>
            </w:r>
          </w:p>
        </w:tc>
        <w:tc>
          <w:tcPr>
            <w:tcW w:w="4673" w:type="dxa"/>
          </w:tcPr>
          <w:p w14:paraId="34B146E6" w14:textId="3A3F7B36" w:rsidR="002B2500" w:rsidRDefault="002B2500" w:rsidP="00B76E72">
            <w:pPr>
              <w:spacing w:line="360" w:lineRule="auto"/>
              <w:jc w:val="both"/>
              <w:rPr>
                <w:rFonts w:ascii="Times New Roman" w:hAnsi="Times New Roman" w:cs="Times New Roman"/>
                <w:color w:val="222222"/>
                <w:sz w:val="28"/>
                <w:szCs w:val="28"/>
              </w:rPr>
            </w:pPr>
            <w:r>
              <w:rPr>
                <w:rFonts w:ascii="Times New Roman" w:hAnsi="Times New Roman" w:cs="Times New Roman"/>
                <w:color w:val="222222"/>
                <w:sz w:val="28"/>
                <w:szCs w:val="28"/>
              </w:rPr>
              <w:t>Количество опыта</w:t>
            </w:r>
          </w:p>
        </w:tc>
      </w:tr>
      <w:tr w:rsidR="002B2500" w14:paraId="0B550D94" w14:textId="77777777" w:rsidTr="002B2500">
        <w:tc>
          <w:tcPr>
            <w:tcW w:w="4672" w:type="dxa"/>
          </w:tcPr>
          <w:p w14:paraId="469E22FB" w14:textId="0AEFE5AF" w:rsidR="002B2500" w:rsidRDefault="002B2500" w:rsidP="00B76E72">
            <w:pPr>
              <w:spacing w:line="360" w:lineRule="auto"/>
              <w:jc w:val="both"/>
              <w:rPr>
                <w:rFonts w:ascii="Times New Roman" w:hAnsi="Times New Roman" w:cs="Times New Roman"/>
                <w:color w:val="222222"/>
                <w:sz w:val="28"/>
                <w:szCs w:val="28"/>
              </w:rPr>
            </w:pPr>
            <w:r>
              <w:rPr>
                <w:rFonts w:ascii="Times New Roman" w:hAnsi="Times New Roman" w:cs="Times New Roman"/>
                <w:color w:val="222222"/>
                <w:sz w:val="28"/>
                <w:szCs w:val="28"/>
              </w:rPr>
              <w:t>2</w:t>
            </w:r>
          </w:p>
        </w:tc>
        <w:tc>
          <w:tcPr>
            <w:tcW w:w="4673" w:type="dxa"/>
          </w:tcPr>
          <w:p w14:paraId="3BB0DE83" w14:textId="0323CFD0" w:rsidR="002B2500" w:rsidRDefault="003A1F61" w:rsidP="00B76E72">
            <w:pPr>
              <w:spacing w:line="360" w:lineRule="auto"/>
              <w:jc w:val="both"/>
              <w:rPr>
                <w:rFonts w:ascii="Times New Roman" w:hAnsi="Times New Roman" w:cs="Times New Roman"/>
                <w:color w:val="222222"/>
                <w:sz w:val="28"/>
                <w:szCs w:val="28"/>
              </w:rPr>
            </w:pPr>
            <w:r>
              <w:rPr>
                <w:rFonts w:ascii="Times New Roman" w:hAnsi="Times New Roman" w:cs="Times New Roman"/>
                <w:color w:val="222222"/>
                <w:sz w:val="28"/>
                <w:szCs w:val="28"/>
              </w:rPr>
              <w:t>50</w:t>
            </w:r>
          </w:p>
        </w:tc>
      </w:tr>
      <w:tr w:rsidR="002B2500" w14:paraId="5C9FCD04" w14:textId="77777777" w:rsidTr="002B2500">
        <w:tc>
          <w:tcPr>
            <w:tcW w:w="4672" w:type="dxa"/>
          </w:tcPr>
          <w:p w14:paraId="58F68CE7" w14:textId="304B0EB1" w:rsidR="002B2500" w:rsidRDefault="002B2500" w:rsidP="00B76E72">
            <w:pPr>
              <w:spacing w:line="360" w:lineRule="auto"/>
              <w:jc w:val="both"/>
              <w:rPr>
                <w:rFonts w:ascii="Times New Roman" w:hAnsi="Times New Roman" w:cs="Times New Roman"/>
                <w:color w:val="222222"/>
                <w:sz w:val="28"/>
                <w:szCs w:val="28"/>
              </w:rPr>
            </w:pPr>
            <w:r>
              <w:rPr>
                <w:rFonts w:ascii="Times New Roman" w:hAnsi="Times New Roman" w:cs="Times New Roman"/>
                <w:color w:val="222222"/>
                <w:sz w:val="28"/>
                <w:szCs w:val="28"/>
              </w:rPr>
              <w:t>3</w:t>
            </w:r>
          </w:p>
        </w:tc>
        <w:tc>
          <w:tcPr>
            <w:tcW w:w="4673" w:type="dxa"/>
          </w:tcPr>
          <w:p w14:paraId="05886538" w14:textId="6F4470B0" w:rsidR="002B2500" w:rsidRDefault="003A1F61" w:rsidP="00B76E72">
            <w:pPr>
              <w:spacing w:line="360" w:lineRule="auto"/>
              <w:jc w:val="both"/>
              <w:rPr>
                <w:rFonts w:ascii="Times New Roman" w:hAnsi="Times New Roman" w:cs="Times New Roman"/>
                <w:color w:val="222222"/>
                <w:sz w:val="28"/>
                <w:szCs w:val="28"/>
              </w:rPr>
            </w:pPr>
            <w:r>
              <w:rPr>
                <w:rFonts w:ascii="Times New Roman" w:hAnsi="Times New Roman" w:cs="Times New Roman"/>
                <w:color w:val="222222"/>
                <w:sz w:val="28"/>
                <w:szCs w:val="28"/>
              </w:rPr>
              <w:t>150</w:t>
            </w:r>
          </w:p>
        </w:tc>
      </w:tr>
      <w:tr w:rsidR="002B2500" w14:paraId="0FF7C323" w14:textId="77777777" w:rsidTr="002B2500">
        <w:tc>
          <w:tcPr>
            <w:tcW w:w="4672" w:type="dxa"/>
          </w:tcPr>
          <w:p w14:paraId="7988EAB7" w14:textId="4A7F7BE6" w:rsidR="002B2500" w:rsidRDefault="002B2500" w:rsidP="00B76E72">
            <w:pPr>
              <w:spacing w:line="360" w:lineRule="auto"/>
              <w:jc w:val="both"/>
              <w:rPr>
                <w:rFonts w:ascii="Times New Roman" w:hAnsi="Times New Roman" w:cs="Times New Roman"/>
                <w:color w:val="222222"/>
                <w:sz w:val="28"/>
                <w:szCs w:val="28"/>
              </w:rPr>
            </w:pPr>
            <w:r>
              <w:rPr>
                <w:rFonts w:ascii="Times New Roman" w:hAnsi="Times New Roman" w:cs="Times New Roman"/>
                <w:color w:val="222222"/>
                <w:sz w:val="28"/>
                <w:szCs w:val="28"/>
              </w:rPr>
              <w:t>4</w:t>
            </w:r>
          </w:p>
        </w:tc>
        <w:tc>
          <w:tcPr>
            <w:tcW w:w="4673" w:type="dxa"/>
          </w:tcPr>
          <w:p w14:paraId="14A16DA3" w14:textId="6D5B33E6" w:rsidR="002B2500" w:rsidRDefault="003A1F61" w:rsidP="00B76E72">
            <w:pPr>
              <w:spacing w:line="360" w:lineRule="auto"/>
              <w:jc w:val="both"/>
              <w:rPr>
                <w:rFonts w:ascii="Times New Roman" w:hAnsi="Times New Roman" w:cs="Times New Roman"/>
                <w:color w:val="222222"/>
                <w:sz w:val="28"/>
                <w:szCs w:val="28"/>
              </w:rPr>
            </w:pPr>
            <w:r>
              <w:rPr>
                <w:rFonts w:ascii="Times New Roman" w:hAnsi="Times New Roman" w:cs="Times New Roman"/>
                <w:color w:val="222222"/>
                <w:sz w:val="28"/>
                <w:szCs w:val="28"/>
              </w:rPr>
              <w:t>400</w:t>
            </w:r>
          </w:p>
        </w:tc>
      </w:tr>
      <w:tr w:rsidR="002B2500" w14:paraId="27889D9C" w14:textId="77777777" w:rsidTr="002B2500">
        <w:tc>
          <w:tcPr>
            <w:tcW w:w="4672" w:type="dxa"/>
          </w:tcPr>
          <w:p w14:paraId="2F05BCAE" w14:textId="17C10ED2" w:rsidR="002B2500" w:rsidRDefault="002B2500" w:rsidP="00B76E72">
            <w:pPr>
              <w:spacing w:line="360" w:lineRule="auto"/>
              <w:jc w:val="both"/>
              <w:rPr>
                <w:rFonts w:ascii="Times New Roman" w:hAnsi="Times New Roman" w:cs="Times New Roman"/>
                <w:color w:val="222222"/>
                <w:sz w:val="28"/>
                <w:szCs w:val="28"/>
              </w:rPr>
            </w:pPr>
            <w:r>
              <w:rPr>
                <w:rFonts w:ascii="Times New Roman" w:hAnsi="Times New Roman" w:cs="Times New Roman"/>
                <w:color w:val="222222"/>
                <w:sz w:val="28"/>
                <w:szCs w:val="28"/>
              </w:rPr>
              <w:t>5</w:t>
            </w:r>
          </w:p>
        </w:tc>
        <w:tc>
          <w:tcPr>
            <w:tcW w:w="4673" w:type="dxa"/>
          </w:tcPr>
          <w:p w14:paraId="0A242413" w14:textId="4F751540" w:rsidR="002B2500" w:rsidRDefault="003A1F61" w:rsidP="00B76E72">
            <w:pPr>
              <w:spacing w:line="360" w:lineRule="auto"/>
              <w:jc w:val="both"/>
              <w:rPr>
                <w:rFonts w:ascii="Times New Roman" w:hAnsi="Times New Roman" w:cs="Times New Roman"/>
                <w:color w:val="222222"/>
                <w:sz w:val="28"/>
                <w:szCs w:val="28"/>
              </w:rPr>
            </w:pPr>
            <w:r>
              <w:rPr>
                <w:rFonts w:ascii="Times New Roman" w:hAnsi="Times New Roman" w:cs="Times New Roman"/>
                <w:color w:val="222222"/>
                <w:sz w:val="28"/>
                <w:szCs w:val="28"/>
              </w:rPr>
              <w:t>600</w:t>
            </w:r>
          </w:p>
        </w:tc>
      </w:tr>
    </w:tbl>
    <w:p w14:paraId="09E529B9" w14:textId="266DB2A2" w:rsidR="002B2500" w:rsidRDefault="002B2500" w:rsidP="00B76E72">
      <w:pPr>
        <w:spacing w:after="0" w:line="360" w:lineRule="auto"/>
        <w:ind w:firstLine="709"/>
        <w:jc w:val="both"/>
        <w:rPr>
          <w:rFonts w:ascii="Times New Roman" w:hAnsi="Times New Roman" w:cs="Times New Roman"/>
          <w:color w:val="222222"/>
          <w:sz w:val="28"/>
          <w:szCs w:val="28"/>
        </w:rPr>
      </w:pPr>
    </w:p>
    <w:p w14:paraId="596AA8D2" w14:textId="55B70B28" w:rsidR="002B2500" w:rsidRDefault="002B2500" w:rsidP="00B76E72">
      <w:pPr>
        <w:spacing w:after="0"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За достижение определенного уровня сотрудник также должен получать награды, чтобы ощутить прогресс. Например</w:t>
      </w:r>
      <w:r w:rsidR="00851811">
        <w:rPr>
          <w:rFonts w:ascii="Times New Roman" w:hAnsi="Times New Roman" w:cs="Times New Roman"/>
          <w:color w:val="222222"/>
          <w:sz w:val="28"/>
          <w:szCs w:val="28"/>
        </w:rPr>
        <w:t>,</w:t>
      </w:r>
      <w:r>
        <w:rPr>
          <w:rFonts w:ascii="Times New Roman" w:hAnsi="Times New Roman" w:cs="Times New Roman"/>
          <w:color w:val="222222"/>
          <w:sz w:val="28"/>
          <w:szCs w:val="28"/>
        </w:rPr>
        <w:t xml:space="preserve"> за достижение 5 уровня сотрудник </w:t>
      </w:r>
      <w:r w:rsidR="00851811">
        <w:rPr>
          <w:rFonts w:ascii="Times New Roman" w:hAnsi="Times New Roman" w:cs="Times New Roman"/>
          <w:color w:val="222222"/>
          <w:sz w:val="28"/>
          <w:szCs w:val="28"/>
        </w:rPr>
        <w:t>может получить</w:t>
      </w:r>
      <w:r>
        <w:rPr>
          <w:rFonts w:ascii="Times New Roman" w:hAnsi="Times New Roman" w:cs="Times New Roman"/>
          <w:color w:val="222222"/>
          <w:sz w:val="28"/>
          <w:szCs w:val="28"/>
        </w:rPr>
        <w:t xml:space="preserve"> значок </w:t>
      </w:r>
      <w:r w:rsidR="00851811">
        <w:rPr>
          <w:rFonts w:ascii="Times New Roman" w:hAnsi="Times New Roman" w:cs="Times New Roman"/>
          <w:color w:val="222222"/>
          <w:sz w:val="28"/>
          <w:szCs w:val="28"/>
        </w:rPr>
        <w:t>с логотипом Перекрестка.</w:t>
      </w:r>
    </w:p>
    <w:p w14:paraId="1E737DFB" w14:textId="2268B6B5" w:rsidR="002B2500" w:rsidRDefault="007E08A5" w:rsidP="00B76E72">
      <w:pPr>
        <w:spacing w:after="0"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Наградами,</w:t>
      </w:r>
      <w:r w:rsidR="00A00E96">
        <w:rPr>
          <w:rFonts w:ascii="Times New Roman" w:hAnsi="Times New Roman" w:cs="Times New Roman"/>
          <w:color w:val="222222"/>
          <w:sz w:val="28"/>
          <w:szCs w:val="28"/>
        </w:rPr>
        <w:t xml:space="preserve"> за которые можно обменять баллы,</w:t>
      </w:r>
      <w:r w:rsidR="002B2500">
        <w:rPr>
          <w:rFonts w:ascii="Times New Roman" w:hAnsi="Times New Roman" w:cs="Times New Roman"/>
          <w:color w:val="222222"/>
          <w:sz w:val="28"/>
          <w:szCs w:val="28"/>
        </w:rPr>
        <w:t xml:space="preserve"> могут быть брендированные вещи Перекрестка, например ручка, ежедневник, блокнот, кружка, значок </w:t>
      </w:r>
      <w:r w:rsidR="001E0D13">
        <w:rPr>
          <w:rFonts w:ascii="Times New Roman" w:hAnsi="Times New Roman" w:cs="Times New Roman"/>
          <w:color w:val="222222"/>
          <w:sz w:val="28"/>
          <w:szCs w:val="28"/>
        </w:rPr>
        <w:t>в форме логотипа</w:t>
      </w:r>
      <w:r w:rsidR="00C042F2">
        <w:rPr>
          <w:rFonts w:ascii="Times New Roman" w:hAnsi="Times New Roman" w:cs="Times New Roman"/>
          <w:color w:val="222222"/>
          <w:sz w:val="28"/>
          <w:szCs w:val="28"/>
        </w:rPr>
        <w:t>. Дорогой призом, может быть</w:t>
      </w:r>
      <w:r w:rsidR="00585B34">
        <w:rPr>
          <w:rFonts w:ascii="Times New Roman" w:hAnsi="Times New Roman" w:cs="Times New Roman"/>
          <w:color w:val="222222"/>
          <w:sz w:val="28"/>
          <w:szCs w:val="28"/>
        </w:rPr>
        <w:t xml:space="preserve"> техника, например</w:t>
      </w:r>
      <w:r w:rsidR="00C042F2">
        <w:rPr>
          <w:rFonts w:ascii="Times New Roman" w:hAnsi="Times New Roman" w:cs="Times New Roman"/>
          <w:color w:val="222222"/>
          <w:sz w:val="28"/>
          <w:szCs w:val="28"/>
        </w:rPr>
        <w:t xml:space="preserve"> настольная лампа</w:t>
      </w:r>
      <w:r w:rsidR="002B2500">
        <w:rPr>
          <w:rFonts w:ascii="Times New Roman" w:hAnsi="Times New Roman" w:cs="Times New Roman"/>
          <w:color w:val="222222"/>
          <w:sz w:val="28"/>
          <w:szCs w:val="28"/>
        </w:rPr>
        <w:t xml:space="preserve">. </w:t>
      </w:r>
      <w:r>
        <w:rPr>
          <w:rFonts w:ascii="Times New Roman" w:hAnsi="Times New Roman" w:cs="Times New Roman"/>
          <w:color w:val="222222"/>
          <w:sz w:val="28"/>
          <w:szCs w:val="28"/>
        </w:rPr>
        <w:t>В Компании существуют так</w:t>
      </w:r>
      <w:r w:rsidR="0091104A">
        <w:rPr>
          <w:rFonts w:ascii="Times New Roman" w:hAnsi="Times New Roman" w:cs="Times New Roman"/>
          <w:color w:val="222222"/>
          <w:sz w:val="28"/>
          <w:szCs w:val="28"/>
        </w:rPr>
        <w:t>ие вещи, которые высылают сотрудникам, за определенные заслуги, победы в конкурсах или в качестве подарков.</w:t>
      </w:r>
    </w:p>
    <w:p w14:paraId="677B30A5" w14:textId="5017EE5A" w:rsidR="0091104A" w:rsidRDefault="0091104A" w:rsidP="00B76E72">
      <w:pPr>
        <w:spacing w:after="0"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Предположим, что </w:t>
      </w:r>
      <w:r w:rsidR="00D953AE">
        <w:rPr>
          <w:rFonts w:ascii="Times New Roman" w:hAnsi="Times New Roman" w:cs="Times New Roman"/>
          <w:color w:val="222222"/>
          <w:sz w:val="28"/>
          <w:szCs w:val="28"/>
        </w:rPr>
        <w:t xml:space="preserve">ручка будет стоить 50 баллов, а </w:t>
      </w:r>
      <w:r>
        <w:rPr>
          <w:rFonts w:ascii="Times New Roman" w:hAnsi="Times New Roman" w:cs="Times New Roman"/>
          <w:color w:val="222222"/>
          <w:sz w:val="28"/>
          <w:szCs w:val="28"/>
        </w:rPr>
        <w:t>блокнот будет стоит 500 баллов.</w:t>
      </w:r>
      <w:r w:rsidR="00D953AE">
        <w:rPr>
          <w:rFonts w:ascii="Times New Roman" w:hAnsi="Times New Roman" w:cs="Times New Roman"/>
          <w:color w:val="222222"/>
          <w:sz w:val="28"/>
          <w:szCs w:val="28"/>
        </w:rPr>
        <w:t xml:space="preserve"> Предположим, что</w:t>
      </w:r>
      <w:r>
        <w:rPr>
          <w:rFonts w:ascii="Times New Roman" w:hAnsi="Times New Roman" w:cs="Times New Roman"/>
          <w:color w:val="222222"/>
          <w:sz w:val="28"/>
          <w:szCs w:val="28"/>
        </w:rPr>
        <w:t xml:space="preserve"> </w:t>
      </w:r>
      <w:r w:rsidR="00D953AE">
        <w:rPr>
          <w:rFonts w:ascii="Times New Roman" w:hAnsi="Times New Roman" w:cs="Times New Roman"/>
          <w:color w:val="222222"/>
          <w:sz w:val="28"/>
          <w:szCs w:val="28"/>
        </w:rPr>
        <w:t>з</w:t>
      </w:r>
      <w:r w:rsidR="00E72F00">
        <w:rPr>
          <w:rFonts w:ascii="Times New Roman" w:hAnsi="Times New Roman" w:cs="Times New Roman"/>
          <w:color w:val="222222"/>
          <w:sz w:val="28"/>
          <w:szCs w:val="28"/>
        </w:rPr>
        <w:t xml:space="preserve">а первый месяц работы, сотрудник может загрузить фотографию в личный кабинет, пройти 12 назначенных курсов, поучаствовать в двух тренингах, </w:t>
      </w:r>
      <w:r w:rsidR="00C042F2">
        <w:rPr>
          <w:rFonts w:ascii="Times New Roman" w:hAnsi="Times New Roman" w:cs="Times New Roman"/>
          <w:color w:val="222222"/>
          <w:sz w:val="28"/>
          <w:szCs w:val="28"/>
        </w:rPr>
        <w:t xml:space="preserve">посетить приложение 2 раза. </w:t>
      </w:r>
    </w:p>
    <w:p w14:paraId="33D09BE6" w14:textId="0D0CB7DA" w:rsidR="00C042F2" w:rsidRDefault="00C042F2" w:rsidP="00FE1FF5">
      <w:pPr>
        <w:spacing w:after="0"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Таким образом за месяц сотрудник может получить</w:t>
      </w:r>
      <w:r w:rsidRPr="00C042F2">
        <w:rPr>
          <w:rFonts w:ascii="Times New Roman" w:hAnsi="Times New Roman" w:cs="Times New Roman"/>
          <w:color w:val="222222"/>
          <w:sz w:val="28"/>
          <w:szCs w:val="28"/>
        </w:rPr>
        <w:t>:</w:t>
      </w:r>
      <w:r w:rsidR="00FE1FF5">
        <w:rPr>
          <w:rFonts w:ascii="Times New Roman" w:hAnsi="Times New Roman" w:cs="Times New Roman"/>
          <w:color w:val="222222"/>
          <w:sz w:val="28"/>
          <w:szCs w:val="28"/>
        </w:rPr>
        <w:t xml:space="preserve"> </w:t>
      </w:r>
      <w:r w:rsidR="000D58BE">
        <w:rPr>
          <w:rFonts w:ascii="Times New Roman" w:hAnsi="Times New Roman" w:cs="Times New Roman"/>
          <w:color w:val="222222"/>
          <w:sz w:val="28"/>
          <w:szCs w:val="28"/>
        </w:rPr>
        <w:t>4</w:t>
      </w:r>
      <w:r>
        <w:rPr>
          <w:rFonts w:ascii="Times New Roman" w:hAnsi="Times New Roman" w:cs="Times New Roman"/>
          <w:color w:val="222222"/>
          <w:sz w:val="28"/>
          <w:szCs w:val="28"/>
        </w:rPr>
        <w:t>+(12*</w:t>
      </w:r>
      <w:r w:rsidR="000D58BE">
        <w:rPr>
          <w:rFonts w:ascii="Times New Roman" w:hAnsi="Times New Roman" w:cs="Times New Roman"/>
          <w:color w:val="222222"/>
          <w:sz w:val="28"/>
          <w:szCs w:val="28"/>
        </w:rPr>
        <w:t>4</w:t>
      </w:r>
      <w:r>
        <w:rPr>
          <w:rFonts w:ascii="Times New Roman" w:hAnsi="Times New Roman" w:cs="Times New Roman"/>
          <w:color w:val="222222"/>
          <w:sz w:val="28"/>
          <w:szCs w:val="28"/>
        </w:rPr>
        <w:t>)+(2*10)+</w:t>
      </w:r>
      <w:r w:rsidR="00585B34">
        <w:rPr>
          <w:rFonts w:ascii="Times New Roman" w:hAnsi="Times New Roman" w:cs="Times New Roman"/>
          <w:color w:val="222222"/>
          <w:sz w:val="28"/>
          <w:szCs w:val="28"/>
        </w:rPr>
        <w:t>(2*2)+</w:t>
      </w:r>
      <w:r w:rsidR="000D58BE">
        <w:rPr>
          <w:rFonts w:ascii="Times New Roman" w:hAnsi="Times New Roman" w:cs="Times New Roman"/>
          <w:color w:val="222222"/>
          <w:sz w:val="28"/>
          <w:szCs w:val="28"/>
        </w:rPr>
        <w:t>4</w:t>
      </w:r>
      <w:r w:rsidR="00F448AC">
        <w:rPr>
          <w:rFonts w:ascii="Times New Roman" w:hAnsi="Times New Roman" w:cs="Times New Roman"/>
          <w:color w:val="222222"/>
          <w:sz w:val="28"/>
          <w:szCs w:val="28"/>
        </w:rPr>
        <w:t xml:space="preserve"> </w:t>
      </w:r>
      <w:r w:rsidR="005F48F0">
        <w:rPr>
          <w:rFonts w:ascii="Times New Roman" w:hAnsi="Times New Roman" w:cs="Times New Roman"/>
          <w:color w:val="222222"/>
          <w:sz w:val="28"/>
          <w:szCs w:val="28"/>
        </w:rPr>
        <w:t>=</w:t>
      </w:r>
      <w:r w:rsidR="00FE1FF5">
        <w:rPr>
          <w:rFonts w:ascii="Times New Roman" w:hAnsi="Times New Roman" w:cs="Times New Roman"/>
          <w:color w:val="222222"/>
          <w:sz w:val="28"/>
          <w:szCs w:val="28"/>
        </w:rPr>
        <w:t xml:space="preserve"> </w:t>
      </w:r>
      <w:r w:rsidR="000D58BE" w:rsidRPr="00FE1FF5">
        <w:rPr>
          <w:rFonts w:ascii="Times New Roman" w:hAnsi="Times New Roman" w:cs="Times New Roman"/>
          <w:color w:val="222222"/>
          <w:sz w:val="28"/>
          <w:szCs w:val="28"/>
        </w:rPr>
        <w:t>80</w:t>
      </w:r>
      <w:r w:rsidR="000D58BE">
        <w:rPr>
          <w:rFonts w:ascii="Times New Roman" w:hAnsi="Times New Roman" w:cs="Times New Roman"/>
          <w:color w:val="222222"/>
          <w:sz w:val="28"/>
          <w:szCs w:val="28"/>
        </w:rPr>
        <w:t xml:space="preserve"> баллов</w:t>
      </w:r>
      <w:r w:rsidR="000D58BE" w:rsidRPr="00FE1FF5">
        <w:rPr>
          <w:rFonts w:ascii="Times New Roman" w:hAnsi="Times New Roman" w:cs="Times New Roman"/>
          <w:color w:val="222222"/>
          <w:sz w:val="28"/>
          <w:szCs w:val="28"/>
        </w:rPr>
        <w:t xml:space="preserve"> </w:t>
      </w:r>
      <w:r w:rsidR="000D58BE">
        <w:rPr>
          <w:rFonts w:ascii="Times New Roman" w:hAnsi="Times New Roman" w:cs="Times New Roman"/>
          <w:color w:val="222222"/>
          <w:sz w:val="28"/>
          <w:szCs w:val="28"/>
        </w:rPr>
        <w:t>и 4+(12*10)+(2*14)+(2*4)</w:t>
      </w:r>
      <w:r w:rsidR="00F448AC">
        <w:rPr>
          <w:rFonts w:ascii="Times New Roman" w:hAnsi="Times New Roman" w:cs="Times New Roman"/>
          <w:color w:val="222222"/>
          <w:sz w:val="28"/>
          <w:szCs w:val="28"/>
        </w:rPr>
        <w:t xml:space="preserve"> </w:t>
      </w:r>
      <w:r w:rsidR="000D58BE">
        <w:rPr>
          <w:rFonts w:ascii="Times New Roman" w:hAnsi="Times New Roman" w:cs="Times New Roman"/>
          <w:color w:val="222222"/>
          <w:sz w:val="28"/>
          <w:szCs w:val="28"/>
        </w:rPr>
        <w:t>=</w:t>
      </w:r>
      <w:r w:rsidR="00F448AC">
        <w:rPr>
          <w:rFonts w:ascii="Times New Roman" w:hAnsi="Times New Roman" w:cs="Times New Roman"/>
          <w:color w:val="222222"/>
          <w:sz w:val="28"/>
          <w:szCs w:val="28"/>
        </w:rPr>
        <w:t xml:space="preserve"> </w:t>
      </w:r>
      <w:r w:rsidR="000D58BE">
        <w:rPr>
          <w:rFonts w:ascii="Times New Roman" w:hAnsi="Times New Roman" w:cs="Times New Roman"/>
          <w:color w:val="222222"/>
          <w:sz w:val="28"/>
          <w:szCs w:val="28"/>
        </w:rPr>
        <w:t>160 очков опыта</w:t>
      </w:r>
      <w:r w:rsidR="00FE1FF5">
        <w:rPr>
          <w:rFonts w:ascii="Times New Roman" w:hAnsi="Times New Roman" w:cs="Times New Roman"/>
          <w:color w:val="222222"/>
          <w:sz w:val="28"/>
          <w:szCs w:val="28"/>
        </w:rPr>
        <w:t>.</w:t>
      </w:r>
    </w:p>
    <w:p w14:paraId="12DE5CD8" w14:textId="11026BC9" w:rsidR="00F430D3" w:rsidRDefault="00F430D3" w:rsidP="00B76E72">
      <w:pPr>
        <w:spacing w:after="0"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lastRenderedPageBreak/>
        <w:t xml:space="preserve">Это означает, что за первый месяц сотрудник уже может обменять баллы на небольшой приз в виде ручки, и повысить уровень до 3. </w:t>
      </w:r>
      <w:r w:rsidR="00FE1FF5">
        <w:rPr>
          <w:rFonts w:ascii="Times New Roman" w:hAnsi="Times New Roman" w:cs="Times New Roman"/>
          <w:color w:val="222222"/>
          <w:sz w:val="28"/>
          <w:szCs w:val="28"/>
        </w:rPr>
        <w:t>Сотрудник увидит прогресс, поймет альтернатив</w:t>
      </w:r>
      <w:r w:rsidR="007F5B2B">
        <w:rPr>
          <w:rFonts w:ascii="Times New Roman" w:hAnsi="Times New Roman" w:cs="Times New Roman"/>
          <w:color w:val="222222"/>
          <w:sz w:val="28"/>
          <w:szCs w:val="28"/>
        </w:rPr>
        <w:t>ы</w:t>
      </w:r>
      <w:r w:rsidR="00FE1FF5">
        <w:rPr>
          <w:rFonts w:ascii="Times New Roman" w:hAnsi="Times New Roman" w:cs="Times New Roman"/>
          <w:color w:val="222222"/>
          <w:sz w:val="28"/>
          <w:szCs w:val="28"/>
        </w:rPr>
        <w:t>,</w:t>
      </w:r>
      <w:r w:rsidR="007F5B2B">
        <w:rPr>
          <w:rFonts w:ascii="Times New Roman" w:hAnsi="Times New Roman" w:cs="Times New Roman"/>
          <w:color w:val="222222"/>
          <w:sz w:val="28"/>
          <w:szCs w:val="28"/>
        </w:rPr>
        <w:t xml:space="preserve"> которые перед ним открываются,</w:t>
      </w:r>
      <w:r w:rsidR="00FE1FF5">
        <w:rPr>
          <w:rFonts w:ascii="Times New Roman" w:hAnsi="Times New Roman" w:cs="Times New Roman"/>
          <w:color w:val="222222"/>
          <w:sz w:val="28"/>
          <w:szCs w:val="28"/>
        </w:rPr>
        <w:t xml:space="preserve"> а главное вовлечется в игру. </w:t>
      </w:r>
    </w:p>
    <w:p w14:paraId="6169BCFD" w14:textId="5C36C1C4" w:rsidR="00FE1FF5" w:rsidRPr="00FE1FF5" w:rsidRDefault="00FE1FF5" w:rsidP="00B76E72">
      <w:pPr>
        <w:spacing w:after="0"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Также должен быть создан, постоянно меняющийся, рейтинг игроков по уровню</w:t>
      </w:r>
      <w:r w:rsidR="00F4771B">
        <w:rPr>
          <w:rFonts w:ascii="Times New Roman" w:hAnsi="Times New Roman" w:cs="Times New Roman"/>
          <w:color w:val="222222"/>
          <w:sz w:val="28"/>
          <w:szCs w:val="28"/>
        </w:rPr>
        <w:t xml:space="preserve">. Имеет смысл, при переходе с одной должности на другую обновлять уровень сотрудника до </w:t>
      </w:r>
      <w:r w:rsidR="00E96589">
        <w:rPr>
          <w:rFonts w:ascii="Times New Roman" w:hAnsi="Times New Roman" w:cs="Times New Roman"/>
          <w:color w:val="222222"/>
          <w:sz w:val="28"/>
          <w:szCs w:val="28"/>
        </w:rPr>
        <w:t>первого</w:t>
      </w:r>
      <w:r w:rsidR="00F4771B">
        <w:rPr>
          <w:rFonts w:ascii="Times New Roman" w:hAnsi="Times New Roman" w:cs="Times New Roman"/>
          <w:color w:val="222222"/>
          <w:sz w:val="28"/>
          <w:szCs w:val="28"/>
        </w:rPr>
        <w:t xml:space="preserve">, при сохранении накопленных баллов. Это нужно для того, чтобы сотрудник воспринимал </w:t>
      </w:r>
      <w:r w:rsidR="00E96589">
        <w:rPr>
          <w:rFonts w:ascii="Times New Roman" w:hAnsi="Times New Roman" w:cs="Times New Roman"/>
          <w:color w:val="222222"/>
          <w:sz w:val="28"/>
          <w:szCs w:val="28"/>
        </w:rPr>
        <w:t>новую должность</w:t>
      </w:r>
      <w:r w:rsidR="00F4771B">
        <w:rPr>
          <w:rFonts w:ascii="Times New Roman" w:hAnsi="Times New Roman" w:cs="Times New Roman"/>
          <w:color w:val="222222"/>
          <w:sz w:val="28"/>
          <w:szCs w:val="28"/>
        </w:rPr>
        <w:t xml:space="preserve">, как новую игру и подходил к ней с большим энтузиазмом. </w:t>
      </w:r>
    </w:p>
    <w:p w14:paraId="557F4769" w14:textId="31C46553" w:rsidR="00FE1FF5" w:rsidRPr="00FE1FF5" w:rsidRDefault="00FE1FF5" w:rsidP="00B76E72">
      <w:pPr>
        <w:spacing w:after="0" w:line="360" w:lineRule="auto"/>
        <w:ind w:firstLine="709"/>
        <w:jc w:val="both"/>
        <w:rPr>
          <w:rFonts w:ascii="Times New Roman" w:hAnsi="Times New Roman" w:cs="Times New Roman"/>
          <w:color w:val="222222"/>
          <w:sz w:val="28"/>
          <w:szCs w:val="28"/>
        </w:rPr>
      </w:pPr>
      <w:r w:rsidRPr="00FE1FF5">
        <w:rPr>
          <w:rFonts w:ascii="Times New Roman" w:hAnsi="Times New Roman" w:cs="Times New Roman"/>
          <w:color w:val="222222"/>
          <w:sz w:val="28"/>
          <w:szCs w:val="28"/>
        </w:rPr>
        <w:t xml:space="preserve">На наш взгляд, введение данной игровой механики увеличит </w:t>
      </w:r>
      <w:r w:rsidR="0012720B">
        <w:rPr>
          <w:rFonts w:ascii="Times New Roman" w:hAnsi="Times New Roman" w:cs="Times New Roman"/>
          <w:color w:val="222222"/>
          <w:sz w:val="28"/>
          <w:szCs w:val="28"/>
        </w:rPr>
        <w:t xml:space="preserve">показатель </w:t>
      </w:r>
      <w:r w:rsidRPr="00FE1FF5">
        <w:rPr>
          <w:rFonts w:ascii="Times New Roman" w:hAnsi="Times New Roman" w:cs="Times New Roman"/>
          <w:color w:val="000000"/>
          <w:sz w:val="28"/>
          <w:szCs w:val="28"/>
          <w:shd w:val="clear" w:color="auto" w:fill="FFFFFF"/>
        </w:rPr>
        <w:t>emplo</w:t>
      </w:r>
      <w:r w:rsidR="00910747">
        <w:rPr>
          <w:rFonts w:ascii="Times New Roman" w:hAnsi="Times New Roman" w:cs="Times New Roman"/>
          <w:color w:val="000000"/>
          <w:sz w:val="28"/>
          <w:szCs w:val="28"/>
          <w:shd w:val="clear" w:color="auto" w:fill="FFFFFF"/>
          <w:lang w:val="en-US"/>
        </w:rPr>
        <w:t>ye</w:t>
      </w:r>
      <w:r w:rsidRPr="00FE1FF5">
        <w:rPr>
          <w:rFonts w:ascii="Times New Roman" w:hAnsi="Times New Roman" w:cs="Times New Roman"/>
          <w:color w:val="000000"/>
          <w:sz w:val="28"/>
          <w:szCs w:val="28"/>
          <w:shd w:val="clear" w:color="auto" w:fill="FFFFFF"/>
        </w:rPr>
        <w:t>e</w:t>
      </w:r>
      <w:r w:rsidR="00910747" w:rsidRPr="00910747">
        <w:rPr>
          <w:rFonts w:ascii="Times New Roman" w:hAnsi="Times New Roman" w:cs="Times New Roman"/>
          <w:color w:val="000000"/>
          <w:sz w:val="28"/>
          <w:szCs w:val="28"/>
          <w:shd w:val="clear" w:color="auto" w:fill="FFFFFF"/>
        </w:rPr>
        <w:t xml:space="preserve"> </w:t>
      </w:r>
      <w:r w:rsidRPr="00FE1FF5">
        <w:rPr>
          <w:rFonts w:ascii="Times New Roman" w:hAnsi="Times New Roman" w:cs="Times New Roman"/>
          <w:color w:val="000000"/>
          <w:sz w:val="28"/>
          <w:szCs w:val="28"/>
          <w:shd w:val="clear" w:color="auto" w:fill="FFFFFF"/>
        </w:rPr>
        <w:t>NPS, восприятие компании среди потенциальных кандидато</w:t>
      </w:r>
      <w:r w:rsidR="00F94232">
        <w:rPr>
          <w:rFonts w:ascii="Times New Roman" w:hAnsi="Times New Roman" w:cs="Times New Roman"/>
          <w:color w:val="000000"/>
          <w:sz w:val="28"/>
          <w:szCs w:val="28"/>
          <w:shd w:val="clear" w:color="auto" w:fill="FFFFFF"/>
        </w:rPr>
        <w:t>в</w:t>
      </w:r>
      <w:r w:rsidRPr="00FE1FF5">
        <w:rPr>
          <w:rFonts w:ascii="Times New Roman" w:hAnsi="Times New Roman" w:cs="Times New Roman"/>
          <w:color w:val="000000"/>
          <w:sz w:val="28"/>
          <w:szCs w:val="28"/>
          <w:shd w:val="clear" w:color="auto" w:fill="FFFFFF"/>
        </w:rPr>
        <w:t>, процент закрытия должностей внутренними кандидатами, сокращение времени на поиск, обучение, адаптацию, увольнение персонала, а также сокращение текучести кадро</w:t>
      </w:r>
      <w:r w:rsidR="00F94232">
        <w:rPr>
          <w:rFonts w:ascii="Times New Roman" w:hAnsi="Times New Roman" w:cs="Times New Roman"/>
          <w:color w:val="000000"/>
          <w:sz w:val="28"/>
          <w:szCs w:val="28"/>
          <w:shd w:val="clear" w:color="auto" w:fill="FFFFFF"/>
        </w:rPr>
        <w:t>в</w:t>
      </w:r>
      <w:r w:rsidRPr="00FE1FF5">
        <w:rPr>
          <w:rFonts w:ascii="Times New Roman" w:hAnsi="Times New Roman" w:cs="Times New Roman"/>
          <w:color w:val="000000"/>
          <w:sz w:val="28"/>
          <w:szCs w:val="28"/>
          <w:shd w:val="clear" w:color="auto" w:fill="FFFFFF"/>
        </w:rPr>
        <w:t xml:space="preserve">. </w:t>
      </w:r>
      <w:r w:rsidRPr="00FE1FF5">
        <w:rPr>
          <w:rFonts w:ascii="Times New Roman" w:hAnsi="Times New Roman" w:cs="Times New Roman"/>
          <w:color w:val="222222"/>
          <w:sz w:val="28"/>
          <w:szCs w:val="28"/>
        </w:rPr>
        <w:t>Данная игровая механика условна, и может видоизменяться.</w:t>
      </w:r>
    </w:p>
    <w:bookmarkEnd w:id="14"/>
    <w:p w14:paraId="2249058B" w14:textId="4454B3A8" w:rsidR="003166EC" w:rsidRPr="003166EC" w:rsidRDefault="00870CDF" w:rsidP="003166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 из самых затратный статей О</w:t>
      </w:r>
      <w:r>
        <w:rPr>
          <w:rFonts w:ascii="Times New Roman" w:hAnsi="Times New Roman" w:cs="Times New Roman"/>
          <w:sz w:val="28"/>
          <w:szCs w:val="28"/>
          <w:lang w:val="en-US"/>
        </w:rPr>
        <w:t>PEX</w:t>
      </w:r>
      <w:r w:rsidRPr="00870CDF">
        <w:rPr>
          <w:rFonts w:ascii="Times New Roman" w:hAnsi="Times New Roman" w:cs="Times New Roman"/>
          <w:sz w:val="28"/>
          <w:szCs w:val="28"/>
        </w:rPr>
        <w:t xml:space="preserve"> </w:t>
      </w:r>
      <w:r>
        <w:rPr>
          <w:rFonts w:ascii="Times New Roman" w:hAnsi="Times New Roman" w:cs="Times New Roman"/>
          <w:sz w:val="28"/>
          <w:szCs w:val="28"/>
        </w:rPr>
        <w:t xml:space="preserve">является </w:t>
      </w:r>
      <w:r w:rsidR="00571B73">
        <w:rPr>
          <w:rFonts w:ascii="Times New Roman" w:hAnsi="Times New Roman" w:cs="Times New Roman"/>
          <w:sz w:val="28"/>
          <w:szCs w:val="28"/>
        </w:rPr>
        <w:t>зарплата</w:t>
      </w:r>
      <w:r>
        <w:rPr>
          <w:rFonts w:ascii="Times New Roman" w:hAnsi="Times New Roman" w:cs="Times New Roman"/>
          <w:sz w:val="28"/>
          <w:szCs w:val="28"/>
        </w:rPr>
        <w:t xml:space="preserve"> на </w:t>
      </w:r>
      <w:r w:rsidR="00571B73">
        <w:rPr>
          <w:rFonts w:ascii="Times New Roman" w:hAnsi="Times New Roman" w:cs="Times New Roman"/>
          <w:sz w:val="28"/>
          <w:szCs w:val="28"/>
        </w:rPr>
        <w:t>персонал</w:t>
      </w:r>
      <w:r>
        <w:rPr>
          <w:rFonts w:ascii="Times New Roman" w:hAnsi="Times New Roman" w:cs="Times New Roman"/>
          <w:sz w:val="28"/>
          <w:szCs w:val="28"/>
        </w:rPr>
        <w:t xml:space="preserve">, также, как было сказано во второй главе, ритейл переживает проблемы с кадрами. Эти проблемы решает метод грейдирования. </w:t>
      </w:r>
      <w:r w:rsidR="003166EC" w:rsidRPr="003166EC">
        <w:rPr>
          <w:rFonts w:ascii="Times New Roman" w:hAnsi="Times New Roman" w:cs="Times New Roman"/>
          <w:sz w:val="28"/>
          <w:szCs w:val="28"/>
        </w:rPr>
        <w:t xml:space="preserve">Суть инструмента заключается в оценке всех должностей в компании по ряду критериев, таких как уровень ответственности, квалификационные требования, влияние на финансовые результаты и т. </w:t>
      </w:r>
      <w:r w:rsidR="00A73CE6">
        <w:rPr>
          <w:rFonts w:ascii="Times New Roman" w:hAnsi="Times New Roman" w:cs="Times New Roman"/>
          <w:sz w:val="28"/>
          <w:szCs w:val="28"/>
        </w:rPr>
        <w:t>д</w:t>
      </w:r>
      <w:r w:rsidR="003166EC" w:rsidRPr="003166EC">
        <w:rPr>
          <w:rFonts w:ascii="Times New Roman" w:hAnsi="Times New Roman" w:cs="Times New Roman"/>
          <w:sz w:val="28"/>
          <w:szCs w:val="28"/>
        </w:rPr>
        <w:t>.</w:t>
      </w:r>
    </w:p>
    <w:p w14:paraId="27106F9F" w14:textId="1B4694C3" w:rsidR="00870CDF" w:rsidRPr="003166EC" w:rsidRDefault="003166EC" w:rsidP="003166EC">
      <w:pPr>
        <w:spacing w:after="0" w:line="360" w:lineRule="auto"/>
        <w:ind w:firstLine="709"/>
        <w:jc w:val="both"/>
        <w:rPr>
          <w:rFonts w:ascii="Times New Roman" w:hAnsi="Times New Roman" w:cs="Times New Roman"/>
          <w:sz w:val="28"/>
          <w:szCs w:val="28"/>
        </w:rPr>
      </w:pPr>
      <w:r w:rsidRPr="003166EC">
        <w:rPr>
          <w:rFonts w:ascii="Times New Roman" w:hAnsi="Times New Roman" w:cs="Times New Roman"/>
          <w:sz w:val="28"/>
          <w:szCs w:val="28"/>
        </w:rPr>
        <w:t>После систематизации приобретенных знаний создается система функциональных уровней и должностей, в которых позиции распределяются по приоритетам в соответствии с их ценностью для компании.</w:t>
      </w:r>
      <w:r w:rsidR="00870CDF">
        <w:rPr>
          <w:rFonts w:ascii="Times New Roman" w:hAnsi="Times New Roman" w:cs="Times New Roman"/>
          <w:sz w:val="28"/>
          <w:szCs w:val="28"/>
        </w:rPr>
        <w:t xml:space="preserve"> Повышение или понижение грейда влияет на объем оплаты труда, социальный гарантий и льгот. </w:t>
      </w:r>
      <w:r w:rsidR="00870CDF" w:rsidRPr="00870CDF">
        <w:rPr>
          <w:rFonts w:ascii="Times New Roman" w:hAnsi="Times New Roman" w:cs="Times New Roman"/>
          <w:color w:val="222222"/>
          <w:sz w:val="28"/>
          <w:szCs w:val="28"/>
          <w:shd w:val="clear" w:color="auto" w:fill="FFFFFF"/>
        </w:rPr>
        <w:t>Таким образом, оплата труда сотрудников становится не только прозрачной и справедливой, но, что очень важно, и управляемой.</w:t>
      </w:r>
    </w:p>
    <w:p w14:paraId="7D3199D1" w14:textId="77777777" w:rsidR="0022100B" w:rsidRDefault="0022100B" w:rsidP="00B76E72">
      <w:pPr>
        <w:spacing w:after="0" w:line="360" w:lineRule="auto"/>
        <w:ind w:firstLine="709"/>
        <w:jc w:val="both"/>
        <w:rPr>
          <w:rFonts w:ascii="Times New Roman" w:hAnsi="Times New Roman" w:cs="Times New Roman"/>
          <w:color w:val="222222"/>
          <w:sz w:val="28"/>
          <w:szCs w:val="28"/>
          <w:shd w:val="clear" w:color="auto" w:fill="FFFFFF"/>
        </w:rPr>
      </w:pPr>
    </w:p>
    <w:p w14:paraId="57266E2B" w14:textId="31113BD8" w:rsidR="00204164" w:rsidRDefault="00204164" w:rsidP="00B76E72">
      <w:pPr>
        <w:spacing w:after="0" w:line="360" w:lineRule="auto"/>
        <w:ind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Главные задачи, которые состоят перед командой разработки грейдов заключаются в следующем</w:t>
      </w:r>
      <w:r w:rsidRPr="00204164">
        <w:rPr>
          <w:rFonts w:ascii="Times New Roman" w:hAnsi="Times New Roman" w:cs="Times New Roman"/>
          <w:color w:val="222222"/>
          <w:sz w:val="28"/>
          <w:szCs w:val="28"/>
          <w:shd w:val="clear" w:color="auto" w:fill="FFFFFF"/>
        </w:rPr>
        <w:t>:</w:t>
      </w:r>
    </w:p>
    <w:p w14:paraId="40CEC679" w14:textId="77777777" w:rsidR="00040C9D" w:rsidRDefault="00040C9D" w:rsidP="00040C9D">
      <w:pPr>
        <w:spacing w:after="0" w:line="360" w:lineRule="auto"/>
        <w:ind w:firstLine="709"/>
        <w:jc w:val="both"/>
        <w:rPr>
          <w:rFonts w:ascii="Times New Roman" w:hAnsi="Times New Roman" w:cs="Times New Roman"/>
          <w:color w:val="222222"/>
          <w:sz w:val="28"/>
          <w:szCs w:val="28"/>
          <w:shd w:val="clear" w:color="auto" w:fill="FFFFFF"/>
        </w:rPr>
      </w:pPr>
      <w:r w:rsidRPr="00185859">
        <w:rPr>
          <w:rFonts w:ascii="Times New Roman" w:hAnsi="Times New Roman" w:cs="Times New Roman"/>
          <w:sz w:val="28"/>
          <w:szCs w:val="28"/>
        </w:rPr>
        <w:t>–</w:t>
      </w:r>
      <w:r>
        <w:rPr>
          <w:rFonts w:ascii="Times New Roman" w:hAnsi="Times New Roman" w:cs="Times New Roman"/>
          <w:sz w:val="28"/>
          <w:szCs w:val="28"/>
        </w:rPr>
        <w:t xml:space="preserve"> </w:t>
      </w:r>
      <w:r w:rsidR="00204164">
        <w:rPr>
          <w:rFonts w:ascii="Times New Roman" w:hAnsi="Times New Roman" w:cs="Times New Roman"/>
          <w:color w:val="222222"/>
          <w:sz w:val="28"/>
          <w:szCs w:val="28"/>
          <w:shd w:val="clear" w:color="auto" w:fill="FFFFFF"/>
        </w:rPr>
        <w:t>вовлечь в проект первых лиц и ключевых менеджеров</w:t>
      </w:r>
      <w:r w:rsidR="00204164" w:rsidRPr="00204164">
        <w:rPr>
          <w:rFonts w:ascii="Times New Roman" w:hAnsi="Times New Roman" w:cs="Times New Roman"/>
          <w:color w:val="222222"/>
          <w:sz w:val="28"/>
          <w:szCs w:val="28"/>
          <w:shd w:val="clear" w:color="auto" w:fill="FFFFFF"/>
        </w:rPr>
        <w:t>;</w:t>
      </w:r>
    </w:p>
    <w:p w14:paraId="5B959FE8" w14:textId="1FC4C8BC" w:rsidR="00204164" w:rsidRPr="00204164" w:rsidRDefault="00040C9D" w:rsidP="00040C9D">
      <w:pPr>
        <w:spacing w:after="0" w:line="360" w:lineRule="auto"/>
        <w:ind w:firstLine="709"/>
        <w:jc w:val="both"/>
        <w:rPr>
          <w:rFonts w:ascii="Times New Roman" w:hAnsi="Times New Roman" w:cs="Times New Roman"/>
          <w:color w:val="222222"/>
          <w:sz w:val="28"/>
          <w:szCs w:val="28"/>
          <w:shd w:val="clear" w:color="auto" w:fill="FFFFFF"/>
        </w:rPr>
      </w:pPr>
      <w:r w:rsidRPr="00185859">
        <w:rPr>
          <w:rFonts w:ascii="Times New Roman" w:hAnsi="Times New Roman" w:cs="Times New Roman"/>
          <w:sz w:val="28"/>
          <w:szCs w:val="28"/>
        </w:rPr>
        <w:t>–</w:t>
      </w:r>
      <w:r w:rsidR="0022100B">
        <w:rPr>
          <w:rFonts w:ascii="Times New Roman" w:hAnsi="Times New Roman" w:cs="Times New Roman"/>
          <w:sz w:val="28"/>
          <w:szCs w:val="28"/>
        </w:rPr>
        <w:t xml:space="preserve"> </w:t>
      </w:r>
      <w:r w:rsidR="00204164">
        <w:rPr>
          <w:rFonts w:ascii="Times New Roman" w:hAnsi="Times New Roman" w:cs="Times New Roman"/>
          <w:color w:val="222222"/>
          <w:sz w:val="28"/>
          <w:szCs w:val="28"/>
          <w:shd w:val="clear" w:color="auto" w:fill="FFFFFF"/>
        </w:rPr>
        <w:t>создать четкие критерии оценки должностей, максимально адаптированные к компании и</w:t>
      </w:r>
      <w:r w:rsidR="00571B73">
        <w:rPr>
          <w:rFonts w:ascii="Times New Roman" w:hAnsi="Times New Roman" w:cs="Times New Roman"/>
          <w:color w:val="222222"/>
          <w:sz w:val="28"/>
          <w:szCs w:val="28"/>
          <w:shd w:val="clear" w:color="auto" w:fill="FFFFFF"/>
        </w:rPr>
        <w:t xml:space="preserve"> однозначно</w:t>
      </w:r>
      <w:r w:rsidR="00204164">
        <w:rPr>
          <w:rFonts w:ascii="Times New Roman" w:hAnsi="Times New Roman" w:cs="Times New Roman"/>
          <w:color w:val="222222"/>
          <w:sz w:val="28"/>
          <w:szCs w:val="28"/>
          <w:shd w:val="clear" w:color="auto" w:fill="FFFFFF"/>
        </w:rPr>
        <w:t xml:space="preserve"> понимаемые всеми </w:t>
      </w:r>
      <w:r w:rsidR="00571B73">
        <w:rPr>
          <w:rFonts w:ascii="Times New Roman" w:hAnsi="Times New Roman" w:cs="Times New Roman"/>
          <w:color w:val="222222"/>
          <w:sz w:val="28"/>
          <w:szCs w:val="28"/>
          <w:shd w:val="clear" w:color="auto" w:fill="FFFFFF"/>
        </w:rPr>
        <w:t>руководителями</w:t>
      </w:r>
      <w:r w:rsidR="00204164">
        <w:rPr>
          <w:rFonts w:ascii="Times New Roman" w:hAnsi="Times New Roman" w:cs="Times New Roman"/>
          <w:color w:val="222222"/>
          <w:sz w:val="28"/>
          <w:szCs w:val="28"/>
          <w:shd w:val="clear" w:color="auto" w:fill="FFFFFF"/>
        </w:rPr>
        <w:t xml:space="preserve"> компании</w:t>
      </w:r>
      <w:r w:rsidR="00204164" w:rsidRPr="00204164">
        <w:rPr>
          <w:rFonts w:ascii="Times New Roman" w:hAnsi="Times New Roman" w:cs="Times New Roman"/>
          <w:color w:val="222222"/>
          <w:sz w:val="28"/>
          <w:szCs w:val="28"/>
          <w:shd w:val="clear" w:color="auto" w:fill="FFFFFF"/>
        </w:rPr>
        <w:t>;</w:t>
      </w:r>
    </w:p>
    <w:p w14:paraId="2A3D33C6" w14:textId="59FCAA22" w:rsidR="00204164" w:rsidRPr="00204164" w:rsidRDefault="00040C9D" w:rsidP="00B76E72">
      <w:pPr>
        <w:spacing w:after="0" w:line="360" w:lineRule="auto"/>
        <w:ind w:firstLine="709"/>
        <w:jc w:val="both"/>
        <w:rPr>
          <w:rFonts w:ascii="Times New Roman" w:hAnsi="Times New Roman" w:cs="Times New Roman"/>
          <w:color w:val="222222"/>
          <w:sz w:val="28"/>
          <w:szCs w:val="28"/>
          <w:shd w:val="clear" w:color="auto" w:fill="FFFFFF"/>
        </w:rPr>
      </w:pPr>
      <w:r w:rsidRPr="00185859">
        <w:rPr>
          <w:rFonts w:ascii="Times New Roman" w:hAnsi="Times New Roman" w:cs="Times New Roman"/>
          <w:sz w:val="28"/>
          <w:szCs w:val="28"/>
        </w:rPr>
        <w:t>–</w:t>
      </w:r>
      <w:r>
        <w:rPr>
          <w:rFonts w:ascii="Times New Roman" w:hAnsi="Times New Roman" w:cs="Times New Roman"/>
          <w:sz w:val="28"/>
          <w:szCs w:val="28"/>
        </w:rPr>
        <w:t xml:space="preserve"> </w:t>
      </w:r>
      <w:r w:rsidR="00204164">
        <w:rPr>
          <w:rFonts w:ascii="Times New Roman" w:hAnsi="Times New Roman" w:cs="Times New Roman"/>
          <w:color w:val="222222"/>
          <w:sz w:val="28"/>
          <w:szCs w:val="28"/>
          <w:shd w:val="clear" w:color="auto" w:fill="FFFFFF"/>
        </w:rPr>
        <w:t>согласовать систему грейдом от уровня линейных руководителей до топ-менеджеров</w:t>
      </w:r>
      <w:r w:rsidR="00204164" w:rsidRPr="00204164">
        <w:rPr>
          <w:rFonts w:ascii="Times New Roman" w:hAnsi="Times New Roman" w:cs="Times New Roman"/>
          <w:color w:val="222222"/>
          <w:sz w:val="28"/>
          <w:szCs w:val="28"/>
          <w:shd w:val="clear" w:color="auto" w:fill="FFFFFF"/>
        </w:rPr>
        <w:t>;</w:t>
      </w:r>
    </w:p>
    <w:p w14:paraId="561027CB" w14:textId="3F1B4F1D" w:rsidR="00204164" w:rsidRPr="00204164" w:rsidRDefault="00040C9D" w:rsidP="00B76E72">
      <w:pPr>
        <w:spacing w:after="0" w:line="360" w:lineRule="auto"/>
        <w:ind w:firstLine="709"/>
        <w:jc w:val="both"/>
        <w:rPr>
          <w:rFonts w:ascii="Times New Roman" w:hAnsi="Times New Roman" w:cs="Times New Roman"/>
          <w:color w:val="222222"/>
          <w:sz w:val="28"/>
          <w:szCs w:val="28"/>
          <w:shd w:val="clear" w:color="auto" w:fill="FFFFFF"/>
        </w:rPr>
      </w:pPr>
      <w:r w:rsidRPr="00185859">
        <w:rPr>
          <w:rFonts w:ascii="Times New Roman" w:hAnsi="Times New Roman" w:cs="Times New Roman"/>
          <w:sz w:val="28"/>
          <w:szCs w:val="28"/>
        </w:rPr>
        <w:t>–</w:t>
      </w:r>
      <w:r>
        <w:rPr>
          <w:rFonts w:ascii="Times New Roman" w:hAnsi="Times New Roman" w:cs="Times New Roman"/>
          <w:sz w:val="28"/>
          <w:szCs w:val="28"/>
        </w:rPr>
        <w:t xml:space="preserve"> </w:t>
      </w:r>
      <w:r w:rsidR="00204164">
        <w:rPr>
          <w:rFonts w:ascii="Times New Roman" w:hAnsi="Times New Roman" w:cs="Times New Roman"/>
          <w:color w:val="222222"/>
          <w:sz w:val="28"/>
          <w:szCs w:val="28"/>
          <w:shd w:val="clear" w:color="auto" w:fill="FFFFFF"/>
        </w:rPr>
        <w:t>привязать мотивационную и компенсационную политику к системе грейдов</w:t>
      </w:r>
      <w:r w:rsidR="00204164" w:rsidRPr="00204164">
        <w:rPr>
          <w:rFonts w:ascii="Times New Roman" w:hAnsi="Times New Roman" w:cs="Times New Roman"/>
          <w:color w:val="222222"/>
          <w:sz w:val="28"/>
          <w:szCs w:val="28"/>
          <w:shd w:val="clear" w:color="auto" w:fill="FFFFFF"/>
        </w:rPr>
        <w:t>;</w:t>
      </w:r>
    </w:p>
    <w:p w14:paraId="68BCBBCB" w14:textId="39EEBA94" w:rsidR="00C55B75" w:rsidRPr="00BD1097" w:rsidRDefault="00040C9D" w:rsidP="005071A0">
      <w:pPr>
        <w:spacing w:after="0" w:line="360" w:lineRule="auto"/>
        <w:ind w:firstLine="709"/>
        <w:jc w:val="both"/>
        <w:rPr>
          <w:rFonts w:ascii="Times New Roman" w:hAnsi="Times New Roman" w:cs="Times New Roman"/>
          <w:color w:val="222222"/>
          <w:sz w:val="28"/>
          <w:szCs w:val="28"/>
          <w:shd w:val="clear" w:color="auto" w:fill="FFFFFF"/>
        </w:rPr>
      </w:pPr>
      <w:r w:rsidRPr="00185859">
        <w:rPr>
          <w:rFonts w:ascii="Times New Roman" w:hAnsi="Times New Roman" w:cs="Times New Roman"/>
          <w:sz w:val="28"/>
          <w:szCs w:val="28"/>
        </w:rPr>
        <w:t>–</w:t>
      </w:r>
      <w:r>
        <w:rPr>
          <w:rFonts w:ascii="Times New Roman" w:hAnsi="Times New Roman" w:cs="Times New Roman"/>
          <w:sz w:val="28"/>
          <w:szCs w:val="28"/>
        </w:rPr>
        <w:t xml:space="preserve"> </w:t>
      </w:r>
      <w:r w:rsidR="00204164">
        <w:rPr>
          <w:rFonts w:ascii="Times New Roman" w:hAnsi="Times New Roman" w:cs="Times New Roman"/>
          <w:color w:val="222222"/>
          <w:sz w:val="28"/>
          <w:szCs w:val="28"/>
          <w:shd w:val="clear" w:color="auto" w:fill="FFFFFF"/>
        </w:rPr>
        <w:t>организовать регулярное отслеживание работы системы и своевременное корректирование</w:t>
      </w:r>
      <w:r w:rsidR="00C55B75">
        <w:rPr>
          <w:rFonts w:ascii="Times New Roman" w:hAnsi="Times New Roman" w:cs="Times New Roman"/>
          <w:color w:val="222222"/>
          <w:sz w:val="28"/>
          <w:szCs w:val="28"/>
          <w:shd w:val="clear" w:color="auto" w:fill="FFFFFF"/>
        </w:rPr>
        <w:t xml:space="preserve"> </w:t>
      </w:r>
      <w:r w:rsidRPr="00BD1097">
        <w:rPr>
          <w:rFonts w:ascii="Times New Roman" w:hAnsi="Times New Roman" w:cs="Times New Roman"/>
          <w:color w:val="222222"/>
          <w:sz w:val="28"/>
          <w:szCs w:val="28"/>
          <w:shd w:val="clear" w:color="auto" w:fill="FFFFFF"/>
        </w:rPr>
        <w:t>[6]</w:t>
      </w:r>
      <w:r w:rsidR="005071A0">
        <w:rPr>
          <w:rFonts w:ascii="Times New Roman" w:hAnsi="Times New Roman" w:cs="Times New Roman"/>
          <w:color w:val="222222"/>
          <w:sz w:val="28"/>
          <w:szCs w:val="28"/>
          <w:shd w:val="clear" w:color="auto" w:fill="FFFFFF"/>
        </w:rPr>
        <w:t>.</w:t>
      </w:r>
    </w:p>
    <w:p w14:paraId="2B075F5F" w14:textId="77777777" w:rsidR="00C55B75" w:rsidRDefault="00C55B75" w:rsidP="00C55B75">
      <w:pPr>
        <w:spacing w:after="0" w:line="360" w:lineRule="auto"/>
        <w:ind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В рамках данного исследования мы создали примерную систему грейда на примере должности директор магазина. </w:t>
      </w:r>
    </w:p>
    <w:p w14:paraId="5ED90F40" w14:textId="77777777" w:rsidR="00C55B75" w:rsidRDefault="00C55B75" w:rsidP="00C55B75">
      <w:pPr>
        <w:spacing w:after="0" w:line="360" w:lineRule="auto"/>
        <w:ind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Начало карьеры</w:t>
      </w:r>
      <w:r w:rsidRPr="00C55B75">
        <w:rPr>
          <w:rFonts w:ascii="Times New Roman" w:hAnsi="Times New Roman" w:cs="Times New Roman"/>
          <w:color w:val="222222"/>
          <w:sz w:val="28"/>
          <w:szCs w:val="28"/>
          <w:shd w:val="clear" w:color="auto" w:fill="FFFFFF"/>
        </w:rPr>
        <w:t>:</w:t>
      </w:r>
      <w:r w:rsidRPr="00C55B75">
        <w:rPr>
          <w:rFonts w:ascii="Times New Roman" w:hAnsi="Times New Roman" w:cs="Times New Roman"/>
          <w:b/>
          <w:bCs/>
          <w:color w:val="222222"/>
          <w:sz w:val="28"/>
          <w:szCs w:val="28"/>
          <w:shd w:val="clear" w:color="auto" w:fill="FFFFFF"/>
        </w:rPr>
        <w:t xml:space="preserve"> </w:t>
      </w:r>
      <w:r w:rsidRPr="00C55B75">
        <w:rPr>
          <w:rFonts w:ascii="Times New Roman" w:hAnsi="Times New Roman" w:cs="Times New Roman"/>
          <w:color w:val="222222"/>
          <w:sz w:val="28"/>
          <w:szCs w:val="28"/>
          <w:shd w:val="clear" w:color="auto" w:fill="FFFFFF"/>
        </w:rPr>
        <w:t xml:space="preserve">Директор-стажер. </w:t>
      </w:r>
    </w:p>
    <w:p w14:paraId="671EC126" w14:textId="605275B0" w:rsidR="00C55B75" w:rsidRDefault="00C55B75" w:rsidP="00C55B75">
      <w:pPr>
        <w:spacing w:after="0" w:line="360" w:lineRule="auto"/>
        <w:ind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Расчет зарплаты</w:t>
      </w:r>
      <w:r w:rsidRPr="00C55B75">
        <w:rPr>
          <w:rFonts w:ascii="Times New Roman" w:hAnsi="Times New Roman" w:cs="Times New Roman"/>
          <w:color w:val="222222"/>
          <w:sz w:val="28"/>
          <w:szCs w:val="28"/>
          <w:shd w:val="clear" w:color="auto" w:fill="FFFFFF"/>
        </w:rPr>
        <w:t>:</w:t>
      </w:r>
      <w:r w:rsidRPr="00C55B75">
        <w:rPr>
          <w:rFonts w:ascii="Times New Roman" w:hAnsi="Times New Roman" w:cs="Times New Roman"/>
          <w:b/>
          <w:bCs/>
          <w:color w:val="222222"/>
          <w:sz w:val="28"/>
          <w:szCs w:val="28"/>
          <w:shd w:val="clear" w:color="auto" w:fill="FFFFFF"/>
        </w:rPr>
        <w:t xml:space="preserve"> </w:t>
      </w:r>
      <w:r w:rsidRPr="00C55B75">
        <w:rPr>
          <w:rFonts w:ascii="Times New Roman" w:hAnsi="Times New Roman" w:cs="Times New Roman"/>
          <w:color w:val="222222"/>
          <w:sz w:val="28"/>
          <w:szCs w:val="28"/>
          <w:shd w:val="clear" w:color="auto" w:fill="FFFFFF"/>
        </w:rPr>
        <w:t xml:space="preserve">Оклад 1 + премия (согласно коэффициенту Региона при выполнении всех KPI=100%). </w:t>
      </w:r>
    </w:p>
    <w:p w14:paraId="595C5536" w14:textId="77777777" w:rsidR="00786038" w:rsidRDefault="00786038" w:rsidP="00C55B75">
      <w:pPr>
        <w:spacing w:after="0" w:line="360" w:lineRule="auto"/>
        <w:ind w:firstLine="709"/>
        <w:jc w:val="both"/>
        <w:rPr>
          <w:rFonts w:ascii="Times New Roman" w:hAnsi="Times New Roman" w:cs="Times New Roman"/>
          <w:color w:val="222222"/>
          <w:sz w:val="28"/>
          <w:szCs w:val="28"/>
          <w:shd w:val="clear" w:color="auto" w:fill="FFFFFF"/>
        </w:rPr>
      </w:pPr>
    </w:p>
    <w:p w14:paraId="5679D7B3" w14:textId="55FC530F" w:rsidR="00A335F9" w:rsidRPr="00C55B75" w:rsidRDefault="00A335F9" w:rsidP="003E77DC">
      <w:pPr>
        <w:spacing w:after="0" w:line="360" w:lineRule="auto"/>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Таблица </w:t>
      </w:r>
      <w:r w:rsidR="00D55DEA">
        <w:rPr>
          <w:rFonts w:ascii="Times New Roman" w:hAnsi="Times New Roman" w:cs="Times New Roman"/>
          <w:color w:val="222222"/>
          <w:sz w:val="28"/>
          <w:szCs w:val="28"/>
          <w:shd w:val="clear" w:color="auto" w:fill="FFFFFF"/>
        </w:rPr>
        <w:t>1</w:t>
      </w:r>
      <w:r w:rsidR="00DC3244">
        <w:rPr>
          <w:rFonts w:ascii="Times New Roman" w:hAnsi="Times New Roman" w:cs="Times New Roman"/>
          <w:color w:val="222222"/>
          <w:sz w:val="28"/>
          <w:szCs w:val="28"/>
          <w:shd w:val="clear" w:color="auto" w:fill="FFFFFF"/>
        </w:rPr>
        <w:t>5</w:t>
      </w:r>
      <w:r w:rsidR="00D55DEA">
        <w:rPr>
          <w:rFonts w:ascii="Times New Roman" w:hAnsi="Times New Roman" w:cs="Times New Roman"/>
          <w:color w:val="222222"/>
          <w:sz w:val="28"/>
          <w:szCs w:val="28"/>
          <w:shd w:val="clear" w:color="auto" w:fill="FFFFFF"/>
        </w:rPr>
        <w:t xml:space="preserve"> – Грейдинг должности Директор супермаркета</w:t>
      </w:r>
    </w:p>
    <w:tbl>
      <w:tblPr>
        <w:tblStyle w:val="af2"/>
        <w:tblW w:w="9351" w:type="dxa"/>
        <w:tblLayout w:type="fixed"/>
        <w:tblLook w:val="0600" w:firstRow="0" w:lastRow="0" w:firstColumn="0" w:lastColumn="0" w:noHBand="1" w:noVBand="1"/>
      </w:tblPr>
      <w:tblGrid>
        <w:gridCol w:w="1691"/>
        <w:gridCol w:w="5108"/>
        <w:gridCol w:w="2552"/>
      </w:tblGrid>
      <w:tr w:rsidR="00C55B75" w:rsidRPr="00C55B75" w14:paraId="2164305C" w14:textId="77777777" w:rsidTr="00916BFA">
        <w:trPr>
          <w:trHeight w:val="328"/>
        </w:trPr>
        <w:tc>
          <w:tcPr>
            <w:tcW w:w="1691" w:type="dxa"/>
            <w:hideMark/>
          </w:tcPr>
          <w:p w14:paraId="0E40A277" w14:textId="77777777" w:rsidR="00C55B75" w:rsidRPr="00C3281B" w:rsidRDefault="00C55B75" w:rsidP="00103E9B">
            <w:pPr>
              <w:spacing w:line="360" w:lineRule="auto"/>
              <w:jc w:val="both"/>
              <w:rPr>
                <w:rFonts w:ascii="Times New Roman" w:hAnsi="Times New Roman" w:cs="Times New Roman"/>
                <w:color w:val="222222"/>
                <w:sz w:val="24"/>
                <w:szCs w:val="24"/>
                <w:shd w:val="clear" w:color="auto" w:fill="FFFFFF"/>
              </w:rPr>
            </w:pPr>
            <w:r w:rsidRPr="00C3281B">
              <w:rPr>
                <w:rFonts w:ascii="Times New Roman" w:hAnsi="Times New Roman" w:cs="Times New Roman"/>
                <w:b/>
                <w:bCs/>
                <w:color w:val="222222"/>
                <w:sz w:val="24"/>
                <w:szCs w:val="24"/>
                <w:shd w:val="clear" w:color="auto" w:fill="FFFFFF"/>
              </w:rPr>
              <w:t>ГРЕЙД</w:t>
            </w:r>
          </w:p>
        </w:tc>
        <w:tc>
          <w:tcPr>
            <w:tcW w:w="5108" w:type="dxa"/>
            <w:hideMark/>
          </w:tcPr>
          <w:p w14:paraId="60A5561E" w14:textId="77777777" w:rsidR="00C55B75" w:rsidRPr="00C3281B" w:rsidRDefault="00C55B75" w:rsidP="00C55B75">
            <w:pPr>
              <w:spacing w:line="360" w:lineRule="auto"/>
              <w:ind w:firstLine="709"/>
              <w:jc w:val="both"/>
              <w:rPr>
                <w:rFonts w:ascii="Times New Roman" w:hAnsi="Times New Roman" w:cs="Times New Roman"/>
                <w:color w:val="222222"/>
                <w:sz w:val="24"/>
                <w:szCs w:val="24"/>
                <w:shd w:val="clear" w:color="auto" w:fill="FFFFFF"/>
              </w:rPr>
            </w:pPr>
            <w:r w:rsidRPr="00C3281B">
              <w:rPr>
                <w:rFonts w:ascii="Times New Roman" w:hAnsi="Times New Roman" w:cs="Times New Roman"/>
                <w:b/>
                <w:bCs/>
                <w:color w:val="222222"/>
                <w:sz w:val="24"/>
                <w:szCs w:val="24"/>
                <w:shd w:val="clear" w:color="auto" w:fill="FFFFFF"/>
              </w:rPr>
              <w:t>УСЛОВИЯ ПРИСВОЕНИЯ</w:t>
            </w:r>
          </w:p>
        </w:tc>
        <w:tc>
          <w:tcPr>
            <w:tcW w:w="2552" w:type="dxa"/>
            <w:hideMark/>
          </w:tcPr>
          <w:p w14:paraId="41E5A127" w14:textId="77777777" w:rsidR="00C55B75" w:rsidRPr="00C3281B" w:rsidRDefault="00C55B75" w:rsidP="00103E9B">
            <w:pPr>
              <w:spacing w:line="360" w:lineRule="auto"/>
              <w:jc w:val="both"/>
              <w:rPr>
                <w:rFonts w:ascii="Times New Roman" w:hAnsi="Times New Roman" w:cs="Times New Roman"/>
                <w:color w:val="222222"/>
                <w:sz w:val="24"/>
                <w:szCs w:val="24"/>
                <w:shd w:val="clear" w:color="auto" w:fill="FFFFFF"/>
              </w:rPr>
            </w:pPr>
            <w:r w:rsidRPr="00C3281B">
              <w:rPr>
                <w:rFonts w:ascii="Times New Roman" w:hAnsi="Times New Roman" w:cs="Times New Roman"/>
                <w:b/>
                <w:bCs/>
                <w:color w:val="222222"/>
                <w:sz w:val="24"/>
                <w:szCs w:val="24"/>
                <w:shd w:val="clear" w:color="auto" w:fill="FFFFFF"/>
              </w:rPr>
              <w:t>РАСЧЕТ ЗАРПЛАТЫ</w:t>
            </w:r>
          </w:p>
        </w:tc>
      </w:tr>
      <w:tr w:rsidR="00C55B75" w:rsidRPr="00C55B75" w14:paraId="41F02D0B" w14:textId="77777777" w:rsidTr="00916BFA">
        <w:trPr>
          <w:trHeight w:val="2191"/>
        </w:trPr>
        <w:tc>
          <w:tcPr>
            <w:tcW w:w="1691" w:type="dxa"/>
            <w:hideMark/>
          </w:tcPr>
          <w:p w14:paraId="1B9FEF13" w14:textId="77777777" w:rsidR="00C55B75" w:rsidRPr="00C3281B" w:rsidRDefault="00C55B75" w:rsidP="00C55B75">
            <w:pPr>
              <w:spacing w:line="360" w:lineRule="auto"/>
              <w:jc w:val="both"/>
              <w:rPr>
                <w:rFonts w:ascii="Times New Roman" w:hAnsi="Times New Roman" w:cs="Times New Roman"/>
                <w:color w:val="222222"/>
                <w:sz w:val="24"/>
                <w:szCs w:val="24"/>
                <w:shd w:val="clear" w:color="auto" w:fill="FFFFFF"/>
              </w:rPr>
            </w:pPr>
            <w:r w:rsidRPr="00C3281B">
              <w:rPr>
                <w:rFonts w:ascii="Times New Roman" w:hAnsi="Times New Roman" w:cs="Times New Roman"/>
                <w:color w:val="222222"/>
                <w:sz w:val="24"/>
                <w:szCs w:val="24"/>
                <w:shd w:val="clear" w:color="auto" w:fill="FFFFFF"/>
              </w:rPr>
              <w:t>Директор-специалист</w:t>
            </w:r>
          </w:p>
        </w:tc>
        <w:tc>
          <w:tcPr>
            <w:tcW w:w="5108" w:type="dxa"/>
            <w:hideMark/>
          </w:tcPr>
          <w:p w14:paraId="40B99573" w14:textId="2676BB79" w:rsidR="00611D05" w:rsidRPr="00C3281B" w:rsidRDefault="00C55B75" w:rsidP="00611D05">
            <w:pPr>
              <w:spacing w:line="360" w:lineRule="auto"/>
              <w:ind w:firstLine="709"/>
              <w:jc w:val="both"/>
              <w:rPr>
                <w:rFonts w:ascii="Times New Roman" w:hAnsi="Times New Roman" w:cs="Times New Roman"/>
                <w:color w:val="222222"/>
                <w:sz w:val="24"/>
                <w:szCs w:val="24"/>
                <w:shd w:val="clear" w:color="auto" w:fill="FFFFFF"/>
              </w:rPr>
            </w:pPr>
            <w:r w:rsidRPr="00C3281B">
              <w:rPr>
                <w:rFonts w:ascii="Times New Roman" w:hAnsi="Times New Roman" w:cs="Times New Roman"/>
                <w:color w:val="222222"/>
                <w:sz w:val="24"/>
                <w:szCs w:val="24"/>
                <w:shd w:val="clear" w:color="auto" w:fill="FFFFFF"/>
              </w:rPr>
              <w:t xml:space="preserve">Стаж работы </w:t>
            </w:r>
            <w:r w:rsidR="00611D05" w:rsidRPr="00C3281B">
              <w:rPr>
                <w:rFonts w:ascii="Times New Roman" w:hAnsi="Times New Roman" w:cs="Times New Roman"/>
                <w:color w:val="222222"/>
                <w:sz w:val="24"/>
                <w:szCs w:val="24"/>
                <w:shd w:val="clear" w:color="auto" w:fill="FFFFFF"/>
              </w:rPr>
              <w:t>3</w:t>
            </w:r>
            <w:r w:rsidRPr="00C3281B">
              <w:rPr>
                <w:rFonts w:ascii="Times New Roman" w:hAnsi="Times New Roman" w:cs="Times New Roman"/>
                <w:color w:val="222222"/>
                <w:sz w:val="24"/>
                <w:szCs w:val="24"/>
                <w:shd w:val="clear" w:color="auto" w:fill="FFFFFF"/>
              </w:rPr>
              <w:t xml:space="preserve"> месяц</w:t>
            </w:r>
            <w:r w:rsidR="00611D05" w:rsidRPr="00C3281B">
              <w:rPr>
                <w:rFonts w:ascii="Times New Roman" w:hAnsi="Times New Roman" w:cs="Times New Roman"/>
                <w:color w:val="222222"/>
                <w:sz w:val="24"/>
                <w:szCs w:val="24"/>
                <w:shd w:val="clear" w:color="auto" w:fill="FFFFFF"/>
              </w:rPr>
              <w:t>а</w:t>
            </w:r>
            <w:r w:rsidRPr="00C3281B">
              <w:rPr>
                <w:rFonts w:ascii="Times New Roman" w:hAnsi="Times New Roman" w:cs="Times New Roman"/>
                <w:color w:val="222222"/>
                <w:sz w:val="24"/>
                <w:szCs w:val="24"/>
                <w:shd w:val="clear" w:color="auto" w:fill="FFFFFF"/>
              </w:rPr>
              <w:t>;</w:t>
            </w:r>
          </w:p>
          <w:p w14:paraId="53DF5A4A" w14:textId="134B0989" w:rsidR="00C55B75" w:rsidRPr="00C3281B" w:rsidRDefault="00C55B75" w:rsidP="00611D05">
            <w:pPr>
              <w:spacing w:line="360" w:lineRule="auto"/>
              <w:ind w:firstLine="709"/>
              <w:jc w:val="both"/>
              <w:rPr>
                <w:rFonts w:ascii="Times New Roman" w:hAnsi="Times New Roman" w:cs="Times New Roman"/>
                <w:color w:val="222222"/>
                <w:sz w:val="24"/>
                <w:szCs w:val="24"/>
                <w:shd w:val="clear" w:color="auto" w:fill="FFFFFF"/>
              </w:rPr>
            </w:pPr>
            <w:r w:rsidRPr="00C3281B">
              <w:rPr>
                <w:rFonts w:ascii="Times New Roman" w:hAnsi="Times New Roman" w:cs="Times New Roman"/>
                <w:color w:val="222222"/>
                <w:sz w:val="24"/>
                <w:szCs w:val="24"/>
                <w:shd w:val="clear" w:color="auto" w:fill="FFFFFF"/>
              </w:rPr>
              <w:t>Результат тестирования знаний - не менее 85%;</w:t>
            </w:r>
          </w:p>
          <w:p w14:paraId="3A97A1F9" w14:textId="605910A4" w:rsidR="00C55B75" w:rsidRPr="00C3281B" w:rsidRDefault="00C55B75" w:rsidP="00611D05">
            <w:pPr>
              <w:spacing w:line="360" w:lineRule="auto"/>
              <w:ind w:firstLine="709"/>
              <w:jc w:val="both"/>
              <w:rPr>
                <w:rFonts w:ascii="Times New Roman" w:hAnsi="Times New Roman" w:cs="Times New Roman"/>
                <w:color w:val="222222"/>
                <w:sz w:val="24"/>
                <w:szCs w:val="24"/>
                <w:shd w:val="clear" w:color="auto" w:fill="FFFFFF"/>
              </w:rPr>
            </w:pPr>
            <w:r w:rsidRPr="00C3281B">
              <w:rPr>
                <w:rFonts w:ascii="Times New Roman" w:hAnsi="Times New Roman" w:cs="Times New Roman"/>
                <w:color w:val="222222"/>
                <w:sz w:val="24"/>
                <w:szCs w:val="24"/>
                <w:shd w:val="clear" w:color="auto" w:fill="FFFFFF"/>
              </w:rPr>
              <w:t xml:space="preserve">Результат </w:t>
            </w:r>
            <w:r w:rsidR="00611D05" w:rsidRPr="00C3281B">
              <w:rPr>
                <w:rFonts w:ascii="Times New Roman" w:hAnsi="Times New Roman" w:cs="Times New Roman"/>
                <w:color w:val="222222"/>
                <w:sz w:val="24"/>
                <w:szCs w:val="24"/>
                <w:shd w:val="clear" w:color="auto" w:fill="FFFFFF"/>
              </w:rPr>
              <w:t xml:space="preserve">текучести </w:t>
            </w:r>
            <w:r w:rsidR="005F6F6D" w:rsidRPr="00C3281B">
              <w:rPr>
                <w:rFonts w:ascii="Times New Roman" w:hAnsi="Times New Roman" w:cs="Times New Roman"/>
                <w:color w:val="222222"/>
                <w:sz w:val="24"/>
                <w:szCs w:val="24"/>
                <w:shd w:val="clear" w:color="auto" w:fill="FFFFFF"/>
              </w:rPr>
              <w:t xml:space="preserve">персонала </w:t>
            </w:r>
            <w:r w:rsidRPr="00C3281B">
              <w:rPr>
                <w:rFonts w:ascii="Times New Roman" w:hAnsi="Times New Roman" w:cs="Times New Roman"/>
                <w:color w:val="222222"/>
                <w:sz w:val="24"/>
                <w:szCs w:val="24"/>
                <w:shd w:val="clear" w:color="auto" w:fill="FFFFFF"/>
              </w:rPr>
              <w:t>≤</w:t>
            </w:r>
            <w:r w:rsidR="00611D05" w:rsidRPr="00C3281B">
              <w:rPr>
                <w:rFonts w:ascii="Times New Roman" w:hAnsi="Times New Roman" w:cs="Times New Roman"/>
                <w:color w:val="222222"/>
                <w:sz w:val="24"/>
                <w:szCs w:val="24"/>
                <w:shd w:val="clear" w:color="auto" w:fill="FFFFFF"/>
              </w:rPr>
              <w:t xml:space="preserve"> </w:t>
            </w:r>
            <w:r w:rsidR="00AD6E50" w:rsidRPr="00C3281B">
              <w:rPr>
                <w:rFonts w:ascii="Times New Roman" w:hAnsi="Times New Roman" w:cs="Times New Roman"/>
                <w:color w:val="222222"/>
                <w:sz w:val="24"/>
                <w:szCs w:val="24"/>
                <w:shd w:val="clear" w:color="auto" w:fill="FFFFFF"/>
              </w:rPr>
              <w:t>5</w:t>
            </w:r>
            <w:r w:rsidRPr="00C3281B">
              <w:rPr>
                <w:rFonts w:ascii="Times New Roman" w:hAnsi="Times New Roman" w:cs="Times New Roman"/>
                <w:color w:val="222222"/>
                <w:sz w:val="24"/>
                <w:szCs w:val="24"/>
                <w:shd w:val="clear" w:color="auto" w:fill="FFFFFF"/>
              </w:rPr>
              <w:t>%</w:t>
            </w:r>
          </w:p>
          <w:p w14:paraId="662DA62C" w14:textId="09159427" w:rsidR="00C55B75" w:rsidRPr="00C3281B" w:rsidRDefault="00C55B75" w:rsidP="00611D05">
            <w:pPr>
              <w:spacing w:line="360" w:lineRule="auto"/>
              <w:ind w:firstLine="709"/>
              <w:jc w:val="both"/>
              <w:rPr>
                <w:rFonts w:ascii="Times New Roman" w:hAnsi="Times New Roman" w:cs="Times New Roman"/>
                <w:color w:val="222222"/>
                <w:sz w:val="24"/>
                <w:szCs w:val="24"/>
                <w:shd w:val="clear" w:color="auto" w:fill="FFFFFF"/>
              </w:rPr>
            </w:pPr>
            <w:r w:rsidRPr="00C3281B">
              <w:rPr>
                <w:rFonts w:ascii="Times New Roman" w:hAnsi="Times New Roman" w:cs="Times New Roman"/>
                <w:color w:val="222222"/>
                <w:sz w:val="24"/>
                <w:szCs w:val="24"/>
                <w:shd w:val="clear" w:color="auto" w:fill="FFFFFF"/>
              </w:rPr>
              <w:t>Выполнение плана магазином не менее 9</w:t>
            </w:r>
            <w:r w:rsidR="00C26CEF" w:rsidRPr="00C3281B">
              <w:rPr>
                <w:rFonts w:ascii="Times New Roman" w:hAnsi="Times New Roman" w:cs="Times New Roman"/>
                <w:color w:val="222222"/>
                <w:sz w:val="24"/>
                <w:szCs w:val="24"/>
                <w:shd w:val="clear" w:color="auto" w:fill="FFFFFF"/>
              </w:rPr>
              <w:t>5</w:t>
            </w:r>
            <w:r w:rsidRPr="00C3281B">
              <w:rPr>
                <w:rFonts w:ascii="Times New Roman" w:hAnsi="Times New Roman" w:cs="Times New Roman"/>
                <w:color w:val="222222"/>
                <w:sz w:val="24"/>
                <w:szCs w:val="24"/>
                <w:shd w:val="clear" w:color="auto" w:fill="FFFFFF"/>
              </w:rPr>
              <w:t>% за период работы.</w:t>
            </w:r>
          </w:p>
          <w:p w14:paraId="004CC23A" w14:textId="18C6494B" w:rsidR="00C55B75" w:rsidRPr="00C3281B" w:rsidRDefault="00C55B75" w:rsidP="00611D05">
            <w:pPr>
              <w:spacing w:line="360" w:lineRule="auto"/>
              <w:ind w:firstLine="709"/>
              <w:jc w:val="both"/>
              <w:rPr>
                <w:rFonts w:ascii="Times New Roman" w:hAnsi="Times New Roman" w:cs="Times New Roman"/>
                <w:color w:val="222222"/>
                <w:sz w:val="24"/>
                <w:szCs w:val="24"/>
                <w:shd w:val="clear" w:color="auto" w:fill="FFFFFF"/>
              </w:rPr>
            </w:pPr>
            <w:r w:rsidRPr="00C3281B">
              <w:rPr>
                <w:rFonts w:ascii="Times New Roman" w:hAnsi="Times New Roman" w:cs="Times New Roman"/>
                <w:color w:val="222222"/>
                <w:sz w:val="24"/>
                <w:szCs w:val="24"/>
                <w:shd w:val="clear" w:color="auto" w:fill="FFFFFF"/>
              </w:rPr>
              <w:t>Оценка по профилю компетенций в соответствии требуемой для данного грейда.</w:t>
            </w:r>
          </w:p>
        </w:tc>
        <w:tc>
          <w:tcPr>
            <w:tcW w:w="2552" w:type="dxa"/>
            <w:hideMark/>
          </w:tcPr>
          <w:p w14:paraId="1BC3CF30" w14:textId="47FE6A39" w:rsidR="00C55B75" w:rsidRPr="00C3281B" w:rsidRDefault="00C55B75" w:rsidP="00103E9B">
            <w:pPr>
              <w:spacing w:line="360" w:lineRule="auto"/>
              <w:jc w:val="both"/>
              <w:rPr>
                <w:rFonts w:ascii="Times New Roman" w:hAnsi="Times New Roman" w:cs="Times New Roman"/>
                <w:color w:val="222222"/>
                <w:sz w:val="24"/>
                <w:szCs w:val="24"/>
                <w:shd w:val="clear" w:color="auto" w:fill="FFFFFF"/>
              </w:rPr>
            </w:pPr>
            <w:r w:rsidRPr="00C3281B">
              <w:rPr>
                <w:rFonts w:ascii="Times New Roman" w:hAnsi="Times New Roman" w:cs="Times New Roman"/>
                <w:color w:val="222222"/>
                <w:sz w:val="24"/>
                <w:szCs w:val="24"/>
                <w:shd w:val="clear" w:color="auto" w:fill="FFFFFF"/>
              </w:rPr>
              <w:t xml:space="preserve"> Оклад 2 + премия (</w:t>
            </w:r>
            <w:r w:rsidR="00C26CEF" w:rsidRPr="00C3281B">
              <w:rPr>
                <w:rFonts w:ascii="Times New Roman" w:hAnsi="Times New Roman" w:cs="Times New Roman"/>
                <w:color w:val="222222"/>
                <w:sz w:val="24"/>
                <w:szCs w:val="24"/>
                <w:shd w:val="clear" w:color="auto" w:fill="FFFFFF"/>
              </w:rPr>
              <w:t>согласно коэффициенту</w:t>
            </w:r>
            <w:r w:rsidRPr="00C3281B">
              <w:rPr>
                <w:rFonts w:ascii="Times New Roman" w:hAnsi="Times New Roman" w:cs="Times New Roman"/>
                <w:color w:val="222222"/>
                <w:sz w:val="24"/>
                <w:szCs w:val="24"/>
                <w:shd w:val="clear" w:color="auto" w:fill="FFFFFF"/>
              </w:rPr>
              <w:t xml:space="preserve"> Региона при выполнении всех KPI=</w:t>
            </w:r>
            <w:r w:rsidR="0041456C" w:rsidRPr="00C3281B">
              <w:rPr>
                <w:rFonts w:ascii="Times New Roman" w:hAnsi="Times New Roman" w:cs="Times New Roman"/>
                <w:color w:val="222222"/>
                <w:sz w:val="24"/>
                <w:szCs w:val="24"/>
                <w:shd w:val="clear" w:color="auto" w:fill="FFFFFF"/>
              </w:rPr>
              <w:t>85</w:t>
            </w:r>
            <w:r w:rsidRPr="00C3281B">
              <w:rPr>
                <w:rFonts w:ascii="Times New Roman" w:hAnsi="Times New Roman" w:cs="Times New Roman"/>
                <w:color w:val="222222"/>
                <w:sz w:val="24"/>
                <w:szCs w:val="24"/>
                <w:shd w:val="clear" w:color="auto" w:fill="FFFFFF"/>
              </w:rPr>
              <w:t>%) + квартальная премия</w:t>
            </w:r>
          </w:p>
        </w:tc>
      </w:tr>
    </w:tbl>
    <w:p w14:paraId="2EF690D8" w14:textId="2C5BC090" w:rsidR="00A73CE6" w:rsidRDefault="00A73CE6"/>
    <w:p w14:paraId="56F723BC" w14:textId="77777777" w:rsidR="00C3281B" w:rsidRDefault="00C3281B"/>
    <w:p w14:paraId="061C6EA3" w14:textId="67913E56" w:rsidR="00A73CE6" w:rsidRPr="00A73CE6" w:rsidRDefault="00A73CE6" w:rsidP="003E77D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w:t>
      </w:r>
      <w:r w:rsidR="00DC3244">
        <w:rPr>
          <w:rFonts w:ascii="Times New Roman" w:hAnsi="Times New Roman" w:cs="Times New Roman"/>
          <w:sz w:val="28"/>
          <w:szCs w:val="28"/>
        </w:rPr>
        <w:t>5</w:t>
      </w:r>
    </w:p>
    <w:tbl>
      <w:tblPr>
        <w:tblStyle w:val="af2"/>
        <w:tblW w:w="9351" w:type="dxa"/>
        <w:tblLayout w:type="fixed"/>
        <w:tblLook w:val="0600" w:firstRow="0" w:lastRow="0" w:firstColumn="0" w:lastColumn="0" w:noHBand="1" w:noVBand="1"/>
      </w:tblPr>
      <w:tblGrid>
        <w:gridCol w:w="1691"/>
        <w:gridCol w:w="5108"/>
        <w:gridCol w:w="2552"/>
      </w:tblGrid>
      <w:tr w:rsidR="00C55B75" w:rsidRPr="00EC056D" w14:paraId="6D577B39" w14:textId="77777777" w:rsidTr="00916BFA">
        <w:trPr>
          <w:trHeight w:val="3291"/>
        </w:trPr>
        <w:tc>
          <w:tcPr>
            <w:tcW w:w="1691" w:type="dxa"/>
            <w:hideMark/>
          </w:tcPr>
          <w:p w14:paraId="35FCE799" w14:textId="77777777" w:rsidR="00C55B75" w:rsidRPr="0022100B" w:rsidRDefault="00C55B75" w:rsidP="00103E9B">
            <w:pPr>
              <w:spacing w:line="360" w:lineRule="auto"/>
              <w:jc w:val="both"/>
              <w:rPr>
                <w:rFonts w:ascii="Times New Roman" w:hAnsi="Times New Roman" w:cs="Times New Roman"/>
                <w:color w:val="222222"/>
                <w:sz w:val="24"/>
                <w:szCs w:val="24"/>
                <w:shd w:val="clear" w:color="auto" w:fill="FFFFFF"/>
              </w:rPr>
            </w:pPr>
            <w:r w:rsidRPr="0022100B">
              <w:rPr>
                <w:rFonts w:ascii="Times New Roman" w:hAnsi="Times New Roman" w:cs="Times New Roman"/>
                <w:color w:val="222222"/>
                <w:sz w:val="24"/>
                <w:szCs w:val="24"/>
                <w:shd w:val="clear" w:color="auto" w:fill="FFFFFF"/>
              </w:rPr>
              <w:t>Директор-профессионал</w:t>
            </w:r>
          </w:p>
        </w:tc>
        <w:tc>
          <w:tcPr>
            <w:tcW w:w="5108" w:type="dxa"/>
            <w:hideMark/>
          </w:tcPr>
          <w:p w14:paraId="424DA1F0" w14:textId="09F6854F" w:rsidR="00C55B75" w:rsidRPr="0022100B" w:rsidRDefault="00C55B75" w:rsidP="00611D05">
            <w:pPr>
              <w:spacing w:line="360" w:lineRule="auto"/>
              <w:ind w:firstLine="709"/>
              <w:jc w:val="both"/>
              <w:rPr>
                <w:rFonts w:ascii="Times New Roman" w:hAnsi="Times New Roman" w:cs="Times New Roman"/>
                <w:color w:val="222222"/>
                <w:sz w:val="24"/>
                <w:szCs w:val="24"/>
                <w:shd w:val="clear" w:color="auto" w:fill="FFFFFF"/>
              </w:rPr>
            </w:pPr>
            <w:r w:rsidRPr="0022100B">
              <w:rPr>
                <w:rFonts w:ascii="Times New Roman" w:hAnsi="Times New Roman" w:cs="Times New Roman"/>
                <w:color w:val="222222"/>
                <w:sz w:val="24"/>
                <w:szCs w:val="24"/>
                <w:shd w:val="clear" w:color="auto" w:fill="FFFFFF"/>
              </w:rPr>
              <w:t xml:space="preserve">Общий стаж работы </w:t>
            </w:r>
            <w:r w:rsidR="0041456C" w:rsidRPr="0022100B">
              <w:rPr>
                <w:rFonts w:ascii="Times New Roman" w:hAnsi="Times New Roman" w:cs="Times New Roman"/>
                <w:color w:val="222222"/>
                <w:sz w:val="24"/>
                <w:szCs w:val="24"/>
                <w:shd w:val="clear" w:color="auto" w:fill="FFFFFF"/>
              </w:rPr>
              <w:t>от 12 месяцев</w:t>
            </w:r>
            <w:r w:rsidRPr="0022100B">
              <w:rPr>
                <w:rFonts w:ascii="Times New Roman" w:hAnsi="Times New Roman" w:cs="Times New Roman"/>
                <w:color w:val="222222"/>
                <w:sz w:val="24"/>
                <w:szCs w:val="24"/>
                <w:shd w:val="clear" w:color="auto" w:fill="FFFFFF"/>
              </w:rPr>
              <w:t>;</w:t>
            </w:r>
          </w:p>
          <w:p w14:paraId="374A475C" w14:textId="5164F0FA" w:rsidR="00C55B75" w:rsidRPr="0022100B" w:rsidRDefault="00C55B75" w:rsidP="00611D05">
            <w:pPr>
              <w:spacing w:line="360" w:lineRule="auto"/>
              <w:ind w:firstLine="709"/>
              <w:jc w:val="both"/>
              <w:rPr>
                <w:rFonts w:ascii="Times New Roman" w:hAnsi="Times New Roman" w:cs="Times New Roman"/>
                <w:color w:val="222222"/>
                <w:sz w:val="24"/>
                <w:szCs w:val="24"/>
                <w:shd w:val="clear" w:color="auto" w:fill="FFFFFF"/>
              </w:rPr>
            </w:pPr>
            <w:r w:rsidRPr="0022100B">
              <w:rPr>
                <w:rFonts w:ascii="Times New Roman" w:hAnsi="Times New Roman" w:cs="Times New Roman"/>
                <w:color w:val="222222"/>
                <w:sz w:val="24"/>
                <w:szCs w:val="24"/>
                <w:shd w:val="clear" w:color="auto" w:fill="FFFFFF"/>
              </w:rPr>
              <w:t>Результат тестирования знаний – не менее 90%;</w:t>
            </w:r>
          </w:p>
          <w:p w14:paraId="37A05FBA" w14:textId="28E01689" w:rsidR="00C55B75" w:rsidRPr="0022100B" w:rsidRDefault="00C55B75" w:rsidP="00611D05">
            <w:pPr>
              <w:spacing w:line="360" w:lineRule="auto"/>
              <w:ind w:firstLine="709"/>
              <w:jc w:val="both"/>
              <w:rPr>
                <w:rFonts w:ascii="Times New Roman" w:hAnsi="Times New Roman" w:cs="Times New Roman"/>
                <w:color w:val="222222"/>
                <w:sz w:val="24"/>
                <w:szCs w:val="24"/>
                <w:shd w:val="clear" w:color="auto" w:fill="FFFFFF"/>
              </w:rPr>
            </w:pPr>
            <w:r w:rsidRPr="0022100B">
              <w:rPr>
                <w:rFonts w:ascii="Times New Roman" w:hAnsi="Times New Roman" w:cs="Times New Roman"/>
                <w:color w:val="222222"/>
                <w:sz w:val="24"/>
                <w:szCs w:val="24"/>
                <w:shd w:val="clear" w:color="auto" w:fill="FFFFFF"/>
              </w:rPr>
              <w:t xml:space="preserve">Выполнение плана магазином не менее чем на </w:t>
            </w:r>
            <w:r w:rsidR="00C26CEF" w:rsidRPr="0022100B">
              <w:rPr>
                <w:rFonts w:ascii="Times New Roman" w:hAnsi="Times New Roman" w:cs="Times New Roman"/>
                <w:color w:val="222222"/>
                <w:sz w:val="24"/>
                <w:szCs w:val="24"/>
                <w:shd w:val="clear" w:color="auto" w:fill="FFFFFF"/>
              </w:rPr>
              <w:t>9</w:t>
            </w:r>
            <w:r w:rsidR="00306EE0" w:rsidRPr="0022100B">
              <w:rPr>
                <w:rFonts w:ascii="Times New Roman" w:hAnsi="Times New Roman" w:cs="Times New Roman"/>
                <w:color w:val="222222"/>
                <w:sz w:val="24"/>
                <w:szCs w:val="24"/>
                <w:shd w:val="clear" w:color="auto" w:fill="FFFFFF"/>
              </w:rPr>
              <w:t>5</w:t>
            </w:r>
            <w:r w:rsidRPr="0022100B">
              <w:rPr>
                <w:rFonts w:ascii="Times New Roman" w:hAnsi="Times New Roman" w:cs="Times New Roman"/>
                <w:color w:val="222222"/>
                <w:sz w:val="24"/>
                <w:szCs w:val="24"/>
                <w:shd w:val="clear" w:color="auto" w:fill="FFFFFF"/>
              </w:rPr>
              <w:t xml:space="preserve">%; </w:t>
            </w:r>
          </w:p>
          <w:p w14:paraId="1E852B1A" w14:textId="53E046C8" w:rsidR="00C55B75" w:rsidRPr="0022100B" w:rsidRDefault="00C55B75" w:rsidP="00611D05">
            <w:pPr>
              <w:spacing w:line="360" w:lineRule="auto"/>
              <w:ind w:firstLine="709"/>
              <w:jc w:val="both"/>
              <w:rPr>
                <w:rFonts w:ascii="Times New Roman" w:hAnsi="Times New Roman" w:cs="Times New Roman"/>
                <w:color w:val="222222"/>
                <w:sz w:val="24"/>
                <w:szCs w:val="24"/>
                <w:shd w:val="clear" w:color="auto" w:fill="FFFFFF"/>
              </w:rPr>
            </w:pPr>
            <w:r w:rsidRPr="0022100B">
              <w:rPr>
                <w:rFonts w:ascii="Times New Roman" w:hAnsi="Times New Roman" w:cs="Times New Roman"/>
                <w:color w:val="222222"/>
                <w:sz w:val="24"/>
                <w:szCs w:val="24"/>
                <w:shd w:val="clear" w:color="auto" w:fill="FFFFFF"/>
              </w:rPr>
              <w:t>Результат по инвентаризации +потери ∑≤</w:t>
            </w:r>
            <w:r w:rsidR="00C26CEF" w:rsidRPr="0022100B">
              <w:rPr>
                <w:rFonts w:ascii="Times New Roman" w:hAnsi="Times New Roman" w:cs="Times New Roman"/>
                <w:color w:val="222222"/>
                <w:sz w:val="24"/>
                <w:szCs w:val="24"/>
                <w:shd w:val="clear" w:color="auto" w:fill="FFFFFF"/>
              </w:rPr>
              <w:t>2</w:t>
            </w:r>
            <w:r w:rsidRPr="0022100B">
              <w:rPr>
                <w:rFonts w:ascii="Times New Roman" w:hAnsi="Times New Roman" w:cs="Times New Roman"/>
                <w:color w:val="222222"/>
                <w:sz w:val="24"/>
                <w:szCs w:val="24"/>
                <w:shd w:val="clear" w:color="auto" w:fill="FFFFFF"/>
              </w:rPr>
              <w:t>%*</w:t>
            </w:r>
            <w:r w:rsidR="00306EE0" w:rsidRPr="0022100B">
              <w:rPr>
                <w:rFonts w:ascii="Times New Roman" w:hAnsi="Times New Roman" w:cs="Times New Roman"/>
                <w:color w:val="222222"/>
                <w:sz w:val="24"/>
                <w:szCs w:val="24"/>
                <w:shd w:val="clear" w:color="auto" w:fill="FFFFFF"/>
              </w:rPr>
              <w:t>Р</w:t>
            </w:r>
            <w:r w:rsidRPr="0022100B">
              <w:rPr>
                <w:rFonts w:ascii="Times New Roman" w:hAnsi="Times New Roman" w:cs="Times New Roman"/>
                <w:color w:val="222222"/>
                <w:sz w:val="24"/>
                <w:szCs w:val="24"/>
                <w:shd w:val="clear" w:color="auto" w:fill="FFFFFF"/>
              </w:rPr>
              <w:t>ТО</w:t>
            </w:r>
          </w:p>
          <w:p w14:paraId="5E085360" w14:textId="68FE3009" w:rsidR="00AD6E50" w:rsidRPr="0022100B" w:rsidRDefault="00AD6E50" w:rsidP="00AD6E50">
            <w:pPr>
              <w:spacing w:line="360" w:lineRule="auto"/>
              <w:ind w:firstLine="709"/>
              <w:jc w:val="both"/>
              <w:rPr>
                <w:rFonts w:ascii="Times New Roman" w:hAnsi="Times New Roman" w:cs="Times New Roman"/>
                <w:color w:val="222222"/>
                <w:sz w:val="24"/>
                <w:szCs w:val="24"/>
                <w:shd w:val="clear" w:color="auto" w:fill="FFFFFF"/>
              </w:rPr>
            </w:pPr>
            <w:r w:rsidRPr="0022100B">
              <w:rPr>
                <w:rFonts w:ascii="Times New Roman" w:hAnsi="Times New Roman" w:cs="Times New Roman"/>
                <w:color w:val="222222"/>
                <w:sz w:val="24"/>
                <w:szCs w:val="24"/>
                <w:shd w:val="clear" w:color="auto" w:fill="FFFFFF"/>
              </w:rPr>
              <w:t>Результат текучести персонала ≤ 2%</w:t>
            </w:r>
          </w:p>
          <w:p w14:paraId="75D357B0" w14:textId="3A36D67C" w:rsidR="00C55B75" w:rsidRPr="0022100B" w:rsidRDefault="00C55B75" w:rsidP="00611D05">
            <w:pPr>
              <w:spacing w:line="360" w:lineRule="auto"/>
              <w:ind w:firstLine="709"/>
              <w:jc w:val="both"/>
              <w:rPr>
                <w:rFonts w:ascii="Times New Roman" w:hAnsi="Times New Roman" w:cs="Times New Roman"/>
                <w:color w:val="222222"/>
                <w:sz w:val="24"/>
                <w:szCs w:val="24"/>
                <w:shd w:val="clear" w:color="auto" w:fill="FFFFFF"/>
              </w:rPr>
            </w:pPr>
            <w:r w:rsidRPr="0022100B">
              <w:rPr>
                <w:rFonts w:ascii="Times New Roman" w:hAnsi="Times New Roman" w:cs="Times New Roman"/>
                <w:color w:val="222222"/>
                <w:sz w:val="24"/>
                <w:szCs w:val="24"/>
                <w:shd w:val="clear" w:color="auto" w:fill="FFFFFF"/>
              </w:rPr>
              <w:t>Положительная динамика по ключевым показателям KPI магазина.</w:t>
            </w:r>
          </w:p>
          <w:p w14:paraId="47D7F392" w14:textId="64CF29E3" w:rsidR="00C55B75" w:rsidRPr="0022100B" w:rsidRDefault="00C55B75" w:rsidP="00611D05">
            <w:pPr>
              <w:spacing w:line="360" w:lineRule="auto"/>
              <w:ind w:firstLine="709"/>
              <w:jc w:val="both"/>
              <w:rPr>
                <w:rFonts w:ascii="Times New Roman" w:hAnsi="Times New Roman" w:cs="Times New Roman"/>
                <w:color w:val="222222"/>
                <w:sz w:val="24"/>
                <w:szCs w:val="24"/>
                <w:shd w:val="clear" w:color="auto" w:fill="FFFFFF"/>
              </w:rPr>
            </w:pPr>
            <w:r w:rsidRPr="0022100B">
              <w:rPr>
                <w:rFonts w:ascii="Times New Roman" w:hAnsi="Times New Roman" w:cs="Times New Roman"/>
                <w:color w:val="222222"/>
                <w:sz w:val="24"/>
                <w:szCs w:val="24"/>
                <w:shd w:val="clear" w:color="auto" w:fill="FFFFFF"/>
              </w:rPr>
              <w:t>Участие в обучающих проектах или других проектах по развитию розничной сети. Разработка и реализация предложений по оптимизации деятельности розничной сети.</w:t>
            </w:r>
          </w:p>
          <w:p w14:paraId="42A812F6" w14:textId="06549D43" w:rsidR="00C55B75" w:rsidRPr="0022100B" w:rsidRDefault="00C55B75" w:rsidP="00611D05">
            <w:pPr>
              <w:spacing w:line="360" w:lineRule="auto"/>
              <w:ind w:firstLine="709"/>
              <w:jc w:val="both"/>
              <w:rPr>
                <w:rFonts w:ascii="Times New Roman" w:hAnsi="Times New Roman" w:cs="Times New Roman"/>
                <w:color w:val="222222"/>
                <w:sz w:val="24"/>
                <w:szCs w:val="24"/>
                <w:shd w:val="clear" w:color="auto" w:fill="FFFFFF"/>
              </w:rPr>
            </w:pPr>
            <w:r w:rsidRPr="0022100B">
              <w:rPr>
                <w:rFonts w:ascii="Times New Roman" w:hAnsi="Times New Roman" w:cs="Times New Roman"/>
                <w:color w:val="222222"/>
                <w:sz w:val="24"/>
                <w:szCs w:val="24"/>
                <w:shd w:val="clear" w:color="auto" w:fill="FFFFFF"/>
              </w:rPr>
              <w:t>Оценка по профилю компетенций в соответствии требуемой для данного грейда</w:t>
            </w:r>
          </w:p>
        </w:tc>
        <w:tc>
          <w:tcPr>
            <w:tcW w:w="2552" w:type="dxa"/>
            <w:hideMark/>
          </w:tcPr>
          <w:p w14:paraId="37B6729B" w14:textId="16D5A695" w:rsidR="00C55B75" w:rsidRPr="0022100B" w:rsidRDefault="00C55B75" w:rsidP="00103E9B">
            <w:pPr>
              <w:spacing w:line="360" w:lineRule="auto"/>
              <w:jc w:val="both"/>
              <w:rPr>
                <w:rFonts w:ascii="Times New Roman" w:hAnsi="Times New Roman" w:cs="Times New Roman"/>
                <w:color w:val="222222"/>
                <w:sz w:val="24"/>
                <w:szCs w:val="24"/>
                <w:shd w:val="clear" w:color="auto" w:fill="FFFFFF"/>
              </w:rPr>
            </w:pPr>
            <w:r w:rsidRPr="0022100B">
              <w:rPr>
                <w:rFonts w:ascii="Times New Roman" w:hAnsi="Times New Roman" w:cs="Times New Roman"/>
                <w:color w:val="222222"/>
                <w:sz w:val="24"/>
                <w:szCs w:val="24"/>
                <w:shd w:val="clear" w:color="auto" w:fill="FFFFFF"/>
              </w:rPr>
              <w:t>Оклад 3 + премия (</w:t>
            </w:r>
            <w:r w:rsidR="00C26CEF" w:rsidRPr="0022100B">
              <w:rPr>
                <w:rFonts w:ascii="Times New Roman" w:hAnsi="Times New Roman" w:cs="Times New Roman"/>
                <w:color w:val="222222"/>
                <w:sz w:val="24"/>
                <w:szCs w:val="24"/>
                <w:shd w:val="clear" w:color="auto" w:fill="FFFFFF"/>
              </w:rPr>
              <w:t>согласно коэффициенту</w:t>
            </w:r>
            <w:r w:rsidRPr="0022100B">
              <w:rPr>
                <w:rFonts w:ascii="Times New Roman" w:hAnsi="Times New Roman" w:cs="Times New Roman"/>
                <w:color w:val="222222"/>
                <w:sz w:val="24"/>
                <w:szCs w:val="24"/>
                <w:shd w:val="clear" w:color="auto" w:fill="FFFFFF"/>
              </w:rPr>
              <w:t xml:space="preserve"> Региона   при выполнении всех KPI=</w:t>
            </w:r>
            <w:r w:rsidR="0041456C" w:rsidRPr="0022100B">
              <w:rPr>
                <w:rFonts w:ascii="Times New Roman" w:hAnsi="Times New Roman" w:cs="Times New Roman"/>
                <w:color w:val="222222"/>
                <w:sz w:val="24"/>
                <w:szCs w:val="24"/>
                <w:shd w:val="clear" w:color="auto" w:fill="FFFFFF"/>
              </w:rPr>
              <w:t>90</w:t>
            </w:r>
            <w:r w:rsidRPr="0022100B">
              <w:rPr>
                <w:rFonts w:ascii="Times New Roman" w:hAnsi="Times New Roman" w:cs="Times New Roman"/>
                <w:color w:val="222222"/>
                <w:sz w:val="24"/>
                <w:szCs w:val="24"/>
                <w:shd w:val="clear" w:color="auto" w:fill="FFFFFF"/>
              </w:rPr>
              <w:t xml:space="preserve">%) </w:t>
            </w:r>
          </w:p>
        </w:tc>
      </w:tr>
      <w:tr w:rsidR="00C55B75" w:rsidRPr="00EC056D" w14:paraId="725E70FA" w14:textId="77777777" w:rsidTr="00916BFA">
        <w:trPr>
          <w:trHeight w:val="3703"/>
        </w:trPr>
        <w:tc>
          <w:tcPr>
            <w:tcW w:w="1691" w:type="dxa"/>
            <w:hideMark/>
          </w:tcPr>
          <w:p w14:paraId="501F2E85" w14:textId="77777777" w:rsidR="00C55B75" w:rsidRPr="0022100B" w:rsidRDefault="00C55B75" w:rsidP="00C26CEF">
            <w:pPr>
              <w:spacing w:line="360" w:lineRule="auto"/>
              <w:jc w:val="both"/>
              <w:rPr>
                <w:rFonts w:ascii="Times New Roman" w:hAnsi="Times New Roman" w:cs="Times New Roman"/>
                <w:color w:val="222222"/>
                <w:sz w:val="24"/>
                <w:szCs w:val="24"/>
                <w:shd w:val="clear" w:color="auto" w:fill="FFFFFF"/>
              </w:rPr>
            </w:pPr>
            <w:r w:rsidRPr="0022100B">
              <w:rPr>
                <w:rFonts w:ascii="Times New Roman" w:hAnsi="Times New Roman" w:cs="Times New Roman"/>
                <w:color w:val="222222"/>
                <w:sz w:val="24"/>
                <w:szCs w:val="24"/>
                <w:shd w:val="clear" w:color="auto" w:fill="FFFFFF"/>
              </w:rPr>
              <w:t>Директор-эксперт</w:t>
            </w:r>
          </w:p>
        </w:tc>
        <w:tc>
          <w:tcPr>
            <w:tcW w:w="5108" w:type="dxa"/>
            <w:hideMark/>
          </w:tcPr>
          <w:p w14:paraId="5748850C" w14:textId="3402E22E" w:rsidR="00C55B75" w:rsidRPr="0022100B" w:rsidRDefault="00C55B75" w:rsidP="00611D05">
            <w:pPr>
              <w:spacing w:line="360" w:lineRule="auto"/>
              <w:ind w:firstLine="709"/>
              <w:jc w:val="both"/>
              <w:rPr>
                <w:rFonts w:ascii="Times New Roman" w:hAnsi="Times New Roman" w:cs="Times New Roman"/>
                <w:color w:val="222222"/>
                <w:sz w:val="24"/>
                <w:szCs w:val="24"/>
                <w:shd w:val="clear" w:color="auto" w:fill="FFFFFF"/>
              </w:rPr>
            </w:pPr>
            <w:r w:rsidRPr="0022100B">
              <w:rPr>
                <w:rFonts w:ascii="Times New Roman" w:hAnsi="Times New Roman" w:cs="Times New Roman"/>
                <w:color w:val="222222"/>
                <w:sz w:val="24"/>
                <w:szCs w:val="24"/>
                <w:shd w:val="clear" w:color="auto" w:fill="FFFFFF"/>
              </w:rPr>
              <w:t xml:space="preserve">Общий стаж работы от </w:t>
            </w:r>
            <w:r w:rsidR="0041456C" w:rsidRPr="0022100B">
              <w:rPr>
                <w:rFonts w:ascii="Times New Roman" w:hAnsi="Times New Roman" w:cs="Times New Roman"/>
                <w:color w:val="222222"/>
                <w:sz w:val="24"/>
                <w:szCs w:val="24"/>
                <w:shd w:val="clear" w:color="auto" w:fill="FFFFFF"/>
              </w:rPr>
              <w:t>1,5 лет</w:t>
            </w:r>
            <w:r w:rsidRPr="0022100B">
              <w:rPr>
                <w:rFonts w:ascii="Times New Roman" w:hAnsi="Times New Roman" w:cs="Times New Roman"/>
                <w:color w:val="222222"/>
                <w:sz w:val="24"/>
                <w:szCs w:val="24"/>
                <w:shd w:val="clear" w:color="auto" w:fill="FFFFFF"/>
              </w:rPr>
              <w:t>;</w:t>
            </w:r>
          </w:p>
          <w:p w14:paraId="14250A4F" w14:textId="7626A4D1" w:rsidR="00C55B75" w:rsidRPr="0022100B" w:rsidRDefault="00C55B75" w:rsidP="00611D05">
            <w:pPr>
              <w:spacing w:line="360" w:lineRule="auto"/>
              <w:ind w:firstLine="709"/>
              <w:jc w:val="both"/>
              <w:rPr>
                <w:rFonts w:ascii="Times New Roman" w:hAnsi="Times New Roman" w:cs="Times New Roman"/>
                <w:color w:val="222222"/>
                <w:sz w:val="24"/>
                <w:szCs w:val="24"/>
                <w:shd w:val="clear" w:color="auto" w:fill="FFFFFF"/>
              </w:rPr>
            </w:pPr>
            <w:r w:rsidRPr="0022100B">
              <w:rPr>
                <w:rFonts w:ascii="Times New Roman" w:hAnsi="Times New Roman" w:cs="Times New Roman"/>
                <w:color w:val="222222"/>
                <w:sz w:val="24"/>
                <w:szCs w:val="24"/>
                <w:shd w:val="clear" w:color="auto" w:fill="FFFFFF"/>
              </w:rPr>
              <w:t>Результат тестирования знаний – не менее 9</w:t>
            </w:r>
            <w:r w:rsidR="0012391E" w:rsidRPr="0022100B">
              <w:rPr>
                <w:rFonts w:ascii="Times New Roman" w:hAnsi="Times New Roman" w:cs="Times New Roman"/>
                <w:color w:val="222222"/>
                <w:sz w:val="24"/>
                <w:szCs w:val="24"/>
                <w:shd w:val="clear" w:color="auto" w:fill="FFFFFF"/>
              </w:rPr>
              <w:t>8</w:t>
            </w:r>
            <w:r w:rsidRPr="0022100B">
              <w:rPr>
                <w:rFonts w:ascii="Times New Roman" w:hAnsi="Times New Roman" w:cs="Times New Roman"/>
                <w:color w:val="222222"/>
                <w:sz w:val="24"/>
                <w:szCs w:val="24"/>
                <w:shd w:val="clear" w:color="auto" w:fill="FFFFFF"/>
              </w:rPr>
              <w:t>%;</w:t>
            </w:r>
            <w:r w:rsidRPr="0022100B">
              <w:rPr>
                <w:rFonts w:ascii="Times New Roman" w:hAnsi="Times New Roman" w:cs="Times New Roman"/>
                <w:color w:val="222222"/>
                <w:sz w:val="24"/>
                <w:szCs w:val="24"/>
                <w:shd w:val="clear" w:color="auto" w:fill="FFFFFF"/>
              </w:rPr>
              <w:br/>
              <w:t xml:space="preserve">Выполнение плана магазином не менее чем на 100%; </w:t>
            </w:r>
          </w:p>
          <w:p w14:paraId="0C7D0A76" w14:textId="77777777" w:rsidR="00AD6E50" w:rsidRPr="0022100B" w:rsidRDefault="00C55B75" w:rsidP="00611D05">
            <w:pPr>
              <w:spacing w:line="360" w:lineRule="auto"/>
              <w:ind w:firstLine="709"/>
              <w:jc w:val="both"/>
              <w:rPr>
                <w:rFonts w:ascii="Times New Roman" w:hAnsi="Times New Roman" w:cs="Times New Roman"/>
                <w:color w:val="222222"/>
                <w:sz w:val="24"/>
                <w:szCs w:val="24"/>
                <w:shd w:val="clear" w:color="auto" w:fill="FFFFFF"/>
              </w:rPr>
            </w:pPr>
            <w:r w:rsidRPr="0022100B">
              <w:rPr>
                <w:rFonts w:ascii="Times New Roman" w:hAnsi="Times New Roman" w:cs="Times New Roman"/>
                <w:color w:val="222222"/>
                <w:sz w:val="24"/>
                <w:szCs w:val="24"/>
                <w:shd w:val="clear" w:color="auto" w:fill="FFFFFF"/>
              </w:rPr>
              <w:t>Результат по инвентаризации+потери ∑≤</w:t>
            </w:r>
            <w:r w:rsidR="00AD6E50" w:rsidRPr="0022100B">
              <w:rPr>
                <w:rFonts w:ascii="Times New Roman" w:hAnsi="Times New Roman" w:cs="Times New Roman"/>
                <w:color w:val="222222"/>
                <w:sz w:val="24"/>
                <w:szCs w:val="24"/>
                <w:shd w:val="clear" w:color="auto" w:fill="FFFFFF"/>
              </w:rPr>
              <w:t xml:space="preserve">1 </w:t>
            </w:r>
            <w:r w:rsidRPr="0022100B">
              <w:rPr>
                <w:rFonts w:ascii="Times New Roman" w:hAnsi="Times New Roman" w:cs="Times New Roman"/>
                <w:color w:val="222222"/>
                <w:sz w:val="24"/>
                <w:szCs w:val="24"/>
                <w:shd w:val="clear" w:color="auto" w:fill="FFFFFF"/>
              </w:rPr>
              <w:t>%*</w:t>
            </w:r>
            <w:r w:rsidR="00306EE0" w:rsidRPr="0022100B">
              <w:rPr>
                <w:rFonts w:ascii="Times New Roman" w:hAnsi="Times New Roman" w:cs="Times New Roman"/>
                <w:color w:val="222222"/>
                <w:sz w:val="24"/>
                <w:szCs w:val="24"/>
                <w:shd w:val="clear" w:color="auto" w:fill="FFFFFF"/>
              </w:rPr>
              <w:t>Р</w:t>
            </w:r>
            <w:r w:rsidRPr="0022100B">
              <w:rPr>
                <w:rFonts w:ascii="Times New Roman" w:hAnsi="Times New Roman" w:cs="Times New Roman"/>
                <w:color w:val="222222"/>
                <w:sz w:val="24"/>
                <w:szCs w:val="24"/>
                <w:shd w:val="clear" w:color="auto" w:fill="FFFFFF"/>
              </w:rPr>
              <w:t xml:space="preserve">ТО, </w:t>
            </w:r>
          </w:p>
          <w:p w14:paraId="378BC509" w14:textId="61C4C946" w:rsidR="00C55B75" w:rsidRPr="0022100B" w:rsidRDefault="00C55B75" w:rsidP="00611D05">
            <w:pPr>
              <w:spacing w:line="360" w:lineRule="auto"/>
              <w:ind w:firstLine="709"/>
              <w:jc w:val="both"/>
              <w:rPr>
                <w:rFonts w:ascii="Times New Roman" w:hAnsi="Times New Roman" w:cs="Times New Roman"/>
                <w:color w:val="222222"/>
                <w:sz w:val="24"/>
                <w:szCs w:val="24"/>
                <w:shd w:val="clear" w:color="auto" w:fill="FFFFFF"/>
              </w:rPr>
            </w:pPr>
            <w:r w:rsidRPr="0022100B">
              <w:rPr>
                <w:rFonts w:ascii="Times New Roman" w:hAnsi="Times New Roman" w:cs="Times New Roman"/>
                <w:color w:val="222222"/>
                <w:sz w:val="24"/>
                <w:szCs w:val="24"/>
                <w:shd w:val="clear" w:color="auto" w:fill="FFFFFF"/>
              </w:rPr>
              <w:t>Положительная динамика по ключевым показателям KPI магазина.</w:t>
            </w:r>
          </w:p>
          <w:p w14:paraId="7D9A56F1" w14:textId="77777777" w:rsidR="005C3199" w:rsidRPr="0022100B" w:rsidRDefault="00C55B75" w:rsidP="005C3199">
            <w:pPr>
              <w:spacing w:line="360" w:lineRule="auto"/>
              <w:ind w:firstLine="709"/>
              <w:jc w:val="both"/>
              <w:rPr>
                <w:rFonts w:ascii="Times New Roman" w:hAnsi="Times New Roman" w:cs="Times New Roman"/>
                <w:color w:val="222222"/>
                <w:sz w:val="24"/>
                <w:szCs w:val="24"/>
                <w:shd w:val="clear" w:color="auto" w:fill="FFFFFF"/>
              </w:rPr>
            </w:pPr>
            <w:r w:rsidRPr="0022100B">
              <w:rPr>
                <w:rFonts w:ascii="Times New Roman" w:hAnsi="Times New Roman" w:cs="Times New Roman"/>
                <w:color w:val="222222"/>
                <w:sz w:val="24"/>
                <w:szCs w:val="24"/>
                <w:shd w:val="clear" w:color="auto" w:fill="FFFFFF"/>
              </w:rPr>
              <w:t>Участие в обучающих проектах или других проектах по развитию розничной сети. Разработка и реализация предложений по оптимизации деятельности розничной сети</w:t>
            </w:r>
          </w:p>
          <w:p w14:paraId="66FA63C1" w14:textId="19D5F36B" w:rsidR="005C3199" w:rsidRPr="0022100B" w:rsidRDefault="00C55B75" w:rsidP="005C3199">
            <w:pPr>
              <w:spacing w:line="360" w:lineRule="auto"/>
              <w:ind w:firstLine="709"/>
              <w:jc w:val="both"/>
              <w:rPr>
                <w:rFonts w:ascii="Times New Roman" w:hAnsi="Times New Roman" w:cs="Times New Roman"/>
                <w:color w:val="222222"/>
                <w:sz w:val="24"/>
                <w:szCs w:val="24"/>
                <w:shd w:val="clear" w:color="auto" w:fill="FFFFFF"/>
              </w:rPr>
            </w:pPr>
            <w:r w:rsidRPr="0022100B">
              <w:rPr>
                <w:rFonts w:ascii="Times New Roman" w:hAnsi="Times New Roman" w:cs="Times New Roman"/>
                <w:color w:val="222222"/>
                <w:sz w:val="24"/>
                <w:szCs w:val="24"/>
                <w:shd w:val="clear" w:color="auto" w:fill="FFFFFF"/>
              </w:rPr>
              <w:t>Успешное открытие нов</w:t>
            </w:r>
            <w:r w:rsidR="00B70186" w:rsidRPr="0022100B">
              <w:rPr>
                <w:rFonts w:ascii="Times New Roman" w:hAnsi="Times New Roman" w:cs="Times New Roman"/>
                <w:color w:val="222222"/>
                <w:sz w:val="24"/>
                <w:szCs w:val="24"/>
                <w:shd w:val="clear" w:color="auto" w:fill="FFFFFF"/>
              </w:rPr>
              <w:t>ого супермаркета</w:t>
            </w:r>
          </w:p>
          <w:p w14:paraId="540E2B6D" w14:textId="7D2747CC" w:rsidR="00C55B75" w:rsidRPr="0022100B" w:rsidRDefault="00C55B75" w:rsidP="005C3199">
            <w:pPr>
              <w:spacing w:line="360" w:lineRule="auto"/>
              <w:ind w:firstLine="709"/>
              <w:jc w:val="both"/>
              <w:rPr>
                <w:rFonts w:ascii="Times New Roman" w:hAnsi="Times New Roman" w:cs="Times New Roman"/>
                <w:color w:val="222222"/>
                <w:sz w:val="24"/>
                <w:szCs w:val="24"/>
                <w:shd w:val="clear" w:color="auto" w:fill="FFFFFF"/>
              </w:rPr>
            </w:pPr>
            <w:r w:rsidRPr="0022100B">
              <w:rPr>
                <w:rFonts w:ascii="Times New Roman" w:hAnsi="Times New Roman" w:cs="Times New Roman"/>
                <w:color w:val="222222"/>
                <w:sz w:val="24"/>
                <w:szCs w:val="24"/>
                <w:shd w:val="clear" w:color="auto" w:fill="FFFFFF"/>
              </w:rPr>
              <w:t>Оценка по профилю компетенций в соответствии требуемой для данного грейда</w:t>
            </w:r>
          </w:p>
        </w:tc>
        <w:tc>
          <w:tcPr>
            <w:tcW w:w="2552" w:type="dxa"/>
            <w:hideMark/>
          </w:tcPr>
          <w:p w14:paraId="3EA4E85D" w14:textId="6847FBDF" w:rsidR="00C55B75" w:rsidRPr="0022100B" w:rsidRDefault="00C55B75" w:rsidP="00C26CEF">
            <w:pPr>
              <w:spacing w:line="360" w:lineRule="auto"/>
              <w:jc w:val="both"/>
              <w:rPr>
                <w:rFonts w:ascii="Times New Roman" w:hAnsi="Times New Roman" w:cs="Times New Roman"/>
                <w:color w:val="222222"/>
                <w:sz w:val="24"/>
                <w:szCs w:val="24"/>
                <w:shd w:val="clear" w:color="auto" w:fill="FFFFFF"/>
              </w:rPr>
            </w:pPr>
            <w:r w:rsidRPr="0022100B">
              <w:rPr>
                <w:rFonts w:ascii="Times New Roman" w:hAnsi="Times New Roman" w:cs="Times New Roman"/>
                <w:color w:val="222222"/>
                <w:sz w:val="24"/>
                <w:szCs w:val="24"/>
                <w:shd w:val="clear" w:color="auto" w:fill="FFFFFF"/>
              </w:rPr>
              <w:t>Оклад 4 + премия (</w:t>
            </w:r>
            <w:r w:rsidR="00C26CEF" w:rsidRPr="0022100B">
              <w:rPr>
                <w:rFonts w:ascii="Times New Roman" w:hAnsi="Times New Roman" w:cs="Times New Roman"/>
                <w:color w:val="222222"/>
                <w:sz w:val="24"/>
                <w:szCs w:val="24"/>
                <w:shd w:val="clear" w:color="auto" w:fill="FFFFFF"/>
              </w:rPr>
              <w:t>согласно коэффициенту</w:t>
            </w:r>
            <w:r w:rsidRPr="0022100B">
              <w:rPr>
                <w:rFonts w:ascii="Times New Roman" w:hAnsi="Times New Roman" w:cs="Times New Roman"/>
                <w:color w:val="222222"/>
                <w:sz w:val="24"/>
                <w:szCs w:val="24"/>
                <w:shd w:val="clear" w:color="auto" w:fill="FFFFFF"/>
              </w:rPr>
              <w:t xml:space="preserve"> Региона при выполнении всех KPI=100%) + премия за открытие и дальнейшее сопровождение магазина</w:t>
            </w:r>
          </w:p>
          <w:p w14:paraId="5773039D" w14:textId="2DB0876C" w:rsidR="00C55B75" w:rsidRPr="0022100B" w:rsidRDefault="00C55B75" w:rsidP="00C55B75">
            <w:pPr>
              <w:spacing w:line="360" w:lineRule="auto"/>
              <w:ind w:firstLine="709"/>
              <w:jc w:val="both"/>
              <w:rPr>
                <w:rFonts w:ascii="Times New Roman" w:hAnsi="Times New Roman" w:cs="Times New Roman"/>
                <w:color w:val="222222"/>
                <w:sz w:val="24"/>
                <w:szCs w:val="24"/>
                <w:shd w:val="clear" w:color="auto" w:fill="FFFFFF"/>
              </w:rPr>
            </w:pPr>
          </w:p>
        </w:tc>
      </w:tr>
    </w:tbl>
    <w:p w14:paraId="3731281E" w14:textId="5E916C61" w:rsidR="00A73CE6" w:rsidRDefault="00873BB6" w:rsidP="008414F6">
      <w:pPr>
        <w:spacing w:after="0" w:line="360" w:lineRule="auto"/>
        <w:ind w:firstLine="709"/>
        <w:jc w:val="both"/>
        <w:rPr>
          <w:rFonts w:ascii="Times New Roman" w:hAnsi="Times New Roman" w:cs="Times New Roman"/>
          <w:color w:val="222222"/>
          <w:sz w:val="28"/>
          <w:szCs w:val="28"/>
          <w:shd w:val="clear" w:color="auto" w:fill="FFFFFF"/>
        </w:rPr>
      </w:pPr>
      <w:r w:rsidRPr="00786038">
        <w:rPr>
          <w:rFonts w:ascii="Times New Roman" w:hAnsi="Times New Roman" w:cs="Times New Roman"/>
          <w:color w:val="222222"/>
          <w:sz w:val="28"/>
          <w:szCs w:val="28"/>
          <w:shd w:val="clear" w:color="auto" w:fill="FFFFFF"/>
        </w:rPr>
        <w:lastRenderedPageBreak/>
        <w:t>Также при повышении грейда долж</w:t>
      </w:r>
      <w:r w:rsidR="00EC056D" w:rsidRPr="00786038">
        <w:rPr>
          <w:rFonts w:ascii="Times New Roman" w:hAnsi="Times New Roman" w:cs="Times New Roman"/>
          <w:color w:val="222222"/>
          <w:sz w:val="28"/>
          <w:szCs w:val="28"/>
          <w:shd w:val="clear" w:color="auto" w:fill="FFFFFF"/>
        </w:rPr>
        <w:t>ны</w:t>
      </w:r>
      <w:r w:rsidRPr="00786038">
        <w:rPr>
          <w:rFonts w:ascii="Times New Roman" w:hAnsi="Times New Roman" w:cs="Times New Roman"/>
          <w:color w:val="222222"/>
          <w:sz w:val="28"/>
          <w:szCs w:val="28"/>
          <w:shd w:val="clear" w:color="auto" w:fill="FFFFFF"/>
        </w:rPr>
        <w:t xml:space="preserve"> увеличивать</w:t>
      </w:r>
      <w:r w:rsidR="00EC056D" w:rsidRPr="00786038">
        <w:rPr>
          <w:rFonts w:ascii="Times New Roman" w:hAnsi="Times New Roman" w:cs="Times New Roman"/>
          <w:color w:val="222222"/>
          <w:sz w:val="28"/>
          <w:szCs w:val="28"/>
          <w:shd w:val="clear" w:color="auto" w:fill="FFFFFF"/>
        </w:rPr>
        <w:t>ся</w:t>
      </w:r>
      <w:r w:rsidRPr="00786038">
        <w:rPr>
          <w:rFonts w:ascii="Times New Roman" w:hAnsi="Times New Roman" w:cs="Times New Roman"/>
          <w:color w:val="222222"/>
          <w:sz w:val="28"/>
          <w:szCs w:val="28"/>
          <w:shd w:val="clear" w:color="auto" w:fill="FFFFFF"/>
        </w:rPr>
        <w:t xml:space="preserve"> задач</w:t>
      </w:r>
      <w:r w:rsidR="00EC056D" w:rsidRPr="00786038">
        <w:rPr>
          <w:rFonts w:ascii="Times New Roman" w:hAnsi="Times New Roman" w:cs="Times New Roman"/>
          <w:color w:val="222222"/>
          <w:sz w:val="28"/>
          <w:szCs w:val="28"/>
          <w:shd w:val="clear" w:color="auto" w:fill="FFFFFF"/>
        </w:rPr>
        <w:t>и</w:t>
      </w:r>
      <w:r w:rsidR="00D55DEA" w:rsidRPr="00786038">
        <w:rPr>
          <w:rFonts w:ascii="Times New Roman" w:hAnsi="Times New Roman" w:cs="Times New Roman"/>
          <w:color w:val="222222"/>
          <w:sz w:val="28"/>
          <w:szCs w:val="28"/>
          <w:shd w:val="clear" w:color="auto" w:fill="FFFFFF"/>
        </w:rPr>
        <w:t>, которые перечислены в таблице 1</w:t>
      </w:r>
      <w:r w:rsidR="00DC3244">
        <w:rPr>
          <w:rFonts w:ascii="Times New Roman" w:hAnsi="Times New Roman" w:cs="Times New Roman"/>
          <w:color w:val="222222"/>
          <w:sz w:val="28"/>
          <w:szCs w:val="28"/>
          <w:shd w:val="clear" w:color="auto" w:fill="FFFFFF"/>
        </w:rPr>
        <w:t>6</w:t>
      </w:r>
      <w:r w:rsidR="00D55DEA" w:rsidRPr="00786038">
        <w:rPr>
          <w:rFonts w:ascii="Times New Roman" w:hAnsi="Times New Roman" w:cs="Times New Roman"/>
          <w:color w:val="222222"/>
          <w:sz w:val="28"/>
          <w:szCs w:val="28"/>
          <w:shd w:val="clear" w:color="auto" w:fill="FFFFFF"/>
        </w:rPr>
        <w:t>.</w:t>
      </w:r>
    </w:p>
    <w:p w14:paraId="0BF7BB2E" w14:textId="77777777" w:rsidR="008414F6" w:rsidRDefault="008414F6" w:rsidP="008414F6">
      <w:pPr>
        <w:spacing w:after="0" w:line="360" w:lineRule="auto"/>
        <w:jc w:val="both"/>
        <w:rPr>
          <w:rFonts w:ascii="Times New Roman" w:hAnsi="Times New Roman" w:cs="Times New Roman"/>
          <w:color w:val="222222"/>
          <w:sz w:val="28"/>
          <w:szCs w:val="28"/>
          <w:shd w:val="clear" w:color="auto" w:fill="FFFFFF"/>
        </w:rPr>
      </w:pPr>
    </w:p>
    <w:p w14:paraId="6036A35D" w14:textId="0E43D288" w:rsidR="00A73CE6" w:rsidRPr="00A53FDC" w:rsidRDefault="00F67DDE" w:rsidP="00A53FDC">
      <w:pPr>
        <w:spacing w:after="0" w:line="360" w:lineRule="auto"/>
        <w:rPr>
          <w:rFonts w:ascii="Times New Roman" w:hAnsi="Times New Roman" w:cs="Times New Roman"/>
          <w:color w:val="222222"/>
          <w:sz w:val="28"/>
          <w:szCs w:val="28"/>
          <w:shd w:val="clear" w:color="auto" w:fill="FFFFFF"/>
        </w:rPr>
      </w:pPr>
      <w:r w:rsidRPr="00786038">
        <w:rPr>
          <w:rFonts w:ascii="Times New Roman" w:hAnsi="Times New Roman" w:cs="Times New Roman"/>
          <w:color w:val="222222"/>
          <w:sz w:val="28"/>
          <w:szCs w:val="28"/>
          <w:shd w:val="clear" w:color="auto" w:fill="FFFFFF"/>
        </w:rPr>
        <w:t xml:space="preserve">Таблица </w:t>
      </w:r>
      <w:r w:rsidR="00D55DEA" w:rsidRPr="00786038">
        <w:rPr>
          <w:rFonts w:ascii="Times New Roman" w:hAnsi="Times New Roman" w:cs="Times New Roman"/>
          <w:color w:val="222222"/>
          <w:sz w:val="28"/>
          <w:szCs w:val="28"/>
          <w:shd w:val="clear" w:color="auto" w:fill="FFFFFF"/>
        </w:rPr>
        <w:t>1</w:t>
      </w:r>
      <w:r w:rsidR="00DC3244">
        <w:rPr>
          <w:rFonts w:ascii="Times New Roman" w:hAnsi="Times New Roman" w:cs="Times New Roman"/>
          <w:color w:val="222222"/>
          <w:sz w:val="28"/>
          <w:szCs w:val="28"/>
          <w:shd w:val="clear" w:color="auto" w:fill="FFFFFF"/>
        </w:rPr>
        <w:t>6</w:t>
      </w:r>
      <w:r w:rsidR="00D55DEA" w:rsidRPr="00786038">
        <w:rPr>
          <w:rFonts w:ascii="Times New Roman" w:hAnsi="Times New Roman" w:cs="Times New Roman"/>
          <w:color w:val="222222"/>
          <w:sz w:val="28"/>
          <w:szCs w:val="28"/>
          <w:shd w:val="clear" w:color="auto" w:fill="FFFFFF"/>
        </w:rPr>
        <w:t xml:space="preserve"> – Задачи директора супермаркета при </w:t>
      </w:r>
      <w:r w:rsidR="00786038">
        <w:rPr>
          <w:rFonts w:ascii="Times New Roman" w:hAnsi="Times New Roman" w:cs="Times New Roman"/>
          <w:color w:val="222222"/>
          <w:sz w:val="28"/>
          <w:szCs w:val="28"/>
          <w:shd w:val="clear" w:color="auto" w:fill="FFFFFF"/>
        </w:rPr>
        <w:t>повышении грейда</w:t>
      </w:r>
    </w:p>
    <w:tbl>
      <w:tblPr>
        <w:tblStyle w:val="af2"/>
        <w:tblW w:w="9488" w:type="dxa"/>
        <w:tblLook w:val="0600" w:firstRow="0" w:lastRow="0" w:firstColumn="0" w:lastColumn="0" w:noHBand="1" w:noVBand="1"/>
      </w:tblPr>
      <w:tblGrid>
        <w:gridCol w:w="1543"/>
        <w:gridCol w:w="7945"/>
      </w:tblGrid>
      <w:tr w:rsidR="00873BB6" w:rsidRPr="00EC056D" w14:paraId="6847A7D6" w14:textId="77777777" w:rsidTr="00786038">
        <w:trPr>
          <w:trHeight w:val="58"/>
        </w:trPr>
        <w:tc>
          <w:tcPr>
            <w:tcW w:w="1543" w:type="dxa"/>
            <w:hideMark/>
          </w:tcPr>
          <w:p w14:paraId="7320BB4D" w14:textId="77777777" w:rsidR="00873BB6" w:rsidRPr="00A73CE6" w:rsidRDefault="00873BB6" w:rsidP="00873BB6">
            <w:pPr>
              <w:spacing w:line="360" w:lineRule="auto"/>
              <w:jc w:val="both"/>
              <w:rPr>
                <w:rFonts w:ascii="Times New Roman" w:hAnsi="Times New Roman" w:cs="Times New Roman"/>
                <w:color w:val="222222"/>
                <w:shd w:val="clear" w:color="auto" w:fill="FFFFFF"/>
              </w:rPr>
            </w:pPr>
            <w:r w:rsidRPr="00A73CE6">
              <w:rPr>
                <w:rFonts w:ascii="Times New Roman" w:hAnsi="Times New Roman" w:cs="Times New Roman"/>
                <w:color w:val="222222"/>
                <w:shd w:val="clear" w:color="auto" w:fill="FFFFFF"/>
              </w:rPr>
              <w:t>Директор-специалист</w:t>
            </w:r>
          </w:p>
        </w:tc>
        <w:tc>
          <w:tcPr>
            <w:tcW w:w="7945" w:type="dxa"/>
            <w:hideMark/>
          </w:tcPr>
          <w:p w14:paraId="49BE67A4" w14:textId="25066964" w:rsidR="00873BB6" w:rsidRPr="00A73CE6" w:rsidRDefault="00A347E0" w:rsidP="005C3199">
            <w:pPr>
              <w:spacing w:line="360" w:lineRule="auto"/>
              <w:ind w:firstLine="709"/>
              <w:jc w:val="both"/>
              <w:rPr>
                <w:rFonts w:ascii="Times New Roman" w:hAnsi="Times New Roman" w:cs="Times New Roman"/>
                <w:color w:val="222222"/>
                <w:shd w:val="clear" w:color="auto" w:fill="FFFFFF"/>
              </w:rPr>
            </w:pPr>
            <w:r w:rsidRPr="00A73CE6">
              <w:rPr>
                <w:rFonts w:ascii="Times New Roman" w:hAnsi="Times New Roman" w:cs="Times New Roman"/>
                <w:color w:val="222222"/>
                <w:shd w:val="clear" w:color="auto" w:fill="FFFFFF"/>
              </w:rPr>
              <w:t>Контроль соблюдения</w:t>
            </w:r>
            <w:r w:rsidR="00873BB6" w:rsidRPr="00A73CE6">
              <w:rPr>
                <w:rFonts w:ascii="Times New Roman" w:hAnsi="Times New Roman" w:cs="Times New Roman"/>
                <w:color w:val="222222"/>
                <w:shd w:val="clear" w:color="auto" w:fill="FFFFFF"/>
              </w:rPr>
              <w:t xml:space="preserve"> магазином правил выкладки товара (сезонная выкладка, акции)</w:t>
            </w:r>
          </w:p>
          <w:p w14:paraId="289AE35C" w14:textId="0205F554" w:rsidR="00873BB6" w:rsidRPr="00A73CE6" w:rsidRDefault="00A347E0" w:rsidP="005C3199">
            <w:pPr>
              <w:spacing w:line="360" w:lineRule="auto"/>
              <w:ind w:firstLine="709"/>
              <w:jc w:val="both"/>
              <w:rPr>
                <w:rFonts w:ascii="Times New Roman" w:hAnsi="Times New Roman" w:cs="Times New Roman"/>
                <w:color w:val="222222"/>
                <w:shd w:val="clear" w:color="auto" w:fill="FFFFFF"/>
              </w:rPr>
            </w:pPr>
            <w:r w:rsidRPr="00A73CE6">
              <w:rPr>
                <w:rFonts w:ascii="Times New Roman" w:hAnsi="Times New Roman" w:cs="Times New Roman"/>
                <w:color w:val="222222"/>
                <w:shd w:val="clear" w:color="auto" w:fill="FFFFFF"/>
              </w:rPr>
              <w:t>Контроль соблюдения</w:t>
            </w:r>
            <w:r w:rsidR="00873BB6" w:rsidRPr="00A73CE6">
              <w:rPr>
                <w:rFonts w:ascii="Times New Roman" w:hAnsi="Times New Roman" w:cs="Times New Roman"/>
                <w:color w:val="222222"/>
                <w:shd w:val="clear" w:color="auto" w:fill="FFFFFF"/>
              </w:rPr>
              <w:t xml:space="preserve"> магазином стандартов компании (клиентский сервис — продавцы, кассиры, администраторы)</w:t>
            </w:r>
          </w:p>
          <w:p w14:paraId="5910FFA9" w14:textId="39A13C62" w:rsidR="00873BB6" w:rsidRPr="00A73CE6" w:rsidRDefault="00873BB6" w:rsidP="005C3199">
            <w:pPr>
              <w:spacing w:line="360" w:lineRule="auto"/>
              <w:ind w:firstLine="709"/>
              <w:jc w:val="both"/>
              <w:rPr>
                <w:rFonts w:ascii="Times New Roman" w:hAnsi="Times New Roman" w:cs="Times New Roman"/>
                <w:color w:val="222222"/>
                <w:shd w:val="clear" w:color="auto" w:fill="FFFFFF"/>
              </w:rPr>
            </w:pPr>
            <w:r w:rsidRPr="00A73CE6">
              <w:rPr>
                <w:rFonts w:ascii="Times New Roman" w:hAnsi="Times New Roman" w:cs="Times New Roman"/>
                <w:color w:val="222222"/>
                <w:shd w:val="clear" w:color="auto" w:fill="FFFFFF"/>
              </w:rPr>
              <w:t>Отчетность перед ЦО</w:t>
            </w:r>
          </w:p>
          <w:p w14:paraId="7C2CDBEB" w14:textId="79963D2A" w:rsidR="00873BB6" w:rsidRPr="00A73CE6" w:rsidRDefault="00873BB6" w:rsidP="005C3199">
            <w:pPr>
              <w:spacing w:line="360" w:lineRule="auto"/>
              <w:ind w:firstLine="709"/>
              <w:jc w:val="both"/>
              <w:rPr>
                <w:rFonts w:ascii="Times New Roman" w:hAnsi="Times New Roman" w:cs="Times New Roman"/>
                <w:color w:val="222222"/>
                <w:shd w:val="clear" w:color="auto" w:fill="FFFFFF"/>
              </w:rPr>
            </w:pPr>
            <w:r w:rsidRPr="00A73CE6">
              <w:rPr>
                <w:rFonts w:ascii="Times New Roman" w:hAnsi="Times New Roman" w:cs="Times New Roman"/>
                <w:color w:val="222222"/>
                <w:shd w:val="clear" w:color="auto" w:fill="FFFFFF"/>
              </w:rPr>
              <w:t>Ротация кадров (при необходимости)</w:t>
            </w:r>
          </w:p>
          <w:p w14:paraId="5FFDCB4B" w14:textId="13B562A1" w:rsidR="00873BB6" w:rsidRPr="00A73CE6" w:rsidRDefault="00873BB6" w:rsidP="005C3199">
            <w:pPr>
              <w:spacing w:line="360" w:lineRule="auto"/>
              <w:ind w:firstLine="709"/>
              <w:jc w:val="both"/>
              <w:rPr>
                <w:rFonts w:ascii="Times New Roman" w:hAnsi="Times New Roman" w:cs="Times New Roman"/>
                <w:color w:val="222222"/>
                <w:shd w:val="clear" w:color="auto" w:fill="FFFFFF"/>
              </w:rPr>
            </w:pPr>
            <w:r w:rsidRPr="00A73CE6">
              <w:rPr>
                <w:rFonts w:ascii="Times New Roman" w:hAnsi="Times New Roman" w:cs="Times New Roman"/>
                <w:color w:val="222222"/>
                <w:shd w:val="clear" w:color="auto" w:fill="FFFFFF"/>
              </w:rPr>
              <w:t>Подбор, адаптация и стажировка новых сотрудников магазина</w:t>
            </w:r>
          </w:p>
          <w:p w14:paraId="266CDF14" w14:textId="30958365" w:rsidR="00873BB6" w:rsidRPr="00A73CE6" w:rsidRDefault="00873BB6" w:rsidP="005C3199">
            <w:pPr>
              <w:spacing w:line="360" w:lineRule="auto"/>
              <w:ind w:firstLine="709"/>
              <w:jc w:val="both"/>
              <w:rPr>
                <w:rFonts w:ascii="Times New Roman" w:hAnsi="Times New Roman" w:cs="Times New Roman"/>
                <w:color w:val="222222"/>
                <w:shd w:val="clear" w:color="auto" w:fill="FFFFFF"/>
              </w:rPr>
            </w:pPr>
            <w:r w:rsidRPr="00A73CE6">
              <w:rPr>
                <w:rFonts w:ascii="Times New Roman" w:hAnsi="Times New Roman" w:cs="Times New Roman"/>
                <w:color w:val="222222"/>
                <w:shd w:val="clear" w:color="auto" w:fill="FFFFFF"/>
              </w:rPr>
              <w:t xml:space="preserve">Знание </w:t>
            </w:r>
            <w:r w:rsidR="00A347E0" w:rsidRPr="00A73CE6">
              <w:rPr>
                <w:rFonts w:ascii="Times New Roman" w:hAnsi="Times New Roman" w:cs="Times New Roman"/>
                <w:color w:val="222222"/>
                <w:shd w:val="clear" w:color="auto" w:fill="FFFFFF"/>
              </w:rPr>
              <w:t>основ товародвижения</w:t>
            </w:r>
            <w:r w:rsidRPr="00A73CE6">
              <w:rPr>
                <w:rFonts w:ascii="Times New Roman" w:hAnsi="Times New Roman" w:cs="Times New Roman"/>
                <w:color w:val="222222"/>
                <w:shd w:val="clear" w:color="auto" w:fill="FFFFFF"/>
              </w:rPr>
              <w:t xml:space="preserve"> и документооборота</w:t>
            </w:r>
          </w:p>
          <w:p w14:paraId="39B6CC25" w14:textId="72DE896A" w:rsidR="00873BB6" w:rsidRPr="00A73CE6" w:rsidRDefault="00873BB6" w:rsidP="005C3199">
            <w:pPr>
              <w:spacing w:line="360" w:lineRule="auto"/>
              <w:ind w:firstLine="709"/>
              <w:jc w:val="both"/>
              <w:rPr>
                <w:rFonts w:ascii="Times New Roman" w:hAnsi="Times New Roman" w:cs="Times New Roman"/>
                <w:color w:val="222222"/>
                <w:shd w:val="clear" w:color="auto" w:fill="FFFFFF"/>
              </w:rPr>
            </w:pPr>
            <w:r w:rsidRPr="00A73CE6">
              <w:rPr>
                <w:rFonts w:ascii="Times New Roman" w:hAnsi="Times New Roman" w:cs="Times New Roman"/>
                <w:color w:val="222222"/>
                <w:shd w:val="clear" w:color="auto" w:fill="FFFFFF"/>
              </w:rPr>
              <w:t>Знание правил проведения уценки</w:t>
            </w:r>
          </w:p>
          <w:p w14:paraId="34C28507" w14:textId="6CD7F37D" w:rsidR="00873BB6" w:rsidRPr="00A73CE6" w:rsidRDefault="00873BB6" w:rsidP="005C3199">
            <w:pPr>
              <w:spacing w:line="360" w:lineRule="auto"/>
              <w:ind w:firstLine="709"/>
              <w:jc w:val="both"/>
              <w:rPr>
                <w:rFonts w:ascii="Times New Roman" w:hAnsi="Times New Roman" w:cs="Times New Roman"/>
                <w:color w:val="222222"/>
                <w:shd w:val="clear" w:color="auto" w:fill="FFFFFF"/>
              </w:rPr>
            </w:pPr>
            <w:r w:rsidRPr="00A73CE6">
              <w:rPr>
                <w:rFonts w:ascii="Times New Roman" w:hAnsi="Times New Roman" w:cs="Times New Roman"/>
                <w:color w:val="222222"/>
                <w:shd w:val="clear" w:color="auto" w:fill="FFFFFF"/>
              </w:rPr>
              <w:t>Кадровая дисциплина — прием, увольнение сотрудников, ведение табеля, графика отпусков</w:t>
            </w:r>
          </w:p>
          <w:p w14:paraId="2576325D" w14:textId="33A4F1C1" w:rsidR="00873BB6" w:rsidRPr="00A73CE6" w:rsidRDefault="00873BB6" w:rsidP="005C3199">
            <w:pPr>
              <w:spacing w:line="360" w:lineRule="auto"/>
              <w:ind w:firstLine="709"/>
              <w:jc w:val="both"/>
              <w:rPr>
                <w:rFonts w:ascii="Times New Roman" w:hAnsi="Times New Roman" w:cs="Times New Roman"/>
                <w:color w:val="222222"/>
                <w:shd w:val="clear" w:color="auto" w:fill="FFFFFF"/>
              </w:rPr>
            </w:pPr>
            <w:r w:rsidRPr="00A73CE6">
              <w:rPr>
                <w:rFonts w:ascii="Times New Roman" w:hAnsi="Times New Roman" w:cs="Times New Roman"/>
                <w:color w:val="222222"/>
                <w:shd w:val="clear" w:color="auto" w:fill="FFFFFF"/>
              </w:rPr>
              <w:t>Знание правил оформления возвратов от покупателей, работы с СЦ</w:t>
            </w:r>
          </w:p>
          <w:p w14:paraId="4276E4F0" w14:textId="59DB4FF4" w:rsidR="00873BB6" w:rsidRPr="00A73CE6" w:rsidRDefault="00A347E0" w:rsidP="005C3199">
            <w:pPr>
              <w:spacing w:line="360" w:lineRule="auto"/>
              <w:ind w:firstLine="709"/>
              <w:jc w:val="both"/>
              <w:rPr>
                <w:rFonts w:ascii="Times New Roman" w:hAnsi="Times New Roman" w:cs="Times New Roman"/>
                <w:color w:val="222222"/>
                <w:shd w:val="clear" w:color="auto" w:fill="FFFFFF"/>
              </w:rPr>
            </w:pPr>
            <w:r w:rsidRPr="00A73CE6">
              <w:rPr>
                <w:rFonts w:ascii="Times New Roman" w:hAnsi="Times New Roman" w:cs="Times New Roman"/>
                <w:color w:val="222222"/>
                <w:shd w:val="clear" w:color="auto" w:fill="FFFFFF"/>
              </w:rPr>
              <w:t>Знание основ ХАССП</w:t>
            </w:r>
          </w:p>
          <w:p w14:paraId="6639AC25" w14:textId="4D97317C" w:rsidR="00873BB6" w:rsidRPr="00A73CE6" w:rsidRDefault="00873BB6" w:rsidP="005C3199">
            <w:pPr>
              <w:spacing w:line="360" w:lineRule="auto"/>
              <w:ind w:firstLine="709"/>
              <w:jc w:val="both"/>
              <w:rPr>
                <w:rFonts w:ascii="Times New Roman" w:hAnsi="Times New Roman" w:cs="Times New Roman"/>
                <w:color w:val="222222"/>
                <w:shd w:val="clear" w:color="auto" w:fill="FFFFFF"/>
              </w:rPr>
            </w:pPr>
            <w:r w:rsidRPr="00A73CE6">
              <w:rPr>
                <w:rFonts w:ascii="Times New Roman" w:hAnsi="Times New Roman" w:cs="Times New Roman"/>
                <w:color w:val="222222"/>
                <w:shd w:val="clear" w:color="auto" w:fill="FFFFFF"/>
              </w:rPr>
              <w:t>Знание правил работы с покупателями по безналичному расчету</w:t>
            </w:r>
          </w:p>
          <w:p w14:paraId="4D8DE2EE" w14:textId="3C5246D3" w:rsidR="00873BB6" w:rsidRPr="00A73CE6" w:rsidRDefault="00873BB6" w:rsidP="005C3199">
            <w:pPr>
              <w:spacing w:line="360" w:lineRule="auto"/>
              <w:ind w:firstLine="709"/>
              <w:jc w:val="both"/>
              <w:rPr>
                <w:rFonts w:ascii="Times New Roman" w:hAnsi="Times New Roman" w:cs="Times New Roman"/>
                <w:color w:val="222222"/>
                <w:shd w:val="clear" w:color="auto" w:fill="FFFFFF"/>
              </w:rPr>
            </w:pPr>
            <w:r w:rsidRPr="00A73CE6">
              <w:rPr>
                <w:rFonts w:ascii="Times New Roman" w:hAnsi="Times New Roman" w:cs="Times New Roman"/>
                <w:color w:val="222222"/>
                <w:shd w:val="clear" w:color="auto" w:fill="FFFFFF"/>
              </w:rPr>
              <w:t>Знание правил проведения инвентаризации</w:t>
            </w:r>
          </w:p>
          <w:p w14:paraId="7051AFFF" w14:textId="6A218D24" w:rsidR="00873BB6" w:rsidRPr="00A73CE6" w:rsidRDefault="00873BB6" w:rsidP="005C3199">
            <w:pPr>
              <w:spacing w:line="360" w:lineRule="auto"/>
              <w:ind w:firstLine="709"/>
              <w:jc w:val="both"/>
              <w:rPr>
                <w:rFonts w:ascii="Times New Roman" w:hAnsi="Times New Roman" w:cs="Times New Roman"/>
                <w:color w:val="222222"/>
                <w:shd w:val="clear" w:color="auto" w:fill="FFFFFF"/>
              </w:rPr>
            </w:pPr>
            <w:r w:rsidRPr="00A73CE6">
              <w:rPr>
                <w:rFonts w:ascii="Times New Roman" w:hAnsi="Times New Roman" w:cs="Times New Roman"/>
                <w:color w:val="222222"/>
                <w:shd w:val="clear" w:color="auto" w:fill="FFFFFF"/>
              </w:rPr>
              <w:t>Знание правил работы на ККМ, заполнение кассовой документации, создание РКО, ПКО</w:t>
            </w:r>
          </w:p>
          <w:p w14:paraId="08D9C679" w14:textId="732A5BE5" w:rsidR="00873BB6" w:rsidRPr="00A73CE6" w:rsidRDefault="00873BB6" w:rsidP="005C3199">
            <w:pPr>
              <w:spacing w:line="360" w:lineRule="auto"/>
              <w:ind w:firstLine="709"/>
              <w:jc w:val="both"/>
              <w:rPr>
                <w:rFonts w:ascii="Times New Roman" w:hAnsi="Times New Roman" w:cs="Times New Roman"/>
                <w:color w:val="222222"/>
                <w:shd w:val="clear" w:color="auto" w:fill="FFFFFF"/>
              </w:rPr>
            </w:pPr>
            <w:r w:rsidRPr="00A73CE6">
              <w:rPr>
                <w:rFonts w:ascii="Times New Roman" w:hAnsi="Times New Roman" w:cs="Times New Roman"/>
                <w:color w:val="222222"/>
                <w:shd w:val="clear" w:color="auto" w:fill="FFFFFF"/>
              </w:rPr>
              <w:t>Своевременный и корректный мониторинг конкурентов</w:t>
            </w:r>
          </w:p>
          <w:p w14:paraId="259FB4C0" w14:textId="1347E7F8" w:rsidR="00873BB6" w:rsidRPr="00A73CE6" w:rsidRDefault="00873BB6" w:rsidP="005C3199">
            <w:pPr>
              <w:spacing w:line="360" w:lineRule="auto"/>
              <w:ind w:firstLine="709"/>
              <w:jc w:val="both"/>
              <w:rPr>
                <w:rFonts w:ascii="Times New Roman" w:hAnsi="Times New Roman" w:cs="Times New Roman"/>
                <w:color w:val="222222"/>
                <w:shd w:val="clear" w:color="auto" w:fill="FFFFFF"/>
              </w:rPr>
            </w:pPr>
            <w:r w:rsidRPr="00A73CE6">
              <w:rPr>
                <w:rFonts w:ascii="Times New Roman" w:hAnsi="Times New Roman" w:cs="Times New Roman"/>
                <w:color w:val="222222"/>
                <w:shd w:val="clear" w:color="auto" w:fill="FFFFFF"/>
              </w:rPr>
              <w:t>Поддержка проведения маркетинговых акций</w:t>
            </w:r>
          </w:p>
          <w:p w14:paraId="7AE5E457" w14:textId="489AC2CD" w:rsidR="00873BB6" w:rsidRPr="00A73CE6" w:rsidRDefault="00873BB6" w:rsidP="005C3199">
            <w:pPr>
              <w:spacing w:line="360" w:lineRule="auto"/>
              <w:ind w:firstLine="709"/>
              <w:jc w:val="both"/>
              <w:rPr>
                <w:rFonts w:ascii="Times New Roman" w:hAnsi="Times New Roman" w:cs="Times New Roman"/>
                <w:color w:val="222222"/>
                <w:shd w:val="clear" w:color="auto" w:fill="FFFFFF"/>
              </w:rPr>
            </w:pPr>
            <w:r w:rsidRPr="00A73CE6">
              <w:rPr>
                <w:rFonts w:ascii="Times New Roman" w:hAnsi="Times New Roman" w:cs="Times New Roman"/>
                <w:color w:val="222222"/>
                <w:shd w:val="clear" w:color="auto" w:fill="FFFFFF"/>
              </w:rPr>
              <w:t xml:space="preserve">Знание правил о приемки товара </w:t>
            </w:r>
          </w:p>
          <w:p w14:paraId="6075DF74" w14:textId="712FF7EC" w:rsidR="00873BB6" w:rsidRPr="00A73CE6" w:rsidRDefault="00873BB6" w:rsidP="005C3199">
            <w:pPr>
              <w:spacing w:line="360" w:lineRule="auto"/>
              <w:ind w:firstLine="709"/>
              <w:jc w:val="both"/>
              <w:rPr>
                <w:rFonts w:ascii="Times New Roman" w:hAnsi="Times New Roman" w:cs="Times New Roman"/>
                <w:color w:val="222222"/>
                <w:shd w:val="clear" w:color="auto" w:fill="FFFFFF"/>
              </w:rPr>
            </w:pPr>
            <w:r w:rsidRPr="00A73CE6">
              <w:rPr>
                <w:rFonts w:ascii="Times New Roman" w:hAnsi="Times New Roman" w:cs="Times New Roman"/>
                <w:color w:val="222222"/>
                <w:shd w:val="clear" w:color="auto" w:fill="FFFFFF"/>
              </w:rPr>
              <w:t>Аналитика продаж магазина</w:t>
            </w:r>
          </w:p>
          <w:p w14:paraId="250A5D1A" w14:textId="584716D6" w:rsidR="00873BB6" w:rsidRPr="00A73CE6" w:rsidRDefault="00873BB6" w:rsidP="005C3199">
            <w:pPr>
              <w:spacing w:line="360" w:lineRule="auto"/>
              <w:ind w:firstLine="709"/>
              <w:jc w:val="both"/>
              <w:rPr>
                <w:rFonts w:ascii="Times New Roman" w:hAnsi="Times New Roman" w:cs="Times New Roman"/>
                <w:color w:val="222222"/>
                <w:shd w:val="clear" w:color="auto" w:fill="FFFFFF"/>
              </w:rPr>
            </w:pPr>
            <w:r w:rsidRPr="00A73CE6">
              <w:rPr>
                <w:rFonts w:ascii="Times New Roman" w:hAnsi="Times New Roman" w:cs="Times New Roman"/>
                <w:color w:val="222222"/>
                <w:shd w:val="clear" w:color="auto" w:fill="FFFFFF"/>
              </w:rPr>
              <w:t>Знание правил работы интернет-магазина</w:t>
            </w:r>
          </w:p>
          <w:p w14:paraId="19A280DE" w14:textId="3A44048E" w:rsidR="00873BB6" w:rsidRPr="00A73CE6" w:rsidRDefault="00873BB6" w:rsidP="005C3199">
            <w:pPr>
              <w:spacing w:line="360" w:lineRule="auto"/>
              <w:ind w:firstLine="709"/>
              <w:jc w:val="both"/>
              <w:rPr>
                <w:rFonts w:ascii="Times New Roman" w:hAnsi="Times New Roman" w:cs="Times New Roman"/>
                <w:color w:val="222222"/>
                <w:shd w:val="clear" w:color="auto" w:fill="FFFFFF"/>
              </w:rPr>
            </w:pPr>
            <w:r w:rsidRPr="00A73CE6">
              <w:rPr>
                <w:rFonts w:ascii="Times New Roman" w:hAnsi="Times New Roman" w:cs="Times New Roman"/>
                <w:color w:val="222222"/>
                <w:shd w:val="clear" w:color="auto" w:fill="FFFFFF"/>
              </w:rPr>
              <w:t>Проведение обучения и подготовка к аттестации сотрудников</w:t>
            </w:r>
          </w:p>
          <w:p w14:paraId="4A7AE8F4" w14:textId="5E6F9C3E" w:rsidR="00873BB6" w:rsidRPr="00A73CE6" w:rsidRDefault="00873BB6" w:rsidP="005C3199">
            <w:pPr>
              <w:spacing w:line="360" w:lineRule="auto"/>
              <w:ind w:firstLine="709"/>
              <w:jc w:val="both"/>
              <w:rPr>
                <w:rFonts w:ascii="Times New Roman" w:hAnsi="Times New Roman" w:cs="Times New Roman"/>
                <w:color w:val="222222"/>
                <w:shd w:val="clear" w:color="auto" w:fill="FFFFFF"/>
              </w:rPr>
            </w:pPr>
            <w:r w:rsidRPr="00A73CE6">
              <w:rPr>
                <w:rFonts w:ascii="Times New Roman" w:hAnsi="Times New Roman" w:cs="Times New Roman"/>
                <w:color w:val="222222"/>
                <w:shd w:val="clear" w:color="auto" w:fill="FFFFFF"/>
              </w:rPr>
              <w:t>Положительная динамика показателей KPI магазина</w:t>
            </w:r>
          </w:p>
        </w:tc>
      </w:tr>
      <w:tr w:rsidR="00A73CE6" w:rsidRPr="00EC056D" w14:paraId="259F5E31" w14:textId="77777777" w:rsidTr="00786038">
        <w:trPr>
          <w:trHeight w:val="58"/>
        </w:trPr>
        <w:tc>
          <w:tcPr>
            <w:tcW w:w="1543" w:type="dxa"/>
          </w:tcPr>
          <w:p w14:paraId="6254F3CC" w14:textId="7F312FAE" w:rsidR="00A73CE6" w:rsidRPr="00A73CE6" w:rsidRDefault="00A73CE6" w:rsidP="00A73CE6">
            <w:pPr>
              <w:spacing w:line="360" w:lineRule="auto"/>
              <w:jc w:val="both"/>
              <w:rPr>
                <w:rFonts w:ascii="Times New Roman" w:hAnsi="Times New Roman" w:cs="Times New Roman"/>
                <w:color w:val="222222"/>
                <w:shd w:val="clear" w:color="auto" w:fill="FFFFFF"/>
              </w:rPr>
            </w:pPr>
            <w:r w:rsidRPr="00A73CE6">
              <w:rPr>
                <w:rFonts w:ascii="Times New Roman" w:hAnsi="Times New Roman" w:cs="Times New Roman"/>
                <w:color w:val="222222"/>
                <w:shd w:val="clear" w:color="auto" w:fill="FFFFFF"/>
              </w:rPr>
              <w:t>Директор-профессионал</w:t>
            </w:r>
          </w:p>
        </w:tc>
        <w:tc>
          <w:tcPr>
            <w:tcW w:w="7945" w:type="dxa"/>
          </w:tcPr>
          <w:p w14:paraId="1CFF2EF5" w14:textId="77777777" w:rsidR="00A73CE6" w:rsidRPr="00A73CE6" w:rsidRDefault="00A73CE6" w:rsidP="00A73CE6">
            <w:pPr>
              <w:spacing w:line="360" w:lineRule="auto"/>
              <w:ind w:firstLine="709"/>
              <w:jc w:val="both"/>
              <w:rPr>
                <w:rFonts w:ascii="Times New Roman" w:hAnsi="Times New Roman" w:cs="Times New Roman"/>
                <w:color w:val="222222"/>
                <w:shd w:val="clear" w:color="auto" w:fill="FFFFFF"/>
              </w:rPr>
            </w:pPr>
            <w:r w:rsidRPr="00A73CE6">
              <w:rPr>
                <w:rFonts w:ascii="Times New Roman" w:hAnsi="Times New Roman" w:cs="Times New Roman"/>
                <w:color w:val="222222"/>
                <w:shd w:val="clear" w:color="auto" w:fill="FFFFFF"/>
              </w:rPr>
              <w:t>ВЫПОЛНЕНИЕ ВЫШЕУКАЗАННОГО СПИСКА ЗАДАЧ</w:t>
            </w:r>
          </w:p>
          <w:p w14:paraId="04B93384" w14:textId="77777777" w:rsidR="00A73CE6" w:rsidRPr="00A73CE6" w:rsidRDefault="00A73CE6" w:rsidP="00A73CE6">
            <w:pPr>
              <w:spacing w:line="360" w:lineRule="auto"/>
              <w:ind w:firstLine="709"/>
              <w:jc w:val="both"/>
              <w:rPr>
                <w:rFonts w:ascii="Times New Roman" w:hAnsi="Times New Roman" w:cs="Times New Roman"/>
                <w:color w:val="222222"/>
                <w:shd w:val="clear" w:color="auto" w:fill="FFFFFF"/>
              </w:rPr>
            </w:pPr>
            <w:r w:rsidRPr="00A73CE6">
              <w:rPr>
                <w:rFonts w:ascii="Times New Roman" w:hAnsi="Times New Roman" w:cs="Times New Roman"/>
                <w:b/>
                <w:bCs/>
                <w:color w:val="222222"/>
                <w:shd w:val="clear" w:color="auto" w:fill="FFFFFF"/>
              </w:rPr>
              <w:t>+</w:t>
            </w:r>
          </w:p>
          <w:p w14:paraId="4FF9FF82" w14:textId="77777777" w:rsidR="00A73CE6" w:rsidRPr="00A73CE6" w:rsidRDefault="00A73CE6" w:rsidP="00A73CE6">
            <w:pPr>
              <w:spacing w:line="360" w:lineRule="auto"/>
              <w:ind w:firstLine="709"/>
              <w:jc w:val="both"/>
              <w:rPr>
                <w:rFonts w:ascii="Times New Roman" w:hAnsi="Times New Roman" w:cs="Times New Roman"/>
                <w:color w:val="222222"/>
                <w:shd w:val="clear" w:color="auto" w:fill="FFFFFF"/>
              </w:rPr>
            </w:pPr>
            <w:r w:rsidRPr="00A73CE6">
              <w:rPr>
                <w:rFonts w:ascii="Times New Roman" w:hAnsi="Times New Roman" w:cs="Times New Roman"/>
                <w:color w:val="222222"/>
                <w:shd w:val="clear" w:color="auto" w:fill="FFFFFF"/>
              </w:rPr>
              <w:t>Обучение новых директоров, а также любых должностей в магазине (товаровед, кассир, администратор, менеджер, продавец)</w:t>
            </w:r>
          </w:p>
          <w:p w14:paraId="44CBECAD" w14:textId="77777777" w:rsidR="00A73CE6" w:rsidRPr="00A73CE6" w:rsidRDefault="00A73CE6" w:rsidP="00A73CE6">
            <w:pPr>
              <w:spacing w:line="360" w:lineRule="auto"/>
              <w:ind w:firstLine="709"/>
              <w:jc w:val="both"/>
              <w:rPr>
                <w:rFonts w:ascii="Times New Roman" w:hAnsi="Times New Roman" w:cs="Times New Roman"/>
                <w:color w:val="222222"/>
                <w:shd w:val="clear" w:color="auto" w:fill="FFFFFF"/>
              </w:rPr>
            </w:pPr>
            <w:r w:rsidRPr="00A73CE6">
              <w:rPr>
                <w:rFonts w:ascii="Times New Roman" w:hAnsi="Times New Roman" w:cs="Times New Roman"/>
                <w:color w:val="222222"/>
                <w:shd w:val="clear" w:color="auto" w:fill="FFFFFF"/>
              </w:rPr>
              <w:t>Наставничество новых директоров (6 месяцев)</w:t>
            </w:r>
          </w:p>
          <w:p w14:paraId="7019B771" w14:textId="5E438981" w:rsidR="00A73CE6" w:rsidRPr="00A73CE6" w:rsidRDefault="00A73CE6" w:rsidP="00A73CE6">
            <w:pPr>
              <w:spacing w:line="360" w:lineRule="auto"/>
              <w:ind w:firstLine="709"/>
              <w:jc w:val="both"/>
              <w:rPr>
                <w:rFonts w:ascii="Times New Roman" w:hAnsi="Times New Roman" w:cs="Times New Roman"/>
                <w:color w:val="222222"/>
                <w:shd w:val="clear" w:color="auto" w:fill="FFFFFF"/>
              </w:rPr>
            </w:pPr>
            <w:r w:rsidRPr="00A73CE6">
              <w:rPr>
                <w:rFonts w:ascii="Times New Roman" w:hAnsi="Times New Roman" w:cs="Times New Roman"/>
                <w:color w:val="222222"/>
                <w:shd w:val="clear" w:color="auto" w:fill="FFFFFF"/>
              </w:rPr>
              <w:t>Участие в обучающих проектах или других проектах по развитию розничной сети. Разработка и реализация предложений по оптимизации деятельности розничной сети.</w:t>
            </w:r>
          </w:p>
        </w:tc>
      </w:tr>
    </w:tbl>
    <w:p w14:paraId="2A187D97" w14:textId="7CA2A2B3" w:rsidR="00A73CE6" w:rsidRPr="00786038" w:rsidRDefault="00A73CE6" w:rsidP="00A53FDC">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w:t>
      </w:r>
      <w:r w:rsidR="00DC3244">
        <w:rPr>
          <w:rFonts w:ascii="Times New Roman" w:hAnsi="Times New Roman" w:cs="Times New Roman"/>
          <w:sz w:val="28"/>
          <w:szCs w:val="28"/>
        </w:rPr>
        <w:t>6</w:t>
      </w:r>
    </w:p>
    <w:tbl>
      <w:tblPr>
        <w:tblStyle w:val="af2"/>
        <w:tblW w:w="9488" w:type="dxa"/>
        <w:tblLook w:val="0600" w:firstRow="0" w:lastRow="0" w:firstColumn="0" w:lastColumn="0" w:noHBand="1" w:noVBand="1"/>
      </w:tblPr>
      <w:tblGrid>
        <w:gridCol w:w="1663"/>
        <w:gridCol w:w="7825"/>
      </w:tblGrid>
      <w:tr w:rsidR="00786038" w:rsidRPr="00EC056D" w14:paraId="5A577189" w14:textId="77777777" w:rsidTr="00A73CE6">
        <w:trPr>
          <w:trHeight w:val="1587"/>
        </w:trPr>
        <w:tc>
          <w:tcPr>
            <w:tcW w:w="1663" w:type="dxa"/>
          </w:tcPr>
          <w:p w14:paraId="3C44DCBC" w14:textId="704C8AC9" w:rsidR="00786038" w:rsidRPr="00CE1DB0" w:rsidRDefault="00786038" w:rsidP="00786038">
            <w:pPr>
              <w:spacing w:line="360" w:lineRule="auto"/>
              <w:jc w:val="both"/>
              <w:rPr>
                <w:rFonts w:ascii="Times New Roman" w:hAnsi="Times New Roman" w:cs="Times New Roman"/>
                <w:color w:val="222222"/>
                <w:sz w:val="24"/>
                <w:szCs w:val="24"/>
                <w:shd w:val="clear" w:color="auto" w:fill="FFFFFF"/>
              </w:rPr>
            </w:pPr>
            <w:r w:rsidRPr="00CE1DB0">
              <w:rPr>
                <w:rFonts w:ascii="Times New Roman" w:hAnsi="Times New Roman" w:cs="Times New Roman"/>
                <w:color w:val="222222"/>
                <w:sz w:val="24"/>
                <w:szCs w:val="24"/>
                <w:shd w:val="clear" w:color="auto" w:fill="FFFFFF"/>
              </w:rPr>
              <w:t>Директор-эксперт</w:t>
            </w:r>
          </w:p>
        </w:tc>
        <w:tc>
          <w:tcPr>
            <w:tcW w:w="7825" w:type="dxa"/>
          </w:tcPr>
          <w:p w14:paraId="43754292" w14:textId="77777777" w:rsidR="00786038" w:rsidRPr="00CE1DB0" w:rsidRDefault="00786038" w:rsidP="00786038">
            <w:pPr>
              <w:spacing w:line="360" w:lineRule="auto"/>
              <w:ind w:firstLine="709"/>
              <w:jc w:val="both"/>
              <w:rPr>
                <w:rFonts w:ascii="Times New Roman" w:hAnsi="Times New Roman" w:cs="Times New Roman"/>
                <w:color w:val="222222"/>
                <w:sz w:val="24"/>
                <w:szCs w:val="24"/>
                <w:shd w:val="clear" w:color="auto" w:fill="FFFFFF"/>
              </w:rPr>
            </w:pPr>
            <w:r w:rsidRPr="00CE1DB0">
              <w:rPr>
                <w:rFonts w:ascii="Times New Roman" w:hAnsi="Times New Roman" w:cs="Times New Roman"/>
                <w:color w:val="222222"/>
                <w:sz w:val="24"/>
                <w:szCs w:val="24"/>
                <w:shd w:val="clear" w:color="auto" w:fill="FFFFFF"/>
              </w:rPr>
              <w:t>ВЫПОЛНЕНИЕ ВЫШЕУКАЗАННОГО СПИСКА ЗАДАЧ</w:t>
            </w:r>
          </w:p>
          <w:p w14:paraId="0487B721" w14:textId="77777777" w:rsidR="00786038" w:rsidRPr="00CE1DB0" w:rsidRDefault="00786038" w:rsidP="00786038">
            <w:pPr>
              <w:spacing w:line="360" w:lineRule="auto"/>
              <w:ind w:firstLine="709"/>
              <w:jc w:val="both"/>
              <w:rPr>
                <w:rFonts w:ascii="Times New Roman" w:hAnsi="Times New Roman" w:cs="Times New Roman"/>
                <w:color w:val="222222"/>
                <w:sz w:val="24"/>
                <w:szCs w:val="24"/>
                <w:shd w:val="clear" w:color="auto" w:fill="FFFFFF"/>
              </w:rPr>
            </w:pPr>
            <w:r w:rsidRPr="00CE1DB0">
              <w:rPr>
                <w:rFonts w:ascii="Times New Roman" w:hAnsi="Times New Roman" w:cs="Times New Roman"/>
                <w:b/>
                <w:bCs/>
                <w:color w:val="222222"/>
                <w:sz w:val="24"/>
                <w:szCs w:val="24"/>
                <w:shd w:val="clear" w:color="auto" w:fill="FFFFFF"/>
              </w:rPr>
              <w:t>+</w:t>
            </w:r>
          </w:p>
          <w:p w14:paraId="65892987" w14:textId="77777777" w:rsidR="00786038" w:rsidRPr="00CE1DB0" w:rsidRDefault="00786038" w:rsidP="00786038">
            <w:pPr>
              <w:spacing w:line="360" w:lineRule="auto"/>
              <w:ind w:firstLine="709"/>
              <w:jc w:val="both"/>
              <w:rPr>
                <w:rFonts w:ascii="Times New Roman" w:hAnsi="Times New Roman" w:cs="Times New Roman"/>
                <w:color w:val="222222"/>
                <w:sz w:val="24"/>
                <w:szCs w:val="24"/>
                <w:shd w:val="clear" w:color="auto" w:fill="FFFFFF"/>
              </w:rPr>
            </w:pPr>
            <w:r w:rsidRPr="00CE1DB0">
              <w:rPr>
                <w:rFonts w:ascii="Times New Roman" w:hAnsi="Times New Roman" w:cs="Times New Roman"/>
                <w:color w:val="222222"/>
                <w:sz w:val="24"/>
                <w:szCs w:val="24"/>
                <w:shd w:val="clear" w:color="auto" w:fill="FFFFFF"/>
              </w:rPr>
              <w:t>Замещение директора в любом из регионов;</w:t>
            </w:r>
          </w:p>
          <w:p w14:paraId="5A0B1741" w14:textId="77777777" w:rsidR="00786038" w:rsidRPr="00CE1DB0" w:rsidRDefault="00786038" w:rsidP="00786038">
            <w:pPr>
              <w:spacing w:line="360" w:lineRule="auto"/>
              <w:ind w:firstLine="709"/>
              <w:jc w:val="both"/>
              <w:rPr>
                <w:rFonts w:ascii="Times New Roman" w:hAnsi="Times New Roman" w:cs="Times New Roman"/>
                <w:color w:val="222222"/>
                <w:sz w:val="24"/>
                <w:szCs w:val="24"/>
                <w:shd w:val="clear" w:color="auto" w:fill="FFFFFF"/>
              </w:rPr>
            </w:pPr>
            <w:r w:rsidRPr="00CE1DB0">
              <w:rPr>
                <w:rFonts w:ascii="Times New Roman" w:hAnsi="Times New Roman" w:cs="Times New Roman"/>
                <w:color w:val="222222"/>
                <w:sz w:val="24"/>
                <w:szCs w:val="24"/>
                <w:shd w:val="clear" w:color="auto" w:fill="FFFFFF"/>
              </w:rPr>
              <w:t>Открытие новых магазинов согласно стандартам компании;</w:t>
            </w:r>
          </w:p>
          <w:p w14:paraId="38D4E4B9" w14:textId="7687F213" w:rsidR="00786038" w:rsidRPr="00CE1DB0" w:rsidRDefault="00786038" w:rsidP="00786038">
            <w:pPr>
              <w:spacing w:line="360" w:lineRule="auto"/>
              <w:ind w:firstLine="709"/>
              <w:jc w:val="both"/>
              <w:rPr>
                <w:rFonts w:ascii="Times New Roman" w:hAnsi="Times New Roman" w:cs="Times New Roman"/>
                <w:color w:val="222222"/>
                <w:sz w:val="24"/>
                <w:szCs w:val="24"/>
                <w:shd w:val="clear" w:color="auto" w:fill="FFFFFF"/>
              </w:rPr>
            </w:pPr>
            <w:r w:rsidRPr="00CE1DB0">
              <w:rPr>
                <w:rFonts w:ascii="Times New Roman" w:hAnsi="Times New Roman" w:cs="Times New Roman"/>
                <w:color w:val="222222"/>
                <w:sz w:val="24"/>
                <w:szCs w:val="24"/>
                <w:shd w:val="clear" w:color="auto" w:fill="FFFFFF"/>
              </w:rPr>
              <w:t>Выведение подконтрольного магазина на требуемый результат в течении заданного периода времени (в соответствии с задачами директора розничной сети).</w:t>
            </w:r>
          </w:p>
        </w:tc>
      </w:tr>
    </w:tbl>
    <w:p w14:paraId="2B427E22" w14:textId="34C9E5B0" w:rsidR="00873BB6" w:rsidRDefault="00873BB6" w:rsidP="00CE1DB0">
      <w:pPr>
        <w:spacing w:after="0" w:line="360" w:lineRule="auto"/>
        <w:jc w:val="both"/>
        <w:rPr>
          <w:rFonts w:ascii="Times New Roman" w:hAnsi="Times New Roman" w:cs="Times New Roman"/>
          <w:color w:val="222222"/>
          <w:sz w:val="20"/>
          <w:szCs w:val="20"/>
          <w:shd w:val="clear" w:color="auto" w:fill="FFFFFF"/>
        </w:rPr>
      </w:pPr>
    </w:p>
    <w:p w14:paraId="735CC594" w14:textId="77777777" w:rsidR="00B45F9B" w:rsidRPr="00B45F9B" w:rsidRDefault="00B45F9B" w:rsidP="00B45F9B">
      <w:pPr>
        <w:spacing w:after="0" w:line="360" w:lineRule="auto"/>
        <w:ind w:firstLine="709"/>
        <w:jc w:val="both"/>
        <w:rPr>
          <w:rFonts w:ascii="Times New Roman" w:hAnsi="Times New Roman" w:cs="Times New Roman"/>
          <w:color w:val="2B2B2B"/>
          <w:sz w:val="28"/>
          <w:szCs w:val="28"/>
          <w:shd w:val="clear" w:color="auto" w:fill="FFFFFF"/>
        </w:rPr>
      </w:pPr>
      <w:r w:rsidRPr="00B45F9B">
        <w:rPr>
          <w:rFonts w:ascii="Times New Roman" w:hAnsi="Times New Roman" w:cs="Times New Roman"/>
          <w:color w:val="2B2B2B"/>
          <w:sz w:val="28"/>
          <w:szCs w:val="28"/>
          <w:shd w:val="clear" w:color="auto" w:fill="FFFFFF"/>
        </w:rPr>
        <w:t xml:space="preserve">Как показывает практика, наибольшую эффективность имеет тот бизнес, где внедрены параллельно обе системы оценки труда. Система грейдов при этом, исходя из справедливой оценки труда работника, определяет его совокупный доход (оклад + премии). А KPI отвечает исключительно за переменную часть оплаты (премии, бонусы) в случае высокой эффективности конкретного сотрудника. </w:t>
      </w:r>
    </w:p>
    <w:p w14:paraId="1AFD05A7" w14:textId="41D08742" w:rsidR="00FF0C9F" w:rsidRPr="00BD1097" w:rsidRDefault="00B45F9B" w:rsidP="00BB2D37">
      <w:pPr>
        <w:spacing w:after="0" w:line="360" w:lineRule="auto"/>
        <w:ind w:firstLine="709"/>
        <w:jc w:val="both"/>
        <w:rPr>
          <w:rFonts w:ascii="Times New Roman" w:hAnsi="Times New Roman" w:cs="Times New Roman"/>
          <w:color w:val="2B2B2B"/>
          <w:sz w:val="28"/>
          <w:szCs w:val="28"/>
          <w:shd w:val="clear" w:color="auto" w:fill="FFFFFF"/>
        </w:rPr>
      </w:pPr>
      <w:r w:rsidRPr="00B45F9B">
        <w:rPr>
          <w:rFonts w:ascii="Times New Roman" w:hAnsi="Times New Roman" w:cs="Times New Roman"/>
          <w:color w:val="2B2B2B"/>
          <w:sz w:val="28"/>
          <w:szCs w:val="28"/>
          <w:shd w:val="clear" w:color="auto" w:fill="FFFFFF"/>
        </w:rPr>
        <w:t>Грейдирование позволяет повысить мотивацию и лояльность сотрудников, также планировать обучение работников и развитие их карьеры, а KPI — это система управления по целям. Ключевые показатели эффективности помогают работнику осознать свою значимость в компании и ценность в достижении стратегических целей</w:t>
      </w:r>
      <w:r w:rsidR="00BB2D37" w:rsidRPr="00BB2D37">
        <w:rPr>
          <w:rFonts w:ascii="Times New Roman" w:hAnsi="Times New Roman" w:cs="Times New Roman"/>
          <w:color w:val="2B2B2B"/>
          <w:sz w:val="28"/>
          <w:szCs w:val="28"/>
          <w:shd w:val="clear" w:color="auto" w:fill="FFFFFF"/>
        </w:rPr>
        <w:t xml:space="preserve"> </w:t>
      </w:r>
      <w:r w:rsidR="00BB2D37" w:rsidRPr="00BD1097">
        <w:rPr>
          <w:rFonts w:ascii="Times New Roman" w:hAnsi="Times New Roman" w:cs="Times New Roman"/>
          <w:color w:val="2B2B2B"/>
          <w:sz w:val="28"/>
          <w:szCs w:val="28"/>
          <w:shd w:val="clear" w:color="auto" w:fill="FFFFFF"/>
        </w:rPr>
        <w:t>[7]</w:t>
      </w:r>
      <w:r w:rsidR="002764AD">
        <w:rPr>
          <w:rFonts w:ascii="Times New Roman" w:hAnsi="Times New Roman" w:cs="Times New Roman"/>
          <w:color w:val="2B2B2B"/>
          <w:sz w:val="28"/>
          <w:szCs w:val="28"/>
          <w:shd w:val="clear" w:color="auto" w:fill="FFFFFF"/>
        </w:rPr>
        <w:t>.</w:t>
      </w:r>
    </w:p>
    <w:p w14:paraId="5A0F8D73" w14:textId="7C9EA74B" w:rsidR="0006749B" w:rsidRDefault="00F67DDE" w:rsidP="00BB16FE">
      <w:pPr>
        <w:spacing w:after="0" w:line="360" w:lineRule="auto"/>
        <w:ind w:firstLine="709"/>
        <w:jc w:val="both"/>
        <w:rPr>
          <w:rFonts w:ascii="Times New Roman" w:hAnsi="Times New Roman" w:cs="Times New Roman"/>
          <w:sz w:val="28"/>
          <w:szCs w:val="28"/>
        </w:rPr>
      </w:pPr>
      <w:r w:rsidRPr="0006749B">
        <w:rPr>
          <w:rFonts w:ascii="Times New Roman" w:hAnsi="Times New Roman" w:cs="Times New Roman"/>
          <w:sz w:val="28"/>
          <w:szCs w:val="28"/>
        </w:rPr>
        <w:t>Таким</w:t>
      </w:r>
      <w:r w:rsidR="0006749B">
        <w:rPr>
          <w:rFonts w:ascii="Times New Roman" w:hAnsi="Times New Roman" w:cs="Times New Roman"/>
          <w:sz w:val="28"/>
          <w:szCs w:val="28"/>
        </w:rPr>
        <w:t xml:space="preserve"> о</w:t>
      </w:r>
      <w:r w:rsidRPr="0006749B">
        <w:rPr>
          <w:rFonts w:ascii="Times New Roman" w:hAnsi="Times New Roman" w:cs="Times New Roman"/>
          <w:sz w:val="28"/>
          <w:szCs w:val="28"/>
        </w:rPr>
        <w:t xml:space="preserve">бразом, мы проанализировали </w:t>
      </w:r>
      <w:r w:rsidR="00104C76" w:rsidRPr="0006749B">
        <w:rPr>
          <w:rFonts w:ascii="Times New Roman" w:hAnsi="Times New Roman" w:cs="Times New Roman"/>
          <w:sz w:val="28"/>
          <w:szCs w:val="28"/>
        </w:rPr>
        <w:t>финансово-хозяйственную деятельность компании Перекресток</w:t>
      </w:r>
      <w:r w:rsidR="0006749B">
        <w:rPr>
          <w:rFonts w:ascii="Times New Roman" w:hAnsi="Times New Roman" w:cs="Times New Roman"/>
          <w:sz w:val="28"/>
          <w:szCs w:val="28"/>
        </w:rPr>
        <w:t xml:space="preserve"> и пришли к следующим выводам</w:t>
      </w:r>
      <w:r w:rsidR="0006749B" w:rsidRPr="0006749B">
        <w:rPr>
          <w:rFonts w:ascii="Times New Roman" w:hAnsi="Times New Roman" w:cs="Times New Roman"/>
          <w:sz w:val="28"/>
          <w:szCs w:val="28"/>
        </w:rPr>
        <w:t>:</w:t>
      </w:r>
    </w:p>
    <w:p w14:paraId="0348ADB9" w14:textId="23EADB9A" w:rsidR="003E713E" w:rsidRPr="00C96462" w:rsidRDefault="0006749B" w:rsidP="003E713E">
      <w:pPr>
        <w:spacing w:after="0" w:line="360" w:lineRule="auto"/>
        <w:ind w:firstLine="709"/>
        <w:jc w:val="both"/>
        <w:rPr>
          <w:rFonts w:ascii="Times New Roman" w:hAnsi="Times New Roman" w:cs="Times New Roman"/>
          <w:sz w:val="28"/>
          <w:szCs w:val="28"/>
        </w:rPr>
      </w:pPr>
      <w:r w:rsidRPr="00C96462">
        <w:rPr>
          <w:rFonts w:ascii="Times New Roman" w:hAnsi="Times New Roman" w:cs="Times New Roman"/>
          <w:sz w:val="28"/>
          <w:szCs w:val="28"/>
        </w:rPr>
        <w:t>-компания имеет прочную позицию на рынке, за счет развития основного формата бизнеса</w:t>
      </w:r>
      <w:r w:rsidR="003E713E" w:rsidRPr="00C96462">
        <w:rPr>
          <w:rFonts w:ascii="Times New Roman" w:hAnsi="Times New Roman" w:cs="Times New Roman"/>
          <w:sz w:val="28"/>
          <w:szCs w:val="28"/>
        </w:rPr>
        <w:t>, инвестиций в развитие технологий</w:t>
      </w:r>
      <w:r w:rsidRPr="00C96462">
        <w:rPr>
          <w:rFonts w:ascii="Times New Roman" w:hAnsi="Times New Roman" w:cs="Times New Roman"/>
          <w:sz w:val="28"/>
          <w:szCs w:val="28"/>
        </w:rPr>
        <w:t xml:space="preserve"> и укрепления позиций доставки Перекресток. Впрок.</w:t>
      </w:r>
    </w:p>
    <w:p w14:paraId="4FD74DFA" w14:textId="77777777" w:rsidR="003E713E" w:rsidRPr="00C96462" w:rsidRDefault="0012290B" w:rsidP="003E713E">
      <w:pPr>
        <w:spacing w:after="0" w:line="360" w:lineRule="auto"/>
        <w:ind w:firstLine="709"/>
        <w:jc w:val="both"/>
        <w:rPr>
          <w:rFonts w:ascii="Times New Roman" w:hAnsi="Times New Roman" w:cs="Times New Roman"/>
          <w:sz w:val="28"/>
          <w:szCs w:val="28"/>
        </w:rPr>
      </w:pPr>
      <w:r w:rsidRPr="00C96462">
        <w:rPr>
          <w:rFonts w:ascii="Times New Roman" w:hAnsi="Times New Roman" w:cs="Times New Roman"/>
          <w:sz w:val="28"/>
          <w:szCs w:val="28"/>
        </w:rPr>
        <w:t xml:space="preserve">-результаты анализа бухгалтерской отчетности за 2019 год показали, что предприятие прибыльное и за 2019 год зафиксирована </w:t>
      </w:r>
      <w:r w:rsidRPr="00C96462">
        <w:rPr>
          <w:rFonts w:ascii="Times New Roman" w:hAnsi="Times New Roman" w:cs="Times New Roman"/>
          <w:color w:val="000000" w:themeColor="text1"/>
          <w:sz w:val="28"/>
          <w:szCs w:val="28"/>
        </w:rPr>
        <w:t xml:space="preserve">прибыль от продаж 25 280 896 тыс. руб., также показатели </w:t>
      </w:r>
      <w:r w:rsidR="00750D9C" w:rsidRPr="00C96462">
        <w:rPr>
          <w:rFonts w:ascii="Times New Roman" w:hAnsi="Times New Roman" w:cs="Times New Roman"/>
          <w:color w:val="000000" w:themeColor="text1"/>
          <w:sz w:val="28"/>
          <w:szCs w:val="28"/>
        </w:rPr>
        <w:t>ликвидности</w:t>
      </w:r>
      <w:r w:rsidRPr="00C96462">
        <w:rPr>
          <w:rFonts w:ascii="Times New Roman" w:hAnsi="Times New Roman" w:cs="Times New Roman"/>
          <w:color w:val="000000" w:themeColor="text1"/>
          <w:sz w:val="28"/>
          <w:szCs w:val="28"/>
        </w:rPr>
        <w:t xml:space="preserve"> находятся в допустимых значениях, что говорит о способности предприятия расплатиться по краткосрочным и долгосрочным </w:t>
      </w:r>
      <w:r w:rsidR="00750D9C" w:rsidRPr="00C96462">
        <w:rPr>
          <w:rFonts w:ascii="Times New Roman" w:hAnsi="Times New Roman" w:cs="Times New Roman"/>
          <w:color w:val="000000" w:themeColor="text1"/>
          <w:sz w:val="28"/>
          <w:szCs w:val="28"/>
        </w:rPr>
        <w:t>обязательствам</w:t>
      </w:r>
      <w:r w:rsidRPr="00C96462">
        <w:rPr>
          <w:rFonts w:ascii="Times New Roman" w:hAnsi="Times New Roman" w:cs="Times New Roman"/>
          <w:color w:val="000000" w:themeColor="text1"/>
          <w:sz w:val="28"/>
          <w:szCs w:val="28"/>
        </w:rPr>
        <w:t>.</w:t>
      </w:r>
    </w:p>
    <w:p w14:paraId="1F371ADB" w14:textId="77777777" w:rsidR="00C96462" w:rsidRPr="00C96462" w:rsidRDefault="00750D9C" w:rsidP="00C96462">
      <w:pPr>
        <w:spacing w:after="0" w:line="360" w:lineRule="auto"/>
        <w:ind w:firstLine="709"/>
        <w:jc w:val="both"/>
        <w:rPr>
          <w:rFonts w:ascii="Times New Roman" w:hAnsi="Times New Roman" w:cs="Times New Roman"/>
          <w:color w:val="000000" w:themeColor="text1"/>
          <w:sz w:val="28"/>
          <w:szCs w:val="28"/>
        </w:rPr>
      </w:pPr>
      <w:r w:rsidRPr="00C96462">
        <w:rPr>
          <w:rFonts w:ascii="Times New Roman" w:hAnsi="Times New Roman" w:cs="Times New Roman"/>
          <w:color w:val="000000" w:themeColor="text1"/>
          <w:sz w:val="28"/>
          <w:szCs w:val="28"/>
        </w:rPr>
        <w:lastRenderedPageBreak/>
        <w:t xml:space="preserve">Однако </w:t>
      </w:r>
      <w:r w:rsidR="0012290B" w:rsidRPr="00C96462">
        <w:rPr>
          <w:rFonts w:ascii="Times New Roman" w:hAnsi="Times New Roman" w:cs="Times New Roman"/>
          <w:color w:val="000000" w:themeColor="text1"/>
          <w:sz w:val="28"/>
          <w:szCs w:val="28"/>
        </w:rPr>
        <w:t>коэффициент автономии имеет неудовлетворительное значение (</w:t>
      </w:r>
      <w:r w:rsidR="0012290B" w:rsidRPr="00C96462">
        <w:rPr>
          <w:rFonts w:ascii="Times New Roman" w:hAnsi="Times New Roman" w:cs="Times New Roman"/>
          <w:color w:val="000000" w:themeColor="text1"/>
          <w:sz w:val="28"/>
          <w:szCs w:val="28"/>
          <w:shd w:val="clear" w:color="auto" w:fill="FFFFFF"/>
        </w:rPr>
        <w:t>0,3</w:t>
      </w:r>
      <w:r w:rsidR="0012290B" w:rsidRPr="00C96462">
        <w:rPr>
          <w:rFonts w:ascii="Times New Roman" w:hAnsi="Times New Roman" w:cs="Times New Roman"/>
          <w:color w:val="000000" w:themeColor="text1"/>
          <w:sz w:val="28"/>
          <w:szCs w:val="28"/>
        </w:rPr>
        <w:t>)</w:t>
      </w:r>
      <w:r w:rsidRPr="00C96462">
        <w:rPr>
          <w:rFonts w:ascii="Times New Roman" w:hAnsi="Times New Roman" w:cs="Times New Roman"/>
          <w:color w:val="000000" w:themeColor="text1"/>
          <w:sz w:val="28"/>
          <w:szCs w:val="28"/>
        </w:rPr>
        <w:t xml:space="preserve">, что демонстрирует зависимость компании от кредиторов, также компания показала </w:t>
      </w:r>
      <w:r w:rsidR="0012290B" w:rsidRPr="00C96462">
        <w:rPr>
          <w:rFonts w:ascii="Times New Roman" w:hAnsi="Times New Roman" w:cs="Times New Roman"/>
          <w:color w:val="000000" w:themeColor="text1"/>
          <w:sz w:val="28"/>
          <w:szCs w:val="28"/>
        </w:rPr>
        <w:t>низкая рентабельность активов (</w:t>
      </w:r>
      <w:r w:rsidR="0012290B" w:rsidRPr="00C96462">
        <w:rPr>
          <w:rFonts w:ascii="Times New Roman" w:hAnsi="Times New Roman" w:cs="Times New Roman"/>
          <w:color w:val="000000" w:themeColor="text1"/>
          <w:sz w:val="28"/>
          <w:szCs w:val="28"/>
          <w:shd w:val="clear" w:color="auto" w:fill="FFFFFF"/>
        </w:rPr>
        <w:t>4,9%</w:t>
      </w:r>
      <w:r w:rsidRPr="00C96462">
        <w:rPr>
          <w:rFonts w:ascii="Times New Roman" w:hAnsi="Times New Roman" w:cs="Times New Roman"/>
          <w:color w:val="000000" w:themeColor="text1"/>
          <w:sz w:val="28"/>
          <w:szCs w:val="28"/>
        </w:rPr>
        <w:t xml:space="preserve">), которая компенсируется высокой рентабельностью продаж по </w:t>
      </w:r>
      <w:r w:rsidRPr="00C96462">
        <w:rPr>
          <w:rFonts w:ascii="Times New Roman" w:hAnsi="Times New Roman" w:cs="Times New Roman"/>
          <w:color w:val="000000" w:themeColor="text1"/>
          <w:sz w:val="28"/>
          <w:szCs w:val="28"/>
          <w:lang w:val="en-US"/>
        </w:rPr>
        <w:t>EBIT</w:t>
      </w:r>
      <w:r w:rsidRPr="00C96462">
        <w:rPr>
          <w:rFonts w:ascii="Times New Roman" w:hAnsi="Times New Roman" w:cs="Times New Roman"/>
          <w:color w:val="000000" w:themeColor="text1"/>
          <w:sz w:val="28"/>
          <w:szCs w:val="28"/>
        </w:rPr>
        <w:t xml:space="preserve"> (4,1%)</w:t>
      </w:r>
    </w:p>
    <w:p w14:paraId="55FB4136" w14:textId="3F271FDC" w:rsidR="00C96462" w:rsidRDefault="00C96462" w:rsidP="00C96462">
      <w:pPr>
        <w:spacing w:after="0" w:line="360" w:lineRule="auto"/>
        <w:ind w:firstLine="709"/>
        <w:jc w:val="both"/>
        <w:rPr>
          <w:rFonts w:ascii="Times New Roman" w:hAnsi="Times New Roman" w:cs="Times New Roman"/>
          <w:color w:val="000000" w:themeColor="text1"/>
          <w:sz w:val="28"/>
          <w:szCs w:val="28"/>
        </w:rPr>
      </w:pPr>
      <w:r w:rsidRPr="00C96462">
        <w:rPr>
          <w:rFonts w:ascii="Times New Roman" w:hAnsi="Times New Roman" w:cs="Times New Roman"/>
          <w:color w:val="000000" w:themeColor="text1"/>
          <w:sz w:val="28"/>
          <w:szCs w:val="28"/>
        </w:rPr>
        <w:t xml:space="preserve">Анализ организационной структуры показал, что в перекрестке используется дивизиональная организационная структура и комплексная модель внутрифирменного управления. </w:t>
      </w:r>
      <w:r>
        <w:rPr>
          <w:rFonts w:ascii="Times New Roman" w:hAnsi="Times New Roman" w:cs="Times New Roman"/>
          <w:color w:val="000000" w:themeColor="text1"/>
          <w:sz w:val="28"/>
          <w:szCs w:val="28"/>
        </w:rPr>
        <w:t>Данная организационная структура хорошо себя проявляет в рамках отраслевой специфики данной компании и помогает быстро адаптироваться к изменениям</w:t>
      </w:r>
      <w:r w:rsidR="00EF7B1B">
        <w:rPr>
          <w:rFonts w:ascii="Times New Roman" w:hAnsi="Times New Roman" w:cs="Times New Roman"/>
          <w:color w:val="000000" w:themeColor="text1"/>
          <w:sz w:val="28"/>
          <w:szCs w:val="28"/>
        </w:rPr>
        <w:t xml:space="preserve"> рынка, что для быстроменяющегося ритейла очень важно.</w:t>
      </w:r>
    </w:p>
    <w:p w14:paraId="5AFE0A7F" w14:textId="410556C5" w:rsidR="001E0C65" w:rsidRDefault="001E0C65" w:rsidP="00C9646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Миссия Перекрестка соответствует заданной стратегии устойчивого развития. Мы рассмотрели систему материальной и нематериальной мотивации и можем сделать вывод, что перекресток уделяет большое внимание развитию внутренних сотрудников. </w:t>
      </w:r>
    </w:p>
    <w:p w14:paraId="5222FAA4" w14:textId="53A7F698" w:rsidR="0012720B" w:rsidRDefault="001E0C65" w:rsidP="00864990">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themeColor="text1"/>
          <w:sz w:val="28"/>
          <w:szCs w:val="28"/>
        </w:rPr>
        <w:t xml:space="preserve"> В </w:t>
      </w:r>
      <w:r w:rsidR="0012720B">
        <w:rPr>
          <w:rFonts w:ascii="Times New Roman" w:hAnsi="Times New Roman" w:cs="Times New Roman"/>
          <w:color w:val="000000" w:themeColor="text1"/>
          <w:sz w:val="28"/>
          <w:szCs w:val="28"/>
        </w:rPr>
        <w:t>результате анализа трендов общих трендов ритейла и компании Перекресток,</w:t>
      </w:r>
      <w:r>
        <w:rPr>
          <w:rFonts w:ascii="Times New Roman" w:hAnsi="Times New Roman" w:cs="Times New Roman"/>
          <w:color w:val="000000" w:themeColor="text1"/>
          <w:sz w:val="28"/>
          <w:szCs w:val="28"/>
        </w:rPr>
        <w:t xml:space="preserve"> нами был</w:t>
      </w:r>
      <w:r w:rsidR="0012720B">
        <w:rPr>
          <w:rFonts w:ascii="Times New Roman" w:hAnsi="Times New Roman" w:cs="Times New Roman"/>
          <w:color w:val="000000" w:themeColor="text1"/>
          <w:sz w:val="28"/>
          <w:szCs w:val="28"/>
        </w:rPr>
        <w:t>и разработаны</w:t>
      </w:r>
      <w:r>
        <w:rPr>
          <w:rFonts w:ascii="Times New Roman" w:hAnsi="Times New Roman" w:cs="Times New Roman"/>
          <w:color w:val="000000" w:themeColor="text1"/>
          <w:sz w:val="28"/>
          <w:szCs w:val="28"/>
        </w:rPr>
        <w:t xml:space="preserve"> предложени</w:t>
      </w:r>
      <w:r w:rsidR="0012720B">
        <w:rPr>
          <w:rFonts w:ascii="Times New Roman" w:hAnsi="Times New Roman" w:cs="Times New Roman"/>
          <w:color w:val="000000" w:themeColor="text1"/>
          <w:sz w:val="28"/>
          <w:szCs w:val="28"/>
        </w:rPr>
        <w:t>я</w:t>
      </w:r>
      <w:r>
        <w:rPr>
          <w:rFonts w:ascii="Times New Roman" w:hAnsi="Times New Roman" w:cs="Times New Roman"/>
          <w:color w:val="000000" w:themeColor="text1"/>
          <w:sz w:val="28"/>
          <w:szCs w:val="28"/>
        </w:rPr>
        <w:t xml:space="preserve"> по внедрению так</w:t>
      </w:r>
      <w:r w:rsidR="0012720B">
        <w:rPr>
          <w:rFonts w:ascii="Times New Roman" w:hAnsi="Times New Roman" w:cs="Times New Roman"/>
          <w:color w:val="000000" w:themeColor="text1"/>
          <w:sz w:val="28"/>
          <w:szCs w:val="28"/>
        </w:rPr>
        <w:t>их</w:t>
      </w:r>
      <w:r>
        <w:rPr>
          <w:rFonts w:ascii="Times New Roman" w:hAnsi="Times New Roman" w:cs="Times New Roman"/>
          <w:color w:val="000000" w:themeColor="text1"/>
          <w:sz w:val="28"/>
          <w:szCs w:val="28"/>
        </w:rPr>
        <w:t xml:space="preserve"> технологи</w:t>
      </w:r>
      <w:r w:rsidR="0012720B">
        <w:rPr>
          <w:rFonts w:ascii="Times New Roman" w:hAnsi="Times New Roman" w:cs="Times New Roman"/>
          <w:color w:val="000000" w:themeColor="text1"/>
          <w:sz w:val="28"/>
          <w:szCs w:val="28"/>
        </w:rPr>
        <w:t>й</w:t>
      </w:r>
      <w:r>
        <w:rPr>
          <w:rFonts w:ascii="Times New Roman" w:hAnsi="Times New Roman" w:cs="Times New Roman"/>
          <w:color w:val="000000" w:themeColor="text1"/>
          <w:sz w:val="28"/>
          <w:szCs w:val="28"/>
        </w:rPr>
        <w:t xml:space="preserve"> менеджмента, как грейдинг</w:t>
      </w:r>
      <w:r w:rsidR="0012720B">
        <w:rPr>
          <w:rFonts w:ascii="Times New Roman" w:hAnsi="Times New Roman" w:cs="Times New Roman"/>
          <w:color w:val="000000" w:themeColor="text1"/>
          <w:sz w:val="28"/>
          <w:szCs w:val="28"/>
        </w:rPr>
        <w:t xml:space="preserve"> и игровизация. Ведение игровой механики</w:t>
      </w:r>
      <w:r>
        <w:rPr>
          <w:rFonts w:ascii="Times New Roman" w:hAnsi="Times New Roman" w:cs="Times New Roman"/>
          <w:color w:val="000000" w:themeColor="text1"/>
          <w:sz w:val="28"/>
          <w:szCs w:val="28"/>
        </w:rPr>
        <w:t xml:space="preserve"> </w:t>
      </w:r>
      <w:r w:rsidR="0012720B">
        <w:rPr>
          <w:rFonts w:ascii="Times New Roman" w:hAnsi="Times New Roman" w:cs="Times New Roman"/>
          <w:color w:val="000000" w:themeColor="text1"/>
          <w:sz w:val="28"/>
          <w:szCs w:val="28"/>
        </w:rPr>
        <w:t xml:space="preserve">может </w:t>
      </w:r>
      <w:r w:rsidR="0012720B" w:rsidRPr="00FE1FF5">
        <w:rPr>
          <w:rFonts w:ascii="Times New Roman" w:hAnsi="Times New Roman" w:cs="Times New Roman"/>
          <w:color w:val="222222"/>
          <w:sz w:val="28"/>
          <w:szCs w:val="28"/>
        </w:rPr>
        <w:t>увелич</w:t>
      </w:r>
      <w:r w:rsidR="0012720B">
        <w:rPr>
          <w:rFonts w:ascii="Times New Roman" w:hAnsi="Times New Roman" w:cs="Times New Roman"/>
          <w:color w:val="222222"/>
          <w:sz w:val="28"/>
          <w:szCs w:val="28"/>
        </w:rPr>
        <w:t>ить</w:t>
      </w:r>
      <w:r w:rsidR="0012720B" w:rsidRPr="00FE1FF5">
        <w:rPr>
          <w:rFonts w:ascii="Times New Roman" w:hAnsi="Times New Roman" w:cs="Times New Roman"/>
          <w:color w:val="222222"/>
          <w:sz w:val="28"/>
          <w:szCs w:val="28"/>
        </w:rPr>
        <w:t xml:space="preserve"> </w:t>
      </w:r>
      <w:r w:rsidR="0012720B">
        <w:rPr>
          <w:rFonts w:ascii="Times New Roman" w:hAnsi="Times New Roman" w:cs="Times New Roman"/>
          <w:color w:val="222222"/>
          <w:sz w:val="28"/>
          <w:szCs w:val="28"/>
        </w:rPr>
        <w:t xml:space="preserve">показатель </w:t>
      </w:r>
      <w:r w:rsidR="0012720B" w:rsidRPr="00FE1FF5">
        <w:rPr>
          <w:rFonts w:ascii="Times New Roman" w:hAnsi="Times New Roman" w:cs="Times New Roman"/>
          <w:color w:val="000000"/>
          <w:sz w:val="28"/>
          <w:szCs w:val="28"/>
          <w:shd w:val="clear" w:color="auto" w:fill="FFFFFF"/>
        </w:rPr>
        <w:t>emplo</w:t>
      </w:r>
      <w:r w:rsidR="0012720B">
        <w:rPr>
          <w:rFonts w:ascii="Times New Roman" w:hAnsi="Times New Roman" w:cs="Times New Roman"/>
          <w:color w:val="000000"/>
          <w:sz w:val="28"/>
          <w:szCs w:val="28"/>
          <w:shd w:val="clear" w:color="auto" w:fill="FFFFFF"/>
          <w:lang w:val="en-US"/>
        </w:rPr>
        <w:t>ye</w:t>
      </w:r>
      <w:r w:rsidR="0012720B" w:rsidRPr="00FE1FF5">
        <w:rPr>
          <w:rFonts w:ascii="Times New Roman" w:hAnsi="Times New Roman" w:cs="Times New Roman"/>
          <w:color w:val="000000"/>
          <w:sz w:val="28"/>
          <w:szCs w:val="28"/>
          <w:shd w:val="clear" w:color="auto" w:fill="FFFFFF"/>
        </w:rPr>
        <w:t>e</w:t>
      </w:r>
      <w:r w:rsidR="0012720B" w:rsidRPr="00910747">
        <w:rPr>
          <w:rFonts w:ascii="Times New Roman" w:hAnsi="Times New Roman" w:cs="Times New Roman"/>
          <w:color w:val="000000"/>
          <w:sz w:val="28"/>
          <w:szCs w:val="28"/>
          <w:shd w:val="clear" w:color="auto" w:fill="FFFFFF"/>
        </w:rPr>
        <w:t xml:space="preserve"> </w:t>
      </w:r>
      <w:r w:rsidR="0012720B" w:rsidRPr="00FE1FF5">
        <w:rPr>
          <w:rFonts w:ascii="Times New Roman" w:hAnsi="Times New Roman" w:cs="Times New Roman"/>
          <w:color w:val="000000"/>
          <w:sz w:val="28"/>
          <w:szCs w:val="28"/>
          <w:shd w:val="clear" w:color="auto" w:fill="FFFFFF"/>
        </w:rPr>
        <w:t>NPS, восприятие компании среди потенциальных кандидато</w:t>
      </w:r>
      <w:r w:rsidR="0012720B">
        <w:rPr>
          <w:rFonts w:ascii="Times New Roman" w:hAnsi="Times New Roman" w:cs="Times New Roman"/>
          <w:color w:val="000000"/>
          <w:sz w:val="28"/>
          <w:szCs w:val="28"/>
          <w:shd w:val="clear" w:color="auto" w:fill="FFFFFF"/>
        </w:rPr>
        <w:t>в</w:t>
      </w:r>
      <w:r w:rsidR="0012720B" w:rsidRPr="00FE1FF5">
        <w:rPr>
          <w:rFonts w:ascii="Times New Roman" w:hAnsi="Times New Roman" w:cs="Times New Roman"/>
          <w:color w:val="000000"/>
          <w:sz w:val="28"/>
          <w:szCs w:val="28"/>
          <w:shd w:val="clear" w:color="auto" w:fill="FFFFFF"/>
        </w:rPr>
        <w:t>, процент закрытия должностей внутренними кандидатами, сокращение времени на поиск, обучение, адаптацию, увольнение персонала, а также сокращение текучести кадро</w:t>
      </w:r>
      <w:r w:rsidR="0012720B">
        <w:rPr>
          <w:rFonts w:ascii="Times New Roman" w:hAnsi="Times New Roman" w:cs="Times New Roman"/>
          <w:color w:val="000000"/>
          <w:sz w:val="28"/>
          <w:szCs w:val="28"/>
          <w:shd w:val="clear" w:color="auto" w:fill="FFFFFF"/>
        </w:rPr>
        <w:t>в</w:t>
      </w:r>
      <w:r w:rsidR="0012720B" w:rsidRPr="00FE1FF5">
        <w:rPr>
          <w:rFonts w:ascii="Times New Roman" w:hAnsi="Times New Roman" w:cs="Times New Roman"/>
          <w:color w:val="000000"/>
          <w:sz w:val="28"/>
          <w:szCs w:val="28"/>
          <w:shd w:val="clear" w:color="auto" w:fill="FFFFFF"/>
        </w:rPr>
        <w:t>.</w:t>
      </w:r>
    </w:p>
    <w:p w14:paraId="16CB88BC" w14:textId="1EC04BA7" w:rsidR="001E0C65" w:rsidRDefault="0012720B" w:rsidP="0086499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shd w:val="clear" w:color="auto" w:fill="FFFFFF"/>
        </w:rPr>
        <w:t xml:space="preserve">Предложенная система грейдинга способна </w:t>
      </w:r>
      <w:r w:rsidR="001E0C65">
        <w:rPr>
          <w:rFonts w:ascii="Times New Roman" w:hAnsi="Times New Roman" w:cs="Times New Roman"/>
          <w:color w:val="000000" w:themeColor="text1"/>
          <w:sz w:val="28"/>
          <w:szCs w:val="28"/>
        </w:rPr>
        <w:t>увеличить мотивацию сотрудников, сделать зарплату более прозрачной, решить проблему неравенства сотрудников в зарплате и улучшить систему управления.</w:t>
      </w:r>
    </w:p>
    <w:p w14:paraId="139E116D" w14:textId="32A6013A" w:rsidR="005A136E" w:rsidRPr="00DC3244" w:rsidRDefault="005A136E" w:rsidP="00DC3244">
      <w:pPr>
        <w:jc w:val="center"/>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br w:type="page"/>
      </w:r>
      <w:bookmarkStart w:id="15" w:name="_Toc75026448"/>
      <w:r w:rsidR="008358E5" w:rsidRPr="00DC3244">
        <w:rPr>
          <w:rFonts w:ascii="Times New Roman" w:hAnsi="Times New Roman" w:cs="Times New Roman"/>
          <w:b/>
          <w:bCs/>
          <w:color w:val="000000" w:themeColor="text1"/>
          <w:sz w:val="28"/>
          <w:szCs w:val="28"/>
        </w:rPr>
        <w:lastRenderedPageBreak/>
        <w:t>ЗАКЛЮЧЕНИЕ</w:t>
      </w:r>
      <w:bookmarkEnd w:id="15"/>
    </w:p>
    <w:p w14:paraId="259DCCE9" w14:textId="0D285C3E" w:rsidR="0093425F" w:rsidRDefault="0093425F" w:rsidP="0093425F">
      <w:pPr>
        <w:pStyle w:val="ac"/>
        <w:spacing w:before="0" w:beforeAutospacing="0" w:after="0" w:afterAutospacing="0" w:line="360" w:lineRule="auto"/>
        <w:jc w:val="both"/>
        <w:rPr>
          <w:color w:val="000000"/>
          <w:sz w:val="28"/>
          <w:szCs w:val="28"/>
        </w:rPr>
      </w:pPr>
    </w:p>
    <w:p w14:paraId="01A175CB" w14:textId="32D44904" w:rsidR="00EF7DDA" w:rsidRPr="0089306A" w:rsidRDefault="00EF7DDA" w:rsidP="00EF7DDA">
      <w:pPr>
        <w:pStyle w:val="ac"/>
        <w:spacing w:before="0" w:beforeAutospacing="0" w:after="0" w:afterAutospacing="0" w:line="360" w:lineRule="auto"/>
        <w:ind w:firstLine="709"/>
        <w:jc w:val="both"/>
        <w:rPr>
          <w:color w:val="000000" w:themeColor="text1"/>
          <w:sz w:val="28"/>
          <w:szCs w:val="28"/>
          <w:shd w:val="clear" w:color="auto" w:fill="FFFFFF"/>
        </w:rPr>
      </w:pPr>
      <w:r w:rsidRPr="0089306A">
        <w:rPr>
          <w:color w:val="000000"/>
          <w:sz w:val="28"/>
          <w:szCs w:val="28"/>
        </w:rPr>
        <w:t xml:space="preserve">Мы рассмотрели </w:t>
      </w:r>
      <w:r w:rsidR="00D021C5">
        <w:rPr>
          <w:color w:val="000000"/>
          <w:sz w:val="28"/>
          <w:szCs w:val="28"/>
        </w:rPr>
        <w:t>сущность торговых сетей и узнали, что существует множество</w:t>
      </w:r>
      <w:r w:rsidRPr="0089306A">
        <w:rPr>
          <w:color w:val="000000"/>
          <w:sz w:val="28"/>
          <w:szCs w:val="28"/>
        </w:rPr>
        <w:t xml:space="preserve"> подходов к понятию торговой сети</w:t>
      </w:r>
      <w:r w:rsidR="00D021C5">
        <w:rPr>
          <w:color w:val="000000"/>
          <w:sz w:val="28"/>
          <w:szCs w:val="28"/>
        </w:rPr>
        <w:t>, на основании чего, мы</w:t>
      </w:r>
      <w:r w:rsidRPr="0089306A">
        <w:rPr>
          <w:color w:val="000000"/>
          <w:sz w:val="28"/>
          <w:szCs w:val="28"/>
        </w:rPr>
        <w:t xml:space="preserve"> пришли к выводу, что </w:t>
      </w:r>
      <w:r w:rsidR="00D32890">
        <w:rPr>
          <w:color w:val="000000" w:themeColor="text1"/>
          <w:sz w:val="28"/>
          <w:szCs w:val="28"/>
        </w:rPr>
        <w:t>т</w:t>
      </w:r>
      <w:r w:rsidR="00D32890" w:rsidRPr="00D32890">
        <w:rPr>
          <w:color w:val="000000" w:themeColor="text1"/>
          <w:sz w:val="28"/>
          <w:szCs w:val="28"/>
        </w:rPr>
        <w:t>орговая сеть – основанная на логистических принципах, организация динамичных производственно - экономически</w:t>
      </w:r>
      <w:r w:rsidR="00D32890">
        <w:rPr>
          <w:color w:val="000000" w:themeColor="text1"/>
          <w:sz w:val="28"/>
          <w:szCs w:val="28"/>
        </w:rPr>
        <w:t>х</w:t>
      </w:r>
      <w:r w:rsidR="00D32890" w:rsidRPr="00D32890">
        <w:rPr>
          <w:color w:val="000000" w:themeColor="text1"/>
          <w:sz w:val="28"/>
          <w:szCs w:val="28"/>
        </w:rPr>
        <w:t xml:space="preserve"> систем, которые включают в себя оптовые и розничные торговые предприятия и координируют свою коммерческую деятельность в рамках одного или нескольких территориальных или целевых рынков</w:t>
      </w:r>
      <w:r w:rsidRPr="00D32890">
        <w:rPr>
          <w:color w:val="000000" w:themeColor="text1"/>
          <w:sz w:val="28"/>
          <w:szCs w:val="28"/>
          <w:shd w:val="clear" w:color="auto" w:fill="FFFFFF"/>
        </w:rPr>
        <w:t>.</w:t>
      </w:r>
      <w:r w:rsidRPr="0089306A">
        <w:rPr>
          <w:color w:val="000000" w:themeColor="text1"/>
          <w:sz w:val="28"/>
          <w:szCs w:val="28"/>
          <w:shd w:val="clear" w:color="auto" w:fill="FFFFFF"/>
        </w:rPr>
        <w:t xml:space="preserve"> </w:t>
      </w:r>
    </w:p>
    <w:p w14:paraId="2A30AD56" w14:textId="43FA200C" w:rsidR="00EF7DDA" w:rsidRPr="0089306A" w:rsidRDefault="00EF7DDA" w:rsidP="00EF7DDA">
      <w:pPr>
        <w:pStyle w:val="ac"/>
        <w:spacing w:before="0" w:beforeAutospacing="0" w:after="0" w:afterAutospacing="0" w:line="360" w:lineRule="auto"/>
        <w:ind w:firstLine="709"/>
        <w:jc w:val="both"/>
        <w:rPr>
          <w:color w:val="000000"/>
          <w:sz w:val="28"/>
          <w:szCs w:val="28"/>
        </w:rPr>
      </w:pPr>
      <w:r w:rsidRPr="0089306A">
        <w:rPr>
          <w:color w:val="000000" w:themeColor="text1"/>
          <w:sz w:val="28"/>
          <w:szCs w:val="28"/>
          <w:shd w:val="clear" w:color="auto" w:fill="FFFFFF"/>
        </w:rPr>
        <w:t xml:space="preserve">Также мы рассмотрели </w:t>
      </w:r>
      <w:r w:rsidR="00D021C5">
        <w:rPr>
          <w:color w:val="000000" w:themeColor="text1"/>
          <w:sz w:val="28"/>
          <w:szCs w:val="28"/>
          <w:shd w:val="clear" w:color="auto" w:fill="FFFFFF"/>
        </w:rPr>
        <w:t>формы</w:t>
      </w:r>
      <w:r w:rsidRPr="0089306A">
        <w:rPr>
          <w:color w:val="000000" w:themeColor="text1"/>
          <w:sz w:val="28"/>
          <w:szCs w:val="28"/>
          <w:shd w:val="clear" w:color="auto" w:fill="FFFFFF"/>
        </w:rPr>
        <w:t xml:space="preserve"> торговых сетей от разных авторов и смогли найти общие классификационные признаки, присущие большинству торговых сетей. К ним относятся: </w:t>
      </w:r>
      <w:r w:rsidRPr="0089306A">
        <w:rPr>
          <w:color w:val="000000"/>
          <w:sz w:val="28"/>
          <w:szCs w:val="28"/>
        </w:rPr>
        <w:t>форма обслуживания, размер торговой площади, товарный ассортимент</w:t>
      </w:r>
      <w:r w:rsidR="00D021C5">
        <w:rPr>
          <w:color w:val="000000"/>
          <w:sz w:val="28"/>
          <w:szCs w:val="28"/>
        </w:rPr>
        <w:t xml:space="preserve">. </w:t>
      </w:r>
      <w:r w:rsidRPr="0089306A">
        <w:rPr>
          <w:color w:val="000000"/>
          <w:sz w:val="28"/>
          <w:szCs w:val="28"/>
        </w:rPr>
        <w:t>Некоторые признаки выделяются авторами впервые в рамках их исследований, в основном это зависит от целей исследования и классификаций.</w:t>
      </w:r>
      <w:r w:rsidR="00D021C5">
        <w:rPr>
          <w:color w:val="000000"/>
          <w:sz w:val="28"/>
          <w:szCs w:val="28"/>
        </w:rPr>
        <w:t xml:space="preserve"> </w:t>
      </w:r>
    </w:p>
    <w:p w14:paraId="287685C0" w14:textId="77777777" w:rsidR="00EF7DDA" w:rsidRPr="00D021C5" w:rsidRDefault="00EF7DDA" w:rsidP="00EF7D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рассмотрения сущности торговой сети мы изучили современные технологии менеджмента, среди которых выделили часто используемые на современном этапе. К таким технологиям относятся</w:t>
      </w:r>
      <w:r w:rsidRPr="00D021C5">
        <w:rPr>
          <w:rFonts w:ascii="Times New Roman" w:hAnsi="Times New Roman" w:cs="Times New Roman"/>
          <w:sz w:val="28"/>
          <w:szCs w:val="28"/>
        </w:rPr>
        <w:t>:</w:t>
      </w:r>
    </w:p>
    <w:p w14:paraId="351EA042" w14:textId="27A0065B" w:rsidR="00634D5C" w:rsidRDefault="00634D5C" w:rsidP="00634D5C">
      <w:pPr>
        <w:spacing w:after="0" w:line="360" w:lineRule="auto"/>
        <w:ind w:firstLine="709"/>
        <w:jc w:val="both"/>
        <w:rPr>
          <w:rFonts w:ascii="Times New Roman" w:hAnsi="Times New Roman" w:cs="Times New Roman"/>
          <w:sz w:val="28"/>
          <w:szCs w:val="28"/>
        </w:rPr>
      </w:pPr>
      <w:r w:rsidRPr="00634D5C">
        <w:rPr>
          <w:rFonts w:ascii="Times New Roman" w:hAnsi="Times New Roman" w:cs="Times New Roman"/>
          <w:sz w:val="28"/>
          <w:szCs w:val="28"/>
        </w:rPr>
        <w:t xml:space="preserve">– </w:t>
      </w:r>
      <w:r>
        <w:rPr>
          <w:rFonts w:ascii="Times New Roman" w:hAnsi="Times New Roman" w:cs="Times New Roman"/>
          <w:sz w:val="28"/>
          <w:szCs w:val="28"/>
        </w:rPr>
        <w:t>и</w:t>
      </w:r>
      <w:r w:rsidR="00EF7DDA" w:rsidRPr="00634D5C">
        <w:rPr>
          <w:rFonts w:ascii="Times New Roman" w:hAnsi="Times New Roman" w:cs="Times New Roman"/>
          <w:sz w:val="28"/>
          <w:szCs w:val="28"/>
        </w:rPr>
        <w:t>нжиниринг;</w:t>
      </w:r>
    </w:p>
    <w:p w14:paraId="6616C8DD" w14:textId="1A2FAEEC" w:rsidR="00634D5C" w:rsidRDefault="00634D5C" w:rsidP="00634D5C">
      <w:pPr>
        <w:spacing w:after="0" w:line="360" w:lineRule="auto"/>
        <w:ind w:firstLine="709"/>
        <w:jc w:val="both"/>
        <w:rPr>
          <w:rFonts w:ascii="Times New Roman" w:hAnsi="Times New Roman" w:cs="Times New Roman"/>
          <w:sz w:val="28"/>
          <w:szCs w:val="28"/>
        </w:rPr>
      </w:pPr>
      <w:r w:rsidRPr="00634D5C">
        <w:rPr>
          <w:rFonts w:ascii="Times New Roman" w:hAnsi="Times New Roman" w:cs="Times New Roman"/>
          <w:sz w:val="28"/>
          <w:szCs w:val="28"/>
        </w:rPr>
        <w:t xml:space="preserve">– </w:t>
      </w:r>
      <w:r>
        <w:rPr>
          <w:rFonts w:ascii="Times New Roman" w:hAnsi="Times New Roman" w:cs="Times New Roman"/>
          <w:sz w:val="28"/>
          <w:szCs w:val="28"/>
        </w:rPr>
        <w:t>р</w:t>
      </w:r>
      <w:r w:rsidR="00EF7DDA" w:rsidRPr="00634D5C">
        <w:rPr>
          <w:rFonts w:ascii="Times New Roman" w:hAnsi="Times New Roman" w:cs="Times New Roman"/>
          <w:sz w:val="28"/>
          <w:szCs w:val="28"/>
        </w:rPr>
        <w:t>еинжиниринг;</w:t>
      </w:r>
    </w:p>
    <w:p w14:paraId="422DADAA" w14:textId="262EF1C2" w:rsidR="00634D5C" w:rsidRDefault="00634D5C" w:rsidP="00634D5C">
      <w:pPr>
        <w:spacing w:after="0" w:line="360" w:lineRule="auto"/>
        <w:ind w:firstLine="709"/>
        <w:jc w:val="both"/>
        <w:rPr>
          <w:rFonts w:ascii="Times New Roman" w:hAnsi="Times New Roman" w:cs="Times New Roman"/>
          <w:sz w:val="28"/>
          <w:szCs w:val="28"/>
        </w:rPr>
      </w:pPr>
      <w:r w:rsidRPr="00634D5C">
        <w:rPr>
          <w:rFonts w:ascii="Times New Roman" w:hAnsi="Times New Roman" w:cs="Times New Roman"/>
          <w:sz w:val="28"/>
          <w:szCs w:val="28"/>
        </w:rPr>
        <w:t xml:space="preserve">– </w:t>
      </w:r>
      <w:r>
        <w:rPr>
          <w:rFonts w:ascii="Times New Roman" w:hAnsi="Times New Roman" w:cs="Times New Roman"/>
          <w:sz w:val="28"/>
          <w:szCs w:val="28"/>
        </w:rPr>
        <w:t>б</w:t>
      </w:r>
      <w:r w:rsidR="00EF7DDA" w:rsidRPr="00634D5C">
        <w:rPr>
          <w:rFonts w:ascii="Times New Roman" w:hAnsi="Times New Roman" w:cs="Times New Roman"/>
          <w:sz w:val="28"/>
          <w:szCs w:val="28"/>
        </w:rPr>
        <w:t>енчмаркинг;</w:t>
      </w:r>
    </w:p>
    <w:p w14:paraId="7B778228" w14:textId="2274BD80" w:rsidR="00634D5C" w:rsidRDefault="00634D5C" w:rsidP="00634D5C">
      <w:pPr>
        <w:spacing w:after="0" w:line="360" w:lineRule="auto"/>
        <w:ind w:firstLine="709"/>
        <w:jc w:val="both"/>
        <w:rPr>
          <w:rFonts w:ascii="Times New Roman" w:hAnsi="Times New Roman" w:cs="Times New Roman"/>
          <w:sz w:val="28"/>
          <w:szCs w:val="28"/>
        </w:rPr>
      </w:pPr>
      <w:r w:rsidRPr="00634D5C">
        <w:rPr>
          <w:rFonts w:ascii="Times New Roman" w:hAnsi="Times New Roman" w:cs="Times New Roman"/>
          <w:sz w:val="28"/>
          <w:szCs w:val="28"/>
        </w:rPr>
        <w:t xml:space="preserve">– </w:t>
      </w:r>
      <w:r>
        <w:rPr>
          <w:rFonts w:ascii="Times New Roman" w:hAnsi="Times New Roman" w:cs="Times New Roman"/>
          <w:sz w:val="28"/>
          <w:szCs w:val="28"/>
        </w:rPr>
        <w:t>м</w:t>
      </w:r>
      <w:r w:rsidR="00EF7DDA" w:rsidRPr="00634D5C">
        <w:rPr>
          <w:rFonts w:ascii="Times New Roman" w:hAnsi="Times New Roman" w:cs="Times New Roman"/>
          <w:sz w:val="28"/>
          <w:szCs w:val="28"/>
        </w:rPr>
        <w:t>етод быстрого анализа решения (FAST);</w:t>
      </w:r>
    </w:p>
    <w:p w14:paraId="52C8753A" w14:textId="71F3E3C4" w:rsidR="00634D5C" w:rsidRPr="00634D5C" w:rsidRDefault="00634D5C" w:rsidP="00634D5C">
      <w:pPr>
        <w:spacing w:after="0" w:line="360" w:lineRule="auto"/>
        <w:ind w:firstLine="709"/>
        <w:jc w:val="both"/>
        <w:rPr>
          <w:rFonts w:ascii="Times New Roman" w:hAnsi="Times New Roman" w:cs="Times New Roman"/>
          <w:sz w:val="28"/>
          <w:szCs w:val="28"/>
          <w:lang w:val="en-US"/>
        </w:rPr>
      </w:pPr>
      <w:r w:rsidRPr="00634D5C">
        <w:rPr>
          <w:rFonts w:ascii="Times New Roman" w:hAnsi="Times New Roman" w:cs="Times New Roman"/>
          <w:sz w:val="28"/>
          <w:szCs w:val="28"/>
          <w:lang w:val="en-US"/>
        </w:rPr>
        <w:t xml:space="preserve">– </w:t>
      </w:r>
      <w:r>
        <w:rPr>
          <w:rFonts w:ascii="Times New Roman" w:hAnsi="Times New Roman" w:cs="Times New Roman"/>
          <w:sz w:val="28"/>
          <w:szCs w:val="28"/>
        </w:rPr>
        <w:t>м</w:t>
      </w:r>
      <w:r w:rsidR="00EF7DDA" w:rsidRPr="00634D5C">
        <w:rPr>
          <w:rFonts w:ascii="Times New Roman" w:hAnsi="Times New Roman" w:cs="Times New Roman"/>
          <w:sz w:val="28"/>
          <w:szCs w:val="28"/>
        </w:rPr>
        <w:t>етод</w:t>
      </w:r>
      <w:r w:rsidR="00EF7DDA" w:rsidRPr="00634D5C">
        <w:rPr>
          <w:rFonts w:ascii="Times New Roman" w:hAnsi="Times New Roman" w:cs="Times New Roman"/>
          <w:sz w:val="28"/>
          <w:szCs w:val="28"/>
          <w:lang w:val="en-US"/>
        </w:rPr>
        <w:t xml:space="preserve"> </w:t>
      </w:r>
      <w:r w:rsidR="00EF7DDA" w:rsidRPr="00634D5C">
        <w:rPr>
          <w:rFonts w:ascii="Times New Roman" w:hAnsi="Times New Roman" w:cs="Times New Roman"/>
          <w:sz w:val="28"/>
          <w:szCs w:val="28"/>
        </w:rPr>
        <w:t>АВС</w:t>
      </w:r>
      <w:r w:rsidR="00EF7DDA" w:rsidRPr="00634D5C">
        <w:rPr>
          <w:rFonts w:ascii="Times New Roman" w:hAnsi="Times New Roman" w:cs="Times New Roman"/>
          <w:sz w:val="28"/>
          <w:szCs w:val="28"/>
          <w:lang w:val="en-US"/>
        </w:rPr>
        <w:t>;</w:t>
      </w:r>
    </w:p>
    <w:p w14:paraId="13131F1A" w14:textId="77777777" w:rsidR="00634D5C" w:rsidRPr="00634D5C" w:rsidRDefault="00634D5C" w:rsidP="00634D5C">
      <w:pPr>
        <w:spacing w:after="0" w:line="360" w:lineRule="auto"/>
        <w:ind w:firstLine="709"/>
        <w:jc w:val="both"/>
        <w:rPr>
          <w:rFonts w:ascii="Times New Roman" w:hAnsi="Times New Roman" w:cs="Times New Roman"/>
          <w:sz w:val="28"/>
          <w:szCs w:val="28"/>
          <w:lang w:val="en-US"/>
        </w:rPr>
      </w:pPr>
      <w:r w:rsidRPr="00634D5C">
        <w:rPr>
          <w:rFonts w:ascii="Times New Roman" w:hAnsi="Times New Roman" w:cs="Times New Roman"/>
          <w:sz w:val="28"/>
          <w:szCs w:val="28"/>
          <w:lang w:val="en-US"/>
        </w:rPr>
        <w:t xml:space="preserve">– </w:t>
      </w:r>
      <w:r w:rsidR="00EF7DDA" w:rsidRPr="00634D5C">
        <w:rPr>
          <w:rFonts w:ascii="Times New Roman" w:hAnsi="Times New Roman" w:cs="Times New Roman"/>
          <w:sz w:val="28"/>
          <w:szCs w:val="28"/>
          <w:lang w:val="en-US"/>
        </w:rPr>
        <w:t>TQM;</w:t>
      </w:r>
    </w:p>
    <w:p w14:paraId="31A6214F" w14:textId="77777777" w:rsidR="00634D5C" w:rsidRDefault="00634D5C" w:rsidP="00634D5C">
      <w:pPr>
        <w:spacing w:after="0" w:line="360" w:lineRule="auto"/>
        <w:ind w:firstLine="709"/>
        <w:jc w:val="both"/>
        <w:rPr>
          <w:rFonts w:ascii="Times New Roman" w:hAnsi="Times New Roman" w:cs="Times New Roman"/>
          <w:sz w:val="28"/>
          <w:szCs w:val="28"/>
          <w:lang w:val="en-US"/>
        </w:rPr>
      </w:pPr>
      <w:r w:rsidRPr="00634D5C">
        <w:rPr>
          <w:rFonts w:ascii="Times New Roman" w:hAnsi="Times New Roman" w:cs="Times New Roman"/>
          <w:sz w:val="28"/>
          <w:szCs w:val="28"/>
          <w:lang w:val="en-US"/>
        </w:rPr>
        <w:t xml:space="preserve">– </w:t>
      </w:r>
      <w:r w:rsidR="00EF7DDA" w:rsidRPr="00634D5C">
        <w:rPr>
          <w:rFonts w:ascii="Times New Roman" w:hAnsi="Times New Roman" w:cs="Times New Roman"/>
          <w:sz w:val="28"/>
          <w:szCs w:val="28"/>
          <w:lang w:val="en-US"/>
        </w:rPr>
        <w:t>Management by Objectives (MBO);</w:t>
      </w:r>
    </w:p>
    <w:p w14:paraId="3C8297CD" w14:textId="77777777" w:rsidR="00634D5C" w:rsidRDefault="00634D5C" w:rsidP="00634D5C">
      <w:pPr>
        <w:spacing w:after="0" w:line="360" w:lineRule="auto"/>
        <w:ind w:firstLine="709"/>
        <w:jc w:val="both"/>
        <w:rPr>
          <w:rFonts w:ascii="Times New Roman" w:hAnsi="Times New Roman" w:cs="Times New Roman"/>
          <w:sz w:val="28"/>
          <w:szCs w:val="28"/>
          <w:lang w:val="en-US"/>
        </w:rPr>
      </w:pPr>
      <w:r w:rsidRPr="00634D5C">
        <w:rPr>
          <w:rFonts w:ascii="Times New Roman" w:hAnsi="Times New Roman" w:cs="Times New Roman"/>
          <w:sz w:val="28"/>
          <w:szCs w:val="28"/>
          <w:lang w:val="en-US"/>
        </w:rPr>
        <w:t xml:space="preserve">– </w:t>
      </w:r>
      <w:r w:rsidR="00EF7DDA" w:rsidRPr="00634D5C">
        <w:rPr>
          <w:rFonts w:ascii="Times New Roman" w:hAnsi="Times New Roman" w:cs="Times New Roman"/>
          <w:sz w:val="28"/>
          <w:szCs w:val="28"/>
          <w:lang w:val="en-US"/>
        </w:rPr>
        <w:t>Balanced Scorecard – BSC;</w:t>
      </w:r>
    </w:p>
    <w:p w14:paraId="2952A189" w14:textId="27C93719" w:rsidR="00634D5C" w:rsidRPr="00BD1097" w:rsidRDefault="00634D5C" w:rsidP="00634D5C">
      <w:pPr>
        <w:spacing w:after="0" w:line="360" w:lineRule="auto"/>
        <w:ind w:firstLine="709"/>
        <w:jc w:val="both"/>
        <w:rPr>
          <w:rFonts w:ascii="Times New Roman" w:hAnsi="Times New Roman" w:cs="Times New Roman"/>
          <w:sz w:val="28"/>
          <w:szCs w:val="28"/>
          <w:lang w:val="en-US"/>
        </w:rPr>
      </w:pPr>
      <w:r w:rsidRPr="00BD1097">
        <w:rPr>
          <w:rFonts w:ascii="Times New Roman" w:hAnsi="Times New Roman" w:cs="Times New Roman"/>
          <w:sz w:val="28"/>
          <w:szCs w:val="28"/>
          <w:lang w:val="en-US"/>
        </w:rPr>
        <w:t xml:space="preserve">– </w:t>
      </w:r>
      <w:r>
        <w:rPr>
          <w:rFonts w:ascii="Times New Roman" w:hAnsi="Times New Roman" w:cs="Times New Roman"/>
          <w:sz w:val="28"/>
          <w:szCs w:val="28"/>
          <w:shd w:val="clear" w:color="auto" w:fill="FFFFFF"/>
        </w:rPr>
        <w:t>к</w:t>
      </w:r>
      <w:r w:rsidR="00EF7DDA" w:rsidRPr="00634D5C">
        <w:rPr>
          <w:rFonts w:ascii="Times New Roman" w:hAnsi="Times New Roman" w:cs="Times New Roman"/>
          <w:sz w:val="28"/>
          <w:szCs w:val="28"/>
          <w:shd w:val="clear" w:color="auto" w:fill="FFFFFF"/>
        </w:rPr>
        <w:t>айдзен</w:t>
      </w:r>
      <w:r w:rsidR="00EF7DDA" w:rsidRPr="00BD1097">
        <w:rPr>
          <w:rFonts w:ascii="Times New Roman" w:hAnsi="Times New Roman" w:cs="Times New Roman"/>
          <w:sz w:val="28"/>
          <w:szCs w:val="28"/>
          <w:shd w:val="clear" w:color="auto" w:fill="FFFFFF"/>
          <w:lang w:val="en-US"/>
        </w:rPr>
        <w:t xml:space="preserve"> (</w:t>
      </w:r>
      <w:r w:rsidR="00EF7DDA" w:rsidRPr="00634D5C">
        <w:rPr>
          <w:rFonts w:ascii="Times New Roman" w:hAnsi="Times New Roman" w:cs="Times New Roman"/>
          <w:sz w:val="28"/>
          <w:szCs w:val="28"/>
          <w:shd w:val="clear" w:color="auto" w:fill="FFFFFF"/>
          <w:lang w:val="en-US"/>
        </w:rPr>
        <w:t>Kaizen</w:t>
      </w:r>
      <w:r w:rsidR="00EF7DDA" w:rsidRPr="00BD1097">
        <w:rPr>
          <w:rFonts w:ascii="Times New Roman" w:hAnsi="Times New Roman" w:cs="Times New Roman"/>
          <w:sz w:val="28"/>
          <w:szCs w:val="28"/>
          <w:shd w:val="clear" w:color="auto" w:fill="FFFFFF"/>
          <w:lang w:val="en-US"/>
        </w:rPr>
        <w:t>);</w:t>
      </w:r>
    </w:p>
    <w:p w14:paraId="15B49087" w14:textId="393C4378" w:rsidR="00634D5C" w:rsidRDefault="00634D5C" w:rsidP="00634D5C">
      <w:pPr>
        <w:spacing w:after="0" w:line="360" w:lineRule="auto"/>
        <w:ind w:firstLine="709"/>
        <w:jc w:val="both"/>
        <w:rPr>
          <w:rFonts w:ascii="Times New Roman" w:hAnsi="Times New Roman" w:cs="Times New Roman"/>
          <w:sz w:val="28"/>
          <w:szCs w:val="28"/>
        </w:rPr>
      </w:pPr>
      <w:r w:rsidRPr="00634D5C">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ц</w:t>
      </w:r>
      <w:r w:rsidR="00EF7DDA" w:rsidRPr="00634D5C">
        <w:rPr>
          <w:rFonts w:ascii="Times New Roman" w:hAnsi="Times New Roman" w:cs="Times New Roman"/>
          <w:sz w:val="28"/>
          <w:szCs w:val="28"/>
          <w:shd w:val="clear" w:color="auto" w:fill="FFFFFF"/>
        </w:rPr>
        <w:t>икл Деминга;</w:t>
      </w:r>
    </w:p>
    <w:p w14:paraId="5D24931D" w14:textId="72CABA99" w:rsidR="00634D5C" w:rsidRDefault="00634D5C" w:rsidP="00634D5C">
      <w:pPr>
        <w:spacing w:after="0" w:line="360" w:lineRule="auto"/>
        <w:ind w:firstLine="709"/>
        <w:jc w:val="both"/>
        <w:rPr>
          <w:rFonts w:ascii="Times New Roman" w:hAnsi="Times New Roman" w:cs="Times New Roman"/>
          <w:sz w:val="28"/>
          <w:szCs w:val="28"/>
        </w:rPr>
      </w:pPr>
      <w:r w:rsidRPr="00634D5C">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к</w:t>
      </w:r>
      <w:r w:rsidR="00EF7DDA" w:rsidRPr="00634D5C">
        <w:rPr>
          <w:rFonts w:ascii="Times New Roman" w:hAnsi="Times New Roman" w:cs="Times New Roman"/>
          <w:sz w:val="28"/>
          <w:szCs w:val="28"/>
          <w:shd w:val="clear" w:color="auto" w:fill="FFFFFF"/>
        </w:rPr>
        <w:t>онтроллинг;</w:t>
      </w:r>
    </w:p>
    <w:p w14:paraId="467053F2" w14:textId="5DB92137" w:rsidR="00EF7DDA" w:rsidRPr="00634D5C" w:rsidRDefault="00634D5C" w:rsidP="00634D5C">
      <w:pPr>
        <w:spacing w:after="0" w:line="360" w:lineRule="auto"/>
        <w:ind w:firstLine="709"/>
        <w:jc w:val="both"/>
        <w:rPr>
          <w:rFonts w:ascii="Times New Roman" w:hAnsi="Times New Roman" w:cs="Times New Roman"/>
          <w:sz w:val="28"/>
          <w:szCs w:val="28"/>
        </w:rPr>
      </w:pPr>
      <w:r w:rsidRPr="00634D5C">
        <w:rPr>
          <w:rFonts w:ascii="Times New Roman" w:hAnsi="Times New Roman" w:cs="Times New Roman"/>
          <w:sz w:val="28"/>
          <w:szCs w:val="28"/>
        </w:rPr>
        <w:lastRenderedPageBreak/>
        <w:t xml:space="preserve">– </w:t>
      </w:r>
      <w:r>
        <w:rPr>
          <w:rFonts w:ascii="Times New Roman" w:hAnsi="Times New Roman" w:cs="Times New Roman"/>
          <w:sz w:val="28"/>
          <w:szCs w:val="28"/>
          <w:shd w:val="clear" w:color="auto" w:fill="FFFFFF"/>
        </w:rPr>
        <w:t>г</w:t>
      </w:r>
      <w:r w:rsidR="00EF7DDA" w:rsidRPr="00634D5C">
        <w:rPr>
          <w:rFonts w:ascii="Times New Roman" w:hAnsi="Times New Roman" w:cs="Times New Roman"/>
          <w:sz w:val="28"/>
          <w:szCs w:val="28"/>
          <w:shd w:val="clear" w:color="auto" w:fill="FFFFFF"/>
        </w:rPr>
        <w:t>рейдинг.</w:t>
      </w:r>
    </w:p>
    <w:p w14:paraId="21D275F6" w14:textId="3273B31B" w:rsidR="0042378F" w:rsidRPr="00634D5C" w:rsidRDefault="00634D5C" w:rsidP="00634D5C">
      <w:pPr>
        <w:spacing w:after="0" w:line="360" w:lineRule="auto"/>
        <w:ind w:firstLine="709"/>
        <w:jc w:val="both"/>
        <w:rPr>
          <w:rFonts w:ascii="Times New Roman" w:hAnsi="Times New Roman" w:cs="Times New Roman"/>
          <w:sz w:val="28"/>
          <w:szCs w:val="28"/>
        </w:rPr>
      </w:pPr>
      <w:r w:rsidRPr="00634D5C">
        <w:rPr>
          <w:rFonts w:ascii="Times New Roman" w:hAnsi="Times New Roman" w:cs="Times New Roman"/>
          <w:sz w:val="28"/>
          <w:szCs w:val="28"/>
        </w:rPr>
        <w:t xml:space="preserve">– </w:t>
      </w:r>
      <w:r w:rsidRPr="00634D5C">
        <w:rPr>
          <w:rFonts w:ascii="Times New Roman" w:hAnsi="Times New Roman" w:cs="Times New Roman"/>
          <w:sz w:val="28"/>
          <w:szCs w:val="28"/>
          <w:shd w:val="clear" w:color="auto" w:fill="FFFFFF"/>
        </w:rPr>
        <w:t>г</w:t>
      </w:r>
      <w:r w:rsidR="0042378F" w:rsidRPr="00634D5C">
        <w:rPr>
          <w:rFonts w:ascii="Times New Roman" w:hAnsi="Times New Roman" w:cs="Times New Roman"/>
          <w:sz w:val="28"/>
          <w:szCs w:val="28"/>
          <w:shd w:val="clear" w:color="auto" w:fill="FFFFFF"/>
        </w:rPr>
        <w:t>еймификация</w:t>
      </w:r>
      <w:r w:rsidRPr="00634D5C">
        <w:rPr>
          <w:rFonts w:ascii="Times New Roman" w:hAnsi="Times New Roman" w:cs="Times New Roman"/>
          <w:sz w:val="28"/>
          <w:szCs w:val="28"/>
          <w:shd w:val="clear" w:color="auto" w:fill="FFFFFF"/>
        </w:rPr>
        <w:t>.</w:t>
      </w:r>
    </w:p>
    <w:p w14:paraId="5E5154A3" w14:textId="77777777" w:rsidR="00EF7DDA" w:rsidRDefault="00EF7DDA" w:rsidP="00EF7D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мы сделали вывод, что современные технологии менеджмента ориентированы либо, на достижение целей, либо на процессный подход.</w:t>
      </w:r>
    </w:p>
    <w:p w14:paraId="74C83522" w14:textId="77777777" w:rsidR="001F1E6B" w:rsidRDefault="00EF7DDA" w:rsidP="001F1E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выяснили, что существует три главных этапа в управлении торговой сетью. К ним относится создание организационной структуры, найм персонала и управление им, а также операционный менеджмент. </w:t>
      </w:r>
    </w:p>
    <w:p w14:paraId="5654F20A" w14:textId="63CB5EF6" w:rsidR="005A136E" w:rsidRDefault="00EF7DDA" w:rsidP="001F1E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в завершении мы рассмотрели 3 модели внутрифирменного управления, к которым относятся</w:t>
      </w:r>
      <w:r w:rsidRPr="00EC6E89">
        <w:rPr>
          <w:rFonts w:ascii="Times New Roman" w:hAnsi="Times New Roman" w:cs="Times New Roman"/>
          <w:sz w:val="28"/>
          <w:szCs w:val="28"/>
        </w:rPr>
        <w:t xml:space="preserve">: </w:t>
      </w:r>
      <w:r w:rsidRPr="002C69EC">
        <w:rPr>
          <w:rFonts w:ascii="Times New Roman" w:eastAsia="Times New Roman" w:hAnsi="Times New Roman" w:cs="Times New Roman"/>
          <w:color w:val="000000"/>
          <w:sz w:val="28"/>
          <w:szCs w:val="28"/>
          <w:lang w:eastAsia="ru-RU"/>
        </w:rPr>
        <w:t>централизованн</w:t>
      </w:r>
      <w:r>
        <w:rPr>
          <w:rFonts w:ascii="Times New Roman" w:eastAsia="Times New Roman" w:hAnsi="Times New Roman" w:cs="Times New Roman"/>
          <w:color w:val="000000"/>
          <w:sz w:val="28"/>
          <w:szCs w:val="28"/>
          <w:lang w:eastAsia="ru-RU"/>
        </w:rPr>
        <w:t>ая</w:t>
      </w:r>
      <w:r w:rsidRPr="002C69EC">
        <w:rPr>
          <w:rFonts w:ascii="Times New Roman" w:eastAsia="Times New Roman" w:hAnsi="Times New Roman" w:cs="Times New Roman"/>
          <w:color w:val="000000"/>
          <w:sz w:val="28"/>
          <w:szCs w:val="28"/>
          <w:lang w:eastAsia="ru-RU"/>
        </w:rPr>
        <w:t>, холдингов</w:t>
      </w:r>
      <w:r>
        <w:rPr>
          <w:rFonts w:ascii="Times New Roman" w:eastAsia="Times New Roman" w:hAnsi="Times New Roman" w:cs="Times New Roman"/>
          <w:color w:val="000000"/>
          <w:sz w:val="28"/>
          <w:szCs w:val="28"/>
          <w:lang w:eastAsia="ru-RU"/>
        </w:rPr>
        <w:t>ая</w:t>
      </w:r>
      <w:r w:rsidRPr="002C69EC">
        <w:rPr>
          <w:rFonts w:ascii="Times New Roman" w:eastAsia="Times New Roman" w:hAnsi="Times New Roman" w:cs="Times New Roman"/>
          <w:color w:val="000000"/>
          <w:sz w:val="28"/>
          <w:szCs w:val="28"/>
          <w:lang w:eastAsia="ru-RU"/>
        </w:rPr>
        <w:t xml:space="preserve"> и комплексн</w:t>
      </w:r>
      <w:r>
        <w:rPr>
          <w:rFonts w:ascii="Times New Roman" w:eastAsia="Times New Roman" w:hAnsi="Times New Roman" w:cs="Times New Roman"/>
          <w:color w:val="000000"/>
          <w:sz w:val="28"/>
          <w:szCs w:val="28"/>
          <w:lang w:eastAsia="ru-RU"/>
        </w:rPr>
        <w:t>ая</w:t>
      </w:r>
      <w:r w:rsidRPr="002C69E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Данные модели </w:t>
      </w:r>
      <w:r>
        <w:rPr>
          <w:rFonts w:ascii="Times New Roman" w:hAnsi="Times New Roman" w:cs="Times New Roman"/>
          <w:sz w:val="28"/>
          <w:szCs w:val="28"/>
        </w:rPr>
        <w:t>демонстрируют</w:t>
      </w:r>
      <w:r w:rsidR="001F1E6B">
        <w:rPr>
          <w:rFonts w:ascii="Times New Roman" w:hAnsi="Times New Roman" w:cs="Times New Roman"/>
          <w:sz w:val="28"/>
          <w:szCs w:val="28"/>
        </w:rPr>
        <w:t xml:space="preserve"> свою</w:t>
      </w:r>
      <w:r>
        <w:rPr>
          <w:rFonts w:ascii="Times New Roman" w:hAnsi="Times New Roman" w:cs="Times New Roman"/>
          <w:sz w:val="28"/>
          <w:szCs w:val="28"/>
        </w:rPr>
        <w:t xml:space="preserve"> эффективность в зависимости от того, какие цели преследует торговая, и какого она типа.</w:t>
      </w:r>
    </w:p>
    <w:p w14:paraId="564BF8E0" w14:textId="4B54B2A7" w:rsidR="00EF7DDA" w:rsidRDefault="003C0610" w:rsidP="00EF7DDA">
      <w:pPr>
        <w:pStyle w:val="ac"/>
        <w:shd w:val="clear" w:color="auto" w:fill="FFFFFF"/>
        <w:spacing w:before="0" w:beforeAutospacing="0" w:after="0" w:afterAutospacing="0" w:line="360" w:lineRule="auto"/>
        <w:ind w:firstLine="709"/>
        <w:contextualSpacing/>
        <w:jc w:val="both"/>
        <w:rPr>
          <w:sz w:val="28"/>
          <w:szCs w:val="28"/>
        </w:rPr>
      </w:pPr>
      <w:r>
        <w:rPr>
          <w:sz w:val="28"/>
          <w:szCs w:val="28"/>
        </w:rPr>
        <w:t>М</w:t>
      </w:r>
      <w:r w:rsidR="00EF7DDA">
        <w:rPr>
          <w:sz w:val="28"/>
          <w:szCs w:val="28"/>
        </w:rPr>
        <w:t>ы провели анализ состояния зарубежных и отечественных торговых сетей</w:t>
      </w:r>
      <w:r>
        <w:rPr>
          <w:sz w:val="28"/>
          <w:szCs w:val="28"/>
        </w:rPr>
        <w:t xml:space="preserve"> и сделали вывод, что за последние 100 лет ритейл сильно изменился.</w:t>
      </w:r>
      <w:r w:rsidR="00EF7DDA">
        <w:rPr>
          <w:sz w:val="28"/>
          <w:szCs w:val="28"/>
        </w:rPr>
        <w:t xml:space="preserve"> </w:t>
      </w:r>
      <w:r>
        <w:rPr>
          <w:sz w:val="28"/>
          <w:szCs w:val="28"/>
        </w:rPr>
        <w:t xml:space="preserve">За счет </w:t>
      </w:r>
      <w:r w:rsidR="00EF7DDA">
        <w:rPr>
          <w:sz w:val="28"/>
          <w:szCs w:val="28"/>
        </w:rPr>
        <w:t>таки</w:t>
      </w:r>
      <w:r>
        <w:rPr>
          <w:sz w:val="28"/>
          <w:szCs w:val="28"/>
        </w:rPr>
        <w:t>х</w:t>
      </w:r>
      <w:r w:rsidR="00EF7DDA">
        <w:rPr>
          <w:sz w:val="28"/>
          <w:szCs w:val="28"/>
        </w:rPr>
        <w:t xml:space="preserve"> событи</w:t>
      </w:r>
      <w:r>
        <w:rPr>
          <w:sz w:val="28"/>
          <w:szCs w:val="28"/>
        </w:rPr>
        <w:t>й</w:t>
      </w:r>
      <w:r w:rsidR="00EF7DDA">
        <w:rPr>
          <w:sz w:val="28"/>
          <w:szCs w:val="28"/>
        </w:rPr>
        <w:t xml:space="preserve">, как «Великая </w:t>
      </w:r>
      <w:r>
        <w:rPr>
          <w:sz w:val="28"/>
          <w:szCs w:val="28"/>
        </w:rPr>
        <w:t>Д</w:t>
      </w:r>
      <w:r w:rsidR="00EF7DDA">
        <w:rPr>
          <w:sz w:val="28"/>
          <w:szCs w:val="28"/>
        </w:rPr>
        <w:t>епрессия», «Вторая мировая война», появление онлайн-торговли, пандемия, торговы</w:t>
      </w:r>
      <w:r>
        <w:rPr>
          <w:sz w:val="28"/>
          <w:szCs w:val="28"/>
        </w:rPr>
        <w:t>е</w:t>
      </w:r>
      <w:r w:rsidR="00EF7DDA">
        <w:rPr>
          <w:sz w:val="28"/>
          <w:szCs w:val="28"/>
        </w:rPr>
        <w:t xml:space="preserve"> сет</w:t>
      </w:r>
      <w:r>
        <w:rPr>
          <w:sz w:val="28"/>
          <w:szCs w:val="28"/>
        </w:rPr>
        <w:t>и координально изменяли свои стратегии и адаптировались под потребности рынка</w:t>
      </w:r>
      <w:r w:rsidR="00EF7DDA">
        <w:rPr>
          <w:sz w:val="28"/>
          <w:szCs w:val="28"/>
        </w:rPr>
        <w:t xml:space="preserve">. И на успех компании влияет правильно выстроенная бизнес-модель. </w:t>
      </w:r>
    </w:p>
    <w:p w14:paraId="3B979100" w14:textId="77777777" w:rsidR="00EF7DDA" w:rsidRDefault="00EF7DDA" w:rsidP="00EF7DDA">
      <w:pPr>
        <w:pStyle w:val="ac"/>
        <w:shd w:val="clear" w:color="auto" w:fill="FFFFFF"/>
        <w:spacing w:before="0" w:beforeAutospacing="0" w:after="0" w:afterAutospacing="0" w:line="360" w:lineRule="auto"/>
        <w:ind w:firstLine="709"/>
        <w:contextualSpacing/>
        <w:jc w:val="both"/>
        <w:rPr>
          <w:sz w:val="28"/>
          <w:szCs w:val="28"/>
        </w:rPr>
      </w:pPr>
      <w:r>
        <w:rPr>
          <w:sz w:val="28"/>
          <w:szCs w:val="28"/>
        </w:rPr>
        <w:t xml:space="preserve">На основе анализа можно проследить схожесть некоторых тенденций в ритейле, вне зависимости от рынка. Так, например, самыми успешными компаниями считаются те, кто активно развивает технологии, онлайн-торговлю в секторе </w:t>
      </w:r>
      <w:r>
        <w:rPr>
          <w:sz w:val="28"/>
          <w:szCs w:val="28"/>
          <w:lang w:val="en-US"/>
        </w:rPr>
        <w:t>D</w:t>
      </w:r>
      <w:r w:rsidRPr="00F83DE2">
        <w:rPr>
          <w:sz w:val="28"/>
          <w:szCs w:val="28"/>
        </w:rPr>
        <w:t>2</w:t>
      </w:r>
      <w:r>
        <w:rPr>
          <w:sz w:val="28"/>
          <w:szCs w:val="28"/>
          <w:lang w:val="en-US"/>
        </w:rPr>
        <w:t>C</w:t>
      </w:r>
      <w:r>
        <w:rPr>
          <w:sz w:val="28"/>
          <w:szCs w:val="28"/>
        </w:rPr>
        <w:t>, дискаунтеры, с большей долей качественных товаров собственной торговой марки. Помимо этого, на успех компании влияет государственная политика.</w:t>
      </w:r>
    </w:p>
    <w:p w14:paraId="40A28EDB" w14:textId="77777777" w:rsidR="00EF7DDA" w:rsidRDefault="00EF7DDA" w:rsidP="00EF7DDA">
      <w:pPr>
        <w:pStyle w:val="ac"/>
        <w:shd w:val="clear" w:color="auto" w:fill="FFFFFF"/>
        <w:spacing w:before="0" w:beforeAutospacing="0" w:after="0" w:afterAutospacing="0" w:line="360" w:lineRule="auto"/>
        <w:ind w:firstLine="709"/>
        <w:contextualSpacing/>
        <w:jc w:val="both"/>
        <w:rPr>
          <w:sz w:val="28"/>
          <w:szCs w:val="28"/>
        </w:rPr>
      </w:pPr>
      <w:r>
        <w:rPr>
          <w:sz w:val="28"/>
          <w:szCs w:val="28"/>
        </w:rPr>
        <w:t xml:space="preserve"> Так же можно сказать, что гипермаркеты терпят большие убытки, так как темп жизни ускоряется и люди не хотят тратить много времени на покупки в гипермаркетах, особенно когда развивается доставка.</w:t>
      </w:r>
    </w:p>
    <w:p w14:paraId="2DF5E2D3" w14:textId="77777777" w:rsidR="00BB16FE" w:rsidRDefault="00EF7DDA" w:rsidP="00BB16FE">
      <w:pPr>
        <w:pStyle w:val="ac"/>
        <w:shd w:val="clear" w:color="auto" w:fill="FFFFFF"/>
        <w:spacing w:before="0" w:beforeAutospacing="0" w:after="0" w:afterAutospacing="0" w:line="360" w:lineRule="auto"/>
        <w:ind w:firstLine="709"/>
        <w:contextualSpacing/>
        <w:jc w:val="both"/>
        <w:rPr>
          <w:sz w:val="28"/>
          <w:szCs w:val="28"/>
        </w:rPr>
      </w:pPr>
      <w:r>
        <w:rPr>
          <w:sz w:val="28"/>
          <w:szCs w:val="28"/>
        </w:rPr>
        <w:t xml:space="preserve">Пандемия сильно повлияла на современный ритейл, изменив стратегии всех крупных компаний и предпочтения потребителей. Те компании, которые быстро среагировали и сделали большие инвестиции в развитие онлайн </w:t>
      </w:r>
      <w:r>
        <w:rPr>
          <w:sz w:val="28"/>
          <w:szCs w:val="28"/>
        </w:rPr>
        <w:lastRenderedPageBreak/>
        <w:t xml:space="preserve">торговли - продемонстрировали рост во время пандемии, а те, кто не смог перестроить свой формат потерпели убытки или закрылись. Проанализировав розничные рынки Запада, Европы, Китая и нашей страны можно сказать, что Западный ритейл лучше всего справился с последствиями пандемии и практически вышел к показателям 2019 года, хуже всего досталось отечественной рознице, а умеренный рост продемонстрировали рынки Китая и Европы. </w:t>
      </w:r>
    </w:p>
    <w:p w14:paraId="717EFC38" w14:textId="04CEDC40" w:rsidR="00BB16FE" w:rsidRDefault="00820F3D" w:rsidP="00BB16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BB16FE" w:rsidRPr="0006749B">
        <w:rPr>
          <w:rFonts w:ascii="Times New Roman" w:hAnsi="Times New Roman" w:cs="Times New Roman"/>
          <w:sz w:val="28"/>
          <w:szCs w:val="28"/>
        </w:rPr>
        <w:t xml:space="preserve">ы </w:t>
      </w:r>
      <w:r w:rsidR="00D021C5">
        <w:rPr>
          <w:rFonts w:ascii="Times New Roman" w:hAnsi="Times New Roman" w:cs="Times New Roman"/>
          <w:sz w:val="28"/>
          <w:szCs w:val="28"/>
        </w:rPr>
        <w:t xml:space="preserve">изучили и </w:t>
      </w:r>
      <w:r w:rsidR="00BB16FE" w:rsidRPr="0006749B">
        <w:rPr>
          <w:rFonts w:ascii="Times New Roman" w:hAnsi="Times New Roman" w:cs="Times New Roman"/>
          <w:sz w:val="28"/>
          <w:szCs w:val="28"/>
        </w:rPr>
        <w:t>проанализировали финансово-хозяйственную деятельность компании Перекресток</w:t>
      </w:r>
      <w:r w:rsidR="00BB16FE">
        <w:rPr>
          <w:rFonts w:ascii="Times New Roman" w:hAnsi="Times New Roman" w:cs="Times New Roman"/>
          <w:sz w:val="28"/>
          <w:szCs w:val="28"/>
        </w:rPr>
        <w:t xml:space="preserve"> и пришли к следующим выводам</w:t>
      </w:r>
      <w:r w:rsidR="00BB16FE" w:rsidRPr="0006749B">
        <w:rPr>
          <w:rFonts w:ascii="Times New Roman" w:hAnsi="Times New Roman" w:cs="Times New Roman"/>
          <w:sz w:val="28"/>
          <w:szCs w:val="28"/>
        </w:rPr>
        <w:t>:</w:t>
      </w:r>
    </w:p>
    <w:p w14:paraId="2F9EF74A" w14:textId="77777777" w:rsidR="00BB16FE" w:rsidRPr="00C96462" w:rsidRDefault="00BB16FE" w:rsidP="00BB16FE">
      <w:pPr>
        <w:spacing w:after="0" w:line="360" w:lineRule="auto"/>
        <w:ind w:firstLine="709"/>
        <w:jc w:val="both"/>
        <w:rPr>
          <w:rFonts w:ascii="Times New Roman" w:hAnsi="Times New Roman" w:cs="Times New Roman"/>
          <w:sz w:val="28"/>
          <w:szCs w:val="28"/>
        </w:rPr>
      </w:pPr>
      <w:r w:rsidRPr="00C96462">
        <w:rPr>
          <w:rFonts w:ascii="Times New Roman" w:hAnsi="Times New Roman" w:cs="Times New Roman"/>
          <w:sz w:val="28"/>
          <w:szCs w:val="28"/>
        </w:rPr>
        <w:t>-компания имеет прочную позицию на рынке, за счет развития основного формата бизнеса, инвестиций в развитие технологий и укрепления позиций доставки Перекресток. Впрок.</w:t>
      </w:r>
    </w:p>
    <w:p w14:paraId="0081B0F9" w14:textId="77777777" w:rsidR="00BB16FE" w:rsidRPr="00C96462" w:rsidRDefault="00BB16FE" w:rsidP="00BB16FE">
      <w:pPr>
        <w:spacing w:after="0" w:line="360" w:lineRule="auto"/>
        <w:ind w:firstLine="709"/>
        <w:jc w:val="both"/>
        <w:rPr>
          <w:rFonts w:ascii="Times New Roman" w:hAnsi="Times New Roman" w:cs="Times New Roman"/>
          <w:sz w:val="28"/>
          <w:szCs w:val="28"/>
        </w:rPr>
      </w:pPr>
      <w:r w:rsidRPr="00C96462">
        <w:rPr>
          <w:rFonts w:ascii="Times New Roman" w:hAnsi="Times New Roman" w:cs="Times New Roman"/>
          <w:sz w:val="28"/>
          <w:szCs w:val="28"/>
        </w:rPr>
        <w:t xml:space="preserve">-результаты анализа бухгалтерской отчетности за 2019 год показали, что предприятие прибыльное и за 2019 год зафиксирована </w:t>
      </w:r>
      <w:r w:rsidRPr="00C96462">
        <w:rPr>
          <w:rFonts w:ascii="Times New Roman" w:hAnsi="Times New Roman" w:cs="Times New Roman"/>
          <w:color w:val="000000" w:themeColor="text1"/>
          <w:sz w:val="28"/>
          <w:szCs w:val="28"/>
        </w:rPr>
        <w:t>прибыль от продаж 25 280 896 тыс. руб., также показатели ликвидности находятся в допустимых значениях, что говорит о способности предприятия расплатиться по краткосрочным и долгосрочным обязательствам.</w:t>
      </w:r>
    </w:p>
    <w:p w14:paraId="0A6EE0D4" w14:textId="77777777" w:rsidR="00BB16FE" w:rsidRPr="00C96462" w:rsidRDefault="00BB16FE" w:rsidP="00BB16FE">
      <w:pPr>
        <w:spacing w:after="0" w:line="360" w:lineRule="auto"/>
        <w:ind w:firstLine="709"/>
        <w:jc w:val="both"/>
        <w:rPr>
          <w:rFonts w:ascii="Times New Roman" w:hAnsi="Times New Roman" w:cs="Times New Roman"/>
          <w:color w:val="000000" w:themeColor="text1"/>
          <w:sz w:val="28"/>
          <w:szCs w:val="28"/>
        </w:rPr>
      </w:pPr>
      <w:r w:rsidRPr="00C96462">
        <w:rPr>
          <w:rFonts w:ascii="Times New Roman" w:hAnsi="Times New Roman" w:cs="Times New Roman"/>
          <w:color w:val="000000" w:themeColor="text1"/>
          <w:sz w:val="28"/>
          <w:szCs w:val="28"/>
        </w:rPr>
        <w:t>Однако коэффициент автономии имеет неудовлетворительное значение (</w:t>
      </w:r>
      <w:r w:rsidRPr="00C96462">
        <w:rPr>
          <w:rFonts w:ascii="Times New Roman" w:hAnsi="Times New Roman" w:cs="Times New Roman"/>
          <w:color w:val="000000" w:themeColor="text1"/>
          <w:sz w:val="28"/>
          <w:szCs w:val="28"/>
          <w:shd w:val="clear" w:color="auto" w:fill="FFFFFF"/>
        </w:rPr>
        <w:t>0,3</w:t>
      </w:r>
      <w:r w:rsidRPr="00C96462">
        <w:rPr>
          <w:rFonts w:ascii="Times New Roman" w:hAnsi="Times New Roman" w:cs="Times New Roman"/>
          <w:color w:val="000000" w:themeColor="text1"/>
          <w:sz w:val="28"/>
          <w:szCs w:val="28"/>
        </w:rPr>
        <w:t>), что демонстрирует зависимость компании от кредиторов, также компания показала низкая рентабельность активов (</w:t>
      </w:r>
      <w:r w:rsidRPr="00C96462">
        <w:rPr>
          <w:rFonts w:ascii="Times New Roman" w:hAnsi="Times New Roman" w:cs="Times New Roman"/>
          <w:color w:val="000000" w:themeColor="text1"/>
          <w:sz w:val="28"/>
          <w:szCs w:val="28"/>
          <w:shd w:val="clear" w:color="auto" w:fill="FFFFFF"/>
        </w:rPr>
        <w:t>4,9%</w:t>
      </w:r>
      <w:r w:rsidRPr="00C96462">
        <w:rPr>
          <w:rFonts w:ascii="Times New Roman" w:hAnsi="Times New Roman" w:cs="Times New Roman"/>
          <w:color w:val="000000" w:themeColor="text1"/>
          <w:sz w:val="28"/>
          <w:szCs w:val="28"/>
        </w:rPr>
        <w:t xml:space="preserve">), которая компенсируется высокой рентабельностью продаж по </w:t>
      </w:r>
      <w:r w:rsidRPr="00C96462">
        <w:rPr>
          <w:rFonts w:ascii="Times New Roman" w:hAnsi="Times New Roman" w:cs="Times New Roman"/>
          <w:color w:val="000000" w:themeColor="text1"/>
          <w:sz w:val="28"/>
          <w:szCs w:val="28"/>
          <w:lang w:val="en-US"/>
        </w:rPr>
        <w:t>EBIT</w:t>
      </w:r>
      <w:r w:rsidRPr="00C96462">
        <w:rPr>
          <w:rFonts w:ascii="Times New Roman" w:hAnsi="Times New Roman" w:cs="Times New Roman"/>
          <w:color w:val="000000" w:themeColor="text1"/>
          <w:sz w:val="28"/>
          <w:szCs w:val="28"/>
        </w:rPr>
        <w:t xml:space="preserve"> (4,1%)</w:t>
      </w:r>
    </w:p>
    <w:p w14:paraId="5AB3EA79" w14:textId="3BCEC5F2" w:rsidR="00BB16FE" w:rsidRDefault="00D021C5" w:rsidP="00BB16F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Также мы рассмотрели менеджмент компании. Анализ</w:t>
      </w:r>
      <w:r w:rsidR="00BB16FE" w:rsidRPr="00C96462">
        <w:rPr>
          <w:rFonts w:ascii="Times New Roman" w:hAnsi="Times New Roman" w:cs="Times New Roman"/>
          <w:color w:val="000000" w:themeColor="text1"/>
          <w:sz w:val="28"/>
          <w:szCs w:val="28"/>
        </w:rPr>
        <w:t xml:space="preserve"> организационной структуры показал, что в перекрестке используется дивизиональная организационная структура и комплексная модель внутрифирменного управления. </w:t>
      </w:r>
      <w:r w:rsidR="00BB16FE">
        <w:rPr>
          <w:rFonts w:ascii="Times New Roman" w:hAnsi="Times New Roman" w:cs="Times New Roman"/>
          <w:color w:val="000000" w:themeColor="text1"/>
          <w:sz w:val="28"/>
          <w:szCs w:val="28"/>
        </w:rPr>
        <w:t>Данная организационная структура хорошо себя проявляет в рамках отраслевой специфики данной компании и помогает быстро адаптироваться к изменениям рынка, что для быстроменяющегося ритейла очень важно.</w:t>
      </w:r>
    </w:p>
    <w:p w14:paraId="433717E9" w14:textId="77777777" w:rsidR="00BB16FE" w:rsidRDefault="00BB16FE" w:rsidP="00BB16F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Миссия Перекрестка соответствует заданной стратегии устойчивого развития. Мы рассмотрели систему материальной и нематериальной мотивации и можем сделать вывод, что перекресток уделяет большое внимание развитию внутренних сотрудников. </w:t>
      </w:r>
    </w:p>
    <w:p w14:paraId="58070A7E" w14:textId="77777777" w:rsidR="0042378F" w:rsidRDefault="0042378F" w:rsidP="0042378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themeColor="text1"/>
          <w:sz w:val="28"/>
          <w:szCs w:val="28"/>
        </w:rPr>
        <w:t xml:space="preserve">В результате анализа трендов общих трендов ритейла и компании Перекресток, нами были разработаны предложения по внедрению таких технологий менеджмента, как грейдинг и игровизация. Ведение игровой механики может </w:t>
      </w:r>
      <w:r w:rsidRPr="00FE1FF5">
        <w:rPr>
          <w:rFonts w:ascii="Times New Roman" w:hAnsi="Times New Roman" w:cs="Times New Roman"/>
          <w:color w:val="222222"/>
          <w:sz w:val="28"/>
          <w:szCs w:val="28"/>
        </w:rPr>
        <w:t>увелич</w:t>
      </w:r>
      <w:r>
        <w:rPr>
          <w:rFonts w:ascii="Times New Roman" w:hAnsi="Times New Roman" w:cs="Times New Roman"/>
          <w:color w:val="222222"/>
          <w:sz w:val="28"/>
          <w:szCs w:val="28"/>
        </w:rPr>
        <w:t>ить</w:t>
      </w:r>
      <w:r w:rsidRPr="00FE1FF5">
        <w:rPr>
          <w:rFonts w:ascii="Times New Roman" w:hAnsi="Times New Roman" w:cs="Times New Roman"/>
          <w:color w:val="222222"/>
          <w:sz w:val="28"/>
          <w:szCs w:val="28"/>
        </w:rPr>
        <w:t xml:space="preserve"> </w:t>
      </w:r>
      <w:r>
        <w:rPr>
          <w:rFonts w:ascii="Times New Roman" w:hAnsi="Times New Roman" w:cs="Times New Roman"/>
          <w:color w:val="222222"/>
          <w:sz w:val="28"/>
          <w:szCs w:val="28"/>
        </w:rPr>
        <w:t xml:space="preserve">показатель </w:t>
      </w:r>
      <w:r w:rsidRPr="00FE1FF5">
        <w:rPr>
          <w:rFonts w:ascii="Times New Roman" w:hAnsi="Times New Roman" w:cs="Times New Roman"/>
          <w:color w:val="000000"/>
          <w:sz w:val="28"/>
          <w:szCs w:val="28"/>
          <w:shd w:val="clear" w:color="auto" w:fill="FFFFFF"/>
        </w:rPr>
        <w:t>emplo</w:t>
      </w:r>
      <w:r>
        <w:rPr>
          <w:rFonts w:ascii="Times New Roman" w:hAnsi="Times New Roman" w:cs="Times New Roman"/>
          <w:color w:val="000000"/>
          <w:sz w:val="28"/>
          <w:szCs w:val="28"/>
          <w:shd w:val="clear" w:color="auto" w:fill="FFFFFF"/>
          <w:lang w:val="en-US"/>
        </w:rPr>
        <w:t>ye</w:t>
      </w:r>
      <w:r w:rsidRPr="00FE1FF5">
        <w:rPr>
          <w:rFonts w:ascii="Times New Roman" w:hAnsi="Times New Roman" w:cs="Times New Roman"/>
          <w:color w:val="000000"/>
          <w:sz w:val="28"/>
          <w:szCs w:val="28"/>
          <w:shd w:val="clear" w:color="auto" w:fill="FFFFFF"/>
        </w:rPr>
        <w:t>e</w:t>
      </w:r>
      <w:r w:rsidRPr="00910747">
        <w:rPr>
          <w:rFonts w:ascii="Times New Roman" w:hAnsi="Times New Roman" w:cs="Times New Roman"/>
          <w:color w:val="000000"/>
          <w:sz w:val="28"/>
          <w:szCs w:val="28"/>
          <w:shd w:val="clear" w:color="auto" w:fill="FFFFFF"/>
        </w:rPr>
        <w:t xml:space="preserve"> </w:t>
      </w:r>
      <w:r w:rsidRPr="00FE1FF5">
        <w:rPr>
          <w:rFonts w:ascii="Times New Roman" w:hAnsi="Times New Roman" w:cs="Times New Roman"/>
          <w:color w:val="000000"/>
          <w:sz w:val="28"/>
          <w:szCs w:val="28"/>
          <w:shd w:val="clear" w:color="auto" w:fill="FFFFFF"/>
        </w:rPr>
        <w:t>NPS, восприятие компании среди потенциальных кандидато</w:t>
      </w:r>
      <w:r>
        <w:rPr>
          <w:rFonts w:ascii="Times New Roman" w:hAnsi="Times New Roman" w:cs="Times New Roman"/>
          <w:color w:val="000000"/>
          <w:sz w:val="28"/>
          <w:szCs w:val="28"/>
          <w:shd w:val="clear" w:color="auto" w:fill="FFFFFF"/>
        </w:rPr>
        <w:t>в</w:t>
      </w:r>
      <w:r w:rsidRPr="00FE1FF5">
        <w:rPr>
          <w:rFonts w:ascii="Times New Roman" w:hAnsi="Times New Roman" w:cs="Times New Roman"/>
          <w:color w:val="000000"/>
          <w:sz w:val="28"/>
          <w:szCs w:val="28"/>
          <w:shd w:val="clear" w:color="auto" w:fill="FFFFFF"/>
        </w:rPr>
        <w:t>, процент закрытия должностей внутренними кандидатами, сокращение времени на поиск, обучение, адаптацию, увольнение персонала, а также сокращение текучести кадро</w:t>
      </w:r>
      <w:r>
        <w:rPr>
          <w:rFonts w:ascii="Times New Roman" w:hAnsi="Times New Roman" w:cs="Times New Roman"/>
          <w:color w:val="000000"/>
          <w:sz w:val="28"/>
          <w:szCs w:val="28"/>
          <w:shd w:val="clear" w:color="auto" w:fill="FFFFFF"/>
        </w:rPr>
        <w:t>в</w:t>
      </w:r>
      <w:r w:rsidRPr="00FE1FF5">
        <w:rPr>
          <w:rFonts w:ascii="Times New Roman" w:hAnsi="Times New Roman" w:cs="Times New Roman"/>
          <w:color w:val="000000"/>
          <w:sz w:val="28"/>
          <w:szCs w:val="28"/>
          <w:shd w:val="clear" w:color="auto" w:fill="FFFFFF"/>
        </w:rPr>
        <w:t>.</w:t>
      </w:r>
    </w:p>
    <w:p w14:paraId="212A79DD" w14:textId="77777777" w:rsidR="0042378F" w:rsidRDefault="0042378F" w:rsidP="0042378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shd w:val="clear" w:color="auto" w:fill="FFFFFF"/>
        </w:rPr>
        <w:t xml:space="preserve">Предложенная система грейдинга способна </w:t>
      </w:r>
      <w:r>
        <w:rPr>
          <w:rFonts w:ascii="Times New Roman" w:hAnsi="Times New Roman" w:cs="Times New Roman"/>
          <w:color w:val="000000" w:themeColor="text1"/>
          <w:sz w:val="28"/>
          <w:szCs w:val="28"/>
        </w:rPr>
        <w:t>увеличить мотивацию сотрудников, сделать зарплату более прозрачной, решить проблему неравенства сотрудников в зарплате и улучшить систему управления.</w:t>
      </w:r>
    </w:p>
    <w:p w14:paraId="52D6D334" w14:textId="68D16B19" w:rsidR="00AD26B7" w:rsidRDefault="00AD26B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0B150523" w14:textId="20E42319" w:rsidR="006107DA" w:rsidRPr="000D6BF1" w:rsidRDefault="00AD26B7" w:rsidP="000D6BF1">
      <w:pPr>
        <w:spacing w:after="0" w:line="360" w:lineRule="auto"/>
        <w:jc w:val="center"/>
        <w:rPr>
          <w:rFonts w:ascii="Times New Roman" w:eastAsia="Times New Roman" w:hAnsi="Times New Roman" w:cs="Times New Roman"/>
          <w:b/>
          <w:bCs/>
          <w:color w:val="000000" w:themeColor="text1"/>
          <w:sz w:val="28"/>
          <w:szCs w:val="28"/>
          <w:lang w:eastAsia="ru-RU"/>
        </w:rPr>
      </w:pPr>
      <w:bookmarkStart w:id="16" w:name="_Toc75026449"/>
      <w:r w:rsidRPr="000D6BF1">
        <w:rPr>
          <w:rFonts w:ascii="Times New Roman" w:eastAsia="Times New Roman" w:hAnsi="Times New Roman" w:cs="Times New Roman"/>
          <w:b/>
          <w:bCs/>
          <w:color w:val="000000" w:themeColor="text1"/>
          <w:sz w:val="28"/>
          <w:szCs w:val="28"/>
          <w:lang w:eastAsia="ru-RU"/>
        </w:rPr>
        <w:lastRenderedPageBreak/>
        <w:t>СПИСОК ИСПОЛЬЗОВАННЫХ ИСТОЧНИКОВ</w:t>
      </w:r>
      <w:bookmarkEnd w:id="16"/>
    </w:p>
    <w:p w14:paraId="6B233D09" w14:textId="77777777" w:rsidR="0070716B" w:rsidRPr="0070716B" w:rsidRDefault="0070716B" w:rsidP="0070716B">
      <w:pPr>
        <w:rPr>
          <w:lang w:eastAsia="ru-RU"/>
        </w:rPr>
      </w:pPr>
    </w:p>
    <w:p w14:paraId="61761119" w14:textId="614BD9E9"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u w:val="single"/>
        </w:rPr>
      </w:pPr>
      <w:r w:rsidRPr="00F53E54">
        <w:rPr>
          <w:rFonts w:ascii="Times New Roman" w:hAnsi="Times New Roman" w:cs="Times New Roman"/>
          <w:sz w:val="28"/>
          <w:szCs w:val="28"/>
          <w:shd w:val="clear" w:color="auto" w:fill="FFFFFF"/>
        </w:rPr>
        <w:t xml:space="preserve">АО "Торговый дом "ПЕРЕКРЕСТОК": бухгалтерская отчетность и финансовый анализ </w:t>
      </w:r>
      <w:r w:rsidRPr="00F53E54">
        <w:rPr>
          <w:rFonts w:ascii="Times New Roman" w:eastAsiaTheme="majorEastAsia" w:hAnsi="Times New Roman" w:cs="Times New Roman"/>
          <w:sz w:val="28"/>
          <w:szCs w:val="28"/>
        </w:rPr>
        <w:t xml:space="preserve">– </w:t>
      </w:r>
      <w:r w:rsidRPr="00F53E54">
        <w:rPr>
          <w:rFonts w:ascii="Times New Roman" w:hAnsi="Times New Roman" w:cs="Times New Roman"/>
          <w:sz w:val="28"/>
          <w:szCs w:val="28"/>
          <w:shd w:val="clear" w:color="auto" w:fill="FFFFFF"/>
        </w:rPr>
        <w:t xml:space="preserve">Режим доступа: </w:t>
      </w:r>
      <w:hyperlink r:id="rId25" w:history="1">
        <w:r w:rsidRPr="00F53E54">
          <w:rPr>
            <w:rStyle w:val="a7"/>
            <w:rFonts w:ascii="Times New Roman" w:hAnsi="Times New Roman" w:cs="Times New Roman"/>
            <w:color w:val="auto"/>
            <w:sz w:val="28"/>
            <w:szCs w:val="28"/>
          </w:rPr>
          <w:t>https://www.audit-it.ru/buh_otchet/7728029110_ao-torgovyy-dom-perekrestok</w:t>
        </w:r>
      </w:hyperlink>
      <w:r w:rsidRPr="00F53E54">
        <w:rPr>
          <w:rFonts w:ascii="Times New Roman" w:hAnsi="Times New Roman" w:cs="Times New Roman"/>
          <w:sz w:val="28"/>
          <w:szCs w:val="28"/>
        </w:rPr>
        <w:t xml:space="preserve"> </w:t>
      </w:r>
      <w:r w:rsidR="00583EE2" w:rsidRPr="00F53E54">
        <w:rPr>
          <w:rFonts w:ascii="Times New Roman" w:hAnsi="Times New Roman" w:cs="Times New Roman"/>
          <w:sz w:val="28"/>
          <w:szCs w:val="28"/>
        </w:rPr>
        <w:t>(Дата обращения: 14.03.2021).</w:t>
      </w:r>
    </w:p>
    <w:p w14:paraId="097AC939" w14:textId="77777777"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u w:val="single"/>
        </w:rPr>
      </w:pPr>
      <w:r w:rsidRPr="00F53E54">
        <w:rPr>
          <w:rFonts w:ascii="Times New Roman" w:hAnsi="Times New Roman" w:cs="Times New Roman"/>
          <w:sz w:val="28"/>
          <w:szCs w:val="28"/>
        </w:rPr>
        <w:t>Берман, Барри, Эванс, Джоэл, Р. Б50Розничная торговля: стратегический подход, 8-е издание. : Пер. с англ. — М. : Издательский дом "Вильяме", 2003. — 1184с.: ил. — Парал. тит. англ. ISBN 5-8459-0511-7 (рус.)</w:t>
      </w:r>
    </w:p>
    <w:p w14:paraId="46863AB7" w14:textId="470A5D3E"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u w:val="single"/>
        </w:rPr>
      </w:pPr>
      <w:r w:rsidRPr="00F53E54">
        <w:rPr>
          <w:rFonts w:ascii="Times New Roman" w:eastAsiaTheme="majorEastAsia" w:hAnsi="Times New Roman" w:cs="Times New Roman"/>
          <w:sz w:val="28"/>
          <w:szCs w:val="28"/>
        </w:rPr>
        <w:t xml:space="preserve">Бухгалтерская отчетность и фин. Анализ АШАН – </w:t>
      </w:r>
      <w:r w:rsidRPr="00F53E54">
        <w:rPr>
          <w:rFonts w:ascii="Times New Roman" w:hAnsi="Times New Roman" w:cs="Times New Roman"/>
          <w:sz w:val="28"/>
          <w:szCs w:val="28"/>
          <w:shd w:val="clear" w:color="auto" w:fill="FFFFFF"/>
        </w:rPr>
        <w:t xml:space="preserve">Режим доступа: </w:t>
      </w:r>
      <w:hyperlink r:id="rId26" w:history="1">
        <w:r w:rsidR="00583EE2" w:rsidRPr="00F53E54">
          <w:rPr>
            <w:rStyle w:val="a7"/>
            <w:rFonts w:ascii="Times New Roman" w:hAnsi="Times New Roman" w:cs="Times New Roman"/>
            <w:color w:val="auto"/>
            <w:sz w:val="28"/>
            <w:szCs w:val="28"/>
          </w:rPr>
          <w:t>https://www.audit-it.ru/buh_otchet/7703270067_ooo-ashan</w:t>
        </w:r>
      </w:hyperlink>
      <w:r w:rsidR="00583EE2" w:rsidRPr="00F53E54">
        <w:rPr>
          <w:rFonts w:ascii="Times New Roman" w:hAnsi="Times New Roman" w:cs="Times New Roman"/>
          <w:sz w:val="28"/>
          <w:szCs w:val="28"/>
        </w:rPr>
        <w:t xml:space="preserve"> (Дата обращения: 14.03.2021).</w:t>
      </w:r>
    </w:p>
    <w:p w14:paraId="2687625D" w14:textId="0A0AF453"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rPr>
      </w:pPr>
      <w:r w:rsidRPr="00F53E54">
        <w:rPr>
          <w:rFonts w:ascii="Times New Roman" w:hAnsi="Times New Roman" w:cs="Times New Roman"/>
          <w:sz w:val="28"/>
          <w:szCs w:val="28"/>
        </w:rPr>
        <w:t xml:space="preserve">Геймификация в бизнесе 7 примеров игровых механик </w:t>
      </w:r>
      <w:r w:rsidRPr="00F53E54">
        <w:rPr>
          <w:rFonts w:ascii="Times New Roman" w:eastAsiaTheme="majorEastAsia" w:hAnsi="Times New Roman" w:cs="Times New Roman"/>
          <w:sz w:val="28"/>
          <w:szCs w:val="28"/>
        </w:rPr>
        <w:t xml:space="preserve">– </w:t>
      </w:r>
      <w:r w:rsidRPr="00F53E54">
        <w:rPr>
          <w:rFonts w:ascii="Times New Roman" w:hAnsi="Times New Roman" w:cs="Times New Roman"/>
          <w:sz w:val="28"/>
          <w:szCs w:val="28"/>
          <w:shd w:val="clear" w:color="auto" w:fill="FFFFFF"/>
        </w:rPr>
        <w:t xml:space="preserve">Режим доступа: </w:t>
      </w:r>
      <w:hyperlink r:id="rId27" w:history="1">
        <w:r w:rsidRPr="00F53E54">
          <w:rPr>
            <w:rStyle w:val="a7"/>
            <w:rFonts w:ascii="Times New Roman" w:hAnsi="Times New Roman" w:cs="Times New Roman"/>
            <w:color w:val="auto"/>
            <w:sz w:val="28"/>
            <w:szCs w:val="28"/>
          </w:rPr>
          <w:t>https://in-scale.ru/blog/gejmifikaciya-v-biznese-poigraem/</w:t>
        </w:r>
      </w:hyperlink>
      <w:r w:rsidR="00583EE2" w:rsidRPr="00F53E54">
        <w:rPr>
          <w:rStyle w:val="a7"/>
          <w:rFonts w:ascii="Times New Roman" w:hAnsi="Times New Roman" w:cs="Times New Roman"/>
          <w:color w:val="auto"/>
          <w:sz w:val="28"/>
          <w:szCs w:val="28"/>
          <w:u w:val="none"/>
        </w:rPr>
        <w:t xml:space="preserve"> </w:t>
      </w:r>
      <w:r w:rsidR="00583EE2" w:rsidRPr="00F53E54">
        <w:rPr>
          <w:rFonts w:ascii="Times New Roman" w:hAnsi="Times New Roman" w:cs="Times New Roman"/>
          <w:sz w:val="28"/>
          <w:szCs w:val="28"/>
        </w:rPr>
        <w:t>(Дата обращения: 14.03.2021).</w:t>
      </w:r>
    </w:p>
    <w:p w14:paraId="32D54222" w14:textId="68AF820B" w:rsidR="00254850" w:rsidRPr="00F53E54" w:rsidRDefault="00257D1A" w:rsidP="00583EE2">
      <w:pPr>
        <w:pStyle w:val="a5"/>
        <w:numPr>
          <w:ilvl w:val="0"/>
          <w:numId w:val="19"/>
        </w:numPr>
        <w:spacing w:after="0" w:line="360" w:lineRule="auto"/>
        <w:ind w:left="0" w:firstLine="709"/>
        <w:jc w:val="both"/>
        <w:rPr>
          <w:rStyle w:val="a7"/>
          <w:rFonts w:ascii="Times New Roman" w:hAnsi="Times New Roman" w:cs="Times New Roman"/>
          <w:color w:val="auto"/>
          <w:sz w:val="28"/>
          <w:szCs w:val="28"/>
        </w:rPr>
      </w:pPr>
      <w:hyperlink r:id="rId28" w:anchor="7D20K3" w:history="1">
        <w:r w:rsidR="00254850" w:rsidRPr="00F53E54">
          <w:rPr>
            <w:rStyle w:val="a7"/>
            <w:rFonts w:ascii="Times New Roman" w:hAnsi="Times New Roman" w:cs="Times New Roman"/>
            <w:color w:val="auto"/>
            <w:sz w:val="28"/>
            <w:szCs w:val="28"/>
            <w:shd w:val="clear" w:color="auto" w:fill="FFFFFF"/>
          </w:rPr>
          <w:t>ГОСТР51303-99</w:t>
        </w:r>
      </w:hyperlink>
      <w:r w:rsidR="00254850" w:rsidRPr="00F53E54">
        <w:rPr>
          <w:rStyle w:val="a7"/>
          <w:rFonts w:ascii="Times New Roman" w:hAnsi="Times New Roman" w:cs="Times New Roman"/>
          <w:color w:val="auto"/>
          <w:sz w:val="28"/>
          <w:szCs w:val="28"/>
          <w:u w:val="none"/>
          <w:shd w:val="clear" w:color="auto" w:fill="FFFFFF"/>
        </w:rPr>
        <w:t xml:space="preserve"> </w:t>
      </w:r>
      <w:r w:rsidR="00254850" w:rsidRPr="00F53E54">
        <w:rPr>
          <w:rFonts w:ascii="Times New Roman" w:eastAsiaTheme="majorEastAsia" w:hAnsi="Times New Roman" w:cs="Times New Roman"/>
          <w:sz w:val="28"/>
          <w:szCs w:val="28"/>
        </w:rPr>
        <w:t>–</w:t>
      </w:r>
      <w:r w:rsidR="00254850" w:rsidRPr="00F53E54">
        <w:rPr>
          <w:rFonts w:ascii="Times New Roman" w:hAnsi="Times New Roman" w:cs="Times New Roman"/>
          <w:sz w:val="28"/>
          <w:szCs w:val="28"/>
        </w:rPr>
        <w:t xml:space="preserve"> Режим доступа: </w:t>
      </w:r>
      <w:hyperlink r:id="rId29" w:history="1">
        <w:r w:rsidR="00254850" w:rsidRPr="00F53E54">
          <w:rPr>
            <w:rStyle w:val="a7"/>
            <w:rFonts w:ascii="Times New Roman" w:hAnsi="Times New Roman" w:cs="Times New Roman"/>
            <w:color w:val="auto"/>
            <w:sz w:val="28"/>
            <w:szCs w:val="28"/>
          </w:rPr>
          <w:t>https://docs.cntd.ru/document/1200108793</w:t>
        </w:r>
      </w:hyperlink>
      <w:r w:rsidR="00583EE2" w:rsidRPr="00F53E54">
        <w:rPr>
          <w:rStyle w:val="a7"/>
          <w:rFonts w:ascii="Times New Roman" w:hAnsi="Times New Roman" w:cs="Times New Roman"/>
          <w:color w:val="auto"/>
          <w:sz w:val="28"/>
          <w:szCs w:val="28"/>
        </w:rPr>
        <w:t xml:space="preserve"> </w:t>
      </w:r>
      <w:r w:rsidR="00583EE2" w:rsidRPr="00F53E54">
        <w:rPr>
          <w:rFonts w:ascii="Times New Roman" w:hAnsi="Times New Roman" w:cs="Times New Roman"/>
          <w:sz w:val="28"/>
          <w:szCs w:val="28"/>
        </w:rPr>
        <w:t>(Дата обращения: 10.11.2020).</w:t>
      </w:r>
    </w:p>
    <w:p w14:paraId="3A56DC9B" w14:textId="4B0D69AB"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rPr>
      </w:pPr>
      <w:r w:rsidRPr="00F53E54">
        <w:rPr>
          <w:rFonts w:ascii="Times New Roman" w:hAnsi="Times New Roman" w:cs="Times New Roman"/>
          <w:sz w:val="28"/>
          <w:szCs w:val="28"/>
          <w:shd w:val="clear" w:color="auto" w:fill="FFFFFF"/>
        </w:rPr>
        <w:t xml:space="preserve">Грейдирование как инструмент мотивации персонала </w:t>
      </w:r>
      <w:r w:rsidRPr="00F53E54">
        <w:rPr>
          <w:rFonts w:ascii="Times New Roman" w:eastAsiaTheme="majorEastAsia" w:hAnsi="Times New Roman" w:cs="Times New Roman"/>
          <w:sz w:val="28"/>
          <w:szCs w:val="28"/>
        </w:rPr>
        <w:t xml:space="preserve">– </w:t>
      </w:r>
      <w:r w:rsidRPr="00F53E54">
        <w:rPr>
          <w:rFonts w:ascii="Times New Roman" w:hAnsi="Times New Roman" w:cs="Times New Roman"/>
          <w:sz w:val="28"/>
          <w:szCs w:val="28"/>
          <w:shd w:val="clear" w:color="auto" w:fill="FFFFFF"/>
        </w:rPr>
        <w:t xml:space="preserve">Режим доступа: </w:t>
      </w:r>
      <w:hyperlink r:id="rId30" w:history="1">
        <w:r w:rsidRPr="00F53E54">
          <w:rPr>
            <w:rStyle w:val="a7"/>
            <w:rFonts w:ascii="Times New Roman" w:hAnsi="Times New Roman" w:cs="Times New Roman"/>
            <w:color w:val="auto"/>
            <w:sz w:val="28"/>
            <w:szCs w:val="28"/>
            <w:lang w:val="en-US"/>
          </w:rPr>
          <w:t>https</w:t>
        </w:r>
        <w:r w:rsidRPr="00F53E54">
          <w:rPr>
            <w:rStyle w:val="a7"/>
            <w:rFonts w:ascii="Times New Roman" w:hAnsi="Times New Roman" w:cs="Times New Roman"/>
            <w:color w:val="auto"/>
            <w:sz w:val="28"/>
            <w:szCs w:val="28"/>
          </w:rPr>
          <w:t>://</w:t>
        </w:r>
        <w:r w:rsidRPr="00F53E54">
          <w:rPr>
            <w:rStyle w:val="a7"/>
            <w:rFonts w:ascii="Times New Roman" w:hAnsi="Times New Roman" w:cs="Times New Roman"/>
            <w:color w:val="auto"/>
            <w:sz w:val="28"/>
            <w:szCs w:val="28"/>
            <w:lang w:val="en-US"/>
          </w:rPr>
          <w:t>hr</w:t>
        </w:r>
        <w:r w:rsidRPr="00F53E54">
          <w:rPr>
            <w:rStyle w:val="a7"/>
            <w:rFonts w:ascii="Times New Roman" w:hAnsi="Times New Roman" w:cs="Times New Roman"/>
            <w:color w:val="auto"/>
            <w:sz w:val="28"/>
            <w:szCs w:val="28"/>
          </w:rPr>
          <w:t>-</w:t>
        </w:r>
        <w:r w:rsidRPr="00F53E54">
          <w:rPr>
            <w:rStyle w:val="a7"/>
            <w:rFonts w:ascii="Times New Roman" w:hAnsi="Times New Roman" w:cs="Times New Roman"/>
            <w:color w:val="auto"/>
            <w:sz w:val="28"/>
            <w:szCs w:val="28"/>
            <w:lang w:val="en-US"/>
          </w:rPr>
          <w:t>portal</w:t>
        </w:r>
        <w:r w:rsidRPr="00F53E54">
          <w:rPr>
            <w:rStyle w:val="a7"/>
            <w:rFonts w:ascii="Times New Roman" w:hAnsi="Times New Roman" w:cs="Times New Roman"/>
            <w:color w:val="auto"/>
            <w:sz w:val="28"/>
            <w:szCs w:val="28"/>
          </w:rPr>
          <w:t>.</w:t>
        </w:r>
        <w:r w:rsidRPr="00F53E54">
          <w:rPr>
            <w:rStyle w:val="a7"/>
            <w:rFonts w:ascii="Times New Roman" w:hAnsi="Times New Roman" w:cs="Times New Roman"/>
            <w:color w:val="auto"/>
            <w:sz w:val="28"/>
            <w:szCs w:val="28"/>
            <w:lang w:val="en-US"/>
          </w:rPr>
          <w:t>ru</w:t>
        </w:r>
        <w:r w:rsidRPr="00F53E54">
          <w:rPr>
            <w:rStyle w:val="a7"/>
            <w:rFonts w:ascii="Times New Roman" w:hAnsi="Times New Roman" w:cs="Times New Roman"/>
            <w:color w:val="auto"/>
            <w:sz w:val="28"/>
            <w:szCs w:val="28"/>
          </w:rPr>
          <w:t>/</w:t>
        </w:r>
        <w:r w:rsidRPr="00F53E54">
          <w:rPr>
            <w:rStyle w:val="a7"/>
            <w:rFonts w:ascii="Times New Roman" w:hAnsi="Times New Roman" w:cs="Times New Roman"/>
            <w:color w:val="auto"/>
            <w:sz w:val="28"/>
            <w:szCs w:val="28"/>
            <w:lang w:val="en-US"/>
          </w:rPr>
          <w:t>article</w:t>
        </w:r>
        <w:r w:rsidRPr="00F53E54">
          <w:rPr>
            <w:rStyle w:val="a7"/>
            <w:rFonts w:ascii="Times New Roman" w:hAnsi="Times New Roman" w:cs="Times New Roman"/>
            <w:color w:val="auto"/>
            <w:sz w:val="28"/>
            <w:szCs w:val="28"/>
          </w:rPr>
          <w:t>/</w:t>
        </w:r>
        <w:r w:rsidRPr="00F53E54">
          <w:rPr>
            <w:rStyle w:val="a7"/>
            <w:rFonts w:ascii="Times New Roman" w:hAnsi="Times New Roman" w:cs="Times New Roman"/>
            <w:color w:val="auto"/>
            <w:sz w:val="28"/>
            <w:szCs w:val="28"/>
            <w:lang w:val="en-US"/>
          </w:rPr>
          <w:t>greydirovanie</w:t>
        </w:r>
        <w:r w:rsidRPr="00F53E54">
          <w:rPr>
            <w:rStyle w:val="a7"/>
            <w:rFonts w:ascii="Times New Roman" w:hAnsi="Times New Roman" w:cs="Times New Roman"/>
            <w:color w:val="auto"/>
            <w:sz w:val="28"/>
            <w:szCs w:val="28"/>
          </w:rPr>
          <w:t>-</w:t>
        </w:r>
        <w:r w:rsidRPr="00F53E54">
          <w:rPr>
            <w:rStyle w:val="a7"/>
            <w:rFonts w:ascii="Times New Roman" w:hAnsi="Times New Roman" w:cs="Times New Roman"/>
            <w:color w:val="auto"/>
            <w:sz w:val="28"/>
            <w:szCs w:val="28"/>
            <w:lang w:val="en-US"/>
          </w:rPr>
          <w:t>kak</w:t>
        </w:r>
        <w:r w:rsidRPr="00F53E54">
          <w:rPr>
            <w:rStyle w:val="a7"/>
            <w:rFonts w:ascii="Times New Roman" w:hAnsi="Times New Roman" w:cs="Times New Roman"/>
            <w:color w:val="auto"/>
            <w:sz w:val="28"/>
            <w:szCs w:val="28"/>
          </w:rPr>
          <w:t>-</w:t>
        </w:r>
        <w:r w:rsidRPr="00F53E54">
          <w:rPr>
            <w:rStyle w:val="a7"/>
            <w:rFonts w:ascii="Times New Roman" w:hAnsi="Times New Roman" w:cs="Times New Roman"/>
            <w:color w:val="auto"/>
            <w:sz w:val="28"/>
            <w:szCs w:val="28"/>
            <w:lang w:val="en-US"/>
          </w:rPr>
          <w:t>instrument</w:t>
        </w:r>
        <w:r w:rsidRPr="00F53E54">
          <w:rPr>
            <w:rStyle w:val="a7"/>
            <w:rFonts w:ascii="Times New Roman" w:hAnsi="Times New Roman" w:cs="Times New Roman"/>
            <w:color w:val="auto"/>
            <w:sz w:val="28"/>
            <w:szCs w:val="28"/>
          </w:rPr>
          <w:t>-</w:t>
        </w:r>
        <w:r w:rsidRPr="00F53E54">
          <w:rPr>
            <w:rStyle w:val="a7"/>
            <w:rFonts w:ascii="Times New Roman" w:hAnsi="Times New Roman" w:cs="Times New Roman"/>
            <w:color w:val="auto"/>
            <w:sz w:val="28"/>
            <w:szCs w:val="28"/>
            <w:lang w:val="en-US"/>
          </w:rPr>
          <w:t>motivacii</w:t>
        </w:r>
        <w:r w:rsidRPr="00F53E54">
          <w:rPr>
            <w:rStyle w:val="a7"/>
            <w:rFonts w:ascii="Times New Roman" w:hAnsi="Times New Roman" w:cs="Times New Roman"/>
            <w:color w:val="auto"/>
            <w:sz w:val="28"/>
            <w:szCs w:val="28"/>
          </w:rPr>
          <w:t>-</w:t>
        </w:r>
        <w:r w:rsidRPr="00F53E54">
          <w:rPr>
            <w:rStyle w:val="a7"/>
            <w:rFonts w:ascii="Times New Roman" w:hAnsi="Times New Roman" w:cs="Times New Roman"/>
            <w:color w:val="auto"/>
            <w:sz w:val="28"/>
            <w:szCs w:val="28"/>
            <w:lang w:val="en-US"/>
          </w:rPr>
          <w:t>personala</w:t>
        </w:r>
      </w:hyperlink>
      <w:r w:rsidR="00583EE2" w:rsidRPr="00F53E54">
        <w:rPr>
          <w:rStyle w:val="a7"/>
          <w:rFonts w:ascii="Times New Roman" w:hAnsi="Times New Roman" w:cs="Times New Roman"/>
          <w:color w:val="auto"/>
          <w:sz w:val="28"/>
          <w:szCs w:val="28"/>
        </w:rPr>
        <w:t xml:space="preserve"> </w:t>
      </w:r>
      <w:r w:rsidR="00583EE2" w:rsidRPr="00F53E54">
        <w:rPr>
          <w:rFonts w:ascii="Times New Roman" w:hAnsi="Times New Roman" w:cs="Times New Roman"/>
          <w:sz w:val="28"/>
          <w:szCs w:val="28"/>
        </w:rPr>
        <w:t>(Дата обращения: 11.03.2021).</w:t>
      </w:r>
    </w:p>
    <w:p w14:paraId="315A0060" w14:textId="59B3259B" w:rsidR="00254850" w:rsidRPr="00F53E54" w:rsidRDefault="00254850" w:rsidP="00583EE2">
      <w:pPr>
        <w:pStyle w:val="ac"/>
        <w:numPr>
          <w:ilvl w:val="0"/>
          <w:numId w:val="19"/>
        </w:numPr>
        <w:shd w:val="clear" w:color="auto" w:fill="FFFFFF"/>
        <w:spacing w:before="0" w:beforeAutospacing="0" w:after="0" w:afterAutospacing="0" w:line="360" w:lineRule="auto"/>
        <w:ind w:left="0" w:firstLine="709"/>
        <w:jc w:val="both"/>
        <w:rPr>
          <w:sz w:val="28"/>
          <w:szCs w:val="28"/>
        </w:rPr>
      </w:pPr>
      <w:r w:rsidRPr="00F53E54">
        <w:rPr>
          <w:sz w:val="28"/>
          <w:szCs w:val="28"/>
          <w:shd w:val="clear" w:color="auto" w:fill="FFFFFF"/>
        </w:rPr>
        <w:t xml:space="preserve">Грейдирование: правила внедрения и примеры расчета </w:t>
      </w:r>
      <w:r w:rsidRPr="00F53E54">
        <w:rPr>
          <w:rFonts w:eastAsiaTheme="majorEastAsia"/>
          <w:sz w:val="28"/>
          <w:szCs w:val="28"/>
        </w:rPr>
        <w:t xml:space="preserve">– </w:t>
      </w:r>
      <w:r w:rsidRPr="00F53E54">
        <w:rPr>
          <w:sz w:val="28"/>
          <w:szCs w:val="28"/>
          <w:shd w:val="clear" w:color="auto" w:fill="FFFFFF"/>
        </w:rPr>
        <w:t xml:space="preserve">Режим доступа: </w:t>
      </w:r>
      <w:hyperlink r:id="rId31" w:history="1">
        <w:r w:rsidRPr="00F53E54">
          <w:rPr>
            <w:rStyle w:val="a7"/>
            <w:color w:val="auto"/>
            <w:sz w:val="28"/>
            <w:szCs w:val="28"/>
          </w:rPr>
          <w:t>https://www.gd.ru/articles/10245-greydirovanie</w:t>
        </w:r>
      </w:hyperlink>
      <w:r w:rsidR="00583EE2" w:rsidRPr="00F53E54">
        <w:rPr>
          <w:rStyle w:val="a7"/>
          <w:color w:val="auto"/>
          <w:sz w:val="28"/>
          <w:szCs w:val="28"/>
          <w:u w:val="none"/>
        </w:rPr>
        <w:t xml:space="preserve"> </w:t>
      </w:r>
      <w:r w:rsidR="00583EE2" w:rsidRPr="00F53E54">
        <w:rPr>
          <w:sz w:val="28"/>
          <w:szCs w:val="28"/>
        </w:rPr>
        <w:t>(Дата обращения: 14.03.2021).</w:t>
      </w:r>
    </w:p>
    <w:p w14:paraId="64CD2316" w14:textId="4058F829"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rPr>
      </w:pPr>
      <w:r w:rsidRPr="00F53E54">
        <w:rPr>
          <w:rFonts w:ascii="Times New Roman" w:hAnsi="Times New Roman" w:cs="Times New Roman"/>
          <w:sz w:val="28"/>
          <w:szCs w:val="28"/>
        </w:rPr>
        <w:t>Жемчугов А. М., Жемчугов М. К. Управление по целям. Система показателей // Проблемы экономики и менеджмента. 2014. № 4(32) [Электронный ресурс]. URL: https://cyberleninka.ru/article/n/upravlenie-po-tselyam-sistema-pokazateley (дата обращения: 12.03.2021</w:t>
      </w:r>
      <w:r w:rsidR="00583EE2" w:rsidRPr="00F53E54">
        <w:rPr>
          <w:rFonts w:ascii="Times New Roman" w:hAnsi="Times New Roman" w:cs="Times New Roman"/>
          <w:sz w:val="28"/>
          <w:szCs w:val="28"/>
        </w:rPr>
        <w:t>).</w:t>
      </w:r>
      <w:r w:rsidRPr="00F53E54">
        <w:rPr>
          <w:rFonts w:ascii="Times New Roman" w:hAnsi="Times New Roman" w:cs="Times New Roman"/>
          <w:sz w:val="28"/>
          <w:szCs w:val="28"/>
        </w:rPr>
        <w:t xml:space="preserve"> </w:t>
      </w:r>
    </w:p>
    <w:p w14:paraId="2CC7F662" w14:textId="657EBDCA"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rPr>
      </w:pPr>
      <w:r w:rsidRPr="00F53E54">
        <w:rPr>
          <w:rFonts w:ascii="Times New Roman" w:hAnsi="Times New Roman" w:cs="Times New Roman"/>
          <w:sz w:val="28"/>
          <w:szCs w:val="28"/>
          <w:shd w:val="clear" w:color="auto" w:fill="FFFFFF"/>
        </w:rPr>
        <w:lastRenderedPageBreak/>
        <w:t xml:space="preserve">Зона евро - Розничные продажи (г/г) </w:t>
      </w:r>
      <w:r w:rsidRPr="00F53E54">
        <w:rPr>
          <w:rFonts w:ascii="Times New Roman" w:eastAsiaTheme="majorEastAsia" w:hAnsi="Times New Roman" w:cs="Times New Roman"/>
          <w:sz w:val="28"/>
          <w:szCs w:val="28"/>
        </w:rPr>
        <w:t xml:space="preserve">– </w:t>
      </w:r>
      <w:r w:rsidRPr="00F53E54">
        <w:rPr>
          <w:rFonts w:ascii="Times New Roman" w:hAnsi="Times New Roman" w:cs="Times New Roman"/>
          <w:sz w:val="28"/>
          <w:szCs w:val="28"/>
          <w:shd w:val="clear" w:color="auto" w:fill="FFFFFF"/>
        </w:rPr>
        <w:t xml:space="preserve">Режим доступа: </w:t>
      </w:r>
      <w:hyperlink r:id="rId32" w:history="1">
        <w:r w:rsidR="00583EE2" w:rsidRPr="00F53E54">
          <w:rPr>
            <w:rStyle w:val="a7"/>
            <w:rFonts w:ascii="Times New Roman" w:hAnsi="Times New Roman" w:cs="Times New Roman"/>
            <w:color w:val="auto"/>
            <w:sz w:val="28"/>
            <w:szCs w:val="28"/>
          </w:rPr>
          <w:t>https://ru.tradingeconomics.com/euro-area/retail-sales-annual</w:t>
        </w:r>
      </w:hyperlink>
      <w:r w:rsidR="00583EE2" w:rsidRPr="00F53E54">
        <w:rPr>
          <w:rFonts w:ascii="Times New Roman" w:hAnsi="Times New Roman" w:cs="Times New Roman"/>
          <w:sz w:val="28"/>
          <w:szCs w:val="28"/>
        </w:rPr>
        <w:t xml:space="preserve"> (Дата обращения: 14.03.2021).</w:t>
      </w:r>
    </w:p>
    <w:p w14:paraId="0E43DCF4" w14:textId="7602061C"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shd w:val="clear" w:color="auto" w:fill="FFFFFF"/>
        </w:rPr>
      </w:pPr>
      <w:r w:rsidRPr="00F53E54">
        <w:rPr>
          <w:rFonts w:ascii="Times New Roman" w:hAnsi="Times New Roman" w:cs="Times New Roman"/>
          <w:sz w:val="28"/>
          <w:szCs w:val="28"/>
          <w:shd w:val="clear" w:color="auto" w:fill="FFFFFF"/>
        </w:rPr>
        <w:t>История продуктовых супермаркетов Aldi.</w:t>
      </w:r>
      <w:r w:rsidRPr="00F53E54">
        <w:rPr>
          <w:rFonts w:ascii="Times New Roman" w:eastAsiaTheme="majorEastAsia" w:hAnsi="Times New Roman" w:cs="Times New Roman"/>
          <w:sz w:val="28"/>
          <w:szCs w:val="28"/>
        </w:rPr>
        <w:t xml:space="preserve">– </w:t>
      </w:r>
      <w:r w:rsidRPr="00F53E54">
        <w:rPr>
          <w:rFonts w:ascii="Times New Roman" w:hAnsi="Times New Roman" w:cs="Times New Roman"/>
          <w:sz w:val="28"/>
          <w:szCs w:val="28"/>
          <w:shd w:val="clear" w:color="auto" w:fill="FFFFFF"/>
        </w:rPr>
        <w:t xml:space="preserve">Режим доступа: </w:t>
      </w:r>
      <w:hyperlink r:id="rId33" w:history="1">
        <w:r w:rsidRPr="00F53E54">
          <w:rPr>
            <w:rStyle w:val="a7"/>
            <w:rFonts w:ascii="Times New Roman" w:hAnsi="Times New Roman" w:cs="Times New Roman"/>
            <w:color w:val="auto"/>
            <w:sz w:val="28"/>
            <w:szCs w:val="28"/>
            <w:shd w:val="clear" w:color="auto" w:fill="FFFFFF"/>
          </w:rPr>
          <w:t>https://vc.ru/story/24878-aldi-story</w:t>
        </w:r>
      </w:hyperlink>
      <w:r w:rsidRPr="00F53E54">
        <w:rPr>
          <w:rFonts w:ascii="Times New Roman" w:hAnsi="Times New Roman" w:cs="Times New Roman"/>
          <w:sz w:val="28"/>
          <w:szCs w:val="28"/>
          <w:shd w:val="clear" w:color="auto" w:fill="FFFFFF"/>
        </w:rPr>
        <w:t xml:space="preserve"> </w:t>
      </w:r>
      <w:r w:rsidR="00583EE2" w:rsidRPr="00F53E54">
        <w:rPr>
          <w:rFonts w:ascii="Times New Roman" w:hAnsi="Times New Roman" w:cs="Times New Roman"/>
          <w:sz w:val="28"/>
          <w:szCs w:val="28"/>
        </w:rPr>
        <w:t>(Дата обращения: 14.03.2021).</w:t>
      </w:r>
    </w:p>
    <w:p w14:paraId="5C803DD4" w14:textId="3FD553F0"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rPr>
      </w:pPr>
      <w:r w:rsidRPr="00F53E54">
        <w:rPr>
          <w:rFonts w:ascii="Times New Roman" w:hAnsi="Times New Roman" w:cs="Times New Roman"/>
          <w:sz w:val="28"/>
          <w:szCs w:val="28"/>
        </w:rPr>
        <w:t xml:space="preserve">История сетеввого ритейла </w:t>
      </w:r>
      <w:r w:rsidRPr="00F53E54">
        <w:rPr>
          <w:rFonts w:ascii="Times New Roman" w:eastAsiaTheme="majorEastAsia" w:hAnsi="Times New Roman" w:cs="Times New Roman"/>
          <w:sz w:val="28"/>
          <w:szCs w:val="28"/>
        </w:rPr>
        <w:t xml:space="preserve">– </w:t>
      </w:r>
      <w:r w:rsidRPr="00F53E54">
        <w:rPr>
          <w:rFonts w:ascii="Times New Roman" w:hAnsi="Times New Roman" w:cs="Times New Roman"/>
          <w:sz w:val="28"/>
          <w:szCs w:val="28"/>
        </w:rPr>
        <w:t xml:space="preserve">Режим доступа: </w:t>
      </w:r>
      <w:hyperlink r:id="rId34" w:history="1">
        <w:r w:rsidRPr="00F53E54">
          <w:rPr>
            <w:rStyle w:val="a7"/>
            <w:rFonts w:ascii="Times New Roman" w:hAnsi="Times New Roman" w:cs="Times New Roman"/>
            <w:color w:val="auto"/>
            <w:sz w:val="28"/>
            <w:szCs w:val="28"/>
          </w:rPr>
          <w:t>https://www.marketch.ru/useful_to_marketers/studentam-marketologam/istoriya-setevogo-riteyla/</w:t>
        </w:r>
      </w:hyperlink>
      <w:r w:rsidRPr="00F53E54">
        <w:rPr>
          <w:rFonts w:ascii="Times New Roman" w:hAnsi="Times New Roman" w:cs="Times New Roman"/>
          <w:sz w:val="28"/>
          <w:szCs w:val="28"/>
        </w:rPr>
        <w:t xml:space="preserve"> </w:t>
      </w:r>
      <w:r w:rsidR="00583EE2" w:rsidRPr="00F53E54">
        <w:rPr>
          <w:rFonts w:ascii="Times New Roman" w:hAnsi="Times New Roman" w:cs="Times New Roman"/>
          <w:sz w:val="28"/>
          <w:szCs w:val="28"/>
        </w:rPr>
        <w:t>(Дата обращения: 10.02.2021).</w:t>
      </w:r>
    </w:p>
    <w:p w14:paraId="3ED0C8E7" w14:textId="4AA886F5"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shd w:val="clear" w:color="auto" w:fill="FFFFFF"/>
        </w:rPr>
      </w:pPr>
      <w:r w:rsidRPr="00F53E54">
        <w:rPr>
          <w:rFonts w:ascii="Times New Roman" w:hAnsi="Times New Roman" w:cs="Times New Roman"/>
          <w:sz w:val="28"/>
          <w:szCs w:val="28"/>
          <w:shd w:val="clear" w:color="auto" w:fill="FFFFFF"/>
        </w:rPr>
        <w:t xml:space="preserve">Как </w:t>
      </w:r>
      <w:r w:rsidRPr="00F53E54">
        <w:rPr>
          <w:rFonts w:ascii="Times New Roman" w:hAnsi="Times New Roman" w:cs="Times New Roman"/>
          <w:sz w:val="28"/>
          <w:szCs w:val="28"/>
          <w:shd w:val="clear" w:color="auto" w:fill="FFFFFF"/>
          <w:lang w:val="en-US"/>
        </w:rPr>
        <w:t>Amazon</w:t>
      </w:r>
      <w:r w:rsidRPr="00F53E54">
        <w:rPr>
          <w:rFonts w:ascii="Times New Roman" w:hAnsi="Times New Roman" w:cs="Times New Roman"/>
          <w:sz w:val="28"/>
          <w:szCs w:val="28"/>
          <w:shd w:val="clear" w:color="auto" w:fill="FFFFFF"/>
        </w:rPr>
        <w:t xml:space="preserve"> развивает офлайн бизнес </w:t>
      </w:r>
      <w:r w:rsidRPr="00F53E54">
        <w:rPr>
          <w:rFonts w:ascii="Times New Roman" w:eastAsiaTheme="majorEastAsia" w:hAnsi="Times New Roman" w:cs="Times New Roman"/>
          <w:sz w:val="28"/>
          <w:szCs w:val="28"/>
        </w:rPr>
        <w:t xml:space="preserve">– </w:t>
      </w:r>
      <w:r w:rsidRPr="00F53E54">
        <w:rPr>
          <w:rFonts w:ascii="Times New Roman" w:hAnsi="Times New Roman" w:cs="Times New Roman"/>
          <w:sz w:val="28"/>
          <w:szCs w:val="28"/>
          <w:shd w:val="clear" w:color="auto" w:fill="FFFFFF"/>
        </w:rPr>
        <w:t xml:space="preserve">Режим доступа </w:t>
      </w:r>
      <w:hyperlink r:id="rId35" w:history="1">
        <w:r w:rsidRPr="00F53E54">
          <w:rPr>
            <w:rStyle w:val="a7"/>
            <w:rFonts w:ascii="Times New Roman" w:hAnsi="Times New Roman" w:cs="Times New Roman"/>
            <w:color w:val="auto"/>
            <w:sz w:val="28"/>
            <w:szCs w:val="28"/>
            <w:shd w:val="clear" w:color="auto" w:fill="FFFFFF"/>
          </w:rPr>
          <w:t>https://fomag.ru/invest-ideas/kak-amazon-razvivaet-oflayn-biznes/</w:t>
        </w:r>
      </w:hyperlink>
      <w:r w:rsidR="00583EE2" w:rsidRPr="00F53E54">
        <w:rPr>
          <w:rStyle w:val="a7"/>
          <w:rFonts w:ascii="Times New Roman" w:hAnsi="Times New Roman" w:cs="Times New Roman"/>
          <w:color w:val="auto"/>
          <w:sz w:val="28"/>
          <w:szCs w:val="28"/>
          <w:u w:val="none"/>
          <w:shd w:val="clear" w:color="auto" w:fill="FFFFFF"/>
        </w:rPr>
        <w:t xml:space="preserve"> </w:t>
      </w:r>
      <w:r w:rsidR="00583EE2" w:rsidRPr="00F53E54">
        <w:rPr>
          <w:rFonts w:ascii="Times New Roman" w:hAnsi="Times New Roman" w:cs="Times New Roman"/>
          <w:sz w:val="28"/>
          <w:szCs w:val="28"/>
        </w:rPr>
        <w:t>(Дата обращения: 14.03.2021).</w:t>
      </w:r>
    </w:p>
    <w:p w14:paraId="6AB82C6B" w14:textId="77777777"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rPr>
      </w:pPr>
      <w:r w:rsidRPr="00F53E54">
        <w:rPr>
          <w:rFonts w:ascii="Times New Roman" w:hAnsi="Times New Roman" w:cs="Times New Roman"/>
          <w:sz w:val="28"/>
          <w:szCs w:val="28"/>
        </w:rPr>
        <w:t>Кальченко Н. Н., Клименчукова Н. С., Решетняк Н. В. Авторская концепция разработки и применения высоких технологий менеджмента в целях повышения эффективности и качества управленческой деятельности // Устойчивое развитие науки и образования. 2017. № 4. С. 10–14</w:t>
      </w:r>
    </w:p>
    <w:p w14:paraId="368CF14B" w14:textId="56502355"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rPr>
      </w:pPr>
      <w:r w:rsidRPr="00F53E54">
        <w:rPr>
          <w:rFonts w:ascii="Times New Roman" w:hAnsi="Times New Roman" w:cs="Times New Roman"/>
          <w:sz w:val="28"/>
          <w:szCs w:val="28"/>
          <w:shd w:val="clear" w:color="auto" w:fill="FFFFFF"/>
        </w:rPr>
        <w:t xml:space="preserve">Китай - Розничные продажи (г/г) </w:t>
      </w:r>
      <w:r w:rsidRPr="00F53E54">
        <w:rPr>
          <w:rFonts w:ascii="Times New Roman" w:eastAsiaTheme="majorEastAsia" w:hAnsi="Times New Roman" w:cs="Times New Roman"/>
          <w:sz w:val="28"/>
          <w:szCs w:val="28"/>
        </w:rPr>
        <w:t xml:space="preserve">– </w:t>
      </w:r>
      <w:r w:rsidRPr="00F53E54">
        <w:rPr>
          <w:rFonts w:ascii="Times New Roman" w:hAnsi="Times New Roman" w:cs="Times New Roman"/>
          <w:sz w:val="28"/>
          <w:szCs w:val="28"/>
          <w:shd w:val="clear" w:color="auto" w:fill="FFFFFF"/>
        </w:rPr>
        <w:t xml:space="preserve">Режим доступа: </w:t>
      </w:r>
      <w:hyperlink r:id="rId36" w:history="1">
        <w:r w:rsidRPr="00F53E54">
          <w:rPr>
            <w:rStyle w:val="a7"/>
            <w:rFonts w:ascii="Times New Roman" w:hAnsi="Times New Roman" w:cs="Times New Roman"/>
            <w:color w:val="auto"/>
            <w:sz w:val="28"/>
            <w:szCs w:val="28"/>
          </w:rPr>
          <w:t>https://ru.tradingeconomics.com/china/retail-sales-annual</w:t>
        </w:r>
      </w:hyperlink>
      <w:r w:rsidRPr="00F53E54">
        <w:rPr>
          <w:rFonts w:ascii="Times New Roman" w:hAnsi="Times New Roman" w:cs="Times New Roman"/>
          <w:sz w:val="28"/>
          <w:szCs w:val="28"/>
        </w:rPr>
        <w:t xml:space="preserve"> </w:t>
      </w:r>
      <w:r w:rsidR="00583EE2" w:rsidRPr="00F53E54">
        <w:rPr>
          <w:rFonts w:ascii="Times New Roman" w:hAnsi="Times New Roman" w:cs="Times New Roman"/>
          <w:sz w:val="28"/>
          <w:szCs w:val="28"/>
        </w:rPr>
        <w:t>(Дата обращения: 14.03.2021).</w:t>
      </w:r>
    </w:p>
    <w:p w14:paraId="58119DB7" w14:textId="77777777"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rPr>
      </w:pPr>
      <w:r w:rsidRPr="00F53E54">
        <w:rPr>
          <w:rStyle w:val="af3"/>
          <w:rFonts w:ascii="Times New Roman" w:hAnsi="Times New Roman" w:cs="Times New Roman"/>
          <w:sz w:val="28"/>
          <w:szCs w:val="28"/>
        </w:rPr>
        <w:t>Ковалев К.Ю.</w:t>
      </w:r>
      <w:r w:rsidRPr="00F53E54">
        <w:rPr>
          <w:rFonts w:ascii="Times New Roman" w:hAnsi="Times New Roman" w:cs="Times New Roman"/>
          <w:sz w:val="28"/>
          <w:szCs w:val="28"/>
        </w:rPr>
        <w:t>, </w:t>
      </w:r>
      <w:r w:rsidRPr="00F53E54">
        <w:rPr>
          <w:rStyle w:val="af3"/>
          <w:rFonts w:ascii="Times New Roman" w:hAnsi="Times New Roman" w:cs="Times New Roman"/>
          <w:sz w:val="28"/>
          <w:szCs w:val="28"/>
        </w:rPr>
        <w:t>Уваров С.А.</w:t>
      </w:r>
      <w:r w:rsidRPr="00F53E54">
        <w:rPr>
          <w:rFonts w:ascii="Times New Roman" w:hAnsi="Times New Roman" w:cs="Times New Roman"/>
          <w:sz w:val="28"/>
          <w:szCs w:val="28"/>
        </w:rPr>
        <w:t>, </w:t>
      </w:r>
      <w:r w:rsidRPr="00F53E54">
        <w:rPr>
          <w:rStyle w:val="af3"/>
          <w:rFonts w:ascii="Times New Roman" w:hAnsi="Times New Roman" w:cs="Times New Roman"/>
          <w:sz w:val="28"/>
          <w:szCs w:val="28"/>
        </w:rPr>
        <w:t>Щеглов П.Е. </w:t>
      </w:r>
      <w:r w:rsidRPr="00F53E54">
        <w:rPr>
          <w:rFonts w:ascii="Times New Roman" w:hAnsi="Times New Roman" w:cs="Times New Roman"/>
          <w:sz w:val="28"/>
          <w:szCs w:val="28"/>
        </w:rPr>
        <w:t>Логистика в розничной торговле: как построить эффективную сеть. – СПб.: Питер, 2007. – 272 с.</w:t>
      </w:r>
    </w:p>
    <w:p w14:paraId="36DC5CA8" w14:textId="77777777" w:rsidR="00254850" w:rsidRPr="00F53E54" w:rsidRDefault="00254850" w:rsidP="00583EE2">
      <w:pPr>
        <w:pStyle w:val="a5"/>
        <w:numPr>
          <w:ilvl w:val="0"/>
          <w:numId w:val="19"/>
        </w:numPr>
        <w:spacing w:after="0" w:line="360" w:lineRule="auto"/>
        <w:ind w:left="0" w:firstLine="709"/>
        <w:jc w:val="both"/>
        <w:textAlignment w:val="top"/>
        <w:rPr>
          <w:rFonts w:ascii="Times New Roman" w:hAnsi="Times New Roman" w:cs="Times New Roman"/>
          <w:sz w:val="28"/>
          <w:szCs w:val="28"/>
        </w:rPr>
      </w:pPr>
      <w:r w:rsidRPr="00F53E54">
        <w:rPr>
          <w:rFonts w:ascii="Times New Roman" w:hAnsi="Times New Roman" w:cs="Times New Roman"/>
          <w:sz w:val="28"/>
          <w:szCs w:val="28"/>
        </w:rPr>
        <w:t>Комаров, В. Ф., Алоян Г. Н. Управленческие технологии как способ совершенствования менеджмента // Вестник НГУ. Сер. Социально-экономические науки. 2017. № 3. С. 158–169.</w:t>
      </w:r>
    </w:p>
    <w:p w14:paraId="3EDB7771" w14:textId="77777777"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rPr>
      </w:pPr>
      <w:r w:rsidRPr="00F53E54">
        <w:rPr>
          <w:rFonts w:ascii="Times New Roman" w:hAnsi="Times New Roman" w:cs="Times New Roman"/>
          <w:sz w:val="28"/>
          <w:szCs w:val="28"/>
        </w:rPr>
        <w:t xml:space="preserve">Магазины Лента </w:t>
      </w:r>
      <w:r w:rsidRPr="00F53E54">
        <w:rPr>
          <w:rFonts w:ascii="Times New Roman" w:eastAsia="Times New Roman" w:hAnsi="Times New Roman" w:cs="Times New Roman"/>
          <w:sz w:val="28"/>
          <w:szCs w:val="28"/>
          <w:lang w:eastAsia="ru-RU"/>
        </w:rPr>
        <w:t xml:space="preserve">– Режим доступа: </w:t>
      </w:r>
      <w:hyperlink r:id="rId37" w:history="1">
        <w:r w:rsidRPr="00F53E54">
          <w:rPr>
            <w:rStyle w:val="a7"/>
            <w:rFonts w:ascii="Times New Roman" w:hAnsi="Times New Roman" w:cs="Times New Roman"/>
            <w:color w:val="auto"/>
            <w:sz w:val="28"/>
            <w:szCs w:val="28"/>
          </w:rPr>
          <w:t>https://lenta.com</w:t>
        </w:r>
      </w:hyperlink>
      <w:r w:rsidRPr="00F53E54">
        <w:rPr>
          <w:rFonts w:ascii="Times New Roman" w:hAnsi="Times New Roman" w:cs="Times New Roman"/>
          <w:sz w:val="28"/>
          <w:szCs w:val="28"/>
        </w:rPr>
        <w:t xml:space="preserve"> (Дата обращения: 25.05.2020).</w:t>
      </w:r>
    </w:p>
    <w:p w14:paraId="0481FECC" w14:textId="317AFD32" w:rsidR="00254850" w:rsidRPr="00F53E54" w:rsidRDefault="00254850" w:rsidP="00583EE2">
      <w:pPr>
        <w:pStyle w:val="ac"/>
        <w:numPr>
          <w:ilvl w:val="0"/>
          <w:numId w:val="19"/>
        </w:numPr>
        <w:shd w:val="clear" w:color="auto" w:fill="FFFFFF"/>
        <w:spacing w:before="0" w:beforeAutospacing="0" w:after="0" w:afterAutospacing="0" w:line="360" w:lineRule="auto"/>
        <w:ind w:left="0" w:firstLine="709"/>
        <w:contextualSpacing/>
        <w:jc w:val="both"/>
        <w:rPr>
          <w:sz w:val="28"/>
          <w:szCs w:val="28"/>
          <w:shd w:val="clear" w:color="auto" w:fill="FFFFFF"/>
        </w:rPr>
      </w:pPr>
      <w:r w:rsidRPr="00F53E54">
        <w:rPr>
          <w:sz w:val="28"/>
          <w:szCs w:val="28"/>
          <w:shd w:val="clear" w:color="auto" w:fill="FFFFFF"/>
        </w:rPr>
        <w:t xml:space="preserve">Магнит, Лента и X5 скупают торговые сети </w:t>
      </w:r>
      <w:r w:rsidRPr="00F53E54">
        <w:rPr>
          <w:rFonts w:eastAsiaTheme="majorEastAsia"/>
          <w:sz w:val="28"/>
          <w:szCs w:val="28"/>
        </w:rPr>
        <w:t xml:space="preserve">– </w:t>
      </w:r>
      <w:r w:rsidRPr="00F53E54">
        <w:rPr>
          <w:sz w:val="28"/>
          <w:szCs w:val="28"/>
          <w:shd w:val="clear" w:color="auto" w:fill="FFFFFF"/>
        </w:rPr>
        <w:t xml:space="preserve">Режим доступа : </w:t>
      </w:r>
      <w:hyperlink r:id="rId38" w:history="1">
        <w:r w:rsidRPr="00F53E54">
          <w:rPr>
            <w:rStyle w:val="a7"/>
            <w:color w:val="auto"/>
            <w:sz w:val="28"/>
            <w:szCs w:val="28"/>
            <w:shd w:val="clear" w:color="auto" w:fill="FFFFFF"/>
          </w:rPr>
          <w:t>https://zen.yandex.ru/media/malls.ru/zabyt-billu-magnit-lenta-i-x5-skupaiut-torgovye-seti-60a4caf38e956749a2b27cba</w:t>
        </w:r>
      </w:hyperlink>
      <w:r w:rsidRPr="00F53E54">
        <w:rPr>
          <w:sz w:val="28"/>
          <w:szCs w:val="28"/>
          <w:shd w:val="clear" w:color="auto" w:fill="FFFFFF"/>
        </w:rPr>
        <w:t xml:space="preserve"> </w:t>
      </w:r>
      <w:r w:rsidR="00583EE2" w:rsidRPr="00F53E54">
        <w:rPr>
          <w:sz w:val="28"/>
          <w:szCs w:val="28"/>
        </w:rPr>
        <w:t>(Дата обращения: 16.03.2021).</w:t>
      </w:r>
    </w:p>
    <w:p w14:paraId="0A189C4C" w14:textId="1FBD6D00"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rPr>
      </w:pPr>
      <w:r w:rsidRPr="00F53E54">
        <w:rPr>
          <w:rFonts w:ascii="Times New Roman" w:hAnsi="Times New Roman" w:cs="Times New Roman"/>
          <w:sz w:val="28"/>
          <w:szCs w:val="28"/>
          <w:shd w:val="clear" w:color="auto" w:fill="FFFFFF"/>
        </w:rPr>
        <w:lastRenderedPageBreak/>
        <w:t xml:space="preserve">Макдоналдс и X5 Retail Group открыли первое предприятие быстрого обслуживания внутри супермаркета «Перекрёсток» </w:t>
      </w:r>
      <w:r w:rsidRPr="00F53E54">
        <w:rPr>
          <w:rFonts w:ascii="Times New Roman" w:eastAsiaTheme="majorEastAsia" w:hAnsi="Times New Roman" w:cs="Times New Roman"/>
          <w:sz w:val="28"/>
          <w:szCs w:val="28"/>
        </w:rPr>
        <w:t xml:space="preserve">– </w:t>
      </w:r>
      <w:r w:rsidRPr="00F53E54">
        <w:rPr>
          <w:rFonts w:ascii="Times New Roman" w:hAnsi="Times New Roman" w:cs="Times New Roman"/>
          <w:sz w:val="28"/>
          <w:szCs w:val="28"/>
          <w:shd w:val="clear" w:color="auto" w:fill="FFFFFF"/>
        </w:rPr>
        <w:t xml:space="preserve">Режим доступа :   </w:t>
      </w:r>
      <w:hyperlink r:id="rId39" w:history="1">
        <w:r w:rsidRPr="00F53E54">
          <w:rPr>
            <w:rStyle w:val="a7"/>
            <w:rFonts w:ascii="Times New Roman" w:hAnsi="Times New Roman" w:cs="Times New Roman"/>
            <w:color w:val="auto"/>
            <w:sz w:val="28"/>
            <w:szCs w:val="28"/>
          </w:rPr>
          <w:t>https://mcdonalds.ru/articles/news/mcdonalds-x5-retail-group-first-outlet-inside-Perekrestok</w:t>
        </w:r>
      </w:hyperlink>
      <w:r w:rsidR="00583EE2" w:rsidRPr="00F53E54">
        <w:rPr>
          <w:rStyle w:val="a7"/>
          <w:rFonts w:ascii="Times New Roman" w:hAnsi="Times New Roman" w:cs="Times New Roman"/>
          <w:color w:val="auto"/>
          <w:sz w:val="28"/>
          <w:szCs w:val="28"/>
        </w:rPr>
        <w:t xml:space="preserve"> </w:t>
      </w:r>
      <w:r w:rsidR="00583EE2" w:rsidRPr="00F53E54">
        <w:rPr>
          <w:rFonts w:ascii="Times New Roman" w:hAnsi="Times New Roman" w:cs="Times New Roman"/>
          <w:sz w:val="28"/>
          <w:szCs w:val="28"/>
        </w:rPr>
        <w:t>(Дата обращения: 16.03.2021).</w:t>
      </w:r>
    </w:p>
    <w:p w14:paraId="6D30CE52" w14:textId="25CE7A2C" w:rsidR="00254850" w:rsidRPr="00F53E54" w:rsidRDefault="00254850" w:rsidP="00583EE2">
      <w:pPr>
        <w:pStyle w:val="a5"/>
        <w:numPr>
          <w:ilvl w:val="0"/>
          <w:numId w:val="19"/>
        </w:numPr>
        <w:spacing w:after="0" w:line="360" w:lineRule="auto"/>
        <w:ind w:left="0" w:firstLine="709"/>
        <w:jc w:val="both"/>
        <w:rPr>
          <w:rStyle w:val="bumpedfont15"/>
          <w:rFonts w:ascii="Times New Roman" w:hAnsi="Times New Roman" w:cs="Times New Roman"/>
          <w:sz w:val="28"/>
          <w:szCs w:val="28"/>
          <w:shd w:val="clear" w:color="auto" w:fill="FFFFFF"/>
        </w:rPr>
      </w:pPr>
      <w:r w:rsidRPr="00F53E54">
        <w:rPr>
          <w:rFonts w:ascii="Times New Roman" w:hAnsi="Times New Roman" w:cs="Times New Roman"/>
          <w:sz w:val="28"/>
          <w:szCs w:val="28"/>
          <w:shd w:val="clear" w:color="auto" w:fill="FFFFFF"/>
        </w:rPr>
        <w:t xml:space="preserve">Мировые ритейлеры: немецкая сеть LID </w:t>
      </w:r>
      <w:r w:rsidRPr="00F53E54">
        <w:rPr>
          <w:rFonts w:ascii="Times New Roman" w:eastAsiaTheme="majorEastAsia" w:hAnsi="Times New Roman" w:cs="Times New Roman"/>
          <w:sz w:val="28"/>
          <w:szCs w:val="28"/>
        </w:rPr>
        <w:t xml:space="preserve">– </w:t>
      </w:r>
      <w:r w:rsidRPr="00F53E54">
        <w:rPr>
          <w:rFonts w:ascii="Times New Roman" w:hAnsi="Times New Roman" w:cs="Times New Roman"/>
          <w:sz w:val="28"/>
          <w:szCs w:val="28"/>
          <w:shd w:val="clear" w:color="auto" w:fill="FFFFFF"/>
        </w:rPr>
        <w:t xml:space="preserve">Режим доступа </w:t>
      </w:r>
      <w:hyperlink r:id="rId40" w:history="1">
        <w:r w:rsidRPr="00F53E54">
          <w:rPr>
            <w:rStyle w:val="a7"/>
            <w:rFonts w:ascii="Times New Roman" w:hAnsi="Times New Roman" w:cs="Times New Roman"/>
            <w:color w:val="auto"/>
            <w:sz w:val="28"/>
            <w:szCs w:val="28"/>
            <w:shd w:val="clear" w:color="auto" w:fill="FFFFFF"/>
          </w:rPr>
          <w:t>https://fcti.by/2018/12/01/мировые-ритейлеры-немецкая-сеть-lidl/</w:t>
        </w:r>
      </w:hyperlink>
      <w:r w:rsidRPr="00F53E54">
        <w:rPr>
          <w:rStyle w:val="bumpedfont15"/>
          <w:rFonts w:ascii="Times New Roman" w:hAnsi="Times New Roman" w:cs="Times New Roman"/>
          <w:sz w:val="28"/>
          <w:szCs w:val="28"/>
          <w:shd w:val="clear" w:color="auto" w:fill="FFFFFF"/>
        </w:rPr>
        <w:t xml:space="preserve"> </w:t>
      </w:r>
      <w:r w:rsidR="00583EE2" w:rsidRPr="00F53E54">
        <w:rPr>
          <w:rFonts w:ascii="Times New Roman" w:hAnsi="Times New Roman" w:cs="Times New Roman"/>
          <w:sz w:val="28"/>
          <w:szCs w:val="28"/>
        </w:rPr>
        <w:t>(Дата обращения: 14.03.2021).</w:t>
      </w:r>
    </w:p>
    <w:p w14:paraId="04682145" w14:textId="1C272BF8" w:rsidR="00254850" w:rsidRPr="00F53E54" w:rsidRDefault="00254850" w:rsidP="00583EE2">
      <w:pPr>
        <w:pStyle w:val="a5"/>
        <w:numPr>
          <w:ilvl w:val="0"/>
          <w:numId w:val="19"/>
        </w:numPr>
        <w:spacing w:after="0" w:line="360" w:lineRule="auto"/>
        <w:ind w:left="0" w:firstLine="709"/>
        <w:jc w:val="both"/>
        <w:textAlignment w:val="top"/>
        <w:rPr>
          <w:rFonts w:ascii="Times New Roman" w:eastAsia="Times New Roman" w:hAnsi="Times New Roman" w:cs="Times New Roman"/>
          <w:sz w:val="28"/>
          <w:szCs w:val="28"/>
          <w:lang w:eastAsia="ru-RU"/>
        </w:rPr>
      </w:pPr>
      <w:r w:rsidRPr="00F53E54">
        <w:rPr>
          <w:rFonts w:ascii="Times New Roman" w:eastAsia="Times New Roman" w:hAnsi="Times New Roman" w:cs="Times New Roman"/>
          <w:sz w:val="28"/>
          <w:szCs w:val="28"/>
          <w:lang w:eastAsia="ru-RU"/>
        </w:rPr>
        <w:t xml:space="preserve">МОДЕЛИ ВНУТРИФИРМЕННОГО УПРАВЛЕНИЯ В СОВРЕМЕННОМ РИТЕЙЛЕ </w:t>
      </w:r>
      <w:r w:rsidRPr="00F53E54">
        <w:rPr>
          <w:rFonts w:ascii="Times New Roman" w:eastAsiaTheme="majorEastAsia" w:hAnsi="Times New Roman" w:cs="Times New Roman"/>
          <w:sz w:val="28"/>
          <w:szCs w:val="28"/>
        </w:rPr>
        <w:t xml:space="preserve">– </w:t>
      </w:r>
      <w:r w:rsidRPr="00F53E54">
        <w:rPr>
          <w:rFonts w:ascii="Times New Roman" w:eastAsia="Times New Roman" w:hAnsi="Times New Roman" w:cs="Times New Roman"/>
          <w:sz w:val="28"/>
          <w:szCs w:val="28"/>
          <w:lang w:eastAsia="ru-RU"/>
        </w:rPr>
        <w:t>Режим доступа:</w:t>
      </w:r>
      <w:r w:rsidRPr="00F53E54">
        <w:rPr>
          <w:rFonts w:ascii="Times New Roman" w:hAnsi="Times New Roman" w:cs="Times New Roman"/>
          <w:sz w:val="28"/>
          <w:szCs w:val="28"/>
        </w:rPr>
        <w:t xml:space="preserve"> </w:t>
      </w:r>
      <w:hyperlink r:id="rId41" w:history="1">
        <w:r w:rsidRPr="00F53E54">
          <w:rPr>
            <w:rStyle w:val="a7"/>
            <w:rFonts w:ascii="Times New Roman" w:hAnsi="Times New Roman" w:cs="Times New Roman"/>
            <w:color w:val="auto"/>
            <w:sz w:val="28"/>
            <w:szCs w:val="28"/>
          </w:rPr>
          <w:t>https://cyberleninka.ru/article/n/modeli-vnutrifirmennogo-upravleniya-v-sovremennom-riteyle</w:t>
        </w:r>
      </w:hyperlink>
      <w:r w:rsidR="00583EE2" w:rsidRPr="00F53E54">
        <w:rPr>
          <w:rStyle w:val="a7"/>
          <w:rFonts w:ascii="Times New Roman" w:hAnsi="Times New Roman" w:cs="Times New Roman"/>
          <w:color w:val="auto"/>
          <w:sz w:val="28"/>
          <w:szCs w:val="28"/>
        </w:rPr>
        <w:t xml:space="preserve"> </w:t>
      </w:r>
      <w:r w:rsidR="00583EE2" w:rsidRPr="00F53E54">
        <w:rPr>
          <w:rFonts w:ascii="Times New Roman" w:hAnsi="Times New Roman" w:cs="Times New Roman"/>
          <w:sz w:val="28"/>
          <w:szCs w:val="28"/>
        </w:rPr>
        <w:t>(Дата обращения: 14.11.2020).</w:t>
      </w:r>
    </w:p>
    <w:p w14:paraId="38E5CCF8" w14:textId="77777777" w:rsidR="00E16047" w:rsidRPr="00F53E54" w:rsidRDefault="00254850" w:rsidP="00E16047">
      <w:pPr>
        <w:pStyle w:val="a5"/>
        <w:numPr>
          <w:ilvl w:val="0"/>
          <w:numId w:val="19"/>
        </w:numPr>
        <w:spacing w:after="0" w:line="360" w:lineRule="auto"/>
        <w:ind w:left="0" w:firstLine="709"/>
        <w:jc w:val="both"/>
        <w:rPr>
          <w:rFonts w:ascii="Times New Roman" w:hAnsi="Times New Roman" w:cs="Times New Roman"/>
          <w:sz w:val="28"/>
          <w:szCs w:val="28"/>
          <w:shd w:val="clear" w:color="auto" w:fill="FFFFFF"/>
        </w:rPr>
      </w:pPr>
      <w:r w:rsidRPr="00F53E54">
        <w:rPr>
          <w:rFonts w:ascii="Times New Roman" w:hAnsi="Times New Roman" w:cs="Times New Roman"/>
          <w:sz w:val="28"/>
          <w:szCs w:val="28"/>
          <w:shd w:val="clear" w:color="auto" w:fill="FFFFFF"/>
        </w:rPr>
        <w:t xml:space="preserve">Обзор видов геймификации в бизнесе и жизни </w:t>
      </w:r>
      <w:r w:rsidRPr="00F53E54">
        <w:rPr>
          <w:rFonts w:ascii="Times New Roman" w:eastAsiaTheme="majorEastAsia" w:hAnsi="Times New Roman" w:cs="Times New Roman"/>
          <w:sz w:val="28"/>
          <w:szCs w:val="28"/>
        </w:rPr>
        <w:t xml:space="preserve">– </w:t>
      </w:r>
      <w:r w:rsidRPr="00F53E54">
        <w:rPr>
          <w:rFonts w:ascii="Times New Roman" w:hAnsi="Times New Roman" w:cs="Times New Roman"/>
          <w:sz w:val="28"/>
          <w:szCs w:val="28"/>
          <w:shd w:val="clear" w:color="auto" w:fill="FFFFFF"/>
        </w:rPr>
        <w:t xml:space="preserve">Режим доступа:  </w:t>
      </w:r>
      <w:hyperlink r:id="rId42" w:history="1">
        <w:r w:rsidRPr="00F53E54">
          <w:rPr>
            <w:rStyle w:val="a7"/>
            <w:rFonts w:ascii="Times New Roman" w:hAnsi="Times New Roman" w:cs="Times New Roman"/>
            <w:color w:val="auto"/>
            <w:sz w:val="28"/>
            <w:szCs w:val="28"/>
            <w:shd w:val="clear" w:color="auto" w:fill="FFFFFF"/>
          </w:rPr>
          <w:t>https://vc.ru/hr/64370-obzor-vidov-geymifikacii-v-biznese-i-zhizni</w:t>
        </w:r>
      </w:hyperlink>
      <w:r w:rsidR="00583EE2" w:rsidRPr="00F53E54">
        <w:rPr>
          <w:rStyle w:val="a7"/>
          <w:rFonts w:ascii="Times New Roman" w:hAnsi="Times New Roman" w:cs="Times New Roman"/>
          <w:color w:val="auto"/>
          <w:sz w:val="28"/>
          <w:szCs w:val="28"/>
          <w:u w:val="none"/>
          <w:shd w:val="clear" w:color="auto" w:fill="FFFFFF"/>
        </w:rPr>
        <w:t xml:space="preserve"> </w:t>
      </w:r>
      <w:r w:rsidR="00583EE2" w:rsidRPr="00F53E54">
        <w:rPr>
          <w:rFonts w:ascii="Times New Roman" w:hAnsi="Times New Roman" w:cs="Times New Roman"/>
          <w:sz w:val="28"/>
          <w:szCs w:val="28"/>
        </w:rPr>
        <w:t>(Дата обращения: 14.03.2021).</w:t>
      </w:r>
    </w:p>
    <w:p w14:paraId="786A0A53" w14:textId="5378533D" w:rsidR="00E16047" w:rsidRPr="00F53E54" w:rsidRDefault="00E16047" w:rsidP="00E16047">
      <w:pPr>
        <w:pStyle w:val="a5"/>
        <w:numPr>
          <w:ilvl w:val="0"/>
          <w:numId w:val="19"/>
        </w:numPr>
        <w:spacing w:after="0" w:line="360" w:lineRule="auto"/>
        <w:ind w:left="0" w:firstLine="709"/>
        <w:jc w:val="both"/>
        <w:rPr>
          <w:rFonts w:ascii="Times New Roman" w:hAnsi="Times New Roman" w:cs="Times New Roman"/>
          <w:sz w:val="28"/>
          <w:szCs w:val="28"/>
          <w:shd w:val="clear" w:color="auto" w:fill="FFFFFF"/>
        </w:rPr>
      </w:pPr>
      <w:r w:rsidRPr="00F53E54">
        <w:rPr>
          <w:rFonts w:ascii="Times New Roman" w:hAnsi="Times New Roman" w:cs="Times New Roman"/>
          <w:sz w:val="28"/>
          <w:szCs w:val="28"/>
          <w:shd w:val="clear" w:color="auto" w:fill="FFFFFF"/>
        </w:rPr>
        <w:t xml:space="preserve">Опубликован рейтинг крупнейших ритейлеров мира </w:t>
      </w:r>
      <w:r w:rsidRPr="00F53E54">
        <w:rPr>
          <w:rFonts w:ascii="Times New Roman" w:eastAsiaTheme="majorEastAsia" w:hAnsi="Times New Roman" w:cs="Times New Roman"/>
          <w:sz w:val="28"/>
          <w:szCs w:val="28"/>
        </w:rPr>
        <w:t xml:space="preserve">– </w:t>
      </w:r>
      <w:r w:rsidRPr="00F53E54">
        <w:rPr>
          <w:rFonts w:ascii="Times New Roman" w:hAnsi="Times New Roman" w:cs="Times New Roman"/>
          <w:sz w:val="28"/>
          <w:szCs w:val="28"/>
          <w:shd w:val="clear" w:color="auto" w:fill="FFFFFF"/>
        </w:rPr>
        <w:t>Режим доступа:</w:t>
      </w:r>
      <w:r w:rsidR="00F224F8" w:rsidRPr="00F53E54">
        <w:rPr>
          <w:rFonts w:ascii="Times New Roman" w:hAnsi="Times New Roman" w:cs="Times New Roman"/>
          <w:sz w:val="28"/>
          <w:szCs w:val="28"/>
          <w:shd w:val="clear" w:color="auto" w:fill="FFFFFF"/>
        </w:rPr>
        <w:t xml:space="preserve"> </w:t>
      </w:r>
      <w:hyperlink w:history="1">
        <w:r w:rsidR="003B4CF5" w:rsidRPr="00F53E54">
          <w:rPr>
            <w:rStyle w:val="a7"/>
            <w:rFonts w:ascii="Times New Roman" w:hAnsi="Times New Roman" w:cs="Times New Roman"/>
            <w:color w:val="auto"/>
            <w:sz w:val="28"/>
            <w:szCs w:val="28"/>
            <w:shd w:val="clear" w:color="auto" w:fill="FFFFFF"/>
          </w:rPr>
          <w:t>https://new retail.ru/novosti/retail/opublikovan_reyting_50_krupneyshikh_riteylerov_mira8186/</w:t>
        </w:r>
      </w:hyperlink>
      <w:r w:rsidRPr="00F53E54">
        <w:rPr>
          <w:rFonts w:ascii="Times New Roman" w:hAnsi="Times New Roman" w:cs="Times New Roman"/>
          <w:sz w:val="28"/>
          <w:szCs w:val="28"/>
          <w:shd w:val="clear" w:color="auto" w:fill="FFFFFF"/>
        </w:rPr>
        <w:t xml:space="preserve"> </w:t>
      </w:r>
      <w:r w:rsidRPr="00F53E54">
        <w:rPr>
          <w:rFonts w:ascii="Times New Roman" w:hAnsi="Times New Roman" w:cs="Times New Roman"/>
          <w:sz w:val="28"/>
          <w:szCs w:val="28"/>
        </w:rPr>
        <w:t>(Дата обращения: 14.03.2021).</w:t>
      </w:r>
    </w:p>
    <w:p w14:paraId="52633972" w14:textId="413E494E"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rPr>
      </w:pPr>
      <w:r w:rsidRPr="00F53E54">
        <w:rPr>
          <w:rFonts w:ascii="Times New Roman" w:hAnsi="Times New Roman" w:cs="Times New Roman"/>
          <w:sz w:val="28"/>
          <w:szCs w:val="28"/>
          <w:bdr w:val="none" w:sz="0" w:space="0" w:color="auto" w:frame="1"/>
        </w:rPr>
        <w:t xml:space="preserve">Особенности управления розничными торговыми сетями в России. Режим доступа: </w:t>
      </w:r>
      <w:hyperlink r:id="rId43" w:history="1">
        <w:r w:rsidRPr="00F53E54">
          <w:rPr>
            <w:rStyle w:val="a7"/>
            <w:rFonts w:ascii="Times New Roman" w:hAnsi="Times New Roman" w:cs="Times New Roman"/>
            <w:color w:val="auto"/>
            <w:sz w:val="28"/>
            <w:szCs w:val="28"/>
            <w:shd w:val="clear" w:color="auto" w:fill="FFFFFF"/>
          </w:rPr>
          <w:t>https://cyberleninka.ru/article/n/osobennosti-upravleniya-roznichnymi-torgovymi-setyami-v-rossii</w:t>
        </w:r>
      </w:hyperlink>
      <w:r w:rsidRPr="00F53E54">
        <w:rPr>
          <w:rFonts w:ascii="Times New Roman" w:hAnsi="Times New Roman" w:cs="Times New Roman"/>
          <w:sz w:val="28"/>
          <w:szCs w:val="28"/>
          <w:shd w:val="clear" w:color="auto" w:fill="FFFFFF"/>
        </w:rPr>
        <w:t xml:space="preserve"> </w:t>
      </w:r>
      <w:r w:rsidR="001B5325" w:rsidRPr="00F53E54">
        <w:rPr>
          <w:rFonts w:ascii="Times New Roman" w:hAnsi="Times New Roman" w:cs="Times New Roman"/>
          <w:sz w:val="28"/>
          <w:szCs w:val="28"/>
        </w:rPr>
        <w:t>(Дата обращения: 19.11.2020).</w:t>
      </w:r>
    </w:p>
    <w:p w14:paraId="439F9F02" w14:textId="13473A06" w:rsidR="00254850" w:rsidRPr="00F53E54" w:rsidRDefault="00254850" w:rsidP="00583EE2">
      <w:pPr>
        <w:pStyle w:val="ac"/>
        <w:numPr>
          <w:ilvl w:val="0"/>
          <w:numId w:val="19"/>
        </w:numPr>
        <w:shd w:val="clear" w:color="auto" w:fill="FFFFFF"/>
        <w:spacing w:before="0" w:beforeAutospacing="0" w:after="0" w:afterAutospacing="0" w:line="360" w:lineRule="auto"/>
        <w:ind w:left="0" w:firstLine="709"/>
        <w:contextualSpacing/>
        <w:jc w:val="both"/>
        <w:rPr>
          <w:sz w:val="28"/>
          <w:szCs w:val="28"/>
        </w:rPr>
      </w:pPr>
      <w:r w:rsidRPr="00F53E54">
        <w:rPr>
          <w:sz w:val="28"/>
          <w:szCs w:val="28"/>
          <w:shd w:val="clear" w:color="auto" w:fill="FFFFFF"/>
        </w:rPr>
        <w:t xml:space="preserve">Почему Carrefour ушла из России </w:t>
      </w:r>
      <w:r w:rsidRPr="00F53E54">
        <w:rPr>
          <w:rFonts w:eastAsiaTheme="majorEastAsia"/>
          <w:sz w:val="28"/>
          <w:szCs w:val="28"/>
        </w:rPr>
        <w:t xml:space="preserve">– </w:t>
      </w:r>
      <w:r w:rsidRPr="00F53E54">
        <w:rPr>
          <w:sz w:val="28"/>
          <w:szCs w:val="28"/>
          <w:shd w:val="clear" w:color="auto" w:fill="FFFFFF"/>
        </w:rPr>
        <w:t xml:space="preserve">Режим доступа: </w:t>
      </w:r>
      <w:hyperlink r:id="rId44" w:history="1">
        <w:r w:rsidRPr="00F53E54">
          <w:rPr>
            <w:rStyle w:val="a7"/>
            <w:color w:val="auto"/>
            <w:sz w:val="28"/>
            <w:szCs w:val="28"/>
          </w:rPr>
          <w:t>https://republic.ru/posts/13746</w:t>
        </w:r>
      </w:hyperlink>
      <w:r w:rsidR="001B5325" w:rsidRPr="00F53E54">
        <w:rPr>
          <w:rStyle w:val="a7"/>
          <w:color w:val="auto"/>
          <w:sz w:val="28"/>
          <w:szCs w:val="28"/>
        </w:rPr>
        <w:t xml:space="preserve"> </w:t>
      </w:r>
      <w:r w:rsidR="001B5325" w:rsidRPr="00F53E54">
        <w:rPr>
          <w:sz w:val="28"/>
          <w:szCs w:val="28"/>
        </w:rPr>
        <w:t>(Дата обращения: 25.02.2021).</w:t>
      </w:r>
    </w:p>
    <w:p w14:paraId="5DA3EC56" w14:textId="77777777"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rPr>
      </w:pPr>
      <w:r w:rsidRPr="00F53E54">
        <w:rPr>
          <w:rFonts w:ascii="Times New Roman" w:hAnsi="Times New Roman" w:cs="Times New Roman"/>
          <w:sz w:val="28"/>
          <w:szCs w:val="28"/>
        </w:rPr>
        <w:t xml:space="preserve">Пять ведущих трендов китайского ритейла </w:t>
      </w:r>
      <w:r w:rsidRPr="00F53E54">
        <w:rPr>
          <w:rFonts w:ascii="Times New Roman" w:eastAsiaTheme="majorEastAsia" w:hAnsi="Times New Roman" w:cs="Times New Roman"/>
          <w:sz w:val="28"/>
          <w:szCs w:val="28"/>
        </w:rPr>
        <w:t xml:space="preserve">– </w:t>
      </w:r>
      <w:r w:rsidRPr="00F53E54">
        <w:rPr>
          <w:rFonts w:ascii="Times New Roman" w:hAnsi="Times New Roman" w:cs="Times New Roman"/>
          <w:sz w:val="28"/>
          <w:szCs w:val="28"/>
          <w:shd w:val="clear" w:color="auto" w:fill="FFFFFF"/>
        </w:rPr>
        <w:t>Режим доступа :</w:t>
      </w:r>
      <w:hyperlink r:id="rId45" w:history="1">
        <w:r w:rsidRPr="00F53E54">
          <w:rPr>
            <w:rStyle w:val="a7"/>
            <w:rFonts w:ascii="Times New Roman" w:hAnsi="Times New Roman" w:cs="Times New Roman"/>
            <w:color w:val="auto"/>
            <w:sz w:val="28"/>
            <w:szCs w:val="28"/>
          </w:rPr>
          <w:t>https://zen.yandex.ru/media/retail.ru/piat-veduscih-trendov-kitaiskogo-riteila-5be28730009fdc00aa109fce</w:t>
        </w:r>
      </w:hyperlink>
    </w:p>
    <w:p w14:paraId="74AE8C8F" w14:textId="0D5A58A8" w:rsidR="00254850" w:rsidRPr="00F53E54" w:rsidRDefault="00254850" w:rsidP="00583EE2">
      <w:pPr>
        <w:pStyle w:val="a5"/>
        <w:numPr>
          <w:ilvl w:val="0"/>
          <w:numId w:val="19"/>
        </w:numPr>
        <w:spacing w:after="0" w:line="360" w:lineRule="auto"/>
        <w:ind w:left="0" w:firstLine="709"/>
        <w:jc w:val="both"/>
        <w:textAlignment w:val="top"/>
        <w:rPr>
          <w:rFonts w:ascii="Times New Roman" w:eastAsia="Times New Roman" w:hAnsi="Times New Roman" w:cs="Times New Roman"/>
          <w:sz w:val="28"/>
          <w:szCs w:val="28"/>
          <w:lang w:eastAsia="ru-RU"/>
        </w:rPr>
      </w:pPr>
      <w:r w:rsidRPr="00F53E54">
        <w:rPr>
          <w:rFonts w:ascii="Times New Roman" w:hAnsi="Times New Roman" w:cs="Times New Roman"/>
          <w:sz w:val="28"/>
          <w:szCs w:val="28"/>
        </w:rPr>
        <w:t xml:space="preserve">Редникина М. С. Проблема адаптации зарубежных управленческих методик в современных российских компаниях // Экономика и менеджмент инновационных технологий. 2014. № 3, Ч. 1 [Электронный </w:t>
      </w:r>
      <w:r w:rsidRPr="00F53E54">
        <w:rPr>
          <w:rFonts w:ascii="Times New Roman" w:hAnsi="Times New Roman" w:cs="Times New Roman"/>
          <w:sz w:val="28"/>
          <w:szCs w:val="28"/>
        </w:rPr>
        <w:lastRenderedPageBreak/>
        <w:t>ресурс]. URL: http://ekonomika.snauka.ru/2014/ 03/4163</w:t>
      </w:r>
      <w:r w:rsidR="001B5325" w:rsidRPr="00F53E54">
        <w:rPr>
          <w:rFonts w:ascii="Times New Roman" w:hAnsi="Times New Roman" w:cs="Times New Roman"/>
          <w:sz w:val="28"/>
          <w:szCs w:val="28"/>
        </w:rPr>
        <w:t xml:space="preserve"> (Дата обращения: 25.11.2020).</w:t>
      </w:r>
    </w:p>
    <w:p w14:paraId="67534AAD" w14:textId="44E46FF0" w:rsidR="00254850" w:rsidRPr="00F53E54" w:rsidRDefault="00254850" w:rsidP="00583EE2">
      <w:pPr>
        <w:pStyle w:val="ac"/>
        <w:numPr>
          <w:ilvl w:val="0"/>
          <w:numId w:val="19"/>
        </w:numPr>
        <w:shd w:val="clear" w:color="auto" w:fill="FFFFFF"/>
        <w:spacing w:before="0" w:beforeAutospacing="0" w:after="0" w:afterAutospacing="0" w:line="360" w:lineRule="auto"/>
        <w:ind w:left="0" w:firstLine="709"/>
        <w:contextualSpacing/>
        <w:jc w:val="both"/>
        <w:rPr>
          <w:sz w:val="28"/>
          <w:szCs w:val="28"/>
        </w:rPr>
      </w:pPr>
      <w:r w:rsidRPr="00F53E54">
        <w:rPr>
          <w:sz w:val="28"/>
          <w:szCs w:val="28"/>
          <w:shd w:val="clear" w:color="auto" w:fill="FFFFFF"/>
        </w:rPr>
        <w:t xml:space="preserve">Россия - Розничные продажи (г/г) </w:t>
      </w:r>
      <w:r w:rsidRPr="00F53E54">
        <w:rPr>
          <w:rFonts w:eastAsiaTheme="majorEastAsia"/>
          <w:sz w:val="28"/>
          <w:szCs w:val="28"/>
        </w:rPr>
        <w:t xml:space="preserve">– </w:t>
      </w:r>
      <w:r w:rsidRPr="00F53E54">
        <w:rPr>
          <w:sz w:val="28"/>
          <w:szCs w:val="28"/>
          <w:shd w:val="clear" w:color="auto" w:fill="FFFFFF"/>
        </w:rPr>
        <w:t xml:space="preserve">Режим доступа: </w:t>
      </w:r>
      <w:hyperlink r:id="rId46" w:history="1">
        <w:r w:rsidRPr="00F53E54">
          <w:rPr>
            <w:rStyle w:val="a7"/>
            <w:color w:val="auto"/>
            <w:sz w:val="28"/>
            <w:szCs w:val="28"/>
          </w:rPr>
          <w:t>https://ru.tradingeconomics.com/russia/retail-sales-annual</w:t>
        </w:r>
      </w:hyperlink>
      <w:r w:rsidRPr="00F53E54">
        <w:rPr>
          <w:sz w:val="28"/>
          <w:szCs w:val="28"/>
        </w:rPr>
        <w:t xml:space="preserve">  </w:t>
      </w:r>
      <w:r w:rsidR="001B5325" w:rsidRPr="00F53E54">
        <w:rPr>
          <w:sz w:val="28"/>
          <w:szCs w:val="28"/>
        </w:rPr>
        <w:t>(Дата обращения: 24.04.2021).</w:t>
      </w:r>
    </w:p>
    <w:p w14:paraId="0164AB17" w14:textId="724620CE"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shd w:val="clear" w:color="auto" w:fill="FFFFFF"/>
        </w:rPr>
      </w:pPr>
      <w:r w:rsidRPr="00F53E54">
        <w:rPr>
          <w:rFonts w:ascii="Times New Roman" w:hAnsi="Times New Roman" w:cs="Times New Roman"/>
          <w:sz w:val="28"/>
          <w:szCs w:val="28"/>
          <w:shd w:val="clear" w:color="auto" w:fill="FFFFFF"/>
        </w:rPr>
        <w:t xml:space="preserve">Россия растеряла позиции в глобальном рейтинге ритейла </w:t>
      </w:r>
      <w:r w:rsidRPr="00F53E54">
        <w:rPr>
          <w:rFonts w:ascii="Times New Roman" w:eastAsiaTheme="majorEastAsia" w:hAnsi="Times New Roman" w:cs="Times New Roman"/>
          <w:sz w:val="28"/>
          <w:szCs w:val="28"/>
        </w:rPr>
        <w:t xml:space="preserve">– </w:t>
      </w:r>
      <w:r w:rsidRPr="00F53E54">
        <w:rPr>
          <w:rFonts w:ascii="Times New Roman" w:hAnsi="Times New Roman" w:cs="Times New Roman"/>
          <w:sz w:val="28"/>
          <w:szCs w:val="28"/>
          <w:shd w:val="clear" w:color="auto" w:fill="FFFFFF"/>
        </w:rPr>
        <w:t xml:space="preserve">Режим доступа : </w:t>
      </w:r>
      <w:hyperlink r:id="rId47" w:history="1">
        <w:r w:rsidRPr="00F53E54">
          <w:rPr>
            <w:rStyle w:val="a7"/>
            <w:rFonts w:ascii="Times New Roman" w:hAnsi="Times New Roman" w:cs="Times New Roman"/>
            <w:color w:val="auto"/>
            <w:sz w:val="28"/>
            <w:szCs w:val="28"/>
            <w:shd w:val="clear" w:color="auto" w:fill="FFFFFF"/>
          </w:rPr>
          <w:t>https://russretail.ru/rost/tendencii/11457-rossiya-rasteryala-pozicii-v-globalnom-reytinge-riteyla.html</w:t>
        </w:r>
      </w:hyperlink>
      <w:r w:rsidRPr="00F53E54">
        <w:rPr>
          <w:rFonts w:ascii="Times New Roman" w:hAnsi="Times New Roman" w:cs="Times New Roman"/>
          <w:sz w:val="28"/>
          <w:szCs w:val="28"/>
          <w:shd w:val="clear" w:color="auto" w:fill="FFFFFF"/>
        </w:rPr>
        <w:t xml:space="preserve"> </w:t>
      </w:r>
      <w:r w:rsidR="001B5325" w:rsidRPr="00F53E54">
        <w:rPr>
          <w:rFonts w:ascii="Times New Roman" w:hAnsi="Times New Roman" w:cs="Times New Roman"/>
          <w:sz w:val="28"/>
          <w:szCs w:val="28"/>
        </w:rPr>
        <w:t>(Дата обращения: 26.02.2021).</w:t>
      </w:r>
    </w:p>
    <w:p w14:paraId="0E043579" w14:textId="51185224" w:rsidR="00254850" w:rsidRPr="00F53E54" w:rsidRDefault="00254850" w:rsidP="00583EE2">
      <w:pPr>
        <w:pStyle w:val="ac"/>
        <w:numPr>
          <w:ilvl w:val="0"/>
          <w:numId w:val="19"/>
        </w:numPr>
        <w:shd w:val="clear" w:color="auto" w:fill="FFFFFF"/>
        <w:spacing w:before="0" w:beforeAutospacing="0" w:after="0" w:afterAutospacing="0" w:line="360" w:lineRule="auto"/>
        <w:ind w:left="0" w:firstLine="709"/>
        <w:contextualSpacing/>
        <w:jc w:val="both"/>
        <w:rPr>
          <w:sz w:val="28"/>
          <w:szCs w:val="28"/>
        </w:rPr>
      </w:pPr>
      <w:r w:rsidRPr="00F53E54">
        <w:rPr>
          <w:sz w:val="28"/>
          <w:szCs w:val="28"/>
          <w:shd w:val="clear" w:color="auto" w:fill="FFFFFF"/>
        </w:rPr>
        <w:t xml:space="preserve">Светофор и ВкусВилл стали самыми быстрорастущими продуктовыми сетями </w:t>
      </w:r>
      <w:r w:rsidRPr="00F53E54">
        <w:rPr>
          <w:rFonts w:eastAsiaTheme="majorEastAsia"/>
          <w:sz w:val="28"/>
          <w:szCs w:val="28"/>
        </w:rPr>
        <w:t xml:space="preserve">– </w:t>
      </w:r>
      <w:r w:rsidRPr="00F53E54">
        <w:rPr>
          <w:sz w:val="28"/>
          <w:szCs w:val="28"/>
          <w:shd w:val="clear" w:color="auto" w:fill="FFFFFF"/>
        </w:rPr>
        <w:t xml:space="preserve">Режим доступа: </w:t>
      </w:r>
      <w:hyperlink r:id="rId48" w:history="1">
        <w:r w:rsidRPr="00F53E54">
          <w:rPr>
            <w:rStyle w:val="a7"/>
            <w:color w:val="auto"/>
            <w:sz w:val="28"/>
            <w:szCs w:val="28"/>
          </w:rPr>
          <w:t>https://www.sostav.ru/publication/top-10-ritejlerov-48112.html</w:t>
        </w:r>
      </w:hyperlink>
      <w:r w:rsidRPr="00F53E54">
        <w:rPr>
          <w:sz w:val="28"/>
          <w:szCs w:val="28"/>
        </w:rPr>
        <w:t xml:space="preserve"> </w:t>
      </w:r>
      <w:r w:rsidR="001B5325" w:rsidRPr="00F53E54">
        <w:rPr>
          <w:sz w:val="28"/>
          <w:szCs w:val="28"/>
        </w:rPr>
        <w:t>(Дата обращения: 25.04.2021).</w:t>
      </w:r>
    </w:p>
    <w:p w14:paraId="52842B90" w14:textId="77777777" w:rsidR="00254850" w:rsidRPr="00F53E54" w:rsidRDefault="00254850" w:rsidP="00583EE2">
      <w:pPr>
        <w:pStyle w:val="ac"/>
        <w:numPr>
          <w:ilvl w:val="0"/>
          <w:numId w:val="19"/>
        </w:numPr>
        <w:shd w:val="clear" w:color="auto" w:fill="FFFFFF"/>
        <w:spacing w:before="0" w:beforeAutospacing="0" w:after="0" w:afterAutospacing="0" w:line="360" w:lineRule="auto"/>
        <w:ind w:left="0" w:firstLine="709"/>
        <w:contextualSpacing/>
        <w:jc w:val="both"/>
        <w:rPr>
          <w:sz w:val="28"/>
          <w:szCs w:val="28"/>
        </w:rPr>
      </w:pPr>
      <w:r w:rsidRPr="00F53E54">
        <w:rPr>
          <w:sz w:val="28"/>
          <w:szCs w:val="28"/>
        </w:rPr>
        <w:t xml:space="preserve">Соединенные Штаты – Розничные продажи (г/г) Режим доступа: </w:t>
      </w:r>
      <w:hyperlink r:id="rId49" w:history="1">
        <w:r w:rsidRPr="00F53E54">
          <w:rPr>
            <w:rStyle w:val="a7"/>
            <w:color w:val="auto"/>
            <w:sz w:val="28"/>
            <w:szCs w:val="28"/>
            <w:lang w:val="en-US"/>
          </w:rPr>
          <w:t>https</w:t>
        </w:r>
        <w:r w:rsidRPr="00F53E54">
          <w:rPr>
            <w:rStyle w:val="a7"/>
            <w:color w:val="auto"/>
            <w:sz w:val="28"/>
            <w:szCs w:val="28"/>
          </w:rPr>
          <w:t>://</w:t>
        </w:r>
        <w:r w:rsidRPr="00F53E54">
          <w:rPr>
            <w:rStyle w:val="a7"/>
            <w:color w:val="auto"/>
            <w:sz w:val="28"/>
            <w:szCs w:val="28"/>
            <w:lang w:val="en-US"/>
          </w:rPr>
          <w:t>ru</w:t>
        </w:r>
        <w:r w:rsidRPr="00F53E54">
          <w:rPr>
            <w:rStyle w:val="a7"/>
            <w:color w:val="auto"/>
            <w:sz w:val="28"/>
            <w:szCs w:val="28"/>
          </w:rPr>
          <w:t>.</w:t>
        </w:r>
        <w:r w:rsidRPr="00F53E54">
          <w:rPr>
            <w:rStyle w:val="a7"/>
            <w:color w:val="auto"/>
            <w:sz w:val="28"/>
            <w:szCs w:val="28"/>
            <w:lang w:val="en-US"/>
          </w:rPr>
          <w:t>tradingeconomics</w:t>
        </w:r>
        <w:r w:rsidRPr="00F53E54">
          <w:rPr>
            <w:rStyle w:val="a7"/>
            <w:color w:val="auto"/>
            <w:sz w:val="28"/>
            <w:szCs w:val="28"/>
          </w:rPr>
          <w:t>.</w:t>
        </w:r>
        <w:r w:rsidRPr="00F53E54">
          <w:rPr>
            <w:rStyle w:val="a7"/>
            <w:color w:val="auto"/>
            <w:sz w:val="28"/>
            <w:szCs w:val="28"/>
            <w:lang w:val="en-US"/>
          </w:rPr>
          <w:t>com</w:t>
        </w:r>
        <w:r w:rsidRPr="00F53E54">
          <w:rPr>
            <w:rStyle w:val="a7"/>
            <w:color w:val="auto"/>
            <w:sz w:val="28"/>
            <w:szCs w:val="28"/>
          </w:rPr>
          <w:t>/</w:t>
        </w:r>
        <w:r w:rsidRPr="00F53E54">
          <w:rPr>
            <w:rStyle w:val="a7"/>
            <w:color w:val="auto"/>
            <w:sz w:val="28"/>
            <w:szCs w:val="28"/>
            <w:lang w:val="en-US"/>
          </w:rPr>
          <w:t>united</w:t>
        </w:r>
        <w:r w:rsidRPr="00F53E54">
          <w:rPr>
            <w:rStyle w:val="a7"/>
            <w:color w:val="auto"/>
            <w:sz w:val="28"/>
            <w:szCs w:val="28"/>
          </w:rPr>
          <w:t>-</w:t>
        </w:r>
        <w:r w:rsidRPr="00F53E54">
          <w:rPr>
            <w:rStyle w:val="a7"/>
            <w:color w:val="auto"/>
            <w:sz w:val="28"/>
            <w:szCs w:val="28"/>
            <w:lang w:val="en-US"/>
          </w:rPr>
          <w:t>states</w:t>
        </w:r>
        <w:r w:rsidRPr="00F53E54">
          <w:rPr>
            <w:rStyle w:val="a7"/>
            <w:color w:val="auto"/>
            <w:sz w:val="28"/>
            <w:szCs w:val="28"/>
          </w:rPr>
          <w:t>/</w:t>
        </w:r>
        <w:r w:rsidRPr="00F53E54">
          <w:rPr>
            <w:rStyle w:val="a7"/>
            <w:color w:val="auto"/>
            <w:sz w:val="28"/>
            <w:szCs w:val="28"/>
            <w:lang w:val="en-US"/>
          </w:rPr>
          <w:t>retail</w:t>
        </w:r>
        <w:r w:rsidRPr="00F53E54">
          <w:rPr>
            <w:rStyle w:val="a7"/>
            <w:color w:val="auto"/>
            <w:sz w:val="28"/>
            <w:szCs w:val="28"/>
          </w:rPr>
          <w:t>-</w:t>
        </w:r>
        <w:r w:rsidRPr="00F53E54">
          <w:rPr>
            <w:rStyle w:val="a7"/>
            <w:color w:val="auto"/>
            <w:sz w:val="28"/>
            <w:szCs w:val="28"/>
            <w:lang w:val="en-US"/>
          </w:rPr>
          <w:t>sales</w:t>
        </w:r>
        <w:r w:rsidRPr="00F53E54">
          <w:rPr>
            <w:rStyle w:val="a7"/>
            <w:color w:val="auto"/>
            <w:sz w:val="28"/>
            <w:szCs w:val="28"/>
          </w:rPr>
          <w:t>-</w:t>
        </w:r>
        <w:r w:rsidRPr="00F53E54">
          <w:rPr>
            <w:rStyle w:val="a7"/>
            <w:color w:val="auto"/>
            <w:sz w:val="28"/>
            <w:szCs w:val="28"/>
            <w:lang w:val="en-US"/>
          </w:rPr>
          <w:t>annual</w:t>
        </w:r>
      </w:hyperlink>
      <w:r w:rsidRPr="00F53E54">
        <w:rPr>
          <w:sz w:val="28"/>
          <w:szCs w:val="28"/>
        </w:rPr>
        <w:t xml:space="preserve"> </w:t>
      </w:r>
    </w:p>
    <w:p w14:paraId="33881907" w14:textId="77777777" w:rsidR="00254850" w:rsidRPr="00F53E54" w:rsidRDefault="00254850" w:rsidP="00583EE2">
      <w:pPr>
        <w:pStyle w:val="a5"/>
        <w:keepLines/>
        <w:numPr>
          <w:ilvl w:val="0"/>
          <w:numId w:val="19"/>
        </w:numPr>
        <w:spacing w:after="0" w:line="360" w:lineRule="auto"/>
        <w:ind w:left="0" w:firstLine="709"/>
        <w:jc w:val="both"/>
        <w:rPr>
          <w:rFonts w:ascii="Times New Roman" w:hAnsi="Times New Roman" w:cs="Times New Roman"/>
          <w:sz w:val="28"/>
          <w:szCs w:val="28"/>
        </w:rPr>
      </w:pPr>
      <w:r w:rsidRPr="00F53E54">
        <w:rPr>
          <w:rFonts w:ascii="Times New Roman" w:hAnsi="Times New Roman" w:cs="Times New Roman"/>
          <w:sz w:val="28"/>
          <w:szCs w:val="28"/>
        </w:rPr>
        <w:t xml:space="preserve">Стратегия «Магнита»: Просто. Доступно. Зайди в «Магнит» </w:t>
      </w:r>
      <w:r w:rsidRPr="00F53E54">
        <w:rPr>
          <w:rFonts w:ascii="Times New Roman" w:eastAsia="Times New Roman" w:hAnsi="Times New Roman" w:cs="Times New Roman"/>
          <w:sz w:val="28"/>
          <w:szCs w:val="28"/>
          <w:lang w:eastAsia="ru-RU"/>
        </w:rPr>
        <w:t>– Режим доступа:</w:t>
      </w:r>
      <w:r w:rsidRPr="00F53E54">
        <w:rPr>
          <w:rFonts w:ascii="Times New Roman" w:hAnsi="Times New Roman" w:cs="Times New Roman"/>
          <w:sz w:val="28"/>
          <w:szCs w:val="28"/>
        </w:rPr>
        <w:t xml:space="preserve"> </w:t>
      </w:r>
      <w:hyperlink r:id="rId50" w:history="1">
        <w:r w:rsidRPr="00F53E54">
          <w:rPr>
            <w:rStyle w:val="a7"/>
            <w:rFonts w:ascii="Times New Roman" w:eastAsiaTheme="majorEastAsia" w:hAnsi="Times New Roman" w:cs="Times New Roman"/>
            <w:color w:val="auto"/>
            <w:sz w:val="28"/>
            <w:szCs w:val="28"/>
          </w:rPr>
          <w:t>http://magnit-info.ru/about/strategy/</w:t>
        </w:r>
      </w:hyperlink>
      <w:r w:rsidRPr="00F53E54">
        <w:rPr>
          <w:rFonts w:ascii="Times New Roman" w:eastAsiaTheme="majorEastAsia" w:hAnsi="Times New Roman" w:cs="Times New Roman"/>
          <w:sz w:val="28"/>
          <w:szCs w:val="28"/>
        </w:rPr>
        <w:t xml:space="preserve"> </w:t>
      </w:r>
      <w:r w:rsidRPr="00F53E54">
        <w:rPr>
          <w:rFonts w:ascii="Times New Roman" w:hAnsi="Times New Roman" w:cs="Times New Roman"/>
          <w:sz w:val="28"/>
          <w:szCs w:val="28"/>
        </w:rPr>
        <w:t>(Дата обращения: 25.04.2021).</w:t>
      </w:r>
    </w:p>
    <w:p w14:paraId="0734FE4F" w14:textId="77777777"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rPr>
      </w:pPr>
      <w:r w:rsidRPr="00F53E54">
        <w:rPr>
          <w:rFonts w:ascii="Times New Roman" w:hAnsi="Times New Roman" w:cs="Times New Roman"/>
          <w:sz w:val="28"/>
          <w:szCs w:val="28"/>
          <w:shd w:val="clear" w:color="auto" w:fill="FFFFFF"/>
        </w:rPr>
        <w:t xml:space="preserve">Текучесть персонала в рознице: как решать проблему? </w:t>
      </w:r>
      <w:r w:rsidRPr="00F53E54">
        <w:rPr>
          <w:rFonts w:ascii="Times New Roman" w:eastAsiaTheme="majorEastAsia" w:hAnsi="Times New Roman" w:cs="Times New Roman"/>
          <w:sz w:val="28"/>
          <w:szCs w:val="28"/>
        </w:rPr>
        <w:t xml:space="preserve">– </w:t>
      </w:r>
      <w:r w:rsidRPr="00F53E54">
        <w:rPr>
          <w:rFonts w:ascii="Times New Roman" w:hAnsi="Times New Roman" w:cs="Times New Roman"/>
          <w:sz w:val="28"/>
          <w:szCs w:val="28"/>
          <w:shd w:val="clear" w:color="auto" w:fill="FFFFFF"/>
        </w:rPr>
        <w:t xml:space="preserve">Режим доступа :   </w:t>
      </w:r>
      <w:hyperlink r:id="rId51" w:history="1">
        <w:r w:rsidRPr="00F53E54">
          <w:rPr>
            <w:rStyle w:val="a7"/>
            <w:rFonts w:ascii="Times New Roman" w:hAnsi="Times New Roman" w:cs="Times New Roman"/>
            <w:color w:val="auto"/>
            <w:sz w:val="28"/>
            <w:szCs w:val="28"/>
          </w:rPr>
          <w:t>https://www.retail.ru/articles/tekuchest-personala-v-roznitse-kak-reshat-problemu-mneniya-ekspertov/</w:t>
        </w:r>
      </w:hyperlink>
      <w:r w:rsidRPr="00F53E54">
        <w:rPr>
          <w:rFonts w:ascii="Times New Roman" w:hAnsi="Times New Roman" w:cs="Times New Roman"/>
          <w:sz w:val="28"/>
          <w:szCs w:val="28"/>
        </w:rPr>
        <w:t xml:space="preserve"> </w:t>
      </w:r>
    </w:p>
    <w:p w14:paraId="170CCB3C" w14:textId="49AB56E3"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shd w:val="clear" w:color="auto" w:fill="FFFFFF"/>
        </w:rPr>
      </w:pPr>
      <w:r w:rsidRPr="00F53E54">
        <w:rPr>
          <w:rFonts w:ascii="Times New Roman" w:hAnsi="Times New Roman" w:cs="Times New Roman"/>
          <w:sz w:val="28"/>
          <w:szCs w:val="28"/>
          <w:bdr w:val="none" w:sz="0" w:space="0" w:color="auto" w:frame="1"/>
        </w:rPr>
        <w:t xml:space="preserve">Тенденции развития современных технологий менеджмента предприятия и оценка их эффективности в современных условиях </w:t>
      </w:r>
      <w:r w:rsidRPr="00F53E54">
        <w:rPr>
          <w:rFonts w:ascii="Times New Roman" w:hAnsi="Times New Roman" w:cs="Times New Roman"/>
          <w:sz w:val="28"/>
          <w:szCs w:val="28"/>
          <w:shd w:val="clear" w:color="auto" w:fill="FFFFFF"/>
        </w:rPr>
        <w:t xml:space="preserve">Режим доступа: </w:t>
      </w:r>
      <w:hyperlink r:id="rId52" w:history="1">
        <w:r w:rsidRPr="00F53E54">
          <w:rPr>
            <w:rStyle w:val="a7"/>
            <w:rFonts w:ascii="Times New Roman" w:hAnsi="Times New Roman" w:cs="Times New Roman"/>
            <w:color w:val="auto"/>
            <w:sz w:val="28"/>
            <w:szCs w:val="28"/>
            <w:shd w:val="clear" w:color="auto" w:fill="FFFFFF"/>
            <w:lang w:val="en-US"/>
          </w:rPr>
          <w:t>https</w:t>
        </w:r>
        <w:r w:rsidRPr="00F53E54">
          <w:rPr>
            <w:rStyle w:val="a7"/>
            <w:rFonts w:ascii="Times New Roman" w:hAnsi="Times New Roman" w:cs="Times New Roman"/>
            <w:color w:val="auto"/>
            <w:sz w:val="28"/>
            <w:szCs w:val="28"/>
            <w:shd w:val="clear" w:color="auto" w:fill="FFFFFF"/>
          </w:rPr>
          <w:t>://</w:t>
        </w:r>
        <w:r w:rsidRPr="00F53E54">
          <w:rPr>
            <w:rStyle w:val="a7"/>
            <w:rFonts w:ascii="Times New Roman" w:hAnsi="Times New Roman" w:cs="Times New Roman"/>
            <w:color w:val="auto"/>
            <w:sz w:val="28"/>
            <w:szCs w:val="28"/>
            <w:shd w:val="clear" w:color="auto" w:fill="FFFFFF"/>
            <w:lang w:val="en-US"/>
          </w:rPr>
          <w:t>cyberleninka</w:t>
        </w:r>
        <w:r w:rsidRPr="00F53E54">
          <w:rPr>
            <w:rStyle w:val="a7"/>
            <w:rFonts w:ascii="Times New Roman" w:hAnsi="Times New Roman" w:cs="Times New Roman"/>
            <w:color w:val="auto"/>
            <w:sz w:val="28"/>
            <w:szCs w:val="28"/>
            <w:shd w:val="clear" w:color="auto" w:fill="FFFFFF"/>
          </w:rPr>
          <w:t>.</w:t>
        </w:r>
        <w:r w:rsidRPr="00F53E54">
          <w:rPr>
            <w:rStyle w:val="a7"/>
            <w:rFonts w:ascii="Times New Roman" w:hAnsi="Times New Roman" w:cs="Times New Roman"/>
            <w:color w:val="auto"/>
            <w:sz w:val="28"/>
            <w:szCs w:val="28"/>
            <w:shd w:val="clear" w:color="auto" w:fill="FFFFFF"/>
            <w:lang w:val="en-US"/>
          </w:rPr>
          <w:t>ru</w:t>
        </w:r>
        <w:r w:rsidRPr="00F53E54">
          <w:rPr>
            <w:rStyle w:val="a7"/>
            <w:rFonts w:ascii="Times New Roman" w:hAnsi="Times New Roman" w:cs="Times New Roman"/>
            <w:color w:val="auto"/>
            <w:sz w:val="28"/>
            <w:szCs w:val="28"/>
            <w:shd w:val="clear" w:color="auto" w:fill="FFFFFF"/>
          </w:rPr>
          <w:t>/</w:t>
        </w:r>
        <w:r w:rsidRPr="00F53E54">
          <w:rPr>
            <w:rStyle w:val="a7"/>
            <w:rFonts w:ascii="Times New Roman" w:hAnsi="Times New Roman" w:cs="Times New Roman"/>
            <w:color w:val="auto"/>
            <w:sz w:val="28"/>
            <w:szCs w:val="28"/>
            <w:shd w:val="clear" w:color="auto" w:fill="FFFFFF"/>
            <w:lang w:val="en-US"/>
          </w:rPr>
          <w:t>article</w:t>
        </w:r>
        <w:r w:rsidRPr="00F53E54">
          <w:rPr>
            <w:rStyle w:val="a7"/>
            <w:rFonts w:ascii="Times New Roman" w:hAnsi="Times New Roman" w:cs="Times New Roman"/>
            <w:color w:val="auto"/>
            <w:sz w:val="28"/>
            <w:szCs w:val="28"/>
            <w:shd w:val="clear" w:color="auto" w:fill="FFFFFF"/>
          </w:rPr>
          <w:t>/</w:t>
        </w:r>
        <w:r w:rsidRPr="00F53E54">
          <w:rPr>
            <w:rStyle w:val="a7"/>
            <w:rFonts w:ascii="Times New Roman" w:hAnsi="Times New Roman" w:cs="Times New Roman"/>
            <w:color w:val="auto"/>
            <w:sz w:val="28"/>
            <w:szCs w:val="28"/>
            <w:shd w:val="clear" w:color="auto" w:fill="FFFFFF"/>
            <w:lang w:val="en-US"/>
          </w:rPr>
          <w:t>n</w:t>
        </w:r>
        <w:r w:rsidRPr="00F53E54">
          <w:rPr>
            <w:rStyle w:val="a7"/>
            <w:rFonts w:ascii="Times New Roman" w:hAnsi="Times New Roman" w:cs="Times New Roman"/>
            <w:color w:val="auto"/>
            <w:sz w:val="28"/>
            <w:szCs w:val="28"/>
            <w:shd w:val="clear" w:color="auto" w:fill="FFFFFF"/>
          </w:rPr>
          <w:t>/</w:t>
        </w:r>
        <w:r w:rsidRPr="00F53E54">
          <w:rPr>
            <w:rStyle w:val="a7"/>
            <w:rFonts w:ascii="Times New Roman" w:hAnsi="Times New Roman" w:cs="Times New Roman"/>
            <w:color w:val="auto"/>
            <w:sz w:val="28"/>
            <w:szCs w:val="28"/>
            <w:shd w:val="clear" w:color="auto" w:fill="FFFFFF"/>
            <w:lang w:val="en-US"/>
          </w:rPr>
          <w:t>tendentsii</w:t>
        </w:r>
        <w:r w:rsidRPr="00F53E54">
          <w:rPr>
            <w:rStyle w:val="a7"/>
            <w:rFonts w:ascii="Times New Roman" w:hAnsi="Times New Roman" w:cs="Times New Roman"/>
            <w:color w:val="auto"/>
            <w:sz w:val="28"/>
            <w:szCs w:val="28"/>
            <w:shd w:val="clear" w:color="auto" w:fill="FFFFFF"/>
          </w:rPr>
          <w:t>-</w:t>
        </w:r>
        <w:r w:rsidRPr="00F53E54">
          <w:rPr>
            <w:rStyle w:val="a7"/>
            <w:rFonts w:ascii="Times New Roman" w:hAnsi="Times New Roman" w:cs="Times New Roman"/>
            <w:color w:val="auto"/>
            <w:sz w:val="28"/>
            <w:szCs w:val="28"/>
            <w:shd w:val="clear" w:color="auto" w:fill="FFFFFF"/>
            <w:lang w:val="en-US"/>
          </w:rPr>
          <w:t>razvitiya</w:t>
        </w:r>
        <w:r w:rsidRPr="00F53E54">
          <w:rPr>
            <w:rStyle w:val="a7"/>
            <w:rFonts w:ascii="Times New Roman" w:hAnsi="Times New Roman" w:cs="Times New Roman"/>
            <w:color w:val="auto"/>
            <w:sz w:val="28"/>
            <w:szCs w:val="28"/>
            <w:shd w:val="clear" w:color="auto" w:fill="FFFFFF"/>
          </w:rPr>
          <w:t>-</w:t>
        </w:r>
        <w:r w:rsidRPr="00F53E54">
          <w:rPr>
            <w:rStyle w:val="a7"/>
            <w:rFonts w:ascii="Times New Roman" w:hAnsi="Times New Roman" w:cs="Times New Roman"/>
            <w:color w:val="auto"/>
            <w:sz w:val="28"/>
            <w:szCs w:val="28"/>
            <w:shd w:val="clear" w:color="auto" w:fill="FFFFFF"/>
            <w:lang w:val="en-US"/>
          </w:rPr>
          <w:t>sovremennyh</w:t>
        </w:r>
        <w:r w:rsidRPr="00F53E54">
          <w:rPr>
            <w:rStyle w:val="a7"/>
            <w:rFonts w:ascii="Times New Roman" w:hAnsi="Times New Roman" w:cs="Times New Roman"/>
            <w:color w:val="auto"/>
            <w:sz w:val="28"/>
            <w:szCs w:val="28"/>
            <w:shd w:val="clear" w:color="auto" w:fill="FFFFFF"/>
          </w:rPr>
          <w:t>-</w:t>
        </w:r>
        <w:r w:rsidRPr="00F53E54">
          <w:rPr>
            <w:rStyle w:val="a7"/>
            <w:rFonts w:ascii="Times New Roman" w:hAnsi="Times New Roman" w:cs="Times New Roman"/>
            <w:color w:val="auto"/>
            <w:sz w:val="28"/>
            <w:szCs w:val="28"/>
            <w:shd w:val="clear" w:color="auto" w:fill="FFFFFF"/>
            <w:lang w:val="en-US"/>
          </w:rPr>
          <w:t>tehnologiy</w:t>
        </w:r>
        <w:r w:rsidRPr="00F53E54">
          <w:rPr>
            <w:rStyle w:val="a7"/>
            <w:rFonts w:ascii="Times New Roman" w:hAnsi="Times New Roman" w:cs="Times New Roman"/>
            <w:color w:val="auto"/>
            <w:sz w:val="28"/>
            <w:szCs w:val="28"/>
            <w:shd w:val="clear" w:color="auto" w:fill="FFFFFF"/>
          </w:rPr>
          <w:t>-</w:t>
        </w:r>
        <w:r w:rsidRPr="00F53E54">
          <w:rPr>
            <w:rStyle w:val="a7"/>
            <w:rFonts w:ascii="Times New Roman" w:hAnsi="Times New Roman" w:cs="Times New Roman"/>
            <w:color w:val="auto"/>
            <w:sz w:val="28"/>
            <w:szCs w:val="28"/>
            <w:shd w:val="clear" w:color="auto" w:fill="FFFFFF"/>
            <w:lang w:val="en-US"/>
          </w:rPr>
          <w:t>menedzhmenta</w:t>
        </w:r>
        <w:r w:rsidRPr="00F53E54">
          <w:rPr>
            <w:rStyle w:val="a7"/>
            <w:rFonts w:ascii="Times New Roman" w:hAnsi="Times New Roman" w:cs="Times New Roman"/>
            <w:color w:val="auto"/>
            <w:sz w:val="28"/>
            <w:szCs w:val="28"/>
            <w:shd w:val="clear" w:color="auto" w:fill="FFFFFF"/>
          </w:rPr>
          <w:t>-</w:t>
        </w:r>
        <w:r w:rsidRPr="00F53E54">
          <w:rPr>
            <w:rStyle w:val="a7"/>
            <w:rFonts w:ascii="Times New Roman" w:hAnsi="Times New Roman" w:cs="Times New Roman"/>
            <w:color w:val="auto"/>
            <w:sz w:val="28"/>
            <w:szCs w:val="28"/>
            <w:shd w:val="clear" w:color="auto" w:fill="FFFFFF"/>
            <w:lang w:val="en-US"/>
          </w:rPr>
          <w:t>predpriyatiya</w:t>
        </w:r>
        <w:r w:rsidRPr="00F53E54">
          <w:rPr>
            <w:rStyle w:val="a7"/>
            <w:rFonts w:ascii="Times New Roman" w:hAnsi="Times New Roman" w:cs="Times New Roman"/>
            <w:color w:val="auto"/>
            <w:sz w:val="28"/>
            <w:szCs w:val="28"/>
            <w:shd w:val="clear" w:color="auto" w:fill="FFFFFF"/>
          </w:rPr>
          <w:t>-</w:t>
        </w:r>
        <w:r w:rsidRPr="00F53E54">
          <w:rPr>
            <w:rStyle w:val="a7"/>
            <w:rFonts w:ascii="Times New Roman" w:hAnsi="Times New Roman" w:cs="Times New Roman"/>
            <w:color w:val="auto"/>
            <w:sz w:val="28"/>
            <w:szCs w:val="28"/>
            <w:shd w:val="clear" w:color="auto" w:fill="FFFFFF"/>
            <w:lang w:val="en-US"/>
          </w:rPr>
          <w:t>i</w:t>
        </w:r>
        <w:r w:rsidRPr="00F53E54">
          <w:rPr>
            <w:rStyle w:val="a7"/>
            <w:rFonts w:ascii="Times New Roman" w:hAnsi="Times New Roman" w:cs="Times New Roman"/>
            <w:color w:val="auto"/>
            <w:sz w:val="28"/>
            <w:szCs w:val="28"/>
            <w:shd w:val="clear" w:color="auto" w:fill="FFFFFF"/>
          </w:rPr>
          <w:t>-</w:t>
        </w:r>
        <w:r w:rsidRPr="00F53E54">
          <w:rPr>
            <w:rStyle w:val="a7"/>
            <w:rFonts w:ascii="Times New Roman" w:hAnsi="Times New Roman" w:cs="Times New Roman"/>
            <w:color w:val="auto"/>
            <w:sz w:val="28"/>
            <w:szCs w:val="28"/>
            <w:shd w:val="clear" w:color="auto" w:fill="FFFFFF"/>
            <w:lang w:val="en-US"/>
          </w:rPr>
          <w:t>otsenka</w:t>
        </w:r>
        <w:r w:rsidRPr="00F53E54">
          <w:rPr>
            <w:rStyle w:val="a7"/>
            <w:rFonts w:ascii="Times New Roman" w:hAnsi="Times New Roman" w:cs="Times New Roman"/>
            <w:color w:val="auto"/>
            <w:sz w:val="28"/>
            <w:szCs w:val="28"/>
            <w:shd w:val="clear" w:color="auto" w:fill="FFFFFF"/>
          </w:rPr>
          <w:t>-</w:t>
        </w:r>
        <w:r w:rsidRPr="00F53E54">
          <w:rPr>
            <w:rStyle w:val="a7"/>
            <w:rFonts w:ascii="Times New Roman" w:hAnsi="Times New Roman" w:cs="Times New Roman"/>
            <w:color w:val="auto"/>
            <w:sz w:val="28"/>
            <w:szCs w:val="28"/>
            <w:shd w:val="clear" w:color="auto" w:fill="FFFFFF"/>
            <w:lang w:val="en-US"/>
          </w:rPr>
          <w:t>ih</w:t>
        </w:r>
        <w:r w:rsidRPr="00F53E54">
          <w:rPr>
            <w:rStyle w:val="a7"/>
            <w:rFonts w:ascii="Times New Roman" w:hAnsi="Times New Roman" w:cs="Times New Roman"/>
            <w:color w:val="auto"/>
            <w:sz w:val="28"/>
            <w:szCs w:val="28"/>
            <w:shd w:val="clear" w:color="auto" w:fill="FFFFFF"/>
          </w:rPr>
          <w:t>-</w:t>
        </w:r>
        <w:r w:rsidRPr="00F53E54">
          <w:rPr>
            <w:rStyle w:val="a7"/>
            <w:rFonts w:ascii="Times New Roman" w:hAnsi="Times New Roman" w:cs="Times New Roman"/>
            <w:color w:val="auto"/>
            <w:sz w:val="28"/>
            <w:szCs w:val="28"/>
            <w:shd w:val="clear" w:color="auto" w:fill="FFFFFF"/>
            <w:lang w:val="en-US"/>
          </w:rPr>
          <w:t>effektivnosti</w:t>
        </w:r>
        <w:r w:rsidRPr="00F53E54">
          <w:rPr>
            <w:rStyle w:val="a7"/>
            <w:rFonts w:ascii="Times New Roman" w:hAnsi="Times New Roman" w:cs="Times New Roman"/>
            <w:color w:val="auto"/>
            <w:sz w:val="28"/>
            <w:szCs w:val="28"/>
            <w:shd w:val="clear" w:color="auto" w:fill="FFFFFF"/>
          </w:rPr>
          <w:t>-</w:t>
        </w:r>
        <w:r w:rsidRPr="00F53E54">
          <w:rPr>
            <w:rStyle w:val="a7"/>
            <w:rFonts w:ascii="Times New Roman" w:hAnsi="Times New Roman" w:cs="Times New Roman"/>
            <w:color w:val="auto"/>
            <w:sz w:val="28"/>
            <w:szCs w:val="28"/>
            <w:shd w:val="clear" w:color="auto" w:fill="FFFFFF"/>
            <w:lang w:val="en-US"/>
          </w:rPr>
          <w:t>v</w:t>
        </w:r>
        <w:r w:rsidRPr="00F53E54">
          <w:rPr>
            <w:rStyle w:val="a7"/>
            <w:rFonts w:ascii="Times New Roman" w:hAnsi="Times New Roman" w:cs="Times New Roman"/>
            <w:color w:val="auto"/>
            <w:sz w:val="28"/>
            <w:szCs w:val="28"/>
            <w:shd w:val="clear" w:color="auto" w:fill="FFFFFF"/>
          </w:rPr>
          <w:t>-</w:t>
        </w:r>
        <w:r w:rsidRPr="00F53E54">
          <w:rPr>
            <w:rStyle w:val="a7"/>
            <w:rFonts w:ascii="Times New Roman" w:hAnsi="Times New Roman" w:cs="Times New Roman"/>
            <w:color w:val="auto"/>
            <w:sz w:val="28"/>
            <w:szCs w:val="28"/>
            <w:shd w:val="clear" w:color="auto" w:fill="FFFFFF"/>
            <w:lang w:val="en-US"/>
          </w:rPr>
          <w:t>sovremennyh</w:t>
        </w:r>
        <w:r w:rsidRPr="00F53E54">
          <w:rPr>
            <w:rStyle w:val="a7"/>
            <w:rFonts w:ascii="Times New Roman" w:hAnsi="Times New Roman" w:cs="Times New Roman"/>
            <w:color w:val="auto"/>
            <w:sz w:val="28"/>
            <w:szCs w:val="28"/>
            <w:shd w:val="clear" w:color="auto" w:fill="FFFFFF"/>
          </w:rPr>
          <w:t>-</w:t>
        </w:r>
        <w:r w:rsidRPr="00F53E54">
          <w:rPr>
            <w:rStyle w:val="a7"/>
            <w:rFonts w:ascii="Times New Roman" w:hAnsi="Times New Roman" w:cs="Times New Roman"/>
            <w:color w:val="auto"/>
            <w:sz w:val="28"/>
            <w:szCs w:val="28"/>
            <w:shd w:val="clear" w:color="auto" w:fill="FFFFFF"/>
            <w:lang w:val="en-US"/>
          </w:rPr>
          <w:t>usloviyah</w:t>
        </w:r>
      </w:hyperlink>
      <w:r w:rsidRPr="00F53E54">
        <w:rPr>
          <w:rFonts w:ascii="Times New Roman" w:hAnsi="Times New Roman" w:cs="Times New Roman"/>
          <w:sz w:val="28"/>
          <w:szCs w:val="28"/>
          <w:shd w:val="clear" w:color="auto" w:fill="FFFFFF"/>
        </w:rPr>
        <w:t xml:space="preserve"> </w:t>
      </w:r>
      <w:r w:rsidR="001B5325" w:rsidRPr="00F53E54">
        <w:rPr>
          <w:rFonts w:ascii="Times New Roman" w:hAnsi="Times New Roman" w:cs="Times New Roman"/>
          <w:sz w:val="28"/>
          <w:szCs w:val="28"/>
        </w:rPr>
        <w:t>(Дата обращения: 23.11.2020).</w:t>
      </w:r>
    </w:p>
    <w:p w14:paraId="60DD688E" w14:textId="77777777"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shd w:val="clear" w:color="auto" w:fill="FFFFFF"/>
        </w:rPr>
      </w:pPr>
      <w:r w:rsidRPr="00F53E54">
        <w:rPr>
          <w:rFonts w:ascii="Times New Roman" w:hAnsi="Times New Roman" w:cs="Times New Roman"/>
          <w:sz w:val="28"/>
          <w:szCs w:val="28"/>
          <w:shd w:val="clear" w:color="auto" w:fill="FFFFFF"/>
        </w:rPr>
        <w:t xml:space="preserve">Торговые сети в регионе: формирование и управление / М. В. Ивашкин; Федерал. агентство по образованию, Байкал. гос. ун-т экономики и права. - Иркутск: Изд-во БГУЭП, 2004. - 171 с. : ISBN 5-7253-1144-9 </w:t>
      </w:r>
    </w:p>
    <w:p w14:paraId="2900EC6C" w14:textId="49C057C3" w:rsidR="00254850" w:rsidRPr="00F53E54" w:rsidRDefault="00254850" w:rsidP="00583EE2">
      <w:pPr>
        <w:pStyle w:val="ac"/>
        <w:numPr>
          <w:ilvl w:val="0"/>
          <w:numId w:val="19"/>
        </w:numPr>
        <w:shd w:val="clear" w:color="auto" w:fill="FFFFFF"/>
        <w:spacing w:before="0" w:beforeAutospacing="0" w:after="0" w:afterAutospacing="0" w:line="360" w:lineRule="auto"/>
        <w:ind w:left="0" w:firstLine="709"/>
        <w:jc w:val="both"/>
        <w:rPr>
          <w:sz w:val="28"/>
          <w:szCs w:val="28"/>
        </w:rPr>
      </w:pPr>
      <w:r w:rsidRPr="00F53E54">
        <w:rPr>
          <w:sz w:val="28"/>
          <w:szCs w:val="28"/>
          <w:shd w:val="clear" w:color="auto" w:fill="FFFFFF"/>
        </w:rPr>
        <w:lastRenderedPageBreak/>
        <w:t xml:space="preserve">Три тренда розничной торговли в США 2020 </w:t>
      </w:r>
      <w:r w:rsidRPr="00F53E54">
        <w:rPr>
          <w:rFonts w:eastAsiaTheme="majorEastAsia"/>
          <w:sz w:val="28"/>
          <w:szCs w:val="28"/>
        </w:rPr>
        <w:t xml:space="preserve">– </w:t>
      </w:r>
      <w:r w:rsidRPr="00F53E54">
        <w:rPr>
          <w:sz w:val="28"/>
          <w:szCs w:val="28"/>
          <w:shd w:val="clear" w:color="auto" w:fill="FFFFFF"/>
        </w:rPr>
        <w:t xml:space="preserve">Режим доступа: </w:t>
      </w:r>
      <w:hyperlink r:id="rId53" w:history="1">
        <w:r w:rsidRPr="00F53E54">
          <w:rPr>
            <w:rStyle w:val="a7"/>
            <w:color w:val="auto"/>
            <w:sz w:val="28"/>
            <w:szCs w:val="28"/>
          </w:rPr>
          <w:t>https://www.retail.ru/articles/tri-trenda-roznichnoy-torgovli-v-ssha-2020/</w:t>
        </w:r>
      </w:hyperlink>
      <w:r w:rsidRPr="00F53E54">
        <w:rPr>
          <w:sz w:val="28"/>
          <w:szCs w:val="28"/>
        </w:rPr>
        <w:t xml:space="preserve"> </w:t>
      </w:r>
      <w:r w:rsidR="00583EE2" w:rsidRPr="00F53E54">
        <w:rPr>
          <w:sz w:val="28"/>
          <w:szCs w:val="28"/>
        </w:rPr>
        <w:t>(Дата обращения: 14.01.2021).</w:t>
      </w:r>
    </w:p>
    <w:p w14:paraId="237AC719" w14:textId="77777777" w:rsidR="00254850" w:rsidRPr="00F53E54" w:rsidRDefault="00254850" w:rsidP="00583EE2">
      <w:pPr>
        <w:pStyle w:val="a5"/>
        <w:keepLines/>
        <w:numPr>
          <w:ilvl w:val="0"/>
          <w:numId w:val="19"/>
        </w:numPr>
        <w:spacing w:after="0" w:line="360" w:lineRule="auto"/>
        <w:ind w:left="0" w:firstLine="709"/>
        <w:jc w:val="both"/>
        <w:rPr>
          <w:rFonts w:ascii="Times New Roman" w:hAnsi="Times New Roman" w:cs="Times New Roman"/>
          <w:sz w:val="28"/>
          <w:szCs w:val="28"/>
        </w:rPr>
      </w:pPr>
      <w:r w:rsidRPr="00F53E54">
        <w:rPr>
          <w:rFonts w:ascii="Times New Roman" w:hAnsi="Times New Roman" w:cs="Times New Roman"/>
          <w:sz w:val="28"/>
          <w:szCs w:val="28"/>
        </w:rPr>
        <w:t>Ф. Котлер / Основы маркетинга – 5-е европейское издание. – Москва: Изд-во «Вильямс», 2018. – 751</w:t>
      </w:r>
      <w:r w:rsidRPr="00F53E54">
        <w:rPr>
          <w:rFonts w:ascii="Times New Roman" w:hAnsi="Times New Roman" w:cs="Times New Roman"/>
          <w:sz w:val="28"/>
          <w:szCs w:val="28"/>
          <w:lang w:val="en-US"/>
        </w:rPr>
        <w:t>c</w:t>
      </w:r>
      <w:r w:rsidRPr="00F53E54">
        <w:rPr>
          <w:rFonts w:ascii="Times New Roman" w:hAnsi="Times New Roman" w:cs="Times New Roman"/>
          <w:sz w:val="28"/>
          <w:szCs w:val="28"/>
        </w:rPr>
        <w:t>.</w:t>
      </w:r>
    </w:p>
    <w:p w14:paraId="3834D815" w14:textId="77777777"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rPr>
      </w:pPr>
      <w:r w:rsidRPr="00F53E54">
        <w:rPr>
          <w:rFonts w:ascii="Times New Roman" w:hAnsi="Times New Roman" w:cs="Times New Roman"/>
          <w:sz w:val="28"/>
          <w:szCs w:val="28"/>
        </w:rPr>
        <w:t>Хасис Л.А. Розничные торговые сети в современной экономике. – М.: Едиториал УРСС, 2004. - 172 с</w:t>
      </w:r>
    </w:p>
    <w:p w14:paraId="5E527AD7" w14:textId="5528A73C"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rPr>
      </w:pPr>
      <w:r w:rsidRPr="00F53E54">
        <w:rPr>
          <w:rFonts w:ascii="Times New Roman" w:eastAsiaTheme="majorEastAsia" w:hAnsi="Times New Roman" w:cs="Times New Roman"/>
          <w:sz w:val="28"/>
          <w:szCs w:val="28"/>
        </w:rPr>
        <w:t xml:space="preserve">Хищная корпоративная культура Амазон– </w:t>
      </w:r>
      <w:r w:rsidRPr="00F53E54">
        <w:rPr>
          <w:rFonts w:ascii="Times New Roman" w:hAnsi="Times New Roman" w:cs="Times New Roman"/>
          <w:sz w:val="28"/>
          <w:szCs w:val="28"/>
          <w:shd w:val="clear" w:color="auto" w:fill="FFFFFF"/>
        </w:rPr>
        <w:t xml:space="preserve">Режим доступа:  </w:t>
      </w:r>
      <w:hyperlink r:id="rId54" w:history="1">
        <w:r w:rsidRPr="00F53E54">
          <w:rPr>
            <w:rStyle w:val="a7"/>
            <w:rFonts w:ascii="Times New Roman" w:hAnsi="Times New Roman" w:cs="Times New Roman"/>
            <w:color w:val="auto"/>
            <w:sz w:val="28"/>
            <w:szCs w:val="28"/>
          </w:rPr>
          <w:t>https://hr-portal.ru/article/hishchnaya-korporativnaya-kultura-amazon</w:t>
        </w:r>
      </w:hyperlink>
      <w:r w:rsidRPr="00F53E54">
        <w:rPr>
          <w:rFonts w:ascii="Times New Roman" w:hAnsi="Times New Roman" w:cs="Times New Roman"/>
          <w:sz w:val="28"/>
          <w:szCs w:val="28"/>
        </w:rPr>
        <w:t xml:space="preserve"> </w:t>
      </w:r>
      <w:r w:rsidR="00583EE2" w:rsidRPr="00F53E54">
        <w:rPr>
          <w:rFonts w:ascii="Times New Roman" w:hAnsi="Times New Roman" w:cs="Times New Roman"/>
          <w:sz w:val="28"/>
          <w:szCs w:val="28"/>
        </w:rPr>
        <w:t>(Дата обращения: 14.02.2021).</w:t>
      </w:r>
    </w:p>
    <w:p w14:paraId="1D3F6273" w14:textId="77777777"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rPr>
      </w:pPr>
      <w:r w:rsidRPr="00F53E54">
        <w:rPr>
          <w:rFonts w:ascii="Times New Roman" w:eastAsiaTheme="majorEastAsia" w:hAnsi="Times New Roman" w:cs="Times New Roman"/>
          <w:sz w:val="28"/>
          <w:szCs w:val="28"/>
          <w:lang w:val="en-US"/>
        </w:rPr>
        <w:t>Aldi</w:t>
      </w:r>
      <w:r w:rsidRPr="00F53E54">
        <w:rPr>
          <w:rFonts w:ascii="Times New Roman" w:eastAsiaTheme="majorEastAsia" w:hAnsi="Times New Roman" w:cs="Times New Roman"/>
          <w:sz w:val="28"/>
          <w:szCs w:val="28"/>
        </w:rPr>
        <w:t xml:space="preserve">– </w:t>
      </w:r>
      <w:r w:rsidRPr="00F53E54">
        <w:rPr>
          <w:rFonts w:ascii="Times New Roman" w:hAnsi="Times New Roman" w:cs="Times New Roman"/>
          <w:sz w:val="28"/>
          <w:szCs w:val="28"/>
          <w:shd w:val="clear" w:color="auto" w:fill="FFFFFF"/>
        </w:rPr>
        <w:t xml:space="preserve">Режим доступа:   </w:t>
      </w:r>
      <w:hyperlink r:id="rId55" w:history="1">
        <w:r w:rsidRPr="00F53E54">
          <w:rPr>
            <w:rStyle w:val="a7"/>
            <w:rFonts w:ascii="Times New Roman" w:hAnsi="Times New Roman" w:cs="Times New Roman"/>
            <w:color w:val="auto"/>
            <w:sz w:val="28"/>
            <w:szCs w:val="28"/>
          </w:rPr>
          <w:t>https://corporate.aldi.us/</w:t>
        </w:r>
      </w:hyperlink>
    </w:p>
    <w:p w14:paraId="23B08F2D" w14:textId="77777777"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rPr>
      </w:pPr>
      <w:r w:rsidRPr="00F53E54">
        <w:rPr>
          <w:rFonts w:ascii="Times New Roman" w:eastAsiaTheme="majorEastAsia" w:hAnsi="Times New Roman" w:cs="Times New Roman"/>
          <w:sz w:val="28"/>
          <w:szCs w:val="28"/>
          <w:lang w:val="en-US"/>
        </w:rPr>
        <w:t>Alibaba</w:t>
      </w:r>
      <w:r w:rsidRPr="00F53E54">
        <w:rPr>
          <w:rFonts w:ascii="Times New Roman" w:eastAsiaTheme="majorEastAsia" w:hAnsi="Times New Roman" w:cs="Times New Roman"/>
          <w:sz w:val="28"/>
          <w:szCs w:val="28"/>
        </w:rPr>
        <w:t xml:space="preserve"> </w:t>
      </w:r>
      <w:r w:rsidRPr="00F53E54">
        <w:rPr>
          <w:rFonts w:ascii="Times New Roman" w:eastAsiaTheme="majorEastAsia" w:hAnsi="Times New Roman" w:cs="Times New Roman"/>
          <w:sz w:val="28"/>
          <w:szCs w:val="28"/>
          <w:lang w:val="en-US"/>
        </w:rPr>
        <w:t>group</w:t>
      </w:r>
      <w:r w:rsidRPr="00F53E54">
        <w:rPr>
          <w:rFonts w:ascii="Times New Roman" w:eastAsiaTheme="majorEastAsia" w:hAnsi="Times New Roman" w:cs="Times New Roman"/>
          <w:sz w:val="28"/>
          <w:szCs w:val="28"/>
        </w:rPr>
        <w:t xml:space="preserve"> – </w:t>
      </w:r>
      <w:r w:rsidRPr="00F53E54">
        <w:rPr>
          <w:rFonts w:ascii="Times New Roman" w:hAnsi="Times New Roman" w:cs="Times New Roman"/>
          <w:sz w:val="28"/>
          <w:szCs w:val="28"/>
          <w:shd w:val="clear" w:color="auto" w:fill="FFFFFF"/>
        </w:rPr>
        <w:t xml:space="preserve">Режим доступа:   </w:t>
      </w:r>
      <w:hyperlink r:id="rId56" w:history="1">
        <w:r w:rsidRPr="00F53E54">
          <w:rPr>
            <w:rStyle w:val="a7"/>
            <w:rFonts w:ascii="Times New Roman" w:hAnsi="Times New Roman" w:cs="Times New Roman"/>
            <w:color w:val="auto"/>
            <w:sz w:val="28"/>
            <w:szCs w:val="28"/>
          </w:rPr>
          <w:t>https://www.alibabagroup.com/en/about/businesses</w:t>
        </w:r>
      </w:hyperlink>
    </w:p>
    <w:p w14:paraId="47716A11" w14:textId="1E247A97"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rPr>
      </w:pPr>
      <w:r w:rsidRPr="00F53E54">
        <w:rPr>
          <w:rFonts w:ascii="Times New Roman" w:eastAsiaTheme="majorEastAsia" w:hAnsi="Times New Roman" w:cs="Times New Roman"/>
          <w:sz w:val="28"/>
          <w:szCs w:val="28"/>
          <w:lang w:val="en-US"/>
        </w:rPr>
        <w:t>Amazon</w:t>
      </w:r>
      <w:r w:rsidRPr="00F53E54">
        <w:rPr>
          <w:rFonts w:ascii="Times New Roman" w:eastAsiaTheme="majorEastAsia" w:hAnsi="Times New Roman" w:cs="Times New Roman"/>
          <w:sz w:val="28"/>
          <w:szCs w:val="28"/>
        </w:rPr>
        <w:t xml:space="preserve">– </w:t>
      </w:r>
      <w:r w:rsidRPr="00F53E54">
        <w:rPr>
          <w:rFonts w:ascii="Times New Roman" w:hAnsi="Times New Roman" w:cs="Times New Roman"/>
          <w:sz w:val="28"/>
          <w:szCs w:val="28"/>
          <w:shd w:val="clear" w:color="auto" w:fill="FFFFFF"/>
        </w:rPr>
        <w:t xml:space="preserve">Режим доступа:   </w:t>
      </w:r>
      <w:hyperlink r:id="rId57" w:history="1">
        <w:r w:rsidRPr="00F53E54">
          <w:rPr>
            <w:rStyle w:val="a7"/>
            <w:rFonts w:ascii="Times New Roman" w:hAnsi="Times New Roman" w:cs="Times New Roman"/>
            <w:color w:val="auto"/>
            <w:sz w:val="28"/>
            <w:szCs w:val="28"/>
          </w:rPr>
          <w:t>https://www.amazon.com/</w:t>
        </w:r>
      </w:hyperlink>
      <w:r w:rsidR="00583EE2" w:rsidRPr="00F53E54">
        <w:rPr>
          <w:rStyle w:val="a7"/>
          <w:rFonts w:ascii="Times New Roman" w:hAnsi="Times New Roman" w:cs="Times New Roman"/>
          <w:color w:val="auto"/>
          <w:sz w:val="28"/>
          <w:szCs w:val="28"/>
        </w:rPr>
        <w:t xml:space="preserve"> </w:t>
      </w:r>
      <w:r w:rsidR="00583EE2" w:rsidRPr="00F53E54">
        <w:rPr>
          <w:rFonts w:ascii="Times New Roman" w:hAnsi="Times New Roman" w:cs="Times New Roman"/>
          <w:sz w:val="28"/>
          <w:szCs w:val="28"/>
        </w:rPr>
        <w:t>(Дата обращения: 16.03.2021).</w:t>
      </w:r>
    </w:p>
    <w:p w14:paraId="64FEFB45" w14:textId="177883BE"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rPr>
      </w:pPr>
      <w:r w:rsidRPr="00F53E54">
        <w:rPr>
          <w:rFonts w:ascii="Times New Roman" w:eastAsiaTheme="majorEastAsia" w:hAnsi="Times New Roman" w:cs="Times New Roman"/>
          <w:sz w:val="28"/>
          <w:szCs w:val="28"/>
          <w:lang w:val="en-US"/>
        </w:rPr>
        <w:t>Costco</w:t>
      </w:r>
      <w:r w:rsidRPr="00F53E54">
        <w:rPr>
          <w:rFonts w:ascii="Times New Roman" w:eastAsiaTheme="majorEastAsia" w:hAnsi="Times New Roman" w:cs="Times New Roman"/>
          <w:sz w:val="28"/>
          <w:szCs w:val="28"/>
        </w:rPr>
        <w:t xml:space="preserve"> – </w:t>
      </w:r>
      <w:r w:rsidRPr="00F53E54">
        <w:rPr>
          <w:rFonts w:ascii="Times New Roman" w:hAnsi="Times New Roman" w:cs="Times New Roman"/>
          <w:sz w:val="28"/>
          <w:szCs w:val="28"/>
          <w:shd w:val="clear" w:color="auto" w:fill="FFFFFF"/>
        </w:rPr>
        <w:t xml:space="preserve">Режим доступа:   </w:t>
      </w:r>
      <w:hyperlink r:id="rId58" w:history="1">
        <w:r w:rsidRPr="00F53E54">
          <w:rPr>
            <w:rStyle w:val="a7"/>
            <w:rFonts w:ascii="Times New Roman" w:hAnsi="Times New Roman" w:cs="Times New Roman"/>
            <w:color w:val="auto"/>
            <w:sz w:val="28"/>
            <w:szCs w:val="28"/>
          </w:rPr>
          <w:t>https://costco-com.com/</w:t>
        </w:r>
      </w:hyperlink>
      <w:r w:rsidR="00583EE2" w:rsidRPr="00F53E54">
        <w:rPr>
          <w:rStyle w:val="a7"/>
          <w:rFonts w:ascii="Times New Roman" w:hAnsi="Times New Roman" w:cs="Times New Roman"/>
          <w:color w:val="auto"/>
          <w:sz w:val="28"/>
          <w:szCs w:val="28"/>
        </w:rPr>
        <w:t xml:space="preserve"> </w:t>
      </w:r>
      <w:r w:rsidR="00583EE2" w:rsidRPr="00F53E54">
        <w:rPr>
          <w:rFonts w:ascii="Times New Roman" w:hAnsi="Times New Roman" w:cs="Times New Roman"/>
          <w:sz w:val="28"/>
          <w:szCs w:val="28"/>
        </w:rPr>
        <w:t>(Дата обращения: 16.03.2021).</w:t>
      </w:r>
    </w:p>
    <w:p w14:paraId="24FA71E4" w14:textId="3B8239B0"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rPr>
      </w:pPr>
      <w:r w:rsidRPr="00F53E54">
        <w:rPr>
          <w:rFonts w:ascii="Times New Roman" w:eastAsiaTheme="majorEastAsia" w:hAnsi="Times New Roman" w:cs="Times New Roman"/>
          <w:sz w:val="28"/>
          <w:szCs w:val="28"/>
          <w:lang w:val="en-US"/>
        </w:rPr>
        <w:t>JD</w:t>
      </w:r>
      <w:r w:rsidRPr="00F53E54">
        <w:rPr>
          <w:rFonts w:ascii="Times New Roman" w:eastAsiaTheme="majorEastAsia" w:hAnsi="Times New Roman" w:cs="Times New Roman"/>
          <w:sz w:val="28"/>
          <w:szCs w:val="28"/>
        </w:rPr>
        <w:t>.</w:t>
      </w:r>
      <w:r w:rsidRPr="00F53E54">
        <w:rPr>
          <w:rFonts w:ascii="Times New Roman" w:eastAsiaTheme="majorEastAsia" w:hAnsi="Times New Roman" w:cs="Times New Roman"/>
          <w:sz w:val="28"/>
          <w:szCs w:val="28"/>
          <w:lang w:val="en-US"/>
        </w:rPr>
        <w:t>com</w:t>
      </w:r>
      <w:r w:rsidRPr="00F53E54">
        <w:rPr>
          <w:rFonts w:ascii="Times New Roman" w:eastAsiaTheme="majorEastAsia" w:hAnsi="Times New Roman" w:cs="Times New Roman"/>
          <w:sz w:val="28"/>
          <w:szCs w:val="28"/>
        </w:rPr>
        <w:t xml:space="preserve">– </w:t>
      </w:r>
      <w:r w:rsidRPr="00F53E54">
        <w:rPr>
          <w:rFonts w:ascii="Times New Roman" w:hAnsi="Times New Roman" w:cs="Times New Roman"/>
          <w:sz w:val="28"/>
          <w:szCs w:val="28"/>
          <w:shd w:val="clear" w:color="auto" w:fill="FFFFFF"/>
        </w:rPr>
        <w:t xml:space="preserve">Режим доступа:   </w:t>
      </w:r>
      <w:hyperlink r:id="rId59" w:history="1">
        <w:r w:rsidRPr="00F53E54">
          <w:rPr>
            <w:rStyle w:val="a7"/>
            <w:rFonts w:ascii="Times New Roman" w:hAnsi="Times New Roman" w:cs="Times New Roman"/>
            <w:color w:val="auto"/>
            <w:sz w:val="28"/>
            <w:szCs w:val="28"/>
          </w:rPr>
          <w:t>https://global.jd.com/</w:t>
        </w:r>
      </w:hyperlink>
      <w:r w:rsidR="00583EE2" w:rsidRPr="00F53E54">
        <w:rPr>
          <w:rStyle w:val="a7"/>
          <w:rFonts w:ascii="Times New Roman" w:hAnsi="Times New Roman" w:cs="Times New Roman"/>
          <w:color w:val="auto"/>
          <w:sz w:val="28"/>
          <w:szCs w:val="28"/>
        </w:rPr>
        <w:t xml:space="preserve"> </w:t>
      </w:r>
      <w:r w:rsidR="00583EE2" w:rsidRPr="00F53E54">
        <w:rPr>
          <w:rFonts w:ascii="Times New Roman" w:hAnsi="Times New Roman" w:cs="Times New Roman"/>
          <w:sz w:val="28"/>
          <w:szCs w:val="28"/>
        </w:rPr>
        <w:t>(Дата обращения: 16.03.2021).</w:t>
      </w:r>
    </w:p>
    <w:p w14:paraId="36EFF9EA" w14:textId="0DEBDB73"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rPr>
      </w:pPr>
      <w:r w:rsidRPr="00F53E54">
        <w:rPr>
          <w:rFonts w:ascii="Times New Roman" w:hAnsi="Times New Roman" w:cs="Times New Roman"/>
          <w:sz w:val="28"/>
          <w:szCs w:val="28"/>
          <w:shd w:val="clear" w:color="auto" w:fill="FFFFFF"/>
        </w:rPr>
        <w:t xml:space="preserve"> JD.com. Режим доступа : </w:t>
      </w:r>
      <w:hyperlink r:id="rId60" w:history="1">
        <w:r w:rsidRPr="00F53E54">
          <w:rPr>
            <w:rStyle w:val="a7"/>
            <w:rFonts w:ascii="Times New Roman" w:hAnsi="Times New Roman" w:cs="Times New Roman"/>
            <w:color w:val="auto"/>
            <w:sz w:val="28"/>
            <w:szCs w:val="28"/>
          </w:rPr>
          <w:t>https://zen.yandex.ru/media/chestny_investor/jdcom-opravdannyi-haip-s-diskontom-vzial-v-portfel-601bf483a4b677679fc6515e</w:t>
        </w:r>
      </w:hyperlink>
      <w:r w:rsidRPr="00F53E54">
        <w:rPr>
          <w:rFonts w:ascii="Times New Roman" w:hAnsi="Times New Roman" w:cs="Times New Roman"/>
          <w:sz w:val="28"/>
          <w:szCs w:val="28"/>
        </w:rPr>
        <w:t xml:space="preserve"> </w:t>
      </w:r>
      <w:r w:rsidR="00583EE2" w:rsidRPr="00F53E54">
        <w:rPr>
          <w:rFonts w:ascii="Times New Roman" w:hAnsi="Times New Roman" w:cs="Times New Roman"/>
          <w:sz w:val="28"/>
          <w:szCs w:val="28"/>
        </w:rPr>
        <w:t>(Дата обращения: 16.03.2021).</w:t>
      </w:r>
    </w:p>
    <w:p w14:paraId="2F5367CA" w14:textId="59DE3A54"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shd w:val="clear" w:color="auto" w:fill="FFFFFF"/>
        </w:rPr>
      </w:pPr>
      <w:r w:rsidRPr="00F53E54">
        <w:rPr>
          <w:rFonts w:ascii="Times New Roman" w:hAnsi="Times New Roman" w:cs="Times New Roman"/>
          <w:sz w:val="28"/>
          <w:szCs w:val="28"/>
        </w:rPr>
        <w:t xml:space="preserve">LFL - что это такое в торговле </w:t>
      </w:r>
      <w:r w:rsidRPr="00F53E54">
        <w:rPr>
          <w:rFonts w:ascii="Times New Roman" w:eastAsiaTheme="majorEastAsia" w:hAnsi="Times New Roman" w:cs="Times New Roman"/>
          <w:sz w:val="28"/>
          <w:szCs w:val="28"/>
        </w:rPr>
        <w:t>–</w:t>
      </w:r>
      <w:r w:rsidRPr="00F53E54">
        <w:rPr>
          <w:rFonts w:ascii="Times New Roman" w:hAnsi="Times New Roman" w:cs="Times New Roman"/>
          <w:sz w:val="28"/>
          <w:szCs w:val="28"/>
        </w:rPr>
        <w:t xml:space="preserve"> Режим доступа: </w:t>
      </w:r>
      <w:hyperlink r:id="rId61" w:history="1">
        <w:r w:rsidRPr="00F53E54">
          <w:rPr>
            <w:rStyle w:val="a7"/>
            <w:rFonts w:ascii="Times New Roman" w:hAnsi="Times New Roman" w:cs="Times New Roman"/>
            <w:color w:val="auto"/>
            <w:sz w:val="28"/>
            <w:szCs w:val="28"/>
          </w:rPr>
          <w:t>https://arbatbyta.ru/ru/novosti/eWhpvPQ.html</w:t>
        </w:r>
      </w:hyperlink>
      <w:r w:rsidRPr="00F53E54">
        <w:rPr>
          <w:rStyle w:val="af3"/>
          <w:rFonts w:ascii="Times New Roman" w:hAnsi="Times New Roman" w:cs="Times New Roman"/>
          <w:sz w:val="28"/>
          <w:szCs w:val="28"/>
        </w:rPr>
        <w:t xml:space="preserve"> </w:t>
      </w:r>
      <w:r w:rsidR="00583EE2" w:rsidRPr="00F53E54">
        <w:rPr>
          <w:rStyle w:val="af3"/>
          <w:rFonts w:ascii="Times New Roman" w:hAnsi="Times New Roman" w:cs="Times New Roman"/>
          <w:sz w:val="28"/>
          <w:szCs w:val="28"/>
        </w:rPr>
        <w:t xml:space="preserve"> </w:t>
      </w:r>
      <w:r w:rsidR="00583EE2" w:rsidRPr="00F53E54">
        <w:rPr>
          <w:rFonts w:ascii="Times New Roman" w:hAnsi="Times New Roman" w:cs="Times New Roman"/>
          <w:sz w:val="28"/>
          <w:szCs w:val="28"/>
        </w:rPr>
        <w:t>(Дата обращения: 16.03.2021).</w:t>
      </w:r>
    </w:p>
    <w:p w14:paraId="2DC18BCC" w14:textId="505861D4"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rPr>
      </w:pPr>
      <w:r w:rsidRPr="00F53E54">
        <w:rPr>
          <w:rFonts w:ascii="Times New Roman" w:eastAsiaTheme="majorEastAsia" w:hAnsi="Times New Roman" w:cs="Times New Roman"/>
          <w:sz w:val="28"/>
          <w:szCs w:val="28"/>
          <w:lang w:val="en-US"/>
        </w:rPr>
        <w:t>Lidl</w:t>
      </w:r>
      <w:r w:rsidRPr="00F53E54">
        <w:rPr>
          <w:rFonts w:ascii="Times New Roman" w:eastAsiaTheme="majorEastAsia" w:hAnsi="Times New Roman" w:cs="Times New Roman"/>
          <w:sz w:val="28"/>
          <w:szCs w:val="28"/>
        </w:rPr>
        <w:t xml:space="preserve">– </w:t>
      </w:r>
      <w:r w:rsidRPr="00F53E54">
        <w:rPr>
          <w:rFonts w:ascii="Times New Roman" w:hAnsi="Times New Roman" w:cs="Times New Roman"/>
          <w:sz w:val="28"/>
          <w:szCs w:val="28"/>
          <w:shd w:val="clear" w:color="auto" w:fill="FFFFFF"/>
        </w:rPr>
        <w:t xml:space="preserve">Режим доступа:   </w:t>
      </w:r>
      <w:hyperlink r:id="rId62" w:history="1">
        <w:r w:rsidRPr="00F53E54">
          <w:rPr>
            <w:rStyle w:val="a7"/>
            <w:rFonts w:ascii="Times New Roman" w:hAnsi="Times New Roman" w:cs="Times New Roman"/>
            <w:color w:val="auto"/>
            <w:sz w:val="28"/>
            <w:szCs w:val="28"/>
          </w:rPr>
          <w:t>https://www.lidl.de/</w:t>
        </w:r>
      </w:hyperlink>
      <w:r w:rsidR="00583EE2" w:rsidRPr="00F53E54">
        <w:rPr>
          <w:rStyle w:val="a7"/>
          <w:rFonts w:ascii="Times New Roman" w:hAnsi="Times New Roman" w:cs="Times New Roman"/>
          <w:color w:val="auto"/>
          <w:sz w:val="28"/>
          <w:szCs w:val="28"/>
        </w:rPr>
        <w:t xml:space="preserve"> </w:t>
      </w:r>
      <w:r w:rsidR="00583EE2" w:rsidRPr="00F53E54">
        <w:rPr>
          <w:rFonts w:ascii="Times New Roman" w:hAnsi="Times New Roman" w:cs="Times New Roman"/>
          <w:sz w:val="28"/>
          <w:szCs w:val="28"/>
        </w:rPr>
        <w:t>(Дата обращения: 14.03.2021).</w:t>
      </w:r>
    </w:p>
    <w:p w14:paraId="751CDBA9" w14:textId="5BBEB25F"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shd w:val="clear" w:color="auto" w:fill="FFFFFF"/>
        </w:rPr>
      </w:pPr>
      <w:r w:rsidRPr="00F53E54">
        <w:rPr>
          <w:rFonts w:ascii="Times New Roman" w:hAnsi="Times New Roman" w:cs="Times New Roman"/>
          <w:sz w:val="28"/>
          <w:szCs w:val="28"/>
          <w:shd w:val="clear" w:color="auto" w:fill="FFFFFF"/>
        </w:rPr>
        <w:t xml:space="preserve">McKinsey&amp;Company: 10 тенденций, которые будут определять развитие продуктового ритейла в 2021 году </w:t>
      </w:r>
      <w:r w:rsidRPr="00F53E54">
        <w:rPr>
          <w:rFonts w:ascii="Times New Roman" w:eastAsiaTheme="majorEastAsia" w:hAnsi="Times New Roman" w:cs="Times New Roman"/>
          <w:sz w:val="28"/>
          <w:szCs w:val="28"/>
        </w:rPr>
        <w:t xml:space="preserve">– </w:t>
      </w:r>
      <w:r w:rsidRPr="00F53E54">
        <w:rPr>
          <w:rFonts w:ascii="Times New Roman" w:hAnsi="Times New Roman" w:cs="Times New Roman"/>
          <w:sz w:val="28"/>
          <w:szCs w:val="28"/>
          <w:shd w:val="clear" w:color="auto" w:fill="FFFFFF"/>
        </w:rPr>
        <w:t xml:space="preserve">Режим доступа: </w:t>
      </w:r>
      <w:hyperlink r:id="rId63" w:history="1">
        <w:r w:rsidRPr="00F53E54">
          <w:rPr>
            <w:rStyle w:val="a7"/>
            <w:rFonts w:ascii="Times New Roman" w:hAnsi="Times New Roman" w:cs="Times New Roman"/>
            <w:color w:val="auto"/>
            <w:sz w:val="28"/>
            <w:szCs w:val="28"/>
            <w:shd w:val="clear" w:color="auto" w:fill="FFFFFF"/>
          </w:rPr>
          <w:t>https://retailers.ua/news/menedjment/11827-mckinseycompany10-tendentsiy-kotoryie-budut-opredelyat-razvitie-produktovogo-riteyla-v-2021-godu</w:t>
        </w:r>
      </w:hyperlink>
      <w:r w:rsidRPr="00F53E54">
        <w:rPr>
          <w:rFonts w:ascii="Times New Roman" w:hAnsi="Times New Roman" w:cs="Times New Roman"/>
          <w:sz w:val="28"/>
          <w:szCs w:val="28"/>
          <w:shd w:val="clear" w:color="auto" w:fill="FFFFFF"/>
        </w:rPr>
        <w:t xml:space="preserve"> </w:t>
      </w:r>
      <w:r w:rsidR="00583EE2" w:rsidRPr="00F53E54">
        <w:rPr>
          <w:rFonts w:ascii="Times New Roman" w:hAnsi="Times New Roman" w:cs="Times New Roman"/>
          <w:sz w:val="28"/>
          <w:szCs w:val="28"/>
        </w:rPr>
        <w:t>(Дата обращения: 15.02.2021).</w:t>
      </w:r>
    </w:p>
    <w:p w14:paraId="6F23D854" w14:textId="27493ECC"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rPr>
      </w:pPr>
      <w:r w:rsidRPr="00F53E54">
        <w:rPr>
          <w:rFonts w:ascii="Times New Roman" w:hAnsi="Times New Roman" w:cs="Times New Roman"/>
          <w:sz w:val="28"/>
          <w:szCs w:val="28"/>
          <w:lang w:val="en-US"/>
        </w:rPr>
        <w:t>Walmart</w:t>
      </w:r>
      <w:r w:rsidRPr="00F53E54">
        <w:rPr>
          <w:rFonts w:ascii="Times New Roman" w:hAnsi="Times New Roman" w:cs="Times New Roman"/>
          <w:sz w:val="28"/>
          <w:szCs w:val="28"/>
        </w:rPr>
        <w:t xml:space="preserve"> </w:t>
      </w:r>
      <w:r w:rsidRPr="00F53E54">
        <w:rPr>
          <w:rFonts w:ascii="Times New Roman" w:eastAsiaTheme="majorEastAsia" w:hAnsi="Times New Roman" w:cs="Times New Roman"/>
          <w:sz w:val="28"/>
          <w:szCs w:val="28"/>
        </w:rPr>
        <w:t xml:space="preserve">– </w:t>
      </w:r>
      <w:r w:rsidRPr="00F53E54">
        <w:rPr>
          <w:rFonts w:ascii="Times New Roman" w:hAnsi="Times New Roman" w:cs="Times New Roman"/>
          <w:sz w:val="28"/>
          <w:szCs w:val="28"/>
          <w:shd w:val="clear" w:color="auto" w:fill="FFFFFF"/>
        </w:rPr>
        <w:t xml:space="preserve">Режим доступа:   </w:t>
      </w:r>
      <w:hyperlink r:id="rId64" w:history="1">
        <w:r w:rsidRPr="00F53E54">
          <w:rPr>
            <w:rStyle w:val="a7"/>
            <w:rFonts w:ascii="Times New Roman" w:hAnsi="Times New Roman" w:cs="Times New Roman"/>
            <w:color w:val="auto"/>
            <w:sz w:val="28"/>
            <w:szCs w:val="28"/>
            <w:lang w:val="en-US"/>
          </w:rPr>
          <w:t>https</w:t>
        </w:r>
        <w:r w:rsidRPr="00F53E54">
          <w:rPr>
            <w:rStyle w:val="a7"/>
            <w:rFonts w:ascii="Times New Roman" w:hAnsi="Times New Roman" w:cs="Times New Roman"/>
            <w:color w:val="auto"/>
            <w:sz w:val="28"/>
            <w:szCs w:val="28"/>
          </w:rPr>
          <w:t>://</w:t>
        </w:r>
        <w:r w:rsidRPr="00F53E54">
          <w:rPr>
            <w:rStyle w:val="a7"/>
            <w:rFonts w:ascii="Times New Roman" w:hAnsi="Times New Roman" w:cs="Times New Roman"/>
            <w:color w:val="auto"/>
            <w:sz w:val="28"/>
            <w:szCs w:val="28"/>
            <w:lang w:val="en-US"/>
          </w:rPr>
          <w:t>corporate</w:t>
        </w:r>
        <w:r w:rsidRPr="00F53E54">
          <w:rPr>
            <w:rStyle w:val="a7"/>
            <w:rFonts w:ascii="Times New Roman" w:hAnsi="Times New Roman" w:cs="Times New Roman"/>
            <w:color w:val="auto"/>
            <w:sz w:val="28"/>
            <w:szCs w:val="28"/>
          </w:rPr>
          <w:t>.</w:t>
        </w:r>
        <w:r w:rsidRPr="00F53E54">
          <w:rPr>
            <w:rStyle w:val="a7"/>
            <w:rFonts w:ascii="Times New Roman" w:hAnsi="Times New Roman" w:cs="Times New Roman"/>
            <w:color w:val="auto"/>
            <w:sz w:val="28"/>
            <w:szCs w:val="28"/>
            <w:lang w:val="en-US"/>
          </w:rPr>
          <w:t>walmart</w:t>
        </w:r>
        <w:r w:rsidRPr="00F53E54">
          <w:rPr>
            <w:rStyle w:val="a7"/>
            <w:rFonts w:ascii="Times New Roman" w:hAnsi="Times New Roman" w:cs="Times New Roman"/>
            <w:color w:val="auto"/>
            <w:sz w:val="28"/>
            <w:szCs w:val="28"/>
          </w:rPr>
          <w:t>.</w:t>
        </w:r>
        <w:r w:rsidRPr="00F53E54">
          <w:rPr>
            <w:rStyle w:val="a7"/>
            <w:rFonts w:ascii="Times New Roman" w:hAnsi="Times New Roman" w:cs="Times New Roman"/>
            <w:color w:val="auto"/>
            <w:sz w:val="28"/>
            <w:szCs w:val="28"/>
            <w:lang w:val="en-US"/>
          </w:rPr>
          <w:t>com</w:t>
        </w:r>
        <w:r w:rsidRPr="00F53E54">
          <w:rPr>
            <w:rStyle w:val="a7"/>
            <w:rFonts w:ascii="Times New Roman" w:hAnsi="Times New Roman" w:cs="Times New Roman"/>
            <w:color w:val="auto"/>
            <w:sz w:val="28"/>
            <w:szCs w:val="28"/>
          </w:rPr>
          <w:t>/</w:t>
        </w:r>
        <w:r w:rsidRPr="00F53E54">
          <w:rPr>
            <w:rStyle w:val="a7"/>
            <w:rFonts w:ascii="Times New Roman" w:hAnsi="Times New Roman" w:cs="Times New Roman"/>
            <w:color w:val="auto"/>
            <w:sz w:val="28"/>
            <w:szCs w:val="28"/>
            <w:lang w:val="en-US"/>
          </w:rPr>
          <w:t>our</w:t>
        </w:r>
        <w:r w:rsidRPr="00F53E54">
          <w:rPr>
            <w:rStyle w:val="a7"/>
            <w:rFonts w:ascii="Times New Roman" w:hAnsi="Times New Roman" w:cs="Times New Roman"/>
            <w:color w:val="auto"/>
            <w:sz w:val="28"/>
            <w:szCs w:val="28"/>
          </w:rPr>
          <w:t>-</w:t>
        </w:r>
        <w:r w:rsidRPr="00F53E54">
          <w:rPr>
            <w:rStyle w:val="a7"/>
            <w:rFonts w:ascii="Times New Roman" w:hAnsi="Times New Roman" w:cs="Times New Roman"/>
            <w:color w:val="auto"/>
            <w:sz w:val="28"/>
            <w:szCs w:val="28"/>
            <w:lang w:val="en-US"/>
          </w:rPr>
          <w:t>story</w:t>
        </w:r>
        <w:r w:rsidRPr="00F53E54">
          <w:rPr>
            <w:rStyle w:val="a7"/>
            <w:rFonts w:ascii="Times New Roman" w:hAnsi="Times New Roman" w:cs="Times New Roman"/>
            <w:color w:val="auto"/>
            <w:sz w:val="28"/>
            <w:szCs w:val="28"/>
          </w:rPr>
          <w:t>/</w:t>
        </w:r>
        <w:r w:rsidRPr="00F53E54">
          <w:rPr>
            <w:rStyle w:val="a7"/>
            <w:rFonts w:ascii="Times New Roman" w:hAnsi="Times New Roman" w:cs="Times New Roman"/>
            <w:color w:val="auto"/>
            <w:sz w:val="28"/>
            <w:szCs w:val="28"/>
            <w:lang w:val="en-US"/>
          </w:rPr>
          <w:t>leadership</w:t>
        </w:r>
      </w:hyperlink>
      <w:r w:rsidR="00583EE2" w:rsidRPr="00F53E54">
        <w:rPr>
          <w:rStyle w:val="a7"/>
          <w:rFonts w:ascii="Times New Roman" w:hAnsi="Times New Roman" w:cs="Times New Roman"/>
          <w:color w:val="auto"/>
          <w:sz w:val="28"/>
          <w:szCs w:val="28"/>
        </w:rPr>
        <w:t xml:space="preserve"> </w:t>
      </w:r>
      <w:r w:rsidR="00583EE2" w:rsidRPr="00F53E54">
        <w:rPr>
          <w:rFonts w:ascii="Times New Roman" w:hAnsi="Times New Roman" w:cs="Times New Roman"/>
          <w:sz w:val="28"/>
          <w:szCs w:val="28"/>
        </w:rPr>
        <w:t>(Дата обращения: 15.02.2021).</w:t>
      </w:r>
    </w:p>
    <w:p w14:paraId="4D2F0B1F" w14:textId="179F9A48" w:rsidR="00254850" w:rsidRPr="00F53E54" w:rsidRDefault="00254850" w:rsidP="00583EE2">
      <w:pPr>
        <w:pStyle w:val="a5"/>
        <w:numPr>
          <w:ilvl w:val="0"/>
          <w:numId w:val="19"/>
        </w:numPr>
        <w:spacing w:after="0" w:line="360" w:lineRule="auto"/>
        <w:ind w:left="0" w:firstLine="709"/>
        <w:jc w:val="both"/>
        <w:rPr>
          <w:rFonts w:ascii="Times New Roman" w:hAnsi="Times New Roman" w:cs="Times New Roman"/>
          <w:sz w:val="28"/>
          <w:szCs w:val="28"/>
          <w:lang w:val="en-US"/>
        </w:rPr>
      </w:pPr>
      <w:r w:rsidRPr="00F53E54">
        <w:rPr>
          <w:rFonts w:ascii="Times New Roman" w:hAnsi="Times New Roman" w:cs="Times New Roman"/>
          <w:sz w:val="28"/>
          <w:szCs w:val="28"/>
          <w:shd w:val="clear" w:color="auto" w:fill="FFFFFF"/>
          <w:lang w:val="en-US"/>
        </w:rPr>
        <w:t xml:space="preserve">Walmart’s Human Resource Management </w:t>
      </w:r>
      <w:r w:rsidRPr="00F53E54">
        <w:rPr>
          <w:rFonts w:ascii="Times New Roman" w:eastAsiaTheme="majorEastAsia" w:hAnsi="Times New Roman" w:cs="Times New Roman"/>
          <w:sz w:val="28"/>
          <w:szCs w:val="28"/>
          <w:lang w:val="en-US"/>
        </w:rPr>
        <w:t xml:space="preserve">– </w:t>
      </w:r>
      <w:r w:rsidRPr="00F53E54">
        <w:rPr>
          <w:rFonts w:ascii="Times New Roman" w:hAnsi="Times New Roman" w:cs="Times New Roman"/>
          <w:sz w:val="28"/>
          <w:szCs w:val="28"/>
          <w:shd w:val="clear" w:color="auto" w:fill="FFFFFF"/>
        </w:rPr>
        <w:t>Режим</w:t>
      </w:r>
      <w:r w:rsidRPr="00F53E54">
        <w:rPr>
          <w:rFonts w:ascii="Times New Roman" w:hAnsi="Times New Roman" w:cs="Times New Roman"/>
          <w:sz w:val="28"/>
          <w:szCs w:val="28"/>
          <w:shd w:val="clear" w:color="auto" w:fill="FFFFFF"/>
          <w:lang w:val="en-US"/>
        </w:rPr>
        <w:t xml:space="preserve"> </w:t>
      </w:r>
      <w:r w:rsidRPr="00F53E54">
        <w:rPr>
          <w:rFonts w:ascii="Times New Roman" w:hAnsi="Times New Roman" w:cs="Times New Roman"/>
          <w:sz w:val="28"/>
          <w:szCs w:val="28"/>
          <w:shd w:val="clear" w:color="auto" w:fill="FFFFFF"/>
        </w:rPr>
        <w:t>доступа</w:t>
      </w:r>
      <w:r w:rsidRPr="00F53E54">
        <w:rPr>
          <w:rFonts w:ascii="Times New Roman" w:hAnsi="Times New Roman" w:cs="Times New Roman"/>
          <w:sz w:val="28"/>
          <w:szCs w:val="28"/>
          <w:shd w:val="clear" w:color="auto" w:fill="FFFFFF"/>
          <w:lang w:val="en-US"/>
        </w:rPr>
        <w:t xml:space="preserve">:   </w:t>
      </w:r>
      <w:hyperlink r:id="rId65" w:history="1">
        <w:r w:rsidRPr="00F53E54">
          <w:rPr>
            <w:rStyle w:val="a7"/>
            <w:rFonts w:ascii="Times New Roman" w:hAnsi="Times New Roman" w:cs="Times New Roman"/>
            <w:color w:val="auto"/>
            <w:sz w:val="28"/>
            <w:szCs w:val="28"/>
            <w:lang w:val="en-US"/>
          </w:rPr>
          <w:t>http://panmore.com/walmart-human-resource-management-hr-management</w:t>
        </w:r>
      </w:hyperlink>
      <w:r w:rsidR="00583EE2" w:rsidRPr="00F53E54">
        <w:rPr>
          <w:rStyle w:val="a7"/>
          <w:rFonts w:ascii="Times New Roman" w:hAnsi="Times New Roman" w:cs="Times New Roman"/>
          <w:color w:val="auto"/>
          <w:sz w:val="28"/>
          <w:szCs w:val="28"/>
          <w:lang w:val="en-US"/>
        </w:rPr>
        <w:t xml:space="preserve"> </w:t>
      </w:r>
      <w:r w:rsidR="00583EE2" w:rsidRPr="00F53E54">
        <w:rPr>
          <w:rFonts w:ascii="Times New Roman" w:hAnsi="Times New Roman" w:cs="Times New Roman"/>
          <w:sz w:val="28"/>
          <w:szCs w:val="28"/>
        </w:rPr>
        <w:t>(Дата обращения: 15.02.2021).</w:t>
      </w:r>
    </w:p>
    <w:p w14:paraId="20CA80CD" w14:textId="3A4C8448" w:rsidR="00254850" w:rsidRPr="00F53E54" w:rsidRDefault="00254850" w:rsidP="00583EE2">
      <w:pPr>
        <w:pStyle w:val="a5"/>
        <w:keepLines/>
        <w:numPr>
          <w:ilvl w:val="0"/>
          <w:numId w:val="19"/>
        </w:numPr>
        <w:spacing w:after="0" w:line="360" w:lineRule="auto"/>
        <w:ind w:left="0" w:firstLine="709"/>
        <w:jc w:val="both"/>
        <w:rPr>
          <w:rStyle w:val="a7"/>
          <w:rFonts w:ascii="Times New Roman" w:eastAsiaTheme="majorEastAsia" w:hAnsi="Times New Roman" w:cs="Times New Roman"/>
          <w:color w:val="auto"/>
          <w:sz w:val="28"/>
          <w:szCs w:val="28"/>
        </w:rPr>
      </w:pPr>
      <w:r w:rsidRPr="00F53E54">
        <w:rPr>
          <w:rFonts w:ascii="Times New Roman" w:eastAsiaTheme="majorEastAsia" w:hAnsi="Times New Roman" w:cs="Times New Roman"/>
          <w:sz w:val="28"/>
          <w:szCs w:val="28"/>
        </w:rPr>
        <w:t xml:space="preserve"> </w:t>
      </w:r>
      <w:r w:rsidRPr="00F53E54">
        <w:rPr>
          <w:rFonts w:ascii="Times New Roman" w:eastAsiaTheme="majorEastAsia" w:hAnsi="Times New Roman" w:cs="Times New Roman"/>
          <w:sz w:val="28"/>
          <w:szCs w:val="28"/>
          <w:lang w:val="en-US"/>
        </w:rPr>
        <w:t>X</w:t>
      </w:r>
      <w:r w:rsidRPr="00F53E54">
        <w:rPr>
          <w:rFonts w:ascii="Times New Roman" w:eastAsiaTheme="majorEastAsia" w:hAnsi="Times New Roman" w:cs="Times New Roman"/>
          <w:sz w:val="28"/>
          <w:szCs w:val="28"/>
        </w:rPr>
        <w:t xml:space="preserve">5 </w:t>
      </w:r>
      <w:r w:rsidRPr="00F53E54">
        <w:rPr>
          <w:rFonts w:ascii="Times New Roman" w:eastAsiaTheme="majorEastAsia" w:hAnsi="Times New Roman" w:cs="Times New Roman"/>
          <w:sz w:val="28"/>
          <w:szCs w:val="28"/>
          <w:lang w:val="en-US"/>
        </w:rPr>
        <w:t>Retail</w:t>
      </w:r>
      <w:r w:rsidRPr="00F53E54">
        <w:rPr>
          <w:rFonts w:ascii="Times New Roman" w:eastAsiaTheme="majorEastAsia" w:hAnsi="Times New Roman" w:cs="Times New Roman"/>
          <w:sz w:val="28"/>
          <w:szCs w:val="28"/>
        </w:rPr>
        <w:t xml:space="preserve"> </w:t>
      </w:r>
      <w:r w:rsidRPr="00F53E54">
        <w:rPr>
          <w:rFonts w:ascii="Times New Roman" w:eastAsiaTheme="majorEastAsia" w:hAnsi="Times New Roman" w:cs="Times New Roman"/>
          <w:sz w:val="28"/>
          <w:szCs w:val="28"/>
          <w:lang w:val="en-US"/>
        </w:rPr>
        <w:t>Group</w:t>
      </w:r>
      <w:r w:rsidRPr="00F53E54">
        <w:rPr>
          <w:rFonts w:ascii="Times New Roman" w:eastAsia="Times New Roman" w:hAnsi="Times New Roman" w:cs="Times New Roman"/>
          <w:sz w:val="28"/>
          <w:szCs w:val="28"/>
          <w:lang w:eastAsia="ru-RU"/>
        </w:rPr>
        <w:t>– Режим доступа:</w:t>
      </w:r>
      <w:r w:rsidRPr="00F53E54">
        <w:rPr>
          <w:rFonts w:ascii="Times New Roman" w:eastAsiaTheme="majorEastAsia" w:hAnsi="Times New Roman" w:cs="Times New Roman"/>
          <w:sz w:val="28"/>
          <w:szCs w:val="28"/>
        </w:rPr>
        <w:t xml:space="preserve"> </w:t>
      </w:r>
      <w:hyperlink r:id="rId66" w:history="1">
        <w:r w:rsidRPr="00F53E54">
          <w:rPr>
            <w:rStyle w:val="a7"/>
            <w:rFonts w:ascii="Times New Roman" w:eastAsiaTheme="majorEastAsia" w:hAnsi="Times New Roman" w:cs="Times New Roman"/>
            <w:color w:val="auto"/>
            <w:sz w:val="28"/>
            <w:szCs w:val="28"/>
            <w:lang w:val="en-US"/>
          </w:rPr>
          <w:t>https</w:t>
        </w:r>
        <w:r w:rsidRPr="00F53E54">
          <w:rPr>
            <w:rStyle w:val="a7"/>
            <w:rFonts w:ascii="Times New Roman" w:eastAsiaTheme="majorEastAsia" w:hAnsi="Times New Roman" w:cs="Times New Roman"/>
            <w:color w:val="auto"/>
            <w:sz w:val="28"/>
            <w:szCs w:val="28"/>
          </w:rPr>
          <w:t>://</w:t>
        </w:r>
        <w:r w:rsidRPr="00F53E54">
          <w:rPr>
            <w:rStyle w:val="a7"/>
            <w:rFonts w:ascii="Times New Roman" w:eastAsiaTheme="majorEastAsia" w:hAnsi="Times New Roman" w:cs="Times New Roman"/>
            <w:color w:val="auto"/>
            <w:sz w:val="28"/>
            <w:szCs w:val="28"/>
            <w:lang w:val="en-US"/>
          </w:rPr>
          <w:t>www</w:t>
        </w:r>
        <w:r w:rsidRPr="00F53E54">
          <w:rPr>
            <w:rStyle w:val="a7"/>
            <w:rFonts w:ascii="Times New Roman" w:eastAsiaTheme="majorEastAsia" w:hAnsi="Times New Roman" w:cs="Times New Roman"/>
            <w:color w:val="auto"/>
            <w:sz w:val="28"/>
            <w:szCs w:val="28"/>
          </w:rPr>
          <w:t>.</w:t>
        </w:r>
        <w:r w:rsidRPr="00F53E54">
          <w:rPr>
            <w:rStyle w:val="a7"/>
            <w:rFonts w:ascii="Times New Roman" w:eastAsiaTheme="majorEastAsia" w:hAnsi="Times New Roman" w:cs="Times New Roman"/>
            <w:color w:val="auto"/>
            <w:sz w:val="28"/>
            <w:szCs w:val="28"/>
            <w:lang w:val="en-US"/>
          </w:rPr>
          <w:t>x</w:t>
        </w:r>
        <w:r w:rsidRPr="00F53E54">
          <w:rPr>
            <w:rStyle w:val="a7"/>
            <w:rFonts w:ascii="Times New Roman" w:eastAsiaTheme="majorEastAsia" w:hAnsi="Times New Roman" w:cs="Times New Roman"/>
            <w:color w:val="auto"/>
            <w:sz w:val="28"/>
            <w:szCs w:val="28"/>
          </w:rPr>
          <w:t>5.</w:t>
        </w:r>
        <w:r w:rsidRPr="00F53E54">
          <w:rPr>
            <w:rStyle w:val="a7"/>
            <w:rFonts w:ascii="Times New Roman" w:eastAsiaTheme="majorEastAsia" w:hAnsi="Times New Roman" w:cs="Times New Roman"/>
            <w:color w:val="auto"/>
            <w:sz w:val="28"/>
            <w:szCs w:val="28"/>
            <w:lang w:val="en-US"/>
          </w:rPr>
          <w:t>ru</w:t>
        </w:r>
        <w:r w:rsidRPr="00F53E54">
          <w:rPr>
            <w:rStyle w:val="a7"/>
            <w:rFonts w:ascii="Times New Roman" w:eastAsiaTheme="majorEastAsia" w:hAnsi="Times New Roman" w:cs="Times New Roman"/>
            <w:color w:val="auto"/>
            <w:sz w:val="28"/>
            <w:szCs w:val="28"/>
          </w:rPr>
          <w:t>/</w:t>
        </w:r>
        <w:r w:rsidRPr="00F53E54">
          <w:rPr>
            <w:rStyle w:val="a7"/>
            <w:rFonts w:ascii="Times New Roman" w:eastAsiaTheme="majorEastAsia" w:hAnsi="Times New Roman" w:cs="Times New Roman"/>
            <w:color w:val="auto"/>
            <w:sz w:val="28"/>
            <w:szCs w:val="28"/>
            <w:lang w:val="en-US"/>
          </w:rPr>
          <w:t>ru</w:t>
        </w:r>
        <w:r w:rsidRPr="00F53E54">
          <w:rPr>
            <w:rStyle w:val="a7"/>
            <w:rFonts w:ascii="Times New Roman" w:eastAsiaTheme="majorEastAsia" w:hAnsi="Times New Roman" w:cs="Times New Roman"/>
            <w:color w:val="auto"/>
            <w:sz w:val="28"/>
            <w:szCs w:val="28"/>
          </w:rPr>
          <w:t>/</w:t>
        </w:r>
      </w:hyperlink>
      <w:r w:rsidRPr="00F53E54">
        <w:rPr>
          <w:rStyle w:val="a7"/>
          <w:rFonts w:ascii="Times New Roman" w:eastAsiaTheme="majorEastAsia" w:hAnsi="Times New Roman" w:cs="Times New Roman"/>
          <w:color w:val="auto"/>
          <w:sz w:val="28"/>
          <w:szCs w:val="28"/>
        </w:rPr>
        <w:t xml:space="preserve"> </w:t>
      </w:r>
      <w:r w:rsidRPr="00F53E54">
        <w:rPr>
          <w:rFonts w:ascii="Times New Roman" w:hAnsi="Times New Roman" w:cs="Times New Roman"/>
          <w:sz w:val="28"/>
          <w:szCs w:val="28"/>
        </w:rPr>
        <w:t>(Дата обращения: 25.0</w:t>
      </w:r>
      <w:r w:rsidR="00583EE2" w:rsidRPr="00F53E54">
        <w:rPr>
          <w:rFonts w:ascii="Times New Roman" w:hAnsi="Times New Roman" w:cs="Times New Roman"/>
          <w:sz w:val="28"/>
          <w:szCs w:val="28"/>
        </w:rPr>
        <w:t>2</w:t>
      </w:r>
      <w:r w:rsidRPr="00F53E54">
        <w:rPr>
          <w:rFonts w:ascii="Times New Roman" w:hAnsi="Times New Roman" w:cs="Times New Roman"/>
          <w:sz w:val="28"/>
          <w:szCs w:val="28"/>
        </w:rPr>
        <w:t>.202</w:t>
      </w:r>
      <w:r w:rsidR="00583EE2" w:rsidRPr="00F53E54">
        <w:rPr>
          <w:rFonts w:ascii="Times New Roman" w:hAnsi="Times New Roman" w:cs="Times New Roman"/>
          <w:sz w:val="28"/>
          <w:szCs w:val="28"/>
        </w:rPr>
        <w:t>1</w:t>
      </w:r>
      <w:r w:rsidRPr="00F53E54">
        <w:rPr>
          <w:rFonts w:ascii="Times New Roman" w:hAnsi="Times New Roman" w:cs="Times New Roman"/>
          <w:sz w:val="28"/>
          <w:szCs w:val="28"/>
        </w:rPr>
        <w:t>).</w:t>
      </w:r>
    </w:p>
    <w:p w14:paraId="5126C268" w14:textId="62A4F67F" w:rsidR="006107DA" w:rsidRPr="00F53E54" w:rsidRDefault="00254850" w:rsidP="00E16047">
      <w:pPr>
        <w:pStyle w:val="a5"/>
        <w:numPr>
          <w:ilvl w:val="0"/>
          <w:numId w:val="19"/>
        </w:numPr>
        <w:spacing w:after="0" w:line="360" w:lineRule="auto"/>
        <w:ind w:left="0" w:firstLine="709"/>
        <w:jc w:val="both"/>
        <w:rPr>
          <w:rFonts w:ascii="Times New Roman" w:hAnsi="Times New Roman" w:cs="Times New Roman"/>
          <w:sz w:val="28"/>
          <w:szCs w:val="28"/>
          <w:shd w:val="clear" w:color="auto" w:fill="FFFFFF"/>
        </w:rPr>
        <w:sectPr w:rsidR="006107DA" w:rsidRPr="00F53E54" w:rsidSect="00DF27E4">
          <w:headerReference w:type="default" r:id="rId67"/>
          <w:footerReference w:type="default" r:id="rId68"/>
          <w:footerReference w:type="first" r:id="rId69"/>
          <w:pgSz w:w="11906" w:h="16838"/>
          <w:pgMar w:top="1134" w:right="850" w:bottom="1134" w:left="1701" w:header="708" w:footer="708" w:gutter="0"/>
          <w:cols w:space="708"/>
          <w:titlePg/>
          <w:docGrid w:linePitch="360"/>
        </w:sectPr>
      </w:pPr>
      <w:r w:rsidRPr="00F53E54">
        <w:rPr>
          <w:rFonts w:ascii="Times New Roman" w:hAnsi="Times New Roman" w:cs="Times New Roman"/>
          <w:sz w:val="28"/>
          <w:szCs w:val="28"/>
          <w:shd w:val="clear" w:color="auto" w:fill="FFFFFF"/>
        </w:rPr>
        <w:t xml:space="preserve"> X5 переформатирует онлайн-гипермаркет «Перекресток Впрок» в маркетплейс </w:t>
      </w:r>
      <w:r w:rsidRPr="00F53E54">
        <w:rPr>
          <w:rFonts w:ascii="Times New Roman" w:eastAsiaTheme="majorEastAsia" w:hAnsi="Times New Roman" w:cs="Times New Roman"/>
          <w:sz w:val="28"/>
          <w:szCs w:val="28"/>
        </w:rPr>
        <w:t xml:space="preserve">– </w:t>
      </w:r>
      <w:r w:rsidRPr="00F53E54">
        <w:rPr>
          <w:rFonts w:ascii="Times New Roman" w:hAnsi="Times New Roman" w:cs="Times New Roman"/>
          <w:sz w:val="28"/>
          <w:szCs w:val="28"/>
          <w:shd w:val="clear" w:color="auto" w:fill="FFFFFF"/>
        </w:rPr>
        <w:t xml:space="preserve">Режим доступа : </w:t>
      </w:r>
      <w:hyperlink r:id="rId70" w:history="1">
        <w:r w:rsidRPr="00F53E54">
          <w:rPr>
            <w:rStyle w:val="a7"/>
            <w:rFonts w:ascii="Times New Roman" w:hAnsi="Times New Roman" w:cs="Times New Roman"/>
            <w:color w:val="auto"/>
            <w:sz w:val="28"/>
            <w:szCs w:val="28"/>
            <w:shd w:val="clear" w:color="auto" w:fill="FFFFFF"/>
          </w:rPr>
          <w:t>https://www.forbes.ru/newsroom/biznes/424015-x5-pereformatiruet-onlayn-gipermarket-perekrestok-vprok-v-marketpleys</w:t>
        </w:r>
      </w:hyperlink>
      <w:r w:rsidRPr="00F53E54">
        <w:rPr>
          <w:rFonts w:ascii="Times New Roman" w:hAnsi="Times New Roman" w:cs="Times New Roman"/>
          <w:sz w:val="28"/>
          <w:szCs w:val="28"/>
          <w:shd w:val="clear" w:color="auto" w:fill="FFFFFF"/>
        </w:rPr>
        <w:t xml:space="preserve"> </w:t>
      </w:r>
      <w:r w:rsidR="00583EE2" w:rsidRPr="00F53E54">
        <w:rPr>
          <w:rFonts w:ascii="Times New Roman" w:hAnsi="Times New Roman" w:cs="Times New Roman"/>
          <w:sz w:val="28"/>
          <w:szCs w:val="28"/>
        </w:rPr>
        <w:t>(Дата обращения: 15.02.2021).</w:t>
      </w:r>
    </w:p>
    <w:p w14:paraId="76E3A3C3" w14:textId="7429C1DB" w:rsidR="007D4A58" w:rsidRPr="00A31F8B" w:rsidRDefault="00B55B2C" w:rsidP="00766C2F">
      <w:pPr>
        <w:rPr>
          <w:rFonts w:ascii="Times New Roman" w:hAnsi="Times New Roman" w:cs="Times New Roman"/>
          <w:sz w:val="28"/>
          <w:szCs w:val="28"/>
        </w:rPr>
        <w:sectPr w:rsidR="007D4A58" w:rsidRPr="00A31F8B" w:rsidSect="00A31FE3">
          <w:pgSz w:w="16838" w:h="11906" w:orient="landscape"/>
          <w:pgMar w:top="1134" w:right="850" w:bottom="1134" w:left="1701" w:header="0" w:footer="709" w:gutter="0"/>
          <w:cols w:space="708"/>
          <w:titlePg/>
          <w:docGrid w:linePitch="360"/>
        </w:sect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80768" behindDoc="1" locked="0" layoutInCell="1" allowOverlap="1" wp14:anchorId="00FEF103" wp14:editId="769E17F9">
                <wp:simplePos x="0" y="0"/>
                <wp:positionH relativeFrom="page">
                  <wp:posOffset>3741420</wp:posOffset>
                </wp:positionH>
                <wp:positionV relativeFrom="paragraph">
                  <wp:posOffset>5749290</wp:posOffset>
                </wp:positionV>
                <wp:extent cx="3901440" cy="365760"/>
                <wp:effectExtent l="0" t="0" r="3810" b="0"/>
                <wp:wrapTight wrapText="bothSides">
                  <wp:wrapPolygon edited="0">
                    <wp:start x="0" y="0"/>
                    <wp:lineTo x="0" y="20250"/>
                    <wp:lineTo x="21516" y="20250"/>
                    <wp:lineTo x="21516" y="0"/>
                    <wp:lineTo x="0" y="0"/>
                  </wp:wrapPolygon>
                </wp:wrapTight>
                <wp:docPr id="19" name="Надпись 19"/>
                <wp:cNvGraphicFramePr/>
                <a:graphic xmlns:a="http://schemas.openxmlformats.org/drawingml/2006/main">
                  <a:graphicData uri="http://schemas.microsoft.com/office/word/2010/wordprocessingShape">
                    <wps:wsp>
                      <wps:cNvSpPr txBox="1"/>
                      <wps:spPr>
                        <a:xfrm>
                          <a:off x="0" y="0"/>
                          <a:ext cx="3901440" cy="365760"/>
                        </a:xfrm>
                        <a:prstGeom prst="rect">
                          <a:avLst/>
                        </a:prstGeom>
                        <a:solidFill>
                          <a:schemeClr val="lt1"/>
                        </a:solidFill>
                        <a:ln w="6350">
                          <a:noFill/>
                        </a:ln>
                      </wps:spPr>
                      <wps:txbx>
                        <w:txbxContent>
                          <w:p w14:paraId="48A7958D" w14:textId="3369A222" w:rsidR="00916BFA" w:rsidRPr="00B55B2C" w:rsidRDefault="00916BFA" w:rsidP="00B55B2C">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EF103" id="_x0000_t202" coordsize="21600,21600" o:spt="202" path="m,l,21600r21600,l21600,xe">
                <v:stroke joinstyle="miter"/>
                <v:path gradientshapeok="t" o:connecttype="rect"/>
              </v:shapetype>
              <v:shape id="Надпись 19" o:spid="_x0000_s1026" type="#_x0000_t202" style="position:absolute;margin-left:294.6pt;margin-top:452.7pt;width:307.2pt;height:28.8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" fillcolor="white [3201]" stroked="f" strokeweight=".5pt">
                <v:textbox>
                  <w:txbxContent>
                    <w:p w14:paraId="48A7958D" w14:textId="3369A222" w:rsidR="00916BFA" w:rsidRPr="00B55B2C" w:rsidRDefault="00916BFA" w:rsidP="00B55B2C">
                      <w:pPr>
                        <w:jc w:val="center"/>
                        <w:rPr>
                          <w:rFonts w:ascii="Times New Roman" w:hAnsi="Times New Roman" w:cs="Times New Roman"/>
                          <w:sz w:val="28"/>
                          <w:szCs w:val="28"/>
                        </w:rPr>
                      </w:pPr>
                    </w:p>
                  </w:txbxContent>
                </v:textbox>
                <w10:wrap type="tight" anchorx="page"/>
              </v:shape>
            </w:pict>
          </mc:Fallback>
        </mc:AlternateContent>
      </w:r>
      <w:r w:rsidR="002913AB">
        <w:rPr>
          <w:rFonts w:ascii="Times New Roman" w:hAnsi="Times New Roman" w:cs="Times New Roman"/>
          <w:noProof/>
          <w:sz w:val="28"/>
          <w:szCs w:val="28"/>
          <w:lang w:eastAsia="ru-RU"/>
        </w:rPr>
        <mc:AlternateContent>
          <mc:Choice Requires="wps">
            <w:drawing>
              <wp:anchor distT="0" distB="0" distL="114300" distR="114300" simplePos="0" relativeHeight="251678720" behindDoc="1" locked="0" layoutInCell="1" allowOverlap="1" wp14:anchorId="67D59397" wp14:editId="115FE806">
                <wp:simplePos x="0" y="0"/>
                <wp:positionH relativeFrom="page">
                  <wp:align>center</wp:align>
                </wp:positionH>
                <wp:positionV relativeFrom="paragraph">
                  <wp:posOffset>529590</wp:posOffset>
                </wp:positionV>
                <wp:extent cx="3055620" cy="548640"/>
                <wp:effectExtent l="0" t="0" r="0" b="3810"/>
                <wp:wrapTight wrapText="bothSides">
                  <wp:wrapPolygon edited="0">
                    <wp:start x="0" y="0"/>
                    <wp:lineTo x="0" y="21000"/>
                    <wp:lineTo x="21411" y="21000"/>
                    <wp:lineTo x="21411" y="0"/>
                    <wp:lineTo x="0" y="0"/>
                  </wp:wrapPolygon>
                </wp:wrapTight>
                <wp:docPr id="17" name="Надпись 17"/>
                <wp:cNvGraphicFramePr/>
                <a:graphic xmlns:a="http://schemas.openxmlformats.org/drawingml/2006/main">
                  <a:graphicData uri="http://schemas.microsoft.com/office/word/2010/wordprocessingShape">
                    <wps:wsp>
                      <wps:cNvSpPr txBox="1"/>
                      <wps:spPr>
                        <a:xfrm>
                          <a:off x="0" y="0"/>
                          <a:ext cx="3055620" cy="548640"/>
                        </a:xfrm>
                        <a:prstGeom prst="rect">
                          <a:avLst/>
                        </a:prstGeom>
                        <a:solidFill>
                          <a:schemeClr val="lt1"/>
                        </a:solidFill>
                        <a:ln w="6350">
                          <a:noFill/>
                        </a:ln>
                      </wps:spPr>
                      <wps:txbx>
                        <w:txbxContent>
                          <w:p w14:paraId="7C496493" w14:textId="6939C917" w:rsidR="00916BFA" w:rsidRPr="00940B2F" w:rsidRDefault="00916BFA" w:rsidP="002913AB">
                            <w:pPr>
                              <w:jc w:val="center"/>
                              <w:rPr>
                                <w:rFonts w:ascii="Times New Roman" w:hAnsi="Times New Roman" w:cs="Times New Roman"/>
                                <w:b/>
                                <w:bCs/>
                                <w:sz w:val="28"/>
                                <w:szCs w:val="28"/>
                              </w:rPr>
                            </w:pPr>
                            <w:r>
                              <w:rPr>
                                <w:rFonts w:ascii="Times New Roman" w:hAnsi="Times New Roman" w:cs="Times New Roman"/>
                                <w:b/>
                                <w:bCs/>
                                <w:sz w:val="28"/>
                                <w:szCs w:val="28"/>
                              </w:rPr>
                              <w:t>Классификация торговых сетей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D59397" id="Надпись 17" o:spid="_x0000_s1027" type="#_x0000_t202" style="position:absolute;margin-left:0;margin-top:41.7pt;width:240.6pt;height:43.2pt;z-index:-25163776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" fillcolor="white [3201]" stroked="f" strokeweight=".5pt">
                <v:textbox>
                  <w:txbxContent>
                    <w:p w14:paraId="7C496493" w14:textId="6939C917" w:rsidR="00916BFA" w:rsidRPr="00940B2F" w:rsidRDefault="00916BFA" w:rsidP="002913AB">
                      <w:pPr>
                        <w:jc w:val="center"/>
                        <w:rPr>
                          <w:rFonts w:ascii="Times New Roman" w:hAnsi="Times New Roman" w:cs="Times New Roman"/>
                          <w:b/>
                          <w:bCs/>
                          <w:sz w:val="28"/>
                          <w:szCs w:val="28"/>
                        </w:rPr>
                      </w:pPr>
                      <w:r>
                        <w:rPr>
                          <w:rFonts w:ascii="Times New Roman" w:hAnsi="Times New Roman" w:cs="Times New Roman"/>
                          <w:b/>
                          <w:bCs/>
                          <w:sz w:val="28"/>
                          <w:szCs w:val="28"/>
                        </w:rPr>
                        <w:t>Классификация торговых сетей</w:t>
                      </w:r>
                    </w:p>
                  </w:txbxContent>
                </v:textbox>
                <w10:wrap type="tight" anchorx="page"/>
              </v:shape>
            </w:pict>
          </mc:Fallback>
        </mc:AlternateContent>
      </w:r>
      <w:r w:rsidR="00E03F73">
        <w:rPr>
          <w:rFonts w:ascii="Times New Roman" w:hAnsi="Times New Roman" w:cs="Times New Roman"/>
          <w:noProof/>
          <w:sz w:val="28"/>
          <w:szCs w:val="28"/>
          <w:lang w:eastAsia="ru-RU"/>
        </w:rPr>
        <mc:AlternateContent>
          <mc:Choice Requires="wps">
            <w:drawing>
              <wp:anchor distT="0" distB="0" distL="114300" distR="114300" simplePos="0" relativeHeight="251676672" behindDoc="1" locked="0" layoutInCell="1" allowOverlap="1" wp14:anchorId="2557A615" wp14:editId="27F5A28F">
                <wp:simplePos x="0" y="0"/>
                <wp:positionH relativeFrom="page">
                  <wp:align>center</wp:align>
                </wp:positionH>
                <wp:positionV relativeFrom="paragraph">
                  <wp:posOffset>0</wp:posOffset>
                </wp:positionV>
                <wp:extent cx="2179320" cy="548640"/>
                <wp:effectExtent l="0" t="0" r="0" b="3810"/>
                <wp:wrapTight wrapText="bothSides">
                  <wp:wrapPolygon edited="0">
                    <wp:start x="0" y="0"/>
                    <wp:lineTo x="0" y="21000"/>
                    <wp:lineTo x="21336" y="21000"/>
                    <wp:lineTo x="21336" y="0"/>
                    <wp:lineTo x="0" y="0"/>
                  </wp:wrapPolygon>
                </wp:wrapTight>
                <wp:docPr id="18" name="Надпись 18"/>
                <wp:cNvGraphicFramePr/>
                <a:graphic xmlns:a="http://schemas.openxmlformats.org/drawingml/2006/main">
                  <a:graphicData uri="http://schemas.microsoft.com/office/word/2010/wordprocessingShape">
                    <wps:wsp>
                      <wps:cNvSpPr txBox="1"/>
                      <wps:spPr>
                        <a:xfrm>
                          <a:off x="0" y="0"/>
                          <a:ext cx="2179320" cy="548640"/>
                        </a:xfrm>
                        <a:prstGeom prst="rect">
                          <a:avLst/>
                        </a:prstGeom>
                        <a:solidFill>
                          <a:schemeClr val="lt1"/>
                        </a:solidFill>
                        <a:ln w="6350">
                          <a:noFill/>
                        </a:ln>
                      </wps:spPr>
                      <wps:txbx>
                        <w:txbxContent>
                          <w:p w14:paraId="71EB30F1" w14:textId="5BDA5008" w:rsidR="00916BFA" w:rsidRPr="00940B2F" w:rsidRDefault="00916BFA" w:rsidP="00E03F73">
                            <w:pPr>
                              <w:jc w:val="center"/>
                              <w:rPr>
                                <w:rFonts w:ascii="Times New Roman" w:hAnsi="Times New Roman" w:cs="Times New Roman"/>
                                <w:b/>
                                <w:bCs/>
                                <w:sz w:val="28"/>
                                <w:szCs w:val="28"/>
                              </w:rPr>
                            </w:pPr>
                            <w:r w:rsidRPr="00940B2F">
                              <w:rPr>
                                <w:rFonts w:ascii="Times New Roman" w:hAnsi="Times New Roman" w:cs="Times New Roman"/>
                                <w:b/>
                                <w:bCs/>
                                <w:sz w:val="28"/>
                                <w:szCs w:val="28"/>
                              </w:rPr>
                              <w:t>П</w:t>
                            </w:r>
                            <w:r>
                              <w:rPr>
                                <w:rFonts w:ascii="Times New Roman" w:hAnsi="Times New Roman" w:cs="Times New Roman"/>
                                <w:b/>
                                <w:bCs/>
                                <w:sz w:val="28"/>
                                <w:szCs w:val="28"/>
                              </w:rPr>
                              <w:t>РИЛОЖЕНИЕ</w:t>
                            </w:r>
                            <w:r w:rsidRPr="00940B2F">
                              <w:rPr>
                                <w:rFonts w:ascii="Times New Roman" w:hAnsi="Times New Roman" w:cs="Times New Roman"/>
                                <w:b/>
                                <w:bCs/>
                                <w:sz w:val="28"/>
                                <w:szCs w:val="28"/>
                              </w:rPr>
                              <w:t xml:space="preserve"> </w:t>
                            </w:r>
                            <w:r>
                              <w:rPr>
                                <w:rFonts w:ascii="Times New Roman" w:hAnsi="Times New Roman" w:cs="Times New Roman"/>
                                <w:b/>
                                <w:bCs/>
                                <w:sz w:val="28"/>
                                <w:szCs w:val="28"/>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57A615" id="Надпись 18" o:spid="_x0000_s1028" type="#_x0000_t202" style="position:absolute;margin-left:0;margin-top:0;width:171.6pt;height:43.2pt;z-index:-25163980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" fillcolor="white [3201]" stroked="f" strokeweight=".5pt">
                <v:textbox>
                  <w:txbxContent>
                    <w:p w14:paraId="71EB30F1" w14:textId="5BDA5008" w:rsidR="00916BFA" w:rsidRPr="00940B2F" w:rsidRDefault="00916BFA" w:rsidP="00E03F73">
                      <w:pPr>
                        <w:jc w:val="center"/>
                        <w:rPr>
                          <w:rFonts w:ascii="Times New Roman" w:hAnsi="Times New Roman" w:cs="Times New Roman"/>
                          <w:b/>
                          <w:bCs/>
                          <w:sz w:val="28"/>
                          <w:szCs w:val="28"/>
                        </w:rPr>
                      </w:pPr>
                      <w:r w:rsidRPr="00940B2F">
                        <w:rPr>
                          <w:rFonts w:ascii="Times New Roman" w:hAnsi="Times New Roman" w:cs="Times New Roman"/>
                          <w:b/>
                          <w:bCs/>
                          <w:sz w:val="28"/>
                          <w:szCs w:val="28"/>
                        </w:rPr>
                        <w:t>П</w:t>
                      </w:r>
                      <w:r>
                        <w:rPr>
                          <w:rFonts w:ascii="Times New Roman" w:hAnsi="Times New Roman" w:cs="Times New Roman"/>
                          <w:b/>
                          <w:bCs/>
                          <w:sz w:val="28"/>
                          <w:szCs w:val="28"/>
                        </w:rPr>
                        <w:t>РИЛОЖЕНИЕ</w:t>
                      </w:r>
                      <w:r w:rsidRPr="00940B2F">
                        <w:rPr>
                          <w:rFonts w:ascii="Times New Roman" w:hAnsi="Times New Roman" w:cs="Times New Roman"/>
                          <w:b/>
                          <w:bCs/>
                          <w:sz w:val="28"/>
                          <w:szCs w:val="28"/>
                        </w:rPr>
                        <w:t xml:space="preserve"> </w:t>
                      </w:r>
                      <w:r>
                        <w:rPr>
                          <w:rFonts w:ascii="Times New Roman" w:hAnsi="Times New Roman" w:cs="Times New Roman"/>
                          <w:b/>
                          <w:bCs/>
                          <w:sz w:val="28"/>
                          <w:szCs w:val="28"/>
                        </w:rPr>
                        <w:t>А</w:t>
                      </w:r>
                    </w:p>
                  </w:txbxContent>
                </v:textbox>
                <w10:wrap type="tight" anchorx="page"/>
              </v:shape>
            </w:pict>
          </mc:Fallback>
        </mc:AlternateContent>
      </w:r>
      <w:r w:rsidR="002D397B">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3B6A894E" wp14:editId="2FDB654B">
            <wp:simplePos x="0" y="0"/>
            <wp:positionH relativeFrom="page">
              <wp:posOffset>441960</wp:posOffset>
            </wp:positionH>
            <wp:positionV relativeFrom="paragraph">
              <wp:posOffset>0</wp:posOffset>
            </wp:positionV>
            <wp:extent cx="9928860" cy="7053580"/>
            <wp:effectExtent l="38100" t="0" r="53340" b="0"/>
            <wp:wrapTight wrapText="bothSides">
              <wp:wrapPolygon edited="0">
                <wp:start x="746" y="4317"/>
                <wp:lineTo x="746" y="6300"/>
                <wp:lineTo x="-83" y="6300"/>
                <wp:lineTo x="0" y="13184"/>
                <wp:lineTo x="1409" y="13767"/>
                <wp:lineTo x="1409" y="15051"/>
                <wp:lineTo x="3979" y="15634"/>
                <wp:lineTo x="3979" y="16918"/>
                <wp:lineTo x="4144" y="17268"/>
                <wp:lineTo x="5263" y="17268"/>
                <wp:lineTo x="5263" y="16568"/>
                <wp:lineTo x="21675" y="16393"/>
                <wp:lineTo x="21633" y="8167"/>
                <wp:lineTo x="21426" y="7292"/>
                <wp:lineTo x="21467" y="6709"/>
                <wp:lineTo x="21260" y="6300"/>
                <wp:lineTo x="21012" y="6242"/>
                <wp:lineTo x="20266" y="5834"/>
                <wp:lineTo x="19437" y="5367"/>
                <wp:lineTo x="19437" y="4317"/>
                <wp:lineTo x="746" y="4317"/>
              </wp:wrapPolygon>
            </wp:wrapTight>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14:sizeRelH relativeFrom="margin">
              <wp14:pctWidth>0</wp14:pctWidth>
            </wp14:sizeRelH>
            <wp14:sizeRelV relativeFrom="margin">
              <wp14:pctHeight>0</wp14:pctHeight>
            </wp14:sizeRelV>
          </wp:anchor>
        </w:drawing>
      </w:r>
    </w:p>
    <w:p w14:paraId="6DC5BC7C" w14:textId="5B22A672" w:rsidR="00AB09CB" w:rsidRDefault="00AB09CB" w:rsidP="00AB09CB">
      <w:pPr>
        <w:pStyle w:val="1"/>
        <w:jc w:val="center"/>
        <w:rPr>
          <w:rFonts w:ascii="Times New Roman" w:hAnsi="Times New Roman" w:cs="Times New Roman"/>
          <w:b/>
          <w:bCs/>
          <w:color w:val="000000" w:themeColor="text1"/>
          <w:sz w:val="28"/>
          <w:szCs w:val="28"/>
        </w:rPr>
      </w:pPr>
      <w:bookmarkStart w:id="17" w:name="_Toc74912319"/>
      <w:bookmarkStart w:id="18" w:name="_Toc75026450"/>
      <w:r w:rsidRPr="00E03F73">
        <w:rPr>
          <w:rFonts w:ascii="Times New Roman" w:hAnsi="Times New Roman" w:cs="Times New Roman"/>
          <w:b/>
          <w:bCs/>
          <w:color w:val="000000" w:themeColor="text1"/>
          <w:sz w:val="28"/>
          <w:szCs w:val="28"/>
        </w:rPr>
        <w:lastRenderedPageBreak/>
        <w:t>ПРИЛОЖЕНИЕ Б</w:t>
      </w:r>
      <w:bookmarkEnd w:id="17"/>
      <w:bookmarkEnd w:id="18"/>
    </w:p>
    <w:p w14:paraId="5B584E69" w14:textId="77777777" w:rsidR="003B4CF5" w:rsidRPr="003B4CF5" w:rsidRDefault="003B4CF5" w:rsidP="003B4CF5"/>
    <w:p w14:paraId="0BDD6212" w14:textId="4867EDD7" w:rsidR="003B4CF5" w:rsidRDefault="003B4CF5" w:rsidP="003B4CF5">
      <w:pPr>
        <w:jc w:val="center"/>
        <w:rPr>
          <w:rFonts w:ascii="Times New Roman" w:hAnsi="Times New Roman" w:cs="Times New Roman"/>
          <w:b/>
          <w:bCs/>
          <w:sz w:val="28"/>
          <w:szCs w:val="28"/>
        </w:rPr>
      </w:pPr>
      <w:r w:rsidRPr="003B4CF5">
        <w:rPr>
          <w:rFonts w:ascii="Times New Roman" w:hAnsi="Times New Roman" w:cs="Times New Roman"/>
          <w:b/>
          <w:bCs/>
          <w:sz w:val="28"/>
          <w:szCs w:val="28"/>
        </w:rPr>
        <w:t>Современные технологии менеджмента</w:t>
      </w:r>
    </w:p>
    <w:p w14:paraId="561C3476" w14:textId="77777777" w:rsidR="003B4CF5" w:rsidRDefault="003B4CF5" w:rsidP="003B4CF5">
      <w:pPr>
        <w:jc w:val="center"/>
        <w:rPr>
          <w:rFonts w:ascii="Times New Roman" w:hAnsi="Times New Roman" w:cs="Times New Roman"/>
          <w:b/>
          <w:bCs/>
          <w:sz w:val="28"/>
          <w:szCs w:val="28"/>
        </w:rPr>
      </w:pPr>
    </w:p>
    <w:p w14:paraId="0C48CC7D" w14:textId="1B69F552" w:rsidR="003B4CF5" w:rsidRPr="003B4CF5" w:rsidRDefault="003B4CF5" w:rsidP="003B4CF5">
      <w:pPr>
        <w:spacing w:line="240" w:lineRule="auto"/>
        <w:jc w:val="both"/>
        <w:rPr>
          <w:rFonts w:ascii="Times New Roman" w:hAnsi="Times New Roman" w:cs="Times New Roman"/>
          <w:sz w:val="28"/>
          <w:szCs w:val="28"/>
        </w:rPr>
      </w:pPr>
      <w:r w:rsidRPr="003B4CF5">
        <w:rPr>
          <w:rFonts w:ascii="Times New Roman" w:hAnsi="Times New Roman" w:cs="Times New Roman"/>
          <w:sz w:val="28"/>
          <w:szCs w:val="28"/>
        </w:rPr>
        <w:t>Таблица 17 -</w:t>
      </w:r>
      <w:r w:rsidR="00EC4E96">
        <w:rPr>
          <w:rFonts w:ascii="Times New Roman" w:hAnsi="Times New Roman" w:cs="Times New Roman"/>
          <w:sz w:val="28"/>
          <w:szCs w:val="28"/>
        </w:rPr>
        <w:t xml:space="preserve"> </w:t>
      </w:r>
      <w:r w:rsidRPr="003B4CF5">
        <w:rPr>
          <w:rFonts w:ascii="Times New Roman" w:hAnsi="Times New Roman" w:cs="Times New Roman"/>
          <w:sz w:val="28"/>
          <w:szCs w:val="28"/>
        </w:rPr>
        <w:t xml:space="preserve">современные технологии менеджмента </w:t>
      </w:r>
    </w:p>
    <w:tbl>
      <w:tblPr>
        <w:tblStyle w:val="af2"/>
        <w:tblpPr w:leftFromText="180" w:rightFromText="180" w:vertAnchor="page" w:horzAnchor="margin" w:tblpY="3493"/>
        <w:tblW w:w="9826" w:type="dxa"/>
        <w:tblLook w:val="04A0" w:firstRow="1" w:lastRow="0" w:firstColumn="1" w:lastColumn="0" w:noHBand="0" w:noVBand="1"/>
      </w:tblPr>
      <w:tblGrid>
        <w:gridCol w:w="1490"/>
        <w:gridCol w:w="8336"/>
      </w:tblGrid>
      <w:tr w:rsidR="00476E09" w14:paraId="3A29D419" w14:textId="77777777" w:rsidTr="003B4CF5">
        <w:trPr>
          <w:trHeight w:val="674"/>
        </w:trPr>
        <w:tc>
          <w:tcPr>
            <w:tcW w:w="1490" w:type="dxa"/>
          </w:tcPr>
          <w:p w14:paraId="0FDD3426" w14:textId="77777777" w:rsidR="003B4CF5" w:rsidRPr="003B4CF5" w:rsidRDefault="003B4CF5" w:rsidP="003B4CF5">
            <w:pPr>
              <w:rPr>
                <w:rFonts w:ascii="Times New Roman" w:hAnsi="Times New Roman" w:cs="Times New Roman"/>
                <w:b/>
                <w:bCs/>
                <w:sz w:val="20"/>
                <w:szCs w:val="20"/>
              </w:rPr>
            </w:pPr>
            <w:r w:rsidRPr="003B4CF5">
              <w:rPr>
                <w:rFonts w:ascii="Times New Roman" w:hAnsi="Times New Roman" w:cs="Times New Roman"/>
                <w:b/>
                <w:bCs/>
                <w:sz w:val="20"/>
                <w:szCs w:val="20"/>
              </w:rPr>
              <w:t>Технология менеджмента</w:t>
            </w:r>
          </w:p>
        </w:tc>
        <w:tc>
          <w:tcPr>
            <w:tcW w:w="8336" w:type="dxa"/>
          </w:tcPr>
          <w:p w14:paraId="34263E1E" w14:textId="77777777" w:rsidR="003B4CF5" w:rsidRPr="003B4CF5" w:rsidRDefault="003B4CF5" w:rsidP="003B4CF5">
            <w:pPr>
              <w:rPr>
                <w:rFonts w:ascii="Times New Roman" w:hAnsi="Times New Roman" w:cs="Times New Roman"/>
                <w:b/>
                <w:bCs/>
                <w:sz w:val="20"/>
                <w:szCs w:val="20"/>
              </w:rPr>
            </w:pPr>
            <w:r w:rsidRPr="003B4CF5">
              <w:rPr>
                <w:rFonts w:ascii="Times New Roman" w:hAnsi="Times New Roman" w:cs="Times New Roman"/>
                <w:b/>
                <w:bCs/>
                <w:sz w:val="20"/>
                <w:szCs w:val="20"/>
              </w:rPr>
              <w:t>Суть технологии</w:t>
            </w:r>
          </w:p>
        </w:tc>
      </w:tr>
      <w:tr w:rsidR="00476E09" w14:paraId="4C74C093" w14:textId="77777777" w:rsidTr="003B4CF5">
        <w:trPr>
          <w:trHeight w:val="557"/>
        </w:trPr>
        <w:tc>
          <w:tcPr>
            <w:tcW w:w="1490" w:type="dxa"/>
          </w:tcPr>
          <w:p w14:paraId="71BA9CB2" w14:textId="673DD366" w:rsidR="003B4CF5" w:rsidRPr="00476E09" w:rsidRDefault="003B4CF5" w:rsidP="003B4CF5">
            <w:pPr>
              <w:rPr>
                <w:rFonts w:ascii="Times New Roman" w:hAnsi="Times New Roman" w:cs="Times New Roman"/>
                <w:sz w:val="20"/>
                <w:szCs w:val="20"/>
                <w:lang w:val="en-US"/>
              </w:rPr>
            </w:pPr>
            <w:r w:rsidRPr="003B4CF5">
              <w:rPr>
                <w:rFonts w:ascii="Times New Roman" w:hAnsi="Times New Roman" w:cs="Times New Roman"/>
                <w:sz w:val="20"/>
                <w:szCs w:val="20"/>
              </w:rPr>
              <w:t>Инжиниринг</w:t>
            </w:r>
            <w:r w:rsidR="00476E09">
              <w:rPr>
                <w:rFonts w:ascii="Times New Roman" w:hAnsi="Times New Roman" w:cs="Times New Roman"/>
                <w:sz w:val="20"/>
                <w:szCs w:val="20"/>
                <w:lang w:val="en-US"/>
              </w:rPr>
              <w:t xml:space="preserve"> [</w:t>
            </w:r>
            <w:r w:rsidR="00EF388F">
              <w:rPr>
                <w:rFonts w:ascii="Times New Roman" w:hAnsi="Times New Roman" w:cs="Times New Roman"/>
                <w:sz w:val="20"/>
                <w:szCs w:val="20"/>
                <w:lang w:val="en-US"/>
              </w:rPr>
              <w:t>34</w:t>
            </w:r>
            <w:r w:rsidR="00476E09">
              <w:rPr>
                <w:rFonts w:ascii="Times New Roman" w:hAnsi="Times New Roman" w:cs="Times New Roman"/>
                <w:sz w:val="20"/>
                <w:szCs w:val="20"/>
                <w:lang w:val="en-US"/>
              </w:rPr>
              <w:t>]</w:t>
            </w:r>
          </w:p>
        </w:tc>
        <w:tc>
          <w:tcPr>
            <w:tcW w:w="8336" w:type="dxa"/>
          </w:tcPr>
          <w:p w14:paraId="1F1A3BCC" w14:textId="77777777" w:rsidR="003B4CF5" w:rsidRPr="003B4CF5" w:rsidRDefault="003B4CF5" w:rsidP="003B4CF5">
            <w:pPr>
              <w:rPr>
                <w:rFonts w:ascii="Times New Roman" w:hAnsi="Times New Roman" w:cs="Times New Roman"/>
                <w:sz w:val="20"/>
                <w:szCs w:val="20"/>
              </w:rPr>
            </w:pPr>
            <w:r w:rsidRPr="003B4CF5">
              <w:rPr>
                <w:rFonts w:ascii="Times New Roman" w:hAnsi="Times New Roman" w:cs="Times New Roman"/>
                <w:sz w:val="20"/>
                <w:szCs w:val="20"/>
                <w:shd w:val="clear" w:color="auto" w:fill="FFFFFF"/>
              </w:rPr>
              <w:t>Технические</w:t>
            </w:r>
            <w:r>
              <w:rPr>
                <w:rFonts w:ascii="Times New Roman" w:hAnsi="Times New Roman" w:cs="Times New Roman"/>
                <w:sz w:val="20"/>
                <w:szCs w:val="20"/>
                <w:shd w:val="clear" w:color="auto" w:fill="FFFFFF"/>
              </w:rPr>
              <w:t xml:space="preserve"> </w:t>
            </w:r>
            <w:r w:rsidRPr="003B4CF5">
              <w:rPr>
                <w:rFonts w:ascii="Times New Roman" w:hAnsi="Times New Roman" w:cs="Times New Roman"/>
                <w:sz w:val="20"/>
                <w:szCs w:val="20"/>
                <w:shd w:val="clear" w:color="auto" w:fill="FFFFFF"/>
              </w:rPr>
              <w:t>консультационные услуги, связанные с разработкой и подготовкой производственного процесса и обеспечением нормального хода процесса производства и реализации продукции</w:t>
            </w:r>
          </w:p>
        </w:tc>
      </w:tr>
      <w:tr w:rsidR="00476E09" w14:paraId="70DE12F8" w14:textId="77777777" w:rsidTr="003B4CF5">
        <w:trPr>
          <w:trHeight w:val="557"/>
        </w:trPr>
        <w:tc>
          <w:tcPr>
            <w:tcW w:w="1490" w:type="dxa"/>
          </w:tcPr>
          <w:p w14:paraId="360C9B79" w14:textId="5BC1E47B" w:rsidR="003B4CF5" w:rsidRPr="003B4CF5" w:rsidRDefault="003B4CF5" w:rsidP="003B4CF5">
            <w:pPr>
              <w:rPr>
                <w:rFonts w:ascii="Times New Roman" w:hAnsi="Times New Roman" w:cs="Times New Roman"/>
                <w:sz w:val="20"/>
                <w:szCs w:val="20"/>
              </w:rPr>
            </w:pPr>
            <w:r w:rsidRPr="003B4CF5">
              <w:rPr>
                <w:rFonts w:ascii="Times New Roman" w:hAnsi="Times New Roman" w:cs="Times New Roman"/>
                <w:sz w:val="20"/>
                <w:szCs w:val="20"/>
              </w:rPr>
              <w:t>Реинжиниринг</w:t>
            </w:r>
            <w:r w:rsidR="00476E09">
              <w:rPr>
                <w:rFonts w:ascii="Times New Roman" w:hAnsi="Times New Roman" w:cs="Times New Roman"/>
                <w:sz w:val="20"/>
                <w:szCs w:val="20"/>
                <w:lang w:val="en-US"/>
              </w:rPr>
              <w:t xml:space="preserve"> </w:t>
            </w:r>
            <w:r w:rsidR="00EF388F">
              <w:rPr>
                <w:rFonts w:ascii="Times New Roman" w:hAnsi="Times New Roman" w:cs="Times New Roman"/>
                <w:sz w:val="20"/>
                <w:szCs w:val="20"/>
                <w:lang w:val="en-US"/>
              </w:rPr>
              <w:t>[34]</w:t>
            </w:r>
          </w:p>
        </w:tc>
        <w:tc>
          <w:tcPr>
            <w:tcW w:w="8336" w:type="dxa"/>
          </w:tcPr>
          <w:p w14:paraId="1CB54328" w14:textId="77777777" w:rsidR="003B4CF5" w:rsidRPr="003B4CF5" w:rsidRDefault="003B4CF5" w:rsidP="003B4CF5">
            <w:pPr>
              <w:rPr>
                <w:rFonts w:ascii="Times New Roman" w:hAnsi="Times New Roman" w:cs="Times New Roman"/>
                <w:sz w:val="20"/>
                <w:szCs w:val="20"/>
              </w:rPr>
            </w:pPr>
            <w:r w:rsidRPr="003B4CF5">
              <w:rPr>
                <w:rFonts w:ascii="Times New Roman" w:hAnsi="Times New Roman" w:cs="Times New Roman"/>
                <w:sz w:val="20"/>
                <w:szCs w:val="20"/>
                <w:shd w:val="clear" w:color="auto" w:fill="FFFFFF"/>
              </w:rPr>
              <w:t>радикальное переосмысление и перепроектирование деловых процессов (бизнес-процессов) для достижения резких, скачкообразных улучшений главных современных показателей деятельности компании, таких как стоимость, качество, сервис и темпы.</w:t>
            </w:r>
          </w:p>
        </w:tc>
      </w:tr>
      <w:tr w:rsidR="00476E09" w14:paraId="3CDB837A" w14:textId="77777777" w:rsidTr="003B4CF5">
        <w:trPr>
          <w:trHeight w:val="557"/>
        </w:trPr>
        <w:tc>
          <w:tcPr>
            <w:tcW w:w="1490" w:type="dxa"/>
          </w:tcPr>
          <w:p w14:paraId="128AB233" w14:textId="6A83E6E5" w:rsidR="003B4CF5" w:rsidRPr="00476E09" w:rsidRDefault="003B4CF5" w:rsidP="003B4CF5">
            <w:pPr>
              <w:rPr>
                <w:rFonts w:ascii="Times New Roman" w:hAnsi="Times New Roman" w:cs="Times New Roman"/>
                <w:sz w:val="20"/>
                <w:szCs w:val="20"/>
                <w:lang w:val="en-US"/>
              </w:rPr>
            </w:pPr>
            <w:r w:rsidRPr="003B4CF5">
              <w:rPr>
                <w:rFonts w:ascii="Times New Roman" w:hAnsi="Times New Roman" w:cs="Times New Roman"/>
                <w:sz w:val="20"/>
                <w:szCs w:val="20"/>
              </w:rPr>
              <w:t>Бенчмаркинг</w:t>
            </w:r>
            <w:r w:rsidR="00476E09">
              <w:rPr>
                <w:rFonts w:ascii="Times New Roman" w:hAnsi="Times New Roman" w:cs="Times New Roman"/>
                <w:sz w:val="20"/>
                <w:szCs w:val="20"/>
                <w:lang w:val="en-US"/>
              </w:rPr>
              <w:t xml:space="preserve"> </w:t>
            </w:r>
            <w:r w:rsidR="00EF388F">
              <w:rPr>
                <w:rFonts w:ascii="Times New Roman" w:hAnsi="Times New Roman" w:cs="Times New Roman"/>
                <w:sz w:val="20"/>
                <w:szCs w:val="20"/>
                <w:lang w:val="en-US"/>
              </w:rPr>
              <w:t>[34]</w:t>
            </w:r>
          </w:p>
        </w:tc>
        <w:tc>
          <w:tcPr>
            <w:tcW w:w="8336" w:type="dxa"/>
          </w:tcPr>
          <w:p w14:paraId="6DE31CFA" w14:textId="77777777" w:rsidR="003B4CF5" w:rsidRPr="003B4CF5" w:rsidRDefault="003B4CF5" w:rsidP="003B4CF5">
            <w:pPr>
              <w:rPr>
                <w:rFonts w:ascii="Times New Roman" w:hAnsi="Times New Roman" w:cs="Times New Roman"/>
                <w:sz w:val="20"/>
                <w:szCs w:val="20"/>
              </w:rPr>
            </w:pPr>
            <w:r w:rsidRPr="003B4CF5">
              <w:rPr>
                <w:rFonts w:ascii="Times New Roman" w:hAnsi="Times New Roman" w:cs="Times New Roman"/>
                <w:sz w:val="20"/>
                <w:szCs w:val="20"/>
                <w:shd w:val="clear" w:color="auto" w:fill="FFFFFF"/>
              </w:rPr>
              <w:t>Непрерывный процесс оценки качества услуг, товаров, различных методов работы, основываясь на предложениях конкурентов или лидеров рынка.</w:t>
            </w:r>
          </w:p>
        </w:tc>
      </w:tr>
      <w:tr w:rsidR="00476E09" w14:paraId="33D30923" w14:textId="77777777" w:rsidTr="003B4CF5">
        <w:trPr>
          <w:trHeight w:val="850"/>
        </w:trPr>
        <w:tc>
          <w:tcPr>
            <w:tcW w:w="1490" w:type="dxa"/>
          </w:tcPr>
          <w:p w14:paraId="4C4FC572" w14:textId="1D14BE59" w:rsidR="003B4CF5" w:rsidRPr="00EF388F" w:rsidRDefault="003B4CF5" w:rsidP="003B4CF5">
            <w:pPr>
              <w:rPr>
                <w:rFonts w:ascii="Times New Roman" w:hAnsi="Times New Roman" w:cs="Times New Roman"/>
                <w:sz w:val="20"/>
                <w:szCs w:val="20"/>
              </w:rPr>
            </w:pPr>
            <w:r w:rsidRPr="003B4CF5">
              <w:rPr>
                <w:rFonts w:ascii="Times New Roman" w:hAnsi="Times New Roman" w:cs="Times New Roman"/>
                <w:sz w:val="20"/>
                <w:szCs w:val="20"/>
              </w:rPr>
              <w:t>Метод быстрого анализа решения (FAST)</w:t>
            </w:r>
            <w:r w:rsidR="00476E09" w:rsidRPr="00476E09">
              <w:rPr>
                <w:rFonts w:ascii="Times New Roman" w:hAnsi="Times New Roman" w:cs="Times New Roman"/>
                <w:sz w:val="20"/>
                <w:szCs w:val="20"/>
              </w:rPr>
              <w:t xml:space="preserve"> </w:t>
            </w:r>
            <w:r w:rsidR="00EF388F" w:rsidRPr="00EF388F">
              <w:rPr>
                <w:rFonts w:ascii="Times New Roman" w:hAnsi="Times New Roman" w:cs="Times New Roman"/>
                <w:sz w:val="20"/>
                <w:szCs w:val="20"/>
              </w:rPr>
              <w:t>[34]</w:t>
            </w:r>
          </w:p>
        </w:tc>
        <w:tc>
          <w:tcPr>
            <w:tcW w:w="8336" w:type="dxa"/>
          </w:tcPr>
          <w:p w14:paraId="2B56965C" w14:textId="77777777" w:rsidR="003B4CF5" w:rsidRPr="003B4CF5" w:rsidRDefault="003B4CF5" w:rsidP="003B4CF5">
            <w:pPr>
              <w:rPr>
                <w:rFonts w:ascii="Times New Roman" w:hAnsi="Times New Roman" w:cs="Times New Roman"/>
                <w:sz w:val="20"/>
                <w:szCs w:val="20"/>
              </w:rPr>
            </w:pPr>
            <w:r w:rsidRPr="003B4CF5">
              <w:rPr>
                <w:rFonts w:ascii="Times New Roman" w:hAnsi="Times New Roman" w:cs="Times New Roman"/>
                <w:sz w:val="20"/>
                <w:szCs w:val="20"/>
              </w:rPr>
              <w:t xml:space="preserve">подход, нацеленный на поиск вариантов улучшения конкретного процесса группой в ходе совещания, которое длится 1-2 дня. После совещания руководство организации принимает или отклоняет план улучшения процесса. </w:t>
            </w:r>
          </w:p>
        </w:tc>
      </w:tr>
      <w:tr w:rsidR="00476E09" w:rsidRPr="00577B86" w14:paraId="3385589E" w14:textId="77777777" w:rsidTr="003B4CF5">
        <w:trPr>
          <w:trHeight w:val="557"/>
        </w:trPr>
        <w:tc>
          <w:tcPr>
            <w:tcW w:w="1490" w:type="dxa"/>
          </w:tcPr>
          <w:p w14:paraId="421242A8" w14:textId="3D0F95A0" w:rsidR="003B4CF5" w:rsidRPr="003B4CF5" w:rsidRDefault="003B4CF5" w:rsidP="003B4CF5">
            <w:pPr>
              <w:rPr>
                <w:rFonts w:ascii="Times New Roman" w:hAnsi="Times New Roman" w:cs="Times New Roman"/>
                <w:sz w:val="20"/>
                <w:szCs w:val="20"/>
                <w:lang w:val="en-US"/>
              </w:rPr>
            </w:pPr>
            <w:r w:rsidRPr="003B4CF5">
              <w:rPr>
                <w:rFonts w:ascii="Times New Roman" w:hAnsi="Times New Roman" w:cs="Times New Roman"/>
                <w:sz w:val="20"/>
                <w:szCs w:val="20"/>
              </w:rPr>
              <w:t>Метод</w:t>
            </w:r>
            <w:r w:rsidRPr="003B4CF5">
              <w:rPr>
                <w:rFonts w:ascii="Times New Roman" w:hAnsi="Times New Roman" w:cs="Times New Roman"/>
                <w:sz w:val="20"/>
                <w:szCs w:val="20"/>
                <w:lang w:val="en-US"/>
              </w:rPr>
              <w:t xml:space="preserve"> </w:t>
            </w:r>
            <w:r w:rsidRPr="003B4CF5">
              <w:rPr>
                <w:rFonts w:ascii="Times New Roman" w:hAnsi="Times New Roman" w:cs="Times New Roman"/>
                <w:sz w:val="20"/>
                <w:szCs w:val="20"/>
              </w:rPr>
              <w:t>АВС</w:t>
            </w:r>
            <w:r w:rsidR="00476E09">
              <w:rPr>
                <w:rFonts w:ascii="Times New Roman" w:hAnsi="Times New Roman" w:cs="Times New Roman"/>
                <w:sz w:val="20"/>
                <w:szCs w:val="20"/>
                <w:lang w:val="en-US"/>
              </w:rPr>
              <w:t xml:space="preserve"> </w:t>
            </w:r>
            <w:r w:rsidR="00EF388F">
              <w:rPr>
                <w:rFonts w:ascii="Times New Roman" w:hAnsi="Times New Roman" w:cs="Times New Roman"/>
                <w:sz w:val="20"/>
                <w:szCs w:val="20"/>
                <w:lang w:val="en-US"/>
              </w:rPr>
              <w:t>[34]</w:t>
            </w:r>
          </w:p>
        </w:tc>
        <w:tc>
          <w:tcPr>
            <w:tcW w:w="8336" w:type="dxa"/>
          </w:tcPr>
          <w:p w14:paraId="5193F0AF" w14:textId="77777777" w:rsidR="003B4CF5" w:rsidRPr="003B4CF5" w:rsidRDefault="003B4CF5" w:rsidP="003B4CF5">
            <w:pPr>
              <w:rPr>
                <w:rFonts w:ascii="Times New Roman" w:hAnsi="Times New Roman" w:cs="Times New Roman"/>
                <w:sz w:val="20"/>
                <w:szCs w:val="20"/>
              </w:rPr>
            </w:pPr>
            <w:r w:rsidRPr="003B4CF5">
              <w:rPr>
                <w:rFonts w:ascii="Times New Roman" w:hAnsi="Times New Roman" w:cs="Times New Roman"/>
                <w:sz w:val="20"/>
                <w:szCs w:val="20"/>
                <w:shd w:val="clear" w:color="auto" w:fill="FFFFFF"/>
              </w:rPr>
              <w:t>Система АВС определяет эти затраты с использованием средств и методов управленческого и бухгалтерского учета, в частности группировки предстоящих и имевших место затрат по местам формирования и центрам ответственности.</w:t>
            </w:r>
          </w:p>
        </w:tc>
      </w:tr>
      <w:tr w:rsidR="00476E09" w:rsidRPr="00A31F8B" w14:paraId="222D060E" w14:textId="77777777" w:rsidTr="003B4CF5">
        <w:trPr>
          <w:trHeight w:val="694"/>
        </w:trPr>
        <w:tc>
          <w:tcPr>
            <w:tcW w:w="1490" w:type="dxa"/>
          </w:tcPr>
          <w:p w14:paraId="1DA58695" w14:textId="09C5D490" w:rsidR="003B4CF5" w:rsidRPr="00476E09" w:rsidRDefault="003B4CF5" w:rsidP="003B4CF5">
            <w:pPr>
              <w:spacing w:line="360" w:lineRule="auto"/>
              <w:jc w:val="both"/>
              <w:textAlignment w:val="top"/>
              <w:rPr>
                <w:rFonts w:ascii="Times New Roman" w:hAnsi="Times New Roman" w:cs="Times New Roman"/>
                <w:sz w:val="20"/>
                <w:szCs w:val="20"/>
                <w:lang w:val="en-US"/>
              </w:rPr>
            </w:pPr>
            <w:r w:rsidRPr="003B4CF5">
              <w:rPr>
                <w:rFonts w:ascii="Times New Roman" w:hAnsi="Times New Roman" w:cs="Times New Roman"/>
                <w:sz w:val="20"/>
                <w:szCs w:val="20"/>
              </w:rPr>
              <w:t xml:space="preserve">TQM </w:t>
            </w:r>
            <w:r w:rsidR="00476E09">
              <w:rPr>
                <w:rFonts w:ascii="Times New Roman" w:hAnsi="Times New Roman" w:cs="Times New Roman"/>
                <w:sz w:val="20"/>
                <w:szCs w:val="20"/>
                <w:lang w:val="en-US"/>
              </w:rPr>
              <w:t xml:space="preserve"> </w:t>
            </w:r>
            <w:r w:rsidR="00EF388F">
              <w:rPr>
                <w:rFonts w:ascii="Times New Roman" w:hAnsi="Times New Roman" w:cs="Times New Roman"/>
                <w:sz w:val="20"/>
                <w:szCs w:val="20"/>
                <w:lang w:val="en-US"/>
              </w:rPr>
              <w:t>[34]</w:t>
            </w:r>
          </w:p>
        </w:tc>
        <w:tc>
          <w:tcPr>
            <w:tcW w:w="8336" w:type="dxa"/>
          </w:tcPr>
          <w:p w14:paraId="7228CC28" w14:textId="77777777" w:rsidR="003B4CF5" w:rsidRPr="003B4CF5" w:rsidRDefault="003B4CF5" w:rsidP="003B4CF5">
            <w:pPr>
              <w:jc w:val="both"/>
              <w:rPr>
                <w:rFonts w:ascii="Times New Roman" w:eastAsia="Times New Roman" w:hAnsi="Times New Roman" w:cs="Times New Roman"/>
                <w:sz w:val="20"/>
                <w:szCs w:val="20"/>
                <w:lang w:eastAsia="ru-RU"/>
              </w:rPr>
            </w:pPr>
            <w:r w:rsidRPr="003B4CF5">
              <w:rPr>
                <w:rFonts w:ascii="Times New Roman" w:eastAsia="Times New Roman" w:hAnsi="Times New Roman" w:cs="Times New Roman"/>
                <w:sz w:val="20"/>
                <w:szCs w:val="20"/>
                <w:lang w:eastAsia="ru-RU"/>
              </w:rPr>
              <w:t>Непрерывный процесс устранения ошибок в производстве, оптимизации управления цепочками поставок, улучшения качества обслуживания клиентов и обучения сотрудников. Общее управление качеством нацелено на то, чтобы все стороны, участвующие в производственном процессе, были одинакового ответственны за общее качество конечного продукта или услуги.</w:t>
            </w:r>
          </w:p>
        </w:tc>
      </w:tr>
      <w:tr w:rsidR="00476E09" w:rsidRPr="00A31F8B" w14:paraId="76E59332" w14:textId="77777777" w:rsidTr="003B4CF5">
        <w:trPr>
          <w:trHeight w:val="557"/>
        </w:trPr>
        <w:tc>
          <w:tcPr>
            <w:tcW w:w="1490" w:type="dxa"/>
          </w:tcPr>
          <w:p w14:paraId="344E13BD" w14:textId="762531D7" w:rsidR="003B4CF5" w:rsidRPr="00476E09" w:rsidRDefault="003B4CF5" w:rsidP="003B4CF5">
            <w:pPr>
              <w:rPr>
                <w:rFonts w:ascii="Times New Roman" w:hAnsi="Times New Roman" w:cs="Times New Roman"/>
                <w:sz w:val="20"/>
                <w:szCs w:val="20"/>
                <w:lang w:val="en-US"/>
              </w:rPr>
            </w:pPr>
            <w:r w:rsidRPr="003B4CF5">
              <w:rPr>
                <w:rFonts w:ascii="Times New Roman" w:hAnsi="Times New Roman" w:cs="Times New Roman"/>
                <w:sz w:val="20"/>
                <w:szCs w:val="20"/>
              </w:rPr>
              <w:t>Management by Objectives (MBO)</w:t>
            </w:r>
            <w:r w:rsidR="00476E09">
              <w:rPr>
                <w:rFonts w:ascii="Times New Roman" w:hAnsi="Times New Roman" w:cs="Times New Roman"/>
                <w:sz w:val="20"/>
                <w:szCs w:val="20"/>
                <w:lang w:val="en-US"/>
              </w:rPr>
              <w:t xml:space="preserve"> </w:t>
            </w:r>
            <w:r w:rsidR="00EF388F">
              <w:rPr>
                <w:rFonts w:ascii="Times New Roman" w:hAnsi="Times New Roman" w:cs="Times New Roman"/>
                <w:sz w:val="20"/>
                <w:szCs w:val="20"/>
                <w:lang w:val="en-US"/>
              </w:rPr>
              <w:t>[34]</w:t>
            </w:r>
          </w:p>
        </w:tc>
        <w:tc>
          <w:tcPr>
            <w:tcW w:w="8336" w:type="dxa"/>
          </w:tcPr>
          <w:p w14:paraId="32580C88" w14:textId="77777777" w:rsidR="003B4CF5" w:rsidRPr="003B4CF5" w:rsidRDefault="003B4CF5" w:rsidP="003B4CF5">
            <w:pPr>
              <w:rPr>
                <w:rFonts w:ascii="Times New Roman" w:hAnsi="Times New Roman" w:cs="Times New Roman"/>
                <w:sz w:val="20"/>
                <w:szCs w:val="20"/>
              </w:rPr>
            </w:pPr>
            <w:r w:rsidRPr="003B4CF5">
              <w:rPr>
                <w:rFonts w:ascii="Times New Roman" w:hAnsi="Times New Roman" w:cs="Times New Roman"/>
                <w:sz w:val="20"/>
                <w:szCs w:val="20"/>
              </w:rPr>
              <w:t xml:space="preserve">Компания определяет основную цель (цели) развития компании и срок ее достижения. Потом цель разбивается на много мелких целей и задач, каждая из которых доводится до соответствующего подразделения и работника. </w:t>
            </w:r>
          </w:p>
        </w:tc>
      </w:tr>
      <w:tr w:rsidR="00476E09" w:rsidRPr="00A31F8B" w14:paraId="71A67CE1" w14:textId="77777777" w:rsidTr="003B4CF5">
        <w:trPr>
          <w:trHeight w:val="572"/>
        </w:trPr>
        <w:tc>
          <w:tcPr>
            <w:tcW w:w="1490" w:type="dxa"/>
          </w:tcPr>
          <w:p w14:paraId="604CE48A" w14:textId="77B23F64" w:rsidR="003B4CF5" w:rsidRPr="00476E09" w:rsidRDefault="003B4CF5" w:rsidP="003B4CF5">
            <w:pPr>
              <w:rPr>
                <w:rFonts w:ascii="Times New Roman" w:hAnsi="Times New Roman" w:cs="Times New Roman"/>
                <w:sz w:val="20"/>
                <w:szCs w:val="20"/>
                <w:lang w:val="en-US"/>
              </w:rPr>
            </w:pPr>
            <w:r w:rsidRPr="003B4CF5">
              <w:rPr>
                <w:rFonts w:ascii="Times New Roman" w:hAnsi="Times New Roman" w:cs="Times New Roman"/>
                <w:sz w:val="20"/>
                <w:szCs w:val="20"/>
              </w:rPr>
              <w:t>Balanced Scorecard – BSC</w:t>
            </w:r>
            <w:r w:rsidR="00476E09">
              <w:rPr>
                <w:rFonts w:ascii="Times New Roman" w:hAnsi="Times New Roman" w:cs="Times New Roman"/>
                <w:sz w:val="20"/>
                <w:szCs w:val="20"/>
                <w:lang w:val="en-US"/>
              </w:rPr>
              <w:t xml:space="preserve"> </w:t>
            </w:r>
            <w:r w:rsidR="00EF388F">
              <w:rPr>
                <w:rFonts w:ascii="Times New Roman" w:hAnsi="Times New Roman" w:cs="Times New Roman"/>
                <w:sz w:val="20"/>
                <w:szCs w:val="20"/>
                <w:lang w:val="en-US"/>
              </w:rPr>
              <w:t>[34]</w:t>
            </w:r>
          </w:p>
        </w:tc>
        <w:tc>
          <w:tcPr>
            <w:tcW w:w="8336" w:type="dxa"/>
          </w:tcPr>
          <w:p w14:paraId="00E87A3F" w14:textId="77777777" w:rsidR="003B4CF5" w:rsidRPr="003B4CF5" w:rsidRDefault="003B4CF5" w:rsidP="003B4CF5">
            <w:pPr>
              <w:rPr>
                <w:rFonts w:ascii="Times New Roman" w:hAnsi="Times New Roman" w:cs="Times New Roman"/>
                <w:sz w:val="20"/>
                <w:szCs w:val="20"/>
              </w:rPr>
            </w:pPr>
            <w:r w:rsidRPr="003B4CF5">
              <w:rPr>
                <w:rFonts w:ascii="Times New Roman" w:hAnsi="Times New Roman" w:cs="Times New Roman"/>
                <w:sz w:val="20"/>
                <w:szCs w:val="20"/>
                <w:shd w:val="clear" w:color="auto" w:fill="FFFFFF"/>
              </w:rPr>
              <w:t> это система методов и инструментов, которые позволяют добиваться того, чтобы стратегические цели компании реализовались в процессе выполнения ежедневных задач.</w:t>
            </w:r>
          </w:p>
        </w:tc>
      </w:tr>
      <w:tr w:rsidR="00476E09" w:rsidRPr="00A31F8B" w14:paraId="263A0103" w14:textId="77777777" w:rsidTr="003B4CF5">
        <w:trPr>
          <w:trHeight w:val="557"/>
        </w:trPr>
        <w:tc>
          <w:tcPr>
            <w:tcW w:w="1490" w:type="dxa"/>
          </w:tcPr>
          <w:p w14:paraId="1B11B436" w14:textId="24B2074C" w:rsidR="003B4CF5" w:rsidRPr="00EF388F" w:rsidRDefault="003B4CF5" w:rsidP="003B4CF5">
            <w:pPr>
              <w:rPr>
                <w:rFonts w:ascii="Times New Roman" w:hAnsi="Times New Roman" w:cs="Times New Roman"/>
                <w:sz w:val="20"/>
                <w:szCs w:val="20"/>
                <w:lang w:val="en-US"/>
              </w:rPr>
            </w:pPr>
            <w:r w:rsidRPr="003B4CF5">
              <w:rPr>
                <w:rFonts w:ascii="Times New Roman" w:hAnsi="Times New Roman" w:cs="Times New Roman"/>
                <w:sz w:val="20"/>
                <w:szCs w:val="20"/>
                <w:shd w:val="clear" w:color="auto" w:fill="FFFFFF"/>
              </w:rPr>
              <w:t>Кайдзен (Kaizen)</w:t>
            </w:r>
            <w:r w:rsidR="00EF388F">
              <w:rPr>
                <w:rFonts w:ascii="Times New Roman" w:hAnsi="Times New Roman" w:cs="Times New Roman"/>
                <w:sz w:val="20"/>
                <w:szCs w:val="20"/>
                <w:shd w:val="clear" w:color="auto" w:fill="FFFFFF"/>
                <w:lang w:val="en-US"/>
              </w:rPr>
              <w:t xml:space="preserve"> </w:t>
            </w:r>
            <w:r w:rsidR="00EF388F">
              <w:rPr>
                <w:rFonts w:ascii="Times New Roman" w:hAnsi="Times New Roman" w:cs="Times New Roman"/>
                <w:sz w:val="20"/>
                <w:szCs w:val="20"/>
                <w:lang w:val="en-US"/>
              </w:rPr>
              <w:t>[27]</w:t>
            </w:r>
          </w:p>
        </w:tc>
        <w:tc>
          <w:tcPr>
            <w:tcW w:w="8336" w:type="dxa"/>
          </w:tcPr>
          <w:p w14:paraId="113B2D00" w14:textId="77777777" w:rsidR="003B4CF5" w:rsidRPr="003B4CF5" w:rsidRDefault="003B4CF5" w:rsidP="003B4CF5">
            <w:pPr>
              <w:rPr>
                <w:rFonts w:ascii="Times New Roman" w:hAnsi="Times New Roman" w:cs="Times New Roman"/>
                <w:sz w:val="20"/>
                <w:szCs w:val="20"/>
              </w:rPr>
            </w:pPr>
            <w:r w:rsidRPr="003B4CF5">
              <w:rPr>
                <w:rFonts w:ascii="Times New Roman" w:hAnsi="Times New Roman" w:cs="Times New Roman"/>
                <w:sz w:val="20"/>
                <w:szCs w:val="20"/>
                <w:shd w:val="clear" w:color="auto" w:fill="FFFFFF"/>
              </w:rPr>
              <w:t>Способ управления ориентирован на снижение издержек компании. Одним из верных способов сокращения расходов является устранение деятельности, потребляющей ресурсы, но не приносящей прибыль, а вовсе не за счет потери качества услуг или продукции. </w:t>
            </w:r>
          </w:p>
        </w:tc>
      </w:tr>
      <w:tr w:rsidR="00476E09" w:rsidRPr="00A31F8B" w14:paraId="7700DAF5" w14:textId="77777777" w:rsidTr="003B4CF5">
        <w:trPr>
          <w:trHeight w:val="557"/>
        </w:trPr>
        <w:tc>
          <w:tcPr>
            <w:tcW w:w="1490" w:type="dxa"/>
          </w:tcPr>
          <w:p w14:paraId="1A45A9C8" w14:textId="73B5B6E6" w:rsidR="003B4CF5" w:rsidRPr="003B4CF5" w:rsidRDefault="003B4CF5" w:rsidP="003B4CF5">
            <w:pPr>
              <w:rPr>
                <w:rFonts w:ascii="Times New Roman" w:hAnsi="Times New Roman" w:cs="Times New Roman"/>
                <w:sz w:val="20"/>
                <w:szCs w:val="20"/>
              </w:rPr>
            </w:pPr>
            <w:r w:rsidRPr="003B4CF5">
              <w:rPr>
                <w:rFonts w:ascii="Times New Roman" w:hAnsi="Times New Roman" w:cs="Times New Roman"/>
                <w:sz w:val="20"/>
                <w:szCs w:val="20"/>
                <w:shd w:val="clear" w:color="auto" w:fill="FFFFFF"/>
              </w:rPr>
              <w:t>Цикл Деминга</w:t>
            </w:r>
            <w:r w:rsidR="00EF388F">
              <w:rPr>
                <w:rFonts w:ascii="Times New Roman" w:hAnsi="Times New Roman" w:cs="Times New Roman"/>
                <w:sz w:val="20"/>
                <w:szCs w:val="20"/>
                <w:shd w:val="clear" w:color="auto" w:fill="FFFFFF"/>
                <w:lang w:val="en-US"/>
              </w:rPr>
              <w:t xml:space="preserve"> </w:t>
            </w:r>
            <w:r w:rsidR="00EF388F">
              <w:rPr>
                <w:rFonts w:ascii="Times New Roman" w:hAnsi="Times New Roman" w:cs="Times New Roman"/>
                <w:sz w:val="20"/>
                <w:szCs w:val="20"/>
                <w:lang w:val="en-US"/>
              </w:rPr>
              <w:t>[27]</w:t>
            </w:r>
            <w:r w:rsidRPr="003B4CF5">
              <w:rPr>
                <w:rFonts w:ascii="Times New Roman" w:hAnsi="Times New Roman" w:cs="Times New Roman"/>
                <w:sz w:val="20"/>
                <w:szCs w:val="20"/>
                <w:shd w:val="clear" w:color="auto" w:fill="FFFFFF"/>
              </w:rPr>
              <w:t xml:space="preserve"> </w:t>
            </w:r>
          </w:p>
        </w:tc>
        <w:tc>
          <w:tcPr>
            <w:tcW w:w="8336" w:type="dxa"/>
          </w:tcPr>
          <w:p w14:paraId="7D8F2163" w14:textId="77777777" w:rsidR="003B4CF5" w:rsidRPr="003B4CF5" w:rsidRDefault="003B4CF5" w:rsidP="003B4CF5">
            <w:pPr>
              <w:rPr>
                <w:rFonts w:ascii="Times New Roman" w:hAnsi="Times New Roman" w:cs="Times New Roman"/>
                <w:sz w:val="20"/>
                <w:szCs w:val="20"/>
              </w:rPr>
            </w:pPr>
            <w:r w:rsidRPr="003B4CF5">
              <w:rPr>
                <w:rFonts w:ascii="Times New Roman" w:hAnsi="Times New Roman" w:cs="Times New Roman"/>
                <w:sz w:val="20"/>
                <w:szCs w:val="20"/>
              </w:rPr>
              <w:t>Модель управления качества, которая основывается на непрерывном планированию, внедрению действий согласно плану, контроле плана и его корректировке</w:t>
            </w:r>
          </w:p>
        </w:tc>
      </w:tr>
      <w:tr w:rsidR="00476E09" w:rsidRPr="00A31F8B" w14:paraId="23E5D25E" w14:textId="77777777" w:rsidTr="003B4CF5">
        <w:trPr>
          <w:trHeight w:val="835"/>
        </w:trPr>
        <w:tc>
          <w:tcPr>
            <w:tcW w:w="1490" w:type="dxa"/>
          </w:tcPr>
          <w:p w14:paraId="76DCDCEA" w14:textId="583B099F" w:rsidR="003B4CF5" w:rsidRPr="00476E09" w:rsidRDefault="003B4CF5" w:rsidP="003B4CF5">
            <w:pPr>
              <w:rPr>
                <w:rFonts w:ascii="Times New Roman" w:hAnsi="Times New Roman" w:cs="Times New Roman"/>
                <w:sz w:val="20"/>
                <w:szCs w:val="20"/>
                <w:shd w:val="clear" w:color="auto" w:fill="FFFFFF"/>
                <w:lang w:val="en-US"/>
              </w:rPr>
            </w:pPr>
            <w:r w:rsidRPr="003B4CF5">
              <w:rPr>
                <w:rFonts w:ascii="Times New Roman" w:hAnsi="Times New Roman" w:cs="Times New Roman"/>
                <w:sz w:val="20"/>
                <w:szCs w:val="20"/>
                <w:shd w:val="clear" w:color="auto" w:fill="FFFFFF"/>
              </w:rPr>
              <w:t>Грейдинг</w:t>
            </w:r>
            <w:r w:rsidR="00476E09">
              <w:rPr>
                <w:rFonts w:ascii="Times New Roman" w:hAnsi="Times New Roman" w:cs="Times New Roman"/>
                <w:sz w:val="20"/>
                <w:szCs w:val="20"/>
                <w:shd w:val="clear" w:color="auto" w:fill="FFFFFF"/>
                <w:lang w:val="en-US"/>
              </w:rPr>
              <w:t xml:space="preserve"> </w:t>
            </w:r>
            <w:r w:rsidR="00476E09">
              <w:rPr>
                <w:rFonts w:ascii="Times New Roman" w:hAnsi="Times New Roman" w:cs="Times New Roman"/>
                <w:sz w:val="20"/>
                <w:szCs w:val="20"/>
                <w:lang w:val="en-US"/>
              </w:rPr>
              <w:t>[6]</w:t>
            </w:r>
          </w:p>
        </w:tc>
        <w:tc>
          <w:tcPr>
            <w:tcW w:w="8336" w:type="dxa"/>
          </w:tcPr>
          <w:p w14:paraId="1213FD37" w14:textId="77777777" w:rsidR="003B4CF5" w:rsidRPr="003B4CF5" w:rsidRDefault="003B4CF5" w:rsidP="003B4CF5">
            <w:pPr>
              <w:rPr>
                <w:rFonts w:ascii="Times New Roman" w:hAnsi="Times New Roman" w:cs="Times New Roman"/>
                <w:sz w:val="20"/>
                <w:szCs w:val="20"/>
              </w:rPr>
            </w:pPr>
            <w:r w:rsidRPr="003B4CF5">
              <w:rPr>
                <w:rFonts w:ascii="Times New Roman" w:hAnsi="Times New Roman" w:cs="Times New Roman"/>
                <w:sz w:val="20"/>
                <w:szCs w:val="20"/>
                <w:shd w:val="clear" w:color="auto" w:fill="FFFFFF"/>
              </w:rPr>
              <w:t>это процедура или система процедур по проведению оценки и ранжирования должностей, в результате которых должности в соответствии с их ценностью для компании распределяются по грейдам. Грейд - это группа должностей, обладающих примерно одинаковой ценностью для компании.</w:t>
            </w:r>
          </w:p>
        </w:tc>
      </w:tr>
      <w:tr w:rsidR="00476E09" w:rsidRPr="00A31F8B" w14:paraId="429311FD" w14:textId="77777777" w:rsidTr="003B4CF5">
        <w:trPr>
          <w:trHeight w:val="557"/>
        </w:trPr>
        <w:tc>
          <w:tcPr>
            <w:tcW w:w="1490" w:type="dxa"/>
          </w:tcPr>
          <w:p w14:paraId="42C41A25" w14:textId="01292010" w:rsidR="003B4CF5" w:rsidRPr="00476E09" w:rsidRDefault="003B4CF5" w:rsidP="003B4CF5">
            <w:pPr>
              <w:rPr>
                <w:rFonts w:ascii="Times New Roman" w:hAnsi="Times New Roman" w:cs="Times New Roman"/>
                <w:sz w:val="20"/>
                <w:szCs w:val="20"/>
                <w:shd w:val="clear" w:color="auto" w:fill="FFFFFF"/>
                <w:lang w:val="en-US"/>
              </w:rPr>
            </w:pPr>
            <w:r w:rsidRPr="003B4CF5">
              <w:rPr>
                <w:rFonts w:ascii="Times New Roman" w:hAnsi="Times New Roman" w:cs="Times New Roman"/>
                <w:sz w:val="20"/>
                <w:szCs w:val="20"/>
                <w:shd w:val="clear" w:color="auto" w:fill="FFFFFF"/>
              </w:rPr>
              <w:t>Контроллинг</w:t>
            </w:r>
            <w:r w:rsidR="00476E09">
              <w:rPr>
                <w:rFonts w:ascii="Times New Roman" w:hAnsi="Times New Roman" w:cs="Times New Roman"/>
                <w:sz w:val="20"/>
                <w:szCs w:val="20"/>
                <w:shd w:val="clear" w:color="auto" w:fill="FFFFFF"/>
                <w:lang w:val="en-US"/>
              </w:rPr>
              <w:t xml:space="preserve"> [34]</w:t>
            </w:r>
          </w:p>
        </w:tc>
        <w:tc>
          <w:tcPr>
            <w:tcW w:w="8336" w:type="dxa"/>
          </w:tcPr>
          <w:p w14:paraId="782BC78B" w14:textId="77777777" w:rsidR="003B4CF5" w:rsidRPr="003B4CF5" w:rsidRDefault="003B4CF5" w:rsidP="003B4CF5">
            <w:pPr>
              <w:rPr>
                <w:rFonts w:ascii="Times New Roman" w:hAnsi="Times New Roman" w:cs="Times New Roman"/>
                <w:sz w:val="20"/>
                <w:szCs w:val="20"/>
              </w:rPr>
            </w:pPr>
            <w:r w:rsidRPr="003B4CF5">
              <w:rPr>
                <w:rFonts w:ascii="Times New Roman" w:hAnsi="Times New Roman" w:cs="Times New Roman"/>
                <w:sz w:val="20"/>
                <w:szCs w:val="20"/>
                <w:shd w:val="clear" w:color="auto" w:fill="FFFFFF"/>
              </w:rPr>
              <w:t>Комплекс действий, направленных на сопровождение всех процессов необходимым информационно-аналитическим обеспечением для принятия правильных управленческих решений.</w:t>
            </w:r>
          </w:p>
        </w:tc>
      </w:tr>
      <w:tr w:rsidR="003B4CF5" w:rsidRPr="00A31F8B" w14:paraId="3CCC5CFE" w14:textId="77777777" w:rsidTr="003B4CF5">
        <w:trPr>
          <w:trHeight w:val="557"/>
        </w:trPr>
        <w:tc>
          <w:tcPr>
            <w:tcW w:w="1490" w:type="dxa"/>
          </w:tcPr>
          <w:p w14:paraId="1F25DF5E" w14:textId="6224D59B" w:rsidR="003B4CF5" w:rsidRPr="00476E09" w:rsidRDefault="003B4CF5" w:rsidP="003B4CF5">
            <w:pPr>
              <w:rPr>
                <w:rFonts w:ascii="Times New Roman" w:hAnsi="Times New Roman" w:cs="Times New Roman"/>
                <w:sz w:val="20"/>
                <w:szCs w:val="20"/>
                <w:shd w:val="clear" w:color="auto" w:fill="FFFFFF"/>
                <w:lang w:val="en-US"/>
              </w:rPr>
            </w:pPr>
            <w:r w:rsidRPr="003B4CF5">
              <w:rPr>
                <w:rFonts w:ascii="Times New Roman" w:hAnsi="Times New Roman" w:cs="Times New Roman"/>
                <w:sz w:val="20"/>
                <w:szCs w:val="20"/>
                <w:shd w:val="clear" w:color="auto" w:fill="FFFFFF"/>
              </w:rPr>
              <w:t>Геймификация</w:t>
            </w:r>
            <w:r w:rsidRPr="003B4CF5">
              <w:rPr>
                <w:rFonts w:ascii="Times New Roman" w:hAnsi="Times New Roman" w:cs="Times New Roman"/>
                <w:sz w:val="20"/>
                <w:szCs w:val="20"/>
                <w:shd w:val="clear" w:color="auto" w:fill="FFFFFF"/>
              </w:rPr>
              <w:br/>
              <w:t>(Игровизация)</w:t>
            </w:r>
            <w:r w:rsidR="00476E09">
              <w:rPr>
                <w:rFonts w:ascii="Times New Roman" w:hAnsi="Times New Roman" w:cs="Times New Roman"/>
                <w:sz w:val="20"/>
                <w:szCs w:val="20"/>
                <w:shd w:val="clear" w:color="auto" w:fill="FFFFFF"/>
                <w:lang w:val="en-US"/>
              </w:rPr>
              <w:t xml:space="preserve"> </w:t>
            </w:r>
            <w:r w:rsidR="00476E09">
              <w:rPr>
                <w:rFonts w:ascii="Times New Roman" w:hAnsi="Times New Roman" w:cs="Times New Roman"/>
                <w:sz w:val="20"/>
                <w:szCs w:val="20"/>
                <w:lang w:val="en-US"/>
              </w:rPr>
              <w:t>[4]</w:t>
            </w:r>
          </w:p>
        </w:tc>
        <w:tc>
          <w:tcPr>
            <w:tcW w:w="8336" w:type="dxa"/>
          </w:tcPr>
          <w:p w14:paraId="0AF6E56E" w14:textId="77777777" w:rsidR="003B4CF5" w:rsidRPr="003B4CF5" w:rsidRDefault="003B4CF5" w:rsidP="003B4CF5">
            <w:pPr>
              <w:rPr>
                <w:rFonts w:ascii="Times New Roman" w:hAnsi="Times New Roman" w:cs="Times New Roman"/>
                <w:sz w:val="20"/>
                <w:szCs w:val="20"/>
                <w:shd w:val="clear" w:color="auto" w:fill="FFFFFF"/>
              </w:rPr>
            </w:pPr>
            <w:r w:rsidRPr="003B4CF5">
              <w:rPr>
                <w:rFonts w:ascii="Times New Roman" w:hAnsi="Times New Roman" w:cs="Times New Roman"/>
                <w:sz w:val="20"/>
                <w:szCs w:val="20"/>
                <w:shd w:val="clear" w:color="auto" w:fill="FFFFFF"/>
              </w:rPr>
              <w:t>Под геймификацией подразумевается методика внедрения игровых механик в бизнес-процессы, с целью адаптации, обучения, вовлечения сотрудника в рабочие процессы, и как следствие повышения лояльности</w:t>
            </w:r>
          </w:p>
        </w:tc>
      </w:tr>
    </w:tbl>
    <w:p w14:paraId="3A8097CE" w14:textId="766BF0AF" w:rsidR="00EC4E96" w:rsidRDefault="00EC4E96" w:rsidP="003B4CF5">
      <w:pPr>
        <w:rPr>
          <w:rFonts w:ascii="Times New Roman" w:hAnsi="Times New Roman" w:cs="Times New Roman"/>
          <w:sz w:val="20"/>
          <w:szCs w:val="20"/>
          <w:shd w:val="clear" w:color="auto" w:fill="FFFFFF"/>
        </w:rPr>
      </w:pPr>
    </w:p>
    <w:p w14:paraId="25FD64E8" w14:textId="77777777" w:rsidR="00EC4E96" w:rsidRDefault="00EC4E96">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br w:type="page"/>
      </w:r>
    </w:p>
    <w:p w14:paraId="533A5DFD" w14:textId="77777777" w:rsidR="00AB09CB" w:rsidRDefault="00AB09CB" w:rsidP="00EC4E96">
      <w:pPr>
        <w:pStyle w:val="1"/>
        <w:rPr>
          <w:rFonts w:ascii="Times New Roman" w:hAnsi="Times New Roman" w:cs="Times New Roman"/>
          <w:b/>
          <w:bCs/>
          <w:color w:val="auto"/>
          <w:sz w:val="28"/>
          <w:szCs w:val="28"/>
        </w:rPr>
        <w:sectPr w:rsidR="00AB09CB" w:rsidSect="00EC4E96">
          <w:pgSz w:w="11906" w:h="16838"/>
          <w:pgMar w:top="1134" w:right="851" w:bottom="1134" w:left="1134" w:header="709" w:footer="709" w:gutter="0"/>
          <w:cols w:space="708"/>
          <w:titlePg/>
          <w:docGrid w:linePitch="360"/>
        </w:sectPr>
      </w:pPr>
    </w:p>
    <w:p w14:paraId="7D70517E" w14:textId="58F35019" w:rsidR="00C70281" w:rsidRDefault="00AB09CB" w:rsidP="00C70281">
      <w:pPr>
        <w:jc w:val="center"/>
        <w:rPr>
          <w:rFonts w:ascii="Times New Roman" w:hAnsi="Times New Roman" w:cs="Times New Roman"/>
          <w:sz w:val="28"/>
          <w:szCs w:val="28"/>
        </w:rPr>
      </w:pPr>
      <w:r w:rsidRPr="008D54D7">
        <w:rPr>
          <w:rFonts w:ascii="Times New Roman" w:hAnsi="Times New Roman" w:cs="Times New Roman"/>
          <w:b/>
          <w:bCs/>
          <w:sz w:val="28"/>
          <w:szCs w:val="28"/>
        </w:rPr>
        <w:lastRenderedPageBreak/>
        <w:t>П</w:t>
      </w:r>
      <w:r>
        <w:rPr>
          <w:rFonts w:ascii="Times New Roman" w:hAnsi="Times New Roman" w:cs="Times New Roman"/>
          <w:b/>
          <w:bCs/>
          <w:sz w:val="28"/>
          <w:szCs w:val="28"/>
        </w:rPr>
        <w:t>РИЛОЖЕНИЕ В</w:t>
      </w:r>
      <w:r>
        <w:rPr>
          <w:rFonts w:ascii="Times New Roman" w:hAnsi="Times New Roman" w:cs="Times New Roman"/>
          <w:sz w:val="28"/>
          <w:szCs w:val="28"/>
        </w:rPr>
        <w:t xml:space="preserve"> </w:t>
      </w:r>
    </w:p>
    <w:tbl>
      <w:tblPr>
        <w:tblStyle w:val="af2"/>
        <w:tblpPr w:leftFromText="180" w:rightFromText="180" w:vertAnchor="page" w:horzAnchor="margin" w:tblpY="2296"/>
        <w:tblW w:w="0" w:type="auto"/>
        <w:tblLook w:val="04A0" w:firstRow="1" w:lastRow="0" w:firstColumn="1" w:lastColumn="0" w:noHBand="0" w:noVBand="1"/>
      </w:tblPr>
      <w:tblGrid>
        <w:gridCol w:w="987"/>
        <w:gridCol w:w="2123"/>
        <w:gridCol w:w="1554"/>
        <w:gridCol w:w="1284"/>
        <w:gridCol w:w="1838"/>
        <w:gridCol w:w="1558"/>
      </w:tblGrid>
      <w:tr w:rsidR="00C53064" w14:paraId="01C81F2A" w14:textId="77777777" w:rsidTr="00C53064">
        <w:tc>
          <w:tcPr>
            <w:tcW w:w="987" w:type="dxa"/>
          </w:tcPr>
          <w:p w14:paraId="49795A82"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 xml:space="preserve">2019 </w:t>
            </w:r>
            <w:r w:rsidRPr="00C70281">
              <w:rPr>
                <w:rFonts w:ascii="Times New Roman" w:hAnsi="Times New Roman" w:cs="Times New Roman"/>
                <w:sz w:val="18"/>
                <w:szCs w:val="18"/>
              </w:rPr>
              <w:br/>
              <w:t>Рейтинг</w:t>
            </w:r>
          </w:p>
        </w:tc>
        <w:tc>
          <w:tcPr>
            <w:tcW w:w="2123" w:type="dxa"/>
          </w:tcPr>
          <w:p w14:paraId="4F91FAC7"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 xml:space="preserve">Название </w:t>
            </w:r>
          </w:p>
        </w:tc>
        <w:tc>
          <w:tcPr>
            <w:tcW w:w="1554" w:type="dxa"/>
          </w:tcPr>
          <w:p w14:paraId="2E4E7E0F"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Страна</w:t>
            </w:r>
          </w:p>
        </w:tc>
        <w:tc>
          <w:tcPr>
            <w:tcW w:w="1284" w:type="dxa"/>
          </w:tcPr>
          <w:p w14:paraId="1446D028"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Объем выручки в евро</w:t>
            </w:r>
          </w:p>
        </w:tc>
        <w:tc>
          <w:tcPr>
            <w:tcW w:w="1838" w:type="dxa"/>
          </w:tcPr>
          <w:p w14:paraId="7BAC45AD"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2019 количество торговых точек</w:t>
            </w:r>
          </w:p>
        </w:tc>
        <w:tc>
          <w:tcPr>
            <w:tcW w:w="1558" w:type="dxa"/>
          </w:tcPr>
          <w:p w14:paraId="1AF9F210"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Доля продаж за пределами страны</w:t>
            </w:r>
          </w:p>
        </w:tc>
      </w:tr>
      <w:tr w:rsidR="00C53064" w14:paraId="3D05D627" w14:textId="77777777" w:rsidTr="00C53064">
        <w:tc>
          <w:tcPr>
            <w:tcW w:w="987" w:type="dxa"/>
          </w:tcPr>
          <w:p w14:paraId="75604F71"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w:t>
            </w:r>
          </w:p>
        </w:tc>
        <w:tc>
          <w:tcPr>
            <w:tcW w:w="2123" w:type="dxa"/>
          </w:tcPr>
          <w:p w14:paraId="0AD4A34F"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Walmart</w:t>
            </w:r>
          </w:p>
        </w:tc>
        <w:tc>
          <w:tcPr>
            <w:tcW w:w="1554" w:type="dxa"/>
          </w:tcPr>
          <w:p w14:paraId="1A89BE7B"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США</w:t>
            </w:r>
          </w:p>
        </w:tc>
        <w:tc>
          <w:tcPr>
            <w:tcW w:w="1284" w:type="dxa"/>
          </w:tcPr>
          <w:p w14:paraId="315D31AD"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442,388</w:t>
            </w:r>
          </w:p>
        </w:tc>
        <w:tc>
          <w:tcPr>
            <w:tcW w:w="1838" w:type="dxa"/>
          </w:tcPr>
          <w:p w14:paraId="5F478E24"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11</w:t>
            </w:r>
            <w:r w:rsidRPr="00C70281">
              <w:rPr>
                <w:rFonts w:ascii="Times New Roman" w:hAnsi="Times New Roman" w:cs="Times New Roman"/>
                <w:sz w:val="18"/>
                <w:szCs w:val="18"/>
              </w:rPr>
              <w:t>,</w:t>
            </w:r>
            <w:r w:rsidRPr="00C70281">
              <w:rPr>
                <w:rFonts w:ascii="Times New Roman" w:hAnsi="Times New Roman" w:cs="Times New Roman"/>
                <w:sz w:val="18"/>
                <w:szCs w:val="18"/>
                <w:lang w:val="en-US"/>
              </w:rPr>
              <w:t>378</w:t>
            </w:r>
          </w:p>
        </w:tc>
        <w:tc>
          <w:tcPr>
            <w:tcW w:w="1558" w:type="dxa"/>
          </w:tcPr>
          <w:p w14:paraId="5724E22E"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23%</w:t>
            </w:r>
          </w:p>
        </w:tc>
      </w:tr>
      <w:tr w:rsidR="00C53064" w14:paraId="22C8D66F" w14:textId="77777777" w:rsidTr="00C53064">
        <w:tc>
          <w:tcPr>
            <w:tcW w:w="987" w:type="dxa"/>
          </w:tcPr>
          <w:p w14:paraId="23F56F09"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w:t>
            </w:r>
          </w:p>
        </w:tc>
        <w:tc>
          <w:tcPr>
            <w:tcW w:w="2123" w:type="dxa"/>
          </w:tcPr>
          <w:p w14:paraId="19B17015"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Amazon</w:t>
            </w:r>
          </w:p>
        </w:tc>
        <w:tc>
          <w:tcPr>
            <w:tcW w:w="1554" w:type="dxa"/>
          </w:tcPr>
          <w:p w14:paraId="472597DE"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rPr>
              <w:t>США</w:t>
            </w:r>
          </w:p>
        </w:tc>
        <w:tc>
          <w:tcPr>
            <w:tcW w:w="1284" w:type="dxa"/>
          </w:tcPr>
          <w:p w14:paraId="083FE902"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182,723</w:t>
            </w:r>
          </w:p>
        </w:tc>
        <w:tc>
          <w:tcPr>
            <w:tcW w:w="1838" w:type="dxa"/>
          </w:tcPr>
          <w:p w14:paraId="16DA9E89"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534</w:t>
            </w:r>
          </w:p>
        </w:tc>
        <w:tc>
          <w:tcPr>
            <w:tcW w:w="1558" w:type="dxa"/>
          </w:tcPr>
          <w:p w14:paraId="5C00B912"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19%</w:t>
            </w:r>
          </w:p>
        </w:tc>
      </w:tr>
      <w:tr w:rsidR="00C53064" w14:paraId="45C9C8C1" w14:textId="77777777" w:rsidTr="00C53064">
        <w:tc>
          <w:tcPr>
            <w:tcW w:w="987" w:type="dxa"/>
          </w:tcPr>
          <w:p w14:paraId="0DD73393"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3</w:t>
            </w:r>
          </w:p>
        </w:tc>
        <w:tc>
          <w:tcPr>
            <w:tcW w:w="2123" w:type="dxa"/>
          </w:tcPr>
          <w:p w14:paraId="13E23A50"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Costco</w:t>
            </w:r>
          </w:p>
        </w:tc>
        <w:tc>
          <w:tcPr>
            <w:tcW w:w="1554" w:type="dxa"/>
          </w:tcPr>
          <w:p w14:paraId="68E3D378"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США</w:t>
            </w:r>
          </w:p>
        </w:tc>
        <w:tc>
          <w:tcPr>
            <w:tcW w:w="1284" w:type="dxa"/>
          </w:tcPr>
          <w:p w14:paraId="07349C95"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123,348</w:t>
            </w:r>
          </w:p>
        </w:tc>
        <w:tc>
          <w:tcPr>
            <w:tcW w:w="1838" w:type="dxa"/>
          </w:tcPr>
          <w:p w14:paraId="0867A885"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788</w:t>
            </w:r>
          </w:p>
        </w:tc>
        <w:tc>
          <w:tcPr>
            <w:tcW w:w="1558" w:type="dxa"/>
          </w:tcPr>
          <w:p w14:paraId="0BB8A620"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24%</w:t>
            </w:r>
          </w:p>
        </w:tc>
      </w:tr>
      <w:tr w:rsidR="00C53064" w14:paraId="0F3BD901" w14:textId="77777777" w:rsidTr="00C53064">
        <w:tc>
          <w:tcPr>
            <w:tcW w:w="987" w:type="dxa"/>
          </w:tcPr>
          <w:p w14:paraId="6927779E"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4</w:t>
            </w:r>
          </w:p>
        </w:tc>
        <w:tc>
          <w:tcPr>
            <w:tcW w:w="2123" w:type="dxa"/>
          </w:tcPr>
          <w:p w14:paraId="2A24CAA2"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Schwarz Group</w:t>
            </w:r>
          </w:p>
        </w:tc>
        <w:tc>
          <w:tcPr>
            <w:tcW w:w="1554" w:type="dxa"/>
          </w:tcPr>
          <w:p w14:paraId="607E6159"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Германия</w:t>
            </w:r>
          </w:p>
        </w:tc>
        <w:tc>
          <w:tcPr>
            <w:tcW w:w="1284" w:type="dxa"/>
          </w:tcPr>
          <w:p w14:paraId="6B696B85"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111,404</w:t>
            </w:r>
          </w:p>
        </w:tc>
        <w:tc>
          <w:tcPr>
            <w:tcW w:w="1838" w:type="dxa"/>
          </w:tcPr>
          <w:p w14:paraId="464EC580"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lang w:val="en-US"/>
              </w:rPr>
              <w:t>12</w:t>
            </w:r>
            <w:r w:rsidRPr="00C70281">
              <w:rPr>
                <w:rFonts w:ascii="Times New Roman" w:hAnsi="Times New Roman" w:cs="Times New Roman"/>
                <w:sz w:val="18"/>
                <w:szCs w:val="18"/>
              </w:rPr>
              <w:t>,318</w:t>
            </w:r>
          </w:p>
        </w:tc>
        <w:tc>
          <w:tcPr>
            <w:tcW w:w="1558" w:type="dxa"/>
          </w:tcPr>
          <w:p w14:paraId="56FBA6D3"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63%</w:t>
            </w:r>
          </w:p>
        </w:tc>
      </w:tr>
      <w:tr w:rsidR="00C53064" w14:paraId="65382FBF" w14:textId="77777777" w:rsidTr="00C53064">
        <w:tc>
          <w:tcPr>
            <w:tcW w:w="987" w:type="dxa"/>
          </w:tcPr>
          <w:p w14:paraId="0600A181"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5</w:t>
            </w:r>
          </w:p>
        </w:tc>
        <w:tc>
          <w:tcPr>
            <w:tcW w:w="2123" w:type="dxa"/>
          </w:tcPr>
          <w:p w14:paraId="614096CC"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Kroger</w:t>
            </w:r>
          </w:p>
        </w:tc>
        <w:tc>
          <w:tcPr>
            <w:tcW w:w="1554" w:type="dxa"/>
          </w:tcPr>
          <w:p w14:paraId="05E5EE26"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США</w:t>
            </w:r>
          </w:p>
        </w:tc>
        <w:tc>
          <w:tcPr>
            <w:tcW w:w="1284" w:type="dxa"/>
          </w:tcPr>
          <w:p w14:paraId="60EDD9B5"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106,229</w:t>
            </w:r>
          </w:p>
        </w:tc>
        <w:tc>
          <w:tcPr>
            <w:tcW w:w="1838" w:type="dxa"/>
          </w:tcPr>
          <w:p w14:paraId="1FC5CD8C"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3,037</w:t>
            </w:r>
          </w:p>
        </w:tc>
        <w:tc>
          <w:tcPr>
            <w:tcW w:w="1558" w:type="dxa"/>
          </w:tcPr>
          <w:p w14:paraId="026B30B5"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0%</w:t>
            </w:r>
          </w:p>
        </w:tc>
      </w:tr>
      <w:tr w:rsidR="00C53064" w14:paraId="2B866277" w14:textId="77777777" w:rsidTr="00C53064">
        <w:tc>
          <w:tcPr>
            <w:tcW w:w="987" w:type="dxa"/>
          </w:tcPr>
          <w:p w14:paraId="378CA1BC"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6</w:t>
            </w:r>
          </w:p>
        </w:tc>
        <w:tc>
          <w:tcPr>
            <w:tcW w:w="2123" w:type="dxa"/>
          </w:tcPr>
          <w:p w14:paraId="292570A1"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 xml:space="preserve">Walgreens </w:t>
            </w:r>
          </w:p>
        </w:tc>
        <w:tc>
          <w:tcPr>
            <w:tcW w:w="1554" w:type="dxa"/>
          </w:tcPr>
          <w:p w14:paraId="1C5EA755"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США</w:t>
            </w:r>
          </w:p>
        </w:tc>
        <w:tc>
          <w:tcPr>
            <w:tcW w:w="1284" w:type="dxa"/>
          </w:tcPr>
          <w:p w14:paraId="76462F5C"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97,425</w:t>
            </w:r>
          </w:p>
        </w:tc>
        <w:tc>
          <w:tcPr>
            <w:tcW w:w="1838" w:type="dxa"/>
          </w:tcPr>
          <w:p w14:paraId="7D93C132"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9,275</w:t>
            </w:r>
          </w:p>
        </w:tc>
        <w:tc>
          <w:tcPr>
            <w:tcW w:w="1558" w:type="dxa"/>
          </w:tcPr>
          <w:p w14:paraId="2867A735"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13%</w:t>
            </w:r>
          </w:p>
        </w:tc>
      </w:tr>
      <w:tr w:rsidR="00C53064" w14:paraId="02F6EBEE" w14:textId="77777777" w:rsidTr="00C53064">
        <w:tc>
          <w:tcPr>
            <w:tcW w:w="987" w:type="dxa"/>
          </w:tcPr>
          <w:p w14:paraId="5D7C2A46"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7</w:t>
            </w:r>
          </w:p>
        </w:tc>
        <w:tc>
          <w:tcPr>
            <w:tcW w:w="2123" w:type="dxa"/>
          </w:tcPr>
          <w:p w14:paraId="7F6E9E5C"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Aldi</w:t>
            </w:r>
          </w:p>
        </w:tc>
        <w:tc>
          <w:tcPr>
            <w:tcW w:w="1554" w:type="dxa"/>
          </w:tcPr>
          <w:p w14:paraId="51BE34F1"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Германия</w:t>
            </w:r>
          </w:p>
        </w:tc>
        <w:tc>
          <w:tcPr>
            <w:tcW w:w="1284" w:type="dxa"/>
          </w:tcPr>
          <w:p w14:paraId="0901F5C5"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93,589</w:t>
            </w:r>
          </w:p>
        </w:tc>
        <w:tc>
          <w:tcPr>
            <w:tcW w:w="1838" w:type="dxa"/>
          </w:tcPr>
          <w:p w14:paraId="2B3E2F7B"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11,922</w:t>
            </w:r>
          </w:p>
        </w:tc>
        <w:tc>
          <w:tcPr>
            <w:tcW w:w="1558" w:type="dxa"/>
          </w:tcPr>
          <w:p w14:paraId="0BB03BE8"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70%</w:t>
            </w:r>
          </w:p>
        </w:tc>
      </w:tr>
      <w:tr w:rsidR="00C53064" w14:paraId="58C9452F" w14:textId="77777777" w:rsidTr="00C53064">
        <w:tc>
          <w:tcPr>
            <w:tcW w:w="987" w:type="dxa"/>
          </w:tcPr>
          <w:p w14:paraId="55C5C939"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8</w:t>
            </w:r>
          </w:p>
        </w:tc>
        <w:tc>
          <w:tcPr>
            <w:tcW w:w="2123" w:type="dxa"/>
          </w:tcPr>
          <w:p w14:paraId="1FC57FA8"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Home Depot</w:t>
            </w:r>
          </w:p>
        </w:tc>
        <w:tc>
          <w:tcPr>
            <w:tcW w:w="1554" w:type="dxa"/>
          </w:tcPr>
          <w:p w14:paraId="76BF0261"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США</w:t>
            </w:r>
          </w:p>
        </w:tc>
        <w:tc>
          <w:tcPr>
            <w:tcW w:w="1284" w:type="dxa"/>
          </w:tcPr>
          <w:p w14:paraId="18CB45D7"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93,083</w:t>
            </w:r>
          </w:p>
        </w:tc>
        <w:tc>
          <w:tcPr>
            <w:tcW w:w="1838" w:type="dxa"/>
          </w:tcPr>
          <w:p w14:paraId="494313A9"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2,292</w:t>
            </w:r>
          </w:p>
        </w:tc>
        <w:tc>
          <w:tcPr>
            <w:tcW w:w="1558" w:type="dxa"/>
          </w:tcPr>
          <w:p w14:paraId="2D5609F8"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8%</w:t>
            </w:r>
          </w:p>
        </w:tc>
      </w:tr>
      <w:tr w:rsidR="00C53064" w14:paraId="43AB8DBF" w14:textId="77777777" w:rsidTr="00C53064">
        <w:tc>
          <w:tcPr>
            <w:tcW w:w="987" w:type="dxa"/>
          </w:tcPr>
          <w:p w14:paraId="3C7010F7"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9</w:t>
            </w:r>
          </w:p>
        </w:tc>
        <w:tc>
          <w:tcPr>
            <w:tcW w:w="2123" w:type="dxa"/>
          </w:tcPr>
          <w:p w14:paraId="324794FF"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Carrefour</w:t>
            </w:r>
          </w:p>
        </w:tc>
        <w:tc>
          <w:tcPr>
            <w:tcW w:w="1554" w:type="dxa"/>
          </w:tcPr>
          <w:p w14:paraId="7F2BB620"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Франция</w:t>
            </w:r>
          </w:p>
        </w:tc>
        <w:tc>
          <w:tcPr>
            <w:tcW w:w="1284" w:type="dxa"/>
          </w:tcPr>
          <w:p w14:paraId="4AF6F25E"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86,373</w:t>
            </w:r>
          </w:p>
        </w:tc>
        <w:tc>
          <w:tcPr>
            <w:tcW w:w="1838" w:type="dxa"/>
          </w:tcPr>
          <w:p w14:paraId="7EBCED04"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12,713</w:t>
            </w:r>
          </w:p>
        </w:tc>
        <w:tc>
          <w:tcPr>
            <w:tcW w:w="1558" w:type="dxa"/>
          </w:tcPr>
          <w:p w14:paraId="30DDAFBC"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59%</w:t>
            </w:r>
          </w:p>
        </w:tc>
      </w:tr>
      <w:tr w:rsidR="00C53064" w14:paraId="767C9DB4" w14:textId="77777777" w:rsidTr="00C53064">
        <w:tc>
          <w:tcPr>
            <w:tcW w:w="987" w:type="dxa"/>
          </w:tcPr>
          <w:p w14:paraId="2769B90C"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10</w:t>
            </w:r>
          </w:p>
        </w:tc>
        <w:tc>
          <w:tcPr>
            <w:tcW w:w="2123" w:type="dxa"/>
          </w:tcPr>
          <w:p w14:paraId="1DECC0FA"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Jd.com</w:t>
            </w:r>
          </w:p>
        </w:tc>
        <w:tc>
          <w:tcPr>
            <w:tcW w:w="1554" w:type="dxa"/>
          </w:tcPr>
          <w:p w14:paraId="1EB3F277"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Китай</w:t>
            </w:r>
          </w:p>
        </w:tc>
        <w:tc>
          <w:tcPr>
            <w:tcW w:w="1284" w:type="dxa"/>
          </w:tcPr>
          <w:p w14:paraId="7869892E"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80,645</w:t>
            </w:r>
          </w:p>
        </w:tc>
        <w:tc>
          <w:tcPr>
            <w:tcW w:w="1838" w:type="dxa"/>
          </w:tcPr>
          <w:p w14:paraId="03C0B4A2"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w:t>
            </w:r>
          </w:p>
        </w:tc>
        <w:tc>
          <w:tcPr>
            <w:tcW w:w="1558" w:type="dxa"/>
          </w:tcPr>
          <w:p w14:paraId="12DE5557"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0%</w:t>
            </w:r>
          </w:p>
        </w:tc>
      </w:tr>
      <w:tr w:rsidR="00C53064" w14:paraId="3F89827F" w14:textId="77777777" w:rsidTr="00C53064">
        <w:tc>
          <w:tcPr>
            <w:tcW w:w="987" w:type="dxa"/>
          </w:tcPr>
          <w:p w14:paraId="25BAFDF3"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11</w:t>
            </w:r>
          </w:p>
        </w:tc>
        <w:tc>
          <w:tcPr>
            <w:tcW w:w="2123" w:type="dxa"/>
          </w:tcPr>
          <w:p w14:paraId="11AD1AFD"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Seven &amp;1</w:t>
            </w:r>
          </w:p>
        </w:tc>
        <w:tc>
          <w:tcPr>
            <w:tcW w:w="1554" w:type="dxa"/>
          </w:tcPr>
          <w:p w14:paraId="38F108DE"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Япония</w:t>
            </w:r>
          </w:p>
        </w:tc>
        <w:tc>
          <w:tcPr>
            <w:tcW w:w="1284" w:type="dxa"/>
          </w:tcPr>
          <w:p w14:paraId="11EE05E4"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79,532</w:t>
            </w:r>
          </w:p>
        </w:tc>
        <w:tc>
          <w:tcPr>
            <w:tcW w:w="1838" w:type="dxa"/>
          </w:tcPr>
          <w:p w14:paraId="7364BC1D"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37,346</w:t>
            </w:r>
          </w:p>
        </w:tc>
        <w:tc>
          <w:tcPr>
            <w:tcW w:w="1558" w:type="dxa"/>
          </w:tcPr>
          <w:p w14:paraId="7A919EE4"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28%</w:t>
            </w:r>
          </w:p>
        </w:tc>
      </w:tr>
      <w:tr w:rsidR="00C53064" w14:paraId="692E4022" w14:textId="77777777" w:rsidTr="00C53064">
        <w:tc>
          <w:tcPr>
            <w:tcW w:w="987" w:type="dxa"/>
          </w:tcPr>
          <w:p w14:paraId="19600ABF"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12</w:t>
            </w:r>
          </w:p>
        </w:tc>
        <w:tc>
          <w:tcPr>
            <w:tcW w:w="2123" w:type="dxa"/>
          </w:tcPr>
          <w:p w14:paraId="1488F53D"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Tasco</w:t>
            </w:r>
          </w:p>
        </w:tc>
        <w:tc>
          <w:tcPr>
            <w:tcW w:w="1554" w:type="dxa"/>
          </w:tcPr>
          <w:p w14:paraId="6534F34F"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Британия</w:t>
            </w:r>
          </w:p>
        </w:tc>
        <w:tc>
          <w:tcPr>
            <w:tcW w:w="1284" w:type="dxa"/>
          </w:tcPr>
          <w:p w14:paraId="3B6708D9"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76,900</w:t>
            </w:r>
          </w:p>
        </w:tc>
        <w:tc>
          <w:tcPr>
            <w:tcW w:w="1838" w:type="dxa"/>
          </w:tcPr>
          <w:p w14:paraId="7ACB3CED"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12,905</w:t>
            </w:r>
          </w:p>
        </w:tc>
        <w:tc>
          <w:tcPr>
            <w:tcW w:w="1558" w:type="dxa"/>
          </w:tcPr>
          <w:p w14:paraId="61ED56F8"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28%</w:t>
            </w:r>
          </w:p>
        </w:tc>
      </w:tr>
      <w:tr w:rsidR="00C53064" w14:paraId="761C20EE" w14:textId="77777777" w:rsidTr="00C53064">
        <w:tc>
          <w:tcPr>
            <w:tcW w:w="987" w:type="dxa"/>
          </w:tcPr>
          <w:p w14:paraId="2E5F429A"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13</w:t>
            </w:r>
          </w:p>
        </w:tc>
        <w:tc>
          <w:tcPr>
            <w:tcW w:w="2123" w:type="dxa"/>
          </w:tcPr>
          <w:p w14:paraId="178AD727"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CVS</w:t>
            </w:r>
          </w:p>
        </w:tc>
        <w:tc>
          <w:tcPr>
            <w:tcW w:w="1554" w:type="dxa"/>
          </w:tcPr>
          <w:p w14:paraId="446CB867"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США</w:t>
            </w:r>
          </w:p>
        </w:tc>
        <w:tc>
          <w:tcPr>
            <w:tcW w:w="1284" w:type="dxa"/>
          </w:tcPr>
          <w:p w14:paraId="19EB1AF7"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76,509</w:t>
            </w:r>
          </w:p>
        </w:tc>
        <w:tc>
          <w:tcPr>
            <w:tcW w:w="1838" w:type="dxa"/>
          </w:tcPr>
          <w:p w14:paraId="6B763D82"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10,022</w:t>
            </w:r>
          </w:p>
        </w:tc>
        <w:tc>
          <w:tcPr>
            <w:tcW w:w="1558" w:type="dxa"/>
          </w:tcPr>
          <w:p w14:paraId="3222A4E1"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0%</w:t>
            </w:r>
          </w:p>
        </w:tc>
      </w:tr>
      <w:tr w:rsidR="00C53064" w14:paraId="0A0C0D65" w14:textId="77777777" w:rsidTr="00C53064">
        <w:tc>
          <w:tcPr>
            <w:tcW w:w="987" w:type="dxa"/>
          </w:tcPr>
          <w:p w14:paraId="30283875"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14</w:t>
            </w:r>
          </w:p>
        </w:tc>
        <w:tc>
          <w:tcPr>
            <w:tcW w:w="2123" w:type="dxa"/>
          </w:tcPr>
          <w:p w14:paraId="120AACDC"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Ahold Delhaize</w:t>
            </w:r>
          </w:p>
        </w:tc>
        <w:tc>
          <w:tcPr>
            <w:tcW w:w="1554" w:type="dxa"/>
          </w:tcPr>
          <w:p w14:paraId="3E962AEB"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Нидерланды</w:t>
            </w:r>
          </w:p>
        </w:tc>
        <w:tc>
          <w:tcPr>
            <w:tcW w:w="1284" w:type="dxa"/>
          </w:tcPr>
          <w:p w14:paraId="21F95FA6"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65,981</w:t>
            </w:r>
          </w:p>
        </w:tc>
        <w:tc>
          <w:tcPr>
            <w:tcW w:w="1838" w:type="dxa"/>
          </w:tcPr>
          <w:p w14:paraId="76D73AD1"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7,107</w:t>
            </w:r>
          </w:p>
        </w:tc>
        <w:tc>
          <w:tcPr>
            <w:tcW w:w="1558" w:type="dxa"/>
          </w:tcPr>
          <w:p w14:paraId="39F86A20"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77%</w:t>
            </w:r>
          </w:p>
        </w:tc>
      </w:tr>
      <w:tr w:rsidR="00C53064" w14:paraId="2E4E11EE" w14:textId="77777777" w:rsidTr="00C53064">
        <w:tc>
          <w:tcPr>
            <w:tcW w:w="987" w:type="dxa"/>
          </w:tcPr>
          <w:p w14:paraId="0B6A7EE9"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15</w:t>
            </w:r>
          </w:p>
        </w:tc>
        <w:tc>
          <w:tcPr>
            <w:tcW w:w="2123" w:type="dxa"/>
          </w:tcPr>
          <w:p w14:paraId="0F93725C"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Target</w:t>
            </w:r>
          </w:p>
        </w:tc>
        <w:tc>
          <w:tcPr>
            <w:tcW w:w="1554" w:type="dxa"/>
          </w:tcPr>
          <w:p w14:paraId="2696F25D"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США</w:t>
            </w:r>
          </w:p>
        </w:tc>
        <w:tc>
          <w:tcPr>
            <w:tcW w:w="1284" w:type="dxa"/>
          </w:tcPr>
          <w:p w14:paraId="07DCA372"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65,784</w:t>
            </w:r>
          </w:p>
        </w:tc>
        <w:tc>
          <w:tcPr>
            <w:tcW w:w="1838" w:type="dxa"/>
          </w:tcPr>
          <w:p w14:paraId="3676EEBB"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1,863</w:t>
            </w:r>
          </w:p>
        </w:tc>
        <w:tc>
          <w:tcPr>
            <w:tcW w:w="1558" w:type="dxa"/>
          </w:tcPr>
          <w:p w14:paraId="0BB15D1E"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0%</w:t>
            </w:r>
          </w:p>
        </w:tc>
      </w:tr>
      <w:tr w:rsidR="00C53064" w14:paraId="0856BE23" w14:textId="77777777" w:rsidTr="00C53064">
        <w:tc>
          <w:tcPr>
            <w:tcW w:w="987" w:type="dxa"/>
          </w:tcPr>
          <w:p w14:paraId="04129CA0"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16</w:t>
            </w:r>
          </w:p>
        </w:tc>
        <w:tc>
          <w:tcPr>
            <w:tcW w:w="2123" w:type="dxa"/>
          </w:tcPr>
          <w:p w14:paraId="590F4C56"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Aeon</w:t>
            </w:r>
          </w:p>
        </w:tc>
        <w:tc>
          <w:tcPr>
            <w:tcW w:w="1554" w:type="dxa"/>
          </w:tcPr>
          <w:p w14:paraId="3AF07182"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Япония</w:t>
            </w:r>
          </w:p>
        </w:tc>
        <w:tc>
          <w:tcPr>
            <w:tcW w:w="1284" w:type="dxa"/>
          </w:tcPr>
          <w:p w14:paraId="353F6224"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62,633</w:t>
            </w:r>
          </w:p>
        </w:tc>
        <w:tc>
          <w:tcPr>
            <w:tcW w:w="1838" w:type="dxa"/>
          </w:tcPr>
          <w:p w14:paraId="5BA4D7B8"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13,557</w:t>
            </w:r>
          </w:p>
        </w:tc>
        <w:tc>
          <w:tcPr>
            <w:tcW w:w="1558" w:type="dxa"/>
          </w:tcPr>
          <w:p w14:paraId="5DF4831C"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8%</w:t>
            </w:r>
          </w:p>
        </w:tc>
      </w:tr>
      <w:tr w:rsidR="00C53064" w14:paraId="5DD47E44" w14:textId="77777777" w:rsidTr="00C53064">
        <w:tc>
          <w:tcPr>
            <w:tcW w:w="987" w:type="dxa"/>
          </w:tcPr>
          <w:p w14:paraId="02C90CF3"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17</w:t>
            </w:r>
          </w:p>
        </w:tc>
        <w:tc>
          <w:tcPr>
            <w:tcW w:w="2123" w:type="dxa"/>
          </w:tcPr>
          <w:p w14:paraId="76027DA5"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Lowas</w:t>
            </w:r>
          </w:p>
        </w:tc>
        <w:tc>
          <w:tcPr>
            <w:tcW w:w="1554" w:type="dxa"/>
          </w:tcPr>
          <w:p w14:paraId="589B2C10"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США</w:t>
            </w:r>
          </w:p>
        </w:tc>
        <w:tc>
          <w:tcPr>
            <w:tcW w:w="1284" w:type="dxa"/>
          </w:tcPr>
          <w:p w14:paraId="53F63BCD"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60,673</w:t>
            </w:r>
          </w:p>
        </w:tc>
        <w:tc>
          <w:tcPr>
            <w:tcW w:w="1838" w:type="dxa"/>
          </w:tcPr>
          <w:p w14:paraId="28610715"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2,264</w:t>
            </w:r>
          </w:p>
        </w:tc>
        <w:tc>
          <w:tcPr>
            <w:tcW w:w="1558" w:type="dxa"/>
          </w:tcPr>
          <w:p w14:paraId="2D5981C7"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8%</w:t>
            </w:r>
          </w:p>
        </w:tc>
      </w:tr>
      <w:tr w:rsidR="00C53064" w14:paraId="1362B371" w14:textId="77777777" w:rsidTr="00C53064">
        <w:tc>
          <w:tcPr>
            <w:tcW w:w="987" w:type="dxa"/>
          </w:tcPr>
          <w:p w14:paraId="3BFCE1C7"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18</w:t>
            </w:r>
          </w:p>
        </w:tc>
        <w:tc>
          <w:tcPr>
            <w:tcW w:w="2123" w:type="dxa"/>
          </w:tcPr>
          <w:p w14:paraId="6F6E586C"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Auchan</w:t>
            </w:r>
          </w:p>
        </w:tc>
        <w:tc>
          <w:tcPr>
            <w:tcW w:w="1554" w:type="dxa"/>
          </w:tcPr>
          <w:p w14:paraId="77430BDC"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Франция</w:t>
            </w:r>
          </w:p>
        </w:tc>
        <w:tc>
          <w:tcPr>
            <w:tcW w:w="1284" w:type="dxa"/>
          </w:tcPr>
          <w:p w14:paraId="622AF506"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59,180</w:t>
            </w:r>
          </w:p>
        </w:tc>
        <w:tc>
          <w:tcPr>
            <w:tcW w:w="1838" w:type="dxa"/>
          </w:tcPr>
          <w:p w14:paraId="2506DBFF"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4,142</w:t>
            </w:r>
          </w:p>
        </w:tc>
        <w:tc>
          <w:tcPr>
            <w:tcW w:w="1558" w:type="dxa"/>
          </w:tcPr>
          <w:p w14:paraId="13327FEF"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65%</w:t>
            </w:r>
          </w:p>
        </w:tc>
      </w:tr>
      <w:tr w:rsidR="00C53064" w14:paraId="64ACB7AB" w14:textId="77777777" w:rsidTr="00C53064">
        <w:tc>
          <w:tcPr>
            <w:tcW w:w="987" w:type="dxa"/>
          </w:tcPr>
          <w:p w14:paraId="4C8AB1B1"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19</w:t>
            </w:r>
          </w:p>
        </w:tc>
        <w:tc>
          <w:tcPr>
            <w:tcW w:w="2123" w:type="dxa"/>
          </w:tcPr>
          <w:p w14:paraId="7FCFC39D"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Edeka</w:t>
            </w:r>
          </w:p>
        </w:tc>
        <w:tc>
          <w:tcPr>
            <w:tcW w:w="1554" w:type="dxa"/>
          </w:tcPr>
          <w:p w14:paraId="609068F3"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Германия</w:t>
            </w:r>
          </w:p>
        </w:tc>
        <w:tc>
          <w:tcPr>
            <w:tcW w:w="1284" w:type="dxa"/>
          </w:tcPr>
          <w:p w14:paraId="1F17297E"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58,014</w:t>
            </w:r>
          </w:p>
        </w:tc>
        <w:tc>
          <w:tcPr>
            <w:tcW w:w="1838" w:type="dxa"/>
          </w:tcPr>
          <w:p w14:paraId="569F79E0"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12,513</w:t>
            </w:r>
          </w:p>
        </w:tc>
        <w:tc>
          <w:tcPr>
            <w:tcW w:w="1558" w:type="dxa"/>
          </w:tcPr>
          <w:p w14:paraId="3F135B92"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0%</w:t>
            </w:r>
          </w:p>
        </w:tc>
      </w:tr>
      <w:tr w:rsidR="00C53064" w14:paraId="2808078D" w14:textId="77777777" w:rsidTr="00C53064">
        <w:tc>
          <w:tcPr>
            <w:tcW w:w="987" w:type="dxa"/>
          </w:tcPr>
          <w:p w14:paraId="510F0DD6"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20</w:t>
            </w:r>
          </w:p>
        </w:tc>
        <w:tc>
          <w:tcPr>
            <w:tcW w:w="2123" w:type="dxa"/>
          </w:tcPr>
          <w:p w14:paraId="4992A81A"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Albertsons Companies</w:t>
            </w:r>
          </w:p>
        </w:tc>
        <w:tc>
          <w:tcPr>
            <w:tcW w:w="1554" w:type="dxa"/>
          </w:tcPr>
          <w:p w14:paraId="1A47D3BA"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США</w:t>
            </w:r>
          </w:p>
        </w:tc>
        <w:tc>
          <w:tcPr>
            <w:tcW w:w="1284" w:type="dxa"/>
          </w:tcPr>
          <w:p w14:paraId="509237B9"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51,152</w:t>
            </w:r>
          </w:p>
        </w:tc>
        <w:tc>
          <w:tcPr>
            <w:tcW w:w="1838" w:type="dxa"/>
          </w:tcPr>
          <w:p w14:paraId="1470940B"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2,252</w:t>
            </w:r>
          </w:p>
        </w:tc>
        <w:tc>
          <w:tcPr>
            <w:tcW w:w="1558" w:type="dxa"/>
          </w:tcPr>
          <w:p w14:paraId="3DEC29B0"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0%</w:t>
            </w:r>
          </w:p>
        </w:tc>
      </w:tr>
      <w:tr w:rsidR="00C53064" w14:paraId="019EB692" w14:textId="77777777" w:rsidTr="00C53064">
        <w:tc>
          <w:tcPr>
            <w:tcW w:w="987" w:type="dxa"/>
          </w:tcPr>
          <w:p w14:paraId="5716720E"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21</w:t>
            </w:r>
          </w:p>
        </w:tc>
        <w:tc>
          <w:tcPr>
            <w:tcW w:w="2123" w:type="dxa"/>
          </w:tcPr>
          <w:p w14:paraId="13226804"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Apple</w:t>
            </w:r>
          </w:p>
        </w:tc>
        <w:tc>
          <w:tcPr>
            <w:tcW w:w="1554" w:type="dxa"/>
          </w:tcPr>
          <w:p w14:paraId="29FD2EA2"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США</w:t>
            </w:r>
          </w:p>
        </w:tc>
        <w:tc>
          <w:tcPr>
            <w:tcW w:w="1284" w:type="dxa"/>
          </w:tcPr>
          <w:p w14:paraId="70F2B3C5"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51,021</w:t>
            </w:r>
          </w:p>
        </w:tc>
        <w:tc>
          <w:tcPr>
            <w:tcW w:w="1838" w:type="dxa"/>
          </w:tcPr>
          <w:p w14:paraId="29E7923D"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502</w:t>
            </w:r>
          </w:p>
        </w:tc>
        <w:tc>
          <w:tcPr>
            <w:tcW w:w="1558" w:type="dxa"/>
          </w:tcPr>
          <w:p w14:paraId="33E209CC"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11%</w:t>
            </w:r>
          </w:p>
        </w:tc>
      </w:tr>
      <w:tr w:rsidR="00C53064" w14:paraId="4CC80F1A" w14:textId="77777777" w:rsidTr="00C53064">
        <w:tc>
          <w:tcPr>
            <w:tcW w:w="987" w:type="dxa"/>
          </w:tcPr>
          <w:p w14:paraId="40CEC240"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22</w:t>
            </w:r>
          </w:p>
        </w:tc>
        <w:tc>
          <w:tcPr>
            <w:tcW w:w="2123" w:type="dxa"/>
          </w:tcPr>
          <w:p w14:paraId="56FEE877"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Ikea</w:t>
            </w:r>
          </w:p>
        </w:tc>
        <w:tc>
          <w:tcPr>
            <w:tcW w:w="1554" w:type="dxa"/>
          </w:tcPr>
          <w:p w14:paraId="0C291305"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Швеция</w:t>
            </w:r>
          </w:p>
        </w:tc>
        <w:tc>
          <w:tcPr>
            <w:tcW w:w="1284" w:type="dxa"/>
          </w:tcPr>
          <w:p w14:paraId="1ECB6EFA"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45,490</w:t>
            </w:r>
          </w:p>
        </w:tc>
        <w:tc>
          <w:tcPr>
            <w:tcW w:w="1838" w:type="dxa"/>
          </w:tcPr>
          <w:p w14:paraId="7D6D1D38"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464</w:t>
            </w:r>
          </w:p>
        </w:tc>
        <w:tc>
          <w:tcPr>
            <w:tcW w:w="1558" w:type="dxa"/>
          </w:tcPr>
          <w:p w14:paraId="5E06FA95"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96%</w:t>
            </w:r>
          </w:p>
        </w:tc>
      </w:tr>
      <w:tr w:rsidR="00C53064" w14:paraId="4CB42737" w14:textId="77777777" w:rsidTr="00C53064">
        <w:tc>
          <w:tcPr>
            <w:tcW w:w="987" w:type="dxa"/>
          </w:tcPr>
          <w:p w14:paraId="31F844A5"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23</w:t>
            </w:r>
          </w:p>
        </w:tc>
        <w:tc>
          <w:tcPr>
            <w:tcW w:w="2123" w:type="dxa"/>
          </w:tcPr>
          <w:p w14:paraId="1C6E2C82"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Rewe Group</w:t>
            </w:r>
          </w:p>
        </w:tc>
        <w:tc>
          <w:tcPr>
            <w:tcW w:w="1554" w:type="dxa"/>
          </w:tcPr>
          <w:p w14:paraId="49AE4467"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Германия</w:t>
            </w:r>
          </w:p>
        </w:tc>
        <w:tc>
          <w:tcPr>
            <w:tcW w:w="1284" w:type="dxa"/>
          </w:tcPr>
          <w:p w14:paraId="3D8300B4"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45,303</w:t>
            </w:r>
          </w:p>
        </w:tc>
        <w:tc>
          <w:tcPr>
            <w:tcW w:w="1838" w:type="dxa"/>
          </w:tcPr>
          <w:p w14:paraId="65BED8B3"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11,706</w:t>
            </w:r>
          </w:p>
        </w:tc>
        <w:tc>
          <w:tcPr>
            <w:tcW w:w="1558" w:type="dxa"/>
          </w:tcPr>
          <w:p w14:paraId="658C26AA"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33%</w:t>
            </w:r>
          </w:p>
        </w:tc>
      </w:tr>
      <w:tr w:rsidR="00C53064" w14:paraId="062CDAB2" w14:textId="77777777" w:rsidTr="00C53064">
        <w:tc>
          <w:tcPr>
            <w:tcW w:w="987" w:type="dxa"/>
          </w:tcPr>
          <w:p w14:paraId="3651528E"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24</w:t>
            </w:r>
          </w:p>
        </w:tc>
        <w:tc>
          <w:tcPr>
            <w:tcW w:w="2123" w:type="dxa"/>
          </w:tcPr>
          <w:p w14:paraId="68D8E8CD"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Casino</w:t>
            </w:r>
          </w:p>
        </w:tc>
        <w:tc>
          <w:tcPr>
            <w:tcW w:w="1554" w:type="dxa"/>
          </w:tcPr>
          <w:p w14:paraId="6467EACB"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Франция</w:t>
            </w:r>
          </w:p>
        </w:tc>
        <w:tc>
          <w:tcPr>
            <w:tcW w:w="1284" w:type="dxa"/>
          </w:tcPr>
          <w:p w14:paraId="01A76449"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45,071</w:t>
            </w:r>
          </w:p>
        </w:tc>
        <w:tc>
          <w:tcPr>
            <w:tcW w:w="1838" w:type="dxa"/>
          </w:tcPr>
          <w:p w14:paraId="0DBF05A3"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13,679</w:t>
            </w:r>
          </w:p>
        </w:tc>
        <w:tc>
          <w:tcPr>
            <w:tcW w:w="1558" w:type="dxa"/>
          </w:tcPr>
          <w:p w14:paraId="7447EBC5"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51%</w:t>
            </w:r>
          </w:p>
        </w:tc>
      </w:tr>
      <w:tr w:rsidR="00C53064" w14:paraId="1167FAA7" w14:textId="77777777" w:rsidTr="00C53064">
        <w:tc>
          <w:tcPr>
            <w:tcW w:w="987" w:type="dxa"/>
          </w:tcPr>
          <w:p w14:paraId="01CE8CC0"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25</w:t>
            </w:r>
          </w:p>
        </w:tc>
        <w:tc>
          <w:tcPr>
            <w:tcW w:w="2123" w:type="dxa"/>
          </w:tcPr>
          <w:p w14:paraId="6BFA4A0F"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Alibaba</w:t>
            </w:r>
          </w:p>
        </w:tc>
        <w:tc>
          <w:tcPr>
            <w:tcW w:w="1554" w:type="dxa"/>
          </w:tcPr>
          <w:p w14:paraId="7BF81703"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Китай</w:t>
            </w:r>
          </w:p>
        </w:tc>
        <w:tc>
          <w:tcPr>
            <w:tcW w:w="1284" w:type="dxa"/>
          </w:tcPr>
          <w:p w14:paraId="7797BEB4"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42,119</w:t>
            </w:r>
          </w:p>
        </w:tc>
        <w:tc>
          <w:tcPr>
            <w:tcW w:w="1838" w:type="dxa"/>
          </w:tcPr>
          <w:p w14:paraId="137BFFE5"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244</w:t>
            </w:r>
          </w:p>
        </w:tc>
        <w:tc>
          <w:tcPr>
            <w:tcW w:w="1558" w:type="dxa"/>
          </w:tcPr>
          <w:p w14:paraId="1714BB73"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0%</w:t>
            </w:r>
          </w:p>
        </w:tc>
      </w:tr>
      <w:tr w:rsidR="00C53064" w14:paraId="5B502D3F" w14:textId="77777777" w:rsidTr="00C53064">
        <w:tc>
          <w:tcPr>
            <w:tcW w:w="987" w:type="dxa"/>
          </w:tcPr>
          <w:p w14:paraId="5D07A445"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26</w:t>
            </w:r>
          </w:p>
        </w:tc>
        <w:tc>
          <w:tcPr>
            <w:tcW w:w="2123" w:type="dxa"/>
          </w:tcPr>
          <w:p w14:paraId="0935CF79"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Leclerc</w:t>
            </w:r>
          </w:p>
        </w:tc>
        <w:tc>
          <w:tcPr>
            <w:tcW w:w="1554" w:type="dxa"/>
          </w:tcPr>
          <w:p w14:paraId="706517B7"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Франция</w:t>
            </w:r>
          </w:p>
        </w:tc>
        <w:tc>
          <w:tcPr>
            <w:tcW w:w="1284" w:type="dxa"/>
          </w:tcPr>
          <w:p w14:paraId="714BC19C"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38,825</w:t>
            </w:r>
          </w:p>
        </w:tc>
        <w:tc>
          <w:tcPr>
            <w:tcW w:w="1838" w:type="dxa"/>
          </w:tcPr>
          <w:p w14:paraId="024F80E0"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1,942</w:t>
            </w:r>
          </w:p>
        </w:tc>
        <w:tc>
          <w:tcPr>
            <w:tcW w:w="1558" w:type="dxa"/>
          </w:tcPr>
          <w:p w14:paraId="3F0FC6F3"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4%</w:t>
            </w:r>
          </w:p>
        </w:tc>
      </w:tr>
      <w:tr w:rsidR="00C53064" w14:paraId="7EE31348" w14:textId="77777777" w:rsidTr="00C53064">
        <w:tc>
          <w:tcPr>
            <w:tcW w:w="987" w:type="dxa"/>
          </w:tcPr>
          <w:p w14:paraId="2DE4B9FB"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27</w:t>
            </w:r>
          </w:p>
        </w:tc>
        <w:tc>
          <w:tcPr>
            <w:tcW w:w="2123" w:type="dxa"/>
          </w:tcPr>
          <w:p w14:paraId="3ABFA1D5"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Intermarche</w:t>
            </w:r>
          </w:p>
        </w:tc>
        <w:tc>
          <w:tcPr>
            <w:tcW w:w="1554" w:type="dxa"/>
          </w:tcPr>
          <w:p w14:paraId="64B04570"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Франция</w:t>
            </w:r>
          </w:p>
        </w:tc>
        <w:tc>
          <w:tcPr>
            <w:tcW w:w="1284" w:type="dxa"/>
          </w:tcPr>
          <w:p w14:paraId="5964CA74"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38,121</w:t>
            </w:r>
          </w:p>
        </w:tc>
        <w:tc>
          <w:tcPr>
            <w:tcW w:w="1838" w:type="dxa"/>
          </w:tcPr>
          <w:p w14:paraId="0AB7AC25"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3,616</w:t>
            </w:r>
          </w:p>
        </w:tc>
        <w:tc>
          <w:tcPr>
            <w:tcW w:w="1558" w:type="dxa"/>
          </w:tcPr>
          <w:p w14:paraId="4353BF6A"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12%</w:t>
            </w:r>
          </w:p>
        </w:tc>
      </w:tr>
      <w:tr w:rsidR="00C53064" w14:paraId="5A48B8FF" w14:textId="77777777" w:rsidTr="00C53064">
        <w:tc>
          <w:tcPr>
            <w:tcW w:w="987" w:type="dxa"/>
          </w:tcPr>
          <w:p w14:paraId="68679FD3"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28</w:t>
            </w:r>
          </w:p>
        </w:tc>
        <w:tc>
          <w:tcPr>
            <w:tcW w:w="2123" w:type="dxa"/>
          </w:tcPr>
          <w:p w14:paraId="6A6B466E"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Best Buy</w:t>
            </w:r>
          </w:p>
        </w:tc>
        <w:tc>
          <w:tcPr>
            <w:tcW w:w="1554" w:type="dxa"/>
          </w:tcPr>
          <w:p w14:paraId="3079CF91"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США</w:t>
            </w:r>
          </w:p>
        </w:tc>
        <w:tc>
          <w:tcPr>
            <w:tcW w:w="1284" w:type="dxa"/>
          </w:tcPr>
          <w:p w14:paraId="4C1CACD7"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37,071</w:t>
            </w:r>
          </w:p>
        </w:tc>
        <w:tc>
          <w:tcPr>
            <w:tcW w:w="1838" w:type="dxa"/>
          </w:tcPr>
          <w:p w14:paraId="031F92AB"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1,236</w:t>
            </w:r>
          </w:p>
        </w:tc>
        <w:tc>
          <w:tcPr>
            <w:tcW w:w="1558" w:type="dxa"/>
          </w:tcPr>
          <w:p w14:paraId="6D4A6670"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8%</w:t>
            </w:r>
          </w:p>
        </w:tc>
      </w:tr>
      <w:tr w:rsidR="00C53064" w14:paraId="4D0F2591" w14:textId="77777777" w:rsidTr="00C53064">
        <w:tc>
          <w:tcPr>
            <w:tcW w:w="987" w:type="dxa"/>
          </w:tcPr>
          <w:p w14:paraId="32EDE52E"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29</w:t>
            </w:r>
          </w:p>
        </w:tc>
        <w:tc>
          <w:tcPr>
            <w:tcW w:w="2123" w:type="dxa"/>
          </w:tcPr>
          <w:p w14:paraId="6B7DE7AE"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Woolworhts</w:t>
            </w:r>
          </w:p>
        </w:tc>
        <w:tc>
          <w:tcPr>
            <w:tcW w:w="1554" w:type="dxa"/>
          </w:tcPr>
          <w:p w14:paraId="582DF379"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 xml:space="preserve">Австралия </w:t>
            </w:r>
          </w:p>
        </w:tc>
        <w:tc>
          <w:tcPr>
            <w:tcW w:w="1284" w:type="dxa"/>
          </w:tcPr>
          <w:p w14:paraId="75E24D22"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36,576</w:t>
            </w:r>
          </w:p>
        </w:tc>
        <w:tc>
          <w:tcPr>
            <w:tcW w:w="1838" w:type="dxa"/>
          </w:tcPr>
          <w:p w14:paraId="05B60BF0"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2,980</w:t>
            </w:r>
          </w:p>
        </w:tc>
        <w:tc>
          <w:tcPr>
            <w:tcW w:w="1558" w:type="dxa"/>
          </w:tcPr>
          <w:p w14:paraId="33F4AFF5"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12%</w:t>
            </w:r>
          </w:p>
        </w:tc>
      </w:tr>
      <w:tr w:rsidR="00C53064" w14:paraId="1AA64F5C" w14:textId="77777777" w:rsidTr="00C53064">
        <w:tc>
          <w:tcPr>
            <w:tcW w:w="987" w:type="dxa"/>
          </w:tcPr>
          <w:p w14:paraId="5921042A"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30</w:t>
            </w:r>
          </w:p>
        </w:tc>
        <w:tc>
          <w:tcPr>
            <w:tcW w:w="2123" w:type="dxa"/>
          </w:tcPr>
          <w:p w14:paraId="62A9ACF3"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Metro Ag</w:t>
            </w:r>
          </w:p>
        </w:tc>
        <w:tc>
          <w:tcPr>
            <w:tcW w:w="1554" w:type="dxa"/>
          </w:tcPr>
          <w:p w14:paraId="225CE37C"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Германия</w:t>
            </w:r>
          </w:p>
        </w:tc>
        <w:tc>
          <w:tcPr>
            <w:tcW w:w="1284" w:type="dxa"/>
          </w:tcPr>
          <w:p w14:paraId="608FD387"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35,403</w:t>
            </w:r>
          </w:p>
        </w:tc>
        <w:tc>
          <w:tcPr>
            <w:tcW w:w="1838" w:type="dxa"/>
          </w:tcPr>
          <w:p w14:paraId="08B2C6D3"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8,423</w:t>
            </w:r>
          </w:p>
        </w:tc>
        <w:tc>
          <w:tcPr>
            <w:tcW w:w="1558" w:type="dxa"/>
          </w:tcPr>
          <w:p w14:paraId="4D824BE4"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70%</w:t>
            </w:r>
          </w:p>
        </w:tc>
      </w:tr>
      <w:tr w:rsidR="00C53064" w14:paraId="5523B6CE" w14:textId="77777777" w:rsidTr="00C53064">
        <w:tc>
          <w:tcPr>
            <w:tcW w:w="987" w:type="dxa"/>
          </w:tcPr>
          <w:p w14:paraId="793F349D"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31</w:t>
            </w:r>
          </w:p>
        </w:tc>
        <w:tc>
          <w:tcPr>
            <w:tcW w:w="2123" w:type="dxa"/>
          </w:tcPr>
          <w:p w14:paraId="08D27415"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TJX</w:t>
            </w:r>
          </w:p>
        </w:tc>
        <w:tc>
          <w:tcPr>
            <w:tcW w:w="1554" w:type="dxa"/>
          </w:tcPr>
          <w:p w14:paraId="0CBC05A6"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США</w:t>
            </w:r>
          </w:p>
        </w:tc>
        <w:tc>
          <w:tcPr>
            <w:tcW w:w="1284" w:type="dxa"/>
          </w:tcPr>
          <w:p w14:paraId="243177BD"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35,365</w:t>
            </w:r>
          </w:p>
        </w:tc>
        <w:tc>
          <w:tcPr>
            <w:tcW w:w="1838" w:type="dxa"/>
          </w:tcPr>
          <w:p w14:paraId="18CB5D9D"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4,460</w:t>
            </w:r>
          </w:p>
        </w:tc>
        <w:tc>
          <w:tcPr>
            <w:tcW w:w="1558" w:type="dxa"/>
          </w:tcPr>
          <w:p w14:paraId="4CD2FC3E"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23%</w:t>
            </w:r>
          </w:p>
        </w:tc>
      </w:tr>
      <w:tr w:rsidR="00C53064" w14:paraId="2AA70FD4" w14:textId="77777777" w:rsidTr="00C53064">
        <w:trPr>
          <w:trHeight w:val="291"/>
        </w:trPr>
        <w:tc>
          <w:tcPr>
            <w:tcW w:w="987" w:type="dxa"/>
          </w:tcPr>
          <w:p w14:paraId="5628E655"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32</w:t>
            </w:r>
          </w:p>
        </w:tc>
        <w:tc>
          <w:tcPr>
            <w:tcW w:w="2123" w:type="dxa"/>
          </w:tcPr>
          <w:p w14:paraId="7A19417D"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Publix</w:t>
            </w:r>
          </w:p>
        </w:tc>
        <w:tc>
          <w:tcPr>
            <w:tcW w:w="1554" w:type="dxa"/>
          </w:tcPr>
          <w:p w14:paraId="35F246DB"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США</w:t>
            </w:r>
          </w:p>
        </w:tc>
        <w:tc>
          <w:tcPr>
            <w:tcW w:w="1284" w:type="dxa"/>
          </w:tcPr>
          <w:p w14:paraId="2A950F82"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32,830</w:t>
            </w:r>
          </w:p>
        </w:tc>
        <w:tc>
          <w:tcPr>
            <w:tcW w:w="1838" w:type="dxa"/>
          </w:tcPr>
          <w:p w14:paraId="3380C0CC"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1,476</w:t>
            </w:r>
          </w:p>
        </w:tc>
        <w:tc>
          <w:tcPr>
            <w:tcW w:w="1558" w:type="dxa"/>
          </w:tcPr>
          <w:p w14:paraId="6D713264"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0%</w:t>
            </w:r>
          </w:p>
        </w:tc>
      </w:tr>
      <w:tr w:rsidR="00C53064" w14:paraId="22FCA2DD" w14:textId="77777777" w:rsidTr="00C53064">
        <w:tc>
          <w:tcPr>
            <w:tcW w:w="987" w:type="dxa"/>
          </w:tcPr>
          <w:p w14:paraId="66170843"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33</w:t>
            </w:r>
          </w:p>
        </w:tc>
        <w:tc>
          <w:tcPr>
            <w:tcW w:w="2123" w:type="dxa"/>
          </w:tcPr>
          <w:p w14:paraId="1CA4E0C9"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Sainsbury’s</w:t>
            </w:r>
          </w:p>
        </w:tc>
        <w:tc>
          <w:tcPr>
            <w:tcW w:w="1554" w:type="dxa"/>
          </w:tcPr>
          <w:p w14:paraId="7C504ED1"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Британия</w:t>
            </w:r>
          </w:p>
        </w:tc>
        <w:tc>
          <w:tcPr>
            <w:tcW w:w="1284" w:type="dxa"/>
          </w:tcPr>
          <w:p w14:paraId="2FEC92ED"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31,383</w:t>
            </w:r>
          </w:p>
        </w:tc>
        <w:tc>
          <w:tcPr>
            <w:tcW w:w="1838" w:type="dxa"/>
          </w:tcPr>
          <w:p w14:paraId="21CD5043"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2,009</w:t>
            </w:r>
          </w:p>
        </w:tc>
        <w:tc>
          <w:tcPr>
            <w:tcW w:w="1558" w:type="dxa"/>
          </w:tcPr>
          <w:p w14:paraId="5C8CDCBA"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0%</w:t>
            </w:r>
          </w:p>
        </w:tc>
      </w:tr>
      <w:tr w:rsidR="00C53064" w14:paraId="3D202EA2" w14:textId="77777777" w:rsidTr="00C53064">
        <w:tc>
          <w:tcPr>
            <w:tcW w:w="987" w:type="dxa"/>
          </w:tcPr>
          <w:p w14:paraId="5100C336"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34</w:t>
            </w:r>
          </w:p>
        </w:tc>
        <w:tc>
          <w:tcPr>
            <w:tcW w:w="2123" w:type="dxa"/>
          </w:tcPr>
          <w:p w14:paraId="254DE109"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FamilyMart UNY</w:t>
            </w:r>
          </w:p>
        </w:tc>
        <w:tc>
          <w:tcPr>
            <w:tcW w:w="1554" w:type="dxa"/>
          </w:tcPr>
          <w:p w14:paraId="37BED7C2"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Япония</w:t>
            </w:r>
          </w:p>
        </w:tc>
        <w:tc>
          <w:tcPr>
            <w:tcW w:w="1284" w:type="dxa"/>
          </w:tcPr>
          <w:p w14:paraId="2F67FDE0"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30,032</w:t>
            </w:r>
          </w:p>
        </w:tc>
        <w:tc>
          <w:tcPr>
            <w:tcW w:w="1838" w:type="dxa"/>
          </w:tcPr>
          <w:p w14:paraId="43835065"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25,327</w:t>
            </w:r>
          </w:p>
        </w:tc>
        <w:tc>
          <w:tcPr>
            <w:tcW w:w="1558" w:type="dxa"/>
          </w:tcPr>
          <w:p w14:paraId="1FAFFA40"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8%</w:t>
            </w:r>
          </w:p>
        </w:tc>
      </w:tr>
      <w:tr w:rsidR="00C53064" w14:paraId="01125F4A" w14:textId="77777777" w:rsidTr="00C53064">
        <w:tc>
          <w:tcPr>
            <w:tcW w:w="987" w:type="dxa"/>
          </w:tcPr>
          <w:p w14:paraId="16A9DE56"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35</w:t>
            </w:r>
          </w:p>
        </w:tc>
        <w:tc>
          <w:tcPr>
            <w:tcW w:w="2123" w:type="dxa"/>
          </w:tcPr>
          <w:p w14:paraId="0DC348C9"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Mercadona</w:t>
            </w:r>
          </w:p>
        </w:tc>
        <w:tc>
          <w:tcPr>
            <w:tcW w:w="1554" w:type="dxa"/>
          </w:tcPr>
          <w:p w14:paraId="17CBFBB2"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Испания</w:t>
            </w:r>
          </w:p>
        </w:tc>
        <w:tc>
          <w:tcPr>
            <w:tcW w:w="1284" w:type="dxa"/>
          </w:tcPr>
          <w:p w14:paraId="0783A9BE"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27,983</w:t>
            </w:r>
          </w:p>
        </w:tc>
        <w:tc>
          <w:tcPr>
            <w:tcW w:w="1838" w:type="dxa"/>
          </w:tcPr>
          <w:p w14:paraId="61139BD6"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1,656</w:t>
            </w:r>
          </w:p>
        </w:tc>
        <w:tc>
          <w:tcPr>
            <w:tcW w:w="1558" w:type="dxa"/>
          </w:tcPr>
          <w:p w14:paraId="484E5B53"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0%</w:t>
            </w:r>
          </w:p>
        </w:tc>
      </w:tr>
      <w:tr w:rsidR="00C53064" w14:paraId="5E30312F" w14:textId="77777777" w:rsidTr="00C53064">
        <w:tc>
          <w:tcPr>
            <w:tcW w:w="987" w:type="dxa"/>
          </w:tcPr>
          <w:p w14:paraId="38DE4F15"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36</w:t>
            </w:r>
          </w:p>
        </w:tc>
        <w:tc>
          <w:tcPr>
            <w:tcW w:w="2123" w:type="dxa"/>
          </w:tcPr>
          <w:p w14:paraId="438CB11F"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Loblaw</w:t>
            </w:r>
          </w:p>
        </w:tc>
        <w:tc>
          <w:tcPr>
            <w:tcW w:w="1554" w:type="dxa"/>
          </w:tcPr>
          <w:p w14:paraId="0773C510"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Канада</w:t>
            </w:r>
          </w:p>
        </w:tc>
        <w:tc>
          <w:tcPr>
            <w:tcW w:w="1284" w:type="dxa"/>
          </w:tcPr>
          <w:p w14:paraId="7F5B9F45"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27,981</w:t>
            </w:r>
          </w:p>
        </w:tc>
        <w:tc>
          <w:tcPr>
            <w:tcW w:w="1838" w:type="dxa"/>
          </w:tcPr>
          <w:p w14:paraId="78FA1D90"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2,413</w:t>
            </w:r>
          </w:p>
        </w:tc>
        <w:tc>
          <w:tcPr>
            <w:tcW w:w="1558" w:type="dxa"/>
          </w:tcPr>
          <w:p w14:paraId="2E4D1520"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0%</w:t>
            </w:r>
          </w:p>
        </w:tc>
      </w:tr>
      <w:tr w:rsidR="00C53064" w14:paraId="08ADFF95" w14:textId="77777777" w:rsidTr="00C53064">
        <w:tc>
          <w:tcPr>
            <w:tcW w:w="987" w:type="dxa"/>
          </w:tcPr>
          <w:p w14:paraId="79DBB9A1"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37</w:t>
            </w:r>
          </w:p>
        </w:tc>
        <w:tc>
          <w:tcPr>
            <w:tcW w:w="2123" w:type="dxa"/>
          </w:tcPr>
          <w:p w14:paraId="7D6D425B"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Coles</w:t>
            </w:r>
          </w:p>
        </w:tc>
        <w:tc>
          <w:tcPr>
            <w:tcW w:w="1554" w:type="dxa"/>
          </w:tcPr>
          <w:p w14:paraId="63979A69"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Австралия</w:t>
            </w:r>
          </w:p>
        </w:tc>
        <w:tc>
          <w:tcPr>
            <w:tcW w:w="1284" w:type="dxa"/>
          </w:tcPr>
          <w:p w14:paraId="4A0BAA00"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24,142</w:t>
            </w:r>
          </w:p>
        </w:tc>
        <w:tc>
          <w:tcPr>
            <w:tcW w:w="1838" w:type="dxa"/>
          </w:tcPr>
          <w:p w14:paraId="3C85A581"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2,454</w:t>
            </w:r>
          </w:p>
        </w:tc>
        <w:tc>
          <w:tcPr>
            <w:tcW w:w="1558" w:type="dxa"/>
          </w:tcPr>
          <w:p w14:paraId="6E2B2817"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0%</w:t>
            </w:r>
          </w:p>
        </w:tc>
      </w:tr>
      <w:tr w:rsidR="00C53064" w14:paraId="0A4E7E2B" w14:textId="77777777" w:rsidTr="00C53064">
        <w:tc>
          <w:tcPr>
            <w:tcW w:w="987" w:type="dxa"/>
          </w:tcPr>
          <w:p w14:paraId="1632A91C"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38</w:t>
            </w:r>
          </w:p>
        </w:tc>
        <w:tc>
          <w:tcPr>
            <w:tcW w:w="2123" w:type="dxa"/>
          </w:tcPr>
          <w:p w14:paraId="308E5091"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H&amp;M</w:t>
            </w:r>
          </w:p>
        </w:tc>
        <w:tc>
          <w:tcPr>
            <w:tcW w:w="1554" w:type="dxa"/>
          </w:tcPr>
          <w:p w14:paraId="5EB5A9C2"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Швеция</w:t>
            </w:r>
          </w:p>
        </w:tc>
        <w:tc>
          <w:tcPr>
            <w:tcW w:w="1284" w:type="dxa"/>
          </w:tcPr>
          <w:p w14:paraId="7A3E6492"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23,646</w:t>
            </w:r>
          </w:p>
        </w:tc>
        <w:tc>
          <w:tcPr>
            <w:tcW w:w="1838" w:type="dxa"/>
          </w:tcPr>
          <w:p w14:paraId="46A520DC"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5,062</w:t>
            </w:r>
          </w:p>
        </w:tc>
        <w:tc>
          <w:tcPr>
            <w:tcW w:w="1558" w:type="dxa"/>
          </w:tcPr>
          <w:p w14:paraId="47EA8072"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97%</w:t>
            </w:r>
          </w:p>
        </w:tc>
      </w:tr>
      <w:tr w:rsidR="00C53064" w14:paraId="429FEF5E" w14:textId="77777777" w:rsidTr="00C53064">
        <w:tc>
          <w:tcPr>
            <w:tcW w:w="987" w:type="dxa"/>
          </w:tcPr>
          <w:p w14:paraId="004AE88E"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39</w:t>
            </w:r>
          </w:p>
        </w:tc>
        <w:tc>
          <w:tcPr>
            <w:tcW w:w="2123" w:type="dxa"/>
          </w:tcPr>
          <w:p w14:paraId="54C83426"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Suning</w:t>
            </w:r>
          </w:p>
        </w:tc>
        <w:tc>
          <w:tcPr>
            <w:tcW w:w="1554" w:type="dxa"/>
          </w:tcPr>
          <w:p w14:paraId="1F858839"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Китай</w:t>
            </w:r>
          </w:p>
        </w:tc>
        <w:tc>
          <w:tcPr>
            <w:tcW w:w="1284" w:type="dxa"/>
          </w:tcPr>
          <w:p w14:paraId="60C7C294"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23,570</w:t>
            </w:r>
          </w:p>
        </w:tc>
        <w:tc>
          <w:tcPr>
            <w:tcW w:w="1838" w:type="dxa"/>
          </w:tcPr>
          <w:p w14:paraId="6A8099BB"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1,544</w:t>
            </w:r>
          </w:p>
        </w:tc>
        <w:tc>
          <w:tcPr>
            <w:tcW w:w="1558" w:type="dxa"/>
          </w:tcPr>
          <w:p w14:paraId="62967F56"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0%</w:t>
            </w:r>
          </w:p>
        </w:tc>
      </w:tr>
      <w:tr w:rsidR="00C53064" w14:paraId="5F31D671" w14:textId="77777777" w:rsidTr="00C53064">
        <w:tc>
          <w:tcPr>
            <w:tcW w:w="987" w:type="dxa"/>
          </w:tcPr>
          <w:p w14:paraId="0CAEBCEC"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40</w:t>
            </w:r>
          </w:p>
        </w:tc>
        <w:tc>
          <w:tcPr>
            <w:tcW w:w="2123" w:type="dxa"/>
          </w:tcPr>
          <w:p w14:paraId="2692600F"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China Resources Ent.</w:t>
            </w:r>
          </w:p>
        </w:tc>
        <w:tc>
          <w:tcPr>
            <w:tcW w:w="1554" w:type="dxa"/>
          </w:tcPr>
          <w:p w14:paraId="587BED60"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Китай</w:t>
            </w:r>
          </w:p>
        </w:tc>
        <w:tc>
          <w:tcPr>
            <w:tcW w:w="1284" w:type="dxa"/>
          </w:tcPr>
          <w:p w14:paraId="254E521F"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23,082</w:t>
            </w:r>
          </w:p>
        </w:tc>
        <w:tc>
          <w:tcPr>
            <w:tcW w:w="1838" w:type="dxa"/>
          </w:tcPr>
          <w:p w14:paraId="48B1255C"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5,853</w:t>
            </w:r>
          </w:p>
        </w:tc>
        <w:tc>
          <w:tcPr>
            <w:tcW w:w="1558" w:type="dxa"/>
          </w:tcPr>
          <w:p w14:paraId="4EF319CE"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0%</w:t>
            </w:r>
          </w:p>
        </w:tc>
      </w:tr>
      <w:tr w:rsidR="00C53064" w14:paraId="61287799" w14:textId="77777777" w:rsidTr="00C53064">
        <w:tc>
          <w:tcPr>
            <w:tcW w:w="987" w:type="dxa"/>
          </w:tcPr>
          <w:p w14:paraId="15FC8864"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41</w:t>
            </w:r>
          </w:p>
        </w:tc>
        <w:tc>
          <w:tcPr>
            <w:tcW w:w="2123" w:type="dxa"/>
          </w:tcPr>
          <w:p w14:paraId="140927EB"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X5 Retail Group</w:t>
            </w:r>
          </w:p>
        </w:tc>
        <w:tc>
          <w:tcPr>
            <w:tcW w:w="1554" w:type="dxa"/>
          </w:tcPr>
          <w:p w14:paraId="3E4D0FB4"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Россия</w:t>
            </w:r>
          </w:p>
        </w:tc>
        <w:tc>
          <w:tcPr>
            <w:tcW w:w="1284" w:type="dxa"/>
          </w:tcPr>
          <w:p w14:paraId="2D60421C"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22,336</w:t>
            </w:r>
          </w:p>
        </w:tc>
        <w:tc>
          <w:tcPr>
            <w:tcW w:w="1838" w:type="dxa"/>
          </w:tcPr>
          <w:p w14:paraId="60D4FE37"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16,308</w:t>
            </w:r>
          </w:p>
        </w:tc>
        <w:tc>
          <w:tcPr>
            <w:tcW w:w="1558" w:type="dxa"/>
          </w:tcPr>
          <w:p w14:paraId="66298036"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0%</w:t>
            </w:r>
          </w:p>
        </w:tc>
      </w:tr>
      <w:tr w:rsidR="00C53064" w14:paraId="4FC9FAB3" w14:textId="77777777" w:rsidTr="00C53064">
        <w:tc>
          <w:tcPr>
            <w:tcW w:w="987" w:type="dxa"/>
          </w:tcPr>
          <w:p w14:paraId="68811C92"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42</w:t>
            </w:r>
          </w:p>
        </w:tc>
        <w:tc>
          <w:tcPr>
            <w:tcW w:w="2123" w:type="dxa"/>
          </w:tcPr>
          <w:p w14:paraId="3C31EDC6"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H-E-B</w:t>
            </w:r>
          </w:p>
        </w:tc>
        <w:tc>
          <w:tcPr>
            <w:tcW w:w="1554" w:type="dxa"/>
          </w:tcPr>
          <w:p w14:paraId="627B8B83"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США</w:t>
            </w:r>
          </w:p>
        </w:tc>
        <w:tc>
          <w:tcPr>
            <w:tcW w:w="1284" w:type="dxa"/>
          </w:tcPr>
          <w:p w14:paraId="38A3FE7A"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22,305</w:t>
            </w:r>
          </w:p>
        </w:tc>
        <w:tc>
          <w:tcPr>
            <w:tcW w:w="1838" w:type="dxa"/>
          </w:tcPr>
          <w:p w14:paraId="066658A7"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384</w:t>
            </w:r>
          </w:p>
        </w:tc>
        <w:tc>
          <w:tcPr>
            <w:tcW w:w="1558" w:type="dxa"/>
          </w:tcPr>
          <w:p w14:paraId="1F63B957"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3%</w:t>
            </w:r>
          </w:p>
        </w:tc>
      </w:tr>
      <w:tr w:rsidR="00C53064" w14:paraId="56C03249" w14:textId="77777777" w:rsidTr="00C53064">
        <w:tc>
          <w:tcPr>
            <w:tcW w:w="987" w:type="dxa"/>
          </w:tcPr>
          <w:p w14:paraId="12A3726E"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43</w:t>
            </w:r>
          </w:p>
        </w:tc>
        <w:tc>
          <w:tcPr>
            <w:tcW w:w="2123" w:type="dxa"/>
          </w:tcPr>
          <w:p w14:paraId="2369B1CA"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Dollar General</w:t>
            </w:r>
          </w:p>
        </w:tc>
        <w:tc>
          <w:tcPr>
            <w:tcW w:w="1554" w:type="dxa"/>
          </w:tcPr>
          <w:p w14:paraId="28D66555"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США</w:t>
            </w:r>
          </w:p>
        </w:tc>
        <w:tc>
          <w:tcPr>
            <w:tcW w:w="1284" w:type="dxa"/>
          </w:tcPr>
          <w:p w14:paraId="43FA2447"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21,982</w:t>
            </w:r>
          </w:p>
        </w:tc>
        <w:tc>
          <w:tcPr>
            <w:tcW w:w="1838" w:type="dxa"/>
          </w:tcPr>
          <w:p w14:paraId="6E4E8CAF"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16,088</w:t>
            </w:r>
          </w:p>
        </w:tc>
        <w:tc>
          <w:tcPr>
            <w:tcW w:w="1558" w:type="dxa"/>
          </w:tcPr>
          <w:p w14:paraId="56780E0F"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0%</w:t>
            </w:r>
          </w:p>
        </w:tc>
      </w:tr>
      <w:tr w:rsidR="00C53064" w14:paraId="7FBEE966" w14:textId="77777777" w:rsidTr="00C53064">
        <w:tc>
          <w:tcPr>
            <w:tcW w:w="987" w:type="dxa"/>
          </w:tcPr>
          <w:p w14:paraId="2655F662"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44</w:t>
            </w:r>
          </w:p>
        </w:tc>
        <w:tc>
          <w:tcPr>
            <w:tcW w:w="2123" w:type="dxa"/>
          </w:tcPr>
          <w:p w14:paraId="4AD9DB9A"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Ceconomy</w:t>
            </w:r>
          </w:p>
        </w:tc>
        <w:tc>
          <w:tcPr>
            <w:tcW w:w="1554" w:type="dxa"/>
          </w:tcPr>
          <w:p w14:paraId="22CA8029"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Германия</w:t>
            </w:r>
          </w:p>
        </w:tc>
        <w:tc>
          <w:tcPr>
            <w:tcW w:w="1284" w:type="dxa"/>
          </w:tcPr>
          <w:p w14:paraId="4DA356DF"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21,899</w:t>
            </w:r>
          </w:p>
        </w:tc>
        <w:tc>
          <w:tcPr>
            <w:tcW w:w="1838" w:type="dxa"/>
          </w:tcPr>
          <w:p w14:paraId="0E4888C6"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1,195</w:t>
            </w:r>
          </w:p>
        </w:tc>
        <w:tc>
          <w:tcPr>
            <w:tcW w:w="1558" w:type="dxa"/>
          </w:tcPr>
          <w:p w14:paraId="0FB3CCA7"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rPr>
              <w:t>49</w:t>
            </w:r>
            <w:r w:rsidRPr="00C70281">
              <w:rPr>
                <w:rFonts w:ascii="Times New Roman" w:hAnsi="Times New Roman" w:cs="Times New Roman"/>
                <w:sz w:val="18"/>
                <w:szCs w:val="18"/>
                <w:lang w:val="en-US"/>
              </w:rPr>
              <w:t>%</w:t>
            </w:r>
          </w:p>
        </w:tc>
      </w:tr>
      <w:tr w:rsidR="00C53064" w14:paraId="49966F7A" w14:textId="77777777" w:rsidTr="00C53064">
        <w:tc>
          <w:tcPr>
            <w:tcW w:w="987" w:type="dxa"/>
          </w:tcPr>
          <w:p w14:paraId="5A0CD9E0"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45</w:t>
            </w:r>
          </w:p>
        </w:tc>
        <w:tc>
          <w:tcPr>
            <w:tcW w:w="2123" w:type="dxa"/>
          </w:tcPr>
          <w:p w14:paraId="3A0F4EE7"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Macy’s</w:t>
            </w:r>
          </w:p>
        </w:tc>
        <w:tc>
          <w:tcPr>
            <w:tcW w:w="1554" w:type="dxa"/>
          </w:tcPr>
          <w:p w14:paraId="7852B64D"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США</w:t>
            </w:r>
          </w:p>
        </w:tc>
        <w:tc>
          <w:tcPr>
            <w:tcW w:w="1284" w:type="dxa"/>
          </w:tcPr>
          <w:p w14:paraId="1828A5A1"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21,596</w:t>
            </w:r>
          </w:p>
        </w:tc>
        <w:tc>
          <w:tcPr>
            <w:tcW w:w="1838" w:type="dxa"/>
          </w:tcPr>
          <w:p w14:paraId="6A66DC7D"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886</w:t>
            </w:r>
          </w:p>
        </w:tc>
        <w:tc>
          <w:tcPr>
            <w:tcW w:w="1558" w:type="dxa"/>
          </w:tcPr>
          <w:p w14:paraId="0725A0CC"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rPr>
              <w:t>0</w:t>
            </w:r>
            <w:r w:rsidRPr="00C70281">
              <w:rPr>
                <w:rFonts w:ascii="Times New Roman" w:hAnsi="Times New Roman" w:cs="Times New Roman"/>
                <w:sz w:val="18"/>
                <w:szCs w:val="18"/>
                <w:lang w:val="en-US"/>
              </w:rPr>
              <w:t>%</w:t>
            </w:r>
          </w:p>
        </w:tc>
      </w:tr>
      <w:tr w:rsidR="00C53064" w14:paraId="51B4F68F" w14:textId="77777777" w:rsidTr="00C53064">
        <w:tc>
          <w:tcPr>
            <w:tcW w:w="987" w:type="dxa"/>
          </w:tcPr>
          <w:p w14:paraId="2B3F6C18"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46</w:t>
            </w:r>
          </w:p>
        </w:tc>
        <w:tc>
          <w:tcPr>
            <w:tcW w:w="2123" w:type="dxa"/>
          </w:tcPr>
          <w:p w14:paraId="3B22A737"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Adeo Group</w:t>
            </w:r>
          </w:p>
        </w:tc>
        <w:tc>
          <w:tcPr>
            <w:tcW w:w="1554" w:type="dxa"/>
          </w:tcPr>
          <w:p w14:paraId="3B75C24C"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Франция</w:t>
            </w:r>
          </w:p>
        </w:tc>
        <w:tc>
          <w:tcPr>
            <w:tcW w:w="1284" w:type="dxa"/>
          </w:tcPr>
          <w:p w14:paraId="2FABA4DE"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21,282</w:t>
            </w:r>
          </w:p>
        </w:tc>
        <w:tc>
          <w:tcPr>
            <w:tcW w:w="1838" w:type="dxa"/>
          </w:tcPr>
          <w:p w14:paraId="66E0A885"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1,354</w:t>
            </w:r>
          </w:p>
        </w:tc>
        <w:tc>
          <w:tcPr>
            <w:tcW w:w="1558" w:type="dxa"/>
          </w:tcPr>
          <w:p w14:paraId="53ADE848"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rPr>
              <w:t>60</w:t>
            </w:r>
            <w:r w:rsidRPr="00C70281">
              <w:rPr>
                <w:rFonts w:ascii="Times New Roman" w:hAnsi="Times New Roman" w:cs="Times New Roman"/>
                <w:sz w:val="18"/>
                <w:szCs w:val="18"/>
                <w:lang w:val="en-US"/>
              </w:rPr>
              <w:t>%</w:t>
            </w:r>
          </w:p>
        </w:tc>
      </w:tr>
      <w:tr w:rsidR="00C53064" w14:paraId="10BD787C" w14:textId="77777777" w:rsidTr="00C53064">
        <w:tc>
          <w:tcPr>
            <w:tcW w:w="987" w:type="dxa"/>
          </w:tcPr>
          <w:p w14:paraId="2663B513"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47</w:t>
            </w:r>
          </w:p>
        </w:tc>
        <w:tc>
          <w:tcPr>
            <w:tcW w:w="2123" w:type="dxa"/>
          </w:tcPr>
          <w:p w14:paraId="5A266DAC"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Morrisoms</w:t>
            </w:r>
          </w:p>
        </w:tc>
        <w:tc>
          <w:tcPr>
            <w:tcW w:w="1554" w:type="dxa"/>
          </w:tcPr>
          <w:p w14:paraId="0F4A3C2D"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Британия</w:t>
            </w:r>
          </w:p>
        </w:tc>
        <w:tc>
          <w:tcPr>
            <w:tcW w:w="1284" w:type="dxa"/>
          </w:tcPr>
          <w:p w14:paraId="2DF331E9"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20,999</w:t>
            </w:r>
          </w:p>
        </w:tc>
        <w:tc>
          <w:tcPr>
            <w:tcW w:w="1838" w:type="dxa"/>
          </w:tcPr>
          <w:p w14:paraId="65CE8DE3"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553</w:t>
            </w:r>
          </w:p>
        </w:tc>
        <w:tc>
          <w:tcPr>
            <w:tcW w:w="1558" w:type="dxa"/>
          </w:tcPr>
          <w:p w14:paraId="402619ED"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rPr>
              <w:t>0</w:t>
            </w:r>
            <w:r w:rsidRPr="00C70281">
              <w:rPr>
                <w:rFonts w:ascii="Times New Roman" w:hAnsi="Times New Roman" w:cs="Times New Roman"/>
                <w:sz w:val="18"/>
                <w:szCs w:val="18"/>
                <w:lang w:val="en-US"/>
              </w:rPr>
              <w:t>%</w:t>
            </w:r>
          </w:p>
        </w:tc>
      </w:tr>
      <w:tr w:rsidR="00C53064" w14:paraId="4A7AA77A" w14:textId="77777777" w:rsidTr="00C53064">
        <w:tc>
          <w:tcPr>
            <w:tcW w:w="987" w:type="dxa"/>
          </w:tcPr>
          <w:p w14:paraId="4FC3E94A"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48</w:t>
            </w:r>
          </w:p>
        </w:tc>
        <w:tc>
          <w:tcPr>
            <w:tcW w:w="2123" w:type="dxa"/>
          </w:tcPr>
          <w:p w14:paraId="29D99739"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Lawson</w:t>
            </w:r>
          </w:p>
        </w:tc>
        <w:tc>
          <w:tcPr>
            <w:tcW w:w="1554" w:type="dxa"/>
          </w:tcPr>
          <w:p w14:paraId="1B8B294B"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Япония</w:t>
            </w:r>
          </w:p>
        </w:tc>
        <w:tc>
          <w:tcPr>
            <w:tcW w:w="1284" w:type="dxa"/>
          </w:tcPr>
          <w:p w14:paraId="44BBF5F1"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20,908</w:t>
            </w:r>
          </w:p>
        </w:tc>
        <w:tc>
          <w:tcPr>
            <w:tcW w:w="1838" w:type="dxa"/>
          </w:tcPr>
          <w:p w14:paraId="79D6F444"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16,726</w:t>
            </w:r>
          </w:p>
        </w:tc>
        <w:tc>
          <w:tcPr>
            <w:tcW w:w="1558" w:type="dxa"/>
          </w:tcPr>
          <w:p w14:paraId="4665CD1D"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rPr>
              <w:t>2</w:t>
            </w:r>
            <w:r w:rsidRPr="00C70281">
              <w:rPr>
                <w:rFonts w:ascii="Times New Roman" w:hAnsi="Times New Roman" w:cs="Times New Roman"/>
                <w:sz w:val="18"/>
                <w:szCs w:val="18"/>
                <w:lang w:val="en-US"/>
              </w:rPr>
              <w:t>%</w:t>
            </w:r>
          </w:p>
        </w:tc>
      </w:tr>
      <w:tr w:rsidR="00C53064" w14:paraId="21B3BC48" w14:textId="77777777" w:rsidTr="00C53064">
        <w:tc>
          <w:tcPr>
            <w:tcW w:w="987" w:type="dxa"/>
          </w:tcPr>
          <w:p w14:paraId="5E77DA45"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49</w:t>
            </w:r>
          </w:p>
        </w:tc>
        <w:tc>
          <w:tcPr>
            <w:tcW w:w="2123" w:type="dxa"/>
          </w:tcPr>
          <w:p w14:paraId="36FD78EF"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Systeme U</w:t>
            </w:r>
          </w:p>
        </w:tc>
        <w:tc>
          <w:tcPr>
            <w:tcW w:w="1554" w:type="dxa"/>
          </w:tcPr>
          <w:p w14:paraId="351549EF"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Франция</w:t>
            </w:r>
          </w:p>
        </w:tc>
        <w:tc>
          <w:tcPr>
            <w:tcW w:w="1284" w:type="dxa"/>
          </w:tcPr>
          <w:p w14:paraId="0CC218E3"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20,875</w:t>
            </w:r>
          </w:p>
        </w:tc>
        <w:tc>
          <w:tcPr>
            <w:tcW w:w="1838" w:type="dxa"/>
          </w:tcPr>
          <w:p w14:paraId="0D4185C0"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1,631</w:t>
            </w:r>
          </w:p>
        </w:tc>
        <w:tc>
          <w:tcPr>
            <w:tcW w:w="1558" w:type="dxa"/>
          </w:tcPr>
          <w:p w14:paraId="25B4BC97"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rPr>
              <w:t>3</w:t>
            </w:r>
            <w:r w:rsidRPr="00C70281">
              <w:rPr>
                <w:rFonts w:ascii="Times New Roman" w:hAnsi="Times New Roman" w:cs="Times New Roman"/>
                <w:sz w:val="18"/>
                <w:szCs w:val="18"/>
                <w:lang w:val="en-US"/>
              </w:rPr>
              <w:t>%</w:t>
            </w:r>
          </w:p>
        </w:tc>
      </w:tr>
      <w:tr w:rsidR="00C53064" w14:paraId="317D83B2" w14:textId="77777777" w:rsidTr="00C53064">
        <w:tc>
          <w:tcPr>
            <w:tcW w:w="987" w:type="dxa"/>
          </w:tcPr>
          <w:p w14:paraId="074ADE51"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50</w:t>
            </w:r>
          </w:p>
        </w:tc>
        <w:tc>
          <w:tcPr>
            <w:tcW w:w="2123" w:type="dxa"/>
          </w:tcPr>
          <w:p w14:paraId="5E3F79D4"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lang w:val="en-US"/>
              </w:rPr>
              <w:t>A.S. Watson</w:t>
            </w:r>
          </w:p>
        </w:tc>
        <w:tc>
          <w:tcPr>
            <w:tcW w:w="1554" w:type="dxa"/>
          </w:tcPr>
          <w:p w14:paraId="4431A0E4"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Китай</w:t>
            </w:r>
          </w:p>
        </w:tc>
        <w:tc>
          <w:tcPr>
            <w:tcW w:w="1284" w:type="dxa"/>
          </w:tcPr>
          <w:p w14:paraId="3EF633BA"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20,684</w:t>
            </w:r>
          </w:p>
        </w:tc>
        <w:tc>
          <w:tcPr>
            <w:tcW w:w="1838" w:type="dxa"/>
          </w:tcPr>
          <w:p w14:paraId="062B4BCD" w14:textId="77777777" w:rsidR="00C53064" w:rsidRPr="00C70281" w:rsidRDefault="00C53064" w:rsidP="00C53064">
            <w:pPr>
              <w:rPr>
                <w:rFonts w:ascii="Times New Roman" w:hAnsi="Times New Roman" w:cs="Times New Roman"/>
                <w:sz w:val="18"/>
                <w:szCs w:val="18"/>
              </w:rPr>
            </w:pPr>
            <w:r w:rsidRPr="00C70281">
              <w:rPr>
                <w:rFonts w:ascii="Times New Roman" w:hAnsi="Times New Roman" w:cs="Times New Roman"/>
                <w:sz w:val="18"/>
                <w:szCs w:val="18"/>
              </w:rPr>
              <w:t>15,873</w:t>
            </w:r>
          </w:p>
        </w:tc>
        <w:tc>
          <w:tcPr>
            <w:tcW w:w="1558" w:type="dxa"/>
          </w:tcPr>
          <w:p w14:paraId="4607BA29" w14:textId="77777777" w:rsidR="00C53064" w:rsidRPr="00C70281" w:rsidRDefault="00C53064" w:rsidP="00C53064">
            <w:pPr>
              <w:rPr>
                <w:rFonts w:ascii="Times New Roman" w:hAnsi="Times New Roman" w:cs="Times New Roman"/>
                <w:sz w:val="18"/>
                <w:szCs w:val="18"/>
                <w:lang w:val="en-US"/>
              </w:rPr>
            </w:pPr>
            <w:r w:rsidRPr="00C70281">
              <w:rPr>
                <w:rFonts w:ascii="Times New Roman" w:hAnsi="Times New Roman" w:cs="Times New Roman"/>
                <w:sz w:val="18"/>
                <w:szCs w:val="18"/>
              </w:rPr>
              <w:t>67</w:t>
            </w:r>
            <w:r w:rsidRPr="00C70281">
              <w:rPr>
                <w:rFonts w:ascii="Times New Roman" w:hAnsi="Times New Roman" w:cs="Times New Roman"/>
                <w:sz w:val="18"/>
                <w:szCs w:val="18"/>
                <w:lang w:val="en-US"/>
              </w:rPr>
              <w:t>%</w:t>
            </w:r>
          </w:p>
        </w:tc>
      </w:tr>
    </w:tbl>
    <w:p w14:paraId="5BE26710" w14:textId="5B075D42" w:rsidR="00AB09CB" w:rsidRPr="00C53064" w:rsidRDefault="00C70281" w:rsidP="00C53064">
      <w:pPr>
        <w:jc w:val="center"/>
        <w:rPr>
          <w:rFonts w:ascii="Times New Roman" w:eastAsiaTheme="majorEastAsia" w:hAnsi="Times New Roman" w:cs="Times New Roman"/>
          <w:sz w:val="28"/>
          <w:szCs w:val="28"/>
        </w:rPr>
        <w:sectPr w:rsidR="00AB09CB" w:rsidRPr="00C53064" w:rsidSect="00AB09CB">
          <w:pgSz w:w="11906" w:h="16838"/>
          <w:pgMar w:top="1134" w:right="851" w:bottom="1134" w:left="1701" w:header="709" w:footer="709" w:gutter="0"/>
          <w:cols w:space="708"/>
          <w:titlePg/>
          <w:docGrid w:linePitch="360"/>
        </w:sectPr>
      </w:pPr>
      <w:r>
        <w:rPr>
          <w:rFonts w:ascii="Times New Roman" w:eastAsiaTheme="majorEastAsia" w:hAnsi="Times New Roman" w:cs="Times New Roman"/>
          <w:b/>
          <w:bCs/>
          <w:sz w:val="28"/>
          <w:szCs w:val="28"/>
        </w:rPr>
        <w:t xml:space="preserve">Рейтинг торговых сетей по объему выручки за </w:t>
      </w:r>
      <w:r w:rsidRPr="00C53064">
        <w:rPr>
          <w:rFonts w:ascii="Times New Roman" w:eastAsiaTheme="majorEastAsia" w:hAnsi="Times New Roman" w:cs="Times New Roman"/>
          <w:b/>
          <w:bCs/>
          <w:sz w:val="28"/>
          <w:szCs w:val="28"/>
        </w:rPr>
        <w:t>2019</w:t>
      </w:r>
      <w:r w:rsidR="00C53064" w:rsidRPr="00C53064">
        <w:rPr>
          <w:rFonts w:ascii="Times New Roman" w:eastAsiaTheme="majorEastAsia" w:hAnsi="Times New Roman" w:cs="Times New Roman"/>
          <w:b/>
          <w:bCs/>
          <w:sz w:val="28"/>
          <w:szCs w:val="28"/>
        </w:rPr>
        <w:t xml:space="preserve"> </w:t>
      </w:r>
      <w:r w:rsidR="00C53064" w:rsidRPr="00C53064">
        <w:rPr>
          <w:rFonts w:ascii="Times New Roman" w:eastAsiaTheme="majorEastAsia" w:hAnsi="Times New Roman" w:cs="Times New Roman"/>
          <w:b/>
          <w:sz w:val="28"/>
          <w:szCs w:val="28"/>
        </w:rPr>
        <w:t xml:space="preserve"> [23]</w:t>
      </w:r>
    </w:p>
    <w:p w14:paraId="2742D206" w14:textId="41DD87A8" w:rsidR="00FD57DC" w:rsidRDefault="00FD57DC" w:rsidP="00A31FE3">
      <w:pPr>
        <w:jc w:val="center"/>
        <w:rPr>
          <w:rFonts w:ascii="Times New Roman" w:hAnsi="Times New Roman" w:cs="Times New Roman"/>
          <w:b/>
          <w:bCs/>
          <w:sz w:val="28"/>
          <w:szCs w:val="28"/>
        </w:rPr>
      </w:pPr>
      <w:bookmarkStart w:id="19" w:name="_Toc74912320"/>
      <w:bookmarkStart w:id="20" w:name="_Toc75026451"/>
      <w:r w:rsidRPr="006C054E">
        <w:rPr>
          <w:rFonts w:ascii="Times New Roman" w:hAnsi="Times New Roman" w:cs="Times New Roman"/>
          <w:b/>
          <w:bCs/>
          <w:sz w:val="28"/>
          <w:szCs w:val="28"/>
        </w:rPr>
        <w:lastRenderedPageBreak/>
        <w:t>ПРИЛОЖЕНИЕ Г</w:t>
      </w:r>
      <w:bookmarkEnd w:id="19"/>
      <w:bookmarkEnd w:id="20"/>
    </w:p>
    <w:p w14:paraId="6AAA0774" w14:textId="77777777" w:rsidR="00A31FE3" w:rsidRPr="00A31FE3" w:rsidRDefault="00A31FE3" w:rsidP="00A31FE3"/>
    <w:p w14:paraId="3D4EDE29" w14:textId="1D94044B" w:rsidR="005345C3" w:rsidRPr="00E03F73" w:rsidRDefault="00A31FE3" w:rsidP="00A31FE3">
      <w:pPr>
        <w:jc w:val="center"/>
        <w:rPr>
          <w:rFonts w:ascii="Times New Roman" w:hAnsi="Times New Roman" w:cs="Times New Roman"/>
          <w:b/>
          <w:bCs/>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5B310875" wp14:editId="0052F779">
                <wp:simplePos x="0" y="0"/>
                <wp:positionH relativeFrom="margin">
                  <wp:posOffset>251460</wp:posOffset>
                </wp:positionH>
                <wp:positionV relativeFrom="paragraph">
                  <wp:posOffset>2520315</wp:posOffset>
                </wp:positionV>
                <wp:extent cx="944880" cy="266700"/>
                <wp:effectExtent l="0" t="0" r="26670" b="19050"/>
                <wp:wrapNone/>
                <wp:docPr id="15" name="Надпись 15"/>
                <wp:cNvGraphicFramePr/>
                <a:graphic xmlns:a="http://schemas.openxmlformats.org/drawingml/2006/main">
                  <a:graphicData uri="http://schemas.microsoft.com/office/word/2010/wordprocessingShape">
                    <wps:wsp>
                      <wps:cNvSpPr txBox="1"/>
                      <wps:spPr>
                        <a:xfrm>
                          <a:off x="0" y="0"/>
                          <a:ext cx="944880" cy="266700"/>
                        </a:xfrm>
                        <a:prstGeom prst="rect">
                          <a:avLst/>
                        </a:prstGeom>
                        <a:noFill/>
                        <a:ln w="6350">
                          <a:solidFill>
                            <a:prstClr val="black"/>
                          </a:solidFill>
                        </a:ln>
                      </wps:spPr>
                      <wps:txbx>
                        <w:txbxContent>
                          <w:p w14:paraId="362273E8" w14:textId="56DA509A" w:rsidR="00916BFA" w:rsidRPr="0069266C" w:rsidRDefault="00916BFA" w:rsidP="00284904">
                            <w:pPr>
                              <w:rPr>
                                <w:rFonts w:ascii="Times New Roman" w:hAnsi="Times New Roman" w:cs="Times New Roman"/>
                                <w:sz w:val="24"/>
                                <w:szCs w:val="24"/>
                              </w:rPr>
                            </w:pPr>
                            <w:r w:rsidRPr="0069266C">
                              <w:rPr>
                                <w:rFonts w:ascii="Times New Roman" w:hAnsi="Times New Roman" w:cs="Times New Roman"/>
                                <w:sz w:val="24"/>
                                <w:szCs w:val="24"/>
                              </w:rPr>
                              <w:t xml:space="preserve">Дивизион </w:t>
                            </w:r>
                            <w:r>
                              <w:rPr>
                                <w:rFonts w:ascii="Times New Roman" w:hAnsi="Times New Roman" w:cs="Times New Roman"/>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10875" id="Надпись 15" o:spid="_x0000_s1029" type="#_x0000_t202" style="position:absolute;left:0;text-align:left;margin-left:19.8pt;margin-top:198.45pt;width:74.4pt;height:2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" filled="f" strokeweight=".5pt">
                <v:textbox>
                  <w:txbxContent>
                    <w:p w14:paraId="362273E8" w14:textId="56DA509A" w:rsidR="00916BFA" w:rsidRPr="0069266C" w:rsidRDefault="00916BFA" w:rsidP="00284904">
                      <w:pPr>
                        <w:rPr>
                          <w:rFonts w:ascii="Times New Roman" w:hAnsi="Times New Roman" w:cs="Times New Roman"/>
                          <w:sz w:val="24"/>
                          <w:szCs w:val="24"/>
                        </w:rPr>
                      </w:pPr>
                      <w:r w:rsidRPr="0069266C">
                        <w:rPr>
                          <w:rFonts w:ascii="Times New Roman" w:hAnsi="Times New Roman" w:cs="Times New Roman"/>
                          <w:sz w:val="24"/>
                          <w:szCs w:val="24"/>
                        </w:rPr>
                        <w:t xml:space="preserve">Дивизион </w:t>
                      </w:r>
                      <w:r>
                        <w:rPr>
                          <w:rFonts w:ascii="Times New Roman" w:hAnsi="Times New Roman" w:cs="Times New Roman"/>
                          <w:sz w:val="24"/>
                          <w:szCs w:val="24"/>
                        </w:rPr>
                        <w:t>2</w:t>
                      </w:r>
                    </w:p>
                  </w:txbxContent>
                </v:textbox>
                <w10:wrap anchorx="margi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23A921B9" wp14:editId="7F02AF43">
                <wp:simplePos x="0" y="0"/>
                <wp:positionH relativeFrom="margin">
                  <wp:posOffset>266700</wp:posOffset>
                </wp:positionH>
                <wp:positionV relativeFrom="paragraph">
                  <wp:posOffset>2015490</wp:posOffset>
                </wp:positionV>
                <wp:extent cx="944880" cy="266700"/>
                <wp:effectExtent l="0" t="0" r="26670" b="19050"/>
                <wp:wrapNone/>
                <wp:docPr id="12" name="Надпись 12"/>
                <wp:cNvGraphicFramePr/>
                <a:graphic xmlns:a="http://schemas.openxmlformats.org/drawingml/2006/main">
                  <a:graphicData uri="http://schemas.microsoft.com/office/word/2010/wordprocessingShape">
                    <wps:wsp>
                      <wps:cNvSpPr txBox="1"/>
                      <wps:spPr>
                        <a:xfrm>
                          <a:off x="0" y="0"/>
                          <a:ext cx="944880" cy="266700"/>
                        </a:xfrm>
                        <a:prstGeom prst="rect">
                          <a:avLst/>
                        </a:prstGeom>
                        <a:noFill/>
                        <a:ln w="6350">
                          <a:solidFill>
                            <a:prstClr val="black"/>
                          </a:solidFill>
                        </a:ln>
                      </wps:spPr>
                      <wps:txbx>
                        <w:txbxContent>
                          <w:p w14:paraId="6672C0DD" w14:textId="7F17C999" w:rsidR="00916BFA" w:rsidRPr="0069266C" w:rsidRDefault="00916BFA">
                            <w:pPr>
                              <w:rPr>
                                <w:rFonts w:ascii="Times New Roman" w:hAnsi="Times New Roman" w:cs="Times New Roman"/>
                                <w:sz w:val="24"/>
                                <w:szCs w:val="24"/>
                              </w:rPr>
                            </w:pPr>
                            <w:r w:rsidRPr="0069266C">
                              <w:rPr>
                                <w:rFonts w:ascii="Times New Roman" w:hAnsi="Times New Roman" w:cs="Times New Roman"/>
                                <w:sz w:val="24"/>
                                <w:szCs w:val="24"/>
                              </w:rPr>
                              <w:t>Дивизион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921B9" id="Надпись 12" o:spid="_x0000_s1030" type="#_x0000_t202" style="position:absolute;left:0;text-align:left;margin-left:21pt;margin-top:158.7pt;width:74.4pt;height:2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" filled="f" strokeweight=".5pt">
                <v:textbox>
                  <w:txbxContent>
                    <w:p w14:paraId="6672C0DD" w14:textId="7F17C999" w:rsidR="00916BFA" w:rsidRPr="0069266C" w:rsidRDefault="00916BFA">
                      <w:pPr>
                        <w:rPr>
                          <w:rFonts w:ascii="Times New Roman" w:hAnsi="Times New Roman" w:cs="Times New Roman"/>
                          <w:sz w:val="24"/>
                          <w:szCs w:val="24"/>
                        </w:rPr>
                      </w:pPr>
                      <w:r w:rsidRPr="0069266C">
                        <w:rPr>
                          <w:rFonts w:ascii="Times New Roman" w:hAnsi="Times New Roman" w:cs="Times New Roman"/>
                          <w:sz w:val="24"/>
                          <w:szCs w:val="24"/>
                        </w:rPr>
                        <w:t>Дивизион 1</w:t>
                      </w:r>
                    </w:p>
                  </w:txbxContent>
                </v:textbox>
                <w10:wrap anchorx="margi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015FB4E3" wp14:editId="6DE871C9">
                <wp:simplePos x="0" y="0"/>
                <wp:positionH relativeFrom="margin">
                  <wp:posOffset>274320</wp:posOffset>
                </wp:positionH>
                <wp:positionV relativeFrom="paragraph">
                  <wp:posOffset>3076575</wp:posOffset>
                </wp:positionV>
                <wp:extent cx="944880" cy="266700"/>
                <wp:effectExtent l="0" t="0" r="26670" b="19050"/>
                <wp:wrapNone/>
                <wp:docPr id="16" name="Надпись 16"/>
                <wp:cNvGraphicFramePr/>
                <a:graphic xmlns:a="http://schemas.openxmlformats.org/drawingml/2006/main">
                  <a:graphicData uri="http://schemas.microsoft.com/office/word/2010/wordprocessingShape">
                    <wps:wsp>
                      <wps:cNvSpPr txBox="1"/>
                      <wps:spPr>
                        <a:xfrm>
                          <a:off x="0" y="0"/>
                          <a:ext cx="944880" cy="266700"/>
                        </a:xfrm>
                        <a:prstGeom prst="rect">
                          <a:avLst/>
                        </a:prstGeom>
                        <a:noFill/>
                        <a:ln w="6350">
                          <a:solidFill>
                            <a:prstClr val="black"/>
                          </a:solidFill>
                        </a:ln>
                      </wps:spPr>
                      <wps:txbx>
                        <w:txbxContent>
                          <w:p w14:paraId="2DC53643" w14:textId="4955D873" w:rsidR="00916BFA" w:rsidRPr="0069266C" w:rsidRDefault="00916BFA" w:rsidP="00284904">
                            <w:pPr>
                              <w:rPr>
                                <w:rFonts w:ascii="Times New Roman" w:hAnsi="Times New Roman" w:cs="Times New Roman"/>
                                <w:sz w:val="24"/>
                                <w:szCs w:val="24"/>
                              </w:rPr>
                            </w:pPr>
                            <w:r w:rsidRPr="0069266C">
                              <w:rPr>
                                <w:rFonts w:ascii="Times New Roman" w:hAnsi="Times New Roman" w:cs="Times New Roman"/>
                                <w:sz w:val="24"/>
                                <w:szCs w:val="24"/>
                              </w:rPr>
                              <w:t xml:space="preserve">Дивизион </w:t>
                            </w:r>
                            <w:r>
                              <w:rPr>
                                <w:rFonts w:ascii="Times New Roman" w:hAnsi="Times New Roman" w:cs="Times New Roman"/>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FB4E3" id="Надпись 16" o:spid="_x0000_s1031" type="#_x0000_t202" style="position:absolute;left:0;text-align:left;margin-left:21.6pt;margin-top:242.25pt;width:74.4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" filled="f" strokeweight=".5pt">
                <v:textbox>
                  <w:txbxContent>
                    <w:p w14:paraId="2DC53643" w14:textId="4955D873" w:rsidR="00916BFA" w:rsidRPr="0069266C" w:rsidRDefault="00916BFA" w:rsidP="00284904">
                      <w:pPr>
                        <w:rPr>
                          <w:rFonts w:ascii="Times New Roman" w:hAnsi="Times New Roman" w:cs="Times New Roman"/>
                          <w:sz w:val="24"/>
                          <w:szCs w:val="24"/>
                        </w:rPr>
                      </w:pPr>
                      <w:r w:rsidRPr="0069266C">
                        <w:rPr>
                          <w:rFonts w:ascii="Times New Roman" w:hAnsi="Times New Roman" w:cs="Times New Roman"/>
                          <w:sz w:val="24"/>
                          <w:szCs w:val="24"/>
                        </w:rPr>
                        <w:t xml:space="preserve">Дивизион </w:t>
                      </w:r>
                      <w:r>
                        <w:rPr>
                          <w:rFonts w:ascii="Times New Roman" w:hAnsi="Times New Roman" w:cs="Times New Roman"/>
                          <w:sz w:val="24"/>
                          <w:szCs w:val="24"/>
                        </w:rPr>
                        <w:t>3</w:t>
                      </w:r>
                    </w:p>
                  </w:txbxContent>
                </v:textbox>
                <w10:wrap anchorx="margi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1C5FF569" wp14:editId="33B7BFC7">
                <wp:simplePos x="0" y="0"/>
                <wp:positionH relativeFrom="margin">
                  <wp:posOffset>1329690</wp:posOffset>
                </wp:positionH>
                <wp:positionV relativeFrom="paragraph">
                  <wp:posOffset>3025775</wp:posOffset>
                </wp:positionV>
                <wp:extent cx="6949440" cy="403860"/>
                <wp:effectExtent l="0" t="0" r="22860" b="15240"/>
                <wp:wrapNone/>
                <wp:docPr id="14" name="Овал 14"/>
                <wp:cNvGraphicFramePr/>
                <a:graphic xmlns:a="http://schemas.openxmlformats.org/drawingml/2006/main">
                  <a:graphicData uri="http://schemas.microsoft.com/office/word/2010/wordprocessingShape">
                    <wps:wsp>
                      <wps:cNvSpPr/>
                      <wps:spPr>
                        <a:xfrm>
                          <a:off x="0" y="0"/>
                          <a:ext cx="6949440" cy="403860"/>
                        </a:xfrm>
                        <a:prstGeom prst="ellipse">
                          <a:avLst/>
                        </a:prstGeom>
                        <a:noFill/>
                        <a:ln w="1270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C027D1" id="Овал 14" o:spid="_x0000_s1026" style="position:absolute;margin-left:104.7pt;margin-top:238.25pt;width:547.2pt;height:31.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" filled="f" strokecolor="#1f3763 [1604]" strokeweight="1pt">
                <v:stroke dashstyle="3 1" joinstyle="miter"/>
                <w10:wrap anchorx="margin"/>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09045FD2" wp14:editId="78AD0FB2">
                <wp:simplePos x="0" y="0"/>
                <wp:positionH relativeFrom="margin">
                  <wp:posOffset>1718310</wp:posOffset>
                </wp:positionH>
                <wp:positionV relativeFrom="paragraph">
                  <wp:posOffset>2461895</wp:posOffset>
                </wp:positionV>
                <wp:extent cx="6644640" cy="441960"/>
                <wp:effectExtent l="0" t="0" r="22860" b="15240"/>
                <wp:wrapNone/>
                <wp:docPr id="13" name="Овал 13"/>
                <wp:cNvGraphicFramePr/>
                <a:graphic xmlns:a="http://schemas.openxmlformats.org/drawingml/2006/main">
                  <a:graphicData uri="http://schemas.microsoft.com/office/word/2010/wordprocessingShape">
                    <wps:wsp>
                      <wps:cNvSpPr/>
                      <wps:spPr>
                        <a:xfrm>
                          <a:off x="0" y="0"/>
                          <a:ext cx="6644640" cy="441960"/>
                        </a:xfrm>
                        <a:prstGeom prst="ellipse">
                          <a:avLst/>
                        </a:prstGeom>
                        <a:noFill/>
                        <a:ln w="1270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AC6EBD" id="Овал 13" o:spid="_x0000_s1026" style="position:absolute;margin-left:135.3pt;margin-top:193.85pt;width:523.2pt;height:34.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" filled="f" strokecolor="#1f3763 [1604]" strokeweight="1pt">
                <v:stroke dashstyle="3 1" joinstyle="miter"/>
                <w10:wrap anchorx="margin"/>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23394234" wp14:editId="579A7F3D">
                <wp:simplePos x="0" y="0"/>
                <wp:positionH relativeFrom="margin">
                  <wp:posOffset>1596390</wp:posOffset>
                </wp:positionH>
                <wp:positionV relativeFrom="paragraph">
                  <wp:posOffset>1905635</wp:posOffset>
                </wp:positionV>
                <wp:extent cx="6690360" cy="457200"/>
                <wp:effectExtent l="0" t="0" r="15240" b="19050"/>
                <wp:wrapNone/>
                <wp:docPr id="10" name="Овал 10"/>
                <wp:cNvGraphicFramePr/>
                <a:graphic xmlns:a="http://schemas.openxmlformats.org/drawingml/2006/main">
                  <a:graphicData uri="http://schemas.microsoft.com/office/word/2010/wordprocessingShape">
                    <wps:wsp>
                      <wps:cNvSpPr/>
                      <wps:spPr>
                        <a:xfrm>
                          <a:off x="0" y="0"/>
                          <a:ext cx="6690360" cy="457200"/>
                        </a:xfrm>
                        <a:prstGeom prst="ellipse">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5509CF" id="Овал 10" o:spid="_x0000_s1026" style="position:absolute;margin-left:125.7pt;margin-top:150.05pt;width:526.8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" filled="f" strokecolor="#1f3763 [1604]" strokeweight="1pt">
                <v:stroke dashstyle="3 1" joinstyle="miter"/>
                <w10:wrap anchorx="margin"/>
              </v:oval>
            </w:pict>
          </mc:Fallback>
        </mc:AlternateContent>
      </w:r>
      <w:r>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2F6ECF36" wp14:editId="765E327D">
            <wp:simplePos x="0" y="0"/>
            <wp:positionH relativeFrom="margin">
              <wp:posOffset>887730</wp:posOffset>
            </wp:positionH>
            <wp:positionV relativeFrom="margin">
              <wp:posOffset>1017270</wp:posOffset>
            </wp:positionV>
            <wp:extent cx="8564880" cy="5077460"/>
            <wp:effectExtent l="0" t="0" r="26670" b="0"/>
            <wp:wrapSquare wrapText="bothSides"/>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14:sizeRelH relativeFrom="margin">
              <wp14:pctWidth>0</wp14:pctWidth>
            </wp14:sizeRelH>
            <wp14:sizeRelV relativeFrom="margin">
              <wp14:pctHeight>0</wp14:pctHeight>
            </wp14:sizeRelV>
          </wp:anchor>
        </w:drawing>
      </w:r>
      <w:r w:rsidR="00A65E37" w:rsidRPr="00A65E37">
        <w:rPr>
          <w:rFonts w:ascii="Times New Roman" w:hAnsi="Times New Roman" w:cs="Times New Roman"/>
          <w:b/>
          <w:bCs/>
          <w:sz w:val="28"/>
          <w:szCs w:val="28"/>
        </w:rPr>
        <w:t>Организационная структура ТС «Перекресток»</w:t>
      </w:r>
      <w:bookmarkStart w:id="21" w:name="_Toc74912321"/>
      <w:bookmarkStart w:id="22" w:name="_Toc75026452"/>
      <w:r w:rsidR="00873F6A">
        <w:rPr>
          <w:rFonts w:ascii="Times New Roman" w:hAnsi="Times New Roman" w:cs="Times New Roman"/>
          <w:noProof/>
          <w:sz w:val="28"/>
          <w:szCs w:val="28"/>
          <w:lang w:eastAsia="ru-RU"/>
        </w:rPr>
        <mc:AlternateContent>
          <mc:Choice Requires="wps">
            <w:drawing>
              <wp:anchor distT="0" distB="0" distL="114300" distR="114300" simplePos="0" relativeHeight="251682816" behindDoc="1" locked="0" layoutInCell="1" allowOverlap="1" wp14:anchorId="7004BD15" wp14:editId="7B3BFD13">
                <wp:simplePos x="0" y="0"/>
                <wp:positionH relativeFrom="page">
                  <wp:posOffset>3040380</wp:posOffset>
                </wp:positionH>
                <wp:positionV relativeFrom="paragraph">
                  <wp:posOffset>5045075</wp:posOffset>
                </wp:positionV>
                <wp:extent cx="5394960" cy="342900"/>
                <wp:effectExtent l="0" t="0" r="0" b="0"/>
                <wp:wrapTight wrapText="bothSides">
                  <wp:wrapPolygon edited="0">
                    <wp:start x="0" y="0"/>
                    <wp:lineTo x="0" y="20400"/>
                    <wp:lineTo x="21508" y="20400"/>
                    <wp:lineTo x="21508" y="0"/>
                    <wp:lineTo x="0" y="0"/>
                  </wp:wrapPolygon>
                </wp:wrapTight>
                <wp:docPr id="20" name="Надпись 20"/>
                <wp:cNvGraphicFramePr/>
                <a:graphic xmlns:a="http://schemas.openxmlformats.org/drawingml/2006/main">
                  <a:graphicData uri="http://schemas.microsoft.com/office/word/2010/wordprocessingShape">
                    <wps:wsp>
                      <wps:cNvSpPr txBox="1"/>
                      <wps:spPr>
                        <a:xfrm>
                          <a:off x="0" y="0"/>
                          <a:ext cx="5394960" cy="342900"/>
                        </a:xfrm>
                        <a:prstGeom prst="rect">
                          <a:avLst/>
                        </a:prstGeom>
                        <a:solidFill>
                          <a:schemeClr val="lt1"/>
                        </a:solidFill>
                        <a:ln w="6350">
                          <a:noFill/>
                        </a:ln>
                      </wps:spPr>
                      <wps:txbx>
                        <w:txbxContent>
                          <w:p w14:paraId="15D1616E" w14:textId="2FD86054" w:rsidR="00916BFA" w:rsidRPr="00B55B2C" w:rsidRDefault="00916BFA" w:rsidP="00B55B2C">
                            <w:pPr>
                              <w:jc w:val="center"/>
                              <w:rPr>
                                <w:rFonts w:ascii="Times New Roman" w:hAnsi="Times New Roman" w:cs="Times New Roman"/>
                                <w:sz w:val="28"/>
                                <w:szCs w:val="28"/>
                              </w:rPr>
                            </w:pPr>
                          </w:p>
                          <w:p w14:paraId="28635927" w14:textId="5E8B01D0" w:rsidR="00916BFA" w:rsidRPr="00B55B2C" w:rsidRDefault="00916BFA" w:rsidP="00B55B2C">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4BD15" id="Надпись 20" o:spid="_x0000_s1032" type="#_x0000_t202" style="position:absolute;left:0;text-align:left;margin-left:239.4pt;margin-top:397.25pt;width:424.8pt;height:27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" fillcolor="white [3201]" stroked="f" strokeweight=".5pt">
                <v:textbox>
                  <w:txbxContent>
                    <w:p w14:paraId="15D1616E" w14:textId="2FD86054" w:rsidR="00916BFA" w:rsidRPr="00B55B2C" w:rsidRDefault="00916BFA" w:rsidP="00B55B2C">
                      <w:pPr>
                        <w:jc w:val="center"/>
                        <w:rPr>
                          <w:rFonts w:ascii="Times New Roman" w:hAnsi="Times New Roman" w:cs="Times New Roman"/>
                          <w:sz w:val="28"/>
                          <w:szCs w:val="28"/>
                        </w:rPr>
                      </w:pPr>
                      <w:bookmarkStart w:id="24" w:name="_GoBack"/>
                      <w:bookmarkEnd w:id="24"/>
                    </w:p>
                    <w:p w14:paraId="28635927" w14:textId="5E8B01D0" w:rsidR="00916BFA" w:rsidRPr="00B55B2C" w:rsidRDefault="00916BFA" w:rsidP="00B55B2C">
                      <w:pPr>
                        <w:jc w:val="center"/>
                        <w:rPr>
                          <w:rFonts w:ascii="Times New Roman" w:hAnsi="Times New Roman" w:cs="Times New Roman"/>
                          <w:sz w:val="28"/>
                          <w:szCs w:val="28"/>
                        </w:rPr>
                      </w:pPr>
                    </w:p>
                  </w:txbxContent>
                </v:textbox>
                <w10:wrap type="tight" anchorx="page"/>
              </v:shape>
            </w:pict>
          </mc:Fallback>
        </mc:AlternateContent>
      </w:r>
      <w:bookmarkEnd w:id="21"/>
      <w:bookmarkEnd w:id="22"/>
    </w:p>
    <w:sectPr w:rsidR="005345C3" w:rsidRPr="00E03F73" w:rsidSect="00FD57DC">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B76D5" w14:textId="77777777" w:rsidR="00257D1A" w:rsidRDefault="00257D1A" w:rsidP="005B2724">
      <w:pPr>
        <w:spacing w:after="0" w:line="240" w:lineRule="auto"/>
      </w:pPr>
      <w:r>
        <w:separator/>
      </w:r>
    </w:p>
  </w:endnote>
  <w:endnote w:type="continuationSeparator" w:id="0">
    <w:p w14:paraId="7117C330" w14:textId="77777777" w:rsidR="00257D1A" w:rsidRDefault="00257D1A" w:rsidP="005B2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753849"/>
      <w:docPartObj>
        <w:docPartGallery w:val="Page Numbers (Bottom of Page)"/>
        <w:docPartUnique/>
      </w:docPartObj>
    </w:sdtPr>
    <w:sdtEndPr>
      <w:rPr>
        <w:rFonts w:ascii="Times New Roman" w:hAnsi="Times New Roman" w:cs="Times New Roman"/>
        <w:sz w:val="28"/>
        <w:szCs w:val="28"/>
      </w:rPr>
    </w:sdtEndPr>
    <w:sdtContent>
      <w:p w14:paraId="0112A0E2" w14:textId="2D3E204C" w:rsidR="00916BFA" w:rsidRPr="002E3D46" w:rsidRDefault="00916BFA" w:rsidP="002E3D46">
        <w:pPr>
          <w:pStyle w:val="aa"/>
          <w:jc w:val="center"/>
          <w:rPr>
            <w:rFonts w:ascii="Times New Roman" w:hAnsi="Times New Roman" w:cs="Times New Roman"/>
            <w:sz w:val="28"/>
            <w:szCs w:val="28"/>
          </w:rPr>
        </w:pPr>
        <w:r w:rsidRPr="002E3D46">
          <w:rPr>
            <w:rFonts w:ascii="Times New Roman" w:hAnsi="Times New Roman" w:cs="Times New Roman"/>
            <w:sz w:val="28"/>
            <w:szCs w:val="28"/>
          </w:rPr>
          <w:fldChar w:fldCharType="begin"/>
        </w:r>
        <w:r w:rsidRPr="002E3D46">
          <w:rPr>
            <w:rFonts w:ascii="Times New Roman" w:hAnsi="Times New Roman" w:cs="Times New Roman"/>
            <w:sz w:val="28"/>
            <w:szCs w:val="28"/>
          </w:rPr>
          <w:instrText>PAGE   \* MERGEFORMAT</w:instrText>
        </w:r>
        <w:r w:rsidRPr="002E3D46">
          <w:rPr>
            <w:rFonts w:ascii="Times New Roman" w:hAnsi="Times New Roman" w:cs="Times New Roman"/>
            <w:sz w:val="28"/>
            <w:szCs w:val="28"/>
          </w:rPr>
          <w:fldChar w:fldCharType="separate"/>
        </w:r>
        <w:r w:rsidR="00C53064">
          <w:rPr>
            <w:rFonts w:ascii="Times New Roman" w:hAnsi="Times New Roman" w:cs="Times New Roman"/>
            <w:noProof/>
            <w:sz w:val="28"/>
            <w:szCs w:val="28"/>
          </w:rPr>
          <w:t>77</w:t>
        </w:r>
        <w:r w:rsidRPr="002E3D46">
          <w:rPr>
            <w:rFonts w:ascii="Times New Roman" w:hAnsi="Times New Roman" w:cs="Times New Roman"/>
            <w:sz w:val="28"/>
            <w:szCs w:val="28"/>
          </w:rPr>
          <w:fldChar w:fldCharType="end"/>
        </w:r>
      </w:p>
    </w:sdtContent>
  </w:sdt>
  <w:p w14:paraId="7316E13D" w14:textId="77777777" w:rsidR="00916BFA" w:rsidRDefault="00916BF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B9F7" w14:textId="5AF342FC" w:rsidR="00916BFA" w:rsidRPr="00244F69" w:rsidRDefault="00916BFA">
    <w:pPr>
      <w:pStyle w:val="aa"/>
      <w:jc w:val="center"/>
      <w:rPr>
        <w:rFonts w:ascii="Times New Roman" w:hAnsi="Times New Roman" w:cs="Times New Roman"/>
        <w:sz w:val="28"/>
        <w:szCs w:val="28"/>
      </w:rPr>
    </w:pPr>
  </w:p>
  <w:p w14:paraId="6C57E892" w14:textId="77777777" w:rsidR="00916BFA" w:rsidRDefault="00916BF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93CBA" w14:textId="77777777" w:rsidR="00257D1A" w:rsidRDefault="00257D1A" w:rsidP="005B2724">
      <w:pPr>
        <w:spacing w:after="0" w:line="240" w:lineRule="auto"/>
      </w:pPr>
      <w:r>
        <w:separator/>
      </w:r>
    </w:p>
  </w:footnote>
  <w:footnote w:type="continuationSeparator" w:id="0">
    <w:p w14:paraId="548A2108" w14:textId="77777777" w:rsidR="00257D1A" w:rsidRDefault="00257D1A" w:rsidP="005B2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F0F0" w14:textId="7A3D4EAB" w:rsidR="00916BFA" w:rsidRDefault="00916BFA">
    <w:pPr>
      <w:pStyle w:val="a8"/>
    </w:pPr>
  </w:p>
  <w:p w14:paraId="364F8B67" w14:textId="602C4827" w:rsidR="00916BFA" w:rsidRPr="009974B1" w:rsidRDefault="00916BFA" w:rsidP="009974B1">
    <w:pPr>
      <w:pStyle w:val="a8"/>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717"/>
    <w:multiLevelType w:val="multilevel"/>
    <w:tmpl w:val="41A6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77434"/>
    <w:multiLevelType w:val="hybridMultilevel"/>
    <w:tmpl w:val="59C2CC50"/>
    <w:lvl w:ilvl="0" w:tplc="B2444F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47321A"/>
    <w:multiLevelType w:val="multilevel"/>
    <w:tmpl w:val="BA24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82759"/>
    <w:multiLevelType w:val="hybridMultilevel"/>
    <w:tmpl w:val="1186B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405B1D"/>
    <w:multiLevelType w:val="hybridMultilevel"/>
    <w:tmpl w:val="40429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9E522B"/>
    <w:multiLevelType w:val="multilevel"/>
    <w:tmpl w:val="1AA4500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9837DB"/>
    <w:multiLevelType w:val="multilevel"/>
    <w:tmpl w:val="CF5EC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B55920"/>
    <w:multiLevelType w:val="multilevel"/>
    <w:tmpl w:val="CF5EC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63E99"/>
    <w:multiLevelType w:val="multilevel"/>
    <w:tmpl w:val="2B943A7A"/>
    <w:lvl w:ilvl="0">
      <w:start w:val="1"/>
      <w:numFmt w:val="decimal"/>
      <w:lvlText w:val="%1."/>
      <w:lvlJc w:val="left"/>
      <w:pPr>
        <w:ind w:left="1069" w:hanging="360"/>
      </w:pPr>
      <w:rPr>
        <w:rFonts w:ascii="Times New Roman" w:eastAsiaTheme="majorEastAsia"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9" w15:restartNumberingAfterBreak="0">
    <w:nsid w:val="2C113F4B"/>
    <w:multiLevelType w:val="multilevel"/>
    <w:tmpl w:val="A416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2F254C"/>
    <w:multiLevelType w:val="multilevel"/>
    <w:tmpl w:val="1AA0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EC1A9A"/>
    <w:multiLevelType w:val="hybridMultilevel"/>
    <w:tmpl w:val="8496F4A4"/>
    <w:lvl w:ilvl="0" w:tplc="FA9860AE">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0FB0E52"/>
    <w:multiLevelType w:val="multilevel"/>
    <w:tmpl w:val="0C964B8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5660FA4"/>
    <w:multiLevelType w:val="hybridMultilevel"/>
    <w:tmpl w:val="8C16CA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7D74067"/>
    <w:multiLevelType w:val="hybridMultilevel"/>
    <w:tmpl w:val="029A1E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8D276D8"/>
    <w:multiLevelType w:val="multilevel"/>
    <w:tmpl w:val="2388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616505"/>
    <w:multiLevelType w:val="hybridMultilevel"/>
    <w:tmpl w:val="55143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796DE8"/>
    <w:multiLevelType w:val="multilevel"/>
    <w:tmpl w:val="CF5EC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187BDA"/>
    <w:multiLevelType w:val="multilevel"/>
    <w:tmpl w:val="687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3C083D"/>
    <w:multiLevelType w:val="multilevel"/>
    <w:tmpl w:val="681C78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38E1321"/>
    <w:multiLevelType w:val="multilevel"/>
    <w:tmpl w:val="CF5EC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447CDE"/>
    <w:multiLevelType w:val="hybridMultilevel"/>
    <w:tmpl w:val="2698FBB4"/>
    <w:lvl w:ilvl="0" w:tplc="4150F986">
      <w:start w:val="21"/>
      <w:numFmt w:val="bullet"/>
      <w:lvlText w:val="–"/>
      <w:lvlJc w:val="left"/>
      <w:pPr>
        <w:ind w:left="1069" w:hanging="360"/>
      </w:pPr>
      <w:rPr>
        <w:rFonts w:ascii="Times New Roman" w:eastAsiaTheme="minorHAns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714B29BD"/>
    <w:multiLevelType w:val="hybridMultilevel"/>
    <w:tmpl w:val="D3969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E700B6"/>
    <w:multiLevelType w:val="hybridMultilevel"/>
    <w:tmpl w:val="BB403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C26E1C"/>
    <w:multiLevelType w:val="multilevel"/>
    <w:tmpl w:val="CF5EC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83632C"/>
    <w:multiLevelType w:val="multilevel"/>
    <w:tmpl w:val="906E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1413B5"/>
    <w:multiLevelType w:val="hybridMultilevel"/>
    <w:tmpl w:val="BDDAC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13"/>
  </w:num>
  <w:num w:numId="4">
    <w:abstractNumId w:val="7"/>
  </w:num>
  <w:num w:numId="5">
    <w:abstractNumId w:val="6"/>
  </w:num>
  <w:num w:numId="6">
    <w:abstractNumId w:val="24"/>
  </w:num>
  <w:num w:numId="7">
    <w:abstractNumId w:val="17"/>
  </w:num>
  <w:num w:numId="8">
    <w:abstractNumId w:val="20"/>
  </w:num>
  <w:num w:numId="9">
    <w:abstractNumId w:val="25"/>
  </w:num>
  <w:num w:numId="10">
    <w:abstractNumId w:val="2"/>
  </w:num>
  <w:num w:numId="11">
    <w:abstractNumId w:val="18"/>
  </w:num>
  <w:num w:numId="12">
    <w:abstractNumId w:val="16"/>
  </w:num>
  <w:num w:numId="13">
    <w:abstractNumId w:val="15"/>
  </w:num>
  <w:num w:numId="14">
    <w:abstractNumId w:val="9"/>
  </w:num>
  <w:num w:numId="15">
    <w:abstractNumId w:val="10"/>
  </w:num>
  <w:num w:numId="16">
    <w:abstractNumId w:val="0"/>
  </w:num>
  <w:num w:numId="17">
    <w:abstractNumId w:val="22"/>
  </w:num>
  <w:num w:numId="18">
    <w:abstractNumId w:val="14"/>
  </w:num>
  <w:num w:numId="19">
    <w:abstractNumId w:val="11"/>
  </w:num>
  <w:num w:numId="20">
    <w:abstractNumId w:val="4"/>
  </w:num>
  <w:num w:numId="21">
    <w:abstractNumId w:val="21"/>
  </w:num>
  <w:num w:numId="22">
    <w:abstractNumId w:val="8"/>
  </w:num>
  <w:num w:numId="23">
    <w:abstractNumId w:val="26"/>
  </w:num>
  <w:num w:numId="24">
    <w:abstractNumId w:val="23"/>
  </w:num>
  <w:num w:numId="25">
    <w:abstractNumId w:val="3"/>
  </w:num>
  <w:num w:numId="26">
    <w:abstractNumId w:val="1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4AF"/>
    <w:rsid w:val="00002FA1"/>
    <w:rsid w:val="00006CBB"/>
    <w:rsid w:val="00016EB1"/>
    <w:rsid w:val="000204EC"/>
    <w:rsid w:val="000215A7"/>
    <w:rsid w:val="00026D42"/>
    <w:rsid w:val="0003021D"/>
    <w:rsid w:val="00035DB0"/>
    <w:rsid w:val="0003742F"/>
    <w:rsid w:val="00040C9D"/>
    <w:rsid w:val="000432BF"/>
    <w:rsid w:val="000441AC"/>
    <w:rsid w:val="0005468A"/>
    <w:rsid w:val="000548BD"/>
    <w:rsid w:val="00054DE2"/>
    <w:rsid w:val="0005562E"/>
    <w:rsid w:val="00056567"/>
    <w:rsid w:val="00060641"/>
    <w:rsid w:val="0006563A"/>
    <w:rsid w:val="0006749B"/>
    <w:rsid w:val="000678A1"/>
    <w:rsid w:val="00067F7C"/>
    <w:rsid w:val="00070CBE"/>
    <w:rsid w:val="00072F75"/>
    <w:rsid w:val="0007318B"/>
    <w:rsid w:val="00074D81"/>
    <w:rsid w:val="00075437"/>
    <w:rsid w:val="00075947"/>
    <w:rsid w:val="00077E65"/>
    <w:rsid w:val="00080471"/>
    <w:rsid w:val="00081CD2"/>
    <w:rsid w:val="000831CC"/>
    <w:rsid w:val="00083D87"/>
    <w:rsid w:val="00084E42"/>
    <w:rsid w:val="00087369"/>
    <w:rsid w:val="00094B0F"/>
    <w:rsid w:val="000A0EAB"/>
    <w:rsid w:val="000A2470"/>
    <w:rsid w:val="000A398B"/>
    <w:rsid w:val="000A4288"/>
    <w:rsid w:val="000A4943"/>
    <w:rsid w:val="000B063C"/>
    <w:rsid w:val="000C3DEF"/>
    <w:rsid w:val="000C75B5"/>
    <w:rsid w:val="000D00B7"/>
    <w:rsid w:val="000D3427"/>
    <w:rsid w:val="000D4345"/>
    <w:rsid w:val="000D58BE"/>
    <w:rsid w:val="000D5D10"/>
    <w:rsid w:val="000D6BF1"/>
    <w:rsid w:val="000E0D3D"/>
    <w:rsid w:val="000E3B61"/>
    <w:rsid w:val="000E60E3"/>
    <w:rsid w:val="000E68AB"/>
    <w:rsid w:val="000F1883"/>
    <w:rsid w:val="000F449C"/>
    <w:rsid w:val="000F61B2"/>
    <w:rsid w:val="000F7E06"/>
    <w:rsid w:val="00103E9B"/>
    <w:rsid w:val="00104C76"/>
    <w:rsid w:val="00106050"/>
    <w:rsid w:val="00112DF9"/>
    <w:rsid w:val="00114071"/>
    <w:rsid w:val="0011515F"/>
    <w:rsid w:val="001153E5"/>
    <w:rsid w:val="0012290B"/>
    <w:rsid w:val="0012391E"/>
    <w:rsid w:val="0012720B"/>
    <w:rsid w:val="00130F38"/>
    <w:rsid w:val="00131B21"/>
    <w:rsid w:val="0013214C"/>
    <w:rsid w:val="00134C51"/>
    <w:rsid w:val="00140A86"/>
    <w:rsid w:val="00142F88"/>
    <w:rsid w:val="001442C9"/>
    <w:rsid w:val="001448B4"/>
    <w:rsid w:val="00147590"/>
    <w:rsid w:val="00147D82"/>
    <w:rsid w:val="00153A10"/>
    <w:rsid w:val="00160E14"/>
    <w:rsid w:val="0016158B"/>
    <w:rsid w:val="00161EE0"/>
    <w:rsid w:val="001732AF"/>
    <w:rsid w:val="0017627D"/>
    <w:rsid w:val="00177A2D"/>
    <w:rsid w:val="0018085A"/>
    <w:rsid w:val="0018093D"/>
    <w:rsid w:val="001811B1"/>
    <w:rsid w:val="00185859"/>
    <w:rsid w:val="00190518"/>
    <w:rsid w:val="001931DC"/>
    <w:rsid w:val="00194DA9"/>
    <w:rsid w:val="00196620"/>
    <w:rsid w:val="001A4D18"/>
    <w:rsid w:val="001A5772"/>
    <w:rsid w:val="001A71DC"/>
    <w:rsid w:val="001B21A0"/>
    <w:rsid w:val="001B2CB1"/>
    <w:rsid w:val="001B5325"/>
    <w:rsid w:val="001B7442"/>
    <w:rsid w:val="001B79C6"/>
    <w:rsid w:val="001C6519"/>
    <w:rsid w:val="001C671C"/>
    <w:rsid w:val="001D2F9B"/>
    <w:rsid w:val="001D7226"/>
    <w:rsid w:val="001E0C65"/>
    <w:rsid w:val="001E0C88"/>
    <w:rsid w:val="001E0D13"/>
    <w:rsid w:val="001E0F2E"/>
    <w:rsid w:val="001E2DE7"/>
    <w:rsid w:val="001F1E6B"/>
    <w:rsid w:val="002011AA"/>
    <w:rsid w:val="00201A90"/>
    <w:rsid w:val="0020274A"/>
    <w:rsid w:val="00204164"/>
    <w:rsid w:val="00204D77"/>
    <w:rsid w:val="0022100B"/>
    <w:rsid w:val="00224061"/>
    <w:rsid w:val="002245E0"/>
    <w:rsid w:val="00225747"/>
    <w:rsid w:val="00230CF7"/>
    <w:rsid w:val="00231BB8"/>
    <w:rsid w:val="00237297"/>
    <w:rsid w:val="00244F64"/>
    <w:rsid w:val="00244F69"/>
    <w:rsid w:val="00247CD9"/>
    <w:rsid w:val="00250BAD"/>
    <w:rsid w:val="0025138D"/>
    <w:rsid w:val="00254850"/>
    <w:rsid w:val="00254DF2"/>
    <w:rsid w:val="00257D1A"/>
    <w:rsid w:val="00261031"/>
    <w:rsid w:val="00261FC9"/>
    <w:rsid w:val="002674DF"/>
    <w:rsid w:val="00270270"/>
    <w:rsid w:val="002764AD"/>
    <w:rsid w:val="00284904"/>
    <w:rsid w:val="002906AC"/>
    <w:rsid w:val="002913AB"/>
    <w:rsid w:val="00293AEB"/>
    <w:rsid w:val="00293FC8"/>
    <w:rsid w:val="00294C70"/>
    <w:rsid w:val="002978F9"/>
    <w:rsid w:val="002A03B2"/>
    <w:rsid w:val="002A1084"/>
    <w:rsid w:val="002A16AB"/>
    <w:rsid w:val="002A7CBA"/>
    <w:rsid w:val="002B1BB0"/>
    <w:rsid w:val="002B2500"/>
    <w:rsid w:val="002B40D1"/>
    <w:rsid w:val="002B435F"/>
    <w:rsid w:val="002B4BCB"/>
    <w:rsid w:val="002B5A9C"/>
    <w:rsid w:val="002B6C17"/>
    <w:rsid w:val="002B747F"/>
    <w:rsid w:val="002C0F66"/>
    <w:rsid w:val="002C2783"/>
    <w:rsid w:val="002C31BB"/>
    <w:rsid w:val="002C412A"/>
    <w:rsid w:val="002C5A0E"/>
    <w:rsid w:val="002C69EC"/>
    <w:rsid w:val="002C70C6"/>
    <w:rsid w:val="002C7881"/>
    <w:rsid w:val="002C7C91"/>
    <w:rsid w:val="002D0B43"/>
    <w:rsid w:val="002D397B"/>
    <w:rsid w:val="002D6A3F"/>
    <w:rsid w:val="002E1E91"/>
    <w:rsid w:val="002E3D46"/>
    <w:rsid w:val="002F0277"/>
    <w:rsid w:val="002F1D74"/>
    <w:rsid w:val="0030018D"/>
    <w:rsid w:val="003026EC"/>
    <w:rsid w:val="00303D12"/>
    <w:rsid w:val="00306B7F"/>
    <w:rsid w:val="00306BDE"/>
    <w:rsid w:val="00306EE0"/>
    <w:rsid w:val="00310236"/>
    <w:rsid w:val="00310B74"/>
    <w:rsid w:val="00312EC0"/>
    <w:rsid w:val="00313A4D"/>
    <w:rsid w:val="003166EC"/>
    <w:rsid w:val="00320765"/>
    <w:rsid w:val="003212F5"/>
    <w:rsid w:val="00323414"/>
    <w:rsid w:val="00325944"/>
    <w:rsid w:val="00325FBF"/>
    <w:rsid w:val="00340826"/>
    <w:rsid w:val="00345D40"/>
    <w:rsid w:val="00350123"/>
    <w:rsid w:val="00351B7A"/>
    <w:rsid w:val="00351E53"/>
    <w:rsid w:val="003524C7"/>
    <w:rsid w:val="00352D8B"/>
    <w:rsid w:val="00355EE3"/>
    <w:rsid w:val="00360EB5"/>
    <w:rsid w:val="00363112"/>
    <w:rsid w:val="003662DC"/>
    <w:rsid w:val="00366AEB"/>
    <w:rsid w:val="00367FCA"/>
    <w:rsid w:val="00371661"/>
    <w:rsid w:val="00374F52"/>
    <w:rsid w:val="00376E3C"/>
    <w:rsid w:val="0037727F"/>
    <w:rsid w:val="00383817"/>
    <w:rsid w:val="0038524D"/>
    <w:rsid w:val="0038709C"/>
    <w:rsid w:val="00392218"/>
    <w:rsid w:val="003927DC"/>
    <w:rsid w:val="00392D6D"/>
    <w:rsid w:val="003A1F61"/>
    <w:rsid w:val="003A26F0"/>
    <w:rsid w:val="003A53EE"/>
    <w:rsid w:val="003A6593"/>
    <w:rsid w:val="003A7D42"/>
    <w:rsid w:val="003B10BB"/>
    <w:rsid w:val="003B4C59"/>
    <w:rsid w:val="003B4CF5"/>
    <w:rsid w:val="003B6259"/>
    <w:rsid w:val="003B66B8"/>
    <w:rsid w:val="003C0610"/>
    <w:rsid w:val="003D671D"/>
    <w:rsid w:val="003E1CAF"/>
    <w:rsid w:val="003E2DFA"/>
    <w:rsid w:val="003E713E"/>
    <w:rsid w:val="003E77DC"/>
    <w:rsid w:val="003F28AE"/>
    <w:rsid w:val="003F3CF8"/>
    <w:rsid w:val="003F46EE"/>
    <w:rsid w:val="003F4919"/>
    <w:rsid w:val="003F6111"/>
    <w:rsid w:val="003F7C5F"/>
    <w:rsid w:val="00400C5D"/>
    <w:rsid w:val="00401450"/>
    <w:rsid w:val="0040449D"/>
    <w:rsid w:val="004065A6"/>
    <w:rsid w:val="00407B76"/>
    <w:rsid w:val="00410835"/>
    <w:rsid w:val="0041456C"/>
    <w:rsid w:val="00420E92"/>
    <w:rsid w:val="0042286C"/>
    <w:rsid w:val="0042378F"/>
    <w:rsid w:val="004249ED"/>
    <w:rsid w:val="00424A99"/>
    <w:rsid w:val="00425A56"/>
    <w:rsid w:val="00427086"/>
    <w:rsid w:val="00434283"/>
    <w:rsid w:val="00436862"/>
    <w:rsid w:val="00443B2D"/>
    <w:rsid w:val="004531C7"/>
    <w:rsid w:val="004538D6"/>
    <w:rsid w:val="00454A47"/>
    <w:rsid w:val="00455064"/>
    <w:rsid w:val="004552F1"/>
    <w:rsid w:val="00455D3C"/>
    <w:rsid w:val="004560DE"/>
    <w:rsid w:val="004632B3"/>
    <w:rsid w:val="00463AA7"/>
    <w:rsid w:val="00464927"/>
    <w:rsid w:val="00465268"/>
    <w:rsid w:val="00466011"/>
    <w:rsid w:val="004660DA"/>
    <w:rsid w:val="0047202B"/>
    <w:rsid w:val="004759ED"/>
    <w:rsid w:val="00476E09"/>
    <w:rsid w:val="00477A29"/>
    <w:rsid w:val="00482A91"/>
    <w:rsid w:val="004844FE"/>
    <w:rsid w:val="004923FD"/>
    <w:rsid w:val="00494DF7"/>
    <w:rsid w:val="004A0652"/>
    <w:rsid w:val="004B07D8"/>
    <w:rsid w:val="004B5182"/>
    <w:rsid w:val="004C5C42"/>
    <w:rsid w:val="004C7AC3"/>
    <w:rsid w:val="004D0BC5"/>
    <w:rsid w:val="004D20D3"/>
    <w:rsid w:val="004D3D6B"/>
    <w:rsid w:val="004D4B11"/>
    <w:rsid w:val="004E0310"/>
    <w:rsid w:val="004E10C1"/>
    <w:rsid w:val="004E1A96"/>
    <w:rsid w:val="004E5351"/>
    <w:rsid w:val="004F15BF"/>
    <w:rsid w:val="004F19DC"/>
    <w:rsid w:val="004F581C"/>
    <w:rsid w:val="004F748B"/>
    <w:rsid w:val="005051E9"/>
    <w:rsid w:val="005071A0"/>
    <w:rsid w:val="005100F8"/>
    <w:rsid w:val="005149F2"/>
    <w:rsid w:val="00525418"/>
    <w:rsid w:val="00525F62"/>
    <w:rsid w:val="005345C3"/>
    <w:rsid w:val="005356E3"/>
    <w:rsid w:val="00537CF7"/>
    <w:rsid w:val="00540E7C"/>
    <w:rsid w:val="00540EFE"/>
    <w:rsid w:val="00543CB9"/>
    <w:rsid w:val="005452B2"/>
    <w:rsid w:val="00547745"/>
    <w:rsid w:val="005544B4"/>
    <w:rsid w:val="0056019F"/>
    <w:rsid w:val="005623F3"/>
    <w:rsid w:val="00562C93"/>
    <w:rsid w:val="00563DE7"/>
    <w:rsid w:val="0056616E"/>
    <w:rsid w:val="00570095"/>
    <w:rsid w:val="00571B73"/>
    <w:rsid w:val="0057696C"/>
    <w:rsid w:val="00577B86"/>
    <w:rsid w:val="00581A93"/>
    <w:rsid w:val="005823BB"/>
    <w:rsid w:val="00583EE2"/>
    <w:rsid w:val="00585486"/>
    <w:rsid w:val="00585B34"/>
    <w:rsid w:val="00587AE5"/>
    <w:rsid w:val="00593227"/>
    <w:rsid w:val="0059636D"/>
    <w:rsid w:val="005A0ECA"/>
    <w:rsid w:val="005A136E"/>
    <w:rsid w:val="005A3A30"/>
    <w:rsid w:val="005A6EF5"/>
    <w:rsid w:val="005A7457"/>
    <w:rsid w:val="005B1C53"/>
    <w:rsid w:val="005B1F8F"/>
    <w:rsid w:val="005B2582"/>
    <w:rsid w:val="005B2724"/>
    <w:rsid w:val="005B5DAA"/>
    <w:rsid w:val="005B67EE"/>
    <w:rsid w:val="005B6F04"/>
    <w:rsid w:val="005C0808"/>
    <w:rsid w:val="005C18B5"/>
    <w:rsid w:val="005C20B5"/>
    <w:rsid w:val="005C3199"/>
    <w:rsid w:val="005C3838"/>
    <w:rsid w:val="005C781F"/>
    <w:rsid w:val="005D3139"/>
    <w:rsid w:val="005E07F2"/>
    <w:rsid w:val="005E30F3"/>
    <w:rsid w:val="005F14A3"/>
    <w:rsid w:val="005F2679"/>
    <w:rsid w:val="005F48F0"/>
    <w:rsid w:val="005F6F6D"/>
    <w:rsid w:val="006044FE"/>
    <w:rsid w:val="00610249"/>
    <w:rsid w:val="006107DA"/>
    <w:rsid w:val="00611D05"/>
    <w:rsid w:val="00612962"/>
    <w:rsid w:val="00616468"/>
    <w:rsid w:val="0061660B"/>
    <w:rsid w:val="00616B39"/>
    <w:rsid w:val="00616D77"/>
    <w:rsid w:val="006175CD"/>
    <w:rsid w:val="00622B1C"/>
    <w:rsid w:val="00622D6F"/>
    <w:rsid w:val="00626B85"/>
    <w:rsid w:val="006338C0"/>
    <w:rsid w:val="00633E27"/>
    <w:rsid w:val="00634D5C"/>
    <w:rsid w:val="00634F89"/>
    <w:rsid w:val="00640825"/>
    <w:rsid w:val="00641050"/>
    <w:rsid w:val="00642214"/>
    <w:rsid w:val="00643D69"/>
    <w:rsid w:val="00644DA0"/>
    <w:rsid w:val="006455E4"/>
    <w:rsid w:val="00646DD3"/>
    <w:rsid w:val="00652317"/>
    <w:rsid w:val="00657FD6"/>
    <w:rsid w:val="0067664F"/>
    <w:rsid w:val="006771A3"/>
    <w:rsid w:val="00682A26"/>
    <w:rsid w:val="00682BB2"/>
    <w:rsid w:val="00686AF9"/>
    <w:rsid w:val="00687552"/>
    <w:rsid w:val="00687E91"/>
    <w:rsid w:val="0069266C"/>
    <w:rsid w:val="00693102"/>
    <w:rsid w:val="0069513D"/>
    <w:rsid w:val="00695664"/>
    <w:rsid w:val="006A0295"/>
    <w:rsid w:val="006B0CBB"/>
    <w:rsid w:val="006B135B"/>
    <w:rsid w:val="006B255D"/>
    <w:rsid w:val="006B38BC"/>
    <w:rsid w:val="006B50FF"/>
    <w:rsid w:val="006C054E"/>
    <w:rsid w:val="006C0A44"/>
    <w:rsid w:val="006C3C63"/>
    <w:rsid w:val="006C40AF"/>
    <w:rsid w:val="006D22A2"/>
    <w:rsid w:val="006D31B6"/>
    <w:rsid w:val="006E2C16"/>
    <w:rsid w:val="006F15CE"/>
    <w:rsid w:val="006F205E"/>
    <w:rsid w:val="00702AD6"/>
    <w:rsid w:val="00703181"/>
    <w:rsid w:val="00703AEE"/>
    <w:rsid w:val="0070470B"/>
    <w:rsid w:val="007059EB"/>
    <w:rsid w:val="00706FB0"/>
    <w:rsid w:val="0070716B"/>
    <w:rsid w:val="00714803"/>
    <w:rsid w:val="00715A98"/>
    <w:rsid w:val="00723EF1"/>
    <w:rsid w:val="00724211"/>
    <w:rsid w:val="00727E16"/>
    <w:rsid w:val="00745C19"/>
    <w:rsid w:val="00750D9C"/>
    <w:rsid w:val="007606E9"/>
    <w:rsid w:val="00762960"/>
    <w:rsid w:val="00766C2F"/>
    <w:rsid w:val="00766E66"/>
    <w:rsid w:val="00767CE9"/>
    <w:rsid w:val="0077247C"/>
    <w:rsid w:val="0077388D"/>
    <w:rsid w:val="0078362D"/>
    <w:rsid w:val="00784B3B"/>
    <w:rsid w:val="00786017"/>
    <w:rsid w:val="00786038"/>
    <w:rsid w:val="00795063"/>
    <w:rsid w:val="00797B5B"/>
    <w:rsid w:val="007A0A45"/>
    <w:rsid w:val="007A4B74"/>
    <w:rsid w:val="007A692F"/>
    <w:rsid w:val="007A754B"/>
    <w:rsid w:val="007A7FFD"/>
    <w:rsid w:val="007B0194"/>
    <w:rsid w:val="007B3481"/>
    <w:rsid w:val="007B4120"/>
    <w:rsid w:val="007B7BC4"/>
    <w:rsid w:val="007C2FF2"/>
    <w:rsid w:val="007C3E56"/>
    <w:rsid w:val="007C5CA9"/>
    <w:rsid w:val="007C6A4D"/>
    <w:rsid w:val="007D26F2"/>
    <w:rsid w:val="007D4A58"/>
    <w:rsid w:val="007E08A5"/>
    <w:rsid w:val="007E5343"/>
    <w:rsid w:val="007F297E"/>
    <w:rsid w:val="007F4243"/>
    <w:rsid w:val="007F5B2B"/>
    <w:rsid w:val="007F70E4"/>
    <w:rsid w:val="007F7A2F"/>
    <w:rsid w:val="008126D3"/>
    <w:rsid w:val="00812E9E"/>
    <w:rsid w:val="00817C7D"/>
    <w:rsid w:val="00820F3D"/>
    <w:rsid w:val="00823EE9"/>
    <w:rsid w:val="00825AAE"/>
    <w:rsid w:val="00830F66"/>
    <w:rsid w:val="00831C14"/>
    <w:rsid w:val="008358E5"/>
    <w:rsid w:val="008372E5"/>
    <w:rsid w:val="00837F38"/>
    <w:rsid w:val="00840833"/>
    <w:rsid w:val="008414F6"/>
    <w:rsid w:val="0084653F"/>
    <w:rsid w:val="00847A26"/>
    <w:rsid w:val="00851811"/>
    <w:rsid w:val="00851A5E"/>
    <w:rsid w:val="008619B9"/>
    <w:rsid w:val="00863BA7"/>
    <w:rsid w:val="00864990"/>
    <w:rsid w:val="00865CB8"/>
    <w:rsid w:val="00870CDF"/>
    <w:rsid w:val="00873BB6"/>
    <w:rsid w:val="00873F6A"/>
    <w:rsid w:val="008747F3"/>
    <w:rsid w:val="008755BC"/>
    <w:rsid w:val="008770D0"/>
    <w:rsid w:val="00877B07"/>
    <w:rsid w:val="00881218"/>
    <w:rsid w:val="0088146A"/>
    <w:rsid w:val="00882FC8"/>
    <w:rsid w:val="00884250"/>
    <w:rsid w:val="00891FB0"/>
    <w:rsid w:val="0089306A"/>
    <w:rsid w:val="008A2B61"/>
    <w:rsid w:val="008A4810"/>
    <w:rsid w:val="008A4B73"/>
    <w:rsid w:val="008A710C"/>
    <w:rsid w:val="008A7216"/>
    <w:rsid w:val="008B4243"/>
    <w:rsid w:val="008B671F"/>
    <w:rsid w:val="008B6B39"/>
    <w:rsid w:val="008C1F7F"/>
    <w:rsid w:val="008C2004"/>
    <w:rsid w:val="008C27CB"/>
    <w:rsid w:val="008D00AD"/>
    <w:rsid w:val="008D017D"/>
    <w:rsid w:val="008D0318"/>
    <w:rsid w:val="008D26A9"/>
    <w:rsid w:val="008D47D2"/>
    <w:rsid w:val="008D54D7"/>
    <w:rsid w:val="008D72FC"/>
    <w:rsid w:val="008E0C4D"/>
    <w:rsid w:val="008E4D69"/>
    <w:rsid w:val="008E5E39"/>
    <w:rsid w:val="008F1F71"/>
    <w:rsid w:val="008F56D9"/>
    <w:rsid w:val="00903552"/>
    <w:rsid w:val="00910747"/>
    <w:rsid w:val="00910C5F"/>
    <w:rsid w:val="0091104A"/>
    <w:rsid w:val="00911851"/>
    <w:rsid w:val="00916BFA"/>
    <w:rsid w:val="00920607"/>
    <w:rsid w:val="00925A01"/>
    <w:rsid w:val="009310BC"/>
    <w:rsid w:val="0093425F"/>
    <w:rsid w:val="00936490"/>
    <w:rsid w:val="00936538"/>
    <w:rsid w:val="00936ED1"/>
    <w:rsid w:val="00940B2F"/>
    <w:rsid w:val="00942639"/>
    <w:rsid w:val="0094490C"/>
    <w:rsid w:val="00944C49"/>
    <w:rsid w:val="00945744"/>
    <w:rsid w:val="00945E29"/>
    <w:rsid w:val="0094672D"/>
    <w:rsid w:val="00956AC8"/>
    <w:rsid w:val="00966D82"/>
    <w:rsid w:val="0097366A"/>
    <w:rsid w:val="009759A8"/>
    <w:rsid w:val="00980D2D"/>
    <w:rsid w:val="00981E2B"/>
    <w:rsid w:val="00982DEF"/>
    <w:rsid w:val="00983F1E"/>
    <w:rsid w:val="00984AD2"/>
    <w:rsid w:val="009902E1"/>
    <w:rsid w:val="00991A63"/>
    <w:rsid w:val="0099530A"/>
    <w:rsid w:val="009974B1"/>
    <w:rsid w:val="009A3F5A"/>
    <w:rsid w:val="009A5229"/>
    <w:rsid w:val="009B5336"/>
    <w:rsid w:val="009B57B9"/>
    <w:rsid w:val="009B6AF1"/>
    <w:rsid w:val="009B7083"/>
    <w:rsid w:val="009C0747"/>
    <w:rsid w:val="009C2DCA"/>
    <w:rsid w:val="009C386C"/>
    <w:rsid w:val="009C38DB"/>
    <w:rsid w:val="009C4EE0"/>
    <w:rsid w:val="009C79AF"/>
    <w:rsid w:val="009D3364"/>
    <w:rsid w:val="009D41A6"/>
    <w:rsid w:val="009E1EC1"/>
    <w:rsid w:val="009E31E2"/>
    <w:rsid w:val="009E4397"/>
    <w:rsid w:val="009E4CE7"/>
    <w:rsid w:val="009F46B3"/>
    <w:rsid w:val="009F6EB9"/>
    <w:rsid w:val="00A00E96"/>
    <w:rsid w:val="00A01399"/>
    <w:rsid w:val="00A05E8D"/>
    <w:rsid w:val="00A07299"/>
    <w:rsid w:val="00A11FF5"/>
    <w:rsid w:val="00A15D37"/>
    <w:rsid w:val="00A22CCB"/>
    <w:rsid w:val="00A231BF"/>
    <w:rsid w:val="00A31F8B"/>
    <w:rsid w:val="00A31FE3"/>
    <w:rsid w:val="00A335F9"/>
    <w:rsid w:val="00A347E0"/>
    <w:rsid w:val="00A34DF3"/>
    <w:rsid w:val="00A45123"/>
    <w:rsid w:val="00A451B8"/>
    <w:rsid w:val="00A45813"/>
    <w:rsid w:val="00A47263"/>
    <w:rsid w:val="00A506F6"/>
    <w:rsid w:val="00A5160B"/>
    <w:rsid w:val="00A52791"/>
    <w:rsid w:val="00A53FDC"/>
    <w:rsid w:val="00A546A8"/>
    <w:rsid w:val="00A61F31"/>
    <w:rsid w:val="00A6238A"/>
    <w:rsid w:val="00A65E37"/>
    <w:rsid w:val="00A720FE"/>
    <w:rsid w:val="00A73CE6"/>
    <w:rsid w:val="00A74F67"/>
    <w:rsid w:val="00A761BC"/>
    <w:rsid w:val="00A7637B"/>
    <w:rsid w:val="00A76594"/>
    <w:rsid w:val="00A768AC"/>
    <w:rsid w:val="00A80FD8"/>
    <w:rsid w:val="00A8121E"/>
    <w:rsid w:val="00A82B10"/>
    <w:rsid w:val="00A83555"/>
    <w:rsid w:val="00A85726"/>
    <w:rsid w:val="00A9343D"/>
    <w:rsid w:val="00A94575"/>
    <w:rsid w:val="00A9685B"/>
    <w:rsid w:val="00AA094A"/>
    <w:rsid w:val="00AA1420"/>
    <w:rsid w:val="00AA34D1"/>
    <w:rsid w:val="00AA3639"/>
    <w:rsid w:val="00AA6713"/>
    <w:rsid w:val="00AA7951"/>
    <w:rsid w:val="00AB07B7"/>
    <w:rsid w:val="00AB09CB"/>
    <w:rsid w:val="00AB0C68"/>
    <w:rsid w:val="00AB0E7F"/>
    <w:rsid w:val="00AB1495"/>
    <w:rsid w:val="00AB4ECA"/>
    <w:rsid w:val="00AB58C9"/>
    <w:rsid w:val="00AC11FB"/>
    <w:rsid w:val="00AC2924"/>
    <w:rsid w:val="00AC4425"/>
    <w:rsid w:val="00AC6762"/>
    <w:rsid w:val="00AC72F4"/>
    <w:rsid w:val="00AD26B7"/>
    <w:rsid w:val="00AD6E50"/>
    <w:rsid w:val="00AD6FA4"/>
    <w:rsid w:val="00AD797D"/>
    <w:rsid w:val="00AE025E"/>
    <w:rsid w:val="00AE0F7D"/>
    <w:rsid w:val="00AE4CD9"/>
    <w:rsid w:val="00AE6B4F"/>
    <w:rsid w:val="00AF6233"/>
    <w:rsid w:val="00AF64CB"/>
    <w:rsid w:val="00B05CC3"/>
    <w:rsid w:val="00B0722C"/>
    <w:rsid w:val="00B07252"/>
    <w:rsid w:val="00B07C4F"/>
    <w:rsid w:val="00B1108B"/>
    <w:rsid w:val="00B13E02"/>
    <w:rsid w:val="00B14810"/>
    <w:rsid w:val="00B15185"/>
    <w:rsid w:val="00B20076"/>
    <w:rsid w:val="00B312E7"/>
    <w:rsid w:val="00B37360"/>
    <w:rsid w:val="00B400D8"/>
    <w:rsid w:val="00B41B4E"/>
    <w:rsid w:val="00B45F9B"/>
    <w:rsid w:val="00B528DB"/>
    <w:rsid w:val="00B55B2C"/>
    <w:rsid w:val="00B63857"/>
    <w:rsid w:val="00B664FA"/>
    <w:rsid w:val="00B67320"/>
    <w:rsid w:val="00B70186"/>
    <w:rsid w:val="00B728F7"/>
    <w:rsid w:val="00B73994"/>
    <w:rsid w:val="00B76E72"/>
    <w:rsid w:val="00B7729C"/>
    <w:rsid w:val="00B773C8"/>
    <w:rsid w:val="00B77F98"/>
    <w:rsid w:val="00B80AB4"/>
    <w:rsid w:val="00B811AA"/>
    <w:rsid w:val="00B845A0"/>
    <w:rsid w:val="00B86EC9"/>
    <w:rsid w:val="00B8785B"/>
    <w:rsid w:val="00B90F64"/>
    <w:rsid w:val="00B92DB7"/>
    <w:rsid w:val="00B9464C"/>
    <w:rsid w:val="00B96A67"/>
    <w:rsid w:val="00BA137B"/>
    <w:rsid w:val="00BB16FE"/>
    <w:rsid w:val="00BB2D37"/>
    <w:rsid w:val="00BB3D89"/>
    <w:rsid w:val="00BC0A4F"/>
    <w:rsid w:val="00BC3E2F"/>
    <w:rsid w:val="00BC416F"/>
    <w:rsid w:val="00BC51C0"/>
    <w:rsid w:val="00BC76FA"/>
    <w:rsid w:val="00BD1097"/>
    <w:rsid w:val="00BD461F"/>
    <w:rsid w:val="00BD50F8"/>
    <w:rsid w:val="00BD5785"/>
    <w:rsid w:val="00BD5A5B"/>
    <w:rsid w:val="00BD5EF8"/>
    <w:rsid w:val="00BD6D67"/>
    <w:rsid w:val="00BD6E26"/>
    <w:rsid w:val="00BE0FC6"/>
    <w:rsid w:val="00BE1D1F"/>
    <w:rsid w:val="00BF00FF"/>
    <w:rsid w:val="00BF0F84"/>
    <w:rsid w:val="00BF2E82"/>
    <w:rsid w:val="00BF31AC"/>
    <w:rsid w:val="00BF458F"/>
    <w:rsid w:val="00BF4B8B"/>
    <w:rsid w:val="00C01F56"/>
    <w:rsid w:val="00C025DE"/>
    <w:rsid w:val="00C03AF4"/>
    <w:rsid w:val="00C042F2"/>
    <w:rsid w:val="00C05D37"/>
    <w:rsid w:val="00C06256"/>
    <w:rsid w:val="00C07B49"/>
    <w:rsid w:val="00C1009E"/>
    <w:rsid w:val="00C130D6"/>
    <w:rsid w:val="00C13F45"/>
    <w:rsid w:val="00C14C39"/>
    <w:rsid w:val="00C1612E"/>
    <w:rsid w:val="00C213DA"/>
    <w:rsid w:val="00C22397"/>
    <w:rsid w:val="00C25375"/>
    <w:rsid w:val="00C25865"/>
    <w:rsid w:val="00C26CEF"/>
    <w:rsid w:val="00C3281B"/>
    <w:rsid w:val="00C365A0"/>
    <w:rsid w:val="00C37578"/>
    <w:rsid w:val="00C41DFB"/>
    <w:rsid w:val="00C4485E"/>
    <w:rsid w:val="00C4526A"/>
    <w:rsid w:val="00C501DC"/>
    <w:rsid w:val="00C5194E"/>
    <w:rsid w:val="00C52755"/>
    <w:rsid w:val="00C53064"/>
    <w:rsid w:val="00C54F92"/>
    <w:rsid w:val="00C554AF"/>
    <w:rsid w:val="00C55B75"/>
    <w:rsid w:val="00C641D6"/>
    <w:rsid w:val="00C644B2"/>
    <w:rsid w:val="00C66BA8"/>
    <w:rsid w:val="00C70281"/>
    <w:rsid w:val="00C71560"/>
    <w:rsid w:val="00C71A9C"/>
    <w:rsid w:val="00C756A2"/>
    <w:rsid w:val="00C758B7"/>
    <w:rsid w:val="00C76B0C"/>
    <w:rsid w:val="00C76CC4"/>
    <w:rsid w:val="00C84C68"/>
    <w:rsid w:val="00C84E96"/>
    <w:rsid w:val="00C932DE"/>
    <w:rsid w:val="00C94BCF"/>
    <w:rsid w:val="00C96462"/>
    <w:rsid w:val="00CA2B71"/>
    <w:rsid w:val="00CA6CB1"/>
    <w:rsid w:val="00CB0AA1"/>
    <w:rsid w:val="00CB19A9"/>
    <w:rsid w:val="00CB48B0"/>
    <w:rsid w:val="00CB69E1"/>
    <w:rsid w:val="00CB6B11"/>
    <w:rsid w:val="00CB7DE6"/>
    <w:rsid w:val="00CC420F"/>
    <w:rsid w:val="00CC6192"/>
    <w:rsid w:val="00CE1DB0"/>
    <w:rsid w:val="00CE783D"/>
    <w:rsid w:val="00CE7C2B"/>
    <w:rsid w:val="00CF01FD"/>
    <w:rsid w:val="00CF0EDA"/>
    <w:rsid w:val="00CF1CD2"/>
    <w:rsid w:val="00CF4900"/>
    <w:rsid w:val="00CF7643"/>
    <w:rsid w:val="00D021C5"/>
    <w:rsid w:val="00D0537D"/>
    <w:rsid w:val="00D11B79"/>
    <w:rsid w:val="00D11CB0"/>
    <w:rsid w:val="00D12819"/>
    <w:rsid w:val="00D132CD"/>
    <w:rsid w:val="00D1613D"/>
    <w:rsid w:val="00D167F9"/>
    <w:rsid w:val="00D17026"/>
    <w:rsid w:val="00D30973"/>
    <w:rsid w:val="00D31B82"/>
    <w:rsid w:val="00D32890"/>
    <w:rsid w:val="00D32EDC"/>
    <w:rsid w:val="00D34C52"/>
    <w:rsid w:val="00D35488"/>
    <w:rsid w:val="00D4148D"/>
    <w:rsid w:val="00D51FF2"/>
    <w:rsid w:val="00D55415"/>
    <w:rsid w:val="00D55DEA"/>
    <w:rsid w:val="00D631A9"/>
    <w:rsid w:val="00D64C83"/>
    <w:rsid w:val="00D6583A"/>
    <w:rsid w:val="00D65FAB"/>
    <w:rsid w:val="00D66AA4"/>
    <w:rsid w:val="00D7681B"/>
    <w:rsid w:val="00D7772F"/>
    <w:rsid w:val="00D82111"/>
    <w:rsid w:val="00D83ED9"/>
    <w:rsid w:val="00D842CE"/>
    <w:rsid w:val="00D8495B"/>
    <w:rsid w:val="00D872A9"/>
    <w:rsid w:val="00D8734D"/>
    <w:rsid w:val="00D93480"/>
    <w:rsid w:val="00D9522E"/>
    <w:rsid w:val="00D953AE"/>
    <w:rsid w:val="00D96042"/>
    <w:rsid w:val="00D97AC2"/>
    <w:rsid w:val="00DA0D9B"/>
    <w:rsid w:val="00DA1E2D"/>
    <w:rsid w:val="00DA34A0"/>
    <w:rsid w:val="00DB176B"/>
    <w:rsid w:val="00DB2A13"/>
    <w:rsid w:val="00DB50B1"/>
    <w:rsid w:val="00DC235B"/>
    <w:rsid w:val="00DC2F35"/>
    <w:rsid w:val="00DC3060"/>
    <w:rsid w:val="00DC3244"/>
    <w:rsid w:val="00DC7D6C"/>
    <w:rsid w:val="00DD08CD"/>
    <w:rsid w:val="00DD1397"/>
    <w:rsid w:val="00DD2747"/>
    <w:rsid w:val="00DD3626"/>
    <w:rsid w:val="00DD5203"/>
    <w:rsid w:val="00DD6526"/>
    <w:rsid w:val="00DD6BE6"/>
    <w:rsid w:val="00DD744F"/>
    <w:rsid w:val="00DE27F1"/>
    <w:rsid w:val="00DE3F67"/>
    <w:rsid w:val="00DE53BE"/>
    <w:rsid w:val="00DF27E4"/>
    <w:rsid w:val="00DF5C32"/>
    <w:rsid w:val="00E030D2"/>
    <w:rsid w:val="00E03F73"/>
    <w:rsid w:val="00E1106B"/>
    <w:rsid w:val="00E11913"/>
    <w:rsid w:val="00E12A22"/>
    <w:rsid w:val="00E12D85"/>
    <w:rsid w:val="00E13DD9"/>
    <w:rsid w:val="00E15B65"/>
    <w:rsid w:val="00E16047"/>
    <w:rsid w:val="00E205FE"/>
    <w:rsid w:val="00E20915"/>
    <w:rsid w:val="00E220B6"/>
    <w:rsid w:val="00E33DD8"/>
    <w:rsid w:val="00E3772D"/>
    <w:rsid w:val="00E37AD0"/>
    <w:rsid w:val="00E41B3B"/>
    <w:rsid w:val="00E45ED5"/>
    <w:rsid w:val="00E509C7"/>
    <w:rsid w:val="00E61B50"/>
    <w:rsid w:val="00E62DF2"/>
    <w:rsid w:val="00E72F00"/>
    <w:rsid w:val="00E7584E"/>
    <w:rsid w:val="00E758A6"/>
    <w:rsid w:val="00E75ADA"/>
    <w:rsid w:val="00E7686F"/>
    <w:rsid w:val="00E7766B"/>
    <w:rsid w:val="00E779F9"/>
    <w:rsid w:val="00E8233C"/>
    <w:rsid w:val="00E82781"/>
    <w:rsid w:val="00E90B16"/>
    <w:rsid w:val="00E91B33"/>
    <w:rsid w:val="00E94D26"/>
    <w:rsid w:val="00E96589"/>
    <w:rsid w:val="00EA1FC6"/>
    <w:rsid w:val="00EA354F"/>
    <w:rsid w:val="00EA3D81"/>
    <w:rsid w:val="00EA5289"/>
    <w:rsid w:val="00EA5983"/>
    <w:rsid w:val="00EA65DD"/>
    <w:rsid w:val="00EA7F81"/>
    <w:rsid w:val="00EB6B5B"/>
    <w:rsid w:val="00EC0452"/>
    <w:rsid w:val="00EC056D"/>
    <w:rsid w:val="00EC05A2"/>
    <w:rsid w:val="00EC4E96"/>
    <w:rsid w:val="00EC5E76"/>
    <w:rsid w:val="00EC6E89"/>
    <w:rsid w:val="00EE554E"/>
    <w:rsid w:val="00EE65D4"/>
    <w:rsid w:val="00EE783C"/>
    <w:rsid w:val="00EE7E94"/>
    <w:rsid w:val="00EF0B2E"/>
    <w:rsid w:val="00EF24AE"/>
    <w:rsid w:val="00EF2F2D"/>
    <w:rsid w:val="00EF388F"/>
    <w:rsid w:val="00EF4A25"/>
    <w:rsid w:val="00EF4A40"/>
    <w:rsid w:val="00EF6649"/>
    <w:rsid w:val="00EF7B1B"/>
    <w:rsid w:val="00EF7DDA"/>
    <w:rsid w:val="00F032DC"/>
    <w:rsid w:val="00F0355E"/>
    <w:rsid w:val="00F03C9B"/>
    <w:rsid w:val="00F155B9"/>
    <w:rsid w:val="00F224F8"/>
    <w:rsid w:val="00F27ADA"/>
    <w:rsid w:val="00F3201D"/>
    <w:rsid w:val="00F34459"/>
    <w:rsid w:val="00F34C8A"/>
    <w:rsid w:val="00F35199"/>
    <w:rsid w:val="00F40B9A"/>
    <w:rsid w:val="00F430D3"/>
    <w:rsid w:val="00F431CC"/>
    <w:rsid w:val="00F448AC"/>
    <w:rsid w:val="00F46AC7"/>
    <w:rsid w:val="00F4771B"/>
    <w:rsid w:val="00F53039"/>
    <w:rsid w:val="00F53E54"/>
    <w:rsid w:val="00F56274"/>
    <w:rsid w:val="00F56E0B"/>
    <w:rsid w:val="00F61EE5"/>
    <w:rsid w:val="00F630B7"/>
    <w:rsid w:val="00F6553B"/>
    <w:rsid w:val="00F67DDE"/>
    <w:rsid w:val="00F72248"/>
    <w:rsid w:val="00F72F67"/>
    <w:rsid w:val="00F80543"/>
    <w:rsid w:val="00F83DE2"/>
    <w:rsid w:val="00F90F4C"/>
    <w:rsid w:val="00F91244"/>
    <w:rsid w:val="00F927AD"/>
    <w:rsid w:val="00F93794"/>
    <w:rsid w:val="00F93874"/>
    <w:rsid w:val="00F94232"/>
    <w:rsid w:val="00F96CEB"/>
    <w:rsid w:val="00F97C44"/>
    <w:rsid w:val="00FA0E53"/>
    <w:rsid w:val="00FA0EA7"/>
    <w:rsid w:val="00FA1B2F"/>
    <w:rsid w:val="00FA43CF"/>
    <w:rsid w:val="00FA6CDB"/>
    <w:rsid w:val="00FA7E84"/>
    <w:rsid w:val="00FB2EF4"/>
    <w:rsid w:val="00FB398F"/>
    <w:rsid w:val="00FC07B4"/>
    <w:rsid w:val="00FC08A1"/>
    <w:rsid w:val="00FC11A6"/>
    <w:rsid w:val="00FC37B2"/>
    <w:rsid w:val="00FD488A"/>
    <w:rsid w:val="00FD4A3F"/>
    <w:rsid w:val="00FD53C0"/>
    <w:rsid w:val="00FD5637"/>
    <w:rsid w:val="00FD57DC"/>
    <w:rsid w:val="00FD6EFC"/>
    <w:rsid w:val="00FE0731"/>
    <w:rsid w:val="00FE1FF5"/>
    <w:rsid w:val="00FE214A"/>
    <w:rsid w:val="00FE5225"/>
    <w:rsid w:val="00FE7A04"/>
    <w:rsid w:val="00FF021B"/>
    <w:rsid w:val="00FF0C9F"/>
    <w:rsid w:val="00FF18B5"/>
    <w:rsid w:val="00FF2660"/>
    <w:rsid w:val="00FF5AC8"/>
    <w:rsid w:val="00FF6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6F22D"/>
  <w15:chartTrackingRefBased/>
  <w15:docId w15:val="{B6120B0D-8E2C-4F12-9A3E-4281E582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62E"/>
  </w:style>
  <w:style w:type="paragraph" w:styleId="1">
    <w:name w:val="heading 1"/>
    <w:basedOn w:val="a"/>
    <w:next w:val="a"/>
    <w:link w:val="10"/>
    <w:uiPriority w:val="9"/>
    <w:qFormat/>
    <w:rsid w:val="001B79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1B79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8A2B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FC07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5562E"/>
    <w:pPr>
      <w:spacing w:after="0" w:line="240" w:lineRule="auto"/>
      <w:jc w:val="center"/>
    </w:pPr>
    <w:rPr>
      <w:rFonts w:ascii="Times New Roman" w:eastAsia="Times New Roman" w:hAnsi="Times New Roman" w:cs="Times New Roman"/>
      <w:b/>
      <w:bCs/>
      <w:szCs w:val="24"/>
      <w:lang w:eastAsia="ru-RU"/>
    </w:rPr>
  </w:style>
  <w:style w:type="character" w:customStyle="1" w:styleId="a4">
    <w:name w:val="Подзаголовок Знак"/>
    <w:basedOn w:val="a0"/>
    <w:link w:val="a3"/>
    <w:rsid w:val="0005562E"/>
    <w:rPr>
      <w:rFonts w:ascii="Times New Roman" w:eastAsia="Times New Roman" w:hAnsi="Times New Roman" w:cs="Times New Roman"/>
      <w:b/>
      <w:bCs/>
      <w:szCs w:val="24"/>
      <w:lang w:eastAsia="ru-RU"/>
    </w:rPr>
  </w:style>
  <w:style w:type="paragraph" w:styleId="a5">
    <w:name w:val="List Paragraph"/>
    <w:basedOn w:val="a"/>
    <w:uiPriority w:val="34"/>
    <w:qFormat/>
    <w:rsid w:val="00C365A0"/>
    <w:pPr>
      <w:ind w:left="720"/>
      <w:contextualSpacing/>
    </w:pPr>
  </w:style>
  <w:style w:type="character" w:customStyle="1" w:styleId="10">
    <w:name w:val="Заголовок 1 Знак"/>
    <w:basedOn w:val="a0"/>
    <w:link w:val="1"/>
    <w:uiPriority w:val="9"/>
    <w:rsid w:val="001B79C6"/>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1B79C6"/>
    <w:pPr>
      <w:outlineLvl w:val="9"/>
    </w:pPr>
    <w:rPr>
      <w:lang w:eastAsia="ru-RU"/>
    </w:rPr>
  </w:style>
  <w:style w:type="character" w:customStyle="1" w:styleId="20">
    <w:name w:val="Заголовок 2 Знак"/>
    <w:basedOn w:val="a0"/>
    <w:link w:val="2"/>
    <w:uiPriority w:val="9"/>
    <w:rsid w:val="001B79C6"/>
    <w:rPr>
      <w:rFonts w:asciiTheme="majorHAnsi" w:eastAsiaTheme="majorEastAsia" w:hAnsiTheme="majorHAnsi" w:cstheme="majorBidi"/>
      <w:color w:val="2F5496" w:themeColor="accent1" w:themeShade="BF"/>
      <w:sz w:val="26"/>
      <w:szCs w:val="26"/>
    </w:rPr>
  </w:style>
  <w:style w:type="paragraph" w:styleId="11">
    <w:name w:val="toc 1"/>
    <w:basedOn w:val="a"/>
    <w:next w:val="a"/>
    <w:autoRedefine/>
    <w:uiPriority w:val="39"/>
    <w:unhideWhenUsed/>
    <w:rsid w:val="00420E92"/>
    <w:pPr>
      <w:tabs>
        <w:tab w:val="right" w:leader="dot" w:pos="9345"/>
      </w:tabs>
      <w:spacing w:after="0" w:line="360" w:lineRule="auto"/>
      <w:ind w:firstLine="709"/>
      <w:jc w:val="both"/>
    </w:pPr>
  </w:style>
  <w:style w:type="paragraph" w:styleId="21">
    <w:name w:val="toc 2"/>
    <w:basedOn w:val="a"/>
    <w:next w:val="a"/>
    <w:autoRedefine/>
    <w:uiPriority w:val="39"/>
    <w:unhideWhenUsed/>
    <w:rsid w:val="00AC2924"/>
    <w:pPr>
      <w:tabs>
        <w:tab w:val="right" w:leader="dot" w:pos="9345"/>
      </w:tabs>
      <w:spacing w:after="0" w:line="360" w:lineRule="auto"/>
      <w:jc w:val="both"/>
    </w:pPr>
    <w:rPr>
      <w:rFonts w:ascii="Times New Roman" w:hAnsi="Times New Roman" w:cs="Times New Roman"/>
      <w:sz w:val="28"/>
      <w:szCs w:val="28"/>
    </w:rPr>
  </w:style>
  <w:style w:type="character" w:styleId="a7">
    <w:name w:val="Hyperlink"/>
    <w:basedOn w:val="a0"/>
    <w:uiPriority w:val="99"/>
    <w:unhideWhenUsed/>
    <w:rsid w:val="00693102"/>
    <w:rPr>
      <w:color w:val="0563C1" w:themeColor="hyperlink"/>
      <w:u w:val="single"/>
    </w:rPr>
  </w:style>
  <w:style w:type="paragraph" w:styleId="a8">
    <w:name w:val="header"/>
    <w:basedOn w:val="a"/>
    <w:link w:val="a9"/>
    <w:uiPriority w:val="99"/>
    <w:unhideWhenUsed/>
    <w:rsid w:val="005B272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B2724"/>
  </w:style>
  <w:style w:type="paragraph" w:styleId="aa">
    <w:name w:val="footer"/>
    <w:basedOn w:val="a"/>
    <w:link w:val="ab"/>
    <w:uiPriority w:val="99"/>
    <w:unhideWhenUsed/>
    <w:rsid w:val="005B272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B2724"/>
  </w:style>
  <w:style w:type="paragraph" w:styleId="ac">
    <w:name w:val="Normal (Web)"/>
    <w:basedOn w:val="a"/>
    <w:uiPriority w:val="99"/>
    <w:unhideWhenUsed/>
    <w:rsid w:val="00EB6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6D31B6"/>
    <w:rPr>
      <w:sz w:val="16"/>
      <w:szCs w:val="16"/>
    </w:rPr>
  </w:style>
  <w:style w:type="paragraph" w:styleId="ae">
    <w:name w:val="annotation text"/>
    <w:basedOn w:val="a"/>
    <w:link w:val="af"/>
    <w:uiPriority w:val="99"/>
    <w:semiHidden/>
    <w:unhideWhenUsed/>
    <w:rsid w:val="006D31B6"/>
    <w:pPr>
      <w:spacing w:line="240" w:lineRule="auto"/>
    </w:pPr>
    <w:rPr>
      <w:sz w:val="20"/>
      <w:szCs w:val="20"/>
    </w:rPr>
  </w:style>
  <w:style w:type="character" w:customStyle="1" w:styleId="af">
    <w:name w:val="Текст примечания Знак"/>
    <w:basedOn w:val="a0"/>
    <w:link w:val="ae"/>
    <w:uiPriority w:val="99"/>
    <w:semiHidden/>
    <w:rsid w:val="006D31B6"/>
    <w:rPr>
      <w:sz w:val="20"/>
      <w:szCs w:val="20"/>
    </w:rPr>
  </w:style>
  <w:style w:type="paragraph" w:styleId="af0">
    <w:name w:val="annotation subject"/>
    <w:basedOn w:val="ae"/>
    <w:next w:val="ae"/>
    <w:link w:val="af1"/>
    <w:uiPriority w:val="99"/>
    <w:semiHidden/>
    <w:unhideWhenUsed/>
    <w:rsid w:val="006D31B6"/>
    <w:rPr>
      <w:b/>
      <w:bCs/>
    </w:rPr>
  </w:style>
  <w:style w:type="character" w:customStyle="1" w:styleId="af1">
    <w:name w:val="Тема примечания Знак"/>
    <w:basedOn w:val="af"/>
    <w:link w:val="af0"/>
    <w:uiPriority w:val="99"/>
    <w:semiHidden/>
    <w:rsid w:val="006D31B6"/>
    <w:rPr>
      <w:b/>
      <w:bCs/>
      <w:sz w:val="20"/>
      <w:szCs w:val="20"/>
    </w:rPr>
  </w:style>
  <w:style w:type="table" w:styleId="af2">
    <w:name w:val="Table Grid"/>
    <w:basedOn w:val="a1"/>
    <w:uiPriority w:val="39"/>
    <w:rsid w:val="00306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0"/>
    <w:uiPriority w:val="99"/>
    <w:semiHidden/>
    <w:unhideWhenUsed/>
    <w:rsid w:val="00306BDE"/>
    <w:rPr>
      <w:color w:val="605E5C"/>
      <w:shd w:val="clear" w:color="auto" w:fill="E1DFDD"/>
    </w:rPr>
  </w:style>
  <w:style w:type="character" w:styleId="af3">
    <w:name w:val="Emphasis"/>
    <w:basedOn w:val="a0"/>
    <w:uiPriority w:val="20"/>
    <w:qFormat/>
    <w:rsid w:val="004531C7"/>
    <w:rPr>
      <w:i/>
      <w:iCs/>
    </w:rPr>
  </w:style>
  <w:style w:type="character" w:customStyle="1" w:styleId="30">
    <w:name w:val="Заголовок 3 Знак"/>
    <w:basedOn w:val="a0"/>
    <w:link w:val="3"/>
    <w:uiPriority w:val="9"/>
    <w:semiHidden/>
    <w:rsid w:val="008A2B61"/>
    <w:rPr>
      <w:rFonts w:asciiTheme="majorHAnsi" w:eastAsiaTheme="majorEastAsia" w:hAnsiTheme="majorHAnsi" w:cstheme="majorBidi"/>
      <w:color w:val="1F3763" w:themeColor="accent1" w:themeShade="7F"/>
      <w:sz w:val="24"/>
      <w:szCs w:val="24"/>
    </w:rPr>
  </w:style>
  <w:style w:type="paragraph" w:styleId="af4">
    <w:name w:val="footnote text"/>
    <w:basedOn w:val="a"/>
    <w:link w:val="af5"/>
    <w:uiPriority w:val="99"/>
    <w:semiHidden/>
    <w:unhideWhenUsed/>
    <w:rsid w:val="00DE53BE"/>
    <w:pPr>
      <w:spacing w:after="0" w:line="240" w:lineRule="auto"/>
    </w:pPr>
    <w:rPr>
      <w:sz w:val="20"/>
      <w:szCs w:val="20"/>
    </w:rPr>
  </w:style>
  <w:style w:type="character" w:customStyle="1" w:styleId="af5">
    <w:name w:val="Текст сноски Знак"/>
    <w:basedOn w:val="a0"/>
    <w:link w:val="af4"/>
    <w:uiPriority w:val="99"/>
    <w:semiHidden/>
    <w:rsid w:val="00DE53BE"/>
    <w:rPr>
      <w:sz w:val="20"/>
      <w:szCs w:val="20"/>
    </w:rPr>
  </w:style>
  <w:style w:type="character" w:styleId="af6">
    <w:name w:val="footnote reference"/>
    <w:basedOn w:val="a0"/>
    <w:uiPriority w:val="99"/>
    <w:semiHidden/>
    <w:unhideWhenUsed/>
    <w:rsid w:val="00DE53BE"/>
    <w:rPr>
      <w:vertAlign w:val="superscript"/>
    </w:rPr>
  </w:style>
  <w:style w:type="character" w:styleId="af7">
    <w:name w:val="Strong"/>
    <w:basedOn w:val="a0"/>
    <w:uiPriority w:val="22"/>
    <w:qFormat/>
    <w:rsid w:val="005E30F3"/>
    <w:rPr>
      <w:b/>
      <w:bCs/>
    </w:rPr>
  </w:style>
  <w:style w:type="character" w:customStyle="1" w:styleId="bumpedfont15">
    <w:name w:val="bumpedfont15"/>
    <w:basedOn w:val="a0"/>
    <w:rsid w:val="00715A98"/>
  </w:style>
  <w:style w:type="paragraph" w:customStyle="1" w:styleId="article-renderblock">
    <w:name w:val="article-render__block"/>
    <w:basedOn w:val="a"/>
    <w:rsid w:val="00E823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FC07B4"/>
    <w:rPr>
      <w:rFonts w:asciiTheme="majorHAnsi" w:eastAsiaTheme="majorEastAsia" w:hAnsiTheme="majorHAnsi" w:cstheme="majorBidi"/>
      <w:i/>
      <w:iCs/>
      <w:color w:val="2F5496" w:themeColor="accent1" w:themeShade="BF"/>
    </w:rPr>
  </w:style>
  <w:style w:type="character" w:styleId="af8">
    <w:name w:val="FollowedHyperlink"/>
    <w:basedOn w:val="a0"/>
    <w:uiPriority w:val="99"/>
    <w:semiHidden/>
    <w:unhideWhenUsed/>
    <w:rsid w:val="00464927"/>
    <w:rPr>
      <w:color w:val="954F72" w:themeColor="followedHyperlink"/>
      <w:u w:val="single"/>
    </w:rPr>
  </w:style>
  <w:style w:type="paragraph" w:styleId="31">
    <w:name w:val="toc 3"/>
    <w:basedOn w:val="a"/>
    <w:next w:val="a"/>
    <w:autoRedefine/>
    <w:uiPriority w:val="39"/>
    <w:unhideWhenUsed/>
    <w:rsid w:val="008E4D6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62">
      <w:bodyDiv w:val="1"/>
      <w:marLeft w:val="0"/>
      <w:marRight w:val="0"/>
      <w:marTop w:val="0"/>
      <w:marBottom w:val="0"/>
      <w:divBdr>
        <w:top w:val="none" w:sz="0" w:space="0" w:color="auto"/>
        <w:left w:val="none" w:sz="0" w:space="0" w:color="auto"/>
        <w:bottom w:val="none" w:sz="0" w:space="0" w:color="auto"/>
        <w:right w:val="none" w:sz="0" w:space="0" w:color="auto"/>
      </w:divBdr>
    </w:div>
    <w:div w:id="21591602">
      <w:bodyDiv w:val="1"/>
      <w:marLeft w:val="0"/>
      <w:marRight w:val="0"/>
      <w:marTop w:val="0"/>
      <w:marBottom w:val="0"/>
      <w:divBdr>
        <w:top w:val="none" w:sz="0" w:space="0" w:color="auto"/>
        <w:left w:val="none" w:sz="0" w:space="0" w:color="auto"/>
        <w:bottom w:val="none" w:sz="0" w:space="0" w:color="auto"/>
        <w:right w:val="none" w:sz="0" w:space="0" w:color="auto"/>
      </w:divBdr>
    </w:div>
    <w:div w:id="40329300">
      <w:bodyDiv w:val="1"/>
      <w:marLeft w:val="0"/>
      <w:marRight w:val="0"/>
      <w:marTop w:val="0"/>
      <w:marBottom w:val="0"/>
      <w:divBdr>
        <w:top w:val="none" w:sz="0" w:space="0" w:color="auto"/>
        <w:left w:val="none" w:sz="0" w:space="0" w:color="auto"/>
        <w:bottom w:val="none" w:sz="0" w:space="0" w:color="auto"/>
        <w:right w:val="none" w:sz="0" w:space="0" w:color="auto"/>
      </w:divBdr>
    </w:div>
    <w:div w:id="124547643">
      <w:bodyDiv w:val="1"/>
      <w:marLeft w:val="0"/>
      <w:marRight w:val="0"/>
      <w:marTop w:val="0"/>
      <w:marBottom w:val="0"/>
      <w:divBdr>
        <w:top w:val="none" w:sz="0" w:space="0" w:color="auto"/>
        <w:left w:val="none" w:sz="0" w:space="0" w:color="auto"/>
        <w:bottom w:val="none" w:sz="0" w:space="0" w:color="auto"/>
        <w:right w:val="none" w:sz="0" w:space="0" w:color="auto"/>
      </w:divBdr>
    </w:div>
    <w:div w:id="191844611">
      <w:bodyDiv w:val="1"/>
      <w:marLeft w:val="0"/>
      <w:marRight w:val="0"/>
      <w:marTop w:val="0"/>
      <w:marBottom w:val="0"/>
      <w:divBdr>
        <w:top w:val="none" w:sz="0" w:space="0" w:color="auto"/>
        <w:left w:val="none" w:sz="0" w:space="0" w:color="auto"/>
        <w:bottom w:val="none" w:sz="0" w:space="0" w:color="auto"/>
        <w:right w:val="none" w:sz="0" w:space="0" w:color="auto"/>
      </w:divBdr>
    </w:div>
    <w:div w:id="204874171">
      <w:bodyDiv w:val="1"/>
      <w:marLeft w:val="0"/>
      <w:marRight w:val="0"/>
      <w:marTop w:val="0"/>
      <w:marBottom w:val="0"/>
      <w:divBdr>
        <w:top w:val="none" w:sz="0" w:space="0" w:color="auto"/>
        <w:left w:val="none" w:sz="0" w:space="0" w:color="auto"/>
        <w:bottom w:val="none" w:sz="0" w:space="0" w:color="auto"/>
        <w:right w:val="none" w:sz="0" w:space="0" w:color="auto"/>
      </w:divBdr>
    </w:div>
    <w:div w:id="286009601">
      <w:bodyDiv w:val="1"/>
      <w:marLeft w:val="0"/>
      <w:marRight w:val="0"/>
      <w:marTop w:val="0"/>
      <w:marBottom w:val="0"/>
      <w:divBdr>
        <w:top w:val="none" w:sz="0" w:space="0" w:color="auto"/>
        <w:left w:val="none" w:sz="0" w:space="0" w:color="auto"/>
        <w:bottom w:val="none" w:sz="0" w:space="0" w:color="auto"/>
        <w:right w:val="none" w:sz="0" w:space="0" w:color="auto"/>
      </w:divBdr>
    </w:div>
    <w:div w:id="478807201">
      <w:bodyDiv w:val="1"/>
      <w:marLeft w:val="0"/>
      <w:marRight w:val="0"/>
      <w:marTop w:val="0"/>
      <w:marBottom w:val="0"/>
      <w:divBdr>
        <w:top w:val="none" w:sz="0" w:space="0" w:color="auto"/>
        <w:left w:val="none" w:sz="0" w:space="0" w:color="auto"/>
        <w:bottom w:val="none" w:sz="0" w:space="0" w:color="auto"/>
        <w:right w:val="none" w:sz="0" w:space="0" w:color="auto"/>
      </w:divBdr>
    </w:div>
    <w:div w:id="486438428">
      <w:bodyDiv w:val="1"/>
      <w:marLeft w:val="0"/>
      <w:marRight w:val="0"/>
      <w:marTop w:val="0"/>
      <w:marBottom w:val="0"/>
      <w:divBdr>
        <w:top w:val="none" w:sz="0" w:space="0" w:color="auto"/>
        <w:left w:val="none" w:sz="0" w:space="0" w:color="auto"/>
        <w:bottom w:val="none" w:sz="0" w:space="0" w:color="auto"/>
        <w:right w:val="none" w:sz="0" w:space="0" w:color="auto"/>
      </w:divBdr>
    </w:div>
    <w:div w:id="488987022">
      <w:bodyDiv w:val="1"/>
      <w:marLeft w:val="0"/>
      <w:marRight w:val="0"/>
      <w:marTop w:val="0"/>
      <w:marBottom w:val="0"/>
      <w:divBdr>
        <w:top w:val="none" w:sz="0" w:space="0" w:color="auto"/>
        <w:left w:val="none" w:sz="0" w:space="0" w:color="auto"/>
        <w:bottom w:val="none" w:sz="0" w:space="0" w:color="auto"/>
        <w:right w:val="none" w:sz="0" w:space="0" w:color="auto"/>
      </w:divBdr>
    </w:div>
    <w:div w:id="540826340">
      <w:bodyDiv w:val="1"/>
      <w:marLeft w:val="0"/>
      <w:marRight w:val="0"/>
      <w:marTop w:val="0"/>
      <w:marBottom w:val="0"/>
      <w:divBdr>
        <w:top w:val="none" w:sz="0" w:space="0" w:color="auto"/>
        <w:left w:val="none" w:sz="0" w:space="0" w:color="auto"/>
        <w:bottom w:val="none" w:sz="0" w:space="0" w:color="auto"/>
        <w:right w:val="none" w:sz="0" w:space="0" w:color="auto"/>
      </w:divBdr>
    </w:div>
    <w:div w:id="596406914">
      <w:bodyDiv w:val="1"/>
      <w:marLeft w:val="0"/>
      <w:marRight w:val="0"/>
      <w:marTop w:val="0"/>
      <w:marBottom w:val="0"/>
      <w:divBdr>
        <w:top w:val="none" w:sz="0" w:space="0" w:color="auto"/>
        <w:left w:val="none" w:sz="0" w:space="0" w:color="auto"/>
        <w:bottom w:val="none" w:sz="0" w:space="0" w:color="auto"/>
        <w:right w:val="none" w:sz="0" w:space="0" w:color="auto"/>
      </w:divBdr>
    </w:div>
    <w:div w:id="685057280">
      <w:bodyDiv w:val="1"/>
      <w:marLeft w:val="0"/>
      <w:marRight w:val="0"/>
      <w:marTop w:val="0"/>
      <w:marBottom w:val="0"/>
      <w:divBdr>
        <w:top w:val="none" w:sz="0" w:space="0" w:color="auto"/>
        <w:left w:val="none" w:sz="0" w:space="0" w:color="auto"/>
        <w:bottom w:val="none" w:sz="0" w:space="0" w:color="auto"/>
        <w:right w:val="none" w:sz="0" w:space="0" w:color="auto"/>
      </w:divBdr>
      <w:divsChild>
        <w:div w:id="1953592304">
          <w:marLeft w:val="0"/>
          <w:marRight w:val="0"/>
          <w:marTop w:val="0"/>
          <w:marBottom w:val="0"/>
          <w:divBdr>
            <w:top w:val="none" w:sz="0" w:space="0" w:color="auto"/>
            <w:left w:val="none" w:sz="0" w:space="0" w:color="auto"/>
            <w:bottom w:val="none" w:sz="0" w:space="0" w:color="auto"/>
            <w:right w:val="none" w:sz="0" w:space="0" w:color="auto"/>
          </w:divBdr>
          <w:divsChild>
            <w:div w:id="1043482918">
              <w:marLeft w:val="0"/>
              <w:marRight w:val="0"/>
              <w:marTop w:val="0"/>
              <w:marBottom w:val="0"/>
              <w:divBdr>
                <w:top w:val="none" w:sz="0" w:space="0" w:color="auto"/>
                <w:left w:val="none" w:sz="0" w:space="0" w:color="auto"/>
                <w:bottom w:val="none" w:sz="0" w:space="0" w:color="auto"/>
                <w:right w:val="none" w:sz="0" w:space="0" w:color="auto"/>
              </w:divBdr>
            </w:div>
            <w:div w:id="13551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4196">
      <w:bodyDiv w:val="1"/>
      <w:marLeft w:val="0"/>
      <w:marRight w:val="0"/>
      <w:marTop w:val="0"/>
      <w:marBottom w:val="0"/>
      <w:divBdr>
        <w:top w:val="none" w:sz="0" w:space="0" w:color="auto"/>
        <w:left w:val="none" w:sz="0" w:space="0" w:color="auto"/>
        <w:bottom w:val="none" w:sz="0" w:space="0" w:color="auto"/>
        <w:right w:val="none" w:sz="0" w:space="0" w:color="auto"/>
      </w:divBdr>
    </w:div>
    <w:div w:id="747504144">
      <w:bodyDiv w:val="1"/>
      <w:marLeft w:val="0"/>
      <w:marRight w:val="0"/>
      <w:marTop w:val="0"/>
      <w:marBottom w:val="0"/>
      <w:divBdr>
        <w:top w:val="none" w:sz="0" w:space="0" w:color="auto"/>
        <w:left w:val="none" w:sz="0" w:space="0" w:color="auto"/>
        <w:bottom w:val="none" w:sz="0" w:space="0" w:color="auto"/>
        <w:right w:val="none" w:sz="0" w:space="0" w:color="auto"/>
      </w:divBdr>
    </w:div>
    <w:div w:id="1054738018">
      <w:bodyDiv w:val="1"/>
      <w:marLeft w:val="0"/>
      <w:marRight w:val="0"/>
      <w:marTop w:val="0"/>
      <w:marBottom w:val="0"/>
      <w:divBdr>
        <w:top w:val="none" w:sz="0" w:space="0" w:color="auto"/>
        <w:left w:val="none" w:sz="0" w:space="0" w:color="auto"/>
        <w:bottom w:val="none" w:sz="0" w:space="0" w:color="auto"/>
        <w:right w:val="none" w:sz="0" w:space="0" w:color="auto"/>
      </w:divBdr>
    </w:div>
    <w:div w:id="1057775760">
      <w:bodyDiv w:val="1"/>
      <w:marLeft w:val="0"/>
      <w:marRight w:val="0"/>
      <w:marTop w:val="0"/>
      <w:marBottom w:val="0"/>
      <w:divBdr>
        <w:top w:val="none" w:sz="0" w:space="0" w:color="auto"/>
        <w:left w:val="none" w:sz="0" w:space="0" w:color="auto"/>
        <w:bottom w:val="none" w:sz="0" w:space="0" w:color="auto"/>
        <w:right w:val="none" w:sz="0" w:space="0" w:color="auto"/>
      </w:divBdr>
    </w:div>
    <w:div w:id="1090388167">
      <w:bodyDiv w:val="1"/>
      <w:marLeft w:val="0"/>
      <w:marRight w:val="0"/>
      <w:marTop w:val="0"/>
      <w:marBottom w:val="0"/>
      <w:divBdr>
        <w:top w:val="none" w:sz="0" w:space="0" w:color="auto"/>
        <w:left w:val="none" w:sz="0" w:space="0" w:color="auto"/>
        <w:bottom w:val="none" w:sz="0" w:space="0" w:color="auto"/>
        <w:right w:val="none" w:sz="0" w:space="0" w:color="auto"/>
      </w:divBdr>
    </w:div>
    <w:div w:id="1094285048">
      <w:bodyDiv w:val="1"/>
      <w:marLeft w:val="0"/>
      <w:marRight w:val="0"/>
      <w:marTop w:val="0"/>
      <w:marBottom w:val="0"/>
      <w:divBdr>
        <w:top w:val="none" w:sz="0" w:space="0" w:color="auto"/>
        <w:left w:val="none" w:sz="0" w:space="0" w:color="auto"/>
        <w:bottom w:val="none" w:sz="0" w:space="0" w:color="auto"/>
        <w:right w:val="none" w:sz="0" w:space="0" w:color="auto"/>
      </w:divBdr>
    </w:div>
    <w:div w:id="1107888096">
      <w:bodyDiv w:val="1"/>
      <w:marLeft w:val="0"/>
      <w:marRight w:val="0"/>
      <w:marTop w:val="0"/>
      <w:marBottom w:val="0"/>
      <w:divBdr>
        <w:top w:val="none" w:sz="0" w:space="0" w:color="auto"/>
        <w:left w:val="none" w:sz="0" w:space="0" w:color="auto"/>
        <w:bottom w:val="none" w:sz="0" w:space="0" w:color="auto"/>
        <w:right w:val="none" w:sz="0" w:space="0" w:color="auto"/>
      </w:divBdr>
      <w:divsChild>
        <w:div w:id="710148615">
          <w:marLeft w:val="0"/>
          <w:marRight w:val="0"/>
          <w:marTop w:val="0"/>
          <w:marBottom w:val="0"/>
          <w:divBdr>
            <w:top w:val="none" w:sz="0" w:space="0" w:color="auto"/>
            <w:left w:val="none" w:sz="0" w:space="0" w:color="auto"/>
            <w:bottom w:val="none" w:sz="0" w:space="0" w:color="auto"/>
            <w:right w:val="none" w:sz="0" w:space="0" w:color="auto"/>
          </w:divBdr>
        </w:div>
        <w:div w:id="1043558053">
          <w:marLeft w:val="0"/>
          <w:marRight w:val="0"/>
          <w:marTop w:val="0"/>
          <w:marBottom w:val="0"/>
          <w:divBdr>
            <w:top w:val="none" w:sz="0" w:space="0" w:color="auto"/>
            <w:left w:val="none" w:sz="0" w:space="0" w:color="auto"/>
            <w:bottom w:val="none" w:sz="0" w:space="0" w:color="auto"/>
            <w:right w:val="none" w:sz="0" w:space="0" w:color="auto"/>
          </w:divBdr>
        </w:div>
        <w:div w:id="1344209780">
          <w:marLeft w:val="0"/>
          <w:marRight w:val="0"/>
          <w:marTop w:val="0"/>
          <w:marBottom w:val="0"/>
          <w:divBdr>
            <w:top w:val="none" w:sz="0" w:space="0" w:color="auto"/>
            <w:left w:val="none" w:sz="0" w:space="0" w:color="auto"/>
            <w:bottom w:val="none" w:sz="0" w:space="0" w:color="auto"/>
            <w:right w:val="none" w:sz="0" w:space="0" w:color="auto"/>
          </w:divBdr>
        </w:div>
        <w:div w:id="68773219">
          <w:marLeft w:val="0"/>
          <w:marRight w:val="0"/>
          <w:marTop w:val="0"/>
          <w:marBottom w:val="0"/>
          <w:divBdr>
            <w:top w:val="none" w:sz="0" w:space="0" w:color="auto"/>
            <w:left w:val="none" w:sz="0" w:space="0" w:color="auto"/>
            <w:bottom w:val="none" w:sz="0" w:space="0" w:color="auto"/>
            <w:right w:val="none" w:sz="0" w:space="0" w:color="auto"/>
          </w:divBdr>
        </w:div>
        <w:div w:id="758795213">
          <w:marLeft w:val="0"/>
          <w:marRight w:val="0"/>
          <w:marTop w:val="0"/>
          <w:marBottom w:val="0"/>
          <w:divBdr>
            <w:top w:val="none" w:sz="0" w:space="0" w:color="auto"/>
            <w:left w:val="none" w:sz="0" w:space="0" w:color="auto"/>
            <w:bottom w:val="none" w:sz="0" w:space="0" w:color="auto"/>
            <w:right w:val="none" w:sz="0" w:space="0" w:color="auto"/>
          </w:divBdr>
        </w:div>
        <w:div w:id="79765175">
          <w:marLeft w:val="0"/>
          <w:marRight w:val="0"/>
          <w:marTop w:val="0"/>
          <w:marBottom w:val="0"/>
          <w:divBdr>
            <w:top w:val="none" w:sz="0" w:space="0" w:color="auto"/>
            <w:left w:val="none" w:sz="0" w:space="0" w:color="auto"/>
            <w:bottom w:val="none" w:sz="0" w:space="0" w:color="auto"/>
            <w:right w:val="none" w:sz="0" w:space="0" w:color="auto"/>
          </w:divBdr>
        </w:div>
        <w:div w:id="1519125527">
          <w:marLeft w:val="567"/>
          <w:marRight w:val="0"/>
          <w:marTop w:val="120"/>
          <w:marBottom w:val="0"/>
          <w:divBdr>
            <w:top w:val="none" w:sz="0" w:space="0" w:color="auto"/>
            <w:left w:val="none" w:sz="0" w:space="0" w:color="auto"/>
            <w:bottom w:val="none" w:sz="0" w:space="0" w:color="auto"/>
            <w:right w:val="none" w:sz="0" w:space="0" w:color="auto"/>
          </w:divBdr>
        </w:div>
      </w:divsChild>
    </w:div>
    <w:div w:id="1123427610">
      <w:bodyDiv w:val="1"/>
      <w:marLeft w:val="0"/>
      <w:marRight w:val="0"/>
      <w:marTop w:val="0"/>
      <w:marBottom w:val="0"/>
      <w:divBdr>
        <w:top w:val="none" w:sz="0" w:space="0" w:color="auto"/>
        <w:left w:val="none" w:sz="0" w:space="0" w:color="auto"/>
        <w:bottom w:val="none" w:sz="0" w:space="0" w:color="auto"/>
        <w:right w:val="none" w:sz="0" w:space="0" w:color="auto"/>
      </w:divBdr>
    </w:div>
    <w:div w:id="1130242756">
      <w:bodyDiv w:val="1"/>
      <w:marLeft w:val="0"/>
      <w:marRight w:val="0"/>
      <w:marTop w:val="0"/>
      <w:marBottom w:val="0"/>
      <w:divBdr>
        <w:top w:val="none" w:sz="0" w:space="0" w:color="auto"/>
        <w:left w:val="none" w:sz="0" w:space="0" w:color="auto"/>
        <w:bottom w:val="none" w:sz="0" w:space="0" w:color="auto"/>
        <w:right w:val="none" w:sz="0" w:space="0" w:color="auto"/>
      </w:divBdr>
      <w:divsChild>
        <w:div w:id="275066301">
          <w:marLeft w:val="0"/>
          <w:marRight w:val="0"/>
          <w:marTop w:val="0"/>
          <w:marBottom w:val="0"/>
          <w:divBdr>
            <w:top w:val="none" w:sz="0" w:space="0" w:color="auto"/>
            <w:left w:val="none" w:sz="0" w:space="0" w:color="auto"/>
            <w:bottom w:val="none" w:sz="0" w:space="0" w:color="auto"/>
            <w:right w:val="none" w:sz="0" w:space="0" w:color="auto"/>
          </w:divBdr>
        </w:div>
        <w:div w:id="806583313">
          <w:marLeft w:val="0"/>
          <w:marRight w:val="0"/>
          <w:marTop w:val="0"/>
          <w:marBottom w:val="0"/>
          <w:divBdr>
            <w:top w:val="none" w:sz="0" w:space="0" w:color="auto"/>
            <w:left w:val="none" w:sz="0" w:space="0" w:color="auto"/>
            <w:bottom w:val="none" w:sz="0" w:space="0" w:color="auto"/>
            <w:right w:val="none" w:sz="0" w:space="0" w:color="auto"/>
          </w:divBdr>
        </w:div>
      </w:divsChild>
    </w:div>
    <w:div w:id="1132554913">
      <w:bodyDiv w:val="1"/>
      <w:marLeft w:val="0"/>
      <w:marRight w:val="0"/>
      <w:marTop w:val="0"/>
      <w:marBottom w:val="0"/>
      <w:divBdr>
        <w:top w:val="none" w:sz="0" w:space="0" w:color="auto"/>
        <w:left w:val="none" w:sz="0" w:space="0" w:color="auto"/>
        <w:bottom w:val="none" w:sz="0" w:space="0" w:color="auto"/>
        <w:right w:val="none" w:sz="0" w:space="0" w:color="auto"/>
      </w:divBdr>
    </w:div>
    <w:div w:id="1137844000">
      <w:bodyDiv w:val="1"/>
      <w:marLeft w:val="0"/>
      <w:marRight w:val="0"/>
      <w:marTop w:val="0"/>
      <w:marBottom w:val="0"/>
      <w:divBdr>
        <w:top w:val="none" w:sz="0" w:space="0" w:color="auto"/>
        <w:left w:val="none" w:sz="0" w:space="0" w:color="auto"/>
        <w:bottom w:val="none" w:sz="0" w:space="0" w:color="auto"/>
        <w:right w:val="none" w:sz="0" w:space="0" w:color="auto"/>
      </w:divBdr>
    </w:div>
    <w:div w:id="1138064070">
      <w:bodyDiv w:val="1"/>
      <w:marLeft w:val="0"/>
      <w:marRight w:val="0"/>
      <w:marTop w:val="0"/>
      <w:marBottom w:val="0"/>
      <w:divBdr>
        <w:top w:val="none" w:sz="0" w:space="0" w:color="auto"/>
        <w:left w:val="none" w:sz="0" w:space="0" w:color="auto"/>
        <w:bottom w:val="none" w:sz="0" w:space="0" w:color="auto"/>
        <w:right w:val="none" w:sz="0" w:space="0" w:color="auto"/>
      </w:divBdr>
    </w:div>
    <w:div w:id="1157501274">
      <w:bodyDiv w:val="1"/>
      <w:marLeft w:val="0"/>
      <w:marRight w:val="0"/>
      <w:marTop w:val="0"/>
      <w:marBottom w:val="0"/>
      <w:divBdr>
        <w:top w:val="none" w:sz="0" w:space="0" w:color="auto"/>
        <w:left w:val="none" w:sz="0" w:space="0" w:color="auto"/>
        <w:bottom w:val="none" w:sz="0" w:space="0" w:color="auto"/>
        <w:right w:val="none" w:sz="0" w:space="0" w:color="auto"/>
      </w:divBdr>
    </w:div>
    <w:div w:id="1159418966">
      <w:bodyDiv w:val="1"/>
      <w:marLeft w:val="0"/>
      <w:marRight w:val="0"/>
      <w:marTop w:val="0"/>
      <w:marBottom w:val="0"/>
      <w:divBdr>
        <w:top w:val="none" w:sz="0" w:space="0" w:color="auto"/>
        <w:left w:val="none" w:sz="0" w:space="0" w:color="auto"/>
        <w:bottom w:val="none" w:sz="0" w:space="0" w:color="auto"/>
        <w:right w:val="none" w:sz="0" w:space="0" w:color="auto"/>
      </w:divBdr>
    </w:div>
    <w:div w:id="1160659675">
      <w:bodyDiv w:val="1"/>
      <w:marLeft w:val="0"/>
      <w:marRight w:val="0"/>
      <w:marTop w:val="0"/>
      <w:marBottom w:val="0"/>
      <w:divBdr>
        <w:top w:val="none" w:sz="0" w:space="0" w:color="auto"/>
        <w:left w:val="none" w:sz="0" w:space="0" w:color="auto"/>
        <w:bottom w:val="none" w:sz="0" w:space="0" w:color="auto"/>
        <w:right w:val="none" w:sz="0" w:space="0" w:color="auto"/>
      </w:divBdr>
    </w:div>
    <w:div w:id="1202019284">
      <w:bodyDiv w:val="1"/>
      <w:marLeft w:val="0"/>
      <w:marRight w:val="0"/>
      <w:marTop w:val="0"/>
      <w:marBottom w:val="0"/>
      <w:divBdr>
        <w:top w:val="none" w:sz="0" w:space="0" w:color="auto"/>
        <w:left w:val="none" w:sz="0" w:space="0" w:color="auto"/>
        <w:bottom w:val="none" w:sz="0" w:space="0" w:color="auto"/>
        <w:right w:val="none" w:sz="0" w:space="0" w:color="auto"/>
      </w:divBdr>
    </w:div>
    <w:div w:id="1214270477">
      <w:bodyDiv w:val="1"/>
      <w:marLeft w:val="0"/>
      <w:marRight w:val="0"/>
      <w:marTop w:val="0"/>
      <w:marBottom w:val="0"/>
      <w:divBdr>
        <w:top w:val="none" w:sz="0" w:space="0" w:color="auto"/>
        <w:left w:val="none" w:sz="0" w:space="0" w:color="auto"/>
        <w:bottom w:val="none" w:sz="0" w:space="0" w:color="auto"/>
        <w:right w:val="none" w:sz="0" w:space="0" w:color="auto"/>
      </w:divBdr>
    </w:div>
    <w:div w:id="1404523452">
      <w:bodyDiv w:val="1"/>
      <w:marLeft w:val="0"/>
      <w:marRight w:val="0"/>
      <w:marTop w:val="0"/>
      <w:marBottom w:val="0"/>
      <w:divBdr>
        <w:top w:val="none" w:sz="0" w:space="0" w:color="auto"/>
        <w:left w:val="none" w:sz="0" w:space="0" w:color="auto"/>
        <w:bottom w:val="none" w:sz="0" w:space="0" w:color="auto"/>
        <w:right w:val="none" w:sz="0" w:space="0" w:color="auto"/>
      </w:divBdr>
    </w:div>
    <w:div w:id="1420251534">
      <w:bodyDiv w:val="1"/>
      <w:marLeft w:val="0"/>
      <w:marRight w:val="0"/>
      <w:marTop w:val="0"/>
      <w:marBottom w:val="0"/>
      <w:divBdr>
        <w:top w:val="none" w:sz="0" w:space="0" w:color="auto"/>
        <w:left w:val="none" w:sz="0" w:space="0" w:color="auto"/>
        <w:bottom w:val="none" w:sz="0" w:space="0" w:color="auto"/>
        <w:right w:val="none" w:sz="0" w:space="0" w:color="auto"/>
      </w:divBdr>
    </w:div>
    <w:div w:id="1436249540">
      <w:bodyDiv w:val="1"/>
      <w:marLeft w:val="0"/>
      <w:marRight w:val="0"/>
      <w:marTop w:val="0"/>
      <w:marBottom w:val="0"/>
      <w:divBdr>
        <w:top w:val="none" w:sz="0" w:space="0" w:color="auto"/>
        <w:left w:val="none" w:sz="0" w:space="0" w:color="auto"/>
        <w:bottom w:val="none" w:sz="0" w:space="0" w:color="auto"/>
        <w:right w:val="none" w:sz="0" w:space="0" w:color="auto"/>
      </w:divBdr>
    </w:div>
    <w:div w:id="1508712170">
      <w:bodyDiv w:val="1"/>
      <w:marLeft w:val="0"/>
      <w:marRight w:val="0"/>
      <w:marTop w:val="0"/>
      <w:marBottom w:val="0"/>
      <w:divBdr>
        <w:top w:val="none" w:sz="0" w:space="0" w:color="auto"/>
        <w:left w:val="none" w:sz="0" w:space="0" w:color="auto"/>
        <w:bottom w:val="none" w:sz="0" w:space="0" w:color="auto"/>
        <w:right w:val="none" w:sz="0" w:space="0" w:color="auto"/>
      </w:divBdr>
    </w:div>
    <w:div w:id="1516192111">
      <w:bodyDiv w:val="1"/>
      <w:marLeft w:val="0"/>
      <w:marRight w:val="0"/>
      <w:marTop w:val="0"/>
      <w:marBottom w:val="0"/>
      <w:divBdr>
        <w:top w:val="none" w:sz="0" w:space="0" w:color="auto"/>
        <w:left w:val="none" w:sz="0" w:space="0" w:color="auto"/>
        <w:bottom w:val="none" w:sz="0" w:space="0" w:color="auto"/>
        <w:right w:val="none" w:sz="0" w:space="0" w:color="auto"/>
      </w:divBdr>
    </w:div>
    <w:div w:id="1645354285">
      <w:bodyDiv w:val="1"/>
      <w:marLeft w:val="0"/>
      <w:marRight w:val="0"/>
      <w:marTop w:val="0"/>
      <w:marBottom w:val="0"/>
      <w:divBdr>
        <w:top w:val="none" w:sz="0" w:space="0" w:color="auto"/>
        <w:left w:val="none" w:sz="0" w:space="0" w:color="auto"/>
        <w:bottom w:val="none" w:sz="0" w:space="0" w:color="auto"/>
        <w:right w:val="none" w:sz="0" w:space="0" w:color="auto"/>
      </w:divBdr>
    </w:div>
    <w:div w:id="1655796245">
      <w:bodyDiv w:val="1"/>
      <w:marLeft w:val="0"/>
      <w:marRight w:val="0"/>
      <w:marTop w:val="0"/>
      <w:marBottom w:val="0"/>
      <w:divBdr>
        <w:top w:val="none" w:sz="0" w:space="0" w:color="auto"/>
        <w:left w:val="none" w:sz="0" w:space="0" w:color="auto"/>
        <w:bottom w:val="none" w:sz="0" w:space="0" w:color="auto"/>
        <w:right w:val="none" w:sz="0" w:space="0" w:color="auto"/>
      </w:divBdr>
    </w:div>
    <w:div w:id="1684893741">
      <w:bodyDiv w:val="1"/>
      <w:marLeft w:val="0"/>
      <w:marRight w:val="0"/>
      <w:marTop w:val="0"/>
      <w:marBottom w:val="0"/>
      <w:divBdr>
        <w:top w:val="none" w:sz="0" w:space="0" w:color="auto"/>
        <w:left w:val="none" w:sz="0" w:space="0" w:color="auto"/>
        <w:bottom w:val="none" w:sz="0" w:space="0" w:color="auto"/>
        <w:right w:val="none" w:sz="0" w:space="0" w:color="auto"/>
      </w:divBdr>
    </w:div>
    <w:div w:id="1700080560">
      <w:bodyDiv w:val="1"/>
      <w:marLeft w:val="0"/>
      <w:marRight w:val="0"/>
      <w:marTop w:val="0"/>
      <w:marBottom w:val="0"/>
      <w:divBdr>
        <w:top w:val="none" w:sz="0" w:space="0" w:color="auto"/>
        <w:left w:val="none" w:sz="0" w:space="0" w:color="auto"/>
        <w:bottom w:val="none" w:sz="0" w:space="0" w:color="auto"/>
        <w:right w:val="none" w:sz="0" w:space="0" w:color="auto"/>
      </w:divBdr>
    </w:div>
    <w:div w:id="1701781951">
      <w:bodyDiv w:val="1"/>
      <w:marLeft w:val="0"/>
      <w:marRight w:val="0"/>
      <w:marTop w:val="0"/>
      <w:marBottom w:val="0"/>
      <w:divBdr>
        <w:top w:val="none" w:sz="0" w:space="0" w:color="auto"/>
        <w:left w:val="none" w:sz="0" w:space="0" w:color="auto"/>
        <w:bottom w:val="none" w:sz="0" w:space="0" w:color="auto"/>
        <w:right w:val="none" w:sz="0" w:space="0" w:color="auto"/>
      </w:divBdr>
    </w:div>
    <w:div w:id="1705597605">
      <w:bodyDiv w:val="1"/>
      <w:marLeft w:val="0"/>
      <w:marRight w:val="0"/>
      <w:marTop w:val="0"/>
      <w:marBottom w:val="0"/>
      <w:divBdr>
        <w:top w:val="none" w:sz="0" w:space="0" w:color="auto"/>
        <w:left w:val="none" w:sz="0" w:space="0" w:color="auto"/>
        <w:bottom w:val="none" w:sz="0" w:space="0" w:color="auto"/>
        <w:right w:val="none" w:sz="0" w:space="0" w:color="auto"/>
      </w:divBdr>
    </w:div>
    <w:div w:id="1739865174">
      <w:bodyDiv w:val="1"/>
      <w:marLeft w:val="0"/>
      <w:marRight w:val="0"/>
      <w:marTop w:val="0"/>
      <w:marBottom w:val="0"/>
      <w:divBdr>
        <w:top w:val="none" w:sz="0" w:space="0" w:color="auto"/>
        <w:left w:val="none" w:sz="0" w:space="0" w:color="auto"/>
        <w:bottom w:val="none" w:sz="0" w:space="0" w:color="auto"/>
        <w:right w:val="none" w:sz="0" w:space="0" w:color="auto"/>
      </w:divBdr>
    </w:div>
    <w:div w:id="1752654067">
      <w:bodyDiv w:val="1"/>
      <w:marLeft w:val="0"/>
      <w:marRight w:val="0"/>
      <w:marTop w:val="0"/>
      <w:marBottom w:val="0"/>
      <w:divBdr>
        <w:top w:val="none" w:sz="0" w:space="0" w:color="auto"/>
        <w:left w:val="none" w:sz="0" w:space="0" w:color="auto"/>
        <w:bottom w:val="none" w:sz="0" w:space="0" w:color="auto"/>
        <w:right w:val="none" w:sz="0" w:space="0" w:color="auto"/>
      </w:divBdr>
    </w:div>
    <w:div w:id="1756395773">
      <w:bodyDiv w:val="1"/>
      <w:marLeft w:val="0"/>
      <w:marRight w:val="0"/>
      <w:marTop w:val="0"/>
      <w:marBottom w:val="0"/>
      <w:divBdr>
        <w:top w:val="none" w:sz="0" w:space="0" w:color="auto"/>
        <w:left w:val="none" w:sz="0" w:space="0" w:color="auto"/>
        <w:bottom w:val="none" w:sz="0" w:space="0" w:color="auto"/>
        <w:right w:val="none" w:sz="0" w:space="0" w:color="auto"/>
      </w:divBdr>
    </w:div>
    <w:div w:id="1933590995">
      <w:bodyDiv w:val="1"/>
      <w:marLeft w:val="0"/>
      <w:marRight w:val="0"/>
      <w:marTop w:val="0"/>
      <w:marBottom w:val="0"/>
      <w:divBdr>
        <w:top w:val="none" w:sz="0" w:space="0" w:color="auto"/>
        <w:left w:val="none" w:sz="0" w:space="0" w:color="auto"/>
        <w:bottom w:val="none" w:sz="0" w:space="0" w:color="auto"/>
        <w:right w:val="none" w:sz="0" w:space="0" w:color="auto"/>
      </w:divBdr>
    </w:div>
    <w:div w:id="1951158689">
      <w:bodyDiv w:val="1"/>
      <w:marLeft w:val="0"/>
      <w:marRight w:val="0"/>
      <w:marTop w:val="0"/>
      <w:marBottom w:val="0"/>
      <w:divBdr>
        <w:top w:val="none" w:sz="0" w:space="0" w:color="auto"/>
        <w:left w:val="none" w:sz="0" w:space="0" w:color="auto"/>
        <w:bottom w:val="none" w:sz="0" w:space="0" w:color="auto"/>
        <w:right w:val="none" w:sz="0" w:space="0" w:color="auto"/>
      </w:divBdr>
    </w:div>
    <w:div w:id="2003923399">
      <w:bodyDiv w:val="1"/>
      <w:marLeft w:val="0"/>
      <w:marRight w:val="0"/>
      <w:marTop w:val="0"/>
      <w:marBottom w:val="0"/>
      <w:divBdr>
        <w:top w:val="none" w:sz="0" w:space="0" w:color="auto"/>
        <w:left w:val="none" w:sz="0" w:space="0" w:color="auto"/>
        <w:bottom w:val="none" w:sz="0" w:space="0" w:color="auto"/>
        <w:right w:val="none" w:sz="0" w:space="0" w:color="auto"/>
      </w:divBdr>
    </w:div>
    <w:div w:id="2018577677">
      <w:bodyDiv w:val="1"/>
      <w:marLeft w:val="0"/>
      <w:marRight w:val="0"/>
      <w:marTop w:val="0"/>
      <w:marBottom w:val="0"/>
      <w:divBdr>
        <w:top w:val="none" w:sz="0" w:space="0" w:color="auto"/>
        <w:left w:val="none" w:sz="0" w:space="0" w:color="auto"/>
        <w:bottom w:val="none" w:sz="0" w:space="0" w:color="auto"/>
        <w:right w:val="none" w:sz="0" w:space="0" w:color="auto"/>
      </w:divBdr>
    </w:div>
    <w:div w:id="211636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udit-it.ru/buh_otchet/7703270067_ooo-ashan" TargetMode="External"/><Relationship Id="rId21" Type="http://schemas.openxmlformats.org/officeDocument/2006/relationships/image" Target="media/image3.png"/><Relationship Id="rId42" Type="http://schemas.openxmlformats.org/officeDocument/2006/relationships/hyperlink" Target="https://vc.ru/hr/64370-obzor-vidov-geymifikacii-v-biznese-i-zhizni" TargetMode="External"/><Relationship Id="rId47" Type="http://schemas.openxmlformats.org/officeDocument/2006/relationships/hyperlink" Target="https://russretail.ru/rost/tendencii/11457-rossiya-rasteryala-pozicii-v-globalnom-reytinge-riteyla.html" TargetMode="External"/><Relationship Id="rId63" Type="http://schemas.openxmlformats.org/officeDocument/2006/relationships/hyperlink" Target="https://retailers.ua/news/menedjment/11827-mckinseycompany10-tendentsiy-kotoryie-budut-opredelyat-razvitie-produktovogo-riteyla-v-2021-godu" TargetMode="External"/><Relationship Id="rId68" Type="http://schemas.openxmlformats.org/officeDocument/2006/relationships/footer" Target="footer1.xml"/><Relationship Id="rId16" Type="http://schemas.openxmlformats.org/officeDocument/2006/relationships/diagramQuickStyle" Target="diagrams/quickStyle2.xml"/><Relationship Id="rId11" Type="http://schemas.openxmlformats.org/officeDocument/2006/relationships/diagramQuickStyle" Target="diagrams/quickStyle1.xml"/><Relationship Id="rId32" Type="http://schemas.openxmlformats.org/officeDocument/2006/relationships/hyperlink" Target="https://ru.tradingeconomics.com/euro-area/retail-sales-annual" TargetMode="External"/><Relationship Id="rId37" Type="http://schemas.openxmlformats.org/officeDocument/2006/relationships/hyperlink" Target="https://lenta.com" TargetMode="External"/><Relationship Id="rId53" Type="http://schemas.openxmlformats.org/officeDocument/2006/relationships/hyperlink" Target="https://www.retail.ru/articles/tri-trenda-roznichnoy-torgovli-v-ssha-2020/" TargetMode="External"/><Relationship Id="rId58" Type="http://schemas.openxmlformats.org/officeDocument/2006/relationships/hyperlink" Target="https://costco-com.com/" TargetMode="External"/><Relationship Id="rId74" Type="http://schemas.openxmlformats.org/officeDocument/2006/relationships/diagramColors" Target="diagrams/colors3.xml"/><Relationship Id="rId79" Type="http://schemas.openxmlformats.org/officeDocument/2006/relationships/diagramColors" Target="diagrams/colors4.xml"/><Relationship Id="rId5" Type="http://schemas.openxmlformats.org/officeDocument/2006/relationships/webSettings" Target="webSettings.xml"/><Relationship Id="rId61" Type="http://schemas.openxmlformats.org/officeDocument/2006/relationships/hyperlink" Target="https://arbatbyta.ru/ru/novosti/eWhpvPQ.html" TargetMode="External"/><Relationship Id="rId82" Type="http://schemas.openxmlformats.org/officeDocument/2006/relationships/theme" Target="theme/theme1.xml"/><Relationship Id="rId19" Type="http://schemas.openxmlformats.org/officeDocument/2006/relationships/image" Target="media/image1.png"/><Relationship Id="rId14" Type="http://schemas.openxmlformats.org/officeDocument/2006/relationships/diagramData" Target="diagrams/data2.xml"/><Relationship Id="rId22" Type="http://schemas.openxmlformats.org/officeDocument/2006/relationships/image" Target="media/image4.png"/><Relationship Id="rId27" Type="http://schemas.openxmlformats.org/officeDocument/2006/relationships/hyperlink" Target="https://in-scale.ru/blog/gejmifikaciya-v-biznese-poigraem/" TargetMode="External"/><Relationship Id="rId30" Type="http://schemas.openxmlformats.org/officeDocument/2006/relationships/hyperlink" Target="https://hr-portal.ru/article/greydirovanie-kak-instrument-motivacii-personala" TargetMode="External"/><Relationship Id="rId35" Type="http://schemas.openxmlformats.org/officeDocument/2006/relationships/hyperlink" Target="https://fomag.ru/invest-ideas/kak-amazon-razvivaet-oflayn-biznes/" TargetMode="External"/><Relationship Id="rId43" Type="http://schemas.openxmlformats.org/officeDocument/2006/relationships/hyperlink" Target="https://cyberleninka.ru/article/n/osobennosti-upravleniya-roznichnymi-torgovymi-setyami-v-rossii" TargetMode="External"/><Relationship Id="rId48" Type="http://schemas.openxmlformats.org/officeDocument/2006/relationships/hyperlink" Target="https://www.sostav.ru/publication/top-10-ritejlerov-48112.html" TargetMode="External"/><Relationship Id="rId56" Type="http://schemas.openxmlformats.org/officeDocument/2006/relationships/hyperlink" Target="https://www.alibabagroup.com/en/about/businesses" TargetMode="External"/><Relationship Id="rId64" Type="http://schemas.openxmlformats.org/officeDocument/2006/relationships/hyperlink" Target="https://corporate.walmart.com/our-story/leadership" TargetMode="External"/><Relationship Id="rId69" Type="http://schemas.openxmlformats.org/officeDocument/2006/relationships/footer" Target="footer2.xml"/><Relationship Id="rId77" Type="http://schemas.openxmlformats.org/officeDocument/2006/relationships/diagramLayout" Target="diagrams/layout4.xml"/><Relationship Id="rId8" Type="http://schemas.openxmlformats.org/officeDocument/2006/relationships/hyperlink" Target="https://docs.cntd.ru/document/902192509" TargetMode="External"/><Relationship Id="rId51" Type="http://schemas.openxmlformats.org/officeDocument/2006/relationships/hyperlink" Target="https://www.retail.ru/articles/tekuchest-personala-v-roznitse-kak-reshat-problemu-mneniya-ekspertov/" TargetMode="External"/><Relationship Id="rId72" Type="http://schemas.openxmlformats.org/officeDocument/2006/relationships/diagramLayout" Target="diagrams/layout3.xml"/><Relationship Id="rId80" Type="http://schemas.microsoft.com/office/2007/relationships/diagramDrawing" Target="diagrams/drawing4.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s://www.audit-it.ru/buh_otchet/7728029110_ao-torgovyy-dom-perekrestok" TargetMode="External"/><Relationship Id="rId33" Type="http://schemas.openxmlformats.org/officeDocument/2006/relationships/hyperlink" Target="https://vc.ru/story/24878-aldi-story" TargetMode="External"/><Relationship Id="rId38" Type="http://schemas.openxmlformats.org/officeDocument/2006/relationships/hyperlink" Target="https://zen.yandex.ru/media/malls.ru/zabyt-billu-magnit-lenta-i-x5-skupaiut-torgovye-seti-60a4caf38e956749a2b27cba" TargetMode="External"/><Relationship Id="rId46" Type="http://schemas.openxmlformats.org/officeDocument/2006/relationships/hyperlink" Target="https://ru.tradingeconomics.com/russia/retail-sales-annual" TargetMode="External"/><Relationship Id="rId59" Type="http://schemas.openxmlformats.org/officeDocument/2006/relationships/hyperlink" Target="https://global.jd.com/" TargetMode="External"/><Relationship Id="rId67" Type="http://schemas.openxmlformats.org/officeDocument/2006/relationships/header" Target="header1.xml"/><Relationship Id="rId20" Type="http://schemas.openxmlformats.org/officeDocument/2006/relationships/image" Target="media/image2.png"/><Relationship Id="rId41" Type="http://schemas.openxmlformats.org/officeDocument/2006/relationships/hyperlink" Target="https://cyberleninka.ru/article/n/modeli-vnutrifirmennogo-upravleniya-v-sovremennom-riteyle" TargetMode="External"/><Relationship Id="rId54" Type="http://schemas.openxmlformats.org/officeDocument/2006/relationships/hyperlink" Target="https://hr-portal.ru/article/hishchnaya-korporativnaya-kultura-amazon" TargetMode="External"/><Relationship Id="rId62" Type="http://schemas.openxmlformats.org/officeDocument/2006/relationships/hyperlink" Target="https://www.lidl.de/" TargetMode="External"/><Relationship Id="rId70" Type="http://schemas.openxmlformats.org/officeDocument/2006/relationships/hyperlink" Target="https://www.forbes.ru/newsroom/biznes/424015-x5-pereformatiruet-onlayn-gipermarket-perekrestok-vprok-v-marketpleys" TargetMode="External"/><Relationship Id="rId75"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openxmlformats.org/officeDocument/2006/relationships/chart" Target="charts/chart1.xml"/><Relationship Id="rId28" Type="http://schemas.openxmlformats.org/officeDocument/2006/relationships/hyperlink" Target="https://docs.cntd.ru/document/1200003987" TargetMode="External"/><Relationship Id="rId36" Type="http://schemas.openxmlformats.org/officeDocument/2006/relationships/hyperlink" Target="https://ru.tradingeconomics.com/china/retail-sales-annual" TargetMode="External"/><Relationship Id="rId49" Type="http://schemas.openxmlformats.org/officeDocument/2006/relationships/hyperlink" Target="https://ru.tradingeconomics.com/united-states/retail-sales-annual" TargetMode="External"/><Relationship Id="rId57" Type="http://schemas.openxmlformats.org/officeDocument/2006/relationships/hyperlink" Target="https://www.amazon.com/" TargetMode="External"/><Relationship Id="rId10" Type="http://schemas.openxmlformats.org/officeDocument/2006/relationships/diagramLayout" Target="diagrams/layout1.xml"/><Relationship Id="rId31" Type="http://schemas.openxmlformats.org/officeDocument/2006/relationships/hyperlink" Target="https://www.gd.ru/articles/10245-greydirovanie" TargetMode="External"/><Relationship Id="rId44" Type="http://schemas.openxmlformats.org/officeDocument/2006/relationships/hyperlink" Target="https://republic.ru/posts/13746" TargetMode="External"/><Relationship Id="rId52" Type="http://schemas.openxmlformats.org/officeDocument/2006/relationships/hyperlink" Target="https://cyberleninka.ru/article/n/tendentsii-razvitiya-sovremennyh-tehnologiy-menedzhmenta-predpriyatiya-i-otsenka-ih-effektivnosti-v-sovremennyh-usloviyah" TargetMode="External"/><Relationship Id="rId60" Type="http://schemas.openxmlformats.org/officeDocument/2006/relationships/hyperlink" Target="https://zen.yandex.ru/media/chestny_investor/jdcom-opravdannyi-haip-s-diskontom-vzial-v-portfel-601bf483a4b677679fc6515e" TargetMode="External"/><Relationship Id="rId65" Type="http://schemas.openxmlformats.org/officeDocument/2006/relationships/hyperlink" Target="http://panmore.com/walmart-human-resource-management-hr-management" TargetMode="External"/><Relationship Id="rId73" Type="http://schemas.openxmlformats.org/officeDocument/2006/relationships/diagramQuickStyle" Target="diagrams/quickStyle3.xml"/><Relationship Id="rId78" Type="http://schemas.openxmlformats.org/officeDocument/2006/relationships/diagramQuickStyle" Target="diagrams/quickStyle4.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3" Type="http://schemas.microsoft.com/office/2007/relationships/diagramDrawing" Target="diagrams/drawing1.xml"/><Relationship Id="rId18" Type="http://schemas.microsoft.com/office/2007/relationships/diagramDrawing" Target="diagrams/drawing2.xml"/><Relationship Id="rId39" Type="http://schemas.openxmlformats.org/officeDocument/2006/relationships/hyperlink" Target="https://mcdonalds.ru/articles/news/mcdonalds-x5-retail-group-first-outlet-inside-Perekrestok" TargetMode="External"/><Relationship Id="rId34" Type="http://schemas.openxmlformats.org/officeDocument/2006/relationships/hyperlink" Target="https://www.marketch.ru/useful_to_marketers/studentam-marketologam/istoriya-setevogo-riteyla/" TargetMode="External"/><Relationship Id="rId50" Type="http://schemas.openxmlformats.org/officeDocument/2006/relationships/hyperlink" Target="http://magnit-info.ru/about/strategy/" TargetMode="External"/><Relationship Id="rId55" Type="http://schemas.openxmlformats.org/officeDocument/2006/relationships/hyperlink" Target="https://corporate.aldi.us/" TargetMode="External"/><Relationship Id="rId76" Type="http://schemas.openxmlformats.org/officeDocument/2006/relationships/diagramData" Target="diagrams/data4.xml"/><Relationship Id="rId7" Type="http://schemas.openxmlformats.org/officeDocument/2006/relationships/endnotes" Target="endnotes.xml"/><Relationship Id="rId71" Type="http://schemas.openxmlformats.org/officeDocument/2006/relationships/diagramData" Target="diagrams/data3.xml"/><Relationship Id="rId2" Type="http://schemas.openxmlformats.org/officeDocument/2006/relationships/numbering" Target="numbering.xml"/><Relationship Id="rId29" Type="http://schemas.openxmlformats.org/officeDocument/2006/relationships/hyperlink" Target="https://docs.cntd.ru/document/1200108793" TargetMode="External"/><Relationship Id="rId24" Type="http://schemas.openxmlformats.org/officeDocument/2006/relationships/image" Target="media/image5.png"/><Relationship Id="rId40" Type="http://schemas.openxmlformats.org/officeDocument/2006/relationships/hyperlink" Target="https://fcti.by/2018/12/01/&#1084;&#1080;&#1088;&#1086;&#1074;&#1099;&#1077;-&#1088;&#1080;&#1090;&#1077;&#1081;&#1083;&#1077;&#1088;&#1099;-&#1085;&#1077;&#1084;&#1077;&#1094;&#1082;&#1072;&#1103;-&#1089;&#1077;&#1090;&#1100;-lidl/" TargetMode="External"/><Relationship Id="rId45" Type="http://schemas.openxmlformats.org/officeDocument/2006/relationships/hyperlink" Target="https://zen.yandex.ru/media/retail.ru/piat-veduscih-trendov-kitaiskogo-riteila-5be28730009fdc00aa109fce" TargetMode="External"/><Relationship Id="rId66" Type="http://schemas.openxmlformats.org/officeDocument/2006/relationships/hyperlink" Target="https://www.x5.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Egor\Desktop\&#1059;&#1095;&#1077;&#1073;&#1072;\&#1050;&#1091;&#1088;&#1089;&#1086;&#1074;&#1099;&#1077;\&#1050;&#1091;&#1088;&#1089;&#1072;&#1095;%203.0\&#1052;&#1072;&#1075;&#1085;&#1080;&#1090;.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Матрица БКГ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ubbleChart>
        <c:varyColors val="0"/>
        <c:ser>
          <c:idx val="0"/>
          <c:order val="0"/>
          <c:tx>
            <c:strRef>
              <c:f>Лист1!$A$3</c:f>
              <c:strCache>
                <c:ptCount val="1"/>
                <c:pt idx="0">
                  <c:v>Магнит</c:v>
                </c:pt>
              </c:strCache>
            </c:strRef>
          </c:tx>
          <c:spPr>
            <a:solidFill>
              <a:schemeClr val="accent1">
                <a:alpha val="75000"/>
              </a:schemeClr>
            </a:solidFill>
            <a:ln>
              <a:noFill/>
            </a:ln>
            <a:effectLst/>
          </c:spPr>
          <c:invertIfNegative val="0"/>
          <c:xVal>
            <c:numRef>
              <c:f>Лист1!$I$3</c:f>
              <c:numCache>
                <c:formatCode>0.00</c:formatCode>
                <c:ptCount val="1"/>
                <c:pt idx="0">
                  <c:v>0.52260708619777896</c:v>
                </c:pt>
              </c:numCache>
            </c:numRef>
          </c:xVal>
          <c:yVal>
            <c:numRef>
              <c:f>Лист1!$H$3</c:f>
              <c:numCache>
                <c:formatCode>0.00</c:formatCode>
                <c:ptCount val="1"/>
                <c:pt idx="0">
                  <c:v>1.4059590316573556</c:v>
                </c:pt>
              </c:numCache>
            </c:numRef>
          </c:yVal>
          <c:bubbleSize>
            <c:numRef>
              <c:f>Лист1!$E$3</c:f>
              <c:numCache>
                <c:formatCode>General</c:formatCode>
                <c:ptCount val="1"/>
                <c:pt idx="0">
                  <c:v>1369</c:v>
                </c:pt>
              </c:numCache>
            </c:numRef>
          </c:bubbleSize>
          <c:bubble3D val="0"/>
          <c:extLst>
            <c:ext xmlns:c16="http://schemas.microsoft.com/office/drawing/2014/chart" uri="{C3380CC4-5D6E-409C-BE32-E72D297353CC}">
              <c16:uniqueId val="{00000000-91A6-4B96-82C6-502CAA2EE4F9}"/>
            </c:ext>
          </c:extLst>
        </c:ser>
        <c:ser>
          <c:idx val="1"/>
          <c:order val="1"/>
          <c:tx>
            <c:strRef>
              <c:f>Лист1!$A$4</c:f>
              <c:strCache>
                <c:ptCount val="1"/>
                <c:pt idx="0">
                  <c:v>X5 Retail</c:v>
                </c:pt>
              </c:strCache>
            </c:strRef>
          </c:tx>
          <c:spPr>
            <a:solidFill>
              <a:schemeClr val="accent2">
                <a:alpha val="75000"/>
              </a:schemeClr>
            </a:solidFill>
            <a:ln>
              <a:noFill/>
            </a:ln>
            <a:effectLst/>
          </c:spPr>
          <c:invertIfNegative val="0"/>
          <c:xVal>
            <c:numRef>
              <c:f>Лист1!$I$4</c:f>
              <c:numCache>
                <c:formatCode>0.00</c:formatCode>
                <c:ptCount val="1"/>
                <c:pt idx="0">
                  <c:v>1</c:v>
                </c:pt>
              </c:numCache>
            </c:numRef>
          </c:xVal>
          <c:yVal>
            <c:numRef>
              <c:f>Лист1!$H$4</c:f>
              <c:numCache>
                <c:formatCode>0.00</c:formatCode>
                <c:ptCount val="1"/>
                <c:pt idx="0">
                  <c:v>1.9070667957405614</c:v>
                </c:pt>
              </c:numCache>
            </c:numRef>
          </c:yVal>
          <c:bubbleSize>
            <c:numRef>
              <c:f>Лист1!$E$4</c:f>
              <c:numCache>
                <c:formatCode>#,##0</c:formatCode>
                <c:ptCount val="1"/>
                <c:pt idx="0">
                  <c:v>1734</c:v>
                </c:pt>
              </c:numCache>
            </c:numRef>
          </c:bubbleSize>
          <c:bubble3D val="0"/>
          <c:extLst>
            <c:ext xmlns:c16="http://schemas.microsoft.com/office/drawing/2014/chart" uri="{C3380CC4-5D6E-409C-BE32-E72D297353CC}">
              <c16:uniqueId val="{00000001-91A6-4B96-82C6-502CAA2EE4F9}"/>
            </c:ext>
          </c:extLst>
        </c:ser>
        <c:ser>
          <c:idx val="2"/>
          <c:order val="2"/>
          <c:tx>
            <c:strRef>
              <c:f>Лист1!$A$5</c:f>
              <c:strCache>
                <c:ptCount val="1"/>
                <c:pt idx="0">
                  <c:v>Лента</c:v>
                </c:pt>
              </c:strCache>
            </c:strRef>
          </c:tx>
          <c:spPr>
            <a:solidFill>
              <a:schemeClr val="accent3">
                <a:alpha val="75000"/>
              </a:schemeClr>
            </a:solidFill>
            <a:ln>
              <a:noFill/>
            </a:ln>
            <a:effectLst/>
          </c:spPr>
          <c:invertIfNegative val="0"/>
          <c:xVal>
            <c:numRef>
              <c:f>Лист1!$I$5</c:f>
              <c:numCache>
                <c:formatCode>0.00</c:formatCode>
                <c:ptCount val="1"/>
                <c:pt idx="0">
                  <c:v>0.2522607086197779</c:v>
                </c:pt>
              </c:numCache>
            </c:numRef>
          </c:xVal>
          <c:yVal>
            <c:numRef>
              <c:f>Лист1!$H$5</c:f>
              <c:numCache>
                <c:formatCode>0.00</c:formatCode>
                <c:ptCount val="1"/>
                <c:pt idx="0">
                  <c:v>1.5208333333333333</c:v>
                </c:pt>
              </c:numCache>
            </c:numRef>
          </c:yVal>
          <c:bubbleSize>
            <c:numRef>
              <c:f>Лист1!$E$5</c:f>
              <c:numCache>
                <c:formatCode>General</c:formatCode>
                <c:ptCount val="1"/>
                <c:pt idx="0">
                  <c:v>417.5</c:v>
                </c:pt>
              </c:numCache>
            </c:numRef>
          </c:bubbleSize>
          <c:bubble3D val="0"/>
          <c:extLst>
            <c:ext xmlns:c16="http://schemas.microsoft.com/office/drawing/2014/chart" uri="{C3380CC4-5D6E-409C-BE32-E72D297353CC}">
              <c16:uniqueId val="{00000002-91A6-4B96-82C6-502CAA2EE4F9}"/>
            </c:ext>
          </c:extLst>
        </c:ser>
        <c:ser>
          <c:idx val="3"/>
          <c:order val="3"/>
          <c:tx>
            <c:strRef>
              <c:f>Лист1!$A$6</c:f>
              <c:strCache>
                <c:ptCount val="1"/>
                <c:pt idx="0">
                  <c:v>Ашан</c:v>
                </c:pt>
              </c:strCache>
            </c:strRef>
          </c:tx>
          <c:spPr>
            <a:solidFill>
              <a:schemeClr val="accent4">
                <a:alpha val="75000"/>
              </a:schemeClr>
            </a:solidFill>
            <a:ln>
              <a:noFill/>
            </a:ln>
            <a:effectLst/>
          </c:spPr>
          <c:invertIfNegative val="0"/>
          <c:xVal>
            <c:numRef>
              <c:f>Лист1!$I$6</c:f>
              <c:numCache>
                <c:formatCode>0.00</c:formatCode>
                <c:ptCount val="1"/>
                <c:pt idx="0">
                  <c:v>0.1796932839767319</c:v>
                </c:pt>
              </c:numCache>
            </c:numRef>
          </c:xVal>
          <c:yVal>
            <c:numRef>
              <c:f>Лист1!$H$6</c:f>
              <c:numCache>
                <c:formatCode>0.00</c:formatCode>
                <c:ptCount val="1"/>
                <c:pt idx="0">
                  <c:v>0.72292993630573243</c:v>
                </c:pt>
              </c:numCache>
            </c:numRef>
          </c:yVal>
          <c:bubbleSize>
            <c:numRef>
              <c:f>Лист1!$E$6</c:f>
              <c:numCache>
                <c:formatCode>General</c:formatCode>
                <c:ptCount val="1"/>
                <c:pt idx="0">
                  <c:v>254.2</c:v>
                </c:pt>
              </c:numCache>
            </c:numRef>
          </c:bubbleSize>
          <c:bubble3D val="0"/>
          <c:extLst>
            <c:ext xmlns:c16="http://schemas.microsoft.com/office/drawing/2014/chart" uri="{C3380CC4-5D6E-409C-BE32-E72D297353CC}">
              <c16:uniqueId val="{00000003-91A6-4B96-82C6-502CAA2EE4F9}"/>
            </c:ext>
          </c:extLst>
        </c:ser>
        <c:dLbls>
          <c:showLegendKey val="0"/>
          <c:showVal val="0"/>
          <c:showCatName val="0"/>
          <c:showSerName val="0"/>
          <c:showPercent val="0"/>
          <c:showBubbleSize val="0"/>
        </c:dLbls>
        <c:bubbleScale val="100"/>
        <c:showNegBubbles val="0"/>
        <c:axId val="1270826639"/>
        <c:axId val="1204137487"/>
      </c:bubbleChart>
      <c:valAx>
        <c:axId val="1270826639"/>
        <c:scaling>
          <c:orientation val="minMax"/>
          <c:max val="1.06"/>
          <c:min val="0"/>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04137487"/>
        <c:crosses val="autoZero"/>
        <c:crossBetween val="midCat"/>
      </c:valAx>
      <c:valAx>
        <c:axId val="1204137487"/>
        <c:scaling>
          <c:orientation val="minMax"/>
          <c:max val="2.6"/>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0826639"/>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alpha val="75000"/>
        </a:schemeClr>
      </a:solidFill>
    </cs:spPr>
  </cs:dataPoint>
  <cs:dataPoint3D>
    <cs:lnRef idx="0"/>
    <cs:fillRef idx="1">
      <cs:styleClr val="auto"/>
    </cs:fillRef>
    <cs:effectRef idx="0"/>
    <cs:fontRef idx="minor">
      <a:schemeClr val="tx1"/>
    </cs:fontRef>
    <cs:spPr>
      <a:solidFill>
        <a:schemeClr val="phClr">
          <a:alpha val="75000"/>
        </a:schemeClr>
      </a:solidFill>
    </cs:spPr>
  </cs:dataPoint3D>
  <cs:dataPointLine>
    <cs:lnRef idx="0">
      <cs:styleClr val="auto"/>
    </cs:lnRef>
    <cs:fillRef idx="1"/>
    <cs:effectRef idx="0"/>
    <cs:fontRef idx="minor">
      <a:schemeClr val="tx1"/>
    </cs:fontRef>
    <cs:spPr>
      <a:ln w="19050" cap="rnd">
        <a:solidFill>
          <a:schemeClr val="phClr">
            <a:alpha val="50000"/>
          </a:scheme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D2096D-359F-46F3-8536-5C5EA79C6929}" type="doc">
      <dgm:prSet loTypeId="urn:microsoft.com/office/officeart/2005/8/layout/radial4" loCatId="relationship" qsTypeId="urn:microsoft.com/office/officeart/2005/8/quickstyle/simple1" qsCatId="simple" csTypeId="urn:microsoft.com/office/officeart/2005/8/colors/accent0_1" csCatId="mainScheme" phldr="1"/>
      <dgm:spPr/>
      <dgm:t>
        <a:bodyPr/>
        <a:lstStyle/>
        <a:p>
          <a:endParaRPr lang="ru-RU"/>
        </a:p>
      </dgm:t>
    </dgm:pt>
    <dgm:pt modelId="{023FD66B-0461-478E-9C65-B32D95CE679E}">
      <dgm:prSet phldrT="[Текст]"/>
      <dgm:spPr/>
      <dgm:t>
        <a:bodyPr/>
        <a:lstStyle/>
        <a:p>
          <a:r>
            <a:rPr lang="ru-RU"/>
            <a:t>Магазин</a:t>
          </a:r>
        </a:p>
      </dgm:t>
    </dgm:pt>
    <dgm:pt modelId="{5879B27B-0E1F-4DAF-8C84-4476CE316BE5}" type="parTrans" cxnId="{26DC13CE-94F1-446C-9473-AA309A9392EC}">
      <dgm:prSet/>
      <dgm:spPr/>
      <dgm:t>
        <a:bodyPr/>
        <a:lstStyle/>
        <a:p>
          <a:endParaRPr lang="ru-RU"/>
        </a:p>
      </dgm:t>
    </dgm:pt>
    <dgm:pt modelId="{6E368F0A-A0C8-439C-81B8-3B48500E0DB3}" type="sibTrans" cxnId="{26DC13CE-94F1-446C-9473-AA309A9392EC}">
      <dgm:prSet/>
      <dgm:spPr/>
      <dgm:t>
        <a:bodyPr/>
        <a:lstStyle/>
        <a:p>
          <a:endParaRPr lang="ru-RU"/>
        </a:p>
      </dgm:t>
    </dgm:pt>
    <dgm:pt modelId="{24331D42-FF83-4525-8A67-92C26286E3C6}">
      <dgm:prSet phldrT="[Текст]"/>
      <dgm:spPr/>
      <dgm:t>
        <a:bodyPr/>
        <a:lstStyle/>
        <a:p>
          <a:r>
            <a:rPr lang="ru-RU"/>
            <a:t>Прямой поставщик</a:t>
          </a:r>
        </a:p>
      </dgm:t>
    </dgm:pt>
    <dgm:pt modelId="{5DDC8982-552B-4485-A73A-1B45AAA23F3A}" type="parTrans" cxnId="{A67253B7-C0F5-494E-9BE2-3A6F58D4A029}">
      <dgm:prSet/>
      <dgm:spPr/>
      <dgm:t>
        <a:bodyPr/>
        <a:lstStyle/>
        <a:p>
          <a:endParaRPr lang="ru-RU"/>
        </a:p>
      </dgm:t>
    </dgm:pt>
    <dgm:pt modelId="{ED2DBDC3-CC08-428D-8F04-E63A5621AD21}" type="sibTrans" cxnId="{A67253B7-C0F5-494E-9BE2-3A6F58D4A029}">
      <dgm:prSet/>
      <dgm:spPr/>
      <dgm:t>
        <a:bodyPr/>
        <a:lstStyle/>
        <a:p>
          <a:endParaRPr lang="ru-RU"/>
        </a:p>
      </dgm:t>
    </dgm:pt>
    <dgm:pt modelId="{1B0730E7-7A73-4AE6-B530-5B0473106FDA}">
      <dgm:prSet phldrT="[Текст]"/>
      <dgm:spPr/>
      <dgm:t>
        <a:bodyPr/>
        <a:lstStyle/>
        <a:p>
          <a:r>
            <a:rPr lang="ru-RU"/>
            <a:t>РЦ</a:t>
          </a:r>
        </a:p>
      </dgm:t>
    </dgm:pt>
    <dgm:pt modelId="{C4A49F9B-2C9E-4DCE-9756-80D38BCFDE9F}" type="parTrans" cxnId="{218F6DF7-1B01-4BC1-AAA2-AFD3648DFAC3}">
      <dgm:prSet/>
      <dgm:spPr/>
      <dgm:t>
        <a:bodyPr/>
        <a:lstStyle/>
        <a:p>
          <a:endParaRPr lang="ru-RU"/>
        </a:p>
      </dgm:t>
    </dgm:pt>
    <dgm:pt modelId="{7FFED007-5B0D-4DC4-952E-56E2B784D147}" type="sibTrans" cxnId="{218F6DF7-1B01-4BC1-AAA2-AFD3648DFAC3}">
      <dgm:prSet/>
      <dgm:spPr/>
      <dgm:t>
        <a:bodyPr/>
        <a:lstStyle/>
        <a:p>
          <a:endParaRPr lang="ru-RU"/>
        </a:p>
      </dgm:t>
    </dgm:pt>
    <dgm:pt modelId="{9843E7FD-247E-4F56-92E1-88937B498EE7}">
      <dgm:prSet phldrT="[Текст]"/>
      <dgm:spPr/>
      <dgm:t>
        <a:bodyPr/>
        <a:lstStyle/>
        <a:p>
          <a:r>
            <a:rPr lang="ru-RU"/>
            <a:t>Перемещение из другого магазина сети</a:t>
          </a:r>
        </a:p>
      </dgm:t>
    </dgm:pt>
    <dgm:pt modelId="{10E388AA-D2B4-49EC-8D4E-F5116910A545}" type="parTrans" cxnId="{034F6ACF-A8C9-4D6A-9122-639B68459C3F}">
      <dgm:prSet/>
      <dgm:spPr/>
      <dgm:t>
        <a:bodyPr/>
        <a:lstStyle/>
        <a:p>
          <a:endParaRPr lang="ru-RU"/>
        </a:p>
      </dgm:t>
    </dgm:pt>
    <dgm:pt modelId="{1C7CD0BF-1608-410D-B954-B8F096C07D30}" type="sibTrans" cxnId="{034F6ACF-A8C9-4D6A-9122-639B68459C3F}">
      <dgm:prSet/>
      <dgm:spPr/>
      <dgm:t>
        <a:bodyPr/>
        <a:lstStyle/>
        <a:p>
          <a:endParaRPr lang="ru-RU"/>
        </a:p>
      </dgm:t>
    </dgm:pt>
    <dgm:pt modelId="{46AE608D-F6C0-4328-A806-3DA73570780B}" type="pres">
      <dgm:prSet presAssocID="{4ED2096D-359F-46F3-8536-5C5EA79C6929}" presName="cycle" presStyleCnt="0">
        <dgm:presLayoutVars>
          <dgm:chMax val="1"/>
          <dgm:dir/>
          <dgm:animLvl val="ctr"/>
          <dgm:resizeHandles val="exact"/>
        </dgm:presLayoutVars>
      </dgm:prSet>
      <dgm:spPr/>
    </dgm:pt>
    <dgm:pt modelId="{58FD91C2-27D2-474F-8731-0DEDA5A901F7}" type="pres">
      <dgm:prSet presAssocID="{023FD66B-0461-478E-9C65-B32D95CE679E}" presName="centerShape" presStyleLbl="node0" presStyleIdx="0" presStyleCnt="1"/>
      <dgm:spPr/>
    </dgm:pt>
    <dgm:pt modelId="{A57E6E8B-DDA2-4AE6-9733-6C74DDD500A1}" type="pres">
      <dgm:prSet presAssocID="{5DDC8982-552B-4485-A73A-1B45AAA23F3A}" presName="parTrans" presStyleLbl="bgSibTrans2D1" presStyleIdx="0" presStyleCnt="3"/>
      <dgm:spPr/>
    </dgm:pt>
    <dgm:pt modelId="{F978E91E-9E2D-45C1-9405-2AF0D0BE68F5}" type="pres">
      <dgm:prSet presAssocID="{24331D42-FF83-4525-8A67-92C26286E3C6}" presName="node" presStyleLbl="node1" presStyleIdx="0" presStyleCnt="3">
        <dgm:presLayoutVars>
          <dgm:bulletEnabled val="1"/>
        </dgm:presLayoutVars>
      </dgm:prSet>
      <dgm:spPr/>
    </dgm:pt>
    <dgm:pt modelId="{DE54AE5B-481C-4EB1-8D70-EC218B7A30D7}" type="pres">
      <dgm:prSet presAssocID="{C4A49F9B-2C9E-4DCE-9756-80D38BCFDE9F}" presName="parTrans" presStyleLbl="bgSibTrans2D1" presStyleIdx="1" presStyleCnt="3"/>
      <dgm:spPr/>
    </dgm:pt>
    <dgm:pt modelId="{06B620C1-D0A0-4B71-823A-808F44C22740}" type="pres">
      <dgm:prSet presAssocID="{1B0730E7-7A73-4AE6-B530-5B0473106FDA}" presName="node" presStyleLbl="node1" presStyleIdx="1" presStyleCnt="3">
        <dgm:presLayoutVars>
          <dgm:bulletEnabled val="1"/>
        </dgm:presLayoutVars>
      </dgm:prSet>
      <dgm:spPr/>
    </dgm:pt>
    <dgm:pt modelId="{7E4324C2-3AB6-421A-80AC-8C141352D4A5}" type="pres">
      <dgm:prSet presAssocID="{10E388AA-D2B4-49EC-8D4E-F5116910A545}" presName="parTrans" presStyleLbl="bgSibTrans2D1" presStyleIdx="2" presStyleCnt="3"/>
      <dgm:spPr/>
    </dgm:pt>
    <dgm:pt modelId="{D8B97C15-64D8-44E4-BE05-94423445C36B}" type="pres">
      <dgm:prSet presAssocID="{9843E7FD-247E-4F56-92E1-88937B498EE7}" presName="node" presStyleLbl="node1" presStyleIdx="2" presStyleCnt="3">
        <dgm:presLayoutVars>
          <dgm:bulletEnabled val="1"/>
        </dgm:presLayoutVars>
      </dgm:prSet>
      <dgm:spPr/>
    </dgm:pt>
  </dgm:ptLst>
  <dgm:cxnLst>
    <dgm:cxn modelId="{EDF4B744-868F-43C1-9527-5AE52809C6F9}" type="presOf" srcId="{24331D42-FF83-4525-8A67-92C26286E3C6}" destId="{F978E91E-9E2D-45C1-9405-2AF0D0BE68F5}" srcOrd="0" destOrd="0" presId="urn:microsoft.com/office/officeart/2005/8/layout/radial4"/>
    <dgm:cxn modelId="{4139FA89-3238-4147-8849-33BCB5C8BD0C}" type="presOf" srcId="{10E388AA-D2B4-49EC-8D4E-F5116910A545}" destId="{7E4324C2-3AB6-421A-80AC-8C141352D4A5}" srcOrd="0" destOrd="0" presId="urn:microsoft.com/office/officeart/2005/8/layout/radial4"/>
    <dgm:cxn modelId="{555259B1-7178-4AD0-A6FD-F63C26B4A099}" type="presOf" srcId="{1B0730E7-7A73-4AE6-B530-5B0473106FDA}" destId="{06B620C1-D0A0-4B71-823A-808F44C22740}" srcOrd="0" destOrd="0" presId="urn:microsoft.com/office/officeart/2005/8/layout/radial4"/>
    <dgm:cxn modelId="{A67253B7-C0F5-494E-9BE2-3A6F58D4A029}" srcId="{023FD66B-0461-478E-9C65-B32D95CE679E}" destId="{24331D42-FF83-4525-8A67-92C26286E3C6}" srcOrd="0" destOrd="0" parTransId="{5DDC8982-552B-4485-A73A-1B45AAA23F3A}" sibTransId="{ED2DBDC3-CC08-428D-8F04-E63A5621AD21}"/>
    <dgm:cxn modelId="{90C07ABC-8ADA-4876-A41C-8132FA78E08B}" type="presOf" srcId="{5DDC8982-552B-4485-A73A-1B45AAA23F3A}" destId="{A57E6E8B-DDA2-4AE6-9733-6C74DDD500A1}" srcOrd="0" destOrd="0" presId="urn:microsoft.com/office/officeart/2005/8/layout/radial4"/>
    <dgm:cxn modelId="{3C3257C8-0639-4FFF-9F88-92A29E434768}" type="presOf" srcId="{023FD66B-0461-478E-9C65-B32D95CE679E}" destId="{58FD91C2-27D2-474F-8731-0DEDA5A901F7}" srcOrd="0" destOrd="0" presId="urn:microsoft.com/office/officeart/2005/8/layout/radial4"/>
    <dgm:cxn modelId="{26DC13CE-94F1-446C-9473-AA309A9392EC}" srcId="{4ED2096D-359F-46F3-8536-5C5EA79C6929}" destId="{023FD66B-0461-478E-9C65-B32D95CE679E}" srcOrd="0" destOrd="0" parTransId="{5879B27B-0E1F-4DAF-8C84-4476CE316BE5}" sibTransId="{6E368F0A-A0C8-439C-81B8-3B48500E0DB3}"/>
    <dgm:cxn modelId="{034F6ACF-A8C9-4D6A-9122-639B68459C3F}" srcId="{023FD66B-0461-478E-9C65-B32D95CE679E}" destId="{9843E7FD-247E-4F56-92E1-88937B498EE7}" srcOrd="2" destOrd="0" parTransId="{10E388AA-D2B4-49EC-8D4E-F5116910A545}" sibTransId="{1C7CD0BF-1608-410D-B954-B8F096C07D30}"/>
    <dgm:cxn modelId="{817B0DD1-FB2D-4ED8-8D4E-58C2CA243CF9}" type="presOf" srcId="{C4A49F9B-2C9E-4DCE-9756-80D38BCFDE9F}" destId="{DE54AE5B-481C-4EB1-8D70-EC218B7A30D7}" srcOrd="0" destOrd="0" presId="urn:microsoft.com/office/officeart/2005/8/layout/radial4"/>
    <dgm:cxn modelId="{AF78F4DC-725F-46FF-8770-9EE406A4F623}" type="presOf" srcId="{9843E7FD-247E-4F56-92E1-88937B498EE7}" destId="{D8B97C15-64D8-44E4-BE05-94423445C36B}" srcOrd="0" destOrd="0" presId="urn:microsoft.com/office/officeart/2005/8/layout/radial4"/>
    <dgm:cxn modelId="{218F6DF7-1B01-4BC1-AAA2-AFD3648DFAC3}" srcId="{023FD66B-0461-478E-9C65-B32D95CE679E}" destId="{1B0730E7-7A73-4AE6-B530-5B0473106FDA}" srcOrd="1" destOrd="0" parTransId="{C4A49F9B-2C9E-4DCE-9756-80D38BCFDE9F}" sibTransId="{7FFED007-5B0D-4DC4-952E-56E2B784D147}"/>
    <dgm:cxn modelId="{B861D7FE-E0B7-45D3-8A25-189376DB2D80}" type="presOf" srcId="{4ED2096D-359F-46F3-8536-5C5EA79C6929}" destId="{46AE608D-F6C0-4328-A806-3DA73570780B}" srcOrd="0" destOrd="0" presId="urn:microsoft.com/office/officeart/2005/8/layout/radial4"/>
    <dgm:cxn modelId="{03F009E9-2085-4E91-A423-C1A09E317833}" type="presParOf" srcId="{46AE608D-F6C0-4328-A806-3DA73570780B}" destId="{58FD91C2-27D2-474F-8731-0DEDA5A901F7}" srcOrd="0" destOrd="0" presId="urn:microsoft.com/office/officeart/2005/8/layout/radial4"/>
    <dgm:cxn modelId="{E18FA8C0-7181-4DE8-BC15-7F4DAEDB6210}" type="presParOf" srcId="{46AE608D-F6C0-4328-A806-3DA73570780B}" destId="{A57E6E8B-DDA2-4AE6-9733-6C74DDD500A1}" srcOrd="1" destOrd="0" presId="urn:microsoft.com/office/officeart/2005/8/layout/radial4"/>
    <dgm:cxn modelId="{B47C944B-DBAC-40FD-97F3-6239FC3B8BF7}" type="presParOf" srcId="{46AE608D-F6C0-4328-A806-3DA73570780B}" destId="{F978E91E-9E2D-45C1-9405-2AF0D0BE68F5}" srcOrd="2" destOrd="0" presId="urn:microsoft.com/office/officeart/2005/8/layout/radial4"/>
    <dgm:cxn modelId="{E27E42BB-6C86-4115-A1EE-8948F966B906}" type="presParOf" srcId="{46AE608D-F6C0-4328-A806-3DA73570780B}" destId="{DE54AE5B-481C-4EB1-8D70-EC218B7A30D7}" srcOrd="3" destOrd="0" presId="urn:microsoft.com/office/officeart/2005/8/layout/radial4"/>
    <dgm:cxn modelId="{59E94BBE-9F53-41C6-904E-35CB1AF3BCBB}" type="presParOf" srcId="{46AE608D-F6C0-4328-A806-3DA73570780B}" destId="{06B620C1-D0A0-4B71-823A-808F44C22740}" srcOrd="4" destOrd="0" presId="urn:microsoft.com/office/officeart/2005/8/layout/radial4"/>
    <dgm:cxn modelId="{463D82B3-D701-4414-89DC-FD1C4AA63804}" type="presParOf" srcId="{46AE608D-F6C0-4328-A806-3DA73570780B}" destId="{7E4324C2-3AB6-421A-80AC-8C141352D4A5}" srcOrd="5" destOrd="0" presId="urn:microsoft.com/office/officeart/2005/8/layout/radial4"/>
    <dgm:cxn modelId="{136AA16C-1084-444D-A4C8-DBB8B3B1F90D}" type="presParOf" srcId="{46AE608D-F6C0-4328-A806-3DA73570780B}" destId="{D8B97C15-64D8-44E4-BE05-94423445C36B}" srcOrd="6" destOrd="0" presId="urn:microsoft.com/office/officeart/2005/8/layout/radial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3BA1DBF-550C-4D0A-9E5E-9E07AB77EAFB}"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15307C11-621C-40FB-A799-DB48CF3AE996}">
      <dgm:prSet phldrT="[Текст]"/>
      <dgm:spPr/>
      <dgm:t>
        <a:bodyPr/>
        <a:lstStyle/>
        <a:p>
          <a:r>
            <a:rPr lang="ru-RU"/>
            <a:t>Генеральный директор</a:t>
          </a:r>
        </a:p>
      </dgm:t>
    </dgm:pt>
    <dgm:pt modelId="{371E2A1F-1026-4586-9F05-7AF64676C1A4}" type="parTrans" cxnId="{1B6898E9-43AD-4071-928C-45A4333E2918}">
      <dgm:prSet/>
      <dgm:spPr/>
      <dgm:t>
        <a:bodyPr/>
        <a:lstStyle/>
        <a:p>
          <a:endParaRPr lang="ru-RU"/>
        </a:p>
      </dgm:t>
    </dgm:pt>
    <dgm:pt modelId="{69A0A7CD-6446-415E-AE3F-09194540DB2D}" type="sibTrans" cxnId="{1B6898E9-43AD-4071-928C-45A4333E2918}">
      <dgm:prSet/>
      <dgm:spPr/>
      <dgm:t>
        <a:bodyPr/>
        <a:lstStyle/>
        <a:p>
          <a:endParaRPr lang="ru-RU"/>
        </a:p>
      </dgm:t>
    </dgm:pt>
    <dgm:pt modelId="{EB4BC210-3614-4CD3-A18E-BA502CB8E8A0}" type="asst">
      <dgm:prSet phldrT="[Текст]"/>
      <dgm:spPr/>
      <dgm:t>
        <a:bodyPr/>
        <a:lstStyle/>
        <a:p>
          <a:r>
            <a:rPr lang="ru-RU"/>
            <a:t>Штат юристов</a:t>
          </a:r>
        </a:p>
      </dgm:t>
    </dgm:pt>
    <dgm:pt modelId="{54BD8862-630E-4CAA-9EC5-BD5FC4117889}" type="parTrans" cxnId="{6572FF10-42D4-46FD-8EEF-4586EBBC061D}">
      <dgm:prSet/>
      <dgm:spPr/>
      <dgm:t>
        <a:bodyPr/>
        <a:lstStyle/>
        <a:p>
          <a:endParaRPr lang="ru-RU"/>
        </a:p>
      </dgm:t>
    </dgm:pt>
    <dgm:pt modelId="{50C19470-B005-4CD4-A9EC-584B881BBF7E}" type="sibTrans" cxnId="{6572FF10-42D4-46FD-8EEF-4586EBBC061D}">
      <dgm:prSet/>
      <dgm:spPr/>
      <dgm:t>
        <a:bodyPr/>
        <a:lstStyle/>
        <a:p>
          <a:endParaRPr lang="ru-RU"/>
        </a:p>
      </dgm:t>
    </dgm:pt>
    <dgm:pt modelId="{42FFE0FE-98A1-4D2B-B038-381C134D4D4E}">
      <dgm:prSet phldrT="[Текст]"/>
      <dgm:spPr/>
      <dgm:t>
        <a:bodyPr/>
        <a:lstStyle/>
        <a:p>
          <a:r>
            <a:rPr lang="ru-RU"/>
            <a:t>Финансовый директор</a:t>
          </a:r>
        </a:p>
      </dgm:t>
    </dgm:pt>
    <dgm:pt modelId="{A4D4BE38-526E-4339-953F-AC7B2AB58B0B}" type="parTrans" cxnId="{6BCE1FCA-8577-47EF-8667-DB5171ED3A0B}">
      <dgm:prSet/>
      <dgm:spPr/>
      <dgm:t>
        <a:bodyPr/>
        <a:lstStyle/>
        <a:p>
          <a:endParaRPr lang="ru-RU"/>
        </a:p>
      </dgm:t>
    </dgm:pt>
    <dgm:pt modelId="{AB81615A-9BA1-4A09-A706-0D50BF8EA076}" type="sibTrans" cxnId="{6BCE1FCA-8577-47EF-8667-DB5171ED3A0B}">
      <dgm:prSet/>
      <dgm:spPr/>
      <dgm:t>
        <a:bodyPr/>
        <a:lstStyle/>
        <a:p>
          <a:endParaRPr lang="ru-RU"/>
        </a:p>
      </dgm:t>
    </dgm:pt>
    <dgm:pt modelId="{5872E9A0-4C5F-47F8-8059-3847726BC39D}">
      <dgm:prSet phldrT="[Текст]"/>
      <dgm:spPr/>
      <dgm:t>
        <a:bodyPr/>
        <a:lstStyle/>
        <a:p>
          <a:r>
            <a:rPr lang="ru-RU"/>
            <a:t>Директор по маркетингу</a:t>
          </a:r>
        </a:p>
      </dgm:t>
    </dgm:pt>
    <dgm:pt modelId="{802B2E44-456C-47AF-98DE-A51FD379179D}" type="parTrans" cxnId="{F9C552AA-AF01-4A26-A2BC-1D34FFCB87D1}">
      <dgm:prSet/>
      <dgm:spPr/>
      <dgm:t>
        <a:bodyPr/>
        <a:lstStyle/>
        <a:p>
          <a:endParaRPr lang="ru-RU"/>
        </a:p>
      </dgm:t>
    </dgm:pt>
    <dgm:pt modelId="{83691B73-22EB-408E-AA48-EE65286E7620}" type="sibTrans" cxnId="{F9C552AA-AF01-4A26-A2BC-1D34FFCB87D1}">
      <dgm:prSet/>
      <dgm:spPr/>
      <dgm:t>
        <a:bodyPr/>
        <a:lstStyle/>
        <a:p>
          <a:endParaRPr lang="ru-RU"/>
        </a:p>
      </dgm:t>
    </dgm:pt>
    <dgm:pt modelId="{7710B450-5C11-42ED-9F7C-43FE241C5CB8}">
      <dgm:prSet phldrT="[Текст]"/>
      <dgm:spPr/>
      <dgm:t>
        <a:bodyPr/>
        <a:lstStyle/>
        <a:p>
          <a:r>
            <a:rPr lang="ru-RU"/>
            <a:t>Генеральный менеджер по мерчендайзингу</a:t>
          </a:r>
        </a:p>
      </dgm:t>
    </dgm:pt>
    <dgm:pt modelId="{B3C54648-E50B-4FF4-8ABA-2D56B029572E}" type="parTrans" cxnId="{64E866AC-932D-4A4D-9E16-9E6D2CA0540B}">
      <dgm:prSet/>
      <dgm:spPr/>
      <dgm:t>
        <a:bodyPr/>
        <a:lstStyle/>
        <a:p>
          <a:endParaRPr lang="ru-RU"/>
        </a:p>
      </dgm:t>
    </dgm:pt>
    <dgm:pt modelId="{BCF37441-FBD5-4094-BF2A-AAD9718C581C}" type="sibTrans" cxnId="{64E866AC-932D-4A4D-9E16-9E6D2CA0540B}">
      <dgm:prSet/>
      <dgm:spPr/>
      <dgm:t>
        <a:bodyPr/>
        <a:lstStyle/>
        <a:p>
          <a:endParaRPr lang="ru-RU"/>
        </a:p>
      </dgm:t>
    </dgm:pt>
    <dgm:pt modelId="{D719EB4B-74BD-4BC2-B6BE-CAB0BA60F2F9}" type="asst">
      <dgm:prSet/>
      <dgm:spPr/>
      <dgm:t>
        <a:bodyPr/>
        <a:lstStyle/>
        <a:p>
          <a:r>
            <a:rPr lang="ru-RU"/>
            <a:t>Директор исследовательсого отдела</a:t>
          </a:r>
        </a:p>
      </dgm:t>
    </dgm:pt>
    <dgm:pt modelId="{3D2080BE-4B67-4775-B73B-402AD2CDF59F}" type="parTrans" cxnId="{70C84A8F-8BD4-4CC4-94A7-8D0830268862}">
      <dgm:prSet/>
      <dgm:spPr/>
      <dgm:t>
        <a:bodyPr/>
        <a:lstStyle/>
        <a:p>
          <a:endParaRPr lang="ru-RU"/>
        </a:p>
      </dgm:t>
    </dgm:pt>
    <dgm:pt modelId="{16AC533F-1323-4D9F-9428-C075AE4144AB}" type="sibTrans" cxnId="{70C84A8F-8BD4-4CC4-94A7-8D0830268862}">
      <dgm:prSet/>
      <dgm:spPr/>
      <dgm:t>
        <a:bodyPr/>
        <a:lstStyle/>
        <a:p>
          <a:endParaRPr lang="ru-RU"/>
        </a:p>
      </dgm:t>
    </dgm:pt>
    <dgm:pt modelId="{7F9CB535-177A-46A7-9BE4-19E83E91B95B}">
      <dgm:prSet/>
      <dgm:spPr/>
      <dgm:t>
        <a:bodyPr/>
        <a:lstStyle/>
        <a:p>
          <a:r>
            <a:rPr lang="ru-RU"/>
            <a:t>Менеджер по операциям</a:t>
          </a:r>
        </a:p>
      </dgm:t>
    </dgm:pt>
    <dgm:pt modelId="{F9261F28-1D98-4E0B-95B7-4F89074780EE}" type="parTrans" cxnId="{6115B684-C0DD-4CDE-88DF-425985AC527B}">
      <dgm:prSet/>
      <dgm:spPr/>
      <dgm:t>
        <a:bodyPr/>
        <a:lstStyle/>
        <a:p>
          <a:endParaRPr lang="ru-RU"/>
        </a:p>
      </dgm:t>
    </dgm:pt>
    <dgm:pt modelId="{14711F82-CFB2-4EF9-AB31-5EE0160228AD}" type="sibTrans" cxnId="{6115B684-C0DD-4CDE-88DF-425985AC527B}">
      <dgm:prSet/>
      <dgm:spPr/>
      <dgm:t>
        <a:bodyPr/>
        <a:lstStyle/>
        <a:p>
          <a:endParaRPr lang="ru-RU"/>
        </a:p>
      </dgm:t>
    </dgm:pt>
    <dgm:pt modelId="{26DBD53A-28EB-4B59-BBDE-F127ECFF640D}">
      <dgm:prSet/>
      <dgm:spPr/>
      <dgm:t>
        <a:bodyPr/>
        <a:lstStyle/>
        <a:p>
          <a:r>
            <a:rPr lang="ru-RU"/>
            <a:t>Директор главного магазина и магазинов-филиалов</a:t>
          </a:r>
        </a:p>
      </dgm:t>
    </dgm:pt>
    <dgm:pt modelId="{02F0E2BA-7D96-4FD2-8F8C-58256659D660}" type="parTrans" cxnId="{7F8978E2-1734-4884-A22B-0407712BEBA9}">
      <dgm:prSet/>
      <dgm:spPr/>
      <dgm:t>
        <a:bodyPr/>
        <a:lstStyle/>
        <a:p>
          <a:endParaRPr lang="ru-RU"/>
        </a:p>
      </dgm:t>
    </dgm:pt>
    <dgm:pt modelId="{7C4F0DFA-0ED9-47EE-8AF7-CD4FC2D93C37}" type="sibTrans" cxnId="{7F8978E2-1734-4884-A22B-0407712BEBA9}">
      <dgm:prSet/>
      <dgm:spPr/>
      <dgm:t>
        <a:bodyPr/>
        <a:lstStyle/>
        <a:p>
          <a:endParaRPr lang="ru-RU"/>
        </a:p>
      </dgm:t>
    </dgm:pt>
    <dgm:pt modelId="{D6461D71-7D9D-401E-8F8B-77100917C3EC}">
      <dgm:prSet/>
      <dgm:spPr/>
      <dgm:t>
        <a:bodyPr/>
        <a:lstStyle/>
        <a:p>
          <a:r>
            <a:rPr lang="ru-RU"/>
            <a:t>Главный бухгалтер</a:t>
          </a:r>
        </a:p>
      </dgm:t>
    </dgm:pt>
    <dgm:pt modelId="{C144FAF0-D364-43DE-A230-208968C36079}" type="parTrans" cxnId="{CCA03CC6-08B6-4BD9-A378-069CF9732328}">
      <dgm:prSet/>
      <dgm:spPr/>
      <dgm:t>
        <a:bodyPr/>
        <a:lstStyle/>
        <a:p>
          <a:endParaRPr lang="ru-RU"/>
        </a:p>
      </dgm:t>
    </dgm:pt>
    <dgm:pt modelId="{052E1747-555D-4B18-A7DD-C48ED2CE7C4E}" type="sibTrans" cxnId="{CCA03CC6-08B6-4BD9-A378-069CF9732328}">
      <dgm:prSet/>
      <dgm:spPr/>
      <dgm:t>
        <a:bodyPr/>
        <a:lstStyle/>
        <a:p>
          <a:endParaRPr lang="ru-RU"/>
        </a:p>
      </dgm:t>
    </dgm:pt>
    <dgm:pt modelId="{A61336C1-BBFB-45E1-B07F-12A9B05FAB5A}">
      <dgm:prSet/>
      <dgm:spPr/>
      <dgm:t>
        <a:bodyPr/>
        <a:lstStyle/>
        <a:p>
          <a:r>
            <a:rPr lang="ru-RU"/>
            <a:t>Менеджер отдела обработки данных</a:t>
          </a:r>
        </a:p>
      </dgm:t>
    </dgm:pt>
    <dgm:pt modelId="{9210F0CA-0313-4381-B45D-4AE99264111C}" type="parTrans" cxnId="{400AC627-81B5-4927-9561-435C863A4EAD}">
      <dgm:prSet/>
      <dgm:spPr/>
      <dgm:t>
        <a:bodyPr/>
        <a:lstStyle/>
        <a:p>
          <a:endParaRPr lang="ru-RU"/>
        </a:p>
      </dgm:t>
    </dgm:pt>
    <dgm:pt modelId="{86C2949C-5BFC-4F30-92FC-80730D0FED68}" type="sibTrans" cxnId="{400AC627-81B5-4927-9561-435C863A4EAD}">
      <dgm:prSet/>
      <dgm:spPr/>
      <dgm:t>
        <a:bodyPr/>
        <a:lstStyle/>
        <a:p>
          <a:endParaRPr lang="ru-RU"/>
        </a:p>
      </dgm:t>
    </dgm:pt>
    <dgm:pt modelId="{82D7CDD7-7615-444E-8148-434DD5EC8546}">
      <dgm:prSet/>
      <dgm:spPr/>
      <dgm:t>
        <a:bodyPr/>
        <a:lstStyle/>
        <a:p>
          <a:r>
            <a:rPr lang="ru-RU"/>
            <a:t>Менеджер по рекламе</a:t>
          </a:r>
        </a:p>
      </dgm:t>
    </dgm:pt>
    <dgm:pt modelId="{B0DF1BE6-E51F-482C-8E82-6DE7F67A43F1}" type="parTrans" cxnId="{2B9ED8CF-357C-42D8-92EB-4A23DF17771D}">
      <dgm:prSet/>
      <dgm:spPr/>
      <dgm:t>
        <a:bodyPr/>
        <a:lstStyle/>
        <a:p>
          <a:endParaRPr lang="ru-RU"/>
        </a:p>
      </dgm:t>
    </dgm:pt>
    <dgm:pt modelId="{DA6C4F19-D251-43C7-9821-D86100CAF976}" type="sibTrans" cxnId="{2B9ED8CF-357C-42D8-92EB-4A23DF17771D}">
      <dgm:prSet/>
      <dgm:spPr/>
      <dgm:t>
        <a:bodyPr/>
        <a:lstStyle/>
        <a:p>
          <a:endParaRPr lang="ru-RU"/>
        </a:p>
      </dgm:t>
    </dgm:pt>
    <dgm:pt modelId="{83A40CA7-F37E-4368-88B7-8E3FF2A41F43}">
      <dgm:prSet/>
      <dgm:spPr/>
      <dgm:t>
        <a:bodyPr/>
        <a:lstStyle/>
        <a:p>
          <a:r>
            <a:rPr lang="ru-RU"/>
            <a:t>Менеджер по связям с общественностью</a:t>
          </a:r>
        </a:p>
      </dgm:t>
    </dgm:pt>
    <dgm:pt modelId="{54AC6A2A-7D04-4E54-93F1-71520237420A}" type="parTrans" cxnId="{4D2630B4-699B-42F2-8C56-2715E9B6EC57}">
      <dgm:prSet/>
      <dgm:spPr/>
      <dgm:t>
        <a:bodyPr/>
        <a:lstStyle/>
        <a:p>
          <a:endParaRPr lang="ru-RU"/>
        </a:p>
      </dgm:t>
    </dgm:pt>
    <dgm:pt modelId="{3B336112-F5A3-44AF-BDBE-8443DC3AF301}" type="sibTrans" cxnId="{4D2630B4-699B-42F2-8C56-2715E9B6EC57}">
      <dgm:prSet/>
      <dgm:spPr/>
      <dgm:t>
        <a:bodyPr/>
        <a:lstStyle/>
        <a:p>
          <a:endParaRPr lang="ru-RU"/>
        </a:p>
      </dgm:t>
    </dgm:pt>
    <dgm:pt modelId="{03ABD26C-49A6-4DD8-8750-B624044FF4F3}">
      <dgm:prSet/>
      <dgm:spPr/>
      <dgm:t>
        <a:bodyPr/>
        <a:lstStyle/>
        <a:p>
          <a:r>
            <a:rPr lang="ru-RU"/>
            <a:t>Менеджер филиала А по мерчендайзингу</a:t>
          </a:r>
        </a:p>
      </dgm:t>
    </dgm:pt>
    <dgm:pt modelId="{C37212C9-3E9A-4CC8-BE41-D37A682F698C}" type="parTrans" cxnId="{67D15AA5-956A-448E-931C-5CC19EDEAA92}">
      <dgm:prSet/>
      <dgm:spPr/>
      <dgm:t>
        <a:bodyPr/>
        <a:lstStyle/>
        <a:p>
          <a:endParaRPr lang="ru-RU"/>
        </a:p>
      </dgm:t>
    </dgm:pt>
    <dgm:pt modelId="{0759B06B-45C9-434B-B356-A7602537B43D}" type="sibTrans" cxnId="{67D15AA5-956A-448E-931C-5CC19EDEAA92}">
      <dgm:prSet/>
      <dgm:spPr/>
      <dgm:t>
        <a:bodyPr/>
        <a:lstStyle/>
        <a:p>
          <a:endParaRPr lang="ru-RU"/>
        </a:p>
      </dgm:t>
    </dgm:pt>
    <dgm:pt modelId="{2BC30462-857F-4680-AD81-22B2E848DF70}">
      <dgm:prSet/>
      <dgm:spPr/>
      <dgm:t>
        <a:bodyPr/>
        <a:lstStyle/>
        <a:p>
          <a:r>
            <a:rPr lang="ru-RU"/>
            <a:t>Менеджер филиала В по мерчендайзину</a:t>
          </a:r>
        </a:p>
      </dgm:t>
    </dgm:pt>
    <dgm:pt modelId="{BF6D7C46-4CF0-4420-BC2C-C608559A32BF}" type="parTrans" cxnId="{5B384D0E-3E02-4346-8234-CD3A6822E56E}">
      <dgm:prSet/>
      <dgm:spPr/>
      <dgm:t>
        <a:bodyPr/>
        <a:lstStyle/>
        <a:p>
          <a:endParaRPr lang="ru-RU"/>
        </a:p>
      </dgm:t>
    </dgm:pt>
    <dgm:pt modelId="{A03D14F2-3FFB-41A5-8D7F-13FA604B9BE1}" type="sibTrans" cxnId="{5B384D0E-3E02-4346-8234-CD3A6822E56E}">
      <dgm:prSet/>
      <dgm:spPr/>
      <dgm:t>
        <a:bodyPr/>
        <a:lstStyle/>
        <a:p>
          <a:endParaRPr lang="ru-RU"/>
        </a:p>
      </dgm:t>
    </dgm:pt>
    <dgm:pt modelId="{0CB3A17D-572E-4296-B7A4-B78831CAD981}">
      <dgm:prSet/>
      <dgm:spPr/>
      <dgm:t>
        <a:bodyPr/>
        <a:lstStyle/>
        <a:p>
          <a:r>
            <a:rPr lang="ru-RU"/>
            <a:t>Менеджер по управлению запасами</a:t>
          </a:r>
        </a:p>
      </dgm:t>
    </dgm:pt>
    <dgm:pt modelId="{F132B952-010E-4C50-96FF-0A047DE852F4}" type="parTrans" cxnId="{08B3EC0B-456A-4456-9F28-DE7DD30F6EFB}">
      <dgm:prSet/>
      <dgm:spPr/>
      <dgm:t>
        <a:bodyPr/>
        <a:lstStyle/>
        <a:p>
          <a:endParaRPr lang="ru-RU"/>
        </a:p>
      </dgm:t>
    </dgm:pt>
    <dgm:pt modelId="{F4ECD4AC-FFA0-40E7-B7D0-31CEFCB413DC}" type="sibTrans" cxnId="{08B3EC0B-456A-4456-9F28-DE7DD30F6EFB}">
      <dgm:prSet/>
      <dgm:spPr/>
      <dgm:t>
        <a:bodyPr/>
        <a:lstStyle/>
        <a:p>
          <a:endParaRPr lang="ru-RU"/>
        </a:p>
      </dgm:t>
    </dgm:pt>
    <dgm:pt modelId="{D781D83E-A380-4832-928B-3BCD3DC05C51}">
      <dgm:prSet/>
      <dgm:spPr/>
      <dgm:t>
        <a:bodyPr/>
        <a:lstStyle/>
        <a:p>
          <a:r>
            <a:rPr lang="ru-RU"/>
            <a:t>Инженер по обслуживанию</a:t>
          </a:r>
        </a:p>
      </dgm:t>
    </dgm:pt>
    <dgm:pt modelId="{6506183E-07BD-451F-83D8-6F1E4C074CC1}" type="parTrans" cxnId="{41C629F3-C150-4835-A3A0-A40FD703D095}">
      <dgm:prSet/>
      <dgm:spPr/>
      <dgm:t>
        <a:bodyPr/>
        <a:lstStyle/>
        <a:p>
          <a:endParaRPr lang="ru-RU"/>
        </a:p>
      </dgm:t>
    </dgm:pt>
    <dgm:pt modelId="{A5B2DA42-12A3-46AF-9475-ECA2FD2BE7F2}" type="sibTrans" cxnId="{41C629F3-C150-4835-A3A0-A40FD703D095}">
      <dgm:prSet/>
      <dgm:spPr/>
      <dgm:t>
        <a:bodyPr/>
        <a:lstStyle/>
        <a:p>
          <a:endParaRPr lang="ru-RU"/>
        </a:p>
      </dgm:t>
    </dgm:pt>
    <dgm:pt modelId="{AFE1DB49-C7C8-4ECE-9916-BDCF6979FCA2}">
      <dgm:prSet/>
      <dgm:spPr/>
      <dgm:t>
        <a:bodyPr/>
        <a:lstStyle/>
        <a:p>
          <a:r>
            <a:rPr lang="ru-RU"/>
            <a:t>Директор по персоналу</a:t>
          </a:r>
        </a:p>
      </dgm:t>
    </dgm:pt>
    <dgm:pt modelId="{7013C8FD-A9B7-4767-8C75-3BF829D0E562}" type="parTrans" cxnId="{11A256E7-427D-4891-9301-DA7386A6533D}">
      <dgm:prSet/>
      <dgm:spPr/>
      <dgm:t>
        <a:bodyPr/>
        <a:lstStyle/>
        <a:p>
          <a:endParaRPr lang="ru-RU"/>
        </a:p>
      </dgm:t>
    </dgm:pt>
    <dgm:pt modelId="{C96875F9-3D65-415C-936E-4997CF2ECCA2}" type="sibTrans" cxnId="{11A256E7-427D-4891-9301-DA7386A6533D}">
      <dgm:prSet/>
      <dgm:spPr/>
      <dgm:t>
        <a:bodyPr/>
        <a:lstStyle/>
        <a:p>
          <a:endParaRPr lang="ru-RU"/>
        </a:p>
      </dgm:t>
    </dgm:pt>
    <dgm:pt modelId="{8C013A20-3005-4603-8438-5C6B85636FE8}">
      <dgm:prSet/>
      <dgm:spPr/>
      <dgm:t>
        <a:bodyPr/>
        <a:lstStyle/>
        <a:p>
          <a:r>
            <a:rPr lang="ru-RU"/>
            <a:t>Менеджер по операциям и персоналу</a:t>
          </a:r>
        </a:p>
      </dgm:t>
    </dgm:pt>
    <dgm:pt modelId="{304F1485-9EA0-4A60-BF2B-DF7A11AD041E}" type="parTrans" cxnId="{F2823080-1935-4627-AAEA-19AE524B4789}">
      <dgm:prSet/>
      <dgm:spPr/>
      <dgm:t>
        <a:bodyPr/>
        <a:lstStyle/>
        <a:p>
          <a:endParaRPr lang="ru-RU"/>
        </a:p>
      </dgm:t>
    </dgm:pt>
    <dgm:pt modelId="{2260A968-CAE3-4005-BC9F-E7C7BEAEFA0D}" type="sibTrans" cxnId="{F2823080-1935-4627-AAEA-19AE524B4789}">
      <dgm:prSet/>
      <dgm:spPr/>
      <dgm:t>
        <a:bodyPr/>
        <a:lstStyle/>
        <a:p>
          <a:endParaRPr lang="ru-RU"/>
        </a:p>
      </dgm:t>
    </dgm:pt>
    <dgm:pt modelId="{FFA17A98-DAB1-4611-A1E2-E24960A1FA82}">
      <dgm:prSet/>
      <dgm:spPr/>
      <dgm:t>
        <a:bodyPr/>
        <a:lstStyle/>
        <a:p>
          <a:r>
            <a:rPr lang="ru-RU"/>
            <a:t>Менеджер по продажам</a:t>
          </a:r>
        </a:p>
      </dgm:t>
    </dgm:pt>
    <dgm:pt modelId="{5A36275C-4D79-428A-88AC-9CA905D9E444}" type="parTrans" cxnId="{8FED4A1E-68E0-4073-B706-972F5F95EB5C}">
      <dgm:prSet/>
      <dgm:spPr/>
      <dgm:t>
        <a:bodyPr/>
        <a:lstStyle/>
        <a:p>
          <a:endParaRPr lang="ru-RU"/>
        </a:p>
      </dgm:t>
    </dgm:pt>
    <dgm:pt modelId="{925E84E9-E1EE-42D1-807D-60DFFE84A583}" type="sibTrans" cxnId="{8FED4A1E-68E0-4073-B706-972F5F95EB5C}">
      <dgm:prSet/>
      <dgm:spPr/>
      <dgm:t>
        <a:bodyPr/>
        <a:lstStyle/>
        <a:p>
          <a:endParaRPr lang="ru-RU"/>
        </a:p>
      </dgm:t>
    </dgm:pt>
    <dgm:pt modelId="{7E5F0B7E-E2E4-4ECB-B49F-E1EA232E37C3}">
      <dgm:prSet/>
      <dgm:spPr/>
      <dgm:t>
        <a:bodyPr/>
        <a:lstStyle/>
        <a:p>
          <a:r>
            <a:rPr lang="ru-RU"/>
            <a:t>Менеджер отдела</a:t>
          </a:r>
        </a:p>
      </dgm:t>
    </dgm:pt>
    <dgm:pt modelId="{15D172C7-F6EC-4D0E-AF14-E6573C935359}" type="parTrans" cxnId="{B3E10B17-2837-4BD2-85CD-6B5A1718C48E}">
      <dgm:prSet/>
      <dgm:spPr/>
      <dgm:t>
        <a:bodyPr/>
        <a:lstStyle/>
        <a:p>
          <a:endParaRPr lang="ru-RU"/>
        </a:p>
      </dgm:t>
    </dgm:pt>
    <dgm:pt modelId="{1B8A5181-CD11-42F1-9AF2-19558C146215}" type="sibTrans" cxnId="{B3E10B17-2837-4BD2-85CD-6B5A1718C48E}">
      <dgm:prSet/>
      <dgm:spPr/>
      <dgm:t>
        <a:bodyPr/>
        <a:lstStyle/>
        <a:p>
          <a:endParaRPr lang="ru-RU"/>
        </a:p>
      </dgm:t>
    </dgm:pt>
    <dgm:pt modelId="{20177EE4-F770-4CBA-A5A7-90F7BA28E35C}">
      <dgm:prSet/>
      <dgm:spPr/>
      <dgm:t>
        <a:bodyPr/>
        <a:lstStyle/>
        <a:p>
          <a:r>
            <a:rPr lang="ru-RU"/>
            <a:t>Торговый персонал</a:t>
          </a:r>
        </a:p>
      </dgm:t>
    </dgm:pt>
    <dgm:pt modelId="{13696745-AEF2-4AA5-933E-815B9CC3F351}" type="parTrans" cxnId="{124C384B-44E2-43C9-922C-F92D87B61C40}">
      <dgm:prSet/>
      <dgm:spPr/>
      <dgm:t>
        <a:bodyPr/>
        <a:lstStyle/>
        <a:p>
          <a:endParaRPr lang="ru-RU"/>
        </a:p>
      </dgm:t>
    </dgm:pt>
    <dgm:pt modelId="{AF0E6C37-43EF-4C57-A42D-50F2C4F3ACA9}" type="sibTrans" cxnId="{124C384B-44E2-43C9-922C-F92D87B61C40}">
      <dgm:prSet/>
      <dgm:spPr/>
      <dgm:t>
        <a:bodyPr/>
        <a:lstStyle/>
        <a:p>
          <a:endParaRPr lang="ru-RU"/>
        </a:p>
      </dgm:t>
    </dgm:pt>
    <dgm:pt modelId="{D15B6CB9-BC59-49E2-B43C-1B0B154F22D8}">
      <dgm:prSet/>
      <dgm:spPr/>
      <dgm:t>
        <a:bodyPr/>
        <a:lstStyle/>
        <a:p>
          <a:r>
            <a:rPr lang="ru-RU"/>
            <a:t>Менеджер отдела</a:t>
          </a:r>
        </a:p>
      </dgm:t>
    </dgm:pt>
    <dgm:pt modelId="{780600A7-DC44-4E2D-B64B-575F587EDB0F}" type="parTrans" cxnId="{554CD7E5-C3A7-4F7C-BF89-CA26D70A7919}">
      <dgm:prSet/>
      <dgm:spPr/>
      <dgm:t>
        <a:bodyPr/>
        <a:lstStyle/>
        <a:p>
          <a:endParaRPr lang="ru-RU"/>
        </a:p>
      </dgm:t>
    </dgm:pt>
    <dgm:pt modelId="{96D6525B-9A4C-4F9C-8FD4-CEDA69A68FCB}" type="sibTrans" cxnId="{554CD7E5-C3A7-4F7C-BF89-CA26D70A7919}">
      <dgm:prSet/>
      <dgm:spPr/>
      <dgm:t>
        <a:bodyPr/>
        <a:lstStyle/>
        <a:p>
          <a:endParaRPr lang="ru-RU"/>
        </a:p>
      </dgm:t>
    </dgm:pt>
    <dgm:pt modelId="{7A5991E6-1101-4CE1-AFD8-7719880CC5E6}">
      <dgm:prSet/>
      <dgm:spPr/>
      <dgm:t>
        <a:bodyPr/>
        <a:lstStyle/>
        <a:p>
          <a:r>
            <a:rPr lang="ru-RU"/>
            <a:t>Торговый персонал</a:t>
          </a:r>
        </a:p>
      </dgm:t>
    </dgm:pt>
    <dgm:pt modelId="{E649ED1E-1A40-452B-A070-224E65460585}" type="parTrans" cxnId="{6EFC1B04-578F-4643-8116-242FD136D2E3}">
      <dgm:prSet/>
      <dgm:spPr/>
      <dgm:t>
        <a:bodyPr/>
        <a:lstStyle/>
        <a:p>
          <a:endParaRPr lang="ru-RU"/>
        </a:p>
      </dgm:t>
    </dgm:pt>
    <dgm:pt modelId="{7AC95573-CC6E-4DED-BA65-301C665E288D}" type="sibTrans" cxnId="{6EFC1B04-578F-4643-8116-242FD136D2E3}">
      <dgm:prSet/>
      <dgm:spPr/>
      <dgm:t>
        <a:bodyPr/>
        <a:lstStyle/>
        <a:p>
          <a:endParaRPr lang="ru-RU"/>
        </a:p>
      </dgm:t>
    </dgm:pt>
    <dgm:pt modelId="{2BFA854B-FFBF-4CC1-AB61-376DA756645B}" type="pres">
      <dgm:prSet presAssocID="{33BA1DBF-550C-4D0A-9E5E-9E07AB77EAFB}" presName="hierChild1" presStyleCnt="0">
        <dgm:presLayoutVars>
          <dgm:orgChart val="1"/>
          <dgm:chPref val="1"/>
          <dgm:dir/>
          <dgm:animOne val="branch"/>
          <dgm:animLvl val="lvl"/>
          <dgm:resizeHandles/>
        </dgm:presLayoutVars>
      </dgm:prSet>
      <dgm:spPr/>
    </dgm:pt>
    <dgm:pt modelId="{B055EE85-928C-48B2-86B7-9CC6F07060F0}" type="pres">
      <dgm:prSet presAssocID="{15307C11-621C-40FB-A799-DB48CF3AE996}" presName="hierRoot1" presStyleCnt="0">
        <dgm:presLayoutVars>
          <dgm:hierBranch val="init"/>
        </dgm:presLayoutVars>
      </dgm:prSet>
      <dgm:spPr/>
    </dgm:pt>
    <dgm:pt modelId="{A7DC1F80-DE72-467F-823B-389B62A79EE3}" type="pres">
      <dgm:prSet presAssocID="{15307C11-621C-40FB-A799-DB48CF3AE996}" presName="rootComposite1" presStyleCnt="0"/>
      <dgm:spPr/>
    </dgm:pt>
    <dgm:pt modelId="{1E98C592-468A-4D0F-8A56-2582F53957C1}" type="pres">
      <dgm:prSet presAssocID="{15307C11-621C-40FB-A799-DB48CF3AE996}" presName="rootText1" presStyleLbl="node0" presStyleIdx="0" presStyleCnt="1">
        <dgm:presLayoutVars>
          <dgm:chPref val="3"/>
        </dgm:presLayoutVars>
      </dgm:prSet>
      <dgm:spPr/>
    </dgm:pt>
    <dgm:pt modelId="{123D64BF-FB55-415F-8D50-D03B890AFCBC}" type="pres">
      <dgm:prSet presAssocID="{15307C11-621C-40FB-A799-DB48CF3AE996}" presName="rootConnector1" presStyleLbl="node1" presStyleIdx="0" presStyleCnt="0"/>
      <dgm:spPr/>
    </dgm:pt>
    <dgm:pt modelId="{186A1F3D-0106-4140-BD94-709756A2516C}" type="pres">
      <dgm:prSet presAssocID="{15307C11-621C-40FB-A799-DB48CF3AE996}" presName="hierChild2" presStyleCnt="0"/>
      <dgm:spPr/>
    </dgm:pt>
    <dgm:pt modelId="{7B2C2288-0CBA-453C-B4FD-BCED5E1A83A1}" type="pres">
      <dgm:prSet presAssocID="{A4D4BE38-526E-4339-953F-AC7B2AB58B0B}" presName="Name37" presStyleLbl="parChTrans1D2" presStyleIdx="0" presStyleCnt="7"/>
      <dgm:spPr/>
    </dgm:pt>
    <dgm:pt modelId="{4FD15FC3-2E54-4464-847C-3715A6F20E5D}" type="pres">
      <dgm:prSet presAssocID="{42FFE0FE-98A1-4D2B-B038-381C134D4D4E}" presName="hierRoot2" presStyleCnt="0">
        <dgm:presLayoutVars>
          <dgm:hierBranch val="init"/>
        </dgm:presLayoutVars>
      </dgm:prSet>
      <dgm:spPr/>
    </dgm:pt>
    <dgm:pt modelId="{66C74826-8516-4B2C-B3A9-36599BB2F70E}" type="pres">
      <dgm:prSet presAssocID="{42FFE0FE-98A1-4D2B-B038-381C134D4D4E}" presName="rootComposite" presStyleCnt="0"/>
      <dgm:spPr/>
    </dgm:pt>
    <dgm:pt modelId="{D4078018-E034-486C-B95D-C34CB673ECDB}" type="pres">
      <dgm:prSet presAssocID="{42FFE0FE-98A1-4D2B-B038-381C134D4D4E}" presName="rootText" presStyleLbl="node2" presStyleIdx="0" presStyleCnt="5">
        <dgm:presLayoutVars>
          <dgm:chPref val="3"/>
        </dgm:presLayoutVars>
      </dgm:prSet>
      <dgm:spPr/>
    </dgm:pt>
    <dgm:pt modelId="{04C1D3CB-A7E9-4F4C-9522-8B112F9E9690}" type="pres">
      <dgm:prSet presAssocID="{42FFE0FE-98A1-4D2B-B038-381C134D4D4E}" presName="rootConnector" presStyleLbl="node2" presStyleIdx="0" presStyleCnt="5"/>
      <dgm:spPr/>
    </dgm:pt>
    <dgm:pt modelId="{23331F4D-41D6-46B3-BEAF-F3300BA15ABD}" type="pres">
      <dgm:prSet presAssocID="{42FFE0FE-98A1-4D2B-B038-381C134D4D4E}" presName="hierChild4" presStyleCnt="0"/>
      <dgm:spPr/>
    </dgm:pt>
    <dgm:pt modelId="{03EE2FF4-8597-43EF-A39D-609ED425F650}" type="pres">
      <dgm:prSet presAssocID="{C144FAF0-D364-43DE-A230-208968C36079}" presName="Name37" presStyleLbl="parChTrans1D3" presStyleIdx="0" presStyleCnt="11"/>
      <dgm:spPr/>
    </dgm:pt>
    <dgm:pt modelId="{EE2B2998-AE69-4AA5-B426-649666EE7C4A}" type="pres">
      <dgm:prSet presAssocID="{D6461D71-7D9D-401E-8F8B-77100917C3EC}" presName="hierRoot2" presStyleCnt="0">
        <dgm:presLayoutVars>
          <dgm:hierBranch val="init"/>
        </dgm:presLayoutVars>
      </dgm:prSet>
      <dgm:spPr/>
    </dgm:pt>
    <dgm:pt modelId="{07E856D2-5207-4520-A5A4-02157BE6EFA0}" type="pres">
      <dgm:prSet presAssocID="{D6461D71-7D9D-401E-8F8B-77100917C3EC}" presName="rootComposite" presStyleCnt="0"/>
      <dgm:spPr/>
    </dgm:pt>
    <dgm:pt modelId="{F3BFD3A7-0115-4B90-B7CD-AF6AFAF2A725}" type="pres">
      <dgm:prSet presAssocID="{D6461D71-7D9D-401E-8F8B-77100917C3EC}" presName="rootText" presStyleLbl="node3" presStyleIdx="0" presStyleCnt="11">
        <dgm:presLayoutVars>
          <dgm:chPref val="3"/>
        </dgm:presLayoutVars>
      </dgm:prSet>
      <dgm:spPr/>
    </dgm:pt>
    <dgm:pt modelId="{F1CB616D-72F3-4E77-821D-1D4244BD9093}" type="pres">
      <dgm:prSet presAssocID="{D6461D71-7D9D-401E-8F8B-77100917C3EC}" presName="rootConnector" presStyleLbl="node3" presStyleIdx="0" presStyleCnt="11"/>
      <dgm:spPr/>
    </dgm:pt>
    <dgm:pt modelId="{DC97472A-58E4-426D-B8E6-1EAE85F71EBA}" type="pres">
      <dgm:prSet presAssocID="{D6461D71-7D9D-401E-8F8B-77100917C3EC}" presName="hierChild4" presStyleCnt="0"/>
      <dgm:spPr/>
    </dgm:pt>
    <dgm:pt modelId="{F414510A-8C3E-42A6-9E9C-A2F2CEF033FD}" type="pres">
      <dgm:prSet presAssocID="{D6461D71-7D9D-401E-8F8B-77100917C3EC}" presName="hierChild5" presStyleCnt="0"/>
      <dgm:spPr/>
    </dgm:pt>
    <dgm:pt modelId="{383D3C88-8A86-4E38-969B-051D10A7FB19}" type="pres">
      <dgm:prSet presAssocID="{9210F0CA-0313-4381-B45D-4AE99264111C}" presName="Name37" presStyleLbl="parChTrans1D3" presStyleIdx="1" presStyleCnt="11"/>
      <dgm:spPr/>
    </dgm:pt>
    <dgm:pt modelId="{2C10FFC5-A4E8-46C9-B607-1A283050657A}" type="pres">
      <dgm:prSet presAssocID="{A61336C1-BBFB-45E1-B07F-12A9B05FAB5A}" presName="hierRoot2" presStyleCnt="0">
        <dgm:presLayoutVars>
          <dgm:hierBranch val="init"/>
        </dgm:presLayoutVars>
      </dgm:prSet>
      <dgm:spPr/>
    </dgm:pt>
    <dgm:pt modelId="{D08557F1-A970-4443-8027-643D26451B7D}" type="pres">
      <dgm:prSet presAssocID="{A61336C1-BBFB-45E1-B07F-12A9B05FAB5A}" presName="rootComposite" presStyleCnt="0"/>
      <dgm:spPr/>
    </dgm:pt>
    <dgm:pt modelId="{76FA3BD0-F67B-43CA-882F-B24EA2787D4D}" type="pres">
      <dgm:prSet presAssocID="{A61336C1-BBFB-45E1-B07F-12A9B05FAB5A}" presName="rootText" presStyleLbl="node3" presStyleIdx="1" presStyleCnt="11">
        <dgm:presLayoutVars>
          <dgm:chPref val="3"/>
        </dgm:presLayoutVars>
      </dgm:prSet>
      <dgm:spPr/>
    </dgm:pt>
    <dgm:pt modelId="{ABC29F19-7FFD-4F5C-A131-BE27F0A6EE7E}" type="pres">
      <dgm:prSet presAssocID="{A61336C1-BBFB-45E1-B07F-12A9B05FAB5A}" presName="rootConnector" presStyleLbl="node3" presStyleIdx="1" presStyleCnt="11"/>
      <dgm:spPr/>
    </dgm:pt>
    <dgm:pt modelId="{88B6029A-511A-40C5-A16A-7B1481092202}" type="pres">
      <dgm:prSet presAssocID="{A61336C1-BBFB-45E1-B07F-12A9B05FAB5A}" presName="hierChild4" presStyleCnt="0"/>
      <dgm:spPr/>
    </dgm:pt>
    <dgm:pt modelId="{9200D3ED-674B-4837-8ECD-EA3E2D3803D6}" type="pres">
      <dgm:prSet presAssocID="{A61336C1-BBFB-45E1-B07F-12A9B05FAB5A}" presName="hierChild5" presStyleCnt="0"/>
      <dgm:spPr/>
    </dgm:pt>
    <dgm:pt modelId="{77328334-EE48-4C80-9BC2-1754979F2A3B}" type="pres">
      <dgm:prSet presAssocID="{42FFE0FE-98A1-4D2B-B038-381C134D4D4E}" presName="hierChild5" presStyleCnt="0"/>
      <dgm:spPr/>
    </dgm:pt>
    <dgm:pt modelId="{BFB9E147-7EB4-4AED-8313-50E85BAF242D}" type="pres">
      <dgm:prSet presAssocID="{802B2E44-456C-47AF-98DE-A51FD379179D}" presName="Name37" presStyleLbl="parChTrans1D2" presStyleIdx="1" presStyleCnt="7"/>
      <dgm:spPr/>
    </dgm:pt>
    <dgm:pt modelId="{0F054C2F-3E0F-4CE2-BD3C-5C24D240A46D}" type="pres">
      <dgm:prSet presAssocID="{5872E9A0-4C5F-47F8-8059-3847726BC39D}" presName="hierRoot2" presStyleCnt="0">
        <dgm:presLayoutVars>
          <dgm:hierBranch val="init"/>
        </dgm:presLayoutVars>
      </dgm:prSet>
      <dgm:spPr/>
    </dgm:pt>
    <dgm:pt modelId="{CF8B715C-5488-4EC3-A737-32CED0C40C1A}" type="pres">
      <dgm:prSet presAssocID="{5872E9A0-4C5F-47F8-8059-3847726BC39D}" presName="rootComposite" presStyleCnt="0"/>
      <dgm:spPr/>
    </dgm:pt>
    <dgm:pt modelId="{3E7A4554-B30C-494E-A43D-C07909E167C7}" type="pres">
      <dgm:prSet presAssocID="{5872E9A0-4C5F-47F8-8059-3847726BC39D}" presName="rootText" presStyleLbl="node2" presStyleIdx="1" presStyleCnt="5">
        <dgm:presLayoutVars>
          <dgm:chPref val="3"/>
        </dgm:presLayoutVars>
      </dgm:prSet>
      <dgm:spPr/>
    </dgm:pt>
    <dgm:pt modelId="{F0A4470D-1DCA-4AB5-929B-CFD08BA38945}" type="pres">
      <dgm:prSet presAssocID="{5872E9A0-4C5F-47F8-8059-3847726BC39D}" presName="rootConnector" presStyleLbl="node2" presStyleIdx="1" presStyleCnt="5"/>
      <dgm:spPr/>
    </dgm:pt>
    <dgm:pt modelId="{CEBEF675-BD2B-4B37-9F37-DA8766DE66FC}" type="pres">
      <dgm:prSet presAssocID="{5872E9A0-4C5F-47F8-8059-3847726BC39D}" presName="hierChild4" presStyleCnt="0"/>
      <dgm:spPr/>
    </dgm:pt>
    <dgm:pt modelId="{CD11ECBB-6B7A-4ABE-82D5-E104AA7D896A}" type="pres">
      <dgm:prSet presAssocID="{B0DF1BE6-E51F-482C-8E82-6DE7F67A43F1}" presName="Name37" presStyleLbl="parChTrans1D3" presStyleIdx="2" presStyleCnt="11"/>
      <dgm:spPr/>
    </dgm:pt>
    <dgm:pt modelId="{0217E9E4-2932-4D90-87A2-7582EA3E6E6C}" type="pres">
      <dgm:prSet presAssocID="{82D7CDD7-7615-444E-8148-434DD5EC8546}" presName="hierRoot2" presStyleCnt="0">
        <dgm:presLayoutVars>
          <dgm:hierBranch val="init"/>
        </dgm:presLayoutVars>
      </dgm:prSet>
      <dgm:spPr/>
    </dgm:pt>
    <dgm:pt modelId="{CC6F8543-27CD-4C67-B5BD-13067A9AEC5B}" type="pres">
      <dgm:prSet presAssocID="{82D7CDD7-7615-444E-8148-434DD5EC8546}" presName="rootComposite" presStyleCnt="0"/>
      <dgm:spPr/>
    </dgm:pt>
    <dgm:pt modelId="{DC8FC821-2126-45E8-B817-3EB377A0BB6D}" type="pres">
      <dgm:prSet presAssocID="{82D7CDD7-7615-444E-8148-434DD5EC8546}" presName="rootText" presStyleLbl="node3" presStyleIdx="2" presStyleCnt="11">
        <dgm:presLayoutVars>
          <dgm:chPref val="3"/>
        </dgm:presLayoutVars>
      </dgm:prSet>
      <dgm:spPr/>
    </dgm:pt>
    <dgm:pt modelId="{DE213A7E-7F91-4287-B414-FBCB41DDD238}" type="pres">
      <dgm:prSet presAssocID="{82D7CDD7-7615-444E-8148-434DD5EC8546}" presName="rootConnector" presStyleLbl="node3" presStyleIdx="2" presStyleCnt="11"/>
      <dgm:spPr/>
    </dgm:pt>
    <dgm:pt modelId="{5BB33657-3496-43AD-BB0D-C41FC991FC2D}" type="pres">
      <dgm:prSet presAssocID="{82D7CDD7-7615-444E-8148-434DD5EC8546}" presName="hierChild4" presStyleCnt="0"/>
      <dgm:spPr/>
    </dgm:pt>
    <dgm:pt modelId="{9094EE02-495E-4E74-BCB1-2BD809F90D47}" type="pres">
      <dgm:prSet presAssocID="{82D7CDD7-7615-444E-8148-434DD5EC8546}" presName="hierChild5" presStyleCnt="0"/>
      <dgm:spPr/>
    </dgm:pt>
    <dgm:pt modelId="{F739A7B1-EB06-4263-B7B8-1B3FB1805D26}" type="pres">
      <dgm:prSet presAssocID="{54AC6A2A-7D04-4E54-93F1-71520237420A}" presName="Name37" presStyleLbl="parChTrans1D3" presStyleIdx="3" presStyleCnt="11"/>
      <dgm:spPr/>
    </dgm:pt>
    <dgm:pt modelId="{2A3FEE74-E131-4E44-80CC-9E29A37E2418}" type="pres">
      <dgm:prSet presAssocID="{83A40CA7-F37E-4368-88B7-8E3FF2A41F43}" presName="hierRoot2" presStyleCnt="0">
        <dgm:presLayoutVars>
          <dgm:hierBranch val="init"/>
        </dgm:presLayoutVars>
      </dgm:prSet>
      <dgm:spPr/>
    </dgm:pt>
    <dgm:pt modelId="{2C8D3AAE-D7F8-4C19-8F29-0B887C7CD041}" type="pres">
      <dgm:prSet presAssocID="{83A40CA7-F37E-4368-88B7-8E3FF2A41F43}" presName="rootComposite" presStyleCnt="0"/>
      <dgm:spPr/>
    </dgm:pt>
    <dgm:pt modelId="{900E074D-099D-4049-A910-1E765B3020AC}" type="pres">
      <dgm:prSet presAssocID="{83A40CA7-F37E-4368-88B7-8E3FF2A41F43}" presName="rootText" presStyleLbl="node3" presStyleIdx="3" presStyleCnt="11">
        <dgm:presLayoutVars>
          <dgm:chPref val="3"/>
        </dgm:presLayoutVars>
      </dgm:prSet>
      <dgm:spPr/>
    </dgm:pt>
    <dgm:pt modelId="{5B22DFF0-A53A-47E6-8B6A-638F563EF322}" type="pres">
      <dgm:prSet presAssocID="{83A40CA7-F37E-4368-88B7-8E3FF2A41F43}" presName="rootConnector" presStyleLbl="node3" presStyleIdx="3" presStyleCnt="11"/>
      <dgm:spPr/>
    </dgm:pt>
    <dgm:pt modelId="{E8DA6656-28CA-485C-8C56-382249EDA829}" type="pres">
      <dgm:prSet presAssocID="{83A40CA7-F37E-4368-88B7-8E3FF2A41F43}" presName="hierChild4" presStyleCnt="0"/>
      <dgm:spPr/>
    </dgm:pt>
    <dgm:pt modelId="{6B5D371D-E489-4040-B997-72DBF070AFF2}" type="pres">
      <dgm:prSet presAssocID="{83A40CA7-F37E-4368-88B7-8E3FF2A41F43}" presName="hierChild5" presStyleCnt="0"/>
      <dgm:spPr/>
    </dgm:pt>
    <dgm:pt modelId="{137E33D7-1C68-423D-9158-1ED9749F6970}" type="pres">
      <dgm:prSet presAssocID="{5872E9A0-4C5F-47F8-8059-3847726BC39D}" presName="hierChild5" presStyleCnt="0"/>
      <dgm:spPr/>
    </dgm:pt>
    <dgm:pt modelId="{925D8A3C-3964-4993-9CF4-89771AF6A2CA}" type="pres">
      <dgm:prSet presAssocID="{B3C54648-E50B-4FF4-8ABA-2D56B029572E}" presName="Name37" presStyleLbl="parChTrans1D2" presStyleIdx="2" presStyleCnt="7"/>
      <dgm:spPr/>
    </dgm:pt>
    <dgm:pt modelId="{D48D38D1-FA73-4033-B1B7-88AB5C251EF2}" type="pres">
      <dgm:prSet presAssocID="{7710B450-5C11-42ED-9F7C-43FE241C5CB8}" presName="hierRoot2" presStyleCnt="0">
        <dgm:presLayoutVars>
          <dgm:hierBranch val="init"/>
        </dgm:presLayoutVars>
      </dgm:prSet>
      <dgm:spPr/>
    </dgm:pt>
    <dgm:pt modelId="{56B07795-9EAD-44D8-AFAF-4F5A057D73F7}" type="pres">
      <dgm:prSet presAssocID="{7710B450-5C11-42ED-9F7C-43FE241C5CB8}" presName="rootComposite" presStyleCnt="0"/>
      <dgm:spPr/>
    </dgm:pt>
    <dgm:pt modelId="{ACED80F9-B743-4898-9430-47495B9DF976}" type="pres">
      <dgm:prSet presAssocID="{7710B450-5C11-42ED-9F7C-43FE241C5CB8}" presName="rootText" presStyleLbl="node2" presStyleIdx="2" presStyleCnt="5">
        <dgm:presLayoutVars>
          <dgm:chPref val="3"/>
        </dgm:presLayoutVars>
      </dgm:prSet>
      <dgm:spPr/>
    </dgm:pt>
    <dgm:pt modelId="{330B39EB-D5AC-4DB1-B57C-668DBF9A79DF}" type="pres">
      <dgm:prSet presAssocID="{7710B450-5C11-42ED-9F7C-43FE241C5CB8}" presName="rootConnector" presStyleLbl="node2" presStyleIdx="2" presStyleCnt="5"/>
      <dgm:spPr/>
    </dgm:pt>
    <dgm:pt modelId="{B5F6FE70-D883-4029-8558-D1333285A873}" type="pres">
      <dgm:prSet presAssocID="{7710B450-5C11-42ED-9F7C-43FE241C5CB8}" presName="hierChild4" presStyleCnt="0"/>
      <dgm:spPr/>
    </dgm:pt>
    <dgm:pt modelId="{CD064AAE-7FEE-4F67-9880-D472BB3A4C8B}" type="pres">
      <dgm:prSet presAssocID="{C37212C9-3E9A-4CC8-BE41-D37A682F698C}" presName="Name37" presStyleLbl="parChTrans1D3" presStyleIdx="4" presStyleCnt="11"/>
      <dgm:spPr/>
    </dgm:pt>
    <dgm:pt modelId="{5A1233E7-F9E1-4464-8C75-76042D809DFD}" type="pres">
      <dgm:prSet presAssocID="{03ABD26C-49A6-4DD8-8750-B624044FF4F3}" presName="hierRoot2" presStyleCnt="0">
        <dgm:presLayoutVars>
          <dgm:hierBranch val="init"/>
        </dgm:presLayoutVars>
      </dgm:prSet>
      <dgm:spPr/>
    </dgm:pt>
    <dgm:pt modelId="{B233B213-04B7-48A8-AB5A-1419CAEC7845}" type="pres">
      <dgm:prSet presAssocID="{03ABD26C-49A6-4DD8-8750-B624044FF4F3}" presName="rootComposite" presStyleCnt="0"/>
      <dgm:spPr/>
    </dgm:pt>
    <dgm:pt modelId="{A876E8E6-422D-48C3-9369-6FC83BFB1B6E}" type="pres">
      <dgm:prSet presAssocID="{03ABD26C-49A6-4DD8-8750-B624044FF4F3}" presName="rootText" presStyleLbl="node3" presStyleIdx="4" presStyleCnt="11">
        <dgm:presLayoutVars>
          <dgm:chPref val="3"/>
        </dgm:presLayoutVars>
      </dgm:prSet>
      <dgm:spPr/>
    </dgm:pt>
    <dgm:pt modelId="{1CE35969-3B59-4A61-92AD-E949019279FB}" type="pres">
      <dgm:prSet presAssocID="{03ABD26C-49A6-4DD8-8750-B624044FF4F3}" presName="rootConnector" presStyleLbl="node3" presStyleIdx="4" presStyleCnt="11"/>
      <dgm:spPr/>
    </dgm:pt>
    <dgm:pt modelId="{AB124CF4-7B2F-4BFE-8854-E9468EFCB5B4}" type="pres">
      <dgm:prSet presAssocID="{03ABD26C-49A6-4DD8-8750-B624044FF4F3}" presName="hierChild4" presStyleCnt="0"/>
      <dgm:spPr/>
    </dgm:pt>
    <dgm:pt modelId="{95A17EA4-E1F8-4028-A4F8-62F4ADDA3130}" type="pres">
      <dgm:prSet presAssocID="{03ABD26C-49A6-4DD8-8750-B624044FF4F3}" presName="hierChild5" presStyleCnt="0"/>
      <dgm:spPr/>
    </dgm:pt>
    <dgm:pt modelId="{3F6B3BE9-B447-4B64-95C6-DDCB50B1E57C}" type="pres">
      <dgm:prSet presAssocID="{BF6D7C46-4CF0-4420-BC2C-C608559A32BF}" presName="Name37" presStyleLbl="parChTrans1D3" presStyleIdx="5" presStyleCnt="11"/>
      <dgm:spPr/>
    </dgm:pt>
    <dgm:pt modelId="{93DC4C35-F5F9-4877-929E-1BD33AAEA26B}" type="pres">
      <dgm:prSet presAssocID="{2BC30462-857F-4680-AD81-22B2E848DF70}" presName="hierRoot2" presStyleCnt="0">
        <dgm:presLayoutVars>
          <dgm:hierBranch val="init"/>
        </dgm:presLayoutVars>
      </dgm:prSet>
      <dgm:spPr/>
    </dgm:pt>
    <dgm:pt modelId="{2DEC2D01-3CFA-4A69-92AF-55256DE526A1}" type="pres">
      <dgm:prSet presAssocID="{2BC30462-857F-4680-AD81-22B2E848DF70}" presName="rootComposite" presStyleCnt="0"/>
      <dgm:spPr/>
    </dgm:pt>
    <dgm:pt modelId="{FD8289E3-08A9-47DF-91C3-CD604B18D346}" type="pres">
      <dgm:prSet presAssocID="{2BC30462-857F-4680-AD81-22B2E848DF70}" presName="rootText" presStyleLbl="node3" presStyleIdx="5" presStyleCnt="11">
        <dgm:presLayoutVars>
          <dgm:chPref val="3"/>
        </dgm:presLayoutVars>
      </dgm:prSet>
      <dgm:spPr/>
    </dgm:pt>
    <dgm:pt modelId="{B777D2B7-8B4B-42B0-8E40-9190612F4734}" type="pres">
      <dgm:prSet presAssocID="{2BC30462-857F-4680-AD81-22B2E848DF70}" presName="rootConnector" presStyleLbl="node3" presStyleIdx="5" presStyleCnt="11"/>
      <dgm:spPr/>
    </dgm:pt>
    <dgm:pt modelId="{28B141EE-9808-47F4-8BA4-7AB7A27BB217}" type="pres">
      <dgm:prSet presAssocID="{2BC30462-857F-4680-AD81-22B2E848DF70}" presName="hierChild4" presStyleCnt="0"/>
      <dgm:spPr/>
    </dgm:pt>
    <dgm:pt modelId="{8BFA1E20-ADEA-4387-B366-B3F46CE751DA}" type="pres">
      <dgm:prSet presAssocID="{2BC30462-857F-4680-AD81-22B2E848DF70}" presName="hierChild5" presStyleCnt="0"/>
      <dgm:spPr/>
    </dgm:pt>
    <dgm:pt modelId="{E61FB9A7-FBE1-4333-8337-F1AB4F3BB52E}" type="pres">
      <dgm:prSet presAssocID="{7710B450-5C11-42ED-9F7C-43FE241C5CB8}" presName="hierChild5" presStyleCnt="0"/>
      <dgm:spPr/>
    </dgm:pt>
    <dgm:pt modelId="{DB80F3C5-FFB4-448D-937E-ECA7A1665B8B}" type="pres">
      <dgm:prSet presAssocID="{F9261F28-1D98-4E0B-95B7-4F89074780EE}" presName="Name37" presStyleLbl="parChTrans1D2" presStyleIdx="3" presStyleCnt="7"/>
      <dgm:spPr/>
    </dgm:pt>
    <dgm:pt modelId="{4C3259EB-9D06-4426-863E-D491C768EBC0}" type="pres">
      <dgm:prSet presAssocID="{7F9CB535-177A-46A7-9BE4-19E83E91B95B}" presName="hierRoot2" presStyleCnt="0">
        <dgm:presLayoutVars>
          <dgm:hierBranch val="init"/>
        </dgm:presLayoutVars>
      </dgm:prSet>
      <dgm:spPr/>
    </dgm:pt>
    <dgm:pt modelId="{398BEBC3-577E-46E8-9F4D-D5B4742A2915}" type="pres">
      <dgm:prSet presAssocID="{7F9CB535-177A-46A7-9BE4-19E83E91B95B}" presName="rootComposite" presStyleCnt="0"/>
      <dgm:spPr/>
    </dgm:pt>
    <dgm:pt modelId="{461C7C3A-7330-4D01-8E5D-59B0C21B559A}" type="pres">
      <dgm:prSet presAssocID="{7F9CB535-177A-46A7-9BE4-19E83E91B95B}" presName="rootText" presStyleLbl="node2" presStyleIdx="3" presStyleCnt="5">
        <dgm:presLayoutVars>
          <dgm:chPref val="3"/>
        </dgm:presLayoutVars>
      </dgm:prSet>
      <dgm:spPr/>
    </dgm:pt>
    <dgm:pt modelId="{7BC65493-494F-4BB3-97B0-BED3C3F46068}" type="pres">
      <dgm:prSet presAssocID="{7F9CB535-177A-46A7-9BE4-19E83E91B95B}" presName="rootConnector" presStyleLbl="node2" presStyleIdx="3" presStyleCnt="5"/>
      <dgm:spPr/>
    </dgm:pt>
    <dgm:pt modelId="{D026381D-2E5B-4FA1-9717-2C81E551E8D5}" type="pres">
      <dgm:prSet presAssocID="{7F9CB535-177A-46A7-9BE4-19E83E91B95B}" presName="hierChild4" presStyleCnt="0"/>
      <dgm:spPr/>
    </dgm:pt>
    <dgm:pt modelId="{82036B41-72B4-42F0-B454-A2946D9EA8A8}" type="pres">
      <dgm:prSet presAssocID="{F132B952-010E-4C50-96FF-0A047DE852F4}" presName="Name37" presStyleLbl="parChTrans1D3" presStyleIdx="6" presStyleCnt="11"/>
      <dgm:spPr/>
    </dgm:pt>
    <dgm:pt modelId="{D16494DF-183E-4AC1-ACE1-84D169DA6EF4}" type="pres">
      <dgm:prSet presAssocID="{0CB3A17D-572E-4296-B7A4-B78831CAD981}" presName="hierRoot2" presStyleCnt="0">
        <dgm:presLayoutVars>
          <dgm:hierBranch val="init"/>
        </dgm:presLayoutVars>
      </dgm:prSet>
      <dgm:spPr/>
    </dgm:pt>
    <dgm:pt modelId="{410A10CF-5259-42A0-A6C4-9687FB4F7C05}" type="pres">
      <dgm:prSet presAssocID="{0CB3A17D-572E-4296-B7A4-B78831CAD981}" presName="rootComposite" presStyleCnt="0"/>
      <dgm:spPr/>
    </dgm:pt>
    <dgm:pt modelId="{D8E69686-3E27-4BAA-A320-62B5CF5AA611}" type="pres">
      <dgm:prSet presAssocID="{0CB3A17D-572E-4296-B7A4-B78831CAD981}" presName="rootText" presStyleLbl="node3" presStyleIdx="6" presStyleCnt="11">
        <dgm:presLayoutVars>
          <dgm:chPref val="3"/>
        </dgm:presLayoutVars>
      </dgm:prSet>
      <dgm:spPr/>
    </dgm:pt>
    <dgm:pt modelId="{49934C0A-40F9-4606-9CCF-DB308E630537}" type="pres">
      <dgm:prSet presAssocID="{0CB3A17D-572E-4296-B7A4-B78831CAD981}" presName="rootConnector" presStyleLbl="node3" presStyleIdx="6" presStyleCnt="11"/>
      <dgm:spPr/>
    </dgm:pt>
    <dgm:pt modelId="{C28627C9-BC6D-4818-906B-17072041019B}" type="pres">
      <dgm:prSet presAssocID="{0CB3A17D-572E-4296-B7A4-B78831CAD981}" presName="hierChild4" presStyleCnt="0"/>
      <dgm:spPr/>
    </dgm:pt>
    <dgm:pt modelId="{3777611E-1D17-4F68-818F-AC3A9F9574BC}" type="pres">
      <dgm:prSet presAssocID="{0CB3A17D-572E-4296-B7A4-B78831CAD981}" presName="hierChild5" presStyleCnt="0"/>
      <dgm:spPr/>
    </dgm:pt>
    <dgm:pt modelId="{472305A6-A3B8-4B27-AACD-3E5F28AF4027}" type="pres">
      <dgm:prSet presAssocID="{6506183E-07BD-451F-83D8-6F1E4C074CC1}" presName="Name37" presStyleLbl="parChTrans1D3" presStyleIdx="7" presStyleCnt="11"/>
      <dgm:spPr/>
    </dgm:pt>
    <dgm:pt modelId="{2B0F571A-537B-4500-8626-B1EB2C8C2711}" type="pres">
      <dgm:prSet presAssocID="{D781D83E-A380-4832-928B-3BCD3DC05C51}" presName="hierRoot2" presStyleCnt="0">
        <dgm:presLayoutVars>
          <dgm:hierBranch val="init"/>
        </dgm:presLayoutVars>
      </dgm:prSet>
      <dgm:spPr/>
    </dgm:pt>
    <dgm:pt modelId="{A98A46BD-3442-4FA7-AACC-5F96BB464B87}" type="pres">
      <dgm:prSet presAssocID="{D781D83E-A380-4832-928B-3BCD3DC05C51}" presName="rootComposite" presStyleCnt="0"/>
      <dgm:spPr/>
    </dgm:pt>
    <dgm:pt modelId="{94DB8AD8-9A84-447B-A6D1-0B7CFEA33F28}" type="pres">
      <dgm:prSet presAssocID="{D781D83E-A380-4832-928B-3BCD3DC05C51}" presName="rootText" presStyleLbl="node3" presStyleIdx="7" presStyleCnt="11">
        <dgm:presLayoutVars>
          <dgm:chPref val="3"/>
        </dgm:presLayoutVars>
      </dgm:prSet>
      <dgm:spPr/>
    </dgm:pt>
    <dgm:pt modelId="{1B8AC639-D08E-4061-AF96-6039FE1D284E}" type="pres">
      <dgm:prSet presAssocID="{D781D83E-A380-4832-928B-3BCD3DC05C51}" presName="rootConnector" presStyleLbl="node3" presStyleIdx="7" presStyleCnt="11"/>
      <dgm:spPr/>
    </dgm:pt>
    <dgm:pt modelId="{62B4BC3F-2A11-4FA2-9176-C276C919BFB4}" type="pres">
      <dgm:prSet presAssocID="{D781D83E-A380-4832-928B-3BCD3DC05C51}" presName="hierChild4" presStyleCnt="0"/>
      <dgm:spPr/>
    </dgm:pt>
    <dgm:pt modelId="{8199883B-EBFA-4CD6-A845-C1F8A31AFF19}" type="pres">
      <dgm:prSet presAssocID="{D781D83E-A380-4832-928B-3BCD3DC05C51}" presName="hierChild5" presStyleCnt="0"/>
      <dgm:spPr/>
    </dgm:pt>
    <dgm:pt modelId="{66A58CD1-AB5E-4155-B63D-D8743E73C4C9}" type="pres">
      <dgm:prSet presAssocID="{7013C8FD-A9B7-4767-8C75-3BF829D0E562}" presName="Name37" presStyleLbl="parChTrans1D3" presStyleIdx="8" presStyleCnt="11"/>
      <dgm:spPr/>
    </dgm:pt>
    <dgm:pt modelId="{086D97BC-E40C-47E3-ABCB-D7A78BE33E90}" type="pres">
      <dgm:prSet presAssocID="{AFE1DB49-C7C8-4ECE-9916-BDCF6979FCA2}" presName="hierRoot2" presStyleCnt="0">
        <dgm:presLayoutVars>
          <dgm:hierBranch val="init"/>
        </dgm:presLayoutVars>
      </dgm:prSet>
      <dgm:spPr/>
    </dgm:pt>
    <dgm:pt modelId="{418BD63E-6A82-4216-8134-C99522A255F0}" type="pres">
      <dgm:prSet presAssocID="{AFE1DB49-C7C8-4ECE-9916-BDCF6979FCA2}" presName="rootComposite" presStyleCnt="0"/>
      <dgm:spPr/>
    </dgm:pt>
    <dgm:pt modelId="{7258395E-EA6C-4E0A-AE87-BFC3FD2A161F}" type="pres">
      <dgm:prSet presAssocID="{AFE1DB49-C7C8-4ECE-9916-BDCF6979FCA2}" presName="rootText" presStyleLbl="node3" presStyleIdx="8" presStyleCnt="11">
        <dgm:presLayoutVars>
          <dgm:chPref val="3"/>
        </dgm:presLayoutVars>
      </dgm:prSet>
      <dgm:spPr/>
    </dgm:pt>
    <dgm:pt modelId="{13397E7B-A075-485E-935E-5BCE74ED8E76}" type="pres">
      <dgm:prSet presAssocID="{AFE1DB49-C7C8-4ECE-9916-BDCF6979FCA2}" presName="rootConnector" presStyleLbl="node3" presStyleIdx="8" presStyleCnt="11"/>
      <dgm:spPr/>
    </dgm:pt>
    <dgm:pt modelId="{C11AFF54-DA8B-4A68-986D-BA95002CD195}" type="pres">
      <dgm:prSet presAssocID="{AFE1DB49-C7C8-4ECE-9916-BDCF6979FCA2}" presName="hierChild4" presStyleCnt="0"/>
      <dgm:spPr/>
    </dgm:pt>
    <dgm:pt modelId="{31332F81-F6F8-4B49-B72B-0DC7B6E710EA}" type="pres">
      <dgm:prSet presAssocID="{AFE1DB49-C7C8-4ECE-9916-BDCF6979FCA2}" presName="hierChild5" presStyleCnt="0"/>
      <dgm:spPr/>
    </dgm:pt>
    <dgm:pt modelId="{776A96FE-93CA-4366-ACBC-4D9C59FFE22C}" type="pres">
      <dgm:prSet presAssocID="{7F9CB535-177A-46A7-9BE4-19E83E91B95B}" presName="hierChild5" presStyleCnt="0"/>
      <dgm:spPr/>
    </dgm:pt>
    <dgm:pt modelId="{BB364B14-9D64-48BE-9181-899DD10A7A97}" type="pres">
      <dgm:prSet presAssocID="{02F0E2BA-7D96-4FD2-8F8C-58256659D660}" presName="Name37" presStyleLbl="parChTrans1D2" presStyleIdx="4" presStyleCnt="7"/>
      <dgm:spPr/>
    </dgm:pt>
    <dgm:pt modelId="{4332D697-E6E4-4736-B6E4-D47EBF916407}" type="pres">
      <dgm:prSet presAssocID="{26DBD53A-28EB-4B59-BBDE-F127ECFF640D}" presName="hierRoot2" presStyleCnt="0">
        <dgm:presLayoutVars>
          <dgm:hierBranch val="init"/>
        </dgm:presLayoutVars>
      </dgm:prSet>
      <dgm:spPr/>
    </dgm:pt>
    <dgm:pt modelId="{06660E45-4DA1-428B-A23F-0482D4FD892E}" type="pres">
      <dgm:prSet presAssocID="{26DBD53A-28EB-4B59-BBDE-F127ECFF640D}" presName="rootComposite" presStyleCnt="0"/>
      <dgm:spPr/>
    </dgm:pt>
    <dgm:pt modelId="{0A6722C4-6854-4D3B-ACF2-AC81B0FC091E}" type="pres">
      <dgm:prSet presAssocID="{26DBD53A-28EB-4B59-BBDE-F127ECFF640D}" presName="rootText" presStyleLbl="node2" presStyleIdx="4" presStyleCnt="5">
        <dgm:presLayoutVars>
          <dgm:chPref val="3"/>
        </dgm:presLayoutVars>
      </dgm:prSet>
      <dgm:spPr/>
    </dgm:pt>
    <dgm:pt modelId="{E7DF26E6-0612-4254-B92C-9BECDA3A4032}" type="pres">
      <dgm:prSet presAssocID="{26DBD53A-28EB-4B59-BBDE-F127ECFF640D}" presName="rootConnector" presStyleLbl="node2" presStyleIdx="4" presStyleCnt="5"/>
      <dgm:spPr/>
    </dgm:pt>
    <dgm:pt modelId="{164916C1-6971-4BE0-999E-F2AA82829015}" type="pres">
      <dgm:prSet presAssocID="{26DBD53A-28EB-4B59-BBDE-F127ECFF640D}" presName="hierChild4" presStyleCnt="0"/>
      <dgm:spPr/>
    </dgm:pt>
    <dgm:pt modelId="{F14C5ED3-0DCA-458E-ACA8-43EBFF582B48}" type="pres">
      <dgm:prSet presAssocID="{304F1485-9EA0-4A60-BF2B-DF7A11AD041E}" presName="Name37" presStyleLbl="parChTrans1D3" presStyleIdx="9" presStyleCnt="11"/>
      <dgm:spPr/>
    </dgm:pt>
    <dgm:pt modelId="{DA3F38A0-F8DD-4D4F-A9BE-A9A629729435}" type="pres">
      <dgm:prSet presAssocID="{8C013A20-3005-4603-8438-5C6B85636FE8}" presName="hierRoot2" presStyleCnt="0">
        <dgm:presLayoutVars>
          <dgm:hierBranch val="init"/>
        </dgm:presLayoutVars>
      </dgm:prSet>
      <dgm:spPr/>
    </dgm:pt>
    <dgm:pt modelId="{6E4ECD19-EE18-4CD0-8C25-69F7C83231BB}" type="pres">
      <dgm:prSet presAssocID="{8C013A20-3005-4603-8438-5C6B85636FE8}" presName="rootComposite" presStyleCnt="0"/>
      <dgm:spPr/>
    </dgm:pt>
    <dgm:pt modelId="{E0DAF184-DE4C-40A1-BCFA-3AD315101325}" type="pres">
      <dgm:prSet presAssocID="{8C013A20-3005-4603-8438-5C6B85636FE8}" presName="rootText" presStyleLbl="node3" presStyleIdx="9" presStyleCnt="11">
        <dgm:presLayoutVars>
          <dgm:chPref val="3"/>
        </dgm:presLayoutVars>
      </dgm:prSet>
      <dgm:spPr/>
    </dgm:pt>
    <dgm:pt modelId="{029B127A-FEC9-4B41-A877-9791661798F6}" type="pres">
      <dgm:prSet presAssocID="{8C013A20-3005-4603-8438-5C6B85636FE8}" presName="rootConnector" presStyleLbl="node3" presStyleIdx="9" presStyleCnt="11"/>
      <dgm:spPr/>
    </dgm:pt>
    <dgm:pt modelId="{5D9D3DC4-3178-4B8D-A6ED-B0C0F5735D3C}" type="pres">
      <dgm:prSet presAssocID="{8C013A20-3005-4603-8438-5C6B85636FE8}" presName="hierChild4" presStyleCnt="0"/>
      <dgm:spPr/>
    </dgm:pt>
    <dgm:pt modelId="{6C61BBDC-53A1-401D-BD50-728FFD0281DE}" type="pres">
      <dgm:prSet presAssocID="{8C013A20-3005-4603-8438-5C6B85636FE8}" presName="hierChild5" presStyleCnt="0"/>
      <dgm:spPr/>
    </dgm:pt>
    <dgm:pt modelId="{28853E03-6362-4468-914C-1C542527F67F}" type="pres">
      <dgm:prSet presAssocID="{5A36275C-4D79-428A-88AC-9CA905D9E444}" presName="Name37" presStyleLbl="parChTrans1D3" presStyleIdx="10" presStyleCnt="11"/>
      <dgm:spPr/>
    </dgm:pt>
    <dgm:pt modelId="{7BB3059C-E03B-45BC-8AAD-F8FBB363023E}" type="pres">
      <dgm:prSet presAssocID="{FFA17A98-DAB1-4611-A1E2-E24960A1FA82}" presName="hierRoot2" presStyleCnt="0">
        <dgm:presLayoutVars>
          <dgm:hierBranch val="init"/>
        </dgm:presLayoutVars>
      </dgm:prSet>
      <dgm:spPr/>
    </dgm:pt>
    <dgm:pt modelId="{1DF4DBA1-A38F-4C6E-BC49-010805165C88}" type="pres">
      <dgm:prSet presAssocID="{FFA17A98-DAB1-4611-A1E2-E24960A1FA82}" presName="rootComposite" presStyleCnt="0"/>
      <dgm:spPr/>
    </dgm:pt>
    <dgm:pt modelId="{6584CF6D-05E0-4D55-926C-6F8E4FD24646}" type="pres">
      <dgm:prSet presAssocID="{FFA17A98-DAB1-4611-A1E2-E24960A1FA82}" presName="rootText" presStyleLbl="node3" presStyleIdx="10" presStyleCnt="11">
        <dgm:presLayoutVars>
          <dgm:chPref val="3"/>
        </dgm:presLayoutVars>
      </dgm:prSet>
      <dgm:spPr/>
    </dgm:pt>
    <dgm:pt modelId="{26901DED-EE21-445A-91A6-DFFBD0812982}" type="pres">
      <dgm:prSet presAssocID="{FFA17A98-DAB1-4611-A1E2-E24960A1FA82}" presName="rootConnector" presStyleLbl="node3" presStyleIdx="10" presStyleCnt="11"/>
      <dgm:spPr/>
    </dgm:pt>
    <dgm:pt modelId="{33EF3770-3D19-4805-8C2D-EB48576B5557}" type="pres">
      <dgm:prSet presAssocID="{FFA17A98-DAB1-4611-A1E2-E24960A1FA82}" presName="hierChild4" presStyleCnt="0"/>
      <dgm:spPr/>
    </dgm:pt>
    <dgm:pt modelId="{953EF165-25AD-448E-BB7A-8A3BA354AED1}" type="pres">
      <dgm:prSet presAssocID="{15D172C7-F6EC-4D0E-AF14-E6573C935359}" presName="Name37" presStyleLbl="parChTrans1D4" presStyleIdx="0" presStyleCnt="4"/>
      <dgm:spPr/>
    </dgm:pt>
    <dgm:pt modelId="{1E89414A-65AC-4706-A12E-D6A4C4BDF669}" type="pres">
      <dgm:prSet presAssocID="{7E5F0B7E-E2E4-4ECB-B49F-E1EA232E37C3}" presName="hierRoot2" presStyleCnt="0">
        <dgm:presLayoutVars>
          <dgm:hierBranch val="init"/>
        </dgm:presLayoutVars>
      </dgm:prSet>
      <dgm:spPr/>
    </dgm:pt>
    <dgm:pt modelId="{3DAAFA49-AB0C-4F2A-8081-A87822DE6F5A}" type="pres">
      <dgm:prSet presAssocID="{7E5F0B7E-E2E4-4ECB-B49F-E1EA232E37C3}" presName="rootComposite" presStyleCnt="0"/>
      <dgm:spPr/>
    </dgm:pt>
    <dgm:pt modelId="{D17703F5-C763-4C37-81AD-0AB4AE05BB02}" type="pres">
      <dgm:prSet presAssocID="{7E5F0B7E-E2E4-4ECB-B49F-E1EA232E37C3}" presName="rootText" presStyleLbl="node4" presStyleIdx="0" presStyleCnt="4">
        <dgm:presLayoutVars>
          <dgm:chPref val="3"/>
        </dgm:presLayoutVars>
      </dgm:prSet>
      <dgm:spPr/>
    </dgm:pt>
    <dgm:pt modelId="{FF741FA2-A9F8-4F0F-BDE6-A076FCC94801}" type="pres">
      <dgm:prSet presAssocID="{7E5F0B7E-E2E4-4ECB-B49F-E1EA232E37C3}" presName="rootConnector" presStyleLbl="node4" presStyleIdx="0" presStyleCnt="4"/>
      <dgm:spPr/>
    </dgm:pt>
    <dgm:pt modelId="{133423E2-C022-4CFB-B37A-41115B55A56C}" type="pres">
      <dgm:prSet presAssocID="{7E5F0B7E-E2E4-4ECB-B49F-E1EA232E37C3}" presName="hierChild4" presStyleCnt="0"/>
      <dgm:spPr/>
    </dgm:pt>
    <dgm:pt modelId="{6811E9F3-284F-4DAC-9C5E-E8589D79A677}" type="pres">
      <dgm:prSet presAssocID="{13696745-AEF2-4AA5-933E-815B9CC3F351}" presName="Name37" presStyleLbl="parChTrans1D4" presStyleIdx="1" presStyleCnt="4"/>
      <dgm:spPr/>
    </dgm:pt>
    <dgm:pt modelId="{CD639354-4456-4B77-976A-9D93A9DDF35A}" type="pres">
      <dgm:prSet presAssocID="{20177EE4-F770-4CBA-A5A7-90F7BA28E35C}" presName="hierRoot2" presStyleCnt="0">
        <dgm:presLayoutVars>
          <dgm:hierBranch val="init"/>
        </dgm:presLayoutVars>
      </dgm:prSet>
      <dgm:spPr/>
    </dgm:pt>
    <dgm:pt modelId="{EB17F032-59D4-4464-B110-7C8DA0090508}" type="pres">
      <dgm:prSet presAssocID="{20177EE4-F770-4CBA-A5A7-90F7BA28E35C}" presName="rootComposite" presStyleCnt="0"/>
      <dgm:spPr/>
    </dgm:pt>
    <dgm:pt modelId="{0F7510DB-2B50-4602-B081-C8F106090E59}" type="pres">
      <dgm:prSet presAssocID="{20177EE4-F770-4CBA-A5A7-90F7BA28E35C}" presName="rootText" presStyleLbl="node4" presStyleIdx="1" presStyleCnt="4">
        <dgm:presLayoutVars>
          <dgm:chPref val="3"/>
        </dgm:presLayoutVars>
      </dgm:prSet>
      <dgm:spPr/>
    </dgm:pt>
    <dgm:pt modelId="{68E27B2B-4098-4136-898F-CCE09C103FC2}" type="pres">
      <dgm:prSet presAssocID="{20177EE4-F770-4CBA-A5A7-90F7BA28E35C}" presName="rootConnector" presStyleLbl="node4" presStyleIdx="1" presStyleCnt="4"/>
      <dgm:spPr/>
    </dgm:pt>
    <dgm:pt modelId="{0E7EFDAE-D9F3-4128-9E1C-0DB95DAFF712}" type="pres">
      <dgm:prSet presAssocID="{20177EE4-F770-4CBA-A5A7-90F7BA28E35C}" presName="hierChild4" presStyleCnt="0"/>
      <dgm:spPr/>
    </dgm:pt>
    <dgm:pt modelId="{0E513B3B-5CD0-445B-B965-1AF70A7801BB}" type="pres">
      <dgm:prSet presAssocID="{20177EE4-F770-4CBA-A5A7-90F7BA28E35C}" presName="hierChild5" presStyleCnt="0"/>
      <dgm:spPr/>
    </dgm:pt>
    <dgm:pt modelId="{0C347DE2-8D8B-4F42-8728-2C4546689BB1}" type="pres">
      <dgm:prSet presAssocID="{7E5F0B7E-E2E4-4ECB-B49F-E1EA232E37C3}" presName="hierChild5" presStyleCnt="0"/>
      <dgm:spPr/>
    </dgm:pt>
    <dgm:pt modelId="{9A0816DC-8356-4EB3-9C60-6E3FFA2FD428}" type="pres">
      <dgm:prSet presAssocID="{780600A7-DC44-4E2D-B64B-575F587EDB0F}" presName="Name37" presStyleLbl="parChTrans1D4" presStyleIdx="2" presStyleCnt="4"/>
      <dgm:spPr/>
    </dgm:pt>
    <dgm:pt modelId="{DE866E63-F67A-4501-A60B-EAB606D50C4B}" type="pres">
      <dgm:prSet presAssocID="{D15B6CB9-BC59-49E2-B43C-1B0B154F22D8}" presName="hierRoot2" presStyleCnt="0">
        <dgm:presLayoutVars>
          <dgm:hierBranch val="init"/>
        </dgm:presLayoutVars>
      </dgm:prSet>
      <dgm:spPr/>
    </dgm:pt>
    <dgm:pt modelId="{4D102EC7-5780-47D4-BD95-D2170FB633E5}" type="pres">
      <dgm:prSet presAssocID="{D15B6CB9-BC59-49E2-B43C-1B0B154F22D8}" presName="rootComposite" presStyleCnt="0"/>
      <dgm:spPr/>
    </dgm:pt>
    <dgm:pt modelId="{7B634EFB-F677-4CFF-ACFC-C2D13417E290}" type="pres">
      <dgm:prSet presAssocID="{D15B6CB9-BC59-49E2-B43C-1B0B154F22D8}" presName="rootText" presStyleLbl="node4" presStyleIdx="2" presStyleCnt="4">
        <dgm:presLayoutVars>
          <dgm:chPref val="3"/>
        </dgm:presLayoutVars>
      </dgm:prSet>
      <dgm:spPr/>
    </dgm:pt>
    <dgm:pt modelId="{75695DF1-AE77-45FE-98B6-B772254D74E3}" type="pres">
      <dgm:prSet presAssocID="{D15B6CB9-BC59-49E2-B43C-1B0B154F22D8}" presName="rootConnector" presStyleLbl="node4" presStyleIdx="2" presStyleCnt="4"/>
      <dgm:spPr/>
    </dgm:pt>
    <dgm:pt modelId="{5A52BB71-3418-492F-BAF1-E489018ABE77}" type="pres">
      <dgm:prSet presAssocID="{D15B6CB9-BC59-49E2-B43C-1B0B154F22D8}" presName="hierChild4" presStyleCnt="0"/>
      <dgm:spPr/>
    </dgm:pt>
    <dgm:pt modelId="{CEF6CA6E-3EB2-47E9-8E61-8FFF96AC6D9E}" type="pres">
      <dgm:prSet presAssocID="{E649ED1E-1A40-452B-A070-224E65460585}" presName="Name37" presStyleLbl="parChTrans1D4" presStyleIdx="3" presStyleCnt="4"/>
      <dgm:spPr/>
    </dgm:pt>
    <dgm:pt modelId="{97DE71A6-528E-42A3-8FAA-6B69A7793D9E}" type="pres">
      <dgm:prSet presAssocID="{7A5991E6-1101-4CE1-AFD8-7719880CC5E6}" presName="hierRoot2" presStyleCnt="0">
        <dgm:presLayoutVars>
          <dgm:hierBranch val="init"/>
        </dgm:presLayoutVars>
      </dgm:prSet>
      <dgm:spPr/>
    </dgm:pt>
    <dgm:pt modelId="{3D270F2B-D8A6-4B01-BF2E-AC6644B57C9E}" type="pres">
      <dgm:prSet presAssocID="{7A5991E6-1101-4CE1-AFD8-7719880CC5E6}" presName="rootComposite" presStyleCnt="0"/>
      <dgm:spPr/>
    </dgm:pt>
    <dgm:pt modelId="{3FFF3DB1-B1EB-461E-B27E-CBBA692D5969}" type="pres">
      <dgm:prSet presAssocID="{7A5991E6-1101-4CE1-AFD8-7719880CC5E6}" presName="rootText" presStyleLbl="node4" presStyleIdx="3" presStyleCnt="4">
        <dgm:presLayoutVars>
          <dgm:chPref val="3"/>
        </dgm:presLayoutVars>
      </dgm:prSet>
      <dgm:spPr/>
    </dgm:pt>
    <dgm:pt modelId="{4267126B-3ACC-45AE-BB28-A8931C81DD1A}" type="pres">
      <dgm:prSet presAssocID="{7A5991E6-1101-4CE1-AFD8-7719880CC5E6}" presName="rootConnector" presStyleLbl="node4" presStyleIdx="3" presStyleCnt="4"/>
      <dgm:spPr/>
    </dgm:pt>
    <dgm:pt modelId="{ABBE4C64-378C-470C-BF05-F4227CD42BEE}" type="pres">
      <dgm:prSet presAssocID="{7A5991E6-1101-4CE1-AFD8-7719880CC5E6}" presName="hierChild4" presStyleCnt="0"/>
      <dgm:spPr/>
    </dgm:pt>
    <dgm:pt modelId="{EA72AAA9-30C1-4B05-86BA-10B1D0BF7E5D}" type="pres">
      <dgm:prSet presAssocID="{7A5991E6-1101-4CE1-AFD8-7719880CC5E6}" presName="hierChild5" presStyleCnt="0"/>
      <dgm:spPr/>
    </dgm:pt>
    <dgm:pt modelId="{D8FD1D76-A114-4A04-8F86-3B7A66FF2980}" type="pres">
      <dgm:prSet presAssocID="{D15B6CB9-BC59-49E2-B43C-1B0B154F22D8}" presName="hierChild5" presStyleCnt="0"/>
      <dgm:spPr/>
    </dgm:pt>
    <dgm:pt modelId="{43BD833C-9B5E-43CB-90D5-16BFC6C4F2BD}" type="pres">
      <dgm:prSet presAssocID="{FFA17A98-DAB1-4611-A1E2-E24960A1FA82}" presName="hierChild5" presStyleCnt="0"/>
      <dgm:spPr/>
    </dgm:pt>
    <dgm:pt modelId="{8FBD7C20-0168-4C17-898C-F77BE70B3331}" type="pres">
      <dgm:prSet presAssocID="{26DBD53A-28EB-4B59-BBDE-F127ECFF640D}" presName="hierChild5" presStyleCnt="0"/>
      <dgm:spPr/>
    </dgm:pt>
    <dgm:pt modelId="{FA144E68-0223-47BA-A0CD-3C0B2281396E}" type="pres">
      <dgm:prSet presAssocID="{15307C11-621C-40FB-A799-DB48CF3AE996}" presName="hierChild3" presStyleCnt="0"/>
      <dgm:spPr/>
    </dgm:pt>
    <dgm:pt modelId="{5D426256-6F4F-4133-B967-0F6D34D54B4D}" type="pres">
      <dgm:prSet presAssocID="{54BD8862-630E-4CAA-9EC5-BD5FC4117889}" presName="Name111" presStyleLbl="parChTrans1D2" presStyleIdx="5" presStyleCnt="7"/>
      <dgm:spPr/>
    </dgm:pt>
    <dgm:pt modelId="{77DB2E25-A584-4F08-A24B-FF15CEAFB0F6}" type="pres">
      <dgm:prSet presAssocID="{EB4BC210-3614-4CD3-A18E-BA502CB8E8A0}" presName="hierRoot3" presStyleCnt="0">
        <dgm:presLayoutVars>
          <dgm:hierBranch val="init"/>
        </dgm:presLayoutVars>
      </dgm:prSet>
      <dgm:spPr/>
    </dgm:pt>
    <dgm:pt modelId="{6519B6CB-6A7A-47DB-8128-51F0A7D0C528}" type="pres">
      <dgm:prSet presAssocID="{EB4BC210-3614-4CD3-A18E-BA502CB8E8A0}" presName="rootComposite3" presStyleCnt="0"/>
      <dgm:spPr/>
    </dgm:pt>
    <dgm:pt modelId="{4CEFF2BE-35F7-4AAF-A49F-282694D04750}" type="pres">
      <dgm:prSet presAssocID="{EB4BC210-3614-4CD3-A18E-BA502CB8E8A0}" presName="rootText3" presStyleLbl="asst1" presStyleIdx="0" presStyleCnt="2">
        <dgm:presLayoutVars>
          <dgm:chPref val="3"/>
        </dgm:presLayoutVars>
      </dgm:prSet>
      <dgm:spPr/>
    </dgm:pt>
    <dgm:pt modelId="{659DE2F9-2D2B-43BC-9B43-FBCE4D01B8C8}" type="pres">
      <dgm:prSet presAssocID="{EB4BC210-3614-4CD3-A18E-BA502CB8E8A0}" presName="rootConnector3" presStyleLbl="asst1" presStyleIdx="0" presStyleCnt="2"/>
      <dgm:spPr/>
    </dgm:pt>
    <dgm:pt modelId="{1CAFB64F-5D25-4D32-9277-C1A8C8DAA5E4}" type="pres">
      <dgm:prSet presAssocID="{EB4BC210-3614-4CD3-A18E-BA502CB8E8A0}" presName="hierChild6" presStyleCnt="0"/>
      <dgm:spPr/>
    </dgm:pt>
    <dgm:pt modelId="{589D939F-75BD-43F9-A4BB-40CCC60AA4C3}" type="pres">
      <dgm:prSet presAssocID="{EB4BC210-3614-4CD3-A18E-BA502CB8E8A0}" presName="hierChild7" presStyleCnt="0"/>
      <dgm:spPr/>
    </dgm:pt>
    <dgm:pt modelId="{89A9C70B-696B-4D99-9201-6AB0BC085F33}" type="pres">
      <dgm:prSet presAssocID="{3D2080BE-4B67-4775-B73B-402AD2CDF59F}" presName="Name111" presStyleLbl="parChTrans1D2" presStyleIdx="6" presStyleCnt="7"/>
      <dgm:spPr/>
    </dgm:pt>
    <dgm:pt modelId="{C74C7957-25E0-4CAE-BFE2-39BD82FA9144}" type="pres">
      <dgm:prSet presAssocID="{D719EB4B-74BD-4BC2-B6BE-CAB0BA60F2F9}" presName="hierRoot3" presStyleCnt="0">
        <dgm:presLayoutVars>
          <dgm:hierBranch val="init"/>
        </dgm:presLayoutVars>
      </dgm:prSet>
      <dgm:spPr/>
    </dgm:pt>
    <dgm:pt modelId="{F93ABA3D-096E-41B9-8682-50B743AB496B}" type="pres">
      <dgm:prSet presAssocID="{D719EB4B-74BD-4BC2-B6BE-CAB0BA60F2F9}" presName="rootComposite3" presStyleCnt="0"/>
      <dgm:spPr/>
    </dgm:pt>
    <dgm:pt modelId="{F5900E09-09CF-4A42-A426-CB4F2483A884}" type="pres">
      <dgm:prSet presAssocID="{D719EB4B-74BD-4BC2-B6BE-CAB0BA60F2F9}" presName="rootText3" presStyleLbl="asst1" presStyleIdx="1" presStyleCnt="2">
        <dgm:presLayoutVars>
          <dgm:chPref val="3"/>
        </dgm:presLayoutVars>
      </dgm:prSet>
      <dgm:spPr/>
    </dgm:pt>
    <dgm:pt modelId="{CBF956AE-1857-4521-88AA-E73BC8D218FE}" type="pres">
      <dgm:prSet presAssocID="{D719EB4B-74BD-4BC2-B6BE-CAB0BA60F2F9}" presName="rootConnector3" presStyleLbl="asst1" presStyleIdx="1" presStyleCnt="2"/>
      <dgm:spPr/>
    </dgm:pt>
    <dgm:pt modelId="{A10CA518-7E5C-41B1-87F5-574C97952774}" type="pres">
      <dgm:prSet presAssocID="{D719EB4B-74BD-4BC2-B6BE-CAB0BA60F2F9}" presName="hierChild6" presStyleCnt="0"/>
      <dgm:spPr/>
    </dgm:pt>
    <dgm:pt modelId="{84D48358-7605-45CA-A4A3-7D462405DD32}" type="pres">
      <dgm:prSet presAssocID="{D719EB4B-74BD-4BC2-B6BE-CAB0BA60F2F9}" presName="hierChild7" presStyleCnt="0"/>
      <dgm:spPr/>
    </dgm:pt>
  </dgm:ptLst>
  <dgm:cxnLst>
    <dgm:cxn modelId="{CD3CE802-D770-4910-897F-3ABB115150D4}" type="presOf" srcId="{5872E9A0-4C5F-47F8-8059-3847726BC39D}" destId="{F0A4470D-1DCA-4AB5-929B-CFD08BA38945}" srcOrd="1" destOrd="0" presId="urn:microsoft.com/office/officeart/2005/8/layout/orgChart1"/>
    <dgm:cxn modelId="{6EFC1B04-578F-4643-8116-242FD136D2E3}" srcId="{D15B6CB9-BC59-49E2-B43C-1B0B154F22D8}" destId="{7A5991E6-1101-4CE1-AFD8-7719880CC5E6}" srcOrd="0" destOrd="0" parTransId="{E649ED1E-1A40-452B-A070-224E65460585}" sibTransId="{7AC95573-CC6E-4DED-BA65-301C665E288D}"/>
    <dgm:cxn modelId="{083FC405-71FA-48CC-94A6-14B62B1B4327}" type="presOf" srcId="{A61336C1-BBFB-45E1-B07F-12A9B05FAB5A}" destId="{ABC29F19-7FFD-4F5C-A131-BE27F0A6EE7E}" srcOrd="1" destOrd="0" presId="urn:microsoft.com/office/officeart/2005/8/layout/orgChart1"/>
    <dgm:cxn modelId="{149D9206-FDCA-4C3F-9A00-AAC176A12CCD}" type="presOf" srcId="{02F0E2BA-7D96-4FD2-8F8C-58256659D660}" destId="{BB364B14-9D64-48BE-9181-899DD10A7A97}" srcOrd="0" destOrd="0" presId="urn:microsoft.com/office/officeart/2005/8/layout/orgChart1"/>
    <dgm:cxn modelId="{08B3EC0B-456A-4456-9F28-DE7DD30F6EFB}" srcId="{7F9CB535-177A-46A7-9BE4-19E83E91B95B}" destId="{0CB3A17D-572E-4296-B7A4-B78831CAD981}" srcOrd="0" destOrd="0" parTransId="{F132B952-010E-4C50-96FF-0A047DE852F4}" sibTransId="{F4ECD4AC-FFA0-40E7-B7D0-31CEFCB413DC}"/>
    <dgm:cxn modelId="{224A990C-50FE-43AB-8C02-785134489013}" type="presOf" srcId="{7E5F0B7E-E2E4-4ECB-B49F-E1EA232E37C3}" destId="{FF741FA2-A9F8-4F0F-BDE6-A076FCC94801}" srcOrd="1" destOrd="0" presId="urn:microsoft.com/office/officeart/2005/8/layout/orgChart1"/>
    <dgm:cxn modelId="{EE2BB60D-E311-4CB5-8000-AF32BF0EF645}" type="presOf" srcId="{F132B952-010E-4C50-96FF-0A047DE852F4}" destId="{82036B41-72B4-42F0-B454-A2946D9EA8A8}" srcOrd="0" destOrd="0" presId="urn:microsoft.com/office/officeart/2005/8/layout/orgChart1"/>
    <dgm:cxn modelId="{5B384D0E-3E02-4346-8234-CD3A6822E56E}" srcId="{7710B450-5C11-42ED-9F7C-43FE241C5CB8}" destId="{2BC30462-857F-4680-AD81-22B2E848DF70}" srcOrd="1" destOrd="0" parTransId="{BF6D7C46-4CF0-4420-BC2C-C608559A32BF}" sibTransId="{A03D14F2-3FFB-41A5-8D7F-13FA604B9BE1}"/>
    <dgm:cxn modelId="{3C1A6A0F-EEBE-4DD5-A640-7B812BE85D1A}" type="presOf" srcId="{83A40CA7-F37E-4368-88B7-8E3FF2A41F43}" destId="{900E074D-099D-4049-A910-1E765B3020AC}" srcOrd="0" destOrd="0" presId="urn:microsoft.com/office/officeart/2005/8/layout/orgChart1"/>
    <dgm:cxn modelId="{6572FF10-42D4-46FD-8EEF-4586EBBC061D}" srcId="{15307C11-621C-40FB-A799-DB48CF3AE996}" destId="{EB4BC210-3614-4CD3-A18E-BA502CB8E8A0}" srcOrd="0" destOrd="0" parTransId="{54BD8862-630E-4CAA-9EC5-BD5FC4117889}" sibTransId="{50C19470-B005-4CD4-A9EC-584B881BBF7E}"/>
    <dgm:cxn modelId="{B3E10B17-2837-4BD2-85CD-6B5A1718C48E}" srcId="{FFA17A98-DAB1-4611-A1E2-E24960A1FA82}" destId="{7E5F0B7E-E2E4-4ECB-B49F-E1EA232E37C3}" srcOrd="0" destOrd="0" parTransId="{15D172C7-F6EC-4D0E-AF14-E6573C935359}" sibTransId="{1B8A5181-CD11-42F1-9AF2-19558C146215}"/>
    <dgm:cxn modelId="{D967B318-292F-4B83-8339-D1FD64E0F250}" type="presOf" srcId="{FFA17A98-DAB1-4611-A1E2-E24960A1FA82}" destId="{26901DED-EE21-445A-91A6-DFFBD0812982}" srcOrd="1" destOrd="0" presId="urn:microsoft.com/office/officeart/2005/8/layout/orgChart1"/>
    <dgm:cxn modelId="{17743F1A-0D20-4CF0-B348-25E8644EF94E}" type="presOf" srcId="{B0DF1BE6-E51F-482C-8E82-6DE7F67A43F1}" destId="{CD11ECBB-6B7A-4ABE-82D5-E104AA7D896A}" srcOrd="0" destOrd="0" presId="urn:microsoft.com/office/officeart/2005/8/layout/orgChart1"/>
    <dgm:cxn modelId="{79D9911B-C100-48F1-8950-C539B3ED7C85}" type="presOf" srcId="{7F9CB535-177A-46A7-9BE4-19E83E91B95B}" destId="{461C7C3A-7330-4D01-8E5D-59B0C21B559A}" srcOrd="0" destOrd="0" presId="urn:microsoft.com/office/officeart/2005/8/layout/orgChart1"/>
    <dgm:cxn modelId="{8FED4A1E-68E0-4073-B706-972F5F95EB5C}" srcId="{26DBD53A-28EB-4B59-BBDE-F127ECFF640D}" destId="{FFA17A98-DAB1-4611-A1E2-E24960A1FA82}" srcOrd="1" destOrd="0" parTransId="{5A36275C-4D79-428A-88AC-9CA905D9E444}" sibTransId="{925E84E9-E1EE-42D1-807D-60DFFE84A583}"/>
    <dgm:cxn modelId="{295B6822-33E2-4AE8-BBA1-F1F192400244}" type="presOf" srcId="{0CB3A17D-572E-4296-B7A4-B78831CAD981}" destId="{D8E69686-3E27-4BAA-A320-62B5CF5AA611}" srcOrd="0" destOrd="0" presId="urn:microsoft.com/office/officeart/2005/8/layout/orgChart1"/>
    <dgm:cxn modelId="{B4F1F925-BB3D-467C-8C74-AFB332638D90}" type="presOf" srcId="{B3C54648-E50B-4FF4-8ABA-2D56B029572E}" destId="{925D8A3C-3964-4993-9CF4-89771AF6A2CA}" srcOrd="0" destOrd="0" presId="urn:microsoft.com/office/officeart/2005/8/layout/orgChart1"/>
    <dgm:cxn modelId="{3C5C0426-FD42-48A0-9C22-B7A5930CC1A1}" type="presOf" srcId="{D15B6CB9-BC59-49E2-B43C-1B0B154F22D8}" destId="{75695DF1-AE77-45FE-98B6-B772254D74E3}" srcOrd="1" destOrd="0" presId="urn:microsoft.com/office/officeart/2005/8/layout/orgChart1"/>
    <dgm:cxn modelId="{14390D27-F88C-4214-8407-AE2CCE2A96AD}" type="presOf" srcId="{5A36275C-4D79-428A-88AC-9CA905D9E444}" destId="{28853E03-6362-4468-914C-1C542527F67F}" srcOrd="0" destOrd="0" presId="urn:microsoft.com/office/officeart/2005/8/layout/orgChart1"/>
    <dgm:cxn modelId="{400AC627-81B5-4927-9561-435C863A4EAD}" srcId="{42FFE0FE-98A1-4D2B-B038-381C134D4D4E}" destId="{A61336C1-BBFB-45E1-B07F-12A9B05FAB5A}" srcOrd="1" destOrd="0" parTransId="{9210F0CA-0313-4381-B45D-4AE99264111C}" sibTransId="{86C2949C-5BFC-4F30-92FC-80730D0FED68}"/>
    <dgm:cxn modelId="{AAF33328-461A-4ADC-9CEB-4E7D1B7E4E03}" type="presOf" srcId="{42FFE0FE-98A1-4D2B-B038-381C134D4D4E}" destId="{D4078018-E034-486C-B95D-C34CB673ECDB}" srcOrd="0" destOrd="0" presId="urn:microsoft.com/office/officeart/2005/8/layout/orgChart1"/>
    <dgm:cxn modelId="{50D84E2A-972F-4A7F-8F0C-6244C726ABCB}" type="presOf" srcId="{3D2080BE-4B67-4775-B73B-402AD2CDF59F}" destId="{89A9C70B-696B-4D99-9201-6AB0BC085F33}" srcOrd="0" destOrd="0" presId="urn:microsoft.com/office/officeart/2005/8/layout/orgChart1"/>
    <dgm:cxn modelId="{ACF1C72B-2E86-4242-8B2F-C4D45973F78C}" type="presOf" srcId="{26DBD53A-28EB-4B59-BBDE-F127ECFF640D}" destId="{E7DF26E6-0612-4254-B92C-9BECDA3A4032}" srcOrd="1" destOrd="0" presId="urn:microsoft.com/office/officeart/2005/8/layout/orgChart1"/>
    <dgm:cxn modelId="{1830062D-FD81-4728-BA68-741EE7BF9170}" type="presOf" srcId="{42FFE0FE-98A1-4D2B-B038-381C134D4D4E}" destId="{04C1D3CB-A7E9-4F4C-9522-8B112F9E9690}" srcOrd="1" destOrd="0" presId="urn:microsoft.com/office/officeart/2005/8/layout/orgChart1"/>
    <dgm:cxn modelId="{E9EFAB2D-74CD-47CD-820A-DF20A2F163BC}" type="presOf" srcId="{7F9CB535-177A-46A7-9BE4-19E83E91B95B}" destId="{7BC65493-494F-4BB3-97B0-BED3C3F46068}" srcOrd="1" destOrd="0" presId="urn:microsoft.com/office/officeart/2005/8/layout/orgChart1"/>
    <dgm:cxn modelId="{0203D230-6E10-4F8C-92F5-AB2E30031074}" type="presOf" srcId="{15D172C7-F6EC-4D0E-AF14-E6573C935359}" destId="{953EF165-25AD-448E-BB7A-8A3BA354AED1}" srcOrd="0" destOrd="0" presId="urn:microsoft.com/office/officeart/2005/8/layout/orgChart1"/>
    <dgm:cxn modelId="{AF98943D-A29E-4E1D-8F78-82A0A300857F}" type="presOf" srcId="{2BC30462-857F-4680-AD81-22B2E848DF70}" destId="{B777D2B7-8B4B-42B0-8E40-9190612F4734}" srcOrd="1" destOrd="0" presId="urn:microsoft.com/office/officeart/2005/8/layout/orgChart1"/>
    <dgm:cxn modelId="{C63EE43E-A924-4159-B8B9-6CB5E6DCC5FE}" type="presOf" srcId="{D781D83E-A380-4832-928B-3BCD3DC05C51}" destId="{94DB8AD8-9A84-447B-A6D1-0B7CFEA33F28}" srcOrd="0" destOrd="0" presId="urn:microsoft.com/office/officeart/2005/8/layout/orgChart1"/>
    <dgm:cxn modelId="{CA33B95C-F8B3-44D9-BD78-4F3B096D9305}" type="presOf" srcId="{304F1485-9EA0-4A60-BF2B-DF7A11AD041E}" destId="{F14C5ED3-0DCA-458E-ACA8-43EBFF582B48}" srcOrd="0" destOrd="0" presId="urn:microsoft.com/office/officeart/2005/8/layout/orgChart1"/>
    <dgm:cxn modelId="{F544855D-E1EF-483E-9878-FA0B1728B111}" type="presOf" srcId="{8C013A20-3005-4603-8438-5C6B85636FE8}" destId="{029B127A-FEC9-4B41-A877-9791661798F6}" srcOrd="1" destOrd="0" presId="urn:microsoft.com/office/officeart/2005/8/layout/orgChart1"/>
    <dgm:cxn modelId="{FE7FF75D-2173-404D-A4FC-2C904366333C}" type="presOf" srcId="{13696745-AEF2-4AA5-933E-815B9CC3F351}" destId="{6811E9F3-284F-4DAC-9C5E-E8589D79A677}" srcOrd="0" destOrd="0" presId="urn:microsoft.com/office/officeart/2005/8/layout/orgChart1"/>
    <dgm:cxn modelId="{F38E715E-63E7-409A-A3EE-76F4C1F7F4FB}" type="presOf" srcId="{FFA17A98-DAB1-4611-A1E2-E24960A1FA82}" destId="{6584CF6D-05E0-4D55-926C-6F8E4FD24646}" srcOrd="0" destOrd="0" presId="urn:microsoft.com/office/officeart/2005/8/layout/orgChart1"/>
    <dgm:cxn modelId="{EB0BCD60-E86A-402B-81AC-94A0241C83B0}" type="presOf" srcId="{802B2E44-456C-47AF-98DE-A51FD379179D}" destId="{BFB9E147-7EB4-4AED-8313-50E85BAF242D}" srcOrd="0" destOrd="0" presId="urn:microsoft.com/office/officeart/2005/8/layout/orgChart1"/>
    <dgm:cxn modelId="{2A4ECA61-3DEA-4B2E-AB6E-EFBF36BD544A}" type="presOf" srcId="{82D7CDD7-7615-444E-8148-434DD5EC8546}" destId="{DC8FC821-2126-45E8-B817-3EB377A0BB6D}" srcOrd="0" destOrd="0" presId="urn:microsoft.com/office/officeart/2005/8/layout/orgChart1"/>
    <dgm:cxn modelId="{D17AF641-4C7B-48CE-A675-AC15694DA3BD}" type="presOf" srcId="{20177EE4-F770-4CBA-A5A7-90F7BA28E35C}" destId="{68E27B2B-4098-4136-898F-CCE09C103FC2}" srcOrd="1" destOrd="0" presId="urn:microsoft.com/office/officeart/2005/8/layout/orgChart1"/>
    <dgm:cxn modelId="{2E51F064-93D4-4AE5-9060-1C13558DF49A}" type="presOf" srcId="{C144FAF0-D364-43DE-A230-208968C36079}" destId="{03EE2FF4-8597-43EF-A39D-609ED425F650}" srcOrd="0" destOrd="0" presId="urn:microsoft.com/office/officeart/2005/8/layout/orgChart1"/>
    <dgm:cxn modelId="{CD2B2166-CE0B-45E1-B961-CD8B575EC191}" type="presOf" srcId="{9210F0CA-0313-4381-B45D-4AE99264111C}" destId="{383D3C88-8A86-4E38-969B-051D10A7FB19}" srcOrd="0" destOrd="0" presId="urn:microsoft.com/office/officeart/2005/8/layout/orgChart1"/>
    <dgm:cxn modelId="{BCACCA67-F6A3-4512-9955-4BB5D5C4D126}" type="presOf" srcId="{33BA1DBF-550C-4D0A-9E5E-9E07AB77EAFB}" destId="{2BFA854B-FFBF-4CC1-AB61-376DA756645B}" srcOrd="0" destOrd="0" presId="urn:microsoft.com/office/officeart/2005/8/layout/orgChart1"/>
    <dgm:cxn modelId="{AA64C768-9492-41AF-AFC5-ABB3393649A4}" type="presOf" srcId="{03ABD26C-49A6-4DD8-8750-B624044FF4F3}" destId="{A876E8E6-422D-48C3-9369-6FC83BFB1B6E}" srcOrd="0" destOrd="0" presId="urn:microsoft.com/office/officeart/2005/8/layout/orgChart1"/>
    <dgm:cxn modelId="{8E5E116B-ACCE-46F6-9CB0-BE8D2AB73699}" type="presOf" srcId="{C37212C9-3E9A-4CC8-BE41-D37A682F698C}" destId="{CD064AAE-7FEE-4F67-9880-D472BB3A4C8B}" srcOrd="0" destOrd="0" presId="urn:microsoft.com/office/officeart/2005/8/layout/orgChart1"/>
    <dgm:cxn modelId="{124C384B-44E2-43C9-922C-F92D87B61C40}" srcId="{7E5F0B7E-E2E4-4ECB-B49F-E1EA232E37C3}" destId="{20177EE4-F770-4CBA-A5A7-90F7BA28E35C}" srcOrd="0" destOrd="0" parTransId="{13696745-AEF2-4AA5-933E-815B9CC3F351}" sibTransId="{AF0E6C37-43EF-4C57-A42D-50F2C4F3ACA9}"/>
    <dgm:cxn modelId="{F89A9076-255A-4D1D-A06C-28907CA31201}" type="presOf" srcId="{D15B6CB9-BC59-49E2-B43C-1B0B154F22D8}" destId="{7B634EFB-F677-4CFF-ACFC-C2D13417E290}" srcOrd="0" destOrd="0" presId="urn:microsoft.com/office/officeart/2005/8/layout/orgChart1"/>
    <dgm:cxn modelId="{F2823080-1935-4627-AAEA-19AE524B4789}" srcId="{26DBD53A-28EB-4B59-BBDE-F127ECFF640D}" destId="{8C013A20-3005-4603-8438-5C6B85636FE8}" srcOrd="0" destOrd="0" parTransId="{304F1485-9EA0-4A60-BF2B-DF7A11AD041E}" sibTransId="{2260A968-CAE3-4005-BC9F-E7C7BEAEFA0D}"/>
    <dgm:cxn modelId="{C9179C84-6E6E-4380-B55D-F674A9F0624E}" type="presOf" srcId="{7710B450-5C11-42ED-9F7C-43FE241C5CB8}" destId="{ACED80F9-B743-4898-9430-47495B9DF976}" srcOrd="0" destOrd="0" presId="urn:microsoft.com/office/officeart/2005/8/layout/orgChart1"/>
    <dgm:cxn modelId="{6115B684-C0DD-4CDE-88DF-425985AC527B}" srcId="{15307C11-621C-40FB-A799-DB48CF3AE996}" destId="{7F9CB535-177A-46A7-9BE4-19E83E91B95B}" srcOrd="4" destOrd="0" parTransId="{F9261F28-1D98-4E0B-95B7-4F89074780EE}" sibTransId="{14711F82-CFB2-4EF9-AB31-5EE0160228AD}"/>
    <dgm:cxn modelId="{4DD9E787-00FE-4C1B-A762-576DD22D1163}" type="presOf" srcId="{83A40CA7-F37E-4368-88B7-8E3FF2A41F43}" destId="{5B22DFF0-A53A-47E6-8B6A-638F563EF322}" srcOrd="1" destOrd="0" presId="urn:microsoft.com/office/officeart/2005/8/layout/orgChart1"/>
    <dgm:cxn modelId="{76B4E68A-75E1-441A-BF9B-156405AFA5B8}" type="presOf" srcId="{7A5991E6-1101-4CE1-AFD8-7719880CC5E6}" destId="{3FFF3DB1-B1EB-461E-B27E-CBBA692D5969}" srcOrd="0" destOrd="0" presId="urn:microsoft.com/office/officeart/2005/8/layout/orgChart1"/>
    <dgm:cxn modelId="{89BBB38C-6311-42E1-A0FB-957A218151F2}" type="presOf" srcId="{7E5F0B7E-E2E4-4ECB-B49F-E1EA232E37C3}" destId="{D17703F5-C763-4C37-81AD-0AB4AE05BB02}" srcOrd="0" destOrd="0" presId="urn:microsoft.com/office/officeart/2005/8/layout/orgChart1"/>
    <dgm:cxn modelId="{70C84A8F-8BD4-4CC4-94A7-8D0830268862}" srcId="{15307C11-621C-40FB-A799-DB48CF3AE996}" destId="{D719EB4B-74BD-4BC2-B6BE-CAB0BA60F2F9}" srcOrd="6" destOrd="0" parTransId="{3D2080BE-4B67-4775-B73B-402AD2CDF59F}" sibTransId="{16AC533F-1323-4D9F-9428-C075AE4144AB}"/>
    <dgm:cxn modelId="{B0E2B08F-991B-471E-8E19-270545E5996F}" type="presOf" srcId="{D6461D71-7D9D-401E-8F8B-77100917C3EC}" destId="{F3BFD3A7-0115-4B90-B7CD-AF6AFAF2A725}" srcOrd="0" destOrd="0" presId="urn:microsoft.com/office/officeart/2005/8/layout/orgChart1"/>
    <dgm:cxn modelId="{A46A0492-755A-43ED-81B3-181E232C8D5D}" type="presOf" srcId="{EB4BC210-3614-4CD3-A18E-BA502CB8E8A0}" destId="{4CEFF2BE-35F7-4AAF-A49F-282694D04750}" srcOrd="0" destOrd="0" presId="urn:microsoft.com/office/officeart/2005/8/layout/orgChart1"/>
    <dgm:cxn modelId="{27BF1994-B009-4E4A-8CA3-8AC980F22857}" type="presOf" srcId="{A4D4BE38-526E-4339-953F-AC7B2AB58B0B}" destId="{7B2C2288-0CBA-453C-B4FD-BCED5E1A83A1}" srcOrd="0" destOrd="0" presId="urn:microsoft.com/office/officeart/2005/8/layout/orgChart1"/>
    <dgm:cxn modelId="{5BC65C94-62C5-4477-91D0-76F3FBACEFF9}" type="presOf" srcId="{D719EB4B-74BD-4BC2-B6BE-CAB0BA60F2F9}" destId="{F5900E09-09CF-4A42-A426-CB4F2483A884}" srcOrd="0" destOrd="0" presId="urn:microsoft.com/office/officeart/2005/8/layout/orgChart1"/>
    <dgm:cxn modelId="{DDDCED97-ACFE-4477-9055-69AEEFA5B0E2}" type="presOf" srcId="{BF6D7C46-4CF0-4420-BC2C-C608559A32BF}" destId="{3F6B3BE9-B447-4B64-95C6-DDCB50B1E57C}" srcOrd="0" destOrd="0" presId="urn:microsoft.com/office/officeart/2005/8/layout/orgChart1"/>
    <dgm:cxn modelId="{1FB42F98-2141-415A-A58F-F114B77D577E}" type="presOf" srcId="{20177EE4-F770-4CBA-A5A7-90F7BA28E35C}" destId="{0F7510DB-2B50-4602-B081-C8F106090E59}" srcOrd="0" destOrd="0" presId="urn:microsoft.com/office/officeart/2005/8/layout/orgChart1"/>
    <dgm:cxn modelId="{8679D99C-E4AF-4F58-A75C-0AAC88B1D303}" type="presOf" srcId="{F9261F28-1D98-4E0B-95B7-4F89074780EE}" destId="{DB80F3C5-FFB4-448D-937E-ECA7A1665B8B}" srcOrd="0" destOrd="0" presId="urn:microsoft.com/office/officeart/2005/8/layout/orgChart1"/>
    <dgm:cxn modelId="{552576A4-0A02-4A99-B990-EC89DF23080C}" type="presOf" srcId="{A61336C1-BBFB-45E1-B07F-12A9B05FAB5A}" destId="{76FA3BD0-F67B-43CA-882F-B24EA2787D4D}" srcOrd="0" destOrd="0" presId="urn:microsoft.com/office/officeart/2005/8/layout/orgChart1"/>
    <dgm:cxn modelId="{67D15AA5-956A-448E-931C-5CC19EDEAA92}" srcId="{7710B450-5C11-42ED-9F7C-43FE241C5CB8}" destId="{03ABD26C-49A6-4DD8-8750-B624044FF4F3}" srcOrd="0" destOrd="0" parTransId="{C37212C9-3E9A-4CC8-BE41-D37A682F698C}" sibTransId="{0759B06B-45C9-434B-B356-A7602537B43D}"/>
    <dgm:cxn modelId="{F9C552AA-AF01-4A26-A2BC-1D34FFCB87D1}" srcId="{15307C11-621C-40FB-A799-DB48CF3AE996}" destId="{5872E9A0-4C5F-47F8-8059-3847726BC39D}" srcOrd="2" destOrd="0" parTransId="{802B2E44-456C-47AF-98DE-A51FD379179D}" sibTransId="{83691B73-22EB-408E-AA48-EE65286E7620}"/>
    <dgm:cxn modelId="{1E32C7AB-4C2A-4E16-B901-98F20C501754}" type="presOf" srcId="{54AC6A2A-7D04-4E54-93F1-71520237420A}" destId="{F739A7B1-EB06-4263-B7B8-1B3FB1805D26}" srcOrd="0" destOrd="0" presId="urn:microsoft.com/office/officeart/2005/8/layout/orgChart1"/>
    <dgm:cxn modelId="{8375F6AB-F8B4-41D1-B230-2405049F6868}" type="presOf" srcId="{03ABD26C-49A6-4DD8-8750-B624044FF4F3}" destId="{1CE35969-3B59-4A61-92AD-E949019279FB}" srcOrd="1" destOrd="0" presId="urn:microsoft.com/office/officeart/2005/8/layout/orgChart1"/>
    <dgm:cxn modelId="{64E866AC-932D-4A4D-9E16-9E6D2CA0540B}" srcId="{15307C11-621C-40FB-A799-DB48CF3AE996}" destId="{7710B450-5C11-42ED-9F7C-43FE241C5CB8}" srcOrd="3" destOrd="0" parTransId="{B3C54648-E50B-4FF4-8ABA-2D56B029572E}" sibTransId="{BCF37441-FBD5-4094-BF2A-AAD9718C581C}"/>
    <dgm:cxn modelId="{4D2630B4-699B-42F2-8C56-2715E9B6EC57}" srcId="{5872E9A0-4C5F-47F8-8059-3847726BC39D}" destId="{83A40CA7-F37E-4368-88B7-8E3FF2A41F43}" srcOrd="1" destOrd="0" parTransId="{54AC6A2A-7D04-4E54-93F1-71520237420A}" sibTransId="{3B336112-F5A3-44AF-BDBE-8443DC3AF301}"/>
    <dgm:cxn modelId="{DF6453B6-5446-4370-9D45-148780B3EAD8}" type="presOf" srcId="{AFE1DB49-C7C8-4ECE-9916-BDCF6979FCA2}" destId="{7258395E-EA6C-4E0A-AE87-BFC3FD2A161F}" srcOrd="0" destOrd="0" presId="urn:microsoft.com/office/officeart/2005/8/layout/orgChart1"/>
    <dgm:cxn modelId="{C09B00BA-972F-4551-AAF7-9B98D3D9445E}" type="presOf" srcId="{D6461D71-7D9D-401E-8F8B-77100917C3EC}" destId="{F1CB616D-72F3-4E77-821D-1D4244BD9093}" srcOrd="1" destOrd="0" presId="urn:microsoft.com/office/officeart/2005/8/layout/orgChart1"/>
    <dgm:cxn modelId="{394EE8BE-40BE-438F-A11A-CB1DDA103DFE}" type="presOf" srcId="{82D7CDD7-7615-444E-8148-434DD5EC8546}" destId="{DE213A7E-7F91-4287-B414-FBCB41DDD238}" srcOrd="1" destOrd="0" presId="urn:microsoft.com/office/officeart/2005/8/layout/orgChart1"/>
    <dgm:cxn modelId="{8001D1BF-D012-4F23-B35A-76E1663760CB}" type="presOf" srcId="{D719EB4B-74BD-4BC2-B6BE-CAB0BA60F2F9}" destId="{CBF956AE-1857-4521-88AA-E73BC8D218FE}" srcOrd="1" destOrd="0" presId="urn:microsoft.com/office/officeart/2005/8/layout/orgChart1"/>
    <dgm:cxn modelId="{CCA03CC6-08B6-4BD9-A378-069CF9732328}" srcId="{42FFE0FE-98A1-4D2B-B038-381C134D4D4E}" destId="{D6461D71-7D9D-401E-8F8B-77100917C3EC}" srcOrd="0" destOrd="0" parTransId="{C144FAF0-D364-43DE-A230-208968C36079}" sibTransId="{052E1747-555D-4B18-A7DD-C48ED2CE7C4E}"/>
    <dgm:cxn modelId="{16E9EAC9-63EF-42DB-B069-04640CDAF27B}" type="presOf" srcId="{7710B450-5C11-42ED-9F7C-43FE241C5CB8}" destId="{330B39EB-D5AC-4DB1-B57C-668DBF9A79DF}" srcOrd="1" destOrd="0" presId="urn:microsoft.com/office/officeart/2005/8/layout/orgChart1"/>
    <dgm:cxn modelId="{6BCE1FCA-8577-47EF-8667-DB5171ED3A0B}" srcId="{15307C11-621C-40FB-A799-DB48CF3AE996}" destId="{42FFE0FE-98A1-4D2B-B038-381C134D4D4E}" srcOrd="1" destOrd="0" parTransId="{A4D4BE38-526E-4339-953F-AC7B2AB58B0B}" sibTransId="{AB81615A-9BA1-4A09-A706-0D50BF8EA076}"/>
    <dgm:cxn modelId="{2B9ED8CF-357C-42D8-92EB-4A23DF17771D}" srcId="{5872E9A0-4C5F-47F8-8059-3847726BC39D}" destId="{82D7CDD7-7615-444E-8148-434DD5EC8546}" srcOrd="0" destOrd="0" parTransId="{B0DF1BE6-E51F-482C-8E82-6DE7F67A43F1}" sibTransId="{DA6C4F19-D251-43C7-9821-D86100CAF976}"/>
    <dgm:cxn modelId="{561A33D4-BEB7-4F4D-84B3-F3E6D26EF9A1}" type="presOf" srcId="{E649ED1E-1A40-452B-A070-224E65460585}" destId="{CEF6CA6E-3EB2-47E9-8E61-8FFF96AC6D9E}" srcOrd="0" destOrd="0" presId="urn:microsoft.com/office/officeart/2005/8/layout/orgChart1"/>
    <dgm:cxn modelId="{1E2FCFD9-F1DC-4226-8210-A0AA18DA4F6E}" type="presOf" srcId="{780600A7-DC44-4E2D-B64B-575F587EDB0F}" destId="{9A0816DC-8356-4EB3-9C60-6E3FFA2FD428}" srcOrd="0" destOrd="0" presId="urn:microsoft.com/office/officeart/2005/8/layout/orgChart1"/>
    <dgm:cxn modelId="{DD92E9DA-2C95-4B27-BE1F-5927C8A7041A}" type="presOf" srcId="{8C013A20-3005-4603-8438-5C6B85636FE8}" destId="{E0DAF184-DE4C-40A1-BCFA-3AD315101325}" srcOrd="0" destOrd="0" presId="urn:microsoft.com/office/officeart/2005/8/layout/orgChart1"/>
    <dgm:cxn modelId="{C5BD9DDF-29D9-42A3-958E-C7FF5BF48067}" type="presOf" srcId="{54BD8862-630E-4CAA-9EC5-BD5FC4117889}" destId="{5D426256-6F4F-4133-B967-0F6D34D54B4D}" srcOrd="0" destOrd="0" presId="urn:microsoft.com/office/officeart/2005/8/layout/orgChart1"/>
    <dgm:cxn modelId="{7F8978E2-1734-4884-A22B-0407712BEBA9}" srcId="{15307C11-621C-40FB-A799-DB48CF3AE996}" destId="{26DBD53A-28EB-4B59-BBDE-F127ECFF640D}" srcOrd="5" destOrd="0" parTransId="{02F0E2BA-7D96-4FD2-8F8C-58256659D660}" sibTransId="{7C4F0DFA-0ED9-47EE-8AF7-CD4FC2D93C37}"/>
    <dgm:cxn modelId="{554CD7E5-C3A7-4F7C-BF89-CA26D70A7919}" srcId="{FFA17A98-DAB1-4611-A1E2-E24960A1FA82}" destId="{D15B6CB9-BC59-49E2-B43C-1B0B154F22D8}" srcOrd="1" destOrd="0" parTransId="{780600A7-DC44-4E2D-B64B-575F587EDB0F}" sibTransId="{96D6525B-9A4C-4F9C-8FD4-CEDA69A68FCB}"/>
    <dgm:cxn modelId="{3CCD0FE7-A2FD-4E78-B0CA-3F9DC87318D0}" type="presOf" srcId="{7A5991E6-1101-4CE1-AFD8-7719880CC5E6}" destId="{4267126B-3ACC-45AE-BB28-A8931C81DD1A}" srcOrd="1" destOrd="0" presId="urn:microsoft.com/office/officeart/2005/8/layout/orgChart1"/>
    <dgm:cxn modelId="{11A256E7-427D-4891-9301-DA7386A6533D}" srcId="{7F9CB535-177A-46A7-9BE4-19E83E91B95B}" destId="{AFE1DB49-C7C8-4ECE-9916-BDCF6979FCA2}" srcOrd="2" destOrd="0" parTransId="{7013C8FD-A9B7-4767-8C75-3BF829D0E562}" sibTransId="{C96875F9-3D65-415C-936E-4997CF2ECCA2}"/>
    <dgm:cxn modelId="{1B6898E9-43AD-4071-928C-45A4333E2918}" srcId="{33BA1DBF-550C-4D0A-9E5E-9E07AB77EAFB}" destId="{15307C11-621C-40FB-A799-DB48CF3AE996}" srcOrd="0" destOrd="0" parTransId="{371E2A1F-1026-4586-9F05-7AF64676C1A4}" sibTransId="{69A0A7CD-6446-415E-AE3F-09194540DB2D}"/>
    <dgm:cxn modelId="{B88114EA-1EC8-4AF7-AA4E-B13AD4247C01}" type="presOf" srcId="{15307C11-621C-40FB-A799-DB48CF3AE996}" destId="{1E98C592-468A-4D0F-8A56-2582F53957C1}" srcOrd="0" destOrd="0" presId="urn:microsoft.com/office/officeart/2005/8/layout/orgChart1"/>
    <dgm:cxn modelId="{19692CEC-271C-42B4-B1EF-EF1FB371D94B}" type="presOf" srcId="{0CB3A17D-572E-4296-B7A4-B78831CAD981}" destId="{49934C0A-40F9-4606-9CCF-DB308E630537}" srcOrd="1" destOrd="0" presId="urn:microsoft.com/office/officeart/2005/8/layout/orgChart1"/>
    <dgm:cxn modelId="{A58DE0EF-C945-4E7A-A5D1-947E28D6455C}" type="presOf" srcId="{6506183E-07BD-451F-83D8-6F1E4C074CC1}" destId="{472305A6-A3B8-4B27-AACD-3E5F28AF4027}" srcOrd="0" destOrd="0" presId="urn:microsoft.com/office/officeart/2005/8/layout/orgChart1"/>
    <dgm:cxn modelId="{F4BBF0F0-C102-4136-8C5A-BD96FB45870C}" type="presOf" srcId="{15307C11-621C-40FB-A799-DB48CF3AE996}" destId="{123D64BF-FB55-415F-8D50-D03B890AFCBC}" srcOrd="1" destOrd="0" presId="urn:microsoft.com/office/officeart/2005/8/layout/orgChart1"/>
    <dgm:cxn modelId="{41C629F3-C150-4835-A3A0-A40FD703D095}" srcId="{7F9CB535-177A-46A7-9BE4-19E83E91B95B}" destId="{D781D83E-A380-4832-928B-3BCD3DC05C51}" srcOrd="1" destOrd="0" parTransId="{6506183E-07BD-451F-83D8-6F1E4C074CC1}" sibTransId="{A5B2DA42-12A3-46AF-9475-ECA2FD2BE7F2}"/>
    <dgm:cxn modelId="{CA99C2F5-A39F-4144-A898-262FB9FD8B2B}" type="presOf" srcId="{D781D83E-A380-4832-928B-3BCD3DC05C51}" destId="{1B8AC639-D08E-4061-AF96-6039FE1D284E}" srcOrd="1" destOrd="0" presId="urn:microsoft.com/office/officeart/2005/8/layout/orgChart1"/>
    <dgm:cxn modelId="{26EC62F7-5928-4C59-816E-34C79E721585}" type="presOf" srcId="{26DBD53A-28EB-4B59-BBDE-F127ECFF640D}" destId="{0A6722C4-6854-4D3B-ACF2-AC81B0FC091E}" srcOrd="0" destOrd="0" presId="urn:microsoft.com/office/officeart/2005/8/layout/orgChart1"/>
    <dgm:cxn modelId="{9394D5F7-DF1E-4B47-ADFE-88F22274F75E}" type="presOf" srcId="{2BC30462-857F-4680-AD81-22B2E848DF70}" destId="{FD8289E3-08A9-47DF-91C3-CD604B18D346}" srcOrd="0" destOrd="0" presId="urn:microsoft.com/office/officeart/2005/8/layout/orgChart1"/>
    <dgm:cxn modelId="{EC5EEAFA-BAF7-4525-897F-987E9158B162}" type="presOf" srcId="{7013C8FD-A9B7-4767-8C75-3BF829D0E562}" destId="{66A58CD1-AB5E-4155-B63D-D8743E73C4C9}" srcOrd="0" destOrd="0" presId="urn:microsoft.com/office/officeart/2005/8/layout/orgChart1"/>
    <dgm:cxn modelId="{C33FF4FB-F4ED-4BC4-B3E8-8656C0E22DD4}" type="presOf" srcId="{5872E9A0-4C5F-47F8-8059-3847726BC39D}" destId="{3E7A4554-B30C-494E-A43D-C07909E167C7}" srcOrd="0" destOrd="0" presId="urn:microsoft.com/office/officeart/2005/8/layout/orgChart1"/>
    <dgm:cxn modelId="{88B5ECFF-0A1E-4736-B112-E473E6E4CD9D}" type="presOf" srcId="{EB4BC210-3614-4CD3-A18E-BA502CB8E8A0}" destId="{659DE2F9-2D2B-43BC-9B43-FBCE4D01B8C8}" srcOrd="1" destOrd="0" presId="urn:microsoft.com/office/officeart/2005/8/layout/orgChart1"/>
    <dgm:cxn modelId="{86A2EDFF-4A43-43C9-9924-E282C6EB4503}" type="presOf" srcId="{AFE1DB49-C7C8-4ECE-9916-BDCF6979FCA2}" destId="{13397E7B-A075-485E-935E-5BCE74ED8E76}" srcOrd="1" destOrd="0" presId="urn:microsoft.com/office/officeart/2005/8/layout/orgChart1"/>
    <dgm:cxn modelId="{D29C81DA-47C9-42B2-B85A-5058BB27FBE0}" type="presParOf" srcId="{2BFA854B-FFBF-4CC1-AB61-376DA756645B}" destId="{B055EE85-928C-48B2-86B7-9CC6F07060F0}" srcOrd="0" destOrd="0" presId="urn:microsoft.com/office/officeart/2005/8/layout/orgChart1"/>
    <dgm:cxn modelId="{96958D81-9B45-476E-92EC-E9B341A1E4DB}" type="presParOf" srcId="{B055EE85-928C-48B2-86B7-9CC6F07060F0}" destId="{A7DC1F80-DE72-467F-823B-389B62A79EE3}" srcOrd="0" destOrd="0" presId="urn:microsoft.com/office/officeart/2005/8/layout/orgChart1"/>
    <dgm:cxn modelId="{ABD95244-1AFC-40FD-A90E-560815F00D35}" type="presParOf" srcId="{A7DC1F80-DE72-467F-823B-389B62A79EE3}" destId="{1E98C592-468A-4D0F-8A56-2582F53957C1}" srcOrd="0" destOrd="0" presId="urn:microsoft.com/office/officeart/2005/8/layout/orgChart1"/>
    <dgm:cxn modelId="{ECC07C73-1DFD-483A-A7B6-96F530E87A3D}" type="presParOf" srcId="{A7DC1F80-DE72-467F-823B-389B62A79EE3}" destId="{123D64BF-FB55-415F-8D50-D03B890AFCBC}" srcOrd="1" destOrd="0" presId="urn:microsoft.com/office/officeart/2005/8/layout/orgChart1"/>
    <dgm:cxn modelId="{A3CD39F7-3DBC-4FE0-871E-57145B4ADAEB}" type="presParOf" srcId="{B055EE85-928C-48B2-86B7-9CC6F07060F0}" destId="{186A1F3D-0106-4140-BD94-709756A2516C}" srcOrd="1" destOrd="0" presId="urn:microsoft.com/office/officeart/2005/8/layout/orgChart1"/>
    <dgm:cxn modelId="{465C0294-6A35-41EA-8FEB-AC7D015B41A5}" type="presParOf" srcId="{186A1F3D-0106-4140-BD94-709756A2516C}" destId="{7B2C2288-0CBA-453C-B4FD-BCED5E1A83A1}" srcOrd="0" destOrd="0" presId="urn:microsoft.com/office/officeart/2005/8/layout/orgChart1"/>
    <dgm:cxn modelId="{80585F79-2B39-471F-B70E-04CAA3360AAA}" type="presParOf" srcId="{186A1F3D-0106-4140-BD94-709756A2516C}" destId="{4FD15FC3-2E54-4464-847C-3715A6F20E5D}" srcOrd="1" destOrd="0" presId="urn:microsoft.com/office/officeart/2005/8/layout/orgChart1"/>
    <dgm:cxn modelId="{E7CE950F-0774-429D-A813-D78D84C52F79}" type="presParOf" srcId="{4FD15FC3-2E54-4464-847C-3715A6F20E5D}" destId="{66C74826-8516-4B2C-B3A9-36599BB2F70E}" srcOrd="0" destOrd="0" presId="urn:microsoft.com/office/officeart/2005/8/layout/orgChart1"/>
    <dgm:cxn modelId="{A535BAD3-EE2F-4D11-81A5-91260E2C8126}" type="presParOf" srcId="{66C74826-8516-4B2C-B3A9-36599BB2F70E}" destId="{D4078018-E034-486C-B95D-C34CB673ECDB}" srcOrd="0" destOrd="0" presId="urn:microsoft.com/office/officeart/2005/8/layout/orgChart1"/>
    <dgm:cxn modelId="{28D29B9C-400E-40E5-9AEE-2B21FB3718E1}" type="presParOf" srcId="{66C74826-8516-4B2C-B3A9-36599BB2F70E}" destId="{04C1D3CB-A7E9-4F4C-9522-8B112F9E9690}" srcOrd="1" destOrd="0" presId="urn:microsoft.com/office/officeart/2005/8/layout/orgChart1"/>
    <dgm:cxn modelId="{93FE48C4-B16A-4C0C-8574-235E1A860B16}" type="presParOf" srcId="{4FD15FC3-2E54-4464-847C-3715A6F20E5D}" destId="{23331F4D-41D6-46B3-BEAF-F3300BA15ABD}" srcOrd="1" destOrd="0" presId="urn:microsoft.com/office/officeart/2005/8/layout/orgChart1"/>
    <dgm:cxn modelId="{49734025-961E-4038-8D1A-4FA562ED0699}" type="presParOf" srcId="{23331F4D-41D6-46B3-BEAF-F3300BA15ABD}" destId="{03EE2FF4-8597-43EF-A39D-609ED425F650}" srcOrd="0" destOrd="0" presId="urn:microsoft.com/office/officeart/2005/8/layout/orgChart1"/>
    <dgm:cxn modelId="{9BB0989D-E621-4334-8721-ADF0F2FB08D3}" type="presParOf" srcId="{23331F4D-41D6-46B3-BEAF-F3300BA15ABD}" destId="{EE2B2998-AE69-4AA5-B426-649666EE7C4A}" srcOrd="1" destOrd="0" presId="urn:microsoft.com/office/officeart/2005/8/layout/orgChart1"/>
    <dgm:cxn modelId="{054FC2F0-71B7-4175-9E64-0FA04FFA8901}" type="presParOf" srcId="{EE2B2998-AE69-4AA5-B426-649666EE7C4A}" destId="{07E856D2-5207-4520-A5A4-02157BE6EFA0}" srcOrd="0" destOrd="0" presId="urn:microsoft.com/office/officeart/2005/8/layout/orgChart1"/>
    <dgm:cxn modelId="{958A7F9E-7E69-4D37-896B-BEA2CA57BB7B}" type="presParOf" srcId="{07E856D2-5207-4520-A5A4-02157BE6EFA0}" destId="{F3BFD3A7-0115-4B90-B7CD-AF6AFAF2A725}" srcOrd="0" destOrd="0" presId="urn:microsoft.com/office/officeart/2005/8/layout/orgChart1"/>
    <dgm:cxn modelId="{805A5470-A81C-4589-8E64-3AA035A77536}" type="presParOf" srcId="{07E856D2-5207-4520-A5A4-02157BE6EFA0}" destId="{F1CB616D-72F3-4E77-821D-1D4244BD9093}" srcOrd="1" destOrd="0" presId="urn:microsoft.com/office/officeart/2005/8/layout/orgChart1"/>
    <dgm:cxn modelId="{E95D9464-545F-482A-9235-B902F8141A57}" type="presParOf" srcId="{EE2B2998-AE69-4AA5-B426-649666EE7C4A}" destId="{DC97472A-58E4-426D-B8E6-1EAE85F71EBA}" srcOrd="1" destOrd="0" presId="urn:microsoft.com/office/officeart/2005/8/layout/orgChart1"/>
    <dgm:cxn modelId="{59D785A8-7962-4672-92B7-1C32235B3D28}" type="presParOf" srcId="{EE2B2998-AE69-4AA5-B426-649666EE7C4A}" destId="{F414510A-8C3E-42A6-9E9C-A2F2CEF033FD}" srcOrd="2" destOrd="0" presId="urn:microsoft.com/office/officeart/2005/8/layout/orgChart1"/>
    <dgm:cxn modelId="{4413ED28-F4A1-4F2D-8F31-3AE4152F679F}" type="presParOf" srcId="{23331F4D-41D6-46B3-BEAF-F3300BA15ABD}" destId="{383D3C88-8A86-4E38-969B-051D10A7FB19}" srcOrd="2" destOrd="0" presId="urn:microsoft.com/office/officeart/2005/8/layout/orgChart1"/>
    <dgm:cxn modelId="{43DDC89E-9A68-4442-968D-A42F9156E464}" type="presParOf" srcId="{23331F4D-41D6-46B3-BEAF-F3300BA15ABD}" destId="{2C10FFC5-A4E8-46C9-B607-1A283050657A}" srcOrd="3" destOrd="0" presId="urn:microsoft.com/office/officeart/2005/8/layout/orgChart1"/>
    <dgm:cxn modelId="{A1958980-B410-48B8-9FFB-60D5EBBBB665}" type="presParOf" srcId="{2C10FFC5-A4E8-46C9-B607-1A283050657A}" destId="{D08557F1-A970-4443-8027-643D26451B7D}" srcOrd="0" destOrd="0" presId="urn:microsoft.com/office/officeart/2005/8/layout/orgChart1"/>
    <dgm:cxn modelId="{9B53B2ED-BCDA-48B0-9666-C5A0B50E3570}" type="presParOf" srcId="{D08557F1-A970-4443-8027-643D26451B7D}" destId="{76FA3BD0-F67B-43CA-882F-B24EA2787D4D}" srcOrd="0" destOrd="0" presId="urn:microsoft.com/office/officeart/2005/8/layout/orgChart1"/>
    <dgm:cxn modelId="{08475633-EDC1-4B45-8069-2387C1D5B77F}" type="presParOf" srcId="{D08557F1-A970-4443-8027-643D26451B7D}" destId="{ABC29F19-7FFD-4F5C-A131-BE27F0A6EE7E}" srcOrd="1" destOrd="0" presId="urn:microsoft.com/office/officeart/2005/8/layout/orgChart1"/>
    <dgm:cxn modelId="{B051522E-8691-4CE1-90BA-8ABCF8335921}" type="presParOf" srcId="{2C10FFC5-A4E8-46C9-B607-1A283050657A}" destId="{88B6029A-511A-40C5-A16A-7B1481092202}" srcOrd="1" destOrd="0" presId="urn:microsoft.com/office/officeart/2005/8/layout/orgChart1"/>
    <dgm:cxn modelId="{22AC2DFA-DD93-43DE-8DDA-63B969DDD84D}" type="presParOf" srcId="{2C10FFC5-A4E8-46C9-B607-1A283050657A}" destId="{9200D3ED-674B-4837-8ECD-EA3E2D3803D6}" srcOrd="2" destOrd="0" presId="urn:microsoft.com/office/officeart/2005/8/layout/orgChart1"/>
    <dgm:cxn modelId="{3D318CA9-0CA4-4C28-9BCC-7D2150F10777}" type="presParOf" srcId="{4FD15FC3-2E54-4464-847C-3715A6F20E5D}" destId="{77328334-EE48-4C80-9BC2-1754979F2A3B}" srcOrd="2" destOrd="0" presId="urn:microsoft.com/office/officeart/2005/8/layout/orgChart1"/>
    <dgm:cxn modelId="{5109703F-031C-4DBE-954E-77150E8DDB88}" type="presParOf" srcId="{186A1F3D-0106-4140-BD94-709756A2516C}" destId="{BFB9E147-7EB4-4AED-8313-50E85BAF242D}" srcOrd="2" destOrd="0" presId="urn:microsoft.com/office/officeart/2005/8/layout/orgChart1"/>
    <dgm:cxn modelId="{3FC1478F-D43C-4612-A2ED-21C59E257A3F}" type="presParOf" srcId="{186A1F3D-0106-4140-BD94-709756A2516C}" destId="{0F054C2F-3E0F-4CE2-BD3C-5C24D240A46D}" srcOrd="3" destOrd="0" presId="urn:microsoft.com/office/officeart/2005/8/layout/orgChart1"/>
    <dgm:cxn modelId="{600125DB-ED31-4390-A44C-01EB25D6F925}" type="presParOf" srcId="{0F054C2F-3E0F-4CE2-BD3C-5C24D240A46D}" destId="{CF8B715C-5488-4EC3-A737-32CED0C40C1A}" srcOrd="0" destOrd="0" presId="urn:microsoft.com/office/officeart/2005/8/layout/orgChart1"/>
    <dgm:cxn modelId="{8A8E35D8-07DA-4858-8CD5-7B1EB5FA72B1}" type="presParOf" srcId="{CF8B715C-5488-4EC3-A737-32CED0C40C1A}" destId="{3E7A4554-B30C-494E-A43D-C07909E167C7}" srcOrd="0" destOrd="0" presId="urn:microsoft.com/office/officeart/2005/8/layout/orgChart1"/>
    <dgm:cxn modelId="{87B412F9-2FE0-4162-BA18-50017C59B30B}" type="presParOf" srcId="{CF8B715C-5488-4EC3-A737-32CED0C40C1A}" destId="{F0A4470D-1DCA-4AB5-929B-CFD08BA38945}" srcOrd="1" destOrd="0" presId="urn:microsoft.com/office/officeart/2005/8/layout/orgChart1"/>
    <dgm:cxn modelId="{AAF330E6-42B9-4973-9C11-E9D7A283A36E}" type="presParOf" srcId="{0F054C2F-3E0F-4CE2-BD3C-5C24D240A46D}" destId="{CEBEF675-BD2B-4B37-9F37-DA8766DE66FC}" srcOrd="1" destOrd="0" presId="urn:microsoft.com/office/officeart/2005/8/layout/orgChart1"/>
    <dgm:cxn modelId="{F4E7685E-7EDB-4290-8F87-10A1ABED53BF}" type="presParOf" srcId="{CEBEF675-BD2B-4B37-9F37-DA8766DE66FC}" destId="{CD11ECBB-6B7A-4ABE-82D5-E104AA7D896A}" srcOrd="0" destOrd="0" presId="urn:microsoft.com/office/officeart/2005/8/layout/orgChart1"/>
    <dgm:cxn modelId="{D837A35B-2C06-44AC-9278-7E92E69BCF9D}" type="presParOf" srcId="{CEBEF675-BD2B-4B37-9F37-DA8766DE66FC}" destId="{0217E9E4-2932-4D90-87A2-7582EA3E6E6C}" srcOrd="1" destOrd="0" presId="urn:microsoft.com/office/officeart/2005/8/layout/orgChart1"/>
    <dgm:cxn modelId="{A4C1E1FE-D2F5-4844-8FB2-6518A80CBFAB}" type="presParOf" srcId="{0217E9E4-2932-4D90-87A2-7582EA3E6E6C}" destId="{CC6F8543-27CD-4C67-B5BD-13067A9AEC5B}" srcOrd="0" destOrd="0" presId="urn:microsoft.com/office/officeart/2005/8/layout/orgChart1"/>
    <dgm:cxn modelId="{8006BA6C-5B0E-4C80-BA88-ED5BA0DA4D29}" type="presParOf" srcId="{CC6F8543-27CD-4C67-B5BD-13067A9AEC5B}" destId="{DC8FC821-2126-45E8-B817-3EB377A0BB6D}" srcOrd="0" destOrd="0" presId="urn:microsoft.com/office/officeart/2005/8/layout/orgChart1"/>
    <dgm:cxn modelId="{78016326-6979-4B5E-9545-3ECA86819D53}" type="presParOf" srcId="{CC6F8543-27CD-4C67-B5BD-13067A9AEC5B}" destId="{DE213A7E-7F91-4287-B414-FBCB41DDD238}" srcOrd="1" destOrd="0" presId="urn:microsoft.com/office/officeart/2005/8/layout/orgChart1"/>
    <dgm:cxn modelId="{04D25223-DCE3-4345-AEB9-A6ADB1D16E70}" type="presParOf" srcId="{0217E9E4-2932-4D90-87A2-7582EA3E6E6C}" destId="{5BB33657-3496-43AD-BB0D-C41FC991FC2D}" srcOrd="1" destOrd="0" presId="urn:microsoft.com/office/officeart/2005/8/layout/orgChart1"/>
    <dgm:cxn modelId="{87345FD0-DCAD-466A-BF3E-AEE7BC59E02E}" type="presParOf" srcId="{0217E9E4-2932-4D90-87A2-7582EA3E6E6C}" destId="{9094EE02-495E-4E74-BCB1-2BD809F90D47}" srcOrd="2" destOrd="0" presId="urn:microsoft.com/office/officeart/2005/8/layout/orgChart1"/>
    <dgm:cxn modelId="{6382E2E3-9EF3-4F96-969B-1808F6C4203B}" type="presParOf" srcId="{CEBEF675-BD2B-4B37-9F37-DA8766DE66FC}" destId="{F739A7B1-EB06-4263-B7B8-1B3FB1805D26}" srcOrd="2" destOrd="0" presId="urn:microsoft.com/office/officeart/2005/8/layout/orgChart1"/>
    <dgm:cxn modelId="{183BFB4E-4680-4086-A64E-6B7581C252B6}" type="presParOf" srcId="{CEBEF675-BD2B-4B37-9F37-DA8766DE66FC}" destId="{2A3FEE74-E131-4E44-80CC-9E29A37E2418}" srcOrd="3" destOrd="0" presId="urn:microsoft.com/office/officeart/2005/8/layout/orgChart1"/>
    <dgm:cxn modelId="{68BFDF69-47C4-4FED-987A-997E727F5EC3}" type="presParOf" srcId="{2A3FEE74-E131-4E44-80CC-9E29A37E2418}" destId="{2C8D3AAE-D7F8-4C19-8F29-0B887C7CD041}" srcOrd="0" destOrd="0" presId="urn:microsoft.com/office/officeart/2005/8/layout/orgChart1"/>
    <dgm:cxn modelId="{EFAB4C4F-BC54-492F-B935-9753CE967A1F}" type="presParOf" srcId="{2C8D3AAE-D7F8-4C19-8F29-0B887C7CD041}" destId="{900E074D-099D-4049-A910-1E765B3020AC}" srcOrd="0" destOrd="0" presId="urn:microsoft.com/office/officeart/2005/8/layout/orgChart1"/>
    <dgm:cxn modelId="{2CA528C9-3276-445E-913C-7234A150D553}" type="presParOf" srcId="{2C8D3AAE-D7F8-4C19-8F29-0B887C7CD041}" destId="{5B22DFF0-A53A-47E6-8B6A-638F563EF322}" srcOrd="1" destOrd="0" presId="urn:microsoft.com/office/officeart/2005/8/layout/orgChart1"/>
    <dgm:cxn modelId="{A9C10ECE-2CB2-4CF3-9D3C-38527010320B}" type="presParOf" srcId="{2A3FEE74-E131-4E44-80CC-9E29A37E2418}" destId="{E8DA6656-28CA-485C-8C56-382249EDA829}" srcOrd="1" destOrd="0" presId="urn:microsoft.com/office/officeart/2005/8/layout/orgChart1"/>
    <dgm:cxn modelId="{39958D03-5138-49E7-BEC3-825008A1B8A1}" type="presParOf" srcId="{2A3FEE74-E131-4E44-80CC-9E29A37E2418}" destId="{6B5D371D-E489-4040-B997-72DBF070AFF2}" srcOrd="2" destOrd="0" presId="urn:microsoft.com/office/officeart/2005/8/layout/orgChart1"/>
    <dgm:cxn modelId="{1E3AA395-1B4A-4599-83D3-243B91C0DE24}" type="presParOf" srcId="{0F054C2F-3E0F-4CE2-BD3C-5C24D240A46D}" destId="{137E33D7-1C68-423D-9158-1ED9749F6970}" srcOrd="2" destOrd="0" presId="urn:microsoft.com/office/officeart/2005/8/layout/orgChart1"/>
    <dgm:cxn modelId="{648B64DF-3FD6-424E-B5C9-851AC2A1A3C5}" type="presParOf" srcId="{186A1F3D-0106-4140-BD94-709756A2516C}" destId="{925D8A3C-3964-4993-9CF4-89771AF6A2CA}" srcOrd="4" destOrd="0" presId="urn:microsoft.com/office/officeart/2005/8/layout/orgChart1"/>
    <dgm:cxn modelId="{19005167-78DE-4C3B-9D8B-FCF1BE0677B3}" type="presParOf" srcId="{186A1F3D-0106-4140-BD94-709756A2516C}" destId="{D48D38D1-FA73-4033-B1B7-88AB5C251EF2}" srcOrd="5" destOrd="0" presId="urn:microsoft.com/office/officeart/2005/8/layout/orgChart1"/>
    <dgm:cxn modelId="{EE38B096-2224-445D-894E-5D428FB60C2B}" type="presParOf" srcId="{D48D38D1-FA73-4033-B1B7-88AB5C251EF2}" destId="{56B07795-9EAD-44D8-AFAF-4F5A057D73F7}" srcOrd="0" destOrd="0" presId="urn:microsoft.com/office/officeart/2005/8/layout/orgChart1"/>
    <dgm:cxn modelId="{9E2DB732-AD02-4F93-BEAD-86D81E65DF2A}" type="presParOf" srcId="{56B07795-9EAD-44D8-AFAF-4F5A057D73F7}" destId="{ACED80F9-B743-4898-9430-47495B9DF976}" srcOrd="0" destOrd="0" presId="urn:microsoft.com/office/officeart/2005/8/layout/orgChart1"/>
    <dgm:cxn modelId="{5D39BDD8-1FD9-46C9-9F4E-4C735C2BB0D1}" type="presParOf" srcId="{56B07795-9EAD-44D8-AFAF-4F5A057D73F7}" destId="{330B39EB-D5AC-4DB1-B57C-668DBF9A79DF}" srcOrd="1" destOrd="0" presId="urn:microsoft.com/office/officeart/2005/8/layout/orgChart1"/>
    <dgm:cxn modelId="{62FB32F7-5F79-4DC5-B8A4-CF816BC5ADBE}" type="presParOf" srcId="{D48D38D1-FA73-4033-B1B7-88AB5C251EF2}" destId="{B5F6FE70-D883-4029-8558-D1333285A873}" srcOrd="1" destOrd="0" presId="urn:microsoft.com/office/officeart/2005/8/layout/orgChart1"/>
    <dgm:cxn modelId="{361CE906-4914-4263-B94A-D6AD6B058369}" type="presParOf" srcId="{B5F6FE70-D883-4029-8558-D1333285A873}" destId="{CD064AAE-7FEE-4F67-9880-D472BB3A4C8B}" srcOrd="0" destOrd="0" presId="urn:microsoft.com/office/officeart/2005/8/layout/orgChart1"/>
    <dgm:cxn modelId="{AC756BEB-C7D7-4F33-83FD-812723AFDF1A}" type="presParOf" srcId="{B5F6FE70-D883-4029-8558-D1333285A873}" destId="{5A1233E7-F9E1-4464-8C75-76042D809DFD}" srcOrd="1" destOrd="0" presId="urn:microsoft.com/office/officeart/2005/8/layout/orgChart1"/>
    <dgm:cxn modelId="{9DD2625C-DCC5-415D-9709-453FB33BC793}" type="presParOf" srcId="{5A1233E7-F9E1-4464-8C75-76042D809DFD}" destId="{B233B213-04B7-48A8-AB5A-1419CAEC7845}" srcOrd="0" destOrd="0" presId="urn:microsoft.com/office/officeart/2005/8/layout/orgChart1"/>
    <dgm:cxn modelId="{1FBB769E-3330-40CA-8734-160DBA316D0E}" type="presParOf" srcId="{B233B213-04B7-48A8-AB5A-1419CAEC7845}" destId="{A876E8E6-422D-48C3-9369-6FC83BFB1B6E}" srcOrd="0" destOrd="0" presId="urn:microsoft.com/office/officeart/2005/8/layout/orgChart1"/>
    <dgm:cxn modelId="{5BE51B2B-F3FC-474E-B948-896FEC1CBAA4}" type="presParOf" srcId="{B233B213-04B7-48A8-AB5A-1419CAEC7845}" destId="{1CE35969-3B59-4A61-92AD-E949019279FB}" srcOrd="1" destOrd="0" presId="urn:microsoft.com/office/officeart/2005/8/layout/orgChart1"/>
    <dgm:cxn modelId="{175F5204-5526-427F-AD2D-F71F060F33A0}" type="presParOf" srcId="{5A1233E7-F9E1-4464-8C75-76042D809DFD}" destId="{AB124CF4-7B2F-4BFE-8854-E9468EFCB5B4}" srcOrd="1" destOrd="0" presId="urn:microsoft.com/office/officeart/2005/8/layout/orgChart1"/>
    <dgm:cxn modelId="{70CE212D-5FCC-4C4E-AD19-78BD9FF02189}" type="presParOf" srcId="{5A1233E7-F9E1-4464-8C75-76042D809DFD}" destId="{95A17EA4-E1F8-4028-A4F8-62F4ADDA3130}" srcOrd="2" destOrd="0" presId="urn:microsoft.com/office/officeart/2005/8/layout/orgChart1"/>
    <dgm:cxn modelId="{AED1545B-7CF9-4F6A-83FE-94C1308982E3}" type="presParOf" srcId="{B5F6FE70-D883-4029-8558-D1333285A873}" destId="{3F6B3BE9-B447-4B64-95C6-DDCB50B1E57C}" srcOrd="2" destOrd="0" presId="urn:microsoft.com/office/officeart/2005/8/layout/orgChart1"/>
    <dgm:cxn modelId="{726443AE-EBA3-45EF-A05E-D9F4FC61D4DA}" type="presParOf" srcId="{B5F6FE70-D883-4029-8558-D1333285A873}" destId="{93DC4C35-F5F9-4877-929E-1BD33AAEA26B}" srcOrd="3" destOrd="0" presId="urn:microsoft.com/office/officeart/2005/8/layout/orgChart1"/>
    <dgm:cxn modelId="{60E1CA63-EC56-4832-8350-36961C566CF2}" type="presParOf" srcId="{93DC4C35-F5F9-4877-929E-1BD33AAEA26B}" destId="{2DEC2D01-3CFA-4A69-92AF-55256DE526A1}" srcOrd="0" destOrd="0" presId="urn:microsoft.com/office/officeart/2005/8/layout/orgChart1"/>
    <dgm:cxn modelId="{0ECF089C-40CB-4BF0-9BA3-272CB40E5722}" type="presParOf" srcId="{2DEC2D01-3CFA-4A69-92AF-55256DE526A1}" destId="{FD8289E3-08A9-47DF-91C3-CD604B18D346}" srcOrd="0" destOrd="0" presId="urn:microsoft.com/office/officeart/2005/8/layout/orgChart1"/>
    <dgm:cxn modelId="{E7EA165E-2992-4E14-8DF9-8DF446D17A6A}" type="presParOf" srcId="{2DEC2D01-3CFA-4A69-92AF-55256DE526A1}" destId="{B777D2B7-8B4B-42B0-8E40-9190612F4734}" srcOrd="1" destOrd="0" presId="urn:microsoft.com/office/officeart/2005/8/layout/orgChart1"/>
    <dgm:cxn modelId="{01842BB6-DFFE-4E18-A338-E82962AE5E68}" type="presParOf" srcId="{93DC4C35-F5F9-4877-929E-1BD33AAEA26B}" destId="{28B141EE-9808-47F4-8BA4-7AB7A27BB217}" srcOrd="1" destOrd="0" presId="urn:microsoft.com/office/officeart/2005/8/layout/orgChart1"/>
    <dgm:cxn modelId="{ED543C06-B22A-4D13-A0A0-02CAD035DD47}" type="presParOf" srcId="{93DC4C35-F5F9-4877-929E-1BD33AAEA26B}" destId="{8BFA1E20-ADEA-4387-B366-B3F46CE751DA}" srcOrd="2" destOrd="0" presId="urn:microsoft.com/office/officeart/2005/8/layout/orgChart1"/>
    <dgm:cxn modelId="{39D5A1F5-05CF-46A4-80DD-6F0641873014}" type="presParOf" srcId="{D48D38D1-FA73-4033-B1B7-88AB5C251EF2}" destId="{E61FB9A7-FBE1-4333-8337-F1AB4F3BB52E}" srcOrd="2" destOrd="0" presId="urn:microsoft.com/office/officeart/2005/8/layout/orgChart1"/>
    <dgm:cxn modelId="{2B7A4168-1091-41B8-A9D5-E57BCB0620DE}" type="presParOf" srcId="{186A1F3D-0106-4140-BD94-709756A2516C}" destId="{DB80F3C5-FFB4-448D-937E-ECA7A1665B8B}" srcOrd="6" destOrd="0" presId="urn:microsoft.com/office/officeart/2005/8/layout/orgChart1"/>
    <dgm:cxn modelId="{EC868469-3710-448A-A3F8-DC4AE8A1D783}" type="presParOf" srcId="{186A1F3D-0106-4140-BD94-709756A2516C}" destId="{4C3259EB-9D06-4426-863E-D491C768EBC0}" srcOrd="7" destOrd="0" presId="urn:microsoft.com/office/officeart/2005/8/layout/orgChart1"/>
    <dgm:cxn modelId="{33DC4759-B99E-4ADC-81E1-E307E163D2D4}" type="presParOf" srcId="{4C3259EB-9D06-4426-863E-D491C768EBC0}" destId="{398BEBC3-577E-46E8-9F4D-D5B4742A2915}" srcOrd="0" destOrd="0" presId="urn:microsoft.com/office/officeart/2005/8/layout/orgChart1"/>
    <dgm:cxn modelId="{927362FB-B9D0-4E54-971B-B87ADBAE5FC3}" type="presParOf" srcId="{398BEBC3-577E-46E8-9F4D-D5B4742A2915}" destId="{461C7C3A-7330-4D01-8E5D-59B0C21B559A}" srcOrd="0" destOrd="0" presId="urn:microsoft.com/office/officeart/2005/8/layout/orgChart1"/>
    <dgm:cxn modelId="{2195F03C-5BBF-45D0-AECF-B9F37CE38DB6}" type="presParOf" srcId="{398BEBC3-577E-46E8-9F4D-D5B4742A2915}" destId="{7BC65493-494F-4BB3-97B0-BED3C3F46068}" srcOrd="1" destOrd="0" presId="urn:microsoft.com/office/officeart/2005/8/layout/orgChart1"/>
    <dgm:cxn modelId="{DD9DD252-4FDF-4099-9B71-5FD731827A7F}" type="presParOf" srcId="{4C3259EB-9D06-4426-863E-D491C768EBC0}" destId="{D026381D-2E5B-4FA1-9717-2C81E551E8D5}" srcOrd="1" destOrd="0" presId="urn:microsoft.com/office/officeart/2005/8/layout/orgChart1"/>
    <dgm:cxn modelId="{39DF8E42-B8CD-4B42-B1F9-95F9B002410C}" type="presParOf" srcId="{D026381D-2E5B-4FA1-9717-2C81E551E8D5}" destId="{82036B41-72B4-42F0-B454-A2946D9EA8A8}" srcOrd="0" destOrd="0" presId="urn:microsoft.com/office/officeart/2005/8/layout/orgChart1"/>
    <dgm:cxn modelId="{E940E9E4-3398-4972-9822-A1E41532881F}" type="presParOf" srcId="{D026381D-2E5B-4FA1-9717-2C81E551E8D5}" destId="{D16494DF-183E-4AC1-ACE1-84D169DA6EF4}" srcOrd="1" destOrd="0" presId="urn:microsoft.com/office/officeart/2005/8/layout/orgChart1"/>
    <dgm:cxn modelId="{15667675-94E5-433B-9D3F-176290B0751F}" type="presParOf" srcId="{D16494DF-183E-4AC1-ACE1-84D169DA6EF4}" destId="{410A10CF-5259-42A0-A6C4-9687FB4F7C05}" srcOrd="0" destOrd="0" presId="urn:microsoft.com/office/officeart/2005/8/layout/orgChart1"/>
    <dgm:cxn modelId="{B02946EE-10D9-45BC-B3B8-550CB908190C}" type="presParOf" srcId="{410A10CF-5259-42A0-A6C4-9687FB4F7C05}" destId="{D8E69686-3E27-4BAA-A320-62B5CF5AA611}" srcOrd="0" destOrd="0" presId="urn:microsoft.com/office/officeart/2005/8/layout/orgChart1"/>
    <dgm:cxn modelId="{9DF83FE6-E88C-4458-9D3C-77BFEBA0AB60}" type="presParOf" srcId="{410A10CF-5259-42A0-A6C4-9687FB4F7C05}" destId="{49934C0A-40F9-4606-9CCF-DB308E630537}" srcOrd="1" destOrd="0" presId="urn:microsoft.com/office/officeart/2005/8/layout/orgChart1"/>
    <dgm:cxn modelId="{7460FCDD-3E69-45F2-8CD1-9E9D5310B293}" type="presParOf" srcId="{D16494DF-183E-4AC1-ACE1-84D169DA6EF4}" destId="{C28627C9-BC6D-4818-906B-17072041019B}" srcOrd="1" destOrd="0" presId="urn:microsoft.com/office/officeart/2005/8/layout/orgChart1"/>
    <dgm:cxn modelId="{86BBC37C-8728-4FCC-818C-AD21D751E2F6}" type="presParOf" srcId="{D16494DF-183E-4AC1-ACE1-84D169DA6EF4}" destId="{3777611E-1D17-4F68-818F-AC3A9F9574BC}" srcOrd="2" destOrd="0" presId="urn:microsoft.com/office/officeart/2005/8/layout/orgChart1"/>
    <dgm:cxn modelId="{B0FAF7FF-248D-49D7-98A3-DE769E5AC6FF}" type="presParOf" srcId="{D026381D-2E5B-4FA1-9717-2C81E551E8D5}" destId="{472305A6-A3B8-4B27-AACD-3E5F28AF4027}" srcOrd="2" destOrd="0" presId="urn:microsoft.com/office/officeart/2005/8/layout/orgChart1"/>
    <dgm:cxn modelId="{66847164-0EC9-4B05-81AB-8E38EDE8ABD3}" type="presParOf" srcId="{D026381D-2E5B-4FA1-9717-2C81E551E8D5}" destId="{2B0F571A-537B-4500-8626-B1EB2C8C2711}" srcOrd="3" destOrd="0" presId="urn:microsoft.com/office/officeart/2005/8/layout/orgChart1"/>
    <dgm:cxn modelId="{FF1F555C-9300-4667-A6D7-6E6FBF5834AF}" type="presParOf" srcId="{2B0F571A-537B-4500-8626-B1EB2C8C2711}" destId="{A98A46BD-3442-4FA7-AACC-5F96BB464B87}" srcOrd="0" destOrd="0" presId="urn:microsoft.com/office/officeart/2005/8/layout/orgChart1"/>
    <dgm:cxn modelId="{B12F9898-8EC1-48CF-98B3-B9F9AAD52300}" type="presParOf" srcId="{A98A46BD-3442-4FA7-AACC-5F96BB464B87}" destId="{94DB8AD8-9A84-447B-A6D1-0B7CFEA33F28}" srcOrd="0" destOrd="0" presId="urn:microsoft.com/office/officeart/2005/8/layout/orgChart1"/>
    <dgm:cxn modelId="{FA20089F-55BF-4011-B66D-BBFCFD4F4B5E}" type="presParOf" srcId="{A98A46BD-3442-4FA7-AACC-5F96BB464B87}" destId="{1B8AC639-D08E-4061-AF96-6039FE1D284E}" srcOrd="1" destOrd="0" presId="urn:microsoft.com/office/officeart/2005/8/layout/orgChart1"/>
    <dgm:cxn modelId="{61C75B47-DC30-44F9-B441-06014E50D17D}" type="presParOf" srcId="{2B0F571A-537B-4500-8626-B1EB2C8C2711}" destId="{62B4BC3F-2A11-4FA2-9176-C276C919BFB4}" srcOrd="1" destOrd="0" presId="urn:microsoft.com/office/officeart/2005/8/layout/orgChart1"/>
    <dgm:cxn modelId="{2ECF514F-4D42-46C5-A0DA-6901DD010719}" type="presParOf" srcId="{2B0F571A-537B-4500-8626-B1EB2C8C2711}" destId="{8199883B-EBFA-4CD6-A845-C1F8A31AFF19}" srcOrd="2" destOrd="0" presId="urn:microsoft.com/office/officeart/2005/8/layout/orgChart1"/>
    <dgm:cxn modelId="{13969E8D-65AB-4C55-BE73-EFA1B57F0ABF}" type="presParOf" srcId="{D026381D-2E5B-4FA1-9717-2C81E551E8D5}" destId="{66A58CD1-AB5E-4155-B63D-D8743E73C4C9}" srcOrd="4" destOrd="0" presId="urn:microsoft.com/office/officeart/2005/8/layout/orgChart1"/>
    <dgm:cxn modelId="{F7D8D77C-D54B-47C2-B007-BD6A1C029BD9}" type="presParOf" srcId="{D026381D-2E5B-4FA1-9717-2C81E551E8D5}" destId="{086D97BC-E40C-47E3-ABCB-D7A78BE33E90}" srcOrd="5" destOrd="0" presId="urn:microsoft.com/office/officeart/2005/8/layout/orgChart1"/>
    <dgm:cxn modelId="{61FCED78-B5F3-4D40-9946-D6D493944B3C}" type="presParOf" srcId="{086D97BC-E40C-47E3-ABCB-D7A78BE33E90}" destId="{418BD63E-6A82-4216-8134-C99522A255F0}" srcOrd="0" destOrd="0" presId="urn:microsoft.com/office/officeart/2005/8/layout/orgChart1"/>
    <dgm:cxn modelId="{C3CE76F3-40CF-4FC2-926D-E0F9B45F07BD}" type="presParOf" srcId="{418BD63E-6A82-4216-8134-C99522A255F0}" destId="{7258395E-EA6C-4E0A-AE87-BFC3FD2A161F}" srcOrd="0" destOrd="0" presId="urn:microsoft.com/office/officeart/2005/8/layout/orgChart1"/>
    <dgm:cxn modelId="{B2DE4906-38FA-4156-AFBB-4D23DBEDD54D}" type="presParOf" srcId="{418BD63E-6A82-4216-8134-C99522A255F0}" destId="{13397E7B-A075-485E-935E-5BCE74ED8E76}" srcOrd="1" destOrd="0" presId="urn:microsoft.com/office/officeart/2005/8/layout/orgChart1"/>
    <dgm:cxn modelId="{6D05DD5E-1A8E-439B-BC3B-B13B67682DD6}" type="presParOf" srcId="{086D97BC-E40C-47E3-ABCB-D7A78BE33E90}" destId="{C11AFF54-DA8B-4A68-986D-BA95002CD195}" srcOrd="1" destOrd="0" presId="urn:microsoft.com/office/officeart/2005/8/layout/orgChart1"/>
    <dgm:cxn modelId="{24BFDD4C-6587-4BB1-A71A-988EDA1B9334}" type="presParOf" srcId="{086D97BC-E40C-47E3-ABCB-D7A78BE33E90}" destId="{31332F81-F6F8-4B49-B72B-0DC7B6E710EA}" srcOrd="2" destOrd="0" presId="urn:microsoft.com/office/officeart/2005/8/layout/orgChart1"/>
    <dgm:cxn modelId="{78B52AF3-3336-4A8F-828D-C6DCC0F31953}" type="presParOf" srcId="{4C3259EB-9D06-4426-863E-D491C768EBC0}" destId="{776A96FE-93CA-4366-ACBC-4D9C59FFE22C}" srcOrd="2" destOrd="0" presId="urn:microsoft.com/office/officeart/2005/8/layout/orgChart1"/>
    <dgm:cxn modelId="{99A5AC44-55D9-47B7-929F-BD692C89428A}" type="presParOf" srcId="{186A1F3D-0106-4140-BD94-709756A2516C}" destId="{BB364B14-9D64-48BE-9181-899DD10A7A97}" srcOrd="8" destOrd="0" presId="urn:microsoft.com/office/officeart/2005/8/layout/orgChart1"/>
    <dgm:cxn modelId="{52457B0E-7F98-4F06-AC8F-421E720F0E3D}" type="presParOf" srcId="{186A1F3D-0106-4140-BD94-709756A2516C}" destId="{4332D697-E6E4-4736-B6E4-D47EBF916407}" srcOrd="9" destOrd="0" presId="urn:microsoft.com/office/officeart/2005/8/layout/orgChart1"/>
    <dgm:cxn modelId="{BB5211A7-061A-4743-8C26-AD927C76AB0A}" type="presParOf" srcId="{4332D697-E6E4-4736-B6E4-D47EBF916407}" destId="{06660E45-4DA1-428B-A23F-0482D4FD892E}" srcOrd="0" destOrd="0" presId="urn:microsoft.com/office/officeart/2005/8/layout/orgChart1"/>
    <dgm:cxn modelId="{E6BC9975-DF8E-4485-8E29-8534E50F460E}" type="presParOf" srcId="{06660E45-4DA1-428B-A23F-0482D4FD892E}" destId="{0A6722C4-6854-4D3B-ACF2-AC81B0FC091E}" srcOrd="0" destOrd="0" presId="urn:microsoft.com/office/officeart/2005/8/layout/orgChart1"/>
    <dgm:cxn modelId="{90E6C99C-2373-4AAC-B10D-FE6AEBC811C3}" type="presParOf" srcId="{06660E45-4DA1-428B-A23F-0482D4FD892E}" destId="{E7DF26E6-0612-4254-B92C-9BECDA3A4032}" srcOrd="1" destOrd="0" presId="urn:microsoft.com/office/officeart/2005/8/layout/orgChart1"/>
    <dgm:cxn modelId="{E0916901-5D49-479C-AE68-8A9287953239}" type="presParOf" srcId="{4332D697-E6E4-4736-B6E4-D47EBF916407}" destId="{164916C1-6971-4BE0-999E-F2AA82829015}" srcOrd="1" destOrd="0" presId="urn:microsoft.com/office/officeart/2005/8/layout/orgChart1"/>
    <dgm:cxn modelId="{7D17F962-BA38-4D4C-A0A6-E792E000BE78}" type="presParOf" srcId="{164916C1-6971-4BE0-999E-F2AA82829015}" destId="{F14C5ED3-0DCA-458E-ACA8-43EBFF582B48}" srcOrd="0" destOrd="0" presId="urn:microsoft.com/office/officeart/2005/8/layout/orgChart1"/>
    <dgm:cxn modelId="{7B7D63CD-7600-4358-948E-21E0DCC3CF76}" type="presParOf" srcId="{164916C1-6971-4BE0-999E-F2AA82829015}" destId="{DA3F38A0-F8DD-4D4F-A9BE-A9A629729435}" srcOrd="1" destOrd="0" presId="urn:microsoft.com/office/officeart/2005/8/layout/orgChart1"/>
    <dgm:cxn modelId="{851A14F5-FA65-4A09-9C4E-0D882E5FD0C5}" type="presParOf" srcId="{DA3F38A0-F8DD-4D4F-A9BE-A9A629729435}" destId="{6E4ECD19-EE18-4CD0-8C25-69F7C83231BB}" srcOrd="0" destOrd="0" presId="urn:microsoft.com/office/officeart/2005/8/layout/orgChart1"/>
    <dgm:cxn modelId="{04B2A0E4-D4D8-45CA-8923-F053BA61E5E4}" type="presParOf" srcId="{6E4ECD19-EE18-4CD0-8C25-69F7C83231BB}" destId="{E0DAF184-DE4C-40A1-BCFA-3AD315101325}" srcOrd="0" destOrd="0" presId="urn:microsoft.com/office/officeart/2005/8/layout/orgChart1"/>
    <dgm:cxn modelId="{A9EEC2DC-0893-4EED-AB16-FDDE92D210B5}" type="presParOf" srcId="{6E4ECD19-EE18-4CD0-8C25-69F7C83231BB}" destId="{029B127A-FEC9-4B41-A877-9791661798F6}" srcOrd="1" destOrd="0" presId="urn:microsoft.com/office/officeart/2005/8/layout/orgChart1"/>
    <dgm:cxn modelId="{7A9A227D-9AF4-4062-87FB-4C0308F8DBD8}" type="presParOf" srcId="{DA3F38A0-F8DD-4D4F-A9BE-A9A629729435}" destId="{5D9D3DC4-3178-4B8D-A6ED-B0C0F5735D3C}" srcOrd="1" destOrd="0" presId="urn:microsoft.com/office/officeart/2005/8/layout/orgChart1"/>
    <dgm:cxn modelId="{C41AEEC6-13E3-4110-90FA-57C1AB789BA3}" type="presParOf" srcId="{DA3F38A0-F8DD-4D4F-A9BE-A9A629729435}" destId="{6C61BBDC-53A1-401D-BD50-728FFD0281DE}" srcOrd="2" destOrd="0" presId="urn:microsoft.com/office/officeart/2005/8/layout/orgChart1"/>
    <dgm:cxn modelId="{636875D9-5861-42E1-BA80-DABCA042AA1F}" type="presParOf" srcId="{164916C1-6971-4BE0-999E-F2AA82829015}" destId="{28853E03-6362-4468-914C-1C542527F67F}" srcOrd="2" destOrd="0" presId="urn:microsoft.com/office/officeart/2005/8/layout/orgChart1"/>
    <dgm:cxn modelId="{CFF0F3AA-0D33-4E18-AAD6-D68F14C25765}" type="presParOf" srcId="{164916C1-6971-4BE0-999E-F2AA82829015}" destId="{7BB3059C-E03B-45BC-8AAD-F8FBB363023E}" srcOrd="3" destOrd="0" presId="urn:microsoft.com/office/officeart/2005/8/layout/orgChart1"/>
    <dgm:cxn modelId="{E0E5DDA9-F398-4D7A-B708-A02CBDB6A159}" type="presParOf" srcId="{7BB3059C-E03B-45BC-8AAD-F8FBB363023E}" destId="{1DF4DBA1-A38F-4C6E-BC49-010805165C88}" srcOrd="0" destOrd="0" presId="urn:microsoft.com/office/officeart/2005/8/layout/orgChart1"/>
    <dgm:cxn modelId="{57DBBAFE-04F4-4EEA-B66D-AD1671E52A9C}" type="presParOf" srcId="{1DF4DBA1-A38F-4C6E-BC49-010805165C88}" destId="{6584CF6D-05E0-4D55-926C-6F8E4FD24646}" srcOrd="0" destOrd="0" presId="urn:microsoft.com/office/officeart/2005/8/layout/orgChart1"/>
    <dgm:cxn modelId="{371C2EDF-163A-4D7C-8508-B1457443A42A}" type="presParOf" srcId="{1DF4DBA1-A38F-4C6E-BC49-010805165C88}" destId="{26901DED-EE21-445A-91A6-DFFBD0812982}" srcOrd="1" destOrd="0" presId="urn:microsoft.com/office/officeart/2005/8/layout/orgChart1"/>
    <dgm:cxn modelId="{8DB88D8A-C093-488F-A8F7-F8EF6EB0132C}" type="presParOf" srcId="{7BB3059C-E03B-45BC-8AAD-F8FBB363023E}" destId="{33EF3770-3D19-4805-8C2D-EB48576B5557}" srcOrd="1" destOrd="0" presId="urn:microsoft.com/office/officeart/2005/8/layout/orgChart1"/>
    <dgm:cxn modelId="{5695C2BA-8F99-455E-B37A-2610FC5F184D}" type="presParOf" srcId="{33EF3770-3D19-4805-8C2D-EB48576B5557}" destId="{953EF165-25AD-448E-BB7A-8A3BA354AED1}" srcOrd="0" destOrd="0" presId="urn:microsoft.com/office/officeart/2005/8/layout/orgChart1"/>
    <dgm:cxn modelId="{C1C656A1-CF81-4AE3-B13F-CFAC9E4A8F31}" type="presParOf" srcId="{33EF3770-3D19-4805-8C2D-EB48576B5557}" destId="{1E89414A-65AC-4706-A12E-D6A4C4BDF669}" srcOrd="1" destOrd="0" presId="urn:microsoft.com/office/officeart/2005/8/layout/orgChart1"/>
    <dgm:cxn modelId="{A8452C8D-79BC-4A78-A568-4712C2C9E7D8}" type="presParOf" srcId="{1E89414A-65AC-4706-A12E-D6A4C4BDF669}" destId="{3DAAFA49-AB0C-4F2A-8081-A87822DE6F5A}" srcOrd="0" destOrd="0" presId="urn:microsoft.com/office/officeart/2005/8/layout/orgChart1"/>
    <dgm:cxn modelId="{8F26D08C-A98F-4C4C-8C5E-1F15AF5DBD41}" type="presParOf" srcId="{3DAAFA49-AB0C-4F2A-8081-A87822DE6F5A}" destId="{D17703F5-C763-4C37-81AD-0AB4AE05BB02}" srcOrd="0" destOrd="0" presId="urn:microsoft.com/office/officeart/2005/8/layout/orgChart1"/>
    <dgm:cxn modelId="{CE029731-0FB5-4DFB-A46D-0A19536FE8C0}" type="presParOf" srcId="{3DAAFA49-AB0C-4F2A-8081-A87822DE6F5A}" destId="{FF741FA2-A9F8-4F0F-BDE6-A076FCC94801}" srcOrd="1" destOrd="0" presId="urn:microsoft.com/office/officeart/2005/8/layout/orgChart1"/>
    <dgm:cxn modelId="{428AD7C3-C6CA-4391-9C66-9B0254355E22}" type="presParOf" srcId="{1E89414A-65AC-4706-A12E-D6A4C4BDF669}" destId="{133423E2-C022-4CFB-B37A-41115B55A56C}" srcOrd="1" destOrd="0" presId="urn:microsoft.com/office/officeart/2005/8/layout/orgChart1"/>
    <dgm:cxn modelId="{3AF526CD-C9AE-49E7-AC83-ECD257DA01F2}" type="presParOf" srcId="{133423E2-C022-4CFB-B37A-41115B55A56C}" destId="{6811E9F3-284F-4DAC-9C5E-E8589D79A677}" srcOrd="0" destOrd="0" presId="urn:microsoft.com/office/officeart/2005/8/layout/orgChart1"/>
    <dgm:cxn modelId="{0CCAFEB9-5BC4-4B95-9F21-0B692E467DD7}" type="presParOf" srcId="{133423E2-C022-4CFB-B37A-41115B55A56C}" destId="{CD639354-4456-4B77-976A-9D93A9DDF35A}" srcOrd="1" destOrd="0" presId="urn:microsoft.com/office/officeart/2005/8/layout/orgChart1"/>
    <dgm:cxn modelId="{BCFD7928-FBC8-443F-B46D-A087923C8C69}" type="presParOf" srcId="{CD639354-4456-4B77-976A-9D93A9DDF35A}" destId="{EB17F032-59D4-4464-B110-7C8DA0090508}" srcOrd="0" destOrd="0" presId="urn:microsoft.com/office/officeart/2005/8/layout/orgChart1"/>
    <dgm:cxn modelId="{55906FEB-02A5-4CB7-BA5F-36F6FC41449C}" type="presParOf" srcId="{EB17F032-59D4-4464-B110-7C8DA0090508}" destId="{0F7510DB-2B50-4602-B081-C8F106090E59}" srcOrd="0" destOrd="0" presId="urn:microsoft.com/office/officeart/2005/8/layout/orgChart1"/>
    <dgm:cxn modelId="{7B30E7F6-44F0-4492-BD6A-4200E25DA1EE}" type="presParOf" srcId="{EB17F032-59D4-4464-B110-7C8DA0090508}" destId="{68E27B2B-4098-4136-898F-CCE09C103FC2}" srcOrd="1" destOrd="0" presId="urn:microsoft.com/office/officeart/2005/8/layout/orgChart1"/>
    <dgm:cxn modelId="{5E40AB2F-E361-4CC0-9961-D4EA227645FD}" type="presParOf" srcId="{CD639354-4456-4B77-976A-9D93A9DDF35A}" destId="{0E7EFDAE-D9F3-4128-9E1C-0DB95DAFF712}" srcOrd="1" destOrd="0" presId="urn:microsoft.com/office/officeart/2005/8/layout/orgChart1"/>
    <dgm:cxn modelId="{38924AA3-6063-46AB-983D-34E3E6FC94D1}" type="presParOf" srcId="{CD639354-4456-4B77-976A-9D93A9DDF35A}" destId="{0E513B3B-5CD0-445B-B965-1AF70A7801BB}" srcOrd="2" destOrd="0" presId="urn:microsoft.com/office/officeart/2005/8/layout/orgChart1"/>
    <dgm:cxn modelId="{D6C4CB45-B03E-4F63-9C5B-C6EB30A65C54}" type="presParOf" srcId="{1E89414A-65AC-4706-A12E-D6A4C4BDF669}" destId="{0C347DE2-8D8B-4F42-8728-2C4546689BB1}" srcOrd="2" destOrd="0" presId="urn:microsoft.com/office/officeart/2005/8/layout/orgChart1"/>
    <dgm:cxn modelId="{CB2353A6-956A-4D1E-B4B3-3C8A8D8B0230}" type="presParOf" srcId="{33EF3770-3D19-4805-8C2D-EB48576B5557}" destId="{9A0816DC-8356-4EB3-9C60-6E3FFA2FD428}" srcOrd="2" destOrd="0" presId="urn:microsoft.com/office/officeart/2005/8/layout/orgChart1"/>
    <dgm:cxn modelId="{017820CD-C77A-4B51-A46F-0DE0D7B2AE7C}" type="presParOf" srcId="{33EF3770-3D19-4805-8C2D-EB48576B5557}" destId="{DE866E63-F67A-4501-A60B-EAB606D50C4B}" srcOrd="3" destOrd="0" presId="urn:microsoft.com/office/officeart/2005/8/layout/orgChart1"/>
    <dgm:cxn modelId="{3376501D-9991-4AF6-9AEE-896FF55AD1AE}" type="presParOf" srcId="{DE866E63-F67A-4501-A60B-EAB606D50C4B}" destId="{4D102EC7-5780-47D4-BD95-D2170FB633E5}" srcOrd="0" destOrd="0" presId="urn:microsoft.com/office/officeart/2005/8/layout/orgChart1"/>
    <dgm:cxn modelId="{4BB6C0FB-8E8C-4761-AE7C-ABE5564AEC5C}" type="presParOf" srcId="{4D102EC7-5780-47D4-BD95-D2170FB633E5}" destId="{7B634EFB-F677-4CFF-ACFC-C2D13417E290}" srcOrd="0" destOrd="0" presId="urn:microsoft.com/office/officeart/2005/8/layout/orgChart1"/>
    <dgm:cxn modelId="{6719B997-B321-4DED-8728-6B2B0CBA8C2B}" type="presParOf" srcId="{4D102EC7-5780-47D4-BD95-D2170FB633E5}" destId="{75695DF1-AE77-45FE-98B6-B772254D74E3}" srcOrd="1" destOrd="0" presId="urn:microsoft.com/office/officeart/2005/8/layout/orgChart1"/>
    <dgm:cxn modelId="{8AC98E2B-64D3-4D76-95A6-BCAD337FF251}" type="presParOf" srcId="{DE866E63-F67A-4501-A60B-EAB606D50C4B}" destId="{5A52BB71-3418-492F-BAF1-E489018ABE77}" srcOrd="1" destOrd="0" presId="urn:microsoft.com/office/officeart/2005/8/layout/orgChart1"/>
    <dgm:cxn modelId="{B8325214-DF2B-43A9-89F8-DDB3164260E7}" type="presParOf" srcId="{5A52BB71-3418-492F-BAF1-E489018ABE77}" destId="{CEF6CA6E-3EB2-47E9-8E61-8FFF96AC6D9E}" srcOrd="0" destOrd="0" presId="urn:microsoft.com/office/officeart/2005/8/layout/orgChart1"/>
    <dgm:cxn modelId="{BD40B1C3-32B7-48C2-BBFC-0AF93E9B41F7}" type="presParOf" srcId="{5A52BB71-3418-492F-BAF1-E489018ABE77}" destId="{97DE71A6-528E-42A3-8FAA-6B69A7793D9E}" srcOrd="1" destOrd="0" presId="urn:microsoft.com/office/officeart/2005/8/layout/orgChart1"/>
    <dgm:cxn modelId="{95003078-5BCD-46D3-A1CE-B983A2CC59EC}" type="presParOf" srcId="{97DE71A6-528E-42A3-8FAA-6B69A7793D9E}" destId="{3D270F2B-D8A6-4B01-BF2E-AC6644B57C9E}" srcOrd="0" destOrd="0" presId="urn:microsoft.com/office/officeart/2005/8/layout/orgChart1"/>
    <dgm:cxn modelId="{2E81F10D-37CA-4465-B574-97F3272222C1}" type="presParOf" srcId="{3D270F2B-D8A6-4B01-BF2E-AC6644B57C9E}" destId="{3FFF3DB1-B1EB-461E-B27E-CBBA692D5969}" srcOrd="0" destOrd="0" presId="urn:microsoft.com/office/officeart/2005/8/layout/orgChart1"/>
    <dgm:cxn modelId="{BF3DA1AA-5DCB-47D8-9A5F-53BBB215468A}" type="presParOf" srcId="{3D270F2B-D8A6-4B01-BF2E-AC6644B57C9E}" destId="{4267126B-3ACC-45AE-BB28-A8931C81DD1A}" srcOrd="1" destOrd="0" presId="urn:microsoft.com/office/officeart/2005/8/layout/orgChart1"/>
    <dgm:cxn modelId="{027E3522-FE42-4347-8D38-386AC2FC93D2}" type="presParOf" srcId="{97DE71A6-528E-42A3-8FAA-6B69A7793D9E}" destId="{ABBE4C64-378C-470C-BF05-F4227CD42BEE}" srcOrd="1" destOrd="0" presId="urn:microsoft.com/office/officeart/2005/8/layout/orgChart1"/>
    <dgm:cxn modelId="{F66E9A54-BD54-449B-8AEE-B9CFA94DC722}" type="presParOf" srcId="{97DE71A6-528E-42A3-8FAA-6B69A7793D9E}" destId="{EA72AAA9-30C1-4B05-86BA-10B1D0BF7E5D}" srcOrd="2" destOrd="0" presId="urn:microsoft.com/office/officeart/2005/8/layout/orgChart1"/>
    <dgm:cxn modelId="{551DE44B-3B8E-4182-9D92-7217194A0D59}" type="presParOf" srcId="{DE866E63-F67A-4501-A60B-EAB606D50C4B}" destId="{D8FD1D76-A114-4A04-8F86-3B7A66FF2980}" srcOrd="2" destOrd="0" presId="urn:microsoft.com/office/officeart/2005/8/layout/orgChart1"/>
    <dgm:cxn modelId="{BBEC8A65-7588-49FE-A38D-55DFB3271526}" type="presParOf" srcId="{7BB3059C-E03B-45BC-8AAD-F8FBB363023E}" destId="{43BD833C-9B5E-43CB-90D5-16BFC6C4F2BD}" srcOrd="2" destOrd="0" presId="urn:microsoft.com/office/officeart/2005/8/layout/orgChart1"/>
    <dgm:cxn modelId="{DC6453BB-8F85-4A43-A33A-1462E458AAE7}" type="presParOf" srcId="{4332D697-E6E4-4736-B6E4-D47EBF916407}" destId="{8FBD7C20-0168-4C17-898C-F77BE70B3331}" srcOrd="2" destOrd="0" presId="urn:microsoft.com/office/officeart/2005/8/layout/orgChart1"/>
    <dgm:cxn modelId="{A90DCDC4-7BEC-4207-821E-0982DDC5ED5D}" type="presParOf" srcId="{B055EE85-928C-48B2-86B7-9CC6F07060F0}" destId="{FA144E68-0223-47BA-A0CD-3C0B2281396E}" srcOrd="2" destOrd="0" presId="urn:microsoft.com/office/officeart/2005/8/layout/orgChart1"/>
    <dgm:cxn modelId="{19A5450F-DB6C-4F27-AA05-041EDE39C749}" type="presParOf" srcId="{FA144E68-0223-47BA-A0CD-3C0B2281396E}" destId="{5D426256-6F4F-4133-B967-0F6D34D54B4D}" srcOrd="0" destOrd="0" presId="urn:microsoft.com/office/officeart/2005/8/layout/orgChart1"/>
    <dgm:cxn modelId="{D500F152-B489-4B50-BE8A-DFF3775BE90F}" type="presParOf" srcId="{FA144E68-0223-47BA-A0CD-3C0B2281396E}" destId="{77DB2E25-A584-4F08-A24B-FF15CEAFB0F6}" srcOrd="1" destOrd="0" presId="urn:microsoft.com/office/officeart/2005/8/layout/orgChart1"/>
    <dgm:cxn modelId="{CD6D72D0-4E05-435F-B452-503614B72BC0}" type="presParOf" srcId="{77DB2E25-A584-4F08-A24B-FF15CEAFB0F6}" destId="{6519B6CB-6A7A-47DB-8128-51F0A7D0C528}" srcOrd="0" destOrd="0" presId="urn:microsoft.com/office/officeart/2005/8/layout/orgChart1"/>
    <dgm:cxn modelId="{F0CF8FDF-DA75-4DA6-9C0D-AEB255587E0D}" type="presParOf" srcId="{6519B6CB-6A7A-47DB-8128-51F0A7D0C528}" destId="{4CEFF2BE-35F7-4AAF-A49F-282694D04750}" srcOrd="0" destOrd="0" presId="urn:microsoft.com/office/officeart/2005/8/layout/orgChart1"/>
    <dgm:cxn modelId="{930AEAFE-2F2D-45A2-A80E-4500AF778C6E}" type="presParOf" srcId="{6519B6CB-6A7A-47DB-8128-51F0A7D0C528}" destId="{659DE2F9-2D2B-43BC-9B43-FBCE4D01B8C8}" srcOrd="1" destOrd="0" presId="urn:microsoft.com/office/officeart/2005/8/layout/orgChart1"/>
    <dgm:cxn modelId="{5DDD4C60-EF9D-44FF-BD1D-10C366075939}" type="presParOf" srcId="{77DB2E25-A584-4F08-A24B-FF15CEAFB0F6}" destId="{1CAFB64F-5D25-4D32-9277-C1A8C8DAA5E4}" srcOrd="1" destOrd="0" presId="urn:microsoft.com/office/officeart/2005/8/layout/orgChart1"/>
    <dgm:cxn modelId="{50E5D5D2-6725-4006-9DE9-06650DC98301}" type="presParOf" srcId="{77DB2E25-A584-4F08-A24B-FF15CEAFB0F6}" destId="{589D939F-75BD-43F9-A4BB-40CCC60AA4C3}" srcOrd="2" destOrd="0" presId="urn:microsoft.com/office/officeart/2005/8/layout/orgChart1"/>
    <dgm:cxn modelId="{9DD2FCE1-ABFF-4502-B51D-A71663DB40C7}" type="presParOf" srcId="{FA144E68-0223-47BA-A0CD-3C0B2281396E}" destId="{89A9C70B-696B-4D99-9201-6AB0BC085F33}" srcOrd="2" destOrd="0" presId="urn:microsoft.com/office/officeart/2005/8/layout/orgChart1"/>
    <dgm:cxn modelId="{02D6CF2B-0618-4579-B195-C423C1B8329C}" type="presParOf" srcId="{FA144E68-0223-47BA-A0CD-3C0B2281396E}" destId="{C74C7957-25E0-4CAE-BFE2-39BD82FA9144}" srcOrd="3" destOrd="0" presId="urn:microsoft.com/office/officeart/2005/8/layout/orgChart1"/>
    <dgm:cxn modelId="{2E2FAA7E-B4A0-4530-BCC5-EB03F65EC754}" type="presParOf" srcId="{C74C7957-25E0-4CAE-BFE2-39BD82FA9144}" destId="{F93ABA3D-096E-41B9-8682-50B743AB496B}" srcOrd="0" destOrd="0" presId="urn:microsoft.com/office/officeart/2005/8/layout/orgChart1"/>
    <dgm:cxn modelId="{5C5EBBA0-61BB-4E38-A92E-734DBBAA4843}" type="presParOf" srcId="{F93ABA3D-096E-41B9-8682-50B743AB496B}" destId="{F5900E09-09CF-4A42-A426-CB4F2483A884}" srcOrd="0" destOrd="0" presId="urn:microsoft.com/office/officeart/2005/8/layout/orgChart1"/>
    <dgm:cxn modelId="{476A1E4B-02F8-4B53-BB77-319CC9FCCC98}" type="presParOf" srcId="{F93ABA3D-096E-41B9-8682-50B743AB496B}" destId="{CBF956AE-1857-4521-88AA-E73BC8D218FE}" srcOrd="1" destOrd="0" presId="urn:microsoft.com/office/officeart/2005/8/layout/orgChart1"/>
    <dgm:cxn modelId="{4B09B052-01DF-4C53-BF5E-4DE7A628C371}" type="presParOf" srcId="{C74C7957-25E0-4CAE-BFE2-39BD82FA9144}" destId="{A10CA518-7E5C-41B1-87F5-574C97952774}" srcOrd="1" destOrd="0" presId="urn:microsoft.com/office/officeart/2005/8/layout/orgChart1"/>
    <dgm:cxn modelId="{26CE89F2-D5D6-46EE-B140-DE5203DA0B19}" type="presParOf" srcId="{C74C7957-25E0-4CAE-BFE2-39BD82FA9144}" destId="{84D48358-7605-45CA-A4A3-7D462405DD32}"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49E229B-A4B2-417E-934C-55D6D5978DCD}"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ru-RU"/>
        </a:p>
      </dgm:t>
    </dgm:pt>
    <dgm:pt modelId="{1E60E02C-B779-4E6A-95F1-BEFFA1D0A239}">
      <dgm:prSet phldrT="[Текст]" custT="1"/>
      <dgm:spPr/>
      <dgm:t>
        <a:bodyPr/>
        <a:lstStyle/>
        <a:p>
          <a:r>
            <a:rPr lang="ru-RU" sz="1200"/>
            <a:t>Барри Берманс</a:t>
          </a:r>
        </a:p>
      </dgm:t>
    </dgm:pt>
    <dgm:pt modelId="{648CE8DA-E790-4427-A28A-9F6B8B44D670}" type="parTrans" cxnId="{88810300-85F0-413D-9D69-E1C10EB29147}">
      <dgm:prSet/>
      <dgm:spPr/>
      <dgm:t>
        <a:bodyPr/>
        <a:lstStyle/>
        <a:p>
          <a:endParaRPr lang="ru-RU"/>
        </a:p>
      </dgm:t>
    </dgm:pt>
    <dgm:pt modelId="{40D41A04-B001-4B64-ACE6-CDFAAF3947EC}" type="sibTrans" cxnId="{88810300-85F0-413D-9D69-E1C10EB29147}">
      <dgm:prSet/>
      <dgm:spPr/>
      <dgm:t>
        <a:bodyPr/>
        <a:lstStyle/>
        <a:p>
          <a:endParaRPr lang="ru-RU"/>
        </a:p>
      </dgm:t>
    </dgm:pt>
    <dgm:pt modelId="{B399D65C-827D-44E7-B61F-B740699FB959}">
      <dgm:prSet phldrT="[Текст]"/>
      <dgm:spPr/>
      <dgm:t>
        <a:bodyPr/>
        <a:lstStyle/>
        <a:p>
          <a:r>
            <a:rPr lang="ru-RU"/>
            <a:t>форма собственности </a:t>
          </a:r>
        </a:p>
      </dgm:t>
    </dgm:pt>
    <dgm:pt modelId="{5492870E-1437-44C7-9B21-9095DAAB5711}" type="parTrans" cxnId="{3B05ECF1-AE97-4E2C-9DD6-FA5B0FE12CEE}">
      <dgm:prSet/>
      <dgm:spPr/>
      <dgm:t>
        <a:bodyPr/>
        <a:lstStyle/>
        <a:p>
          <a:endParaRPr lang="ru-RU"/>
        </a:p>
      </dgm:t>
    </dgm:pt>
    <dgm:pt modelId="{91856D66-F4CE-4894-98A0-264096843BF7}" type="sibTrans" cxnId="{3B05ECF1-AE97-4E2C-9DD6-FA5B0FE12CEE}">
      <dgm:prSet/>
      <dgm:spPr/>
      <dgm:t>
        <a:bodyPr/>
        <a:lstStyle/>
        <a:p>
          <a:endParaRPr lang="ru-RU"/>
        </a:p>
      </dgm:t>
    </dgm:pt>
    <dgm:pt modelId="{B8FED97E-B309-4F82-BF39-B48994BFC426}">
      <dgm:prSet phldrT="[Текст]"/>
      <dgm:spPr/>
      <dgm:t>
        <a:bodyPr/>
        <a:lstStyle/>
        <a:p>
          <a:r>
            <a:rPr lang="ru-RU"/>
            <a:t>комплекс стратегий для магазинной розничной торговли</a:t>
          </a:r>
        </a:p>
      </dgm:t>
    </dgm:pt>
    <dgm:pt modelId="{2D67065C-8D5F-425D-A28D-B3371BAE1687}" type="parTrans" cxnId="{420CC97A-3581-45D1-8BF8-9E473505707D}">
      <dgm:prSet/>
      <dgm:spPr/>
      <dgm:t>
        <a:bodyPr/>
        <a:lstStyle/>
        <a:p>
          <a:endParaRPr lang="ru-RU"/>
        </a:p>
      </dgm:t>
    </dgm:pt>
    <dgm:pt modelId="{192AFA67-782E-45F6-AFB3-B1371B6AB36D}" type="sibTrans" cxnId="{420CC97A-3581-45D1-8BF8-9E473505707D}">
      <dgm:prSet/>
      <dgm:spPr/>
      <dgm:t>
        <a:bodyPr/>
        <a:lstStyle/>
        <a:p>
          <a:endParaRPr lang="ru-RU"/>
        </a:p>
      </dgm:t>
    </dgm:pt>
    <dgm:pt modelId="{D677A5AA-63B8-478E-82B5-5ACC62E38E31}">
      <dgm:prSet phldrT="[Текст]" custT="1"/>
      <dgm:spPr/>
      <dgm:t>
        <a:bodyPr/>
        <a:lstStyle/>
        <a:p>
          <a:r>
            <a:rPr lang="ru-RU" sz="1200"/>
            <a:t>Ф. Котлер</a:t>
          </a:r>
        </a:p>
      </dgm:t>
    </dgm:pt>
    <dgm:pt modelId="{20ADEE59-EAC0-47A5-AD9A-9B7CC1F54802}" type="parTrans" cxnId="{C532761E-65B7-4C85-BE3F-9FEFBD675E2F}">
      <dgm:prSet/>
      <dgm:spPr/>
      <dgm:t>
        <a:bodyPr/>
        <a:lstStyle/>
        <a:p>
          <a:endParaRPr lang="ru-RU"/>
        </a:p>
      </dgm:t>
    </dgm:pt>
    <dgm:pt modelId="{06B3D9EE-9035-4054-B0EF-486D913F018A}" type="sibTrans" cxnId="{C532761E-65B7-4C85-BE3F-9FEFBD675E2F}">
      <dgm:prSet/>
      <dgm:spPr/>
      <dgm:t>
        <a:bodyPr/>
        <a:lstStyle/>
        <a:p>
          <a:endParaRPr lang="ru-RU"/>
        </a:p>
      </dgm:t>
    </dgm:pt>
    <dgm:pt modelId="{0C1F7AA3-3B9B-499C-A15C-B304CC5B8A99}">
      <dgm:prSet custT="1"/>
      <dgm:spPr/>
      <dgm:t>
        <a:bodyPr/>
        <a:lstStyle/>
        <a:p>
          <a:r>
            <a:rPr lang="ru-RU" sz="1200"/>
            <a:t>ГОСТ Р 51773</a:t>
          </a:r>
        </a:p>
      </dgm:t>
    </dgm:pt>
    <dgm:pt modelId="{033B2DB8-3D1F-4D81-890C-418B91ED855B}" type="parTrans" cxnId="{1AF02E1C-CE16-4C22-9BE0-7132C5BEC961}">
      <dgm:prSet/>
      <dgm:spPr/>
      <dgm:t>
        <a:bodyPr/>
        <a:lstStyle/>
        <a:p>
          <a:endParaRPr lang="ru-RU"/>
        </a:p>
      </dgm:t>
    </dgm:pt>
    <dgm:pt modelId="{D682F475-BB6D-4B92-9329-042BA316E31A}" type="sibTrans" cxnId="{1AF02E1C-CE16-4C22-9BE0-7132C5BEC961}">
      <dgm:prSet/>
      <dgm:spPr/>
      <dgm:t>
        <a:bodyPr/>
        <a:lstStyle/>
        <a:p>
          <a:endParaRPr lang="ru-RU"/>
        </a:p>
      </dgm:t>
    </dgm:pt>
    <dgm:pt modelId="{66D3D198-9CBE-49FA-9E32-D72E53FD1957}">
      <dgm:prSet/>
      <dgm:spPr/>
      <dgm:t>
        <a:bodyPr/>
        <a:lstStyle/>
        <a:p>
          <a:r>
            <a:rPr lang="ru-RU"/>
            <a:t>комплекс стратегий для внемагазинной и нетрадиционной розничной торговли.</a:t>
          </a:r>
        </a:p>
      </dgm:t>
    </dgm:pt>
    <dgm:pt modelId="{83971EE7-346C-4FBE-BBB1-95895BD96B61}" type="parTrans" cxnId="{721EE3CD-338D-4DC9-9C7F-3E0B061C7346}">
      <dgm:prSet/>
      <dgm:spPr/>
      <dgm:t>
        <a:bodyPr/>
        <a:lstStyle/>
        <a:p>
          <a:endParaRPr lang="ru-RU"/>
        </a:p>
      </dgm:t>
    </dgm:pt>
    <dgm:pt modelId="{C14E90F9-98EA-4139-B7BB-0146DBEDA30D}" type="sibTrans" cxnId="{721EE3CD-338D-4DC9-9C7F-3E0B061C7346}">
      <dgm:prSet/>
      <dgm:spPr/>
      <dgm:t>
        <a:bodyPr/>
        <a:lstStyle/>
        <a:p>
          <a:endParaRPr lang="ru-RU"/>
        </a:p>
      </dgm:t>
    </dgm:pt>
    <dgm:pt modelId="{AFDDF792-623D-43CD-B559-52443AE02065}">
      <dgm:prSet/>
      <dgm:spPr/>
      <dgm:t>
        <a:bodyPr/>
        <a:lstStyle/>
        <a:p>
          <a:r>
            <a:rPr lang="ru-RU"/>
            <a:t>Независимый розничный торговец </a:t>
          </a:r>
        </a:p>
      </dgm:t>
    </dgm:pt>
    <dgm:pt modelId="{C482071D-9A01-4099-A340-172ADEA5310A}" type="parTrans" cxnId="{15032D11-F4DA-4DCB-9B01-7E54302FD91C}">
      <dgm:prSet/>
      <dgm:spPr/>
      <dgm:t>
        <a:bodyPr/>
        <a:lstStyle/>
        <a:p>
          <a:endParaRPr lang="ru-RU"/>
        </a:p>
      </dgm:t>
    </dgm:pt>
    <dgm:pt modelId="{EDF32020-487A-40A2-848C-1022C60AB5D3}" type="sibTrans" cxnId="{15032D11-F4DA-4DCB-9B01-7E54302FD91C}">
      <dgm:prSet/>
      <dgm:spPr/>
      <dgm:t>
        <a:bodyPr/>
        <a:lstStyle/>
        <a:p>
          <a:endParaRPr lang="ru-RU"/>
        </a:p>
      </dgm:t>
    </dgm:pt>
    <dgm:pt modelId="{108ECE3A-72B1-4FF5-8CC8-7862BAAC8B62}">
      <dgm:prSet/>
      <dgm:spPr/>
      <dgm:t>
        <a:bodyPr/>
        <a:lstStyle/>
        <a:p>
          <a:r>
            <a:rPr lang="ru-RU"/>
            <a:t>Сеть магазинов </a:t>
          </a:r>
        </a:p>
      </dgm:t>
    </dgm:pt>
    <dgm:pt modelId="{E2694922-47E0-4962-99C2-CFCB475A7D03}" type="parTrans" cxnId="{A10A6F79-7F93-4583-A9B4-0F3343C4FF3B}">
      <dgm:prSet/>
      <dgm:spPr/>
      <dgm:t>
        <a:bodyPr/>
        <a:lstStyle/>
        <a:p>
          <a:endParaRPr lang="ru-RU"/>
        </a:p>
      </dgm:t>
    </dgm:pt>
    <dgm:pt modelId="{7CC5E3D1-10C7-4015-A449-E06474750604}" type="sibTrans" cxnId="{A10A6F79-7F93-4583-A9B4-0F3343C4FF3B}">
      <dgm:prSet/>
      <dgm:spPr/>
      <dgm:t>
        <a:bodyPr/>
        <a:lstStyle/>
        <a:p>
          <a:endParaRPr lang="ru-RU"/>
        </a:p>
      </dgm:t>
    </dgm:pt>
    <dgm:pt modelId="{2D5ECB0D-EC6E-4878-BCE9-A2315EB3085D}">
      <dgm:prSet/>
      <dgm:spPr/>
      <dgm:t>
        <a:bodyPr/>
        <a:lstStyle/>
        <a:p>
          <a:r>
            <a:rPr lang="ru-RU"/>
            <a:t>Франчайзинг </a:t>
          </a:r>
        </a:p>
      </dgm:t>
    </dgm:pt>
    <dgm:pt modelId="{F29FAB3B-9B2C-4DEC-978C-49DBB5BB1DD3}" type="parTrans" cxnId="{4573F465-457E-4CD4-956A-790B069B9C9A}">
      <dgm:prSet/>
      <dgm:spPr/>
      <dgm:t>
        <a:bodyPr/>
        <a:lstStyle/>
        <a:p>
          <a:endParaRPr lang="ru-RU"/>
        </a:p>
      </dgm:t>
    </dgm:pt>
    <dgm:pt modelId="{268F9E74-01E9-4018-B7A5-AD806390830A}" type="sibTrans" cxnId="{4573F465-457E-4CD4-956A-790B069B9C9A}">
      <dgm:prSet/>
      <dgm:spPr/>
      <dgm:t>
        <a:bodyPr/>
        <a:lstStyle/>
        <a:p>
          <a:endParaRPr lang="ru-RU"/>
        </a:p>
      </dgm:t>
    </dgm:pt>
    <dgm:pt modelId="{A11C37EE-F97B-4B5D-8B8E-429532A4664D}">
      <dgm:prSet/>
      <dgm:spPr/>
      <dgm:t>
        <a:bodyPr/>
        <a:lstStyle/>
        <a:p>
          <a:r>
            <a:rPr lang="ru-RU"/>
            <a:t>Арендованный отдел </a:t>
          </a:r>
        </a:p>
      </dgm:t>
    </dgm:pt>
    <dgm:pt modelId="{9F27095A-E1C8-4CC7-A38A-CAB601BE2437}" type="parTrans" cxnId="{13C86126-098C-4B95-8867-E13B60BBC2AD}">
      <dgm:prSet/>
      <dgm:spPr/>
      <dgm:t>
        <a:bodyPr/>
        <a:lstStyle/>
        <a:p>
          <a:endParaRPr lang="ru-RU"/>
        </a:p>
      </dgm:t>
    </dgm:pt>
    <dgm:pt modelId="{9B35B8D9-4765-4CB6-9ADE-87E4FF72B1FB}" type="sibTrans" cxnId="{13C86126-098C-4B95-8867-E13B60BBC2AD}">
      <dgm:prSet/>
      <dgm:spPr/>
      <dgm:t>
        <a:bodyPr/>
        <a:lstStyle/>
        <a:p>
          <a:endParaRPr lang="ru-RU"/>
        </a:p>
      </dgm:t>
    </dgm:pt>
    <dgm:pt modelId="{66A03D64-2CB7-41AA-B233-7B115B6B098F}">
      <dgm:prSet/>
      <dgm:spPr/>
      <dgm:t>
        <a:bodyPr/>
        <a:lstStyle/>
        <a:p>
          <a:r>
            <a:rPr lang="ru-RU"/>
            <a:t>Вертикальная маркетинговая система</a:t>
          </a:r>
        </a:p>
      </dgm:t>
    </dgm:pt>
    <dgm:pt modelId="{7B37524D-CAC0-4742-98AC-13ADA6D70CF0}" type="parTrans" cxnId="{534A1D5B-4CA4-41D1-9489-AA77EF3A1D81}">
      <dgm:prSet/>
      <dgm:spPr/>
      <dgm:t>
        <a:bodyPr/>
        <a:lstStyle/>
        <a:p>
          <a:endParaRPr lang="ru-RU"/>
        </a:p>
      </dgm:t>
    </dgm:pt>
    <dgm:pt modelId="{B835C102-27FD-4AF7-BDE1-8169B41FCCC8}" type="sibTrans" cxnId="{534A1D5B-4CA4-41D1-9489-AA77EF3A1D81}">
      <dgm:prSet/>
      <dgm:spPr/>
      <dgm:t>
        <a:bodyPr/>
        <a:lstStyle/>
        <a:p>
          <a:endParaRPr lang="ru-RU"/>
        </a:p>
      </dgm:t>
    </dgm:pt>
    <dgm:pt modelId="{BC762B76-46C5-4969-AB07-15B49A1E4715}">
      <dgm:prSet/>
      <dgm:spPr/>
      <dgm:t>
        <a:bodyPr/>
        <a:lstStyle/>
        <a:p>
          <a:r>
            <a:rPr lang="ru-RU"/>
            <a:t>Потребительский кооператив</a:t>
          </a:r>
        </a:p>
      </dgm:t>
    </dgm:pt>
    <dgm:pt modelId="{DED18BE3-0A56-4786-A521-3DD0186DC0BD}" type="parTrans" cxnId="{CB01A0C7-668B-4F0B-AF01-A9B4206DB2D8}">
      <dgm:prSet/>
      <dgm:spPr/>
      <dgm:t>
        <a:bodyPr/>
        <a:lstStyle/>
        <a:p>
          <a:endParaRPr lang="ru-RU"/>
        </a:p>
      </dgm:t>
    </dgm:pt>
    <dgm:pt modelId="{8765263C-1697-4BBF-8D5E-0DC95951170A}" type="sibTrans" cxnId="{CB01A0C7-668B-4F0B-AF01-A9B4206DB2D8}">
      <dgm:prSet/>
      <dgm:spPr/>
      <dgm:t>
        <a:bodyPr/>
        <a:lstStyle/>
        <a:p>
          <a:endParaRPr lang="ru-RU"/>
        </a:p>
      </dgm:t>
    </dgm:pt>
    <dgm:pt modelId="{9071FD77-14CD-4637-B69D-D104CC01EF01}">
      <dgm:prSet/>
      <dgm:spPr/>
      <dgm:t>
        <a:bodyPr/>
        <a:lstStyle/>
        <a:p>
          <a:r>
            <a:rPr lang="ru-RU"/>
            <a:t>Магазин товаров повседневного спроса</a:t>
          </a:r>
        </a:p>
      </dgm:t>
    </dgm:pt>
    <dgm:pt modelId="{E7F39777-56B7-4A4A-85F9-34E9802A2F36}" type="parTrans" cxnId="{EF6913AB-7202-4DDC-A7BF-BF540ECE7645}">
      <dgm:prSet/>
      <dgm:spPr/>
      <dgm:t>
        <a:bodyPr/>
        <a:lstStyle/>
        <a:p>
          <a:endParaRPr lang="ru-RU"/>
        </a:p>
      </dgm:t>
    </dgm:pt>
    <dgm:pt modelId="{8370D371-9B31-40B7-9821-5812D530C31E}" type="sibTrans" cxnId="{EF6913AB-7202-4DDC-A7BF-BF540ECE7645}">
      <dgm:prSet/>
      <dgm:spPr/>
      <dgm:t>
        <a:bodyPr/>
        <a:lstStyle/>
        <a:p>
          <a:endParaRPr lang="ru-RU"/>
        </a:p>
      </dgm:t>
    </dgm:pt>
    <dgm:pt modelId="{3D70A533-C72E-46F9-AD7F-50D51A472C72}">
      <dgm:prSet/>
      <dgm:spPr/>
      <dgm:t>
        <a:bodyPr/>
        <a:lstStyle/>
        <a:p>
          <a:r>
            <a:rPr lang="ru-RU"/>
            <a:t>Обычный супермаркет</a:t>
          </a:r>
        </a:p>
      </dgm:t>
    </dgm:pt>
    <dgm:pt modelId="{A048D8A1-E0CD-4E26-93E1-60E162CE8287}" type="parTrans" cxnId="{8B3E71DC-D75E-4A7E-9649-FA37C6B6BE9D}">
      <dgm:prSet/>
      <dgm:spPr/>
      <dgm:t>
        <a:bodyPr/>
        <a:lstStyle/>
        <a:p>
          <a:endParaRPr lang="ru-RU"/>
        </a:p>
      </dgm:t>
    </dgm:pt>
    <dgm:pt modelId="{675AE88F-BE4F-42CF-A01E-A622DB84D3D3}" type="sibTrans" cxnId="{8B3E71DC-D75E-4A7E-9649-FA37C6B6BE9D}">
      <dgm:prSet/>
      <dgm:spPr/>
      <dgm:t>
        <a:bodyPr/>
        <a:lstStyle/>
        <a:p>
          <a:endParaRPr lang="ru-RU"/>
        </a:p>
      </dgm:t>
    </dgm:pt>
    <dgm:pt modelId="{E42E36C9-26C8-431A-8D54-BE640A170B74}">
      <dgm:prSet/>
      <dgm:spPr/>
      <dgm:t>
        <a:bodyPr/>
        <a:lstStyle/>
        <a:p>
          <a:r>
            <a:rPr lang="ru-RU"/>
            <a:t>Продовольственный супермаркет</a:t>
          </a:r>
        </a:p>
      </dgm:t>
    </dgm:pt>
    <dgm:pt modelId="{90D972D3-D603-4268-82AD-549C932FF4D7}" type="parTrans" cxnId="{0584EC31-D3AD-48D8-A787-DDA81FA893FF}">
      <dgm:prSet/>
      <dgm:spPr/>
      <dgm:t>
        <a:bodyPr/>
        <a:lstStyle/>
        <a:p>
          <a:endParaRPr lang="ru-RU"/>
        </a:p>
      </dgm:t>
    </dgm:pt>
    <dgm:pt modelId="{5FE68FCC-73BD-411E-8587-99B483CCF6EC}" type="sibTrans" cxnId="{0584EC31-D3AD-48D8-A787-DDA81FA893FF}">
      <dgm:prSet/>
      <dgm:spPr/>
      <dgm:t>
        <a:bodyPr/>
        <a:lstStyle/>
        <a:p>
          <a:endParaRPr lang="ru-RU"/>
        </a:p>
      </dgm:t>
    </dgm:pt>
    <dgm:pt modelId="{D228F97E-74FE-4554-AC39-555500B684A2}">
      <dgm:prSet/>
      <dgm:spPr/>
      <dgm:t>
        <a:bodyPr/>
        <a:lstStyle/>
        <a:p>
          <a:r>
            <a:rPr lang="ru-RU"/>
            <a:t>Комбинированный магазин</a:t>
          </a:r>
        </a:p>
      </dgm:t>
    </dgm:pt>
    <dgm:pt modelId="{F9CD54A6-08AC-4863-9F10-27C261E56749}" type="parTrans" cxnId="{713F77A6-E59E-4563-B3EF-C0D2D96C8A19}">
      <dgm:prSet/>
      <dgm:spPr/>
      <dgm:t>
        <a:bodyPr/>
        <a:lstStyle/>
        <a:p>
          <a:endParaRPr lang="ru-RU"/>
        </a:p>
      </dgm:t>
    </dgm:pt>
    <dgm:pt modelId="{4CC98401-7D8E-47C9-A3FC-CE7192598687}" type="sibTrans" cxnId="{713F77A6-E59E-4563-B3EF-C0D2D96C8A19}">
      <dgm:prSet/>
      <dgm:spPr/>
      <dgm:t>
        <a:bodyPr/>
        <a:lstStyle/>
        <a:p>
          <a:endParaRPr lang="ru-RU"/>
        </a:p>
      </dgm:t>
    </dgm:pt>
    <dgm:pt modelId="{09918B76-BC25-404E-BE9B-DB28B7058D75}">
      <dgm:prSet/>
      <dgm:spPr/>
      <dgm:t>
        <a:bodyPr/>
        <a:lstStyle/>
        <a:p>
          <a:r>
            <a:rPr lang="ru-RU"/>
            <a:t>Магазин-склад</a:t>
          </a:r>
        </a:p>
      </dgm:t>
    </dgm:pt>
    <dgm:pt modelId="{0937C541-C6C0-4BC9-8227-1D37DCFDF2C4}" type="parTrans" cxnId="{8FDC7A31-8170-44BD-9924-BB0D29263305}">
      <dgm:prSet/>
      <dgm:spPr/>
      <dgm:t>
        <a:bodyPr/>
        <a:lstStyle/>
        <a:p>
          <a:endParaRPr lang="ru-RU"/>
        </a:p>
      </dgm:t>
    </dgm:pt>
    <dgm:pt modelId="{F668EB0F-92C7-4B9E-B9DD-B2EE0B25C9E1}" type="sibTrans" cxnId="{8FDC7A31-8170-44BD-9924-BB0D29263305}">
      <dgm:prSet/>
      <dgm:spPr/>
      <dgm:t>
        <a:bodyPr/>
        <a:lstStyle/>
        <a:p>
          <a:endParaRPr lang="ru-RU"/>
        </a:p>
      </dgm:t>
    </dgm:pt>
    <dgm:pt modelId="{533379BE-16F7-4996-B7E7-C9D0812FA8EE}">
      <dgm:prSet/>
      <dgm:spPr/>
      <dgm:t>
        <a:bodyPr/>
        <a:lstStyle/>
        <a:p>
          <a:r>
            <a:rPr lang="ru-RU"/>
            <a:t>Специализированный магазин</a:t>
          </a:r>
        </a:p>
      </dgm:t>
    </dgm:pt>
    <dgm:pt modelId="{68BCCF41-BE52-4631-B414-D5623D987B32}" type="parTrans" cxnId="{9D1AC72A-4F38-44DA-A22F-86F23800A484}">
      <dgm:prSet/>
      <dgm:spPr/>
      <dgm:t>
        <a:bodyPr/>
        <a:lstStyle/>
        <a:p>
          <a:endParaRPr lang="ru-RU"/>
        </a:p>
      </dgm:t>
    </dgm:pt>
    <dgm:pt modelId="{ADFCC74D-409F-4E81-8AEB-CDB185AA2FEB}" type="sibTrans" cxnId="{9D1AC72A-4F38-44DA-A22F-86F23800A484}">
      <dgm:prSet/>
      <dgm:spPr/>
      <dgm:t>
        <a:bodyPr/>
        <a:lstStyle/>
        <a:p>
          <a:endParaRPr lang="ru-RU"/>
        </a:p>
      </dgm:t>
    </dgm:pt>
    <dgm:pt modelId="{F8C16DD1-1747-4FD8-80C9-D3F56F5F1540}">
      <dgm:prSet/>
      <dgm:spPr/>
      <dgm:t>
        <a:bodyPr/>
        <a:lstStyle/>
        <a:p>
          <a:r>
            <a:rPr lang="ru-RU"/>
            <a:t>Галантерейный магазин</a:t>
          </a:r>
        </a:p>
      </dgm:t>
    </dgm:pt>
    <dgm:pt modelId="{DD5E2C5C-758A-4F2D-A79D-F87924E5690A}" type="parTrans" cxnId="{0AAA038D-CAC3-42F2-AC62-F30F38AF4A40}">
      <dgm:prSet/>
      <dgm:spPr/>
      <dgm:t>
        <a:bodyPr/>
        <a:lstStyle/>
        <a:p>
          <a:endParaRPr lang="ru-RU"/>
        </a:p>
      </dgm:t>
    </dgm:pt>
    <dgm:pt modelId="{0C4EDD48-1C19-4256-BCA7-72ACEBCAFC4B}" type="sibTrans" cxnId="{0AAA038D-CAC3-42F2-AC62-F30F38AF4A40}">
      <dgm:prSet/>
      <dgm:spPr/>
      <dgm:t>
        <a:bodyPr/>
        <a:lstStyle/>
        <a:p>
          <a:endParaRPr lang="ru-RU"/>
        </a:p>
      </dgm:t>
    </dgm:pt>
    <dgm:pt modelId="{399C4D25-A12C-4262-84A7-0A50803224A3}">
      <dgm:prSet/>
      <dgm:spPr/>
      <dgm:t>
        <a:bodyPr/>
        <a:lstStyle/>
        <a:p>
          <a:r>
            <a:rPr lang="ru-RU"/>
            <a:t>Прямой маркетинг</a:t>
          </a:r>
        </a:p>
      </dgm:t>
    </dgm:pt>
    <dgm:pt modelId="{FF911A32-6DAB-4C5A-A129-120EDE9DE21F}" type="parTrans" cxnId="{8B825951-46AB-4B0F-85C1-CC37ADD51455}">
      <dgm:prSet/>
      <dgm:spPr/>
      <dgm:t>
        <a:bodyPr/>
        <a:lstStyle/>
        <a:p>
          <a:endParaRPr lang="ru-RU"/>
        </a:p>
      </dgm:t>
    </dgm:pt>
    <dgm:pt modelId="{3868C521-E60D-41F0-AD99-2A589AD64FE4}" type="sibTrans" cxnId="{8B825951-46AB-4B0F-85C1-CC37ADD51455}">
      <dgm:prSet/>
      <dgm:spPr/>
      <dgm:t>
        <a:bodyPr/>
        <a:lstStyle/>
        <a:p>
          <a:endParaRPr lang="ru-RU"/>
        </a:p>
      </dgm:t>
    </dgm:pt>
    <dgm:pt modelId="{759F2903-2BE1-40EF-8391-91C1E18D3224}">
      <dgm:prSet/>
      <dgm:spPr/>
      <dgm:t>
        <a:bodyPr/>
        <a:lstStyle/>
        <a:p>
          <a:r>
            <a:rPr lang="ru-RU"/>
            <a:t>Прямые продажи</a:t>
          </a:r>
        </a:p>
      </dgm:t>
    </dgm:pt>
    <dgm:pt modelId="{C81B85EC-A84F-4AFD-9249-727397AA0A41}" type="parTrans" cxnId="{B53B9122-18AB-44D2-9AC8-3A38B3ABF776}">
      <dgm:prSet/>
      <dgm:spPr/>
      <dgm:t>
        <a:bodyPr/>
        <a:lstStyle/>
        <a:p>
          <a:endParaRPr lang="ru-RU"/>
        </a:p>
      </dgm:t>
    </dgm:pt>
    <dgm:pt modelId="{E6578A59-70FB-4301-9B04-F6C48199D04D}" type="sibTrans" cxnId="{B53B9122-18AB-44D2-9AC8-3A38B3ABF776}">
      <dgm:prSet/>
      <dgm:spPr/>
      <dgm:t>
        <a:bodyPr/>
        <a:lstStyle/>
        <a:p>
          <a:endParaRPr lang="ru-RU"/>
        </a:p>
      </dgm:t>
    </dgm:pt>
    <dgm:pt modelId="{DEA04FBB-D7FF-43C3-AAF8-7B9ADBAAE4BD}">
      <dgm:prSet/>
      <dgm:spPr/>
      <dgm:t>
        <a:bodyPr/>
        <a:lstStyle/>
        <a:p>
          <a:r>
            <a:rPr lang="ru-RU"/>
            <a:t>Торговый автомат</a:t>
          </a:r>
        </a:p>
      </dgm:t>
    </dgm:pt>
    <dgm:pt modelId="{7E7CD574-77E3-405B-8AF3-1C7EC08B3156}" type="parTrans" cxnId="{78EB6DB6-6649-4270-AC82-BC051BE91D01}">
      <dgm:prSet/>
      <dgm:spPr/>
      <dgm:t>
        <a:bodyPr/>
        <a:lstStyle/>
        <a:p>
          <a:endParaRPr lang="ru-RU"/>
        </a:p>
      </dgm:t>
    </dgm:pt>
    <dgm:pt modelId="{C39C9256-B465-4A31-A264-02B25695CA2D}" type="sibTrans" cxnId="{78EB6DB6-6649-4270-AC82-BC051BE91D01}">
      <dgm:prSet/>
      <dgm:spPr/>
      <dgm:t>
        <a:bodyPr/>
        <a:lstStyle/>
        <a:p>
          <a:endParaRPr lang="ru-RU"/>
        </a:p>
      </dgm:t>
    </dgm:pt>
    <dgm:pt modelId="{401C937A-E938-48F9-B68A-39E39029F235}">
      <dgm:prSet/>
      <dgm:spPr/>
      <dgm:t>
        <a:bodyPr/>
        <a:lstStyle/>
        <a:p>
          <a:r>
            <a:rPr lang="ru-RU"/>
            <a:t>Всемирная информационная сеть</a:t>
          </a:r>
        </a:p>
      </dgm:t>
    </dgm:pt>
    <dgm:pt modelId="{B7F3D1EE-D85D-45CD-A36D-13060BD6F44C}" type="parTrans" cxnId="{EC8E857A-4460-4E05-9726-5A8E55D8765B}">
      <dgm:prSet/>
      <dgm:spPr/>
      <dgm:t>
        <a:bodyPr/>
        <a:lstStyle/>
        <a:p>
          <a:endParaRPr lang="ru-RU"/>
        </a:p>
      </dgm:t>
    </dgm:pt>
    <dgm:pt modelId="{96BA411F-4CB7-406D-ADF8-DE92618249C1}" type="sibTrans" cxnId="{EC8E857A-4460-4E05-9726-5A8E55D8765B}">
      <dgm:prSet/>
      <dgm:spPr/>
      <dgm:t>
        <a:bodyPr/>
        <a:lstStyle/>
        <a:p>
          <a:endParaRPr lang="ru-RU"/>
        </a:p>
      </dgm:t>
    </dgm:pt>
    <dgm:pt modelId="{69860D6D-77A7-4C52-AB9E-94439416B65A}">
      <dgm:prSet/>
      <dgm:spPr/>
      <dgm:t>
        <a:bodyPr/>
        <a:lstStyle/>
        <a:p>
          <a:r>
            <a:rPr lang="ru-RU"/>
            <a:t>Другие виды розничной торговли</a:t>
          </a:r>
        </a:p>
      </dgm:t>
    </dgm:pt>
    <dgm:pt modelId="{762A6077-0AF9-4E96-A17B-5FCEE9BC9AB1}" type="parTrans" cxnId="{F3CE56A6-901D-40CE-8FB2-CF22E02296CA}">
      <dgm:prSet/>
      <dgm:spPr/>
      <dgm:t>
        <a:bodyPr/>
        <a:lstStyle/>
        <a:p>
          <a:endParaRPr lang="ru-RU"/>
        </a:p>
      </dgm:t>
    </dgm:pt>
    <dgm:pt modelId="{1693B09A-788A-4332-BE17-94D1781CE0CD}" type="sibTrans" cxnId="{F3CE56A6-901D-40CE-8FB2-CF22E02296CA}">
      <dgm:prSet/>
      <dgm:spPr/>
      <dgm:t>
        <a:bodyPr/>
        <a:lstStyle/>
        <a:p>
          <a:endParaRPr lang="ru-RU"/>
        </a:p>
      </dgm:t>
    </dgm:pt>
    <dgm:pt modelId="{19C4FAB5-B8FD-4DC6-B058-BAA928B08A4A}">
      <dgm:prSet/>
      <dgm:spPr/>
      <dgm:t>
        <a:bodyPr/>
        <a:lstStyle/>
        <a:p>
          <a:r>
            <a:rPr lang="ru-RU"/>
            <a:t>предлагаемый ассортимент</a:t>
          </a:r>
        </a:p>
      </dgm:t>
    </dgm:pt>
    <dgm:pt modelId="{B1D0D7FF-D4A3-43CA-A0A9-504076B9A269}" type="parTrans" cxnId="{B1F3958D-A248-48F5-BF02-4847C4545721}">
      <dgm:prSet/>
      <dgm:spPr/>
      <dgm:t>
        <a:bodyPr/>
        <a:lstStyle/>
        <a:p>
          <a:endParaRPr lang="ru-RU"/>
        </a:p>
      </dgm:t>
    </dgm:pt>
    <dgm:pt modelId="{01B07548-9D18-4B61-8AEC-8F2742F230DC}" type="sibTrans" cxnId="{B1F3958D-A248-48F5-BF02-4847C4545721}">
      <dgm:prSet/>
      <dgm:spPr/>
      <dgm:t>
        <a:bodyPr/>
        <a:lstStyle/>
        <a:p>
          <a:endParaRPr lang="ru-RU"/>
        </a:p>
      </dgm:t>
    </dgm:pt>
    <dgm:pt modelId="{60C53625-4717-43DB-9E65-CD2F63715D4D}">
      <dgm:prSet/>
      <dgm:spPr/>
      <dgm:t>
        <a:bodyPr/>
        <a:lstStyle/>
        <a:p>
          <a:r>
            <a:rPr lang="ru-RU"/>
            <a:t>Характер обсуживания</a:t>
          </a:r>
        </a:p>
      </dgm:t>
    </dgm:pt>
    <dgm:pt modelId="{3CAAFC7A-363C-4F50-AEF4-E64FC6E7BF84}" type="parTrans" cxnId="{C7E5B264-5AC9-4A55-9497-33E95B291564}">
      <dgm:prSet/>
      <dgm:spPr/>
      <dgm:t>
        <a:bodyPr/>
        <a:lstStyle/>
        <a:p>
          <a:endParaRPr lang="ru-RU"/>
        </a:p>
      </dgm:t>
    </dgm:pt>
    <dgm:pt modelId="{3D984CCA-D0D3-438F-B257-64BB8680B7A5}" type="sibTrans" cxnId="{C7E5B264-5AC9-4A55-9497-33E95B291564}">
      <dgm:prSet/>
      <dgm:spPr/>
      <dgm:t>
        <a:bodyPr/>
        <a:lstStyle/>
        <a:p>
          <a:endParaRPr lang="ru-RU"/>
        </a:p>
      </dgm:t>
    </dgm:pt>
    <dgm:pt modelId="{EE460F5C-01B5-4997-9235-58FDF3FB5981}">
      <dgm:prSet/>
      <dgm:spPr/>
      <dgm:t>
        <a:bodyPr/>
        <a:lstStyle/>
        <a:p>
          <a:r>
            <a:rPr lang="ru-RU"/>
            <a:t>ценообразование</a:t>
          </a:r>
        </a:p>
      </dgm:t>
    </dgm:pt>
    <dgm:pt modelId="{DC1B5760-74B9-45F9-9664-61F38E713241}" type="parTrans" cxnId="{06BA8C13-4D82-4676-B37B-12D097B3918A}">
      <dgm:prSet/>
      <dgm:spPr/>
      <dgm:t>
        <a:bodyPr/>
        <a:lstStyle/>
        <a:p>
          <a:endParaRPr lang="ru-RU"/>
        </a:p>
      </dgm:t>
    </dgm:pt>
    <dgm:pt modelId="{0CD69E60-50A8-46A7-A617-A4045F3B6BAE}" type="sibTrans" cxnId="{06BA8C13-4D82-4676-B37B-12D097B3918A}">
      <dgm:prSet/>
      <dgm:spPr/>
      <dgm:t>
        <a:bodyPr/>
        <a:lstStyle/>
        <a:p>
          <a:endParaRPr lang="ru-RU"/>
        </a:p>
      </dgm:t>
    </dgm:pt>
    <dgm:pt modelId="{3EA0DE32-46CE-423E-B5B7-E478CC9D7D8E}">
      <dgm:prSet/>
      <dgm:spPr/>
      <dgm:t>
        <a:bodyPr/>
        <a:lstStyle/>
        <a:p>
          <a:r>
            <a:rPr lang="ru-RU"/>
            <a:t>Принадлежность магазина</a:t>
          </a:r>
        </a:p>
      </dgm:t>
    </dgm:pt>
    <dgm:pt modelId="{FC1F9880-E483-4C77-B373-AA02BC56A76B}" type="parTrans" cxnId="{D99B7DE8-0FC3-4716-A4A6-217179DA24A4}">
      <dgm:prSet/>
      <dgm:spPr/>
      <dgm:t>
        <a:bodyPr/>
        <a:lstStyle/>
        <a:p>
          <a:endParaRPr lang="ru-RU"/>
        </a:p>
      </dgm:t>
    </dgm:pt>
    <dgm:pt modelId="{A0E7E381-9660-4A55-98DD-F2CE6E5A307F}" type="sibTrans" cxnId="{D99B7DE8-0FC3-4716-A4A6-217179DA24A4}">
      <dgm:prSet/>
      <dgm:spPr/>
      <dgm:t>
        <a:bodyPr/>
        <a:lstStyle/>
        <a:p>
          <a:endParaRPr lang="ru-RU"/>
        </a:p>
      </dgm:t>
    </dgm:pt>
    <dgm:pt modelId="{597F870E-450F-4B4D-8F98-4E1CFC7B75A6}">
      <dgm:prSet/>
      <dgm:spPr/>
      <dgm:t>
        <a:bodyPr/>
        <a:lstStyle/>
        <a:p>
          <a:r>
            <a:rPr lang="ru-RU"/>
            <a:t>Разновидность концентрации магазина</a:t>
          </a:r>
        </a:p>
      </dgm:t>
    </dgm:pt>
    <dgm:pt modelId="{FC602C8A-1B00-41F2-8E1E-F63CD7E646B9}" type="parTrans" cxnId="{7C99AE4D-C059-4265-82FD-F733CAC2A727}">
      <dgm:prSet/>
      <dgm:spPr/>
      <dgm:t>
        <a:bodyPr/>
        <a:lstStyle/>
        <a:p>
          <a:endParaRPr lang="ru-RU"/>
        </a:p>
      </dgm:t>
    </dgm:pt>
    <dgm:pt modelId="{F4C04387-D1E5-48AB-BD48-2AD2A912F4B3}" type="sibTrans" cxnId="{7C99AE4D-C059-4265-82FD-F733CAC2A727}">
      <dgm:prSet/>
      <dgm:spPr/>
      <dgm:t>
        <a:bodyPr/>
        <a:lstStyle/>
        <a:p>
          <a:endParaRPr lang="ru-RU"/>
        </a:p>
      </dgm:t>
    </dgm:pt>
    <dgm:pt modelId="{2BCCD19D-EE8D-4489-ABD4-6454CBC0C3BA}">
      <dgm:prSet/>
      <dgm:spPr/>
      <dgm:t>
        <a:bodyPr/>
        <a:lstStyle/>
        <a:p>
          <a:r>
            <a:rPr lang="ru-RU"/>
            <a:t>Розничное предприятие услуг</a:t>
          </a:r>
        </a:p>
      </dgm:t>
    </dgm:pt>
    <dgm:pt modelId="{EB0A63B9-C47F-49EC-B1D3-8ADEA9F3BF01}" type="parTrans" cxnId="{338A60A3-9097-4638-A811-21167A541389}">
      <dgm:prSet/>
      <dgm:spPr/>
      <dgm:t>
        <a:bodyPr/>
        <a:lstStyle/>
        <a:p>
          <a:endParaRPr lang="ru-RU"/>
        </a:p>
      </dgm:t>
    </dgm:pt>
    <dgm:pt modelId="{11513037-CDF4-4800-8F9C-1B48DF06931D}" type="sibTrans" cxnId="{338A60A3-9097-4638-A811-21167A541389}">
      <dgm:prSet/>
      <dgm:spPr/>
      <dgm:t>
        <a:bodyPr/>
        <a:lstStyle/>
        <a:p>
          <a:endParaRPr lang="ru-RU"/>
        </a:p>
      </dgm:t>
    </dgm:pt>
    <dgm:pt modelId="{44CCB8FF-360A-4627-8DD8-CC39F388F63A}">
      <dgm:prSet/>
      <dgm:spPr/>
      <dgm:t>
        <a:bodyPr/>
        <a:lstStyle/>
        <a:p>
          <a:r>
            <a:rPr lang="ru-RU"/>
            <a:t>По способу организации торговой деятельности</a:t>
          </a:r>
        </a:p>
      </dgm:t>
    </dgm:pt>
    <dgm:pt modelId="{44F39EE6-C534-4B2E-9DAA-E4E6C540F6CB}" type="parTrans" cxnId="{08412409-7158-42A5-86BF-1E3D0E6D053B}">
      <dgm:prSet/>
      <dgm:spPr/>
      <dgm:t>
        <a:bodyPr/>
        <a:lstStyle/>
        <a:p>
          <a:endParaRPr lang="ru-RU"/>
        </a:p>
      </dgm:t>
    </dgm:pt>
    <dgm:pt modelId="{C1B58DED-6A1E-4CAC-A935-CC81BC3FBA55}" type="sibTrans" cxnId="{08412409-7158-42A5-86BF-1E3D0E6D053B}">
      <dgm:prSet/>
      <dgm:spPr/>
      <dgm:t>
        <a:bodyPr/>
        <a:lstStyle/>
        <a:p>
          <a:endParaRPr lang="ru-RU"/>
        </a:p>
      </dgm:t>
    </dgm:pt>
    <dgm:pt modelId="{6EBC229E-5752-4F75-8620-4608D599C347}">
      <dgm:prSet/>
      <dgm:spPr/>
      <dgm:t>
        <a:bodyPr/>
        <a:lstStyle/>
        <a:p>
          <a:r>
            <a:rPr lang="ru-RU"/>
            <a:t>По форме собственности</a:t>
          </a:r>
        </a:p>
      </dgm:t>
    </dgm:pt>
    <dgm:pt modelId="{8EEFBA3F-68A8-479D-9179-0355697746BE}" type="parTrans" cxnId="{4E59685C-FD25-4978-A5B8-D0156C2C44C5}">
      <dgm:prSet/>
      <dgm:spPr/>
      <dgm:t>
        <a:bodyPr/>
        <a:lstStyle/>
        <a:p>
          <a:endParaRPr lang="ru-RU"/>
        </a:p>
      </dgm:t>
    </dgm:pt>
    <dgm:pt modelId="{FFB7D6DB-081B-4B11-B134-51F9FFB722B5}" type="sibTrans" cxnId="{4E59685C-FD25-4978-A5B8-D0156C2C44C5}">
      <dgm:prSet/>
      <dgm:spPr/>
      <dgm:t>
        <a:bodyPr/>
        <a:lstStyle/>
        <a:p>
          <a:endParaRPr lang="ru-RU"/>
        </a:p>
      </dgm:t>
    </dgm:pt>
    <dgm:pt modelId="{E9CC7519-57FE-4E68-A5D4-5C6FA1879122}">
      <dgm:prSet/>
      <dgm:spPr/>
      <dgm:t>
        <a:bodyPr/>
        <a:lstStyle/>
        <a:p>
          <a:r>
            <a:rPr lang="ru-RU"/>
            <a:t>по видам торговли</a:t>
          </a:r>
        </a:p>
      </dgm:t>
    </dgm:pt>
    <dgm:pt modelId="{F3EA615B-CD9F-41FA-9BEA-EE9E73FEA782}" type="parTrans" cxnId="{AD048780-5029-4D69-9DE2-7F6CD3FB789E}">
      <dgm:prSet/>
      <dgm:spPr/>
      <dgm:t>
        <a:bodyPr/>
        <a:lstStyle/>
        <a:p>
          <a:endParaRPr lang="ru-RU"/>
        </a:p>
      </dgm:t>
    </dgm:pt>
    <dgm:pt modelId="{D38A3627-2155-4D21-8FD0-282D10382284}" type="sibTrans" cxnId="{AD048780-5029-4D69-9DE2-7F6CD3FB789E}">
      <dgm:prSet/>
      <dgm:spPr/>
      <dgm:t>
        <a:bodyPr/>
        <a:lstStyle/>
        <a:p>
          <a:endParaRPr lang="ru-RU"/>
        </a:p>
      </dgm:t>
    </dgm:pt>
    <dgm:pt modelId="{8E090BA4-6656-43E0-87EC-B4BB67217E4E}">
      <dgm:prSet/>
      <dgm:spPr/>
      <dgm:t>
        <a:bodyPr/>
        <a:lstStyle/>
        <a:p>
          <a:r>
            <a:rPr lang="ru-RU"/>
            <a:t>По специализации торговой деятельности</a:t>
          </a:r>
        </a:p>
      </dgm:t>
    </dgm:pt>
    <dgm:pt modelId="{A3906068-E5BC-480F-A50E-2D6C84A2CC6D}" type="parTrans" cxnId="{0846BE76-CAA4-48BD-9521-EA8687E1E63D}">
      <dgm:prSet/>
      <dgm:spPr/>
      <dgm:t>
        <a:bodyPr/>
        <a:lstStyle/>
        <a:p>
          <a:endParaRPr lang="ru-RU"/>
        </a:p>
      </dgm:t>
    </dgm:pt>
    <dgm:pt modelId="{C919BBFE-7CE8-4B82-8C89-E3C22B718E4E}" type="sibTrans" cxnId="{0846BE76-CAA4-48BD-9521-EA8687E1E63D}">
      <dgm:prSet/>
      <dgm:spPr/>
      <dgm:t>
        <a:bodyPr/>
        <a:lstStyle/>
        <a:p>
          <a:endParaRPr lang="ru-RU"/>
        </a:p>
      </dgm:t>
    </dgm:pt>
    <dgm:pt modelId="{B6CCEA98-0DCF-405A-A825-B7E6A731ADAC}">
      <dgm:prSet/>
      <dgm:spPr/>
      <dgm:t>
        <a:bodyPr/>
        <a:lstStyle/>
        <a:p>
          <a:r>
            <a:rPr lang="ru-RU"/>
            <a:t>По формам торгового обслуживания покупателей</a:t>
          </a:r>
        </a:p>
      </dgm:t>
    </dgm:pt>
    <dgm:pt modelId="{D1E82C0E-E15F-4D11-BCAA-68EB818F59E6}" type="parTrans" cxnId="{FDE2C76C-1844-46D5-A968-F1D38F1B8DCB}">
      <dgm:prSet/>
      <dgm:spPr/>
      <dgm:t>
        <a:bodyPr/>
        <a:lstStyle/>
        <a:p>
          <a:endParaRPr lang="ru-RU"/>
        </a:p>
      </dgm:t>
    </dgm:pt>
    <dgm:pt modelId="{B315312C-DD98-48B8-8658-7AC382B72741}" type="sibTrans" cxnId="{FDE2C76C-1844-46D5-A968-F1D38F1B8DCB}">
      <dgm:prSet/>
      <dgm:spPr/>
      <dgm:t>
        <a:bodyPr/>
        <a:lstStyle/>
        <a:p>
          <a:endParaRPr lang="ru-RU"/>
        </a:p>
      </dgm:t>
    </dgm:pt>
    <dgm:pt modelId="{C6202077-9C6A-4638-84AD-623D98F2E737}">
      <dgm:prSet/>
      <dgm:spPr/>
      <dgm:t>
        <a:bodyPr/>
        <a:lstStyle/>
        <a:p>
          <a:r>
            <a:rPr lang="ru-RU"/>
            <a:t>Специализированный магазин</a:t>
          </a:r>
          <a:br>
            <a:rPr lang="ru-RU"/>
          </a:br>
          <a:r>
            <a:rPr lang="ru-RU"/>
            <a:t>Универсальный магазин, </a:t>
          </a:r>
        </a:p>
      </dgm:t>
    </dgm:pt>
    <dgm:pt modelId="{598E7093-EA81-403A-B909-120DBAF28A0F}" type="parTrans" cxnId="{9367D68B-2F09-425E-BC96-DC9E204BFAEB}">
      <dgm:prSet/>
      <dgm:spPr/>
      <dgm:t>
        <a:bodyPr/>
        <a:lstStyle/>
        <a:p>
          <a:endParaRPr lang="ru-RU"/>
        </a:p>
      </dgm:t>
    </dgm:pt>
    <dgm:pt modelId="{44C5F413-40E7-4B88-A7EB-F16A108FCFC1}" type="sibTrans" cxnId="{9367D68B-2F09-425E-BC96-DC9E204BFAEB}">
      <dgm:prSet/>
      <dgm:spPr/>
      <dgm:t>
        <a:bodyPr/>
        <a:lstStyle/>
        <a:p>
          <a:endParaRPr lang="ru-RU"/>
        </a:p>
      </dgm:t>
    </dgm:pt>
    <dgm:pt modelId="{527A3707-37BB-45D6-BFCB-AA8C6108C651}">
      <dgm:prSet/>
      <dgm:spPr/>
      <dgm:t>
        <a:bodyPr/>
        <a:lstStyle/>
        <a:p>
          <a:r>
            <a:rPr lang="ru-RU"/>
            <a:t>Универсальный магазин самообслуживания,</a:t>
          </a:r>
        </a:p>
      </dgm:t>
    </dgm:pt>
    <dgm:pt modelId="{A111CBD6-FCB5-4CA3-95BA-289837251C45}" type="parTrans" cxnId="{D17ED187-81B4-4BF4-BBE2-E22D271B2A4D}">
      <dgm:prSet/>
      <dgm:spPr/>
      <dgm:t>
        <a:bodyPr/>
        <a:lstStyle/>
        <a:p>
          <a:endParaRPr lang="ru-RU"/>
        </a:p>
      </dgm:t>
    </dgm:pt>
    <dgm:pt modelId="{A7D56680-4C9E-4461-8EFC-321A8D3C1B41}" type="sibTrans" cxnId="{D17ED187-81B4-4BF4-BBE2-E22D271B2A4D}">
      <dgm:prSet/>
      <dgm:spPr/>
      <dgm:t>
        <a:bodyPr/>
        <a:lstStyle/>
        <a:p>
          <a:endParaRPr lang="ru-RU"/>
        </a:p>
      </dgm:t>
    </dgm:pt>
    <dgm:pt modelId="{D5BBBEF9-16E0-4F4B-89BC-D127BE9D715F}">
      <dgm:prSet/>
      <dgm:spPr/>
      <dgm:t>
        <a:bodyPr/>
        <a:lstStyle/>
        <a:p>
          <a:r>
            <a:rPr lang="ru-RU"/>
            <a:t>Магазин товаров повседневного спроса</a:t>
          </a:r>
        </a:p>
      </dgm:t>
    </dgm:pt>
    <dgm:pt modelId="{76E68057-B8BD-4902-B884-05EBCFBD49E8}" type="parTrans" cxnId="{B3C37D90-138B-4EDF-9397-44D62D63D71D}">
      <dgm:prSet/>
      <dgm:spPr/>
      <dgm:t>
        <a:bodyPr/>
        <a:lstStyle/>
        <a:p>
          <a:endParaRPr lang="ru-RU"/>
        </a:p>
      </dgm:t>
    </dgm:pt>
    <dgm:pt modelId="{3CCD32EC-2290-41FC-88C8-2B6E6261E6B1}" type="sibTrans" cxnId="{B3C37D90-138B-4EDF-9397-44D62D63D71D}">
      <dgm:prSet/>
      <dgm:spPr/>
      <dgm:t>
        <a:bodyPr/>
        <a:lstStyle/>
        <a:p>
          <a:endParaRPr lang="ru-RU"/>
        </a:p>
      </dgm:t>
    </dgm:pt>
    <dgm:pt modelId="{ACEAF1B6-F41D-40FA-828E-341EE7B6B156}">
      <dgm:prSet/>
      <dgm:spPr/>
      <dgm:t>
        <a:bodyPr/>
        <a:lstStyle/>
        <a:p>
          <a:r>
            <a:rPr lang="ru-RU"/>
            <a:t>Комбинированный универсальный магазин самообслуживания, </a:t>
          </a:r>
        </a:p>
      </dgm:t>
    </dgm:pt>
    <dgm:pt modelId="{30BF8D4D-AAF9-4B94-978F-374A8428A56E}" type="parTrans" cxnId="{063BEF28-FA8C-41A2-B3FA-462F37E279D1}">
      <dgm:prSet/>
      <dgm:spPr/>
      <dgm:t>
        <a:bodyPr/>
        <a:lstStyle/>
        <a:p>
          <a:endParaRPr lang="ru-RU"/>
        </a:p>
      </dgm:t>
    </dgm:pt>
    <dgm:pt modelId="{D8429A03-3853-4DDE-BF05-248C60AE923D}" type="sibTrans" cxnId="{063BEF28-FA8C-41A2-B3FA-462F37E279D1}">
      <dgm:prSet/>
      <dgm:spPr/>
      <dgm:t>
        <a:bodyPr/>
        <a:lstStyle/>
        <a:p>
          <a:endParaRPr lang="ru-RU"/>
        </a:p>
      </dgm:t>
    </dgm:pt>
    <dgm:pt modelId="{2C6DFCBA-F5C8-438E-A86C-54E346E1EA26}">
      <dgm:prSet/>
      <dgm:spPr/>
      <dgm:t>
        <a:bodyPr/>
        <a:lstStyle/>
        <a:p>
          <a:r>
            <a:rPr lang="ru-RU"/>
            <a:t>универсальный магазин самообслуживания широкого профиля, </a:t>
          </a:r>
        </a:p>
      </dgm:t>
    </dgm:pt>
    <dgm:pt modelId="{1F3C830F-6B46-4994-9545-760DF6ABBFC5}" type="parTrans" cxnId="{71459447-7E35-49CB-A8D1-563D5AC93A56}">
      <dgm:prSet/>
      <dgm:spPr/>
      <dgm:t>
        <a:bodyPr/>
        <a:lstStyle/>
        <a:p>
          <a:endParaRPr lang="ru-RU"/>
        </a:p>
      </dgm:t>
    </dgm:pt>
    <dgm:pt modelId="{D1EADA93-5EC3-4FFE-8D39-D0D8DD5AB829}" type="sibTrans" cxnId="{71459447-7E35-49CB-A8D1-563D5AC93A56}">
      <dgm:prSet/>
      <dgm:spPr/>
      <dgm:t>
        <a:bodyPr/>
        <a:lstStyle/>
        <a:p>
          <a:endParaRPr lang="ru-RU"/>
        </a:p>
      </dgm:t>
    </dgm:pt>
    <dgm:pt modelId="{770D83C0-7C0F-46C9-AB91-108C92B1CD42}">
      <dgm:prSet/>
      <dgm:spPr/>
      <dgm:t>
        <a:bodyPr/>
        <a:lstStyle/>
        <a:p>
          <a:r>
            <a:rPr lang="ru-RU"/>
            <a:t>торговый комплекс</a:t>
          </a:r>
        </a:p>
      </dgm:t>
    </dgm:pt>
    <dgm:pt modelId="{2656C03D-ACAC-42C9-BC43-72E42EE5FF33}" type="parTrans" cxnId="{8CDD0C94-601A-408D-8850-4559138730F5}">
      <dgm:prSet/>
      <dgm:spPr/>
      <dgm:t>
        <a:bodyPr/>
        <a:lstStyle/>
        <a:p>
          <a:endParaRPr lang="ru-RU"/>
        </a:p>
      </dgm:t>
    </dgm:pt>
    <dgm:pt modelId="{0F5B6C83-B54B-4F7A-9978-9C40E8447F5B}" type="sibTrans" cxnId="{8CDD0C94-601A-408D-8850-4559138730F5}">
      <dgm:prSet/>
      <dgm:spPr/>
      <dgm:t>
        <a:bodyPr/>
        <a:lstStyle/>
        <a:p>
          <a:endParaRPr lang="ru-RU"/>
        </a:p>
      </dgm:t>
    </dgm:pt>
    <dgm:pt modelId="{5EB14EFC-E18B-4B0A-AE94-8533A77BB537}">
      <dgm:prSet/>
      <dgm:spPr/>
      <dgm:t>
        <a:bodyPr/>
        <a:lstStyle/>
        <a:p>
          <a:r>
            <a:rPr lang="ru-RU"/>
            <a:t>С полным самообслуживанием</a:t>
          </a:r>
        </a:p>
      </dgm:t>
    </dgm:pt>
    <dgm:pt modelId="{F5563652-58CD-46AB-8D18-68659863A116}" type="parTrans" cxnId="{789B0BDB-DFDE-4FBC-BF23-83044D898524}">
      <dgm:prSet/>
      <dgm:spPr/>
      <dgm:t>
        <a:bodyPr/>
        <a:lstStyle/>
        <a:p>
          <a:endParaRPr lang="ru-RU"/>
        </a:p>
      </dgm:t>
    </dgm:pt>
    <dgm:pt modelId="{2D1DA6E0-953F-4D7B-9C18-11DE212CB74A}" type="sibTrans" cxnId="{789B0BDB-DFDE-4FBC-BF23-83044D898524}">
      <dgm:prSet/>
      <dgm:spPr/>
      <dgm:t>
        <a:bodyPr/>
        <a:lstStyle/>
        <a:p>
          <a:endParaRPr lang="ru-RU"/>
        </a:p>
      </dgm:t>
    </dgm:pt>
    <dgm:pt modelId="{3B957517-5A27-4390-98A8-FF9719228CAC}">
      <dgm:prSet/>
      <dgm:spPr/>
      <dgm:t>
        <a:bodyPr/>
        <a:lstStyle/>
        <a:p>
          <a:r>
            <a:rPr lang="ru-RU"/>
            <a:t>с частичным самообслуживанием</a:t>
          </a:r>
        </a:p>
      </dgm:t>
    </dgm:pt>
    <dgm:pt modelId="{7ADB365A-5E48-4297-80C2-FBC8EB2FA28A}" type="parTrans" cxnId="{28CCA4B1-DBAA-4E30-85E4-74128B676C79}">
      <dgm:prSet/>
      <dgm:spPr/>
      <dgm:t>
        <a:bodyPr/>
        <a:lstStyle/>
        <a:p>
          <a:endParaRPr lang="ru-RU"/>
        </a:p>
      </dgm:t>
    </dgm:pt>
    <dgm:pt modelId="{B18B7526-0AF3-4C66-97D2-C4B85AD885E7}" type="sibTrans" cxnId="{28CCA4B1-DBAA-4E30-85E4-74128B676C79}">
      <dgm:prSet/>
      <dgm:spPr/>
      <dgm:t>
        <a:bodyPr/>
        <a:lstStyle/>
        <a:p>
          <a:endParaRPr lang="ru-RU"/>
        </a:p>
      </dgm:t>
    </dgm:pt>
    <dgm:pt modelId="{610C3145-BB18-4A4C-A72C-85B440A2F94C}">
      <dgm:prSet/>
      <dgm:spPr/>
      <dgm:t>
        <a:bodyPr/>
        <a:lstStyle/>
        <a:p>
          <a:r>
            <a:rPr lang="ru-RU"/>
            <a:t>с индивидуальным обслуживанием (в том числе через прилавок)</a:t>
          </a:r>
        </a:p>
      </dgm:t>
    </dgm:pt>
    <dgm:pt modelId="{D8A56A0C-7B94-4EA8-96F4-FF263DE84396}" type="parTrans" cxnId="{FA671ACD-98B8-4BAE-90B4-C25B1571BB7D}">
      <dgm:prSet/>
      <dgm:spPr/>
      <dgm:t>
        <a:bodyPr/>
        <a:lstStyle/>
        <a:p>
          <a:endParaRPr lang="ru-RU"/>
        </a:p>
      </dgm:t>
    </dgm:pt>
    <dgm:pt modelId="{32EF9948-2236-4737-8A11-0E9368618F99}" type="sibTrans" cxnId="{FA671ACD-98B8-4BAE-90B4-C25B1571BB7D}">
      <dgm:prSet/>
      <dgm:spPr/>
      <dgm:t>
        <a:bodyPr/>
        <a:lstStyle/>
        <a:p>
          <a:endParaRPr lang="ru-RU"/>
        </a:p>
      </dgm:t>
    </dgm:pt>
    <dgm:pt modelId="{BD09142A-792A-4BBD-BAFD-B71A06D0BD61}">
      <dgm:prSet/>
      <dgm:spPr/>
      <dgm:t>
        <a:bodyPr/>
        <a:lstStyle/>
        <a:p>
          <a:r>
            <a:rPr lang="ru-RU"/>
            <a:t>с обслуживанием по предварительным заказам</a:t>
          </a:r>
        </a:p>
      </dgm:t>
    </dgm:pt>
    <dgm:pt modelId="{08E99A95-107F-47D6-A687-CEEE4A12A0FC}" type="parTrans" cxnId="{AF69AE96-F2F6-4D57-A169-700EF966F47D}">
      <dgm:prSet/>
      <dgm:spPr/>
      <dgm:t>
        <a:bodyPr/>
        <a:lstStyle/>
        <a:p>
          <a:endParaRPr lang="ru-RU"/>
        </a:p>
      </dgm:t>
    </dgm:pt>
    <dgm:pt modelId="{9E949771-37C3-4DD8-AB90-965239501A30}" type="sibTrans" cxnId="{AF69AE96-F2F6-4D57-A169-700EF966F47D}">
      <dgm:prSet/>
      <dgm:spPr/>
      <dgm:t>
        <a:bodyPr/>
        <a:lstStyle/>
        <a:p>
          <a:endParaRPr lang="ru-RU"/>
        </a:p>
      </dgm:t>
    </dgm:pt>
    <dgm:pt modelId="{19DEF0BC-B252-4B06-8B97-4A24E80066A6}">
      <dgm:prSet/>
      <dgm:spPr/>
      <dgm:t>
        <a:bodyPr/>
        <a:lstStyle/>
        <a:p>
          <a:r>
            <a:rPr lang="ru-RU"/>
            <a:t>с обслуживанием по образцам</a:t>
          </a:r>
        </a:p>
      </dgm:t>
    </dgm:pt>
    <dgm:pt modelId="{B358D1EF-79E6-41C6-86C3-8360BE59B506}" type="parTrans" cxnId="{3031F575-9E02-45C7-B7F0-73968F03FC86}">
      <dgm:prSet/>
      <dgm:spPr/>
      <dgm:t>
        <a:bodyPr/>
        <a:lstStyle/>
        <a:p>
          <a:endParaRPr lang="ru-RU"/>
        </a:p>
      </dgm:t>
    </dgm:pt>
    <dgm:pt modelId="{4BFBF0BE-F201-4EE4-A5E2-D7D562AD4A04}" type="sibTrans" cxnId="{3031F575-9E02-45C7-B7F0-73968F03FC86}">
      <dgm:prSet/>
      <dgm:spPr/>
      <dgm:t>
        <a:bodyPr/>
        <a:lstStyle/>
        <a:p>
          <a:endParaRPr lang="ru-RU"/>
        </a:p>
      </dgm:t>
    </dgm:pt>
    <dgm:pt modelId="{441E707F-FFFF-4D4B-AEC0-1F231CA1F8E2}">
      <dgm:prSet/>
      <dgm:spPr>
        <a:ln w="3175">
          <a:noFill/>
        </a:ln>
      </dgm:spPr>
      <dgm:t>
        <a:bodyPr/>
        <a:lstStyle/>
        <a:p>
          <a:r>
            <a:rPr lang="ru-RU"/>
            <a:t>По типу предпритятия</a:t>
          </a:r>
        </a:p>
      </dgm:t>
    </dgm:pt>
    <dgm:pt modelId="{C944A1CC-594C-456C-87F8-0DA63744707F}" type="parTrans" cxnId="{1B8CE4BC-7136-4324-B80E-970C8C75EFA7}">
      <dgm:prSet/>
      <dgm:spPr/>
      <dgm:t>
        <a:bodyPr/>
        <a:lstStyle/>
        <a:p>
          <a:endParaRPr lang="ru-RU"/>
        </a:p>
      </dgm:t>
    </dgm:pt>
    <dgm:pt modelId="{38EFC828-18F5-4D07-B545-0111FDFA2D3B}" type="sibTrans" cxnId="{1B8CE4BC-7136-4324-B80E-970C8C75EFA7}">
      <dgm:prSet/>
      <dgm:spPr/>
      <dgm:t>
        <a:bodyPr/>
        <a:lstStyle/>
        <a:p>
          <a:endParaRPr lang="ru-RU"/>
        </a:p>
      </dgm:t>
    </dgm:pt>
    <dgm:pt modelId="{12A2EFF1-660F-4C60-8792-46B5DF1383AF}">
      <dgm:prSet/>
      <dgm:spPr/>
      <dgm:t>
        <a:bodyPr/>
        <a:lstStyle/>
        <a:p>
          <a:r>
            <a:rPr lang="ru-RU"/>
            <a:t>магазин-склад</a:t>
          </a:r>
        </a:p>
      </dgm:t>
    </dgm:pt>
    <dgm:pt modelId="{2BB89B2E-C229-49B8-8C41-9A1D1C8ED169}" type="parTrans" cxnId="{183DCB19-9037-4267-BB13-2799D76820DE}">
      <dgm:prSet/>
      <dgm:spPr/>
      <dgm:t>
        <a:bodyPr/>
        <a:lstStyle/>
        <a:p>
          <a:endParaRPr lang="ru-RU"/>
        </a:p>
      </dgm:t>
    </dgm:pt>
    <dgm:pt modelId="{DB5C9293-86AC-49B9-840B-689C1B226AE5}" type="sibTrans" cxnId="{183DCB19-9037-4267-BB13-2799D76820DE}">
      <dgm:prSet/>
      <dgm:spPr/>
      <dgm:t>
        <a:bodyPr/>
        <a:lstStyle/>
        <a:p>
          <a:endParaRPr lang="ru-RU"/>
        </a:p>
      </dgm:t>
    </dgm:pt>
    <dgm:pt modelId="{7D76F006-C14C-453C-9394-62E73F5DBCEB}">
      <dgm:prSet/>
      <dgm:spPr/>
      <dgm:t>
        <a:bodyPr/>
        <a:lstStyle/>
        <a:p>
          <a:r>
            <a:rPr lang="ru-RU"/>
            <a:t>центр оптовой и мелкооптовой торговли</a:t>
          </a:r>
        </a:p>
      </dgm:t>
    </dgm:pt>
    <dgm:pt modelId="{768A7C34-92B3-4236-B6DD-4392A86B9A69}" type="parTrans" cxnId="{27002124-528F-4B4B-BD9E-2A8348C101A9}">
      <dgm:prSet/>
      <dgm:spPr/>
      <dgm:t>
        <a:bodyPr/>
        <a:lstStyle/>
        <a:p>
          <a:endParaRPr lang="ru-RU"/>
        </a:p>
      </dgm:t>
    </dgm:pt>
    <dgm:pt modelId="{47E48B89-357C-4158-B277-32472A79D72A}" type="sibTrans" cxnId="{27002124-528F-4B4B-BD9E-2A8348C101A9}">
      <dgm:prSet/>
      <dgm:spPr/>
      <dgm:t>
        <a:bodyPr/>
        <a:lstStyle/>
        <a:p>
          <a:endParaRPr lang="ru-RU"/>
        </a:p>
      </dgm:t>
    </dgm:pt>
    <dgm:pt modelId="{B02667D2-1B94-418F-84F9-80F8A130C6F5}">
      <dgm:prSet/>
      <dgm:spPr/>
      <dgm:t>
        <a:bodyPr/>
        <a:lstStyle/>
        <a:p>
          <a:r>
            <a:rPr lang="ru-RU"/>
            <a:t>универсам</a:t>
          </a:r>
        </a:p>
      </dgm:t>
    </dgm:pt>
    <dgm:pt modelId="{1135BC8C-C1AE-4FAB-B8E8-E72DEF20D47D}" type="parTrans" cxnId="{2D86506A-BDEE-4D42-AC62-7869916E9565}">
      <dgm:prSet/>
      <dgm:spPr/>
      <dgm:t>
        <a:bodyPr/>
        <a:lstStyle/>
        <a:p>
          <a:endParaRPr lang="ru-RU"/>
        </a:p>
      </dgm:t>
    </dgm:pt>
    <dgm:pt modelId="{B304BE34-B283-4A9B-AE41-1E014855B6DA}" type="sibTrans" cxnId="{2D86506A-BDEE-4D42-AC62-7869916E9565}">
      <dgm:prSet/>
      <dgm:spPr/>
      <dgm:t>
        <a:bodyPr/>
        <a:lstStyle/>
        <a:p>
          <a:endParaRPr lang="ru-RU"/>
        </a:p>
      </dgm:t>
    </dgm:pt>
    <dgm:pt modelId="{E367BAA1-8675-4388-B3AD-72DA21C4B56D}">
      <dgm:prSet/>
      <dgm:spPr/>
      <dgm:t>
        <a:bodyPr/>
        <a:lstStyle/>
        <a:p>
          <a:r>
            <a:rPr lang="ru-RU"/>
            <a:t>супермаркет</a:t>
          </a:r>
        </a:p>
      </dgm:t>
    </dgm:pt>
    <dgm:pt modelId="{3EB59F28-F17E-4553-BAA2-9C10A3BB6278}" type="parTrans" cxnId="{C49A00CE-D256-457D-AE73-598A163EA5DF}">
      <dgm:prSet/>
      <dgm:spPr/>
      <dgm:t>
        <a:bodyPr/>
        <a:lstStyle/>
        <a:p>
          <a:endParaRPr lang="ru-RU"/>
        </a:p>
      </dgm:t>
    </dgm:pt>
    <dgm:pt modelId="{2F1C1411-BF2A-4969-8FBE-31F69F509714}" type="sibTrans" cxnId="{C49A00CE-D256-457D-AE73-598A163EA5DF}">
      <dgm:prSet/>
      <dgm:spPr/>
      <dgm:t>
        <a:bodyPr/>
        <a:lstStyle/>
        <a:p>
          <a:endParaRPr lang="ru-RU"/>
        </a:p>
      </dgm:t>
    </dgm:pt>
    <dgm:pt modelId="{9F83737F-43D6-4FC5-8FA6-656DB15D8BD4}">
      <dgm:prSet/>
      <dgm:spPr/>
      <dgm:t>
        <a:bodyPr/>
        <a:lstStyle/>
        <a:p>
          <a:r>
            <a:rPr lang="ru-RU"/>
            <a:t>гастроном</a:t>
          </a:r>
        </a:p>
      </dgm:t>
    </dgm:pt>
    <dgm:pt modelId="{D82A0363-2DCF-4FDA-B6F8-CDF93B07A998}" type="parTrans" cxnId="{C6808F55-22DE-42F6-9BD0-0124D888DC82}">
      <dgm:prSet/>
      <dgm:spPr/>
      <dgm:t>
        <a:bodyPr/>
        <a:lstStyle/>
        <a:p>
          <a:endParaRPr lang="ru-RU"/>
        </a:p>
      </dgm:t>
    </dgm:pt>
    <dgm:pt modelId="{8619D773-BF74-4A9F-83F8-6937F82DC974}" type="sibTrans" cxnId="{C6808F55-22DE-42F6-9BD0-0124D888DC82}">
      <dgm:prSet/>
      <dgm:spPr/>
      <dgm:t>
        <a:bodyPr/>
        <a:lstStyle/>
        <a:p>
          <a:endParaRPr lang="ru-RU"/>
        </a:p>
      </dgm:t>
    </dgm:pt>
    <dgm:pt modelId="{4BADDC40-3443-42AF-B4EC-9F3B226AC01F}">
      <dgm:prSet/>
      <dgm:spPr/>
      <dgm:t>
        <a:bodyPr/>
        <a:lstStyle/>
        <a:p>
          <a:r>
            <a:rPr lang="ru-RU"/>
            <a:t>минимаркет</a:t>
          </a:r>
        </a:p>
      </dgm:t>
    </dgm:pt>
    <dgm:pt modelId="{8F460591-011C-4F6F-8D26-B65695E8E2B2}" type="parTrans" cxnId="{A44CAA0E-88F1-4AB8-9A1D-0B07ACE34500}">
      <dgm:prSet/>
      <dgm:spPr/>
      <dgm:t>
        <a:bodyPr/>
        <a:lstStyle/>
        <a:p>
          <a:endParaRPr lang="ru-RU"/>
        </a:p>
      </dgm:t>
    </dgm:pt>
    <dgm:pt modelId="{4B21DB20-B006-4F79-AFBC-9DC71ED7F8FC}" type="sibTrans" cxnId="{A44CAA0E-88F1-4AB8-9A1D-0B07ACE34500}">
      <dgm:prSet/>
      <dgm:spPr/>
      <dgm:t>
        <a:bodyPr/>
        <a:lstStyle/>
        <a:p>
          <a:endParaRPr lang="ru-RU"/>
        </a:p>
      </dgm:t>
    </dgm:pt>
    <dgm:pt modelId="{CAFBA2FB-B609-44C5-957A-CAE2943599FF}">
      <dgm:prSet/>
      <dgm:spPr/>
      <dgm:t>
        <a:bodyPr/>
        <a:lstStyle/>
        <a:p>
          <a:r>
            <a:rPr lang="ru-RU"/>
            <a:t>торговый дом</a:t>
          </a:r>
        </a:p>
      </dgm:t>
    </dgm:pt>
    <dgm:pt modelId="{F8976EC9-80F3-4117-A97A-811D383A7B40}" type="parTrans" cxnId="{BCDFD2A4-E53A-4B79-B28B-04459A9F68DB}">
      <dgm:prSet/>
      <dgm:spPr/>
      <dgm:t>
        <a:bodyPr/>
        <a:lstStyle/>
        <a:p>
          <a:endParaRPr lang="ru-RU"/>
        </a:p>
      </dgm:t>
    </dgm:pt>
    <dgm:pt modelId="{B21956A3-D8EB-4D10-BABB-A941C17317F8}" type="sibTrans" cxnId="{BCDFD2A4-E53A-4B79-B28B-04459A9F68DB}">
      <dgm:prSet/>
      <dgm:spPr/>
      <dgm:t>
        <a:bodyPr/>
        <a:lstStyle/>
        <a:p>
          <a:endParaRPr lang="ru-RU"/>
        </a:p>
      </dgm:t>
    </dgm:pt>
    <dgm:pt modelId="{F8F1BC99-0043-4F65-BEBD-9B5551E9624A}">
      <dgm:prSet/>
      <dgm:spPr/>
      <dgm:t>
        <a:bodyPr/>
        <a:lstStyle/>
        <a:p>
          <a:r>
            <a:rPr lang="ru-RU"/>
            <a:t>магазин "Кэш энд Кэрри", "Дисконт",</a:t>
          </a:r>
        </a:p>
      </dgm:t>
    </dgm:pt>
    <dgm:pt modelId="{DD0038F5-1682-4796-9FB1-C4AF97A9F79D}" type="parTrans" cxnId="{DFD3CD95-EB70-48EB-85BC-BAC482882541}">
      <dgm:prSet/>
      <dgm:spPr/>
      <dgm:t>
        <a:bodyPr/>
        <a:lstStyle/>
        <a:p>
          <a:endParaRPr lang="ru-RU"/>
        </a:p>
      </dgm:t>
    </dgm:pt>
    <dgm:pt modelId="{EC00CA5D-0E1D-473E-90CB-93D54AD63542}" type="sibTrans" cxnId="{DFD3CD95-EB70-48EB-85BC-BAC482882541}">
      <dgm:prSet/>
      <dgm:spPr/>
      <dgm:t>
        <a:bodyPr/>
        <a:lstStyle/>
        <a:p>
          <a:endParaRPr lang="ru-RU"/>
        </a:p>
      </dgm:t>
    </dgm:pt>
    <dgm:pt modelId="{EF98C7BD-5A4F-4F2C-A5CD-A97FEB644810}">
      <dgm:prSet/>
      <dgm:spPr/>
      <dgm:t>
        <a:bodyPr/>
        <a:lstStyle/>
        <a:p>
          <a:r>
            <a:rPr lang="ru-RU"/>
            <a:t>"Дискаунтер"</a:t>
          </a:r>
        </a:p>
      </dgm:t>
    </dgm:pt>
    <dgm:pt modelId="{DE05955D-E21E-463D-AC94-C703D7ADA012}" type="parTrans" cxnId="{F579A5CB-498F-4301-9A87-96F4F9A400AF}">
      <dgm:prSet/>
      <dgm:spPr/>
      <dgm:t>
        <a:bodyPr/>
        <a:lstStyle/>
        <a:p>
          <a:endParaRPr lang="ru-RU"/>
        </a:p>
      </dgm:t>
    </dgm:pt>
    <dgm:pt modelId="{67347283-2F5E-4EF9-AB45-FC78011E9093}" type="sibTrans" cxnId="{F579A5CB-498F-4301-9A87-96F4F9A400AF}">
      <dgm:prSet/>
      <dgm:spPr/>
      <dgm:t>
        <a:bodyPr/>
        <a:lstStyle/>
        <a:p>
          <a:endParaRPr lang="ru-RU"/>
        </a:p>
      </dgm:t>
    </dgm:pt>
    <dgm:pt modelId="{EBAB5B95-182F-416E-8154-B3ADED4B6FD9}">
      <dgm:prSet/>
      <dgm:spPr/>
      <dgm:t>
        <a:bodyPr/>
        <a:lstStyle/>
        <a:p>
          <a:r>
            <a:rPr lang="ru-RU"/>
            <a:t>Универсальные</a:t>
          </a:r>
        </a:p>
      </dgm:t>
    </dgm:pt>
    <dgm:pt modelId="{BCDBE09E-169C-49A4-9AF5-AA4E0F30437A}" type="parTrans" cxnId="{F439DFC7-D223-4582-AD7A-4AB2855A84D5}">
      <dgm:prSet/>
      <dgm:spPr/>
      <dgm:t>
        <a:bodyPr/>
        <a:lstStyle/>
        <a:p>
          <a:endParaRPr lang="ru-RU"/>
        </a:p>
      </dgm:t>
    </dgm:pt>
    <dgm:pt modelId="{ED6C6800-970B-4AF2-A0D3-EE227EE6C16D}" type="sibTrans" cxnId="{F439DFC7-D223-4582-AD7A-4AB2855A84D5}">
      <dgm:prSet/>
      <dgm:spPr/>
      <dgm:t>
        <a:bodyPr/>
        <a:lstStyle/>
        <a:p>
          <a:endParaRPr lang="ru-RU"/>
        </a:p>
      </dgm:t>
    </dgm:pt>
    <dgm:pt modelId="{94355C10-AA04-48E8-9091-A5CB88EE40EB}">
      <dgm:prSet/>
      <dgm:spPr/>
      <dgm:t>
        <a:bodyPr/>
        <a:lstStyle/>
        <a:p>
          <a:r>
            <a:rPr lang="ru-RU"/>
            <a:t>специализированные</a:t>
          </a:r>
        </a:p>
      </dgm:t>
    </dgm:pt>
    <dgm:pt modelId="{9E512E7D-CAD9-419E-B90C-E484B83AF394}" type="parTrans" cxnId="{BAA22D17-DAEE-483A-8274-C41108F290D0}">
      <dgm:prSet/>
      <dgm:spPr/>
      <dgm:t>
        <a:bodyPr/>
        <a:lstStyle/>
        <a:p>
          <a:endParaRPr lang="ru-RU"/>
        </a:p>
      </dgm:t>
    </dgm:pt>
    <dgm:pt modelId="{18D89E72-3D60-40F8-9027-2EEB38F0B1D9}" type="sibTrans" cxnId="{BAA22D17-DAEE-483A-8274-C41108F290D0}">
      <dgm:prSet/>
      <dgm:spPr/>
      <dgm:t>
        <a:bodyPr/>
        <a:lstStyle/>
        <a:p>
          <a:endParaRPr lang="ru-RU"/>
        </a:p>
      </dgm:t>
    </dgm:pt>
    <dgm:pt modelId="{2E5A09B8-2FD1-40C7-A0A9-9F3F6639AEE1}">
      <dgm:prSet/>
      <dgm:spPr/>
      <dgm:t>
        <a:bodyPr/>
        <a:lstStyle/>
        <a:p>
          <a:r>
            <a:rPr lang="ru-RU"/>
            <a:t>неспециализированные</a:t>
          </a:r>
        </a:p>
      </dgm:t>
    </dgm:pt>
    <dgm:pt modelId="{922E5619-9B86-423B-81B6-E6A120080C34}" type="parTrans" cxnId="{AC9008C4-C261-423F-B599-290B8D0D7B0E}">
      <dgm:prSet/>
      <dgm:spPr/>
      <dgm:t>
        <a:bodyPr/>
        <a:lstStyle/>
        <a:p>
          <a:endParaRPr lang="ru-RU"/>
        </a:p>
      </dgm:t>
    </dgm:pt>
    <dgm:pt modelId="{E60F351C-72D5-48D6-88E6-8782D636EEBB}" type="sibTrans" cxnId="{AC9008C4-C261-423F-B599-290B8D0D7B0E}">
      <dgm:prSet/>
      <dgm:spPr/>
      <dgm:t>
        <a:bodyPr/>
        <a:lstStyle/>
        <a:p>
          <a:endParaRPr lang="ru-RU"/>
        </a:p>
      </dgm:t>
    </dgm:pt>
    <dgm:pt modelId="{18779B07-6886-49C1-A785-AEBD1CAEF24D}">
      <dgm:prSet/>
      <dgm:spPr/>
      <dgm:t>
        <a:bodyPr/>
        <a:lstStyle/>
        <a:p>
          <a:r>
            <a:rPr lang="ru-RU"/>
            <a:t>с комбинированным ассортиментом</a:t>
          </a:r>
        </a:p>
      </dgm:t>
    </dgm:pt>
    <dgm:pt modelId="{8436E3B9-3E66-4BA0-B541-5B24B353F0B3}" type="parTrans" cxnId="{A96A7B40-7315-4C77-8E23-67541A3FA3CF}">
      <dgm:prSet/>
      <dgm:spPr/>
      <dgm:t>
        <a:bodyPr/>
        <a:lstStyle/>
        <a:p>
          <a:endParaRPr lang="ru-RU"/>
        </a:p>
      </dgm:t>
    </dgm:pt>
    <dgm:pt modelId="{88E8593C-94E3-475D-AB1F-39C7A4BC79D2}" type="sibTrans" cxnId="{A96A7B40-7315-4C77-8E23-67541A3FA3CF}">
      <dgm:prSet/>
      <dgm:spPr/>
      <dgm:t>
        <a:bodyPr/>
        <a:lstStyle/>
        <a:p>
          <a:endParaRPr lang="ru-RU"/>
        </a:p>
      </dgm:t>
    </dgm:pt>
    <dgm:pt modelId="{8807D044-85F1-4265-822E-37C8CE7F1741}">
      <dgm:prSet/>
      <dgm:spPr/>
      <dgm:t>
        <a:bodyPr/>
        <a:lstStyle/>
        <a:p>
          <a:r>
            <a:rPr lang="ru-RU"/>
            <a:t>со смешанным ассортиментом</a:t>
          </a:r>
        </a:p>
      </dgm:t>
    </dgm:pt>
    <dgm:pt modelId="{F9D4C08C-E3F8-45B9-B989-88FAA39E8D5C}" type="parTrans" cxnId="{A35C2570-6249-4ECE-8E77-8F6E4432E865}">
      <dgm:prSet/>
      <dgm:spPr/>
      <dgm:t>
        <a:bodyPr/>
        <a:lstStyle/>
        <a:p>
          <a:endParaRPr lang="ru-RU"/>
        </a:p>
      </dgm:t>
    </dgm:pt>
    <dgm:pt modelId="{853D52B1-CD10-4909-BE73-560776E2C522}" type="sibTrans" cxnId="{A35C2570-6249-4ECE-8E77-8F6E4432E865}">
      <dgm:prSet/>
      <dgm:spPr/>
      <dgm:t>
        <a:bodyPr/>
        <a:lstStyle/>
        <a:p>
          <a:endParaRPr lang="ru-RU"/>
        </a:p>
      </dgm:t>
    </dgm:pt>
    <dgm:pt modelId="{7054E44B-A929-40B4-8399-61EF111FA148}">
      <dgm:prSet/>
      <dgm:spPr/>
      <dgm:t>
        <a:bodyPr/>
        <a:lstStyle/>
        <a:p>
          <a:r>
            <a:rPr lang="ru-RU"/>
            <a:t>Предприятия оптовой (мелкооптовой) торговли;</a:t>
          </a:r>
        </a:p>
      </dgm:t>
    </dgm:pt>
    <dgm:pt modelId="{6132948C-A57D-4943-B55E-9E1A89F1501F}" type="parTrans" cxnId="{A9DA5785-9704-4003-B446-C2D81228928A}">
      <dgm:prSet/>
      <dgm:spPr/>
      <dgm:t>
        <a:bodyPr/>
        <a:lstStyle/>
        <a:p>
          <a:endParaRPr lang="ru-RU"/>
        </a:p>
      </dgm:t>
    </dgm:pt>
    <dgm:pt modelId="{D453F0CC-1320-4B49-B741-99E99FE41923}" type="sibTrans" cxnId="{A9DA5785-9704-4003-B446-C2D81228928A}">
      <dgm:prSet/>
      <dgm:spPr/>
      <dgm:t>
        <a:bodyPr/>
        <a:lstStyle/>
        <a:p>
          <a:endParaRPr lang="ru-RU"/>
        </a:p>
      </dgm:t>
    </dgm:pt>
    <dgm:pt modelId="{E1312A99-B8D0-434C-94AB-B455DC314BEF}">
      <dgm:prSet/>
      <dgm:spPr/>
      <dgm:t>
        <a:bodyPr/>
        <a:lstStyle/>
        <a:p>
          <a:r>
            <a:rPr lang="ru-RU"/>
            <a:t>предприятия розничной торговли</a:t>
          </a:r>
        </a:p>
      </dgm:t>
    </dgm:pt>
    <dgm:pt modelId="{C4C1050C-3504-4F8D-91FB-D393ABDE019F}" type="parTrans" cxnId="{2C36CAF9-8F17-4F6C-B293-621959F12A99}">
      <dgm:prSet/>
      <dgm:spPr/>
      <dgm:t>
        <a:bodyPr/>
        <a:lstStyle/>
        <a:p>
          <a:endParaRPr lang="ru-RU"/>
        </a:p>
      </dgm:t>
    </dgm:pt>
    <dgm:pt modelId="{D711AFCB-0EF9-4A76-AF44-AD5C03473375}" type="sibTrans" cxnId="{2C36CAF9-8F17-4F6C-B293-621959F12A99}">
      <dgm:prSet/>
      <dgm:spPr/>
      <dgm:t>
        <a:bodyPr/>
        <a:lstStyle/>
        <a:p>
          <a:endParaRPr lang="ru-RU"/>
        </a:p>
      </dgm:t>
    </dgm:pt>
    <dgm:pt modelId="{0FD78301-2161-45A8-B548-C07C5122D355}">
      <dgm:prSet custT="1"/>
      <dgm:spPr/>
      <dgm:t>
        <a:bodyPr/>
        <a:lstStyle/>
        <a:p>
          <a:r>
            <a:rPr lang="ru-RU" sz="500"/>
            <a:t>Частные</a:t>
          </a:r>
        </a:p>
      </dgm:t>
    </dgm:pt>
    <dgm:pt modelId="{94192A10-61C2-4CED-9709-C504F6C7F394}" type="parTrans" cxnId="{BBDB8294-8552-476A-8E09-654D6486C205}">
      <dgm:prSet/>
      <dgm:spPr/>
      <dgm:t>
        <a:bodyPr/>
        <a:lstStyle/>
        <a:p>
          <a:endParaRPr lang="ru-RU"/>
        </a:p>
      </dgm:t>
    </dgm:pt>
    <dgm:pt modelId="{67F0E339-625E-4C9B-9348-17CDF0CBC138}" type="sibTrans" cxnId="{BBDB8294-8552-476A-8E09-654D6486C205}">
      <dgm:prSet/>
      <dgm:spPr/>
      <dgm:t>
        <a:bodyPr/>
        <a:lstStyle/>
        <a:p>
          <a:endParaRPr lang="ru-RU"/>
        </a:p>
      </dgm:t>
    </dgm:pt>
    <dgm:pt modelId="{1954FA97-B750-48E5-A057-AAE06FA1C7E3}">
      <dgm:prSet/>
      <dgm:spPr/>
      <dgm:t>
        <a:bodyPr/>
        <a:lstStyle/>
        <a:p>
          <a:r>
            <a:rPr lang="ru-RU"/>
            <a:t>государственные</a:t>
          </a:r>
        </a:p>
      </dgm:t>
    </dgm:pt>
    <dgm:pt modelId="{70544FEF-CD2E-420F-8DB9-EB1315E3E52C}" type="parTrans" cxnId="{CCCC8DF3-E9A0-494B-9E16-7F28D26F2470}">
      <dgm:prSet/>
      <dgm:spPr/>
      <dgm:t>
        <a:bodyPr/>
        <a:lstStyle/>
        <a:p>
          <a:endParaRPr lang="ru-RU"/>
        </a:p>
      </dgm:t>
    </dgm:pt>
    <dgm:pt modelId="{32737558-358C-4B7B-88CC-0475A0406596}" type="sibTrans" cxnId="{CCCC8DF3-E9A0-494B-9E16-7F28D26F2470}">
      <dgm:prSet/>
      <dgm:spPr/>
      <dgm:t>
        <a:bodyPr/>
        <a:lstStyle/>
        <a:p>
          <a:endParaRPr lang="ru-RU"/>
        </a:p>
      </dgm:t>
    </dgm:pt>
    <dgm:pt modelId="{FD8D1B87-DC19-40BB-AA3A-B8956C6A4B97}">
      <dgm:prSet/>
      <dgm:spPr/>
      <dgm:t>
        <a:bodyPr/>
        <a:lstStyle/>
        <a:p>
          <a:r>
            <a:rPr lang="ru-RU"/>
            <a:t>муниципальные</a:t>
          </a:r>
        </a:p>
      </dgm:t>
    </dgm:pt>
    <dgm:pt modelId="{2E1EAE92-0D5A-4E10-951E-8579534561CF}" type="parTrans" cxnId="{620C075A-D87B-42F7-BE9D-88BA61E4DB12}">
      <dgm:prSet/>
      <dgm:spPr/>
      <dgm:t>
        <a:bodyPr/>
        <a:lstStyle/>
        <a:p>
          <a:endParaRPr lang="ru-RU"/>
        </a:p>
      </dgm:t>
    </dgm:pt>
    <dgm:pt modelId="{759A91F4-536C-43E2-8686-3F05234E9D8A}" type="sibTrans" cxnId="{620C075A-D87B-42F7-BE9D-88BA61E4DB12}">
      <dgm:prSet/>
      <dgm:spPr/>
      <dgm:t>
        <a:bodyPr/>
        <a:lstStyle/>
        <a:p>
          <a:endParaRPr lang="ru-RU"/>
        </a:p>
      </dgm:t>
    </dgm:pt>
    <dgm:pt modelId="{AA0BA460-F59B-4E37-B448-2A8D6C19F05D}">
      <dgm:prSet/>
      <dgm:spPr/>
      <dgm:t>
        <a:bodyPr/>
        <a:lstStyle/>
        <a:p>
          <a:r>
            <a:rPr lang="ru-RU"/>
            <a:t>унитарные</a:t>
          </a:r>
        </a:p>
      </dgm:t>
    </dgm:pt>
    <dgm:pt modelId="{A346C4E7-F363-414C-9587-6BA8325941BE}" type="parTrans" cxnId="{4DAF106E-F1C2-40D6-9979-F2B1D631A9C5}">
      <dgm:prSet/>
      <dgm:spPr/>
      <dgm:t>
        <a:bodyPr/>
        <a:lstStyle/>
        <a:p>
          <a:endParaRPr lang="ru-RU"/>
        </a:p>
      </dgm:t>
    </dgm:pt>
    <dgm:pt modelId="{98F442A1-59DE-41A3-BA0D-04F7D9D97D14}" type="sibTrans" cxnId="{4DAF106E-F1C2-40D6-9979-F2B1D631A9C5}">
      <dgm:prSet/>
      <dgm:spPr/>
      <dgm:t>
        <a:bodyPr/>
        <a:lstStyle/>
        <a:p>
          <a:endParaRPr lang="ru-RU"/>
        </a:p>
      </dgm:t>
    </dgm:pt>
    <dgm:pt modelId="{DFBB816E-E21C-43DB-AF08-C867B516974D}">
      <dgm:prSet/>
      <dgm:spPr/>
      <dgm:t>
        <a:bodyPr/>
        <a:lstStyle/>
        <a:p>
          <a:r>
            <a:rPr lang="ru-RU"/>
            <a:t>кооперативные и другие</a:t>
          </a:r>
        </a:p>
      </dgm:t>
    </dgm:pt>
    <dgm:pt modelId="{C61295F7-42DE-4745-837D-94964146CB64}" type="parTrans" cxnId="{1F74E871-232C-477C-8F79-B66ABA8DCADA}">
      <dgm:prSet/>
      <dgm:spPr/>
      <dgm:t>
        <a:bodyPr/>
        <a:lstStyle/>
        <a:p>
          <a:endParaRPr lang="ru-RU"/>
        </a:p>
      </dgm:t>
    </dgm:pt>
    <dgm:pt modelId="{E4852F10-0641-47E8-BF5A-72A70C9DB5DD}" type="sibTrans" cxnId="{1F74E871-232C-477C-8F79-B66ABA8DCADA}">
      <dgm:prSet/>
      <dgm:spPr/>
      <dgm:t>
        <a:bodyPr/>
        <a:lstStyle/>
        <a:p>
          <a:endParaRPr lang="ru-RU"/>
        </a:p>
      </dgm:t>
    </dgm:pt>
    <dgm:pt modelId="{F4EC3EDA-487F-46DD-B055-4AAEE9EDF3DC}">
      <dgm:prSet/>
      <dgm:spPr/>
      <dgm:t>
        <a:bodyPr/>
        <a:lstStyle/>
        <a:p>
          <a:r>
            <a:rPr lang="ru-RU"/>
            <a:t>Сетевые (торговая сеть)</a:t>
          </a:r>
        </a:p>
      </dgm:t>
    </dgm:pt>
    <dgm:pt modelId="{FAE51776-CD03-4DC5-8C59-E23463ED3F38}" type="parTrans" cxnId="{1258CC22-EC6E-4D2A-A5C5-5D4BDC42F9D7}">
      <dgm:prSet/>
      <dgm:spPr/>
      <dgm:t>
        <a:bodyPr/>
        <a:lstStyle/>
        <a:p>
          <a:endParaRPr lang="ru-RU"/>
        </a:p>
      </dgm:t>
    </dgm:pt>
    <dgm:pt modelId="{0E0B0272-1218-4238-9CFC-614E86689AC2}" type="sibTrans" cxnId="{1258CC22-EC6E-4D2A-A5C5-5D4BDC42F9D7}">
      <dgm:prSet/>
      <dgm:spPr/>
      <dgm:t>
        <a:bodyPr/>
        <a:lstStyle/>
        <a:p>
          <a:endParaRPr lang="ru-RU"/>
        </a:p>
      </dgm:t>
    </dgm:pt>
    <dgm:pt modelId="{94ABA6A6-4A0A-4A88-A815-349B8F409C90}">
      <dgm:prSet/>
      <dgm:spPr/>
      <dgm:t>
        <a:bodyPr/>
        <a:lstStyle/>
        <a:p>
          <a:r>
            <a:rPr lang="ru-RU"/>
            <a:t>автономные</a:t>
          </a:r>
        </a:p>
      </dgm:t>
    </dgm:pt>
    <dgm:pt modelId="{32377B30-755E-4CCB-8A58-0FB17C1E06ED}" type="parTrans" cxnId="{04E3C630-44AE-4CED-86DC-F23E91F6F846}">
      <dgm:prSet/>
      <dgm:spPr/>
      <dgm:t>
        <a:bodyPr/>
        <a:lstStyle/>
        <a:p>
          <a:endParaRPr lang="ru-RU"/>
        </a:p>
      </dgm:t>
    </dgm:pt>
    <dgm:pt modelId="{4D320688-8A09-4BC4-8A42-754FAEF044E8}" type="sibTrans" cxnId="{04E3C630-44AE-4CED-86DC-F23E91F6F846}">
      <dgm:prSet/>
      <dgm:spPr/>
      <dgm:t>
        <a:bodyPr/>
        <a:lstStyle/>
        <a:p>
          <a:endParaRPr lang="ru-RU"/>
        </a:p>
      </dgm:t>
    </dgm:pt>
    <dgm:pt modelId="{BE6BD7F1-95BC-4BE0-877A-172984CBDEDD}">
      <dgm:prSet/>
      <dgm:spPr/>
      <dgm:t>
        <a:bodyPr/>
        <a:lstStyle/>
        <a:p>
          <a:r>
            <a:rPr lang="ru-RU"/>
            <a:t>фирменные</a:t>
          </a:r>
        </a:p>
      </dgm:t>
    </dgm:pt>
    <dgm:pt modelId="{E0580423-3F72-4663-9032-993FB28A7688}" type="parTrans" cxnId="{2AD6E546-4566-41D7-A2B0-ADF4E19BF455}">
      <dgm:prSet/>
      <dgm:spPr/>
      <dgm:t>
        <a:bodyPr/>
        <a:lstStyle/>
        <a:p>
          <a:endParaRPr lang="ru-RU"/>
        </a:p>
      </dgm:t>
    </dgm:pt>
    <dgm:pt modelId="{F1CD0E83-96FE-445A-B32F-A8E5DDF0220D}" type="sibTrans" cxnId="{2AD6E546-4566-41D7-A2B0-ADF4E19BF455}">
      <dgm:prSet/>
      <dgm:spPr/>
      <dgm:t>
        <a:bodyPr/>
        <a:lstStyle/>
        <a:p>
          <a:endParaRPr lang="ru-RU"/>
        </a:p>
      </dgm:t>
    </dgm:pt>
    <dgm:pt modelId="{C6DA43B1-1445-4E49-A5B9-0C89F1961C9E}">
      <dgm:prSet/>
      <dgm:spPr/>
      <dgm:t>
        <a:bodyPr/>
        <a:lstStyle/>
        <a:p>
          <a:r>
            <a:rPr lang="ru-RU"/>
            <a:t>и другие</a:t>
          </a:r>
        </a:p>
      </dgm:t>
    </dgm:pt>
    <dgm:pt modelId="{C721BFA2-12DF-4F58-BA56-BC3ECC6BB99F}" type="parTrans" cxnId="{01B3FCAE-A02F-49E2-BC5F-21F5D6EFE222}">
      <dgm:prSet/>
      <dgm:spPr/>
      <dgm:t>
        <a:bodyPr/>
        <a:lstStyle/>
        <a:p>
          <a:endParaRPr lang="ru-RU"/>
        </a:p>
      </dgm:t>
    </dgm:pt>
    <dgm:pt modelId="{4ED3FBB5-CBB5-462B-9A27-39E2B0DD2ABF}" type="sibTrans" cxnId="{01B3FCAE-A02F-49E2-BC5F-21F5D6EFE222}">
      <dgm:prSet/>
      <dgm:spPr/>
      <dgm:t>
        <a:bodyPr/>
        <a:lstStyle/>
        <a:p>
          <a:endParaRPr lang="ru-RU"/>
        </a:p>
      </dgm:t>
    </dgm:pt>
    <dgm:pt modelId="{DF3BA658-BABE-472D-A133-7D4B4E3BC022}">
      <dgm:prSet/>
      <dgm:spPr/>
      <dgm:t>
        <a:bodyPr/>
        <a:lstStyle/>
        <a:p>
          <a:r>
            <a:rPr lang="ru-RU"/>
            <a:t>Торговля с заказом товара по почте или по телефону</a:t>
          </a:r>
        </a:p>
      </dgm:t>
    </dgm:pt>
    <dgm:pt modelId="{73F8D015-934F-40C4-844E-2C5587D167F5}" type="parTrans" cxnId="{AD95F5F8-5825-47B4-BDFE-839C8640DE09}">
      <dgm:prSet/>
      <dgm:spPr/>
      <dgm:t>
        <a:bodyPr/>
        <a:lstStyle/>
        <a:p>
          <a:endParaRPr lang="ru-RU"/>
        </a:p>
      </dgm:t>
    </dgm:pt>
    <dgm:pt modelId="{2581AB7A-EE7F-488C-966E-12C6F4CC2570}" type="sibTrans" cxnId="{AD95F5F8-5825-47B4-BDFE-839C8640DE09}">
      <dgm:prSet/>
      <dgm:spPr/>
      <dgm:t>
        <a:bodyPr/>
        <a:lstStyle/>
        <a:p>
          <a:endParaRPr lang="ru-RU"/>
        </a:p>
      </dgm:t>
    </dgm:pt>
    <dgm:pt modelId="{FF09FCCD-996C-422E-BFD6-CAD3B49884E7}">
      <dgm:prSet/>
      <dgm:spPr/>
      <dgm:t>
        <a:bodyPr/>
        <a:lstStyle/>
        <a:p>
          <a:r>
            <a:rPr lang="ru-RU"/>
            <a:t>Торговые автоматы</a:t>
          </a:r>
        </a:p>
      </dgm:t>
    </dgm:pt>
    <dgm:pt modelId="{5775448E-5B2C-41FE-A603-528AD5A5E4D2}" type="parTrans" cxnId="{E7A8AD14-7794-406C-B60A-5E6BEB36C2E3}">
      <dgm:prSet/>
      <dgm:spPr/>
      <dgm:t>
        <a:bodyPr/>
        <a:lstStyle/>
        <a:p>
          <a:endParaRPr lang="ru-RU"/>
        </a:p>
      </dgm:t>
    </dgm:pt>
    <dgm:pt modelId="{74208D8C-63B2-440E-A67D-ECB92BCD2809}" type="sibTrans" cxnId="{E7A8AD14-7794-406C-B60A-5E6BEB36C2E3}">
      <dgm:prSet/>
      <dgm:spPr/>
      <dgm:t>
        <a:bodyPr/>
        <a:lstStyle/>
        <a:p>
          <a:endParaRPr lang="ru-RU"/>
        </a:p>
      </dgm:t>
    </dgm:pt>
    <dgm:pt modelId="{08F00167-DFC0-4BB7-ABD4-01D1A12D010A}">
      <dgm:prSet/>
      <dgm:spPr/>
      <dgm:t>
        <a:bodyPr/>
        <a:lstStyle/>
        <a:p>
          <a:r>
            <a:rPr lang="ru-RU"/>
            <a:t>Служба заказов со скидкой</a:t>
          </a:r>
        </a:p>
      </dgm:t>
    </dgm:pt>
    <dgm:pt modelId="{28AE0EDC-50F1-4D60-9C0D-E770DE330C64}" type="parTrans" cxnId="{541C4F88-71D7-44EB-BCF8-1B2021645CCE}">
      <dgm:prSet/>
      <dgm:spPr/>
      <dgm:t>
        <a:bodyPr/>
        <a:lstStyle/>
        <a:p>
          <a:endParaRPr lang="ru-RU"/>
        </a:p>
      </dgm:t>
    </dgm:pt>
    <dgm:pt modelId="{DCEF7909-7D92-427A-9E9B-9C6BA85847FE}" type="sibTrans" cxnId="{541C4F88-71D7-44EB-BCF8-1B2021645CCE}">
      <dgm:prSet/>
      <dgm:spPr/>
      <dgm:t>
        <a:bodyPr/>
        <a:lstStyle/>
        <a:p>
          <a:endParaRPr lang="ru-RU"/>
        </a:p>
      </dgm:t>
    </dgm:pt>
    <dgm:pt modelId="{31D11A9E-D70D-4A8B-932D-8603380E9A56}">
      <dgm:prSet/>
      <dgm:spPr/>
      <dgm:t>
        <a:bodyPr/>
        <a:lstStyle/>
        <a:p>
          <a:r>
            <a:rPr lang="ru-RU"/>
            <a:t>Торговля вразнос</a:t>
          </a:r>
        </a:p>
      </dgm:t>
    </dgm:pt>
    <dgm:pt modelId="{3A0C4415-9402-4F69-A43A-B5F61A88E92F}" type="parTrans" cxnId="{32E64DAD-556C-46FA-B712-30CF99DBCC79}">
      <dgm:prSet/>
      <dgm:spPr/>
      <dgm:t>
        <a:bodyPr/>
        <a:lstStyle/>
        <a:p>
          <a:endParaRPr lang="ru-RU"/>
        </a:p>
      </dgm:t>
    </dgm:pt>
    <dgm:pt modelId="{5C18DFB4-5BA1-4132-8BAD-BAB09A096D88}" type="sibTrans" cxnId="{32E64DAD-556C-46FA-B712-30CF99DBCC79}">
      <dgm:prSet/>
      <dgm:spPr/>
      <dgm:t>
        <a:bodyPr/>
        <a:lstStyle/>
        <a:p>
          <a:endParaRPr lang="ru-RU"/>
        </a:p>
      </dgm:t>
    </dgm:pt>
    <dgm:pt modelId="{3CD09FE4-6DD7-408F-B2BC-0019FE64C9C3}">
      <dgm:prSet/>
      <dgm:spPr/>
      <dgm:t>
        <a:bodyPr/>
        <a:lstStyle/>
        <a:p>
          <a:r>
            <a:rPr lang="ru-RU"/>
            <a:t>Корпоративная сеть</a:t>
          </a:r>
        </a:p>
      </dgm:t>
    </dgm:pt>
    <dgm:pt modelId="{63CC0B64-D291-4D6B-ACD4-2AAFFB61F908}" type="parTrans" cxnId="{DD7B0CF1-0B43-41D1-B100-365B3D591303}">
      <dgm:prSet/>
      <dgm:spPr/>
      <dgm:t>
        <a:bodyPr/>
        <a:lstStyle/>
        <a:p>
          <a:endParaRPr lang="ru-RU"/>
        </a:p>
      </dgm:t>
    </dgm:pt>
    <dgm:pt modelId="{CACB9965-2265-43CE-A9CA-A63886BE8284}" type="sibTrans" cxnId="{DD7B0CF1-0B43-41D1-B100-365B3D591303}">
      <dgm:prSet/>
      <dgm:spPr/>
      <dgm:t>
        <a:bodyPr/>
        <a:lstStyle/>
        <a:p>
          <a:endParaRPr lang="ru-RU"/>
        </a:p>
      </dgm:t>
    </dgm:pt>
    <dgm:pt modelId="{7257A463-F842-476A-8C21-9FFC403F6050}">
      <dgm:prSet/>
      <dgm:spPr/>
      <dgm:t>
        <a:bodyPr/>
        <a:lstStyle/>
        <a:p>
          <a:r>
            <a:rPr lang="ru-RU"/>
            <a:t>Добровольная сеть розничных торговцев и кооператив розничных торговцев</a:t>
          </a:r>
        </a:p>
      </dgm:t>
    </dgm:pt>
    <dgm:pt modelId="{5F300FFA-CEFB-4BBB-860C-A33A445E00F8}" type="parTrans" cxnId="{61B7CD8F-4946-4EE8-83BB-44361148BA95}">
      <dgm:prSet/>
      <dgm:spPr/>
      <dgm:t>
        <a:bodyPr/>
        <a:lstStyle/>
        <a:p>
          <a:endParaRPr lang="ru-RU"/>
        </a:p>
      </dgm:t>
    </dgm:pt>
    <dgm:pt modelId="{7B4E1979-0719-46FA-BBA4-4F335CDDA41A}" type="sibTrans" cxnId="{61B7CD8F-4946-4EE8-83BB-44361148BA95}">
      <dgm:prSet/>
      <dgm:spPr/>
      <dgm:t>
        <a:bodyPr/>
        <a:lstStyle/>
        <a:p>
          <a:endParaRPr lang="ru-RU"/>
        </a:p>
      </dgm:t>
    </dgm:pt>
    <dgm:pt modelId="{127F2C25-AEA8-47CE-A361-F3DD76F9AB9D}">
      <dgm:prSet/>
      <dgm:spPr/>
      <dgm:t>
        <a:bodyPr/>
        <a:lstStyle/>
        <a:p>
          <a:r>
            <a:rPr lang="ru-RU"/>
            <a:t>Потребительский кооператив</a:t>
          </a:r>
        </a:p>
      </dgm:t>
    </dgm:pt>
    <dgm:pt modelId="{85E430D0-7574-4985-AF75-C207FA93895B}" type="parTrans" cxnId="{80EEC00C-96A5-4842-8C4B-5C8AD69D8A08}">
      <dgm:prSet/>
      <dgm:spPr/>
      <dgm:t>
        <a:bodyPr/>
        <a:lstStyle/>
        <a:p>
          <a:endParaRPr lang="ru-RU"/>
        </a:p>
      </dgm:t>
    </dgm:pt>
    <dgm:pt modelId="{D498997A-541F-49E7-9DDF-A3F8141D53F6}" type="sibTrans" cxnId="{80EEC00C-96A5-4842-8C4B-5C8AD69D8A08}">
      <dgm:prSet/>
      <dgm:spPr/>
      <dgm:t>
        <a:bodyPr/>
        <a:lstStyle/>
        <a:p>
          <a:endParaRPr lang="ru-RU"/>
        </a:p>
      </dgm:t>
    </dgm:pt>
    <dgm:pt modelId="{13B02BB7-2B19-46C4-A2D9-2A6597326A29}">
      <dgm:prSet/>
      <dgm:spPr/>
      <dgm:t>
        <a:bodyPr/>
        <a:lstStyle/>
        <a:p>
          <a:r>
            <a:rPr lang="ru-RU"/>
            <a:t>Объединение держателей привилегий</a:t>
          </a:r>
        </a:p>
      </dgm:t>
    </dgm:pt>
    <dgm:pt modelId="{4D7F2257-C59E-4C31-A423-701FE5EF3B7C}" type="parTrans" cxnId="{977A0480-8243-4F55-90E0-F60E4CC3290C}">
      <dgm:prSet/>
      <dgm:spPr/>
      <dgm:t>
        <a:bodyPr/>
        <a:lstStyle/>
        <a:p>
          <a:endParaRPr lang="ru-RU"/>
        </a:p>
      </dgm:t>
    </dgm:pt>
    <dgm:pt modelId="{FB6D3790-6C9A-4DED-9931-5332FE86516F}" type="sibTrans" cxnId="{977A0480-8243-4F55-90E0-F60E4CC3290C}">
      <dgm:prSet/>
      <dgm:spPr/>
      <dgm:t>
        <a:bodyPr/>
        <a:lstStyle/>
        <a:p>
          <a:endParaRPr lang="ru-RU"/>
        </a:p>
      </dgm:t>
    </dgm:pt>
    <dgm:pt modelId="{DF7A865E-18FA-403E-AAAD-250BE9CDEB7F}">
      <dgm:prSet/>
      <dgm:spPr/>
      <dgm:t>
        <a:bodyPr/>
        <a:lstStyle/>
        <a:p>
          <a:r>
            <a:rPr lang="ru-RU"/>
            <a:t>Розничный конгломерат</a:t>
          </a:r>
        </a:p>
      </dgm:t>
    </dgm:pt>
    <dgm:pt modelId="{EAE8F7EA-5325-4C1C-883E-2BF013896AF7}" type="parTrans" cxnId="{D128C5F3-147C-43E4-B565-E3D83C6F85A2}">
      <dgm:prSet/>
      <dgm:spPr/>
      <dgm:t>
        <a:bodyPr/>
        <a:lstStyle/>
        <a:p>
          <a:endParaRPr lang="ru-RU"/>
        </a:p>
      </dgm:t>
    </dgm:pt>
    <dgm:pt modelId="{66D4607C-69AC-4B2E-BA5D-30DE704444C5}" type="sibTrans" cxnId="{D128C5F3-147C-43E4-B565-E3D83C6F85A2}">
      <dgm:prSet/>
      <dgm:spPr/>
      <dgm:t>
        <a:bodyPr/>
        <a:lstStyle/>
        <a:p>
          <a:endParaRPr lang="ru-RU"/>
        </a:p>
      </dgm:t>
    </dgm:pt>
    <dgm:pt modelId="{5FEFD4A4-7FD6-41A4-9A01-CC401FD3719E}">
      <dgm:prSet/>
      <dgm:spPr/>
      <dgm:t>
        <a:bodyPr/>
        <a:lstStyle/>
        <a:p>
          <a:r>
            <a:rPr lang="ru-RU"/>
            <a:t>Центральный деловой район</a:t>
          </a:r>
        </a:p>
      </dgm:t>
    </dgm:pt>
    <dgm:pt modelId="{AC34C661-6D07-4640-8134-E8A058D0DCB0}" type="parTrans" cxnId="{788DFFC7-50FA-4830-A45F-83767980D190}">
      <dgm:prSet/>
      <dgm:spPr/>
      <dgm:t>
        <a:bodyPr/>
        <a:lstStyle/>
        <a:p>
          <a:endParaRPr lang="ru-RU"/>
        </a:p>
      </dgm:t>
    </dgm:pt>
    <dgm:pt modelId="{B518E870-4B93-49CB-B56A-8EA51F037419}" type="sibTrans" cxnId="{788DFFC7-50FA-4830-A45F-83767980D190}">
      <dgm:prSet/>
      <dgm:spPr/>
      <dgm:t>
        <a:bodyPr/>
        <a:lstStyle/>
        <a:p>
          <a:endParaRPr lang="ru-RU"/>
        </a:p>
      </dgm:t>
    </dgm:pt>
    <dgm:pt modelId="{35BD63BD-B6D8-4011-A16C-4495496E3255}">
      <dgm:prSet/>
      <dgm:spPr/>
      <dgm:t>
        <a:bodyPr/>
        <a:lstStyle/>
        <a:p>
          <a:r>
            <a:rPr lang="ru-RU"/>
            <a:t>Региональный торговый центр</a:t>
          </a:r>
        </a:p>
      </dgm:t>
    </dgm:pt>
    <dgm:pt modelId="{204B9C97-1FF2-4969-8CCC-A0486E0C3E41}" type="parTrans" cxnId="{828F1FEF-513F-474F-8350-075BE033942A}">
      <dgm:prSet/>
      <dgm:spPr/>
      <dgm:t>
        <a:bodyPr/>
        <a:lstStyle/>
        <a:p>
          <a:endParaRPr lang="ru-RU"/>
        </a:p>
      </dgm:t>
    </dgm:pt>
    <dgm:pt modelId="{33919B30-8053-407F-8F6C-5655D25A9EA1}" type="sibTrans" cxnId="{828F1FEF-513F-474F-8350-075BE033942A}">
      <dgm:prSet/>
      <dgm:spPr/>
      <dgm:t>
        <a:bodyPr/>
        <a:lstStyle/>
        <a:p>
          <a:endParaRPr lang="ru-RU"/>
        </a:p>
      </dgm:t>
    </dgm:pt>
    <dgm:pt modelId="{BEF97CA4-A180-4DD9-BDE1-5C21D5C88BBE}">
      <dgm:prSet/>
      <dgm:spPr/>
      <dgm:t>
        <a:bodyPr/>
        <a:lstStyle/>
        <a:p>
          <a:r>
            <a:rPr lang="ru-RU"/>
            <a:t>Районный торговый центр</a:t>
          </a:r>
        </a:p>
      </dgm:t>
    </dgm:pt>
    <dgm:pt modelId="{66E8417F-F53F-4C99-9E55-712A2A4DF410}" type="parTrans" cxnId="{F9F54B1D-44ED-49B8-82E3-3B79DB1161BA}">
      <dgm:prSet/>
      <dgm:spPr/>
      <dgm:t>
        <a:bodyPr/>
        <a:lstStyle/>
        <a:p>
          <a:endParaRPr lang="ru-RU"/>
        </a:p>
      </dgm:t>
    </dgm:pt>
    <dgm:pt modelId="{0B2273BA-44ED-47C0-997C-884D55ED0472}" type="sibTrans" cxnId="{F9F54B1D-44ED-49B8-82E3-3B79DB1161BA}">
      <dgm:prSet/>
      <dgm:spPr/>
      <dgm:t>
        <a:bodyPr/>
        <a:lstStyle/>
        <a:p>
          <a:endParaRPr lang="ru-RU"/>
        </a:p>
      </dgm:t>
    </dgm:pt>
    <dgm:pt modelId="{5DA50DF8-303F-42BB-90CA-01AAC3C50108}">
      <dgm:prSet/>
      <dgm:spPr/>
      <dgm:t>
        <a:bodyPr/>
        <a:lstStyle/>
        <a:p>
          <a:r>
            <a:rPr lang="ru-RU"/>
            <a:t>Торговый центр микрорайона</a:t>
          </a:r>
        </a:p>
      </dgm:t>
    </dgm:pt>
    <dgm:pt modelId="{432B1390-C52D-412C-9318-7A837D73C037}" type="parTrans" cxnId="{9EB07A44-61F2-4F62-8878-BFD88B0D07C2}">
      <dgm:prSet/>
      <dgm:spPr/>
      <dgm:t>
        <a:bodyPr/>
        <a:lstStyle/>
        <a:p>
          <a:endParaRPr lang="ru-RU"/>
        </a:p>
      </dgm:t>
    </dgm:pt>
    <dgm:pt modelId="{3B49480B-3F60-4649-9FEC-ACB2CD6902C1}" type="sibTrans" cxnId="{9EB07A44-61F2-4F62-8878-BFD88B0D07C2}">
      <dgm:prSet/>
      <dgm:spPr/>
      <dgm:t>
        <a:bodyPr/>
        <a:lstStyle/>
        <a:p>
          <a:endParaRPr lang="ru-RU"/>
        </a:p>
      </dgm:t>
    </dgm:pt>
    <dgm:pt modelId="{007AA811-6FC5-4673-9E49-4D5A98BF97E3}">
      <dgm:prSet/>
      <dgm:spPr/>
      <dgm:t>
        <a:bodyPr/>
        <a:lstStyle/>
        <a:p>
          <a:r>
            <a:rPr lang="ru-RU"/>
            <a:t>Магазин сниженных цен</a:t>
          </a:r>
        </a:p>
      </dgm:t>
    </dgm:pt>
    <dgm:pt modelId="{562F4124-A497-49AC-A5EE-4D0B6DBDB20F}" type="parTrans" cxnId="{021F8086-593D-47A7-8583-A1490644CCAF}">
      <dgm:prSet/>
      <dgm:spPr/>
      <dgm:t>
        <a:bodyPr/>
        <a:lstStyle/>
        <a:p>
          <a:endParaRPr lang="ru-RU"/>
        </a:p>
      </dgm:t>
    </dgm:pt>
    <dgm:pt modelId="{63F80AC8-C48A-4AD3-95DE-9DE55D1857B6}" type="sibTrans" cxnId="{021F8086-593D-47A7-8583-A1490644CCAF}">
      <dgm:prSet/>
      <dgm:spPr/>
      <dgm:t>
        <a:bodyPr/>
        <a:lstStyle/>
        <a:p>
          <a:endParaRPr lang="ru-RU"/>
        </a:p>
      </dgm:t>
    </dgm:pt>
    <dgm:pt modelId="{8F09CDF8-93D1-4AC1-81C0-864271228DD8}">
      <dgm:prSet/>
      <dgm:spPr/>
      <dgm:t>
        <a:bodyPr/>
        <a:lstStyle/>
        <a:p>
          <a:r>
            <a:rPr lang="ru-RU"/>
            <a:t>Склад-магазин, </a:t>
          </a:r>
        </a:p>
      </dgm:t>
    </dgm:pt>
    <dgm:pt modelId="{42C1764D-9DD2-4A58-A3B1-18BECE831D05}" type="parTrans" cxnId="{31FA3E20-F88B-4792-B63F-018AE310AB2A}">
      <dgm:prSet/>
      <dgm:spPr/>
      <dgm:t>
        <a:bodyPr/>
        <a:lstStyle/>
        <a:p>
          <a:endParaRPr lang="ru-RU"/>
        </a:p>
      </dgm:t>
    </dgm:pt>
    <dgm:pt modelId="{890C3FFC-1BA0-42F8-8EAE-4069EDB311D2}" type="sibTrans" cxnId="{31FA3E20-F88B-4792-B63F-018AE310AB2A}">
      <dgm:prSet/>
      <dgm:spPr/>
      <dgm:t>
        <a:bodyPr/>
        <a:lstStyle/>
        <a:p>
          <a:endParaRPr lang="ru-RU"/>
        </a:p>
      </dgm:t>
    </dgm:pt>
    <dgm:pt modelId="{C3FAF816-5657-49A5-B969-9CBA5A59FF8F}">
      <dgm:prSet/>
      <dgm:spPr/>
      <dgm:t>
        <a:bodyPr/>
        <a:lstStyle/>
        <a:p>
          <a:r>
            <a:rPr lang="ru-RU"/>
            <a:t>Магазин демонстрационный зал</a:t>
          </a:r>
        </a:p>
      </dgm:t>
    </dgm:pt>
    <dgm:pt modelId="{DEA3A260-4542-4E43-9618-BB1074821096}" type="parTrans" cxnId="{AF0FE46B-6A23-4E76-9FDC-F9CBC831D38A}">
      <dgm:prSet/>
      <dgm:spPr/>
      <dgm:t>
        <a:bodyPr/>
        <a:lstStyle/>
        <a:p>
          <a:endParaRPr lang="ru-RU"/>
        </a:p>
      </dgm:t>
    </dgm:pt>
    <dgm:pt modelId="{BA4FE9DF-BA68-44F8-B68A-7A175E9C2E5B}" type="sibTrans" cxnId="{AF0FE46B-6A23-4E76-9FDC-F9CBC831D38A}">
      <dgm:prSet/>
      <dgm:spPr/>
      <dgm:t>
        <a:bodyPr/>
        <a:lstStyle/>
        <a:p>
          <a:endParaRPr lang="ru-RU"/>
        </a:p>
      </dgm:t>
    </dgm:pt>
    <dgm:pt modelId="{0C20229D-9F54-4904-82E7-F352280EB215}">
      <dgm:prSet/>
      <dgm:spPr/>
      <dgm:t>
        <a:bodyPr/>
        <a:lstStyle/>
        <a:p>
          <a:r>
            <a:rPr lang="ru-RU"/>
            <a:t>торгующий по каталогу</a:t>
          </a:r>
        </a:p>
      </dgm:t>
    </dgm:pt>
    <dgm:pt modelId="{365F407D-C8BF-4873-A431-F4284616E2A1}" type="parTrans" cxnId="{FC0CD430-4247-4214-B240-259478DC3B35}">
      <dgm:prSet/>
      <dgm:spPr/>
      <dgm:t>
        <a:bodyPr/>
        <a:lstStyle/>
        <a:p>
          <a:endParaRPr lang="ru-RU"/>
        </a:p>
      </dgm:t>
    </dgm:pt>
    <dgm:pt modelId="{3622A94C-8041-4CA2-B0C9-6A90375D458C}" type="sibTrans" cxnId="{FC0CD430-4247-4214-B240-259478DC3B35}">
      <dgm:prSet/>
      <dgm:spPr/>
      <dgm:t>
        <a:bodyPr/>
        <a:lstStyle/>
        <a:p>
          <a:endParaRPr lang="ru-RU"/>
        </a:p>
      </dgm:t>
    </dgm:pt>
    <dgm:pt modelId="{3B3020C5-6681-47EA-BAB5-11D68F766A02}">
      <dgm:prSet/>
      <dgm:spPr/>
      <dgm:t>
        <a:bodyPr/>
        <a:lstStyle/>
        <a:p>
          <a:r>
            <a:rPr lang="ru-RU"/>
            <a:t>с обслуживанием по каталогам</a:t>
          </a:r>
          <a:br>
            <a:rPr lang="ru-RU"/>
          </a:br>
          <a:r>
            <a:rPr lang="ru-RU"/>
            <a:t>и другие</a:t>
          </a:r>
        </a:p>
      </dgm:t>
    </dgm:pt>
    <dgm:pt modelId="{EFEC241E-5AA6-4AA0-98A5-C90A5B12C412}" type="sibTrans" cxnId="{C529E9F6-86E6-4807-901C-48DA2052B949}">
      <dgm:prSet/>
      <dgm:spPr/>
      <dgm:t>
        <a:bodyPr/>
        <a:lstStyle/>
        <a:p>
          <a:endParaRPr lang="ru-RU"/>
        </a:p>
      </dgm:t>
    </dgm:pt>
    <dgm:pt modelId="{1F8284CC-0B5C-45D4-A3F4-7CD9EC618A71}" type="parTrans" cxnId="{C529E9F6-86E6-4807-901C-48DA2052B949}">
      <dgm:prSet/>
      <dgm:spPr/>
      <dgm:t>
        <a:bodyPr/>
        <a:lstStyle/>
        <a:p>
          <a:endParaRPr lang="ru-RU"/>
        </a:p>
      </dgm:t>
    </dgm:pt>
    <dgm:pt modelId="{B3BEA03D-2738-43AA-B10F-0607AFBD565E}">
      <dgm:prSet/>
      <dgm:spPr/>
      <dgm:t>
        <a:bodyPr/>
        <a:lstStyle/>
        <a:p>
          <a:r>
            <a:rPr lang="ru-RU"/>
            <a:t>Предприятие </a:t>
          </a:r>
          <a:r>
            <a:rPr lang="en-US"/>
            <a:t>B2B</a:t>
          </a:r>
          <a:endParaRPr lang="ru-RU"/>
        </a:p>
      </dgm:t>
    </dgm:pt>
    <dgm:pt modelId="{28524103-DDBD-4074-AAF7-9E76AF04F04B}" type="sibTrans" cxnId="{40F98761-A46B-4356-9175-1CAD2D73C2BB}">
      <dgm:prSet/>
      <dgm:spPr/>
      <dgm:t>
        <a:bodyPr/>
        <a:lstStyle/>
        <a:p>
          <a:endParaRPr lang="ru-RU"/>
        </a:p>
      </dgm:t>
    </dgm:pt>
    <dgm:pt modelId="{11B5845D-B7E7-401B-8EA4-16EC3336B2EF}" type="parTrans" cxnId="{40F98761-A46B-4356-9175-1CAD2D73C2BB}">
      <dgm:prSet/>
      <dgm:spPr/>
      <dgm:t>
        <a:bodyPr/>
        <a:lstStyle/>
        <a:p>
          <a:endParaRPr lang="ru-RU"/>
        </a:p>
      </dgm:t>
    </dgm:pt>
    <dgm:pt modelId="{2649D419-10CF-44A6-8E44-858491133968}">
      <dgm:prSet/>
      <dgm:spPr/>
      <dgm:t>
        <a:bodyPr/>
        <a:lstStyle/>
        <a:p>
          <a:r>
            <a:rPr lang="ru-RU"/>
            <a:t>По форме собственности</a:t>
          </a:r>
        </a:p>
      </dgm:t>
    </dgm:pt>
    <dgm:pt modelId="{BE45AB25-E28A-4C26-AA93-58F3D5FE3765}" type="sibTrans" cxnId="{D39C41DF-2AE3-4F4C-8BC9-F6C19BCBA7E8}">
      <dgm:prSet/>
      <dgm:spPr/>
      <dgm:t>
        <a:bodyPr/>
        <a:lstStyle/>
        <a:p>
          <a:endParaRPr lang="ru-RU"/>
        </a:p>
      </dgm:t>
    </dgm:pt>
    <dgm:pt modelId="{7ABCAE0E-09C7-43D0-B1B2-07117ABCAD06}" type="parTrans" cxnId="{D39C41DF-2AE3-4F4C-8BC9-F6C19BCBA7E8}">
      <dgm:prSet/>
      <dgm:spPr/>
      <dgm:t>
        <a:bodyPr/>
        <a:lstStyle/>
        <a:p>
          <a:endParaRPr lang="ru-RU"/>
        </a:p>
      </dgm:t>
    </dgm:pt>
    <dgm:pt modelId="{AC49C883-F2F4-469E-A424-0E64FDE37765}">
      <dgm:prSet/>
      <dgm:spPr/>
      <dgm:t>
        <a:bodyPr/>
        <a:lstStyle/>
        <a:p>
          <a:r>
            <a:rPr lang="ru-RU"/>
            <a:t>По виду логистики</a:t>
          </a:r>
        </a:p>
      </dgm:t>
    </dgm:pt>
    <dgm:pt modelId="{7AB12B9F-D91A-4627-9404-B2ED29BD0BD7}" type="sibTrans" cxnId="{5490C5F2-B169-4F18-9820-64454C1E9522}">
      <dgm:prSet/>
      <dgm:spPr/>
      <dgm:t>
        <a:bodyPr/>
        <a:lstStyle/>
        <a:p>
          <a:endParaRPr lang="ru-RU"/>
        </a:p>
      </dgm:t>
    </dgm:pt>
    <dgm:pt modelId="{0EA1033B-D9B8-45A7-B199-61F74DF440B1}" type="parTrans" cxnId="{5490C5F2-B169-4F18-9820-64454C1E9522}">
      <dgm:prSet/>
      <dgm:spPr/>
      <dgm:t>
        <a:bodyPr/>
        <a:lstStyle/>
        <a:p>
          <a:endParaRPr lang="ru-RU"/>
        </a:p>
      </dgm:t>
    </dgm:pt>
    <dgm:pt modelId="{763437FF-188E-4608-95A2-957428AB11BF}">
      <dgm:prSet/>
      <dgm:spPr/>
      <dgm:t>
        <a:bodyPr/>
        <a:lstStyle/>
        <a:p>
          <a:r>
            <a:rPr lang="ru-RU"/>
            <a:t>Предприятие В2С</a:t>
          </a:r>
        </a:p>
      </dgm:t>
    </dgm:pt>
    <dgm:pt modelId="{73343BA3-87F7-4BD6-AE3F-C416BE378933}" type="sibTrans" cxnId="{9BCBB57E-B026-4C92-85C1-0227FD7D1012}">
      <dgm:prSet/>
      <dgm:spPr/>
      <dgm:t>
        <a:bodyPr/>
        <a:lstStyle/>
        <a:p>
          <a:endParaRPr lang="ru-RU"/>
        </a:p>
      </dgm:t>
    </dgm:pt>
    <dgm:pt modelId="{7679F6EF-8A7B-42AE-9CD6-D8F8B447BD07}" type="parTrans" cxnId="{9BCBB57E-B026-4C92-85C1-0227FD7D1012}">
      <dgm:prSet/>
      <dgm:spPr/>
      <dgm:t>
        <a:bodyPr/>
        <a:lstStyle/>
        <a:p>
          <a:endParaRPr lang="ru-RU"/>
        </a:p>
      </dgm:t>
    </dgm:pt>
    <dgm:pt modelId="{1E2C0EFC-ED75-43EC-BA00-A493908D8B7B}">
      <dgm:prSet/>
      <dgm:spPr/>
      <dgm:t>
        <a:bodyPr/>
        <a:lstStyle/>
        <a:p>
          <a:r>
            <a:rPr lang="ru-RU"/>
            <a:t>Государственные</a:t>
          </a:r>
        </a:p>
      </dgm:t>
    </dgm:pt>
    <dgm:pt modelId="{6104DBE1-2687-4C82-B6F0-B90DCAA9B99A}" type="sibTrans" cxnId="{B19C8731-CAAB-4D83-8159-25E31DC69F61}">
      <dgm:prSet/>
      <dgm:spPr/>
      <dgm:t>
        <a:bodyPr/>
        <a:lstStyle/>
        <a:p>
          <a:endParaRPr lang="ru-RU"/>
        </a:p>
      </dgm:t>
    </dgm:pt>
    <dgm:pt modelId="{7BDFCB29-56E4-4C6B-8B62-97B4C9649EAB}" type="parTrans" cxnId="{B19C8731-CAAB-4D83-8159-25E31DC69F61}">
      <dgm:prSet/>
      <dgm:spPr/>
      <dgm:t>
        <a:bodyPr/>
        <a:lstStyle/>
        <a:p>
          <a:endParaRPr lang="ru-RU"/>
        </a:p>
      </dgm:t>
    </dgm:pt>
    <dgm:pt modelId="{6953521C-D256-40A2-A060-483D11AD83A4}">
      <dgm:prSet/>
      <dgm:spPr/>
      <dgm:t>
        <a:bodyPr/>
        <a:lstStyle/>
        <a:p>
          <a:r>
            <a:rPr lang="ru-RU"/>
            <a:t>Коммерческие</a:t>
          </a:r>
        </a:p>
      </dgm:t>
    </dgm:pt>
    <dgm:pt modelId="{9D10A67D-5F8B-4635-BFC6-9E415A4A250C}" type="sibTrans" cxnId="{8A281C6D-1ECB-4813-A45B-7401AA24C696}">
      <dgm:prSet/>
      <dgm:spPr/>
      <dgm:t>
        <a:bodyPr/>
        <a:lstStyle/>
        <a:p>
          <a:endParaRPr lang="ru-RU"/>
        </a:p>
      </dgm:t>
    </dgm:pt>
    <dgm:pt modelId="{9DC31846-9461-4362-9EB6-C3BD251F2C24}" type="parTrans" cxnId="{8A281C6D-1ECB-4813-A45B-7401AA24C696}">
      <dgm:prSet/>
      <dgm:spPr/>
      <dgm:t>
        <a:bodyPr/>
        <a:lstStyle/>
        <a:p>
          <a:endParaRPr lang="ru-RU"/>
        </a:p>
      </dgm:t>
    </dgm:pt>
    <dgm:pt modelId="{653A512A-7192-468B-AE8B-B44781C8B587}">
      <dgm:prSet/>
      <dgm:spPr/>
      <dgm:t>
        <a:bodyPr/>
        <a:lstStyle/>
        <a:p>
          <a:r>
            <a:rPr lang="ru-RU"/>
            <a:t>День в день</a:t>
          </a:r>
        </a:p>
      </dgm:t>
    </dgm:pt>
    <dgm:pt modelId="{2995C1E3-E284-4A22-B7CB-6F2445A28A0A}" type="sibTrans" cxnId="{B9F866F5-3351-4713-8EE5-2C6D9968211C}">
      <dgm:prSet/>
      <dgm:spPr/>
      <dgm:t>
        <a:bodyPr/>
        <a:lstStyle/>
        <a:p>
          <a:endParaRPr lang="ru-RU"/>
        </a:p>
      </dgm:t>
    </dgm:pt>
    <dgm:pt modelId="{207E66BC-EED7-4EC8-81D9-01B8691E4441}" type="parTrans" cxnId="{B9F866F5-3351-4713-8EE5-2C6D9968211C}">
      <dgm:prSet/>
      <dgm:spPr/>
      <dgm:t>
        <a:bodyPr/>
        <a:lstStyle/>
        <a:p>
          <a:endParaRPr lang="ru-RU"/>
        </a:p>
      </dgm:t>
    </dgm:pt>
    <dgm:pt modelId="{C08B1096-F334-446F-BE79-30D8314BEF0A}">
      <dgm:prSet/>
      <dgm:spPr/>
      <dgm:t>
        <a:bodyPr/>
        <a:lstStyle/>
        <a:p>
          <a:r>
            <a:rPr lang="ru-RU"/>
            <a:t>Доставка в течение 3 дней</a:t>
          </a:r>
        </a:p>
      </dgm:t>
    </dgm:pt>
    <dgm:pt modelId="{3A98FC47-2DAB-43A9-AE9B-F6B5915E5AEA}" type="sibTrans" cxnId="{DC8C88EB-76A1-4AB7-B131-F659F2D4D251}">
      <dgm:prSet/>
      <dgm:spPr/>
      <dgm:t>
        <a:bodyPr/>
        <a:lstStyle/>
        <a:p>
          <a:endParaRPr lang="ru-RU"/>
        </a:p>
      </dgm:t>
    </dgm:pt>
    <dgm:pt modelId="{ABA8B0BD-3548-4683-802C-DDAEF14D44B1}" type="parTrans" cxnId="{DC8C88EB-76A1-4AB7-B131-F659F2D4D251}">
      <dgm:prSet/>
      <dgm:spPr/>
      <dgm:t>
        <a:bodyPr/>
        <a:lstStyle/>
        <a:p>
          <a:endParaRPr lang="ru-RU"/>
        </a:p>
      </dgm:t>
    </dgm:pt>
    <dgm:pt modelId="{8969C63C-65EA-4F5F-A6BD-C80EF9EF32DE}">
      <dgm:prSet/>
      <dgm:spPr/>
      <dgm:t>
        <a:bodyPr/>
        <a:lstStyle/>
        <a:p>
          <a:r>
            <a:rPr lang="ru-RU"/>
            <a:t>Доставка в течение 10 дней</a:t>
          </a:r>
        </a:p>
      </dgm:t>
    </dgm:pt>
    <dgm:pt modelId="{755A4FD3-B096-4FC4-95E7-301EE6BB0476}" type="sibTrans" cxnId="{967D5358-72DA-44A7-AFE2-9946809AB768}">
      <dgm:prSet/>
      <dgm:spPr/>
      <dgm:t>
        <a:bodyPr/>
        <a:lstStyle/>
        <a:p>
          <a:endParaRPr lang="ru-RU"/>
        </a:p>
      </dgm:t>
    </dgm:pt>
    <dgm:pt modelId="{F9C9641B-93DA-45C5-BD71-A06048EF1D18}" type="parTrans" cxnId="{967D5358-72DA-44A7-AFE2-9946809AB768}">
      <dgm:prSet/>
      <dgm:spPr/>
      <dgm:t>
        <a:bodyPr/>
        <a:lstStyle/>
        <a:p>
          <a:endParaRPr lang="ru-RU"/>
        </a:p>
      </dgm:t>
    </dgm:pt>
    <dgm:pt modelId="{37715BA1-513B-4A65-B80E-BEA715659DA2}">
      <dgm:prSet/>
      <dgm:spPr/>
      <dgm:t>
        <a:bodyPr/>
        <a:lstStyle/>
        <a:p>
          <a:r>
            <a:rPr lang="ru-RU"/>
            <a:t>По направлению торгового объекта</a:t>
          </a:r>
        </a:p>
      </dgm:t>
    </dgm:pt>
    <dgm:pt modelId="{1000CE84-6848-4EBA-A211-A799A028E177}" type="sibTrans" cxnId="{69E71E75-D726-442F-8453-4CBEE1AE8FD8}">
      <dgm:prSet/>
      <dgm:spPr/>
      <dgm:t>
        <a:bodyPr/>
        <a:lstStyle/>
        <a:p>
          <a:endParaRPr lang="ru-RU"/>
        </a:p>
      </dgm:t>
    </dgm:pt>
    <dgm:pt modelId="{FBEA7FAB-D248-450C-9F1D-72E199658F86}" type="parTrans" cxnId="{69E71E75-D726-442F-8453-4CBEE1AE8FD8}">
      <dgm:prSet/>
      <dgm:spPr/>
      <dgm:t>
        <a:bodyPr/>
        <a:lstStyle/>
        <a:p>
          <a:endParaRPr lang="ru-RU"/>
        </a:p>
      </dgm:t>
    </dgm:pt>
    <dgm:pt modelId="{C58ADFEE-252F-48BC-B2FA-5D6C8803FB61}">
      <dgm:prSet custT="1"/>
      <dgm:spPr/>
      <dgm:t>
        <a:bodyPr/>
        <a:lstStyle/>
        <a:p>
          <a:r>
            <a:rPr lang="ru-RU" sz="1200"/>
            <a:t>Шепакин М. Б</a:t>
          </a:r>
          <a:r>
            <a:rPr lang="ru-RU" sz="500"/>
            <a:t>.</a:t>
          </a:r>
        </a:p>
      </dgm:t>
    </dgm:pt>
    <dgm:pt modelId="{F486F8B6-61D6-48A4-B23C-F798FB7F52FD}" type="sibTrans" cxnId="{6DCE6F27-4EEA-4BAE-8E45-EABF44BD216A}">
      <dgm:prSet/>
      <dgm:spPr/>
      <dgm:t>
        <a:bodyPr/>
        <a:lstStyle/>
        <a:p>
          <a:endParaRPr lang="ru-RU"/>
        </a:p>
      </dgm:t>
    </dgm:pt>
    <dgm:pt modelId="{70C182CB-4BDF-438D-8DE7-D4E04C9873C0}" type="parTrans" cxnId="{6DCE6F27-4EEA-4BAE-8E45-EABF44BD216A}">
      <dgm:prSet/>
      <dgm:spPr/>
      <dgm:t>
        <a:bodyPr/>
        <a:lstStyle/>
        <a:p>
          <a:endParaRPr lang="ru-RU"/>
        </a:p>
      </dgm:t>
    </dgm:pt>
    <dgm:pt modelId="{9D489714-0FC5-4882-9633-6C8DED2D79F4}" type="pres">
      <dgm:prSet presAssocID="{D49E229B-A4B2-417E-934C-55D6D5978DCD}" presName="hierChild1" presStyleCnt="0">
        <dgm:presLayoutVars>
          <dgm:orgChart val="1"/>
          <dgm:chPref val="1"/>
          <dgm:dir/>
          <dgm:animOne val="branch"/>
          <dgm:animLvl val="lvl"/>
          <dgm:resizeHandles/>
        </dgm:presLayoutVars>
      </dgm:prSet>
      <dgm:spPr/>
    </dgm:pt>
    <dgm:pt modelId="{1D36D254-9819-450B-8A4F-87F05C7B8432}" type="pres">
      <dgm:prSet presAssocID="{1E60E02C-B779-4E6A-95F1-BEFFA1D0A239}" presName="hierRoot1" presStyleCnt="0">
        <dgm:presLayoutVars>
          <dgm:hierBranch val="init"/>
        </dgm:presLayoutVars>
      </dgm:prSet>
      <dgm:spPr/>
    </dgm:pt>
    <dgm:pt modelId="{56B53B51-FC50-429D-BEF5-5C61BDD44C6C}" type="pres">
      <dgm:prSet presAssocID="{1E60E02C-B779-4E6A-95F1-BEFFA1D0A239}" presName="rootComposite1" presStyleCnt="0"/>
      <dgm:spPr/>
    </dgm:pt>
    <dgm:pt modelId="{0DCA63C7-EA25-414F-A18F-A5D21759B35A}" type="pres">
      <dgm:prSet presAssocID="{1E60E02C-B779-4E6A-95F1-BEFFA1D0A239}" presName="rootText1" presStyleLbl="node0" presStyleIdx="0" presStyleCnt="4" custScaleX="216964" custScaleY="300061">
        <dgm:presLayoutVars>
          <dgm:chPref val="3"/>
        </dgm:presLayoutVars>
      </dgm:prSet>
      <dgm:spPr/>
    </dgm:pt>
    <dgm:pt modelId="{091A7ED7-6582-4F27-BE8A-D224AA9B9AD4}" type="pres">
      <dgm:prSet presAssocID="{1E60E02C-B779-4E6A-95F1-BEFFA1D0A239}" presName="rootConnector1" presStyleLbl="node1" presStyleIdx="0" presStyleCnt="0"/>
      <dgm:spPr/>
    </dgm:pt>
    <dgm:pt modelId="{F3CEC0DC-7117-41A1-A738-A4FFCF09AB28}" type="pres">
      <dgm:prSet presAssocID="{1E60E02C-B779-4E6A-95F1-BEFFA1D0A239}" presName="hierChild2" presStyleCnt="0"/>
      <dgm:spPr/>
    </dgm:pt>
    <dgm:pt modelId="{43DA2401-6F40-4113-B6B6-8F67C11BB25F}" type="pres">
      <dgm:prSet presAssocID="{5492870E-1437-44C7-9B21-9095DAAB5711}" presName="Name37" presStyleLbl="parChTrans1D2" presStyleIdx="0" presStyleCnt="17"/>
      <dgm:spPr/>
    </dgm:pt>
    <dgm:pt modelId="{47D41278-36D6-4301-9592-A88033D69A83}" type="pres">
      <dgm:prSet presAssocID="{B399D65C-827D-44E7-B61F-B740699FB959}" presName="hierRoot2" presStyleCnt="0">
        <dgm:presLayoutVars>
          <dgm:hierBranch val="init"/>
        </dgm:presLayoutVars>
      </dgm:prSet>
      <dgm:spPr/>
    </dgm:pt>
    <dgm:pt modelId="{470C1B40-10C9-4041-8CFD-8BA8EFBB3922}" type="pres">
      <dgm:prSet presAssocID="{B399D65C-827D-44E7-B61F-B740699FB959}" presName="rootComposite" presStyleCnt="0"/>
      <dgm:spPr/>
    </dgm:pt>
    <dgm:pt modelId="{AE0F2658-C93E-4DBA-887C-1D7C63A868F5}" type="pres">
      <dgm:prSet presAssocID="{B399D65C-827D-44E7-B61F-B740699FB959}" presName="rootText" presStyleLbl="node2" presStyleIdx="0" presStyleCnt="17">
        <dgm:presLayoutVars>
          <dgm:chPref val="3"/>
        </dgm:presLayoutVars>
      </dgm:prSet>
      <dgm:spPr/>
    </dgm:pt>
    <dgm:pt modelId="{B1D42271-F048-4E0F-8FB2-A0C090A9C98B}" type="pres">
      <dgm:prSet presAssocID="{B399D65C-827D-44E7-B61F-B740699FB959}" presName="rootConnector" presStyleLbl="node2" presStyleIdx="0" presStyleCnt="17"/>
      <dgm:spPr/>
    </dgm:pt>
    <dgm:pt modelId="{2FBAB5FB-3A59-4F7E-ACDD-6626EBBF52BE}" type="pres">
      <dgm:prSet presAssocID="{B399D65C-827D-44E7-B61F-B740699FB959}" presName="hierChild4" presStyleCnt="0"/>
      <dgm:spPr/>
    </dgm:pt>
    <dgm:pt modelId="{B3853B43-85E5-4F1F-B5FB-4BEC104A150E}" type="pres">
      <dgm:prSet presAssocID="{C482071D-9A01-4099-A340-172ADEA5310A}" presName="Name37" presStyleLbl="parChTrans1D3" presStyleIdx="0" presStyleCnt="80"/>
      <dgm:spPr/>
    </dgm:pt>
    <dgm:pt modelId="{3B3FD7E6-96CE-4833-9144-00507BC5F79C}" type="pres">
      <dgm:prSet presAssocID="{AFDDF792-623D-43CD-B559-52443AE02065}" presName="hierRoot2" presStyleCnt="0">
        <dgm:presLayoutVars>
          <dgm:hierBranch val="init"/>
        </dgm:presLayoutVars>
      </dgm:prSet>
      <dgm:spPr/>
    </dgm:pt>
    <dgm:pt modelId="{0EFC7B67-EE27-4C71-95B2-5846EF20B749}" type="pres">
      <dgm:prSet presAssocID="{AFDDF792-623D-43CD-B559-52443AE02065}" presName="rootComposite" presStyleCnt="0"/>
      <dgm:spPr/>
    </dgm:pt>
    <dgm:pt modelId="{158845F3-7018-47BD-A292-C81313C69F97}" type="pres">
      <dgm:prSet presAssocID="{AFDDF792-623D-43CD-B559-52443AE02065}" presName="rootText" presStyleLbl="node3" presStyleIdx="0" presStyleCnt="80">
        <dgm:presLayoutVars>
          <dgm:chPref val="3"/>
        </dgm:presLayoutVars>
      </dgm:prSet>
      <dgm:spPr/>
    </dgm:pt>
    <dgm:pt modelId="{D8A0ADAE-959A-4C48-99EF-70F084B77063}" type="pres">
      <dgm:prSet presAssocID="{AFDDF792-623D-43CD-B559-52443AE02065}" presName="rootConnector" presStyleLbl="node3" presStyleIdx="0" presStyleCnt="80"/>
      <dgm:spPr/>
    </dgm:pt>
    <dgm:pt modelId="{ADC0229E-ACBE-42C6-AFED-93FF946E9E14}" type="pres">
      <dgm:prSet presAssocID="{AFDDF792-623D-43CD-B559-52443AE02065}" presName="hierChild4" presStyleCnt="0"/>
      <dgm:spPr/>
    </dgm:pt>
    <dgm:pt modelId="{E4D4070C-884C-405C-9D5B-876A2F249803}" type="pres">
      <dgm:prSet presAssocID="{AFDDF792-623D-43CD-B559-52443AE02065}" presName="hierChild5" presStyleCnt="0"/>
      <dgm:spPr/>
    </dgm:pt>
    <dgm:pt modelId="{B4AA84F1-521D-4ACD-93EF-F1D4065091CD}" type="pres">
      <dgm:prSet presAssocID="{E2694922-47E0-4962-99C2-CFCB475A7D03}" presName="Name37" presStyleLbl="parChTrans1D3" presStyleIdx="1" presStyleCnt="80"/>
      <dgm:spPr/>
    </dgm:pt>
    <dgm:pt modelId="{B4524758-3291-4CC5-B7F3-B1196CDC3412}" type="pres">
      <dgm:prSet presAssocID="{108ECE3A-72B1-4FF5-8CC8-7862BAAC8B62}" presName="hierRoot2" presStyleCnt="0">
        <dgm:presLayoutVars>
          <dgm:hierBranch val="init"/>
        </dgm:presLayoutVars>
      </dgm:prSet>
      <dgm:spPr/>
    </dgm:pt>
    <dgm:pt modelId="{2DBF3220-AE1D-43A1-889D-CDE7D20BC3C6}" type="pres">
      <dgm:prSet presAssocID="{108ECE3A-72B1-4FF5-8CC8-7862BAAC8B62}" presName="rootComposite" presStyleCnt="0"/>
      <dgm:spPr/>
    </dgm:pt>
    <dgm:pt modelId="{38F3855D-2B26-4361-BB77-2288A9B59040}" type="pres">
      <dgm:prSet presAssocID="{108ECE3A-72B1-4FF5-8CC8-7862BAAC8B62}" presName="rootText" presStyleLbl="node3" presStyleIdx="1" presStyleCnt="80">
        <dgm:presLayoutVars>
          <dgm:chPref val="3"/>
        </dgm:presLayoutVars>
      </dgm:prSet>
      <dgm:spPr/>
    </dgm:pt>
    <dgm:pt modelId="{DCF02DA1-5FC5-4762-9FFC-EE14722AB4A3}" type="pres">
      <dgm:prSet presAssocID="{108ECE3A-72B1-4FF5-8CC8-7862BAAC8B62}" presName="rootConnector" presStyleLbl="node3" presStyleIdx="1" presStyleCnt="80"/>
      <dgm:spPr/>
    </dgm:pt>
    <dgm:pt modelId="{1E5F2DE6-8B9A-4335-BD1C-7F7D48A5EE40}" type="pres">
      <dgm:prSet presAssocID="{108ECE3A-72B1-4FF5-8CC8-7862BAAC8B62}" presName="hierChild4" presStyleCnt="0"/>
      <dgm:spPr/>
    </dgm:pt>
    <dgm:pt modelId="{FBD1DE16-614A-4499-AE8A-79B341D43912}" type="pres">
      <dgm:prSet presAssocID="{108ECE3A-72B1-4FF5-8CC8-7862BAAC8B62}" presName="hierChild5" presStyleCnt="0"/>
      <dgm:spPr/>
    </dgm:pt>
    <dgm:pt modelId="{340E9189-0841-4BBC-A664-E2F43B95722B}" type="pres">
      <dgm:prSet presAssocID="{F29FAB3B-9B2C-4DEC-978C-49DBB5BB1DD3}" presName="Name37" presStyleLbl="parChTrans1D3" presStyleIdx="2" presStyleCnt="80"/>
      <dgm:spPr/>
    </dgm:pt>
    <dgm:pt modelId="{C5770F5E-26AD-4691-85DC-1C0E4E9230CF}" type="pres">
      <dgm:prSet presAssocID="{2D5ECB0D-EC6E-4878-BCE9-A2315EB3085D}" presName="hierRoot2" presStyleCnt="0">
        <dgm:presLayoutVars>
          <dgm:hierBranch val="init"/>
        </dgm:presLayoutVars>
      </dgm:prSet>
      <dgm:spPr/>
    </dgm:pt>
    <dgm:pt modelId="{E08F946C-09E4-4EBF-8D53-98C7A35A8511}" type="pres">
      <dgm:prSet presAssocID="{2D5ECB0D-EC6E-4878-BCE9-A2315EB3085D}" presName="rootComposite" presStyleCnt="0"/>
      <dgm:spPr/>
    </dgm:pt>
    <dgm:pt modelId="{D51F2852-8FCE-4DC9-B403-D3B321ACA3E5}" type="pres">
      <dgm:prSet presAssocID="{2D5ECB0D-EC6E-4878-BCE9-A2315EB3085D}" presName="rootText" presStyleLbl="node3" presStyleIdx="2" presStyleCnt="80">
        <dgm:presLayoutVars>
          <dgm:chPref val="3"/>
        </dgm:presLayoutVars>
      </dgm:prSet>
      <dgm:spPr/>
    </dgm:pt>
    <dgm:pt modelId="{342A74D1-7BD3-4829-AD7B-2EA953F9827E}" type="pres">
      <dgm:prSet presAssocID="{2D5ECB0D-EC6E-4878-BCE9-A2315EB3085D}" presName="rootConnector" presStyleLbl="node3" presStyleIdx="2" presStyleCnt="80"/>
      <dgm:spPr/>
    </dgm:pt>
    <dgm:pt modelId="{0E083F99-7E6C-4828-8D8E-71B9F3A6D902}" type="pres">
      <dgm:prSet presAssocID="{2D5ECB0D-EC6E-4878-BCE9-A2315EB3085D}" presName="hierChild4" presStyleCnt="0"/>
      <dgm:spPr/>
    </dgm:pt>
    <dgm:pt modelId="{E262C16E-3534-45E0-9762-9CA2B4581581}" type="pres">
      <dgm:prSet presAssocID="{2D5ECB0D-EC6E-4878-BCE9-A2315EB3085D}" presName="hierChild5" presStyleCnt="0"/>
      <dgm:spPr/>
    </dgm:pt>
    <dgm:pt modelId="{5B12FE4C-7588-46D7-A45E-19C1E5CF2995}" type="pres">
      <dgm:prSet presAssocID="{9F27095A-E1C8-4CC7-A38A-CAB601BE2437}" presName="Name37" presStyleLbl="parChTrans1D3" presStyleIdx="3" presStyleCnt="80"/>
      <dgm:spPr/>
    </dgm:pt>
    <dgm:pt modelId="{E3D76305-51D6-4B2C-8A03-F3CFE3E01B98}" type="pres">
      <dgm:prSet presAssocID="{A11C37EE-F97B-4B5D-8B8E-429532A4664D}" presName="hierRoot2" presStyleCnt="0">
        <dgm:presLayoutVars>
          <dgm:hierBranch val="init"/>
        </dgm:presLayoutVars>
      </dgm:prSet>
      <dgm:spPr/>
    </dgm:pt>
    <dgm:pt modelId="{9D39E872-E75C-45A3-99F8-A0B742533092}" type="pres">
      <dgm:prSet presAssocID="{A11C37EE-F97B-4B5D-8B8E-429532A4664D}" presName="rootComposite" presStyleCnt="0"/>
      <dgm:spPr/>
    </dgm:pt>
    <dgm:pt modelId="{B21A1869-55D2-47F0-8ADC-ED09D6330068}" type="pres">
      <dgm:prSet presAssocID="{A11C37EE-F97B-4B5D-8B8E-429532A4664D}" presName="rootText" presStyleLbl="node3" presStyleIdx="3" presStyleCnt="80">
        <dgm:presLayoutVars>
          <dgm:chPref val="3"/>
        </dgm:presLayoutVars>
      </dgm:prSet>
      <dgm:spPr/>
    </dgm:pt>
    <dgm:pt modelId="{02BDCF3D-99D1-4F45-BE08-92F300A3AE2A}" type="pres">
      <dgm:prSet presAssocID="{A11C37EE-F97B-4B5D-8B8E-429532A4664D}" presName="rootConnector" presStyleLbl="node3" presStyleIdx="3" presStyleCnt="80"/>
      <dgm:spPr/>
    </dgm:pt>
    <dgm:pt modelId="{E85A365B-AD54-4E03-ACFD-B938C2BBAF10}" type="pres">
      <dgm:prSet presAssocID="{A11C37EE-F97B-4B5D-8B8E-429532A4664D}" presName="hierChild4" presStyleCnt="0"/>
      <dgm:spPr/>
    </dgm:pt>
    <dgm:pt modelId="{1C3CAE57-4107-4AD0-9F37-24F7CB5A25BA}" type="pres">
      <dgm:prSet presAssocID="{A11C37EE-F97B-4B5D-8B8E-429532A4664D}" presName="hierChild5" presStyleCnt="0"/>
      <dgm:spPr/>
    </dgm:pt>
    <dgm:pt modelId="{5342CEF0-E6FA-43F5-B559-F8AE3AF62B9E}" type="pres">
      <dgm:prSet presAssocID="{7B37524D-CAC0-4742-98AC-13ADA6D70CF0}" presName="Name37" presStyleLbl="parChTrans1D3" presStyleIdx="4" presStyleCnt="80"/>
      <dgm:spPr/>
    </dgm:pt>
    <dgm:pt modelId="{6BD563BD-8C6F-4DB6-98D7-9D7922300848}" type="pres">
      <dgm:prSet presAssocID="{66A03D64-2CB7-41AA-B233-7B115B6B098F}" presName="hierRoot2" presStyleCnt="0">
        <dgm:presLayoutVars>
          <dgm:hierBranch val="init"/>
        </dgm:presLayoutVars>
      </dgm:prSet>
      <dgm:spPr/>
    </dgm:pt>
    <dgm:pt modelId="{BD7161EB-98DF-4A23-8F45-F3A29DD267C0}" type="pres">
      <dgm:prSet presAssocID="{66A03D64-2CB7-41AA-B233-7B115B6B098F}" presName="rootComposite" presStyleCnt="0"/>
      <dgm:spPr/>
    </dgm:pt>
    <dgm:pt modelId="{BD64F551-EF2A-4243-A2F1-2B70CBEDFCDF}" type="pres">
      <dgm:prSet presAssocID="{66A03D64-2CB7-41AA-B233-7B115B6B098F}" presName="rootText" presStyleLbl="node3" presStyleIdx="4" presStyleCnt="80">
        <dgm:presLayoutVars>
          <dgm:chPref val="3"/>
        </dgm:presLayoutVars>
      </dgm:prSet>
      <dgm:spPr/>
    </dgm:pt>
    <dgm:pt modelId="{71D3829D-5DDA-4AA5-84B1-279850D7B9D2}" type="pres">
      <dgm:prSet presAssocID="{66A03D64-2CB7-41AA-B233-7B115B6B098F}" presName="rootConnector" presStyleLbl="node3" presStyleIdx="4" presStyleCnt="80"/>
      <dgm:spPr/>
    </dgm:pt>
    <dgm:pt modelId="{D59E6F20-FF83-4B74-9FCD-CA5897DB12BB}" type="pres">
      <dgm:prSet presAssocID="{66A03D64-2CB7-41AA-B233-7B115B6B098F}" presName="hierChild4" presStyleCnt="0"/>
      <dgm:spPr/>
    </dgm:pt>
    <dgm:pt modelId="{332971A1-AD24-4FC3-93C1-E019C1D57B35}" type="pres">
      <dgm:prSet presAssocID="{66A03D64-2CB7-41AA-B233-7B115B6B098F}" presName="hierChild5" presStyleCnt="0"/>
      <dgm:spPr/>
    </dgm:pt>
    <dgm:pt modelId="{E2FD26F4-8DE2-4765-801D-26A228C9BC63}" type="pres">
      <dgm:prSet presAssocID="{DED18BE3-0A56-4786-A521-3DD0186DC0BD}" presName="Name37" presStyleLbl="parChTrans1D3" presStyleIdx="5" presStyleCnt="80"/>
      <dgm:spPr/>
    </dgm:pt>
    <dgm:pt modelId="{623464ED-65FA-4562-9550-7BE69C7C130F}" type="pres">
      <dgm:prSet presAssocID="{BC762B76-46C5-4969-AB07-15B49A1E4715}" presName="hierRoot2" presStyleCnt="0">
        <dgm:presLayoutVars>
          <dgm:hierBranch val="init"/>
        </dgm:presLayoutVars>
      </dgm:prSet>
      <dgm:spPr/>
    </dgm:pt>
    <dgm:pt modelId="{63DFB935-A131-49BC-9D2E-B0AF58A44F20}" type="pres">
      <dgm:prSet presAssocID="{BC762B76-46C5-4969-AB07-15B49A1E4715}" presName="rootComposite" presStyleCnt="0"/>
      <dgm:spPr/>
    </dgm:pt>
    <dgm:pt modelId="{DAC0B9D7-3020-4AD1-B32A-3D534B2B1B07}" type="pres">
      <dgm:prSet presAssocID="{BC762B76-46C5-4969-AB07-15B49A1E4715}" presName="rootText" presStyleLbl="node3" presStyleIdx="5" presStyleCnt="80">
        <dgm:presLayoutVars>
          <dgm:chPref val="3"/>
        </dgm:presLayoutVars>
      </dgm:prSet>
      <dgm:spPr/>
    </dgm:pt>
    <dgm:pt modelId="{DB1C8AEA-55D2-49D7-B939-EE7F689B69BB}" type="pres">
      <dgm:prSet presAssocID="{BC762B76-46C5-4969-AB07-15B49A1E4715}" presName="rootConnector" presStyleLbl="node3" presStyleIdx="5" presStyleCnt="80"/>
      <dgm:spPr/>
    </dgm:pt>
    <dgm:pt modelId="{A3C0F51C-5F4E-45EC-ACC9-EAA118DCFBA4}" type="pres">
      <dgm:prSet presAssocID="{BC762B76-46C5-4969-AB07-15B49A1E4715}" presName="hierChild4" presStyleCnt="0"/>
      <dgm:spPr/>
    </dgm:pt>
    <dgm:pt modelId="{5515B08B-81E9-4F64-8253-42F5D9256C4B}" type="pres">
      <dgm:prSet presAssocID="{BC762B76-46C5-4969-AB07-15B49A1E4715}" presName="hierChild5" presStyleCnt="0"/>
      <dgm:spPr/>
    </dgm:pt>
    <dgm:pt modelId="{72F8E5FD-3854-4A80-A5EE-F81C0A2AD2BF}" type="pres">
      <dgm:prSet presAssocID="{B399D65C-827D-44E7-B61F-B740699FB959}" presName="hierChild5" presStyleCnt="0"/>
      <dgm:spPr/>
    </dgm:pt>
    <dgm:pt modelId="{F807DCDA-877A-4736-AA92-85C646FD0A38}" type="pres">
      <dgm:prSet presAssocID="{2D67065C-8D5F-425D-A28D-B3371BAE1687}" presName="Name37" presStyleLbl="parChTrans1D2" presStyleIdx="1" presStyleCnt="17"/>
      <dgm:spPr/>
    </dgm:pt>
    <dgm:pt modelId="{81AE1A1F-0A26-42DA-8F22-A570D44A1466}" type="pres">
      <dgm:prSet presAssocID="{B8FED97E-B309-4F82-BF39-B48994BFC426}" presName="hierRoot2" presStyleCnt="0">
        <dgm:presLayoutVars>
          <dgm:hierBranch val="init"/>
        </dgm:presLayoutVars>
      </dgm:prSet>
      <dgm:spPr/>
    </dgm:pt>
    <dgm:pt modelId="{899D5906-18E4-44BC-8D1C-D103C7D5819D}" type="pres">
      <dgm:prSet presAssocID="{B8FED97E-B309-4F82-BF39-B48994BFC426}" presName="rootComposite" presStyleCnt="0"/>
      <dgm:spPr/>
    </dgm:pt>
    <dgm:pt modelId="{30AB9A1F-2FEA-48A2-8B4C-DF3B0983BCF6}" type="pres">
      <dgm:prSet presAssocID="{B8FED97E-B309-4F82-BF39-B48994BFC426}" presName="rootText" presStyleLbl="node2" presStyleIdx="1" presStyleCnt="17" custScaleY="167972">
        <dgm:presLayoutVars>
          <dgm:chPref val="3"/>
        </dgm:presLayoutVars>
      </dgm:prSet>
      <dgm:spPr/>
    </dgm:pt>
    <dgm:pt modelId="{30A570A1-4331-4987-8792-449A65BD270B}" type="pres">
      <dgm:prSet presAssocID="{B8FED97E-B309-4F82-BF39-B48994BFC426}" presName="rootConnector" presStyleLbl="node2" presStyleIdx="1" presStyleCnt="17"/>
      <dgm:spPr/>
    </dgm:pt>
    <dgm:pt modelId="{14C9C417-9801-486F-B5BC-BCD550847D9E}" type="pres">
      <dgm:prSet presAssocID="{B8FED97E-B309-4F82-BF39-B48994BFC426}" presName="hierChild4" presStyleCnt="0"/>
      <dgm:spPr/>
    </dgm:pt>
    <dgm:pt modelId="{A25CEA02-9DD3-4639-9E8A-13F5D76CBD93}" type="pres">
      <dgm:prSet presAssocID="{E7F39777-56B7-4A4A-85F9-34E9802A2F36}" presName="Name37" presStyleLbl="parChTrans1D3" presStyleIdx="6" presStyleCnt="80"/>
      <dgm:spPr/>
    </dgm:pt>
    <dgm:pt modelId="{D7A40A62-0304-4551-9851-211BB3D12A6B}" type="pres">
      <dgm:prSet presAssocID="{9071FD77-14CD-4637-B69D-D104CC01EF01}" presName="hierRoot2" presStyleCnt="0">
        <dgm:presLayoutVars>
          <dgm:hierBranch val="init"/>
        </dgm:presLayoutVars>
      </dgm:prSet>
      <dgm:spPr/>
    </dgm:pt>
    <dgm:pt modelId="{D034B12D-8178-4BB7-A297-BDE7013C28EE}" type="pres">
      <dgm:prSet presAssocID="{9071FD77-14CD-4637-B69D-D104CC01EF01}" presName="rootComposite" presStyleCnt="0"/>
      <dgm:spPr/>
    </dgm:pt>
    <dgm:pt modelId="{CF5D3F15-3F3E-4EAD-A9D2-360F2B1CF0C7}" type="pres">
      <dgm:prSet presAssocID="{9071FD77-14CD-4637-B69D-D104CC01EF01}" presName="rootText" presStyleLbl="node3" presStyleIdx="6" presStyleCnt="80" custScaleY="160762">
        <dgm:presLayoutVars>
          <dgm:chPref val="3"/>
        </dgm:presLayoutVars>
      </dgm:prSet>
      <dgm:spPr/>
    </dgm:pt>
    <dgm:pt modelId="{6B40C70C-F9AF-4E07-9758-4C5FA8FBCCCD}" type="pres">
      <dgm:prSet presAssocID="{9071FD77-14CD-4637-B69D-D104CC01EF01}" presName="rootConnector" presStyleLbl="node3" presStyleIdx="6" presStyleCnt="80"/>
      <dgm:spPr/>
    </dgm:pt>
    <dgm:pt modelId="{04BD12D8-5299-49C9-96E7-1A522ADAC88D}" type="pres">
      <dgm:prSet presAssocID="{9071FD77-14CD-4637-B69D-D104CC01EF01}" presName="hierChild4" presStyleCnt="0"/>
      <dgm:spPr/>
    </dgm:pt>
    <dgm:pt modelId="{CFD970A5-32A6-4421-BE92-CBCAF949EFA2}" type="pres">
      <dgm:prSet presAssocID="{9071FD77-14CD-4637-B69D-D104CC01EF01}" presName="hierChild5" presStyleCnt="0"/>
      <dgm:spPr/>
    </dgm:pt>
    <dgm:pt modelId="{CE6E041C-B770-48C5-B205-2AC59454CF26}" type="pres">
      <dgm:prSet presAssocID="{A048D8A1-E0CD-4E26-93E1-60E162CE8287}" presName="Name37" presStyleLbl="parChTrans1D3" presStyleIdx="7" presStyleCnt="80"/>
      <dgm:spPr/>
    </dgm:pt>
    <dgm:pt modelId="{8300D829-806D-43D3-B9B3-EF2FEED59B89}" type="pres">
      <dgm:prSet presAssocID="{3D70A533-C72E-46F9-AD7F-50D51A472C72}" presName="hierRoot2" presStyleCnt="0">
        <dgm:presLayoutVars>
          <dgm:hierBranch val="init"/>
        </dgm:presLayoutVars>
      </dgm:prSet>
      <dgm:spPr/>
    </dgm:pt>
    <dgm:pt modelId="{CDDA723F-36A1-4EA4-AB6F-6FED9CD4DF58}" type="pres">
      <dgm:prSet presAssocID="{3D70A533-C72E-46F9-AD7F-50D51A472C72}" presName="rootComposite" presStyleCnt="0"/>
      <dgm:spPr/>
    </dgm:pt>
    <dgm:pt modelId="{3F03027D-4343-43B7-B090-955A47FC42BE}" type="pres">
      <dgm:prSet presAssocID="{3D70A533-C72E-46F9-AD7F-50D51A472C72}" presName="rootText" presStyleLbl="node3" presStyleIdx="7" presStyleCnt="80">
        <dgm:presLayoutVars>
          <dgm:chPref val="3"/>
        </dgm:presLayoutVars>
      </dgm:prSet>
      <dgm:spPr/>
    </dgm:pt>
    <dgm:pt modelId="{9765734B-CDC3-49DB-AFBD-B66E19989804}" type="pres">
      <dgm:prSet presAssocID="{3D70A533-C72E-46F9-AD7F-50D51A472C72}" presName="rootConnector" presStyleLbl="node3" presStyleIdx="7" presStyleCnt="80"/>
      <dgm:spPr/>
    </dgm:pt>
    <dgm:pt modelId="{D88DE795-3B34-48D3-92AD-652A823E9FE4}" type="pres">
      <dgm:prSet presAssocID="{3D70A533-C72E-46F9-AD7F-50D51A472C72}" presName="hierChild4" presStyleCnt="0"/>
      <dgm:spPr/>
    </dgm:pt>
    <dgm:pt modelId="{AE70F982-519B-4B5E-8189-EAC62064C838}" type="pres">
      <dgm:prSet presAssocID="{3D70A533-C72E-46F9-AD7F-50D51A472C72}" presName="hierChild5" presStyleCnt="0"/>
      <dgm:spPr/>
    </dgm:pt>
    <dgm:pt modelId="{02CE316F-2FDC-4D1B-A2C1-1F89ED365D46}" type="pres">
      <dgm:prSet presAssocID="{90D972D3-D603-4268-82AD-549C932FF4D7}" presName="Name37" presStyleLbl="parChTrans1D3" presStyleIdx="8" presStyleCnt="80"/>
      <dgm:spPr/>
    </dgm:pt>
    <dgm:pt modelId="{F661D9F6-4F03-44A2-83B7-43DFB3DCFC9C}" type="pres">
      <dgm:prSet presAssocID="{E42E36C9-26C8-431A-8D54-BE640A170B74}" presName="hierRoot2" presStyleCnt="0">
        <dgm:presLayoutVars>
          <dgm:hierBranch val="init"/>
        </dgm:presLayoutVars>
      </dgm:prSet>
      <dgm:spPr/>
    </dgm:pt>
    <dgm:pt modelId="{04F02FD6-65F7-44B3-A263-4053611E1F1F}" type="pres">
      <dgm:prSet presAssocID="{E42E36C9-26C8-431A-8D54-BE640A170B74}" presName="rootComposite" presStyleCnt="0"/>
      <dgm:spPr/>
    </dgm:pt>
    <dgm:pt modelId="{5D91EF89-837A-42A3-9905-301C3325EEFD}" type="pres">
      <dgm:prSet presAssocID="{E42E36C9-26C8-431A-8D54-BE640A170B74}" presName="rootText" presStyleLbl="node3" presStyleIdx="8" presStyleCnt="80">
        <dgm:presLayoutVars>
          <dgm:chPref val="3"/>
        </dgm:presLayoutVars>
      </dgm:prSet>
      <dgm:spPr/>
    </dgm:pt>
    <dgm:pt modelId="{35495EDA-B387-49B2-82AA-94A4C28F8146}" type="pres">
      <dgm:prSet presAssocID="{E42E36C9-26C8-431A-8D54-BE640A170B74}" presName="rootConnector" presStyleLbl="node3" presStyleIdx="8" presStyleCnt="80"/>
      <dgm:spPr/>
    </dgm:pt>
    <dgm:pt modelId="{BA86BD0D-F54A-4703-A3FB-7082A2C78F3B}" type="pres">
      <dgm:prSet presAssocID="{E42E36C9-26C8-431A-8D54-BE640A170B74}" presName="hierChild4" presStyleCnt="0"/>
      <dgm:spPr/>
    </dgm:pt>
    <dgm:pt modelId="{7DD35A12-160D-457E-89D4-3365A84FB295}" type="pres">
      <dgm:prSet presAssocID="{E42E36C9-26C8-431A-8D54-BE640A170B74}" presName="hierChild5" presStyleCnt="0"/>
      <dgm:spPr/>
    </dgm:pt>
    <dgm:pt modelId="{99EB9EA4-D70D-4AEA-A89D-475DA83A6EEE}" type="pres">
      <dgm:prSet presAssocID="{F9CD54A6-08AC-4863-9F10-27C261E56749}" presName="Name37" presStyleLbl="parChTrans1D3" presStyleIdx="9" presStyleCnt="80"/>
      <dgm:spPr/>
    </dgm:pt>
    <dgm:pt modelId="{25DFF866-791B-4080-A6DD-5B78A50B2146}" type="pres">
      <dgm:prSet presAssocID="{D228F97E-74FE-4554-AC39-555500B684A2}" presName="hierRoot2" presStyleCnt="0">
        <dgm:presLayoutVars>
          <dgm:hierBranch val="init"/>
        </dgm:presLayoutVars>
      </dgm:prSet>
      <dgm:spPr/>
    </dgm:pt>
    <dgm:pt modelId="{23FFF1FF-F768-42CE-9970-C23E25068975}" type="pres">
      <dgm:prSet presAssocID="{D228F97E-74FE-4554-AC39-555500B684A2}" presName="rootComposite" presStyleCnt="0"/>
      <dgm:spPr/>
    </dgm:pt>
    <dgm:pt modelId="{6644CE95-86F1-4B12-AB62-93485C4C8A3A}" type="pres">
      <dgm:prSet presAssocID="{D228F97E-74FE-4554-AC39-555500B684A2}" presName="rootText" presStyleLbl="node3" presStyleIdx="9" presStyleCnt="80">
        <dgm:presLayoutVars>
          <dgm:chPref val="3"/>
        </dgm:presLayoutVars>
      </dgm:prSet>
      <dgm:spPr/>
    </dgm:pt>
    <dgm:pt modelId="{36974AFB-676B-41FA-835D-A37BB3C4FB2C}" type="pres">
      <dgm:prSet presAssocID="{D228F97E-74FE-4554-AC39-555500B684A2}" presName="rootConnector" presStyleLbl="node3" presStyleIdx="9" presStyleCnt="80"/>
      <dgm:spPr/>
    </dgm:pt>
    <dgm:pt modelId="{42773A97-BF19-4F14-9337-D7A54CB776EB}" type="pres">
      <dgm:prSet presAssocID="{D228F97E-74FE-4554-AC39-555500B684A2}" presName="hierChild4" presStyleCnt="0"/>
      <dgm:spPr/>
    </dgm:pt>
    <dgm:pt modelId="{4BE9D075-07A9-4520-BCD6-D6FC53A97A67}" type="pres">
      <dgm:prSet presAssocID="{D228F97E-74FE-4554-AC39-555500B684A2}" presName="hierChild5" presStyleCnt="0"/>
      <dgm:spPr/>
    </dgm:pt>
    <dgm:pt modelId="{1A14E3D9-6B0F-4096-AB0C-2FE333C9298A}" type="pres">
      <dgm:prSet presAssocID="{0937C541-C6C0-4BC9-8227-1D37DCFDF2C4}" presName="Name37" presStyleLbl="parChTrans1D3" presStyleIdx="10" presStyleCnt="80"/>
      <dgm:spPr/>
    </dgm:pt>
    <dgm:pt modelId="{DD006D2D-632A-4E44-BE11-761EA686D515}" type="pres">
      <dgm:prSet presAssocID="{09918B76-BC25-404E-BE9B-DB28B7058D75}" presName="hierRoot2" presStyleCnt="0">
        <dgm:presLayoutVars>
          <dgm:hierBranch val="init"/>
        </dgm:presLayoutVars>
      </dgm:prSet>
      <dgm:spPr/>
    </dgm:pt>
    <dgm:pt modelId="{6B37D49E-296A-4C82-ADEE-F6C54DD23712}" type="pres">
      <dgm:prSet presAssocID="{09918B76-BC25-404E-BE9B-DB28B7058D75}" presName="rootComposite" presStyleCnt="0"/>
      <dgm:spPr/>
    </dgm:pt>
    <dgm:pt modelId="{5D2867FB-6F8E-4FEB-B0CF-918F2A3472F9}" type="pres">
      <dgm:prSet presAssocID="{09918B76-BC25-404E-BE9B-DB28B7058D75}" presName="rootText" presStyleLbl="node3" presStyleIdx="10" presStyleCnt="80">
        <dgm:presLayoutVars>
          <dgm:chPref val="3"/>
        </dgm:presLayoutVars>
      </dgm:prSet>
      <dgm:spPr/>
    </dgm:pt>
    <dgm:pt modelId="{C04B8993-A426-4886-943D-68C210F4C069}" type="pres">
      <dgm:prSet presAssocID="{09918B76-BC25-404E-BE9B-DB28B7058D75}" presName="rootConnector" presStyleLbl="node3" presStyleIdx="10" presStyleCnt="80"/>
      <dgm:spPr/>
    </dgm:pt>
    <dgm:pt modelId="{175C5206-8758-4F0A-9748-B3F58ACDA18F}" type="pres">
      <dgm:prSet presAssocID="{09918B76-BC25-404E-BE9B-DB28B7058D75}" presName="hierChild4" presStyleCnt="0"/>
      <dgm:spPr/>
    </dgm:pt>
    <dgm:pt modelId="{160B5289-1823-4B60-879D-DF6640263FC3}" type="pres">
      <dgm:prSet presAssocID="{09918B76-BC25-404E-BE9B-DB28B7058D75}" presName="hierChild5" presStyleCnt="0"/>
      <dgm:spPr/>
    </dgm:pt>
    <dgm:pt modelId="{A6FC4989-ADB7-4985-931F-9A1F21D2B8AC}" type="pres">
      <dgm:prSet presAssocID="{68BCCF41-BE52-4631-B414-D5623D987B32}" presName="Name37" presStyleLbl="parChTrans1D3" presStyleIdx="11" presStyleCnt="80"/>
      <dgm:spPr/>
    </dgm:pt>
    <dgm:pt modelId="{FF20543B-D89F-4FCC-96D2-27FDEC07AF7A}" type="pres">
      <dgm:prSet presAssocID="{533379BE-16F7-4996-B7E7-C9D0812FA8EE}" presName="hierRoot2" presStyleCnt="0">
        <dgm:presLayoutVars>
          <dgm:hierBranch val="init"/>
        </dgm:presLayoutVars>
      </dgm:prSet>
      <dgm:spPr/>
    </dgm:pt>
    <dgm:pt modelId="{C80310FE-8197-46EF-808D-0D23DD07D048}" type="pres">
      <dgm:prSet presAssocID="{533379BE-16F7-4996-B7E7-C9D0812FA8EE}" presName="rootComposite" presStyleCnt="0"/>
      <dgm:spPr/>
    </dgm:pt>
    <dgm:pt modelId="{D84C825F-2A43-4B1A-9E93-0B77B5306C54}" type="pres">
      <dgm:prSet presAssocID="{533379BE-16F7-4996-B7E7-C9D0812FA8EE}" presName="rootText" presStyleLbl="node3" presStyleIdx="11" presStyleCnt="80">
        <dgm:presLayoutVars>
          <dgm:chPref val="3"/>
        </dgm:presLayoutVars>
      </dgm:prSet>
      <dgm:spPr/>
    </dgm:pt>
    <dgm:pt modelId="{4C17A379-1020-4C87-BB1A-6D767D541512}" type="pres">
      <dgm:prSet presAssocID="{533379BE-16F7-4996-B7E7-C9D0812FA8EE}" presName="rootConnector" presStyleLbl="node3" presStyleIdx="11" presStyleCnt="80"/>
      <dgm:spPr/>
    </dgm:pt>
    <dgm:pt modelId="{D21868F7-CBC7-4860-88C9-EB16BF484E02}" type="pres">
      <dgm:prSet presAssocID="{533379BE-16F7-4996-B7E7-C9D0812FA8EE}" presName="hierChild4" presStyleCnt="0"/>
      <dgm:spPr/>
    </dgm:pt>
    <dgm:pt modelId="{4EFAB806-8B45-4BF0-83BB-F33DCC9B91EF}" type="pres">
      <dgm:prSet presAssocID="{533379BE-16F7-4996-B7E7-C9D0812FA8EE}" presName="hierChild5" presStyleCnt="0"/>
      <dgm:spPr/>
    </dgm:pt>
    <dgm:pt modelId="{D8734B63-5AAF-4E2B-9650-151411A32C87}" type="pres">
      <dgm:prSet presAssocID="{DD5E2C5C-758A-4F2D-A79D-F87924E5690A}" presName="Name37" presStyleLbl="parChTrans1D3" presStyleIdx="12" presStyleCnt="80"/>
      <dgm:spPr/>
    </dgm:pt>
    <dgm:pt modelId="{8C438A60-B778-42CC-884B-D8F6D600B28D}" type="pres">
      <dgm:prSet presAssocID="{F8C16DD1-1747-4FD8-80C9-D3F56F5F1540}" presName="hierRoot2" presStyleCnt="0">
        <dgm:presLayoutVars>
          <dgm:hierBranch val="init"/>
        </dgm:presLayoutVars>
      </dgm:prSet>
      <dgm:spPr/>
    </dgm:pt>
    <dgm:pt modelId="{5209C930-0B58-422C-8056-60C0752C2246}" type="pres">
      <dgm:prSet presAssocID="{F8C16DD1-1747-4FD8-80C9-D3F56F5F1540}" presName="rootComposite" presStyleCnt="0"/>
      <dgm:spPr/>
    </dgm:pt>
    <dgm:pt modelId="{9B50C480-7A89-4CAB-9D8E-1239EF826DE5}" type="pres">
      <dgm:prSet presAssocID="{F8C16DD1-1747-4FD8-80C9-D3F56F5F1540}" presName="rootText" presStyleLbl="node3" presStyleIdx="12" presStyleCnt="80">
        <dgm:presLayoutVars>
          <dgm:chPref val="3"/>
        </dgm:presLayoutVars>
      </dgm:prSet>
      <dgm:spPr/>
    </dgm:pt>
    <dgm:pt modelId="{06D83705-2CAD-4464-95D7-7FAFFF1457BA}" type="pres">
      <dgm:prSet presAssocID="{F8C16DD1-1747-4FD8-80C9-D3F56F5F1540}" presName="rootConnector" presStyleLbl="node3" presStyleIdx="12" presStyleCnt="80"/>
      <dgm:spPr/>
    </dgm:pt>
    <dgm:pt modelId="{ED07E281-CBDA-412B-9BE7-13166BCEE9C5}" type="pres">
      <dgm:prSet presAssocID="{F8C16DD1-1747-4FD8-80C9-D3F56F5F1540}" presName="hierChild4" presStyleCnt="0"/>
      <dgm:spPr/>
    </dgm:pt>
    <dgm:pt modelId="{E48C6DBD-1841-4A57-8B4C-E0865CD15AB8}" type="pres">
      <dgm:prSet presAssocID="{F8C16DD1-1747-4FD8-80C9-D3F56F5F1540}" presName="hierChild5" presStyleCnt="0"/>
      <dgm:spPr/>
    </dgm:pt>
    <dgm:pt modelId="{48E8024D-795D-4870-9117-DD0B9BAB7B11}" type="pres">
      <dgm:prSet presAssocID="{B8FED97E-B309-4F82-BF39-B48994BFC426}" presName="hierChild5" presStyleCnt="0"/>
      <dgm:spPr/>
    </dgm:pt>
    <dgm:pt modelId="{7B60278F-7544-4AAC-95B9-D1D1F6ACD460}" type="pres">
      <dgm:prSet presAssocID="{83971EE7-346C-4FBE-BBB1-95895BD96B61}" presName="Name37" presStyleLbl="parChTrans1D2" presStyleIdx="2" presStyleCnt="17"/>
      <dgm:spPr/>
    </dgm:pt>
    <dgm:pt modelId="{F1A52539-D8A0-40F8-8E94-E2F244D884FC}" type="pres">
      <dgm:prSet presAssocID="{66D3D198-9CBE-49FA-9E32-D72E53FD1957}" presName="hierRoot2" presStyleCnt="0">
        <dgm:presLayoutVars>
          <dgm:hierBranch val="init"/>
        </dgm:presLayoutVars>
      </dgm:prSet>
      <dgm:spPr/>
    </dgm:pt>
    <dgm:pt modelId="{781885C3-4500-4DEC-A98C-C21F4CF0F254}" type="pres">
      <dgm:prSet presAssocID="{66D3D198-9CBE-49FA-9E32-D72E53FD1957}" presName="rootComposite" presStyleCnt="0"/>
      <dgm:spPr/>
    </dgm:pt>
    <dgm:pt modelId="{C349FE61-57B2-47EE-A65A-E4C2F4BF325F}" type="pres">
      <dgm:prSet presAssocID="{66D3D198-9CBE-49FA-9E32-D72E53FD1957}" presName="rootText" presStyleLbl="node2" presStyleIdx="2" presStyleCnt="17" custScaleY="220778">
        <dgm:presLayoutVars>
          <dgm:chPref val="3"/>
        </dgm:presLayoutVars>
      </dgm:prSet>
      <dgm:spPr/>
    </dgm:pt>
    <dgm:pt modelId="{98843487-B991-464C-92C6-06381D7CE7A5}" type="pres">
      <dgm:prSet presAssocID="{66D3D198-9CBE-49FA-9E32-D72E53FD1957}" presName="rootConnector" presStyleLbl="node2" presStyleIdx="2" presStyleCnt="17"/>
      <dgm:spPr/>
    </dgm:pt>
    <dgm:pt modelId="{E7842EEA-5689-4CCE-AD93-451F5CD6A137}" type="pres">
      <dgm:prSet presAssocID="{66D3D198-9CBE-49FA-9E32-D72E53FD1957}" presName="hierChild4" presStyleCnt="0"/>
      <dgm:spPr/>
    </dgm:pt>
    <dgm:pt modelId="{3E421C58-D51C-4C26-B31F-99237B308B8E}" type="pres">
      <dgm:prSet presAssocID="{FF911A32-6DAB-4C5A-A129-120EDE9DE21F}" presName="Name37" presStyleLbl="parChTrans1D3" presStyleIdx="13" presStyleCnt="80"/>
      <dgm:spPr/>
    </dgm:pt>
    <dgm:pt modelId="{73E7EB88-BF9D-4628-B5C9-EABA5ECE5D64}" type="pres">
      <dgm:prSet presAssocID="{399C4D25-A12C-4262-84A7-0A50803224A3}" presName="hierRoot2" presStyleCnt="0">
        <dgm:presLayoutVars>
          <dgm:hierBranch val="init"/>
        </dgm:presLayoutVars>
      </dgm:prSet>
      <dgm:spPr/>
    </dgm:pt>
    <dgm:pt modelId="{1B8DFA53-27F2-4E90-B7C6-3FCA91A3F086}" type="pres">
      <dgm:prSet presAssocID="{399C4D25-A12C-4262-84A7-0A50803224A3}" presName="rootComposite" presStyleCnt="0"/>
      <dgm:spPr/>
    </dgm:pt>
    <dgm:pt modelId="{9C27D552-546A-43D0-9FB4-E42E27190BD5}" type="pres">
      <dgm:prSet presAssocID="{399C4D25-A12C-4262-84A7-0A50803224A3}" presName="rootText" presStyleLbl="node3" presStyleIdx="13" presStyleCnt="80">
        <dgm:presLayoutVars>
          <dgm:chPref val="3"/>
        </dgm:presLayoutVars>
      </dgm:prSet>
      <dgm:spPr/>
    </dgm:pt>
    <dgm:pt modelId="{2DDB9578-BDBC-4965-AD07-06349DCF1487}" type="pres">
      <dgm:prSet presAssocID="{399C4D25-A12C-4262-84A7-0A50803224A3}" presName="rootConnector" presStyleLbl="node3" presStyleIdx="13" presStyleCnt="80"/>
      <dgm:spPr/>
    </dgm:pt>
    <dgm:pt modelId="{7B4F5839-2B27-49F7-9729-A3FCC53BE0ED}" type="pres">
      <dgm:prSet presAssocID="{399C4D25-A12C-4262-84A7-0A50803224A3}" presName="hierChild4" presStyleCnt="0"/>
      <dgm:spPr/>
    </dgm:pt>
    <dgm:pt modelId="{37427B2B-17F8-4831-AE6D-0B5026781BF9}" type="pres">
      <dgm:prSet presAssocID="{399C4D25-A12C-4262-84A7-0A50803224A3}" presName="hierChild5" presStyleCnt="0"/>
      <dgm:spPr/>
    </dgm:pt>
    <dgm:pt modelId="{FE96D467-F8E3-4628-B870-DBF9CE5D55CA}" type="pres">
      <dgm:prSet presAssocID="{C81B85EC-A84F-4AFD-9249-727397AA0A41}" presName="Name37" presStyleLbl="parChTrans1D3" presStyleIdx="14" presStyleCnt="80"/>
      <dgm:spPr/>
    </dgm:pt>
    <dgm:pt modelId="{3FC699D6-870A-4232-9586-5BF674C9E535}" type="pres">
      <dgm:prSet presAssocID="{759F2903-2BE1-40EF-8391-91C1E18D3224}" presName="hierRoot2" presStyleCnt="0">
        <dgm:presLayoutVars>
          <dgm:hierBranch val="init"/>
        </dgm:presLayoutVars>
      </dgm:prSet>
      <dgm:spPr/>
    </dgm:pt>
    <dgm:pt modelId="{19058985-B428-499D-A45B-AD87C5E73948}" type="pres">
      <dgm:prSet presAssocID="{759F2903-2BE1-40EF-8391-91C1E18D3224}" presName="rootComposite" presStyleCnt="0"/>
      <dgm:spPr/>
    </dgm:pt>
    <dgm:pt modelId="{A42E238B-3777-4B8A-BF14-8C93395AC86D}" type="pres">
      <dgm:prSet presAssocID="{759F2903-2BE1-40EF-8391-91C1E18D3224}" presName="rootText" presStyleLbl="node3" presStyleIdx="14" presStyleCnt="80">
        <dgm:presLayoutVars>
          <dgm:chPref val="3"/>
        </dgm:presLayoutVars>
      </dgm:prSet>
      <dgm:spPr/>
    </dgm:pt>
    <dgm:pt modelId="{8DAF09F2-2B30-465A-A78F-D834828CF79E}" type="pres">
      <dgm:prSet presAssocID="{759F2903-2BE1-40EF-8391-91C1E18D3224}" presName="rootConnector" presStyleLbl="node3" presStyleIdx="14" presStyleCnt="80"/>
      <dgm:spPr/>
    </dgm:pt>
    <dgm:pt modelId="{14E9A956-3D2A-4721-94D0-121723A1A26D}" type="pres">
      <dgm:prSet presAssocID="{759F2903-2BE1-40EF-8391-91C1E18D3224}" presName="hierChild4" presStyleCnt="0"/>
      <dgm:spPr/>
    </dgm:pt>
    <dgm:pt modelId="{A52F7DCB-2992-4ECA-8770-579F191632F9}" type="pres">
      <dgm:prSet presAssocID="{759F2903-2BE1-40EF-8391-91C1E18D3224}" presName="hierChild5" presStyleCnt="0"/>
      <dgm:spPr/>
    </dgm:pt>
    <dgm:pt modelId="{2F85AD2E-2F0A-4E87-9CE7-1DDD0E6AD419}" type="pres">
      <dgm:prSet presAssocID="{7E7CD574-77E3-405B-8AF3-1C7EC08B3156}" presName="Name37" presStyleLbl="parChTrans1D3" presStyleIdx="15" presStyleCnt="80"/>
      <dgm:spPr/>
    </dgm:pt>
    <dgm:pt modelId="{46AD972F-0664-406D-AA5D-E0BCA214DED2}" type="pres">
      <dgm:prSet presAssocID="{DEA04FBB-D7FF-43C3-AAF8-7B9ADBAAE4BD}" presName="hierRoot2" presStyleCnt="0">
        <dgm:presLayoutVars>
          <dgm:hierBranch val="init"/>
        </dgm:presLayoutVars>
      </dgm:prSet>
      <dgm:spPr/>
    </dgm:pt>
    <dgm:pt modelId="{63FD264E-671C-432F-95FB-5793CEF5D2AF}" type="pres">
      <dgm:prSet presAssocID="{DEA04FBB-D7FF-43C3-AAF8-7B9ADBAAE4BD}" presName="rootComposite" presStyleCnt="0"/>
      <dgm:spPr/>
    </dgm:pt>
    <dgm:pt modelId="{2D1E3EFE-3F98-4396-8660-179446FC4B75}" type="pres">
      <dgm:prSet presAssocID="{DEA04FBB-D7FF-43C3-AAF8-7B9ADBAAE4BD}" presName="rootText" presStyleLbl="node3" presStyleIdx="15" presStyleCnt="80">
        <dgm:presLayoutVars>
          <dgm:chPref val="3"/>
        </dgm:presLayoutVars>
      </dgm:prSet>
      <dgm:spPr/>
    </dgm:pt>
    <dgm:pt modelId="{7B9DE4FF-B98E-4306-8BE7-FA6FB601AB56}" type="pres">
      <dgm:prSet presAssocID="{DEA04FBB-D7FF-43C3-AAF8-7B9ADBAAE4BD}" presName="rootConnector" presStyleLbl="node3" presStyleIdx="15" presStyleCnt="80"/>
      <dgm:spPr/>
    </dgm:pt>
    <dgm:pt modelId="{017D7F8F-97B4-4918-87A2-D66EBBE0DF66}" type="pres">
      <dgm:prSet presAssocID="{DEA04FBB-D7FF-43C3-AAF8-7B9ADBAAE4BD}" presName="hierChild4" presStyleCnt="0"/>
      <dgm:spPr/>
    </dgm:pt>
    <dgm:pt modelId="{A3FA04B4-AB69-4623-8C43-15A0BACC6578}" type="pres">
      <dgm:prSet presAssocID="{DEA04FBB-D7FF-43C3-AAF8-7B9ADBAAE4BD}" presName="hierChild5" presStyleCnt="0"/>
      <dgm:spPr/>
    </dgm:pt>
    <dgm:pt modelId="{A5376F23-4861-43E3-8026-29FEACC0D848}" type="pres">
      <dgm:prSet presAssocID="{B7F3D1EE-D85D-45CD-A36D-13060BD6F44C}" presName="Name37" presStyleLbl="parChTrans1D3" presStyleIdx="16" presStyleCnt="80"/>
      <dgm:spPr/>
    </dgm:pt>
    <dgm:pt modelId="{287AB9D8-D53F-4F1E-902B-47CC34AF7415}" type="pres">
      <dgm:prSet presAssocID="{401C937A-E938-48F9-B68A-39E39029F235}" presName="hierRoot2" presStyleCnt="0">
        <dgm:presLayoutVars>
          <dgm:hierBranch val="init"/>
        </dgm:presLayoutVars>
      </dgm:prSet>
      <dgm:spPr/>
    </dgm:pt>
    <dgm:pt modelId="{8DFCFFC9-F941-400B-9B2B-CA499F252756}" type="pres">
      <dgm:prSet presAssocID="{401C937A-E938-48F9-B68A-39E39029F235}" presName="rootComposite" presStyleCnt="0"/>
      <dgm:spPr/>
    </dgm:pt>
    <dgm:pt modelId="{050D8959-8B01-4F15-A63E-1098E1EED39A}" type="pres">
      <dgm:prSet presAssocID="{401C937A-E938-48F9-B68A-39E39029F235}" presName="rootText" presStyleLbl="node3" presStyleIdx="16" presStyleCnt="80">
        <dgm:presLayoutVars>
          <dgm:chPref val="3"/>
        </dgm:presLayoutVars>
      </dgm:prSet>
      <dgm:spPr/>
    </dgm:pt>
    <dgm:pt modelId="{2DC666E6-8C57-443E-99D1-E69E0D10C225}" type="pres">
      <dgm:prSet presAssocID="{401C937A-E938-48F9-B68A-39E39029F235}" presName="rootConnector" presStyleLbl="node3" presStyleIdx="16" presStyleCnt="80"/>
      <dgm:spPr/>
    </dgm:pt>
    <dgm:pt modelId="{B9C883D2-98BF-48C3-BA05-D2F0A145107C}" type="pres">
      <dgm:prSet presAssocID="{401C937A-E938-48F9-B68A-39E39029F235}" presName="hierChild4" presStyleCnt="0"/>
      <dgm:spPr/>
    </dgm:pt>
    <dgm:pt modelId="{3B78FEB7-7C0A-459E-BAFD-D8EB60861995}" type="pres">
      <dgm:prSet presAssocID="{401C937A-E938-48F9-B68A-39E39029F235}" presName="hierChild5" presStyleCnt="0"/>
      <dgm:spPr/>
    </dgm:pt>
    <dgm:pt modelId="{44074C06-0EBF-480F-A343-8CCEB5D8AB00}" type="pres">
      <dgm:prSet presAssocID="{762A6077-0AF9-4E96-A17B-5FCEE9BC9AB1}" presName="Name37" presStyleLbl="parChTrans1D3" presStyleIdx="17" presStyleCnt="80"/>
      <dgm:spPr/>
    </dgm:pt>
    <dgm:pt modelId="{9780A94F-87EA-48DB-89C8-035C4C003D2D}" type="pres">
      <dgm:prSet presAssocID="{69860D6D-77A7-4C52-AB9E-94439416B65A}" presName="hierRoot2" presStyleCnt="0">
        <dgm:presLayoutVars>
          <dgm:hierBranch val="init"/>
        </dgm:presLayoutVars>
      </dgm:prSet>
      <dgm:spPr/>
    </dgm:pt>
    <dgm:pt modelId="{4F26F78E-2B51-42D5-83B1-6F5377752E3B}" type="pres">
      <dgm:prSet presAssocID="{69860D6D-77A7-4C52-AB9E-94439416B65A}" presName="rootComposite" presStyleCnt="0"/>
      <dgm:spPr/>
    </dgm:pt>
    <dgm:pt modelId="{E7FAB7A5-5A4C-477A-9F03-7CFC77BC2073}" type="pres">
      <dgm:prSet presAssocID="{69860D6D-77A7-4C52-AB9E-94439416B65A}" presName="rootText" presStyleLbl="node3" presStyleIdx="17" presStyleCnt="80">
        <dgm:presLayoutVars>
          <dgm:chPref val="3"/>
        </dgm:presLayoutVars>
      </dgm:prSet>
      <dgm:spPr/>
    </dgm:pt>
    <dgm:pt modelId="{24A895E1-3E6A-43DE-BB4E-D0EC6848BCE2}" type="pres">
      <dgm:prSet presAssocID="{69860D6D-77A7-4C52-AB9E-94439416B65A}" presName="rootConnector" presStyleLbl="node3" presStyleIdx="17" presStyleCnt="80"/>
      <dgm:spPr/>
    </dgm:pt>
    <dgm:pt modelId="{DA8F0C8E-49CB-4E84-947C-90FA22E43F16}" type="pres">
      <dgm:prSet presAssocID="{69860D6D-77A7-4C52-AB9E-94439416B65A}" presName="hierChild4" presStyleCnt="0"/>
      <dgm:spPr/>
    </dgm:pt>
    <dgm:pt modelId="{9646A7E9-C1B4-4851-BC2C-3F4DACCF13A7}" type="pres">
      <dgm:prSet presAssocID="{69860D6D-77A7-4C52-AB9E-94439416B65A}" presName="hierChild5" presStyleCnt="0"/>
      <dgm:spPr/>
    </dgm:pt>
    <dgm:pt modelId="{8312D571-5367-40AC-B0D6-5B4B16914586}" type="pres">
      <dgm:prSet presAssocID="{66D3D198-9CBE-49FA-9E32-D72E53FD1957}" presName="hierChild5" presStyleCnt="0"/>
      <dgm:spPr/>
    </dgm:pt>
    <dgm:pt modelId="{D1B6FE73-3253-4879-ADD8-A50BB9247B91}" type="pres">
      <dgm:prSet presAssocID="{1E60E02C-B779-4E6A-95F1-BEFFA1D0A239}" presName="hierChild3" presStyleCnt="0"/>
      <dgm:spPr/>
    </dgm:pt>
    <dgm:pt modelId="{C6AFD82A-657C-4F53-A6C2-D40FE229C2DF}" type="pres">
      <dgm:prSet presAssocID="{D677A5AA-63B8-478E-82B5-5ACC62E38E31}" presName="hierRoot1" presStyleCnt="0">
        <dgm:presLayoutVars>
          <dgm:hierBranch val="init"/>
        </dgm:presLayoutVars>
      </dgm:prSet>
      <dgm:spPr/>
    </dgm:pt>
    <dgm:pt modelId="{F67E3A65-B09F-4CAF-8619-8C1E6CA18A59}" type="pres">
      <dgm:prSet presAssocID="{D677A5AA-63B8-478E-82B5-5ACC62E38E31}" presName="rootComposite1" presStyleCnt="0"/>
      <dgm:spPr/>
    </dgm:pt>
    <dgm:pt modelId="{DAC37761-00A1-4CDB-B7E7-C8190F3D5F7C}" type="pres">
      <dgm:prSet presAssocID="{D677A5AA-63B8-478E-82B5-5ACC62E38E31}" presName="rootText1" presStyleLbl="node0" presStyleIdx="1" presStyleCnt="4" custScaleX="297187" custScaleY="222172">
        <dgm:presLayoutVars>
          <dgm:chPref val="3"/>
        </dgm:presLayoutVars>
      </dgm:prSet>
      <dgm:spPr/>
    </dgm:pt>
    <dgm:pt modelId="{2D98B632-742F-4AFA-B0EA-866993F6A64F}" type="pres">
      <dgm:prSet presAssocID="{D677A5AA-63B8-478E-82B5-5ACC62E38E31}" presName="rootConnector1" presStyleLbl="node1" presStyleIdx="0" presStyleCnt="0"/>
      <dgm:spPr/>
    </dgm:pt>
    <dgm:pt modelId="{3D7235AC-6A13-4C70-83DA-55C8DDD5FE03}" type="pres">
      <dgm:prSet presAssocID="{D677A5AA-63B8-478E-82B5-5ACC62E38E31}" presName="hierChild2" presStyleCnt="0"/>
      <dgm:spPr/>
    </dgm:pt>
    <dgm:pt modelId="{62D37E54-423E-4B48-BF1E-382046E4A320}" type="pres">
      <dgm:prSet presAssocID="{B1D0D7FF-D4A3-43CA-A0A9-504076B9A269}" presName="Name37" presStyleLbl="parChTrans1D2" presStyleIdx="3" presStyleCnt="17"/>
      <dgm:spPr/>
    </dgm:pt>
    <dgm:pt modelId="{F1186ACC-7419-448E-B35E-33C0CBC0CEB9}" type="pres">
      <dgm:prSet presAssocID="{19C4FAB5-B8FD-4DC6-B058-BAA928B08A4A}" presName="hierRoot2" presStyleCnt="0">
        <dgm:presLayoutVars>
          <dgm:hierBranch val="init"/>
        </dgm:presLayoutVars>
      </dgm:prSet>
      <dgm:spPr/>
    </dgm:pt>
    <dgm:pt modelId="{B2D0A98E-DA3A-498B-9A72-CE89A005D162}" type="pres">
      <dgm:prSet presAssocID="{19C4FAB5-B8FD-4DC6-B058-BAA928B08A4A}" presName="rootComposite" presStyleCnt="0"/>
      <dgm:spPr/>
    </dgm:pt>
    <dgm:pt modelId="{ED3B1CDE-69DB-4AE3-9C91-38BE0F8CC3F7}" type="pres">
      <dgm:prSet presAssocID="{19C4FAB5-B8FD-4DC6-B058-BAA928B08A4A}" presName="rootText" presStyleLbl="node2" presStyleIdx="3" presStyleCnt="17">
        <dgm:presLayoutVars>
          <dgm:chPref val="3"/>
        </dgm:presLayoutVars>
      </dgm:prSet>
      <dgm:spPr/>
    </dgm:pt>
    <dgm:pt modelId="{B018AA23-3222-4A52-8315-B140B008165A}" type="pres">
      <dgm:prSet presAssocID="{19C4FAB5-B8FD-4DC6-B058-BAA928B08A4A}" presName="rootConnector" presStyleLbl="node2" presStyleIdx="3" presStyleCnt="17"/>
      <dgm:spPr/>
    </dgm:pt>
    <dgm:pt modelId="{D6C4FD35-0A35-4117-A4C6-582145680B95}" type="pres">
      <dgm:prSet presAssocID="{19C4FAB5-B8FD-4DC6-B058-BAA928B08A4A}" presName="hierChild4" presStyleCnt="0"/>
      <dgm:spPr/>
    </dgm:pt>
    <dgm:pt modelId="{4704DC95-AB21-4C2C-AE0C-0CFC3F55CCEF}" type="pres">
      <dgm:prSet presAssocID="{EB0A63B9-C47F-49EC-B1D3-8ADEA9F3BF01}" presName="Name37" presStyleLbl="parChTrans1D3" presStyleIdx="18" presStyleCnt="80"/>
      <dgm:spPr/>
    </dgm:pt>
    <dgm:pt modelId="{F577DC99-D026-4C36-AFE2-78DD30225519}" type="pres">
      <dgm:prSet presAssocID="{2BCCD19D-EE8D-4489-ABD4-6454CBC0C3BA}" presName="hierRoot2" presStyleCnt="0">
        <dgm:presLayoutVars>
          <dgm:hierBranch val="init"/>
        </dgm:presLayoutVars>
      </dgm:prSet>
      <dgm:spPr/>
    </dgm:pt>
    <dgm:pt modelId="{4F137721-06E7-4533-9283-70637CE08974}" type="pres">
      <dgm:prSet presAssocID="{2BCCD19D-EE8D-4489-ABD4-6454CBC0C3BA}" presName="rootComposite" presStyleCnt="0"/>
      <dgm:spPr/>
    </dgm:pt>
    <dgm:pt modelId="{53A2F352-984D-4CFE-9351-C25E4CAED4AC}" type="pres">
      <dgm:prSet presAssocID="{2BCCD19D-EE8D-4489-ABD4-6454CBC0C3BA}" presName="rootText" presStyleLbl="node3" presStyleIdx="18" presStyleCnt="80" custLinFactNeighborX="2431" custLinFactNeighborY="-7294">
        <dgm:presLayoutVars>
          <dgm:chPref val="3"/>
        </dgm:presLayoutVars>
      </dgm:prSet>
      <dgm:spPr/>
    </dgm:pt>
    <dgm:pt modelId="{0AB7BBA5-055E-4C1E-9AAC-7D1E546CAEAF}" type="pres">
      <dgm:prSet presAssocID="{2BCCD19D-EE8D-4489-ABD4-6454CBC0C3BA}" presName="rootConnector" presStyleLbl="node3" presStyleIdx="18" presStyleCnt="80"/>
      <dgm:spPr/>
    </dgm:pt>
    <dgm:pt modelId="{DA8AFDB8-D6D9-4D32-B625-9BD2B3593C7B}" type="pres">
      <dgm:prSet presAssocID="{2BCCD19D-EE8D-4489-ABD4-6454CBC0C3BA}" presName="hierChild4" presStyleCnt="0"/>
      <dgm:spPr/>
    </dgm:pt>
    <dgm:pt modelId="{2B813D33-57C2-4F05-BE68-6C1B1C9E7586}" type="pres">
      <dgm:prSet presAssocID="{2BCCD19D-EE8D-4489-ABD4-6454CBC0C3BA}" presName="hierChild5" presStyleCnt="0"/>
      <dgm:spPr/>
    </dgm:pt>
    <dgm:pt modelId="{5DBA2D3B-1906-4569-B336-F3E505FFD61E}" type="pres">
      <dgm:prSet presAssocID="{598E7093-EA81-403A-B909-120DBAF28A0F}" presName="Name37" presStyleLbl="parChTrans1D3" presStyleIdx="19" presStyleCnt="80"/>
      <dgm:spPr/>
    </dgm:pt>
    <dgm:pt modelId="{E16D3A29-170D-4E13-B8D5-EA4EB5D5E7BF}" type="pres">
      <dgm:prSet presAssocID="{C6202077-9C6A-4638-84AD-623D98F2E737}" presName="hierRoot2" presStyleCnt="0">
        <dgm:presLayoutVars>
          <dgm:hierBranch val="init"/>
        </dgm:presLayoutVars>
      </dgm:prSet>
      <dgm:spPr/>
    </dgm:pt>
    <dgm:pt modelId="{04B8C421-F9E2-4188-877E-25F2A0359115}" type="pres">
      <dgm:prSet presAssocID="{C6202077-9C6A-4638-84AD-623D98F2E737}" presName="rootComposite" presStyleCnt="0"/>
      <dgm:spPr/>
    </dgm:pt>
    <dgm:pt modelId="{2E1296F7-7005-425D-99F6-C242C3D102EE}" type="pres">
      <dgm:prSet presAssocID="{C6202077-9C6A-4638-84AD-623D98F2E737}" presName="rootText" presStyleLbl="node3" presStyleIdx="19" presStyleCnt="80" custScaleY="153409">
        <dgm:presLayoutVars>
          <dgm:chPref val="3"/>
        </dgm:presLayoutVars>
      </dgm:prSet>
      <dgm:spPr/>
    </dgm:pt>
    <dgm:pt modelId="{112FE80C-FD00-4A57-BF4E-B1ECC34CB171}" type="pres">
      <dgm:prSet presAssocID="{C6202077-9C6A-4638-84AD-623D98F2E737}" presName="rootConnector" presStyleLbl="node3" presStyleIdx="19" presStyleCnt="80"/>
      <dgm:spPr/>
    </dgm:pt>
    <dgm:pt modelId="{A9335FB9-9053-498C-AF5A-F21751B7E18B}" type="pres">
      <dgm:prSet presAssocID="{C6202077-9C6A-4638-84AD-623D98F2E737}" presName="hierChild4" presStyleCnt="0"/>
      <dgm:spPr/>
    </dgm:pt>
    <dgm:pt modelId="{D3D8A93B-1A8C-4F2A-9392-30E754450B93}" type="pres">
      <dgm:prSet presAssocID="{C6202077-9C6A-4638-84AD-623D98F2E737}" presName="hierChild5" presStyleCnt="0"/>
      <dgm:spPr/>
    </dgm:pt>
    <dgm:pt modelId="{C33DADBA-5F69-4E37-91C5-E7472FF24D35}" type="pres">
      <dgm:prSet presAssocID="{A111CBD6-FCB5-4CA3-95BA-289837251C45}" presName="Name37" presStyleLbl="parChTrans1D3" presStyleIdx="20" presStyleCnt="80"/>
      <dgm:spPr/>
    </dgm:pt>
    <dgm:pt modelId="{12D3C6E7-DF1E-4698-AA71-8950F03F15C6}" type="pres">
      <dgm:prSet presAssocID="{527A3707-37BB-45D6-BFCB-AA8C6108C651}" presName="hierRoot2" presStyleCnt="0">
        <dgm:presLayoutVars>
          <dgm:hierBranch val="init"/>
        </dgm:presLayoutVars>
      </dgm:prSet>
      <dgm:spPr/>
    </dgm:pt>
    <dgm:pt modelId="{5D2A1A6D-418A-482A-8379-A0976D0C033F}" type="pres">
      <dgm:prSet presAssocID="{527A3707-37BB-45D6-BFCB-AA8C6108C651}" presName="rootComposite" presStyleCnt="0"/>
      <dgm:spPr/>
    </dgm:pt>
    <dgm:pt modelId="{D410E20D-5FA4-4EB1-BE3A-1C247F560809}" type="pres">
      <dgm:prSet presAssocID="{527A3707-37BB-45D6-BFCB-AA8C6108C651}" presName="rootText" presStyleLbl="node3" presStyleIdx="20" presStyleCnt="80" custScaleY="272445">
        <dgm:presLayoutVars>
          <dgm:chPref val="3"/>
        </dgm:presLayoutVars>
      </dgm:prSet>
      <dgm:spPr/>
    </dgm:pt>
    <dgm:pt modelId="{DA310B81-A094-40EE-9F25-D9FC080E5890}" type="pres">
      <dgm:prSet presAssocID="{527A3707-37BB-45D6-BFCB-AA8C6108C651}" presName="rootConnector" presStyleLbl="node3" presStyleIdx="20" presStyleCnt="80"/>
      <dgm:spPr/>
    </dgm:pt>
    <dgm:pt modelId="{B36AA21D-149E-45E1-9F92-D56CA95009E1}" type="pres">
      <dgm:prSet presAssocID="{527A3707-37BB-45D6-BFCB-AA8C6108C651}" presName="hierChild4" presStyleCnt="0"/>
      <dgm:spPr/>
    </dgm:pt>
    <dgm:pt modelId="{307DDD73-DD2C-48D8-91AE-0886D8649C9C}" type="pres">
      <dgm:prSet presAssocID="{527A3707-37BB-45D6-BFCB-AA8C6108C651}" presName="hierChild5" presStyleCnt="0"/>
      <dgm:spPr/>
    </dgm:pt>
    <dgm:pt modelId="{0A4DD007-8C50-43D5-BB59-661DA437523B}" type="pres">
      <dgm:prSet presAssocID="{76E68057-B8BD-4902-B884-05EBCFBD49E8}" presName="Name37" presStyleLbl="parChTrans1D3" presStyleIdx="21" presStyleCnt="80"/>
      <dgm:spPr/>
    </dgm:pt>
    <dgm:pt modelId="{0DC12C15-1649-4385-B6C6-F67862FB8B97}" type="pres">
      <dgm:prSet presAssocID="{D5BBBEF9-16E0-4F4B-89BC-D127BE9D715F}" presName="hierRoot2" presStyleCnt="0">
        <dgm:presLayoutVars>
          <dgm:hierBranch val="init"/>
        </dgm:presLayoutVars>
      </dgm:prSet>
      <dgm:spPr/>
    </dgm:pt>
    <dgm:pt modelId="{778B90BD-3EB0-4A18-9207-D334465A6A68}" type="pres">
      <dgm:prSet presAssocID="{D5BBBEF9-16E0-4F4B-89BC-D127BE9D715F}" presName="rootComposite" presStyleCnt="0"/>
      <dgm:spPr/>
    </dgm:pt>
    <dgm:pt modelId="{7B31A6AA-55F3-403E-84B0-F3C6CCFB0984}" type="pres">
      <dgm:prSet presAssocID="{D5BBBEF9-16E0-4F4B-89BC-D127BE9D715F}" presName="rootText" presStyleLbl="node3" presStyleIdx="21" presStyleCnt="80" custScaleY="190066">
        <dgm:presLayoutVars>
          <dgm:chPref val="3"/>
        </dgm:presLayoutVars>
      </dgm:prSet>
      <dgm:spPr/>
    </dgm:pt>
    <dgm:pt modelId="{D02F2727-CB1B-4C55-B2DE-738BACB21BD7}" type="pres">
      <dgm:prSet presAssocID="{D5BBBEF9-16E0-4F4B-89BC-D127BE9D715F}" presName="rootConnector" presStyleLbl="node3" presStyleIdx="21" presStyleCnt="80"/>
      <dgm:spPr/>
    </dgm:pt>
    <dgm:pt modelId="{6620FA85-96EF-4909-A0DE-7A5305F05852}" type="pres">
      <dgm:prSet presAssocID="{D5BBBEF9-16E0-4F4B-89BC-D127BE9D715F}" presName="hierChild4" presStyleCnt="0"/>
      <dgm:spPr/>
    </dgm:pt>
    <dgm:pt modelId="{E162FB8D-6552-4836-A35D-BAE146246BEA}" type="pres">
      <dgm:prSet presAssocID="{D5BBBEF9-16E0-4F4B-89BC-D127BE9D715F}" presName="hierChild5" presStyleCnt="0"/>
      <dgm:spPr/>
    </dgm:pt>
    <dgm:pt modelId="{C9C94E66-0AF9-4810-876A-572C041F1C31}" type="pres">
      <dgm:prSet presAssocID="{30BF8D4D-AAF9-4B94-978F-374A8428A56E}" presName="Name37" presStyleLbl="parChTrans1D3" presStyleIdx="22" presStyleCnt="80"/>
      <dgm:spPr/>
    </dgm:pt>
    <dgm:pt modelId="{2C2297C7-0843-4374-B526-9625D8B6851D}" type="pres">
      <dgm:prSet presAssocID="{ACEAF1B6-F41D-40FA-828E-341EE7B6B156}" presName="hierRoot2" presStyleCnt="0">
        <dgm:presLayoutVars>
          <dgm:hierBranch val="init"/>
        </dgm:presLayoutVars>
      </dgm:prSet>
      <dgm:spPr/>
    </dgm:pt>
    <dgm:pt modelId="{7DA5B3ED-5B05-4972-9E3B-F3DF8A135D19}" type="pres">
      <dgm:prSet presAssocID="{ACEAF1B6-F41D-40FA-828E-341EE7B6B156}" presName="rootComposite" presStyleCnt="0"/>
      <dgm:spPr/>
    </dgm:pt>
    <dgm:pt modelId="{FE889726-B25C-40BB-98E9-B2568452F865}" type="pres">
      <dgm:prSet presAssocID="{ACEAF1B6-F41D-40FA-828E-341EE7B6B156}" presName="rootText" presStyleLbl="node3" presStyleIdx="22" presStyleCnt="80" custScaleY="220259">
        <dgm:presLayoutVars>
          <dgm:chPref val="3"/>
        </dgm:presLayoutVars>
      </dgm:prSet>
      <dgm:spPr/>
    </dgm:pt>
    <dgm:pt modelId="{9DAA984F-5A6B-471C-8A17-61151BC469A3}" type="pres">
      <dgm:prSet presAssocID="{ACEAF1B6-F41D-40FA-828E-341EE7B6B156}" presName="rootConnector" presStyleLbl="node3" presStyleIdx="22" presStyleCnt="80"/>
      <dgm:spPr/>
    </dgm:pt>
    <dgm:pt modelId="{9E139D52-DBC2-4308-B3F1-642FD0C9FE64}" type="pres">
      <dgm:prSet presAssocID="{ACEAF1B6-F41D-40FA-828E-341EE7B6B156}" presName="hierChild4" presStyleCnt="0"/>
      <dgm:spPr/>
    </dgm:pt>
    <dgm:pt modelId="{DB0BB866-41EA-4A69-9390-14E617FEEBD4}" type="pres">
      <dgm:prSet presAssocID="{ACEAF1B6-F41D-40FA-828E-341EE7B6B156}" presName="hierChild5" presStyleCnt="0"/>
      <dgm:spPr/>
    </dgm:pt>
    <dgm:pt modelId="{733051B4-559E-4083-AC3E-FBE7477C8FB6}" type="pres">
      <dgm:prSet presAssocID="{1F3C830F-6B46-4994-9545-760DF6ABBFC5}" presName="Name37" presStyleLbl="parChTrans1D3" presStyleIdx="23" presStyleCnt="80"/>
      <dgm:spPr/>
    </dgm:pt>
    <dgm:pt modelId="{7088FD8C-EFB8-4B4C-A5DB-FD2DD7FD58CB}" type="pres">
      <dgm:prSet presAssocID="{2C6DFCBA-F5C8-438E-A86C-54E346E1EA26}" presName="hierRoot2" presStyleCnt="0">
        <dgm:presLayoutVars>
          <dgm:hierBranch val="init"/>
        </dgm:presLayoutVars>
      </dgm:prSet>
      <dgm:spPr/>
    </dgm:pt>
    <dgm:pt modelId="{F244D481-C9C2-431E-99D9-9E29D66D1EA3}" type="pres">
      <dgm:prSet presAssocID="{2C6DFCBA-F5C8-438E-A86C-54E346E1EA26}" presName="rootComposite" presStyleCnt="0"/>
      <dgm:spPr/>
    </dgm:pt>
    <dgm:pt modelId="{988B62AB-1001-4689-82B2-9C345E914D27}" type="pres">
      <dgm:prSet presAssocID="{2C6DFCBA-F5C8-438E-A86C-54E346E1EA26}" presName="rootText" presStyleLbl="node3" presStyleIdx="23" presStyleCnt="80" custScaleY="175308">
        <dgm:presLayoutVars>
          <dgm:chPref val="3"/>
        </dgm:presLayoutVars>
      </dgm:prSet>
      <dgm:spPr/>
    </dgm:pt>
    <dgm:pt modelId="{EB07B18C-5937-4953-81F6-783FC2EA63FB}" type="pres">
      <dgm:prSet presAssocID="{2C6DFCBA-F5C8-438E-A86C-54E346E1EA26}" presName="rootConnector" presStyleLbl="node3" presStyleIdx="23" presStyleCnt="80"/>
      <dgm:spPr/>
    </dgm:pt>
    <dgm:pt modelId="{E6D5C222-2A68-4B95-8F28-8A5A51199E2F}" type="pres">
      <dgm:prSet presAssocID="{2C6DFCBA-F5C8-438E-A86C-54E346E1EA26}" presName="hierChild4" presStyleCnt="0"/>
      <dgm:spPr/>
    </dgm:pt>
    <dgm:pt modelId="{E13DF82A-F96E-4800-8A8B-5486FF8D5443}" type="pres">
      <dgm:prSet presAssocID="{2C6DFCBA-F5C8-438E-A86C-54E346E1EA26}" presName="hierChild5" presStyleCnt="0"/>
      <dgm:spPr/>
    </dgm:pt>
    <dgm:pt modelId="{50B52BE9-4D31-466C-BA97-3ABCDEBFDCDD}" type="pres">
      <dgm:prSet presAssocID="{2656C03D-ACAC-42C9-BC43-72E42EE5FF33}" presName="Name37" presStyleLbl="parChTrans1D3" presStyleIdx="24" presStyleCnt="80"/>
      <dgm:spPr/>
    </dgm:pt>
    <dgm:pt modelId="{243A0E03-32F2-44AB-8355-CE80D548F052}" type="pres">
      <dgm:prSet presAssocID="{770D83C0-7C0F-46C9-AB91-108C92B1CD42}" presName="hierRoot2" presStyleCnt="0">
        <dgm:presLayoutVars>
          <dgm:hierBranch val="init"/>
        </dgm:presLayoutVars>
      </dgm:prSet>
      <dgm:spPr/>
    </dgm:pt>
    <dgm:pt modelId="{8F76373A-009B-4FA7-B7E4-C7536F8526C1}" type="pres">
      <dgm:prSet presAssocID="{770D83C0-7C0F-46C9-AB91-108C92B1CD42}" presName="rootComposite" presStyleCnt="0"/>
      <dgm:spPr/>
    </dgm:pt>
    <dgm:pt modelId="{806A17D8-99CF-473A-B6AF-6DD832CC4708}" type="pres">
      <dgm:prSet presAssocID="{770D83C0-7C0F-46C9-AB91-108C92B1CD42}" presName="rootText" presStyleLbl="node3" presStyleIdx="24" presStyleCnt="80">
        <dgm:presLayoutVars>
          <dgm:chPref val="3"/>
        </dgm:presLayoutVars>
      </dgm:prSet>
      <dgm:spPr/>
    </dgm:pt>
    <dgm:pt modelId="{EB2C3628-B965-47DE-9880-6810C8BAA00C}" type="pres">
      <dgm:prSet presAssocID="{770D83C0-7C0F-46C9-AB91-108C92B1CD42}" presName="rootConnector" presStyleLbl="node3" presStyleIdx="24" presStyleCnt="80"/>
      <dgm:spPr/>
    </dgm:pt>
    <dgm:pt modelId="{1F05E256-9EEC-405B-A36B-3303FCBC774F}" type="pres">
      <dgm:prSet presAssocID="{770D83C0-7C0F-46C9-AB91-108C92B1CD42}" presName="hierChild4" presStyleCnt="0"/>
      <dgm:spPr/>
    </dgm:pt>
    <dgm:pt modelId="{575DD951-24B6-4E3E-8DA3-5A85575732F2}" type="pres">
      <dgm:prSet presAssocID="{770D83C0-7C0F-46C9-AB91-108C92B1CD42}" presName="hierChild5" presStyleCnt="0"/>
      <dgm:spPr/>
    </dgm:pt>
    <dgm:pt modelId="{D0074481-75CB-44CA-BB04-90C6ED3E8C3D}" type="pres">
      <dgm:prSet presAssocID="{19C4FAB5-B8FD-4DC6-B058-BAA928B08A4A}" presName="hierChild5" presStyleCnt="0"/>
      <dgm:spPr/>
    </dgm:pt>
    <dgm:pt modelId="{C0F47347-5B39-4E9B-9CF6-54D35A08A788}" type="pres">
      <dgm:prSet presAssocID="{3CAAFC7A-363C-4F50-AEF4-E64FC6E7BF84}" presName="Name37" presStyleLbl="parChTrans1D2" presStyleIdx="4" presStyleCnt="17"/>
      <dgm:spPr/>
    </dgm:pt>
    <dgm:pt modelId="{5717075C-58B1-4088-8006-3E4409EFBFFD}" type="pres">
      <dgm:prSet presAssocID="{60C53625-4717-43DB-9E65-CD2F63715D4D}" presName="hierRoot2" presStyleCnt="0">
        <dgm:presLayoutVars>
          <dgm:hierBranch val="init"/>
        </dgm:presLayoutVars>
      </dgm:prSet>
      <dgm:spPr/>
    </dgm:pt>
    <dgm:pt modelId="{1C8F009E-3447-444E-8436-927426840394}" type="pres">
      <dgm:prSet presAssocID="{60C53625-4717-43DB-9E65-CD2F63715D4D}" presName="rootComposite" presStyleCnt="0"/>
      <dgm:spPr/>
    </dgm:pt>
    <dgm:pt modelId="{E43F62F0-A16C-4AC2-81E4-C751ED0BD348}" type="pres">
      <dgm:prSet presAssocID="{60C53625-4717-43DB-9E65-CD2F63715D4D}" presName="rootText" presStyleLbl="node2" presStyleIdx="4" presStyleCnt="17">
        <dgm:presLayoutVars>
          <dgm:chPref val="3"/>
        </dgm:presLayoutVars>
      </dgm:prSet>
      <dgm:spPr/>
    </dgm:pt>
    <dgm:pt modelId="{9269A121-0C93-4A98-8AB0-11B6B5DBFDDF}" type="pres">
      <dgm:prSet presAssocID="{60C53625-4717-43DB-9E65-CD2F63715D4D}" presName="rootConnector" presStyleLbl="node2" presStyleIdx="4" presStyleCnt="17"/>
      <dgm:spPr/>
    </dgm:pt>
    <dgm:pt modelId="{97D1095C-7E62-4F74-A5B5-CE5DEC690686}" type="pres">
      <dgm:prSet presAssocID="{60C53625-4717-43DB-9E65-CD2F63715D4D}" presName="hierChild4" presStyleCnt="0"/>
      <dgm:spPr/>
    </dgm:pt>
    <dgm:pt modelId="{69B219BF-6F06-4B07-ACDB-CC3EA7A6C9F1}" type="pres">
      <dgm:prSet presAssocID="{73F8D015-934F-40C4-844E-2C5587D167F5}" presName="Name37" presStyleLbl="parChTrans1D3" presStyleIdx="25" presStyleCnt="80"/>
      <dgm:spPr/>
    </dgm:pt>
    <dgm:pt modelId="{EDA3C3F5-79E8-49F1-BD94-E28A169358FD}" type="pres">
      <dgm:prSet presAssocID="{DF3BA658-BABE-472D-A133-7D4B4E3BC022}" presName="hierRoot2" presStyleCnt="0">
        <dgm:presLayoutVars>
          <dgm:hierBranch val="init"/>
        </dgm:presLayoutVars>
      </dgm:prSet>
      <dgm:spPr/>
    </dgm:pt>
    <dgm:pt modelId="{DA48446C-2D68-4C6B-9905-882D20228C2B}" type="pres">
      <dgm:prSet presAssocID="{DF3BA658-BABE-472D-A133-7D4B4E3BC022}" presName="rootComposite" presStyleCnt="0"/>
      <dgm:spPr/>
    </dgm:pt>
    <dgm:pt modelId="{12E0535B-6226-416B-9969-DE722F501E8E}" type="pres">
      <dgm:prSet presAssocID="{DF3BA658-BABE-472D-A133-7D4B4E3BC022}" presName="rootText" presStyleLbl="node3" presStyleIdx="25" presStyleCnt="80" custScaleY="162080">
        <dgm:presLayoutVars>
          <dgm:chPref val="3"/>
        </dgm:presLayoutVars>
      </dgm:prSet>
      <dgm:spPr/>
    </dgm:pt>
    <dgm:pt modelId="{92297DC8-E69C-4FF9-947D-2C36A5F214EB}" type="pres">
      <dgm:prSet presAssocID="{DF3BA658-BABE-472D-A133-7D4B4E3BC022}" presName="rootConnector" presStyleLbl="node3" presStyleIdx="25" presStyleCnt="80"/>
      <dgm:spPr/>
    </dgm:pt>
    <dgm:pt modelId="{3E9E671A-0EE5-46AC-ADF3-9E35FB7550C2}" type="pres">
      <dgm:prSet presAssocID="{DF3BA658-BABE-472D-A133-7D4B4E3BC022}" presName="hierChild4" presStyleCnt="0"/>
      <dgm:spPr/>
    </dgm:pt>
    <dgm:pt modelId="{84D92637-0FEA-4CAF-9138-1AC6476AC01A}" type="pres">
      <dgm:prSet presAssocID="{DF3BA658-BABE-472D-A133-7D4B4E3BC022}" presName="hierChild5" presStyleCnt="0"/>
      <dgm:spPr/>
    </dgm:pt>
    <dgm:pt modelId="{8EF28D2B-757E-4E7B-99FE-2FCFF177881B}" type="pres">
      <dgm:prSet presAssocID="{5775448E-5B2C-41FE-A603-528AD5A5E4D2}" presName="Name37" presStyleLbl="parChTrans1D3" presStyleIdx="26" presStyleCnt="80"/>
      <dgm:spPr/>
    </dgm:pt>
    <dgm:pt modelId="{6D5C0E19-E159-4C4B-B3D2-439166C2A588}" type="pres">
      <dgm:prSet presAssocID="{FF09FCCD-996C-422E-BFD6-CAD3B49884E7}" presName="hierRoot2" presStyleCnt="0">
        <dgm:presLayoutVars>
          <dgm:hierBranch val="init"/>
        </dgm:presLayoutVars>
      </dgm:prSet>
      <dgm:spPr/>
    </dgm:pt>
    <dgm:pt modelId="{9A242615-BE19-40D3-904C-75715B2F857B}" type="pres">
      <dgm:prSet presAssocID="{FF09FCCD-996C-422E-BFD6-CAD3B49884E7}" presName="rootComposite" presStyleCnt="0"/>
      <dgm:spPr/>
    </dgm:pt>
    <dgm:pt modelId="{28740FC6-BEC7-492C-A843-351CD5948A22}" type="pres">
      <dgm:prSet presAssocID="{FF09FCCD-996C-422E-BFD6-CAD3B49884E7}" presName="rootText" presStyleLbl="node3" presStyleIdx="26" presStyleCnt="80">
        <dgm:presLayoutVars>
          <dgm:chPref val="3"/>
        </dgm:presLayoutVars>
      </dgm:prSet>
      <dgm:spPr/>
    </dgm:pt>
    <dgm:pt modelId="{3F559C2A-579F-417B-9221-2CBDF2A605BD}" type="pres">
      <dgm:prSet presAssocID="{FF09FCCD-996C-422E-BFD6-CAD3B49884E7}" presName="rootConnector" presStyleLbl="node3" presStyleIdx="26" presStyleCnt="80"/>
      <dgm:spPr/>
    </dgm:pt>
    <dgm:pt modelId="{38291559-F330-41E7-97F9-36E0146B311D}" type="pres">
      <dgm:prSet presAssocID="{FF09FCCD-996C-422E-BFD6-CAD3B49884E7}" presName="hierChild4" presStyleCnt="0"/>
      <dgm:spPr/>
    </dgm:pt>
    <dgm:pt modelId="{44CBAB1B-C92D-4A3E-9AD1-3E7AE2A2FB11}" type="pres">
      <dgm:prSet presAssocID="{FF09FCCD-996C-422E-BFD6-CAD3B49884E7}" presName="hierChild5" presStyleCnt="0"/>
      <dgm:spPr/>
    </dgm:pt>
    <dgm:pt modelId="{1B5D1F0D-5197-4106-AD26-59B9535BA72A}" type="pres">
      <dgm:prSet presAssocID="{28AE0EDC-50F1-4D60-9C0D-E770DE330C64}" presName="Name37" presStyleLbl="parChTrans1D3" presStyleIdx="27" presStyleCnt="80"/>
      <dgm:spPr/>
    </dgm:pt>
    <dgm:pt modelId="{CFC7DDD5-4D2F-4C90-9731-D4C7C9446472}" type="pres">
      <dgm:prSet presAssocID="{08F00167-DFC0-4BB7-ABD4-01D1A12D010A}" presName="hierRoot2" presStyleCnt="0">
        <dgm:presLayoutVars>
          <dgm:hierBranch val="init"/>
        </dgm:presLayoutVars>
      </dgm:prSet>
      <dgm:spPr/>
    </dgm:pt>
    <dgm:pt modelId="{F012AF41-29B8-4008-A3AC-9DA982505110}" type="pres">
      <dgm:prSet presAssocID="{08F00167-DFC0-4BB7-ABD4-01D1A12D010A}" presName="rootComposite" presStyleCnt="0"/>
      <dgm:spPr/>
    </dgm:pt>
    <dgm:pt modelId="{585B65F1-7D72-4ACE-B33D-39636628E6C1}" type="pres">
      <dgm:prSet presAssocID="{08F00167-DFC0-4BB7-ABD4-01D1A12D010A}" presName="rootText" presStyleLbl="node3" presStyleIdx="27" presStyleCnt="80">
        <dgm:presLayoutVars>
          <dgm:chPref val="3"/>
        </dgm:presLayoutVars>
      </dgm:prSet>
      <dgm:spPr/>
    </dgm:pt>
    <dgm:pt modelId="{24182B07-9316-4276-8375-F0C71C6BCF1C}" type="pres">
      <dgm:prSet presAssocID="{08F00167-DFC0-4BB7-ABD4-01D1A12D010A}" presName="rootConnector" presStyleLbl="node3" presStyleIdx="27" presStyleCnt="80"/>
      <dgm:spPr/>
    </dgm:pt>
    <dgm:pt modelId="{46F05996-F244-436A-9E3E-3DCE7E78A377}" type="pres">
      <dgm:prSet presAssocID="{08F00167-DFC0-4BB7-ABD4-01D1A12D010A}" presName="hierChild4" presStyleCnt="0"/>
      <dgm:spPr/>
    </dgm:pt>
    <dgm:pt modelId="{3A427447-763C-4214-9E64-B43B786808C1}" type="pres">
      <dgm:prSet presAssocID="{08F00167-DFC0-4BB7-ABD4-01D1A12D010A}" presName="hierChild5" presStyleCnt="0"/>
      <dgm:spPr/>
    </dgm:pt>
    <dgm:pt modelId="{AF0CB9F5-A37D-4775-B6B2-18776EE4D111}" type="pres">
      <dgm:prSet presAssocID="{3A0C4415-9402-4F69-A43A-B5F61A88E92F}" presName="Name37" presStyleLbl="parChTrans1D3" presStyleIdx="28" presStyleCnt="80"/>
      <dgm:spPr/>
    </dgm:pt>
    <dgm:pt modelId="{5AEB454D-EB39-4877-B89A-0F6F80842BA4}" type="pres">
      <dgm:prSet presAssocID="{31D11A9E-D70D-4A8B-932D-8603380E9A56}" presName="hierRoot2" presStyleCnt="0">
        <dgm:presLayoutVars>
          <dgm:hierBranch val="init"/>
        </dgm:presLayoutVars>
      </dgm:prSet>
      <dgm:spPr/>
    </dgm:pt>
    <dgm:pt modelId="{26416CA8-0EFC-43AB-A465-AC2F49730F26}" type="pres">
      <dgm:prSet presAssocID="{31D11A9E-D70D-4A8B-932D-8603380E9A56}" presName="rootComposite" presStyleCnt="0"/>
      <dgm:spPr/>
    </dgm:pt>
    <dgm:pt modelId="{6D0BDCBD-AF7A-498F-B62E-20E9A1023A61}" type="pres">
      <dgm:prSet presAssocID="{31D11A9E-D70D-4A8B-932D-8603380E9A56}" presName="rootText" presStyleLbl="node3" presStyleIdx="28" presStyleCnt="80">
        <dgm:presLayoutVars>
          <dgm:chPref val="3"/>
        </dgm:presLayoutVars>
      </dgm:prSet>
      <dgm:spPr/>
    </dgm:pt>
    <dgm:pt modelId="{013EDDF7-FC09-44BF-BBDA-0F05C3FEB6FE}" type="pres">
      <dgm:prSet presAssocID="{31D11A9E-D70D-4A8B-932D-8603380E9A56}" presName="rootConnector" presStyleLbl="node3" presStyleIdx="28" presStyleCnt="80"/>
      <dgm:spPr/>
    </dgm:pt>
    <dgm:pt modelId="{B8D1C3B4-8179-4058-9494-6825CC890513}" type="pres">
      <dgm:prSet presAssocID="{31D11A9E-D70D-4A8B-932D-8603380E9A56}" presName="hierChild4" presStyleCnt="0"/>
      <dgm:spPr/>
    </dgm:pt>
    <dgm:pt modelId="{7A1EF00F-0B92-47A0-A971-61E16834B1CC}" type="pres">
      <dgm:prSet presAssocID="{31D11A9E-D70D-4A8B-932D-8603380E9A56}" presName="hierChild5" presStyleCnt="0"/>
      <dgm:spPr/>
    </dgm:pt>
    <dgm:pt modelId="{D3615806-2FD0-4A84-A5C8-9572053B14BC}" type="pres">
      <dgm:prSet presAssocID="{60C53625-4717-43DB-9E65-CD2F63715D4D}" presName="hierChild5" presStyleCnt="0"/>
      <dgm:spPr/>
    </dgm:pt>
    <dgm:pt modelId="{F9E350AC-4DB0-4CB3-8514-841FB10598DD}" type="pres">
      <dgm:prSet presAssocID="{DC1B5760-74B9-45F9-9664-61F38E713241}" presName="Name37" presStyleLbl="parChTrans1D2" presStyleIdx="5" presStyleCnt="17"/>
      <dgm:spPr/>
    </dgm:pt>
    <dgm:pt modelId="{005A14D1-0A54-425F-995A-C1317CE9BCC8}" type="pres">
      <dgm:prSet presAssocID="{EE460F5C-01B5-4997-9235-58FDF3FB5981}" presName="hierRoot2" presStyleCnt="0">
        <dgm:presLayoutVars>
          <dgm:hierBranch val="init"/>
        </dgm:presLayoutVars>
      </dgm:prSet>
      <dgm:spPr/>
    </dgm:pt>
    <dgm:pt modelId="{EE2060ED-61A0-4C4C-A9EE-01B250CD7331}" type="pres">
      <dgm:prSet presAssocID="{EE460F5C-01B5-4997-9235-58FDF3FB5981}" presName="rootComposite" presStyleCnt="0"/>
      <dgm:spPr/>
    </dgm:pt>
    <dgm:pt modelId="{928FCE6F-1BDA-4A5F-B0E8-0C7F82C5135F}" type="pres">
      <dgm:prSet presAssocID="{EE460F5C-01B5-4997-9235-58FDF3FB5981}" presName="rootText" presStyleLbl="node2" presStyleIdx="5" presStyleCnt="17" custScaleX="128153" custScaleY="103315">
        <dgm:presLayoutVars>
          <dgm:chPref val="3"/>
        </dgm:presLayoutVars>
      </dgm:prSet>
      <dgm:spPr/>
    </dgm:pt>
    <dgm:pt modelId="{5CB13731-61B2-4716-9FC9-8F5FDEB7A442}" type="pres">
      <dgm:prSet presAssocID="{EE460F5C-01B5-4997-9235-58FDF3FB5981}" presName="rootConnector" presStyleLbl="node2" presStyleIdx="5" presStyleCnt="17"/>
      <dgm:spPr/>
    </dgm:pt>
    <dgm:pt modelId="{E9AA32EB-207D-4BF9-9003-9FCDEE1BEB59}" type="pres">
      <dgm:prSet presAssocID="{EE460F5C-01B5-4997-9235-58FDF3FB5981}" presName="hierChild4" presStyleCnt="0"/>
      <dgm:spPr/>
    </dgm:pt>
    <dgm:pt modelId="{5B288C16-3CC3-4937-A557-70FC9668DF1E}" type="pres">
      <dgm:prSet presAssocID="{562F4124-A497-49AC-A5EE-4D0B6DBDB20F}" presName="Name37" presStyleLbl="parChTrans1D3" presStyleIdx="29" presStyleCnt="80"/>
      <dgm:spPr/>
    </dgm:pt>
    <dgm:pt modelId="{AC1DD2CD-B477-45D5-997D-CBD3EE2F5E39}" type="pres">
      <dgm:prSet presAssocID="{007AA811-6FC5-4673-9E49-4D5A98BF97E3}" presName="hierRoot2" presStyleCnt="0">
        <dgm:presLayoutVars>
          <dgm:hierBranch val="init"/>
        </dgm:presLayoutVars>
      </dgm:prSet>
      <dgm:spPr/>
    </dgm:pt>
    <dgm:pt modelId="{13331125-BC51-41D4-AD1F-D5D652E5C4DD}" type="pres">
      <dgm:prSet presAssocID="{007AA811-6FC5-4673-9E49-4D5A98BF97E3}" presName="rootComposite" presStyleCnt="0"/>
      <dgm:spPr/>
    </dgm:pt>
    <dgm:pt modelId="{C1B78CD7-B55A-47A2-9766-C1459AB80BD2}" type="pres">
      <dgm:prSet presAssocID="{007AA811-6FC5-4673-9E49-4D5A98BF97E3}" presName="rootText" presStyleLbl="node3" presStyleIdx="29" presStyleCnt="80">
        <dgm:presLayoutVars>
          <dgm:chPref val="3"/>
        </dgm:presLayoutVars>
      </dgm:prSet>
      <dgm:spPr/>
    </dgm:pt>
    <dgm:pt modelId="{D48C6181-49AB-4429-A87D-8E83DB5D5DCE}" type="pres">
      <dgm:prSet presAssocID="{007AA811-6FC5-4673-9E49-4D5A98BF97E3}" presName="rootConnector" presStyleLbl="node3" presStyleIdx="29" presStyleCnt="80"/>
      <dgm:spPr/>
    </dgm:pt>
    <dgm:pt modelId="{78355372-4734-4A6E-8409-827DCD63089A}" type="pres">
      <dgm:prSet presAssocID="{007AA811-6FC5-4673-9E49-4D5A98BF97E3}" presName="hierChild4" presStyleCnt="0"/>
      <dgm:spPr/>
    </dgm:pt>
    <dgm:pt modelId="{DCC17EB7-12B1-483B-8AFB-7A4293C9370F}" type="pres">
      <dgm:prSet presAssocID="{007AA811-6FC5-4673-9E49-4D5A98BF97E3}" presName="hierChild5" presStyleCnt="0"/>
      <dgm:spPr/>
    </dgm:pt>
    <dgm:pt modelId="{A0273130-B998-4E56-9833-371C4A088D1C}" type="pres">
      <dgm:prSet presAssocID="{42C1764D-9DD2-4A58-A3B1-18BECE831D05}" presName="Name37" presStyleLbl="parChTrans1D3" presStyleIdx="30" presStyleCnt="80"/>
      <dgm:spPr/>
    </dgm:pt>
    <dgm:pt modelId="{5B1A1D39-37D9-411F-8341-2DDE54FCF3C4}" type="pres">
      <dgm:prSet presAssocID="{8F09CDF8-93D1-4AC1-81C0-864271228DD8}" presName="hierRoot2" presStyleCnt="0">
        <dgm:presLayoutVars>
          <dgm:hierBranch val="init"/>
        </dgm:presLayoutVars>
      </dgm:prSet>
      <dgm:spPr/>
    </dgm:pt>
    <dgm:pt modelId="{CEE55125-F12F-4666-8969-8F7D4A92612F}" type="pres">
      <dgm:prSet presAssocID="{8F09CDF8-93D1-4AC1-81C0-864271228DD8}" presName="rootComposite" presStyleCnt="0"/>
      <dgm:spPr/>
    </dgm:pt>
    <dgm:pt modelId="{95CE2ED4-2D3D-43E1-A87E-17445AACEA7A}" type="pres">
      <dgm:prSet presAssocID="{8F09CDF8-93D1-4AC1-81C0-864271228DD8}" presName="rootText" presStyleLbl="node3" presStyleIdx="30" presStyleCnt="80">
        <dgm:presLayoutVars>
          <dgm:chPref val="3"/>
        </dgm:presLayoutVars>
      </dgm:prSet>
      <dgm:spPr/>
    </dgm:pt>
    <dgm:pt modelId="{F0ABD91C-64C9-4E23-B866-003767E36766}" type="pres">
      <dgm:prSet presAssocID="{8F09CDF8-93D1-4AC1-81C0-864271228DD8}" presName="rootConnector" presStyleLbl="node3" presStyleIdx="30" presStyleCnt="80"/>
      <dgm:spPr/>
    </dgm:pt>
    <dgm:pt modelId="{A0C33F8C-07C5-4401-A9E3-5D26A02D1D97}" type="pres">
      <dgm:prSet presAssocID="{8F09CDF8-93D1-4AC1-81C0-864271228DD8}" presName="hierChild4" presStyleCnt="0"/>
      <dgm:spPr/>
    </dgm:pt>
    <dgm:pt modelId="{E3E5760F-5D41-4335-A376-49637D279D8A}" type="pres">
      <dgm:prSet presAssocID="{8F09CDF8-93D1-4AC1-81C0-864271228DD8}" presName="hierChild5" presStyleCnt="0"/>
      <dgm:spPr/>
    </dgm:pt>
    <dgm:pt modelId="{3BAA8156-2428-447A-8614-4DBBDC957950}" type="pres">
      <dgm:prSet presAssocID="{DEA3A260-4542-4E43-9618-BB1074821096}" presName="Name37" presStyleLbl="parChTrans1D3" presStyleIdx="31" presStyleCnt="80"/>
      <dgm:spPr/>
    </dgm:pt>
    <dgm:pt modelId="{736A3EDE-51F9-4739-A59E-5DA4908E9628}" type="pres">
      <dgm:prSet presAssocID="{C3FAF816-5657-49A5-B969-9CBA5A59FF8F}" presName="hierRoot2" presStyleCnt="0">
        <dgm:presLayoutVars>
          <dgm:hierBranch val="init"/>
        </dgm:presLayoutVars>
      </dgm:prSet>
      <dgm:spPr/>
    </dgm:pt>
    <dgm:pt modelId="{CBBDC8C7-9C49-4D9A-B23A-98FEE72BCE04}" type="pres">
      <dgm:prSet presAssocID="{C3FAF816-5657-49A5-B969-9CBA5A59FF8F}" presName="rootComposite" presStyleCnt="0"/>
      <dgm:spPr/>
    </dgm:pt>
    <dgm:pt modelId="{CE745D83-01C4-4C8D-916C-526F3A356565}" type="pres">
      <dgm:prSet presAssocID="{C3FAF816-5657-49A5-B969-9CBA5A59FF8F}" presName="rootText" presStyleLbl="node3" presStyleIdx="31" presStyleCnt="80">
        <dgm:presLayoutVars>
          <dgm:chPref val="3"/>
        </dgm:presLayoutVars>
      </dgm:prSet>
      <dgm:spPr/>
    </dgm:pt>
    <dgm:pt modelId="{7F946453-595C-4794-868E-F54424DAC3BB}" type="pres">
      <dgm:prSet presAssocID="{C3FAF816-5657-49A5-B969-9CBA5A59FF8F}" presName="rootConnector" presStyleLbl="node3" presStyleIdx="31" presStyleCnt="80"/>
      <dgm:spPr/>
    </dgm:pt>
    <dgm:pt modelId="{106DF5F9-69A2-4828-988F-DD3D44EFAD9C}" type="pres">
      <dgm:prSet presAssocID="{C3FAF816-5657-49A5-B969-9CBA5A59FF8F}" presName="hierChild4" presStyleCnt="0"/>
      <dgm:spPr/>
    </dgm:pt>
    <dgm:pt modelId="{E959AEAB-3E3F-40F8-A31C-9956EF72D631}" type="pres">
      <dgm:prSet presAssocID="{C3FAF816-5657-49A5-B969-9CBA5A59FF8F}" presName="hierChild5" presStyleCnt="0"/>
      <dgm:spPr/>
    </dgm:pt>
    <dgm:pt modelId="{F71EBF52-CA4F-4EDB-846D-9794AD3C545C}" type="pres">
      <dgm:prSet presAssocID="{365F407D-C8BF-4873-A431-F4284616E2A1}" presName="Name37" presStyleLbl="parChTrans1D3" presStyleIdx="32" presStyleCnt="80"/>
      <dgm:spPr/>
    </dgm:pt>
    <dgm:pt modelId="{528D850B-4DDC-49C6-9787-17319547015B}" type="pres">
      <dgm:prSet presAssocID="{0C20229D-9F54-4904-82E7-F352280EB215}" presName="hierRoot2" presStyleCnt="0">
        <dgm:presLayoutVars>
          <dgm:hierBranch val="init"/>
        </dgm:presLayoutVars>
      </dgm:prSet>
      <dgm:spPr/>
    </dgm:pt>
    <dgm:pt modelId="{D8CAA06F-09AD-476E-B815-D17B3B17914D}" type="pres">
      <dgm:prSet presAssocID="{0C20229D-9F54-4904-82E7-F352280EB215}" presName="rootComposite" presStyleCnt="0"/>
      <dgm:spPr/>
    </dgm:pt>
    <dgm:pt modelId="{D441822E-89A2-4FEF-AAC7-DD421E017643}" type="pres">
      <dgm:prSet presAssocID="{0C20229D-9F54-4904-82E7-F352280EB215}" presName="rootText" presStyleLbl="node3" presStyleIdx="32" presStyleCnt="80">
        <dgm:presLayoutVars>
          <dgm:chPref val="3"/>
        </dgm:presLayoutVars>
      </dgm:prSet>
      <dgm:spPr/>
    </dgm:pt>
    <dgm:pt modelId="{19397959-DB16-4080-90B8-E18568D8CBD0}" type="pres">
      <dgm:prSet presAssocID="{0C20229D-9F54-4904-82E7-F352280EB215}" presName="rootConnector" presStyleLbl="node3" presStyleIdx="32" presStyleCnt="80"/>
      <dgm:spPr/>
    </dgm:pt>
    <dgm:pt modelId="{100C5173-1F93-4A69-BEA1-8B53C7FB2B01}" type="pres">
      <dgm:prSet presAssocID="{0C20229D-9F54-4904-82E7-F352280EB215}" presName="hierChild4" presStyleCnt="0"/>
      <dgm:spPr/>
    </dgm:pt>
    <dgm:pt modelId="{F6315701-51A1-4039-A84A-1FD8E237BD81}" type="pres">
      <dgm:prSet presAssocID="{0C20229D-9F54-4904-82E7-F352280EB215}" presName="hierChild5" presStyleCnt="0"/>
      <dgm:spPr/>
    </dgm:pt>
    <dgm:pt modelId="{923FAF91-BAB8-41D3-9F95-D53BE0F6A602}" type="pres">
      <dgm:prSet presAssocID="{EE460F5C-01B5-4997-9235-58FDF3FB5981}" presName="hierChild5" presStyleCnt="0"/>
      <dgm:spPr/>
    </dgm:pt>
    <dgm:pt modelId="{5534F86B-B5C0-45DA-8DC5-315C139A6E8C}" type="pres">
      <dgm:prSet presAssocID="{FC1F9880-E483-4C77-B373-AA02BC56A76B}" presName="Name37" presStyleLbl="parChTrans1D2" presStyleIdx="6" presStyleCnt="17"/>
      <dgm:spPr/>
    </dgm:pt>
    <dgm:pt modelId="{6BEADB4D-8390-43B9-9D72-96DA8C63681A}" type="pres">
      <dgm:prSet presAssocID="{3EA0DE32-46CE-423E-B5B7-E478CC9D7D8E}" presName="hierRoot2" presStyleCnt="0">
        <dgm:presLayoutVars>
          <dgm:hierBranch val="init"/>
        </dgm:presLayoutVars>
      </dgm:prSet>
      <dgm:spPr/>
    </dgm:pt>
    <dgm:pt modelId="{B02E083E-E4DF-4E22-ABB0-E77D476C496D}" type="pres">
      <dgm:prSet presAssocID="{3EA0DE32-46CE-423E-B5B7-E478CC9D7D8E}" presName="rootComposite" presStyleCnt="0"/>
      <dgm:spPr/>
    </dgm:pt>
    <dgm:pt modelId="{2CB85D01-781E-49A2-AC6B-E56F1FD5BA5B}" type="pres">
      <dgm:prSet presAssocID="{3EA0DE32-46CE-423E-B5B7-E478CC9D7D8E}" presName="rootText" presStyleLbl="node2" presStyleIdx="6" presStyleCnt="17" custScaleX="144978" custScaleY="56288">
        <dgm:presLayoutVars>
          <dgm:chPref val="3"/>
        </dgm:presLayoutVars>
      </dgm:prSet>
      <dgm:spPr/>
    </dgm:pt>
    <dgm:pt modelId="{27BC50BF-5424-42A9-A74D-0F5F6AA0A579}" type="pres">
      <dgm:prSet presAssocID="{3EA0DE32-46CE-423E-B5B7-E478CC9D7D8E}" presName="rootConnector" presStyleLbl="node2" presStyleIdx="6" presStyleCnt="17"/>
      <dgm:spPr/>
    </dgm:pt>
    <dgm:pt modelId="{333026EF-7FE7-471F-8E98-B7816AAE16DC}" type="pres">
      <dgm:prSet presAssocID="{3EA0DE32-46CE-423E-B5B7-E478CC9D7D8E}" presName="hierChild4" presStyleCnt="0"/>
      <dgm:spPr/>
    </dgm:pt>
    <dgm:pt modelId="{62E9F888-E2B6-4BF7-BD5D-80DC9FDD09E0}" type="pres">
      <dgm:prSet presAssocID="{63CC0B64-D291-4D6B-ACD4-2AAFFB61F908}" presName="Name37" presStyleLbl="parChTrans1D3" presStyleIdx="33" presStyleCnt="80"/>
      <dgm:spPr/>
    </dgm:pt>
    <dgm:pt modelId="{7FF03FA8-9D5E-451F-BBE4-086F872A6125}" type="pres">
      <dgm:prSet presAssocID="{3CD09FE4-6DD7-408F-B2BC-0019FE64C9C3}" presName="hierRoot2" presStyleCnt="0">
        <dgm:presLayoutVars>
          <dgm:hierBranch val="init"/>
        </dgm:presLayoutVars>
      </dgm:prSet>
      <dgm:spPr/>
    </dgm:pt>
    <dgm:pt modelId="{A82ECCB3-0A15-45F0-9F4A-C37699875E7C}" type="pres">
      <dgm:prSet presAssocID="{3CD09FE4-6DD7-408F-B2BC-0019FE64C9C3}" presName="rootComposite" presStyleCnt="0"/>
      <dgm:spPr/>
    </dgm:pt>
    <dgm:pt modelId="{8E7CA6E6-AC0F-4F55-9BB0-F508C95DF934}" type="pres">
      <dgm:prSet presAssocID="{3CD09FE4-6DD7-408F-B2BC-0019FE64C9C3}" presName="rootText" presStyleLbl="node3" presStyleIdx="33" presStyleCnt="80">
        <dgm:presLayoutVars>
          <dgm:chPref val="3"/>
        </dgm:presLayoutVars>
      </dgm:prSet>
      <dgm:spPr/>
    </dgm:pt>
    <dgm:pt modelId="{FD11A689-31C5-4064-B4D8-CE4600E3498C}" type="pres">
      <dgm:prSet presAssocID="{3CD09FE4-6DD7-408F-B2BC-0019FE64C9C3}" presName="rootConnector" presStyleLbl="node3" presStyleIdx="33" presStyleCnt="80"/>
      <dgm:spPr/>
    </dgm:pt>
    <dgm:pt modelId="{AECA2B41-C3A6-4539-8823-3C6F46F238CD}" type="pres">
      <dgm:prSet presAssocID="{3CD09FE4-6DD7-408F-B2BC-0019FE64C9C3}" presName="hierChild4" presStyleCnt="0"/>
      <dgm:spPr/>
    </dgm:pt>
    <dgm:pt modelId="{B4B0680A-F35A-4DD0-9150-15351D6DADED}" type="pres">
      <dgm:prSet presAssocID="{3CD09FE4-6DD7-408F-B2BC-0019FE64C9C3}" presName="hierChild5" presStyleCnt="0"/>
      <dgm:spPr/>
    </dgm:pt>
    <dgm:pt modelId="{B49405AF-88FF-4E86-AE65-BE118019142C}" type="pres">
      <dgm:prSet presAssocID="{5F300FFA-CEFB-4BBB-860C-A33A445E00F8}" presName="Name37" presStyleLbl="parChTrans1D3" presStyleIdx="34" presStyleCnt="80"/>
      <dgm:spPr/>
    </dgm:pt>
    <dgm:pt modelId="{4AAC74D9-5287-4C21-8308-50A7D5BFE6FF}" type="pres">
      <dgm:prSet presAssocID="{7257A463-F842-476A-8C21-9FFC403F6050}" presName="hierRoot2" presStyleCnt="0">
        <dgm:presLayoutVars>
          <dgm:hierBranch val="init"/>
        </dgm:presLayoutVars>
      </dgm:prSet>
      <dgm:spPr/>
    </dgm:pt>
    <dgm:pt modelId="{5014E291-1C69-4CB0-913F-82E73BA68551}" type="pres">
      <dgm:prSet presAssocID="{7257A463-F842-476A-8C21-9FFC403F6050}" presName="rootComposite" presStyleCnt="0"/>
      <dgm:spPr/>
    </dgm:pt>
    <dgm:pt modelId="{1FD5E103-F7BA-4CFF-843F-FBA94168EC6E}" type="pres">
      <dgm:prSet presAssocID="{7257A463-F842-476A-8C21-9FFC403F6050}" presName="rootText" presStyleLbl="node3" presStyleIdx="34" presStyleCnt="80" custScaleY="202711">
        <dgm:presLayoutVars>
          <dgm:chPref val="3"/>
        </dgm:presLayoutVars>
      </dgm:prSet>
      <dgm:spPr/>
    </dgm:pt>
    <dgm:pt modelId="{FCEA3EF7-5645-4923-A1E0-A416EE9C04FD}" type="pres">
      <dgm:prSet presAssocID="{7257A463-F842-476A-8C21-9FFC403F6050}" presName="rootConnector" presStyleLbl="node3" presStyleIdx="34" presStyleCnt="80"/>
      <dgm:spPr/>
    </dgm:pt>
    <dgm:pt modelId="{66E3C9BE-4760-47C5-AD03-3F6BC54664AA}" type="pres">
      <dgm:prSet presAssocID="{7257A463-F842-476A-8C21-9FFC403F6050}" presName="hierChild4" presStyleCnt="0"/>
      <dgm:spPr/>
    </dgm:pt>
    <dgm:pt modelId="{EA698336-A4F9-422F-A114-88732882D276}" type="pres">
      <dgm:prSet presAssocID="{7257A463-F842-476A-8C21-9FFC403F6050}" presName="hierChild5" presStyleCnt="0"/>
      <dgm:spPr/>
    </dgm:pt>
    <dgm:pt modelId="{44C0D47A-7DFA-4334-8223-0754018B0672}" type="pres">
      <dgm:prSet presAssocID="{85E430D0-7574-4985-AF75-C207FA93895B}" presName="Name37" presStyleLbl="parChTrans1D3" presStyleIdx="35" presStyleCnt="80"/>
      <dgm:spPr/>
    </dgm:pt>
    <dgm:pt modelId="{D4E72190-EF0D-4D33-A699-14E75FF34691}" type="pres">
      <dgm:prSet presAssocID="{127F2C25-AEA8-47CE-A361-F3DD76F9AB9D}" presName="hierRoot2" presStyleCnt="0">
        <dgm:presLayoutVars>
          <dgm:hierBranch val="init"/>
        </dgm:presLayoutVars>
      </dgm:prSet>
      <dgm:spPr/>
    </dgm:pt>
    <dgm:pt modelId="{44B818C9-0F24-4ABB-AB91-72CFFBC6CA7A}" type="pres">
      <dgm:prSet presAssocID="{127F2C25-AEA8-47CE-A361-F3DD76F9AB9D}" presName="rootComposite" presStyleCnt="0"/>
      <dgm:spPr/>
    </dgm:pt>
    <dgm:pt modelId="{8E3C95D1-9236-43D5-9407-AD9E5C5961A0}" type="pres">
      <dgm:prSet presAssocID="{127F2C25-AEA8-47CE-A361-F3DD76F9AB9D}" presName="rootText" presStyleLbl="node3" presStyleIdx="35" presStyleCnt="80">
        <dgm:presLayoutVars>
          <dgm:chPref val="3"/>
        </dgm:presLayoutVars>
      </dgm:prSet>
      <dgm:spPr/>
    </dgm:pt>
    <dgm:pt modelId="{22EE6610-347B-47C5-8422-EDFCBC838DF2}" type="pres">
      <dgm:prSet presAssocID="{127F2C25-AEA8-47CE-A361-F3DD76F9AB9D}" presName="rootConnector" presStyleLbl="node3" presStyleIdx="35" presStyleCnt="80"/>
      <dgm:spPr/>
    </dgm:pt>
    <dgm:pt modelId="{45B5D687-7FA2-4F77-90CC-166E4A2CAC84}" type="pres">
      <dgm:prSet presAssocID="{127F2C25-AEA8-47CE-A361-F3DD76F9AB9D}" presName="hierChild4" presStyleCnt="0"/>
      <dgm:spPr/>
    </dgm:pt>
    <dgm:pt modelId="{CDE82AAC-1AE8-4FE0-97BE-5F8DCE63FB45}" type="pres">
      <dgm:prSet presAssocID="{127F2C25-AEA8-47CE-A361-F3DD76F9AB9D}" presName="hierChild5" presStyleCnt="0"/>
      <dgm:spPr/>
    </dgm:pt>
    <dgm:pt modelId="{0889D2E5-DCE4-4370-8088-BD3BD4175DD9}" type="pres">
      <dgm:prSet presAssocID="{4D7F2257-C59E-4C31-A423-701FE5EF3B7C}" presName="Name37" presStyleLbl="parChTrans1D3" presStyleIdx="36" presStyleCnt="80"/>
      <dgm:spPr/>
    </dgm:pt>
    <dgm:pt modelId="{BBE44885-DE20-4ADE-B394-F1A7B26FC56F}" type="pres">
      <dgm:prSet presAssocID="{13B02BB7-2B19-46C4-A2D9-2A6597326A29}" presName="hierRoot2" presStyleCnt="0">
        <dgm:presLayoutVars>
          <dgm:hierBranch val="init"/>
        </dgm:presLayoutVars>
      </dgm:prSet>
      <dgm:spPr/>
    </dgm:pt>
    <dgm:pt modelId="{560F5367-3E10-49A0-96DD-F4A995362DFC}" type="pres">
      <dgm:prSet presAssocID="{13B02BB7-2B19-46C4-A2D9-2A6597326A29}" presName="rootComposite" presStyleCnt="0"/>
      <dgm:spPr/>
    </dgm:pt>
    <dgm:pt modelId="{B1A9C098-91D3-4046-B716-7BF2D9573AE8}" type="pres">
      <dgm:prSet presAssocID="{13B02BB7-2B19-46C4-A2D9-2A6597326A29}" presName="rootText" presStyleLbl="node3" presStyleIdx="36" presStyleCnt="80">
        <dgm:presLayoutVars>
          <dgm:chPref val="3"/>
        </dgm:presLayoutVars>
      </dgm:prSet>
      <dgm:spPr/>
    </dgm:pt>
    <dgm:pt modelId="{7D39DD11-3E71-4F8A-AB6E-5D3F969D0198}" type="pres">
      <dgm:prSet presAssocID="{13B02BB7-2B19-46C4-A2D9-2A6597326A29}" presName="rootConnector" presStyleLbl="node3" presStyleIdx="36" presStyleCnt="80"/>
      <dgm:spPr/>
    </dgm:pt>
    <dgm:pt modelId="{214174EE-F3CA-44EA-8954-88BEC8ED6FFD}" type="pres">
      <dgm:prSet presAssocID="{13B02BB7-2B19-46C4-A2D9-2A6597326A29}" presName="hierChild4" presStyleCnt="0"/>
      <dgm:spPr/>
    </dgm:pt>
    <dgm:pt modelId="{AF86E5C9-936A-416E-B953-B0EF3DB54FA0}" type="pres">
      <dgm:prSet presAssocID="{13B02BB7-2B19-46C4-A2D9-2A6597326A29}" presName="hierChild5" presStyleCnt="0"/>
      <dgm:spPr/>
    </dgm:pt>
    <dgm:pt modelId="{C9D44431-0224-4B8F-92D9-CD9A5163BA85}" type="pres">
      <dgm:prSet presAssocID="{EAE8F7EA-5325-4C1C-883E-2BF013896AF7}" presName="Name37" presStyleLbl="parChTrans1D3" presStyleIdx="37" presStyleCnt="80"/>
      <dgm:spPr/>
    </dgm:pt>
    <dgm:pt modelId="{0B5B7516-8994-4678-90DF-2312D0C3BAFA}" type="pres">
      <dgm:prSet presAssocID="{DF7A865E-18FA-403E-AAAD-250BE9CDEB7F}" presName="hierRoot2" presStyleCnt="0">
        <dgm:presLayoutVars>
          <dgm:hierBranch val="init"/>
        </dgm:presLayoutVars>
      </dgm:prSet>
      <dgm:spPr/>
    </dgm:pt>
    <dgm:pt modelId="{5CCA6584-DF51-4F20-AB36-1C2D8233A495}" type="pres">
      <dgm:prSet presAssocID="{DF7A865E-18FA-403E-AAAD-250BE9CDEB7F}" presName="rootComposite" presStyleCnt="0"/>
      <dgm:spPr/>
    </dgm:pt>
    <dgm:pt modelId="{4F523A6C-36C6-4CE1-85A1-53DD6E4B79AC}" type="pres">
      <dgm:prSet presAssocID="{DF7A865E-18FA-403E-AAAD-250BE9CDEB7F}" presName="rootText" presStyleLbl="node3" presStyleIdx="37" presStyleCnt="80">
        <dgm:presLayoutVars>
          <dgm:chPref val="3"/>
        </dgm:presLayoutVars>
      </dgm:prSet>
      <dgm:spPr/>
    </dgm:pt>
    <dgm:pt modelId="{43E382D3-E4E9-4514-96F3-A5A00DDC30EA}" type="pres">
      <dgm:prSet presAssocID="{DF7A865E-18FA-403E-AAAD-250BE9CDEB7F}" presName="rootConnector" presStyleLbl="node3" presStyleIdx="37" presStyleCnt="80"/>
      <dgm:spPr/>
    </dgm:pt>
    <dgm:pt modelId="{2F304915-F5CD-4BCF-BEDD-2B0CC9C206F2}" type="pres">
      <dgm:prSet presAssocID="{DF7A865E-18FA-403E-AAAD-250BE9CDEB7F}" presName="hierChild4" presStyleCnt="0"/>
      <dgm:spPr/>
    </dgm:pt>
    <dgm:pt modelId="{76E19427-05F6-4CCE-882D-42A9AC296F70}" type="pres">
      <dgm:prSet presAssocID="{DF7A865E-18FA-403E-AAAD-250BE9CDEB7F}" presName="hierChild5" presStyleCnt="0"/>
      <dgm:spPr/>
    </dgm:pt>
    <dgm:pt modelId="{24FD583E-B022-4ADD-BB18-8C6AAEC99690}" type="pres">
      <dgm:prSet presAssocID="{3EA0DE32-46CE-423E-B5B7-E478CC9D7D8E}" presName="hierChild5" presStyleCnt="0"/>
      <dgm:spPr/>
    </dgm:pt>
    <dgm:pt modelId="{A29FC6B0-1EFF-42B0-A1CC-758057A4F2B0}" type="pres">
      <dgm:prSet presAssocID="{FC602C8A-1B00-41F2-8E1E-F63CD7E646B9}" presName="Name37" presStyleLbl="parChTrans1D2" presStyleIdx="7" presStyleCnt="17"/>
      <dgm:spPr/>
    </dgm:pt>
    <dgm:pt modelId="{F57DACE8-2F40-44EB-A2DF-8DC51824A45D}" type="pres">
      <dgm:prSet presAssocID="{597F870E-450F-4B4D-8F98-4E1CFC7B75A6}" presName="hierRoot2" presStyleCnt="0">
        <dgm:presLayoutVars>
          <dgm:hierBranch val="init"/>
        </dgm:presLayoutVars>
      </dgm:prSet>
      <dgm:spPr/>
    </dgm:pt>
    <dgm:pt modelId="{5C5B2327-E538-4C88-88D3-32747B24E642}" type="pres">
      <dgm:prSet presAssocID="{597F870E-450F-4B4D-8F98-4E1CFC7B75A6}" presName="rootComposite" presStyleCnt="0"/>
      <dgm:spPr/>
    </dgm:pt>
    <dgm:pt modelId="{1C5B14E3-B205-4BD7-9FD4-1F02D5AB107C}" type="pres">
      <dgm:prSet presAssocID="{597F870E-450F-4B4D-8F98-4E1CFC7B75A6}" presName="rootText" presStyleLbl="node2" presStyleIdx="7" presStyleCnt="17">
        <dgm:presLayoutVars>
          <dgm:chPref val="3"/>
        </dgm:presLayoutVars>
      </dgm:prSet>
      <dgm:spPr/>
    </dgm:pt>
    <dgm:pt modelId="{52059BED-5A6A-442C-AE96-8765D0415A6D}" type="pres">
      <dgm:prSet presAssocID="{597F870E-450F-4B4D-8F98-4E1CFC7B75A6}" presName="rootConnector" presStyleLbl="node2" presStyleIdx="7" presStyleCnt="17"/>
      <dgm:spPr/>
    </dgm:pt>
    <dgm:pt modelId="{CA8813F5-79B1-4111-8EFC-A4B8813F3F9F}" type="pres">
      <dgm:prSet presAssocID="{597F870E-450F-4B4D-8F98-4E1CFC7B75A6}" presName="hierChild4" presStyleCnt="0"/>
      <dgm:spPr/>
    </dgm:pt>
    <dgm:pt modelId="{2AB5223D-5A67-4E81-A75D-392DC8DB9BED}" type="pres">
      <dgm:prSet presAssocID="{AC34C661-6D07-4640-8134-E8A058D0DCB0}" presName="Name37" presStyleLbl="parChTrans1D3" presStyleIdx="38" presStyleCnt="80"/>
      <dgm:spPr/>
    </dgm:pt>
    <dgm:pt modelId="{C0D6148D-8528-4F34-8D5F-3EA47942B0CB}" type="pres">
      <dgm:prSet presAssocID="{5FEFD4A4-7FD6-41A4-9A01-CC401FD3719E}" presName="hierRoot2" presStyleCnt="0">
        <dgm:presLayoutVars>
          <dgm:hierBranch val="init"/>
        </dgm:presLayoutVars>
      </dgm:prSet>
      <dgm:spPr/>
    </dgm:pt>
    <dgm:pt modelId="{FB8126C1-C9A8-4701-A323-F4922DD8EF20}" type="pres">
      <dgm:prSet presAssocID="{5FEFD4A4-7FD6-41A4-9A01-CC401FD3719E}" presName="rootComposite" presStyleCnt="0"/>
      <dgm:spPr/>
    </dgm:pt>
    <dgm:pt modelId="{DC6EC32C-0543-496E-A54B-34F3A075481F}" type="pres">
      <dgm:prSet presAssocID="{5FEFD4A4-7FD6-41A4-9A01-CC401FD3719E}" presName="rootText" presStyleLbl="node3" presStyleIdx="38" presStyleCnt="80">
        <dgm:presLayoutVars>
          <dgm:chPref val="3"/>
        </dgm:presLayoutVars>
      </dgm:prSet>
      <dgm:spPr/>
    </dgm:pt>
    <dgm:pt modelId="{6B0F7411-18B8-4232-AACD-00235F8E34F2}" type="pres">
      <dgm:prSet presAssocID="{5FEFD4A4-7FD6-41A4-9A01-CC401FD3719E}" presName="rootConnector" presStyleLbl="node3" presStyleIdx="38" presStyleCnt="80"/>
      <dgm:spPr/>
    </dgm:pt>
    <dgm:pt modelId="{24F8C91E-5D65-4794-8080-3AC0C01BBDB2}" type="pres">
      <dgm:prSet presAssocID="{5FEFD4A4-7FD6-41A4-9A01-CC401FD3719E}" presName="hierChild4" presStyleCnt="0"/>
      <dgm:spPr/>
    </dgm:pt>
    <dgm:pt modelId="{7B298C70-3FD9-46AF-9D3C-C4F5A6E3BB88}" type="pres">
      <dgm:prSet presAssocID="{5FEFD4A4-7FD6-41A4-9A01-CC401FD3719E}" presName="hierChild5" presStyleCnt="0"/>
      <dgm:spPr/>
    </dgm:pt>
    <dgm:pt modelId="{9915411B-62A5-489F-BC92-38F7C1D45A94}" type="pres">
      <dgm:prSet presAssocID="{204B9C97-1FF2-4969-8CCC-A0486E0C3E41}" presName="Name37" presStyleLbl="parChTrans1D3" presStyleIdx="39" presStyleCnt="80"/>
      <dgm:spPr/>
    </dgm:pt>
    <dgm:pt modelId="{1A75C8CF-D588-4A13-8297-8C8886124A1D}" type="pres">
      <dgm:prSet presAssocID="{35BD63BD-B6D8-4011-A16C-4495496E3255}" presName="hierRoot2" presStyleCnt="0">
        <dgm:presLayoutVars>
          <dgm:hierBranch val="init"/>
        </dgm:presLayoutVars>
      </dgm:prSet>
      <dgm:spPr/>
    </dgm:pt>
    <dgm:pt modelId="{AF3F5E9C-8D62-4A51-9DF6-FA5F40391224}" type="pres">
      <dgm:prSet presAssocID="{35BD63BD-B6D8-4011-A16C-4495496E3255}" presName="rootComposite" presStyleCnt="0"/>
      <dgm:spPr/>
    </dgm:pt>
    <dgm:pt modelId="{F0DB4D3D-833A-45AF-AEDD-47ED476DB50F}" type="pres">
      <dgm:prSet presAssocID="{35BD63BD-B6D8-4011-A16C-4495496E3255}" presName="rootText" presStyleLbl="node3" presStyleIdx="39" presStyleCnt="80">
        <dgm:presLayoutVars>
          <dgm:chPref val="3"/>
        </dgm:presLayoutVars>
      </dgm:prSet>
      <dgm:spPr/>
    </dgm:pt>
    <dgm:pt modelId="{46E1405F-D3CC-4B22-AB93-4EFD8B3486DE}" type="pres">
      <dgm:prSet presAssocID="{35BD63BD-B6D8-4011-A16C-4495496E3255}" presName="rootConnector" presStyleLbl="node3" presStyleIdx="39" presStyleCnt="80"/>
      <dgm:spPr/>
    </dgm:pt>
    <dgm:pt modelId="{DAF41F12-DC8B-4B86-9E79-104A298CE284}" type="pres">
      <dgm:prSet presAssocID="{35BD63BD-B6D8-4011-A16C-4495496E3255}" presName="hierChild4" presStyleCnt="0"/>
      <dgm:spPr/>
    </dgm:pt>
    <dgm:pt modelId="{485F8677-1564-441C-BBA5-FE905D0B6EF3}" type="pres">
      <dgm:prSet presAssocID="{35BD63BD-B6D8-4011-A16C-4495496E3255}" presName="hierChild5" presStyleCnt="0"/>
      <dgm:spPr/>
    </dgm:pt>
    <dgm:pt modelId="{B7B86C18-2F89-4EFC-94AB-57B0ABB78F2C}" type="pres">
      <dgm:prSet presAssocID="{66E8417F-F53F-4C99-9E55-712A2A4DF410}" presName="Name37" presStyleLbl="parChTrans1D3" presStyleIdx="40" presStyleCnt="80"/>
      <dgm:spPr/>
    </dgm:pt>
    <dgm:pt modelId="{29B82CEF-167B-4303-8B23-898A31585180}" type="pres">
      <dgm:prSet presAssocID="{BEF97CA4-A180-4DD9-BDE1-5C21D5C88BBE}" presName="hierRoot2" presStyleCnt="0">
        <dgm:presLayoutVars>
          <dgm:hierBranch val="init"/>
        </dgm:presLayoutVars>
      </dgm:prSet>
      <dgm:spPr/>
    </dgm:pt>
    <dgm:pt modelId="{88AFF3EC-9C9A-42EE-B7F4-BFD583FDE26B}" type="pres">
      <dgm:prSet presAssocID="{BEF97CA4-A180-4DD9-BDE1-5C21D5C88BBE}" presName="rootComposite" presStyleCnt="0"/>
      <dgm:spPr/>
    </dgm:pt>
    <dgm:pt modelId="{7A7794D2-9FE1-4991-B81A-188D1196EDED}" type="pres">
      <dgm:prSet presAssocID="{BEF97CA4-A180-4DD9-BDE1-5C21D5C88BBE}" presName="rootText" presStyleLbl="node3" presStyleIdx="40" presStyleCnt="80">
        <dgm:presLayoutVars>
          <dgm:chPref val="3"/>
        </dgm:presLayoutVars>
      </dgm:prSet>
      <dgm:spPr/>
    </dgm:pt>
    <dgm:pt modelId="{F917FBF6-1F9C-489D-A347-C809E4229888}" type="pres">
      <dgm:prSet presAssocID="{BEF97CA4-A180-4DD9-BDE1-5C21D5C88BBE}" presName="rootConnector" presStyleLbl="node3" presStyleIdx="40" presStyleCnt="80"/>
      <dgm:spPr/>
    </dgm:pt>
    <dgm:pt modelId="{9E3A6A80-190C-49E2-BCFF-8B7D7D6063D3}" type="pres">
      <dgm:prSet presAssocID="{BEF97CA4-A180-4DD9-BDE1-5C21D5C88BBE}" presName="hierChild4" presStyleCnt="0"/>
      <dgm:spPr/>
    </dgm:pt>
    <dgm:pt modelId="{4AC66D4D-FD66-4193-9049-4F613CACC3DA}" type="pres">
      <dgm:prSet presAssocID="{BEF97CA4-A180-4DD9-BDE1-5C21D5C88BBE}" presName="hierChild5" presStyleCnt="0"/>
      <dgm:spPr/>
    </dgm:pt>
    <dgm:pt modelId="{A9003E53-1EA4-452E-B6A5-385A2B3A74C2}" type="pres">
      <dgm:prSet presAssocID="{432B1390-C52D-412C-9318-7A837D73C037}" presName="Name37" presStyleLbl="parChTrans1D3" presStyleIdx="41" presStyleCnt="80"/>
      <dgm:spPr/>
    </dgm:pt>
    <dgm:pt modelId="{4A02D923-C376-4CCD-A498-A38DD923467E}" type="pres">
      <dgm:prSet presAssocID="{5DA50DF8-303F-42BB-90CA-01AAC3C50108}" presName="hierRoot2" presStyleCnt="0">
        <dgm:presLayoutVars>
          <dgm:hierBranch val="init"/>
        </dgm:presLayoutVars>
      </dgm:prSet>
      <dgm:spPr/>
    </dgm:pt>
    <dgm:pt modelId="{C8811818-717F-47B4-880C-FDC41A9E6EA8}" type="pres">
      <dgm:prSet presAssocID="{5DA50DF8-303F-42BB-90CA-01AAC3C50108}" presName="rootComposite" presStyleCnt="0"/>
      <dgm:spPr/>
    </dgm:pt>
    <dgm:pt modelId="{99D0BCDF-C4F5-4084-AC69-8B69809D13DA}" type="pres">
      <dgm:prSet presAssocID="{5DA50DF8-303F-42BB-90CA-01AAC3C50108}" presName="rootText" presStyleLbl="node3" presStyleIdx="41" presStyleCnt="80">
        <dgm:presLayoutVars>
          <dgm:chPref val="3"/>
        </dgm:presLayoutVars>
      </dgm:prSet>
      <dgm:spPr/>
    </dgm:pt>
    <dgm:pt modelId="{5491DE28-21AE-4F41-966C-1F11557F4A71}" type="pres">
      <dgm:prSet presAssocID="{5DA50DF8-303F-42BB-90CA-01AAC3C50108}" presName="rootConnector" presStyleLbl="node3" presStyleIdx="41" presStyleCnt="80"/>
      <dgm:spPr/>
    </dgm:pt>
    <dgm:pt modelId="{41251FCC-6781-4D70-AC26-CFF5BE9E33D6}" type="pres">
      <dgm:prSet presAssocID="{5DA50DF8-303F-42BB-90CA-01AAC3C50108}" presName="hierChild4" presStyleCnt="0"/>
      <dgm:spPr/>
    </dgm:pt>
    <dgm:pt modelId="{18CA45FA-0B3B-4D8C-8EE9-EBAE396194BD}" type="pres">
      <dgm:prSet presAssocID="{5DA50DF8-303F-42BB-90CA-01AAC3C50108}" presName="hierChild5" presStyleCnt="0"/>
      <dgm:spPr/>
    </dgm:pt>
    <dgm:pt modelId="{833D5153-00F3-4168-8B38-52328DAA0458}" type="pres">
      <dgm:prSet presAssocID="{597F870E-450F-4B4D-8F98-4E1CFC7B75A6}" presName="hierChild5" presStyleCnt="0"/>
      <dgm:spPr/>
    </dgm:pt>
    <dgm:pt modelId="{78089E9E-64ED-4911-AD04-5AB4805E73A3}" type="pres">
      <dgm:prSet presAssocID="{D677A5AA-63B8-478E-82B5-5ACC62E38E31}" presName="hierChild3" presStyleCnt="0"/>
      <dgm:spPr/>
    </dgm:pt>
    <dgm:pt modelId="{56546111-8FD6-46E7-879E-73D5EDE8A1B0}" type="pres">
      <dgm:prSet presAssocID="{C58ADFEE-252F-48BC-B2FA-5D6C8803FB61}" presName="hierRoot1" presStyleCnt="0">
        <dgm:presLayoutVars>
          <dgm:hierBranch val="init"/>
        </dgm:presLayoutVars>
      </dgm:prSet>
      <dgm:spPr/>
    </dgm:pt>
    <dgm:pt modelId="{0B4F4B87-1F4B-42F0-9F58-5CA72467C7EC}" type="pres">
      <dgm:prSet presAssocID="{C58ADFEE-252F-48BC-B2FA-5D6C8803FB61}" presName="rootComposite1" presStyleCnt="0"/>
      <dgm:spPr/>
    </dgm:pt>
    <dgm:pt modelId="{0B269B72-6B9D-4571-9D4B-D6A8528BBDD2}" type="pres">
      <dgm:prSet presAssocID="{C58ADFEE-252F-48BC-B2FA-5D6C8803FB61}" presName="rootText1" presStyleLbl="node0" presStyleIdx="2" presStyleCnt="4" custScaleX="302951" custScaleY="251773">
        <dgm:presLayoutVars>
          <dgm:chPref val="3"/>
        </dgm:presLayoutVars>
      </dgm:prSet>
      <dgm:spPr/>
    </dgm:pt>
    <dgm:pt modelId="{AD489DDD-67B2-4933-9A24-B250BC9FB06D}" type="pres">
      <dgm:prSet presAssocID="{C58ADFEE-252F-48BC-B2FA-5D6C8803FB61}" presName="rootConnector1" presStyleLbl="node1" presStyleIdx="0" presStyleCnt="0"/>
      <dgm:spPr/>
    </dgm:pt>
    <dgm:pt modelId="{8FA8B9D9-ACDC-4913-938D-F4EDE9B87197}" type="pres">
      <dgm:prSet presAssocID="{C58ADFEE-252F-48BC-B2FA-5D6C8803FB61}" presName="hierChild2" presStyleCnt="0"/>
      <dgm:spPr/>
    </dgm:pt>
    <dgm:pt modelId="{568D186F-1903-498A-94C7-FDF7CC8F4C2A}" type="pres">
      <dgm:prSet presAssocID="{FBEA7FAB-D248-450C-9F1D-72E199658F86}" presName="Name37" presStyleLbl="parChTrans1D2" presStyleIdx="8" presStyleCnt="17"/>
      <dgm:spPr/>
    </dgm:pt>
    <dgm:pt modelId="{BA82A572-7434-4881-B0B9-9C2800AC9871}" type="pres">
      <dgm:prSet presAssocID="{37715BA1-513B-4A65-B80E-BEA715659DA2}" presName="hierRoot2" presStyleCnt="0">
        <dgm:presLayoutVars>
          <dgm:hierBranch val="init"/>
        </dgm:presLayoutVars>
      </dgm:prSet>
      <dgm:spPr/>
    </dgm:pt>
    <dgm:pt modelId="{389271DB-025D-4372-B75C-8E80F76EE713}" type="pres">
      <dgm:prSet presAssocID="{37715BA1-513B-4A65-B80E-BEA715659DA2}" presName="rootComposite" presStyleCnt="0"/>
      <dgm:spPr/>
    </dgm:pt>
    <dgm:pt modelId="{0FA01E22-1B12-4E78-BFDF-6ECA2272120E}" type="pres">
      <dgm:prSet presAssocID="{37715BA1-513B-4A65-B80E-BEA715659DA2}" presName="rootText" presStyleLbl="node2" presStyleIdx="8" presStyleCnt="17" custScaleY="228324">
        <dgm:presLayoutVars>
          <dgm:chPref val="3"/>
        </dgm:presLayoutVars>
      </dgm:prSet>
      <dgm:spPr/>
    </dgm:pt>
    <dgm:pt modelId="{CB91CF3C-5174-45C9-B0F3-BF07F35634CF}" type="pres">
      <dgm:prSet presAssocID="{37715BA1-513B-4A65-B80E-BEA715659DA2}" presName="rootConnector" presStyleLbl="node2" presStyleIdx="8" presStyleCnt="17"/>
      <dgm:spPr/>
    </dgm:pt>
    <dgm:pt modelId="{7238DEEE-C722-4127-A301-3F3EB40AC01C}" type="pres">
      <dgm:prSet presAssocID="{37715BA1-513B-4A65-B80E-BEA715659DA2}" presName="hierChild4" presStyleCnt="0"/>
      <dgm:spPr/>
    </dgm:pt>
    <dgm:pt modelId="{5C2F686A-9AD7-451F-A37C-ED43194DC925}" type="pres">
      <dgm:prSet presAssocID="{11B5845D-B7E7-401B-8EA4-16EC3336B2EF}" presName="Name37" presStyleLbl="parChTrans1D3" presStyleIdx="42" presStyleCnt="80"/>
      <dgm:spPr/>
    </dgm:pt>
    <dgm:pt modelId="{A059DB8C-01C0-4B69-AEFD-5FAE572A5594}" type="pres">
      <dgm:prSet presAssocID="{B3BEA03D-2738-43AA-B10F-0607AFBD565E}" presName="hierRoot2" presStyleCnt="0">
        <dgm:presLayoutVars>
          <dgm:hierBranch val="init"/>
        </dgm:presLayoutVars>
      </dgm:prSet>
      <dgm:spPr/>
    </dgm:pt>
    <dgm:pt modelId="{8FFC9DAA-578E-49DF-81F6-3C8A79AAD58F}" type="pres">
      <dgm:prSet presAssocID="{B3BEA03D-2738-43AA-B10F-0607AFBD565E}" presName="rootComposite" presStyleCnt="0"/>
      <dgm:spPr/>
    </dgm:pt>
    <dgm:pt modelId="{88D00A7E-E345-4B97-AD0B-D417D25B3F5F}" type="pres">
      <dgm:prSet presAssocID="{B3BEA03D-2738-43AA-B10F-0607AFBD565E}" presName="rootText" presStyleLbl="node3" presStyleIdx="42" presStyleCnt="80">
        <dgm:presLayoutVars>
          <dgm:chPref val="3"/>
        </dgm:presLayoutVars>
      </dgm:prSet>
      <dgm:spPr/>
    </dgm:pt>
    <dgm:pt modelId="{40B7706C-FCF7-4BED-80AF-42556D8B5ECC}" type="pres">
      <dgm:prSet presAssocID="{B3BEA03D-2738-43AA-B10F-0607AFBD565E}" presName="rootConnector" presStyleLbl="node3" presStyleIdx="42" presStyleCnt="80"/>
      <dgm:spPr/>
    </dgm:pt>
    <dgm:pt modelId="{21A8805C-374D-4C34-BA36-464FE3F28E3E}" type="pres">
      <dgm:prSet presAssocID="{B3BEA03D-2738-43AA-B10F-0607AFBD565E}" presName="hierChild4" presStyleCnt="0"/>
      <dgm:spPr/>
    </dgm:pt>
    <dgm:pt modelId="{C1E82C02-42EC-49E3-80F7-5693894B0C7B}" type="pres">
      <dgm:prSet presAssocID="{B3BEA03D-2738-43AA-B10F-0607AFBD565E}" presName="hierChild5" presStyleCnt="0"/>
      <dgm:spPr/>
    </dgm:pt>
    <dgm:pt modelId="{6E6514C9-44A5-404D-868E-9E2E7BF521CA}" type="pres">
      <dgm:prSet presAssocID="{7679F6EF-8A7B-42AE-9CD6-D8F8B447BD07}" presName="Name37" presStyleLbl="parChTrans1D3" presStyleIdx="43" presStyleCnt="80"/>
      <dgm:spPr/>
    </dgm:pt>
    <dgm:pt modelId="{607C16C7-F688-42C7-B9D3-8D295511EE45}" type="pres">
      <dgm:prSet presAssocID="{763437FF-188E-4608-95A2-957428AB11BF}" presName="hierRoot2" presStyleCnt="0">
        <dgm:presLayoutVars>
          <dgm:hierBranch val="init"/>
        </dgm:presLayoutVars>
      </dgm:prSet>
      <dgm:spPr/>
    </dgm:pt>
    <dgm:pt modelId="{F9C29452-846E-46C8-9A44-6736A9E28433}" type="pres">
      <dgm:prSet presAssocID="{763437FF-188E-4608-95A2-957428AB11BF}" presName="rootComposite" presStyleCnt="0"/>
      <dgm:spPr/>
    </dgm:pt>
    <dgm:pt modelId="{D34C46D1-9097-4C6E-8D00-A81A8E4D195B}" type="pres">
      <dgm:prSet presAssocID="{763437FF-188E-4608-95A2-957428AB11BF}" presName="rootText" presStyleLbl="node3" presStyleIdx="43" presStyleCnt="80">
        <dgm:presLayoutVars>
          <dgm:chPref val="3"/>
        </dgm:presLayoutVars>
      </dgm:prSet>
      <dgm:spPr/>
    </dgm:pt>
    <dgm:pt modelId="{724C1B95-EC32-4873-92FE-3FC51814489B}" type="pres">
      <dgm:prSet presAssocID="{763437FF-188E-4608-95A2-957428AB11BF}" presName="rootConnector" presStyleLbl="node3" presStyleIdx="43" presStyleCnt="80"/>
      <dgm:spPr/>
    </dgm:pt>
    <dgm:pt modelId="{93AC76A9-C509-4960-900C-CD4C2A715845}" type="pres">
      <dgm:prSet presAssocID="{763437FF-188E-4608-95A2-957428AB11BF}" presName="hierChild4" presStyleCnt="0"/>
      <dgm:spPr/>
    </dgm:pt>
    <dgm:pt modelId="{71897CFC-E7C6-4602-AE4E-0F740321A22C}" type="pres">
      <dgm:prSet presAssocID="{763437FF-188E-4608-95A2-957428AB11BF}" presName="hierChild5" presStyleCnt="0"/>
      <dgm:spPr/>
    </dgm:pt>
    <dgm:pt modelId="{61A07C49-8E0B-4BBD-8DAB-678DD06F2CC0}" type="pres">
      <dgm:prSet presAssocID="{37715BA1-513B-4A65-B80E-BEA715659DA2}" presName="hierChild5" presStyleCnt="0"/>
      <dgm:spPr/>
    </dgm:pt>
    <dgm:pt modelId="{D9859C32-444E-4652-B3AC-5B8310E89480}" type="pres">
      <dgm:prSet presAssocID="{7ABCAE0E-09C7-43D0-B1B2-07117ABCAD06}" presName="Name37" presStyleLbl="parChTrans1D2" presStyleIdx="9" presStyleCnt="17"/>
      <dgm:spPr/>
    </dgm:pt>
    <dgm:pt modelId="{D70A66C5-2CCF-4F16-80C6-E201370AA176}" type="pres">
      <dgm:prSet presAssocID="{2649D419-10CF-44A6-8E44-858491133968}" presName="hierRoot2" presStyleCnt="0">
        <dgm:presLayoutVars>
          <dgm:hierBranch val="init"/>
        </dgm:presLayoutVars>
      </dgm:prSet>
      <dgm:spPr/>
    </dgm:pt>
    <dgm:pt modelId="{AC1A66EA-02E3-488B-A609-D1EB6B198C34}" type="pres">
      <dgm:prSet presAssocID="{2649D419-10CF-44A6-8E44-858491133968}" presName="rootComposite" presStyleCnt="0"/>
      <dgm:spPr/>
    </dgm:pt>
    <dgm:pt modelId="{F9B0118D-79A6-42B6-A63F-4E763590C92D}" type="pres">
      <dgm:prSet presAssocID="{2649D419-10CF-44A6-8E44-858491133968}" presName="rootText" presStyleLbl="node2" presStyleIdx="9" presStyleCnt="17">
        <dgm:presLayoutVars>
          <dgm:chPref val="3"/>
        </dgm:presLayoutVars>
      </dgm:prSet>
      <dgm:spPr/>
    </dgm:pt>
    <dgm:pt modelId="{D56A1C91-7A3F-4918-8001-ACBBAC40ACE7}" type="pres">
      <dgm:prSet presAssocID="{2649D419-10CF-44A6-8E44-858491133968}" presName="rootConnector" presStyleLbl="node2" presStyleIdx="9" presStyleCnt="17"/>
      <dgm:spPr/>
    </dgm:pt>
    <dgm:pt modelId="{21A840AC-C1BF-4BC1-B916-C859CC103106}" type="pres">
      <dgm:prSet presAssocID="{2649D419-10CF-44A6-8E44-858491133968}" presName="hierChild4" presStyleCnt="0"/>
      <dgm:spPr/>
    </dgm:pt>
    <dgm:pt modelId="{CED2D4E9-68D8-40A1-9B26-990CB7D7390E}" type="pres">
      <dgm:prSet presAssocID="{7BDFCB29-56E4-4C6B-8B62-97B4C9649EAB}" presName="Name37" presStyleLbl="parChTrans1D3" presStyleIdx="44" presStyleCnt="80"/>
      <dgm:spPr/>
    </dgm:pt>
    <dgm:pt modelId="{891CE35B-A5B2-422E-ADE6-162958C67A7D}" type="pres">
      <dgm:prSet presAssocID="{1E2C0EFC-ED75-43EC-BA00-A493908D8B7B}" presName="hierRoot2" presStyleCnt="0">
        <dgm:presLayoutVars>
          <dgm:hierBranch val="init"/>
        </dgm:presLayoutVars>
      </dgm:prSet>
      <dgm:spPr/>
    </dgm:pt>
    <dgm:pt modelId="{6E0B5E5D-36B7-4C1C-9952-312A0D963705}" type="pres">
      <dgm:prSet presAssocID="{1E2C0EFC-ED75-43EC-BA00-A493908D8B7B}" presName="rootComposite" presStyleCnt="0"/>
      <dgm:spPr/>
    </dgm:pt>
    <dgm:pt modelId="{B36108B3-7F93-4E7B-A189-55C7DEAA915B}" type="pres">
      <dgm:prSet presAssocID="{1E2C0EFC-ED75-43EC-BA00-A493908D8B7B}" presName="rootText" presStyleLbl="node3" presStyleIdx="44" presStyleCnt="80">
        <dgm:presLayoutVars>
          <dgm:chPref val="3"/>
        </dgm:presLayoutVars>
      </dgm:prSet>
      <dgm:spPr/>
    </dgm:pt>
    <dgm:pt modelId="{95601113-786F-49B3-94D0-34DD7D865A90}" type="pres">
      <dgm:prSet presAssocID="{1E2C0EFC-ED75-43EC-BA00-A493908D8B7B}" presName="rootConnector" presStyleLbl="node3" presStyleIdx="44" presStyleCnt="80"/>
      <dgm:spPr/>
    </dgm:pt>
    <dgm:pt modelId="{5BDC69AB-F207-4A86-A785-966317424D49}" type="pres">
      <dgm:prSet presAssocID="{1E2C0EFC-ED75-43EC-BA00-A493908D8B7B}" presName="hierChild4" presStyleCnt="0"/>
      <dgm:spPr/>
    </dgm:pt>
    <dgm:pt modelId="{40B23133-BAD4-43FE-A341-BC62AACD67B1}" type="pres">
      <dgm:prSet presAssocID="{1E2C0EFC-ED75-43EC-BA00-A493908D8B7B}" presName="hierChild5" presStyleCnt="0"/>
      <dgm:spPr/>
    </dgm:pt>
    <dgm:pt modelId="{3BF82EFC-6EFF-49BE-834D-2FF1FF187CE9}" type="pres">
      <dgm:prSet presAssocID="{9DC31846-9461-4362-9EB6-C3BD251F2C24}" presName="Name37" presStyleLbl="parChTrans1D3" presStyleIdx="45" presStyleCnt="80"/>
      <dgm:spPr/>
    </dgm:pt>
    <dgm:pt modelId="{D62162EE-44B6-4BF5-9B83-FB39EFE1D936}" type="pres">
      <dgm:prSet presAssocID="{6953521C-D256-40A2-A060-483D11AD83A4}" presName="hierRoot2" presStyleCnt="0">
        <dgm:presLayoutVars>
          <dgm:hierBranch val="init"/>
        </dgm:presLayoutVars>
      </dgm:prSet>
      <dgm:spPr/>
    </dgm:pt>
    <dgm:pt modelId="{0D8BE185-39F5-478D-9743-279DEAA14FC8}" type="pres">
      <dgm:prSet presAssocID="{6953521C-D256-40A2-A060-483D11AD83A4}" presName="rootComposite" presStyleCnt="0"/>
      <dgm:spPr/>
    </dgm:pt>
    <dgm:pt modelId="{B9157EFE-09F3-48C1-8DF0-C6946FDF30FF}" type="pres">
      <dgm:prSet presAssocID="{6953521C-D256-40A2-A060-483D11AD83A4}" presName="rootText" presStyleLbl="node3" presStyleIdx="45" presStyleCnt="80">
        <dgm:presLayoutVars>
          <dgm:chPref val="3"/>
        </dgm:presLayoutVars>
      </dgm:prSet>
      <dgm:spPr/>
    </dgm:pt>
    <dgm:pt modelId="{F0CEF9D2-43ED-4B0E-9BBE-5080CD17AD69}" type="pres">
      <dgm:prSet presAssocID="{6953521C-D256-40A2-A060-483D11AD83A4}" presName="rootConnector" presStyleLbl="node3" presStyleIdx="45" presStyleCnt="80"/>
      <dgm:spPr/>
    </dgm:pt>
    <dgm:pt modelId="{D3007650-CF18-4F3D-B1F9-F048E61ED3CD}" type="pres">
      <dgm:prSet presAssocID="{6953521C-D256-40A2-A060-483D11AD83A4}" presName="hierChild4" presStyleCnt="0"/>
      <dgm:spPr/>
    </dgm:pt>
    <dgm:pt modelId="{F159F0FF-ECB2-48F3-8629-E67E3CD2865E}" type="pres">
      <dgm:prSet presAssocID="{6953521C-D256-40A2-A060-483D11AD83A4}" presName="hierChild5" presStyleCnt="0"/>
      <dgm:spPr/>
    </dgm:pt>
    <dgm:pt modelId="{1FE743DD-5A64-45EB-BDD2-AE078C08E49D}" type="pres">
      <dgm:prSet presAssocID="{2649D419-10CF-44A6-8E44-858491133968}" presName="hierChild5" presStyleCnt="0"/>
      <dgm:spPr/>
    </dgm:pt>
    <dgm:pt modelId="{2AACF12E-B7A5-48B1-9B9D-F38677558D98}" type="pres">
      <dgm:prSet presAssocID="{0EA1033B-D9B8-45A7-B199-61F74DF440B1}" presName="Name37" presStyleLbl="parChTrans1D2" presStyleIdx="10" presStyleCnt="17"/>
      <dgm:spPr/>
    </dgm:pt>
    <dgm:pt modelId="{D304EFFA-7590-4296-8217-42E4B541994B}" type="pres">
      <dgm:prSet presAssocID="{AC49C883-F2F4-469E-A424-0E64FDE37765}" presName="hierRoot2" presStyleCnt="0">
        <dgm:presLayoutVars>
          <dgm:hierBranch val="init"/>
        </dgm:presLayoutVars>
      </dgm:prSet>
      <dgm:spPr/>
    </dgm:pt>
    <dgm:pt modelId="{A10C1B22-C8E0-491A-8E79-2372DB668C2A}" type="pres">
      <dgm:prSet presAssocID="{AC49C883-F2F4-469E-A424-0E64FDE37765}" presName="rootComposite" presStyleCnt="0"/>
      <dgm:spPr/>
    </dgm:pt>
    <dgm:pt modelId="{70F942C9-178A-45A4-9D95-7783AD95B958}" type="pres">
      <dgm:prSet presAssocID="{AC49C883-F2F4-469E-A424-0E64FDE37765}" presName="rootText" presStyleLbl="node2" presStyleIdx="10" presStyleCnt="17">
        <dgm:presLayoutVars>
          <dgm:chPref val="3"/>
        </dgm:presLayoutVars>
      </dgm:prSet>
      <dgm:spPr/>
    </dgm:pt>
    <dgm:pt modelId="{26D9CFC9-AA3F-4EAB-BF2D-260BE7045C12}" type="pres">
      <dgm:prSet presAssocID="{AC49C883-F2F4-469E-A424-0E64FDE37765}" presName="rootConnector" presStyleLbl="node2" presStyleIdx="10" presStyleCnt="17"/>
      <dgm:spPr/>
    </dgm:pt>
    <dgm:pt modelId="{2040367F-D3FB-48B9-B23E-FB66213F1831}" type="pres">
      <dgm:prSet presAssocID="{AC49C883-F2F4-469E-A424-0E64FDE37765}" presName="hierChild4" presStyleCnt="0"/>
      <dgm:spPr/>
    </dgm:pt>
    <dgm:pt modelId="{CD1EC4B5-66B2-4E3D-A75F-89640EC68D93}" type="pres">
      <dgm:prSet presAssocID="{207E66BC-EED7-4EC8-81D9-01B8691E4441}" presName="Name37" presStyleLbl="parChTrans1D3" presStyleIdx="46" presStyleCnt="80"/>
      <dgm:spPr/>
    </dgm:pt>
    <dgm:pt modelId="{FC868DC7-D0E6-4504-8D62-20FF8EDDDD32}" type="pres">
      <dgm:prSet presAssocID="{653A512A-7192-468B-AE8B-B44781C8B587}" presName="hierRoot2" presStyleCnt="0">
        <dgm:presLayoutVars>
          <dgm:hierBranch val="init"/>
        </dgm:presLayoutVars>
      </dgm:prSet>
      <dgm:spPr/>
    </dgm:pt>
    <dgm:pt modelId="{6E24701A-BE64-4697-99DA-6686EF2BD4C4}" type="pres">
      <dgm:prSet presAssocID="{653A512A-7192-468B-AE8B-B44781C8B587}" presName="rootComposite" presStyleCnt="0"/>
      <dgm:spPr/>
    </dgm:pt>
    <dgm:pt modelId="{E88BF183-A471-489F-834C-760F271D946D}" type="pres">
      <dgm:prSet presAssocID="{653A512A-7192-468B-AE8B-B44781C8B587}" presName="rootText" presStyleLbl="node3" presStyleIdx="46" presStyleCnt="80">
        <dgm:presLayoutVars>
          <dgm:chPref val="3"/>
        </dgm:presLayoutVars>
      </dgm:prSet>
      <dgm:spPr/>
    </dgm:pt>
    <dgm:pt modelId="{38319661-8311-4DC0-9648-DF5144189E66}" type="pres">
      <dgm:prSet presAssocID="{653A512A-7192-468B-AE8B-B44781C8B587}" presName="rootConnector" presStyleLbl="node3" presStyleIdx="46" presStyleCnt="80"/>
      <dgm:spPr/>
    </dgm:pt>
    <dgm:pt modelId="{D548A239-8CF0-43A1-9922-AC7F9CA60DF0}" type="pres">
      <dgm:prSet presAssocID="{653A512A-7192-468B-AE8B-B44781C8B587}" presName="hierChild4" presStyleCnt="0"/>
      <dgm:spPr/>
    </dgm:pt>
    <dgm:pt modelId="{EEEC9245-27A1-4634-94BE-E3A8D81DF71E}" type="pres">
      <dgm:prSet presAssocID="{653A512A-7192-468B-AE8B-B44781C8B587}" presName="hierChild5" presStyleCnt="0"/>
      <dgm:spPr/>
    </dgm:pt>
    <dgm:pt modelId="{24C7BACE-BC3B-4CBD-A8A7-7CA8A4C0459D}" type="pres">
      <dgm:prSet presAssocID="{ABA8B0BD-3548-4683-802C-DDAEF14D44B1}" presName="Name37" presStyleLbl="parChTrans1D3" presStyleIdx="47" presStyleCnt="80"/>
      <dgm:spPr/>
    </dgm:pt>
    <dgm:pt modelId="{FF4D4FD2-8738-42C7-9098-4B0C764A59C8}" type="pres">
      <dgm:prSet presAssocID="{C08B1096-F334-446F-BE79-30D8314BEF0A}" presName="hierRoot2" presStyleCnt="0">
        <dgm:presLayoutVars>
          <dgm:hierBranch val="init"/>
        </dgm:presLayoutVars>
      </dgm:prSet>
      <dgm:spPr/>
    </dgm:pt>
    <dgm:pt modelId="{F8B86411-505A-4AB1-8E51-1AB00FF0BAAE}" type="pres">
      <dgm:prSet presAssocID="{C08B1096-F334-446F-BE79-30D8314BEF0A}" presName="rootComposite" presStyleCnt="0"/>
      <dgm:spPr/>
    </dgm:pt>
    <dgm:pt modelId="{CA1BBE55-B1E6-45FA-A261-C03E0E1DA4B6}" type="pres">
      <dgm:prSet presAssocID="{C08B1096-F334-446F-BE79-30D8314BEF0A}" presName="rootText" presStyleLbl="node3" presStyleIdx="47" presStyleCnt="80">
        <dgm:presLayoutVars>
          <dgm:chPref val="3"/>
        </dgm:presLayoutVars>
      </dgm:prSet>
      <dgm:spPr/>
    </dgm:pt>
    <dgm:pt modelId="{ABE1B004-66CB-4A72-8061-77315FEBC8FD}" type="pres">
      <dgm:prSet presAssocID="{C08B1096-F334-446F-BE79-30D8314BEF0A}" presName="rootConnector" presStyleLbl="node3" presStyleIdx="47" presStyleCnt="80"/>
      <dgm:spPr/>
    </dgm:pt>
    <dgm:pt modelId="{03690426-8C96-4F95-ABE4-57AEAED5FC0E}" type="pres">
      <dgm:prSet presAssocID="{C08B1096-F334-446F-BE79-30D8314BEF0A}" presName="hierChild4" presStyleCnt="0"/>
      <dgm:spPr/>
    </dgm:pt>
    <dgm:pt modelId="{85389766-A13B-4FAF-AF5C-3B09E0F38C5A}" type="pres">
      <dgm:prSet presAssocID="{C08B1096-F334-446F-BE79-30D8314BEF0A}" presName="hierChild5" presStyleCnt="0"/>
      <dgm:spPr/>
    </dgm:pt>
    <dgm:pt modelId="{154A4079-DA20-45B1-B0DF-6227266D02E2}" type="pres">
      <dgm:prSet presAssocID="{F9C9641B-93DA-45C5-BD71-A06048EF1D18}" presName="Name37" presStyleLbl="parChTrans1D3" presStyleIdx="48" presStyleCnt="80"/>
      <dgm:spPr/>
    </dgm:pt>
    <dgm:pt modelId="{6F4E5345-1D61-4385-BB52-EEC7F616FEDA}" type="pres">
      <dgm:prSet presAssocID="{8969C63C-65EA-4F5F-A6BD-C80EF9EF32DE}" presName="hierRoot2" presStyleCnt="0">
        <dgm:presLayoutVars>
          <dgm:hierBranch val="init"/>
        </dgm:presLayoutVars>
      </dgm:prSet>
      <dgm:spPr/>
    </dgm:pt>
    <dgm:pt modelId="{EC4A6017-61E0-45C1-B9B2-1CD13A82BD96}" type="pres">
      <dgm:prSet presAssocID="{8969C63C-65EA-4F5F-A6BD-C80EF9EF32DE}" presName="rootComposite" presStyleCnt="0"/>
      <dgm:spPr/>
    </dgm:pt>
    <dgm:pt modelId="{6B2F3FCB-066A-4458-982F-FA3EB43F9C52}" type="pres">
      <dgm:prSet presAssocID="{8969C63C-65EA-4F5F-A6BD-C80EF9EF32DE}" presName="rootText" presStyleLbl="node3" presStyleIdx="48" presStyleCnt="80">
        <dgm:presLayoutVars>
          <dgm:chPref val="3"/>
        </dgm:presLayoutVars>
      </dgm:prSet>
      <dgm:spPr/>
    </dgm:pt>
    <dgm:pt modelId="{DDA26D7F-6CCC-4935-BD45-1E51A43A4B0D}" type="pres">
      <dgm:prSet presAssocID="{8969C63C-65EA-4F5F-A6BD-C80EF9EF32DE}" presName="rootConnector" presStyleLbl="node3" presStyleIdx="48" presStyleCnt="80"/>
      <dgm:spPr/>
    </dgm:pt>
    <dgm:pt modelId="{1EC00830-EBE3-4A85-A44F-C08C36E988EE}" type="pres">
      <dgm:prSet presAssocID="{8969C63C-65EA-4F5F-A6BD-C80EF9EF32DE}" presName="hierChild4" presStyleCnt="0"/>
      <dgm:spPr/>
    </dgm:pt>
    <dgm:pt modelId="{B0E6A35A-27CE-4BE7-89FC-ED1A69D42FD1}" type="pres">
      <dgm:prSet presAssocID="{8969C63C-65EA-4F5F-A6BD-C80EF9EF32DE}" presName="hierChild5" presStyleCnt="0"/>
      <dgm:spPr/>
    </dgm:pt>
    <dgm:pt modelId="{BB833955-7C24-4482-803E-3E96435D9BAC}" type="pres">
      <dgm:prSet presAssocID="{AC49C883-F2F4-469E-A424-0E64FDE37765}" presName="hierChild5" presStyleCnt="0"/>
      <dgm:spPr/>
    </dgm:pt>
    <dgm:pt modelId="{9906C566-0B77-46C2-859B-7061E37AFBB5}" type="pres">
      <dgm:prSet presAssocID="{C58ADFEE-252F-48BC-B2FA-5D6C8803FB61}" presName="hierChild3" presStyleCnt="0"/>
      <dgm:spPr/>
    </dgm:pt>
    <dgm:pt modelId="{DCDCE4D4-556C-4683-B1FF-2A6944AFFBB0}" type="pres">
      <dgm:prSet presAssocID="{0C1F7AA3-3B9B-499C-A15C-B304CC5B8A99}" presName="hierRoot1" presStyleCnt="0">
        <dgm:presLayoutVars>
          <dgm:hierBranch val="init"/>
        </dgm:presLayoutVars>
      </dgm:prSet>
      <dgm:spPr/>
    </dgm:pt>
    <dgm:pt modelId="{4075CD7D-C4CD-4A07-8062-F13D6238F274}" type="pres">
      <dgm:prSet presAssocID="{0C1F7AA3-3B9B-499C-A15C-B304CC5B8A99}" presName="rootComposite1" presStyleCnt="0"/>
      <dgm:spPr/>
    </dgm:pt>
    <dgm:pt modelId="{082DDEAD-0903-4A8D-AFFC-0BF969DEE315}" type="pres">
      <dgm:prSet presAssocID="{0C1F7AA3-3B9B-499C-A15C-B304CC5B8A99}" presName="rootText1" presStyleLbl="node0" presStyleIdx="3" presStyleCnt="4" custScaleX="322084" custScaleY="240788">
        <dgm:presLayoutVars>
          <dgm:chPref val="3"/>
        </dgm:presLayoutVars>
      </dgm:prSet>
      <dgm:spPr/>
    </dgm:pt>
    <dgm:pt modelId="{AD1B0CBF-7A71-4E7B-A182-9279D16AF689}" type="pres">
      <dgm:prSet presAssocID="{0C1F7AA3-3B9B-499C-A15C-B304CC5B8A99}" presName="rootConnector1" presStyleLbl="node1" presStyleIdx="0" presStyleCnt="0"/>
      <dgm:spPr/>
    </dgm:pt>
    <dgm:pt modelId="{96E9DF91-3E86-48A0-9350-9768880E5A2F}" type="pres">
      <dgm:prSet presAssocID="{0C1F7AA3-3B9B-499C-A15C-B304CC5B8A99}" presName="hierChild2" presStyleCnt="0"/>
      <dgm:spPr/>
    </dgm:pt>
    <dgm:pt modelId="{39AE016C-D53D-4339-8FF9-074C50452519}" type="pres">
      <dgm:prSet presAssocID="{44F39EE6-C534-4B2E-9DAA-E4E6C540F6CB}" presName="Name37" presStyleLbl="parChTrans1D2" presStyleIdx="11" presStyleCnt="17"/>
      <dgm:spPr/>
    </dgm:pt>
    <dgm:pt modelId="{5C2856E7-1CFC-4A8D-B144-E9C7125A68FD}" type="pres">
      <dgm:prSet presAssocID="{44CCB8FF-360A-4627-8DD8-CC39F388F63A}" presName="hierRoot2" presStyleCnt="0">
        <dgm:presLayoutVars>
          <dgm:hierBranch val="init"/>
        </dgm:presLayoutVars>
      </dgm:prSet>
      <dgm:spPr/>
    </dgm:pt>
    <dgm:pt modelId="{4929BEB0-E238-4703-879A-379FEB0D5D5D}" type="pres">
      <dgm:prSet presAssocID="{44CCB8FF-360A-4627-8DD8-CC39F388F63A}" presName="rootComposite" presStyleCnt="0"/>
      <dgm:spPr/>
    </dgm:pt>
    <dgm:pt modelId="{17218C29-DF5F-4A9D-89FC-D47D3854658E}" type="pres">
      <dgm:prSet presAssocID="{44CCB8FF-360A-4627-8DD8-CC39F388F63A}" presName="rootText" presStyleLbl="node2" presStyleIdx="11" presStyleCnt="17" custScaleY="142717">
        <dgm:presLayoutVars>
          <dgm:chPref val="3"/>
        </dgm:presLayoutVars>
      </dgm:prSet>
      <dgm:spPr/>
    </dgm:pt>
    <dgm:pt modelId="{94E8AA81-F263-44F2-9A7D-31F28EBCF911}" type="pres">
      <dgm:prSet presAssocID="{44CCB8FF-360A-4627-8DD8-CC39F388F63A}" presName="rootConnector" presStyleLbl="node2" presStyleIdx="11" presStyleCnt="17"/>
      <dgm:spPr/>
    </dgm:pt>
    <dgm:pt modelId="{9F678D3A-09F6-4E2A-804D-CBA334DF82DD}" type="pres">
      <dgm:prSet presAssocID="{44CCB8FF-360A-4627-8DD8-CC39F388F63A}" presName="hierChild4" presStyleCnt="0"/>
      <dgm:spPr/>
    </dgm:pt>
    <dgm:pt modelId="{2A4327A0-8FED-47D4-B4C5-D321F7263ABD}" type="pres">
      <dgm:prSet presAssocID="{FAE51776-CD03-4DC5-8C59-E23463ED3F38}" presName="Name37" presStyleLbl="parChTrans1D3" presStyleIdx="49" presStyleCnt="80"/>
      <dgm:spPr/>
    </dgm:pt>
    <dgm:pt modelId="{F18EE35E-C9AF-412B-B4E2-72391DF22361}" type="pres">
      <dgm:prSet presAssocID="{F4EC3EDA-487F-46DD-B055-4AAEE9EDF3DC}" presName="hierRoot2" presStyleCnt="0">
        <dgm:presLayoutVars>
          <dgm:hierBranch val="init"/>
        </dgm:presLayoutVars>
      </dgm:prSet>
      <dgm:spPr/>
    </dgm:pt>
    <dgm:pt modelId="{52772534-5823-4BE6-8937-4A0A85EFFD34}" type="pres">
      <dgm:prSet presAssocID="{F4EC3EDA-487F-46DD-B055-4AAEE9EDF3DC}" presName="rootComposite" presStyleCnt="0"/>
      <dgm:spPr/>
    </dgm:pt>
    <dgm:pt modelId="{F9342716-FDB6-467D-865D-9480B31453DF}" type="pres">
      <dgm:prSet presAssocID="{F4EC3EDA-487F-46DD-B055-4AAEE9EDF3DC}" presName="rootText" presStyleLbl="node3" presStyleIdx="49" presStyleCnt="80">
        <dgm:presLayoutVars>
          <dgm:chPref val="3"/>
        </dgm:presLayoutVars>
      </dgm:prSet>
      <dgm:spPr/>
    </dgm:pt>
    <dgm:pt modelId="{CD1FC649-A43D-4509-B5EC-CD37C1A2A13D}" type="pres">
      <dgm:prSet presAssocID="{F4EC3EDA-487F-46DD-B055-4AAEE9EDF3DC}" presName="rootConnector" presStyleLbl="node3" presStyleIdx="49" presStyleCnt="80"/>
      <dgm:spPr/>
    </dgm:pt>
    <dgm:pt modelId="{AFEDF789-811F-41AC-BD31-E0850C92CC10}" type="pres">
      <dgm:prSet presAssocID="{F4EC3EDA-487F-46DD-B055-4AAEE9EDF3DC}" presName="hierChild4" presStyleCnt="0"/>
      <dgm:spPr/>
    </dgm:pt>
    <dgm:pt modelId="{F681CE22-4FC3-4CFB-B282-0A0C48C226F0}" type="pres">
      <dgm:prSet presAssocID="{F4EC3EDA-487F-46DD-B055-4AAEE9EDF3DC}" presName="hierChild5" presStyleCnt="0"/>
      <dgm:spPr/>
    </dgm:pt>
    <dgm:pt modelId="{FA910EAE-857E-4FB2-AD55-75E948F6BB43}" type="pres">
      <dgm:prSet presAssocID="{32377B30-755E-4CCB-8A58-0FB17C1E06ED}" presName="Name37" presStyleLbl="parChTrans1D3" presStyleIdx="50" presStyleCnt="80"/>
      <dgm:spPr/>
    </dgm:pt>
    <dgm:pt modelId="{8A9DE358-2783-48DE-9457-45A13BC38088}" type="pres">
      <dgm:prSet presAssocID="{94ABA6A6-4A0A-4A88-A815-349B8F409C90}" presName="hierRoot2" presStyleCnt="0">
        <dgm:presLayoutVars>
          <dgm:hierBranch val="init"/>
        </dgm:presLayoutVars>
      </dgm:prSet>
      <dgm:spPr/>
    </dgm:pt>
    <dgm:pt modelId="{E4006D2B-9309-463D-9806-FE9D0180E2C1}" type="pres">
      <dgm:prSet presAssocID="{94ABA6A6-4A0A-4A88-A815-349B8F409C90}" presName="rootComposite" presStyleCnt="0"/>
      <dgm:spPr/>
    </dgm:pt>
    <dgm:pt modelId="{287C6E0F-17AD-485A-A9A0-FAF4C1DA1C42}" type="pres">
      <dgm:prSet presAssocID="{94ABA6A6-4A0A-4A88-A815-349B8F409C90}" presName="rootText" presStyleLbl="node3" presStyleIdx="50" presStyleCnt="80">
        <dgm:presLayoutVars>
          <dgm:chPref val="3"/>
        </dgm:presLayoutVars>
      </dgm:prSet>
      <dgm:spPr/>
    </dgm:pt>
    <dgm:pt modelId="{82A618A6-3142-47AF-8112-97334BAA0506}" type="pres">
      <dgm:prSet presAssocID="{94ABA6A6-4A0A-4A88-A815-349B8F409C90}" presName="rootConnector" presStyleLbl="node3" presStyleIdx="50" presStyleCnt="80"/>
      <dgm:spPr/>
    </dgm:pt>
    <dgm:pt modelId="{E97F597E-7213-4D47-AA9E-03E56CB396DF}" type="pres">
      <dgm:prSet presAssocID="{94ABA6A6-4A0A-4A88-A815-349B8F409C90}" presName="hierChild4" presStyleCnt="0"/>
      <dgm:spPr/>
    </dgm:pt>
    <dgm:pt modelId="{94BD0C66-EEAE-4DCD-8F35-58E4BDFBB322}" type="pres">
      <dgm:prSet presAssocID="{94ABA6A6-4A0A-4A88-A815-349B8F409C90}" presName="hierChild5" presStyleCnt="0"/>
      <dgm:spPr/>
    </dgm:pt>
    <dgm:pt modelId="{084FC4DD-3C29-4915-8B13-D0711C559E40}" type="pres">
      <dgm:prSet presAssocID="{E0580423-3F72-4663-9032-993FB28A7688}" presName="Name37" presStyleLbl="parChTrans1D3" presStyleIdx="51" presStyleCnt="80"/>
      <dgm:spPr/>
    </dgm:pt>
    <dgm:pt modelId="{2610B037-0A13-4A1B-9C2B-7F9A3EF3E1B3}" type="pres">
      <dgm:prSet presAssocID="{BE6BD7F1-95BC-4BE0-877A-172984CBDEDD}" presName="hierRoot2" presStyleCnt="0">
        <dgm:presLayoutVars>
          <dgm:hierBranch val="init"/>
        </dgm:presLayoutVars>
      </dgm:prSet>
      <dgm:spPr/>
    </dgm:pt>
    <dgm:pt modelId="{C0B4E50D-2140-416F-B4E4-43E92977DFB8}" type="pres">
      <dgm:prSet presAssocID="{BE6BD7F1-95BC-4BE0-877A-172984CBDEDD}" presName="rootComposite" presStyleCnt="0"/>
      <dgm:spPr/>
    </dgm:pt>
    <dgm:pt modelId="{5DADCE42-1C9A-4BE3-BA56-714BF98C84FE}" type="pres">
      <dgm:prSet presAssocID="{BE6BD7F1-95BC-4BE0-877A-172984CBDEDD}" presName="rootText" presStyleLbl="node3" presStyleIdx="51" presStyleCnt="80">
        <dgm:presLayoutVars>
          <dgm:chPref val="3"/>
        </dgm:presLayoutVars>
      </dgm:prSet>
      <dgm:spPr/>
    </dgm:pt>
    <dgm:pt modelId="{937ACB2D-0E85-4B2B-8743-221C1196E960}" type="pres">
      <dgm:prSet presAssocID="{BE6BD7F1-95BC-4BE0-877A-172984CBDEDD}" presName="rootConnector" presStyleLbl="node3" presStyleIdx="51" presStyleCnt="80"/>
      <dgm:spPr/>
    </dgm:pt>
    <dgm:pt modelId="{24B539F4-1209-4DF7-A3F3-364C6DCF4790}" type="pres">
      <dgm:prSet presAssocID="{BE6BD7F1-95BC-4BE0-877A-172984CBDEDD}" presName="hierChild4" presStyleCnt="0"/>
      <dgm:spPr/>
    </dgm:pt>
    <dgm:pt modelId="{310787E3-DB81-47BF-8453-316292F7FBCE}" type="pres">
      <dgm:prSet presAssocID="{BE6BD7F1-95BC-4BE0-877A-172984CBDEDD}" presName="hierChild5" presStyleCnt="0"/>
      <dgm:spPr/>
    </dgm:pt>
    <dgm:pt modelId="{9A15522E-151D-4960-83FD-49D68864EB12}" type="pres">
      <dgm:prSet presAssocID="{C721BFA2-12DF-4F58-BA56-BC3ECC6BB99F}" presName="Name37" presStyleLbl="parChTrans1D3" presStyleIdx="52" presStyleCnt="80"/>
      <dgm:spPr/>
    </dgm:pt>
    <dgm:pt modelId="{070D38C2-1A6E-4E03-A999-742F93BBB124}" type="pres">
      <dgm:prSet presAssocID="{C6DA43B1-1445-4E49-A5B9-0C89F1961C9E}" presName="hierRoot2" presStyleCnt="0">
        <dgm:presLayoutVars>
          <dgm:hierBranch val="init"/>
        </dgm:presLayoutVars>
      </dgm:prSet>
      <dgm:spPr/>
    </dgm:pt>
    <dgm:pt modelId="{D19337B0-7088-49A3-AF89-D04206264067}" type="pres">
      <dgm:prSet presAssocID="{C6DA43B1-1445-4E49-A5B9-0C89F1961C9E}" presName="rootComposite" presStyleCnt="0"/>
      <dgm:spPr/>
    </dgm:pt>
    <dgm:pt modelId="{FB04E97F-5268-4FCA-A74E-B79E422BC3B1}" type="pres">
      <dgm:prSet presAssocID="{C6DA43B1-1445-4E49-A5B9-0C89F1961C9E}" presName="rootText" presStyleLbl="node3" presStyleIdx="52" presStyleCnt="80">
        <dgm:presLayoutVars>
          <dgm:chPref val="3"/>
        </dgm:presLayoutVars>
      </dgm:prSet>
      <dgm:spPr/>
    </dgm:pt>
    <dgm:pt modelId="{D62BC0C7-C400-4E85-95FF-ECDFDD4B1FC8}" type="pres">
      <dgm:prSet presAssocID="{C6DA43B1-1445-4E49-A5B9-0C89F1961C9E}" presName="rootConnector" presStyleLbl="node3" presStyleIdx="52" presStyleCnt="80"/>
      <dgm:spPr/>
    </dgm:pt>
    <dgm:pt modelId="{3413CA83-E908-490F-BCEC-2B3FC42D8D9F}" type="pres">
      <dgm:prSet presAssocID="{C6DA43B1-1445-4E49-A5B9-0C89F1961C9E}" presName="hierChild4" presStyleCnt="0"/>
      <dgm:spPr/>
    </dgm:pt>
    <dgm:pt modelId="{B459AC09-DC43-41EE-BA8F-47912C1FE0D1}" type="pres">
      <dgm:prSet presAssocID="{C6DA43B1-1445-4E49-A5B9-0C89F1961C9E}" presName="hierChild5" presStyleCnt="0"/>
      <dgm:spPr/>
    </dgm:pt>
    <dgm:pt modelId="{CAA4B808-029D-4C07-A305-5D6573E2F20C}" type="pres">
      <dgm:prSet presAssocID="{44CCB8FF-360A-4627-8DD8-CC39F388F63A}" presName="hierChild5" presStyleCnt="0"/>
      <dgm:spPr/>
    </dgm:pt>
    <dgm:pt modelId="{11CE7425-A41B-469E-8ECE-D3CD1B1C65AF}" type="pres">
      <dgm:prSet presAssocID="{8EEFBA3F-68A8-479D-9179-0355697746BE}" presName="Name37" presStyleLbl="parChTrans1D2" presStyleIdx="12" presStyleCnt="17"/>
      <dgm:spPr/>
    </dgm:pt>
    <dgm:pt modelId="{AE5DF035-3BEF-463C-9DFB-4D331DDAF545}" type="pres">
      <dgm:prSet presAssocID="{6EBC229E-5752-4F75-8620-4608D599C347}" presName="hierRoot2" presStyleCnt="0">
        <dgm:presLayoutVars>
          <dgm:hierBranch val="init"/>
        </dgm:presLayoutVars>
      </dgm:prSet>
      <dgm:spPr/>
    </dgm:pt>
    <dgm:pt modelId="{18519B57-23F9-45BD-8B38-3DF8A67D6D45}" type="pres">
      <dgm:prSet presAssocID="{6EBC229E-5752-4F75-8620-4608D599C347}" presName="rootComposite" presStyleCnt="0"/>
      <dgm:spPr/>
    </dgm:pt>
    <dgm:pt modelId="{9D51B162-AF96-468F-A3F2-13DE6358233D}" type="pres">
      <dgm:prSet presAssocID="{6EBC229E-5752-4F75-8620-4608D599C347}" presName="rootText" presStyleLbl="node2" presStyleIdx="12" presStyleCnt="17">
        <dgm:presLayoutVars>
          <dgm:chPref val="3"/>
        </dgm:presLayoutVars>
      </dgm:prSet>
      <dgm:spPr/>
    </dgm:pt>
    <dgm:pt modelId="{F8FB3257-BD76-44F7-9E56-918FCB555CDC}" type="pres">
      <dgm:prSet presAssocID="{6EBC229E-5752-4F75-8620-4608D599C347}" presName="rootConnector" presStyleLbl="node2" presStyleIdx="12" presStyleCnt="17"/>
      <dgm:spPr/>
    </dgm:pt>
    <dgm:pt modelId="{8E93B7B8-E9FF-4334-BCDC-3D851126A5E8}" type="pres">
      <dgm:prSet presAssocID="{6EBC229E-5752-4F75-8620-4608D599C347}" presName="hierChild4" presStyleCnt="0"/>
      <dgm:spPr/>
    </dgm:pt>
    <dgm:pt modelId="{04315108-A787-433D-BE7C-6677877F9D65}" type="pres">
      <dgm:prSet presAssocID="{94192A10-61C2-4CED-9709-C504F6C7F394}" presName="Name37" presStyleLbl="parChTrans1D3" presStyleIdx="53" presStyleCnt="80"/>
      <dgm:spPr/>
    </dgm:pt>
    <dgm:pt modelId="{F9A1D7CD-CC40-4C8E-A86B-23688B0A5798}" type="pres">
      <dgm:prSet presAssocID="{0FD78301-2161-45A8-B548-C07C5122D355}" presName="hierRoot2" presStyleCnt="0">
        <dgm:presLayoutVars>
          <dgm:hierBranch val="init"/>
        </dgm:presLayoutVars>
      </dgm:prSet>
      <dgm:spPr/>
    </dgm:pt>
    <dgm:pt modelId="{2B9649DA-7D0D-491A-A1A9-B6ACCFAFFE5B}" type="pres">
      <dgm:prSet presAssocID="{0FD78301-2161-45A8-B548-C07C5122D355}" presName="rootComposite" presStyleCnt="0"/>
      <dgm:spPr/>
    </dgm:pt>
    <dgm:pt modelId="{AAB7BABA-6278-4ACF-9386-C65DCA7C493D}" type="pres">
      <dgm:prSet presAssocID="{0FD78301-2161-45A8-B548-C07C5122D355}" presName="rootText" presStyleLbl="node3" presStyleIdx="53" presStyleCnt="80">
        <dgm:presLayoutVars>
          <dgm:chPref val="3"/>
        </dgm:presLayoutVars>
      </dgm:prSet>
      <dgm:spPr/>
    </dgm:pt>
    <dgm:pt modelId="{A7FD3BBF-7826-4134-9DD1-74345B96EF20}" type="pres">
      <dgm:prSet presAssocID="{0FD78301-2161-45A8-B548-C07C5122D355}" presName="rootConnector" presStyleLbl="node3" presStyleIdx="53" presStyleCnt="80"/>
      <dgm:spPr/>
    </dgm:pt>
    <dgm:pt modelId="{2705CAB4-ADB5-4D67-96C6-19EDD9B1031F}" type="pres">
      <dgm:prSet presAssocID="{0FD78301-2161-45A8-B548-C07C5122D355}" presName="hierChild4" presStyleCnt="0"/>
      <dgm:spPr/>
    </dgm:pt>
    <dgm:pt modelId="{8465B5B8-CA99-4993-83A2-0D745C3164C4}" type="pres">
      <dgm:prSet presAssocID="{0FD78301-2161-45A8-B548-C07C5122D355}" presName="hierChild5" presStyleCnt="0"/>
      <dgm:spPr/>
    </dgm:pt>
    <dgm:pt modelId="{F3879FEE-65DC-4090-BA93-DC1EBDEB10E5}" type="pres">
      <dgm:prSet presAssocID="{70544FEF-CD2E-420F-8DB9-EB1315E3E52C}" presName="Name37" presStyleLbl="parChTrans1D3" presStyleIdx="54" presStyleCnt="80"/>
      <dgm:spPr/>
    </dgm:pt>
    <dgm:pt modelId="{93069419-BD3B-4030-B81E-926DC39F81D9}" type="pres">
      <dgm:prSet presAssocID="{1954FA97-B750-48E5-A057-AAE06FA1C7E3}" presName="hierRoot2" presStyleCnt="0">
        <dgm:presLayoutVars>
          <dgm:hierBranch val="init"/>
        </dgm:presLayoutVars>
      </dgm:prSet>
      <dgm:spPr/>
    </dgm:pt>
    <dgm:pt modelId="{71B8DF06-7CDB-4168-8FE6-658E0B6B3878}" type="pres">
      <dgm:prSet presAssocID="{1954FA97-B750-48E5-A057-AAE06FA1C7E3}" presName="rootComposite" presStyleCnt="0"/>
      <dgm:spPr/>
    </dgm:pt>
    <dgm:pt modelId="{15C8F9A3-60CF-420B-BAC1-996A24EA6EFB}" type="pres">
      <dgm:prSet presAssocID="{1954FA97-B750-48E5-A057-AAE06FA1C7E3}" presName="rootText" presStyleLbl="node3" presStyleIdx="54" presStyleCnt="80">
        <dgm:presLayoutVars>
          <dgm:chPref val="3"/>
        </dgm:presLayoutVars>
      </dgm:prSet>
      <dgm:spPr/>
    </dgm:pt>
    <dgm:pt modelId="{6978E11B-75DE-49D6-B9F4-7D99D67C0803}" type="pres">
      <dgm:prSet presAssocID="{1954FA97-B750-48E5-A057-AAE06FA1C7E3}" presName="rootConnector" presStyleLbl="node3" presStyleIdx="54" presStyleCnt="80"/>
      <dgm:spPr/>
    </dgm:pt>
    <dgm:pt modelId="{7AC6D139-58C9-41AE-8591-2CEE733915A6}" type="pres">
      <dgm:prSet presAssocID="{1954FA97-B750-48E5-A057-AAE06FA1C7E3}" presName="hierChild4" presStyleCnt="0"/>
      <dgm:spPr/>
    </dgm:pt>
    <dgm:pt modelId="{CDA401FA-749B-412F-B92E-3398BCCFFDF9}" type="pres">
      <dgm:prSet presAssocID="{1954FA97-B750-48E5-A057-AAE06FA1C7E3}" presName="hierChild5" presStyleCnt="0"/>
      <dgm:spPr/>
    </dgm:pt>
    <dgm:pt modelId="{214F732E-B95B-48B5-978C-68F79ABC0779}" type="pres">
      <dgm:prSet presAssocID="{2E1EAE92-0D5A-4E10-951E-8579534561CF}" presName="Name37" presStyleLbl="parChTrans1D3" presStyleIdx="55" presStyleCnt="80"/>
      <dgm:spPr/>
    </dgm:pt>
    <dgm:pt modelId="{94FA8ACB-0DD8-4A3B-A26A-41313A571651}" type="pres">
      <dgm:prSet presAssocID="{FD8D1B87-DC19-40BB-AA3A-B8956C6A4B97}" presName="hierRoot2" presStyleCnt="0">
        <dgm:presLayoutVars>
          <dgm:hierBranch val="init"/>
        </dgm:presLayoutVars>
      </dgm:prSet>
      <dgm:spPr/>
    </dgm:pt>
    <dgm:pt modelId="{6FB52BC9-3AE1-451A-8915-E0EF8F516CA4}" type="pres">
      <dgm:prSet presAssocID="{FD8D1B87-DC19-40BB-AA3A-B8956C6A4B97}" presName="rootComposite" presStyleCnt="0"/>
      <dgm:spPr/>
    </dgm:pt>
    <dgm:pt modelId="{FFF52343-C36F-451D-B48D-02CCD6DA89D4}" type="pres">
      <dgm:prSet presAssocID="{FD8D1B87-DC19-40BB-AA3A-B8956C6A4B97}" presName="rootText" presStyleLbl="node3" presStyleIdx="55" presStyleCnt="80">
        <dgm:presLayoutVars>
          <dgm:chPref val="3"/>
        </dgm:presLayoutVars>
      </dgm:prSet>
      <dgm:spPr/>
    </dgm:pt>
    <dgm:pt modelId="{C2317B43-68D7-4B35-9314-09B56C99F081}" type="pres">
      <dgm:prSet presAssocID="{FD8D1B87-DC19-40BB-AA3A-B8956C6A4B97}" presName="rootConnector" presStyleLbl="node3" presStyleIdx="55" presStyleCnt="80"/>
      <dgm:spPr/>
    </dgm:pt>
    <dgm:pt modelId="{9BAFA790-9AD3-4053-B29E-B601B1B293C2}" type="pres">
      <dgm:prSet presAssocID="{FD8D1B87-DC19-40BB-AA3A-B8956C6A4B97}" presName="hierChild4" presStyleCnt="0"/>
      <dgm:spPr/>
    </dgm:pt>
    <dgm:pt modelId="{DDC7A6C6-A17F-451C-9E93-C5AE201860FC}" type="pres">
      <dgm:prSet presAssocID="{FD8D1B87-DC19-40BB-AA3A-B8956C6A4B97}" presName="hierChild5" presStyleCnt="0"/>
      <dgm:spPr/>
    </dgm:pt>
    <dgm:pt modelId="{FD1B3E84-34CA-49E6-94B0-B0F2A0549F30}" type="pres">
      <dgm:prSet presAssocID="{A346C4E7-F363-414C-9587-6BA8325941BE}" presName="Name37" presStyleLbl="parChTrans1D3" presStyleIdx="56" presStyleCnt="80"/>
      <dgm:spPr/>
    </dgm:pt>
    <dgm:pt modelId="{932AAA6C-5F43-4F4A-BFD4-44C5DD35A7FA}" type="pres">
      <dgm:prSet presAssocID="{AA0BA460-F59B-4E37-B448-2A8D6C19F05D}" presName="hierRoot2" presStyleCnt="0">
        <dgm:presLayoutVars>
          <dgm:hierBranch val="init"/>
        </dgm:presLayoutVars>
      </dgm:prSet>
      <dgm:spPr/>
    </dgm:pt>
    <dgm:pt modelId="{D34BB390-DE33-4693-97EB-3A2B3F21CA9E}" type="pres">
      <dgm:prSet presAssocID="{AA0BA460-F59B-4E37-B448-2A8D6C19F05D}" presName="rootComposite" presStyleCnt="0"/>
      <dgm:spPr/>
    </dgm:pt>
    <dgm:pt modelId="{01C53399-2957-4BDB-A66F-A30513DE19D2}" type="pres">
      <dgm:prSet presAssocID="{AA0BA460-F59B-4E37-B448-2A8D6C19F05D}" presName="rootText" presStyleLbl="node3" presStyleIdx="56" presStyleCnt="80">
        <dgm:presLayoutVars>
          <dgm:chPref val="3"/>
        </dgm:presLayoutVars>
      </dgm:prSet>
      <dgm:spPr/>
    </dgm:pt>
    <dgm:pt modelId="{F76B25AB-9B95-4609-810A-7025E0E3DD45}" type="pres">
      <dgm:prSet presAssocID="{AA0BA460-F59B-4E37-B448-2A8D6C19F05D}" presName="rootConnector" presStyleLbl="node3" presStyleIdx="56" presStyleCnt="80"/>
      <dgm:spPr/>
    </dgm:pt>
    <dgm:pt modelId="{0AE2600E-B9C3-446A-BE02-3E0A9FE0767A}" type="pres">
      <dgm:prSet presAssocID="{AA0BA460-F59B-4E37-B448-2A8D6C19F05D}" presName="hierChild4" presStyleCnt="0"/>
      <dgm:spPr/>
    </dgm:pt>
    <dgm:pt modelId="{4E557C8B-A31B-4E0C-A563-231FF299473C}" type="pres">
      <dgm:prSet presAssocID="{AA0BA460-F59B-4E37-B448-2A8D6C19F05D}" presName="hierChild5" presStyleCnt="0"/>
      <dgm:spPr/>
    </dgm:pt>
    <dgm:pt modelId="{D9ED6523-D1B9-4D9E-B6A5-D5534661C136}" type="pres">
      <dgm:prSet presAssocID="{C61295F7-42DE-4745-837D-94964146CB64}" presName="Name37" presStyleLbl="parChTrans1D3" presStyleIdx="57" presStyleCnt="80"/>
      <dgm:spPr/>
    </dgm:pt>
    <dgm:pt modelId="{FDEE96BC-E394-4522-96AE-6ABE5E6E999D}" type="pres">
      <dgm:prSet presAssocID="{DFBB816E-E21C-43DB-AF08-C867B516974D}" presName="hierRoot2" presStyleCnt="0">
        <dgm:presLayoutVars>
          <dgm:hierBranch val="init"/>
        </dgm:presLayoutVars>
      </dgm:prSet>
      <dgm:spPr/>
    </dgm:pt>
    <dgm:pt modelId="{295DE17C-6650-441C-A3B4-37C6BDB995FD}" type="pres">
      <dgm:prSet presAssocID="{DFBB816E-E21C-43DB-AF08-C867B516974D}" presName="rootComposite" presStyleCnt="0"/>
      <dgm:spPr/>
    </dgm:pt>
    <dgm:pt modelId="{E04B147B-B0EA-4893-AB9D-B24C46E5409F}" type="pres">
      <dgm:prSet presAssocID="{DFBB816E-E21C-43DB-AF08-C867B516974D}" presName="rootText" presStyleLbl="node3" presStyleIdx="57" presStyleCnt="80">
        <dgm:presLayoutVars>
          <dgm:chPref val="3"/>
        </dgm:presLayoutVars>
      </dgm:prSet>
      <dgm:spPr/>
    </dgm:pt>
    <dgm:pt modelId="{182F755D-B78C-41DC-9265-8E13C56B00E2}" type="pres">
      <dgm:prSet presAssocID="{DFBB816E-E21C-43DB-AF08-C867B516974D}" presName="rootConnector" presStyleLbl="node3" presStyleIdx="57" presStyleCnt="80"/>
      <dgm:spPr/>
    </dgm:pt>
    <dgm:pt modelId="{BE0561ED-5B1D-4EF8-8AD1-97332B474F34}" type="pres">
      <dgm:prSet presAssocID="{DFBB816E-E21C-43DB-AF08-C867B516974D}" presName="hierChild4" presStyleCnt="0"/>
      <dgm:spPr/>
    </dgm:pt>
    <dgm:pt modelId="{C1DA4C46-4516-452D-B98C-1D54D5B854F0}" type="pres">
      <dgm:prSet presAssocID="{DFBB816E-E21C-43DB-AF08-C867B516974D}" presName="hierChild5" presStyleCnt="0"/>
      <dgm:spPr/>
    </dgm:pt>
    <dgm:pt modelId="{A05E3CBE-7CDA-4679-99B7-4DA836ED786E}" type="pres">
      <dgm:prSet presAssocID="{6EBC229E-5752-4F75-8620-4608D599C347}" presName="hierChild5" presStyleCnt="0"/>
      <dgm:spPr/>
    </dgm:pt>
    <dgm:pt modelId="{376C172A-A82F-4487-B2CD-5F930DD459AF}" type="pres">
      <dgm:prSet presAssocID="{F3EA615B-CD9F-41FA-9BEA-EE9E73FEA782}" presName="Name37" presStyleLbl="parChTrans1D2" presStyleIdx="13" presStyleCnt="17"/>
      <dgm:spPr/>
    </dgm:pt>
    <dgm:pt modelId="{88750A1C-2F02-435A-A243-0CC0E6403758}" type="pres">
      <dgm:prSet presAssocID="{E9CC7519-57FE-4E68-A5D4-5C6FA1879122}" presName="hierRoot2" presStyleCnt="0">
        <dgm:presLayoutVars>
          <dgm:hierBranch val="init"/>
        </dgm:presLayoutVars>
      </dgm:prSet>
      <dgm:spPr/>
    </dgm:pt>
    <dgm:pt modelId="{BAB1D53E-3523-4F59-9665-8E7566C509A1}" type="pres">
      <dgm:prSet presAssocID="{E9CC7519-57FE-4E68-A5D4-5C6FA1879122}" presName="rootComposite" presStyleCnt="0"/>
      <dgm:spPr/>
    </dgm:pt>
    <dgm:pt modelId="{E3B7359B-69D9-44CC-9AD1-9078E66E2981}" type="pres">
      <dgm:prSet presAssocID="{E9CC7519-57FE-4E68-A5D4-5C6FA1879122}" presName="rootText" presStyleLbl="node2" presStyleIdx="13" presStyleCnt="17">
        <dgm:presLayoutVars>
          <dgm:chPref val="3"/>
        </dgm:presLayoutVars>
      </dgm:prSet>
      <dgm:spPr/>
    </dgm:pt>
    <dgm:pt modelId="{0B902D57-2073-42CE-873D-649E3EC3F818}" type="pres">
      <dgm:prSet presAssocID="{E9CC7519-57FE-4E68-A5D4-5C6FA1879122}" presName="rootConnector" presStyleLbl="node2" presStyleIdx="13" presStyleCnt="17"/>
      <dgm:spPr/>
    </dgm:pt>
    <dgm:pt modelId="{11A9613C-1B9C-4789-8DCD-CC4568C13E99}" type="pres">
      <dgm:prSet presAssocID="{E9CC7519-57FE-4E68-A5D4-5C6FA1879122}" presName="hierChild4" presStyleCnt="0"/>
      <dgm:spPr/>
    </dgm:pt>
    <dgm:pt modelId="{44CE0A07-557D-4FD6-BC60-1C1127844431}" type="pres">
      <dgm:prSet presAssocID="{6132948C-A57D-4943-B55E-9E1A89F1501F}" presName="Name37" presStyleLbl="parChTrans1D3" presStyleIdx="58" presStyleCnt="80"/>
      <dgm:spPr/>
    </dgm:pt>
    <dgm:pt modelId="{5EFD8A9D-84AE-427F-A552-8640820BF20B}" type="pres">
      <dgm:prSet presAssocID="{7054E44B-A929-40B4-8399-61EF111FA148}" presName="hierRoot2" presStyleCnt="0">
        <dgm:presLayoutVars>
          <dgm:hierBranch val="init"/>
        </dgm:presLayoutVars>
      </dgm:prSet>
      <dgm:spPr/>
    </dgm:pt>
    <dgm:pt modelId="{A08EBB13-DD4D-4615-9F3B-16B831678811}" type="pres">
      <dgm:prSet presAssocID="{7054E44B-A929-40B4-8399-61EF111FA148}" presName="rootComposite" presStyleCnt="0"/>
      <dgm:spPr/>
    </dgm:pt>
    <dgm:pt modelId="{9D2490FF-3948-4371-9177-BC6DFF1BBA7D}" type="pres">
      <dgm:prSet presAssocID="{7054E44B-A929-40B4-8399-61EF111FA148}" presName="rootText" presStyleLbl="node3" presStyleIdx="58" presStyleCnt="80" custScaleY="176494">
        <dgm:presLayoutVars>
          <dgm:chPref val="3"/>
        </dgm:presLayoutVars>
      </dgm:prSet>
      <dgm:spPr/>
    </dgm:pt>
    <dgm:pt modelId="{3B80706F-1187-4D60-B5D1-9BBA497F79FD}" type="pres">
      <dgm:prSet presAssocID="{7054E44B-A929-40B4-8399-61EF111FA148}" presName="rootConnector" presStyleLbl="node3" presStyleIdx="58" presStyleCnt="80"/>
      <dgm:spPr/>
    </dgm:pt>
    <dgm:pt modelId="{1CD621E8-8946-4601-8AA6-30B1171E99C8}" type="pres">
      <dgm:prSet presAssocID="{7054E44B-A929-40B4-8399-61EF111FA148}" presName="hierChild4" presStyleCnt="0"/>
      <dgm:spPr/>
    </dgm:pt>
    <dgm:pt modelId="{875888DF-C871-4298-9A7B-78351A81710A}" type="pres">
      <dgm:prSet presAssocID="{7054E44B-A929-40B4-8399-61EF111FA148}" presName="hierChild5" presStyleCnt="0"/>
      <dgm:spPr/>
    </dgm:pt>
    <dgm:pt modelId="{E260BF89-C961-44C9-A2CF-DBCE972BBD66}" type="pres">
      <dgm:prSet presAssocID="{C4C1050C-3504-4F8D-91FB-D393ABDE019F}" presName="Name37" presStyleLbl="parChTrans1D3" presStyleIdx="59" presStyleCnt="80"/>
      <dgm:spPr/>
    </dgm:pt>
    <dgm:pt modelId="{D4C1D0D5-4603-4F48-B1E4-27C01E06839E}" type="pres">
      <dgm:prSet presAssocID="{E1312A99-B8D0-434C-94AB-B455DC314BEF}" presName="hierRoot2" presStyleCnt="0">
        <dgm:presLayoutVars>
          <dgm:hierBranch val="init"/>
        </dgm:presLayoutVars>
      </dgm:prSet>
      <dgm:spPr/>
    </dgm:pt>
    <dgm:pt modelId="{6BD0B727-D5FA-4606-90BB-252027697403}" type="pres">
      <dgm:prSet presAssocID="{E1312A99-B8D0-434C-94AB-B455DC314BEF}" presName="rootComposite" presStyleCnt="0"/>
      <dgm:spPr/>
    </dgm:pt>
    <dgm:pt modelId="{986FDE08-D222-4521-8D24-EEC109AD2C47}" type="pres">
      <dgm:prSet presAssocID="{E1312A99-B8D0-434C-94AB-B455DC314BEF}" presName="rootText" presStyleLbl="node3" presStyleIdx="59" presStyleCnt="80">
        <dgm:presLayoutVars>
          <dgm:chPref val="3"/>
        </dgm:presLayoutVars>
      </dgm:prSet>
      <dgm:spPr/>
    </dgm:pt>
    <dgm:pt modelId="{876EA61C-B38B-4E6F-B9C8-2001C9A313B3}" type="pres">
      <dgm:prSet presAssocID="{E1312A99-B8D0-434C-94AB-B455DC314BEF}" presName="rootConnector" presStyleLbl="node3" presStyleIdx="59" presStyleCnt="80"/>
      <dgm:spPr/>
    </dgm:pt>
    <dgm:pt modelId="{B84FE787-D510-44EB-ADA1-C1CA39C94083}" type="pres">
      <dgm:prSet presAssocID="{E1312A99-B8D0-434C-94AB-B455DC314BEF}" presName="hierChild4" presStyleCnt="0"/>
      <dgm:spPr/>
    </dgm:pt>
    <dgm:pt modelId="{31E335C6-250E-4B20-99A1-F864A4DF7FC0}" type="pres">
      <dgm:prSet presAssocID="{E1312A99-B8D0-434C-94AB-B455DC314BEF}" presName="hierChild5" presStyleCnt="0"/>
      <dgm:spPr/>
    </dgm:pt>
    <dgm:pt modelId="{39C7C924-EF33-4618-B1AC-CBEF0733D767}" type="pres">
      <dgm:prSet presAssocID="{E9CC7519-57FE-4E68-A5D4-5C6FA1879122}" presName="hierChild5" presStyleCnt="0"/>
      <dgm:spPr/>
    </dgm:pt>
    <dgm:pt modelId="{8A1C2022-9130-4005-AA56-6A08FC510525}" type="pres">
      <dgm:prSet presAssocID="{A3906068-E5BC-480F-A50E-2D6C84A2CC6D}" presName="Name37" presStyleLbl="parChTrans1D2" presStyleIdx="14" presStyleCnt="17"/>
      <dgm:spPr/>
    </dgm:pt>
    <dgm:pt modelId="{0C93E669-FEA4-4EEA-82A7-B0F825D50281}" type="pres">
      <dgm:prSet presAssocID="{8E090BA4-6656-43E0-87EC-B4BB67217E4E}" presName="hierRoot2" presStyleCnt="0">
        <dgm:presLayoutVars>
          <dgm:hierBranch val="init"/>
        </dgm:presLayoutVars>
      </dgm:prSet>
      <dgm:spPr/>
    </dgm:pt>
    <dgm:pt modelId="{1CBB3FFF-A125-48CE-97BB-3B31E6763806}" type="pres">
      <dgm:prSet presAssocID="{8E090BA4-6656-43E0-87EC-B4BB67217E4E}" presName="rootComposite" presStyleCnt="0"/>
      <dgm:spPr/>
    </dgm:pt>
    <dgm:pt modelId="{0A67D83B-2B45-4AB6-8696-FEB9B662A66F}" type="pres">
      <dgm:prSet presAssocID="{8E090BA4-6656-43E0-87EC-B4BB67217E4E}" presName="rootText" presStyleLbl="node2" presStyleIdx="14" presStyleCnt="17" custScaleY="151468">
        <dgm:presLayoutVars>
          <dgm:chPref val="3"/>
        </dgm:presLayoutVars>
      </dgm:prSet>
      <dgm:spPr/>
    </dgm:pt>
    <dgm:pt modelId="{E3DD2739-D6EA-4149-A0F6-F4F509555FE5}" type="pres">
      <dgm:prSet presAssocID="{8E090BA4-6656-43E0-87EC-B4BB67217E4E}" presName="rootConnector" presStyleLbl="node2" presStyleIdx="14" presStyleCnt="17"/>
      <dgm:spPr/>
    </dgm:pt>
    <dgm:pt modelId="{9A938663-7631-4B4E-B99B-CE93AD47D337}" type="pres">
      <dgm:prSet presAssocID="{8E090BA4-6656-43E0-87EC-B4BB67217E4E}" presName="hierChild4" presStyleCnt="0"/>
      <dgm:spPr/>
    </dgm:pt>
    <dgm:pt modelId="{0541139A-60C6-4F52-A901-4784AC27B7EB}" type="pres">
      <dgm:prSet presAssocID="{BCDBE09E-169C-49A4-9AF5-AA4E0F30437A}" presName="Name37" presStyleLbl="parChTrans1D3" presStyleIdx="60" presStyleCnt="80"/>
      <dgm:spPr/>
    </dgm:pt>
    <dgm:pt modelId="{D273446E-38BF-49B9-B34B-9DF935E00609}" type="pres">
      <dgm:prSet presAssocID="{EBAB5B95-182F-416E-8154-B3ADED4B6FD9}" presName="hierRoot2" presStyleCnt="0">
        <dgm:presLayoutVars>
          <dgm:hierBranch val="init"/>
        </dgm:presLayoutVars>
      </dgm:prSet>
      <dgm:spPr/>
    </dgm:pt>
    <dgm:pt modelId="{2A30BD96-B7AA-42E8-94A3-9AFAFB5ACF91}" type="pres">
      <dgm:prSet presAssocID="{EBAB5B95-182F-416E-8154-B3ADED4B6FD9}" presName="rootComposite" presStyleCnt="0"/>
      <dgm:spPr/>
    </dgm:pt>
    <dgm:pt modelId="{44E8AC46-46FF-4CA5-AF1F-92602387269F}" type="pres">
      <dgm:prSet presAssocID="{EBAB5B95-182F-416E-8154-B3ADED4B6FD9}" presName="rootText" presStyleLbl="node3" presStyleIdx="60" presStyleCnt="80">
        <dgm:presLayoutVars>
          <dgm:chPref val="3"/>
        </dgm:presLayoutVars>
      </dgm:prSet>
      <dgm:spPr/>
    </dgm:pt>
    <dgm:pt modelId="{8FC4CAE6-352C-4671-ADB1-70BA87DBE076}" type="pres">
      <dgm:prSet presAssocID="{EBAB5B95-182F-416E-8154-B3ADED4B6FD9}" presName="rootConnector" presStyleLbl="node3" presStyleIdx="60" presStyleCnt="80"/>
      <dgm:spPr/>
    </dgm:pt>
    <dgm:pt modelId="{50F4555C-791C-46C9-AE97-CECA36F2AAD5}" type="pres">
      <dgm:prSet presAssocID="{EBAB5B95-182F-416E-8154-B3ADED4B6FD9}" presName="hierChild4" presStyleCnt="0"/>
      <dgm:spPr/>
    </dgm:pt>
    <dgm:pt modelId="{50E44437-6D6F-435C-BD1B-2A50DE59F8A1}" type="pres">
      <dgm:prSet presAssocID="{EBAB5B95-182F-416E-8154-B3ADED4B6FD9}" presName="hierChild5" presStyleCnt="0"/>
      <dgm:spPr/>
    </dgm:pt>
    <dgm:pt modelId="{56A11BD6-40BB-4F44-B961-71EFE96D6915}" type="pres">
      <dgm:prSet presAssocID="{9E512E7D-CAD9-419E-B90C-E484B83AF394}" presName="Name37" presStyleLbl="parChTrans1D3" presStyleIdx="61" presStyleCnt="80"/>
      <dgm:spPr/>
    </dgm:pt>
    <dgm:pt modelId="{849E0759-0E52-464D-AF53-C42B700A69CD}" type="pres">
      <dgm:prSet presAssocID="{94355C10-AA04-48E8-9091-A5CB88EE40EB}" presName="hierRoot2" presStyleCnt="0">
        <dgm:presLayoutVars>
          <dgm:hierBranch val="init"/>
        </dgm:presLayoutVars>
      </dgm:prSet>
      <dgm:spPr/>
    </dgm:pt>
    <dgm:pt modelId="{2ED2E637-2F8C-4FD8-ADCA-18DB15175583}" type="pres">
      <dgm:prSet presAssocID="{94355C10-AA04-48E8-9091-A5CB88EE40EB}" presName="rootComposite" presStyleCnt="0"/>
      <dgm:spPr/>
    </dgm:pt>
    <dgm:pt modelId="{3C2AA99F-D3F5-4A1C-A1D7-DFEC5068A162}" type="pres">
      <dgm:prSet presAssocID="{94355C10-AA04-48E8-9091-A5CB88EE40EB}" presName="rootText" presStyleLbl="node3" presStyleIdx="61" presStyleCnt="80">
        <dgm:presLayoutVars>
          <dgm:chPref val="3"/>
        </dgm:presLayoutVars>
      </dgm:prSet>
      <dgm:spPr/>
    </dgm:pt>
    <dgm:pt modelId="{52B2C44D-3217-4BA2-BE17-BE4C50AB2793}" type="pres">
      <dgm:prSet presAssocID="{94355C10-AA04-48E8-9091-A5CB88EE40EB}" presName="rootConnector" presStyleLbl="node3" presStyleIdx="61" presStyleCnt="80"/>
      <dgm:spPr/>
    </dgm:pt>
    <dgm:pt modelId="{EDA4A055-2425-4A5F-82D4-760B006E1A31}" type="pres">
      <dgm:prSet presAssocID="{94355C10-AA04-48E8-9091-A5CB88EE40EB}" presName="hierChild4" presStyleCnt="0"/>
      <dgm:spPr/>
    </dgm:pt>
    <dgm:pt modelId="{E261E588-3CB1-40A6-B7E7-169F8E7C5ABC}" type="pres">
      <dgm:prSet presAssocID="{94355C10-AA04-48E8-9091-A5CB88EE40EB}" presName="hierChild5" presStyleCnt="0"/>
      <dgm:spPr/>
    </dgm:pt>
    <dgm:pt modelId="{4896974D-4DC2-4288-A385-CD10003E9B86}" type="pres">
      <dgm:prSet presAssocID="{922E5619-9B86-423B-81B6-E6A120080C34}" presName="Name37" presStyleLbl="parChTrans1D3" presStyleIdx="62" presStyleCnt="80"/>
      <dgm:spPr/>
    </dgm:pt>
    <dgm:pt modelId="{385BAFC5-AF1A-4B4B-BCAC-1641608ECEB6}" type="pres">
      <dgm:prSet presAssocID="{2E5A09B8-2FD1-40C7-A0A9-9F3F6639AEE1}" presName="hierRoot2" presStyleCnt="0">
        <dgm:presLayoutVars>
          <dgm:hierBranch val="init"/>
        </dgm:presLayoutVars>
      </dgm:prSet>
      <dgm:spPr/>
    </dgm:pt>
    <dgm:pt modelId="{4AB39C12-4B81-4003-A533-3EE89C190A40}" type="pres">
      <dgm:prSet presAssocID="{2E5A09B8-2FD1-40C7-A0A9-9F3F6639AEE1}" presName="rootComposite" presStyleCnt="0"/>
      <dgm:spPr/>
    </dgm:pt>
    <dgm:pt modelId="{9A1A7B92-D606-4025-8164-DA82E09A0F79}" type="pres">
      <dgm:prSet presAssocID="{2E5A09B8-2FD1-40C7-A0A9-9F3F6639AEE1}" presName="rootText" presStyleLbl="node3" presStyleIdx="62" presStyleCnt="80">
        <dgm:presLayoutVars>
          <dgm:chPref val="3"/>
        </dgm:presLayoutVars>
      </dgm:prSet>
      <dgm:spPr/>
    </dgm:pt>
    <dgm:pt modelId="{C2CDCDA0-8205-4F2D-A6A1-A640CDBA23D9}" type="pres">
      <dgm:prSet presAssocID="{2E5A09B8-2FD1-40C7-A0A9-9F3F6639AEE1}" presName="rootConnector" presStyleLbl="node3" presStyleIdx="62" presStyleCnt="80"/>
      <dgm:spPr/>
    </dgm:pt>
    <dgm:pt modelId="{E405CC94-4338-4F55-99D0-64287606D5ED}" type="pres">
      <dgm:prSet presAssocID="{2E5A09B8-2FD1-40C7-A0A9-9F3F6639AEE1}" presName="hierChild4" presStyleCnt="0"/>
      <dgm:spPr/>
    </dgm:pt>
    <dgm:pt modelId="{4A3D77E7-434D-4DE9-AD15-24C372D9B244}" type="pres">
      <dgm:prSet presAssocID="{2E5A09B8-2FD1-40C7-A0A9-9F3F6639AEE1}" presName="hierChild5" presStyleCnt="0"/>
      <dgm:spPr/>
    </dgm:pt>
    <dgm:pt modelId="{AEA590CD-0D5D-4BD0-AD7C-56B3919490E5}" type="pres">
      <dgm:prSet presAssocID="{8436E3B9-3E66-4BA0-B541-5B24B353F0B3}" presName="Name37" presStyleLbl="parChTrans1D3" presStyleIdx="63" presStyleCnt="80"/>
      <dgm:spPr/>
    </dgm:pt>
    <dgm:pt modelId="{B79F1D78-9D59-4A7F-A0CE-23F617E7365D}" type="pres">
      <dgm:prSet presAssocID="{18779B07-6886-49C1-A785-AEBD1CAEF24D}" presName="hierRoot2" presStyleCnt="0">
        <dgm:presLayoutVars>
          <dgm:hierBranch val="init"/>
        </dgm:presLayoutVars>
      </dgm:prSet>
      <dgm:spPr/>
    </dgm:pt>
    <dgm:pt modelId="{6C67DBC3-EC36-49C0-ADA5-0C0DA464B9EB}" type="pres">
      <dgm:prSet presAssocID="{18779B07-6886-49C1-A785-AEBD1CAEF24D}" presName="rootComposite" presStyleCnt="0"/>
      <dgm:spPr/>
    </dgm:pt>
    <dgm:pt modelId="{E61CB763-EB1F-41D0-A530-17A43E673CB5}" type="pres">
      <dgm:prSet presAssocID="{18779B07-6886-49C1-A785-AEBD1CAEF24D}" presName="rootText" presStyleLbl="node3" presStyleIdx="63" presStyleCnt="80" custScaleY="151715">
        <dgm:presLayoutVars>
          <dgm:chPref val="3"/>
        </dgm:presLayoutVars>
      </dgm:prSet>
      <dgm:spPr/>
    </dgm:pt>
    <dgm:pt modelId="{1E45CD16-1A9E-4F4F-90B8-80CA5D2A2374}" type="pres">
      <dgm:prSet presAssocID="{18779B07-6886-49C1-A785-AEBD1CAEF24D}" presName="rootConnector" presStyleLbl="node3" presStyleIdx="63" presStyleCnt="80"/>
      <dgm:spPr/>
    </dgm:pt>
    <dgm:pt modelId="{7787F468-5B50-4870-B321-5D51A95F29E8}" type="pres">
      <dgm:prSet presAssocID="{18779B07-6886-49C1-A785-AEBD1CAEF24D}" presName="hierChild4" presStyleCnt="0"/>
      <dgm:spPr/>
    </dgm:pt>
    <dgm:pt modelId="{4B6D1EFC-E495-42DA-88FF-D2D6C6661E89}" type="pres">
      <dgm:prSet presAssocID="{18779B07-6886-49C1-A785-AEBD1CAEF24D}" presName="hierChild5" presStyleCnt="0"/>
      <dgm:spPr/>
    </dgm:pt>
    <dgm:pt modelId="{3C0F2C89-5FF1-4521-BA5F-4EF35FE94D29}" type="pres">
      <dgm:prSet presAssocID="{F9D4C08C-E3F8-45B9-B989-88FAA39E8D5C}" presName="Name37" presStyleLbl="parChTrans1D3" presStyleIdx="64" presStyleCnt="80"/>
      <dgm:spPr/>
    </dgm:pt>
    <dgm:pt modelId="{DF119C52-6387-4FB0-9A37-E474CB630036}" type="pres">
      <dgm:prSet presAssocID="{8807D044-85F1-4265-822E-37C8CE7F1741}" presName="hierRoot2" presStyleCnt="0">
        <dgm:presLayoutVars>
          <dgm:hierBranch val="init"/>
        </dgm:presLayoutVars>
      </dgm:prSet>
      <dgm:spPr/>
    </dgm:pt>
    <dgm:pt modelId="{D83194AB-E290-4211-AB5A-C40BDB2E5984}" type="pres">
      <dgm:prSet presAssocID="{8807D044-85F1-4265-822E-37C8CE7F1741}" presName="rootComposite" presStyleCnt="0"/>
      <dgm:spPr/>
    </dgm:pt>
    <dgm:pt modelId="{B34349A9-7832-4BC9-BE3D-D845E18B301E}" type="pres">
      <dgm:prSet presAssocID="{8807D044-85F1-4265-822E-37C8CE7F1741}" presName="rootText" presStyleLbl="node3" presStyleIdx="64" presStyleCnt="80">
        <dgm:presLayoutVars>
          <dgm:chPref val="3"/>
        </dgm:presLayoutVars>
      </dgm:prSet>
      <dgm:spPr/>
    </dgm:pt>
    <dgm:pt modelId="{8A83BF97-7945-49D0-8AFD-2570B815AF3B}" type="pres">
      <dgm:prSet presAssocID="{8807D044-85F1-4265-822E-37C8CE7F1741}" presName="rootConnector" presStyleLbl="node3" presStyleIdx="64" presStyleCnt="80"/>
      <dgm:spPr/>
    </dgm:pt>
    <dgm:pt modelId="{37970AB7-726D-4C88-B845-3742E4D3BDBB}" type="pres">
      <dgm:prSet presAssocID="{8807D044-85F1-4265-822E-37C8CE7F1741}" presName="hierChild4" presStyleCnt="0"/>
      <dgm:spPr/>
    </dgm:pt>
    <dgm:pt modelId="{DDD0D84A-D2A7-41E6-A0EC-39BAD37A5EC2}" type="pres">
      <dgm:prSet presAssocID="{8807D044-85F1-4265-822E-37C8CE7F1741}" presName="hierChild5" presStyleCnt="0"/>
      <dgm:spPr/>
    </dgm:pt>
    <dgm:pt modelId="{E73087FE-8A3E-414C-9899-2841DE4F2CF2}" type="pres">
      <dgm:prSet presAssocID="{8E090BA4-6656-43E0-87EC-B4BB67217E4E}" presName="hierChild5" presStyleCnt="0"/>
      <dgm:spPr/>
    </dgm:pt>
    <dgm:pt modelId="{EB581046-3588-4BBE-866C-CC83DA8E9F16}" type="pres">
      <dgm:prSet presAssocID="{C944A1CC-594C-456C-87F8-0DA63744707F}" presName="Name37" presStyleLbl="parChTrans1D2" presStyleIdx="15" presStyleCnt="17"/>
      <dgm:spPr/>
    </dgm:pt>
    <dgm:pt modelId="{5E5B266B-3536-4583-9D59-876E2CBE2DBB}" type="pres">
      <dgm:prSet presAssocID="{441E707F-FFFF-4D4B-AEC0-1F231CA1F8E2}" presName="hierRoot2" presStyleCnt="0">
        <dgm:presLayoutVars>
          <dgm:hierBranch val="init"/>
        </dgm:presLayoutVars>
      </dgm:prSet>
      <dgm:spPr/>
    </dgm:pt>
    <dgm:pt modelId="{C9F11808-4D5B-4DF4-88D2-B6F422A25A66}" type="pres">
      <dgm:prSet presAssocID="{441E707F-FFFF-4D4B-AEC0-1F231CA1F8E2}" presName="rootComposite" presStyleCnt="0"/>
      <dgm:spPr/>
    </dgm:pt>
    <dgm:pt modelId="{C3A95126-2C1F-4963-92E4-3439F5E89D72}" type="pres">
      <dgm:prSet presAssocID="{441E707F-FFFF-4D4B-AEC0-1F231CA1F8E2}" presName="rootText" presStyleLbl="node2" presStyleIdx="15" presStyleCnt="17">
        <dgm:presLayoutVars>
          <dgm:chPref val="3"/>
        </dgm:presLayoutVars>
      </dgm:prSet>
      <dgm:spPr/>
    </dgm:pt>
    <dgm:pt modelId="{64102C7D-2741-4C76-97B6-F71228062074}" type="pres">
      <dgm:prSet presAssocID="{441E707F-FFFF-4D4B-AEC0-1F231CA1F8E2}" presName="rootConnector" presStyleLbl="node2" presStyleIdx="15" presStyleCnt="17"/>
      <dgm:spPr/>
    </dgm:pt>
    <dgm:pt modelId="{6B6F2815-6F03-4FFF-83B8-C3D0591C011A}" type="pres">
      <dgm:prSet presAssocID="{441E707F-FFFF-4D4B-AEC0-1F231CA1F8E2}" presName="hierChild4" presStyleCnt="0"/>
      <dgm:spPr/>
    </dgm:pt>
    <dgm:pt modelId="{6E5AACF5-EF37-4049-AEB6-E4C88AA69FCE}" type="pres">
      <dgm:prSet presAssocID="{2BB89B2E-C229-49B8-8C41-9A1D1C8ED169}" presName="Name37" presStyleLbl="parChTrans1D3" presStyleIdx="65" presStyleCnt="80"/>
      <dgm:spPr/>
    </dgm:pt>
    <dgm:pt modelId="{D5226D02-2E89-40D7-8C78-191CD71B58B4}" type="pres">
      <dgm:prSet presAssocID="{12A2EFF1-660F-4C60-8792-46B5DF1383AF}" presName="hierRoot2" presStyleCnt="0">
        <dgm:presLayoutVars>
          <dgm:hierBranch val="init"/>
        </dgm:presLayoutVars>
      </dgm:prSet>
      <dgm:spPr/>
    </dgm:pt>
    <dgm:pt modelId="{C6F707EB-8BDC-43E6-8D9C-CDD5E3F66D0D}" type="pres">
      <dgm:prSet presAssocID="{12A2EFF1-660F-4C60-8792-46B5DF1383AF}" presName="rootComposite" presStyleCnt="0"/>
      <dgm:spPr/>
    </dgm:pt>
    <dgm:pt modelId="{BC4DA662-1D62-473E-98F3-030B37843601}" type="pres">
      <dgm:prSet presAssocID="{12A2EFF1-660F-4C60-8792-46B5DF1383AF}" presName="rootText" presStyleLbl="node3" presStyleIdx="65" presStyleCnt="80">
        <dgm:presLayoutVars>
          <dgm:chPref val="3"/>
        </dgm:presLayoutVars>
      </dgm:prSet>
      <dgm:spPr/>
    </dgm:pt>
    <dgm:pt modelId="{E3FB7CF4-D3E7-44F3-A3B4-34CD5B24CA7C}" type="pres">
      <dgm:prSet presAssocID="{12A2EFF1-660F-4C60-8792-46B5DF1383AF}" presName="rootConnector" presStyleLbl="node3" presStyleIdx="65" presStyleCnt="80"/>
      <dgm:spPr/>
    </dgm:pt>
    <dgm:pt modelId="{DEFDEF30-823A-48E8-8922-EC8D65E65A87}" type="pres">
      <dgm:prSet presAssocID="{12A2EFF1-660F-4C60-8792-46B5DF1383AF}" presName="hierChild4" presStyleCnt="0"/>
      <dgm:spPr/>
    </dgm:pt>
    <dgm:pt modelId="{712C4CA3-5C2A-4C27-8CED-F8A680BFB004}" type="pres">
      <dgm:prSet presAssocID="{12A2EFF1-660F-4C60-8792-46B5DF1383AF}" presName="hierChild5" presStyleCnt="0"/>
      <dgm:spPr/>
    </dgm:pt>
    <dgm:pt modelId="{041F40C1-D4F3-42D6-897F-6FD82B0E5532}" type="pres">
      <dgm:prSet presAssocID="{768A7C34-92B3-4236-B6DD-4392A86B9A69}" presName="Name37" presStyleLbl="parChTrans1D3" presStyleIdx="66" presStyleCnt="80"/>
      <dgm:spPr/>
    </dgm:pt>
    <dgm:pt modelId="{71E48E08-5314-4422-B21F-B4CBCCC05943}" type="pres">
      <dgm:prSet presAssocID="{7D76F006-C14C-453C-9394-62E73F5DBCEB}" presName="hierRoot2" presStyleCnt="0">
        <dgm:presLayoutVars>
          <dgm:hierBranch val="init"/>
        </dgm:presLayoutVars>
      </dgm:prSet>
      <dgm:spPr/>
    </dgm:pt>
    <dgm:pt modelId="{11259524-0B4B-45E0-999D-234F910CD0F9}" type="pres">
      <dgm:prSet presAssocID="{7D76F006-C14C-453C-9394-62E73F5DBCEB}" presName="rootComposite" presStyleCnt="0"/>
      <dgm:spPr/>
    </dgm:pt>
    <dgm:pt modelId="{AEF872F0-9160-4485-B75A-F3CD98A74B68}" type="pres">
      <dgm:prSet presAssocID="{7D76F006-C14C-453C-9394-62E73F5DBCEB}" presName="rootText" presStyleLbl="node3" presStyleIdx="66" presStyleCnt="80" custScaleY="180485">
        <dgm:presLayoutVars>
          <dgm:chPref val="3"/>
        </dgm:presLayoutVars>
      </dgm:prSet>
      <dgm:spPr/>
    </dgm:pt>
    <dgm:pt modelId="{A8A76AA7-EB61-4C62-AC58-F36770C28318}" type="pres">
      <dgm:prSet presAssocID="{7D76F006-C14C-453C-9394-62E73F5DBCEB}" presName="rootConnector" presStyleLbl="node3" presStyleIdx="66" presStyleCnt="80"/>
      <dgm:spPr/>
    </dgm:pt>
    <dgm:pt modelId="{D198ABEF-6323-4943-B50B-B771948E6B7C}" type="pres">
      <dgm:prSet presAssocID="{7D76F006-C14C-453C-9394-62E73F5DBCEB}" presName="hierChild4" presStyleCnt="0"/>
      <dgm:spPr/>
    </dgm:pt>
    <dgm:pt modelId="{9FDAE40E-FADF-42AA-B456-93CE6CCEEF1B}" type="pres">
      <dgm:prSet presAssocID="{7D76F006-C14C-453C-9394-62E73F5DBCEB}" presName="hierChild5" presStyleCnt="0"/>
      <dgm:spPr/>
    </dgm:pt>
    <dgm:pt modelId="{8CBFDCD5-D72D-4A1F-8F4F-32325A6AAE89}" type="pres">
      <dgm:prSet presAssocID="{1135BC8C-C1AE-4FAB-B8E8-E72DEF20D47D}" presName="Name37" presStyleLbl="parChTrans1D3" presStyleIdx="67" presStyleCnt="80"/>
      <dgm:spPr/>
    </dgm:pt>
    <dgm:pt modelId="{DD822A37-BEB5-4940-B554-B82616ECB62A}" type="pres">
      <dgm:prSet presAssocID="{B02667D2-1B94-418F-84F9-80F8A130C6F5}" presName="hierRoot2" presStyleCnt="0">
        <dgm:presLayoutVars>
          <dgm:hierBranch val="init"/>
        </dgm:presLayoutVars>
      </dgm:prSet>
      <dgm:spPr/>
    </dgm:pt>
    <dgm:pt modelId="{6BA498DD-F0E6-4173-91A1-5D393FCAF868}" type="pres">
      <dgm:prSet presAssocID="{B02667D2-1B94-418F-84F9-80F8A130C6F5}" presName="rootComposite" presStyleCnt="0"/>
      <dgm:spPr/>
    </dgm:pt>
    <dgm:pt modelId="{1CE80E75-F752-43EC-B889-B0F0C89F35A3}" type="pres">
      <dgm:prSet presAssocID="{B02667D2-1B94-418F-84F9-80F8A130C6F5}" presName="rootText" presStyleLbl="node3" presStyleIdx="67" presStyleCnt="80">
        <dgm:presLayoutVars>
          <dgm:chPref val="3"/>
        </dgm:presLayoutVars>
      </dgm:prSet>
      <dgm:spPr/>
    </dgm:pt>
    <dgm:pt modelId="{8A9024DE-8B47-4ABA-922E-073770D53900}" type="pres">
      <dgm:prSet presAssocID="{B02667D2-1B94-418F-84F9-80F8A130C6F5}" presName="rootConnector" presStyleLbl="node3" presStyleIdx="67" presStyleCnt="80"/>
      <dgm:spPr/>
    </dgm:pt>
    <dgm:pt modelId="{26B1FFD7-B426-4869-A9AF-B7F1697538CE}" type="pres">
      <dgm:prSet presAssocID="{B02667D2-1B94-418F-84F9-80F8A130C6F5}" presName="hierChild4" presStyleCnt="0"/>
      <dgm:spPr/>
    </dgm:pt>
    <dgm:pt modelId="{5089F18E-4A50-490A-A31F-DC628B436ECD}" type="pres">
      <dgm:prSet presAssocID="{B02667D2-1B94-418F-84F9-80F8A130C6F5}" presName="hierChild5" presStyleCnt="0"/>
      <dgm:spPr/>
    </dgm:pt>
    <dgm:pt modelId="{BB712F64-C250-4E08-83FF-827EDFB4D403}" type="pres">
      <dgm:prSet presAssocID="{3EB59F28-F17E-4553-BAA2-9C10A3BB6278}" presName="Name37" presStyleLbl="parChTrans1D3" presStyleIdx="68" presStyleCnt="80"/>
      <dgm:spPr/>
    </dgm:pt>
    <dgm:pt modelId="{CA5E6CFA-0E72-43C6-8EBA-090933848659}" type="pres">
      <dgm:prSet presAssocID="{E367BAA1-8675-4388-B3AD-72DA21C4B56D}" presName="hierRoot2" presStyleCnt="0">
        <dgm:presLayoutVars>
          <dgm:hierBranch val="init"/>
        </dgm:presLayoutVars>
      </dgm:prSet>
      <dgm:spPr/>
    </dgm:pt>
    <dgm:pt modelId="{67ABDC17-21F1-45F7-88D6-A5BFABB232F9}" type="pres">
      <dgm:prSet presAssocID="{E367BAA1-8675-4388-B3AD-72DA21C4B56D}" presName="rootComposite" presStyleCnt="0"/>
      <dgm:spPr/>
    </dgm:pt>
    <dgm:pt modelId="{7F98C96B-D387-4890-A505-3681ECD9FD4D}" type="pres">
      <dgm:prSet presAssocID="{E367BAA1-8675-4388-B3AD-72DA21C4B56D}" presName="rootText" presStyleLbl="node3" presStyleIdx="68" presStyleCnt="80">
        <dgm:presLayoutVars>
          <dgm:chPref val="3"/>
        </dgm:presLayoutVars>
      </dgm:prSet>
      <dgm:spPr/>
    </dgm:pt>
    <dgm:pt modelId="{8A914862-CA4F-4703-A7B9-73E29639B945}" type="pres">
      <dgm:prSet presAssocID="{E367BAA1-8675-4388-B3AD-72DA21C4B56D}" presName="rootConnector" presStyleLbl="node3" presStyleIdx="68" presStyleCnt="80"/>
      <dgm:spPr/>
    </dgm:pt>
    <dgm:pt modelId="{3832A20D-B61F-441C-A99D-9C2365F3E81E}" type="pres">
      <dgm:prSet presAssocID="{E367BAA1-8675-4388-B3AD-72DA21C4B56D}" presName="hierChild4" presStyleCnt="0"/>
      <dgm:spPr/>
    </dgm:pt>
    <dgm:pt modelId="{278D2ED5-EBE7-44CF-9B0E-E8BCFEBE0022}" type="pres">
      <dgm:prSet presAssocID="{E367BAA1-8675-4388-B3AD-72DA21C4B56D}" presName="hierChild5" presStyleCnt="0"/>
      <dgm:spPr/>
    </dgm:pt>
    <dgm:pt modelId="{45901EF0-D4E2-4907-A3AE-7088EB2A2EAF}" type="pres">
      <dgm:prSet presAssocID="{D82A0363-2DCF-4FDA-B6F8-CDF93B07A998}" presName="Name37" presStyleLbl="parChTrans1D3" presStyleIdx="69" presStyleCnt="80"/>
      <dgm:spPr/>
    </dgm:pt>
    <dgm:pt modelId="{B5D3A579-C8DE-4476-AD2C-A80316D8F4CB}" type="pres">
      <dgm:prSet presAssocID="{9F83737F-43D6-4FC5-8FA6-656DB15D8BD4}" presName="hierRoot2" presStyleCnt="0">
        <dgm:presLayoutVars>
          <dgm:hierBranch val="init"/>
        </dgm:presLayoutVars>
      </dgm:prSet>
      <dgm:spPr/>
    </dgm:pt>
    <dgm:pt modelId="{DAE3C327-DAC6-4638-B666-1C28C7D300CB}" type="pres">
      <dgm:prSet presAssocID="{9F83737F-43D6-4FC5-8FA6-656DB15D8BD4}" presName="rootComposite" presStyleCnt="0"/>
      <dgm:spPr/>
    </dgm:pt>
    <dgm:pt modelId="{1C9DB7F7-FABE-46F9-8BFB-155BAA8917A4}" type="pres">
      <dgm:prSet presAssocID="{9F83737F-43D6-4FC5-8FA6-656DB15D8BD4}" presName="rootText" presStyleLbl="node3" presStyleIdx="69" presStyleCnt="80">
        <dgm:presLayoutVars>
          <dgm:chPref val="3"/>
        </dgm:presLayoutVars>
      </dgm:prSet>
      <dgm:spPr/>
    </dgm:pt>
    <dgm:pt modelId="{F3072F89-4438-45E7-92EB-7FDDD5457254}" type="pres">
      <dgm:prSet presAssocID="{9F83737F-43D6-4FC5-8FA6-656DB15D8BD4}" presName="rootConnector" presStyleLbl="node3" presStyleIdx="69" presStyleCnt="80"/>
      <dgm:spPr/>
    </dgm:pt>
    <dgm:pt modelId="{5A093A55-12F2-4D0D-AA7E-223C3FD16D84}" type="pres">
      <dgm:prSet presAssocID="{9F83737F-43D6-4FC5-8FA6-656DB15D8BD4}" presName="hierChild4" presStyleCnt="0"/>
      <dgm:spPr/>
    </dgm:pt>
    <dgm:pt modelId="{87C13290-4ECF-4FDD-9A13-850F7901BA93}" type="pres">
      <dgm:prSet presAssocID="{9F83737F-43D6-4FC5-8FA6-656DB15D8BD4}" presName="hierChild5" presStyleCnt="0"/>
      <dgm:spPr/>
    </dgm:pt>
    <dgm:pt modelId="{3F316B98-2D14-4C51-9E06-A57B6A83BBBA}" type="pres">
      <dgm:prSet presAssocID="{8F460591-011C-4F6F-8D26-B65695E8E2B2}" presName="Name37" presStyleLbl="parChTrans1D3" presStyleIdx="70" presStyleCnt="80"/>
      <dgm:spPr/>
    </dgm:pt>
    <dgm:pt modelId="{4E40D2F0-D41C-4314-899C-398D71C5459B}" type="pres">
      <dgm:prSet presAssocID="{4BADDC40-3443-42AF-B4EC-9F3B226AC01F}" presName="hierRoot2" presStyleCnt="0">
        <dgm:presLayoutVars>
          <dgm:hierBranch val="init"/>
        </dgm:presLayoutVars>
      </dgm:prSet>
      <dgm:spPr/>
    </dgm:pt>
    <dgm:pt modelId="{25A4FE11-7557-49A0-9AB6-FB3623AB594E}" type="pres">
      <dgm:prSet presAssocID="{4BADDC40-3443-42AF-B4EC-9F3B226AC01F}" presName="rootComposite" presStyleCnt="0"/>
      <dgm:spPr/>
    </dgm:pt>
    <dgm:pt modelId="{8582F3A3-DC26-42AD-B86B-5B983F1E81B7}" type="pres">
      <dgm:prSet presAssocID="{4BADDC40-3443-42AF-B4EC-9F3B226AC01F}" presName="rootText" presStyleLbl="node3" presStyleIdx="70" presStyleCnt="80">
        <dgm:presLayoutVars>
          <dgm:chPref val="3"/>
        </dgm:presLayoutVars>
      </dgm:prSet>
      <dgm:spPr/>
    </dgm:pt>
    <dgm:pt modelId="{B508E079-552B-4C98-AE98-26122CD7FF9E}" type="pres">
      <dgm:prSet presAssocID="{4BADDC40-3443-42AF-B4EC-9F3B226AC01F}" presName="rootConnector" presStyleLbl="node3" presStyleIdx="70" presStyleCnt="80"/>
      <dgm:spPr/>
    </dgm:pt>
    <dgm:pt modelId="{F28337EA-1EFE-453C-B9BE-D8ABA3CC410F}" type="pres">
      <dgm:prSet presAssocID="{4BADDC40-3443-42AF-B4EC-9F3B226AC01F}" presName="hierChild4" presStyleCnt="0"/>
      <dgm:spPr/>
    </dgm:pt>
    <dgm:pt modelId="{0408E3AC-369D-4126-AC0B-A3AE28DE4F13}" type="pres">
      <dgm:prSet presAssocID="{4BADDC40-3443-42AF-B4EC-9F3B226AC01F}" presName="hierChild5" presStyleCnt="0"/>
      <dgm:spPr/>
    </dgm:pt>
    <dgm:pt modelId="{C30AF1AA-1327-47BD-A89A-EDB8340B4887}" type="pres">
      <dgm:prSet presAssocID="{F8976EC9-80F3-4117-A97A-811D383A7B40}" presName="Name37" presStyleLbl="parChTrans1D3" presStyleIdx="71" presStyleCnt="80"/>
      <dgm:spPr/>
    </dgm:pt>
    <dgm:pt modelId="{132030CE-449F-418D-AB7E-D8A7447E457B}" type="pres">
      <dgm:prSet presAssocID="{CAFBA2FB-B609-44C5-957A-CAE2943599FF}" presName="hierRoot2" presStyleCnt="0">
        <dgm:presLayoutVars>
          <dgm:hierBranch val="init"/>
        </dgm:presLayoutVars>
      </dgm:prSet>
      <dgm:spPr/>
    </dgm:pt>
    <dgm:pt modelId="{6554CE7A-5677-4B8A-8458-38A5D63A3761}" type="pres">
      <dgm:prSet presAssocID="{CAFBA2FB-B609-44C5-957A-CAE2943599FF}" presName="rootComposite" presStyleCnt="0"/>
      <dgm:spPr/>
    </dgm:pt>
    <dgm:pt modelId="{A117008A-4464-4BDD-AAB6-96E501C57EE3}" type="pres">
      <dgm:prSet presAssocID="{CAFBA2FB-B609-44C5-957A-CAE2943599FF}" presName="rootText" presStyleLbl="node3" presStyleIdx="71" presStyleCnt="80">
        <dgm:presLayoutVars>
          <dgm:chPref val="3"/>
        </dgm:presLayoutVars>
      </dgm:prSet>
      <dgm:spPr/>
    </dgm:pt>
    <dgm:pt modelId="{A1F455CA-1A3E-477F-9526-930EDE22CCA5}" type="pres">
      <dgm:prSet presAssocID="{CAFBA2FB-B609-44C5-957A-CAE2943599FF}" presName="rootConnector" presStyleLbl="node3" presStyleIdx="71" presStyleCnt="80"/>
      <dgm:spPr/>
    </dgm:pt>
    <dgm:pt modelId="{E5B0B612-E3E4-43CD-B407-677C301A417B}" type="pres">
      <dgm:prSet presAssocID="{CAFBA2FB-B609-44C5-957A-CAE2943599FF}" presName="hierChild4" presStyleCnt="0"/>
      <dgm:spPr/>
    </dgm:pt>
    <dgm:pt modelId="{44DC7894-86D8-435B-ADF9-DC01A719F39B}" type="pres">
      <dgm:prSet presAssocID="{CAFBA2FB-B609-44C5-957A-CAE2943599FF}" presName="hierChild5" presStyleCnt="0"/>
      <dgm:spPr/>
    </dgm:pt>
    <dgm:pt modelId="{A6410683-345C-4DA0-AFCD-DB0E79077F8C}" type="pres">
      <dgm:prSet presAssocID="{DD0038F5-1682-4796-9FB1-C4AF97A9F79D}" presName="Name37" presStyleLbl="parChTrans1D3" presStyleIdx="72" presStyleCnt="80"/>
      <dgm:spPr/>
    </dgm:pt>
    <dgm:pt modelId="{F121FCF7-108A-4BD6-AC30-79718DA399D7}" type="pres">
      <dgm:prSet presAssocID="{F8F1BC99-0043-4F65-BEBD-9B5551E9624A}" presName="hierRoot2" presStyleCnt="0">
        <dgm:presLayoutVars>
          <dgm:hierBranch val="init"/>
        </dgm:presLayoutVars>
      </dgm:prSet>
      <dgm:spPr/>
    </dgm:pt>
    <dgm:pt modelId="{E75E0DFF-2ACF-44AB-8F57-50FA8380ED38}" type="pres">
      <dgm:prSet presAssocID="{F8F1BC99-0043-4F65-BEBD-9B5551E9624A}" presName="rootComposite" presStyleCnt="0"/>
      <dgm:spPr/>
    </dgm:pt>
    <dgm:pt modelId="{5627980A-1A88-44FE-B52E-30E1903169C3}" type="pres">
      <dgm:prSet presAssocID="{F8F1BC99-0043-4F65-BEBD-9B5551E9624A}" presName="rootText" presStyleLbl="node3" presStyleIdx="72" presStyleCnt="80">
        <dgm:presLayoutVars>
          <dgm:chPref val="3"/>
        </dgm:presLayoutVars>
      </dgm:prSet>
      <dgm:spPr/>
    </dgm:pt>
    <dgm:pt modelId="{2151FE81-56DE-4CCE-A997-53B76CD8DB2D}" type="pres">
      <dgm:prSet presAssocID="{F8F1BC99-0043-4F65-BEBD-9B5551E9624A}" presName="rootConnector" presStyleLbl="node3" presStyleIdx="72" presStyleCnt="80"/>
      <dgm:spPr/>
    </dgm:pt>
    <dgm:pt modelId="{44A0200B-1E20-4CBC-BB60-B3FBC1BD7321}" type="pres">
      <dgm:prSet presAssocID="{F8F1BC99-0043-4F65-BEBD-9B5551E9624A}" presName="hierChild4" presStyleCnt="0"/>
      <dgm:spPr/>
    </dgm:pt>
    <dgm:pt modelId="{BC29725A-2943-46EB-ADE6-6560AED618D2}" type="pres">
      <dgm:prSet presAssocID="{F8F1BC99-0043-4F65-BEBD-9B5551E9624A}" presName="hierChild5" presStyleCnt="0"/>
      <dgm:spPr/>
    </dgm:pt>
    <dgm:pt modelId="{67FA64C4-6F2B-4107-BDC4-3EE8ACFC2D39}" type="pres">
      <dgm:prSet presAssocID="{DE05955D-E21E-463D-AC94-C703D7ADA012}" presName="Name37" presStyleLbl="parChTrans1D3" presStyleIdx="73" presStyleCnt="80"/>
      <dgm:spPr/>
    </dgm:pt>
    <dgm:pt modelId="{8670F10D-1D0F-482E-80ED-AC0D7ACE0E1A}" type="pres">
      <dgm:prSet presAssocID="{EF98C7BD-5A4F-4F2C-A5CD-A97FEB644810}" presName="hierRoot2" presStyleCnt="0">
        <dgm:presLayoutVars>
          <dgm:hierBranch val="init"/>
        </dgm:presLayoutVars>
      </dgm:prSet>
      <dgm:spPr/>
    </dgm:pt>
    <dgm:pt modelId="{5568C279-AF03-4E5F-8871-CF5865C7EEFC}" type="pres">
      <dgm:prSet presAssocID="{EF98C7BD-5A4F-4F2C-A5CD-A97FEB644810}" presName="rootComposite" presStyleCnt="0"/>
      <dgm:spPr/>
    </dgm:pt>
    <dgm:pt modelId="{C18A0D4F-76C9-40DB-8D3B-86887A9C03D9}" type="pres">
      <dgm:prSet presAssocID="{EF98C7BD-5A4F-4F2C-A5CD-A97FEB644810}" presName="rootText" presStyleLbl="node3" presStyleIdx="73" presStyleCnt="80">
        <dgm:presLayoutVars>
          <dgm:chPref val="3"/>
        </dgm:presLayoutVars>
      </dgm:prSet>
      <dgm:spPr/>
    </dgm:pt>
    <dgm:pt modelId="{4891D136-DD5A-421A-A8FF-99A8AA976F66}" type="pres">
      <dgm:prSet presAssocID="{EF98C7BD-5A4F-4F2C-A5CD-A97FEB644810}" presName="rootConnector" presStyleLbl="node3" presStyleIdx="73" presStyleCnt="80"/>
      <dgm:spPr/>
    </dgm:pt>
    <dgm:pt modelId="{80F1EF49-C09A-437C-BF17-70777EC49566}" type="pres">
      <dgm:prSet presAssocID="{EF98C7BD-5A4F-4F2C-A5CD-A97FEB644810}" presName="hierChild4" presStyleCnt="0"/>
      <dgm:spPr/>
    </dgm:pt>
    <dgm:pt modelId="{F1FA124D-970E-4A27-AF76-838613581A50}" type="pres">
      <dgm:prSet presAssocID="{EF98C7BD-5A4F-4F2C-A5CD-A97FEB644810}" presName="hierChild5" presStyleCnt="0"/>
      <dgm:spPr/>
    </dgm:pt>
    <dgm:pt modelId="{335EEE5D-A267-47A4-A214-760E1B0850D1}" type="pres">
      <dgm:prSet presAssocID="{441E707F-FFFF-4D4B-AEC0-1F231CA1F8E2}" presName="hierChild5" presStyleCnt="0"/>
      <dgm:spPr/>
    </dgm:pt>
    <dgm:pt modelId="{5815693B-F836-414A-B875-242D8C865F47}" type="pres">
      <dgm:prSet presAssocID="{D1E82C0E-E15F-4D11-BCAA-68EB818F59E6}" presName="Name37" presStyleLbl="parChTrans1D2" presStyleIdx="16" presStyleCnt="17"/>
      <dgm:spPr/>
    </dgm:pt>
    <dgm:pt modelId="{1ABD4581-7F92-43F9-AD2B-78F2B25EEB63}" type="pres">
      <dgm:prSet presAssocID="{B6CCEA98-0DCF-405A-A825-B7E6A731ADAC}" presName="hierRoot2" presStyleCnt="0">
        <dgm:presLayoutVars>
          <dgm:hierBranch val="init"/>
        </dgm:presLayoutVars>
      </dgm:prSet>
      <dgm:spPr/>
    </dgm:pt>
    <dgm:pt modelId="{9E4A8DBE-B2F0-412E-9D41-E9122B2ABFB9}" type="pres">
      <dgm:prSet presAssocID="{B6CCEA98-0DCF-405A-A825-B7E6A731ADAC}" presName="rootComposite" presStyleCnt="0"/>
      <dgm:spPr/>
    </dgm:pt>
    <dgm:pt modelId="{F60FACA8-8F73-42D9-94A3-9BE03D9A7E05}" type="pres">
      <dgm:prSet presAssocID="{B6CCEA98-0DCF-405A-A825-B7E6A731ADAC}" presName="rootText" presStyleLbl="node2" presStyleIdx="16" presStyleCnt="17" custScaleY="141070">
        <dgm:presLayoutVars>
          <dgm:chPref val="3"/>
        </dgm:presLayoutVars>
      </dgm:prSet>
      <dgm:spPr/>
    </dgm:pt>
    <dgm:pt modelId="{FADD2789-9D8B-443B-9C14-33450BAB67BB}" type="pres">
      <dgm:prSet presAssocID="{B6CCEA98-0DCF-405A-A825-B7E6A731ADAC}" presName="rootConnector" presStyleLbl="node2" presStyleIdx="16" presStyleCnt="17"/>
      <dgm:spPr/>
    </dgm:pt>
    <dgm:pt modelId="{720E716D-F6DD-46B6-B0E8-A54A9D2CE42C}" type="pres">
      <dgm:prSet presAssocID="{B6CCEA98-0DCF-405A-A825-B7E6A731ADAC}" presName="hierChild4" presStyleCnt="0"/>
      <dgm:spPr/>
    </dgm:pt>
    <dgm:pt modelId="{F3D31BCE-6B34-4FE6-B8CC-F97B61296501}" type="pres">
      <dgm:prSet presAssocID="{F5563652-58CD-46AB-8D18-68659863A116}" presName="Name37" presStyleLbl="parChTrans1D3" presStyleIdx="74" presStyleCnt="80"/>
      <dgm:spPr/>
    </dgm:pt>
    <dgm:pt modelId="{57A950BB-0C5A-4DCE-A59E-E6075D805679}" type="pres">
      <dgm:prSet presAssocID="{5EB14EFC-E18B-4B0A-AE94-8533A77BB537}" presName="hierRoot2" presStyleCnt="0">
        <dgm:presLayoutVars>
          <dgm:hierBranch val="init"/>
        </dgm:presLayoutVars>
      </dgm:prSet>
      <dgm:spPr/>
    </dgm:pt>
    <dgm:pt modelId="{063E89FB-3CFB-4A44-A5A0-6A48DF2ADC97}" type="pres">
      <dgm:prSet presAssocID="{5EB14EFC-E18B-4B0A-AE94-8533A77BB537}" presName="rootComposite" presStyleCnt="0"/>
      <dgm:spPr/>
    </dgm:pt>
    <dgm:pt modelId="{A6A50C52-5BDA-4B54-B6A9-6AA606FC47ED}" type="pres">
      <dgm:prSet presAssocID="{5EB14EFC-E18B-4B0A-AE94-8533A77BB537}" presName="rootText" presStyleLbl="node3" presStyleIdx="74" presStyleCnt="80">
        <dgm:presLayoutVars>
          <dgm:chPref val="3"/>
        </dgm:presLayoutVars>
      </dgm:prSet>
      <dgm:spPr/>
    </dgm:pt>
    <dgm:pt modelId="{CBD4E7EC-5B2F-4CAD-9F44-9849D640512B}" type="pres">
      <dgm:prSet presAssocID="{5EB14EFC-E18B-4B0A-AE94-8533A77BB537}" presName="rootConnector" presStyleLbl="node3" presStyleIdx="74" presStyleCnt="80"/>
      <dgm:spPr/>
    </dgm:pt>
    <dgm:pt modelId="{A7720CD6-6629-44BE-B009-0AD9F0443E72}" type="pres">
      <dgm:prSet presAssocID="{5EB14EFC-E18B-4B0A-AE94-8533A77BB537}" presName="hierChild4" presStyleCnt="0"/>
      <dgm:spPr/>
    </dgm:pt>
    <dgm:pt modelId="{E9865629-9C42-4A39-B6D7-0766E46AEF7D}" type="pres">
      <dgm:prSet presAssocID="{5EB14EFC-E18B-4B0A-AE94-8533A77BB537}" presName="hierChild5" presStyleCnt="0"/>
      <dgm:spPr/>
    </dgm:pt>
    <dgm:pt modelId="{C57519A5-F3FC-4775-BF14-78F6EDD6F0C0}" type="pres">
      <dgm:prSet presAssocID="{7ADB365A-5E48-4297-80C2-FBC8EB2FA28A}" presName="Name37" presStyleLbl="parChTrans1D3" presStyleIdx="75" presStyleCnt="80"/>
      <dgm:spPr/>
    </dgm:pt>
    <dgm:pt modelId="{8B3B62EA-482B-4B4A-ADBC-9EBA138B64C8}" type="pres">
      <dgm:prSet presAssocID="{3B957517-5A27-4390-98A8-FF9719228CAC}" presName="hierRoot2" presStyleCnt="0">
        <dgm:presLayoutVars>
          <dgm:hierBranch val="init"/>
        </dgm:presLayoutVars>
      </dgm:prSet>
      <dgm:spPr/>
    </dgm:pt>
    <dgm:pt modelId="{4F56FBC5-D4D0-431F-8A6F-8A957B3D2508}" type="pres">
      <dgm:prSet presAssocID="{3B957517-5A27-4390-98A8-FF9719228CAC}" presName="rootComposite" presStyleCnt="0"/>
      <dgm:spPr/>
    </dgm:pt>
    <dgm:pt modelId="{677DE085-0D77-4185-BD5A-6219C6920BAC}" type="pres">
      <dgm:prSet presAssocID="{3B957517-5A27-4390-98A8-FF9719228CAC}" presName="rootText" presStyleLbl="node3" presStyleIdx="75" presStyleCnt="80" custScaleY="172858">
        <dgm:presLayoutVars>
          <dgm:chPref val="3"/>
        </dgm:presLayoutVars>
      </dgm:prSet>
      <dgm:spPr/>
    </dgm:pt>
    <dgm:pt modelId="{D0F48B82-B4BF-47BE-964F-DE4B3825F91C}" type="pres">
      <dgm:prSet presAssocID="{3B957517-5A27-4390-98A8-FF9719228CAC}" presName="rootConnector" presStyleLbl="node3" presStyleIdx="75" presStyleCnt="80"/>
      <dgm:spPr/>
    </dgm:pt>
    <dgm:pt modelId="{2321478E-7D52-4BCB-B922-FDA490089885}" type="pres">
      <dgm:prSet presAssocID="{3B957517-5A27-4390-98A8-FF9719228CAC}" presName="hierChild4" presStyleCnt="0"/>
      <dgm:spPr/>
    </dgm:pt>
    <dgm:pt modelId="{7B9C7970-763A-49B3-8F9F-7E923355EE74}" type="pres">
      <dgm:prSet presAssocID="{3B957517-5A27-4390-98A8-FF9719228CAC}" presName="hierChild5" presStyleCnt="0"/>
      <dgm:spPr/>
    </dgm:pt>
    <dgm:pt modelId="{EB7708AB-8D60-4DA4-894B-BB908FB06A4D}" type="pres">
      <dgm:prSet presAssocID="{D8A56A0C-7B94-4EA8-96F4-FF263DE84396}" presName="Name37" presStyleLbl="parChTrans1D3" presStyleIdx="76" presStyleCnt="80"/>
      <dgm:spPr/>
    </dgm:pt>
    <dgm:pt modelId="{7EDDC16A-9DF8-478F-9D5F-3C82AA9120E9}" type="pres">
      <dgm:prSet presAssocID="{610C3145-BB18-4A4C-A72C-85B440A2F94C}" presName="hierRoot2" presStyleCnt="0">
        <dgm:presLayoutVars>
          <dgm:hierBranch val="init"/>
        </dgm:presLayoutVars>
      </dgm:prSet>
      <dgm:spPr/>
    </dgm:pt>
    <dgm:pt modelId="{85E9E80F-E6DF-4CC3-9FB6-27DA48139E83}" type="pres">
      <dgm:prSet presAssocID="{610C3145-BB18-4A4C-A72C-85B440A2F94C}" presName="rootComposite" presStyleCnt="0"/>
      <dgm:spPr/>
    </dgm:pt>
    <dgm:pt modelId="{532F0535-7561-4A8F-BB20-3E3389F52DE4}" type="pres">
      <dgm:prSet presAssocID="{610C3145-BB18-4A4C-A72C-85B440A2F94C}" presName="rootText" presStyleLbl="node3" presStyleIdx="76" presStyleCnt="80" custScaleY="220867">
        <dgm:presLayoutVars>
          <dgm:chPref val="3"/>
        </dgm:presLayoutVars>
      </dgm:prSet>
      <dgm:spPr/>
    </dgm:pt>
    <dgm:pt modelId="{CD5FCAB5-B3FB-4B87-A312-F2B93E721ECC}" type="pres">
      <dgm:prSet presAssocID="{610C3145-BB18-4A4C-A72C-85B440A2F94C}" presName="rootConnector" presStyleLbl="node3" presStyleIdx="76" presStyleCnt="80"/>
      <dgm:spPr/>
    </dgm:pt>
    <dgm:pt modelId="{058FCE21-1B01-4823-AB70-099CA86D3A7C}" type="pres">
      <dgm:prSet presAssocID="{610C3145-BB18-4A4C-A72C-85B440A2F94C}" presName="hierChild4" presStyleCnt="0"/>
      <dgm:spPr/>
    </dgm:pt>
    <dgm:pt modelId="{28F3549B-A17A-4E65-B976-7D069285E74D}" type="pres">
      <dgm:prSet presAssocID="{610C3145-BB18-4A4C-A72C-85B440A2F94C}" presName="hierChild5" presStyleCnt="0"/>
      <dgm:spPr/>
    </dgm:pt>
    <dgm:pt modelId="{3B5F96E6-3B5A-49CE-AA73-A90F2BAC5A5B}" type="pres">
      <dgm:prSet presAssocID="{08E99A95-107F-47D6-A687-CEEE4A12A0FC}" presName="Name37" presStyleLbl="parChTrans1D3" presStyleIdx="77" presStyleCnt="80"/>
      <dgm:spPr/>
    </dgm:pt>
    <dgm:pt modelId="{E8C0BF47-A063-4C63-A2B1-9AB4B9347CD8}" type="pres">
      <dgm:prSet presAssocID="{BD09142A-792A-4BBD-BAFD-B71A06D0BD61}" presName="hierRoot2" presStyleCnt="0">
        <dgm:presLayoutVars>
          <dgm:hierBranch val="init"/>
        </dgm:presLayoutVars>
      </dgm:prSet>
      <dgm:spPr/>
    </dgm:pt>
    <dgm:pt modelId="{5947EFBD-0DC0-4FF2-B178-7A3737FE2DC4}" type="pres">
      <dgm:prSet presAssocID="{BD09142A-792A-4BBD-BAFD-B71A06D0BD61}" presName="rootComposite" presStyleCnt="0"/>
      <dgm:spPr/>
    </dgm:pt>
    <dgm:pt modelId="{67E1605F-E8FA-407F-ADAA-1E792FBFC0A1}" type="pres">
      <dgm:prSet presAssocID="{BD09142A-792A-4BBD-BAFD-B71A06D0BD61}" presName="rootText" presStyleLbl="node3" presStyleIdx="77" presStyleCnt="80" custScaleY="217228">
        <dgm:presLayoutVars>
          <dgm:chPref val="3"/>
        </dgm:presLayoutVars>
      </dgm:prSet>
      <dgm:spPr/>
    </dgm:pt>
    <dgm:pt modelId="{8F024785-461B-415E-8AE8-D458AC17987E}" type="pres">
      <dgm:prSet presAssocID="{BD09142A-792A-4BBD-BAFD-B71A06D0BD61}" presName="rootConnector" presStyleLbl="node3" presStyleIdx="77" presStyleCnt="80"/>
      <dgm:spPr/>
    </dgm:pt>
    <dgm:pt modelId="{0CD8731E-0A21-4844-8492-50DECE8EE6AF}" type="pres">
      <dgm:prSet presAssocID="{BD09142A-792A-4BBD-BAFD-B71A06D0BD61}" presName="hierChild4" presStyleCnt="0"/>
      <dgm:spPr/>
    </dgm:pt>
    <dgm:pt modelId="{4E6DB1C7-72DA-4C76-B523-67B5A7434138}" type="pres">
      <dgm:prSet presAssocID="{BD09142A-792A-4BBD-BAFD-B71A06D0BD61}" presName="hierChild5" presStyleCnt="0"/>
      <dgm:spPr/>
    </dgm:pt>
    <dgm:pt modelId="{5D07A305-ABDE-44CD-9BFC-31E02989B023}" type="pres">
      <dgm:prSet presAssocID="{B358D1EF-79E6-41C6-86C3-8360BE59B506}" presName="Name37" presStyleLbl="parChTrans1D3" presStyleIdx="78" presStyleCnt="80"/>
      <dgm:spPr/>
    </dgm:pt>
    <dgm:pt modelId="{D19F2314-0413-40CB-91BF-4A6636F17CE7}" type="pres">
      <dgm:prSet presAssocID="{19DEF0BC-B252-4B06-8B97-4A24E80066A6}" presName="hierRoot2" presStyleCnt="0">
        <dgm:presLayoutVars>
          <dgm:hierBranch val="init"/>
        </dgm:presLayoutVars>
      </dgm:prSet>
      <dgm:spPr/>
    </dgm:pt>
    <dgm:pt modelId="{99865DD6-69A0-4DF6-999A-2FD1E53A3162}" type="pres">
      <dgm:prSet presAssocID="{19DEF0BC-B252-4B06-8B97-4A24E80066A6}" presName="rootComposite" presStyleCnt="0"/>
      <dgm:spPr/>
    </dgm:pt>
    <dgm:pt modelId="{A1C19088-B30C-4FA0-A0B7-6D882782E4EF}" type="pres">
      <dgm:prSet presAssocID="{19DEF0BC-B252-4B06-8B97-4A24E80066A6}" presName="rootText" presStyleLbl="node3" presStyleIdx="78" presStyleCnt="80" custScaleY="184079">
        <dgm:presLayoutVars>
          <dgm:chPref val="3"/>
        </dgm:presLayoutVars>
      </dgm:prSet>
      <dgm:spPr/>
    </dgm:pt>
    <dgm:pt modelId="{3A7BD721-B064-4C4C-A693-2A1C73E2BDAD}" type="pres">
      <dgm:prSet presAssocID="{19DEF0BC-B252-4B06-8B97-4A24E80066A6}" presName="rootConnector" presStyleLbl="node3" presStyleIdx="78" presStyleCnt="80"/>
      <dgm:spPr/>
    </dgm:pt>
    <dgm:pt modelId="{061894C0-B707-4DF4-852E-B641435F7097}" type="pres">
      <dgm:prSet presAssocID="{19DEF0BC-B252-4B06-8B97-4A24E80066A6}" presName="hierChild4" presStyleCnt="0"/>
      <dgm:spPr/>
    </dgm:pt>
    <dgm:pt modelId="{9D66678B-78E0-4767-B185-D9F350353C11}" type="pres">
      <dgm:prSet presAssocID="{19DEF0BC-B252-4B06-8B97-4A24E80066A6}" presName="hierChild5" presStyleCnt="0"/>
      <dgm:spPr/>
    </dgm:pt>
    <dgm:pt modelId="{13D9361B-C4CE-4892-99E6-6230746EE9FB}" type="pres">
      <dgm:prSet presAssocID="{1F8284CC-0B5C-45D4-A3F4-7CD9EC618A71}" presName="Name37" presStyleLbl="parChTrans1D3" presStyleIdx="79" presStyleCnt="80"/>
      <dgm:spPr/>
    </dgm:pt>
    <dgm:pt modelId="{A87C032D-1E69-4D69-806A-155BA5E61686}" type="pres">
      <dgm:prSet presAssocID="{3B3020C5-6681-47EA-BAB5-11D68F766A02}" presName="hierRoot2" presStyleCnt="0">
        <dgm:presLayoutVars>
          <dgm:hierBranch val="init"/>
        </dgm:presLayoutVars>
      </dgm:prSet>
      <dgm:spPr/>
    </dgm:pt>
    <dgm:pt modelId="{D79DE64C-746B-46E7-8229-B46E3BCDA6AB}" type="pres">
      <dgm:prSet presAssocID="{3B3020C5-6681-47EA-BAB5-11D68F766A02}" presName="rootComposite" presStyleCnt="0"/>
      <dgm:spPr/>
    </dgm:pt>
    <dgm:pt modelId="{1A6410D0-CA35-439B-BF85-FAB2807E4EBC}" type="pres">
      <dgm:prSet presAssocID="{3B3020C5-6681-47EA-BAB5-11D68F766A02}" presName="rootText" presStyleLbl="node3" presStyleIdx="79" presStyleCnt="80" custScaleY="180442">
        <dgm:presLayoutVars>
          <dgm:chPref val="3"/>
        </dgm:presLayoutVars>
      </dgm:prSet>
      <dgm:spPr/>
    </dgm:pt>
    <dgm:pt modelId="{CB3EFDE1-D074-4229-A9AA-E1CBB07447AD}" type="pres">
      <dgm:prSet presAssocID="{3B3020C5-6681-47EA-BAB5-11D68F766A02}" presName="rootConnector" presStyleLbl="node3" presStyleIdx="79" presStyleCnt="80"/>
      <dgm:spPr/>
    </dgm:pt>
    <dgm:pt modelId="{0BE31D7E-2DCA-452B-877B-6B7154B76912}" type="pres">
      <dgm:prSet presAssocID="{3B3020C5-6681-47EA-BAB5-11D68F766A02}" presName="hierChild4" presStyleCnt="0"/>
      <dgm:spPr/>
    </dgm:pt>
    <dgm:pt modelId="{82B6AF60-C817-4F4A-94ED-00614E95F7E9}" type="pres">
      <dgm:prSet presAssocID="{3B3020C5-6681-47EA-BAB5-11D68F766A02}" presName="hierChild5" presStyleCnt="0"/>
      <dgm:spPr/>
    </dgm:pt>
    <dgm:pt modelId="{8C6BBE18-360A-42E2-9D68-0C819B6E84CC}" type="pres">
      <dgm:prSet presAssocID="{B6CCEA98-0DCF-405A-A825-B7E6A731ADAC}" presName="hierChild5" presStyleCnt="0"/>
      <dgm:spPr/>
    </dgm:pt>
    <dgm:pt modelId="{1B1D718C-67D9-4044-B18B-1650C1E7C2CD}" type="pres">
      <dgm:prSet presAssocID="{0C1F7AA3-3B9B-499C-A15C-B304CC5B8A99}" presName="hierChild3" presStyleCnt="0"/>
      <dgm:spPr/>
    </dgm:pt>
  </dgm:ptLst>
  <dgm:cxnLst>
    <dgm:cxn modelId="{88810300-85F0-413D-9D69-E1C10EB29147}" srcId="{D49E229B-A4B2-417E-934C-55D6D5978DCD}" destId="{1E60E02C-B779-4E6A-95F1-BEFFA1D0A239}" srcOrd="0" destOrd="0" parTransId="{648CE8DA-E790-4427-A28A-9F6B8B44D670}" sibTransId="{40D41A04-B001-4B64-ACE6-CDFAAF3947EC}"/>
    <dgm:cxn modelId="{29A92500-6419-47CA-9275-B7FC6F900574}" type="presOf" srcId="{598E7093-EA81-403A-B909-120DBAF28A0F}" destId="{5DBA2D3B-1906-4569-B336-F3E505FFD61E}" srcOrd="0" destOrd="0" presId="urn:microsoft.com/office/officeart/2005/8/layout/orgChart1"/>
    <dgm:cxn modelId="{8A000802-5B29-40FD-AF86-3CD3CD2F33DC}" type="presOf" srcId="{562F4124-A497-49AC-A5EE-4D0B6DBDB20F}" destId="{5B288C16-3CC3-4937-A557-70FC9668DF1E}" srcOrd="0" destOrd="0" presId="urn:microsoft.com/office/officeart/2005/8/layout/orgChart1"/>
    <dgm:cxn modelId="{18696602-8917-4A2D-BD41-A04269A47DEE}" type="presOf" srcId="{FC602C8A-1B00-41F2-8E1E-F63CD7E646B9}" destId="{A29FC6B0-1EFF-42B0-A1CC-758057A4F2B0}" srcOrd="0" destOrd="0" presId="urn:microsoft.com/office/officeart/2005/8/layout/orgChart1"/>
    <dgm:cxn modelId="{0BA87A02-682A-4931-9BD3-608E2C495F80}" type="presOf" srcId="{9F83737F-43D6-4FC5-8FA6-656DB15D8BD4}" destId="{1C9DB7F7-FABE-46F9-8BFB-155BAA8917A4}" srcOrd="0" destOrd="0" presId="urn:microsoft.com/office/officeart/2005/8/layout/orgChart1"/>
    <dgm:cxn modelId="{BCBDE102-B6BF-40FF-8DAE-16B60A170052}" type="presOf" srcId="{7054E44B-A929-40B4-8399-61EF111FA148}" destId="{9D2490FF-3948-4371-9177-BC6DFF1BBA7D}" srcOrd="0" destOrd="0" presId="urn:microsoft.com/office/officeart/2005/8/layout/orgChart1"/>
    <dgm:cxn modelId="{B2A6FC03-1227-40EF-A2B5-3BDC9FA6B051}" type="presOf" srcId="{F9D4C08C-E3F8-45B9-B989-88FAA39E8D5C}" destId="{3C0F2C89-5FF1-4521-BA5F-4EF35FE94D29}" srcOrd="0" destOrd="0" presId="urn:microsoft.com/office/officeart/2005/8/layout/orgChart1"/>
    <dgm:cxn modelId="{199E9305-576E-49BF-A6C0-C93A803E051A}" type="presOf" srcId="{533379BE-16F7-4996-B7E7-C9D0812FA8EE}" destId="{4C17A379-1020-4C87-BB1A-6D767D541512}" srcOrd="1" destOrd="0" presId="urn:microsoft.com/office/officeart/2005/8/layout/orgChart1"/>
    <dgm:cxn modelId="{B22ADA06-5DB4-46F5-AD39-AC09A7321D6A}" type="presOf" srcId="{1F3C830F-6B46-4994-9545-760DF6ABBFC5}" destId="{733051B4-559E-4083-AC3E-FBE7477C8FB6}" srcOrd="0" destOrd="0" presId="urn:microsoft.com/office/officeart/2005/8/layout/orgChart1"/>
    <dgm:cxn modelId="{B17DD907-E720-4804-9380-030869B771B1}" type="presOf" srcId="{7D76F006-C14C-453C-9394-62E73F5DBCEB}" destId="{AEF872F0-9160-4485-B75A-F3CD98A74B68}" srcOrd="0" destOrd="0" presId="urn:microsoft.com/office/officeart/2005/8/layout/orgChart1"/>
    <dgm:cxn modelId="{F228F407-1B8A-4B61-9575-2DEE3B06515F}" type="presOf" srcId="{D5BBBEF9-16E0-4F4B-89BC-D127BE9D715F}" destId="{7B31A6AA-55F3-403E-84B0-F3C6CCFB0984}" srcOrd="0" destOrd="0" presId="urn:microsoft.com/office/officeart/2005/8/layout/orgChart1"/>
    <dgm:cxn modelId="{08412409-7158-42A5-86BF-1E3D0E6D053B}" srcId="{0C1F7AA3-3B9B-499C-A15C-B304CC5B8A99}" destId="{44CCB8FF-360A-4627-8DD8-CC39F388F63A}" srcOrd="0" destOrd="0" parTransId="{44F39EE6-C534-4B2E-9DAA-E4E6C540F6CB}" sibTransId="{C1B58DED-6A1E-4CAC-A935-CC81BC3FBA55}"/>
    <dgm:cxn modelId="{4BEE6B09-5CDC-4E7B-8810-837D62D2F261}" type="presOf" srcId="{B7F3D1EE-D85D-45CD-A36D-13060BD6F44C}" destId="{A5376F23-4861-43E3-8026-29FEACC0D848}" srcOrd="0" destOrd="0" presId="urn:microsoft.com/office/officeart/2005/8/layout/orgChart1"/>
    <dgm:cxn modelId="{86F0F509-E8EC-4774-A425-62536AD7BECB}" type="presOf" srcId="{3CAAFC7A-363C-4F50-AEF4-E64FC6E7BF84}" destId="{C0F47347-5B39-4E9B-9CF6-54D35A08A788}" srcOrd="0" destOrd="0" presId="urn:microsoft.com/office/officeart/2005/8/layout/orgChart1"/>
    <dgm:cxn modelId="{C94A1C0A-D16F-416E-B3E9-70E9992D82CA}" type="presOf" srcId="{28AE0EDC-50F1-4D60-9C0D-E770DE330C64}" destId="{1B5D1F0D-5197-4106-AD26-59B9535BA72A}" srcOrd="0" destOrd="0" presId="urn:microsoft.com/office/officeart/2005/8/layout/orgChart1"/>
    <dgm:cxn modelId="{1298F30A-E873-499F-A731-490C5DBBA1D2}" type="presOf" srcId="{DD0038F5-1682-4796-9FB1-C4AF97A9F79D}" destId="{A6410683-345C-4DA0-AFCD-DB0E79077F8C}" srcOrd="0" destOrd="0" presId="urn:microsoft.com/office/officeart/2005/8/layout/orgChart1"/>
    <dgm:cxn modelId="{11F4010B-2C12-4B31-A79A-E0615FBF3644}" type="presOf" srcId="{94ABA6A6-4A0A-4A88-A815-349B8F409C90}" destId="{82A618A6-3142-47AF-8112-97334BAA0506}" srcOrd="1" destOrd="0" presId="urn:microsoft.com/office/officeart/2005/8/layout/orgChart1"/>
    <dgm:cxn modelId="{1E70DA0B-F1E0-468B-84DE-44F05A8EBA17}" type="presOf" srcId="{66A03D64-2CB7-41AA-B233-7B115B6B098F}" destId="{BD64F551-EF2A-4243-A2F1-2B70CBEDFCDF}" srcOrd="0" destOrd="0" presId="urn:microsoft.com/office/officeart/2005/8/layout/orgChart1"/>
    <dgm:cxn modelId="{943C080C-E045-440D-A434-9D92BD1D0E4D}" type="presOf" srcId="{B8FED97E-B309-4F82-BF39-B48994BFC426}" destId="{30A570A1-4331-4987-8792-449A65BD270B}" srcOrd="1" destOrd="0" presId="urn:microsoft.com/office/officeart/2005/8/layout/orgChart1"/>
    <dgm:cxn modelId="{2446A60C-D540-4E3C-89A6-95E8DECFFD10}" type="presOf" srcId="{DF3BA658-BABE-472D-A133-7D4B4E3BC022}" destId="{12E0535B-6226-416B-9969-DE722F501E8E}" srcOrd="0" destOrd="0" presId="urn:microsoft.com/office/officeart/2005/8/layout/orgChart1"/>
    <dgm:cxn modelId="{80EEC00C-96A5-4842-8C4B-5C8AD69D8A08}" srcId="{3EA0DE32-46CE-423E-B5B7-E478CC9D7D8E}" destId="{127F2C25-AEA8-47CE-A361-F3DD76F9AB9D}" srcOrd="2" destOrd="0" parTransId="{85E430D0-7574-4985-AF75-C207FA93895B}" sibTransId="{D498997A-541F-49E7-9DDF-A3F8141D53F6}"/>
    <dgm:cxn modelId="{6DC7C30D-654B-4B59-B612-F6221466F77D}" type="presOf" srcId="{0C20229D-9F54-4904-82E7-F352280EB215}" destId="{D441822E-89A2-4FEF-AAC7-DD421E017643}" srcOrd="0" destOrd="0" presId="urn:microsoft.com/office/officeart/2005/8/layout/orgChart1"/>
    <dgm:cxn modelId="{8A46730E-BCAE-430D-9AA3-9D291E50E393}" type="presOf" srcId="{AFDDF792-623D-43CD-B559-52443AE02065}" destId="{158845F3-7018-47BD-A292-C81313C69F97}" srcOrd="0" destOrd="0" presId="urn:microsoft.com/office/officeart/2005/8/layout/orgChart1"/>
    <dgm:cxn modelId="{A44CAA0E-88F1-4AB8-9A1D-0B07ACE34500}" srcId="{441E707F-FFFF-4D4B-AEC0-1F231CA1F8E2}" destId="{4BADDC40-3443-42AF-B4EC-9F3B226AC01F}" srcOrd="5" destOrd="0" parTransId="{8F460591-011C-4F6F-8D26-B65695E8E2B2}" sibTransId="{4B21DB20-B006-4F79-AFBC-9DC71ED7F8FC}"/>
    <dgm:cxn modelId="{13AF350F-6EB3-4A40-B0DA-A2656CA43006}" type="presOf" srcId="{08F00167-DFC0-4BB7-ABD4-01D1A12D010A}" destId="{24182B07-9316-4276-8375-F0C71C6BCF1C}" srcOrd="1" destOrd="0" presId="urn:microsoft.com/office/officeart/2005/8/layout/orgChart1"/>
    <dgm:cxn modelId="{B2AB9C0F-BFC4-4CE1-A924-9B3A2191EBFB}" type="presOf" srcId="{35BD63BD-B6D8-4011-A16C-4495496E3255}" destId="{46E1405F-D3CC-4B22-AB93-4EFD8B3486DE}" srcOrd="1" destOrd="0" presId="urn:microsoft.com/office/officeart/2005/8/layout/orgChart1"/>
    <dgm:cxn modelId="{15032D11-F4DA-4DCB-9B01-7E54302FD91C}" srcId="{B399D65C-827D-44E7-B61F-B740699FB959}" destId="{AFDDF792-623D-43CD-B559-52443AE02065}" srcOrd="0" destOrd="0" parTransId="{C482071D-9A01-4099-A340-172ADEA5310A}" sibTransId="{EDF32020-487A-40A2-848C-1022C60AB5D3}"/>
    <dgm:cxn modelId="{DBF94111-E96C-4ED5-ABE7-025171F0F4C0}" type="presOf" srcId="{C3FAF816-5657-49A5-B969-9CBA5A59FF8F}" destId="{7F946453-595C-4794-868E-F54424DAC3BB}" srcOrd="1" destOrd="0" presId="urn:microsoft.com/office/officeart/2005/8/layout/orgChart1"/>
    <dgm:cxn modelId="{CAB55011-BE3D-46D9-8106-D9B572D81C13}" type="presOf" srcId="{DE05955D-E21E-463D-AC94-C703D7ADA012}" destId="{67FA64C4-6F2B-4107-BDC4-3EE8ACFC2D39}" srcOrd="0" destOrd="0" presId="urn:microsoft.com/office/officeart/2005/8/layout/orgChart1"/>
    <dgm:cxn modelId="{1DE3BF11-9C1D-4882-9B8B-CE2D76DAE84E}" type="presOf" srcId="{FD8D1B87-DC19-40BB-AA3A-B8956C6A4B97}" destId="{FFF52343-C36F-451D-B48D-02CCD6DA89D4}" srcOrd="0" destOrd="0" presId="urn:microsoft.com/office/officeart/2005/8/layout/orgChart1"/>
    <dgm:cxn modelId="{45DB4F13-D006-410F-8F9A-4E5B8D5659E2}" type="presOf" srcId="{FD8D1B87-DC19-40BB-AA3A-B8956C6A4B97}" destId="{C2317B43-68D7-4B35-9314-09B56C99F081}" srcOrd="1" destOrd="0" presId="urn:microsoft.com/office/officeart/2005/8/layout/orgChart1"/>
    <dgm:cxn modelId="{06BA8C13-4D82-4676-B37B-12D097B3918A}" srcId="{D677A5AA-63B8-478E-82B5-5ACC62E38E31}" destId="{EE460F5C-01B5-4997-9235-58FDF3FB5981}" srcOrd="2" destOrd="0" parTransId="{DC1B5760-74B9-45F9-9664-61F38E713241}" sibTransId="{0CD69E60-50A8-46A7-A617-A4045F3B6BAE}"/>
    <dgm:cxn modelId="{251E9513-D4F8-4A55-8073-51C7499763B4}" type="presOf" srcId="{6132948C-A57D-4943-B55E-9E1A89F1501F}" destId="{44CE0A07-557D-4FD6-BC60-1C1127844431}" srcOrd="0" destOrd="0" presId="urn:microsoft.com/office/officeart/2005/8/layout/orgChart1"/>
    <dgm:cxn modelId="{E7A8AD14-7794-406C-B60A-5E6BEB36C2E3}" srcId="{60C53625-4717-43DB-9E65-CD2F63715D4D}" destId="{FF09FCCD-996C-422E-BFD6-CAD3B49884E7}" srcOrd="1" destOrd="0" parTransId="{5775448E-5B2C-41FE-A603-528AD5A5E4D2}" sibTransId="{74208D8C-63B2-440E-A67D-ECB92BCD2809}"/>
    <dgm:cxn modelId="{11B32617-1EEE-4E65-B37C-22B6FEF4EC4C}" type="presOf" srcId="{401C937A-E938-48F9-B68A-39E39029F235}" destId="{050D8959-8B01-4F15-A63E-1098E1EED39A}" srcOrd="0" destOrd="0" presId="urn:microsoft.com/office/officeart/2005/8/layout/orgChart1"/>
    <dgm:cxn modelId="{BAA22D17-DAEE-483A-8274-C41108F290D0}" srcId="{8E090BA4-6656-43E0-87EC-B4BB67217E4E}" destId="{94355C10-AA04-48E8-9091-A5CB88EE40EB}" srcOrd="1" destOrd="0" parTransId="{9E512E7D-CAD9-419E-B90C-E484B83AF394}" sibTransId="{18D89E72-3D60-40F8-9027-2EEB38F0B1D9}"/>
    <dgm:cxn modelId="{DAAB8817-AEB0-4E26-BBE7-3E10DFEDE29A}" type="presOf" srcId="{C6202077-9C6A-4638-84AD-623D98F2E737}" destId="{2E1296F7-7005-425D-99F6-C242C3D102EE}" srcOrd="0" destOrd="0" presId="urn:microsoft.com/office/officeart/2005/8/layout/orgChart1"/>
    <dgm:cxn modelId="{1CE58B17-7B19-4C8F-8131-0212F6F11CAE}" type="presOf" srcId="{44F39EE6-C534-4B2E-9DAA-E4E6C540F6CB}" destId="{39AE016C-D53D-4339-8FF9-074C50452519}" srcOrd="0" destOrd="0" presId="urn:microsoft.com/office/officeart/2005/8/layout/orgChart1"/>
    <dgm:cxn modelId="{DAF3BB17-115D-417A-B0BD-1E864C66B177}" type="presOf" srcId="{44CCB8FF-360A-4627-8DD8-CC39F388F63A}" destId="{94E8AA81-F263-44F2-9A7D-31F28EBCF911}" srcOrd="1" destOrd="0" presId="urn:microsoft.com/office/officeart/2005/8/layout/orgChart1"/>
    <dgm:cxn modelId="{D7F4BF17-1761-497B-8E69-8F9057277B6B}" type="presOf" srcId="{C08B1096-F334-446F-BE79-30D8314BEF0A}" destId="{ABE1B004-66CB-4A72-8061-77315FEBC8FD}" srcOrd="1" destOrd="0" presId="urn:microsoft.com/office/officeart/2005/8/layout/orgChart1"/>
    <dgm:cxn modelId="{1CC69818-C888-47F2-B0B4-919D2138F59B}" type="presOf" srcId="{31D11A9E-D70D-4A8B-932D-8603380E9A56}" destId="{013EDDF7-FC09-44BF-BBDA-0F05C3FEB6FE}" srcOrd="1" destOrd="0" presId="urn:microsoft.com/office/officeart/2005/8/layout/orgChart1"/>
    <dgm:cxn modelId="{BFD41F19-1D59-4801-A255-80481D2BA8B2}" type="presOf" srcId="{A048D8A1-E0CD-4E26-93E1-60E162CE8287}" destId="{CE6E041C-B770-48C5-B205-2AC59454CF26}" srcOrd="0" destOrd="0" presId="urn:microsoft.com/office/officeart/2005/8/layout/orgChart1"/>
    <dgm:cxn modelId="{183DCB19-9037-4267-BB13-2799D76820DE}" srcId="{441E707F-FFFF-4D4B-AEC0-1F231CA1F8E2}" destId="{12A2EFF1-660F-4C60-8792-46B5DF1383AF}" srcOrd="0" destOrd="0" parTransId="{2BB89B2E-C229-49B8-8C41-9A1D1C8ED169}" sibTransId="{DB5C9293-86AC-49B9-840B-689C1B226AE5}"/>
    <dgm:cxn modelId="{380D281A-64B0-476A-92BA-DF8ABB624F92}" type="presOf" srcId="{BE6BD7F1-95BC-4BE0-877A-172984CBDEDD}" destId="{5DADCE42-1C9A-4BE3-BA56-714BF98C84FE}" srcOrd="0" destOrd="0" presId="urn:microsoft.com/office/officeart/2005/8/layout/orgChart1"/>
    <dgm:cxn modelId="{E550301A-3AA6-4825-94CF-3C0D0ADC525E}" type="presOf" srcId="{770D83C0-7C0F-46C9-AB91-108C92B1CD42}" destId="{806A17D8-99CF-473A-B6AF-6DD832CC4708}" srcOrd="0" destOrd="0" presId="urn:microsoft.com/office/officeart/2005/8/layout/orgChart1"/>
    <dgm:cxn modelId="{769A251C-F2AA-44E1-A57C-1C970BA2C8E5}" type="presOf" srcId="{FBEA7FAB-D248-450C-9F1D-72E199658F86}" destId="{568D186F-1903-498A-94C7-FDF7CC8F4C2A}" srcOrd="0" destOrd="0" presId="urn:microsoft.com/office/officeart/2005/8/layout/orgChart1"/>
    <dgm:cxn modelId="{1AF02E1C-CE16-4C22-9BE0-7132C5BEC961}" srcId="{D49E229B-A4B2-417E-934C-55D6D5978DCD}" destId="{0C1F7AA3-3B9B-499C-A15C-B304CC5B8A99}" srcOrd="3" destOrd="0" parTransId="{033B2DB8-3D1F-4D81-890C-418B91ED855B}" sibTransId="{D682F475-BB6D-4B92-9329-042BA316E31A}"/>
    <dgm:cxn modelId="{F9F54B1D-44ED-49B8-82E3-3B79DB1161BA}" srcId="{597F870E-450F-4B4D-8F98-4E1CFC7B75A6}" destId="{BEF97CA4-A180-4DD9-BDE1-5C21D5C88BBE}" srcOrd="2" destOrd="0" parTransId="{66E8417F-F53F-4C99-9E55-712A2A4DF410}" sibTransId="{0B2273BA-44ED-47C0-997C-884D55ED0472}"/>
    <dgm:cxn modelId="{6243A11D-C037-4279-801B-B9DBF5849B57}" type="presOf" srcId="{70544FEF-CD2E-420F-8DB9-EB1315E3E52C}" destId="{F3879FEE-65DC-4090-BA93-DC1EBDEB10E5}" srcOrd="0" destOrd="0" presId="urn:microsoft.com/office/officeart/2005/8/layout/orgChart1"/>
    <dgm:cxn modelId="{C532761E-65B7-4C85-BE3F-9FEFBD675E2F}" srcId="{D49E229B-A4B2-417E-934C-55D6D5978DCD}" destId="{D677A5AA-63B8-478E-82B5-5ACC62E38E31}" srcOrd="1" destOrd="0" parTransId="{20ADEE59-EAC0-47A5-AD9A-9B7CC1F54802}" sibTransId="{06B3D9EE-9035-4054-B0EF-486D913F018A}"/>
    <dgm:cxn modelId="{1E3CF01E-F585-4621-B930-5AF7124E54D9}" type="presOf" srcId="{AC34C661-6D07-4640-8134-E8A058D0DCB0}" destId="{2AB5223D-5A67-4E81-A75D-392DC8DB9BED}" srcOrd="0" destOrd="0" presId="urn:microsoft.com/office/officeart/2005/8/layout/orgChart1"/>
    <dgm:cxn modelId="{3A6D8E1F-25EE-4AE9-AC0E-72C66C8C1867}" type="presOf" srcId="{2649D419-10CF-44A6-8E44-858491133968}" destId="{F9B0118D-79A6-42B6-A63F-4E763590C92D}" srcOrd="0" destOrd="0" presId="urn:microsoft.com/office/officeart/2005/8/layout/orgChart1"/>
    <dgm:cxn modelId="{186F0520-032E-4D48-BBCB-0800E0FD96FE}" type="presOf" srcId="{2E1EAE92-0D5A-4E10-951E-8579534561CF}" destId="{214F732E-B95B-48B5-978C-68F79ABC0779}" srcOrd="0" destOrd="0" presId="urn:microsoft.com/office/officeart/2005/8/layout/orgChart1"/>
    <dgm:cxn modelId="{F5CB2020-3076-4869-9BBA-061D8313C91A}" type="presOf" srcId="{66E8417F-F53F-4C99-9E55-712A2A4DF410}" destId="{B7B86C18-2F89-4EFC-94AB-57B0ABB78F2C}" srcOrd="0" destOrd="0" presId="urn:microsoft.com/office/officeart/2005/8/layout/orgChart1"/>
    <dgm:cxn modelId="{31FA3E20-F88B-4792-B63F-018AE310AB2A}" srcId="{EE460F5C-01B5-4997-9235-58FDF3FB5981}" destId="{8F09CDF8-93D1-4AC1-81C0-864271228DD8}" srcOrd="1" destOrd="0" parTransId="{42C1764D-9DD2-4A58-A3B1-18BECE831D05}" sibTransId="{890C3FFC-1BA0-42F8-8EAE-4069EDB311D2}"/>
    <dgm:cxn modelId="{3A1A7821-387E-40F3-A148-914DE5131FF2}" type="presOf" srcId="{DED18BE3-0A56-4786-A521-3DD0186DC0BD}" destId="{E2FD26F4-8DE2-4765-801D-26A228C9BC63}" srcOrd="0" destOrd="0" presId="urn:microsoft.com/office/officeart/2005/8/layout/orgChart1"/>
    <dgm:cxn modelId="{0990B521-B834-4402-8B4E-A2F5199927D9}" type="presOf" srcId="{E367BAA1-8675-4388-B3AD-72DA21C4B56D}" destId="{7F98C96B-D387-4890-A505-3681ECD9FD4D}" srcOrd="0" destOrd="0" presId="urn:microsoft.com/office/officeart/2005/8/layout/orgChart1"/>
    <dgm:cxn modelId="{F97C3322-9A04-46CD-A272-FE164708D992}" type="presOf" srcId="{9E512E7D-CAD9-419E-B90C-E484B83AF394}" destId="{56A11BD6-40BB-4F44-B961-71EFE96D6915}" srcOrd="0" destOrd="0" presId="urn:microsoft.com/office/officeart/2005/8/layout/orgChart1"/>
    <dgm:cxn modelId="{B53B9122-18AB-44D2-9AC8-3A38B3ABF776}" srcId="{66D3D198-9CBE-49FA-9E32-D72E53FD1957}" destId="{759F2903-2BE1-40EF-8391-91C1E18D3224}" srcOrd="1" destOrd="0" parTransId="{C81B85EC-A84F-4AFD-9249-727397AA0A41}" sibTransId="{E6578A59-70FB-4301-9B04-F6C48199D04D}"/>
    <dgm:cxn modelId="{B266C522-6348-4DCD-B17B-A975BE5502F2}" type="presOf" srcId="{E42E36C9-26C8-431A-8D54-BE640A170B74}" destId="{35495EDA-B387-49B2-82AA-94A4C28F8146}" srcOrd="1" destOrd="0" presId="urn:microsoft.com/office/officeart/2005/8/layout/orgChart1"/>
    <dgm:cxn modelId="{1258CC22-EC6E-4D2A-A5C5-5D4BDC42F9D7}" srcId="{44CCB8FF-360A-4627-8DD8-CC39F388F63A}" destId="{F4EC3EDA-487F-46DD-B055-4AAEE9EDF3DC}" srcOrd="0" destOrd="0" parTransId="{FAE51776-CD03-4DC5-8C59-E23463ED3F38}" sibTransId="{0E0B0272-1218-4238-9CFC-614E86689AC2}"/>
    <dgm:cxn modelId="{2B95F223-C615-468F-9BE4-3CCDE6423AE9}" type="presOf" srcId="{D677A5AA-63B8-478E-82B5-5ACC62E38E31}" destId="{2D98B632-742F-4AFA-B0EA-866993F6A64F}" srcOrd="1" destOrd="0" presId="urn:microsoft.com/office/officeart/2005/8/layout/orgChart1"/>
    <dgm:cxn modelId="{27002124-528F-4B4B-BD9E-2A8348C101A9}" srcId="{441E707F-FFFF-4D4B-AEC0-1F231CA1F8E2}" destId="{7D76F006-C14C-453C-9394-62E73F5DBCEB}" srcOrd="1" destOrd="0" parTransId="{768A7C34-92B3-4236-B6DD-4392A86B9A69}" sibTransId="{47E48B89-357C-4158-B277-32472A79D72A}"/>
    <dgm:cxn modelId="{DE4A6324-E5DE-4E90-8042-2C5F565D9316}" type="presOf" srcId="{C721BFA2-12DF-4F58-BA56-BC3ECC6BB99F}" destId="{9A15522E-151D-4960-83FD-49D68864EB12}" srcOrd="0" destOrd="0" presId="urn:microsoft.com/office/officeart/2005/8/layout/orgChart1"/>
    <dgm:cxn modelId="{0EDBCB24-FDD2-4716-B831-6F2800B3B6E1}" type="presOf" srcId="{3EA0DE32-46CE-423E-B5B7-E478CC9D7D8E}" destId="{27BC50BF-5424-42A9-A74D-0F5F6AA0A579}" srcOrd="1" destOrd="0" presId="urn:microsoft.com/office/officeart/2005/8/layout/orgChart1"/>
    <dgm:cxn modelId="{BB5BEC24-DB2E-416F-A8E3-985EBC3B7D6D}" type="presOf" srcId="{ABA8B0BD-3548-4683-802C-DDAEF14D44B1}" destId="{24C7BACE-BC3B-4CBD-A8A7-7CA8A4C0459D}" srcOrd="0" destOrd="0" presId="urn:microsoft.com/office/officeart/2005/8/layout/orgChart1"/>
    <dgm:cxn modelId="{13C86126-098C-4B95-8867-E13B60BBC2AD}" srcId="{B399D65C-827D-44E7-B61F-B740699FB959}" destId="{A11C37EE-F97B-4B5D-8B8E-429532A4664D}" srcOrd="3" destOrd="0" parTransId="{9F27095A-E1C8-4CC7-A38A-CAB601BE2437}" sibTransId="{9B35B8D9-4765-4CB6-9ADE-87E4FF72B1FB}"/>
    <dgm:cxn modelId="{3C3B9226-2879-4481-91DE-47C10BE24D39}" type="presOf" srcId="{B1D0D7FF-D4A3-43CA-A0A9-504076B9A269}" destId="{62D37E54-423E-4B48-BF1E-382046E4A320}" srcOrd="0" destOrd="0" presId="urn:microsoft.com/office/officeart/2005/8/layout/orgChart1"/>
    <dgm:cxn modelId="{6DCE6F27-4EEA-4BAE-8E45-EABF44BD216A}" srcId="{D49E229B-A4B2-417E-934C-55D6D5978DCD}" destId="{C58ADFEE-252F-48BC-B2FA-5D6C8803FB61}" srcOrd="2" destOrd="0" parTransId="{70C182CB-4BDF-438D-8DE7-D4E04C9873C0}" sibTransId="{F486F8B6-61D6-48A4-B23C-F798FB7F52FD}"/>
    <dgm:cxn modelId="{E821A327-1A6B-45DD-A0DB-CD1538B08AEC}" type="presOf" srcId="{770D83C0-7C0F-46C9-AB91-108C92B1CD42}" destId="{EB2C3628-B965-47DE-9880-6810C8BAA00C}" srcOrd="1" destOrd="0" presId="urn:microsoft.com/office/officeart/2005/8/layout/orgChart1"/>
    <dgm:cxn modelId="{F822A128-F8E4-4327-B70F-079EE64DD4A5}" type="presOf" srcId="{F8F1BC99-0043-4F65-BEBD-9B5551E9624A}" destId="{2151FE81-56DE-4CCE-A997-53B76CD8DB2D}" srcOrd="1" destOrd="0" presId="urn:microsoft.com/office/officeart/2005/8/layout/orgChart1"/>
    <dgm:cxn modelId="{063BEF28-FA8C-41A2-B3FA-462F37E279D1}" srcId="{19C4FAB5-B8FD-4DC6-B058-BAA928B08A4A}" destId="{ACEAF1B6-F41D-40FA-828E-341EE7B6B156}" srcOrd="4" destOrd="0" parTransId="{30BF8D4D-AAF9-4B94-978F-374A8428A56E}" sibTransId="{D8429A03-3853-4DDE-BF05-248C60AE923D}"/>
    <dgm:cxn modelId="{9D1AC72A-4F38-44DA-A22F-86F23800A484}" srcId="{B8FED97E-B309-4F82-BF39-B48994BFC426}" destId="{533379BE-16F7-4996-B7E7-C9D0812FA8EE}" srcOrd="5" destOrd="0" parTransId="{68BCCF41-BE52-4631-B414-D5623D987B32}" sibTransId="{ADFCC74D-409F-4E81-8AEB-CDB185AA2FEB}"/>
    <dgm:cxn modelId="{19E1E02A-1DA8-4CA3-AA4A-689144F8040D}" type="presOf" srcId="{432B1390-C52D-412C-9318-7A837D73C037}" destId="{A9003E53-1EA4-452E-B6A5-385A2B3A74C2}" srcOrd="0" destOrd="0" presId="urn:microsoft.com/office/officeart/2005/8/layout/orgChart1"/>
    <dgm:cxn modelId="{E49CBF2B-5E4D-4674-9427-1F1A69BC6B17}" type="presOf" srcId="{8F09CDF8-93D1-4AC1-81C0-864271228DD8}" destId="{F0ABD91C-64C9-4E23-B866-003767E36766}" srcOrd="1" destOrd="0" presId="urn:microsoft.com/office/officeart/2005/8/layout/orgChart1"/>
    <dgm:cxn modelId="{6CEAC02B-996F-4415-9E50-F029CF200282}" type="presOf" srcId="{EE460F5C-01B5-4997-9235-58FDF3FB5981}" destId="{928FCE6F-1BDA-4A5F-B0E8-0C7F82C5135F}" srcOrd="0" destOrd="0" presId="urn:microsoft.com/office/officeart/2005/8/layout/orgChart1"/>
    <dgm:cxn modelId="{459EE72C-8701-49E1-8126-D1C910F48890}" type="presOf" srcId="{3B957517-5A27-4390-98A8-FF9719228CAC}" destId="{D0F48B82-B4BF-47BE-964F-DE4B3825F91C}" srcOrd="1" destOrd="0" presId="urn:microsoft.com/office/officeart/2005/8/layout/orgChart1"/>
    <dgm:cxn modelId="{70EF292D-AB8E-47CB-BF4D-872D30F521BA}" type="presOf" srcId="{7E7CD574-77E3-405B-8AF3-1C7EC08B3156}" destId="{2F85AD2E-2F0A-4E87-9CE7-1DDD0E6AD419}" srcOrd="0" destOrd="0" presId="urn:microsoft.com/office/officeart/2005/8/layout/orgChart1"/>
    <dgm:cxn modelId="{03365C2D-6E59-43FD-A7E9-D42C7EB55DDE}" type="presOf" srcId="{CAFBA2FB-B609-44C5-957A-CAE2943599FF}" destId="{A117008A-4464-4BDD-AAB6-96E501C57EE3}" srcOrd="0" destOrd="0" presId="urn:microsoft.com/office/officeart/2005/8/layout/orgChart1"/>
    <dgm:cxn modelId="{885F222E-B3EC-465C-82D5-4E72B83749B7}" type="presOf" srcId="{4BADDC40-3443-42AF-B4EC-9F3B226AC01F}" destId="{8582F3A3-DC26-42AD-B86B-5B983F1E81B7}" srcOrd="0" destOrd="0" presId="urn:microsoft.com/office/officeart/2005/8/layout/orgChart1"/>
    <dgm:cxn modelId="{8586222E-41D6-4F92-BC11-6DADA91C9487}" type="presOf" srcId="{37715BA1-513B-4A65-B80E-BEA715659DA2}" destId="{0FA01E22-1B12-4E78-BFDF-6ECA2272120E}" srcOrd="0" destOrd="0" presId="urn:microsoft.com/office/officeart/2005/8/layout/orgChart1"/>
    <dgm:cxn modelId="{6C4B422F-1403-4A3D-8F3A-2AB0B3340045}" type="presOf" srcId="{401C937A-E938-48F9-B68A-39E39029F235}" destId="{2DC666E6-8C57-443E-99D1-E69E0D10C225}" srcOrd="1" destOrd="0" presId="urn:microsoft.com/office/officeart/2005/8/layout/orgChart1"/>
    <dgm:cxn modelId="{B6289C2F-9584-4CDE-9136-FE886AE0173D}" type="presOf" srcId="{A3906068-E5BC-480F-A50E-2D6C84A2CC6D}" destId="{8A1C2022-9130-4005-AA56-6A08FC510525}" srcOrd="0" destOrd="0" presId="urn:microsoft.com/office/officeart/2005/8/layout/orgChart1"/>
    <dgm:cxn modelId="{5723B12F-C8C6-4EF5-89E2-9179C3887EE3}" type="presOf" srcId="{8F460591-011C-4F6F-8D26-B65695E8E2B2}" destId="{3F316B98-2D14-4C51-9E06-A57B6A83BBBA}" srcOrd="0" destOrd="0" presId="urn:microsoft.com/office/officeart/2005/8/layout/orgChart1"/>
    <dgm:cxn modelId="{5AAFC62F-6A35-462A-AB48-90FC47A33CA9}" type="presOf" srcId="{4BADDC40-3443-42AF-B4EC-9F3B226AC01F}" destId="{B508E079-552B-4C98-AE98-26122CD7FF9E}" srcOrd="1" destOrd="0" presId="urn:microsoft.com/office/officeart/2005/8/layout/orgChart1"/>
    <dgm:cxn modelId="{AFE31230-AD5D-4361-BCE9-EFD27794C769}" type="presOf" srcId="{69860D6D-77A7-4C52-AB9E-94439416B65A}" destId="{E7FAB7A5-5A4C-477A-9F03-7CFC77BC2073}" srcOrd="0" destOrd="0" presId="urn:microsoft.com/office/officeart/2005/8/layout/orgChart1"/>
    <dgm:cxn modelId="{04E3C630-44AE-4CED-86DC-F23E91F6F846}" srcId="{44CCB8FF-360A-4627-8DD8-CC39F388F63A}" destId="{94ABA6A6-4A0A-4A88-A815-349B8F409C90}" srcOrd="1" destOrd="0" parTransId="{32377B30-755E-4CCB-8A58-0FB17C1E06ED}" sibTransId="{4D320688-8A09-4BC4-8A42-754FAEF044E8}"/>
    <dgm:cxn modelId="{FC0CD430-4247-4214-B240-259478DC3B35}" srcId="{EE460F5C-01B5-4997-9235-58FDF3FB5981}" destId="{0C20229D-9F54-4904-82E7-F352280EB215}" srcOrd="3" destOrd="0" parTransId="{365F407D-C8BF-4873-A431-F4284616E2A1}" sibTransId="{3622A94C-8041-4CA2-B0C9-6A90375D458C}"/>
    <dgm:cxn modelId="{8FDC7A31-8170-44BD-9924-BB0D29263305}" srcId="{B8FED97E-B309-4F82-BF39-B48994BFC426}" destId="{09918B76-BC25-404E-BE9B-DB28B7058D75}" srcOrd="4" destOrd="0" parTransId="{0937C541-C6C0-4BC9-8227-1D37DCFDF2C4}" sibTransId="{F668EB0F-92C7-4B9E-B9DD-B2EE0B25C9E1}"/>
    <dgm:cxn modelId="{B19C8731-CAAB-4D83-8159-25E31DC69F61}" srcId="{2649D419-10CF-44A6-8E44-858491133968}" destId="{1E2C0EFC-ED75-43EC-BA00-A493908D8B7B}" srcOrd="0" destOrd="0" parTransId="{7BDFCB29-56E4-4C6B-8B62-97B4C9649EAB}" sibTransId="{6104DBE1-2687-4C82-B6F0-B90DCAA9B99A}"/>
    <dgm:cxn modelId="{0584EC31-D3AD-48D8-A787-DDA81FA893FF}" srcId="{B8FED97E-B309-4F82-BF39-B48994BFC426}" destId="{E42E36C9-26C8-431A-8D54-BE640A170B74}" srcOrd="2" destOrd="0" parTransId="{90D972D3-D603-4268-82AD-549C932FF4D7}" sibTransId="{5FE68FCC-73BD-411E-8587-99B483CCF6EC}"/>
    <dgm:cxn modelId="{FC1C3832-0EB0-4A26-B219-17C2FE26492D}" type="presOf" srcId="{597F870E-450F-4B4D-8F98-4E1CFC7B75A6}" destId="{1C5B14E3-B205-4BD7-9FD4-1F02D5AB107C}" srcOrd="0" destOrd="0" presId="urn:microsoft.com/office/officeart/2005/8/layout/orgChart1"/>
    <dgm:cxn modelId="{BD278F33-B6B7-4F86-8056-228AE5CDB886}" type="presOf" srcId="{2D5ECB0D-EC6E-4878-BCE9-A2315EB3085D}" destId="{342A74D1-7BD3-4829-AD7B-2EA953F9827E}" srcOrd="1" destOrd="0" presId="urn:microsoft.com/office/officeart/2005/8/layout/orgChart1"/>
    <dgm:cxn modelId="{093AF933-F4CB-4B8C-973C-6FC56090837E}" type="presOf" srcId="{127F2C25-AEA8-47CE-A361-F3DD76F9AB9D}" destId="{22EE6610-347B-47C5-8422-EDFCBC838DF2}" srcOrd="1" destOrd="0" presId="urn:microsoft.com/office/officeart/2005/8/layout/orgChart1"/>
    <dgm:cxn modelId="{7CDA7B36-DE8B-4504-BCC8-D3293CA236E3}" type="presOf" srcId="{D8A56A0C-7B94-4EA8-96F4-FF263DE84396}" destId="{EB7708AB-8D60-4DA4-894B-BB908FB06A4D}" srcOrd="0" destOrd="0" presId="urn:microsoft.com/office/officeart/2005/8/layout/orgChart1"/>
    <dgm:cxn modelId="{58230337-9744-4B50-9B77-306B0B7E3A4E}" type="presOf" srcId="{B358D1EF-79E6-41C6-86C3-8360BE59B506}" destId="{5D07A305-ABDE-44CD-9BFC-31E02989B023}" srcOrd="0" destOrd="0" presId="urn:microsoft.com/office/officeart/2005/8/layout/orgChart1"/>
    <dgm:cxn modelId="{D5BA9F37-17F5-4D93-9776-D6058DE62738}" type="presOf" srcId="{E9CC7519-57FE-4E68-A5D4-5C6FA1879122}" destId="{0B902D57-2073-42CE-873D-649E3EC3F818}" srcOrd="1" destOrd="0" presId="urn:microsoft.com/office/officeart/2005/8/layout/orgChart1"/>
    <dgm:cxn modelId="{9AA61738-0007-44A5-BD04-78B8A1FA8F35}" type="presOf" srcId="{11B5845D-B7E7-401B-8EA4-16EC3336B2EF}" destId="{5C2F686A-9AD7-451F-A37C-ED43194DC925}" srcOrd="0" destOrd="0" presId="urn:microsoft.com/office/officeart/2005/8/layout/orgChart1"/>
    <dgm:cxn modelId="{BD811439-9274-482F-AC60-F1348CB0118D}" type="presOf" srcId="{533379BE-16F7-4996-B7E7-C9D0812FA8EE}" destId="{D84C825F-2A43-4B1A-9E93-0B77B5306C54}" srcOrd="0" destOrd="0" presId="urn:microsoft.com/office/officeart/2005/8/layout/orgChart1"/>
    <dgm:cxn modelId="{2D0A783A-FE9D-4ED0-A16B-628BB64288C9}" type="presOf" srcId="{F3EA615B-CD9F-41FA-9BEA-EE9E73FEA782}" destId="{376C172A-A82F-4487-B2CD-5F930DD459AF}" srcOrd="0" destOrd="0" presId="urn:microsoft.com/office/officeart/2005/8/layout/orgChart1"/>
    <dgm:cxn modelId="{04E0133B-D10A-462F-92E2-C295AF6F7784}" type="presOf" srcId="{AFDDF792-623D-43CD-B559-52443AE02065}" destId="{D8A0ADAE-959A-4C48-99EF-70F084B77063}" srcOrd="1" destOrd="0" presId="urn:microsoft.com/office/officeart/2005/8/layout/orgChart1"/>
    <dgm:cxn modelId="{463D473B-8E02-4F69-9F09-667DE2680ED2}" type="presOf" srcId="{94355C10-AA04-48E8-9091-A5CB88EE40EB}" destId="{3C2AA99F-D3F5-4A1C-A1D7-DFEC5068A162}" srcOrd="0" destOrd="0" presId="urn:microsoft.com/office/officeart/2005/8/layout/orgChart1"/>
    <dgm:cxn modelId="{D758793B-8FE4-4F1C-BAB8-871F791A9340}" type="presOf" srcId="{C6202077-9C6A-4638-84AD-623D98F2E737}" destId="{112FE80C-FD00-4A57-BF4E-B1ECC34CB171}" srcOrd="1" destOrd="0" presId="urn:microsoft.com/office/officeart/2005/8/layout/orgChart1"/>
    <dgm:cxn modelId="{FF550C3C-E321-4E7A-AD8E-3FD2F96E55EA}" type="presOf" srcId="{527A3707-37BB-45D6-BFCB-AA8C6108C651}" destId="{DA310B81-A094-40EE-9F25-D9FC080E5890}" srcOrd="1" destOrd="0" presId="urn:microsoft.com/office/officeart/2005/8/layout/orgChart1"/>
    <dgm:cxn modelId="{051A3E3C-C39F-4A26-B338-9AF06C3E3BB8}" type="presOf" srcId="{7ADB365A-5E48-4297-80C2-FBC8EB2FA28A}" destId="{C57519A5-F3FC-4775-BF14-78F6EDD6F0C0}" srcOrd="0" destOrd="0" presId="urn:microsoft.com/office/officeart/2005/8/layout/orgChart1"/>
    <dgm:cxn modelId="{95A1423C-468C-44CC-B1C9-0BC44BDB4995}" type="presOf" srcId="{C6DA43B1-1445-4E49-A5B9-0C89F1961C9E}" destId="{FB04E97F-5268-4FCA-A74E-B79E422BC3B1}" srcOrd="0" destOrd="0" presId="urn:microsoft.com/office/officeart/2005/8/layout/orgChart1"/>
    <dgm:cxn modelId="{4DFEB33D-4B88-485E-A266-CF9349813E00}" type="presOf" srcId="{B3BEA03D-2738-43AA-B10F-0607AFBD565E}" destId="{88D00A7E-E345-4B97-AD0B-D417D25B3F5F}" srcOrd="0" destOrd="0" presId="urn:microsoft.com/office/officeart/2005/8/layout/orgChart1"/>
    <dgm:cxn modelId="{8377CD3D-39E4-423C-A587-A301DC3239D0}" type="presOf" srcId="{8E090BA4-6656-43E0-87EC-B4BB67217E4E}" destId="{0A67D83B-2B45-4AB6-8696-FEB9B662A66F}" srcOrd="0" destOrd="0" presId="urn:microsoft.com/office/officeart/2005/8/layout/orgChart1"/>
    <dgm:cxn modelId="{5E70783E-3E21-4B54-B2F9-DCB323939B3F}" type="presOf" srcId="{66D3D198-9CBE-49FA-9E32-D72E53FD1957}" destId="{98843487-B991-464C-92C6-06381D7CE7A5}" srcOrd="1" destOrd="0" presId="urn:microsoft.com/office/officeart/2005/8/layout/orgChart1"/>
    <dgm:cxn modelId="{D8754A3F-9BE2-4A61-BA1C-7FB21A9EC0A6}" type="presOf" srcId="{D1E82C0E-E15F-4D11-BCAA-68EB818F59E6}" destId="{5815693B-F836-414A-B875-242D8C865F47}" srcOrd="0" destOrd="0" presId="urn:microsoft.com/office/officeart/2005/8/layout/orgChart1"/>
    <dgm:cxn modelId="{EFFB713F-7FDF-4187-A147-61A27706E02E}" type="presOf" srcId="{A346C4E7-F363-414C-9587-6BA8325941BE}" destId="{FD1B3E84-34CA-49E6-94B0-B0F2A0549F30}" srcOrd="0" destOrd="0" presId="urn:microsoft.com/office/officeart/2005/8/layout/orgChart1"/>
    <dgm:cxn modelId="{C237783F-BF87-4A01-8F90-8B120299C223}" type="presOf" srcId="{1954FA97-B750-48E5-A057-AAE06FA1C7E3}" destId="{15C8F9A3-60CF-420B-BAC1-996A24EA6EFB}" srcOrd="0" destOrd="0" presId="urn:microsoft.com/office/officeart/2005/8/layout/orgChart1"/>
    <dgm:cxn modelId="{A96A7B40-7315-4C77-8E23-67541A3FA3CF}" srcId="{8E090BA4-6656-43E0-87EC-B4BB67217E4E}" destId="{18779B07-6886-49C1-A785-AEBD1CAEF24D}" srcOrd="3" destOrd="0" parTransId="{8436E3B9-3E66-4BA0-B541-5B24B353F0B3}" sibTransId="{88E8593C-94E3-475D-AB1F-39C7A4BC79D2}"/>
    <dgm:cxn modelId="{534A1D5B-4CA4-41D1-9489-AA77EF3A1D81}" srcId="{B399D65C-827D-44E7-B61F-B740699FB959}" destId="{66A03D64-2CB7-41AA-B233-7B115B6B098F}" srcOrd="4" destOrd="0" parTransId="{7B37524D-CAC0-4742-98AC-13ADA6D70CF0}" sibTransId="{B835C102-27FD-4AF7-BDE1-8169B41FCCC8}"/>
    <dgm:cxn modelId="{4E59685C-FD25-4978-A5B8-D0156C2C44C5}" srcId="{0C1F7AA3-3B9B-499C-A15C-B304CC5B8A99}" destId="{6EBC229E-5752-4F75-8620-4608D599C347}" srcOrd="1" destOrd="0" parTransId="{8EEFBA3F-68A8-479D-9179-0355697746BE}" sibTransId="{FFB7D6DB-081B-4B11-B134-51F9FFB722B5}"/>
    <dgm:cxn modelId="{ABAD555C-20E7-4417-895E-5C4E35B9F33C}" type="presOf" srcId="{BC762B76-46C5-4969-AB07-15B49A1E4715}" destId="{DAC0B9D7-3020-4AD1-B32A-3D534B2B1B07}" srcOrd="0" destOrd="0" presId="urn:microsoft.com/office/officeart/2005/8/layout/orgChart1"/>
    <dgm:cxn modelId="{2D988D5C-6159-4CF7-B957-EF197B9AB7A6}" type="presOf" srcId="{8807D044-85F1-4265-822E-37C8CE7F1741}" destId="{B34349A9-7832-4BC9-BE3D-D845E18B301E}" srcOrd="0" destOrd="0" presId="urn:microsoft.com/office/officeart/2005/8/layout/orgChart1"/>
    <dgm:cxn modelId="{CE199E5C-1B05-44FA-9BF6-CDD7E74FF771}" type="presOf" srcId="{FF911A32-6DAB-4C5A-A129-120EDE9DE21F}" destId="{3E421C58-D51C-4C26-B31F-99237B308B8E}" srcOrd="0" destOrd="0" presId="urn:microsoft.com/office/officeart/2005/8/layout/orgChart1"/>
    <dgm:cxn modelId="{F484C75E-3C00-4C79-B17B-F6E1F5982C14}" type="presOf" srcId="{DC1B5760-74B9-45F9-9664-61F38E713241}" destId="{F9E350AC-4DB0-4CB3-8514-841FB10598DD}" srcOrd="0" destOrd="0" presId="urn:microsoft.com/office/officeart/2005/8/layout/orgChart1"/>
    <dgm:cxn modelId="{E5BFFF5E-8708-40AF-A712-67DBBF01F4DB}" type="presOf" srcId="{C482071D-9A01-4099-A340-172ADEA5310A}" destId="{B3853B43-85E5-4F1F-B5FB-4BEC104A150E}" srcOrd="0" destOrd="0" presId="urn:microsoft.com/office/officeart/2005/8/layout/orgChart1"/>
    <dgm:cxn modelId="{5714BD5F-ADB7-4797-822E-EB8F1EBD7D05}" type="presOf" srcId="{9F83737F-43D6-4FC5-8FA6-656DB15D8BD4}" destId="{F3072F89-4438-45E7-92EB-7FDDD5457254}" srcOrd="1" destOrd="0" presId="urn:microsoft.com/office/officeart/2005/8/layout/orgChart1"/>
    <dgm:cxn modelId="{D0B16D60-DE27-4460-A46F-7B5E4446DB5E}" type="presOf" srcId="{7257A463-F842-476A-8C21-9FFC403F6050}" destId="{FCEA3EF7-5645-4923-A1E0-A416EE9C04FD}" srcOrd="1" destOrd="0" presId="urn:microsoft.com/office/officeart/2005/8/layout/orgChart1"/>
    <dgm:cxn modelId="{C1D96541-F291-4894-A585-8CA05C660CD1}" type="presOf" srcId="{AA0BA460-F59B-4E37-B448-2A8D6C19F05D}" destId="{01C53399-2957-4BDB-A66F-A30513DE19D2}" srcOrd="0" destOrd="0" presId="urn:microsoft.com/office/officeart/2005/8/layout/orgChart1"/>
    <dgm:cxn modelId="{40F98761-A46B-4356-9175-1CAD2D73C2BB}" srcId="{37715BA1-513B-4A65-B80E-BEA715659DA2}" destId="{B3BEA03D-2738-43AA-B10F-0607AFBD565E}" srcOrd="0" destOrd="0" parTransId="{11B5845D-B7E7-401B-8EA4-16EC3336B2EF}" sibTransId="{28524103-DDBD-4074-AAF7-9E76AF04F04B}"/>
    <dgm:cxn modelId="{25D6EC61-0236-4CD5-B9BF-27804CA30BBD}" type="presOf" srcId="{D82A0363-2DCF-4FDA-B6F8-CDF93B07A998}" destId="{45901EF0-D4E2-4907-A3AE-7088EB2A2EAF}" srcOrd="0" destOrd="0" presId="urn:microsoft.com/office/officeart/2005/8/layout/orgChart1"/>
    <dgm:cxn modelId="{F3130D42-D15A-4A63-9D35-732A2AB4CD72}" type="presOf" srcId="{EF98C7BD-5A4F-4F2C-A5CD-A97FEB644810}" destId="{C18A0D4F-76C9-40DB-8D3B-86887A9C03D9}" srcOrd="0" destOrd="0" presId="urn:microsoft.com/office/officeart/2005/8/layout/orgChart1"/>
    <dgm:cxn modelId="{3D652F43-F169-490F-9E52-1DDD21CF654B}" type="presOf" srcId="{8436E3B9-3E66-4BA0-B541-5B24B353F0B3}" destId="{AEA590CD-0D5D-4BD0-AD7C-56B3919490E5}" srcOrd="0" destOrd="0" presId="urn:microsoft.com/office/officeart/2005/8/layout/orgChart1"/>
    <dgm:cxn modelId="{8F4B9343-4E26-466D-9F4F-2A1F5899EC01}" type="presOf" srcId="{94192A10-61C2-4CED-9709-C504F6C7F394}" destId="{04315108-A787-433D-BE7C-6677877F9D65}" srcOrd="0" destOrd="0" presId="urn:microsoft.com/office/officeart/2005/8/layout/orgChart1"/>
    <dgm:cxn modelId="{F201BA43-1552-4933-A2C5-7110EA6AFA18}" type="presOf" srcId="{85E430D0-7574-4985-AF75-C207FA93895B}" destId="{44C0D47A-7DFA-4334-8223-0754018B0672}" srcOrd="0" destOrd="0" presId="urn:microsoft.com/office/officeart/2005/8/layout/orgChart1"/>
    <dgm:cxn modelId="{26DC6E64-E5BF-4C33-904D-700A9C997B1B}" type="presOf" srcId="{1135BC8C-C1AE-4FAB-B8E8-E72DEF20D47D}" destId="{8CBFDCD5-D72D-4A1F-8F4F-32325A6AAE89}" srcOrd="0" destOrd="0" presId="urn:microsoft.com/office/officeart/2005/8/layout/orgChart1"/>
    <dgm:cxn modelId="{9EB07A44-61F2-4F62-8878-BFD88B0D07C2}" srcId="{597F870E-450F-4B4D-8F98-4E1CFC7B75A6}" destId="{5DA50DF8-303F-42BB-90CA-01AAC3C50108}" srcOrd="3" destOrd="0" parTransId="{432B1390-C52D-412C-9318-7A837D73C037}" sibTransId="{3B49480B-3F60-4649-9FEC-ACB2CD6902C1}"/>
    <dgm:cxn modelId="{C7E5B264-5AC9-4A55-9497-33E95B291564}" srcId="{D677A5AA-63B8-478E-82B5-5ACC62E38E31}" destId="{60C53625-4717-43DB-9E65-CD2F63715D4D}" srcOrd="1" destOrd="0" parTransId="{3CAAFC7A-363C-4F50-AEF4-E64FC6E7BF84}" sibTransId="{3D984CCA-D0D3-438F-B257-64BB8680B7A5}"/>
    <dgm:cxn modelId="{3855C544-A6F5-4CFD-8CC5-B934B914232D}" type="presOf" srcId="{2D67065C-8D5F-425D-A28D-B3371BAE1687}" destId="{F807DCDA-877A-4736-AA92-85C646FD0A38}" srcOrd="0" destOrd="0" presId="urn:microsoft.com/office/officeart/2005/8/layout/orgChart1"/>
    <dgm:cxn modelId="{DBB10445-268A-468D-9725-FFB79DD59928}" type="presOf" srcId="{2D5ECB0D-EC6E-4878-BCE9-A2315EB3085D}" destId="{D51F2852-8FCE-4DC9-B403-D3B321ACA3E5}" srcOrd="0" destOrd="0" presId="urn:microsoft.com/office/officeart/2005/8/layout/orgChart1"/>
    <dgm:cxn modelId="{D0436345-9DA9-42EB-BE19-9C75D6696E7D}" type="presOf" srcId="{37715BA1-513B-4A65-B80E-BEA715659DA2}" destId="{CB91CF3C-5174-45C9-B0F3-BF07F35634CF}" srcOrd="1" destOrd="0" presId="urn:microsoft.com/office/officeart/2005/8/layout/orgChart1"/>
    <dgm:cxn modelId="{2E0EEE65-4DC0-4611-81B7-4E84F09292A6}" type="presOf" srcId="{F8976EC9-80F3-4117-A97A-811D383A7B40}" destId="{C30AF1AA-1327-47BD-A89A-EDB8340B4887}" srcOrd="0" destOrd="0" presId="urn:microsoft.com/office/officeart/2005/8/layout/orgChart1"/>
    <dgm:cxn modelId="{4573F465-457E-4CD4-956A-790B069B9C9A}" srcId="{B399D65C-827D-44E7-B61F-B740699FB959}" destId="{2D5ECB0D-EC6E-4878-BCE9-A2315EB3085D}" srcOrd="2" destOrd="0" parTransId="{F29FAB3B-9B2C-4DEC-978C-49DBB5BB1DD3}" sibTransId="{268F9E74-01E9-4018-B7A5-AD806390830A}"/>
    <dgm:cxn modelId="{EC720446-8EFD-4858-BF5F-83A87FEE04C3}" type="presOf" srcId="{610C3145-BB18-4A4C-A72C-85B440A2F94C}" destId="{CD5FCAB5-B3FB-4B87-A312-F2B93E721ECC}" srcOrd="1" destOrd="0" presId="urn:microsoft.com/office/officeart/2005/8/layout/orgChart1"/>
    <dgm:cxn modelId="{51EBC166-59F7-4BCA-A14D-2A1CB0578ADE}" type="presOf" srcId="{2649D419-10CF-44A6-8E44-858491133968}" destId="{D56A1C91-7A3F-4918-8001-ACBBAC40ACE7}" srcOrd="1" destOrd="0" presId="urn:microsoft.com/office/officeart/2005/8/layout/orgChart1"/>
    <dgm:cxn modelId="{2AD6E546-4566-41D7-A2B0-ADF4E19BF455}" srcId="{44CCB8FF-360A-4627-8DD8-CC39F388F63A}" destId="{BE6BD7F1-95BC-4BE0-877A-172984CBDEDD}" srcOrd="2" destOrd="0" parTransId="{E0580423-3F72-4663-9032-993FB28A7688}" sibTransId="{F1CD0E83-96FE-445A-B32F-A8E5DDF0220D}"/>
    <dgm:cxn modelId="{AD62F846-4AA8-4B57-BAE8-6710198825B6}" type="presOf" srcId="{D677A5AA-63B8-478E-82B5-5ACC62E38E31}" destId="{DAC37761-00A1-4CDB-B7E7-C8190F3D5F7C}" srcOrd="0" destOrd="0" presId="urn:microsoft.com/office/officeart/2005/8/layout/orgChart1"/>
    <dgm:cxn modelId="{01A53B67-79D7-49AF-8A5F-C6F4CF2578E6}" type="presOf" srcId="{2BCCD19D-EE8D-4489-ABD4-6454CBC0C3BA}" destId="{0AB7BBA5-055E-4C1E-9AAC-7D1E546CAEAF}" srcOrd="1" destOrd="0" presId="urn:microsoft.com/office/officeart/2005/8/layout/orgChart1"/>
    <dgm:cxn modelId="{71459447-7E35-49CB-A8D1-563D5AC93A56}" srcId="{19C4FAB5-B8FD-4DC6-B058-BAA928B08A4A}" destId="{2C6DFCBA-F5C8-438E-A86C-54E346E1EA26}" srcOrd="5" destOrd="0" parTransId="{1F3C830F-6B46-4994-9545-760DF6ABBFC5}" sibTransId="{D1EADA93-5EC3-4FFE-8D39-D0D8DD5AB829}"/>
    <dgm:cxn modelId="{106BA248-B887-46E9-ABA6-C7BF3BBBDC8D}" type="presOf" srcId="{5FEFD4A4-7FD6-41A4-9A01-CC401FD3719E}" destId="{6B0F7411-18B8-4232-AACD-00235F8E34F2}" srcOrd="1" destOrd="0" presId="urn:microsoft.com/office/officeart/2005/8/layout/orgChart1"/>
    <dgm:cxn modelId="{3237A868-510F-4849-873D-16D52DAC3CA4}" type="presOf" srcId="{EE460F5C-01B5-4997-9235-58FDF3FB5981}" destId="{5CB13731-61B2-4716-9FC9-8F5FDEB7A442}" srcOrd="1" destOrd="0" presId="urn:microsoft.com/office/officeart/2005/8/layout/orgChart1"/>
    <dgm:cxn modelId="{37CBFD48-D061-4146-975E-3F544BCE95FE}" type="presOf" srcId="{3D70A533-C72E-46F9-AD7F-50D51A472C72}" destId="{3F03027D-4343-43B7-B090-955A47FC42BE}" srcOrd="0" destOrd="0" presId="urn:microsoft.com/office/officeart/2005/8/layout/orgChart1"/>
    <dgm:cxn modelId="{8B4C6649-B7B5-4405-A720-98738504AD23}" type="presOf" srcId="{EAE8F7EA-5325-4C1C-883E-2BF013896AF7}" destId="{C9D44431-0224-4B8F-92D9-CD9A5163BA85}" srcOrd="0" destOrd="0" presId="urn:microsoft.com/office/officeart/2005/8/layout/orgChart1"/>
    <dgm:cxn modelId="{7AF84669-F061-4030-98E9-382C659F7DD1}" type="presOf" srcId="{C6DA43B1-1445-4E49-A5B9-0C89F1961C9E}" destId="{D62BC0C7-C400-4E85-95FF-ECDFDD4B1FC8}" srcOrd="1" destOrd="0" presId="urn:microsoft.com/office/officeart/2005/8/layout/orgChart1"/>
    <dgm:cxn modelId="{1F57C369-9B5A-4AB7-940F-236ABBDB9C9C}" type="presOf" srcId="{90D972D3-D603-4268-82AD-549C932FF4D7}" destId="{02CE316F-2FDC-4D1B-A2C1-1F89ED365D46}" srcOrd="0" destOrd="0" presId="urn:microsoft.com/office/officeart/2005/8/layout/orgChart1"/>
    <dgm:cxn modelId="{782DDF69-1E62-47A2-BD75-3F019D0CFAD2}" type="presOf" srcId="{73F8D015-934F-40C4-844E-2C5587D167F5}" destId="{69B219BF-6F06-4B07-ACDB-CC3EA7A6C9F1}" srcOrd="0" destOrd="0" presId="urn:microsoft.com/office/officeart/2005/8/layout/orgChart1"/>
    <dgm:cxn modelId="{2D86506A-BDEE-4D42-AC62-7869916E9565}" srcId="{441E707F-FFFF-4D4B-AEC0-1F231CA1F8E2}" destId="{B02667D2-1B94-418F-84F9-80F8A130C6F5}" srcOrd="2" destOrd="0" parTransId="{1135BC8C-C1AE-4FAB-B8E8-E72DEF20D47D}" sibTransId="{B304BE34-B283-4A9B-AE41-1E014855B6DA}"/>
    <dgm:cxn modelId="{AF0FE46B-6A23-4E76-9FDC-F9CBC831D38A}" srcId="{EE460F5C-01B5-4997-9235-58FDF3FB5981}" destId="{C3FAF816-5657-49A5-B969-9CBA5A59FF8F}" srcOrd="2" destOrd="0" parTransId="{DEA3A260-4542-4E43-9618-BB1074821096}" sibTransId="{BA4FE9DF-BA68-44F8-B68A-7A175E9C2E5B}"/>
    <dgm:cxn modelId="{2AF13D4C-2433-4CDE-B25D-5BCE2B4DA7D1}" type="presOf" srcId="{597F870E-450F-4B4D-8F98-4E1CFC7B75A6}" destId="{52059BED-5A6A-442C-AE96-8765D0415A6D}" srcOrd="1" destOrd="0" presId="urn:microsoft.com/office/officeart/2005/8/layout/orgChart1"/>
    <dgm:cxn modelId="{547E966C-4CA4-4C37-B1C7-D58EF52DD384}" type="presOf" srcId="{B02667D2-1B94-418F-84F9-80F8A130C6F5}" destId="{8A9024DE-8B47-4ABA-922E-073770D53900}" srcOrd="1" destOrd="0" presId="urn:microsoft.com/office/officeart/2005/8/layout/orgChart1"/>
    <dgm:cxn modelId="{FDE2C76C-1844-46D5-A968-F1D38F1B8DCB}" srcId="{0C1F7AA3-3B9B-499C-A15C-B304CC5B8A99}" destId="{B6CCEA98-0DCF-405A-A825-B7E6A731ADAC}" srcOrd="5" destOrd="0" parTransId="{D1E82C0E-E15F-4D11-BCAA-68EB818F59E6}" sibTransId="{B315312C-DD98-48B8-8658-7AC382B72741}"/>
    <dgm:cxn modelId="{637CCD6C-5AE8-4A39-A482-88EC32783A07}" type="presOf" srcId="{F8F1BC99-0043-4F65-BEBD-9B5551E9624A}" destId="{5627980A-1A88-44FE-B52E-30E1903169C3}" srcOrd="0" destOrd="0" presId="urn:microsoft.com/office/officeart/2005/8/layout/orgChart1"/>
    <dgm:cxn modelId="{313E146D-B34F-47E2-AE3D-D76E055982AA}" type="presOf" srcId="{0FD78301-2161-45A8-B548-C07C5122D355}" destId="{A7FD3BBF-7826-4134-9DD1-74345B96EF20}" srcOrd="1" destOrd="0" presId="urn:microsoft.com/office/officeart/2005/8/layout/orgChart1"/>
    <dgm:cxn modelId="{8A281C6D-1ECB-4813-A45B-7401AA24C696}" srcId="{2649D419-10CF-44A6-8E44-858491133968}" destId="{6953521C-D256-40A2-A060-483D11AD83A4}" srcOrd="1" destOrd="0" parTransId="{9DC31846-9461-4362-9EB6-C3BD251F2C24}" sibTransId="{9D10A67D-5F8B-4635-BFC6-9E415A4A250C}"/>
    <dgm:cxn modelId="{7C99AE4D-C059-4265-82FD-F733CAC2A727}" srcId="{D677A5AA-63B8-478E-82B5-5ACC62E38E31}" destId="{597F870E-450F-4B4D-8F98-4E1CFC7B75A6}" srcOrd="4" destOrd="0" parTransId="{FC602C8A-1B00-41F2-8E1E-F63CD7E646B9}" sibTransId="{F4C04387-D1E5-48AB-BD48-2AD2A912F4B3}"/>
    <dgm:cxn modelId="{8FC1FB4D-6A7B-4750-809D-B5FAF56CCF1D}" type="presOf" srcId="{8969C63C-65EA-4F5F-A6BD-C80EF9EF32DE}" destId="{DDA26D7F-6CCC-4935-BD45-1E51A43A4B0D}" srcOrd="1" destOrd="0" presId="urn:microsoft.com/office/officeart/2005/8/layout/orgChart1"/>
    <dgm:cxn modelId="{4DAF106E-F1C2-40D6-9979-F2B1D631A9C5}" srcId="{6EBC229E-5752-4F75-8620-4608D599C347}" destId="{AA0BA460-F59B-4E37-B448-2A8D6C19F05D}" srcOrd="3" destOrd="0" parTransId="{A346C4E7-F363-414C-9587-6BA8325941BE}" sibTransId="{98F442A1-59DE-41A3-BA0D-04F7D9D97D14}"/>
    <dgm:cxn modelId="{6FD59F4E-B524-46FD-B662-52E24794EFFB}" type="presOf" srcId="{C58ADFEE-252F-48BC-B2FA-5D6C8803FB61}" destId="{AD489DDD-67B2-4933-9A24-B250BC9FB06D}" srcOrd="1" destOrd="0" presId="urn:microsoft.com/office/officeart/2005/8/layout/orgChart1"/>
    <dgm:cxn modelId="{3AF2864F-C7C2-4620-A032-C3CDDF28F2EF}" type="presOf" srcId="{7257A463-F842-476A-8C21-9FFC403F6050}" destId="{1FD5E103-F7BA-4CFF-843F-FBA94168EC6E}" srcOrd="0" destOrd="0" presId="urn:microsoft.com/office/officeart/2005/8/layout/orgChart1"/>
    <dgm:cxn modelId="{34C50350-4FE0-405B-9A2A-547532AF0417}" type="presOf" srcId="{08F00167-DFC0-4BB7-ABD4-01D1A12D010A}" destId="{585B65F1-7D72-4ACE-B33D-39636628E6C1}" srcOrd="0" destOrd="0" presId="urn:microsoft.com/office/officeart/2005/8/layout/orgChart1"/>
    <dgm:cxn modelId="{A35C2570-6249-4ECE-8E77-8F6E4432E865}" srcId="{8E090BA4-6656-43E0-87EC-B4BB67217E4E}" destId="{8807D044-85F1-4265-822E-37C8CE7F1741}" srcOrd="4" destOrd="0" parTransId="{F9D4C08C-E3F8-45B9-B989-88FAA39E8D5C}" sibTransId="{853D52B1-CD10-4909-BE73-560776E2C522}"/>
    <dgm:cxn modelId="{2895BB70-FD3E-4CDC-BDC0-3344A032A83C}" type="presOf" srcId="{7679F6EF-8A7B-42AE-9CD6-D8F8B447BD07}" destId="{6E6514C9-44A5-404D-868E-9E2E7BF521CA}" srcOrd="0" destOrd="0" presId="urn:microsoft.com/office/officeart/2005/8/layout/orgChart1"/>
    <dgm:cxn modelId="{25ED0D51-CF25-4C28-88F1-7A6012D598B1}" type="presOf" srcId="{441E707F-FFFF-4D4B-AEC0-1F231CA1F8E2}" destId="{64102C7D-2741-4C76-97B6-F71228062074}" srcOrd="1" destOrd="0" presId="urn:microsoft.com/office/officeart/2005/8/layout/orgChart1"/>
    <dgm:cxn modelId="{23126551-5DCF-4E7B-9E69-402023BE1DD0}" type="presOf" srcId="{A111CBD6-FCB5-4CA3-95BA-289837251C45}" destId="{C33DADBA-5F69-4E37-91C5-E7472FF24D35}" srcOrd="0" destOrd="0" presId="urn:microsoft.com/office/officeart/2005/8/layout/orgChart1"/>
    <dgm:cxn modelId="{9D324C71-EBFD-4617-AF69-C80AD86D6598}" type="presOf" srcId="{DEA04FBB-D7FF-43C3-AAF8-7B9ADBAAE4BD}" destId="{2D1E3EFE-3F98-4396-8660-179446FC4B75}" srcOrd="0" destOrd="0" presId="urn:microsoft.com/office/officeart/2005/8/layout/orgChart1"/>
    <dgm:cxn modelId="{8B825951-46AB-4B0F-85C1-CC37ADD51455}" srcId="{66D3D198-9CBE-49FA-9E32-D72E53FD1957}" destId="{399C4D25-A12C-4262-84A7-0A50803224A3}" srcOrd="0" destOrd="0" parTransId="{FF911A32-6DAB-4C5A-A129-120EDE9DE21F}" sibTransId="{3868C521-E60D-41F0-AD99-2A589AD64FE4}"/>
    <dgm:cxn modelId="{5DB88A51-30FA-48A2-AB61-B44E563BB9FF}" type="presOf" srcId="{F8C16DD1-1747-4FD8-80C9-D3F56F5F1540}" destId="{9B50C480-7A89-4CAB-9D8E-1239EF826DE5}" srcOrd="0" destOrd="0" presId="urn:microsoft.com/office/officeart/2005/8/layout/orgChart1"/>
    <dgm:cxn modelId="{E13EBE51-3F4D-4AF6-8DA9-DE5A0382A2E3}" type="presOf" srcId="{08E99A95-107F-47D6-A687-CEEE4A12A0FC}" destId="{3B5F96E6-3B5A-49CE-AA73-A90F2BAC5A5B}" srcOrd="0" destOrd="0" presId="urn:microsoft.com/office/officeart/2005/8/layout/orgChart1"/>
    <dgm:cxn modelId="{1F74E871-232C-477C-8F79-B66ABA8DCADA}" srcId="{6EBC229E-5752-4F75-8620-4608D599C347}" destId="{DFBB816E-E21C-43DB-AF08-C867B516974D}" srcOrd="4" destOrd="0" parTransId="{C61295F7-42DE-4745-837D-94964146CB64}" sibTransId="{E4852F10-0641-47E8-BF5A-72A70C9DB5DD}"/>
    <dgm:cxn modelId="{7F894672-7DBA-4AFF-97F0-FEF61C1A3323}" type="presOf" srcId="{E9CC7519-57FE-4E68-A5D4-5C6FA1879122}" destId="{E3B7359B-69D9-44CC-9AD1-9078E66E2981}" srcOrd="0" destOrd="0" presId="urn:microsoft.com/office/officeart/2005/8/layout/orgChart1"/>
    <dgm:cxn modelId="{B9845173-F8AA-4DC4-9520-FF57ADB01827}" type="presOf" srcId="{6953521C-D256-40A2-A060-483D11AD83A4}" destId="{F0CEF9D2-43ED-4B0E-9BBE-5080CD17AD69}" srcOrd="1" destOrd="0" presId="urn:microsoft.com/office/officeart/2005/8/layout/orgChart1"/>
    <dgm:cxn modelId="{5C765753-20C8-455B-A2B4-3165055D064F}" type="presOf" srcId="{3EB59F28-F17E-4553-BAA2-9C10A3BB6278}" destId="{BB712F64-C250-4E08-83FF-827EDFB4D403}" srcOrd="0" destOrd="0" presId="urn:microsoft.com/office/officeart/2005/8/layout/orgChart1"/>
    <dgm:cxn modelId="{92C5A653-9FCD-41D7-9CD5-41D94E971EC1}" type="presOf" srcId="{B3BEA03D-2738-43AA-B10F-0607AFBD565E}" destId="{40B7706C-FCF7-4BED-80AF-42556D8B5ECC}" srcOrd="1" destOrd="0" presId="urn:microsoft.com/office/officeart/2005/8/layout/orgChart1"/>
    <dgm:cxn modelId="{C957B173-1EE5-478C-A904-5FC8815E5759}" type="presOf" srcId="{19C4FAB5-B8FD-4DC6-B058-BAA928B08A4A}" destId="{ED3B1CDE-69DB-4AE3-9C91-38BE0F8CC3F7}" srcOrd="0" destOrd="0" presId="urn:microsoft.com/office/officeart/2005/8/layout/orgChart1"/>
    <dgm:cxn modelId="{2E49E653-389B-42EE-9F14-228C78EDC4C2}" type="presOf" srcId="{F9CD54A6-08AC-4863-9F10-27C261E56749}" destId="{99EB9EA4-D70D-4AEA-A89D-475DA83A6EEE}" srcOrd="0" destOrd="0" presId="urn:microsoft.com/office/officeart/2005/8/layout/orgChart1"/>
    <dgm:cxn modelId="{B9786374-CD98-4F11-AF3E-A4EDE98ECB71}" type="presOf" srcId="{007AA811-6FC5-4673-9E49-4D5A98BF97E3}" destId="{C1B78CD7-B55A-47A2-9766-C1459AB80BD2}" srcOrd="0" destOrd="0" presId="urn:microsoft.com/office/officeart/2005/8/layout/orgChart1"/>
    <dgm:cxn modelId="{2D099354-3971-4557-888B-D26BF6474DA2}" type="presOf" srcId="{19DEF0BC-B252-4B06-8B97-4A24E80066A6}" destId="{A1C19088-B30C-4FA0-A0B7-6D882782E4EF}" srcOrd="0" destOrd="0" presId="urn:microsoft.com/office/officeart/2005/8/layout/orgChart1"/>
    <dgm:cxn modelId="{DDA8CF74-5F61-4625-8F5D-D1250F708135}" type="presOf" srcId="{C944A1CC-594C-456C-87F8-0DA63744707F}" destId="{EB581046-3588-4BBE-866C-CC83DA8E9F16}" srcOrd="0" destOrd="0" presId="urn:microsoft.com/office/officeart/2005/8/layout/orgChart1"/>
    <dgm:cxn modelId="{69E71E75-D726-442F-8453-4CBEE1AE8FD8}" srcId="{C58ADFEE-252F-48BC-B2FA-5D6C8803FB61}" destId="{37715BA1-513B-4A65-B80E-BEA715659DA2}" srcOrd="0" destOrd="0" parTransId="{FBEA7FAB-D248-450C-9F1D-72E199658F86}" sibTransId="{1000CE84-6848-4EBA-A211-A799A028E177}"/>
    <dgm:cxn modelId="{C6808F55-22DE-42F6-9BD0-0124D888DC82}" srcId="{441E707F-FFFF-4D4B-AEC0-1F231CA1F8E2}" destId="{9F83737F-43D6-4FC5-8FA6-656DB15D8BD4}" srcOrd="4" destOrd="0" parTransId="{D82A0363-2DCF-4FDA-B6F8-CDF93B07A998}" sibTransId="{8619D773-BF74-4A9F-83F8-6937F82DC974}"/>
    <dgm:cxn modelId="{29DEE975-5FB5-48D9-A863-35D163243348}" type="presOf" srcId="{759F2903-2BE1-40EF-8391-91C1E18D3224}" destId="{8DAF09F2-2B30-465A-A78F-D834828CF79E}" srcOrd="1" destOrd="0" presId="urn:microsoft.com/office/officeart/2005/8/layout/orgChart1"/>
    <dgm:cxn modelId="{3031F575-9E02-45C7-B7F0-73968F03FC86}" srcId="{B6CCEA98-0DCF-405A-A825-B7E6A731ADAC}" destId="{19DEF0BC-B252-4B06-8B97-4A24E80066A6}" srcOrd="4" destOrd="0" parTransId="{B358D1EF-79E6-41C6-86C3-8360BE59B506}" sibTransId="{4BFBF0BE-F201-4EE4-A5E2-D7D562AD4A04}"/>
    <dgm:cxn modelId="{AF442476-3C90-4ED5-989E-92A6DB58898D}" type="presOf" srcId="{108ECE3A-72B1-4FF5-8CC8-7862BAAC8B62}" destId="{38F3855D-2B26-4361-BB77-2288A9B59040}" srcOrd="0" destOrd="0" presId="urn:microsoft.com/office/officeart/2005/8/layout/orgChart1"/>
    <dgm:cxn modelId="{0846BE76-CAA4-48BD-9521-EA8687E1E63D}" srcId="{0C1F7AA3-3B9B-499C-A15C-B304CC5B8A99}" destId="{8E090BA4-6656-43E0-87EC-B4BB67217E4E}" srcOrd="3" destOrd="0" parTransId="{A3906068-E5BC-480F-A50E-2D6C84A2CC6D}" sibTransId="{C919BBFE-7CE8-4B82-8C89-E3C22B718E4E}"/>
    <dgm:cxn modelId="{9EC19D57-ED4B-44E2-B942-E66CBA6E673F}" type="presOf" srcId="{441E707F-FFFF-4D4B-AEC0-1F231CA1F8E2}" destId="{C3A95126-2C1F-4963-92E4-3439F5E89D72}" srcOrd="0" destOrd="0" presId="urn:microsoft.com/office/officeart/2005/8/layout/orgChart1"/>
    <dgm:cxn modelId="{C2D6FB57-B082-4CC3-A853-C4C101C4EBB6}" type="presOf" srcId="{19C4FAB5-B8FD-4DC6-B058-BAA928B08A4A}" destId="{B018AA23-3222-4A52-8315-B140B008165A}" srcOrd="1" destOrd="0" presId="urn:microsoft.com/office/officeart/2005/8/layout/orgChart1"/>
    <dgm:cxn modelId="{8F9D0058-8816-4E0A-A1EE-C56310D8C5F9}" type="presOf" srcId="{1F8284CC-0B5C-45D4-A3F4-7CD9EC618A71}" destId="{13D9361B-C4CE-4892-99E6-6230746EE9FB}" srcOrd="0" destOrd="0" presId="urn:microsoft.com/office/officeart/2005/8/layout/orgChart1"/>
    <dgm:cxn modelId="{20A10C78-3A93-421B-A756-F1754C83F574}" type="presOf" srcId="{31D11A9E-D70D-4A8B-932D-8603380E9A56}" destId="{6D0BDCBD-AF7A-498F-B62E-20E9A1023A61}" srcOrd="0" destOrd="0" presId="urn:microsoft.com/office/officeart/2005/8/layout/orgChart1"/>
    <dgm:cxn modelId="{967D5358-72DA-44A7-AFE2-9946809AB768}" srcId="{AC49C883-F2F4-469E-A424-0E64FDE37765}" destId="{8969C63C-65EA-4F5F-A6BD-C80EF9EF32DE}" srcOrd="2" destOrd="0" parTransId="{F9C9641B-93DA-45C5-BD71-A06048EF1D18}" sibTransId="{755A4FD3-B096-4FC4-95E7-301EE6BB0476}"/>
    <dgm:cxn modelId="{9DC6FA58-3919-4798-83AA-EA2DBB3E6AC1}" type="presOf" srcId="{DF7A865E-18FA-403E-AAAD-250BE9CDEB7F}" destId="{4F523A6C-36C6-4CE1-85A1-53DD6E4B79AC}" srcOrd="0" destOrd="0" presId="urn:microsoft.com/office/officeart/2005/8/layout/orgChart1"/>
    <dgm:cxn modelId="{A10A6F79-7F93-4583-A9B4-0F3343C4FF3B}" srcId="{B399D65C-827D-44E7-B61F-B740699FB959}" destId="{108ECE3A-72B1-4FF5-8CC8-7862BAAC8B62}" srcOrd="1" destOrd="0" parTransId="{E2694922-47E0-4962-99C2-CFCB475A7D03}" sibTransId="{7CC5E3D1-10C7-4015-A449-E06474750604}"/>
    <dgm:cxn modelId="{CD685A79-60CB-4F19-8AA8-9E649DD11F4F}" type="presOf" srcId="{69860D6D-77A7-4C52-AB9E-94439416B65A}" destId="{24A895E1-3E6A-43DE-BB4E-D0EC6848BCE2}" srcOrd="1" destOrd="0" presId="urn:microsoft.com/office/officeart/2005/8/layout/orgChart1"/>
    <dgm:cxn modelId="{D9648B79-1451-4AE7-9185-C0BB7281E5E7}" type="presOf" srcId="{6953521C-D256-40A2-A060-483D11AD83A4}" destId="{B9157EFE-09F3-48C1-8DF0-C6946FDF30FF}" srcOrd="0" destOrd="0" presId="urn:microsoft.com/office/officeart/2005/8/layout/orgChart1"/>
    <dgm:cxn modelId="{620C075A-D87B-42F7-BE9D-88BA61E4DB12}" srcId="{6EBC229E-5752-4F75-8620-4608D599C347}" destId="{FD8D1B87-DC19-40BB-AA3A-B8956C6A4B97}" srcOrd="2" destOrd="0" parTransId="{2E1EAE92-0D5A-4E10-951E-8579534561CF}" sibTransId="{759A91F4-536C-43E2-8686-3F05234E9D8A}"/>
    <dgm:cxn modelId="{EC8E857A-4460-4E05-9726-5A8E55D8765B}" srcId="{66D3D198-9CBE-49FA-9E32-D72E53FD1957}" destId="{401C937A-E938-48F9-B68A-39E39029F235}" srcOrd="3" destOrd="0" parTransId="{B7F3D1EE-D85D-45CD-A36D-13060BD6F44C}" sibTransId="{96BA411F-4CB7-406D-ADF8-DE92618249C1}"/>
    <dgm:cxn modelId="{420CC97A-3581-45D1-8BF8-9E473505707D}" srcId="{1E60E02C-B779-4E6A-95F1-BEFFA1D0A239}" destId="{B8FED97E-B309-4F82-BF39-B48994BFC426}" srcOrd="1" destOrd="0" parTransId="{2D67065C-8D5F-425D-A28D-B3371BAE1687}" sibTransId="{192AFA67-782E-45F6-AFB3-B1371B6AB36D}"/>
    <dgm:cxn modelId="{135D6D7B-A797-454E-9E17-A7A6E4E39943}" type="presOf" srcId="{5EB14EFC-E18B-4B0A-AE94-8533A77BB537}" destId="{A6A50C52-5BDA-4B54-B6A9-6AA606FC47ED}" srcOrd="0" destOrd="0" presId="urn:microsoft.com/office/officeart/2005/8/layout/orgChart1"/>
    <dgm:cxn modelId="{A4FAF27B-2D57-408E-9E0A-4EB8C249E5E2}" type="presOf" srcId="{BD09142A-792A-4BBD-BAFD-B71A06D0BD61}" destId="{67E1605F-E8FA-407F-ADAA-1E792FBFC0A1}" srcOrd="0" destOrd="0" presId="urn:microsoft.com/office/officeart/2005/8/layout/orgChart1"/>
    <dgm:cxn modelId="{3E48607D-4CD4-4472-BF9D-D0D2D441B0B1}" type="presOf" srcId="{A11C37EE-F97B-4B5D-8B8E-429532A4664D}" destId="{02BDCF3D-99D1-4F45-BE08-92F300A3AE2A}" srcOrd="1" destOrd="0" presId="urn:microsoft.com/office/officeart/2005/8/layout/orgChart1"/>
    <dgm:cxn modelId="{3F9D1F7E-01BA-412A-B60A-6BB5A421E1E4}" type="presOf" srcId="{1954FA97-B750-48E5-A057-AAE06FA1C7E3}" destId="{6978E11B-75DE-49D6-B9F4-7D99D67C0803}" srcOrd="1" destOrd="0" presId="urn:microsoft.com/office/officeart/2005/8/layout/orgChart1"/>
    <dgm:cxn modelId="{1D7F5C7E-CC9C-4855-936E-989986FBA954}" type="presOf" srcId="{3A0C4415-9402-4F69-A43A-B5F61A88E92F}" destId="{AF0CB9F5-A37D-4775-B6B2-18776EE4D111}" srcOrd="0" destOrd="0" presId="urn:microsoft.com/office/officeart/2005/8/layout/orgChart1"/>
    <dgm:cxn modelId="{9BCBB57E-B026-4C92-85C1-0227FD7D1012}" srcId="{37715BA1-513B-4A65-B80E-BEA715659DA2}" destId="{763437FF-188E-4608-95A2-957428AB11BF}" srcOrd="1" destOrd="0" parTransId="{7679F6EF-8A7B-42AE-9CD6-D8F8B447BD07}" sibTransId="{73343BA3-87F7-4BD6-AE3F-C416BE378933}"/>
    <dgm:cxn modelId="{DCCECB7E-23A2-49D4-99EF-85D7BC7A5896}" type="presOf" srcId="{44CCB8FF-360A-4627-8DD8-CC39F388F63A}" destId="{17218C29-DF5F-4A9D-89FC-D47D3854658E}" srcOrd="0" destOrd="0" presId="urn:microsoft.com/office/officeart/2005/8/layout/orgChart1"/>
    <dgm:cxn modelId="{63B4DC7E-7DCB-4888-80EF-1D62E1AE292B}" type="presOf" srcId="{E1312A99-B8D0-434C-94AB-B455DC314BEF}" destId="{876EA61C-B38B-4E6F-B9C8-2001C9A313B3}" srcOrd="1" destOrd="0" presId="urn:microsoft.com/office/officeart/2005/8/layout/orgChart1"/>
    <dgm:cxn modelId="{977A0480-8243-4F55-90E0-F60E4CC3290C}" srcId="{3EA0DE32-46CE-423E-B5B7-E478CC9D7D8E}" destId="{13B02BB7-2B19-46C4-A2D9-2A6597326A29}" srcOrd="3" destOrd="0" parTransId="{4D7F2257-C59E-4C31-A423-701FE5EF3B7C}" sibTransId="{FB6D3790-6C9A-4DED-9931-5332FE86516F}"/>
    <dgm:cxn modelId="{EE154180-FD7C-4A26-B4DB-9848936CF625}" type="presOf" srcId="{5775448E-5B2C-41FE-A603-528AD5A5E4D2}" destId="{8EF28D2B-757E-4E7B-99FE-2FCFF177881B}" srcOrd="0" destOrd="0" presId="urn:microsoft.com/office/officeart/2005/8/layout/orgChart1"/>
    <dgm:cxn modelId="{AD048780-5029-4D69-9DE2-7F6CD3FB789E}" srcId="{0C1F7AA3-3B9B-499C-A15C-B304CC5B8A99}" destId="{E9CC7519-57FE-4E68-A5D4-5C6FA1879122}" srcOrd="2" destOrd="0" parTransId="{F3EA615B-CD9F-41FA-9BEA-EE9E73FEA782}" sibTransId="{D38A3627-2155-4D21-8FD0-282D10382284}"/>
    <dgm:cxn modelId="{FA349D80-8310-4F26-92BC-277074A1EAF8}" type="presOf" srcId="{D49E229B-A4B2-417E-934C-55D6D5978DCD}" destId="{9D489714-0FC5-4882-9633-6C8DED2D79F4}" srcOrd="0" destOrd="0" presId="urn:microsoft.com/office/officeart/2005/8/layout/orgChart1"/>
    <dgm:cxn modelId="{14FD0681-7B40-4B9A-8EC9-8105F882E00E}" type="presOf" srcId="{F29FAB3B-9B2C-4DEC-978C-49DBB5BB1DD3}" destId="{340E9189-0841-4BBC-A664-E2F43B95722B}" srcOrd="0" destOrd="0" presId="urn:microsoft.com/office/officeart/2005/8/layout/orgChart1"/>
    <dgm:cxn modelId="{F53D4783-19A2-43FB-9D8A-042C724E9249}" type="presOf" srcId="{FF09FCCD-996C-422E-BFD6-CAD3B49884E7}" destId="{3F559C2A-579F-417B-9221-2CBDF2A605BD}" srcOrd="1" destOrd="0" presId="urn:microsoft.com/office/officeart/2005/8/layout/orgChart1"/>
    <dgm:cxn modelId="{6C0D9883-2FFC-4261-B16D-D780D2038561}" type="presOf" srcId="{ACEAF1B6-F41D-40FA-828E-341EE7B6B156}" destId="{9DAA984F-5A6B-471C-8A17-61151BC469A3}" srcOrd="1" destOrd="0" presId="urn:microsoft.com/office/officeart/2005/8/layout/orgChart1"/>
    <dgm:cxn modelId="{A9DA5785-9704-4003-B446-C2D81228928A}" srcId="{E9CC7519-57FE-4E68-A5D4-5C6FA1879122}" destId="{7054E44B-A929-40B4-8399-61EF111FA148}" srcOrd="0" destOrd="0" parTransId="{6132948C-A57D-4943-B55E-9E1A89F1501F}" sibTransId="{D453F0CC-1320-4B49-B741-99E99FE41923}"/>
    <dgm:cxn modelId="{52F2A285-00C9-44D5-ACAA-9BD8869C028C}" type="presOf" srcId="{6EBC229E-5752-4F75-8620-4608D599C347}" destId="{F8FB3257-BD76-44F7-9E56-918FCB555CDC}" srcOrd="1" destOrd="0" presId="urn:microsoft.com/office/officeart/2005/8/layout/orgChart1"/>
    <dgm:cxn modelId="{021F8086-593D-47A7-8583-A1490644CCAF}" srcId="{EE460F5C-01B5-4997-9235-58FDF3FB5981}" destId="{007AA811-6FC5-4673-9E49-4D5A98BF97E3}" srcOrd="0" destOrd="0" parTransId="{562F4124-A497-49AC-A5EE-4D0B6DBDB20F}" sibTransId="{63F80AC8-C48A-4AD3-95DE-9DE55D1857B6}"/>
    <dgm:cxn modelId="{74430387-1185-4926-A8D0-06DF87FFA080}" type="presOf" srcId="{E367BAA1-8675-4388-B3AD-72DA21C4B56D}" destId="{8A914862-CA4F-4703-A7B9-73E29639B945}" srcOrd="1" destOrd="0" presId="urn:microsoft.com/office/officeart/2005/8/layout/orgChart1"/>
    <dgm:cxn modelId="{D17ED187-81B4-4BF4-BBE2-E22D271B2A4D}" srcId="{19C4FAB5-B8FD-4DC6-B058-BAA928B08A4A}" destId="{527A3707-37BB-45D6-BFCB-AA8C6108C651}" srcOrd="2" destOrd="0" parTransId="{A111CBD6-FCB5-4CA3-95BA-289837251C45}" sibTransId="{A7D56680-4C9E-4461-8EFC-321A8D3C1B41}"/>
    <dgm:cxn modelId="{195F0E88-7389-4AC6-B0A7-AF0BB7039C57}" type="presOf" srcId="{60C53625-4717-43DB-9E65-CD2F63715D4D}" destId="{9269A121-0C93-4A98-8AB0-11B6B5DBFDDF}" srcOrd="1" destOrd="0" presId="urn:microsoft.com/office/officeart/2005/8/layout/orgChart1"/>
    <dgm:cxn modelId="{541C4F88-71D7-44EB-BCF8-1B2021645CCE}" srcId="{60C53625-4717-43DB-9E65-CD2F63715D4D}" destId="{08F00167-DFC0-4BB7-ABD4-01D1A12D010A}" srcOrd="2" destOrd="0" parTransId="{28AE0EDC-50F1-4D60-9C0D-E770DE330C64}" sibTransId="{DCEF7909-7D92-427A-9E9B-9C6BA85847FE}"/>
    <dgm:cxn modelId="{3844C388-1FDB-4559-BCA5-C22284C0EDB7}" type="presOf" srcId="{13B02BB7-2B19-46C4-A2D9-2A6597326A29}" destId="{B1A9C098-91D3-4046-B716-7BF2D9573AE8}" srcOrd="0" destOrd="0" presId="urn:microsoft.com/office/officeart/2005/8/layout/orgChart1"/>
    <dgm:cxn modelId="{6DAF0E8A-F16F-47B3-8796-683B8C7447D2}" type="presOf" srcId="{83971EE7-346C-4FBE-BBB1-95895BD96B61}" destId="{7B60278F-7544-4AAC-95B9-D1D1F6ACD460}" srcOrd="0" destOrd="0" presId="urn:microsoft.com/office/officeart/2005/8/layout/orgChart1"/>
    <dgm:cxn modelId="{9367D68B-2F09-425E-BC96-DC9E204BFAEB}" srcId="{19C4FAB5-B8FD-4DC6-B058-BAA928B08A4A}" destId="{C6202077-9C6A-4638-84AD-623D98F2E737}" srcOrd="1" destOrd="0" parTransId="{598E7093-EA81-403A-B909-120DBAF28A0F}" sibTransId="{44C5F413-40E7-4B88-A7EB-F16A108FCFC1}"/>
    <dgm:cxn modelId="{0AAA038D-CAC3-42F2-AC62-F30F38AF4A40}" srcId="{B8FED97E-B309-4F82-BF39-B48994BFC426}" destId="{F8C16DD1-1747-4FD8-80C9-D3F56F5F1540}" srcOrd="6" destOrd="0" parTransId="{DD5E2C5C-758A-4F2D-A79D-F87924E5690A}" sibTransId="{0C4EDD48-1C19-4256-BCA7-72ACEBCAFC4B}"/>
    <dgm:cxn modelId="{2A477D8D-3F04-423E-937C-C5925F792963}" type="presOf" srcId="{9DC31846-9461-4362-9EB6-C3BD251F2C24}" destId="{3BF82EFC-6EFF-49BE-834D-2FF1FF187CE9}" srcOrd="0" destOrd="0" presId="urn:microsoft.com/office/officeart/2005/8/layout/orgChart1"/>
    <dgm:cxn modelId="{F03C948D-70F5-4E6C-824A-B4464BBE87B8}" type="presOf" srcId="{DF7A865E-18FA-403E-AAAD-250BE9CDEB7F}" destId="{43E382D3-E4E9-4514-96F3-A5A00DDC30EA}" srcOrd="1" destOrd="0" presId="urn:microsoft.com/office/officeart/2005/8/layout/orgChart1"/>
    <dgm:cxn modelId="{B1F3958D-A248-48F5-BF02-4847C4545721}" srcId="{D677A5AA-63B8-478E-82B5-5ACC62E38E31}" destId="{19C4FAB5-B8FD-4DC6-B058-BAA928B08A4A}" srcOrd="0" destOrd="0" parTransId="{B1D0D7FF-D4A3-43CA-A0A9-504076B9A269}" sibTransId="{01B07548-9D18-4B61-8AEC-8F2742F230DC}"/>
    <dgm:cxn modelId="{6B3D5E8E-7109-4191-B479-64FD0E24995C}" type="presOf" srcId="{759F2903-2BE1-40EF-8391-91C1E18D3224}" destId="{A42E238B-3777-4B8A-BF14-8C93395AC86D}" srcOrd="0" destOrd="0" presId="urn:microsoft.com/office/officeart/2005/8/layout/orgChart1"/>
    <dgm:cxn modelId="{463B9B8F-6133-4E1F-AE9B-6A55E3597444}" type="presOf" srcId="{66D3D198-9CBE-49FA-9E32-D72E53FD1957}" destId="{C349FE61-57B2-47EE-A65A-E4C2F4BF325F}" srcOrd="0" destOrd="0" presId="urn:microsoft.com/office/officeart/2005/8/layout/orgChart1"/>
    <dgm:cxn modelId="{61B7CD8F-4946-4EE8-83BB-44361148BA95}" srcId="{3EA0DE32-46CE-423E-B5B7-E478CC9D7D8E}" destId="{7257A463-F842-476A-8C21-9FFC403F6050}" srcOrd="1" destOrd="0" parTransId="{5F300FFA-CEFB-4BBB-860C-A33A445E00F8}" sibTransId="{7B4E1979-0719-46FA-BBA4-4F335CDDA41A}"/>
    <dgm:cxn modelId="{DEAE2890-1716-43DB-871B-B299044B8699}" type="presOf" srcId="{5F300FFA-CEFB-4BBB-860C-A33A445E00F8}" destId="{B49405AF-88FF-4E86-AE65-BE118019142C}" srcOrd="0" destOrd="0" presId="urn:microsoft.com/office/officeart/2005/8/layout/orgChart1"/>
    <dgm:cxn modelId="{255D3490-F76C-4D35-87FB-9848AAC2F8BD}" type="presOf" srcId="{DFBB816E-E21C-43DB-AF08-C867B516974D}" destId="{E04B147B-B0EA-4893-AB9D-B24C46E5409F}" srcOrd="0" destOrd="0" presId="urn:microsoft.com/office/officeart/2005/8/layout/orgChart1"/>
    <dgm:cxn modelId="{B3C37D90-138B-4EDF-9397-44D62D63D71D}" srcId="{19C4FAB5-B8FD-4DC6-B058-BAA928B08A4A}" destId="{D5BBBEF9-16E0-4F4B-89BC-D127BE9D715F}" srcOrd="3" destOrd="0" parTransId="{76E68057-B8BD-4902-B884-05EBCFBD49E8}" sibTransId="{3CCD32EC-2290-41FC-88C8-2B6E6261E6B1}"/>
    <dgm:cxn modelId="{58433491-3ED6-457E-B110-D24D0794D2C3}" type="presOf" srcId="{768A7C34-92B3-4236-B6DD-4392A86B9A69}" destId="{041F40C1-D4F3-42D6-897F-6FD82B0E5532}" srcOrd="0" destOrd="0" presId="urn:microsoft.com/office/officeart/2005/8/layout/orgChart1"/>
    <dgm:cxn modelId="{5EB37291-ECDD-4ADE-9B99-747CEA409D6B}" type="presOf" srcId="{EB0A63B9-C47F-49EC-B1D3-8ADEA9F3BF01}" destId="{4704DC95-AB21-4C2C-AE0C-0CFC3F55CCEF}" srcOrd="0" destOrd="0" presId="urn:microsoft.com/office/officeart/2005/8/layout/orgChart1"/>
    <dgm:cxn modelId="{8CDD0C94-601A-408D-8850-4559138730F5}" srcId="{19C4FAB5-B8FD-4DC6-B058-BAA928B08A4A}" destId="{770D83C0-7C0F-46C9-AB91-108C92B1CD42}" srcOrd="6" destOrd="0" parTransId="{2656C03D-ACAC-42C9-BC43-72E42EE5FF33}" sibTransId="{0F5B6C83-B54B-4F7A-9978-9C40E8447F5B}"/>
    <dgm:cxn modelId="{BBDB8294-8552-476A-8E09-654D6486C205}" srcId="{6EBC229E-5752-4F75-8620-4608D599C347}" destId="{0FD78301-2161-45A8-B548-C07C5122D355}" srcOrd="0" destOrd="0" parTransId="{94192A10-61C2-4CED-9709-C504F6C7F394}" sibTransId="{67F0E339-625E-4C9B-9348-17CDF0CBC138}"/>
    <dgm:cxn modelId="{E339F294-34A1-403B-BA82-9BC1F576C18C}" type="presOf" srcId="{127F2C25-AEA8-47CE-A361-F3DD76F9AB9D}" destId="{8E3C95D1-9236-43D5-9407-AD9E5C5961A0}" srcOrd="0" destOrd="0" presId="urn:microsoft.com/office/officeart/2005/8/layout/orgChart1"/>
    <dgm:cxn modelId="{DFD3CD95-EB70-48EB-85BC-BAC482882541}" srcId="{441E707F-FFFF-4D4B-AEC0-1F231CA1F8E2}" destId="{F8F1BC99-0043-4F65-BEBD-9B5551E9624A}" srcOrd="7" destOrd="0" parTransId="{DD0038F5-1682-4796-9FB1-C4AF97A9F79D}" sibTransId="{EC00CA5D-0E1D-473E-90CB-93D54AD63542}"/>
    <dgm:cxn modelId="{AF69AE96-F2F6-4D57-A169-700EF966F47D}" srcId="{B6CCEA98-0DCF-405A-A825-B7E6A731ADAC}" destId="{BD09142A-792A-4BBD-BAFD-B71A06D0BD61}" srcOrd="3" destOrd="0" parTransId="{08E99A95-107F-47D6-A687-CEEE4A12A0FC}" sibTransId="{9E949771-37C3-4DD8-AB90-965239501A30}"/>
    <dgm:cxn modelId="{1AFBDA96-C5E2-4CAB-BFFF-8DD71110E051}" type="presOf" srcId="{2BCCD19D-EE8D-4489-ABD4-6454CBC0C3BA}" destId="{53A2F352-984D-4CFE-9351-C25E4CAED4AC}" srcOrd="0" destOrd="0" presId="urn:microsoft.com/office/officeart/2005/8/layout/orgChart1"/>
    <dgm:cxn modelId="{8DD85297-59F7-41EE-B399-2FEB56ED3513}" type="presOf" srcId="{0C1F7AA3-3B9B-499C-A15C-B304CC5B8A99}" destId="{AD1B0CBF-7A71-4E7B-A182-9279D16AF689}" srcOrd="1" destOrd="0" presId="urn:microsoft.com/office/officeart/2005/8/layout/orgChart1"/>
    <dgm:cxn modelId="{76639A97-B4DA-4687-9F22-C2D298E8120C}" type="presOf" srcId="{35BD63BD-B6D8-4011-A16C-4495496E3255}" destId="{F0DB4D3D-833A-45AF-AEDD-47ED476DB50F}" srcOrd="0" destOrd="0" presId="urn:microsoft.com/office/officeart/2005/8/layout/orgChart1"/>
    <dgm:cxn modelId="{A6ABE197-A11D-4685-BABE-6FC6E70A5061}" type="presOf" srcId="{DEA04FBB-D7FF-43C3-AAF8-7B9ADBAAE4BD}" destId="{7B9DE4FF-B98E-4306-8BE7-FA6FB601AB56}" srcOrd="1" destOrd="0" presId="urn:microsoft.com/office/officeart/2005/8/layout/orgChart1"/>
    <dgm:cxn modelId="{87277399-6E2D-407B-981E-C9B61E6966F0}" type="presOf" srcId="{B8FED97E-B309-4F82-BF39-B48994BFC426}" destId="{30AB9A1F-2FEA-48A2-8B4C-DF3B0983BCF6}" srcOrd="0" destOrd="0" presId="urn:microsoft.com/office/officeart/2005/8/layout/orgChart1"/>
    <dgm:cxn modelId="{16777899-0A47-4856-BD07-5D6FF6D45BFC}" type="presOf" srcId="{F4EC3EDA-487F-46DD-B055-4AAEE9EDF3DC}" destId="{CD1FC649-A43D-4509-B5EC-CD37C1A2A13D}" srcOrd="1" destOrd="0" presId="urn:microsoft.com/office/officeart/2005/8/layout/orgChart1"/>
    <dgm:cxn modelId="{96A7249C-E7C6-4512-B7DB-3C7D1D399F45}" type="presOf" srcId="{E7F39777-56B7-4A4A-85F9-34E9802A2F36}" destId="{A25CEA02-9DD3-4639-9E8A-13F5D76CBD93}" srcOrd="0" destOrd="0" presId="urn:microsoft.com/office/officeart/2005/8/layout/orgChart1"/>
    <dgm:cxn modelId="{CC75699D-5537-4338-A301-43A88ED7A9BF}" type="presOf" srcId="{365F407D-C8BF-4873-A431-F4284616E2A1}" destId="{F71EBF52-CA4F-4EDB-846D-9794AD3C545C}" srcOrd="0" destOrd="0" presId="urn:microsoft.com/office/officeart/2005/8/layout/orgChart1"/>
    <dgm:cxn modelId="{8A5B4A9F-4AE6-410E-B3A3-10B8AE6E4EA6}" type="presOf" srcId="{653A512A-7192-468B-AE8B-B44781C8B587}" destId="{E88BF183-A471-489F-834C-760F271D946D}" srcOrd="0" destOrd="0" presId="urn:microsoft.com/office/officeart/2005/8/layout/orgChart1"/>
    <dgm:cxn modelId="{A33A11A1-66D2-4F8C-9F86-FC861A2885A6}" type="presOf" srcId="{AA0BA460-F59B-4E37-B448-2A8D6C19F05D}" destId="{F76B25AB-9B95-4609-810A-7025E0E3DD45}" srcOrd="1" destOrd="0" presId="urn:microsoft.com/office/officeart/2005/8/layout/orgChart1"/>
    <dgm:cxn modelId="{65C730A1-BA32-4B01-A542-F6BDC3683A21}" type="presOf" srcId="{09918B76-BC25-404E-BE9B-DB28B7058D75}" destId="{C04B8993-A426-4886-943D-68C210F4C069}" srcOrd="1" destOrd="0" presId="urn:microsoft.com/office/officeart/2005/8/layout/orgChart1"/>
    <dgm:cxn modelId="{B9E77AA2-0DF1-4ED6-9D33-E647020E6B12}" type="presOf" srcId="{D5BBBEF9-16E0-4F4B-89BC-D127BE9D715F}" destId="{D02F2727-CB1B-4C55-B2DE-738BACB21BD7}" srcOrd="1" destOrd="0" presId="urn:microsoft.com/office/officeart/2005/8/layout/orgChart1"/>
    <dgm:cxn modelId="{E8CEFFA2-3584-4365-83F4-290CF627CB89}" type="presOf" srcId="{A11C37EE-F97B-4B5D-8B8E-429532A4664D}" destId="{B21A1869-55D2-47F0-8ADC-ED09D6330068}" srcOrd="0" destOrd="0" presId="urn:microsoft.com/office/officeart/2005/8/layout/orgChart1"/>
    <dgm:cxn modelId="{338A60A3-9097-4638-A811-21167A541389}" srcId="{19C4FAB5-B8FD-4DC6-B058-BAA928B08A4A}" destId="{2BCCD19D-EE8D-4489-ABD4-6454CBC0C3BA}" srcOrd="0" destOrd="0" parTransId="{EB0A63B9-C47F-49EC-B1D3-8ADEA9F3BF01}" sibTransId="{11513037-CDF4-4800-8F9C-1B48DF06931D}"/>
    <dgm:cxn modelId="{9FFC49A3-0A34-4908-99FC-8902C1FCE9B8}" type="presOf" srcId="{13B02BB7-2B19-46C4-A2D9-2A6597326A29}" destId="{7D39DD11-3E71-4F8A-AB6E-5D3F969D0198}" srcOrd="1" destOrd="0" presId="urn:microsoft.com/office/officeart/2005/8/layout/orgChart1"/>
    <dgm:cxn modelId="{BCDFD2A4-E53A-4B79-B28B-04459A9F68DB}" srcId="{441E707F-FFFF-4D4B-AEC0-1F231CA1F8E2}" destId="{CAFBA2FB-B609-44C5-957A-CAE2943599FF}" srcOrd="6" destOrd="0" parTransId="{F8976EC9-80F3-4117-A97A-811D383A7B40}" sibTransId="{B21956A3-D8EB-4D10-BABB-A941C17317F8}"/>
    <dgm:cxn modelId="{F3CE56A6-901D-40CE-8FB2-CF22E02296CA}" srcId="{66D3D198-9CBE-49FA-9E32-D72E53FD1957}" destId="{69860D6D-77A7-4C52-AB9E-94439416B65A}" srcOrd="4" destOrd="0" parTransId="{762A6077-0AF9-4E96-A17B-5FCEE9BC9AB1}" sibTransId="{1693B09A-788A-4332-BE17-94D1781CE0CD}"/>
    <dgm:cxn modelId="{713F77A6-E59E-4563-B3EF-C0D2D96C8A19}" srcId="{B8FED97E-B309-4F82-BF39-B48994BFC426}" destId="{D228F97E-74FE-4554-AC39-555500B684A2}" srcOrd="3" destOrd="0" parTransId="{F9CD54A6-08AC-4863-9F10-27C261E56749}" sibTransId="{4CC98401-7D8E-47C9-A3FC-CE7192598687}"/>
    <dgm:cxn modelId="{439615A7-4C27-400A-87C3-A27B83AF6C5D}" type="presOf" srcId="{653A512A-7192-468B-AE8B-B44781C8B587}" destId="{38319661-8311-4DC0-9648-DF5144189E66}" srcOrd="1" destOrd="0" presId="urn:microsoft.com/office/officeart/2005/8/layout/orgChart1"/>
    <dgm:cxn modelId="{F13AA3A7-581E-40A2-A942-4957FD599746}" type="presOf" srcId="{007AA811-6FC5-4673-9E49-4D5A98BF97E3}" destId="{D48C6181-49AB-4429-A87D-8E83DB5D5DCE}" srcOrd="1" destOrd="0" presId="urn:microsoft.com/office/officeart/2005/8/layout/orgChart1"/>
    <dgm:cxn modelId="{9BBED5A7-07AF-4673-B6BB-EBD3CAFBB14F}" type="presOf" srcId="{F4EC3EDA-487F-46DD-B055-4AAEE9EDF3DC}" destId="{F9342716-FDB6-467D-865D-9480B31453DF}" srcOrd="0" destOrd="0" presId="urn:microsoft.com/office/officeart/2005/8/layout/orgChart1"/>
    <dgm:cxn modelId="{C46568A8-135E-4E98-A7DB-2AAA332AB72B}" type="presOf" srcId="{204B9C97-1FF2-4969-8CCC-A0486E0C3E41}" destId="{9915411B-62A5-489F-BC92-38F7C1D45A94}" srcOrd="0" destOrd="0" presId="urn:microsoft.com/office/officeart/2005/8/layout/orgChart1"/>
    <dgm:cxn modelId="{09787CA8-0C61-4D48-B878-F83280CAFF07}" type="presOf" srcId="{4D7F2257-C59E-4C31-A423-701FE5EF3B7C}" destId="{0889D2E5-DCE4-4370-8088-BD3BD4175DD9}" srcOrd="0" destOrd="0" presId="urn:microsoft.com/office/officeart/2005/8/layout/orgChart1"/>
    <dgm:cxn modelId="{BB2602AA-AB0F-45CE-A04B-4E5918206C8C}" type="presOf" srcId="{63CC0B64-D291-4D6B-ACD4-2AAFFB61F908}" destId="{62E9F888-E2B6-4BF7-BD5D-80DC9FDD09E0}" srcOrd="0" destOrd="0" presId="urn:microsoft.com/office/officeart/2005/8/layout/orgChart1"/>
    <dgm:cxn modelId="{B3A12BAA-805B-4A67-92EF-DE3FD3EACBCD}" type="presOf" srcId="{3B3020C5-6681-47EA-BAB5-11D68F766A02}" destId="{1A6410D0-CA35-439B-BF85-FAB2807E4EBC}" srcOrd="0" destOrd="0" presId="urn:microsoft.com/office/officeart/2005/8/layout/orgChart1"/>
    <dgm:cxn modelId="{30AE30AA-B029-46D9-A194-868344076C65}" type="presOf" srcId="{D228F97E-74FE-4554-AC39-555500B684A2}" destId="{6644CE95-86F1-4B12-AB62-93485C4C8A3A}" srcOrd="0" destOrd="0" presId="urn:microsoft.com/office/officeart/2005/8/layout/orgChart1"/>
    <dgm:cxn modelId="{F4A33EAA-04AF-4AA3-AF5E-6FA63723FB91}" type="presOf" srcId="{5DA50DF8-303F-42BB-90CA-01AAC3C50108}" destId="{5491DE28-21AE-4F41-966C-1F11557F4A71}" srcOrd="1" destOrd="0" presId="urn:microsoft.com/office/officeart/2005/8/layout/orgChart1"/>
    <dgm:cxn modelId="{EF6913AB-7202-4DDC-A7BF-BF540ECE7645}" srcId="{B8FED97E-B309-4F82-BF39-B48994BFC426}" destId="{9071FD77-14CD-4637-B69D-D104CC01EF01}" srcOrd="0" destOrd="0" parTransId="{E7F39777-56B7-4A4A-85F9-34E9802A2F36}" sibTransId="{8370D371-9B31-40B7-9821-5812D530C31E}"/>
    <dgm:cxn modelId="{7C9D39AB-861A-42E8-B254-4C2B1D2705E9}" type="presOf" srcId="{5FEFD4A4-7FD6-41A4-9A01-CC401FD3719E}" destId="{DC6EC32C-0543-496E-A54B-34F3A075481F}" srcOrd="0" destOrd="0" presId="urn:microsoft.com/office/officeart/2005/8/layout/orgChart1"/>
    <dgm:cxn modelId="{8571D4AB-C32B-4F0E-9ED5-71610DA3F518}" type="presOf" srcId="{8969C63C-65EA-4F5F-A6BD-C80EF9EF32DE}" destId="{6B2F3FCB-066A-4458-982F-FA3EB43F9C52}" srcOrd="0" destOrd="0" presId="urn:microsoft.com/office/officeart/2005/8/layout/orgChart1"/>
    <dgm:cxn modelId="{171811AC-3F72-4F9B-90C4-A961E8A8288D}" type="presOf" srcId="{8EEFBA3F-68A8-479D-9179-0355697746BE}" destId="{11CE7425-A41B-469E-8ECE-D3CD1B1C65AF}" srcOrd="0" destOrd="0" presId="urn:microsoft.com/office/officeart/2005/8/layout/orgChart1"/>
    <dgm:cxn modelId="{78423EAC-B353-475A-B3FD-4141F3856CBE}" type="presOf" srcId="{12A2EFF1-660F-4C60-8792-46B5DF1383AF}" destId="{BC4DA662-1D62-473E-98F3-030B37843601}" srcOrd="0" destOrd="0" presId="urn:microsoft.com/office/officeart/2005/8/layout/orgChart1"/>
    <dgm:cxn modelId="{32E64DAD-556C-46FA-B712-30CF99DBCC79}" srcId="{60C53625-4717-43DB-9E65-CD2F63715D4D}" destId="{31D11A9E-D70D-4A8B-932D-8603380E9A56}" srcOrd="3" destOrd="0" parTransId="{3A0C4415-9402-4F69-A43A-B5F61A88E92F}" sibTransId="{5C18DFB4-5BA1-4132-8BAD-BAB09A096D88}"/>
    <dgm:cxn modelId="{F6E02FAE-9A9A-42B7-80C4-35BB75519B67}" type="presOf" srcId="{399C4D25-A12C-4262-84A7-0A50803224A3}" destId="{9C27D552-546A-43D0-9FB4-E42E27190BD5}" srcOrd="0" destOrd="0" presId="urn:microsoft.com/office/officeart/2005/8/layout/orgChart1"/>
    <dgm:cxn modelId="{01B3FCAE-A02F-49E2-BC5F-21F5D6EFE222}" srcId="{44CCB8FF-360A-4627-8DD8-CC39F388F63A}" destId="{C6DA43B1-1445-4E49-A5B9-0C89F1961C9E}" srcOrd="3" destOrd="0" parTransId="{C721BFA2-12DF-4F58-BA56-BC3ECC6BB99F}" sibTransId="{4ED3FBB5-CBB5-462B-9A27-39E2B0DD2ABF}"/>
    <dgm:cxn modelId="{700843AF-0DA4-48A9-831D-8CBC20A23F21}" type="presOf" srcId="{ACEAF1B6-F41D-40FA-828E-341EE7B6B156}" destId="{FE889726-B25C-40BB-98E9-B2568452F865}" srcOrd="0" destOrd="0" presId="urn:microsoft.com/office/officeart/2005/8/layout/orgChart1"/>
    <dgm:cxn modelId="{74B749AF-3D41-4BBA-B51D-9DA9FA1558F8}" type="presOf" srcId="{6EBC229E-5752-4F75-8620-4608D599C347}" destId="{9D51B162-AF96-468F-A3F2-13DE6358233D}" srcOrd="0" destOrd="0" presId="urn:microsoft.com/office/officeart/2005/8/layout/orgChart1"/>
    <dgm:cxn modelId="{C4621DB0-2EB7-434F-96AF-DD7A051448E0}" type="presOf" srcId="{D228F97E-74FE-4554-AC39-555500B684A2}" destId="{36974AFB-676B-41FA-835D-A37BB3C4FB2C}" srcOrd="1" destOrd="0" presId="urn:microsoft.com/office/officeart/2005/8/layout/orgChart1"/>
    <dgm:cxn modelId="{9E1E68B0-A928-4D5A-AF61-C46EBCBFC3A9}" type="presOf" srcId="{C58ADFEE-252F-48BC-B2FA-5D6C8803FB61}" destId="{0B269B72-6B9D-4571-9D4B-D6A8528BBDD2}" srcOrd="0" destOrd="0" presId="urn:microsoft.com/office/officeart/2005/8/layout/orgChart1"/>
    <dgm:cxn modelId="{3909AEB0-FA3F-4EFE-B51F-8CA9A7C08108}" type="presOf" srcId="{2E5A09B8-2FD1-40C7-A0A9-9F3F6639AEE1}" destId="{C2CDCDA0-8205-4F2D-A6A1-A640CDBA23D9}" srcOrd="1" destOrd="0" presId="urn:microsoft.com/office/officeart/2005/8/layout/orgChart1"/>
    <dgm:cxn modelId="{0653C0B0-D21B-4AC8-963A-5E4BDDF50553}" type="presOf" srcId="{2C6DFCBA-F5C8-438E-A86C-54E346E1EA26}" destId="{988B62AB-1001-4689-82B2-9C345E914D27}" srcOrd="0" destOrd="0" presId="urn:microsoft.com/office/officeart/2005/8/layout/orgChart1"/>
    <dgm:cxn modelId="{483639B1-3E04-4CA3-BA74-CC92C4DB2189}" type="presOf" srcId="{8F09CDF8-93D1-4AC1-81C0-864271228DD8}" destId="{95CE2ED4-2D3D-43E1-A87E-17445AACEA7A}" srcOrd="0" destOrd="0" presId="urn:microsoft.com/office/officeart/2005/8/layout/orgChart1"/>
    <dgm:cxn modelId="{28CCA4B1-DBAA-4E30-85E4-74128B676C79}" srcId="{B6CCEA98-0DCF-405A-A825-B7E6A731ADAC}" destId="{3B957517-5A27-4390-98A8-FF9719228CAC}" srcOrd="1" destOrd="0" parTransId="{7ADB365A-5E48-4297-80C2-FBC8EB2FA28A}" sibTransId="{B18B7526-0AF3-4C66-97D2-C4B85AD885E7}"/>
    <dgm:cxn modelId="{8B7725B2-2753-47ED-9422-29578635B885}" type="presOf" srcId="{76E68057-B8BD-4902-B884-05EBCFBD49E8}" destId="{0A4DD007-8C50-43D5-BB59-661DA437523B}" srcOrd="0" destOrd="0" presId="urn:microsoft.com/office/officeart/2005/8/layout/orgChart1"/>
    <dgm:cxn modelId="{9EA2FEB2-93AE-4F23-8952-BEEEE03A841A}" type="presOf" srcId="{68BCCF41-BE52-4631-B414-D5623D987B32}" destId="{A6FC4989-ADB7-4985-931F-9A1F21D2B8AC}" srcOrd="0" destOrd="0" presId="urn:microsoft.com/office/officeart/2005/8/layout/orgChart1"/>
    <dgm:cxn modelId="{4C0BADB3-A1A7-4F4C-850A-93FECA2E76AA}" type="presOf" srcId="{B6CCEA98-0DCF-405A-A825-B7E6A731ADAC}" destId="{F60FACA8-8F73-42D9-94A3-9BE03D9A7E05}" srcOrd="0" destOrd="0" presId="urn:microsoft.com/office/officeart/2005/8/layout/orgChart1"/>
    <dgm:cxn modelId="{78EB6DB6-6649-4270-AC82-BC051BE91D01}" srcId="{66D3D198-9CBE-49FA-9E32-D72E53FD1957}" destId="{DEA04FBB-D7FF-43C3-AAF8-7B9ADBAAE4BD}" srcOrd="2" destOrd="0" parTransId="{7E7CD574-77E3-405B-8AF3-1C7EC08B3156}" sibTransId="{C39C9256-B465-4A31-A264-02B25695CA2D}"/>
    <dgm:cxn modelId="{9BCCC7B7-313E-4472-AE59-38BE4A6AED9A}" type="presOf" srcId="{42C1764D-9DD2-4A58-A3B1-18BECE831D05}" destId="{A0273130-B998-4E56-9833-371C4A088D1C}" srcOrd="0" destOrd="0" presId="urn:microsoft.com/office/officeart/2005/8/layout/orgChart1"/>
    <dgm:cxn modelId="{6F5535B9-D1A8-4B6C-83C6-800E0B6DC066}" type="presOf" srcId="{399C4D25-A12C-4262-84A7-0A50803224A3}" destId="{2DDB9578-BDBC-4965-AD07-06349DCF1487}" srcOrd="1" destOrd="0" presId="urn:microsoft.com/office/officeart/2005/8/layout/orgChart1"/>
    <dgm:cxn modelId="{9B0C43B9-2D74-4AAE-A602-5B4684BFD1BC}" type="presOf" srcId="{94ABA6A6-4A0A-4A88-A815-349B8F409C90}" destId="{287C6E0F-17AD-485A-A9A0-FAF4C1DA1C42}" srcOrd="0" destOrd="0" presId="urn:microsoft.com/office/officeart/2005/8/layout/orgChart1"/>
    <dgm:cxn modelId="{427AA3B9-EED0-4FA1-8868-06EBE100410F}" type="presOf" srcId="{E2694922-47E0-4962-99C2-CFCB475A7D03}" destId="{B4AA84F1-521D-4ACD-93EF-F1D4065091CD}" srcOrd="0" destOrd="0" presId="urn:microsoft.com/office/officeart/2005/8/layout/orgChart1"/>
    <dgm:cxn modelId="{E8AFC7BA-488C-4889-91E3-E3917860D26E}" type="presOf" srcId="{BCDBE09E-169C-49A4-9AF5-AA4E0F30437A}" destId="{0541139A-60C6-4F52-A901-4784AC27B7EB}" srcOrd="0" destOrd="0" presId="urn:microsoft.com/office/officeart/2005/8/layout/orgChart1"/>
    <dgm:cxn modelId="{304BFCBA-B221-4373-AAC6-C1A8A1E44AA1}" type="presOf" srcId="{EF98C7BD-5A4F-4F2C-A5CD-A97FEB644810}" destId="{4891D136-DD5A-421A-A8FF-99A8AA976F66}" srcOrd="1" destOrd="0" presId="urn:microsoft.com/office/officeart/2005/8/layout/orgChart1"/>
    <dgm:cxn modelId="{08A01FBB-908F-4554-8545-36F00EB04AEF}" type="presOf" srcId="{DEA3A260-4542-4E43-9618-BB1074821096}" destId="{3BAA8156-2428-447A-8614-4DBBDC957950}" srcOrd="0" destOrd="0" presId="urn:microsoft.com/office/officeart/2005/8/layout/orgChart1"/>
    <dgm:cxn modelId="{1B8CE4BC-7136-4324-B80E-970C8C75EFA7}" srcId="{0C1F7AA3-3B9B-499C-A15C-B304CC5B8A99}" destId="{441E707F-FFFF-4D4B-AEC0-1F231CA1F8E2}" srcOrd="4" destOrd="0" parTransId="{C944A1CC-594C-456C-87F8-0DA63744707F}" sibTransId="{38EFC828-18F5-4D07-B545-0111FDFA2D3B}"/>
    <dgm:cxn modelId="{8EA839BE-D68A-410B-B392-AA3DB5D15EA4}" type="presOf" srcId="{BEF97CA4-A180-4DD9-BDE1-5C21D5C88BBE}" destId="{F917FBF6-1F9C-489D-A347-C809E4229888}" srcOrd="1" destOrd="0" presId="urn:microsoft.com/office/officeart/2005/8/layout/orgChart1"/>
    <dgm:cxn modelId="{26751ABF-5C35-46AD-BAEC-6515F4BB8BDA}" type="presOf" srcId="{30BF8D4D-AAF9-4B94-978F-374A8428A56E}" destId="{C9C94E66-0AF9-4810-876A-572C041F1C31}" srcOrd="0" destOrd="0" presId="urn:microsoft.com/office/officeart/2005/8/layout/orgChart1"/>
    <dgm:cxn modelId="{E2B81FBF-1B6F-4DB3-873F-3986874E48EA}" type="presOf" srcId="{763437FF-188E-4608-95A2-957428AB11BF}" destId="{724C1B95-EC32-4873-92FE-3FC51814489B}" srcOrd="1" destOrd="0" presId="urn:microsoft.com/office/officeart/2005/8/layout/orgChart1"/>
    <dgm:cxn modelId="{7E267FC0-66B1-445E-9E03-564C31787BAC}" type="presOf" srcId="{0937C541-C6C0-4BC9-8227-1D37DCFDF2C4}" destId="{1A14E3D9-6B0F-4096-AB0C-2FE333C9298A}" srcOrd="0" destOrd="0" presId="urn:microsoft.com/office/officeart/2005/8/layout/orgChart1"/>
    <dgm:cxn modelId="{396B8EC0-5FF0-4486-B5A3-410105DC6AC8}" type="presOf" srcId="{0FD78301-2161-45A8-B548-C07C5122D355}" destId="{AAB7BABA-6278-4ACF-9386-C65DCA7C493D}" srcOrd="0" destOrd="0" presId="urn:microsoft.com/office/officeart/2005/8/layout/orgChart1"/>
    <dgm:cxn modelId="{668A9AC1-F2F6-46CF-BB42-AC9F10A4170C}" type="presOf" srcId="{C81B85EC-A84F-4AFD-9249-727397AA0A41}" destId="{FE96D467-F8E3-4628-B870-DBF9CE5D55CA}" srcOrd="0" destOrd="0" presId="urn:microsoft.com/office/officeart/2005/8/layout/orgChart1"/>
    <dgm:cxn modelId="{12AF4BC3-251E-4F2F-82F3-0A27AFD761CF}" type="presOf" srcId="{3D70A533-C72E-46F9-AD7F-50D51A472C72}" destId="{9765734B-CDC3-49DB-AFBD-B66E19989804}" srcOrd="1" destOrd="0" presId="urn:microsoft.com/office/officeart/2005/8/layout/orgChart1"/>
    <dgm:cxn modelId="{AC9008C4-C261-423F-B599-290B8D0D7B0E}" srcId="{8E090BA4-6656-43E0-87EC-B4BB67217E4E}" destId="{2E5A09B8-2FD1-40C7-A0A9-9F3F6639AEE1}" srcOrd="2" destOrd="0" parTransId="{922E5619-9B86-423B-81B6-E6A120080C34}" sibTransId="{E60F351C-72D5-48D6-88E6-8782D636EEBB}"/>
    <dgm:cxn modelId="{21866DC5-F6F6-43A1-A648-611CF7D39AD2}" type="presOf" srcId="{7ABCAE0E-09C7-43D0-B1B2-07117ABCAD06}" destId="{D9859C32-444E-4652-B3AC-5B8310E89480}" srcOrd="0" destOrd="0" presId="urn:microsoft.com/office/officeart/2005/8/layout/orgChart1"/>
    <dgm:cxn modelId="{6AD503C6-217D-4AE7-A8A6-56724D6D3F85}" type="presOf" srcId="{E42E36C9-26C8-431A-8D54-BE640A170B74}" destId="{5D91EF89-837A-42A3-9905-301C3325EEFD}" srcOrd="0" destOrd="0" presId="urn:microsoft.com/office/officeart/2005/8/layout/orgChart1"/>
    <dgm:cxn modelId="{170009C7-1FA0-4B52-A030-4C0974326DDE}" type="presOf" srcId="{B399D65C-827D-44E7-B61F-B740699FB959}" destId="{AE0F2658-C93E-4DBA-887C-1D7C63A868F5}" srcOrd="0" destOrd="0" presId="urn:microsoft.com/office/officeart/2005/8/layout/orgChart1"/>
    <dgm:cxn modelId="{CB01A0C7-668B-4F0B-AF01-A9B4206DB2D8}" srcId="{B399D65C-827D-44E7-B61F-B740699FB959}" destId="{BC762B76-46C5-4969-AB07-15B49A1E4715}" srcOrd="5" destOrd="0" parTransId="{DED18BE3-0A56-4786-A521-3DD0186DC0BD}" sibTransId="{8765263C-1697-4BBF-8D5E-0DC95951170A}"/>
    <dgm:cxn modelId="{F439DFC7-D223-4582-AD7A-4AB2855A84D5}" srcId="{8E090BA4-6656-43E0-87EC-B4BB67217E4E}" destId="{EBAB5B95-182F-416E-8154-B3ADED4B6FD9}" srcOrd="0" destOrd="0" parTransId="{BCDBE09E-169C-49A4-9AF5-AA4E0F30437A}" sibTransId="{ED6C6800-970B-4AF2-A0D3-EE227EE6C16D}"/>
    <dgm:cxn modelId="{788DFFC7-50FA-4830-A45F-83767980D190}" srcId="{597F870E-450F-4B4D-8F98-4E1CFC7B75A6}" destId="{5FEFD4A4-7FD6-41A4-9A01-CC401FD3719E}" srcOrd="0" destOrd="0" parTransId="{AC34C661-6D07-4640-8134-E8A058D0DCB0}" sibTransId="{B518E870-4B93-49CB-B56A-8EA51F037419}"/>
    <dgm:cxn modelId="{7DAD7BC9-10B1-4134-813D-F603F6202B42}" type="presOf" srcId="{AC49C883-F2F4-469E-A424-0E64FDE37765}" destId="{26D9CFC9-AA3F-4EAB-BF2D-260BE7045C12}" srcOrd="1" destOrd="0" presId="urn:microsoft.com/office/officeart/2005/8/layout/orgChart1"/>
    <dgm:cxn modelId="{AB27C0C9-545D-49B4-9948-8368742DD475}" type="presOf" srcId="{C08B1096-F334-446F-BE79-30D8314BEF0A}" destId="{CA1BBE55-B1E6-45FA-A261-C03E0E1DA4B6}" srcOrd="0" destOrd="0" presId="urn:microsoft.com/office/officeart/2005/8/layout/orgChart1"/>
    <dgm:cxn modelId="{AD5A60CA-13D6-4054-A02C-A7C7F1913945}" type="presOf" srcId="{12A2EFF1-660F-4C60-8792-46B5DF1383AF}" destId="{E3FB7CF4-D3E7-44F3-A3B4-34CD5B24CA7C}" srcOrd="1" destOrd="0" presId="urn:microsoft.com/office/officeart/2005/8/layout/orgChart1"/>
    <dgm:cxn modelId="{EFDC62CA-8D31-4496-82D6-002EA369E270}" type="presOf" srcId="{2C6DFCBA-F5C8-438E-A86C-54E346E1EA26}" destId="{EB07B18C-5937-4953-81F6-783FC2EA63FB}" srcOrd="1" destOrd="0" presId="urn:microsoft.com/office/officeart/2005/8/layout/orgChart1"/>
    <dgm:cxn modelId="{F579A5CB-498F-4301-9A87-96F4F9A400AF}" srcId="{441E707F-FFFF-4D4B-AEC0-1F231CA1F8E2}" destId="{EF98C7BD-5A4F-4F2C-A5CD-A97FEB644810}" srcOrd="8" destOrd="0" parTransId="{DE05955D-E21E-463D-AC94-C703D7ADA012}" sibTransId="{67347283-2F5E-4EF9-AB45-FC78011E9093}"/>
    <dgm:cxn modelId="{FA671ACD-98B8-4BAE-90B4-C25B1571BB7D}" srcId="{B6CCEA98-0DCF-405A-A825-B7E6A731ADAC}" destId="{610C3145-BB18-4A4C-A72C-85B440A2F94C}" srcOrd="2" destOrd="0" parTransId="{D8A56A0C-7B94-4EA8-96F4-FF263DE84396}" sibTransId="{32EF9948-2236-4737-8A11-0E9368618F99}"/>
    <dgm:cxn modelId="{9C68D7CD-6C69-44A1-BCF4-CAE763E7EBA7}" type="presOf" srcId="{BC762B76-46C5-4969-AB07-15B49A1E4715}" destId="{DB1C8AEA-55D2-49D7-B939-EE7F689B69BB}" srcOrd="1" destOrd="0" presId="urn:microsoft.com/office/officeart/2005/8/layout/orgChart1"/>
    <dgm:cxn modelId="{721EE3CD-338D-4DC9-9C7F-3E0B061C7346}" srcId="{1E60E02C-B779-4E6A-95F1-BEFFA1D0A239}" destId="{66D3D198-9CBE-49FA-9E32-D72E53FD1957}" srcOrd="2" destOrd="0" parTransId="{83971EE7-346C-4FBE-BBB1-95895BD96B61}" sibTransId="{C14E90F9-98EA-4139-B7BB-0146DBEDA30D}"/>
    <dgm:cxn modelId="{C49A00CE-D256-457D-AE73-598A163EA5DF}" srcId="{441E707F-FFFF-4D4B-AEC0-1F231CA1F8E2}" destId="{E367BAA1-8675-4388-B3AD-72DA21C4B56D}" srcOrd="3" destOrd="0" parTransId="{3EB59F28-F17E-4553-BAA2-9C10A3BB6278}" sibTransId="{2F1C1411-BF2A-4969-8FBE-31F69F509714}"/>
    <dgm:cxn modelId="{C2D140CE-AE6A-48B2-B3FE-B7BD5D3C4C94}" type="presOf" srcId="{922E5619-9B86-423B-81B6-E6A120080C34}" destId="{4896974D-4DC2-4288-A385-CD10003E9B86}" srcOrd="0" destOrd="0" presId="urn:microsoft.com/office/officeart/2005/8/layout/orgChart1"/>
    <dgm:cxn modelId="{297A59CF-B83D-42E6-BA93-F7042F91D7B9}" type="presOf" srcId="{94355C10-AA04-48E8-9091-A5CB88EE40EB}" destId="{52B2C44D-3217-4BA2-BE17-BE4C50AB2793}" srcOrd="1" destOrd="0" presId="urn:microsoft.com/office/officeart/2005/8/layout/orgChart1"/>
    <dgm:cxn modelId="{988398CF-FA5B-4328-A597-89227916CEB6}" type="presOf" srcId="{EBAB5B95-182F-416E-8154-B3ADED4B6FD9}" destId="{8FC4CAE6-352C-4671-ADB1-70BA87DBE076}" srcOrd="1" destOrd="0" presId="urn:microsoft.com/office/officeart/2005/8/layout/orgChart1"/>
    <dgm:cxn modelId="{6C3A69D0-3D72-44EF-9A4C-26383AD3B7F4}" type="presOf" srcId="{8807D044-85F1-4265-822E-37C8CE7F1741}" destId="{8A83BF97-7945-49D0-8AFD-2570B815AF3B}" srcOrd="1" destOrd="0" presId="urn:microsoft.com/office/officeart/2005/8/layout/orgChart1"/>
    <dgm:cxn modelId="{272307D3-5C8D-4877-8D94-864FE50E09F2}" type="presOf" srcId="{7BDFCB29-56E4-4C6B-8B62-97B4C9649EAB}" destId="{CED2D4E9-68D8-40A1-9B26-990CB7D7390E}" srcOrd="0" destOrd="0" presId="urn:microsoft.com/office/officeart/2005/8/layout/orgChart1"/>
    <dgm:cxn modelId="{41A34FD3-6D3A-4830-B842-D5262C258ADB}" type="presOf" srcId="{8E090BA4-6656-43E0-87EC-B4BB67217E4E}" destId="{E3DD2739-D6EA-4149-A0F6-F4F509555FE5}" srcOrd="1" destOrd="0" presId="urn:microsoft.com/office/officeart/2005/8/layout/orgChart1"/>
    <dgm:cxn modelId="{06E6DCD4-7A90-4AA8-8BDB-50678314B24D}" type="presOf" srcId="{527A3707-37BB-45D6-BFCB-AA8C6108C651}" destId="{D410E20D-5FA4-4EB1-BE3A-1C247F560809}" srcOrd="0" destOrd="0" presId="urn:microsoft.com/office/officeart/2005/8/layout/orgChart1"/>
    <dgm:cxn modelId="{1B6636D5-58E3-4D19-88DB-472AD729EA59}" type="presOf" srcId="{7D76F006-C14C-453C-9394-62E73F5DBCEB}" destId="{A8A76AA7-EB61-4C62-AC58-F36770C28318}" srcOrd="1" destOrd="0" presId="urn:microsoft.com/office/officeart/2005/8/layout/orgChart1"/>
    <dgm:cxn modelId="{58DD89D7-2519-4A79-9191-58D49697C570}" type="presOf" srcId="{DFBB816E-E21C-43DB-AF08-C867B516974D}" destId="{182F755D-B78C-41DC-9265-8E13C56B00E2}" srcOrd="1" destOrd="0" presId="urn:microsoft.com/office/officeart/2005/8/layout/orgChart1"/>
    <dgm:cxn modelId="{DDC982D8-3C6A-4F17-95D9-F50AC542BBD7}" type="presOf" srcId="{EBAB5B95-182F-416E-8154-B3ADED4B6FD9}" destId="{44E8AC46-46FF-4CA5-AF1F-92602387269F}" srcOrd="0" destOrd="0" presId="urn:microsoft.com/office/officeart/2005/8/layout/orgChart1"/>
    <dgm:cxn modelId="{ACC0D0D8-1D85-4AC0-A562-B76D860F81B1}" type="presOf" srcId="{FAE51776-CD03-4DC5-8C59-E23463ED3F38}" destId="{2A4327A0-8FED-47D4-B4C5-D321F7263ABD}" srcOrd="0" destOrd="0" presId="urn:microsoft.com/office/officeart/2005/8/layout/orgChart1"/>
    <dgm:cxn modelId="{2BC5E6D9-FBB7-4DAD-8A0E-E3621132514E}" type="presOf" srcId="{E0580423-3F72-4663-9032-993FB28A7688}" destId="{084FC4DD-3C29-4915-8B13-D0711C559E40}" srcOrd="0" destOrd="0" presId="urn:microsoft.com/office/officeart/2005/8/layout/orgChart1"/>
    <dgm:cxn modelId="{9B4A11DA-63A8-46C0-8269-4F4DB6C2A762}" type="presOf" srcId="{B02667D2-1B94-418F-84F9-80F8A130C6F5}" destId="{1CE80E75-F752-43EC-B889-B0F0C89F35A3}" srcOrd="0" destOrd="0" presId="urn:microsoft.com/office/officeart/2005/8/layout/orgChart1"/>
    <dgm:cxn modelId="{789B0BDB-DFDE-4FBC-BF23-83044D898524}" srcId="{B6CCEA98-0DCF-405A-A825-B7E6A731ADAC}" destId="{5EB14EFC-E18B-4B0A-AE94-8533A77BB537}" srcOrd="0" destOrd="0" parTransId="{F5563652-58CD-46AB-8D18-68659863A116}" sibTransId="{2D1DA6E0-953F-4D7B-9C18-11DE212CB74A}"/>
    <dgm:cxn modelId="{5A0836DB-C1F3-484D-831F-D9C392ADB59C}" type="presOf" srcId="{F5563652-58CD-46AB-8D18-68659863A116}" destId="{F3D31BCE-6B34-4FE6-B8CC-F97B61296501}" srcOrd="0" destOrd="0" presId="urn:microsoft.com/office/officeart/2005/8/layout/orgChart1"/>
    <dgm:cxn modelId="{62E75CDB-A3DB-4F23-B720-F3835B3BF2BD}" type="presOf" srcId="{763437FF-188E-4608-95A2-957428AB11BF}" destId="{D34C46D1-9097-4C6E-8D00-A81A8E4D195B}" srcOrd="0" destOrd="0" presId="urn:microsoft.com/office/officeart/2005/8/layout/orgChart1"/>
    <dgm:cxn modelId="{7405A5DB-4DAB-4492-8B22-BDF69A3DA7AD}" type="presOf" srcId="{2BB89B2E-C229-49B8-8C41-9A1D1C8ED169}" destId="{6E5AACF5-EF37-4049-AEB6-E4C88AA69FCE}" srcOrd="0" destOrd="0" presId="urn:microsoft.com/office/officeart/2005/8/layout/orgChart1"/>
    <dgm:cxn modelId="{8B3E71DC-D75E-4A7E-9649-FA37C6B6BE9D}" srcId="{B8FED97E-B309-4F82-BF39-B48994BFC426}" destId="{3D70A533-C72E-46F9-AD7F-50D51A472C72}" srcOrd="1" destOrd="0" parTransId="{A048D8A1-E0CD-4E26-93E1-60E162CE8287}" sibTransId="{675AE88F-BE4F-42CF-A01E-A622DB84D3D3}"/>
    <dgm:cxn modelId="{D91ECFDD-F843-4E31-85BD-50F908F8D007}" type="presOf" srcId="{DF3BA658-BABE-472D-A133-7D4B4E3BC022}" destId="{92297DC8-E69C-4FF9-947D-2C36A5F214EB}" srcOrd="1" destOrd="0" presId="urn:microsoft.com/office/officeart/2005/8/layout/orgChart1"/>
    <dgm:cxn modelId="{E2D209DE-24A0-4856-8728-C6BEA02DC6B3}" type="presOf" srcId="{7B37524D-CAC0-4742-98AC-13ADA6D70CF0}" destId="{5342CEF0-E6FA-43F5-B559-F8AE3AF62B9E}" srcOrd="0" destOrd="0" presId="urn:microsoft.com/office/officeart/2005/8/layout/orgChart1"/>
    <dgm:cxn modelId="{73470CDF-49B6-4E8D-83C4-D3EB2004A8AE}" type="presOf" srcId="{AC49C883-F2F4-469E-A424-0E64FDE37765}" destId="{70F942C9-178A-45A4-9D95-7783AD95B958}" srcOrd="0" destOrd="0" presId="urn:microsoft.com/office/officeart/2005/8/layout/orgChart1"/>
    <dgm:cxn modelId="{31183DDF-0525-4AC4-B956-F3466FE1C871}" type="presOf" srcId="{F9C9641B-93DA-45C5-BD71-A06048EF1D18}" destId="{154A4079-DA20-45B1-B0DF-6227266D02E2}" srcOrd="0" destOrd="0" presId="urn:microsoft.com/office/officeart/2005/8/layout/orgChart1"/>
    <dgm:cxn modelId="{D39C41DF-2AE3-4F4C-8BC9-F6C19BCBA7E8}" srcId="{C58ADFEE-252F-48BC-B2FA-5D6C8803FB61}" destId="{2649D419-10CF-44A6-8E44-858491133968}" srcOrd="1" destOrd="0" parTransId="{7ABCAE0E-09C7-43D0-B1B2-07117ABCAD06}" sibTransId="{BE45AB25-E28A-4C26-AA93-58F3D5FE3765}"/>
    <dgm:cxn modelId="{EE580BE0-917C-4BFE-B463-7952BBF52BBE}" type="presOf" srcId="{1E60E02C-B779-4E6A-95F1-BEFFA1D0A239}" destId="{091A7ED7-6582-4F27-BE8A-D224AA9B9AD4}" srcOrd="1" destOrd="0" presId="urn:microsoft.com/office/officeart/2005/8/layout/orgChart1"/>
    <dgm:cxn modelId="{762FA6E0-7ADA-43DA-A77D-7C6B463D635C}" type="presOf" srcId="{19DEF0BC-B252-4B06-8B97-4A24E80066A6}" destId="{3A7BD721-B064-4C4C-A693-2A1C73E2BDAD}" srcOrd="1" destOrd="0" presId="urn:microsoft.com/office/officeart/2005/8/layout/orgChart1"/>
    <dgm:cxn modelId="{8FE5C9E1-5923-4036-818E-E1769E40F74C}" type="presOf" srcId="{5EB14EFC-E18B-4B0A-AE94-8533A77BB537}" destId="{CBD4E7EC-5B2F-4CAD-9F44-9849D640512B}" srcOrd="1" destOrd="0" presId="urn:microsoft.com/office/officeart/2005/8/layout/orgChart1"/>
    <dgm:cxn modelId="{EC9933E2-C8D0-48BF-AFC4-4F5E6A93A601}" type="presOf" srcId="{66A03D64-2CB7-41AA-B233-7B115B6B098F}" destId="{71D3829D-5DDA-4AA5-84B1-279850D7B9D2}" srcOrd="1" destOrd="0" presId="urn:microsoft.com/office/officeart/2005/8/layout/orgChart1"/>
    <dgm:cxn modelId="{48574DE2-C457-4E7C-BB3C-202B1BB2179F}" type="presOf" srcId="{7054E44B-A929-40B4-8399-61EF111FA148}" destId="{3B80706F-1187-4D60-B5D1-9BBA497F79FD}" srcOrd="1" destOrd="0" presId="urn:microsoft.com/office/officeart/2005/8/layout/orgChart1"/>
    <dgm:cxn modelId="{EDAD93E2-5F24-4FDF-997E-7667BA236E85}" type="presOf" srcId="{9F27095A-E1C8-4CC7-A38A-CAB601BE2437}" destId="{5B12FE4C-7588-46D7-A45E-19C1E5CF2995}" srcOrd="0" destOrd="0" presId="urn:microsoft.com/office/officeart/2005/8/layout/orgChart1"/>
    <dgm:cxn modelId="{501D6EE3-B09C-4280-A46C-A31242A45C35}" type="presOf" srcId="{0C1F7AA3-3B9B-499C-A15C-B304CC5B8A99}" destId="{082DDEAD-0903-4A8D-AFFC-0BF969DEE315}" srcOrd="0" destOrd="0" presId="urn:microsoft.com/office/officeart/2005/8/layout/orgChart1"/>
    <dgm:cxn modelId="{C1B840E4-5479-4215-B1C7-FACB5E25BE32}" type="presOf" srcId="{3B957517-5A27-4390-98A8-FF9719228CAC}" destId="{677DE085-0D77-4185-BD5A-6219C6920BAC}" srcOrd="0" destOrd="0" presId="urn:microsoft.com/office/officeart/2005/8/layout/orgChart1"/>
    <dgm:cxn modelId="{8BC458E4-8791-43FB-A0DD-284EAC0E5AFD}" type="presOf" srcId="{E1312A99-B8D0-434C-94AB-B455DC314BEF}" destId="{986FDE08-D222-4521-8D24-EEC109AD2C47}" srcOrd="0" destOrd="0" presId="urn:microsoft.com/office/officeart/2005/8/layout/orgChart1"/>
    <dgm:cxn modelId="{161CCDE4-36BD-480A-9F74-E2D2507F9E71}" type="presOf" srcId="{FC1F9880-E483-4C77-B373-AA02BC56A76B}" destId="{5534F86B-B5C0-45DA-8DC5-315C139A6E8C}" srcOrd="0" destOrd="0" presId="urn:microsoft.com/office/officeart/2005/8/layout/orgChart1"/>
    <dgm:cxn modelId="{8C58A1E5-BE26-42E9-A359-F8038AEB2333}" type="presOf" srcId="{3EA0DE32-46CE-423E-B5B7-E478CC9D7D8E}" destId="{2CB85D01-781E-49A2-AC6B-E56F1FD5BA5B}" srcOrd="0" destOrd="0" presId="urn:microsoft.com/office/officeart/2005/8/layout/orgChart1"/>
    <dgm:cxn modelId="{1F8EA8E5-CEFD-4266-B94C-31177C78296D}" type="presOf" srcId="{BE6BD7F1-95BC-4BE0-877A-172984CBDEDD}" destId="{937ACB2D-0E85-4B2B-8743-221C1196E960}" srcOrd="1" destOrd="0" presId="urn:microsoft.com/office/officeart/2005/8/layout/orgChart1"/>
    <dgm:cxn modelId="{C95530E7-A7FF-4951-B01A-0E4D60956291}" type="presOf" srcId="{1E2C0EFC-ED75-43EC-BA00-A493908D8B7B}" destId="{B36108B3-7F93-4E7B-A189-55C7DEAA915B}" srcOrd="0" destOrd="0" presId="urn:microsoft.com/office/officeart/2005/8/layout/orgChart1"/>
    <dgm:cxn modelId="{D63E79E7-89B0-4F22-90C3-11594FBA2817}" type="presOf" srcId="{B399D65C-827D-44E7-B61F-B740699FB959}" destId="{B1D42271-F048-4E0F-8FB2-A0C090A9C98B}" srcOrd="1" destOrd="0" presId="urn:microsoft.com/office/officeart/2005/8/layout/orgChart1"/>
    <dgm:cxn modelId="{D9BDA3E7-F9D6-4D53-8A0E-BEB56124A6AC}" type="presOf" srcId="{3B3020C5-6681-47EA-BAB5-11D68F766A02}" destId="{CB3EFDE1-D074-4229-A9AA-E1CBB07447AD}" srcOrd="1" destOrd="0" presId="urn:microsoft.com/office/officeart/2005/8/layout/orgChart1"/>
    <dgm:cxn modelId="{424CAFE7-E3AF-4665-B34E-B467D6DF6E3C}" type="presOf" srcId="{CAFBA2FB-B609-44C5-957A-CAE2943599FF}" destId="{A1F455CA-1A3E-477F-9526-930EDE22CCA5}" srcOrd="1" destOrd="0" presId="urn:microsoft.com/office/officeart/2005/8/layout/orgChart1"/>
    <dgm:cxn modelId="{30E9F8E7-491E-4F35-8659-958883B6E735}" type="presOf" srcId="{18779B07-6886-49C1-A785-AEBD1CAEF24D}" destId="{1E45CD16-1A9E-4F4F-90B8-80CA5D2A2374}" srcOrd="1" destOrd="0" presId="urn:microsoft.com/office/officeart/2005/8/layout/orgChart1"/>
    <dgm:cxn modelId="{D99B7DE8-0FC3-4716-A4A6-217179DA24A4}" srcId="{D677A5AA-63B8-478E-82B5-5ACC62E38E31}" destId="{3EA0DE32-46CE-423E-B5B7-E478CC9D7D8E}" srcOrd="3" destOrd="0" parTransId="{FC1F9880-E483-4C77-B373-AA02BC56A76B}" sibTransId="{A0E7E381-9660-4A55-98DD-F2CE6E5A307F}"/>
    <dgm:cxn modelId="{87B452EB-F5F8-4DB6-9B32-76CAA797FE53}" type="presOf" srcId="{3CD09FE4-6DD7-408F-B2BC-0019FE64C9C3}" destId="{8E7CA6E6-AC0F-4F55-9BB0-F508C95DF934}" srcOrd="0" destOrd="0" presId="urn:microsoft.com/office/officeart/2005/8/layout/orgChart1"/>
    <dgm:cxn modelId="{DC8C88EB-76A1-4AB7-B131-F659F2D4D251}" srcId="{AC49C883-F2F4-469E-A424-0E64FDE37765}" destId="{C08B1096-F334-446F-BE79-30D8314BEF0A}" srcOrd="1" destOrd="0" parTransId="{ABA8B0BD-3548-4683-802C-DDAEF14D44B1}" sibTransId="{3A98FC47-2DAB-43A9-AE9B-F6B5915E5AEA}"/>
    <dgm:cxn modelId="{B812AAEB-3436-4F25-AEAB-FF4ED0DA43EB}" type="presOf" srcId="{C4C1050C-3504-4F8D-91FB-D393ABDE019F}" destId="{E260BF89-C961-44C9-A2CF-DBCE972BBD66}" srcOrd="0" destOrd="0" presId="urn:microsoft.com/office/officeart/2005/8/layout/orgChart1"/>
    <dgm:cxn modelId="{7406E7EB-A1B4-457E-988E-312ED8CAE5F7}" type="presOf" srcId="{3CD09FE4-6DD7-408F-B2BC-0019FE64C9C3}" destId="{FD11A689-31C5-4064-B4D8-CE4600E3498C}" srcOrd="1" destOrd="0" presId="urn:microsoft.com/office/officeart/2005/8/layout/orgChart1"/>
    <dgm:cxn modelId="{BC070AED-3B2D-4BE8-A7A4-94EFBB97DBDF}" type="presOf" srcId="{60C53625-4717-43DB-9E65-CD2F63715D4D}" destId="{E43F62F0-A16C-4AC2-81E4-C751ED0BD348}" srcOrd="0" destOrd="0" presId="urn:microsoft.com/office/officeart/2005/8/layout/orgChart1"/>
    <dgm:cxn modelId="{D4F19EED-BCF3-439B-A470-4CB4F04F572F}" type="presOf" srcId="{2E5A09B8-2FD1-40C7-A0A9-9F3F6639AEE1}" destId="{9A1A7B92-D606-4025-8164-DA82E09A0F79}" srcOrd="0" destOrd="0" presId="urn:microsoft.com/office/officeart/2005/8/layout/orgChart1"/>
    <dgm:cxn modelId="{0C5C1AEE-8FBD-45EB-AF79-35772FA02507}" type="presOf" srcId="{2656C03D-ACAC-42C9-BC43-72E42EE5FF33}" destId="{50B52BE9-4D31-466C-BA97-3ABCDEBFDCDD}" srcOrd="0" destOrd="0" presId="urn:microsoft.com/office/officeart/2005/8/layout/orgChart1"/>
    <dgm:cxn modelId="{A59B7AEE-6E45-4A50-B61F-93F1C308053E}" type="presOf" srcId="{FF09FCCD-996C-422E-BFD6-CAD3B49884E7}" destId="{28740FC6-BEC7-492C-A843-351CD5948A22}" srcOrd="0" destOrd="0" presId="urn:microsoft.com/office/officeart/2005/8/layout/orgChart1"/>
    <dgm:cxn modelId="{828F1FEF-513F-474F-8350-075BE033942A}" srcId="{597F870E-450F-4B4D-8F98-4E1CFC7B75A6}" destId="{35BD63BD-B6D8-4011-A16C-4495496E3255}" srcOrd="1" destOrd="0" parTransId="{204B9C97-1FF2-4969-8CCC-A0486E0C3E41}" sibTransId="{33919B30-8053-407F-8F6C-5655D25A9EA1}"/>
    <dgm:cxn modelId="{46C0A6EF-A406-408A-A6E4-D1257E16F233}" type="presOf" srcId="{DD5E2C5C-758A-4F2D-A79D-F87924E5690A}" destId="{D8734B63-5AAF-4E2B-9650-151411A32C87}" srcOrd="0" destOrd="0" presId="urn:microsoft.com/office/officeart/2005/8/layout/orgChart1"/>
    <dgm:cxn modelId="{522CAEF0-D620-4695-9ED9-0A1543A5F8B1}" type="presOf" srcId="{BEF97CA4-A180-4DD9-BDE1-5C21D5C88BBE}" destId="{7A7794D2-9FE1-4991-B81A-188D1196EDED}" srcOrd="0" destOrd="0" presId="urn:microsoft.com/office/officeart/2005/8/layout/orgChart1"/>
    <dgm:cxn modelId="{DD7B0CF1-0B43-41D1-B100-365B3D591303}" srcId="{3EA0DE32-46CE-423E-B5B7-E478CC9D7D8E}" destId="{3CD09FE4-6DD7-408F-B2BC-0019FE64C9C3}" srcOrd="0" destOrd="0" parTransId="{63CC0B64-D291-4D6B-ACD4-2AAFFB61F908}" sibTransId="{CACB9965-2265-43CE-A9CA-A63886BE8284}"/>
    <dgm:cxn modelId="{3D7537F1-B78F-4015-A3D0-F8E365326333}" type="presOf" srcId="{09918B76-BC25-404E-BE9B-DB28B7058D75}" destId="{5D2867FB-6F8E-4FEB-B0CF-918F2A3472F9}" srcOrd="0" destOrd="0" presId="urn:microsoft.com/office/officeart/2005/8/layout/orgChart1"/>
    <dgm:cxn modelId="{3B05ECF1-AE97-4E2C-9DD6-FA5B0FE12CEE}" srcId="{1E60E02C-B779-4E6A-95F1-BEFFA1D0A239}" destId="{B399D65C-827D-44E7-B61F-B740699FB959}" srcOrd="0" destOrd="0" parTransId="{5492870E-1437-44C7-9B21-9095DAAB5711}" sibTransId="{91856D66-F4CE-4894-98A0-264096843BF7}"/>
    <dgm:cxn modelId="{99A29DF2-E561-4335-9192-5C6D78753B9C}" type="presOf" srcId="{9071FD77-14CD-4637-B69D-D104CC01EF01}" destId="{6B40C70C-F9AF-4E07-9758-4C5FA8FBCCCD}" srcOrd="1" destOrd="0" presId="urn:microsoft.com/office/officeart/2005/8/layout/orgChart1"/>
    <dgm:cxn modelId="{7DD3B9F2-DF65-4C37-B198-C0087AE8212D}" type="presOf" srcId="{1E60E02C-B779-4E6A-95F1-BEFFA1D0A239}" destId="{0DCA63C7-EA25-414F-A18F-A5D21759B35A}" srcOrd="0" destOrd="0" presId="urn:microsoft.com/office/officeart/2005/8/layout/orgChart1"/>
    <dgm:cxn modelId="{5490C5F2-B169-4F18-9820-64454C1E9522}" srcId="{C58ADFEE-252F-48BC-B2FA-5D6C8803FB61}" destId="{AC49C883-F2F4-469E-A424-0E64FDE37765}" srcOrd="2" destOrd="0" parTransId="{0EA1033B-D9B8-45A7-B199-61F74DF440B1}" sibTransId="{7AB12B9F-D91A-4627-9404-B2ED29BD0BD7}"/>
    <dgm:cxn modelId="{EC0DDBF2-1AE2-48E7-848A-1106A083DD8D}" type="presOf" srcId="{B6CCEA98-0DCF-405A-A825-B7E6A731ADAC}" destId="{FADD2789-9D8B-443B-9C14-33450BAB67BB}" srcOrd="1" destOrd="0" presId="urn:microsoft.com/office/officeart/2005/8/layout/orgChart1"/>
    <dgm:cxn modelId="{CCCC8DF3-E9A0-494B-9E16-7F28D26F2470}" srcId="{6EBC229E-5752-4F75-8620-4608D599C347}" destId="{1954FA97-B750-48E5-A057-AAE06FA1C7E3}" srcOrd="1" destOrd="0" parTransId="{70544FEF-CD2E-420F-8DB9-EB1315E3E52C}" sibTransId="{32737558-358C-4B7B-88CC-0475A0406596}"/>
    <dgm:cxn modelId="{D128C5F3-147C-43E4-B565-E3D83C6F85A2}" srcId="{3EA0DE32-46CE-423E-B5B7-E478CC9D7D8E}" destId="{DF7A865E-18FA-403E-AAAD-250BE9CDEB7F}" srcOrd="4" destOrd="0" parTransId="{EAE8F7EA-5325-4C1C-883E-2BF013896AF7}" sibTransId="{66D4607C-69AC-4B2E-BA5D-30DE704444C5}"/>
    <dgm:cxn modelId="{D487E6F3-F328-4571-B4F8-FD5DB6352D65}" type="presOf" srcId="{610C3145-BB18-4A4C-A72C-85B440A2F94C}" destId="{532F0535-7561-4A8F-BB20-3E3389F52DE4}" srcOrd="0" destOrd="0" presId="urn:microsoft.com/office/officeart/2005/8/layout/orgChart1"/>
    <dgm:cxn modelId="{F15F1AF4-3D87-4AA4-9D84-48D8DF993636}" type="presOf" srcId="{BD09142A-792A-4BBD-BAFD-B71A06D0BD61}" destId="{8F024785-461B-415E-8AE8-D458AC17987E}" srcOrd="1" destOrd="0" presId="urn:microsoft.com/office/officeart/2005/8/layout/orgChart1"/>
    <dgm:cxn modelId="{B9F866F5-3351-4713-8EE5-2C6D9968211C}" srcId="{AC49C883-F2F4-469E-A424-0E64FDE37765}" destId="{653A512A-7192-468B-AE8B-B44781C8B587}" srcOrd="0" destOrd="0" parTransId="{207E66BC-EED7-4EC8-81D9-01B8691E4441}" sibTransId="{2995C1E3-E284-4A22-B7CB-6F2445A28A0A}"/>
    <dgm:cxn modelId="{C529E9F6-86E6-4807-901C-48DA2052B949}" srcId="{B6CCEA98-0DCF-405A-A825-B7E6A731ADAC}" destId="{3B3020C5-6681-47EA-BAB5-11D68F766A02}" srcOrd="5" destOrd="0" parTransId="{1F8284CC-0B5C-45D4-A3F4-7CD9EC618A71}" sibTransId="{EFEC241E-5AA6-4AA0-98A5-C90A5B12C412}"/>
    <dgm:cxn modelId="{545349F7-9B43-4455-99FD-CD406AD309B9}" type="presOf" srcId="{0EA1033B-D9B8-45A7-B199-61F74DF440B1}" destId="{2AACF12E-B7A5-48B1-9B9D-F38677558D98}" srcOrd="0" destOrd="0" presId="urn:microsoft.com/office/officeart/2005/8/layout/orgChart1"/>
    <dgm:cxn modelId="{C13529F8-B750-4298-B66B-8E46B166B7A0}" type="presOf" srcId="{108ECE3A-72B1-4FF5-8CC8-7862BAAC8B62}" destId="{DCF02DA1-5FC5-4762-9FFC-EE14722AB4A3}" srcOrd="1" destOrd="0" presId="urn:microsoft.com/office/officeart/2005/8/layout/orgChart1"/>
    <dgm:cxn modelId="{89A6A1F8-C723-48E6-A40F-07993A937046}" type="presOf" srcId="{F8C16DD1-1747-4FD8-80C9-D3F56F5F1540}" destId="{06D83705-2CAD-4464-95D7-7FAFFF1457BA}" srcOrd="1" destOrd="0" presId="urn:microsoft.com/office/officeart/2005/8/layout/orgChart1"/>
    <dgm:cxn modelId="{AD95F5F8-5825-47B4-BDFE-839C8640DE09}" srcId="{60C53625-4717-43DB-9E65-CD2F63715D4D}" destId="{DF3BA658-BABE-472D-A133-7D4B4E3BC022}" srcOrd="0" destOrd="0" parTransId="{73F8D015-934F-40C4-844E-2C5587D167F5}" sibTransId="{2581AB7A-EE7F-488C-966E-12C6F4CC2570}"/>
    <dgm:cxn modelId="{E81963F9-FC83-4379-8B5D-FC98AA015A8B}" type="presOf" srcId="{32377B30-755E-4CCB-8A58-0FB17C1E06ED}" destId="{FA910EAE-857E-4FB2-AD55-75E948F6BB43}" srcOrd="0" destOrd="0" presId="urn:microsoft.com/office/officeart/2005/8/layout/orgChart1"/>
    <dgm:cxn modelId="{2C36CAF9-8F17-4F6C-B293-621959F12A99}" srcId="{E9CC7519-57FE-4E68-A5D4-5C6FA1879122}" destId="{E1312A99-B8D0-434C-94AB-B455DC314BEF}" srcOrd="1" destOrd="0" parTransId="{C4C1050C-3504-4F8D-91FB-D393ABDE019F}" sibTransId="{D711AFCB-0EF9-4A76-AF44-AD5C03473375}"/>
    <dgm:cxn modelId="{F293E4F9-826F-4660-9B1C-D5ED0A7DE7ED}" type="presOf" srcId="{C3FAF816-5657-49A5-B969-9CBA5A59FF8F}" destId="{CE745D83-01C4-4C8D-916C-526F3A356565}" srcOrd="0" destOrd="0" presId="urn:microsoft.com/office/officeart/2005/8/layout/orgChart1"/>
    <dgm:cxn modelId="{87830CFC-BE15-43A6-A439-4984EC2F8A09}" type="presOf" srcId="{0C20229D-9F54-4904-82E7-F352280EB215}" destId="{19397959-DB16-4080-90B8-E18568D8CBD0}" srcOrd="1" destOrd="0" presId="urn:microsoft.com/office/officeart/2005/8/layout/orgChart1"/>
    <dgm:cxn modelId="{1582CCFC-EC5E-4755-A7E7-D1662DEF9180}" type="presOf" srcId="{762A6077-0AF9-4E96-A17B-5FCEE9BC9AB1}" destId="{44074C06-0EBF-480F-A343-8CCEB5D8AB00}" srcOrd="0" destOrd="0" presId="urn:microsoft.com/office/officeart/2005/8/layout/orgChart1"/>
    <dgm:cxn modelId="{7D030BFD-F1B7-4342-AE18-79455E596464}" type="presOf" srcId="{5DA50DF8-303F-42BB-90CA-01AAC3C50108}" destId="{99D0BCDF-C4F5-4084-AC69-8B69809D13DA}" srcOrd="0" destOrd="0" presId="urn:microsoft.com/office/officeart/2005/8/layout/orgChart1"/>
    <dgm:cxn modelId="{BD5131FD-7C88-46CF-9E48-43D867E78298}" type="presOf" srcId="{207E66BC-EED7-4EC8-81D9-01B8691E4441}" destId="{CD1EC4B5-66B2-4E3D-A75F-89640EC68D93}" srcOrd="0" destOrd="0" presId="urn:microsoft.com/office/officeart/2005/8/layout/orgChart1"/>
    <dgm:cxn modelId="{077455FD-4DEF-44EA-9019-4DE472BE41A5}" type="presOf" srcId="{1E2C0EFC-ED75-43EC-BA00-A493908D8B7B}" destId="{95601113-786F-49B3-94D0-34DD7D865A90}" srcOrd="1" destOrd="0" presId="urn:microsoft.com/office/officeart/2005/8/layout/orgChart1"/>
    <dgm:cxn modelId="{981D02FF-592A-4D37-B421-17D39FBEE247}" type="presOf" srcId="{18779B07-6886-49C1-A785-AEBD1CAEF24D}" destId="{E61CB763-EB1F-41D0-A530-17A43E673CB5}" srcOrd="0" destOrd="0" presId="urn:microsoft.com/office/officeart/2005/8/layout/orgChart1"/>
    <dgm:cxn modelId="{180C2CFF-6F04-406F-A43C-59F0BE2591E1}" type="presOf" srcId="{9071FD77-14CD-4637-B69D-D104CC01EF01}" destId="{CF5D3F15-3F3E-4EAD-A9D2-360F2B1CF0C7}" srcOrd="0" destOrd="0" presId="urn:microsoft.com/office/officeart/2005/8/layout/orgChart1"/>
    <dgm:cxn modelId="{142D6FFF-56AD-4F7D-8EFA-90F6D4CE3813}" type="presOf" srcId="{C61295F7-42DE-4745-837D-94964146CB64}" destId="{D9ED6523-D1B9-4D9E-B6A5-D5534661C136}" srcOrd="0" destOrd="0" presId="urn:microsoft.com/office/officeart/2005/8/layout/orgChart1"/>
    <dgm:cxn modelId="{E20FB6FF-8B7C-4C83-A156-D94ED5E61129}" type="presOf" srcId="{5492870E-1437-44C7-9B21-9095DAAB5711}" destId="{43DA2401-6F40-4113-B6B6-8F67C11BB25F}" srcOrd="0" destOrd="0" presId="urn:microsoft.com/office/officeart/2005/8/layout/orgChart1"/>
    <dgm:cxn modelId="{5F8FB129-BD7F-4230-A79B-2D728DFE1141}" type="presParOf" srcId="{9D489714-0FC5-4882-9633-6C8DED2D79F4}" destId="{1D36D254-9819-450B-8A4F-87F05C7B8432}" srcOrd="0" destOrd="0" presId="urn:microsoft.com/office/officeart/2005/8/layout/orgChart1"/>
    <dgm:cxn modelId="{F057B4D9-F5A7-4047-AF44-4A3DA5DCCFC0}" type="presParOf" srcId="{1D36D254-9819-450B-8A4F-87F05C7B8432}" destId="{56B53B51-FC50-429D-BEF5-5C61BDD44C6C}" srcOrd="0" destOrd="0" presId="urn:microsoft.com/office/officeart/2005/8/layout/orgChart1"/>
    <dgm:cxn modelId="{C66B76E2-8C60-440B-8520-8582B1D73546}" type="presParOf" srcId="{56B53B51-FC50-429D-BEF5-5C61BDD44C6C}" destId="{0DCA63C7-EA25-414F-A18F-A5D21759B35A}" srcOrd="0" destOrd="0" presId="urn:microsoft.com/office/officeart/2005/8/layout/orgChart1"/>
    <dgm:cxn modelId="{A0BBC5EF-AAE5-42FB-8E29-E511DA2C9095}" type="presParOf" srcId="{56B53B51-FC50-429D-BEF5-5C61BDD44C6C}" destId="{091A7ED7-6582-4F27-BE8A-D224AA9B9AD4}" srcOrd="1" destOrd="0" presId="urn:microsoft.com/office/officeart/2005/8/layout/orgChart1"/>
    <dgm:cxn modelId="{4C299A78-5038-48A9-8BAA-B96EEABF8C6B}" type="presParOf" srcId="{1D36D254-9819-450B-8A4F-87F05C7B8432}" destId="{F3CEC0DC-7117-41A1-A738-A4FFCF09AB28}" srcOrd="1" destOrd="0" presId="urn:microsoft.com/office/officeart/2005/8/layout/orgChart1"/>
    <dgm:cxn modelId="{11C1ACA2-642F-4BFE-8F57-4351503B2A7E}" type="presParOf" srcId="{F3CEC0DC-7117-41A1-A738-A4FFCF09AB28}" destId="{43DA2401-6F40-4113-B6B6-8F67C11BB25F}" srcOrd="0" destOrd="0" presId="urn:microsoft.com/office/officeart/2005/8/layout/orgChart1"/>
    <dgm:cxn modelId="{E9604233-AD4B-4A23-BA5B-DA8C6E9BB25E}" type="presParOf" srcId="{F3CEC0DC-7117-41A1-A738-A4FFCF09AB28}" destId="{47D41278-36D6-4301-9592-A88033D69A83}" srcOrd="1" destOrd="0" presId="urn:microsoft.com/office/officeart/2005/8/layout/orgChart1"/>
    <dgm:cxn modelId="{8E8A25A3-BF96-441E-A5E4-7E6F4187D942}" type="presParOf" srcId="{47D41278-36D6-4301-9592-A88033D69A83}" destId="{470C1B40-10C9-4041-8CFD-8BA8EFBB3922}" srcOrd="0" destOrd="0" presId="urn:microsoft.com/office/officeart/2005/8/layout/orgChart1"/>
    <dgm:cxn modelId="{41597E60-6E13-41C0-8FFC-90FB8DFB03E0}" type="presParOf" srcId="{470C1B40-10C9-4041-8CFD-8BA8EFBB3922}" destId="{AE0F2658-C93E-4DBA-887C-1D7C63A868F5}" srcOrd="0" destOrd="0" presId="urn:microsoft.com/office/officeart/2005/8/layout/orgChart1"/>
    <dgm:cxn modelId="{65250F0E-6D99-4418-9916-C22AFDD74A99}" type="presParOf" srcId="{470C1B40-10C9-4041-8CFD-8BA8EFBB3922}" destId="{B1D42271-F048-4E0F-8FB2-A0C090A9C98B}" srcOrd="1" destOrd="0" presId="urn:microsoft.com/office/officeart/2005/8/layout/orgChart1"/>
    <dgm:cxn modelId="{ADF6FF56-477C-4D0F-B1DA-BECE1AED4F6E}" type="presParOf" srcId="{47D41278-36D6-4301-9592-A88033D69A83}" destId="{2FBAB5FB-3A59-4F7E-ACDD-6626EBBF52BE}" srcOrd="1" destOrd="0" presId="urn:microsoft.com/office/officeart/2005/8/layout/orgChart1"/>
    <dgm:cxn modelId="{3E825201-7534-4863-9927-C3FCF56227DD}" type="presParOf" srcId="{2FBAB5FB-3A59-4F7E-ACDD-6626EBBF52BE}" destId="{B3853B43-85E5-4F1F-B5FB-4BEC104A150E}" srcOrd="0" destOrd="0" presId="urn:microsoft.com/office/officeart/2005/8/layout/orgChart1"/>
    <dgm:cxn modelId="{B32B40DF-8945-4BE1-A629-401E478D1E0C}" type="presParOf" srcId="{2FBAB5FB-3A59-4F7E-ACDD-6626EBBF52BE}" destId="{3B3FD7E6-96CE-4833-9144-00507BC5F79C}" srcOrd="1" destOrd="0" presId="urn:microsoft.com/office/officeart/2005/8/layout/orgChart1"/>
    <dgm:cxn modelId="{C5E04325-09AC-414C-8786-7931A70A9099}" type="presParOf" srcId="{3B3FD7E6-96CE-4833-9144-00507BC5F79C}" destId="{0EFC7B67-EE27-4C71-95B2-5846EF20B749}" srcOrd="0" destOrd="0" presId="urn:microsoft.com/office/officeart/2005/8/layout/orgChart1"/>
    <dgm:cxn modelId="{997DD6DC-77F6-40B8-874E-33806A5183BA}" type="presParOf" srcId="{0EFC7B67-EE27-4C71-95B2-5846EF20B749}" destId="{158845F3-7018-47BD-A292-C81313C69F97}" srcOrd="0" destOrd="0" presId="urn:microsoft.com/office/officeart/2005/8/layout/orgChart1"/>
    <dgm:cxn modelId="{6C6171FA-F90D-4A64-98E8-E9D8516F1F7C}" type="presParOf" srcId="{0EFC7B67-EE27-4C71-95B2-5846EF20B749}" destId="{D8A0ADAE-959A-4C48-99EF-70F084B77063}" srcOrd="1" destOrd="0" presId="urn:microsoft.com/office/officeart/2005/8/layout/orgChart1"/>
    <dgm:cxn modelId="{5EEADA51-B232-42AB-AA43-764AA2B8603F}" type="presParOf" srcId="{3B3FD7E6-96CE-4833-9144-00507BC5F79C}" destId="{ADC0229E-ACBE-42C6-AFED-93FF946E9E14}" srcOrd="1" destOrd="0" presId="urn:microsoft.com/office/officeart/2005/8/layout/orgChart1"/>
    <dgm:cxn modelId="{DE4B3F13-E4D6-4C0A-9255-71B716DC1A25}" type="presParOf" srcId="{3B3FD7E6-96CE-4833-9144-00507BC5F79C}" destId="{E4D4070C-884C-405C-9D5B-876A2F249803}" srcOrd="2" destOrd="0" presId="urn:microsoft.com/office/officeart/2005/8/layout/orgChart1"/>
    <dgm:cxn modelId="{4A1E7BA7-2B36-460F-A506-4C77ED871C83}" type="presParOf" srcId="{2FBAB5FB-3A59-4F7E-ACDD-6626EBBF52BE}" destId="{B4AA84F1-521D-4ACD-93EF-F1D4065091CD}" srcOrd="2" destOrd="0" presId="urn:microsoft.com/office/officeart/2005/8/layout/orgChart1"/>
    <dgm:cxn modelId="{C793962F-953B-4DDC-9D5E-F741946743B1}" type="presParOf" srcId="{2FBAB5FB-3A59-4F7E-ACDD-6626EBBF52BE}" destId="{B4524758-3291-4CC5-B7F3-B1196CDC3412}" srcOrd="3" destOrd="0" presId="urn:microsoft.com/office/officeart/2005/8/layout/orgChart1"/>
    <dgm:cxn modelId="{A9B519BF-BA0D-4366-9089-536079AD8002}" type="presParOf" srcId="{B4524758-3291-4CC5-B7F3-B1196CDC3412}" destId="{2DBF3220-AE1D-43A1-889D-CDE7D20BC3C6}" srcOrd="0" destOrd="0" presId="urn:microsoft.com/office/officeart/2005/8/layout/orgChart1"/>
    <dgm:cxn modelId="{EA8F72B5-D901-4C97-831E-481FDD058B07}" type="presParOf" srcId="{2DBF3220-AE1D-43A1-889D-CDE7D20BC3C6}" destId="{38F3855D-2B26-4361-BB77-2288A9B59040}" srcOrd="0" destOrd="0" presId="urn:microsoft.com/office/officeart/2005/8/layout/orgChart1"/>
    <dgm:cxn modelId="{BC22A18A-1F06-4787-AB23-C32EDFC77C65}" type="presParOf" srcId="{2DBF3220-AE1D-43A1-889D-CDE7D20BC3C6}" destId="{DCF02DA1-5FC5-4762-9FFC-EE14722AB4A3}" srcOrd="1" destOrd="0" presId="urn:microsoft.com/office/officeart/2005/8/layout/orgChart1"/>
    <dgm:cxn modelId="{E4203CCB-748C-4A74-BFF9-AE47AFAD1BAA}" type="presParOf" srcId="{B4524758-3291-4CC5-B7F3-B1196CDC3412}" destId="{1E5F2DE6-8B9A-4335-BD1C-7F7D48A5EE40}" srcOrd="1" destOrd="0" presId="urn:microsoft.com/office/officeart/2005/8/layout/orgChart1"/>
    <dgm:cxn modelId="{F5B26095-B166-449A-A4F4-F87EA64784F4}" type="presParOf" srcId="{B4524758-3291-4CC5-B7F3-B1196CDC3412}" destId="{FBD1DE16-614A-4499-AE8A-79B341D43912}" srcOrd="2" destOrd="0" presId="urn:microsoft.com/office/officeart/2005/8/layout/orgChart1"/>
    <dgm:cxn modelId="{3FD31646-C8CE-4317-9F04-560FD1F60517}" type="presParOf" srcId="{2FBAB5FB-3A59-4F7E-ACDD-6626EBBF52BE}" destId="{340E9189-0841-4BBC-A664-E2F43B95722B}" srcOrd="4" destOrd="0" presId="urn:microsoft.com/office/officeart/2005/8/layout/orgChart1"/>
    <dgm:cxn modelId="{83936C91-DDE2-4EB4-A0F9-D07949A9616F}" type="presParOf" srcId="{2FBAB5FB-3A59-4F7E-ACDD-6626EBBF52BE}" destId="{C5770F5E-26AD-4691-85DC-1C0E4E9230CF}" srcOrd="5" destOrd="0" presId="urn:microsoft.com/office/officeart/2005/8/layout/orgChart1"/>
    <dgm:cxn modelId="{484C755F-6308-449C-BD29-447F8C943BDD}" type="presParOf" srcId="{C5770F5E-26AD-4691-85DC-1C0E4E9230CF}" destId="{E08F946C-09E4-4EBF-8D53-98C7A35A8511}" srcOrd="0" destOrd="0" presId="urn:microsoft.com/office/officeart/2005/8/layout/orgChart1"/>
    <dgm:cxn modelId="{CE0068BC-F607-4262-9C02-A3F84F92BAF4}" type="presParOf" srcId="{E08F946C-09E4-4EBF-8D53-98C7A35A8511}" destId="{D51F2852-8FCE-4DC9-B403-D3B321ACA3E5}" srcOrd="0" destOrd="0" presId="urn:microsoft.com/office/officeart/2005/8/layout/orgChart1"/>
    <dgm:cxn modelId="{20092717-4FE2-4EA8-883B-F773BA65A0CF}" type="presParOf" srcId="{E08F946C-09E4-4EBF-8D53-98C7A35A8511}" destId="{342A74D1-7BD3-4829-AD7B-2EA953F9827E}" srcOrd="1" destOrd="0" presId="urn:microsoft.com/office/officeart/2005/8/layout/orgChart1"/>
    <dgm:cxn modelId="{CD9F9F91-2815-4B5C-978D-D52AEEEE0B3F}" type="presParOf" srcId="{C5770F5E-26AD-4691-85DC-1C0E4E9230CF}" destId="{0E083F99-7E6C-4828-8D8E-71B9F3A6D902}" srcOrd="1" destOrd="0" presId="urn:microsoft.com/office/officeart/2005/8/layout/orgChart1"/>
    <dgm:cxn modelId="{AE42C232-25DF-49E3-9E09-783AE6CE38DB}" type="presParOf" srcId="{C5770F5E-26AD-4691-85DC-1C0E4E9230CF}" destId="{E262C16E-3534-45E0-9762-9CA2B4581581}" srcOrd="2" destOrd="0" presId="urn:microsoft.com/office/officeart/2005/8/layout/orgChart1"/>
    <dgm:cxn modelId="{CA296122-C9B5-4BD1-9469-BEC64A116D5C}" type="presParOf" srcId="{2FBAB5FB-3A59-4F7E-ACDD-6626EBBF52BE}" destId="{5B12FE4C-7588-46D7-A45E-19C1E5CF2995}" srcOrd="6" destOrd="0" presId="urn:microsoft.com/office/officeart/2005/8/layout/orgChart1"/>
    <dgm:cxn modelId="{C166C90F-8447-4D03-9E73-A91A8E208A92}" type="presParOf" srcId="{2FBAB5FB-3A59-4F7E-ACDD-6626EBBF52BE}" destId="{E3D76305-51D6-4B2C-8A03-F3CFE3E01B98}" srcOrd="7" destOrd="0" presId="urn:microsoft.com/office/officeart/2005/8/layout/orgChart1"/>
    <dgm:cxn modelId="{59139CCF-E5C5-4A70-9518-3C229F29A375}" type="presParOf" srcId="{E3D76305-51D6-4B2C-8A03-F3CFE3E01B98}" destId="{9D39E872-E75C-45A3-99F8-A0B742533092}" srcOrd="0" destOrd="0" presId="urn:microsoft.com/office/officeart/2005/8/layout/orgChart1"/>
    <dgm:cxn modelId="{6B031EE3-0097-4A11-AA05-DF361CE5170F}" type="presParOf" srcId="{9D39E872-E75C-45A3-99F8-A0B742533092}" destId="{B21A1869-55D2-47F0-8ADC-ED09D6330068}" srcOrd="0" destOrd="0" presId="urn:microsoft.com/office/officeart/2005/8/layout/orgChart1"/>
    <dgm:cxn modelId="{1081626C-9326-460B-BCA8-003009D9C8D6}" type="presParOf" srcId="{9D39E872-E75C-45A3-99F8-A0B742533092}" destId="{02BDCF3D-99D1-4F45-BE08-92F300A3AE2A}" srcOrd="1" destOrd="0" presId="urn:microsoft.com/office/officeart/2005/8/layout/orgChart1"/>
    <dgm:cxn modelId="{1FA0B6F4-D226-41AE-A092-B326E9636736}" type="presParOf" srcId="{E3D76305-51D6-4B2C-8A03-F3CFE3E01B98}" destId="{E85A365B-AD54-4E03-ACFD-B938C2BBAF10}" srcOrd="1" destOrd="0" presId="urn:microsoft.com/office/officeart/2005/8/layout/orgChart1"/>
    <dgm:cxn modelId="{6AE944BE-9B80-48CB-93B0-C85576C7B814}" type="presParOf" srcId="{E3D76305-51D6-4B2C-8A03-F3CFE3E01B98}" destId="{1C3CAE57-4107-4AD0-9F37-24F7CB5A25BA}" srcOrd="2" destOrd="0" presId="urn:microsoft.com/office/officeart/2005/8/layout/orgChart1"/>
    <dgm:cxn modelId="{1D86F39A-5986-4689-8129-305B12ECFC40}" type="presParOf" srcId="{2FBAB5FB-3A59-4F7E-ACDD-6626EBBF52BE}" destId="{5342CEF0-E6FA-43F5-B559-F8AE3AF62B9E}" srcOrd="8" destOrd="0" presId="urn:microsoft.com/office/officeart/2005/8/layout/orgChart1"/>
    <dgm:cxn modelId="{594F7981-1774-45DD-8C00-E7360A598ECC}" type="presParOf" srcId="{2FBAB5FB-3A59-4F7E-ACDD-6626EBBF52BE}" destId="{6BD563BD-8C6F-4DB6-98D7-9D7922300848}" srcOrd="9" destOrd="0" presId="urn:microsoft.com/office/officeart/2005/8/layout/orgChart1"/>
    <dgm:cxn modelId="{7203A3D3-A168-4C94-843C-DE98A24B2320}" type="presParOf" srcId="{6BD563BD-8C6F-4DB6-98D7-9D7922300848}" destId="{BD7161EB-98DF-4A23-8F45-F3A29DD267C0}" srcOrd="0" destOrd="0" presId="urn:microsoft.com/office/officeart/2005/8/layout/orgChart1"/>
    <dgm:cxn modelId="{E1BFD0D7-AD68-46EA-80C1-B74721CF8C6D}" type="presParOf" srcId="{BD7161EB-98DF-4A23-8F45-F3A29DD267C0}" destId="{BD64F551-EF2A-4243-A2F1-2B70CBEDFCDF}" srcOrd="0" destOrd="0" presId="urn:microsoft.com/office/officeart/2005/8/layout/orgChart1"/>
    <dgm:cxn modelId="{E3212B01-9274-4441-A5F3-B4EAB5774867}" type="presParOf" srcId="{BD7161EB-98DF-4A23-8F45-F3A29DD267C0}" destId="{71D3829D-5DDA-4AA5-84B1-279850D7B9D2}" srcOrd="1" destOrd="0" presId="urn:microsoft.com/office/officeart/2005/8/layout/orgChart1"/>
    <dgm:cxn modelId="{0B79E654-4BE2-4F90-BA51-DC2B4CB5997C}" type="presParOf" srcId="{6BD563BD-8C6F-4DB6-98D7-9D7922300848}" destId="{D59E6F20-FF83-4B74-9FCD-CA5897DB12BB}" srcOrd="1" destOrd="0" presId="urn:microsoft.com/office/officeart/2005/8/layout/orgChart1"/>
    <dgm:cxn modelId="{FDDEBBD2-495E-4271-B5B9-70CCBDD5B269}" type="presParOf" srcId="{6BD563BD-8C6F-4DB6-98D7-9D7922300848}" destId="{332971A1-AD24-4FC3-93C1-E019C1D57B35}" srcOrd="2" destOrd="0" presId="urn:microsoft.com/office/officeart/2005/8/layout/orgChart1"/>
    <dgm:cxn modelId="{A5D9A348-A222-490E-9A96-7D830D4F8239}" type="presParOf" srcId="{2FBAB5FB-3A59-4F7E-ACDD-6626EBBF52BE}" destId="{E2FD26F4-8DE2-4765-801D-26A228C9BC63}" srcOrd="10" destOrd="0" presId="urn:microsoft.com/office/officeart/2005/8/layout/orgChart1"/>
    <dgm:cxn modelId="{05CA8540-5F58-44B7-9D15-6266F7F96584}" type="presParOf" srcId="{2FBAB5FB-3A59-4F7E-ACDD-6626EBBF52BE}" destId="{623464ED-65FA-4562-9550-7BE69C7C130F}" srcOrd="11" destOrd="0" presId="urn:microsoft.com/office/officeart/2005/8/layout/orgChart1"/>
    <dgm:cxn modelId="{C0D09572-63B9-4938-B4DA-B8D43EF4E070}" type="presParOf" srcId="{623464ED-65FA-4562-9550-7BE69C7C130F}" destId="{63DFB935-A131-49BC-9D2E-B0AF58A44F20}" srcOrd="0" destOrd="0" presId="urn:microsoft.com/office/officeart/2005/8/layout/orgChart1"/>
    <dgm:cxn modelId="{01A7AAB2-3358-49BB-A50A-13DD0FDE5BB5}" type="presParOf" srcId="{63DFB935-A131-49BC-9D2E-B0AF58A44F20}" destId="{DAC0B9D7-3020-4AD1-B32A-3D534B2B1B07}" srcOrd="0" destOrd="0" presId="urn:microsoft.com/office/officeart/2005/8/layout/orgChart1"/>
    <dgm:cxn modelId="{3A224A17-6F99-46A2-B500-7D280133C48F}" type="presParOf" srcId="{63DFB935-A131-49BC-9D2E-B0AF58A44F20}" destId="{DB1C8AEA-55D2-49D7-B939-EE7F689B69BB}" srcOrd="1" destOrd="0" presId="urn:microsoft.com/office/officeart/2005/8/layout/orgChart1"/>
    <dgm:cxn modelId="{A4146D34-6F4F-4DF8-B5BA-FDD2BE4A5EA2}" type="presParOf" srcId="{623464ED-65FA-4562-9550-7BE69C7C130F}" destId="{A3C0F51C-5F4E-45EC-ACC9-EAA118DCFBA4}" srcOrd="1" destOrd="0" presId="urn:microsoft.com/office/officeart/2005/8/layout/orgChart1"/>
    <dgm:cxn modelId="{2AB16E51-68FE-483E-938E-752254A6FE88}" type="presParOf" srcId="{623464ED-65FA-4562-9550-7BE69C7C130F}" destId="{5515B08B-81E9-4F64-8253-42F5D9256C4B}" srcOrd="2" destOrd="0" presId="urn:microsoft.com/office/officeart/2005/8/layout/orgChart1"/>
    <dgm:cxn modelId="{B6C2CA46-11D7-46F0-8A67-94E4E0B0B788}" type="presParOf" srcId="{47D41278-36D6-4301-9592-A88033D69A83}" destId="{72F8E5FD-3854-4A80-A5EE-F81C0A2AD2BF}" srcOrd="2" destOrd="0" presId="urn:microsoft.com/office/officeart/2005/8/layout/orgChart1"/>
    <dgm:cxn modelId="{00814152-537F-45AE-BF26-C142CFE26E10}" type="presParOf" srcId="{F3CEC0DC-7117-41A1-A738-A4FFCF09AB28}" destId="{F807DCDA-877A-4736-AA92-85C646FD0A38}" srcOrd="2" destOrd="0" presId="urn:microsoft.com/office/officeart/2005/8/layout/orgChart1"/>
    <dgm:cxn modelId="{FE367A56-BBAD-417F-82A6-59B2A842464D}" type="presParOf" srcId="{F3CEC0DC-7117-41A1-A738-A4FFCF09AB28}" destId="{81AE1A1F-0A26-42DA-8F22-A570D44A1466}" srcOrd="3" destOrd="0" presId="urn:microsoft.com/office/officeart/2005/8/layout/orgChart1"/>
    <dgm:cxn modelId="{3B84E7FF-23BA-4388-BC60-987221DE29E2}" type="presParOf" srcId="{81AE1A1F-0A26-42DA-8F22-A570D44A1466}" destId="{899D5906-18E4-44BC-8D1C-D103C7D5819D}" srcOrd="0" destOrd="0" presId="urn:microsoft.com/office/officeart/2005/8/layout/orgChart1"/>
    <dgm:cxn modelId="{489A9D4D-3B20-4505-972E-A56BF46BB398}" type="presParOf" srcId="{899D5906-18E4-44BC-8D1C-D103C7D5819D}" destId="{30AB9A1F-2FEA-48A2-8B4C-DF3B0983BCF6}" srcOrd="0" destOrd="0" presId="urn:microsoft.com/office/officeart/2005/8/layout/orgChart1"/>
    <dgm:cxn modelId="{C7D09086-43A0-48C3-8FEE-C448D4A6E2DE}" type="presParOf" srcId="{899D5906-18E4-44BC-8D1C-D103C7D5819D}" destId="{30A570A1-4331-4987-8792-449A65BD270B}" srcOrd="1" destOrd="0" presId="urn:microsoft.com/office/officeart/2005/8/layout/orgChart1"/>
    <dgm:cxn modelId="{7590A30E-18CD-4B34-9F90-435DE8E9FB40}" type="presParOf" srcId="{81AE1A1F-0A26-42DA-8F22-A570D44A1466}" destId="{14C9C417-9801-486F-B5BC-BCD550847D9E}" srcOrd="1" destOrd="0" presId="urn:microsoft.com/office/officeart/2005/8/layout/orgChart1"/>
    <dgm:cxn modelId="{5D1B4E69-5039-430B-8E6A-0BEC0EAD8D2D}" type="presParOf" srcId="{14C9C417-9801-486F-B5BC-BCD550847D9E}" destId="{A25CEA02-9DD3-4639-9E8A-13F5D76CBD93}" srcOrd="0" destOrd="0" presId="urn:microsoft.com/office/officeart/2005/8/layout/orgChart1"/>
    <dgm:cxn modelId="{AC66B49A-2D6B-4519-B4D6-21B73BEE1721}" type="presParOf" srcId="{14C9C417-9801-486F-B5BC-BCD550847D9E}" destId="{D7A40A62-0304-4551-9851-211BB3D12A6B}" srcOrd="1" destOrd="0" presId="urn:microsoft.com/office/officeart/2005/8/layout/orgChart1"/>
    <dgm:cxn modelId="{4A24E825-FDCA-476E-A878-405B07F74EBC}" type="presParOf" srcId="{D7A40A62-0304-4551-9851-211BB3D12A6B}" destId="{D034B12D-8178-4BB7-A297-BDE7013C28EE}" srcOrd="0" destOrd="0" presId="urn:microsoft.com/office/officeart/2005/8/layout/orgChart1"/>
    <dgm:cxn modelId="{B9A799E3-6F24-4C1A-ABD4-57DDDFA03210}" type="presParOf" srcId="{D034B12D-8178-4BB7-A297-BDE7013C28EE}" destId="{CF5D3F15-3F3E-4EAD-A9D2-360F2B1CF0C7}" srcOrd="0" destOrd="0" presId="urn:microsoft.com/office/officeart/2005/8/layout/orgChart1"/>
    <dgm:cxn modelId="{6BCAA402-D556-4C06-8894-1BCC1D5345CE}" type="presParOf" srcId="{D034B12D-8178-4BB7-A297-BDE7013C28EE}" destId="{6B40C70C-F9AF-4E07-9758-4C5FA8FBCCCD}" srcOrd="1" destOrd="0" presId="urn:microsoft.com/office/officeart/2005/8/layout/orgChart1"/>
    <dgm:cxn modelId="{88F60CDB-D367-4D42-93FF-D225CA1A5C90}" type="presParOf" srcId="{D7A40A62-0304-4551-9851-211BB3D12A6B}" destId="{04BD12D8-5299-49C9-96E7-1A522ADAC88D}" srcOrd="1" destOrd="0" presId="urn:microsoft.com/office/officeart/2005/8/layout/orgChart1"/>
    <dgm:cxn modelId="{B2E65236-33BD-4943-8638-2FF87FDEC411}" type="presParOf" srcId="{D7A40A62-0304-4551-9851-211BB3D12A6B}" destId="{CFD970A5-32A6-4421-BE92-CBCAF949EFA2}" srcOrd="2" destOrd="0" presId="urn:microsoft.com/office/officeart/2005/8/layout/orgChart1"/>
    <dgm:cxn modelId="{E8B31ADE-87C0-4F4D-B1D8-578EABC07FD9}" type="presParOf" srcId="{14C9C417-9801-486F-B5BC-BCD550847D9E}" destId="{CE6E041C-B770-48C5-B205-2AC59454CF26}" srcOrd="2" destOrd="0" presId="urn:microsoft.com/office/officeart/2005/8/layout/orgChart1"/>
    <dgm:cxn modelId="{DFF4B2A1-5217-4DA1-89E8-EF6267F6E061}" type="presParOf" srcId="{14C9C417-9801-486F-B5BC-BCD550847D9E}" destId="{8300D829-806D-43D3-B9B3-EF2FEED59B89}" srcOrd="3" destOrd="0" presId="urn:microsoft.com/office/officeart/2005/8/layout/orgChart1"/>
    <dgm:cxn modelId="{E9D3A75F-9AE9-4B2F-BD9A-3DBF6C34F61B}" type="presParOf" srcId="{8300D829-806D-43D3-B9B3-EF2FEED59B89}" destId="{CDDA723F-36A1-4EA4-AB6F-6FED9CD4DF58}" srcOrd="0" destOrd="0" presId="urn:microsoft.com/office/officeart/2005/8/layout/orgChart1"/>
    <dgm:cxn modelId="{8B3E5FFF-64CE-4D29-BB1B-14C3E8230E24}" type="presParOf" srcId="{CDDA723F-36A1-4EA4-AB6F-6FED9CD4DF58}" destId="{3F03027D-4343-43B7-B090-955A47FC42BE}" srcOrd="0" destOrd="0" presId="urn:microsoft.com/office/officeart/2005/8/layout/orgChart1"/>
    <dgm:cxn modelId="{ACDFD343-126B-446A-9CB7-F0A8974286AF}" type="presParOf" srcId="{CDDA723F-36A1-4EA4-AB6F-6FED9CD4DF58}" destId="{9765734B-CDC3-49DB-AFBD-B66E19989804}" srcOrd="1" destOrd="0" presId="urn:microsoft.com/office/officeart/2005/8/layout/orgChart1"/>
    <dgm:cxn modelId="{A258E1B3-A873-41F9-8843-7AAF8B30B6FD}" type="presParOf" srcId="{8300D829-806D-43D3-B9B3-EF2FEED59B89}" destId="{D88DE795-3B34-48D3-92AD-652A823E9FE4}" srcOrd="1" destOrd="0" presId="urn:microsoft.com/office/officeart/2005/8/layout/orgChart1"/>
    <dgm:cxn modelId="{9F15E92C-42D7-4C51-A66A-59A1DE91A4AA}" type="presParOf" srcId="{8300D829-806D-43D3-B9B3-EF2FEED59B89}" destId="{AE70F982-519B-4B5E-8189-EAC62064C838}" srcOrd="2" destOrd="0" presId="urn:microsoft.com/office/officeart/2005/8/layout/orgChart1"/>
    <dgm:cxn modelId="{66BAE1A9-E3D0-48FF-B3E6-2906C9992641}" type="presParOf" srcId="{14C9C417-9801-486F-B5BC-BCD550847D9E}" destId="{02CE316F-2FDC-4D1B-A2C1-1F89ED365D46}" srcOrd="4" destOrd="0" presId="urn:microsoft.com/office/officeart/2005/8/layout/orgChart1"/>
    <dgm:cxn modelId="{8977D836-F435-4353-9A4F-DDE36464495A}" type="presParOf" srcId="{14C9C417-9801-486F-B5BC-BCD550847D9E}" destId="{F661D9F6-4F03-44A2-83B7-43DFB3DCFC9C}" srcOrd="5" destOrd="0" presId="urn:microsoft.com/office/officeart/2005/8/layout/orgChart1"/>
    <dgm:cxn modelId="{505569B0-380D-412C-90AE-9584FA4C91A3}" type="presParOf" srcId="{F661D9F6-4F03-44A2-83B7-43DFB3DCFC9C}" destId="{04F02FD6-65F7-44B3-A263-4053611E1F1F}" srcOrd="0" destOrd="0" presId="urn:microsoft.com/office/officeart/2005/8/layout/orgChart1"/>
    <dgm:cxn modelId="{3A4B1D52-DCC9-40C3-A45E-1AB10E19D66B}" type="presParOf" srcId="{04F02FD6-65F7-44B3-A263-4053611E1F1F}" destId="{5D91EF89-837A-42A3-9905-301C3325EEFD}" srcOrd="0" destOrd="0" presId="urn:microsoft.com/office/officeart/2005/8/layout/orgChart1"/>
    <dgm:cxn modelId="{771B47F2-B5B9-4A9D-BDBB-5307BB67A93A}" type="presParOf" srcId="{04F02FD6-65F7-44B3-A263-4053611E1F1F}" destId="{35495EDA-B387-49B2-82AA-94A4C28F8146}" srcOrd="1" destOrd="0" presId="urn:microsoft.com/office/officeart/2005/8/layout/orgChart1"/>
    <dgm:cxn modelId="{655F1E46-8553-4BFD-88F2-473F8CA54CBC}" type="presParOf" srcId="{F661D9F6-4F03-44A2-83B7-43DFB3DCFC9C}" destId="{BA86BD0D-F54A-4703-A3FB-7082A2C78F3B}" srcOrd="1" destOrd="0" presId="urn:microsoft.com/office/officeart/2005/8/layout/orgChart1"/>
    <dgm:cxn modelId="{2B883B58-6DC7-4811-A2DF-21C1009A41CA}" type="presParOf" srcId="{F661D9F6-4F03-44A2-83B7-43DFB3DCFC9C}" destId="{7DD35A12-160D-457E-89D4-3365A84FB295}" srcOrd="2" destOrd="0" presId="urn:microsoft.com/office/officeart/2005/8/layout/orgChart1"/>
    <dgm:cxn modelId="{F3EAB6B0-ACC8-4D93-8173-CEB97175DFBC}" type="presParOf" srcId="{14C9C417-9801-486F-B5BC-BCD550847D9E}" destId="{99EB9EA4-D70D-4AEA-A89D-475DA83A6EEE}" srcOrd="6" destOrd="0" presId="urn:microsoft.com/office/officeart/2005/8/layout/orgChart1"/>
    <dgm:cxn modelId="{26FEA9BB-7EA2-4BCB-8ED0-4EDA420AC978}" type="presParOf" srcId="{14C9C417-9801-486F-B5BC-BCD550847D9E}" destId="{25DFF866-791B-4080-A6DD-5B78A50B2146}" srcOrd="7" destOrd="0" presId="urn:microsoft.com/office/officeart/2005/8/layout/orgChart1"/>
    <dgm:cxn modelId="{C81228D3-D11B-44B2-9AA1-6CAD22B75FF5}" type="presParOf" srcId="{25DFF866-791B-4080-A6DD-5B78A50B2146}" destId="{23FFF1FF-F768-42CE-9970-C23E25068975}" srcOrd="0" destOrd="0" presId="urn:microsoft.com/office/officeart/2005/8/layout/orgChart1"/>
    <dgm:cxn modelId="{7B98BF58-CDBC-4CB6-A362-8FEDF0A1DE53}" type="presParOf" srcId="{23FFF1FF-F768-42CE-9970-C23E25068975}" destId="{6644CE95-86F1-4B12-AB62-93485C4C8A3A}" srcOrd="0" destOrd="0" presId="urn:microsoft.com/office/officeart/2005/8/layout/orgChart1"/>
    <dgm:cxn modelId="{2423D0DD-289A-4350-917C-1AC6C297052F}" type="presParOf" srcId="{23FFF1FF-F768-42CE-9970-C23E25068975}" destId="{36974AFB-676B-41FA-835D-A37BB3C4FB2C}" srcOrd="1" destOrd="0" presId="urn:microsoft.com/office/officeart/2005/8/layout/orgChart1"/>
    <dgm:cxn modelId="{77D89F8A-E34F-437A-A93E-2BA5D0B59D82}" type="presParOf" srcId="{25DFF866-791B-4080-A6DD-5B78A50B2146}" destId="{42773A97-BF19-4F14-9337-D7A54CB776EB}" srcOrd="1" destOrd="0" presId="urn:microsoft.com/office/officeart/2005/8/layout/orgChart1"/>
    <dgm:cxn modelId="{040D60FE-3453-49A9-871B-24FB6EDDDC07}" type="presParOf" srcId="{25DFF866-791B-4080-A6DD-5B78A50B2146}" destId="{4BE9D075-07A9-4520-BCD6-D6FC53A97A67}" srcOrd="2" destOrd="0" presId="urn:microsoft.com/office/officeart/2005/8/layout/orgChart1"/>
    <dgm:cxn modelId="{BBB928C7-77CD-4AA9-8630-7186353CFF91}" type="presParOf" srcId="{14C9C417-9801-486F-B5BC-BCD550847D9E}" destId="{1A14E3D9-6B0F-4096-AB0C-2FE333C9298A}" srcOrd="8" destOrd="0" presId="urn:microsoft.com/office/officeart/2005/8/layout/orgChart1"/>
    <dgm:cxn modelId="{85681447-0F57-4C12-BDF4-D0D86B642743}" type="presParOf" srcId="{14C9C417-9801-486F-B5BC-BCD550847D9E}" destId="{DD006D2D-632A-4E44-BE11-761EA686D515}" srcOrd="9" destOrd="0" presId="urn:microsoft.com/office/officeart/2005/8/layout/orgChart1"/>
    <dgm:cxn modelId="{7FDA268E-69C0-4D02-B963-D8149CB7AC68}" type="presParOf" srcId="{DD006D2D-632A-4E44-BE11-761EA686D515}" destId="{6B37D49E-296A-4C82-ADEE-F6C54DD23712}" srcOrd="0" destOrd="0" presId="urn:microsoft.com/office/officeart/2005/8/layout/orgChart1"/>
    <dgm:cxn modelId="{CC3DB04D-0335-4CA2-9DBE-778E0CCBC59C}" type="presParOf" srcId="{6B37D49E-296A-4C82-ADEE-F6C54DD23712}" destId="{5D2867FB-6F8E-4FEB-B0CF-918F2A3472F9}" srcOrd="0" destOrd="0" presId="urn:microsoft.com/office/officeart/2005/8/layout/orgChart1"/>
    <dgm:cxn modelId="{180E7B31-97EA-4FFF-92F4-A541F544650E}" type="presParOf" srcId="{6B37D49E-296A-4C82-ADEE-F6C54DD23712}" destId="{C04B8993-A426-4886-943D-68C210F4C069}" srcOrd="1" destOrd="0" presId="urn:microsoft.com/office/officeart/2005/8/layout/orgChart1"/>
    <dgm:cxn modelId="{47B47D7F-ECF3-4A2C-BD66-1DF73F8763E3}" type="presParOf" srcId="{DD006D2D-632A-4E44-BE11-761EA686D515}" destId="{175C5206-8758-4F0A-9748-B3F58ACDA18F}" srcOrd="1" destOrd="0" presId="urn:microsoft.com/office/officeart/2005/8/layout/orgChart1"/>
    <dgm:cxn modelId="{4F6E2D21-35F9-4C95-8A0E-EB028D7B3DAF}" type="presParOf" srcId="{DD006D2D-632A-4E44-BE11-761EA686D515}" destId="{160B5289-1823-4B60-879D-DF6640263FC3}" srcOrd="2" destOrd="0" presId="urn:microsoft.com/office/officeart/2005/8/layout/orgChart1"/>
    <dgm:cxn modelId="{CF735607-6744-4531-AE7C-517D201518B6}" type="presParOf" srcId="{14C9C417-9801-486F-B5BC-BCD550847D9E}" destId="{A6FC4989-ADB7-4985-931F-9A1F21D2B8AC}" srcOrd="10" destOrd="0" presId="urn:microsoft.com/office/officeart/2005/8/layout/orgChart1"/>
    <dgm:cxn modelId="{BD372923-E11F-4F6E-A76D-C88978705C52}" type="presParOf" srcId="{14C9C417-9801-486F-B5BC-BCD550847D9E}" destId="{FF20543B-D89F-4FCC-96D2-27FDEC07AF7A}" srcOrd="11" destOrd="0" presId="urn:microsoft.com/office/officeart/2005/8/layout/orgChart1"/>
    <dgm:cxn modelId="{9008F201-47D9-4A4E-89FF-14CD39AEDA6B}" type="presParOf" srcId="{FF20543B-D89F-4FCC-96D2-27FDEC07AF7A}" destId="{C80310FE-8197-46EF-808D-0D23DD07D048}" srcOrd="0" destOrd="0" presId="urn:microsoft.com/office/officeart/2005/8/layout/orgChart1"/>
    <dgm:cxn modelId="{7DA0A7BA-829A-4A79-BF85-DF6B60534053}" type="presParOf" srcId="{C80310FE-8197-46EF-808D-0D23DD07D048}" destId="{D84C825F-2A43-4B1A-9E93-0B77B5306C54}" srcOrd="0" destOrd="0" presId="urn:microsoft.com/office/officeart/2005/8/layout/orgChart1"/>
    <dgm:cxn modelId="{FE788F57-410D-4FB2-B65F-AE571ADCD33B}" type="presParOf" srcId="{C80310FE-8197-46EF-808D-0D23DD07D048}" destId="{4C17A379-1020-4C87-BB1A-6D767D541512}" srcOrd="1" destOrd="0" presId="urn:microsoft.com/office/officeart/2005/8/layout/orgChart1"/>
    <dgm:cxn modelId="{7E76609C-D6BD-4998-97E7-A77CBB031436}" type="presParOf" srcId="{FF20543B-D89F-4FCC-96D2-27FDEC07AF7A}" destId="{D21868F7-CBC7-4860-88C9-EB16BF484E02}" srcOrd="1" destOrd="0" presId="urn:microsoft.com/office/officeart/2005/8/layout/orgChart1"/>
    <dgm:cxn modelId="{2E73D2E8-BD3C-4AC3-8C81-E4AF464D2F3E}" type="presParOf" srcId="{FF20543B-D89F-4FCC-96D2-27FDEC07AF7A}" destId="{4EFAB806-8B45-4BF0-83BB-F33DCC9B91EF}" srcOrd="2" destOrd="0" presId="urn:microsoft.com/office/officeart/2005/8/layout/orgChart1"/>
    <dgm:cxn modelId="{2FB2272C-067A-4D5A-8EBE-0A968128F4A4}" type="presParOf" srcId="{14C9C417-9801-486F-B5BC-BCD550847D9E}" destId="{D8734B63-5AAF-4E2B-9650-151411A32C87}" srcOrd="12" destOrd="0" presId="urn:microsoft.com/office/officeart/2005/8/layout/orgChart1"/>
    <dgm:cxn modelId="{DE75EE64-6634-4B48-A326-3FCD05499E37}" type="presParOf" srcId="{14C9C417-9801-486F-B5BC-BCD550847D9E}" destId="{8C438A60-B778-42CC-884B-D8F6D600B28D}" srcOrd="13" destOrd="0" presId="urn:microsoft.com/office/officeart/2005/8/layout/orgChart1"/>
    <dgm:cxn modelId="{224B36C3-8B83-424E-A46F-88FA4E1FB037}" type="presParOf" srcId="{8C438A60-B778-42CC-884B-D8F6D600B28D}" destId="{5209C930-0B58-422C-8056-60C0752C2246}" srcOrd="0" destOrd="0" presId="urn:microsoft.com/office/officeart/2005/8/layout/orgChart1"/>
    <dgm:cxn modelId="{F027111B-2B85-4DFE-82F9-C92C1ED2BA04}" type="presParOf" srcId="{5209C930-0B58-422C-8056-60C0752C2246}" destId="{9B50C480-7A89-4CAB-9D8E-1239EF826DE5}" srcOrd="0" destOrd="0" presId="urn:microsoft.com/office/officeart/2005/8/layout/orgChart1"/>
    <dgm:cxn modelId="{B7595F8B-943A-49D9-919F-476E2F9CEDB4}" type="presParOf" srcId="{5209C930-0B58-422C-8056-60C0752C2246}" destId="{06D83705-2CAD-4464-95D7-7FAFFF1457BA}" srcOrd="1" destOrd="0" presId="urn:microsoft.com/office/officeart/2005/8/layout/orgChart1"/>
    <dgm:cxn modelId="{09A1029A-F704-49B9-A201-05DAC93DA2A6}" type="presParOf" srcId="{8C438A60-B778-42CC-884B-D8F6D600B28D}" destId="{ED07E281-CBDA-412B-9BE7-13166BCEE9C5}" srcOrd="1" destOrd="0" presId="urn:microsoft.com/office/officeart/2005/8/layout/orgChart1"/>
    <dgm:cxn modelId="{26175473-310C-437B-8942-64BF15842FD8}" type="presParOf" srcId="{8C438A60-B778-42CC-884B-D8F6D600B28D}" destId="{E48C6DBD-1841-4A57-8B4C-E0865CD15AB8}" srcOrd="2" destOrd="0" presId="urn:microsoft.com/office/officeart/2005/8/layout/orgChart1"/>
    <dgm:cxn modelId="{16490DE5-FEC9-4FC3-9403-3108F279C251}" type="presParOf" srcId="{81AE1A1F-0A26-42DA-8F22-A570D44A1466}" destId="{48E8024D-795D-4870-9117-DD0B9BAB7B11}" srcOrd="2" destOrd="0" presId="urn:microsoft.com/office/officeart/2005/8/layout/orgChart1"/>
    <dgm:cxn modelId="{230F70C3-C1A4-43C1-B264-6B3BE5A363A9}" type="presParOf" srcId="{F3CEC0DC-7117-41A1-A738-A4FFCF09AB28}" destId="{7B60278F-7544-4AAC-95B9-D1D1F6ACD460}" srcOrd="4" destOrd="0" presId="urn:microsoft.com/office/officeart/2005/8/layout/orgChart1"/>
    <dgm:cxn modelId="{E2B370C7-E07B-42E1-9679-2FC89C051005}" type="presParOf" srcId="{F3CEC0DC-7117-41A1-A738-A4FFCF09AB28}" destId="{F1A52539-D8A0-40F8-8E94-E2F244D884FC}" srcOrd="5" destOrd="0" presId="urn:microsoft.com/office/officeart/2005/8/layout/orgChart1"/>
    <dgm:cxn modelId="{E03449E0-15AE-4B98-8AA8-C016827EC5F9}" type="presParOf" srcId="{F1A52539-D8A0-40F8-8E94-E2F244D884FC}" destId="{781885C3-4500-4DEC-A98C-C21F4CF0F254}" srcOrd="0" destOrd="0" presId="urn:microsoft.com/office/officeart/2005/8/layout/orgChart1"/>
    <dgm:cxn modelId="{99379A73-0F44-4466-8C48-655BDBEB8564}" type="presParOf" srcId="{781885C3-4500-4DEC-A98C-C21F4CF0F254}" destId="{C349FE61-57B2-47EE-A65A-E4C2F4BF325F}" srcOrd="0" destOrd="0" presId="urn:microsoft.com/office/officeart/2005/8/layout/orgChart1"/>
    <dgm:cxn modelId="{EAF265EB-9793-4663-A1B0-11695AF52FFA}" type="presParOf" srcId="{781885C3-4500-4DEC-A98C-C21F4CF0F254}" destId="{98843487-B991-464C-92C6-06381D7CE7A5}" srcOrd="1" destOrd="0" presId="urn:microsoft.com/office/officeart/2005/8/layout/orgChart1"/>
    <dgm:cxn modelId="{862BC921-141C-43DE-893A-C773C2A60B36}" type="presParOf" srcId="{F1A52539-D8A0-40F8-8E94-E2F244D884FC}" destId="{E7842EEA-5689-4CCE-AD93-451F5CD6A137}" srcOrd="1" destOrd="0" presId="urn:microsoft.com/office/officeart/2005/8/layout/orgChart1"/>
    <dgm:cxn modelId="{AD8DCE1E-7B89-44ED-9F5E-AF9A641DFB82}" type="presParOf" srcId="{E7842EEA-5689-4CCE-AD93-451F5CD6A137}" destId="{3E421C58-D51C-4C26-B31F-99237B308B8E}" srcOrd="0" destOrd="0" presId="urn:microsoft.com/office/officeart/2005/8/layout/orgChart1"/>
    <dgm:cxn modelId="{77FA7E1B-A9DA-46C8-91AD-B71A10B85450}" type="presParOf" srcId="{E7842EEA-5689-4CCE-AD93-451F5CD6A137}" destId="{73E7EB88-BF9D-4628-B5C9-EABA5ECE5D64}" srcOrd="1" destOrd="0" presId="urn:microsoft.com/office/officeart/2005/8/layout/orgChart1"/>
    <dgm:cxn modelId="{16C1615D-ACF4-4690-B189-E234E9E28255}" type="presParOf" srcId="{73E7EB88-BF9D-4628-B5C9-EABA5ECE5D64}" destId="{1B8DFA53-27F2-4E90-B7C6-3FCA91A3F086}" srcOrd="0" destOrd="0" presId="urn:microsoft.com/office/officeart/2005/8/layout/orgChart1"/>
    <dgm:cxn modelId="{9A0904A3-FDA6-4FAE-898F-2C1524BDB6E8}" type="presParOf" srcId="{1B8DFA53-27F2-4E90-B7C6-3FCA91A3F086}" destId="{9C27D552-546A-43D0-9FB4-E42E27190BD5}" srcOrd="0" destOrd="0" presId="urn:microsoft.com/office/officeart/2005/8/layout/orgChart1"/>
    <dgm:cxn modelId="{084279BF-A81C-4CA7-8748-9A0B9759FA7F}" type="presParOf" srcId="{1B8DFA53-27F2-4E90-B7C6-3FCA91A3F086}" destId="{2DDB9578-BDBC-4965-AD07-06349DCF1487}" srcOrd="1" destOrd="0" presId="urn:microsoft.com/office/officeart/2005/8/layout/orgChart1"/>
    <dgm:cxn modelId="{59F17F60-A055-41D9-933C-0C7C393E28C9}" type="presParOf" srcId="{73E7EB88-BF9D-4628-B5C9-EABA5ECE5D64}" destId="{7B4F5839-2B27-49F7-9729-A3FCC53BE0ED}" srcOrd="1" destOrd="0" presId="urn:microsoft.com/office/officeart/2005/8/layout/orgChart1"/>
    <dgm:cxn modelId="{44D112A9-8933-4B6E-946F-1ACE9BE9F0D0}" type="presParOf" srcId="{73E7EB88-BF9D-4628-B5C9-EABA5ECE5D64}" destId="{37427B2B-17F8-4831-AE6D-0B5026781BF9}" srcOrd="2" destOrd="0" presId="urn:microsoft.com/office/officeart/2005/8/layout/orgChart1"/>
    <dgm:cxn modelId="{CA156075-2B15-417F-845B-C20F218A0100}" type="presParOf" srcId="{E7842EEA-5689-4CCE-AD93-451F5CD6A137}" destId="{FE96D467-F8E3-4628-B870-DBF9CE5D55CA}" srcOrd="2" destOrd="0" presId="urn:microsoft.com/office/officeart/2005/8/layout/orgChart1"/>
    <dgm:cxn modelId="{594CDF2F-E378-4731-A3DD-6F15E3AF24AA}" type="presParOf" srcId="{E7842EEA-5689-4CCE-AD93-451F5CD6A137}" destId="{3FC699D6-870A-4232-9586-5BF674C9E535}" srcOrd="3" destOrd="0" presId="urn:microsoft.com/office/officeart/2005/8/layout/orgChart1"/>
    <dgm:cxn modelId="{AF587EA9-F35A-42C8-AE72-37F77791BD8D}" type="presParOf" srcId="{3FC699D6-870A-4232-9586-5BF674C9E535}" destId="{19058985-B428-499D-A45B-AD87C5E73948}" srcOrd="0" destOrd="0" presId="urn:microsoft.com/office/officeart/2005/8/layout/orgChart1"/>
    <dgm:cxn modelId="{1BE17CBB-DA74-480A-9D43-230DE080F12D}" type="presParOf" srcId="{19058985-B428-499D-A45B-AD87C5E73948}" destId="{A42E238B-3777-4B8A-BF14-8C93395AC86D}" srcOrd="0" destOrd="0" presId="urn:microsoft.com/office/officeart/2005/8/layout/orgChart1"/>
    <dgm:cxn modelId="{CD6553EE-179B-4CD9-B6DD-C882A484E706}" type="presParOf" srcId="{19058985-B428-499D-A45B-AD87C5E73948}" destId="{8DAF09F2-2B30-465A-A78F-D834828CF79E}" srcOrd="1" destOrd="0" presId="urn:microsoft.com/office/officeart/2005/8/layout/orgChart1"/>
    <dgm:cxn modelId="{F90BF964-7347-47C4-96F9-CF67248E7081}" type="presParOf" srcId="{3FC699D6-870A-4232-9586-5BF674C9E535}" destId="{14E9A956-3D2A-4721-94D0-121723A1A26D}" srcOrd="1" destOrd="0" presId="urn:microsoft.com/office/officeart/2005/8/layout/orgChart1"/>
    <dgm:cxn modelId="{78303ECB-F1D4-40AA-A72D-549E23DD0016}" type="presParOf" srcId="{3FC699D6-870A-4232-9586-5BF674C9E535}" destId="{A52F7DCB-2992-4ECA-8770-579F191632F9}" srcOrd="2" destOrd="0" presId="urn:microsoft.com/office/officeart/2005/8/layout/orgChart1"/>
    <dgm:cxn modelId="{D2291320-C56D-49F8-A027-1F2186014A22}" type="presParOf" srcId="{E7842EEA-5689-4CCE-AD93-451F5CD6A137}" destId="{2F85AD2E-2F0A-4E87-9CE7-1DDD0E6AD419}" srcOrd="4" destOrd="0" presId="urn:microsoft.com/office/officeart/2005/8/layout/orgChart1"/>
    <dgm:cxn modelId="{F9D48522-D5D4-4D33-A789-117101C3C7BA}" type="presParOf" srcId="{E7842EEA-5689-4CCE-AD93-451F5CD6A137}" destId="{46AD972F-0664-406D-AA5D-E0BCA214DED2}" srcOrd="5" destOrd="0" presId="urn:microsoft.com/office/officeart/2005/8/layout/orgChart1"/>
    <dgm:cxn modelId="{414C7737-07F7-41C3-839F-81E68A6D7DBC}" type="presParOf" srcId="{46AD972F-0664-406D-AA5D-E0BCA214DED2}" destId="{63FD264E-671C-432F-95FB-5793CEF5D2AF}" srcOrd="0" destOrd="0" presId="urn:microsoft.com/office/officeart/2005/8/layout/orgChart1"/>
    <dgm:cxn modelId="{121D20B5-2E96-4CFB-8C03-BF9470DBB8F9}" type="presParOf" srcId="{63FD264E-671C-432F-95FB-5793CEF5D2AF}" destId="{2D1E3EFE-3F98-4396-8660-179446FC4B75}" srcOrd="0" destOrd="0" presId="urn:microsoft.com/office/officeart/2005/8/layout/orgChart1"/>
    <dgm:cxn modelId="{ED532D5C-B0A8-42C4-BA0C-36ED7A62ECEF}" type="presParOf" srcId="{63FD264E-671C-432F-95FB-5793CEF5D2AF}" destId="{7B9DE4FF-B98E-4306-8BE7-FA6FB601AB56}" srcOrd="1" destOrd="0" presId="urn:microsoft.com/office/officeart/2005/8/layout/orgChart1"/>
    <dgm:cxn modelId="{8148E750-973A-453C-894A-E553DBB81F4F}" type="presParOf" srcId="{46AD972F-0664-406D-AA5D-E0BCA214DED2}" destId="{017D7F8F-97B4-4918-87A2-D66EBBE0DF66}" srcOrd="1" destOrd="0" presId="urn:microsoft.com/office/officeart/2005/8/layout/orgChart1"/>
    <dgm:cxn modelId="{F9E87357-5DBB-4327-8D4D-5F00467BE605}" type="presParOf" srcId="{46AD972F-0664-406D-AA5D-E0BCA214DED2}" destId="{A3FA04B4-AB69-4623-8C43-15A0BACC6578}" srcOrd="2" destOrd="0" presId="urn:microsoft.com/office/officeart/2005/8/layout/orgChart1"/>
    <dgm:cxn modelId="{89A77A40-C3A1-459F-A329-7C18A4878576}" type="presParOf" srcId="{E7842EEA-5689-4CCE-AD93-451F5CD6A137}" destId="{A5376F23-4861-43E3-8026-29FEACC0D848}" srcOrd="6" destOrd="0" presId="urn:microsoft.com/office/officeart/2005/8/layout/orgChart1"/>
    <dgm:cxn modelId="{C8133F16-5F9B-4F0A-8248-E63FAA576B9A}" type="presParOf" srcId="{E7842EEA-5689-4CCE-AD93-451F5CD6A137}" destId="{287AB9D8-D53F-4F1E-902B-47CC34AF7415}" srcOrd="7" destOrd="0" presId="urn:microsoft.com/office/officeart/2005/8/layout/orgChart1"/>
    <dgm:cxn modelId="{C2069BBB-6CD0-47E7-B7E9-8BDDB642220D}" type="presParOf" srcId="{287AB9D8-D53F-4F1E-902B-47CC34AF7415}" destId="{8DFCFFC9-F941-400B-9B2B-CA499F252756}" srcOrd="0" destOrd="0" presId="urn:microsoft.com/office/officeart/2005/8/layout/orgChart1"/>
    <dgm:cxn modelId="{12B01B12-05A6-4E64-BFE3-9E70ECD981B0}" type="presParOf" srcId="{8DFCFFC9-F941-400B-9B2B-CA499F252756}" destId="{050D8959-8B01-4F15-A63E-1098E1EED39A}" srcOrd="0" destOrd="0" presId="urn:microsoft.com/office/officeart/2005/8/layout/orgChart1"/>
    <dgm:cxn modelId="{98994B4A-BEA5-440A-9721-940F4FEF4BC6}" type="presParOf" srcId="{8DFCFFC9-F941-400B-9B2B-CA499F252756}" destId="{2DC666E6-8C57-443E-99D1-E69E0D10C225}" srcOrd="1" destOrd="0" presId="urn:microsoft.com/office/officeart/2005/8/layout/orgChart1"/>
    <dgm:cxn modelId="{1C1D3FE2-2B73-48A0-948E-DFCA2A203C2A}" type="presParOf" srcId="{287AB9D8-D53F-4F1E-902B-47CC34AF7415}" destId="{B9C883D2-98BF-48C3-BA05-D2F0A145107C}" srcOrd="1" destOrd="0" presId="urn:microsoft.com/office/officeart/2005/8/layout/orgChart1"/>
    <dgm:cxn modelId="{B021F979-C67F-4262-9775-FE59137EFF63}" type="presParOf" srcId="{287AB9D8-D53F-4F1E-902B-47CC34AF7415}" destId="{3B78FEB7-7C0A-459E-BAFD-D8EB60861995}" srcOrd="2" destOrd="0" presId="urn:microsoft.com/office/officeart/2005/8/layout/orgChart1"/>
    <dgm:cxn modelId="{733AC571-9622-4240-B262-6C0ABDEE0014}" type="presParOf" srcId="{E7842EEA-5689-4CCE-AD93-451F5CD6A137}" destId="{44074C06-0EBF-480F-A343-8CCEB5D8AB00}" srcOrd="8" destOrd="0" presId="urn:microsoft.com/office/officeart/2005/8/layout/orgChart1"/>
    <dgm:cxn modelId="{94485C90-A0D7-47A2-8744-86EDA1E02FA7}" type="presParOf" srcId="{E7842EEA-5689-4CCE-AD93-451F5CD6A137}" destId="{9780A94F-87EA-48DB-89C8-035C4C003D2D}" srcOrd="9" destOrd="0" presId="urn:microsoft.com/office/officeart/2005/8/layout/orgChart1"/>
    <dgm:cxn modelId="{61BC06C3-80AC-46E4-993D-59902AA52A4D}" type="presParOf" srcId="{9780A94F-87EA-48DB-89C8-035C4C003D2D}" destId="{4F26F78E-2B51-42D5-83B1-6F5377752E3B}" srcOrd="0" destOrd="0" presId="urn:microsoft.com/office/officeart/2005/8/layout/orgChart1"/>
    <dgm:cxn modelId="{E685AB04-C720-47A5-9AB7-085E02AD50D3}" type="presParOf" srcId="{4F26F78E-2B51-42D5-83B1-6F5377752E3B}" destId="{E7FAB7A5-5A4C-477A-9F03-7CFC77BC2073}" srcOrd="0" destOrd="0" presId="urn:microsoft.com/office/officeart/2005/8/layout/orgChart1"/>
    <dgm:cxn modelId="{E96DFCB1-3C7F-4A0A-8B32-BEDD376C7957}" type="presParOf" srcId="{4F26F78E-2B51-42D5-83B1-6F5377752E3B}" destId="{24A895E1-3E6A-43DE-BB4E-D0EC6848BCE2}" srcOrd="1" destOrd="0" presId="urn:microsoft.com/office/officeart/2005/8/layout/orgChart1"/>
    <dgm:cxn modelId="{DCAC3ADC-E47A-4E50-AC6A-451C4AA57CC4}" type="presParOf" srcId="{9780A94F-87EA-48DB-89C8-035C4C003D2D}" destId="{DA8F0C8E-49CB-4E84-947C-90FA22E43F16}" srcOrd="1" destOrd="0" presId="urn:microsoft.com/office/officeart/2005/8/layout/orgChart1"/>
    <dgm:cxn modelId="{CD9B3B7A-5E1D-4FBA-A5A6-46E8B733C0EB}" type="presParOf" srcId="{9780A94F-87EA-48DB-89C8-035C4C003D2D}" destId="{9646A7E9-C1B4-4851-BC2C-3F4DACCF13A7}" srcOrd="2" destOrd="0" presId="urn:microsoft.com/office/officeart/2005/8/layout/orgChart1"/>
    <dgm:cxn modelId="{EBD3B4E9-D748-4B7E-AFC6-6AE6EB3B1EDA}" type="presParOf" srcId="{F1A52539-D8A0-40F8-8E94-E2F244D884FC}" destId="{8312D571-5367-40AC-B0D6-5B4B16914586}" srcOrd="2" destOrd="0" presId="urn:microsoft.com/office/officeart/2005/8/layout/orgChart1"/>
    <dgm:cxn modelId="{78BEE4B1-D445-497D-A654-0951182EFA1F}" type="presParOf" srcId="{1D36D254-9819-450B-8A4F-87F05C7B8432}" destId="{D1B6FE73-3253-4879-ADD8-A50BB9247B91}" srcOrd="2" destOrd="0" presId="urn:microsoft.com/office/officeart/2005/8/layout/orgChart1"/>
    <dgm:cxn modelId="{EE6CCD72-24A0-41D5-988B-9F30749AFF55}" type="presParOf" srcId="{9D489714-0FC5-4882-9633-6C8DED2D79F4}" destId="{C6AFD82A-657C-4F53-A6C2-D40FE229C2DF}" srcOrd="1" destOrd="0" presId="urn:microsoft.com/office/officeart/2005/8/layout/orgChart1"/>
    <dgm:cxn modelId="{765E4E58-6478-4985-BD5A-F2EB555F0CAA}" type="presParOf" srcId="{C6AFD82A-657C-4F53-A6C2-D40FE229C2DF}" destId="{F67E3A65-B09F-4CAF-8619-8C1E6CA18A59}" srcOrd="0" destOrd="0" presId="urn:microsoft.com/office/officeart/2005/8/layout/orgChart1"/>
    <dgm:cxn modelId="{13ECEA4C-AEB8-4DC8-80A4-B83BF6C18E63}" type="presParOf" srcId="{F67E3A65-B09F-4CAF-8619-8C1E6CA18A59}" destId="{DAC37761-00A1-4CDB-B7E7-C8190F3D5F7C}" srcOrd="0" destOrd="0" presId="urn:microsoft.com/office/officeart/2005/8/layout/orgChart1"/>
    <dgm:cxn modelId="{17DEB29C-4309-491A-BF63-F8B98F816DC0}" type="presParOf" srcId="{F67E3A65-B09F-4CAF-8619-8C1E6CA18A59}" destId="{2D98B632-742F-4AFA-B0EA-866993F6A64F}" srcOrd="1" destOrd="0" presId="urn:microsoft.com/office/officeart/2005/8/layout/orgChart1"/>
    <dgm:cxn modelId="{E1EE490E-7B0F-4B97-9597-24D8162DE859}" type="presParOf" srcId="{C6AFD82A-657C-4F53-A6C2-D40FE229C2DF}" destId="{3D7235AC-6A13-4C70-83DA-55C8DDD5FE03}" srcOrd="1" destOrd="0" presId="urn:microsoft.com/office/officeart/2005/8/layout/orgChart1"/>
    <dgm:cxn modelId="{8C2707F7-B03E-4286-BC11-470C7FEEEC18}" type="presParOf" srcId="{3D7235AC-6A13-4C70-83DA-55C8DDD5FE03}" destId="{62D37E54-423E-4B48-BF1E-382046E4A320}" srcOrd="0" destOrd="0" presId="urn:microsoft.com/office/officeart/2005/8/layout/orgChart1"/>
    <dgm:cxn modelId="{1AFAA370-CF91-422E-96A3-4D88DF0472FF}" type="presParOf" srcId="{3D7235AC-6A13-4C70-83DA-55C8DDD5FE03}" destId="{F1186ACC-7419-448E-B35E-33C0CBC0CEB9}" srcOrd="1" destOrd="0" presId="urn:microsoft.com/office/officeart/2005/8/layout/orgChart1"/>
    <dgm:cxn modelId="{E16578E3-6672-403F-BCB9-9F5D6B9B6348}" type="presParOf" srcId="{F1186ACC-7419-448E-B35E-33C0CBC0CEB9}" destId="{B2D0A98E-DA3A-498B-9A72-CE89A005D162}" srcOrd="0" destOrd="0" presId="urn:microsoft.com/office/officeart/2005/8/layout/orgChart1"/>
    <dgm:cxn modelId="{4A4EECB4-A615-441C-9E0A-53C25712C593}" type="presParOf" srcId="{B2D0A98E-DA3A-498B-9A72-CE89A005D162}" destId="{ED3B1CDE-69DB-4AE3-9C91-38BE0F8CC3F7}" srcOrd="0" destOrd="0" presId="urn:microsoft.com/office/officeart/2005/8/layout/orgChart1"/>
    <dgm:cxn modelId="{A90AEE9E-A9CB-4865-91DA-CB0953B9CD76}" type="presParOf" srcId="{B2D0A98E-DA3A-498B-9A72-CE89A005D162}" destId="{B018AA23-3222-4A52-8315-B140B008165A}" srcOrd="1" destOrd="0" presId="urn:microsoft.com/office/officeart/2005/8/layout/orgChart1"/>
    <dgm:cxn modelId="{89366223-A81B-4EB7-8C1D-0925EBB07E0C}" type="presParOf" srcId="{F1186ACC-7419-448E-B35E-33C0CBC0CEB9}" destId="{D6C4FD35-0A35-4117-A4C6-582145680B95}" srcOrd="1" destOrd="0" presId="urn:microsoft.com/office/officeart/2005/8/layout/orgChart1"/>
    <dgm:cxn modelId="{8B822622-EDF3-40F0-8123-8B75453C6D78}" type="presParOf" srcId="{D6C4FD35-0A35-4117-A4C6-582145680B95}" destId="{4704DC95-AB21-4C2C-AE0C-0CFC3F55CCEF}" srcOrd="0" destOrd="0" presId="urn:microsoft.com/office/officeart/2005/8/layout/orgChart1"/>
    <dgm:cxn modelId="{14C6683E-3629-4353-9DD3-EDADA7CBC6B1}" type="presParOf" srcId="{D6C4FD35-0A35-4117-A4C6-582145680B95}" destId="{F577DC99-D026-4C36-AFE2-78DD30225519}" srcOrd="1" destOrd="0" presId="urn:microsoft.com/office/officeart/2005/8/layout/orgChart1"/>
    <dgm:cxn modelId="{F9D6D107-08A8-40D3-8816-947024268483}" type="presParOf" srcId="{F577DC99-D026-4C36-AFE2-78DD30225519}" destId="{4F137721-06E7-4533-9283-70637CE08974}" srcOrd="0" destOrd="0" presId="urn:microsoft.com/office/officeart/2005/8/layout/orgChart1"/>
    <dgm:cxn modelId="{E3277200-F89F-485C-AB45-8B317D85A72D}" type="presParOf" srcId="{4F137721-06E7-4533-9283-70637CE08974}" destId="{53A2F352-984D-4CFE-9351-C25E4CAED4AC}" srcOrd="0" destOrd="0" presId="urn:microsoft.com/office/officeart/2005/8/layout/orgChart1"/>
    <dgm:cxn modelId="{F9A7F0E5-B25C-4ABA-AC1B-70D1AD8FCDC9}" type="presParOf" srcId="{4F137721-06E7-4533-9283-70637CE08974}" destId="{0AB7BBA5-055E-4C1E-9AAC-7D1E546CAEAF}" srcOrd="1" destOrd="0" presId="urn:microsoft.com/office/officeart/2005/8/layout/orgChart1"/>
    <dgm:cxn modelId="{A19E283B-399A-43D3-9968-5FFD83E5467B}" type="presParOf" srcId="{F577DC99-D026-4C36-AFE2-78DD30225519}" destId="{DA8AFDB8-D6D9-4D32-B625-9BD2B3593C7B}" srcOrd="1" destOrd="0" presId="urn:microsoft.com/office/officeart/2005/8/layout/orgChart1"/>
    <dgm:cxn modelId="{A1005AD0-198F-447F-9DA4-D3C07FED117F}" type="presParOf" srcId="{F577DC99-D026-4C36-AFE2-78DD30225519}" destId="{2B813D33-57C2-4F05-BE68-6C1B1C9E7586}" srcOrd="2" destOrd="0" presId="urn:microsoft.com/office/officeart/2005/8/layout/orgChart1"/>
    <dgm:cxn modelId="{277853DF-75E9-48A4-A5AB-0304658B52C8}" type="presParOf" srcId="{D6C4FD35-0A35-4117-A4C6-582145680B95}" destId="{5DBA2D3B-1906-4569-B336-F3E505FFD61E}" srcOrd="2" destOrd="0" presId="urn:microsoft.com/office/officeart/2005/8/layout/orgChart1"/>
    <dgm:cxn modelId="{4CC27128-AC0B-46EB-97EE-E58AAC6C964E}" type="presParOf" srcId="{D6C4FD35-0A35-4117-A4C6-582145680B95}" destId="{E16D3A29-170D-4E13-B8D5-EA4EB5D5E7BF}" srcOrd="3" destOrd="0" presId="urn:microsoft.com/office/officeart/2005/8/layout/orgChart1"/>
    <dgm:cxn modelId="{29EBF20D-A2F2-4E71-AB97-68DC5D17E3D9}" type="presParOf" srcId="{E16D3A29-170D-4E13-B8D5-EA4EB5D5E7BF}" destId="{04B8C421-F9E2-4188-877E-25F2A0359115}" srcOrd="0" destOrd="0" presId="urn:microsoft.com/office/officeart/2005/8/layout/orgChart1"/>
    <dgm:cxn modelId="{D68275D4-45EC-476A-B92F-527EC3C05ECD}" type="presParOf" srcId="{04B8C421-F9E2-4188-877E-25F2A0359115}" destId="{2E1296F7-7005-425D-99F6-C242C3D102EE}" srcOrd="0" destOrd="0" presId="urn:microsoft.com/office/officeart/2005/8/layout/orgChart1"/>
    <dgm:cxn modelId="{153B41A8-E8F4-4C48-93F1-F8A47D514B86}" type="presParOf" srcId="{04B8C421-F9E2-4188-877E-25F2A0359115}" destId="{112FE80C-FD00-4A57-BF4E-B1ECC34CB171}" srcOrd="1" destOrd="0" presId="urn:microsoft.com/office/officeart/2005/8/layout/orgChart1"/>
    <dgm:cxn modelId="{F436C955-3CB2-41BF-B87B-0F06B7FA4BE0}" type="presParOf" srcId="{E16D3A29-170D-4E13-B8D5-EA4EB5D5E7BF}" destId="{A9335FB9-9053-498C-AF5A-F21751B7E18B}" srcOrd="1" destOrd="0" presId="urn:microsoft.com/office/officeart/2005/8/layout/orgChart1"/>
    <dgm:cxn modelId="{E5F465EA-4AEE-4878-9D13-208FE8F96856}" type="presParOf" srcId="{E16D3A29-170D-4E13-B8D5-EA4EB5D5E7BF}" destId="{D3D8A93B-1A8C-4F2A-9392-30E754450B93}" srcOrd="2" destOrd="0" presId="urn:microsoft.com/office/officeart/2005/8/layout/orgChart1"/>
    <dgm:cxn modelId="{E41EF2A2-1247-4250-93CF-6E59EA521281}" type="presParOf" srcId="{D6C4FD35-0A35-4117-A4C6-582145680B95}" destId="{C33DADBA-5F69-4E37-91C5-E7472FF24D35}" srcOrd="4" destOrd="0" presId="urn:microsoft.com/office/officeart/2005/8/layout/orgChart1"/>
    <dgm:cxn modelId="{F6F215AD-8826-44AB-A5D5-E8F3F03107D0}" type="presParOf" srcId="{D6C4FD35-0A35-4117-A4C6-582145680B95}" destId="{12D3C6E7-DF1E-4698-AA71-8950F03F15C6}" srcOrd="5" destOrd="0" presId="urn:microsoft.com/office/officeart/2005/8/layout/orgChart1"/>
    <dgm:cxn modelId="{A1E0AC6A-6C72-4D08-AE99-770B77B52603}" type="presParOf" srcId="{12D3C6E7-DF1E-4698-AA71-8950F03F15C6}" destId="{5D2A1A6D-418A-482A-8379-A0976D0C033F}" srcOrd="0" destOrd="0" presId="urn:microsoft.com/office/officeart/2005/8/layout/orgChart1"/>
    <dgm:cxn modelId="{E37B439F-E828-434F-B54C-3CF7D8303C46}" type="presParOf" srcId="{5D2A1A6D-418A-482A-8379-A0976D0C033F}" destId="{D410E20D-5FA4-4EB1-BE3A-1C247F560809}" srcOrd="0" destOrd="0" presId="urn:microsoft.com/office/officeart/2005/8/layout/orgChart1"/>
    <dgm:cxn modelId="{AFA2FEF4-5F9B-4776-8B93-D399DC739AC6}" type="presParOf" srcId="{5D2A1A6D-418A-482A-8379-A0976D0C033F}" destId="{DA310B81-A094-40EE-9F25-D9FC080E5890}" srcOrd="1" destOrd="0" presId="urn:microsoft.com/office/officeart/2005/8/layout/orgChart1"/>
    <dgm:cxn modelId="{9A977CDB-4801-4B98-AF51-7E588B0E42FE}" type="presParOf" srcId="{12D3C6E7-DF1E-4698-AA71-8950F03F15C6}" destId="{B36AA21D-149E-45E1-9F92-D56CA95009E1}" srcOrd="1" destOrd="0" presId="urn:microsoft.com/office/officeart/2005/8/layout/orgChart1"/>
    <dgm:cxn modelId="{6F362E92-84EE-4705-AD84-E4F8495A67B1}" type="presParOf" srcId="{12D3C6E7-DF1E-4698-AA71-8950F03F15C6}" destId="{307DDD73-DD2C-48D8-91AE-0886D8649C9C}" srcOrd="2" destOrd="0" presId="urn:microsoft.com/office/officeart/2005/8/layout/orgChart1"/>
    <dgm:cxn modelId="{5505B289-D80D-4268-BB23-029CA445E5BA}" type="presParOf" srcId="{D6C4FD35-0A35-4117-A4C6-582145680B95}" destId="{0A4DD007-8C50-43D5-BB59-661DA437523B}" srcOrd="6" destOrd="0" presId="urn:microsoft.com/office/officeart/2005/8/layout/orgChart1"/>
    <dgm:cxn modelId="{6413D316-BB3E-4DEE-B016-654A1925C929}" type="presParOf" srcId="{D6C4FD35-0A35-4117-A4C6-582145680B95}" destId="{0DC12C15-1649-4385-B6C6-F67862FB8B97}" srcOrd="7" destOrd="0" presId="urn:microsoft.com/office/officeart/2005/8/layout/orgChart1"/>
    <dgm:cxn modelId="{AD70F96B-EF4F-4410-AA52-B518833CF7D9}" type="presParOf" srcId="{0DC12C15-1649-4385-B6C6-F67862FB8B97}" destId="{778B90BD-3EB0-4A18-9207-D334465A6A68}" srcOrd="0" destOrd="0" presId="urn:microsoft.com/office/officeart/2005/8/layout/orgChart1"/>
    <dgm:cxn modelId="{E98C7648-374F-47D5-97F9-DE544E9C8517}" type="presParOf" srcId="{778B90BD-3EB0-4A18-9207-D334465A6A68}" destId="{7B31A6AA-55F3-403E-84B0-F3C6CCFB0984}" srcOrd="0" destOrd="0" presId="urn:microsoft.com/office/officeart/2005/8/layout/orgChart1"/>
    <dgm:cxn modelId="{1F6F1BB9-CD7A-44CB-9B43-4B7093C7E188}" type="presParOf" srcId="{778B90BD-3EB0-4A18-9207-D334465A6A68}" destId="{D02F2727-CB1B-4C55-B2DE-738BACB21BD7}" srcOrd="1" destOrd="0" presId="urn:microsoft.com/office/officeart/2005/8/layout/orgChart1"/>
    <dgm:cxn modelId="{1512ED4E-7DA9-465A-B8BB-D60849FC2CB3}" type="presParOf" srcId="{0DC12C15-1649-4385-B6C6-F67862FB8B97}" destId="{6620FA85-96EF-4909-A0DE-7A5305F05852}" srcOrd="1" destOrd="0" presId="urn:microsoft.com/office/officeart/2005/8/layout/orgChart1"/>
    <dgm:cxn modelId="{F92ADF0E-E3A3-4F8F-9E1B-D3FD203816BA}" type="presParOf" srcId="{0DC12C15-1649-4385-B6C6-F67862FB8B97}" destId="{E162FB8D-6552-4836-A35D-BAE146246BEA}" srcOrd="2" destOrd="0" presId="urn:microsoft.com/office/officeart/2005/8/layout/orgChart1"/>
    <dgm:cxn modelId="{FB5D09A1-644C-4E85-908A-A162803E40AB}" type="presParOf" srcId="{D6C4FD35-0A35-4117-A4C6-582145680B95}" destId="{C9C94E66-0AF9-4810-876A-572C041F1C31}" srcOrd="8" destOrd="0" presId="urn:microsoft.com/office/officeart/2005/8/layout/orgChart1"/>
    <dgm:cxn modelId="{8D768010-4881-4E09-8D51-50CCC1C44458}" type="presParOf" srcId="{D6C4FD35-0A35-4117-A4C6-582145680B95}" destId="{2C2297C7-0843-4374-B526-9625D8B6851D}" srcOrd="9" destOrd="0" presId="urn:microsoft.com/office/officeart/2005/8/layout/orgChart1"/>
    <dgm:cxn modelId="{F9B7DA14-288B-470F-8879-4022D3EADECE}" type="presParOf" srcId="{2C2297C7-0843-4374-B526-9625D8B6851D}" destId="{7DA5B3ED-5B05-4972-9E3B-F3DF8A135D19}" srcOrd="0" destOrd="0" presId="urn:microsoft.com/office/officeart/2005/8/layout/orgChart1"/>
    <dgm:cxn modelId="{0784150B-0BD4-4D23-8AF8-224351EBCCD8}" type="presParOf" srcId="{7DA5B3ED-5B05-4972-9E3B-F3DF8A135D19}" destId="{FE889726-B25C-40BB-98E9-B2568452F865}" srcOrd="0" destOrd="0" presId="urn:microsoft.com/office/officeart/2005/8/layout/orgChart1"/>
    <dgm:cxn modelId="{4FD06FFB-D5C1-4356-837E-9576450F8005}" type="presParOf" srcId="{7DA5B3ED-5B05-4972-9E3B-F3DF8A135D19}" destId="{9DAA984F-5A6B-471C-8A17-61151BC469A3}" srcOrd="1" destOrd="0" presId="urn:microsoft.com/office/officeart/2005/8/layout/orgChart1"/>
    <dgm:cxn modelId="{9777523B-A82C-4280-9D00-DFA8B2319237}" type="presParOf" srcId="{2C2297C7-0843-4374-B526-9625D8B6851D}" destId="{9E139D52-DBC2-4308-B3F1-642FD0C9FE64}" srcOrd="1" destOrd="0" presId="urn:microsoft.com/office/officeart/2005/8/layout/orgChart1"/>
    <dgm:cxn modelId="{FC7752E4-3F52-4846-8C54-05BC6CE1BC02}" type="presParOf" srcId="{2C2297C7-0843-4374-B526-9625D8B6851D}" destId="{DB0BB866-41EA-4A69-9390-14E617FEEBD4}" srcOrd="2" destOrd="0" presId="urn:microsoft.com/office/officeart/2005/8/layout/orgChart1"/>
    <dgm:cxn modelId="{82C89923-5F42-48F5-8E75-0389A74754ED}" type="presParOf" srcId="{D6C4FD35-0A35-4117-A4C6-582145680B95}" destId="{733051B4-559E-4083-AC3E-FBE7477C8FB6}" srcOrd="10" destOrd="0" presId="urn:microsoft.com/office/officeart/2005/8/layout/orgChart1"/>
    <dgm:cxn modelId="{E6EBE091-307D-46A4-8489-06639B436FA5}" type="presParOf" srcId="{D6C4FD35-0A35-4117-A4C6-582145680B95}" destId="{7088FD8C-EFB8-4B4C-A5DB-FD2DD7FD58CB}" srcOrd="11" destOrd="0" presId="urn:microsoft.com/office/officeart/2005/8/layout/orgChart1"/>
    <dgm:cxn modelId="{830585D9-1FA5-4722-81C9-AA4F2103BFCC}" type="presParOf" srcId="{7088FD8C-EFB8-4B4C-A5DB-FD2DD7FD58CB}" destId="{F244D481-C9C2-431E-99D9-9E29D66D1EA3}" srcOrd="0" destOrd="0" presId="urn:microsoft.com/office/officeart/2005/8/layout/orgChart1"/>
    <dgm:cxn modelId="{0D1E45E0-9E40-47C1-BAF6-F4C467CE6D6E}" type="presParOf" srcId="{F244D481-C9C2-431E-99D9-9E29D66D1EA3}" destId="{988B62AB-1001-4689-82B2-9C345E914D27}" srcOrd="0" destOrd="0" presId="urn:microsoft.com/office/officeart/2005/8/layout/orgChart1"/>
    <dgm:cxn modelId="{6E41FC6B-FFB7-423A-9B5A-3E10DFBDF895}" type="presParOf" srcId="{F244D481-C9C2-431E-99D9-9E29D66D1EA3}" destId="{EB07B18C-5937-4953-81F6-783FC2EA63FB}" srcOrd="1" destOrd="0" presId="urn:microsoft.com/office/officeart/2005/8/layout/orgChart1"/>
    <dgm:cxn modelId="{684C6535-8785-4596-AD14-24EAAA35D523}" type="presParOf" srcId="{7088FD8C-EFB8-4B4C-A5DB-FD2DD7FD58CB}" destId="{E6D5C222-2A68-4B95-8F28-8A5A51199E2F}" srcOrd="1" destOrd="0" presId="urn:microsoft.com/office/officeart/2005/8/layout/orgChart1"/>
    <dgm:cxn modelId="{0F01ACAC-F23F-420B-B012-16D798396390}" type="presParOf" srcId="{7088FD8C-EFB8-4B4C-A5DB-FD2DD7FD58CB}" destId="{E13DF82A-F96E-4800-8A8B-5486FF8D5443}" srcOrd="2" destOrd="0" presId="urn:microsoft.com/office/officeart/2005/8/layout/orgChart1"/>
    <dgm:cxn modelId="{D9464CF9-9CFD-4169-9F03-1F3E332BA36C}" type="presParOf" srcId="{D6C4FD35-0A35-4117-A4C6-582145680B95}" destId="{50B52BE9-4D31-466C-BA97-3ABCDEBFDCDD}" srcOrd="12" destOrd="0" presId="urn:microsoft.com/office/officeart/2005/8/layout/orgChart1"/>
    <dgm:cxn modelId="{D25C2D94-5D2C-4BD4-9EC8-14892A59EA71}" type="presParOf" srcId="{D6C4FD35-0A35-4117-A4C6-582145680B95}" destId="{243A0E03-32F2-44AB-8355-CE80D548F052}" srcOrd="13" destOrd="0" presId="urn:microsoft.com/office/officeart/2005/8/layout/orgChart1"/>
    <dgm:cxn modelId="{82CCC598-7D43-4349-865E-FBB46D29B914}" type="presParOf" srcId="{243A0E03-32F2-44AB-8355-CE80D548F052}" destId="{8F76373A-009B-4FA7-B7E4-C7536F8526C1}" srcOrd="0" destOrd="0" presId="urn:microsoft.com/office/officeart/2005/8/layout/orgChart1"/>
    <dgm:cxn modelId="{EC9CC2D8-79BA-447A-9430-BE1E25D298C1}" type="presParOf" srcId="{8F76373A-009B-4FA7-B7E4-C7536F8526C1}" destId="{806A17D8-99CF-473A-B6AF-6DD832CC4708}" srcOrd="0" destOrd="0" presId="urn:microsoft.com/office/officeart/2005/8/layout/orgChart1"/>
    <dgm:cxn modelId="{1B71D4D6-B06A-4E86-B77F-2E3FBCC2BE3D}" type="presParOf" srcId="{8F76373A-009B-4FA7-B7E4-C7536F8526C1}" destId="{EB2C3628-B965-47DE-9880-6810C8BAA00C}" srcOrd="1" destOrd="0" presId="urn:microsoft.com/office/officeart/2005/8/layout/orgChart1"/>
    <dgm:cxn modelId="{F2873641-1AF8-41EB-82D3-555C6CA81A80}" type="presParOf" srcId="{243A0E03-32F2-44AB-8355-CE80D548F052}" destId="{1F05E256-9EEC-405B-A36B-3303FCBC774F}" srcOrd="1" destOrd="0" presId="urn:microsoft.com/office/officeart/2005/8/layout/orgChart1"/>
    <dgm:cxn modelId="{49472C6A-6E2C-4B6E-A25B-512D1DDDBD73}" type="presParOf" srcId="{243A0E03-32F2-44AB-8355-CE80D548F052}" destId="{575DD951-24B6-4E3E-8DA3-5A85575732F2}" srcOrd="2" destOrd="0" presId="urn:microsoft.com/office/officeart/2005/8/layout/orgChart1"/>
    <dgm:cxn modelId="{CCD23B52-B21F-42DA-9974-C898C8998165}" type="presParOf" srcId="{F1186ACC-7419-448E-B35E-33C0CBC0CEB9}" destId="{D0074481-75CB-44CA-BB04-90C6ED3E8C3D}" srcOrd="2" destOrd="0" presId="urn:microsoft.com/office/officeart/2005/8/layout/orgChart1"/>
    <dgm:cxn modelId="{E9AE71D7-082F-41B2-9DFB-5E960A44CBE4}" type="presParOf" srcId="{3D7235AC-6A13-4C70-83DA-55C8DDD5FE03}" destId="{C0F47347-5B39-4E9B-9CF6-54D35A08A788}" srcOrd="2" destOrd="0" presId="urn:microsoft.com/office/officeart/2005/8/layout/orgChart1"/>
    <dgm:cxn modelId="{116AA195-1EF1-4025-85EF-24E3172F893D}" type="presParOf" srcId="{3D7235AC-6A13-4C70-83DA-55C8DDD5FE03}" destId="{5717075C-58B1-4088-8006-3E4409EFBFFD}" srcOrd="3" destOrd="0" presId="urn:microsoft.com/office/officeart/2005/8/layout/orgChart1"/>
    <dgm:cxn modelId="{5D6EBBFB-8400-42D6-8115-8851FD06F3A4}" type="presParOf" srcId="{5717075C-58B1-4088-8006-3E4409EFBFFD}" destId="{1C8F009E-3447-444E-8436-927426840394}" srcOrd="0" destOrd="0" presId="urn:microsoft.com/office/officeart/2005/8/layout/orgChart1"/>
    <dgm:cxn modelId="{22E398BB-8666-4527-A462-08F38979532C}" type="presParOf" srcId="{1C8F009E-3447-444E-8436-927426840394}" destId="{E43F62F0-A16C-4AC2-81E4-C751ED0BD348}" srcOrd="0" destOrd="0" presId="urn:microsoft.com/office/officeart/2005/8/layout/orgChart1"/>
    <dgm:cxn modelId="{1B22DF5A-2058-4980-A446-BC7BBF3B3961}" type="presParOf" srcId="{1C8F009E-3447-444E-8436-927426840394}" destId="{9269A121-0C93-4A98-8AB0-11B6B5DBFDDF}" srcOrd="1" destOrd="0" presId="urn:microsoft.com/office/officeart/2005/8/layout/orgChart1"/>
    <dgm:cxn modelId="{510A0812-AFFA-4E8C-BC2D-93D4C400E29A}" type="presParOf" srcId="{5717075C-58B1-4088-8006-3E4409EFBFFD}" destId="{97D1095C-7E62-4F74-A5B5-CE5DEC690686}" srcOrd="1" destOrd="0" presId="urn:microsoft.com/office/officeart/2005/8/layout/orgChart1"/>
    <dgm:cxn modelId="{9BD076B6-4043-4118-8CF0-20F9EABBECE0}" type="presParOf" srcId="{97D1095C-7E62-4F74-A5B5-CE5DEC690686}" destId="{69B219BF-6F06-4B07-ACDB-CC3EA7A6C9F1}" srcOrd="0" destOrd="0" presId="urn:microsoft.com/office/officeart/2005/8/layout/orgChart1"/>
    <dgm:cxn modelId="{083A6287-6C93-4365-A359-DE65A1990DCA}" type="presParOf" srcId="{97D1095C-7E62-4F74-A5B5-CE5DEC690686}" destId="{EDA3C3F5-79E8-49F1-BD94-E28A169358FD}" srcOrd="1" destOrd="0" presId="urn:microsoft.com/office/officeart/2005/8/layout/orgChart1"/>
    <dgm:cxn modelId="{3864B56D-431F-4050-BF99-FB57B7707039}" type="presParOf" srcId="{EDA3C3F5-79E8-49F1-BD94-E28A169358FD}" destId="{DA48446C-2D68-4C6B-9905-882D20228C2B}" srcOrd="0" destOrd="0" presId="urn:microsoft.com/office/officeart/2005/8/layout/orgChart1"/>
    <dgm:cxn modelId="{F0E1DA31-CFAA-45F0-BBFD-78DD8CF4F8BC}" type="presParOf" srcId="{DA48446C-2D68-4C6B-9905-882D20228C2B}" destId="{12E0535B-6226-416B-9969-DE722F501E8E}" srcOrd="0" destOrd="0" presId="urn:microsoft.com/office/officeart/2005/8/layout/orgChart1"/>
    <dgm:cxn modelId="{CD10DD20-3504-4357-9610-97142C389ED6}" type="presParOf" srcId="{DA48446C-2D68-4C6B-9905-882D20228C2B}" destId="{92297DC8-E69C-4FF9-947D-2C36A5F214EB}" srcOrd="1" destOrd="0" presId="urn:microsoft.com/office/officeart/2005/8/layout/orgChart1"/>
    <dgm:cxn modelId="{B7723611-3DFA-4630-80AB-8AA2301EAD1F}" type="presParOf" srcId="{EDA3C3F5-79E8-49F1-BD94-E28A169358FD}" destId="{3E9E671A-0EE5-46AC-ADF3-9E35FB7550C2}" srcOrd="1" destOrd="0" presId="urn:microsoft.com/office/officeart/2005/8/layout/orgChart1"/>
    <dgm:cxn modelId="{7838F014-C077-4469-B9CA-A91F12D0880E}" type="presParOf" srcId="{EDA3C3F5-79E8-49F1-BD94-E28A169358FD}" destId="{84D92637-0FEA-4CAF-9138-1AC6476AC01A}" srcOrd="2" destOrd="0" presId="urn:microsoft.com/office/officeart/2005/8/layout/orgChart1"/>
    <dgm:cxn modelId="{B19E1473-9EF6-4DB5-B7C9-5E7583ACC07F}" type="presParOf" srcId="{97D1095C-7E62-4F74-A5B5-CE5DEC690686}" destId="{8EF28D2B-757E-4E7B-99FE-2FCFF177881B}" srcOrd="2" destOrd="0" presId="urn:microsoft.com/office/officeart/2005/8/layout/orgChart1"/>
    <dgm:cxn modelId="{871B8A19-36E5-46B8-9F30-8090413A327A}" type="presParOf" srcId="{97D1095C-7E62-4F74-A5B5-CE5DEC690686}" destId="{6D5C0E19-E159-4C4B-B3D2-439166C2A588}" srcOrd="3" destOrd="0" presId="urn:microsoft.com/office/officeart/2005/8/layout/orgChart1"/>
    <dgm:cxn modelId="{CA0869BC-2E1F-4A74-B0BF-F1E604D02A75}" type="presParOf" srcId="{6D5C0E19-E159-4C4B-B3D2-439166C2A588}" destId="{9A242615-BE19-40D3-904C-75715B2F857B}" srcOrd="0" destOrd="0" presId="urn:microsoft.com/office/officeart/2005/8/layout/orgChart1"/>
    <dgm:cxn modelId="{88A84CD2-4CF1-4202-A560-25AE85C63BA6}" type="presParOf" srcId="{9A242615-BE19-40D3-904C-75715B2F857B}" destId="{28740FC6-BEC7-492C-A843-351CD5948A22}" srcOrd="0" destOrd="0" presId="urn:microsoft.com/office/officeart/2005/8/layout/orgChart1"/>
    <dgm:cxn modelId="{D25511DC-B67B-40D4-A1A1-77E693376874}" type="presParOf" srcId="{9A242615-BE19-40D3-904C-75715B2F857B}" destId="{3F559C2A-579F-417B-9221-2CBDF2A605BD}" srcOrd="1" destOrd="0" presId="urn:microsoft.com/office/officeart/2005/8/layout/orgChart1"/>
    <dgm:cxn modelId="{93EE790B-5D9B-4869-93E1-3E2E25C41C0A}" type="presParOf" srcId="{6D5C0E19-E159-4C4B-B3D2-439166C2A588}" destId="{38291559-F330-41E7-97F9-36E0146B311D}" srcOrd="1" destOrd="0" presId="urn:microsoft.com/office/officeart/2005/8/layout/orgChart1"/>
    <dgm:cxn modelId="{58070D08-3194-4C6B-8A16-B1C2DFD2B377}" type="presParOf" srcId="{6D5C0E19-E159-4C4B-B3D2-439166C2A588}" destId="{44CBAB1B-C92D-4A3E-9AD1-3E7AE2A2FB11}" srcOrd="2" destOrd="0" presId="urn:microsoft.com/office/officeart/2005/8/layout/orgChart1"/>
    <dgm:cxn modelId="{42A5DCF7-24AD-4007-AEE4-18FC5C4BB6F2}" type="presParOf" srcId="{97D1095C-7E62-4F74-A5B5-CE5DEC690686}" destId="{1B5D1F0D-5197-4106-AD26-59B9535BA72A}" srcOrd="4" destOrd="0" presId="urn:microsoft.com/office/officeart/2005/8/layout/orgChart1"/>
    <dgm:cxn modelId="{8AA897F9-A7D4-4359-B182-68D8D421F272}" type="presParOf" srcId="{97D1095C-7E62-4F74-A5B5-CE5DEC690686}" destId="{CFC7DDD5-4D2F-4C90-9731-D4C7C9446472}" srcOrd="5" destOrd="0" presId="urn:microsoft.com/office/officeart/2005/8/layout/orgChart1"/>
    <dgm:cxn modelId="{D4FB6454-BD6C-42C6-8A7B-EF083F2E0FDC}" type="presParOf" srcId="{CFC7DDD5-4D2F-4C90-9731-D4C7C9446472}" destId="{F012AF41-29B8-4008-A3AC-9DA982505110}" srcOrd="0" destOrd="0" presId="urn:microsoft.com/office/officeart/2005/8/layout/orgChart1"/>
    <dgm:cxn modelId="{7AB6097D-9C06-4EA8-8319-C2CE884A1178}" type="presParOf" srcId="{F012AF41-29B8-4008-A3AC-9DA982505110}" destId="{585B65F1-7D72-4ACE-B33D-39636628E6C1}" srcOrd="0" destOrd="0" presId="urn:microsoft.com/office/officeart/2005/8/layout/orgChart1"/>
    <dgm:cxn modelId="{0CF16E9A-7ED7-4838-82C9-4742418AE6DC}" type="presParOf" srcId="{F012AF41-29B8-4008-A3AC-9DA982505110}" destId="{24182B07-9316-4276-8375-F0C71C6BCF1C}" srcOrd="1" destOrd="0" presId="urn:microsoft.com/office/officeart/2005/8/layout/orgChart1"/>
    <dgm:cxn modelId="{0B58EDC4-09B5-47AE-BA48-491457F6798F}" type="presParOf" srcId="{CFC7DDD5-4D2F-4C90-9731-D4C7C9446472}" destId="{46F05996-F244-436A-9E3E-3DCE7E78A377}" srcOrd="1" destOrd="0" presId="urn:microsoft.com/office/officeart/2005/8/layout/orgChart1"/>
    <dgm:cxn modelId="{01F15991-5ED6-47F3-A11F-441ED9DE8D16}" type="presParOf" srcId="{CFC7DDD5-4D2F-4C90-9731-D4C7C9446472}" destId="{3A427447-763C-4214-9E64-B43B786808C1}" srcOrd="2" destOrd="0" presId="urn:microsoft.com/office/officeart/2005/8/layout/orgChart1"/>
    <dgm:cxn modelId="{A7B88B8C-3CB3-42AD-A929-46DF70D25145}" type="presParOf" srcId="{97D1095C-7E62-4F74-A5B5-CE5DEC690686}" destId="{AF0CB9F5-A37D-4775-B6B2-18776EE4D111}" srcOrd="6" destOrd="0" presId="urn:microsoft.com/office/officeart/2005/8/layout/orgChart1"/>
    <dgm:cxn modelId="{1378D005-7CC0-4F7D-84F3-2FF756C1F88D}" type="presParOf" srcId="{97D1095C-7E62-4F74-A5B5-CE5DEC690686}" destId="{5AEB454D-EB39-4877-B89A-0F6F80842BA4}" srcOrd="7" destOrd="0" presId="urn:microsoft.com/office/officeart/2005/8/layout/orgChart1"/>
    <dgm:cxn modelId="{C3598327-3A26-4D3C-8C1B-D81CF8636E67}" type="presParOf" srcId="{5AEB454D-EB39-4877-B89A-0F6F80842BA4}" destId="{26416CA8-0EFC-43AB-A465-AC2F49730F26}" srcOrd="0" destOrd="0" presId="urn:microsoft.com/office/officeart/2005/8/layout/orgChart1"/>
    <dgm:cxn modelId="{E713D85D-2DCA-47C1-BE68-D3B2F2182408}" type="presParOf" srcId="{26416CA8-0EFC-43AB-A465-AC2F49730F26}" destId="{6D0BDCBD-AF7A-498F-B62E-20E9A1023A61}" srcOrd="0" destOrd="0" presId="urn:microsoft.com/office/officeart/2005/8/layout/orgChart1"/>
    <dgm:cxn modelId="{62B541A0-6051-4D94-824F-B2A94266D27A}" type="presParOf" srcId="{26416CA8-0EFC-43AB-A465-AC2F49730F26}" destId="{013EDDF7-FC09-44BF-BBDA-0F05C3FEB6FE}" srcOrd="1" destOrd="0" presId="urn:microsoft.com/office/officeart/2005/8/layout/orgChart1"/>
    <dgm:cxn modelId="{B19AFF90-587E-4E07-89AD-E43A7A807B9F}" type="presParOf" srcId="{5AEB454D-EB39-4877-B89A-0F6F80842BA4}" destId="{B8D1C3B4-8179-4058-9494-6825CC890513}" srcOrd="1" destOrd="0" presId="urn:microsoft.com/office/officeart/2005/8/layout/orgChart1"/>
    <dgm:cxn modelId="{F30862FB-A708-4364-B428-8903AB72EBDD}" type="presParOf" srcId="{5AEB454D-EB39-4877-B89A-0F6F80842BA4}" destId="{7A1EF00F-0B92-47A0-A971-61E16834B1CC}" srcOrd="2" destOrd="0" presId="urn:microsoft.com/office/officeart/2005/8/layout/orgChart1"/>
    <dgm:cxn modelId="{684E79EE-774E-4A59-A337-61549F6D62CE}" type="presParOf" srcId="{5717075C-58B1-4088-8006-3E4409EFBFFD}" destId="{D3615806-2FD0-4A84-A5C8-9572053B14BC}" srcOrd="2" destOrd="0" presId="urn:microsoft.com/office/officeart/2005/8/layout/orgChart1"/>
    <dgm:cxn modelId="{C9E70985-B02F-45B1-99DA-B2CD59D227B9}" type="presParOf" srcId="{3D7235AC-6A13-4C70-83DA-55C8DDD5FE03}" destId="{F9E350AC-4DB0-4CB3-8514-841FB10598DD}" srcOrd="4" destOrd="0" presId="urn:microsoft.com/office/officeart/2005/8/layout/orgChart1"/>
    <dgm:cxn modelId="{EA2B2D54-9F2F-49D2-BC73-3C09CBD5AFEC}" type="presParOf" srcId="{3D7235AC-6A13-4C70-83DA-55C8DDD5FE03}" destId="{005A14D1-0A54-425F-995A-C1317CE9BCC8}" srcOrd="5" destOrd="0" presId="urn:microsoft.com/office/officeart/2005/8/layout/orgChart1"/>
    <dgm:cxn modelId="{C2EADF2A-C619-4F29-BA79-F0D36C9147B1}" type="presParOf" srcId="{005A14D1-0A54-425F-995A-C1317CE9BCC8}" destId="{EE2060ED-61A0-4C4C-A9EE-01B250CD7331}" srcOrd="0" destOrd="0" presId="urn:microsoft.com/office/officeart/2005/8/layout/orgChart1"/>
    <dgm:cxn modelId="{D00DFA1E-4EE3-4585-BB84-4241479329C2}" type="presParOf" srcId="{EE2060ED-61A0-4C4C-A9EE-01B250CD7331}" destId="{928FCE6F-1BDA-4A5F-B0E8-0C7F82C5135F}" srcOrd="0" destOrd="0" presId="urn:microsoft.com/office/officeart/2005/8/layout/orgChart1"/>
    <dgm:cxn modelId="{2264A787-0CCE-4650-9335-CCD4DCC4271D}" type="presParOf" srcId="{EE2060ED-61A0-4C4C-A9EE-01B250CD7331}" destId="{5CB13731-61B2-4716-9FC9-8F5FDEB7A442}" srcOrd="1" destOrd="0" presId="urn:microsoft.com/office/officeart/2005/8/layout/orgChart1"/>
    <dgm:cxn modelId="{B133F135-6C76-49CE-A6D9-0F3BADA5AE56}" type="presParOf" srcId="{005A14D1-0A54-425F-995A-C1317CE9BCC8}" destId="{E9AA32EB-207D-4BF9-9003-9FCDEE1BEB59}" srcOrd="1" destOrd="0" presId="urn:microsoft.com/office/officeart/2005/8/layout/orgChart1"/>
    <dgm:cxn modelId="{C396DD9F-107D-4582-9869-CF133453A522}" type="presParOf" srcId="{E9AA32EB-207D-4BF9-9003-9FCDEE1BEB59}" destId="{5B288C16-3CC3-4937-A557-70FC9668DF1E}" srcOrd="0" destOrd="0" presId="urn:microsoft.com/office/officeart/2005/8/layout/orgChart1"/>
    <dgm:cxn modelId="{59D933CF-EC62-4B8B-9237-D9438F2CE97D}" type="presParOf" srcId="{E9AA32EB-207D-4BF9-9003-9FCDEE1BEB59}" destId="{AC1DD2CD-B477-45D5-997D-CBD3EE2F5E39}" srcOrd="1" destOrd="0" presId="urn:microsoft.com/office/officeart/2005/8/layout/orgChart1"/>
    <dgm:cxn modelId="{EF083E73-6794-4F55-9B01-DF5AE10643FD}" type="presParOf" srcId="{AC1DD2CD-B477-45D5-997D-CBD3EE2F5E39}" destId="{13331125-BC51-41D4-AD1F-D5D652E5C4DD}" srcOrd="0" destOrd="0" presId="urn:microsoft.com/office/officeart/2005/8/layout/orgChart1"/>
    <dgm:cxn modelId="{E4D86DC1-576A-4D52-ACFE-21FA356C5A34}" type="presParOf" srcId="{13331125-BC51-41D4-AD1F-D5D652E5C4DD}" destId="{C1B78CD7-B55A-47A2-9766-C1459AB80BD2}" srcOrd="0" destOrd="0" presId="urn:microsoft.com/office/officeart/2005/8/layout/orgChart1"/>
    <dgm:cxn modelId="{C37CCDEF-CD9C-426A-A6A0-E9D347466460}" type="presParOf" srcId="{13331125-BC51-41D4-AD1F-D5D652E5C4DD}" destId="{D48C6181-49AB-4429-A87D-8E83DB5D5DCE}" srcOrd="1" destOrd="0" presId="urn:microsoft.com/office/officeart/2005/8/layout/orgChart1"/>
    <dgm:cxn modelId="{DE464514-E99C-422D-8022-9DEA500E4C6C}" type="presParOf" srcId="{AC1DD2CD-B477-45D5-997D-CBD3EE2F5E39}" destId="{78355372-4734-4A6E-8409-827DCD63089A}" srcOrd="1" destOrd="0" presId="urn:microsoft.com/office/officeart/2005/8/layout/orgChart1"/>
    <dgm:cxn modelId="{5B003386-25AB-4415-A92E-5E239BFE1039}" type="presParOf" srcId="{AC1DD2CD-B477-45D5-997D-CBD3EE2F5E39}" destId="{DCC17EB7-12B1-483B-8AFB-7A4293C9370F}" srcOrd="2" destOrd="0" presId="urn:microsoft.com/office/officeart/2005/8/layout/orgChart1"/>
    <dgm:cxn modelId="{B11B74C1-BC1A-439C-AE7D-EF02D3F534B3}" type="presParOf" srcId="{E9AA32EB-207D-4BF9-9003-9FCDEE1BEB59}" destId="{A0273130-B998-4E56-9833-371C4A088D1C}" srcOrd="2" destOrd="0" presId="urn:microsoft.com/office/officeart/2005/8/layout/orgChart1"/>
    <dgm:cxn modelId="{5C902E1D-5994-4603-B4C2-F65BAEAB5132}" type="presParOf" srcId="{E9AA32EB-207D-4BF9-9003-9FCDEE1BEB59}" destId="{5B1A1D39-37D9-411F-8341-2DDE54FCF3C4}" srcOrd="3" destOrd="0" presId="urn:microsoft.com/office/officeart/2005/8/layout/orgChart1"/>
    <dgm:cxn modelId="{7E5D1B37-759A-4176-A29E-E37D0B4A5ED5}" type="presParOf" srcId="{5B1A1D39-37D9-411F-8341-2DDE54FCF3C4}" destId="{CEE55125-F12F-4666-8969-8F7D4A92612F}" srcOrd="0" destOrd="0" presId="urn:microsoft.com/office/officeart/2005/8/layout/orgChart1"/>
    <dgm:cxn modelId="{8CB40E69-9E92-4C0B-AD22-33E6EFD5876C}" type="presParOf" srcId="{CEE55125-F12F-4666-8969-8F7D4A92612F}" destId="{95CE2ED4-2D3D-43E1-A87E-17445AACEA7A}" srcOrd="0" destOrd="0" presId="urn:microsoft.com/office/officeart/2005/8/layout/orgChart1"/>
    <dgm:cxn modelId="{6842AEB6-3B94-4BBA-BF4F-4EC5880512F6}" type="presParOf" srcId="{CEE55125-F12F-4666-8969-8F7D4A92612F}" destId="{F0ABD91C-64C9-4E23-B866-003767E36766}" srcOrd="1" destOrd="0" presId="urn:microsoft.com/office/officeart/2005/8/layout/orgChart1"/>
    <dgm:cxn modelId="{D3AD634C-7652-4DC9-90F9-651AB12E2800}" type="presParOf" srcId="{5B1A1D39-37D9-411F-8341-2DDE54FCF3C4}" destId="{A0C33F8C-07C5-4401-A9E3-5D26A02D1D97}" srcOrd="1" destOrd="0" presId="urn:microsoft.com/office/officeart/2005/8/layout/orgChart1"/>
    <dgm:cxn modelId="{A4661F85-0C9C-4C2E-9FD7-A61D7B93D93B}" type="presParOf" srcId="{5B1A1D39-37D9-411F-8341-2DDE54FCF3C4}" destId="{E3E5760F-5D41-4335-A376-49637D279D8A}" srcOrd="2" destOrd="0" presId="urn:microsoft.com/office/officeart/2005/8/layout/orgChart1"/>
    <dgm:cxn modelId="{956B46B7-80F1-4420-9B6B-185ED703A1A2}" type="presParOf" srcId="{E9AA32EB-207D-4BF9-9003-9FCDEE1BEB59}" destId="{3BAA8156-2428-447A-8614-4DBBDC957950}" srcOrd="4" destOrd="0" presId="urn:microsoft.com/office/officeart/2005/8/layout/orgChart1"/>
    <dgm:cxn modelId="{32B22322-6B2E-4754-A505-D75D0AA44340}" type="presParOf" srcId="{E9AA32EB-207D-4BF9-9003-9FCDEE1BEB59}" destId="{736A3EDE-51F9-4739-A59E-5DA4908E9628}" srcOrd="5" destOrd="0" presId="urn:microsoft.com/office/officeart/2005/8/layout/orgChart1"/>
    <dgm:cxn modelId="{35521110-FDB7-454E-82D4-E3012D37F182}" type="presParOf" srcId="{736A3EDE-51F9-4739-A59E-5DA4908E9628}" destId="{CBBDC8C7-9C49-4D9A-B23A-98FEE72BCE04}" srcOrd="0" destOrd="0" presId="urn:microsoft.com/office/officeart/2005/8/layout/orgChart1"/>
    <dgm:cxn modelId="{50D651EC-DCB6-4091-8C17-4A1CF08ED51D}" type="presParOf" srcId="{CBBDC8C7-9C49-4D9A-B23A-98FEE72BCE04}" destId="{CE745D83-01C4-4C8D-916C-526F3A356565}" srcOrd="0" destOrd="0" presId="urn:microsoft.com/office/officeart/2005/8/layout/orgChart1"/>
    <dgm:cxn modelId="{9DE6CDFF-F94D-4E38-A55A-1B4DF07B4B60}" type="presParOf" srcId="{CBBDC8C7-9C49-4D9A-B23A-98FEE72BCE04}" destId="{7F946453-595C-4794-868E-F54424DAC3BB}" srcOrd="1" destOrd="0" presId="urn:microsoft.com/office/officeart/2005/8/layout/orgChart1"/>
    <dgm:cxn modelId="{C3B8966B-882A-44AB-905F-B8B7A42F0ECA}" type="presParOf" srcId="{736A3EDE-51F9-4739-A59E-5DA4908E9628}" destId="{106DF5F9-69A2-4828-988F-DD3D44EFAD9C}" srcOrd="1" destOrd="0" presId="urn:microsoft.com/office/officeart/2005/8/layout/orgChart1"/>
    <dgm:cxn modelId="{6E518D86-1B9F-4956-A0EC-B84D91CC74F0}" type="presParOf" srcId="{736A3EDE-51F9-4739-A59E-5DA4908E9628}" destId="{E959AEAB-3E3F-40F8-A31C-9956EF72D631}" srcOrd="2" destOrd="0" presId="urn:microsoft.com/office/officeart/2005/8/layout/orgChart1"/>
    <dgm:cxn modelId="{DCF1E726-E027-4375-9A4A-3953A5F9A7E3}" type="presParOf" srcId="{E9AA32EB-207D-4BF9-9003-9FCDEE1BEB59}" destId="{F71EBF52-CA4F-4EDB-846D-9794AD3C545C}" srcOrd="6" destOrd="0" presId="urn:microsoft.com/office/officeart/2005/8/layout/orgChart1"/>
    <dgm:cxn modelId="{1A5B2BDB-5539-4844-B973-01429B1729B3}" type="presParOf" srcId="{E9AA32EB-207D-4BF9-9003-9FCDEE1BEB59}" destId="{528D850B-4DDC-49C6-9787-17319547015B}" srcOrd="7" destOrd="0" presId="urn:microsoft.com/office/officeart/2005/8/layout/orgChart1"/>
    <dgm:cxn modelId="{3E4487FA-ADAE-4F7C-AA74-5D3B556AAEA2}" type="presParOf" srcId="{528D850B-4DDC-49C6-9787-17319547015B}" destId="{D8CAA06F-09AD-476E-B815-D17B3B17914D}" srcOrd="0" destOrd="0" presId="urn:microsoft.com/office/officeart/2005/8/layout/orgChart1"/>
    <dgm:cxn modelId="{E985CC0A-952B-4B3F-84D2-66D59E8DF019}" type="presParOf" srcId="{D8CAA06F-09AD-476E-B815-D17B3B17914D}" destId="{D441822E-89A2-4FEF-AAC7-DD421E017643}" srcOrd="0" destOrd="0" presId="urn:microsoft.com/office/officeart/2005/8/layout/orgChart1"/>
    <dgm:cxn modelId="{1560A029-417B-490B-B620-C538BF5CA9AD}" type="presParOf" srcId="{D8CAA06F-09AD-476E-B815-D17B3B17914D}" destId="{19397959-DB16-4080-90B8-E18568D8CBD0}" srcOrd="1" destOrd="0" presId="urn:microsoft.com/office/officeart/2005/8/layout/orgChart1"/>
    <dgm:cxn modelId="{AFA81D9C-0EFB-4F3C-A970-0F8D3E02BE2F}" type="presParOf" srcId="{528D850B-4DDC-49C6-9787-17319547015B}" destId="{100C5173-1F93-4A69-BEA1-8B53C7FB2B01}" srcOrd="1" destOrd="0" presId="urn:microsoft.com/office/officeart/2005/8/layout/orgChart1"/>
    <dgm:cxn modelId="{2D96F244-E57A-4A60-B5A4-B4BA51FBF769}" type="presParOf" srcId="{528D850B-4DDC-49C6-9787-17319547015B}" destId="{F6315701-51A1-4039-A84A-1FD8E237BD81}" srcOrd="2" destOrd="0" presId="urn:microsoft.com/office/officeart/2005/8/layout/orgChart1"/>
    <dgm:cxn modelId="{46CFAAB5-5627-409E-B8BC-664A964E0345}" type="presParOf" srcId="{005A14D1-0A54-425F-995A-C1317CE9BCC8}" destId="{923FAF91-BAB8-41D3-9F95-D53BE0F6A602}" srcOrd="2" destOrd="0" presId="urn:microsoft.com/office/officeart/2005/8/layout/orgChart1"/>
    <dgm:cxn modelId="{97FC1BD1-480B-4843-B77E-69E70F5ED55A}" type="presParOf" srcId="{3D7235AC-6A13-4C70-83DA-55C8DDD5FE03}" destId="{5534F86B-B5C0-45DA-8DC5-315C139A6E8C}" srcOrd="6" destOrd="0" presId="urn:microsoft.com/office/officeart/2005/8/layout/orgChart1"/>
    <dgm:cxn modelId="{0EC53388-C6F4-4A42-9791-08D04516DD2B}" type="presParOf" srcId="{3D7235AC-6A13-4C70-83DA-55C8DDD5FE03}" destId="{6BEADB4D-8390-43B9-9D72-96DA8C63681A}" srcOrd="7" destOrd="0" presId="urn:microsoft.com/office/officeart/2005/8/layout/orgChart1"/>
    <dgm:cxn modelId="{2DC02339-2929-4979-9FFC-308B8713EC3E}" type="presParOf" srcId="{6BEADB4D-8390-43B9-9D72-96DA8C63681A}" destId="{B02E083E-E4DF-4E22-ABB0-E77D476C496D}" srcOrd="0" destOrd="0" presId="urn:microsoft.com/office/officeart/2005/8/layout/orgChart1"/>
    <dgm:cxn modelId="{2D216211-33FF-4F45-A1B2-62ED0DD1576F}" type="presParOf" srcId="{B02E083E-E4DF-4E22-ABB0-E77D476C496D}" destId="{2CB85D01-781E-49A2-AC6B-E56F1FD5BA5B}" srcOrd="0" destOrd="0" presId="urn:microsoft.com/office/officeart/2005/8/layout/orgChart1"/>
    <dgm:cxn modelId="{160285DD-F7EE-411E-B315-918B65950910}" type="presParOf" srcId="{B02E083E-E4DF-4E22-ABB0-E77D476C496D}" destId="{27BC50BF-5424-42A9-A74D-0F5F6AA0A579}" srcOrd="1" destOrd="0" presId="urn:microsoft.com/office/officeart/2005/8/layout/orgChart1"/>
    <dgm:cxn modelId="{E7215378-613C-49C8-8A67-3E7DDD61E9DD}" type="presParOf" srcId="{6BEADB4D-8390-43B9-9D72-96DA8C63681A}" destId="{333026EF-7FE7-471F-8E98-B7816AAE16DC}" srcOrd="1" destOrd="0" presId="urn:microsoft.com/office/officeart/2005/8/layout/orgChart1"/>
    <dgm:cxn modelId="{249E6082-4F7F-4587-A07F-CEEDEA0B9745}" type="presParOf" srcId="{333026EF-7FE7-471F-8E98-B7816AAE16DC}" destId="{62E9F888-E2B6-4BF7-BD5D-80DC9FDD09E0}" srcOrd="0" destOrd="0" presId="urn:microsoft.com/office/officeart/2005/8/layout/orgChart1"/>
    <dgm:cxn modelId="{25973F7E-A899-4C8C-9B2D-52DF70B8DC97}" type="presParOf" srcId="{333026EF-7FE7-471F-8E98-B7816AAE16DC}" destId="{7FF03FA8-9D5E-451F-BBE4-086F872A6125}" srcOrd="1" destOrd="0" presId="urn:microsoft.com/office/officeart/2005/8/layout/orgChart1"/>
    <dgm:cxn modelId="{FDB9A8DE-E8CA-4F74-BE65-B903EAEFF342}" type="presParOf" srcId="{7FF03FA8-9D5E-451F-BBE4-086F872A6125}" destId="{A82ECCB3-0A15-45F0-9F4A-C37699875E7C}" srcOrd="0" destOrd="0" presId="urn:microsoft.com/office/officeart/2005/8/layout/orgChart1"/>
    <dgm:cxn modelId="{9B556CB5-C17D-4B2B-A72C-7426A78F87A7}" type="presParOf" srcId="{A82ECCB3-0A15-45F0-9F4A-C37699875E7C}" destId="{8E7CA6E6-AC0F-4F55-9BB0-F508C95DF934}" srcOrd="0" destOrd="0" presId="urn:microsoft.com/office/officeart/2005/8/layout/orgChart1"/>
    <dgm:cxn modelId="{87C89895-3A55-4D75-B986-E9694195F449}" type="presParOf" srcId="{A82ECCB3-0A15-45F0-9F4A-C37699875E7C}" destId="{FD11A689-31C5-4064-B4D8-CE4600E3498C}" srcOrd="1" destOrd="0" presId="urn:microsoft.com/office/officeart/2005/8/layout/orgChart1"/>
    <dgm:cxn modelId="{1E7472B9-BC93-4DA1-AB42-860CB616E130}" type="presParOf" srcId="{7FF03FA8-9D5E-451F-BBE4-086F872A6125}" destId="{AECA2B41-C3A6-4539-8823-3C6F46F238CD}" srcOrd="1" destOrd="0" presId="urn:microsoft.com/office/officeart/2005/8/layout/orgChart1"/>
    <dgm:cxn modelId="{995F2E5F-B1A4-4D3D-A256-A23E63DB84E5}" type="presParOf" srcId="{7FF03FA8-9D5E-451F-BBE4-086F872A6125}" destId="{B4B0680A-F35A-4DD0-9150-15351D6DADED}" srcOrd="2" destOrd="0" presId="urn:microsoft.com/office/officeart/2005/8/layout/orgChart1"/>
    <dgm:cxn modelId="{1F474E95-2135-4B0C-BA36-64395F4E57C8}" type="presParOf" srcId="{333026EF-7FE7-471F-8E98-B7816AAE16DC}" destId="{B49405AF-88FF-4E86-AE65-BE118019142C}" srcOrd="2" destOrd="0" presId="urn:microsoft.com/office/officeart/2005/8/layout/orgChart1"/>
    <dgm:cxn modelId="{EC7A0002-F74F-436B-8150-761D3B0EAB0D}" type="presParOf" srcId="{333026EF-7FE7-471F-8E98-B7816AAE16DC}" destId="{4AAC74D9-5287-4C21-8308-50A7D5BFE6FF}" srcOrd="3" destOrd="0" presId="urn:microsoft.com/office/officeart/2005/8/layout/orgChart1"/>
    <dgm:cxn modelId="{66B5DC3F-270E-4B5E-AE72-83E405E24BB4}" type="presParOf" srcId="{4AAC74D9-5287-4C21-8308-50A7D5BFE6FF}" destId="{5014E291-1C69-4CB0-913F-82E73BA68551}" srcOrd="0" destOrd="0" presId="urn:microsoft.com/office/officeart/2005/8/layout/orgChart1"/>
    <dgm:cxn modelId="{245AC3F5-79D5-40BD-BE1C-CDE4C4C4C931}" type="presParOf" srcId="{5014E291-1C69-4CB0-913F-82E73BA68551}" destId="{1FD5E103-F7BA-4CFF-843F-FBA94168EC6E}" srcOrd="0" destOrd="0" presId="urn:microsoft.com/office/officeart/2005/8/layout/orgChart1"/>
    <dgm:cxn modelId="{DAACBAAD-4707-4C4A-82BF-E010336916CB}" type="presParOf" srcId="{5014E291-1C69-4CB0-913F-82E73BA68551}" destId="{FCEA3EF7-5645-4923-A1E0-A416EE9C04FD}" srcOrd="1" destOrd="0" presId="urn:microsoft.com/office/officeart/2005/8/layout/orgChart1"/>
    <dgm:cxn modelId="{A5746218-4375-4978-8900-F3C0FEC4F592}" type="presParOf" srcId="{4AAC74D9-5287-4C21-8308-50A7D5BFE6FF}" destId="{66E3C9BE-4760-47C5-AD03-3F6BC54664AA}" srcOrd="1" destOrd="0" presId="urn:microsoft.com/office/officeart/2005/8/layout/orgChart1"/>
    <dgm:cxn modelId="{CA7C8F36-A970-4DD0-B24A-C6E73804DAB4}" type="presParOf" srcId="{4AAC74D9-5287-4C21-8308-50A7D5BFE6FF}" destId="{EA698336-A4F9-422F-A114-88732882D276}" srcOrd="2" destOrd="0" presId="urn:microsoft.com/office/officeart/2005/8/layout/orgChart1"/>
    <dgm:cxn modelId="{ECA3C868-F862-490E-83CB-A0BEB3578248}" type="presParOf" srcId="{333026EF-7FE7-471F-8E98-B7816AAE16DC}" destId="{44C0D47A-7DFA-4334-8223-0754018B0672}" srcOrd="4" destOrd="0" presId="urn:microsoft.com/office/officeart/2005/8/layout/orgChart1"/>
    <dgm:cxn modelId="{2C8446FA-30F2-4A36-84B3-64AC0649AA5A}" type="presParOf" srcId="{333026EF-7FE7-471F-8E98-B7816AAE16DC}" destId="{D4E72190-EF0D-4D33-A699-14E75FF34691}" srcOrd="5" destOrd="0" presId="urn:microsoft.com/office/officeart/2005/8/layout/orgChart1"/>
    <dgm:cxn modelId="{EBC5D116-BA03-41A2-A313-D5D8880568B6}" type="presParOf" srcId="{D4E72190-EF0D-4D33-A699-14E75FF34691}" destId="{44B818C9-0F24-4ABB-AB91-72CFFBC6CA7A}" srcOrd="0" destOrd="0" presId="urn:microsoft.com/office/officeart/2005/8/layout/orgChart1"/>
    <dgm:cxn modelId="{B1898C70-04A1-49AD-B81E-7A856F931151}" type="presParOf" srcId="{44B818C9-0F24-4ABB-AB91-72CFFBC6CA7A}" destId="{8E3C95D1-9236-43D5-9407-AD9E5C5961A0}" srcOrd="0" destOrd="0" presId="urn:microsoft.com/office/officeart/2005/8/layout/orgChart1"/>
    <dgm:cxn modelId="{C90B5AD8-C99C-4AEB-96A1-11A1909062E8}" type="presParOf" srcId="{44B818C9-0F24-4ABB-AB91-72CFFBC6CA7A}" destId="{22EE6610-347B-47C5-8422-EDFCBC838DF2}" srcOrd="1" destOrd="0" presId="urn:microsoft.com/office/officeart/2005/8/layout/orgChart1"/>
    <dgm:cxn modelId="{6E538B1C-775A-427C-B596-84DB70900DD4}" type="presParOf" srcId="{D4E72190-EF0D-4D33-A699-14E75FF34691}" destId="{45B5D687-7FA2-4F77-90CC-166E4A2CAC84}" srcOrd="1" destOrd="0" presId="urn:microsoft.com/office/officeart/2005/8/layout/orgChart1"/>
    <dgm:cxn modelId="{98D07E1A-F18D-46CB-8D2C-CF0A604C09A3}" type="presParOf" srcId="{D4E72190-EF0D-4D33-A699-14E75FF34691}" destId="{CDE82AAC-1AE8-4FE0-97BE-5F8DCE63FB45}" srcOrd="2" destOrd="0" presId="urn:microsoft.com/office/officeart/2005/8/layout/orgChart1"/>
    <dgm:cxn modelId="{F4047ACD-2D14-4BE0-98C4-66A437028C61}" type="presParOf" srcId="{333026EF-7FE7-471F-8E98-B7816AAE16DC}" destId="{0889D2E5-DCE4-4370-8088-BD3BD4175DD9}" srcOrd="6" destOrd="0" presId="urn:microsoft.com/office/officeart/2005/8/layout/orgChart1"/>
    <dgm:cxn modelId="{4557637F-9A6B-4E06-A710-E8AE51B2C057}" type="presParOf" srcId="{333026EF-7FE7-471F-8E98-B7816AAE16DC}" destId="{BBE44885-DE20-4ADE-B394-F1A7B26FC56F}" srcOrd="7" destOrd="0" presId="urn:microsoft.com/office/officeart/2005/8/layout/orgChart1"/>
    <dgm:cxn modelId="{3B94C179-189A-4E5A-B7E2-E34CEC11559E}" type="presParOf" srcId="{BBE44885-DE20-4ADE-B394-F1A7B26FC56F}" destId="{560F5367-3E10-49A0-96DD-F4A995362DFC}" srcOrd="0" destOrd="0" presId="urn:microsoft.com/office/officeart/2005/8/layout/orgChart1"/>
    <dgm:cxn modelId="{F8CF0978-6352-46D5-8AB6-D07697D7F851}" type="presParOf" srcId="{560F5367-3E10-49A0-96DD-F4A995362DFC}" destId="{B1A9C098-91D3-4046-B716-7BF2D9573AE8}" srcOrd="0" destOrd="0" presId="urn:microsoft.com/office/officeart/2005/8/layout/orgChart1"/>
    <dgm:cxn modelId="{3EA8F1C7-B448-4EC7-9AF4-24EFC2600862}" type="presParOf" srcId="{560F5367-3E10-49A0-96DD-F4A995362DFC}" destId="{7D39DD11-3E71-4F8A-AB6E-5D3F969D0198}" srcOrd="1" destOrd="0" presId="urn:microsoft.com/office/officeart/2005/8/layout/orgChart1"/>
    <dgm:cxn modelId="{BB7C374D-4F40-438F-8FAA-DFDB26B2FDEE}" type="presParOf" srcId="{BBE44885-DE20-4ADE-B394-F1A7B26FC56F}" destId="{214174EE-F3CA-44EA-8954-88BEC8ED6FFD}" srcOrd="1" destOrd="0" presId="urn:microsoft.com/office/officeart/2005/8/layout/orgChart1"/>
    <dgm:cxn modelId="{E2DF9D02-5070-427A-9A1A-F51DCA2BB93A}" type="presParOf" srcId="{BBE44885-DE20-4ADE-B394-F1A7B26FC56F}" destId="{AF86E5C9-936A-416E-B953-B0EF3DB54FA0}" srcOrd="2" destOrd="0" presId="urn:microsoft.com/office/officeart/2005/8/layout/orgChart1"/>
    <dgm:cxn modelId="{1064B645-CB29-42E4-ACB3-789788402D8C}" type="presParOf" srcId="{333026EF-7FE7-471F-8E98-B7816AAE16DC}" destId="{C9D44431-0224-4B8F-92D9-CD9A5163BA85}" srcOrd="8" destOrd="0" presId="urn:microsoft.com/office/officeart/2005/8/layout/orgChart1"/>
    <dgm:cxn modelId="{7D7036D4-27D2-40B2-9C90-58E79A8652FA}" type="presParOf" srcId="{333026EF-7FE7-471F-8E98-B7816AAE16DC}" destId="{0B5B7516-8994-4678-90DF-2312D0C3BAFA}" srcOrd="9" destOrd="0" presId="urn:microsoft.com/office/officeart/2005/8/layout/orgChart1"/>
    <dgm:cxn modelId="{1984539C-B8D7-4F14-890A-C45457C66FDF}" type="presParOf" srcId="{0B5B7516-8994-4678-90DF-2312D0C3BAFA}" destId="{5CCA6584-DF51-4F20-AB36-1C2D8233A495}" srcOrd="0" destOrd="0" presId="urn:microsoft.com/office/officeart/2005/8/layout/orgChart1"/>
    <dgm:cxn modelId="{9D94CC7B-31DA-4519-A5EC-17981881384F}" type="presParOf" srcId="{5CCA6584-DF51-4F20-AB36-1C2D8233A495}" destId="{4F523A6C-36C6-4CE1-85A1-53DD6E4B79AC}" srcOrd="0" destOrd="0" presId="urn:microsoft.com/office/officeart/2005/8/layout/orgChart1"/>
    <dgm:cxn modelId="{28721E6F-233E-4732-88B0-6474C82FD5AD}" type="presParOf" srcId="{5CCA6584-DF51-4F20-AB36-1C2D8233A495}" destId="{43E382D3-E4E9-4514-96F3-A5A00DDC30EA}" srcOrd="1" destOrd="0" presId="urn:microsoft.com/office/officeart/2005/8/layout/orgChart1"/>
    <dgm:cxn modelId="{2CE2B2D5-0858-487D-9447-8E0AC5DDF044}" type="presParOf" srcId="{0B5B7516-8994-4678-90DF-2312D0C3BAFA}" destId="{2F304915-F5CD-4BCF-BEDD-2B0CC9C206F2}" srcOrd="1" destOrd="0" presId="urn:microsoft.com/office/officeart/2005/8/layout/orgChart1"/>
    <dgm:cxn modelId="{D733AC30-39B3-4EFE-8705-52ED1D31DF5E}" type="presParOf" srcId="{0B5B7516-8994-4678-90DF-2312D0C3BAFA}" destId="{76E19427-05F6-4CCE-882D-42A9AC296F70}" srcOrd="2" destOrd="0" presId="urn:microsoft.com/office/officeart/2005/8/layout/orgChart1"/>
    <dgm:cxn modelId="{0C4E0A5A-F978-4DB7-8192-842F8C8B5CAB}" type="presParOf" srcId="{6BEADB4D-8390-43B9-9D72-96DA8C63681A}" destId="{24FD583E-B022-4ADD-BB18-8C6AAEC99690}" srcOrd="2" destOrd="0" presId="urn:microsoft.com/office/officeart/2005/8/layout/orgChart1"/>
    <dgm:cxn modelId="{D8B3E1C8-D7F9-49CD-B2B2-B2CA693BE6AA}" type="presParOf" srcId="{3D7235AC-6A13-4C70-83DA-55C8DDD5FE03}" destId="{A29FC6B0-1EFF-42B0-A1CC-758057A4F2B0}" srcOrd="8" destOrd="0" presId="urn:microsoft.com/office/officeart/2005/8/layout/orgChart1"/>
    <dgm:cxn modelId="{A9272914-EF3D-4AAC-9549-D7C978E9C714}" type="presParOf" srcId="{3D7235AC-6A13-4C70-83DA-55C8DDD5FE03}" destId="{F57DACE8-2F40-44EB-A2DF-8DC51824A45D}" srcOrd="9" destOrd="0" presId="urn:microsoft.com/office/officeart/2005/8/layout/orgChart1"/>
    <dgm:cxn modelId="{6BC4A796-4E23-47D8-864B-F3C03FAE51ED}" type="presParOf" srcId="{F57DACE8-2F40-44EB-A2DF-8DC51824A45D}" destId="{5C5B2327-E538-4C88-88D3-32747B24E642}" srcOrd="0" destOrd="0" presId="urn:microsoft.com/office/officeart/2005/8/layout/orgChart1"/>
    <dgm:cxn modelId="{542CE36E-6829-494D-BC27-ABB55309BA1C}" type="presParOf" srcId="{5C5B2327-E538-4C88-88D3-32747B24E642}" destId="{1C5B14E3-B205-4BD7-9FD4-1F02D5AB107C}" srcOrd="0" destOrd="0" presId="urn:microsoft.com/office/officeart/2005/8/layout/orgChart1"/>
    <dgm:cxn modelId="{041ADA40-C512-41B5-A54F-AF1C4711E033}" type="presParOf" srcId="{5C5B2327-E538-4C88-88D3-32747B24E642}" destId="{52059BED-5A6A-442C-AE96-8765D0415A6D}" srcOrd="1" destOrd="0" presId="urn:microsoft.com/office/officeart/2005/8/layout/orgChart1"/>
    <dgm:cxn modelId="{0218ACC9-AA36-4980-B068-0EEE326DDC9F}" type="presParOf" srcId="{F57DACE8-2F40-44EB-A2DF-8DC51824A45D}" destId="{CA8813F5-79B1-4111-8EFC-A4B8813F3F9F}" srcOrd="1" destOrd="0" presId="urn:microsoft.com/office/officeart/2005/8/layout/orgChart1"/>
    <dgm:cxn modelId="{8B276BD1-DC74-48BF-B237-A562745A2EEC}" type="presParOf" srcId="{CA8813F5-79B1-4111-8EFC-A4B8813F3F9F}" destId="{2AB5223D-5A67-4E81-A75D-392DC8DB9BED}" srcOrd="0" destOrd="0" presId="urn:microsoft.com/office/officeart/2005/8/layout/orgChart1"/>
    <dgm:cxn modelId="{F5B58DB1-A0D0-42A1-ADE7-CFA7F0A3CF3A}" type="presParOf" srcId="{CA8813F5-79B1-4111-8EFC-A4B8813F3F9F}" destId="{C0D6148D-8528-4F34-8D5F-3EA47942B0CB}" srcOrd="1" destOrd="0" presId="urn:microsoft.com/office/officeart/2005/8/layout/orgChart1"/>
    <dgm:cxn modelId="{96D6EDDF-912C-49C2-B476-ED42DD59FED2}" type="presParOf" srcId="{C0D6148D-8528-4F34-8D5F-3EA47942B0CB}" destId="{FB8126C1-C9A8-4701-A323-F4922DD8EF20}" srcOrd="0" destOrd="0" presId="urn:microsoft.com/office/officeart/2005/8/layout/orgChart1"/>
    <dgm:cxn modelId="{711D30AF-35B1-471B-9F34-FBAA9BA5123F}" type="presParOf" srcId="{FB8126C1-C9A8-4701-A323-F4922DD8EF20}" destId="{DC6EC32C-0543-496E-A54B-34F3A075481F}" srcOrd="0" destOrd="0" presId="urn:microsoft.com/office/officeart/2005/8/layout/orgChart1"/>
    <dgm:cxn modelId="{1087E5A4-E597-43DA-BE32-D594F23EC747}" type="presParOf" srcId="{FB8126C1-C9A8-4701-A323-F4922DD8EF20}" destId="{6B0F7411-18B8-4232-AACD-00235F8E34F2}" srcOrd="1" destOrd="0" presId="urn:microsoft.com/office/officeart/2005/8/layout/orgChart1"/>
    <dgm:cxn modelId="{6963D104-3E4C-44B0-B3B0-36F16B97E4E1}" type="presParOf" srcId="{C0D6148D-8528-4F34-8D5F-3EA47942B0CB}" destId="{24F8C91E-5D65-4794-8080-3AC0C01BBDB2}" srcOrd="1" destOrd="0" presId="urn:microsoft.com/office/officeart/2005/8/layout/orgChart1"/>
    <dgm:cxn modelId="{FABD59DB-850F-49B6-86EC-090EF1FBBFE5}" type="presParOf" srcId="{C0D6148D-8528-4F34-8D5F-3EA47942B0CB}" destId="{7B298C70-3FD9-46AF-9D3C-C4F5A6E3BB88}" srcOrd="2" destOrd="0" presId="urn:microsoft.com/office/officeart/2005/8/layout/orgChart1"/>
    <dgm:cxn modelId="{7DB7E037-CF9E-4AF3-9910-188EBED6333A}" type="presParOf" srcId="{CA8813F5-79B1-4111-8EFC-A4B8813F3F9F}" destId="{9915411B-62A5-489F-BC92-38F7C1D45A94}" srcOrd="2" destOrd="0" presId="urn:microsoft.com/office/officeart/2005/8/layout/orgChart1"/>
    <dgm:cxn modelId="{B1E2134F-0AC5-4960-8F6C-4F892F433B5F}" type="presParOf" srcId="{CA8813F5-79B1-4111-8EFC-A4B8813F3F9F}" destId="{1A75C8CF-D588-4A13-8297-8C8886124A1D}" srcOrd="3" destOrd="0" presId="urn:microsoft.com/office/officeart/2005/8/layout/orgChart1"/>
    <dgm:cxn modelId="{161362B0-618C-4927-ADC2-AB7747A53F3A}" type="presParOf" srcId="{1A75C8CF-D588-4A13-8297-8C8886124A1D}" destId="{AF3F5E9C-8D62-4A51-9DF6-FA5F40391224}" srcOrd="0" destOrd="0" presId="urn:microsoft.com/office/officeart/2005/8/layout/orgChart1"/>
    <dgm:cxn modelId="{3F4822C9-DB2C-47C9-8D82-61FBD26C9F0F}" type="presParOf" srcId="{AF3F5E9C-8D62-4A51-9DF6-FA5F40391224}" destId="{F0DB4D3D-833A-45AF-AEDD-47ED476DB50F}" srcOrd="0" destOrd="0" presId="urn:microsoft.com/office/officeart/2005/8/layout/orgChart1"/>
    <dgm:cxn modelId="{C435A002-2C2D-4B7C-9C62-EFFCD2E19EB4}" type="presParOf" srcId="{AF3F5E9C-8D62-4A51-9DF6-FA5F40391224}" destId="{46E1405F-D3CC-4B22-AB93-4EFD8B3486DE}" srcOrd="1" destOrd="0" presId="urn:microsoft.com/office/officeart/2005/8/layout/orgChart1"/>
    <dgm:cxn modelId="{EB9B16B5-397D-4986-AFB1-30B54130B483}" type="presParOf" srcId="{1A75C8CF-D588-4A13-8297-8C8886124A1D}" destId="{DAF41F12-DC8B-4B86-9E79-104A298CE284}" srcOrd="1" destOrd="0" presId="urn:microsoft.com/office/officeart/2005/8/layout/orgChart1"/>
    <dgm:cxn modelId="{5A61FC37-53C8-4B51-A2F5-298DA3EC1A5F}" type="presParOf" srcId="{1A75C8CF-D588-4A13-8297-8C8886124A1D}" destId="{485F8677-1564-441C-BBA5-FE905D0B6EF3}" srcOrd="2" destOrd="0" presId="urn:microsoft.com/office/officeart/2005/8/layout/orgChart1"/>
    <dgm:cxn modelId="{6809F920-84F8-4032-9826-1274C8247925}" type="presParOf" srcId="{CA8813F5-79B1-4111-8EFC-A4B8813F3F9F}" destId="{B7B86C18-2F89-4EFC-94AB-57B0ABB78F2C}" srcOrd="4" destOrd="0" presId="urn:microsoft.com/office/officeart/2005/8/layout/orgChart1"/>
    <dgm:cxn modelId="{6997AB7C-D193-4AC1-B952-92390551E215}" type="presParOf" srcId="{CA8813F5-79B1-4111-8EFC-A4B8813F3F9F}" destId="{29B82CEF-167B-4303-8B23-898A31585180}" srcOrd="5" destOrd="0" presId="urn:microsoft.com/office/officeart/2005/8/layout/orgChart1"/>
    <dgm:cxn modelId="{6D37AD90-E155-46F3-8AB8-143645A55C72}" type="presParOf" srcId="{29B82CEF-167B-4303-8B23-898A31585180}" destId="{88AFF3EC-9C9A-42EE-B7F4-BFD583FDE26B}" srcOrd="0" destOrd="0" presId="urn:microsoft.com/office/officeart/2005/8/layout/orgChart1"/>
    <dgm:cxn modelId="{10CAEF18-CF78-40E7-9CAB-D92B0FDEDA49}" type="presParOf" srcId="{88AFF3EC-9C9A-42EE-B7F4-BFD583FDE26B}" destId="{7A7794D2-9FE1-4991-B81A-188D1196EDED}" srcOrd="0" destOrd="0" presId="urn:microsoft.com/office/officeart/2005/8/layout/orgChart1"/>
    <dgm:cxn modelId="{95831F79-FB29-4577-9BF8-BEA89DC7C6F7}" type="presParOf" srcId="{88AFF3EC-9C9A-42EE-B7F4-BFD583FDE26B}" destId="{F917FBF6-1F9C-489D-A347-C809E4229888}" srcOrd="1" destOrd="0" presId="urn:microsoft.com/office/officeart/2005/8/layout/orgChart1"/>
    <dgm:cxn modelId="{B235F599-F943-4BCC-9272-840A52D2CF78}" type="presParOf" srcId="{29B82CEF-167B-4303-8B23-898A31585180}" destId="{9E3A6A80-190C-49E2-BCFF-8B7D7D6063D3}" srcOrd="1" destOrd="0" presId="urn:microsoft.com/office/officeart/2005/8/layout/orgChart1"/>
    <dgm:cxn modelId="{4109C5E1-A9F1-40E0-A42F-02B978018878}" type="presParOf" srcId="{29B82CEF-167B-4303-8B23-898A31585180}" destId="{4AC66D4D-FD66-4193-9049-4F613CACC3DA}" srcOrd="2" destOrd="0" presId="urn:microsoft.com/office/officeart/2005/8/layout/orgChart1"/>
    <dgm:cxn modelId="{66C5230B-29AD-4E89-B1BE-EB4EA326DF4E}" type="presParOf" srcId="{CA8813F5-79B1-4111-8EFC-A4B8813F3F9F}" destId="{A9003E53-1EA4-452E-B6A5-385A2B3A74C2}" srcOrd="6" destOrd="0" presId="urn:microsoft.com/office/officeart/2005/8/layout/orgChart1"/>
    <dgm:cxn modelId="{16FBA616-E3AA-49A1-80F8-F350F9693785}" type="presParOf" srcId="{CA8813F5-79B1-4111-8EFC-A4B8813F3F9F}" destId="{4A02D923-C376-4CCD-A498-A38DD923467E}" srcOrd="7" destOrd="0" presId="urn:microsoft.com/office/officeart/2005/8/layout/orgChart1"/>
    <dgm:cxn modelId="{9C25304B-CDEE-4F1F-8BC4-64897640A8AF}" type="presParOf" srcId="{4A02D923-C376-4CCD-A498-A38DD923467E}" destId="{C8811818-717F-47B4-880C-FDC41A9E6EA8}" srcOrd="0" destOrd="0" presId="urn:microsoft.com/office/officeart/2005/8/layout/orgChart1"/>
    <dgm:cxn modelId="{BC0EED2E-9B04-486A-A4D9-955B194C83DC}" type="presParOf" srcId="{C8811818-717F-47B4-880C-FDC41A9E6EA8}" destId="{99D0BCDF-C4F5-4084-AC69-8B69809D13DA}" srcOrd="0" destOrd="0" presId="urn:microsoft.com/office/officeart/2005/8/layout/orgChart1"/>
    <dgm:cxn modelId="{1659EB5E-C2FF-441D-A53E-5A11D22A1FF3}" type="presParOf" srcId="{C8811818-717F-47B4-880C-FDC41A9E6EA8}" destId="{5491DE28-21AE-4F41-966C-1F11557F4A71}" srcOrd="1" destOrd="0" presId="urn:microsoft.com/office/officeart/2005/8/layout/orgChart1"/>
    <dgm:cxn modelId="{22AC340F-C311-4571-AC6D-B6FAB4CB9BC5}" type="presParOf" srcId="{4A02D923-C376-4CCD-A498-A38DD923467E}" destId="{41251FCC-6781-4D70-AC26-CFF5BE9E33D6}" srcOrd="1" destOrd="0" presId="urn:microsoft.com/office/officeart/2005/8/layout/orgChart1"/>
    <dgm:cxn modelId="{617E108C-4E8A-4A1F-BD09-71351045D2BC}" type="presParOf" srcId="{4A02D923-C376-4CCD-A498-A38DD923467E}" destId="{18CA45FA-0B3B-4D8C-8EE9-EBAE396194BD}" srcOrd="2" destOrd="0" presId="urn:microsoft.com/office/officeart/2005/8/layout/orgChart1"/>
    <dgm:cxn modelId="{44A3B7CC-4C67-404F-80CE-BA1AD67A5206}" type="presParOf" srcId="{F57DACE8-2F40-44EB-A2DF-8DC51824A45D}" destId="{833D5153-00F3-4168-8B38-52328DAA0458}" srcOrd="2" destOrd="0" presId="urn:microsoft.com/office/officeart/2005/8/layout/orgChart1"/>
    <dgm:cxn modelId="{42FFE231-6058-471F-B452-9BF14EF116EC}" type="presParOf" srcId="{C6AFD82A-657C-4F53-A6C2-D40FE229C2DF}" destId="{78089E9E-64ED-4911-AD04-5AB4805E73A3}" srcOrd="2" destOrd="0" presId="urn:microsoft.com/office/officeart/2005/8/layout/orgChart1"/>
    <dgm:cxn modelId="{418E571F-FCA2-4C92-BB71-E492E576A525}" type="presParOf" srcId="{9D489714-0FC5-4882-9633-6C8DED2D79F4}" destId="{56546111-8FD6-46E7-879E-73D5EDE8A1B0}" srcOrd="2" destOrd="0" presId="urn:microsoft.com/office/officeart/2005/8/layout/orgChart1"/>
    <dgm:cxn modelId="{D88557F6-2C2F-4E21-A002-F9F938BF001B}" type="presParOf" srcId="{56546111-8FD6-46E7-879E-73D5EDE8A1B0}" destId="{0B4F4B87-1F4B-42F0-9F58-5CA72467C7EC}" srcOrd="0" destOrd="0" presId="urn:microsoft.com/office/officeart/2005/8/layout/orgChart1"/>
    <dgm:cxn modelId="{A051E728-FB6F-4C2F-85F4-A44A7E16600D}" type="presParOf" srcId="{0B4F4B87-1F4B-42F0-9F58-5CA72467C7EC}" destId="{0B269B72-6B9D-4571-9D4B-D6A8528BBDD2}" srcOrd="0" destOrd="0" presId="urn:microsoft.com/office/officeart/2005/8/layout/orgChart1"/>
    <dgm:cxn modelId="{E54E967D-736D-4557-BF5C-08F2ED3210CF}" type="presParOf" srcId="{0B4F4B87-1F4B-42F0-9F58-5CA72467C7EC}" destId="{AD489DDD-67B2-4933-9A24-B250BC9FB06D}" srcOrd="1" destOrd="0" presId="urn:microsoft.com/office/officeart/2005/8/layout/orgChart1"/>
    <dgm:cxn modelId="{89898FF4-2424-437C-BE83-96C37EADAC3C}" type="presParOf" srcId="{56546111-8FD6-46E7-879E-73D5EDE8A1B0}" destId="{8FA8B9D9-ACDC-4913-938D-F4EDE9B87197}" srcOrd="1" destOrd="0" presId="urn:microsoft.com/office/officeart/2005/8/layout/orgChart1"/>
    <dgm:cxn modelId="{6F1B79EE-EA2F-465D-A092-AB115C250547}" type="presParOf" srcId="{8FA8B9D9-ACDC-4913-938D-F4EDE9B87197}" destId="{568D186F-1903-498A-94C7-FDF7CC8F4C2A}" srcOrd="0" destOrd="0" presId="urn:microsoft.com/office/officeart/2005/8/layout/orgChart1"/>
    <dgm:cxn modelId="{6B384AD7-9299-4F23-8909-E8B5802CBC2F}" type="presParOf" srcId="{8FA8B9D9-ACDC-4913-938D-F4EDE9B87197}" destId="{BA82A572-7434-4881-B0B9-9C2800AC9871}" srcOrd="1" destOrd="0" presId="urn:microsoft.com/office/officeart/2005/8/layout/orgChart1"/>
    <dgm:cxn modelId="{27914812-FA33-4426-8CDB-854EF5F176F1}" type="presParOf" srcId="{BA82A572-7434-4881-B0B9-9C2800AC9871}" destId="{389271DB-025D-4372-B75C-8E80F76EE713}" srcOrd="0" destOrd="0" presId="urn:microsoft.com/office/officeart/2005/8/layout/orgChart1"/>
    <dgm:cxn modelId="{AF9266FF-EA1C-4A92-BF6F-4B1DC4F89547}" type="presParOf" srcId="{389271DB-025D-4372-B75C-8E80F76EE713}" destId="{0FA01E22-1B12-4E78-BFDF-6ECA2272120E}" srcOrd="0" destOrd="0" presId="urn:microsoft.com/office/officeart/2005/8/layout/orgChart1"/>
    <dgm:cxn modelId="{62D83669-8909-41D8-9BA9-D17601E8594F}" type="presParOf" srcId="{389271DB-025D-4372-B75C-8E80F76EE713}" destId="{CB91CF3C-5174-45C9-B0F3-BF07F35634CF}" srcOrd="1" destOrd="0" presId="urn:microsoft.com/office/officeart/2005/8/layout/orgChart1"/>
    <dgm:cxn modelId="{750207A6-F050-4E3F-B02B-5B0B39D37FF0}" type="presParOf" srcId="{BA82A572-7434-4881-B0B9-9C2800AC9871}" destId="{7238DEEE-C722-4127-A301-3F3EB40AC01C}" srcOrd="1" destOrd="0" presId="urn:microsoft.com/office/officeart/2005/8/layout/orgChart1"/>
    <dgm:cxn modelId="{3D49B95C-9D42-4882-91B0-FB04826E852B}" type="presParOf" srcId="{7238DEEE-C722-4127-A301-3F3EB40AC01C}" destId="{5C2F686A-9AD7-451F-A37C-ED43194DC925}" srcOrd="0" destOrd="0" presId="urn:microsoft.com/office/officeart/2005/8/layout/orgChart1"/>
    <dgm:cxn modelId="{66313780-68FC-425D-A02E-1402C46541B4}" type="presParOf" srcId="{7238DEEE-C722-4127-A301-3F3EB40AC01C}" destId="{A059DB8C-01C0-4B69-AEFD-5FAE572A5594}" srcOrd="1" destOrd="0" presId="urn:microsoft.com/office/officeart/2005/8/layout/orgChart1"/>
    <dgm:cxn modelId="{E53DD891-D639-4FF4-8DFB-AD0E93CC1DF0}" type="presParOf" srcId="{A059DB8C-01C0-4B69-AEFD-5FAE572A5594}" destId="{8FFC9DAA-578E-49DF-81F6-3C8A79AAD58F}" srcOrd="0" destOrd="0" presId="urn:microsoft.com/office/officeart/2005/8/layout/orgChart1"/>
    <dgm:cxn modelId="{3E436B2E-F552-4314-A282-8DD1D288515C}" type="presParOf" srcId="{8FFC9DAA-578E-49DF-81F6-3C8A79AAD58F}" destId="{88D00A7E-E345-4B97-AD0B-D417D25B3F5F}" srcOrd="0" destOrd="0" presId="urn:microsoft.com/office/officeart/2005/8/layout/orgChart1"/>
    <dgm:cxn modelId="{533C160E-44E9-4C54-AD6C-3941F0A8D238}" type="presParOf" srcId="{8FFC9DAA-578E-49DF-81F6-3C8A79AAD58F}" destId="{40B7706C-FCF7-4BED-80AF-42556D8B5ECC}" srcOrd="1" destOrd="0" presId="urn:microsoft.com/office/officeart/2005/8/layout/orgChart1"/>
    <dgm:cxn modelId="{7E872AC3-BD95-48CE-87C3-A4C930E10D1B}" type="presParOf" srcId="{A059DB8C-01C0-4B69-AEFD-5FAE572A5594}" destId="{21A8805C-374D-4C34-BA36-464FE3F28E3E}" srcOrd="1" destOrd="0" presId="urn:microsoft.com/office/officeart/2005/8/layout/orgChart1"/>
    <dgm:cxn modelId="{0CE96E3C-3FA3-4C4B-8980-5D4C6B0341DD}" type="presParOf" srcId="{A059DB8C-01C0-4B69-AEFD-5FAE572A5594}" destId="{C1E82C02-42EC-49E3-80F7-5693894B0C7B}" srcOrd="2" destOrd="0" presId="urn:microsoft.com/office/officeart/2005/8/layout/orgChart1"/>
    <dgm:cxn modelId="{8E9D524B-318C-4CF8-B922-98492ED04789}" type="presParOf" srcId="{7238DEEE-C722-4127-A301-3F3EB40AC01C}" destId="{6E6514C9-44A5-404D-868E-9E2E7BF521CA}" srcOrd="2" destOrd="0" presId="urn:microsoft.com/office/officeart/2005/8/layout/orgChart1"/>
    <dgm:cxn modelId="{BF57CAE5-8E96-42A6-97BE-6AC7A54D9253}" type="presParOf" srcId="{7238DEEE-C722-4127-A301-3F3EB40AC01C}" destId="{607C16C7-F688-42C7-B9D3-8D295511EE45}" srcOrd="3" destOrd="0" presId="urn:microsoft.com/office/officeart/2005/8/layout/orgChart1"/>
    <dgm:cxn modelId="{D997E05A-ACD2-4749-8274-9DB39C81AEAC}" type="presParOf" srcId="{607C16C7-F688-42C7-B9D3-8D295511EE45}" destId="{F9C29452-846E-46C8-9A44-6736A9E28433}" srcOrd="0" destOrd="0" presId="urn:microsoft.com/office/officeart/2005/8/layout/orgChart1"/>
    <dgm:cxn modelId="{6D07628D-BAB3-4573-8434-F08D76159EC6}" type="presParOf" srcId="{F9C29452-846E-46C8-9A44-6736A9E28433}" destId="{D34C46D1-9097-4C6E-8D00-A81A8E4D195B}" srcOrd="0" destOrd="0" presId="urn:microsoft.com/office/officeart/2005/8/layout/orgChart1"/>
    <dgm:cxn modelId="{782EE9FE-41DE-4D6C-BEDD-5AF977F07276}" type="presParOf" srcId="{F9C29452-846E-46C8-9A44-6736A9E28433}" destId="{724C1B95-EC32-4873-92FE-3FC51814489B}" srcOrd="1" destOrd="0" presId="urn:microsoft.com/office/officeart/2005/8/layout/orgChart1"/>
    <dgm:cxn modelId="{5C7B8D26-D2AC-4428-8E74-0CCEC0AB6A25}" type="presParOf" srcId="{607C16C7-F688-42C7-B9D3-8D295511EE45}" destId="{93AC76A9-C509-4960-900C-CD4C2A715845}" srcOrd="1" destOrd="0" presId="urn:microsoft.com/office/officeart/2005/8/layout/orgChart1"/>
    <dgm:cxn modelId="{DAC2C915-57DA-434F-84C8-9AB84991D617}" type="presParOf" srcId="{607C16C7-F688-42C7-B9D3-8D295511EE45}" destId="{71897CFC-E7C6-4602-AE4E-0F740321A22C}" srcOrd="2" destOrd="0" presId="urn:microsoft.com/office/officeart/2005/8/layout/orgChart1"/>
    <dgm:cxn modelId="{85D8A0CA-B647-4F0A-95BA-1BAA574A2DBD}" type="presParOf" srcId="{BA82A572-7434-4881-B0B9-9C2800AC9871}" destId="{61A07C49-8E0B-4BBD-8DAB-678DD06F2CC0}" srcOrd="2" destOrd="0" presId="urn:microsoft.com/office/officeart/2005/8/layout/orgChart1"/>
    <dgm:cxn modelId="{A24663A8-75D8-4ED4-BBBF-941997808B43}" type="presParOf" srcId="{8FA8B9D9-ACDC-4913-938D-F4EDE9B87197}" destId="{D9859C32-444E-4652-B3AC-5B8310E89480}" srcOrd="2" destOrd="0" presId="urn:microsoft.com/office/officeart/2005/8/layout/orgChart1"/>
    <dgm:cxn modelId="{055076FC-2E5C-4DE2-B1A0-8EEBEF43C6E8}" type="presParOf" srcId="{8FA8B9D9-ACDC-4913-938D-F4EDE9B87197}" destId="{D70A66C5-2CCF-4F16-80C6-E201370AA176}" srcOrd="3" destOrd="0" presId="urn:microsoft.com/office/officeart/2005/8/layout/orgChart1"/>
    <dgm:cxn modelId="{0DD0375F-0EBF-48F1-A2D4-F3D7A114521E}" type="presParOf" srcId="{D70A66C5-2CCF-4F16-80C6-E201370AA176}" destId="{AC1A66EA-02E3-488B-A609-D1EB6B198C34}" srcOrd="0" destOrd="0" presId="urn:microsoft.com/office/officeart/2005/8/layout/orgChart1"/>
    <dgm:cxn modelId="{2166559D-21CB-4281-B839-ECE58D7293FD}" type="presParOf" srcId="{AC1A66EA-02E3-488B-A609-D1EB6B198C34}" destId="{F9B0118D-79A6-42B6-A63F-4E763590C92D}" srcOrd="0" destOrd="0" presId="urn:microsoft.com/office/officeart/2005/8/layout/orgChart1"/>
    <dgm:cxn modelId="{23C03F4C-3456-4682-B8AE-670827542F51}" type="presParOf" srcId="{AC1A66EA-02E3-488B-A609-D1EB6B198C34}" destId="{D56A1C91-7A3F-4918-8001-ACBBAC40ACE7}" srcOrd="1" destOrd="0" presId="urn:microsoft.com/office/officeart/2005/8/layout/orgChart1"/>
    <dgm:cxn modelId="{91947963-CF45-44F6-A3D7-50281B177FAB}" type="presParOf" srcId="{D70A66C5-2CCF-4F16-80C6-E201370AA176}" destId="{21A840AC-C1BF-4BC1-B916-C859CC103106}" srcOrd="1" destOrd="0" presId="urn:microsoft.com/office/officeart/2005/8/layout/orgChart1"/>
    <dgm:cxn modelId="{CAB80652-0EB1-4943-93FD-0AA865695095}" type="presParOf" srcId="{21A840AC-C1BF-4BC1-B916-C859CC103106}" destId="{CED2D4E9-68D8-40A1-9B26-990CB7D7390E}" srcOrd="0" destOrd="0" presId="urn:microsoft.com/office/officeart/2005/8/layout/orgChart1"/>
    <dgm:cxn modelId="{4CE52444-9C45-4913-A05B-33EA5AFE7DF6}" type="presParOf" srcId="{21A840AC-C1BF-4BC1-B916-C859CC103106}" destId="{891CE35B-A5B2-422E-ADE6-162958C67A7D}" srcOrd="1" destOrd="0" presId="urn:microsoft.com/office/officeart/2005/8/layout/orgChart1"/>
    <dgm:cxn modelId="{65C9479D-E70B-415E-9842-E6461C10DD8E}" type="presParOf" srcId="{891CE35B-A5B2-422E-ADE6-162958C67A7D}" destId="{6E0B5E5D-36B7-4C1C-9952-312A0D963705}" srcOrd="0" destOrd="0" presId="urn:microsoft.com/office/officeart/2005/8/layout/orgChart1"/>
    <dgm:cxn modelId="{DD73CEA0-3715-49B2-ADDF-1A5E2ED3B4CB}" type="presParOf" srcId="{6E0B5E5D-36B7-4C1C-9952-312A0D963705}" destId="{B36108B3-7F93-4E7B-A189-55C7DEAA915B}" srcOrd="0" destOrd="0" presId="urn:microsoft.com/office/officeart/2005/8/layout/orgChart1"/>
    <dgm:cxn modelId="{154B3C95-F22D-42C7-9685-6CE63B038D27}" type="presParOf" srcId="{6E0B5E5D-36B7-4C1C-9952-312A0D963705}" destId="{95601113-786F-49B3-94D0-34DD7D865A90}" srcOrd="1" destOrd="0" presId="urn:microsoft.com/office/officeart/2005/8/layout/orgChart1"/>
    <dgm:cxn modelId="{E60911B7-C11C-46E2-BCAF-AB9976AF3119}" type="presParOf" srcId="{891CE35B-A5B2-422E-ADE6-162958C67A7D}" destId="{5BDC69AB-F207-4A86-A785-966317424D49}" srcOrd="1" destOrd="0" presId="urn:microsoft.com/office/officeart/2005/8/layout/orgChart1"/>
    <dgm:cxn modelId="{727D64FB-ABB6-4339-831F-6ABDED4325C1}" type="presParOf" srcId="{891CE35B-A5B2-422E-ADE6-162958C67A7D}" destId="{40B23133-BAD4-43FE-A341-BC62AACD67B1}" srcOrd="2" destOrd="0" presId="urn:microsoft.com/office/officeart/2005/8/layout/orgChart1"/>
    <dgm:cxn modelId="{FD068293-FD2E-49DD-B4C6-C167A897FAFE}" type="presParOf" srcId="{21A840AC-C1BF-4BC1-B916-C859CC103106}" destId="{3BF82EFC-6EFF-49BE-834D-2FF1FF187CE9}" srcOrd="2" destOrd="0" presId="urn:microsoft.com/office/officeart/2005/8/layout/orgChart1"/>
    <dgm:cxn modelId="{23B7DB43-1D99-4493-97F4-6D5402845D28}" type="presParOf" srcId="{21A840AC-C1BF-4BC1-B916-C859CC103106}" destId="{D62162EE-44B6-4BF5-9B83-FB39EFE1D936}" srcOrd="3" destOrd="0" presId="urn:microsoft.com/office/officeart/2005/8/layout/orgChart1"/>
    <dgm:cxn modelId="{C4EA0BFF-6AA9-4E6E-812B-919D16C8D366}" type="presParOf" srcId="{D62162EE-44B6-4BF5-9B83-FB39EFE1D936}" destId="{0D8BE185-39F5-478D-9743-279DEAA14FC8}" srcOrd="0" destOrd="0" presId="urn:microsoft.com/office/officeart/2005/8/layout/orgChart1"/>
    <dgm:cxn modelId="{24237AF7-16B8-4515-A574-B087BAC49CD1}" type="presParOf" srcId="{0D8BE185-39F5-478D-9743-279DEAA14FC8}" destId="{B9157EFE-09F3-48C1-8DF0-C6946FDF30FF}" srcOrd="0" destOrd="0" presId="urn:microsoft.com/office/officeart/2005/8/layout/orgChart1"/>
    <dgm:cxn modelId="{689A3D7D-EC22-4A3A-A75B-FB49BAE2D04C}" type="presParOf" srcId="{0D8BE185-39F5-478D-9743-279DEAA14FC8}" destId="{F0CEF9D2-43ED-4B0E-9BBE-5080CD17AD69}" srcOrd="1" destOrd="0" presId="urn:microsoft.com/office/officeart/2005/8/layout/orgChart1"/>
    <dgm:cxn modelId="{6286E9FE-16E9-41F4-A8C5-B8432660CB88}" type="presParOf" srcId="{D62162EE-44B6-4BF5-9B83-FB39EFE1D936}" destId="{D3007650-CF18-4F3D-B1F9-F048E61ED3CD}" srcOrd="1" destOrd="0" presId="urn:microsoft.com/office/officeart/2005/8/layout/orgChart1"/>
    <dgm:cxn modelId="{F57E915C-9415-4BCE-AAF1-78E7776FEF67}" type="presParOf" srcId="{D62162EE-44B6-4BF5-9B83-FB39EFE1D936}" destId="{F159F0FF-ECB2-48F3-8629-E67E3CD2865E}" srcOrd="2" destOrd="0" presId="urn:microsoft.com/office/officeart/2005/8/layout/orgChart1"/>
    <dgm:cxn modelId="{0727A530-7BB5-47DC-9B09-825C507004ED}" type="presParOf" srcId="{D70A66C5-2CCF-4F16-80C6-E201370AA176}" destId="{1FE743DD-5A64-45EB-BDD2-AE078C08E49D}" srcOrd="2" destOrd="0" presId="urn:microsoft.com/office/officeart/2005/8/layout/orgChart1"/>
    <dgm:cxn modelId="{B2BDF071-7DFC-42EC-A296-F553A7DCA2BC}" type="presParOf" srcId="{8FA8B9D9-ACDC-4913-938D-F4EDE9B87197}" destId="{2AACF12E-B7A5-48B1-9B9D-F38677558D98}" srcOrd="4" destOrd="0" presId="urn:microsoft.com/office/officeart/2005/8/layout/orgChart1"/>
    <dgm:cxn modelId="{1424047B-27D8-4E1A-9ED6-D7DDDA50A9F1}" type="presParOf" srcId="{8FA8B9D9-ACDC-4913-938D-F4EDE9B87197}" destId="{D304EFFA-7590-4296-8217-42E4B541994B}" srcOrd="5" destOrd="0" presId="urn:microsoft.com/office/officeart/2005/8/layout/orgChart1"/>
    <dgm:cxn modelId="{AEDF356D-F4C3-4858-B5EE-D0657398CCC4}" type="presParOf" srcId="{D304EFFA-7590-4296-8217-42E4B541994B}" destId="{A10C1B22-C8E0-491A-8E79-2372DB668C2A}" srcOrd="0" destOrd="0" presId="urn:microsoft.com/office/officeart/2005/8/layout/orgChart1"/>
    <dgm:cxn modelId="{8A8A48F6-0792-45E2-9CE1-25E3D723F412}" type="presParOf" srcId="{A10C1B22-C8E0-491A-8E79-2372DB668C2A}" destId="{70F942C9-178A-45A4-9D95-7783AD95B958}" srcOrd="0" destOrd="0" presId="urn:microsoft.com/office/officeart/2005/8/layout/orgChart1"/>
    <dgm:cxn modelId="{40A454CB-3CA7-46A2-BACE-EDD88DFE86B3}" type="presParOf" srcId="{A10C1B22-C8E0-491A-8E79-2372DB668C2A}" destId="{26D9CFC9-AA3F-4EAB-BF2D-260BE7045C12}" srcOrd="1" destOrd="0" presId="urn:microsoft.com/office/officeart/2005/8/layout/orgChart1"/>
    <dgm:cxn modelId="{F688C264-2FF8-40B1-96A3-E608D8829387}" type="presParOf" srcId="{D304EFFA-7590-4296-8217-42E4B541994B}" destId="{2040367F-D3FB-48B9-B23E-FB66213F1831}" srcOrd="1" destOrd="0" presId="urn:microsoft.com/office/officeart/2005/8/layout/orgChart1"/>
    <dgm:cxn modelId="{D616EF55-3F1E-4EB7-A338-D65659328C84}" type="presParOf" srcId="{2040367F-D3FB-48B9-B23E-FB66213F1831}" destId="{CD1EC4B5-66B2-4E3D-A75F-89640EC68D93}" srcOrd="0" destOrd="0" presId="urn:microsoft.com/office/officeart/2005/8/layout/orgChart1"/>
    <dgm:cxn modelId="{0EF5BEAA-1DBD-44BE-A5A2-64ABA2CBDFC9}" type="presParOf" srcId="{2040367F-D3FB-48B9-B23E-FB66213F1831}" destId="{FC868DC7-D0E6-4504-8D62-20FF8EDDDD32}" srcOrd="1" destOrd="0" presId="urn:microsoft.com/office/officeart/2005/8/layout/orgChart1"/>
    <dgm:cxn modelId="{E2F45BA4-5989-41FD-8F91-EB2AE0DFD007}" type="presParOf" srcId="{FC868DC7-D0E6-4504-8D62-20FF8EDDDD32}" destId="{6E24701A-BE64-4697-99DA-6686EF2BD4C4}" srcOrd="0" destOrd="0" presId="urn:microsoft.com/office/officeart/2005/8/layout/orgChart1"/>
    <dgm:cxn modelId="{9AA6680A-1255-4D96-B99B-00EE8AEFC5AF}" type="presParOf" srcId="{6E24701A-BE64-4697-99DA-6686EF2BD4C4}" destId="{E88BF183-A471-489F-834C-760F271D946D}" srcOrd="0" destOrd="0" presId="urn:microsoft.com/office/officeart/2005/8/layout/orgChart1"/>
    <dgm:cxn modelId="{B1A7CB8E-D8EA-4990-B622-3798BCF12565}" type="presParOf" srcId="{6E24701A-BE64-4697-99DA-6686EF2BD4C4}" destId="{38319661-8311-4DC0-9648-DF5144189E66}" srcOrd="1" destOrd="0" presId="urn:microsoft.com/office/officeart/2005/8/layout/orgChart1"/>
    <dgm:cxn modelId="{FC1F1F1C-B37B-4385-B29E-AA6FA00DB57A}" type="presParOf" srcId="{FC868DC7-D0E6-4504-8D62-20FF8EDDDD32}" destId="{D548A239-8CF0-43A1-9922-AC7F9CA60DF0}" srcOrd="1" destOrd="0" presId="urn:microsoft.com/office/officeart/2005/8/layout/orgChart1"/>
    <dgm:cxn modelId="{808B4BFF-D2A7-4658-AFAD-C0D8025E6950}" type="presParOf" srcId="{FC868DC7-D0E6-4504-8D62-20FF8EDDDD32}" destId="{EEEC9245-27A1-4634-94BE-E3A8D81DF71E}" srcOrd="2" destOrd="0" presId="urn:microsoft.com/office/officeart/2005/8/layout/orgChart1"/>
    <dgm:cxn modelId="{83E34774-BE77-46ED-8C26-7D65CCD05F77}" type="presParOf" srcId="{2040367F-D3FB-48B9-B23E-FB66213F1831}" destId="{24C7BACE-BC3B-4CBD-A8A7-7CA8A4C0459D}" srcOrd="2" destOrd="0" presId="urn:microsoft.com/office/officeart/2005/8/layout/orgChart1"/>
    <dgm:cxn modelId="{86D6788E-3572-4160-A7BB-AE91AE7C1CA0}" type="presParOf" srcId="{2040367F-D3FB-48B9-B23E-FB66213F1831}" destId="{FF4D4FD2-8738-42C7-9098-4B0C764A59C8}" srcOrd="3" destOrd="0" presId="urn:microsoft.com/office/officeart/2005/8/layout/orgChart1"/>
    <dgm:cxn modelId="{A94A73AA-B721-4396-8FC6-D05A74D94982}" type="presParOf" srcId="{FF4D4FD2-8738-42C7-9098-4B0C764A59C8}" destId="{F8B86411-505A-4AB1-8E51-1AB00FF0BAAE}" srcOrd="0" destOrd="0" presId="urn:microsoft.com/office/officeart/2005/8/layout/orgChart1"/>
    <dgm:cxn modelId="{5F4DB4D9-98D9-455F-83B5-C297B1942268}" type="presParOf" srcId="{F8B86411-505A-4AB1-8E51-1AB00FF0BAAE}" destId="{CA1BBE55-B1E6-45FA-A261-C03E0E1DA4B6}" srcOrd="0" destOrd="0" presId="urn:microsoft.com/office/officeart/2005/8/layout/orgChart1"/>
    <dgm:cxn modelId="{BCF7C7FA-B870-47B0-B1C9-2B3FF5E896CC}" type="presParOf" srcId="{F8B86411-505A-4AB1-8E51-1AB00FF0BAAE}" destId="{ABE1B004-66CB-4A72-8061-77315FEBC8FD}" srcOrd="1" destOrd="0" presId="urn:microsoft.com/office/officeart/2005/8/layout/orgChart1"/>
    <dgm:cxn modelId="{0937E266-36C9-498E-9AE8-C0C908E76D1D}" type="presParOf" srcId="{FF4D4FD2-8738-42C7-9098-4B0C764A59C8}" destId="{03690426-8C96-4F95-ABE4-57AEAED5FC0E}" srcOrd="1" destOrd="0" presId="urn:microsoft.com/office/officeart/2005/8/layout/orgChart1"/>
    <dgm:cxn modelId="{7442CEAA-DB92-445C-9DFB-7C3A0C7FA9F0}" type="presParOf" srcId="{FF4D4FD2-8738-42C7-9098-4B0C764A59C8}" destId="{85389766-A13B-4FAF-AF5C-3B09E0F38C5A}" srcOrd="2" destOrd="0" presId="urn:microsoft.com/office/officeart/2005/8/layout/orgChart1"/>
    <dgm:cxn modelId="{A7A40B77-5118-493A-8C38-1CFE54714938}" type="presParOf" srcId="{2040367F-D3FB-48B9-B23E-FB66213F1831}" destId="{154A4079-DA20-45B1-B0DF-6227266D02E2}" srcOrd="4" destOrd="0" presId="urn:microsoft.com/office/officeart/2005/8/layout/orgChart1"/>
    <dgm:cxn modelId="{1388B740-8CA2-4122-B4B7-8FCBF0FF5B36}" type="presParOf" srcId="{2040367F-D3FB-48B9-B23E-FB66213F1831}" destId="{6F4E5345-1D61-4385-BB52-EEC7F616FEDA}" srcOrd="5" destOrd="0" presId="urn:microsoft.com/office/officeart/2005/8/layout/orgChart1"/>
    <dgm:cxn modelId="{7BC228B6-585E-480D-84E6-7A274BE17DBE}" type="presParOf" srcId="{6F4E5345-1D61-4385-BB52-EEC7F616FEDA}" destId="{EC4A6017-61E0-45C1-B9B2-1CD13A82BD96}" srcOrd="0" destOrd="0" presId="urn:microsoft.com/office/officeart/2005/8/layout/orgChart1"/>
    <dgm:cxn modelId="{79DE4872-501B-4E76-BAD2-C7A8B9BAFFCB}" type="presParOf" srcId="{EC4A6017-61E0-45C1-B9B2-1CD13A82BD96}" destId="{6B2F3FCB-066A-4458-982F-FA3EB43F9C52}" srcOrd="0" destOrd="0" presId="urn:microsoft.com/office/officeart/2005/8/layout/orgChart1"/>
    <dgm:cxn modelId="{4832F3AE-159B-41BA-98CD-14C8023EF1A5}" type="presParOf" srcId="{EC4A6017-61E0-45C1-B9B2-1CD13A82BD96}" destId="{DDA26D7F-6CCC-4935-BD45-1E51A43A4B0D}" srcOrd="1" destOrd="0" presId="urn:microsoft.com/office/officeart/2005/8/layout/orgChart1"/>
    <dgm:cxn modelId="{F093EB5A-1788-42AB-8113-EA803FCF6729}" type="presParOf" srcId="{6F4E5345-1D61-4385-BB52-EEC7F616FEDA}" destId="{1EC00830-EBE3-4A85-A44F-C08C36E988EE}" srcOrd="1" destOrd="0" presId="urn:microsoft.com/office/officeart/2005/8/layout/orgChart1"/>
    <dgm:cxn modelId="{1878F98A-2118-443C-8840-FD1865B6F259}" type="presParOf" srcId="{6F4E5345-1D61-4385-BB52-EEC7F616FEDA}" destId="{B0E6A35A-27CE-4BE7-89FC-ED1A69D42FD1}" srcOrd="2" destOrd="0" presId="urn:microsoft.com/office/officeart/2005/8/layout/orgChart1"/>
    <dgm:cxn modelId="{AD0D4488-B4C3-4C3C-B98E-2E9826EE4179}" type="presParOf" srcId="{D304EFFA-7590-4296-8217-42E4B541994B}" destId="{BB833955-7C24-4482-803E-3E96435D9BAC}" srcOrd="2" destOrd="0" presId="urn:microsoft.com/office/officeart/2005/8/layout/orgChart1"/>
    <dgm:cxn modelId="{88F3AA28-023F-4CA4-BDF4-394CF7E67918}" type="presParOf" srcId="{56546111-8FD6-46E7-879E-73D5EDE8A1B0}" destId="{9906C566-0B77-46C2-859B-7061E37AFBB5}" srcOrd="2" destOrd="0" presId="urn:microsoft.com/office/officeart/2005/8/layout/orgChart1"/>
    <dgm:cxn modelId="{51402037-0B3F-464A-A4CA-1C47C6405CA5}" type="presParOf" srcId="{9D489714-0FC5-4882-9633-6C8DED2D79F4}" destId="{DCDCE4D4-556C-4683-B1FF-2A6944AFFBB0}" srcOrd="3" destOrd="0" presId="urn:microsoft.com/office/officeart/2005/8/layout/orgChart1"/>
    <dgm:cxn modelId="{C61C1EE8-6813-4D6D-922C-0B3CE76A0E40}" type="presParOf" srcId="{DCDCE4D4-556C-4683-B1FF-2A6944AFFBB0}" destId="{4075CD7D-C4CD-4A07-8062-F13D6238F274}" srcOrd="0" destOrd="0" presId="urn:microsoft.com/office/officeart/2005/8/layout/orgChart1"/>
    <dgm:cxn modelId="{EA6445B0-5B28-4552-9707-9015650E2766}" type="presParOf" srcId="{4075CD7D-C4CD-4A07-8062-F13D6238F274}" destId="{082DDEAD-0903-4A8D-AFFC-0BF969DEE315}" srcOrd="0" destOrd="0" presId="urn:microsoft.com/office/officeart/2005/8/layout/orgChart1"/>
    <dgm:cxn modelId="{51405684-DE71-4B57-8046-B70CDDA5F4B9}" type="presParOf" srcId="{4075CD7D-C4CD-4A07-8062-F13D6238F274}" destId="{AD1B0CBF-7A71-4E7B-A182-9279D16AF689}" srcOrd="1" destOrd="0" presId="urn:microsoft.com/office/officeart/2005/8/layout/orgChart1"/>
    <dgm:cxn modelId="{22E85BF3-6339-4D6B-8178-498A8B087A50}" type="presParOf" srcId="{DCDCE4D4-556C-4683-B1FF-2A6944AFFBB0}" destId="{96E9DF91-3E86-48A0-9350-9768880E5A2F}" srcOrd="1" destOrd="0" presId="urn:microsoft.com/office/officeart/2005/8/layout/orgChart1"/>
    <dgm:cxn modelId="{5BE8017A-FC4D-4C39-916A-9E91B8512958}" type="presParOf" srcId="{96E9DF91-3E86-48A0-9350-9768880E5A2F}" destId="{39AE016C-D53D-4339-8FF9-074C50452519}" srcOrd="0" destOrd="0" presId="urn:microsoft.com/office/officeart/2005/8/layout/orgChart1"/>
    <dgm:cxn modelId="{6C0539F7-3042-4F31-ACAC-D862C248A34B}" type="presParOf" srcId="{96E9DF91-3E86-48A0-9350-9768880E5A2F}" destId="{5C2856E7-1CFC-4A8D-B144-E9C7125A68FD}" srcOrd="1" destOrd="0" presId="urn:microsoft.com/office/officeart/2005/8/layout/orgChart1"/>
    <dgm:cxn modelId="{487D17E6-F48C-43AD-ADE3-DB286DAACC14}" type="presParOf" srcId="{5C2856E7-1CFC-4A8D-B144-E9C7125A68FD}" destId="{4929BEB0-E238-4703-879A-379FEB0D5D5D}" srcOrd="0" destOrd="0" presId="urn:microsoft.com/office/officeart/2005/8/layout/orgChart1"/>
    <dgm:cxn modelId="{DD60305D-CE2E-4476-A336-158ED822042D}" type="presParOf" srcId="{4929BEB0-E238-4703-879A-379FEB0D5D5D}" destId="{17218C29-DF5F-4A9D-89FC-D47D3854658E}" srcOrd="0" destOrd="0" presId="urn:microsoft.com/office/officeart/2005/8/layout/orgChart1"/>
    <dgm:cxn modelId="{A019477F-D1FD-453C-A01D-F48BE2A2E45F}" type="presParOf" srcId="{4929BEB0-E238-4703-879A-379FEB0D5D5D}" destId="{94E8AA81-F263-44F2-9A7D-31F28EBCF911}" srcOrd="1" destOrd="0" presId="urn:microsoft.com/office/officeart/2005/8/layout/orgChart1"/>
    <dgm:cxn modelId="{2599AA12-0277-48FC-920E-68C6D6092419}" type="presParOf" srcId="{5C2856E7-1CFC-4A8D-B144-E9C7125A68FD}" destId="{9F678D3A-09F6-4E2A-804D-CBA334DF82DD}" srcOrd="1" destOrd="0" presId="urn:microsoft.com/office/officeart/2005/8/layout/orgChart1"/>
    <dgm:cxn modelId="{4AD1CFE7-76B1-41A5-B2C3-4AC9B676C74F}" type="presParOf" srcId="{9F678D3A-09F6-4E2A-804D-CBA334DF82DD}" destId="{2A4327A0-8FED-47D4-B4C5-D321F7263ABD}" srcOrd="0" destOrd="0" presId="urn:microsoft.com/office/officeart/2005/8/layout/orgChart1"/>
    <dgm:cxn modelId="{9E5A172A-15E4-4EDE-A545-B0AD7DC50370}" type="presParOf" srcId="{9F678D3A-09F6-4E2A-804D-CBA334DF82DD}" destId="{F18EE35E-C9AF-412B-B4E2-72391DF22361}" srcOrd="1" destOrd="0" presId="urn:microsoft.com/office/officeart/2005/8/layout/orgChart1"/>
    <dgm:cxn modelId="{87828C6F-3EE0-44B1-BC44-1DB4FF919C00}" type="presParOf" srcId="{F18EE35E-C9AF-412B-B4E2-72391DF22361}" destId="{52772534-5823-4BE6-8937-4A0A85EFFD34}" srcOrd="0" destOrd="0" presId="urn:microsoft.com/office/officeart/2005/8/layout/orgChart1"/>
    <dgm:cxn modelId="{D07A1A7A-FC03-4450-9761-2A94E895298D}" type="presParOf" srcId="{52772534-5823-4BE6-8937-4A0A85EFFD34}" destId="{F9342716-FDB6-467D-865D-9480B31453DF}" srcOrd="0" destOrd="0" presId="urn:microsoft.com/office/officeart/2005/8/layout/orgChart1"/>
    <dgm:cxn modelId="{25DEE6A7-E41B-4343-A715-07D9116B1513}" type="presParOf" srcId="{52772534-5823-4BE6-8937-4A0A85EFFD34}" destId="{CD1FC649-A43D-4509-B5EC-CD37C1A2A13D}" srcOrd="1" destOrd="0" presId="urn:microsoft.com/office/officeart/2005/8/layout/orgChart1"/>
    <dgm:cxn modelId="{DCC8F845-F984-4B90-BC7E-69CFCA9093B1}" type="presParOf" srcId="{F18EE35E-C9AF-412B-B4E2-72391DF22361}" destId="{AFEDF789-811F-41AC-BD31-E0850C92CC10}" srcOrd="1" destOrd="0" presId="urn:microsoft.com/office/officeart/2005/8/layout/orgChart1"/>
    <dgm:cxn modelId="{8E4B1380-0531-43EA-A7FF-9ECFFB013306}" type="presParOf" srcId="{F18EE35E-C9AF-412B-B4E2-72391DF22361}" destId="{F681CE22-4FC3-4CFB-B282-0A0C48C226F0}" srcOrd="2" destOrd="0" presId="urn:microsoft.com/office/officeart/2005/8/layout/orgChart1"/>
    <dgm:cxn modelId="{E07FC195-ED0C-4AB3-99F0-2299E44787EF}" type="presParOf" srcId="{9F678D3A-09F6-4E2A-804D-CBA334DF82DD}" destId="{FA910EAE-857E-4FB2-AD55-75E948F6BB43}" srcOrd="2" destOrd="0" presId="urn:microsoft.com/office/officeart/2005/8/layout/orgChart1"/>
    <dgm:cxn modelId="{1AAE6006-019A-4BA8-B56C-C834448E4CB0}" type="presParOf" srcId="{9F678D3A-09F6-4E2A-804D-CBA334DF82DD}" destId="{8A9DE358-2783-48DE-9457-45A13BC38088}" srcOrd="3" destOrd="0" presId="urn:microsoft.com/office/officeart/2005/8/layout/orgChart1"/>
    <dgm:cxn modelId="{6C19D67E-2F51-40BF-ACE0-6F57C569DF02}" type="presParOf" srcId="{8A9DE358-2783-48DE-9457-45A13BC38088}" destId="{E4006D2B-9309-463D-9806-FE9D0180E2C1}" srcOrd="0" destOrd="0" presId="urn:microsoft.com/office/officeart/2005/8/layout/orgChart1"/>
    <dgm:cxn modelId="{A691D502-1663-4E7F-9D0E-0578288DD4EF}" type="presParOf" srcId="{E4006D2B-9309-463D-9806-FE9D0180E2C1}" destId="{287C6E0F-17AD-485A-A9A0-FAF4C1DA1C42}" srcOrd="0" destOrd="0" presId="urn:microsoft.com/office/officeart/2005/8/layout/orgChart1"/>
    <dgm:cxn modelId="{FAF59DF5-72D8-4D3E-BCAB-2992EAFCFA95}" type="presParOf" srcId="{E4006D2B-9309-463D-9806-FE9D0180E2C1}" destId="{82A618A6-3142-47AF-8112-97334BAA0506}" srcOrd="1" destOrd="0" presId="urn:microsoft.com/office/officeart/2005/8/layout/orgChart1"/>
    <dgm:cxn modelId="{CD14A787-71D3-42BB-9619-2DAEB3486A1A}" type="presParOf" srcId="{8A9DE358-2783-48DE-9457-45A13BC38088}" destId="{E97F597E-7213-4D47-AA9E-03E56CB396DF}" srcOrd="1" destOrd="0" presId="urn:microsoft.com/office/officeart/2005/8/layout/orgChart1"/>
    <dgm:cxn modelId="{70372359-79C7-43BE-9514-EF15CF0BA3F8}" type="presParOf" srcId="{8A9DE358-2783-48DE-9457-45A13BC38088}" destId="{94BD0C66-EEAE-4DCD-8F35-58E4BDFBB322}" srcOrd="2" destOrd="0" presId="urn:microsoft.com/office/officeart/2005/8/layout/orgChart1"/>
    <dgm:cxn modelId="{D68D2EAA-DD5D-48E7-BE67-3C8F4580615F}" type="presParOf" srcId="{9F678D3A-09F6-4E2A-804D-CBA334DF82DD}" destId="{084FC4DD-3C29-4915-8B13-D0711C559E40}" srcOrd="4" destOrd="0" presId="urn:microsoft.com/office/officeart/2005/8/layout/orgChart1"/>
    <dgm:cxn modelId="{7C7FF115-EEC0-4490-9434-ADAB087DCEE7}" type="presParOf" srcId="{9F678D3A-09F6-4E2A-804D-CBA334DF82DD}" destId="{2610B037-0A13-4A1B-9C2B-7F9A3EF3E1B3}" srcOrd="5" destOrd="0" presId="urn:microsoft.com/office/officeart/2005/8/layout/orgChart1"/>
    <dgm:cxn modelId="{8E943DBD-EE40-426F-AF96-CD296A7D1DB2}" type="presParOf" srcId="{2610B037-0A13-4A1B-9C2B-7F9A3EF3E1B3}" destId="{C0B4E50D-2140-416F-B4E4-43E92977DFB8}" srcOrd="0" destOrd="0" presId="urn:microsoft.com/office/officeart/2005/8/layout/orgChart1"/>
    <dgm:cxn modelId="{650CA70A-8DE2-43A7-B559-B7BE9E9FA863}" type="presParOf" srcId="{C0B4E50D-2140-416F-B4E4-43E92977DFB8}" destId="{5DADCE42-1C9A-4BE3-BA56-714BF98C84FE}" srcOrd="0" destOrd="0" presId="urn:microsoft.com/office/officeart/2005/8/layout/orgChart1"/>
    <dgm:cxn modelId="{AC3D5AA4-E83B-462F-A50F-B56581AC9194}" type="presParOf" srcId="{C0B4E50D-2140-416F-B4E4-43E92977DFB8}" destId="{937ACB2D-0E85-4B2B-8743-221C1196E960}" srcOrd="1" destOrd="0" presId="urn:microsoft.com/office/officeart/2005/8/layout/orgChart1"/>
    <dgm:cxn modelId="{A8C4C1A4-1494-49BD-8903-C4CCE3569239}" type="presParOf" srcId="{2610B037-0A13-4A1B-9C2B-7F9A3EF3E1B3}" destId="{24B539F4-1209-4DF7-A3F3-364C6DCF4790}" srcOrd="1" destOrd="0" presId="urn:microsoft.com/office/officeart/2005/8/layout/orgChart1"/>
    <dgm:cxn modelId="{1595A93F-F5E5-45D3-81F2-19CCD8210D86}" type="presParOf" srcId="{2610B037-0A13-4A1B-9C2B-7F9A3EF3E1B3}" destId="{310787E3-DB81-47BF-8453-316292F7FBCE}" srcOrd="2" destOrd="0" presId="urn:microsoft.com/office/officeart/2005/8/layout/orgChart1"/>
    <dgm:cxn modelId="{B585F2B1-9D37-4977-BFEA-27C2106B67F6}" type="presParOf" srcId="{9F678D3A-09F6-4E2A-804D-CBA334DF82DD}" destId="{9A15522E-151D-4960-83FD-49D68864EB12}" srcOrd="6" destOrd="0" presId="urn:microsoft.com/office/officeart/2005/8/layout/orgChart1"/>
    <dgm:cxn modelId="{B9FDCBB0-6C98-4CBB-9351-CF13093A3FE4}" type="presParOf" srcId="{9F678D3A-09F6-4E2A-804D-CBA334DF82DD}" destId="{070D38C2-1A6E-4E03-A999-742F93BBB124}" srcOrd="7" destOrd="0" presId="urn:microsoft.com/office/officeart/2005/8/layout/orgChart1"/>
    <dgm:cxn modelId="{8769CA45-4136-4BA8-843D-2F23476204B5}" type="presParOf" srcId="{070D38C2-1A6E-4E03-A999-742F93BBB124}" destId="{D19337B0-7088-49A3-AF89-D04206264067}" srcOrd="0" destOrd="0" presId="urn:microsoft.com/office/officeart/2005/8/layout/orgChart1"/>
    <dgm:cxn modelId="{CF037F60-0FD2-4291-A092-A35A241A1768}" type="presParOf" srcId="{D19337B0-7088-49A3-AF89-D04206264067}" destId="{FB04E97F-5268-4FCA-A74E-B79E422BC3B1}" srcOrd="0" destOrd="0" presId="urn:microsoft.com/office/officeart/2005/8/layout/orgChart1"/>
    <dgm:cxn modelId="{7650A636-BD87-470B-A52B-8A9655BA1D0C}" type="presParOf" srcId="{D19337B0-7088-49A3-AF89-D04206264067}" destId="{D62BC0C7-C400-4E85-95FF-ECDFDD4B1FC8}" srcOrd="1" destOrd="0" presId="urn:microsoft.com/office/officeart/2005/8/layout/orgChart1"/>
    <dgm:cxn modelId="{D42E42AB-5B2F-44F3-9B41-35691DB11262}" type="presParOf" srcId="{070D38C2-1A6E-4E03-A999-742F93BBB124}" destId="{3413CA83-E908-490F-BCEC-2B3FC42D8D9F}" srcOrd="1" destOrd="0" presId="urn:microsoft.com/office/officeart/2005/8/layout/orgChart1"/>
    <dgm:cxn modelId="{8E2BC9A0-1C74-4913-A738-1DDEDD983806}" type="presParOf" srcId="{070D38C2-1A6E-4E03-A999-742F93BBB124}" destId="{B459AC09-DC43-41EE-BA8F-47912C1FE0D1}" srcOrd="2" destOrd="0" presId="urn:microsoft.com/office/officeart/2005/8/layout/orgChart1"/>
    <dgm:cxn modelId="{8945D29F-90A5-4FF7-BF2A-85164854100E}" type="presParOf" srcId="{5C2856E7-1CFC-4A8D-B144-E9C7125A68FD}" destId="{CAA4B808-029D-4C07-A305-5D6573E2F20C}" srcOrd="2" destOrd="0" presId="urn:microsoft.com/office/officeart/2005/8/layout/orgChart1"/>
    <dgm:cxn modelId="{5F717867-0FD7-43ED-85C1-F8963126C2CF}" type="presParOf" srcId="{96E9DF91-3E86-48A0-9350-9768880E5A2F}" destId="{11CE7425-A41B-469E-8ECE-D3CD1B1C65AF}" srcOrd="2" destOrd="0" presId="urn:microsoft.com/office/officeart/2005/8/layout/orgChart1"/>
    <dgm:cxn modelId="{75A775F5-7CB0-4C37-A39B-A36568F992B2}" type="presParOf" srcId="{96E9DF91-3E86-48A0-9350-9768880E5A2F}" destId="{AE5DF035-3BEF-463C-9DFB-4D331DDAF545}" srcOrd="3" destOrd="0" presId="urn:microsoft.com/office/officeart/2005/8/layout/orgChart1"/>
    <dgm:cxn modelId="{D380F68F-9DFB-4773-817D-E7BFF428F109}" type="presParOf" srcId="{AE5DF035-3BEF-463C-9DFB-4D331DDAF545}" destId="{18519B57-23F9-45BD-8B38-3DF8A67D6D45}" srcOrd="0" destOrd="0" presId="urn:microsoft.com/office/officeart/2005/8/layout/orgChart1"/>
    <dgm:cxn modelId="{C6057A1B-CBC6-42D9-A844-9B4E9EEEC998}" type="presParOf" srcId="{18519B57-23F9-45BD-8B38-3DF8A67D6D45}" destId="{9D51B162-AF96-468F-A3F2-13DE6358233D}" srcOrd="0" destOrd="0" presId="urn:microsoft.com/office/officeart/2005/8/layout/orgChart1"/>
    <dgm:cxn modelId="{D6DBEDD8-C35D-4152-AC51-363CDEF4746E}" type="presParOf" srcId="{18519B57-23F9-45BD-8B38-3DF8A67D6D45}" destId="{F8FB3257-BD76-44F7-9E56-918FCB555CDC}" srcOrd="1" destOrd="0" presId="urn:microsoft.com/office/officeart/2005/8/layout/orgChart1"/>
    <dgm:cxn modelId="{6C0E1E73-0C2E-4B84-9046-A8869F22BF74}" type="presParOf" srcId="{AE5DF035-3BEF-463C-9DFB-4D331DDAF545}" destId="{8E93B7B8-E9FF-4334-BCDC-3D851126A5E8}" srcOrd="1" destOrd="0" presId="urn:microsoft.com/office/officeart/2005/8/layout/orgChart1"/>
    <dgm:cxn modelId="{FEF21F92-F038-4FD3-AE7E-8CB7D0DB3D9E}" type="presParOf" srcId="{8E93B7B8-E9FF-4334-BCDC-3D851126A5E8}" destId="{04315108-A787-433D-BE7C-6677877F9D65}" srcOrd="0" destOrd="0" presId="urn:microsoft.com/office/officeart/2005/8/layout/orgChart1"/>
    <dgm:cxn modelId="{9FAD10B0-B8A7-4256-8DD1-DA2AD9A9EC45}" type="presParOf" srcId="{8E93B7B8-E9FF-4334-BCDC-3D851126A5E8}" destId="{F9A1D7CD-CC40-4C8E-A86B-23688B0A5798}" srcOrd="1" destOrd="0" presId="urn:microsoft.com/office/officeart/2005/8/layout/orgChart1"/>
    <dgm:cxn modelId="{8CDF39F0-6636-4314-A216-9554C1157DCF}" type="presParOf" srcId="{F9A1D7CD-CC40-4C8E-A86B-23688B0A5798}" destId="{2B9649DA-7D0D-491A-A1A9-B6ACCFAFFE5B}" srcOrd="0" destOrd="0" presId="urn:microsoft.com/office/officeart/2005/8/layout/orgChart1"/>
    <dgm:cxn modelId="{BCC12F4F-9CEB-46B4-A759-4B57D1BE8962}" type="presParOf" srcId="{2B9649DA-7D0D-491A-A1A9-B6ACCFAFFE5B}" destId="{AAB7BABA-6278-4ACF-9386-C65DCA7C493D}" srcOrd="0" destOrd="0" presId="urn:microsoft.com/office/officeart/2005/8/layout/orgChart1"/>
    <dgm:cxn modelId="{D1969918-DCB3-41FC-B743-A195DCE0E1F7}" type="presParOf" srcId="{2B9649DA-7D0D-491A-A1A9-B6ACCFAFFE5B}" destId="{A7FD3BBF-7826-4134-9DD1-74345B96EF20}" srcOrd="1" destOrd="0" presId="urn:microsoft.com/office/officeart/2005/8/layout/orgChart1"/>
    <dgm:cxn modelId="{4641B62E-5BE9-47CC-86CF-21DBF735B545}" type="presParOf" srcId="{F9A1D7CD-CC40-4C8E-A86B-23688B0A5798}" destId="{2705CAB4-ADB5-4D67-96C6-19EDD9B1031F}" srcOrd="1" destOrd="0" presId="urn:microsoft.com/office/officeart/2005/8/layout/orgChart1"/>
    <dgm:cxn modelId="{F2201884-ED9C-4E61-A047-B1C793B5C38C}" type="presParOf" srcId="{F9A1D7CD-CC40-4C8E-A86B-23688B0A5798}" destId="{8465B5B8-CA99-4993-83A2-0D745C3164C4}" srcOrd="2" destOrd="0" presId="urn:microsoft.com/office/officeart/2005/8/layout/orgChart1"/>
    <dgm:cxn modelId="{8090BC0D-D461-45E5-8FEE-762BC7E5C1FF}" type="presParOf" srcId="{8E93B7B8-E9FF-4334-BCDC-3D851126A5E8}" destId="{F3879FEE-65DC-4090-BA93-DC1EBDEB10E5}" srcOrd="2" destOrd="0" presId="urn:microsoft.com/office/officeart/2005/8/layout/orgChart1"/>
    <dgm:cxn modelId="{BD7206E1-6E25-4867-B8B2-569FFF2CA745}" type="presParOf" srcId="{8E93B7B8-E9FF-4334-BCDC-3D851126A5E8}" destId="{93069419-BD3B-4030-B81E-926DC39F81D9}" srcOrd="3" destOrd="0" presId="urn:microsoft.com/office/officeart/2005/8/layout/orgChart1"/>
    <dgm:cxn modelId="{06F50EF5-4331-4694-B169-4C76CF3359DE}" type="presParOf" srcId="{93069419-BD3B-4030-B81E-926DC39F81D9}" destId="{71B8DF06-7CDB-4168-8FE6-658E0B6B3878}" srcOrd="0" destOrd="0" presId="urn:microsoft.com/office/officeart/2005/8/layout/orgChart1"/>
    <dgm:cxn modelId="{BC26A1C2-9471-4861-B188-0D67E8A6E818}" type="presParOf" srcId="{71B8DF06-7CDB-4168-8FE6-658E0B6B3878}" destId="{15C8F9A3-60CF-420B-BAC1-996A24EA6EFB}" srcOrd="0" destOrd="0" presId="urn:microsoft.com/office/officeart/2005/8/layout/orgChart1"/>
    <dgm:cxn modelId="{6C823079-594B-454B-9812-2D4F4C22D147}" type="presParOf" srcId="{71B8DF06-7CDB-4168-8FE6-658E0B6B3878}" destId="{6978E11B-75DE-49D6-B9F4-7D99D67C0803}" srcOrd="1" destOrd="0" presId="urn:microsoft.com/office/officeart/2005/8/layout/orgChart1"/>
    <dgm:cxn modelId="{2E023424-1F52-4C80-B1A0-968B5AC53323}" type="presParOf" srcId="{93069419-BD3B-4030-B81E-926DC39F81D9}" destId="{7AC6D139-58C9-41AE-8591-2CEE733915A6}" srcOrd="1" destOrd="0" presId="urn:microsoft.com/office/officeart/2005/8/layout/orgChart1"/>
    <dgm:cxn modelId="{36638850-044A-41AE-BC2D-857484E4DCE5}" type="presParOf" srcId="{93069419-BD3B-4030-B81E-926DC39F81D9}" destId="{CDA401FA-749B-412F-B92E-3398BCCFFDF9}" srcOrd="2" destOrd="0" presId="urn:microsoft.com/office/officeart/2005/8/layout/orgChart1"/>
    <dgm:cxn modelId="{1E28500E-3E86-4336-8E3A-74170C249705}" type="presParOf" srcId="{8E93B7B8-E9FF-4334-BCDC-3D851126A5E8}" destId="{214F732E-B95B-48B5-978C-68F79ABC0779}" srcOrd="4" destOrd="0" presId="urn:microsoft.com/office/officeart/2005/8/layout/orgChart1"/>
    <dgm:cxn modelId="{F68245CC-BDBC-4194-B8BF-A6331F7C4D51}" type="presParOf" srcId="{8E93B7B8-E9FF-4334-BCDC-3D851126A5E8}" destId="{94FA8ACB-0DD8-4A3B-A26A-41313A571651}" srcOrd="5" destOrd="0" presId="urn:microsoft.com/office/officeart/2005/8/layout/orgChart1"/>
    <dgm:cxn modelId="{1B0E6F00-932D-41AC-A1A7-89DB8245484A}" type="presParOf" srcId="{94FA8ACB-0DD8-4A3B-A26A-41313A571651}" destId="{6FB52BC9-3AE1-451A-8915-E0EF8F516CA4}" srcOrd="0" destOrd="0" presId="urn:microsoft.com/office/officeart/2005/8/layout/orgChart1"/>
    <dgm:cxn modelId="{203FA850-F605-440E-97E3-CA55023FF386}" type="presParOf" srcId="{6FB52BC9-3AE1-451A-8915-E0EF8F516CA4}" destId="{FFF52343-C36F-451D-B48D-02CCD6DA89D4}" srcOrd="0" destOrd="0" presId="urn:microsoft.com/office/officeart/2005/8/layout/orgChart1"/>
    <dgm:cxn modelId="{CDAC8DCC-5643-49B9-B419-0553489B898E}" type="presParOf" srcId="{6FB52BC9-3AE1-451A-8915-E0EF8F516CA4}" destId="{C2317B43-68D7-4B35-9314-09B56C99F081}" srcOrd="1" destOrd="0" presId="urn:microsoft.com/office/officeart/2005/8/layout/orgChart1"/>
    <dgm:cxn modelId="{8B233977-65D4-47AB-908C-8BCFB63B2EE3}" type="presParOf" srcId="{94FA8ACB-0DD8-4A3B-A26A-41313A571651}" destId="{9BAFA790-9AD3-4053-B29E-B601B1B293C2}" srcOrd="1" destOrd="0" presId="urn:microsoft.com/office/officeart/2005/8/layout/orgChart1"/>
    <dgm:cxn modelId="{02900055-14A4-4364-AF6D-9918B435AB4C}" type="presParOf" srcId="{94FA8ACB-0DD8-4A3B-A26A-41313A571651}" destId="{DDC7A6C6-A17F-451C-9E93-C5AE201860FC}" srcOrd="2" destOrd="0" presId="urn:microsoft.com/office/officeart/2005/8/layout/orgChart1"/>
    <dgm:cxn modelId="{5F5C8153-84D5-48E1-801B-14E6809FB5AB}" type="presParOf" srcId="{8E93B7B8-E9FF-4334-BCDC-3D851126A5E8}" destId="{FD1B3E84-34CA-49E6-94B0-B0F2A0549F30}" srcOrd="6" destOrd="0" presId="urn:microsoft.com/office/officeart/2005/8/layout/orgChart1"/>
    <dgm:cxn modelId="{5AC29936-8EC8-4C8A-B1D0-6A800F7FC8E0}" type="presParOf" srcId="{8E93B7B8-E9FF-4334-BCDC-3D851126A5E8}" destId="{932AAA6C-5F43-4F4A-BFD4-44C5DD35A7FA}" srcOrd="7" destOrd="0" presId="urn:microsoft.com/office/officeart/2005/8/layout/orgChart1"/>
    <dgm:cxn modelId="{8477B016-614A-43EA-9DBB-F26293B3EB5E}" type="presParOf" srcId="{932AAA6C-5F43-4F4A-BFD4-44C5DD35A7FA}" destId="{D34BB390-DE33-4693-97EB-3A2B3F21CA9E}" srcOrd="0" destOrd="0" presId="urn:microsoft.com/office/officeart/2005/8/layout/orgChart1"/>
    <dgm:cxn modelId="{FD8DE096-38AD-4053-8363-5C448568AE57}" type="presParOf" srcId="{D34BB390-DE33-4693-97EB-3A2B3F21CA9E}" destId="{01C53399-2957-4BDB-A66F-A30513DE19D2}" srcOrd="0" destOrd="0" presId="urn:microsoft.com/office/officeart/2005/8/layout/orgChart1"/>
    <dgm:cxn modelId="{2AEFD98A-D888-493C-AE96-E178CEB45E8E}" type="presParOf" srcId="{D34BB390-DE33-4693-97EB-3A2B3F21CA9E}" destId="{F76B25AB-9B95-4609-810A-7025E0E3DD45}" srcOrd="1" destOrd="0" presId="urn:microsoft.com/office/officeart/2005/8/layout/orgChart1"/>
    <dgm:cxn modelId="{CE416849-71CC-4CAF-AF83-618904D37FE6}" type="presParOf" srcId="{932AAA6C-5F43-4F4A-BFD4-44C5DD35A7FA}" destId="{0AE2600E-B9C3-446A-BE02-3E0A9FE0767A}" srcOrd="1" destOrd="0" presId="urn:microsoft.com/office/officeart/2005/8/layout/orgChart1"/>
    <dgm:cxn modelId="{42E2D36C-2E81-487D-8153-67F9974309EA}" type="presParOf" srcId="{932AAA6C-5F43-4F4A-BFD4-44C5DD35A7FA}" destId="{4E557C8B-A31B-4E0C-A563-231FF299473C}" srcOrd="2" destOrd="0" presId="urn:microsoft.com/office/officeart/2005/8/layout/orgChart1"/>
    <dgm:cxn modelId="{ED5F5FC7-2FF7-47AE-BAA1-34E1AA035909}" type="presParOf" srcId="{8E93B7B8-E9FF-4334-BCDC-3D851126A5E8}" destId="{D9ED6523-D1B9-4D9E-B6A5-D5534661C136}" srcOrd="8" destOrd="0" presId="urn:microsoft.com/office/officeart/2005/8/layout/orgChart1"/>
    <dgm:cxn modelId="{4D18C9AA-1DEF-4D36-AB1B-ADE3AFF94EB8}" type="presParOf" srcId="{8E93B7B8-E9FF-4334-BCDC-3D851126A5E8}" destId="{FDEE96BC-E394-4522-96AE-6ABE5E6E999D}" srcOrd="9" destOrd="0" presId="urn:microsoft.com/office/officeart/2005/8/layout/orgChart1"/>
    <dgm:cxn modelId="{B515DDC9-57B2-4BF7-A3E9-F6606025AD09}" type="presParOf" srcId="{FDEE96BC-E394-4522-96AE-6ABE5E6E999D}" destId="{295DE17C-6650-441C-A3B4-37C6BDB995FD}" srcOrd="0" destOrd="0" presId="urn:microsoft.com/office/officeart/2005/8/layout/orgChart1"/>
    <dgm:cxn modelId="{97D1739D-8549-4496-B236-56D1B9295A39}" type="presParOf" srcId="{295DE17C-6650-441C-A3B4-37C6BDB995FD}" destId="{E04B147B-B0EA-4893-AB9D-B24C46E5409F}" srcOrd="0" destOrd="0" presId="urn:microsoft.com/office/officeart/2005/8/layout/orgChart1"/>
    <dgm:cxn modelId="{D4A9E5D7-CECA-4218-8C06-B89A80665C9E}" type="presParOf" srcId="{295DE17C-6650-441C-A3B4-37C6BDB995FD}" destId="{182F755D-B78C-41DC-9265-8E13C56B00E2}" srcOrd="1" destOrd="0" presId="urn:microsoft.com/office/officeart/2005/8/layout/orgChart1"/>
    <dgm:cxn modelId="{7513C79A-F7E7-4C25-A567-4FB5F0857A52}" type="presParOf" srcId="{FDEE96BC-E394-4522-96AE-6ABE5E6E999D}" destId="{BE0561ED-5B1D-4EF8-8AD1-97332B474F34}" srcOrd="1" destOrd="0" presId="urn:microsoft.com/office/officeart/2005/8/layout/orgChart1"/>
    <dgm:cxn modelId="{5F1C780C-E8DB-459F-9DC6-92A0FAD0ACAF}" type="presParOf" srcId="{FDEE96BC-E394-4522-96AE-6ABE5E6E999D}" destId="{C1DA4C46-4516-452D-B98C-1D54D5B854F0}" srcOrd="2" destOrd="0" presId="urn:microsoft.com/office/officeart/2005/8/layout/orgChart1"/>
    <dgm:cxn modelId="{601C08D9-B3B7-41F0-A9D5-0E24222D5EBF}" type="presParOf" srcId="{AE5DF035-3BEF-463C-9DFB-4D331DDAF545}" destId="{A05E3CBE-7CDA-4679-99B7-4DA836ED786E}" srcOrd="2" destOrd="0" presId="urn:microsoft.com/office/officeart/2005/8/layout/orgChart1"/>
    <dgm:cxn modelId="{0CBCB1A2-FED9-4A54-BA83-DF61CE448B22}" type="presParOf" srcId="{96E9DF91-3E86-48A0-9350-9768880E5A2F}" destId="{376C172A-A82F-4487-B2CD-5F930DD459AF}" srcOrd="4" destOrd="0" presId="urn:microsoft.com/office/officeart/2005/8/layout/orgChart1"/>
    <dgm:cxn modelId="{F5B4C6E5-9399-4E0D-AB4B-86D33A47FB30}" type="presParOf" srcId="{96E9DF91-3E86-48A0-9350-9768880E5A2F}" destId="{88750A1C-2F02-435A-A243-0CC0E6403758}" srcOrd="5" destOrd="0" presId="urn:microsoft.com/office/officeart/2005/8/layout/orgChart1"/>
    <dgm:cxn modelId="{ED14F9E8-DF21-4022-B14A-6291ABD18A89}" type="presParOf" srcId="{88750A1C-2F02-435A-A243-0CC0E6403758}" destId="{BAB1D53E-3523-4F59-9665-8E7566C509A1}" srcOrd="0" destOrd="0" presId="urn:microsoft.com/office/officeart/2005/8/layout/orgChart1"/>
    <dgm:cxn modelId="{B818A4C3-9773-4CFF-AFD0-647B3F568402}" type="presParOf" srcId="{BAB1D53E-3523-4F59-9665-8E7566C509A1}" destId="{E3B7359B-69D9-44CC-9AD1-9078E66E2981}" srcOrd="0" destOrd="0" presId="urn:microsoft.com/office/officeart/2005/8/layout/orgChart1"/>
    <dgm:cxn modelId="{8650C1F0-2039-4C0F-B863-AE7761F15CFF}" type="presParOf" srcId="{BAB1D53E-3523-4F59-9665-8E7566C509A1}" destId="{0B902D57-2073-42CE-873D-649E3EC3F818}" srcOrd="1" destOrd="0" presId="urn:microsoft.com/office/officeart/2005/8/layout/orgChart1"/>
    <dgm:cxn modelId="{548E2071-D6A3-45A1-BF0A-7D49652833E8}" type="presParOf" srcId="{88750A1C-2F02-435A-A243-0CC0E6403758}" destId="{11A9613C-1B9C-4789-8DCD-CC4568C13E99}" srcOrd="1" destOrd="0" presId="urn:microsoft.com/office/officeart/2005/8/layout/orgChart1"/>
    <dgm:cxn modelId="{F07D3098-C4DA-4268-98AC-77D945AEF844}" type="presParOf" srcId="{11A9613C-1B9C-4789-8DCD-CC4568C13E99}" destId="{44CE0A07-557D-4FD6-BC60-1C1127844431}" srcOrd="0" destOrd="0" presId="urn:microsoft.com/office/officeart/2005/8/layout/orgChart1"/>
    <dgm:cxn modelId="{BA76CDA9-DB9C-423C-8FAA-A02C825E1DFE}" type="presParOf" srcId="{11A9613C-1B9C-4789-8DCD-CC4568C13E99}" destId="{5EFD8A9D-84AE-427F-A552-8640820BF20B}" srcOrd="1" destOrd="0" presId="urn:microsoft.com/office/officeart/2005/8/layout/orgChart1"/>
    <dgm:cxn modelId="{434B6B60-284E-44B7-A3CB-CD9E3D212413}" type="presParOf" srcId="{5EFD8A9D-84AE-427F-A552-8640820BF20B}" destId="{A08EBB13-DD4D-4615-9F3B-16B831678811}" srcOrd="0" destOrd="0" presId="urn:microsoft.com/office/officeart/2005/8/layout/orgChart1"/>
    <dgm:cxn modelId="{1FC43558-6CCE-4E09-A453-13B3622F355D}" type="presParOf" srcId="{A08EBB13-DD4D-4615-9F3B-16B831678811}" destId="{9D2490FF-3948-4371-9177-BC6DFF1BBA7D}" srcOrd="0" destOrd="0" presId="urn:microsoft.com/office/officeart/2005/8/layout/orgChart1"/>
    <dgm:cxn modelId="{BB7C0CF8-F2B0-4AC5-8F0C-7A8B98AD9CBF}" type="presParOf" srcId="{A08EBB13-DD4D-4615-9F3B-16B831678811}" destId="{3B80706F-1187-4D60-B5D1-9BBA497F79FD}" srcOrd="1" destOrd="0" presId="urn:microsoft.com/office/officeart/2005/8/layout/orgChart1"/>
    <dgm:cxn modelId="{6936C7C3-6275-4684-8360-BDAE1136B43A}" type="presParOf" srcId="{5EFD8A9D-84AE-427F-A552-8640820BF20B}" destId="{1CD621E8-8946-4601-8AA6-30B1171E99C8}" srcOrd="1" destOrd="0" presId="urn:microsoft.com/office/officeart/2005/8/layout/orgChart1"/>
    <dgm:cxn modelId="{BC7B5474-1546-4214-85EA-D9A351589F12}" type="presParOf" srcId="{5EFD8A9D-84AE-427F-A552-8640820BF20B}" destId="{875888DF-C871-4298-9A7B-78351A81710A}" srcOrd="2" destOrd="0" presId="urn:microsoft.com/office/officeart/2005/8/layout/orgChart1"/>
    <dgm:cxn modelId="{DE709231-ACA5-498F-A80E-343033A6C4E1}" type="presParOf" srcId="{11A9613C-1B9C-4789-8DCD-CC4568C13E99}" destId="{E260BF89-C961-44C9-A2CF-DBCE972BBD66}" srcOrd="2" destOrd="0" presId="urn:microsoft.com/office/officeart/2005/8/layout/orgChart1"/>
    <dgm:cxn modelId="{F6578C4D-48DA-4358-BCF9-6620FD6EBA9C}" type="presParOf" srcId="{11A9613C-1B9C-4789-8DCD-CC4568C13E99}" destId="{D4C1D0D5-4603-4F48-B1E4-27C01E06839E}" srcOrd="3" destOrd="0" presId="urn:microsoft.com/office/officeart/2005/8/layout/orgChart1"/>
    <dgm:cxn modelId="{A43A5EAE-D880-4CC5-94D2-3DE775FFCBD1}" type="presParOf" srcId="{D4C1D0D5-4603-4F48-B1E4-27C01E06839E}" destId="{6BD0B727-D5FA-4606-90BB-252027697403}" srcOrd="0" destOrd="0" presId="urn:microsoft.com/office/officeart/2005/8/layout/orgChart1"/>
    <dgm:cxn modelId="{6010E387-43F1-4A6E-BE0D-CAFD3A880103}" type="presParOf" srcId="{6BD0B727-D5FA-4606-90BB-252027697403}" destId="{986FDE08-D222-4521-8D24-EEC109AD2C47}" srcOrd="0" destOrd="0" presId="urn:microsoft.com/office/officeart/2005/8/layout/orgChart1"/>
    <dgm:cxn modelId="{45A36697-90F8-4CB0-BC5B-0C026804D59E}" type="presParOf" srcId="{6BD0B727-D5FA-4606-90BB-252027697403}" destId="{876EA61C-B38B-4E6F-B9C8-2001C9A313B3}" srcOrd="1" destOrd="0" presId="urn:microsoft.com/office/officeart/2005/8/layout/orgChart1"/>
    <dgm:cxn modelId="{7E201B1B-34B3-4507-A446-5034C481ADBA}" type="presParOf" srcId="{D4C1D0D5-4603-4F48-B1E4-27C01E06839E}" destId="{B84FE787-D510-44EB-ADA1-C1CA39C94083}" srcOrd="1" destOrd="0" presId="urn:microsoft.com/office/officeart/2005/8/layout/orgChart1"/>
    <dgm:cxn modelId="{3823FE04-204F-419A-85EF-692A7722A010}" type="presParOf" srcId="{D4C1D0D5-4603-4F48-B1E4-27C01E06839E}" destId="{31E335C6-250E-4B20-99A1-F864A4DF7FC0}" srcOrd="2" destOrd="0" presId="urn:microsoft.com/office/officeart/2005/8/layout/orgChart1"/>
    <dgm:cxn modelId="{7CB0822B-E337-42B2-97D5-F1F59D171359}" type="presParOf" srcId="{88750A1C-2F02-435A-A243-0CC0E6403758}" destId="{39C7C924-EF33-4618-B1AC-CBEF0733D767}" srcOrd="2" destOrd="0" presId="urn:microsoft.com/office/officeart/2005/8/layout/orgChart1"/>
    <dgm:cxn modelId="{B836A1A0-3D52-4526-AED5-1903503EB86A}" type="presParOf" srcId="{96E9DF91-3E86-48A0-9350-9768880E5A2F}" destId="{8A1C2022-9130-4005-AA56-6A08FC510525}" srcOrd="6" destOrd="0" presId="urn:microsoft.com/office/officeart/2005/8/layout/orgChart1"/>
    <dgm:cxn modelId="{5371BC52-3960-451A-B502-3D64D30B05C7}" type="presParOf" srcId="{96E9DF91-3E86-48A0-9350-9768880E5A2F}" destId="{0C93E669-FEA4-4EEA-82A7-B0F825D50281}" srcOrd="7" destOrd="0" presId="urn:microsoft.com/office/officeart/2005/8/layout/orgChart1"/>
    <dgm:cxn modelId="{91EB566D-B505-49EC-9760-4BB66ABF5613}" type="presParOf" srcId="{0C93E669-FEA4-4EEA-82A7-B0F825D50281}" destId="{1CBB3FFF-A125-48CE-97BB-3B31E6763806}" srcOrd="0" destOrd="0" presId="urn:microsoft.com/office/officeart/2005/8/layout/orgChart1"/>
    <dgm:cxn modelId="{C51C180D-E3D4-41FE-8981-3D74154CFC63}" type="presParOf" srcId="{1CBB3FFF-A125-48CE-97BB-3B31E6763806}" destId="{0A67D83B-2B45-4AB6-8696-FEB9B662A66F}" srcOrd="0" destOrd="0" presId="urn:microsoft.com/office/officeart/2005/8/layout/orgChart1"/>
    <dgm:cxn modelId="{14DDBA2E-7B12-4742-BE5E-9D2597F33BD6}" type="presParOf" srcId="{1CBB3FFF-A125-48CE-97BB-3B31E6763806}" destId="{E3DD2739-D6EA-4149-A0F6-F4F509555FE5}" srcOrd="1" destOrd="0" presId="urn:microsoft.com/office/officeart/2005/8/layout/orgChart1"/>
    <dgm:cxn modelId="{E77D7245-69DD-42C8-8CC6-F653809FC243}" type="presParOf" srcId="{0C93E669-FEA4-4EEA-82A7-B0F825D50281}" destId="{9A938663-7631-4B4E-B99B-CE93AD47D337}" srcOrd="1" destOrd="0" presId="urn:microsoft.com/office/officeart/2005/8/layout/orgChart1"/>
    <dgm:cxn modelId="{9684644E-94F2-4A51-9257-DEF87C3E2E5F}" type="presParOf" srcId="{9A938663-7631-4B4E-B99B-CE93AD47D337}" destId="{0541139A-60C6-4F52-A901-4784AC27B7EB}" srcOrd="0" destOrd="0" presId="urn:microsoft.com/office/officeart/2005/8/layout/orgChart1"/>
    <dgm:cxn modelId="{4B0D1DEA-69F5-44AB-BD5D-915030CAD395}" type="presParOf" srcId="{9A938663-7631-4B4E-B99B-CE93AD47D337}" destId="{D273446E-38BF-49B9-B34B-9DF935E00609}" srcOrd="1" destOrd="0" presId="urn:microsoft.com/office/officeart/2005/8/layout/orgChart1"/>
    <dgm:cxn modelId="{855D8BC5-8698-4C89-AA40-3FBF1F01BF5B}" type="presParOf" srcId="{D273446E-38BF-49B9-B34B-9DF935E00609}" destId="{2A30BD96-B7AA-42E8-94A3-9AFAFB5ACF91}" srcOrd="0" destOrd="0" presId="urn:microsoft.com/office/officeart/2005/8/layout/orgChart1"/>
    <dgm:cxn modelId="{EC0BCF22-B560-4AC9-9DF8-D9490644EF60}" type="presParOf" srcId="{2A30BD96-B7AA-42E8-94A3-9AFAFB5ACF91}" destId="{44E8AC46-46FF-4CA5-AF1F-92602387269F}" srcOrd="0" destOrd="0" presId="urn:microsoft.com/office/officeart/2005/8/layout/orgChart1"/>
    <dgm:cxn modelId="{1C9CB3BF-FDAD-42AF-9611-07324D9ABBC8}" type="presParOf" srcId="{2A30BD96-B7AA-42E8-94A3-9AFAFB5ACF91}" destId="{8FC4CAE6-352C-4671-ADB1-70BA87DBE076}" srcOrd="1" destOrd="0" presId="urn:microsoft.com/office/officeart/2005/8/layout/orgChart1"/>
    <dgm:cxn modelId="{8C88E520-26B8-4137-AC3D-7762C126E34D}" type="presParOf" srcId="{D273446E-38BF-49B9-B34B-9DF935E00609}" destId="{50F4555C-791C-46C9-AE97-CECA36F2AAD5}" srcOrd="1" destOrd="0" presId="urn:microsoft.com/office/officeart/2005/8/layout/orgChart1"/>
    <dgm:cxn modelId="{BD6E7E3D-8D53-4BED-AFAD-2E133D8CC87D}" type="presParOf" srcId="{D273446E-38BF-49B9-B34B-9DF935E00609}" destId="{50E44437-6D6F-435C-BD1B-2A50DE59F8A1}" srcOrd="2" destOrd="0" presId="urn:microsoft.com/office/officeart/2005/8/layout/orgChart1"/>
    <dgm:cxn modelId="{3C6D6FFB-B890-4A9F-B054-A97EA2582DCC}" type="presParOf" srcId="{9A938663-7631-4B4E-B99B-CE93AD47D337}" destId="{56A11BD6-40BB-4F44-B961-71EFE96D6915}" srcOrd="2" destOrd="0" presId="urn:microsoft.com/office/officeart/2005/8/layout/orgChart1"/>
    <dgm:cxn modelId="{3106D5E1-AE84-4E30-870D-1981E38C7E6F}" type="presParOf" srcId="{9A938663-7631-4B4E-B99B-CE93AD47D337}" destId="{849E0759-0E52-464D-AF53-C42B700A69CD}" srcOrd="3" destOrd="0" presId="urn:microsoft.com/office/officeart/2005/8/layout/orgChart1"/>
    <dgm:cxn modelId="{3EE93B5D-134B-4F81-BD39-99A8E428926A}" type="presParOf" srcId="{849E0759-0E52-464D-AF53-C42B700A69CD}" destId="{2ED2E637-2F8C-4FD8-ADCA-18DB15175583}" srcOrd="0" destOrd="0" presId="urn:microsoft.com/office/officeart/2005/8/layout/orgChart1"/>
    <dgm:cxn modelId="{7A391DA4-8EDC-4B2F-B669-0295BB3D34ED}" type="presParOf" srcId="{2ED2E637-2F8C-4FD8-ADCA-18DB15175583}" destId="{3C2AA99F-D3F5-4A1C-A1D7-DFEC5068A162}" srcOrd="0" destOrd="0" presId="urn:microsoft.com/office/officeart/2005/8/layout/orgChart1"/>
    <dgm:cxn modelId="{8180FD8A-97A9-40F3-94CE-635F88CB7600}" type="presParOf" srcId="{2ED2E637-2F8C-4FD8-ADCA-18DB15175583}" destId="{52B2C44D-3217-4BA2-BE17-BE4C50AB2793}" srcOrd="1" destOrd="0" presId="urn:microsoft.com/office/officeart/2005/8/layout/orgChart1"/>
    <dgm:cxn modelId="{67D22307-6EE9-41FE-895D-B583FFD04F18}" type="presParOf" srcId="{849E0759-0E52-464D-AF53-C42B700A69CD}" destId="{EDA4A055-2425-4A5F-82D4-760B006E1A31}" srcOrd="1" destOrd="0" presId="urn:microsoft.com/office/officeart/2005/8/layout/orgChart1"/>
    <dgm:cxn modelId="{6E98961B-9406-4F64-B024-8F0F08C09CE5}" type="presParOf" srcId="{849E0759-0E52-464D-AF53-C42B700A69CD}" destId="{E261E588-3CB1-40A6-B7E7-169F8E7C5ABC}" srcOrd="2" destOrd="0" presId="urn:microsoft.com/office/officeart/2005/8/layout/orgChart1"/>
    <dgm:cxn modelId="{1A1A01A1-F1A9-43C4-9538-F63F3F029476}" type="presParOf" srcId="{9A938663-7631-4B4E-B99B-CE93AD47D337}" destId="{4896974D-4DC2-4288-A385-CD10003E9B86}" srcOrd="4" destOrd="0" presId="urn:microsoft.com/office/officeart/2005/8/layout/orgChart1"/>
    <dgm:cxn modelId="{68E799A2-6FC9-4FDE-9A0C-AD25D078A1A2}" type="presParOf" srcId="{9A938663-7631-4B4E-B99B-CE93AD47D337}" destId="{385BAFC5-AF1A-4B4B-BCAC-1641608ECEB6}" srcOrd="5" destOrd="0" presId="urn:microsoft.com/office/officeart/2005/8/layout/orgChart1"/>
    <dgm:cxn modelId="{EC0780C1-2C20-4228-81E2-096DACBAE44D}" type="presParOf" srcId="{385BAFC5-AF1A-4B4B-BCAC-1641608ECEB6}" destId="{4AB39C12-4B81-4003-A533-3EE89C190A40}" srcOrd="0" destOrd="0" presId="urn:microsoft.com/office/officeart/2005/8/layout/orgChart1"/>
    <dgm:cxn modelId="{D7088AB8-0DDC-4A54-95DE-CEBA2FFD1E8E}" type="presParOf" srcId="{4AB39C12-4B81-4003-A533-3EE89C190A40}" destId="{9A1A7B92-D606-4025-8164-DA82E09A0F79}" srcOrd="0" destOrd="0" presId="urn:microsoft.com/office/officeart/2005/8/layout/orgChart1"/>
    <dgm:cxn modelId="{527AF23D-D7F4-44F6-8B30-3120F9584234}" type="presParOf" srcId="{4AB39C12-4B81-4003-A533-3EE89C190A40}" destId="{C2CDCDA0-8205-4F2D-A6A1-A640CDBA23D9}" srcOrd="1" destOrd="0" presId="urn:microsoft.com/office/officeart/2005/8/layout/orgChart1"/>
    <dgm:cxn modelId="{985779FD-14DA-450A-884C-31495D8C81AB}" type="presParOf" srcId="{385BAFC5-AF1A-4B4B-BCAC-1641608ECEB6}" destId="{E405CC94-4338-4F55-99D0-64287606D5ED}" srcOrd="1" destOrd="0" presId="urn:microsoft.com/office/officeart/2005/8/layout/orgChart1"/>
    <dgm:cxn modelId="{8C99ADF3-07CE-4484-8EB1-40A75FD77811}" type="presParOf" srcId="{385BAFC5-AF1A-4B4B-BCAC-1641608ECEB6}" destId="{4A3D77E7-434D-4DE9-AD15-24C372D9B244}" srcOrd="2" destOrd="0" presId="urn:microsoft.com/office/officeart/2005/8/layout/orgChart1"/>
    <dgm:cxn modelId="{BA255D39-F112-4117-9AF7-64FD53CB64A4}" type="presParOf" srcId="{9A938663-7631-4B4E-B99B-CE93AD47D337}" destId="{AEA590CD-0D5D-4BD0-AD7C-56B3919490E5}" srcOrd="6" destOrd="0" presId="urn:microsoft.com/office/officeart/2005/8/layout/orgChart1"/>
    <dgm:cxn modelId="{6D322B2F-CB1B-4A5C-B401-07A4DF57CBE5}" type="presParOf" srcId="{9A938663-7631-4B4E-B99B-CE93AD47D337}" destId="{B79F1D78-9D59-4A7F-A0CE-23F617E7365D}" srcOrd="7" destOrd="0" presId="urn:microsoft.com/office/officeart/2005/8/layout/orgChart1"/>
    <dgm:cxn modelId="{4642F77B-593A-483C-80CD-A5576D270B04}" type="presParOf" srcId="{B79F1D78-9D59-4A7F-A0CE-23F617E7365D}" destId="{6C67DBC3-EC36-49C0-ADA5-0C0DA464B9EB}" srcOrd="0" destOrd="0" presId="urn:microsoft.com/office/officeart/2005/8/layout/orgChart1"/>
    <dgm:cxn modelId="{FF1E7C4C-4BB0-448A-A362-B823E0227E4C}" type="presParOf" srcId="{6C67DBC3-EC36-49C0-ADA5-0C0DA464B9EB}" destId="{E61CB763-EB1F-41D0-A530-17A43E673CB5}" srcOrd="0" destOrd="0" presId="urn:microsoft.com/office/officeart/2005/8/layout/orgChart1"/>
    <dgm:cxn modelId="{2215EEC2-2626-49BA-8925-33BAF622E578}" type="presParOf" srcId="{6C67DBC3-EC36-49C0-ADA5-0C0DA464B9EB}" destId="{1E45CD16-1A9E-4F4F-90B8-80CA5D2A2374}" srcOrd="1" destOrd="0" presId="urn:microsoft.com/office/officeart/2005/8/layout/orgChart1"/>
    <dgm:cxn modelId="{03ADBF13-0769-4351-B8CE-B41AD9B30F20}" type="presParOf" srcId="{B79F1D78-9D59-4A7F-A0CE-23F617E7365D}" destId="{7787F468-5B50-4870-B321-5D51A95F29E8}" srcOrd="1" destOrd="0" presId="urn:microsoft.com/office/officeart/2005/8/layout/orgChart1"/>
    <dgm:cxn modelId="{5F238E6C-C309-4CDE-A40F-98554FE872D6}" type="presParOf" srcId="{B79F1D78-9D59-4A7F-A0CE-23F617E7365D}" destId="{4B6D1EFC-E495-42DA-88FF-D2D6C6661E89}" srcOrd="2" destOrd="0" presId="urn:microsoft.com/office/officeart/2005/8/layout/orgChart1"/>
    <dgm:cxn modelId="{548F079B-40A3-48BC-8D87-50FB1850A5FE}" type="presParOf" srcId="{9A938663-7631-4B4E-B99B-CE93AD47D337}" destId="{3C0F2C89-5FF1-4521-BA5F-4EF35FE94D29}" srcOrd="8" destOrd="0" presId="urn:microsoft.com/office/officeart/2005/8/layout/orgChart1"/>
    <dgm:cxn modelId="{F07FA50C-2118-4CCC-8BB6-857C9FCCFD57}" type="presParOf" srcId="{9A938663-7631-4B4E-B99B-CE93AD47D337}" destId="{DF119C52-6387-4FB0-9A37-E474CB630036}" srcOrd="9" destOrd="0" presId="urn:microsoft.com/office/officeart/2005/8/layout/orgChart1"/>
    <dgm:cxn modelId="{62CEBC75-205F-4BBF-913A-16F7B14B4E29}" type="presParOf" srcId="{DF119C52-6387-4FB0-9A37-E474CB630036}" destId="{D83194AB-E290-4211-AB5A-C40BDB2E5984}" srcOrd="0" destOrd="0" presId="urn:microsoft.com/office/officeart/2005/8/layout/orgChart1"/>
    <dgm:cxn modelId="{60FABC83-BD2F-40E9-8A34-0F51218C3596}" type="presParOf" srcId="{D83194AB-E290-4211-AB5A-C40BDB2E5984}" destId="{B34349A9-7832-4BC9-BE3D-D845E18B301E}" srcOrd="0" destOrd="0" presId="urn:microsoft.com/office/officeart/2005/8/layout/orgChart1"/>
    <dgm:cxn modelId="{3E7ECCBC-2675-4572-BAF5-42560F42F21C}" type="presParOf" srcId="{D83194AB-E290-4211-AB5A-C40BDB2E5984}" destId="{8A83BF97-7945-49D0-8AFD-2570B815AF3B}" srcOrd="1" destOrd="0" presId="urn:microsoft.com/office/officeart/2005/8/layout/orgChart1"/>
    <dgm:cxn modelId="{7929868D-6C3D-4A12-9EC2-8A51BB8CD8D2}" type="presParOf" srcId="{DF119C52-6387-4FB0-9A37-E474CB630036}" destId="{37970AB7-726D-4C88-B845-3742E4D3BDBB}" srcOrd="1" destOrd="0" presId="urn:microsoft.com/office/officeart/2005/8/layout/orgChart1"/>
    <dgm:cxn modelId="{D1C2A78A-A6D0-44F0-9950-94E6625D6191}" type="presParOf" srcId="{DF119C52-6387-4FB0-9A37-E474CB630036}" destId="{DDD0D84A-D2A7-41E6-A0EC-39BAD37A5EC2}" srcOrd="2" destOrd="0" presId="urn:microsoft.com/office/officeart/2005/8/layout/orgChart1"/>
    <dgm:cxn modelId="{47549095-0543-4688-A6DF-17F9A4CB0365}" type="presParOf" srcId="{0C93E669-FEA4-4EEA-82A7-B0F825D50281}" destId="{E73087FE-8A3E-414C-9899-2841DE4F2CF2}" srcOrd="2" destOrd="0" presId="urn:microsoft.com/office/officeart/2005/8/layout/orgChart1"/>
    <dgm:cxn modelId="{7F5BC820-5D6D-4A72-8FB6-1337EA045513}" type="presParOf" srcId="{96E9DF91-3E86-48A0-9350-9768880E5A2F}" destId="{EB581046-3588-4BBE-866C-CC83DA8E9F16}" srcOrd="8" destOrd="0" presId="urn:microsoft.com/office/officeart/2005/8/layout/orgChart1"/>
    <dgm:cxn modelId="{FE4F68A8-90D7-46B8-A41F-E35E1B3AAB62}" type="presParOf" srcId="{96E9DF91-3E86-48A0-9350-9768880E5A2F}" destId="{5E5B266B-3536-4583-9D59-876E2CBE2DBB}" srcOrd="9" destOrd="0" presId="urn:microsoft.com/office/officeart/2005/8/layout/orgChart1"/>
    <dgm:cxn modelId="{54B8AF55-7D0F-4959-BC29-A16D6016AC38}" type="presParOf" srcId="{5E5B266B-3536-4583-9D59-876E2CBE2DBB}" destId="{C9F11808-4D5B-4DF4-88D2-B6F422A25A66}" srcOrd="0" destOrd="0" presId="urn:microsoft.com/office/officeart/2005/8/layout/orgChart1"/>
    <dgm:cxn modelId="{3DCE0025-7203-4FAC-9B90-4633A8C5115A}" type="presParOf" srcId="{C9F11808-4D5B-4DF4-88D2-B6F422A25A66}" destId="{C3A95126-2C1F-4963-92E4-3439F5E89D72}" srcOrd="0" destOrd="0" presId="urn:microsoft.com/office/officeart/2005/8/layout/orgChart1"/>
    <dgm:cxn modelId="{244C9C3C-40F3-422E-A65D-2A8AD274B1EE}" type="presParOf" srcId="{C9F11808-4D5B-4DF4-88D2-B6F422A25A66}" destId="{64102C7D-2741-4C76-97B6-F71228062074}" srcOrd="1" destOrd="0" presId="urn:microsoft.com/office/officeart/2005/8/layout/orgChart1"/>
    <dgm:cxn modelId="{92A2FEF7-B2F6-484B-9EF1-EBA4199134DD}" type="presParOf" srcId="{5E5B266B-3536-4583-9D59-876E2CBE2DBB}" destId="{6B6F2815-6F03-4FFF-83B8-C3D0591C011A}" srcOrd="1" destOrd="0" presId="urn:microsoft.com/office/officeart/2005/8/layout/orgChart1"/>
    <dgm:cxn modelId="{775101D4-F1F7-42C3-B675-472CF5072D34}" type="presParOf" srcId="{6B6F2815-6F03-4FFF-83B8-C3D0591C011A}" destId="{6E5AACF5-EF37-4049-AEB6-E4C88AA69FCE}" srcOrd="0" destOrd="0" presId="urn:microsoft.com/office/officeart/2005/8/layout/orgChart1"/>
    <dgm:cxn modelId="{071B76E8-F922-463D-89A6-35D12EAB5D60}" type="presParOf" srcId="{6B6F2815-6F03-4FFF-83B8-C3D0591C011A}" destId="{D5226D02-2E89-40D7-8C78-191CD71B58B4}" srcOrd="1" destOrd="0" presId="urn:microsoft.com/office/officeart/2005/8/layout/orgChart1"/>
    <dgm:cxn modelId="{21D56960-C7F7-4C80-8678-921382DB9685}" type="presParOf" srcId="{D5226D02-2E89-40D7-8C78-191CD71B58B4}" destId="{C6F707EB-8BDC-43E6-8D9C-CDD5E3F66D0D}" srcOrd="0" destOrd="0" presId="urn:microsoft.com/office/officeart/2005/8/layout/orgChart1"/>
    <dgm:cxn modelId="{A3483893-8154-46ED-B1BE-C000FA9B5D7B}" type="presParOf" srcId="{C6F707EB-8BDC-43E6-8D9C-CDD5E3F66D0D}" destId="{BC4DA662-1D62-473E-98F3-030B37843601}" srcOrd="0" destOrd="0" presId="urn:microsoft.com/office/officeart/2005/8/layout/orgChart1"/>
    <dgm:cxn modelId="{A1679A71-EA8A-409E-8986-54A90A252176}" type="presParOf" srcId="{C6F707EB-8BDC-43E6-8D9C-CDD5E3F66D0D}" destId="{E3FB7CF4-D3E7-44F3-A3B4-34CD5B24CA7C}" srcOrd="1" destOrd="0" presId="urn:microsoft.com/office/officeart/2005/8/layout/orgChart1"/>
    <dgm:cxn modelId="{920B9E2F-9474-480C-82E3-405D23CCA18F}" type="presParOf" srcId="{D5226D02-2E89-40D7-8C78-191CD71B58B4}" destId="{DEFDEF30-823A-48E8-8922-EC8D65E65A87}" srcOrd="1" destOrd="0" presId="urn:microsoft.com/office/officeart/2005/8/layout/orgChart1"/>
    <dgm:cxn modelId="{34DA7C08-EDB9-431D-A9C1-2414D04AFDF8}" type="presParOf" srcId="{D5226D02-2E89-40D7-8C78-191CD71B58B4}" destId="{712C4CA3-5C2A-4C27-8CED-F8A680BFB004}" srcOrd="2" destOrd="0" presId="urn:microsoft.com/office/officeart/2005/8/layout/orgChart1"/>
    <dgm:cxn modelId="{E564FF11-9151-4522-BFF1-A91D5C247700}" type="presParOf" srcId="{6B6F2815-6F03-4FFF-83B8-C3D0591C011A}" destId="{041F40C1-D4F3-42D6-897F-6FD82B0E5532}" srcOrd="2" destOrd="0" presId="urn:microsoft.com/office/officeart/2005/8/layout/orgChart1"/>
    <dgm:cxn modelId="{E079D317-E492-418C-9363-9C79330676CA}" type="presParOf" srcId="{6B6F2815-6F03-4FFF-83B8-C3D0591C011A}" destId="{71E48E08-5314-4422-B21F-B4CBCCC05943}" srcOrd="3" destOrd="0" presId="urn:microsoft.com/office/officeart/2005/8/layout/orgChart1"/>
    <dgm:cxn modelId="{C23753DD-1429-426B-BB5A-8E3E1609C1CA}" type="presParOf" srcId="{71E48E08-5314-4422-B21F-B4CBCCC05943}" destId="{11259524-0B4B-45E0-999D-234F910CD0F9}" srcOrd="0" destOrd="0" presId="urn:microsoft.com/office/officeart/2005/8/layout/orgChart1"/>
    <dgm:cxn modelId="{69DC1AF2-1A3A-4954-8C78-510036F55E66}" type="presParOf" srcId="{11259524-0B4B-45E0-999D-234F910CD0F9}" destId="{AEF872F0-9160-4485-B75A-F3CD98A74B68}" srcOrd="0" destOrd="0" presId="urn:microsoft.com/office/officeart/2005/8/layout/orgChart1"/>
    <dgm:cxn modelId="{ADF8F4D6-8D76-40C7-9517-4D79884661FC}" type="presParOf" srcId="{11259524-0B4B-45E0-999D-234F910CD0F9}" destId="{A8A76AA7-EB61-4C62-AC58-F36770C28318}" srcOrd="1" destOrd="0" presId="urn:microsoft.com/office/officeart/2005/8/layout/orgChart1"/>
    <dgm:cxn modelId="{C489F53E-9CC4-407C-9958-CF25E1720FA5}" type="presParOf" srcId="{71E48E08-5314-4422-B21F-B4CBCCC05943}" destId="{D198ABEF-6323-4943-B50B-B771948E6B7C}" srcOrd="1" destOrd="0" presId="urn:microsoft.com/office/officeart/2005/8/layout/orgChart1"/>
    <dgm:cxn modelId="{BEB4EAD9-3258-4F9C-870E-528875D57411}" type="presParOf" srcId="{71E48E08-5314-4422-B21F-B4CBCCC05943}" destId="{9FDAE40E-FADF-42AA-B456-93CE6CCEEF1B}" srcOrd="2" destOrd="0" presId="urn:microsoft.com/office/officeart/2005/8/layout/orgChart1"/>
    <dgm:cxn modelId="{623A5EEC-3C85-4B19-A30B-31562CD0A506}" type="presParOf" srcId="{6B6F2815-6F03-4FFF-83B8-C3D0591C011A}" destId="{8CBFDCD5-D72D-4A1F-8F4F-32325A6AAE89}" srcOrd="4" destOrd="0" presId="urn:microsoft.com/office/officeart/2005/8/layout/orgChart1"/>
    <dgm:cxn modelId="{AEF2EAA5-1AEB-453C-B8F0-B967F734663D}" type="presParOf" srcId="{6B6F2815-6F03-4FFF-83B8-C3D0591C011A}" destId="{DD822A37-BEB5-4940-B554-B82616ECB62A}" srcOrd="5" destOrd="0" presId="urn:microsoft.com/office/officeart/2005/8/layout/orgChart1"/>
    <dgm:cxn modelId="{3573EC2F-34F3-476C-9A6B-F6CDB9632F7C}" type="presParOf" srcId="{DD822A37-BEB5-4940-B554-B82616ECB62A}" destId="{6BA498DD-F0E6-4173-91A1-5D393FCAF868}" srcOrd="0" destOrd="0" presId="urn:microsoft.com/office/officeart/2005/8/layout/orgChart1"/>
    <dgm:cxn modelId="{1E7134E3-A6B1-4F14-9759-9C1284883904}" type="presParOf" srcId="{6BA498DD-F0E6-4173-91A1-5D393FCAF868}" destId="{1CE80E75-F752-43EC-B889-B0F0C89F35A3}" srcOrd="0" destOrd="0" presId="urn:microsoft.com/office/officeart/2005/8/layout/orgChart1"/>
    <dgm:cxn modelId="{DC81D439-8DC6-41D2-8DC8-65C4C5616190}" type="presParOf" srcId="{6BA498DD-F0E6-4173-91A1-5D393FCAF868}" destId="{8A9024DE-8B47-4ABA-922E-073770D53900}" srcOrd="1" destOrd="0" presId="urn:microsoft.com/office/officeart/2005/8/layout/orgChart1"/>
    <dgm:cxn modelId="{2FCE4964-6BE4-4E60-9617-3EAB2137B012}" type="presParOf" srcId="{DD822A37-BEB5-4940-B554-B82616ECB62A}" destId="{26B1FFD7-B426-4869-A9AF-B7F1697538CE}" srcOrd="1" destOrd="0" presId="urn:microsoft.com/office/officeart/2005/8/layout/orgChart1"/>
    <dgm:cxn modelId="{29C0E01B-A3DD-4811-9467-0B91479272CD}" type="presParOf" srcId="{DD822A37-BEB5-4940-B554-B82616ECB62A}" destId="{5089F18E-4A50-490A-A31F-DC628B436ECD}" srcOrd="2" destOrd="0" presId="urn:microsoft.com/office/officeart/2005/8/layout/orgChart1"/>
    <dgm:cxn modelId="{DADADBEE-42EE-4AEA-8668-1B3277181938}" type="presParOf" srcId="{6B6F2815-6F03-4FFF-83B8-C3D0591C011A}" destId="{BB712F64-C250-4E08-83FF-827EDFB4D403}" srcOrd="6" destOrd="0" presId="urn:microsoft.com/office/officeart/2005/8/layout/orgChart1"/>
    <dgm:cxn modelId="{0EA6A832-2408-45AA-9DBC-1DE7E32890BB}" type="presParOf" srcId="{6B6F2815-6F03-4FFF-83B8-C3D0591C011A}" destId="{CA5E6CFA-0E72-43C6-8EBA-090933848659}" srcOrd="7" destOrd="0" presId="urn:microsoft.com/office/officeart/2005/8/layout/orgChart1"/>
    <dgm:cxn modelId="{B50F8AD0-6245-45EE-A0C9-0CF63831C3E7}" type="presParOf" srcId="{CA5E6CFA-0E72-43C6-8EBA-090933848659}" destId="{67ABDC17-21F1-45F7-88D6-A5BFABB232F9}" srcOrd="0" destOrd="0" presId="urn:microsoft.com/office/officeart/2005/8/layout/orgChart1"/>
    <dgm:cxn modelId="{26798277-6A37-4E0E-8DDC-6A3434030122}" type="presParOf" srcId="{67ABDC17-21F1-45F7-88D6-A5BFABB232F9}" destId="{7F98C96B-D387-4890-A505-3681ECD9FD4D}" srcOrd="0" destOrd="0" presId="urn:microsoft.com/office/officeart/2005/8/layout/orgChart1"/>
    <dgm:cxn modelId="{F7D89991-5271-42C8-BD8B-2E008BFEAFD4}" type="presParOf" srcId="{67ABDC17-21F1-45F7-88D6-A5BFABB232F9}" destId="{8A914862-CA4F-4703-A7B9-73E29639B945}" srcOrd="1" destOrd="0" presId="urn:microsoft.com/office/officeart/2005/8/layout/orgChart1"/>
    <dgm:cxn modelId="{6621F599-E27C-483E-86EF-DF2353DE9AF1}" type="presParOf" srcId="{CA5E6CFA-0E72-43C6-8EBA-090933848659}" destId="{3832A20D-B61F-441C-A99D-9C2365F3E81E}" srcOrd="1" destOrd="0" presId="urn:microsoft.com/office/officeart/2005/8/layout/orgChart1"/>
    <dgm:cxn modelId="{BB645703-86D3-485A-B52A-0B97BC95CE9D}" type="presParOf" srcId="{CA5E6CFA-0E72-43C6-8EBA-090933848659}" destId="{278D2ED5-EBE7-44CF-9B0E-E8BCFEBE0022}" srcOrd="2" destOrd="0" presId="urn:microsoft.com/office/officeart/2005/8/layout/orgChart1"/>
    <dgm:cxn modelId="{990F112E-AF47-4348-9506-CC1FB9EA2C9C}" type="presParOf" srcId="{6B6F2815-6F03-4FFF-83B8-C3D0591C011A}" destId="{45901EF0-D4E2-4907-A3AE-7088EB2A2EAF}" srcOrd="8" destOrd="0" presId="urn:microsoft.com/office/officeart/2005/8/layout/orgChart1"/>
    <dgm:cxn modelId="{05A49F08-C5D7-43B7-80A5-778DEA48FC70}" type="presParOf" srcId="{6B6F2815-6F03-4FFF-83B8-C3D0591C011A}" destId="{B5D3A579-C8DE-4476-AD2C-A80316D8F4CB}" srcOrd="9" destOrd="0" presId="urn:microsoft.com/office/officeart/2005/8/layout/orgChart1"/>
    <dgm:cxn modelId="{550C1D0A-87B7-4343-A56B-3A24B2AE8B6D}" type="presParOf" srcId="{B5D3A579-C8DE-4476-AD2C-A80316D8F4CB}" destId="{DAE3C327-DAC6-4638-B666-1C28C7D300CB}" srcOrd="0" destOrd="0" presId="urn:microsoft.com/office/officeart/2005/8/layout/orgChart1"/>
    <dgm:cxn modelId="{4FD6282A-1118-466A-AAF9-1271714D4E26}" type="presParOf" srcId="{DAE3C327-DAC6-4638-B666-1C28C7D300CB}" destId="{1C9DB7F7-FABE-46F9-8BFB-155BAA8917A4}" srcOrd="0" destOrd="0" presId="urn:microsoft.com/office/officeart/2005/8/layout/orgChart1"/>
    <dgm:cxn modelId="{469CC8ED-0A99-42BA-9B7E-5309C99004F3}" type="presParOf" srcId="{DAE3C327-DAC6-4638-B666-1C28C7D300CB}" destId="{F3072F89-4438-45E7-92EB-7FDDD5457254}" srcOrd="1" destOrd="0" presId="urn:microsoft.com/office/officeart/2005/8/layout/orgChart1"/>
    <dgm:cxn modelId="{5155C24D-810C-4EE5-9D2E-50E0F56D3323}" type="presParOf" srcId="{B5D3A579-C8DE-4476-AD2C-A80316D8F4CB}" destId="{5A093A55-12F2-4D0D-AA7E-223C3FD16D84}" srcOrd="1" destOrd="0" presId="urn:microsoft.com/office/officeart/2005/8/layout/orgChart1"/>
    <dgm:cxn modelId="{C708239B-764B-4E0E-AC72-9653F21BED4E}" type="presParOf" srcId="{B5D3A579-C8DE-4476-AD2C-A80316D8F4CB}" destId="{87C13290-4ECF-4FDD-9A13-850F7901BA93}" srcOrd="2" destOrd="0" presId="urn:microsoft.com/office/officeart/2005/8/layout/orgChart1"/>
    <dgm:cxn modelId="{FD12C840-88F3-48CA-BF07-A0246D2D437A}" type="presParOf" srcId="{6B6F2815-6F03-4FFF-83B8-C3D0591C011A}" destId="{3F316B98-2D14-4C51-9E06-A57B6A83BBBA}" srcOrd="10" destOrd="0" presId="urn:microsoft.com/office/officeart/2005/8/layout/orgChart1"/>
    <dgm:cxn modelId="{DBDCD286-3CB1-471A-860A-778C23895C87}" type="presParOf" srcId="{6B6F2815-6F03-4FFF-83B8-C3D0591C011A}" destId="{4E40D2F0-D41C-4314-899C-398D71C5459B}" srcOrd="11" destOrd="0" presId="urn:microsoft.com/office/officeart/2005/8/layout/orgChart1"/>
    <dgm:cxn modelId="{24BC5370-DB45-4F55-BCD9-D551B5D4AD84}" type="presParOf" srcId="{4E40D2F0-D41C-4314-899C-398D71C5459B}" destId="{25A4FE11-7557-49A0-9AB6-FB3623AB594E}" srcOrd="0" destOrd="0" presId="urn:microsoft.com/office/officeart/2005/8/layout/orgChart1"/>
    <dgm:cxn modelId="{46BCC0AD-8B32-402A-B210-C14AD87C1E88}" type="presParOf" srcId="{25A4FE11-7557-49A0-9AB6-FB3623AB594E}" destId="{8582F3A3-DC26-42AD-B86B-5B983F1E81B7}" srcOrd="0" destOrd="0" presId="urn:microsoft.com/office/officeart/2005/8/layout/orgChart1"/>
    <dgm:cxn modelId="{33636320-5C6B-4E6A-AF0A-AC95524C97FF}" type="presParOf" srcId="{25A4FE11-7557-49A0-9AB6-FB3623AB594E}" destId="{B508E079-552B-4C98-AE98-26122CD7FF9E}" srcOrd="1" destOrd="0" presId="urn:microsoft.com/office/officeart/2005/8/layout/orgChart1"/>
    <dgm:cxn modelId="{891C86CC-6BA8-4A05-BCCD-B47F392DFD41}" type="presParOf" srcId="{4E40D2F0-D41C-4314-899C-398D71C5459B}" destId="{F28337EA-1EFE-453C-B9BE-D8ABA3CC410F}" srcOrd="1" destOrd="0" presId="urn:microsoft.com/office/officeart/2005/8/layout/orgChart1"/>
    <dgm:cxn modelId="{0FC0CB09-9496-4551-913C-09DB23AF6CAE}" type="presParOf" srcId="{4E40D2F0-D41C-4314-899C-398D71C5459B}" destId="{0408E3AC-369D-4126-AC0B-A3AE28DE4F13}" srcOrd="2" destOrd="0" presId="urn:microsoft.com/office/officeart/2005/8/layout/orgChart1"/>
    <dgm:cxn modelId="{8DC59C57-2144-416B-B067-58BC7E6E63AA}" type="presParOf" srcId="{6B6F2815-6F03-4FFF-83B8-C3D0591C011A}" destId="{C30AF1AA-1327-47BD-A89A-EDB8340B4887}" srcOrd="12" destOrd="0" presId="urn:microsoft.com/office/officeart/2005/8/layout/orgChart1"/>
    <dgm:cxn modelId="{67654864-3AF9-4592-A55B-6542E54CFFBD}" type="presParOf" srcId="{6B6F2815-6F03-4FFF-83B8-C3D0591C011A}" destId="{132030CE-449F-418D-AB7E-D8A7447E457B}" srcOrd="13" destOrd="0" presId="urn:microsoft.com/office/officeart/2005/8/layout/orgChart1"/>
    <dgm:cxn modelId="{1ACBCA7F-684F-4776-91B3-671A89182263}" type="presParOf" srcId="{132030CE-449F-418D-AB7E-D8A7447E457B}" destId="{6554CE7A-5677-4B8A-8458-38A5D63A3761}" srcOrd="0" destOrd="0" presId="urn:microsoft.com/office/officeart/2005/8/layout/orgChart1"/>
    <dgm:cxn modelId="{33F517B8-4CC4-4F1A-8A7B-676554F7749D}" type="presParOf" srcId="{6554CE7A-5677-4B8A-8458-38A5D63A3761}" destId="{A117008A-4464-4BDD-AAB6-96E501C57EE3}" srcOrd="0" destOrd="0" presId="urn:microsoft.com/office/officeart/2005/8/layout/orgChart1"/>
    <dgm:cxn modelId="{B6D42B17-9DDC-48A6-B3EA-C00F127C021D}" type="presParOf" srcId="{6554CE7A-5677-4B8A-8458-38A5D63A3761}" destId="{A1F455CA-1A3E-477F-9526-930EDE22CCA5}" srcOrd="1" destOrd="0" presId="urn:microsoft.com/office/officeart/2005/8/layout/orgChart1"/>
    <dgm:cxn modelId="{4417C283-87C9-419D-8512-3E7768EC4AAD}" type="presParOf" srcId="{132030CE-449F-418D-AB7E-D8A7447E457B}" destId="{E5B0B612-E3E4-43CD-B407-677C301A417B}" srcOrd="1" destOrd="0" presId="urn:microsoft.com/office/officeart/2005/8/layout/orgChart1"/>
    <dgm:cxn modelId="{A3855562-BEF1-49DF-A33C-2D33ED8F144F}" type="presParOf" srcId="{132030CE-449F-418D-AB7E-D8A7447E457B}" destId="{44DC7894-86D8-435B-ADF9-DC01A719F39B}" srcOrd="2" destOrd="0" presId="urn:microsoft.com/office/officeart/2005/8/layout/orgChart1"/>
    <dgm:cxn modelId="{3DF8B661-55AF-422C-BB4B-85D15290FC4B}" type="presParOf" srcId="{6B6F2815-6F03-4FFF-83B8-C3D0591C011A}" destId="{A6410683-345C-4DA0-AFCD-DB0E79077F8C}" srcOrd="14" destOrd="0" presId="urn:microsoft.com/office/officeart/2005/8/layout/orgChart1"/>
    <dgm:cxn modelId="{1EA832BE-0FED-472D-BCE4-FB9ECD418AB5}" type="presParOf" srcId="{6B6F2815-6F03-4FFF-83B8-C3D0591C011A}" destId="{F121FCF7-108A-4BD6-AC30-79718DA399D7}" srcOrd="15" destOrd="0" presId="urn:microsoft.com/office/officeart/2005/8/layout/orgChart1"/>
    <dgm:cxn modelId="{651A676E-D32C-4829-A2B9-2D5D971438C7}" type="presParOf" srcId="{F121FCF7-108A-4BD6-AC30-79718DA399D7}" destId="{E75E0DFF-2ACF-44AB-8F57-50FA8380ED38}" srcOrd="0" destOrd="0" presId="urn:microsoft.com/office/officeart/2005/8/layout/orgChart1"/>
    <dgm:cxn modelId="{1AD82CD3-2CA7-47F8-927E-E4E3AFE6F61A}" type="presParOf" srcId="{E75E0DFF-2ACF-44AB-8F57-50FA8380ED38}" destId="{5627980A-1A88-44FE-B52E-30E1903169C3}" srcOrd="0" destOrd="0" presId="urn:microsoft.com/office/officeart/2005/8/layout/orgChart1"/>
    <dgm:cxn modelId="{C6225D16-E620-48B9-A20D-5835DB64FC99}" type="presParOf" srcId="{E75E0DFF-2ACF-44AB-8F57-50FA8380ED38}" destId="{2151FE81-56DE-4CCE-A997-53B76CD8DB2D}" srcOrd="1" destOrd="0" presId="urn:microsoft.com/office/officeart/2005/8/layout/orgChart1"/>
    <dgm:cxn modelId="{40D2F740-1B4A-4771-8BB8-818C96A5194A}" type="presParOf" srcId="{F121FCF7-108A-4BD6-AC30-79718DA399D7}" destId="{44A0200B-1E20-4CBC-BB60-B3FBC1BD7321}" srcOrd="1" destOrd="0" presId="urn:microsoft.com/office/officeart/2005/8/layout/orgChart1"/>
    <dgm:cxn modelId="{7475AA62-00C8-4B96-A5B0-07D116A6EF95}" type="presParOf" srcId="{F121FCF7-108A-4BD6-AC30-79718DA399D7}" destId="{BC29725A-2943-46EB-ADE6-6560AED618D2}" srcOrd="2" destOrd="0" presId="urn:microsoft.com/office/officeart/2005/8/layout/orgChart1"/>
    <dgm:cxn modelId="{08135919-032A-4EAD-BEE5-35ED3C0C077B}" type="presParOf" srcId="{6B6F2815-6F03-4FFF-83B8-C3D0591C011A}" destId="{67FA64C4-6F2B-4107-BDC4-3EE8ACFC2D39}" srcOrd="16" destOrd="0" presId="urn:microsoft.com/office/officeart/2005/8/layout/orgChart1"/>
    <dgm:cxn modelId="{407683C9-F50F-4C66-9D78-EA4C9689C59E}" type="presParOf" srcId="{6B6F2815-6F03-4FFF-83B8-C3D0591C011A}" destId="{8670F10D-1D0F-482E-80ED-AC0D7ACE0E1A}" srcOrd="17" destOrd="0" presId="urn:microsoft.com/office/officeart/2005/8/layout/orgChart1"/>
    <dgm:cxn modelId="{7F0BB382-D2F2-41B7-9EB5-A8EE6EF8A3EA}" type="presParOf" srcId="{8670F10D-1D0F-482E-80ED-AC0D7ACE0E1A}" destId="{5568C279-AF03-4E5F-8871-CF5865C7EEFC}" srcOrd="0" destOrd="0" presId="urn:microsoft.com/office/officeart/2005/8/layout/orgChart1"/>
    <dgm:cxn modelId="{EB774669-D414-46D3-974D-45CF25B919FB}" type="presParOf" srcId="{5568C279-AF03-4E5F-8871-CF5865C7EEFC}" destId="{C18A0D4F-76C9-40DB-8D3B-86887A9C03D9}" srcOrd="0" destOrd="0" presId="urn:microsoft.com/office/officeart/2005/8/layout/orgChart1"/>
    <dgm:cxn modelId="{1EA2A42E-4CEA-4484-BF38-F0DFCDCAA485}" type="presParOf" srcId="{5568C279-AF03-4E5F-8871-CF5865C7EEFC}" destId="{4891D136-DD5A-421A-A8FF-99A8AA976F66}" srcOrd="1" destOrd="0" presId="urn:microsoft.com/office/officeart/2005/8/layout/orgChart1"/>
    <dgm:cxn modelId="{E73F579D-B0E5-4CE2-98FF-1B4257FAF62B}" type="presParOf" srcId="{8670F10D-1D0F-482E-80ED-AC0D7ACE0E1A}" destId="{80F1EF49-C09A-437C-BF17-70777EC49566}" srcOrd="1" destOrd="0" presId="urn:microsoft.com/office/officeart/2005/8/layout/orgChart1"/>
    <dgm:cxn modelId="{EEDD87B7-CCF9-4FBA-9444-C8A821A4CBE1}" type="presParOf" srcId="{8670F10D-1D0F-482E-80ED-AC0D7ACE0E1A}" destId="{F1FA124D-970E-4A27-AF76-838613581A50}" srcOrd="2" destOrd="0" presId="urn:microsoft.com/office/officeart/2005/8/layout/orgChart1"/>
    <dgm:cxn modelId="{A74E7C5B-44E9-4060-934E-6040C591AEFA}" type="presParOf" srcId="{5E5B266B-3536-4583-9D59-876E2CBE2DBB}" destId="{335EEE5D-A267-47A4-A214-760E1B0850D1}" srcOrd="2" destOrd="0" presId="urn:microsoft.com/office/officeart/2005/8/layout/orgChart1"/>
    <dgm:cxn modelId="{7A124917-27A6-43D9-AD42-73AE33E08A56}" type="presParOf" srcId="{96E9DF91-3E86-48A0-9350-9768880E5A2F}" destId="{5815693B-F836-414A-B875-242D8C865F47}" srcOrd="10" destOrd="0" presId="urn:microsoft.com/office/officeart/2005/8/layout/orgChart1"/>
    <dgm:cxn modelId="{AAF14B4A-70AA-40F3-B577-49C00BFA50B0}" type="presParOf" srcId="{96E9DF91-3E86-48A0-9350-9768880E5A2F}" destId="{1ABD4581-7F92-43F9-AD2B-78F2B25EEB63}" srcOrd="11" destOrd="0" presId="urn:microsoft.com/office/officeart/2005/8/layout/orgChart1"/>
    <dgm:cxn modelId="{BDDCD4B1-FC4B-42E9-A790-A9B7E6B630FE}" type="presParOf" srcId="{1ABD4581-7F92-43F9-AD2B-78F2B25EEB63}" destId="{9E4A8DBE-B2F0-412E-9D41-E9122B2ABFB9}" srcOrd="0" destOrd="0" presId="urn:microsoft.com/office/officeart/2005/8/layout/orgChart1"/>
    <dgm:cxn modelId="{5C36D0A5-6BC3-4404-8152-67241F2A9AE2}" type="presParOf" srcId="{9E4A8DBE-B2F0-412E-9D41-E9122B2ABFB9}" destId="{F60FACA8-8F73-42D9-94A3-9BE03D9A7E05}" srcOrd="0" destOrd="0" presId="urn:microsoft.com/office/officeart/2005/8/layout/orgChart1"/>
    <dgm:cxn modelId="{AB0070F8-AB90-4C9A-A35C-AB1D445D9FF2}" type="presParOf" srcId="{9E4A8DBE-B2F0-412E-9D41-E9122B2ABFB9}" destId="{FADD2789-9D8B-443B-9C14-33450BAB67BB}" srcOrd="1" destOrd="0" presId="urn:microsoft.com/office/officeart/2005/8/layout/orgChart1"/>
    <dgm:cxn modelId="{2B879BEE-EB5F-4314-89FE-766C9ACE35AA}" type="presParOf" srcId="{1ABD4581-7F92-43F9-AD2B-78F2B25EEB63}" destId="{720E716D-F6DD-46B6-B0E8-A54A9D2CE42C}" srcOrd="1" destOrd="0" presId="urn:microsoft.com/office/officeart/2005/8/layout/orgChart1"/>
    <dgm:cxn modelId="{363DCA9E-426E-4F88-88F2-1895A2848FB4}" type="presParOf" srcId="{720E716D-F6DD-46B6-B0E8-A54A9D2CE42C}" destId="{F3D31BCE-6B34-4FE6-B8CC-F97B61296501}" srcOrd="0" destOrd="0" presId="urn:microsoft.com/office/officeart/2005/8/layout/orgChart1"/>
    <dgm:cxn modelId="{C91C1DBE-C7A6-48BF-B6F0-E95D8DA3DD6E}" type="presParOf" srcId="{720E716D-F6DD-46B6-B0E8-A54A9D2CE42C}" destId="{57A950BB-0C5A-4DCE-A59E-E6075D805679}" srcOrd="1" destOrd="0" presId="urn:microsoft.com/office/officeart/2005/8/layout/orgChart1"/>
    <dgm:cxn modelId="{4E2D8C1E-AD68-4722-A4A9-CB53C74FA42A}" type="presParOf" srcId="{57A950BB-0C5A-4DCE-A59E-E6075D805679}" destId="{063E89FB-3CFB-4A44-A5A0-6A48DF2ADC97}" srcOrd="0" destOrd="0" presId="urn:microsoft.com/office/officeart/2005/8/layout/orgChart1"/>
    <dgm:cxn modelId="{9BCAD9BC-8F16-430D-92B4-57E1147DDCD6}" type="presParOf" srcId="{063E89FB-3CFB-4A44-A5A0-6A48DF2ADC97}" destId="{A6A50C52-5BDA-4B54-B6A9-6AA606FC47ED}" srcOrd="0" destOrd="0" presId="urn:microsoft.com/office/officeart/2005/8/layout/orgChart1"/>
    <dgm:cxn modelId="{8F1ECFF4-6298-4495-9E21-D57F640E6CF4}" type="presParOf" srcId="{063E89FB-3CFB-4A44-A5A0-6A48DF2ADC97}" destId="{CBD4E7EC-5B2F-4CAD-9F44-9849D640512B}" srcOrd="1" destOrd="0" presId="urn:microsoft.com/office/officeart/2005/8/layout/orgChart1"/>
    <dgm:cxn modelId="{69688F20-5F67-4B4B-8E1D-FAE0F4A9AE2F}" type="presParOf" srcId="{57A950BB-0C5A-4DCE-A59E-E6075D805679}" destId="{A7720CD6-6629-44BE-B009-0AD9F0443E72}" srcOrd="1" destOrd="0" presId="urn:microsoft.com/office/officeart/2005/8/layout/orgChart1"/>
    <dgm:cxn modelId="{9356849B-6A6D-45B4-9889-AEC3B918C530}" type="presParOf" srcId="{57A950BB-0C5A-4DCE-A59E-E6075D805679}" destId="{E9865629-9C42-4A39-B6D7-0766E46AEF7D}" srcOrd="2" destOrd="0" presId="urn:microsoft.com/office/officeart/2005/8/layout/orgChart1"/>
    <dgm:cxn modelId="{6215D3C5-C417-4B8F-9430-CEF7AF76EC38}" type="presParOf" srcId="{720E716D-F6DD-46B6-B0E8-A54A9D2CE42C}" destId="{C57519A5-F3FC-4775-BF14-78F6EDD6F0C0}" srcOrd="2" destOrd="0" presId="urn:microsoft.com/office/officeart/2005/8/layout/orgChart1"/>
    <dgm:cxn modelId="{AC29394E-A388-4812-92C1-0EBA6C17D7DF}" type="presParOf" srcId="{720E716D-F6DD-46B6-B0E8-A54A9D2CE42C}" destId="{8B3B62EA-482B-4B4A-ADBC-9EBA138B64C8}" srcOrd="3" destOrd="0" presId="urn:microsoft.com/office/officeart/2005/8/layout/orgChart1"/>
    <dgm:cxn modelId="{E53B64E8-C163-4153-B0D3-A6350037ADF2}" type="presParOf" srcId="{8B3B62EA-482B-4B4A-ADBC-9EBA138B64C8}" destId="{4F56FBC5-D4D0-431F-8A6F-8A957B3D2508}" srcOrd="0" destOrd="0" presId="urn:microsoft.com/office/officeart/2005/8/layout/orgChart1"/>
    <dgm:cxn modelId="{AD724808-DD7F-4512-9FE1-75FDC6863AD5}" type="presParOf" srcId="{4F56FBC5-D4D0-431F-8A6F-8A957B3D2508}" destId="{677DE085-0D77-4185-BD5A-6219C6920BAC}" srcOrd="0" destOrd="0" presId="urn:microsoft.com/office/officeart/2005/8/layout/orgChart1"/>
    <dgm:cxn modelId="{2FA20F19-7674-4B1E-9FAA-86BA215B3725}" type="presParOf" srcId="{4F56FBC5-D4D0-431F-8A6F-8A957B3D2508}" destId="{D0F48B82-B4BF-47BE-964F-DE4B3825F91C}" srcOrd="1" destOrd="0" presId="urn:microsoft.com/office/officeart/2005/8/layout/orgChart1"/>
    <dgm:cxn modelId="{77B51552-41DA-4AEA-8967-49E0464D5578}" type="presParOf" srcId="{8B3B62EA-482B-4B4A-ADBC-9EBA138B64C8}" destId="{2321478E-7D52-4BCB-B922-FDA490089885}" srcOrd="1" destOrd="0" presId="urn:microsoft.com/office/officeart/2005/8/layout/orgChart1"/>
    <dgm:cxn modelId="{2DF9F186-6364-403E-8B43-B4ECD3260240}" type="presParOf" srcId="{8B3B62EA-482B-4B4A-ADBC-9EBA138B64C8}" destId="{7B9C7970-763A-49B3-8F9F-7E923355EE74}" srcOrd="2" destOrd="0" presId="urn:microsoft.com/office/officeart/2005/8/layout/orgChart1"/>
    <dgm:cxn modelId="{DC34CF34-24F4-4D2D-8C67-CB4937EA31F7}" type="presParOf" srcId="{720E716D-F6DD-46B6-B0E8-A54A9D2CE42C}" destId="{EB7708AB-8D60-4DA4-894B-BB908FB06A4D}" srcOrd="4" destOrd="0" presId="urn:microsoft.com/office/officeart/2005/8/layout/orgChart1"/>
    <dgm:cxn modelId="{28749B8F-82B5-4F06-B81C-E91B92435212}" type="presParOf" srcId="{720E716D-F6DD-46B6-B0E8-A54A9D2CE42C}" destId="{7EDDC16A-9DF8-478F-9D5F-3C82AA9120E9}" srcOrd="5" destOrd="0" presId="urn:microsoft.com/office/officeart/2005/8/layout/orgChart1"/>
    <dgm:cxn modelId="{01E5FB8F-7D30-4180-8EB8-56EB7AD941CB}" type="presParOf" srcId="{7EDDC16A-9DF8-478F-9D5F-3C82AA9120E9}" destId="{85E9E80F-E6DF-4CC3-9FB6-27DA48139E83}" srcOrd="0" destOrd="0" presId="urn:microsoft.com/office/officeart/2005/8/layout/orgChart1"/>
    <dgm:cxn modelId="{BD467295-C567-443B-9B26-A59B1D95AED5}" type="presParOf" srcId="{85E9E80F-E6DF-4CC3-9FB6-27DA48139E83}" destId="{532F0535-7561-4A8F-BB20-3E3389F52DE4}" srcOrd="0" destOrd="0" presId="urn:microsoft.com/office/officeart/2005/8/layout/orgChart1"/>
    <dgm:cxn modelId="{F4E6237A-227B-49F7-8527-D84BDC7D3B6B}" type="presParOf" srcId="{85E9E80F-E6DF-4CC3-9FB6-27DA48139E83}" destId="{CD5FCAB5-B3FB-4B87-A312-F2B93E721ECC}" srcOrd="1" destOrd="0" presId="urn:microsoft.com/office/officeart/2005/8/layout/orgChart1"/>
    <dgm:cxn modelId="{EB64C81E-B66D-4119-8365-19CEC46D2DF9}" type="presParOf" srcId="{7EDDC16A-9DF8-478F-9D5F-3C82AA9120E9}" destId="{058FCE21-1B01-4823-AB70-099CA86D3A7C}" srcOrd="1" destOrd="0" presId="urn:microsoft.com/office/officeart/2005/8/layout/orgChart1"/>
    <dgm:cxn modelId="{9945E2BE-CF7F-4DE8-9C43-0E7132BF22A2}" type="presParOf" srcId="{7EDDC16A-9DF8-478F-9D5F-3C82AA9120E9}" destId="{28F3549B-A17A-4E65-B976-7D069285E74D}" srcOrd="2" destOrd="0" presId="urn:microsoft.com/office/officeart/2005/8/layout/orgChart1"/>
    <dgm:cxn modelId="{B8E5C348-87A1-4A17-8641-0E2841F4897D}" type="presParOf" srcId="{720E716D-F6DD-46B6-B0E8-A54A9D2CE42C}" destId="{3B5F96E6-3B5A-49CE-AA73-A90F2BAC5A5B}" srcOrd="6" destOrd="0" presId="urn:microsoft.com/office/officeart/2005/8/layout/orgChart1"/>
    <dgm:cxn modelId="{DB11A509-59EA-4F1B-A0E7-358393A1EA74}" type="presParOf" srcId="{720E716D-F6DD-46B6-B0E8-A54A9D2CE42C}" destId="{E8C0BF47-A063-4C63-A2B1-9AB4B9347CD8}" srcOrd="7" destOrd="0" presId="urn:microsoft.com/office/officeart/2005/8/layout/orgChart1"/>
    <dgm:cxn modelId="{D8DD8867-0A6C-439C-BC47-957E28B05D97}" type="presParOf" srcId="{E8C0BF47-A063-4C63-A2B1-9AB4B9347CD8}" destId="{5947EFBD-0DC0-4FF2-B178-7A3737FE2DC4}" srcOrd="0" destOrd="0" presId="urn:microsoft.com/office/officeart/2005/8/layout/orgChart1"/>
    <dgm:cxn modelId="{B27948B0-2288-4AA1-9237-9A7B0AFD0494}" type="presParOf" srcId="{5947EFBD-0DC0-4FF2-B178-7A3737FE2DC4}" destId="{67E1605F-E8FA-407F-ADAA-1E792FBFC0A1}" srcOrd="0" destOrd="0" presId="urn:microsoft.com/office/officeart/2005/8/layout/orgChart1"/>
    <dgm:cxn modelId="{2DD32354-7199-4C07-8930-DA8A29EA4325}" type="presParOf" srcId="{5947EFBD-0DC0-4FF2-B178-7A3737FE2DC4}" destId="{8F024785-461B-415E-8AE8-D458AC17987E}" srcOrd="1" destOrd="0" presId="urn:microsoft.com/office/officeart/2005/8/layout/orgChart1"/>
    <dgm:cxn modelId="{6091006D-440C-44AA-A8D6-F40F215587F5}" type="presParOf" srcId="{E8C0BF47-A063-4C63-A2B1-9AB4B9347CD8}" destId="{0CD8731E-0A21-4844-8492-50DECE8EE6AF}" srcOrd="1" destOrd="0" presId="urn:microsoft.com/office/officeart/2005/8/layout/orgChart1"/>
    <dgm:cxn modelId="{3EC31446-0E63-4C12-A232-7AE466FBB4B1}" type="presParOf" srcId="{E8C0BF47-A063-4C63-A2B1-9AB4B9347CD8}" destId="{4E6DB1C7-72DA-4C76-B523-67B5A7434138}" srcOrd="2" destOrd="0" presId="urn:microsoft.com/office/officeart/2005/8/layout/orgChart1"/>
    <dgm:cxn modelId="{43260885-72AF-4686-B1D9-598625FA0EA6}" type="presParOf" srcId="{720E716D-F6DD-46B6-B0E8-A54A9D2CE42C}" destId="{5D07A305-ABDE-44CD-9BFC-31E02989B023}" srcOrd="8" destOrd="0" presId="urn:microsoft.com/office/officeart/2005/8/layout/orgChart1"/>
    <dgm:cxn modelId="{B18BAB06-D645-475E-90A6-819E70DA9127}" type="presParOf" srcId="{720E716D-F6DD-46B6-B0E8-A54A9D2CE42C}" destId="{D19F2314-0413-40CB-91BF-4A6636F17CE7}" srcOrd="9" destOrd="0" presId="urn:microsoft.com/office/officeart/2005/8/layout/orgChart1"/>
    <dgm:cxn modelId="{316E35F4-03EB-4863-9227-BBBA7436456D}" type="presParOf" srcId="{D19F2314-0413-40CB-91BF-4A6636F17CE7}" destId="{99865DD6-69A0-4DF6-999A-2FD1E53A3162}" srcOrd="0" destOrd="0" presId="urn:microsoft.com/office/officeart/2005/8/layout/orgChart1"/>
    <dgm:cxn modelId="{71AAB498-29DF-4BC4-A25F-C13C05F60859}" type="presParOf" srcId="{99865DD6-69A0-4DF6-999A-2FD1E53A3162}" destId="{A1C19088-B30C-4FA0-A0B7-6D882782E4EF}" srcOrd="0" destOrd="0" presId="urn:microsoft.com/office/officeart/2005/8/layout/orgChart1"/>
    <dgm:cxn modelId="{4262A2FB-9C5E-4F27-AA29-8CF160D06FBF}" type="presParOf" srcId="{99865DD6-69A0-4DF6-999A-2FD1E53A3162}" destId="{3A7BD721-B064-4C4C-A693-2A1C73E2BDAD}" srcOrd="1" destOrd="0" presId="urn:microsoft.com/office/officeart/2005/8/layout/orgChart1"/>
    <dgm:cxn modelId="{05186811-142C-4654-8C07-0F5D8F018E3C}" type="presParOf" srcId="{D19F2314-0413-40CB-91BF-4A6636F17CE7}" destId="{061894C0-B707-4DF4-852E-B641435F7097}" srcOrd="1" destOrd="0" presId="urn:microsoft.com/office/officeart/2005/8/layout/orgChart1"/>
    <dgm:cxn modelId="{71647B56-DE28-47F3-89FD-864A4ABCA09F}" type="presParOf" srcId="{D19F2314-0413-40CB-91BF-4A6636F17CE7}" destId="{9D66678B-78E0-4767-B185-D9F350353C11}" srcOrd="2" destOrd="0" presId="urn:microsoft.com/office/officeart/2005/8/layout/orgChart1"/>
    <dgm:cxn modelId="{F748B5A7-37F2-4EFE-A354-8C313328BC6C}" type="presParOf" srcId="{720E716D-F6DD-46B6-B0E8-A54A9D2CE42C}" destId="{13D9361B-C4CE-4892-99E6-6230746EE9FB}" srcOrd="10" destOrd="0" presId="urn:microsoft.com/office/officeart/2005/8/layout/orgChart1"/>
    <dgm:cxn modelId="{F82D11AA-EB4B-4C08-954D-72AF6D2D275C}" type="presParOf" srcId="{720E716D-F6DD-46B6-B0E8-A54A9D2CE42C}" destId="{A87C032D-1E69-4D69-806A-155BA5E61686}" srcOrd="11" destOrd="0" presId="urn:microsoft.com/office/officeart/2005/8/layout/orgChart1"/>
    <dgm:cxn modelId="{5BF8C04B-DA34-4C44-8F67-48C0C08C11C6}" type="presParOf" srcId="{A87C032D-1E69-4D69-806A-155BA5E61686}" destId="{D79DE64C-746B-46E7-8229-B46E3BCDA6AB}" srcOrd="0" destOrd="0" presId="urn:microsoft.com/office/officeart/2005/8/layout/orgChart1"/>
    <dgm:cxn modelId="{8E8A508E-8552-4157-8681-9302AEFAD9B3}" type="presParOf" srcId="{D79DE64C-746B-46E7-8229-B46E3BCDA6AB}" destId="{1A6410D0-CA35-439B-BF85-FAB2807E4EBC}" srcOrd="0" destOrd="0" presId="urn:microsoft.com/office/officeart/2005/8/layout/orgChart1"/>
    <dgm:cxn modelId="{C7392CD9-CFAE-4429-A593-38E2DED962A3}" type="presParOf" srcId="{D79DE64C-746B-46E7-8229-B46E3BCDA6AB}" destId="{CB3EFDE1-D074-4229-A9AA-E1CBB07447AD}" srcOrd="1" destOrd="0" presId="urn:microsoft.com/office/officeart/2005/8/layout/orgChart1"/>
    <dgm:cxn modelId="{C17D3995-7177-4B1C-8AEE-BD60128B9B30}" type="presParOf" srcId="{A87C032D-1E69-4D69-806A-155BA5E61686}" destId="{0BE31D7E-2DCA-452B-877B-6B7154B76912}" srcOrd="1" destOrd="0" presId="urn:microsoft.com/office/officeart/2005/8/layout/orgChart1"/>
    <dgm:cxn modelId="{BC2962A8-4F45-43A7-869D-B189F4C403AB}" type="presParOf" srcId="{A87C032D-1E69-4D69-806A-155BA5E61686}" destId="{82B6AF60-C817-4F4A-94ED-00614E95F7E9}" srcOrd="2" destOrd="0" presId="urn:microsoft.com/office/officeart/2005/8/layout/orgChart1"/>
    <dgm:cxn modelId="{D8684AAB-0961-40F6-B28B-BBE66D4F8D08}" type="presParOf" srcId="{1ABD4581-7F92-43F9-AD2B-78F2B25EEB63}" destId="{8C6BBE18-360A-42E2-9D68-0C819B6E84CC}" srcOrd="2" destOrd="0" presId="urn:microsoft.com/office/officeart/2005/8/layout/orgChart1"/>
    <dgm:cxn modelId="{AF546FD0-1DFC-49FB-9B3B-7D4DF100B37A}" type="presParOf" srcId="{DCDCE4D4-556C-4683-B1FF-2A6944AFFBB0}" destId="{1B1D718C-67D9-4044-B18B-1650C1E7C2CD}" srcOrd="2" destOrd="0" presId="urn:microsoft.com/office/officeart/2005/8/layout/orgChart1"/>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9924B6B-C3E6-4124-9BEA-AB1EFBD8860E}"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BF3DD696-6F1C-4FD7-8D47-0413CAFC03F3}">
      <dgm:prSet phldrT="[Текст]"/>
      <dgm:spPr/>
      <dgm:t>
        <a:bodyPr/>
        <a:lstStyle/>
        <a:p>
          <a:r>
            <a:rPr lang="ru-RU"/>
            <a:t>Генеральный директор</a:t>
          </a:r>
        </a:p>
      </dgm:t>
    </dgm:pt>
    <dgm:pt modelId="{38D11EB4-D973-4169-AE1B-79DD50630E58}" type="parTrans" cxnId="{2D5C6338-DB28-47B7-B7E7-A78F9893B595}">
      <dgm:prSet/>
      <dgm:spPr/>
      <dgm:t>
        <a:bodyPr/>
        <a:lstStyle/>
        <a:p>
          <a:endParaRPr lang="ru-RU"/>
        </a:p>
      </dgm:t>
    </dgm:pt>
    <dgm:pt modelId="{959C8D9D-5CB7-42EB-9D07-2890B4B79C7A}" type="sibTrans" cxnId="{2D5C6338-DB28-47B7-B7E7-A78F9893B595}">
      <dgm:prSet/>
      <dgm:spPr/>
      <dgm:t>
        <a:bodyPr/>
        <a:lstStyle/>
        <a:p>
          <a:endParaRPr lang="ru-RU"/>
        </a:p>
      </dgm:t>
    </dgm:pt>
    <dgm:pt modelId="{B44B47FA-5E70-4EE2-8CC6-1FA6803C09E2}">
      <dgm:prSet/>
      <dgm:spPr/>
      <dgm:t>
        <a:bodyPr/>
        <a:lstStyle/>
        <a:p>
          <a:r>
            <a:rPr lang="ru-RU"/>
            <a:t>Директор по закупкам</a:t>
          </a:r>
        </a:p>
      </dgm:t>
    </dgm:pt>
    <dgm:pt modelId="{1B2F9971-1A54-4687-82DB-6360BA632F26}" type="parTrans" cxnId="{30298D94-27DE-4056-A3F5-9F72066178DA}">
      <dgm:prSet/>
      <dgm:spPr/>
      <dgm:t>
        <a:bodyPr/>
        <a:lstStyle/>
        <a:p>
          <a:endParaRPr lang="ru-RU"/>
        </a:p>
      </dgm:t>
    </dgm:pt>
    <dgm:pt modelId="{6120A5C7-D221-448B-9C7B-9B1576E72B24}" type="sibTrans" cxnId="{30298D94-27DE-4056-A3F5-9F72066178DA}">
      <dgm:prSet/>
      <dgm:spPr/>
      <dgm:t>
        <a:bodyPr/>
        <a:lstStyle/>
        <a:p>
          <a:endParaRPr lang="ru-RU"/>
        </a:p>
      </dgm:t>
    </dgm:pt>
    <dgm:pt modelId="{F6C2522E-33FB-42C0-A2ED-04A523F98CBA}">
      <dgm:prSet/>
      <dgm:spPr/>
      <dgm:t>
        <a:bodyPr/>
        <a:lstStyle/>
        <a:p>
          <a:r>
            <a:rPr lang="ru-RU"/>
            <a:t>Директор по концепту </a:t>
          </a:r>
        </a:p>
      </dgm:t>
    </dgm:pt>
    <dgm:pt modelId="{3C4B1927-9BDD-45A8-83C0-D19FAE906821}" type="parTrans" cxnId="{F0A2702F-2414-4CEB-B60A-60415EA14B29}">
      <dgm:prSet/>
      <dgm:spPr/>
      <dgm:t>
        <a:bodyPr/>
        <a:lstStyle/>
        <a:p>
          <a:endParaRPr lang="ru-RU"/>
        </a:p>
      </dgm:t>
    </dgm:pt>
    <dgm:pt modelId="{472787B1-154B-4F54-96CE-D56C881F0CBD}" type="sibTrans" cxnId="{F0A2702F-2414-4CEB-B60A-60415EA14B29}">
      <dgm:prSet/>
      <dgm:spPr/>
      <dgm:t>
        <a:bodyPr/>
        <a:lstStyle/>
        <a:p>
          <a:endParaRPr lang="ru-RU"/>
        </a:p>
      </dgm:t>
    </dgm:pt>
    <dgm:pt modelId="{EAA40B23-064B-4BF0-9811-8542976B91EC}">
      <dgm:prSet/>
      <dgm:spPr/>
      <dgm:t>
        <a:bodyPr/>
        <a:lstStyle/>
        <a:p>
          <a:r>
            <a:rPr lang="ru-RU"/>
            <a:t>Операционный директор</a:t>
          </a:r>
        </a:p>
      </dgm:t>
    </dgm:pt>
    <dgm:pt modelId="{75AE84AE-9557-44D1-A542-9F4353302EEB}" type="parTrans" cxnId="{5020DABB-75D8-49F9-BE44-C16B6E7CBC53}">
      <dgm:prSet/>
      <dgm:spPr/>
      <dgm:t>
        <a:bodyPr/>
        <a:lstStyle/>
        <a:p>
          <a:endParaRPr lang="ru-RU"/>
        </a:p>
      </dgm:t>
    </dgm:pt>
    <dgm:pt modelId="{0F1C9AE6-7BD1-4EF1-A853-61AFFE566BF0}" type="sibTrans" cxnId="{5020DABB-75D8-49F9-BE44-C16B6E7CBC53}">
      <dgm:prSet/>
      <dgm:spPr/>
      <dgm:t>
        <a:bodyPr/>
        <a:lstStyle/>
        <a:p>
          <a:endParaRPr lang="ru-RU"/>
        </a:p>
      </dgm:t>
    </dgm:pt>
    <dgm:pt modelId="{EF9703D7-0B94-4C93-9691-E5FC654D328F}">
      <dgm:prSet/>
      <dgm:spPr/>
      <dgm:t>
        <a:bodyPr/>
        <a:lstStyle/>
        <a:p>
          <a:r>
            <a:rPr lang="ru-RU"/>
            <a:t>Финансовый директор</a:t>
          </a:r>
        </a:p>
      </dgm:t>
    </dgm:pt>
    <dgm:pt modelId="{5F2A9041-31D4-43E6-AB63-CDD75381CDE2}" type="parTrans" cxnId="{6F0AAEA8-A2E1-4062-93F9-123D4D0EB7A7}">
      <dgm:prSet/>
      <dgm:spPr/>
      <dgm:t>
        <a:bodyPr/>
        <a:lstStyle/>
        <a:p>
          <a:endParaRPr lang="ru-RU"/>
        </a:p>
      </dgm:t>
    </dgm:pt>
    <dgm:pt modelId="{8DD6ADE0-81F5-477B-8CAF-48E7FC596B82}" type="sibTrans" cxnId="{6F0AAEA8-A2E1-4062-93F9-123D4D0EB7A7}">
      <dgm:prSet/>
      <dgm:spPr/>
      <dgm:t>
        <a:bodyPr/>
        <a:lstStyle/>
        <a:p>
          <a:endParaRPr lang="ru-RU"/>
        </a:p>
      </dgm:t>
    </dgm:pt>
    <dgm:pt modelId="{2C0631B2-634E-40BE-A107-F0EFA47A8DB2}">
      <dgm:prSet/>
      <dgm:spPr/>
      <dgm:t>
        <a:bodyPr/>
        <a:lstStyle/>
        <a:p>
          <a:r>
            <a:rPr lang="ru-RU"/>
            <a:t>Начальник службы безопасности</a:t>
          </a:r>
        </a:p>
      </dgm:t>
    </dgm:pt>
    <dgm:pt modelId="{BB70E0CA-CFB4-405A-A18A-7E4E5642A623}" type="parTrans" cxnId="{EA270006-5E31-4012-903D-10912CC34F96}">
      <dgm:prSet/>
      <dgm:spPr/>
      <dgm:t>
        <a:bodyPr/>
        <a:lstStyle/>
        <a:p>
          <a:endParaRPr lang="ru-RU"/>
        </a:p>
      </dgm:t>
    </dgm:pt>
    <dgm:pt modelId="{76D370F3-0EF7-4980-9371-32F98BB8BFC2}" type="sibTrans" cxnId="{EA270006-5E31-4012-903D-10912CC34F96}">
      <dgm:prSet/>
      <dgm:spPr/>
      <dgm:t>
        <a:bodyPr/>
        <a:lstStyle/>
        <a:p>
          <a:endParaRPr lang="ru-RU"/>
        </a:p>
      </dgm:t>
    </dgm:pt>
    <dgm:pt modelId="{BAEE95D4-E58E-4525-92D9-6F83BBDA6DCD}">
      <dgm:prSet/>
      <dgm:spPr/>
      <dgm:t>
        <a:bodyPr/>
        <a:lstStyle/>
        <a:p>
          <a:r>
            <a:rPr lang="ru-RU"/>
            <a:t>директор по маркетингу</a:t>
          </a:r>
        </a:p>
      </dgm:t>
    </dgm:pt>
    <dgm:pt modelId="{0D295F1E-5951-4C0B-B26D-DFA5055C5552}" type="parTrans" cxnId="{8C6F37C7-6F84-4381-90A0-37DABC4A4B31}">
      <dgm:prSet/>
      <dgm:spPr/>
      <dgm:t>
        <a:bodyPr/>
        <a:lstStyle/>
        <a:p>
          <a:endParaRPr lang="ru-RU"/>
        </a:p>
      </dgm:t>
    </dgm:pt>
    <dgm:pt modelId="{1A32DD07-0E94-4D6C-A2FB-681EFF7741AD}" type="sibTrans" cxnId="{8C6F37C7-6F84-4381-90A0-37DABC4A4B31}">
      <dgm:prSet/>
      <dgm:spPr/>
      <dgm:t>
        <a:bodyPr/>
        <a:lstStyle/>
        <a:p>
          <a:endParaRPr lang="ru-RU"/>
        </a:p>
      </dgm:t>
    </dgm:pt>
    <dgm:pt modelId="{6FFE3703-96A7-47FA-B215-2E4E9E7AAF56}">
      <dgm:prSet/>
      <dgm:spPr/>
      <dgm:t>
        <a:bodyPr/>
        <a:lstStyle/>
        <a:p>
          <a:r>
            <a:rPr lang="ru-RU"/>
            <a:t>Директор по развитию</a:t>
          </a:r>
        </a:p>
      </dgm:t>
    </dgm:pt>
    <dgm:pt modelId="{07E12DCA-9275-4CC2-9E7B-5B404DFE1960}" type="parTrans" cxnId="{3B858E7B-153B-4F45-B5C3-EBD86741D4FA}">
      <dgm:prSet/>
      <dgm:spPr/>
      <dgm:t>
        <a:bodyPr/>
        <a:lstStyle/>
        <a:p>
          <a:endParaRPr lang="ru-RU"/>
        </a:p>
      </dgm:t>
    </dgm:pt>
    <dgm:pt modelId="{20E38B3E-5C55-423F-AE5E-F1C244B8D94F}" type="sibTrans" cxnId="{3B858E7B-153B-4F45-B5C3-EBD86741D4FA}">
      <dgm:prSet/>
      <dgm:spPr/>
      <dgm:t>
        <a:bodyPr/>
        <a:lstStyle/>
        <a:p>
          <a:endParaRPr lang="ru-RU"/>
        </a:p>
      </dgm:t>
    </dgm:pt>
    <dgm:pt modelId="{1EF1AA86-85AF-4242-914D-58CF6C121FA1}">
      <dgm:prSet/>
      <dgm:spPr/>
      <dgm:t>
        <a:bodyPr/>
        <a:lstStyle/>
        <a:p>
          <a:r>
            <a:rPr lang="ru-RU"/>
            <a:t>СБ дивизиона </a:t>
          </a:r>
        </a:p>
      </dgm:t>
    </dgm:pt>
    <dgm:pt modelId="{9B0B5C86-CC8E-4DEB-ABFB-599686734826}" type="parTrans" cxnId="{FEAE3B9B-AB03-456A-AE95-23AD65FF1B2F}">
      <dgm:prSet/>
      <dgm:spPr/>
      <dgm:t>
        <a:bodyPr/>
        <a:lstStyle/>
        <a:p>
          <a:endParaRPr lang="ru-RU"/>
        </a:p>
      </dgm:t>
    </dgm:pt>
    <dgm:pt modelId="{C45F8ED8-5691-43C1-88E4-82805A12B3C6}" type="sibTrans" cxnId="{FEAE3B9B-AB03-456A-AE95-23AD65FF1B2F}">
      <dgm:prSet/>
      <dgm:spPr/>
      <dgm:t>
        <a:bodyPr/>
        <a:lstStyle/>
        <a:p>
          <a:endParaRPr lang="ru-RU"/>
        </a:p>
      </dgm:t>
    </dgm:pt>
    <dgm:pt modelId="{EF2CF048-433D-49B3-B27D-3ED9180A309D}">
      <dgm:prSet/>
      <dgm:spPr/>
      <dgm:t>
        <a:bodyPr/>
        <a:lstStyle/>
        <a:p>
          <a:r>
            <a:rPr lang="ru-RU"/>
            <a:t>Региональный СБ </a:t>
          </a:r>
        </a:p>
      </dgm:t>
    </dgm:pt>
    <dgm:pt modelId="{2CDD5903-C644-4FE9-86C9-AF89AEE68FD9}" type="parTrans" cxnId="{E10DCEE6-B659-4F58-9C7E-D0BC4560F2CF}">
      <dgm:prSet/>
      <dgm:spPr/>
      <dgm:t>
        <a:bodyPr/>
        <a:lstStyle/>
        <a:p>
          <a:endParaRPr lang="ru-RU"/>
        </a:p>
      </dgm:t>
    </dgm:pt>
    <dgm:pt modelId="{3C3E39F3-F540-4CC8-9793-8A3AA3259ECE}" type="sibTrans" cxnId="{E10DCEE6-B659-4F58-9C7E-D0BC4560F2CF}">
      <dgm:prSet/>
      <dgm:spPr/>
      <dgm:t>
        <a:bodyPr/>
        <a:lstStyle/>
        <a:p>
          <a:endParaRPr lang="ru-RU"/>
        </a:p>
      </dgm:t>
    </dgm:pt>
    <dgm:pt modelId="{9E6E0D9F-F28C-4C68-A881-D73D47720D42}">
      <dgm:prSet/>
      <dgm:spPr/>
      <dgm:t>
        <a:bodyPr/>
        <a:lstStyle/>
        <a:p>
          <a:r>
            <a:rPr lang="ru-RU"/>
            <a:t>Директор по управлению кадрами</a:t>
          </a:r>
        </a:p>
      </dgm:t>
    </dgm:pt>
    <dgm:pt modelId="{D25E5490-471F-4A29-8BC7-50D9B338279C}" type="parTrans" cxnId="{1B395BA0-B0E9-4F68-8F97-58622F5BFF7E}">
      <dgm:prSet/>
      <dgm:spPr/>
      <dgm:t>
        <a:bodyPr/>
        <a:lstStyle/>
        <a:p>
          <a:endParaRPr lang="ru-RU"/>
        </a:p>
      </dgm:t>
    </dgm:pt>
    <dgm:pt modelId="{299A7619-497C-447D-A1E6-115595F7B084}" type="sibTrans" cxnId="{1B395BA0-B0E9-4F68-8F97-58622F5BFF7E}">
      <dgm:prSet/>
      <dgm:spPr/>
      <dgm:t>
        <a:bodyPr/>
        <a:lstStyle/>
        <a:p>
          <a:endParaRPr lang="ru-RU"/>
        </a:p>
      </dgm:t>
    </dgm:pt>
    <dgm:pt modelId="{3F246B5E-1B39-40B8-9309-BC807272F496}">
      <dgm:prSet/>
      <dgm:spPr/>
      <dgm:t>
        <a:bodyPr/>
        <a:lstStyle/>
        <a:p>
          <a:r>
            <a:rPr lang="en-US"/>
            <a:t>HR </a:t>
          </a:r>
          <a:r>
            <a:rPr lang="ru-RU"/>
            <a:t>дивизиона </a:t>
          </a:r>
        </a:p>
      </dgm:t>
    </dgm:pt>
    <dgm:pt modelId="{E3DD413C-E193-4E8A-A6BB-DC73716090A8}" type="parTrans" cxnId="{4F764EDC-8EE3-46B3-B616-FB46E894FA4A}">
      <dgm:prSet/>
      <dgm:spPr/>
      <dgm:t>
        <a:bodyPr/>
        <a:lstStyle/>
        <a:p>
          <a:endParaRPr lang="ru-RU"/>
        </a:p>
      </dgm:t>
    </dgm:pt>
    <dgm:pt modelId="{1C68FBA6-9EF4-4A87-8468-8FB41190EC81}" type="sibTrans" cxnId="{4F764EDC-8EE3-46B3-B616-FB46E894FA4A}">
      <dgm:prSet/>
      <dgm:spPr/>
      <dgm:t>
        <a:bodyPr/>
        <a:lstStyle/>
        <a:p>
          <a:endParaRPr lang="ru-RU"/>
        </a:p>
      </dgm:t>
    </dgm:pt>
    <dgm:pt modelId="{760CA207-8F8D-4E57-BB1D-88C01F34410A}">
      <dgm:prSet/>
      <dgm:spPr/>
      <dgm:t>
        <a:bodyPr/>
        <a:lstStyle/>
        <a:p>
          <a:r>
            <a:rPr lang="ru-RU"/>
            <a:t>Директор дивизиона</a:t>
          </a:r>
        </a:p>
      </dgm:t>
    </dgm:pt>
    <dgm:pt modelId="{3F58DF2B-D57C-4BB8-95D8-0D9E905864F8}" type="parTrans" cxnId="{FBDFE141-64DB-49DC-9EF4-925E521B1BF6}">
      <dgm:prSet/>
      <dgm:spPr/>
      <dgm:t>
        <a:bodyPr/>
        <a:lstStyle/>
        <a:p>
          <a:endParaRPr lang="ru-RU"/>
        </a:p>
      </dgm:t>
    </dgm:pt>
    <dgm:pt modelId="{2420B9FC-97E6-438F-BF66-1053263E668B}" type="sibTrans" cxnId="{FBDFE141-64DB-49DC-9EF4-925E521B1BF6}">
      <dgm:prSet/>
      <dgm:spPr/>
      <dgm:t>
        <a:bodyPr/>
        <a:lstStyle/>
        <a:p>
          <a:endParaRPr lang="ru-RU"/>
        </a:p>
      </dgm:t>
    </dgm:pt>
    <dgm:pt modelId="{BE6AB0D9-4718-41C5-9DE6-085E65DAD618}">
      <dgm:prSet/>
      <dgm:spPr/>
      <dgm:t>
        <a:bodyPr/>
        <a:lstStyle/>
        <a:p>
          <a:r>
            <a:rPr lang="ru-RU"/>
            <a:t>Региональный директор</a:t>
          </a:r>
        </a:p>
      </dgm:t>
    </dgm:pt>
    <dgm:pt modelId="{FFBD782A-A476-4F49-A419-F5D4C7392E3E}" type="parTrans" cxnId="{6C6169B5-F87A-4A40-8070-BBEF2E7AD367}">
      <dgm:prSet/>
      <dgm:spPr/>
      <dgm:t>
        <a:bodyPr/>
        <a:lstStyle/>
        <a:p>
          <a:endParaRPr lang="ru-RU"/>
        </a:p>
      </dgm:t>
    </dgm:pt>
    <dgm:pt modelId="{8D7451B1-AACF-46D5-B0E8-8501E894578C}" type="sibTrans" cxnId="{6C6169B5-F87A-4A40-8070-BBEF2E7AD367}">
      <dgm:prSet/>
      <dgm:spPr/>
      <dgm:t>
        <a:bodyPr/>
        <a:lstStyle/>
        <a:p>
          <a:endParaRPr lang="ru-RU"/>
        </a:p>
      </dgm:t>
    </dgm:pt>
    <dgm:pt modelId="{7AE14071-A3C0-4723-8316-E2C4490D400C}">
      <dgm:prSet/>
      <dgm:spPr/>
      <dgm:t>
        <a:bodyPr/>
        <a:lstStyle/>
        <a:p>
          <a:r>
            <a:rPr lang="ru-RU"/>
            <a:t>Директор СМ 1</a:t>
          </a:r>
        </a:p>
      </dgm:t>
    </dgm:pt>
    <dgm:pt modelId="{6A217993-CF08-4385-B049-0F0A8B61D4E5}" type="parTrans" cxnId="{C059A99B-0098-420E-9823-C0CA865A328F}">
      <dgm:prSet/>
      <dgm:spPr/>
      <dgm:t>
        <a:bodyPr/>
        <a:lstStyle/>
        <a:p>
          <a:endParaRPr lang="ru-RU"/>
        </a:p>
      </dgm:t>
    </dgm:pt>
    <dgm:pt modelId="{2BBA7E21-3051-48EE-AC68-BA9A8B735149}" type="sibTrans" cxnId="{C059A99B-0098-420E-9823-C0CA865A328F}">
      <dgm:prSet/>
      <dgm:spPr/>
      <dgm:t>
        <a:bodyPr/>
        <a:lstStyle/>
        <a:p>
          <a:endParaRPr lang="ru-RU"/>
        </a:p>
      </dgm:t>
    </dgm:pt>
    <dgm:pt modelId="{8FAA8CF5-58C5-4753-8C64-8F2B932E6F61}">
      <dgm:prSet/>
      <dgm:spPr/>
      <dgm:t>
        <a:bodyPr/>
        <a:lstStyle/>
        <a:p>
          <a:r>
            <a:rPr lang="ru-RU"/>
            <a:t>Региональный директор</a:t>
          </a:r>
        </a:p>
      </dgm:t>
    </dgm:pt>
    <dgm:pt modelId="{B43AFA20-AD59-488B-9804-73FC4491AAF9}" type="sibTrans" cxnId="{2CF4BE4E-DCDA-4B4B-9463-025278E03686}">
      <dgm:prSet/>
      <dgm:spPr/>
      <dgm:t>
        <a:bodyPr/>
        <a:lstStyle/>
        <a:p>
          <a:endParaRPr lang="ru-RU"/>
        </a:p>
      </dgm:t>
    </dgm:pt>
    <dgm:pt modelId="{898F653E-8F7A-4A2A-B4BD-E72D06B5EC9F}" type="parTrans" cxnId="{2CF4BE4E-DCDA-4B4B-9463-025278E03686}">
      <dgm:prSet/>
      <dgm:spPr/>
      <dgm:t>
        <a:bodyPr/>
        <a:lstStyle/>
        <a:p>
          <a:endParaRPr lang="ru-RU"/>
        </a:p>
      </dgm:t>
    </dgm:pt>
    <dgm:pt modelId="{08AC1DFA-F569-4532-99DA-C8C45C4C787C}">
      <dgm:prSet/>
      <dgm:spPr/>
      <dgm:t>
        <a:bodyPr/>
        <a:lstStyle/>
        <a:p>
          <a:r>
            <a:rPr lang="ru-RU"/>
            <a:t>Директор СМ 1</a:t>
          </a:r>
        </a:p>
      </dgm:t>
    </dgm:pt>
    <dgm:pt modelId="{7A486BBA-640B-499C-8AD1-AC7A28531BEF}" type="parTrans" cxnId="{E104B896-C5C0-4F31-A3D2-D31C6FA19285}">
      <dgm:prSet/>
      <dgm:spPr/>
      <dgm:t>
        <a:bodyPr/>
        <a:lstStyle/>
        <a:p>
          <a:endParaRPr lang="ru-RU"/>
        </a:p>
      </dgm:t>
    </dgm:pt>
    <dgm:pt modelId="{4CF64806-0843-453A-B12C-A8056FF879B2}" type="sibTrans" cxnId="{E104B896-C5C0-4F31-A3D2-D31C6FA19285}">
      <dgm:prSet/>
      <dgm:spPr/>
      <dgm:t>
        <a:bodyPr/>
        <a:lstStyle/>
        <a:p>
          <a:endParaRPr lang="ru-RU"/>
        </a:p>
      </dgm:t>
    </dgm:pt>
    <dgm:pt modelId="{0408E959-FDB8-4470-9E20-8CE9AF96325F}">
      <dgm:prSet/>
      <dgm:spPr/>
      <dgm:t>
        <a:bodyPr/>
        <a:lstStyle/>
        <a:p>
          <a:r>
            <a:rPr lang="ru-RU"/>
            <a:t>Директор См 2</a:t>
          </a:r>
        </a:p>
      </dgm:t>
    </dgm:pt>
    <dgm:pt modelId="{E75644EE-5CE8-40B8-A9E8-D16DA85C04F2}" type="parTrans" cxnId="{3AB0650E-7856-40D8-B388-B70891599758}">
      <dgm:prSet/>
      <dgm:spPr/>
      <dgm:t>
        <a:bodyPr/>
        <a:lstStyle/>
        <a:p>
          <a:endParaRPr lang="ru-RU"/>
        </a:p>
      </dgm:t>
    </dgm:pt>
    <dgm:pt modelId="{2D50727C-3389-4D78-91A6-D873E4F3BF77}" type="sibTrans" cxnId="{3AB0650E-7856-40D8-B388-B70891599758}">
      <dgm:prSet/>
      <dgm:spPr/>
      <dgm:t>
        <a:bodyPr/>
        <a:lstStyle/>
        <a:p>
          <a:endParaRPr lang="ru-RU"/>
        </a:p>
      </dgm:t>
    </dgm:pt>
    <dgm:pt modelId="{8C7DB190-A960-4810-884E-41D355B6C062}">
      <dgm:prSet/>
      <dgm:spPr/>
      <dgm:t>
        <a:bodyPr/>
        <a:lstStyle/>
        <a:p>
          <a:r>
            <a:rPr lang="ru-RU"/>
            <a:t>Региональный </a:t>
          </a:r>
          <a:r>
            <a:rPr lang="en-US"/>
            <a:t>HR</a:t>
          </a:r>
          <a:endParaRPr lang="ru-RU"/>
        </a:p>
      </dgm:t>
    </dgm:pt>
    <dgm:pt modelId="{6D57A620-A43E-4986-B869-77212A3EAD33}" type="parTrans" cxnId="{4A753580-E636-45D5-9C4E-803133640B94}">
      <dgm:prSet/>
      <dgm:spPr/>
      <dgm:t>
        <a:bodyPr/>
        <a:lstStyle/>
        <a:p>
          <a:endParaRPr lang="ru-RU"/>
        </a:p>
      </dgm:t>
    </dgm:pt>
    <dgm:pt modelId="{1F0D97EE-8BDD-4149-B521-047A80F3CA41}" type="sibTrans" cxnId="{4A753580-E636-45D5-9C4E-803133640B94}">
      <dgm:prSet/>
      <dgm:spPr/>
      <dgm:t>
        <a:bodyPr/>
        <a:lstStyle/>
        <a:p>
          <a:endParaRPr lang="ru-RU"/>
        </a:p>
      </dgm:t>
    </dgm:pt>
    <dgm:pt modelId="{A5FE6788-232D-4636-BB18-D1873E9F05A7}">
      <dgm:prSet/>
      <dgm:spPr/>
      <dgm:t>
        <a:bodyPr/>
        <a:lstStyle/>
        <a:p>
          <a:r>
            <a:rPr lang="ru-RU"/>
            <a:t>Региональный </a:t>
          </a:r>
          <a:r>
            <a:rPr lang="en-US"/>
            <a:t>HR</a:t>
          </a:r>
          <a:endParaRPr lang="ru-RU"/>
        </a:p>
      </dgm:t>
    </dgm:pt>
    <dgm:pt modelId="{C374427E-BD2C-4EEC-8BCA-ABE914C96C75}" type="parTrans" cxnId="{08E09A96-3F74-4C28-B271-132BFC605C0F}">
      <dgm:prSet/>
      <dgm:spPr/>
      <dgm:t>
        <a:bodyPr/>
        <a:lstStyle/>
        <a:p>
          <a:endParaRPr lang="ru-RU"/>
        </a:p>
      </dgm:t>
    </dgm:pt>
    <dgm:pt modelId="{D2E7A46C-778D-4406-8831-0B47ED833B20}" type="sibTrans" cxnId="{08E09A96-3F74-4C28-B271-132BFC605C0F}">
      <dgm:prSet/>
      <dgm:spPr/>
      <dgm:t>
        <a:bodyPr/>
        <a:lstStyle/>
        <a:p>
          <a:endParaRPr lang="ru-RU"/>
        </a:p>
      </dgm:t>
    </dgm:pt>
    <dgm:pt modelId="{A279B9E6-9A9A-444A-B34E-228BF8172727}">
      <dgm:prSet/>
      <dgm:spPr/>
      <dgm:t>
        <a:bodyPr/>
        <a:lstStyle/>
        <a:p>
          <a:r>
            <a:rPr lang="ru-RU"/>
            <a:t>Директор См 2</a:t>
          </a:r>
        </a:p>
      </dgm:t>
    </dgm:pt>
    <dgm:pt modelId="{0C2DAC01-826D-4876-A1E5-6F0B8B42DA09}" type="parTrans" cxnId="{194B31DD-5521-42F3-92ED-2F816101ACF5}">
      <dgm:prSet/>
      <dgm:spPr/>
      <dgm:t>
        <a:bodyPr/>
        <a:lstStyle/>
        <a:p>
          <a:endParaRPr lang="ru-RU"/>
        </a:p>
      </dgm:t>
    </dgm:pt>
    <dgm:pt modelId="{400B38C5-5E6E-4FA2-B688-0BD7B090B490}" type="sibTrans" cxnId="{194B31DD-5521-42F3-92ED-2F816101ACF5}">
      <dgm:prSet/>
      <dgm:spPr/>
      <dgm:t>
        <a:bodyPr/>
        <a:lstStyle/>
        <a:p>
          <a:endParaRPr lang="ru-RU"/>
        </a:p>
      </dgm:t>
    </dgm:pt>
    <dgm:pt modelId="{009C03B1-8B1D-44BB-97C6-2BD39FD8D21C}">
      <dgm:prSet/>
      <dgm:spPr/>
      <dgm:t>
        <a:bodyPr/>
        <a:lstStyle/>
        <a:p>
          <a:r>
            <a:rPr lang="ru-RU"/>
            <a:t>Региональный мерчендайзер</a:t>
          </a:r>
        </a:p>
      </dgm:t>
    </dgm:pt>
    <dgm:pt modelId="{C3E9E840-0A51-4E4A-B872-D04439D460A8}" type="parTrans" cxnId="{371BB296-394D-43A1-AE7A-C2617E1A8062}">
      <dgm:prSet/>
      <dgm:spPr/>
      <dgm:t>
        <a:bodyPr/>
        <a:lstStyle/>
        <a:p>
          <a:endParaRPr lang="ru-RU"/>
        </a:p>
      </dgm:t>
    </dgm:pt>
    <dgm:pt modelId="{FE18AC2E-DC45-4077-A57A-392A9A435100}" type="sibTrans" cxnId="{371BB296-394D-43A1-AE7A-C2617E1A8062}">
      <dgm:prSet/>
      <dgm:spPr/>
      <dgm:t>
        <a:bodyPr/>
        <a:lstStyle/>
        <a:p>
          <a:endParaRPr lang="ru-RU"/>
        </a:p>
      </dgm:t>
    </dgm:pt>
    <dgm:pt modelId="{49C15894-0E25-4C8A-8A9B-63153B3C9221}">
      <dgm:prSet/>
      <dgm:spPr/>
      <dgm:t>
        <a:bodyPr/>
        <a:lstStyle/>
        <a:p>
          <a:r>
            <a:rPr lang="ru-RU"/>
            <a:t>Региональный технолог</a:t>
          </a:r>
        </a:p>
      </dgm:t>
    </dgm:pt>
    <dgm:pt modelId="{1EDF535C-6081-4722-A370-6CCE2DED0F18}" type="parTrans" cxnId="{40EB192C-956F-403A-B4CF-06F9B5781C6C}">
      <dgm:prSet/>
      <dgm:spPr/>
      <dgm:t>
        <a:bodyPr/>
        <a:lstStyle/>
        <a:p>
          <a:endParaRPr lang="ru-RU"/>
        </a:p>
      </dgm:t>
    </dgm:pt>
    <dgm:pt modelId="{240B1820-5F6E-42EA-84A7-6B78329B99B3}" type="sibTrans" cxnId="{40EB192C-956F-403A-B4CF-06F9B5781C6C}">
      <dgm:prSet/>
      <dgm:spPr/>
      <dgm:t>
        <a:bodyPr/>
        <a:lstStyle/>
        <a:p>
          <a:endParaRPr lang="ru-RU"/>
        </a:p>
      </dgm:t>
    </dgm:pt>
    <dgm:pt modelId="{7786BDAA-49ED-41BE-AE0E-AC178EAC892F}">
      <dgm:prSet/>
      <dgm:spPr/>
      <dgm:t>
        <a:bodyPr/>
        <a:lstStyle/>
        <a:p>
          <a:r>
            <a:rPr lang="en-US"/>
            <a:t>HR </a:t>
          </a:r>
          <a:r>
            <a:rPr lang="ru-RU"/>
            <a:t>дивизиона</a:t>
          </a:r>
        </a:p>
      </dgm:t>
    </dgm:pt>
    <dgm:pt modelId="{065CE8D1-4B6F-4246-A5C3-A11D814A83F8}" type="parTrans" cxnId="{3EF649E4-53EE-4E5D-AB87-A5B7A9C7726F}">
      <dgm:prSet/>
      <dgm:spPr/>
      <dgm:t>
        <a:bodyPr/>
        <a:lstStyle/>
        <a:p>
          <a:endParaRPr lang="ru-RU"/>
        </a:p>
      </dgm:t>
    </dgm:pt>
    <dgm:pt modelId="{5919D3A6-0D8D-42BB-AA21-699DD03AE95E}" type="sibTrans" cxnId="{3EF649E4-53EE-4E5D-AB87-A5B7A9C7726F}">
      <dgm:prSet/>
      <dgm:spPr/>
      <dgm:t>
        <a:bodyPr/>
        <a:lstStyle/>
        <a:p>
          <a:endParaRPr lang="ru-RU"/>
        </a:p>
      </dgm:t>
    </dgm:pt>
    <dgm:pt modelId="{B14E92C2-A6E8-4A6A-BB6B-98CC3600BE76}">
      <dgm:prSet/>
      <dgm:spPr/>
      <dgm:t>
        <a:bodyPr/>
        <a:lstStyle/>
        <a:p>
          <a:r>
            <a:rPr lang="en-US"/>
            <a:t>HR </a:t>
          </a:r>
          <a:r>
            <a:rPr lang="ru-RU"/>
            <a:t>дивизиона</a:t>
          </a:r>
        </a:p>
      </dgm:t>
    </dgm:pt>
    <dgm:pt modelId="{B336F656-2C22-4163-91A5-CC70AEDB16F0}" type="parTrans" cxnId="{6044F109-6E0A-4057-A939-72C3FF23D815}">
      <dgm:prSet/>
      <dgm:spPr/>
      <dgm:t>
        <a:bodyPr/>
        <a:lstStyle/>
        <a:p>
          <a:endParaRPr lang="ru-RU"/>
        </a:p>
      </dgm:t>
    </dgm:pt>
    <dgm:pt modelId="{7DF32D1E-FD07-428D-B7D0-E42797389943}" type="sibTrans" cxnId="{6044F109-6E0A-4057-A939-72C3FF23D815}">
      <dgm:prSet/>
      <dgm:spPr/>
      <dgm:t>
        <a:bodyPr/>
        <a:lstStyle/>
        <a:p>
          <a:endParaRPr lang="ru-RU"/>
        </a:p>
      </dgm:t>
    </dgm:pt>
    <dgm:pt modelId="{937C9BB5-D79C-429A-9EA8-A581AF163B8A}">
      <dgm:prSet/>
      <dgm:spPr/>
      <dgm:t>
        <a:bodyPr/>
        <a:lstStyle/>
        <a:p>
          <a:r>
            <a:rPr lang="ru-RU"/>
            <a:t>СБ дивизиона</a:t>
          </a:r>
        </a:p>
      </dgm:t>
    </dgm:pt>
    <dgm:pt modelId="{DABAF857-D487-4EDA-AAA9-5BDA5DB1A1D4}" type="parTrans" cxnId="{77E35EC9-49CC-4FCB-9DB3-F1A13456531B}">
      <dgm:prSet/>
      <dgm:spPr/>
      <dgm:t>
        <a:bodyPr/>
        <a:lstStyle/>
        <a:p>
          <a:endParaRPr lang="ru-RU"/>
        </a:p>
      </dgm:t>
    </dgm:pt>
    <dgm:pt modelId="{39ED8DFC-3882-426B-8007-A25E35057375}" type="sibTrans" cxnId="{77E35EC9-49CC-4FCB-9DB3-F1A13456531B}">
      <dgm:prSet/>
      <dgm:spPr/>
      <dgm:t>
        <a:bodyPr/>
        <a:lstStyle/>
        <a:p>
          <a:endParaRPr lang="ru-RU"/>
        </a:p>
      </dgm:t>
    </dgm:pt>
    <dgm:pt modelId="{32204ED9-BF90-4552-B198-BC7761D42B8F}">
      <dgm:prSet/>
      <dgm:spPr/>
      <dgm:t>
        <a:bodyPr/>
        <a:lstStyle/>
        <a:p>
          <a:r>
            <a:rPr lang="ru-RU"/>
            <a:t>СБ дивизиона</a:t>
          </a:r>
        </a:p>
      </dgm:t>
    </dgm:pt>
    <dgm:pt modelId="{516956A7-655E-4655-B5D0-20B6E840D0AF}" type="parTrans" cxnId="{D44FF9E1-B5A5-40FA-9B85-17E1A1B290F1}">
      <dgm:prSet/>
      <dgm:spPr/>
      <dgm:t>
        <a:bodyPr/>
        <a:lstStyle/>
        <a:p>
          <a:endParaRPr lang="ru-RU"/>
        </a:p>
      </dgm:t>
    </dgm:pt>
    <dgm:pt modelId="{E072E2A1-59C0-48D6-9E5B-7C0B0AC1B999}" type="sibTrans" cxnId="{D44FF9E1-B5A5-40FA-9B85-17E1A1B290F1}">
      <dgm:prSet/>
      <dgm:spPr/>
      <dgm:t>
        <a:bodyPr/>
        <a:lstStyle/>
        <a:p>
          <a:endParaRPr lang="ru-RU"/>
        </a:p>
      </dgm:t>
    </dgm:pt>
    <dgm:pt modelId="{ED305EE4-0442-4096-A6D0-AE5277695BDD}">
      <dgm:prSet/>
      <dgm:spPr/>
      <dgm:t>
        <a:bodyPr/>
        <a:lstStyle/>
        <a:p>
          <a:r>
            <a:rPr lang="ru-RU"/>
            <a:t>Директор дивизиона </a:t>
          </a:r>
        </a:p>
      </dgm:t>
    </dgm:pt>
    <dgm:pt modelId="{70E1DAF2-2252-425A-9D0A-A18427B83428}" type="parTrans" cxnId="{DC023AFF-7713-4052-8D0F-127D26E85D87}">
      <dgm:prSet/>
      <dgm:spPr/>
      <dgm:t>
        <a:bodyPr/>
        <a:lstStyle/>
        <a:p>
          <a:endParaRPr lang="ru-RU"/>
        </a:p>
      </dgm:t>
    </dgm:pt>
    <dgm:pt modelId="{085AE92D-CDE8-4CFB-8434-084776FAFDA1}" type="sibTrans" cxnId="{DC023AFF-7713-4052-8D0F-127D26E85D87}">
      <dgm:prSet/>
      <dgm:spPr/>
      <dgm:t>
        <a:bodyPr/>
        <a:lstStyle/>
        <a:p>
          <a:endParaRPr lang="ru-RU"/>
        </a:p>
      </dgm:t>
    </dgm:pt>
    <dgm:pt modelId="{11290E73-1000-433B-8844-23948EA25002}">
      <dgm:prSet/>
      <dgm:spPr/>
      <dgm:t>
        <a:bodyPr/>
        <a:lstStyle/>
        <a:p>
          <a:r>
            <a:rPr lang="ru-RU"/>
            <a:t>Директор дивизиона</a:t>
          </a:r>
        </a:p>
      </dgm:t>
    </dgm:pt>
    <dgm:pt modelId="{26D08FDE-25F6-4C08-A87A-4192307D76BC}" type="parTrans" cxnId="{57B53E79-D844-4671-B44E-B9513246652B}">
      <dgm:prSet/>
      <dgm:spPr/>
      <dgm:t>
        <a:bodyPr/>
        <a:lstStyle/>
        <a:p>
          <a:endParaRPr lang="ru-RU"/>
        </a:p>
      </dgm:t>
    </dgm:pt>
    <dgm:pt modelId="{051B8FE7-895A-4834-AAFF-217E92854C45}" type="sibTrans" cxnId="{57B53E79-D844-4671-B44E-B9513246652B}">
      <dgm:prSet/>
      <dgm:spPr/>
      <dgm:t>
        <a:bodyPr/>
        <a:lstStyle/>
        <a:p>
          <a:endParaRPr lang="ru-RU"/>
        </a:p>
      </dgm:t>
    </dgm:pt>
    <dgm:pt modelId="{E0E0ED8E-7ED1-4EE6-A85F-AB1B82294B71}">
      <dgm:prSet/>
      <dgm:spPr/>
      <dgm:t>
        <a:bodyPr/>
        <a:lstStyle/>
        <a:p>
          <a:r>
            <a:rPr lang="ru-RU"/>
            <a:t>Региональный СБ </a:t>
          </a:r>
        </a:p>
      </dgm:t>
    </dgm:pt>
    <dgm:pt modelId="{8977C4FE-F616-4889-BE8D-2B74703671A4}" type="parTrans" cxnId="{78B5893D-CA73-4EEE-A4B2-9D6DDE47AFCF}">
      <dgm:prSet/>
      <dgm:spPr/>
      <dgm:t>
        <a:bodyPr/>
        <a:lstStyle/>
        <a:p>
          <a:endParaRPr lang="ru-RU"/>
        </a:p>
      </dgm:t>
    </dgm:pt>
    <dgm:pt modelId="{222500F4-C94A-4F59-A298-ADC435777625}" type="sibTrans" cxnId="{78B5893D-CA73-4EEE-A4B2-9D6DDE47AFCF}">
      <dgm:prSet/>
      <dgm:spPr/>
      <dgm:t>
        <a:bodyPr/>
        <a:lstStyle/>
        <a:p>
          <a:endParaRPr lang="ru-RU"/>
        </a:p>
      </dgm:t>
    </dgm:pt>
    <dgm:pt modelId="{7BC577C3-1FE7-422A-880E-F38E66CCA6A3}" type="pres">
      <dgm:prSet presAssocID="{19924B6B-C3E6-4124-9BEA-AB1EFBD8860E}" presName="hierChild1" presStyleCnt="0">
        <dgm:presLayoutVars>
          <dgm:orgChart val="1"/>
          <dgm:chPref val="1"/>
          <dgm:dir/>
          <dgm:animOne val="branch"/>
          <dgm:animLvl val="lvl"/>
          <dgm:resizeHandles/>
        </dgm:presLayoutVars>
      </dgm:prSet>
      <dgm:spPr/>
    </dgm:pt>
    <dgm:pt modelId="{B710FF76-2186-4224-AE41-151622732ED8}" type="pres">
      <dgm:prSet presAssocID="{BF3DD696-6F1C-4FD7-8D47-0413CAFC03F3}" presName="hierRoot1" presStyleCnt="0">
        <dgm:presLayoutVars>
          <dgm:hierBranch val="init"/>
        </dgm:presLayoutVars>
      </dgm:prSet>
      <dgm:spPr/>
    </dgm:pt>
    <dgm:pt modelId="{A1303FF8-864F-4691-A112-D423E1076F4B}" type="pres">
      <dgm:prSet presAssocID="{BF3DD696-6F1C-4FD7-8D47-0413CAFC03F3}" presName="rootComposite1" presStyleCnt="0"/>
      <dgm:spPr/>
    </dgm:pt>
    <dgm:pt modelId="{1344D8B5-4727-41F6-B39F-88C9E841209C}" type="pres">
      <dgm:prSet presAssocID="{BF3DD696-6F1C-4FD7-8D47-0413CAFC03F3}" presName="rootText1" presStyleLbl="node0" presStyleIdx="0" presStyleCnt="1">
        <dgm:presLayoutVars>
          <dgm:chPref val="3"/>
        </dgm:presLayoutVars>
      </dgm:prSet>
      <dgm:spPr/>
    </dgm:pt>
    <dgm:pt modelId="{0E6802CC-8EB2-4AFC-9531-F23835072B4D}" type="pres">
      <dgm:prSet presAssocID="{BF3DD696-6F1C-4FD7-8D47-0413CAFC03F3}" presName="rootConnector1" presStyleLbl="node1" presStyleIdx="0" presStyleCnt="0"/>
      <dgm:spPr/>
    </dgm:pt>
    <dgm:pt modelId="{4DCD7BE4-F837-4A73-9FB1-4651C3B6F833}" type="pres">
      <dgm:prSet presAssocID="{BF3DD696-6F1C-4FD7-8D47-0413CAFC03F3}" presName="hierChild2" presStyleCnt="0"/>
      <dgm:spPr/>
    </dgm:pt>
    <dgm:pt modelId="{46121F2B-24DB-419D-8011-40D15933426E}" type="pres">
      <dgm:prSet presAssocID="{D25E5490-471F-4A29-8BC7-50D9B338279C}" presName="Name37" presStyleLbl="parChTrans1D2" presStyleIdx="0" presStyleCnt="6"/>
      <dgm:spPr/>
    </dgm:pt>
    <dgm:pt modelId="{3A4B9ED4-3AB9-4703-B78D-4801D34155AB}" type="pres">
      <dgm:prSet presAssocID="{9E6E0D9F-F28C-4C68-A881-D73D47720D42}" presName="hierRoot2" presStyleCnt="0">
        <dgm:presLayoutVars>
          <dgm:hierBranch val="l"/>
        </dgm:presLayoutVars>
      </dgm:prSet>
      <dgm:spPr/>
    </dgm:pt>
    <dgm:pt modelId="{81BF30C9-E0F4-407B-B142-EE3449D1520D}" type="pres">
      <dgm:prSet presAssocID="{9E6E0D9F-F28C-4C68-A881-D73D47720D42}" presName="rootComposite" presStyleCnt="0"/>
      <dgm:spPr/>
    </dgm:pt>
    <dgm:pt modelId="{102762FC-97F6-4308-A569-3B46F78BDA55}" type="pres">
      <dgm:prSet presAssocID="{9E6E0D9F-F28C-4C68-A881-D73D47720D42}" presName="rootText" presStyleLbl="node2" presStyleIdx="0" presStyleCnt="6">
        <dgm:presLayoutVars>
          <dgm:chPref val="3"/>
        </dgm:presLayoutVars>
      </dgm:prSet>
      <dgm:spPr/>
    </dgm:pt>
    <dgm:pt modelId="{450C1342-8A48-4B0A-8D29-F9C405F2C607}" type="pres">
      <dgm:prSet presAssocID="{9E6E0D9F-F28C-4C68-A881-D73D47720D42}" presName="rootConnector" presStyleLbl="node2" presStyleIdx="0" presStyleCnt="6"/>
      <dgm:spPr/>
    </dgm:pt>
    <dgm:pt modelId="{C3BCCB9A-D2DF-4A16-89CD-93374D5CBD22}" type="pres">
      <dgm:prSet presAssocID="{9E6E0D9F-F28C-4C68-A881-D73D47720D42}" presName="hierChild4" presStyleCnt="0"/>
      <dgm:spPr/>
    </dgm:pt>
    <dgm:pt modelId="{F6013423-D2AD-4F96-9D25-6120588CB13C}" type="pres">
      <dgm:prSet presAssocID="{B336F656-2C22-4163-91A5-CC70AEDB16F0}" presName="Name50" presStyleLbl="parChTrans1D3" presStyleIdx="0" presStyleCnt="11"/>
      <dgm:spPr/>
    </dgm:pt>
    <dgm:pt modelId="{5F77F94D-3627-4B79-B155-5396EE76B610}" type="pres">
      <dgm:prSet presAssocID="{B14E92C2-A6E8-4A6A-BB6B-98CC3600BE76}" presName="hierRoot2" presStyleCnt="0">
        <dgm:presLayoutVars>
          <dgm:hierBranch val="init"/>
        </dgm:presLayoutVars>
      </dgm:prSet>
      <dgm:spPr/>
    </dgm:pt>
    <dgm:pt modelId="{F95539D5-D6EA-4EA8-B784-06859FECE413}" type="pres">
      <dgm:prSet presAssocID="{B14E92C2-A6E8-4A6A-BB6B-98CC3600BE76}" presName="rootComposite" presStyleCnt="0"/>
      <dgm:spPr/>
    </dgm:pt>
    <dgm:pt modelId="{1E311EA2-1162-48C3-A24F-91EF942BB552}" type="pres">
      <dgm:prSet presAssocID="{B14E92C2-A6E8-4A6A-BB6B-98CC3600BE76}" presName="rootText" presStyleLbl="node3" presStyleIdx="0" presStyleCnt="11">
        <dgm:presLayoutVars>
          <dgm:chPref val="3"/>
        </dgm:presLayoutVars>
      </dgm:prSet>
      <dgm:spPr/>
    </dgm:pt>
    <dgm:pt modelId="{18AF6846-0D04-4AD2-B0A9-0415BA996BA4}" type="pres">
      <dgm:prSet presAssocID="{B14E92C2-A6E8-4A6A-BB6B-98CC3600BE76}" presName="rootConnector" presStyleLbl="node3" presStyleIdx="0" presStyleCnt="11"/>
      <dgm:spPr/>
    </dgm:pt>
    <dgm:pt modelId="{48B6D4A6-6988-45CC-AA62-CFA61DF32469}" type="pres">
      <dgm:prSet presAssocID="{B14E92C2-A6E8-4A6A-BB6B-98CC3600BE76}" presName="hierChild4" presStyleCnt="0"/>
      <dgm:spPr/>
    </dgm:pt>
    <dgm:pt modelId="{22405E8C-634B-47BE-BF34-10220ADD85A0}" type="pres">
      <dgm:prSet presAssocID="{B14E92C2-A6E8-4A6A-BB6B-98CC3600BE76}" presName="hierChild5" presStyleCnt="0"/>
      <dgm:spPr/>
    </dgm:pt>
    <dgm:pt modelId="{89A41C37-529E-4D1E-9724-67BC142660A6}" type="pres">
      <dgm:prSet presAssocID="{065CE8D1-4B6F-4246-A5C3-A11D814A83F8}" presName="Name50" presStyleLbl="parChTrans1D3" presStyleIdx="1" presStyleCnt="11"/>
      <dgm:spPr/>
    </dgm:pt>
    <dgm:pt modelId="{D26F23D1-6B5C-4C1D-9CEA-2558EB58AF10}" type="pres">
      <dgm:prSet presAssocID="{7786BDAA-49ED-41BE-AE0E-AC178EAC892F}" presName="hierRoot2" presStyleCnt="0">
        <dgm:presLayoutVars>
          <dgm:hierBranch val="init"/>
        </dgm:presLayoutVars>
      </dgm:prSet>
      <dgm:spPr/>
    </dgm:pt>
    <dgm:pt modelId="{30912BCC-457D-41DE-8A2D-F21CC15DCF71}" type="pres">
      <dgm:prSet presAssocID="{7786BDAA-49ED-41BE-AE0E-AC178EAC892F}" presName="rootComposite" presStyleCnt="0"/>
      <dgm:spPr/>
    </dgm:pt>
    <dgm:pt modelId="{B880AD25-FD90-4FAF-803E-C5A6741788D3}" type="pres">
      <dgm:prSet presAssocID="{7786BDAA-49ED-41BE-AE0E-AC178EAC892F}" presName="rootText" presStyleLbl="node3" presStyleIdx="1" presStyleCnt="11">
        <dgm:presLayoutVars>
          <dgm:chPref val="3"/>
        </dgm:presLayoutVars>
      </dgm:prSet>
      <dgm:spPr/>
    </dgm:pt>
    <dgm:pt modelId="{4D0AEC49-75A7-49DE-AC09-AC90B948AEC7}" type="pres">
      <dgm:prSet presAssocID="{7786BDAA-49ED-41BE-AE0E-AC178EAC892F}" presName="rootConnector" presStyleLbl="node3" presStyleIdx="1" presStyleCnt="11"/>
      <dgm:spPr/>
    </dgm:pt>
    <dgm:pt modelId="{212857DB-021C-48BE-9C4E-B9056749A014}" type="pres">
      <dgm:prSet presAssocID="{7786BDAA-49ED-41BE-AE0E-AC178EAC892F}" presName="hierChild4" presStyleCnt="0"/>
      <dgm:spPr/>
    </dgm:pt>
    <dgm:pt modelId="{6782A569-865A-454F-B210-9B70A095B267}" type="pres">
      <dgm:prSet presAssocID="{7786BDAA-49ED-41BE-AE0E-AC178EAC892F}" presName="hierChild5" presStyleCnt="0"/>
      <dgm:spPr/>
    </dgm:pt>
    <dgm:pt modelId="{9B62A852-A402-4BB9-B040-C439304AC5FE}" type="pres">
      <dgm:prSet presAssocID="{E3DD413C-E193-4E8A-A6BB-DC73716090A8}" presName="Name50" presStyleLbl="parChTrans1D3" presStyleIdx="2" presStyleCnt="11"/>
      <dgm:spPr/>
    </dgm:pt>
    <dgm:pt modelId="{54E5479E-0DF1-48BE-A73C-CC53E3AE7A1C}" type="pres">
      <dgm:prSet presAssocID="{3F246B5E-1B39-40B8-9309-BC807272F496}" presName="hierRoot2" presStyleCnt="0">
        <dgm:presLayoutVars>
          <dgm:hierBranch/>
        </dgm:presLayoutVars>
      </dgm:prSet>
      <dgm:spPr/>
    </dgm:pt>
    <dgm:pt modelId="{F5908D3D-C192-45E7-9E98-CBC2F6015402}" type="pres">
      <dgm:prSet presAssocID="{3F246B5E-1B39-40B8-9309-BC807272F496}" presName="rootComposite" presStyleCnt="0"/>
      <dgm:spPr/>
    </dgm:pt>
    <dgm:pt modelId="{FA7E3B61-862E-4AFD-B615-C2353FDC7B3E}" type="pres">
      <dgm:prSet presAssocID="{3F246B5E-1B39-40B8-9309-BC807272F496}" presName="rootText" presStyleLbl="node3" presStyleIdx="2" presStyleCnt="11">
        <dgm:presLayoutVars>
          <dgm:chPref val="3"/>
        </dgm:presLayoutVars>
      </dgm:prSet>
      <dgm:spPr/>
    </dgm:pt>
    <dgm:pt modelId="{EE0EE5C3-03B6-498D-B4E6-49CDD53DAD22}" type="pres">
      <dgm:prSet presAssocID="{3F246B5E-1B39-40B8-9309-BC807272F496}" presName="rootConnector" presStyleLbl="node3" presStyleIdx="2" presStyleCnt="11"/>
      <dgm:spPr/>
    </dgm:pt>
    <dgm:pt modelId="{1073BD53-F4A2-4BB8-983E-E23AA7A41A1D}" type="pres">
      <dgm:prSet presAssocID="{3F246B5E-1B39-40B8-9309-BC807272F496}" presName="hierChild4" presStyleCnt="0"/>
      <dgm:spPr/>
    </dgm:pt>
    <dgm:pt modelId="{E1EDA13C-1836-42F2-82EA-15BBA73C2465}" type="pres">
      <dgm:prSet presAssocID="{6D57A620-A43E-4986-B869-77212A3EAD33}" presName="Name35" presStyleLbl="parChTrans1D4" presStyleIdx="0" presStyleCnt="12"/>
      <dgm:spPr/>
    </dgm:pt>
    <dgm:pt modelId="{0FEF4453-2897-4892-81E6-B85FCE6EE8A3}" type="pres">
      <dgm:prSet presAssocID="{8C7DB190-A960-4810-884E-41D355B6C062}" presName="hierRoot2" presStyleCnt="0">
        <dgm:presLayoutVars>
          <dgm:hierBranch val="init"/>
        </dgm:presLayoutVars>
      </dgm:prSet>
      <dgm:spPr/>
    </dgm:pt>
    <dgm:pt modelId="{97101489-1158-4B91-B677-FEF0606B3CB1}" type="pres">
      <dgm:prSet presAssocID="{8C7DB190-A960-4810-884E-41D355B6C062}" presName="rootComposite" presStyleCnt="0"/>
      <dgm:spPr/>
    </dgm:pt>
    <dgm:pt modelId="{EAA5AEED-BEE2-426C-B3EE-693DB6E80675}" type="pres">
      <dgm:prSet presAssocID="{8C7DB190-A960-4810-884E-41D355B6C062}" presName="rootText" presStyleLbl="node4" presStyleIdx="0" presStyleCnt="12">
        <dgm:presLayoutVars>
          <dgm:chPref val="3"/>
        </dgm:presLayoutVars>
      </dgm:prSet>
      <dgm:spPr/>
    </dgm:pt>
    <dgm:pt modelId="{0E91D23C-9497-4302-948E-679E4BB225B7}" type="pres">
      <dgm:prSet presAssocID="{8C7DB190-A960-4810-884E-41D355B6C062}" presName="rootConnector" presStyleLbl="node4" presStyleIdx="0" presStyleCnt="12"/>
      <dgm:spPr/>
    </dgm:pt>
    <dgm:pt modelId="{38E0E447-2B5F-4710-8163-13FA7F1556C0}" type="pres">
      <dgm:prSet presAssocID="{8C7DB190-A960-4810-884E-41D355B6C062}" presName="hierChild4" presStyleCnt="0"/>
      <dgm:spPr/>
    </dgm:pt>
    <dgm:pt modelId="{CB6F4E28-715E-4570-8C9E-19FDA00B819D}" type="pres">
      <dgm:prSet presAssocID="{8C7DB190-A960-4810-884E-41D355B6C062}" presName="hierChild5" presStyleCnt="0"/>
      <dgm:spPr/>
    </dgm:pt>
    <dgm:pt modelId="{9C900E42-D523-48F0-BC2D-9F77656AC2DB}" type="pres">
      <dgm:prSet presAssocID="{C374427E-BD2C-4EEC-8BCA-ABE914C96C75}" presName="Name35" presStyleLbl="parChTrans1D4" presStyleIdx="1" presStyleCnt="12"/>
      <dgm:spPr/>
    </dgm:pt>
    <dgm:pt modelId="{89AE502F-0806-4D0B-8929-EBDFE3122A7E}" type="pres">
      <dgm:prSet presAssocID="{A5FE6788-232D-4636-BB18-D1873E9F05A7}" presName="hierRoot2" presStyleCnt="0">
        <dgm:presLayoutVars>
          <dgm:hierBranch val="init"/>
        </dgm:presLayoutVars>
      </dgm:prSet>
      <dgm:spPr/>
    </dgm:pt>
    <dgm:pt modelId="{39D3A5DD-731E-412C-A6A6-17ABC9C1BCA6}" type="pres">
      <dgm:prSet presAssocID="{A5FE6788-232D-4636-BB18-D1873E9F05A7}" presName="rootComposite" presStyleCnt="0"/>
      <dgm:spPr/>
    </dgm:pt>
    <dgm:pt modelId="{3C4A0455-E335-4850-9735-EB438E987EAC}" type="pres">
      <dgm:prSet presAssocID="{A5FE6788-232D-4636-BB18-D1873E9F05A7}" presName="rootText" presStyleLbl="node4" presStyleIdx="1" presStyleCnt="12">
        <dgm:presLayoutVars>
          <dgm:chPref val="3"/>
        </dgm:presLayoutVars>
      </dgm:prSet>
      <dgm:spPr/>
    </dgm:pt>
    <dgm:pt modelId="{C3757C7B-2F11-40F4-80D0-A24A346FC214}" type="pres">
      <dgm:prSet presAssocID="{A5FE6788-232D-4636-BB18-D1873E9F05A7}" presName="rootConnector" presStyleLbl="node4" presStyleIdx="1" presStyleCnt="12"/>
      <dgm:spPr/>
    </dgm:pt>
    <dgm:pt modelId="{C9F1B112-49D9-472C-AED4-02C0E4236D57}" type="pres">
      <dgm:prSet presAssocID="{A5FE6788-232D-4636-BB18-D1873E9F05A7}" presName="hierChild4" presStyleCnt="0"/>
      <dgm:spPr/>
    </dgm:pt>
    <dgm:pt modelId="{848D41B9-2D15-4B62-956C-4B93DDE97F75}" type="pres">
      <dgm:prSet presAssocID="{A5FE6788-232D-4636-BB18-D1873E9F05A7}" presName="hierChild5" presStyleCnt="0"/>
      <dgm:spPr/>
    </dgm:pt>
    <dgm:pt modelId="{05EA0EE9-820A-4E06-ACB5-1B9CB8FCF562}" type="pres">
      <dgm:prSet presAssocID="{3F246B5E-1B39-40B8-9309-BC807272F496}" presName="hierChild5" presStyleCnt="0"/>
      <dgm:spPr/>
    </dgm:pt>
    <dgm:pt modelId="{3E032468-0D5C-42AF-959A-D5A60E0472A4}" type="pres">
      <dgm:prSet presAssocID="{9E6E0D9F-F28C-4C68-A881-D73D47720D42}" presName="hierChild5" presStyleCnt="0"/>
      <dgm:spPr/>
    </dgm:pt>
    <dgm:pt modelId="{35BFBE3B-4EBA-4ACE-BEF5-38E158C3E7F0}" type="pres">
      <dgm:prSet presAssocID="{BB70E0CA-CFB4-405A-A18A-7E4E5642A623}" presName="Name37" presStyleLbl="parChTrans1D2" presStyleIdx="1" presStyleCnt="6"/>
      <dgm:spPr/>
    </dgm:pt>
    <dgm:pt modelId="{F3B28AC5-83A4-4A1C-B6AD-51B2F38C49B7}" type="pres">
      <dgm:prSet presAssocID="{2C0631B2-634E-40BE-A107-F0EFA47A8DB2}" presName="hierRoot2" presStyleCnt="0">
        <dgm:presLayoutVars>
          <dgm:hierBranch val="l"/>
        </dgm:presLayoutVars>
      </dgm:prSet>
      <dgm:spPr/>
    </dgm:pt>
    <dgm:pt modelId="{71313280-900A-4820-A1C7-A21D6EE5A920}" type="pres">
      <dgm:prSet presAssocID="{2C0631B2-634E-40BE-A107-F0EFA47A8DB2}" presName="rootComposite" presStyleCnt="0"/>
      <dgm:spPr/>
    </dgm:pt>
    <dgm:pt modelId="{72B7E6A1-588A-4296-B36F-7D360D252C0C}" type="pres">
      <dgm:prSet presAssocID="{2C0631B2-634E-40BE-A107-F0EFA47A8DB2}" presName="rootText" presStyleLbl="node2" presStyleIdx="1" presStyleCnt="6">
        <dgm:presLayoutVars>
          <dgm:chPref val="3"/>
        </dgm:presLayoutVars>
      </dgm:prSet>
      <dgm:spPr/>
    </dgm:pt>
    <dgm:pt modelId="{7C581E25-2B34-4D84-8365-B2B1E63003FD}" type="pres">
      <dgm:prSet presAssocID="{2C0631B2-634E-40BE-A107-F0EFA47A8DB2}" presName="rootConnector" presStyleLbl="node2" presStyleIdx="1" presStyleCnt="6"/>
      <dgm:spPr/>
    </dgm:pt>
    <dgm:pt modelId="{A8496A71-23BF-43C6-9AB7-A0FB6CA50EEC}" type="pres">
      <dgm:prSet presAssocID="{2C0631B2-634E-40BE-A107-F0EFA47A8DB2}" presName="hierChild4" presStyleCnt="0"/>
      <dgm:spPr/>
    </dgm:pt>
    <dgm:pt modelId="{67EA9F71-8296-445F-92C5-716BA824FBBF}" type="pres">
      <dgm:prSet presAssocID="{DABAF857-D487-4EDA-AAA9-5BDA5DB1A1D4}" presName="Name50" presStyleLbl="parChTrans1D3" presStyleIdx="3" presStyleCnt="11"/>
      <dgm:spPr/>
    </dgm:pt>
    <dgm:pt modelId="{4386E6E8-4F22-4952-B788-300A14B62700}" type="pres">
      <dgm:prSet presAssocID="{937C9BB5-D79C-429A-9EA8-A581AF163B8A}" presName="hierRoot2" presStyleCnt="0">
        <dgm:presLayoutVars>
          <dgm:hierBranch val="init"/>
        </dgm:presLayoutVars>
      </dgm:prSet>
      <dgm:spPr/>
    </dgm:pt>
    <dgm:pt modelId="{CBC7D7B0-9823-4B10-8D37-41911860A5E9}" type="pres">
      <dgm:prSet presAssocID="{937C9BB5-D79C-429A-9EA8-A581AF163B8A}" presName="rootComposite" presStyleCnt="0"/>
      <dgm:spPr/>
    </dgm:pt>
    <dgm:pt modelId="{CEC3544F-F072-4F35-8EE8-6D25FA001E92}" type="pres">
      <dgm:prSet presAssocID="{937C9BB5-D79C-429A-9EA8-A581AF163B8A}" presName="rootText" presStyleLbl="node3" presStyleIdx="3" presStyleCnt="11">
        <dgm:presLayoutVars>
          <dgm:chPref val="3"/>
        </dgm:presLayoutVars>
      </dgm:prSet>
      <dgm:spPr/>
    </dgm:pt>
    <dgm:pt modelId="{A99539DC-3368-4603-90B6-8B55F962A3EE}" type="pres">
      <dgm:prSet presAssocID="{937C9BB5-D79C-429A-9EA8-A581AF163B8A}" presName="rootConnector" presStyleLbl="node3" presStyleIdx="3" presStyleCnt="11"/>
      <dgm:spPr/>
    </dgm:pt>
    <dgm:pt modelId="{AEFF4964-869F-45C7-A1B9-3399E83E8415}" type="pres">
      <dgm:prSet presAssocID="{937C9BB5-D79C-429A-9EA8-A581AF163B8A}" presName="hierChild4" presStyleCnt="0"/>
      <dgm:spPr/>
    </dgm:pt>
    <dgm:pt modelId="{753FF6DC-B917-4D27-AD0D-0C98EEAA9243}" type="pres">
      <dgm:prSet presAssocID="{937C9BB5-D79C-429A-9EA8-A581AF163B8A}" presName="hierChild5" presStyleCnt="0"/>
      <dgm:spPr/>
    </dgm:pt>
    <dgm:pt modelId="{DF2BF11E-166B-49A9-8CA6-77B627D47B42}" type="pres">
      <dgm:prSet presAssocID="{516956A7-655E-4655-B5D0-20B6E840D0AF}" presName="Name50" presStyleLbl="parChTrans1D3" presStyleIdx="4" presStyleCnt="11"/>
      <dgm:spPr/>
    </dgm:pt>
    <dgm:pt modelId="{A371EECC-CD98-472B-B7F6-979A93F63347}" type="pres">
      <dgm:prSet presAssocID="{32204ED9-BF90-4552-B198-BC7761D42B8F}" presName="hierRoot2" presStyleCnt="0">
        <dgm:presLayoutVars>
          <dgm:hierBranch val="init"/>
        </dgm:presLayoutVars>
      </dgm:prSet>
      <dgm:spPr/>
    </dgm:pt>
    <dgm:pt modelId="{0561D5C1-4D03-4807-A80C-39EC8B4CD042}" type="pres">
      <dgm:prSet presAssocID="{32204ED9-BF90-4552-B198-BC7761D42B8F}" presName="rootComposite" presStyleCnt="0"/>
      <dgm:spPr/>
    </dgm:pt>
    <dgm:pt modelId="{23FD6AB5-954B-4069-B0C1-0320CAB9F920}" type="pres">
      <dgm:prSet presAssocID="{32204ED9-BF90-4552-B198-BC7761D42B8F}" presName="rootText" presStyleLbl="node3" presStyleIdx="4" presStyleCnt="11">
        <dgm:presLayoutVars>
          <dgm:chPref val="3"/>
        </dgm:presLayoutVars>
      </dgm:prSet>
      <dgm:spPr/>
    </dgm:pt>
    <dgm:pt modelId="{5DB29E31-0C4D-4414-9010-949C18A32799}" type="pres">
      <dgm:prSet presAssocID="{32204ED9-BF90-4552-B198-BC7761D42B8F}" presName="rootConnector" presStyleLbl="node3" presStyleIdx="4" presStyleCnt="11"/>
      <dgm:spPr/>
    </dgm:pt>
    <dgm:pt modelId="{3D2AED71-F771-4941-8815-390B5F3872A3}" type="pres">
      <dgm:prSet presAssocID="{32204ED9-BF90-4552-B198-BC7761D42B8F}" presName="hierChild4" presStyleCnt="0"/>
      <dgm:spPr/>
    </dgm:pt>
    <dgm:pt modelId="{5A821472-5763-40E3-9EB1-E3F322E11992}" type="pres">
      <dgm:prSet presAssocID="{32204ED9-BF90-4552-B198-BC7761D42B8F}" presName="hierChild5" presStyleCnt="0"/>
      <dgm:spPr/>
    </dgm:pt>
    <dgm:pt modelId="{D3DBBB70-DF49-4140-9151-E4A06F194B8A}" type="pres">
      <dgm:prSet presAssocID="{9B0B5C86-CC8E-4DEB-ABFB-599686734826}" presName="Name50" presStyleLbl="parChTrans1D3" presStyleIdx="5" presStyleCnt="11"/>
      <dgm:spPr/>
    </dgm:pt>
    <dgm:pt modelId="{50398509-2A22-4B2E-B616-ADC086FDDD04}" type="pres">
      <dgm:prSet presAssocID="{1EF1AA86-85AF-4242-914D-58CF6C121FA1}" presName="hierRoot2" presStyleCnt="0">
        <dgm:presLayoutVars>
          <dgm:hierBranch/>
        </dgm:presLayoutVars>
      </dgm:prSet>
      <dgm:spPr/>
    </dgm:pt>
    <dgm:pt modelId="{87FB746B-C891-4E6B-A403-8C312F772151}" type="pres">
      <dgm:prSet presAssocID="{1EF1AA86-85AF-4242-914D-58CF6C121FA1}" presName="rootComposite" presStyleCnt="0"/>
      <dgm:spPr/>
    </dgm:pt>
    <dgm:pt modelId="{B9B59F1A-B52E-4792-BA62-54614285F2AD}" type="pres">
      <dgm:prSet presAssocID="{1EF1AA86-85AF-4242-914D-58CF6C121FA1}" presName="rootText" presStyleLbl="node3" presStyleIdx="5" presStyleCnt="11">
        <dgm:presLayoutVars>
          <dgm:chPref val="3"/>
        </dgm:presLayoutVars>
      </dgm:prSet>
      <dgm:spPr/>
    </dgm:pt>
    <dgm:pt modelId="{1BB85C67-1488-4272-8AA1-99386398720E}" type="pres">
      <dgm:prSet presAssocID="{1EF1AA86-85AF-4242-914D-58CF6C121FA1}" presName="rootConnector" presStyleLbl="node3" presStyleIdx="5" presStyleCnt="11"/>
      <dgm:spPr/>
    </dgm:pt>
    <dgm:pt modelId="{897F6A03-1D7C-489F-A4BB-FC29CFFF54AE}" type="pres">
      <dgm:prSet presAssocID="{1EF1AA86-85AF-4242-914D-58CF6C121FA1}" presName="hierChild4" presStyleCnt="0"/>
      <dgm:spPr/>
    </dgm:pt>
    <dgm:pt modelId="{02CEEAF0-3C4C-41FD-83F3-052E71D0EBAE}" type="pres">
      <dgm:prSet presAssocID="{2CDD5903-C644-4FE9-86C9-AF89AEE68FD9}" presName="Name35" presStyleLbl="parChTrans1D4" presStyleIdx="2" presStyleCnt="12"/>
      <dgm:spPr/>
    </dgm:pt>
    <dgm:pt modelId="{8E89B4A8-929C-478E-9701-E4FF8E8917F3}" type="pres">
      <dgm:prSet presAssocID="{EF2CF048-433D-49B3-B27D-3ED9180A309D}" presName="hierRoot2" presStyleCnt="0">
        <dgm:presLayoutVars>
          <dgm:hierBranch val="init"/>
        </dgm:presLayoutVars>
      </dgm:prSet>
      <dgm:spPr/>
    </dgm:pt>
    <dgm:pt modelId="{1CA74CEB-C908-486C-A089-0A192E060A8E}" type="pres">
      <dgm:prSet presAssocID="{EF2CF048-433D-49B3-B27D-3ED9180A309D}" presName="rootComposite" presStyleCnt="0"/>
      <dgm:spPr/>
    </dgm:pt>
    <dgm:pt modelId="{BC3B85D8-8709-43EB-979A-3A66435F4D36}" type="pres">
      <dgm:prSet presAssocID="{EF2CF048-433D-49B3-B27D-3ED9180A309D}" presName="rootText" presStyleLbl="node4" presStyleIdx="2" presStyleCnt="12">
        <dgm:presLayoutVars>
          <dgm:chPref val="3"/>
        </dgm:presLayoutVars>
      </dgm:prSet>
      <dgm:spPr/>
    </dgm:pt>
    <dgm:pt modelId="{6E7234A8-0289-4F9F-BAB6-6F7784A0B091}" type="pres">
      <dgm:prSet presAssocID="{EF2CF048-433D-49B3-B27D-3ED9180A309D}" presName="rootConnector" presStyleLbl="node4" presStyleIdx="2" presStyleCnt="12"/>
      <dgm:spPr/>
    </dgm:pt>
    <dgm:pt modelId="{B0993E05-2B14-43FB-ABDB-951FF759FAC8}" type="pres">
      <dgm:prSet presAssocID="{EF2CF048-433D-49B3-B27D-3ED9180A309D}" presName="hierChild4" presStyleCnt="0"/>
      <dgm:spPr/>
    </dgm:pt>
    <dgm:pt modelId="{9D402AE4-C401-44B0-BEC5-14B108B1BB4E}" type="pres">
      <dgm:prSet presAssocID="{EF2CF048-433D-49B3-B27D-3ED9180A309D}" presName="hierChild5" presStyleCnt="0"/>
      <dgm:spPr/>
    </dgm:pt>
    <dgm:pt modelId="{9FC7A400-8169-4762-B301-4E72C912A28C}" type="pres">
      <dgm:prSet presAssocID="{8977C4FE-F616-4889-BE8D-2B74703671A4}" presName="Name35" presStyleLbl="parChTrans1D4" presStyleIdx="3" presStyleCnt="12"/>
      <dgm:spPr/>
    </dgm:pt>
    <dgm:pt modelId="{B1CF4E09-9549-42DC-90F8-D1C5793DD0F3}" type="pres">
      <dgm:prSet presAssocID="{E0E0ED8E-7ED1-4EE6-A85F-AB1B82294B71}" presName="hierRoot2" presStyleCnt="0">
        <dgm:presLayoutVars>
          <dgm:hierBranch val="init"/>
        </dgm:presLayoutVars>
      </dgm:prSet>
      <dgm:spPr/>
    </dgm:pt>
    <dgm:pt modelId="{9DC03E22-B09D-4BF2-80FF-A10C3B7C5DC9}" type="pres">
      <dgm:prSet presAssocID="{E0E0ED8E-7ED1-4EE6-A85F-AB1B82294B71}" presName="rootComposite" presStyleCnt="0"/>
      <dgm:spPr/>
    </dgm:pt>
    <dgm:pt modelId="{DEDD0B7C-CAA2-4456-A33F-6A71E9900F8E}" type="pres">
      <dgm:prSet presAssocID="{E0E0ED8E-7ED1-4EE6-A85F-AB1B82294B71}" presName="rootText" presStyleLbl="node4" presStyleIdx="3" presStyleCnt="12">
        <dgm:presLayoutVars>
          <dgm:chPref val="3"/>
        </dgm:presLayoutVars>
      </dgm:prSet>
      <dgm:spPr/>
    </dgm:pt>
    <dgm:pt modelId="{54A4823D-DA1C-4C8C-A401-25F47D1F49EE}" type="pres">
      <dgm:prSet presAssocID="{E0E0ED8E-7ED1-4EE6-A85F-AB1B82294B71}" presName="rootConnector" presStyleLbl="node4" presStyleIdx="3" presStyleCnt="12"/>
      <dgm:spPr/>
    </dgm:pt>
    <dgm:pt modelId="{B295DC4C-A6FB-4F89-80C8-2D0F95F53685}" type="pres">
      <dgm:prSet presAssocID="{E0E0ED8E-7ED1-4EE6-A85F-AB1B82294B71}" presName="hierChild4" presStyleCnt="0"/>
      <dgm:spPr/>
    </dgm:pt>
    <dgm:pt modelId="{C6799D7D-59C4-4FF7-8449-483C6C212016}" type="pres">
      <dgm:prSet presAssocID="{E0E0ED8E-7ED1-4EE6-A85F-AB1B82294B71}" presName="hierChild5" presStyleCnt="0"/>
      <dgm:spPr/>
    </dgm:pt>
    <dgm:pt modelId="{B9D6C503-3038-47DE-8D33-D7447AD2D064}" type="pres">
      <dgm:prSet presAssocID="{1EF1AA86-85AF-4242-914D-58CF6C121FA1}" presName="hierChild5" presStyleCnt="0"/>
      <dgm:spPr/>
    </dgm:pt>
    <dgm:pt modelId="{05491167-968A-4FD5-BDAB-9E07C11DE73C}" type="pres">
      <dgm:prSet presAssocID="{2C0631B2-634E-40BE-A107-F0EFA47A8DB2}" presName="hierChild5" presStyleCnt="0"/>
      <dgm:spPr/>
    </dgm:pt>
    <dgm:pt modelId="{10125C06-60EC-46EF-9F1F-385989976200}" type="pres">
      <dgm:prSet presAssocID="{1B2F9971-1A54-4687-82DB-6360BA632F26}" presName="Name37" presStyleLbl="parChTrans1D2" presStyleIdx="2" presStyleCnt="6"/>
      <dgm:spPr/>
    </dgm:pt>
    <dgm:pt modelId="{81DE0AD0-DB2B-461A-ACEA-9207CE1F88A9}" type="pres">
      <dgm:prSet presAssocID="{B44B47FA-5E70-4EE2-8CC6-1FA6803C09E2}" presName="hierRoot2" presStyleCnt="0">
        <dgm:presLayoutVars>
          <dgm:hierBranch val="init"/>
        </dgm:presLayoutVars>
      </dgm:prSet>
      <dgm:spPr/>
    </dgm:pt>
    <dgm:pt modelId="{BF47B4EF-1158-4E64-8F27-83BE83AA4749}" type="pres">
      <dgm:prSet presAssocID="{B44B47FA-5E70-4EE2-8CC6-1FA6803C09E2}" presName="rootComposite" presStyleCnt="0"/>
      <dgm:spPr/>
    </dgm:pt>
    <dgm:pt modelId="{88076E33-893A-4EAA-9471-25870A09BAA8}" type="pres">
      <dgm:prSet presAssocID="{B44B47FA-5E70-4EE2-8CC6-1FA6803C09E2}" presName="rootText" presStyleLbl="node2" presStyleIdx="2" presStyleCnt="6">
        <dgm:presLayoutVars>
          <dgm:chPref val="3"/>
        </dgm:presLayoutVars>
      </dgm:prSet>
      <dgm:spPr/>
    </dgm:pt>
    <dgm:pt modelId="{F7434A6C-D4B6-4A00-BB2C-09E62CB41F08}" type="pres">
      <dgm:prSet presAssocID="{B44B47FA-5E70-4EE2-8CC6-1FA6803C09E2}" presName="rootConnector" presStyleLbl="node2" presStyleIdx="2" presStyleCnt="6"/>
      <dgm:spPr/>
    </dgm:pt>
    <dgm:pt modelId="{592D0A55-5779-4283-A26F-1C6CC0F80B41}" type="pres">
      <dgm:prSet presAssocID="{B44B47FA-5E70-4EE2-8CC6-1FA6803C09E2}" presName="hierChild4" presStyleCnt="0"/>
      <dgm:spPr/>
    </dgm:pt>
    <dgm:pt modelId="{EF772965-6090-4202-8303-3579479C3408}" type="pres">
      <dgm:prSet presAssocID="{B44B47FA-5E70-4EE2-8CC6-1FA6803C09E2}" presName="hierChild5" presStyleCnt="0"/>
      <dgm:spPr/>
    </dgm:pt>
    <dgm:pt modelId="{17A0B6C2-654E-4512-B2F4-AD5075DD4012}" type="pres">
      <dgm:prSet presAssocID="{5F2A9041-31D4-43E6-AB63-CDD75381CDE2}" presName="Name37" presStyleLbl="parChTrans1D2" presStyleIdx="3" presStyleCnt="6"/>
      <dgm:spPr/>
    </dgm:pt>
    <dgm:pt modelId="{1C86AF12-8EAE-4AFE-8DAB-D62D92EA306F}" type="pres">
      <dgm:prSet presAssocID="{EF9703D7-0B94-4C93-9691-E5FC654D328F}" presName="hierRoot2" presStyleCnt="0">
        <dgm:presLayoutVars>
          <dgm:hierBranch val="init"/>
        </dgm:presLayoutVars>
      </dgm:prSet>
      <dgm:spPr/>
    </dgm:pt>
    <dgm:pt modelId="{0718D2A3-7FE9-47DC-9677-0C71B4B71722}" type="pres">
      <dgm:prSet presAssocID="{EF9703D7-0B94-4C93-9691-E5FC654D328F}" presName="rootComposite" presStyleCnt="0"/>
      <dgm:spPr/>
    </dgm:pt>
    <dgm:pt modelId="{3E13960D-60A8-4F2C-B1F4-905F973DF73D}" type="pres">
      <dgm:prSet presAssocID="{EF9703D7-0B94-4C93-9691-E5FC654D328F}" presName="rootText" presStyleLbl="node2" presStyleIdx="3" presStyleCnt="6">
        <dgm:presLayoutVars>
          <dgm:chPref val="3"/>
        </dgm:presLayoutVars>
      </dgm:prSet>
      <dgm:spPr/>
    </dgm:pt>
    <dgm:pt modelId="{9FCE96C7-CB2D-4F0C-AFB8-A87E13B37A6F}" type="pres">
      <dgm:prSet presAssocID="{EF9703D7-0B94-4C93-9691-E5FC654D328F}" presName="rootConnector" presStyleLbl="node2" presStyleIdx="3" presStyleCnt="6"/>
      <dgm:spPr/>
    </dgm:pt>
    <dgm:pt modelId="{C676CA71-5FC6-4704-8576-AE8D674532A8}" type="pres">
      <dgm:prSet presAssocID="{EF9703D7-0B94-4C93-9691-E5FC654D328F}" presName="hierChild4" presStyleCnt="0"/>
      <dgm:spPr/>
    </dgm:pt>
    <dgm:pt modelId="{5F319148-AB5F-4E6C-8968-04E3238963A9}" type="pres">
      <dgm:prSet presAssocID="{EF9703D7-0B94-4C93-9691-E5FC654D328F}" presName="hierChild5" presStyleCnt="0"/>
      <dgm:spPr/>
    </dgm:pt>
    <dgm:pt modelId="{55A07A2E-AAE1-4D3A-BDAE-829ADCEA4D69}" type="pres">
      <dgm:prSet presAssocID="{75AE84AE-9557-44D1-A542-9F4353302EEB}" presName="Name37" presStyleLbl="parChTrans1D2" presStyleIdx="4" presStyleCnt="6"/>
      <dgm:spPr/>
    </dgm:pt>
    <dgm:pt modelId="{04D3A304-8041-4438-A868-5170D981DF45}" type="pres">
      <dgm:prSet presAssocID="{EAA40B23-064B-4BF0-9811-8542976B91EC}" presName="hierRoot2" presStyleCnt="0">
        <dgm:presLayoutVars>
          <dgm:hierBranch val="l"/>
        </dgm:presLayoutVars>
      </dgm:prSet>
      <dgm:spPr/>
    </dgm:pt>
    <dgm:pt modelId="{6220940F-7F2D-4960-9C74-A28030C5AE44}" type="pres">
      <dgm:prSet presAssocID="{EAA40B23-064B-4BF0-9811-8542976B91EC}" presName="rootComposite" presStyleCnt="0"/>
      <dgm:spPr/>
    </dgm:pt>
    <dgm:pt modelId="{560F87AB-0106-41C7-BC46-AD923373D943}" type="pres">
      <dgm:prSet presAssocID="{EAA40B23-064B-4BF0-9811-8542976B91EC}" presName="rootText" presStyleLbl="node2" presStyleIdx="4" presStyleCnt="6">
        <dgm:presLayoutVars>
          <dgm:chPref val="3"/>
        </dgm:presLayoutVars>
      </dgm:prSet>
      <dgm:spPr/>
    </dgm:pt>
    <dgm:pt modelId="{B6BEF4EE-C10B-4E3C-A436-3736F591F532}" type="pres">
      <dgm:prSet presAssocID="{EAA40B23-064B-4BF0-9811-8542976B91EC}" presName="rootConnector" presStyleLbl="node2" presStyleIdx="4" presStyleCnt="6"/>
      <dgm:spPr/>
    </dgm:pt>
    <dgm:pt modelId="{EEC3CE28-55C0-455D-BE89-194661ACDB80}" type="pres">
      <dgm:prSet presAssocID="{EAA40B23-064B-4BF0-9811-8542976B91EC}" presName="hierChild4" presStyleCnt="0"/>
      <dgm:spPr/>
    </dgm:pt>
    <dgm:pt modelId="{A8E75F7E-8F24-4378-8289-70B54E52E8CB}" type="pres">
      <dgm:prSet presAssocID="{70E1DAF2-2252-425A-9D0A-A18427B83428}" presName="Name50" presStyleLbl="parChTrans1D3" presStyleIdx="6" presStyleCnt="11"/>
      <dgm:spPr/>
    </dgm:pt>
    <dgm:pt modelId="{747D60F0-44B7-4D0E-B432-0AF68437A8C3}" type="pres">
      <dgm:prSet presAssocID="{ED305EE4-0442-4096-A6D0-AE5277695BDD}" presName="hierRoot2" presStyleCnt="0">
        <dgm:presLayoutVars>
          <dgm:hierBranch val="init"/>
        </dgm:presLayoutVars>
      </dgm:prSet>
      <dgm:spPr/>
    </dgm:pt>
    <dgm:pt modelId="{BF5459D0-9F76-438F-A2B0-8BDE81E4403E}" type="pres">
      <dgm:prSet presAssocID="{ED305EE4-0442-4096-A6D0-AE5277695BDD}" presName="rootComposite" presStyleCnt="0"/>
      <dgm:spPr/>
    </dgm:pt>
    <dgm:pt modelId="{85B15BA5-C9C4-4E9B-9C3B-492D4AB269D8}" type="pres">
      <dgm:prSet presAssocID="{ED305EE4-0442-4096-A6D0-AE5277695BDD}" presName="rootText" presStyleLbl="node3" presStyleIdx="6" presStyleCnt="11">
        <dgm:presLayoutVars>
          <dgm:chPref val="3"/>
        </dgm:presLayoutVars>
      </dgm:prSet>
      <dgm:spPr/>
    </dgm:pt>
    <dgm:pt modelId="{94B51FA4-6B51-425D-84A6-5C46D5AA0459}" type="pres">
      <dgm:prSet presAssocID="{ED305EE4-0442-4096-A6D0-AE5277695BDD}" presName="rootConnector" presStyleLbl="node3" presStyleIdx="6" presStyleCnt="11"/>
      <dgm:spPr/>
    </dgm:pt>
    <dgm:pt modelId="{0D19C83B-2565-4E3E-8C34-4F74D478FBA3}" type="pres">
      <dgm:prSet presAssocID="{ED305EE4-0442-4096-A6D0-AE5277695BDD}" presName="hierChild4" presStyleCnt="0"/>
      <dgm:spPr/>
    </dgm:pt>
    <dgm:pt modelId="{A10A7CC0-DD5E-4417-80A5-AAAA4BEA4191}" type="pres">
      <dgm:prSet presAssocID="{ED305EE4-0442-4096-A6D0-AE5277695BDD}" presName="hierChild5" presStyleCnt="0"/>
      <dgm:spPr/>
    </dgm:pt>
    <dgm:pt modelId="{4035B40B-6805-4BFA-A836-E609464B5675}" type="pres">
      <dgm:prSet presAssocID="{26D08FDE-25F6-4C08-A87A-4192307D76BC}" presName="Name50" presStyleLbl="parChTrans1D3" presStyleIdx="7" presStyleCnt="11"/>
      <dgm:spPr/>
    </dgm:pt>
    <dgm:pt modelId="{523F60B6-1A8F-441B-BBB4-744DFE1273D9}" type="pres">
      <dgm:prSet presAssocID="{11290E73-1000-433B-8844-23948EA25002}" presName="hierRoot2" presStyleCnt="0">
        <dgm:presLayoutVars>
          <dgm:hierBranch val="init"/>
        </dgm:presLayoutVars>
      </dgm:prSet>
      <dgm:spPr/>
    </dgm:pt>
    <dgm:pt modelId="{0D088F63-F27B-4524-B482-A821345E0A0C}" type="pres">
      <dgm:prSet presAssocID="{11290E73-1000-433B-8844-23948EA25002}" presName="rootComposite" presStyleCnt="0"/>
      <dgm:spPr/>
    </dgm:pt>
    <dgm:pt modelId="{244C6083-DD23-4D7E-8C4E-1B04F06A874C}" type="pres">
      <dgm:prSet presAssocID="{11290E73-1000-433B-8844-23948EA25002}" presName="rootText" presStyleLbl="node3" presStyleIdx="7" presStyleCnt="11">
        <dgm:presLayoutVars>
          <dgm:chPref val="3"/>
        </dgm:presLayoutVars>
      </dgm:prSet>
      <dgm:spPr/>
    </dgm:pt>
    <dgm:pt modelId="{20B687C3-FA4B-4E27-B14A-1D69B673F248}" type="pres">
      <dgm:prSet presAssocID="{11290E73-1000-433B-8844-23948EA25002}" presName="rootConnector" presStyleLbl="node3" presStyleIdx="7" presStyleCnt="11"/>
      <dgm:spPr/>
    </dgm:pt>
    <dgm:pt modelId="{2B488CE6-C58F-4446-B4CD-C303949A0BAD}" type="pres">
      <dgm:prSet presAssocID="{11290E73-1000-433B-8844-23948EA25002}" presName="hierChild4" presStyleCnt="0"/>
      <dgm:spPr/>
    </dgm:pt>
    <dgm:pt modelId="{66C19E55-7C08-4645-B887-401077E40594}" type="pres">
      <dgm:prSet presAssocID="{11290E73-1000-433B-8844-23948EA25002}" presName="hierChild5" presStyleCnt="0"/>
      <dgm:spPr/>
    </dgm:pt>
    <dgm:pt modelId="{53C3A5F7-84AE-4B2A-9A4C-44E7A1AAF6C8}" type="pres">
      <dgm:prSet presAssocID="{3F58DF2B-D57C-4BB8-95D8-0D9E905864F8}" presName="Name50" presStyleLbl="parChTrans1D3" presStyleIdx="8" presStyleCnt="11"/>
      <dgm:spPr/>
    </dgm:pt>
    <dgm:pt modelId="{844F6F79-DC37-4961-AD50-463367EB9ABA}" type="pres">
      <dgm:prSet presAssocID="{760CA207-8F8D-4E57-BB1D-88C01F34410A}" presName="hierRoot2" presStyleCnt="0">
        <dgm:presLayoutVars>
          <dgm:hierBranch val="init"/>
        </dgm:presLayoutVars>
      </dgm:prSet>
      <dgm:spPr/>
    </dgm:pt>
    <dgm:pt modelId="{B6F06E22-277A-4ADA-B737-37E4682A07AC}" type="pres">
      <dgm:prSet presAssocID="{760CA207-8F8D-4E57-BB1D-88C01F34410A}" presName="rootComposite" presStyleCnt="0"/>
      <dgm:spPr/>
    </dgm:pt>
    <dgm:pt modelId="{FD0FEA32-6F8A-4528-A465-A2AC97976BFA}" type="pres">
      <dgm:prSet presAssocID="{760CA207-8F8D-4E57-BB1D-88C01F34410A}" presName="rootText" presStyleLbl="node3" presStyleIdx="8" presStyleCnt="11">
        <dgm:presLayoutVars>
          <dgm:chPref val="3"/>
        </dgm:presLayoutVars>
      </dgm:prSet>
      <dgm:spPr/>
    </dgm:pt>
    <dgm:pt modelId="{9B5D6887-07E3-48D3-96EC-2147AA6A946C}" type="pres">
      <dgm:prSet presAssocID="{760CA207-8F8D-4E57-BB1D-88C01F34410A}" presName="rootConnector" presStyleLbl="node3" presStyleIdx="8" presStyleCnt="11"/>
      <dgm:spPr/>
    </dgm:pt>
    <dgm:pt modelId="{F1516593-8D13-411A-AAAD-5D314977E02B}" type="pres">
      <dgm:prSet presAssocID="{760CA207-8F8D-4E57-BB1D-88C01F34410A}" presName="hierChild4" presStyleCnt="0"/>
      <dgm:spPr/>
    </dgm:pt>
    <dgm:pt modelId="{0B91760C-2D6A-4C31-8253-013FC9E6AC73}" type="pres">
      <dgm:prSet presAssocID="{FFBD782A-A476-4F49-A419-F5D4C7392E3E}" presName="Name37" presStyleLbl="parChTrans1D4" presStyleIdx="4" presStyleCnt="12"/>
      <dgm:spPr/>
    </dgm:pt>
    <dgm:pt modelId="{C1F71E0D-D206-48F1-BF79-0BE2B9CC82BB}" type="pres">
      <dgm:prSet presAssocID="{BE6AB0D9-4718-41C5-9DE6-085E65DAD618}" presName="hierRoot2" presStyleCnt="0">
        <dgm:presLayoutVars>
          <dgm:hierBranch val="init"/>
        </dgm:presLayoutVars>
      </dgm:prSet>
      <dgm:spPr/>
    </dgm:pt>
    <dgm:pt modelId="{460F9396-4BDA-4829-83F8-35B3692402D9}" type="pres">
      <dgm:prSet presAssocID="{BE6AB0D9-4718-41C5-9DE6-085E65DAD618}" presName="rootComposite" presStyleCnt="0"/>
      <dgm:spPr/>
    </dgm:pt>
    <dgm:pt modelId="{0A701A25-32A7-4506-ACF1-7EC70EFEE873}" type="pres">
      <dgm:prSet presAssocID="{BE6AB0D9-4718-41C5-9DE6-085E65DAD618}" presName="rootText" presStyleLbl="node4" presStyleIdx="4" presStyleCnt="12">
        <dgm:presLayoutVars>
          <dgm:chPref val="3"/>
        </dgm:presLayoutVars>
      </dgm:prSet>
      <dgm:spPr/>
    </dgm:pt>
    <dgm:pt modelId="{29DF2ABE-3C3B-4863-BE94-857195A7A6AC}" type="pres">
      <dgm:prSet presAssocID="{BE6AB0D9-4718-41C5-9DE6-085E65DAD618}" presName="rootConnector" presStyleLbl="node4" presStyleIdx="4" presStyleCnt="12"/>
      <dgm:spPr/>
    </dgm:pt>
    <dgm:pt modelId="{943916CA-4AA5-4011-8605-7CEF77CDACE6}" type="pres">
      <dgm:prSet presAssocID="{BE6AB0D9-4718-41C5-9DE6-085E65DAD618}" presName="hierChild4" presStyleCnt="0"/>
      <dgm:spPr/>
    </dgm:pt>
    <dgm:pt modelId="{FCB3CBA7-81AE-4D50-B339-54AE35F67623}" type="pres">
      <dgm:prSet presAssocID="{7A486BBA-640B-499C-8AD1-AC7A28531BEF}" presName="Name37" presStyleLbl="parChTrans1D4" presStyleIdx="5" presStyleCnt="12"/>
      <dgm:spPr/>
    </dgm:pt>
    <dgm:pt modelId="{BFDCBF33-C794-43E2-A4DF-17758DE1AA01}" type="pres">
      <dgm:prSet presAssocID="{08AC1DFA-F569-4532-99DA-C8C45C4C787C}" presName="hierRoot2" presStyleCnt="0">
        <dgm:presLayoutVars>
          <dgm:hierBranch val="init"/>
        </dgm:presLayoutVars>
      </dgm:prSet>
      <dgm:spPr/>
    </dgm:pt>
    <dgm:pt modelId="{EC896FCD-948B-4F51-9544-519288534A39}" type="pres">
      <dgm:prSet presAssocID="{08AC1DFA-F569-4532-99DA-C8C45C4C787C}" presName="rootComposite" presStyleCnt="0"/>
      <dgm:spPr/>
    </dgm:pt>
    <dgm:pt modelId="{0E051BB7-A48C-45B7-A7C4-67E33EB95933}" type="pres">
      <dgm:prSet presAssocID="{08AC1DFA-F569-4532-99DA-C8C45C4C787C}" presName="rootText" presStyleLbl="node4" presStyleIdx="5" presStyleCnt="12">
        <dgm:presLayoutVars>
          <dgm:chPref val="3"/>
        </dgm:presLayoutVars>
      </dgm:prSet>
      <dgm:spPr/>
    </dgm:pt>
    <dgm:pt modelId="{45E3DBC4-AC94-497A-AEA4-5E8446374D5F}" type="pres">
      <dgm:prSet presAssocID="{08AC1DFA-F569-4532-99DA-C8C45C4C787C}" presName="rootConnector" presStyleLbl="node4" presStyleIdx="5" presStyleCnt="12"/>
      <dgm:spPr/>
    </dgm:pt>
    <dgm:pt modelId="{CB97C28A-3E66-4B84-B8BB-F4BE03058EA1}" type="pres">
      <dgm:prSet presAssocID="{08AC1DFA-F569-4532-99DA-C8C45C4C787C}" presName="hierChild4" presStyleCnt="0"/>
      <dgm:spPr/>
    </dgm:pt>
    <dgm:pt modelId="{93BD833F-D549-4321-926F-19CE7A099553}" type="pres">
      <dgm:prSet presAssocID="{08AC1DFA-F569-4532-99DA-C8C45C4C787C}" presName="hierChild5" presStyleCnt="0"/>
      <dgm:spPr/>
    </dgm:pt>
    <dgm:pt modelId="{9D3FB161-84BF-4482-9574-5D62E6365160}" type="pres">
      <dgm:prSet presAssocID="{0C2DAC01-826D-4876-A1E5-6F0B8B42DA09}" presName="Name37" presStyleLbl="parChTrans1D4" presStyleIdx="6" presStyleCnt="12"/>
      <dgm:spPr/>
    </dgm:pt>
    <dgm:pt modelId="{D09FA125-BAEB-4128-B1D2-882D732DE20B}" type="pres">
      <dgm:prSet presAssocID="{A279B9E6-9A9A-444A-B34E-228BF8172727}" presName="hierRoot2" presStyleCnt="0">
        <dgm:presLayoutVars>
          <dgm:hierBranch val="init"/>
        </dgm:presLayoutVars>
      </dgm:prSet>
      <dgm:spPr/>
    </dgm:pt>
    <dgm:pt modelId="{EDE82745-126F-4C29-BBCA-B92E84EA82E9}" type="pres">
      <dgm:prSet presAssocID="{A279B9E6-9A9A-444A-B34E-228BF8172727}" presName="rootComposite" presStyleCnt="0"/>
      <dgm:spPr/>
    </dgm:pt>
    <dgm:pt modelId="{002C1DB9-E9C0-4D25-90AB-BB6EAC956F3B}" type="pres">
      <dgm:prSet presAssocID="{A279B9E6-9A9A-444A-B34E-228BF8172727}" presName="rootText" presStyleLbl="node4" presStyleIdx="6" presStyleCnt="12">
        <dgm:presLayoutVars>
          <dgm:chPref val="3"/>
        </dgm:presLayoutVars>
      </dgm:prSet>
      <dgm:spPr/>
    </dgm:pt>
    <dgm:pt modelId="{C128B4B4-7514-4D35-9165-A7F83D36C589}" type="pres">
      <dgm:prSet presAssocID="{A279B9E6-9A9A-444A-B34E-228BF8172727}" presName="rootConnector" presStyleLbl="node4" presStyleIdx="6" presStyleCnt="12"/>
      <dgm:spPr/>
    </dgm:pt>
    <dgm:pt modelId="{CE13E973-755F-41A6-8AE0-DAFABF16A2F8}" type="pres">
      <dgm:prSet presAssocID="{A279B9E6-9A9A-444A-B34E-228BF8172727}" presName="hierChild4" presStyleCnt="0"/>
      <dgm:spPr/>
    </dgm:pt>
    <dgm:pt modelId="{CE37A714-BE6D-4F38-B9F6-9EDCE5AC513D}" type="pres">
      <dgm:prSet presAssocID="{A279B9E6-9A9A-444A-B34E-228BF8172727}" presName="hierChild5" presStyleCnt="0"/>
      <dgm:spPr/>
    </dgm:pt>
    <dgm:pt modelId="{D27A13F6-2D63-496A-B264-BA0EB5585267}" type="pres">
      <dgm:prSet presAssocID="{BE6AB0D9-4718-41C5-9DE6-085E65DAD618}" presName="hierChild5" presStyleCnt="0"/>
      <dgm:spPr/>
    </dgm:pt>
    <dgm:pt modelId="{5B6ECC20-8165-4906-AA14-23A32FF4E75E}" type="pres">
      <dgm:prSet presAssocID="{898F653E-8F7A-4A2A-B4BD-E72D06B5EC9F}" presName="Name37" presStyleLbl="parChTrans1D4" presStyleIdx="7" presStyleCnt="12"/>
      <dgm:spPr/>
    </dgm:pt>
    <dgm:pt modelId="{C085ABE0-2183-4663-81AD-534AA528744C}" type="pres">
      <dgm:prSet presAssocID="{8FAA8CF5-58C5-4753-8C64-8F2B932E6F61}" presName="hierRoot2" presStyleCnt="0">
        <dgm:presLayoutVars>
          <dgm:hierBranch val="init"/>
        </dgm:presLayoutVars>
      </dgm:prSet>
      <dgm:spPr/>
    </dgm:pt>
    <dgm:pt modelId="{35C48AD0-D3C1-4E5D-B524-8865A267CABB}" type="pres">
      <dgm:prSet presAssocID="{8FAA8CF5-58C5-4753-8C64-8F2B932E6F61}" presName="rootComposite" presStyleCnt="0"/>
      <dgm:spPr/>
    </dgm:pt>
    <dgm:pt modelId="{DA46B4EC-81BD-4FD0-BB24-E9CEBEA263A3}" type="pres">
      <dgm:prSet presAssocID="{8FAA8CF5-58C5-4753-8C64-8F2B932E6F61}" presName="rootText" presStyleLbl="node4" presStyleIdx="7" presStyleCnt="12">
        <dgm:presLayoutVars>
          <dgm:chPref val="3"/>
        </dgm:presLayoutVars>
      </dgm:prSet>
      <dgm:spPr/>
    </dgm:pt>
    <dgm:pt modelId="{938E93D1-7AF8-48FF-A92F-0DE5EDCC022C}" type="pres">
      <dgm:prSet presAssocID="{8FAA8CF5-58C5-4753-8C64-8F2B932E6F61}" presName="rootConnector" presStyleLbl="node4" presStyleIdx="7" presStyleCnt="12"/>
      <dgm:spPr/>
    </dgm:pt>
    <dgm:pt modelId="{B74826A8-FF28-49F3-A2D7-A509E468B0D0}" type="pres">
      <dgm:prSet presAssocID="{8FAA8CF5-58C5-4753-8C64-8F2B932E6F61}" presName="hierChild4" presStyleCnt="0"/>
      <dgm:spPr/>
    </dgm:pt>
    <dgm:pt modelId="{9987F3CD-C311-47C9-B929-F10D158C4B08}" type="pres">
      <dgm:prSet presAssocID="{6A217993-CF08-4385-B049-0F0A8B61D4E5}" presName="Name37" presStyleLbl="parChTrans1D4" presStyleIdx="8" presStyleCnt="12"/>
      <dgm:spPr/>
    </dgm:pt>
    <dgm:pt modelId="{B87BA63E-8EC5-4064-81E9-C80917B73CAC}" type="pres">
      <dgm:prSet presAssocID="{7AE14071-A3C0-4723-8316-E2C4490D400C}" presName="hierRoot2" presStyleCnt="0">
        <dgm:presLayoutVars>
          <dgm:hierBranch val="init"/>
        </dgm:presLayoutVars>
      </dgm:prSet>
      <dgm:spPr/>
    </dgm:pt>
    <dgm:pt modelId="{5A151A46-34F9-4DDC-84E2-23D4BF7165CC}" type="pres">
      <dgm:prSet presAssocID="{7AE14071-A3C0-4723-8316-E2C4490D400C}" presName="rootComposite" presStyleCnt="0"/>
      <dgm:spPr/>
    </dgm:pt>
    <dgm:pt modelId="{D0C80039-332B-4256-A5B7-DF51FD4844C4}" type="pres">
      <dgm:prSet presAssocID="{7AE14071-A3C0-4723-8316-E2C4490D400C}" presName="rootText" presStyleLbl="node4" presStyleIdx="8" presStyleCnt="12">
        <dgm:presLayoutVars>
          <dgm:chPref val="3"/>
        </dgm:presLayoutVars>
      </dgm:prSet>
      <dgm:spPr/>
    </dgm:pt>
    <dgm:pt modelId="{B3266AEB-D1DF-4B74-AA43-95A4E6455601}" type="pres">
      <dgm:prSet presAssocID="{7AE14071-A3C0-4723-8316-E2C4490D400C}" presName="rootConnector" presStyleLbl="node4" presStyleIdx="8" presStyleCnt="12"/>
      <dgm:spPr/>
    </dgm:pt>
    <dgm:pt modelId="{DC411153-8FC2-4759-B5FB-B63845B01FC6}" type="pres">
      <dgm:prSet presAssocID="{7AE14071-A3C0-4723-8316-E2C4490D400C}" presName="hierChild4" presStyleCnt="0"/>
      <dgm:spPr/>
    </dgm:pt>
    <dgm:pt modelId="{CAC7C07E-DD7C-411E-98D0-FA7FC09D104B}" type="pres">
      <dgm:prSet presAssocID="{7AE14071-A3C0-4723-8316-E2C4490D400C}" presName="hierChild5" presStyleCnt="0"/>
      <dgm:spPr/>
    </dgm:pt>
    <dgm:pt modelId="{8577029C-51B1-4105-82B0-054F508D115F}" type="pres">
      <dgm:prSet presAssocID="{E75644EE-5CE8-40B8-A9E8-D16DA85C04F2}" presName="Name37" presStyleLbl="parChTrans1D4" presStyleIdx="9" presStyleCnt="12"/>
      <dgm:spPr/>
    </dgm:pt>
    <dgm:pt modelId="{D77813D2-E68F-479A-8D64-ACCC4AD41E67}" type="pres">
      <dgm:prSet presAssocID="{0408E959-FDB8-4470-9E20-8CE9AF96325F}" presName="hierRoot2" presStyleCnt="0">
        <dgm:presLayoutVars>
          <dgm:hierBranch val="init"/>
        </dgm:presLayoutVars>
      </dgm:prSet>
      <dgm:spPr/>
    </dgm:pt>
    <dgm:pt modelId="{4BBCC02B-0DBF-42DF-9CA2-0E5370FE4BAA}" type="pres">
      <dgm:prSet presAssocID="{0408E959-FDB8-4470-9E20-8CE9AF96325F}" presName="rootComposite" presStyleCnt="0"/>
      <dgm:spPr/>
    </dgm:pt>
    <dgm:pt modelId="{B9624121-FFBD-4473-B821-D2017B77270A}" type="pres">
      <dgm:prSet presAssocID="{0408E959-FDB8-4470-9E20-8CE9AF96325F}" presName="rootText" presStyleLbl="node4" presStyleIdx="9" presStyleCnt="12">
        <dgm:presLayoutVars>
          <dgm:chPref val="3"/>
        </dgm:presLayoutVars>
      </dgm:prSet>
      <dgm:spPr/>
    </dgm:pt>
    <dgm:pt modelId="{D3C07076-9CC8-4225-8072-CC683CF45F5A}" type="pres">
      <dgm:prSet presAssocID="{0408E959-FDB8-4470-9E20-8CE9AF96325F}" presName="rootConnector" presStyleLbl="node4" presStyleIdx="9" presStyleCnt="12"/>
      <dgm:spPr/>
    </dgm:pt>
    <dgm:pt modelId="{FEB25E01-C2D8-4D20-8D61-4F825E906EA2}" type="pres">
      <dgm:prSet presAssocID="{0408E959-FDB8-4470-9E20-8CE9AF96325F}" presName="hierChild4" presStyleCnt="0"/>
      <dgm:spPr/>
    </dgm:pt>
    <dgm:pt modelId="{FF2E84DC-1090-463D-8F0F-4FF10BD5C3D6}" type="pres">
      <dgm:prSet presAssocID="{0408E959-FDB8-4470-9E20-8CE9AF96325F}" presName="hierChild5" presStyleCnt="0"/>
      <dgm:spPr/>
    </dgm:pt>
    <dgm:pt modelId="{F3F33A4E-88F1-4519-96FA-CDCCD6374B67}" type="pres">
      <dgm:prSet presAssocID="{8FAA8CF5-58C5-4753-8C64-8F2B932E6F61}" presName="hierChild5" presStyleCnt="0"/>
      <dgm:spPr/>
    </dgm:pt>
    <dgm:pt modelId="{D0784E4B-1CD5-41EF-B267-637304CABBC1}" type="pres">
      <dgm:prSet presAssocID="{C3E9E840-0A51-4E4A-B872-D04439D460A8}" presName="Name37" presStyleLbl="parChTrans1D4" presStyleIdx="10" presStyleCnt="12"/>
      <dgm:spPr/>
    </dgm:pt>
    <dgm:pt modelId="{36F24414-5532-4D04-BF5F-0F6CDEF76F9B}" type="pres">
      <dgm:prSet presAssocID="{009C03B1-8B1D-44BB-97C6-2BD39FD8D21C}" presName="hierRoot2" presStyleCnt="0">
        <dgm:presLayoutVars>
          <dgm:hierBranch val="init"/>
        </dgm:presLayoutVars>
      </dgm:prSet>
      <dgm:spPr/>
    </dgm:pt>
    <dgm:pt modelId="{C4795A72-5546-4B88-99AE-6C96521F438A}" type="pres">
      <dgm:prSet presAssocID="{009C03B1-8B1D-44BB-97C6-2BD39FD8D21C}" presName="rootComposite" presStyleCnt="0"/>
      <dgm:spPr/>
    </dgm:pt>
    <dgm:pt modelId="{F7F33C30-983D-4C9A-9216-28959B6BA592}" type="pres">
      <dgm:prSet presAssocID="{009C03B1-8B1D-44BB-97C6-2BD39FD8D21C}" presName="rootText" presStyleLbl="node4" presStyleIdx="10" presStyleCnt="12">
        <dgm:presLayoutVars>
          <dgm:chPref val="3"/>
        </dgm:presLayoutVars>
      </dgm:prSet>
      <dgm:spPr/>
    </dgm:pt>
    <dgm:pt modelId="{574DA99D-7C98-48CA-82C2-59E144579C8D}" type="pres">
      <dgm:prSet presAssocID="{009C03B1-8B1D-44BB-97C6-2BD39FD8D21C}" presName="rootConnector" presStyleLbl="node4" presStyleIdx="10" presStyleCnt="12"/>
      <dgm:spPr/>
    </dgm:pt>
    <dgm:pt modelId="{00BE0071-CC36-413D-BBE5-86752C6A61F2}" type="pres">
      <dgm:prSet presAssocID="{009C03B1-8B1D-44BB-97C6-2BD39FD8D21C}" presName="hierChild4" presStyleCnt="0"/>
      <dgm:spPr/>
    </dgm:pt>
    <dgm:pt modelId="{A5825E5C-D783-4C1E-A95E-A2BAF285DEAA}" type="pres">
      <dgm:prSet presAssocID="{009C03B1-8B1D-44BB-97C6-2BD39FD8D21C}" presName="hierChild5" presStyleCnt="0"/>
      <dgm:spPr/>
    </dgm:pt>
    <dgm:pt modelId="{C2206B1A-06D8-445B-9B8F-4E2DCA4A7EF8}" type="pres">
      <dgm:prSet presAssocID="{1EDF535C-6081-4722-A370-6CCE2DED0F18}" presName="Name37" presStyleLbl="parChTrans1D4" presStyleIdx="11" presStyleCnt="12"/>
      <dgm:spPr/>
    </dgm:pt>
    <dgm:pt modelId="{802A1277-A62A-462C-8C72-5AF41161755B}" type="pres">
      <dgm:prSet presAssocID="{49C15894-0E25-4C8A-8A9B-63153B3C9221}" presName="hierRoot2" presStyleCnt="0">
        <dgm:presLayoutVars>
          <dgm:hierBranch val="init"/>
        </dgm:presLayoutVars>
      </dgm:prSet>
      <dgm:spPr/>
    </dgm:pt>
    <dgm:pt modelId="{E596CEFC-97B4-409F-B915-5B05B93A1327}" type="pres">
      <dgm:prSet presAssocID="{49C15894-0E25-4C8A-8A9B-63153B3C9221}" presName="rootComposite" presStyleCnt="0"/>
      <dgm:spPr/>
    </dgm:pt>
    <dgm:pt modelId="{608A53EA-CE69-4356-97CB-FC57D0B3BB9A}" type="pres">
      <dgm:prSet presAssocID="{49C15894-0E25-4C8A-8A9B-63153B3C9221}" presName="rootText" presStyleLbl="node4" presStyleIdx="11" presStyleCnt="12">
        <dgm:presLayoutVars>
          <dgm:chPref val="3"/>
        </dgm:presLayoutVars>
      </dgm:prSet>
      <dgm:spPr/>
    </dgm:pt>
    <dgm:pt modelId="{5B66EC24-476A-4E87-A03A-D76EDE5DA3B8}" type="pres">
      <dgm:prSet presAssocID="{49C15894-0E25-4C8A-8A9B-63153B3C9221}" presName="rootConnector" presStyleLbl="node4" presStyleIdx="11" presStyleCnt="12"/>
      <dgm:spPr/>
    </dgm:pt>
    <dgm:pt modelId="{4CF264CD-22C0-4E6A-BDEE-780BE332D3B3}" type="pres">
      <dgm:prSet presAssocID="{49C15894-0E25-4C8A-8A9B-63153B3C9221}" presName="hierChild4" presStyleCnt="0"/>
      <dgm:spPr/>
    </dgm:pt>
    <dgm:pt modelId="{2AC07695-6763-47DE-98AA-9FF694EC00CF}" type="pres">
      <dgm:prSet presAssocID="{49C15894-0E25-4C8A-8A9B-63153B3C9221}" presName="hierChild5" presStyleCnt="0"/>
      <dgm:spPr/>
    </dgm:pt>
    <dgm:pt modelId="{9A935E86-388F-4E17-9470-B7455EE41C0A}" type="pres">
      <dgm:prSet presAssocID="{760CA207-8F8D-4E57-BB1D-88C01F34410A}" presName="hierChild5" presStyleCnt="0"/>
      <dgm:spPr/>
    </dgm:pt>
    <dgm:pt modelId="{BF4CFC0E-29CD-4E40-B69F-1444BBAB9D9B}" type="pres">
      <dgm:prSet presAssocID="{EAA40B23-064B-4BF0-9811-8542976B91EC}" presName="hierChild5" presStyleCnt="0"/>
      <dgm:spPr/>
    </dgm:pt>
    <dgm:pt modelId="{111EA06B-9DD1-42BF-AD86-7BD0E9FEF6A0}" type="pres">
      <dgm:prSet presAssocID="{3C4B1927-9BDD-45A8-83C0-D19FAE906821}" presName="Name37" presStyleLbl="parChTrans1D2" presStyleIdx="5" presStyleCnt="6"/>
      <dgm:spPr/>
    </dgm:pt>
    <dgm:pt modelId="{A980BD3E-7B0F-4C05-9891-51900544C609}" type="pres">
      <dgm:prSet presAssocID="{F6C2522E-33FB-42C0-A2ED-04A523F98CBA}" presName="hierRoot2" presStyleCnt="0">
        <dgm:presLayoutVars>
          <dgm:hierBranch val="r"/>
        </dgm:presLayoutVars>
      </dgm:prSet>
      <dgm:spPr/>
    </dgm:pt>
    <dgm:pt modelId="{01CC9FF1-58E7-4E8D-874E-ACA21F28CD07}" type="pres">
      <dgm:prSet presAssocID="{F6C2522E-33FB-42C0-A2ED-04A523F98CBA}" presName="rootComposite" presStyleCnt="0"/>
      <dgm:spPr/>
    </dgm:pt>
    <dgm:pt modelId="{92FA19EB-3573-4C1A-A0FF-67098C0B2FF5}" type="pres">
      <dgm:prSet presAssocID="{F6C2522E-33FB-42C0-A2ED-04A523F98CBA}" presName="rootText" presStyleLbl="node2" presStyleIdx="5" presStyleCnt="6">
        <dgm:presLayoutVars>
          <dgm:chPref val="3"/>
        </dgm:presLayoutVars>
      </dgm:prSet>
      <dgm:spPr/>
    </dgm:pt>
    <dgm:pt modelId="{301189CC-3B7C-45B8-9181-DE7CF9CA8E2C}" type="pres">
      <dgm:prSet presAssocID="{F6C2522E-33FB-42C0-A2ED-04A523F98CBA}" presName="rootConnector" presStyleLbl="node2" presStyleIdx="5" presStyleCnt="6"/>
      <dgm:spPr/>
    </dgm:pt>
    <dgm:pt modelId="{992220AE-F82B-4F9C-98C6-7C57AF0EC587}" type="pres">
      <dgm:prSet presAssocID="{F6C2522E-33FB-42C0-A2ED-04A523F98CBA}" presName="hierChild4" presStyleCnt="0"/>
      <dgm:spPr/>
    </dgm:pt>
    <dgm:pt modelId="{96ADE7A6-8B82-42A1-8147-68EE0738954F}" type="pres">
      <dgm:prSet presAssocID="{07E12DCA-9275-4CC2-9E7B-5B404DFE1960}" presName="Name50" presStyleLbl="parChTrans1D3" presStyleIdx="9" presStyleCnt="11"/>
      <dgm:spPr/>
    </dgm:pt>
    <dgm:pt modelId="{61E81132-210C-47C4-9696-9688759C3D78}" type="pres">
      <dgm:prSet presAssocID="{6FFE3703-96A7-47FA-B215-2E4E9E7AAF56}" presName="hierRoot2" presStyleCnt="0">
        <dgm:presLayoutVars>
          <dgm:hierBranch val="init"/>
        </dgm:presLayoutVars>
      </dgm:prSet>
      <dgm:spPr/>
    </dgm:pt>
    <dgm:pt modelId="{E1E07A65-1B99-4C30-B020-DFE03C9B5E4B}" type="pres">
      <dgm:prSet presAssocID="{6FFE3703-96A7-47FA-B215-2E4E9E7AAF56}" presName="rootComposite" presStyleCnt="0"/>
      <dgm:spPr/>
    </dgm:pt>
    <dgm:pt modelId="{537D78E3-3FD6-4AC2-8240-B9E22A6AD719}" type="pres">
      <dgm:prSet presAssocID="{6FFE3703-96A7-47FA-B215-2E4E9E7AAF56}" presName="rootText" presStyleLbl="node3" presStyleIdx="9" presStyleCnt="11">
        <dgm:presLayoutVars>
          <dgm:chPref val="3"/>
        </dgm:presLayoutVars>
      </dgm:prSet>
      <dgm:spPr/>
    </dgm:pt>
    <dgm:pt modelId="{E88D4B3C-F4DA-4340-826C-D7205909A34B}" type="pres">
      <dgm:prSet presAssocID="{6FFE3703-96A7-47FA-B215-2E4E9E7AAF56}" presName="rootConnector" presStyleLbl="node3" presStyleIdx="9" presStyleCnt="11"/>
      <dgm:spPr/>
    </dgm:pt>
    <dgm:pt modelId="{45805197-8BE8-49BE-95C0-F8244C513E99}" type="pres">
      <dgm:prSet presAssocID="{6FFE3703-96A7-47FA-B215-2E4E9E7AAF56}" presName="hierChild4" presStyleCnt="0"/>
      <dgm:spPr/>
    </dgm:pt>
    <dgm:pt modelId="{F87D15DC-CC74-46C4-9410-68C121950251}" type="pres">
      <dgm:prSet presAssocID="{6FFE3703-96A7-47FA-B215-2E4E9E7AAF56}" presName="hierChild5" presStyleCnt="0"/>
      <dgm:spPr/>
    </dgm:pt>
    <dgm:pt modelId="{BFD0B85F-B477-454B-A45D-ABEFD46DC9DC}" type="pres">
      <dgm:prSet presAssocID="{0D295F1E-5951-4C0B-B26D-DFA5055C5552}" presName="Name50" presStyleLbl="parChTrans1D3" presStyleIdx="10" presStyleCnt="11"/>
      <dgm:spPr/>
    </dgm:pt>
    <dgm:pt modelId="{D6A59235-E4B6-41B0-AF77-31D72BD17A48}" type="pres">
      <dgm:prSet presAssocID="{BAEE95D4-E58E-4525-92D9-6F83BBDA6DCD}" presName="hierRoot2" presStyleCnt="0">
        <dgm:presLayoutVars>
          <dgm:hierBranch val="init"/>
        </dgm:presLayoutVars>
      </dgm:prSet>
      <dgm:spPr/>
    </dgm:pt>
    <dgm:pt modelId="{6DEA159F-5EAA-40D4-B7F1-9361836CC530}" type="pres">
      <dgm:prSet presAssocID="{BAEE95D4-E58E-4525-92D9-6F83BBDA6DCD}" presName="rootComposite" presStyleCnt="0"/>
      <dgm:spPr/>
    </dgm:pt>
    <dgm:pt modelId="{D076EB75-005D-4DAF-8C2D-0EA376FE8E17}" type="pres">
      <dgm:prSet presAssocID="{BAEE95D4-E58E-4525-92D9-6F83BBDA6DCD}" presName="rootText" presStyleLbl="node3" presStyleIdx="10" presStyleCnt="11">
        <dgm:presLayoutVars>
          <dgm:chPref val="3"/>
        </dgm:presLayoutVars>
      </dgm:prSet>
      <dgm:spPr/>
    </dgm:pt>
    <dgm:pt modelId="{2FED42A4-25DE-4A4F-8083-D398C2F61F64}" type="pres">
      <dgm:prSet presAssocID="{BAEE95D4-E58E-4525-92D9-6F83BBDA6DCD}" presName="rootConnector" presStyleLbl="node3" presStyleIdx="10" presStyleCnt="11"/>
      <dgm:spPr/>
    </dgm:pt>
    <dgm:pt modelId="{C2982911-B960-4093-8DA6-2D686BEDACEB}" type="pres">
      <dgm:prSet presAssocID="{BAEE95D4-E58E-4525-92D9-6F83BBDA6DCD}" presName="hierChild4" presStyleCnt="0"/>
      <dgm:spPr/>
    </dgm:pt>
    <dgm:pt modelId="{E3601646-4EC0-4889-803A-1500369872EA}" type="pres">
      <dgm:prSet presAssocID="{BAEE95D4-E58E-4525-92D9-6F83BBDA6DCD}" presName="hierChild5" presStyleCnt="0"/>
      <dgm:spPr/>
    </dgm:pt>
    <dgm:pt modelId="{9B641A50-07AA-4591-8DA9-CA09EF0C738B}" type="pres">
      <dgm:prSet presAssocID="{F6C2522E-33FB-42C0-A2ED-04A523F98CBA}" presName="hierChild5" presStyleCnt="0"/>
      <dgm:spPr/>
    </dgm:pt>
    <dgm:pt modelId="{93B0E6BF-C110-42BF-80AC-A7DBE412729C}" type="pres">
      <dgm:prSet presAssocID="{BF3DD696-6F1C-4FD7-8D47-0413CAFC03F3}" presName="hierChild3" presStyleCnt="0"/>
      <dgm:spPr/>
    </dgm:pt>
  </dgm:ptLst>
  <dgm:cxnLst>
    <dgm:cxn modelId="{354FD001-70FE-4C2B-BDBD-21C5DA0A5C23}" type="presOf" srcId="{ED305EE4-0442-4096-A6D0-AE5277695BDD}" destId="{85B15BA5-C9C4-4E9B-9C3B-492D4AB269D8}" srcOrd="0" destOrd="0" presId="urn:microsoft.com/office/officeart/2005/8/layout/orgChart1"/>
    <dgm:cxn modelId="{C3003504-6AF8-400E-A484-1F7A085C3F3C}" type="presOf" srcId="{49C15894-0E25-4C8A-8A9B-63153B3C9221}" destId="{608A53EA-CE69-4356-97CB-FC57D0B3BB9A}" srcOrd="0" destOrd="0" presId="urn:microsoft.com/office/officeart/2005/8/layout/orgChart1"/>
    <dgm:cxn modelId="{EA270006-5E31-4012-903D-10912CC34F96}" srcId="{BF3DD696-6F1C-4FD7-8D47-0413CAFC03F3}" destId="{2C0631B2-634E-40BE-A107-F0EFA47A8DB2}" srcOrd="1" destOrd="0" parTransId="{BB70E0CA-CFB4-405A-A18A-7E4E5642A623}" sibTransId="{76D370F3-0EF7-4980-9371-32F98BB8BFC2}"/>
    <dgm:cxn modelId="{3CBD8E06-0E4E-4F74-B368-F0C99BC6E826}" type="presOf" srcId="{9E6E0D9F-F28C-4C68-A881-D73D47720D42}" destId="{450C1342-8A48-4B0A-8D29-F9C405F2C607}" srcOrd="1" destOrd="0" presId="urn:microsoft.com/office/officeart/2005/8/layout/orgChart1"/>
    <dgm:cxn modelId="{6659F009-B1BB-4E99-9306-1140B83BD4C5}" type="presOf" srcId="{A279B9E6-9A9A-444A-B34E-228BF8172727}" destId="{002C1DB9-E9C0-4D25-90AB-BB6EAC956F3B}" srcOrd="0" destOrd="0" presId="urn:microsoft.com/office/officeart/2005/8/layout/orgChart1"/>
    <dgm:cxn modelId="{6044F109-6E0A-4057-A939-72C3FF23D815}" srcId="{9E6E0D9F-F28C-4C68-A881-D73D47720D42}" destId="{B14E92C2-A6E8-4A6A-BB6B-98CC3600BE76}" srcOrd="0" destOrd="0" parTransId="{B336F656-2C22-4163-91A5-CC70AEDB16F0}" sibTransId="{7DF32D1E-FD07-428D-B7D0-E42797389943}"/>
    <dgm:cxn modelId="{8D9A700C-0DAA-41F5-8206-EA85791DAFAC}" type="presOf" srcId="{6FFE3703-96A7-47FA-B215-2E4E9E7AAF56}" destId="{537D78E3-3FD6-4AC2-8240-B9E22A6AD719}" srcOrd="0" destOrd="0" presId="urn:microsoft.com/office/officeart/2005/8/layout/orgChart1"/>
    <dgm:cxn modelId="{3AB0650E-7856-40D8-B388-B70891599758}" srcId="{8FAA8CF5-58C5-4753-8C64-8F2B932E6F61}" destId="{0408E959-FDB8-4470-9E20-8CE9AF96325F}" srcOrd="1" destOrd="0" parTransId="{E75644EE-5CE8-40B8-A9E8-D16DA85C04F2}" sibTransId="{2D50727C-3389-4D78-91A6-D873E4F3BF77}"/>
    <dgm:cxn modelId="{78D25210-3765-43DE-9B3E-FD9427F5D16A}" type="presOf" srcId="{1B2F9971-1A54-4687-82DB-6360BA632F26}" destId="{10125C06-60EC-46EF-9F1F-385989976200}" srcOrd="0" destOrd="0" presId="urn:microsoft.com/office/officeart/2005/8/layout/orgChart1"/>
    <dgm:cxn modelId="{B82BC116-37F7-47E6-BDFF-F66E11C41C90}" type="presOf" srcId="{8FAA8CF5-58C5-4753-8C64-8F2B932E6F61}" destId="{DA46B4EC-81BD-4FD0-BB24-E9CEBEA263A3}" srcOrd="0" destOrd="0" presId="urn:microsoft.com/office/officeart/2005/8/layout/orgChart1"/>
    <dgm:cxn modelId="{90B7121C-8B73-4C55-8903-FD88EC2E56CC}" type="presOf" srcId="{937C9BB5-D79C-429A-9EA8-A581AF163B8A}" destId="{A99539DC-3368-4603-90B6-8B55F962A3EE}" srcOrd="1" destOrd="0" presId="urn:microsoft.com/office/officeart/2005/8/layout/orgChart1"/>
    <dgm:cxn modelId="{C9F2DD21-1590-4394-B01A-3CBB0C363BAF}" type="presOf" srcId="{9B0B5C86-CC8E-4DEB-ABFB-599686734826}" destId="{D3DBBB70-DF49-4140-9151-E4A06F194B8A}" srcOrd="0" destOrd="0" presId="urn:microsoft.com/office/officeart/2005/8/layout/orgChart1"/>
    <dgm:cxn modelId="{B1E2E122-B187-42CF-9024-AEAB8AC774FB}" type="presOf" srcId="{760CA207-8F8D-4E57-BB1D-88C01F34410A}" destId="{FD0FEA32-6F8A-4528-A465-A2AC97976BFA}" srcOrd="0" destOrd="0" presId="urn:microsoft.com/office/officeart/2005/8/layout/orgChart1"/>
    <dgm:cxn modelId="{3BA45B24-C8EC-439E-ABD5-1DC06709E76A}" type="presOf" srcId="{11290E73-1000-433B-8844-23948EA25002}" destId="{20B687C3-FA4B-4E27-B14A-1D69B673F248}" srcOrd="1" destOrd="0" presId="urn:microsoft.com/office/officeart/2005/8/layout/orgChart1"/>
    <dgm:cxn modelId="{24FFB728-D1E8-44C0-AEBE-882A3BF641F8}" type="presOf" srcId="{6D57A620-A43E-4986-B869-77212A3EAD33}" destId="{E1EDA13C-1836-42F2-82EA-15BBA73C2465}" srcOrd="0" destOrd="0" presId="urn:microsoft.com/office/officeart/2005/8/layout/orgChart1"/>
    <dgm:cxn modelId="{4CEFB529-A4E3-4EEC-96CF-D4F945FDCE85}" type="presOf" srcId="{8C7DB190-A960-4810-884E-41D355B6C062}" destId="{EAA5AEED-BEE2-426C-B3EE-693DB6E80675}" srcOrd="0" destOrd="0" presId="urn:microsoft.com/office/officeart/2005/8/layout/orgChart1"/>
    <dgm:cxn modelId="{40EB192C-956F-403A-B4CF-06F9B5781C6C}" srcId="{760CA207-8F8D-4E57-BB1D-88C01F34410A}" destId="{49C15894-0E25-4C8A-8A9B-63153B3C9221}" srcOrd="3" destOrd="0" parTransId="{1EDF535C-6081-4722-A370-6CCE2DED0F18}" sibTransId="{240B1820-5F6E-42EA-84A7-6B78329B99B3}"/>
    <dgm:cxn modelId="{B0F89C2D-8214-431E-964B-5DF566CF9346}" type="presOf" srcId="{5F2A9041-31D4-43E6-AB63-CDD75381CDE2}" destId="{17A0B6C2-654E-4512-B2F4-AD5075DD4012}" srcOrd="0" destOrd="0" presId="urn:microsoft.com/office/officeart/2005/8/layout/orgChart1"/>
    <dgm:cxn modelId="{F0A2702F-2414-4CEB-B60A-60415EA14B29}" srcId="{BF3DD696-6F1C-4FD7-8D47-0413CAFC03F3}" destId="{F6C2522E-33FB-42C0-A2ED-04A523F98CBA}" srcOrd="5" destOrd="0" parTransId="{3C4B1927-9BDD-45A8-83C0-D19FAE906821}" sibTransId="{472787B1-154B-4F54-96CE-D56C881F0CBD}"/>
    <dgm:cxn modelId="{49D5812F-2220-4365-BB07-2857783CA6EC}" type="presOf" srcId="{FFBD782A-A476-4F49-A419-F5D4C7392E3E}" destId="{0B91760C-2D6A-4C31-8253-013FC9E6AC73}" srcOrd="0" destOrd="0" presId="urn:microsoft.com/office/officeart/2005/8/layout/orgChart1"/>
    <dgm:cxn modelId="{10186930-6098-4920-9A8A-95D0FDF1DF71}" type="presOf" srcId="{1EF1AA86-85AF-4242-914D-58CF6C121FA1}" destId="{1BB85C67-1488-4272-8AA1-99386398720E}" srcOrd="1" destOrd="0" presId="urn:microsoft.com/office/officeart/2005/8/layout/orgChart1"/>
    <dgm:cxn modelId="{4CA9E633-0226-4333-96E8-8B4DCC166E9C}" type="presOf" srcId="{DABAF857-D487-4EDA-AAA9-5BDA5DB1A1D4}" destId="{67EA9F71-8296-445F-92C5-716BA824FBBF}" srcOrd="0" destOrd="0" presId="urn:microsoft.com/office/officeart/2005/8/layout/orgChart1"/>
    <dgm:cxn modelId="{B6045334-5F94-4306-959F-450992EE62D4}" type="presOf" srcId="{7AE14071-A3C0-4723-8316-E2C4490D400C}" destId="{B3266AEB-D1DF-4B74-AA43-95A4E6455601}" srcOrd="1" destOrd="0" presId="urn:microsoft.com/office/officeart/2005/8/layout/orgChart1"/>
    <dgm:cxn modelId="{2D5C6338-DB28-47B7-B7E7-A78F9893B595}" srcId="{19924B6B-C3E6-4124-9BEA-AB1EFBD8860E}" destId="{BF3DD696-6F1C-4FD7-8D47-0413CAFC03F3}" srcOrd="0" destOrd="0" parTransId="{38D11EB4-D973-4169-AE1B-79DD50630E58}" sibTransId="{959C8D9D-5CB7-42EB-9D07-2890B4B79C7A}"/>
    <dgm:cxn modelId="{58935038-9A91-4D8D-8B24-1689AAD9AFAF}" type="presOf" srcId="{BE6AB0D9-4718-41C5-9DE6-085E65DAD618}" destId="{0A701A25-32A7-4506-ACF1-7EC70EFEE873}" srcOrd="0" destOrd="0" presId="urn:microsoft.com/office/officeart/2005/8/layout/orgChart1"/>
    <dgm:cxn modelId="{78B5893D-CA73-4EEE-A4B2-9D6DDE47AFCF}" srcId="{1EF1AA86-85AF-4242-914D-58CF6C121FA1}" destId="{E0E0ED8E-7ED1-4EE6-A85F-AB1B82294B71}" srcOrd="1" destOrd="0" parTransId="{8977C4FE-F616-4889-BE8D-2B74703671A4}" sibTransId="{222500F4-C94A-4F59-A298-ADC435777625}"/>
    <dgm:cxn modelId="{112AE73D-A282-4F23-8D63-B223A683F80F}" type="presOf" srcId="{A5FE6788-232D-4636-BB18-D1873E9F05A7}" destId="{3C4A0455-E335-4850-9735-EB438E987EAC}" srcOrd="0" destOrd="0" presId="urn:microsoft.com/office/officeart/2005/8/layout/orgChart1"/>
    <dgm:cxn modelId="{A2C57540-D6B5-4BC9-B9E6-B63CEA5D08D0}" type="presOf" srcId="{0408E959-FDB8-4470-9E20-8CE9AF96325F}" destId="{D3C07076-9CC8-4225-8072-CC683CF45F5A}" srcOrd="1" destOrd="0" presId="urn:microsoft.com/office/officeart/2005/8/layout/orgChart1"/>
    <dgm:cxn modelId="{B229C95B-5E18-4A1F-AF65-CB93A88395BD}" type="presOf" srcId="{BB70E0CA-CFB4-405A-A18A-7E4E5642A623}" destId="{35BFBE3B-4EBA-4ACE-BEF5-38E158C3E7F0}" srcOrd="0" destOrd="0" presId="urn:microsoft.com/office/officeart/2005/8/layout/orgChart1"/>
    <dgm:cxn modelId="{69BF1C5D-DFFC-40D9-BD2E-D465F818823C}" type="presOf" srcId="{7786BDAA-49ED-41BE-AE0E-AC178EAC892F}" destId="{4D0AEC49-75A7-49DE-AC09-AC90B948AEC7}" srcOrd="1" destOrd="0" presId="urn:microsoft.com/office/officeart/2005/8/layout/orgChart1"/>
    <dgm:cxn modelId="{FBDFE141-64DB-49DC-9EF4-925E521B1BF6}" srcId="{EAA40B23-064B-4BF0-9811-8542976B91EC}" destId="{760CA207-8F8D-4E57-BB1D-88C01F34410A}" srcOrd="2" destOrd="0" parTransId="{3F58DF2B-D57C-4BB8-95D8-0D9E905864F8}" sibTransId="{2420B9FC-97E6-438F-BF66-1053263E668B}"/>
    <dgm:cxn modelId="{54B1EC41-807E-49CC-91CB-183AF72A3A7F}" type="presOf" srcId="{8977C4FE-F616-4889-BE8D-2B74703671A4}" destId="{9FC7A400-8169-4762-B301-4E72C912A28C}" srcOrd="0" destOrd="0" presId="urn:microsoft.com/office/officeart/2005/8/layout/orgChart1"/>
    <dgm:cxn modelId="{0918AA44-A618-4EF6-AADE-1A2031155A6F}" type="presOf" srcId="{A5FE6788-232D-4636-BB18-D1873E9F05A7}" destId="{C3757C7B-2F11-40F4-80D0-A24A346FC214}" srcOrd="1" destOrd="0" presId="urn:microsoft.com/office/officeart/2005/8/layout/orgChart1"/>
    <dgm:cxn modelId="{BFFDCF64-5573-45FE-B851-716BE586DCF2}" type="presOf" srcId="{8FAA8CF5-58C5-4753-8C64-8F2B932E6F61}" destId="{938E93D1-7AF8-48FF-A92F-0DE5EDCC022C}" srcOrd="1" destOrd="0" presId="urn:microsoft.com/office/officeart/2005/8/layout/orgChart1"/>
    <dgm:cxn modelId="{0725AC45-2A76-4CAC-BDC2-0D66FBC25C77}" type="presOf" srcId="{32204ED9-BF90-4552-B198-BC7761D42B8F}" destId="{5DB29E31-0C4D-4414-9010-949C18A32799}" srcOrd="1" destOrd="0" presId="urn:microsoft.com/office/officeart/2005/8/layout/orgChart1"/>
    <dgm:cxn modelId="{35580F47-A7AA-4606-A885-791476A76B75}" type="presOf" srcId="{2CDD5903-C644-4FE9-86C9-AF89AEE68FD9}" destId="{02CEEAF0-3C4C-41FD-83F3-052E71D0EBAE}" srcOrd="0" destOrd="0" presId="urn:microsoft.com/office/officeart/2005/8/layout/orgChart1"/>
    <dgm:cxn modelId="{ECB57047-87DC-4999-A906-771167502222}" type="presOf" srcId="{6FFE3703-96A7-47FA-B215-2E4E9E7AAF56}" destId="{E88D4B3C-F4DA-4340-826C-D7205909A34B}" srcOrd="1" destOrd="0" presId="urn:microsoft.com/office/officeart/2005/8/layout/orgChart1"/>
    <dgm:cxn modelId="{1AAC2448-9872-4079-989E-223C0D5A59E9}" type="presOf" srcId="{EF9703D7-0B94-4C93-9691-E5FC654D328F}" destId="{9FCE96C7-CB2D-4F0C-AFB8-A87E13B37A6F}" srcOrd="1" destOrd="0" presId="urn:microsoft.com/office/officeart/2005/8/layout/orgChart1"/>
    <dgm:cxn modelId="{E0E9DC69-EB5E-4BD1-8B53-5A668B8ADB1A}" type="presOf" srcId="{3C4B1927-9BDD-45A8-83C0-D19FAE906821}" destId="{111EA06B-9DD1-42BF-AD86-7BD0E9FEF6A0}" srcOrd="0" destOrd="0" presId="urn:microsoft.com/office/officeart/2005/8/layout/orgChart1"/>
    <dgm:cxn modelId="{2855E849-ED2E-4106-A0FB-068DC948F89A}" type="presOf" srcId="{EF9703D7-0B94-4C93-9691-E5FC654D328F}" destId="{3E13960D-60A8-4F2C-B1F4-905F973DF73D}" srcOrd="0" destOrd="0" presId="urn:microsoft.com/office/officeart/2005/8/layout/orgChart1"/>
    <dgm:cxn modelId="{FDC4F369-195E-4B91-8D59-91398A5D2D06}" type="presOf" srcId="{B14E92C2-A6E8-4A6A-BB6B-98CC3600BE76}" destId="{18AF6846-0D04-4AD2-B0A9-0415BA996BA4}" srcOrd="1" destOrd="0" presId="urn:microsoft.com/office/officeart/2005/8/layout/orgChart1"/>
    <dgm:cxn modelId="{5BEFB96C-9BE5-44DA-84FE-478D7568930F}" type="presOf" srcId="{19924B6B-C3E6-4124-9BEA-AB1EFBD8860E}" destId="{7BC577C3-1FE7-422A-880E-F38E66CCA6A3}" srcOrd="0" destOrd="0" presId="urn:microsoft.com/office/officeart/2005/8/layout/orgChart1"/>
    <dgm:cxn modelId="{2CF4BE4E-DCDA-4B4B-9463-025278E03686}" srcId="{760CA207-8F8D-4E57-BB1D-88C01F34410A}" destId="{8FAA8CF5-58C5-4753-8C64-8F2B932E6F61}" srcOrd="1" destOrd="0" parTransId="{898F653E-8F7A-4A2A-B4BD-E72D06B5EC9F}" sibTransId="{B43AFA20-AD59-488B-9804-73FC4491AAF9}"/>
    <dgm:cxn modelId="{BE718851-095A-43EB-999F-A3F10024B1DC}" type="presOf" srcId="{0D295F1E-5951-4C0B-B26D-DFA5055C5552}" destId="{BFD0B85F-B477-454B-A45D-ABEFD46DC9DC}" srcOrd="0" destOrd="0" presId="urn:microsoft.com/office/officeart/2005/8/layout/orgChart1"/>
    <dgm:cxn modelId="{7BE8F755-566A-4E1B-A335-BF88B75793C4}" type="presOf" srcId="{D25E5490-471F-4A29-8BC7-50D9B338279C}" destId="{46121F2B-24DB-419D-8011-40D15933426E}" srcOrd="0" destOrd="0" presId="urn:microsoft.com/office/officeart/2005/8/layout/orgChart1"/>
    <dgm:cxn modelId="{D9FD4256-56C6-40C7-A63F-957E6A274A3B}" type="presOf" srcId="{EAA40B23-064B-4BF0-9811-8542976B91EC}" destId="{560F87AB-0106-41C7-BC46-AD923373D943}" srcOrd="0" destOrd="0" presId="urn:microsoft.com/office/officeart/2005/8/layout/orgChart1"/>
    <dgm:cxn modelId="{33A16A58-F7B6-49E7-8A71-342B324739B6}" type="presOf" srcId="{009C03B1-8B1D-44BB-97C6-2BD39FD8D21C}" destId="{574DA99D-7C98-48CA-82C2-59E144579C8D}" srcOrd="1" destOrd="0" presId="urn:microsoft.com/office/officeart/2005/8/layout/orgChart1"/>
    <dgm:cxn modelId="{57B53E79-D844-4671-B44E-B9513246652B}" srcId="{EAA40B23-064B-4BF0-9811-8542976B91EC}" destId="{11290E73-1000-433B-8844-23948EA25002}" srcOrd="1" destOrd="0" parTransId="{26D08FDE-25F6-4C08-A87A-4192307D76BC}" sibTransId="{051B8FE7-895A-4834-AAFF-217E92854C45}"/>
    <dgm:cxn modelId="{F4A4167A-8DE0-4B81-9566-A80E00DA1923}" type="presOf" srcId="{6A217993-CF08-4385-B049-0F0A8B61D4E5}" destId="{9987F3CD-C311-47C9-B929-F10D158C4B08}" srcOrd="0" destOrd="0" presId="urn:microsoft.com/office/officeart/2005/8/layout/orgChart1"/>
    <dgm:cxn modelId="{5B1F307B-2538-4454-8FF2-B616108B5F4C}" type="presOf" srcId="{BAEE95D4-E58E-4525-92D9-6F83BBDA6DCD}" destId="{D076EB75-005D-4DAF-8C2D-0EA376FE8E17}" srcOrd="0" destOrd="0" presId="urn:microsoft.com/office/officeart/2005/8/layout/orgChart1"/>
    <dgm:cxn modelId="{3B858E7B-153B-4F45-B5C3-EBD86741D4FA}" srcId="{F6C2522E-33FB-42C0-A2ED-04A523F98CBA}" destId="{6FFE3703-96A7-47FA-B215-2E4E9E7AAF56}" srcOrd="0" destOrd="0" parTransId="{07E12DCA-9275-4CC2-9E7B-5B404DFE1960}" sibTransId="{20E38B3E-5C55-423F-AE5E-F1C244B8D94F}"/>
    <dgm:cxn modelId="{42D8717C-EBC0-4D86-B388-86A07D97E992}" type="presOf" srcId="{7786BDAA-49ED-41BE-AE0E-AC178EAC892F}" destId="{B880AD25-FD90-4FAF-803E-C5A6741788D3}" srcOrd="0" destOrd="0" presId="urn:microsoft.com/office/officeart/2005/8/layout/orgChart1"/>
    <dgm:cxn modelId="{86B3A37C-88C2-44FE-B7AE-310EE6EE761E}" type="presOf" srcId="{3F246B5E-1B39-40B8-9309-BC807272F496}" destId="{FA7E3B61-862E-4AFD-B615-C2353FDC7B3E}" srcOrd="0" destOrd="0" presId="urn:microsoft.com/office/officeart/2005/8/layout/orgChart1"/>
    <dgm:cxn modelId="{05C1D97E-A1B9-4481-BEBF-9E25E5926373}" type="presOf" srcId="{B44B47FA-5E70-4EE2-8CC6-1FA6803C09E2}" destId="{F7434A6C-D4B6-4A00-BB2C-09E62CB41F08}" srcOrd="1" destOrd="0" presId="urn:microsoft.com/office/officeart/2005/8/layout/orgChart1"/>
    <dgm:cxn modelId="{4A753580-E636-45D5-9C4E-803133640B94}" srcId="{3F246B5E-1B39-40B8-9309-BC807272F496}" destId="{8C7DB190-A960-4810-884E-41D355B6C062}" srcOrd="0" destOrd="0" parTransId="{6D57A620-A43E-4986-B869-77212A3EAD33}" sibTransId="{1F0D97EE-8BDD-4149-B521-047A80F3CA41}"/>
    <dgm:cxn modelId="{B5E43481-2B8B-4E7F-A8F2-66204A286E24}" type="presOf" srcId="{C3E9E840-0A51-4E4A-B872-D04439D460A8}" destId="{D0784E4B-1CD5-41EF-B267-637304CABBC1}" srcOrd="0" destOrd="0" presId="urn:microsoft.com/office/officeart/2005/8/layout/orgChart1"/>
    <dgm:cxn modelId="{59E9CD81-4CE3-4C1D-A09A-FC66CB4623DB}" type="presOf" srcId="{3F58DF2B-D57C-4BB8-95D8-0D9E905864F8}" destId="{53C3A5F7-84AE-4B2A-9A4C-44E7A1AAF6C8}" srcOrd="0" destOrd="0" presId="urn:microsoft.com/office/officeart/2005/8/layout/orgChart1"/>
    <dgm:cxn modelId="{A82F9286-3235-4EFF-AF6C-6CE16C7BB8F7}" type="presOf" srcId="{B44B47FA-5E70-4EE2-8CC6-1FA6803C09E2}" destId="{88076E33-893A-4EAA-9471-25870A09BAA8}" srcOrd="0" destOrd="0" presId="urn:microsoft.com/office/officeart/2005/8/layout/orgChart1"/>
    <dgm:cxn modelId="{24737487-1BF5-4A44-9AD0-3F5E209AC8FF}" type="presOf" srcId="{F6C2522E-33FB-42C0-A2ED-04A523F98CBA}" destId="{301189CC-3B7C-45B8-9181-DE7CF9CA8E2C}" srcOrd="1" destOrd="0" presId="urn:microsoft.com/office/officeart/2005/8/layout/orgChart1"/>
    <dgm:cxn modelId="{47B61589-0868-4F16-99ED-3C6F6933366C}" type="presOf" srcId="{1EDF535C-6081-4722-A370-6CCE2DED0F18}" destId="{C2206B1A-06D8-445B-9B8F-4E2DCA4A7EF8}" srcOrd="0" destOrd="0" presId="urn:microsoft.com/office/officeart/2005/8/layout/orgChart1"/>
    <dgm:cxn modelId="{BBE6C089-E32D-4C41-967B-D2BE9382567F}" type="presOf" srcId="{E0E0ED8E-7ED1-4EE6-A85F-AB1B82294B71}" destId="{DEDD0B7C-CAA2-4456-A33F-6A71E9900F8E}" srcOrd="0" destOrd="0" presId="urn:microsoft.com/office/officeart/2005/8/layout/orgChart1"/>
    <dgm:cxn modelId="{78F99292-5FAC-47B0-95B7-21066DF1B3EF}" type="presOf" srcId="{EF2CF048-433D-49B3-B27D-3ED9180A309D}" destId="{BC3B85D8-8709-43EB-979A-3A66435F4D36}" srcOrd="0" destOrd="0" presId="urn:microsoft.com/office/officeart/2005/8/layout/orgChart1"/>
    <dgm:cxn modelId="{30298D94-27DE-4056-A3F5-9F72066178DA}" srcId="{BF3DD696-6F1C-4FD7-8D47-0413CAFC03F3}" destId="{B44B47FA-5E70-4EE2-8CC6-1FA6803C09E2}" srcOrd="2" destOrd="0" parTransId="{1B2F9971-1A54-4687-82DB-6360BA632F26}" sibTransId="{6120A5C7-D221-448B-9C7B-9B1576E72B24}"/>
    <dgm:cxn modelId="{08E09A96-3F74-4C28-B271-132BFC605C0F}" srcId="{3F246B5E-1B39-40B8-9309-BC807272F496}" destId="{A5FE6788-232D-4636-BB18-D1873E9F05A7}" srcOrd="1" destOrd="0" parTransId="{C374427E-BD2C-4EEC-8BCA-ABE914C96C75}" sibTransId="{D2E7A46C-778D-4406-8831-0B47ED833B20}"/>
    <dgm:cxn modelId="{371BB296-394D-43A1-AE7A-C2617E1A8062}" srcId="{760CA207-8F8D-4E57-BB1D-88C01F34410A}" destId="{009C03B1-8B1D-44BB-97C6-2BD39FD8D21C}" srcOrd="2" destOrd="0" parTransId="{C3E9E840-0A51-4E4A-B872-D04439D460A8}" sibTransId="{FE18AC2E-DC45-4077-A57A-392A9A435100}"/>
    <dgm:cxn modelId="{E104B896-C5C0-4F31-A3D2-D31C6FA19285}" srcId="{BE6AB0D9-4718-41C5-9DE6-085E65DAD618}" destId="{08AC1DFA-F569-4532-99DA-C8C45C4C787C}" srcOrd="0" destOrd="0" parTransId="{7A486BBA-640B-499C-8AD1-AC7A28531BEF}" sibTransId="{4CF64806-0843-453A-B12C-A8056FF879B2}"/>
    <dgm:cxn modelId="{C774C296-7E01-4094-8F6D-A40C30404127}" type="presOf" srcId="{07E12DCA-9275-4CC2-9E7B-5B404DFE1960}" destId="{96ADE7A6-8B82-42A1-8147-68EE0738954F}" srcOrd="0" destOrd="0" presId="urn:microsoft.com/office/officeart/2005/8/layout/orgChart1"/>
    <dgm:cxn modelId="{FEAE3B9B-AB03-456A-AE95-23AD65FF1B2F}" srcId="{2C0631B2-634E-40BE-A107-F0EFA47A8DB2}" destId="{1EF1AA86-85AF-4242-914D-58CF6C121FA1}" srcOrd="2" destOrd="0" parTransId="{9B0B5C86-CC8E-4DEB-ABFB-599686734826}" sibTransId="{C45F8ED8-5691-43C1-88E4-82805A12B3C6}"/>
    <dgm:cxn modelId="{C059A99B-0098-420E-9823-C0CA865A328F}" srcId="{8FAA8CF5-58C5-4753-8C64-8F2B932E6F61}" destId="{7AE14071-A3C0-4723-8316-E2C4490D400C}" srcOrd="0" destOrd="0" parTransId="{6A217993-CF08-4385-B049-0F0A8B61D4E5}" sibTransId="{2BBA7E21-3051-48EE-AC68-BA9A8B735149}"/>
    <dgm:cxn modelId="{1B395BA0-B0E9-4F68-8F97-58622F5BFF7E}" srcId="{BF3DD696-6F1C-4FD7-8D47-0413CAFC03F3}" destId="{9E6E0D9F-F28C-4C68-A881-D73D47720D42}" srcOrd="0" destOrd="0" parTransId="{D25E5490-471F-4A29-8BC7-50D9B338279C}" sibTransId="{299A7619-497C-447D-A1E6-115595F7B084}"/>
    <dgm:cxn modelId="{FF4776A0-8168-4AEB-B8B5-DAF151A9AC5C}" type="presOf" srcId="{A279B9E6-9A9A-444A-B34E-228BF8172727}" destId="{C128B4B4-7514-4D35-9165-A7F83D36C589}" srcOrd="1" destOrd="0" presId="urn:microsoft.com/office/officeart/2005/8/layout/orgChart1"/>
    <dgm:cxn modelId="{8BBC1EA1-D246-4115-AD5A-C429546B5C22}" type="presOf" srcId="{F6C2522E-33FB-42C0-A2ED-04A523F98CBA}" destId="{92FA19EB-3573-4C1A-A0FF-67098C0B2FF5}" srcOrd="0" destOrd="0" presId="urn:microsoft.com/office/officeart/2005/8/layout/orgChart1"/>
    <dgm:cxn modelId="{C18A5DA1-8877-447D-8B60-A7E48536B1B8}" type="presOf" srcId="{E75644EE-5CE8-40B8-A9E8-D16DA85C04F2}" destId="{8577029C-51B1-4105-82B0-054F508D115F}" srcOrd="0" destOrd="0" presId="urn:microsoft.com/office/officeart/2005/8/layout/orgChart1"/>
    <dgm:cxn modelId="{63C272A2-2750-47AB-8221-9D42FE98BE1D}" type="presOf" srcId="{1EF1AA86-85AF-4242-914D-58CF6C121FA1}" destId="{B9B59F1A-B52E-4792-BA62-54614285F2AD}" srcOrd="0" destOrd="0" presId="urn:microsoft.com/office/officeart/2005/8/layout/orgChart1"/>
    <dgm:cxn modelId="{2DAACFA4-AC07-402D-A631-E4F7FD47F608}" type="presOf" srcId="{BAEE95D4-E58E-4525-92D9-6F83BBDA6DCD}" destId="{2FED42A4-25DE-4A4F-8083-D398C2F61F64}" srcOrd="1" destOrd="0" presId="urn:microsoft.com/office/officeart/2005/8/layout/orgChart1"/>
    <dgm:cxn modelId="{6F0AAEA8-A2E1-4062-93F9-123D4D0EB7A7}" srcId="{BF3DD696-6F1C-4FD7-8D47-0413CAFC03F3}" destId="{EF9703D7-0B94-4C93-9691-E5FC654D328F}" srcOrd="3" destOrd="0" parTransId="{5F2A9041-31D4-43E6-AB63-CDD75381CDE2}" sibTransId="{8DD6ADE0-81F5-477B-8CAF-48E7FC596B82}"/>
    <dgm:cxn modelId="{D95AB7AB-CA1F-4FE6-BD5E-B54EBB845D14}" type="presOf" srcId="{3F246B5E-1B39-40B8-9309-BC807272F496}" destId="{EE0EE5C3-03B6-498D-B4E6-49CDD53DAD22}" srcOrd="1" destOrd="0" presId="urn:microsoft.com/office/officeart/2005/8/layout/orgChart1"/>
    <dgm:cxn modelId="{A03AF1AC-3138-4AA0-A230-3906206582AB}" type="presOf" srcId="{26D08FDE-25F6-4C08-A87A-4192307D76BC}" destId="{4035B40B-6805-4BFA-A836-E609464B5675}" srcOrd="0" destOrd="0" presId="urn:microsoft.com/office/officeart/2005/8/layout/orgChart1"/>
    <dgm:cxn modelId="{6BD0F3AC-ED7E-400D-B017-EC95BADFC3A3}" type="presOf" srcId="{8C7DB190-A960-4810-884E-41D355B6C062}" destId="{0E91D23C-9497-4302-948E-679E4BB225B7}" srcOrd="1" destOrd="0" presId="urn:microsoft.com/office/officeart/2005/8/layout/orgChart1"/>
    <dgm:cxn modelId="{2F5E0CAD-9CFF-4377-A90C-FF1B557CC45C}" type="presOf" srcId="{0408E959-FDB8-4470-9E20-8CE9AF96325F}" destId="{B9624121-FFBD-4473-B821-D2017B77270A}" srcOrd="0" destOrd="0" presId="urn:microsoft.com/office/officeart/2005/8/layout/orgChart1"/>
    <dgm:cxn modelId="{11D220B1-1256-4076-A049-C72564476CC0}" type="presOf" srcId="{E0E0ED8E-7ED1-4EE6-A85F-AB1B82294B71}" destId="{54A4823D-DA1C-4C8C-A401-25F47D1F49EE}" srcOrd="1" destOrd="0" presId="urn:microsoft.com/office/officeart/2005/8/layout/orgChart1"/>
    <dgm:cxn modelId="{36E720B1-F2BF-4CCE-851F-426D264912A1}" type="presOf" srcId="{009C03B1-8B1D-44BB-97C6-2BD39FD8D21C}" destId="{F7F33C30-983D-4C9A-9216-28959B6BA592}" srcOrd="0" destOrd="0" presId="urn:microsoft.com/office/officeart/2005/8/layout/orgChart1"/>
    <dgm:cxn modelId="{5C0D72B2-6393-43D0-AEAB-225E88A2B292}" type="presOf" srcId="{2C0631B2-634E-40BE-A107-F0EFA47A8DB2}" destId="{7C581E25-2B34-4D84-8365-B2B1E63003FD}" srcOrd="1" destOrd="0" presId="urn:microsoft.com/office/officeart/2005/8/layout/orgChart1"/>
    <dgm:cxn modelId="{6C6169B5-F87A-4A40-8070-BBEF2E7AD367}" srcId="{760CA207-8F8D-4E57-BB1D-88C01F34410A}" destId="{BE6AB0D9-4718-41C5-9DE6-085E65DAD618}" srcOrd="0" destOrd="0" parTransId="{FFBD782A-A476-4F49-A419-F5D4C7392E3E}" sibTransId="{8D7451B1-AACF-46D5-B0E8-8501E894578C}"/>
    <dgm:cxn modelId="{B736ACB7-D985-4969-B6DE-8FB2A9A15969}" type="presOf" srcId="{08AC1DFA-F569-4532-99DA-C8C45C4C787C}" destId="{45E3DBC4-AC94-497A-AEA4-5E8446374D5F}" srcOrd="1" destOrd="0" presId="urn:microsoft.com/office/officeart/2005/8/layout/orgChart1"/>
    <dgm:cxn modelId="{5020DABB-75D8-49F9-BE44-C16B6E7CBC53}" srcId="{BF3DD696-6F1C-4FD7-8D47-0413CAFC03F3}" destId="{EAA40B23-064B-4BF0-9811-8542976B91EC}" srcOrd="4" destOrd="0" parTransId="{75AE84AE-9557-44D1-A542-9F4353302EEB}" sibTransId="{0F1C9AE6-7BD1-4EF1-A853-61AFFE566BF0}"/>
    <dgm:cxn modelId="{C00976BE-ED89-4E88-B5C8-EBE2B97C308E}" type="presOf" srcId="{898F653E-8F7A-4A2A-B4BD-E72D06B5EC9F}" destId="{5B6ECC20-8165-4906-AA14-23A32FF4E75E}" srcOrd="0" destOrd="0" presId="urn:microsoft.com/office/officeart/2005/8/layout/orgChart1"/>
    <dgm:cxn modelId="{E0EB22C0-3847-4B57-9E20-1429F6DA8C5D}" type="presOf" srcId="{516956A7-655E-4655-B5D0-20B6E840D0AF}" destId="{DF2BF11E-166B-49A9-8CA6-77B627D47B42}" srcOrd="0" destOrd="0" presId="urn:microsoft.com/office/officeart/2005/8/layout/orgChart1"/>
    <dgm:cxn modelId="{B1E46CC2-CDE6-4E40-B197-1E34190BED34}" type="presOf" srcId="{2C0631B2-634E-40BE-A107-F0EFA47A8DB2}" destId="{72B7E6A1-588A-4296-B36F-7D360D252C0C}" srcOrd="0" destOrd="0" presId="urn:microsoft.com/office/officeart/2005/8/layout/orgChart1"/>
    <dgm:cxn modelId="{8CEB84C2-C392-4709-B8DC-5AD91CB98717}" type="presOf" srcId="{9E6E0D9F-F28C-4C68-A881-D73D47720D42}" destId="{102762FC-97F6-4308-A569-3B46F78BDA55}" srcOrd="0" destOrd="0" presId="urn:microsoft.com/office/officeart/2005/8/layout/orgChart1"/>
    <dgm:cxn modelId="{8C6F37C7-6F84-4381-90A0-37DABC4A4B31}" srcId="{F6C2522E-33FB-42C0-A2ED-04A523F98CBA}" destId="{BAEE95D4-E58E-4525-92D9-6F83BBDA6DCD}" srcOrd="1" destOrd="0" parTransId="{0D295F1E-5951-4C0B-B26D-DFA5055C5552}" sibTransId="{1A32DD07-0E94-4D6C-A2FB-681EFF7741AD}"/>
    <dgm:cxn modelId="{77E35EC9-49CC-4FCB-9DB3-F1A13456531B}" srcId="{2C0631B2-634E-40BE-A107-F0EFA47A8DB2}" destId="{937C9BB5-D79C-429A-9EA8-A581AF163B8A}" srcOrd="0" destOrd="0" parTransId="{DABAF857-D487-4EDA-AAA9-5BDA5DB1A1D4}" sibTransId="{39ED8DFC-3882-426B-8007-A25E35057375}"/>
    <dgm:cxn modelId="{690B30CA-04A0-4B78-B301-14F96273B3C2}" type="presOf" srcId="{32204ED9-BF90-4552-B198-BC7761D42B8F}" destId="{23FD6AB5-954B-4069-B0C1-0320CAB9F920}" srcOrd="0" destOrd="0" presId="urn:microsoft.com/office/officeart/2005/8/layout/orgChart1"/>
    <dgm:cxn modelId="{B288A9D2-761F-4E08-B9A3-11E420CE9B5B}" type="presOf" srcId="{ED305EE4-0442-4096-A6D0-AE5277695BDD}" destId="{94B51FA4-6B51-425D-84A6-5C46D5AA0459}" srcOrd="1" destOrd="0" presId="urn:microsoft.com/office/officeart/2005/8/layout/orgChart1"/>
    <dgm:cxn modelId="{237D22D3-CC18-480E-B096-FD4C72C8825C}" type="presOf" srcId="{08AC1DFA-F569-4532-99DA-C8C45C4C787C}" destId="{0E051BB7-A48C-45B7-A7C4-67E33EB95933}" srcOrd="0" destOrd="0" presId="urn:microsoft.com/office/officeart/2005/8/layout/orgChart1"/>
    <dgm:cxn modelId="{FDD5A1D3-DF9F-4FAE-8573-21B936D381D5}" type="presOf" srcId="{0C2DAC01-826D-4876-A1E5-6F0B8B42DA09}" destId="{9D3FB161-84BF-4482-9574-5D62E6365160}" srcOrd="0" destOrd="0" presId="urn:microsoft.com/office/officeart/2005/8/layout/orgChart1"/>
    <dgm:cxn modelId="{4B7C55D4-0A51-4EA9-A9D8-DB7D4F945C58}" type="presOf" srcId="{065CE8D1-4B6F-4246-A5C3-A11D814A83F8}" destId="{89A41C37-529E-4D1E-9724-67BC142660A6}" srcOrd="0" destOrd="0" presId="urn:microsoft.com/office/officeart/2005/8/layout/orgChart1"/>
    <dgm:cxn modelId="{D4F0C0D9-245C-4D98-B7AD-B6D13775B7CC}" type="presOf" srcId="{BE6AB0D9-4718-41C5-9DE6-085E65DAD618}" destId="{29DF2ABE-3C3B-4863-BE94-857195A7A6AC}" srcOrd="1" destOrd="0" presId="urn:microsoft.com/office/officeart/2005/8/layout/orgChart1"/>
    <dgm:cxn modelId="{341799DA-AAE4-4B01-BF49-A63D9ED4DAD0}" type="presOf" srcId="{70E1DAF2-2252-425A-9D0A-A18427B83428}" destId="{A8E75F7E-8F24-4378-8289-70B54E52E8CB}" srcOrd="0" destOrd="0" presId="urn:microsoft.com/office/officeart/2005/8/layout/orgChart1"/>
    <dgm:cxn modelId="{E86EABDB-0225-41BD-B2C8-26DA11DAED6D}" type="presOf" srcId="{75AE84AE-9557-44D1-A542-9F4353302EEB}" destId="{55A07A2E-AAE1-4D3A-BDAE-829ADCEA4D69}" srcOrd="0" destOrd="0" presId="urn:microsoft.com/office/officeart/2005/8/layout/orgChart1"/>
    <dgm:cxn modelId="{4F764EDC-8EE3-46B3-B616-FB46E894FA4A}" srcId="{9E6E0D9F-F28C-4C68-A881-D73D47720D42}" destId="{3F246B5E-1B39-40B8-9309-BC807272F496}" srcOrd="2" destOrd="0" parTransId="{E3DD413C-E193-4E8A-A6BB-DC73716090A8}" sibTransId="{1C68FBA6-9EF4-4A87-8468-8FB41190EC81}"/>
    <dgm:cxn modelId="{DD64FFDC-F9E1-4FAC-83AC-E2E1F217BEEE}" type="presOf" srcId="{B336F656-2C22-4163-91A5-CC70AEDB16F0}" destId="{F6013423-D2AD-4F96-9D25-6120588CB13C}" srcOrd="0" destOrd="0" presId="urn:microsoft.com/office/officeart/2005/8/layout/orgChart1"/>
    <dgm:cxn modelId="{194B31DD-5521-42F3-92ED-2F816101ACF5}" srcId="{BE6AB0D9-4718-41C5-9DE6-085E65DAD618}" destId="{A279B9E6-9A9A-444A-B34E-228BF8172727}" srcOrd="1" destOrd="0" parTransId="{0C2DAC01-826D-4876-A1E5-6F0B8B42DA09}" sibTransId="{400B38C5-5E6E-4FA2-B688-0BD7B090B490}"/>
    <dgm:cxn modelId="{6ECA3EE0-A3BE-4955-B169-FFD2C61E2369}" type="presOf" srcId="{7AE14071-A3C0-4723-8316-E2C4490D400C}" destId="{D0C80039-332B-4256-A5B7-DF51FD4844C4}" srcOrd="0" destOrd="0" presId="urn:microsoft.com/office/officeart/2005/8/layout/orgChart1"/>
    <dgm:cxn modelId="{D44FF9E1-B5A5-40FA-9B85-17E1A1B290F1}" srcId="{2C0631B2-634E-40BE-A107-F0EFA47A8DB2}" destId="{32204ED9-BF90-4552-B198-BC7761D42B8F}" srcOrd="1" destOrd="0" parTransId="{516956A7-655E-4655-B5D0-20B6E840D0AF}" sibTransId="{E072E2A1-59C0-48D6-9E5B-7C0B0AC1B999}"/>
    <dgm:cxn modelId="{4CA138E2-50C9-47E7-8B4B-F642FD244B71}" type="presOf" srcId="{11290E73-1000-433B-8844-23948EA25002}" destId="{244C6083-DD23-4D7E-8C4E-1B04F06A874C}" srcOrd="0" destOrd="0" presId="urn:microsoft.com/office/officeart/2005/8/layout/orgChart1"/>
    <dgm:cxn modelId="{ED8A3AE4-916A-44DE-A707-C479CF300F53}" type="presOf" srcId="{BF3DD696-6F1C-4FD7-8D47-0413CAFC03F3}" destId="{0E6802CC-8EB2-4AFC-9531-F23835072B4D}" srcOrd="1" destOrd="0" presId="urn:microsoft.com/office/officeart/2005/8/layout/orgChart1"/>
    <dgm:cxn modelId="{3EF649E4-53EE-4E5D-AB87-A5B7A9C7726F}" srcId="{9E6E0D9F-F28C-4C68-A881-D73D47720D42}" destId="{7786BDAA-49ED-41BE-AE0E-AC178EAC892F}" srcOrd="1" destOrd="0" parTransId="{065CE8D1-4B6F-4246-A5C3-A11D814A83F8}" sibTransId="{5919D3A6-0D8D-42BB-AA21-699DD03AE95E}"/>
    <dgm:cxn modelId="{D470AEE5-1A44-4875-AEED-FBE03A53FF54}" type="presOf" srcId="{7A486BBA-640B-499C-8AD1-AC7A28531BEF}" destId="{FCB3CBA7-81AE-4D50-B339-54AE35F67623}" srcOrd="0" destOrd="0" presId="urn:microsoft.com/office/officeart/2005/8/layout/orgChart1"/>
    <dgm:cxn modelId="{E10DCEE6-B659-4F58-9C7E-D0BC4560F2CF}" srcId="{1EF1AA86-85AF-4242-914D-58CF6C121FA1}" destId="{EF2CF048-433D-49B3-B27D-3ED9180A309D}" srcOrd="0" destOrd="0" parTransId="{2CDD5903-C644-4FE9-86C9-AF89AEE68FD9}" sibTransId="{3C3E39F3-F540-4CC8-9793-8A3AA3259ECE}"/>
    <dgm:cxn modelId="{F60055EB-8FAF-4568-927F-0F250D6669C5}" type="presOf" srcId="{BF3DD696-6F1C-4FD7-8D47-0413CAFC03F3}" destId="{1344D8B5-4727-41F6-B39F-88C9E841209C}" srcOrd="0" destOrd="0" presId="urn:microsoft.com/office/officeart/2005/8/layout/orgChart1"/>
    <dgm:cxn modelId="{538A46EC-EA7E-4CCE-8BAA-E8E01DA39B21}" type="presOf" srcId="{B14E92C2-A6E8-4A6A-BB6B-98CC3600BE76}" destId="{1E311EA2-1162-48C3-A24F-91EF942BB552}" srcOrd="0" destOrd="0" presId="urn:microsoft.com/office/officeart/2005/8/layout/orgChart1"/>
    <dgm:cxn modelId="{7957BFED-5E27-4566-BC76-7077C83BD037}" type="presOf" srcId="{EF2CF048-433D-49B3-B27D-3ED9180A309D}" destId="{6E7234A8-0289-4F9F-BAB6-6F7784A0B091}" srcOrd="1" destOrd="0" presId="urn:microsoft.com/office/officeart/2005/8/layout/orgChart1"/>
    <dgm:cxn modelId="{0CF559EF-F01C-4BE4-BE31-2E2818FBE931}" type="presOf" srcId="{49C15894-0E25-4C8A-8A9B-63153B3C9221}" destId="{5B66EC24-476A-4E87-A03A-D76EDE5DA3B8}" srcOrd="1" destOrd="0" presId="urn:microsoft.com/office/officeart/2005/8/layout/orgChart1"/>
    <dgm:cxn modelId="{FF5128F6-4202-42E9-9A6B-EF93A22E9329}" type="presOf" srcId="{937C9BB5-D79C-429A-9EA8-A581AF163B8A}" destId="{CEC3544F-F072-4F35-8EE8-6D25FA001E92}" srcOrd="0" destOrd="0" presId="urn:microsoft.com/office/officeart/2005/8/layout/orgChart1"/>
    <dgm:cxn modelId="{3A903CF8-1707-4468-9E9C-64DFFAA9A5B6}" type="presOf" srcId="{C374427E-BD2C-4EEC-8BCA-ABE914C96C75}" destId="{9C900E42-D523-48F0-BC2D-9F77656AC2DB}" srcOrd="0" destOrd="0" presId="urn:microsoft.com/office/officeart/2005/8/layout/orgChart1"/>
    <dgm:cxn modelId="{AE83D7FB-39B7-4DB3-8FA9-F2A769BF359F}" type="presOf" srcId="{E3DD413C-E193-4E8A-A6BB-DC73716090A8}" destId="{9B62A852-A402-4BB9-B040-C439304AC5FE}" srcOrd="0" destOrd="0" presId="urn:microsoft.com/office/officeart/2005/8/layout/orgChart1"/>
    <dgm:cxn modelId="{EA881BFC-C9E0-44D0-B99F-653512CE0D13}" type="presOf" srcId="{760CA207-8F8D-4E57-BB1D-88C01F34410A}" destId="{9B5D6887-07E3-48D3-96EC-2147AA6A946C}" srcOrd="1" destOrd="0" presId="urn:microsoft.com/office/officeart/2005/8/layout/orgChart1"/>
    <dgm:cxn modelId="{955CADFE-F31D-4395-BAA4-237506C0CD4D}" type="presOf" srcId="{EAA40B23-064B-4BF0-9811-8542976B91EC}" destId="{B6BEF4EE-C10B-4E3C-A436-3736F591F532}" srcOrd="1" destOrd="0" presId="urn:microsoft.com/office/officeart/2005/8/layout/orgChart1"/>
    <dgm:cxn modelId="{DC023AFF-7713-4052-8D0F-127D26E85D87}" srcId="{EAA40B23-064B-4BF0-9811-8542976B91EC}" destId="{ED305EE4-0442-4096-A6D0-AE5277695BDD}" srcOrd="0" destOrd="0" parTransId="{70E1DAF2-2252-425A-9D0A-A18427B83428}" sibTransId="{085AE92D-CDE8-4CFB-8434-084776FAFDA1}"/>
    <dgm:cxn modelId="{BF7FAD8F-4348-4276-B5BF-8BF4AEA83BBB}" type="presParOf" srcId="{7BC577C3-1FE7-422A-880E-F38E66CCA6A3}" destId="{B710FF76-2186-4224-AE41-151622732ED8}" srcOrd="0" destOrd="0" presId="urn:microsoft.com/office/officeart/2005/8/layout/orgChart1"/>
    <dgm:cxn modelId="{069B19DE-EAB2-446C-A580-C03DC943D04D}" type="presParOf" srcId="{B710FF76-2186-4224-AE41-151622732ED8}" destId="{A1303FF8-864F-4691-A112-D423E1076F4B}" srcOrd="0" destOrd="0" presId="urn:microsoft.com/office/officeart/2005/8/layout/orgChart1"/>
    <dgm:cxn modelId="{5BAEBA11-FB9A-4499-87C0-1640CCE68B20}" type="presParOf" srcId="{A1303FF8-864F-4691-A112-D423E1076F4B}" destId="{1344D8B5-4727-41F6-B39F-88C9E841209C}" srcOrd="0" destOrd="0" presId="urn:microsoft.com/office/officeart/2005/8/layout/orgChart1"/>
    <dgm:cxn modelId="{6DF71EAD-17EF-49B1-802D-280B42F886ED}" type="presParOf" srcId="{A1303FF8-864F-4691-A112-D423E1076F4B}" destId="{0E6802CC-8EB2-4AFC-9531-F23835072B4D}" srcOrd="1" destOrd="0" presId="urn:microsoft.com/office/officeart/2005/8/layout/orgChart1"/>
    <dgm:cxn modelId="{F7E0D189-8BE6-4A7F-AD76-9F9BD7C7941D}" type="presParOf" srcId="{B710FF76-2186-4224-AE41-151622732ED8}" destId="{4DCD7BE4-F837-4A73-9FB1-4651C3B6F833}" srcOrd="1" destOrd="0" presId="urn:microsoft.com/office/officeart/2005/8/layout/orgChart1"/>
    <dgm:cxn modelId="{1807186B-B260-48E5-A416-A9EF64F81CE5}" type="presParOf" srcId="{4DCD7BE4-F837-4A73-9FB1-4651C3B6F833}" destId="{46121F2B-24DB-419D-8011-40D15933426E}" srcOrd="0" destOrd="0" presId="urn:microsoft.com/office/officeart/2005/8/layout/orgChart1"/>
    <dgm:cxn modelId="{35E68B11-16F5-4687-94C0-64177A228A8E}" type="presParOf" srcId="{4DCD7BE4-F837-4A73-9FB1-4651C3B6F833}" destId="{3A4B9ED4-3AB9-4703-B78D-4801D34155AB}" srcOrd="1" destOrd="0" presId="urn:microsoft.com/office/officeart/2005/8/layout/orgChart1"/>
    <dgm:cxn modelId="{ED15E08F-F8B4-4DEC-AE1C-9A1A8EE60326}" type="presParOf" srcId="{3A4B9ED4-3AB9-4703-B78D-4801D34155AB}" destId="{81BF30C9-E0F4-407B-B142-EE3449D1520D}" srcOrd="0" destOrd="0" presId="urn:microsoft.com/office/officeart/2005/8/layout/orgChart1"/>
    <dgm:cxn modelId="{E31F0AF7-5FA9-47C0-8F7D-6C0F1455725F}" type="presParOf" srcId="{81BF30C9-E0F4-407B-B142-EE3449D1520D}" destId="{102762FC-97F6-4308-A569-3B46F78BDA55}" srcOrd="0" destOrd="0" presId="urn:microsoft.com/office/officeart/2005/8/layout/orgChart1"/>
    <dgm:cxn modelId="{63CB7D92-1A2D-499B-89EE-5AED98E337B8}" type="presParOf" srcId="{81BF30C9-E0F4-407B-B142-EE3449D1520D}" destId="{450C1342-8A48-4B0A-8D29-F9C405F2C607}" srcOrd="1" destOrd="0" presId="urn:microsoft.com/office/officeart/2005/8/layout/orgChart1"/>
    <dgm:cxn modelId="{DA3D30C1-44EF-4ED9-B59D-4F65833B8E4D}" type="presParOf" srcId="{3A4B9ED4-3AB9-4703-B78D-4801D34155AB}" destId="{C3BCCB9A-D2DF-4A16-89CD-93374D5CBD22}" srcOrd="1" destOrd="0" presId="urn:microsoft.com/office/officeart/2005/8/layout/orgChart1"/>
    <dgm:cxn modelId="{96FAE5B3-1A2B-4B02-BD04-C4ABDF3F1156}" type="presParOf" srcId="{C3BCCB9A-D2DF-4A16-89CD-93374D5CBD22}" destId="{F6013423-D2AD-4F96-9D25-6120588CB13C}" srcOrd="0" destOrd="0" presId="urn:microsoft.com/office/officeart/2005/8/layout/orgChart1"/>
    <dgm:cxn modelId="{7B7F9929-A9E8-4BB6-ADFE-6562FE8FE747}" type="presParOf" srcId="{C3BCCB9A-D2DF-4A16-89CD-93374D5CBD22}" destId="{5F77F94D-3627-4B79-B155-5396EE76B610}" srcOrd="1" destOrd="0" presId="urn:microsoft.com/office/officeart/2005/8/layout/orgChart1"/>
    <dgm:cxn modelId="{EAE7216B-CFA9-447D-B882-2F1CE554D85F}" type="presParOf" srcId="{5F77F94D-3627-4B79-B155-5396EE76B610}" destId="{F95539D5-D6EA-4EA8-B784-06859FECE413}" srcOrd="0" destOrd="0" presId="urn:microsoft.com/office/officeart/2005/8/layout/orgChart1"/>
    <dgm:cxn modelId="{4B5B3BF0-AF78-4FEA-9179-CA0EDBCE168C}" type="presParOf" srcId="{F95539D5-D6EA-4EA8-B784-06859FECE413}" destId="{1E311EA2-1162-48C3-A24F-91EF942BB552}" srcOrd="0" destOrd="0" presId="urn:microsoft.com/office/officeart/2005/8/layout/orgChart1"/>
    <dgm:cxn modelId="{22CF321E-DC07-408A-BA38-758CD89FBC88}" type="presParOf" srcId="{F95539D5-D6EA-4EA8-B784-06859FECE413}" destId="{18AF6846-0D04-4AD2-B0A9-0415BA996BA4}" srcOrd="1" destOrd="0" presId="urn:microsoft.com/office/officeart/2005/8/layout/orgChart1"/>
    <dgm:cxn modelId="{FDD21857-A4D4-4F06-8345-E387CAEC37A4}" type="presParOf" srcId="{5F77F94D-3627-4B79-B155-5396EE76B610}" destId="{48B6D4A6-6988-45CC-AA62-CFA61DF32469}" srcOrd="1" destOrd="0" presId="urn:microsoft.com/office/officeart/2005/8/layout/orgChart1"/>
    <dgm:cxn modelId="{DF2E8295-C45E-4D2C-B057-2FF6EF05B912}" type="presParOf" srcId="{5F77F94D-3627-4B79-B155-5396EE76B610}" destId="{22405E8C-634B-47BE-BF34-10220ADD85A0}" srcOrd="2" destOrd="0" presId="urn:microsoft.com/office/officeart/2005/8/layout/orgChart1"/>
    <dgm:cxn modelId="{E92B8CF7-044A-4CD9-A0BF-FCB2D97FE80E}" type="presParOf" srcId="{C3BCCB9A-D2DF-4A16-89CD-93374D5CBD22}" destId="{89A41C37-529E-4D1E-9724-67BC142660A6}" srcOrd="2" destOrd="0" presId="urn:microsoft.com/office/officeart/2005/8/layout/orgChart1"/>
    <dgm:cxn modelId="{774A0FAD-9A75-4173-9234-8B412CB4336E}" type="presParOf" srcId="{C3BCCB9A-D2DF-4A16-89CD-93374D5CBD22}" destId="{D26F23D1-6B5C-4C1D-9CEA-2558EB58AF10}" srcOrd="3" destOrd="0" presId="urn:microsoft.com/office/officeart/2005/8/layout/orgChart1"/>
    <dgm:cxn modelId="{2485173D-B4C2-480C-81E1-2C49E425E364}" type="presParOf" srcId="{D26F23D1-6B5C-4C1D-9CEA-2558EB58AF10}" destId="{30912BCC-457D-41DE-8A2D-F21CC15DCF71}" srcOrd="0" destOrd="0" presId="urn:microsoft.com/office/officeart/2005/8/layout/orgChart1"/>
    <dgm:cxn modelId="{7E29FDE6-99E8-48A8-96D1-E25686CDA9C7}" type="presParOf" srcId="{30912BCC-457D-41DE-8A2D-F21CC15DCF71}" destId="{B880AD25-FD90-4FAF-803E-C5A6741788D3}" srcOrd="0" destOrd="0" presId="urn:microsoft.com/office/officeart/2005/8/layout/orgChart1"/>
    <dgm:cxn modelId="{9D4B1047-D365-4FF4-BB45-BA7FDC8625BB}" type="presParOf" srcId="{30912BCC-457D-41DE-8A2D-F21CC15DCF71}" destId="{4D0AEC49-75A7-49DE-AC09-AC90B948AEC7}" srcOrd="1" destOrd="0" presId="urn:microsoft.com/office/officeart/2005/8/layout/orgChart1"/>
    <dgm:cxn modelId="{2C8F1DEC-975F-4233-812D-2630FCBCEEEA}" type="presParOf" srcId="{D26F23D1-6B5C-4C1D-9CEA-2558EB58AF10}" destId="{212857DB-021C-48BE-9C4E-B9056749A014}" srcOrd="1" destOrd="0" presId="urn:microsoft.com/office/officeart/2005/8/layout/orgChart1"/>
    <dgm:cxn modelId="{AE663EEB-C4E6-4DC1-984C-812DBF16558C}" type="presParOf" srcId="{D26F23D1-6B5C-4C1D-9CEA-2558EB58AF10}" destId="{6782A569-865A-454F-B210-9B70A095B267}" srcOrd="2" destOrd="0" presId="urn:microsoft.com/office/officeart/2005/8/layout/orgChart1"/>
    <dgm:cxn modelId="{7B2D9F89-C01B-4E04-9129-4D7114B65087}" type="presParOf" srcId="{C3BCCB9A-D2DF-4A16-89CD-93374D5CBD22}" destId="{9B62A852-A402-4BB9-B040-C439304AC5FE}" srcOrd="4" destOrd="0" presId="urn:microsoft.com/office/officeart/2005/8/layout/orgChart1"/>
    <dgm:cxn modelId="{B5D8DB80-BFD7-4FAE-9163-1A0332D456B6}" type="presParOf" srcId="{C3BCCB9A-D2DF-4A16-89CD-93374D5CBD22}" destId="{54E5479E-0DF1-48BE-A73C-CC53E3AE7A1C}" srcOrd="5" destOrd="0" presId="urn:microsoft.com/office/officeart/2005/8/layout/orgChart1"/>
    <dgm:cxn modelId="{F392B81E-1476-4007-979C-61E5639796E5}" type="presParOf" srcId="{54E5479E-0DF1-48BE-A73C-CC53E3AE7A1C}" destId="{F5908D3D-C192-45E7-9E98-CBC2F6015402}" srcOrd="0" destOrd="0" presId="urn:microsoft.com/office/officeart/2005/8/layout/orgChart1"/>
    <dgm:cxn modelId="{B683BF87-46F2-4FDA-9C5F-B3400C11A3E2}" type="presParOf" srcId="{F5908D3D-C192-45E7-9E98-CBC2F6015402}" destId="{FA7E3B61-862E-4AFD-B615-C2353FDC7B3E}" srcOrd="0" destOrd="0" presId="urn:microsoft.com/office/officeart/2005/8/layout/orgChart1"/>
    <dgm:cxn modelId="{8755649A-D8C5-40DF-BE51-2E94C9AAA18B}" type="presParOf" srcId="{F5908D3D-C192-45E7-9E98-CBC2F6015402}" destId="{EE0EE5C3-03B6-498D-B4E6-49CDD53DAD22}" srcOrd="1" destOrd="0" presId="urn:microsoft.com/office/officeart/2005/8/layout/orgChart1"/>
    <dgm:cxn modelId="{15D2CEB8-ED35-4F40-8F19-949768DC3A84}" type="presParOf" srcId="{54E5479E-0DF1-48BE-A73C-CC53E3AE7A1C}" destId="{1073BD53-F4A2-4BB8-983E-E23AA7A41A1D}" srcOrd="1" destOrd="0" presId="urn:microsoft.com/office/officeart/2005/8/layout/orgChart1"/>
    <dgm:cxn modelId="{C0CF201C-13F3-4223-BD4B-7923367DAF7C}" type="presParOf" srcId="{1073BD53-F4A2-4BB8-983E-E23AA7A41A1D}" destId="{E1EDA13C-1836-42F2-82EA-15BBA73C2465}" srcOrd="0" destOrd="0" presId="urn:microsoft.com/office/officeart/2005/8/layout/orgChart1"/>
    <dgm:cxn modelId="{C67FE2A6-B627-4CA6-9331-FC66CE4A784B}" type="presParOf" srcId="{1073BD53-F4A2-4BB8-983E-E23AA7A41A1D}" destId="{0FEF4453-2897-4892-81E6-B85FCE6EE8A3}" srcOrd="1" destOrd="0" presId="urn:microsoft.com/office/officeart/2005/8/layout/orgChart1"/>
    <dgm:cxn modelId="{608EB6A6-AF77-4B78-952C-2E7557685ACB}" type="presParOf" srcId="{0FEF4453-2897-4892-81E6-B85FCE6EE8A3}" destId="{97101489-1158-4B91-B677-FEF0606B3CB1}" srcOrd="0" destOrd="0" presId="urn:microsoft.com/office/officeart/2005/8/layout/orgChart1"/>
    <dgm:cxn modelId="{C048611E-B7B3-45F6-8E8F-392A6E6F02E7}" type="presParOf" srcId="{97101489-1158-4B91-B677-FEF0606B3CB1}" destId="{EAA5AEED-BEE2-426C-B3EE-693DB6E80675}" srcOrd="0" destOrd="0" presId="urn:microsoft.com/office/officeart/2005/8/layout/orgChart1"/>
    <dgm:cxn modelId="{DA35B20F-0F18-43C0-B183-96AD24E35AB8}" type="presParOf" srcId="{97101489-1158-4B91-B677-FEF0606B3CB1}" destId="{0E91D23C-9497-4302-948E-679E4BB225B7}" srcOrd="1" destOrd="0" presId="urn:microsoft.com/office/officeart/2005/8/layout/orgChart1"/>
    <dgm:cxn modelId="{4FEB1DF3-0C78-4F3C-BCA9-CB1FB92CF9BD}" type="presParOf" srcId="{0FEF4453-2897-4892-81E6-B85FCE6EE8A3}" destId="{38E0E447-2B5F-4710-8163-13FA7F1556C0}" srcOrd="1" destOrd="0" presId="urn:microsoft.com/office/officeart/2005/8/layout/orgChart1"/>
    <dgm:cxn modelId="{BC5923C6-6BC3-4042-A06A-BB48D00E0ED2}" type="presParOf" srcId="{0FEF4453-2897-4892-81E6-B85FCE6EE8A3}" destId="{CB6F4E28-715E-4570-8C9E-19FDA00B819D}" srcOrd="2" destOrd="0" presId="urn:microsoft.com/office/officeart/2005/8/layout/orgChart1"/>
    <dgm:cxn modelId="{AC5BB364-CACC-4818-8909-354889E59E63}" type="presParOf" srcId="{1073BD53-F4A2-4BB8-983E-E23AA7A41A1D}" destId="{9C900E42-D523-48F0-BC2D-9F77656AC2DB}" srcOrd="2" destOrd="0" presId="urn:microsoft.com/office/officeart/2005/8/layout/orgChart1"/>
    <dgm:cxn modelId="{2822EBF0-5D9C-40FC-81B3-290D60CEE826}" type="presParOf" srcId="{1073BD53-F4A2-4BB8-983E-E23AA7A41A1D}" destId="{89AE502F-0806-4D0B-8929-EBDFE3122A7E}" srcOrd="3" destOrd="0" presId="urn:microsoft.com/office/officeart/2005/8/layout/orgChart1"/>
    <dgm:cxn modelId="{D19CBCFF-E765-4282-9ABD-40003BFE6353}" type="presParOf" srcId="{89AE502F-0806-4D0B-8929-EBDFE3122A7E}" destId="{39D3A5DD-731E-412C-A6A6-17ABC9C1BCA6}" srcOrd="0" destOrd="0" presId="urn:microsoft.com/office/officeart/2005/8/layout/orgChart1"/>
    <dgm:cxn modelId="{94F63FB7-6A89-4DB8-804A-A2BF697998FD}" type="presParOf" srcId="{39D3A5DD-731E-412C-A6A6-17ABC9C1BCA6}" destId="{3C4A0455-E335-4850-9735-EB438E987EAC}" srcOrd="0" destOrd="0" presId="urn:microsoft.com/office/officeart/2005/8/layout/orgChart1"/>
    <dgm:cxn modelId="{320DDF34-0980-4471-AE4C-B558FB0DFD99}" type="presParOf" srcId="{39D3A5DD-731E-412C-A6A6-17ABC9C1BCA6}" destId="{C3757C7B-2F11-40F4-80D0-A24A346FC214}" srcOrd="1" destOrd="0" presId="urn:microsoft.com/office/officeart/2005/8/layout/orgChart1"/>
    <dgm:cxn modelId="{BDBB7603-FF31-4F85-A272-204503FB4CF0}" type="presParOf" srcId="{89AE502F-0806-4D0B-8929-EBDFE3122A7E}" destId="{C9F1B112-49D9-472C-AED4-02C0E4236D57}" srcOrd="1" destOrd="0" presId="urn:microsoft.com/office/officeart/2005/8/layout/orgChart1"/>
    <dgm:cxn modelId="{38FD993A-7615-4043-A71E-9EB1C94AC5CE}" type="presParOf" srcId="{89AE502F-0806-4D0B-8929-EBDFE3122A7E}" destId="{848D41B9-2D15-4B62-956C-4B93DDE97F75}" srcOrd="2" destOrd="0" presId="urn:microsoft.com/office/officeart/2005/8/layout/orgChart1"/>
    <dgm:cxn modelId="{9FD6A192-296B-4851-820E-D8DB8C14D867}" type="presParOf" srcId="{54E5479E-0DF1-48BE-A73C-CC53E3AE7A1C}" destId="{05EA0EE9-820A-4E06-ACB5-1B9CB8FCF562}" srcOrd="2" destOrd="0" presId="urn:microsoft.com/office/officeart/2005/8/layout/orgChart1"/>
    <dgm:cxn modelId="{5D0ED98B-6671-4428-820C-7BF93238CFFE}" type="presParOf" srcId="{3A4B9ED4-3AB9-4703-B78D-4801D34155AB}" destId="{3E032468-0D5C-42AF-959A-D5A60E0472A4}" srcOrd="2" destOrd="0" presId="urn:microsoft.com/office/officeart/2005/8/layout/orgChart1"/>
    <dgm:cxn modelId="{489DB636-D5D5-4B07-9F64-7E55F228F66C}" type="presParOf" srcId="{4DCD7BE4-F837-4A73-9FB1-4651C3B6F833}" destId="{35BFBE3B-4EBA-4ACE-BEF5-38E158C3E7F0}" srcOrd="2" destOrd="0" presId="urn:microsoft.com/office/officeart/2005/8/layout/orgChart1"/>
    <dgm:cxn modelId="{2214F6A6-4E48-4940-9413-1C2BC89E568A}" type="presParOf" srcId="{4DCD7BE4-F837-4A73-9FB1-4651C3B6F833}" destId="{F3B28AC5-83A4-4A1C-B6AD-51B2F38C49B7}" srcOrd="3" destOrd="0" presId="urn:microsoft.com/office/officeart/2005/8/layout/orgChart1"/>
    <dgm:cxn modelId="{442AFC39-9DB1-428A-ACD6-56E52751BE2C}" type="presParOf" srcId="{F3B28AC5-83A4-4A1C-B6AD-51B2F38C49B7}" destId="{71313280-900A-4820-A1C7-A21D6EE5A920}" srcOrd="0" destOrd="0" presId="urn:microsoft.com/office/officeart/2005/8/layout/orgChart1"/>
    <dgm:cxn modelId="{8594494E-088B-4B52-8771-4D2F52F2F166}" type="presParOf" srcId="{71313280-900A-4820-A1C7-A21D6EE5A920}" destId="{72B7E6A1-588A-4296-B36F-7D360D252C0C}" srcOrd="0" destOrd="0" presId="urn:microsoft.com/office/officeart/2005/8/layout/orgChart1"/>
    <dgm:cxn modelId="{F5B93A2E-E569-4E18-BF37-81E05020ED39}" type="presParOf" srcId="{71313280-900A-4820-A1C7-A21D6EE5A920}" destId="{7C581E25-2B34-4D84-8365-B2B1E63003FD}" srcOrd="1" destOrd="0" presId="urn:microsoft.com/office/officeart/2005/8/layout/orgChart1"/>
    <dgm:cxn modelId="{E75EC80B-9377-4EE1-BDBB-8984F8B9E5A3}" type="presParOf" srcId="{F3B28AC5-83A4-4A1C-B6AD-51B2F38C49B7}" destId="{A8496A71-23BF-43C6-9AB7-A0FB6CA50EEC}" srcOrd="1" destOrd="0" presId="urn:microsoft.com/office/officeart/2005/8/layout/orgChart1"/>
    <dgm:cxn modelId="{0A797CBA-E8A2-4A76-A018-95CECDB4F837}" type="presParOf" srcId="{A8496A71-23BF-43C6-9AB7-A0FB6CA50EEC}" destId="{67EA9F71-8296-445F-92C5-716BA824FBBF}" srcOrd="0" destOrd="0" presId="urn:microsoft.com/office/officeart/2005/8/layout/orgChart1"/>
    <dgm:cxn modelId="{85BC7380-B37B-4759-B923-9F0A55188CD7}" type="presParOf" srcId="{A8496A71-23BF-43C6-9AB7-A0FB6CA50EEC}" destId="{4386E6E8-4F22-4952-B788-300A14B62700}" srcOrd="1" destOrd="0" presId="urn:microsoft.com/office/officeart/2005/8/layout/orgChart1"/>
    <dgm:cxn modelId="{13F62B07-64FE-4AF6-8052-3FA634EB4D10}" type="presParOf" srcId="{4386E6E8-4F22-4952-B788-300A14B62700}" destId="{CBC7D7B0-9823-4B10-8D37-41911860A5E9}" srcOrd="0" destOrd="0" presId="urn:microsoft.com/office/officeart/2005/8/layout/orgChart1"/>
    <dgm:cxn modelId="{8D6FCCA3-D0D9-4ABE-B309-8D82AEF9F394}" type="presParOf" srcId="{CBC7D7B0-9823-4B10-8D37-41911860A5E9}" destId="{CEC3544F-F072-4F35-8EE8-6D25FA001E92}" srcOrd="0" destOrd="0" presId="urn:microsoft.com/office/officeart/2005/8/layout/orgChart1"/>
    <dgm:cxn modelId="{D8EBB9E1-8DE0-43B3-8F07-DA78136183A4}" type="presParOf" srcId="{CBC7D7B0-9823-4B10-8D37-41911860A5E9}" destId="{A99539DC-3368-4603-90B6-8B55F962A3EE}" srcOrd="1" destOrd="0" presId="urn:microsoft.com/office/officeart/2005/8/layout/orgChart1"/>
    <dgm:cxn modelId="{AD1AC927-D841-456C-A05B-BF0B8E32618A}" type="presParOf" srcId="{4386E6E8-4F22-4952-B788-300A14B62700}" destId="{AEFF4964-869F-45C7-A1B9-3399E83E8415}" srcOrd="1" destOrd="0" presId="urn:microsoft.com/office/officeart/2005/8/layout/orgChart1"/>
    <dgm:cxn modelId="{D114A700-4D08-4CF7-99AD-54EEA7C431B2}" type="presParOf" srcId="{4386E6E8-4F22-4952-B788-300A14B62700}" destId="{753FF6DC-B917-4D27-AD0D-0C98EEAA9243}" srcOrd="2" destOrd="0" presId="urn:microsoft.com/office/officeart/2005/8/layout/orgChart1"/>
    <dgm:cxn modelId="{6DB59F98-25F5-4795-B525-6E360B097B3C}" type="presParOf" srcId="{A8496A71-23BF-43C6-9AB7-A0FB6CA50EEC}" destId="{DF2BF11E-166B-49A9-8CA6-77B627D47B42}" srcOrd="2" destOrd="0" presId="urn:microsoft.com/office/officeart/2005/8/layout/orgChart1"/>
    <dgm:cxn modelId="{19A57478-738F-48E9-BA16-A5684FA2A171}" type="presParOf" srcId="{A8496A71-23BF-43C6-9AB7-A0FB6CA50EEC}" destId="{A371EECC-CD98-472B-B7F6-979A93F63347}" srcOrd="3" destOrd="0" presId="urn:microsoft.com/office/officeart/2005/8/layout/orgChart1"/>
    <dgm:cxn modelId="{3CC52906-4012-43CC-B3E4-50E0BE990C5B}" type="presParOf" srcId="{A371EECC-CD98-472B-B7F6-979A93F63347}" destId="{0561D5C1-4D03-4807-A80C-39EC8B4CD042}" srcOrd="0" destOrd="0" presId="urn:microsoft.com/office/officeart/2005/8/layout/orgChart1"/>
    <dgm:cxn modelId="{9CF62E97-79D4-4DAE-8F24-1F2F8D4E4299}" type="presParOf" srcId="{0561D5C1-4D03-4807-A80C-39EC8B4CD042}" destId="{23FD6AB5-954B-4069-B0C1-0320CAB9F920}" srcOrd="0" destOrd="0" presId="urn:microsoft.com/office/officeart/2005/8/layout/orgChart1"/>
    <dgm:cxn modelId="{A7246E1D-1F66-40D4-90B3-174D7A835A04}" type="presParOf" srcId="{0561D5C1-4D03-4807-A80C-39EC8B4CD042}" destId="{5DB29E31-0C4D-4414-9010-949C18A32799}" srcOrd="1" destOrd="0" presId="urn:microsoft.com/office/officeart/2005/8/layout/orgChart1"/>
    <dgm:cxn modelId="{1B02E52A-5D23-4A3C-96F2-8ECD98FCED55}" type="presParOf" srcId="{A371EECC-CD98-472B-B7F6-979A93F63347}" destId="{3D2AED71-F771-4941-8815-390B5F3872A3}" srcOrd="1" destOrd="0" presId="urn:microsoft.com/office/officeart/2005/8/layout/orgChart1"/>
    <dgm:cxn modelId="{5EF8910D-657B-496C-B98C-B7DDB815078D}" type="presParOf" srcId="{A371EECC-CD98-472B-B7F6-979A93F63347}" destId="{5A821472-5763-40E3-9EB1-E3F322E11992}" srcOrd="2" destOrd="0" presId="urn:microsoft.com/office/officeart/2005/8/layout/orgChart1"/>
    <dgm:cxn modelId="{D8D62C45-0AEB-426A-8A70-FA60F976FFE4}" type="presParOf" srcId="{A8496A71-23BF-43C6-9AB7-A0FB6CA50EEC}" destId="{D3DBBB70-DF49-4140-9151-E4A06F194B8A}" srcOrd="4" destOrd="0" presId="urn:microsoft.com/office/officeart/2005/8/layout/orgChart1"/>
    <dgm:cxn modelId="{125B4DEF-4EC4-4A30-825C-53FC82C92777}" type="presParOf" srcId="{A8496A71-23BF-43C6-9AB7-A0FB6CA50EEC}" destId="{50398509-2A22-4B2E-B616-ADC086FDDD04}" srcOrd="5" destOrd="0" presId="urn:microsoft.com/office/officeart/2005/8/layout/orgChart1"/>
    <dgm:cxn modelId="{EDB9A851-99E8-4896-8705-FF30F77FACE7}" type="presParOf" srcId="{50398509-2A22-4B2E-B616-ADC086FDDD04}" destId="{87FB746B-C891-4E6B-A403-8C312F772151}" srcOrd="0" destOrd="0" presId="urn:microsoft.com/office/officeart/2005/8/layout/orgChart1"/>
    <dgm:cxn modelId="{D2EB0795-EFE4-4795-AB1F-229FC267D33A}" type="presParOf" srcId="{87FB746B-C891-4E6B-A403-8C312F772151}" destId="{B9B59F1A-B52E-4792-BA62-54614285F2AD}" srcOrd="0" destOrd="0" presId="urn:microsoft.com/office/officeart/2005/8/layout/orgChart1"/>
    <dgm:cxn modelId="{4CB40D5A-DDF0-481D-9827-4F862113EFD0}" type="presParOf" srcId="{87FB746B-C891-4E6B-A403-8C312F772151}" destId="{1BB85C67-1488-4272-8AA1-99386398720E}" srcOrd="1" destOrd="0" presId="urn:microsoft.com/office/officeart/2005/8/layout/orgChart1"/>
    <dgm:cxn modelId="{5911166D-F776-4F6E-874C-D46DE4EC5F6A}" type="presParOf" srcId="{50398509-2A22-4B2E-B616-ADC086FDDD04}" destId="{897F6A03-1D7C-489F-A4BB-FC29CFFF54AE}" srcOrd="1" destOrd="0" presId="urn:microsoft.com/office/officeart/2005/8/layout/orgChart1"/>
    <dgm:cxn modelId="{46C93A1C-2120-4C56-89C5-56FDB8AF941D}" type="presParOf" srcId="{897F6A03-1D7C-489F-A4BB-FC29CFFF54AE}" destId="{02CEEAF0-3C4C-41FD-83F3-052E71D0EBAE}" srcOrd="0" destOrd="0" presId="urn:microsoft.com/office/officeart/2005/8/layout/orgChart1"/>
    <dgm:cxn modelId="{029F089A-FC95-4AAF-8CDE-D6EF4A685C4A}" type="presParOf" srcId="{897F6A03-1D7C-489F-A4BB-FC29CFFF54AE}" destId="{8E89B4A8-929C-478E-9701-E4FF8E8917F3}" srcOrd="1" destOrd="0" presId="urn:microsoft.com/office/officeart/2005/8/layout/orgChart1"/>
    <dgm:cxn modelId="{3CBFB88B-AF7D-4AD2-87E6-0C7EFCF8E00E}" type="presParOf" srcId="{8E89B4A8-929C-478E-9701-E4FF8E8917F3}" destId="{1CA74CEB-C908-486C-A089-0A192E060A8E}" srcOrd="0" destOrd="0" presId="urn:microsoft.com/office/officeart/2005/8/layout/orgChart1"/>
    <dgm:cxn modelId="{6591E351-DB3B-434D-A5C8-D111CA2B5F1A}" type="presParOf" srcId="{1CA74CEB-C908-486C-A089-0A192E060A8E}" destId="{BC3B85D8-8709-43EB-979A-3A66435F4D36}" srcOrd="0" destOrd="0" presId="urn:microsoft.com/office/officeart/2005/8/layout/orgChart1"/>
    <dgm:cxn modelId="{AE5804AE-5A80-4539-90E0-C6F5997B191B}" type="presParOf" srcId="{1CA74CEB-C908-486C-A089-0A192E060A8E}" destId="{6E7234A8-0289-4F9F-BAB6-6F7784A0B091}" srcOrd="1" destOrd="0" presId="urn:microsoft.com/office/officeart/2005/8/layout/orgChart1"/>
    <dgm:cxn modelId="{F18A57C9-4A45-4B5C-AFF3-32361A512F06}" type="presParOf" srcId="{8E89B4A8-929C-478E-9701-E4FF8E8917F3}" destId="{B0993E05-2B14-43FB-ABDB-951FF759FAC8}" srcOrd="1" destOrd="0" presId="urn:microsoft.com/office/officeart/2005/8/layout/orgChart1"/>
    <dgm:cxn modelId="{E0000131-E71E-432E-9F47-16DAB893C144}" type="presParOf" srcId="{8E89B4A8-929C-478E-9701-E4FF8E8917F3}" destId="{9D402AE4-C401-44B0-BEC5-14B108B1BB4E}" srcOrd="2" destOrd="0" presId="urn:microsoft.com/office/officeart/2005/8/layout/orgChart1"/>
    <dgm:cxn modelId="{2271D09B-7532-4ABC-9D9F-C75D85E06635}" type="presParOf" srcId="{897F6A03-1D7C-489F-A4BB-FC29CFFF54AE}" destId="{9FC7A400-8169-4762-B301-4E72C912A28C}" srcOrd="2" destOrd="0" presId="urn:microsoft.com/office/officeart/2005/8/layout/orgChart1"/>
    <dgm:cxn modelId="{4D53EE04-0A7C-4366-B5FB-8CF31B665191}" type="presParOf" srcId="{897F6A03-1D7C-489F-A4BB-FC29CFFF54AE}" destId="{B1CF4E09-9549-42DC-90F8-D1C5793DD0F3}" srcOrd="3" destOrd="0" presId="urn:microsoft.com/office/officeart/2005/8/layout/orgChart1"/>
    <dgm:cxn modelId="{B24EC723-9FA3-4FED-B47F-461330EE264D}" type="presParOf" srcId="{B1CF4E09-9549-42DC-90F8-D1C5793DD0F3}" destId="{9DC03E22-B09D-4BF2-80FF-A10C3B7C5DC9}" srcOrd="0" destOrd="0" presId="urn:microsoft.com/office/officeart/2005/8/layout/orgChart1"/>
    <dgm:cxn modelId="{635D029E-999B-484E-A207-512A1466FFD8}" type="presParOf" srcId="{9DC03E22-B09D-4BF2-80FF-A10C3B7C5DC9}" destId="{DEDD0B7C-CAA2-4456-A33F-6A71E9900F8E}" srcOrd="0" destOrd="0" presId="urn:microsoft.com/office/officeart/2005/8/layout/orgChart1"/>
    <dgm:cxn modelId="{EA0A3CBE-FBA3-4F77-AFB8-45901A7B07EF}" type="presParOf" srcId="{9DC03E22-B09D-4BF2-80FF-A10C3B7C5DC9}" destId="{54A4823D-DA1C-4C8C-A401-25F47D1F49EE}" srcOrd="1" destOrd="0" presId="urn:microsoft.com/office/officeart/2005/8/layout/orgChart1"/>
    <dgm:cxn modelId="{D59A905B-E87F-4483-989E-2AAF32C88728}" type="presParOf" srcId="{B1CF4E09-9549-42DC-90F8-D1C5793DD0F3}" destId="{B295DC4C-A6FB-4F89-80C8-2D0F95F53685}" srcOrd="1" destOrd="0" presId="urn:microsoft.com/office/officeart/2005/8/layout/orgChart1"/>
    <dgm:cxn modelId="{450EB1F3-DE61-4A0C-90CE-2D9F23EF1219}" type="presParOf" srcId="{B1CF4E09-9549-42DC-90F8-D1C5793DD0F3}" destId="{C6799D7D-59C4-4FF7-8449-483C6C212016}" srcOrd="2" destOrd="0" presId="urn:microsoft.com/office/officeart/2005/8/layout/orgChart1"/>
    <dgm:cxn modelId="{E883BF6A-A61D-4AFA-9DC5-619427326E59}" type="presParOf" srcId="{50398509-2A22-4B2E-B616-ADC086FDDD04}" destId="{B9D6C503-3038-47DE-8D33-D7447AD2D064}" srcOrd="2" destOrd="0" presId="urn:microsoft.com/office/officeart/2005/8/layout/orgChart1"/>
    <dgm:cxn modelId="{18F77EBA-C0A2-41BF-91A4-4CE263FB9990}" type="presParOf" srcId="{F3B28AC5-83A4-4A1C-B6AD-51B2F38C49B7}" destId="{05491167-968A-4FD5-BDAB-9E07C11DE73C}" srcOrd="2" destOrd="0" presId="urn:microsoft.com/office/officeart/2005/8/layout/orgChart1"/>
    <dgm:cxn modelId="{9F715A7A-FED5-4094-A026-79040EC73035}" type="presParOf" srcId="{4DCD7BE4-F837-4A73-9FB1-4651C3B6F833}" destId="{10125C06-60EC-46EF-9F1F-385989976200}" srcOrd="4" destOrd="0" presId="urn:microsoft.com/office/officeart/2005/8/layout/orgChart1"/>
    <dgm:cxn modelId="{3EE896C3-663B-45B3-8A4E-B5E6943512F3}" type="presParOf" srcId="{4DCD7BE4-F837-4A73-9FB1-4651C3B6F833}" destId="{81DE0AD0-DB2B-461A-ACEA-9207CE1F88A9}" srcOrd="5" destOrd="0" presId="urn:microsoft.com/office/officeart/2005/8/layout/orgChart1"/>
    <dgm:cxn modelId="{D1EC4812-22C5-47AA-9A7F-CF85B1750B4D}" type="presParOf" srcId="{81DE0AD0-DB2B-461A-ACEA-9207CE1F88A9}" destId="{BF47B4EF-1158-4E64-8F27-83BE83AA4749}" srcOrd="0" destOrd="0" presId="urn:microsoft.com/office/officeart/2005/8/layout/orgChart1"/>
    <dgm:cxn modelId="{495C65F1-DCE8-49D5-B0C4-46B7C6781D33}" type="presParOf" srcId="{BF47B4EF-1158-4E64-8F27-83BE83AA4749}" destId="{88076E33-893A-4EAA-9471-25870A09BAA8}" srcOrd="0" destOrd="0" presId="urn:microsoft.com/office/officeart/2005/8/layout/orgChart1"/>
    <dgm:cxn modelId="{F046F3F4-6545-4349-8B29-CC01F47F5120}" type="presParOf" srcId="{BF47B4EF-1158-4E64-8F27-83BE83AA4749}" destId="{F7434A6C-D4B6-4A00-BB2C-09E62CB41F08}" srcOrd="1" destOrd="0" presId="urn:microsoft.com/office/officeart/2005/8/layout/orgChart1"/>
    <dgm:cxn modelId="{C8C89D0F-5F4A-4668-8754-00E2E41687BB}" type="presParOf" srcId="{81DE0AD0-DB2B-461A-ACEA-9207CE1F88A9}" destId="{592D0A55-5779-4283-A26F-1C6CC0F80B41}" srcOrd="1" destOrd="0" presId="urn:microsoft.com/office/officeart/2005/8/layout/orgChart1"/>
    <dgm:cxn modelId="{7E0B7D11-4EE4-406E-88D3-DBCA75AB63A3}" type="presParOf" srcId="{81DE0AD0-DB2B-461A-ACEA-9207CE1F88A9}" destId="{EF772965-6090-4202-8303-3579479C3408}" srcOrd="2" destOrd="0" presId="urn:microsoft.com/office/officeart/2005/8/layout/orgChart1"/>
    <dgm:cxn modelId="{9FE3435E-EF6F-47B7-8A35-830BCEEAB797}" type="presParOf" srcId="{4DCD7BE4-F837-4A73-9FB1-4651C3B6F833}" destId="{17A0B6C2-654E-4512-B2F4-AD5075DD4012}" srcOrd="6" destOrd="0" presId="urn:microsoft.com/office/officeart/2005/8/layout/orgChart1"/>
    <dgm:cxn modelId="{F387BBB5-4CB9-4BFD-82EF-5F6865EE2C79}" type="presParOf" srcId="{4DCD7BE4-F837-4A73-9FB1-4651C3B6F833}" destId="{1C86AF12-8EAE-4AFE-8DAB-D62D92EA306F}" srcOrd="7" destOrd="0" presId="urn:microsoft.com/office/officeart/2005/8/layout/orgChart1"/>
    <dgm:cxn modelId="{1198B39D-1DBD-42D8-9025-EEFBA4D94583}" type="presParOf" srcId="{1C86AF12-8EAE-4AFE-8DAB-D62D92EA306F}" destId="{0718D2A3-7FE9-47DC-9677-0C71B4B71722}" srcOrd="0" destOrd="0" presId="urn:microsoft.com/office/officeart/2005/8/layout/orgChart1"/>
    <dgm:cxn modelId="{B1B2F07C-0A83-4D13-BD3F-C68795F03DC0}" type="presParOf" srcId="{0718D2A3-7FE9-47DC-9677-0C71B4B71722}" destId="{3E13960D-60A8-4F2C-B1F4-905F973DF73D}" srcOrd="0" destOrd="0" presId="urn:microsoft.com/office/officeart/2005/8/layout/orgChart1"/>
    <dgm:cxn modelId="{1018F070-BCE1-40D9-A18B-667B4175D246}" type="presParOf" srcId="{0718D2A3-7FE9-47DC-9677-0C71B4B71722}" destId="{9FCE96C7-CB2D-4F0C-AFB8-A87E13B37A6F}" srcOrd="1" destOrd="0" presId="urn:microsoft.com/office/officeart/2005/8/layout/orgChart1"/>
    <dgm:cxn modelId="{E4347A07-AA3C-434D-BB62-A2F737BF2FCC}" type="presParOf" srcId="{1C86AF12-8EAE-4AFE-8DAB-D62D92EA306F}" destId="{C676CA71-5FC6-4704-8576-AE8D674532A8}" srcOrd="1" destOrd="0" presId="urn:microsoft.com/office/officeart/2005/8/layout/orgChart1"/>
    <dgm:cxn modelId="{C5C3840D-1EAA-4174-8573-F6B7EAFF76A7}" type="presParOf" srcId="{1C86AF12-8EAE-4AFE-8DAB-D62D92EA306F}" destId="{5F319148-AB5F-4E6C-8968-04E3238963A9}" srcOrd="2" destOrd="0" presId="urn:microsoft.com/office/officeart/2005/8/layout/orgChart1"/>
    <dgm:cxn modelId="{9BD4F1EB-5A66-43DE-B591-E205B99ED7D0}" type="presParOf" srcId="{4DCD7BE4-F837-4A73-9FB1-4651C3B6F833}" destId="{55A07A2E-AAE1-4D3A-BDAE-829ADCEA4D69}" srcOrd="8" destOrd="0" presId="urn:microsoft.com/office/officeart/2005/8/layout/orgChart1"/>
    <dgm:cxn modelId="{E1B923E2-37CE-42CE-93B8-AA4FADE314DE}" type="presParOf" srcId="{4DCD7BE4-F837-4A73-9FB1-4651C3B6F833}" destId="{04D3A304-8041-4438-A868-5170D981DF45}" srcOrd="9" destOrd="0" presId="urn:microsoft.com/office/officeart/2005/8/layout/orgChart1"/>
    <dgm:cxn modelId="{04D6FB76-A112-457C-8542-C7CA46A9EB82}" type="presParOf" srcId="{04D3A304-8041-4438-A868-5170D981DF45}" destId="{6220940F-7F2D-4960-9C74-A28030C5AE44}" srcOrd="0" destOrd="0" presId="urn:microsoft.com/office/officeart/2005/8/layout/orgChart1"/>
    <dgm:cxn modelId="{7DA711DA-E3E1-421A-95C3-45E00879F7A0}" type="presParOf" srcId="{6220940F-7F2D-4960-9C74-A28030C5AE44}" destId="{560F87AB-0106-41C7-BC46-AD923373D943}" srcOrd="0" destOrd="0" presId="urn:microsoft.com/office/officeart/2005/8/layout/orgChart1"/>
    <dgm:cxn modelId="{9E95E032-CD46-4D5D-94C8-5FC81CAB3C34}" type="presParOf" srcId="{6220940F-7F2D-4960-9C74-A28030C5AE44}" destId="{B6BEF4EE-C10B-4E3C-A436-3736F591F532}" srcOrd="1" destOrd="0" presId="urn:microsoft.com/office/officeart/2005/8/layout/orgChart1"/>
    <dgm:cxn modelId="{9F1CC116-CA4E-4C82-BE61-7F1DD776F495}" type="presParOf" srcId="{04D3A304-8041-4438-A868-5170D981DF45}" destId="{EEC3CE28-55C0-455D-BE89-194661ACDB80}" srcOrd="1" destOrd="0" presId="urn:microsoft.com/office/officeart/2005/8/layout/orgChart1"/>
    <dgm:cxn modelId="{D30F33E2-4A2B-416E-8721-423FF163DF6C}" type="presParOf" srcId="{EEC3CE28-55C0-455D-BE89-194661ACDB80}" destId="{A8E75F7E-8F24-4378-8289-70B54E52E8CB}" srcOrd="0" destOrd="0" presId="urn:microsoft.com/office/officeart/2005/8/layout/orgChart1"/>
    <dgm:cxn modelId="{37E8DB8E-7E5E-4195-8F4B-2A75A3CB7E85}" type="presParOf" srcId="{EEC3CE28-55C0-455D-BE89-194661ACDB80}" destId="{747D60F0-44B7-4D0E-B432-0AF68437A8C3}" srcOrd="1" destOrd="0" presId="urn:microsoft.com/office/officeart/2005/8/layout/orgChart1"/>
    <dgm:cxn modelId="{51CF86BF-5B7E-46BC-9238-4C74E51DFA16}" type="presParOf" srcId="{747D60F0-44B7-4D0E-B432-0AF68437A8C3}" destId="{BF5459D0-9F76-438F-A2B0-8BDE81E4403E}" srcOrd="0" destOrd="0" presId="urn:microsoft.com/office/officeart/2005/8/layout/orgChart1"/>
    <dgm:cxn modelId="{754B49A1-68B0-416C-9B2F-DF645FB517F6}" type="presParOf" srcId="{BF5459D0-9F76-438F-A2B0-8BDE81E4403E}" destId="{85B15BA5-C9C4-4E9B-9C3B-492D4AB269D8}" srcOrd="0" destOrd="0" presId="urn:microsoft.com/office/officeart/2005/8/layout/orgChart1"/>
    <dgm:cxn modelId="{DEF68F83-3937-4D86-AC0F-38CBBC3C25E1}" type="presParOf" srcId="{BF5459D0-9F76-438F-A2B0-8BDE81E4403E}" destId="{94B51FA4-6B51-425D-84A6-5C46D5AA0459}" srcOrd="1" destOrd="0" presId="urn:microsoft.com/office/officeart/2005/8/layout/orgChart1"/>
    <dgm:cxn modelId="{EBC25B5A-73CC-4AF9-BFDD-965049ADEF35}" type="presParOf" srcId="{747D60F0-44B7-4D0E-B432-0AF68437A8C3}" destId="{0D19C83B-2565-4E3E-8C34-4F74D478FBA3}" srcOrd="1" destOrd="0" presId="urn:microsoft.com/office/officeart/2005/8/layout/orgChart1"/>
    <dgm:cxn modelId="{EF2F0A78-5580-4124-955F-BECAF1861ADF}" type="presParOf" srcId="{747D60F0-44B7-4D0E-B432-0AF68437A8C3}" destId="{A10A7CC0-DD5E-4417-80A5-AAAA4BEA4191}" srcOrd="2" destOrd="0" presId="urn:microsoft.com/office/officeart/2005/8/layout/orgChart1"/>
    <dgm:cxn modelId="{F0812D70-5A57-422D-92A4-C58CB054A161}" type="presParOf" srcId="{EEC3CE28-55C0-455D-BE89-194661ACDB80}" destId="{4035B40B-6805-4BFA-A836-E609464B5675}" srcOrd="2" destOrd="0" presId="urn:microsoft.com/office/officeart/2005/8/layout/orgChart1"/>
    <dgm:cxn modelId="{763B70FE-BF50-4EB3-868A-636B8694257E}" type="presParOf" srcId="{EEC3CE28-55C0-455D-BE89-194661ACDB80}" destId="{523F60B6-1A8F-441B-BBB4-744DFE1273D9}" srcOrd="3" destOrd="0" presId="urn:microsoft.com/office/officeart/2005/8/layout/orgChart1"/>
    <dgm:cxn modelId="{27CB3374-E3B5-47C0-84A6-3479F9256978}" type="presParOf" srcId="{523F60B6-1A8F-441B-BBB4-744DFE1273D9}" destId="{0D088F63-F27B-4524-B482-A821345E0A0C}" srcOrd="0" destOrd="0" presId="urn:microsoft.com/office/officeart/2005/8/layout/orgChart1"/>
    <dgm:cxn modelId="{4CDA4F2A-87D4-444B-8C2E-A0FFE0C2386F}" type="presParOf" srcId="{0D088F63-F27B-4524-B482-A821345E0A0C}" destId="{244C6083-DD23-4D7E-8C4E-1B04F06A874C}" srcOrd="0" destOrd="0" presId="urn:microsoft.com/office/officeart/2005/8/layout/orgChart1"/>
    <dgm:cxn modelId="{D982B214-E55A-4772-A4A4-79110B02B40C}" type="presParOf" srcId="{0D088F63-F27B-4524-B482-A821345E0A0C}" destId="{20B687C3-FA4B-4E27-B14A-1D69B673F248}" srcOrd="1" destOrd="0" presId="urn:microsoft.com/office/officeart/2005/8/layout/orgChart1"/>
    <dgm:cxn modelId="{7E6AD6BC-2771-4C2A-9575-5E2AE1F7063E}" type="presParOf" srcId="{523F60B6-1A8F-441B-BBB4-744DFE1273D9}" destId="{2B488CE6-C58F-4446-B4CD-C303949A0BAD}" srcOrd="1" destOrd="0" presId="urn:microsoft.com/office/officeart/2005/8/layout/orgChart1"/>
    <dgm:cxn modelId="{829FA46D-6994-4B59-A818-9DF2A8D87A93}" type="presParOf" srcId="{523F60B6-1A8F-441B-BBB4-744DFE1273D9}" destId="{66C19E55-7C08-4645-B887-401077E40594}" srcOrd="2" destOrd="0" presId="urn:microsoft.com/office/officeart/2005/8/layout/orgChart1"/>
    <dgm:cxn modelId="{57B3A57C-C9CC-4F07-8B51-985B3B737AB8}" type="presParOf" srcId="{EEC3CE28-55C0-455D-BE89-194661ACDB80}" destId="{53C3A5F7-84AE-4B2A-9A4C-44E7A1AAF6C8}" srcOrd="4" destOrd="0" presId="urn:microsoft.com/office/officeart/2005/8/layout/orgChart1"/>
    <dgm:cxn modelId="{679DB379-86F9-4B32-828E-74DF07A73989}" type="presParOf" srcId="{EEC3CE28-55C0-455D-BE89-194661ACDB80}" destId="{844F6F79-DC37-4961-AD50-463367EB9ABA}" srcOrd="5" destOrd="0" presId="urn:microsoft.com/office/officeart/2005/8/layout/orgChart1"/>
    <dgm:cxn modelId="{B091D662-EF50-4698-AD55-5869BF658FB1}" type="presParOf" srcId="{844F6F79-DC37-4961-AD50-463367EB9ABA}" destId="{B6F06E22-277A-4ADA-B737-37E4682A07AC}" srcOrd="0" destOrd="0" presId="urn:microsoft.com/office/officeart/2005/8/layout/orgChart1"/>
    <dgm:cxn modelId="{F47F0235-CDA5-4E64-A6D8-524869AD2D48}" type="presParOf" srcId="{B6F06E22-277A-4ADA-B737-37E4682A07AC}" destId="{FD0FEA32-6F8A-4528-A465-A2AC97976BFA}" srcOrd="0" destOrd="0" presId="urn:microsoft.com/office/officeart/2005/8/layout/orgChart1"/>
    <dgm:cxn modelId="{5AF91B84-1A03-4F31-AE74-CC6B81201CF5}" type="presParOf" srcId="{B6F06E22-277A-4ADA-B737-37E4682A07AC}" destId="{9B5D6887-07E3-48D3-96EC-2147AA6A946C}" srcOrd="1" destOrd="0" presId="urn:microsoft.com/office/officeart/2005/8/layout/orgChart1"/>
    <dgm:cxn modelId="{32DE871A-DD17-4816-B3C6-F2785ACB8654}" type="presParOf" srcId="{844F6F79-DC37-4961-AD50-463367EB9ABA}" destId="{F1516593-8D13-411A-AAAD-5D314977E02B}" srcOrd="1" destOrd="0" presId="urn:microsoft.com/office/officeart/2005/8/layout/orgChart1"/>
    <dgm:cxn modelId="{20C0DC84-B073-4A1D-8979-F68C56E4F1BD}" type="presParOf" srcId="{F1516593-8D13-411A-AAAD-5D314977E02B}" destId="{0B91760C-2D6A-4C31-8253-013FC9E6AC73}" srcOrd="0" destOrd="0" presId="urn:microsoft.com/office/officeart/2005/8/layout/orgChart1"/>
    <dgm:cxn modelId="{4361C66B-533C-4910-9662-8E5C8919355D}" type="presParOf" srcId="{F1516593-8D13-411A-AAAD-5D314977E02B}" destId="{C1F71E0D-D206-48F1-BF79-0BE2B9CC82BB}" srcOrd="1" destOrd="0" presId="urn:microsoft.com/office/officeart/2005/8/layout/orgChart1"/>
    <dgm:cxn modelId="{E94D7747-F949-4017-B1F9-D202A839A177}" type="presParOf" srcId="{C1F71E0D-D206-48F1-BF79-0BE2B9CC82BB}" destId="{460F9396-4BDA-4829-83F8-35B3692402D9}" srcOrd="0" destOrd="0" presId="urn:microsoft.com/office/officeart/2005/8/layout/orgChart1"/>
    <dgm:cxn modelId="{2BD12805-FAC7-4250-8DAF-26C3B5C64DF5}" type="presParOf" srcId="{460F9396-4BDA-4829-83F8-35B3692402D9}" destId="{0A701A25-32A7-4506-ACF1-7EC70EFEE873}" srcOrd="0" destOrd="0" presId="urn:microsoft.com/office/officeart/2005/8/layout/orgChart1"/>
    <dgm:cxn modelId="{2230DCA6-CC52-465C-9D32-1CFE1713AF35}" type="presParOf" srcId="{460F9396-4BDA-4829-83F8-35B3692402D9}" destId="{29DF2ABE-3C3B-4863-BE94-857195A7A6AC}" srcOrd="1" destOrd="0" presId="urn:microsoft.com/office/officeart/2005/8/layout/orgChart1"/>
    <dgm:cxn modelId="{46740D0C-F618-41ED-84E1-AB9CD7F34C12}" type="presParOf" srcId="{C1F71E0D-D206-48F1-BF79-0BE2B9CC82BB}" destId="{943916CA-4AA5-4011-8605-7CEF77CDACE6}" srcOrd="1" destOrd="0" presId="urn:microsoft.com/office/officeart/2005/8/layout/orgChart1"/>
    <dgm:cxn modelId="{E4BBFE16-5DE5-4A69-90C8-64B5B5AF6553}" type="presParOf" srcId="{943916CA-4AA5-4011-8605-7CEF77CDACE6}" destId="{FCB3CBA7-81AE-4D50-B339-54AE35F67623}" srcOrd="0" destOrd="0" presId="urn:microsoft.com/office/officeart/2005/8/layout/orgChart1"/>
    <dgm:cxn modelId="{23CC4D2E-CC3A-45C8-8E47-BA7703E6C87A}" type="presParOf" srcId="{943916CA-4AA5-4011-8605-7CEF77CDACE6}" destId="{BFDCBF33-C794-43E2-A4DF-17758DE1AA01}" srcOrd="1" destOrd="0" presId="urn:microsoft.com/office/officeart/2005/8/layout/orgChart1"/>
    <dgm:cxn modelId="{C9EF0C0A-7D2F-425C-A1ED-C1FC525B27EB}" type="presParOf" srcId="{BFDCBF33-C794-43E2-A4DF-17758DE1AA01}" destId="{EC896FCD-948B-4F51-9544-519288534A39}" srcOrd="0" destOrd="0" presId="urn:microsoft.com/office/officeart/2005/8/layout/orgChart1"/>
    <dgm:cxn modelId="{DEF9A14A-737F-4715-B28C-426DA169EFFA}" type="presParOf" srcId="{EC896FCD-948B-4F51-9544-519288534A39}" destId="{0E051BB7-A48C-45B7-A7C4-67E33EB95933}" srcOrd="0" destOrd="0" presId="urn:microsoft.com/office/officeart/2005/8/layout/orgChart1"/>
    <dgm:cxn modelId="{4C53916A-0AC8-4170-AB4C-E81065A3AA62}" type="presParOf" srcId="{EC896FCD-948B-4F51-9544-519288534A39}" destId="{45E3DBC4-AC94-497A-AEA4-5E8446374D5F}" srcOrd="1" destOrd="0" presId="urn:microsoft.com/office/officeart/2005/8/layout/orgChart1"/>
    <dgm:cxn modelId="{F119373D-9565-4264-832E-C8417CA6BD7D}" type="presParOf" srcId="{BFDCBF33-C794-43E2-A4DF-17758DE1AA01}" destId="{CB97C28A-3E66-4B84-B8BB-F4BE03058EA1}" srcOrd="1" destOrd="0" presId="urn:microsoft.com/office/officeart/2005/8/layout/orgChart1"/>
    <dgm:cxn modelId="{E5826AFB-8C96-4591-BF25-B3D0D61F7E1D}" type="presParOf" srcId="{BFDCBF33-C794-43E2-A4DF-17758DE1AA01}" destId="{93BD833F-D549-4321-926F-19CE7A099553}" srcOrd="2" destOrd="0" presId="urn:microsoft.com/office/officeart/2005/8/layout/orgChart1"/>
    <dgm:cxn modelId="{68D490C6-07A5-432A-B5B3-8E1976C943A4}" type="presParOf" srcId="{943916CA-4AA5-4011-8605-7CEF77CDACE6}" destId="{9D3FB161-84BF-4482-9574-5D62E6365160}" srcOrd="2" destOrd="0" presId="urn:microsoft.com/office/officeart/2005/8/layout/orgChart1"/>
    <dgm:cxn modelId="{41A18347-D976-426F-B892-8770199DC135}" type="presParOf" srcId="{943916CA-4AA5-4011-8605-7CEF77CDACE6}" destId="{D09FA125-BAEB-4128-B1D2-882D732DE20B}" srcOrd="3" destOrd="0" presId="urn:microsoft.com/office/officeart/2005/8/layout/orgChart1"/>
    <dgm:cxn modelId="{D2BB37E6-E76C-4FE2-96B6-F6162C080E2C}" type="presParOf" srcId="{D09FA125-BAEB-4128-B1D2-882D732DE20B}" destId="{EDE82745-126F-4C29-BBCA-B92E84EA82E9}" srcOrd="0" destOrd="0" presId="urn:microsoft.com/office/officeart/2005/8/layout/orgChart1"/>
    <dgm:cxn modelId="{2D89E812-D52A-4E2A-9410-6928ABE6B5F0}" type="presParOf" srcId="{EDE82745-126F-4C29-BBCA-B92E84EA82E9}" destId="{002C1DB9-E9C0-4D25-90AB-BB6EAC956F3B}" srcOrd="0" destOrd="0" presId="urn:microsoft.com/office/officeart/2005/8/layout/orgChart1"/>
    <dgm:cxn modelId="{05BE5C38-9459-4A32-B291-2AEE3EB99061}" type="presParOf" srcId="{EDE82745-126F-4C29-BBCA-B92E84EA82E9}" destId="{C128B4B4-7514-4D35-9165-A7F83D36C589}" srcOrd="1" destOrd="0" presId="urn:microsoft.com/office/officeart/2005/8/layout/orgChart1"/>
    <dgm:cxn modelId="{39F22784-0669-4AFE-820C-46C2D31582FC}" type="presParOf" srcId="{D09FA125-BAEB-4128-B1D2-882D732DE20B}" destId="{CE13E973-755F-41A6-8AE0-DAFABF16A2F8}" srcOrd="1" destOrd="0" presId="urn:microsoft.com/office/officeart/2005/8/layout/orgChart1"/>
    <dgm:cxn modelId="{AF93D7D1-7A84-4F92-9188-98AF0B47B245}" type="presParOf" srcId="{D09FA125-BAEB-4128-B1D2-882D732DE20B}" destId="{CE37A714-BE6D-4F38-B9F6-9EDCE5AC513D}" srcOrd="2" destOrd="0" presId="urn:microsoft.com/office/officeart/2005/8/layout/orgChart1"/>
    <dgm:cxn modelId="{05E580EA-2685-418F-849B-31D61BF19484}" type="presParOf" srcId="{C1F71E0D-D206-48F1-BF79-0BE2B9CC82BB}" destId="{D27A13F6-2D63-496A-B264-BA0EB5585267}" srcOrd="2" destOrd="0" presId="urn:microsoft.com/office/officeart/2005/8/layout/orgChart1"/>
    <dgm:cxn modelId="{BE4E4011-A024-4D4C-A927-E01BC5F14789}" type="presParOf" srcId="{F1516593-8D13-411A-AAAD-5D314977E02B}" destId="{5B6ECC20-8165-4906-AA14-23A32FF4E75E}" srcOrd="2" destOrd="0" presId="urn:microsoft.com/office/officeart/2005/8/layout/orgChart1"/>
    <dgm:cxn modelId="{28628B07-2AF4-4908-912B-C47E99146FA7}" type="presParOf" srcId="{F1516593-8D13-411A-AAAD-5D314977E02B}" destId="{C085ABE0-2183-4663-81AD-534AA528744C}" srcOrd="3" destOrd="0" presId="urn:microsoft.com/office/officeart/2005/8/layout/orgChart1"/>
    <dgm:cxn modelId="{DFA6E2E9-2E14-4668-966E-EF7D25033A8A}" type="presParOf" srcId="{C085ABE0-2183-4663-81AD-534AA528744C}" destId="{35C48AD0-D3C1-4E5D-B524-8865A267CABB}" srcOrd="0" destOrd="0" presId="urn:microsoft.com/office/officeart/2005/8/layout/orgChart1"/>
    <dgm:cxn modelId="{D4E838EC-F776-4CFC-AEA6-254E3B691841}" type="presParOf" srcId="{35C48AD0-D3C1-4E5D-B524-8865A267CABB}" destId="{DA46B4EC-81BD-4FD0-BB24-E9CEBEA263A3}" srcOrd="0" destOrd="0" presId="urn:microsoft.com/office/officeart/2005/8/layout/orgChart1"/>
    <dgm:cxn modelId="{0CE9987C-96B0-41E2-84BC-8D5D3B28E8AE}" type="presParOf" srcId="{35C48AD0-D3C1-4E5D-B524-8865A267CABB}" destId="{938E93D1-7AF8-48FF-A92F-0DE5EDCC022C}" srcOrd="1" destOrd="0" presId="urn:microsoft.com/office/officeart/2005/8/layout/orgChart1"/>
    <dgm:cxn modelId="{BF67B1B7-991A-4B17-B283-177A47893785}" type="presParOf" srcId="{C085ABE0-2183-4663-81AD-534AA528744C}" destId="{B74826A8-FF28-49F3-A2D7-A509E468B0D0}" srcOrd="1" destOrd="0" presId="urn:microsoft.com/office/officeart/2005/8/layout/orgChart1"/>
    <dgm:cxn modelId="{32886BAA-17F8-45F0-AE52-54CB63FBB937}" type="presParOf" srcId="{B74826A8-FF28-49F3-A2D7-A509E468B0D0}" destId="{9987F3CD-C311-47C9-B929-F10D158C4B08}" srcOrd="0" destOrd="0" presId="urn:microsoft.com/office/officeart/2005/8/layout/orgChart1"/>
    <dgm:cxn modelId="{B94C7F06-C0C6-4BAD-B912-E824A2D39528}" type="presParOf" srcId="{B74826A8-FF28-49F3-A2D7-A509E468B0D0}" destId="{B87BA63E-8EC5-4064-81E9-C80917B73CAC}" srcOrd="1" destOrd="0" presId="urn:microsoft.com/office/officeart/2005/8/layout/orgChart1"/>
    <dgm:cxn modelId="{1A5C9CCA-8AE6-49A8-A046-46EB67468DE5}" type="presParOf" srcId="{B87BA63E-8EC5-4064-81E9-C80917B73CAC}" destId="{5A151A46-34F9-4DDC-84E2-23D4BF7165CC}" srcOrd="0" destOrd="0" presId="urn:microsoft.com/office/officeart/2005/8/layout/orgChart1"/>
    <dgm:cxn modelId="{627D910E-EC20-47BA-95D5-67AB82076534}" type="presParOf" srcId="{5A151A46-34F9-4DDC-84E2-23D4BF7165CC}" destId="{D0C80039-332B-4256-A5B7-DF51FD4844C4}" srcOrd="0" destOrd="0" presId="urn:microsoft.com/office/officeart/2005/8/layout/orgChart1"/>
    <dgm:cxn modelId="{E3B6ECE3-9B81-46D0-A961-B0A7CB088E99}" type="presParOf" srcId="{5A151A46-34F9-4DDC-84E2-23D4BF7165CC}" destId="{B3266AEB-D1DF-4B74-AA43-95A4E6455601}" srcOrd="1" destOrd="0" presId="urn:microsoft.com/office/officeart/2005/8/layout/orgChart1"/>
    <dgm:cxn modelId="{46C439FB-9798-4867-9ADE-BAA31D81EBC7}" type="presParOf" srcId="{B87BA63E-8EC5-4064-81E9-C80917B73CAC}" destId="{DC411153-8FC2-4759-B5FB-B63845B01FC6}" srcOrd="1" destOrd="0" presId="urn:microsoft.com/office/officeart/2005/8/layout/orgChart1"/>
    <dgm:cxn modelId="{0C81E0CE-02D3-4F70-8F0C-9D170CC1ECB6}" type="presParOf" srcId="{B87BA63E-8EC5-4064-81E9-C80917B73CAC}" destId="{CAC7C07E-DD7C-411E-98D0-FA7FC09D104B}" srcOrd="2" destOrd="0" presId="urn:microsoft.com/office/officeart/2005/8/layout/orgChart1"/>
    <dgm:cxn modelId="{26646DA9-0B6B-4EBF-9BC7-3D7E8DF7AE1C}" type="presParOf" srcId="{B74826A8-FF28-49F3-A2D7-A509E468B0D0}" destId="{8577029C-51B1-4105-82B0-054F508D115F}" srcOrd="2" destOrd="0" presId="urn:microsoft.com/office/officeart/2005/8/layout/orgChart1"/>
    <dgm:cxn modelId="{14B4148F-8714-4409-9E47-EEBD81F63BAC}" type="presParOf" srcId="{B74826A8-FF28-49F3-A2D7-A509E468B0D0}" destId="{D77813D2-E68F-479A-8D64-ACCC4AD41E67}" srcOrd="3" destOrd="0" presId="urn:microsoft.com/office/officeart/2005/8/layout/orgChart1"/>
    <dgm:cxn modelId="{BEDF5FED-E2BC-41C2-93DB-E998B676F31D}" type="presParOf" srcId="{D77813D2-E68F-479A-8D64-ACCC4AD41E67}" destId="{4BBCC02B-0DBF-42DF-9CA2-0E5370FE4BAA}" srcOrd="0" destOrd="0" presId="urn:microsoft.com/office/officeart/2005/8/layout/orgChart1"/>
    <dgm:cxn modelId="{95A7B2DD-1F26-4364-BA76-E8B831A6693B}" type="presParOf" srcId="{4BBCC02B-0DBF-42DF-9CA2-0E5370FE4BAA}" destId="{B9624121-FFBD-4473-B821-D2017B77270A}" srcOrd="0" destOrd="0" presId="urn:microsoft.com/office/officeart/2005/8/layout/orgChart1"/>
    <dgm:cxn modelId="{18DAEE8B-6342-4874-B5B0-4983F6400B40}" type="presParOf" srcId="{4BBCC02B-0DBF-42DF-9CA2-0E5370FE4BAA}" destId="{D3C07076-9CC8-4225-8072-CC683CF45F5A}" srcOrd="1" destOrd="0" presId="urn:microsoft.com/office/officeart/2005/8/layout/orgChart1"/>
    <dgm:cxn modelId="{A3A465D1-C521-4950-A7E3-2F6BCDBBE5BF}" type="presParOf" srcId="{D77813D2-E68F-479A-8D64-ACCC4AD41E67}" destId="{FEB25E01-C2D8-4D20-8D61-4F825E906EA2}" srcOrd="1" destOrd="0" presId="urn:microsoft.com/office/officeart/2005/8/layout/orgChart1"/>
    <dgm:cxn modelId="{00F6BB4E-F7EC-4B93-9433-97FA77BE03D0}" type="presParOf" srcId="{D77813D2-E68F-479A-8D64-ACCC4AD41E67}" destId="{FF2E84DC-1090-463D-8F0F-4FF10BD5C3D6}" srcOrd="2" destOrd="0" presId="urn:microsoft.com/office/officeart/2005/8/layout/orgChart1"/>
    <dgm:cxn modelId="{6D62B40C-96F0-492B-8F1D-9A7C36DDD593}" type="presParOf" srcId="{C085ABE0-2183-4663-81AD-534AA528744C}" destId="{F3F33A4E-88F1-4519-96FA-CDCCD6374B67}" srcOrd="2" destOrd="0" presId="urn:microsoft.com/office/officeart/2005/8/layout/orgChart1"/>
    <dgm:cxn modelId="{0FCA116D-B1E3-4F75-AD74-18CFE200664B}" type="presParOf" srcId="{F1516593-8D13-411A-AAAD-5D314977E02B}" destId="{D0784E4B-1CD5-41EF-B267-637304CABBC1}" srcOrd="4" destOrd="0" presId="urn:microsoft.com/office/officeart/2005/8/layout/orgChart1"/>
    <dgm:cxn modelId="{574327B5-C025-4DD4-80CA-7B01324EF746}" type="presParOf" srcId="{F1516593-8D13-411A-AAAD-5D314977E02B}" destId="{36F24414-5532-4D04-BF5F-0F6CDEF76F9B}" srcOrd="5" destOrd="0" presId="urn:microsoft.com/office/officeart/2005/8/layout/orgChart1"/>
    <dgm:cxn modelId="{94DD367F-8998-43E9-9E52-C244509A1467}" type="presParOf" srcId="{36F24414-5532-4D04-BF5F-0F6CDEF76F9B}" destId="{C4795A72-5546-4B88-99AE-6C96521F438A}" srcOrd="0" destOrd="0" presId="urn:microsoft.com/office/officeart/2005/8/layout/orgChart1"/>
    <dgm:cxn modelId="{2BC1E938-64E0-4191-AF57-DE9E64316EE4}" type="presParOf" srcId="{C4795A72-5546-4B88-99AE-6C96521F438A}" destId="{F7F33C30-983D-4C9A-9216-28959B6BA592}" srcOrd="0" destOrd="0" presId="urn:microsoft.com/office/officeart/2005/8/layout/orgChart1"/>
    <dgm:cxn modelId="{01247307-7F54-4713-B2DA-AD6811D050F6}" type="presParOf" srcId="{C4795A72-5546-4B88-99AE-6C96521F438A}" destId="{574DA99D-7C98-48CA-82C2-59E144579C8D}" srcOrd="1" destOrd="0" presId="urn:microsoft.com/office/officeart/2005/8/layout/orgChart1"/>
    <dgm:cxn modelId="{3DC59A6F-8D2C-48B1-9095-1E1457029162}" type="presParOf" srcId="{36F24414-5532-4D04-BF5F-0F6CDEF76F9B}" destId="{00BE0071-CC36-413D-BBE5-86752C6A61F2}" srcOrd="1" destOrd="0" presId="urn:microsoft.com/office/officeart/2005/8/layout/orgChart1"/>
    <dgm:cxn modelId="{6C3D4A11-CD3E-4DAC-AD7E-71CEBAE5B857}" type="presParOf" srcId="{36F24414-5532-4D04-BF5F-0F6CDEF76F9B}" destId="{A5825E5C-D783-4C1E-A95E-A2BAF285DEAA}" srcOrd="2" destOrd="0" presId="urn:microsoft.com/office/officeart/2005/8/layout/orgChart1"/>
    <dgm:cxn modelId="{00924880-27E0-451F-AF0C-D39E287AC0B3}" type="presParOf" srcId="{F1516593-8D13-411A-AAAD-5D314977E02B}" destId="{C2206B1A-06D8-445B-9B8F-4E2DCA4A7EF8}" srcOrd="6" destOrd="0" presId="urn:microsoft.com/office/officeart/2005/8/layout/orgChart1"/>
    <dgm:cxn modelId="{49BDB243-60B8-49C6-865E-CF204AADE026}" type="presParOf" srcId="{F1516593-8D13-411A-AAAD-5D314977E02B}" destId="{802A1277-A62A-462C-8C72-5AF41161755B}" srcOrd="7" destOrd="0" presId="urn:microsoft.com/office/officeart/2005/8/layout/orgChart1"/>
    <dgm:cxn modelId="{B1EC8BDB-9506-492C-9C35-D26BAFB6D362}" type="presParOf" srcId="{802A1277-A62A-462C-8C72-5AF41161755B}" destId="{E596CEFC-97B4-409F-B915-5B05B93A1327}" srcOrd="0" destOrd="0" presId="urn:microsoft.com/office/officeart/2005/8/layout/orgChart1"/>
    <dgm:cxn modelId="{90F31B76-CAFB-4E87-9C35-8D9C55934D46}" type="presParOf" srcId="{E596CEFC-97B4-409F-B915-5B05B93A1327}" destId="{608A53EA-CE69-4356-97CB-FC57D0B3BB9A}" srcOrd="0" destOrd="0" presId="urn:microsoft.com/office/officeart/2005/8/layout/orgChart1"/>
    <dgm:cxn modelId="{6B76C24F-4F54-4000-A62A-E441E908AEB1}" type="presParOf" srcId="{E596CEFC-97B4-409F-B915-5B05B93A1327}" destId="{5B66EC24-476A-4E87-A03A-D76EDE5DA3B8}" srcOrd="1" destOrd="0" presId="urn:microsoft.com/office/officeart/2005/8/layout/orgChart1"/>
    <dgm:cxn modelId="{4018932E-1B62-4448-8DA1-6845FCB05B17}" type="presParOf" srcId="{802A1277-A62A-462C-8C72-5AF41161755B}" destId="{4CF264CD-22C0-4E6A-BDEE-780BE332D3B3}" srcOrd="1" destOrd="0" presId="urn:microsoft.com/office/officeart/2005/8/layout/orgChart1"/>
    <dgm:cxn modelId="{436A6AB4-1AA3-431A-A5EB-595529F2A61E}" type="presParOf" srcId="{802A1277-A62A-462C-8C72-5AF41161755B}" destId="{2AC07695-6763-47DE-98AA-9FF694EC00CF}" srcOrd="2" destOrd="0" presId="urn:microsoft.com/office/officeart/2005/8/layout/orgChart1"/>
    <dgm:cxn modelId="{66D9041D-92DF-422C-8D3F-2C42B13293B0}" type="presParOf" srcId="{844F6F79-DC37-4961-AD50-463367EB9ABA}" destId="{9A935E86-388F-4E17-9470-B7455EE41C0A}" srcOrd="2" destOrd="0" presId="urn:microsoft.com/office/officeart/2005/8/layout/orgChart1"/>
    <dgm:cxn modelId="{8C2414C1-036A-4712-846E-7DE4246F41FA}" type="presParOf" srcId="{04D3A304-8041-4438-A868-5170D981DF45}" destId="{BF4CFC0E-29CD-4E40-B69F-1444BBAB9D9B}" srcOrd="2" destOrd="0" presId="urn:microsoft.com/office/officeart/2005/8/layout/orgChart1"/>
    <dgm:cxn modelId="{B0B6A6A1-DED0-439E-A25D-6FAE0346BDCB}" type="presParOf" srcId="{4DCD7BE4-F837-4A73-9FB1-4651C3B6F833}" destId="{111EA06B-9DD1-42BF-AD86-7BD0E9FEF6A0}" srcOrd="10" destOrd="0" presId="urn:microsoft.com/office/officeart/2005/8/layout/orgChart1"/>
    <dgm:cxn modelId="{2F28BE23-1C7D-40D2-9656-28AB5ED06FA0}" type="presParOf" srcId="{4DCD7BE4-F837-4A73-9FB1-4651C3B6F833}" destId="{A980BD3E-7B0F-4C05-9891-51900544C609}" srcOrd="11" destOrd="0" presId="urn:microsoft.com/office/officeart/2005/8/layout/orgChart1"/>
    <dgm:cxn modelId="{4D81BA89-A93C-44D2-8AF7-20EF7BBBA57E}" type="presParOf" srcId="{A980BD3E-7B0F-4C05-9891-51900544C609}" destId="{01CC9FF1-58E7-4E8D-874E-ACA21F28CD07}" srcOrd="0" destOrd="0" presId="urn:microsoft.com/office/officeart/2005/8/layout/orgChart1"/>
    <dgm:cxn modelId="{B479229A-D7D3-4889-85CE-E25035C8873C}" type="presParOf" srcId="{01CC9FF1-58E7-4E8D-874E-ACA21F28CD07}" destId="{92FA19EB-3573-4C1A-A0FF-67098C0B2FF5}" srcOrd="0" destOrd="0" presId="urn:microsoft.com/office/officeart/2005/8/layout/orgChart1"/>
    <dgm:cxn modelId="{619172E9-2D83-4C91-A229-2B2AA976793C}" type="presParOf" srcId="{01CC9FF1-58E7-4E8D-874E-ACA21F28CD07}" destId="{301189CC-3B7C-45B8-9181-DE7CF9CA8E2C}" srcOrd="1" destOrd="0" presId="urn:microsoft.com/office/officeart/2005/8/layout/orgChart1"/>
    <dgm:cxn modelId="{F1716940-4077-4CDD-82C3-DEE671FD1EE8}" type="presParOf" srcId="{A980BD3E-7B0F-4C05-9891-51900544C609}" destId="{992220AE-F82B-4F9C-98C6-7C57AF0EC587}" srcOrd="1" destOrd="0" presId="urn:microsoft.com/office/officeart/2005/8/layout/orgChart1"/>
    <dgm:cxn modelId="{983FBF84-4DC4-4686-8B17-EB304BBBE87A}" type="presParOf" srcId="{992220AE-F82B-4F9C-98C6-7C57AF0EC587}" destId="{96ADE7A6-8B82-42A1-8147-68EE0738954F}" srcOrd="0" destOrd="0" presId="urn:microsoft.com/office/officeart/2005/8/layout/orgChart1"/>
    <dgm:cxn modelId="{57727795-F53B-4A96-90DB-9B0C1FD1953D}" type="presParOf" srcId="{992220AE-F82B-4F9C-98C6-7C57AF0EC587}" destId="{61E81132-210C-47C4-9696-9688759C3D78}" srcOrd="1" destOrd="0" presId="urn:microsoft.com/office/officeart/2005/8/layout/orgChart1"/>
    <dgm:cxn modelId="{D74D313C-A418-4EE3-B8F1-23DD9CB1EB0C}" type="presParOf" srcId="{61E81132-210C-47C4-9696-9688759C3D78}" destId="{E1E07A65-1B99-4C30-B020-DFE03C9B5E4B}" srcOrd="0" destOrd="0" presId="urn:microsoft.com/office/officeart/2005/8/layout/orgChart1"/>
    <dgm:cxn modelId="{AA7ABDA4-2A36-4271-B0FC-76CFD5C7669D}" type="presParOf" srcId="{E1E07A65-1B99-4C30-B020-DFE03C9B5E4B}" destId="{537D78E3-3FD6-4AC2-8240-B9E22A6AD719}" srcOrd="0" destOrd="0" presId="urn:microsoft.com/office/officeart/2005/8/layout/orgChart1"/>
    <dgm:cxn modelId="{494C8446-5C9A-495F-B9AF-D5326D8F38DA}" type="presParOf" srcId="{E1E07A65-1B99-4C30-B020-DFE03C9B5E4B}" destId="{E88D4B3C-F4DA-4340-826C-D7205909A34B}" srcOrd="1" destOrd="0" presId="urn:microsoft.com/office/officeart/2005/8/layout/orgChart1"/>
    <dgm:cxn modelId="{B5C49E89-6CE0-4FCD-8DC7-D6D3AF90508B}" type="presParOf" srcId="{61E81132-210C-47C4-9696-9688759C3D78}" destId="{45805197-8BE8-49BE-95C0-F8244C513E99}" srcOrd="1" destOrd="0" presId="urn:microsoft.com/office/officeart/2005/8/layout/orgChart1"/>
    <dgm:cxn modelId="{C5F7FA11-AFC3-4416-BC89-352BBFF3F0AF}" type="presParOf" srcId="{61E81132-210C-47C4-9696-9688759C3D78}" destId="{F87D15DC-CC74-46C4-9410-68C121950251}" srcOrd="2" destOrd="0" presId="urn:microsoft.com/office/officeart/2005/8/layout/orgChart1"/>
    <dgm:cxn modelId="{14F91E1C-E9A8-4510-A1C1-844662F14A63}" type="presParOf" srcId="{992220AE-F82B-4F9C-98C6-7C57AF0EC587}" destId="{BFD0B85F-B477-454B-A45D-ABEFD46DC9DC}" srcOrd="2" destOrd="0" presId="urn:microsoft.com/office/officeart/2005/8/layout/orgChart1"/>
    <dgm:cxn modelId="{02F02FF5-9D04-496A-B114-5D4F96A6F2AA}" type="presParOf" srcId="{992220AE-F82B-4F9C-98C6-7C57AF0EC587}" destId="{D6A59235-E4B6-41B0-AF77-31D72BD17A48}" srcOrd="3" destOrd="0" presId="urn:microsoft.com/office/officeart/2005/8/layout/orgChart1"/>
    <dgm:cxn modelId="{B84B5408-508D-4C3A-9645-FECD4B79D4A8}" type="presParOf" srcId="{D6A59235-E4B6-41B0-AF77-31D72BD17A48}" destId="{6DEA159F-5EAA-40D4-B7F1-9361836CC530}" srcOrd="0" destOrd="0" presId="urn:microsoft.com/office/officeart/2005/8/layout/orgChart1"/>
    <dgm:cxn modelId="{B36F6010-C60D-4005-AD2D-9357580E5679}" type="presParOf" srcId="{6DEA159F-5EAA-40D4-B7F1-9361836CC530}" destId="{D076EB75-005D-4DAF-8C2D-0EA376FE8E17}" srcOrd="0" destOrd="0" presId="urn:microsoft.com/office/officeart/2005/8/layout/orgChart1"/>
    <dgm:cxn modelId="{CD62847D-0075-4879-AE42-61E6F5BF1443}" type="presParOf" srcId="{6DEA159F-5EAA-40D4-B7F1-9361836CC530}" destId="{2FED42A4-25DE-4A4F-8083-D398C2F61F64}" srcOrd="1" destOrd="0" presId="urn:microsoft.com/office/officeart/2005/8/layout/orgChart1"/>
    <dgm:cxn modelId="{41F6C868-339A-47EE-ADBC-B61FBB3683CE}" type="presParOf" srcId="{D6A59235-E4B6-41B0-AF77-31D72BD17A48}" destId="{C2982911-B960-4093-8DA6-2D686BEDACEB}" srcOrd="1" destOrd="0" presId="urn:microsoft.com/office/officeart/2005/8/layout/orgChart1"/>
    <dgm:cxn modelId="{76DF646F-59E2-479F-AA56-54ECA95192BD}" type="presParOf" srcId="{D6A59235-E4B6-41B0-AF77-31D72BD17A48}" destId="{E3601646-4EC0-4889-803A-1500369872EA}" srcOrd="2" destOrd="0" presId="urn:microsoft.com/office/officeart/2005/8/layout/orgChart1"/>
    <dgm:cxn modelId="{66A4744D-9881-402E-ACF0-C1CC35A48EE2}" type="presParOf" srcId="{A980BD3E-7B0F-4C05-9891-51900544C609}" destId="{9B641A50-07AA-4591-8DA9-CA09EF0C738B}" srcOrd="2" destOrd="0" presId="urn:microsoft.com/office/officeart/2005/8/layout/orgChart1"/>
    <dgm:cxn modelId="{45440900-9767-43A0-B452-1E67A095E842}" type="presParOf" srcId="{B710FF76-2186-4224-AE41-151622732ED8}" destId="{93B0E6BF-C110-42BF-80AC-A7DBE412729C}" srcOrd="2" destOrd="0" presId="urn:microsoft.com/office/officeart/2005/8/layout/orgChart1"/>
  </dgm:cxnLst>
  <dgm:bg/>
  <dgm:whole>
    <a:ln>
      <a:prstDash val="sysDash"/>
    </a:ln>
  </dgm:whole>
  <dgm:extLst>
    <a:ext uri="http://schemas.microsoft.com/office/drawing/2008/diagram">
      <dsp:dataModelExt xmlns:dsp="http://schemas.microsoft.com/office/drawing/2008/diagram" relId="rId8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FD91C2-27D2-474F-8731-0DEDA5A901F7}">
      <dsp:nvSpPr>
        <dsp:cNvPr id="0" name=""/>
        <dsp:cNvSpPr/>
      </dsp:nvSpPr>
      <dsp:spPr>
        <a:xfrm>
          <a:off x="1906796" y="1475084"/>
          <a:ext cx="1237196" cy="123719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ru-RU" sz="1800" kern="1200"/>
            <a:t>Магазин</a:t>
          </a:r>
        </a:p>
      </dsp:txBody>
      <dsp:txXfrm>
        <a:off x="2087979" y="1656267"/>
        <a:ext cx="874830" cy="874830"/>
      </dsp:txXfrm>
    </dsp:sp>
    <dsp:sp modelId="{A57E6E8B-DDA2-4AE6-9733-6C74DDD500A1}">
      <dsp:nvSpPr>
        <dsp:cNvPr id="0" name=""/>
        <dsp:cNvSpPr/>
      </dsp:nvSpPr>
      <dsp:spPr>
        <a:xfrm rot="12900000">
          <a:off x="1109985" y="1258642"/>
          <a:ext cx="949262" cy="352601"/>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978E91E-9E2D-45C1-9405-2AF0D0BE68F5}">
      <dsp:nvSpPr>
        <dsp:cNvPr id="0" name=""/>
        <dsp:cNvSpPr/>
      </dsp:nvSpPr>
      <dsp:spPr>
        <a:xfrm>
          <a:off x="608153" y="692570"/>
          <a:ext cx="1175337" cy="94026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ru-RU" sz="1300" kern="1200"/>
            <a:t>Прямой поставщик</a:t>
          </a:r>
        </a:p>
      </dsp:txBody>
      <dsp:txXfrm>
        <a:off x="635693" y="720110"/>
        <a:ext cx="1120257" cy="885189"/>
      </dsp:txXfrm>
    </dsp:sp>
    <dsp:sp modelId="{DE54AE5B-481C-4EB1-8D70-EC218B7A30D7}">
      <dsp:nvSpPr>
        <dsp:cNvPr id="0" name=""/>
        <dsp:cNvSpPr/>
      </dsp:nvSpPr>
      <dsp:spPr>
        <a:xfrm rot="16200000">
          <a:off x="2050763" y="768904"/>
          <a:ext cx="949262" cy="352601"/>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6B620C1-D0A0-4B71-823A-808F44C22740}">
      <dsp:nvSpPr>
        <dsp:cNvPr id="0" name=""/>
        <dsp:cNvSpPr/>
      </dsp:nvSpPr>
      <dsp:spPr>
        <a:xfrm>
          <a:off x="1937726" y="438"/>
          <a:ext cx="1175337" cy="94026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ru-RU" sz="1300" kern="1200"/>
            <a:t>РЦ</a:t>
          </a:r>
        </a:p>
      </dsp:txBody>
      <dsp:txXfrm>
        <a:off x="1965266" y="27978"/>
        <a:ext cx="1120257" cy="885189"/>
      </dsp:txXfrm>
    </dsp:sp>
    <dsp:sp modelId="{7E4324C2-3AB6-421A-80AC-8C141352D4A5}">
      <dsp:nvSpPr>
        <dsp:cNvPr id="0" name=""/>
        <dsp:cNvSpPr/>
      </dsp:nvSpPr>
      <dsp:spPr>
        <a:xfrm rot="19500000">
          <a:off x="2991541" y="1258642"/>
          <a:ext cx="949262" cy="352601"/>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8B97C15-64D8-44E4-BE05-94423445C36B}">
      <dsp:nvSpPr>
        <dsp:cNvPr id="0" name=""/>
        <dsp:cNvSpPr/>
      </dsp:nvSpPr>
      <dsp:spPr>
        <a:xfrm>
          <a:off x="3267299" y="692570"/>
          <a:ext cx="1175337" cy="94026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ru-RU" sz="1300" kern="1200"/>
            <a:t>Перемещение из другого магазина сети</a:t>
          </a:r>
        </a:p>
      </dsp:txBody>
      <dsp:txXfrm>
        <a:off x="3294839" y="720110"/>
        <a:ext cx="1120257" cy="88518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A9C70B-696B-4D99-9201-6AB0BC085F33}">
      <dsp:nvSpPr>
        <dsp:cNvPr id="0" name=""/>
        <dsp:cNvSpPr/>
      </dsp:nvSpPr>
      <dsp:spPr>
        <a:xfrm>
          <a:off x="2331883" y="939405"/>
          <a:ext cx="91440" cy="326408"/>
        </a:xfrm>
        <a:custGeom>
          <a:avLst/>
          <a:gdLst/>
          <a:ahLst/>
          <a:cxnLst/>
          <a:rect l="0" t="0" r="0" b="0"/>
          <a:pathLst>
            <a:path>
              <a:moveTo>
                <a:pt x="45720" y="0"/>
              </a:moveTo>
              <a:lnTo>
                <a:pt x="45720" y="326408"/>
              </a:lnTo>
              <a:lnTo>
                <a:pt x="120226" y="32640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426256-6F4F-4133-B967-0F6D34D54B4D}">
      <dsp:nvSpPr>
        <dsp:cNvPr id="0" name=""/>
        <dsp:cNvSpPr/>
      </dsp:nvSpPr>
      <dsp:spPr>
        <a:xfrm>
          <a:off x="2257376" y="939405"/>
          <a:ext cx="91440" cy="326408"/>
        </a:xfrm>
        <a:custGeom>
          <a:avLst/>
          <a:gdLst/>
          <a:ahLst/>
          <a:cxnLst/>
          <a:rect l="0" t="0" r="0" b="0"/>
          <a:pathLst>
            <a:path>
              <a:moveTo>
                <a:pt x="120226" y="0"/>
              </a:moveTo>
              <a:lnTo>
                <a:pt x="120226" y="326408"/>
              </a:lnTo>
              <a:lnTo>
                <a:pt x="45720" y="32640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F6CA6E-3EB2-47E9-8E61-8FFF96AC6D9E}">
      <dsp:nvSpPr>
        <dsp:cNvPr id="0" name=""/>
        <dsp:cNvSpPr/>
      </dsp:nvSpPr>
      <dsp:spPr>
        <a:xfrm>
          <a:off x="4972908" y="2954626"/>
          <a:ext cx="106437" cy="326408"/>
        </a:xfrm>
        <a:custGeom>
          <a:avLst/>
          <a:gdLst/>
          <a:ahLst/>
          <a:cxnLst/>
          <a:rect l="0" t="0" r="0" b="0"/>
          <a:pathLst>
            <a:path>
              <a:moveTo>
                <a:pt x="0" y="0"/>
              </a:moveTo>
              <a:lnTo>
                <a:pt x="0" y="326408"/>
              </a:lnTo>
              <a:lnTo>
                <a:pt x="106437" y="3264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0816DC-8356-4EB3-9C60-6E3FFA2FD428}">
      <dsp:nvSpPr>
        <dsp:cNvPr id="0" name=""/>
        <dsp:cNvSpPr/>
      </dsp:nvSpPr>
      <dsp:spPr>
        <a:xfrm>
          <a:off x="4827444" y="2450821"/>
          <a:ext cx="429298" cy="149012"/>
        </a:xfrm>
        <a:custGeom>
          <a:avLst/>
          <a:gdLst/>
          <a:ahLst/>
          <a:cxnLst/>
          <a:rect l="0" t="0" r="0" b="0"/>
          <a:pathLst>
            <a:path>
              <a:moveTo>
                <a:pt x="0" y="0"/>
              </a:moveTo>
              <a:lnTo>
                <a:pt x="0" y="74506"/>
              </a:lnTo>
              <a:lnTo>
                <a:pt x="429298" y="74506"/>
              </a:lnTo>
              <a:lnTo>
                <a:pt x="429298" y="1490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11E9F3-284F-4DAC-9C5E-E8589D79A677}">
      <dsp:nvSpPr>
        <dsp:cNvPr id="0" name=""/>
        <dsp:cNvSpPr/>
      </dsp:nvSpPr>
      <dsp:spPr>
        <a:xfrm>
          <a:off x="4114311" y="2954626"/>
          <a:ext cx="106437" cy="326408"/>
        </a:xfrm>
        <a:custGeom>
          <a:avLst/>
          <a:gdLst/>
          <a:ahLst/>
          <a:cxnLst/>
          <a:rect l="0" t="0" r="0" b="0"/>
          <a:pathLst>
            <a:path>
              <a:moveTo>
                <a:pt x="0" y="0"/>
              </a:moveTo>
              <a:lnTo>
                <a:pt x="0" y="326408"/>
              </a:lnTo>
              <a:lnTo>
                <a:pt x="106437" y="3264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3EF165-25AD-448E-BB7A-8A3BA354AED1}">
      <dsp:nvSpPr>
        <dsp:cNvPr id="0" name=""/>
        <dsp:cNvSpPr/>
      </dsp:nvSpPr>
      <dsp:spPr>
        <a:xfrm>
          <a:off x="4398145" y="2450821"/>
          <a:ext cx="429298" cy="149012"/>
        </a:xfrm>
        <a:custGeom>
          <a:avLst/>
          <a:gdLst/>
          <a:ahLst/>
          <a:cxnLst/>
          <a:rect l="0" t="0" r="0" b="0"/>
          <a:pathLst>
            <a:path>
              <a:moveTo>
                <a:pt x="429298" y="0"/>
              </a:moveTo>
              <a:lnTo>
                <a:pt x="429298" y="74506"/>
              </a:lnTo>
              <a:lnTo>
                <a:pt x="0" y="74506"/>
              </a:lnTo>
              <a:lnTo>
                <a:pt x="0" y="1490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853E03-6362-4468-914C-1C542527F67F}">
      <dsp:nvSpPr>
        <dsp:cNvPr id="0" name=""/>
        <dsp:cNvSpPr/>
      </dsp:nvSpPr>
      <dsp:spPr>
        <a:xfrm>
          <a:off x="4398145" y="1947016"/>
          <a:ext cx="429298" cy="149012"/>
        </a:xfrm>
        <a:custGeom>
          <a:avLst/>
          <a:gdLst/>
          <a:ahLst/>
          <a:cxnLst/>
          <a:rect l="0" t="0" r="0" b="0"/>
          <a:pathLst>
            <a:path>
              <a:moveTo>
                <a:pt x="0" y="0"/>
              </a:moveTo>
              <a:lnTo>
                <a:pt x="0" y="74506"/>
              </a:lnTo>
              <a:lnTo>
                <a:pt x="429298" y="74506"/>
              </a:lnTo>
              <a:lnTo>
                <a:pt x="429298" y="1490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4C5ED3-0DCA-458E-ACA8-43EBFF582B48}">
      <dsp:nvSpPr>
        <dsp:cNvPr id="0" name=""/>
        <dsp:cNvSpPr/>
      </dsp:nvSpPr>
      <dsp:spPr>
        <a:xfrm>
          <a:off x="3968846" y="1947016"/>
          <a:ext cx="429298" cy="149012"/>
        </a:xfrm>
        <a:custGeom>
          <a:avLst/>
          <a:gdLst/>
          <a:ahLst/>
          <a:cxnLst/>
          <a:rect l="0" t="0" r="0" b="0"/>
          <a:pathLst>
            <a:path>
              <a:moveTo>
                <a:pt x="429298" y="0"/>
              </a:moveTo>
              <a:lnTo>
                <a:pt x="429298" y="74506"/>
              </a:lnTo>
              <a:lnTo>
                <a:pt x="0" y="74506"/>
              </a:lnTo>
              <a:lnTo>
                <a:pt x="0" y="1490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364B14-9D64-48BE-9181-899DD10A7A97}">
      <dsp:nvSpPr>
        <dsp:cNvPr id="0" name=""/>
        <dsp:cNvSpPr/>
      </dsp:nvSpPr>
      <dsp:spPr>
        <a:xfrm>
          <a:off x="2377603" y="939405"/>
          <a:ext cx="2020542" cy="652817"/>
        </a:xfrm>
        <a:custGeom>
          <a:avLst/>
          <a:gdLst/>
          <a:ahLst/>
          <a:cxnLst/>
          <a:rect l="0" t="0" r="0" b="0"/>
          <a:pathLst>
            <a:path>
              <a:moveTo>
                <a:pt x="0" y="0"/>
              </a:moveTo>
              <a:lnTo>
                <a:pt x="0" y="578311"/>
              </a:lnTo>
              <a:lnTo>
                <a:pt x="2020542" y="578311"/>
              </a:lnTo>
              <a:lnTo>
                <a:pt x="2020542" y="65281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A58CD1-AB5E-4155-B63D-D8743E73C4C9}">
      <dsp:nvSpPr>
        <dsp:cNvPr id="0" name=""/>
        <dsp:cNvSpPr/>
      </dsp:nvSpPr>
      <dsp:spPr>
        <a:xfrm>
          <a:off x="2649019" y="1947016"/>
          <a:ext cx="106437" cy="1334019"/>
        </a:xfrm>
        <a:custGeom>
          <a:avLst/>
          <a:gdLst/>
          <a:ahLst/>
          <a:cxnLst/>
          <a:rect l="0" t="0" r="0" b="0"/>
          <a:pathLst>
            <a:path>
              <a:moveTo>
                <a:pt x="0" y="0"/>
              </a:moveTo>
              <a:lnTo>
                <a:pt x="0" y="1334019"/>
              </a:lnTo>
              <a:lnTo>
                <a:pt x="106437" y="133401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2305A6-A3B8-4B27-AACD-3E5F28AF4027}">
      <dsp:nvSpPr>
        <dsp:cNvPr id="0" name=""/>
        <dsp:cNvSpPr/>
      </dsp:nvSpPr>
      <dsp:spPr>
        <a:xfrm>
          <a:off x="2649019" y="1947016"/>
          <a:ext cx="106437" cy="830213"/>
        </a:xfrm>
        <a:custGeom>
          <a:avLst/>
          <a:gdLst/>
          <a:ahLst/>
          <a:cxnLst/>
          <a:rect l="0" t="0" r="0" b="0"/>
          <a:pathLst>
            <a:path>
              <a:moveTo>
                <a:pt x="0" y="0"/>
              </a:moveTo>
              <a:lnTo>
                <a:pt x="0" y="830213"/>
              </a:lnTo>
              <a:lnTo>
                <a:pt x="106437" y="8302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036B41-72B4-42F0-B454-A2946D9EA8A8}">
      <dsp:nvSpPr>
        <dsp:cNvPr id="0" name=""/>
        <dsp:cNvSpPr/>
      </dsp:nvSpPr>
      <dsp:spPr>
        <a:xfrm>
          <a:off x="2649019" y="1947016"/>
          <a:ext cx="106437" cy="326408"/>
        </a:xfrm>
        <a:custGeom>
          <a:avLst/>
          <a:gdLst/>
          <a:ahLst/>
          <a:cxnLst/>
          <a:rect l="0" t="0" r="0" b="0"/>
          <a:pathLst>
            <a:path>
              <a:moveTo>
                <a:pt x="0" y="0"/>
              </a:moveTo>
              <a:lnTo>
                <a:pt x="0" y="326408"/>
              </a:lnTo>
              <a:lnTo>
                <a:pt x="106437" y="3264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80F3C5-FFB4-448D-937E-ECA7A1665B8B}">
      <dsp:nvSpPr>
        <dsp:cNvPr id="0" name=""/>
        <dsp:cNvSpPr/>
      </dsp:nvSpPr>
      <dsp:spPr>
        <a:xfrm>
          <a:off x="2377603" y="939405"/>
          <a:ext cx="555249" cy="652817"/>
        </a:xfrm>
        <a:custGeom>
          <a:avLst/>
          <a:gdLst/>
          <a:ahLst/>
          <a:cxnLst/>
          <a:rect l="0" t="0" r="0" b="0"/>
          <a:pathLst>
            <a:path>
              <a:moveTo>
                <a:pt x="0" y="0"/>
              </a:moveTo>
              <a:lnTo>
                <a:pt x="0" y="578311"/>
              </a:lnTo>
              <a:lnTo>
                <a:pt x="555249" y="578311"/>
              </a:lnTo>
              <a:lnTo>
                <a:pt x="555249" y="65281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B3BE9-B447-4B64-95C6-DDCB50B1E57C}">
      <dsp:nvSpPr>
        <dsp:cNvPr id="0" name=""/>
        <dsp:cNvSpPr/>
      </dsp:nvSpPr>
      <dsp:spPr>
        <a:xfrm>
          <a:off x="1790421" y="1947016"/>
          <a:ext cx="106437" cy="830213"/>
        </a:xfrm>
        <a:custGeom>
          <a:avLst/>
          <a:gdLst/>
          <a:ahLst/>
          <a:cxnLst/>
          <a:rect l="0" t="0" r="0" b="0"/>
          <a:pathLst>
            <a:path>
              <a:moveTo>
                <a:pt x="0" y="0"/>
              </a:moveTo>
              <a:lnTo>
                <a:pt x="0" y="830213"/>
              </a:lnTo>
              <a:lnTo>
                <a:pt x="106437" y="8302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064AAE-7FEE-4F67-9880-D472BB3A4C8B}">
      <dsp:nvSpPr>
        <dsp:cNvPr id="0" name=""/>
        <dsp:cNvSpPr/>
      </dsp:nvSpPr>
      <dsp:spPr>
        <a:xfrm>
          <a:off x="1790421" y="1947016"/>
          <a:ext cx="106437" cy="326408"/>
        </a:xfrm>
        <a:custGeom>
          <a:avLst/>
          <a:gdLst/>
          <a:ahLst/>
          <a:cxnLst/>
          <a:rect l="0" t="0" r="0" b="0"/>
          <a:pathLst>
            <a:path>
              <a:moveTo>
                <a:pt x="0" y="0"/>
              </a:moveTo>
              <a:lnTo>
                <a:pt x="0" y="326408"/>
              </a:lnTo>
              <a:lnTo>
                <a:pt x="106437" y="3264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5D8A3C-3964-4993-9CF4-89771AF6A2CA}">
      <dsp:nvSpPr>
        <dsp:cNvPr id="0" name=""/>
        <dsp:cNvSpPr/>
      </dsp:nvSpPr>
      <dsp:spPr>
        <a:xfrm>
          <a:off x="2074255" y="939405"/>
          <a:ext cx="303347" cy="652817"/>
        </a:xfrm>
        <a:custGeom>
          <a:avLst/>
          <a:gdLst/>
          <a:ahLst/>
          <a:cxnLst/>
          <a:rect l="0" t="0" r="0" b="0"/>
          <a:pathLst>
            <a:path>
              <a:moveTo>
                <a:pt x="303347" y="0"/>
              </a:moveTo>
              <a:lnTo>
                <a:pt x="303347" y="578311"/>
              </a:lnTo>
              <a:lnTo>
                <a:pt x="0" y="578311"/>
              </a:lnTo>
              <a:lnTo>
                <a:pt x="0" y="65281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39A7B1-EB06-4263-B7B8-1B3FB1805D26}">
      <dsp:nvSpPr>
        <dsp:cNvPr id="0" name=""/>
        <dsp:cNvSpPr/>
      </dsp:nvSpPr>
      <dsp:spPr>
        <a:xfrm>
          <a:off x="931824" y="1947016"/>
          <a:ext cx="106437" cy="830213"/>
        </a:xfrm>
        <a:custGeom>
          <a:avLst/>
          <a:gdLst/>
          <a:ahLst/>
          <a:cxnLst/>
          <a:rect l="0" t="0" r="0" b="0"/>
          <a:pathLst>
            <a:path>
              <a:moveTo>
                <a:pt x="0" y="0"/>
              </a:moveTo>
              <a:lnTo>
                <a:pt x="0" y="830213"/>
              </a:lnTo>
              <a:lnTo>
                <a:pt x="106437" y="8302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ECBB-6B7A-4ABE-82D5-E104AA7D896A}">
      <dsp:nvSpPr>
        <dsp:cNvPr id="0" name=""/>
        <dsp:cNvSpPr/>
      </dsp:nvSpPr>
      <dsp:spPr>
        <a:xfrm>
          <a:off x="931824" y="1947016"/>
          <a:ext cx="106437" cy="326408"/>
        </a:xfrm>
        <a:custGeom>
          <a:avLst/>
          <a:gdLst/>
          <a:ahLst/>
          <a:cxnLst/>
          <a:rect l="0" t="0" r="0" b="0"/>
          <a:pathLst>
            <a:path>
              <a:moveTo>
                <a:pt x="0" y="0"/>
              </a:moveTo>
              <a:lnTo>
                <a:pt x="0" y="326408"/>
              </a:lnTo>
              <a:lnTo>
                <a:pt x="106437" y="3264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B9E147-7EB4-4AED-8313-50E85BAF242D}">
      <dsp:nvSpPr>
        <dsp:cNvPr id="0" name=""/>
        <dsp:cNvSpPr/>
      </dsp:nvSpPr>
      <dsp:spPr>
        <a:xfrm>
          <a:off x="1215658" y="939405"/>
          <a:ext cx="1161944" cy="652817"/>
        </a:xfrm>
        <a:custGeom>
          <a:avLst/>
          <a:gdLst/>
          <a:ahLst/>
          <a:cxnLst/>
          <a:rect l="0" t="0" r="0" b="0"/>
          <a:pathLst>
            <a:path>
              <a:moveTo>
                <a:pt x="1161944" y="0"/>
              </a:moveTo>
              <a:lnTo>
                <a:pt x="1161944" y="578311"/>
              </a:lnTo>
              <a:lnTo>
                <a:pt x="0" y="578311"/>
              </a:lnTo>
              <a:lnTo>
                <a:pt x="0" y="65281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3D3C88-8A86-4E38-969B-051D10A7FB19}">
      <dsp:nvSpPr>
        <dsp:cNvPr id="0" name=""/>
        <dsp:cNvSpPr/>
      </dsp:nvSpPr>
      <dsp:spPr>
        <a:xfrm>
          <a:off x="73227" y="1947016"/>
          <a:ext cx="106437" cy="830213"/>
        </a:xfrm>
        <a:custGeom>
          <a:avLst/>
          <a:gdLst/>
          <a:ahLst/>
          <a:cxnLst/>
          <a:rect l="0" t="0" r="0" b="0"/>
          <a:pathLst>
            <a:path>
              <a:moveTo>
                <a:pt x="0" y="0"/>
              </a:moveTo>
              <a:lnTo>
                <a:pt x="0" y="830213"/>
              </a:lnTo>
              <a:lnTo>
                <a:pt x="106437" y="8302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EE2FF4-8597-43EF-A39D-609ED425F650}">
      <dsp:nvSpPr>
        <dsp:cNvPr id="0" name=""/>
        <dsp:cNvSpPr/>
      </dsp:nvSpPr>
      <dsp:spPr>
        <a:xfrm>
          <a:off x="73227" y="1947016"/>
          <a:ext cx="106437" cy="326408"/>
        </a:xfrm>
        <a:custGeom>
          <a:avLst/>
          <a:gdLst/>
          <a:ahLst/>
          <a:cxnLst/>
          <a:rect l="0" t="0" r="0" b="0"/>
          <a:pathLst>
            <a:path>
              <a:moveTo>
                <a:pt x="0" y="0"/>
              </a:moveTo>
              <a:lnTo>
                <a:pt x="0" y="326408"/>
              </a:lnTo>
              <a:lnTo>
                <a:pt x="106437" y="3264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2C2288-0CBA-453C-B4FD-BCED5E1A83A1}">
      <dsp:nvSpPr>
        <dsp:cNvPr id="0" name=""/>
        <dsp:cNvSpPr/>
      </dsp:nvSpPr>
      <dsp:spPr>
        <a:xfrm>
          <a:off x="357061" y="939405"/>
          <a:ext cx="2020542" cy="652817"/>
        </a:xfrm>
        <a:custGeom>
          <a:avLst/>
          <a:gdLst/>
          <a:ahLst/>
          <a:cxnLst/>
          <a:rect l="0" t="0" r="0" b="0"/>
          <a:pathLst>
            <a:path>
              <a:moveTo>
                <a:pt x="2020542" y="0"/>
              </a:moveTo>
              <a:lnTo>
                <a:pt x="2020542" y="578311"/>
              </a:lnTo>
              <a:lnTo>
                <a:pt x="0" y="578311"/>
              </a:lnTo>
              <a:lnTo>
                <a:pt x="0" y="65281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98C592-468A-4D0F-8A56-2582F53957C1}">
      <dsp:nvSpPr>
        <dsp:cNvPr id="0" name=""/>
        <dsp:cNvSpPr/>
      </dsp:nvSpPr>
      <dsp:spPr>
        <a:xfrm>
          <a:off x="2022810" y="584613"/>
          <a:ext cx="709584" cy="3547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ru-RU" sz="600" kern="1200"/>
            <a:t>Генеральный директор</a:t>
          </a:r>
        </a:p>
      </dsp:txBody>
      <dsp:txXfrm>
        <a:off x="2022810" y="584613"/>
        <a:ext cx="709584" cy="354792"/>
      </dsp:txXfrm>
    </dsp:sp>
    <dsp:sp modelId="{D4078018-E034-486C-B95D-C34CB673ECDB}">
      <dsp:nvSpPr>
        <dsp:cNvPr id="0" name=""/>
        <dsp:cNvSpPr/>
      </dsp:nvSpPr>
      <dsp:spPr>
        <a:xfrm>
          <a:off x="2268" y="1592223"/>
          <a:ext cx="709584" cy="3547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ru-RU" sz="600" kern="1200"/>
            <a:t>Финансовый директор</a:t>
          </a:r>
        </a:p>
      </dsp:txBody>
      <dsp:txXfrm>
        <a:off x="2268" y="1592223"/>
        <a:ext cx="709584" cy="354792"/>
      </dsp:txXfrm>
    </dsp:sp>
    <dsp:sp modelId="{F3BFD3A7-0115-4B90-B7CD-AF6AFAF2A725}">
      <dsp:nvSpPr>
        <dsp:cNvPr id="0" name=""/>
        <dsp:cNvSpPr/>
      </dsp:nvSpPr>
      <dsp:spPr>
        <a:xfrm>
          <a:off x="179664" y="2096028"/>
          <a:ext cx="709584" cy="3547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ru-RU" sz="600" kern="1200"/>
            <a:t>Главный бухгалтер</a:t>
          </a:r>
        </a:p>
      </dsp:txBody>
      <dsp:txXfrm>
        <a:off x="179664" y="2096028"/>
        <a:ext cx="709584" cy="354792"/>
      </dsp:txXfrm>
    </dsp:sp>
    <dsp:sp modelId="{76FA3BD0-F67B-43CA-882F-B24EA2787D4D}">
      <dsp:nvSpPr>
        <dsp:cNvPr id="0" name=""/>
        <dsp:cNvSpPr/>
      </dsp:nvSpPr>
      <dsp:spPr>
        <a:xfrm>
          <a:off x="179664" y="2599833"/>
          <a:ext cx="709584" cy="3547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ru-RU" sz="600" kern="1200"/>
            <a:t>Менеджер отдела обработки данных</a:t>
          </a:r>
        </a:p>
      </dsp:txBody>
      <dsp:txXfrm>
        <a:off x="179664" y="2599833"/>
        <a:ext cx="709584" cy="354792"/>
      </dsp:txXfrm>
    </dsp:sp>
    <dsp:sp modelId="{3E7A4554-B30C-494E-A43D-C07909E167C7}">
      <dsp:nvSpPr>
        <dsp:cNvPr id="0" name=""/>
        <dsp:cNvSpPr/>
      </dsp:nvSpPr>
      <dsp:spPr>
        <a:xfrm>
          <a:off x="860866" y="1592223"/>
          <a:ext cx="709584" cy="3547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ru-RU" sz="600" kern="1200"/>
            <a:t>Директор по маркетингу</a:t>
          </a:r>
        </a:p>
      </dsp:txBody>
      <dsp:txXfrm>
        <a:off x="860866" y="1592223"/>
        <a:ext cx="709584" cy="354792"/>
      </dsp:txXfrm>
    </dsp:sp>
    <dsp:sp modelId="{DC8FC821-2126-45E8-B817-3EB377A0BB6D}">
      <dsp:nvSpPr>
        <dsp:cNvPr id="0" name=""/>
        <dsp:cNvSpPr/>
      </dsp:nvSpPr>
      <dsp:spPr>
        <a:xfrm>
          <a:off x="1038262" y="2096028"/>
          <a:ext cx="709584" cy="3547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ru-RU" sz="600" kern="1200"/>
            <a:t>Менеджер по рекламе</a:t>
          </a:r>
        </a:p>
      </dsp:txBody>
      <dsp:txXfrm>
        <a:off x="1038262" y="2096028"/>
        <a:ext cx="709584" cy="354792"/>
      </dsp:txXfrm>
    </dsp:sp>
    <dsp:sp modelId="{900E074D-099D-4049-A910-1E765B3020AC}">
      <dsp:nvSpPr>
        <dsp:cNvPr id="0" name=""/>
        <dsp:cNvSpPr/>
      </dsp:nvSpPr>
      <dsp:spPr>
        <a:xfrm>
          <a:off x="1038262" y="2599833"/>
          <a:ext cx="709584" cy="3547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ru-RU" sz="600" kern="1200"/>
            <a:t>Менеджер по связям с общественностью</a:t>
          </a:r>
        </a:p>
      </dsp:txBody>
      <dsp:txXfrm>
        <a:off x="1038262" y="2599833"/>
        <a:ext cx="709584" cy="354792"/>
      </dsp:txXfrm>
    </dsp:sp>
    <dsp:sp modelId="{ACED80F9-B743-4898-9430-47495B9DF976}">
      <dsp:nvSpPr>
        <dsp:cNvPr id="0" name=""/>
        <dsp:cNvSpPr/>
      </dsp:nvSpPr>
      <dsp:spPr>
        <a:xfrm>
          <a:off x="1719463" y="1592223"/>
          <a:ext cx="709584" cy="3547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ru-RU" sz="600" kern="1200"/>
            <a:t>Генеральный менеджер по мерчендайзингу</a:t>
          </a:r>
        </a:p>
      </dsp:txBody>
      <dsp:txXfrm>
        <a:off x="1719463" y="1592223"/>
        <a:ext cx="709584" cy="354792"/>
      </dsp:txXfrm>
    </dsp:sp>
    <dsp:sp modelId="{A876E8E6-422D-48C3-9369-6FC83BFB1B6E}">
      <dsp:nvSpPr>
        <dsp:cNvPr id="0" name=""/>
        <dsp:cNvSpPr/>
      </dsp:nvSpPr>
      <dsp:spPr>
        <a:xfrm>
          <a:off x="1896859" y="2096028"/>
          <a:ext cx="709584" cy="3547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ru-RU" sz="600" kern="1200"/>
            <a:t>Менеджер филиала А по мерчендайзингу</a:t>
          </a:r>
        </a:p>
      </dsp:txBody>
      <dsp:txXfrm>
        <a:off x="1896859" y="2096028"/>
        <a:ext cx="709584" cy="354792"/>
      </dsp:txXfrm>
    </dsp:sp>
    <dsp:sp modelId="{FD8289E3-08A9-47DF-91C3-CD604B18D346}">
      <dsp:nvSpPr>
        <dsp:cNvPr id="0" name=""/>
        <dsp:cNvSpPr/>
      </dsp:nvSpPr>
      <dsp:spPr>
        <a:xfrm>
          <a:off x="1896859" y="2599833"/>
          <a:ext cx="709584" cy="3547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ru-RU" sz="600" kern="1200"/>
            <a:t>Менеджер филиала В по мерчендайзину</a:t>
          </a:r>
        </a:p>
      </dsp:txBody>
      <dsp:txXfrm>
        <a:off x="1896859" y="2599833"/>
        <a:ext cx="709584" cy="354792"/>
      </dsp:txXfrm>
    </dsp:sp>
    <dsp:sp modelId="{461C7C3A-7330-4D01-8E5D-59B0C21B559A}">
      <dsp:nvSpPr>
        <dsp:cNvPr id="0" name=""/>
        <dsp:cNvSpPr/>
      </dsp:nvSpPr>
      <dsp:spPr>
        <a:xfrm>
          <a:off x="2578060" y="1592223"/>
          <a:ext cx="709584" cy="3547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ru-RU" sz="600" kern="1200"/>
            <a:t>Менеджер по операциям</a:t>
          </a:r>
        </a:p>
      </dsp:txBody>
      <dsp:txXfrm>
        <a:off x="2578060" y="1592223"/>
        <a:ext cx="709584" cy="354792"/>
      </dsp:txXfrm>
    </dsp:sp>
    <dsp:sp modelId="{D8E69686-3E27-4BAA-A320-62B5CF5AA611}">
      <dsp:nvSpPr>
        <dsp:cNvPr id="0" name=""/>
        <dsp:cNvSpPr/>
      </dsp:nvSpPr>
      <dsp:spPr>
        <a:xfrm>
          <a:off x="2755457" y="2096028"/>
          <a:ext cx="709584" cy="3547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ru-RU" sz="600" kern="1200"/>
            <a:t>Менеджер по управлению запасами</a:t>
          </a:r>
        </a:p>
      </dsp:txBody>
      <dsp:txXfrm>
        <a:off x="2755457" y="2096028"/>
        <a:ext cx="709584" cy="354792"/>
      </dsp:txXfrm>
    </dsp:sp>
    <dsp:sp modelId="{94DB8AD8-9A84-447B-A6D1-0B7CFEA33F28}">
      <dsp:nvSpPr>
        <dsp:cNvPr id="0" name=""/>
        <dsp:cNvSpPr/>
      </dsp:nvSpPr>
      <dsp:spPr>
        <a:xfrm>
          <a:off x="2755457" y="2599833"/>
          <a:ext cx="709584" cy="3547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ru-RU" sz="600" kern="1200"/>
            <a:t>Инженер по обслуживанию</a:t>
          </a:r>
        </a:p>
      </dsp:txBody>
      <dsp:txXfrm>
        <a:off x="2755457" y="2599833"/>
        <a:ext cx="709584" cy="354792"/>
      </dsp:txXfrm>
    </dsp:sp>
    <dsp:sp modelId="{7258395E-EA6C-4E0A-AE87-BFC3FD2A161F}">
      <dsp:nvSpPr>
        <dsp:cNvPr id="0" name=""/>
        <dsp:cNvSpPr/>
      </dsp:nvSpPr>
      <dsp:spPr>
        <a:xfrm>
          <a:off x="2755457" y="3103639"/>
          <a:ext cx="709584" cy="3547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ru-RU" sz="600" kern="1200"/>
            <a:t>Директор по персоналу</a:t>
          </a:r>
        </a:p>
      </dsp:txBody>
      <dsp:txXfrm>
        <a:off x="2755457" y="3103639"/>
        <a:ext cx="709584" cy="354792"/>
      </dsp:txXfrm>
    </dsp:sp>
    <dsp:sp modelId="{0A6722C4-6854-4D3B-ACF2-AC81B0FC091E}">
      <dsp:nvSpPr>
        <dsp:cNvPr id="0" name=""/>
        <dsp:cNvSpPr/>
      </dsp:nvSpPr>
      <dsp:spPr>
        <a:xfrm>
          <a:off x="4043353" y="1592223"/>
          <a:ext cx="709584" cy="3547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ru-RU" sz="600" kern="1200"/>
            <a:t>Директор главного магазина и магазинов-филиалов</a:t>
          </a:r>
        </a:p>
      </dsp:txBody>
      <dsp:txXfrm>
        <a:off x="4043353" y="1592223"/>
        <a:ext cx="709584" cy="354792"/>
      </dsp:txXfrm>
    </dsp:sp>
    <dsp:sp modelId="{E0DAF184-DE4C-40A1-BCFA-3AD315101325}">
      <dsp:nvSpPr>
        <dsp:cNvPr id="0" name=""/>
        <dsp:cNvSpPr/>
      </dsp:nvSpPr>
      <dsp:spPr>
        <a:xfrm>
          <a:off x="3614054" y="2096028"/>
          <a:ext cx="709584" cy="3547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ru-RU" sz="600" kern="1200"/>
            <a:t>Менеджер по операциям и персоналу</a:t>
          </a:r>
        </a:p>
      </dsp:txBody>
      <dsp:txXfrm>
        <a:off x="3614054" y="2096028"/>
        <a:ext cx="709584" cy="354792"/>
      </dsp:txXfrm>
    </dsp:sp>
    <dsp:sp modelId="{6584CF6D-05E0-4D55-926C-6F8E4FD24646}">
      <dsp:nvSpPr>
        <dsp:cNvPr id="0" name=""/>
        <dsp:cNvSpPr/>
      </dsp:nvSpPr>
      <dsp:spPr>
        <a:xfrm>
          <a:off x="4472651" y="2096028"/>
          <a:ext cx="709584" cy="3547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ru-RU" sz="600" kern="1200"/>
            <a:t>Менеджер по продажам</a:t>
          </a:r>
        </a:p>
      </dsp:txBody>
      <dsp:txXfrm>
        <a:off x="4472651" y="2096028"/>
        <a:ext cx="709584" cy="354792"/>
      </dsp:txXfrm>
    </dsp:sp>
    <dsp:sp modelId="{D17703F5-C763-4C37-81AD-0AB4AE05BB02}">
      <dsp:nvSpPr>
        <dsp:cNvPr id="0" name=""/>
        <dsp:cNvSpPr/>
      </dsp:nvSpPr>
      <dsp:spPr>
        <a:xfrm>
          <a:off x="4043353" y="2599833"/>
          <a:ext cx="709584" cy="3547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ru-RU" sz="600" kern="1200"/>
            <a:t>Менеджер отдела</a:t>
          </a:r>
        </a:p>
      </dsp:txBody>
      <dsp:txXfrm>
        <a:off x="4043353" y="2599833"/>
        <a:ext cx="709584" cy="354792"/>
      </dsp:txXfrm>
    </dsp:sp>
    <dsp:sp modelId="{0F7510DB-2B50-4602-B081-C8F106090E59}">
      <dsp:nvSpPr>
        <dsp:cNvPr id="0" name=""/>
        <dsp:cNvSpPr/>
      </dsp:nvSpPr>
      <dsp:spPr>
        <a:xfrm>
          <a:off x="4220749" y="3103639"/>
          <a:ext cx="709584" cy="3547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ru-RU" sz="600" kern="1200"/>
            <a:t>Торговый персонал</a:t>
          </a:r>
        </a:p>
      </dsp:txBody>
      <dsp:txXfrm>
        <a:off x="4220749" y="3103639"/>
        <a:ext cx="709584" cy="354792"/>
      </dsp:txXfrm>
    </dsp:sp>
    <dsp:sp modelId="{7B634EFB-F677-4CFF-ACFC-C2D13417E290}">
      <dsp:nvSpPr>
        <dsp:cNvPr id="0" name=""/>
        <dsp:cNvSpPr/>
      </dsp:nvSpPr>
      <dsp:spPr>
        <a:xfrm>
          <a:off x="4901950" y="2599833"/>
          <a:ext cx="709584" cy="3547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ru-RU" sz="600" kern="1200"/>
            <a:t>Менеджер отдела</a:t>
          </a:r>
        </a:p>
      </dsp:txBody>
      <dsp:txXfrm>
        <a:off x="4901950" y="2599833"/>
        <a:ext cx="709584" cy="354792"/>
      </dsp:txXfrm>
    </dsp:sp>
    <dsp:sp modelId="{3FFF3DB1-B1EB-461E-B27E-CBBA692D5969}">
      <dsp:nvSpPr>
        <dsp:cNvPr id="0" name=""/>
        <dsp:cNvSpPr/>
      </dsp:nvSpPr>
      <dsp:spPr>
        <a:xfrm>
          <a:off x="5079346" y="3103639"/>
          <a:ext cx="709584" cy="3547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ru-RU" sz="600" kern="1200"/>
            <a:t>Торговый персонал</a:t>
          </a:r>
        </a:p>
      </dsp:txBody>
      <dsp:txXfrm>
        <a:off x="5079346" y="3103639"/>
        <a:ext cx="709584" cy="354792"/>
      </dsp:txXfrm>
    </dsp:sp>
    <dsp:sp modelId="{4CEFF2BE-35F7-4AAF-A49F-282694D04750}">
      <dsp:nvSpPr>
        <dsp:cNvPr id="0" name=""/>
        <dsp:cNvSpPr/>
      </dsp:nvSpPr>
      <dsp:spPr>
        <a:xfrm>
          <a:off x="1593512" y="1088418"/>
          <a:ext cx="709584" cy="3547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ru-RU" sz="600" kern="1200"/>
            <a:t>Штат юристов</a:t>
          </a:r>
        </a:p>
      </dsp:txBody>
      <dsp:txXfrm>
        <a:off x="1593512" y="1088418"/>
        <a:ext cx="709584" cy="354792"/>
      </dsp:txXfrm>
    </dsp:sp>
    <dsp:sp modelId="{F5900E09-09CF-4A42-A426-CB4F2483A884}">
      <dsp:nvSpPr>
        <dsp:cNvPr id="0" name=""/>
        <dsp:cNvSpPr/>
      </dsp:nvSpPr>
      <dsp:spPr>
        <a:xfrm>
          <a:off x="2452109" y="1088418"/>
          <a:ext cx="709584" cy="3547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ru-RU" sz="600" kern="1200"/>
            <a:t>Директор исследовательсого отдела</a:t>
          </a:r>
        </a:p>
      </dsp:txBody>
      <dsp:txXfrm>
        <a:off x="2452109" y="1088418"/>
        <a:ext cx="709584" cy="35479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D9361B-C4CE-4892-99E6-6230746EE9FB}">
      <dsp:nvSpPr>
        <dsp:cNvPr id="0" name=""/>
        <dsp:cNvSpPr/>
      </dsp:nvSpPr>
      <dsp:spPr>
        <a:xfrm>
          <a:off x="9366898" y="2392683"/>
          <a:ext cx="91440" cy="2746095"/>
        </a:xfrm>
        <a:custGeom>
          <a:avLst/>
          <a:gdLst/>
          <a:ahLst/>
          <a:cxnLst/>
          <a:rect l="0" t="0" r="0" b="0"/>
          <a:pathLst>
            <a:path>
              <a:moveTo>
                <a:pt x="45720" y="0"/>
              </a:moveTo>
              <a:lnTo>
                <a:pt x="45720" y="2746095"/>
              </a:lnTo>
              <a:lnTo>
                <a:pt x="112305" y="274609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07A305-ABDE-44CD-9BFC-31E02989B023}">
      <dsp:nvSpPr>
        <dsp:cNvPr id="0" name=""/>
        <dsp:cNvSpPr/>
      </dsp:nvSpPr>
      <dsp:spPr>
        <a:xfrm>
          <a:off x="9366898" y="2392683"/>
          <a:ext cx="91440" cy="2248346"/>
        </a:xfrm>
        <a:custGeom>
          <a:avLst/>
          <a:gdLst/>
          <a:ahLst/>
          <a:cxnLst/>
          <a:rect l="0" t="0" r="0" b="0"/>
          <a:pathLst>
            <a:path>
              <a:moveTo>
                <a:pt x="45720" y="0"/>
              </a:moveTo>
              <a:lnTo>
                <a:pt x="45720" y="2248346"/>
              </a:lnTo>
              <a:lnTo>
                <a:pt x="112305" y="22483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5F96E6-3B5A-49CE-AA73-A90F2BAC5A5B}">
      <dsp:nvSpPr>
        <dsp:cNvPr id="0" name=""/>
        <dsp:cNvSpPr/>
      </dsp:nvSpPr>
      <dsp:spPr>
        <a:xfrm>
          <a:off x="9366898" y="2392683"/>
          <a:ext cx="91440" cy="1709775"/>
        </a:xfrm>
        <a:custGeom>
          <a:avLst/>
          <a:gdLst/>
          <a:ahLst/>
          <a:cxnLst/>
          <a:rect l="0" t="0" r="0" b="0"/>
          <a:pathLst>
            <a:path>
              <a:moveTo>
                <a:pt x="45720" y="0"/>
              </a:moveTo>
              <a:lnTo>
                <a:pt x="45720" y="1709775"/>
              </a:lnTo>
              <a:lnTo>
                <a:pt x="112305" y="170977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7708AB-8D60-4DA4-894B-BB908FB06A4D}">
      <dsp:nvSpPr>
        <dsp:cNvPr id="0" name=""/>
        <dsp:cNvSpPr/>
      </dsp:nvSpPr>
      <dsp:spPr>
        <a:xfrm>
          <a:off x="9366898" y="2392683"/>
          <a:ext cx="91440" cy="1130377"/>
        </a:xfrm>
        <a:custGeom>
          <a:avLst/>
          <a:gdLst/>
          <a:ahLst/>
          <a:cxnLst/>
          <a:rect l="0" t="0" r="0" b="0"/>
          <a:pathLst>
            <a:path>
              <a:moveTo>
                <a:pt x="45720" y="0"/>
              </a:moveTo>
              <a:lnTo>
                <a:pt x="45720" y="1130377"/>
              </a:lnTo>
              <a:lnTo>
                <a:pt x="112305" y="113037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7519A5-F3FC-4775-BF14-78F6EDD6F0C0}">
      <dsp:nvSpPr>
        <dsp:cNvPr id="0" name=""/>
        <dsp:cNvSpPr/>
      </dsp:nvSpPr>
      <dsp:spPr>
        <a:xfrm>
          <a:off x="9366898" y="2392683"/>
          <a:ext cx="91440" cy="600219"/>
        </a:xfrm>
        <a:custGeom>
          <a:avLst/>
          <a:gdLst/>
          <a:ahLst/>
          <a:cxnLst/>
          <a:rect l="0" t="0" r="0" b="0"/>
          <a:pathLst>
            <a:path>
              <a:moveTo>
                <a:pt x="45720" y="0"/>
              </a:moveTo>
              <a:lnTo>
                <a:pt x="45720" y="600219"/>
              </a:lnTo>
              <a:lnTo>
                <a:pt x="112305" y="60021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D31BCE-6B34-4FE6-B8CC-F97B61296501}">
      <dsp:nvSpPr>
        <dsp:cNvPr id="0" name=""/>
        <dsp:cNvSpPr/>
      </dsp:nvSpPr>
      <dsp:spPr>
        <a:xfrm>
          <a:off x="9366898" y="2392683"/>
          <a:ext cx="91440" cy="204194"/>
        </a:xfrm>
        <a:custGeom>
          <a:avLst/>
          <a:gdLst/>
          <a:ahLst/>
          <a:cxnLst/>
          <a:rect l="0" t="0" r="0" b="0"/>
          <a:pathLst>
            <a:path>
              <a:moveTo>
                <a:pt x="45720" y="0"/>
              </a:moveTo>
              <a:lnTo>
                <a:pt x="45720" y="204194"/>
              </a:lnTo>
              <a:lnTo>
                <a:pt x="112305" y="2041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15693B-F836-414A-B875-242D8C865F47}">
      <dsp:nvSpPr>
        <dsp:cNvPr id="0" name=""/>
        <dsp:cNvSpPr/>
      </dsp:nvSpPr>
      <dsp:spPr>
        <a:xfrm>
          <a:off x="8191888" y="1986358"/>
          <a:ext cx="1398291" cy="93219"/>
        </a:xfrm>
        <a:custGeom>
          <a:avLst/>
          <a:gdLst/>
          <a:ahLst/>
          <a:cxnLst/>
          <a:rect l="0" t="0" r="0" b="0"/>
          <a:pathLst>
            <a:path>
              <a:moveTo>
                <a:pt x="0" y="0"/>
              </a:moveTo>
              <a:lnTo>
                <a:pt x="0" y="46609"/>
              </a:lnTo>
              <a:lnTo>
                <a:pt x="1398291" y="46609"/>
              </a:lnTo>
              <a:lnTo>
                <a:pt x="1398291" y="9321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FA64C4-6F2B-4107-BDC4-3EE8ACFC2D39}">
      <dsp:nvSpPr>
        <dsp:cNvPr id="0" name=""/>
        <dsp:cNvSpPr/>
      </dsp:nvSpPr>
      <dsp:spPr>
        <a:xfrm>
          <a:off x="8829777" y="2301528"/>
          <a:ext cx="91440" cy="2904195"/>
        </a:xfrm>
        <a:custGeom>
          <a:avLst/>
          <a:gdLst/>
          <a:ahLst/>
          <a:cxnLst/>
          <a:rect l="0" t="0" r="0" b="0"/>
          <a:pathLst>
            <a:path>
              <a:moveTo>
                <a:pt x="45720" y="0"/>
              </a:moveTo>
              <a:lnTo>
                <a:pt x="45720" y="2904195"/>
              </a:lnTo>
              <a:lnTo>
                <a:pt x="112305" y="290419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410683-345C-4DA0-AFCD-DB0E79077F8C}">
      <dsp:nvSpPr>
        <dsp:cNvPr id="0" name=""/>
        <dsp:cNvSpPr/>
      </dsp:nvSpPr>
      <dsp:spPr>
        <a:xfrm>
          <a:off x="8829777" y="2301528"/>
          <a:ext cx="91440" cy="2589024"/>
        </a:xfrm>
        <a:custGeom>
          <a:avLst/>
          <a:gdLst/>
          <a:ahLst/>
          <a:cxnLst/>
          <a:rect l="0" t="0" r="0" b="0"/>
          <a:pathLst>
            <a:path>
              <a:moveTo>
                <a:pt x="45720" y="0"/>
              </a:moveTo>
              <a:lnTo>
                <a:pt x="45720" y="2589024"/>
              </a:lnTo>
              <a:lnTo>
                <a:pt x="112305" y="25890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0AF1AA-1327-47BD-A89A-EDB8340B4887}">
      <dsp:nvSpPr>
        <dsp:cNvPr id="0" name=""/>
        <dsp:cNvSpPr/>
      </dsp:nvSpPr>
      <dsp:spPr>
        <a:xfrm>
          <a:off x="8829777" y="2301528"/>
          <a:ext cx="91440" cy="2273854"/>
        </a:xfrm>
        <a:custGeom>
          <a:avLst/>
          <a:gdLst/>
          <a:ahLst/>
          <a:cxnLst/>
          <a:rect l="0" t="0" r="0" b="0"/>
          <a:pathLst>
            <a:path>
              <a:moveTo>
                <a:pt x="45720" y="0"/>
              </a:moveTo>
              <a:lnTo>
                <a:pt x="45720" y="2273854"/>
              </a:lnTo>
              <a:lnTo>
                <a:pt x="112305" y="227385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316B98-2D14-4C51-9E06-A57B6A83BBBA}">
      <dsp:nvSpPr>
        <dsp:cNvPr id="0" name=""/>
        <dsp:cNvSpPr/>
      </dsp:nvSpPr>
      <dsp:spPr>
        <a:xfrm>
          <a:off x="8829777" y="2301528"/>
          <a:ext cx="91440" cy="1958684"/>
        </a:xfrm>
        <a:custGeom>
          <a:avLst/>
          <a:gdLst/>
          <a:ahLst/>
          <a:cxnLst/>
          <a:rect l="0" t="0" r="0" b="0"/>
          <a:pathLst>
            <a:path>
              <a:moveTo>
                <a:pt x="45720" y="0"/>
              </a:moveTo>
              <a:lnTo>
                <a:pt x="45720" y="1958684"/>
              </a:lnTo>
              <a:lnTo>
                <a:pt x="112305" y="195868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901EF0-D4E2-4907-A3AE-7088EB2A2EAF}">
      <dsp:nvSpPr>
        <dsp:cNvPr id="0" name=""/>
        <dsp:cNvSpPr/>
      </dsp:nvSpPr>
      <dsp:spPr>
        <a:xfrm>
          <a:off x="8829777" y="2301528"/>
          <a:ext cx="91440" cy="1643513"/>
        </a:xfrm>
        <a:custGeom>
          <a:avLst/>
          <a:gdLst/>
          <a:ahLst/>
          <a:cxnLst/>
          <a:rect l="0" t="0" r="0" b="0"/>
          <a:pathLst>
            <a:path>
              <a:moveTo>
                <a:pt x="45720" y="0"/>
              </a:moveTo>
              <a:lnTo>
                <a:pt x="45720" y="1643513"/>
              </a:lnTo>
              <a:lnTo>
                <a:pt x="112305" y="16435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712F64-C250-4E08-83FF-827EDFB4D403}">
      <dsp:nvSpPr>
        <dsp:cNvPr id="0" name=""/>
        <dsp:cNvSpPr/>
      </dsp:nvSpPr>
      <dsp:spPr>
        <a:xfrm>
          <a:off x="8829777" y="2301528"/>
          <a:ext cx="91440" cy="1328343"/>
        </a:xfrm>
        <a:custGeom>
          <a:avLst/>
          <a:gdLst/>
          <a:ahLst/>
          <a:cxnLst/>
          <a:rect l="0" t="0" r="0" b="0"/>
          <a:pathLst>
            <a:path>
              <a:moveTo>
                <a:pt x="45720" y="0"/>
              </a:moveTo>
              <a:lnTo>
                <a:pt x="45720" y="1328343"/>
              </a:lnTo>
              <a:lnTo>
                <a:pt x="112305" y="13283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BFDCD5-D72D-4A1F-8F4F-32325A6AAE89}">
      <dsp:nvSpPr>
        <dsp:cNvPr id="0" name=""/>
        <dsp:cNvSpPr/>
      </dsp:nvSpPr>
      <dsp:spPr>
        <a:xfrm>
          <a:off x="8829777" y="2301528"/>
          <a:ext cx="91440" cy="1013172"/>
        </a:xfrm>
        <a:custGeom>
          <a:avLst/>
          <a:gdLst/>
          <a:ahLst/>
          <a:cxnLst/>
          <a:rect l="0" t="0" r="0" b="0"/>
          <a:pathLst>
            <a:path>
              <a:moveTo>
                <a:pt x="45720" y="0"/>
              </a:moveTo>
              <a:lnTo>
                <a:pt x="45720" y="1013172"/>
              </a:lnTo>
              <a:lnTo>
                <a:pt x="112305" y="101317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1F40C1-D4F3-42D6-897F-6FD82B0E5532}">
      <dsp:nvSpPr>
        <dsp:cNvPr id="0" name=""/>
        <dsp:cNvSpPr/>
      </dsp:nvSpPr>
      <dsp:spPr>
        <a:xfrm>
          <a:off x="8829777" y="2301528"/>
          <a:ext cx="91440" cy="608683"/>
        </a:xfrm>
        <a:custGeom>
          <a:avLst/>
          <a:gdLst/>
          <a:ahLst/>
          <a:cxnLst/>
          <a:rect l="0" t="0" r="0" b="0"/>
          <a:pathLst>
            <a:path>
              <a:moveTo>
                <a:pt x="45720" y="0"/>
              </a:moveTo>
              <a:lnTo>
                <a:pt x="45720" y="608683"/>
              </a:lnTo>
              <a:lnTo>
                <a:pt x="112305" y="60868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5AACF5-EF37-4049-AEB6-E4C88AA69FCE}">
      <dsp:nvSpPr>
        <dsp:cNvPr id="0" name=""/>
        <dsp:cNvSpPr/>
      </dsp:nvSpPr>
      <dsp:spPr>
        <a:xfrm>
          <a:off x="8829777" y="2301528"/>
          <a:ext cx="91440" cy="204194"/>
        </a:xfrm>
        <a:custGeom>
          <a:avLst/>
          <a:gdLst/>
          <a:ahLst/>
          <a:cxnLst/>
          <a:rect l="0" t="0" r="0" b="0"/>
          <a:pathLst>
            <a:path>
              <a:moveTo>
                <a:pt x="45720" y="0"/>
              </a:moveTo>
              <a:lnTo>
                <a:pt x="45720" y="204194"/>
              </a:lnTo>
              <a:lnTo>
                <a:pt x="112305" y="2041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581046-3588-4BBE-866C-CC83DA8E9F16}">
      <dsp:nvSpPr>
        <dsp:cNvPr id="0" name=""/>
        <dsp:cNvSpPr/>
      </dsp:nvSpPr>
      <dsp:spPr>
        <a:xfrm>
          <a:off x="8191888" y="1986358"/>
          <a:ext cx="861169" cy="93219"/>
        </a:xfrm>
        <a:custGeom>
          <a:avLst/>
          <a:gdLst/>
          <a:ahLst/>
          <a:cxnLst/>
          <a:rect l="0" t="0" r="0" b="0"/>
          <a:pathLst>
            <a:path>
              <a:moveTo>
                <a:pt x="0" y="0"/>
              </a:moveTo>
              <a:lnTo>
                <a:pt x="0" y="46609"/>
              </a:lnTo>
              <a:lnTo>
                <a:pt x="861169" y="46609"/>
              </a:lnTo>
              <a:lnTo>
                <a:pt x="861169" y="9321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0F2C89-5FF1-4521-BA5F-4EF35FE94D29}">
      <dsp:nvSpPr>
        <dsp:cNvPr id="0" name=""/>
        <dsp:cNvSpPr/>
      </dsp:nvSpPr>
      <dsp:spPr>
        <a:xfrm>
          <a:off x="8292655" y="2415762"/>
          <a:ext cx="91440" cy="1579658"/>
        </a:xfrm>
        <a:custGeom>
          <a:avLst/>
          <a:gdLst/>
          <a:ahLst/>
          <a:cxnLst/>
          <a:rect l="0" t="0" r="0" b="0"/>
          <a:pathLst>
            <a:path>
              <a:moveTo>
                <a:pt x="45720" y="0"/>
              </a:moveTo>
              <a:lnTo>
                <a:pt x="45720" y="1579658"/>
              </a:lnTo>
              <a:lnTo>
                <a:pt x="112305" y="157965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A590CD-0D5D-4BD0-AD7C-56B3919490E5}">
      <dsp:nvSpPr>
        <dsp:cNvPr id="0" name=""/>
        <dsp:cNvSpPr/>
      </dsp:nvSpPr>
      <dsp:spPr>
        <a:xfrm>
          <a:off x="8292655" y="2415762"/>
          <a:ext cx="91440" cy="1207097"/>
        </a:xfrm>
        <a:custGeom>
          <a:avLst/>
          <a:gdLst/>
          <a:ahLst/>
          <a:cxnLst/>
          <a:rect l="0" t="0" r="0" b="0"/>
          <a:pathLst>
            <a:path>
              <a:moveTo>
                <a:pt x="45720" y="0"/>
              </a:moveTo>
              <a:lnTo>
                <a:pt x="45720" y="1207097"/>
              </a:lnTo>
              <a:lnTo>
                <a:pt x="112305" y="12070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96974D-4DC2-4288-A385-CD10003E9B86}">
      <dsp:nvSpPr>
        <dsp:cNvPr id="0" name=""/>
        <dsp:cNvSpPr/>
      </dsp:nvSpPr>
      <dsp:spPr>
        <a:xfrm>
          <a:off x="8292655" y="2415762"/>
          <a:ext cx="91440" cy="834535"/>
        </a:xfrm>
        <a:custGeom>
          <a:avLst/>
          <a:gdLst/>
          <a:ahLst/>
          <a:cxnLst/>
          <a:rect l="0" t="0" r="0" b="0"/>
          <a:pathLst>
            <a:path>
              <a:moveTo>
                <a:pt x="45720" y="0"/>
              </a:moveTo>
              <a:lnTo>
                <a:pt x="45720" y="834535"/>
              </a:lnTo>
              <a:lnTo>
                <a:pt x="112305" y="83453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A11BD6-40BB-4F44-B961-71EFE96D6915}">
      <dsp:nvSpPr>
        <dsp:cNvPr id="0" name=""/>
        <dsp:cNvSpPr/>
      </dsp:nvSpPr>
      <dsp:spPr>
        <a:xfrm>
          <a:off x="8292655" y="2415762"/>
          <a:ext cx="91440" cy="519365"/>
        </a:xfrm>
        <a:custGeom>
          <a:avLst/>
          <a:gdLst/>
          <a:ahLst/>
          <a:cxnLst/>
          <a:rect l="0" t="0" r="0" b="0"/>
          <a:pathLst>
            <a:path>
              <a:moveTo>
                <a:pt x="45720" y="0"/>
              </a:moveTo>
              <a:lnTo>
                <a:pt x="45720" y="519365"/>
              </a:lnTo>
              <a:lnTo>
                <a:pt x="112305" y="51936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41139A-60C6-4F52-A901-4784AC27B7EB}">
      <dsp:nvSpPr>
        <dsp:cNvPr id="0" name=""/>
        <dsp:cNvSpPr/>
      </dsp:nvSpPr>
      <dsp:spPr>
        <a:xfrm>
          <a:off x="8292655" y="2415762"/>
          <a:ext cx="91440" cy="204194"/>
        </a:xfrm>
        <a:custGeom>
          <a:avLst/>
          <a:gdLst/>
          <a:ahLst/>
          <a:cxnLst/>
          <a:rect l="0" t="0" r="0" b="0"/>
          <a:pathLst>
            <a:path>
              <a:moveTo>
                <a:pt x="45720" y="0"/>
              </a:moveTo>
              <a:lnTo>
                <a:pt x="45720" y="204194"/>
              </a:lnTo>
              <a:lnTo>
                <a:pt x="112305" y="2041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1C2022-9130-4005-AA56-6A08FC510525}">
      <dsp:nvSpPr>
        <dsp:cNvPr id="0" name=""/>
        <dsp:cNvSpPr/>
      </dsp:nvSpPr>
      <dsp:spPr>
        <a:xfrm>
          <a:off x="8191888" y="1986358"/>
          <a:ext cx="324048" cy="93219"/>
        </a:xfrm>
        <a:custGeom>
          <a:avLst/>
          <a:gdLst/>
          <a:ahLst/>
          <a:cxnLst/>
          <a:rect l="0" t="0" r="0" b="0"/>
          <a:pathLst>
            <a:path>
              <a:moveTo>
                <a:pt x="0" y="0"/>
              </a:moveTo>
              <a:lnTo>
                <a:pt x="0" y="46609"/>
              </a:lnTo>
              <a:lnTo>
                <a:pt x="324048" y="46609"/>
              </a:lnTo>
              <a:lnTo>
                <a:pt x="324048" y="9321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60BF89-C961-44C9-A2CF-DBCE972BBD66}">
      <dsp:nvSpPr>
        <dsp:cNvPr id="0" name=""/>
        <dsp:cNvSpPr/>
      </dsp:nvSpPr>
      <dsp:spPr>
        <a:xfrm>
          <a:off x="7644558" y="2301528"/>
          <a:ext cx="91440" cy="689144"/>
        </a:xfrm>
        <a:custGeom>
          <a:avLst/>
          <a:gdLst/>
          <a:ahLst/>
          <a:cxnLst/>
          <a:rect l="0" t="0" r="0" b="0"/>
          <a:pathLst>
            <a:path>
              <a:moveTo>
                <a:pt x="45720" y="0"/>
              </a:moveTo>
              <a:lnTo>
                <a:pt x="45720" y="689144"/>
              </a:lnTo>
              <a:lnTo>
                <a:pt x="112305" y="68914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CE0A07-557D-4FD6-BC60-1C1127844431}">
      <dsp:nvSpPr>
        <dsp:cNvPr id="0" name=""/>
        <dsp:cNvSpPr/>
      </dsp:nvSpPr>
      <dsp:spPr>
        <a:xfrm>
          <a:off x="7644558" y="2301528"/>
          <a:ext cx="91440" cy="289084"/>
        </a:xfrm>
        <a:custGeom>
          <a:avLst/>
          <a:gdLst/>
          <a:ahLst/>
          <a:cxnLst/>
          <a:rect l="0" t="0" r="0" b="0"/>
          <a:pathLst>
            <a:path>
              <a:moveTo>
                <a:pt x="45720" y="0"/>
              </a:moveTo>
              <a:lnTo>
                <a:pt x="45720" y="289084"/>
              </a:lnTo>
              <a:lnTo>
                <a:pt x="112305" y="28908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6C172A-A82F-4487-B2CD-5F930DD459AF}">
      <dsp:nvSpPr>
        <dsp:cNvPr id="0" name=""/>
        <dsp:cNvSpPr/>
      </dsp:nvSpPr>
      <dsp:spPr>
        <a:xfrm>
          <a:off x="7867839" y="1986358"/>
          <a:ext cx="324048" cy="93219"/>
        </a:xfrm>
        <a:custGeom>
          <a:avLst/>
          <a:gdLst/>
          <a:ahLst/>
          <a:cxnLst/>
          <a:rect l="0" t="0" r="0" b="0"/>
          <a:pathLst>
            <a:path>
              <a:moveTo>
                <a:pt x="324048" y="0"/>
              </a:moveTo>
              <a:lnTo>
                <a:pt x="324048" y="46609"/>
              </a:lnTo>
              <a:lnTo>
                <a:pt x="0" y="46609"/>
              </a:lnTo>
              <a:lnTo>
                <a:pt x="0" y="9321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ED6523-D1B9-4D9E-B6A5-D5534661C136}">
      <dsp:nvSpPr>
        <dsp:cNvPr id="0" name=""/>
        <dsp:cNvSpPr/>
      </dsp:nvSpPr>
      <dsp:spPr>
        <a:xfrm>
          <a:off x="7107437" y="2301528"/>
          <a:ext cx="91440" cy="1464876"/>
        </a:xfrm>
        <a:custGeom>
          <a:avLst/>
          <a:gdLst/>
          <a:ahLst/>
          <a:cxnLst/>
          <a:rect l="0" t="0" r="0" b="0"/>
          <a:pathLst>
            <a:path>
              <a:moveTo>
                <a:pt x="45720" y="0"/>
              </a:moveTo>
              <a:lnTo>
                <a:pt x="45720" y="1464876"/>
              </a:lnTo>
              <a:lnTo>
                <a:pt x="112305" y="146487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1B3E84-34CA-49E6-94B0-B0F2A0549F30}">
      <dsp:nvSpPr>
        <dsp:cNvPr id="0" name=""/>
        <dsp:cNvSpPr/>
      </dsp:nvSpPr>
      <dsp:spPr>
        <a:xfrm>
          <a:off x="7107437" y="2301528"/>
          <a:ext cx="91440" cy="1149706"/>
        </a:xfrm>
        <a:custGeom>
          <a:avLst/>
          <a:gdLst/>
          <a:ahLst/>
          <a:cxnLst/>
          <a:rect l="0" t="0" r="0" b="0"/>
          <a:pathLst>
            <a:path>
              <a:moveTo>
                <a:pt x="45720" y="0"/>
              </a:moveTo>
              <a:lnTo>
                <a:pt x="45720" y="1149706"/>
              </a:lnTo>
              <a:lnTo>
                <a:pt x="112305" y="11497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4F732E-B95B-48B5-978C-68F79ABC0779}">
      <dsp:nvSpPr>
        <dsp:cNvPr id="0" name=""/>
        <dsp:cNvSpPr/>
      </dsp:nvSpPr>
      <dsp:spPr>
        <a:xfrm>
          <a:off x="7107437" y="2301528"/>
          <a:ext cx="91440" cy="834535"/>
        </a:xfrm>
        <a:custGeom>
          <a:avLst/>
          <a:gdLst/>
          <a:ahLst/>
          <a:cxnLst/>
          <a:rect l="0" t="0" r="0" b="0"/>
          <a:pathLst>
            <a:path>
              <a:moveTo>
                <a:pt x="45720" y="0"/>
              </a:moveTo>
              <a:lnTo>
                <a:pt x="45720" y="834535"/>
              </a:lnTo>
              <a:lnTo>
                <a:pt x="112305" y="83453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879FEE-65DC-4090-BA93-DC1EBDEB10E5}">
      <dsp:nvSpPr>
        <dsp:cNvPr id="0" name=""/>
        <dsp:cNvSpPr/>
      </dsp:nvSpPr>
      <dsp:spPr>
        <a:xfrm>
          <a:off x="7107437" y="2301528"/>
          <a:ext cx="91440" cy="519365"/>
        </a:xfrm>
        <a:custGeom>
          <a:avLst/>
          <a:gdLst/>
          <a:ahLst/>
          <a:cxnLst/>
          <a:rect l="0" t="0" r="0" b="0"/>
          <a:pathLst>
            <a:path>
              <a:moveTo>
                <a:pt x="45720" y="0"/>
              </a:moveTo>
              <a:lnTo>
                <a:pt x="45720" y="519365"/>
              </a:lnTo>
              <a:lnTo>
                <a:pt x="112305" y="51936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315108-A787-433D-BE7C-6677877F9D65}">
      <dsp:nvSpPr>
        <dsp:cNvPr id="0" name=""/>
        <dsp:cNvSpPr/>
      </dsp:nvSpPr>
      <dsp:spPr>
        <a:xfrm>
          <a:off x="7107437" y="2301528"/>
          <a:ext cx="91440" cy="204194"/>
        </a:xfrm>
        <a:custGeom>
          <a:avLst/>
          <a:gdLst/>
          <a:ahLst/>
          <a:cxnLst/>
          <a:rect l="0" t="0" r="0" b="0"/>
          <a:pathLst>
            <a:path>
              <a:moveTo>
                <a:pt x="45720" y="0"/>
              </a:moveTo>
              <a:lnTo>
                <a:pt x="45720" y="204194"/>
              </a:lnTo>
              <a:lnTo>
                <a:pt x="112305" y="2041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CE7425-A41B-469E-8ECE-D3CD1B1C65AF}">
      <dsp:nvSpPr>
        <dsp:cNvPr id="0" name=""/>
        <dsp:cNvSpPr/>
      </dsp:nvSpPr>
      <dsp:spPr>
        <a:xfrm>
          <a:off x="7330718" y="1986358"/>
          <a:ext cx="861169" cy="93219"/>
        </a:xfrm>
        <a:custGeom>
          <a:avLst/>
          <a:gdLst/>
          <a:ahLst/>
          <a:cxnLst/>
          <a:rect l="0" t="0" r="0" b="0"/>
          <a:pathLst>
            <a:path>
              <a:moveTo>
                <a:pt x="861169" y="0"/>
              </a:moveTo>
              <a:lnTo>
                <a:pt x="861169" y="46609"/>
              </a:lnTo>
              <a:lnTo>
                <a:pt x="0" y="46609"/>
              </a:lnTo>
              <a:lnTo>
                <a:pt x="0" y="9321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15522E-151D-4960-83FD-49D68864EB12}">
      <dsp:nvSpPr>
        <dsp:cNvPr id="0" name=""/>
        <dsp:cNvSpPr/>
      </dsp:nvSpPr>
      <dsp:spPr>
        <a:xfrm>
          <a:off x="6570316" y="2396339"/>
          <a:ext cx="91440" cy="1149706"/>
        </a:xfrm>
        <a:custGeom>
          <a:avLst/>
          <a:gdLst/>
          <a:ahLst/>
          <a:cxnLst/>
          <a:rect l="0" t="0" r="0" b="0"/>
          <a:pathLst>
            <a:path>
              <a:moveTo>
                <a:pt x="45720" y="0"/>
              </a:moveTo>
              <a:lnTo>
                <a:pt x="45720" y="1149706"/>
              </a:lnTo>
              <a:lnTo>
                <a:pt x="112305" y="11497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4FC4DD-3C29-4915-8B13-D0711C559E40}">
      <dsp:nvSpPr>
        <dsp:cNvPr id="0" name=""/>
        <dsp:cNvSpPr/>
      </dsp:nvSpPr>
      <dsp:spPr>
        <a:xfrm>
          <a:off x="6570316" y="2396339"/>
          <a:ext cx="91440" cy="834535"/>
        </a:xfrm>
        <a:custGeom>
          <a:avLst/>
          <a:gdLst/>
          <a:ahLst/>
          <a:cxnLst/>
          <a:rect l="0" t="0" r="0" b="0"/>
          <a:pathLst>
            <a:path>
              <a:moveTo>
                <a:pt x="45720" y="0"/>
              </a:moveTo>
              <a:lnTo>
                <a:pt x="45720" y="834535"/>
              </a:lnTo>
              <a:lnTo>
                <a:pt x="112305" y="83453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910EAE-857E-4FB2-AD55-75E948F6BB43}">
      <dsp:nvSpPr>
        <dsp:cNvPr id="0" name=""/>
        <dsp:cNvSpPr/>
      </dsp:nvSpPr>
      <dsp:spPr>
        <a:xfrm>
          <a:off x="6570316" y="2396339"/>
          <a:ext cx="91440" cy="519365"/>
        </a:xfrm>
        <a:custGeom>
          <a:avLst/>
          <a:gdLst/>
          <a:ahLst/>
          <a:cxnLst/>
          <a:rect l="0" t="0" r="0" b="0"/>
          <a:pathLst>
            <a:path>
              <a:moveTo>
                <a:pt x="45720" y="0"/>
              </a:moveTo>
              <a:lnTo>
                <a:pt x="45720" y="519365"/>
              </a:lnTo>
              <a:lnTo>
                <a:pt x="112305" y="51936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4327A0-8FED-47D4-B4C5-D321F7263ABD}">
      <dsp:nvSpPr>
        <dsp:cNvPr id="0" name=""/>
        <dsp:cNvSpPr/>
      </dsp:nvSpPr>
      <dsp:spPr>
        <a:xfrm>
          <a:off x="6570316" y="2396339"/>
          <a:ext cx="91440" cy="204194"/>
        </a:xfrm>
        <a:custGeom>
          <a:avLst/>
          <a:gdLst/>
          <a:ahLst/>
          <a:cxnLst/>
          <a:rect l="0" t="0" r="0" b="0"/>
          <a:pathLst>
            <a:path>
              <a:moveTo>
                <a:pt x="45720" y="0"/>
              </a:moveTo>
              <a:lnTo>
                <a:pt x="45720" y="204194"/>
              </a:lnTo>
              <a:lnTo>
                <a:pt x="112305" y="2041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AE016C-D53D-4339-8FF9-074C50452519}">
      <dsp:nvSpPr>
        <dsp:cNvPr id="0" name=""/>
        <dsp:cNvSpPr/>
      </dsp:nvSpPr>
      <dsp:spPr>
        <a:xfrm>
          <a:off x="6793596" y="1986358"/>
          <a:ext cx="1398291" cy="93219"/>
        </a:xfrm>
        <a:custGeom>
          <a:avLst/>
          <a:gdLst/>
          <a:ahLst/>
          <a:cxnLst/>
          <a:rect l="0" t="0" r="0" b="0"/>
          <a:pathLst>
            <a:path>
              <a:moveTo>
                <a:pt x="1398291" y="0"/>
              </a:moveTo>
              <a:lnTo>
                <a:pt x="1398291" y="46609"/>
              </a:lnTo>
              <a:lnTo>
                <a:pt x="0" y="46609"/>
              </a:lnTo>
              <a:lnTo>
                <a:pt x="0" y="9321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4A4079-DA20-45B1-B0DF-6227266D02E2}">
      <dsp:nvSpPr>
        <dsp:cNvPr id="0" name=""/>
        <dsp:cNvSpPr/>
      </dsp:nvSpPr>
      <dsp:spPr>
        <a:xfrm>
          <a:off x="6033194" y="2325909"/>
          <a:ext cx="91440" cy="834535"/>
        </a:xfrm>
        <a:custGeom>
          <a:avLst/>
          <a:gdLst/>
          <a:ahLst/>
          <a:cxnLst/>
          <a:rect l="0" t="0" r="0" b="0"/>
          <a:pathLst>
            <a:path>
              <a:moveTo>
                <a:pt x="45720" y="0"/>
              </a:moveTo>
              <a:lnTo>
                <a:pt x="45720" y="834535"/>
              </a:lnTo>
              <a:lnTo>
                <a:pt x="112305" y="83453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C7BACE-BC3B-4CBD-A8A7-7CA8A4C0459D}">
      <dsp:nvSpPr>
        <dsp:cNvPr id="0" name=""/>
        <dsp:cNvSpPr/>
      </dsp:nvSpPr>
      <dsp:spPr>
        <a:xfrm>
          <a:off x="6033194" y="2325909"/>
          <a:ext cx="91440" cy="519365"/>
        </a:xfrm>
        <a:custGeom>
          <a:avLst/>
          <a:gdLst/>
          <a:ahLst/>
          <a:cxnLst/>
          <a:rect l="0" t="0" r="0" b="0"/>
          <a:pathLst>
            <a:path>
              <a:moveTo>
                <a:pt x="45720" y="0"/>
              </a:moveTo>
              <a:lnTo>
                <a:pt x="45720" y="519365"/>
              </a:lnTo>
              <a:lnTo>
                <a:pt x="112305" y="51936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EC4B5-66B2-4E3D-A75F-89640EC68D93}">
      <dsp:nvSpPr>
        <dsp:cNvPr id="0" name=""/>
        <dsp:cNvSpPr/>
      </dsp:nvSpPr>
      <dsp:spPr>
        <a:xfrm>
          <a:off x="6033194" y="2325909"/>
          <a:ext cx="91440" cy="204194"/>
        </a:xfrm>
        <a:custGeom>
          <a:avLst/>
          <a:gdLst/>
          <a:ahLst/>
          <a:cxnLst/>
          <a:rect l="0" t="0" r="0" b="0"/>
          <a:pathLst>
            <a:path>
              <a:moveTo>
                <a:pt x="45720" y="0"/>
              </a:moveTo>
              <a:lnTo>
                <a:pt x="45720" y="204194"/>
              </a:lnTo>
              <a:lnTo>
                <a:pt x="112305" y="2041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ACF12E-B7A5-48B1-9B9D-F38677558D98}">
      <dsp:nvSpPr>
        <dsp:cNvPr id="0" name=""/>
        <dsp:cNvSpPr/>
      </dsp:nvSpPr>
      <dsp:spPr>
        <a:xfrm>
          <a:off x="5719354" y="2010739"/>
          <a:ext cx="537121" cy="93219"/>
        </a:xfrm>
        <a:custGeom>
          <a:avLst/>
          <a:gdLst/>
          <a:ahLst/>
          <a:cxnLst/>
          <a:rect l="0" t="0" r="0" b="0"/>
          <a:pathLst>
            <a:path>
              <a:moveTo>
                <a:pt x="0" y="0"/>
              </a:moveTo>
              <a:lnTo>
                <a:pt x="0" y="46609"/>
              </a:lnTo>
              <a:lnTo>
                <a:pt x="537121" y="46609"/>
              </a:lnTo>
              <a:lnTo>
                <a:pt x="537121" y="9321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F82EFC-6EFF-49BE-834D-2FF1FF187CE9}">
      <dsp:nvSpPr>
        <dsp:cNvPr id="0" name=""/>
        <dsp:cNvSpPr/>
      </dsp:nvSpPr>
      <dsp:spPr>
        <a:xfrm>
          <a:off x="5496073" y="2325909"/>
          <a:ext cx="91440" cy="519365"/>
        </a:xfrm>
        <a:custGeom>
          <a:avLst/>
          <a:gdLst/>
          <a:ahLst/>
          <a:cxnLst/>
          <a:rect l="0" t="0" r="0" b="0"/>
          <a:pathLst>
            <a:path>
              <a:moveTo>
                <a:pt x="45720" y="0"/>
              </a:moveTo>
              <a:lnTo>
                <a:pt x="45720" y="519365"/>
              </a:lnTo>
              <a:lnTo>
                <a:pt x="112305" y="51936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D2D4E9-68D8-40A1-9B26-990CB7D7390E}">
      <dsp:nvSpPr>
        <dsp:cNvPr id="0" name=""/>
        <dsp:cNvSpPr/>
      </dsp:nvSpPr>
      <dsp:spPr>
        <a:xfrm>
          <a:off x="5496073" y="2325909"/>
          <a:ext cx="91440" cy="204194"/>
        </a:xfrm>
        <a:custGeom>
          <a:avLst/>
          <a:gdLst/>
          <a:ahLst/>
          <a:cxnLst/>
          <a:rect l="0" t="0" r="0" b="0"/>
          <a:pathLst>
            <a:path>
              <a:moveTo>
                <a:pt x="45720" y="0"/>
              </a:moveTo>
              <a:lnTo>
                <a:pt x="45720" y="204194"/>
              </a:lnTo>
              <a:lnTo>
                <a:pt x="112305" y="2041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859C32-444E-4652-B3AC-5B8310E89480}">
      <dsp:nvSpPr>
        <dsp:cNvPr id="0" name=""/>
        <dsp:cNvSpPr/>
      </dsp:nvSpPr>
      <dsp:spPr>
        <a:xfrm>
          <a:off x="5673634" y="2010739"/>
          <a:ext cx="91440" cy="93219"/>
        </a:xfrm>
        <a:custGeom>
          <a:avLst/>
          <a:gdLst/>
          <a:ahLst/>
          <a:cxnLst/>
          <a:rect l="0" t="0" r="0" b="0"/>
          <a:pathLst>
            <a:path>
              <a:moveTo>
                <a:pt x="45720" y="0"/>
              </a:moveTo>
              <a:lnTo>
                <a:pt x="45720" y="9321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6514C9-44A5-404D-868E-9E2E7BF521CA}">
      <dsp:nvSpPr>
        <dsp:cNvPr id="0" name=""/>
        <dsp:cNvSpPr/>
      </dsp:nvSpPr>
      <dsp:spPr>
        <a:xfrm>
          <a:off x="4958951" y="2610726"/>
          <a:ext cx="91440" cy="519365"/>
        </a:xfrm>
        <a:custGeom>
          <a:avLst/>
          <a:gdLst/>
          <a:ahLst/>
          <a:cxnLst/>
          <a:rect l="0" t="0" r="0" b="0"/>
          <a:pathLst>
            <a:path>
              <a:moveTo>
                <a:pt x="45720" y="0"/>
              </a:moveTo>
              <a:lnTo>
                <a:pt x="45720" y="519365"/>
              </a:lnTo>
              <a:lnTo>
                <a:pt x="112305" y="51936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2F686A-9AD7-451F-A37C-ED43194DC925}">
      <dsp:nvSpPr>
        <dsp:cNvPr id="0" name=""/>
        <dsp:cNvSpPr/>
      </dsp:nvSpPr>
      <dsp:spPr>
        <a:xfrm>
          <a:off x="4958951" y="2610726"/>
          <a:ext cx="91440" cy="204194"/>
        </a:xfrm>
        <a:custGeom>
          <a:avLst/>
          <a:gdLst/>
          <a:ahLst/>
          <a:cxnLst/>
          <a:rect l="0" t="0" r="0" b="0"/>
          <a:pathLst>
            <a:path>
              <a:moveTo>
                <a:pt x="45720" y="0"/>
              </a:moveTo>
              <a:lnTo>
                <a:pt x="45720" y="204194"/>
              </a:lnTo>
              <a:lnTo>
                <a:pt x="112305" y="2041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8D186F-1903-498A-94C7-FDF7CC8F4C2A}">
      <dsp:nvSpPr>
        <dsp:cNvPr id="0" name=""/>
        <dsp:cNvSpPr/>
      </dsp:nvSpPr>
      <dsp:spPr>
        <a:xfrm>
          <a:off x="5182232" y="2010739"/>
          <a:ext cx="537121" cy="93219"/>
        </a:xfrm>
        <a:custGeom>
          <a:avLst/>
          <a:gdLst/>
          <a:ahLst/>
          <a:cxnLst/>
          <a:rect l="0" t="0" r="0" b="0"/>
          <a:pathLst>
            <a:path>
              <a:moveTo>
                <a:pt x="537121" y="0"/>
              </a:moveTo>
              <a:lnTo>
                <a:pt x="537121" y="46609"/>
              </a:lnTo>
              <a:lnTo>
                <a:pt x="0" y="46609"/>
              </a:lnTo>
              <a:lnTo>
                <a:pt x="0" y="9321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003E53-1EA4-452E-B6A5-385A2B3A74C2}">
      <dsp:nvSpPr>
        <dsp:cNvPr id="0" name=""/>
        <dsp:cNvSpPr/>
      </dsp:nvSpPr>
      <dsp:spPr>
        <a:xfrm>
          <a:off x="4310855" y="2260210"/>
          <a:ext cx="91440" cy="1149706"/>
        </a:xfrm>
        <a:custGeom>
          <a:avLst/>
          <a:gdLst/>
          <a:ahLst/>
          <a:cxnLst/>
          <a:rect l="0" t="0" r="0" b="0"/>
          <a:pathLst>
            <a:path>
              <a:moveTo>
                <a:pt x="45720" y="0"/>
              </a:moveTo>
              <a:lnTo>
                <a:pt x="45720" y="1149706"/>
              </a:lnTo>
              <a:lnTo>
                <a:pt x="112305" y="11497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B86C18-2F89-4EFC-94AB-57B0ABB78F2C}">
      <dsp:nvSpPr>
        <dsp:cNvPr id="0" name=""/>
        <dsp:cNvSpPr/>
      </dsp:nvSpPr>
      <dsp:spPr>
        <a:xfrm>
          <a:off x="4310855" y="2260210"/>
          <a:ext cx="91440" cy="834535"/>
        </a:xfrm>
        <a:custGeom>
          <a:avLst/>
          <a:gdLst/>
          <a:ahLst/>
          <a:cxnLst/>
          <a:rect l="0" t="0" r="0" b="0"/>
          <a:pathLst>
            <a:path>
              <a:moveTo>
                <a:pt x="45720" y="0"/>
              </a:moveTo>
              <a:lnTo>
                <a:pt x="45720" y="834535"/>
              </a:lnTo>
              <a:lnTo>
                <a:pt x="112305" y="83453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15411B-62A5-489F-BC92-38F7C1D45A94}">
      <dsp:nvSpPr>
        <dsp:cNvPr id="0" name=""/>
        <dsp:cNvSpPr/>
      </dsp:nvSpPr>
      <dsp:spPr>
        <a:xfrm>
          <a:off x="4310855" y="2260210"/>
          <a:ext cx="91440" cy="519365"/>
        </a:xfrm>
        <a:custGeom>
          <a:avLst/>
          <a:gdLst/>
          <a:ahLst/>
          <a:cxnLst/>
          <a:rect l="0" t="0" r="0" b="0"/>
          <a:pathLst>
            <a:path>
              <a:moveTo>
                <a:pt x="45720" y="0"/>
              </a:moveTo>
              <a:lnTo>
                <a:pt x="45720" y="519365"/>
              </a:lnTo>
              <a:lnTo>
                <a:pt x="112305" y="51936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B5223D-5A67-4E81-A75D-392DC8DB9BED}">
      <dsp:nvSpPr>
        <dsp:cNvPr id="0" name=""/>
        <dsp:cNvSpPr/>
      </dsp:nvSpPr>
      <dsp:spPr>
        <a:xfrm>
          <a:off x="4310855" y="2260210"/>
          <a:ext cx="91440" cy="204194"/>
        </a:xfrm>
        <a:custGeom>
          <a:avLst/>
          <a:gdLst/>
          <a:ahLst/>
          <a:cxnLst/>
          <a:rect l="0" t="0" r="0" b="0"/>
          <a:pathLst>
            <a:path>
              <a:moveTo>
                <a:pt x="45720" y="0"/>
              </a:moveTo>
              <a:lnTo>
                <a:pt x="45720" y="204194"/>
              </a:lnTo>
              <a:lnTo>
                <a:pt x="112305" y="2041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9FC6B0-1EFF-42B0-A1CC-758057A4F2B0}">
      <dsp:nvSpPr>
        <dsp:cNvPr id="0" name=""/>
        <dsp:cNvSpPr/>
      </dsp:nvSpPr>
      <dsp:spPr>
        <a:xfrm>
          <a:off x="3297578" y="1945039"/>
          <a:ext cx="1236557" cy="93219"/>
        </a:xfrm>
        <a:custGeom>
          <a:avLst/>
          <a:gdLst/>
          <a:ahLst/>
          <a:cxnLst/>
          <a:rect l="0" t="0" r="0" b="0"/>
          <a:pathLst>
            <a:path>
              <a:moveTo>
                <a:pt x="0" y="0"/>
              </a:moveTo>
              <a:lnTo>
                <a:pt x="0" y="46609"/>
              </a:lnTo>
              <a:lnTo>
                <a:pt x="1236557" y="46609"/>
              </a:lnTo>
              <a:lnTo>
                <a:pt x="1236557" y="9321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D44431-0224-4B8F-92D9-CD9A5163BA85}">
      <dsp:nvSpPr>
        <dsp:cNvPr id="0" name=""/>
        <dsp:cNvSpPr/>
      </dsp:nvSpPr>
      <dsp:spPr>
        <a:xfrm>
          <a:off x="3639761" y="2163190"/>
          <a:ext cx="96534" cy="1692844"/>
        </a:xfrm>
        <a:custGeom>
          <a:avLst/>
          <a:gdLst/>
          <a:ahLst/>
          <a:cxnLst/>
          <a:rect l="0" t="0" r="0" b="0"/>
          <a:pathLst>
            <a:path>
              <a:moveTo>
                <a:pt x="0" y="0"/>
              </a:moveTo>
              <a:lnTo>
                <a:pt x="0" y="1692844"/>
              </a:lnTo>
              <a:lnTo>
                <a:pt x="96534" y="169284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89D2E5-DCE4-4370-8088-BD3BD4175DD9}">
      <dsp:nvSpPr>
        <dsp:cNvPr id="0" name=""/>
        <dsp:cNvSpPr/>
      </dsp:nvSpPr>
      <dsp:spPr>
        <a:xfrm>
          <a:off x="3639761" y="2163190"/>
          <a:ext cx="96534" cy="1377674"/>
        </a:xfrm>
        <a:custGeom>
          <a:avLst/>
          <a:gdLst/>
          <a:ahLst/>
          <a:cxnLst/>
          <a:rect l="0" t="0" r="0" b="0"/>
          <a:pathLst>
            <a:path>
              <a:moveTo>
                <a:pt x="0" y="0"/>
              </a:moveTo>
              <a:lnTo>
                <a:pt x="0" y="1377674"/>
              </a:lnTo>
              <a:lnTo>
                <a:pt x="96534" y="137767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C0D47A-7DFA-4334-8223-0754018B0672}">
      <dsp:nvSpPr>
        <dsp:cNvPr id="0" name=""/>
        <dsp:cNvSpPr/>
      </dsp:nvSpPr>
      <dsp:spPr>
        <a:xfrm>
          <a:off x="3639761" y="2163190"/>
          <a:ext cx="96534" cy="1062503"/>
        </a:xfrm>
        <a:custGeom>
          <a:avLst/>
          <a:gdLst/>
          <a:ahLst/>
          <a:cxnLst/>
          <a:rect l="0" t="0" r="0" b="0"/>
          <a:pathLst>
            <a:path>
              <a:moveTo>
                <a:pt x="0" y="0"/>
              </a:moveTo>
              <a:lnTo>
                <a:pt x="0" y="1062503"/>
              </a:lnTo>
              <a:lnTo>
                <a:pt x="96534" y="106250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9405AF-88FF-4E86-AE65-BE118019142C}">
      <dsp:nvSpPr>
        <dsp:cNvPr id="0" name=""/>
        <dsp:cNvSpPr/>
      </dsp:nvSpPr>
      <dsp:spPr>
        <a:xfrm>
          <a:off x="3639761" y="2163190"/>
          <a:ext cx="96534" cy="633349"/>
        </a:xfrm>
        <a:custGeom>
          <a:avLst/>
          <a:gdLst/>
          <a:ahLst/>
          <a:cxnLst/>
          <a:rect l="0" t="0" r="0" b="0"/>
          <a:pathLst>
            <a:path>
              <a:moveTo>
                <a:pt x="0" y="0"/>
              </a:moveTo>
              <a:lnTo>
                <a:pt x="0" y="633349"/>
              </a:lnTo>
              <a:lnTo>
                <a:pt x="96534" y="63334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E9F888-E2B6-4BF7-BD5D-80DC9FDD09E0}">
      <dsp:nvSpPr>
        <dsp:cNvPr id="0" name=""/>
        <dsp:cNvSpPr/>
      </dsp:nvSpPr>
      <dsp:spPr>
        <a:xfrm>
          <a:off x="3639761" y="2163190"/>
          <a:ext cx="96534" cy="204194"/>
        </a:xfrm>
        <a:custGeom>
          <a:avLst/>
          <a:gdLst/>
          <a:ahLst/>
          <a:cxnLst/>
          <a:rect l="0" t="0" r="0" b="0"/>
          <a:pathLst>
            <a:path>
              <a:moveTo>
                <a:pt x="0" y="0"/>
              </a:moveTo>
              <a:lnTo>
                <a:pt x="0" y="204194"/>
              </a:lnTo>
              <a:lnTo>
                <a:pt x="96534" y="2041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34F86B-B5C0-45DA-8DC5-315C139A6E8C}">
      <dsp:nvSpPr>
        <dsp:cNvPr id="0" name=""/>
        <dsp:cNvSpPr/>
      </dsp:nvSpPr>
      <dsp:spPr>
        <a:xfrm>
          <a:off x="3297578" y="1945039"/>
          <a:ext cx="599607" cy="93219"/>
        </a:xfrm>
        <a:custGeom>
          <a:avLst/>
          <a:gdLst/>
          <a:ahLst/>
          <a:cxnLst/>
          <a:rect l="0" t="0" r="0" b="0"/>
          <a:pathLst>
            <a:path>
              <a:moveTo>
                <a:pt x="0" y="0"/>
              </a:moveTo>
              <a:lnTo>
                <a:pt x="0" y="46609"/>
              </a:lnTo>
              <a:lnTo>
                <a:pt x="599607" y="46609"/>
              </a:lnTo>
              <a:lnTo>
                <a:pt x="599607" y="9321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1EBF52-CA4F-4EDB-846D-9794AD3C545C}">
      <dsp:nvSpPr>
        <dsp:cNvPr id="0" name=""/>
        <dsp:cNvSpPr/>
      </dsp:nvSpPr>
      <dsp:spPr>
        <a:xfrm>
          <a:off x="2924479" y="2267567"/>
          <a:ext cx="91440" cy="1149706"/>
        </a:xfrm>
        <a:custGeom>
          <a:avLst/>
          <a:gdLst/>
          <a:ahLst/>
          <a:cxnLst/>
          <a:rect l="0" t="0" r="0" b="0"/>
          <a:pathLst>
            <a:path>
              <a:moveTo>
                <a:pt x="45720" y="0"/>
              </a:moveTo>
              <a:lnTo>
                <a:pt x="45720" y="1149706"/>
              </a:lnTo>
              <a:lnTo>
                <a:pt x="131051" y="11497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AA8156-2428-447A-8614-4DBBDC957950}">
      <dsp:nvSpPr>
        <dsp:cNvPr id="0" name=""/>
        <dsp:cNvSpPr/>
      </dsp:nvSpPr>
      <dsp:spPr>
        <a:xfrm>
          <a:off x="2924479" y="2267567"/>
          <a:ext cx="91440" cy="834535"/>
        </a:xfrm>
        <a:custGeom>
          <a:avLst/>
          <a:gdLst/>
          <a:ahLst/>
          <a:cxnLst/>
          <a:rect l="0" t="0" r="0" b="0"/>
          <a:pathLst>
            <a:path>
              <a:moveTo>
                <a:pt x="45720" y="0"/>
              </a:moveTo>
              <a:lnTo>
                <a:pt x="45720" y="834535"/>
              </a:lnTo>
              <a:lnTo>
                <a:pt x="131051" y="83453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273130-B998-4E56-9833-371C4A088D1C}">
      <dsp:nvSpPr>
        <dsp:cNvPr id="0" name=""/>
        <dsp:cNvSpPr/>
      </dsp:nvSpPr>
      <dsp:spPr>
        <a:xfrm>
          <a:off x="2924479" y="2267567"/>
          <a:ext cx="91440" cy="519365"/>
        </a:xfrm>
        <a:custGeom>
          <a:avLst/>
          <a:gdLst/>
          <a:ahLst/>
          <a:cxnLst/>
          <a:rect l="0" t="0" r="0" b="0"/>
          <a:pathLst>
            <a:path>
              <a:moveTo>
                <a:pt x="45720" y="0"/>
              </a:moveTo>
              <a:lnTo>
                <a:pt x="45720" y="519365"/>
              </a:lnTo>
              <a:lnTo>
                <a:pt x="131051" y="51936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288C16-3CC3-4937-A557-70FC9668DF1E}">
      <dsp:nvSpPr>
        <dsp:cNvPr id="0" name=""/>
        <dsp:cNvSpPr/>
      </dsp:nvSpPr>
      <dsp:spPr>
        <a:xfrm>
          <a:off x="2924479" y="2267567"/>
          <a:ext cx="91440" cy="204194"/>
        </a:xfrm>
        <a:custGeom>
          <a:avLst/>
          <a:gdLst/>
          <a:ahLst/>
          <a:cxnLst/>
          <a:rect l="0" t="0" r="0" b="0"/>
          <a:pathLst>
            <a:path>
              <a:moveTo>
                <a:pt x="45720" y="0"/>
              </a:moveTo>
              <a:lnTo>
                <a:pt x="45720" y="204194"/>
              </a:lnTo>
              <a:lnTo>
                <a:pt x="131051" y="2041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E350AC-4DB0-4CB3-8514-841FB10598DD}">
      <dsp:nvSpPr>
        <dsp:cNvPr id="0" name=""/>
        <dsp:cNvSpPr/>
      </dsp:nvSpPr>
      <dsp:spPr>
        <a:xfrm>
          <a:off x="3197748" y="1945039"/>
          <a:ext cx="99829" cy="93219"/>
        </a:xfrm>
        <a:custGeom>
          <a:avLst/>
          <a:gdLst/>
          <a:ahLst/>
          <a:cxnLst/>
          <a:rect l="0" t="0" r="0" b="0"/>
          <a:pathLst>
            <a:path>
              <a:moveTo>
                <a:pt x="99829" y="0"/>
              </a:moveTo>
              <a:lnTo>
                <a:pt x="99829" y="46609"/>
              </a:lnTo>
              <a:lnTo>
                <a:pt x="0" y="46609"/>
              </a:lnTo>
              <a:lnTo>
                <a:pt x="0" y="9321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0CB9F5-A37D-4775-B6B2-18776EE4D111}">
      <dsp:nvSpPr>
        <dsp:cNvPr id="0" name=""/>
        <dsp:cNvSpPr/>
      </dsp:nvSpPr>
      <dsp:spPr>
        <a:xfrm>
          <a:off x="2374860" y="2260210"/>
          <a:ext cx="91440" cy="1287493"/>
        </a:xfrm>
        <a:custGeom>
          <a:avLst/>
          <a:gdLst/>
          <a:ahLst/>
          <a:cxnLst/>
          <a:rect l="0" t="0" r="0" b="0"/>
          <a:pathLst>
            <a:path>
              <a:moveTo>
                <a:pt x="45720" y="0"/>
              </a:moveTo>
              <a:lnTo>
                <a:pt x="45720" y="1287493"/>
              </a:lnTo>
              <a:lnTo>
                <a:pt x="112305" y="128749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5D1F0D-5197-4106-AD26-59B9535BA72A}">
      <dsp:nvSpPr>
        <dsp:cNvPr id="0" name=""/>
        <dsp:cNvSpPr/>
      </dsp:nvSpPr>
      <dsp:spPr>
        <a:xfrm>
          <a:off x="2374860" y="2260210"/>
          <a:ext cx="91440" cy="972322"/>
        </a:xfrm>
        <a:custGeom>
          <a:avLst/>
          <a:gdLst/>
          <a:ahLst/>
          <a:cxnLst/>
          <a:rect l="0" t="0" r="0" b="0"/>
          <a:pathLst>
            <a:path>
              <a:moveTo>
                <a:pt x="45720" y="0"/>
              </a:moveTo>
              <a:lnTo>
                <a:pt x="45720" y="972322"/>
              </a:lnTo>
              <a:lnTo>
                <a:pt x="112305" y="9723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F28D2B-757E-4E7B-99FE-2FCFF177881B}">
      <dsp:nvSpPr>
        <dsp:cNvPr id="0" name=""/>
        <dsp:cNvSpPr/>
      </dsp:nvSpPr>
      <dsp:spPr>
        <a:xfrm>
          <a:off x="2374860" y="2260210"/>
          <a:ext cx="91440" cy="657152"/>
        </a:xfrm>
        <a:custGeom>
          <a:avLst/>
          <a:gdLst/>
          <a:ahLst/>
          <a:cxnLst/>
          <a:rect l="0" t="0" r="0" b="0"/>
          <a:pathLst>
            <a:path>
              <a:moveTo>
                <a:pt x="45720" y="0"/>
              </a:moveTo>
              <a:lnTo>
                <a:pt x="45720" y="657152"/>
              </a:lnTo>
              <a:lnTo>
                <a:pt x="112305" y="65715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B219BF-6F06-4B07-ACDB-CC3EA7A6C9F1}">
      <dsp:nvSpPr>
        <dsp:cNvPr id="0" name=""/>
        <dsp:cNvSpPr/>
      </dsp:nvSpPr>
      <dsp:spPr>
        <a:xfrm>
          <a:off x="2374860" y="2260210"/>
          <a:ext cx="91440" cy="273088"/>
        </a:xfrm>
        <a:custGeom>
          <a:avLst/>
          <a:gdLst/>
          <a:ahLst/>
          <a:cxnLst/>
          <a:rect l="0" t="0" r="0" b="0"/>
          <a:pathLst>
            <a:path>
              <a:moveTo>
                <a:pt x="45720" y="0"/>
              </a:moveTo>
              <a:lnTo>
                <a:pt x="45720" y="273088"/>
              </a:lnTo>
              <a:lnTo>
                <a:pt x="112305" y="27308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F47347-5B39-4E9B-9CF6-54D35A08A788}">
      <dsp:nvSpPr>
        <dsp:cNvPr id="0" name=""/>
        <dsp:cNvSpPr/>
      </dsp:nvSpPr>
      <dsp:spPr>
        <a:xfrm>
          <a:off x="2598141" y="1945039"/>
          <a:ext cx="699436" cy="93219"/>
        </a:xfrm>
        <a:custGeom>
          <a:avLst/>
          <a:gdLst/>
          <a:ahLst/>
          <a:cxnLst/>
          <a:rect l="0" t="0" r="0" b="0"/>
          <a:pathLst>
            <a:path>
              <a:moveTo>
                <a:pt x="699436" y="0"/>
              </a:moveTo>
              <a:lnTo>
                <a:pt x="699436" y="46609"/>
              </a:lnTo>
              <a:lnTo>
                <a:pt x="0" y="46609"/>
              </a:lnTo>
              <a:lnTo>
                <a:pt x="0" y="9321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B52BE9-4D31-466C-BA97-3ABCDEBFDCDD}">
      <dsp:nvSpPr>
        <dsp:cNvPr id="0" name=""/>
        <dsp:cNvSpPr/>
      </dsp:nvSpPr>
      <dsp:spPr>
        <a:xfrm>
          <a:off x="1837739" y="2260210"/>
          <a:ext cx="91440" cy="3230467"/>
        </a:xfrm>
        <a:custGeom>
          <a:avLst/>
          <a:gdLst/>
          <a:ahLst/>
          <a:cxnLst/>
          <a:rect l="0" t="0" r="0" b="0"/>
          <a:pathLst>
            <a:path>
              <a:moveTo>
                <a:pt x="45720" y="0"/>
              </a:moveTo>
              <a:lnTo>
                <a:pt x="45720" y="3230467"/>
              </a:lnTo>
              <a:lnTo>
                <a:pt x="112305" y="323046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3051B4-559E-4083-AC3E-FBE7477C8FB6}">
      <dsp:nvSpPr>
        <dsp:cNvPr id="0" name=""/>
        <dsp:cNvSpPr/>
      </dsp:nvSpPr>
      <dsp:spPr>
        <a:xfrm>
          <a:off x="1837739" y="2260210"/>
          <a:ext cx="91440" cy="2831723"/>
        </a:xfrm>
        <a:custGeom>
          <a:avLst/>
          <a:gdLst/>
          <a:ahLst/>
          <a:cxnLst/>
          <a:rect l="0" t="0" r="0" b="0"/>
          <a:pathLst>
            <a:path>
              <a:moveTo>
                <a:pt x="45720" y="0"/>
              </a:moveTo>
              <a:lnTo>
                <a:pt x="45720" y="2831723"/>
              </a:lnTo>
              <a:lnTo>
                <a:pt x="112305" y="283172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C94E66-0AF9-4810-876A-572C041F1C31}">
      <dsp:nvSpPr>
        <dsp:cNvPr id="0" name=""/>
        <dsp:cNvSpPr/>
      </dsp:nvSpPr>
      <dsp:spPr>
        <a:xfrm>
          <a:off x="1837739" y="2260210"/>
          <a:ext cx="91440" cy="2299522"/>
        </a:xfrm>
        <a:custGeom>
          <a:avLst/>
          <a:gdLst/>
          <a:ahLst/>
          <a:cxnLst/>
          <a:rect l="0" t="0" r="0" b="0"/>
          <a:pathLst>
            <a:path>
              <a:moveTo>
                <a:pt x="45720" y="0"/>
              </a:moveTo>
              <a:lnTo>
                <a:pt x="45720" y="2299522"/>
              </a:lnTo>
              <a:lnTo>
                <a:pt x="112305" y="22995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4DD007-8C50-43D5-BB59-661DA437523B}">
      <dsp:nvSpPr>
        <dsp:cNvPr id="0" name=""/>
        <dsp:cNvSpPr/>
      </dsp:nvSpPr>
      <dsp:spPr>
        <a:xfrm>
          <a:off x="1837739" y="2260210"/>
          <a:ext cx="91440" cy="1750942"/>
        </a:xfrm>
        <a:custGeom>
          <a:avLst/>
          <a:gdLst/>
          <a:ahLst/>
          <a:cxnLst/>
          <a:rect l="0" t="0" r="0" b="0"/>
          <a:pathLst>
            <a:path>
              <a:moveTo>
                <a:pt x="45720" y="0"/>
              </a:moveTo>
              <a:lnTo>
                <a:pt x="45720" y="1750942"/>
              </a:lnTo>
              <a:lnTo>
                <a:pt x="112305" y="175094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3DADBA-5F69-4E37-91C5-E7472FF24D35}">
      <dsp:nvSpPr>
        <dsp:cNvPr id="0" name=""/>
        <dsp:cNvSpPr/>
      </dsp:nvSpPr>
      <dsp:spPr>
        <a:xfrm>
          <a:off x="1837739" y="2260210"/>
          <a:ext cx="91440" cy="1144449"/>
        </a:xfrm>
        <a:custGeom>
          <a:avLst/>
          <a:gdLst/>
          <a:ahLst/>
          <a:cxnLst/>
          <a:rect l="0" t="0" r="0" b="0"/>
          <a:pathLst>
            <a:path>
              <a:moveTo>
                <a:pt x="45720" y="0"/>
              </a:moveTo>
              <a:lnTo>
                <a:pt x="45720" y="1144449"/>
              </a:lnTo>
              <a:lnTo>
                <a:pt x="112305" y="114444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BA2D3B-1906-4569-B336-F3E505FFD61E}">
      <dsp:nvSpPr>
        <dsp:cNvPr id="0" name=""/>
        <dsp:cNvSpPr/>
      </dsp:nvSpPr>
      <dsp:spPr>
        <a:xfrm>
          <a:off x="1837739" y="2260210"/>
          <a:ext cx="91440" cy="578636"/>
        </a:xfrm>
        <a:custGeom>
          <a:avLst/>
          <a:gdLst/>
          <a:ahLst/>
          <a:cxnLst/>
          <a:rect l="0" t="0" r="0" b="0"/>
          <a:pathLst>
            <a:path>
              <a:moveTo>
                <a:pt x="45720" y="0"/>
              </a:moveTo>
              <a:lnTo>
                <a:pt x="45720" y="578636"/>
              </a:lnTo>
              <a:lnTo>
                <a:pt x="112305" y="57863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04DC95-AB21-4C2C-AE0C-0CFC3F55CCEF}">
      <dsp:nvSpPr>
        <dsp:cNvPr id="0" name=""/>
        <dsp:cNvSpPr/>
      </dsp:nvSpPr>
      <dsp:spPr>
        <a:xfrm>
          <a:off x="1837739" y="2260210"/>
          <a:ext cx="91440" cy="188005"/>
        </a:xfrm>
        <a:custGeom>
          <a:avLst/>
          <a:gdLst/>
          <a:ahLst/>
          <a:cxnLst/>
          <a:rect l="0" t="0" r="0" b="0"/>
          <a:pathLst>
            <a:path>
              <a:moveTo>
                <a:pt x="45720" y="0"/>
              </a:moveTo>
              <a:lnTo>
                <a:pt x="45720" y="188005"/>
              </a:lnTo>
              <a:lnTo>
                <a:pt x="123096" y="1880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D37E54-423E-4B48-BF1E-382046E4A320}">
      <dsp:nvSpPr>
        <dsp:cNvPr id="0" name=""/>
        <dsp:cNvSpPr/>
      </dsp:nvSpPr>
      <dsp:spPr>
        <a:xfrm>
          <a:off x="2061020" y="1945039"/>
          <a:ext cx="1236557" cy="93219"/>
        </a:xfrm>
        <a:custGeom>
          <a:avLst/>
          <a:gdLst/>
          <a:ahLst/>
          <a:cxnLst/>
          <a:rect l="0" t="0" r="0" b="0"/>
          <a:pathLst>
            <a:path>
              <a:moveTo>
                <a:pt x="1236557" y="0"/>
              </a:moveTo>
              <a:lnTo>
                <a:pt x="1236557" y="46609"/>
              </a:lnTo>
              <a:lnTo>
                <a:pt x="0" y="46609"/>
              </a:lnTo>
              <a:lnTo>
                <a:pt x="0" y="9321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074C06-0EBF-480F-A343-8CCEB5D8AB00}">
      <dsp:nvSpPr>
        <dsp:cNvPr id="0" name=""/>
        <dsp:cNvSpPr/>
      </dsp:nvSpPr>
      <dsp:spPr>
        <a:xfrm>
          <a:off x="1300618" y="2701153"/>
          <a:ext cx="91440" cy="1464876"/>
        </a:xfrm>
        <a:custGeom>
          <a:avLst/>
          <a:gdLst/>
          <a:ahLst/>
          <a:cxnLst/>
          <a:rect l="0" t="0" r="0" b="0"/>
          <a:pathLst>
            <a:path>
              <a:moveTo>
                <a:pt x="45720" y="0"/>
              </a:moveTo>
              <a:lnTo>
                <a:pt x="45720" y="1464876"/>
              </a:lnTo>
              <a:lnTo>
                <a:pt x="112305" y="146487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376F23-4861-43E3-8026-29FEACC0D848}">
      <dsp:nvSpPr>
        <dsp:cNvPr id="0" name=""/>
        <dsp:cNvSpPr/>
      </dsp:nvSpPr>
      <dsp:spPr>
        <a:xfrm>
          <a:off x="1300618" y="2701153"/>
          <a:ext cx="91440" cy="1149706"/>
        </a:xfrm>
        <a:custGeom>
          <a:avLst/>
          <a:gdLst/>
          <a:ahLst/>
          <a:cxnLst/>
          <a:rect l="0" t="0" r="0" b="0"/>
          <a:pathLst>
            <a:path>
              <a:moveTo>
                <a:pt x="45720" y="0"/>
              </a:moveTo>
              <a:lnTo>
                <a:pt x="45720" y="1149706"/>
              </a:lnTo>
              <a:lnTo>
                <a:pt x="112305" y="11497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85AD2E-2F0A-4E87-9CE7-1DDD0E6AD419}">
      <dsp:nvSpPr>
        <dsp:cNvPr id="0" name=""/>
        <dsp:cNvSpPr/>
      </dsp:nvSpPr>
      <dsp:spPr>
        <a:xfrm>
          <a:off x="1300618" y="2701153"/>
          <a:ext cx="91440" cy="834535"/>
        </a:xfrm>
        <a:custGeom>
          <a:avLst/>
          <a:gdLst/>
          <a:ahLst/>
          <a:cxnLst/>
          <a:rect l="0" t="0" r="0" b="0"/>
          <a:pathLst>
            <a:path>
              <a:moveTo>
                <a:pt x="45720" y="0"/>
              </a:moveTo>
              <a:lnTo>
                <a:pt x="45720" y="834535"/>
              </a:lnTo>
              <a:lnTo>
                <a:pt x="112305" y="83453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96D467-F8E3-4628-B870-DBF9CE5D55CA}">
      <dsp:nvSpPr>
        <dsp:cNvPr id="0" name=""/>
        <dsp:cNvSpPr/>
      </dsp:nvSpPr>
      <dsp:spPr>
        <a:xfrm>
          <a:off x="1300618" y="2701153"/>
          <a:ext cx="91440" cy="519365"/>
        </a:xfrm>
        <a:custGeom>
          <a:avLst/>
          <a:gdLst/>
          <a:ahLst/>
          <a:cxnLst/>
          <a:rect l="0" t="0" r="0" b="0"/>
          <a:pathLst>
            <a:path>
              <a:moveTo>
                <a:pt x="45720" y="0"/>
              </a:moveTo>
              <a:lnTo>
                <a:pt x="45720" y="519365"/>
              </a:lnTo>
              <a:lnTo>
                <a:pt x="112305" y="51936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421C58-D51C-4C26-B31F-99237B308B8E}">
      <dsp:nvSpPr>
        <dsp:cNvPr id="0" name=""/>
        <dsp:cNvSpPr/>
      </dsp:nvSpPr>
      <dsp:spPr>
        <a:xfrm>
          <a:off x="1300618" y="2701153"/>
          <a:ext cx="91440" cy="204194"/>
        </a:xfrm>
        <a:custGeom>
          <a:avLst/>
          <a:gdLst/>
          <a:ahLst/>
          <a:cxnLst/>
          <a:rect l="0" t="0" r="0" b="0"/>
          <a:pathLst>
            <a:path>
              <a:moveTo>
                <a:pt x="45720" y="0"/>
              </a:moveTo>
              <a:lnTo>
                <a:pt x="45720" y="204194"/>
              </a:lnTo>
              <a:lnTo>
                <a:pt x="112305" y="2041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60278F-7544-4AAC-95B9-D1D1F6ACD460}">
      <dsp:nvSpPr>
        <dsp:cNvPr id="0" name=""/>
        <dsp:cNvSpPr/>
      </dsp:nvSpPr>
      <dsp:spPr>
        <a:xfrm>
          <a:off x="875802" y="2117915"/>
          <a:ext cx="648096" cy="93219"/>
        </a:xfrm>
        <a:custGeom>
          <a:avLst/>
          <a:gdLst/>
          <a:ahLst/>
          <a:cxnLst/>
          <a:rect l="0" t="0" r="0" b="0"/>
          <a:pathLst>
            <a:path>
              <a:moveTo>
                <a:pt x="0" y="0"/>
              </a:moveTo>
              <a:lnTo>
                <a:pt x="0" y="46609"/>
              </a:lnTo>
              <a:lnTo>
                <a:pt x="648096" y="46609"/>
              </a:lnTo>
              <a:lnTo>
                <a:pt x="648096" y="9321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34B63-5AAF-4E2B-9650-151411A32C87}">
      <dsp:nvSpPr>
        <dsp:cNvPr id="0" name=""/>
        <dsp:cNvSpPr/>
      </dsp:nvSpPr>
      <dsp:spPr>
        <a:xfrm>
          <a:off x="652521" y="2583949"/>
          <a:ext cx="91440" cy="2230079"/>
        </a:xfrm>
        <a:custGeom>
          <a:avLst/>
          <a:gdLst/>
          <a:ahLst/>
          <a:cxnLst/>
          <a:rect l="0" t="0" r="0" b="0"/>
          <a:pathLst>
            <a:path>
              <a:moveTo>
                <a:pt x="45720" y="0"/>
              </a:moveTo>
              <a:lnTo>
                <a:pt x="45720" y="2230079"/>
              </a:lnTo>
              <a:lnTo>
                <a:pt x="112305" y="223007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FC4989-ADB7-4985-931F-9A1F21D2B8AC}">
      <dsp:nvSpPr>
        <dsp:cNvPr id="0" name=""/>
        <dsp:cNvSpPr/>
      </dsp:nvSpPr>
      <dsp:spPr>
        <a:xfrm>
          <a:off x="652521" y="2583949"/>
          <a:ext cx="91440" cy="1914908"/>
        </a:xfrm>
        <a:custGeom>
          <a:avLst/>
          <a:gdLst/>
          <a:ahLst/>
          <a:cxnLst/>
          <a:rect l="0" t="0" r="0" b="0"/>
          <a:pathLst>
            <a:path>
              <a:moveTo>
                <a:pt x="45720" y="0"/>
              </a:moveTo>
              <a:lnTo>
                <a:pt x="45720" y="1914908"/>
              </a:lnTo>
              <a:lnTo>
                <a:pt x="112305" y="19149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14E3D9-6B0F-4096-AB0C-2FE333C9298A}">
      <dsp:nvSpPr>
        <dsp:cNvPr id="0" name=""/>
        <dsp:cNvSpPr/>
      </dsp:nvSpPr>
      <dsp:spPr>
        <a:xfrm>
          <a:off x="652521" y="2583949"/>
          <a:ext cx="91440" cy="1599738"/>
        </a:xfrm>
        <a:custGeom>
          <a:avLst/>
          <a:gdLst/>
          <a:ahLst/>
          <a:cxnLst/>
          <a:rect l="0" t="0" r="0" b="0"/>
          <a:pathLst>
            <a:path>
              <a:moveTo>
                <a:pt x="45720" y="0"/>
              </a:moveTo>
              <a:lnTo>
                <a:pt x="45720" y="1599738"/>
              </a:lnTo>
              <a:lnTo>
                <a:pt x="112305" y="159973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EB9EA4-D70D-4AEA-A89D-475DA83A6EEE}">
      <dsp:nvSpPr>
        <dsp:cNvPr id="0" name=""/>
        <dsp:cNvSpPr/>
      </dsp:nvSpPr>
      <dsp:spPr>
        <a:xfrm>
          <a:off x="652521" y="2583949"/>
          <a:ext cx="91440" cy="1284567"/>
        </a:xfrm>
        <a:custGeom>
          <a:avLst/>
          <a:gdLst/>
          <a:ahLst/>
          <a:cxnLst/>
          <a:rect l="0" t="0" r="0" b="0"/>
          <a:pathLst>
            <a:path>
              <a:moveTo>
                <a:pt x="45720" y="0"/>
              </a:moveTo>
              <a:lnTo>
                <a:pt x="45720" y="1284567"/>
              </a:lnTo>
              <a:lnTo>
                <a:pt x="112305" y="128456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CE316F-2FDC-4D1B-A2C1-1F89ED365D46}">
      <dsp:nvSpPr>
        <dsp:cNvPr id="0" name=""/>
        <dsp:cNvSpPr/>
      </dsp:nvSpPr>
      <dsp:spPr>
        <a:xfrm>
          <a:off x="652521" y="2583949"/>
          <a:ext cx="91440" cy="969397"/>
        </a:xfrm>
        <a:custGeom>
          <a:avLst/>
          <a:gdLst/>
          <a:ahLst/>
          <a:cxnLst/>
          <a:rect l="0" t="0" r="0" b="0"/>
          <a:pathLst>
            <a:path>
              <a:moveTo>
                <a:pt x="45720" y="0"/>
              </a:moveTo>
              <a:lnTo>
                <a:pt x="45720" y="969397"/>
              </a:lnTo>
              <a:lnTo>
                <a:pt x="112305" y="9693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6E041C-B770-48C5-B205-2AC59454CF26}">
      <dsp:nvSpPr>
        <dsp:cNvPr id="0" name=""/>
        <dsp:cNvSpPr/>
      </dsp:nvSpPr>
      <dsp:spPr>
        <a:xfrm>
          <a:off x="652521" y="2583949"/>
          <a:ext cx="91440" cy="654227"/>
        </a:xfrm>
        <a:custGeom>
          <a:avLst/>
          <a:gdLst/>
          <a:ahLst/>
          <a:cxnLst/>
          <a:rect l="0" t="0" r="0" b="0"/>
          <a:pathLst>
            <a:path>
              <a:moveTo>
                <a:pt x="45720" y="0"/>
              </a:moveTo>
              <a:lnTo>
                <a:pt x="45720" y="654227"/>
              </a:lnTo>
              <a:lnTo>
                <a:pt x="112305" y="65422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5CEA02-9DD3-4639-9E8A-13F5D76CBD93}">
      <dsp:nvSpPr>
        <dsp:cNvPr id="0" name=""/>
        <dsp:cNvSpPr/>
      </dsp:nvSpPr>
      <dsp:spPr>
        <a:xfrm>
          <a:off x="652521" y="2583949"/>
          <a:ext cx="91440" cy="271625"/>
        </a:xfrm>
        <a:custGeom>
          <a:avLst/>
          <a:gdLst/>
          <a:ahLst/>
          <a:cxnLst/>
          <a:rect l="0" t="0" r="0" b="0"/>
          <a:pathLst>
            <a:path>
              <a:moveTo>
                <a:pt x="45720" y="0"/>
              </a:moveTo>
              <a:lnTo>
                <a:pt x="45720" y="271625"/>
              </a:lnTo>
              <a:lnTo>
                <a:pt x="112305" y="27162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07DCDA-877A-4736-AA92-85C646FD0A38}">
      <dsp:nvSpPr>
        <dsp:cNvPr id="0" name=""/>
        <dsp:cNvSpPr/>
      </dsp:nvSpPr>
      <dsp:spPr>
        <a:xfrm>
          <a:off x="830082" y="2117915"/>
          <a:ext cx="91440" cy="93219"/>
        </a:xfrm>
        <a:custGeom>
          <a:avLst/>
          <a:gdLst/>
          <a:ahLst/>
          <a:cxnLst/>
          <a:rect l="0" t="0" r="0" b="0"/>
          <a:pathLst>
            <a:path>
              <a:moveTo>
                <a:pt x="45720" y="0"/>
              </a:moveTo>
              <a:lnTo>
                <a:pt x="45720" y="9321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FD26F4-8DE2-4765-801D-26A228C9BC63}">
      <dsp:nvSpPr>
        <dsp:cNvPr id="0" name=""/>
        <dsp:cNvSpPr/>
      </dsp:nvSpPr>
      <dsp:spPr>
        <a:xfrm>
          <a:off x="4424" y="2433085"/>
          <a:ext cx="91440" cy="1780046"/>
        </a:xfrm>
        <a:custGeom>
          <a:avLst/>
          <a:gdLst/>
          <a:ahLst/>
          <a:cxnLst/>
          <a:rect l="0" t="0" r="0" b="0"/>
          <a:pathLst>
            <a:path>
              <a:moveTo>
                <a:pt x="45720" y="0"/>
              </a:moveTo>
              <a:lnTo>
                <a:pt x="45720" y="1780046"/>
              </a:lnTo>
              <a:lnTo>
                <a:pt x="112305" y="17800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42CEF0-E6FA-43F5-B559-F8AE3AF62B9E}">
      <dsp:nvSpPr>
        <dsp:cNvPr id="0" name=""/>
        <dsp:cNvSpPr/>
      </dsp:nvSpPr>
      <dsp:spPr>
        <a:xfrm>
          <a:off x="4424" y="2433085"/>
          <a:ext cx="91440" cy="1464876"/>
        </a:xfrm>
        <a:custGeom>
          <a:avLst/>
          <a:gdLst/>
          <a:ahLst/>
          <a:cxnLst/>
          <a:rect l="0" t="0" r="0" b="0"/>
          <a:pathLst>
            <a:path>
              <a:moveTo>
                <a:pt x="45720" y="0"/>
              </a:moveTo>
              <a:lnTo>
                <a:pt x="45720" y="1464876"/>
              </a:lnTo>
              <a:lnTo>
                <a:pt x="112305" y="146487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12FE4C-7588-46D7-A45E-19C1E5CF2995}">
      <dsp:nvSpPr>
        <dsp:cNvPr id="0" name=""/>
        <dsp:cNvSpPr/>
      </dsp:nvSpPr>
      <dsp:spPr>
        <a:xfrm>
          <a:off x="4424" y="2433085"/>
          <a:ext cx="91440" cy="1149706"/>
        </a:xfrm>
        <a:custGeom>
          <a:avLst/>
          <a:gdLst/>
          <a:ahLst/>
          <a:cxnLst/>
          <a:rect l="0" t="0" r="0" b="0"/>
          <a:pathLst>
            <a:path>
              <a:moveTo>
                <a:pt x="45720" y="0"/>
              </a:moveTo>
              <a:lnTo>
                <a:pt x="45720" y="1149706"/>
              </a:lnTo>
              <a:lnTo>
                <a:pt x="112305" y="11497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0E9189-0841-4BBC-A664-E2F43B95722B}">
      <dsp:nvSpPr>
        <dsp:cNvPr id="0" name=""/>
        <dsp:cNvSpPr/>
      </dsp:nvSpPr>
      <dsp:spPr>
        <a:xfrm>
          <a:off x="4424" y="2433085"/>
          <a:ext cx="91440" cy="834535"/>
        </a:xfrm>
        <a:custGeom>
          <a:avLst/>
          <a:gdLst/>
          <a:ahLst/>
          <a:cxnLst/>
          <a:rect l="0" t="0" r="0" b="0"/>
          <a:pathLst>
            <a:path>
              <a:moveTo>
                <a:pt x="45720" y="0"/>
              </a:moveTo>
              <a:lnTo>
                <a:pt x="45720" y="834535"/>
              </a:lnTo>
              <a:lnTo>
                <a:pt x="112305" y="83453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AA84F1-521D-4ACD-93EF-F1D4065091CD}">
      <dsp:nvSpPr>
        <dsp:cNvPr id="0" name=""/>
        <dsp:cNvSpPr/>
      </dsp:nvSpPr>
      <dsp:spPr>
        <a:xfrm>
          <a:off x="4424" y="2433085"/>
          <a:ext cx="91440" cy="519365"/>
        </a:xfrm>
        <a:custGeom>
          <a:avLst/>
          <a:gdLst/>
          <a:ahLst/>
          <a:cxnLst/>
          <a:rect l="0" t="0" r="0" b="0"/>
          <a:pathLst>
            <a:path>
              <a:moveTo>
                <a:pt x="45720" y="0"/>
              </a:moveTo>
              <a:lnTo>
                <a:pt x="45720" y="519365"/>
              </a:lnTo>
              <a:lnTo>
                <a:pt x="112305" y="51936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853B43-85E5-4F1F-B5FB-4BEC104A150E}">
      <dsp:nvSpPr>
        <dsp:cNvPr id="0" name=""/>
        <dsp:cNvSpPr/>
      </dsp:nvSpPr>
      <dsp:spPr>
        <a:xfrm>
          <a:off x="4424" y="2433085"/>
          <a:ext cx="91440" cy="204194"/>
        </a:xfrm>
        <a:custGeom>
          <a:avLst/>
          <a:gdLst/>
          <a:ahLst/>
          <a:cxnLst/>
          <a:rect l="0" t="0" r="0" b="0"/>
          <a:pathLst>
            <a:path>
              <a:moveTo>
                <a:pt x="45720" y="0"/>
              </a:moveTo>
              <a:lnTo>
                <a:pt x="45720" y="204194"/>
              </a:lnTo>
              <a:lnTo>
                <a:pt x="112305" y="2041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DA2401-6F40-4113-B6B6-8F67C11BB25F}">
      <dsp:nvSpPr>
        <dsp:cNvPr id="0" name=""/>
        <dsp:cNvSpPr/>
      </dsp:nvSpPr>
      <dsp:spPr>
        <a:xfrm>
          <a:off x="227705" y="2117915"/>
          <a:ext cx="648096" cy="93219"/>
        </a:xfrm>
        <a:custGeom>
          <a:avLst/>
          <a:gdLst/>
          <a:ahLst/>
          <a:cxnLst/>
          <a:rect l="0" t="0" r="0" b="0"/>
          <a:pathLst>
            <a:path>
              <a:moveTo>
                <a:pt x="648096" y="0"/>
              </a:moveTo>
              <a:lnTo>
                <a:pt x="648096" y="46609"/>
              </a:lnTo>
              <a:lnTo>
                <a:pt x="0" y="46609"/>
              </a:lnTo>
              <a:lnTo>
                <a:pt x="0" y="9321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CA63C7-EA25-414F-A18F-A5D21759B35A}">
      <dsp:nvSpPr>
        <dsp:cNvPr id="0" name=""/>
        <dsp:cNvSpPr/>
      </dsp:nvSpPr>
      <dsp:spPr>
        <a:xfrm>
          <a:off x="394248" y="1451926"/>
          <a:ext cx="963107" cy="665988"/>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t>Барри Берманс</a:t>
          </a:r>
        </a:p>
      </dsp:txBody>
      <dsp:txXfrm>
        <a:off x="394248" y="1451926"/>
        <a:ext cx="963107" cy="665988"/>
      </dsp:txXfrm>
    </dsp:sp>
    <dsp:sp modelId="{AE0F2658-C93E-4DBA-887C-1D7C63A868F5}">
      <dsp:nvSpPr>
        <dsp:cNvPr id="0" name=""/>
        <dsp:cNvSpPr/>
      </dsp:nvSpPr>
      <dsp:spPr>
        <a:xfrm>
          <a:off x="5754" y="2211134"/>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форма собственности </a:t>
          </a:r>
        </a:p>
      </dsp:txBody>
      <dsp:txXfrm>
        <a:off x="5754" y="2211134"/>
        <a:ext cx="443901" cy="221950"/>
      </dsp:txXfrm>
    </dsp:sp>
    <dsp:sp modelId="{158845F3-7018-47BD-A292-C81313C69F97}">
      <dsp:nvSpPr>
        <dsp:cNvPr id="0" name=""/>
        <dsp:cNvSpPr/>
      </dsp:nvSpPr>
      <dsp:spPr>
        <a:xfrm>
          <a:off x="116729" y="2526304"/>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Независимый розничный торговец </a:t>
          </a:r>
        </a:p>
      </dsp:txBody>
      <dsp:txXfrm>
        <a:off x="116729" y="2526304"/>
        <a:ext cx="443901" cy="221950"/>
      </dsp:txXfrm>
    </dsp:sp>
    <dsp:sp modelId="{38F3855D-2B26-4361-BB77-2288A9B59040}">
      <dsp:nvSpPr>
        <dsp:cNvPr id="0" name=""/>
        <dsp:cNvSpPr/>
      </dsp:nvSpPr>
      <dsp:spPr>
        <a:xfrm>
          <a:off x="116729" y="2841475"/>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Сеть магазинов </a:t>
          </a:r>
        </a:p>
      </dsp:txBody>
      <dsp:txXfrm>
        <a:off x="116729" y="2841475"/>
        <a:ext cx="443901" cy="221950"/>
      </dsp:txXfrm>
    </dsp:sp>
    <dsp:sp modelId="{D51F2852-8FCE-4DC9-B403-D3B321ACA3E5}">
      <dsp:nvSpPr>
        <dsp:cNvPr id="0" name=""/>
        <dsp:cNvSpPr/>
      </dsp:nvSpPr>
      <dsp:spPr>
        <a:xfrm>
          <a:off x="116729" y="3156645"/>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Франчайзинг </a:t>
          </a:r>
        </a:p>
      </dsp:txBody>
      <dsp:txXfrm>
        <a:off x="116729" y="3156645"/>
        <a:ext cx="443901" cy="221950"/>
      </dsp:txXfrm>
    </dsp:sp>
    <dsp:sp modelId="{B21A1869-55D2-47F0-8ADC-ED09D6330068}">
      <dsp:nvSpPr>
        <dsp:cNvPr id="0" name=""/>
        <dsp:cNvSpPr/>
      </dsp:nvSpPr>
      <dsp:spPr>
        <a:xfrm>
          <a:off x="116729" y="3471816"/>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Арендованный отдел </a:t>
          </a:r>
        </a:p>
      </dsp:txBody>
      <dsp:txXfrm>
        <a:off x="116729" y="3471816"/>
        <a:ext cx="443901" cy="221950"/>
      </dsp:txXfrm>
    </dsp:sp>
    <dsp:sp modelId="{BD64F551-EF2A-4243-A2F1-2B70CBEDFCDF}">
      <dsp:nvSpPr>
        <dsp:cNvPr id="0" name=""/>
        <dsp:cNvSpPr/>
      </dsp:nvSpPr>
      <dsp:spPr>
        <a:xfrm>
          <a:off x="116729" y="3786986"/>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Вертикальная маркетинговая система</a:t>
          </a:r>
        </a:p>
      </dsp:txBody>
      <dsp:txXfrm>
        <a:off x="116729" y="3786986"/>
        <a:ext cx="443901" cy="221950"/>
      </dsp:txXfrm>
    </dsp:sp>
    <dsp:sp modelId="{DAC0B9D7-3020-4AD1-B32A-3D534B2B1B07}">
      <dsp:nvSpPr>
        <dsp:cNvPr id="0" name=""/>
        <dsp:cNvSpPr/>
      </dsp:nvSpPr>
      <dsp:spPr>
        <a:xfrm>
          <a:off x="116729" y="4102156"/>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Потребительский кооператив</a:t>
          </a:r>
        </a:p>
      </dsp:txBody>
      <dsp:txXfrm>
        <a:off x="116729" y="4102156"/>
        <a:ext cx="443901" cy="221950"/>
      </dsp:txXfrm>
    </dsp:sp>
    <dsp:sp modelId="{30AB9A1F-2FEA-48A2-8B4C-DF3B0983BCF6}">
      <dsp:nvSpPr>
        <dsp:cNvPr id="0" name=""/>
        <dsp:cNvSpPr/>
      </dsp:nvSpPr>
      <dsp:spPr>
        <a:xfrm>
          <a:off x="653851" y="2211134"/>
          <a:ext cx="443901" cy="372815"/>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комплекс стратегий для магазинной розничной торговли</a:t>
          </a:r>
        </a:p>
      </dsp:txBody>
      <dsp:txXfrm>
        <a:off x="653851" y="2211134"/>
        <a:ext cx="443901" cy="372815"/>
      </dsp:txXfrm>
    </dsp:sp>
    <dsp:sp modelId="{CF5D3F15-3F3E-4EAD-A9D2-360F2B1CF0C7}">
      <dsp:nvSpPr>
        <dsp:cNvPr id="0" name=""/>
        <dsp:cNvSpPr/>
      </dsp:nvSpPr>
      <dsp:spPr>
        <a:xfrm>
          <a:off x="764826" y="2677169"/>
          <a:ext cx="443901" cy="35681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Магазин товаров повседневного спроса</a:t>
          </a:r>
        </a:p>
      </dsp:txBody>
      <dsp:txXfrm>
        <a:off x="764826" y="2677169"/>
        <a:ext cx="443901" cy="356812"/>
      </dsp:txXfrm>
    </dsp:sp>
    <dsp:sp modelId="{3F03027D-4343-43B7-B090-955A47FC42BE}">
      <dsp:nvSpPr>
        <dsp:cNvPr id="0" name=""/>
        <dsp:cNvSpPr/>
      </dsp:nvSpPr>
      <dsp:spPr>
        <a:xfrm>
          <a:off x="764826" y="3127201"/>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Обычный супермаркет</a:t>
          </a:r>
        </a:p>
      </dsp:txBody>
      <dsp:txXfrm>
        <a:off x="764826" y="3127201"/>
        <a:ext cx="443901" cy="221950"/>
      </dsp:txXfrm>
    </dsp:sp>
    <dsp:sp modelId="{5D91EF89-837A-42A3-9905-301C3325EEFD}">
      <dsp:nvSpPr>
        <dsp:cNvPr id="0" name=""/>
        <dsp:cNvSpPr/>
      </dsp:nvSpPr>
      <dsp:spPr>
        <a:xfrm>
          <a:off x="764826" y="3442372"/>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Продовольственный супермаркет</a:t>
          </a:r>
        </a:p>
      </dsp:txBody>
      <dsp:txXfrm>
        <a:off x="764826" y="3442372"/>
        <a:ext cx="443901" cy="221950"/>
      </dsp:txXfrm>
    </dsp:sp>
    <dsp:sp modelId="{6644CE95-86F1-4B12-AB62-93485C4C8A3A}">
      <dsp:nvSpPr>
        <dsp:cNvPr id="0" name=""/>
        <dsp:cNvSpPr/>
      </dsp:nvSpPr>
      <dsp:spPr>
        <a:xfrm>
          <a:off x="764826" y="3757542"/>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Комбинированный магазин</a:t>
          </a:r>
        </a:p>
      </dsp:txBody>
      <dsp:txXfrm>
        <a:off x="764826" y="3757542"/>
        <a:ext cx="443901" cy="221950"/>
      </dsp:txXfrm>
    </dsp:sp>
    <dsp:sp modelId="{5D2867FB-6F8E-4FEB-B0CF-918F2A3472F9}">
      <dsp:nvSpPr>
        <dsp:cNvPr id="0" name=""/>
        <dsp:cNvSpPr/>
      </dsp:nvSpPr>
      <dsp:spPr>
        <a:xfrm>
          <a:off x="764826" y="4072712"/>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Магазин-склад</a:t>
          </a:r>
        </a:p>
      </dsp:txBody>
      <dsp:txXfrm>
        <a:off x="764826" y="4072712"/>
        <a:ext cx="443901" cy="221950"/>
      </dsp:txXfrm>
    </dsp:sp>
    <dsp:sp modelId="{D84C825F-2A43-4B1A-9E93-0B77B5306C54}">
      <dsp:nvSpPr>
        <dsp:cNvPr id="0" name=""/>
        <dsp:cNvSpPr/>
      </dsp:nvSpPr>
      <dsp:spPr>
        <a:xfrm>
          <a:off x="764826" y="4387883"/>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Специализированный магазин</a:t>
          </a:r>
        </a:p>
      </dsp:txBody>
      <dsp:txXfrm>
        <a:off x="764826" y="4387883"/>
        <a:ext cx="443901" cy="221950"/>
      </dsp:txXfrm>
    </dsp:sp>
    <dsp:sp modelId="{9B50C480-7A89-4CAB-9D8E-1239EF826DE5}">
      <dsp:nvSpPr>
        <dsp:cNvPr id="0" name=""/>
        <dsp:cNvSpPr/>
      </dsp:nvSpPr>
      <dsp:spPr>
        <a:xfrm>
          <a:off x="764826" y="4703053"/>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Галантерейный магазин</a:t>
          </a:r>
        </a:p>
      </dsp:txBody>
      <dsp:txXfrm>
        <a:off x="764826" y="4703053"/>
        <a:ext cx="443901" cy="221950"/>
      </dsp:txXfrm>
    </dsp:sp>
    <dsp:sp modelId="{C349FE61-57B2-47EE-A65A-E4C2F4BF325F}">
      <dsp:nvSpPr>
        <dsp:cNvPr id="0" name=""/>
        <dsp:cNvSpPr/>
      </dsp:nvSpPr>
      <dsp:spPr>
        <a:xfrm>
          <a:off x="1301947" y="2211134"/>
          <a:ext cx="443901" cy="490018"/>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комплекс стратегий для внемагазинной и нетрадиционной розничной торговли.</a:t>
          </a:r>
        </a:p>
      </dsp:txBody>
      <dsp:txXfrm>
        <a:off x="1301947" y="2211134"/>
        <a:ext cx="443901" cy="490018"/>
      </dsp:txXfrm>
    </dsp:sp>
    <dsp:sp modelId="{9C27D552-546A-43D0-9FB4-E42E27190BD5}">
      <dsp:nvSpPr>
        <dsp:cNvPr id="0" name=""/>
        <dsp:cNvSpPr/>
      </dsp:nvSpPr>
      <dsp:spPr>
        <a:xfrm>
          <a:off x="1412923" y="2794372"/>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Прямой маркетинг</a:t>
          </a:r>
        </a:p>
      </dsp:txBody>
      <dsp:txXfrm>
        <a:off x="1412923" y="2794372"/>
        <a:ext cx="443901" cy="221950"/>
      </dsp:txXfrm>
    </dsp:sp>
    <dsp:sp modelId="{A42E238B-3777-4B8A-BF14-8C93395AC86D}">
      <dsp:nvSpPr>
        <dsp:cNvPr id="0" name=""/>
        <dsp:cNvSpPr/>
      </dsp:nvSpPr>
      <dsp:spPr>
        <a:xfrm>
          <a:off x="1412923" y="3109543"/>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Прямые продажи</a:t>
          </a:r>
        </a:p>
      </dsp:txBody>
      <dsp:txXfrm>
        <a:off x="1412923" y="3109543"/>
        <a:ext cx="443901" cy="221950"/>
      </dsp:txXfrm>
    </dsp:sp>
    <dsp:sp modelId="{2D1E3EFE-3F98-4396-8660-179446FC4B75}">
      <dsp:nvSpPr>
        <dsp:cNvPr id="0" name=""/>
        <dsp:cNvSpPr/>
      </dsp:nvSpPr>
      <dsp:spPr>
        <a:xfrm>
          <a:off x="1412923" y="3424713"/>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Торговый автомат</a:t>
          </a:r>
        </a:p>
      </dsp:txBody>
      <dsp:txXfrm>
        <a:off x="1412923" y="3424713"/>
        <a:ext cx="443901" cy="221950"/>
      </dsp:txXfrm>
    </dsp:sp>
    <dsp:sp modelId="{050D8959-8B01-4F15-A63E-1098E1EED39A}">
      <dsp:nvSpPr>
        <dsp:cNvPr id="0" name=""/>
        <dsp:cNvSpPr/>
      </dsp:nvSpPr>
      <dsp:spPr>
        <a:xfrm>
          <a:off x="1412923" y="3739884"/>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Всемирная информационная сеть</a:t>
          </a:r>
        </a:p>
      </dsp:txBody>
      <dsp:txXfrm>
        <a:off x="1412923" y="3739884"/>
        <a:ext cx="443901" cy="221950"/>
      </dsp:txXfrm>
    </dsp:sp>
    <dsp:sp modelId="{E7FAB7A5-5A4C-477A-9F03-7CFC77BC2073}">
      <dsp:nvSpPr>
        <dsp:cNvPr id="0" name=""/>
        <dsp:cNvSpPr/>
      </dsp:nvSpPr>
      <dsp:spPr>
        <a:xfrm>
          <a:off x="1412923" y="4055054"/>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Другие виды розничной торговли</a:t>
          </a:r>
        </a:p>
      </dsp:txBody>
      <dsp:txXfrm>
        <a:off x="1412923" y="4055054"/>
        <a:ext cx="443901" cy="221950"/>
      </dsp:txXfrm>
    </dsp:sp>
    <dsp:sp modelId="{DAC37761-00A1-4CDB-B7E7-C8190F3D5F7C}">
      <dsp:nvSpPr>
        <dsp:cNvPr id="0" name=""/>
        <dsp:cNvSpPr/>
      </dsp:nvSpPr>
      <dsp:spPr>
        <a:xfrm>
          <a:off x="2637968" y="1451926"/>
          <a:ext cx="1319218" cy="49311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t>Ф. Котлер</a:t>
          </a:r>
        </a:p>
      </dsp:txBody>
      <dsp:txXfrm>
        <a:off x="2637968" y="1451926"/>
        <a:ext cx="1319218" cy="493112"/>
      </dsp:txXfrm>
    </dsp:sp>
    <dsp:sp modelId="{ED3B1CDE-69DB-4AE3-9C91-38BE0F8CC3F7}">
      <dsp:nvSpPr>
        <dsp:cNvPr id="0" name=""/>
        <dsp:cNvSpPr/>
      </dsp:nvSpPr>
      <dsp:spPr>
        <a:xfrm>
          <a:off x="1839069" y="2038259"/>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предлагаемый ассортимент</a:t>
          </a:r>
        </a:p>
      </dsp:txBody>
      <dsp:txXfrm>
        <a:off x="1839069" y="2038259"/>
        <a:ext cx="443901" cy="221950"/>
      </dsp:txXfrm>
    </dsp:sp>
    <dsp:sp modelId="{53A2F352-984D-4CFE-9351-C25E4CAED4AC}">
      <dsp:nvSpPr>
        <dsp:cNvPr id="0" name=""/>
        <dsp:cNvSpPr/>
      </dsp:nvSpPr>
      <dsp:spPr>
        <a:xfrm>
          <a:off x="1960836" y="2337240"/>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Розничное предприятие услуг</a:t>
          </a:r>
        </a:p>
      </dsp:txBody>
      <dsp:txXfrm>
        <a:off x="1960836" y="2337240"/>
        <a:ext cx="443901" cy="221950"/>
      </dsp:txXfrm>
    </dsp:sp>
    <dsp:sp modelId="{2E1296F7-7005-425D-99F6-C242C3D102EE}">
      <dsp:nvSpPr>
        <dsp:cNvPr id="0" name=""/>
        <dsp:cNvSpPr/>
      </dsp:nvSpPr>
      <dsp:spPr>
        <a:xfrm>
          <a:off x="1950044" y="2668599"/>
          <a:ext cx="443901" cy="34049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Специализированный магазин</a:t>
          </a:r>
          <a:br>
            <a:rPr lang="ru-RU" sz="500" kern="1200"/>
          </a:br>
          <a:r>
            <a:rPr lang="ru-RU" sz="500" kern="1200"/>
            <a:t>Универсальный магазин, </a:t>
          </a:r>
        </a:p>
      </dsp:txBody>
      <dsp:txXfrm>
        <a:off x="1950044" y="2668599"/>
        <a:ext cx="443901" cy="340492"/>
      </dsp:txXfrm>
    </dsp:sp>
    <dsp:sp modelId="{D410E20D-5FA4-4EB1-BE3A-1C247F560809}">
      <dsp:nvSpPr>
        <dsp:cNvPr id="0" name=""/>
        <dsp:cNvSpPr/>
      </dsp:nvSpPr>
      <dsp:spPr>
        <a:xfrm>
          <a:off x="1950044" y="3102312"/>
          <a:ext cx="443901" cy="604694"/>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Универсальный магазин самообслуживания,</a:t>
          </a:r>
        </a:p>
      </dsp:txBody>
      <dsp:txXfrm>
        <a:off x="1950044" y="3102312"/>
        <a:ext cx="443901" cy="604694"/>
      </dsp:txXfrm>
    </dsp:sp>
    <dsp:sp modelId="{7B31A6AA-55F3-403E-84B0-F3C6CCFB0984}">
      <dsp:nvSpPr>
        <dsp:cNvPr id="0" name=""/>
        <dsp:cNvSpPr/>
      </dsp:nvSpPr>
      <dsp:spPr>
        <a:xfrm>
          <a:off x="1950044" y="3800225"/>
          <a:ext cx="443901" cy="42185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Магазин товаров повседневного спроса</a:t>
          </a:r>
        </a:p>
      </dsp:txBody>
      <dsp:txXfrm>
        <a:off x="1950044" y="3800225"/>
        <a:ext cx="443901" cy="421853"/>
      </dsp:txXfrm>
    </dsp:sp>
    <dsp:sp modelId="{FE889726-B25C-40BB-98E9-B2568452F865}">
      <dsp:nvSpPr>
        <dsp:cNvPr id="0" name=""/>
        <dsp:cNvSpPr/>
      </dsp:nvSpPr>
      <dsp:spPr>
        <a:xfrm>
          <a:off x="1950044" y="4315298"/>
          <a:ext cx="443901" cy="488867"/>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Комбинированный универсальный магазин самообслуживания, </a:t>
          </a:r>
        </a:p>
      </dsp:txBody>
      <dsp:txXfrm>
        <a:off x="1950044" y="4315298"/>
        <a:ext cx="443901" cy="488867"/>
      </dsp:txXfrm>
    </dsp:sp>
    <dsp:sp modelId="{988B62AB-1001-4689-82B2-9C345E914D27}">
      <dsp:nvSpPr>
        <dsp:cNvPr id="0" name=""/>
        <dsp:cNvSpPr/>
      </dsp:nvSpPr>
      <dsp:spPr>
        <a:xfrm>
          <a:off x="1950044" y="4897385"/>
          <a:ext cx="443901" cy="389097"/>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универсальный магазин самообслуживания широкого профиля, </a:t>
          </a:r>
        </a:p>
      </dsp:txBody>
      <dsp:txXfrm>
        <a:off x="1950044" y="4897385"/>
        <a:ext cx="443901" cy="389097"/>
      </dsp:txXfrm>
    </dsp:sp>
    <dsp:sp modelId="{806A17D8-99CF-473A-B6AF-6DD832CC4708}">
      <dsp:nvSpPr>
        <dsp:cNvPr id="0" name=""/>
        <dsp:cNvSpPr/>
      </dsp:nvSpPr>
      <dsp:spPr>
        <a:xfrm>
          <a:off x="1950044" y="5379702"/>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торговый комплекс</a:t>
          </a:r>
        </a:p>
      </dsp:txBody>
      <dsp:txXfrm>
        <a:off x="1950044" y="5379702"/>
        <a:ext cx="443901" cy="221950"/>
      </dsp:txXfrm>
    </dsp:sp>
    <dsp:sp modelId="{E43F62F0-A16C-4AC2-81E4-C751ED0BD348}">
      <dsp:nvSpPr>
        <dsp:cNvPr id="0" name=""/>
        <dsp:cNvSpPr/>
      </dsp:nvSpPr>
      <dsp:spPr>
        <a:xfrm>
          <a:off x="2376190" y="2038259"/>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Характер обсуживания</a:t>
          </a:r>
        </a:p>
      </dsp:txBody>
      <dsp:txXfrm>
        <a:off x="2376190" y="2038259"/>
        <a:ext cx="443901" cy="221950"/>
      </dsp:txXfrm>
    </dsp:sp>
    <dsp:sp modelId="{12E0535B-6226-416B-9969-DE722F501E8E}">
      <dsp:nvSpPr>
        <dsp:cNvPr id="0" name=""/>
        <dsp:cNvSpPr/>
      </dsp:nvSpPr>
      <dsp:spPr>
        <a:xfrm>
          <a:off x="2487166" y="2353429"/>
          <a:ext cx="443901" cy="359738"/>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Торговля с заказом товара по почте или по телефону</a:t>
          </a:r>
        </a:p>
      </dsp:txBody>
      <dsp:txXfrm>
        <a:off x="2487166" y="2353429"/>
        <a:ext cx="443901" cy="359738"/>
      </dsp:txXfrm>
    </dsp:sp>
    <dsp:sp modelId="{28740FC6-BEC7-492C-A843-351CD5948A22}">
      <dsp:nvSpPr>
        <dsp:cNvPr id="0" name=""/>
        <dsp:cNvSpPr/>
      </dsp:nvSpPr>
      <dsp:spPr>
        <a:xfrm>
          <a:off x="2487166" y="2806387"/>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Торговые автоматы</a:t>
          </a:r>
        </a:p>
      </dsp:txBody>
      <dsp:txXfrm>
        <a:off x="2487166" y="2806387"/>
        <a:ext cx="443901" cy="221950"/>
      </dsp:txXfrm>
    </dsp:sp>
    <dsp:sp modelId="{585B65F1-7D72-4ACE-B33D-39636628E6C1}">
      <dsp:nvSpPr>
        <dsp:cNvPr id="0" name=""/>
        <dsp:cNvSpPr/>
      </dsp:nvSpPr>
      <dsp:spPr>
        <a:xfrm>
          <a:off x="2487166" y="3121557"/>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Служба заказов со скидкой</a:t>
          </a:r>
        </a:p>
      </dsp:txBody>
      <dsp:txXfrm>
        <a:off x="2487166" y="3121557"/>
        <a:ext cx="443901" cy="221950"/>
      </dsp:txXfrm>
    </dsp:sp>
    <dsp:sp modelId="{6D0BDCBD-AF7A-498F-B62E-20E9A1023A61}">
      <dsp:nvSpPr>
        <dsp:cNvPr id="0" name=""/>
        <dsp:cNvSpPr/>
      </dsp:nvSpPr>
      <dsp:spPr>
        <a:xfrm>
          <a:off x="2487166" y="3436727"/>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Торговля вразнос</a:t>
          </a:r>
        </a:p>
      </dsp:txBody>
      <dsp:txXfrm>
        <a:off x="2487166" y="3436727"/>
        <a:ext cx="443901" cy="221950"/>
      </dsp:txXfrm>
    </dsp:sp>
    <dsp:sp modelId="{928FCE6F-1BDA-4A5F-B0E8-0C7F82C5135F}">
      <dsp:nvSpPr>
        <dsp:cNvPr id="0" name=""/>
        <dsp:cNvSpPr/>
      </dsp:nvSpPr>
      <dsp:spPr>
        <a:xfrm>
          <a:off x="2913312" y="2038259"/>
          <a:ext cx="568873" cy="229308"/>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ценообразование</a:t>
          </a:r>
        </a:p>
      </dsp:txBody>
      <dsp:txXfrm>
        <a:off x="2913312" y="2038259"/>
        <a:ext cx="568873" cy="229308"/>
      </dsp:txXfrm>
    </dsp:sp>
    <dsp:sp modelId="{C1B78CD7-B55A-47A2-9766-C1459AB80BD2}">
      <dsp:nvSpPr>
        <dsp:cNvPr id="0" name=""/>
        <dsp:cNvSpPr/>
      </dsp:nvSpPr>
      <dsp:spPr>
        <a:xfrm>
          <a:off x="3055530" y="2360787"/>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Магазин сниженных цен</a:t>
          </a:r>
        </a:p>
      </dsp:txBody>
      <dsp:txXfrm>
        <a:off x="3055530" y="2360787"/>
        <a:ext cx="443901" cy="221950"/>
      </dsp:txXfrm>
    </dsp:sp>
    <dsp:sp modelId="{95CE2ED4-2D3D-43E1-A87E-17445AACEA7A}">
      <dsp:nvSpPr>
        <dsp:cNvPr id="0" name=""/>
        <dsp:cNvSpPr/>
      </dsp:nvSpPr>
      <dsp:spPr>
        <a:xfrm>
          <a:off x="3055530" y="2675957"/>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Склад-магазин, </a:t>
          </a:r>
        </a:p>
      </dsp:txBody>
      <dsp:txXfrm>
        <a:off x="3055530" y="2675957"/>
        <a:ext cx="443901" cy="221950"/>
      </dsp:txXfrm>
    </dsp:sp>
    <dsp:sp modelId="{CE745D83-01C4-4C8D-916C-526F3A356565}">
      <dsp:nvSpPr>
        <dsp:cNvPr id="0" name=""/>
        <dsp:cNvSpPr/>
      </dsp:nvSpPr>
      <dsp:spPr>
        <a:xfrm>
          <a:off x="3055530" y="2991127"/>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Магазин демонстрационный зал</a:t>
          </a:r>
        </a:p>
      </dsp:txBody>
      <dsp:txXfrm>
        <a:off x="3055530" y="2991127"/>
        <a:ext cx="443901" cy="221950"/>
      </dsp:txXfrm>
    </dsp:sp>
    <dsp:sp modelId="{D441822E-89A2-4FEF-AAC7-DD421E017643}">
      <dsp:nvSpPr>
        <dsp:cNvPr id="0" name=""/>
        <dsp:cNvSpPr/>
      </dsp:nvSpPr>
      <dsp:spPr>
        <a:xfrm>
          <a:off x="3055530" y="3306298"/>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торгующий по каталогу</a:t>
          </a:r>
        </a:p>
      </dsp:txBody>
      <dsp:txXfrm>
        <a:off x="3055530" y="3306298"/>
        <a:ext cx="443901" cy="221950"/>
      </dsp:txXfrm>
    </dsp:sp>
    <dsp:sp modelId="{2CB85D01-781E-49A2-AC6B-E56F1FD5BA5B}">
      <dsp:nvSpPr>
        <dsp:cNvPr id="0" name=""/>
        <dsp:cNvSpPr/>
      </dsp:nvSpPr>
      <dsp:spPr>
        <a:xfrm>
          <a:off x="3575405" y="2038259"/>
          <a:ext cx="643560" cy="124931"/>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Принадлежность магазина</a:t>
          </a:r>
        </a:p>
      </dsp:txBody>
      <dsp:txXfrm>
        <a:off x="3575405" y="2038259"/>
        <a:ext cx="643560" cy="124931"/>
      </dsp:txXfrm>
    </dsp:sp>
    <dsp:sp modelId="{8E7CA6E6-AC0F-4F55-9BB0-F508C95DF934}">
      <dsp:nvSpPr>
        <dsp:cNvPr id="0" name=""/>
        <dsp:cNvSpPr/>
      </dsp:nvSpPr>
      <dsp:spPr>
        <a:xfrm>
          <a:off x="3736295" y="2256410"/>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Корпоративная сеть</a:t>
          </a:r>
        </a:p>
      </dsp:txBody>
      <dsp:txXfrm>
        <a:off x="3736295" y="2256410"/>
        <a:ext cx="443901" cy="221950"/>
      </dsp:txXfrm>
    </dsp:sp>
    <dsp:sp modelId="{1FD5E103-F7BA-4CFF-843F-FBA94168EC6E}">
      <dsp:nvSpPr>
        <dsp:cNvPr id="0" name=""/>
        <dsp:cNvSpPr/>
      </dsp:nvSpPr>
      <dsp:spPr>
        <a:xfrm>
          <a:off x="3736295" y="2571580"/>
          <a:ext cx="443901" cy="449919"/>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Добровольная сеть розничных торговцев и кооператив розничных торговцев</a:t>
          </a:r>
        </a:p>
      </dsp:txBody>
      <dsp:txXfrm>
        <a:off x="3736295" y="2571580"/>
        <a:ext cx="443901" cy="449919"/>
      </dsp:txXfrm>
    </dsp:sp>
    <dsp:sp modelId="{8E3C95D1-9236-43D5-9407-AD9E5C5961A0}">
      <dsp:nvSpPr>
        <dsp:cNvPr id="0" name=""/>
        <dsp:cNvSpPr/>
      </dsp:nvSpPr>
      <dsp:spPr>
        <a:xfrm>
          <a:off x="3736295" y="3114719"/>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Потребительский кооператив</a:t>
          </a:r>
        </a:p>
      </dsp:txBody>
      <dsp:txXfrm>
        <a:off x="3736295" y="3114719"/>
        <a:ext cx="443901" cy="221950"/>
      </dsp:txXfrm>
    </dsp:sp>
    <dsp:sp modelId="{B1A9C098-91D3-4046-B716-7BF2D9573AE8}">
      <dsp:nvSpPr>
        <dsp:cNvPr id="0" name=""/>
        <dsp:cNvSpPr/>
      </dsp:nvSpPr>
      <dsp:spPr>
        <a:xfrm>
          <a:off x="3736295" y="3429889"/>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Объединение держателей привилегий</a:t>
          </a:r>
        </a:p>
      </dsp:txBody>
      <dsp:txXfrm>
        <a:off x="3736295" y="3429889"/>
        <a:ext cx="443901" cy="221950"/>
      </dsp:txXfrm>
    </dsp:sp>
    <dsp:sp modelId="{4F523A6C-36C6-4CE1-85A1-53DD6E4B79AC}">
      <dsp:nvSpPr>
        <dsp:cNvPr id="0" name=""/>
        <dsp:cNvSpPr/>
      </dsp:nvSpPr>
      <dsp:spPr>
        <a:xfrm>
          <a:off x="3736295" y="3745059"/>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Розничный конгломерат</a:t>
          </a:r>
        </a:p>
      </dsp:txBody>
      <dsp:txXfrm>
        <a:off x="3736295" y="3745059"/>
        <a:ext cx="443901" cy="221950"/>
      </dsp:txXfrm>
    </dsp:sp>
    <dsp:sp modelId="{1C5B14E3-B205-4BD7-9FD4-1F02D5AB107C}">
      <dsp:nvSpPr>
        <dsp:cNvPr id="0" name=""/>
        <dsp:cNvSpPr/>
      </dsp:nvSpPr>
      <dsp:spPr>
        <a:xfrm>
          <a:off x="4312184" y="2038259"/>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Разновидность концентрации магазина</a:t>
          </a:r>
        </a:p>
      </dsp:txBody>
      <dsp:txXfrm>
        <a:off x="4312184" y="2038259"/>
        <a:ext cx="443901" cy="221950"/>
      </dsp:txXfrm>
    </dsp:sp>
    <dsp:sp modelId="{DC6EC32C-0543-496E-A54B-34F3A075481F}">
      <dsp:nvSpPr>
        <dsp:cNvPr id="0" name=""/>
        <dsp:cNvSpPr/>
      </dsp:nvSpPr>
      <dsp:spPr>
        <a:xfrm>
          <a:off x="4423160" y="2353429"/>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Центральный деловой район</a:t>
          </a:r>
        </a:p>
      </dsp:txBody>
      <dsp:txXfrm>
        <a:off x="4423160" y="2353429"/>
        <a:ext cx="443901" cy="221950"/>
      </dsp:txXfrm>
    </dsp:sp>
    <dsp:sp modelId="{F0DB4D3D-833A-45AF-AEDD-47ED476DB50F}">
      <dsp:nvSpPr>
        <dsp:cNvPr id="0" name=""/>
        <dsp:cNvSpPr/>
      </dsp:nvSpPr>
      <dsp:spPr>
        <a:xfrm>
          <a:off x="4423160" y="2668599"/>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Региональный торговый центр</a:t>
          </a:r>
        </a:p>
      </dsp:txBody>
      <dsp:txXfrm>
        <a:off x="4423160" y="2668599"/>
        <a:ext cx="443901" cy="221950"/>
      </dsp:txXfrm>
    </dsp:sp>
    <dsp:sp modelId="{7A7794D2-9FE1-4991-B81A-188D1196EDED}">
      <dsp:nvSpPr>
        <dsp:cNvPr id="0" name=""/>
        <dsp:cNvSpPr/>
      </dsp:nvSpPr>
      <dsp:spPr>
        <a:xfrm>
          <a:off x="4423160" y="2983770"/>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Районный торговый центр</a:t>
          </a:r>
        </a:p>
      </dsp:txBody>
      <dsp:txXfrm>
        <a:off x="4423160" y="2983770"/>
        <a:ext cx="443901" cy="221950"/>
      </dsp:txXfrm>
    </dsp:sp>
    <dsp:sp modelId="{99D0BCDF-C4F5-4084-AC69-8B69809D13DA}">
      <dsp:nvSpPr>
        <dsp:cNvPr id="0" name=""/>
        <dsp:cNvSpPr/>
      </dsp:nvSpPr>
      <dsp:spPr>
        <a:xfrm>
          <a:off x="4423160" y="3298940"/>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Торговый центр микрорайона</a:t>
          </a:r>
        </a:p>
      </dsp:txBody>
      <dsp:txXfrm>
        <a:off x="4423160" y="3298940"/>
        <a:ext cx="443901" cy="221950"/>
      </dsp:txXfrm>
    </dsp:sp>
    <dsp:sp modelId="{0B269B72-6B9D-4571-9D4B-D6A8528BBDD2}">
      <dsp:nvSpPr>
        <dsp:cNvPr id="0" name=""/>
        <dsp:cNvSpPr/>
      </dsp:nvSpPr>
      <dsp:spPr>
        <a:xfrm>
          <a:off x="5046951" y="1451926"/>
          <a:ext cx="1344805" cy="55881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t>Шепакин М. Б</a:t>
          </a:r>
          <a:r>
            <a:rPr lang="ru-RU" sz="500" kern="1200"/>
            <a:t>.</a:t>
          </a:r>
        </a:p>
      </dsp:txBody>
      <dsp:txXfrm>
        <a:off x="5046951" y="1451926"/>
        <a:ext cx="1344805" cy="558812"/>
      </dsp:txXfrm>
    </dsp:sp>
    <dsp:sp modelId="{0FA01E22-1B12-4E78-BFDF-6ECA2272120E}">
      <dsp:nvSpPr>
        <dsp:cNvPr id="0" name=""/>
        <dsp:cNvSpPr/>
      </dsp:nvSpPr>
      <dsp:spPr>
        <a:xfrm>
          <a:off x="4960281" y="2103958"/>
          <a:ext cx="443901" cy="506767"/>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По направлению торгового объекта</a:t>
          </a:r>
        </a:p>
      </dsp:txBody>
      <dsp:txXfrm>
        <a:off x="4960281" y="2103958"/>
        <a:ext cx="443901" cy="506767"/>
      </dsp:txXfrm>
    </dsp:sp>
    <dsp:sp modelId="{88D00A7E-E345-4B97-AD0B-D417D25B3F5F}">
      <dsp:nvSpPr>
        <dsp:cNvPr id="0" name=""/>
        <dsp:cNvSpPr/>
      </dsp:nvSpPr>
      <dsp:spPr>
        <a:xfrm>
          <a:off x="5071257" y="2703945"/>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Предприятие </a:t>
          </a:r>
          <a:r>
            <a:rPr lang="en-US" sz="500" kern="1200"/>
            <a:t>B2B</a:t>
          </a:r>
          <a:endParaRPr lang="ru-RU" sz="500" kern="1200"/>
        </a:p>
      </dsp:txBody>
      <dsp:txXfrm>
        <a:off x="5071257" y="2703945"/>
        <a:ext cx="443901" cy="221950"/>
      </dsp:txXfrm>
    </dsp:sp>
    <dsp:sp modelId="{D34C46D1-9097-4C6E-8D00-A81A8E4D195B}">
      <dsp:nvSpPr>
        <dsp:cNvPr id="0" name=""/>
        <dsp:cNvSpPr/>
      </dsp:nvSpPr>
      <dsp:spPr>
        <a:xfrm>
          <a:off x="5071257" y="3019115"/>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Предприятие В2С</a:t>
          </a:r>
        </a:p>
      </dsp:txBody>
      <dsp:txXfrm>
        <a:off x="5071257" y="3019115"/>
        <a:ext cx="443901" cy="221950"/>
      </dsp:txXfrm>
    </dsp:sp>
    <dsp:sp modelId="{F9B0118D-79A6-42B6-A63F-4E763590C92D}">
      <dsp:nvSpPr>
        <dsp:cNvPr id="0" name=""/>
        <dsp:cNvSpPr/>
      </dsp:nvSpPr>
      <dsp:spPr>
        <a:xfrm>
          <a:off x="5497403" y="2103958"/>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По форме собственности</a:t>
          </a:r>
        </a:p>
      </dsp:txBody>
      <dsp:txXfrm>
        <a:off x="5497403" y="2103958"/>
        <a:ext cx="443901" cy="221950"/>
      </dsp:txXfrm>
    </dsp:sp>
    <dsp:sp modelId="{B36108B3-7F93-4E7B-A189-55C7DEAA915B}">
      <dsp:nvSpPr>
        <dsp:cNvPr id="0" name=""/>
        <dsp:cNvSpPr/>
      </dsp:nvSpPr>
      <dsp:spPr>
        <a:xfrm>
          <a:off x="5608378" y="2419129"/>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Государственные</a:t>
          </a:r>
        </a:p>
      </dsp:txBody>
      <dsp:txXfrm>
        <a:off x="5608378" y="2419129"/>
        <a:ext cx="443901" cy="221950"/>
      </dsp:txXfrm>
    </dsp:sp>
    <dsp:sp modelId="{B9157EFE-09F3-48C1-8DF0-C6946FDF30FF}">
      <dsp:nvSpPr>
        <dsp:cNvPr id="0" name=""/>
        <dsp:cNvSpPr/>
      </dsp:nvSpPr>
      <dsp:spPr>
        <a:xfrm>
          <a:off x="5608378" y="2734299"/>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Коммерческие</a:t>
          </a:r>
        </a:p>
      </dsp:txBody>
      <dsp:txXfrm>
        <a:off x="5608378" y="2734299"/>
        <a:ext cx="443901" cy="221950"/>
      </dsp:txXfrm>
    </dsp:sp>
    <dsp:sp modelId="{70F942C9-178A-45A4-9D95-7783AD95B958}">
      <dsp:nvSpPr>
        <dsp:cNvPr id="0" name=""/>
        <dsp:cNvSpPr/>
      </dsp:nvSpPr>
      <dsp:spPr>
        <a:xfrm>
          <a:off x="6034524" y="2103958"/>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По виду логистики</a:t>
          </a:r>
        </a:p>
      </dsp:txBody>
      <dsp:txXfrm>
        <a:off x="6034524" y="2103958"/>
        <a:ext cx="443901" cy="221950"/>
      </dsp:txXfrm>
    </dsp:sp>
    <dsp:sp modelId="{E88BF183-A471-489F-834C-760F271D946D}">
      <dsp:nvSpPr>
        <dsp:cNvPr id="0" name=""/>
        <dsp:cNvSpPr/>
      </dsp:nvSpPr>
      <dsp:spPr>
        <a:xfrm>
          <a:off x="6145500" y="2419129"/>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День в день</a:t>
          </a:r>
        </a:p>
      </dsp:txBody>
      <dsp:txXfrm>
        <a:off x="6145500" y="2419129"/>
        <a:ext cx="443901" cy="221950"/>
      </dsp:txXfrm>
    </dsp:sp>
    <dsp:sp modelId="{CA1BBE55-B1E6-45FA-A261-C03E0E1DA4B6}">
      <dsp:nvSpPr>
        <dsp:cNvPr id="0" name=""/>
        <dsp:cNvSpPr/>
      </dsp:nvSpPr>
      <dsp:spPr>
        <a:xfrm>
          <a:off x="6145500" y="2734299"/>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Доставка в течение 3 дней</a:t>
          </a:r>
        </a:p>
      </dsp:txBody>
      <dsp:txXfrm>
        <a:off x="6145500" y="2734299"/>
        <a:ext cx="443901" cy="221950"/>
      </dsp:txXfrm>
    </dsp:sp>
    <dsp:sp modelId="{6B2F3FCB-066A-4458-982F-FA3EB43F9C52}">
      <dsp:nvSpPr>
        <dsp:cNvPr id="0" name=""/>
        <dsp:cNvSpPr/>
      </dsp:nvSpPr>
      <dsp:spPr>
        <a:xfrm>
          <a:off x="6145500" y="3049469"/>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Доставка в течение 10 дней</a:t>
          </a:r>
        </a:p>
      </dsp:txBody>
      <dsp:txXfrm>
        <a:off x="6145500" y="3049469"/>
        <a:ext cx="443901" cy="221950"/>
      </dsp:txXfrm>
    </dsp:sp>
    <dsp:sp modelId="{082DDEAD-0903-4A8D-AFFC-0BF969DEE315}">
      <dsp:nvSpPr>
        <dsp:cNvPr id="0" name=""/>
        <dsp:cNvSpPr/>
      </dsp:nvSpPr>
      <dsp:spPr>
        <a:xfrm>
          <a:off x="7477019" y="1451926"/>
          <a:ext cx="1429737" cy="534431"/>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t>ГОСТ Р 51773</a:t>
          </a:r>
        </a:p>
      </dsp:txBody>
      <dsp:txXfrm>
        <a:off x="7477019" y="1451926"/>
        <a:ext cx="1429737" cy="534431"/>
      </dsp:txXfrm>
    </dsp:sp>
    <dsp:sp modelId="{17218C29-DF5F-4A9D-89FC-D47D3854658E}">
      <dsp:nvSpPr>
        <dsp:cNvPr id="0" name=""/>
        <dsp:cNvSpPr/>
      </dsp:nvSpPr>
      <dsp:spPr>
        <a:xfrm>
          <a:off x="6571645" y="2079577"/>
          <a:ext cx="443901" cy="316761"/>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По способу организации торговой деятельности</a:t>
          </a:r>
        </a:p>
      </dsp:txBody>
      <dsp:txXfrm>
        <a:off x="6571645" y="2079577"/>
        <a:ext cx="443901" cy="316761"/>
      </dsp:txXfrm>
    </dsp:sp>
    <dsp:sp modelId="{F9342716-FDB6-467D-865D-9480B31453DF}">
      <dsp:nvSpPr>
        <dsp:cNvPr id="0" name=""/>
        <dsp:cNvSpPr/>
      </dsp:nvSpPr>
      <dsp:spPr>
        <a:xfrm>
          <a:off x="6682621" y="2489558"/>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Сетевые (торговая сеть)</a:t>
          </a:r>
        </a:p>
      </dsp:txBody>
      <dsp:txXfrm>
        <a:off x="6682621" y="2489558"/>
        <a:ext cx="443901" cy="221950"/>
      </dsp:txXfrm>
    </dsp:sp>
    <dsp:sp modelId="{287C6E0F-17AD-485A-A9A0-FAF4C1DA1C42}">
      <dsp:nvSpPr>
        <dsp:cNvPr id="0" name=""/>
        <dsp:cNvSpPr/>
      </dsp:nvSpPr>
      <dsp:spPr>
        <a:xfrm>
          <a:off x="6682621" y="2804729"/>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автономные</a:t>
          </a:r>
        </a:p>
      </dsp:txBody>
      <dsp:txXfrm>
        <a:off x="6682621" y="2804729"/>
        <a:ext cx="443901" cy="221950"/>
      </dsp:txXfrm>
    </dsp:sp>
    <dsp:sp modelId="{5DADCE42-1C9A-4BE3-BA56-714BF98C84FE}">
      <dsp:nvSpPr>
        <dsp:cNvPr id="0" name=""/>
        <dsp:cNvSpPr/>
      </dsp:nvSpPr>
      <dsp:spPr>
        <a:xfrm>
          <a:off x="6682621" y="3119899"/>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фирменные</a:t>
          </a:r>
        </a:p>
      </dsp:txBody>
      <dsp:txXfrm>
        <a:off x="6682621" y="3119899"/>
        <a:ext cx="443901" cy="221950"/>
      </dsp:txXfrm>
    </dsp:sp>
    <dsp:sp modelId="{FB04E97F-5268-4FCA-A74E-B79E422BC3B1}">
      <dsp:nvSpPr>
        <dsp:cNvPr id="0" name=""/>
        <dsp:cNvSpPr/>
      </dsp:nvSpPr>
      <dsp:spPr>
        <a:xfrm>
          <a:off x="6682621" y="3435069"/>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и другие</a:t>
          </a:r>
        </a:p>
      </dsp:txBody>
      <dsp:txXfrm>
        <a:off x="6682621" y="3435069"/>
        <a:ext cx="443901" cy="221950"/>
      </dsp:txXfrm>
    </dsp:sp>
    <dsp:sp modelId="{9D51B162-AF96-468F-A3F2-13DE6358233D}">
      <dsp:nvSpPr>
        <dsp:cNvPr id="0" name=""/>
        <dsp:cNvSpPr/>
      </dsp:nvSpPr>
      <dsp:spPr>
        <a:xfrm>
          <a:off x="7108767" y="2079577"/>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По форме собственности</a:t>
          </a:r>
        </a:p>
      </dsp:txBody>
      <dsp:txXfrm>
        <a:off x="7108767" y="2079577"/>
        <a:ext cx="443901" cy="221950"/>
      </dsp:txXfrm>
    </dsp:sp>
    <dsp:sp modelId="{AAB7BABA-6278-4ACF-9386-C65DCA7C493D}">
      <dsp:nvSpPr>
        <dsp:cNvPr id="0" name=""/>
        <dsp:cNvSpPr/>
      </dsp:nvSpPr>
      <dsp:spPr>
        <a:xfrm>
          <a:off x="7219742" y="2394747"/>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Частные</a:t>
          </a:r>
        </a:p>
      </dsp:txBody>
      <dsp:txXfrm>
        <a:off x="7219742" y="2394747"/>
        <a:ext cx="443901" cy="221950"/>
      </dsp:txXfrm>
    </dsp:sp>
    <dsp:sp modelId="{15C8F9A3-60CF-420B-BAC1-996A24EA6EFB}">
      <dsp:nvSpPr>
        <dsp:cNvPr id="0" name=""/>
        <dsp:cNvSpPr/>
      </dsp:nvSpPr>
      <dsp:spPr>
        <a:xfrm>
          <a:off x="7219742" y="2709918"/>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государственные</a:t>
          </a:r>
        </a:p>
      </dsp:txBody>
      <dsp:txXfrm>
        <a:off x="7219742" y="2709918"/>
        <a:ext cx="443901" cy="221950"/>
      </dsp:txXfrm>
    </dsp:sp>
    <dsp:sp modelId="{FFF52343-C36F-451D-B48D-02CCD6DA89D4}">
      <dsp:nvSpPr>
        <dsp:cNvPr id="0" name=""/>
        <dsp:cNvSpPr/>
      </dsp:nvSpPr>
      <dsp:spPr>
        <a:xfrm>
          <a:off x="7219742" y="3025088"/>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муниципальные</a:t>
          </a:r>
        </a:p>
      </dsp:txBody>
      <dsp:txXfrm>
        <a:off x="7219742" y="3025088"/>
        <a:ext cx="443901" cy="221950"/>
      </dsp:txXfrm>
    </dsp:sp>
    <dsp:sp modelId="{01C53399-2957-4BDB-A66F-A30513DE19D2}">
      <dsp:nvSpPr>
        <dsp:cNvPr id="0" name=""/>
        <dsp:cNvSpPr/>
      </dsp:nvSpPr>
      <dsp:spPr>
        <a:xfrm>
          <a:off x="7219742" y="3340259"/>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унитарные</a:t>
          </a:r>
        </a:p>
      </dsp:txBody>
      <dsp:txXfrm>
        <a:off x="7219742" y="3340259"/>
        <a:ext cx="443901" cy="221950"/>
      </dsp:txXfrm>
    </dsp:sp>
    <dsp:sp modelId="{E04B147B-B0EA-4893-AB9D-B24C46E5409F}">
      <dsp:nvSpPr>
        <dsp:cNvPr id="0" name=""/>
        <dsp:cNvSpPr/>
      </dsp:nvSpPr>
      <dsp:spPr>
        <a:xfrm>
          <a:off x="7219742" y="3655429"/>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кооперативные и другие</a:t>
          </a:r>
        </a:p>
      </dsp:txBody>
      <dsp:txXfrm>
        <a:off x="7219742" y="3655429"/>
        <a:ext cx="443901" cy="221950"/>
      </dsp:txXfrm>
    </dsp:sp>
    <dsp:sp modelId="{E3B7359B-69D9-44CC-9AD1-9078E66E2981}">
      <dsp:nvSpPr>
        <dsp:cNvPr id="0" name=""/>
        <dsp:cNvSpPr/>
      </dsp:nvSpPr>
      <dsp:spPr>
        <a:xfrm>
          <a:off x="7645888" y="2079577"/>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по видам торговли</a:t>
          </a:r>
        </a:p>
      </dsp:txBody>
      <dsp:txXfrm>
        <a:off x="7645888" y="2079577"/>
        <a:ext cx="443901" cy="221950"/>
      </dsp:txXfrm>
    </dsp:sp>
    <dsp:sp modelId="{9D2490FF-3948-4371-9177-BC6DFF1BBA7D}">
      <dsp:nvSpPr>
        <dsp:cNvPr id="0" name=""/>
        <dsp:cNvSpPr/>
      </dsp:nvSpPr>
      <dsp:spPr>
        <a:xfrm>
          <a:off x="7756864" y="2394747"/>
          <a:ext cx="443901" cy="39173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Предприятия оптовой (мелкооптовой) торговли;</a:t>
          </a:r>
        </a:p>
      </dsp:txBody>
      <dsp:txXfrm>
        <a:off x="7756864" y="2394747"/>
        <a:ext cx="443901" cy="391730"/>
      </dsp:txXfrm>
    </dsp:sp>
    <dsp:sp modelId="{986FDE08-D222-4521-8D24-EEC109AD2C47}">
      <dsp:nvSpPr>
        <dsp:cNvPr id="0" name=""/>
        <dsp:cNvSpPr/>
      </dsp:nvSpPr>
      <dsp:spPr>
        <a:xfrm>
          <a:off x="7756864" y="2879697"/>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предприятия розничной торговли</a:t>
          </a:r>
        </a:p>
      </dsp:txBody>
      <dsp:txXfrm>
        <a:off x="7756864" y="2879697"/>
        <a:ext cx="443901" cy="221950"/>
      </dsp:txXfrm>
    </dsp:sp>
    <dsp:sp modelId="{0A67D83B-2B45-4AB6-8696-FEB9B662A66F}">
      <dsp:nvSpPr>
        <dsp:cNvPr id="0" name=""/>
        <dsp:cNvSpPr/>
      </dsp:nvSpPr>
      <dsp:spPr>
        <a:xfrm>
          <a:off x="8293985" y="2079577"/>
          <a:ext cx="443901" cy="336184"/>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По специализации торговой деятельности</a:t>
          </a:r>
        </a:p>
      </dsp:txBody>
      <dsp:txXfrm>
        <a:off x="8293985" y="2079577"/>
        <a:ext cx="443901" cy="336184"/>
      </dsp:txXfrm>
    </dsp:sp>
    <dsp:sp modelId="{44E8AC46-46FF-4CA5-AF1F-92602387269F}">
      <dsp:nvSpPr>
        <dsp:cNvPr id="0" name=""/>
        <dsp:cNvSpPr/>
      </dsp:nvSpPr>
      <dsp:spPr>
        <a:xfrm>
          <a:off x="8404961" y="2508981"/>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Универсальные</a:t>
          </a:r>
        </a:p>
      </dsp:txBody>
      <dsp:txXfrm>
        <a:off x="8404961" y="2508981"/>
        <a:ext cx="443901" cy="221950"/>
      </dsp:txXfrm>
    </dsp:sp>
    <dsp:sp modelId="{3C2AA99F-D3F5-4A1C-A1D7-DFEC5068A162}">
      <dsp:nvSpPr>
        <dsp:cNvPr id="0" name=""/>
        <dsp:cNvSpPr/>
      </dsp:nvSpPr>
      <dsp:spPr>
        <a:xfrm>
          <a:off x="8404961" y="2824151"/>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специализированные</a:t>
          </a:r>
        </a:p>
      </dsp:txBody>
      <dsp:txXfrm>
        <a:off x="8404961" y="2824151"/>
        <a:ext cx="443901" cy="221950"/>
      </dsp:txXfrm>
    </dsp:sp>
    <dsp:sp modelId="{9A1A7B92-D606-4025-8164-DA82E09A0F79}">
      <dsp:nvSpPr>
        <dsp:cNvPr id="0" name=""/>
        <dsp:cNvSpPr/>
      </dsp:nvSpPr>
      <dsp:spPr>
        <a:xfrm>
          <a:off x="8404961" y="3139322"/>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неспециализированные</a:t>
          </a:r>
        </a:p>
      </dsp:txBody>
      <dsp:txXfrm>
        <a:off x="8404961" y="3139322"/>
        <a:ext cx="443901" cy="221950"/>
      </dsp:txXfrm>
    </dsp:sp>
    <dsp:sp modelId="{E61CB763-EB1F-41D0-A530-17A43E673CB5}">
      <dsp:nvSpPr>
        <dsp:cNvPr id="0" name=""/>
        <dsp:cNvSpPr/>
      </dsp:nvSpPr>
      <dsp:spPr>
        <a:xfrm>
          <a:off x="8404961" y="3454492"/>
          <a:ext cx="443901" cy="33673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с комбинированным ассортиментом</a:t>
          </a:r>
        </a:p>
      </dsp:txBody>
      <dsp:txXfrm>
        <a:off x="8404961" y="3454492"/>
        <a:ext cx="443901" cy="336732"/>
      </dsp:txXfrm>
    </dsp:sp>
    <dsp:sp modelId="{B34349A9-7832-4BC9-BE3D-D845E18B301E}">
      <dsp:nvSpPr>
        <dsp:cNvPr id="0" name=""/>
        <dsp:cNvSpPr/>
      </dsp:nvSpPr>
      <dsp:spPr>
        <a:xfrm>
          <a:off x="8404961" y="3884445"/>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со смешанным ассортиментом</a:t>
          </a:r>
        </a:p>
      </dsp:txBody>
      <dsp:txXfrm>
        <a:off x="8404961" y="3884445"/>
        <a:ext cx="443901" cy="221950"/>
      </dsp:txXfrm>
    </dsp:sp>
    <dsp:sp modelId="{C3A95126-2C1F-4963-92E4-3439F5E89D72}">
      <dsp:nvSpPr>
        <dsp:cNvPr id="0" name=""/>
        <dsp:cNvSpPr/>
      </dsp:nvSpPr>
      <dsp:spPr>
        <a:xfrm>
          <a:off x="8831106" y="2079577"/>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3175">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По типу предпритятия</a:t>
          </a:r>
        </a:p>
      </dsp:txBody>
      <dsp:txXfrm>
        <a:off x="8831106" y="2079577"/>
        <a:ext cx="443901" cy="221950"/>
      </dsp:txXfrm>
    </dsp:sp>
    <dsp:sp modelId="{BC4DA662-1D62-473E-98F3-030B37843601}">
      <dsp:nvSpPr>
        <dsp:cNvPr id="0" name=""/>
        <dsp:cNvSpPr/>
      </dsp:nvSpPr>
      <dsp:spPr>
        <a:xfrm>
          <a:off x="8942082" y="2394747"/>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магазин-склад</a:t>
          </a:r>
        </a:p>
      </dsp:txBody>
      <dsp:txXfrm>
        <a:off x="8942082" y="2394747"/>
        <a:ext cx="443901" cy="221950"/>
      </dsp:txXfrm>
    </dsp:sp>
    <dsp:sp modelId="{AEF872F0-9160-4485-B75A-F3CD98A74B68}">
      <dsp:nvSpPr>
        <dsp:cNvPr id="0" name=""/>
        <dsp:cNvSpPr/>
      </dsp:nvSpPr>
      <dsp:spPr>
        <a:xfrm>
          <a:off x="8942082" y="2709918"/>
          <a:ext cx="443901" cy="400588"/>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центр оптовой и мелкооптовой торговли</a:t>
          </a:r>
        </a:p>
      </dsp:txBody>
      <dsp:txXfrm>
        <a:off x="8942082" y="2709918"/>
        <a:ext cx="443901" cy="400588"/>
      </dsp:txXfrm>
    </dsp:sp>
    <dsp:sp modelId="{1CE80E75-F752-43EC-B889-B0F0C89F35A3}">
      <dsp:nvSpPr>
        <dsp:cNvPr id="0" name=""/>
        <dsp:cNvSpPr/>
      </dsp:nvSpPr>
      <dsp:spPr>
        <a:xfrm>
          <a:off x="8942082" y="3203725"/>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универсам</a:t>
          </a:r>
        </a:p>
      </dsp:txBody>
      <dsp:txXfrm>
        <a:off x="8942082" y="3203725"/>
        <a:ext cx="443901" cy="221950"/>
      </dsp:txXfrm>
    </dsp:sp>
    <dsp:sp modelId="{7F98C96B-D387-4890-A505-3681ECD9FD4D}">
      <dsp:nvSpPr>
        <dsp:cNvPr id="0" name=""/>
        <dsp:cNvSpPr/>
      </dsp:nvSpPr>
      <dsp:spPr>
        <a:xfrm>
          <a:off x="8942082" y="3518896"/>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супермаркет</a:t>
          </a:r>
        </a:p>
      </dsp:txBody>
      <dsp:txXfrm>
        <a:off x="8942082" y="3518896"/>
        <a:ext cx="443901" cy="221950"/>
      </dsp:txXfrm>
    </dsp:sp>
    <dsp:sp modelId="{1C9DB7F7-FABE-46F9-8BFB-155BAA8917A4}">
      <dsp:nvSpPr>
        <dsp:cNvPr id="0" name=""/>
        <dsp:cNvSpPr/>
      </dsp:nvSpPr>
      <dsp:spPr>
        <a:xfrm>
          <a:off x="8942082" y="3834066"/>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гастроном</a:t>
          </a:r>
        </a:p>
      </dsp:txBody>
      <dsp:txXfrm>
        <a:off x="8942082" y="3834066"/>
        <a:ext cx="443901" cy="221950"/>
      </dsp:txXfrm>
    </dsp:sp>
    <dsp:sp modelId="{8582F3A3-DC26-42AD-B86B-5B983F1E81B7}">
      <dsp:nvSpPr>
        <dsp:cNvPr id="0" name=""/>
        <dsp:cNvSpPr/>
      </dsp:nvSpPr>
      <dsp:spPr>
        <a:xfrm>
          <a:off x="8942082" y="4149237"/>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минимаркет</a:t>
          </a:r>
        </a:p>
      </dsp:txBody>
      <dsp:txXfrm>
        <a:off x="8942082" y="4149237"/>
        <a:ext cx="443901" cy="221950"/>
      </dsp:txXfrm>
    </dsp:sp>
    <dsp:sp modelId="{A117008A-4464-4BDD-AAB6-96E501C57EE3}">
      <dsp:nvSpPr>
        <dsp:cNvPr id="0" name=""/>
        <dsp:cNvSpPr/>
      </dsp:nvSpPr>
      <dsp:spPr>
        <a:xfrm>
          <a:off x="8942082" y="4464407"/>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торговый дом</a:t>
          </a:r>
        </a:p>
      </dsp:txBody>
      <dsp:txXfrm>
        <a:off x="8942082" y="4464407"/>
        <a:ext cx="443901" cy="221950"/>
      </dsp:txXfrm>
    </dsp:sp>
    <dsp:sp modelId="{5627980A-1A88-44FE-B52E-30E1903169C3}">
      <dsp:nvSpPr>
        <dsp:cNvPr id="0" name=""/>
        <dsp:cNvSpPr/>
      </dsp:nvSpPr>
      <dsp:spPr>
        <a:xfrm>
          <a:off x="8942082" y="4779577"/>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магазин "Кэш энд Кэрри", "Дисконт",</a:t>
          </a:r>
        </a:p>
      </dsp:txBody>
      <dsp:txXfrm>
        <a:off x="8942082" y="4779577"/>
        <a:ext cx="443901" cy="221950"/>
      </dsp:txXfrm>
    </dsp:sp>
    <dsp:sp modelId="{C18A0D4F-76C9-40DB-8D3B-86887A9C03D9}">
      <dsp:nvSpPr>
        <dsp:cNvPr id="0" name=""/>
        <dsp:cNvSpPr/>
      </dsp:nvSpPr>
      <dsp:spPr>
        <a:xfrm>
          <a:off x="8942082" y="5094748"/>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"Дискаунтер"</a:t>
          </a:r>
        </a:p>
      </dsp:txBody>
      <dsp:txXfrm>
        <a:off x="8942082" y="5094748"/>
        <a:ext cx="443901" cy="221950"/>
      </dsp:txXfrm>
    </dsp:sp>
    <dsp:sp modelId="{F60FACA8-8F73-42D9-94A3-9BE03D9A7E05}">
      <dsp:nvSpPr>
        <dsp:cNvPr id="0" name=""/>
        <dsp:cNvSpPr/>
      </dsp:nvSpPr>
      <dsp:spPr>
        <a:xfrm>
          <a:off x="9368228" y="2079577"/>
          <a:ext cx="443901" cy="313106"/>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По формам торгового обслуживания покупателей</a:t>
          </a:r>
        </a:p>
      </dsp:txBody>
      <dsp:txXfrm>
        <a:off x="9368228" y="2079577"/>
        <a:ext cx="443901" cy="313106"/>
      </dsp:txXfrm>
    </dsp:sp>
    <dsp:sp modelId="{A6A50C52-5BDA-4B54-B6A9-6AA606FC47ED}">
      <dsp:nvSpPr>
        <dsp:cNvPr id="0" name=""/>
        <dsp:cNvSpPr/>
      </dsp:nvSpPr>
      <dsp:spPr>
        <a:xfrm>
          <a:off x="9479203" y="2485903"/>
          <a:ext cx="443901" cy="22195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С полным самообслуживанием</a:t>
          </a:r>
        </a:p>
      </dsp:txBody>
      <dsp:txXfrm>
        <a:off x="9479203" y="2485903"/>
        <a:ext cx="443901" cy="221950"/>
      </dsp:txXfrm>
    </dsp:sp>
    <dsp:sp modelId="{677DE085-0D77-4185-BD5A-6219C6920BAC}">
      <dsp:nvSpPr>
        <dsp:cNvPr id="0" name=""/>
        <dsp:cNvSpPr/>
      </dsp:nvSpPr>
      <dsp:spPr>
        <a:xfrm>
          <a:off x="9479203" y="2801073"/>
          <a:ext cx="443901" cy="38366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с частичным самообслуживанием</a:t>
          </a:r>
        </a:p>
      </dsp:txBody>
      <dsp:txXfrm>
        <a:off x="9479203" y="2801073"/>
        <a:ext cx="443901" cy="383660"/>
      </dsp:txXfrm>
    </dsp:sp>
    <dsp:sp modelId="{532F0535-7561-4A8F-BB20-3E3389F52DE4}">
      <dsp:nvSpPr>
        <dsp:cNvPr id="0" name=""/>
        <dsp:cNvSpPr/>
      </dsp:nvSpPr>
      <dsp:spPr>
        <a:xfrm>
          <a:off x="9479203" y="3277952"/>
          <a:ext cx="443901" cy="490216"/>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с индивидуальным обслуживанием (в том числе через прилавок)</a:t>
          </a:r>
        </a:p>
      </dsp:txBody>
      <dsp:txXfrm>
        <a:off x="9479203" y="3277952"/>
        <a:ext cx="443901" cy="490216"/>
      </dsp:txXfrm>
    </dsp:sp>
    <dsp:sp modelId="{67E1605F-E8FA-407F-ADAA-1E792FBFC0A1}">
      <dsp:nvSpPr>
        <dsp:cNvPr id="0" name=""/>
        <dsp:cNvSpPr/>
      </dsp:nvSpPr>
      <dsp:spPr>
        <a:xfrm>
          <a:off x="9479203" y="3861388"/>
          <a:ext cx="443901" cy="482139"/>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с обслуживанием по предварительным заказам</a:t>
          </a:r>
        </a:p>
      </dsp:txBody>
      <dsp:txXfrm>
        <a:off x="9479203" y="3861388"/>
        <a:ext cx="443901" cy="482139"/>
      </dsp:txXfrm>
    </dsp:sp>
    <dsp:sp modelId="{A1C19088-B30C-4FA0-A0B7-6D882782E4EF}">
      <dsp:nvSpPr>
        <dsp:cNvPr id="0" name=""/>
        <dsp:cNvSpPr/>
      </dsp:nvSpPr>
      <dsp:spPr>
        <a:xfrm>
          <a:off x="9479203" y="4436747"/>
          <a:ext cx="443901" cy="408565"/>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с обслуживанием по образцам</a:t>
          </a:r>
        </a:p>
      </dsp:txBody>
      <dsp:txXfrm>
        <a:off x="9479203" y="4436747"/>
        <a:ext cx="443901" cy="408565"/>
      </dsp:txXfrm>
    </dsp:sp>
    <dsp:sp modelId="{1A6410D0-CA35-439B-BF85-FAB2807E4EBC}">
      <dsp:nvSpPr>
        <dsp:cNvPr id="0" name=""/>
        <dsp:cNvSpPr/>
      </dsp:nvSpPr>
      <dsp:spPr>
        <a:xfrm>
          <a:off x="9479203" y="4938532"/>
          <a:ext cx="443901" cy="40049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t>с обслуживанием по каталогам</a:t>
          </a:r>
          <a:br>
            <a:rPr lang="ru-RU" sz="500" kern="1200"/>
          </a:br>
          <a:r>
            <a:rPr lang="ru-RU" sz="500" kern="1200"/>
            <a:t>и другие</a:t>
          </a:r>
        </a:p>
      </dsp:txBody>
      <dsp:txXfrm>
        <a:off x="9479203" y="4938532"/>
        <a:ext cx="443901" cy="40049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D0B85F-B477-454B-A45D-ABEFD46DC9DC}">
      <dsp:nvSpPr>
        <dsp:cNvPr id="0" name=""/>
        <dsp:cNvSpPr/>
      </dsp:nvSpPr>
      <dsp:spPr>
        <a:xfrm>
          <a:off x="7682776" y="1370821"/>
          <a:ext cx="114876" cy="896034"/>
        </a:xfrm>
        <a:custGeom>
          <a:avLst/>
          <a:gdLst/>
          <a:ahLst/>
          <a:cxnLst/>
          <a:rect l="0" t="0" r="0" b="0"/>
          <a:pathLst>
            <a:path>
              <a:moveTo>
                <a:pt x="0" y="0"/>
              </a:moveTo>
              <a:lnTo>
                <a:pt x="0" y="896034"/>
              </a:lnTo>
              <a:lnTo>
                <a:pt x="114876" y="89603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ADE7A6-8B82-42A1-8147-68EE0738954F}">
      <dsp:nvSpPr>
        <dsp:cNvPr id="0" name=""/>
        <dsp:cNvSpPr/>
      </dsp:nvSpPr>
      <dsp:spPr>
        <a:xfrm>
          <a:off x="7682776" y="1370821"/>
          <a:ext cx="114876" cy="352287"/>
        </a:xfrm>
        <a:custGeom>
          <a:avLst/>
          <a:gdLst/>
          <a:ahLst/>
          <a:cxnLst/>
          <a:rect l="0" t="0" r="0" b="0"/>
          <a:pathLst>
            <a:path>
              <a:moveTo>
                <a:pt x="0" y="0"/>
              </a:moveTo>
              <a:lnTo>
                <a:pt x="0" y="352287"/>
              </a:lnTo>
              <a:lnTo>
                <a:pt x="114876" y="35228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1EA06B-9DD1-42BF-AD86-7BD0E9FEF6A0}">
      <dsp:nvSpPr>
        <dsp:cNvPr id="0" name=""/>
        <dsp:cNvSpPr/>
      </dsp:nvSpPr>
      <dsp:spPr>
        <a:xfrm>
          <a:off x="4745774" y="827073"/>
          <a:ext cx="3243339" cy="160826"/>
        </a:xfrm>
        <a:custGeom>
          <a:avLst/>
          <a:gdLst/>
          <a:ahLst/>
          <a:cxnLst/>
          <a:rect l="0" t="0" r="0" b="0"/>
          <a:pathLst>
            <a:path>
              <a:moveTo>
                <a:pt x="0" y="0"/>
              </a:moveTo>
              <a:lnTo>
                <a:pt x="0" y="80413"/>
              </a:lnTo>
              <a:lnTo>
                <a:pt x="3243339" y="80413"/>
              </a:lnTo>
              <a:lnTo>
                <a:pt x="3243339" y="16082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206B1A-06D8-445B-9B8F-4E2DCA4A7EF8}">
      <dsp:nvSpPr>
        <dsp:cNvPr id="0" name=""/>
        <dsp:cNvSpPr/>
      </dsp:nvSpPr>
      <dsp:spPr>
        <a:xfrm>
          <a:off x="5480982" y="3002064"/>
          <a:ext cx="1390002" cy="160826"/>
        </a:xfrm>
        <a:custGeom>
          <a:avLst/>
          <a:gdLst/>
          <a:ahLst/>
          <a:cxnLst/>
          <a:rect l="0" t="0" r="0" b="0"/>
          <a:pathLst>
            <a:path>
              <a:moveTo>
                <a:pt x="0" y="0"/>
              </a:moveTo>
              <a:lnTo>
                <a:pt x="0" y="80413"/>
              </a:lnTo>
              <a:lnTo>
                <a:pt x="1390002" y="80413"/>
              </a:lnTo>
              <a:lnTo>
                <a:pt x="1390002" y="1608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784E4B-1CD5-41EF-B267-637304CABBC1}">
      <dsp:nvSpPr>
        <dsp:cNvPr id="0" name=""/>
        <dsp:cNvSpPr/>
      </dsp:nvSpPr>
      <dsp:spPr>
        <a:xfrm>
          <a:off x="5480982" y="3002064"/>
          <a:ext cx="463334" cy="160826"/>
        </a:xfrm>
        <a:custGeom>
          <a:avLst/>
          <a:gdLst/>
          <a:ahLst/>
          <a:cxnLst/>
          <a:rect l="0" t="0" r="0" b="0"/>
          <a:pathLst>
            <a:path>
              <a:moveTo>
                <a:pt x="0" y="0"/>
              </a:moveTo>
              <a:lnTo>
                <a:pt x="0" y="80413"/>
              </a:lnTo>
              <a:lnTo>
                <a:pt x="463334" y="80413"/>
              </a:lnTo>
              <a:lnTo>
                <a:pt x="463334" y="1608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77029C-51B1-4105-82B0-054F508D115F}">
      <dsp:nvSpPr>
        <dsp:cNvPr id="0" name=""/>
        <dsp:cNvSpPr/>
      </dsp:nvSpPr>
      <dsp:spPr>
        <a:xfrm>
          <a:off x="4711311" y="3545811"/>
          <a:ext cx="114876" cy="896034"/>
        </a:xfrm>
        <a:custGeom>
          <a:avLst/>
          <a:gdLst/>
          <a:ahLst/>
          <a:cxnLst/>
          <a:rect l="0" t="0" r="0" b="0"/>
          <a:pathLst>
            <a:path>
              <a:moveTo>
                <a:pt x="0" y="0"/>
              </a:moveTo>
              <a:lnTo>
                <a:pt x="0" y="896034"/>
              </a:lnTo>
              <a:lnTo>
                <a:pt x="114876" y="89603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87F3CD-C311-47C9-B929-F10D158C4B08}">
      <dsp:nvSpPr>
        <dsp:cNvPr id="0" name=""/>
        <dsp:cNvSpPr/>
      </dsp:nvSpPr>
      <dsp:spPr>
        <a:xfrm>
          <a:off x="4711311" y="3545811"/>
          <a:ext cx="114876" cy="352287"/>
        </a:xfrm>
        <a:custGeom>
          <a:avLst/>
          <a:gdLst/>
          <a:ahLst/>
          <a:cxnLst/>
          <a:rect l="0" t="0" r="0" b="0"/>
          <a:pathLst>
            <a:path>
              <a:moveTo>
                <a:pt x="0" y="0"/>
              </a:moveTo>
              <a:lnTo>
                <a:pt x="0" y="352287"/>
              </a:lnTo>
              <a:lnTo>
                <a:pt x="114876" y="35228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6ECC20-8165-4906-AA14-23A32FF4E75E}">
      <dsp:nvSpPr>
        <dsp:cNvPr id="0" name=""/>
        <dsp:cNvSpPr/>
      </dsp:nvSpPr>
      <dsp:spPr>
        <a:xfrm>
          <a:off x="5017647" y="3002064"/>
          <a:ext cx="463334" cy="160826"/>
        </a:xfrm>
        <a:custGeom>
          <a:avLst/>
          <a:gdLst/>
          <a:ahLst/>
          <a:cxnLst/>
          <a:rect l="0" t="0" r="0" b="0"/>
          <a:pathLst>
            <a:path>
              <a:moveTo>
                <a:pt x="463334" y="0"/>
              </a:moveTo>
              <a:lnTo>
                <a:pt x="463334" y="80413"/>
              </a:lnTo>
              <a:lnTo>
                <a:pt x="0" y="80413"/>
              </a:lnTo>
              <a:lnTo>
                <a:pt x="0" y="1608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3FB161-84BF-4482-9574-5D62E6365160}">
      <dsp:nvSpPr>
        <dsp:cNvPr id="0" name=""/>
        <dsp:cNvSpPr/>
      </dsp:nvSpPr>
      <dsp:spPr>
        <a:xfrm>
          <a:off x="3784642" y="3545811"/>
          <a:ext cx="114876" cy="896034"/>
        </a:xfrm>
        <a:custGeom>
          <a:avLst/>
          <a:gdLst/>
          <a:ahLst/>
          <a:cxnLst/>
          <a:rect l="0" t="0" r="0" b="0"/>
          <a:pathLst>
            <a:path>
              <a:moveTo>
                <a:pt x="0" y="0"/>
              </a:moveTo>
              <a:lnTo>
                <a:pt x="0" y="896034"/>
              </a:lnTo>
              <a:lnTo>
                <a:pt x="114876" y="89603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B3CBA7-81AE-4D50-B339-54AE35F67623}">
      <dsp:nvSpPr>
        <dsp:cNvPr id="0" name=""/>
        <dsp:cNvSpPr/>
      </dsp:nvSpPr>
      <dsp:spPr>
        <a:xfrm>
          <a:off x="3784642" y="3545811"/>
          <a:ext cx="114876" cy="352287"/>
        </a:xfrm>
        <a:custGeom>
          <a:avLst/>
          <a:gdLst/>
          <a:ahLst/>
          <a:cxnLst/>
          <a:rect l="0" t="0" r="0" b="0"/>
          <a:pathLst>
            <a:path>
              <a:moveTo>
                <a:pt x="0" y="0"/>
              </a:moveTo>
              <a:lnTo>
                <a:pt x="0" y="352287"/>
              </a:lnTo>
              <a:lnTo>
                <a:pt x="114876" y="35228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91760C-2D6A-4C31-8253-013FC9E6AC73}">
      <dsp:nvSpPr>
        <dsp:cNvPr id="0" name=""/>
        <dsp:cNvSpPr/>
      </dsp:nvSpPr>
      <dsp:spPr>
        <a:xfrm>
          <a:off x="4090979" y="3002064"/>
          <a:ext cx="1390002" cy="160826"/>
        </a:xfrm>
        <a:custGeom>
          <a:avLst/>
          <a:gdLst/>
          <a:ahLst/>
          <a:cxnLst/>
          <a:rect l="0" t="0" r="0" b="0"/>
          <a:pathLst>
            <a:path>
              <a:moveTo>
                <a:pt x="1390002" y="0"/>
              </a:moveTo>
              <a:lnTo>
                <a:pt x="1390002" y="80413"/>
              </a:lnTo>
              <a:lnTo>
                <a:pt x="0" y="80413"/>
              </a:lnTo>
              <a:lnTo>
                <a:pt x="0" y="1608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C3A5F7-84AE-4B2A-9A4C-44E7A1AAF6C8}">
      <dsp:nvSpPr>
        <dsp:cNvPr id="0" name=""/>
        <dsp:cNvSpPr/>
      </dsp:nvSpPr>
      <dsp:spPr>
        <a:xfrm>
          <a:off x="5863902" y="1370821"/>
          <a:ext cx="1504878" cy="1439782"/>
        </a:xfrm>
        <a:custGeom>
          <a:avLst/>
          <a:gdLst/>
          <a:ahLst/>
          <a:cxnLst/>
          <a:rect l="0" t="0" r="0" b="0"/>
          <a:pathLst>
            <a:path>
              <a:moveTo>
                <a:pt x="1504878" y="0"/>
              </a:moveTo>
              <a:lnTo>
                <a:pt x="1504878" y="1439782"/>
              </a:lnTo>
              <a:lnTo>
                <a:pt x="0" y="143978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35B40B-6805-4BFA-A836-E609464B5675}">
      <dsp:nvSpPr>
        <dsp:cNvPr id="0" name=""/>
        <dsp:cNvSpPr/>
      </dsp:nvSpPr>
      <dsp:spPr>
        <a:xfrm>
          <a:off x="7253905" y="1370821"/>
          <a:ext cx="114876" cy="896034"/>
        </a:xfrm>
        <a:custGeom>
          <a:avLst/>
          <a:gdLst/>
          <a:ahLst/>
          <a:cxnLst/>
          <a:rect l="0" t="0" r="0" b="0"/>
          <a:pathLst>
            <a:path>
              <a:moveTo>
                <a:pt x="114876" y="0"/>
              </a:moveTo>
              <a:lnTo>
                <a:pt x="114876" y="896034"/>
              </a:lnTo>
              <a:lnTo>
                <a:pt x="0" y="89603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E75F7E-8F24-4378-8289-70B54E52E8CB}">
      <dsp:nvSpPr>
        <dsp:cNvPr id="0" name=""/>
        <dsp:cNvSpPr/>
      </dsp:nvSpPr>
      <dsp:spPr>
        <a:xfrm>
          <a:off x="7253905" y="1370821"/>
          <a:ext cx="114876" cy="352287"/>
        </a:xfrm>
        <a:custGeom>
          <a:avLst/>
          <a:gdLst/>
          <a:ahLst/>
          <a:cxnLst/>
          <a:rect l="0" t="0" r="0" b="0"/>
          <a:pathLst>
            <a:path>
              <a:moveTo>
                <a:pt x="114876" y="0"/>
              </a:moveTo>
              <a:lnTo>
                <a:pt x="114876" y="352287"/>
              </a:lnTo>
              <a:lnTo>
                <a:pt x="0" y="35228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A07A2E-AAE1-4D3A-BDAE-829ADCEA4D69}">
      <dsp:nvSpPr>
        <dsp:cNvPr id="0" name=""/>
        <dsp:cNvSpPr/>
      </dsp:nvSpPr>
      <dsp:spPr>
        <a:xfrm>
          <a:off x="4745774" y="827073"/>
          <a:ext cx="2316670" cy="160826"/>
        </a:xfrm>
        <a:custGeom>
          <a:avLst/>
          <a:gdLst/>
          <a:ahLst/>
          <a:cxnLst/>
          <a:rect l="0" t="0" r="0" b="0"/>
          <a:pathLst>
            <a:path>
              <a:moveTo>
                <a:pt x="0" y="0"/>
              </a:moveTo>
              <a:lnTo>
                <a:pt x="0" y="80413"/>
              </a:lnTo>
              <a:lnTo>
                <a:pt x="2316670" y="80413"/>
              </a:lnTo>
              <a:lnTo>
                <a:pt x="2316670" y="16082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A0B6C2-654E-4512-B2F4-AD5075DD4012}">
      <dsp:nvSpPr>
        <dsp:cNvPr id="0" name=""/>
        <dsp:cNvSpPr/>
      </dsp:nvSpPr>
      <dsp:spPr>
        <a:xfrm>
          <a:off x="4745774" y="827073"/>
          <a:ext cx="463334" cy="160826"/>
        </a:xfrm>
        <a:custGeom>
          <a:avLst/>
          <a:gdLst/>
          <a:ahLst/>
          <a:cxnLst/>
          <a:rect l="0" t="0" r="0" b="0"/>
          <a:pathLst>
            <a:path>
              <a:moveTo>
                <a:pt x="0" y="0"/>
              </a:moveTo>
              <a:lnTo>
                <a:pt x="0" y="80413"/>
              </a:lnTo>
              <a:lnTo>
                <a:pt x="463334" y="80413"/>
              </a:lnTo>
              <a:lnTo>
                <a:pt x="463334" y="16082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125C06-60EC-46EF-9F1F-385989976200}">
      <dsp:nvSpPr>
        <dsp:cNvPr id="0" name=""/>
        <dsp:cNvSpPr/>
      </dsp:nvSpPr>
      <dsp:spPr>
        <a:xfrm>
          <a:off x="4282440" y="827073"/>
          <a:ext cx="463334" cy="160826"/>
        </a:xfrm>
        <a:custGeom>
          <a:avLst/>
          <a:gdLst/>
          <a:ahLst/>
          <a:cxnLst/>
          <a:rect l="0" t="0" r="0" b="0"/>
          <a:pathLst>
            <a:path>
              <a:moveTo>
                <a:pt x="463334" y="0"/>
              </a:moveTo>
              <a:lnTo>
                <a:pt x="463334" y="80413"/>
              </a:lnTo>
              <a:lnTo>
                <a:pt x="0" y="80413"/>
              </a:lnTo>
              <a:lnTo>
                <a:pt x="0" y="16082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C7A400-8169-4762-B301-4E72C912A28C}">
      <dsp:nvSpPr>
        <dsp:cNvPr id="0" name=""/>
        <dsp:cNvSpPr/>
      </dsp:nvSpPr>
      <dsp:spPr>
        <a:xfrm>
          <a:off x="2700977" y="3002064"/>
          <a:ext cx="463334" cy="160826"/>
        </a:xfrm>
        <a:custGeom>
          <a:avLst/>
          <a:gdLst/>
          <a:ahLst/>
          <a:cxnLst/>
          <a:rect l="0" t="0" r="0" b="0"/>
          <a:pathLst>
            <a:path>
              <a:moveTo>
                <a:pt x="0" y="0"/>
              </a:moveTo>
              <a:lnTo>
                <a:pt x="0" y="80413"/>
              </a:lnTo>
              <a:lnTo>
                <a:pt x="463334" y="80413"/>
              </a:lnTo>
              <a:lnTo>
                <a:pt x="463334" y="1608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CEEAF0-3C4C-41FD-83F3-052E71D0EBAE}">
      <dsp:nvSpPr>
        <dsp:cNvPr id="0" name=""/>
        <dsp:cNvSpPr/>
      </dsp:nvSpPr>
      <dsp:spPr>
        <a:xfrm>
          <a:off x="2237642" y="3002064"/>
          <a:ext cx="463334" cy="160826"/>
        </a:xfrm>
        <a:custGeom>
          <a:avLst/>
          <a:gdLst/>
          <a:ahLst/>
          <a:cxnLst/>
          <a:rect l="0" t="0" r="0" b="0"/>
          <a:pathLst>
            <a:path>
              <a:moveTo>
                <a:pt x="463334" y="0"/>
              </a:moveTo>
              <a:lnTo>
                <a:pt x="463334" y="80413"/>
              </a:lnTo>
              <a:lnTo>
                <a:pt x="0" y="80413"/>
              </a:lnTo>
              <a:lnTo>
                <a:pt x="0" y="1608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DBBB70-DF49-4140-9151-E4A06F194B8A}">
      <dsp:nvSpPr>
        <dsp:cNvPr id="0" name=""/>
        <dsp:cNvSpPr/>
      </dsp:nvSpPr>
      <dsp:spPr>
        <a:xfrm>
          <a:off x="3083897" y="1370821"/>
          <a:ext cx="578210" cy="1439782"/>
        </a:xfrm>
        <a:custGeom>
          <a:avLst/>
          <a:gdLst/>
          <a:ahLst/>
          <a:cxnLst/>
          <a:rect l="0" t="0" r="0" b="0"/>
          <a:pathLst>
            <a:path>
              <a:moveTo>
                <a:pt x="578210" y="0"/>
              </a:moveTo>
              <a:lnTo>
                <a:pt x="578210" y="1439782"/>
              </a:lnTo>
              <a:lnTo>
                <a:pt x="0" y="143978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2BF11E-166B-49A9-8CA6-77B627D47B42}">
      <dsp:nvSpPr>
        <dsp:cNvPr id="0" name=""/>
        <dsp:cNvSpPr/>
      </dsp:nvSpPr>
      <dsp:spPr>
        <a:xfrm>
          <a:off x="3547232" y="1370821"/>
          <a:ext cx="114876" cy="896034"/>
        </a:xfrm>
        <a:custGeom>
          <a:avLst/>
          <a:gdLst/>
          <a:ahLst/>
          <a:cxnLst/>
          <a:rect l="0" t="0" r="0" b="0"/>
          <a:pathLst>
            <a:path>
              <a:moveTo>
                <a:pt x="114876" y="0"/>
              </a:moveTo>
              <a:lnTo>
                <a:pt x="114876" y="896034"/>
              </a:lnTo>
              <a:lnTo>
                <a:pt x="0" y="89603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EA9F71-8296-445F-92C5-716BA824FBBF}">
      <dsp:nvSpPr>
        <dsp:cNvPr id="0" name=""/>
        <dsp:cNvSpPr/>
      </dsp:nvSpPr>
      <dsp:spPr>
        <a:xfrm>
          <a:off x="3547232" y="1370821"/>
          <a:ext cx="114876" cy="352287"/>
        </a:xfrm>
        <a:custGeom>
          <a:avLst/>
          <a:gdLst/>
          <a:ahLst/>
          <a:cxnLst/>
          <a:rect l="0" t="0" r="0" b="0"/>
          <a:pathLst>
            <a:path>
              <a:moveTo>
                <a:pt x="114876" y="0"/>
              </a:moveTo>
              <a:lnTo>
                <a:pt x="114876" y="352287"/>
              </a:lnTo>
              <a:lnTo>
                <a:pt x="0" y="35228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BFBE3B-4EBA-4ACE-BEF5-38E158C3E7F0}">
      <dsp:nvSpPr>
        <dsp:cNvPr id="0" name=""/>
        <dsp:cNvSpPr/>
      </dsp:nvSpPr>
      <dsp:spPr>
        <a:xfrm>
          <a:off x="3355771" y="827073"/>
          <a:ext cx="1390002" cy="160826"/>
        </a:xfrm>
        <a:custGeom>
          <a:avLst/>
          <a:gdLst/>
          <a:ahLst/>
          <a:cxnLst/>
          <a:rect l="0" t="0" r="0" b="0"/>
          <a:pathLst>
            <a:path>
              <a:moveTo>
                <a:pt x="1390002" y="0"/>
              </a:moveTo>
              <a:lnTo>
                <a:pt x="1390002" y="80413"/>
              </a:lnTo>
              <a:lnTo>
                <a:pt x="0" y="80413"/>
              </a:lnTo>
              <a:lnTo>
                <a:pt x="0" y="16082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900E42-D523-48F0-BC2D-9F77656AC2DB}">
      <dsp:nvSpPr>
        <dsp:cNvPr id="0" name=""/>
        <dsp:cNvSpPr/>
      </dsp:nvSpPr>
      <dsp:spPr>
        <a:xfrm>
          <a:off x="847640" y="3002064"/>
          <a:ext cx="463334" cy="160826"/>
        </a:xfrm>
        <a:custGeom>
          <a:avLst/>
          <a:gdLst/>
          <a:ahLst/>
          <a:cxnLst/>
          <a:rect l="0" t="0" r="0" b="0"/>
          <a:pathLst>
            <a:path>
              <a:moveTo>
                <a:pt x="0" y="0"/>
              </a:moveTo>
              <a:lnTo>
                <a:pt x="0" y="80413"/>
              </a:lnTo>
              <a:lnTo>
                <a:pt x="463334" y="80413"/>
              </a:lnTo>
              <a:lnTo>
                <a:pt x="463334" y="1608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EDA13C-1836-42F2-82EA-15BBA73C2465}">
      <dsp:nvSpPr>
        <dsp:cNvPr id="0" name=""/>
        <dsp:cNvSpPr/>
      </dsp:nvSpPr>
      <dsp:spPr>
        <a:xfrm>
          <a:off x="384306" y="3002064"/>
          <a:ext cx="463334" cy="160826"/>
        </a:xfrm>
        <a:custGeom>
          <a:avLst/>
          <a:gdLst/>
          <a:ahLst/>
          <a:cxnLst/>
          <a:rect l="0" t="0" r="0" b="0"/>
          <a:pathLst>
            <a:path>
              <a:moveTo>
                <a:pt x="463334" y="0"/>
              </a:moveTo>
              <a:lnTo>
                <a:pt x="463334" y="80413"/>
              </a:lnTo>
              <a:lnTo>
                <a:pt x="0" y="80413"/>
              </a:lnTo>
              <a:lnTo>
                <a:pt x="0" y="1608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62A852-A402-4BB9-B040-C439304AC5FE}">
      <dsp:nvSpPr>
        <dsp:cNvPr id="0" name=""/>
        <dsp:cNvSpPr/>
      </dsp:nvSpPr>
      <dsp:spPr>
        <a:xfrm>
          <a:off x="1230561" y="1370821"/>
          <a:ext cx="578210" cy="1439782"/>
        </a:xfrm>
        <a:custGeom>
          <a:avLst/>
          <a:gdLst/>
          <a:ahLst/>
          <a:cxnLst/>
          <a:rect l="0" t="0" r="0" b="0"/>
          <a:pathLst>
            <a:path>
              <a:moveTo>
                <a:pt x="578210" y="0"/>
              </a:moveTo>
              <a:lnTo>
                <a:pt x="578210" y="1439782"/>
              </a:lnTo>
              <a:lnTo>
                <a:pt x="0" y="143978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A41C37-529E-4D1E-9724-67BC142660A6}">
      <dsp:nvSpPr>
        <dsp:cNvPr id="0" name=""/>
        <dsp:cNvSpPr/>
      </dsp:nvSpPr>
      <dsp:spPr>
        <a:xfrm>
          <a:off x="1693895" y="1370821"/>
          <a:ext cx="114876" cy="896034"/>
        </a:xfrm>
        <a:custGeom>
          <a:avLst/>
          <a:gdLst/>
          <a:ahLst/>
          <a:cxnLst/>
          <a:rect l="0" t="0" r="0" b="0"/>
          <a:pathLst>
            <a:path>
              <a:moveTo>
                <a:pt x="114876" y="0"/>
              </a:moveTo>
              <a:lnTo>
                <a:pt x="114876" y="896034"/>
              </a:lnTo>
              <a:lnTo>
                <a:pt x="0" y="89603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013423-D2AD-4F96-9D25-6120588CB13C}">
      <dsp:nvSpPr>
        <dsp:cNvPr id="0" name=""/>
        <dsp:cNvSpPr/>
      </dsp:nvSpPr>
      <dsp:spPr>
        <a:xfrm>
          <a:off x="1693895" y="1370821"/>
          <a:ext cx="114876" cy="352287"/>
        </a:xfrm>
        <a:custGeom>
          <a:avLst/>
          <a:gdLst/>
          <a:ahLst/>
          <a:cxnLst/>
          <a:rect l="0" t="0" r="0" b="0"/>
          <a:pathLst>
            <a:path>
              <a:moveTo>
                <a:pt x="114876" y="0"/>
              </a:moveTo>
              <a:lnTo>
                <a:pt x="114876" y="352287"/>
              </a:lnTo>
              <a:lnTo>
                <a:pt x="0" y="35228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121F2B-24DB-419D-8011-40D15933426E}">
      <dsp:nvSpPr>
        <dsp:cNvPr id="0" name=""/>
        <dsp:cNvSpPr/>
      </dsp:nvSpPr>
      <dsp:spPr>
        <a:xfrm>
          <a:off x="1502434" y="827073"/>
          <a:ext cx="3243339" cy="160826"/>
        </a:xfrm>
        <a:custGeom>
          <a:avLst/>
          <a:gdLst/>
          <a:ahLst/>
          <a:cxnLst/>
          <a:rect l="0" t="0" r="0" b="0"/>
          <a:pathLst>
            <a:path>
              <a:moveTo>
                <a:pt x="3243339" y="0"/>
              </a:moveTo>
              <a:lnTo>
                <a:pt x="3243339" y="80413"/>
              </a:lnTo>
              <a:lnTo>
                <a:pt x="0" y="80413"/>
              </a:lnTo>
              <a:lnTo>
                <a:pt x="0" y="16082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44D8B5-4727-41F6-B39F-88C9E841209C}">
      <dsp:nvSpPr>
        <dsp:cNvPr id="0" name=""/>
        <dsp:cNvSpPr/>
      </dsp:nvSpPr>
      <dsp:spPr>
        <a:xfrm>
          <a:off x="4362853" y="444153"/>
          <a:ext cx="765841" cy="382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Генеральный директор</a:t>
          </a:r>
        </a:p>
      </dsp:txBody>
      <dsp:txXfrm>
        <a:off x="4362853" y="444153"/>
        <a:ext cx="765841" cy="382920"/>
      </dsp:txXfrm>
    </dsp:sp>
    <dsp:sp modelId="{102762FC-97F6-4308-A569-3B46F78BDA55}">
      <dsp:nvSpPr>
        <dsp:cNvPr id="0" name=""/>
        <dsp:cNvSpPr/>
      </dsp:nvSpPr>
      <dsp:spPr>
        <a:xfrm>
          <a:off x="1119514" y="987900"/>
          <a:ext cx="765841" cy="382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Директор по управлению кадрами</a:t>
          </a:r>
        </a:p>
      </dsp:txBody>
      <dsp:txXfrm>
        <a:off x="1119514" y="987900"/>
        <a:ext cx="765841" cy="382920"/>
      </dsp:txXfrm>
    </dsp:sp>
    <dsp:sp modelId="{1E311EA2-1162-48C3-A24F-91EF942BB552}">
      <dsp:nvSpPr>
        <dsp:cNvPr id="0" name=""/>
        <dsp:cNvSpPr/>
      </dsp:nvSpPr>
      <dsp:spPr>
        <a:xfrm>
          <a:off x="928053" y="1531648"/>
          <a:ext cx="765841" cy="382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HR </a:t>
          </a:r>
          <a:r>
            <a:rPr lang="ru-RU" sz="800" kern="1200"/>
            <a:t>дивизиона</a:t>
          </a:r>
        </a:p>
      </dsp:txBody>
      <dsp:txXfrm>
        <a:off x="928053" y="1531648"/>
        <a:ext cx="765841" cy="382920"/>
      </dsp:txXfrm>
    </dsp:sp>
    <dsp:sp modelId="{B880AD25-FD90-4FAF-803E-C5A6741788D3}">
      <dsp:nvSpPr>
        <dsp:cNvPr id="0" name=""/>
        <dsp:cNvSpPr/>
      </dsp:nvSpPr>
      <dsp:spPr>
        <a:xfrm>
          <a:off x="928053" y="2075395"/>
          <a:ext cx="765841" cy="382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HR </a:t>
          </a:r>
          <a:r>
            <a:rPr lang="ru-RU" sz="800" kern="1200"/>
            <a:t>дивизиона</a:t>
          </a:r>
        </a:p>
      </dsp:txBody>
      <dsp:txXfrm>
        <a:off x="928053" y="2075395"/>
        <a:ext cx="765841" cy="382920"/>
      </dsp:txXfrm>
    </dsp:sp>
    <dsp:sp modelId="{FA7E3B61-862E-4AFD-B615-C2353FDC7B3E}">
      <dsp:nvSpPr>
        <dsp:cNvPr id="0" name=""/>
        <dsp:cNvSpPr/>
      </dsp:nvSpPr>
      <dsp:spPr>
        <a:xfrm>
          <a:off x="464719" y="2619143"/>
          <a:ext cx="765841" cy="382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HR </a:t>
          </a:r>
          <a:r>
            <a:rPr lang="ru-RU" sz="800" kern="1200"/>
            <a:t>дивизиона </a:t>
          </a:r>
        </a:p>
      </dsp:txBody>
      <dsp:txXfrm>
        <a:off x="464719" y="2619143"/>
        <a:ext cx="765841" cy="382920"/>
      </dsp:txXfrm>
    </dsp:sp>
    <dsp:sp modelId="{EAA5AEED-BEE2-426C-B3EE-693DB6E80675}">
      <dsp:nvSpPr>
        <dsp:cNvPr id="0" name=""/>
        <dsp:cNvSpPr/>
      </dsp:nvSpPr>
      <dsp:spPr>
        <a:xfrm>
          <a:off x="1385" y="3162890"/>
          <a:ext cx="765841" cy="382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Региональный </a:t>
          </a:r>
          <a:r>
            <a:rPr lang="en-US" sz="800" kern="1200"/>
            <a:t>HR</a:t>
          </a:r>
          <a:endParaRPr lang="ru-RU" sz="800" kern="1200"/>
        </a:p>
      </dsp:txBody>
      <dsp:txXfrm>
        <a:off x="1385" y="3162890"/>
        <a:ext cx="765841" cy="382920"/>
      </dsp:txXfrm>
    </dsp:sp>
    <dsp:sp modelId="{3C4A0455-E335-4850-9735-EB438E987EAC}">
      <dsp:nvSpPr>
        <dsp:cNvPr id="0" name=""/>
        <dsp:cNvSpPr/>
      </dsp:nvSpPr>
      <dsp:spPr>
        <a:xfrm>
          <a:off x="928053" y="3162890"/>
          <a:ext cx="765841" cy="382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Региональный </a:t>
          </a:r>
          <a:r>
            <a:rPr lang="en-US" sz="800" kern="1200"/>
            <a:t>HR</a:t>
          </a:r>
          <a:endParaRPr lang="ru-RU" sz="800" kern="1200"/>
        </a:p>
      </dsp:txBody>
      <dsp:txXfrm>
        <a:off x="928053" y="3162890"/>
        <a:ext cx="765841" cy="382920"/>
      </dsp:txXfrm>
    </dsp:sp>
    <dsp:sp modelId="{72B7E6A1-588A-4296-B36F-7D360D252C0C}">
      <dsp:nvSpPr>
        <dsp:cNvPr id="0" name=""/>
        <dsp:cNvSpPr/>
      </dsp:nvSpPr>
      <dsp:spPr>
        <a:xfrm>
          <a:off x="2972850" y="987900"/>
          <a:ext cx="765841" cy="382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Начальник службы безопасности</a:t>
          </a:r>
        </a:p>
      </dsp:txBody>
      <dsp:txXfrm>
        <a:off x="2972850" y="987900"/>
        <a:ext cx="765841" cy="382920"/>
      </dsp:txXfrm>
    </dsp:sp>
    <dsp:sp modelId="{CEC3544F-F072-4F35-8EE8-6D25FA001E92}">
      <dsp:nvSpPr>
        <dsp:cNvPr id="0" name=""/>
        <dsp:cNvSpPr/>
      </dsp:nvSpPr>
      <dsp:spPr>
        <a:xfrm>
          <a:off x="2781390" y="1531648"/>
          <a:ext cx="765841" cy="382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СБ дивизиона</a:t>
          </a:r>
        </a:p>
      </dsp:txBody>
      <dsp:txXfrm>
        <a:off x="2781390" y="1531648"/>
        <a:ext cx="765841" cy="382920"/>
      </dsp:txXfrm>
    </dsp:sp>
    <dsp:sp modelId="{23FD6AB5-954B-4069-B0C1-0320CAB9F920}">
      <dsp:nvSpPr>
        <dsp:cNvPr id="0" name=""/>
        <dsp:cNvSpPr/>
      </dsp:nvSpPr>
      <dsp:spPr>
        <a:xfrm>
          <a:off x="2781390" y="2075395"/>
          <a:ext cx="765841" cy="382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СБ дивизиона</a:t>
          </a:r>
        </a:p>
      </dsp:txBody>
      <dsp:txXfrm>
        <a:off x="2781390" y="2075395"/>
        <a:ext cx="765841" cy="382920"/>
      </dsp:txXfrm>
    </dsp:sp>
    <dsp:sp modelId="{B9B59F1A-B52E-4792-BA62-54614285F2AD}">
      <dsp:nvSpPr>
        <dsp:cNvPr id="0" name=""/>
        <dsp:cNvSpPr/>
      </dsp:nvSpPr>
      <dsp:spPr>
        <a:xfrm>
          <a:off x="2318056" y="2619143"/>
          <a:ext cx="765841" cy="382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СБ дивизиона </a:t>
          </a:r>
        </a:p>
      </dsp:txBody>
      <dsp:txXfrm>
        <a:off x="2318056" y="2619143"/>
        <a:ext cx="765841" cy="382920"/>
      </dsp:txXfrm>
    </dsp:sp>
    <dsp:sp modelId="{BC3B85D8-8709-43EB-979A-3A66435F4D36}">
      <dsp:nvSpPr>
        <dsp:cNvPr id="0" name=""/>
        <dsp:cNvSpPr/>
      </dsp:nvSpPr>
      <dsp:spPr>
        <a:xfrm>
          <a:off x="1854722" y="3162890"/>
          <a:ext cx="765841" cy="382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Региональный СБ </a:t>
          </a:r>
        </a:p>
      </dsp:txBody>
      <dsp:txXfrm>
        <a:off x="1854722" y="3162890"/>
        <a:ext cx="765841" cy="382920"/>
      </dsp:txXfrm>
    </dsp:sp>
    <dsp:sp modelId="{DEDD0B7C-CAA2-4456-A33F-6A71E9900F8E}">
      <dsp:nvSpPr>
        <dsp:cNvPr id="0" name=""/>
        <dsp:cNvSpPr/>
      </dsp:nvSpPr>
      <dsp:spPr>
        <a:xfrm>
          <a:off x="2781390" y="3162890"/>
          <a:ext cx="765841" cy="382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Региональный СБ </a:t>
          </a:r>
        </a:p>
      </dsp:txBody>
      <dsp:txXfrm>
        <a:off x="2781390" y="3162890"/>
        <a:ext cx="765841" cy="382920"/>
      </dsp:txXfrm>
    </dsp:sp>
    <dsp:sp modelId="{88076E33-893A-4EAA-9471-25870A09BAA8}">
      <dsp:nvSpPr>
        <dsp:cNvPr id="0" name=""/>
        <dsp:cNvSpPr/>
      </dsp:nvSpPr>
      <dsp:spPr>
        <a:xfrm>
          <a:off x="3899519" y="987900"/>
          <a:ext cx="765841" cy="382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Директор по закупкам</a:t>
          </a:r>
        </a:p>
      </dsp:txBody>
      <dsp:txXfrm>
        <a:off x="3899519" y="987900"/>
        <a:ext cx="765841" cy="382920"/>
      </dsp:txXfrm>
    </dsp:sp>
    <dsp:sp modelId="{3E13960D-60A8-4F2C-B1F4-905F973DF73D}">
      <dsp:nvSpPr>
        <dsp:cNvPr id="0" name=""/>
        <dsp:cNvSpPr/>
      </dsp:nvSpPr>
      <dsp:spPr>
        <a:xfrm>
          <a:off x="4826187" y="987900"/>
          <a:ext cx="765841" cy="382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Финансовый директор</a:t>
          </a:r>
        </a:p>
      </dsp:txBody>
      <dsp:txXfrm>
        <a:off x="4826187" y="987900"/>
        <a:ext cx="765841" cy="382920"/>
      </dsp:txXfrm>
    </dsp:sp>
    <dsp:sp modelId="{560F87AB-0106-41C7-BC46-AD923373D943}">
      <dsp:nvSpPr>
        <dsp:cNvPr id="0" name=""/>
        <dsp:cNvSpPr/>
      </dsp:nvSpPr>
      <dsp:spPr>
        <a:xfrm>
          <a:off x="6679524" y="987900"/>
          <a:ext cx="765841" cy="382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Операционный директор</a:t>
          </a:r>
        </a:p>
      </dsp:txBody>
      <dsp:txXfrm>
        <a:off x="6679524" y="987900"/>
        <a:ext cx="765841" cy="382920"/>
      </dsp:txXfrm>
    </dsp:sp>
    <dsp:sp modelId="{85B15BA5-C9C4-4E9B-9C3B-492D4AB269D8}">
      <dsp:nvSpPr>
        <dsp:cNvPr id="0" name=""/>
        <dsp:cNvSpPr/>
      </dsp:nvSpPr>
      <dsp:spPr>
        <a:xfrm>
          <a:off x="6488063" y="1531648"/>
          <a:ext cx="765841" cy="382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Директор дивизиона </a:t>
          </a:r>
        </a:p>
      </dsp:txBody>
      <dsp:txXfrm>
        <a:off x="6488063" y="1531648"/>
        <a:ext cx="765841" cy="382920"/>
      </dsp:txXfrm>
    </dsp:sp>
    <dsp:sp modelId="{244C6083-DD23-4D7E-8C4E-1B04F06A874C}">
      <dsp:nvSpPr>
        <dsp:cNvPr id="0" name=""/>
        <dsp:cNvSpPr/>
      </dsp:nvSpPr>
      <dsp:spPr>
        <a:xfrm>
          <a:off x="6488063" y="2075395"/>
          <a:ext cx="765841" cy="382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Директор дивизиона</a:t>
          </a:r>
        </a:p>
      </dsp:txBody>
      <dsp:txXfrm>
        <a:off x="6488063" y="2075395"/>
        <a:ext cx="765841" cy="382920"/>
      </dsp:txXfrm>
    </dsp:sp>
    <dsp:sp modelId="{FD0FEA32-6F8A-4528-A465-A2AC97976BFA}">
      <dsp:nvSpPr>
        <dsp:cNvPr id="0" name=""/>
        <dsp:cNvSpPr/>
      </dsp:nvSpPr>
      <dsp:spPr>
        <a:xfrm>
          <a:off x="5098061" y="2619143"/>
          <a:ext cx="765841" cy="382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Директор дивизиона</a:t>
          </a:r>
        </a:p>
      </dsp:txBody>
      <dsp:txXfrm>
        <a:off x="5098061" y="2619143"/>
        <a:ext cx="765841" cy="382920"/>
      </dsp:txXfrm>
    </dsp:sp>
    <dsp:sp modelId="{0A701A25-32A7-4506-ACF1-7EC70EFEE873}">
      <dsp:nvSpPr>
        <dsp:cNvPr id="0" name=""/>
        <dsp:cNvSpPr/>
      </dsp:nvSpPr>
      <dsp:spPr>
        <a:xfrm>
          <a:off x="3708058" y="3162890"/>
          <a:ext cx="765841" cy="382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Региональный директор</a:t>
          </a:r>
        </a:p>
      </dsp:txBody>
      <dsp:txXfrm>
        <a:off x="3708058" y="3162890"/>
        <a:ext cx="765841" cy="382920"/>
      </dsp:txXfrm>
    </dsp:sp>
    <dsp:sp modelId="{0E051BB7-A48C-45B7-A7C4-67E33EB95933}">
      <dsp:nvSpPr>
        <dsp:cNvPr id="0" name=""/>
        <dsp:cNvSpPr/>
      </dsp:nvSpPr>
      <dsp:spPr>
        <a:xfrm>
          <a:off x="3899519" y="3706638"/>
          <a:ext cx="765841" cy="382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Директор СМ 1</a:t>
          </a:r>
        </a:p>
      </dsp:txBody>
      <dsp:txXfrm>
        <a:off x="3899519" y="3706638"/>
        <a:ext cx="765841" cy="382920"/>
      </dsp:txXfrm>
    </dsp:sp>
    <dsp:sp modelId="{002C1DB9-E9C0-4D25-90AB-BB6EAC956F3B}">
      <dsp:nvSpPr>
        <dsp:cNvPr id="0" name=""/>
        <dsp:cNvSpPr/>
      </dsp:nvSpPr>
      <dsp:spPr>
        <a:xfrm>
          <a:off x="3899519" y="4250386"/>
          <a:ext cx="765841" cy="382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Директор См 2</a:t>
          </a:r>
        </a:p>
      </dsp:txBody>
      <dsp:txXfrm>
        <a:off x="3899519" y="4250386"/>
        <a:ext cx="765841" cy="382920"/>
      </dsp:txXfrm>
    </dsp:sp>
    <dsp:sp modelId="{DA46B4EC-81BD-4FD0-BB24-E9CEBEA263A3}">
      <dsp:nvSpPr>
        <dsp:cNvPr id="0" name=""/>
        <dsp:cNvSpPr/>
      </dsp:nvSpPr>
      <dsp:spPr>
        <a:xfrm>
          <a:off x="4634727" y="3162890"/>
          <a:ext cx="765841" cy="382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Региональный директор</a:t>
          </a:r>
        </a:p>
      </dsp:txBody>
      <dsp:txXfrm>
        <a:off x="4634727" y="3162890"/>
        <a:ext cx="765841" cy="382920"/>
      </dsp:txXfrm>
    </dsp:sp>
    <dsp:sp modelId="{D0C80039-332B-4256-A5B7-DF51FD4844C4}">
      <dsp:nvSpPr>
        <dsp:cNvPr id="0" name=""/>
        <dsp:cNvSpPr/>
      </dsp:nvSpPr>
      <dsp:spPr>
        <a:xfrm>
          <a:off x="4826187" y="3706638"/>
          <a:ext cx="765841" cy="382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Директор СМ 1</a:t>
          </a:r>
        </a:p>
      </dsp:txBody>
      <dsp:txXfrm>
        <a:off x="4826187" y="3706638"/>
        <a:ext cx="765841" cy="382920"/>
      </dsp:txXfrm>
    </dsp:sp>
    <dsp:sp modelId="{B9624121-FFBD-4473-B821-D2017B77270A}">
      <dsp:nvSpPr>
        <dsp:cNvPr id="0" name=""/>
        <dsp:cNvSpPr/>
      </dsp:nvSpPr>
      <dsp:spPr>
        <a:xfrm>
          <a:off x="4826187" y="4250386"/>
          <a:ext cx="765841" cy="382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Директор См 2</a:t>
          </a:r>
        </a:p>
      </dsp:txBody>
      <dsp:txXfrm>
        <a:off x="4826187" y="4250386"/>
        <a:ext cx="765841" cy="382920"/>
      </dsp:txXfrm>
    </dsp:sp>
    <dsp:sp modelId="{F7F33C30-983D-4C9A-9216-28959B6BA592}">
      <dsp:nvSpPr>
        <dsp:cNvPr id="0" name=""/>
        <dsp:cNvSpPr/>
      </dsp:nvSpPr>
      <dsp:spPr>
        <a:xfrm>
          <a:off x="5561395" y="3162890"/>
          <a:ext cx="765841" cy="382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Региональный мерчендайзер</a:t>
          </a:r>
        </a:p>
      </dsp:txBody>
      <dsp:txXfrm>
        <a:off x="5561395" y="3162890"/>
        <a:ext cx="765841" cy="382920"/>
      </dsp:txXfrm>
    </dsp:sp>
    <dsp:sp modelId="{608A53EA-CE69-4356-97CB-FC57D0B3BB9A}">
      <dsp:nvSpPr>
        <dsp:cNvPr id="0" name=""/>
        <dsp:cNvSpPr/>
      </dsp:nvSpPr>
      <dsp:spPr>
        <a:xfrm>
          <a:off x="6488063" y="3162890"/>
          <a:ext cx="765841" cy="382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Региональный технолог</a:t>
          </a:r>
        </a:p>
      </dsp:txBody>
      <dsp:txXfrm>
        <a:off x="6488063" y="3162890"/>
        <a:ext cx="765841" cy="382920"/>
      </dsp:txXfrm>
    </dsp:sp>
    <dsp:sp modelId="{92FA19EB-3573-4C1A-A0FF-67098C0B2FF5}">
      <dsp:nvSpPr>
        <dsp:cNvPr id="0" name=""/>
        <dsp:cNvSpPr/>
      </dsp:nvSpPr>
      <dsp:spPr>
        <a:xfrm>
          <a:off x="7606192" y="987900"/>
          <a:ext cx="765841" cy="382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Директор по концепту </a:t>
          </a:r>
        </a:p>
      </dsp:txBody>
      <dsp:txXfrm>
        <a:off x="7606192" y="987900"/>
        <a:ext cx="765841" cy="382920"/>
      </dsp:txXfrm>
    </dsp:sp>
    <dsp:sp modelId="{537D78E3-3FD6-4AC2-8240-B9E22A6AD719}">
      <dsp:nvSpPr>
        <dsp:cNvPr id="0" name=""/>
        <dsp:cNvSpPr/>
      </dsp:nvSpPr>
      <dsp:spPr>
        <a:xfrm>
          <a:off x="7797653" y="1531648"/>
          <a:ext cx="765841" cy="382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Директор по развитию</a:t>
          </a:r>
        </a:p>
      </dsp:txBody>
      <dsp:txXfrm>
        <a:off x="7797653" y="1531648"/>
        <a:ext cx="765841" cy="382920"/>
      </dsp:txXfrm>
    </dsp:sp>
    <dsp:sp modelId="{D076EB75-005D-4DAF-8C2D-0EA376FE8E17}">
      <dsp:nvSpPr>
        <dsp:cNvPr id="0" name=""/>
        <dsp:cNvSpPr/>
      </dsp:nvSpPr>
      <dsp:spPr>
        <a:xfrm>
          <a:off x="7797653" y="2075395"/>
          <a:ext cx="765841" cy="382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директор по маркетингу</a:t>
          </a:r>
        </a:p>
      </dsp:txBody>
      <dsp:txXfrm>
        <a:off x="7797653" y="2075395"/>
        <a:ext cx="765841" cy="382920"/>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0.49168</cdr:x>
      <cdr:y>0.15059</cdr:y>
    </cdr:from>
    <cdr:to>
      <cdr:x>0.49168</cdr:x>
      <cdr:y>0.80265</cdr:y>
    </cdr:to>
    <cdr:cxnSp macro="">
      <cdr:nvCxnSpPr>
        <cdr:cNvPr id="3" name="Прямая соединительная линия 2">
          <a:extLst xmlns:a="http://schemas.openxmlformats.org/drawingml/2006/main">
            <a:ext uri="{FF2B5EF4-FFF2-40B4-BE49-F238E27FC236}">
              <a16:creationId xmlns:a16="http://schemas.microsoft.com/office/drawing/2014/main" id="{B9EA0EF3-9A92-4E52-8138-B7FACAA01BF4}"/>
            </a:ext>
          </a:extLst>
        </cdr:cNvPr>
        <cdr:cNvCxnSpPr/>
      </cdr:nvCxnSpPr>
      <cdr:spPr>
        <a:xfrm xmlns:a="http://schemas.openxmlformats.org/drawingml/2006/main">
          <a:off x="2768908" y="451620"/>
          <a:ext cx="0" cy="1955506"/>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0.0703</cdr:x>
      <cdr:y>0.49138</cdr:y>
    </cdr:from>
    <cdr:to>
      <cdr:x>0.95511</cdr:x>
      <cdr:y>0.49138</cdr:y>
    </cdr:to>
    <cdr:cxnSp macro="">
      <cdr:nvCxnSpPr>
        <cdr:cNvPr id="7" name="Прямая соединительная линия 6">
          <a:extLst xmlns:a="http://schemas.openxmlformats.org/drawingml/2006/main">
            <a:ext uri="{FF2B5EF4-FFF2-40B4-BE49-F238E27FC236}">
              <a16:creationId xmlns:a16="http://schemas.microsoft.com/office/drawing/2014/main" id="{79A458D6-2E74-4399-9641-A7B7686DB66C}"/>
            </a:ext>
          </a:extLst>
        </cdr:cNvPr>
        <cdr:cNvCxnSpPr/>
      </cdr:nvCxnSpPr>
      <cdr:spPr>
        <a:xfrm xmlns:a="http://schemas.openxmlformats.org/drawingml/2006/main">
          <a:off x="395909" y="1473642"/>
          <a:ext cx="4982817" cy="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0.08325</cdr:x>
      <cdr:y>0.15997</cdr:y>
    </cdr:from>
    <cdr:to>
      <cdr:x>0.29856</cdr:x>
      <cdr:y>0.24171</cdr:y>
    </cdr:to>
    <cdr:sp macro="" textlink="">
      <cdr:nvSpPr>
        <cdr:cNvPr id="8" name="TextBox 7">
          <a:extLst xmlns:a="http://schemas.openxmlformats.org/drawingml/2006/main">
            <a:ext uri="{FF2B5EF4-FFF2-40B4-BE49-F238E27FC236}">
              <a16:creationId xmlns:a16="http://schemas.microsoft.com/office/drawing/2014/main" id="{D65B0491-B966-48A7-ACF5-AFE31BE34FD6}"/>
            </a:ext>
          </a:extLst>
        </cdr:cNvPr>
        <cdr:cNvSpPr txBox="1"/>
      </cdr:nvSpPr>
      <cdr:spPr>
        <a:xfrm xmlns:a="http://schemas.openxmlformats.org/drawingml/2006/main">
          <a:off x="468796" y="479730"/>
          <a:ext cx="1212574" cy="2451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Знаки вопроса</a:t>
          </a:r>
        </a:p>
      </cdr:txBody>
    </cdr:sp>
  </cdr:relSizeAnchor>
  <cdr:relSizeAnchor xmlns:cdr="http://schemas.openxmlformats.org/drawingml/2006/chartDrawing">
    <cdr:from>
      <cdr:x>0.81527</cdr:x>
      <cdr:y>0.15996</cdr:y>
    </cdr:from>
    <cdr:to>
      <cdr:x>1</cdr:x>
      <cdr:y>0.22625</cdr:y>
    </cdr:to>
    <cdr:sp macro="" textlink="">
      <cdr:nvSpPr>
        <cdr:cNvPr id="9" name="TextBox 8">
          <a:extLst xmlns:a="http://schemas.openxmlformats.org/drawingml/2006/main">
            <a:ext uri="{FF2B5EF4-FFF2-40B4-BE49-F238E27FC236}">
              <a16:creationId xmlns:a16="http://schemas.microsoft.com/office/drawing/2014/main" id="{B00E1E51-116C-47DB-84F3-0E1ACF30F366}"/>
            </a:ext>
          </a:extLst>
        </cdr:cNvPr>
        <cdr:cNvSpPr txBox="1"/>
      </cdr:nvSpPr>
      <cdr:spPr>
        <a:xfrm xmlns:a="http://schemas.openxmlformats.org/drawingml/2006/main">
          <a:off x="4591215" y="479729"/>
          <a:ext cx="1040296" cy="1987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Звезды</a:t>
          </a:r>
        </a:p>
      </cdr:txBody>
    </cdr:sp>
  </cdr:relSizeAnchor>
  <cdr:relSizeAnchor xmlns:cdr="http://schemas.openxmlformats.org/drawingml/2006/chartDrawing">
    <cdr:from>
      <cdr:x>0.08677</cdr:x>
      <cdr:y>0.70791</cdr:y>
    </cdr:from>
    <cdr:to>
      <cdr:x>0.26327</cdr:x>
      <cdr:y>0.7764</cdr:y>
    </cdr:to>
    <cdr:sp macro="" textlink="">
      <cdr:nvSpPr>
        <cdr:cNvPr id="10" name="TextBox 9">
          <a:extLst xmlns:a="http://schemas.openxmlformats.org/drawingml/2006/main">
            <a:ext uri="{FF2B5EF4-FFF2-40B4-BE49-F238E27FC236}">
              <a16:creationId xmlns:a16="http://schemas.microsoft.com/office/drawing/2014/main" id="{344C0E68-3046-4BB1-8B4C-44269D7D5414}"/>
            </a:ext>
          </a:extLst>
        </cdr:cNvPr>
        <cdr:cNvSpPr txBox="1"/>
      </cdr:nvSpPr>
      <cdr:spPr>
        <a:xfrm xmlns:a="http://schemas.openxmlformats.org/drawingml/2006/main">
          <a:off x="488674" y="2122999"/>
          <a:ext cx="993913" cy="2054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Собаки</a:t>
          </a:r>
        </a:p>
      </cdr:txBody>
    </cdr:sp>
  </cdr:relSizeAnchor>
  <cdr:relSizeAnchor xmlns:cdr="http://schemas.openxmlformats.org/drawingml/2006/chartDrawing">
    <cdr:from>
      <cdr:x>0.73509</cdr:x>
      <cdr:y>0.71012</cdr:y>
    </cdr:from>
    <cdr:to>
      <cdr:x>0.95394</cdr:x>
      <cdr:y>0.78745</cdr:y>
    </cdr:to>
    <cdr:sp macro="" textlink="">
      <cdr:nvSpPr>
        <cdr:cNvPr id="11" name="TextBox 10">
          <a:extLst xmlns:a="http://schemas.openxmlformats.org/drawingml/2006/main">
            <a:ext uri="{FF2B5EF4-FFF2-40B4-BE49-F238E27FC236}">
              <a16:creationId xmlns:a16="http://schemas.microsoft.com/office/drawing/2014/main" id="{806F64BA-4FD3-4C7A-8BE5-2BBB987D799C}"/>
            </a:ext>
          </a:extLst>
        </cdr:cNvPr>
        <cdr:cNvSpPr txBox="1"/>
      </cdr:nvSpPr>
      <cdr:spPr>
        <a:xfrm xmlns:a="http://schemas.openxmlformats.org/drawingml/2006/main">
          <a:off x="4139648" y="2129625"/>
          <a:ext cx="1232452" cy="2319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Дойные</a:t>
          </a:r>
          <a:r>
            <a:rPr lang="ru-RU" sz="1100" baseline="0"/>
            <a:t> коровы</a:t>
          </a:r>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8FD9A-BEF6-48AB-97CA-018B1AEEA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81</Pages>
  <Words>18168</Words>
  <Characters>103564</Characters>
  <Application>Microsoft Office Word</Application>
  <DocSecurity>0</DocSecurity>
  <Lines>863</Lines>
  <Paragraphs>242</Paragraphs>
  <ScaleCrop>false</ScaleCrop>
  <HeadingPairs>
    <vt:vector size="2" baseType="variant">
      <vt:variant>
        <vt:lpstr>Название</vt:lpstr>
      </vt:variant>
      <vt:variant>
        <vt:i4>1</vt:i4>
      </vt:variant>
    </vt:vector>
  </HeadingPairs>
  <TitlesOfParts>
    <vt:vector size="1" baseType="lpstr">
      <vt:lpstr>Приложение 3</vt:lpstr>
    </vt:vector>
  </TitlesOfParts>
  <Company/>
  <LinksUpToDate>false</LinksUpToDate>
  <CharactersWithSpaces>121490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subject/>
  <dc:creator>Егор Лубянский</dc:creator>
  <cp:keywords/>
  <dc:description/>
  <cp:lastModifiedBy>Егор Лубянский</cp:lastModifiedBy>
  <cp:revision>15</cp:revision>
  <cp:lastPrinted>2021-06-18T16:11:00Z</cp:lastPrinted>
  <dcterms:created xsi:type="dcterms:W3CDTF">2021-06-19T20:37:00Z</dcterms:created>
  <dcterms:modified xsi:type="dcterms:W3CDTF">2021-06-20T09:34:00Z</dcterms:modified>
</cp:coreProperties>
</file>