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E1A" w:rsidRPr="00C050E2" w:rsidRDefault="001B4E1A" w:rsidP="004C4D9A">
      <w:pPr>
        <w:tabs>
          <w:tab w:val="left" w:pos="709"/>
          <w:tab w:val="left" w:pos="4678"/>
        </w:tabs>
        <w:spacing w:after="0" w:line="240" w:lineRule="auto"/>
        <w:ind w:left="-142"/>
        <w:jc w:val="center"/>
        <w:rPr>
          <w:rFonts w:ascii="Times New Roman" w:eastAsia="Times New Roman" w:hAnsi="Times New Roman" w:cs="Times New Roman"/>
          <w:color w:val="000000"/>
          <w:sz w:val="28"/>
          <w:szCs w:val="28"/>
        </w:rPr>
      </w:pPr>
      <w:r w:rsidRPr="00C050E2">
        <w:rPr>
          <w:rFonts w:ascii="Times New Roman" w:eastAsia="Times New Roman" w:hAnsi="Times New Roman" w:cs="Times New Roman"/>
          <w:color w:val="000000"/>
          <w:sz w:val="28"/>
          <w:szCs w:val="28"/>
        </w:rPr>
        <w:t>МИНИСТЕРСТВО НАУКИ И ВЫСШЕГО ОБРАЗОВАНИЯ РОССИЙСКОЙ ФЕДЕРАЦИИ</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Федеральное государственное бюджетное образовательное учреждение</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C050E2">
        <w:rPr>
          <w:rFonts w:ascii="Times New Roman" w:eastAsia="Calibri" w:hAnsi="Times New Roman" w:cs="Times New Roman"/>
          <w:color w:val="000000"/>
          <w:sz w:val="28"/>
          <w:szCs w:val="28"/>
        </w:rPr>
        <w:t>высшего образования</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C050E2">
        <w:rPr>
          <w:rFonts w:ascii="Times New Roman" w:eastAsia="Calibri" w:hAnsi="Times New Roman" w:cs="Times New Roman"/>
          <w:b/>
          <w:color w:val="000000"/>
          <w:sz w:val="28"/>
          <w:szCs w:val="28"/>
        </w:rPr>
        <w:t>«КУБАНСКИЙ ГОСУДАРСТВЕННЫЙ УНИВЕРСИТЕТ»</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C050E2">
        <w:rPr>
          <w:rFonts w:ascii="Times New Roman" w:eastAsia="Calibri" w:hAnsi="Times New Roman" w:cs="Times New Roman"/>
          <w:b/>
          <w:color w:val="000000"/>
          <w:sz w:val="28"/>
          <w:szCs w:val="28"/>
        </w:rPr>
        <w:t>(ФГБОУ ВО «КубГУ»)</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C050E2">
        <w:rPr>
          <w:rFonts w:ascii="Times New Roman" w:eastAsia="Calibri" w:hAnsi="Times New Roman" w:cs="Times New Roman"/>
          <w:b/>
          <w:color w:val="000000"/>
          <w:sz w:val="28"/>
          <w:szCs w:val="28"/>
        </w:rPr>
        <w:t>Экономический факультет</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r w:rsidRPr="00C050E2">
        <w:rPr>
          <w:rFonts w:ascii="Times New Roman" w:eastAsia="Calibri" w:hAnsi="Times New Roman" w:cs="Times New Roman"/>
          <w:b/>
          <w:color w:val="000000"/>
          <w:sz w:val="28"/>
          <w:szCs w:val="28"/>
        </w:rPr>
        <w:t>Кафедра мировой экономики и менеджмента</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rPr>
      </w:pPr>
    </w:p>
    <w:p w:rsidR="001B4E1A" w:rsidRPr="00C050E2" w:rsidRDefault="001B4E1A" w:rsidP="004C4D9A">
      <w:pPr>
        <w:shd w:val="clear" w:color="auto" w:fill="FFFFFF"/>
        <w:autoSpaceDE w:val="0"/>
        <w:autoSpaceDN w:val="0"/>
        <w:adjustRightInd w:val="0"/>
        <w:spacing w:after="0" w:line="240" w:lineRule="auto"/>
        <w:ind w:left="-1620" w:firstLine="6723"/>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Допустить к защите</w:t>
      </w:r>
    </w:p>
    <w:p w:rsidR="001B4E1A" w:rsidRPr="00C050E2" w:rsidRDefault="001B4E1A" w:rsidP="004C4D9A">
      <w:pPr>
        <w:shd w:val="clear" w:color="auto" w:fill="FFFFFF"/>
        <w:autoSpaceDE w:val="0"/>
        <w:autoSpaceDN w:val="0"/>
        <w:adjustRightInd w:val="0"/>
        <w:spacing w:after="0" w:line="240" w:lineRule="auto"/>
        <w:ind w:left="-1620" w:firstLine="6723"/>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Заведующий кафедрой</w:t>
      </w:r>
    </w:p>
    <w:p w:rsidR="001B4E1A" w:rsidRPr="00C050E2" w:rsidRDefault="001B4E1A" w:rsidP="004C4D9A">
      <w:pPr>
        <w:shd w:val="clear" w:color="auto" w:fill="FFFFFF"/>
        <w:autoSpaceDE w:val="0"/>
        <w:autoSpaceDN w:val="0"/>
        <w:adjustRightInd w:val="0"/>
        <w:spacing w:after="0" w:line="240" w:lineRule="auto"/>
        <w:ind w:left="-1620" w:firstLine="6723"/>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д–р экон. наук, проф.</w:t>
      </w:r>
    </w:p>
    <w:p w:rsidR="001B4E1A" w:rsidRPr="00C050E2" w:rsidRDefault="001B4E1A" w:rsidP="004C4D9A">
      <w:pPr>
        <w:shd w:val="clear" w:color="auto" w:fill="FFFFFF"/>
        <w:autoSpaceDE w:val="0"/>
        <w:autoSpaceDN w:val="0"/>
        <w:adjustRightInd w:val="0"/>
        <w:spacing w:after="0" w:line="240" w:lineRule="auto"/>
        <w:ind w:left="-1620" w:firstLine="6723"/>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___________ И.В. Шевченко</w:t>
      </w:r>
    </w:p>
    <w:p w:rsidR="001B4E1A" w:rsidRPr="00C050E2" w:rsidRDefault="001B4E1A" w:rsidP="004C4D9A">
      <w:pPr>
        <w:shd w:val="clear" w:color="auto" w:fill="FFFFFF"/>
        <w:autoSpaceDE w:val="0"/>
        <w:autoSpaceDN w:val="0"/>
        <w:adjustRightInd w:val="0"/>
        <w:spacing w:after="0" w:line="240" w:lineRule="auto"/>
        <w:ind w:left="-1620" w:firstLine="6723"/>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(подпись)</w:t>
      </w:r>
    </w:p>
    <w:p w:rsidR="001B4E1A" w:rsidRPr="00C050E2" w:rsidRDefault="001B4E1A" w:rsidP="004C4D9A">
      <w:pPr>
        <w:shd w:val="clear" w:color="auto" w:fill="FFFFFF"/>
        <w:autoSpaceDE w:val="0"/>
        <w:autoSpaceDN w:val="0"/>
        <w:adjustRightInd w:val="0"/>
        <w:spacing w:after="0" w:line="240" w:lineRule="auto"/>
        <w:ind w:left="-1620" w:firstLine="6723"/>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__________________2021 г.</w:t>
      </w:r>
    </w:p>
    <w:p w:rsidR="001B4E1A" w:rsidRPr="00C050E2" w:rsidRDefault="001B4E1A" w:rsidP="004C4D9A">
      <w:pPr>
        <w:shd w:val="clear" w:color="auto" w:fill="FFFFFF"/>
        <w:autoSpaceDE w:val="0"/>
        <w:autoSpaceDN w:val="0"/>
        <w:adjustRightInd w:val="0"/>
        <w:spacing w:after="0" w:line="240" w:lineRule="auto"/>
        <w:ind w:left="-1620" w:firstLine="6300"/>
        <w:jc w:val="center"/>
        <w:rPr>
          <w:rFonts w:ascii="Times New Roman" w:eastAsia="Calibri" w:hAnsi="Times New Roman" w:cs="Times New Roman"/>
          <w:color w:val="000000"/>
          <w:sz w:val="28"/>
          <w:szCs w:val="28"/>
        </w:rPr>
      </w:pPr>
    </w:p>
    <w:p w:rsidR="001B4E1A" w:rsidRPr="00C050E2" w:rsidRDefault="001B4E1A" w:rsidP="004C4D9A">
      <w:pPr>
        <w:tabs>
          <w:tab w:val="center" w:pos="4677"/>
          <w:tab w:val="right" w:pos="9355"/>
        </w:tabs>
        <w:spacing w:after="0" w:line="240" w:lineRule="auto"/>
        <w:jc w:val="center"/>
        <w:rPr>
          <w:rFonts w:ascii="Times New Roman" w:eastAsia="Calibri" w:hAnsi="Times New Roman" w:cs="Times New Roman"/>
          <w:b/>
          <w:color w:val="000000"/>
          <w:sz w:val="28"/>
          <w:szCs w:val="28"/>
        </w:rPr>
      </w:pPr>
    </w:p>
    <w:p w:rsidR="001B4E1A" w:rsidRPr="00C050E2" w:rsidRDefault="001B4E1A" w:rsidP="004C4D9A">
      <w:pPr>
        <w:tabs>
          <w:tab w:val="center" w:pos="4677"/>
          <w:tab w:val="right" w:pos="9355"/>
        </w:tabs>
        <w:spacing w:after="0" w:line="240" w:lineRule="auto"/>
        <w:jc w:val="center"/>
        <w:rPr>
          <w:rFonts w:ascii="Times New Roman" w:eastAsia="Calibri" w:hAnsi="Times New Roman" w:cs="Times New Roman"/>
          <w:b/>
          <w:color w:val="000000"/>
          <w:sz w:val="28"/>
          <w:szCs w:val="28"/>
        </w:rPr>
      </w:pPr>
      <w:r w:rsidRPr="00C050E2">
        <w:rPr>
          <w:rFonts w:ascii="Times New Roman" w:eastAsia="Calibri" w:hAnsi="Times New Roman" w:cs="Times New Roman"/>
          <w:b/>
          <w:color w:val="000000"/>
          <w:sz w:val="28"/>
          <w:szCs w:val="28"/>
        </w:rPr>
        <w:t>ВЫПУСКНАЯ КВАЛИФИКАЦИОННАЯ РАБОТА</w:t>
      </w:r>
    </w:p>
    <w:p w:rsidR="001B4E1A" w:rsidRPr="00C050E2" w:rsidRDefault="001B4E1A" w:rsidP="004C4D9A">
      <w:pPr>
        <w:overflowPunct w:val="0"/>
        <w:adjustRightInd w:val="0"/>
        <w:spacing w:after="0" w:line="240" w:lineRule="auto"/>
        <w:jc w:val="center"/>
        <w:textAlignment w:val="baseline"/>
        <w:rPr>
          <w:rFonts w:ascii="Times New Roman" w:eastAsia="Calibri" w:hAnsi="Times New Roman" w:cs="Times New Roman"/>
          <w:b/>
          <w:caps/>
          <w:color w:val="000000"/>
          <w:sz w:val="28"/>
          <w:szCs w:val="28"/>
        </w:rPr>
      </w:pPr>
      <w:r w:rsidRPr="00C050E2">
        <w:rPr>
          <w:rFonts w:ascii="Times New Roman" w:eastAsia="Calibri" w:hAnsi="Times New Roman" w:cs="Times New Roman"/>
          <w:b/>
          <w:caps/>
          <w:color w:val="000000"/>
          <w:sz w:val="28"/>
          <w:szCs w:val="28"/>
        </w:rPr>
        <w:t>(БАКАЛАВРСКАЯ РАБОТА)</w:t>
      </w:r>
    </w:p>
    <w:p w:rsidR="001B4E1A" w:rsidRPr="00C050E2" w:rsidRDefault="001B4E1A" w:rsidP="004C4D9A">
      <w:pPr>
        <w:overflowPunct w:val="0"/>
        <w:adjustRightInd w:val="0"/>
        <w:spacing w:after="0" w:line="240" w:lineRule="auto"/>
        <w:jc w:val="center"/>
        <w:textAlignment w:val="baseline"/>
        <w:rPr>
          <w:rFonts w:ascii="Times New Roman" w:eastAsia="Calibri" w:hAnsi="Times New Roman" w:cs="Times New Roman"/>
          <w:b/>
          <w:caps/>
          <w:color w:val="000000"/>
          <w:sz w:val="28"/>
          <w:szCs w:val="28"/>
        </w:rPr>
      </w:pPr>
    </w:p>
    <w:p w:rsidR="001B4E1A" w:rsidRPr="00C050E2" w:rsidRDefault="001B4E1A" w:rsidP="004C4D9A">
      <w:pPr>
        <w:overflowPunct w:val="0"/>
        <w:adjustRightInd w:val="0"/>
        <w:spacing w:after="0" w:line="240" w:lineRule="auto"/>
        <w:jc w:val="center"/>
        <w:textAlignment w:val="baseline"/>
        <w:rPr>
          <w:rFonts w:ascii="Times New Roman" w:eastAsia="Calibri" w:hAnsi="Times New Roman" w:cs="Times New Roman"/>
          <w:b/>
          <w:caps/>
          <w:color w:val="000000"/>
          <w:sz w:val="28"/>
          <w:szCs w:val="28"/>
        </w:rPr>
      </w:pPr>
    </w:p>
    <w:p w:rsidR="002E2C68" w:rsidRDefault="001B4E1A" w:rsidP="004C4D9A">
      <w:pPr>
        <w:tabs>
          <w:tab w:val="center" w:pos="4677"/>
          <w:tab w:val="right" w:pos="9355"/>
        </w:tabs>
        <w:spacing w:after="0" w:line="240" w:lineRule="auto"/>
        <w:jc w:val="center"/>
        <w:rPr>
          <w:rFonts w:ascii="Times New Roman" w:eastAsia="Calibri" w:hAnsi="Times New Roman" w:cs="Times New Roman"/>
          <w:b/>
          <w:caps/>
          <w:color w:val="000000"/>
          <w:sz w:val="28"/>
          <w:szCs w:val="28"/>
        </w:rPr>
      </w:pPr>
      <w:r w:rsidRPr="00C050E2">
        <w:rPr>
          <w:rFonts w:ascii="Times New Roman" w:eastAsia="Calibri" w:hAnsi="Times New Roman" w:cs="Times New Roman"/>
          <w:b/>
          <w:caps/>
          <w:color w:val="000000"/>
          <w:sz w:val="28"/>
          <w:szCs w:val="28"/>
        </w:rPr>
        <w:t xml:space="preserve">РАЗВИТИЕ МЕЖДУНАРОДНОГО ЭЛЕКТРОННОГО РИТЕЙЛА </w:t>
      </w:r>
    </w:p>
    <w:p w:rsidR="001B4E1A" w:rsidRPr="00C050E2" w:rsidRDefault="001B4E1A" w:rsidP="004C4D9A">
      <w:pPr>
        <w:tabs>
          <w:tab w:val="center" w:pos="4677"/>
          <w:tab w:val="right" w:pos="9355"/>
        </w:tabs>
        <w:spacing w:after="0" w:line="240" w:lineRule="auto"/>
        <w:jc w:val="center"/>
        <w:rPr>
          <w:rFonts w:ascii="Times New Roman" w:eastAsia="Calibri" w:hAnsi="Times New Roman" w:cs="Times New Roman"/>
          <w:b/>
          <w:caps/>
          <w:color w:val="000000"/>
          <w:sz w:val="28"/>
          <w:szCs w:val="28"/>
        </w:rPr>
      </w:pPr>
      <w:r w:rsidRPr="00C050E2">
        <w:rPr>
          <w:rFonts w:ascii="Times New Roman" w:eastAsia="Calibri" w:hAnsi="Times New Roman" w:cs="Times New Roman"/>
          <w:b/>
          <w:caps/>
          <w:color w:val="000000"/>
          <w:sz w:val="28"/>
          <w:szCs w:val="28"/>
        </w:rPr>
        <w:t>В СОВРЕМЕННОЙ ЭКОНОМИКЕ</w:t>
      </w:r>
    </w:p>
    <w:p w:rsidR="001B4E1A" w:rsidRPr="00C050E2" w:rsidRDefault="001B4E1A" w:rsidP="004C4D9A">
      <w:pPr>
        <w:overflowPunct w:val="0"/>
        <w:adjustRightInd w:val="0"/>
        <w:spacing w:after="0" w:line="240" w:lineRule="auto"/>
        <w:jc w:val="center"/>
        <w:textAlignment w:val="baseline"/>
        <w:rPr>
          <w:rFonts w:ascii="Times New Roman" w:eastAsia="Calibri" w:hAnsi="Times New Roman" w:cs="Times New Roman"/>
          <w:color w:val="000000"/>
          <w:sz w:val="28"/>
          <w:szCs w:val="28"/>
        </w:rPr>
      </w:pPr>
    </w:p>
    <w:p w:rsidR="001B4E1A" w:rsidRPr="00C050E2" w:rsidRDefault="001B4E1A" w:rsidP="004C4D9A">
      <w:pPr>
        <w:overflowPunct w:val="0"/>
        <w:adjustRightInd w:val="0"/>
        <w:spacing w:after="0" w:line="240" w:lineRule="auto"/>
        <w:jc w:val="center"/>
        <w:textAlignment w:val="baseline"/>
        <w:rPr>
          <w:rFonts w:ascii="Times New Roman" w:eastAsia="Calibri" w:hAnsi="Times New Roman" w:cs="Times New Roman"/>
          <w:color w:val="000000"/>
          <w:sz w:val="28"/>
          <w:szCs w:val="28"/>
        </w:rPr>
      </w:pPr>
    </w:p>
    <w:p w:rsidR="001B4E1A" w:rsidRPr="00C050E2" w:rsidRDefault="005536D3" w:rsidP="004C4D9A">
      <w:pPr>
        <w:shd w:val="clear" w:color="auto" w:fill="FFFFFF"/>
        <w:autoSpaceDE w:val="0"/>
        <w:autoSpaceDN w:val="0"/>
        <w:adjustRightInd w:val="0"/>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Работу выполнил</w:t>
      </w:r>
      <w:r w:rsidR="001B4E1A" w:rsidRPr="00C050E2">
        <w:rPr>
          <w:rFonts w:ascii="Times New Roman" w:eastAsia="Calibri" w:hAnsi="Times New Roman" w:cs="Times New Roman"/>
          <w:color w:val="000000"/>
          <w:sz w:val="28"/>
          <w:szCs w:val="28"/>
        </w:rPr>
        <w:t>_____________________________________ В.В. Арутюнов</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(подпись)</w:t>
      </w:r>
    </w:p>
    <w:p w:rsidR="001B4E1A" w:rsidRPr="00C050E2" w:rsidRDefault="0045121D" w:rsidP="004C4D9A">
      <w:pPr>
        <w:tabs>
          <w:tab w:val="left" w:pos="1125"/>
          <w:tab w:val="center" w:pos="4819"/>
        </w:tabs>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37" o:spid="_x0000_s1026" type="#_x0000_t32" style="position:absolute;margin-left:152.8pt;margin-top:16.05pt;width:308.9pt;height:0;z-index:25166028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"/>
        </w:pict>
      </w:r>
      <w:r w:rsidR="001B4E1A" w:rsidRPr="00C050E2">
        <w:rPr>
          <w:rFonts w:ascii="Times New Roman" w:eastAsia="Calibri" w:hAnsi="Times New Roman" w:cs="Times New Roman"/>
          <w:sz w:val="28"/>
          <w:szCs w:val="28"/>
        </w:rPr>
        <w:t>Направление подготовки 38.03.02 Менеджмент</w:t>
      </w:r>
    </w:p>
    <w:p w:rsidR="001B4E1A" w:rsidRPr="00C050E2" w:rsidRDefault="001B4E1A" w:rsidP="004C4D9A">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C050E2">
        <w:rPr>
          <w:rFonts w:ascii="Times New Roman" w:eastAsia="Calibri" w:hAnsi="Times New Roman" w:cs="Times New Roman"/>
          <w:color w:val="000000"/>
          <w:sz w:val="28"/>
          <w:szCs w:val="28"/>
        </w:rPr>
        <w:t>(код, наименование)</w:t>
      </w:r>
    </w:p>
    <w:p w:rsidR="001B4E1A" w:rsidRPr="00C050E2" w:rsidRDefault="0045121D" w:rsidP="004C4D9A">
      <w:pPr>
        <w:tabs>
          <w:tab w:val="left" w:pos="1125"/>
          <w:tab w:val="center" w:pos="4819"/>
        </w:tabs>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pict>
          <v:shape id="Прямая со стрелкой 39" o:spid="_x0000_s1028" type="#_x0000_t32" style="position:absolute;margin-left:168.15pt;margin-top:17.35pt;width:293.55pt;height:0;z-index:25166131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"/>
        </w:pict>
      </w:r>
      <w:r w:rsidR="001B4E1A" w:rsidRPr="00C050E2">
        <w:rPr>
          <w:rFonts w:ascii="Times New Roman" w:eastAsia="Calibri" w:hAnsi="Times New Roman" w:cs="Times New Roman"/>
          <w:color w:val="000000"/>
          <w:sz w:val="28"/>
          <w:szCs w:val="28"/>
        </w:rPr>
        <w:t>Направленность (профиль) Международный менеджмент</w:t>
      </w:r>
    </w:p>
    <w:p w:rsidR="005536D3" w:rsidRDefault="005536D3" w:rsidP="004C4D9A">
      <w:pPr>
        <w:spacing w:after="0" w:line="240" w:lineRule="auto"/>
        <w:rPr>
          <w:rFonts w:ascii="Times New Roman" w:eastAsia="Calibri" w:hAnsi="Times New Roman" w:cs="Times New Roman"/>
          <w:sz w:val="28"/>
          <w:szCs w:val="28"/>
        </w:rPr>
      </w:pPr>
    </w:p>
    <w:p w:rsidR="001B4E1A" w:rsidRPr="00C050E2" w:rsidRDefault="001B4E1A" w:rsidP="004C4D9A">
      <w:pPr>
        <w:spacing w:after="0" w:line="240" w:lineRule="auto"/>
        <w:rPr>
          <w:rFonts w:ascii="Times New Roman" w:eastAsia="Calibri" w:hAnsi="Times New Roman" w:cs="Times New Roman"/>
          <w:sz w:val="28"/>
          <w:szCs w:val="28"/>
        </w:rPr>
      </w:pPr>
      <w:r w:rsidRPr="00C050E2">
        <w:rPr>
          <w:rFonts w:ascii="Times New Roman" w:eastAsia="Calibri" w:hAnsi="Times New Roman" w:cs="Times New Roman"/>
          <w:sz w:val="28"/>
          <w:szCs w:val="28"/>
        </w:rPr>
        <w:t>Научный руководитель</w:t>
      </w:r>
    </w:p>
    <w:p w:rsidR="001B4E1A" w:rsidRPr="00C050E2" w:rsidRDefault="001B4E1A" w:rsidP="004C4D9A">
      <w:pPr>
        <w:tabs>
          <w:tab w:val="left" w:pos="1125"/>
          <w:tab w:val="center" w:pos="4819"/>
        </w:tabs>
        <w:spacing w:after="0" w:line="240" w:lineRule="auto"/>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канд. экон. наук, доц.____________________________________ Е.В. Аретова</w:t>
      </w:r>
    </w:p>
    <w:p w:rsidR="001B4E1A" w:rsidRPr="00C050E2" w:rsidRDefault="001B4E1A" w:rsidP="004C4D9A">
      <w:pPr>
        <w:tabs>
          <w:tab w:val="left" w:pos="3855"/>
        </w:tabs>
        <w:spacing w:after="0" w:line="240" w:lineRule="auto"/>
        <w:jc w:val="center"/>
        <w:rPr>
          <w:rFonts w:ascii="Times New Roman" w:eastAsia="Calibri" w:hAnsi="Times New Roman" w:cs="Times New Roman"/>
          <w:sz w:val="28"/>
          <w:szCs w:val="28"/>
        </w:rPr>
      </w:pPr>
      <w:r w:rsidRPr="00C050E2">
        <w:rPr>
          <w:rFonts w:ascii="Times New Roman" w:eastAsia="Calibri" w:hAnsi="Times New Roman" w:cs="Times New Roman"/>
          <w:sz w:val="28"/>
          <w:szCs w:val="28"/>
        </w:rPr>
        <w:t>(подпись)</w:t>
      </w:r>
    </w:p>
    <w:p w:rsidR="001B4E1A" w:rsidRPr="00C050E2" w:rsidRDefault="001B4E1A" w:rsidP="004C4D9A">
      <w:pPr>
        <w:spacing w:after="0" w:line="240" w:lineRule="auto"/>
        <w:rPr>
          <w:rFonts w:ascii="Times New Roman" w:eastAsia="Calibri" w:hAnsi="Times New Roman" w:cs="Times New Roman"/>
          <w:sz w:val="28"/>
          <w:szCs w:val="28"/>
        </w:rPr>
      </w:pPr>
      <w:r w:rsidRPr="00C050E2">
        <w:rPr>
          <w:rFonts w:ascii="Times New Roman" w:eastAsia="Calibri" w:hAnsi="Times New Roman" w:cs="Times New Roman"/>
          <w:sz w:val="28"/>
          <w:szCs w:val="28"/>
        </w:rPr>
        <w:t>Нормоконтролер</w:t>
      </w:r>
    </w:p>
    <w:p w:rsidR="001B4E1A" w:rsidRPr="00C050E2" w:rsidRDefault="001B4E1A" w:rsidP="004C4D9A">
      <w:pPr>
        <w:spacing w:after="0" w:line="240" w:lineRule="auto"/>
        <w:rPr>
          <w:rFonts w:ascii="Times New Roman" w:eastAsia="Calibri" w:hAnsi="Times New Roman" w:cs="Times New Roman"/>
          <w:sz w:val="28"/>
          <w:szCs w:val="28"/>
        </w:rPr>
      </w:pPr>
      <w:r w:rsidRPr="00C050E2">
        <w:rPr>
          <w:rFonts w:ascii="Times New Roman" w:eastAsia="Calibri" w:hAnsi="Times New Roman" w:cs="Times New Roman"/>
          <w:color w:val="000000"/>
          <w:sz w:val="28"/>
          <w:szCs w:val="28"/>
        </w:rPr>
        <w:t xml:space="preserve">канд. экон. наук, </w:t>
      </w:r>
      <w:r w:rsidR="005536D3">
        <w:rPr>
          <w:rFonts w:ascii="Times New Roman" w:eastAsia="Calibri" w:hAnsi="Times New Roman" w:cs="Times New Roman"/>
          <w:color w:val="000000"/>
          <w:sz w:val="28"/>
          <w:szCs w:val="28"/>
        </w:rPr>
        <w:t>доц</w:t>
      </w:r>
      <w:r w:rsidRPr="00C050E2">
        <w:rPr>
          <w:rFonts w:ascii="Times New Roman" w:eastAsia="Calibri" w:hAnsi="Times New Roman" w:cs="Times New Roman"/>
          <w:color w:val="000000"/>
          <w:sz w:val="28"/>
          <w:szCs w:val="28"/>
        </w:rPr>
        <w:t>.______________</w:t>
      </w:r>
      <w:r w:rsidRPr="00C050E2">
        <w:rPr>
          <w:rFonts w:ascii="Times New Roman" w:eastAsia="Calibri" w:hAnsi="Times New Roman" w:cs="Times New Roman"/>
          <w:sz w:val="28"/>
          <w:szCs w:val="28"/>
        </w:rPr>
        <w:t>__________________</w:t>
      </w:r>
      <w:r w:rsidR="005536D3">
        <w:rPr>
          <w:rFonts w:ascii="Times New Roman" w:eastAsia="Calibri" w:hAnsi="Times New Roman" w:cs="Times New Roman"/>
          <w:sz w:val="28"/>
          <w:szCs w:val="28"/>
        </w:rPr>
        <w:t>___</w:t>
      </w:r>
      <w:r w:rsidRPr="00C050E2">
        <w:rPr>
          <w:rFonts w:ascii="Times New Roman" w:eastAsia="Calibri" w:hAnsi="Times New Roman" w:cs="Times New Roman"/>
          <w:sz w:val="28"/>
          <w:szCs w:val="28"/>
        </w:rPr>
        <w:t>М.Р. Ахмедова</w:t>
      </w:r>
    </w:p>
    <w:p w:rsidR="001B4E1A" w:rsidRPr="00C050E2" w:rsidRDefault="001B4E1A" w:rsidP="004C4D9A">
      <w:pPr>
        <w:spacing w:after="0" w:line="240" w:lineRule="auto"/>
        <w:jc w:val="center"/>
        <w:rPr>
          <w:rFonts w:ascii="Times New Roman" w:eastAsia="Calibri" w:hAnsi="Times New Roman" w:cs="Times New Roman"/>
          <w:sz w:val="28"/>
          <w:szCs w:val="28"/>
        </w:rPr>
      </w:pPr>
      <w:r w:rsidRPr="00C050E2">
        <w:rPr>
          <w:rFonts w:ascii="Times New Roman" w:eastAsia="Calibri" w:hAnsi="Times New Roman" w:cs="Times New Roman"/>
          <w:sz w:val="28"/>
          <w:szCs w:val="28"/>
        </w:rPr>
        <w:t>(подпись)</w:t>
      </w:r>
    </w:p>
    <w:p w:rsidR="001B4E1A" w:rsidRPr="00C050E2" w:rsidRDefault="001B4E1A" w:rsidP="004C4D9A">
      <w:pPr>
        <w:spacing w:after="0" w:line="240" w:lineRule="auto"/>
        <w:jc w:val="center"/>
        <w:rPr>
          <w:rFonts w:ascii="Times New Roman" w:eastAsia="Calibri" w:hAnsi="Times New Roman" w:cs="Times New Roman"/>
          <w:color w:val="000000"/>
          <w:sz w:val="28"/>
          <w:szCs w:val="28"/>
        </w:rPr>
      </w:pPr>
    </w:p>
    <w:p w:rsidR="001B4E1A" w:rsidRPr="00C050E2" w:rsidRDefault="001B4E1A" w:rsidP="004C4D9A">
      <w:pPr>
        <w:spacing w:after="0" w:line="240" w:lineRule="auto"/>
        <w:jc w:val="center"/>
        <w:rPr>
          <w:rFonts w:ascii="Times New Roman" w:eastAsia="Calibri" w:hAnsi="Times New Roman" w:cs="Times New Roman"/>
          <w:color w:val="000000"/>
          <w:sz w:val="28"/>
          <w:szCs w:val="28"/>
        </w:rPr>
      </w:pPr>
    </w:p>
    <w:p w:rsidR="001B4E1A" w:rsidRPr="00C050E2" w:rsidRDefault="001B4E1A" w:rsidP="004C4D9A">
      <w:pPr>
        <w:spacing w:after="0" w:line="240" w:lineRule="auto"/>
        <w:rPr>
          <w:rFonts w:ascii="Times New Roman" w:eastAsia="Calibri" w:hAnsi="Times New Roman" w:cs="Times New Roman"/>
          <w:color w:val="000000"/>
          <w:sz w:val="28"/>
          <w:szCs w:val="28"/>
        </w:rPr>
      </w:pPr>
    </w:p>
    <w:p w:rsidR="001B4E1A" w:rsidRPr="00C050E2" w:rsidRDefault="001B4E1A" w:rsidP="004C4D9A">
      <w:pPr>
        <w:spacing w:after="0" w:line="240" w:lineRule="auto"/>
        <w:jc w:val="center"/>
        <w:rPr>
          <w:rFonts w:ascii="Times New Roman" w:eastAsia="Calibri" w:hAnsi="Times New Roman" w:cs="Times New Roman"/>
          <w:color w:val="000000"/>
          <w:sz w:val="28"/>
          <w:szCs w:val="28"/>
        </w:rPr>
      </w:pPr>
      <w:r w:rsidRPr="00C050E2">
        <w:rPr>
          <w:rFonts w:ascii="Times New Roman" w:eastAsia="Calibri" w:hAnsi="Times New Roman" w:cs="Times New Roman"/>
          <w:color w:val="000000"/>
          <w:sz w:val="28"/>
          <w:szCs w:val="28"/>
        </w:rPr>
        <w:t>Краснодар</w:t>
      </w:r>
    </w:p>
    <w:p w:rsidR="001B4E1A" w:rsidRPr="00C050E2" w:rsidRDefault="0045121D" w:rsidP="004C4D9A">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pict>
          <v:rect id="Прямоугольник 1" o:spid="_x0000_s1027" style="position:absolute;left:0;text-align:left;margin-left:214.95pt;margin-top:17.4pt;width:28.5pt;height: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" strokecolor="white"/>
        </w:pict>
      </w:r>
      <w:r w:rsidR="001B4E1A" w:rsidRPr="00C050E2">
        <w:rPr>
          <w:rFonts w:ascii="Times New Roman" w:eastAsia="Calibri" w:hAnsi="Times New Roman" w:cs="Times New Roman"/>
          <w:color w:val="000000"/>
          <w:sz w:val="28"/>
          <w:szCs w:val="28"/>
        </w:rPr>
        <w:t>2021</w:t>
      </w:r>
    </w:p>
    <w:p w:rsidR="005F7DC8" w:rsidRDefault="005F7DC8" w:rsidP="004C4D9A">
      <w:pPr>
        <w:spacing w:after="0" w:line="240" w:lineRule="auto"/>
        <w:jc w:val="center"/>
        <w:rPr>
          <w:rFonts w:ascii="Times New Roman" w:eastAsia="Calibri" w:hAnsi="Times New Roman" w:cs="Times New Roman"/>
          <w:b/>
          <w:sz w:val="28"/>
          <w:szCs w:val="28"/>
          <w:lang w:val="en-US"/>
        </w:rPr>
      </w:pPr>
    </w:p>
    <w:p w:rsidR="005F7DC8" w:rsidRDefault="005F7DC8" w:rsidP="004C4D9A">
      <w:pPr>
        <w:spacing w:after="0" w:line="240" w:lineRule="auto"/>
        <w:jc w:val="center"/>
        <w:rPr>
          <w:rFonts w:ascii="Times New Roman" w:eastAsia="Calibri" w:hAnsi="Times New Roman" w:cs="Times New Roman"/>
          <w:b/>
          <w:sz w:val="28"/>
          <w:szCs w:val="28"/>
          <w:lang w:val="en-US"/>
        </w:rPr>
      </w:pPr>
    </w:p>
    <w:p w:rsidR="00AD0C6B" w:rsidRPr="00E7694E" w:rsidRDefault="00AD0C6B" w:rsidP="004C4D9A">
      <w:pPr>
        <w:spacing w:after="0" w:line="240" w:lineRule="auto"/>
        <w:jc w:val="center"/>
        <w:rPr>
          <w:rFonts w:ascii="Times New Roman" w:eastAsia="Calibri" w:hAnsi="Times New Roman" w:cs="Times New Roman"/>
          <w:b/>
          <w:sz w:val="28"/>
          <w:szCs w:val="28"/>
        </w:rPr>
      </w:pPr>
      <w:r w:rsidRPr="00E7694E">
        <w:rPr>
          <w:rFonts w:ascii="Times New Roman" w:eastAsia="Calibri" w:hAnsi="Times New Roman" w:cs="Times New Roman"/>
          <w:b/>
          <w:sz w:val="28"/>
          <w:szCs w:val="28"/>
        </w:rPr>
        <w:lastRenderedPageBreak/>
        <w:t>СОДЕРЖАНИЕ</w:t>
      </w:r>
    </w:p>
    <w:p w:rsidR="00AD0C6B" w:rsidRPr="00E7694E" w:rsidRDefault="00AD0C6B" w:rsidP="004C4D9A">
      <w:pPr>
        <w:spacing w:after="0" w:line="240" w:lineRule="auto"/>
        <w:jc w:val="center"/>
        <w:rPr>
          <w:rFonts w:ascii="Times New Roman" w:eastAsia="Calibri" w:hAnsi="Times New Roman" w:cs="Times New Roman"/>
          <w:b/>
          <w:sz w:val="28"/>
          <w:szCs w:val="28"/>
        </w:rPr>
      </w:pPr>
    </w:p>
    <w:tbl>
      <w:tblPr>
        <w:tblW w:w="10491" w:type="dxa"/>
        <w:tblInd w:w="-459" w:type="dxa"/>
        <w:tblLayout w:type="fixed"/>
        <w:tblLook w:val="01E0" w:firstRow="1" w:lastRow="1" w:firstColumn="1" w:lastColumn="1" w:noHBand="0" w:noVBand="0"/>
      </w:tblPr>
      <w:tblGrid>
        <w:gridCol w:w="431"/>
        <w:gridCol w:w="703"/>
        <w:gridCol w:w="16"/>
        <w:gridCol w:w="8477"/>
        <w:gridCol w:w="432"/>
        <w:gridCol w:w="432"/>
      </w:tblGrid>
      <w:tr w:rsidR="00AD0C6B" w:rsidRPr="00E7694E" w:rsidTr="00AD0C6B">
        <w:trPr>
          <w:trHeight w:val="227"/>
        </w:trPr>
        <w:tc>
          <w:tcPr>
            <w:tcW w:w="9627" w:type="dxa"/>
            <w:gridSpan w:val="4"/>
          </w:tcPr>
          <w:p w:rsidR="00AD0C6B" w:rsidRPr="00E7694E" w:rsidRDefault="00AD0C6B" w:rsidP="004C4D9A">
            <w:pPr>
              <w:keepNext/>
              <w:spacing w:after="0" w:line="360" w:lineRule="auto"/>
              <w:ind w:right="-250"/>
              <w:outlineLvl w:val="0"/>
              <w:rPr>
                <w:rFonts w:ascii="Times New Roman" w:eastAsia="Times New Roman" w:hAnsi="Times New Roman" w:cs="Times New Roman"/>
                <w:iCs/>
                <w:sz w:val="20"/>
                <w:szCs w:val="20"/>
              </w:rPr>
            </w:pPr>
            <w:bookmarkStart w:id="0" w:name="_Toc158719802"/>
            <w:bookmarkStart w:id="1" w:name="_Toc158719979"/>
            <w:bookmarkStart w:id="2" w:name="_Toc158720230"/>
            <w:bookmarkStart w:id="3" w:name="_Toc160523552"/>
            <w:bookmarkStart w:id="4" w:name="_Toc160524092"/>
            <w:bookmarkStart w:id="5" w:name="_Toc161564614"/>
            <w:bookmarkStart w:id="6" w:name="_Toc161645553"/>
            <w:r w:rsidRPr="00E7694E">
              <w:rPr>
                <w:rFonts w:ascii="Times New Roman" w:eastAsia="Times New Roman" w:hAnsi="Times New Roman" w:cs="Times New Roman"/>
                <w:iCs/>
                <w:sz w:val="28"/>
                <w:szCs w:val="28"/>
              </w:rPr>
              <w:t>В</w:t>
            </w:r>
            <w:bookmarkEnd w:id="0"/>
            <w:bookmarkEnd w:id="1"/>
            <w:bookmarkEnd w:id="2"/>
            <w:bookmarkEnd w:id="3"/>
            <w:bookmarkEnd w:id="4"/>
            <w:bookmarkEnd w:id="5"/>
            <w:bookmarkEnd w:id="6"/>
            <w:r w:rsidRPr="00E7694E">
              <w:rPr>
                <w:rFonts w:ascii="Times New Roman" w:eastAsia="Times New Roman" w:hAnsi="Times New Roman" w:cs="Times New Roman"/>
                <w:iCs/>
                <w:sz w:val="28"/>
                <w:szCs w:val="28"/>
              </w:rPr>
              <w:t>ведение</w:t>
            </w:r>
            <w:r w:rsidRPr="00E7694E">
              <w:rPr>
                <w:rFonts w:ascii="Times New Roman" w:eastAsia="Times New Roman" w:hAnsi="Times New Roman" w:cs="Times New Roman"/>
                <w:iCs/>
                <w:sz w:val="20"/>
                <w:szCs w:val="20"/>
              </w:rPr>
              <w:t>…………………………………………………………………………………………………………........</w:t>
            </w:r>
          </w:p>
        </w:tc>
        <w:tc>
          <w:tcPr>
            <w:tcW w:w="432" w:type="dxa"/>
            <w:vAlign w:val="bottom"/>
          </w:tcPr>
          <w:p w:rsidR="00AD0C6B" w:rsidRPr="00E7694E" w:rsidRDefault="00AD0C6B" w:rsidP="004C4D9A">
            <w:pPr>
              <w:keepNext/>
              <w:tabs>
                <w:tab w:val="left" w:pos="-23482"/>
                <w:tab w:val="left" w:pos="-11874"/>
              </w:tabs>
              <w:spacing w:after="0" w:line="360" w:lineRule="auto"/>
              <w:ind w:right="-108"/>
              <w:jc w:val="right"/>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3</w:t>
            </w:r>
          </w:p>
        </w:tc>
        <w:tc>
          <w:tcPr>
            <w:tcW w:w="432" w:type="dxa"/>
          </w:tcPr>
          <w:p w:rsidR="00AD0C6B" w:rsidRPr="00E7694E" w:rsidRDefault="00AD0C6B" w:rsidP="004C4D9A">
            <w:pPr>
              <w:keepNext/>
              <w:tabs>
                <w:tab w:val="left" w:pos="-23482"/>
                <w:tab w:val="left" w:pos="-11874"/>
              </w:tabs>
              <w:spacing w:after="0" w:line="360" w:lineRule="auto"/>
              <w:ind w:right="-108"/>
              <w:jc w:val="right"/>
              <w:outlineLvl w:val="0"/>
              <w:rPr>
                <w:rFonts w:ascii="Times New Roman" w:eastAsia="Times New Roman" w:hAnsi="Times New Roman" w:cs="Times New Roman"/>
                <w:iCs/>
                <w:sz w:val="28"/>
                <w:szCs w:val="28"/>
              </w:rPr>
            </w:pPr>
          </w:p>
        </w:tc>
      </w:tr>
      <w:tr w:rsidR="00AD0C6B" w:rsidRPr="00E7694E" w:rsidTr="00AD0C6B">
        <w:trPr>
          <w:trHeight w:val="558"/>
        </w:trPr>
        <w:tc>
          <w:tcPr>
            <w:tcW w:w="431" w:type="dxa"/>
          </w:tcPr>
          <w:p w:rsidR="00AD0C6B" w:rsidRPr="00E7694E" w:rsidRDefault="00AD0C6B" w:rsidP="004C4D9A">
            <w:pPr>
              <w:tabs>
                <w:tab w:val="right" w:leader="dot" w:pos="-2235"/>
                <w:tab w:val="left" w:pos="0"/>
              </w:tabs>
              <w:spacing w:after="0" w:line="240" w:lineRule="auto"/>
              <w:ind w:right="-249"/>
              <w:rPr>
                <w:rFonts w:ascii="Times New Roman" w:eastAsia="Times New Roman" w:hAnsi="Times New Roman" w:cs="Times New Roman"/>
                <w:caps/>
                <w:noProof/>
                <w:sz w:val="28"/>
                <w:szCs w:val="28"/>
              </w:rPr>
            </w:pPr>
            <w:r w:rsidRPr="00E7694E">
              <w:rPr>
                <w:rFonts w:ascii="Times New Roman" w:eastAsia="Times New Roman" w:hAnsi="Times New Roman" w:cs="Times New Roman"/>
                <w:caps/>
                <w:noProof/>
                <w:sz w:val="28"/>
                <w:szCs w:val="28"/>
              </w:rPr>
              <w:t>1</w:t>
            </w:r>
          </w:p>
        </w:tc>
        <w:tc>
          <w:tcPr>
            <w:tcW w:w="9196" w:type="dxa"/>
            <w:gridSpan w:val="3"/>
          </w:tcPr>
          <w:p w:rsidR="00AD0C6B" w:rsidRPr="00AD0C6B" w:rsidRDefault="00AD0C6B" w:rsidP="004C4D9A">
            <w:pPr>
              <w:tabs>
                <w:tab w:val="right" w:leader="dot" w:pos="-2235"/>
                <w:tab w:val="left" w:pos="0"/>
              </w:tabs>
              <w:spacing w:after="0" w:line="360" w:lineRule="auto"/>
              <w:ind w:right="-249"/>
              <w:rPr>
                <w:rFonts w:ascii="Times New Roman" w:eastAsia="Times New Roman" w:hAnsi="Times New Roman" w:cs="Times New Roman"/>
                <w:caps/>
                <w:noProof/>
                <w:sz w:val="20"/>
                <w:szCs w:val="20"/>
              </w:rPr>
            </w:pPr>
            <w:r w:rsidRPr="00C050E2">
              <w:rPr>
                <w:rFonts w:ascii="Times New Roman" w:hAnsi="Times New Roman" w:cs="Times New Roman"/>
                <w:sz w:val="28"/>
                <w:szCs w:val="28"/>
              </w:rPr>
              <w:t>Теоретические основы международного электронного ритейла</w:t>
            </w:r>
            <w:r w:rsidRPr="00E7694E">
              <w:rPr>
                <w:rFonts w:ascii="Times New Roman" w:eastAsia="Times New Roman" w:hAnsi="Times New Roman" w:cs="Times New Roman"/>
                <w:iCs/>
                <w:sz w:val="20"/>
                <w:szCs w:val="20"/>
              </w:rPr>
              <w:t>………………</w:t>
            </w:r>
            <w:r>
              <w:rPr>
                <w:rFonts w:ascii="Times New Roman" w:eastAsia="Times New Roman" w:hAnsi="Times New Roman" w:cs="Times New Roman"/>
                <w:iCs/>
                <w:sz w:val="20"/>
                <w:szCs w:val="20"/>
              </w:rPr>
              <w:t>..…</w:t>
            </w:r>
          </w:p>
        </w:tc>
        <w:tc>
          <w:tcPr>
            <w:tcW w:w="432" w:type="dxa"/>
            <w:vAlign w:val="bottom"/>
          </w:tcPr>
          <w:p w:rsidR="00AD0C6B" w:rsidRPr="00AD0C6B" w:rsidRDefault="00AD0C6B" w:rsidP="004C4D9A">
            <w:pPr>
              <w:keepNext/>
              <w:tabs>
                <w:tab w:val="left" w:pos="-23482"/>
                <w:tab w:val="left" w:pos="-11874"/>
              </w:tabs>
              <w:spacing w:after="0" w:line="360" w:lineRule="auto"/>
              <w:ind w:right="-108"/>
              <w:jc w:val="right"/>
              <w:outlineLvl w:val="0"/>
              <w:rPr>
                <w:rFonts w:ascii="Times New Roman" w:eastAsia="Times New Roman" w:hAnsi="Times New Roman" w:cs="Times New Roman"/>
                <w:iCs/>
                <w:sz w:val="28"/>
                <w:szCs w:val="28"/>
                <w:lang w:val="en-US"/>
              </w:rPr>
            </w:pPr>
            <w:r>
              <w:rPr>
                <w:rFonts w:ascii="Times New Roman" w:eastAsia="Times New Roman" w:hAnsi="Times New Roman" w:cs="Times New Roman"/>
                <w:iCs/>
                <w:sz w:val="28"/>
                <w:szCs w:val="28"/>
                <w:lang w:val="en-US"/>
              </w:rPr>
              <w:t>6</w:t>
            </w:r>
          </w:p>
        </w:tc>
        <w:tc>
          <w:tcPr>
            <w:tcW w:w="432" w:type="dxa"/>
          </w:tcPr>
          <w:p w:rsidR="00AD0C6B" w:rsidRPr="00E7694E" w:rsidRDefault="00AD0C6B" w:rsidP="004C4D9A">
            <w:pPr>
              <w:keepNext/>
              <w:tabs>
                <w:tab w:val="left" w:pos="-23482"/>
                <w:tab w:val="left" w:pos="-11874"/>
              </w:tabs>
              <w:spacing w:after="0" w:line="360" w:lineRule="auto"/>
              <w:ind w:right="-108"/>
              <w:jc w:val="right"/>
              <w:outlineLvl w:val="0"/>
              <w:rPr>
                <w:rFonts w:ascii="Times New Roman" w:eastAsia="Times New Roman" w:hAnsi="Times New Roman" w:cs="Times New Roman"/>
                <w:iCs/>
                <w:sz w:val="28"/>
                <w:szCs w:val="28"/>
              </w:rPr>
            </w:pPr>
          </w:p>
        </w:tc>
      </w:tr>
      <w:tr w:rsidR="00AD0C6B" w:rsidRPr="00E7694E" w:rsidTr="00AD0C6B">
        <w:trPr>
          <w:trHeight w:val="303"/>
        </w:trPr>
        <w:tc>
          <w:tcPr>
            <w:tcW w:w="431" w:type="dxa"/>
          </w:tcPr>
          <w:p w:rsidR="00AD0C6B" w:rsidRPr="00E7694E" w:rsidRDefault="00AD0C6B" w:rsidP="004C4D9A">
            <w:pPr>
              <w:keepNext/>
              <w:spacing w:after="0" w:line="360" w:lineRule="auto"/>
              <w:outlineLvl w:val="0"/>
              <w:rPr>
                <w:rFonts w:ascii="Times New Roman" w:eastAsia="Times New Roman" w:hAnsi="Times New Roman" w:cs="Times New Roman"/>
                <w:iCs/>
                <w:sz w:val="28"/>
                <w:szCs w:val="28"/>
              </w:rPr>
            </w:pPr>
          </w:p>
        </w:tc>
        <w:tc>
          <w:tcPr>
            <w:tcW w:w="703" w:type="dxa"/>
          </w:tcPr>
          <w:p w:rsidR="00AD0C6B" w:rsidRPr="00E7694E" w:rsidRDefault="00AD0C6B" w:rsidP="004C4D9A">
            <w:pPr>
              <w:keepNext/>
              <w:spacing w:after="0" w:line="360" w:lineRule="auto"/>
              <w:ind w:right="-249"/>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1.1</w:t>
            </w:r>
          </w:p>
        </w:tc>
        <w:tc>
          <w:tcPr>
            <w:tcW w:w="8493" w:type="dxa"/>
            <w:gridSpan w:val="2"/>
            <w:vAlign w:val="center"/>
          </w:tcPr>
          <w:p w:rsidR="00AD0C6B" w:rsidRPr="00E7694E" w:rsidRDefault="00AD0C6B" w:rsidP="004C4D9A">
            <w:pPr>
              <w:keepNext/>
              <w:spacing w:after="0" w:line="360" w:lineRule="auto"/>
              <w:ind w:right="-250"/>
              <w:outlineLvl w:val="0"/>
              <w:rPr>
                <w:rFonts w:ascii="Times New Roman" w:eastAsia="Times New Roman" w:hAnsi="Times New Roman" w:cs="Times New Roman"/>
                <w:iCs/>
                <w:sz w:val="20"/>
                <w:szCs w:val="20"/>
              </w:rPr>
            </w:pPr>
            <w:r w:rsidRPr="00C050E2">
              <w:rPr>
                <w:rFonts w:ascii="Times New Roman" w:hAnsi="Times New Roman" w:cs="Times New Roman"/>
                <w:sz w:val="28"/>
                <w:szCs w:val="28"/>
              </w:rPr>
              <w:t>Понятие и сущность электронного ритейла</w:t>
            </w:r>
            <w:r w:rsidRPr="00E7694E">
              <w:rPr>
                <w:rFonts w:ascii="Times New Roman" w:eastAsia="Times New Roman" w:hAnsi="Times New Roman" w:cs="Times New Roman"/>
                <w:iCs/>
                <w:sz w:val="20"/>
                <w:szCs w:val="20"/>
              </w:rPr>
              <w:t xml:space="preserve"> ……………………………………</w:t>
            </w:r>
            <w:r>
              <w:rPr>
                <w:rFonts w:ascii="Times New Roman" w:eastAsia="Times New Roman" w:hAnsi="Times New Roman" w:cs="Times New Roman"/>
                <w:iCs/>
                <w:sz w:val="20"/>
                <w:szCs w:val="20"/>
              </w:rPr>
              <w:t>..…</w:t>
            </w:r>
          </w:p>
        </w:tc>
        <w:tc>
          <w:tcPr>
            <w:tcW w:w="432" w:type="dxa"/>
            <w:vAlign w:val="bottom"/>
          </w:tcPr>
          <w:p w:rsidR="00AD0C6B" w:rsidRPr="00AD0C6B" w:rsidRDefault="00AD0C6B" w:rsidP="004C4D9A">
            <w:pPr>
              <w:spacing w:after="0" w:line="360" w:lineRule="auto"/>
              <w:ind w:right="-108"/>
              <w:jc w:val="righ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9</w:t>
            </w:r>
          </w:p>
        </w:tc>
        <w:tc>
          <w:tcPr>
            <w:tcW w:w="432" w:type="dxa"/>
          </w:tcPr>
          <w:p w:rsidR="00AD0C6B" w:rsidRPr="00E7694E" w:rsidRDefault="00AD0C6B" w:rsidP="004C4D9A">
            <w:pPr>
              <w:spacing w:after="0" w:line="360" w:lineRule="auto"/>
              <w:ind w:right="-108"/>
              <w:jc w:val="right"/>
              <w:rPr>
                <w:rFonts w:ascii="Times New Roman" w:eastAsia="Calibri" w:hAnsi="Times New Roman" w:cs="Times New Roman"/>
                <w:sz w:val="28"/>
                <w:szCs w:val="28"/>
              </w:rPr>
            </w:pPr>
          </w:p>
        </w:tc>
      </w:tr>
      <w:tr w:rsidR="00AD0C6B" w:rsidRPr="00E7694E" w:rsidTr="00AD0C6B">
        <w:trPr>
          <w:trHeight w:val="262"/>
        </w:trPr>
        <w:tc>
          <w:tcPr>
            <w:tcW w:w="431" w:type="dxa"/>
          </w:tcPr>
          <w:p w:rsidR="00AD0C6B" w:rsidRPr="00E7694E" w:rsidRDefault="00AD0C6B" w:rsidP="004C4D9A">
            <w:pPr>
              <w:keepNext/>
              <w:spacing w:after="0" w:line="360" w:lineRule="auto"/>
              <w:outlineLvl w:val="0"/>
              <w:rPr>
                <w:rFonts w:ascii="Times New Roman" w:eastAsia="Times New Roman" w:hAnsi="Times New Roman" w:cs="Times New Roman"/>
                <w:iCs/>
                <w:sz w:val="28"/>
                <w:szCs w:val="28"/>
              </w:rPr>
            </w:pPr>
          </w:p>
        </w:tc>
        <w:tc>
          <w:tcPr>
            <w:tcW w:w="703" w:type="dxa"/>
          </w:tcPr>
          <w:p w:rsidR="00AD0C6B" w:rsidRPr="00E7694E" w:rsidRDefault="00AD0C6B" w:rsidP="004C4D9A">
            <w:pPr>
              <w:keepNext/>
              <w:spacing w:after="0" w:line="360" w:lineRule="auto"/>
              <w:ind w:right="-249"/>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1.2</w:t>
            </w:r>
          </w:p>
        </w:tc>
        <w:tc>
          <w:tcPr>
            <w:tcW w:w="8493" w:type="dxa"/>
            <w:gridSpan w:val="2"/>
            <w:vAlign w:val="center"/>
          </w:tcPr>
          <w:p w:rsidR="00AD0C6B" w:rsidRPr="00E7694E" w:rsidRDefault="00AD0C6B" w:rsidP="004C4D9A">
            <w:pPr>
              <w:keepNext/>
              <w:spacing w:after="0" w:line="360" w:lineRule="auto"/>
              <w:ind w:right="-249"/>
              <w:outlineLvl w:val="0"/>
              <w:rPr>
                <w:rFonts w:ascii="Times New Roman" w:eastAsia="Times New Roman" w:hAnsi="Times New Roman" w:cs="Times New Roman"/>
                <w:iCs/>
                <w:sz w:val="28"/>
                <w:szCs w:val="28"/>
              </w:rPr>
            </w:pPr>
            <w:r w:rsidRPr="00C050E2">
              <w:rPr>
                <w:rFonts w:ascii="Times New Roman" w:hAnsi="Times New Roman" w:cs="Times New Roman"/>
                <w:sz w:val="28"/>
                <w:szCs w:val="28"/>
              </w:rPr>
              <w:t>Этапы развития электронного ритейла</w:t>
            </w:r>
            <w:r w:rsidRPr="00E7694E">
              <w:rPr>
                <w:rFonts w:ascii="Times New Roman" w:eastAsia="Times New Roman" w:hAnsi="Times New Roman" w:cs="Times New Roman"/>
                <w:iCs/>
                <w:sz w:val="20"/>
                <w:szCs w:val="20"/>
              </w:rPr>
              <w:t>……</w:t>
            </w:r>
            <w:r>
              <w:rPr>
                <w:rFonts w:ascii="Times New Roman" w:eastAsia="Times New Roman" w:hAnsi="Times New Roman" w:cs="Times New Roman"/>
                <w:iCs/>
                <w:sz w:val="20"/>
                <w:szCs w:val="20"/>
              </w:rPr>
              <w:t>……………………………………….…</w:t>
            </w:r>
            <w:r w:rsidRPr="009142C8">
              <w:rPr>
                <w:rFonts w:ascii="Times New Roman" w:eastAsia="Times New Roman" w:hAnsi="Times New Roman" w:cs="Times New Roman"/>
                <w:iCs/>
                <w:sz w:val="20"/>
                <w:szCs w:val="20"/>
              </w:rPr>
              <w:t>.</w:t>
            </w:r>
          </w:p>
        </w:tc>
        <w:tc>
          <w:tcPr>
            <w:tcW w:w="432" w:type="dxa"/>
            <w:vAlign w:val="bottom"/>
          </w:tcPr>
          <w:p w:rsidR="00AD0C6B" w:rsidRPr="00AD0C6B" w:rsidRDefault="00AD0C6B" w:rsidP="004C4D9A">
            <w:pPr>
              <w:spacing w:after="0" w:line="360" w:lineRule="auto"/>
              <w:ind w:right="-123"/>
              <w:rPr>
                <w:rFonts w:ascii="Times New Roman" w:eastAsia="Calibri" w:hAnsi="Times New Roman" w:cs="Times New Roman"/>
                <w:sz w:val="28"/>
                <w:szCs w:val="28"/>
                <w:lang w:val="en-US"/>
              </w:rPr>
            </w:pPr>
            <w:r w:rsidRPr="00E7694E">
              <w:rPr>
                <w:rFonts w:ascii="Times New Roman" w:eastAsia="Calibri" w:hAnsi="Times New Roman" w:cs="Times New Roman"/>
                <w:sz w:val="28"/>
                <w:szCs w:val="28"/>
              </w:rPr>
              <w:t>1</w:t>
            </w:r>
            <w:r>
              <w:rPr>
                <w:rFonts w:ascii="Times New Roman" w:eastAsia="Calibri" w:hAnsi="Times New Roman" w:cs="Times New Roman"/>
                <w:sz w:val="28"/>
                <w:szCs w:val="28"/>
                <w:lang w:val="en-US"/>
              </w:rPr>
              <w:t>0</w:t>
            </w:r>
          </w:p>
        </w:tc>
        <w:tc>
          <w:tcPr>
            <w:tcW w:w="432" w:type="dxa"/>
          </w:tcPr>
          <w:p w:rsidR="00AD0C6B" w:rsidRPr="00E7694E" w:rsidRDefault="00AD0C6B" w:rsidP="004C4D9A">
            <w:pPr>
              <w:spacing w:after="0" w:line="360" w:lineRule="auto"/>
              <w:ind w:right="-123"/>
              <w:rPr>
                <w:rFonts w:ascii="Times New Roman" w:eastAsia="Calibri" w:hAnsi="Times New Roman" w:cs="Times New Roman"/>
                <w:sz w:val="28"/>
                <w:szCs w:val="28"/>
              </w:rPr>
            </w:pPr>
          </w:p>
        </w:tc>
      </w:tr>
      <w:tr w:rsidR="00AD0C6B" w:rsidRPr="00E7694E" w:rsidTr="00AD0C6B">
        <w:trPr>
          <w:trHeight w:val="253"/>
        </w:trPr>
        <w:tc>
          <w:tcPr>
            <w:tcW w:w="431" w:type="dxa"/>
          </w:tcPr>
          <w:p w:rsidR="00AD0C6B" w:rsidRPr="00E7694E" w:rsidRDefault="00AD0C6B" w:rsidP="004C4D9A">
            <w:pPr>
              <w:spacing w:after="0" w:line="360" w:lineRule="auto"/>
              <w:rPr>
                <w:rFonts w:ascii="Times New Roman" w:eastAsia="Calibri" w:hAnsi="Times New Roman" w:cs="Times New Roman"/>
                <w:sz w:val="28"/>
                <w:szCs w:val="28"/>
              </w:rPr>
            </w:pPr>
          </w:p>
        </w:tc>
        <w:tc>
          <w:tcPr>
            <w:tcW w:w="703" w:type="dxa"/>
            <w:vAlign w:val="center"/>
          </w:tcPr>
          <w:p w:rsidR="00AD0C6B" w:rsidRPr="00E7694E" w:rsidRDefault="00AD0C6B" w:rsidP="004C4D9A">
            <w:pPr>
              <w:keepNext/>
              <w:spacing w:after="0" w:line="360" w:lineRule="auto"/>
              <w:ind w:right="-250"/>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1.3</w:t>
            </w:r>
          </w:p>
        </w:tc>
        <w:tc>
          <w:tcPr>
            <w:tcW w:w="8493" w:type="dxa"/>
            <w:gridSpan w:val="2"/>
            <w:vAlign w:val="center"/>
          </w:tcPr>
          <w:p w:rsidR="00AD0C6B" w:rsidRPr="00AD0C6B" w:rsidRDefault="00AD0C6B" w:rsidP="004C4D9A">
            <w:pPr>
              <w:tabs>
                <w:tab w:val="left" w:pos="4184"/>
              </w:tabs>
              <w:spacing w:after="0" w:line="360" w:lineRule="auto"/>
              <w:ind w:right="-109"/>
              <w:rPr>
                <w:rFonts w:ascii="Times New Roman" w:eastAsia="Calibri" w:hAnsi="Times New Roman" w:cs="Times New Roman"/>
                <w:sz w:val="28"/>
                <w:szCs w:val="28"/>
              </w:rPr>
            </w:pPr>
            <w:r w:rsidRPr="00C050E2">
              <w:rPr>
                <w:rFonts w:ascii="Times New Roman" w:hAnsi="Times New Roman" w:cs="Times New Roman"/>
                <w:sz w:val="28"/>
                <w:szCs w:val="28"/>
              </w:rPr>
              <w:t>Преимущества и недостатки электронного ритейла</w:t>
            </w:r>
            <w:r w:rsidRPr="00E7694E">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p>
        </w:tc>
        <w:tc>
          <w:tcPr>
            <w:tcW w:w="432" w:type="dxa"/>
            <w:vAlign w:val="bottom"/>
          </w:tcPr>
          <w:p w:rsidR="00AD0C6B" w:rsidRPr="00AD0C6B" w:rsidRDefault="00AD0C6B" w:rsidP="004C4D9A">
            <w:pPr>
              <w:tabs>
                <w:tab w:val="left" w:pos="180"/>
                <w:tab w:val="left" w:pos="367"/>
              </w:tabs>
              <w:spacing w:after="0" w:line="360" w:lineRule="auto"/>
              <w:ind w:left="-207" w:right="-108"/>
              <w:jc w:val="right"/>
              <w:rPr>
                <w:rFonts w:ascii="Times New Roman" w:eastAsia="Calibri" w:hAnsi="Times New Roman" w:cs="Times New Roman"/>
                <w:sz w:val="28"/>
                <w:szCs w:val="28"/>
                <w:lang w:val="en-US"/>
              </w:rPr>
            </w:pPr>
            <w:r>
              <w:rPr>
                <w:rFonts w:ascii="Times New Roman" w:eastAsia="Calibri" w:hAnsi="Times New Roman" w:cs="Times New Roman"/>
                <w:sz w:val="28"/>
                <w:szCs w:val="28"/>
              </w:rPr>
              <w:t>1</w:t>
            </w:r>
            <w:r>
              <w:rPr>
                <w:rFonts w:ascii="Times New Roman" w:eastAsia="Calibri" w:hAnsi="Times New Roman" w:cs="Times New Roman"/>
                <w:sz w:val="28"/>
                <w:szCs w:val="28"/>
                <w:lang w:val="en-US"/>
              </w:rPr>
              <w:t>4</w:t>
            </w:r>
          </w:p>
        </w:tc>
        <w:tc>
          <w:tcPr>
            <w:tcW w:w="432" w:type="dxa"/>
          </w:tcPr>
          <w:p w:rsidR="00AD0C6B" w:rsidRPr="00E7694E" w:rsidRDefault="00AD0C6B" w:rsidP="004C4D9A">
            <w:pPr>
              <w:tabs>
                <w:tab w:val="left" w:pos="180"/>
                <w:tab w:val="left" w:pos="367"/>
              </w:tabs>
              <w:spacing w:after="0" w:line="360" w:lineRule="auto"/>
              <w:ind w:left="-207" w:right="-108"/>
              <w:jc w:val="right"/>
              <w:rPr>
                <w:rFonts w:ascii="Times New Roman" w:eastAsia="Calibri" w:hAnsi="Times New Roman" w:cs="Times New Roman"/>
                <w:sz w:val="28"/>
                <w:szCs w:val="28"/>
              </w:rPr>
            </w:pPr>
          </w:p>
        </w:tc>
      </w:tr>
      <w:tr w:rsidR="00AD0C6B" w:rsidRPr="00E7694E" w:rsidTr="00AD0C6B">
        <w:trPr>
          <w:trHeight w:val="583"/>
        </w:trPr>
        <w:tc>
          <w:tcPr>
            <w:tcW w:w="431" w:type="dxa"/>
          </w:tcPr>
          <w:p w:rsidR="00AD0C6B" w:rsidRPr="00E7694E" w:rsidRDefault="00AD0C6B" w:rsidP="004C4D9A">
            <w:pPr>
              <w:tabs>
                <w:tab w:val="right" w:leader="dot" w:pos="-2235"/>
                <w:tab w:val="left" w:pos="0"/>
              </w:tabs>
              <w:spacing w:after="0" w:line="240" w:lineRule="auto"/>
              <w:ind w:right="-249"/>
              <w:rPr>
                <w:rFonts w:ascii="Times New Roman" w:eastAsia="Times New Roman" w:hAnsi="Times New Roman" w:cs="Times New Roman"/>
                <w:caps/>
                <w:noProof/>
                <w:sz w:val="28"/>
                <w:szCs w:val="28"/>
              </w:rPr>
            </w:pPr>
            <w:r w:rsidRPr="00E7694E">
              <w:rPr>
                <w:rFonts w:ascii="Times New Roman" w:eastAsia="Times New Roman" w:hAnsi="Times New Roman" w:cs="Times New Roman"/>
                <w:caps/>
                <w:noProof/>
                <w:sz w:val="28"/>
                <w:szCs w:val="28"/>
              </w:rPr>
              <w:t>2</w:t>
            </w:r>
          </w:p>
        </w:tc>
        <w:tc>
          <w:tcPr>
            <w:tcW w:w="9196" w:type="dxa"/>
            <w:gridSpan w:val="3"/>
            <w:vAlign w:val="center"/>
          </w:tcPr>
          <w:p w:rsidR="00AD0C6B" w:rsidRPr="00AD0C6B" w:rsidRDefault="00AD0C6B" w:rsidP="004C4D9A">
            <w:pPr>
              <w:tabs>
                <w:tab w:val="left" w:pos="4184"/>
              </w:tabs>
              <w:spacing w:after="0" w:line="360" w:lineRule="auto"/>
              <w:ind w:right="-109"/>
              <w:rPr>
                <w:rFonts w:ascii="Times New Roman" w:eastAsia="Calibri" w:hAnsi="Times New Roman" w:cs="Times New Roman"/>
                <w:sz w:val="28"/>
                <w:szCs w:val="28"/>
              </w:rPr>
            </w:pPr>
            <w:r w:rsidRPr="00C050E2">
              <w:rPr>
                <w:rFonts w:ascii="Times New Roman" w:hAnsi="Times New Roman" w:cs="Times New Roman"/>
                <w:sz w:val="28"/>
                <w:szCs w:val="28"/>
              </w:rPr>
              <w:t>Анализ текущего состояния электронного ритейла</w:t>
            </w:r>
            <w:r w:rsidRPr="00E7694E">
              <w:rPr>
                <w:rFonts w:ascii="Times New Roman" w:eastAsia="Calibri" w:hAnsi="Times New Roman" w:cs="Times New Roman"/>
                <w:sz w:val="20"/>
                <w:szCs w:val="20"/>
              </w:rPr>
              <w:t xml:space="preserve"> …………………………………</w:t>
            </w:r>
            <w:r w:rsidRPr="00AD0C6B">
              <w:rPr>
                <w:rFonts w:ascii="Times New Roman" w:eastAsia="Calibri" w:hAnsi="Times New Roman" w:cs="Times New Roman"/>
                <w:sz w:val="20"/>
                <w:szCs w:val="20"/>
              </w:rPr>
              <w:t>…</w:t>
            </w:r>
          </w:p>
        </w:tc>
        <w:tc>
          <w:tcPr>
            <w:tcW w:w="432" w:type="dxa"/>
            <w:vAlign w:val="bottom"/>
          </w:tcPr>
          <w:p w:rsidR="00AD0C6B" w:rsidRPr="007F6CB8" w:rsidRDefault="00AD0C6B" w:rsidP="004C4D9A">
            <w:pPr>
              <w:spacing w:after="0" w:line="360" w:lineRule="auto"/>
              <w:ind w:right="-123"/>
              <w:jc w:val="right"/>
              <w:rPr>
                <w:rFonts w:ascii="Times New Roman" w:eastAsia="Calibri" w:hAnsi="Times New Roman" w:cs="Times New Roman"/>
                <w:sz w:val="28"/>
                <w:szCs w:val="28"/>
              </w:rPr>
            </w:pPr>
            <w:r>
              <w:rPr>
                <w:rFonts w:ascii="Times New Roman" w:eastAsia="Calibri" w:hAnsi="Times New Roman" w:cs="Times New Roman"/>
                <w:sz w:val="28"/>
                <w:szCs w:val="28"/>
                <w:lang w:val="en-US"/>
              </w:rPr>
              <w:t>1</w:t>
            </w:r>
            <w:r w:rsidR="007F6CB8">
              <w:rPr>
                <w:rFonts w:ascii="Times New Roman" w:eastAsia="Calibri" w:hAnsi="Times New Roman" w:cs="Times New Roman"/>
                <w:sz w:val="28"/>
                <w:szCs w:val="28"/>
              </w:rPr>
              <w:t>8</w:t>
            </w:r>
          </w:p>
        </w:tc>
        <w:tc>
          <w:tcPr>
            <w:tcW w:w="432" w:type="dxa"/>
          </w:tcPr>
          <w:p w:rsidR="00AD0C6B" w:rsidRPr="00E7694E" w:rsidRDefault="00AD0C6B" w:rsidP="004C4D9A">
            <w:pPr>
              <w:spacing w:after="0" w:line="360" w:lineRule="auto"/>
              <w:ind w:right="-123"/>
              <w:jc w:val="right"/>
              <w:rPr>
                <w:rFonts w:ascii="Times New Roman" w:eastAsia="Calibri" w:hAnsi="Times New Roman" w:cs="Times New Roman"/>
                <w:sz w:val="28"/>
                <w:szCs w:val="28"/>
              </w:rPr>
            </w:pPr>
          </w:p>
        </w:tc>
      </w:tr>
      <w:tr w:rsidR="00AD0C6B" w:rsidRPr="00E7694E" w:rsidTr="00AD0C6B">
        <w:trPr>
          <w:trHeight w:val="241"/>
        </w:trPr>
        <w:tc>
          <w:tcPr>
            <w:tcW w:w="431" w:type="dxa"/>
          </w:tcPr>
          <w:p w:rsidR="00AD0C6B" w:rsidRPr="00E7694E" w:rsidRDefault="00AD0C6B" w:rsidP="004C4D9A">
            <w:pPr>
              <w:keepNext/>
              <w:spacing w:after="0" w:line="360" w:lineRule="auto"/>
              <w:outlineLvl w:val="0"/>
              <w:rPr>
                <w:rFonts w:ascii="Times New Roman" w:eastAsia="Times New Roman" w:hAnsi="Times New Roman" w:cs="Times New Roman"/>
                <w:iCs/>
                <w:sz w:val="28"/>
                <w:szCs w:val="28"/>
              </w:rPr>
            </w:pPr>
          </w:p>
        </w:tc>
        <w:tc>
          <w:tcPr>
            <w:tcW w:w="703" w:type="dxa"/>
          </w:tcPr>
          <w:p w:rsidR="00AD0C6B" w:rsidRPr="00E7694E" w:rsidRDefault="00AD0C6B" w:rsidP="004C4D9A">
            <w:pPr>
              <w:tabs>
                <w:tab w:val="left" w:pos="4184"/>
              </w:tabs>
              <w:spacing w:after="0" w:line="360" w:lineRule="auto"/>
              <w:ind w:right="-109"/>
              <w:rPr>
                <w:rFonts w:ascii="Times New Roman" w:eastAsia="Calibri" w:hAnsi="Times New Roman" w:cs="Times New Roman"/>
                <w:sz w:val="28"/>
                <w:szCs w:val="28"/>
              </w:rPr>
            </w:pPr>
            <w:r w:rsidRPr="00E7694E">
              <w:rPr>
                <w:rFonts w:ascii="Times New Roman" w:eastAsia="Calibri" w:hAnsi="Times New Roman" w:cs="Times New Roman"/>
                <w:sz w:val="28"/>
                <w:szCs w:val="28"/>
              </w:rPr>
              <w:t>2.1</w:t>
            </w:r>
          </w:p>
        </w:tc>
        <w:tc>
          <w:tcPr>
            <w:tcW w:w="8493" w:type="dxa"/>
            <w:gridSpan w:val="2"/>
            <w:vAlign w:val="center"/>
          </w:tcPr>
          <w:p w:rsidR="00AD0C6B" w:rsidRPr="00E7694E" w:rsidRDefault="00AD0C6B" w:rsidP="004C4D9A">
            <w:pPr>
              <w:tabs>
                <w:tab w:val="left" w:pos="4184"/>
              </w:tabs>
              <w:spacing w:after="0" w:line="360" w:lineRule="auto"/>
              <w:ind w:right="-109"/>
              <w:contextualSpacing/>
              <w:rPr>
                <w:rFonts w:ascii="Times New Roman" w:eastAsia="Calibri" w:hAnsi="Times New Roman" w:cs="Times New Roman"/>
                <w:sz w:val="28"/>
                <w:szCs w:val="28"/>
              </w:rPr>
            </w:pPr>
            <w:r w:rsidRPr="00C050E2">
              <w:rPr>
                <w:rFonts w:ascii="Times New Roman" w:hAnsi="Times New Roman" w:cs="Times New Roman"/>
                <w:sz w:val="28"/>
                <w:szCs w:val="28"/>
              </w:rPr>
              <w:t>Электронная коммерция в международной торговле</w:t>
            </w:r>
            <w:r w:rsidRPr="00E7694E">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p>
        </w:tc>
        <w:tc>
          <w:tcPr>
            <w:tcW w:w="432" w:type="dxa"/>
            <w:vAlign w:val="bottom"/>
          </w:tcPr>
          <w:p w:rsidR="00AD0C6B" w:rsidRPr="007F6CB8" w:rsidRDefault="00AD0C6B" w:rsidP="004C4D9A">
            <w:pPr>
              <w:tabs>
                <w:tab w:val="left" w:pos="367"/>
              </w:tabs>
              <w:spacing w:after="0" w:line="360" w:lineRule="auto"/>
              <w:ind w:right="-108"/>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7F6CB8">
              <w:rPr>
                <w:rFonts w:ascii="Times New Roman" w:eastAsia="Calibri" w:hAnsi="Times New Roman" w:cs="Times New Roman"/>
                <w:sz w:val="28"/>
                <w:szCs w:val="28"/>
              </w:rPr>
              <w:t>1</w:t>
            </w:r>
          </w:p>
        </w:tc>
        <w:tc>
          <w:tcPr>
            <w:tcW w:w="432" w:type="dxa"/>
          </w:tcPr>
          <w:p w:rsidR="00AD0C6B" w:rsidRPr="00E7694E" w:rsidRDefault="00AD0C6B" w:rsidP="004C4D9A">
            <w:pPr>
              <w:tabs>
                <w:tab w:val="left" w:pos="367"/>
              </w:tabs>
              <w:spacing w:after="0" w:line="360" w:lineRule="auto"/>
              <w:ind w:right="-108"/>
              <w:jc w:val="right"/>
              <w:rPr>
                <w:rFonts w:ascii="Times New Roman" w:eastAsia="Calibri" w:hAnsi="Times New Roman" w:cs="Times New Roman"/>
                <w:sz w:val="28"/>
                <w:szCs w:val="28"/>
              </w:rPr>
            </w:pPr>
          </w:p>
        </w:tc>
      </w:tr>
      <w:tr w:rsidR="00AD0C6B" w:rsidRPr="00E7694E" w:rsidTr="00AD0C6B">
        <w:trPr>
          <w:trHeight w:val="495"/>
        </w:trPr>
        <w:tc>
          <w:tcPr>
            <w:tcW w:w="431" w:type="dxa"/>
          </w:tcPr>
          <w:p w:rsidR="00AD0C6B" w:rsidRPr="00E7694E" w:rsidRDefault="00AD0C6B" w:rsidP="004C4D9A">
            <w:pPr>
              <w:spacing w:after="0" w:line="360" w:lineRule="auto"/>
              <w:rPr>
                <w:rFonts w:ascii="Times New Roman" w:eastAsia="Calibri" w:hAnsi="Times New Roman" w:cs="Times New Roman"/>
                <w:sz w:val="28"/>
                <w:szCs w:val="28"/>
              </w:rPr>
            </w:pPr>
          </w:p>
        </w:tc>
        <w:tc>
          <w:tcPr>
            <w:tcW w:w="703" w:type="dxa"/>
          </w:tcPr>
          <w:p w:rsidR="00AD0C6B" w:rsidRPr="00E7694E" w:rsidRDefault="00AD0C6B" w:rsidP="004C4D9A">
            <w:pPr>
              <w:keepNext/>
              <w:spacing w:after="0" w:line="360" w:lineRule="auto"/>
              <w:ind w:right="-250"/>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2.2</w:t>
            </w:r>
          </w:p>
        </w:tc>
        <w:tc>
          <w:tcPr>
            <w:tcW w:w="8493" w:type="dxa"/>
            <w:gridSpan w:val="2"/>
            <w:vAlign w:val="center"/>
          </w:tcPr>
          <w:p w:rsidR="00AD0C6B" w:rsidRPr="00E7694E" w:rsidRDefault="00AD0C6B" w:rsidP="004C4D9A">
            <w:pPr>
              <w:spacing w:after="0" w:line="360" w:lineRule="auto"/>
              <w:rPr>
                <w:rFonts w:ascii="Times New Roman" w:eastAsia="Calibri" w:hAnsi="Times New Roman" w:cs="Times New Roman"/>
                <w:sz w:val="28"/>
                <w:szCs w:val="28"/>
              </w:rPr>
            </w:pPr>
            <w:r w:rsidRPr="00C050E2">
              <w:rPr>
                <w:rFonts w:ascii="Times New Roman" w:hAnsi="Times New Roman" w:cs="Times New Roman"/>
                <w:sz w:val="28"/>
                <w:szCs w:val="28"/>
              </w:rPr>
              <w:t>Лидеры по электронному ритейлу в мире</w:t>
            </w:r>
            <w:r w:rsidRPr="00E7694E">
              <w:rPr>
                <w:rFonts w:ascii="Times New Roman" w:eastAsia="Calibri" w:hAnsi="Times New Roman" w:cs="Times New Roman"/>
                <w:sz w:val="20"/>
                <w:szCs w:val="20"/>
              </w:rPr>
              <w:t xml:space="preserve"> …………………………………………</w:t>
            </w:r>
          </w:p>
        </w:tc>
        <w:tc>
          <w:tcPr>
            <w:tcW w:w="432" w:type="dxa"/>
            <w:vAlign w:val="bottom"/>
          </w:tcPr>
          <w:p w:rsidR="00AD0C6B" w:rsidRPr="007F6CB8" w:rsidRDefault="00AD0C6B" w:rsidP="004C4D9A">
            <w:pPr>
              <w:keepNext/>
              <w:tabs>
                <w:tab w:val="left" w:pos="367"/>
              </w:tabs>
              <w:spacing w:after="0" w:line="360" w:lineRule="auto"/>
              <w:ind w:right="-108"/>
              <w:jc w:val="right"/>
              <w:outlineLvl w:val="0"/>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val="en-US"/>
              </w:rPr>
              <w:t>2</w:t>
            </w:r>
            <w:r w:rsidR="007F6CB8">
              <w:rPr>
                <w:rFonts w:ascii="Times New Roman" w:eastAsia="Times New Roman" w:hAnsi="Times New Roman" w:cs="Times New Roman"/>
                <w:iCs/>
                <w:sz w:val="28"/>
                <w:szCs w:val="28"/>
              </w:rPr>
              <w:t>3</w:t>
            </w:r>
          </w:p>
        </w:tc>
        <w:tc>
          <w:tcPr>
            <w:tcW w:w="432" w:type="dxa"/>
          </w:tcPr>
          <w:p w:rsidR="00AD0C6B" w:rsidRPr="00E7694E" w:rsidRDefault="00AD0C6B" w:rsidP="004C4D9A">
            <w:pPr>
              <w:keepNext/>
              <w:tabs>
                <w:tab w:val="left" w:pos="367"/>
              </w:tabs>
              <w:spacing w:after="0" w:line="360" w:lineRule="auto"/>
              <w:ind w:right="-108"/>
              <w:jc w:val="right"/>
              <w:outlineLvl w:val="0"/>
              <w:rPr>
                <w:rFonts w:ascii="Times New Roman" w:eastAsia="Times New Roman" w:hAnsi="Times New Roman" w:cs="Times New Roman"/>
                <w:iCs/>
                <w:sz w:val="28"/>
                <w:szCs w:val="28"/>
              </w:rPr>
            </w:pPr>
          </w:p>
        </w:tc>
      </w:tr>
      <w:tr w:rsidR="00AD0C6B" w:rsidRPr="00E7694E" w:rsidTr="00AD0C6B">
        <w:trPr>
          <w:trHeight w:val="467"/>
        </w:trPr>
        <w:tc>
          <w:tcPr>
            <w:tcW w:w="431" w:type="dxa"/>
          </w:tcPr>
          <w:p w:rsidR="00AD0C6B" w:rsidRPr="00E7694E" w:rsidRDefault="00AD0C6B" w:rsidP="004C4D9A">
            <w:pPr>
              <w:tabs>
                <w:tab w:val="right" w:leader="dot" w:pos="-2235"/>
                <w:tab w:val="left" w:pos="0"/>
              </w:tabs>
              <w:spacing w:after="0" w:line="240" w:lineRule="auto"/>
              <w:ind w:right="-249"/>
              <w:rPr>
                <w:rFonts w:ascii="Times New Roman" w:eastAsia="Times New Roman" w:hAnsi="Times New Roman" w:cs="Times New Roman"/>
                <w:caps/>
                <w:noProof/>
                <w:sz w:val="28"/>
                <w:szCs w:val="28"/>
              </w:rPr>
            </w:pPr>
            <w:r w:rsidRPr="00E7694E">
              <w:rPr>
                <w:rFonts w:ascii="Times New Roman" w:eastAsia="Times New Roman" w:hAnsi="Times New Roman" w:cs="Times New Roman"/>
                <w:caps/>
                <w:noProof/>
                <w:sz w:val="28"/>
                <w:szCs w:val="28"/>
              </w:rPr>
              <w:t>3</w:t>
            </w:r>
          </w:p>
        </w:tc>
        <w:tc>
          <w:tcPr>
            <w:tcW w:w="9196" w:type="dxa"/>
            <w:gridSpan w:val="3"/>
            <w:vAlign w:val="center"/>
          </w:tcPr>
          <w:p w:rsidR="00AD0C6B" w:rsidRPr="00E7694E" w:rsidRDefault="00AD0C6B" w:rsidP="004C4D9A">
            <w:pPr>
              <w:spacing w:after="0" w:line="360" w:lineRule="auto"/>
              <w:rPr>
                <w:rFonts w:ascii="Times New Roman" w:eastAsia="Calibri" w:hAnsi="Times New Roman" w:cs="Times New Roman"/>
                <w:sz w:val="20"/>
                <w:szCs w:val="20"/>
              </w:rPr>
            </w:pPr>
            <w:r w:rsidRPr="00C050E2">
              <w:rPr>
                <w:rFonts w:ascii="Times New Roman" w:hAnsi="Times New Roman" w:cs="Times New Roman"/>
                <w:sz w:val="28"/>
                <w:szCs w:val="28"/>
              </w:rPr>
              <w:t>Перспективы развития международного электронного ритейла в современной экономике</w:t>
            </w:r>
            <w:r>
              <w:rPr>
                <w:rFonts w:ascii="Times New Roman" w:eastAsia="Calibri" w:hAnsi="Times New Roman" w:cs="Times New Roman"/>
                <w:sz w:val="20"/>
                <w:szCs w:val="20"/>
              </w:rPr>
              <w:t>........................................................................................................................</w:t>
            </w:r>
          </w:p>
        </w:tc>
        <w:tc>
          <w:tcPr>
            <w:tcW w:w="432" w:type="dxa"/>
            <w:vAlign w:val="bottom"/>
          </w:tcPr>
          <w:p w:rsidR="00AD0C6B" w:rsidRPr="007F6CB8" w:rsidRDefault="00AD0C6B" w:rsidP="004C4D9A">
            <w:pPr>
              <w:tabs>
                <w:tab w:val="left" w:pos="367"/>
                <w:tab w:val="left" w:pos="513"/>
              </w:tabs>
              <w:spacing w:after="0" w:line="360" w:lineRule="auto"/>
              <w:ind w:left="-107" w:right="-108"/>
              <w:jc w:val="right"/>
              <w:rPr>
                <w:rFonts w:ascii="Times New Roman" w:eastAsia="Calibri" w:hAnsi="Times New Roman" w:cs="Times New Roman"/>
                <w:sz w:val="28"/>
                <w:szCs w:val="28"/>
              </w:rPr>
            </w:pPr>
            <w:r>
              <w:rPr>
                <w:rFonts w:ascii="Times New Roman" w:eastAsia="Calibri" w:hAnsi="Times New Roman" w:cs="Times New Roman"/>
                <w:sz w:val="28"/>
                <w:szCs w:val="28"/>
                <w:lang w:val="en-US"/>
              </w:rPr>
              <w:t>2</w:t>
            </w:r>
            <w:r w:rsidR="007F6CB8">
              <w:rPr>
                <w:rFonts w:ascii="Times New Roman" w:eastAsia="Calibri" w:hAnsi="Times New Roman" w:cs="Times New Roman"/>
                <w:sz w:val="28"/>
                <w:szCs w:val="28"/>
              </w:rPr>
              <w:t>6</w:t>
            </w:r>
          </w:p>
        </w:tc>
        <w:tc>
          <w:tcPr>
            <w:tcW w:w="432" w:type="dxa"/>
          </w:tcPr>
          <w:p w:rsidR="00AD0C6B" w:rsidRPr="00E7694E" w:rsidRDefault="00AD0C6B" w:rsidP="004C4D9A">
            <w:pPr>
              <w:tabs>
                <w:tab w:val="left" w:pos="367"/>
                <w:tab w:val="left" w:pos="513"/>
              </w:tabs>
              <w:spacing w:after="0" w:line="360" w:lineRule="auto"/>
              <w:ind w:left="-107" w:right="-108"/>
              <w:jc w:val="right"/>
              <w:rPr>
                <w:rFonts w:ascii="Times New Roman" w:eastAsia="Calibri" w:hAnsi="Times New Roman" w:cs="Times New Roman"/>
                <w:sz w:val="28"/>
                <w:szCs w:val="28"/>
              </w:rPr>
            </w:pPr>
          </w:p>
        </w:tc>
      </w:tr>
      <w:tr w:rsidR="00AD0C6B" w:rsidRPr="00E7694E" w:rsidTr="00AD0C6B">
        <w:trPr>
          <w:trHeight w:val="250"/>
        </w:trPr>
        <w:tc>
          <w:tcPr>
            <w:tcW w:w="431" w:type="dxa"/>
          </w:tcPr>
          <w:p w:rsidR="00AD0C6B" w:rsidRPr="00E7694E" w:rsidRDefault="00AD0C6B" w:rsidP="004C4D9A">
            <w:pPr>
              <w:keepNext/>
              <w:spacing w:after="0" w:line="360" w:lineRule="auto"/>
              <w:outlineLvl w:val="0"/>
              <w:rPr>
                <w:rFonts w:ascii="Times New Roman" w:eastAsia="Times New Roman" w:hAnsi="Times New Roman" w:cs="Times New Roman"/>
                <w:iCs/>
                <w:sz w:val="28"/>
                <w:szCs w:val="28"/>
              </w:rPr>
            </w:pPr>
          </w:p>
        </w:tc>
        <w:tc>
          <w:tcPr>
            <w:tcW w:w="719" w:type="dxa"/>
            <w:gridSpan w:val="2"/>
          </w:tcPr>
          <w:p w:rsidR="00AD0C6B" w:rsidRPr="00E7694E" w:rsidRDefault="00AD0C6B" w:rsidP="004C4D9A">
            <w:pPr>
              <w:keepNext/>
              <w:spacing w:after="0" w:line="360" w:lineRule="auto"/>
              <w:ind w:right="-250"/>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3.1</w:t>
            </w:r>
          </w:p>
        </w:tc>
        <w:tc>
          <w:tcPr>
            <w:tcW w:w="8477" w:type="dxa"/>
            <w:vAlign w:val="center"/>
          </w:tcPr>
          <w:p w:rsidR="00AD0C6B" w:rsidRPr="00AD0C6B" w:rsidRDefault="00AD0C6B" w:rsidP="004C4D9A">
            <w:pPr>
              <w:tabs>
                <w:tab w:val="left" w:pos="4184"/>
              </w:tabs>
              <w:spacing w:after="0" w:line="360" w:lineRule="auto"/>
              <w:ind w:right="-109"/>
              <w:rPr>
                <w:rFonts w:ascii="Times New Roman" w:eastAsia="Calibri" w:hAnsi="Times New Roman" w:cs="Times New Roman"/>
                <w:sz w:val="28"/>
                <w:szCs w:val="28"/>
              </w:rPr>
            </w:pPr>
            <w:r w:rsidRPr="00C050E2">
              <w:rPr>
                <w:rFonts w:ascii="Times New Roman" w:hAnsi="Times New Roman" w:cs="Times New Roman"/>
                <w:sz w:val="28"/>
                <w:szCs w:val="28"/>
              </w:rPr>
              <w:t>Оценка развития электронного ритейла и переход оффлайн бизнеса в онлайн</w:t>
            </w:r>
            <w:r w:rsidRPr="00E7694E">
              <w:rPr>
                <w:rFonts w:ascii="Times New Roman" w:eastAsia="Times New Roman" w:hAnsi="Times New Roman" w:cs="Times New Roman"/>
                <w:iCs/>
                <w:sz w:val="20"/>
                <w:szCs w:val="20"/>
              </w:rPr>
              <w:t>……………………………………………………………………………………………........</w:t>
            </w:r>
          </w:p>
        </w:tc>
        <w:tc>
          <w:tcPr>
            <w:tcW w:w="432" w:type="dxa"/>
            <w:vAlign w:val="bottom"/>
          </w:tcPr>
          <w:p w:rsidR="00AD0C6B" w:rsidRPr="007F6CB8" w:rsidRDefault="00AD0C6B" w:rsidP="004C4D9A">
            <w:pPr>
              <w:tabs>
                <w:tab w:val="left" w:pos="180"/>
                <w:tab w:val="left" w:pos="367"/>
              </w:tabs>
              <w:spacing w:after="0" w:line="360" w:lineRule="auto"/>
              <w:ind w:left="-207" w:right="-108"/>
              <w:jc w:val="center"/>
              <w:rPr>
                <w:rFonts w:ascii="Times New Roman" w:eastAsia="Calibri" w:hAnsi="Times New Roman" w:cs="Times New Roman"/>
                <w:sz w:val="28"/>
                <w:szCs w:val="28"/>
              </w:rPr>
            </w:pPr>
            <w:r>
              <w:rPr>
                <w:rFonts w:ascii="Times New Roman" w:eastAsia="Calibri" w:hAnsi="Times New Roman" w:cs="Times New Roman"/>
                <w:sz w:val="28"/>
                <w:szCs w:val="28"/>
              </w:rPr>
              <w:t>...</w:t>
            </w:r>
            <w:r w:rsidR="007F6CB8">
              <w:rPr>
                <w:rFonts w:ascii="Times New Roman" w:eastAsia="Calibri" w:hAnsi="Times New Roman" w:cs="Times New Roman"/>
                <w:sz w:val="28"/>
                <w:szCs w:val="28"/>
              </w:rPr>
              <w:t>31</w:t>
            </w:r>
          </w:p>
        </w:tc>
        <w:tc>
          <w:tcPr>
            <w:tcW w:w="432" w:type="dxa"/>
          </w:tcPr>
          <w:p w:rsidR="00AD0C6B" w:rsidRPr="00E7694E" w:rsidRDefault="00AD0C6B" w:rsidP="004C4D9A">
            <w:pPr>
              <w:tabs>
                <w:tab w:val="left" w:pos="180"/>
                <w:tab w:val="left" w:pos="367"/>
              </w:tabs>
              <w:spacing w:after="0" w:line="360" w:lineRule="auto"/>
              <w:ind w:left="-207" w:right="-108"/>
              <w:jc w:val="right"/>
              <w:rPr>
                <w:rFonts w:ascii="Times New Roman" w:eastAsia="Calibri" w:hAnsi="Times New Roman" w:cs="Times New Roman"/>
                <w:sz w:val="28"/>
                <w:szCs w:val="28"/>
              </w:rPr>
            </w:pPr>
          </w:p>
        </w:tc>
      </w:tr>
      <w:tr w:rsidR="00AD0C6B" w:rsidRPr="00E7694E" w:rsidTr="00AD0C6B">
        <w:trPr>
          <w:trHeight w:val="379"/>
        </w:trPr>
        <w:tc>
          <w:tcPr>
            <w:tcW w:w="431" w:type="dxa"/>
          </w:tcPr>
          <w:p w:rsidR="00AD0C6B" w:rsidRPr="00E7694E" w:rsidRDefault="00AD0C6B" w:rsidP="004C4D9A">
            <w:pPr>
              <w:keepNext/>
              <w:spacing w:after="0" w:line="360" w:lineRule="auto"/>
              <w:outlineLvl w:val="0"/>
              <w:rPr>
                <w:rFonts w:ascii="Times New Roman" w:eastAsia="Times New Roman" w:hAnsi="Times New Roman" w:cs="Times New Roman"/>
                <w:iCs/>
                <w:sz w:val="28"/>
                <w:szCs w:val="28"/>
              </w:rPr>
            </w:pPr>
          </w:p>
        </w:tc>
        <w:tc>
          <w:tcPr>
            <w:tcW w:w="719" w:type="dxa"/>
            <w:gridSpan w:val="2"/>
          </w:tcPr>
          <w:p w:rsidR="00AD0C6B" w:rsidRPr="00E7694E" w:rsidRDefault="00AD0C6B" w:rsidP="004C4D9A">
            <w:pPr>
              <w:keepNext/>
              <w:spacing w:after="0" w:line="360" w:lineRule="auto"/>
              <w:ind w:right="-250"/>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3.2</w:t>
            </w:r>
          </w:p>
        </w:tc>
        <w:tc>
          <w:tcPr>
            <w:tcW w:w="8477" w:type="dxa"/>
            <w:vAlign w:val="center"/>
          </w:tcPr>
          <w:p w:rsidR="00AD0C6B" w:rsidRPr="00AD0C6B" w:rsidRDefault="00AD0C6B" w:rsidP="004C4D9A">
            <w:pPr>
              <w:tabs>
                <w:tab w:val="left" w:pos="4184"/>
              </w:tabs>
              <w:spacing w:after="0" w:line="360" w:lineRule="auto"/>
              <w:ind w:right="-109"/>
              <w:rPr>
                <w:rFonts w:ascii="Times New Roman" w:eastAsia="Calibri" w:hAnsi="Times New Roman" w:cs="Times New Roman"/>
                <w:sz w:val="28"/>
                <w:szCs w:val="28"/>
              </w:rPr>
            </w:pPr>
            <w:r w:rsidRPr="00C050E2">
              <w:rPr>
                <w:rFonts w:ascii="Times New Roman" w:hAnsi="Times New Roman" w:cs="Times New Roman"/>
                <w:sz w:val="28"/>
                <w:szCs w:val="28"/>
              </w:rPr>
              <w:t>Анализ деятельности интернет-магазина и предложения по его совершенствованию</w:t>
            </w:r>
            <w:r w:rsidRPr="00E7694E">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Pr="00E7694E">
              <w:rPr>
                <w:rFonts w:ascii="Times New Roman" w:eastAsia="Calibri" w:hAnsi="Times New Roman" w:cs="Times New Roman"/>
                <w:sz w:val="20"/>
                <w:szCs w:val="20"/>
              </w:rPr>
              <w:t>…………………</w:t>
            </w:r>
            <w:r>
              <w:rPr>
                <w:rFonts w:ascii="Times New Roman" w:eastAsia="Calibri" w:hAnsi="Times New Roman" w:cs="Times New Roman"/>
                <w:sz w:val="20"/>
                <w:szCs w:val="20"/>
              </w:rPr>
              <w:t>…………</w:t>
            </w:r>
            <w:r w:rsidRPr="00E7694E">
              <w:rPr>
                <w:rFonts w:ascii="Times New Roman" w:eastAsia="Calibri" w:hAnsi="Times New Roman" w:cs="Times New Roman"/>
                <w:sz w:val="20"/>
                <w:szCs w:val="20"/>
              </w:rPr>
              <w:t>…………………</w:t>
            </w:r>
            <w:r>
              <w:rPr>
                <w:rFonts w:ascii="Times New Roman" w:eastAsia="Calibri" w:hAnsi="Times New Roman" w:cs="Times New Roman"/>
                <w:sz w:val="20"/>
                <w:szCs w:val="20"/>
              </w:rPr>
              <w:t>…</w:t>
            </w:r>
          </w:p>
        </w:tc>
        <w:tc>
          <w:tcPr>
            <w:tcW w:w="432" w:type="dxa"/>
            <w:vAlign w:val="bottom"/>
          </w:tcPr>
          <w:p w:rsidR="00AD0C6B" w:rsidRPr="007F6CB8" w:rsidRDefault="007F6CB8" w:rsidP="004C4D9A">
            <w:pPr>
              <w:tabs>
                <w:tab w:val="left" w:pos="180"/>
                <w:tab w:val="left" w:pos="367"/>
              </w:tabs>
              <w:spacing w:after="0" w:line="360" w:lineRule="auto"/>
              <w:ind w:left="-207" w:right="-108"/>
              <w:jc w:val="right"/>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432" w:type="dxa"/>
          </w:tcPr>
          <w:p w:rsidR="00AD0C6B" w:rsidRPr="00E7694E" w:rsidRDefault="00AD0C6B" w:rsidP="004C4D9A">
            <w:pPr>
              <w:tabs>
                <w:tab w:val="left" w:pos="180"/>
                <w:tab w:val="left" w:pos="367"/>
              </w:tabs>
              <w:spacing w:after="0" w:line="360" w:lineRule="auto"/>
              <w:ind w:left="-207" w:right="-108"/>
              <w:jc w:val="right"/>
              <w:rPr>
                <w:rFonts w:ascii="Times New Roman" w:eastAsia="Calibri" w:hAnsi="Times New Roman" w:cs="Times New Roman"/>
                <w:sz w:val="28"/>
                <w:szCs w:val="28"/>
              </w:rPr>
            </w:pPr>
          </w:p>
        </w:tc>
      </w:tr>
      <w:tr w:rsidR="00AD0C6B" w:rsidRPr="00E7694E" w:rsidTr="00AD0C6B">
        <w:trPr>
          <w:trHeight w:val="440"/>
        </w:trPr>
        <w:tc>
          <w:tcPr>
            <w:tcW w:w="9627" w:type="dxa"/>
            <w:gridSpan w:val="4"/>
          </w:tcPr>
          <w:p w:rsidR="00AD0C6B" w:rsidRPr="00E7694E" w:rsidRDefault="00AD0C6B" w:rsidP="004C4D9A">
            <w:pPr>
              <w:keepNext/>
              <w:spacing w:after="0" w:line="360" w:lineRule="auto"/>
              <w:ind w:right="-249"/>
              <w:outlineLvl w:val="0"/>
              <w:rPr>
                <w:rFonts w:ascii="Times New Roman" w:eastAsia="Times New Roman" w:hAnsi="Times New Roman" w:cs="Times New Roman"/>
                <w:iCs/>
                <w:sz w:val="20"/>
                <w:szCs w:val="20"/>
              </w:rPr>
            </w:pPr>
            <w:r w:rsidRPr="00E7694E">
              <w:rPr>
                <w:rFonts w:ascii="Times New Roman" w:eastAsia="Times New Roman" w:hAnsi="Times New Roman" w:cs="Times New Roman"/>
                <w:iCs/>
                <w:sz w:val="28"/>
                <w:szCs w:val="28"/>
              </w:rPr>
              <w:t>Заключение</w:t>
            </w:r>
            <w:r w:rsidRPr="00E7694E">
              <w:rPr>
                <w:rFonts w:ascii="Times New Roman" w:eastAsia="Times New Roman" w:hAnsi="Times New Roman" w:cs="Times New Roman"/>
                <w:iCs/>
                <w:sz w:val="20"/>
                <w:szCs w:val="20"/>
              </w:rPr>
              <w:t>……………………………………………………………………………………………………............</w:t>
            </w:r>
          </w:p>
        </w:tc>
        <w:tc>
          <w:tcPr>
            <w:tcW w:w="432" w:type="dxa"/>
            <w:vAlign w:val="bottom"/>
          </w:tcPr>
          <w:p w:rsidR="00AD0C6B" w:rsidRPr="007F6CB8" w:rsidRDefault="00AD0C6B" w:rsidP="004C4D9A">
            <w:pPr>
              <w:tabs>
                <w:tab w:val="left" w:pos="-216"/>
                <w:tab w:val="left" w:pos="367"/>
              </w:tabs>
              <w:spacing w:after="0" w:line="360" w:lineRule="auto"/>
              <w:ind w:left="-108" w:right="-108"/>
              <w:jc w:val="right"/>
              <w:rPr>
                <w:rFonts w:ascii="Times New Roman" w:eastAsia="Calibri" w:hAnsi="Times New Roman" w:cs="Times New Roman"/>
                <w:sz w:val="28"/>
                <w:szCs w:val="28"/>
              </w:rPr>
            </w:pPr>
            <w:r>
              <w:rPr>
                <w:rFonts w:ascii="Times New Roman" w:eastAsia="Calibri" w:hAnsi="Times New Roman" w:cs="Times New Roman"/>
                <w:sz w:val="28"/>
                <w:szCs w:val="28"/>
                <w:lang w:val="en-US"/>
              </w:rPr>
              <w:t>4</w:t>
            </w:r>
            <w:r w:rsidR="007F6CB8">
              <w:rPr>
                <w:rFonts w:ascii="Times New Roman" w:eastAsia="Calibri" w:hAnsi="Times New Roman" w:cs="Times New Roman"/>
                <w:sz w:val="28"/>
                <w:szCs w:val="28"/>
              </w:rPr>
              <w:t>6</w:t>
            </w:r>
          </w:p>
        </w:tc>
        <w:tc>
          <w:tcPr>
            <w:tcW w:w="432" w:type="dxa"/>
          </w:tcPr>
          <w:p w:rsidR="00AD0C6B" w:rsidRPr="00E7694E" w:rsidRDefault="00AD0C6B" w:rsidP="004C4D9A">
            <w:pPr>
              <w:tabs>
                <w:tab w:val="left" w:pos="-216"/>
                <w:tab w:val="left" w:pos="367"/>
              </w:tabs>
              <w:spacing w:after="0" w:line="360" w:lineRule="auto"/>
              <w:ind w:left="-108" w:right="-108"/>
              <w:jc w:val="right"/>
              <w:rPr>
                <w:rFonts w:ascii="Times New Roman" w:eastAsia="Calibri" w:hAnsi="Times New Roman" w:cs="Times New Roman"/>
                <w:sz w:val="28"/>
                <w:szCs w:val="28"/>
              </w:rPr>
            </w:pPr>
          </w:p>
        </w:tc>
      </w:tr>
      <w:tr w:rsidR="00AD0C6B" w:rsidRPr="00E7694E" w:rsidTr="00AD0C6B">
        <w:trPr>
          <w:trHeight w:val="440"/>
        </w:trPr>
        <w:tc>
          <w:tcPr>
            <w:tcW w:w="9627" w:type="dxa"/>
            <w:gridSpan w:val="4"/>
          </w:tcPr>
          <w:p w:rsidR="00AD0C6B" w:rsidRPr="00E7694E" w:rsidRDefault="00AD0C6B" w:rsidP="004C4D9A">
            <w:pPr>
              <w:keepNext/>
              <w:spacing w:after="0" w:line="360" w:lineRule="auto"/>
              <w:ind w:right="-249"/>
              <w:outlineLvl w:val="0"/>
              <w:rPr>
                <w:rFonts w:ascii="Times New Roman" w:eastAsia="Times New Roman" w:hAnsi="Times New Roman" w:cs="Times New Roman"/>
                <w:iCs/>
                <w:sz w:val="28"/>
                <w:szCs w:val="28"/>
              </w:rPr>
            </w:pPr>
            <w:r w:rsidRPr="00E7694E">
              <w:rPr>
                <w:rFonts w:ascii="Times New Roman" w:eastAsia="Times New Roman" w:hAnsi="Times New Roman" w:cs="Times New Roman"/>
                <w:iCs/>
                <w:sz w:val="28"/>
                <w:szCs w:val="28"/>
              </w:rPr>
              <w:t>Список использованных источников</w:t>
            </w:r>
            <w:r w:rsidRPr="00E7694E">
              <w:rPr>
                <w:rFonts w:ascii="Times New Roman" w:eastAsia="Times New Roman" w:hAnsi="Times New Roman" w:cs="Times New Roman"/>
                <w:iCs/>
                <w:sz w:val="20"/>
                <w:szCs w:val="20"/>
              </w:rPr>
              <w:t>………….........................................................................................</w:t>
            </w:r>
          </w:p>
        </w:tc>
        <w:tc>
          <w:tcPr>
            <w:tcW w:w="432" w:type="dxa"/>
            <w:vAlign w:val="bottom"/>
          </w:tcPr>
          <w:p w:rsidR="00AD0C6B" w:rsidRPr="007F6CB8" w:rsidRDefault="007F6CB8" w:rsidP="004C4D9A">
            <w:pPr>
              <w:tabs>
                <w:tab w:val="left" w:pos="-216"/>
                <w:tab w:val="left" w:pos="367"/>
              </w:tabs>
              <w:spacing w:after="0" w:line="360" w:lineRule="auto"/>
              <w:ind w:left="-108" w:right="-108"/>
              <w:jc w:val="right"/>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432" w:type="dxa"/>
          </w:tcPr>
          <w:p w:rsidR="00AD0C6B" w:rsidRPr="00E7694E" w:rsidRDefault="00AD0C6B" w:rsidP="004C4D9A">
            <w:pPr>
              <w:tabs>
                <w:tab w:val="left" w:pos="-216"/>
                <w:tab w:val="left" w:pos="367"/>
              </w:tabs>
              <w:spacing w:after="0" w:line="360" w:lineRule="auto"/>
              <w:ind w:left="-108" w:right="-108"/>
              <w:jc w:val="right"/>
              <w:rPr>
                <w:rFonts w:ascii="Times New Roman" w:eastAsia="Calibri" w:hAnsi="Times New Roman" w:cs="Times New Roman"/>
                <w:sz w:val="28"/>
                <w:szCs w:val="28"/>
              </w:rPr>
            </w:pPr>
          </w:p>
        </w:tc>
      </w:tr>
    </w:tbl>
    <w:p w:rsidR="00AD0C6B" w:rsidRDefault="00AD0C6B" w:rsidP="004C4D9A">
      <w:pPr>
        <w:spacing w:after="0"/>
        <w:outlineLvl w:val="0"/>
        <w:rPr>
          <w:rFonts w:ascii="Times New Roman" w:hAnsi="Times New Roman" w:cs="Times New Roman"/>
          <w:b/>
          <w:bCs/>
          <w:sz w:val="28"/>
          <w:szCs w:val="28"/>
          <w:lang w:val="en-US"/>
        </w:rPr>
      </w:pPr>
    </w:p>
    <w:p w:rsidR="00AD0C6B" w:rsidRDefault="00AD0C6B" w:rsidP="004C4D9A">
      <w:pPr>
        <w:spacing w:after="0"/>
        <w:outlineLvl w:val="0"/>
        <w:rPr>
          <w:rFonts w:ascii="Times New Roman" w:hAnsi="Times New Roman" w:cs="Times New Roman"/>
          <w:b/>
          <w:bCs/>
          <w:sz w:val="28"/>
          <w:szCs w:val="28"/>
          <w:lang w:val="en-US"/>
        </w:rPr>
      </w:pPr>
    </w:p>
    <w:p w:rsidR="00AD0C6B" w:rsidRDefault="00AD0C6B" w:rsidP="004C4D9A">
      <w:pPr>
        <w:spacing w:after="0"/>
        <w:outlineLvl w:val="0"/>
        <w:rPr>
          <w:rFonts w:ascii="Times New Roman" w:hAnsi="Times New Roman" w:cs="Times New Roman"/>
          <w:b/>
          <w:bCs/>
          <w:sz w:val="28"/>
          <w:szCs w:val="28"/>
          <w:lang w:val="en-US"/>
        </w:rPr>
      </w:pPr>
    </w:p>
    <w:p w:rsidR="00AD0C6B" w:rsidRDefault="00AD0C6B" w:rsidP="004C4D9A">
      <w:pPr>
        <w:spacing w:after="0"/>
        <w:outlineLvl w:val="0"/>
        <w:rPr>
          <w:rFonts w:ascii="Times New Roman" w:hAnsi="Times New Roman" w:cs="Times New Roman"/>
          <w:b/>
          <w:bCs/>
          <w:sz w:val="28"/>
          <w:szCs w:val="28"/>
          <w:lang w:val="en-US"/>
        </w:rPr>
      </w:pPr>
    </w:p>
    <w:p w:rsidR="00AD0C6B" w:rsidRDefault="00AD0C6B" w:rsidP="004C4D9A">
      <w:pPr>
        <w:spacing w:after="0"/>
        <w:outlineLvl w:val="0"/>
        <w:rPr>
          <w:rFonts w:ascii="Times New Roman" w:hAnsi="Times New Roman" w:cs="Times New Roman"/>
          <w:b/>
          <w:bCs/>
          <w:sz w:val="28"/>
          <w:szCs w:val="28"/>
          <w:lang w:val="en-US"/>
        </w:rPr>
      </w:pPr>
    </w:p>
    <w:p w:rsidR="00AD0C6B" w:rsidRDefault="00AD0C6B" w:rsidP="004C4D9A">
      <w:pPr>
        <w:spacing w:after="0"/>
        <w:outlineLvl w:val="0"/>
        <w:rPr>
          <w:rFonts w:ascii="Times New Roman" w:hAnsi="Times New Roman" w:cs="Times New Roman"/>
          <w:b/>
          <w:bCs/>
          <w:sz w:val="28"/>
          <w:szCs w:val="28"/>
          <w:lang w:val="en-US"/>
        </w:rPr>
      </w:pPr>
    </w:p>
    <w:p w:rsidR="00AD0C6B" w:rsidRDefault="00AD0C6B"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5F7DC8" w:rsidRDefault="005F7DC8" w:rsidP="004C4D9A">
      <w:pPr>
        <w:spacing w:after="0"/>
        <w:jc w:val="center"/>
        <w:rPr>
          <w:rFonts w:ascii="Times New Roman" w:hAnsi="Times New Roman" w:cs="Times New Roman"/>
          <w:b/>
          <w:sz w:val="28"/>
          <w:szCs w:val="28"/>
          <w:lang w:val="en-US"/>
        </w:rPr>
      </w:pPr>
    </w:p>
    <w:p w:rsidR="00432060" w:rsidRPr="00AD0C6B" w:rsidRDefault="00AD0C6B" w:rsidP="004C4D9A">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AD0C6B" w:rsidRPr="00AD0C6B" w:rsidRDefault="00AD0C6B" w:rsidP="004C4D9A">
      <w:pPr>
        <w:spacing w:after="0"/>
        <w:jc w:val="center"/>
        <w:rPr>
          <w:rFonts w:ascii="Times New Roman" w:hAnsi="Times New Roman" w:cs="Times New Roman"/>
          <w:b/>
          <w:sz w:val="28"/>
          <w:szCs w:val="28"/>
          <w:lang w:val="en-US"/>
        </w:rPr>
      </w:pPr>
    </w:p>
    <w:p w:rsidR="00AD0C6B" w:rsidRDefault="0043206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Начало  XXI  века  обусловлено  активным  развитием  и  внедрением современных информационных технологий и систем международной связи вразличные   отрасли   экономики,   которые   создают   дополнительныевозможности  для  развития  межд</w:t>
      </w:r>
      <w:r w:rsidR="002A00F6" w:rsidRPr="00C050E2">
        <w:rPr>
          <w:rFonts w:ascii="Times New Roman" w:hAnsi="Times New Roman" w:cs="Times New Roman"/>
          <w:sz w:val="28"/>
          <w:szCs w:val="28"/>
        </w:rPr>
        <w:t>ународного  бизнеса.  Одной  из т</w:t>
      </w:r>
      <w:r w:rsidRPr="00C050E2">
        <w:rPr>
          <w:rFonts w:ascii="Times New Roman" w:hAnsi="Times New Roman" w:cs="Times New Roman"/>
          <w:sz w:val="28"/>
          <w:szCs w:val="28"/>
        </w:rPr>
        <w:t>аких технологий  является  создание  электронного  обмена  информацией, которая позволяет проводить платежи и продавать товары через Интернет по всему миру.</w:t>
      </w:r>
    </w:p>
    <w:p w:rsidR="00AD0C6B" w:rsidRPr="005536D3" w:rsidRDefault="0043206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Актуальность выбранной темы  выпускной квалификационной работы обуславливается тем, что в настоящее время продолжается бурное развитие электронной  коммерции  в  России  и  во  всем  мире  из-за  трансформации глобализации производства в глобализацию потребления, которая связана с активностью населения. С каждым годом растет количество покупок через Интернет  и  все  больше  и  больше  компаний  применяют  технологии электронной торговли в своем бизнесе.Опыт развития сферы электронного бизнеса в высокоразвитых странах можно  применять  для  развивающихся  стран,  среди  которых  и  Россия. Мировые  или  региональные  тенденции  развитии я  в  области  электронной коммерции влияют не только на национальное хозяйство страны в целом, но и на  отдельные  хозяйствующие  субъекты,  в  частности.  Именно  поэтому  так важно исследовать современное состояние развития электронного бизнеса.</w:t>
      </w:r>
    </w:p>
    <w:p w:rsidR="0041421D" w:rsidRPr="005536D3" w:rsidRDefault="0043206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Электронная   коммерция   в   России   как   основа   электронно-информационного бизнеса на современном этапе содержит ряд вопросов и проблем, поэтому анализ и выявление ее структурных элементов, основных тенденций  и  закономерностей  развития  на  российском  рынке  является необходимым  условием  дальнейшего  развития  коммерческой  деятельности России в целом.Тема электронной коммерции зародилась не так давно, но за последние годы была широко изучена отечественными и зарубежными авторами. Среди иностранных ученых весомый вклад в </w:t>
      </w:r>
      <w:r w:rsidRPr="00C050E2">
        <w:rPr>
          <w:rFonts w:ascii="Times New Roman" w:hAnsi="Times New Roman" w:cs="Times New Roman"/>
          <w:sz w:val="28"/>
          <w:szCs w:val="28"/>
        </w:rPr>
        <w:lastRenderedPageBreak/>
        <w:t xml:space="preserve">вопросы определения, организации и применения электронной коммерции на ранней стадии развития (с 2000 по 2008  годы)  осуществили  такие  ученые,  как  GarySchneider,  MakotoYokoo, TkaczEwaryst, KapczynskiAdrian, Palmer  C.,  EisingerichAndreas,  KretschmerTobias, Burgess, SellittoC, KaranasiosS, Delone W.H., Mclean E.R., Bakos Y, EvansRichard, Schafer, J. Ben, KonstanJoseph A., RiedlJohn и др. Российские ученые  также  исследовали сущность  электронной  коммерции,  среди  них можно  отдельно  выделить  Юрасова  А.В.,  который написал  «Основы электронной  коммерции».  </w:t>
      </w:r>
      <w:r w:rsidR="0041421D" w:rsidRPr="00C050E2">
        <w:rPr>
          <w:rFonts w:ascii="Times New Roman" w:hAnsi="Times New Roman" w:cs="Times New Roman"/>
          <w:sz w:val="28"/>
          <w:szCs w:val="28"/>
        </w:rPr>
        <w:t>О проблемах</w:t>
      </w:r>
      <w:r w:rsidRPr="00C050E2">
        <w:rPr>
          <w:rFonts w:ascii="Times New Roman" w:hAnsi="Times New Roman" w:cs="Times New Roman"/>
          <w:sz w:val="28"/>
          <w:szCs w:val="28"/>
        </w:rPr>
        <w:t xml:space="preserve"> правового регулирования </w:t>
      </w:r>
      <w:r w:rsidR="0041421D" w:rsidRPr="00C050E2">
        <w:rPr>
          <w:rFonts w:ascii="Times New Roman" w:hAnsi="Times New Roman" w:cs="Times New Roman"/>
          <w:sz w:val="28"/>
          <w:szCs w:val="28"/>
        </w:rPr>
        <w:t>интернет-торговли</w:t>
      </w:r>
      <w:r w:rsidRPr="00C050E2">
        <w:rPr>
          <w:rFonts w:ascii="Times New Roman" w:hAnsi="Times New Roman" w:cs="Times New Roman"/>
          <w:sz w:val="28"/>
          <w:szCs w:val="28"/>
        </w:rPr>
        <w:t xml:space="preserve"> писали Левшин Н.и Савельев А.И. Также свой вклад внесли такие российские ученые, как Канев В.С., Шевцова Ю.В., Дианова Т. и другие.</w:t>
      </w:r>
    </w:p>
    <w:p w:rsidR="00432060" w:rsidRPr="00C050E2" w:rsidRDefault="0043206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Цель</w:t>
      </w:r>
      <w:r w:rsidR="00236889">
        <w:rPr>
          <w:rFonts w:ascii="Times New Roman" w:hAnsi="Times New Roman" w:cs="Times New Roman"/>
          <w:sz w:val="28"/>
          <w:szCs w:val="28"/>
        </w:rPr>
        <w:t xml:space="preserve"> исследования </w:t>
      </w:r>
      <w:r w:rsidR="00760A14">
        <w:rPr>
          <w:rFonts w:ascii="Times New Roman" w:hAnsi="Times New Roman" w:cs="Times New Roman"/>
          <w:sz w:val="28"/>
          <w:szCs w:val="28"/>
        </w:rPr>
        <w:t>–</w:t>
      </w:r>
      <w:r w:rsidRPr="00C050E2">
        <w:rPr>
          <w:rFonts w:ascii="Times New Roman" w:hAnsi="Times New Roman" w:cs="Times New Roman"/>
          <w:sz w:val="28"/>
          <w:szCs w:val="28"/>
        </w:rPr>
        <w:t xml:space="preserve"> анализ </w:t>
      </w:r>
      <w:r w:rsidR="0041421D" w:rsidRPr="00C050E2">
        <w:rPr>
          <w:rFonts w:ascii="Times New Roman" w:hAnsi="Times New Roman" w:cs="Times New Roman"/>
          <w:sz w:val="28"/>
          <w:szCs w:val="28"/>
        </w:rPr>
        <w:t>рынка электронной коммерциина примерах</w:t>
      </w:r>
      <w:r w:rsidRPr="00C050E2">
        <w:rPr>
          <w:rFonts w:ascii="Times New Roman" w:hAnsi="Times New Roman" w:cs="Times New Roman"/>
          <w:sz w:val="28"/>
          <w:szCs w:val="28"/>
        </w:rPr>
        <w:t xml:space="preserve"> мировых лидеров </w:t>
      </w:r>
      <w:r w:rsidR="0041421D" w:rsidRPr="00C050E2">
        <w:rPr>
          <w:rFonts w:ascii="Times New Roman" w:hAnsi="Times New Roman" w:cs="Times New Roman"/>
          <w:sz w:val="28"/>
          <w:szCs w:val="28"/>
        </w:rPr>
        <w:t>в областиинтернет-торговли</w:t>
      </w:r>
      <w:r w:rsidRPr="00C050E2">
        <w:rPr>
          <w:rFonts w:ascii="Times New Roman" w:hAnsi="Times New Roman" w:cs="Times New Roman"/>
          <w:sz w:val="28"/>
          <w:szCs w:val="28"/>
        </w:rPr>
        <w:t xml:space="preserve">, а также </w:t>
      </w:r>
      <w:r w:rsidR="0041421D" w:rsidRPr="00C050E2">
        <w:rPr>
          <w:rFonts w:ascii="Times New Roman" w:hAnsi="Times New Roman" w:cs="Times New Roman"/>
          <w:sz w:val="28"/>
          <w:szCs w:val="28"/>
        </w:rPr>
        <w:t>выявление проблем и</w:t>
      </w:r>
      <w:r w:rsidRPr="00C050E2">
        <w:rPr>
          <w:rFonts w:ascii="Times New Roman" w:hAnsi="Times New Roman" w:cs="Times New Roman"/>
          <w:sz w:val="28"/>
          <w:szCs w:val="28"/>
        </w:rPr>
        <w:t xml:space="preserve"> перспектив развития электронной коммерции в России.</w:t>
      </w:r>
    </w:p>
    <w:p w:rsidR="00432060" w:rsidRPr="00C050E2" w:rsidRDefault="00AE419D"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дойти до нужной цели, можно выделить определенные задачи:</w:t>
      </w:r>
    </w:p>
    <w:p w:rsidR="00432060" w:rsidRPr="00BE366D" w:rsidRDefault="00432060" w:rsidP="004C4D9A">
      <w:pPr>
        <w:pStyle w:val="a3"/>
        <w:numPr>
          <w:ilvl w:val="0"/>
          <w:numId w:val="23"/>
        </w:numPr>
        <w:spacing w:after="0" w:line="360" w:lineRule="auto"/>
        <w:ind w:left="1066" w:hanging="357"/>
        <w:jc w:val="both"/>
        <w:rPr>
          <w:rFonts w:ascii="Times New Roman" w:hAnsi="Times New Roman" w:cs="Times New Roman"/>
          <w:sz w:val="28"/>
          <w:szCs w:val="28"/>
        </w:rPr>
      </w:pPr>
      <w:r w:rsidRPr="00BE366D">
        <w:rPr>
          <w:rFonts w:ascii="Times New Roman" w:hAnsi="Times New Roman" w:cs="Times New Roman"/>
          <w:sz w:val="28"/>
          <w:szCs w:val="28"/>
        </w:rPr>
        <w:t>Изучить сущность и виды электронной коммерции</w:t>
      </w:r>
      <w:r w:rsidR="00BE366D">
        <w:rPr>
          <w:rFonts w:ascii="Times New Roman" w:hAnsi="Times New Roman" w:cs="Times New Roman"/>
          <w:sz w:val="28"/>
          <w:szCs w:val="28"/>
        </w:rPr>
        <w:t>.</w:t>
      </w:r>
    </w:p>
    <w:p w:rsidR="00432060" w:rsidRPr="00BE366D" w:rsidRDefault="00432060" w:rsidP="004C4D9A">
      <w:pPr>
        <w:pStyle w:val="a3"/>
        <w:numPr>
          <w:ilvl w:val="0"/>
          <w:numId w:val="23"/>
        </w:numPr>
        <w:spacing w:after="0" w:line="360" w:lineRule="auto"/>
        <w:ind w:left="1066" w:hanging="357"/>
        <w:jc w:val="both"/>
        <w:rPr>
          <w:rFonts w:ascii="Times New Roman" w:hAnsi="Times New Roman" w:cs="Times New Roman"/>
          <w:sz w:val="28"/>
          <w:szCs w:val="28"/>
        </w:rPr>
      </w:pPr>
      <w:r w:rsidRPr="00BE366D">
        <w:rPr>
          <w:rFonts w:ascii="Times New Roman" w:hAnsi="Times New Roman" w:cs="Times New Roman"/>
          <w:sz w:val="28"/>
          <w:szCs w:val="28"/>
        </w:rPr>
        <w:t xml:space="preserve">Рассмотреть преимущества и недостатки </w:t>
      </w:r>
      <w:r w:rsidR="00BE366D" w:rsidRPr="00BE366D">
        <w:rPr>
          <w:rFonts w:ascii="Times New Roman" w:hAnsi="Times New Roman" w:cs="Times New Roman"/>
          <w:sz w:val="28"/>
          <w:szCs w:val="28"/>
        </w:rPr>
        <w:t>интернет-торговли</w:t>
      </w:r>
      <w:r w:rsidR="00BE366D">
        <w:rPr>
          <w:rFonts w:ascii="Times New Roman" w:hAnsi="Times New Roman" w:cs="Times New Roman"/>
          <w:sz w:val="28"/>
          <w:szCs w:val="28"/>
        </w:rPr>
        <w:t>.</w:t>
      </w:r>
    </w:p>
    <w:p w:rsidR="00432060" w:rsidRPr="00BE366D" w:rsidRDefault="00432060" w:rsidP="004C4D9A">
      <w:pPr>
        <w:pStyle w:val="a3"/>
        <w:numPr>
          <w:ilvl w:val="0"/>
          <w:numId w:val="23"/>
        </w:numPr>
        <w:spacing w:after="0" w:line="360" w:lineRule="auto"/>
        <w:ind w:left="1066" w:hanging="357"/>
        <w:jc w:val="both"/>
        <w:rPr>
          <w:rFonts w:ascii="Times New Roman" w:hAnsi="Times New Roman" w:cs="Times New Roman"/>
          <w:sz w:val="28"/>
          <w:szCs w:val="28"/>
        </w:rPr>
      </w:pPr>
      <w:r w:rsidRPr="00BE366D">
        <w:rPr>
          <w:rFonts w:ascii="Times New Roman" w:hAnsi="Times New Roman" w:cs="Times New Roman"/>
          <w:sz w:val="28"/>
          <w:szCs w:val="28"/>
        </w:rPr>
        <w:t>Выявить зависимость развития международных отношений к развитию электронной торговли</w:t>
      </w:r>
      <w:r w:rsidR="00BE366D">
        <w:rPr>
          <w:rFonts w:ascii="Times New Roman" w:hAnsi="Times New Roman" w:cs="Times New Roman"/>
          <w:sz w:val="28"/>
          <w:szCs w:val="28"/>
        </w:rPr>
        <w:t>.</w:t>
      </w:r>
    </w:p>
    <w:p w:rsidR="00432060" w:rsidRPr="00BE366D" w:rsidRDefault="00432060" w:rsidP="004C4D9A">
      <w:pPr>
        <w:pStyle w:val="a3"/>
        <w:numPr>
          <w:ilvl w:val="0"/>
          <w:numId w:val="23"/>
        </w:numPr>
        <w:spacing w:after="0" w:line="360" w:lineRule="auto"/>
        <w:ind w:left="1066" w:hanging="357"/>
        <w:jc w:val="both"/>
        <w:rPr>
          <w:rFonts w:ascii="Times New Roman" w:hAnsi="Times New Roman" w:cs="Times New Roman"/>
          <w:sz w:val="28"/>
          <w:szCs w:val="28"/>
        </w:rPr>
      </w:pPr>
      <w:r w:rsidRPr="00BE366D">
        <w:rPr>
          <w:rFonts w:ascii="Times New Roman" w:hAnsi="Times New Roman" w:cs="Times New Roman"/>
          <w:sz w:val="28"/>
          <w:szCs w:val="28"/>
        </w:rPr>
        <w:t xml:space="preserve">Проанализировать мировой рынок электронной коммерции на примере </w:t>
      </w:r>
      <w:r w:rsidR="00236889" w:rsidRPr="00BE366D">
        <w:rPr>
          <w:rFonts w:ascii="Times New Roman" w:hAnsi="Times New Roman" w:cs="Times New Roman"/>
          <w:sz w:val="28"/>
          <w:szCs w:val="28"/>
        </w:rPr>
        <w:t>компаний-лидеров</w:t>
      </w:r>
      <w:r w:rsidR="00BE366D">
        <w:rPr>
          <w:rFonts w:ascii="Times New Roman" w:hAnsi="Times New Roman" w:cs="Times New Roman"/>
          <w:sz w:val="28"/>
          <w:szCs w:val="28"/>
        </w:rPr>
        <w:t>.</w:t>
      </w:r>
    </w:p>
    <w:p w:rsidR="00432060" w:rsidRPr="00BE366D" w:rsidRDefault="00BE366D" w:rsidP="004C4D9A">
      <w:pPr>
        <w:pStyle w:val="a3"/>
        <w:numPr>
          <w:ilvl w:val="0"/>
          <w:numId w:val="23"/>
        </w:numPr>
        <w:spacing w:after="0" w:line="360" w:lineRule="auto"/>
        <w:ind w:left="1066" w:hanging="357"/>
        <w:jc w:val="both"/>
        <w:rPr>
          <w:rFonts w:ascii="Times New Roman" w:hAnsi="Times New Roman" w:cs="Times New Roman"/>
          <w:sz w:val="28"/>
          <w:szCs w:val="28"/>
        </w:rPr>
      </w:pPr>
      <w:r w:rsidRPr="00BE366D">
        <w:rPr>
          <w:rFonts w:ascii="Times New Roman" w:hAnsi="Times New Roman" w:cs="Times New Roman"/>
          <w:sz w:val="28"/>
          <w:szCs w:val="28"/>
        </w:rPr>
        <w:t>Определить проблемы и ограничения российского рынкаинтернет-торговли</w:t>
      </w:r>
      <w:r>
        <w:rPr>
          <w:rFonts w:ascii="Times New Roman" w:hAnsi="Times New Roman" w:cs="Times New Roman"/>
          <w:sz w:val="28"/>
          <w:szCs w:val="28"/>
        </w:rPr>
        <w:t>.</w:t>
      </w:r>
    </w:p>
    <w:p w:rsidR="00432060" w:rsidRPr="00BE366D" w:rsidRDefault="00BE366D" w:rsidP="004C4D9A">
      <w:pPr>
        <w:pStyle w:val="a3"/>
        <w:numPr>
          <w:ilvl w:val="0"/>
          <w:numId w:val="23"/>
        </w:numPr>
        <w:spacing w:after="0" w:line="360" w:lineRule="auto"/>
        <w:ind w:left="1066" w:hanging="357"/>
        <w:jc w:val="both"/>
        <w:rPr>
          <w:rFonts w:ascii="Times New Roman" w:hAnsi="Times New Roman" w:cs="Times New Roman"/>
          <w:sz w:val="28"/>
          <w:szCs w:val="28"/>
        </w:rPr>
      </w:pPr>
      <w:r w:rsidRPr="00BE366D">
        <w:rPr>
          <w:rFonts w:ascii="Times New Roman" w:hAnsi="Times New Roman" w:cs="Times New Roman"/>
          <w:sz w:val="28"/>
          <w:szCs w:val="28"/>
        </w:rPr>
        <w:t>Обозначить тенденции развития электронной торговли в</w:t>
      </w:r>
      <w:r w:rsidR="00432060" w:rsidRPr="00BE366D">
        <w:rPr>
          <w:rFonts w:ascii="Times New Roman" w:hAnsi="Times New Roman" w:cs="Times New Roman"/>
          <w:sz w:val="28"/>
          <w:szCs w:val="28"/>
        </w:rPr>
        <w:t xml:space="preserve"> России</w:t>
      </w:r>
      <w:r>
        <w:rPr>
          <w:rFonts w:ascii="Times New Roman" w:hAnsi="Times New Roman" w:cs="Times New Roman"/>
          <w:sz w:val="28"/>
          <w:szCs w:val="28"/>
        </w:rPr>
        <w:t>.</w:t>
      </w:r>
    </w:p>
    <w:p w:rsidR="0041421D" w:rsidRDefault="0043206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Объектом исследования выступает электронн</w:t>
      </w:r>
      <w:r w:rsidR="0076226B" w:rsidRPr="00C050E2">
        <w:rPr>
          <w:rFonts w:ascii="Times New Roman" w:hAnsi="Times New Roman" w:cs="Times New Roman"/>
          <w:sz w:val="28"/>
          <w:szCs w:val="28"/>
        </w:rPr>
        <w:t>ыйритейл</w:t>
      </w:r>
      <w:r w:rsidRPr="00C050E2">
        <w:rPr>
          <w:rFonts w:ascii="Times New Roman" w:hAnsi="Times New Roman" w:cs="Times New Roman"/>
          <w:sz w:val="28"/>
          <w:szCs w:val="28"/>
        </w:rPr>
        <w:t>,</w:t>
      </w:r>
      <w:r w:rsidR="00AE419D">
        <w:rPr>
          <w:rFonts w:ascii="Times New Roman" w:hAnsi="Times New Roman" w:cs="Times New Roman"/>
          <w:sz w:val="28"/>
          <w:szCs w:val="28"/>
        </w:rPr>
        <w:t xml:space="preserve"> Как часть мирового ритейла, его</w:t>
      </w:r>
      <w:r w:rsidR="0041421D" w:rsidRPr="00C050E2">
        <w:rPr>
          <w:rFonts w:ascii="Times New Roman" w:hAnsi="Times New Roman" w:cs="Times New Roman"/>
          <w:sz w:val="28"/>
          <w:szCs w:val="28"/>
        </w:rPr>
        <w:t xml:space="preserve"> современноесостояние, структура ироль</w:t>
      </w:r>
      <w:r w:rsidRPr="00C050E2">
        <w:rPr>
          <w:rFonts w:ascii="Times New Roman" w:hAnsi="Times New Roman" w:cs="Times New Roman"/>
          <w:sz w:val="28"/>
          <w:szCs w:val="28"/>
        </w:rPr>
        <w:t xml:space="preserve"> в международной торговле.</w:t>
      </w:r>
    </w:p>
    <w:p w:rsidR="00432060" w:rsidRPr="00C050E2" w:rsidRDefault="0041421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Предмет исследования: вид</w:t>
      </w:r>
      <w:r w:rsidR="005154EA" w:rsidRPr="00C050E2">
        <w:rPr>
          <w:rFonts w:ascii="Times New Roman" w:hAnsi="Times New Roman" w:cs="Times New Roman"/>
          <w:sz w:val="28"/>
          <w:szCs w:val="28"/>
        </w:rPr>
        <w:t xml:space="preserve"> отношений, возникающий в результате развития рынка электронной коммерции.</w:t>
      </w:r>
    </w:p>
    <w:p w:rsidR="00432060" w:rsidRPr="00F74A48" w:rsidRDefault="0043206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Методологической и теоретической основой исследования послужила теоретическая база, включающая исследования, статьи и книги современных отечественных и зарубежных авторов по теме электронной коммерции</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[24</w:t>
      </w:r>
      <w:r w:rsidR="003E1140">
        <w:rPr>
          <w:rFonts w:ascii="Times New Roman" w:hAnsi="Times New Roman" w:cs="Times New Roman"/>
          <w:sz w:val="28"/>
          <w:szCs w:val="28"/>
        </w:rPr>
        <w:t>].</w:t>
      </w:r>
    </w:p>
    <w:p w:rsidR="00432060" w:rsidRPr="00C050E2" w:rsidRDefault="0043206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Информационную   базу   выпускной   квалификационной   работы составляют  публикации  консалтинговых  компаний  (BCG,  McKinsey), аудиторских  компаний  (Delloitte,  PWC,  E&amp;Y),  материалы  Организации Объединенных Наций, Внешней Торговой Организации, материалы научно-практических конференций и семинаров, публикаций в сети Интернет, а также собственный опыт в сфере интернет торговли.</w:t>
      </w:r>
    </w:p>
    <w:p w:rsidR="00432060" w:rsidRPr="00C050E2" w:rsidRDefault="00432060" w:rsidP="004C4D9A">
      <w:pPr>
        <w:spacing w:after="0" w:line="360" w:lineRule="auto"/>
        <w:ind w:firstLine="708"/>
        <w:jc w:val="both"/>
        <w:rPr>
          <w:rFonts w:ascii="Times New Roman" w:hAnsi="Times New Roman" w:cs="Times New Roman"/>
          <w:sz w:val="28"/>
          <w:szCs w:val="28"/>
        </w:rPr>
      </w:pPr>
      <w:r w:rsidRPr="00C050E2">
        <w:rPr>
          <w:rFonts w:ascii="Times New Roman" w:hAnsi="Times New Roman" w:cs="Times New Roman"/>
          <w:sz w:val="28"/>
          <w:szCs w:val="28"/>
        </w:rPr>
        <w:t xml:space="preserve">Структура  работы.  </w:t>
      </w:r>
      <w:r w:rsidR="00BE366D" w:rsidRPr="00C050E2">
        <w:rPr>
          <w:rFonts w:ascii="Times New Roman" w:hAnsi="Times New Roman" w:cs="Times New Roman"/>
          <w:sz w:val="28"/>
          <w:szCs w:val="28"/>
        </w:rPr>
        <w:t>Выпускная квалификационная работа</w:t>
      </w:r>
      <w:r w:rsidRPr="00C050E2">
        <w:rPr>
          <w:rFonts w:ascii="Times New Roman" w:hAnsi="Times New Roman" w:cs="Times New Roman"/>
          <w:sz w:val="28"/>
          <w:szCs w:val="28"/>
        </w:rPr>
        <w:t xml:space="preserve"> состоит из </w:t>
      </w:r>
    </w:p>
    <w:p w:rsidR="00432060" w:rsidRPr="00C050E2" w:rsidRDefault="00432060" w:rsidP="004C4D9A">
      <w:pPr>
        <w:spacing w:after="0" w:line="360" w:lineRule="auto"/>
        <w:jc w:val="both"/>
        <w:rPr>
          <w:rFonts w:ascii="Times New Roman" w:hAnsi="Times New Roman" w:cs="Times New Roman"/>
          <w:sz w:val="28"/>
          <w:szCs w:val="28"/>
        </w:rPr>
      </w:pPr>
      <w:r w:rsidRPr="00C050E2">
        <w:rPr>
          <w:rFonts w:ascii="Times New Roman" w:hAnsi="Times New Roman" w:cs="Times New Roman"/>
          <w:sz w:val="28"/>
          <w:szCs w:val="28"/>
        </w:rPr>
        <w:t xml:space="preserve">введения, трех глав, заключения, списка литературы и приложений. Объем ВКР составляет страниц. </w:t>
      </w:r>
    </w:p>
    <w:p w:rsidR="00432060" w:rsidRPr="005536D3" w:rsidRDefault="00BE366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 первой главе рассматриваются</w:t>
      </w:r>
      <w:r w:rsidR="00432060" w:rsidRPr="00C050E2">
        <w:rPr>
          <w:rFonts w:ascii="Times New Roman" w:hAnsi="Times New Roman" w:cs="Times New Roman"/>
          <w:sz w:val="28"/>
          <w:szCs w:val="28"/>
        </w:rPr>
        <w:t xml:space="preserve"> теоретические и </w:t>
      </w:r>
      <w:r w:rsidRPr="00C050E2">
        <w:rPr>
          <w:rFonts w:ascii="Times New Roman" w:hAnsi="Times New Roman" w:cs="Times New Roman"/>
          <w:sz w:val="28"/>
          <w:szCs w:val="28"/>
        </w:rPr>
        <w:t>методологические подходы</w:t>
      </w:r>
      <w:r w:rsidR="00432060" w:rsidRPr="00C050E2">
        <w:rPr>
          <w:rFonts w:ascii="Times New Roman" w:hAnsi="Times New Roman" w:cs="Times New Roman"/>
          <w:sz w:val="28"/>
          <w:szCs w:val="28"/>
        </w:rPr>
        <w:t xml:space="preserve"> к изучению электронной коммерции, преимущества и недостатки </w:t>
      </w:r>
      <w:r w:rsidRPr="00C050E2">
        <w:rPr>
          <w:rFonts w:ascii="Times New Roman" w:hAnsi="Times New Roman" w:cs="Times New Roman"/>
          <w:sz w:val="28"/>
          <w:szCs w:val="28"/>
        </w:rPr>
        <w:t>интернет</w:t>
      </w:r>
      <w:r>
        <w:rPr>
          <w:rFonts w:ascii="Times New Roman" w:hAnsi="Times New Roman" w:cs="Times New Roman"/>
          <w:sz w:val="28"/>
          <w:szCs w:val="28"/>
        </w:rPr>
        <w:t>-торговли</w:t>
      </w:r>
      <w:r w:rsidR="00432060" w:rsidRPr="00C050E2">
        <w:rPr>
          <w:rFonts w:ascii="Times New Roman" w:hAnsi="Times New Roman" w:cs="Times New Roman"/>
          <w:sz w:val="28"/>
          <w:szCs w:val="28"/>
        </w:rPr>
        <w:t xml:space="preserve">, а </w:t>
      </w:r>
      <w:r w:rsidRPr="00C050E2">
        <w:rPr>
          <w:rFonts w:ascii="Times New Roman" w:hAnsi="Times New Roman" w:cs="Times New Roman"/>
          <w:sz w:val="28"/>
          <w:szCs w:val="28"/>
        </w:rPr>
        <w:t>также влияние</w:t>
      </w:r>
      <w:r w:rsidR="00432060" w:rsidRPr="00C050E2">
        <w:rPr>
          <w:rFonts w:ascii="Times New Roman" w:hAnsi="Times New Roman" w:cs="Times New Roman"/>
          <w:sz w:val="28"/>
          <w:szCs w:val="28"/>
        </w:rPr>
        <w:t xml:space="preserve"> глобализации на развитие данной </w:t>
      </w:r>
      <w:r w:rsidRPr="00C050E2">
        <w:rPr>
          <w:rFonts w:ascii="Times New Roman" w:hAnsi="Times New Roman" w:cs="Times New Roman"/>
          <w:sz w:val="28"/>
          <w:szCs w:val="28"/>
        </w:rPr>
        <w:t>сферы. Во второй</w:t>
      </w:r>
      <w:r w:rsidR="00432060" w:rsidRPr="00C050E2">
        <w:rPr>
          <w:rFonts w:ascii="Times New Roman" w:hAnsi="Times New Roman" w:cs="Times New Roman"/>
          <w:sz w:val="28"/>
          <w:szCs w:val="28"/>
        </w:rPr>
        <w:t xml:space="preserve"> главе работы проводится анализ текущего состояния мирового рынка электронной коммерции на примерах мировых </w:t>
      </w:r>
      <w:r w:rsidRPr="00C050E2">
        <w:rPr>
          <w:rFonts w:ascii="Times New Roman" w:hAnsi="Times New Roman" w:cs="Times New Roman"/>
          <w:sz w:val="28"/>
          <w:szCs w:val="28"/>
        </w:rPr>
        <w:t>лидеров. В</w:t>
      </w:r>
      <w:r w:rsidR="00432060" w:rsidRPr="00C050E2">
        <w:rPr>
          <w:rFonts w:ascii="Times New Roman" w:hAnsi="Times New Roman" w:cs="Times New Roman"/>
          <w:sz w:val="28"/>
          <w:szCs w:val="28"/>
        </w:rPr>
        <w:t xml:space="preserve"> третьей главе изучаются основные тенденции и перспективы развития электронной </w:t>
      </w:r>
      <w:r w:rsidR="0041421D" w:rsidRPr="00C050E2">
        <w:rPr>
          <w:rFonts w:ascii="Times New Roman" w:hAnsi="Times New Roman" w:cs="Times New Roman"/>
          <w:sz w:val="28"/>
          <w:szCs w:val="28"/>
        </w:rPr>
        <w:t>коммерции,</w:t>
      </w:r>
      <w:r w:rsidR="00DB75A8" w:rsidRPr="00C050E2">
        <w:rPr>
          <w:rFonts w:ascii="Times New Roman" w:hAnsi="Times New Roman" w:cs="Times New Roman"/>
          <w:sz w:val="28"/>
          <w:szCs w:val="28"/>
        </w:rPr>
        <w:t>а также рассматривается пример собственного опыта в электронном ритейле</w:t>
      </w:r>
      <w:r w:rsidR="0041421D">
        <w:rPr>
          <w:rFonts w:ascii="Times New Roman" w:hAnsi="Times New Roman" w:cs="Times New Roman"/>
          <w:sz w:val="28"/>
          <w:szCs w:val="28"/>
        </w:rPr>
        <w:t xml:space="preserve">. </w:t>
      </w:r>
    </w:p>
    <w:p w:rsidR="00432060" w:rsidRPr="00C050E2" w:rsidRDefault="00432060" w:rsidP="004C4D9A">
      <w:pPr>
        <w:spacing w:after="0"/>
        <w:jc w:val="both"/>
        <w:rPr>
          <w:rFonts w:ascii="Times New Roman" w:hAnsi="Times New Roman" w:cs="Times New Roman"/>
          <w:sz w:val="28"/>
          <w:szCs w:val="28"/>
        </w:rPr>
      </w:pPr>
    </w:p>
    <w:p w:rsidR="00432060" w:rsidRPr="00C050E2" w:rsidRDefault="00432060" w:rsidP="004C4D9A">
      <w:pPr>
        <w:spacing w:after="0"/>
        <w:jc w:val="both"/>
        <w:rPr>
          <w:rFonts w:ascii="Times New Roman" w:hAnsi="Times New Roman" w:cs="Times New Roman"/>
          <w:sz w:val="28"/>
          <w:szCs w:val="28"/>
        </w:rPr>
      </w:pPr>
    </w:p>
    <w:p w:rsidR="00432060" w:rsidRPr="00C050E2" w:rsidRDefault="00432060" w:rsidP="004C4D9A">
      <w:pPr>
        <w:spacing w:after="0"/>
        <w:jc w:val="both"/>
        <w:rPr>
          <w:rFonts w:ascii="Times New Roman" w:hAnsi="Times New Roman" w:cs="Times New Roman"/>
          <w:sz w:val="28"/>
          <w:szCs w:val="28"/>
        </w:rPr>
      </w:pPr>
    </w:p>
    <w:p w:rsidR="00432060" w:rsidRPr="00C050E2" w:rsidRDefault="00432060" w:rsidP="004C4D9A">
      <w:pPr>
        <w:spacing w:after="0"/>
        <w:jc w:val="both"/>
        <w:rPr>
          <w:rFonts w:ascii="Times New Roman" w:hAnsi="Times New Roman" w:cs="Times New Roman"/>
          <w:sz w:val="28"/>
          <w:szCs w:val="28"/>
        </w:rPr>
      </w:pPr>
    </w:p>
    <w:p w:rsidR="00432060" w:rsidRPr="00C050E2" w:rsidRDefault="00432060" w:rsidP="004C4D9A">
      <w:pPr>
        <w:spacing w:after="0"/>
        <w:jc w:val="both"/>
        <w:rPr>
          <w:rFonts w:ascii="Times New Roman" w:hAnsi="Times New Roman" w:cs="Times New Roman"/>
          <w:sz w:val="28"/>
          <w:szCs w:val="28"/>
        </w:rPr>
      </w:pPr>
    </w:p>
    <w:p w:rsidR="00432060" w:rsidRPr="00C050E2" w:rsidRDefault="00432060" w:rsidP="004C4D9A">
      <w:pPr>
        <w:spacing w:after="0"/>
        <w:jc w:val="both"/>
        <w:rPr>
          <w:rFonts w:ascii="Times New Roman" w:hAnsi="Times New Roman" w:cs="Times New Roman"/>
          <w:sz w:val="28"/>
          <w:szCs w:val="28"/>
        </w:rPr>
      </w:pPr>
    </w:p>
    <w:p w:rsidR="00432060" w:rsidRPr="00C050E2" w:rsidRDefault="00432060" w:rsidP="004C4D9A">
      <w:pPr>
        <w:spacing w:after="0"/>
        <w:jc w:val="both"/>
        <w:rPr>
          <w:rFonts w:ascii="Times New Roman" w:hAnsi="Times New Roman" w:cs="Times New Roman"/>
          <w:sz w:val="28"/>
          <w:szCs w:val="28"/>
        </w:rPr>
      </w:pPr>
    </w:p>
    <w:p w:rsidR="0041421D" w:rsidRPr="00117EC9" w:rsidRDefault="0041421D"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21BD5" w:rsidRPr="009E07CD" w:rsidRDefault="007B0E67" w:rsidP="00A64509">
      <w:pPr>
        <w:pStyle w:val="a3"/>
        <w:numPr>
          <w:ilvl w:val="0"/>
          <w:numId w:val="18"/>
        </w:numPr>
        <w:spacing w:after="0" w:line="360" w:lineRule="auto"/>
        <w:ind w:left="0" w:firstLine="709"/>
        <w:jc w:val="both"/>
        <w:rPr>
          <w:rFonts w:ascii="Times New Roman" w:hAnsi="Times New Roman" w:cs="Times New Roman"/>
          <w:b/>
          <w:sz w:val="28"/>
          <w:szCs w:val="28"/>
        </w:rPr>
      </w:pPr>
      <w:r w:rsidRPr="00A64509">
        <w:rPr>
          <w:rFonts w:ascii="Times New Roman" w:hAnsi="Times New Roman" w:cs="Times New Roman"/>
          <w:b/>
          <w:sz w:val="28"/>
          <w:szCs w:val="28"/>
        </w:rPr>
        <w:lastRenderedPageBreak/>
        <w:t xml:space="preserve">Теоретические основы международного электронного </w:t>
      </w:r>
      <w:r w:rsidR="00DF40CF" w:rsidRPr="00A64509">
        <w:rPr>
          <w:rFonts w:ascii="Times New Roman" w:hAnsi="Times New Roman" w:cs="Times New Roman"/>
          <w:b/>
          <w:sz w:val="28"/>
          <w:szCs w:val="28"/>
        </w:rPr>
        <w:t>ритейла</w:t>
      </w:r>
    </w:p>
    <w:p w:rsidR="00A64509" w:rsidRPr="009E07CD" w:rsidRDefault="00A64509" w:rsidP="00A64509">
      <w:pPr>
        <w:pStyle w:val="a3"/>
        <w:spacing w:after="0" w:line="360" w:lineRule="auto"/>
        <w:ind w:left="420"/>
        <w:jc w:val="both"/>
        <w:rPr>
          <w:rFonts w:ascii="Times New Roman" w:hAnsi="Times New Roman" w:cs="Times New Roman"/>
          <w:b/>
          <w:sz w:val="28"/>
          <w:szCs w:val="28"/>
        </w:rPr>
      </w:pPr>
    </w:p>
    <w:p w:rsidR="005F7DC8" w:rsidRDefault="005F7DC8" w:rsidP="005F7DC8">
      <w:pPr>
        <w:pStyle w:val="a3"/>
        <w:numPr>
          <w:ilvl w:val="1"/>
          <w:numId w:val="18"/>
        </w:numPr>
        <w:spacing w:after="0" w:line="360" w:lineRule="auto"/>
        <w:ind w:left="0" w:firstLine="709"/>
        <w:jc w:val="both"/>
        <w:rPr>
          <w:rFonts w:ascii="Times New Roman" w:hAnsi="Times New Roman" w:cs="Times New Roman"/>
          <w:b/>
          <w:sz w:val="28"/>
          <w:szCs w:val="28"/>
        </w:rPr>
      </w:pPr>
      <w:r w:rsidRPr="00C050E2">
        <w:rPr>
          <w:rFonts w:ascii="Times New Roman" w:hAnsi="Times New Roman" w:cs="Times New Roman"/>
          <w:b/>
          <w:sz w:val="28"/>
          <w:szCs w:val="28"/>
        </w:rPr>
        <w:t>Понятия и сущность электронного ритейла</w:t>
      </w:r>
    </w:p>
    <w:p w:rsidR="007F6CB8" w:rsidRPr="00C050E2" w:rsidRDefault="007F6CB8" w:rsidP="004C4D9A">
      <w:pPr>
        <w:spacing w:after="0" w:line="360" w:lineRule="auto"/>
        <w:ind w:firstLine="709"/>
        <w:jc w:val="both"/>
        <w:rPr>
          <w:rFonts w:ascii="Times New Roman" w:hAnsi="Times New Roman" w:cs="Times New Roman"/>
          <w:b/>
          <w:sz w:val="28"/>
          <w:szCs w:val="28"/>
        </w:rPr>
      </w:pPr>
    </w:p>
    <w:p w:rsidR="00B56616" w:rsidRPr="00C050E2" w:rsidRDefault="007B0E6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Электронный</w:t>
      </w:r>
      <w:r w:rsidR="00DF40CF" w:rsidRPr="00C050E2">
        <w:rPr>
          <w:rFonts w:ascii="Times New Roman" w:hAnsi="Times New Roman" w:cs="Times New Roman"/>
          <w:sz w:val="28"/>
          <w:szCs w:val="28"/>
        </w:rPr>
        <w:t>ритейл</w:t>
      </w:r>
      <w:r w:rsidRPr="00C050E2">
        <w:rPr>
          <w:rFonts w:ascii="Times New Roman" w:hAnsi="Times New Roman" w:cs="Times New Roman"/>
          <w:sz w:val="28"/>
          <w:szCs w:val="28"/>
        </w:rPr>
        <w:t xml:space="preserve"> (</w:t>
      </w:r>
      <w:r w:rsidR="00B56616" w:rsidRPr="00C050E2">
        <w:rPr>
          <w:rFonts w:ascii="Times New Roman" w:hAnsi="Times New Roman" w:cs="Times New Roman"/>
          <w:sz w:val="28"/>
          <w:szCs w:val="28"/>
        </w:rPr>
        <w:t>электронная коммерция)</w:t>
      </w:r>
      <w:r w:rsidR="0041421D">
        <w:rPr>
          <w:rFonts w:ascii="Times New Roman" w:hAnsi="Times New Roman" w:cs="Times New Roman"/>
          <w:sz w:val="28"/>
          <w:szCs w:val="28"/>
        </w:rPr>
        <w:t xml:space="preserve"> –</w:t>
      </w:r>
      <w:r w:rsidR="00111BEA">
        <w:rPr>
          <w:rFonts w:ascii="Times New Roman" w:hAnsi="Times New Roman" w:cs="Times New Roman"/>
          <w:sz w:val="28"/>
          <w:szCs w:val="28"/>
        </w:rPr>
        <w:t xml:space="preserve"> любые операции на основе современных технологий и способов связи для создания большой эконом эффективности отличающейся от физической торговли.</w:t>
      </w:r>
    </w:p>
    <w:p w:rsidR="00521BD5" w:rsidRPr="005536D3" w:rsidRDefault="007B0E6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Электронная коммерция</w:t>
      </w:r>
      <w:r w:rsidR="0041421D">
        <w:rPr>
          <w:rFonts w:ascii="Times New Roman" w:hAnsi="Times New Roman" w:cs="Times New Roman"/>
          <w:sz w:val="28"/>
          <w:szCs w:val="28"/>
        </w:rPr>
        <w:t>–</w:t>
      </w:r>
      <w:r w:rsidRPr="00C050E2">
        <w:rPr>
          <w:rFonts w:ascii="Times New Roman" w:hAnsi="Times New Roman" w:cs="Times New Roman"/>
          <w:sz w:val="28"/>
          <w:szCs w:val="28"/>
        </w:rPr>
        <w:t xml:space="preserve">это не просто торговля, </w:t>
      </w:r>
      <w:r w:rsidR="00111BEA">
        <w:rPr>
          <w:rFonts w:ascii="Times New Roman" w:hAnsi="Times New Roman" w:cs="Times New Roman"/>
          <w:sz w:val="28"/>
          <w:szCs w:val="28"/>
        </w:rPr>
        <w:t>с использованиям интернета, она включает большой состав бизнес-операций. Ритейл помогает достичь эконом и финн целей</w:t>
      </w:r>
      <w:r w:rsidR="00C13D64">
        <w:rPr>
          <w:rFonts w:ascii="Times New Roman" w:hAnsi="Times New Roman" w:cs="Times New Roman"/>
          <w:sz w:val="28"/>
          <w:szCs w:val="28"/>
        </w:rPr>
        <w:t xml:space="preserve">, включающиеся в миссию предприятия. Данное понятие возникло почти в то же время, когда появились первые компьютеры в 1950-ч и 1960-х годах. </w:t>
      </w:r>
      <w:r w:rsidR="00B56616" w:rsidRPr="00C050E2">
        <w:rPr>
          <w:rFonts w:ascii="Times New Roman" w:hAnsi="Times New Roman" w:cs="Times New Roman"/>
          <w:sz w:val="28"/>
          <w:szCs w:val="28"/>
        </w:rPr>
        <w:t xml:space="preserve">Это была эпоха приложений на </w:t>
      </w:r>
      <w:r w:rsidR="001F6A6E" w:rsidRPr="00AD0C6B">
        <w:rPr>
          <w:rFonts w:ascii="Times New Roman" w:hAnsi="Times New Roman" w:cs="Times New Roman"/>
          <w:sz w:val="28"/>
          <w:szCs w:val="28"/>
        </w:rPr>
        <w:t>“</w:t>
      </w:r>
      <w:r w:rsidR="001F6A6E" w:rsidRPr="00C050E2">
        <w:rPr>
          <w:rFonts w:ascii="Times New Roman" w:hAnsi="Times New Roman" w:cs="Times New Roman"/>
          <w:sz w:val="28"/>
          <w:szCs w:val="28"/>
          <w:lang w:val="en-US"/>
        </w:rPr>
        <w:t>Mainframe</w:t>
      </w:r>
      <w:r w:rsidR="001F6A6E" w:rsidRPr="00AD0C6B">
        <w:rPr>
          <w:rFonts w:ascii="Times New Roman" w:hAnsi="Times New Roman" w:cs="Times New Roman"/>
          <w:sz w:val="28"/>
          <w:szCs w:val="28"/>
        </w:rPr>
        <w:t>-</w:t>
      </w:r>
      <w:r w:rsidR="001F6A6E" w:rsidRPr="00C050E2">
        <w:rPr>
          <w:rFonts w:ascii="Times New Roman" w:hAnsi="Times New Roman" w:cs="Times New Roman"/>
          <w:sz w:val="28"/>
          <w:szCs w:val="28"/>
          <w:lang w:val="en-US"/>
        </w:rPr>
        <w:t>based</w:t>
      </w:r>
      <w:r w:rsidR="001F6A6E" w:rsidRPr="00AD0C6B">
        <w:rPr>
          <w:rFonts w:ascii="Times New Roman" w:hAnsi="Times New Roman" w:cs="Times New Roman"/>
          <w:sz w:val="28"/>
          <w:szCs w:val="28"/>
        </w:rPr>
        <w:t>”</w:t>
      </w:r>
      <w:r w:rsidR="00B56616" w:rsidRPr="00C050E2">
        <w:rPr>
          <w:rFonts w:ascii="Times New Roman" w:hAnsi="Times New Roman" w:cs="Times New Roman"/>
          <w:sz w:val="28"/>
          <w:szCs w:val="28"/>
        </w:rPr>
        <w:t xml:space="preserve"> </w:t>
      </w:r>
      <w:r w:rsidR="00F74A48" w:rsidRPr="005536D3">
        <w:rPr>
          <w:rFonts w:ascii="Times New Roman" w:hAnsi="Times New Roman" w:cs="Times New Roman"/>
          <w:sz w:val="28"/>
          <w:szCs w:val="28"/>
        </w:rPr>
        <w:t>[7</w:t>
      </w:r>
      <w:r w:rsidR="003E1140">
        <w:rPr>
          <w:rFonts w:ascii="Times New Roman" w:hAnsi="Times New Roman" w:cs="Times New Roman"/>
          <w:sz w:val="28"/>
          <w:szCs w:val="28"/>
        </w:rPr>
        <w:t>].</w:t>
      </w:r>
    </w:p>
    <w:p w:rsidR="009560E3" w:rsidRPr="005536D3" w:rsidRDefault="00C13D64"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Изначально были созданы туристические программы, включающие в себя заказ билетов и обмен данных между службами подготовки рейсов. В 1968 году в Штатах создали комитет, контролирующий транспортные данные </w:t>
      </w:r>
      <w:r w:rsidRPr="00C13D64">
        <w:rPr>
          <w:rFonts w:ascii="Times New Roman" w:hAnsi="Times New Roman" w:cs="Times New Roman"/>
          <w:sz w:val="28"/>
          <w:szCs w:val="28"/>
        </w:rPr>
        <w:t>(</w:t>
      </w:r>
      <w:r>
        <w:rPr>
          <w:rFonts w:ascii="Times New Roman" w:hAnsi="Times New Roman" w:cs="Times New Roman"/>
          <w:sz w:val="28"/>
          <w:szCs w:val="28"/>
          <w:lang w:val="en-US"/>
        </w:rPr>
        <w:t>TDCC</w:t>
      </w:r>
      <w:r w:rsidRPr="00C13D64">
        <w:rPr>
          <w:rFonts w:ascii="Times New Roman" w:hAnsi="Times New Roman" w:cs="Times New Roman"/>
          <w:sz w:val="28"/>
          <w:szCs w:val="28"/>
        </w:rPr>
        <w:t>)</w:t>
      </w:r>
      <w:r>
        <w:rPr>
          <w:rFonts w:ascii="Times New Roman" w:hAnsi="Times New Roman" w:cs="Times New Roman"/>
          <w:sz w:val="28"/>
          <w:szCs w:val="28"/>
        </w:rPr>
        <w:t>, их целью являлась согласовка 4 отраслевых стандарта, уже созданных под транспортные системы: Воздушного, автомобильного и железнодорожного транспорта. В реузльтате деятельность данной комиссии стала основным стандартом органиации всего онлайн обмена данных между различными организациями</w:t>
      </w:r>
      <w:r w:rsidR="0041421D">
        <w:rPr>
          <w:rFonts w:ascii="Times New Roman" w:hAnsi="Times New Roman" w:cs="Times New Roman"/>
          <w:sz w:val="28"/>
          <w:szCs w:val="28"/>
        </w:rPr>
        <w:t xml:space="preserve"> – </w:t>
      </w:r>
      <w:r w:rsidR="00B56616" w:rsidRPr="00C050E2">
        <w:rPr>
          <w:rFonts w:ascii="Times New Roman" w:hAnsi="Times New Roman" w:cs="Times New Roman"/>
          <w:sz w:val="28"/>
          <w:szCs w:val="28"/>
        </w:rPr>
        <w:t>EDI (ElectronicDataInterchange). Стандарт назывался ANSI X.12 (</w:t>
      </w:r>
      <w:r w:rsidR="001F6A6E" w:rsidRPr="00C050E2">
        <w:rPr>
          <w:rFonts w:ascii="Times New Roman" w:hAnsi="Times New Roman" w:cs="Times New Roman"/>
          <w:sz w:val="28"/>
          <w:szCs w:val="28"/>
          <w:lang w:val="en-US"/>
        </w:rPr>
        <w:t>host</w:t>
      </w:r>
      <w:r w:rsidR="001F6A6E" w:rsidRPr="00BE366D">
        <w:rPr>
          <w:rFonts w:ascii="Times New Roman" w:hAnsi="Times New Roman" w:cs="Times New Roman"/>
          <w:sz w:val="28"/>
          <w:szCs w:val="28"/>
        </w:rPr>
        <w:t>-</w:t>
      </w:r>
      <w:r w:rsidR="001F6A6E" w:rsidRPr="00C050E2">
        <w:rPr>
          <w:rFonts w:ascii="Times New Roman" w:hAnsi="Times New Roman" w:cs="Times New Roman"/>
          <w:sz w:val="28"/>
          <w:szCs w:val="28"/>
          <w:lang w:val="en-US"/>
        </w:rPr>
        <w:t>based</w:t>
      </w:r>
      <w:r w:rsidR="00B56616" w:rsidRPr="00C050E2">
        <w:rPr>
          <w:rFonts w:ascii="Times New Roman" w:hAnsi="Times New Roman" w:cs="Times New Roman"/>
          <w:sz w:val="28"/>
          <w:szCs w:val="28"/>
        </w:rPr>
        <w:t xml:space="preserve">). 70-е годы. </w:t>
      </w:r>
      <w:r w:rsidR="00096835">
        <w:rPr>
          <w:rFonts w:ascii="Times New Roman" w:hAnsi="Times New Roman" w:cs="Times New Roman"/>
          <w:sz w:val="28"/>
          <w:szCs w:val="28"/>
        </w:rPr>
        <w:t xml:space="preserve">Тогда же, то же самое происходит в Англии: ищут стандартные решения по передаче и обмену данными. Но тут немного отличался уклон, они приложили большие усилия на торговлю. И для международной торговли создается набор стандартов  Tradacoms. </w:t>
      </w:r>
      <w:r w:rsidR="00EB318A" w:rsidRPr="00C050E2">
        <w:rPr>
          <w:rFonts w:ascii="Times New Roman" w:hAnsi="Times New Roman" w:cs="Times New Roman"/>
          <w:sz w:val="28"/>
          <w:szCs w:val="28"/>
        </w:rPr>
        <w:t>Европейская экономическая комиссия - ЕЭК ООН (Европейская экономическая комиссия Организации Объединенных Наций) принимает GTDI (</w:t>
      </w:r>
      <w:r w:rsidR="001F6A6E" w:rsidRPr="00C050E2">
        <w:rPr>
          <w:rFonts w:ascii="Times New Roman" w:hAnsi="Times New Roman" w:cs="Times New Roman"/>
          <w:sz w:val="28"/>
          <w:szCs w:val="28"/>
          <w:lang w:val="en-US"/>
        </w:rPr>
        <w:t>general</w:t>
      </w:r>
      <w:r w:rsidR="001F6A6E" w:rsidRPr="00C050E2">
        <w:rPr>
          <w:rFonts w:ascii="Times New Roman" w:hAnsi="Times New Roman" w:cs="Times New Roman"/>
          <w:sz w:val="28"/>
          <w:szCs w:val="28"/>
        </w:rPr>
        <w:t>-</w:t>
      </w:r>
      <w:r w:rsidR="001F6A6E" w:rsidRPr="00C050E2">
        <w:rPr>
          <w:rFonts w:ascii="Times New Roman" w:hAnsi="Times New Roman" w:cs="Times New Roman"/>
          <w:sz w:val="28"/>
          <w:szCs w:val="28"/>
          <w:lang w:val="en-US"/>
        </w:rPr>
        <w:t>purpose</w:t>
      </w:r>
      <w:r w:rsidR="00EB318A" w:rsidRPr="00C050E2">
        <w:rPr>
          <w:rFonts w:ascii="Times New Roman" w:hAnsi="Times New Roman" w:cs="Times New Roman"/>
          <w:sz w:val="28"/>
          <w:szCs w:val="28"/>
        </w:rPr>
        <w:t>TradeDataInterchangestandards) в качестве международных стандар</w:t>
      </w:r>
      <w:r w:rsidR="00356E25">
        <w:rPr>
          <w:rFonts w:ascii="Times New Roman" w:hAnsi="Times New Roman" w:cs="Times New Roman"/>
          <w:sz w:val="28"/>
          <w:szCs w:val="28"/>
        </w:rPr>
        <w:t>тов</w:t>
      </w:r>
      <w:r w:rsidR="00EB318A" w:rsidRPr="00C050E2">
        <w:rPr>
          <w:rFonts w:ascii="Times New Roman" w:hAnsi="Times New Roman" w:cs="Times New Roman"/>
          <w:sz w:val="28"/>
          <w:szCs w:val="28"/>
        </w:rPr>
        <w:t xml:space="preserve"> </w:t>
      </w:r>
      <w:r w:rsidR="00F74A48" w:rsidRPr="005536D3">
        <w:rPr>
          <w:rFonts w:ascii="Times New Roman" w:hAnsi="Times New Roman" w:cs="Times New Roman"/>
          <w:sz w:val="28"/>
          <w:szCs w:val="28"/>
        </w:rPr>
        <w:t>[4</w:t>
      </w:r>
      <w:r w:rsidR="003E1140">
        <w:rPr>
          <w:rFonts w:ascii="Times New Roman" w:hAnsi="Times New Roman" w:cs="Times New Roman"/>
          <w:sz w:val="28"/>
          <w:szCs w:val="28"/>
        </w:rPr>
        <w:t>].</w:t>
      </w:r>
    </w:p>
    <w:p w:rsidR="00521BD5" w:rsidRDefault="001F6A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Э</w:t>
      </w:r>
      <w:r w:rsidR="00EB318A" w:rsidRPr="00C050E2">
        <w:rPr>
          <w:rFonts w:ascii="Times New Roman" w:hAnsi="Times New Roman" w:cs="Times New Roman"/>
          <w:sz w:val="28"/>
          <w:szCs w:val="28"/>
        </w:rPr>
        <w:t>лектронная торговля</w:t>
      </w:r>
      <w:r w:rsidR="0041421D">
        <w:rPr>
          <w:rFonts w:ascii="Times New Roman" w:hAnsi="Times New Roman" w:cs="Times New Roman"/>
          <w:sz w:val="28"/>
          <w:szCs w:val="28"/>
        </w:rPr>
        <w:t xml:space="preserve"> – </w:t>
      </w:r>
      <w:r w:rsidR="00B9114A">
        <w:rPr>
          <w:rFonts w:ascii="Times New Roman" w:hAnsi="Times New Roman" w:cs="Times New Roman"/>
          <w:sz w:val="28"/>
          <w:szCs w:val="28"/>
        </w:rPr>
        <w:t>Это совокупность различных форм сделок, которые осуществляются исключительно электронным способом, для которых используется разные телекоммуникационные технологии. Способы осуществления сделок разные, происходит все как напрямую между различными организациями, организациями и клиентами, в том числе и между предприятиями и гос. учреждениями.Ритейл происходит в пределах интернет-экономики, эту сферу называют еще сетевой экономикой</w:t>
      </w:r>
      <w:r w:rsidR="007B0E67" w:rsidRPr="00C050E2">
        <w:rPr>
          <w:rFonts w:ascii="Times New Roman" w:hAnsi="Times New Roman" w:cs="Times New Roman"/>
          <w:sz w:val="28"/>
          <w:szCs w:val="28"/>
        </w:rPr>
        <w:t xml:space="preserve">(среда, в которой любая компания или индивид, находящиеся в любой точке экономической системы, могут контактировать легко и с минимальными затратами с любой другой компанией или индивидом по поводу совместной работы, для торговли, для обмена идеями и ноу-хау или просто для удовольствия). </w:t>
      </w:r>
    </w:p>
    <w:p w:rsidR="009560E3" w:rsidRPr="005536D3" w:rsidRDefault="00AE419D"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сегодня мы имеем то, что произошли изменения в технологиях, которые используются в ритейле, они стали иметь</w:t>
      </w:r>
      <w:r w:rsidR="003D3630">
        <w:rPr>
          <w:rFonts w:ascii="Times New Roman" w:hAnsi="Times New Roman" w:cs="Times New Roman"/>
          <w:sz w:val="28"/>
          <w:szCs w:val="28"/>
        </w:rPr>
        <w:t xml:space="preserve"> определенную программную и аппаратную инфраструктур, схожие услуги, особые приложения, и вдобавок правовую базу и необходимые правила и нормы. Самые основные включают в себя </w:t>
      </w:r>
      <w:r w:rsidR="003D3630">
        <w:rPr>
          <w:rFonts w:ascii="Times New Roman" w:hAnsi="Times New Roman" w:cs="Times New Roman"/>
          <w:sz w:val="28"/>
          <w:szCs w:val="28"/>
          <w:lang w:val="en-US"/>
        </w:rPr>
        <w:t>email</w:t>
      </w:r>
      <w:r w:rsidR="003D3630">
        <w:rPr>
          <w:rFonts w:ascii="Times New Roman" w:hAnsi="Times New Roman" w:cs="Times New Roman"/>
          <w:sz w:val="28"/>
          <w:szCs w:val="28"/>
        </w:rPr>
        <w:t>, факс, а также</w:t>
      </w:r>
      <w:r w:rsidR="00FA3FBF" w:rsidRPr="00C050E2">
        <w:rPr>
          <w:rFonts w:ascii="Times New Roman" w:hAnsi="Times New Roman" w:cs="Times New Roman"/>
          <w:sz w:val="28"/>
          <w:szCs w:val="28"/>
        </w:rPr>
        <w:t xml:space="preserve"> технология электронного обмена данными (EDI) и электронные платежи (EFT)</w:t>
      </w:r>
      <w:r w:rsidR="007B0E67" w:rsidRPr="00C050E2">
        <w:rPr>
          <w:rFonts w:ascii="Times New Roman" w:hAnsi="Times New Roman" w:cs="Times New Roman"/>
          <w:sz w:val="28"/>
          <w:szCs w:val="28"/>
        </w:rPr>
        <w:t xml:space="preserve"> </w:t>
      </w:r>
      <w:r w:rsidR="00F74A48" w:rsidRPr="005536D3">
        <w:rPr>
          <w:rFonts w:ascii="Times New Roman" w:hAnsi="Times New Roman" w:cs="Times New Roman"/>
          <w:sz w:val="28"/>
          <w:szCs w:val="28"/>
        </w:rPr>
        <w:t>[27</w:t>
      </w:r>
      <w:r w:rsidR="003E1140">
        <w:rPr>
          <w:rFonts w:ascii="Times New Roman" w:hAnsi="Times New Roman" w:cs="Times New Roman"/>
          <w:sz w:val="28"/>
          <w:szCs w:val="28"/>
        </w:rPr>
        <w:t>].</w:t>
      </w:r>
    </w:p>
    <w:p w:rsidR="007B0E67" w:rsidRDefault="003D3630"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что перечислено выше необходимы для полноценной работоспособности всей системы ритейла. Онлайн магазины являются основой работоспособности всей системы </w:t>
      </w:r>
      <w:r w:rsidR="00227DDF">
        <w:rPr>
          <w:rFonts w:ascii="Times New Roman" w:hAnsi="Times New Roman" w:cs="Times New Roman"/>
          <w:sz w:val="28"/>
          <w:szCs w:val="28"/>
        </w:rPr>
        <w:t>Цифровой торговли</w:t>
      </w:r>
      <w:r>
        <w:rPr>
          <w:rFonts w:ascii="Times New Roman" w:hAnsi="Times New Roman" w:cs="Times New Roman"/>
          <w:sz w:val="28"/>
          <w:szCs w:val="28"/>
        </w:rPr>
        <w:t xml:space="preserve">. </w:t>
      </w:r>
      <w:r w:rsidR="00227DDF">
        <w:rPr>
          <w:rFonts w:ascii="Times New Roman" w:hAnsi="Times New Roman" w:cs="Times New Roman"/>
          <w:sz w:val="28"/>
          <w:szCs w:val="28"/>
        </w:rPr>
        <w:t xml:space="preserve">Вся задумка электронного магазина представляет собой некую идею продавца, которую он реализует на основе создания веб-сервиса. Главная цель создания данного бизнеса – обеспечние продажами продукт либо какую-либо услугу различным пользователям во всей сети интернет. </w:t>
      </w:r>
    </w:p>
    <w:p w:rsidR="00227DDF" w:rsidRPr="00C050E2" w:rsidRDefault="00227DDF"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Нет какой-то определенной сферы в которой используется ритейл, его применение затрагивает различные с</w:t>
      </w:r>
      <w:r w:rsidR="00CC4B79">
        <w:rPr>
          <w:rFonts w:ascii="Times New Roman" w:hAnsi="Times New Roman" w:cs="Times New Roman"/>
          <w:sz w:val="28"/>
          <w:szCs w:val="28"/>
        </w:rPr>
        <w:t>феры. Соответственно они включают большой спектр</w:t>
      </w:r>
      <w:r w:rsidR="00C4173B">
        <w:rPr>
          <w:rFonts w:ascii="Times New Roman" w:hAnsi="Times New Roman" w:cs="Times New Roman"/>
          <w:sz w:val="28"/>
          <w:szCs w:val="28"/>
        </w:rPr>
        <w:t xml:space="preserve"> бизнес-операций и переводов, также:</w:t>
      </w:r>
    </w:p>
    <w:p w:rsidR="007B0E67" w:rsidRPr="00C050E2" w:rsidRDefault="00C4173B"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Коннект между производителем и предполагаемым покупателем</w:t>
      </w:r>
      <w:r w:rsidRPr="00C4173B">
        <w:rPr>
          <w:rFonts w:ascii="Times New Roman" w:hAnsi="Times New Roman" w:cs="Times New Roman"/>
          <w:sz w:val="28"/>
          <w:szCs w:val="28"/>
        </w:rPr>
        <w:t xml:space="preserve">; </w:t>
      </w:r>
      <w:r>
        <w:rPr>
          <w:rFonts w:ascii="Times New Roman" w:hAnsi="Times New Roman" w:cs="Times New Roman"/>
          <w:sz w:val="28"/>
          <w:szCs w:val="28"/>
        </w:rPr>
        <w:t>также  сбор и обмен информацией</w:t>
      </w:r>
      <w:r w:rsidRPr="00C4173B">
        <w:rPr>
          <w:rFonts w:ascii="Times New Roman" w:hAnsi="Times New Roman" w:cs="Times New Roman"/>
          <w:sz w:val="28"/>
          <w:szCs w:val="28"/>
        </w:rPr>
        <w:t>;</w:t>
      </w:r>
    </w:p>
    <w:p w:rsidR="00E02531" w:rsidRPr="00C050E2" w:rsidRDefault="00AE419D"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Полное ведение клиента</w:t>
      </w:r>
      <w:r w:rsidR="002F45D1">
        <w:rPr>
          <w:rFonts w:ascii="Times New Roman" w:hAnsi="Times New Roman" w:cs="Times New Roman"/>
          <w:sz w:val="28"/>
          <w:szCs w:val="28"/>
        </w:rPr>
        <w:t xml:space="preserve">, производившего покупки в интернет магазине, как перед его покупкой, </w:t>
      </w:r>
      <w:r>
        <w:rPr>
          <w:rFonts w:ascii="Times New Roman" w:hAnsi="Times New Roman" w:cs="Times New Roman"/>
          <w:sz w:val="28"/>
          <w:szCs w:val="28"/>
        </w:rPr>
        <w:t>так и</w:t>
      </w:r>
      <w:r w:rsidR="002F45D1">
        <w:rPr>
          <w:rFonts w:ascii="Times New Roman" w:hAnsi="Times New Roman" w:cs="Times New Roman"/>
          <w:sz w:val="28"/>
          <w:szCs w:val="28"/>
        </w:rPr>
        <w:t xml:space="preserve"> после</w:t>
      </w:r>
      <w:r>
        <w:rPr>
          <w:rFonts w:ascii="Times New Roman" w:hAnsi="Times New Roman" w:cs="Times New Roman"/>
          <w:sz w:val="28"/>
          <w:szCs w:val="28"/>
        </w:rPr>
        <w:t xml:space="preserve"> </w:t>
      </w:r>
      <w:r w:rsidR="00E02531" w:rsidRPr="00C050E2">
        <w:rPr>
          <w:rFonts w:ascii="Times New Roman" w:hAnsi="Times New Roman" w:cs="Times New Roman"/>
          <w:sz w:val="28"/>
          <w:szCs w:val="28"/>
        </w:rPr>
        <w:t>(предоставление подробной информации о продукте или услуге, передача инструкций по использованию продукта, быстрые ответы на вопросы, заданные «Покупателем»).</w:t>
      </w:r>
    </w:p>
    <w:p w:rsidR="007B0E67" w:rsidRPr="00C050E2" w:rsidRDefault="009560E3"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7B0E67" w:rsidRPr="00C050E2">
        <w:rPr>
          <w:rFonts w:ascii="Times New Roman" w:hAnsi="Times New Roman" w:cs="Times New Roman"/>
          <w:sz w:val="28"/>
          <w:szCs w:val="28"/>
        </w:rPr>
        <w:t>существление непосредственно акта продажи товара или услуги;</w:t>
      </w:r>
    </w:p>
    <w:p w:rsidR="00E02531" w:rsidRPr="00C050E2" w:rsidRDefault="009560E3"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E02531" w:rsidRPr="00C050E2">
        <w:rPr>
          <w:rFonts w:ascii="Times New Roman" w:hAnsi="Times New Roman" w:cs="Times New Roman"/>
          <w:sz w:val="28"/>
          <w:szCs w:val="28"/>
        </w:rPr>
        <w:t>лектронная оплата покупки (безналичным расчетом, кредитными картами, электронными деньгами, электронными чеками);</w:t>
      </w:r>
    </w:p>
    <w:p w:rsidR="00E02531" w:rsidRPr="00C050E2" w:rsidRDefault="009560E3"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E02531" w:rsidRPr="00C050E2">
        <w:rPr>
          <w:rFonts w:ascii="Times New Roman" w:hAnsi="Times New Roman" w:cs="Times New Roman"/>
          <w:sz w:val="28"/>
          <w:szCs w:val="28"/>
        </w:rPr>
        <w:t>оставка продукта покупателю, включая как управление доставкой, так и отслеживание физических товаров, а также прямую доставку товаров, которые могут быть распространены электронным способом;</w:t>
      </w:r>
    </w:p>
    <w:p w:rsidR="002940AA" w:rsidRPr="00F74A48" w:rsidRDefault="00C4173B"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онлайн компании, включающей группу независимых компаний различных между собой, но объединяющих все свои отлич</w:t>
      </w:r>
      <w:r w:rsidR="00697DC5">
        <w:rPr>
          <w:rFonts w:ascii="Times New Roman" w:hAnsi="Times New Roman" w:cs="Times New Roman"/>
          <w:sz w:val="28"/>
          <w:szCs w:val="28"/>
        </w:rPr>
        <w:t>ия обеспечив возмжность предоставление товаров и услуг, которые недоступны для независимых компаний</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[18</w:t>
      </w:r>
      <w:r w:rsidR="003E1140">
        <w:rPr>
          <w:rFonts w:ascii="Times New Roman" w:hAnsi="Times New Roman" w:cs="Times New Roman"/>
          <w:sz w:val="28"/>
          <w:szCs w:val="28"/>
        </w:rPr>
        <w:t>]</w:t>
      </w:r>
      <w:r w:rsidR="00356E25" w:rsidRPr="00356E25">
        <w:rPr>
          <w:rFonts w:ascii="Times New Roman" w:hAnsi="Times New Roman" w:cs="Times New Roman"/>
          <w:sz w:val="28"/>
          <w:szCs w:val="28"/>
        </w:rPr>
        <w:t xml:space="preserve"> </w:t>
      </w:r>
      <w:r w:rsidR="003E1140">
        <w:rPr>
          <w:rFonts w:ascii="Times New Roman" w:hAnsi="Times New Roman" w:cs="Times New Roman"/>
          <w:sz w:val="28"/>
          <w:szCs w:val="28"/>
        </w:rPr>
        <w:t>.</w:t>
      </w:r>
      <w:r w:rsidR="00E02531" w:rsidRPr="00C050E2">
        <w:rPr>
          <w:rFonts w:ascii="Times New Roman" w:hAnsi="Times New Roman" w:cs="Times New Roman"/>
          <w:sz w:val="28"/>
          <w:szCs w:val="28"/>
        </w:rPr>
        <w:t xml:space="preserve">Внедрение независимых бизнес-процессов (серия взаимосвязанных операций, процедур, посредством которых достигается определенная коммерческая цель корпоративной деятельности в рамках определенной организационной структуры), осуществляемых совместно </w:t>
      </w:r>
      <w:r w:rsidR="002940AA" w:rsidRPr="00C050E2">
        <w:rPr>
          <w:rFonts w:ascii="Times New Roman" w:hAnsi="Times New Roman" w:cs="Times New Roman"/>
          <w:sz w:val="28"/>
          <w:szCs w:val="28"/>
        </w:rPr>
        <w:t>фирмой-</w:t>
      </w:r>
      <w:r w:rsidR="00E02531" w:rsidRPr="00C050E2">
        <w:rPr>
          <w:rFonts w:ascii="Times New Roman" w:hAnsi="Times New Roman" w:cs="Times New Roman"/>
          <w:sz w:val="28"/>
          <w:szCs w:val="28"/>
        </w:rPr>
        <w:t>производителем и его коммерческими партнерами</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[18</w:t>
      </w:r>
      <w:r w:rsidR="003E1140">
        <w:rPr>
          <w:rFonts w:ascii="Times New Roman" w:hAnsi="Times New Roman" w:cs="Times New Roman"/>
          <w:sz w:val="28"/>
          <w:szCs w:val="28"/>
        </w:rPr>
        <w:t>].</w:t>
      </w:r>
    </w:p>
    <w:p w:rsidR="00C050E2" w:rsidRPr="00F74A48" w:rsidRDefault="00697DC5"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Главное различные проведения</w:t>
      </w:r>
      <w:r w:rsidR="002F45D1">
        <w:rPr>
          <w:rFonts w:ascii="Times New Roman" w:hAnsi="Times New Roman" w:cs="Times New Roman"/>
          <w:sz w:val="28"/>
          <w:szCs w:val="28"/>
        </w:rPr>
        <w:t xml:space="preserve"> сделок сегодня это не техническая часть (потому что мы можем увидеть отличие заключающее в его глобальном характере), а законодательная</w:t>
      </w:r>
      <w:r w:rsidR="007B0E67" w:rsidRPr="00C050E2">
        <w:rPr>
          <w:rFonts w:ascii="Times New Roman" w:hAnsi="Times New Roman" w:cs="Times New Roman"/>
          <w:sz w:val="28"/>
          <w:szCs w:val="28"/>
        </w:rPr>
        <w:t xml:space="preserve">. </w:t>
      </w:r>
      <w:r w:rsidR="002F45D1">
        <w:rPr>
          <w:rFonts w:ascii="Times New Roman" w:hAnsi="Times New Roman" w:cs="Times New Roman"/>
          <w:sz w:val="28"/>
          <w:szCs w:val="28"/>
        </w:rPr>
        <w:t xml:space="preserve">В мировом уровне, если проводить параллель с локальным, интегрировать элеткронную коммерцию становится сложней. </w:t>
      </w:r>
      <w:r w:rsidR="00444243">
        <w:rPr>
          <w:rFonts w:ascii="Times New Roman" w:hAnsi="Times New Roman" w:cs="Times New Roman"/>
          <w:sz w:val="28"/>
          <w:szCs w:val="28"/>
        </w:rPr>
        <w:t>Один из важных факторов – это множество налогов, пошлин, сложность состыковать индивидуальные и неравноправные соглашения между разными государствами, и множество различий в правовой системе бнаковских сделок.</w:t>
      </w:r>
      <w:r w:rsidR="002940AA" w:rsidRPr="00C050E2">
        <w:rPr>
          <w:rFonts w:ascii="Times New Roman" w:hAnsi="Times New Roman" w:cs="Times New Roman"/>
          <w:sz w:val="28"/>
          <w:szCs w:val="28"/>
        </w:rPr>
        <w:t xml:space="preserve"> </w:t>
      </w:r>
      <w:r w:rsidR="00AB5015">
        <w:rPr>
          <w:rFonts w:ascii="Times New Roman" w:hAnsi="Times New Roman" w:cs="Times New Roman"/>
          <w:sz w:val="28"/>
          <w:szCs w:val="28"/>
        </w:rPr>
        <w:t xml:space="preserve">Вся работоспособность систем электронной коммерции в международном формате имеет связь с представлением, рекламой и </w:t>
      </w:r>
      <w:r w:rsidR="002940AA" w:rsidRPr="00C050E2">
        <w:rPr>
          <w:rFonts w:ascii="Times New Roman" w:hAnsi="Times New Roman" w:cs="Times New Roman"/>
          <w:sz w:val="28"/>
          <w:szCs w:val="28"/>
        </w:rPr>
        <w:t>с поддержкой до и после продажи и с характером электронной коммерции</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[18</w:t>
      </w:r>
      <w:r w:rsidR="003E1140">
        <w:rPr>
          <w:rFonts w:ascii="Times New Roman" w:hAnsi="Times New Roman" w:cs="Times New Roman"/>
          <w:sz w:val="28"/>
          <w:szCs w:val="28"/>
        </w:rPr>
        <w:t>].</w:t>
      </w:r>
    </w:p>
    <w:p w:rsidR="00DB79F5" w:rsidRPr="00F74A48" w:rsidRDefault="002940A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Электронная торговля, известная за рубежом как «</w:t>
      </w:r>
      <w:r w:rsidRPr="00C050E2">
        <w:rPr>
          <w:rFonts w:ascii="Times New Roman" w:hAnsi="Times New Roman" w:cs="Times New Roman"/>
          <w:sz w:val="28"/>
          <w:szCs w:val="28"/>
          <w:lang w:val="en-US"/>
        </w:rPr>
        <w:t>e</w:t>
      </w:r>
      <w:r w:rsidRPr="00C050E2">
        <w:rPr>
          <w:rFonts w:ascii="Times New Roman" w:hAnsi="Times New Roman" w:cs="Times New Roman"/>
          <w:sz w:val="28"/>
          <w:szCs w:val="28"/>
        </w:rPr>
        <w:t>-</w:t>
      </w:r>
      <w:r w:rsidRPr="00C050E2">
        <w:rPr>
          <w:rFonts w:ascii="Times New Roman" w:hAnsi="Times New Roman" w:cs="Times New Roman"/>
          <w:sz w:val="28"/>
          <w:szCs w:val="28"/>
          <w:lang w:val="en-US"/>
        </w:rPr>
        <w:t>commerce</w:t>
      </w:r>
      <w:r w:rsidRPr="00C050E2">
        <w:rPr>
          <w:rFonts w:ascii="Times New Roman" w:hAnsi="Times New Roman" w:cs="Times New Roman"/>
          <w:sz w:val="28"/>
          <w:szCs w:val="28"/>
        </w:rPr>
        <w:t xml:space="preserve">», представляет собой торговлю через Интернет с использованием компьютеров </w:t>
      </w:r>
      <w:r w:rsidRPr="00C050E2">
        <w:rPr>
          <w:rFonts w:ascii="Times New Roman" w:hAnsi="Times New Roman" w:cs="Times New Roman"/>
          <w:sz w:val="28"/>
          <w:szCs w:val="28"/>
        </w:rPr>
        <w:lastRenderedPageBreak/>
        <w:t>покупателя и продавца. По сути, объектом электронной торговли может быть любой товар (товар, услуга, недвижимость, банковский продукт и т. Д.). Самыми важными продуктами электронной коммерции сегодня являются продукты питания, промышленные и информационные продукты</w:t>
      </w:r>
      <w:r w:rsidR="00DB79F5" w:rsidRPr="00C050E2">
        <w:rPr>
          <w:rFonts w:ascii="Times New Roman" w:hAnsi="Times New Roman" w:cs="Times New Roman"/>
          <w:sz w:val="28"/>
          <w:szCs w:val="28"/>
        </w:rPr>
        <w:t>. Ценность электронной коммерции для покупателя заключается в том, что она экономит покупателю значительное количество времени, необходимого для поиска и покупки продукта, который он ищет. Для продавца ценность электронной коммерции заключается в привлечении бесчисленных клиентов с помощью их бизнеса</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[5</w:t>
      </w:r>
      <w:r w:rsidR="003E1140">
        <w:rPr>
          <w:rFonts w:ascii="Times New Roman" w:hAnsi="Times New Roman" w:cs="Times New Roman"/>
          <w:sz w:val="28"/>
          <w:szCs w:val="28"/>
        </w:rPr>
        <w:t>].</w:t>
      </w:r>
    </w:p>
    <w:p w:rsidR="00521BD5" w:rsidRDefault="00DB79F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lang w:val="en-US"/>
        </w:rPr>
        <w:t>E</w:t>
      </w:r>
      <w:r w:rsidRPr="00C050E2">
        <w:rPr>
          <w:rFonts w:ascii="Times New Roman" w:hAnsi="Times New Roman" w:cs="Times New Roman"/>
          <w:sz w:val="28"/>
          <w:szCs w:val="28"/>
        </w:rPr>
        <w:t>-</w:t>
      </w:r>
      <w:r w:rsidR="0041421D" w:rsidRPr="00C050E2">
        <w:rPr>
          <w:rFonts w:ascii="Times New Roman" w:hAnsi="Times New Roman" w:cs="Times New Roman"/>
          <w:sz w:val="28"/>
          <w:szCs w:val="28"/>
          <w:lang w:val="en-US"/>
        </w:rPr>
        <w:t>commerce</w:t>
      </w:r>
      <w:r w:rsidR="006A53A4">
        <w:rPr>
          <w:rFonts w:ascii="Times New Roman" w:hAnsi="Times New Roman" w:cs="Times New Roman"/>
          <w:sz w:val="28"/>
          <w:szCs w:val="28"/>
        </w:rPr>
        <w:t>образовал совершенно новую форму торговли – виртуальные магазины и вечно под влиянием конкуренции новые предложения</w:t>
      </w:r>
      <w:r w:rsidRPr="00C050E2">
        <w:rPr>
          <w:rFonts w:ascii="Times New Roman" w:hAnsi="Times New Roman" w:cs="Times New Roman"/>
          <w:sz w:val="28"/>
          <w:szCs w:val="28"/>
        </w:rPr>
        <w:t xml:space="preserve"> продуктов и услуг для продажи в виртуальном бизнесе. Например, </w:t>
      </w:r>
      <w:r w:rsidR="00444243">
        <w:rPr>
          <w:rFonts w:ascii="Times New Roman" w:hAnsi="Times New Roman" w:cs="Times New Roman"/>
          <w:sz w:val="28"/>
          <w:szCs w:val="28"/>
        </w:rPr>
        <w:t xml:space="preserve">организация, которая занималась продажами книг, под названием </w:t>
      </w:r>
      <w:r w:rsidRPr="00C050E2">
        <w:rPr>
          <w:rFonts w:ascii="Times New Roman" w:hAnsi="Times New Roman" w:cs="Times New Roman"/>
          <w:sz w:val="28"/>
          <w:szCs w:val="28"/>
          <w:lang w:val="en-US"/>
        </w:rPr>
        <w:t>Amazon</w:t>
      </w:r>
      <w:r w:rsidR="00444243">
        <w:rPr>
          <w:rFonts w:ascii="Times New Roman" w:hAnsi="Times New Roman" w:cs="Times New Roman"/>
          <w:sz w:val="28"/>
          <w:szCs w:val="28"/>
        </w:rPr>
        <w:t>, которая зародилась в Сиэтле</w:t>
      </w:r>
      <w:r w:rsidRPr="00C050E2">
        <w:rPr>
          <w:rFonts w:ascii="Times New Roman" w:hAnsi="Times New Roman" w:cs="Times New Roman"/>
          <w:sz w:val="28"/>
          <w:szCs w:val="28"/>
        </w:rPr>
        <w:t xml:space="preserve"> (Вашингтон, США),</w:t>
      </w:r>
      <w:r w:rsidR="00444243">
        <w:rPr>
          <w:rFonts w:ascii="Times New Roman" w:hAnsi="Times New Roman" w:cs="Times New Roman"/>
          <w:sz w:val="28"/>
          <w:szCs w:val="28"/>
        </w:rPr>
        <w:t xml:space="preserve"> они даже не имели ни одного физического магазина, при этом они запустили онлайн продажу и доставку товаров.</w:t>
      </w:r>
      <w:r w:rsidRPr="00C050E2">
        <w:rPr>
          <w:rFonts w:ascii="Times New Roman" w:hAnsi="Times New Roman" w:cs="Times New Roman"/>
          <w:sz w:val="28"/>
          <w:szCs w:val="28"/>
        </w:rPr>
        <w:t xml:space="preserve"> </w:t>
      </w:r>
    </w:p>
    <w:p w:rsidR="00E63A25" w:rsidRPr="00F74A48" w:rsidRDefault="00444243" w:rsidP="00444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успешно продавать товар используется не какое-то одно действие, это целая серия, и все они направлены на достижения основной цели, продать товар или услугу. Туда также входит создание и применение данных, проведение рекламные мероприятия, различное общение, а также поддержка клиентов и так далее</w:t>
      </w:r>
      <w:r w:rsidR="00F940EA">
        <w:rPr>
          <w:rFonts w:ascii="Times New Roman" w:hAnsi="Times New Roman" w:cs="Times New Roman"/>
          <w:sz w:val="28"/>
          <w:szCs w:val="28"/>
        </w:rPr>
        <w:t xml:space="preserve"> </w:t>
      </w:r>
      <w:r w:rsidR="00F74A48" w:rsidRPr="00F74A48">
        <w:rPr>
          <w:rFonts w:ascii="Times New Roman" w:hAnsi="Times New Roman" w:cs="Times New Roman"/>
          <w:sz w:val="28"/>
          <w:szCs w:val="28"/>
        </w:rPr>
        <w:t>[9</w:t>
      </w:r>
      <w:r w:rsidR="003E1140">
        <w:rPr>
          <w:rFonts w:ascii="Times New Roman" w:hAnsi="Times New Roman" w:cs="Times New Roman"/>
          <w:sz w:val="28"/>
          <w:szCs w:val="28"/>
        </w:rPr>
        <w:t>].</w:t>
      </w:r>
    </w:p>
    <w:p w:rsidR="00521BD5" w:rsidRDefault="00E63A25" w:rsidP="004C4D9A">
      <w:pPr>
        <w:spacing w:after="0"/>
        <w:jc w:val="both"/>
        <w:rPr>
          <w:rFonts w:ascii="Times New Roman" w:hAnsi="Times New Roman" w:cs="Times New Roman"/>
          <w:sz w:val="28"/>
          <w:szCs w:val="28"/>
        </w:rPr>
      </w:pPr>
      <w:r w:rsidRPr="00C050E2">
        <w:rPr>
          <w:rFonts w:ascii="Times New Roman" w:hAnsi="Times New Roman" w:cs="Times New Roman"/>
          <w:sz w:val="28"/>
          <w:szCs w:val="28"/>
        </w:rPr>
        <w:t xml:space="preserve">Способы продвижения товара (услуги) в сети Интернет </w:t>
      </w:r>
      <w:r w:rsidR="00521BD5">
        <w:rPr>
          <w:rFonts w:ascii="Times New Roman" w:hAnsi="Times New Roman" w:cs="Times New Roman"/>
          <w:sz w:val="28"/>
          <w:szCs w:val="28"/>
        </w:rPr>
        <w:t xml:space="preserve">указаны на таблице 1. </w:t>
      </w:r>
    </w:p>
    <w:p w:rsidR="00521BD5" w:rsidRDefault="00521BD5" w:rsidP="004C4D9A">
      <w:pPr>
        <w:spacing w:after="0" w:line="360" w:lineRule="auto"/>
        <w:ind w:firstLine="709"/>
        <w:jc w:val="both"/>
        <w:rPr>
          <w:rFonts w:ascii="Times New Roman" w:hAnsi="Times New Roman" w:cs="Times New Roman"/>
          <w:sz w:val="28"/>
          <w:szCs w:val="28"/>
        </w:rPr>
      </w:pPr>
    </w:p>
    <w:p w:rsidR="00521BD5" w:rsidRDefault="00E838B9" w:rsidP="000E29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 Способы продвижения товаров и услуг в сети Интернет</w:t>
      </w:r>
    </w:p>
    <w:tbl>
      <w:tblPr>
        <w:tblStyle w:val="ab"/>
        <w:tblpPr w:leftFromText="180" w:rightFromText="180" w:vertAnchor="text" w:horzAnchor="margin" w:tblpX="108" w:tblpY="196"/>
        <w:tblW w:w="9524" w:type="dxa"/>
        <w:tblLook w:val="04A0" w:firstRow="1" w:lastRow="0" w:firstColumn="1" w:lastColumn="0" w:noHBand="0" w:noVBand="1"/>
      </w:tblPr>
      <w:tblGrid>
        <w:gridCol w:w="1701"/>
        <w:gridCol w:w="7823"/>
      </w:tblGrid>
      <w:tr w:rsidR="00521BD5" w:rsidRPr="00521BD5" w:rsidTr="00117EC9">
        <w:trPr>
          <w:trHeight w:val="545"/>
        </w:trPr>
        <w:tc>
          <w:tcPr>
            <w:tcW w:w="1701" w:type="dxa"/>
            <w:vAlign w:val="center"/>
          </w:tcPr>
          <w:p w:rsidR="00521BD5" w:rsidRPr="00521BD5" w:rsidRDefault="00521BD5" w:rsidP="00117EC9">
            <w:pPr>
              <w:spacing w:line="276" w:lineRule="auto"/>
              <w:rPr>
                <w:rFonts w:ascii="Times New Roman" w:hAnsi="Times New Roman" w:cs="Times New Roman"/>
                <w:sz w:val="24"/>
                <w:szCs w:val="24"/>
              </w:rPr>
            </w:pPr>
            <w:r w:rsidRPr="00521BD5">
              <w:rPr>
                <w:rFonts w:ascii="Times New Roman" w:hAnsi="Times New Roman" w:cs="Times New Roman"/>
                <w:sz w:val="24"/>
                <w:szCs w:val="24"/>
              </w:rPr>
              <w:t>Поисковую</w:t>
            </w:r>
          </w:p>
          <w:p w:rsidR="00521BD5" w:rsidRPr="00521BD5" w:rsidRDefault="00521BD5" w:rsidP="00117EC9">
            <w:pPr>
              <w:spacing w:line="276" w:lineRule="auto"/>
              <w:rPr>
                <w:rFonts w:ascii="Times New Roman" w:hAnsi="Times New Roman" w:cs="Times New Roman"/>
                <w:sz w:val="24"/>
                <w:szCs w:val="24"/>
              </w:rPr>
            </w:pPr>
            <w:r w:rsidRPr="00521BD5">
              <w:rPr>
                <w:rFonts w:ascii="Times New Roman" w:hAnsi="Times New Roman" w:cs="Times New Roman"/>
                <w:sz w:val="24"/>
                <w:szCs w:val="24"/>
              </w:rPr>
              <w:t>оптимизацию</w:t>
            </w:r>
          </w:p>
        </w:tc>
        <w:tc>
          <w:tcPr>
            <w:tcW w:w="7823" w:type="dxa"/>
            <w:vAlign w:val="center"/>
          </w:tcPr>
          <w:p w:rsidR="00521BD5" w:rsidRPr="00521BD5" w:rsidRDefault="00521BD5" w:rsidP="00117EC9">
            <w:pPr>
              <w:spacing w:line="276" w:lineRule="auto"/>
              <w:jc w:val="both"/>
              <w:rPr>
                <w:rFonts w:ascii="Times New Roman" w:hAnsi="Times New Roman" w:cs="Times New Roman"/>
                <w:sz w:val="24"/>
                <w:szCs w:val="24"/>
              </w:rPr>
            </w:pPr>
            <w:r w:rsidRPr="00521BD5">
              <w:rPr>
                <w:rFonts w:ascii="Times New Roman" w:hAnsi="Times New Roman" w:cs="Times New Roman"/>
                <w:sz w:val="24"/>
                <w:szCs w:val="24"/>
              </w:rPr>
              <w:t>С помощью этого метода содержание и код страниц приводятся в форме, отвечающей требованиям поисковой системы. Если веб-сайт релевантен рекламируемым поисковым запросам, популярен среди пользователей, имеет полезный контент и правильную структуру, то он будет очень высоко оценен Google и Яндексом. В результате он достигает верхних позиций в результатах поиска по нужным ключевым словам.</w:t>
            </w:r>
          </w:p>
        </w:tc>
      </w:tr>
    </w:tbl>
    <w:p w:rsidR="00444243" w:rsidRDefault="00444243" w:rsidP="00D0239E">
      <w:pPr>
        <w:spacing w:after="0" w:line="360" w:lineRule="auto"/>
        <w:ind w:firstLine="709"/>
        <w:jc w:val="center"/>
        <w:rPr>
          <w:rFonts w:ascii="Times New Roman" w:hAnsi="Times New Roman" w:cs="Times New Roman"/>
          <w:sz w:val="28"/>
          <w:szCs w:val="28"/>
        </w:rPr>
      </w:pPr>
    </w:p>
    <w:p w:rsidR="00444243" w:rsidRDefault="00444243" w:rsidP="00D0239E">
      <w:pPr>
        <w:spacing w:after="0" w:line="360" w:lineRule="auto"/>
        <w:ind w:firstLine="709"/>
        <w:jc w:val="center"/>
        <w:rPr>
          <w:rFonts w:ascii="Times New Roman" w:hAnsi="Times New Roman" w:cs="Times New Roman"/>
          <w:sz w:val="28"/>
          <w:szCs w:val="28"/>
        </w:rPr>
      </w:pPr>
    </w:p>
    <w:p w:rsidR="00521BD5" w:rsidRDefault="00D0239E" w:rsidP="00D0239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 – Способы продвижения товаров и услуг в сети Интернет</w:t>
      </w:r>
    </w:p>
    <w:tbl>
      <w:tblPr>
        <w:tblStyle w:val="ab"/>
        <w:tblpPr w:leftFromText="180" w:rightFromText="180" w:vertAnchor="text" w:horzAnchor="margin" w:tblpX="108" w:tblpY="196"/>
        <w:tblW w:w="9524" w:type="dxa"/>
        <w:tblLook w:val="04A0" w:firstRow="1" w:lastRow="0" w:firstColumn="1" w:lastColumn="0" w:noHBand="0" w:noVBand="1"/>
      </w:tblPr>
      <w:tblGrid>
        <w:gridCol w:w="1701"/>
        <w:gridCol w:w="7823"/>
      </w:tblGrid>
      <w:tr w:rsidR="00D0239E" w:rsidRPr="00521BD5" w:rsidTr="00AE419D">
        <w:trPr>
          <w:trHeight w:val="849"/>
        </w:trPr>
        <w:tc>
          <w:tcPr>
            <w:tcW w:w="1701" w:type="dxa"/>
            <w:vAlign w:val="center"/>
          </w:tcPr>
          <w:p w:rsidR="00D0239E" w:rsidRPr="00521BD5" w:rsidRDefault="00D0239E" w:rsidP="00AE419D">
            <w:pPr>
              <w:spacing w:line="276" w:lineRule="auto"/>
              <w:rPr>
                <w:rFonts w:ascii="Times New Roman" w:hAnsi="Times New Roman" w:cs="Times New Roman"/>
                <w:sz w:val="24"/>
                <w:szCs w:val="24"/>
              </w:rPr>
            </w:pPr>
            <w:r w:rsidRPr="00521BD5">
              <w:rPr>
                <w:rFonts w:ascii="Times New Roman" w:hAnsi="Times New Roman" w:cs="Times New Roman"/>
                <w:sz w:val="24"/>
                <w:szCs w:val="24"/>
              </w:rPr>
              <w:t>Контекстную</w:t>
            </w:r>
          </w:p>
          <w:p w:rsidR="00D0239E" w:rsidRPr="00521BD5" w:rsidRDefault="00D0239E" w:rsidP="00AE419D">
            <w:pPr>
              <w:spacing w:line="276" w:lineRule="auto"/>
              <w:rPr>
                <w:rFonts w:ascii="Times New Roman" w:hAnsi="Times New Roman" w:cs="Times New Roman"/>
                <w:sz w:val="24"/>
                <w:szCs w:val="24"/>
              </w:rPr>
            </w:pPr>
            <w:r w:rsidRPr="00521BD5">
              <w:rPr>
                <w:rFonts w:ascii="Times New Roman" w:hAnsi="Times New Roman" w:cs="Times New Roman"/>
                <w:sz w:val="24"/>
                <w:szCs w:val="24"/>
              </w:rPr>
              <w:t>рекламу</w:t>
            </w:r>
          </w:p>
        </w:tc>
        <w:tc>
          <w:tcPr>
            <w:tcW w:w="7823" w:type="dxa"/>
            <w:vAlign w:val="center"/>
          </w:tcPr>
          <w:p w:rsidR="00D0239E" w:rsidRPr="00521BD5" w:rsidRDefault="00D0239E" w:rsidP="00AE419D">
            <w:pPr>
              <w:spacing w:line="276" w:lineRule="auto"/>
              <w:jc w:val="both"/>
              <w:rPr>
                <w:rFonts w:ascii="Times New Roman" w:hAnsi="Times New Roman" w:cs="Times New Roman"/>
                <w:sz w:val="24"/>
                <w:szCs w:val="24"/>
              </w:rPr>
            </w:pPr>
            <w:r w:rsidRPr="00521BD5">
              <w:rPr>
                <w:rFonts w:ascii="Times New Roman" w:hAnsi="Times New Roman" w:cs="Times New Roman"/>
                <w:sz w:val="24"/>
                <w:szCs w:val="24"/>
              </w:rPr>
              <w:t xml:space="preserve">Размещение текстовых блоков, соответствующих контексту страницы. </w:t>
            </w:r>
          </w:p>
        </w:tc>
      </w:tr>
      <w:tr w:rsidR="00D0239E" w:rsidRPr="00521BD5" w:rsidTr="00AE419D">
        <w:trPr>
          <w:trHeight w:val="522"/>
        </w:trPr>
        <w:tc>
          <w:tcPr>
            <w:tcW w:w="1701" w:type="dxa"/>
            <w:vAlign w:val="center"/>
          </w:tcPr>
          <w:p w:rsidR="00D0239E" w:rsidRPr="00521BD5" w:rsidRDefault="00D0239E" w:rsidP="00AE419D">
            <w:pPr>
              <w:spacing w:line="276" w:lineRule="auto"/>
              <w:rPr>
                <w:rFonts w:ascii="Times New Roman" w:hAnsi="Times New Roman" w:cs="Times New Roman"/>
                <w:sz w:val="24"/>
                <w:szCs w:val="24"/>
              </w:rPr>
            </w:pPr>
            <w:r w:rsidRPr="00521BD5">
              <w:rPr>
                <w:rFonts w:ascii="Times New Roman" w:hAnsi="Times New Roman" w:cs="Times New Roman"/>
                <w:sz w:val="24"/>
                <w:szCs w:val="24"/>
              </w:rPr>
              <w:t>Медийную</w:t>
            </w:r>
          </w:p>
          <w:p w:rsidR="00D0239E" w:rsidRPr="00521BD5" w:rsidRDefault="00D0239E" w:rsidP="00AE419D">
            <w:pPr>
              <w:spacing w:line="276" w:lineRule="auto"/>
              <w:rPr>
                <w:rFonts w:ascii="Times New Roman" w:hAnsi="Times New Roman" w:cs="Times New Roman"/>
                <w:sz w:val="24"/>
                <w:szCs w:val="24"/>
              </w:rPr>
            </w:pPr>
            <w:r w:rsidRPr="00521BD5">
              <w:rPr>
                <w:rFonts w:ascii="Times New Roman" w:hAnsi="Times New Roman" w:cs="Times New Roman"/>
                <w:sz w:val="24"/>
                <w:szCs w:val="24"/>
              </w:rPr>
              <w:t>рекламу</w:t>
            </w:r>
          </w:p>
        </w:tc>
        <w:tc>
          <w:tcPr>
            <w:tcW w:w="7823" w:type="dxa"/>
            <w:vAlign w:val="center"/>
          </w:tcPr>
          <w:p w:rsidR="00D0239E" w:rsidRPr="00521BD5" w:rsidRDefault="00D0239E" w:rsidP="00AE419D">
            <w:pPr>
              <w:spacing w:line="276" w:lineRule="auto"/>
              <w:jc w:val="both"/>
              <w:rPr>
                <w:rFonts w:ascii="Times New Roman" w:hAnsi="Times New Roman" w:cs="Times New Roman"/>
                <w:sz w:val="24"/>
                <w:szCs w:val="24"/>
              </w:rPr>
            </w:pPr>
            <w:r w:rsidRPr="00521BD5">
              <w:rPr>
                <w:rFonts w:ascii="Times New Roman" w:hAnsi="Times New Roman" w:cs="Times New Roman"/>
                <w:sz w:val="24"/>
                <w:szCs w:val="24"/>
              </w:rPr>
              <w:t>Визуализация бренда</w:t>
            </w:r>
            <w:r>
              <w:rPr>
                <w:rFonts w:ascii="Times New Roman" w:hAnsi="Times New Roman" w:cs="Times New Roman"/>
                <w:sz w:val="24"/>
                <w:szCs w:val="24"/>
              </w:rPr>
              <w:t xml:space="preserve"> – </w:t>
            </w:r>
            <w:r w:rsidRPr="00521BD5">
              <w:rPr>
                <w:rFonts w:ascii="Times New Roman" w:hAnsi="Times New Roman" w:cs="Times New Roman"/>
                <w:sz w:val="24"/>
                <w:szCs w:val="24"/>
              </w:rPr>
              <w:t>повышение уровня его узнаваемости за счет баннеров, видеороликов и т. д.;</w:t>
            </w:r>
          </w:p>
        </w:tc>
      </w:tr>
      <w:tr w:rsidR="00D0239E" w:rsidRPr="00521BD5" w:rsidTr="00AE419D">
        <w:trPr>
          <w:trHeight w:val="522"/>
        </w:trPr>
        <w:tc>
          <w:tcPr>
            <w:tcW w:w="1701" w:type="dxa"/>
            <w:vAlign w:val="center"/>
          </w:tcPr>
          <w:p w:rsidR="00D0239E" w:rsidRPr="00521BD5" w:rsidRDefault="00D0239E" w:rsidP="00AE419D">
            <w:pPr>
              <w:spacing w:line="276" w:lineRule="auto"/>
              <w:rPr>
                <w:rFonts w:ascii="Times New Roman" w:hAnsi="Times New Roman" w:cs="Times New Roman"/>
                <w:sz w:val="24"/>
                <w:szCs w:val="24"/>
              </w:rPr>
            </w:pPr>
            <w:r w:rsidRPr="00521BD5">
              <w:rPr>
                <w:rFonts w:ascii="Times New Roman" w:hAnsi="Times New Roman" w:cs="Times New Roman"/>
                <w:sz w:val="24"/>
                <w:szCs w:val="24"/>
              </w:rPr>
              <w:t>E-mail</w:t>
            </w:r>
          </w:p>
          <w:p w:rsidR="00D0239E" w:rsidRPr="00521BD5" w:rsidRDefault="00D0239E" w:rsidP="00AE419D">
            <w:pPr>
              <w:spacing w:line="276" w:lineRule="auto"/>
              <w:rPr>
                <w:rFonts w:ascii="Times New Roman" w:hAnsi="Times New Roman" w:cs="Times New Roman"/>
                <w:sz w:val="24"/>
                <w:szCs w:val="24"/>
              </w:rPr>
            </w:pPr>
            <w:r w:rsidRPr="00521BD5">
              <w:rPr>
                <w:rFonts w:ascii="Times New Roman" w:hAnsi="Times New Roman" w:cs="Times New Roman"/>
                <w:sz w:val="24"/>
                <w:szCs w:val="24"/>
              </w:rPr>
              <w:t>маркетинг</w:t>
            </w:r>
          </w:p>
        </w:tc>
        <w:tc>
          <w:tcPr>
            <w:tcW w:w="7823" w:type="dxa"/>
            <w:vAlign w:val="center"/>
          </w:tcPr>
          <w:p w:rsidR="00D0239E" w:rsidRPr="00521BD5" w:rsidRDefault="00D0239E" w:rsidP="00AE419D">
            <w:pPr>
              <w:spacing w:line="276" w:lineRule="auto"/>
              <w:jc w:val="both"/>
              <w:rPr>
                <w:rFonts w:ascii="Times New Roman" w:hAnsi="Times New Roman" w:cs="Times New Roman"/>
                <w:sz w:val="24"/>
                <w:szCs w:val="24"/>
              </w:rPr>
            </w:pPr>
            <w:r w:rsidRPr="00521BD5">
              <w:rPr>
                <w:rFonts w:ascii="Times New Roman" w:hAnsi="Times New Roman" w:cs="Times New Roman"/>
                <w:sz w:val="24"/>
                <w:szCs w:val="24"/>
              </w:rPr>
              <w:t>Адресную рассылка рекламных писем по электронной почте при получении соответствующего разрешения от владельца ящика;</w:t>
            </w:r>
          </w:p>
        </w:tc>
      </w:tr>
      <w:tr w:rsidR="00D0239E" w:rsidRPr="00521BD5" w:rsidTr="00AE419D">
        <w:trPr>
          <w:trHeight w:val="759"/>
        </w:trPr>
        <w:tc>
          <w:tcPr>
            <w:tcW w:w="1701" w:type="dxa"/>
            <w:vAlign w:val="center"/>
          </w:tcPr>
          <w:p w:rsidR="00D0239E" w:rsidRPr="00521BD5" w:rsidRDefault="00D0239E" w:rsidP="00AE419D">
            <w:pPr>
              <w:spacing w:line="276" w:lineRule="auto"/>
              <w:rPr>
                <w:rFonts w:ascii="Times New Roman" w:hAnsi="Times New Roman" w:cs="Times New Roman"/>
                <w:sz w:val="24"/>
                <w:szCs w:val="24"/>
              </w:rPr>
            </w:pPr>
            <w:r w:rsidRPr="00521BD5">
              <w:rPr>
                <w:rFonts w:ascii="Times New Roman" w:hAnsi="Times New Roman" w:cs="Times New Roman"/>
                <w:sz w:val="24"/>
                <w:szCs w:val="24"/>
              </w:rPr>
              <w:t>продвижение в соцсетях (SMM)</w:t>
            </w:r>
          </w:p>
        </w:tc>
        <w:tc>
          <w:tcPr>
            <w:tcW w:w="7823" w:type="dxa"/>
            <w:vAlign w:val="center"/>
          </w:tcPr>
          <w:p w:rsidR="00D0239E" w:rsidRPr="00521BD5" w:rsidRDefault="00D0239E" w:rsidP="00AE419D">
            <w:pPr>
              <w:spacing w:line="276" w:lineRule="auto"/>
              <w:jc w:val="both"/>
              <w:rPr>
                <w:rFonts w:ascii="Times New Roman" w:hAnsi="Times New Roman" w:cs="Times New Roman"/>
                <w:sz w:val="24"/>
                <w:szCs w:val="24"/>
              </w:rPr>
            </w:pPr>
            <w:r w:rsidRPr="00521BD5">
              <w:rPr>
                <w:rFonts w:ascii="Times New Roman" w:hAnsi="Times New Roman" w:cs="Times New Roman"/>
                <w:sz w:val="24"/>
                <w:szCs w:val="24"/>
              </w:rPr>
              <w:t>Комплекс работ по созданию и ведению страниц в социальных медиа — Facebook, «ВКонтакте»,и других. Работа в соответствии с разработанной стратегией и контент-планом, распространение «вирусных» постов с позитивной окраской, увеличение продаж;</w:t>
            </w:r>
          </w:p>
        </w:tc>
      </w:tr>
    </w:tbl>
    <w:p w:rsidR="00D0239E" w:rsidRDefault="00D0239E" w:rsidP="004C4D9A">
      <w:pPr>
        <w:spacing w:after="0" w:line="360" w:lineRule="auto"/>
        <w:ind w:firstLine="709"/>
        <w:jc w:val="both"/>
        <w:rPr>
          <w:rFonts w:ascii="Times New Roman" w:hAnsi="Times New Roman" w:cs="Times New Roman"/>
          <w:sz w:val="28"/>
          <w:szCs w:val="28"/>
        </w:rPr>
      </w:pPr>
    </w:p>
    <w:p w:rsidR="00162C0B" w:rsidRPr="00F74A48" w:rsidRDefault="00162C0B"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Используя комплексно различные способы продвижения товара (услуги) можно добиться максимального результата. Задача маркетинга любой фирмы задействовать лучшие в его сфере способы продвижения и постоянно их совершенствовать</w:t>
      </w:r>
      <w:r w:rsidR="00F74A48" w:rsidRPr="00F74A48">
        <w:rPr>
          <w:rFonts w:ascii="Times New Roman" w:hAnsi="Times New Roman" w:cs="Times New Roman"/>
          <w:sz w:val="28"/>
          <w:szCs w:val="28"/>
        </w:rPr>
        <w:t>[9</w:t>
      </w:r>
      <w:r w:rsidR="003E1140">
        <w:rPr>
          <w:rFonts w:ascii="Times New Roman" w:hAnsi="Times New Roman" w:cs="Times New Roman"/>
          <w:sz w:val="28"/>
          <w:szCs w:val="28"/>
        </w:rPr>
        <w:t>].</w:t>
      </w:r>
    </w:p>
    <w:p w:rsidR="00521BD5" w:rsidRPr="00521BD5" w:rsidRDefault="00521BD5" w:rsidP="004C4D9A">
      <w:pPr>
        <w:spacing w:after="0" w:line="360" w:lineRule="auto"/>
        <w:ind w:firstLine="709"/>
        <w:jc w:val="both"/>
        <w:rPr>
          <w:rFonts w:ascii="Times New Roman" w:hAnsi="Times New Roman" w:cs="Times New Roman"/>
          <w:sz w:val="28"/>
          <w:szCs w:val="28"/>
        </w:rPr>
      </w:pPr>
    </w:p>
    <w:p w:rsidR="00981F94" w:rsidRPr="00521BD5" w:rsidRDefault="00981F94" w:rsidP="004C4D9A">
      <w:pPr>
        <w:pStyle w:val="a3"/>
        <w:numPr>
          <w:ilvl w:val="1"/>
          <w:numId w:val="18"/>
        </w:numPr>
        <w:spacing w:after="0" w:line="360" w:lineRule="auto"/>
        <w:ind w:left="0" w:firstLine="709"/>
        <w:jc w:val="both"/>
        <w:rPr>
          <w:rFonts w:ascii="Times New Roman" w:hAnsi="Times New Roman" w:cs="Times New Roman"/>
          <w:b/>
          <w:sz w:val="28"/>
          <w:szCs w:val="28"/>
        </w:rPr>
      </w:pPr>
      <w:r w:rsidRPr="00521BD5">
        <w:rPr>
          <w:rFonts w:ascii="Times New Roman" w:hAnsi="Times New Roman" w:cs="Times New Roman"/>
          <w:b/>
          <w:sz w:val="28"/>
          <w:szCs w:val="28"/>
        </w:rPr>
        <w:t>Этапы развития электронного р</w:t>
      </w:r>
      <w:r w:rsidR="00BF548D" w:rsidRPr="00521BD5">
        <w:rPr>
          <w:rFonts w:ascii="Times New Roman" w:hAnsi="Times New Roman" w:cs="Times New Roman"/>
          <w:b/>
          <w:sz w:val="28"/>
          <w:szCs w:val="28"/>
        </w:rPr>
        <w:t>и</w:t>
      </w:r>
      <w:r w:rsidRPr="00521BD5">
        <w:rPr>
          <w:rFonts w:ascii="Times New Roman" w:hAnsi="Times New Roman" w:cs="Times New Roman"/>
          <w:b/>
          <w:sz w:val="28"/>
          <w:szCs w:val="28"/>
        </w:rPr>
        <w:t>тейла</w:t>
      </w:r>
    </w:p>
    <w:p w:rsidR="00521BD5" w:rsidRPr="00521BD5" w:rsidRDefault="00521BD5" w:rsidP="004C4D9A">
      <w:pPr>
        <w:pStyle w:val="a3"/>
        <w:spacing w:after="0" w:line="360" w:lineRule="auto"/>
        <w:ind w:left="0" w:firstLine="709"/>
        <w:jc w:val="both"/>
        <w:rPr>
          <w:rFonts w:ascii="Times New Roman" w:hAnsi="Times New Roman" w:cs="Times New Roman"/>
          <w:b/>
          <w:sz w:val="28"/>
          <w:szCs w:val="28"/>
        </w:rPr>
      </w:pPr>
    </w:p>
    <w:p w:rsidR="00096835" w:rsidRDefault="00096835"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Основанием ритейла принято считать 1960 год, о чем мы писали в впредущей главе, если кратко, это произошло тогда, </w:t>
      </w:r>
      <w:r w:rsidR="00F7510F" w:rsidRPr="00C050E2">
        <w:rPr>
          <w:rFonts w:ascii="Times New Roman" w:hAnsi="Times New Roman" w:cs="Times New Roman"/>
          <w:sz w:val="28"/>
          <w:szCs w:val="28"/>
        </w:rPr>
        <w:t xml:space="preserve">когда компании AmericanAirlines и IBM </w:t>
      </w:r>
      <w:r>
        <w:rPr>
          <w:rFonts w:ascii="Times New Roman" w:hAnsi="Times New Roman" w:cs="Times New Roman"/>
          <w:sz w:val="28"/>
          <w:szCs w:val="28"/>
        </w:rPr>
        <w:t xml:space="preserve">запустили создание некой системы, которая давала возможность автоматизировать весь процесс бронирования посадочных мест на </w:t>
      </w:r>
      <w:r w:rsidR="00AC41AC">
        <w:rPr>
          <w:rFonts w:ascii="Times New Roman" w:hAnsi="Times New Roman" w:cs="Times New Roman"/>
          <w:sz w:val="28"/>
          <w:szCs w:val="28"/>
        </w:rPr>
        <w:t>полеты</w:t>
      </w:r>
      <w:r w:rsidR="00F7510F" w:rsidRPr="00C050E2">
        <w:rPr>
          <w:rFonts w:ascii="Times New Roman" w:hAnsi="Times New Roman" w:cs="Times New Roman"/>
          <w:sz w:val="28"/>
          <w:szCs w:val="28"/>
        </w:rPr>
        <w:t xml:space="preserve"> – SABRE (Semi-AutomaticBusinessResearchEnvironment– полуавтоматическое оборудование для коммерческих исследований). </w:t>
      </w:r>
    </w:p>
    <w:p w:rsidR="00582F19" w:rsidRPr="00C050E2" w:rsidRDefault="00F7510F" w:rsidP="00356E25">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Это позволило производить совокупное управление доходами, что позволило увеличить максимальный доход, за счет манипуляций с ценами </w:t>
      </w:r>
      <w:r w:rsidR="00F940EA">
        <w:rPr>
          <w:rFonts w:ascii="Times New Roman" w:hAnsi="Times New Roman" w:cs="Times New Roman"/>
          <w:sz w:val="28"/>
          <w:szCs w:val="28"/>
        </w:rPr>
        <w:t>с учётом наличия свободных мест</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[43</w:t>
      </w:r>
      <w:r w:rsidR="003E1140">
        <w:rPr>
          <w:rFonts w:ascii="Times New Roman" w:hAnsi="Times New Roman" w:cs="Times New Roman"/>
          <w:sz w:val="28"/>
          <w:szCs w:val="28"/>
        </w:rPr>
        <w:t>].</w:t>
      </w:r>
      <w:r w:rsidRPr="00C050E2">
        <w:rPr>
          <w:rFonts w:ascii="Times New Roman" w:hAnsi="Times New Roman" w:cs="Times New Roman"/>
          <w:sz w:val="28"/>
          <w:szCs w:val="28"/>
        </w:rPr>
        <w:t xml:space="preserve"> Вскоре, через 20 лет, в 1988 году, сильно увеличили диапазон своих услуг, превратив SABRE в GDS (GlobalDistributionSystem</w:t>
      </w:r>
      <w:r w:rsidR="00BF548D" w:rsidRPr="00C050E2">
        <w:rPr>
          <w:rFonts w:ascii="Times New Roman" w:hAnsi="Times New Roman" w:cs="Times New Roman"/>
          <w:sz w:val="28"/>
          <w:szCs w:val="28"/>
        </w:rPr>
        <w:t>)</w:t>
      </w:r>
      <w:r w:rsidRPr="00C050E2">
        <w:rPr>
          <w:rFonts w:ascii="Times New Roman" w:hAnsi="Times New Roman" w:cs="Times New Roman"/>
          <w:sz w:val="28"/>
          <w:szCs w:val="28"/>
        </w:rPr>
        <w:t xml:space="preserve"> – глобальную распределительную систему). Еще позже, примерно,  в середине 60-х гг. п</w:t>
      </w:r>
      <w:r w:rsidR="00752DC1" w:rsidRPr="00C050E2">
        <w:rPr>
          <w:rFonts w:ascii="Times New Roman" w:hAnsi="Times New Roman" w:cs="Times New Roman"/>
          <w:sz w:val="28"/>
          <w:szCs w:val="28"/>
        </w:rPr>
        <w:t>оявились первые кредитные карты</w:t>
      </w:r>
      <w:r w:rsidRPr="00C050E2">
        <w:rPr>
          <w:rFonts w:ascii="Times New Roman" w:hAnsi="Times New Roman" w:cs="Times New Roman"/>
          <w:sz w:val="28"/>
          <w:szCs w:val="28"/>
        </w:rPr>
        <w:t>,</w:t>
      </w:r>
      <w:r w:rsidR="00752DC1" w:rsidRPr="00C050E2">
        <w:rPr>
          <w:rFonts w:ascii="Times New Roman" w:hAnsi="Times New Roman" w:cs="Times New Roman"/>
          <w:sz w:val="28"/>
          <w:szCs w:val="28"/>
        </w:rPr>
        <w:t xml:space="preserve"> </w:t>
      </w:r>
      <w:r w:rsidR="00752DC1" w:rsidRPr="00C050E2">
        <w:rPr>
          <w:rFonts w:ascii="Times New Roman" w:hAnsi="Times New Roman" w:cs="Times New Roman"/>
          <w:sz w:val="28"/>
          <w:szCs w:val="28"/>
        </w:rPr>
        <w:lastRenderedPageBreak/>
        <w:t xml:space="preserve">что сделало возможным </w:t>
      </w:r>
      <w:r w:rsidRPr="00C050E2">
        <w:rPr>
          <w:rFonts w:ascii="Times New Roman" w:hAnsi="Times New Roman" w:cs="Times New Roman"/>
          <w:sz w:val="28"/>
          <w:szCs w:val="28"/>
        </w:rPr>
        <w:t>автоматиз</w:t>
      </w:r>
      <w:r w:rsidR="00752DC1" w:rsidRPr="00C050E2">
        <w:rPr>
          <w:rFonts w:ascii="Times New Roman" w:hAnsi="Times New Roman" w:cs="Times New Roman"/>
          <w:sz w:val="28"/>
          <w:szCs w:val="28"/>
        </w:rPr>
        <w:t>ировать</w:t>
      </w:r>
      <w:r w:rsidRPr="00C050E2">
        <w:rPr>
          <w:rFonts w:ascii="Times New Roman" w:hAnsi="Times New Roman" w:cs="Times New Roman"/>
          <w:sz w:val="28"/>
          <w:szCs w:val="28"/>
        </w:rPr>
        <w:t xml:space="preserve"> финансов</w:t>
      </w:r>
      <w:r w:rsidR="00752DC1" w:rsidRPr="00C050E2">
        <w:rPr>
          <w:rFonts w:ascii="Times New Roman" w:hAnsi="Times New Roman" w:cs="Times New Roman"/>
          <w:sz w:val="28"/>
          <w:szCs w:val="28"/>
        </w:rPr>
        <w:t xml:space="preserve">ых </w:t>
      </w:r>
      <w:r w:rsidRPr="00C050E2">
        <w:rPr>
          <w:rFonts w:ascii="Times New Roman" w:hAnsi="Times New Roman" w:cs="Times New Roman"/>
          <w:sz w:val="28"/>
          <w:szCs w:val="28"/>
        </w:rPr>
        <w:t>расчётных операций. В 1966 году Боб Тейлор и Лоренс Робертс</w:t>
      </w:r>
      <w:r w:rsidR="00AC41AC">
        <w:rPr>
          <w:rFonts w:ascii="Times New Roman" w:hAnsi="Times New Roman" w:cs="Times New Roman"/>
          <w:sz w:val="28"/>
          <w:szCs w:val="28"/>
        </w:rPr>
        <w:t xml:space="preserve"> вместе начали экспериментировать в созданной сети </w:t>
      </w:r>
      <w:r w:rsidR="00AC41AC">
        <w:rPr>
          <w:rFonts w:ascii="Times New Roman" w:hAnsi="Times New Roman" w:cs="Times New Roman"/>
          <w:sz w:val="28"/>
          <w:szCs w:val="28"/>
          <w:lang w:val="en-US"/>
        </w:rPr>
        <w:t>APRA</w:t>
      </w:r>
      <w:r w:rsidR="00AC41AC">
        <w:rPr>
          <w:rFonts w:ascii="Times New Roman" w:hAnsi="Times New Roman" w:cs="Times New Roman"/>
          <w:sz w:val="28"/>
          <w:szCs w:val="28"/>
        </w:rPr>
        <w:t>. Эта сеть имела гриф секретна, и доступ кней имели только для достижения военных целей</w:t>
      </w:r>
      <w:r w:rsidR="00A85F00">
        <w:rPr>
          <w:rFonts w:ascii="Times New Roman" w:hAnsi="Times New Roman" w:cs="Times New Roman"/>
          <w:sz w:val="28"/>
          <w:szCs w:val="28"/>
        </w:rPr>
        <w:t>.</w:t>
      </w:r>
      <w:r w:rsidR="00752DC1" w:rsidRPr="00C050E2">
        <w:rPr>
          <w:rFonts w:ascii="Times New Roman" w:hAnsi="Times New Roman" w:cs="Times New Roman"/>
          <w:sz w:val="28"/>
          <w:szCs w:val="28"/>
        </w:rPr>
        <w:t xml:space="preserve">Данная сеть впоследствии трансформировалсь в Интернет. </w:t>
      </w:r>
      <w:r w:rsidRPr="00C050E2">
        <w:rPr>
          <w:rFonts w:ascii="Times New Roman" w:hAnsi="Times New Roman" w:cs="Times New Roman"/>
          <w:sz w:val="28"/>
          <w:szCs w:val="28"/>
        </w:rPr>
        <w:t>В 1968 году в Великобритании</w:t>
      </w:r>
      <w:r w:rsidR="00752DC1" w:rsidRPr="00C050E2">
        <w:rPr>
          <w:rFonts w:ascii="Times New Roman" w:hAnsi="Times New Roman" w:cs="Times New Roman"/>
          <w:sz w:val="28"/>
          <w:szCs w:val="28"/>
        </w:rPr>
        <w:t xml:space="preserve"> была создана форма безналичного расчета</w:t>
      </w:r>
      <w:r w:rsidRPr="00C050E2">
        <w:rPr>
          <w:rFonts w:ascii="Times New Roman" w:hAnsi="Times New Roman" w:cs="Times New Roman"/>
          <w:sz w:val="28"/>
          <w:szCs w:val="28"/>
        </w:rPr>
        <w:t xml:space="preserve"> BACS (от англ. </w:t>
      </w:r>
      <w:r w:rsidRPr="00C050E2">
        <w:rPr>
          <w:rFonts w:ascii="Times New Roman" w:hAnsi="Times New Roman" w:cs="Times New Roman"/>
          <w:sz w:val="28"/>
          <w:szCs w:val="28"/>
          <w:lang w:val="en-US"/>
        </w:rPr>
        <w:t>BankersAutomatedClearingServices</w:t>
      </w:r>
      <w:r w:rsidR="00F940EA" w:rsidRPr="00AE419D">
        <w:rPr>
          <w:rFonts w:ascii="Times New Roman" w:hAnsi="Times New Roman" w:cs="Times New Roman"/>
          <w:sz w:val="28"/>
          <w:szCs w:val="28"/>
        </w:rPr>
        <w:t>)</w:t>
      </w:r>
      <w:r w:rsidR="00356E25" w:rsidRPr="0045121D">
        <w:rPr>
          <w:rFonts w:ascii="Times New Roman" w:hAnsi="Times New Roman" w:cs="Times New Roman"/>
          <w:sz w:val="28"/>
          <w:szCs w:val="28"/>
        </w:rPr>
        <w:t xml:space="preserve"> </w:t>
      </w:r>
      <w:r w:rsidR="00F74A48" w:rsidRPr="00AE419D">
        <w:rPr>
          <w:rFonts w:ascii="Times New Roman" w:hAnsi="Times New Roman" w:cs="Times New Roman"/>
          <w:sz w:val="28"/>
          <w:szCs w:val="28"/>
        </w:rPr>
        <w:t>[31</w:t>
      </w:r>
      <w:r w:rsidR="003E1140" w:rsidRPr="00AE419D">
        <w:rPr>
          <w:rFonts w:ascii="Times New Roman" w:hAnsi="Times New Roman" w:cs="Times New Roman"/>
          <w:sz w:val="28"/>
          <w:szCs w:val="28"/>
        </w:rPr>
        <w:t>].</w:t>
      </w:r>
      <w:r w:rsidR="00356E25" w:rsidRPr="0045121D">
        <w:rPr>
          <w:rFonts w:ascii="Times New Roman" w:hAnsi="Times New Roman" w:cs="Times New Roman"/>
          <w:sz w:val="28"/>
          <w:szCs w:val="28"/>
        </w:rPr>
        <w:t xml:space="preserve"> </w:t>
      </w:r>
      <w:r w:rsidR="00582F19" w:rsidRPr="00C050E2">
        <w:rPr>
          <w:rFonts w:ascii="Times New Roman" w:hAnsi="Times New Roman" w:cs="Times New Roman"/>
          <w:sz w:val="28"/>
          <w:szCs w:val="28"/>
        </w:rPr>
        <w:t>АналогичнаясистемавСША</w:t>
      </w:r>
      <w:r w:rsidR="00582F19" w:rsidRPr="00AE419D">
        <w:rPr>
          <w:rFonts w:ascii="Times New Roman" w:hAnsi="Times New Roman" w:cs="Times New Roman"/>
          <w:sz w:val="28"/>
          <w:szCs w:val="28"/>
        </w:rPr>
        <w:t xml:space="preserve"> (</w:t>
      </w:r>
      <w:r w:rsidR="00582F19" w:rsidRPr="00AD0C6B">
        <w:rPr>
          <w:rFonts w:ascii="Times New Roman" w:hAnsi="Times New Roman" w:cs="Times New Roman"/>
          <w:sz w:val="28"/>
          <w:szCs w:val="28"/>
          <w:lang w:val="en-US"/>
        </w:rPr>
        <w:t>CHIPS</w:t>
      </w:r>
      <w:r w:rsidR="00582F19" w:rsidRPr="00AE419D">
        <w:rPr>
          <w:rFonts w:ascii="Times New Roman" w:hAnsi="Times New Roman" w:cs="Times New Roman"/>
          <w:sz w:val="28"/>
          <w:szCs w:val="28"/>
        </w:rPr>
        <w:t xml:space="preserve">, </w:t>
      </w:r>
      <w:r w:rsidR="00582F19" w:rsidRPr="00C050E2">
        <w:rPr>
          <w:rFonts w:ascii="Times New Roman" w:hAnsi="Times New Roman" w:cs="Times New Roman"/>
          <w:sz w:val="28"/>
          <w:szCs w:val="28"/>
        </w:rPr>
        <w:t>англ</w:t>
      </w:r>
      <w:r w:rsidR="00582F19" w:rsidRPr="00AE419D">
        <w:rPr>
          <w:rFonts w:ascii="Times New Roman" w:hAnsi="Times New Roman" w:cs="Times New Roman"/>
          <w:sz w:val="28"/>
          <w:szCs w:val="28"/>
        </w:rPr>
        <w:t xml:space="preserve">. </w:t>
      </w:r>
      <w:r w:rsidR="00582F19" w:rsidRPr="00C050E2">
        <w:rPr>
          <w:rFonts w:ascii="Times New Roman" w:hAnsi="Times New Roman" w:cs="Times New Roman"/>
          <w:sz w:val="28"/>
          <w:szCs w:val="28"/>
        </w:rPr>
        <w:t xml:space="preserve">ClearingHouseInterbankPaymentSystem) была создана Ассоциацией клиринговых палат в Нью-Йорке в 1970 году для перехода от бумажной оплаты чеком к электронным платежам. В середине 1970-х годов впервые были применены электронный обмен данными (EDI </w:t>
      </w:r>
      <w:r w:rsidR="00BF548D" w:rsidRPr="00C050E2">
        <w:rPr>
          <w:rFonts w:ascii="Times New Roman" w:hAnsi="Times New Roman" w:cs="Times New Roman"/>
          <w:sz w:val="28"/>
          <w:szCs w:val="28"/>
        </w:rPr>
        <w:t>–</w:t>
      </w:r>
      <w:r w:rsidR="00582F19" w:rsidRPr="00C050E2">
        <w:rPr>
          <w:rFonts w:ascii="Times New Roman" w:hAnsi="Times New Roman" w:cs="Times New Roman"/>
          <w:sz w:val="28"/>
          <w:szCs w:val="28"/>
        </w:rPr>
        <w:t xml:space="preserve">ElectronicDataInterchange) и электронные переводы денежных средств (EFT </w:t>
      </w:r>
      <w:r w:rsidR="00BF548D" w:rsidRPr="00C050E2">
        <w:rPr>
          <w:rFonts w:ascii="Times New Roman" w:hAnsi="Times New Roman" w:cs="Times New Roman"/>
          <w:sz w:val="28"/>
          <w:szCs w:val="28"/>
        </w:rPr>
        <w:t>–</w:t>
      </w:r>
      <w:r w:rsidR="00582F19" w:rsidRPr="00C050E2">
        <w:rPr>
          <w:rFonts w:ascii="Times New Roman" w:hAnsi="Times New Roman" w:cs="Times New Roman"/>
          <w:sz w:val="28"/>
          <w:szCs w:val="28"/>
        </w:rPr>
        <w:t>ElectronicFundsTransfer), недостатками которых являются</w:t>
      </w:r>
      <w:r w:rsidR="00A85F00">
        <w:rPr>
          <w:rFonts w:ascii="Times New Roman" w:hAnsi="Times New Roman" w:cs="Times New Roman"/>
          <w:sz w:val="28"/>
          <w:szCs w:val="28"/>
        </w:rPr>
        <w:t xml:space="preserve"> завышенная цена и не совсем стандартные компоненты, как программные так и аппаратные. Совсем у немногих банков была возможность воспользоваться данным оборудованием, путем приобретения его и эксплуатацию частных сетей</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[50</w:t>
      </w:r>
      <w:r w:rsidR="003E1140">
        <w:rPr>
          <w:rFonts w:ascii="Times New Roman" w:hAnsi="Times New Roman" w:cs="Times New Roman"/>
          <w:sz w:val="28"/>
          <w:szCs w:val="28"/>
        </w:rPr>
        <w:t>].</w:t>
      </w:r>
      <w:r w:rsidR="00582F19" w:rsidRPr="00C050E2">
        <w:rPr>
          <w:rFonts w:ascii="Times New Roman" w:hAnsi="Times New Roman" w:cs="Times New Roman"/>
          <w:sz w:val="28"/>
          <w:szCs w:val="28"/>
        </w:rPr>
        <w:t xml:space="preserve"> В 1976 году УитфилдДиффи и Мартин Хеллман полностью сформулировали идею цифровой подписи, которая будет иметь юридическое доказательство владения электронным документом. </w:t>
      </w:r>
    </w:p>
    <w:p w:rsidR="00582F19" w:rsidRPr="005536D3" w:rsidRDefault="00A85F00"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все легло в основу сетевой аутентификации, переводов и цифровых денег. Позднее в 1977 году уже произошло официальное открытие общей сети межбанковских обменов финансами</w:t>
      </w:r>
      <w:r w:rsidR="00582F19" w:rsidRPr="00C050E2">
        <w:rPr>
          <w:rFonts w:ascii="Times New Roman" w:hAnsi="Times New Roman" w:cs="Times New Roman"/>
          <w:sz w:val="28"/>
          <w:szCs w:val="28"/>
        </w:rPr>
        <w:t xml:space="preserve"> (SWIFT </w:t>
      </w:r>
      <w:r w:rsidR="00F940EA">
        <w:rPr>
          <w:rFonts w:ascii="Times New Roman" w:hAnsi="Times New Roman" w:cs="Times New Roman"/>
          <w:sz w:val="28"/>
          <w:szCs w:val="28"/>
        </w:rPr>
        <w:t>–</w:t>
      </w:r>
      <w:r w:rsidR="00582F19" w:rsidRPr="00C050E2">
        <w:rPr>
          <w:rFonts w:ascii="Times New Roman" w:hAnsi="Times New Roman" w:cs="Times New Roman"/>
          <w:sz w:val="28"/>
          <w:szCs w:val="28"/>
        </w:rPr>
        <w:t xml:space="preserve"> Societyfor</w:t>
      </w:r>
      <w:r w:rsidR="00356E25" w:rsidRPr="00356E25">
        <w:rPr>
          <w:rFonts w:ascii="Times New Roman" w:hAnsi="Times New Roman" w:cs="Times New Roman"/>
          <w:sz w:val="28"/>
          <w:szCs w:val="28"/>
        </w:rPr>
        <w:t xml:space="preserve"> </w:t>
      </w:r>
      <w:r w:rsidR="00582F19" w:rsidRPr="00C050E2">
        <w:rPr>
          <w:rFonts w:ascii="Times New Roman" w:hAnsi="Times New Roman" w:cs="Times New Roman"/>
          <w:sz w:val="28"/>
          <w:szCs w:val="28"/>
        </w:rPr>
        <w:t>Worldwide</w:t>
      </w:r>
      <w:r w:rsidR="00356E25" w:rsidRPr="00356E25">
        <w:rPr>
          <w:rFonts w:ascii="Times New Roman" w:hAnsi="Times New Roman" w:cs="Times New Roman"/>
          <w:sz w:val="28"/>
          <w:szCs w:val="28"/>
        </w:rPr>
        <w:t xml:space="preserve"> </w:t>
      </w:r>
      <w:r w:rsidR="00582F19" w:rsidRPr="00C050E2">
        <w:rPr>
          <w:rFonts w:ascii="Times New Roman" w:hAnsi="Times New Roman" w:cs="Times New Roman"/>
          <w:sz w:val="28"/>
          <w:szCs w:val="28"/>
        </w:rPr>
        <w:t>Interbank</w:t>
      </w:r>
      <w:r w:rsidR="00356E25" w:rsidRPr="00356E25">
        <w:rPr>
          <w:rFonts w:ascii="Times New Roman" w:hAnsi="Times New Roman" w:cs="Times New Roman"/>
          <w:sz w:val="28"/>
          <w:szCs w:val="28"/>
        </w:rPr>
        <w:t xml:space="preserve"> </w:t>
      </w:r>
      <w:r w:rsidR="00582F19" w:rsidRPr="00C050E2">
        <w:rPr>
          <w:rFonts w:ascii="Times New Roman" w:hAnsi="Times New Roman" w:cs="Times New Roman"/>
          <w:sz w:val="28"/>
          <w:szCs w:val="28"/>
        </w:rPr>
        <w:t>Financial</w:t>
      </w:r>
      <w:r w:rsidR="00356E25" w:rsidRPr="00356E25">
        <w:rPr>
          <w:rFonts w:ascii="Times New Roman" w:hAnsi="Times New Roman" w:cs="Times New Roman"/>
          <w:sz w:val="28"/>
          <w:szCs w:val="28"/>
        </w:rPr>
        <w:t xml:space="preserve"> </w:t>
      </w:r>
      <w:r w:rsidR="00582F19" w:rsidRPr="00C050E2">
        <w:rPr>
          <w:rFonts w:ascii="Times New Roman" w:hAnsi="Times New Roman" w:cs="Times New Roman"/>
          <w:sz w:val="28"/>
          <w:szCs w:val="28"/>
        </w:rPr>
        <w:t>Telecommunication - Общество всемирных межбанковск</w:t>
      </w:r>
      <w:r w:rsidR="00F940EA">
        <w:rPr>
          <w:rFonts w:ascii="Times New Roman" w:hAnsi="Times New Roman" w:cs="Times New Roman"/>
          <w:sz w:val="28"/>
          <w:szCs w:val="28"/>
        </w:rPr>
        <w:t>их финансовых телекоммуникаций)</w:t>
      </w:r>
      <w:r w:rsidR="00356E25" w:rsidRPr="00356E25">
        <w:rPr>
          <w:rFonts w:ascii="Times New Roman" w:hAnsi="Times New Roman" w:cs="Times New Roman"/>
          <w:sz w:val="28"/>
          <w:szCs w:val="28"/>
        </w:rPr>
        <w:t xml:space="preserve"> </w:t>
      </w:r>
      <w:r w:rsidR="00F74A48" w:rsidRPr="005536D3">
        <w:rPr>
          <w:rFonts w:ascii="Times New Roman" w:hAnsi="Times New Roman" w:cs="Times New Roman"/>
          <w:sz w:val="28"/>
          <w:szCs w:val="28"/>
        </w:rPr>
        <w:t>[47</w:t>
      </w:r>
      <w:r w:rsidR="003E1140">
        <w:rPr>
          <w:rFonts w:ascii="Times New Roman" w:hAnsi="Times New Roman" w:cs="Times New Roman"/>
          <w:sz w:val="28"/>
          <w:szCs w:val="28"/>
        </w:rPr>
        <w:t>].</w:t>
      </w:r>
    </w:p>
    <w:p w:rsidR="009560E3" w:rsidRPr="005536D3" w:rsidRDefault="00582F19"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 начале 1980-х первые системы для проведения банковских операций с клиентами в закрытых электронных сетях с использованием специального программного обеспечения появились в США.</w:t>
      </w:r>
      <w:r w:rsidR="00752DC1" w:rsidRPr="00C050E2">
        <w:rPr>
          <w:rFonts w:ascii="Times New Roman" w:hAnsi="Times New Roman" w:cs="Times New Roman"/>
          <w:sz w:val="28"/>
          <w:szCs w:val="28"/>
        </w:rPr>
        <w:t>И уже в</w:t>
      </w:r>
      <w:r w:rsidR="00F7510F" w:rsidRPr="00C050E2">
        <w:rPr>
          <w:rFonts w:ascii="Times New Roman" w:hAnsi="Times New Roman" w:cs="Times New Roman"/>
          <w:sz w:val="28"/>
          <w:szCs w:val="28"/>
        </w:rPr>
        <w:t xml:space="preserve"> 1994 году Джеффом</w:t>
      </w:r>
      <w:r w:rsidR="00356E25" w:rsidRPr="00356E25">
        <w:rPr>
          <w:rFonts w:ascii="Times New Roman" w:hAnsi="Times New Roman" w:cs="Times New Roman"/>
          <w:sz w:val="28"/>
          <w:szCs w:val="28"/>
        </w:rPr>
        <w:t xml:space="preserve"> </w:t>
      </w:r>
      <w:r w:rsidR="00F7510F" w:rsidRPr="00C050E2">
        <w:rPr>
          <w:rFonts w:ascii="Times New Roman" w:hAnsi="Times New Roman" w:cs="Times New Roman"/>
          <w:sz w:val="28"/>
          <w:szCs w:val="28"/>
        </w:rPr>
        <w:t>Бизосом был открыт первый</w:t>
      </w:r>
      <w:r w:rsidR="00752DC1" w:rsidRPr="00C050E2">
        <w:rPr>
          <w:rFonts w:ascii="Times New Roman" w:hAnsi="Times New Roman" w:cs="Times New Roman"/>
          <w:sz w:val="28"/>
          <w:szCs w:val="28"/>
        </w:rPr>
        <w:t xml:space="preserve"> всем нам известный</w:t>
      </w:r>
      <w:r w:rsidR="00F7510F" w:rsidRPr="00C050E2">
        <w:rPr>
          <w:rFonts w:ascii="Times New Roman" w:hAnsi="Times New Roman" w:cs="Times New Roman"/>
          <w:sz w:val="28"/>
          <w:szCs w:val="28"/>
        </w:rPr>
        <w:t xml:space="preserve"> Интернет-магазин, </w:t>
      </w:r>
      <w:r w:rsidR="00752DC1" w:rsidRPr="00C050E2">
        <w:rPr>
          <w:rFonts w:ascii="Times New Roman" w:hAnsi="Times New Roman" w:cs="Times New Roman"/>
          <w:sz w:val="28"/>
          <w:szCs w:val="28"/>
        </w:rPr>
        <w:t>под названием «Amazon». Изначально задуманный под книжную специализацию</w:t>
      </w:r>
      <w:r w:rsidR="009560E3">
        <w:rPr>
          <w:rFonts w:ascii="Times New Roman" w:hAnsi="Times New Roman" w:cs="Times New Roman"/>
          <w:sz w:val="28"/>
          <w:szCs w:val="28"/>
        </w:rPr>
        <w:t xml:space="preserve">. </w:t>
      </w:r>
      <w:r w:rsidR="00752DC1" w:rsidRPr="00C050E2">
        <w:rPr>
          <w:rFonts w:ascii="Times New Roman" w:hAnsi="Times New Roman" w:cs="Times New Roman"/>
          <w:sz w:val="28"/>
          <w:szCs w:val="28"/>
        </w:rPr>
        <w:t>В последствии</w:t>
      </w:r>
      <w:r w:rsidR="00A85F00">
        <w:rPr>
          <w:rFonts w:ascii="Times New Roman" w:hAnsi="Times New Roman" w:cs="Times New Roman"/>
          <w:sz w:val="28"/>
          <w:szCs w:val="28"/>
        </w:rPr>
        <w:t xml:space="preserve"> произошло расширение</w:t>
      </w:r>
      <w:r w:rsidR="00F7510F" w:rsidRPr="00C050E2">
        <w:rPr>
          <w:rFonts w:ascii="Times New Roman" w:hAnsi="Times New Roman" w:cs="Times New Roman"/>
          <w:sz w:val="28"/>
          <w:szCs w:val="28"/>
        </w:rPr>
        <w:t xml:space="preserve"> ассортимент</w:t>
      </w:r>
      <w:r w:rsidR="00A85F00">
        <w:rPr>
          <w:rFonts w:ascii="Times New Roman" w:hAnsi="Times New Roman" w:cs="Times New Roman"/>
          <w:sz w:val="28"/>
          <w:szCs w:val="28"/>
        </w:rPr>
        <w:t>а «Amazon».</w:t>
      </w:r>
      <w:r w:rsidR="00254139" w:rsidRPr="00C050E2">
        <w:rPr>
          <w:rFonts w:ascii="Times New Roman" w:hAnsi="Times New Roman" w:cs="Times New Roman"/>
          <w:sz w:val="28"/>
          <w:szCs w:val="28"/>
        </w:rPr>
        <w:t xml:space="preserve">Благодаря </w:t>
      </w:r>
      <w:r w:rsidR="00254139" w:rsidRPr="00C050E2">
        <w:rPr>
          <w:rFonts w:ascii="Times New Roman" w:hAnsi="Times New Roman" w:cs="Times New Roman"/>
          <w:sz w:val="28"/>
          <w:szCs w:val="28"/>
        </w:rPr>
        <w:lastRenderedPageBreak/>
        <w:t>грамотной маркетинговой политике</w:t>
      </w:r>
      <w:r w:rsidR="00F7510F" w:rsidRPr="00C050E2">
        <w:rPr>
          <w:rFonts w:ascii="Times New Roman" w:hAnsi="Times New Roman" w:cs="Times New Roman"/>
          <w:sz w:val="28"/>
          <w:szCs w:val="28"/>
        </w:rPr>
        <w:t xml:space="preserve">, Amazon является одним из самых крупных Интернет-магазинов в мире. </w:t>
      </w:r>
      <w:r w:rsidR="00254139" w:rsidRPr="00C050E2">
        <w:rPr>
          <w:rFonts w:ascii="Times New Roman" w:hAnsi="Times New Roman" w:cs="Times New Roman"/>
          <w:sz w:val="28"/>
          <w:szCs w:val="28"/>
        </w:rPr>
        <w:t>Данное открытие послужило важным этапом в истории развития электронной комерции</w:t>
      </w:r>
      <w:r w:rsidR="00F7510F" w:rsidRPr="00C050E2">
        <w:rPr>
          <w:rFonts w:ascii="Times New Roman" w:hAnsi="Times New Roman" w:cs="Times New Roman"/>
          <w:sz w:val="28"/>
          <w:szCs w:val="28"/>
        </w:rPr>
        <w:t xml:space="preserve">. </w:t>
      </w:r>
      <w:r w:rsidR="00254139" w:rsidRPr="00C050E2">
        <w:rPr>
          <w:rFonts w:ascii="Times New Roman" w:hAnsi="Times New Roman" w:cs="Times New Roman"/>
          <w:sz w:val="28"/>
          <w:szCs w:val="28"/>
        </w:rPr>
        <w:t>И уже после этого</w:t>
      </w:r>
      <w:r w:rsidR="00F7510F" w:rsidRPr="00C050E2">
        <w:rPr>
          <w:rFonts w:ascii="Times New Roman" w:hAnsi="Times New Roman" w:cs="Times New Roman"/>
          <w:sz w:val="28"/>
          <w:szCs w:val="28"/>
        </w:rPr>
        <w:t>,</w:t>
      </w:r>
      <w:r w:rsidR="00254139" w:rsidRPr="00C050E2">
        <w:rPr>
          <w:rFonts w:ascii="Times New Roman" w:hAnsi="Times New Roman" w:cs="Times New Roman"/>
          <w:sz w:val="28"/>
          <w:szCs w:val="28"/>
        </w:rPr>
        <w:t xml:space="preserve"> развитие электронной коммерции привелко крупные инвестиции со стороны крупных</w:t>
      </w:r>
      <w:r w:rsidR="00F7510F" w:rsidRPr="00C050E2">
        <w:rPr>
          <w:rFonts w:ascii="Times New Roman" w:hAnsi="Times New Roman" w:cs="Times New Roman"/>
          <w:sz w:val="28"/>
          <w:szCs w:val="28"/>
        </w:rPr>
        <w:t>бизнес</w:t>
      </w:r>
      <w:r w:rsidR="00254139" w:rsidRPr="00C050E2">
        <w:rPr>
          <w:rFonts w:ascii="Times New Roman" w:hAnsi="Times New Roman" w:cs="Times New Roman"/>
          <w:sz w:val="28"/>
          <w:szCs w:val="28"/>
        </w:rPr>
        <w:t>ов.</w:t>
      </w:r>
      <w:r w:rsidR="00A85F00">
        <w:rPr>
          <w:rFonts w:ascii="Times New Roman" w:hAnsi="Times New Roman" w:cs="Times New Roman"/>
          <w:sz w:val="28"/>
          <w:szCs w:val="28"/>
        </w:rPr>
        <w:t xml:space="preserve"> Тогд</w:t>
      </w:r>
      <w:r w:rsidR="00356E25">
        <w:rPr>
          <w:rFonts w:ascii="Times New Roman" w:hAnsi="Times New Roman" w:cs="Times New Roman"/>
          <w:sz w:val="28"/>
          <w:szCs w:val="28"/>
        </w:rPr>
        <w:t>а же</w:t>
      </w:r>
      <w:r w:rsidR="00A85F00">
        <w:rPr>
          <w:rFonts w:ascii="Times New Roman" w:hAnsi="Times New Roman" w:cs="Times New Roman"/>
          <w:sz w:val="28"/>
          <w:szCs w:val="28"/>
        </w:rPr>
        <w:t xml:space="preserve">, только в октябре 1994 года один из банков США, такой как </w:t>
      </w:r>
      <w:r w:rsidRPr="00C050E2">
        <w:rPr>
          <w:rFonts w:ascii="Times New Roman" w:hAnsi="Times New Roman" w:cs="Times New Roman"/>
          <w:sz w:val="28"/>
          <w:szCs w:val="28"/>
        </w:rPr>
        <w:t>StanfordFederalCreditUnion</w:t>
      </w:r>
      <w:r w:rsidR="00A85F00">
        <w:rPr>
          <w:rFonts w:ascii="Times New Roman" w:hAnsi="Times New Roman" w:cs="Times New Roman"/>
          <w:sz w:val="28"/>
          <w:szCs w:val="28"/>
        </w:rPr>
        <w:t xml:space="preserve"> сделали запуск единетсвенной на тот момент систему интернет–банкинга, что дало возможность платить по счетам, выплачивать кредит и закрывать основные платежные потребности не выходя из дома. Благодаря тому что в этой системе стали появляться онлайн–магазины, электронная коммерция перешла на следующий этап</w:t>
      </w:r>
      <w:r w:rsidRPr="00C050E2">
        <w:rPr>
          <w:rFonts w:ascii="Times New Roman" w:hAnsi="Times New Roman" w:cs="Times New Roman"/>
          <w:sz w:val="28"/>
          <w:szCs w:val="28"/>
        </w:rPr>
        <w:t xml:space="preserve"> развития</w:t>
      </w:r>
      <w:r w:rsidR="007E74B0" w:rsidRPr="00C050E2">
        <w:rPr>
          <w:rFonts w:ascii="Times New Roman" w:hAnsi="Times New Roman" w:cs="Times New Roman"/>
          <w:sz w:val="28"/>
          <w:szCs w:val="28"/>
        </w:rPr>
        <w:t xml:space="preserve">. </w:t>
      </w:r>
      <w:r w:rsidR="00F7510F" w:rsidRPr="00C050E2">
        <w:rPr>
          <w:rFonts w:ascii="Times New Roman" w:hAnsi="Times New Roman" w:cs="Times New Roman"/>
          <w:sz w:val="28"/>
          <w:szCs w:val="28"/>
        </w:rPr>
        <w:t xml:space="preserve">В </w:t>
      </w:r>
      <w:r w:rsidR="00254139" w:rsidRPr="00C050E2">
        <w:rPr>
          <w:rFonts w:ascii="Times New Roman" w:hAnsi="Times New Roman" w:cs="Times New Roman"/>
          <w:sz w:val="28"/>
          <w:szCs w:val="28"/>
        </w:rPr>
        <w:t>то же время, в</w:t>
      </w:r>
      <w:r w:rsidR="00F7510F" w:rsidRPr="00C050E2">
        <w:rPr>
          <w:rFonts w:ascii="Times New Roman" w:hAnsi="Times New Roman" w:cs="Times New Roman"/>
          <w:sz w:val="28"/>
          <w:szCs w:val="28"/>
        </w:rPr>
        <w:t xml:space="preserve"> 1994</w:t>
      </w:r>
      <w:r w:rsidR="007E74B0" w:rsidRPr="00C050E2">
        <w:rPr>
          <w:rFonts w:ascii="Times New Roman" w:hAnsi="Times New Roman" w:cs="Times New Roman"/>
          <w:sz w:val="28"/>
          <w:szCs w:val="28"/>
        </w:rPr>
        <w:t xml:space="preserve"> появились первые электронные платежные системы </w:t>
      </w:r>
      <w:r w:rsidR="008025E0">
        <w:rPr>
          <w:rFonts w:ascii="Times New Roman" w:hAnsi="Times New Roman" w:cs="Times New Roman"/>
          <w:sz w:val="28"/>
          <w:szCs w:val="28"/>
        </w:rPr>
        <w:t>–</w:t>
      </w:r>
      <w:r w:rsidR="007E74B0" w:rsidRPr="00C050E2">
        <w:rPr>
          <w:rFonts w:ascii="Times New Roman" w:hAnsi="Times New Roman" w:cs="Times New Roman"/>
          <w:sz w:val="28"/>
          <w:szCs w:val="28"/>
        </w:rPr>
        <w:t xml:space="preserve"> FirstVirtual и NetCash. И даже позже в США был открыт первый Интерне</w:t>
      </w:r>
      <w:r w:rsidR="00F940EA">
        <w:rPr>
          <w:rFonts w:ascii="Times New Roman" w:hAnsi="Times New Roman" w:cs="Times New Roman"/>
          <w:sz w:val="28"/>
          <w:szCs w:val="28"/>
        </w:rPr>
        <w:t>т банк SecurityFirstnetworkBank</w:t>
      </w:r>
      <w:r w:rsidR="00356E25" w:rsidRPr="00356E25">
        <w:rPr>
          <w:rFonts w:ascii="Times New Roman" w:hAnsi="Times New Roman" w:cs="Times New Roman"/>
          <w:sz w:val="28"/>
          <w:szCs w:val="28"/>
        </w:rPr>
        <w:t xml:space="preserve"> </w:t>
      </w:r>
      <w:r w:rsidR="00F74A48" w:rsidRPr="005536D3">
        <w:rPr>
          <w:rFonts w:ascii="Times New Roman" w:hAnsi="Times New Roman" w:cs="Times New Roman"/>
          <w:sz w:val="28"/>
          <w:szCs w:val="28"/>
        </w:rPr>
        <w:t>[33</w:t>
      </w:r>
      <w:r w:rsidR="003E1140">
        <w:rPr>
          <w:rFonts w:ascii="Times New Roman" w:hAnsi="Times New Roman" w:cs="Times New Roman"/>
          <w:sz w:val="28"/>
          <w:szCs w:val="28"/>
        </w:rPr>
        <w:t>].</w:t>
      </w:r>
    </w:p>
    <w:p w:rsidR="009560E3" w:rsidRPr="005536D3" w:rsidRDefault="007E74B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В 1998 году ВТО решила освободить данные и программные продукты, купленные и доставленные через Интернет, от таможенных пошлин. Некоторые страны создали свои собственные специальные программы для поощрения развития электронной торговли. В том же году в США была создана система PayPal, которая позволяет пользователям компьютеров отправлять деньги друг другу по электронной почте. </w:t>
      </w:r>
      <w:r w:rsidR="00254139" w:rsidRPr="00C050E2">
        <w:rPr>
          <w:rFonts w:ascii="Times New Roman" w:hAnsi="Times New Roman" w:cs="Times New Roman"/>
          <w:sz w:val="28"/>
          <w:szCs w:val="28"/>
        </w:rPr>
        <w:t>Данная система используется и по сей день и пользуется огромной популярностью в сфере эелектронной коммерции.</w:t>
      </w:r>
      <w:r w:rsidR="00F7510F" w:rsidRPr="00C050E2">
        <w:rPr>
          <w:rFonts w:ascii="Times New Roman" w:hAnsi="Times New Roman" w:cs="Times New Roman"/>
          <w:sz w:val="28"/>
          <w:szCs w:val="28"/>
        </w:rPr>
        <w:t xml:space="preserve"> В Европе создана платежная система PhonePaid, позволяющая проводить транзакции с помощью мобильных телефонов. Что же касается России, то здесь в 1998 году начинает работать первая система Интернет-банкинга «Интернет Сервис Банк», разработанная Автобанком, также появляется первый виртуальный банк – IMTB. В 1999 году Московская межбанковская валютная биржа (ММВБ) создала автоматический Интернет-шлюз – мощный терминал, способный обрабатывать одновременно большое число заявок на покупку и продажу какого-либо вида ценных бумаг. </w:t>
      </w:r>
      <w:r w:rsidR="00252A90" w:rsidRPr="00C050E2">
        <w:rPr>
          <w:rFonts w:ascii="Times New Roman" w:hAnsi="Times New Roman" w:cs="Times New Roman"/>
          <w:sz w:val="28"/>
          <w:szCs w:val="28"/>
        </w:rPr>
        <w:t>С этого момента началась ис</w:t>
      </w:r>
      <w:r w:rsidR="00F940EA">
        <w:rPr>
          <w:rFonts w:ascii="Times New Roman" w:hAnsi="Times New Roman" w:cs="Times New Roman"/>
          <w:sz w:val="28"/>
          <w:szCs w:val="28"/>
        </w:rPr>
        <w:t>тория интернет-ритейла в России</w:t>
      </w:r>
      <w:r w:rsidR="00356E25" w:rsidRPr="0045121D">
        <w:rPr>
          <w:rFonts w:ascii="Times New Roman" w:hAnsi="Times New Roman" w:cs="Times New Roman"/>
          <w:sz w:val="28"/>
          <w:szCs w:val="28"/>
        </w:rPr>
        <w:t xml:space="preserve"> </w:t>
      </w:r>
      <w:r w:rsidR="00F74A48" w:rsidRPr="005536D3">
        <w:rPr>
          <w:rFonts w:ascii="Times New Roman" w:hAnsi="Times New Roman" w:cs="Times New Roman"/>
          <w:sz w:val="28"/>
          <w:szCs w:val="28"/>
        </w:rPr>
        <w:t>[29</w:t>
      </w:r>
      <w:r w:rsidR="003E1140">
        <w:rPr>
          <w:rFonts w:ascii="Times New Roman" w:hAnsi="Times New Roman" w:cs="Times New Roman"/>
          <w:sz w:val="28"/>
          <w:szCs w:val="28"/>
        </w:rPr>
        <w:t>].</w:t>
      </w:r>
    </w:p>
    <w:p w:rsidR="009560E3" w:rsidRPr="00F74A48" w:rsidRDefault="00252A9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 xml:space="preserve">Следующую глобальную фазу  развития электронной коммерции можно рассматривать как массовое дублирование экономических субъектов, реально существующих в виртуальном мире. Особенностью этого этапа развития электронной коммерции является процесс создания субъектами хозяйствования электронных форм торговли. Благодаря открытому доступу к Интернет-технологиям, все больше и больше новых форм бизнеса открывают свои виртуальные офисы, тем самым устроив дополнительные продажи продукции и увеличивая свою прибыль. </w:t>
      </w:r>
      <w:r w:rsidR="00722ACB">
        <w:rPr>
          <w:rFonts w:ascii="Times New Roman" w:hAnsi="Times New Roman" w:cs="Times New Roman"/>
          <w:sz w:val="28"/>
          <w:szCs w:val="28"/>
        </w:rPr>
        <w:t>Мы можем заметить как совершенно во всех формах эконом деятельности происходит массовое появление электронной состовляющей. Многие организации перешли в онлайн, что дало возможность стремление к одной главной особенности – это отсутствие физического представительства, чему последовало появление различных виртуальных банков, магазинов, офисов</w:t>
      </w:r>
      <w:r w:rsidRPr="00C050E2">
        <w:rPr>
          <w:rFonts w:ascii="Times New Roman" w:hAnsi="Times New Roman" w:cs="Times New Roman"/>
          <w:sz w:val="28"/>
          <w:szCs w:val="28"/>
        </w:rPr>
        <w:t>.</w:t>
      </w:r>
      <w:r w:rsidR="00722ACB">
        <w:rPr>
          <w:rFonts w:ascii="Times New Roman" w:hAnsi="Times New Roman" w:cs="Times New Roman"/>
          <w:sz w:val="28"/>
          <w:szCs w:val="28"/>
        </w:rPr>
        <w:t xml:space="preserve"> Как раз все это было применено во время перехода к нынешнему этапу развития электронного ритейла. Как раз таки именно на этом этапе появляются онлайн товары и цифровые деньги.</w:t>
      </w:r>
      <w:r w:rsidRPr="00C050E2">
        <w:rPr>
          <w:rFonts w:ascii="Times New Roman" w:hAnsi="Times New Roman" w:cs="Times New Roman"/>
          <w:sz w:val="28"/>
          <w:szCs w:val="28"/>
        </w:rPr>
        <w:t xml:space="preserve"> Виртуальные товары включают в себя все виды товаров, которые не могут существовать вне виртуального мира. К ним относятся программное обеспечение, веб-</w:t>
      </w:r>
      <w:r w:rsidR="00F940EA">
        <w:rPr>
          <w:rFonts w:ascii="Times New Roman" w:hAnsi="Times New Roman" w:cs="Times New Roman"/>
          <w:sz w:val="28"/>
          <w:szCs w:val="28"/>
        </w:rPr>
        <w:t>сайты, компьютерные игры и т.д</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[31</w:t>
      </w:r>
      <w:r w:rsidR="003E1140">
        <w:rPr>
          <w:rFonts w:ascii="Times New Roman" w:hAnsi="Times New Roman" w:cs="Times New Roman"/>
          <w:sz w:val="28"/>
          <w:szCs w:val="28"/>
        </w:rPr>
        <w:t>].</w:t>
      </w:r>
    </w:p>
    <w:p w:rsidR="009560E3" w:rsidRPr="005536D3" w:rsidRDefault="00252A9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Увеличение продаж в электронной экономике привело к появлению электронных денег.</w:t>
      </w:r>
      <w:r w:rsidR="00F7510F" w:rsidRPr="00C050E2">
        <w:rPr>
          <w:rFonts w:ascii="Times New Roman" w:hAnsi="Times New Roman" w:cs="Times New Roman"/>
          <w:sz w:val="28"/>
          <w:szCs w:val="28"/>
        </w:rPr>
        <w:t xml:space="preserve"> Согласно Федеральному закону РФ "О национальной платежной системе" от 27.06.2011 № 161-ФЗ (в ред. от 01.05.2017), электронные денежные средства это денежные средства, которые предварительно предоставлены одним лицом другому лицу, учитывающему информацию размере предоставленных денежных средств без открытия банковского счета (обязанному лицу), для исполнения денежных обязательств лица, предоставившего денежные средства, перед третьими лицами и в отношении которых лицо, предоставившее денежные средства, имеет право передавать распоряжения исключительно с использованием</w:t>
      </w:r>
      <w:r w:rsidRPr="00C050E2">
        <w:rPr>
          <w:rFonts w:ascii="Times New Roman" w:hAnsi="Times New Roman" w:cs="Times New Roman"/>
          <w:sz w:val="28"/>
          <w:szCs w:val="28"/>
        </w:rPr>
        <w:t xml:space="preserve"> электронных средств платежа. </w:t>
      </w:r>
      <w:r w:rsidR="00F7510F" w:rsidRPr="00C050E2">
        <w:rPr>
          <w:rFonts w:ascii="Times New Roman" w:hAnsi="Times New Roman" w:cs="Times New Roman"/>
          <w:sz w:val="28"/>
          <w:szCs w:val="28"/>
        </w:rPr>
        <w:t xml:space="preserve"> Иными словами, электронные денежные средства – это денежные средства, информация о которых учитывается без </w:t>
      </w:r>
      <w:r w:rsidR="00F7510F" w:rsidRPr="00C050E2">
        <w:rPr>
          <w:rFonts w:ascii="Times New Roman" w:hAnsi="Times New Roman" w:cs="Times New Roman"/>
          <w:sz w:val="28"/>
          <w:szCs w:val="28"/>
        </w:rPr>
        <w:lastRenderedPageBreak/>
        <w:t xml:space="preserve">открытия банковского счета. Таким образом, электронная торговля получила, свою собственную, отличную от реальной торговли, денежную систему, что позволило резко ускорить темпы ее роста. </w:t>
      </w:r>
      <w:r w:rsidRPr="00C050E2">
        <w:rPr>
          <w:rFonts w:ascii="Times New Roman" w:hAnsi="Times New Roman" w:cs="Times New Roman"/>
          <w:sz w:val="28"/>
          <w:szCs w:val="28"/>
        </w:rPr>
        <w:t>Виртуальные товары и электронные деньги уникальны для электронной коммерции, потому что они не могут существовать вне Интернета. Им удается проявляться только в рамках виртуальной экономической деятельности, создавая новый этап для развития электронной экономики. Теперь давайте подробнее рассмотрим способы</w:t>
      </w:r>
      <w:r w:rsidR="00F940EA">
        <w:rPr>
          <w:rFonts w:ascii="Times New Roman" w:hAnsi="Times New Roman" w:cs="Times New Roman"/>
          <w:sz w:val="28"/>
          <w:szCs w:val="28"/>
        </w:rPr>
        <w:t xml:space="preserve"> развития электронной коммерции</w:t>
      </w:r>
      <w:r w:rsidR="00356E25" w:rsidRPr="0045121D">
        <w:rPr>
          <w:rFonts w:ascii="Times New Roman" w:hAnsi="Times New Roman" w:cs="Times New Roman"/>
          <w:sz w:val="28"/>
          <w:szCs w:val="28"/>
        </w:rPr>
        <w:t xml:space="preserve"> </w:t>
      </w:r>
      <w:r w:rsidR="00F74A48" w:rsidRPr="005536D3">
        <w:rPr>
          <w:rFonts w:ascii="Times New Roman" w:hAnsi="Times New Roman" w:cs="Times New Roman"/>
          <w:sz w:val="28"/>
          <w:szCs w:val="28"/>
        </w:rPr>
        <w:t>[39</w:t>
      </w:r>
      <w:r w:rsidR="003E1140">
        <w:rPr>
          <w:rFonts w:ascii="Times New Roman" w:hAnsi="Times New Roman" w:cs="Times New Roman"/>
          <w:sz w:val="28"/>
          <w:szCs w:val="28"/>
        </w:rPr>
        <w:t>].</w:t>
      </w:r>
    </w:p>
    <w:p w:rsidR="00521BD5" w:rsidRPr="00F74A48" w:rsidRDefault="00252A9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Электронная коммерция возникла на развитых рынках и первоначально развивалась в основном как купля-продажа каталожных товаров и услуг. Это направление получило название бизнес-потребитель, сокращенно B2C (Business-to-Consumer82). В модели B2C продавец товаров</w:t>
      </w:r>
      <w:r w:rsidR="007F6CB8">
        <w:rPr>
          <w:rFonts w:ascii="Times New Roman" w:hAnsi="Times New Roman" w:cs="Times New Roman"/>
          <w:sz w:val="28"/>
          <w:szCs w:val="28"/>
        </w:rPr>
        <w:t xml:space="preserve"> – </w:t>
      </w:r>
      <w:r w:rsidRPr="00C050E2">
        <w:rPr>
          <w:rFonts w:ascii="Times New Roman" w:hAnsi="Times New Roman" w:cs="Times New Roman"/>
          <w:sz w:val="28"/>
          <w:szCs w:val="28"/>
        </w:rPr>
        <w:t>это коммерческая компания, а покупатель</w:t>
      </w:r>
      <w:r w:rsidR="007F6CB8">
        <w:rPr>
          <w:rFonts w:ascii="Times New Roman" w:hAnsi="Times New Roman" w:cs="Times New Roman"/>
          <w:sz w:val="28"/>
          <w:szCs w:val="28"/>
        </w:rPr>
        <w:t xml:space="preserve"> – </w:t>
      </w:r>
      <w:r w:rsidRPr="00C050E2">
        <w:rPr>
          <w:rFonts w:ascii="Times New Roman" w:hAnsi="Times New Roman" w:cs="Times New Roman"/>
          <w:sz w:val="28"/>
          <w:szCs w:val="28"/>
        </w:rPr>
        <w:t>физическое лицо, конечный потребитель. По аналогии с традиционными формами торговли этот вариант можно определить как розничный. Этот шаблон сегодня является одним из самых популярных шаблонов электронной коммерции. Модель B2C характеризует сектор, ориентированный на работу компании с индивидуальными потребителями товаров и услуг</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[39</w:t>
      </w:r>
      <w:r w:rsidR="003E1140">
        <w:rPr>
          <w:rFonts w:ascii="Times New Roman" w:hAnsi="Times New Roman" w:cs="Times New Roman"/>
          <w:sz w:val="28"/>
          <w:szCs w:val="28"/>
        </w:rPr>
        <w:t>].</w:t>
      </w:r>
    </w:p>
    <w:p w:rsidR="005536D3" w:rsidRPr="00AD0C6B" w:rsidRDefault="005536D3" w:rsidP="004C4D9A">
      <w:pPr>
        <w:spacing w:after="0" w:line="360" w:lineRule="auto"/>
        <w:ind w:firstLine="709"/>
        <w:jc w:val="both"/>
        <w:rPr>
          <w:rFonts w:ascii="Times New Roman" w:hAnsi="Times New Roman" w:cs="Times New Roman"/>
          <w:sz w:val="28"/>
          <w:szCs w:val="28"/>
        </w:rPr>
      </w:pPr>
    </w:p>
    <w:p w:rsidR="00395315" w:rsidRPr="005536D3" w:rsidRDefault="00395315" w:rsidP="004C4D9A">
      <w:pPr>
        <w:pStyle w:val="a3"/>
        <w:numPr>
          <w:ilvl w:val="1"/>
          <w:numId w:val="18"/>
        </w:numPr>
        <w:spacing w:after="0" w:line="360" w:lineRule="auto"/>
        <w:jc w:val="both"/>
        <w:rPr>
          <w:rFonts w:ascii="Times New Roman" w:hAnsi="Times New Roman" w:cs="Times New Roman"/>
          <w:b/>
          <w:sz w:val="28"/>
          <w:szCs w:val="28"/>
        </w:rPr>
      </w:pPr>
      <w:r w:rsidRPr="005536D3">
        <w:rPr>
          <w:rFonts w:ascii="Times New Roman" w:hAnsi="Times New Roman" w:cs="Times New Roman"/>
          <w:b/>
          <w:sz w:val="28"/>
          <w:szCs w:val="28"/>
        </w:rPr>
        <w:t xml:space="preserve">Преимущества и недостатки электронного </w:t>
      </w:r>
      <w:r w:rsidR="00DF40CF" w:rsidRPr="005536D3">
        <w:rPr>
          <w:rFonts w:ascii="Times New Roman" w:hAnsi="Times New Roman" w:cs="Times New Roman"/>
          <w:b/>
          <w:sz w:val="28"/>
          <w:szCs w:val="28"/>
        </w:rPr>
        <w:t>ритейла</w:t>
      </w:r>
    </w:p>
    <w:p w:rsidR="00B15E4B" w:rsidRPr="00C050E2" w:rsidRDefault="00B15E4B" w:rsidP="004C4D9A">
      <w:pPr>
        <w:pStyle w:val="a3"/>
        <w:spacing w:after="0" w:line="360" w:lineRule="auto"/>
        <w:ind w:left="0" w:firstLine="709"/>
        <w:jc w:val="both"/>
        <w:rPr>
          <w:rFonts w:ascii="Times New Roman" w:hAnsi="Times New Roman" w:cs="Times New Roman"/>
          <w:b/>
          <w:sz w:val="28"/>
          <w:szCs w:val="28"/>
        </w:rPr>
      </w:pPr>
    </w:p>
    <w:p w:rsidR="00695DA0" w:rsidRPr="00F74A48"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Электронный </w:t>
      </w:r>
      <w:r w:rsidR="00DF40CF" w:rsidRPr="00C050E2">
        <w:rPr>
          <w:rFonts w:ascii="Times New Roman" w:hAnsi="Times New Roman" w:cs="Times New Roman"/>
          <w:sz w:val="28"/>
          <w:szCs w:val="28"/>
        </w:rPr>
        <w:t>ритейл</w:t>
      </w:r>
      <w:r w:rsidRPr="00C050E2">
        <w:rPr>
          <w:rFonts w:ascii="Times New Roman" w:hAnsi="Times New Roman" w:cs="Times New Roman"/>
          <w:sz w:val="28"/>
          <w:szCs w:val="28"/>
        </w:rPr>
        <w:t xml:space="preserve"> имеет множество преимуществ.</w:t>
      </w:r>
      <w:r w:rsidR="00695DA0" w:rsidRPr="00C050E2">
        <w:rPr>
          <w:rFonts w:ascii="Times New Roman" w:hAnsi="Times New Roman" w:cs="Times New Roman"/>
          <w:sz w:val="28"/>
          <w:szCs w:val="28"/>
        </w:rPr>
        <w:t xml:space="preserve">Благодаря интернету люди всего мира соединены. В сети можно найти почти все, начиная от </w:t>
      </w:r>
      <w:r w:rsidR="00B15E4B" w:rsidRPr="00C050E2">
        <w:rPr>
          <w:rFonts w:ascii="Times New Roman" w:hAnsi="Times New Roman" w:cs="Times New Roman"/>
          <w:sz w:val="28"/>
          <w:szCs w:val="28"/>
        </w:rPr>
        <w:t>информации</w:t>
      </w:r>
      <w:r w:rsidR="00695DA0" w:rsidRPr="00C050E2">
        <w:rPr>
          <w:rFonts w:ascii="Times New Roman" w:hAnsi="Times New Roman" w:cs="Times New Roman"/>
          <w:sz w:val="28"/>
          <w:szCs w:val="28"/>
        </w:rPr>
        <w:t xml:space="preserve">, и заканчивая </w:t>
      </w:r>
      <w:r w:rsidR="00B15E4B" w:rsidRPr="00C050E2">
        <w:rPr>
          <w:rFonts w:ascii="Times New Roman" w:hAnsi="Times New Roman" w:cs="Times New Roman"/>
          <w:sz w:val="28"/>
          <w:szCs w:val="28"/>
        </w:rPr>
        <w:t>организациями,</w:t>
      </w:r>
      <w:r w:rsidR="00695DA0" w:rsidRPr="00C050E2">
        <w:rPr>
          <w:rFonts w:ascii="Times New Roman" w:hAnsi="Times New Roman" w:cs="Times New Roman"/>
          <w:sz w:val="28"/>
          <w:szCs w:val="28"/>
        </w:rPr>
        <w:t xml:space="preserve"> которые </w:t>
      </w:r>
      <w:r w:rsidR="00B15E4B" w:rsidRPr="00C050E2">
        <w:rPr>
          <w:rFonts w:ascii="Times New Roman" w:hAnsi="Times New Roman" w:cs="Times New Roman"/>
          <w:sz w:val="28"/>
          <w:szCs w:val="28"/>
        </w:rPr>
        <w:t>проведут</w:t>
      </w:r>
      <w:r w:rsidR="00695DA0" w:rsidRPr="00C050E2">
        <w:rPr>
          <w:rFonts w:ascii="Times New Roman" w:hAnsi="Times New Roman" w:cs="Times New Roman"/>
          <w:sz w:val="28"/>
          <w:szCs w:val="28"/>
        </w:rPr>
        <w:t xml:space="preserve"> вам любой праздник еще и помогут выбрать подарок – вся наша жизнь переплета</w:t>
      </w:r>
      <w:r w:rsidR="00F940EA">
        <w:rPr>
          <w:rFonts w:ascii="Times New Roman" w:hAnsi="Times New Roman" w:cs="Times New Roman"/>
          <w:sz w:val="28"/>
          <w:szCs w:val="28"/>
        </w:rPr>
        <w:t>ется органически с нашей жизнью</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[20</w:t>
      </w:r>
      <w:r w:rsidR="003E1140">
        <w:rPr>
          <w:rFonts w:ascii="Times New Roman" w:hAnsi="Times New Roman" w:cs="Times New Roman"/>
          <w:sz w:val="28"/>
          <w:szCs w:val="28"/>
        </w:rPr>
        <w:t>].</w:t>
      </w:r>
    </w:p>
    <w:p w:rsidR="00395315" w:rsidRPr="00C050E2" w:rsidRDefault="00695DA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Что это дает? Мы получаем безграничную возможность онлайн шопинга – и совершенно неважно, где вы находитесь. Начиная от крупных городов как Москва или Нью-Йорк и заканчивая малоразвитыми городами. Самое важное – выход в сеть.</w:t>
      </w:r>
    </w:p>
    <w:p w:rsidR="00395315" w:rsidRPr="00C050E2" w:rsidRDefault="00695DA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 xml:space="preserve">Давайте разберем превосходства электронного </w:t>
      </w:r>
      <w:r w:rsidR="00DF40CF" w:rsidRPr="00C050E2">
        <w:rPr>
          <w:rFonts w:ascii="Times New Roman" w:hAnsi="Times New Roman" w:cs="Times New Roman"/>
          <w:sz w:val="28"/>
          <w:szCs w:val="28"/>
        </w:rPr>
        <w:t>ритейла</w:t>
      </w:r>
      <w:r w:rsidRPr="00C050E2">
        <w:rPr>
          <w:rFonts w:ascii="Times New Roman" w:hAnsi="Times New Roman" w:cs="Times New Roman"/>
          <w:sz w:val="28"/>
          <w:szCs w:val="28"/>
        </w:rPr>
        <w:t xml:space="preserve"> против оффлайн бизнеса.</w:t>
      </w:r>
    </w:p>
    <w:p w:rsidR="00695DA0"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Физическая доступность</w:t>
      </w:r>
      <w:r w:rsidR="00B15E4B">
        <w:rPr>
          <w:rFonts w:ascii="Times New Roman" w:hAnsi="Times New Roman" w:cs="Times New Roman"/>
          <w:sz w:val="28"/>
          <w:szCs w:val="28"/>
        </w:rPr>
        <w:t xml:space="preserve">. </w:t>
      </w:r>
      <w:r w:rsidR="00B15E4B" w:rsidRPr="00C050E2">
        <w:rPr>
          <w:rFonts w:ascii="Times New Roman" w:hAnsi="Times New Roman" w:cs="Times New Roman"/>
          <w:sz w:val="28"/>
          <w:szCs w:val="28"/>
        </w:rPr>
        <w:t>Основное отличие</w:t>
      </w:r>
      <w:r w:rsidR="00B15E4B">
        <w:rPr>
          <w:rFonts w:ascii="Times New Roman" w:hAnsi="Times New Roman" w:cs="Times New Roman"/>
          <w:sz w:val="28"/>
          <w:szCs w:val="28"/>
        </w:rPr>
        <w:t xml:space="preserve"> – </w:t>
      </w:r>
      <w:r w:rsidR="00B15E4B" w:rsidRPr="00C050E2">
        <w:rPr>
          <w:rFonts w:ascii="Times New Roman" w:hAnsi="Times New Roman" w:cs="Times New Roman"/>
          <w:sz w:val="28"/>
          <w:szCs w:val="28"/>
        </w:rPr>
        <w:t>это отсутствие очередей</w:t>
      </w:r>
      <w:r w:rsidR="001C3BBB" w:rsidRPr="00C050E2">
        <w:rPr>
          <w:rFonts w:ascii="Times New Roman" w:hAnsi="Times New Roman" w:cs="Times New Roman"/>
          <w:sz w:val="28"/>
          <w:szCs w:val="28"/>
        </w:rPr>
        <w:t>, например в обычном магазине, где клиенту придётся стоять в очереди, контактировать с множеством людей, в онлайн-торговле достаточно получить доступ к сайту из любой точки мира и оформить заказ.</w:t>
      </w:r>
    </w:p>
    <w:p w:rsidR="001C3BBB" w:rsidRPr="00F74A48" w:rsidRDefault="001C3BBB"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Исходя из этого,  можно найти первую проблему – это отсутствие хорошего интернета у пользователя, а также плохая скорость загрузки страниц сайта, данную проблему нельзя игнорировать, ведь по статистике проведенной лично мною, данные проблемы являются причиной 50% потерь клиентов, при первом со</w:t>
      </w:r>
      <w:r w:rsidR="00F940EA">
        <w:rPr>
          <w:rFonts w:ascii="Times New Roman" w:hAnsi="Times New Roman" w:cs="Times New Roman"/>
          <w:sz w:val="28"/>
          <w:szCs w:val="28"/>
        </w:rPr>
        <w:t>прикосновении с нашим продуктом</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[15</w:t>
      </w:r>
      <w:r w:rsidR="003E1140">
        <w:rPr>
          <w:rFonts w:ascii="Times New Roman" w:hAnsi="Times New Roman" w:cs="Times New Roman"/>
          <w:sz w:val="28"/>
          <w:szCs w:val="28"/>
        </w:rPr>
        <w:t>].</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Уменьшение расходов</w:t>
      </w:r>
      <w:r w:rsidR="00B15E4B">
        <w:rPr>
          <w:rFonts w:ascii="Times New Roman" w:hAnsi="Times New Roman" w:cs="Times New Roman"/>
          <w:sz w:val="28"/>
          <w:szCs w:val="28"/>
        </w:rPr>
        <w:t xml:space="preserve">. </w:t>
      </w:r>
      <w:r w:rsidRPr="00C050E2">
        <w:rPr>
          <w:rFonts w:ascii="Times New Roman" w:hAnsi="Times New Roman" w:cs="Times New Roman"/>
          <w:sz w:val="28"/>
          <w:szCs w:val="28"/>
        </w:rPr>
        <w:t>Интернет позволяет очень сильно уменьшить затраты на начальном этапе. Если провести параллель между традиционной, физической коммерцией, сразу становится очевидно, сколько же денег необходимо для открытия магазина в привычном представлении этого слова. Туда входит, покупка или аренда помещения, покупка и завоз торгового оборудования, различные вывески, ремонт помещения и множество других расходов.</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И даже после завершения перечисленных выше этапов – конечный результат – это ограниченный поток клиентов, зависимый напрямую от местоположения.</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Следующее ограничение </w:t>
      </w:r>
      <w:bookmarkStart w:id="7" w:name="_Hlk74431621"/>
      <w:r w:rsidRPr="00C050E2">
        <w:rPr>
          <w:rFonts w:ascii="Times New Roman" w:hAnsi="Times New Roman" w:cs="Times New Roman"/>
          <w:sz w:val="28"/>
          <w:szCs w:val="28"/>
        </w:rPr>
        <w:t>–</w:t>
      </w:r>
      <w:bookmarkEnd w:id="7"/>
      <w:r w:rsidRPr="00C050E2">
        <w:rPr>
          <w:rFonts w:ascii="Times New Roman" w:hAnsi="Times New Roman" w:cs="Times New Roman"/>
          <w:sz w:val="28"/>
          <w:szCs w:val="28"/>
        </w:rPr>
        <w:t xml:space="preserve"> количество </w:t>
      </w:r>
      <w:r w:rsidR="00851333" w:rsidRPr="00C050E2">
        <w:rPr>
          <w:rFonts w:ascii="Times New Roman" w:hAnsi="Times New Roman" w:cs="Times New Roman"/>
          <w:sz w:val="28"/>
          <w:szCs w:val="28"/>
        </w:rPr>
        <w:t>товаров, в интернет-магазине нет ограничение по количеству товаров, в отличие от физического магазина, в котором добавлению нового товара или его разновидности препятствует наличие свободного места. Также существует проблема логистики и хранения</w:t>
      </w:r>
      <w:r w:rsidR="00117EC9">
        <w:rPr>
          <w:rFonts w:ascii="Times New Roman" w:hAnsi="Times New Roman" w:cs="Times New Roman"/>
          <w:sz w:val="28"/>
          <w:szCs w:val="28"/>
        </w:rPr>
        <w:t>.</w:t>
      </w:r>
      <w:r w:rsidR="00851333" w:rsidRPr="00C050E2">
        <w:rPr>
          <w:rFonts w:ascii="Times New Roman" w:hAnsi="Times New Roman" w:cs="Times New Roman"/>
          <w:sz w:val="28"/>
          <w:szCs w:val="28"/>
        </w:rPr>
        <w:t>Например</w:t>
      </w:r>
      <w:r w:rsidR="00117EC9">
        <w:rPr>
          <w:rFonts w:ascii="Times New Roman" w:hAnsi="Times New Roman" w:cs="Times New Roman"/>
          <w:sz w:val="28"/>
          <w:szCs w:val="28"/>
        </w:rPr>
        <w:t>,</w:t>
      </w:r>
      <w:r w:rsidR="00851333" w:rsidRPr="00C050E2">
        <w:rPr>
          <w:rFonts w:ascii="Times New Roman" w:hAnsi="Times New Roman" w:cs="Times New Roman"/>
          <w:sz w:val="28"/>
          <w:szCs w:val="28"/>
        </w:rPr>
        <w:t xml:space="preserve"> в онлайн-торговле эта проблема решается определенной моделью ведения </w:t>
      </w:r>
      <w:r w:rsidR="00DF40CF" w:rsidRPr="00C050E2">
        <w:rPr>
          <w:rFonts w:ascii="Times New Roman" w:hAnsi="Times New Roman" w:cs="Times New Roman"/>
          <w:sz w:val="28"/>
          <w:szCs w:val="28"/>
        </w:rPr>
        <w:t>ритейла</w:t>
      </w:r>
      <w:r w:rsidR="00851333" w:rsidRPr="00C050E2">
        <w:rPr>
          <w:rFonts w:ascii="Times New Roman" w:hAnsi="Times New Roman" w:cs="Times New Roman"/>
          <w:sz w:val="28"/>
          <w:szCs w:val="28"/>
        </w:rPr>
        <w:t>, такая как дропшиппинг.</w:t>
      </w:r>
    </w:p>
    <w:p w:rsidR="00395315" w:rsidRPr="00F74A48" w:rsidRDefault="00851333"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Наряду с этим, электронный </w:t>
      </w:r>
      <w:r w:rsidR="00DF40CF" w:rsidRPr="00C050E2">
        <w:rPr>
          <w:rFonts w:ascii="Times New Roman" w:hAnsi="Times New Roman" w:cs="Times New Roman"/>
          <w:sz w:val="28"/>
          <w:szCs w:val="28"/>
        </w:rPr>
        <w:t>ритейл</w:t>
      </w:r>
      <w:r w:rsidRPr="00C050E2">
        <w:rPr>
          <w:rFonts w:ascii="Times New Roman" w:hAnsi="Times New Roman" w:cs="Times New Roman"/>
          <w:sz w:val="28"/>
          <w:szCs w:val="28"/>
        </w:rPr>
        <w:t xml:space="preserve"> позв</w:t>
      </w:r>
      <w:r w:rsidR="00F940EA">
        <w:rPr>
          <w:rFonts w:ascii="Times New Roman" w:hAnsi="Times New Roman" w:cs="Times New Roman"/>
          <w:sz w:val="28"/>
          <w:szCs w:val="28"/>
        </w:rPr>
        <w:t>оляет экономить на рабочей силе</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[41</w:t>
      </w:r>
      <w:r w:rsidR="003E1140">
        <w:rPr>
          <w:rFonts w:ascii="Times New Roman" w:hAnsi="Times New Roman" w:cs="Times New Roman"/>
          <w:sz w:val="28"/>
          <w:szCs w:val="28"/>
        </w:rPr>
        <w:t>].</w:t>
      </w:r>
    </w:p>
    <w:p w:rsidR="00851333"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Контроль и аналитика</w:t>
      </w:r>
      <w:r w:rsidR="008025E0">
        <w:rPr>
          <w:rFonts w:ascii="Times New Roman" w:hAnsi="Times New Roman" w:cs="Times New Roman"/>
          <w:sz w:val="28"/>
          <w:szCs w:val="28"/>
        </w:rPr>
        <w:t>в</w:t>
      </w:r>
      <w:r w:rsidR="00851333" w:rsidRPr="00C050E2">
        <w:rPr>
          <w:rFonts w:ascii="Times New Roman" w:hAnsi="Times New Roman" w:cs="Times New Roman"/>
          <w:sz w:val="28"/>
          <w:szCs w:val="28"/>
        </w:rPr>
        <w:t xml:space="preserve"> онлайн-торговле, отслеживается полностью как поведение клиентов на различных страницах сайта, также можно полностью </w:t>
      </w:r>
      <w:r w:rsidR="00B15E4B" w:rsidRPr="00C050E2">
        <w:rPr>
          <w:rFonts w:ascii="Times New Roman" w:hAnsi="Times New Roman" w:cs="Times New Roman"/>
          <w:sz w:val="28"/>
          <w:szCs w:val="28"/>
        </w:rPr>
        <w:t>понимать,</w:t>
      </w:r>
      <w:r w:rsidR="00851333" w:rsidRPr="00C050E2">
        <w:rPr>
          <w:rFonts w:ascii="Times New Roman" w:hAnsi="Times New Roman" w:cs="Times New Roman"/>
          <w:sz w:val="28"/>
          <w:szCs w:val="28"/>
        </w:rPr>
        <w:t xml:space="preserve"> чем интересуется, по каким каналам находит сайт, чем доволен или недоволен клиент. Владелец традиционного магазина никогда не сможет провести настолько </w:t>
      </w:r>
      <w:r w:rsidR="00B15E4B" w:rsidRPr="00C050E2">
        <w:rPr>
          <w:rFonts w:ascii="Times New Roman" w:hAnsi="Times New Roman" w:cs="Times New Roman"/>
          <w:sz w:val="28"/>
          <w:szCs w:val="28"/>
        </w:rPr>
        <w:t>подобранный</w:t>
      </w:r>
      <w:r w:rsidR="00851333" w:rsidRPr="00C050E2">
        <w:rPr>
          <w:rFonts w:ascii="Times New Roman" w:hAnsi="Times New Roman" w:cs="Times New Roman"/>
          <w:sz w:val="28"/>
          <w:szCs w:val="28"/>
        </w:rPr>
        <w:t xml:space="preserve"> анализ своей клиентуры.</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Мощная аналитика дает колоссальные преимущества для бизнеса.Контактная информация, полученная при оформлении первой покупки, интеграция cookies и другие техники позволяет поддерживать связь с покупателями, распространять на них свое влияние и возвращать в магазин снова. </w:t>
      </w:r>
      <w:r w:rsidR="00182F76" w:rsidRPr="00C050E2">
        <w:rPr>
          <w:rFonts w:ascii="Times New Roman" w:hAnsi="Times New Roman" w:cs="Times New Roman"/>
          <w:sz w:val="28"/>
          <w:szCs w:val="28"/>
        </w:rPr>
        <w:t xml:space="preserve">Основное </w:t>
      </w:r>
      <w:r w:rsidR="00B15E4B" w:rsidRPr="00C050E2">
        <w:rPr>
          <w:rFonts w:ascii="Times New Roman" w:hAnsi="Times New Roman" w:cs="Times New Roman"/>
          <w:sz w:val="28"/>
          <w:szCs w:val="28"/>
        </w:rPr>
        <w:t>преимущество</w:t>
      </w:r>
      <w:r w:rsidR="00182F76" w:rsidRPr="00C050E2">
        <w:rPr>
          <w:rFonts w:ascii="Times New Roman" w:hAnsi="Times New Roman" w:cs="Times New Roman"/>
          <w:sz w:val="28"/>
          <w:szCs w:val="28"/>
        </w:rPr>
        <w:t xml:space="preserve"> в электронном </w:t>
      </w:r>
      <w:r w:rsidR="00DF40CF" w:rsidRPr="00C050E2">
        <w:rPr>
          <w:rFonts w:ascii="Times New Roman" w:hAnsi="Times New Roman" w:cs="Times New Roman"/>
          <w:sz w:val="28"/>
          <w:szCs w:val="28"/>
        </w:rPr>
        <w:t>ритейл</w:t>
      </w:r>
      <w:r w:rsidR="00182F76" w:rsidRPr="00C050E2">
        <w:rPr>
          <w:rFonts w:ascii="Times New Roman" w:hAnsi="Times New Roman" w:cs="Times New Roman"/>
          <w:sz w:val="28"/>
          <w:szCs w:val="28"/>
        </w:rPr>
        <w:t xml:space="preserve">е – это </w:t>
      </w:r>
      <w:r w:rsidR="00B15E4B" w:rsidRPr="00C050E2">
        <w:rPr>
          <w:rFonts w:ascii="Times New Roman" w:hAnsi="Times New Roman" w:cs="Times New Roman"/>
          <w:sz w:val="28"/>
          <w:szCs w:val="28"/>
        </w:rPr>
        <w:t>возможность</w:t>
      </w:r>
      <w:r w:rsidR="00182F76" w:rsidRPr="00C050E2">
        <w:rPr>
          <w:rFonts w:ascii="Times New Roman" w:hAnsi="Times New Roman" w:cs="Times New Roman"/>
          <w:sz w:val="28"/>
          <w:szCs w:val="28"/>
        </w:rPr>
        <w:t xml:space="preserve"> его автоматизации.</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Минимизация рисков</w:t>
      </w:r>
      <w:r w:rsidR="00B15E4B">
        <w:rPr>
          <w:rFonts w:ascii="Times New Roman" w:hAnsi="Times New Roman" w:cs="Times New Roman"/>
          <w:sz w:val="28"/>
          <w:szCs w:val="28"/>
        </w:rPr>
        <w:t xml:space="preserve">. </w:t>
      </w:r>
      <w:r w:rsidRPr="00C050E2">
        <w:rPr>
          <w:rFonts w:ascii="Times New Roman" w:hAnsi="Times New Roman" w:cs="Times New Roman"/>
          <w:sz w:val="28"/>
          <w:szCs w:val="28"/>
        </w:rPr>
        <w:t>Покупки онлайн с развитием электронных платежей становятся не только удобнее, но и гораздо безопаснее. Вы можете смело убрать из уравнения риски, связанные с получением, хранением и учетом денежных ценностей.</w:t>
      </w:r>
    </w:p>
    <w:p w:rsidR="002F6D16"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Возможность оперировать малыми партиями и продавать </w:t>
      </w:r>
      <w:r w:rsidR="00B15E4B" w:rsidRPr="00C050E2">
        <w:rPr>
          <w:rFonts w:ascii="Times New Roman" w:hAnsi="Times New Roman" w:cs="Times New Roman"/>
          <w:sz w:val="28"/>
          <w:szCs w:val="28"/>
        </w:rPr>
        <w:t>предметы,</w:t>
      </w:r>
      <w:r w:rsidR="002F6D16" w:rsidRPr="00C050E2">
        <w:rPr>
          <w:rFonts w:ascii="Times New Roman" w:hAnsi="Times New Roman" w:cs="Times New Roman"/>
          <w:sz w:val="28"/>
          <w:szCs w:val="28"/>
        </w:rPr>
        <w:t xml:space="preserve"> не имея их в наличии, тут на помощь снова приходит дропшиппинг</w:t>
      </w:r>
      <w:r w:rsidRPr="00C050E2">
        <w:rPr>
          <w:rFonts w:ascii="Times New Roman" w:hAnsi="Times New Roman" w:cs="Times New Roman"/>
          <w:sz w:val="28"/>
          <w:szCs w:val="28"/>
        </w:rPr>
        <w:t>, минимизирует риски образования неходового товара и закупки некачественных партий.</w:t>
      </w:r>
      <w:r w:rsidR="00356E25" w:rsidRPr="00356E25">
        <w:rPr>
          <w:rFonts w:ascii="Times New Roman" w:hAnsi="Times New Roman" w:cs="Times New Roman"/>
          <w:sz w:val="28"/>
          <w:szCs w:val="28"/>
        </w:rPr>
        <w:t xml:space="preserve"> </w:t>
      </w:r>
      <w:r w:rsidR="002F6D16" w:rsidRPr="00C050E2">
        <w:rPr>
          <w:rFonts w:ascii="Times New Roman" w:hAnsi="Times New Roman" w:cs="Times New Roman"/>
          <w:sz w:val="28"/>
          <w:szCs w:val="28"/>
        </w:rPr>
        <w:t>Эти ошибки могут вылиться к серьезным дальнейшим проблемам</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Торговля цифровыми товарами</w:t>
      </w:r>
      <w:r w:rsidR="00B15E4B">
        <w:rPr>
          <w:rFonts w:ascii="Times New Roman" w:hAnsi="Times New Roman" w:cs="Times New Roman"/>
          <w:sz w:val="28"/>
          <w:szCs w:val="28"/>
        </w:rPr>
        <w:t xml:space="preserve">. </w:t>
      </w:r>
      <w:r w:rsidRPr="00C050E2">
        <w:rPr>
          <w:rFonts w:ascii="Times New Roman" w:hAnsi="Times New Roman" w:cs="Times New Roman"/>
          <w:sz w:val="28"/>
          <w:szCs w:val="28"/>
        </w:rPr>
        <w:t>Зарабатывать можно не только на «реальных», но и на цифровых товарах.</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Рынок всевозможных интернет-курсов, видео, музыки и игровой продукции сегодня исчисляется сотнями миллиардов долларов и демонстрирует стремительный рост.</w:t>
      </w:r>
    </w:p>
    <w:p w:rsidR="00395315" w:rsidRPr="00C050E2" w:rsidRDefault="00395315"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Среди популярных цифровых товаров:</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t>–</w:t>
      </w:r>
      <w:r w:rsidR="00395315" w:rsidRPr="00C050E2">
        <w:rPr>
          <w:rFonts w:ascii="Times New Roman" w:hAnsi="Times New Roman" w:cs="Times New Roman"/>
          <w:sz w:val="28"/>
          <w:szCs w:val="28"/>
        </w:rPr>
        <w:t>электронные книги</w:t>
      </w:r>
      <w:r>
        <w:rPr>
          <w:rFonts w:ascii="Times New Roman" w:hAnsi="Times New Roman" w:cs="Times New Roman"/>
          <w:sz w:val="28"/>
          <w:szCs w:val="28"/>
        </w:rPr>
        <w:t>;</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t>–</w:t>
      </w:r>
      <w:r w:rsidR="00395315" w:rsidRPr="00C050E2">
        <w:rPr>
          <w:rFonts w:ascii="Times New Roman" w:hAnsi="Times New Roman" w:cs="Times New Roman"/>
          <w:sz w:val="28"/>
          <w:szCs w:val="28"/>
        </w:rPr>
        <w:t>музыкальные и видео файлы</w:t>
      </w:r>
      <w:r>
        <w:rPr>
          <w:rFonts w:ascii="Times New Roman" w:hAnsi="Times New Roman" w:cs="Times New Roman"/>
          <w:sz w:val="28"/>
          <w:szCs w:val="28"/>
        </w:rPr>
        <w:t>;</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t>–</w:t>
      </w:r>
      <w:r w:rsidR="00395315" w:rsidRPr="00C050E2">
        <w:rPr>
          <w:rFonts w:ascii="Times New Roman" w:hAnsi="Times New Roman" w:cs="Times New Roman"/>
          <w:sz w:val="28"/>
          <w:szCs w:val="28"/>
        </w:rPr>
        <w:t>электронные документы</w:t>
      </w:r>
      <w:r>
        <w:rPr>
          <w:rFonts w:ascii="Times New Roman" w:hAnsi="Times New Roman" w:cs="Times New Roman"/>
          <w:sz w:val="28"/>
          <w:szCs w:val="28"/>
        </w:rPr>
        <w:t>;</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t>–</w:t>
      </w:r>
      <w:r w:rsidR="00395315" w:rsidRPr="00C050E2">
        <w:rPr>
          <w:rFonts w:ascii="Times New Roman" w:hAnsi="Times New Roman" w:cs="Times New Roman"/>
          <w:sz w:val="28"/>
          <w:szCs w:val="28"/>
        </w:rPr>
        <w:t>программное обеспечение</w:t>
      </w:r>
      <w:r>
        <w:rPr>
          <w:rFonts w:ascii="Times New Roman" w:hAnsi="Times New Roman" w:cs="Times New Roman"/>
          <w:sz w:val="28"/>
          <w:szCs w:val="28"/>
        </w:rPr>
        <w:t>;</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lastRenderedPageBreak/>
        <w:t>–</w:t>
      </w:r>
      <w:r w:rsidR="00395315" w:rsidRPr="00C050E2">
        <w:rPr>
          <w:rFonts w:ascii="Times New Roman" w:hAnsi="Times New Roman" w:cs="Times New Roman"/>
          <w:sz w:val="28"/>
          <w:szCs w:val="28"/>
        </w:rPr>
        <w:t>обучающие курсы и видеоуроки</w:t>
      </w:r>
      <w:r>
        <w:rPr>
          <w:rFonts w:ascii="Times New Roman" w:hAnsi="Times New Roman" w:cs="Times New Roman"/>
          <w:sz w:val="28"/>
          <w:szCs w:val="28"/>
        </w:rPr>
        <w:t>;</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t>–</w:t>
      </w:r>
      <w:r w:rsidR="00395315" w:rsidRPr="00C050E2">
        <w:rPr>
          <w:rFonts w:ascii="Times New Roman" w:hAnsi="Times New Roman" w:cs="Times New Roman"/>
          <w:sz w:val="28"/>
          <w:szCs w:val="28"/>
        </w:rPr>
        <w:t>фотография, графика, шрифты</w:t>
      </w:r>
      <w:r>
        <w:rPr>
          <w:rFonts w:ascii="Times New Roman" w:hAnsi="Times New Roman" w:cs="Times New Roman"/>
          <w:sz w:val="28"/>
          <w:szCs w:val="28"/>
        </w:rPr>
        <w:t>;</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t>–</w:t>
      </w:r>
      <w:r w:rsidR="00395315" w:rsidRPr="00C050E2">
        <w:rPr>
          <w:rFonts w:ascii="Times New Roman" w:hAnsi="Times New Roman" w:cs="Times New Roman"/>
          <w:sz w:val="28"/>
          <w:szCs w:val="28"/>
        </w:rPr>
        <w:t>профессиональные услуги</w:t>
      </w:r>
      <w:r>
        <w:rPr>
          <w:rFonts w:ascii="Times New Roman" w:hAnsi="Times New Roman" w:cs="Times New Roman"/>
          <w:sz w:val="28"/>
          <w:szCs w:val="28"/>
        </w:rPr>
        <w:t>;</w:t>
      </w:r>
    </w:p>
    <w:p w:rsidR="00395315" w:rsidRPr="00C050E2" w:rsidRDefault="00B15E4B" w:rsidP="004C4D9A">
      <w:pPr>
        <w:pStyle w:val="a3"/>
        <w:spacing w:after="0" w:line="360" w:lineRule="auto"/>
        <w:ind w:left="0" w:firstLine="357"/>
        <w:jc w:val="both"/>
        <w:rPr>
          <w:rFonts w:ascii="Times New Roman" w:hAnsi="Times New Roman" w:cs="Times New Roman"/>
          <w:sz w:val="28"/>
          <w:szCs w:val="28"/>
        </w:rPr>
      </w:pPr>
      <w:r w:rsidRPr="00B15E4B">
        <w:rPr>
          <w:rFonts w:ascii="Times New Roman" w:hAnsi="Times New Roman" w:cs="Times New Roman"/>
          <w:sz w:val="28"/>
          <w:szCs w:val="28"/>
        </w:rPr>
        <w:t>–</w:t>
      </w:r>
      <w:r w:rsidR="00395315" w:rsidRPr="00C050E2">
        <w:rPr>
          <w:rFonts w:ascii="Times New Roman" w:hAnsi="Times New Roman" w:cs="Times New Roman"/>
          <w:sz w:val="28"/>
          <w:szCs w:val="28"/>
        </w:rPr>
        <w:t>игровая продукция</w:t>
      </w:r>
      <w:r>
        <w:rPr>
          <w:rFonts w:ascii="Times New Roman" w:hAnsi="Times New Roman" w:cs="Times New Roman"/>
          <w:sz w:val="28"/>
          <w:szCs w:val="28"/>
        </w:rPr>
        <w:t>.</w:t>
      </w:r>
    </w:p>
    <w:p w:rsidR="00395315" w:rsidRPr="00F74A48" w:rsidRDefault="002F6D16"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Цифровые товары через </w:t>
      </w:r>
      <w:r w:rsidR="00B15E4B" w:rsidRPr="00C050E2">
        <w:rPr>
          <w:rFonts w:ascii="Times New Roman" w:hAnsi="Times New Roman" w:cs="Times New Roman"/>
          <w:sz w:val="28"/>
          <w:szCs w:val="28"/>
        </w:rPr>
        <w:t>интернет-магазин</w:t>
      </w:r>
      <w:r w:rsidRPr="00C050E2">
        <w:rPr>
          <w:rFonts w:ascii="Times New Roman" w:hAnsi="Times New Roman" w:cs="Times New Roman"/>
          <w:sz w:val="28"/>
          <w:szCs w:val="28"/>
        </w:rPr>
        <w:t xml:space="preserve"> идеально подходят тем, кто задумывается об прибыльном, перспективном и не требующим никак</w:t>
      </w:r>
      <w:r w:rsidR="00F940EA">
        <w:rPr>
          <w:rFonts w:ascii="Times New Roman" w:hAnsi="Times New Roman" w:cs="Times New Roman"/>
          <w:sz w:val="28"/>
          <w:szCs w:val="28"/>
        </w:rPr>
        <w:t>их складских помещений бизнесом</w:t>
      </w:r>
      <w:r w:rsidR="00356E25" w:rsidRP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[54</w:t>
      </w:r>
      <w:r w:rsidR="003E1140">
        <w:rPr>
          <w:rFonts w:ascii="Times New Roman" w:hAnsi="Times New Roman" w:cs="Times New Roman"/>
          <w:sz w:val="28"/>
          <w:szCs w:val="28"/>
        </w:rPr>
        <w:t>].</w:t>
      </w:r>
    </w:p>
    <w:p w:rsidR="00395315" w:rsidRPr="00C050E2" w:rsidRDefault="00395315" w:rsidP="004C4D9A">
      <w:pPr>
        <w:spacing w:after="0"/>
        <w:jc w:val="both"/>
        <w:rPr>
          <w:rFonts w:ascii="Times New Roman" w:hAnsi="Times New Roman" w:cs="Times New Roman"/>
          <w:sz w:val="28"/>
          <w:szCs w:val="28"/>
        </w:rPr>
      </w:pPr>
    </w:p>
    <w:p w:rsidR="00E63A25" w:rsidRPr="00C050E2" w:rsidRDefault="00E63A25" w:rsidP="004C4D9A">
      <w:pPr>
        <w:spacing w:after="0"/>
        <w:jc w:val="both"/>
        <w:rPr>
          <w:rFonts w:ascii="Times New Roman" w:hAnsi="Times New Roman" w:cs="Times New Roman"/>
          <w:sz w:val="28"/>
          <w:szCs w:val="28"/>
        </w:rPr>
      </w:pPr>
    </w:p>
    <w:p w:rsidR="00E63A25" w:rsidRPr="00C050E2" w:rsidRDefault="00E63A25" w:rsidP="004C4D9A">
      <w:pPr>
        <w:spacing w:after="0"/>
        <w:jc w:val="both"/>
        <w:rPr>
          <w:rFonts w:ascii="Times New Roman" w:hAnsi="Times New Roman" w:cs="Times New Roman"/>
          <w:sz w:val="28"/>
          <w:szCs w:val="28"/>
        </w:rPr>
      </w:pPr>
    </w:p>
    <w:p w:rsidR="00E63A25" w:rsidRPr="00C050E2" w:rsidRDefault="00E63A25" w:rsidP="004C4D9A">
      <w:pPr>
        <w:spacing w:after="0"/>
        <w:jc w:val="both"/>
        <w:rPr>
          <w:rFonts w:ascii="Times New Roman" w:hAnsi="Times New Roman" w:cs="Times New Roman"/>
          <w:sz w:val="28"/>
          <w:szCs w:val="28"/>
        </w:rPr>
      </w:pPr>
    </w:p>
    <w:p w:rsidR="00E63A25" w:rsidRPr="00C050E2" w:rsidRDefault="00E63A25" w:rsidP="004C4D9A">
      <w:pPr>
        <w:spacing w:after="0"/>
        <w:jc w:val="both"/>
        <w:rPr>
          <w:rFonts w:ascii="Times New Roman" w:hAnsi="Times New Roman" w:cs="Times New Roman"/>
          <w:sz w:val="28"/>
          <w:szCs w:val="28"/>
        </w:rPr>
      </w:pPr>
    </w:p>
    <w:p w:rsidR="00E63A25" w:rsidRPr="00C050E2" w:rsidRDefault="00E63A25" w:rsidP="004C4D9A">
      <w:pPr>
        <w:spacing w:after="0"/>
        <w:jc w:val="both"/>
        <w:rPr>
          <w:rFonts w:ascii="Times New Roman" w:hAnsi="Times New Roman" w:cs="Times New Roman"/>
          <w:sz w:val="28"/>
          <w:szCs w:val="28"/>
        </w:rPr>
      </w:pPr>
    </w:p>
    <w:p w:rsidR="00E63A25" w:rsidRPr="00C050E2" w:rsidRDefault="00E63A25" w:rsidP="004C4D9A">
      <w:pPr>
        <w:spacing w:after="0"/>
        <w:jc w:val="both"/>
        <w:rPr>
          <w:rFonts w:ascii="Times New Roman" w:hAnsi="Times New Roman" w:cs="Times New Roman"/>
          <w:sz w:val="28"/>
          <w:szCs w:val="28"/>
        </w:rPr>
      </w:pPr>
    </w:p>
    <w:p w:rsidR="00E63A25" w:rsidRPr="00C050E2" w:rsidRDefault="00E63A25" w:rsidP="004C4D9A">
      <w:pPr>
        <w:spacing w:after="0"/>
        <w:jc w:val="both"/>
        <w:rPr>
          <w:rFonts w:ascii="Times New Roman" w:hAnsi="Times New Roman" w:cs="Times New Roman"/>
          <w:sz w:val="28"/>
          <w:szCs w:val="28"/>
        </w:rPr>
      </w:pPr>
    </w:p>
    <w:p w:rsidR="00C050E2" w:rsidRPr="00117EC9" w:rsidRDefault="00C050E2"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Default="005F7DC8" w:rsidP="004C4D9A">
      <w:pPr>
        <w:spacing w:after="0"/>
        <w:jc w:val="both"/>
        <w:rPr>
          <w:rFonts w:ascii="Times New Roman" w:hAnsi="Times New Roman" w:cs="Times New Roman"/>
          <w:sz w:val="28"/>
          <w:szCs w:val="28"/>
        </w:rPr>
      </w:pPr>
    </w:p>
    <w:p w:rsidR="00D0239E" w:rsidRDefault="00D0239E" w:rsidP="004C4D9A">
      <w:pPr>
        <w:spacing w:after="0"/>
        <w:jc w:val="both"/>
        <w:rPr>
          <w:rFonts w:ascii="Times New Roman" w:hAnsi="Times New Roman" w:cs="Times New Roman"/>
          <w:sz w:val="28"/>
          <w:szCs w:val="28"/>
        </w:rPr>
      </w:pPr>
    </w:p>
    <w:p w:rsidR="00D0239E" w:rsidRDefault="00D0239E" w:rsidP="004C4D9A">
      <w:pPr>
        <w:spacing w:after="0"/>
        <w:jc w:val="both"/>
        <w:rPr>
          <w:rFonts w:ascii="Times New Roman" w:hAnsi="Times New Roman" w:cs="Times New Roman"/>
          <w:sz w:val="28"/>
          <w:szCs w:val="28"/>
        </w:rPr>
      </w:pPr>
    </w:p>
    <w:p w:rsidR="00D0239E" w:rsidRDefault="00D0239E" w:rsidP="004C4D9A">
      <w:pPr>
        <w:spacing w:after="0"/>
        <w:jc w:val="both"/>
        <w:rPr>
          <w:rFonts w:ascii="Times New Roman" w:hAnsi="Times New Roman" w:cs="Times New Roman"/>
          <w:sz w:val="28"/>
          <w:szCs w:val="28"/>
        </w:rPr>
      </w:pPr>
    </w:p>
    <w:p w:rsidR="00D0239E" w:rsidRDefault="00D0239E" w:rsidP="004C4D9A">
      <w:pPr>
        <w:spacing w:after="0"/>
        <w:jc w:val="both"/>
        <w:rPr>
          <w:rFonts w:ascii="Times New Roman" w:hAnsi="Times New Roman" w:cs="Times New Roman"/>
          <w:sz w:val="28"/>
          <w:szCs w:val="28"/>
        </w:rPr>
      </w:pPr>
    </w:p>
    <w:p w:rsidR="00D0239E" w:rsidRDefault="00D0239E" w:rsidP="004C4D9A">
      <w:pPr>
        <w:spacing w:after="0"/>
        <w:jc w:val="both"/>
        <w:rPr>
          <w:rFonts w:ascii="Times New Roman" w:hAnsi="Times New Roman" w:cs="Times New Roman"/>
          <w:sz w:val="28"/>
          <w:szCs w:val="28"/>
        </w:rPr>
      </w:pPr>
    </w:p>
    <w:p w:rsidR="00D0239E" w:rsidRPr="00117EC9" w:rsidRDefault="00D0239E"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Pr="00117EC9" w:rsidRDefault="005F7DC8" w:rsidP="004C4D9A">
      <w:pPr>
        <w:spacing w:after="0"/>
        <w:jc w:val="both"/>
        <w:rPr>
          <w:rFonts w:ascii="Times New Roman" w:hAnsi="Times New Roman" w:cs="Times New Roman"/>
          <w:sz w:val="28"/>
          <w:szCs w:val="28"/>
        </w:rPr>
      </w:pPr>
    </w:p>
    <w:p w:rsidR="005F7DC8" w:rsidRDefault="005F7DC8" w:rsidP="004C4D9A">
      <w:pPr>
        <w:spacing w:after="0"/>
        <w:jc w:val="both"/>
        <w:rPr>
          <w:rFonts w:ascii="Times New Roman" w:hAnsi="Times New Roman" w:cs="Times New Roman"/>
          <w:sz w:val="28"/>
          <w:szCs w:val="28"/>
        </w:rPr>
      </w:pPr>
    </w:p>
    <w:p w:rsidR="00B15E4B" w:rsidRDefault="00E63A25" w:rsidP="004C4D9A">
      <w:pPr>
        <w:pStyle w:val="a3"/>
        <w:numPr>
          <w:ilvl w:val="0"/>
          <w:numId w:val="18"/>
        </w:numPr>
        <w:spacing w:after="0" w:line="360" w:lineRule="auto"/>
        <w:ind w:left="0" w:firstLine="709"/>
        <w:jc w:val="both"/>
        <w:rPr>
          <w:rFonts w:ascii="Times New Roman" w:hAnsi="Times New Roman" w:cs="Times New Roman"/>
          <w:b/>
          <w:sz w:val="28"/>
          <w:szCs w:val="28"/>
        </w:rPr>
      </w:pPr>
      <w:r w:rsidRPr="00C050E2">
        <w:rPr>
          <w:rFonts w:ascii="Times New Roman" w:hAnsi="Times New Roman" w:cs="Times New Roman"/>
          <w:b/>
          <w:sz w:val="28"/>
          <w:szCs w:val="28"/>
        </w:rPr>
        <w:lastRenderedPageBreak/>
        <w:t xml:space="preserve">Анализ текущего состояния электронного </w:t>
      </w:r>
      <w:r w:rsidR="00DF40CF" w:rsidRPr="00C050E2">
        <w:rPr>
          <w:rFonts w:ascii="Times New Roman" w:hAnsi="Times New Roman" w:cs="Times New Roman"/>
          <w:b/>
          <w:sz w:val="28"/>
          <w:szCs w:val="28"/>
        </w:rPr>
        <w:t>ритейла</w:t>
      </w:r>
    </w:p>
    <w:p w:rsidR="00A64509" w:rsidRDefault="00A64509" w:rsidP="00A64509">
      <w:pPr>
        <w:pStyle w:val="a3"/>
        <w:spacing w:after="0" w:line="360" w:lineRule="auto"/>
        <w:ind w:left="709"/>
        <w:jc w:val="both"/>
        <w:rPr>
          <w:rFonts w:ascii="Times New Roman" w:hAnsi="Times New Roman" w:cs="Times New Roman"/>
          <w:b/>
          <w:sz w:val="28"/>
          <w:szCs w:val="28"/>
        </w:rPr>
      </w:pPr>
    </w:p>
    <w:p w:rsidR="005F7DC8" w:rsidRDefault="005F7DC8" w:rsidP="005F7DC8">
      <w:pPr>
        <w:pStyle w:val="a3"/>
        <w:numPr>
          <w:ilvl w:val="1"/>
          <w:numId w:val="18"/>
        </w:numPr>
        <w:spacing w:after="0" w:line="360" w:lineRule="auto"/>
        <w:ind w:left="0" w:firstLine="709"/>
        <w:jc w:val="both"/>
        <w:rPr>
          <w:rFonts w:ascii="Times New Roman" w:hAnsi="Times New Roman" w:cs="Times New Roman"/>
          <w:b/>
          <w:sz w:val="28"/>
          <w:szCs w:val="28"/>
        </w:rPr>
      </w:pPr>
      <w:r w:rsidRPr="00B15E4B">
        <w:rPr>
          <w:rFonts w:ascii="Times New Roman" w:hAnsi="Times New Roman" w:cs="Times New Roman"/>
          <w:b/>
          <w:sz w:val="28"/>
          <w:szCs w:val="28"/>
        </w:rPr>
        <w:t>Электронная коммерция в международной торговле</w:t>
      </w:r>
    </w:p>
    <w:p w:rsidR="00A64509" w:rsidRPr="00A64509" w:rsidRDefault="00A64509" w:rsidP="00A64509">
      <w:pPr>
        <w:spacing w:after="0" w:line="360" w:lineRule="auto"/>
        <w:jc w:val="both"/>
        <w:rPr>
          <w:rFonts w:ascii="Times New Roman" w:hAnsi="Times New Roman" w:cs="Times New Roman"/>
          <w:b/>
          <w:sz w:val="28"/>
          <w:szCs w:val="28"/>
        </w:rPr>
      </w:pPr>
    </w:p>
    <w:p w:rsidR="001C3BBB" w:rsidRPr="005536D3" w:rsidRDefault="001C3BBB"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То, с чем столкнулся мир за последний год, очень сильно повлияло на привычные нам вещи, введения режима дистанцирования, карантина и различные </w:t>
      </w:r>
      <w:r w:rsidR="00061913" w:rsidRPr="00C050E2">
        <w:rPr>
          <w:rFonts w:ascii="Times New Roman" w:hAnsi="Times New Roman" w:cs="Times New Roman"/>
          <w:sz w:val="28"/>
          <w:szCs w:val="28"/>
        </w:rPr>
        <w:t xml:space="preserve">меры, принятые впоследствии пандемии </w:t>
      </w:r>
      <w:r w:rsidR="00061913" w:rsidRPr="00C050E2">
        <w:rPr>
          <w:rFonts w:ascii="Times New Roman" w:hAnsi="Times New Roman" w:cs="Times New Roman"/>
          <w:sz w:val="28"/>
          <w:szCs w:val="28"/>
          <w:lang w:val="en-US"/>
        </w:rPr>
        <w:t>COVID</w:t>
      </w:r>
      <w:r w:rsidR="00061913" w:rsidRPr="00C050E2">
        <w:rPr>
          <w:rFonts w:ascii="Times New Roman" w:hAnsi="Times New Roman" w:cs="Times New Roman"/>
          <w:sz w:val="28"/>
          <w:szCs w:val="28"/>
        </w:rPr>
        <w:t>-19. В частности произошел сд</w:t>
      </w:r>
      <w:r w:rsidR="00F940EA">
        <w:rPr>
          <w:rFonts w:ascii="Times New Roman" w:hAnsi="Times New Roman" w:cs="Times New Roman"/>
          <w:sz w:val="28"/>
          <w:szCs w:val="28"/>
        </w:rPr>
        <w:t>виг в структуре онлайн-торговле</w:t>
      </w:r>
      <w:r w:rsidR="00356E25" w:rsidRPr="0045121D">
        <w:rPr>
          <w:rFonts w:ascii="Times New Roman" w:hAnsi="Times New Roman" w:cs="Times New Roman"/>
          <w:sz w:val="28"/>
          <w:szCs w:val="28"/>
        </w:rPr>
        <w:t xml:space="preserve"> </w:t>
      </w:r>
      <w:r w:rsidR="00F74A48" w:rsidRPr="00F74A48">
        <w:rPr>
          <w:rFonts w:ascii="Times New Roman" w:hAnsi="Times New Roman" w:cs="Times New Roman"/>
          <w:sz w:val="28"/>
          <w:szCs w:val="28"/>
        </w:rPr>
        <w:t>[</w:t>
      </w:r>
      <w:r w:rsidR="00F74A48" w:rsidRPr="005536D3">
        <w:rPr>
          <w:rFonts w:ascii="Times New Roman" w:hAnsi="Times New Roman" w:cs="Times New Roman"/>
          <w:sz w:val="28"/>
          <w:szCs w:val="28"/>
        </w:rPr>
        <w:t>46</w:t>
      </w:r>
      <w:r w:rsidR="003E1140">
        <w:rPr>
          <w:rFonts w:ascii="Times New Roman" w:hAnsi="Times New Roman" w:cs="Times New Roman"/>
          <w:sz w:val="28"/>
          <w:szCs w:val="28"/>
        </w:rPr>
        <w:t>].</w:t>
      </w:r>
    </w:p>
    <w:p w:rsidR="009560E3" w:rsidRDefault="00252A9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Введение социального дистанцирования, карантина и других ограничительных мер в ответ на пандемию COVID-19 привело к кардинальному изменению структуры глобального спроса на покупки онлайн-товаров, а также к увеличению использования инструментов цифровой связи и дистанции. потребление, например, социальные сети, Интернет. телефония, телеконференцсвязь, потоковое видео. Появляется все больше свидетельств значительного роста электронной коммерции в сегментах B2C (бизнес для потребителей) и B2B (бизнес для бизнеса).</w:t>
      </w:r>
    </w:p>
    <w:p w:rsidR="009560E3" w:rsidRDefault="00252A9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Рост продаж онлайн-ритейлеров в США в годовом исчислении </w:t>
      </w:r>
      <w:r w:rsidR="00426D2D" w:rsidRPr="00C050E2">
        <w:rPr>
          <w:rFonts w:ascii="Times New Roman" w:hAnsi="Times New Roman" w:cs="Times New Roman"/>
          <w:sz w:val="28"/>
          <w:szCs w:val="28"/>
        </w:rPr>
        <w:t>(по сравнению с аналогичным периодом прошлого года)</w:t>
      </w:r>
      <w:r w:rsidRPr="00C050E2">
        <w:rPr>
          <w:rFonts w:ascii="Times New Roman" w:hAnsi="Times New Roman" w:cs="Times New Roman"/>
          <w:sz w:val="28"/>
          <w:szCs w:val="28"/>
        </w:rPr>
        <w:t xml:space="preserve"> вырос на 68% в середине апреля, превысив предыдущий</w:t>
      </w:r>
      <w:r w:rsidR="00426D2D" w:rsidRPr="00C050E2">
        <w:rPr>
          <w:rFonts w:ascii="Times New Roman" w:hAnsi="Times New Roman" w:cs="Times New Roman"/>
          <w:sz w:val="28"/>
          <w:szCs w:val="28"/>
        </w:rPr>
        <w:t xml:space="preserve"> максимум в 49% в начале января</w:t>
      </w:r>
      <w:r w:rsidRPr="00C050E2">
        <w:rPr>
          <w:rFonts w:ascii="Times New Roman" w:hAnsi="Times New Roman" w:cs="Times New Roman"/>
          <w:sz w:val="28"/>
          <w:szCs w:val="28"/>
        </w:rPr>
        <w:t>. В первом квартале 2020 года мировые продажи Amazon выросли на 26% по потребительским товарам, посуде, бакалейным товарам, электронике и т.д. 10% по сравнению с 93 ранее прогнозировавшимися 93, в то время как продажа предметов роскоши и предметов домашнего обихода, с другой стороны, снизилась</w:t>
      </w:r>
      <w:r w:rsidR="00426D2D" w:rsidRPr="00C050E2">
        <w:rPr>
          <w:rFonts w:ascii="Times New Roman" w:hAnsi="Times New Roman" w:cs="Times New Roman"/>
          <w:sz w:val="28"/>
          <w:szCs w:val="28"/>
        </w:rPr>
        <w:t xml:space="preserve">. </w:t>
      </w:r>
    </w:p>
    <w:p w:rsidR="009560E3" w:rsidRPr="005536D3"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Euromonitor заявляет, что из-за ограничений на поездки и закрытия ресторанов потребители увеличивают свои покупки и запасы продуктов и бакалеи в Интернете, а платформа доставки Пятерочка составила 1,7 млрд рублей (включая НДС) в апреле 2020 года, увеличившись в 4,7 раза. 1 по сравнению с аналогичным периодом прошлого года93, что означает, что X5 заняла лидирующие позиции в сегменте онлайн-доставки продуктов в </w:t>
      </w:r>
      <w:r w:rsidRPr="00C050E2">
        <w:rPr>
          <w:rFonts w:ascii="Times New Roman" w:hAnsi="Times New Roman" w:cs="Times New Roman"/>
          <w:sz w:val="28"/>
          <w:szCs w:val="28"/>
        </w:rPr>
        <w:lastRenderedPageBreak/>
        <w:t xml:space="preserve">России. Только оборот интернет-магазина Ozon в первом квартале 2020 года вырос на 115% до 31,6 млрд рублей. без возмещения НДС, а в апреле оборот компании составил 14,9 млрд руб., что почти в три раза больше, чем 93 год назад </w:t>
      </w:r>
      <w:r w:rsidR="00F74A48" w:rsidRPr="005536D3">
        <w:rPr>
          <w:rFonts w:ascii="Times New Roman" w:hAnsi="Times New Roman" w:cs="Times New Roman"/>
          <w:sz w:val="28"/>
          <w:szCs w:val="28"/>
        </w:rPr>
        <w:t>[30</w:t>
      </w:r>
      <w:r w:rsidR="003E1140">
        <w:rPr>
          <w:rFonts w:ascii="Times New Roman" w:hAnsi="Times New Roman" w:cs="Times New Roman"/>
          <w:sz w:val="28"/>
          <w:szCs w:val="28"/>
        </w:rPr>
        <w:t>].</w:t>
      </w:r>
    </w:p>
    <w:p w:rsidR="009560E3"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На электронную торговлю физическими товарами и услугами негативно повлияли те же факторы, которые в целом привели к снижению спроса и предложения. Эти перерывы привели к задержкам доставки или полному аннулированию заказов. Продажа физических товаров и услуг онлайн через каналы B2B и B2C через розничные и оптовые услуги распространения зависит от общего состояния производственных операций и доступности услуг, что, в свою очередь, было нарушено правительственными мерами по сдерживанию распространения вируса. </w:t>
      </w:r>
    </w:p>
    <w:p w:rsidR="009560E3"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Во-первых, замораживание пандемии привело к прекращению производства во многих странах, что привело к падению предложения и росту безработицы. </w:t>
      </w:r>
    </w:p>
    <w:p w:rsidR="009560E3" w:rsidRPr="005536D3"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Во-вторых, электронная коммерция столкнулась с проблемами, связанными с нарушением транспортных и логистических цепочек поставок, особенно с введением новых санитарных норм, которые ужесточили правила для наземных, морских и грузовых самолетов. Например, отмена более одного миллиона пассажирских рейсов, обычно используемых для перевозки почты и других небольших отправлений, значительно снизила пропускную способность и повысила стоимость перевозки для трансграничных транзакций B2C и B2B8 </w:t>
      </w:r>
      <w:r w:rsidR="00F74A48" w:rsidRPr="005536D3">
        <w:rPr>
          <w:rFonts w:ascii="Times New Roman" w:hAnsi="Times New Roman" w:cs="Times New Roman"/>
          <w:sz w:val="28"/>
          <w:szCs w:val="28"/>
        </w:rPr>
        <w:t>[48</w:t>
      </w:r>
      <w:r w:rsidR="003E1140">
        <w:rPr>
          <w:rFonts w:ascii="Times New Roman" w:hAnsi="Times New Roman" w:cs="Times New Roman"/>
          <w:sz w:val="28"/>
          <w:szCs w:val="28"/>
        </w:rPr>
        <w:t>].</w:t>
      </w:r>
    </w:p>
    <w:p w:rsidR="009560E3"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По данным Международной ассоциации воздушного транспорта (ИАТА) и Всемирного почтового союза (ВПС), проблемы усугубляются различными административными и нормативными ограничениями, включая карантинные требования для экипажей, которые не позволяют перевозить грузы на уровнях, соответствующих текущему спросу. В результате пострадала и электронная торговля, которая в основном зависит от крупного морского импорта, поскольку клиенты сталкиваются с огромными </w:t>
      </w:r>
      <w:r w:rsidRPr="00C050E2">
        <w:rPr>
          <w:rFonts w:ascii="Times New Roman" w:hAnsi="Times New Roman" w:cs="Times New Roman"/>
          <w:sz w:val="28"/>
          <w:szCs w:val="28"/>
        </w:rPr>
        <w:lastRenderedPageBreak/>
        <w:t xml:space="preserve">задержками и отменой своих заказов.В качестве побочного эффекта возросшего спроса на онлайн-покупки определенных групп товаров в сегменте B2C резко вырос спрос на курьерские услуги. Крупнейшие российские службы доставки (PEC, DPD, BoxBerry) сообщают об удвоении спроса на свои услуги весной 2020 года. </w:t>
      </w:r>
    </w:p>
    <w:p w:rsidR="009560E3" w:rsidRPr="005536D3"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 то же время курьерским службам пришлось столкнуться с дополнительными логистическими трудностями из-за введенных ограничений, таких как закрытие заказов в пунктах приема заказов, что затрудняло быструю адаптацию к новым реалиям. Под влиянием режима социального дистанцирования и других связанных ограничений и требований электронная коммерция с цифровыми услугами начала быстро расти. Хотя это может быть краткосрочным явлением, которое закончится текущим кризисом, как в случае с продажей физических товаров в Интернете, долгосрочные изменения в привычках клиентов потенциально могут сделать предприятия и потребителей более адаптивными к практике цифрового потребления.В частности, вырос спрос на доступ в Интернет и услуги мобильной передачи данных. Социальные сети - отличный тому пример. Использование онлайн-сообщений, голосовых сообщений и видеозвонков резко возросло, в то время как спрос на групповые видеозвонки во мн</w:t>
      </w:r>
      <w:r w:rsidR="00F940EA">
        <w:rPr>
          <w:rFonts w:ascii="Times New Roman" w:hAnsi="Times New Roman" w:cs="Times New Roman"/>
          <w:sz w:val="28"/>
          <w:szCs w:val="28"/>
        </w:rPr>
        <w:t>огих странах вырос в десять раз</w:t>
      </w:r>
      <w:r w:rsidR="00356E25" w:rsidRPr="00356E25">
        <w:rPr>
          <w:rFonts w:ascii="Times New Roman" w:hAnsi="Times New Roman" w:cs="Times New Roman"/>
          <w:sz w:val="28"/>
          <w:szCs w:val="28"/>
        </w:rPr>
        <w:t xml:space="preserve"> </w:t>
      </w:r>
      <w:r w:rsidR="00F74A48" w:rsidRPr="005536D3">
        <w:rPr>
          <w:rFonts w:ascii="Times New Roman" w:hAnsi="Times New Roman" w:cs="Times New Roman"/>
          <w:sz w:val="28"/>
          <w:szCs w:val="28"/>
        </w:rPr>
        <w:t>[39</w:t>
      </w:r>
      <w:r w:rsidR="003E1140">
        <w:rPr>
          <w:rFonts w:ascii="Times New Roman" w:hAnsi="Times New Roman" w:cs="Times New Roman"/>
          <w:sz w:val="28"/>
          <w:szCs w:val="28"/>
        </w:rPr>
        <w:t>].</w:t>
      </w:r>
    </w:p>
    <w:p w:rsidR="00294E4A"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 Испании Telefonica зафиксировала увеличение трафика IP (Интернет-протокола) и мобильной передачи данных</w:t>
      </w:r>
      <w:r w:rsidR="00F940EA">
        <w:rPr>
          <w:rFonts w:ascii="Times New Roman" w:hAnsi="Times New Roman" w:cs="Times New Roman"/>
          <w:sz w:val="28"/>
          <w:szCs w:val="28"/>
        </w:rPr>
        <w:t xml:space="preserve"> на 40% и 50% соответственно</w:t>
      </w:r>
      <w:r w:rsidRPr="00C050E2">
        <w:rPr>
          <w:rFonts w:ascii="Times New Roman" w:hAnsi="Times New Roman" w:cs="Times New Roman"/>
          <w:sz w:val="28"/>
          <w:szCs w:val="28"/>
        </w:rPr>
        <w:t xml:space="preserve">. В Таиланде объем трафика данных от ZoomVideoCommunications увеличился на 828%, а использование видео в Skype - на 215%. </w:t>
      </w:r>
      <w:r w:rsidR="00B15E4B" w:rsidRPr="00C050E2">
        <w:rPr>
          <w:rFonts w:ascii="Times New Roman" w:hAnsi="Times New Roman" w:cs="Times New Roman"/>
          <w:sz w:val="28"/>
          <w:szCs w:val="28"/>
        </w:rPr>
        <w:t>конференцсвязь</w:t>
      </w:r>
      <w:r w:rsidRPr="00C050E2">
        <w:rPr>
          <w:rFonts w:ascii="Times New Roman" w:hAnsi="Times New Roman" w:cs="Times New Roman"/>
          <w:sz w:val="28"/>
          <w:szCs w:val="28"/>
        </w:rPr>
        <w:t xml:space="preserve">. Кроме того, кризис COVID-19 привел к увеличению использования телемедицинских услуг. Например, в Китае рост онлайн-платформ для здравоохранения значительно ускорился, при этом некоторые платформы показывают трехзначные темпы роста до 900% в период с декабря 2019 года по январь 2020 года. </w:t>
      </w:r>
    </w:p>
    <w:p w:rsidR="00294E4A" w:rsidRPr="00F74A48" w:rsidRDefault="00426D2D"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Однако стоит отметить, что некоторые сервисы с большим онлайн-сервисом Компонент (типа проездной) оказался невостребованным. Например, посещаемость платформы аренды на время отпуска Airbnb значительно упала</w:t>
      </w:r>
      <w:r w:rsidR="00BB739B" w:rsidRPr="00C050E2">
        <w:rPr>
          <w:rFonts w:ascii="Times New Roman" w:hAnsi="Times New Roman" w:cs="Times New Roman"/>
          <w:sz w:val="28"/>
          <w:szCs w:val="28"/>
        </w:rPr>
        <w:t xml:space="preserve">. </w:t>
      </w:r>
      <w:r w:rsidR="00B91B62" w:rsidRPr="00C050E2">
        <w:rPr>
          <w:rFonts w:ascii="Times New Roman" w:hAnsi="Times New Roman" w:cs="Times New Roman"/>
          <w:sz w:val="28"/>
          <w:szCs w:val="28"/>
        </w:rPr>
        <w:t xml:space="preserve">Из-за наличия, как положительного, так и отрицательного фактора для рынка электронной коммерции, возникшего в связи с пандемией, текущая статистика и прогнозы не могут быть интерпретированы однозначно. Дополнительной сложностью является отсутствие единого методологического стандарта для расчета объема электронной торговли, что приводит к значительным расхождениям в существующих оценках. </w:t>
      </w:r>
      <w:r w:rsidR="00F163D7" w:rsidRPr="00C050E2">
        <w:rPr>
          <w:rFonts w:ascii="Times New Roman" w:hAnsi="Times New Roman" w:cs="Times New Roman"/>
          <w:sz w:val="28"/>
          <w:szCs w:val="28"/>
        </w:rPr>
        <w:t xml:space="preserve">Представленный в конце мая 2020 года маркетинговым агентством ResearchandMarkets. "Отчет о мировом рынке электронной коммерции 2020-30: влияние COVID-19 и рост" предполагает, что глобальный рынок B2C-торговли вырастет с 1808,5 миллиарда долларов в 2019 году до 2405,3 миллиарда долларов в 2020 году. спрос на товары первой необходимости, такие как продукты питания, лекарства, </w:t>
      </w:r>
      <w:r w:rsidR="00F940EA">
        <w:rPr>
          <w:rFonts w:ascii="Times New Roman" w:hAnsi="Times New Roman" w:cs="Times New Roman"/>
          <w:sz w:val="28"/>
          <w:szCs w:val="28"/>
        </w:rPr>
        <w:t>дезинфицирующие средства и т.д</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[23</w:t>
      </w:r>
      <w:r w:rsidR="003E1140">
        <w:rPr>
          <w:rFonts w:ascii="Times New Roman" w:hAnsi="Times New Roman" w:cs="Times New Roman"/>
          <w:sz w:val="28"/>
          <w:szCs w:val="28"/>
        </w:rPr>
        <w:t>].</w:t>
      </w:r>
    </w:p>
    <w:p w:rsidR="00B15E4B" w:rsidRPr="00117EC9" w:rsidRDefault="00F163D7" w:rsidP="005F7DC8">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По прогнозу маркетингового агентства eMarketer, влияние негативных факторов перевесит влияние позитивных. В ответ на начало пандемии eMarketer пересмотрел свою оценку роста глобального сегмента электронной розничной торговли в 2020 году с 18,4% до 16,5% 16. В реальном выражении это означает снижение с 4,105 триллиона долларов до 3,914 триллиона долларов.</w:t>
      </w:r>
    </w:p>
    <w:p w:rsidR="009726D7" w:rsidRPr="005536D3" w:rsidRDefault="009726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20 лет назад международная электронная коммерция казалась возможными только для крупнейших корпораций. Сегодня компании всех размеров имеют возможность осуществлять трансграничные продажи через международную электронную торговлю</w:t>
      </w:r>
      <w:r w:rsidR="005E5C98">
        <w:rPr>
          <w:rFonts w:ascii="Times New Roman" w:hAnsi="Times New Roman" w:cs="Times New Roman"/>
          <w:sz w:val="28"/>
          <w:szCs w:val="28"/>
        </w:rPr>
        <w:t xml:space="preserve"> – </w:t>
      </w:r>
      <w:r w:rsidRPr="00C050E2">
        <w:rPr>
          <w:rFonts w:ascii="Times New Roman" w:hAnsi="Times New Roman" w:cs="Times New Roman"/>
          <w:sz w:val="28"/>
          <w:szCs w:val="28"/>
        </w:rPr>
        <w:t>без бюджета на миллиард долларов, многонациональной команды и физического присутствия, которым они владеют и управляют сами </w:t>
      </w:r>
      <w:r w:rsidR="00F74A48" w:rsidRPr="005536D3">
        <w:rPr>
          <w:rFonts w:ascii="Times New Roman" w:hAnsi="Times New Roman" w:cs="Times New Roman"/>
          <w:sz w:val="28"/>
          <w:szCs w:val="28"/>
        </w:rPr>
        <w:t>[14</w:t>
      </w:r>
      <w:r w:rsidR="003E1140">
        <w:rPr>
          <w:rFonts w:ascii="Times New Roman" w:hAnsi="Times New Roman" w:cs="Times New Roman"/>
          <w:sz w:val="28"/>
          <w:szCs w:val="28"/>
        </w:rPr>
        <w:t>].</w:t>
      </w:r>
    </w:p>
    <w:p w:rsidR="00F163D7" w:rsidRPr="00AD0C6B"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Электронная торговля играет важную роль в международной торговле сегодня, поскольку Интернет стал эффективным посредником между </w:t>
      </w:r>
      <w:r w:rsidRPr="00C050E2">
        <w:rPr>
          <w:rFonts w:ascii="Times New Roman" w:hAnsi="Times New Roman" w:cs="Times New Roman"/>
          <w:sz w:val="28"/>
          <w:szCs w:val="28"/>
        </w:rPr>
        <w:lastRenderedPageBreak/>
        <w:t>трейдерами по всему миру. Международные операции с товарами и услугами претерпели изменения по всей цепочке поставок. Интеграция информационных и коммуникационных технологий (ИКТ) в международные деловые операции создает новые возможности и ставит новые задачи для компаний, правительств, потребителей и международных организаций.</w:t>
      </w:r>
    </w:p>
    <w:p w:rsidR="00F163D7" w:rsidRPr="00AD0C6B"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Электронная торговля</w:t>
      </w:r>
      <w:r w:rsidR="005E5C98">
        <w:rPr>
          <w:rFonts w:ascii="Times New Roman" w:hAnsi="Times New Roman" w:cs="Times New Roman"/>
          <w:sz w:val="28"/>
          <w:szCs w:val="28"/>
        </w:rPr>
        <w:t xml:space="preserve"> – </w:t>
      </w:r>
      <w:r w:rsidRPr="00C050E2">
        <w:rPr>
          <w:rFonts w:ascii="Times New Roman" w:hAnsi="Times New Roman" w:cs="Times New Roman"/>
          <w:sz w:val="28"/>
          <w:szCs w:val="28"/>
        </w:rPr>
        <w:t>главный двигатель экономического роста как в развитых, так и в развивающихся странах. Низкая стоимость заключения договоров через Интернет позволяет компаниям любого размера расширять зарубежные продажи и искать поставщиков через электронную торговлю.</w:t>
      </w:r>
    </w:p>
    <w:p w:rsidR="00C050E2" w:rsidRPr="00236889" w:rsidRDefault="004D79F1"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Электронная торговля иногда подразд</w:t>
      </w:r>
      <w:r w:rsidR="00236889">
        <w:rPr>
          <w:rFonts w:ascii="Times New Roman" w:hAnsi="Times New Roman" w:cs="Times New Roman"/>
          <w:sz w:val="28"/>
          <w:szCs w:val="28"/>
        </w:rPr>
        <w:t>еляется на следующие категории:</w:t>
      </w:r>
    </w:p>
    <w:p w:rsidR="005E5C98" w:rsidRDefault="005E5C98" w:rsidP="004C4D9A">
      <w:pPr>
        <w:spacing w:after="0" w:line="360" w:lineRule="auto"/>
        <w:ind w:firstLine="709"/>
        <w:jc w:val="both"/>
        <w:rPr>
          <w:rFonts w:ascii="Times New Roman" w:hAnsi="Times New Roman" w:cs="Times New Roman"/>
          <w:sz w:val="28"/>
          <w:szCs w:val="28"/>
        </w:rPr>
      </w:pPr>
      <w:r w:rsidRPr="005E5C98">
        <w:rPr>
          <w:rFonts w:ascii="Times New Roman" w:hAnsi="Times New Roman" w:cs="Times New Roman"/>
          <w:sz w:val="28"/>
          <w:szCs w:val="28"/>
        </w:rPr>
        <w:t>–</w:t>
      </w:r>
      <w:r w:rsidR="00C050E2" w:rsidRPr="00C050E2">
        <w:rPr>
          <w:rFonts w:ascii="Times New Roman" w:hAnsi="Times New Roman" w:cs="Times New Roman"/>
          <w:sz w:val="28"/>
          <w:szCs w:val="28"/>
        </w:rPr>
        <w:t>«бизнес-</w:t>
      </w:r>
      <w:r w:rsidRPr="00C050E2">
        <w:rPr>
          <w:rFonts w:ascii="Times New Roman" w:hAnsi="Times New Roman" w:cs="Times New Roman"/>
          <w:sz w:val="28"/>
          <w:szCs w:val="28"/>
        </w:rPr>
        <w:t>потребитель» (</w:t>
      </w:r>
      <w:r w:rsidR="00C050E2" w:rsidRPr="00C050E2">
        <w:rPr>
          <w:rFonts w:ascii="Times New Roman" w:hAnsi="Times New Roman" w:cs="Times New Roman"/>
          <w:sz w:val="28"/>
          <w:szCs w:val="28"/>
        </w:rPr>
        <w:t>В2С)</w:t>
      </w:r>
      <w:r>
        <w:rPr>
          <w:rFonts w:ascii="Times New Roman" w:hAnsi="Times New Roman" w:cs="Times New Roman"/>
          <w:sz w:val="28"/>
          <w:szCs w:val="28"/>
        </w:rPr>
        <w:t>;</w:t>
      </w:r>
    </w:p>
    <w:p w:rsidR="005E5C98" w:rsidRDefault="005E5C98" w:rsidP="004C4D9A">
      <w:pPr>
        <w:spacing w:after="0" w:line="360" w:lineRule="auto"/>
        <w:ind w:firstLine="709"/>
        <w:jc w:val="both"/>
        <w:rPr>
          <w:rFonts w:ascii="Times New Roman" w:hAnsi="Times New Roman" w:cs="Times New Roman"/>
          <w:sz w:val="28"/>
          <w:szCs w:val="28"/>
        </w:rPr>
      </w:pPr>
      <w:r w:rsidRPr="005E5C98">
        <w:rPr>
          <w:rFonts w:ascii="Times New Roman" w:hAnsi="Times New Roman" w:cs="Times New Roman"/>
          <w:sz w:val="28"/>
          <w:szCs w:val="28"/>
        </w:rPr>
        <w:t>–</w:t>
      </w:r>
      <w:r w:rsidR="00C050E2" w:rsidRPr="00C050E2">
        <w:rPr>
          <w:rFonts w:ascii="Times New Roman" w:hAnsi="Times New Roman" w:cs="Times New Roman"/>
          <w:sz w:val="28"/>
          <w:szCs w:val="28"/>
        </w:rPr>
        <w:t>«бизнес-</w:t>
      </w:r>
      <w:r w:rsidRPr="00C050E2">
        <w:rPr>
          <w:rFonts w:ascii="Times New Roman" w:hAnsi="Times New Roman" w:cs="Times New Roman"/>
          <w:sz w:val="28"/>
          <w:szCs w:val="28"/>
        </w:rPr>
        <w:t>бизнес» (</w:t>
      </w:r>
      <w:r w:rsidR="00C050E2" w:rsidRPr="00C050E2">
        <w:rPr>
          <w:rFonts w:ascii="Times New Roman" w:hAnsi="Times New Roman" w:cs="Times New Roman"/>
          <w:sz w:val="28"/>
          <w:szCs w:val="28"/>
        </w:rPr>
        <w:t>В2В)</w:t>
      </w:r>
      <w:r>
        <w:rPr>
          <w:rFonts w:ascii="Times New Roman" w:hAnsi="Times New Roman" w:cs="Times New Roman"/>
          <w:sz w:val="28"/>
          <w:szCs w:val="28"/>
        </w:rPr>
        <w:t>;</w:t>
      </w:r>
    </w:p>
    <w:p w:rsidR="00E4467D" w:rsidRPr="00BE366D" w:rsidRDefault="005E5C98" w:rsidP="004C4D9A">
      <w:pPr>
        <w:spacing w:after="0" w:line="360" w:lineRule="auto"/>
        <w:ind w:firstLine="709"/>
        <w:jc w:val="both"/>
        <w:rPr>
          <w:rFonts w:ascii="Times New Roman" w:hAnsi="Times New Roman" w:cs="Times New Roman"/>
          <w:sz w:val="28"/>
          <w:szCs w:val="28"/>
        </w:rPr>
      </w:pPr>
      <w:r w:rsidRPr="005E5C98">
        <w:rPr>
          <w:rFonts w:ascii="Times New Roman" w:hAnsi="Times New Roman" w:cs="Times New Roman"/>
          <w:sz w:val="28"/>
          <w:szCs w:val="28"/>
        </w:rPr>
        <w:t>–</w:t>
      </w:r>
      <w:r w:rsidR="00C050E2">
        <w:rPr>
          <w:rFonts w:ascii="Times New Roman" w:hAnsi="Times New Roman" w:cs="Times New Roman"/>
          <w:sz w:val="28"/>
          <w:szCs w:val="28"/>
        </w:rPr>
        <w:t>«потребитель-</w:t>
      </w:r>
      <w:r>
        <w:rPr>
          <w:rFonts w:ascii="Times New Roman" w:hAnsi="Times New Roman" w:cs="Times New Roman"/>
          <w:sz w:val="28"/>
          <w:szCs w:val="28"/>
        </w:rPr>
        <w:t>потребитель»</w:t>
      </w:r>
      <w:r w:rsidRPr="00C050E2">
        <w:rPr>
          <w:rFonts w:ascii="Times New Roman" w:hAnsi="Times New Roman" w:cs="Times New Roman"/>
          <w:sz w:val="28"/>
          <w:szCs w:val="28"/>
        </w:rPr>
        <w:t>(</w:t>
      </w:r>
      <w:r w:rsidR="00C050E2" w:rsidRPr="00C050E2">
        <w:rPr>
          <w:rFonts w:ascii="Times New Roman" w:hAnsi="Times New Roman" w:cs="Times New Roman"/>
          <w:sz w:val="28"/>
          <w:szCs w:val="28"/>
        </w:rPr>
        <w:t>С2С).</w:t>
      </w:r>
    </w:p>
    <w:p w:rsidR="004D79F1" w:rsidRPr="00F74A48" w:rsidRDefault="00F163D7" w:rsidP="004C4D9A">
      <w:pPr>
        <w:spacing w:after="0" w:line="360" w:lineRule="auto"/>
        <w:ind w:firstLine="708"/>
        <w:jc w:val="both"/>
        <w:rPr>
          <w:rFonts w:ascii="Times New Roman" w:hAnsi="Times New Roman" w:cs="Times New Roman"/>
          <w:sz w:val="28"/>
          <w:szCs w:val="28"/>
        </w:rPr>
      </w:pPr>
      <w:r w:rsidRPr="00C050E2">
        <w:rPr>
          <w:rFonts w:ascii="Times New Roman" w:hAnsi="Times New Roman" w:cs="Times New Roman"/>
          <w:sz w:val="28"/>
          <w:szCs w:val="28"/>
        </w:rPr>
        <w:t>Измерение объема глобальной электронной торговли остается чисто спекулятивным, поскольку частные фирмы по исследованию рынка и правительственные чиновники еще не определились со стандартной терминологией и системой измерения. Несмотря на отсутствие полных данных, большинство оценок указывает на быс</w:t>
      </w:r>
      <w:r w:rsidR="00F940EA">
        <w:rPr>
          <w:rFonts w:ascii="Times New Roman" w:hAnsi="Times New Roman" w:cs="Times New Roman"/>
          <w:sz w:val="28"/>
          <w:szCs w:val="28"/>
        </w:rPr>
        <w:t>трое развитие интернет-торговли</w:t>
      </w:r>
      <w:r w:rsidR="00F74A48" w:rsidRPr="00F74A48">
        <w:rPr>
          <w:rFonts w:ascii="Times New Roman" w:hAnsi="Times New Roman" w:cs="Times New Roman"/>
          <w:sz w:val="28"/>
          <w:szCs w:val="28"/>
        </w:rPr>
        <w:t>[32</w:t>
      </w:r>
      <w:r w:rsidR="003E1140">
        <w:rPr>
          <w:rFonts w:ascii="Times New Roman" w:hAnsi="Times New Roman" w:cs="Times New Roman"/>
          <w:sz w:val="28"/>
          <w:szCs w:val="28"/>
        </w:rPr>
        <w:t>].</w:t>
      </w:r>
    </w:p>
    <w:p w:rsidR="005E5C98"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Согласно исследованию, проведенному международной платежной системой Mastercard (доступно ТАСС), объем международной онлайн-торговли во время пандемии коронавируса увеличился на 25-30%. Во всем мире индустрия электронной коммерции быстро растет на фоне роста продаж и увеличения числа стран-поставщиков. </w:t>
      </w:r>
    </w:p>
    <w:p w:rsidR="005E5C98"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Поскольку покупатели теперь имеют более широкий выбор продуктов и услуг в Интернете, потребительские расходы в международной электронной коммерции увеличились примерно на 25-30% в годовом исчислении с марта 2020 года по февраль 2021 </w:t>
      </w:r>
      <w:r w:rsidR="005E5C98" w:rsidRPr="00C050E2">
        <w:rPr>
          <w:rFonts w:ascii="Times New Roman" w:hAnsi="Times New Roman" w:cs="Times New Roman"/>
          <w:sz w:val="28"/>
          <w:szCs w:val="28"/>
        </w:rPr>
        <w:t>года»</w:t>
      </w:r>
      <w:r w:rsidRPr="00C050E2">
        <w:rPr>
          <w:rFonts w:ascii="Times New Roman" w:hAnsi="Times New Roman" w:cs="Times New Roman"/>
          <w:sz w:val="28"/>
          <w:szCs w:val="28"/>
        </w:rPr>
        <w:t>,</w:t>
      </w:r>
      <w:r w:rsidR="005E5C98" w:rsidRPr="005E5C98">
        <w:rPr>
          <w:rFonts w:ascii="Times New Roman" w:hAnsi="Times New Roman" w:cs="Times New Roman"/>
          <w:sz w:val="28"/>
          <w:szCs w:val="28"/>
        </w:rPr>
        <w:t>–</w:t>
      </w:r>
      <w:r w:rsidR="005E5C98">
        <w:rPr>
          <w:rFonts w:ascii="Times New Roman" w:hAnsi="Times New Roman" w:cs="Times New Roman"/>
          <w:sz w:val="28"/>
          <w:szCs w:val="28"/>
        </w:rPr>
        <w:t>г</w:t>
      </w:r>
      <w:r w:rsidRPr="00C050E2">
        <w:rPr>
          <w:rFonts w:ascii="Times New Roman" w:hAnsi="Times New Roman" w:cs="Times New Roman"/>
          <w:sz w:val="28"/>
          <w:szCs w:val="28"/>
        </w:rPr>
        <w:t xml:space="preserve">оворится в исследовании. </w:t>
      </w:r>
    </w:p>
    <w:p w:rsidR="00F163D7" w:rsidRPr="00AD0C6B"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В 2020 году расходы на покупки в Интернете «Другими словами, за последний год примерно каждый пятый доллар в торговле пользователи потратили в Интернете, а в 2019 году</w:t>
      </w:r>
      <w:r w:rsidR="005E5C98">
        <w:rPr>
          <w:rFonts w:ascii="Times New Roman" w:hAnsi="Times New Roman" w:cs="Times New Roman"/>
          <w:sz w:val="28"/>
          <w:szCs w:val="28"/>
        </w:rPr>
        <w:t xml:space="preserve"> – </w:t>
      </w:r>
      <w:r w:rsidRPr="00C050E2">
        <w:rPr>
          <w:rFonts w:ascii="Times New Roman" w:hAnsi="Times New Roman" w:cs="Times New Roman"/>
          <w:sz w:val="28"/>
          <w:szCs w:val="28"/>
        </w:rPr>
        <w:t>только каждые семь»,</w:t>
      </w:r>
      <w:r w:rsidR="005E5C98">
        <w:rPr>
          <w:rFonts w:ascii="Times New Roman" w:hAnsi="Times New Roman" w:cs="Times New Roman"/>
          <w:sz w:val="28"/>
          <w:szCs w:val="28"/>
        </w:rPr>
        <w:t xml:space="preserve"> – </w:t>
      </w:r>
      <w:r w:rsidRPr="00C050E2">
        <w:rPr>
          <w:rFonts w:ascii="Times New Roman" w:hAnsi="Times New Roman" w:cs="Times New Roman"/>
          <w:sz w:val="28"/>
          <w:szCs w:val="28"/>
        </w:rPr>
        <w:t>отмечают аналитики.</w:t>
      </w:r>
    </w:p>
    <w:p w:rsidR="00F163D7" w:rsidRPr="00AD0C6B"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По данным платежной системы, в 2020 году каждый седьмой тратит на онлайн-покупки $ 900 </w:t>
      </w:r>
      <w:r w:rsidR="005E5C98" w:rsidRPr="00C050E2">
        <w:rPr>
          <w:rFonts w:ascii="Times New Roman" w:hAnsi="Times New Roman" w:cs="Times New Roman"/>
          <w:sz w:val="28"/>
          <w:szCs w:val="28"/>
        </w:rPr>
        <w:t>млрд»</w:t>
      </w:r>
      <w:r w:rsidRPr="00C050E2">
        <w:rPr>
          <w:rFonts w:ascii="Times New Roman" w:hAnsi="Times New Roman" w:cs="Times New Roman"/>
          <w:sz w:val="28"/>
          <w:szCs w:val="28"/>
        </w:rPr>
        <w:t>,</w:t>
      </w:r>
      <w:r w:rsidR="005E5C98" w:rsidRPr="005E5C98">
        <w:rPr>
          <w:rFonts w:ascii="Times New Roman" w:hAnsi="Times New Roman" w:cs="Times New Roman"/>
          <w:sz w:val="28"/>
          <w:szCs w:val="28"/>
        </w:rPr>
        <w:t>–</w:t>
      </w:r>
      <w:r w:rsidRPr="00C050E2">
        <w:rPr>
          <w:rFonts w:ascii="Times New Roman" w:hAnsi="Times New Roman" w:cs="Times New Roman"/>
          <w:sz w:val="28"/>
          <w:szCs w:val="28"/>
        </w:rPr>
        <w:t>говорят аналитики.</w:t>
      </w:r>
    </w:p>
    <w:p w:rsidR="00F163D7" w:rsidRPr="00F74A48"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По словам главы Mastercard в России Алексея Малиновского, во время пандемии в России количество интернет-магазинов увеличилось почти на треть</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[54</w:t>
      </w:r>
      <w:r w:rsidR="003E1140">
        <w:rPr>
          <w:rFonts w:ascii="Times New Roman" w:hAnsi="Times New Roman" w:cs="Times New Roman"/>
          <w:sz w:val="28"/>
          <w:szCs w:val="28"/>
        </w:rPr>
        <w:t>].</w:t>
      </w:r>
    </w:p>
    <w:p w:rsidR="004D79F1" w:rsidRPr="00C050E2"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«В России во время пандемии количество интернет-магазинов, в которых пользователи начинали делать покупки, увеличилось примерно на треть (29%), а доля электронной коммерции увеличилась с 5% до 14%. 2020 год уже в </w:t>
      </w:r>
      <w:r w:rsidR="005E5C98" w:rsidRPr="00C050E2">
        <w:rPr>
          <w:rFonts w:ascii="Times New Roman" w:hAnsi="Times New Roman" w:cs="Times New Roman"/>
          <w:sz w:val="28"/>
          <w:szCs w:val="28"/>
        </w:rPr>
        <w:t>четвертом»</w:t>
      </w:r>
      <w:r w:rsidRPr="00C050E2">
        <w:rPr>
          <w:rFonts w:ascii="Times New Roman" w:hAnsi="Times New Roman" w:cs="Times New Roman"/>
          <w:sz w:val="28"/>
          <w:szCs w:val="28"/>
        </w:rPr>
        <w:t xml:space="preserve">, - сказал он, выступая на платежном </w:t>
      </w:r>
      <w:r w:rsidR="004D79F1" w:rsidRPr="00C050E2">
        <w:rPr>
          <w:rFonts w:ascii="Times New Roman" w:hAnsi="Times New Roman" w:cs="Times New Roman"/>
          <w:sz w:val="28"/>
          <w:szCs w:val="28"/>
        </w:rPr>
        <w:t>ПЛАС-форуме.</w:t>
      </w:r>
    </w:p>
    <w:p w:rsidR="00F163D7" w:rsidRPr="00AD0C6B" w:rsidRDefault="00F163D7"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Малиновский подчеркнул, что расширение безналичной экономики</w:t>
      </w:r>
      <w:r w:rsidR="005E5C98" w:rsidRPr="005E5C98">
        <w:rPr>
          <w:rFonts w:ascii="Times New Roman" w:hAnsi="Times New Roman" w:cs="Times New Roman"/>
          <w:sz w:val="28"/>
          <w:szCs w:val="28"/>
        </w:rPr>
        <w:t>–</w:t>
      </w:r>
      <w:r w:rsidRPr="00C050E2">
        <w:rPr>
          <w:rFonts w:ascii="Times New Roman" w:hAnsi="Times New Roman" w:cs="Times New Roman"/>
          <w:sz w:val="28"/>
          <w:szCs w:val="28"/>
        </w:rPr>
        <w:t>«очевидная тенденция для всех». Так, по данным платежной системы, почти четверть россиян готовы отказаться от денег.</w:t>
      </w:r>
    </w:p>
    <w:p w:rsidR="00236889" w:rsidRPr="00F74A48" w:rsidRDefault="005536D3"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163D7" w:rsidRPr="00C050E2">
        <w:rPr>
          <w:rFonts w:ascii="Times New Roman" w:hAnsi="Times New Roman" w:cs="Times New Roman"/>
          <w:sz w:val="28"/>
          <w:szCs w:val="28"/>
        </w:rPr>
        <w:t>Мы постоянно изучаем, как люди используют карты, и, например, в конце прошлого года 85% опрошенных нами россиян ответили, что, по их мнению, в ближайшем будущем будут популярны другие платежи наличными, а не наличными, и 23 % готовы</w:t>
      </w:r>
      <w:r>
        <w:rPr>
          <w:rFonts w:ascii="Times New Roman" w:hAnsi="Times New Roman" w:cs="Times New Roman"/>
          <w:sz w:val="28"/>
          <w:szCs w:val="28"/>
        </w:rPr>
        <w:t xml:space="preserve"> полностью отказаться от денег»</w:t>
      </w:r>
      <w:r w:rsidR="00F163D7" w:rsidRPr="00C050E2">
        <w:rPr>
          <w:rFonts w:ascii="Times New Roman" w:hAnsi="Times New Roman" w:cs="Times New Roman"/>
          <w:sz w:val="28"/>
          <w:szCs w:val="28"/>
        </w:rPr>
        <w:t>,</w:t>
      </w:r>
      <w:r w:rsidR="005E5C98" w:rsidRPr="005E5C98">
        <w:rPr>
          <w:rFonts w:ascii="Times New Roman" w:hAnsi="Times New Roman" w:cs="Times New Roman"/>
          <w:sz w:val="28"/>
          <w:szCs w:val="28"/>
        </w:rPr>
        <w:t>–</w:t>
      </w:r>
      <w:r w:rsidR="00F163D7" w:rsidRPr="00C050E2">
        <w:rPr>
          <w:rFonts w:ascii="Times New Roman" w:hAnsi="Times New Roman" w:cs="Times New Roman"/>
          <w:sz w:val="28"/>
          <w:szCs w:val="28"/>
        </w:rPr>
        <w:t>добавил глава компании в России</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[17</w:t>
      </w:r>
      <w:r w:rsidR="003E1140">
        <w:rPr>
          <w:rFonts w:ascii="Times New Roman" w:hAnsi="Times New Roman" w:cs="Times New Roman"/>
          <w:sz w:val="28"/>
          <w:szCs w:val="28"/>
        </w:rPr>
        <w:t>].</w:t>
      </w:r>
    </w:p>
    <w:p w:rsidR="005E5C98" w:rsidRPr="00AD0C6B" w:rsidRDefault="005E5C98" w:rsidP="004C4D9A">
      <w:pPr>
        <w:spacing w:after="0" w:line="360" w:lineRule="auto"/>
        <w:ind w:firstLine="709"/>
        <w:jc w:val="both"/>
        <w:rPr>
          <w:rFonts w:ascii="Times New Roman" w:hAnsi="Times New Roman" w:cs="Times New Roman"/>
          <w:sz w:val="28"/>
          <w:szCs w:val="28"/>
        </w:rPr>
      </w:pPr>
    </w:p>
    <w:p w:rsidR="00D6008A" w:rsidRPr="005E5C98" w:rsidRDefault="00D6008A" w:rsidP="004C4D9A">
      <w:pPr>
        <w:pStyle w:val="a3"/>
        <w:numPr>
          <w:ilvl w:val="1"/>
          <w:numId w:val="18"/>
        </w:numPr>
        <w:spacing w:after="0" w:line="360" w:lineRule="auto"/>
        <w:ind w:left="0" w:firstLine="709"/>
        <w:jc w:val="both"/>
        <w:rPr>
          <w:rFonts w:ascii="Times New Roman" w:hAnsi="Times New Roman" w:cs="Times New Roman"/>
          <w:b/>
          <w:noProof/>
          <w:sz w:val="28"/>
          <w:szCs w:val="28"/>
        </w:rPr>
      </w:pPr>
      <w:r w:rsidRPr="005E5C98">
        <w:rPr>
          <w:rFonts w:ascii="Times New Roman" w:hAnsi="Times New Roman" w:cs="Times New Roman"/>
          <w:b/>
          <w:noProof/>
          <w:sz w:val="28"/>
          <w:szCs w:val="28"/>
        </w:rPr>
        <w:t xml:space="preserve">Лидеры по электронному </w:t>
      </w:r>
      <w:r w:rsidR="00DF40CF" w:rsidRPr="005E5C98">
        <w:rPr>
          <w:rFonts w:ascii="Times New Roman" w:hAnsi="Times New Roman" w:cs="Times New Roman"/>
          <w:b/>
          <w:noProof/>
          <w:sz w:val="28"/>
          <w:szCs w:val="28"/>
        </w:rPr>
        <w:t>ритейл</w:t>
      </w:r>
      <w:r w:rsidR="00760A14" w:rsidRPr="005E5C98">
        <w:rPr>
          <w:rFonts w:ascii="Times New Roman" w:hAnsi="Times New Roman" w:cs="Times New Roman"/>
          <w:b/>
          <w:noProof/>
          <w:sz w:val="28"/>
          <w:szCs w:val="28"/>
        </w:rPr>
        <w:t>у в мире</w:t>
      </w:r>
    </w:p>
    <w:p w:rsidR="005E5C98" w:rsidRPr="005E5C98" w:rsidRDefault="005E5C98" w:rsidP="004C4D9A">
      <w:pPr>
        <w:pStyle w:val="a3"/>
        <w:spacing w:after="0" w:line="360" w:lineRule="auto"/>
        <w:ind w:left="0" w:firstLine="709"/>
        <w:jc w:val="both"/>
        <w:rPr>
          <w:rFonts w:ascii="Times New Roman" w:hAnsi="Times New Roman" w:cs="Times New Roman"/>
          <w:b/>
          <w:noProof/>
          <w:sz w:val="28"/>
          <w:szCs w:val="28"/>
        </w:rPr>
      </w:pPr>
    </w:p>
    <w:p w:rsidR="00D6008A" w:rsidRPr="00C050E2" w:rsidRDefault="00D6008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Индекс электронной коммерции B2C ЮНКТАД (The UNCTAD B2C E-commerceIndex) измеряет возможности экономики по инфраструктурному обеспечению электронной торговли. Представленные на Рис.</w:t>
      </w:r>
      <w:r w:rsidR="00162C0B">
        <w:rPr>
          <w:rFonts w:ascii="Times New Roman" w:hAnsi="Times New Roman" w:cs="Times New Roman"/>
          <w:sz w:val="28"/>
          <w:szCs w:val="28"/>
        </w:rPr>
        <w:t xml:space="preserve"> 2</w:t>
      </w:r>
      <w:r w:rsidRPr="00C050E2">
        <w:rPr>
          <w:rFonts w:ascii="Times New Roman" w:hAnsi="Times New Roman" w:cs="Times New Roman"/>
          <w:sz w:val="28"/>
          <w:szCs w:val="28"/>
        </w:rPr>
        <w:t xml:space="preserve"> данные свидетельствуют о том, что на большинстве крупнейших рынков электронной торговли проблема отсутствия необходимой инфраструктуры не является острой. </w:t>
      </w:r>
    </w:p>
    <w:p w:rsidR="00162C0B" w:rsidRDefault="00D6008A" w:rsidP="004C4D9A">
      <w:pPr>
        <w:spacing w:after="0" w:line="360" w:lineRule="auto"/>
        <w:jc w:val="center"/>
        <w:rPr>
          <w:rFonts w:ascii="Times New Roman" w:hAnsi="Times New Roman" w:cs="Times New Roman"/>
          <w:sz w:val="28"/>
          <w:szCs w:val="28"/>
        </w:rPr>
      </w:pPr>
      <w:r w:rsidRPr="00C050E2">
        <w:rPr>
          <w:rFonts w:ascii="Times New Roman" w:hAnsi="Times New Roman" w:cs="Times New Roman"/>
          <w:noProof/>
          <w:sz w:val="28"/>
          <w:szCs w:val="28"/>
        </w:rPr>
        <w:lastRenderedPageBreak/>
        <w:drawing>
          <wp:inline distT="0" distB="0" distL="0" distR="0">
            <wp:extent cx="4827270" cy="27965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4827270" cy="2796540"/>
                    </a:xfrm>
                    <a:prstGeom prst="rect">
                      <a:avLst/>
                    </a:prstGeom>
                    <a:noFill/>
                    <a:ln w="9525">
                      <a:noFill/>
                      <a:miter lim="800000"/>
                      <a:headEnd/>
                      <a:tailEnd/>
                    </a:ln>
                  </pic:spPr>
                </pic:pic>
              </a:graphicData>
            </a:graphic>
          </wp:inline>
        </w:drawing>
      </w:r>
    </w:p>
    <w:p w:rsidR="00162C0B" w:rsidRDefault="00162C0B"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838B9">
        <w:rPr>
          <w:rFonts w:ascii="Times New Roman" w:hAnsi="Times New Roman" w:cs="Times New Roman"/>
          <w:sz w:val="28"/>
          <w:szCs w:val="28"/>
        </w:rPr>
        <w:t>1</w:t>
      </w:r>
      <w:r>
        <w:rPr>
          <w:rFonts w:ascii="Times New Roman" w:hAnsi="Times New Roman" w:cs="Times New Roman"/>
          <w:sz w:val="28"/>
          <w:szCs w:val="28"/>
        </w:rPr>
        <w:t xml:space="preserve"> – Проблема отсутствия необходимой инфраструктуры на крупнейших рынках электронной торговли</w:t>
      </w:r>
    </w:p>
    <w:p w:rsidR="00162C0B" w:rsidRPr="00C050E2" w:rsidRDefault="00162C0B" w:rsidP="004C4D9A">
      <w:pPr>
        <w:spacing w:after="0" w:line="360" w:lineRule="auto"/>
        <w:ind w:firstLine="709"/>
        <w:jc w:val="both"/>
        <w:rPr>
          <w:rFonts w:ascii="Times New Roman" w:hAnsi="Times New Roman" w:cs="Times New Roman"/>
          <w:sz w:val="28"/>
          <w:szCs w:val="28"/>
        </w:rPr>
      </w:pPr>
    </w:p>
    <w:p w:rsidR="000568F9" w:rsidRPr="005536D3" w:rsidRDefault="000568F9"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Значения индекса в основном составляют около 90,0 п.п., что свидетельствует о высоком уровне технологического и инфраструктурного развития. При этом две последние страны в списке</w:t>
      </w:r>
      <w:r w:rsidR="005E5C98">
        <w:rPr>
          <w:rFonts w:ascii="Times New Roman" w:hAnsi="Times New Roman" w:cs="Times New Roman"/>
          <w:sz w:val="28"/>
          <w:szCs w:val="28"/>
        </w:rPr>
        <w:t xml:space="preserve"> – Р</w:t>
      </w:r>
      <w:r w:rsidRPr="00C050E2">
        <w:rPr>
          <w:rFonts w:ascii="Times New Roman" w:hAnsi="Times New Roman" w:cs="Times New Roman"/>
          <w:sz w:val="28"/>
          <w:szCs w:val="28"/>
        </w:rPr>
        <w:t xml:space="preserve">оссия и </w:t>
      </w:r>
      <w:r w:rsidR="005E5C98" w:rsidRPr="00C050E2">
        <w:rPr>
          <w:rFonts w:ascii="Times New Roman" w:hAnsi="Times New Roman" w:cs="Times New Roman"/>
          <w:sz w:val="28"/>
          <w:szCs w:val="28"/>
        </w:rPr>
        <w:t>Индия заметно</w:t>
      </w:r>
      <w:r w:rsidRPr="00C050E2">
        <w:rPr>
          <w:rFonts w:ascii="Times New Roman" w:hAnsi="Times New Roman" w:cs="Times New Roman"/>
          <w:sz w:val="28"/>
          <w:szCs w:val="28"/>
        </w:rPr>
        <w:t xml:space="preserve"> отстают от остальных лидеров. Значение индекса для России составило 77,9 п.п. в 2019 году при сильном росте по сравнению с результатами 2017-2018 годов. Индийский рынок со значением индикатора 57,0 п.п. все еще сильно отстает от других, и, по данным ЮНКТАД, в 2019 году ситуация не улучшилась </w:t>
      </w:r>
      <w:r w:rsidR="00065626">
        <w:rPr>
          <w:rFonts w:ascii="Times New Roman" w:hAnsi="Times New Roman" w:cs="Times New Roman"/>
          <w:sz w:val="28"/>
          <w:szCs w:val="28"/>
        </w:rPr>
        <w:t>по сравнению с 2017-2018 годами</w:t>
      </w:r>
      <w:r w:rsidR="00356E25">
        <w:rPr>
          <w:rFonts w:ascii="Times New Roman" w:hAnsi="Times New Roman" w:cs="Times New Roman"/>
          <w:sz w:val="28"/>
          <w:szCs w:val="28"/>
        </w:rPr>
        <w:t xml:space="preserve"> </w:t>
      </w:r>
      <w:r w:rsidR="00F74A48" w:rsidRPr="005536D3">
        <w:rPr>
          <w:rFonts w:ascii="Times New Roman" w:hAnsi="Times New Roman" w:cs="Times New Roman"/>
          <w:sz w:val="28"/>
          <w:szCs w:val="28"/>
        </w:rPr>
        <w:t>[35</w:t>
      </w:r>
      <w:r w:rsidR="003E1140">
        <w:rPr>
          <w:rFonts w:ascii="Times New Roman" w:hAnsi="Times New Roman" w:cs="Times New Roman"/>
          <w:sz w:val="28"/>
          <w:szCs w:val="28"/>
        </w:rPr>
        <w:t>].</w:t>
      </w:r>
    </w:p>
    <w:p w:rsidR="000568F9" w:rsidRPr="00AD0C6B" w:rsidRDefault="000568F9"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Тем не менее, несмотря на 93 существующих технологических и инфраструктурных ограничения, Индия имеет самые высокие темпы роста электронной торговли, в основном из-за эффекта низкой базы. </w:t>
      </w:r>
    </w:p>
    <w:p w:rsidR="000568F9" w:rsidRPr="00AD0C6B" w:rsidRDefault="000568F9"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С точки зрения доли электронной коммерции в розничных продажах эти страны занимают аналогичные вышеупомянутому распределению абсолютные объемы продаж. Важным исключением здесь является лидирующая позиция Южной Кореи, где на электронную коммерцию вместе с Китаем приходится почти треть всего розничного сегмента</w:t>
      </w:r>
      <w:r w:rsidR="005E5C98">
        <w:rPr>
          <w:rFonts w:ascii="Times New Roman" w:hAnsi="Times New Roman" w:cs="Times New Roman"/>
          <w:sz w:val="28"/>
          <w:szCs w:val="28"/>
        </w:rPr>
        <w:t xml:space="preserve"> – </w:t>
      </w:r>
      <w:r w:rsidRPr="00C050E2">
        <w:rPr>
          <w:rFonts w:ascii="Times New Roman" w:hAnsi="Times New Roman" w:cs="Times New Roman"/>
          <w:sz w:val="28"/>
          <w:szCs w:val="28"/>
        </w:rPr>
        <w:t>28,2%.</w:t>
      </w:r>
    </w:p>
    <w:p w:rsidR="0045121D" w:rsidRPr="0045121D" w:rsidRDefault="0045121D" w:rsidP="004C4D9A">
      <w:pPr>
        <w:spacing w:after="0" w:line="360" w:lineRule="auto"/>
        <w:ind w:firstLine="709"/>
        <w:jc w:val="both"/>
        <w:rPr>
          <w:rFonts w:ascii="Times New Roman" w:hAnsi="Times New Roman" w:cs="Times New Roman"/>
          <w:sz w:val="28"/>
          <w:szCs w:val="28"/>
        </w:rPr>
      </w:pPr>
    </w:p>
    <w:p w:rsidR="000568F9" w:rsidRPr="00065626" w:rsidRDefault="000568F9"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lang w:val="en-US"/>
        </w:rPr>
        <w:lastRenderedPageBreak/>
        <w:t>Alibaba</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JD</w:t>
      </w:r>
      <w:r w:rsidRPr="0045121D">
        <w:rPr>
          <w:rFonts w:ascii="Times New Roman" w:hAnsi="Times New Roman" w:cs="Times New Roman"/>
          <w:sz w:val="28"/>
          <w:szCs w:val="28"/>
          <w:lang w:val="en-US"/>
        </w:rPr>
        <w:t>.</w:t>
      </w:r>
      <w:r w:rsidRPr="00C050E2">
        <w:rPr>
          <w:rFonts w:ascii="Times New Roman" w:hAnsi="Times New Roman" w:cs="Times New Roman"/>
          <w:sz w:val="28"/>
          <w:szCs w:val="28"/>
          <w:lang w:val="en-US"/>
        </w:rPr>
        <w:t>com</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Pinduoduo</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Suning</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и</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Vip</w:t>
      </w:r>
      <w:r w:rsidRPr="0045121D">
        <w:rPr>
          <w:rFonts w:ascii="Times New Roman" w:hAnsi="Times New Roman" w:cs="Times New Roman"/>
          <w:sz w:val="28"/>
          <w:szCs w:val="28"/>
          <w:lang w:val="en-US"/>
        </w:rPr>
        <w:t>.</w:t>
      </w:r>
      <w:r w:rsidRPr="00C050E2">
        <w:rPr>
          <w:rFonts w:ascii="Times New Roman" w:hAnsi="Times New Roman" w:cs="Times New Roman"/>
          <w:sz w:val="28"/>
          <w:szCs w:val="28"/>
          <w:lang w:val="en-US"/>
        </w:rPr>
        <w:t>com</w:t>
      </w:r>
      <w:r w:rsidR="00504872" w:rsidRPr="0045121D">
        <w:rPr>
          <w:rFonts w:ascii="Times New Roman" w:hAnsi="Times New Roman" w:cs="Times New Roman"/>
          <w:sz w:val="28"/>
          <w:szCs w:val="28"/>
          <w:lang w:val="en-US"/>
        </w:rPr>
        <w:t>–</w:t>
      </w:r>
      <w:r w:rsidRPr="00C050E2">
        <w:rPr>
          <w:rFonts w:ascii="Times New Roman" w:hAnsi="Times New Roman" w:cs="Times New Roman"/>
          <w:sz w:val="28"/>
          <w:szCs w:val="28"/>
        </w:rPr>
        <w:t>ведущие</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компании</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электронной</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коммерции</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в</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Китаев</w:t>
      </w:r>
      <w:r w:rsidRPr="0045121D">
        <w:rPr>
          <w:rFonts w:ascii="Times New Roman" w:hAnsi="Times New Roman" w:cs="Times New Roman"/>
          <w:sz w:val="28"/>
          <w:szCs w:val="28"/>
          <w:lang w:val="en-US"/>
        </w:rPr>
        <w:t xml:space="preserve"> 2020 </w:t>
      </w:r>
      <w:r w:rsidRPr="00C050E2">
        <w:rPr>
          <w:rFonts w:ascii="Times New Roman" w:hAnsi="Times New Roman" w:cs="Times New Roman"/>
          <w:sz w:val="28"/>
          <w:szCs w:val="28"/>
        </w:rPr>
        <w:t>году</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а</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в</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США</w:t>
      </w:r>
      <w:r w:rsidRPr="0045121D">
        <w:rPr>
          <w:rFonts w:ascii="Times New Roman" w:hAnsi="Times New Roman" w:cs="Times New Roman"/>
          <w:sz w:val="28"/>
          <w:szCs w:val="28"/>
          <w:lang w:val="en-US"/>
        </w:rPr>
        <w:t xml:space="preserve"> - </w:t>
      </w:r>
      <w:r w:rsidRPr="00C050E2">
        <w:rPr>
          <w:rFonts w:ascii="Times New Roman" w:hAnsi="Times New Roman" w:cs="Times New Roman"/>
          <w:sz w:val="28"/>
          <w:szCs w:val="28"/>
          <w:lang w:val="en-US"/>
        </w:rPr>
        <w:t>Amazon</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Walmart</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eBay</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Apple</w:t>
      </w:r>
      <w:r w:rsidRPr="0045121D">
        <w:rPr>
          <w:rFonts w:ascii="Times New Roman" w:hAnsi="Times New Roman" w:cs="Times New Roman"/>
          <w:sz w:val="28"/>
          <w:szCs w:val="28"/>
          <w:lang w:val="en-US"/>
        </w:rPr>
        <w:t xml:space="preserve">1 </w:t>
      </w:r>
      <w:r w:rsidRPr="00C050E2">
        <w:rPr>
          <w:rFonts w:ascii="Times New Roman" w:hAnsi="Times New Roman" w:cs="Times New Roman"/>
          <w:sz w:val="28"/>
          <w:szCs w:val="28"/>
        </w:rPr>
        <w:t>и</w:t>
      </w:r>
      <w:r w:rsidR="00356E25"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lang w:val="en-US"/>
        </w:rPr>
        <w:t>TheHomeDepot</w:t>
      </w:r>
      <w:r w:rsidRPr="0045121D">
        <w:rPr>
          <w:rFonts w:ascii="Times New Roman" w:hAnsi="Times New Roman" w:cs="Times New Roman"/>
          <w:sz w:val="28"/>
          <w:szCs w:val="28"/>
          <w:lang w:val="en-US"/>
        </w:rPr>
        <w:t xml:space="preserve">. </w:t>
      </w:r>
      <w:r w:rsidRPr="00C050E2">
        <w:rPr>
          <w:rFonts w:ascii="Times New Roman" w:hAnsi="Times New Roman" w:cs="Times New Roman"/>
          <w:sz w:val="28"/>
          <w:szCs w:val="28"/>
        </w:rPr>
        <w:t xml:space="preserve">В то же время компании - Alibaba и Amazon - с большим отрывом на первом месте </w:t>
      </w:r>
      <w:r w:rsidR="00F74A48" w:rsidRPr="00065626">
        <w:rPr>
          <w:rFonts w:ascii="Times New Roman" w:hAnsi="Times New Roman" w:cs="Times New Roman"/>
          <w:sz w:val="28"/>
          <w:szCs w:val="28"/>
        </w:rPr>
        <w:t>[8</w:t>
      </w:r>
      <w:r w:rsidR="003E1140" w:rsidRPr="00065626">
        <w:rPr>
          <w:rFonts w:ascii="Times New Roman" w:hAnsi="Times New Roman" w:cs="Times New Roman"/>
          <w:sz w:val="28"/>
          <w:szCs w:val="28"/>
        </w:rPr>
        <w:t>].</w:t>
      </w:r>
    </w:p>
    <w:p w:rsidR="005E5C98" w:rsidRPr="00C050E2" w:rsidRDefault="005E5C98" w:rsidP="004C4D9A">
      <w:pPr>
        <w:spacing w:after="0" w:line="360" w:lineRule="auto"/>
        <w:ind w:firstLine="709"/>
        <w:jc w:val="both"/>
        <w:rPr>
          <w:rFonts w:ascii="Times New Roman" w:hAnsi="Times New Roman" w:cs="Times New Roman"/>
          <w:sz w:val="28"/>
          <w:szCs w:val="28"/>
        </w:rPr>
      </w:pPr>
    </w:p>
    <w:p w:rsidR="00D6008A" w:rsidRDefault="00D6008A" w:rsidP="004C4D9A">
      <w:pPr>
        <w:spacing w:after="0" w:line="360" w:lineRule="auto"/>
        <w:jc w:val="center"/>
        <w:rPr>
          <w:rFonts w:ascii="Times New Roman" w:hAnsi="Times New Roman" w:cs="Times New Roman"/>
          <w:sz w:val="28"/>
          <w:szCs w:val="28"/>
        </w:rPr>
      </w:pPr>
      <w:r w:rsidRPr="00C050E2">
        <w:rPr>
          <w:rFonts w:ascii="Times New Roman" w:hAnsi="Times New Roman" w:cs="Times New Roman"/>
          <w:noProof/>
          <w:sz w:val="28"/>
          <w:szCs w:val="28"/>
        </w:rPr>
        <w:drawing>
          <wp:inline distT="0" distB="0" distL="0" distR="0">
            <wp:extent cx="4752975" cy="273240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752975" cy="2732405"/>
                    </a:xfrm>
                    <a:prstGeom prst="rect">
                      <a:avLst/>
                    </a:prstGeom>
                    <a:noFill/>
                    <a:ln w="9525">
                      <a:noFill/>
                      <a:miter lim="800000"/>
                      <a:headEnd/>
                      <a:tailEnd/>
                    </a:ln>
                  </pic:spPr>
                </pic:pic>
              </a:graphicData>
            </a:graphic>
          </wp:inline>
        </w:drawing>
      </w:r>
    </w:p>
    <w:p w:rsidR="005536D3" w:rsidRDefault="00162C0B"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838B9">
        <w:rPr>
          <w:rFonts w:ascii="Times New Roman" w:hAnsi="Times New Roman" w:cs="Times New Roman"/>
          <w:sz w:val="28"/>
          <w:szCs w:val="28"/>
        </w:rPr>
        <w:t>2</w:t>
      </w:r>
      <w:r>
        <w:rPr>
          <w:rFonts w:ascii="Times New Roman" w:hAnsi="Times New Roman" w:cs="Times New Roman"/>
          <w:sz w:val="28"/>
          <w:szCs w:val="28"/>
        </w:rPr>
        <w:t xml:space="preserve"> – Доли рынка электронной коммерции между компаниями</w:t>
      </w:r>
    </w:p>
    <w:p w:rsidR="00162C0B" w:rsidRDefault="00162C0B"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США и Китая</w:t>
      </w:r>
    </w:p>
    <w:p w:rsidR="00162C0B" w:rsidRPr="00C050E2" w:rsidRDefault="00162C0B" w:rsidP="004C4D9A">
      <w:pPr>
        <w:spacing w:after="0" w:line="360" w:lineRule="auto"/>
        <w:ind w:firstLine="709"/>
        <w:jc w:val="both"/>
        <w:rPr>
          <w:rFonts w:ascii="Times New Roman" w:hAnsi="Times New Roman" w:cs="Times New Roman"/>
          <w:sz w:val="28"/>
          <w:szCs w:val="28"/>
        </w:rPr>
      </w:pPr>
    </w:p>
    <w:p w:rsidR="002A50F3" w:rsidRDefault="000568F9"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Согласно 10-му ежегодному глобальному исследованию потребителей (GlobalConsumerInsightsSurvey, GCIS), проведенному PwC на основе выборки из более чем 21 000 онлайн-потребителей в 27 странах, было проведено исследование. огромный рост использования мобильных телефонов и смартфонов для покупок в Интернете в 2019 году популярность покупок с использованием персональных компьютеров (ПК) Рис. Опрос PYMNTS в США, проведенный в марте 2020 года на выборке из 3477 респондентов, подтвердил эту тенденцию после вспышки пандемии. Исследование показывает, что использование мобильных устройств в магазинах также увеличилось с 2019 года, а процент потребителей, заявивших, что они используют мобильные устройства для улучшения покупательского опыта в магазинах, увеличился с 49,6% до 72,1%. Более того, согласно результатам </w:t>
      </w:r>
      <w:r w:rsidRPr="00C050E2">
        <w:rPr>
          <w:rFonts w:ascii="Times New Roman" w:hAnsi="Times New Roman" w:cs="Times New Roman"/>
          <w:sz w:val="28"/>
          <w:szCs w:val="28"/>
        </w:rPr>
        <w:lastRenderedPageBreak/>
        <w:t>того же исследования, в 2020 году потребители совершают покупки в Интернете на 30,6% чаще, чем в 2019 году</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[41</w:t>
      </w:r>
      <w:r w:rsidR="003E1140">
        <w:rPr>
          <w:rFonts w:ascii="Times New Roman" w:hAnsi="Times New Roman" w:cs="Times New Roman"/>
          <w:sz w:val="28"/>
          <w:szCs w:val="28"/>
        </w:rPr>
        <w:t>].</w:t>
      </w:r>
    </w:p>
    <w:p w:rsidR="00117EC9" w:rsidRDefault="00117EC9"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1B7D74" w:rsidRPr="005B31A7" w:rsidRDefault="002A50F3" w:rsidP="004C4D9A">
      <w:pPr>
        <w:pStyle w:val="a3"/>
        <w:numPr>
          <w:ilvl w:val="0"/>
          <w:numId w:val="18"/>
        </w:numPr>
        <w:spacing w:after="0" w:line="360" w:lineRule="auto"/>
        <w:ind w:left="0" w:firstLine="709"/>
        <w:jc w:val="both"/>
        <w:rPr>
          <w:rFonts w:ascii="Times New Roman" w:hAnsi="Times New Roman" w:cs="Times New Roman"/>
          <w:b/>
          <w:sz w:val="28"/>
          <w:szCs w:val="28"/>
        </w:rPr>
      </w:pPr>
      <w:r w:rsidRPr="005B31A7">
        <w:rPr>
          <w:rFonts w:ascii="Times New Roman" w:hAnsi="Times New Roman" w:cs="Times New Roman"/>
          <w:b/>
          <w:sz w:val="28"/>
          <w:szCs w:val="28"/>
        </w:rPr>
        <w:lastRenderedPageBreak/>
        <w:t xml:space="preserve">Перспективы развития международного электронного </w:t>
      </w:r>
      <w:r w:rsidR="00DF40CF" w:rsidRPr="005B31A7">
        <w:rPr>
          <w:rFonts w:ascii="Times New Roman" w:hAnsi="Times New Roman" w:cs="Times New Roman"/>
          <w:b/>
          <w:sz w:val="28"/>
          <w:szCs w:val="28"/>
        </w:rPr>
        <w:t>ритейла</w:t>
      </w:r>
      <w:r w:rsidR="00760A14" w:rsidRPr="005B31A7">
        <w:rPr>
          <w:rFonts w:ascii="Times New Roman" w:hAnsi="Times New Roman" w:cs="Times New Roman"/>
          <w:b/>
          <w:sz w:val="28"/>
          <w:szCs w:val="28"/>
        </w:rPr>
        <w:t xml:space="preserve"> в современной экономике</w:t>
      </w:r>
    </w:p>
    <w:p w:rsidR="005B31A7" w:rsidRDefault="005B31A7" w:rsidP="004C4D9A">
      <w:pPr>
        <w:pStyle w:val="a3"/>
        <w:spacing w:after="0" w:line="360" w:lineRule="auto"/>
        <w:ind w:left="0" w:firstLine="709"/>
        <w:jc w:val="both"/>
        <w:rPr>
          <w:rFonts w:ascii="Times New Roman" w:hAnsi="Times New Roman" w:cs="Times New Roman"/>
          <w:b/>
          <w:sz w:val="28"/>
          <w:szCs w:val="28"/>
        </w:rPr>
      </w:pPr>
    </w:p>
    <w:p w:rsidR="00A64509" w:rsidRPr="00A66649" w:rsidRDefault="00A64509" w:rsidP="00A64509">
      <w:pPr>
        <w:pStyle w:val="a3"/>
        <w:numPr>
          <w:ilvl w:val="1"/>
          <w:numId w:val="18"/>
        </w:numPr>
        <w:spacing w:after="0" w:line="360" w:lineRule="auto"/>
        <w:ind w:left="0" w:firstLine="709"/>
        <w:jc w:val="both"/>
        <w:rPr>
          <w:rFonts w:ascii="Times New Roman" w:hAnsi="Times New Roman" w:cs="Times New Roman"/>
          <w:b/>
          <w:bCs/>
          <w:sz w:val="28"/>
          <w:szCs w:val="28"/>
        </w:rPr>
      </w:pPr>
      <w:r w:rsidRPr="00A66649">
        <w:rPr>
          <w:rFonts w:ascii="Times New Roman" w:hAnsi="Times New Roman" w:cs="Times New Roman"/>
          <w:b/>
          <w:bCs/>
          <w:sz w:val="28"/>
          <w:szCs w:val="28"/>
        </w:rPr>
        <w:t>Оценка развития электронного ритейла и переход оффлайн бизнеса в онлайн</w:t>
      </w:r>
    </w:p>
    <w:p w:rsidR="00A64509" w:rsidRPr="005B31A7" w:rsidRDefault="00A64509" w:rsidP="004C4D9A">
      <w:pPr>
        <w:pStyle w:val="a3"/>
        <w:spacing w:after="0" w:line="360" w:lineRule="auto"/>
        <w:ind w:left="0" w:firstLine="709"/>
        <w:jc w:val="both"/>
        <w:rPr>
          <w:rFonts w:ascii="Times New Roman" w:hAnsi="Times New Roman" w:cs="Times New Roman"/>
          <w:b/>
          <w:sz w:val="28"/>
          <w:szCs w:val="28"/>
        </w:rPr>
      </w:pPr>
    </w:p>
    <w:p w:rsidR="001B7D74" w:rsidRPr="00C050E2"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Наибольший потенциал электронного бизнеса имеет сегмент B2B, который включает взаимодействие торговых представителей друг с другом. Если компании работают с информационными и коммуникационными технологиями, можно работать на рынке быстрее (в среднем скорость торговых операций увеличивается на 24,5%) и с большей прибыльностью (среднее снижение затрат составляет 14,9%). Это создает возможности для снижения затрат на хранение, заработной платы, осуществления прямых платежей (без посредников между продавцом и покупателем), децентрализации административной работы и т. д.</w:t>
      </w:r>
    </w:p>
    <w:p w:rsidR="0086673A" w:rsidRPr="005536D3"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Если рассматривать B2C</w:t>
      </w:r>
      <w:r w:rsidR="005B31A7">
        <w:rPr>
          <w:rFonts w:ascii="Times New Roman" w:hAnsi="Times New Roman" w:cs="Times New Roman"/>
          <w:sz w:val="28"/>
          <w:szCs w:val="28"/>
        </w:rPr>
        <w:t xml:space="preserve"> – </w:t>
      </w:r>
      <w:r w:rsidRPr="00C050E2">
        <w:rPr>
          <w:rFonts w:ascii="Times New Roman" w:hAnsi="Times New Roman" w:cs="Times New Roman"/>
          <w:sz w:val="28"/>
          <w:szCs w:val="28"/>
        </w:rPr>
        <w:t xml:space="preserve">сегмент прямого взаимодействия торговых представителей и потребителей, то конечным потребителем здесь является клиент. Использование электронных ресурсов для торговли в этом потребительском секторе, помимо снижения затрат, повысит лояльность клиентов. А покупатели, в свою очередь, смогут настраивать свои покупки перед отправкой без необходимости в дополнительном персонале, что является ключевым элементом традиционной торговли </w:t>
      </w:r>
      <w:r w:rsidR="00F74A48" w:rsidRPr="005536D3">
        <w:rPr>
          <w:rFonts w:ascii="Times New Roman" w:hAnsi="Times New Roman" w:cs="Times New Roman"/>
          <w:sz w:val="28"/>
          <w:szCs w:val="28"/>
        </w:rPr>
        <w:t>[20</w:t>
      </w:r>
      <w:r w:rsidR="003E1140">
        <w:rPr>
          <w:rFonts w:ascii="Times New Roman" w:hAnsi="Times New Roman" w:cs="Times New Roman"/>
          <w:sz w:val="28"/>
          <w:szCs w:val="28"/>
        </w:rPr>
        <w:t>].</w:t>
      </w:r>
    </w:p>
    <w:p w:rsidR="0086673A" w:rsidRPr="00C050E2"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На основе анализа глобальной структуры электронного бизнеса было установлено, что характерна высокая роль сегмента B2B, что он продолжает активно развиваться. </w:t>
      </w:r>
    </w:p>
    <w:p w:rsidR="00E838B9"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В связи с быстрым развитием информационных систем и технологий все больше и больше компаний находят электронный бизнес более предпочтительным, чем традиционные способы организации торговли. </w:t>
      </w:r>
    </w:p>
    <w:p w:rsidR="00E838B9" w:rsidRDefault="00E838B9" w:rsidP="004C4D9A">
      <w:pPr>
        <w:spacing w:after="0"/>
        <w:jc w:val="both"/>
        <w:rPr>
          <w:rFonts w:ascii="Times New Roman" w:hAnsi="Times New Roman" w:cs="Times New Roman"/>
          <w:sz w:val="28"/>
          <w:szCs w:val="28"/>
        </w:rPr>
      </w:pPr>
    </w:p>
    <w:p w:rsidR="001B7D74" w:rsidRDefault="001B7D74" w:rsidP="004C4D9A">
      <w:pPr>
        <w:spacing w:after="0" w:line="360" w:lineRule="auto"/>
        <w:jc w:val="center"/>
        <w:rPr>
          <w:rFonts w:ascii="Times New Roman" w:hAnsi="Times New Roman" w:cs="Times New Roman"/>
          <w:sz w:val="28"/>
          <w:szCs w:val="28"/>
        </w:rPr>
      </w:pPr>
      <w:r w:rsidRPr="00C050E2">
        <w:rPr>
          <w:rFonts w:ascii="Times New Roman" w:hAnsi="Times New Roman" w:cs="Times New Roman"/>
          <w:noProof/>
          <w:sz w:val="28"/>
          <w:szCs w:val="28"/>
        </w:rPr>
        <w:lastRenderedPageBreak/>
        <w:drawing>
          <wp:inline distT="0" distB="0" distL="0" distR="0">
            <wp:extent cx="4295775" cy="1838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4389268" cy="1878635"/>
                    </a:xfrm>
                    <a:prstGeom prst="rect">
                      <a:avLst/>
                    </a:prstGeom>
                  </pic:spPr>
                </pic:pic>
              </a:graphicData>
            </a:graphic>
          </wp:inline>
        </w:drawing>
      </w:r>
    </w:p>
    <w:p w:rsidR="00162C0B" w:rsidRDefault="00162C0B"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838B9">
        <w:rPr>
          <w:rFonts w:ascii="Times New Roman" w:hAnsi="Times New Roman" w:cs="Times New Roman"/>
          <w:sz w:val="28"/>
          <w:szCs w:val="28"/>
        </w:rPr>
        <w:t>3</w:t>
      </w:r>
      <w:r>
        <w:rPr>
          <w:rFonts w:ascii="Times New Roman" w:hAnsi="Times New Roman" w:cs="Times New Roman"/>
          <w:sz w:val="28"/>
          <w:szCs w:val="28"/>
        </w:rPr>
        <w:t xml:space="preserve"> – Предпочтение к различным способам организации торговли</w:t>
      </w:r>
    </w:p>
    <w:p w:rsidR="001C6677" w:rsidRDefault="001C6677" w:rsidP="004C4D9A">
      <w:pPr>
        <w:spacing w:after="0" w:line="360" w:lineRule="auto"/>
        <w:ind w:firstLine="709"/>
        <w:jc w:val="center"/>
        <w:rPr>
          <w:rFonts w:ascii="Times New Roman" w:hAnsi="Times New Roman" w:cs="Times New Roman"/>
          <w:sz w:val="28"/>
          <w:szCs w:val="28"/>
        </w:rPr>
      </w:pPr>
    </w:p>
    <w:p w:rsidR="00690D3E" w:rsidRDefault="00690D3E"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рассмотрим </w:t>
      </w:r>
      <w:r w:rsidR="001C6677">
        <w:rPr>
          <w:rFonts w:ascii="Times New Roman" w:hAnsi="Times New Roman" w:cs="Times New Roman"/>
          <w:sz w:val="28"/>
          <w:szCs w:val="28"/>
        </w:rPr>
        <w:t>темпы роста виртуальной мировой торговли,</w:t>
      </w:r>
      <w:r w:rsidR="00356E25">
        <w:rPr>
          <w:rFonts w:ascii="Times New Roman" w:hAnsi="Times New Roman" w:cs="Times New Roman"/>
          <w:sz w:val="28"/>
          <w:szCs w:val="28"/>
        </w:rPr>
        <w:t xml:space="preserve"> </w:t>
      </w:r>
      <w:r w:rsidR="001C6677">
        <w:rPr>
          <w:rFonts w:ascii="Times New Roman" w:hAnsi="Times New Roman" w:cs="Times New Roman"/>
          <w:sz w:val="28"/>
          <w:szCs w:val="28"/>
        </w:rPr>
        <w:t xml:space="preserve">который представлен на рисунке 4. </w:t>
      </w:r>
    </w:p>
    <w:p w:rsidR="00356E25" w:rsidRPr="00C050E2" w:rsidRDefault="00356E25" w:rsidP="004C4D9A">
      <w:pPr>
        <w:spacing w:after="0" w:line="360" w:lineRule="auto"/>
        <w:ind w:firstLine="709"/>
        <w:jc w:val="both"/>
        <w:rPr>
          <w:rFonts w:ascii="Times New Roman" w:hAnsi="Times New Roman" w:cs="Times New Roman"/>
          <w:sz w:val="28"/>
          <w:szCs w:val="28"/>
        </w:rPr>
      </w:pPr>
    </w:p>
    <w:p w:rsidR="009F3675" w:rsidRDefault="009F3675" w:rsidP="004C4D9A">
      <w:pPr>
        <w:spacing w:after="0" w:line="360" w:lineRule="auto"/>
        <w:jc w:val="center"/>
        <w:rPr>
          <w:rFonts w:ascii="Times New Roman" w:hAnsi="Times New Roman" w:cs="Times New Roman"/>
          <w:sz w:val="28"/>
          <w:szCs w:val="28"/>
        </w:rPr>
      </w:pPr>
      <w:r w:rsidRPr="00C050E2">
        <w:rPr>
          <w:rFonts w:ascii="Times New Roman" w:hAnsi="Times New Roman" w:cs="Times New Roman"/>
          <w:noProof/>
          <w:sz w:val="28"/>
          <w:szCs w:val="28"/>
        </w:rPr>
        <w:drawing>
          <wp:inline distT="0" distB="0" distL="0" distR="0">
            <wp:extent cx="5940425" cy="2038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038350"/>
                    </a:xfrm>
                    <a:prstGeom prst="rect">
                      <a:avLst/>
                    </a:prstGeom>
                  </pic:spPr>
                </pic:pic>
              </a:graphicData>
            </a:graphic>
          </wp:inline>
        </w:drawing>
      </w:r>
    </w:p>
    <w:p w:rsidR="00162C0B" w:rsidRDefault="00162C0B"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838B9">
        <w:rPr>
          <w:rFonts w:ascii="Times New Roman" w:hAnsi="Times New Roman" w:cs="Times New Roman"/>
          <w:sz w:val="28"/>
          <w:szCs w:val="28"/>
        </w:rPr>
        <w:t>4</w:t>
      </w:r>
      <w:r>
        <w:rPr>
          <w:rFonts w:ascii="Times New Roman" w:hAnsi="Times New Roman" w:cs="Times New Roman"/>
          <w:sz w:val="28"/>
          <w:szCs w:val="28"/>
        </w:rPr>
        <w:t xml:space="preserve"> – Темпы роста виртуальной мировой торговли</w:t>
      </w:r>
    </w:p>
    <w:p w:rsidR="00162C0B" w:rsidRPr="00C050E2" w:rsidRDefault="00162C0B" w:rsidP="004C4D9A">
      <w:pPr>
        <w:spacing w:after="0" w:line="360" w:lineRule="auto"/>
        <w:ind w:firstLine="709"/>
        <w:jc w:val="both"/>
        <w:rPr>
          <w:rFonts w:ascii="Times New Roman" w:hAnsi="Times New Roman" w:cs="Times New Roman"/>
          <w:sz w:val="28"/>
          <w:szCs w:val="28"/>
        </w:rPr>
      </w:pPr>
    </w:p>
    <w:p w:rsidR="0086673A" w:rsidRPr="00C050E2"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Это подтверждается анализом Всемирной торговой организации (ВТО), согласно которому темпы роста виртуальной мировой торговли значительно превышают рост реальной мировой торговли в целом.</w:t>
      </w:r>
    </w:p>
    <w:p w:rsidR="0086673A"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Таким образом, темпы его развития в 2016 году превысили показатель первого квартала 2015 года на 29,9%, в то время как рост объема мировой торговли составил всего 4,1% </w:t>
      </w:r>
      <w:r w:rsidR="00065626">
        <w:rPr>
          <w:rFonts w:ascii="Times New Roman" w:hAnsi="Times New Roman" w:cs="Times New Roman"/>
          <w:sz w:val="28"/>
          <w:szCs w:val="28"/>
        </w:rPr>
        <w:t>по сравнению с предыдущим годом</w:t>
      </w:r>
      <w:r w:rsidR="00F74A48" w:rsidRPr="005536D3">
        <w:rPr>
          <w:rFonts w:ascii="Times New Roman" w:hAnsi="Times New Roman" w:cs="Times New Roman"/>
          <w:sz w:val="28"/>
          <w:szCs w:val="28"/>
        </w:rPr>
        <w:t>[18</w:t>
      </w:r>
      <w:r w:rsidR="003E1140">
        <w:rPr>
          <w:rFonts w:ascii="Times New Roman" w:hAnsi="Times New Roman" w:cs="Times New Roman"/>
          <w:sz w:val="28"/>
          <w:szCs w:val="28"/>
        </w:rPr>
        <w:t>].</w:t>
      </w:r>
    </w:p>
    <w:p w:rsidR="0045121D" w:rsidRDefault="0045121D" w:rsidP="004C4D9A">
      <w:pPr>
        <w:spacing w:after="0" w:line="360" w:lineRule="auto"/>
        <w:ind w:firstLine="709"/>
        <w:jc w:val="both"/>
        <w:rPr>
          <w:rFonts w:ascii="Times New Roman" w:hAnsi="Times New Roman" w:cs="Times New Roman"/>
          <w:sz w:val="28"/>
          <w:szCs w:val="28"/>
        </w:rPr>
      </w:pPr>
    </w:p>
    <w:p w:rsidR="0045121D" w:rsidRDefault="0045121D" w:rsidP="004C4D9A">
      <w:pPr>
        <w:spacing w:after="0" w:line="360" w:lineRule="auto"/>
        <w:ind w:firstLine="709"/>
        <w:jc w:val="both"/>
        <w:rPr>
          <w:rFonts w:ascii="Times New Roman" w:hAnsi="Times New Roman" w:cs="Times New Roman"/>
          <w:sz w:val="28"/>
          <w:szCs w:val="28"/>
        </w:rPr>
      </w:pPr>
    </w:p>
    <w:p w:rsidR="0045121D" w:rsidRPr="005536D3" w:rsidRDefault="0045121D" w:rsidP="004C4D9A">
      <w:pPr>
        <w:spacing w:after="0" w:line="360" w:lineRule="auto"/>
        <w:ind w:firstLine="709"/>
        <w:jc w:val="both"/>
        <w:rPr>
          <w:rFonts w:ascii="Times New Roman" w:hAnsi="Times New Roman" w:cs="Times New Roman"/>
          <w:sz w:val="28"/>
          <w:szCs w:val="28"/>
        </w:rPr>
      </w:pPr>
    </w:p>
    <w:p w:rsidR="0086673A" w:rsidRPr="00C050E2"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 xml:space="preserve">В настоящее время мировой рынок электронной коммерции динамично развивается. По данным McKinseyCo, лидирующие позиции по объему торгов на мировом рынке электронной коммерции занимают страны Азиатско-Тихоокеанского региона, их доля в 2016 году составила более 707 миллиардов долларов и, примечательно, доля La RPC здесь составляет $ 562,66 млрд - 79,5%. Оборот электронных продаж одной из самых развитых стран Европы </w:t>
      </w:r>
      <w:r w:rsidR="00B37D0C">
        <w:rPr>
          <w:rFonts w:ascii="Times New Roman" w:hAnsi="Times New Roman" w:cs="Times New Roman"/>
          <w:sz w:val="28"/>
          <w:szCs w:val="28"/>
        </w:rPr>
        <w:t xml:space="preserve">– </w:t>
      </w:r>
      <w:r w:rsidRPr="00C050E2">
        <w:rPr>
          <w:rFonts w:ascii="Times New Roman" w:hAnsi="Times New Roman" w:cs="Times New Roman"/>
          <w:sz w:val="28"/>
          <w:szCs w:val="28"/>
        </w:rPr>
        <w:t>Великобритании</w:t>
      </w:r>
      <w:r w:rsidR="00B37D0C">
        <w:rPr>
          <w:rFonts w:ascii="Times New Roman" w:hAnsi="Times New Roman" w:cs="Times New Roman"/>
          <w:sz w:val="28"/>
          <w:szCs w:val="28"/>
        </w:rPr>
        <w:t xml:space="preserve"> – </w:t>
      </w:r>
      <w:r w:rsidRPr="00C050E2">
        <w:rPr>
          <w:rFonts w:ascii="Times New Roman" w:hAnsi="Times New Roman" w:cs="Times New Roman"/>
          <w:sz w:val="28"/>
          <w:szCs w:val="28"/>
        </w:rPr>
        <w:t>составляет около 30% от общеевропейского показателя. Также можно отметить, что на электронную торговлю приходится 19% национального дохода этой страны.</w:t>
      </w:r>
    </w:p>
    <w:p w:rsidR="00F6796F"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Особенностью развития электронного бизнеса в России является то, что потенциальные потребители используют Интернет не для совершения покупок в Интернете, а для общения в социальных сетях. В таких странах, как Германия, США и Великобритания, использование социальных сетей встречается реже: показатели интернет-сегмента, наоборот, значительно опережают Россию по объему использования. Лидерами по использованию электронного бизнеса в мире являются Люксембург и Канада, а также скандинавские страны</w:t>
      </w:r>
      <w:r w:rsidR="00B37D0C">
        <w:rPr>
          <w:rFonts w:ascii="Times New Roman" w:hAnsi="Times New Roman" w:cs="Times New Roman"/>
          <w:sz w:val="28"/>
          <w:szCs w:val="28"/>
        </w:rPr>
        <w:t xml:space="preserve"> – </w:t>
      </w:r>
      <w:r w:rsidRPr="00C050E2">
        <w:rPr>
          <w:rFonts w:ascii="Times New Roman" w:hAnsi="Times New Roman" w:cs="Times New Roman"/>
          <w:sz w:val="28"/>
          <w:szCs w:val="28"/>
        </w:rPr>
        <w:t>Швеция, Норвегия и Финляндия. Сербия и Македония являются одними из лидеров электронного бизнеса в странах с переходной экономикой. Согласно исследованию InternationalDataCorp., Пользователи Интернета в разных странах с большей вероятностью будут делать покупки в Интернете для определенных категорий товаров, чем потребители в других странах. Исследование подтверждает, что, например, китайские пользователи предпочитают онлайн-инвестиции (26%), венесуэльцы склонны покупать программное обеспечение (75%). Аналогичная ситуация наблюдается в медиа-секторе: высокий спрос на покупку информации с использованием информационно-коммуникационных технологий в Аргентине</w:t>
      </w:r>
      <w:r w:rsidR="00B37D0C">
        <w:rPr>
          <w:rFonts w:ascii="Times New Roman" w:hAnsi="Times New Roman" w:cs="Times New Roman"/>
          <w:sz w:val="28"/>
          <w:szCs w:val="28"/>
        </w:rPr>
        <w:t xml:space="preserve"> – 4</w:t>
      </w:r>
      <w:r w:rsidRPr="00C050E2">
        <w:rPr>
          <w:rFonts w:ascii="Times New Roman" w:hAnsi="Times New Roman" w:cs="Times New Roman"/>
          <w:sz w:val="28"/>
          <w:szCs w:val="28"/>
        </w:rPr>
        <w:t>7%, Перу</w:t>
      </w:r>
      <w:r w:rsidR="00B37D0C">
        <w:rPr>
          <w:rFonts w:ascii="Times New Roman" w:hAnsi="Times New Roman" w:cs="Times New Roman"/>
          <w:sz w:val="28"/>
          <w:szCs w:val="28"/>
        </w:rPr>
        <w:t xml:space="preserve"> – </w:t>
      </w:r>
      <w:r w:rsidRPr="00C050E2">
        <w:rPr>
          <w:rFonts w:ascii="Times New Roman" w:hAnsi="Times New Roman" w:cs="Times New Roman"/>
          <w:sz w:val="28"/>
          <w:szCs w:val="28"/>
        </w:rPr>
        <w:t>45%, Германи</w:t>
      </w:r>
      <w:r w:rsidR="00B37D0C">
        <w:rPr>
          <w:rFonts w:ascii="Times New Roman" w:hAnsi="Times New Roman" w:cs="Times New Roman"/>
          <w:sz w:val="28"/>
          <w:szCs w:val="28"/>
        </w:rPr>
        <w:t xml:space="preserve">и – </w:t>
      </w:r>
      <w:r w:rsidRPr="00C050E2">
        <w:rPr>
          <w:rFonts w:ascii="Times New Roman" w:hAnsi="Times New Roman" w:cs="Times New Roman"/>
          <w:sz w:val="28"/>
          <w:szCs w:val="28"/>
        </w:rPr>
        <w:t>43%, в Китае</w:t>
      </w:r>
      <w:r w:rsidR="00B37D0C">
        <w:rPr>
          <w:rFonts w:ascii="Times New Roman" w:hAnsi="Times New Roman" w:cs="Times New Roman"/>
          <w:sz w:val="28"/>
          <w:szCs w:val="28"/>
        </w:rPr>
        <w:t xml:space="preserve"> – </w:t>
      </w:r>
      <w:r w:rsidRPr="00C050E2">
        <w:rPr>
          <w:rFonts w:ascii="Times New Roman" w:hAnsi="Times New Roman" w:cs="Times New Roman"/>
          <w:sz w:val="28"/>
          <w:szCs w:val="28"/>
        </w:rPr>
        <w:t>38%.</w:t>
      </w:r>
    </w:p>
    <w:p w:rsidR="009F3675" w:rsidRDefault="009F3675" w:rsidP="004C4D9A">
      <w:pPr>
        <w:spacing w:after="0" w:line="360" w:lineRule="auto"/>
        <w:jc w:val="center"/>
        <w:rPr>
          <w:rFonts w:ascii="Times New Roman" w:hAnsi="Times New Roman" w:cs="Times New Roman"/>
          <w:sz w:val="28"/>
          <w:szCs w:val="28"/>
        </w:rPr>
      </w:pPr>
      <w:r w:rsidRPr="00C050E2">
        <w:rPr>
          <w:rFonts w:ascii="Times New Roman" w:hAnsi="Times New Roman" w:cs="Times New Roman"/>
          <w:noProof/>
          <w:sz w:val="28"/>
          <w:szCs w:val="28"/>
        </w:rPr>
        <w:lastRenderedPageBreak/>
        <w:drawing>
          <wp:inline distT="0" distB="0" distL="0" distR="0">
            <wp:extent cx="4029075" cy="20022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071532" cy="2023363"/>
                    </a:xfrm>
                    <a:prstGeom prst="rect">
                      <a:avLst/>
                    </a:prstGeom>
                  </pic:spPr>
                </pic:pic>
              </a:graphicData>
            </a:graphic>
          </wp:inline>
        </w:drawing>
      </w:r>
    </w:p>
    <w:p w:rsidR="00E838B9" w:rsidRDefault="00E838B9"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 – Размер рынка электронной коммерции в различных част</w:t>
      </w:r>
      <w:r w:rsidR="007F6CB8">
        <w:rPr>
          <w:rFonts w:ascii="Times New Roman" w:hAnsi="Times New Roman" w:cs="Times New Roman"/>
          <w:sz w:val="28"/>
          <w:szCs w:val="28"/>
        </w:rPr>
        <w:t>я</w:t>
      </w:r>
      <w:r>
        <w:rPr>
          <w:rFonts w:ascii="Times New Roman" w:hAnsi="Times New Roman" w:cs="Times New Roman"/>
          <w:sz w:val="28"/>
          <w:szCs w:val="28"/>
        </w:rPr>
        <w:t>х мира</w:t>
      </w:r>
    </w:p>
    <w:p w:rsidR="00D0239E" w:rsidRDefault="00D0239E" w:rsidP="004C4D9A">
      <w:pPr>
        <w:spacing w:after="0" w:line="240" w:lineRule="auto"/>
        <w:jc w:val="center"/>
        <w:rPr>
          <w:rFonts w:ascii="Times New Roman" w:hAnsi="Times New Roman" w:cs="Times New Roman"/>
          <w:sz w:val="28"/>
          <w:szCs w:val="28"/>
        </w:rPr>
      </w:pPr>
    </w:p>
    <w:p w:rsidR="00F6796F"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 конце 2015 года размер мирового рынка электронной коммерции достиг 1 000 миллиардов долларов и продолжает расти. По прогнозам аналитиков в 2017-2018 гг. этот рынок вырастет более чем на 45%. Лидерами в этом секторе являются страны Восточной Европы и Азии. Современные аналитические данные по Китаю показывают, что в среднесрочной перспективе доля онлайн-контента вырастет на 70%. Ожидается, что в таких странах, как Германия и Великобритания, рост составит 15%. Современный этап развития электронной коммерции характеризуется тем, что основными драйверами ее роста являются соответствующая деловая активность в странах Северной Америки и Азиатско-Тихоокеанского региона (АТР). Страны Северной Америки являются лидерами по размеру рынка, а страны Азиатско-Тихоокеанского региона</w:t>
      </w:r>
      <w:r w:rsidR="00B37D0C">
        <w:rPr>
          <w:rFonts w:ascii="Times New Roman" w:hAnsi="Times New Roman" w:cs="Times New Roman"/>
          <w:sz w:val="28"/>
          <w:szCs w:val="28"/>
        </w:rPr>
        <w:t xml:space="preserve"> – </w:t>
      </w:r>
      <w:r w:rsidRPr="00C050E2">
        <w:rPr>
          <w:rFonts w:ascii="Times New Roman" w:hAnsi="Times New Roman" w:cs="Times New Roman"/>
          <w:sz w:val="28"/>
          <w:szCs w:val="28"/>
        </w:rPr>
        <w:t xml:space="preserve">по темпам роста. Согласно прогнозу eMarketer, Азия будет мировым лидером по объему электронной коммерции. </w:t>
      </w:r>
    </w:p>
    <w:p w:rsidR="0086673A" w:rsidRDefault="0086673A"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Основной причиной, которую называют аналитики eMarketer, является растущий эко</w:t>
      </w:r>
      <w:r w:rsidR="00065626">
        <w:rPr>
          <w:rFonts w:ascii="Times New Roman" w:hAnsi="Times New Roman" w:cs="Times New Roman"/>
          <w:sz w:val="28"/>
          <w:szCs w:val="28"/>
        </w:rPr>
        <w:t>номический рост азиатских стран</w:t>
      </w:r>
      <w:r w:rsidR="00356E25">
        <w:rPr>
          <w:rFonts w:ascii="Times New Roman" w:hAnsi="Times New Roman" w:cs="Times New Roman"/>
          <w:sz w:val="28"/>
          <w:szCs w:val="28"/>
        </w:rPr>
        <w:t xml:space="preserve"> </w:t>
      </w:r>
      <w:r w:rsidR="00F74A48" w:rsidRPr="00F74A48">
        <w:rPr>
          <w:rFonts w:ascii="Times New Roman" w:hAnsi="Times New Roman" w:cs="Times New Roman"/>
          <w:sz w:val="28"/>
          <w:szCs w:val="28"/>
        </w:rPr>
        <w:t>[25</w:t>
      </w:r>
      <w:r w:rsidR="003E1140">
        <w:rPr>
          <w:rFonts w:ascii="Times New Roman" w:hAnsi="Times New Roman" w:cs="Times New Roman"/>
          <w:sz w:val="28"/>
          <w:szCs w:val="28"/>
        </w:rPr>
        <w:t>].</w:t>
      </w:r>
    </w:p>
    <w:p w:rsidR="00105C74" w:rsidRDefault="00105C74" w:rsidP="00105C74">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Проанализируем основные тенденции развития элект</w:t>
      </w:r>
      <w:r>
        <w:rPr>
          <w:rFonts w:ascii="Times New Roman" w:hAnsi="Times New Roman" w:cs="Times New Roman"/>
          <w:sz w:val="28"/>
          <w:szCs w:val="28"/>
        </w:rPr>
        <w:t>ронного бизнеса в разре</w:t>
      </w:r>
      <w:r w:rsidR="006F50B9">
        <w:rPr>
          <w:rFonts w:ascii="Times New Roman" w:hAnsi="Times New Roman" w:cs="Times New Roman"/>
          <w:sz w:val="28"/>
          <w:szCs w:val="28"/>
        </w:rPr>
        <w:t>зе стран (рис. 6).</w:t>
      </w:r>
    </w:p>
    <w:p w:rsidR="006F50B9" w:rsidRDefault="006F50B9" w:rsidP="006F50B9">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Анализируя развитие мировой электронной коммерции, можно выделить ряд основных особенностей ее развития и определить перспективы дальнейшего развития</w:t>
      </w:r>
      <w:r>
        <w:rPr>
          <w:rFonts w:ascii="Times New Roman" w:hAnsi="Times New Roman" w:cs="Times New Roman"/>
          <w:sz w:val="28"/>
          <w:szCs w:val="28"/>
        </w:rPr>
        <w:t xml:space="preserve">. </w:t>
      </w:r>
    </w:p>
    <w:p w:rsidR="0045121D" w:rsidRDefault="0045121D" w:rsidP="006F50B9">
      <w:pPr>
        <w:spacing w:after="0" w:line="360" w:lineRule="auto"/>
        <w:ind w:firstLine="709"/>
        <w:jc w:val="both"/>
        <w:rPr>
          <w:rFonts w:ascii="Times New Roman" w:hAnsi="Times New Roman" w:cs="Times New Roman"/>
          <w:b/>
          <w:bCs/>
          <w:sz w:val="28"/>
          <w:szCs w:val="28"/>
        </w:rPr>
      </w:pPr>
    </w:p>
    <w:p w:rsidR="00615C78" w:rsidRPr="00AC41AC" w:rsidRDefault="006F50B9" w:rsidP="008954F9">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Индустрия электронной коммерции постоянно развивается, магазины и сервисы расширяют свою деятельность за счет онлайн-продаж. Кроме того, с каждым годом все больше и больше клиентов делают покупки в Интернете. Повышение интереса вызвано постоянным технологическим развитием, усилением конкуренции, глобализацией рынка, новыми потребностями пользователей</w:t>
      </w:r>
      <w:r w:rsidR="00356E25">
        <w:rPr>
          <w:rFonts w:ascii="Times New Roman" w:hAnsi="Times New Roman" w:cs="Times New Roman"/>
          <w:sz w:val="28"/>
          <w:szCs w:val="28"/>
        </w:rPr>
        <w:t xml:space="preserve"> </w:t>
      </w:r>
      <w:r w:rsidRPr="00F74A48">
        <w:rPr>
          <w:rFonts w:ascii="Times New Roman" w:hAnsi="Times New Roman" w:cs="Times New Roman"/>
          <w:sz w:val="28"/>
          <w:szCs w:val="28"/>
        </w:rPr>
        <w:t>[47</w:t>
      </w:r>
      <w:r>
        <w:rPr>
          <w:rFonts w:ascii="Times New Roman" w:hAnsi="Times New Roman" w:cs="Times New Roman"/>
          <w:sz w:val="28"/>
          <w:szCs w:val="28"/>
        </w:rPr>
        <w:t>].</w:t>
      </w:r>
    </w:p>
    <w:p w:rsidR="008954F9" w:rsidRPr="00AC41AC" w:rsidRDefault="008954F9" w:rsidP="008954F9">
      <w:pPr>
        <w:spacing w:after="0" w:line="360" w:lineRule="auto"/>
        <w:ind w:firstLine="709"/>
        <w:jc w:val="both"/>
        <w:rPr>
          <w:rFonts w:ascii="Times New Roman" w:hAnsi="Times New Roman" w:cs="Times New Roman"/>
          <w:sz w:val="28"/>
          <w:szCs w:val="28"/>
        </w:rPr>
      </w:pPr>
    </w:p>
    <w:p w:rsidR="008954F9" w:rsidRDefault="008954F9" w:rsidP="00D0239E">
      <w:pPr>
        <w:pStyle w:val="af0"/>
        <w:spacing w:before="67" w:after="2" w:line="278" w:lineRule="auto"/>
        <w:ind w:left="0" w:right="825" w:firstLine="709"/>
        <w:jc w:val="left"/>
      </w:pPr>
      <w:r>
        <w:t>Таблица 2 - Ряд основных особенностей и перспективы дальнейшегоразвития</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7"/>
        <w:gridCol w:w="6798"/>
      </w:tblGrid>
      <w:tr w:rsidR="008954F9" w:rsidTr="00D0239E">
        <w:trPr>
          <w:trHeight w:val="640"/>
        </w:trPr>
        <w:tc>
          <w:tcPr>
            <w:tcW w:w="2547" w:type="dxa"/>
            <w:vMerge w:val="restart"/>
            <w:tcBorders>
              <w:top w:val="single" w:sz="4" w:space="0" w:color="auto"/>
              <w:left w:val="single" w:sz="4" w:space="0" w:color="auto"/>
              <w:right w:val="single" w:sz="4" w:space="0" w:color="auto"/>
            </w:tcBorders>
            <w:vAlign w:val="center"/>
          </w:tcPr>
          <w:p w:rsidR="008954F9" w:rsidRPr="008954F9" w:rsidRDefault="008954F9" w:rsidP="008954F9">
            <w:pPr>
              <w:pStyle w:val="TableParagraph"/>
              <w:spacing w:before="8" w:line="240" w:lineRule="auto"/>
              <w:rPr>
                <w:sz w:val="27"/>
                <w:lang w:val="ru-RU"/>
              </w:rPr>
            </w:pPr>
          </w:p>
          <w:p w:rsidR="008954F9" w:rsidRDefault="008954F9" w:rsidP="008954F9">
            <w:pPr>
              <w:pStyle w:val="TableParagraph"/>
              <w:ind w:left="263" w:right="249"/>
              <w:rPr>
                <w:sz w:val="28"/>
              </w:rPr>
            </w:pPr>
            <w:r>
              <w:rPr>
                <w:sz w:val="28"/>
              </w:rPr>
              <w:t>Великобритания</w:t>
            </w:r>
          </w:p>
        </w:tc>
        <w:tc>
          <w:tcPr>
            <w:tcW w:w="6798" w:type="dxa"/>
            <w:tcBorders>
              <w:top w:val="single" w:sz="4" w:space="0" w:color="000000"/>
              <w:left w:val="single" w:sz="4" w:space="0" w:color="auto"/>
              <w:bottom w:val="single" w:sz="4" w:space="0" w:color="000000"/>
              <w:right w:val="single" w:sz="4" w:space="0" w:color="000000"/>
            </w:tcBorders>
          </w:tcPr>
          <w:p w:rsidR="008954F9" w:rsidRPr="008954F9" w:rsidRDefault="008954F9" w:rsidP="008954F9">
            <w:pPr>
              <w:pStyle w:val="TableParagraph"/>
              <w:spacing w:line="315" w:lineRule="exact"/>
              <w:ind w:left="124" w:right="115"/>
              <w:rPr>
                <w:sz w:val="28"/>
                <w:lang w:val="ru-RU"/>
              </w:rPr>
            </w:pPr>
            <w:r w:rsidRPr="008954F9">
              <w:rPr>
                <w:sz w:val="28"/>
                <w:lang w:val="ru-RU"/>
              </w:rPr>
              <w:t>Онлайн</w:t>
            </w:r>
            <w:r w:rsidR="00356E25">
              <w:rPr>
                <w:sz w:val="28"/>
                <w:lang w:val="ru-RU"/>
              </w:rPr>
              <w:t xml:space="preserve"> </w:t>
            </w:r>
            <w:r w:rsidRPr="008954F9">
              <w:rPr>
                <w:sz w:val="28"/>
                <w:lang w:val="ru-RU"/>
              </w:rPr>
              <w:t>покупатели</w:t>
            </w:r>
            <w:r w:rsidR="00356E25">
              <w:rPr>
                <w:sz w:val="28"/>
                <w:lang w:val="ru-RU"/>
              </w:rPr>
              <w:t xml:space="preserve"> </w:t>
            </w:r>
            <w:r w:rsidRPr="008954F9">
              <w:rPr>
                <w:sz w:val="28"/>
                <w:lang w:val="ru-RU"/>
              </w:rPr>
              <w:t>предпочитают</w:t>
            </w:r>
            <w:r w:rsidR="00356E25">
              <w:rPr>
                <w:sz w:val="28"/>
                <w:lang w:val="ru-RU"/>
              </w:rPr>
              <w:t xml:space="preserve"> </w:t>
            </w:r>
            <w:r w:rsidRPr="008954F9">
              <w:rPr>
                <w:sz w:val="28"/>
                <w:lang w:val="ru-RU"/>
              </w:rPr>
              <w:t>забирать</w:t>
            </w:r>
            <w:r w:rsidR="00356E25">
              <w:rPr>
                <w:sz w:val="28"/>
                <w:lang w:val="ru-RU"/>
              </w:rPr>
              <w:t xml:space="preserve"> </w:t>
            </w:r>
            <w:r w:rsidRPr="008954F9">
              <w:rPr>
                <w:sz w:val="28"/>
                <w:lang w:val="ru-RU"/>
              </w:rPr>
              <w:t>товары</w:t>
            </w:r>
            <w:r w:rsidR="00356E25">
              <w:rPr>
                <w:sz w:val="28"/>
                <w:lang w:val="ru-RU"/>
              </w:rPr>
              <w:t xml:space="preserve"> </w:t>
            </w:r>
            <w:r w:rsidRPr="008954F9">
              <w:rPr>
                <w:sz w:val="28"/>
                <w:lang w:val="ru-RU"/>
              </w:rPr>
              <w:t>в</w:t>
            </w:r>
          </w:p>
          <w:p w:rsidR="008954F9" w:rsidRPr="00356E25" w:rsidRDefault="00356E25" w:rsidP="008954F9">
            <w:pPr>
              <w:pStyle w:val="TableParagraph"/>
              <w:spacing w:line="306" w:lineRule="exact"/>
              <w:ind w:left="128" w:right="114"/>
              <w:rPr>
                <w:sz w:val="28"/>
                <w:lang w:val="ru-RU"/>
              </w:rPr>
            </w:pPr>
            <w:r w:rsidRPr="00356E25">
              <w:rPr>
                <w:sz w:val="28"/>
                <w:lang w:val="ru-RU"/>
              </w:rPr>
              <w:t>С</w:t>
            </w:r>
            <w:r w:rsidR="008954F9" w:rsidRPr="00356E25">
              <w:rPr>
                <w:sz w:val="28"/>
                <w:lang w:val="ru-RU"/>
              </w:rPr>
              <w:t>пециальных</w:t>
            </w:r>
            <w:r>
              <w:rPr>
                <w:sz w:val="28"/>
                <w:lang w:val="ru-RU"/>
              </w:rPr>
              <w:t xml:space="preserve"> </w:t>
            </w:r>
            <w:r w:rsidR="008954F9" w:rsidRPr="00356E25">
              <w:rPr>
                <w:sz w:val="28"/>
                <w:lang w:val="ru-RU"/>
              </w:rPr>
              <w:t>центрах</w:t>
            </w:r>
            <w:r>
              <w:rPr>
                <w:sz w:val="28"/>
                <w:lang w:val="ru-RU"/>
              </w:rPr>
              <w:t xml:space="preserve"> </w:t>
            </w:r>
            <w:r w:rsidR="008954F9" w:rsidRPr="00356E25">
              <w:rPr>
                <w:sz w:val="28"/>
                <w:lang w:val="ru-RU"/>
              </w:rPr>
              <w:t>выдачи</w:t>
            </w:r>
          </w:p>
        </w:tc>
      </w:tr>
      <w:tr w:rsidR="008954F9" w:rsidTr="00D0239E">
        <w:trPr>
          <w:trHeight w:val="968"/>
        </w:trPr>
        <w:tc>
          <w:tcPr>
            <w:tcW w:w="2547" w:type="dxa"/>
            <w:vMerge/>
            <w:tcBorders>
              <w:left w:val="single" w:sz="4" w:space="0" w:color="auto"/>
              <w:right w:val="single" w:sz="4" w:space="0" w:color="auto"/>
            </w:tcBorders>
          </w:tcPr>
          <w:p w:rsidR="008954F9" w:rsidRPr="00356E25" w:rsidRDefault="008954F9" w:rsidP="008954F9">
            <w:pPr>
              <w:pStyle w:val="TableParagraph"/>
              <w:spacing w:line="240" w:lineRule="auto"/>
              <w:ind w:left="263" w:right="249"/>
              <w:rPr>
                <w:sz w:val="28"/>
                <w:lang w:val="ru-RU"/>
              </w:rPr>
            </w:pPr>
          </w:p>
        </w:tc>
        <w:tc>
          <w:tcPr>
            <w:tcW w:w="6798" w:type="dxa"/>
            <w:tcBorders>
              <w:top w:val="single" w:sz="4" w:space="0" w:color="000000"/>
              <w:left w:val="single" w:sz="4" w:space="0" w:color="auto"/>
              <w:bottom w:val="single" w:sz="4" w:space="0" w:color="000000"/>
              <w:right w:val="single" w:sz="4" w:space="0" w:color="000000"/>
            </w:tcBorders>
          </w:tcPr>
          <w:p w:rsidR="008954F9" w:rsidRPr="008954F9" w:rsidRDefault="008954F9" w:rsidP="008954F9">
            <w:pPr>
              <w:pStyle w:val="TableParagraph"/>
              <w:spacing w:line="322" w:lineRule="exact"/>
              <w:ind w:left="161" w:right="139"/>
              <w:rPr>
                <w:sz w:val="28"/>
                <w:lang w:val="ru-RU"/>
              </w:rPr>
            </w:pPr>
            <w:r w:rsidRPr="008954F9">
              <w:rPr>
                <w:sz w:val="28"/>
                <w:lang w:val="ru-RU"/>
              </w:rPr>
              <w:t>Широко распространена модель «</w:t>
            </w:r>
            <w:r>
              <w:rPr>
                <w:sz w:val="28"/>
              </w:rPr>
              <w:t>Clickandcollect</w:t>
            </w:r>
            <w:r w:rsidRPr="008954F9">
              <w:rPr>
                <w:sz w:val="28"/>
                <w:lang w:val="ru-RU"/>
              </w:rPr>
              <w:t>»,которая расшифровывается как «Заказал онлайн –забериофлайн».</w:t>
            </w:r>
          </w:p>
        </w:tc>
      </w:tr>
      <w:tr w:rsidR="008954F9" w:rsidTr="00D0239E">
        <w:trPr>
          <w:trHeight w:val="1283"/>
        </w:trPr>
        <w:tc>
          <w:tcPr>
            <w:tcW w:w="2547" w:type="dxa"/>
            <w:vMerge/>
            <w:tcBorders>
              <w:left w:val="single" w:sz="4" w:space="0" w:color="auto"/>
              <w:bottom w:val="single" w:sz="4" w:space="0" w:color="auto"/>
              <w:right w:val="single" w:sz="4" w:space="0" w:color="auto"/>
            </w:tcBorders>
          </w:tcPr>
          <w:p w:rsidR="008954F9" w:rsidRPr="008954F9" w:rsidRDefault="008954F9" w:rsidP="008954F9">
            <w:pPr>
              <w:pStyle w:val="TableParagraph"/>
              <w:spacing w:line="240" w:lineRule="auto"/>
              <w:jc w:val="left"/>
              <w:rPr>
                <w:sz w:val="28"/>
                <w:lang w:val="ru-RU"/>
              </w:rPr>
            </w:pPr>
          </w:p>
        </w:tc>
        <w:tc>
          <w:tcPr>
            <w:tcW w:w="6798" w:type="dxa"/>
            <w:tcBorders>
              <w:top w:val="single" w:sz="4" w:space="0" w:color="000000"/>
              <w:left w:val="single" w:sz="4" w:space="0" w:color="auto"/>
              <w:bottom w:val="single" w:sz="4" w:space="0" w:color="000000"/>
              <w:right w:val="single" w:sz="4" w:space="0" w:color="000000"/>
            </w:tcBorders>
          </w:tcPr>
          <w:p w:rsidR="008954F9" w:rsidRPr="008954F9" w:rsidRDefault="008954F9" w:rsidP="008954F9">
            <w:pPr>
              <w:pStyle w:val="TableParagraph"/>
              <w:spacing w:line="240" w:lineRule="auto"/>
              <w:ind w:left="330" w:right="310" w:hanging="3"/>
              <w:rPr>
                <w:sz w:val="28"/>
                <w:lang w:val="ru-RU"/>
              </w:rPr>
            </w:pPr>
            <w:r w:rsidRPr="008954F9">
              <w:rPr>
                <w:sz w:val="28"/>
                <w:lang w:val="ru-RU"/>
              </w:rPr>
              <w:t>Сумма покупок, совершенных с помощьюинформационно-коммуникационныхтехнологий,в2013 г.составила3 млрдфунтов,ак2018г.</w:t>
            </w:r>
          </w:p>
          <w:p w:rsidR="008954F9" w:rsidRPr="008954F9" w:rsidRDefault="008954F9" w:rsidP="008954F9">
            <w:pPr>
              <w:pStyle w:val="TableParagraph"/>
              <w:spacing w:line="303" w:lineRule="exact"/>
              <w:ind w:left="161" w:right="147"/>
              <w:rPr>
                <w:sz w:val="28"/>
                <w:lang w:val="ru-RU"/>
              </w:rPr>
            </w:pPr>
            <w:r w:rsidRPr="008954F9">
              <w:rPr>
                <w:sz w:val="28"/>
                <w:lang w:val="ru-RU"/>
              </w:rPr>
              <w:t>прогнозируетсяувеличениедо6млрдфунтов.</w:t>
            </w:r>
          </w:p>
        </w:tc>
      </w:tr>
      <w:tr w:rsidR="008954F9" w:rsidTr="00D0239E">
        <w:trPr>
          <w:trHeight w:val="1610"/>
        </w:trPr>
        <w:tc>
          <w:tcPr>
            <w:tcW w:w="2547" w:type="dxa"/>
            <w:tcBorders>
              <w:top w:val="single" w:sz="4" w:space="0" w:color="auto"/>
            </w:tcBorders>
          </w:tcPr>
          <w:p w:rsidR="008954F9" w:rsidRPr="008954F9" w:rsidRDefault="008954F9" w:rsidP="008954F9">
            <w:pPr>
              <w:pStyle w:val="TableParagraph"/>
              <w:spacing w:line="240" w:lineRule="auto"/>
              <w:jc w:val="left"/>
              <w:rPr>
                <w:sz w:val="30"/>
                <w:lang w:val="ru-RU"/>
              </w:rPr>
            </w:pPr>
          </w:p>
          <w:p w:rsidR="008954F9" w:rsidRPr="008954F9" w:rsidRDefault="008954F9" w:rsidP="008954F9">
            <w:pPr>
              <w:pStyle w:val="TableParagraph"/>
              <w:spacing w:before="11" w:line="240" w:lineRule="auto"/>
              <w:jc w:val="left"/>
              <w:rPr>
                <w:sz w:val="25"/>
                <w:lang w:val="ru-RU"/>
              </w:rPr>
            </w:pPr>
          </w:p>
          <w:p w:rsidR="008954F9" w:rsidRDefault="008954F9" w:rsidP="008954F9">
            <w:pPr>
              <w:pStyle w:val="TableParagraph"/>
              <w:spacing w:line="240" w:lineRule="auto"/>
              <w:ind w:left="671" w:right="659"/>
              <w:rPr>
                <w:sz w:val="28"/>
              </w:rPr>
            </w:pPr>
            <w:r>
              <w:rPr>
                <w:sz w:val="28"/>
              </w:rPr>
              <w:t>Германия</w:t>
            </w:r>
          </w:p>
        </w:tc>
        <w:tc>
          <w:tcPr>
            <w:tcW w:w="6798" w:type="dxa"/>
            <w:tcBorders>
              <w:top w:val="single" w:sz="4" w:space="0" w:color="000000"/>
              <w:bottom w:val="single" w:sz="4" w:space="0" w:color="000000"/>
              <w:right w:val="single" w:sz="4" w:space="0" w:color="000000"/>
            </w:tcBorders>
          </w:tcPr>
          <w:p w:rsidR="008954F9" w:rsidRPr="008954F9" w:rsidRDefault="008954F9" w:rsidP="008954F9">
            <w:pPr>
              <w:pStyle w:val="TableParagraph"/>
              <w:spacing w:line="240" w:lineRule="auto"/>
              <w:ind w:left="125" w:right="115"/>
              <w:rPr>
                <w:sz w:val="28"/>
                <w:lang w:val="ru-RU"/>
              </w:rPr>
            </w:pPr>
            <w:r w:rsidRPr="008954F9">
              <w:rPr>
                <w:sz w:val="28"/>
                <w:lang w:val="ru-RU"/>
              </w:rPr>
              <w:t>Занимает второе место по обороту рынка электронной</w:t>
            </w:r>
            <w:r w:rsidR="005C6C38">
              <w:rPr>
                <w:sz w:val="28"/>
                <w:lang w:val="ru-RU"/>
              </w:rPr>
              <w:t xml:space="preserve"> </w:t>
            </w:r>
            <w:r w:rsidRPr="008954F9">
              <w:rPr>
                <w:sz w:val="28"/>
                <w:lang w:val="ru-RU"/>
              </w:rPr>
              <w:t>коммерции в Европе, что обусловлено увеличением</w:t>
            </w:r>
            <w:r w:rsidR="005C6C38">
              <w:rPr>
                <w:sz w:val="28"/>
                <w:lang w:val="ru-RU"/>
              </w:rPr>
              <w:t xml:space="preserve"> </w:t>
            </w:r>
            <w:r w:rsidRPr="008954F9">
              <w:rPr>
                <w:sz w:val="28"/>
                <w:lang w:val="ru-RU"/>
              </w:rPr>
              <w:t>спроса</w:t>
            </w:r>
            <w:r w:rsidR="005C6C38">
              <w:rPr>
                <w:sz w:val="28"/>
                <w:lang w:val="ru-RU"/>
              </w:rPr>
              <w:t xml:space="preserve"> </w:t>
            </w:r>
            <w:r w:rsidRPr="008954F9">
              <w:rPr>
                <w:sz w:val="28"/>
                <w:lang w:val="ru-RU"/>
              </w:rPr>
              <w:t>на</w:t>
            </w:r>
            <w:r w:rsidR="005C6C38">
              <w:rPr>
                <w:sz w:val="28"/>
                <w:lang w:val="ru-RU"/>
              </w:rPr>
              <w:t xml:space="preserve"> </w:t>
            </w:r>
            <w:r w:rsidRPr="008954F9">
              <w:rPr>
                <w:sz w:val="28"/>
                <w:lang w:val="ru-RU"/>
              </w:rPr>
              <w:t>различные</w:t>
            </w:r>
            <w:r w:rsidR="005C6C38">
              <w:rPr>
                <w:sz w:val="28"/>
                <w:lang w:val="ru-RU"/>
              </w:rPr>
              <w:t xml:space="preserve"> </w:t>
            </w:r>
            <w:r w:rsidRPr="008954F9">
              <w:rPr>
                <w:sz w:val="28"/>
                <w:lang w:val="ru-RU"/>
              </w:rPr>
              <w:t>объекты</w:t>
            </w:r>
            <w:r w:rsidR="005C6C38">
              <w:rPr>
                <w:sz w:val="28"/>
                <w:lang w:val="ru-RU"/>
              </w:rPr>
              <w:t xml:space="preserve"> </w:t>
            </w:r>
            <w:r w:rsidRPr="008954F9">
              <w:rPr>
                <w:sz w:val="28"/>
                <w:lang w:val="ru-RU"/>
              </w:rPr>
              <w:t>недвижимости</w:t>
            </w:r>
            <w:r w:rsidR="005C6C38">
              <w:rPr>
                <w:sz w:val="28"/>
                <w:lang w:val="ru-RU"/>
              </w:rPr>
              <w:t xml:space="preserve"> </w:t>
            </w:r>
            <w:r w:rsidRPr="008954F9">
              <w:rPr>
                <w:sz w:val="28"/>
                <w:lang w:val="ru-RU"/>
              </w:rPr>
              <w:t>со</w:t>
            </w:r>
          </w:p>
          <w:p w:rsidR="008954F9" w:rsidRPr="008954F9" w:rsidRDefault="005C6C38" w:rsidP="008954F9">
            <w:pPr>
              <w:pStyle w:val="TableParagraph"/>
              <w:spacing w:line="322" w:lineRule="exact"/>
              <w:ind w:left="126" w:right="115"/>
              <w:rPr>
                <w:sz w:val="28"/>
                <w:lang w:val="ru-RU"/>
              </w:rPr>
            </w:pPr>
            <w:r w:rsidRPr="008954F9">
              <w:rPr>
                <w:sz w:val="28"/>
                <w:lang w:val="ru-RU"/>
              </w:rPr>
              <w:t>С</w:t>
            </w:r>
            <w:r w:rsidR="008954F9" w:rsidRPr="008954F9">
              <w:rPr>
                <w:sz w:val="28"/>
                <w:lang w:val="ru-RU"/>
              </w:rPr>
              <w:t>тороны</w:t>
            </w:r>
            <w:r>
              <w:rPr>
                <w:sz w:val="28"/>
                <w:lang w:val="ru-RU"/>
              </w:rPr>
              <w:t xml:space="preserve"> </w:t>
            </w:r>
            <w:r w:rsidR="008954F9" w:rsidRPr="008954F9">
              <w:rPr>
                <w:sz w:val="28"/>
                <w:lang w:val="ru-RU"/>
              </w:rPr>
              <w:t>продавцов</w:t>
            </w:r>
            <w:r>
              <w:rPr>
                <w:sz w:val="28"/>
                <w:lang w:val="ru-RU"/>
              </w:rPr>
              <w:t xml:space="preserve"> </w:t>
            </w:r>
            <w:r w:rsidR="008954F9" w:rsidRPr="008954F9">
              <w:rPr>
                <w:sz w:val="28"/>
                <w:lang w:val="ru-RU"/>
              </w:rPr>
              <w:t>с</w:t>
            </w:r>
            <w:r>
              <w:rPr>
                <w:sz w:val="28"/>
                <w:lang w:val="ru-RU"/>
              </w:rPr>
              <w:t xml:space="preserve"> </w:t>
            </w:r>
            <w:r w:rsidR="008954F9" w:rsidRPr="008954F9">
              <w:rPr>
                <w:sz w:val="28"/>
                <w:lang w:val="ru-RU"/>
              </w:rPr>
              <w:t>узкой</w:t>
            </w:r>
            <w:r>
              <w:rPr>
                <w:sz w:val="28"/>
                <w:lang w:val="ru-RU"/>
              </w:rPr>
              <w:t xml:space="preserve"> </w:t>
            </w:r>
            <w:r w:rsidR="008954F9" w:rsidRPr="008954F9">
              <w:rPr>
                <w:sz w:val="28"/>
                <w:lang w:val="ru-RU"/>
              </w:rPr>
              <w:t>специализацией,</w:t>
            </w:r>
            <w:r>
              <w:rPr>
                <w:sz w:val="28"/>
                <w:lang w:val="ru-RU"/>
              </w:rPr>
              <w:t xml:space="preserve"> </w:t>
            </w:r>
            <w:r w:rsidR="008954F9" w:rsidRPr="008954F9">
              <w:rPr>
                <w:sz w:val="28"/>
                <w:lang w:val="ru-RU"/>
              </w:rPr>
              <w:t>ведущих</w:t>
            </w:r>
            <w:r>
              <w:rPr>
                <w:sz w:val="28"/>
                <w:lang w:val="ru-RU"/>
              </w:rPr>
              <w:t xml:space="preserve"> </w:t>
            </w:r>
            <w:r w:rsidR="008954F9" w:rsidRPr="008954F9">
              <w:rPr>
                <w:sz w:val="28"/>
                <w:lang w:val="ru-RU"/>
              </w:rPr>
              <w:t>деятельность</w:t>
            </w:r>
            <w:r>
              <w:rPr>
                <w:sz w:val="28"/>
                <w:lang w:val="ru-RU"/>
              </w:rPr>
              <w:t xml:space="preserve"> </w:t>
            </w:r>
            <w:r w:rsidR="008954F9" w:rsidRPr="008954F9">
              <w:rPr>
                <w:sz w:val="28"/>
                <w:lang w:val="ru-RU"/>
              </w:rPr>
              <w:t>в</w:t>
            </w:r>
            <w:r>
              <w:rPr>
                <w:sz w:val="28"/>
                <w:lang w:val="ru-RU"/>
              </w:rPr>
              <w:t xml:space="preserve"> </w:t>
            </w:r>
            <w:r w:rsidR="008954F9" w:rsidRPr="008954F9">
              <w:rPr>
                <w:sz w:val="28"/>
                <w:lang w:val="ru-RU"/>
              </w:rPr>
              <w:t>интернете</w:t>
            </w:r>
          </w:p>
        </w:tc>
      </w:tr>
      <w:tr w:rsidR="008954F9" w:rsidTr="00D0239E">
        <w:trPr>
          <w:trHeight w:val="1931"/>
        </w:trPr>
        <w:tc>
          <w:tcPr>
            <w:tcW w:w="2547" w:type="dxa"/>
            <w:vMerge w:val="restart"/>
          </w:tcPr>
          <w:p w:rsidR="008954F9" w:rsidRPr="008954F9" w:rsidRDefault="008954F9" w:rsidP="008954F9">
            <w:pPr>
              <w:pStyle w:val="TableParagraph"/>
              <w:spacing w:line="240" w:lineRule="auto"/>
              <w:jc w:val="left"/>
              <w:rPr>
                <w:sz w:val="30"/>
                <w:lang w:val="ru-RU"/>
              </w:rPr>
            </w:pPr>
          </w:p>
          <w:p w:rsidR="008954F9" w:rsidRPr="008954F9" w:rsidRDefault="008954F9" w:rsidP="008954F9">
            <w:pPr>
              <w:pStyle w:val="TableParagraph"/>
              <w:spacing w:line="240" w:lineRule="auto"/>
              <w:jc w:val="left"/>
              <w:rPr>
                <w:sz w:val="30"/>
                <w:lang w:val="ru-RU"/>
              </w:rPr>
            </w:pPr>
          </w:p>
          <w:p w:rsidR="008954F9" w:rsidRPr="008954F9" w:rsidRDefault="008954F9" w:rsidP="008954F9">
            <w:pPr>
              <w:pStyle w:val="TableParagraph"/>
              <w:spacing w:line="240" w:lineRule="auto"/>
              <w:jc w:val="left"/>
              <w:rPr>
                <w:sz w:val="30"/>
                <w:lang w:val="ru-RU"/>
              </w:rPr>
            </w:pPr>
          </w:p>
          <w:p w:rsidR="008954F9" w:rsidRDefault="008954F9" w:rsidP="008954F9">
            <w:pPr>
              <w:pStyle w:val="TableParagraph"/>
              <w:spacing w:before="256" w:line="240" w:lineRule="auto"/>
              <w:ind w:left="637"/>
              <w:jc w:val="left"/>
              <w:rPr>
                <w:sz w:val="28"/>
              </w:rPr>
            </w:pPr>
            <w:r>
              <w:rPr>
                <w:sz w:val="28"/>
              </w:rPr>
              <w:t>Австралия</w:t>
            </w:r>
          </w:p>
        </w:tc>
        <w:tc>
          <w:tcPr>
            <w:tcW w:w="6798" w:type="dxa"/>
            <w:tcBorders>
              <w:top w:val="single" w:sz="4" w:space="0" w:color="000000"/>
              <w:bottom w:val="single" w:sz="4" w:space="0" w:color="000000"/>
              <w:right w:val="single" w:sz="4" w:space="0" w:color="000000"/>
            </w:tcBorders>
          </w:tcPr>
          <w:p w:rsidR="008954F9" w:rsidRPr="008954F9" w:rsidRDefault="008954F9" w:rsidP="008954F9">
            <w:pPr>
              <w:pStyle w:val="TableParagraph"/>
              <w:spacing w:line="322" w:lineRule="exact"/>
              <w:ind w:left="128" w:right="115"/>
              <w:rPr>
                <w:sz w:val="28"/>
                <w:lang w:val="ru-RU"/>
              </w:rPr>
            </w:pPr>
            <w:r w:rsidRPr="008954F9">
              <w:rPr>
                <w:sz w:val="28"/>
                <w:lang w:val="ru-RU"/>
              </w:rPr>
              <w:t>Стремительный</w:t>
            </w:r>
            <w:r w:rsidR="005C6C38">
              <w:rPr>
                <w:sz w:val="28"/>
                <w:lang w:val="ru-RU"/>
              </w:rPr>
              <w:t xml:space="preserve"> </w:t>
            </w:r>
            <w:r w:rsidRPr="008954F9">
              <w:rPr>
                <w:sz w:val="28"/>
                <w:lang w:val="ru-RU"/>
              </w:rPr>
              <w:t>рост</w:t>
            </w:r>
            <w:r w:rsidR="005C6C38">
              <w:rPr>
                <w:sz w:val="28"/>
                <w:lang w:val="ru-RU"/>
              </w:rPr>
              <w:t xml:space="preserve"> </w:t>
            </w:r>
            <w:r w:rsidRPr="008954F9">
              <w:rPr>
                <w:sz w:val="28"/>
                <w:lang w:val="ru-RU"/>
              </w:rPr>
              <w:t>автоматизации</w:t>
            </w:r>
            <w:r w:rsidR="005C6C38">
              <w:rPr>
                <w:sz w:val="28"/>
                <w:lang w:val="ru-RU"/>
              </w:rPr>
              <w:t xml:space="preserve"> </w:t>
            </w:r>
            <w:r w:rsidRPr="008954F9">
              <w:rPr>
                <w:sz w:val="28"/>
                <w:lang w:val="ru-RU"/>
              </w:rPr>
              <w:t>онлайн-торговли.</w:t>
            </w:r>
          </w:p>
          <w:p w:rsidR="008954F9" w:rsidRPr="008954F9" w:rsidRDefault="008954F9" w:rsidP="008954F9">
            <w:pPr>
              <w:pStyle w:val="TableParagraph"/>
              <w:spacing w:line="322" w:lineRule="exact"/>
              <w:ind w:left="128" w:right="113"/>
              <w:rPr>
                <w:sz w:val="28"/>
                <w:lang w:val="ru-RU"/>
              </w:rPr>
            </w:pPr>
            <w:r w:rsidRPr="008954F9">
              <w:rPr>
                <w:sz w:val="28"/>
                <w:lang w:val="ru-RU"/>
              </w:rPr>
              <w:t>Системы автоматизации представляют собой</w:t>
            </w:r>
            <w:r w:rsidR="005C6C38">
              <w:rPr>
                <w:sz w:val="28"/>
                <w:lang w:val="ru-RU"/>
              </w:rPr>
              <w:t xml:space="preserve"> </w:t>
            </w:r>
            <w:r w:rsidRPr="008954F9">
              <w:rPr>
                <w:sz w:val="28"/>
                <w:lang w:val="ru-RU"/>
              </w:rPr>
              <w:t>облачный сервис или программный комплекс,</w:t>
            </w:r>
            <w:r w:rsidR="005C6C38">
              <w:rPr>
                <w:sz w:val="28"/>
                <w:lang w:val="ru-RU"/>
              </w:rPr>
              <w:t xml:space="preserve"> </w:t>
            </w:r>
            <w:r w:rsidRPr="008954F9">
              <w:rPr>
                <w:sz w:val="28"/>
                <w:lang w:val="ru-RU"/>
              </w:rPr>
              <w:t>предназначенный</w:t>
            </w:r>
            <w:r w:rsidR="005C6C38">
              <w:rPr>
                <w:sz w:val="28"/>
                <w:lang w:val="ru-RU"/>
              </w:rPr>
              <w:t xml:space="preserve"> </w:t>
            </w:r>
            <w:r w:rsidRPr="008954F9">
              <w:rPr>
                <w:sz w:val="28"/>
                <w:lang w:val="ru-RU"/>
              </w:rPr>
              <w:t>для</w:t>
            </w:r>
            <w:r w:rsidR="005C6C38">
              <w:rPr>
                <w:sz w:val="28"/>
                <w:lang w:val="ru-RU"/>
              </w:rPr>
              <w:t xml:space="preserve"> </w:t>
            </w:r>
            <w:r w:rsidRPr="008954F9">
              <w:rPr>
                <w:sz w:val="28"/>
                <w:lang w:val="ru-RU"/>
              </w:rPr>
              <w:t>решения</w:t>
            </w:r>
            <w:r w:rsidR="005C6C38">
              <w:rPr>
                <w:sz w:val="28"/>
                <w:lang w:val="ru-RU"/>
              </w:rPr>
              <w:t xml:space="preserve"> </w:t>
            </w:r>
            <w:r w:rsidRPr="008954F9">
              <w:rPr>
                <w:sz w:val="28"/>
                <w:lang w:val="ru-RU"/>
              </w:rPr>
              <w:t>задач,</w:t>
            </w:r>
            <w:r w:rsidR="005C6C38">
              <w:rPr>
                <w:sz w:val="28"/>
                <w:lang w:val="ru-RU"/>
              </w:rPr>
              <w:t xml:space="preserve"> </w:t>
            </w:r>
            <w:r w:rsidRPr="008954F9">
              <w:rPr>
                <w:sz w:val="28"/>
                <w:lang w:val="ru-RU"/>
              </w:rPr>
              <w:t>связанных</w:t>
            </w:r>
            <w:r w:rsidR="005C6C38">
              <w:rPr>
                <w:sz w:val="28"/>
                <w:lang w:val="ru-RU"/>
              </w:rPr>
              <w:t xml:space="preserve"> </w:t>
            </w:r>
            <w:r w:rsidRPr="008954F9">
              <w:rPr>
                <w:sz w:val="28"/>
                <w:lang w:val="ru-RU"/>
              </w:rPr>
              <w:t>с</w:t>
            </w:r>
            <w:r w:rsidR="005C6C38">
              <w:rPr>
                <w:sz w:val="28"/>
                <w:lang w:val="ru-RU"/>
              </w:rPr>
              <w:t xml:space="preserve"> </w:t>
            </w:r>
            <w:r w:rsidRPr="008954F9">
              <w:rPr>
                <w:sz w:val="28"/>
                <w:lang w:val="ru-RU"/>
              </w:rPr>
              <w:t>анализом данных для веб-сайтов и интернет-магазинов</w:t>
            </w:r>
          </w:p>
        </w:tc>
      </w:tr>
      <w:tr w:rsidR="008954F9" w:rsidTr="00D0239E">
        <w:trPr>
          <w:trHeight w:val="957"/>
        </w:trPr>
        <w:tc>
          <w:tcPr>
            <w:tcW w:w="2547" w:type="dxa"/>
            <w:vMerge/>
            <w:tcBorders>
              <w:top w:val="nil"/>
            </w:tcBorders>
          </w:tcPr>
          <w:p w:rsidR="008954F9" w:rsidRPr="008954F9" w:rsidRDefault="008954F9" w:rsidP="008954F9">
            <w:pPr>
              <w:rPr>
                <w:sz w:val="2"/>
                <w:szCs w:val="2"/>
                <w:lang w:val="ru-RU"/>
              </w:rPr>
            </w:pPr>
          </w:p>
        </w:tc>
        <w:tc>
          <w:tcPr>
            <w:tcW w:w="6798" w:type="dxa"/>
            <w:tcBorders>
              <w:top w:val="single" w:sz="4" w:space="0" w:color="000000"/>
              <w:bottom w:val="single" w:sz="4" w:space="0" w:color="000000"/>
              <w:right w:val="single" w:sz="4" w:space="0" w:color="000000"/>
            </w:tcBorders>
          </w:tcPr>
          <w:p w:rsidR="008954F9" w:rsidRPr="008954F9" w:rsidRDefault="008954F9" w:rsidP="008954F9">
            <w:pPr>
              <w:pStyle w:val="TableParagraph"/>
              <w:spacing w:line="312" w:lineRule="exact"/>
              <w:ind w:left="520" w:hanging="149"/>
              <w:jc w:val="left"/>
              <w:rPr>
                <w:sz w:val="28"/>
                <w:lang w:val="ru-RU"/>
              </w:rPr>
            </w:pPr>
            <w:r w:rsidRPr="008954F9">
              <w:rPr>
                <w:sz w:val="28"/>
                <w:lang w:val="ru-RU"/>
              </w:rPr>
              <w:t>Популярностью</w:t>
            </w:r>
            <w:r w:rsidR="005C6C38">
              <w:rPr>
                <w:sz w:val="28"/>
                <w:lang w:val="ru-RU"/>
              </w:rPr>
              <w:t xml:space="preserve"> </w:t>
            </w:r>
            <w:r w:rsidRPr="008954F9">
              <w:rPr>
                <w:sz w:val="28"/>
                <w:lang w:val="ru-RU"/>
              </w:rPr>
              <w:t>пользуется</w:t>
            </w:r>
            <w:r w:rsidR="005C6C38">
              <w:rPr>
                <w:sz w:val="28"/>
                <w:lang w:val="ru-RU"/>
              </w:rPr>
              <w:t xml:space="preserve"> </w:t>
            </w:r>
            <w:r w:rsidRPr="008954F9">
              <w:rPr>
                <w:sz w:val="28"/>
                <w:lang w:val="ru-RU"/>
              </w:rPr>
              <w:t>модель</w:t>
            </w:r>
            <w:r w:rsidR="005C6C38">
              <w:rPr>
                <w:sz w:val="28"/>
                <w:lang w:val="ru-RU"/>
              </w:rPr>
              <w:t xml:space="preserve"> </w:t>
            </w:r>
            <w:r w:rsidRPr="008954F9">
              <w:rPr>
                <w:sz w:val="28"/>
                <w:lang w:val="ru-RU"/>
              </w:rPr>
              <w:t>использования</w:t>
            </w:r>
          </w:p>
          <w:p w:rsidR="008954F9" w:rsidRPr="008954F9" w:rsidRDefault="008954F9" w:rsidP="008954F9">
            <w:pPr>
              <w:pStyle w:val="TableParagraph"/>
              <w:spacing w:line="322" w:lineRule="exact"/>
              <w:ind w:left="1833" w:right="492" w:hanging="1313"/>
              <w:jc w:val="left"/>
              <w:rPr>
                <w:sz w:val="28"/>
                <w:lang w:val="ru-RU"/>
              </w:rPr>
            </w:pPr>
            <w:r w:rsidRPr="008954F9">
              <w:rPr>
                <w:sz w:val="28"/>
                <w:lang w:val="ru-RU"/>
              </w:rPr>
              <w:t>услуг компаний посредников, осуществляющих</w:t>
            </w:r>
            <w:r w:rsidR="005C6C38">
              <w:rPr>
                <w:sz w:val="28"/>
                <w:lang w:val="ru-RU"/>
              </w:rPr>
              <w:t xml:space="preserve"> </w:t>
            </w:r>
            <w:r w:rsidRPr="008954F9">
              <w:rPr>
                <w:sz w:val="28"/>
                <w:lang w:val="ru-RU"/>
              </w:rPr>
              <w:t>выдачу</w:t>
            </w:r>
            <w:r w:rsidR="005C6C38">
              <w:rPr>
                <w:sz w:val="28"/>
                <w:lang w:val="ru-RU"/>
              </w:rPr>
              <w:t xml:space="preserve"> </w:t>
            </w:r>
            <w:r w:rsidRPr="008954F9">
              <w:rPr>
                <w:sz w:val="28"/>
                <w:lang w:val="ru-RU"/>
              </w:rPr>
              <w:t>и возврат товаров.</w:t>
            </w:r>
          </w:p>
        </w:tc>
      </w:tr>
    </w:tbl>
    <w:p w:rsidR="008954F9" w:rsidRDefault="008954F9" w:rsidP="004C4D9A">
      <w:pPr>
        <w:spacing w:after="0" w:line="360" w:lineRule="auto"/>
        <w:ind w:firstLine="709"/>
        <w:jc w:val="both"/>
        <w:rPr>
          <w:rFonts w:ascii="Times New Roman" w:eastAsia="Times New Roman" w:hAnsi="Times New Roman" w:cs="Times New Roman"/>
          <w:color w:val="000000"/>
          <w:spacing w:val="8"/>
          <w:sz w:val="28"/>
          <w:szCs w:val="28"/>
        </w:rPr>
      </w:pPr>
    </w:p>
    <w:p w:rsidR="0045121D" w:rsidRDefault="0045121D" w:rsidP="004C4D9A">
      <w:pPr>
        <w:spacing w:after="0" w:line="360" w:lineRule="auto"/>
        <w:ind w:firstLine="709"/>
        <w:jc w:val="both"/>
        <w:rPr>
          <w:rFonts w:ascii="Times New Roman" w:eastAsia="Times New Roman" w:hAnsi="Times New Roman" w:cs="Times New Roman"/>
          <w:color w:val="000000"/>
          <w:spacing w:val="8"/>
          <w:sz w:val="28"/>
          <w:szCs w:val="28"/>
        </w:rPr>
      </w:pPr>
    </w:p>
    <w:p w:rsidR="0045121D" w:rsidRDefault="0045121D" w:rsidP="004C4D9A">
      <w:pPr>
        <w:spacing w:after="0" w:line="360" w:lineRule="auto"/>
        <w:ind w:firstLine="709"/>
        <w:jc w:val="both"/>
        <w:rPr>
          <w:rFonts w:ascii="Times New Roman" w:eastAsia="Times New Roman" w:hAnsi="Times New Roman" w:cs="Times New Roman"/>
          <w:color w:val="000000"/>
          <w:spacing w:val="8"/>
          <w:sz w:val="28"/>
          <w:szCs w:val="28"/>
        </w:rPr>
      </w:pPr>
    </w:p>
    <w:p w:rsidR="0045121D" w:rsidRDefault="0045121D" w:rsidP="004C4D9A">
      <w:pPr>
        <w:spacing w:after="0" w:line="360" w:lineRule="auto"/>
        <w:ind w:firstLine="709"/>
        <w:jc w:val="both"/>
        <w:rPr>
          <w:rFonts w:ascii="Times New Roman" w:eastAsia="Times New Roman" w:hAnsi="Times New Roman" w:cs="Times New Roman"/>
          <w:color w:val="000000"/>
          <w:spacing w:val="8"/>
          <w:sz w:val="28"/>
          <w:szCs w:val="28"/>
        </w:rPr>
      </w:pPr>
    </w:p>
    <w:p w:rsidR="0045121D" w:rsidRPr="00AC41AC" w:rsidRDefault="0045121D" w:rsidP="004C4D9A">
      <w:pPr>
        <w:spacing w:after="0" w:line="360" w:lineRule="auto"/>
        <w:ind w:firstLine="709"/>
        <w:jc w:val="both"/>
        <w:rPr>
          <w:rFonts w:ascii="Times New Roman" w:eastAsia="Times New Roman" w:hAnsi="Times New Roman" w:cs="Times New Roman"/>
          <w:color w:val="000000"/>
          <w:spacing w:val="8"/>
          <w:sz w:val="28"/>
          <w:szCs w:val="28"/>
        </w:rPr>
      </w:pPr>
    </w:p>
    <w:p w:rsidR="008954F9" w:rsidRDefault="008954F9" w:rsidP="0045121D">
      <w:pPr>
        <w:pStyle w:val="af0"/>
        <w:spacing w:line="362" w:lineRule="auto"/>
        <w:ind w:left="0" w:right="392" w:firstLine="0"/>
      </w:pPr>
      <w:r>
        <w:lastRenderedPageBreak/>
        <w:t>Продолжение Таблицы 2 - Ряд основных особенностей и перспективы</w:t>
      </w:r>
      <w:r w:rsidR="0045121D" w:rsidRPr="0045121D">
        <w:t xml:space="preserve"> </w:t>
      </w:r>
      <w:r>
        <w:t>дальнейшего развития</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7"/>
        <w:gridCol w:w="6798"/>
      </w:tblGrid>
      <w:tr w:rsidR="0045121D" w:rsidRPr="008954F9" w:rsidTr="0045121D">
        <w:trPr>
          <w:trHeight w:val="2260"/>
        </w:trPr>
        <w:tc>
          <w:tcPr>
            <w:tcW w:w="2547" w:type="dxa"/>
            <w:tcBorders>
              <w:left w:val="single" w:sz="4" w:space="0" w:color="000000"/>
              <w:bottom w:val="single" w:sz="4" w:space="0" w:color="000000"/>
              <w:right w:val="single" w:sz="4" w:space="0" w:color="000000"/>
            </w:tcBorders>
          </w:tcPr>
          <w:p w:rsidR="0045121D" w:rsidRPr="0045121D" w:rsidRDefault="0045121D" w:rsidP="0045121D">
            <w:pPr>
              <w:pStyle w:val="TableParagraph"/>
              <w:spacing w:line="240" w:lineRule="auto"/>
              <w:jc w:val="left"/>
              <w:rPr>
                <w:sz w:val="30"/>
                <w:lang w:val="ru-RU"/>
              </w:rPr>
            </w:pPr>
          </w:p>
          <w:p w:rsidR="0045121D" w:rsidRPr="008954F9" w:rsidRDefault="0045121D" w:rsidP="0045121D">
            <w:pPr>
              <w:pStyle w:val="TableParagraph"/>
              <w:spacing w:line="240" w:lineRule="auto"/>
              <w:jc w:val="left"/>
              <w:rPr>
                <w:sz w:val="30"/>
                <w:lang w:val="ru-RU"/>
              </w:rPr>
            </w:pPr>
          </w:p>
          <w:p w:rsidR="0045121D" w:rsidRPr="008954F9" w:rsidRDefault="0045121D" w:rsidP="0045121D">
            <w:pPr>
              <w:pStyle w:val="TableParagraph"/>
              <w:spacing w:before="10" w:line="240" w:lineRule="auto"/>
              <w:jc w:val="left"/>
              <w:rPr>
                <w:sz w:val="23"/>
                <w:lang w:val="ru-RU"/>
              </w:rPr>
            </w:pPr>
          </w:p>
          <w:p w:rsidR="0045121D" w:rsidRDefault="0045121D" w:rsidP="0045121D">
            <w:pPr>
              <w:pStyle w:val="TableParagraph"/>
              <w:spacing w:line="240" w:lineRule="auto"/>
              <w:ind w:left="261" w:right="249"/>
              <w:rPr>
                <w:sz w:val="28"/>
              </w:rPr>
            </w:pPr>
            <w:r>
              <w:rPr>
                <w:sz w:val="28"/>
              </w:rPr>
              <w:t>США</w:t>
            </w:r>
          </w:p>
        </w:tc>
        <w:tc>
          <w:tcPr>
            <w:tcW w:w="6798" w:type="dxa"/>
            <w:tcBorders>
              <w:top w:val="single" w:sz="4" w:space="0" w:color="000000"/>
              <w:left w:val="single" w:sz="4" w:space="0" w:color="000000"/>
              <w:bottom w:val="single" w:sz="4" w:space="0" w:color="000000"/>
              <w:right w:val="single" w:sz="4" w:space="0" w:color="000000"/>
            </w:tcBorders>
          </w:tcPr>
          <w:p w:rsidR="0045121D" w:rsidRPr="008954F9" w:rsidRDefault="0045121D" w:rsidP="0045121D">
            <w:pPr>
              <w:pStyle w:val="TableParagraph"/>
              <w:spacing w:line="240" w:lineRule="auto"/>
              <w:ind w:left="161" w:right="146"/>
              <w:rPr>
                <w:sz w:val="28"/>
                <w:lang w:val="ru-RU"/>
              </w:rPr>
            </w:pPr>
            <w:r w:rsidRPr="008954F9">
              <w:rPr>
                <w:sz w:val="28"/>
                <w:lang w:val="ru-RU"/>
              </w:rPr>
              <w:t>Оптовая торговля составляет приблизительно 30% от</w:t>
            </w:r>
            <w:r>
              <w:rPr>
                <w:sz w:val="28"/>
                <w:lang w:val="ru-RU"/>
              </w:rPr>
              <w:t xml:space="preserve"> </w:t>
            </w:r>
            <w:r w:rsidRPr="008954F9">
              <w:rPr>
                <w:sz w:val="28"/>
                <w:lang w:val="ru-RU"/>
              </w:rPr>
              <w:t>всего электронного бизнеса страны. Это происходи</w:t>
            </w:r>
            <w:r>
              <w:rPr>
                <w:sz w:val="28"/>
                <w:lang w:val="ru-RU"/>
              </w:rPr>
              <w:t xml:space="preserve"> </w:t>
            </w:r>
            <w:r w:rsidRPr="008954F9">
              <w:rPr>
                <w:sz w:val="28"/>
                <w:lang w:val="ru-RU"/>
              </w:rPr>
              <w:t>тза счет того, что торговые представители открывают</w:t>
            </w:r>
            <w:r>
              <w:rPr>
                <w:sz w:val="28"/>
                <w:lang w:val="ru-RU"/>
              </w:rPr>
              <w:t xml:space="preserve"> </w:t>
            </w:r>
            <w:r w:rsidRPr="008954F9">
              <w:rPr>
                <w:sz w:val="28"/>
                <w:lang w:val="ru-RU"/>
              </w:rPr>
              <w:t>крупные распределительные центры в пределах</w:t>
            </w:r>
            <w:r>
              <w:rPr>
                <w:sz w:val="28"/>
                <w:lang w:val="ru-RU"/>
              </w:rPr>
              <w:t xml:space="preserve"> </w:t>
            </w:r>
            <w:r w:rsidRPr="008954F9">
              <w:rPr>
                <w:sz w:val="28"/>
                <w:lang w:val="ru-RU"/>
              </w:rPr>
              <w:t>основных</w:t>
            </w:r>
            <w:r>
              <w:rPr>
                <w:sz w:val="28"/>
                <w:lang w:val="ru-RU"/>
              </w:rPr>
              <w:t xml:space="preserve"> </w:t>
            </w:r>
            <w:r w:rsidRPr="008954F9">
              <w:rPr>
                <w:sz w:val="28"/>
                <w:lang w:val="ru-RU"/>
              </w:rPr>
              <w:t>городов,</w:t>
            </w:r>
            <w:r>
              <w:rPr>
                <w:sz w:val="28"/>
                <w:lang w:val="ru-RU"/>
              </w:rPr>
              <w:t xml:space="preserve"> </w:t>
            </w:r>
            <w:r w:rsidRPr="008954F9">
              <w:rPr>
                <w:sz w:val="28"/>
                <w:lang w:val="ru-RU"/>
              </w:rPr>
              <w:t>а</w:t>
            </w:r>
            <w:r>
              <w:rPr>
                <w:sz w:val="28"/>
                <w:lang w:val="ru-RU"/>
              </w:rPr>
              <w:t xml:space="preserve"> </w:t>
            </w:r>
            <w:r w:rsidRPr="008954F9">
              <w:rPr>
                <w:sz w:val="28"/>
                <w:lang w:val="ru-RU"/>
              </w:rPr>
              <w:t>рядом</w:t>
            </w:r>
            <w:r>
              <w:rPr>
                <w:sz w:val="28"/>
                <w:lang w:val="ru-RU"/>
              </w:rPr>
              <w:t xml:space="preserve"> </w:t>
            </w:r>
            <w:r w:rsidRPr="008954F9">
              <w:rPr>
                <w:sz w:val="28"/>
                <w:lang w:val="ru-RU"/>
              </w:rPr>
              <w:t>с</w:t>
            </w:r>
            <w:r>
              <w:rPr>
                <w:sz w:val="28"/>
                <w:lang w:val="ru-RU"/>
              </w:rPr>
              <w:t xml:space="preserve"> </w:t>
            </w:r>
            <w:r w:rsidRPr="008954F9">
              <w:rPr>
                <w:sz w:val="28"/>
                <w:lang w:val="ru-RU"/>
              </w:rPr>
              <w:t>небольшими</w:t>
            </w:r>
            <w:r>
              <w:rPr>
                <w:sz w:val="28"/>
                <w:lang w:val="ru-RU"/>
              </w:rPr>
              <w:t xml:space="preserve"> </w:t>
            </w:r>
            <w:r w:rsidRPr="008954F9">
              <w:rPr>
                <w:sz w:val="28"/>
                <w:lang w:val="ru-RU"/>
              </w:rPr>
              <w:t>городами</w:t>
            </w:r>
          </w:p>
          <w:p w:rsidR="0045121D" w:rsidRPr="008954F9" w:rsidRDefault="0045121D" w:rsidP="0045121D">
            <w:pPr>
              <w:pStyle w:val="TableParagraph"/>
              <w:spacing w:line="322" w:lineRule="exact"/>
              <w:ind w:left="266" w:right="243" w:hanging="2"/>
              <w:rPr>
                <w:sz w:val="28"/>
                <w:lang w:val="ru-RU"/>
              </w:rPr>
            </w:pPr>
            <w:r w:rsidRPr="008954F9">
              <w:rPr>
                <w:sz w:val="28"/>
                <w:lang w:val="ru-RU"/>
              </w:rPr>
              <w:t>склады средних размеров. Это дает возможность</w:t>
            </w:r>
            <w:r>
              <w:rPr>
                <w:sz w:val="28"/>
                <w:lang w:val="ru-RU"/>
              </w:rPr>
              <w:t xml:space="preserve"> </w:t>
            </w:r>
            <w:r w:rsidRPr="008954F9">
              <w:rPr>
                <w:sz w:val="28"/>
                <w:lang w:val="ru-RU"/>
              </w:rPr>
              <w:t>доставлять</w:t>
            </w:r>
            <w:r>
              <w:rPr>
                <w:sz w:val="28"/>
                <w:lang w:val="ru-RU"/>
              </w:rPr>
              <w:t xml:space="preserve"> </w:t>
            </w:r>
            <w:r w:rsidRPr="008954F9">
              <w:rPr>
                <w:sz w:val="28"/>
                <w:lang w:val="ru-RU"/>
              </w:rPr>
              <w:t>товар</w:t>
            </w:r>
            <w:r>
              <w:rPr>
                <w:sz w:val="28"/>
                <w:lang w:val="ru-RU"/>
              </w:rPr>
              <w:t xml:space="preserve"> </w:t>
            </w:r>
            <w:r w:rsidRPr="008954F9">
              <w:rPr>
                <w:sz w:val="28"/>
                <w:lang w:val="ru-RU"/>
              </w:rPr>
              <w:t>клиента</w:t>
            </w:r>
            <w:r>
              <w:rPr>
                <w:sz w:val="28"/>
                <w:lang w:val="ru-RU"/>
              </w:rPr>
              <w:t xml:space="preserve"> </w:t>
            </w:r>
            <w:r w:rsidRPr="008954F9">
              <w:rPr>
                <w:sz w:val="28"/>
                <w:lang w:val="ru-RU"/>
              </w:rPr>
              <w:t>в</w:t>
            </w:r>
            <w:r>
              <w:rPr>
                <w:sz w:val="28"/>
                <w:lang w:val="ru-RU"/>
              </w:rPr>
              <w:t xml:space="preserve"> </w:t>
            </w:r>
            <w:r w:rsidRPr="008954F9">
              <w:rPr>
                <w:sz w:val="28"/>
                <w:lang w:val="ru-RU"/>
              </w:rPr>
              <w:t>день</w:t>
            </w:r>
            <w:r>
              <w:rPr>
                <w:sz w:val="28"/>
                <w:lang w:val="ru-RU"/>
              </w:rPr>
              <w:t xml:space="preserve"> </w:t>
            </w:r>
            <w:r w:rsidRPr="008954F9">
              <w:rPr>
                <w:sz w:val="28"/>
                <w:lang w:val="ru-RU"/>
              </w:rPr>
              <w:t>оформления</w:t>
            </w:r>
            <w:r>
              <w:rPr>
                <w:sz w:val="28"/>
                <w:lang w:val="ru-RU"/>
              </w:rPr>
              <w:t xml:space="preserve"> </w:t>
            </w:r>
            <w:r w:rsidRPr="008954F9">
              <w:rPr>
                <w:sz w:val="28"/>
                <w:lang w:val="ru-RU"/>
              </w:rPr>
              <w:t>заказа.</w:t>
            </w:r>
          </w:p>
        </w:tc>
      </w:tr>
      <w:tr w:rsidR="0045121D" w:rsidRPr="008954F9" w:rsidTr="0045121D">
        <w:trPr>
          <w:trHeight w:val="642"/>
        </w:trPr>
        <w:tc>
          <w:tcPr>
            <w:tcW w:w="2547" w:type="dxa"/>
            <w:vMerge w:val="restart"/>
            <w:tcBorders>
              <w:top w:val="single" w:sz="4" w:space="0" w:color="000000"/>
              <w:left w:val="single" w:sz="4" w:space="0" w:color="000000"/>
              <w:bottom w:val="single" w:sz="4" w:space="0" w:color="000000"/>
              <w:right w:val="single" w:sz="4" w:space="0" w:color="000000"/>
            </w:tcBorders>
          </w:tcPr>
          <w:p w:rsidR="0045121D" w:rsidRPr="008954F9" w:rsidRDefault="0045121D" w:rsidP="0045121D">
            <w:pPr>
              <w:pStyle w:val="TableParagraph"/>
              <w:spacing w:line="240" w:lineRule="auto"/>
              <w:jc w:val="left"/>
              <w:rPr>
                <w:sz w:val="30"/>
                <w:lang w:val="ru-RU"/>
              </w:rPr>
            </w:pPr>
          </w:p>
          <w:p w:rsidR="0045121D" w:rsidRPr="008954F9" w:rsidRDefault="0045121D" w:rsidP="0045121D">
            <w:pPr>
              <w:pStyle w:val="TableParagraph"/>
              <w:spacing w:line="240" w:lineRule="auto"/>
              <w:jc w:val="left"/>
              <w:rPr>
                <w:sz w:val="30"/>
                <w:lang w:val="ru-RU"/>
              </w:rPr>
            </w:pPr>
          </w:p>
          <w:p w:rsidR="0045121D" w:rsidRPr="008954F9" w:rsidRDefault="0045121D" w:rsidP="0045121D">
            <w:pPr>
              <w:pStyle w:val="TableParagraph"/>
              <w:spacing w:line="240" w:lineRule="auto"/>
              <w:jc w:val="left"/>
              <w:rPr>
                <w:sz w:val="30"/>
                <w:lang w:val="ru-RU"/>
              </w:rPr>
            </w:pPr>
          </w:p>
          <w:p w:rsidR="0045121D" w:rsidRDefault="0045121D" w:rsidP="0045121D">
            <w:pPr>
              <w:pStyle w:val="TableParagraph"/>
              <w:spacing w:before="261" w:line="240" w:lineRule="auto"/>
              <w:ind w:left="263" w:right="249"/>
              <w:rPr>
                <w:sz w:val="28"/>
              </w:rPr>
            </w:pPr>
            <w:r>
              <w:rPr>
                <w:sz w:val="28"/>
              </w:rPr>
              <w:t>Китай</w:t>
            </w:r>
          </w:p>
        </w:tc>
        <w:tc>
          <w:tcPr>
            <w:tcW w:w="6798" w:type="dxa"/>
            <w:tcBorders>
              <w:top w:val="single" w:sz="4" w:space="0" w:color="000000"/>
              <w:left w:val="single" w:sz="4" w:space="0" w:color="000000"/>
              <w:bottom w:val="single" w:sz="4" w:space="0" w:color="000000"/>
              <w:right w:val="single" w:sz="4" w:space="0" w:color="000000"/>
            </w:tcBorders>
          </w:tcPr>
          <w:p w:rsidR="0045121D" w:rsidRPr="008954F9" w:rsidRDefault="0045121D" w:rsidP="0045121D">
            <w:pPr>
              <w:pStyle w:val="TableParagraph"/>
              <w:spacing w:line="315" w:lineRule="exact"/>
              <w:ind w:left="123" w:right="106"/>
              <w:rPr>
                <w:sz w:val="28"/>
                <w:lang w:val="ru-RU"/>
              </w:rPr>
            </w:pPr>
            <w:r w:rsidRPr="008954F9">
              <w:rPr>
                <w:sz w:val="28"/>
                <w:lang w:val="ru-RU"/>
              </w:rPr>
              <w:t>Льготы</w:t>
            </w:r>
            <w:r>
              <w:rPr>
                <w:sz w:val="28"/>
                <w:lang w:val="ru-RU"/>
              </w:rPr>
              <w:t xml:space="preserve"> </w:t>
            </w:r>
            <w:r w:rsidRPr="008954F9">
              <w:rPr>
                <w:sz w:val="28"/>
                <w:lang w:val="ru-RU"/>
              </w:rPr>
              <w:t>для</w:t>
            </w:r>
            <w:r>
              <w:rPr>
                <w:sz w:val="28"/>
                <w:lang w:val="ru-RU"/>
              </w:rPr>
              <w:t xml:space="preserve"> </w:t>
            </w:r>
            <w:r w:rsidRPr="008954F9">
              <w:rPr>
                <w:sz w:val="28"/>
                <w:lang w:val="ru-RU"/>
              </w:rPr>
              <w:t>субъектов</w:t>
            </w:r>
            <w:r>
              <w:rPr>
                <w:sz w:val="28"/>
                <w:lang w:val="ru-RU"/>
              </w:rPr>
              <w:t xml:space="preserve"> </w:t>
            </w:r>
            <w:r w:rsidRPr="008954F9">
              <w:rPr>
                <w:sz w:val="28"/>
                <w:lang w:val="ru-RU"/>
              </w:rPr>
              <w:t>электронного</w:t>
            </w:r>
            <w:r>
              <w:rPr>
                <w:sz w:val="28"/>
                <w:lang w:val="ru-RU"/>
              </w:rPr>
              <w:t xml:space="preserve"> </w:t>
            </w:r>
            <w:r w:rsidRPr="008954F9">
              <w:rPr>
                <w:sz w:val="28"/>
                <w:lang w:val="ru-RU"/>
              </w:rPr>
              <w:t>бизнеса</w:t>
            </w:r>
            <w:r>
              <w:rPr>
                <w:sz w:val="28"/>
                <w:lang w:val="ru-RU"/>
              </w:rPr>
              <w:t xml:space="preserve"> </w:t>
            </w:r>
            <w:r w:rsidRPr="008954F9">
              <w:rPr>
                <w:sz w:val="28"/>
                <w:lang w:val="ru-RU"/>
              </w:rPr>
              <w:t>в</w:t>
            </w:r>
            <w:r>
              <w:rPr>
                <w:sz w:val="28"/>
                <w:lang w:val="ru-RU"/>
              </w:rPr>
              <w:t xml:space="preserve"> </w:t>
            </w:r>
            <w:r w:rsidRPr="008954F9">
              <w:rPr>
                <w:sz w:val="28"/>
                <w:lang w:val="ru-RU"/>
              </w:rPr>
              <w:t>размере</w:t>
            </w:r>
          </w:p>
          <w:p w:rsidR="0045121D" w:rsidRPr="008954F9" w:rsidRDefault="0045121D" w:rsidP="0045121D">
            <w:pPr>
              <w:pStyle w:val="TableParagraph"/>
              <w:spacing w:line="308" w:lineRule="exact"/>
              <w:ind w:left="161" w:right="143"/>
              <w:rPr>
                <w:sz w:val="28"/>
                <w:lang w:val="ru-RU"/>
              </w:rPr>
            </w:pPr>
            <w:r w:rsidRPr="008954F9">
              <w:rPr>
                <w:sz w:val="28"/>
                <w:lang w:val="ru-RU"/>
              </w:rPr>
              <w:t>От</w:t>
            </w:r>
            <w:r>
              <w:rPr>
                <w:sz w:val="28"/>
                <w:lang w:val="ru-RU"/>
              </w:rPr>
              <w:t xml:space="preserve"> </w:t>
            </w:r>
            <w:r w:rsidRPr="008954F9">
              <w:rPr>
                <w:sz w:val="28"/>
                <w:lang w:val="ru-RU"/>
              </w:rPr>
              <w:t>20</w:t>
            </w:r>
            <w:r>
              <w:rPr>
                <w:sz w:val="28"/>
                <w:lang w:val="ru-RU"/>
              </w:rPr>
              <w:t xml:space="preserve"> </w:t>
            </w:r>
            <w:r w:rsidRPr="008954F9">
              <w:rPr>
                <w:sz w:val="28"/>
                <w:lang w:val="ru-RU"/>
              </w:rPr>
              <w:t>до</w:t>
            </w:r>
            <w:r>
              <w:rPr>
                <w:sz w:val="28"/>
                <w:lang w:val="ru-RU"/>
              </w:rPr>
              <w:t xml:space="preserve"> </w:t>
            </w:r>
            <w:r w:rsidRPr="008954F9">
              <w:rPr>
                <w:sz w:val="28"/>
                <w:lang w:val="ru-RU"/>
              </w:rPr>
              <w:t>70%</w:t>
            </w:r>
            <w:r>
              <w:rPr>
                <w:sz w:val="28"/>
                <w:lang w:val="ru-RU"/>
              </w:rPr>
              <w:t xml:space="preserve"> </w:t>
            </w:r>
            <w:r w:rsidRPr="008954F9">
              <w:rPr>
                <w:sz w:val="28"/>
                <w:lang w:val="ru-RU"/>
              </w:rPr>
              <w:t>покрытия</w:t>
            </w:r>
            <w:r>
              <w:rPr>
                <w:sz w:val="28"/>
                <w:lang w:val="ru-RU"/>
              </w:rPr>
              <w:t xml:space="preserve"> </w:t>
            </w:r>
            <w:r w:rsidRPr="008954F9">
              <w:rPr>
                <w:sz w:val="28"/>
                <w:lang w:val="ru-RU"/>
              </w:rPr>
              <w:t>всех</w:t>
            </w:r>
            <w:r>
              <w:rPr>
                <w:sz w:val="28"/>
                <w:lang w:val="ru-RU"/>
              </w:rPr>
              <w:t xml:space="preserve"> </w:t>
            </w:r>
            <w:r w:rsidRPr="008954F9">
              <w:rPr>
                <w:sz w:val="28"/>
                <w:lang w:val="ru-RU"/>
              </w:rPr>
              <w:t>затрат</w:t>
            </w:r>
          </w:p>
        </w:tc>
      </w:tr>
      <w:tr w:rsidR="0045121D" w:rsidRPr="005C6C38" w:rsidTr="0045121D">
        <w:trPr>
          <w:trHeight w:val="645"/>
        </w:trPr>
        <w:tc>
          <w:tcPr>
            <w:tcW w:w="2547" w:type="dxa"/>
            <w:vMerge/>
            <w:tcBorders>
              <w:top w:val="nil"/>
              <w:left w:val="single" w:sz="4" w:space="0" w:color="000000"/>
              <w:bottom w:val="single" w:sz="4" w:space="0" w:color="000000"/>
              <w:right w:val="single" w:sz="4" w:space="0" w:color="000000"/>
            </w:tcBorders>
          </w:tcPr>
          <w:p w:rsidR="0045121D" w:rsidRPr="008954F9" w:rsidRDefault="0045121D" w:rsidP="0045121D">
            <w:pPr>
              <w:rPr>
                <w:sz w:val="2"/>
                <w:szCs w:val="2"/>
                <w:lang w:val="ru-RU"/>
              </w:rPr>
            </w:pPr>
          </w:p>
        </w:tc>
        <w:tc>
          <w:tcPr>
            <w:tcW w:w="6798" w:type="dxa"/>
            <w:tcBorders>
              <w:top w:val="single" w:sz="4" w:space="0" w:color="000000"/>
              <w:left w:val="single" w:sz="4" w:space="0" w:color="000000"/>
              <w:bottom w:val="single" w:sz="4" w:space="0" w:color="000000"/>
              <w:right w:val="single" w:sz="4" w:space="0" w:color="000000"/>
            </w:tcBorders>
          </w:tcPr>
          <w:p w:rsidR="0045121D" w:rsidRPr="008954F9" w:rsidRDefault="0045121D" w:rsidP="0045121D">
            <w:pPr>
              <w:pStyle w:val="TableParagraph"/>
              <w:spacing w:line="315" w:lineRule="exact"/>
              <w:ind w:left="161" w:right="146"/>
              <w:rPr>
                <w:sz w:val="28"/>
                <w:lang w:val="ru-RU"/>
              </w:rPr>
            </w:pPr>
            <w:r w:rsidRPr="008954F9">
              <w:rPr>
                <w:sz w:val="28"/>
                <w:lang w:val="ru-RU"/>
              </w:rPr>
              <w:t>Формирование</w:t>
            </w:r>
            <w:r>
              <w:rPr>
                <w:sz w:val="28"/>
                <w:lang w:val="ru-RU"/>
              </w:rPr>
              <w:t xml:space="preserve"> </w:t>
            </w:r>
            <w:r w:rsidRPr="008954F9">
              <w:rPr>
                <w:sz w:val="28"/>
                <w:lang w:val="ru-RU"/>
              </w:rPr>
              <w:t>платформ</w:t>
            </w:r>
            <w:r>
              <w:rPr>
                <w:sz w:val="28"/>
                <w:lang w:val="ru-RU"/>
              </w:rPr>
              <w:t xml:space="preserve"> </w:t>
            </w:r>
            <w:r w:rsidRPr="008954F9">
              <w:rPr>
                <w:sz w:val="28"/>
                <w:lang w:val="ru-RU"/>
              </w:rPr>
              <w:t>с</w:t>
            </w:r>
            <w:r>
              <w:rPr>
                <w:sz w:val="28"/>
                <w:lang w:val="ru-RU"/>
              </w:rPr>
              <w:t xml:space="preserve"> </w:t>
            </w:r>
            <w:r w:rsidRPr="008954F9">
              <w:rPr>
                <w:sz w:val="28"/>
                <w:lang w:val="ru-RU"/>
              </w:rPr>
              <w:t>низким</w:t>
            </w:r>
            <w:r>
              <w:rPr>
                <w:sz w:val="28"/>
                <w:lang w:val="ru-RU"/>
              </w:rPr>
              <w:t xml:space="preserve"> </w:t>
            </w:r>
            <w:r w:rsidRPr="008954F9">
              <w:rPr>
                <w:sz w:val="28"/>
                <w:lang w:val="ru-RU"/>
              </w:rPr>
              <w:t>по</w:t>
            </w:r>
            <w:r>
              <w:rPr>
                <w:sz w:val="28"/>
                <w:lang w:val="ru-RU"/>
              </w:rPr>
              <w:t xml:space="preserve"> </w:t>
            </w:r>
            <w:r w:rsidRPr="008954F9">
              <w:rPr>
                <w:sz w:val="28"/>
                <w:lang w:val="ru-RU"/>
              </w:rPr>
              <w:t>стоимости</w:t>
            </w:r>
          </w:p>
          <w:p w:rsidR="0045121D" w:rsidRPr="005C6C38" w:rsidRDefault="0045121D" w:rsidP="0045121D">
            <w:pPr>
              <w:pStyle w:val="TableParagraph"/>
              <w:spacing w:line="311" w:lineRule="exact"/>
              <w:ind w:left="161" w:right="141"/>
              <w:rPr>
                <w:sz w:val="28"/>
                <w:lang w:val="ru-RU"/>
              </w:rPr>
            </w:pPr>
            <w:r>
              <w:rPr>
                <w:sz w:val="28"/>
                <w:lang w:val="ru-RU"/>
              </w:rPr>
              <w:t xml:space="preserve"> </w:t>
            </w:r>
            <w:r w:rsidRPr="005C6C38">
              <w:rPr>
                <w:sz w:val="28"/>
                <w:lang w:val="ru-RU"/>
              </w:rPr>
              <w:t>трафиком</w:t>
            </w:r>
          </w:p>
        </w:tc>
      </w:tr>
      <w:tr w:rsidR="0045121D" w:rsidRPr="008954F9" w:rsidTr="0045121D">
        <w:trPr>
          <w:trHeight w:val="964"/>
        </w:trPr>
        <w:tc>
          <w:tcPr>
            <w:tcW w:w="2547" w:type="dxa"/>
            <w:vMerge/>
            <w:tcBorders>
              <w:top w:val="nil"/>
              <w:left w:val="single" w:sz="4" w:space="0" w:color="000000"/>
              <w:bottom w:val="single" w:sz="4" w:space="0" w:color="000000"/>
              <w:right w:val="single" w:sz="4" w:space="0" w:color="000000"/>
            </w:tcBorders>
          </w:tcPr>
          <w:p w:rsidR="0045121D" w:rsidRPr="005C6C38" w:rsidRDefault="0045121D" w:rsidP="0045121D">
            <w:pPr>
              <w:rPr>
                <w:sz w:val="2"/>
                <w:szCs w:val="2"/>
                <w:lang w:val="ru-RU"/>
              </w:rPr>
            </w:pPr>
          </w:p>
        </w:tc>
        <w:tc>
          <w:tcPr>
            <w:tcW w:w="6798" w:type="dxa"/>
            <w:tcBorders>
              <w:top w:val="single" w:sz="4" w:space="0" w:color="000000"/>
              <w:left w:val="single" w:sz="4" w:space="0" w:color="000000"/>
              <w:bottom w:val="single" w:sz="4" w:space="0" w:color="000000"/>
              <w:right w:val="single" w:sz="4" w:space="0" w:color="000000"/>
            </w:tcBorders>
          </w:tcPr>
          <w:p w:rsidR="0045121D" w:rsidRPr="008954F9" w:rsidRDefault="0045121D" w:rsidP="0045121D">
            <w:pPr>
              <w:pStyle w:val="TableParagraph"/>
              <w:spacing w:line="315" w:lineRule="exact"/>
              <w:ind w:left="161" w:right="144"/>
              <w:rPr>
                <w:sz w:val="28"/>
                <w:lang w:val="ru-RU"/>
              </w:rPr>
            </w:pPr>
            <w:r w:rsidRPr="008954F9">
              <w:rPr>
                <w:sz w:val="28"/>
                <w:lang w:val="ru-RU"/>
              </w:rPr>
              <w:t>Большинство</w:t>
            </w:r>
            <w:r>
              <w:rPr>
                <w:sz w:val="28"/>
                <w:lang w:val="ru-RU"/>
              </w:rPr>
              <w:t xml:space="preserve"> </w:t>
            </w:r>
            <w:r w:rsidRPr="008954F9">
              <w:rPr>
                <w:sz w:val="28"/>
                <w:lang w:val="ru-RU"/>
              </w:rPr>
              <w:t>продавцов</w:t>
            </w:r>
            <w:r>
              <w:rPr>
                <w:sz w:val="28"/>
                <w:lang w:val="ru-RU"/>
              </w:rPr>
              <w:t xml:space="preserve"> </w:t>
            </w:r>
            <w:r w:rsidRPr="008954F9">
              <w:rPr>
                <w:sz w:val="28"/>
                <w:lang w:val="ru-RU"/>
              </w:rPr>
              <w:t>имеют</w:t>
            </w:r>
            <w:r>
              <w:rPr>
                <w:sz w:val="28"/>
                <w:lang w:val="ru-RU"/>
              </w:rPr>
              <w:t xml:space="preserve"> </w:t>
            </w:r>
            <w:r w:rsidRPr="008954F9">
              <w:rPr>
                <w:sz w:val="28"/>
                <w:lang w:val="ru-RU"/>
              </w:rPr>
              <w:t>свой</w:t>
            </w:r>
            <w:r>
              <w:rPr>
                <w:sz w:val="28"/>
                <w:lang w:val="ru-RU"/>
              </w:rPr>
              <w:t xml:space="preserve"> </w:t>
            </w:r>
            <w:r w:rsidRPr="008954F9">
              <w:rPr>
                <w:sz w:val="28"/>
                <w:lang w:val="ru-RU"/>
              </w:rPr>
              <w:t>собственный</w:t>
            </w:r>
          </w:p>
          <w:p w:rsidR="0045121D" w:rsidRPr="008954F9" w:rsidRDefault="0045121D" w:rsidP="0045121D">
            <w:pPr>
              <w:pStyle w:val="TableParagraph"/>
              <w:spacing w:line="322" w:lineRule="exact"/>
              <w:ind w:left="123" w:right="103"/>
              <w:rPr>
                <w:sz w:val="28"/>
                <w:lang w:val="ru-RU"/>
              </w:rPr>
            </w:pPr>
            <w:r w:rsidRPr="008954F9">
              <w:rPr>
                <w:sz w:val="28"/>
                <w:lang w:val="ru-RU"/>
              </w:rPr>
              <w:t>виртуальный магазин на соответствующей платформе</w:t>
            </w:r>
            <w:r>
              <w:rPr>
                <w:sz w:val="28"/>
                <w:lang w:val="ru-RU"/>
              </w:rPr>
              <w:t xml:space="preserve"> </w:t>
            </w:r>
            <w:r w:rsidRPr="008954F9">
              <w:rPr>
                <w:sz w:val="28"/>
                <w:lang w:val="ru-RU"/>
              </w:rPr>
              <w:t>и</w:t>
            </w:r>
            <w:r>
              <w:rPr>
                <w:sz w:val="28"/>
                <w:lang w:val="ru-RU"/>
              </w:rPr>
              <w:t xml:space="preserve"> </w:t>
            </w:r>
            <w:r w:rsidRPr="008954F9">
              <w:rPr>
                <w:sz w:val="28"/>
                <w:lang w:val="ru-RU"/>
              </w:rPr>
              <w:t>сами несут</w:t>
            </w:r>
            <w:r>
              <w:rPr>
                <w:sz w:val="28"/>
                <w:lang w:val="ru-RU"/>
              </w:rPr>
              <w:t xml:space="preserve"> </w:t>
            </w:r>
            <w:r w:rsidRPr="008954F9">
              <w:rPr>
                <w:sz w:val="28"/>
                <w:lang w:val="ru-RU"/>
              </w:rPr>
              <w:t>ответственность</w:t>
            </w:r>
            <w:r>
              <w:rPr>
                <w:sz w:val="28"/>
                <w:lang w:val="ru-RU"/>
              </w:rPr>
              <w:t xml:space="preserve"> </w:t>
            </w:r>
            <w:r w:rsidRPr="008954F9">
              <w:rPr>
                <w:sz w:val="28"/>
                <w:lang w:val="ru-RU"/>
              </w:rPr>
              <w:t>за</w:t>
            </w:r>
            <w:r>
              <w:rPr>
                <w:sz w:val="28"/>
                <w:lang w:val="ru-RU"/>
              </w:rPr>
              <w:t xml:space="preserve"> </w:t>
            </w:r>
            <w:r w:rsidRPr="008954F9">
              <w:rPr>
                <w:sz w:val="28"/>
                <w:lang w:val="ru-RU"/>
              </w:rPr>
              <w:t>доставку</w:t>
            </w:r>
          </w:p>
        </w:tc>
      </w:tr>
      <w:tr w:rsidR="0045121D" w:rsidRPr="008954F9" w:rsidTr="0045121D">
        <w:trPr>
          <w:trHeight w:val="645"/>
        </w:trPr>
        <w:tc>
          <w:tcPr>
            <w:tcW w:w="2547" w:type="dxa"/>
            <w:vMerge/>
            <w:tcBorders>
              <w:top w:val="nil"/>
              <w:left w:val="single" w:sz="4" w:space="0" w:color="000000"/>
              <w:bottom w:val="single" w:sz="4" w:space="0" w:color="000000"/>
              <w:right w:val="single" w:sz="4" w:space="0" w:color="000000"/>
            </w:tcBorders>
          </w:tcPr>
          <w:p w:rsidR="0045121D" w:rsidRPr="008954F9" w:rsidRDefault="0045121D" w:rsidP="0045121D">
            <w:pPr>
              <w:rPr>
                <w:sz w:val="2"/>
                <w:szCs w:val="2"/>
                <w:lang w:val="ru-RU"/>
              </w:rPr>
            </w:pPr>
          </w:p>
        </w:tc>
        <w:tc>
          <w:tcPr>
            <w:tcW w:w="6798" w:type="dxa"/>
            <w:tcBorders>
              <w:top w:val="single" w:sz="4" w:space="0" w:color="000000"/>
              <w:left w:val="single" w:sz="4" w:space="0" w:color="000000"/>
              <w:bottom w:val="single" w:sz="4" w:space="0" w:color="000000"/>
              <w:right w:val="single" w:sz="4" w:space="0" w:color="000000"/>
            </w:tcBorders>
          </w:tcPr>
          <w:p w:rsidR="0045121D" w:rsidRPr="008954F9" w:rsidRDefault="0045121D" w:rsidP="0045121D">
            <w:pPr>
              <w:pStyle w:val="TableParagraph"/>
              <w:spacing w:line="315" w:lineRule="exact"/>
              <w:ind w:left="161" w:right="143"/>
              <w:rPr>
                <w:sz w:val="28"/>
                <w:lang w:val="ru-RU"/>
              </w:rPr>
            </w:pPr>
            <w:r w:rsidRPr="008954F9">
              <w:rPr>
                <w:sz w:val="28"/>
                <w:lang w:val="ru-RU"/>
              </w:rPr>
              <w:t>Широкое</w:t>
            </w:r>
            <w:r>
              <w:rPr>
                <w:sz w:val="28"/>
                <w:lang w:val="ru-RU"/>
              </w:rPr>
              <w:t xml:space="preserve"> </w:t>
            </w:r>
            <w:r w:rsidRPr="008954F9">
              <w:rPr>
                <w:sz w:val="28"/>
                <w:lang w:val="ru-RU"/>
              </w:rPr>
              <w:t>распространение«флэш-продаж»-—все</w:t>
            </w:r>
          </w:p>
          <w:p w:rsidR="0045121D" w:rsidRPr="008954F9" w:rsidRDefault="0045121D" w:rsidP="0045121D">
            <w:pPr>
              <w:pStyle w:val="TableParagraph"/>
              <w:spacing w:line="311" w:lineRule="exact"/>
              <w:ind w:left="161" w:right="140"/>
              <w:rPr>
                <w:sz w:val="28"/>
                <w:lang w:val="ru-RU"/>
              </w:rPr>
            </w:pPr>
            <w:r w:rsidRPr="008954F9">
              <w:rPr>
                <w:sz w:val="28"/>
                <w:lang w:val="ru-RU"/>
              </w:rPr>
              <w:t>Продукты</w:t>
            </w:r>
            <w:r>
              <w:rPr>
                <w:sz w:val="28"/>
                <w:lang w:val="ru-RU"/>
              </w:rPr>
              <w:t xml:space="preserve"> </w:t>
            </w:r>
            <w:r w:rsidRPr="008954F9">
              <w:rPr>
                <w:sz w:val="28"/>
                <w:lang w:val="ru-RU"/>
              </w:rPr>
              <w:t>продаются</w:t>
            </w:r>
            <w:r>
              <w:rPr>
                <w:sz w:val="28"/>
                <w:lang w:val="ru-RU"/>
              </w:rPr>
              <w:t xml:space="preserve"> </w:t>
            </w:r>
            <w:r w:rsidRPr="008954F9">
              <w:rPr>
                <w:sz w:val="28"/>
                <w:lang w:val="ru-RU"/>
              </w:rPr>
              <w:t>со</w:t>
            </w:r>
            <w:r>
              <w:rPr>
                <w:sz w:val="28"/>
                <w:lang w:val="ru-RU"/>
              </w:rPr>
              <w:t xml:space="preserve"> </w:t>
            </w:r>
            <w:r w:rsidRPr="008954F9">
              <w:rPr>
                <w:sz w:val="28"/>
                <w:lang w:val="ru-RU"/>
              </w:rPr>
              <w:t>скидкой.</w:t>
            </w:r>
          </w:p>
        </w:tc>
      </w:tr>
    </w:tbl>
    <w:tbl>
      <w:tblPr>
        <w:tblStyle w:val="TableNormal"/>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798"/>
      </w:tblGrid>
      <w:tr w:rsidR="0045121D" w:rsidTr="0045121D">
        <w:trPr>
          <w:trHeight w:val="827"/>
        </w:trPr>
        <w:tc>
          <w:tcPr>
            <w:tcW w:w="2547" w:type="dxa"/>
            <w:vMerge w:val="restart"/>
          </w:tcPr>
          <w:p w:rsidR="0045121D" w:rsidRPr="005C6C38" w:rsidRDefault="0045121D" w:rsidP="0045121D">
            <w:pPr>
              <w:pStyle w:val="TableParagraph"/>
              <w:spacing w:line="240" w:lineRule="auto"/>
              <w:jc w:val="left"/>
              <w:rPr>
                <w:sz w:val="28"/>
                <w:szCs w:val="28"/>
                <w:lang w:val="ru-RU"/>
              </w:rPr>
            </w:pPr>
          </w:p>
          <w:p w:rsidR="0045121D" w:rsidRPr="005C6C38" w:rsidRDefault="0045121D" w:rsidP="0045121D">
            <w:pPr>
              <w:pStyle w:val="TableParagraph"/>
              <w:spacing w:line="240" w:lineRule="auto"/>
              <w:jc w:val="left"/>
              <w:rPr>
                <w:sz w:val="28"/>
                <w:szCs w:val="28"/>
                <w:lang w:val="ru-RU"/>
              </w:rPr>
            </w:pPr>
          </w:p>
          <w:p w:rsidR="0045121D" w:rsidRPr="005C6C38" w:rsidRDefault="0045121D" w:rsidP="0045121D">
            <w:pPr>
              <w:pStyle w:val="TableParagraph"/>
              <w:spacing w:line="240" w:lineRule="auto"/>
              <w:jc w:val="left"/>
              <w:rPr>
                <w:sz w:val="28"/>
                <w:szCs w:val="28"/>
                <w:lang w:val="ru-RU"/>
              </w:rPr>
            </w:pPr>
          </w:p>
          <w:p w:rsidR="0045121D" w:rsidRPr="005C6C38" w:rsidRDefault="0045121D" w:rsidP="0045121D">
            <w:pPr>
              <w:pStyle w:val="TableParagraph"/>
              <w:spacing w:line="240" w:lineRule="auto"/>
              <w:jc w:val="left"/>
              <w:rPr>
                <w:sz w:val="28"/>
                <w:szCs w:val="28"/>
                <w:lang w:val="ru-RU"/>
              </w:rPr>
            </w:pPr>
          </w:p>
          <w:p w:rsidR="0045121D" w:rsidRPr="005C6C38" w:rsidRDefault="0045121D" w:rsidP="0045121D">
            <w:pPr>
              <w:pStyle w:val="TableParagraph"/>
              <w:spacing w:before="5" w:line="240" w:lineRule="auto"/>
              <w:jc w:val="left"/>
              <w:rPr>
                <w:sz w:val="28"/>
                <w:szCs w:val="28"/>
                <w:lang w:val="ru-RU"/>
              </w:rPr>
            </w:pPr>
          </w:p>
          <w:p w:rsidR="0045121D" w:rsidRPr="005C6C38" w:rsidRDefault="0045121D" w:rsidP="0045121D">
            <w:pPr>
              <w:pStyle w:val="TableParagraph"/>
              <w:spacing w:line="240" w:lineRule="auto"/>
              <w:ind w:left="252" w:right="249"/>
              <w:rPr>
                <w:sz w:val="28"/>
                <w:szCs w:val="28"/>
              </w:rPr>
            </w:pPr>
            <w:r w:rsidRPr="005C6C38">
              <w:rPr>
                <w:sz w:val="28"/>
                <w:szCs w:val="28"/>
              </w:rPr>
              <w:t>Индия</w:t>
            </w:r>
          </w:p>
        </w:tc>
        <w:tc>
          <w:tcPr>
            <w:tcW w:w="6798" w:type="dxa"/>
          </w:tcPr>
          <w:p w:rsidR="0045121D" w:rsidRPr="005C6C38" w:rsidRDefault="0045121D" w:rsidP="0045121D">
            <w:pPr>
              <w:pStyle w:val="TableParagraph"/>
              <w:spacing w:line="240" w:lineRule="auto"/>
              <w:ind w:left="160" w:right="151"/>
              <w:rPr>
                <w:sz w:val="28"/>
                <w:szCs w:val="28"/>
                <w:lang w:val="ru-RU"/>
              </w:rPr>
            </w:pPr>
            <w:r w:rsidRPr="005C6C38">
              <w:rPr>
                <w:sz w:val="28"/>
                <w:szCs w:val="28"/>
                <w:lang w:val="ru-RU"/>
              </w:rPr>
              <w:t>Находится</w:t>
            </w:r>
            <w:r>
              <w:rPr>
                <w:sz w:val="28"/>
                <w:szCs w:val="28"/>
                <w:lang w:val="ru-RU"/>
              </w:rPr>
              <w:t xml:space="preserve"> </w:t>
            </w:r>
            <w:r w:rsidRPr="005C6C38">
              <w:rPr>
                <w:sz w:val="28"/>
                <w:szCs w:val="28"/>
                <w:lang w:val="ru-RU"/>
              </w:rPr>
              <w:t>на</w:t>
            </w:r>
            <w:r>
              <w:rPr>
                <w:sz w:val="28"/>
                <w:szCs w:val="28"/>
                <w:lang w:val="ru-RU"/>
              </w:rPr>
              <w:t xml:space="preserve"> </w:t>
            </w:r>
            <w:r w:rsidRPr="005C6C38">
              <w:rPr>
                <w:sz w:val="28"/>
                <w:szCs w:val="28"/>
                <w:lang w:val="ru-RU"/>
              </w:rPr>
              <w:t>начальной</w:t>
            </w:r>
            <w:r>
              <w:rPr>
                <w:sz w:val="28"/>
                <w:szCs w:val="28"/>
                <w:lang w:val="ru-RU"/>
              </w:rPr>
              <w:t xml:space="preserve"> </w:t>
            </w:r>
            <w:r w:rsidRPr="005C6C38">
              <w:rPr>
                <w:sz w:val="28"/>
                <w:szCs w:val="28"/>
                <w:lang w:val="ru-RU"/>
              </w:rPr>
              <w:t>стадии</w:t>
            </w:r>
            <w:r>
              <w:rPr>
                <w:sz w:val="28"/>
                <w:szCs w:val="28"/>
                <w:lang w:val="ru-RU"/>
              </w:rPr>
              <w:t xml:space="preserve"> </w:t>
            </w:r>
            <w:r w:rsidRPr="005C6C38">
              <w:rPr>
                <w:sz w:val="28"/>
                <w:szCs w:val="28"/>
                <w:lang w:val="ru-RU"/>
              </w:rPr>
              <w:t>роста,</w:t>
            </w:r>
            <w:r>
              <w:rPr>
                <w:sz w:val="28"/>
                <w:szCs w:val="28"/>
                <w:lang w:val="ru-RU"/>
              </w:rPr>
              <w:t xml:space="preserve"> </w:t>
            </w:r>
            <w:r w:rsidRPr="005C6C38">
              <w:rPr>
                <w:sz w:val="28"/>
                <w:szCs w:val="28"/>
                <w:lang w:val="ru-RU"/>
              </w:rPr>
              <w:t>всвязи</w:t>
            </w:r>
            <w:r>
              <w:rPr>
                <w:sz w:val="28"/>
                <w:szCs w:val="28"/>
                <w:lang w:val="ru-RU"/>
              </w:rPr>
              <w:t xml:space="preserve"> </w:t>
            </w:r>
            <w:r w:rsidRPr="005C6C38">
              <w:rPr>
                <w:sz w:val="28"/>
                <w:szCs w:val="28"/>
                <w:lang w:val="ru-RU"/>
              </w:rPr>
              <w:t>с</w:t>
            </w:r>
            <w:r>
              <w:rPr>
                <w:sz w:val="28"/>
                <w:szCs w:val="28"/>
                <w:lang w:val="ru-RU"/>
              </w:rPr>
              <w:t xml:space="preserve"> </w:t>
            </w:r>
            <w:r w:rsidRPr="005C6C38">
              <w:rPr>
                <w:sz w:val="28"/>
                <w:szCs w:val="28"/>
                <w:lang w:val="ru-RU"/>
              </w:rPr>
              <w:t>этим</w:t>
            </w:r>
            <w:r>
              <w:rPr>
                <w:sz w:val="28"/>
                <w:szCs w:val="28"/>
                <w:lang w:val="ru-RU"/>
              </w:rPr>
              <w:t xml:space="preserve"> </w:t>
            </w:r>
            <w:r w:rsidRPr="005C6C38">
              <w:rPr>
                <w:sz w:val="28"/>
                <w:szCs w:val="28"/>
                <w:lang w:val="ru-RU"/>
              </w:rPr>
              <w:t>большинство</w:t>
            </w:r>
            <w:r>
              <w:rPr>
                <w:sz w:val="28"/>
                <w:szCs w:val="28"/>
                <w:lang w:val="ru-RU"/>
              </w:rPr>
              <w:t xml:space="preserve"> </w:t>
            </w:r>
            <w:r w:rsidRPr="005C6C38">
              <w:rPr>
                <w:sz w:val="28"/>
                <w:szCs w:val="28"/>
                <w:lang w:val="ru-RU"/>
              </w:rPr>
              <w:t>потенциальных</w:t>
            </w:r>
            <w:r>
              <w:rPr>
                <w:sz w:val="28"/>
                <w:szCs w:val="28"/>
                <w:lang w:val="ru-RU"/>
              </w:rPr>
              <w:t xml:space="preserve"> </w:t>
            </w:r>
            <w:r w:rsidRPr="005C6C38">
              <w:rPr>
                <w:sz w:val="28"/>
                <w:szCs w:val="28"/>
                <w:lang w:val="ru-RU"/>
              </w:rPr>
              <w:t>рыночных</w:t>
            </w:r>
            <w:r>
              <w:rPr>
                <w:sz w:val="28"/>
                <w:szCs w:val="28"/>
                <w:lang w:val="ru-RU"/>
              </w:rPr>
              <w:t xml:space="preserve"> </w:t>
            </w:r>
            <w:r w:rsidRPr="005C6C38">
              <w:rPr>
                <w:sz w:val="28"/>
                <w:szCs w:val="28"/>
                <w:lang w:val="ru-RU"/>
              </w:rPr>
              <w:t>сегментов</w:t>
            </w:r>
          </w:p>
          <w:p w:rsidR="0045121D" w:rsidRPr="005C6C38" w:rsidRDefault="0045121D" w:rsidP="0045121D">
            <w:pPr>
              <w:pStyle w:val="TableParagraph"/>
              <w:spacing w:line="261" w:lineRule="exact"/>
              <w:ind w:left="158" w:right="151"/>
              <w:rPr>
                <w:sz w:val="28"/>
                <w:szCs w:val="28"/>
                <w:lang w:val="ru-RU"/>
              </w:rPr>
            </w:pPr>
            <w:r w:rsidRPr="005C6C38">
              <w:rPr>
                <w:sz w:val="28"/>
                <w:szCs w:val="28"/>
                <w:lang w:val="ru-RU"/>
              </w:rPr>
              <w:t>Относительно</w:t>
            </w:r>
            <w:r>
              <w:rPr>
                <w:sz w:val="28"/>
                <w:szCs w:val="28"/>
                <w:lang w:val="ru-RU"/>
              </w:rPr>
              <w:t xml:space="preserve"> </w:t>
            </w:r>
            <w:r w:rsidRPr="005C6C38">
              <w:rPr>
                <w:sz w:val="28"/>
                <w:szCs w:val="28"/>
                <w:lang w:val="ru-RU"/>
              </w:rPr>
              <w:t>свободны.</w:t>
            </w:r>
          </w:p>
        </w:tc>
      </w:tr>
      <w:tr w:rsidR="0045121D" w:rsidTr="0045121D">
        <w:trPr>
          <w:trHeight w:val="551"/>
        </w:trPr>
        <w:tc>
          <w:tcPr>
            <w:tcW w:w="2547" w:type="dxa"/>
            <w:vMerge/>
            <w:tcBorders>
              <w:top w:val="nil"/>
            </w:tcBorders>
          </w:tcPr>
          <w:p w:rsidR="0045121D" w:rsidRPr="005C6C38" w:rsidRDefault="0045121D" w:rsidP="0045121D">
            <w:pPr>
              <w:rPr>
                <w:sz w:val="28"/>
                <w:szCs w:val="28"/>
                <w:lang w:val="ru-RU"/>
              </w:rPr>
            </w:pPr>
          </w:p>
        </w:tc>
        <w:tc>
          <w:tcPr>
            <w:tcW w:w="6798" w:type="dxa"/>
          </w:tcPr>
          <w:p w:rsidR="0045121D" w:rsidRPr="005C6C38" w:rsidRDefault="0045121D" w:rsidP="0045121D">
            <w:pPr>
              <w:pStyle w:val="TableParagraph"/>
              <w:ind w:left="161" w:right="151"/>
              <w:rPr>
                <w:sz w:val="28"/>
                <w:szCs w:val="28"/>
                <w:lang w:val="ru-RU"/>
              </w:rPr>
            </w:pPr>
            <w:r w:rsidRPr="005C6C38">
              <w:rPr>
                <w:sz w:val="28"/>
                <w:szCs w:val="28"/>
                <w:lang w:val="ru-RU"/>
              </w:rPr>
              <w:t>Индийская</w:t>
            </w:r>
            <w:r>
              <w:rPr>
                <w:sz w:val="28"/>
                <w:szCs w:val="28"/>
                <w:lang w:val="ru-RU"/>
              </w:rPr>
              <w:t xml:space="preserve"> </w:t>
            </w:r>
            <w:r w:rsidRPr="005C6C38">
              <w:rPr>
                <w:sz w:val="28"/>
                <w:szCs w:val="28"/>
                <w:lang w:val="ru-RU"/>
              </w:rPr>
              <w:t>аудитория</w:t>
            </w:r>
            <w:r>
              <w:rPr>
                <w:sz w:val="28"/>
                <w:szCs w:val="28"/>
                <w:lang w:val="ru-RU"/>
              </w:rPr>
              <w:t xml:space="preserve"> </w:t>
            </w:r>
            <w:r w:rsidRPr="005C6C38">
              <w:rPr>
                <w:sz w:val="28"/>
                <w:szCs w:val="28"/>
                <w:lang w:val="ru-RU"/>
              </w:rPr>
              <w:t>восприимчива</w:t>
            </w:r>
            <w:r>
              <w:rPr>
                <w:sz w:val="28"/>
                <w:szCs w:val="28"/>
                <w:lang w:val="ru-RU"/>
              </w:rPr>
              <w:t xml:space="preserve"> </w:t>
            </w:r>
            <w:r w:rsidRPr="005C6C38">
              <w:rPr>
                <w:sz w:val="28"/>
                <w:szCs w:val="28"/>
                <w:lang w:val="ru-RU"/>
              </w:rPr>
              <w:t>к</w:t>
            </w:r>
            <w:r>
              <w:rPr>
                <w:sz w:val="28"/>
                <w:szCs w:val="28"/>
                <w:lang w:val="ru-RU"/>
              </w:rPr>
              <w:t xml:space="preserve"> </w:t>
            </w:r>
            <w:r w:rsidRPr="005C6C38">
              <w:rPr>
                <w:sz w:val="28"/>
                <w:szCs w:val="28"/>
                <w:lang w:val="ru-RU"/>
              </w:rPr>
              <w:t xml:space="preserve">электронной </w:t>
            </w:r>
            <w:r>
              <w:rPr>
                <w:sz w:val="28"/>
                <w:szCs w:val="28"/>
                <w:lang w:val="ru-RU"/>
              </w:rPr>
              <w:t xml:space="preserve"> </w:t>
            </w:r>
            <w:r w:rsidRPr="005C6C38">
              <w:rPr>
                <w:sz w:val="28"/>
                <w:szCs w:val="28"/>
                <w:lang w:val="ru-RU"/>
              </w:rPr>
              <w:t>торговлеи</w:t>
            </w:r>
            <w:r>
              <w:rPr>
                <w:sz w:val="28"/>
                <w:szCs w:val="28"/>
                <w:lang w:val="ru-RU"/>
              </w:rPr>
              <w:t xml:space="preserve"> </w:t>
            </w:r>
            <w:r w:rsidRPr="005C6C38">
              <w:rPr>
                <w:sz w:val="28"/>
                <w:szCs w:val="28"/>
                <w:lang w:val="ru-RU"/>
              </w:rPr>
              <w:t>интернет-сервисам.</w:t>
            </w:r>
          </w:p>
        </w:tc>
      </w:tr>
      <w:tr w:rsidR="0045121D" w:rsidTr="0045121D">
        <w:trPr>
          <w:trHeight w:val="1932"/>
        </w:trPr>
        <w:tc>
          <w:tcPr>
            <w:tcW w:w="2547" w:type="dxa"/>
            <w:vMerge/>
            <w:tcBorders>
              <w:top w:val="nil"/>
            </w:tcBorders>
          </w:tcPr>
          <w:p w:rsidR="0045121D" w:rsidRPr="005C6C38" w:rsidRDefault="0045121D" w:rsidP="0045121D">
            <w:pPr>
              <w:rPr>
                <w:sz w:val="28"/>
                <w:szCs w:val="28"/>
                <w:lang w:val="ru-RU"/>
              </w:rPr>
            </w:pPr>
          </w:p>
        </w:tc>
        <w:tc>
          <w:tcPr>
            <w:tcW w:w="6798" w:type="dxa"/>
          </w:tcPr>
          <w:p w:rsidR="0045121D" w:rsidRPr="005C6C38" w:rsidRDefault="0045121D" w:rsidP="0045121D">
            <w:pPr>
              <w:pStyle w:val="TableParagraph"/>
              <w:spacing w:line="240" w:lineRule="auto"/>
              <w:ind w:left="184" w:right="173" w:hanging="4"/>
              <w:rPr>
                <w:sz w:val="28"/>
                <w:szCs w:val="28"/>
                <w:lang w:val="ru-RU"/>
              </w:rPr>
            </w:pPr>
            <w:r w:rsidRPr="005C6C38">
              <w:rPr>
                <w:sz w:val="28"/>
                <w:szCs w:val="28"/>
                <w:lang w:val="ru-RU"/>
              </w:rPr>
              <w:t>Доля онлайн-торговли в этой стране составляет менее 1% отобъема всего рынка ритейла, поэтому складские комплексы</w:t>
            </w:r>
            <w:r>
              <w:rPr>
                <w:sz w:val="28"/>
                <w:szCs w:val="28"/>
                <w:lang w:val="ru-RU"/>
              </w:rPr>
              <w:t xml:space="preserve"> </w:t>
            </w:r>
            <w:r w:rsidRPr="005C6C38">
              <w:rPr>
                <w:sz w:val="28"/>
                <w:szCs w:val="28"/>
                <w:lang w:val="ru-RU"/>
              </w:rPr>
              <w:t>ориентированы на обслуживание преимущественно крупных</w:t>
            </w:r>
            <w:r>
              <w:rPr>
                <w:sz w:val="28"/>
                <w:szCs w:val="28"/>
                <w:lang w:val="ru-RU"/>
              </w:rPr>
              <w:t xml:space="preserve"> </w:t>
            </w:r>
            <w:r w:rsidRPr="005C6C38">
              <w:rPr>
                <w:sz w:val="28"/>
                <w:szCs w:val="28"/>
                <w:lang w:val="ru-RU"/>
              </w:rPr>
              <w:t>городов, кроме того, сложная налоговая структура обусловила</w:t>
            </w:r>
            <w:r>
              <w:rPr>
                <w:sz w:val="28"/>
                <w:szCs w:val="28"/>
                <w:lang w:val="ru-RU"/>
              </w:rPr>
              <w:t xml:space="preserve"> </w:t>
            </w:r>
            <w:r w:rsidRPr="005C6C38">
              <w:rPr>
                <w:sz w:val="28"/>
                <w:szCs w:val="28"/>
                <w:lang w:val="ru-RU"/>
              </w:rPr>
              <w:t>децентрализацию складских сетей. Поэтому большинство из</w:t>
            </w:r>
            <w:r>
              <w:rPr>
                <w:sz w:val="28"/>
                <w:szCs w:val="28"/>
                <w:lang w:val="ru-RU"/>
              </w:rPr>
              <w:t xml:space="preserve"> </w:t>
            </w:r>
            <w:r w:rsidRPr="005C6C38">
              <w:rPr>
                <w:sz w:val="28"/>
                <w:szCs w:val="28"/>
                <w:lang w:val="ru-RU"/>
              </w:rPr>
              <w:t>них</w:t>
            </w:r>
            <w:r>
              <w:rPr>
                <w:sz w:val="28"/>
                <w:szCs w:val="28"/>
                <w:lang w:val="ru-RU"/>
              </w:rPr>
              <w:t xml:space="preserve"> </w:t>
            </w:r>
            <w:r w:rsidRPr="005C6C38">
              <w:rPr>
                <w:sz w:val="28"/>
                <w:szCs w:val="28"/>
                <w:lang w:val="ru-RU"/>
              </w:rPr>
              <w:t>состоит</w:t>
            </w:r>
            <w:r>
              <w:rPr>
                <w:sz w:val="28"/>
                <w:szCs w:val="28"/>
                <w:lang w:val="ru-RU"/>
              </w:rPr>
              <w:t xml:space="preserve"> </w:t>
            </w:r>
            <w:r w:rsidRPr="005C6C38">
              <w:rPr>
                <w:sz w:val="28"/>
                <w:szCs w:val="28"/>
                <w:lang w:val="ru-RU"/>
              </w:rPr>
              <w:t>из</w:t>
            </w:r>
            <w:r>
              <w:rPr>
                <w:sz w:val="28"/>
                <w:szCs w:val="28"/>
                <w:lang w:val="ru-RU"/>
              </w:rPr>
              <w:t xml:space="preserve"> </w:t>
            </w:r>
            <w:r w:rsidRPr="005C6C38">
              <w:rPr>
                <w:sz w:val="28"/>
                <w:szCs w:val="28"/>
                <w:lang w:val="ru-RU"/>
              </w:rPr>
              <w:t>множества</w:t>
            </w:r>
            <w:r>
              <w:rPr>
                <w:sz w:val="28"/>
                <w:szCs w:val="28"/>
                <w:lang w:val="ru-RU"/>
              </w:rPr>
              <w:t xml:space="preserve"> мелких </w:t>
            </w:r>
            <w:r w:rsidRPr="005C6C38">
              <w:rPr>
                <w:sz w:val="28"/>
                <w:szCs w:val="28"/>
                <w:lang w:val="ru-RU"/>
              </w:rPr>
              <w:t>объектов,расположенных</w:t>
            </w:r>
            <w:r>
              <w:rPr>
                <w:sz w:val="28"/>
                <w:szCs w:val="28"/>
                <w:lang w:val="ru-RU"/>
              </w:rPr>
              <w:t xml:space="preserve"> </w:t>
            </w:r>
            <w:r w:rsidRPr="005C6C38">
              <w:rPr>
                <w:sz w:val="28"/>
                <w:szCs w:val="28"/>
                <w:lang w:val="ru-RU"/>
              </w:rPr>
              <w:t>в</w:t>
            </w:r>
            <w:r>
              <w:rPr>
                <w:sz w:val="28"/>
                <w:szCs w:val="28"/>
                <w:lang w:val="ru-RU"/>
              </w:rPr>
              <w:t xml:space="preserve"> </w:t>
            </w:r>
            <w:r w:rsidRPr="005C6C38">
              <w:rPr>
                <w:sz w:val="28"/>
                <w:szCs w:val="28"/>
                <w:lang w:val="ru-RU"/>
              </w:rPr>
              <w:t>разных</w:t>
            </w:r>
            <w:r>
              <w:rPr>
                <w:sz w:val="28"/>
                <w:szCs w:val="28"/>
                <w:lang w:val="ru-RU"/>
              </w:rPr>
              <w:t xml:space="preserve"> </w:t>
            </w:r>
            <w:r w:rsidRPr="005C6C38">
              <w:rPr>
                <w:sz w:val="28"/>
                <w:szCs w:val="28"/>
                <w:lang w:val="ru-RU"/>
              </w:rPr>
              <w:t>районах</w:t>
            </w:r>
            <w:r>
              <w:rPr>
                <w:sz w:val="28"/>
                <w:szCs w:val="28"/>
                <w:lang w:val="ru-RU"/>
              </w:rPr>
              <w:t xml:space="preserve"> </w:t>
            </w:r>
            <w:r w:rsidRPr="005C6C38">
              <w:rPr>
                <w:sz w:val="28"/>
                <w:szCs w:val="28"/>
                <w:lang w:val="ru-RU"/>
              </w:rPr>
              <w:t>страны.</w:t>
            </w:r>
          </w:p>
        </w:tc>
      </w:tr>
      <w:tr w:rsidR="0045121D" w:rsidTr="0045121D">
        <w:trPr>
          <w:trHeight w:val="1379"/>
        </w:trPr>
        <w:tc>
          <w:tcPr>
            <w:tcW w:w="2547" w:type="dxa"/>
            <w:vMerge w:val="restart"/>
          </w:tcPr>
          <w:p w:rsidR="0045121D" w:rsidRPr="005C6C38" w:rsidRDefault="0045121D" w:rsidP="0045121D">
            <w:pPr>
              <w:pStyle w:val="TableParagraph"/>
              <w:spacing w:line="240" w:lineRule="auto"/>
              <w:jc w:val="left"/>
              <w:rPr>
                <w:sz w:val="28"/>
                <w:szCs w:val="28"/>
                <w:lang w:val="ru-RU"/>
              </w:rPr>
            </w:pPr>
          </w:p>
          <w:p w:rsidR="0045121D" w:rsidRPr="005C6C38" w:rsidRDefault="0045121D" w:rsidP="0045121D">
            <w:pPr>
              <w:pStyle w:val="TableParagraph"/>
              <w:spacing w:line="240" w:lineRule="auto"/>
              <w:jc w:val="left"/>
              <w:rPr>
                <w:sz w:val="28"/>
                <w:szCs w:val="28"/>
                <w:lang w:val="ru-RU"/>
              </w:rPr>
            </w:pPr>
          </w:p>
          <w:p w:rsidR="0045121D" w:rsidRPr="005C6C38" w:rsidRDefault="0045121D" w:rsidP="0045121D">
            <w:pPr>
              <w:pStyle w:val="TableParagraph"/>
              <w:spacing w:before="231" w:line="240" w:lineRule="auto"/>
              <w:ind w:left="105"/>
              <w:rPr>
                <w:sz w:val="28"/>
                <w:szCs w:val="28"/>
              </w:rPr>
            </w:pPr>
            <w:r w:rsidRPr="005C6C38">
              <w:rPr>
                <w:sz w:val="28"/>
                <w:szCs w:val="28"/>
              </w:rPr>
              <w:t>Россия</w:t>
            </w:r>
          </w:p>
        </w:tc>
        <w:tc>
          <w:tcPr>
            <w:tcW w:w="6798" w:type="dxa"/>
          </w:tcPr>
          <w:p w:rsidR="0045121D" w:rsidRPr="005C6C38" w:rsidRDefault="0045121D" w:rsidP="0045121D">
            <w:pPr>
              <w:pStyle w:val="TableParagraph"/>
              <w:spacing w:line="240" w:lineRule="auto"/>
              <w:ind w:left="161" w:right="151"/>
              <w:rPr>
                <w:sz w:val="28"/>
                <w:szCs w:val="28"/>
                <w:lang w:val="ru-RU"/>
              </w:rPr>
            </w:pPr>
            <w:r w:rsidRPr="005C6C38">
              <w:rPr>
                <w:sz w:val="28"/>
                <w:szCs w:val="28"/>
                <w:lang w:val="ru-RU"/>
              </w:rPr>
              <w:t>Доля онлайн-торговли составляет около 2% от всего объемарынка розничных продаж. Такой процент говорит о низкомдост</w:t>
            </w:r>
            <w:r>
              <w:rPr>
                <w:sz w:val="28"/>
                <w:szCs w:val="28"/>
                <w:lang w:val="ru-RU"/>
              </w:rPr>
              <w:t xml:space="preserve">упе населения страны к интернет </w:t>
            </w:r>
            <w:r w:rsidRPr="005C6C38">
              <w:rPr>
                <w:sz w:val="28"/>
                <w:szCs w:val="28"/>
                <w:lang w:val="ru-RU"/>
              </w:rPr>
              <w:t>технологиям,</w:t>
            </w:r>
            <w:r>
              <w:rPr>
                <w:sz w:val="28"/>
                <w:szCs w:val="28"/>
                <w:lang w:val="ru-RU"/>
              </w:rPr>
              <w:t xml:space="preserve"> </w:t>
            </w:r>
            <w:r w:rsidRPr="005C6C38">
              <w:rPr>
                <w:sz w:val="28"/>
                <w:szCs w:val="28"/>
                <w:lang w:val="ru-RU"/>
              </w:rPr>
              <w:t>ограниченном</w:t>
            </w:r>
            <w:r>
              <w:rPr>
                <w:sz w:val="28"/>
                <w:szCs w:val="28"/>
                <w:lang w:val="ru-RU"/>
              </w:rPr>
              <w:t xml:space="preserve"> </w:t>
            </w:r>
            <w:r w:rsidRPr="005C6C38">
              <w:rPr>
                <w:sz w:val="28"/>
                <w:szCs w:val="28"/>
                <w:lang w:val="ru-RU"/>
              </w:rPr>
              <w:t>использовании</w:t>
            </w:r>
            <w:r>
              <w:rPr>
                <w:sz w:val="28"/>
                <w:szCs w:val="28"/>
                <w:lang w:val="ru-RU"/>
              </w:rPr>
              <w:t xml:space="preserve"> </w:t>
            </w:r>
            <w:r w:rsidRPr="005C6C38">
              <w:rPr>
                <w:sz w:val="28"/>
                <w:szCs w:val="28"/>
                <w:lang w:val="ru-RU"/>
              </w:rPr>
              <w:t>кредитных карт,</w:t>
            </w:r>
            <w:r>
              <w:rPr>
                <w:sz w:val="28"/>
                <w:szCs w:val="28"/>
                <w:lang w:val="ru-RU"/>
              </w:rPr>
              <w:t xml:space="preserve"> </w:t>
            </w:r>
            <w:r w:rsidRPr="005C6C38">
              <w:rPr>
                <w:sz w:val="28"/>
                <w:szCs w:val="28"/>
                <w:lang w:val="ru-RU"/>
              </w:rPr>
              <w:t>недоверии</w:t>
            </w:r>
            <w:r>
              <w:rPr>
                <w:sz w:val="28"/>
                <w:szCs w:val="28"/>
                <w:lang w:val="ru-RU"/>
              </w:rPr>
              <w:t xml:space="preserve"> </w:t>
            </w:r>
            <w:r w:rsidRPr="005C6C38">
              <w:rPr>
                <w:sz w:val="28"/>
                <w:szCs w:val="28"/>
                <w:lang w:val="ru-RU"/>
              </w:rPr>
              <w:t>населения</w:t>
            </w:r>
            <w:r>
              <w:rPr>
                <w:sz w:val="28"/>
                <w:szCs w:val="28"/>
                <w:lang w:val="ru-RU"/>
              </w:rPr>
              <w:t xml:space="preserve"> </w:t>
            </w:r>
            <w:r w:rsidRPr="005C6C38">
              <w:rPr>
                <w:sz w:val="28"/>
                <w:szCs w:val="28"/>
                <w:lang w:val="ru-RU"/>
              </w:rPr>
              <w:t>к</w:t>
            </w:r>
            <w:r>
              <w:rPr>
                <w:sz w:val="28"/>
                <w:szCs w:val="28"/>
                <w:lang w:val="ru-RU"/>
              </w:rPr>
              <w:t xml:space="preserve"> </w:t>
            </w:r>
            <w:r w:rsidRPr="005C6C38">
              <w:rPr>
                <w:sz w:val="28"/>
                <w:szCs w:val="28"/>
                <w:lang w:val="ru-RU"/>
              </w:rPr>
              <w:t>онлайн-платежам</w:t>
            </w:r>
            <w:r>
              <w:rPr>
                <w:sz w:val="28"/>
                <w:szCs w:val="28"/>
                <w:lang w:val="ru-RU"/>
              </w:rPr>
              <w:t xml:space="preserve"> </w:t>
            </w:r>
            <w:r w:rsidRPr="005C6C38">
              <w:rPr>
                <w:sz w:val="28"/>
                <w:szCs w:val="28"/>
                <w:lang w:val="ru-RU"/>
              </w:rPr>
              <w:t>и</w:t>
            </w:r>
            <w:r>
              <w:rPr>
                <w:sz w:val="28"/>
                <w:szCs w:val="28"/>
                <w:lang w:val="ru-RU"/>
              </w:rPr>
              <w:t xml:space="preserve"> </w:t>
            </w:r>
            <w:r w:rsidRPr="005C6C38">
              <w:rPr>
                <w:sz w:val="28"/>
                <w:szCs w:val="28"/>
                <w:lang w:val="ru-RU"/>
              </w:rPr>
              <w:t>качеству</w:t>
            </w:r>
            <w:r>
              <w:rPr>
                <w:sz w:val="28"/>
                <w:szCs w:val="28"/>
                <w:lang w:val="ru-RU"/>
              </w:rPr>
              <w:t xml:space="preserve"> </w:t>
            </w:r>
            <w:r w:rsidRPr="005C6C38">
              <w:rPr>
                <w:sz w:val="28"/>
                <w:szCs w:val="28"/>
                <w:lang w:val="ru-RU"/>
              </w:rPr>
              <w:t>доставки</w:t>
            </w:r>
            <w:r>
              <w:rPr>
                <w:sz w:val="28"/>
                <w:szCs w:val="28"/>
                <w:lang w:val="ru-RU"/>
              </w:rPr>
              <w:t xml:space="preserve"> </w:t>
            </w:r>
            <w:r w:rsidRPr="005C6C38">
              <w:rPr>
                <w:sz w:val="28"/>
                <w:szCs w:val="28"/>
                <w:lang w:val="ru-RU"/>
              </w:rPr>
              <w:t>товаров.</w:t>
            </w:r>
          </w:p>
        </w:tc>
      </w:tr>
      <w:tr w:rsidR="0045121D" w:rsidTr="0045121D">
        <w:trPr>
          <w:trHeight w:val="553"/>
        </w:trPr>
        <w:tc>
          <w:tcPr>
            <w:tcW w:w="2547" w:type="dxa"/>
            <w:vMerge/>
            <w:tcBorders>
              <w:top w:val="nil"/>
            </w:tcBorders>
          </w:tcPr>
          <w:p w:rsidR="0045121D" w:rsidRPr="005C6C38" w:rsidRDefault="0045121D" w:rsidP="0045121D">
            <w:pPr>
              <w:rPr>
                <w:sz w:val="28"/>
                <w:szCs w:val="28"/>
                <w:lang w:val="ru-RU"/>
              </w:rPr>
            </w:pPr>
          </w:p>
        </w:tc>
        <w:tc>
          <w:tcPr>
            <w:tcW w:w="6798" w:type="dxa"/>
          </w:tcPr>
          <w:p w:rsidR="0045121D" w:rsidRPr="005C6C38" w:rsidRDefault="0045121D" w:rsidP="0045121D">
            <w:pPr>
              <w:pStyle w:val="TableParagraph"/>
              <w:spacing w:line="276" w:lineRule="exact"/>
              <w:ind w:left="942" w:right="451" w:hanging="480"/>
              <w:rPr>
                <w:sz w:val="28"/>
                <w:szCs w:val="28"/>
                <w:lang w:val="ru-RU"/>
              </w:rPr>
            </w:pPr>
            <w:r w:rsidRPr="005C6C38">
              <w:rPr>
                <w:sz w:val="28"/>
                <w:szCs w:val="28"/>
                <w:lang w:val="ru-RU"/>
              </w:rPr>
              <w:t>Потребители</w:t>
            </w:r>
            <w:r>
              <w:rPr>
                <w:sz w:val="28"/>
                <w:szCs w:val="28"/>
                <w:lang w:val="ru-RU"/>
              </w:rPr>
              <w:t xml:space="preserve"> </w:t>
            </w:r>
            <w:r w:rsidRPr="005C6C38">
              <w:rPr>
                <w:sz w:val="28"/>
                <w:szCs w:val="28"/>
                <w:lang w:val="ru-RU"/>
              </w:rPr>
              <w:t>отдают</w:t>
            </w:r>
            <w:r>
              <w:rPr>
                <w:sz w:val="28"/>
                <w:szCs w:val="28"/>
                <w:lang w:val="ru-RU"/>
              </w:rPr>
              <w:t xml:space="preserve"> </w:t>
            </w:r>
            <w:r w:rsidRPr="005C6C38">
              <w:rPr>
                <w:sz w:val="28"/>
                <w:szCs w:val="28"/>
                <w:lang w:val="ru-RU"/>
              </w:rPr>
              <w:t>предпочтение</w:t>
            </w:r>
            <w:r>
              <w:rPr>
                <w:sz w:val="28"/>
                <w:szCs w:val="28"/>
                <w:lang w:val="ru-RU"/>
              </w:rPr>
              <w:t xml:space="preserve"> </w:t>
            </w:r>
            <w:r w:rsidRPr="005C6C38">
              <w:rPr>
                <w:sz w:val="28"/>
                <w:szCs w:val="28"/>
                <w:lang w:val="ru-RU"/>
              </w:rPr>
              <w:t>наличным</w:t>
            </w:r>
            <w:r>
              <w:rPr>
                <w:sz w:val="28"/>
                <w:szCs w:val="28"/>
                <w:lang w:val="ru-RU"/>
              </w:rPr>
              <w:t xml:space="preserve"> </w:t>
            </w:r>
            <w:r w:rsidRPr="005C6C38">
              <w:rPr>
                <w:sz w:val="28"/>
                <w:szCs w:val="28"/>
                <w:lang w:val="ru-RU"/>
              </w:rPr>
              <w:t>расчетам</w:t>
            </w:r>
            <w:r>
              <w:rPr>
                <w:sz w:val="28"/>
                <w:szCs w:val="28"/>
                <w:lang w:val="ru-RU"/>
              </w:rPr>
              <w:t xml:space="preserve"> </w:t>
            </w:r>
            <w:r w:rsidRPr="005C6C38">
              <w:rPr>
                <w:sz w:val="28"/>
                <w:szCs w:val="28"/>
                <w:lang w:val="ru-RU"/>
              </w:rPr>
              <w:t>вспециальных</w:t>
            </w:r>
            <w:r>
              <w:rPr>
                <w:sz w:val="28"/>
                <w:szCs w:val="28"/>
                <w:lang w:val="ru-RU"/>
              </w:rPr>
              <w:t xml:space="preserve"> </w:t>
            </w:r>
            <w:r w:rsidRPr="005C6C38">
              <w:rPr>
                <w:sz w:val="28"/>
                <w:szCs w:val="28"/>
                <w:lang w:val="ru-RU"/>
              </w:rPr>
              <w:t>центрах выдачи</w:t>
            </w:r>
            <w:r>
              <w:rPr>
                <w:sz w:val="28"/>
                <w:szCs w:val="28"/>
                <w:lang w:val="ru-RU"/>
              </w:rPr>
              <w:t xml:space="preserve"> </w:t>
            </w:r>
            <w:r w:rsidRPr="005C6C38">
              <w:rPr>
                <w:sz w:val="28"/>
                <w:szCs w:val="28"/>
                <w:lang w:val="ru-RU"/>
              </w:rPr>
              <w:t>интернет-заказов.</w:t>
            </w:r>
          </w:p>
        </w:tc>
      </w:tr>
    </w:tbl>
    <w:p w:rsidR="0045121D" w:rsidRDefault="0045121D" w:rsidP="0045121D">
      <w:pPr>
        <w:spacing w:after="0" w:line="360" w:lineRule="auto"/>
        <w:ind w:firstLine="708"/>
        <w:jc w:val="both"/>
        <w:rPr>
          <w:rFonts w:ascii="Times New Roman" w:hAnsi="Times New Roman" w:cs="Times New Roman"/>
          <w:sz w:val="28"/>
          <w:szCs w:val="28"/>
        </w:rPr>
      </w:pPr>
    </w:p>
    <w:p w:rsidR="00EE795F" w:rsidRPr="00C050E2" w:rsidRDefault="00EE795F" w:rsidP="0045121D">
      <w:pPr>
        <w:spacing w:after="0" w:line="360" w:lineRule="auto"/>
        <w:ind w:firstLine="708"/>
        <w:jc w:val="both"/>
        <w:rPr>
          <w:rFonts w:ascii="Times New Roman" w:hAnsi="Times New Roman" w:cs="Times New Roman"/>
          <w:sz w:val="28"/>
          <w:szCs w:val="28"/>
        </w:rPr>
      </w:pPr>
      <w:r w:rsidRPr="00C050E2">
        <w:rPr>
          <w:rFonts w:ascii="Times New Roman" w:hAnsi="Times New Roman" w:cs="Times New Roman"/>
          <w:sz w:val="28"/>
          <w:szCs w:val="28"/>
        </w:rPr>
        <w:t>Интернет-пользователи выбирают этот способ совершения покупок по ряду причин:</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Удобно: они могут сделать покупку в любой момент, весь процесс проходит без сбоев и не требует многочасового хождения по многолюдным магазинам.</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Быстро: достаточно всего нескольких кликов, чтобы заказать интересующий товар или услугу. Следует помнить, что все больше пользователей Интернета используют мобильные устройства (сейчас более 60%), на которых они ищут информацию, совершают транзакции и покупки.</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Безопасно: SSL-сертификат, известный бренд, четкие условия покупки и удобство, а также простота возврата неудачной вещи и дефектного оборудования</w:t>
      </w:r>
      <w:r w:rsidR="00A66649">
        <w:rPr>
          <w:rFonts w:ascii="Times New Roman" w:hAnsi="Times New Roman" w:cs="Times New Roman"/>
          <w:sz w:val="28"/>
          <w:szCs w:val="28"/>
        </w:rPr>
        <w:t xml:space="preserve"> – </w:t>
      </w:r>
      <w:r w:rsidRPr="00C050E2">
        <w:rPr>
          <w:rFonts w:ascii="Times New Roman" w:hAnsi="Times New Roman" w:cs="Times New Roman"/>
          <w:sz w:val="28"/>
          <w:szCs w:val="28"/>
        </w:rPr>
        <w:t>вот причины, по которым потребители предпочитают покупать в Интернете.</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Выгодно: покупки в интернет-магазинах на 30-50% дешевле, чем в стационарных точках. Потребитель также может проверить цены и найти лучшее предложение.</w:t>
      </w:r>
    </w:p>
    <w:p w:rsidR="00EE795F" w:rsidRPr="005536D3"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Доступно: процесс покупки может быть завершен в любой момент. Пользователь часто поддается импульсам и может пересмотреть решение об оформлении заказа.</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Онлайн-торговля выгодна не только для потребителей, но и для компаний, желающих перенести свой бизнес в Интернет. Во-первых, стоимость содержания магазина ниже. Первоначальный вклад должен быть сделан при создании веб-сайтов и их позиционировании, но это вложение быстро окупается. Интернет-бизнес не требует дорогостоящей аренды помещения, во многих случаях вы также можете отказаться от склада, благодаря чему можно предложить клиентам более привлекательные цены.</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Что особенно важно, владельцы интернет-магазинов и онлайн-сервисов гораздо лучше контактируют с покупателем. По многочисленным цифровым каналам они могут отвечать на запросы клиентов, предлагать акции и скидки (информационный бюллетень) или поддерживать постоянный контакт в социальных сетях.</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Ситуация с коронавирусом показала, что необходимо адаптироваться к новым условиям, поскольку этого требуют неизбежная цифровизация и растущие потребности потребителей.</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Компании, которые уже давно работали в Интернете, воспользовались этой ситуацией, позаботились о развитии бренда и надежности, обеспечили быструю доставку на дом и увеличивали свою заметность в поиске, внедряя SEO продвижение.</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Отчеты ведущих международных онлайн-агентств указывают на непрерывное развитие электронной коммерции за последние годы. И текущая ситуация, вызванная пандемией, говорит нам, что онлайн-бизнес</w:t>
      </w:r>
      <w:r w:rsidR="004A0213">
        <w:rPr>
          <w:rFonts w:ascii="Times New Roman" w:hAnsi="Times New Roman" w:cs="Times New Roman"/>
          <w:sz w:val="28"/>
          <w:szCs w:val="28"/>
        </w:rPr>
        <w:t xml:space="preserve"> – </w:t>
      </w:r>
      <w:r w:rsidRPr="00C050E2">
        <w:rPr>
          <w:rFonts w:ascii="Times New Roman" w:hAnsi="Times New Roman" w:cs="Times New Roman"/>
          <w:sz w:val="28"/>
          <w:szCs w:val="28"/>
        </w:rPr>
        <w:t>это уже не выбор, а необходимость.</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Сегодняшний день стал намного </w:t>
      </w:r>
      <w:r w:rsidR="004A0213" w:rsidRPr="00C050E2">
        <w:rPr>
          <w:rFonts w:ascii="Times New Roman" w:hAnsi="Times New Roman" w:cs="Times New Roman"/>
          <w:sz w:val="28"/>
          <w:szCs w:val="28"/>
        </w:rPr>
        <w:t>виртуальн</w:t>
      </w:r>
      <w:r w:rsidR="004A0213">
        <w:rPr>
          <w:rFonts w:ascii="Times New Roman" w:hAnsi="Times New Roman" w:cs="Times New Roman"/>
          <w:sz w:val="28"/>
          <w:szCs w:val="28"/>
        </w:rPr>
        <w:t>ей</w:t>
      </w:r>
      <w:r w:rsidRPr="00C050E2">
        <w:rPr>
          <w:rFonts w:ascii="Times New Roman" w:hAnsi="Times New Roman" w:cs="Times New Roman"/>
          <w:sz w:val="28"/>
          <w:szCs w:val="28"/>
        </w:rPr>
        <w:t>: работа, встречи, покупки. Все указывает, что после карантина важность электронной коммерции только возрастет. Вот почему так важно быть готовым к таким неизбежным изменениям и адаптироваться к ним сейчас, создав интернет-магазин, укрепляя канал онлайн-продаж или трансформируя бизнес, ориентированный на онлайн-деятельность.</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Во время первого локдауна 2020 года отрасли, торгующие продуктами питания (ранее такие покупки совершались оффлайн), интернет-аптеки, зоомагазины, магазины бытовой техники, магазины детских товаров и мультимедиа показали лучшие результаты в ритейле.</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С другой стороны, наибольшее количество новых интернет-магазинов было разработано для предпринимателей, продающих книги, мультимедиа, продукты питания, чистящие средства и косметику, аксессуары для дома и сада, а также подарки.</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Интересно, что в отчете платформы Shoper подчеркивается, что апрель 2020 года для объемов онлайн-продаж был намного лучше, чем прирост во время Черной пятницы.</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Согласно этому исследованию, в апреле 2020 года на платформе Shoper было открыто на 137% больше магазинов по сравнению с предыдущим </w:t>
      </w:r>
      <w:r w:rsidRPr="00C050E2">
        <w:rPr>
          <w:rFonts w:ascii="Times New Roman" w:hAnsi="Times New Roman" w:cs="Times New Roman"/>
          <w:sz w:val="28"/>
          <w:szCs w:val="28"/>
        </w:rPr>
        <w:lastRenderedPageBreak/>
        <w:t>годом. Количество сделок только по магазинам продуктов питания в это время увеличилось на 374%</w:t>
      </w:r>
      <w:r w:rsidR="004A0213">
        <w:rPr>
          <w:rFonts w:ascii="Times New Roman" w:hAnsi="Times New Roman" w:cs="Times New Roman"/>
          <w:sz w:val="28"/>
          <w:szCs w:val="28"/>
        </w:rPr>
        <w:t>.</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Напротив, отчет PrestaShop также показывает рост онлайн-торговли в сфере здравоохранения и спорта. Витамины, пищевые добавки, травы и экологические продукты, а также аксессуары и спортивная одежда показали феноменальный рост продаж по сравнению с 2019 годом.</w:t>
      </w:r>
    </w:p>
    <w:p w:rsidR="00EE795F" w:rsidRPr="00C050E2" w:rsidRDefault="00EE795F" w:rsidP="004C4D9A">
      <w:pPr>
        <w:spacing w:after="0"/>
        <w:jc w:val="both"/>
        <w:rPr>
          <w:rFonts w:ascii="Times New Roman" w:hAnsi="Times New Roman" w:cs="Times New Roman"/>
          <w:sz w:val="28"/>
          <w:szCs w:val="28"/>
        </w:rPr>
      </w:pPr>
      <w:r w:rsidRPr="00C050E2">
        <w:rPr>
          <w:rFonts w:ascii="Times New Roman" w:hAnsi="Times New Roman" w:cs="Times New Roman"/>
          <w:sz w:val="28"/>
          <w:szCs w:val="28"/>
        </w:rPr>
        <w:t>Другие сферы бизнеса, которые процветают в Интернете во время карантина:</w:t>
      </w:r>
    </w:p>
    <w:p w:rsidR="00EE795F" w:rsidRPr="00E4467D" w:rsidRDefault="00EE795F" w:rsidP="004C4D9A">
      <w:pPr>
        <w:pStyle w:val="a3"/>
        <w:numPr>
          <w:ilvl w:val="0"/>
          <w:numId w:val="25"/>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Товары для сада и огорода.</w:t>
      </w:r>
    </w:p>
    <w:p w:rsidR="00EE795F" w:rsidRPr="00E4467D" w:rsidRDefault="00EE795F" w:rsidP="004C4D9A">
      <w:pPr>
        <w:pStyle w:val="a3"/>
        <w:numPr>
          <w:ilvl w:val="0"/>
          <w:numId w:val="25"/>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Офисные и канцелярские товары.</w:t>
      </w:r>
    </w:p>
    <w:p w:rsidR="00EE795F" w:rsidRPr="00E4467D" w:rsidRDefault="00EE795F" w:rsidP="004C4D9A">
      <w:pPr>
        <w:pStyle w:val="a3"/>
        <w:numPr>
          <w:ilvl w:val="0"/>
          <w:numId w:val="25"/>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Строительные материалы или услуги.</w:t>
      </w:r>
    </w:p>
    <w:p w:rsidR="00EE795F" w:rsidRPr="00E4467D" w:rsidRDefault="00EE795F" w:rsidP="004C4D9A">
      <w:pPr>
        <w:pStyle w:val="a3"/>
        <w:numPr>
          <w:ilvl w:val="0"/>
          <w:numId w:val="25"/>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Гастрономия и еда с доставкой на дом.</w:t>
      </w:r>
    </w:p>
    <w:p w:rsidR="00EE795F" w:rsidRPr="00E4467D" w:rsidRDefault="00EE795F" w:rsidP="004C4D9A">
      <w:pPr>
        <w:pStyle w:val="a3"/>
        <w:numPr>
          <w:ilvl w:val="0"/>
          <w:numId w:val="25"/>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ИТ-отрасль (ПО для удаленной работы, веб-дизайн).</w:t>
      </w:r>
    </w:p>
    <w:p w:rsidR="00EE795F" w:rsidRPr="00E4467D" w:rsidRDefault="00EE795F" w:rsidP="004C4D9A">
      <w:pPr>
        <w:pStyle w:val="a3"/>
        <w:numPr>
          <w:ilvl w:val="0"/>
          <w:numId w:val="25"/>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Услуги по заказу на дом (зоотовары, самовывоз).</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Многие отрасли пытаются воспользоваться ситуацией и адаптировать бизнес к обрушившимся на голову новым условиям. Чрезвычайно важно отвечать потребностям современного потребителя, который хочет покупать, изучать и пользоваться высококачественными услугами, не выходя из дома.</w:t>
      </w:r>
    </w:p>
    <w:p w:rsidR="00EE795F" w:rsidRPr="00F74A48"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Перенос бизнеса в Интернет стал необходимостью, а разработка и продвижение интернет-магазина за прошлый год превратилась в мегапопулярную услугу</w:t>
      </w:r>
      <w:r w:rsidR="005C6C38">
        <w:rPr>
          <w:rFonts w:ascii="Times New Roman" w:hAnsi="Times New Roman" w:cs="Times New Roman"/>
          <w:sz w:val="28"/>
          <w:szCs w:val="28"/>
        </w:rPr>
        <w:t xml:space="preserve"> </w:t>
      </w:r>
      <w:r w:rsidR="00F74A48" w:rsidRPr="00F74A48">
        <w:rPr>
          <w:rFonts w:ascii="Times New Roman" w:hAnsi="Times New Roman" w:cs="Times New Roman"/>
          <w:sz w:val="28"/>
          <w:szCs w:val="28"/>
        </w:rPr>
        <w:t>[43</w:t>
      </w:r>
      <w:r w:rsidR="003E1140">
        <w:rPr>
          <w:rFonts w:ascii="Times New Roman" w:hAnsi="Times New Roman" w:cs="Times New Roman"/>
          <w:sz w:val="28"/>
          <w:szCs w:val="28"/>
        </w:rPr>
        <w:t>].</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Коронавирус обездвижил многие компании и остановил продажи в некоторых отраслях и оффлайновых магазинах. Эта ситуация создавала риски и ставила под сомнение дальнейшее существование некоторых компаний. Но это также стало возможностью развития для других компаний, которые начали фиксировать самые высокие прибыли во время пандемии. 2020 год, безусловно, стал переломным моментом цифровой трансформации, которая заставила многих предпринимателей задуматься о том, что не стоит отказываться от онлайн-продаж и охвата клиентов через этот канал. Итак, почему нужно перенести бизнес в Интернет?</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По данным исследования Statcounter, сегодня в мире Google используется 97% интернет-пользователей. Огромный процент пользователей сети ищут в Google услуги и магазины. Сегодня создание интернет-магазинов очень важно, но не менее важно наличие информационного веб-сайта.</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Ситуация во время пандемии ясно показывает, что маркетинг и видимость в Интернете не терпят экономии. Оказалось, что в 2020 году у многих компаний нет профиля в социальных сетях, GoogleMyBusiness, не говоря уже о полноценном веб-сайте.</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Пользователи ищут информацию о магазине, мастерской или строительной компании в своем районе с помощью поисковой системы, чтобы узнать, в какие часы они работают во время пандемии, какие услуги они предоставляют и др. Во многих случаях компании, которые не внедрили простейшую коммуникацию каналы через Интернет потеряли своих потенциальных клиентов и пали жертвами борьбы за трафик.</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Социальные сети и виртуальная витрина</w:t>
      </w:r>
      <w:r w:rsidR="004A0213">
        <w:rPr>
          <w:rFonts w:ascii="Times New Roman" w:hAnsi="Times New Roman" w:cs="Times New Roman"/>
          <w:sz w:val="28"/>
          <w:szCs w:val="28"/>
        </w:rPr>
        <w:t xml:space="preserve"> – </w:t>
      </w:r>
      <w:r w:rsidRPr="00C050E2">
        <w:rPr>
          <w:rFonts w:ascii="Times New Roman" w:hAnsi="Times New Roman" w:cs="Times New Roman"/>
          <w:sz w:val="28"/>
          <w:szCs w:val="28"/>
        </w:rPr>
        <w:t>ключевой элемент интернет-маркетинга и местного позиционирования. GoogleMyBusiness и веб-сайт позволяют потребителю быстро связаться с компанией и даже проверить надежность. Это также упрощает поиск конкретной услуги, даже если компания не в сети (это особенно актуально для автобизнеса, строительства, ремонта, садоводства и тому подобное).</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Наличие веб-сайта и осуществление маркетинговой деятельности в Интернете необходимо, если вы хотите привлекать новых клиентов, сохранять существующих и поддерживать с ними связь. Поэтому создание сайта для вашего бизнеса должно стать первоочередной задачей, особенно в наше время цифровизации.</w:t>
      </w:r>
    </w:p>
    <w:p w:rsidR="00EE795F" w:rsidRPr="00F74A48"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К сожалению, опрометчивый шаг некоторых предпринимателей на первом этапе пандемии заключался в отказе от деятельности в области интернет-маркетинга — позиционирования, создания контента, д</w:t>
      </w:r>
      <w:r w:rsidR="00065626">
        <w:rPr>
          <w:rFonts w:ascii="Times New Roman" w:hAnsi="Times New Roman" w:cs="Times New Roman"/>
          <w:sz w:val="28"/>
          <w:szCs w:val="28"/>
        </w:rPr>
        <w:t xml:space="preserve">изайна сайтов с учетом SEO и др </w:t>
      </w:r>
      <w:r w:rsidR="00F74A48" w:rsidRPr="00F74A48">
        <w:rPr>
          <w:rFonts w:ascii="Times New Roman" w:hAnsi="Times New Roman" w:cs="Times New Roman"/>
          <w:sz w:val="28"/>
          <w:szCs w:val="28"/>
        </w:rPr>
        <w:t>[2</w:t>
      </w:r>
      <w:r w:rsidR="003E1140">
        <w:rPr>
          <w:rFonts w:ascii="Times New Roman" w:hAnsi="Times New Roman" w:cs="Times New Roman"/>
          <w:sz w:val="28"/>
          <w:szCs w:val="28"/>
        </w:rPr>
        <w:t>].</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Поиск экономии средств не должен происходить за счет онлайн-продвижения, ведь именно в Интернете ваш бизнес ищут потенциальные клиенты. Важно продолжать вносить изменения, чтобы оживить ваш онлайн-бизнес, а не прекращать это делать.</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Причины перенести бизнес в онлайн в 2021 году очевидны:</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Популярность онлайн-покупок и услуг. Сложившаяся ситуация вынудила потребителей перейти от стационарных магазинов к интернет-магазинам. Данная тенденция возникла давно, хотя в карантин этот процесс значительно ускорился. Те, кто не был полностью убежден в такой форме покупки, поняли, что это безопасно, быстро и удобно. Даже когда мир вернется в нормальное состояние и стационарные магазины снова откроются, многие потребители не откажутся от онлайн-покупок или услуг. Поэтому тем, у кого еще нет веб-сайта или интернет-магазина, следует максимально быстро внедрить онлайн-инструменты.</w:t>
      </w:r>
    </w:p>
    <w:p w:rsidR="00EE795F" w:rsidRPr="00F74A48"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Новые клиенты. Перевод вашего бизнеса в Интернет следует рассматривать как возможность привлечь больше потенциальных клиентов. Может выясниться, что интернет-трафик будет больше, чем очередь в торговом зале</w:t>
      </w:r>
      <w:r w:rsidR="005C6C38">
        <w:rPr>
          <w:rFonts w:ascii="Times New Roman" w:hAnsi="Times New Roman" w:cs="Times New Roman"/>
          <w:sz w:val="28"/>
          <w:szCs w:val="28"/>
        </w:rPr>
        <w:t xml:space="preserve"> </w:t>
      </w:r>
      <w:r w:rsidR="00F74A48" w:rsidRPr="00F74A48">
        <w:rPr>
          <w:rFonts w:ascii="Times New Roman" w:hAnsi="Times New Roman" w:cs="Times New Roman"/>
          <w:sz w:val="28"/>
          <w:szCs w:val="28"/>
        </w:rPr>
        <w:t>[2</w:t>
      </w:r>
      <w:r w:rsidR="003E1140">
        <w:rPr>
          <w:rFonts w:ascii="Times New Roman" w:hAnsi="Times New Roman" w:cs="Times New Roman"/>
          <w:sz w:val="28"/>
          <w:szCs w:val="28"/>
        </w:rPr>
        <w:t>].</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Укрепление бренда. Магазин или услугу проще найти, когда они есть в Интернете. Кроме того, надежная работа над брендом укрепляет позиции бизнеса и делает его узнаваемым. Небольшим магазинам и поставщикам услуг легче выделиться в Интернете благодаря грамотной SEO оптимизации сайта.</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Растущая конкуренция. Ситуация с пандемией остановила многие компании и дала другим движущую силу действовать быстрее и активнее. Конкуренция активна, и она также ищет новые способы достучаться до клиента. Вы не можете отказаться от деятельности по интернет-маркетингу, такой как создание интернет-магазинов, продвижение и поисковая оптимизация, потому что конкуренты увидят новую возможность для развития в этой деятельности.</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Омниканальность. Интернет-магазин или возможность заказа онлайн-услуг</w:t>
      </w:r>
      <w:r w:rsidR="004A0213">
        <w:rPr>
          <w:rFonts w:ascii="Times New Roman" w:hAnsi="Times New Roman" w:cs="Times New Roman"/>
          <w:sz w:val="28"/>
          <w:szCs w:val="28"/>
        </w:rPr>
        <w:t xml:space="preserve"> – </w:t>
      </w:r>
      <w:r w:rsidRPr="00C050E2">
        <w:rPr>
          <w:rFonts w:ascii="Times New Roman" w:hAnsi="Times New Roman" w:cs="Times New Roman"/>
          <w:sz w:val="28"/>
          <w:szCs w:val="28"/>
        </w:rPr>
        <w:t>это отличный способ укрепить и поддержать оффлайновый бизнес, что поспособствует увеличению продаж и интересу новых клиентов. Омниканальность объединяет эти каналы продажи и связывает их вместе, что дает потребителям возможность совершать покупки с еще большим комфортом.</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Отдельно стоит отметить важность поисковой видимости в Google, поскольку обычные результаты поиска являются самым распространенным и дешевым источником трафика. Инвестиции в SEO продвижение интернет-магазинов и сайтов принесут ощутимые результаты в виде увеличения продаж.</w:t>
      </w:r>
    </w:p>
    <w:p w:rsidR="00EE795F" w:rsidRPr="00C050E2" w:rsidRDefault="00EE795F"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Прекратить SEO-деятельность в поисках экономии будет неправильным решением. Позиционирование</w:t>
      </w:r>
      <w:r w:rsidR="004A0213">
        <w:rPr>
          <w:rFonts w:ascii="Times New Roman" w:hAnsi="Times New Roman" w:cs="Times New Roman"/>
          <w:sz w:val="28"/>
          <w:szCs w:val="28"/>
        </w:rPr>
        <w:t xml:space="preserve"> – </w:t>
      </w:r>
      <w:r w:rsidRPr="00C050E2">
        <w:rPr>
          <w:rFonts w:ascii="Times New Roman" w:hAnsi="Times New Roman" w:cs="Times New Roman"/>
          <w:sz w:val="28"/>
          <w:szCs w:val="28"/>
        </w:rPr>
        <w:t>это инвестиция, которая окупается. Отсутствие оптимизации приведет к убыткам, а потерянную позицию будет труднее вернуть. Отказ от профессионального позиционирования будет лишь временной экономией, потому что в конечном итоге потери будут намного больше: сокращение трафика, обгон конкурентов, упущенная возможность, потеря средств, которые до сих пор были вложены в позиционирование.</w:t>
      </w:r>
    </w:p>
    <w:p w:rsidR="00B12200" w:rsidRPr="00C050E2"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Для владельцев вывод бизнеса в онлайн – это десятки удобных сервисов, позволяющих настроить автоматические продажи, управлять развитием компании и контролировать процессы, упростить бухгалтерию, оптимизировать персонал и многое другое. В том числе – отличный способ улучшения репутации и повышения лояльности клиентов.</w:t>
      </w:r>
    </w:p>
    <w:p w:rsidR="00B12200" w:rsidRPr="00AD0C6B" w:rsidRDefault="00B12200" w:rsidP="002E2C68">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Для потенциальных покупателей диджитализация – быстрое знакомство с компанией и ее продуктами, удобство покупок. Бизнес в оффлайне не способен так же акцентировано работать на целевую аудиторию, обеспечивать полноценную обратную связь, изучать спрос, подстраиваться под ожидания покупателей. И самое главное. Диджитализация</w:t>
      </w:r>
      <w:bookmarkStart w:id="8" w:name="_Hlk74433488"/>
      <w:r w:rsidRPr="00C050E2">
        <w:rPr>
          <w:rFonts w:ascii="Times New Roman" w:hAnsi="Times New Roman" w:cs="Times New Roman"/>
          <w:sz w:val="28"/>
          <w:szCs w:val="28"/>
        </w:rPr>
        <w:t>–</w:t>
      </w:r>
      <w:bookmarkEnd w:id="8"/>
      <w:r w:rsidRPr="00C050E2">
        <w:rPr>
          <w:rFonts w:ascii="Times New Roman" w:hAnsi="Times New Roman" w:cs="Times New Roman"/>
          <w:sz w:val="28"/>
          <w:szCs w:val="28"/>
        </w:rPr>
        <w:t xml:space="preserve"> это удобство и выгода для обеих сторон.</w:t>
      </w:r>
    </w:p>
    <w:p w:rsidR="00236889" w:rsidRPr="00236889" w:rsidRDefault="00236889" w:rsidP="002E2C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Особенности цифровой трансформации</w:t>
      </w:r>
      <w:r w:rsidR="004A0213">
        <w:rPr>
          <w:rFonts w:ascii="Times New Roman" w:hAnsi="Times New Roman" w:cs="Times New Roman"/>
          <w:sz w:val="28"/>
          <w:szCs w:val="28"/>
        </w:rPr>
        <w:t>.</w:t>
      </w:r>
    </w:p>
    <w:p w:rsidR="00B12200" w:rsidRPr="00C050E2" w:rsidRDefault="00B12200" w:rsidP="002E2C68">
      <w:pPr>
        <w:spacing w:after="0" w:line="360" w:lineRule="auto"/>
        <w:ind w:firstLine="360"/>
        <w:jc w:val="both"/>
        <w:rPr>
          <w:rFonts w:ascii="Times New Roman" w:hAnsi="Times New Roman" w:cs="Times New Roman"/>
          <w:sz w:val="28"/>
          <w:szCs w:val="28"/>
        </w:rPr>
      </w:pPr>
      <w:r w:rsidRPr="00C050E2">
        <w:rPr>
          <w:rFonts w:ascii="Times New Roman" w:hAnsi="Times New Roman" w:cs="Times New Roman"/>
          <w:sz w:val="28"/>
          <w:szCs w:val="28"/>
        </w:rPr>
        <w:t>Разумеется, начинать процесс ради процесса не стоит. Выйдет большая ошибка с обратным эффектом. Ты точно проиграешь, если:</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с</w:t>
      </w:r>
      <w:r w:rsidR="00B12200" w:rsidRPr="00C050E2">
        <w:rPr>
          <w:rFonts w:ascii="Times New Roman" w:hAnsi="Times New Roman" w:cs="Times New Roman"/>
          <w:sz w:val="28"/>
          <w:szCs w:val="28"/>
        </w:rPr>
        <w:t>делал сайт, на котором нет нужной пользователю информации;</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д</w:t>
      </w:r>
      <w:r w:rsidR="00B12200" w:rsidRPr="00C050E2">
        <w:rPr>
          <w:rFonts w:ascii="Times New Roman" w:hAnsi="Times New Roman" w:cs="Times New Roman"/>
          <w:sz w:val="28"/>
          <w:szCs w:val="28"/>
        </w:rPr>
        <w:t>ля покупок используешь усложненный алгоритм;</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н</w:t>
      </w:r>
      <w:r w:rsidR="00B12200" w:rsidRPr="00C050E2">
        <w:rPr>
          <w:rFonts w:ascii="Times New Roman" w:hAnsi="Times New Roman" w:cs="Times New Roman"/>
          <w:sz w:val="28"/>
          <w:szCs w:val="28"/>
        </w:rPr>
        <w:t>а страницах компании в соцсетях нет ничего интересного;</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н</w:t>
      </w:r>
      <w:r w:rsidR="00B12200" w:rsidRPr="00C050E2">
        <w:rPr>
          <w:rFonts w:ascii="Times New Roman" w:hAnsi="Times New Roman" w:cs="Times New Roman"/>
          <w:sz w:val="28"/>
          <w:szCs w:val="28"/>
        </w:rPr>
        <w:t>е отвечаешь на вопросы клиентов и не откликаешься на запросы;</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н</w:t>
      </w:r>
      <w:r w:rsidR="00B12200" w:rsidRPr="00C050E2">
        <w:rPr>
          <w:rFonts w:ascii="Times New Roman" w:hAnsi="Times New Roman" w:cs="Times New Roman"/>
          <w:sz w:val="28"/>
          <w:szCs w:val="28"/>
        </w:rPr>
        <w:t>е привлекаешь трафик и не занимаешься продвижением (реклама или SEO).</w:t>
      </w:r>
    </w:p>
    <w:p w:rsidR="00862594" w:rsidRPr="00F74A48" w:rsidRDefault="00B12200" w:rsidP="002E2C68">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Вывод бизнеса в интернет на первых этапах требует минимальных затрат. Например, открыть интернет</w:t>
      </w:r>
      <w:r w:rsidR="00117EC9">
        <w:rPr>
          <w:rFonts w:ascii="Times New Roman" w:hAnsi="Times New Roman" w:cs="Times New Roman"/>
          <w:sz w:val="28"/>
          <w:szCs w:val="28"/>
        </w:rPr>
        <w:t>-</w:t>
      </w:r>
      <w:r w:rsidRPr="00C050E2">
        <w:rPr>
          <w:rFonts w:ascii="Times New Roman" w:hAnsi="Times New Roman" w:cs="Times New Roman"/>
          <w:sz w:val="28"/>
          <w:szCs w:val="28"/>
        </w:rPr>
        <w:t>магазин можно вообще бесплатно. Но чтобы он эффективно заработал, нужна полноценная диджитализация. Она включает сбор информации и работу с аудиторией, подключение всех видов рекламы (таргетированная, контекстная, баннерная, органическая и пр.), организацию консультационной помощи и доставки, выстраивание воронки продаж, обеспечение удобства платежей, построение приятного и понятного пользовательского опыта взаимодействия с сайтом, и пр</w:t>
      </w:r>
      <w:r w:rsidR="00065626">
        <w:rPr>
          <w:rFonts w:ascii="Times New Roman" w:hAnsi="Times New Roman" w:cs="Times New Roman"/>
          <w:sz w:val="28"/>
          <w:szCs w:val="28"/>
        </w:rPr>
        <w:t xml:space="preserve">очее </w:t>
      </w:r>
      <w:r w:rsidR="00F74A48" w:rsidRPr="00F74A48">
        <w:rPr>
          <w:rFonts w:ascii="Times New Roman" w:hAnsi="Times New Roman" w:cs="Times New Roman"/>
          <w:sz w:val="28"/>
          <w:szCs w:val="28"/>
        </w:rPr>
        <w:t>[50</w:t>
      </w:r>
      <w:r w:rsidR="003E1140">
        <w:rPr>
          <w:rFonts w:ascii="Times New Roman" w:hAnsi="Times New Roman" w:cs="Times New Roman"/>
          <w:sz w:val="28"/>
          <w:szCs w:val="28"/>
        </w:rPr>
        <w:t>].</w:t>
      </w:r>
    </w:p>
    <w:p w:rsidR="004A0213" w:rsidRDefault="00B12200" w:rsidP="002E2C68">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Суть диджитализации</w:t>
      </w:r>
      <w:r w:rsidR="004A0213">
        <w:rPr>
          <w:rFonts w:ascii="Times New Roman" w:hAnsi="Times New Roman" w:cs="Times New Roman"/>
          <w:sz w:val="28"/>
          <w:szCs w:val="28"/>
        </w:rPr>
        <w:t xml:space="preserve"> – </w:t>
      </w:r>
      <w:r w:rsidRPr="00C050E2">
        <w:rPr>
          <w:rFonts w:ascii="Times New Roman" w:hAnsi="Times New Roman" w:cs="Times New Roman"/>
          <w:sz w:val="28"/>
          <w:szCs w:val="28"/>
        </w:rPr>
        <w:t xml:space="preserve">не точечные действия, потому что «так модно» или «так делают все». Это полноценная трансформация, в которой участвует вся компания. Это поиск и реализация новых возможностей на основе глубокого анализа и стратегического планирования. </w:t>
      </w:r>
    </w:p>
    <w:p w:rsidR="00B12200" w:rsidRPr="00C050E2" w:rsidRDefault="00B12200" w:rsidP="002E2C68">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Пример правильных целей при выводе бизнеса в интернет:</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у</w:t>
      </w:r>
      <w:r w:rsidR="00B12200" w:rsidRPr="00C050E2">
        <w:rPr>
          <w:rFonts w:ascii="Times New Roman" w:hAnsi="Times New Roman" w:cs="Times New Roman"/>
          <w:sz w:val="28"/>
          <w:szCs w:val="28"/>
        </w:rPr>
        <w:t>лучшение продукта/услуги (новые сервисы, новые и/или сопутствующие товары/услуги);</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о</w:t>
      </w:r>
      <w:r w:rsidR="00B12200" w:rsidRPr="00C050E2">
        <w:rPr>
          <w:rFonts w:ascii="Times New Roman" w:hAnsi="Times New Roman" w:cs="Times New Roman"/>
          <w:sz w:val="28"/>
          <w:szCs w:val="28"/>
        </w:rPr>
        <w:t>птимизация маркетинга (организация поставок, внедрение каналов продаж, повышение ROI);</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у</w:t>
      </w:r>
      <w:r w:rsidR="00B12200" w:rsidRPr="00C050E2">
        <w:rPr>
          <w:rFonts w:ascii="Times New Roman" w:hAnsi="Times New Roman" w:cs="Times New Roman"/>
          <w:sz w:val="28"/>
          <w:szCs w:val="28"/>
        </w:rPr>
        <w:t>лучшение работы с клиентами (коммуникация, обратная связь, повторные продажи);</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а</w:t>
      </w:r>
      <w:r w:rsidR="00B12200" w:rsidRPr="00C050E2">
        <w:rPr>
          <w:rFonts w:ascii="Times New Roman" w:hAnsi="Times New Roman" w:cs="Times New Roman"/>
          <w:sz w:val="28"/>
          <w:szCs w:val="28"/>
        </w:rPr>
        <w:t>втоматизация логистики;</w:t>
      </w:r>
    </w:p>
    <w:p w:rsidR="00B12200" w:rsidRPr="00C050E2" w:rsidRDefault="004A0213" w:rsidP="002E2C68">
      <w:pPr>
        <w:spacing w:after="0" w:line="360" w:lineRule="auto"/>
        <w:ind w:firstLine="357"/>
        <w:jc w:val="both"/>
        <w:rPr>
          <w:rFonts w:ascii="Times New Roman" w:hAnsi="Times New Roman" w:cs="Times New Roman"/>
          <w:sz w:val="28"/>
          <w:szCs w:val="28"/>
        </w:rPr>
      </w:pPr>
      <w:r w:rsidRPr="004A0213">
        <w:rPr>
          <w:rFonts w:ascii="Times New Roman" w:hAnsi="Times New Roman" w:cs="Times New Roman"/>
          <w:sz w:val="28"/>
          <w:szCs w:val="28"/>
        </w:rPr>
        <w:t>–</w:t>
      </w:r>
      <w:r>
        <w:rPr>
          <w:rFonts w:ascii="Times New Roman" w:hAnsi="Times New Roman" w:cs="Times New Roman"/>
          <w:sz w:val="28"/>
          <w:szCs w:val="28"/>
        </w:rPr>
        <w:t xml:space="preserve"> ц</w:t>
      </w:r>
      <w:r w:rsidR="00B12200" w:rsidRPr="00C050E2">
        <w:rPr>
          <w:rFonts w:ascii="Times New Roman" w:hAnsi="Times New Roman" w:cs="Times New Roman"/>
          <w:sz w:val="28"/>
          <w:szCs w:val="28"/>
        </w:rPr>
        <w:t>ифровая трансформация менеджмента.</w:t>
      </w:r>
    </w:p>
    <w:p w:rsidR="00B12200" w:rsidRPr="00C050E2" w:rsidRDefault="00B12200" w:rsidP="002E2C68">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Ты увидишь, как перестроенная компания со временем перестанет пробуксовывать и заработает как единый сбалансированный организм.</w:t>
      </w:r>
    </w:p>
    <w:p w:rsidR="00B12200" w:rsidRPr="00C050E2"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С приходом «цифры» ускорились все процессы в бизнесе, а клиентам стало комфортнее, проще и быстрее совершать покупки и пользоваться услугами. Отказываться от этого они не намерены, ведь бизнес в </w:t>
      </w:r>
      <w:r w:rsidR="004A0213" w:rsidRPr="00C050E2">
        <w:rPr>
          <w:rFonts w:ascii="Times New Roman" w:hAnsi="Times New Roman" w:cs="Times New Roman"/>
          <w:sz w:val="28"/>
          <w:szCs w:val="28"/>
        </w:rPr>
        <w:t>онлайн</w:t>
      </w:r>
      <w:r w:rsidRPr="00C050E2">
        <w:rPr>
          <w:rFonts w:ascii="Times New Roman" w:hAnsi="Times New Roman" w:cs="Times New Roman"/>
          <w:sz w:val="28"/>
          <w:szCs w:val="28"/>
        </w:rPr>
        <w:t>:</w:t>
      </w:r>
    </w:p>
    <w:p w:rsidR="00B12200" w:rsidRPr="00C050E2" w:rsidRDefault="00E4467D"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B12200" w:rsidRPr="00C050E2">
        <w:rPr>
          <w:rFonts w:ascii="Times New Roman" w:hAnsi="Times New Roman" w:cs="Times New Roman"/>
          <w:sz w:val="28"/>
          <w:szCs w:val="28"/>
        </w:rPr>
        <w:t>аботает круглосуточно, а не привязан к рабочему графику;</w:t>
      </w:r>
    </w:p>
    <w:p w:rsidR="00B12200" w:rsidRPr="00C050E2" w:rsidRDefault="00E4467D"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12200" w:rsidRPr="00C050E2">
        <w:rPr>
          <w:rFonts w:ascii="Times New Roman" w:hAnsi="Times New Roman" w:cs="Times New Roman"/>
          <w:sz w:val="28"/>
          <w:szCs w:val="28"/>
        </w:rPr>
        <w:t>озволяет избегать физического контакта между продавцом и покупателем (особо актуально во времена карантина, кроме других случаев);</w:t>
      </w:r>
    </w:p>
    <w:p w:rsidR="00B12200" w:rsidRPr="00C050E2" w:rsidRDefault="00E4467D"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B12200" w:rsidRPr="00C050E2">
        <w:rPr>
          <w:rFonts w:ascii="Times New Roman" w:hAnsi="Times New Roman" w:cs="Times New Roman"/>
          <w:sz w:val="28"/>
          <w:szCs w:val="28"/>
        </w:rPr>
        <w:t>е требует личного присутствия при совершении сделок;</w:t>
      </w:r>
    </w:p>
    <w:p w:rsidR="00B12200" w:rsidRPr="00C050E2" w:rsidRDefault="00E4467D" w:rsidP="004C4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B12200" w:rsidRPr="00C050E2">
        <w:rPr>
          <w:rFonts w:ascii="Times New Roman" w:hAnsi="Times New Roman" w:cs="Times New Roman"/>
          <w:sz w:val="28"/>
          <w:szCs w:val="28"/>
        </w:rPr>
        <w:t>аксимально упрощен и автоматизирован.</w:t>
      </w:r>
    </w:p>
    <w:p w:rsidR="00B12200" w:rsidRPr="00C050E2"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И это только несколько преимуществ, касающихся внешних взаимоотношений между компаниями и клиентами. А ведь есть масса внутренних плюсов для компаний: оптимизация бизнес-процессов и персонала, удобство контроля, снижение оборота документов, скорость коммуникаций, организация виртуального офиса и пр. В условиях жесткой конкуренции любой бизнес в </w:t>
      </w:r>
      <w:r w:rsidR="004A0213" w:rsidRPr="00C050E2">
        <w:rPr>
          <w:rFonts w:ascii="Times New Roman" w:hAnsi="Times New Roman" w:cs="Times New Roman"/>
          <w:sz w:val="28"/>
          <w:szCs w:val="28"/>
        </w:rPr>
        <w:t>офлайн</w:t>
      </w:r>
      <w:r w:rsidRPr="00C050E2">
        <w:rPr>
          <w:rFonts w:ascii="Times New Roman" w:hAnsi="Times New Roman" w:cs="Times New Roman"/>
          <w:sz w:val="28"/>
          <w:szCs w:val="28"/>
        </w:rPr>
        <w:t xml:space="preserve"> гарантированно проиграет, если пренебрегает внедрением цифровых технологий.</w:t>
      </w:r>
    </w:p>
    <w:p w:rsidR="004A0213"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Наземный бизнес работает по собственным правилам и законам. Безболезненно перейти на бизнес в </w:t>
      </w:r>
      <w:r w:rsidR="004A0213" w:rsidRPr="00C050E2">
        <w:rPr>
          <w:rFonts w:ascii="Times New Roman" w:hAnsi="Times New Roman" w:cs="Times New Roman"/>
          <w:sz w:val="28"/>
          <w:szCs w:val="28"/>
        </w:rPr>
        <w:t>онлайн</w:t>
      </w:r>
      <w:r w:rsidRPr="00C050E2">
        <w:rPr>
          <w:rFonts w:ascii="Times New Roman" w:hAnsi="Times New Roman" w:cs="Times New Roman"/>
          <w:sz w:val="28"/>
          <w:szCs w:val="28"/>
        </w:rPr>
        <w:t xml:space="preserve"> без кропотливой подготовки и привлечения специалистов невозможно. Одним из первых шагов на этом пути может стать внедрение оптимальной CRM-системы. Еще в 2014 агентство NucleusResearch подсчитало, что $1, инвестированный в CRM, приносит в среднем $8,71 прибыли. </w:t>
      </w:r>
    </w:p>
    <w:p w:rsidR="00B12200" w:rsidRPr="00C050E2"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Но для этого требуется:</w:t>
      </w:r>
    </w:p>
    <w:p w:rsidR="00B12200" w:rsidRPr="00E4467D" w:rsidRDefault="00B12200" w:rsidP="004C4D9A">
      <w:pPr>
        <w:pStyle w:val="a3"/>
        <w:numPr>
          <w:ilvl w:val="0"/>
          <w:numId w:val="26"/>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подготовить воронку продаж;</w:t>
      </w:r>
    </w:p>
    <w:p w:rsidR="00B12200" w:rsidRPr="00E4467D" w:rsidRDefault="00B12200" w:rsidP="004C4D9A">
      <w:pPr>
        <w:pStyle w:val="a3"/>
        <w:numPr>
          <w:ilvl w:val="0"/>
          <w:numId w:val="26"/>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оцифровать клиентскую базу и создать источники ее пополнения;</w:t>
      </w:r>
    </w:p>
    <w:p w:rsidR="00B12200" w:rsidRPr="00E4467D" w:rsidRDefault="00B12200" w:rsidP="004C4D9A">
      <w:pPr>
        <w:pStyle w:val="a3"/>
        <w:numPr>
          <w:ilvl w:val="0"/>
          <w:numId w:val="26"/>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подключить каналы коммуникации и IP-телефонию;</w:t>
      </w:r>
    </w:p>
    <w:p w:rsidR="00B12200" w:rsidRPr="00E4467D" w:rsidRDefault="00B12200" w:rsidP="004C4D9A">
      <w:pPr>
        <w:pStyle w:val="a3"/>
        <w:numPr>
          <w:ilvl w:val="0"/>
          <w:numId w:val="26"/>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переобучить сотрудников или нанять новых;</w:t>
      </w:r>
    </w:p>
    <w:p w:rsidR="00B12200" w:rsidRPr="00E4467D" w:rsidRDefault="00B12200" w:rsidP="004C4D9A">
      <w:pPr>
        <w:pStyle w:val="a3"/>
        <w:numPr>
          <w:ilvl w:val="0"/>
          <w:numId w:val="26"/>
        </w:numPr>
        <w:spacing w:after="0" w:line="360" w:lineRule="auto"/>
        <w:ind w:left="0" w:firstLine="357"/>
        <w:jc w:val="both"/>
        <w:rPr>
          <w:rFonts w:ascii="Times New Roman" w:hAnsi="Times New Roman" w:cs="Times New Roman"/>
          <w:sz w:val="28"/>
          <w:szCs w:val="28"/>
        </w:rPr>
      </w:pPr>
      <w:r w:rsidRPr="00E4467D">
        <w:rPr>
          <w:rFonts w:ascii="Times New Roman" w:hAnsi="Times New Roman" w:cs="Times New Roman"/>
          <w:sz w:val="28"/>
          <w:szCs w:val="28"/>
        </w:rPr>
        <w:t>интегрировать CRM в бизнес-процессы.</w:t>
      </w:r>
    </w:p>
    <w:p w:rsidR="00B12200" w:rsidRPr="00C050E2"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Вначале расходы на полноценную интеграцию CRM могут быть высокими, но они быстро окупятся за счет вывода бизнеса в онлайн. Общий рост прибыли при грамотной работе автоматизированного отдела продаж достигает 25-30%. При этом развитие бизнеса через Интернет не зависит от географии, он будет одинаково успешен и в США, и в Европе, и в Азии.</w:t>
      </w:r>
    </w:p>
    <w:p w:rsidR="004A0213"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Бизнес в интернете – это не только запуск собственного сайта и представленность в соцсетях. Присутствия в Интернете недостаточно, ведь бизнес питают только продажи. Для обеспечения их роста нужно беспокоиться о целевом трафике, использовать маркетинговые каналы для получения притока ЦА и активно работать с потенциальными клиентами.</w:t>
      </w:r>
    </w:p>
    <w:p w:rsidR="00B12200" w:rsidRPr="00C050E2"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Все эти действия укладываются в термин «продвижение», который включает:</w:t>
      </w:r>
    </w:p>
    <w:p w:rsidR="00B12200" w:rsidRPr="00C050E2" w:rsidRDefault="00C27B06" w:rsidP="004C4D9A">
      <w:pPr>
        <w:spacing w:after="0" w:line="360" w:lineRule="auto"/>
        <w:ind w:firstLine="357"/>
        <w:jc w:val="both"/>
        <w:rPr>
          <w:rFonts w:ascii="Times New Roman" w:hAnsi="Times New Roman" w:cs="Times New Roman"/>
          <w:sz w:val="28"/>
          <w:szCs w:val="28"/>
        </w:rPr>
      </w:pPr>
      <w:r w:rsidRPr="00C27B06">
        <w:rPr>
          <w:rFonts w:ascii="Times New Roman" w:hAnsi="Times New Roman" w:cs="Times New Roman"/>
          <w:sz w:val="28"/>
          <w:szCs w:val="28"/>
        </w:rPr>
        <w:t>–</w:t>
      </w:r>
      <w:r w:rsidR="00B12200" w:rsidRPr="00C050E2">
        <w:rPr>
          <w:rFonts w:ascii="Times New Roman" w:hAnsi="Times New Roman" w:cs="Times New Roman"/>
          <w:sz w:val="28"/>
          <w:szCs w:val="28"/>
        </w:rPr>
        <w:t>элементы SEO для роста позиций в поисковой выдаче;</w:t>
      </w:r>
    </w:p>
    <w:p w:rsidR="00B12200" w:rsidRPr="00C050E2" w:rsidRDefault="00C27B06" w:rsidP="004C4D9A">
      <w:pPr>
        <w:spacing w:after="0" w:line="360" w:lineRule="auto"/>
        <w:ind w:firstLine="357"/>
        <w:jc w:val="both"/>
        <w:rPr>
          <w:rFonts w:ascii="Times New Roman" w:hAnsi="Times New Roman" w:cs="Times New Roman"/>
          <w:sz w:val="28"/>
          <w:szCs w:val="28"/>
        </w:rPr>
      </w:pPr>
      <w:r w:rsidRPr="00C27B06">
        <w:rPr>
          <w:rFonts w:ascii="Times New Roman" w:hAnsi="Times New Roman" w:cs="Times New Roman"/>
          <w:sz w:val="28"/>
          <w:szCs w:val="28"/>
        </w:rPr>
        <w:t>–</w:t>
      </w:r>
      <w:r w:rsidR="00B12200" w:rsidRPr="00C050E2">
        <w:rPr>
          <w:rFonts w:ascii="Times New Roman" w:hAnsi="Times New Roman" w:cs="Times New Roman"/>
          <w:sz w:val="28"/>
          <w:szCs w:val="28"/>
        </w:rPr>
        <w:t>использование контекстной рекламы в поисковых сервисах;</w:t>
      </w:r>
    </w:p>
    <w:p w:rsidR="00B12200" w:rsidRPr="00C050E2" w:rsidRDefault="00C27B06" w:rsidP="004C4D9A">
      <w:pPr>
        <w:spacing w:after="0" w:line="360" w:lineRule="auto"/>
        <w:ind w:firstLine="357"/>
        <w:jc w:val="both"/>
        <w:rPr>
          <w:rFonts w:ascii="Times New Roman" w:hAnsi="Times New Roman" w:cs="Times New Roman"/>
          <w:sz w:val="28"/>
          <w:szCs w:val="28"/>
        </w:rPr>
      </w:pPr>
      <w:r w:rsidRPr="00C27B06">
        <w:rPr>
          <w:rFonts w:ascii="Times New Roman" w:hAnsi="Times New Roman" w:cs="Times New Roman"/>
          <w:sz w:val="28"/>
          <w:szCs w:val="28"/>
        </w:rPr>
        <w:t>–</w:t>
      </w:r>
      <w:r w:rsidR="00B12200" w:rsidRPr="00C050E2">
        <w:rPr>
          <w:rFonts w:ascii="Times New Roman" w:hAnsi="Times New Roman" w:cs="Times New Roman"/>
          <w:sz w:val="28"/>
          <w:szCs w:val="28"/>
        </w:rPr>
        <w:t>элементы SMM для роста авторитета страниц в соцсетях;</w:t>
      </w:r>
    </w:p>
    <w:p w:rsidR="00B12200" w:rsidRPr="00C050E2" w:rsidRDefault="00C27B06" w:rsidP="004C4D9A">
      <w:pPr>
        <w:spacing w:after="0" w:line="360" w:lineRule="auto"/>
        <w:ind w:firstLine="357"/>
        <w:jc w:val="both"/>
        <w:rPr>
          <w:rFonts w:ascii="Times New Roman" w:hAnsi="Times New Roman" w:cs="Times New Roman"/>
          <w:sz w:val="28"/>
          <w:szCs w:val="28"/>
        </w:rPr>
      </w:pPr>
      <w:r w:rsidRPr="00C27B06">
        <w:rPr>
          <w:rFonts w:ascii="Times New Roman" w:hAnsi="Times New Roman" w:cs="Times New Roman"/>
          <w:sz w:val="28"/>
          <w:szCs w:val="28"/>
        </w:rPr>
        <w:t>–</w:t>
      </w:r>
      <w:r w:rsidR="00B12200" w:rsidRPr="00C050E2">
        <w:rPr>
          <w:rFonts w:ascii="Times New Roman" w:hAnsi="Times New Roman" w:cs="Times New Roman"/>
          <w:sz w:val="28"/>
          <w:szCs w:val="28"/>
        </w:rPr>
        <w:t>таргетинговая реклама, позволяющая направлять посыл ЦА, отобранной по определенным признакам (география, возраст, пол, интересы, уровень дохода и пр.);</w:t>
      </w:r>
    </w:p>
    <w:p w:rsidR="00B12200" w:rsidRPr="00C050E2" w:rsidRDefault="00C27B06" w:rsidP="004C4D9A">
      <w:pPr>
        <w:spacing w:after="0" w:line="360" w:lineRule="auto"/>
        <w:ind w:firstLine="357"/>
        <w:jc w:val="both"/>
        <w:rPr>
          <w:rFonts w:ascii="Times New Roman" w:hAnsi="Times New Roman" w:cs="Times New Roman"/>
          <w:sz w:val="28"/>
          <w:szCs w:val="28"/>
        </w:rPr>
      </w:pPr>
      <w:r w:rsidRPr="00C27B06">
        <w:rPr>
          <w:rFonts w:ascii="Times New Roman" w:hAnsi="Times New Roman" w:cs="Times New Roman"/>
          <w:sz w:val="28"/>
          <w:szCs w:val="28"/>
        </w:rPr>
        <w:t>–</w:t>
      </w:r>
      <w:r w:rsidR="00B12200" w:rsidRPr="00C050E2">
        <w:rPr>
          <w:rFonts w:ascii="Times New Roman" w:hAnsi="Times New Roman" w:cs="Times New Roman"/>
          <w:sz w:val="28"/>
          <w:szCs w:val="28"/>
        </w:rPr>
        <w:t>e-mail маркетинг (цепочки писем, подводящие к нужным действиям).</w:t>
      </w:r>
    </w:p>
    <w:p w:rsidR="00E4467D" w:rsidRDefault="00B12200"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Для быстрого продвижения идеально подходит комплексная стратегия, которая включает все перечисленные элементы, плюс использование интернет медиа (видео, аудио, баннеры) и ведение собственного блога. Чем больше и разнообразнее представлен бизнес в интернете, тем выше лояльность к нему и его продукции, больше продаж и стремительней продвижение</w:t>
      </w:r>
      <w:r w:rsidR="005C6C38">
        <w:rPr>
          <w:rFonts w:ascii="Times New Roman" w:hAnsi="Times New Roman" w:cs="Times New Roman"/>
          <w:sz w:val="28"/>
          <w:szCs w:val="28"/>
        </w:rPr>
        <w:t xml:space="preserve"> </w:t>
      </w:r>
      <w:r w:rsidR="00F74A48" w:rsidRPr="00F74A48">
        <w:rPr>
          <w:rFonts w:ascii="Times New Roman" w:hAnsi="Times New Roman" w:cs="Times New Roman"/>
          <w:sz w:val="28"/>
          <w:szCs w:val="28"/>
        </w:rPr>
        <w:t>[19</w:t>
      </w:r>
      <w:r w:rsidR="003E1140">
        <w:rPr>
          <w:rFonts w:ascii="Times New Roman" w:hAnsi="Times New Roman" w:cs="Times New Roman"/>
          <w:sz w:val="28"/>
          <w:szCs w:val="28"/>
        </w:rPr>
        <w:t>].</w:t>
      </w:r>
    </w:p>
    <w:p w:rsidR="00504872" w:rsidRPr="00F74A48" w:rsidRDefault="00504872" w:rsidP="004C4D9A">
      <w:pPr>
        <w:spacing w:after="0" w:line="360" w:lineRule="auto"/>
        <w:ind w:firstLine="709"/>
        <w:jc w:val="both"/>
        <w:rPr>
          <w:rFonts w:ascii="Times New Roman" w:hAnsi="Times New Roman" w:cs="Times New Roman"/>
          <w:sz w:val="28"/>
          <w:szCs w:val="28"/>
        </w:rPr>
      </w:pPr>
    </w:p>
    <w:p w:rsidR="005D0D72" w:rsidRPr="00C27B06" w:rsidRDefault="005903B6" w:rsidP="004C4D9A">
      <w:pPr>
        <w:pStyle w:val="a3"/>
        <w:numPr>
          <w:ilvl w:val="1"/>
          <w:numId w:val="18"/>
        </w:numPr>
        <w:spacing w:after="0" w:line="360" w:lineRule="auto"/>
        <w:ind w:left="0" w:firstLine="709"/>
        <w:jc w:val="both"/>
        <w:rPr>
          <w:rFonts w:ascii="Times New Roman" w:hAnsi="Times New Roman" w:cs="Times New Roman"/>
          <w:b/>
          <w:sz w:val="28"/>
          <w:szCs w:val="28"/>
        </w:rPr>
      </w:pPr>
      <w:r w:rsidRPr="00C27B06">
        <w:rPr>
          <w:rFonts w:ascii="Times New Roman" w:hAnsi="Times New Roman" w:cs="Times New Roman"/>
          <w:b/>
          <w:sz w:val="28"/>
          <w:szCs w:val="28"/>
        </w:rPr>
        <w:t xml:space="preserve">Анализ деятельности интернет-магазина и предложения по его </w:t>
      </w:r>
      <w:r w:rsidR="00544DF0" w:rsidRPr="00C27B06">
        <w:rPr>
          <w:rFonts w:ascii="Times New Roman" w:hAnsi="Times New Roman" w:cs="Times New Roman"/>
          <w:b/>
          <w:sz w:val="28"/>
          <w:szCs w:val="28"/>
        </w:rPr>
        <w:t>совершенствованию</w:t>
      </w:r>
    </w:p>
    <w:p w:rsidR="00C27B06" w:rsidRPr="00C06B74" w:rsidRDefault="00C27B06" w:rsidP="004C4D9A">
      <w:pPr>
        <w:pStyle w:val="a3"/>
        <w:spacing w:after="0" w:line="360" w:lineRule="auto"/>
        <w:ind w:left="0" w:firstLine="709"/>
        <w:jc w:val="both"/>
        <w:rPr>
          <w:rFonts w:ascii="Times New Roman" w:hAnsi="Times New Roman" w:cs="Times New Roman"/>
          <w:bCs/>
          <w:sz w:val="28"/>
          <w:szCs w:val="28"/>
        </w:rPr>
      </w:pPr>
    </w:p>
    <w:p w:rsidR="005903B6" w:rsidRDefault="005903B6"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 xml:space="preserve">Расчет основных метрик KPI для интернет-магазина </w:t>
      </w:r>
      <w:r w:rsidR="00C27B06" w:rsidRPr="00C050E2">
        <w:rPr>
          <w:rFonts w:ascii="Times New Roman" w:hAnsi="Times New Roman" w:cs="Times New Roman"/>
          <w:sz w:val="28"/>
          <w:szCs w:val="28"/>
        </w:rPr>
        <w:t>KPI (</w:t>
      </w:r>
      <w:r w:rsidRPr="00C050E2">
        <w:rPr>
          <w:rFonts w:ascii="Times New Roman" w:hAnsi="Times New Roman" w:cs="Times New Roman"/>
          <w:sz w:val="28"/>
          <w:szCs w:val="28"/>
        </w:rPr>
        <w:t>Keyperformanceindicators)</w:t>
      </w:r>
      <w:r w:rsidR="00C27B06">
        <w:rPr>
          <w:rFonts w:ascii="Times New Roman" w:hAnsi="Times New Roman" w:cs="Times New Roman"/>
          <w:sz w:val="28"/>
          <w:szCs w:val="28"/>
        </w:rPr>
        <w:t xml:space="preserve"> – </w:t>
      </w:r>
      <w:r w:rsidR="00C27B06" w:rsidRPr="00C050E2">
        <w:rPr>
          <w:rFonts w:ascii="Times New Roman" w:hAnsi="Times New Roman" w:cs="Times New Roman"/>
          <w:sz w:val="28"/>
          <w:szCs w:val="28"/>
        </w:rPr>
        <w:t>это ключевые показателиэффективности работы интернет</w:t>
      </w:r>
      <w:r w:rsidRPr="00C050E2">
        <w:rPr>
          <w:rFonts w:ascii="Times New Roman" w:hAnsi="Times New Roman" w:cs="Times New Roman"/>
          <w:sz w:val="28"/>
          <w:szCs w:val="28"/>
        </w:rPr>
        <w:t xml:space="preserve"> - магазина.  Расчет  основных  показателей будет  производиться  на  примере  моего  собственного  интернет - магазина </w:t>
      </w:r>
      <w:r w:rsidR="00306068" w:rsidRPr="00C050E2">
        <w:rPr>
          <w:rFonts w:ascii="Times New Roman" w:hAnsi="Times New Roman" w:cs="Times New Roman"/>
          <w:sz w:val="28"/>
          <w:szCs w:val="28"/>
        </w:rPr>
        <w:t xml:space="preserve">товаров из ниши </w:t>
      </w:r>
      <w:r w:rsidR="00306068" w:rsidRPr="00C050E2">
        <w:rPr>
          <w:rFonts w:ascii="Times New Roman" w:hAnsi="Times New Roman" w:cs="Times New Roman"/>
          <w:sz w:val="28"/>
          <w:szCs w:val="28"/>
          <w:lang w:val="en-US"/>
        </w:rPr>
        <w:t>Health</w:t>
      </w:r>
      <w:r w:rsidR="00306068" w:rsidRPr="00C050E2">
        <w:rPr>
          <w:rFonts w:ascii="Times New Roman" w:hAnsi="Times New Roman" w:cs="Times New Roman"/>
          <w:sz w:val="28"/>
          <w:szCs w:val="28"/>
        </w:rPr>
        <w:t>&amp;</w:t>
      </w:r>
      <w:r w:rsidR="00306068" w:rsidRPr="00C050E2">
        <w:rPr>
          <w:rFonts w:ascii="Times New Roman" w:hAnsi="Times New Roman" w:cs="Times New Roman"/>
          <w:sz w:val="28"/>
          <w:szCs w:val="28"/>
          <w:lang w:val="en-US"/>
        </w:rPr>
        <w:t>BeautyLotus</w:t>
      </w:r>
      <w:r w:rsidR="00306068" w:rsidRPr="00C050E2">
        <w:rPr>
          <w:rFonts w:ascii="Times New Roman" w:hAnsi="Times New Roman" w:cs="Times New Roman"/>
          <w:sz w:val="28"/>
          <w:szCs w:val="28"/>
        </w:rPr>
        <w:t>-</w:t>
      </w:r>
      <w:r w:rsidR="00306068" w:rsidRPr="00C050E2">
        <w:rPr>
          <w:rFonts w:ascii="Times New Roman" w:hAnsi="Times New Roman" w:cs="Times New Roman"/>
          <w:sz w:val="28"/>
          <w:szCs w:val="28"/>
          <w:lang w:val="en-US"/>
        </w:rPr>
        <w:t>bodycare</w:t>
      </w:r>
      <w:r w:rsidRPr="00C050E2">
        <w:rPr>
          <w:rFonts w:ascii="Times New Roman" w:hAnsi="Times New Roman" w:cs="Times New Roman"/>
          <w:sz w:val="28"/>
          <w:szCs w:val="28"/>
        </w:rPr>
        <w:t xml:space="preserve"> (</w:t>
      </w:r>
      <w:r w:rsidR="00306068" w:rsidRPr="00C050E2">
        <w:rPr>
          <w:rFonts w:ascii="Times New Roman" w:hAnsi="Times New Roman" w:cs="Times New Roman"/>
          <w:sz w:val="28"/>
          <w:szCs w:val="28"/>
          <w:lang w:val="en-US"/>
        </w:rPr>
        <w:t>lotus</w:t>
      </w:r>
      <w:r w:rsidR="00306068" w:rsidRPr="00C050E2">
        <w:rPr>
          <w:rFonts w:ascii="Times New Roman" w:hAnsi="Times New Roman" w:cs="Times New Roman"/>
          <w:sz w:val="28"/>
          <w:szCs w:val="28"/>
        </w:rPr>
        <w:t>-</w:t>
      </w:r>
      <w:r w:rsidR="00306068" w:rsidRPr="00C050E2">
        <w:rPr>
          <w:rFonts w:ascii="Times New Roman" w:hAnsi="Times New Roman" w:cs="Times New Roman"/>
          <w:sz w:val="28"/>
          <w:szCs w:val="28"/>
          <w:lang w:val="en-US"/>
        </w:rPr>
        <w:t>bodycare</w:t>
      </w:r>
      <w:r w:rsidR="00306068" w:rsidRPr="00C050E2">
        <w:rPr>
          <w:rFonts w:ascii="Times New Roman" w:hAnsi="Times New Roman" w:cs="Times New Roman"/>
          <w:sz w:val="28"/>
          <w:szCs w:val="28"/>
        </w:rPr>
        <w:t>.</w:t>
      </w:r>
      <w:r w:rsidRPr="00C050E2">
        <w:rPr>
          <w:rFonts w:ascii="Times New Roman" w:hAnsi="Times New Roman" w:cs="Times New Roman"/>
          <w:sz w:val="28"/>
          <w:szCs w:val="28"/>
        </w:rPr>
        <w:t>) за отчетный период с 1 апреля 20</w:t>
      </w:r>
      <w:r w:rsidR="00306068" w:rsidRPr="00C050E2">
        <w:rPr>
          <w:rFonts w:ascii="Times New Roman" w:hAnsi="Times New Roman" w:cs="Times New Roman"/>
          <w:sz w:val="28"/>
          <w:szCs w:val="28"/>
        </w:rPr>
        <w:t>20</w:t>
      </w:r>
      <w:r w:rsidRPr="00C050E2">
        <w:rPr>
          <w:rFonts w:ascii="Times New Roman" w:hAnsi="Times New Roman" w:cs="Times New Roman"/>
          <w:sz w:val="28"/>
          <w:szCs w:val="28"/>
        </w:rPr>
        <w:t xml:space="preserve"> до 31 марта 20</w:t>
      </w:r>
      <w:r w:rsidR="00306068" w:rsidRPr="00C050E2">
        <w:rPr>
          <w:rFonts w:ascii="Times New Roman" w:hAnsi="Times New Roman" w:cs="Times New Roman"/>
          <w:sz w:val="28"/>
          <w:szCs w:val="28"/>
        </w:rPr>
        <w:t>21</w:t>
      </w:r>
      <w:r w:rsidRPr="00C050E2">
        <w:rPr>
          <w:rFonts w:ascii="Times New Roman" w:hAnsi="Times New Roman" w:cs="Times New Roman"/>
          <w:sz w:val="28"/>
          <w:szCs w:val="28"/>
        </w:rPr>
        <w:t xml:space="preserve"> года. </w:t>
      </w:r>
    </w:p>
    <w:p w:rsidR="005C6C38" w:rsidRDefault="005C6C38" w:rsidP="004C4D9A">
      <w:pPr>
        <w:spacing w:after="0" w:line="360" w:lineRule="auto"/>
        <w:ind w:firstLine="709"/>
        <w:jc w:val="both"/>
        <w:rPr>
          <w:rFonts w:ascii="Times New Roman" w:hAnsi="Times New Roman" w:cs="Times New Roman"/>
          <w:sz w:val="28"/>
          <w:szCs w:val="28"/>
        </w:rPr>
      </w:pPr>
    </w:p>
    <w:p w:rsidR="005C6C38" w:rsidRPr="00C050E2" w:rsidRDefault="005C6C38" w:rsidP="004C4D9A">
      <w:pPr>
        <w:spacing w:after="0" w:line="360" w:lineRule="auto"/>
        <w:ind w:firstLine="709"/>
        <w:jc w:val="both"/>
        <w:rPr>
          <w:rFonts w:ascii="Times New Roman" w:hAnsi="Times New Roman" w:cs="Times New Roman"/>
          <w:sz w:val="28"/>
          <w:szCs w:val="28"/>
        </w:rPr>
      </w:pPr>
    </w:p>
    <w:p w:rsidR="005903B6" w:rsidRPr="00C050E2" w:rsidRDefault="005903B6"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1.Общая посещаемость</w:t>
      </w:r>
      <w:r w:rsidR="00C06B74">
        <w:rPr>
          <w:rFonts w:ascii="Times New Roman" w:hAnsi="Times New Roman" w:cs="Times New Roman"/>
          <w:sz w:val="28"/>
          <w:szCs w:val="28"/>
        </w:rPr>
        <w:t>.</w:t>
      </w:r>
    </w:p>
    <w:p w:rsidR="005903B6" w:rsidRPr="00C050E2" w:rsidRDefault="005903B6"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Посещаемость сайта – основной показатель для интернет -магазинов, так как из посетителей генерируются лиды и покупатели. Измерить трафик можно </w:t>
      </w:r>
      <w:r w:rsidR="00C27B06" w:rsidRPr="00C050E2">
        <w:rPr>
          <w:rFonts w:ascii="Times New Roman" w:hAnsi="Times New Roman" w:cs="Times New Roman"/>
          <w:sz w:val="28"/>
          <w:szCs w:val="28"/>
        </w:rPr>
        <w:t>с помощьюаналитических сервисов</w:t>
      </w:r>
      <w:r w:rsidRPr="00C050E2">
        <w:rPr>
          <w:rFonts w:ascii="Times New Roman" w:hAnsi="Times New Roman" w:cs="Times New Roman"/>
          <w:sz w:val="28"/>
          <w:szCs w:val="28"/>
        </w:rPr>
        <w:t>GoogleAnalytics</w:t>
      </w:r>
      <w:r w:rsidR="00C27B06" w:rsidRPr="00C050E2">
        <w:rPr>
          <w:rFonts w:ascii="Times New Roman" w:hAnsi="Times New Roman" w:cs="Times New Roman"/>
          <w:sz w:val="28"/>
          <w:szCs w:val="28"/>
        </w:rPr>
        <w:t>и Яндекс.Метрика</w:t>
      </w:r>
      <w:r w:rsidRPr="00C050E2">
        <w:rPr>
          <w:rFonts w:ascii="Times New Roman" w:hAnsi="Times New Roman" w:cs="Times New Roman"/>
          <w:sz w:val="28"/>
          <w:szCs w:val="28"/>
        </w:rPr>
        <w:t>, CRM</w:t>
      </w:r>
      <w:r w:rsidR="006641F1">
        <w:rPr>
          <w:rFonts w:ascii="Times New Roman" w:hAnsi="Times New Roman" w:cs="Times New Roman"/>
          <w:sz w:val="28"/>
          <w:szCs w:val="28"/>
        </w:rPr>
        <w:t xml:space="preserve"> – </w:t>
      </w:r>
      <w:r w:rsidRPr="00C050E2">
        <w:rPr>
          <w:rFonts w:ascii="Times New Roman" w:hAnsi="Times New Roman" w:cs="Times New Roman"/>
          <w:sz w:val="28"/>
          <w:szCs w:val="28"/>
        </w:rPr>
        <w:t xml:space="preserve">систему или непосредственно через CMS сайта. В данном случае все  расчеты будут производиться исходя из данных GoogleAnalytics, так как там собирается и анализируется больше всего данных. </w:t>
      </w:r>
    </w:p>
    <w:p w:rsidR="005903B6" w:rsidRPr="00C050E2" w:rsidRDefault="005903B6" w:rsidP="004C4D9A">
      <w:pPr>
        <w:shd w:val="clear" w:color="auto" w:fill="FFFFFF"/>
        <w:spacing w:after="0" w:line="360" w:lineRule="auto"/>
        <w:jc w:val="center"/>
        <w:rPr>
          <w:rFonts w:ascii="Times New Roman" w:eastAsia="Times New Roman" w:hAnsi="Times New Roman" w:cs="Times New Roman"/>
          <w:sz w:val="28"/>
          <w:szCs w:val="28"/>
        </w:rPr>
      </w:pPr>
      <w:r w:rsidRPr="00C050E2">
        <w:rPr>
          <w:rFonts w:ascii="Times New Roman" w:eastAsia="Times New Roman" w:hAnsi="Times New Roman" w:cs="Times New Roman"/>
          <w:noProof/>
          <w:sz w:val="28"/>
          <w:szCs w:val="28"/>
        </w:rPr>
        <w:drawing>
          <wp:inline distT="0" distB="0" distL="0" distR="0">
            <wp:extent cx="5940425" cy="1977160"/>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0425" cy="1977160"/>
                    </a:xfrm>
                    <a:prstGeom prst="rect">
                      <a:avLst/>
                    </a:prstGeom>
                    <a:noFill/>
                    <a:ln w="9525">
                      <a:noFill/>
                      <a:miter lim="800000"/>
                      <a:headEnd/>
                      <a:tailEnd/>
                    </a:ln>
                  </pic:spPr>
                </pic:pic>
              </a:graphicData>
            </a:graphic>
          </wp:inline>
        </w:drawing>
      </w:r>
    </w:p>
    <w:p w:rsidR="005903B6" w:rsidRPr="00C050E2" w:rsidRDefault="005903B6" w:rsidP="004C4D9A">
      <w:pPr>
        <w:shd w:val="clear" w:color="auto" w:fill="FFFFFF"/>
        <w:spacing w:after="0" w:line="240" w:lineRule="auto"/>
        <w:jc w:val="both"/>
        <w:rPr>
          <w:rFonts w:ascii="Times New Roman" w:eastAsia="Times New Roman" w:hAnsi="Times New Roman" w:cs="Times New Roman"/>
          <w:sz w:val="28"/>
          <w:szCs w:val="28"/>
        </w:rPr>
      </w:pPr>
    </w:p>
    <w:p w:rsidR="005903B6" w:rsidRDefault="00E838B9"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9114A" w:rsidRPr="00B9114A">
        <w:rPr>
          <w:rFonts w:ascii="Times New Roman" w:hAnsi="Times New Roman" w:cs="Times New Roman"/>
          <w:sz w:val="28"/>
          <w:szCs w:val="28"/>
        </w:rPr>
        <w:t>6</w:t>
      </w:r>
      <w:r w:rsidR="005903B6" w:rsidRPr="00C050E2">
        <w:rPr>
          <w:rFonts w:ascii="Times New Roman" w:hAnsi="Times New Roman" w:cs="Times New Roman"/>
          <w:sz w:val="28"/>
          <w:szCs w:val="28"/>
        </w:rPr>
        <w:t>–</w:t>
      </w:r>
      <w:r>
        <w:rPr>
          <w:rFonts w:ascii="Times New Roman" w:hAnsi="Times New Roman" w:cs="Times New Roman"/>
          <w:sz w:val="28"/>
          <w:szCs w:val="28"/>
        </w:rPr>
        <w:t xml:space="preserve"> О</w:t>
      </w:r>
      <w:r w:rsidR="005903B6" w:rsidRPr="00C050E2">
        <w:rPr>
          <w:rFonts w:ascii="Times New Roman" w:hAnsi="Times New Roman" w:cs="Times New Roman"/>
          <w:sz w:val="28"/>
          <w:szCs w:val="28"/>
        </w:rPr>
        <w:t xml:space="preserve">сновные показатели посещаемости </w:t>
      </w:r>
      <w:r w:rsidR="00306068" w:rsidRPr="00C050E2">
        <w:rPr>
          <w:rFonts w:ascii="Times New Roman" w:hAnsi="Times New Roman" w:cs="Times New Roman"/>
          <w:sz w:val="28"/>
          <w:szCs w:val="28"/>
          <w:lang w:val="en-US"/>
        </w:rPr>
        <w:t>Lotus</w:t>
      </w:r>
      <w:r w:rsidR="00306068" w:rsidRPr="00C050E2">
        <w:rPr>
          <w:rFonts w:ascii="Times New Roman" w:hAnsi="Times New Roman" w:cs="Times New Roman"/>
          <w:sz w:val="28"/>
          <w:szCs w:val="28"/>
        </w:rPr>
        <w:t>-</w:t>
      </w:r>
      <w:r w:rsidR="00306068" w:rsidRPr="00C050E2">
        <w:rPr>
          <w:rFonts w:ascii="Times New Roman" w:hAnsi="Times New Roman" w:cs="Times New Roman"/>
          <w:sz w:val="28"/>
          <w:szCs w:val="28"/>
          <w:lang w:val="en-US"/>
        </w:rPr>
        <w:t>BodyCare</w:t>
      </w:r>
    </w:p>
    <w:p w:rsidR="00E838B9" w:rsidRPr="00E838B9" w:rsidRDefault="00E838B9" w:rsidP="004C4D9A">
      <w:pPr>
        <w:spacing w:after="0" w:line="360" w:lineRule="auto"/>
        <w:ind w:firstLine="709"/>
        <w:jc w:val="center"/>
        <w:rPr>
          <w:rFonts w:ascii="Times New Roman" w:hAnsi="Times New Roman" w:cs="Times New Roman"/>
          <w:sz w:val="28"/>
          <w:szCs w:val="28"/>
        </w:rPr>
      </w:pPr>
    </w:p>
    <w:p w:rsidR="005903B6" w:rsidRPr="00C050E2" w:rsidRDefault="005903B6"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Итак, за отчетный период посещаемость интернет -магазина </w:t>
      </w:r>
      <w:r w:rsidR="00306068" w:rsidRPr="00C050E2">
        <w:rPr>
          <w:rFonts w:ascii="Times New Roman" w:hAnsi="Times New Roman" w:cs="Times New Roman"/>
          <w:sz w:val="28"/>
          <w:szCs w:val="28"/>
          <w:lang w:val="en-US"/>
        </w:rPr>
        <w:t>Lotus</w:t>
      </w:r>
      <w:r w:rsidR="00306068" w:rsidRPr="00C050E2">
        <w:rPr>
          <w:rFonts w:ascii="Times New Roman" w:hAnsi="Times New Roman" w:cs="Times New Roman"/>
          <w:sz w:val="28"/>
          <w:szCs w:val="28"/>
        </w:rPr>
        <w:t>-</w:t>
      </w:r>
      <w:r w:rsidR="00306068" w:rsidRPr="00C050E2">
        <w:rPr>
          <w:rFonts w:ascii="Times New Roman" w:hAnsi="Times New Roman" w:cs="Times New Roman"/>
          <w:sz w:val="28"/>
          <w:szCs w:val="28"/>
          <w:lang w:val="en-US"/>
        </w:rPr>
        <w:t>BodyCare</w:t>
      </w:r>
      <w:r w:rsidRPr="00C050E2">
        <w:rPr>
          <w:rFonts w:ascii="Times New Roman" w:hAnsi="Times New Roman" w:cs="Times New Roman"/>
          <w:sz w:val="28"/>
          <w:szCs w:val="28"/>
        </w:rPr>
        <w:t xml:space="preserve"> составила 26 955 человек. Из них 26 662 человека –это новые пользователи, а процент вернувшихся</w:t>
      </w:r>
      <w:r w:rsidR="0093236E" w:rsidRPr="00C050E2">
        <w:rPr>
          <w:rFonts w:ascii="Times New Roman" w:hAnsi="Times New Roman" w:cs="Times New Roman"/>
          <w:sz w:val="28"/>
          <w:szCs w:val="28"/>
        </w:rPr>
        <w:t xml:space="preserve"> пользователей составляет всего </w:t>
      </w:r>
      <w:r w:rsidRPr="00C050E2">
        <w:rPr>
          <w:rFonts w:ascii="Times New Roman" w:hAnsi="Times New Roman" w:cs="Times New Roman"/>
          <w:sz w:val="28"/>
          <w:szCs w:val="28"/>
        </w:rPr>
        <w:t xml:space="preserve">10%. Это говорит о том, </w:t>
      </w:r>
      <w:r w:rsidR="0093236E" w:rsidRPr="00C050E2">
        <w:rPr>
          <w:rFonts w:ascii="Times New Roman" w:hAnsi="Times New Roman" w:cs="Times New Roman"/>
          <w:sz w:val="28"/>
          <w:szCs w:val="28"/>
        </w:rPr>
        <w:t xml:space="preserve">что магазин привлекает много </w:t>
      </w:r>
      <w:r w:rsidRPr="00C050E2">
        <w:rPr>
          <w:rFonts w:ascii="Times New Roman" w:hAnsi="Times New Roman" w:cs="Times New Roman"/>
          <w:sz w:val="28"/>
          <w:szCs w:val="28"/>
        </w:rPr>
        <w:t xml:space="preserve">новых посетителей, но не удерживает старых. </w:t>
      </w:r>
    </w:p>
    <w:p w:rsidR="0093236E" w:rsidRPr="00C050E2" w:rsidRDefault="005903B6"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lastRenderedPageBreak/>
        <w:t>Еще   одним   важным   показателем   является   процент отказов, обозначающ</w:t>
      </w:r>
      <w:r w:rsidR="0093236E" w:rsidRPr="00C050E2">
        <w:rPr>
          <w:rFonts w:ascii="Times New Roman" w:hAnsi="Times New Roman" w:cs="Times New Roman"/>
          <w:sz w:val="28"/>
          <w:szCs w:val="28"/>
        </w:rPr>
        <w:t xml:space="preserve">ий   процентное   соотношение  </w:t>
      </w:r>
      <w:r w:rsidRPr="00C050E2">
        <w:rPr>
          <w:rFonts w:ascii="Times New Roman" w:hAnsi="Times New Roman" w:cs="Times New Roman"/>
          <w:sz w:val="28"/>
          <w:szCs w:val="28"/>
        </w:rPr>
        <w:t xml:space="preserve">количества   посетителей, </w:t>
      </w:r>
      <w:r w:rsidR="0093236E" w:rsidRPr="00C050E2">
        <w:rPr>
          <w:rFonts w:ascii="Times New Roman" w:hAnsi="Times New Roman" w:cs="Times New Roman"/>
          <w:sz w:val="28"/>
          <w:szCs w:val="28"/>
        </w:rPr>
        <w:t xml:space="preserve">покинувших  сайт  прямо  со </w:t>
      </w:r>
      <w:r w:rsidRPr="00C050E2">
        <w:rPr>
          <w:rFonts w:ascii="Times New Roman" w:hAnsi="Times New Roman" w:cs="Times New Roman"/>
          <w:sz w:val="28"/>
          <w:szCs w:val="28"/>
        </w:rPr>
        <w:t>страницы  входа  или  просмотревших  не  более однойстраницы сайта. Для данного магазина показатель отказов составляет</w:t>
      </w:r>
      <w:r w:rsidR="0093236E" w:rsidRPr="00C050E2">
        <w:rPr>
          <w:rFonts w:ascii="Times New Roman" w:hAnsi="Times New Roman" w:cs="Times New Roman"/>
          <w:sz w:val="28"/>
          <w:szCs w:val="28"/>
        </w:rPr>
        <w:t xml:space="preserve"> около 70%, что является слишком высоким значением, так как в среднем на рынке – это около 40%. </w:t>
      </w:r>
    </w:p>
    <w:p w:rsidR="0093236E" w:rsidRPr="00C050E2" w:rsidRDefault="009323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2.Конверсия в покупки</w:t>
      </w:r>
      <w:r w:rsidR="00C06B74">
        <w:rPr>
          <w:rFonts w:ascii="Times New Roman" w:hAnsi="Times New Roman" w:cs="Times New Roman"/>
          <w:sz w:val="28"/>
          <w:szCs w:val="28"/>
        </w:rPr>
        <w:t>.</w:t>
      </w:r>
    </w:p>
    <w:p w:rsidR="0093236E" w:rsidRPr="00C050E2" w:rsidRDefault="009323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Конверсия в покупки – это процент посетителей, которые совершили покупку и рассчитывается по формуле: </w:t>
      </w:r>
    </w:p>
    <w:p w:rsidR="0093236E" w:rsidRPr="00C050E2" w:rsidRDefault="009323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Конверсия в покупки = Посещения</w:t>
      </w:r>
    </w:p>
    <w:p w:rsidR="00C06B74" w:rsidRDefault="009323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Покупатели </w:t>
      </w:r>
      <w:r w:rsidRPr="00C050E2">
        <w:rPr>
          <w:rFonts w:ascii="Times New Roman" w:hAnsi="Cambria Math" w:cs="Times New Roman"/>
          <w:sz w:val="28"/>
          <w:szCs w:val="28"/>
        </w:rPr>
        <w:t>∗</w:t>
      </w:r>
      <w:r w:rsidRPr="00C050E2">
        <w:rPr>
          <w:rFonts w:ascii="Times New Roman" w:hAnsi="Times New Roman" w:cs="Times New Roman"/>
          <w:sz w:val="28"/>
          <w:szCs w:val="28"/>
        </w:rPr>
        <w:t xml:space="preserve">100% Системы аналитики уже научились считать конверсию автоматически вставкой специального кода на сайт и получения информации о полученных </w:t>
      </w:r>
      <w:r w:rsidR="00C06B74" w:rsidRPr="00C050E2">
        <w:rPr>
          <w:rFonts w:ascii="Times New Roman" w:hAnsi="Times New Roman" w:cs="Times New Roman"/>
          <w:sz w:val="28"/>
          <w:szCs w:val="28"/>
        </w:rPr>
        <w:t>заказах, поэтому коэффициент конверсии можно такжевзять из</w:t>
      </w:r>
      <w:r w:rsidRPr="00C050E2">
        <w:rPr>
          <w:rFonts w:ascii="Times New Roman" w:hAnsi="Times New Roman" w:cs="Times New Roman"/>
          <w:sz w:val="28"/>
          <w:szCs w:val="28"/>
        </w:rPr>
        <w:t xml:space="preserve">GoogleAnalytics. </w:t>
      </w:r>
    </w:p>
    <w:p w:rsidR="0093236E" w:rsidRPr="00C050E2" w:rsidRDefault="009323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За отчетный период он составил 1,26%, что находится в пределах нормы, однако требует увеличения. факторами, влияющими на рост конверсии, являются: </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п</w:t>
      </w:r>
      <w:r w:rsidR="0093236E" w:rsidRPr="00C050E2">
        <w:rPr>
          <w:rFonts w:ascii="Times New Roman" w:hAnsi="Times New Roman" w:cs="Times New Roman"/>
          <w:sz w:val="28"/>
          <w:szCs w:val="28"/>
        </w:rPr>
        <w:t>роизводительность сайта</w:t>
      </w:r>
      <w:r>
        <w:rPr>
          <w:rFonts w:ascii="Times New Roman" w:hAnsi="Times New Roman" w:cs="Times New Roman"/>
          <w:sz w:val="28"/>
          <w:szCs w:val="28"/>
        </w:rPr>
        <w:t>;</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к</w:t>
      </w:r>
      <w:r w:rsidR="0093236E" w:rsidRPr="00C050E2">
        <w:rPr>
          <w:rFonts w:ascii="Times New Roman" w:hAnsi="Times New Roman" w:cs="Times New Roman"/>
          <w:sz w:val="28"/>
          <w:szCs w:val="28"/>
        </w:rPr>
        <w:t>онтент на сайте</w:t>
      </w:r>
      <w:r>
        <w:rPr>
          <w:rFonts w:ascii="Times New Roman" w:hAnsi="Times New Roman" w:cs="Times New Roman"/>
          <w:sz w:val="28"/>
          <w:szCs w:val="28"/>
        </w:rPr>
        <w:t>;</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н</w:t>
      </w:r>
      <w:r w:rsidR="0093236E" w:rsidRPr="00C050E2">
        <w:rPr>
          <w:rFonts w:ascii="Times New Roman" w:hAnsi="Times New Roman" w:cs="Times New Roman"/>
          <w:sz w:val="28"/>
          <w:szCs w:val="28"/>
        </w:rPr>
        <w:t>аличие продающих триггеров</w:t>
      </w:r>
      <w:r>
        <w:rPr>
          <w:rFonts w:ascii="Times New Roman" w:hAnsi="Times New Roman" w:cs="Times New Roman"/>
          <w:sz w:val="28"/>
          <w:szCs w:val="28"/>
        </w:rPr>
        <w:t>;</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д</w:t>
      </w:r>
      <w:r w:rsidR="0093236E" w:rsidRPr="00C050E2">
        <w:rPr>
          <w:rFonts w:ascii="Times New Roman" w:hAnsi="Times New Roman" w:cs="Times New Roman"/>
          <w:sz w:val="28"/>
          <w:szCs w:val="28"/>
        </w:rPr>
        <w:t>изайн сайта</w:t>
      </w:r>
      <w:r>
        <w:rPr>
          <w:rFonts w:ascii="Times New Roman" w:hAnsi="Times New Roman" w:cs="Times New Roman"/>
          <w:sz w:val="28"/>
          <w:szCs w:val="28"/>
        </w:rPr>
        <w:t>;</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у</w:t>
      </w:r>
      <w:r w:rsidR="0093236E" w:rsidRPr="00C050E2">
        <w:rPr>
          <w:rFonts w:ascii="Times New Roman" w:hAnsi="Times New Roman" w:cs="Times New Roman"/>
          <w:sz w:val="28"/>
          <w:szCs w:val="28"/>
        </w:rPr>
        <w:t>добство и простота (Usability)</w:t>
      </w:r>
      <w:r>
        <w:rPr>
          <w:rFonts w:ascii="Times New Roman" w:hAnsi="Times New Roman" w:cs="Times New Roman"/>
          <w:sz w:val="28"/>
          <w:szCs w:val="28"/>
        </w:rPr>
        <w:t>;</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у</w:t>
      </w:r>
      <w:r w:rsidR="0093236E" w:rsidRPr="00C050E2">
        <w:rPr>
          <w:rFonts w:ascii="Times New Roman" w:hAnsi="Times New Roman" w:cs="Times New Roman"/>
          <w:sz w:val="28"/>
          <w:szCs w:val="28"/>
        </w:rPr>
        <w:t>знаваемость бренда</w:t>
      </w:r>
      <w:r>
        <w:rPr>
          <w:rFonts w:ascii="Times New Roman" w:hAnsi="Times New Roman" w:cs="Times New Roman"/>
          <w:sz w:val="28"/>
          <w:szCs w:val="28"/>
        </w:rPr>
        <w:t>;</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и</w:t>
      </w:r>
      <w:r w:rsidR="0093236E" w:rsidRPr="00C050E2">
        <w:rPr>
          <w:rFonts w:ascii="Times New Roman" w:hAnsi="Times New Roman" w:cs="Times New Roman"/>
          <w:sz w:val="28"/>
          <w:szCs w:val="28"/>
        </w:rPr>
        <w:t>мидж и престиж компании</w:t>
      </w:r>
      <w:r>
        <w:rPr>
          <w:rFonts w:ascii="Times New Roman" w:hAnsi="Times New Roman" w:cs="Times New Roman"/>
          <w:sz w:val="28"/>
          <w:szCs w:val="28"/>
        </w:rPr>
        <w:t>;</w:t>
      </w:r>
    </w:p>
    <w:p w:rsidR="0093236E" w:rsidRPr="00C050E2" w:rsidRDefault="00C06B74" w:rsidP="004C4D9A">
      <w:pPr>
        <w:spacing w:after="0" w:line="360" w:lineRule="auto"/>
        <w:ind w:firstLine="357"/>
        <w:jc w:val="both"/>
        <w:rPr>
          <w:rFonts w:ascii="Times New Roman" w:hAnsi="Times New Roman" w:cs="Times New Roman"/>
          <w:sz w:val="28"/>
          <w:szCs w:val="28"/>
        </w:rPr>
      </w:pPr>
      <w:r w:rsidRPr="00C06B74">
        <w:rPr>
          <w:rFonts w:ascii="Times New Roman" w:hAnsi="Times New Roman" w:cs="Times New Roman"/>
          <w:sz w:val="28"/>
          <w:szCs w:val="28"/>
        </w:rPr>
        <w:t>–</w:t>
      </w:r>
      <w:r>
        <w:rPr>
          <w:rFonts w:ascii="Times New Roman" w:hAnsi="Times New Roman" w:cs="Times New Roman"/>
          <w:sz w:val="28"/>
          <w:szCs w:val="28"/>
        </w:rPr>
        <w:t xml:space="preserve"> о</w:t>
      </w:r>
      <w:r w:rsidR="0093236E" w:rsidRPr="00C050E2">
        <w:rPr>
          <w:rFonts w:ascii="Times New Roman" w:hAnsi="Times New Roman" w:cs="Times New Roman"/>
          <w:sz w:val="28"/>
          <w:szCs w:val="28"/>
        </w:rPr>
        <w:t>тзывы</w:t>
      </w:r>
      <w:r>
        <w:rPr>
          <w:rFonts w:ascii="Times New Roman" w:hAnsi="Times New Roman" w:cs="Times New Roman"/>
          <w:sz w:val="28"/>
          <w:szCs w:val="28"/>
        </w:rPr>
        <w:t>.</w:t>
      </w:r>
    </w:p>
    <w:p w:rsidR="0093236E" w:rsidRPr="00C050E2" w:rsidRDefault="009323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3.Конверсия по источникам трафика</w:t>
      </w:r>
    </w:p>
    <w:p w:rsidR="0093236E" w:rsidRPr="00C050E2" w:rsidRDefault="0093236E"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Коэффициент конверсии по источникам трафика поможет определить </w:t>
      </w:r>
      <w:r w:rsidR="00C06B74" w:rsidRPr="00C050E2">
        <w:rPr>
          <w:rFonts w:ascii="Times New Roman" w:hAnsi="Times New Roman" w:cs="Times New Roman"/>
          <w:sz w:val="28"/>
          <w:szCs w:val="28"/>
        </w:rPr>
        <w:t>эффективность каждого рекламного канала</w:t>
      </w:r>
      <w:r w:rsidRPr="00C050E2">
        <w:rPr>
          <w:rFonts w:ascii="Times New Roman" w:hAnsi="Times New Roman" w:cs="Times New Roman"/>
          <w:sz w:val="28"/>
          <w:szCs w:val="28"/>
        </w:rPr>
        <w:t xml:space="preserve">.  Это </w:t>
      </w:r>
      <w:r w:rsidR="00C06B74" w:rsidRPr="00C050E2">
        <w:rPr>
          <w:rFonts w:ascii="Times New Roman" w:hAnsi="Times New Roman" w:cs="Times New Roman"/>
          <w:sz w:val="28"/>
          <w:szCs w:val="28"/>
        </w:rPr>
        <w:t>позволит равномерно</w:t>
      </w:r>
      <w:r w:rsidRPr="00C050E2">
        <w:rPr>
          <w:rFonts w:ascii="Times New Roman" w:hAnsi="Times New Roman" w:cs="Times New Roman"/>
          <w:sz w:val="28"/>
          <w:szCs w:val="28"/>
        </w:rPr>
        <w:t xml:space="preserve"> распределить рекламный бюджет: максимизировать эффект от прибыльных источников и сократить расходы на менее прибыльные или убыточные. Для </w:t>
      </w:r>
      <w:r w:rsidRPr="00C050E2">
        <w:rPr>
          <w:rFonts w:ascii="Times New Roman" w:hAnsi="Times New Roman" w:cs="Times New Roman"/>
          <w:sz w:val="28"/>
          <w:szCs w:val="28"/>
        </w:rPr>
        <w:lastRenderedPageBreak/>
        <w:t>расчета эффективности также можно воспользоваться показателем ROI (returnoninvestment) – коэффициентом  окупаемости  с  помощью формулы:</w:t>
      </w:r>
    </w:p>
    <w:p w:rsidR="002E2C68" w:rsidRDefault="002E2C68" w:rsidP="004C4D9A">
      <w:pPr>
        <w:spacing w:after="0"/>
        <w:jc w:val="both"/>
        <w:rPr>
          <w:rFonts w:ascii="Times New Roman" w:hAnsi="Times New Roman" w:cs="Times New Roman"/>
          <w:sz w:val="28"/>
          <w:szCs w:val="28"/>
        </w:rPr>
      </w:pPr>
    </w:p>
    <w:p w:rsidR="00C06B74" w:rsidRDefault="00760A14" w:rsidP="004C4D9A">
      <w:pPr>
        <w:spacing w:after="0"/>
        <w:jc w:val="both"/>
        <w:rPr>
          <w:rFonts w:ascii="Times New Roman" w:hAnsi="Times New Roman" w:cs="Times New Roman"/>
          <w:sz w:val="28"/>
          <w:szCs w:val="28"/>
        </w:rPr>
      </w:pPr>
      <m:oMathPara>
        <m:oMath>
          <m:r>
            <w:rPr>
              <w:rFonts w:ascii="Cambria Math" w:hAnsi="Cambria Math" w:cs="Times New Roman"/>
              <w:sz w:val="28"/>
              <w:szCs w:val="28"/>
            </w:rPr>
            <m:t>ROI</m:t>
          </m:r>
          <m:r>
            <w:rPr>
              <w:rFonts w:ascii="Times New Roman" w:hAnsi="Times New Roman" w:cs="Times New Roman"/>
              <w:sz w:val="28"/>
              <w:szCs w:val="28"/>
            </w:rPr>
            <m:t>=</m:t>
          </m:r>
          <m:f>
            <m:fPr>
              <m:ctrlPr>
                <w:rPr>
                  <w:rFonts w:ascii="Times New Roman" w:hAnsi="Times New Roman" w:cs="Times New Roman"/>
                  <w:i/>
                  <w:sz w:val="28"/>
                  <w:szCs w:val="28"/>
                </w:rPr>
              </m:ctrlPr>
            </m:fPr>
            <m:num>
              <m:r>
                <w:rPr>
                  <w:rFonts w:ascii="Times New Roman" w:hAnsi="Times New Roman" w:cs="Times New Roman"/>
                  <w:sz w:val="28"/>
                  <w:szCs w:val="28"/>
                </w:rPr>
                <m:t>Доходы-Расходы</m:t>
              </m:r>
            </m:num>
            <m:den>
              <m:r>
                <w:rPr>
                  <w:rFonts w:ascii="Times New Roman" w:hAnsi="Times New Roman" w:cs="Times New Roman"/>
                  <w:sz w:val="28"/>
                  <w:szCs w:val="28"/>
                </w:rPr>
                <m:t>Расходы</m:t>
              </m:r>
            </m:den>
          </m:f>
          <m:r>
            <w:rPr>
              <w:rFonts w:ascii="Times New Roman" w:hAnsi="Times New Roman" w:cs="Times New Roman"/>
              <w:sz w:val="28"/>
              <w:szCs w:val="28"/>
            </w:rPr>
            <m:t>*100%</m:t>
          </m:r>
        </m:oMath>
      </m:oMathPara>
    </w:p>
    <w:p w:rsidR="002E2C68" w:rsidRDefault="002E2C68" w:rsidP="00E21C9B">
      <w:pPr>
        <w:spacing w:after="0" w:line="360" w:lineRule="auto"/>
        <w:ind w:firstLine="709"/>
        <w:jc w:val="both"/>
        <w:rPr>
          <w:rFonts w:ascii="Times New Roman" w:hAnsi="Times New Roman" w:cs="Times New Roman"/>
          <w:sz w:val="28"/>
          <w:szCs w:val="28"/>
        </w:rPr>
      </w:pPr>
    </w:p>
    <w:p w:rsidR="005536D3" w:rsidRPr="00E21C9B" w:rsidRDefault="00C06B74" w:rsidP="00E21C9B">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С помощью систем аналитики и учетных программ</w:t>
      </w:r>
      <w:r w:rsidR="00E05D2C" w:rsidRPr="00C050E2">
        <w:rPr>
          <w:rFonts w:ascii="Times New Roman" w:hAnsi="Times New Roman" w:cs="Times New Roman"/>
          <w:sz w:val="28"/>
          <w:szCs w:val="28"/>
        </w:rPr>
        <w:t xml:space="preserve"> была составлена таблица с основными показателями каждого канала продаж для интернет</w:t>
      </w:r>
      <w:r>
        <w:rPr>
          <w:rFonts w:ascii="Times New Roman" w:hAnsi="Times New Roman" w:cs="Times New Roman"/>
          <w:sz w:val="28"/>
          <w:szCs w:val="28"/>
        </w:rPr>
        <w:t xml:space="preserve"> – </w:t>
      </w:r>
      <w:r w:rsidR="00E05D2C" w:rsidRPr="00C050E2">
        <w:rPr>
          <w:rFonts w:ascii="Times New Roman" w:hAnsi="Times New Roman" w:cs="Times New Roman"/>
          <w:sz w:val="28"/>
          <w:szCs w:val="28"/>
        </w:rPr>
        <w:t xml:space="preserve">магазина </w:t>
      </w:r>
      <w:r w:rsidR="00306068" w:rsidRPr="00C050E2">
        <w:rPr>
          <w:rFonts w:ascii="Times New Roman" w:hAnsi="Times New Roman" w:cs="Times New Roman"/>
          <w:sz w:val="28"/>
          <w:szCs w:val="28"/>
          <w:lang w:val="en-US"/>
        </w:rPr>
        <w:t>Lotus</w:t>
      </w:r>
      <w:r w:rsidR="00306068" w:rsidRPr="00C050E2">
        <w:rPr>
          <w:rFonts w:ascii="Times New Roman" w:hAnsi="Times New Roman" w:cs="Times New Roman"/>
          <w:sz w:val="28"/>
          <w:szCs w:val="28"/>
        </w:rPr>
        <w:t>-</w:t>
      </w:r>
      <w:r w:rsidR="00306068" w:rsidRPr="00C050E2">
        <w:rPr>
          <w:rFonts w:ascii="Times New Roman" w:hAnsi="Times New Roman" w:cs="Times New Roman"/>
          <w:sz w:val="28"/>
          <w:szCs w:val="28"/>
          <w:lang w:val="en-US"/>
        </w:rPr>
        <w:t>BodyCare</w:t>
      </w:r>
      <w:r w:rsidR="00E05D2C" w:rsidRPr="00C050E2">
        <w:rPr>
          <w:rFonts w:ascii="Times New Roman" w:hAnsi="Times New Roman" w:cs="Times New Roman"/>
          <w:sz w:val="28"/>
          <w:szCs w:val="28"/>
        </w:rPr>
        <w:t>.</w:t>
      </w:r>
    </w:p>
    <w:p w:rsidR="005536D3" w:rsidRDefault="005536D3" w:rsidP="004C4D9A">
      <w:pPr>
        <w:spacing w:after="0"/>
        <w:jc w:val="center"/>
        <w:rPr>
          <w:rFonts w:ascii="Times New Roman" w:hAnsi="Times New Roman" w:cs="Times New Roman"/>
          <w:sz w:val="28"/>
          <w:szCs w:val="28"/>
        </w:rPr>
      </w:pPr>
    </w:p>
    <w:p w:rsidR="008954F9" w:rsidRDefault="008954F9" w:rsidP="008954F9">
      <w:pPr>
        <w:pStyle w:val="af0"/>
        <w:spacing w:before="1" w:after="55"/>
        <w:ind w:left="1164" w:firstLine="0"/>
        <w:jc w:val="left"/>
      </w:pPr>
      <w:r>
        <w:t>Таблица3– Основные</w:t>
      </w:r>
      <w:r w:rsidR="005C6C38">
        <w:t xml:space="preserve"> </w:t>
      </w:r>
      <w:r>
        <w:t>показатели</w:t>
      </w:r>
      <w:r w:rsidR="005C6C38">
        <w:t xml:space="preserve"> </w:t>
      </w:r>
      <w:r>
        <w:t>каналов</w:t>
      </w:r>
      <w:r w:rsidR="005C6C38">
        <w:t xml:space="preserve"> </w:t>
      </w:r>
      <w:r>
        <w:t>продаж</w:t>
      </w:r>
      <w:r w:rsidR="005C6C38">
        <w:t xml:space="preserve"> </w:t>
      </w:r>
      <w:r>
        <w:t>Lotus-BodyCare</w:t>
      </w:r>
    </w:p>
    <w:tbl>
      <w:tblPr>
        <w:tblStyle w:val="TableNormal"/>
        <w:tblW w:w="95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46"/>
        <w:gridCol w:w="1100"/>
        <w:gridCol w:w="253"/>
        <w:gridCol w:w="832"/>
        <w:gridCol w:w="202"/>
        <w:gridCol w:w="850"/>
        <w:gridCol w:w="72"/>
        <w:gridCol w:w="989"/>
        <w:gridCol w:w="321"/>
        <w:gridCol w:w="1036"/>
        <w:gridCol w:w="320"/>
        <w:gridCol w:w="804"/>
        <w:gridCol w:w="237"/>
        <w:gridCol w:w="897"/>
        <w:gridCol w:w="7"/>
      </w:tblGrid>
      <w:tr w:rsidR="008954F9" w:rsidTr="005C6C38">
        <w:trPr>
          <w:gridAfter w:val="1"/>
          <w:wAfter w:w="7" w:type="dxa"/>
          <w:trHeight w:val="551"/>
        </w:trPr>
        <w:tc>
          <w:tcPr>
            <w:tcW w:w="1610" w:type="dxa"/>
            <w:shd w:val="clear" w:color="auto" w:fill="DDD9C3"/>
          </w:tcPr>
          <w:p w:rsidR="008954F9" w:rsidRDefault="008954F9" w:rsidP="008954F9">
            <w:pPr>
              <w:pStyle w:val="TableParagraph"/>
              <w:ind w:left="304"/>
              <w:jc w:val="left"/>
              <w:rPr>
                <w:sz w:val="24"/>
              </w:rPr>
            </w:pPr>
            <w:r>
              <w:rPr>
                <w:sz w:val="24"/>
              </w:rPr>
              <w:t>Источник</w:t>
            </w:r>
          </w:p>
          <w:p w:rsidR="008954F9" w:rsidRDefault="008954F9" w:rsidP="008954F9">
            <w:pPr>
              <w:pStyle w:val="TableParagraph"/>
              <w:spacing w:line="261" w:lineRule="exact"/>
              <w:ind w:left="386"/>
              <w:jc w:val="left"/>
              <w:rPr>
                <w:sz w:val="24"/>
              </w:rPr>
            </w:pPr>
            <w:r>
              <w:rPr>
                <w:sz w:val="24"/>
              </w:rPr>
              <w:t>трафика</w:t>
            </w:r>
          </w:p>
        </w:tc>
        <w:tc>
          <w:tcPr>
            <w:tcW w:w="1399" w:type="dxa"/>
            <w:gridSpan w:val="3"/>
            <w:shd w:val="clear" w:color="auto" w:fill="DDD9C3"/>
          </w:tcPr>
          <w:p w:rsidR="008954F9" w:rsidRDefault="008954F9" w:rsidP="008954F9">
            <w:pPr>
              <w:pStyle w:val="TableParagraph"/>
              <w:ind w:left="87" w:right="79"/>
              <w:rPr>
                <w:sz w:val="24"/>
              </w:rPr>
            </w:pPr>
            <w:r>
              <w:rPr>
                <w:sz w:val="24"/>
              </w:rPr>
              <w:t>Посещений</w:t>
            </w:r>
          </w:p>
        </w:tc>
        <w:tc>
          <w:tcPr>
            <w:tcW w:w="1034" w:type="dxa"/>
            <w:gridSpan w:val="2"/>
            <w:shd w:val="clear" w:color="auto" w:fill="DDD9C3"/>
          </w:tcPr>
          <w:p w:rsidR="008954F9" w:rsidRDefault="008954F9" w:rsidP="008954F9">
            <w:pPr>
              <w:pStyle w:val="TableParagraph"/>
              <w:ind w:left="89" w:right="77"/>
              <w:rPr>
                <w:sz w:val="24"/>
              </w:rPr>
            </w:pPr>
            <w:r>
              <w:rPr>
                <w:sz w:val="24"/>
              </w:rPr>
              <w:t>Отказы,</w:t>
            </w:r>
          </w:p>
          <w:p w:rsidR="008954F9" w:rsidRDefault="008954F9" w:rsidP="008954F9">
            <w:pPr>
              <w:pStyle w:val="TableParagraph"/>
              <w:spacing w:line="261" w:lineRule="exact"/>
              <w:ind w:left="12"/>
              <w:rPr>
                <w:sz w:val="24"/>
              </w:rPr>
            </w:pPr>
            <w:r>
              <w:rPr>
                <w:w w:val="99"/>
                <w:sz w:val="24"/>
              </w:rPr>
              <w:t>%</w:t>
            </w:r>
          </w:p>
        </w:tc>
        <w:tc>
          <w:tcPr>
            <w:tcW w:w="922" w:type="dxa"/>
            <w:gridSpan w:val="2"/>
            <w:shd w:val="clear" w:color="auto" w:fill="DDD9C3"/>
          </w:tcPr>
          <w:p w:rsidR="008954F9" w:rsidRDefault="008954F9" w:rsidP="008954F9">
            <w:pPr>
              <w:pStyle w:val="TableParagraph"/>
              <w:ind w:left="89" w:right="77"/>
              <w:rPr>
                <w:sz w:val="24"/>
              </w:rPr>
            </w:pPr>
            <w:r>
              <w:rPr>
                <w:sz w:val="24"/>
              </w:rPr>
              <w:t>Заказы</w:t>
            </w:r>
          </w:p>
        </w:tc>
        <w:tc>
          <w:tcPr>
            <w:tcW w:w="1310" w:type="dxa"/>
            <w:gridSpan w:val="2"/>
            <w:shd w:val="clear" w:color="auto" w:fill="DDD9C3"/>
          </w:tcPr>
          <w:p w:rsidR="008954F9" w:rsidRDefault="008954F9" w:rsidP="008954F9">
            <w:pPr>
              <w:pStyle w:val="TableParagraph"/>
              <w:ind w:left="89" w:right="77"/>
              <w:rPr>
                <w:sz w:val="24"/>
              </w:rPr>
            </w:pPr>
            <w:r>
              <w:rPr>
                <w:sz w:val="24"/>
              </w:rPr>
              <w:t>Конверсия</w:t>
            </w:r>
          </w:p>
        </w:tc>
        <w:tc>
          <w:tcPr>
            <w:tcW w:w="1356" w:type="dxa"/>
            <w:gridSpan w:val="2"/>
            <w:shd w:val="clear" w:color="auto" w:fill="DDD9C3"/>
          </w:tcPr>
          <w:p w:rsidR="008954F9" w:rsidRDefault="008954F9" w:rsidP="008954F9">
            <w:pPr>
              <w:pStyle w:val="TableParagraph"/>
              <w:ind w:left="89" w:right="74"/>
              <w:rPr>
                <w:sz w:val="24"/>
              </w:rPr>
            </w:pPr>
            <w:r>
              <w:rPr>
                <w:sz w:val="24"/>
              </w:rPr>
              <w:t>Доход</w:t>
            </w:r>
          </w:p>
        </w:tc>
        <w:tc>
          <w:tcPr>
            <w:tcW w:w="1041" w:type="dxa"/>
            <w:gridSpan w:val="2"/>
            <w:shd w:val="clear" w:color="auto" w:fill="DDD9C3"/>
          </w:tcPr>
          <w:p w:rsidR="008954F9" w:rsidRDefault="008954F9" w:rsidP="008954F9">
            <w:pPr>
              <w:pStyle w:val="TableParagraph"/>
              <w:ind w:left="89" w:right="77"/>
              <w:rPr>
                <w:sz w:val="24"/>
              </w:rPr>
            </w:pPr>
            <w:r>
              <w:rPr>
                <w:sz w:val="24"/>
              </w:rPr>
              <w:t>Затраты</w:t>
            </w:r>
          </w:p>
        </w:tc>
        <w:tc>
          <w:tcPr>
            <w:tcW w:w="897" w:type="dxa"/>
            <w:shd w:val="clear" w:color="auto" w:fill="DDD9C3"/>
          </w:tcPr>
          <w:p w:rsidR="008954F9" w:rsidRDefault="008954F9" w:rsidP="008954F9">
            <w:pPr>
              <w:pStyle w:val="TableParagraph"/>
              <w:ind w:left="90" w:right="76"/>
              <w:rPr>
                <w:sz w:val="24"/>
              </w:rPr>
            </w:pPr>
            <w:r>
              <w:rPr>
                <w:sz w:val="24"/>
              </w:rPr>
              <w:t>ROI</w:t>
            </w:r>
          </w:p>
        </w:tc>
      </w:tr>
      <w:tr w:rsidR="008954F9" w:rsidTr="005C6C38">
        <w:trPr>
          <w:gridAfter w:val="1"/>
          <w:wAfter w:w="7" w:type="dxa"/>
          <w:trHeight w:val="551"/>
        </w:trPr>
        <w:tc>
          <w:tcPr>
            <w:tcW w:w="1610" w:type="dxa"/>
            <w:shd w:val="clear" w:color="auto" w:fill="EDEBE0"/>
          </w:tcPr>
          <w:p w:rsidR="008954F9" w:rsidRDefault="008954F9" w:rsidP="008954F9">
            <w:pPr>
              <w:pStyle w:val="TableParagraph"/>
              <w:ind w:left="323" w:right="314"/>
              <w:rPr>
                <w:sz w:val="24"/>
              </w:rPr>
            </w:pPr>
            <w:r>
              <w:rPr>
                <w:sz w:val="24"/>
              </w:rPr>
              <w:t>Платный</w:t>
            </w:r>
          </w:p>
          <w:p w:rsidR="008954F9" w:rsidRDefault="008954F9" w:rsidP="008954F9">
            <w:pPr>
              <w:pStyle w:val="TableParagraph"/>
              <w:spacing w:line="261" w:lineRule="exact"/>
              <w:ind w:left="322" w:right="314"/>
              <w:rPr>
                <w:sz w:val="24"/>
              </w:rPr>
            </w:pPr>
            <w:r>
              <w:rPr>
                <w:sz w:val="24"/>
              </w:rPr>
              <w:t>поиск</w:t>
            </w:r>
          </w:p>
        </w:tc>
        <w:tc>
          <w:tcPr>
            <w:tcW w:w="1399" w:type="dxa"/>
            <w:gridSpan w:val="3"/>
            <w:shd w:val="clear" w:color="auto" w:fill="EDEBE0"/>
          </w:tcPr>
          <w:p w:rsidR="008954F9" w:rsidRDefault="008954F9" w:rsidP="008954F9">
            <w:pPr>
              <w:pStyle w:val="TableParagraph"/>
              <w:ind w:left="87" w:right="79"/>
              <w:rPr>
                <w:sz w:val="24"/>
              </w:rPr>
            </w:pPr>
            <w:r>
              <w:rPr>
                <w:sz w:val="24"/>
              </w:rPr>
              <w:t>22159</w:t>
            </w:r>
          </w:p>
        </w:tc>
        <w:tc>
          <w:tcPr>
            <w:tcW w:w="1034" w:type="dxa"/>
            <w:gridSpan w:val="2"/>
            <w:shd w:val="clear" w:color="auto" w:fill="EDEBE0"/>
          </w:tcPr>
          <w:p w:rsidR="008954F9" w:rsidRDefault="008954F9" w:rsidP="008954F9">
            <w:pPr>
              <w:pStyle w:val="TableParagraph"/>
              <w:ind w:left="89" w:right="77"/>
              <w:rPr>
                <w:sz w:val="24"/>
              </w:rPr>
            </w:pPr>
            <w:r>
              <w:rPr>
                <w:sz w:val="24"/>
              </w:rPr>
              <w:t>72,83</w:t>
            </w:r>
          </w:p>
        </w:tc>
        <w:tc>
          <w:tcPr>
            <w:tcW w:w="922" w:type="dxa"/>
            <w:gridSpan w:val="2"/>
            <w:shd w:val="clear" w:color="auto" w:fill="EDEBE0"/>
          </w:tcPr>
          <w:p w:rsidR="008954F9" w:rsidRDefault="008954F9" w:rsidP="008954F9">
            <w:pPr>
              <w:pStyle w:val="TableParagraph"/>
              <w:ind w:left="89" w:right="77"/>
              <w:rPr>
                <w:sz w:val="24"/>
              </w:rPr>
            </w:pPr>
            <w:r>
              <w:rPr>
                <w:sz w:val="24"/>
              </w:rPr>
              <w:t>280</w:t>
            </w:r>
          </w:p>
        </w:tc>
        <w:tc>
          <w:tcPr>
            <w:tcW w:w="1310" w:type="dxa"/>
            <w:gridSpan w:val="2"/>
            <w:shd w:val="clear" w:color="auto" w:fill="EDEBE0"/>
          </w:tcPr>
          <w:p w:rsidR="008954F9" w:rsidRDefault="008954F9" w:rsidP="008954F9">
            <w:pPr>
              <w:pStyle w:val="TableParagraph"/>
              <w:ind w:left="87" w:right="77"/>
              <w:rPr>
                <w:sz w:val="24"/>
              </w:rPr>
            </w:pPr>
            <w:r>
              <w:rPr>
                <w:sz w:val="24"/>
              </w:rPr>
              <w:t>0,75</w:t>
            </w:r>
          </w:p>
        </w:tc>
        <w:tc>
          <w:tcPr>
            <w:tcW w:w="1356" w:type="dxa"/>
            <w:gridSpan w:val="2"/>
            <w:shd w:val="clear" w:color="auto" w:fill="EDEBE0"/>
          </w:tcPr>
          <w:p w:rsidR="008954F9" w:rsidRDefault="008954F9" w:rsidP="008954F9">
            <w:pPr>
              <w:pStyle w:val="TableParagraph"/>
              <w:ind w:left="89" w:right="76"/>
              <w:rPr>
                <w:sz w:val="24"/>
              </w:rPr>
            </w:pPr>
            <w:r>
              <w:rPr>
                <w:sz w:val="24"/>
              </w:rPr>
              <w:t>2002658,02</w:t>
            </w:r>
          </w:p>
        </w:tc>
        <w:tc>
          <w:tcPr>
            <w:tcW w:w="1041" w:type="dxa"/>
            <w:gridSpan w:val="2"/>
            <w:shd w:val="clear" w:color="auto" w:fill="EDEBE0"/>
          </w:tcPr>
          <w:p w:rsidR="008954F9" w:rsidRDefault="008954F9" w:rsidP="008954F9">
            <w:pPr>
              <w:pStyle w:val="TableParagraph"/>
              <w:ind w:left="89" w:right="74"/>
              <w:rPr>
                <w:sz w:val="24"/>
              </w:rPr>
            </w:pPr>
            <w:r>
              <w:rPr>
                <w:sz w:val="24"/>
              </w:rPr>
              <w:t>134500</w:t>
            </w:r>
          </w:p>
        </w:tc>
        <w:tc>
          <w:tcPr>
            <w:tcW w:w="897" w:type="dxa"/>
            <w:shd w:val="clear" w:color="auto" w:fill="EDEBE0"/>
          </w:tcPr>
          <w:p w:rsidR="008954F9" w:rsidRDefault="008954F9" w:rsidP="008954F9">
            <w:pPr>
              <w:pStyle w:val="TableParagraph"/>
              <w:ind w:left="90" w:right="76"/>
              <w:rPr>
                <w:sz w:val="24"/>
              </w:rPr>
            </w:pPr>
            <w:r>
              <w:rPr>
                <w:sz w:val="24"/>
              </w:rPr>
              <w:t>1389%</w:t>
            </w:r>
          </w:p>
        </w:tc>
      </w:tr>
      <w:tr w:rsidR="008954F9" w:rsidTr="005C6C38">
        <w:trPr>
          <w:gridAfter w:val="1"/>
          <w:wAfter w:w="7" w:type="dxa"/>
          <w:trHeight w:val="551"/>
        </w:trPr>
        <w:tc>
          <w:tcPr>
            <w:tcW w:w="1610" w:type="dxa"/>
          </w:tcPr>
          <w:p w:rsidR="008954F9" w:rsidRDefault="008954F9" w:rsidP="008954F9">
            <w:pPr>
              <w:pStyle w:val="TableParagraph"/>
              <w:ind w:left="434"/>
              <w:jc w:val="left"/>
              <w:rPr>
                <w:sz w:val="24"/>
              </w:rPr>
            </w:pPr>
            <w:r>
              <w:rPr>
                <w:sz w:val="24"/>
              </w:rPr>
              <w:t>Яндекс</w:t>
            </w:r>
          </w:p>
          <w:p w:rsidR="008954F9" w:rsidRDefault="008954F9" w:rsidP="008954F9">
            <w:pPr>
              <w:pStyle w:val="TableParagraph"/>
              <w:spacing w:line="261" w:lineRule="exact"/>
              <w:ind w:left="450"/>
              <w:jc w:val="left"/>
              <w:rPr>
                <w:sz w:val="24"/>
              </w:rPr>
            </w:pPr>
            <w:r>
              <w:rPr>
                <w:sz w:val="24"/>
              </w:rPr>
              <w:t>маркет</w:t>
            </w:r>
          </w:p>
        </w:tc>
        <w:tc>
          <w:tcPr>
            <w:tcW w:w="1399" w:type="dxa"/>
            <w:gridSpan w:val="3"/>
          </w:tcPr>
          <w:p w:rsidR="008954F9" w:rsidRDefault="008954F9" w:rsidP="008954F9">
            <w:pPr>
              <w:pStyle w:val="TableParagraph"/>
              <w:ind w:left="87" w:right="79"/>
              <w:rPr>
                <w:sz w:val="24"/>
              </w:rPr>
            </w:pPr>
            <w:r>
              <w:rPr>
                <w:sz w:val="24"/>
              </w:rPr>
              <w:t>18716</w:t>
            </w:r>
          </w:p>
        </w:tc>
        <w:tc>
          <w:tcPr>
            <w:tcW w:w="1034" w:type="dxa"/>
            <w:gridSpan w:val="2"/>
          </w:tcPr>
          <w:p w:rsidR="008954F9" w:rsidRDefault="008954F9" w:rsidP="008954F9">
            <w:pPr>
              <w:pStyle w:val="TableParagraph"/>
              <w:ind w:left="89" w:right="77"/>
              <w:rPr>
                <w:sz w:val="24"/>
              </w:rPr>
            </w:pPr>
            <w:r>
              <w:rPr>
                <w:sz w:val="24"/>
              </w:rPr>
              <w:t>62,17</w:t>
            </w:r>
          </w:p>
        </w:tc>
        <w:tc>
          <w:tcPr>
            <w:tcW w:w="922" w:type="dxa"/>
            <w:gridSpan w:val="2"/>
          </w:tcPr>
          <w:p w:rsidR="008954F9" w:rsidRDefault="008954F9" w:rsidP="008954F9">
            <w:pPr>
              <w:pStyle w:val="TableParagraph"/>
              <w:ind w:left="89" w:right="77"/>
              <w:rPr>
                <w:sz w:val="24"/>
              </w:rPr>
            </w:pPr>
            <w:r>
              <w:rPr>
                <w:sz w:val="24"/>
              </w:rPr>
              <w:t>272</w:t>
            </w:r>
          </w:p>
        </w:tc>
        <w:tc>
          <w:tcPr>
            <w:tcW w:w="1310" w:type="dxa"/>
            <w:gridSpan w:val="2"/>
          </w:tcPr>
          <w:p w:rsidR="008954F9" w:rsidRDefault="008954F9" w:rsidP="008954F9">
            <w:pPr>
              <w:pStyle w:val="TableParagraph"/>
              <w:ind w:left="87" w:right="77"/>
              <w:rPr>
                <w:sz w:val="24"/>
              </w:rPr>
            </w:pPr>
            <w:r>
              <w:rPr>
                <w:sz w:val="24"/>
              </w:rPr>
              <w:t>1,85</w:t>
            </w:r>
          </w:p>
        </w:tc>
        <w:tc>
          <w:tcPr>
            <w:tcW w:w="1356" w:type="dxa"/>
            <w:gridSpan w:val="2"/>
          </w:tcPr>
          <w:p w:rsidR="008954F9" w:rsidRDefault="008954F9" w:rsidP="008954F9">
            <w:pPr>
              <w:pStyle w:val="TableParagraph"/>
              <w:ind w:left="89" w:right="76"/>
              <w:rPr>
                <w:sz w:val="24"/>
              </w:rPr>
            </w:pPr>
            <w:r>
              <w:rPr>
                <w:sz w:val="24"/>
              </w:rPr>
              <w:t>1950738,02</w:t>
            </w:r>
          </w:p>
        </w:tc>
        <w:tc>
          <w:tcPr>
            <w:tcW w:w="1041" w:type="dxa"/>
            <w:gridSpan w:val="2"/>
          </w:tcPr>
          <w:p w:rsidR="008954F9" w:rsidRDefault="008954F9" w:rsidP="008954F9">
            <w:pPr>
              <w:pStyle w:val="TableParagraph"/>
              <w:ind w:left="89" w:right="74"/>
              <w:rPr>
                <w:sz w:val="24"/>
              </w:rPr>
            </w:pPr>
            <w:r>
              <w:rPr>
                <w:sz w:val="24"/>
              </w:rPr>
              <w:t>100000</w:t>
            </w:r>
          </w:p>
        </w:tc>
        <w:tc>
          <w:tcPr>
            <w:tcW w:w="897" w:type="dxa"/>
          </w:tcPr>
          <w:p w:rsidR="008954F9" w:rsidRDefault="008954F9" w:rsidP="008954F9">
            <w:pPr>
              <w:pStyle w:val="TableParagraph"/>
              <w:ind w:left="90" w:right="76"/>
              <w:rPr>
                <w:sz w:val="24"/>
              </w:rPr>
            </w:pPr>
            <w:r>
              <w:rPr>
                <w:sz w:val="24"/>
              </w:rPr>
              <w:t>1851%</w:t>
            </w:r>
          </w:p>
        </w:tc>
      </w:tr>
      <w:tr w:rsidR="008954F9" w:rsidTr="005C6C38">
        <w:trPr>
          <w:gridAfter w:val="1"/>
          <w:wAfter w:w="7" w:type="dxa"/>
          <w:trHeight w:val="278"/>
        </w:trPr>
        <w:tc>
          <w:tcPr>
            <w:tcW w:w="1610" w:type="dxa"/>
          </w:tcPr>
          <w:p w:rsidR="008954F9" w:rsidRDefault="008954F9" w:rsidP="008954F9">
            <w:pPr>
              <w:pStyle w:val="TableParagraph"/>
              <w:spacing w:line="258" w:lineRule="exact"/>
              <w:ind w:left="139"/>
              <w:jc w:val="left"/>
              <w:rPr>
                <w:sz w:val="24"/>
              </w:rPr>
            </w:pPr>
            <w:r>
              <w:rPr>
                <w:sz w:val="24"/>
              </w:rPr>
              <w:t>GoogleMerc.</w:t>
            </w:r>
          </w:p>
        </w:tc>
        <w:tc>
          <w:tcPr>
            <w:tcW w:w="1399" w:type="dxa"/>
            <w:gridSpan w:val="3"/>
          </w:tcPr>
          <w:p w:rsidR="008954F9" w:rsidRDefault="008954F9" w:rsidP="008954F9">
            <w:pPr>
              <w:pStyle w:val="TableParagraph"/>
              <w:spacing w:line="258" w:lineRule="exact"/>
              <w:ind w:left="87" w:right="79"/>
              <w:rPr>
                <w:sz w:val="24"/>
              </w:rPr>
            </w:pPr>
            <w:r>
              <w:rPr>
                <w:sz w:val="24"/>
              </w:rPr>
              <w:t>2811</w:t>
            </w:r>
          </w:p>
        </w:tc>
        <w:tc>
          <w:tcPr>
            <w:tcW w:w="1034" w:type="dxa"/>
            <w:gridSpan w:val="2"/>
          </w:tcPr>
          <w:p w:rsidR="008954F9" w:rsidRDefault="008954F9" w:rsidP="008954F9">
            <w:pPr>
              <w:pStyle w:val="TableParagraph"/>
              <w:spacing w:line="258" w:lineRule="exact"/>
              <w:ind w:left="89" w:right="77"/>
              <w:rPr>
                <w:sz w:val="24"/>
              </w:rPr>
            </w:pPr>
            <w:r>
              <w:rPr>
                <w:sz w:val="24"/>
              </w:rPr>
              <w:t>76,31</w:t>
            </w:r>
          </w:p>
        </w:tc>
        <w:tc>
          <w:tcPr>
            <w:tcW w:w="922" w:type="dxa"/>
            <w:gridSpan w:val="2"/>
          </w:tcPr>
          <w:p w:rsidR="008954F9" w:rsidRDefault="008954F9" w:rsidP="008954F9">
            <w:pPr>
              <w:pStyle w:val="TableParagraph"/>
              <w:spacing w:line="258" w:lineRule="exact"/>
              <w:ind w:left="12"/>
              <w:rPr>
                <w:sz w:val="24"/>
              </w:rPr>
            </w:pPr>
            <w:r>
              <w:rPr>
                <w:sz w:val="24"/>
              </w:rPr>
              <w:t>7</w:t>
            </w:r>
          </w:p>
        </w:tc>
        <w:tc>
          <w:tcPr>
            <w:tcW w:w="1310" w:type="dxa"/>
            <w:gridSpan w:val="2"/>
          </w:tcPr>
          <w:p w:rsidR="008954F9" w:rsidRDefault="008954F9" w:rsidP="008954F9">
            <w:pPr>
              <w:pStyle w:val="TableParagraph"/>
              <w:spacing w:line="258" w:lineRule="exact"/>
              <w:ind w:left="87" w:right="77"/>
              <w:rPr>
                <w:sz w:val="24"/>
              </w:rPr>
            </w:pPr>
            <w:r>
              <w:rPr>
                <w:sz w:val="24"/>
              </w:rPr>
              <w:t>0,25</w:t>
            </w:r>
          </w:p>
        </w:tc>
        <w:tc>
          <w:tcPr>
            <w:tcW w:w="1356" w:type="dxa"/>
            <w:gridSpan w:val="2"/>
          </w:tcPr>
          <w:p w:rsidR="008954F9" w:rsidRDefault="008954F9" w:rsidP="008954F9">
            <w:pPr>
              <w:pStyle w:val="TableParagraph"/>
              <w:spacing w:line="258" w:lineRule="exact"/>
              <w:ind w:left="87" w:right="76"/>
              <w:rPr>
                <w:sz w:val="24"/>
              </w:rPr>
            </w:pPr>
            <w:r>
              <w:rPr>
                <w:sz w:val="24"/>
              </w:rPr>
              <w:t>51650</w:t>
            </w:r>
          </w:p>
        </w:tc>
        <w:tc>
          <w:tcPr>
            <w:tcW w:w="1041" w:type="dxa"/>
            <w:gridSpan w:val="2"/>
          </w:tcPr>
          <w:p w:rsidR="008954F9" w:rsidRDefault="008954F9" w:rsidP="008954F9">
            <w:pPr>
              <w:pStyle w:val="TableParagraph"/>
              <w:spacing w:line="258" w:lineRule="exact"/>
              <w:ind w:left="89" w:right="74"/>
              <w:rPr>
                <w:sz w:val="24"/>
              </w:rPr>
            </w:pPr>
            <w:r>
              <w:rPr>
                <w:sz w:val="24"/>
              </w:rPr>
              <w:t>25500</w:t>
            </w:r>
          </w:p>
        </w:tc>
        <w:tc>
          <w:tcPr>
            <w:tcW w:w="897" w:type="dxa"/>
          </w:tcPr>
          <w:p w:rsidR="008954F9" w:rsidRDefault="008954F9" w:rsidP="008954F9">
            <w:pPr>
              <w:pStyle w:val="TableParagraph"/>
              <w:spacing w:line="258" w:lineRule="exact"/>
              <w:ind w:left="90" w:right="76"/>
              <w:rPr>
                <w:sz w:val="24"/>
              </w:rPr>
            </w:pPr>
            <w:r>
              <w:rPr>
                <w:sz w:val="24"/>
              </w:rPr>
              <w:t>103%</w:t>
            </w:r>
          </w:p>
        </w:tc>
      </w:tr>
      <w:tr w:rsidR="008954F9" w:rsidTr="005C6C38">
        <w:trPr>
          <w:trHeight w:val="551"/>
        </w:trPr>
        <w:tc>
          <w:tcPr>
            <w:tcW w:w="1656" w:type="dxa"/>
            <w:gridSpan w:val="2"/>
          </w:tcPr>
          <w:p w:rsidR="008954F9" w:rsidRDefault="008954F9" w:rsidP="008954F9">
            <w:pPr>
              <w:pStyle w:val="TableParagraph"/>
              <w:ind w:left="455"/>
              <w:jc w:val="left"/>
              <w:rPr>
                <w:sz w:val="24"/>
              </w:rPr>
            </w:pPr>
            <w:r>
              <w:rPr>
                <w:sz w:val="24"/>
              </w:rPr>
              <w:t>Яндекс</w:t>
            </w:r>
          </w:p>
          <w:p w:rsidR="008954F9" w:rsidRDefault="008954F9" w:rsidP="008954F9">
            <w:pPr>
              <w:pStyle w:val="TableParagraph"/>
              <w:spacing w:line="261" w:lineRule="exact"/>
              <w:ind w:left="458"/>
              <w:jc w:val="left"/>
              <w:rPr>
                <w:sz w:val="24"/>
              </w:rPr>
            </w:pPr>
            <w:r>
              <w:rPr>
                <w:sz w:val="24"/>
              </w:rPr>
              <w:t>Директ</w:t>
            </w:r>
          </w:p>
        </w:tc>
        <w:tc>
          <w:tcPr>
            <w:tcW w:w="1100" w:type="dxa"/>
          </w:tcPr>
          <w:p w:rsidR="008954F9" w:rsidRDefault="008954F9" w:rsidP="008954F9">
            <w:pPr>
              <w:pStyle w:val="TableParagraph"/>
              <w:ind w:left="229" w:right="221"/>
              <w:rPr>
                <w:sz w:val="24"/>
              </w:rPr>
            </w:pPr>
            <w:r>
              <w:rPr>
                <w:sz w:val="24"/>
              </w:rPr>
              <w:t>632</w:t>
            </w:r>
          </w:p>
        </w:tc>
        <w:tc>
          <w:tcPr>
            <w:tcW w:w="1085" w:type="dxa"/>
            <w:gridSpan w:val="2"/>
          </w:tcPr>
          <w:p w:rsidR="008954F9" w:rsidRDefault="008954F9" w:rsidP="008954F9">
            <w:pPr>
              <w:pStyle w:val="TableParagraph"/>
              <w:ind w:left="250" w:right="242"/>
              <w:rPr>
                <w:sz w:val="24"/>
              </w:rPr>
            </w:pPr>
            <w:r>
              <w:rPr>
                <w:sz w:val="24"/>
              </w:rPr>
              <w:t>80</w:t>
            </w:r>
          </w:p>
        </w:tc>
        <w:tc>
          <w:tcPr>
            <w:tcW w:w="1052" w:type="dxa"/>
            <w:gridSpan w:val="2"/>
          </w:tcPr>
          <w:p w:rsidR="008954F9" w:rsidRDefault="008954F9" w:rsidP="008954F9">
            <w:pPr>
              <w:pStyle w:val="TableParagraph"/>
              <w:ind w:left="3"/>
              <w:rPr>
                <w:sz w:val="24"/>
              </w:rPr>
            </w:pPr>
            <w:r>
              <w:rPr>
                <w:sz w:val="24"/>
              </w:rPr>
              <w:t>1</w:t>
            </w:r>
          </w:p>
        </w:tc>
        <w:tc>
          <w:tcPr>
            <w:tcW w:w="1061" w:type="dxa"/>
            <w:gridSpan w:val="2"/>
          </w:tcPr>
          <w:p w:rsidR="008954F9" w:rsidRDefault="008954F9" w:rsidP="008954F9">
            <w:pPr>
              <w:pStyle w:val="TableParagraph"/>
              <w:ind w:left="300" w:right="290"/>
              <w:rPr>
                <w:sz w:val="24"/>
              </w:rPr>
            </w:pPr>
            <w:r>
              <w:rPr>
                <w:sz w:val="24"/>
              </w:rPr>
              <w:t>0,16</w:t>
            </w:r>
          </w:p>
        </w:tc>
        <w:tc>
          <w:tcPr>
            <w:tcW w:w="1357" w:type="dxa"/>
            <w:gridSpan w:val="2"/>
          </w:tcPr>
          <w:p w:rsidR="008954F9" w:rsidRDefault="008954F9" w:rsidP="008954F9">
            <w:pPr>
              <w:pStyle w:val="TableParagraph"/>
              <w:ind w:left="84" w:right="80"/>
              <w:rPr>
                <w:sz w:val="24"/>
              </w:rPr>
            </w:pPr>
            <w:r>
              <w:rPr>
                <w:sz w:val="24"/>
              </w:rPr>
              <w:t>270</w:t>
            </w:r>
          </w:p>
        </w:tc>
        <w:tc>
          <w:tcPr>
            <w:tcW w:w="1124" w:type="dxa"/>
            <w:gridSpan w:val="2"/>
          </w:tcPr>
          <w:p w:rsidR="008954F9" w:rsidRDefault="008954F9" w:rsidP="008954F9">
            <w:pPr>
              <w:pStyle w:val="TableParagraph"/>
              <w:ind w:left="179" w:right="174"/>
              <w:rPr>
                <w:sz w:val="24"/>
              </w:rPr>
            </w:pPr>
            <w:r>
              <w:rPr>
                <w:sz w:val="24"/>
              </w:rPr>
              <w:t>9000</w:t>
            </w:r>
          </w:p>
        </w:tc>
        <w:tc>
          <w:tcPr>
            <w:tcW w:w="1141" w:type="dxa"/>
            <w:gridSpan w:val="3"/>
          </w:tcPr>
          <w:p w:rsidR="008954F9" w:rsidRDefault="008954F9" w:rsidP="008954F9">
            <w:pPr>
              <w:pStyle w:val="TableParagraph"/>
              <w:ind w:left="307"/>
              <w:jc w:val="left"/>
              <w:rPr>
                <w:sz w:val="24"/>
              </w:rPr>
            </w:pPr>
            <w:r>
              <w:rPr>
                <w:sz w:val="24"/>
              </w:rPr>
              <w:t>-97%</w:t>
            </w:r>
          </w:p>
        </w:tc>
      </w:tr>
      <w:tr w:rsidR="008954F9" w:rsidTr="005C6C38">
        <w:trPr>
          <w:trHeight w:val="551"/>
        </w:trPr>
        <w:tc>
          <w:tcPr>
            <w:tcW w:w="1656" w:type="dxa"/>
            <w:gridSpan w:val="2"/>
            <w:shd w:val="clear" w:color="auto" w:fill="EDEBE0"/>
          </w:tcPr>
          <w:p w:rsidR="008954F9" w:rsidRDefault="008954F9" w:rsidP="008954F9">
            <w:pPr>
              <w:pStyle w:val="TableParagraph"/>
              <w:ind w:left="417"/>
              <w:jc w:val="left"/>
              <w:rPr>
                <w:sz w:val="24"/>
              </w:rPr>
            </w:pPr>
            <w:r>
              <w:rPr>
                <w:sz w:val="24"/>
              </w:rPr>
              <w:t>Прямые</w:t>
            </w:r>
          </w:p>
          <w:p w:rsidR="008954F9" w:rsidRDefault="008954F9" w:rsidP="008954F9">
            <w:pPr>
              <w:pStyle w:val="TableParagraph"/>
              <w:spacing w:line="261" w:lineRule="exact"/>
              <w:ind w:left="335"/>
              <w:jc w:val="left"/>
              <w:rPr>
                <w:sz w:val="24"/>
              </w:rPr>
            </w:pPr>
            <w:r>
              <w:rPr>
                <w:sz w:val="24"/>
              </w:rPr>
              <w:t>переходы</w:t>
            </w:r>
          </w:p>
        </w:tc>
        <w:tc>
          <w:tcPr>
            <w:tcW w:w="1100" w:type="dxa"/>
            <w:shd w:val="clear" w:color="auto" w:fill="EDEBE0"/>
          </w:tcPr>
          <w:p w:rsidR="008954F9" w:rsidRDefault="008954F9" w:rsidP="008954F9">
            <w:pPr>
              <w:pStyle w:val="TableParagraph"/>
              <w:ind w:left="229" w:right="221"/>
              <w:rPr>
                <w:sz w:val="24"/>
              </w:rPr>
            </w:pPr>
            <w:r>
              <w:rPr>
                <w:sz w:val="24"/>
              </w:rPr>
              <w:t>4406</w:t>
            </w:r>
          </w:p>
        </w:tc>
        <w:tc>
          <w:tcPr>
            <w:tcW w:w="1085" w:type="dxa"/>
            <w:gridSpan w:val="2"/>
            <w:shd w:val="clear" w:color="auto" w:fill="EDEBE0"/>
          </w:tcPr>
          <w:p w:rsidR="008954F9" w:rsidRDefault="008954F9" w:rsidP="008954F9">
            <w:pPr>
              <w:pStyle w:val="TableParagraph"/>
              <w:ind w:left="253" w:right="242"/>
              <w:rPr>
                <w:sz w:val="24"/>
              </w:rPr>
            </w:pPr>
            <w:r>
              <w:rPr>
                <w:sz w:val="24"/>
              </w:rPr>
              <w:t>72,33</w:t>
            </w:r>
          </w:p>
        </w:tc>
        <w:tc>
          <w:tcPr>
            <w:tcW w:w="1052" w:type="dxa"/>
            <w:gridSpan w:val="2"/>
            <w:shd w:val="clear" w:color="auto" w:fill="EDEBE0"/>
          </w:tcPr>
          <w:p w:rsidR="008954F9" w:rsidRDefault="008954F9" w:rsidP="008954F9">
            <w:pPr>
              <w:pStyle w:val="TableParagraph"/>
              <w:ind w:left="322" w:right="319"/>
              <w:rPr>
                <w:sz w:val="24"/>
              </w:rPr>
            </w:pPr>
            <w:r>
              <w:rPr>
                <w:sz w:val="24"/>
              </w:rPr>
              <w:t>31</w:t>
            </w:r>
          </w:p>
        </w:tc>
        <w:tc>
          <w:tcPr>
            <w:tcW w:w="1061" w:type="dxa"/>
            <w:gridSpan w:val="2"/>
            <w:shd w:val="clear" w:color="auto" w:fill="EDEBE0"/>
          </w:tcPr>
          <w:p w:rsidR="008954F9" w:rsidRDefault="008954F9" w:rsidP="008954F9">
            <w:pPr>
              <w:pStyle w:val="TableParagraph"/>
              <w:ind w:left="300" w:right="290"/>
              <w:rPr>
                <w:sz w:val="24"/>
              </w:rPr>
            </w:pPr>
            <w:r>
              <w:rPr>
                <w:sz w:val="24"/>
              </w:rPr>
              <w:t>0,7</w:t>
            </w:r>
          </w:p>
        </w:tc>
        <w:tc>
          <w:tcPr>
            <w:tcW w:w="1357" w:type="dxa"/>
            <w:gridSpan w:val="2"/>
            <w:shd w:val="clear" w:color="auto" w:fill="EDEBE0"/>
          </w:tcPr>
          <w:p w:rsidR="008954F9" w:rsidRDefault="008954F9" w:rsidP="008954F9">
            <w:pPr>
              <w:pStyle w:val="TableParagraph"/>
              <w:ind w:left="84" w:right="80"/>
              <w:rPr>
                <w:sz w:val="24"/>
              </w:rPr>
            </w:pPr>
            <w:r>
              <w:rPr>
                <w:sz w:val="24"/>
              </w:rPr>
              <w:t>523384</w:t>
            </w:r>
          </w:p>
        </w:tc>
        <w:tc>
          <w:tcPr>
            <w:tcW w:w="1124" w:type="dxa"/>
            <w:gridSpan w:val="2"/>
            <w:shd w:val="clear" w:color="auto" w:fill="EDEBE0"/>
          </w:tcPr>
          <w:p w:rsidR="008954F9" w:rsidRDefault="008954F9" w:rsidP="008954F9">
            <w:pPr>
              <w:pStyle w:val="TableParagraph"/>
              <w:ind w:left="5"/>
              <w:rPr>
                <w:sz w:val="24"/>
              </w:rPr>
            </w:pPr>
            <w:r>
              <w:rPr>
                <w:sz w:val="24"/>
              </w:rPr>
              <w:t>0</w:t>
            </w:r>
          </w:p>
        </w:tc>
        <w:tc>
          <w:tcPr>
            <w:tcW w:w="1141" w:type="dxa"/>
            <w:gridSpan w:val="3"/>
            <w:shd w:val="clear" w:color="auto" w:fill="EDEBE0"/>
          </w:tcPr>
          <w:p w:rsidR="008954F9" w:rsidRDefault="008954F9" w:rsidP="008954F9">
            <w:pPr>
              <w:pStyle w:val="TableParagraph"/>
              <w:ind w:left="4"/>
              <w:rPr>
                <w:sz w:val="24"/>
              </w:rPr>
            </w:pPr>
            <w:r>
              <w:rPr>
                <w:w w:val="99"/>
                <w:sz w:val="24"/>
              </w:rPr>
              <w:t>-</w:t>
            </w:r>
          </w:p>
        </w:tc>
      </w:tr>
      <w:tr w:rsidR="008954F9" w:rsidTr="005C6C38">
        <w:trPr>
          <w:trHeight w:val="551"/>
        </w:trPr>
        <w:tc>
          <w:tcPr>
            <w:tcW w:w="1656" w:type="dxa"/>
            <w:gridSpan w:val="2"/>
            <w:shd w:val="clear" w:color="auto" w:fill="EDEBE0"/>
          </w:tcPr>
          <w:p w:rsidR="008954F9" w:rsidRDefault="008954F9" w:rsidP="008954F9">
            <w:pPr>
              <w:pStyle w:val="TableParagraph"/>
              <w:spacing w:line="274" w:lineRule="exact"/>
              <w:ind w:left="462" w:right="91" w:hanging="356"/>
              <w:jc w:val="left"/>
              <w:rPr>
                <w:sz w:val="24"/>
              </w:rPr>
            </w:pPr>
            <w:r>
              <w:rPr>
                <w:spacing w:val="-1"/>
                <w:sz w:val="24"/>
              </w:rPr>
              <w:t>Органические</w:t>
            </w:r>
            <w:r>
              <w:rPr>
                <w:sz w:val="24"/>
              </w:rPr>
              <w:t>поиски</w:t>
            </w:r>
          </w:p>
        </w:tc>
        <w:tc>
          <w:tcPr>
            <w:tcW w:w="1100" w:type="dxa"/>
            <w:shd w:val="clear" w:color="auto" w:fill="EDEBE0"/>
          </w:tcPr>
          <w:p w:rsidR="008954F9" w:rsidRDefault="008954F9" w:rsidP="008954F9">
            <w:pPr>
              <w:pStyle w:val="TableParagraph"/>
              <w:spacing w:line="273" w:lineRule="exact"/>
              <w:ind w:left="229" w:right="221"/>
              <w:rPr>
                <w:sz w:val="24"/>
              </w:rPr>
            </w:pPr>
            <w:r>
              <w:rPr>
                <w:sz w:val="24"/>
              </w:rPr>
              <w:t>4347</w:t>
            </w:r>
          </w:p>
        </w:tc>
        <w:tc>
          <w:tcPr>
            <w:tcW w:w="1085" w:type="dxa"/>
            <w:gridSpan w:val="2"/>
            <w:shd w:val="clear" w:color="auto" w:fill="EDEBE0"/>
          </w:tcPr>
          <w:p w:rsidR="008954F9" w:rsidRDefault="008954F9" w:rsidP="008954F9">
            <w:pPr>
              <w:pStyle w:val="TableParagraph"/>
              <w:spacing w:line="273" w:lineRule="exact"/>
              <w:ind w:left="253" w:right="242"/>
              <w:rPr>
                <w:sz w:val="24"/>
              </w:rPr>
            </w:pPr>
            <w:r>
              <w:rPr>
                <w:sz w:val="24"/>
              </w:rPr>
              <w:t>66,92</w:t>
            </w:r>
          </w:p>
        </w:tc>
        <w:tc>
          <w:tcPr>
            <w:tcW w:w="1052" w:type="dxa"/>
            <w:gridSpan w:val="2"/>
            <w:shd w:val="clear" w:color="auto" w:fill="EDEBE0"/>
          </w:tcPr>
          <w:p w:rsidR="008954F9" w:rsidRDefault="008954F9" w:rsidP="008954F9">
            <w:pPr>
              <w:pStyle w:val="TableParagraph"/>
              <w:spacing w:line="273" w:lineRule="exact"/>
              <w:ind w:left="322" w:right="319"/>
              <w:rPr>
                <w:sz w:val="24"/>
              </w:rPr>
            </w:pPr>
            <w:r>
              <w:rPr>
                <w:sz w:val="24"/>
              </w:rPr>
              <w:t>69</w:t>
            </w:r>
          </w:p>
        </w:tc>
        <w:tc>
          <w:tcPr>
            <w:tcW w:w="1061" w:type="dxa"/>
            <w:gridSpan w:val="2"/>
            <w:shd w:val="clear" w:color="auto" w:fill="EDEBE0"/>
          </w:tcPr>
          <w:p w:rsidR="008954F9" w:rsidRDefault="008954F9" w:rsidP="008954F9">
            <w:pPr>
              <w:pStyle w:val="TableParagraph"/>
              <w:spacing w:line="273" w:lineRule="exact"/>
              <w:ind w:left="300" w:right="290"/>
              <w:rPr>
                <w:sz w:val="24"/>
              </w:rPr>
            </w:pPr>
            <w:r>
              <w:rPr>
                <w:sz w:val="24"/>
              </w:rPr>
              <w:t>1,59</w:t>
            </w:r>
          </w:p>
        </w:tc>
        <w:tc>
          <w:tcPr>
            <w:tcW w:w="1357" w:type="dxa"/>
            <w:gridSpan w:val="2"/>
            <w:shd w:val="clear" w:color="auto" w:fill="EDEBE0"/>
          </w:tcPr>
          <w:p w:rsidR="008954F9" w:rsidRDefault="008954F9" w:rsidP="008954F9">
            <w:pPr>
              <w:pStyle w:val="TableParagraph"/>
              <w:spacing w:line="273" w:lineRule="exact"/>
              <w:ind w:left="86" w:right="80"/>
              <w:rPr>
                <w:sz w:val="24"/>
              </w:rPr>
            </w:pPr>
            <w:r>
              <w:rPr>
                <w:sz w:val="24"/>
              </w:rPr>
              <w:t>899271,1</w:t>
            </w:r>
          </w:p>
        </w:tc>
        <w:tc>
          <w:tcPr>
            <w:tcW w:w="1124" w:type="dxa"/>
            <w:gridSpan w:val="2"/>
            <w:shd w:val="clear" w:color="auto" w:fill="EDEBE0"/>
          </w:tcPr>
          <w:p w:rsidR="008954F9" w:rsidRDefault="008954F9" w:rsidP="008954F9">
            <w:pPr>
              <w:pStyle w:val="TableParagraph"/>
              <w:spacing w:line="273" w:lineRule="exact"/>
              <w:ind w:left="179" w:right="174"/>
              <w:rPr>
                <w:sz w:val="24"/>
              </w:rPr>
            </w:pPr>
            <w:r>
              <w:rPr>
                <w:sz w:val="24"/>
              </w:rPr>
              <w:t>3000</w:t>
            </w:r>
          </w:p>
        </w:tc>
        <w:tc>
          <w:tcPr>
            <w:tcW w:w="1141" w:type="dxa"/>
            <w:gridSpan w:val="3"/>
            <w:shd w:val="clear" w:color="auto" w:fill="EDEBE0"/>
          </w:tcPr>
          <w:p w:rsidR="008954F9" w:rsidRDefault="008954F9" w:rsidP="008954F9">
            <w:pPr>
              <w:pStyle w:val="TableParagraph"/>
              <w:spacing w:line="273" w:lineRule="exact"/>
              <w:ind w:right="221"/>
              <w:jc w:val="right"/>
              <w:rPr>
                <w:sz w:val="24"/>
              </w:rPr>
            </w:pPr>
            <w:r>
              <w:rPr>
                <w:sz w:val="24"/>
              </w:rPr>
              <w:t>2898%</w:t>
            </w:r>
          </w:p>
        </w:tc>
      </w:tr>
      <w:tr w:rsidR="008954F9" w:rsidTr="005C6C38">
        <w:trPr>
          <w:trHeight w:val="278"/>
        </w:trPr>
        <w:tc>
          <w:tcPr>
            <w:tcW w:w="1656" w:type="dxa"/>
            <w:gridSpan w:val="2"/>
          </w:tcPr>
          <w:p w:rsidR="008954F9" w:rsidRDefault="008954F9" w:rsidP="008954F9">
            <w:pPr>
              <w:pStyle w:val="TableParagraph"/>
              <w:spacing w:line="258" w:lineRule="exact"/>
              <w:ind w:left="131" w:right="119"/>
              <w:rPr>
                <w:sz w:val="24"/>
              </w:rPr>
            </w:pPr>
            <w:r>
              <w:rPr>
                <w:sz w:val="24"/>
              </w:rPr>
              <w:t>Яндекс</w:t>
            </w:r>
          </w:p>
        </w:tc>
        <w:tc>
          <w:tcPr>
            <w:tcW w:w="1100" w:type="dxa"/>
          </w:tcPr>
          <w:p w:rsidR="008954F9" w:rsidRDefault="008954F9" w:rsidP="008954F9">
            <w:pPr>
              <w:pStyle w:val="TableParagraph"/>
              <w:spacing w:line="258" w:lineRule="exact"/>
              <w:ind w:left="229" w:right="221"/>
              <w:rPr>
                <w:sz w:val="24"/>
              </w:rPr>
            </w:pPr>
            <w:r>
              <w:rPr>
                <w:sz w:val="24"/>
              </w:rPr>
              <w:t>2194</w:t>
            </w:r>
          </w:p>
        </w:tc>
        <w:tc>
          <w:tcPr>
            <w:tcW w:w="1085" w:type="dxa"/>
            <w:gridSpan w:val="2"/>
          </w:tcPr>
          <w:p w:rsidR="008954F9" w:rsidRDefault="008954F9" w:rsidP="008954F9">
            <w:pPr>
              <w:pStyle w:val="TableParagraph"/>
              <w:spacing w:line="258" w:lineRule="exact"/>
              <w:ind w:left="250" w:right="242"/>
              <w:rPr>
                <w:sz w:val="24"/>
              </w:rPr>
            </w:pPr>
            <w:r>
              <w:rPr>
                <w:sz w:val="24"/>
              </w:rPr>
              <w:t>66</w:t>
            </w:r>
          </w:p>
        </w:tc>
        <w:tc>
          <w:tcPr>
            <w:tcW w:w="1052" w:type="dxa"/>
            <w:gridSpan w:val="2"/>
          </w:tcPr>
          <w:p w:rsidR="008954F9" w:rsidRDefault="008954F9" w:rsidP="008954F9">
            <w:pPr>
              <w:pStyle w:val="TableParagraph"/>
              <w:spacing w:line="258" w:lineRule="exact"/>
              <w:ind w:left="322" w:right="319"/>
              <w:rPr>
                <w:sz w:val="24"/>
              </w:rPr>
            </w:pPr>
            <w:r>
              <w:rPr>
                <w:sz w:val="24"/>
              </w:rPr>
              <w:t>40</w:t>
            </w:r>
          </w:p>
        </w:tc>
        <w:tc>
          <w:tcPr>
            <w:tcW w:w="1061" w:type="dxa"/>
            <w:gridSpan w:val="2"/>
          </w:tcPr>
          <w:p w:rsidR="008954F9" w:rsidRDefault="008954F9" w:rsidP="008954F9">
            <w:pPr>
              <w:pStyle w:val="TableParagraph"/>
              <w:spacing w:line="258" w:lineRule="exact"/>
              <w:ind w:left="300" w:right="290"/>
              <w:rPr>
                <w:sz w:val="24"/>
              </w:rPr>
            </w:pPr>
            <w:r>
              <w:rPr>
                <w:sz w:val="24"/>
              </w:rPr>
              <w:t>1,82</w:t>
            </w:r>
          </w:p>
        </w:tc>
        <w:tc>
          <w:tcPr>
            <w:tcW w:w="1357" w:type="dxa"/>
            <w:gridSpan w:val="2"/>
          </w:tcPr>
          <w:p w:rsidR="008954F9" w:rsidRDefault="008954F9" w:rsidP="008954F9">
            <w:pPr>
              <w:pStyle w:val="TableParagraph"/>
              <w:spacing w:line="258" w:lineRule="exact"/>
              <w:ind w:left="84" w:right="80"/>
              <w:rPr>
                <w:sz w:val="24"/>
              </w:rPr>
            </w:pPr>
            <w:r>
              <w:rPr>
                <w:sz w:val="24"/>
              </w:rPr>
              <w:t>603747</w:t>
            </w:r>
          </w:p>
        </w:tc>
        <w:tc>
          <w:tcPr>
            <w:tcW w:w="1124" w:type="dxa"/>
            <w:gridSpan w:val="2"/>
          </w:tcPr>
          <w:p w:rsidR="008954F9" w:rsidRDefault="008954F9" w:rsidP="008954F9">
            <w:pPr>
              <w:pStyle w:val="TableParagraph"/>
              <w:spacing w:line="258" w:lineRule="exact"/>
              <w:ind w:left="4"/>
              <w:rPr>
                <w:sz w:val="24"/>
              </w:rPr>
            </w:pPr>
            <w:r>
              <w:rPr>
                <w:w w:val="99"/>
                <w:sz w:val="24"/>
              </w:rPr>
              <w:t>-</w:t>
            </w:r>
          </w:p>
        </w:tc>
        <w:tc>
          <w:tcPr>
            <w:tcW w:w="1141" w:type="dxa"/>
            <w:gridSpan w:val="3"/>
          </w:tcPr>
          <w:p w:rsidR="008954F9" w:rsidRDefault="008954F9" w:rsidP="008954F9">
            <w:pPr>
              <w:pStyle w:val="TableParagraph"/>
              <w:spacing w:line="258" w:lineRule="exact"/>
              <w:ind w:left="4"/>
              <w:rPr>
                <w:sz w:val="24"/>
              </w:rPr>
            </w:pPr>
            <w:r>
              <w:rPr>
                <w:w w:val="99"/>
                <w:sz w:val="24"/>
              </w:rPr>
              <w:t>-</w:t>
            </w:r>
          </w:p>
        </w:tc>
      </w:tr>
      <w:tr w:rsidR="008954F9" w:rsidTr="005C6C38">
        <w:trPr>
          <w:trHeight w:val="275"/>
        </w:trPr>
        <w:tc>
          <w:tcPr>
            <w:tcW w:w="1656" w:type="dxa"/>
            <w:gridSpan w:val="2"/>
          </w:tcPr>
          <w:p w:rsidR="008954F9" w:rsidRDefault="008954F9" w:rsidP="008954F9">
            <w:pPr>
              <w:pStyle w:val="TableParagraph"/>
              <w:spacing w:line="256" w:lineRule="exact"/>
              <w:ind w:left="128" w:right="121"/>
              <w:rPr>
                <w:sz w:val="24"/>
              </w:rPr>
            </w:pPr>
            <w:r>
              <w:rPr>
                <w:sz w:val="24"/>
              </w:rPr>
              <w:t>Google</w:t>
            </w:r>
          </w:p>
        </w:tc>
        <w:tc>
          <w:tcPr>
            <w:tcW w:w="1100" w:type="dxa"/>
          </w:tcPr>
          <w:p w:rsidR="008954F9" w:rsidRDefault="008954F9" w:rsidP="008954F9">
            <w:pPr>
              <w:pStyle w:val="TableParagraph"/>
              <w:spacing w:line="256" w:lineRule="exact"/>
              <w:ind w:left="229" w:right="221"/>
              <w:rPr>
                <w:sz w:val="24"/>
              </w:rPr>
            </w:pPr>
            <w:r>
              <w:rPr>
                <w:sz w:val="24"/>
              </w:rPr>
              <w:t>2095</w:t>
            </w:r>
          </w:p>
        </w:tc>
        <w:tc>
          <w:tcPr>
            <w:tcW w:w="1085" w:type="dxa"/>
            <w:gridSpan w:val="2"/>
          </w:tcPr>
          <w:p w:rsidR="008954F9" w:rsidRDefault="008954F9" w:rsidP="008954F9">
            <w:pPr>
              <w:pStyle w:val="TableParagraph"/>
              <w:spacing w:line="256" w:lineRule="exact"/>
              <w:ind w:left="253" w:right="242"/>
              <w:rPr>
                <w:sz w:val="24"/>
              </w:rPr>
            </w:pPr>
            <w:r>
              <w:rPr>
                <w:sz w:val="24"/>
              </w:rPr>
              <w:t>67,54</w:t>
            </w:r>
          </w:p>
        </w:tc>
        <w:tc>
          <w:tcPr>
            <w:tcW w:w="1052" w:type="dxa"/>
            <w:gridSpan w:val="2"/>
          </w:tcPr>
          <w:p w:rsidR="008954F9" w:rsidRDefault="008954F9" w:rsidP="008954F9">
            <w:pPr>
              <w:pStyle w:val="TableParagraph"/>
              <w:spacing w:line="256" w:lineRule="exact"/>
              <w:ind w:left="322" w:right="319"/>
              <w:rPr>
                <w:sz w:val="24"/>
              </w:rPr>
            </w:pPr>
            <w:r>
              <w:rPr>
                <w:sz w:val="24"/>
              </w:rPr>
              <w:t>29</w:t>
            </w:r>
          </w:p>
        </w:tc>
        <w:tc>
          <w:tcPr>
            <w:tcW w:w="1061" w:type="dxa"/>
            <w:gridSpan w:val="2"/>
          </w:tcPr>
          <w:p w:rsidR="008954F9" w:rsidRDefault="008954F9" w:rsidP="008954F9">
            <w:pPr>
              <w:pStyle w:val="TableParagraph"/>
              <w:spacing w:line="256" w:lineRule="exact"/>
              <w:ind w:left="300" w:right="290"/>
              <w:rPr>
                <w:sz w:val="24"/>
              </w:rPr>
            </w:pPr>
            <w:r>
              <w:rPr>
                <w:sz w:val="24"/>
              </w:rPr>
              <w:t>1,38</w:t>
            </w:r>
          </w:p>
        </w:tc>
        <w:tc>
          <w:tcPr>
            <w:tcW w:w="1357" w:type="dxa"/>
            <w:gridSpan w:val="2"/>
          </w:tcPr>
          <w:p w:rsidR="008954F9" w:rsidRDefault="008954F9" w:rsidP="008954F9">
            <w:pPr>
              <w:pStyle w:val="TableParagraph"/>
              <w:spacing w:line="256" w:lineRule="exact"/>
              <w:ind w:left="86" w:right="80"/>
              <w:rPr>
                <w:sz w:val="24"/>
              </w:rPr>
            </w:pPr>
            <w:r>
              <w:rPr>
                <w:sz w:val="24"/>
              </w:rPr>
              <w:t>295524,1</w:t>
            </w:r>
          </w:p>
        </w:tc>
        <w:tc>
          <w:tcPr>
            <w:tcW w:w="1124" w:type="dxa"/>
            <w:gridSpan w:val="2"/>
          </w:tcPr>
          <w:p w:rsidR="008954F9" w:rsidRDefault="008954F9" w:rsidP="008954F9">
            <w:pPr>
              <w:pStyle w:val="TableParagraph"/>
              <w:spacing w:line="256" w:lineRule="exact"/>
              <w:ind w:left="4"/>
              <w:rPr>
                <w:sz w:val="24"/>
              </w:rPr>
            </w:pPr>
            <w:r>
              <w:rPr>
                <w:w w:val="99"/>
                <w:sz w:val="24"/>
              </w:rPr>
              <w:t>-</w:t>
            </w:r>
          </w:p>
        </w:tc>
        <w:tc>
          <w:tcPr>
            <w:tcW w:w="1141" w:type="dxa"/>
            <w:gridSpan w:val="3"/>
          </w:tcPr>
          <w:p w:rsidR="008954F9" w:rsidRDefault="008954F9" w:rsidP="008954F9">
            <w:pPr>
              <w:pStyle w:val="TableParagraph"/>
              <w:spacing w:line="256" w:lineRule="exact"/>
              <w:ind w:left="4"/>
              <w:rPr>
                <w:sz w:val="24"/>
              </w:rPr>
            </w:pPr>
            <w:r>
              <w:rPr>
                <w:w w:val="99"/>
                <w:sz w:val="24"/>
              </w:rPr>
              <w:t>-</w:t>
            </w:r>
          </w:p>
        </w:tc>
      </w:tr>
      <w:tr w:rsidR="008954F9" w:rsidTr="005C6C38">
        <w:trPr>
          <w:trHeight w:val="275"/>
        </w:trPr>
        <w:tc>
          <w:tcPr>
            <w:tcW w:w="1656" w:type="dxa"/>
            <w:gridSpan w:val="2"/>
          </w:tcPr>
          <w:p w:rsidR="008954F9" w:rsidRDefault="008954F9" w:rsidP="008954F9">
            <w:pPr>
              <w:pStyle w:val="TableParagraph"/>
              <w:spacing w:line="256" w:lineRule="exact"/>
              <w:ind w:left="126" w:right="121"/>
              <w:rPr>
                <w:sz w:val="24"/>
              </w:rPr>
            </w:pPr>
            <w:r>
              <w:rPr>
                <w:sz w:val="24"/>
              </w:rPr>
              <w:t>Другие</w:t>
            </w:r>
          </w:p>
        </w:tc>
        <w:tc>
          <w:tcPr>
            <w:tcW w:w="1100" w:type="dxa"/>
          </w:tcPr>
          <w:p w:rsidR="008954F9" w:rsidRDefault="008954F9" w:rsidP="008954F9">
            <w:pPr>
              <w:pStyle w:val="TableParagraph"/>
              <w:spacing w:line="256" w:lineRule="exact"/>
              <w:ind w:left="229" w:right="221"/>
              <w:rPr>
                <w:sz w:val="24"/>
              </w:rPr>
            </w:pPr>
            <w:r>
              <w:rPr>
                <w:sz w:val="24"/>
              </w:rPr>
              <w:t>58</w:t>
            </w:r>
          </w:p>
        </w:tc>
        <w:tc>
          <w:tcPr>
            <w:tcW w:w="1085" w:type="dxa"/>
            <w:gridSpan w:val="2"/>
          </w:tcPr>
          <w:p w:rsidR="008954F9" w:rsidRDefault="008954F9" w:rsidP="008954F9">
            <w:pPr>
              <w:pStyle w:val="TableParagraph"/>
              <w:spacing w:line="256" w:lineRule="exact"/>
              <w:ind w:left="253" w:right="242"/>
              <w:rPr>
                <w:sz w:val="24"/>
              </w:rPr>
            </w:pPr>
            <w:r>
              <w:rPr>
                <w:sz w:val="24"/>
              </w:rPr>
              <w:t>82,09</w:t>
            </w:r>
          </w:p>
        </w:tc>
        <w:tc>
          <w:tcPr>
            <w:tcW w:w="1052" w:type="dxa"/>
            <w:gridSpan w:val="2"/>
          </w:tcPr>
          <w:p w:rsidR="008954F9" w:rsidRDefault="008954F9" w:rsidP="008954F9">
            <w:pPr>
              <w:pStyle w:val="TableParagraph"/>
              <w:spacing w:line="256" w:lineRule="exact"/>
              <w:ind w:left="3"/>
              <w:rPr>
                <w:sz w:val="24"/>
              </w:rPr>
            </w:pPr>
            <w:r>
              <w:rPr>
                <w:sz w:val="24"/>
              </w:rPr>
              <w:t>0</w:t>
            </w:r>
          </w:p>
        </w:tc>
        <w:tc>
          <w:tcPr>
            <w:tcW w:w="1061" w:type="dxa"/>
            <w:gridSpan w:val="2"/>
          </w:tcPr>
          <w:p w:rsidR="008954F9" w:rsidRDefault="008954F9" w:rsidP="008954F9">
            <w:pPr>
              <w:pStyle w:val="TableParagraph"/>
              <w:spacing w:line="256" w:lineRule="exact"/>
              <w:ind w:left="7"/>
              <w:rPr>
                <w:sz w:val="24"/>
              </w:rPr>
            </w:pPr>
            <w:r>
              <w:rPr>
                <w:sz w:val="24"/>
              </w:rPr>
              <w:t>0</w:t>
            </w:r>
          </w:p>
        </w:tc>
        <w:tc>
          <w:tcPr>
            <w:tcW w:w="1357" w:type="dxa"/>
            <w:gridSpan w:val="2"/>
          </w:tcPr>
          <w:p w:rsidR="008954F9" w:rsidRDefault="008954F9" w:rsidP="008954F9">
            <w:pPr>
              <w:pStyle w:val="TableParagraph"/>
              <w:spacing w:line="256" w:lineRule="exact"/>
              <w:ind w:left="4"/>
              <w:rPr>
                <w:sz w:val="24"/>
              </w:rPr>
            </w:pPr>
            <w:r>
              <w:rPr>
                <w:sz w:val="24"/>
              </w:rPr>
              <w:t>0</w:t>
            </w:r>
          </w:p>
        </w:tc>
        <w:tc>
          <w:tcPr>
            <w:tcW w:w="1124" w:type="dxa"/>
            <w:gridSpan w:val="2"/>
          </w:tcPr>
          <w:p w:rsidR="008954F9" w:rsidRDefault="008954F9" w:rsidP="008954F9">
            <w:pPr>
              <w:pStyle w:val="TableParagraph"/>
              <w:spacing w:line="256" w:lineRule="exact"/>
              <w:ind w:left="4"/>
              <w:rPr>
                <w:sz w:val="24"/>
              </w:rPr>
            </w:pPr>
            <w:r>
              <w:rPr>
                <w:w w:val="99"/>
                <w:sz w:val="24"/>
              </w:rPr>
              <w:t>-</w:t>
            </w:r>
          </w:p>
        </w:tc>
        <w:tc>
          <w:tcPr>
            <w:tcW w:w="1141" w:type="dxa"/>
            <w:gridSpan w:val="3"/>
          </w:tcPr>
          <w:p w:rsidR="008954F9" w:rsidRDefault="008954F9" w:rsidP="008954F9">
            <w:pPr>
              <w:pStyle w:val="TableParagraph"/>
              <w:spacing w:line="256" w:lineRule="exact"/>
              <w:ind w:left="4"/>
              <w:rPr>
                <w:sz w:val="24"/>
              </w:rPr>
            </w:pPr>
            <w:r>
              <w:rPr>
                <w:w w:val="99"/>
                <w:sz w:val="24"/>
              </w:rPr>
              <w:t>-</w:t>
            </w:r>
          </w:p>
        </w:tc>
      </w:tr>
      <w:tr w:rsidR="008954F9" w:rsidTr="005C6C38">
        <w:trPr>
          <w:trHeight w:val="551"/>
        </w:trPr>
        <w:tc>
          <w:tcPr>
            <w:tcW w:w="1656" w:type="dxa"/>
            <w:gridSpan w:val="2"/>
            <w:shd w:val="clear" w:color="auto" w:fill="EDEBE0"/>
          </w:tcPr>
          <w:p w:rsidR="008954F9" w:rsidRDefault="008954F9" w:rsidP="008954F9">
            <w:pPr>
              <w:pStyle w:val="TableParagraph"/>
              <w:ind w:left="131" w:right="121"/>
              <w:rPr>
                <w:sz w:val="24"/>
              </w:rPr>
            </w:pPr>
            <w:r>
              <w:rPr>
                <w:sz w:val="24"/>
              </w:rPr>
              <w:t>Реферальные</w:t>
            </w:r>
          </w:p>
          <w:p w:rsidR="008954F9" w:rsidRDefault="008954F9" w:rsidP="008954F9">
            <w:pPr>
              <w:pStyle w:val="TableParagraph"/>
              <w:spacing w:line="261" w:lineRule="exact"/>
              <w:ind w:left="129" w:right="121"/>
              <w:rPr>
                <w:sz w:val="24"/>
              </w:rPr>
            </w:pPr>
            <w:r>
              <w:rPr>
                <w:sz w:val="24"/>
              </w:rPr>
              <w:t>ссылки</w:t>
            </w:r>
          </w:p>
        </w:tc>
        <w:tc>
          <w:tcPr>
            <w:tcW w:w="1100" w:type="dxa"/>
            <w:shd w:val="clear" w:color="auto" w:fill="EDEBE0"/>
          </w:tcPr>
          <w:p w:rsidR="008954F9" w:rsidRDefault="008954F9" w:rsidP="008954F9">
            <w:pPr>
              <w:pStyle w:val="TableParagraph"/>
              <w:ind w:left="229" w:right="221"/>
              <w:rPr>
                <w:sz w:val="24"/>
              </w:rPr>
            </w:pPr>
            <w:r>
              <w:rPr>
                <w:sz w:val="24"/>
              </w:rPr>
              <w:t>3967</w:t>
            </w:r>
          </w:p>
        </w:tc>
        <w:tc>
          <w:tcPr>
            <w:tcW w:w="1085" w:type="dxa"/>
            <w:gridSpan w:val="2"/>
            <w:shd w:val="clear" w:color="auto" w:fill="EDEBE0"/>
          </w:tcPr>
          <w:p w:rsidR="008954F9" w:rsidRDefault="008954F9" w:rsidP="008954F9">
            <w:pPr>
              <w:pStyle w:val="TableParagraph"/>
              <w:ind w:left="253" w:right="242"/>
              <w:rPr>
                <w:sz w:val="24"/>
              </w:rPr>
            </w:pPr>
            <w:r>
              <w:rPr>
                <w:sz w:val="24"/>
              </w:rPr>
              <w:t>64,08</w:t>
            </w:r>
          </w:p>
        </w:tc>
        <w:tc>
          <w:tcPr>
            <w:tcW w:w="1052" w:type="dxa"/>
            <w:gridSpan w:val="2"/>
            <w:shd w:val="clear" w:color="auto" w:fill="EDEBE0"/>
          </w:tcPr>
          <w:p w:rsidR="008954F9" w:rsidRDefault="008954F9" w:rsidP="008954F9">
            <w:pPr>
              <w:pStyle w:val="TableParagraph"/>
              <w:ind w:left="322" w:right="319"/>
              <w:rPr>
                <w:sz w:val="24"/>
              </w:rPr>
            </w:pPr>
            <w:r>
              <w:rPr>
                <w:sz w:val="24"/>
              </w:rPr>
              <w:t>52</w:t>
            </w:r>
          </w:p>
        </w:tc>
        <w:tc>
          <w:tcPr>
            <w:tcW w:w="1061" w:type="dxa"/>
            <w:gridSpan w:val="2"/>
            <w:shd w:val="clear" w:color="auto" w:fill="EDEBE0"/>
          </w:tcPr>
          <w:p w:rsidR="008954F9" w:rsidRDefault="008954F9" w:rsidP="008954F9">
            <w:pPr>
              <w:pStyle w:val="TableParagraph"/>
              <w:ind w:left="300" w:right="290"/>
              <w:rPr>
                <w:sz w:val="24"/>
              </w:rPr>
            </w:pPr>
            <w:r>
              <w:rPr>
                <w:sz w:val="24"/>
              </w:rPr>
              <w:t>1,31</w:t>
            </w:r>
          </w:p>
        </w:tc>
        <w:tc>
          <w:tcPr>
            <w:tcW w:w="1357" w:type="dxa"/>
            <w:gridSpan w:val="2"/>
            <w:shd w:val="clear" w:color="auto" w:fill="EDEBE0"/>
          </w:tcPr>
          <w:p w:rsidR="008954F9" w:rsidRDefault="008954F9" w:rsidP="008954F9">
            <w:pPr>
              <w:pStyle w:val="TableParagraph"/>
              <w:ind w:left="84" w:right="80"/>
              <w:rPr>
                <w:sz w:val="24"/>
              </w:rPr>
            </w:pPr>
            <w:r>
              <w:rPr>
                <w:sz w:val="24"/>
              </w:rPr>
              <w:t>615225</w:t>
            </w:r>
          </w:p>
        </w:tc>
        <w:tc>
          <w:tcPr>
            <w:tcW w:w="1124" w:type="dxa"/>
            <w:gridSpan w:val="2"/>
            <w:shd w:val="clear" w:color="auto" w:fill="EDEBE0"/>
          </w:tcPr>
          <w:p w:rsidR="008954F9" w:rsidRDefault="008954F9" w:rsidP="008954F9">
            <w:pPr>
              <w:pStyle w:val="TableParagraph"/>
              <w:ind w:left="5"/>
              <w:rPr>
                <w:sz w:val="24"/>
              </w:rPr>
            </w:pPr>
            <w:r>
              <w:rPr>
                <w:sz w:val="24"/>
              </w:rPr>
              <w:t>0</w:t>
            </w:r>
          </w:p>
        </w:tc>
        <w:tc>
          <w:tcPr>
            <w:tcW w:w="1141" w:type="dxa"/>
            <w:gridSpan w:val="3"/>
            <w:shd w:val="clear" w:color="auto" w:fill="EDEBE0"/>
          </w:tcPr>
          <w:p w:rsidR="008954F9" w:rsidRDefault="008954F9" w:rsidP="008954F9">
            <w:pPr>
              <w:pStyle w:val="TableParagraph"/>
              <w:ind w:left="4"/>
              <w:rPr>
                <w:sz w:val="24"/>
              </w:rPr>
            </w:pPr>
            <w:r>
              <w:rPr>
                <w:w w:val="99"/>
                <w:sz w:val="24"/>
              </w:rPr>
              <w:t>-</w:t>
            </w:r>
          </w:p>
        </w:tc>
      </w:tr>
      <w:tr w:rsidR="008954F9" w:rsidTr="005C6C38">
        <w:trPr>
          <w:trHeight w:val="552"/>
        </w:trPr>
        <w:tc>
          <w:tcPr>
            <w:tcW w:w="1656" w:type="dxa"/>
            <w:gridSpan w:val="2"/>
            <w:shd w:val="clear" w:color="auto" w:fill="EDEBE0"/>
          </w:tcPr>
          <w:p w:rsidR="008954F9" w:rsidRDefault="008954F9" w:rsidP="008954F9">
            <w:pPr>
              <w:pStyle w:val="TableParagraph"/>
              <w:ind w:left="128" w:right="121"/>
              <w:rPr>
                <w:sz w:val="24"/>
              </w:rPr>
            </w:pPr>
            <w:r>
              <w:rPr>
                <w:sz w:val="24"/>
              </w:rPr>
              <w:t>Социальные</w:t>
            </w:r>
          </w:p>
          <w:p w:rsidR="008954F9" w:rsidRDefault="008954F9" w:rsidP="008954F9">
            <w:pPr>
              <w:pStyle w:val="TableParagraph"/>
              <w:spacing w:line="261" w:lineRule="exact"/>
              <w:ind w:left="128" w:right="121"/>
              <w:rPr>
                <w:sz w:val="24"/>
              </w:rPr>
            </w:pPr>
            <w:r>
              <w:rPr>
                <w:sz w:val="24"/>
              </w:rPr>
              <w:t>сети</w:t>
            </w:r>
          </w:p>
        </w:tc>
        <w:tc>
          <w:tcPr>
            <w:tcW w:w="1100" w:type="dxa"/>
            <w:shd w:val="clear" w:color="auto" w:fill="EDEBE0"/>
          </w:tcPr>
          <w:p w:rsidR="008954F9" w:rsidRDefault="008954F9" w:rsidP="008954F9">
            <w:pPr>
              <w:pStyle w:val="TableParagraph"/>
              <w:ind w:left="229" w:right="221"/>
              <w:rPr>
                <w:sz w:val="24"/>
              </w:rPr>
            </w:pPr>
            <w:r>
              <w:rPr>
                <w:sz w:val="24"/>
              </w:rPr>
              <w:t>852</w:t>
            </w:r>
          </w:p>
        </w:tc>
        <w:tc>
          <w:tcPr>
            <w:tcW w:w="1085" w:type="dxa"/>
            <w:gridSpan w:val="2"/>
            <w:shd w:val="clear" w:color="auto" w:fill="EDEBE0"/>
          </w:tcPr>
          <w:p w:rsidR="008954F9" w:rsidRDefault="008954F9" w:rsidP="008954F9">
            <w:pPr>
              <w:pStyle w:val="TableParagraph"/>
              <w:ind w:left="253" w:right="242"/>
              <w:rPr>
                <w:sz w:val="24"/>
              </w:rPr>
            </w:pPr>
            <w:r>
              <w:rPr>
                <w:sz w:val="24"/>
              </w:rPr>
              <w:t>50,82</w:t>
            </w:r>
          </w:p>
        </w:tc>
        <w:tc>
          <w:tcPr>
            <w:tcW w:w="1052" w:type="dxa"/>
            <w:gridSpan w:val="2"/>
            <w:shd w:val="clear" w:color="auto" w:fill="EDEBE0"/>
          </w:tcPr>
          <w:p w:rsidR="008954F9" w:rsidRDefault="008954F9" w:rsidP="008954F9">
            <w:pPr>
              <w:pStyle w:val="TableParagraph"/>
              <w:ind w:left="3"/>
              <w:rPr>
                <w:sz w:val="24"/>
              </w:rPr>
            </w:pPr>
            <w:r>
              <w:rPr>
                <w:sz w:val="24"/>
              </w:rPr>
              <w:t>5</w:t>
            </w:r>
          </w:p>
        </w:tc>
        <w:tc>
          <w:tcPr>
            <w:tcW w:w="1061" w:type="dxa"/>
            <w:gridSpan w:val="2"/>
            <w:shd w:val="clear" w:color="auto" w:fill="EDEBE0"/>
          </w:tcPr>
          <w:p w:rsidR="008954F9" w:rsidRDefault="008954F9" w:rsidP="008954F9">
            <w:pPr>
              <w:pStyle w:val="TableParagraph"/>
              <w:ind w:left="300" w:right="290"/>
              <w:rPr>
                <w:sz w:val="24"/>
              </w:rPr>
            </w:pPr>
            <w:r>
              <w:rPr>
                <w:sz w:val="24"/>
              </w:rPr>
              <w:t>0,85</w:t>
            </w:r>
          </w:p>
        </w:tc>
        <w:tc>
          <w:tcPr>
            <w:tcW w:w="1357" w:type="dxa"/>
            <w:gridSpan w:val="2"/>
            <w:shd w:val="clear" w:color="auto" w:fill="EDEBE0"/>
          </w:tcPr>
          <w:p w:rsidR="008954F9" w:rsidRDefault="008954F9" w:rsidP="008954F9">
            <w:pPr>
              <w:pStyle w:val="TableParagraph"/>
              <w:ind w:left="84" w:right="80"/>
              <w:rPr>
                <w:sz w:val="24"/>
              </w:rPr>
            </w:pPr>
            <w:r>
              <w:rPr>
                <w:sz w:val="24"/>
              </w:rPr>
              <w:t>223874</w:t>
            </w:r>
          </w:p>
        </w:tc>
        <w:tc>
          <w:tcPr>
            <w:tcW w:w="1124" w:type="dxa"/>
            <w:gridSpan w:val="2"/>
            <w:shd w:val="clear" w:color="auto" w:fill="EDEBE0"/>
          </w:tcPr>
          <w:p w:rsidR="008954F9" w:rsidRDefault="008954F9" w:rsidP="008954F9">
            <w:pPr>
              <w:pStyle w:val="TableParagraph"/>
              <w:ind w:left="179" w:right="174"/>
              <w:rPr>
                <w:sz w:val="24"/>
              </w:rPr>
            </w:pPr>
            <w:r>
              <w:rPr>
                <w:sz w:val="24"/>
              </w:rPr>
              <w:t>5240</w:t>
            </w:r>
          </w:p>
        </w:tc>
        <w:tc>
          <w:tcPr>
            <w:tcW w:w="1141" w:type="dxa"/>
            <w:gridSpan w:val="3"/>
            <w:shd w:val="clear" w:color="auto" w:fill="EDEBE0"/>
          </w:tcPr>
          <w:p w:rsidR="008954F9" w:rsidRDefault="008954F9" w:rsidP="008954F9">
            <w:pPr>
              <w:pStyle w:val="TableParagraph"/>
              <w:ind w:right="221"/>
              <w:jc w:val="right"/>
              <w:rPr>
                <w:sz w:val="24"/>
              </w:rPr>
            </w:pPr>
            <w:r>
              <w:rPr>
                <w:sz w:val="24"/>
              </w:rPr>
              <w:t>4172%</w:t>
            </w:r>
          </w:p>
        </w:tc>
      </w:tr>
      <w:tr w:rsidR="008954F9" w:rsidTr="005C6C38">
        <w:trPr>
          <w:trHeight w:val="275"/>
        </w:trPr>
        <w:tc>
          <w:tcPr>
            <w:tcW w:w="1656" w:type="dxa"/>
            <w:gridSpan w:val="2"/>
          </w:tcPr>
          <w:p w:rsidR="008954F9" w:rsidRDefault="008954F9" w:rsidP="008954F9">
            <w:pPr>
              <w:pStyle w:val="TableParagraph"/>
              <w:spacing w:line="256" w:lineRule="exact"/>
              <w:ind w:left="130" w:right="121"/>
              <w:rPr>
                <w:sz w:val="24"/>
              </w:rPr>
            </w:pPr>
            <w:r>
              <w:rPr>
                <w:sz w:val="24"/>
              </w:rPr>
              <w:t>Вконтакте</w:t>
            </w:r>
          </w:p>
        </w:tc>
        <w:tc>
          <w:tcPr>
            <w:tcW w:w="1100" w:type="dxa"/>
          </w:tcPr>
          <w:p w:rsidR="008954F9" w:rsidRDefault="008954F9" w:rsidP="008954F9">
            <w:pPr>
              <w:pStyle w:val="TableParagraph"/>
              <w:spacing w:line="256" w:lineRule="exact"/>
              <w:ind w:left="229" w:right="221"/>
              <w:rPr>
                <w:sz w:val="24"/>
              </w:rPr>
            </w:pPr>
            <w:r>
              <w:rPr>
                <w:sz w:val="24"/>
              </w:rPr>
              <w:t>606</w:t>
            </w:r>
          </w:p>
        </w:tc>
        <w:tc>
          <w:tcPr>
            <w:tcW w:w="1085" w:type="dxa"/>
            <w:gridSpan w:val="2"/>
          </w:tcPr>
          <w:p w:rsidR="008954F9" w:rsidRDefault="008954F9" w:rsidP="008954F9">
            <w:pPr>
              <w:pStyle w:val="TableParagraph"/>
              <w:spacing w:line="256" w:lineRule="exact"/>
              <w:ind w:left="253" w:right="242"/>
              <w:rPr>
                <w:sz w:val="24"/>
              </w:rPr>
            </w:pPr>
            <w:r>
              <w:rPr>
                <w:sz w:val="24"/>
              </w:rPr>
              <w:t>43,73</w:t>
            </w:r>
          </w:p>
        </w:tc>
        <w:tc>
          <w:tcPr>
            <w:tcW w:w="1052" w:type="dxa"/>
            <w:gridSpan w:val="2"/>
          </w:tcPr>
          <w:p w:rsidR="008954F9" w:rsidRDefault="008954F9" w:rsidP="008954F9">
            <w:pPr>
              <w:pStyle w:val="TableParagraph"/>
              <w:spacing w:line="256" w:lineRule="exact"/>
              <w:ind w:left="3"/>
              <w:rPr>
                <w:sz w:val="24"/>
              </w:rPr>
            </w:pPr>
            <w:r>
              <w:rPr>
                <w:sz w:val="24"/>
              </w:rPr>
              <w:t>5</w:t>
            </w:r>
          </w:p>
        </w:tc>
        <w:tc>
          <w:tcPr>
            <w:tcW w:w="1061" w:type="dxa"/>
            <w:gridSpan w:val="2"/>
          </w:tcPr>
          <w:p w:rsidR="008954F9" w:rsidRDefault="008954F9" w:rsidP="008954F9">
            <w:pPr>
              <w:pStyle w:val="TableParagraph"/>
              <w:spacing w:line="256" w:lineRule="exact"/>
              <w:ind w:left="300" w:right="290"/>
              <w:rPr>
                <w:sz w:val="24"/>
              </w:rPr>
            </w:pPr>
            <w:r>
              <w:rPr>
                <w:sz w:val="24"/>
              </w:rPr>
              <w:t>0,83</w:t>
            </w:r>
          </w:p>
        </w:tc>
        <w:tc>
          <w:tcPr>
            <w:tcW w:w="1357" w:type="dxa"/>
            <w:gridSpan w:val="2"/>
          </w:tcPr>
          <w:p w:rsidR="008954F9" w:rsidRDefault="008954F9" w:rsidP="008954F9">
            <w:pPr>
              <w:pStyle w:val="TableParagraph"/>
              <w:spacing w:line="256" w:lineRule="exact"/>
              <w:ind w:left="84" w:right="80"/>
              <w:rPr>
                <w:sz w:val="24"/>
              </w:rPr>
            </w:pPr>
            <w:r>
              <w:rPr>
                <w:sz w:val="24"/>
              </w:rPr>
              <w:t>221374</w:t>
            </w:r>
          </w:p>
        </w:tc>
        <w:tc>
          <w:tcPr>
            <w:tcW w:w="1124" w:type="dxa"/>
            <w:gridSpan w:val="2"/>
          </w:tcPr>
          <w:p w:rsidR="008954F9" w:rsidRDefault="008954F9" w:rsidP="008954F9">
            <w:pPr>
              <w:pStyle w:val="TableParagraph"/>
              <w:spacing w:line="256" w:lineRule="exact"/>
              <w:ind w:left="179" w:right="174"/>
              <w:rPr>
                <w:sz w:val="24"/>
              </w:rPr>
            </w:pPr>
            <w:r>
              <w:rPr>
                <w:sz w:val="24"/>
              </w:rPr>
              <w:t>5240</w:t>
            </w:r>
          </w:p>
        </w:tc>
        <w:tc>
          <w:tcPr>
            <w:tcW w:w="1141" w:type="dxa"/>
            <w:gridSpan w:val="3"/>
          </w:tcPr>
          <w:p w:rsidR="008954F9" w:rsidRDefault="008954F9" w:rsidP="008954F9">
            <w:pPr>
              <w:pStyle w:val="TableParagraph"/>
              <w:spacing w:line="256" w:lineRule="exact"/>
              <w:ind w:right="221"/>
              <w:jc w:val="right"/>
              <w:rPr>
                <w:sz w:val="24"/>
              </w:rPr>
            </w:pPr>
            <w:r>
              <w:rPr>
                <w:sz w:val="24"/>
              </w:rPr>
              <w:t>4125%</w:t>
            </w:r>
          </w:p>
        </w:tc>
      </w:tr>
      <w:tr w:rsidR="008954F9" w:rsidTr="005C6C38">
        <w:trPr>
          <w:trHeight w:val="278"/>
        </w:trPr>
        <w:tc>
          <w:tcPr>
            <w:tcW w:w="1656" w:type="dxa"/>
            <w:gridSpan w:val="2"/>
          </w:tcPr>
          <w:p w:rsidR="008954F9" w:rsidRDefault="008954F9" w:rsidP="008954F9">
            <w:pPr>
              <w:pStyle w:val="TableParagraph"/>
              <w:spacing w:line="258" w:lineRule="exact"/>
              <w:ind w:left="125" w:right="121"/>
              <w:rPr>
                <w:sz w:val="24"/>
              </w:rPr>
            </w:pPr>
            <w:r>
              <w:rPr>
                <w:sz w:val="24"/>
              </w:rPr>
              <w:t>Facebook</w:t>
            </w:r>
          </w:p>
        </w:tc>
        <w:tc>
          <w:tcPr>
            <w:tcW w:w="1100" w:type="dxa"/>
          </w:tcPr>
          <w:p w:rsidR="008954F9" w:rsidRDefault="008954F9" w:rsidP="008954F9">
            <w:pPr>
              <w:pStyle w:val="TableParagraph"/>
              <w:spacing w:line="258" w:lineRule="exact"/>
              <w:ind w:left="229" w:right="221"/>
              <w:rPr>
                <w:sz w:val="24"/>
              </w:rPr>
            </w:pPr>
            <w:r>
              <w:rPr>
                <w:sz w:val="24"/>
              </w:rPr>
              <w:t>186</w:t>
            </w:r>
          </w:p>
        </w:tc>
        <w:tc>
          <w:tcPr>
            <w:tcW w:w="1085" w:type="dxa"/>
            <w:gridSpan w:val="2"/>
          </w:tcPr>
          <w:p w:rsidR="008954F9" w:rsidRDefault="008954F9" w:rsidP="008954F9">
            <w:pPr>
              <w:pStyle w:val="TableParagraph"/>
              <w:spacing w:line="258" w:lineRule="exact"/>
              <w:ind w:left="253" w:right="242"/>
              <w:rPr>
                <w:sz w:val="24"/>
              </w:rPr>
            </w:pPr>
            <w:r>
              <w:rPr>
                <w:sz w:val="24"/>
              </w:rPr>
              <w:t>59,29</w:t>
            </w:r>
          </w:p>
        </w:tc>
        <w:tc>
          <w:tcPr>
            <w:tcW w:w="1052" w:type="dxa"/>
            <w:gridSpan w:val="2"/>
          </w:tcPr>
          <w:p w:rsidR="008954F9" w:rsidRDefault="008954F9" w:rsidP="008954F9">
            <w:pPr>
              <w:pStyle w:val="TableParagraph"/>
              <w:spacing w:line="258" w:lineRule="exact"/>
              <w:ind w:left="3"/>
              <w:rPr>
                <w:sz w:val="24"/>
              </w:rPr>
            </w:pPr>
            <w:r>
              <w:rPr>
                <w:sz w:val="24"/>
              </w:rPr>
              <w:t>0</w:t>
            </w:r>
          </w:p>
        </w:tc>
        <w:tc>
          <w:tcPr>
            <w:tcW w:w="1061" w:type="dxa"/>
            <w:gridSpan w:val="2"/>
          </w:tcPr>
          <w:p w:rsidR="008954F9" w:rsidRDefault="008954F9" w:rsidP="008954F9">
            <w:pPr>
              <w:pStyle w:val="TableParagraph"/>
              <w:spacing w:line="258" w:lineRule="exact"/>
              <w:ind w:left="7"/>
              <w:rPr>
                <w:sz w:val="24"/>
              </w:rPr>
            </w:pPr>
            <w:r>
              <w:rPr>
                <w:sz w:val="24"/>
              </w:rPr>
              <w:t>0</w:t>
            </w:r>
          </w:p>
        </w:tc>
        <w:tc>
          <w:tcPr>
            <w:tcW w:w="1357" w:type="dxa"/>
            <w:gridSpan w:val="2"/>
          </w:tcPr>
          <w:p w:rsidR="008954F9" w:rsidRDefault="008954F9" w:rsidP="008954F9">
            <w:pPr>
              <w:pStyle w:val="TableParagraph"/>
              <w:spacing w:line="258" w:lineRule="exact"/>
              <w:ind w:left="4"/>
              <w:rPr>
                <w:sz w:val="24"/>
              </w:rPr>
            </w:pPr>
            <w:r>
              <w:rPr>
                <w:sz w:val="24"/>
              </w:rPr>
              <w:t>0</w:t>
            </w:r>
          </w:p>
        </w:tc>
        <w:tc>
          <w:tcPr>
            <w:tcW w:w="1124" w:type="dxa"/>
            <w:gridSpan w:val="2"/>
          </w:tcPr>
          <w:p w:rsidR="008954F9" w:rsidRDefault="008954F9" w:rsidP="008954F9">
            <w:pPr>
              <w:pStyle w:val="TableParagraph"/>
              <w:spacing w:line="258" w:lineRule="exact"/>
              <w:ind w:left="5"/>
              <w:rPr>
                <w:sz w:val="24"/>
              </w:rPr>
            </w:pPr>
            <w:r>
              <w:rPr>
                <w:sz w:val="24"/>
              </w:rPr>
              <w:t>0</w:t>
            </w:r>
          </w:p>
        </w:tc>
        <w:tc>
          <w:tcPr>
            <w:tcW w:w="1141" w:type="dxa"/>
            <w:gridSpan w:val="3"/>
          </w:tcPr>
          <w:p w:rsidR="008954F9" w:rsidRDefault="008954F9" w:rsidP="008954F9">
            <w:pPr>
              <w:pStyle w:val="TableParagraph"/>
              <w:spacing w:line="258" w:lineRule="exact"/>
              <w:ind w:left="4"/>
              <w:rPr>
                <w:sz w:val="24"/>
              </w:rPr>
            </w:pPr>
            <w:r>
              <w:rPr>
                <w:w w:val="99"/>
                <w:sz w:val="24"/>
              </w:rPr>
              <w:t>-</w:t>
            </w:r>
          </w:p>
        </w:tc>
      </w:tr>
      <w:tr w:rsidR="008954F9" w:rsidTr="005C6C38">
        <w:trPr>
          <w:trHeight w:val="275"/>
        </w:trPr>
        <w:tc>
          <w:tcPr>
            <w:tcW w:w="1656" w:type="dxa"/>
            <w:gridSpan w:val="2"/>
          </w:tcPr>
          <w:p w:rsidR="008954F9" w:rsidRDefault="008954F9" w:rsidP="008954F9">
            <w:pPr>
              <w:pStyle w:val="TableParagraph"/>
              <w:spacing w:line="256" w:lineRule="exact"/>
              <w:ind w:left="127" w:right="121"/>
              <w:rPr>
                <w:sz w:val="24"/>
              </w:rPr>
            </w:pPr>
            <w:r>
              <w:rPr>
                <w:sz w:val="24"/>
              </w:rPr>
              <w:t>Instagram</w:t>
            </w:r>
          </w:p>
        </w:tc>
        <w:tc>
          <w:tcPr>
            <w:tcW w:w="1100" w:type="dxa"/>
          </w:tcPr>
          <w:p w:rsidR="008954F9" w:rsidRDefault="008954F9" w:rsidP="008954F9">
            <w:pPr>
              <w:pStyle w:val="TableParagraph"/>
              <w:spacing w:line="256" w:lineRule="exact"/>
              <w:ind w:left="229" w:right="221"/>
              <w:rPr>
                <w:sz w:val="24"/>
              </w:rPr>
            </w:pPr>
            <w:r>
              <w:rPr>
                <w:sz w:val="24"/>
              </w:rPr>
              <w:t>58</w:t>
            </w:r>
          </w:p>
        </w:tc>
        <w:tc>
          <w:tcPr>
            <w:tcW w:w="1085" w:type="dxa"/>
            <w:gridSpan w:val="2"/>
          </w:tcPr>
          <w:p w:rsidR="008954F9" w:rsidRDefault="008954F9" w:rsidP="008954F9">
            <w:pPr>
              <w:pStyle w:val="TableParagraph"/>
              <w:spacing w:line="256" w:lineRule="exact"/>
              <w:ind w:left="253" w:right="242"/>
              <w:rPr>
                <w:sz w:val="24"/>
              </w:rPr>
            </w:pPr>
            <w:r>
              <w:rPr>
                <w:sz w:val="24"/>
              </w:rPr>
              <w:t>24,56</w:t>
            </w:r>
          </w:p>
        </w:tc>
        <w:tc>
          <w:tcPr>
            <w:tcW w:w="1052" w:type="dxa"/>
            <w:gridSpan w:val="2"/>
          </w:tcPr>
          <w:p w:rsidR="008954F9" w:rsidRDefault="008954F9" w:rsidP="008954F9">
            <w:pPr>
              <w:pStyle w:val="TableParagraph"/>
              <w:spacing w:line="256" w:lineRule="exact"/>
              <w:ind w:left="3"/>
              <w:rPr>
                <w:sz w:val="24"/>
              </w:rPr>
            </w:pPr>
            <w:r>
              <w:rPr>
                <w:sz w:val="24"/>
              </w:rPr>
              <w:t>1</w:t>
            </w:r>
          </w:p>
        </w:tc>
        <w:tc>
          <w:tcPr>
            <w:tcW w:w="1061" w:type="dxa"/>
            <w:gridSpan w:val="2"/>
          </w:tcPr>
          <w:p w:rsidR="008954F9" w:rsidRDefault="008954F9" w:rsidP="008954F9">
            <w:pPr>
              <w:pStyle w:val="TableParagraph"/>
              <w:spacing w:line="256" w:lineRule="exact"/>
              <w:ind w:left="300" w:right="290"/>
              <w:rPr>
                <w:sz w:val="24"/>
              </w:rPr>
            </w:pPr>
            <w:r>
              <w:rPr>
                <w:sz w:val="24"/>
              </w:rPr>
              <w:t>1,72</w:t>
            </w:r>
          </w:p>
        </w:tc>
        <w:tc>
          <w:tcPr>
            <w:tcW w:w="1357" w:type="dxa"/>
            <w:gridSpan w:val="2"/>
          </w:tcPr>
          <w:p w:rsidR="008954F9" w:rsidRDefault="008954F9" w:rsidP="008954F9">
            <w:pPr>
              <w:pStyle w:val="TableParagraph"/>
              <w:spacing w:line="256" w:lineRule="exact"/>
              <w:ind w:left="84" w:right="80"/>
              <w:rPr>
                <w:sz w:val="24"/>
              </w:rPr>
            </w:pPr>
            <w:r>
              <w:rPr>
                <w:sz w:val="24"/>
              </w:rPr>
              <w:t>2500</w:t>
            </w:r>
          </w:p>
        </w:tc>
        <w:tc>
          <w:tcPr>
            <w:tcW w:w="1124" w:type="dxa"/>
            <w:gridSpan w:val="2"/>
          </w:tcPr>
          <w:p w:rsidR="008954F9" w:rsidRDefault="008954F9" w:rsidP="008954F9">
            <w:pPr>
              <w:pStyle w:val="TableParagraph"/>
              <w:spacing w:line="256" w:lineRule="exact"/>
              <w:ind w:left="5"/>
              <w:rPr>
                <w:sz w:val="24"/>
              </w:rPr>
            </w:pPr>
            <w:r>
              <w:rPr>
                <w:sz w:val="24"/>
              </w:rPr>
              <w:t>0</w:t>
            </w:r>
          </w:p>
        </w:tc>
        <w:tc>
          <w:tcPr>
            <w:tcW w:w="1141" w:type="dxa"/>
            <w:gridSpan w:val="3"/>
          </w:tcPr>
          <w:p w:rsidR="008954F9" w:rsidRDefault="008954F9" w:rsidP="008954F9">
            <w:pPr>
              <w:pStyle w:val="TableParagraph"/>
              <w:spacing w:line="256" w:lineRule="exact"/>
              <w:ind w:left="4"/>
              <w:rPr>
                <w:sz w:val="24"/>
              </w:rPr>
            </w:pPr>
            <w:r>
              <w:rPr>
                <w:w w:val="99"/>
                <w:sz w:val="24"/>
              </w:rPr>
              <w:t>-</w:t>
            </w:r>
          </w:p>
        </w:tc>
      </w:tr>
      <w:tr w:rsidR="008954F9" w:rsidTr="005C6C38">
        <w:trPr>
          <w:trHeight w:val="551"/>
        </w:trPr>
        <w:tc>
          <w:tcPr>
            <w:tcW w:w="1656" w:type="dxa"/>
            <w:gridSpan w:val="2"/>
            <w:shd w:val="clear" w:color="auto" w:fill="EDEBE0"/>
          </w:tcPr>
          <w:p w:rsidR="008954F9" w:rsidRDefault="008954F9" w:rsidP="008954F9">
            <w:pPr>
              <w:pStyle w:val="TableParagraph"/>
              <w:ind w:left="343"/>
              <w:jc w:val="left"/>
              <w:rPr>
                <w:sz w:val="24"/>
              </w:rPr>
            </w:pPr>
            <w:r>
              <w:rPr>
                <w:sz w:val="24"/>
              </w:rPr>
              <w:t>Почтовая</w:t>
            </w:r>
          </w:p>
          <w:p w:rsidR="008954F9" w:rsidRDefault="008954F9" w:rsidP="008954F9">
            <w:pPr>
              <w:pStyle w:val="TableParagraph"/>
              <w:spacing w:line="261" w:lineRule="exact"/>
              <w:ind w:left="355"/>
              <w:jc w:val="left"/>
              <w:rPr>
                <w:sz w:val="24"/>
              </w:rPr>
            </w:pPr>
            <w:r>
              <w:rPr>
                <w:sz w:val="24"/>
              </w:rPr>
              <w:t>рассылка</w:t>
            </w:r>
          </w:p>
        </w:tc>
        <w:tc>
          <w:tcPr>
            <w:tcW w:w="1100" w:type="dxa"/>
            <w:shd w:val="clear" w:color="auto" w:fill="EDEBE0"/>
          </w:tcPr>
          <w:p w:rsidR="008954F9" w:rsidRDefault="008954F9" w:rsidP="008954F9">
            <w:pPr>
              <w:pStyle w:val="TableParagraph"/>
              <w:ind w:left="229" w:right="221"/>
              <w:rPr>
                <w:sz w:val="24"/>
              </w:rPr>
            </w:pPr>
            <w:r>
              <w:rPr>
                <w:sz w:val="24"/>
              </w:rPr>
              <w:t>849</w:t>
            </w:r>
          </w:p>
        </w:tc>
        <w:tc>
          <w:tcPr>
            <w:tcW w:w="1085" w:type="dxa"/>
            <w:gridSpan w:val="2"/>
            <w:shd w:val="clear" w:color="auto" w:fill="EDEBE0"/>
          </w:tcPr>
          <w:p w:rsidR="008954F9" w:rsidRDefault="008954F9" w:rsidP="008954F9">
            <w:pPr>
              <w:pStyle w:val="TableParagraph"/>
              <w:ind w:left="253" w:right="242"/>
              <w:rPr>
                <w:sz w:val="24"/>
              </w:rPr>
            </w:pPr>
            <w:r>
              <w:rPr>
                <w:sz w:val="24"/>
              </w:rPr>
              <w:t>35,22</w:t>
            </w:r>
          </w:p>
        </w:tc>
        <w:tc>
          <w:tcPr>
            <w:tcW w:w="1052" w:type="dxa"/>
            <w:gridSpan w:val="2"/>
            <w:shd w:val="clear" w:color="auto" w:fill="EDEBE0"/>
          </w:tcPr>
          <w:p w:rsidR="008954F9" w:rsidRDefault="008954F9" w:rsidP="008954F9">
            <w:pPr>
              <w:pStyle w:val="TableParagraph"/>
              <w:ind w:left="322" w:right="319"/>
              <w:rPr>
                <w:sz w:val="24"/>
              </w:rPr>
            </w:pPr>
            <w:r>
              <w:rPr>
                <w:sz w:val="24"/>
              </w:rPr>
              <w:t>23</w:t>
            </w:r>
          </w:p>
        </w:tc>
        <w:tc>
          <w:tcPr>
            <w:tcW w:w="1061" w:type="dxa"/>
            <w:gridSpan w:val="2"/>
            <w:shd w:val="clear" w:color="auto" w:fill="EDEBE0"/>
          </w:tcPr>
          <w:p w:rsidR="008954F9" w:rsidRDefault="008954F9" w:rsidP="008954F9">
            <w:pPr>
              <w:pStyle w:val="TableParagraph"/>
              <w:ind w:left="300" w:right="290"/>
              <w:rPr>
                <w:sz w:val="24"/>
              </w:rPr>
            </w:pPr>
            <w:r>
              <w:rPr>
                <w:sz w:val="24"/>
              </w:rPr>
              <w:t>2,71</w:t>
            </w:r>
          </w:p>
        </w:tc>
        <w:tc>
          <w:tcPr>
            <w:tcW w:w="1357" w:type="dxa"/>
            <w:gridSpan w:val="2"/>
            <w:shd w:val="clear" w:color="auto" w:fill="EDEBE0"/>
          </w:tcPr>
          <w:p w:rsidR="008954F9" w:rsidRDefault="008954F9" w:rsidP="008954F9">
            <w:pPr>
              <w:pStyle w:val="TableParagraph"/>
              <w:ind w:left="86" w:right="80"/>
              <w:rPr>
                <w:sz w:val="24"/>
              </w:rPr>
            </w:pPr>
            <w:r>
              <w:rPr>
                <w:sz w:val="24"/>
              </w:rPr>
              <w:t>251055,1</w:t>
            </w:r>
          </w:p>
        </w:tc>
        <w:tc>
          <w:tcPr>
            <w:tcW w:w="1124" w:type="dxa"/>
            <w:gridSpan w:val="2"/>
            <w:shd w:val="clear" w:color="auto" w:fill="EDEBE0"/>
          </w:tcPr>
          <w:p w:rsidR="008954F9" w:rsidRDefault="008954F9" w:rsidP="008954F9">
            <w:pPr>
              <w:pStyle w:val="TableParagraph"/>
              <w:ind w:left="179" w:right="174"/>
              <w:rPr>
                <w:sz w:val="24"/>
              </w:rPr>
            </w:pPr>
            <w:r>
              <w:rPr>
                <w:sz w:val="24"/>
              </w:rPr>
              <w:t>2450</w:t>
            </w:r>
          </w:p>
        </w:tc>
        <w:tc>
          <w:tcPr>
            <w:tcW w:w="1141" w:type="dxa"/>
            <w:gridSpan w:val="3"/>
            <w:shd w:val="clear" w:color="auto" w:fill="EDEBE0"/>
          </w:tcPr>
          <w:p w:rsidR="008954F9" w:rsidRDefault="008954F9" w:rsidP="008954F9">
            <w:pPr>
              <w:pStyle w:val="TableParagraph"/>
              <w:ind w:right="161"/>
              <w:jc w:val="right"/>
              <w:rPr>
                <w:sz w:val="24"/>
              </w:rPr>
            </w:pPr>
            <w:r>
              <w:rPr>
                <w:sz w:val="24"/>
              </w:rPr>
              <w:t>10147%</w:t>
            </w:r>
          </w:p>
        </w:tc>
      </w:tr>
      <w:tr w:rsidR="008954F9" w:rsidTr="005C6C38">
        <w:trPr>
          <w:trHeight w:val="275"/>
        </w:trPr>
        <w:tc>
          <w:tcPr>
            <w:tcW w:w="1656" w:type="dxa"/>
            <w:gridSpan w:val="2"/>
            <w:shd w:val="clear" w:color="auto" w:fill="EDEBE0"/>
          </w:tcPr>
          <w:p w:rsidR="008954F9" w:rsidRDefault="008954F9" w:rsidP="008954F9">
            <w:pPr>
              <w:pStyle w:val="TableParagraph"/>
              <w:spacing w:line="256" w:lineRule="exact"/>
              <w:ind w:left="128" w:right="121"/>
              <w:rPr>
                <w:sz w:val="24"/>
              </w:rPr>
            </w:pPr>
            <w:r>
              <w:rPr>
                <w:sz w:val="24"/>
              </w:rPr>
              <w:t>другое</w:t>
            </w:r>
          </w:p>
        </w:tc>
        <w:tc>
          <w:tcPr>
            <w:tcW w:w="1100" w:type="dxa"/>
            <w:shd w:val="clear" w:color="auto" w:fill="EDEBE0"/>
          </w:tcPr>
          <w:p w:rsidR="008954F9" w:rsidRDefault="008954F9" w:rsidP="008954F9">
            <w:pPr>
              <w:pStyle w:val="TableParagraph"/>
              <w:spacing w:line="256" w:lineRule="exact"/>
              <w:ind w:left="229" w:right="221"/>
              <w:rPr>
                <w:sz w:val="24"/>
              </w:rPr>
            </w:pPr>
            <w:r>
              <w:rPr>
                <w:sz w:val="24"/>
              </w:rPr>
              <w:t>55</w:t>
            </w:r>
          </w:p>
        </w:tc>
        <w:tc>
          <w:tcPr>
            <w:tcW w:w="1085" w:type="dxa"/>
            <w:gridSpan w:val="2"/>
            <w:shd w:val="clear" w:color="auto" w:fill="EDEBE0"/>
          </w:tcPr>
          <w:p w:rsidR="008954F9" w:rsidRDefault="008954F9" w:rsidP="008954F9">
            <w:pPr>
              <w:pStyle w:val="TableParagraph"/>
              <w:spacing w:line="256" w:lineRule="exact"/>
              <w:ind w:left="253" w:right="242"/>
              <w:rPr>
                <w:sz w:val="24"/>
              </w:rPr>
            </w:pPr>
            <w:r>
              <w:rPr>
                <w:sz w:val="24"/>
              </w:rPr>
              <w:t>70,91</w:t>
            </w:r>
          </w:p>
        </w:tc>
        <w:tc>
          <w:tcPr>
            <w:tcW w:w="1052" w:type="dxa"/>
            <w:gridSpan w:val="2"/>
            <w:shd w:val="clear" w:color="auto" w:fill="EDEBE0"/>
          </w:tcPr>
          <w:p w:rsidR="008954F9" w:rsidRDefault="008954F9" w:rsidP="008954F9">
            <w:pPr>
              <w:pStyle w:val="TableParagraph"/>
              <w:spacing w:line="256" w:lineRule="exact"/>
              <w:ind w:left="3"/>
              <w:rPr>
                <w:sz w:val="24"/>
              </w:rPr>
            </w:pPr>
            <w:r>
              <w:rPr>
                <w:sz w:val="24"/>
              </w:rPr>
              <w:t>0</w:t>
            </w:r>
          </w:p>
        </w:tc>
        <w:tc>
          <w:tcPr>
            <w:tcW w:w="1061" w:type="dxa"/>
            <w:gridSpan w:val="2"/>
            <w:shd w:val="clear" w:color="auto" w:fill="EDEBE0"/>
          </w:tcPr>
          <w:p w:rsidR="008954F9" w:rsidRDefault="008954F9" w:rsidP="008954F9">
            <w:pPr>
              <w:pStyle w:val="TableParagraph"/>
              <w:spacing w:line="256" w:lineRule="exact"/>
              <w:ind w:left="7"/>
              <w:rPr>
                <w:sz w:val="24"/>
              </w:rPr>
            </w:pPr>
            <w:r>
              <w:rPr>
                <w:sz w:val="24"/>
              </w:rPr>
              <w:t>0</w:t>
            </w:r>
          </w:p>
        </w:tc>
        <w:tc>
          <w:tcPr>
            <w:tcW w:w="1357" w:type="dxa"/>
            <w:gridSpan w:val="2"/>
            <w:shd w:val="clear" w:color="auto" w:fill="EDEBE0"/>
          </w:tcPr>
          <w:p w:rsidR="008954F9" w:rsidRDefault="008954F9" w:rsidP="008954F9">
            <w:pPr>
              <w:pStyle w:val="TableParagraph"/>
              <w:spacing w:line="256" w:lineRule="exact"/>
              <w:ind w:left="4"/>
              <w:rPr>
                <w:sz w:val="24"/>
              </w:rPr>
            </w:pPr>
            <w:r>
              <w:rPr>
                <w:sz w:val="24"/>
              </w:rPr>
              <w:t>0</w:t>
            </w:r>
          </w:p>
        </w:tc>
        <w:tc>
          <w:tcPr>
            <w:tcW w:w="1124" w:type="dxa"/>
            <w:gridSpan w:val="2"/>
            <w:shd w:val="clear" w:color="auto" w:fill="EDEBE0"/>
          </w:tcPr>
          <w:p w:rsidR="008954F9" w:rsidRDefault="008954F9" w:rsidP="008954F9">
            <w:pPr>
              <w:pStyle w:val="TableParagraph"/>
              <w:spacing w:line="256" w:lineRule="exact"/>
              <w:ind w:left="5"/>
              <w:rPr>
                <w:sz w:val="24"/>
              </w:rPr>
            </w:pPr>
            <w:r>
              <w:rPr>
                <w:sz w:val="24"/>
              </w:rPr>
              <w:t>0</w:t>
            </w:r>
          </w:p>
        </w:tc>
        <w:tc>
          <w:tcPr>
            <w:tcW w:w="1141" w:type="dxa"/>
            <w:gridSpan w:val="3"/>
            <w:shd w:val="clear" w:color="auto" w:fill="EDEBE0"/>
          </w:tcPr>
          <w:p w:rsidR="008954F9" w:rsidRDefault="008954F9" w:rsidP="008954F9">
            <w:pPr>
              <w:pStyle w:val="TableParagraph"/>
              <w:spacing w:line="256" w:lineRule="exact"/>
              <w:ind w:left="4"/>
              <w:rPr>
                <w:sz w:val="24"/>
              </w:rPr>
            </w:pPr>
            <w:r>
              <w:rPr>
                <w:w w:val="99"/>
                <w:sz w:val="24"/>
              </w:rPr>
              <w:t>-</w:t>
            </w:r>
          </w:p>
        </w:tc>
      </w:tr>
      <w:tr w:rsidR="008954F9" w:rsidTr="005C6C38">
        <w:trPr>
          <w:trHeight w:val="275"/>
        </w:trPr>
        <w:tc>
          <w:tcPr>
            <w:tcW w:w="1656" w:type="dxa"/>
            <w:gridSpan w:val="2"/>
            <w:shd w:val="clear" w:color="auto" w:fill="DDD9C3"/>
          </w:tcPr>
          <w:p w:rsidR="008954F9" w:rsidRDefault="008954F9" w:rsidP="008954F9">
            <w:pPr>
              <w:pStyle w:val="TableParagraph"/>
              <w:spacing w:line="256" w:lineRule="exact"/>
              <w:ind w:left="127" w:right="121"/>
              <w:rPr>
                <w:sz w:val="24"/>
              </w:rPr>
            </w:pPr>
            <w:r>
              <w:rPr>
                <w:sz w:val="24"/>
              </w:rPr>
              <w:t>Итого</w:t>
            </w:r>
          </w:p>
        </w:tc>
        <w:tc>
          <w:tcPr>
            <w:tcW w:w="1100" w:type="dxa"/>
            <w:shd w:val="clear" w:color="auto" w:fill="DDD9C3"/>
          </w:tcPr>
          <w:p w:rsidR="008954F9" w:rsidRDefault="008954F9" w:rsidP="008954F9">
            <w:pPr>
              <w:pStyle w:val="TableParagraph"/>
              <w:spacing w:line="256" w:lineRule="exact"/>
              <w:ind w:left="229" w:right="221"/>
              <w:rPr>
                <w:sz w:val="24"/>
              </w:rPr>
            </w:pPr>
            <w:r>
              <w:rPr>
                <w:sz w:val="24"/>
              </w:rPr>
              <w:t>36635</w:t>
            </w:r>
          </w:p>
        </w:tc>
        <w:tc>
          <w:tcPr>
            <w:tcW w:w="1085" w:type="dxa"/>
            <w:gridSpan w:val="2"/>
            <w:shd w:val="clear" w:color="auto" w:fill="DDD9C3"/>
          </w:tcPr>
          <w:p w:rsidR="008954F9" w:rsidRDefault="008954F9" w:rsidP="008954F9">
            <w:pPr>
              <w:pStyle w:val="TableParagraph"/>
              <w:spacing w:line="256" w:lineRule="exact"/>
              <w:ind w:left="253" w:right="242"/>
              <w:rPr>
                <w:sz w:val="24"/>
              </w:rPr>
            </w:pPr>
            <w:r>
              <w:rPr>
                <w:sz w:val="24"/>
              </w:rPr>
              <w:t>61,87</w:t>
            </w:r>
          </w:p>
        </w:tc>
        <w:tc>
          <w:tcPr>
            <w:tcW w:w="1052" w:type="dxa"/>
            <w:gridSpan w:val="2"/>
            <w:shd w:val="clear" w:color="auto" w:fill="DDD9C3"/>
          </w:tcPr>
          <w:p w:rsidR="008954F9" w:rsidRDefault="008954F9" w:rsidP="008954F9">
            <w:pPr>
              <w:pStyle w:val="TableParagraph"/>
              <w:spacing w:line="256" w:lineRule="exact"/>
              <w:ind w:left="322" w:right="319"/>
              <w:rPr>
                <w:sz w:val="24"/>
              </w:rPr>
            </w:pPr>
            <w:r>
              <w:rPr>
                <w:sz w:val="24"/>
              </w:rPr>
              <w:t>460</w:t>
            </w:r>
          </w:p>
        </w:tc>
        <w:tc>
          <w:tcPr>
            <w:tcW w:w="1061" w:type="dxa"/>
            <w:gridSpan w:val="2"/>
            <w:shd w:val="clear" w:color="auto" w:fill="DDD9C3"/>
          </w:tcPr>
          <w:p w:rsidR="008954F9" w:rsidRDefault="008954F9" w:rsidP="008954F9">
            <w:pPr>
              <w:pStyle w:val="TableParagraph"/>
              <w:spacing w:line="256" w:lineRule="exact"/>
              <w:ind w:left="300" w:right="290"/>
              <w:rPr>
                <w:sz w:val="24"/>
              </w:rPr>
            </w:pPr>
            <w:r>
              <w:rPr>
                <w:sz w:val="24"/>
              </w:rPr>
              <w:t>1,26</w:t>
            </w:r>
          </w:p>
        </w:tc>
        <w:tc>
          <w:tcPr>
            <w:tcW w:w="1357" w:type="dxa"/>
            <w:gridSpan w:val="2"/>
            <w:shd w:val="clear" w:color="auto" w:fill="DDD9C3"/>
          </w:tcPr>
          <w:p w:rsidR="008954F9" w:rsidRDefault="008954F9" w:rsidP="008954F9">
            <w:pPr>
              <w:pStyle w:val="TableParagraph"/>
              <w:spacing w:line="256" w:lineRule="exact"/>
              <w:ind w:left="86" w:right="80"/>
              <w:rPr>
                <w:sz w:val="24"/>
              </w:rPr>
            </w:pPr>
            <w:r>
              <w:rPr>
                <w:sz w:val="24"/>
              </w:rPr>
              <w:t>4515467,22</w:t>
            </w:r>
          </w:p>
        </w:tc>
        <w:tc>
          <w:tcPr>
            <w:tcW w:w="1124" w:type="dxa"/>
            <w:gridSpan w:val="2"/>
            <w:shd w:val="clear" w:color="auto" w:fill="DDD9C3"/>
          </w:tcPr>
          <w:p w:rsidR="008954F9" w:rsidRDefault="008954F9" w:rsidP="008954F9">
            <w:pPr>
              <w:pStyle w:val="TableParagraph"/>
              <w:spacing w:line="256" w:lineRule="exact"/>
              <w:ind w:left="179" w:right="174"/>
              <w:rPr>
                <w:sz w:val="24"/>
              </w:rPr>
            </w:pPr>
            <w:r>
              <w:rPr>
                <w:sz w:val="24"/>
              </w:rPr>
              <w:t>172190</w:t>
            </w:r>
          </w:p>
        </w:tc>
        <w:tc>
          <w:tcPr>
            <w:tcW w:w="1141" w:type="dxa"/>
            <w:gridSpan w:val="3"/>
            <w:shd w:val="clear" w:color="auto" w:fill="DDD9C3"/>
          </w:tcPr>
          <w:p w:rsidR="008954F9" w:rsidRDefault="008954F9" w:rsidP="008954F9">
            <w:pPr>
              <w:pStyle w:val="TableParagraph"/>
              <w:spacing w:line="256" w:lineRule="exact"/>
              <w:ind w:right="221"/>
              <w:jc w:val="right"/>
              <w:rPr>
                <w:sz w:val="24"/>
              </w:rPr>
            </w:pPr>
            <w:r>
              <w:rPr>
                <w:sz w:val="24"/>
              </w:rPr>
              <w:t>2522%</w:t>
            </w:r>
          </w:p>
        </w:tc>
      </w:tr>
    </w:tbl>
    <w:p w:rsidR="008954F9" w:rsidRDefault="008954F9" w:rsidP="004C4D9A">
      <w:pPr>
        <w:spacing w:after="0" w:line="360" w:lineRule="auto"/>
        <w:ind w:firstLine="709"/>
        <w:jc w:val="both"/>
        <w:rPr>
          <w:rFonts w:ascii="Times New Roman" w:hAnsi="Times New Roman" w:cs="Times New Roman"/>
          <w:sz w:val="28"/>
          <w:szCs w:val="28"/>
          <w:lang w:val="en-US"/>
        </w:rPr>
      </w:pPr>
    </w:p>
    <w:p w:rsidR="001F0E98" w:rsidRPr="00C050E2" w:rsidRDefault="001F0E98"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 xml:space="preserve">По  данным  таблицы  можно  определить,  что  самым эффективным  и недооцененным каналом является почтовая рассылка, так как коэффициент конверсии и показатель ROI там самый высокий, а затраты на канал самые </w:t>
      </w:r>
      <w:r w:rsidRPr="00C050E2">
        <w:rPr>
          <w:rFonts w:ascii="Times New Roman" w:hAnsi="Times New Roman" w:cs="Times New Roman"/>
          <w:sz w:val="28"/>
          <w:szCs w:val="28"/>
        </w:rPr>
        <w:lastRenderedPageBreak/>
        <w:t xml:space="preserve">низкие.  </w:t>
      </w:r>
      <w:r w:rsidR="00C06B74" w:rsidRPr="00C050E2">
        <w:rPr>
          <w:rFonts w:ascii="Times New Roman" w:hAnsi="Times New Roman" w:cs="Times New Roman"/>
          <w:sz w:val="28"/>
          <w:szCs w:val="28"/>
        </w:rPr>
        <w:t>Самыми неэффективными оказались рекламные</w:t>
      </w:r>
      <w:r w:rsidRPr="00C050E2">
        <w:rPr>
          <w:rFonts w:ascii="Times New Roman" w:hAnsi="Times New Roman" w:cs="Times New Roman"/>
          <w:sz w:val="28"/>
          <w:szCs w:val="28"/>
        </w:rPr>
        <w:t xml:space="preserve"> каналы GoogleMerchant (аналог Яндекс.Маркета) и Яндекс.Директ. </w:t>
      </w:r>
      <w:r w:rsidR="00C06B74" w:rsidRPr="00C050E2">
        <w:rPr>
          <w:rFonts w:ascii="Times New Roman" w:hAnsi="Times New Roman" w:cs="Times New Roman"/>
          <w:sz w:val="28"/>
          <w:szCs w:val="28"/>
        </w:rPr>
        <w:t>Отсутствие таких стандартных каналов как</w:t>
      </w:r>
      <w:r w:rsidRPr="00C050E2">
        <w:rPr>
          <w:rFonts w:ascii="Times New Roman" w:hAnsi="Times New Roman" w:cs="Times New Roman"/>
          <w:sz w:val="28"/>
          <w:szCs w:val="28"/>
        </w:rPr>
        <w:t>GoogleAds, Facebook и Instagram</w:t>
      </w:r>
      <w:r w:rsidR="00C06B74" w:rsidRPr="00C050E2">
        <w:rPr>
          <w:rFonts w:ascii="Times New Roman" w:hAnsi="Times New Roman" w:cs="Times New Roman"/>
          <w:sz w:val="28"/>
          <w:szCs w:val="28"/>
        </w:rPr>
        <w:t>объясняется отсутствующим</w:t>
      </w:r>
      <w:r w:rsidR="00306068" w:rsidRPr="00C050E2">
        <w:rPr>
          <w:rFonts w:ascii="Times New Roman" w:hAnsi="Times New Roman" w:cs="Times New Roman"/>
          <w:sz w:val="28"/>
          <w:szCs w:val="28"/>
        </w:rPr>
        <w:t xml:space="preserve"> на тот момент опытом в </w:t>
      </w:r>
      <w:r w:rsidR="00306068" w:rsidRPr="00C050E2">
        <w:rPr>
          <w:rFonts w:ascii="Times New Roman" w:hAnsi="Times New Roman" w:cs="Times New Roman"/>
          <w:sz w:val="28"/>
          <w:szCs w:val="28"/>
          <w:lang w:val="en-US"/>
        </w:rPr>
        <w:t>FacebookAds</w:t>
      </w:r>
      <w:r w:rsidR="00306068" w:rsidRPr="00C050E2">
        <w:rPr>
          <w:rFonts w:ascii="Times New Roman" w:hAnsi="Times New Roman" w:cs="Times New Roman"/>
          <w:sz w:val="28"/>
          <w:szCs w:val="28"/>
        </w:rPr>
        <w:t xml:space="preserve"> и неумение настраивания таргетированной рекламы, в </w:t>
      </w:r>
      <w:r w:rsidR="00A51276" w:rsidRPr="00C050E2">
        <w:rPr>
          <w:rFonts w:ascii="Times New Roman" w:hAnsi="Times New Roman" w:cs="Times New Roman"/>
          <w:sz w:val="28"/>
          <w:szCs w:val="28"/>
        </w:rPr>
        <w:t xml:space="preserve">последствии данную ошибку, прошли обучение и впоследствии исправили данную проблему. </w:t>
      </w:r>
    </w:p>
    <w:p w:rsidR="001F0E98" w:rsidRPr="00C050E2" w:rsidRDefault="001F0E98"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4.Брошенные корзины</w:t>
      </w:r>
      <w:r w:rsidR="00C06B74">
        <w:rPr>
          <w:rFonts w:ascii="Times New Roman" w:hAnsi="Times New Roman" w:cs="Times New Roman"/>
          <w:sz w:val="28"/>
          <w:szCs w:val="28"/>
        </w:rPr>
        <w:t>.</w:t>
      </w:r>
    </w:p>
    <w:p w:rsidR="001F0E98" w:rsidRPr="00C050E2" w:rsidRDefault="001F0E98"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Показатель брошенных корзин рассчитывается для того, чтобы понять какой процент посетителей остановили процесс покупки на ключевом этапе – добавления товара в корзину. Измерить  показатель  можно  с  помощью  простой формулы,  которая показывает соотношение брошенных корзин к общему числу добавленных в корзины товаров в процентах:</w:t>
      </w:r>
    </w:p>
    <w:p w:rsidR="002E2C68" w:rsidRDefault="002E2C68" w:rsidP="004C4D9A">
      <w:pPr>
        <w:spacing w:after="0"/>
        <w:jc w:val="both"/>
        <w:rPr>
          <w:rFonts w:ascii="Times New Roman" w:hAnsi="Times New Roman" w:cs="Times New Roman"/>
          <w:sz w:val="28"/>
          <w:szCs w:val="28"/>
        </w:rPr>
      </w:pPr>
    </w:p>
    <w:p w:rsidR="00E05D2C" w:rsidRPr="00C050E2" w:rsidRDefault="0045121D" w:rsidP="004C4D9A">
      <w:pPr>
        <w:spacing w:after="0"/>
        <w:jc w:val="both"/>
        <w:rPr>
          <w:rFonts w:ascii="Times New Roman" w:hAnsi="Times New Roman" w:cs="Times New Roman"/>
          <w:sz w:val="28"/>
          <w:szCs w:val="28"/>
        </w:rPr>
      </w:pPr>
      <m:oMathPara>
        <m:oMath>
          <m:f>
            <m:fPr>
              <m:ctrlPr>
                <w:rPr>
                  <w:rFonts w:ascii="Times New Roman" w:hAnsi="Times New Roman" w:cs="Times New Roman"/>
                  <w:i/>
                  <w:sz w:val="28"/>
                  <w:szCs w:val="28"/>
                </w:rPr>
              </m:ctrlPr>
            </m:fPr>
            <m:num>
              <m:r>
                <w:rPr>
                  <w:rFonts w:ascii="Times New Roman" w:hAnsi="Times New Roman" w:cs="Times New Roman"/>
                  <w:sz w:val="28"/>
                  <w:szCs w:val="28"/>
                </w:rPr>
                <m:t>Добавили в корзину-Купили</m:t>
              </m:r>
            </m:num>
            <m:den>
              <m:r>
                <w:rPr>
                  <w:rFonts w:ascii="Times New Roman" w:hAnsi="Times New Roman" w:cs="Times New Roman"/>
                  <w:sz w:val="28"/>
                  <w:szCs w:val="28"/>
                </w:rPr>
                <m:t>Добавили в корзину</m:t>
              </m:r>
            </m:den>
          </m:f>
          <m:r>
            <w:rPr>
              <w:rFonts w:ascii="Times New Roman" w:hAnsi="Times New Roman" w:cs="Times New Roman"/>
              <w:sz w:val="28"/>
              <w:szCs w:val="28"/>
            </w:rPr>
            <m:t>*100%</m:t>
          </m:r>
        </m:oMath>
      </m:oMathPara>
    </w:p>
    <w:p w:rsidR="00117EC9" w:rsidRDefault="00117EC9" w:rsidP="004C4D9A">
      <w:pPr>
        <w:spacing w:after="0"/>
        <w:ind w:firstLine="709"/>
        <w:jc w:val="both"/>
        <w:rPr>
          <w:rFonts w:ascii="Times New Roman" w:hAnsi="Times New Roman" w:cs="Times New Roman"/>
          <w:sz w:val="28"/>
          <w:szCs w:val="28"/>
        </w:rPr>
      </w:pPr>
    </w:p>
    <w:p w:rsidR="001F0E98" w:rsidRDefault="00C06B74" w:rsidP="004C4D9A">
      <w:pPr>
        <w:spacing w:after="0"/>
        <w:ind w:firstLine="709"/>
        <w:jc w:val="both"/>
        <w:rPr>
          <w:rFonts w:ascii="Times New Roman" w:hAnsi="Times New Roman" w:cs="Times New Roman"/>
          <w:sz w:val="28"/>
          <w:szCs w:val="28"/>
        </w:rPr>
      </w:pPr>
      <w:r w:rsidRPr="00C050E2">
        <w:rPr>
          <w:rFonts w:ascii="Times New Roman" w:hAnsi="Times New Roman" w:cs="Times New Roman"/>
          <w:sz w:val="28"/>
          <w:szCs w:val="28"/>
        </w:rPr>
        <w:t>Для интернет</w:t>
      </w:r>
      <w:r w:rsidR="006641F1">
        <w:rPr>
          <w:rFonts w:ascii="Times New Roman" w:hAnsi="Times New Roman" w:cs="Times New Roman"/>
          <w:sz w:val="28"/>
          <w:szCs w:val="28"/>
        </w:rPr>
        <w:t>-</w:t>
      </w:r>
      <w:r w:rsidR="001F0E98" w:rsidRPr="00C050E2">
        <w:rPr>
          <w:rFonts w:ascii="Times New Roman" w:hAnsi="Times New Roman" w:cs="Times New Roman"/>
          <w:sz w:val="28"/>
          <w:szCs w:val="28"/>
        </w:rPr>
        <w:t xml:space="preserve">магазина </w:t>
      </w:r>
      <w:r w:rsidR="007A1ADA" w:rsidRPr="00C050E2">
        <w:rPr>
          <w:rFonts w:ascii="Times New Roman" w:hAnsi="Times New Roman" w:cs="Times New Roman"/>
          <w:sz w:val="28"/>
          <w:szCs w:val="28"/>
          <w:lang w:val="en-US"/>
        </w:rPr>
        <w:t>Lotus</w:t>
      </w:r>
      <w:r w:rsidR="007A1ADA" w:rsidRPr="00C050E2">
        <w:rPr>
          <w:rFonts w:ascii="Times New Roman" w:hAnsi="Times New Roman" w:cs="Times New Roman"/>
          <w:sz w:val="28"/>
          <w:szCs w:val="28"/>
        </w:rPr>
        <w:t>-</w:t>
      </w:r>
      <w:r w:rsidR="007A1ADA" w:rsidRPr="00C050E2">
        <w:rPr>
          <w:rFonts w:ascii="Times New Roman" w:hAnsi="Times New Roman" w:cs="Times New Roman"/>
          <w:sz w:val="28"/>
          <w:szCs w:val="28"/>
          <w:lang w:val="en-US"/>
        </w:rPr>
        <w:t>BodyCare</w:t>
      </w:r>
      <w:r w:rsidRPr="00C050E2">
        <w:rPr>
          <w:rFonts w:ascii="Times New Roman" w:hAnsi="Times New Roman" w:cs="Times New Roman"/>
          <w:sz w:val="28"/>
          <w:szCs w:val="28"/>
        </w:rPr>
        <w:t>данный коэффициент</w:t>
      </w:r>
      <w:r w:rsidR="001F0E98" w:rsidRPr="00C050E2">
        <w:rPr>
          <w:rFonts w:ascii="Times New Roman" w:hAnsi="Times New Roman" w:cs="Times New Roman"/>
          <w:sz w:val="28"/>
          <w:szCs w:val="28"/>
        </w:rPr>
        <w:t xml:space="preserve"> составляет 70,4</w:t>
      </w:r>
      <w:r w:rsidRPr="00C050E2">
        <w:rPr>
          <w:rFonts w:ascii="Times New Roman" w:hAnsi="Times New Roman" w:cs="Times New Roman"/>
          <w:sz w:val="28"/>
          <w:szCs w:val="28"/>
        </w:rPr>
        <w:t>%, что</w:t>
      </w:r>
      <w:r w:rsidR="001F0E98" w:rsidRPr="00C050E2">
        <w:rPr>
          <w:rFonts w:ascii="Times New Roman" w:hAnsi="Times New Roman" w:cs="Times New Roman"/>
          <w:sz w:val="28"/>
          <w:szCs w:val="28"/>
        </w:rPr>
        <w:t xml:space="preserve"> является довольно высоким значением, однако </w:t>
      </w:r>
      <w:r w:rsidRPr="00C050E2">
        <w:rPr>
          <w:rFonts w:ascii="Times New Roman" w:hAnsi="Times New Roman" w:cs="Times New Roman"/>
          <w:sz w:val="28"/>
          <w:szCs w:val="28"/>
        </w:rPr>
        <w:t>на рынке</w:t>
      </w:r>
      <w:r w:rsidR="001F0E98" w:rsidRPr="00C050E2">
        <w:rPr>
          <w:rFonts w:ascii="Times New Roman" w:hAnsi="Times New Roman" w:cs="Times New Roman"/>
          <w:sz w:val="28"/>
          <w:szCs w:val="28"/>
        </w:rPr>
        <w:t xml:space="preserve"> это </w:t>
      </w:r>
      <w:r w:rsidRPr="00C050E2">
        <w:rPr>
          <w:rFonts w:ascii="Times New Roman" w:hAnsi="Times New Roman" w:cs="Times New Roman"/>
          <w:sz w:val="28"/>
          <w:szCs w:val="28"/>
        </w:rPr>
        <w:t>показатель составляетболее 75</w:t>
      </w:r>
      <w:r w:rsidR="001F0E98" w:rsidRPr="00C050E2">
        <w:rPr>
          <w:rFonts w:ascii="Times New Roman" w:hAnsi="Times New Roman" w:cs="Times New Roman"/>
          <w:sz w:val="28"/>
          <w:szCs w:val="28"/>
        </w:rPr>
        <w:t>%.  Чтобы  решить  эту  проблемы,  нужно разобраться  в  причинах  такого  поведения пользователей и  исправить ситуацию.</w:t>
      </w:r>
    </w:p>
    <w:p w:rsidR="00D5213E" w:rsidRPr="00C050E2" w:rsidRDefault="00D5213E" w:rsidP="00D5213E">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Кроме этого, можно напоминать пользователям о брошенных корзинах по  почте.  Это  можно  сделать  с помощью  специальных  сервисов автоматизации маркетинга. Для интернет</w:t>
      </w:r>
      <w:r>
        <w:rPr>
          <w:rFonts w:ascii="Times New Roman" w:hAnsi="Times New Roman" w:cs="Times New Roman"/>
          <w:sz w:val="28"/>
          <w:szCs w:val="28"/>
        </w:rPr>
        <w:t>-</w:t>
      </w:r>
      <w:r w:rsidRPr="00C050E2">
        <w:rPr>
          <w:rFonts w:ascii="Times New Roman" w:hAnsi="Times New Roman" w:cs="Times New Roman"/>
          <w:sz w:val="28"/>
          <w:szCs w:val="28"/>
        </w:rPr>
        <w:t xml:space="preserve">магазина </w:t>
      </w:r>
      <w:r w:rsidRPr="00C050E2">
        <w:rPr>
          <w:rFonts w:ascii="Times New Roman" w:hAnsi="Times New Roman" w:cs="Times New Roman"/>
          <w:sz w:val="28"/>
          <w:szCs w:val="28"/>
          <w:lang w:val="en-US"/>
        </w:rPr>
        <w:t>Lotus</w:t>
      </w:r>
      <w:r w:rsidRPr="00C050E2">
        <w:rPr>
          <w:rFonts w:ascii="Times New Roman" w:hAnsi="Times New Roman" w:cs="Times New Roman"/>
          <w:sz w:val="28"/>
          <w:szCs w:val="28"/>
        </w:rPr>
        <w:t>-</w:t>
      </w:r>
      <w:r w:rsidRPr="00C050E2">
        <w:rPr>
          <w:rFonts w:ascii="Times New Roman" w:hAnsi="Times New Roman" w:cs="Times New Roman"/>
          <w:sz w:val="28"/>
          <w:szCs w:val="28"/>
          <w:lang w:val="en-US"/>
        </w:rPr>
        <w:t>BodyCare</w:t>
      </w:r>
      <w:r w:rsidRPr="00C050E2">
        <w:rPr>
          <w:rFonts w:ascii="Times New Roman" w:hAnsi="Times New Roman" w:cs="Times New Roman"/>
          <w:sz w:val="28"/>
          <w:szCs w:val="28"/>
        </w:rPr>
        <w:t xml:space="preserve"> используется сервис CarrotQuest и это позволило завершить более 7% брошенных заказов. </w:t>
      </w:r>
    </w:p>
    <w:p w:rsidR="00D5213E" w:rsidRPr="00C050E2" w:rsidRDefault="00D5213E" w:rsidP="004C4D9A">
      <w:pPr>
        <w:spacing w:after="0"/>
        <w:ind w:firstLine="709"/>
        <w:jc w:val="both"/>
        <w:rPr>
          <w:rFonts w:ascii="Times New Roman" w:hAnsi="Times New Roman" w:cs="Times New Roman"/>
          <w:sz w:val="28"/>
          <w:szCs w:val="28"/>
        </w:rPr>
      </w:pPr>
    </w:p>
    <w:p w:rsidR="001F0E98" w:rsidRDefault="001F0E98" w:rsidP="004C4D9A">
      <w:pPr>
        <w:spacing w:after="0" w:line="240" w:lineRule="auto"/>
        <w:jc w:val="center"/>
        <w:rPr>
          <w:rFonts w:ascii="Times New Roman" w:hAnsi="Times New Roman" w:cs="Times New Roman"/>
          <w:sz w:val="28"/>
          <w:szCs w:val="28"/>
        </w:rPr>
      </w:pPr>
      <w:r w:rsidRPr="00C050E2">
        <w:rPr>
          <w:rFonts w:ascii="Times New Roman" w:hAnsi="Times New Roman" w:cs="Times New Roman"/>
          <w:noProof/>
          <w:sz w:val="28"/>
          <w:szCs w:val="28"/>
        </w:rPr>
        <w:lastRenderedPageBreak/>
        <w:drawing>
          <wp:inline distT="0" distB="0" distL="0" distR="0">
            <wp:extent cx="4486275" cy="377190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486275" cy="3771900"/>
                    </a:xfrm>
                    <a:prstGeom prst="rect">
                      <a:avLst/>
                    </a:prstGeom>
                    <a:noFill/>
                    <a:ln w="9525">
                      <a:noFill/>
                      <a:miter lim="800000"/>
                      <a:headEnd/>
                      <a:tailEnd/>
                    </a:ln>
                  </pic:spPr>
                </pic:pic>
              </a:graphicData>
            </a:graphic>
          </wp:inline>
        </w:drawing>
      </w:r>
    </w:p>
    <w:p w:rsidR="00D5213E" w:rsidRPr="00C050E2" w:rsidRDefault="00D5213E" w:rsidP="004C4D9A">
      <w:pPr>
        <w:spacing w:after="0" w:line="240" w:lineRule="auto"/>
        <w:jc w:val="center"/>
        <w:rPr>
          <w:rFonts w:ascii="Times New Roman" w:hAnsi="Times New Roman" w:cs="Times New Roman"/>
          <w:sz w:val="28"/>
          <w:szCs w:val="28"/>
        </w:rPr>
      </w:pPr>
    </w:p>
    <w:p w:rsidR="001F0E98" w:rsidRPr="00C050E2" w:rsidRDefault="00E838B9" w:rsidP="004C4D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9114A" w:rsidRPr="00B9114A">
        <w:rPr>
          <w:rFonts w:ascii="Times New Roman" w:hAnsi="Times New Roman" w:cs="Times New Roman"/>
          <w:sz w:val="28"/>
          <w:szCs w:val="28"/>
        </w:rPr>
        <w:t>7</w:t>
      </w:r>
      <w:r>
        <w:rPr>
          <w:rFonts w:ascii="Times New Roman" w:hAnsi="Times New Roman" w:cs="Times New Roman"/>
          <w:sz w:val="28"/>
          <w:szCs w:val="28"/>
        </w:rPr>
        <w:t xml:space="preserve"> – Г</w:t>
      </w:r>
      <w:r w:rsidR="001F0E98" w:rsidRPr="00C050E2">
        <w:rPr>
          <w:rFonts w:ascii="Times New Roman" w:hAnsi="Times New Roman" w:cs="Times New Roman"/>
          <w:sz w:val="28"/>
          <w:szCs w:val="28"/>
        </w:rPr>
        <w:t xml:space="preserve">лавные  причины,  по которым  посетители  оставляют брошенные корзины. </w:t>
      </w:r>
    </w:p>
    <w:p w:rsidR="001F0E98" w:rsidRPr="00C050E2" w:rsidRDefault="001F0E98" w:rsidP="004C4D9A">
      <w:pPr>
        <w:spacing w:after="0" w:line="360" w:lineRule="auto"/>
        <w:ind w:firstLine="709"/>
        <w:jc w:val="both"/>
        <w:rPr>
          <w:rFonts w:ascii="Times New Roman" w:hAnsi="Times New Roman" w:cs="Times New Roman"/>
          <w:sz w:val="28"/>
          <w:szCs w:val="28"/>
        </w:rPr>
      </w:pPr>
    </w:p>
    <w:p w:rsidR="001F0E98" w:rsidRPr="00C050E2" w:rsidRDefault="001F0E98" w:rsidP="004C4D9A">
      <w:pPr>
        <w:spacing w:after="0" w:line="360" w:lineRule="auto"/>
        <w:ind w:firstLine="709"/>
        <w:jc w:val="both"/>
        <w:rPr>
          <w:rFonts w:ascii="Times New Roman" w:hAnsi="Times New Roman" w:cs="Times New Roman"/>
          <w:sz w:val="28"/>
          <w:szCs w:val="28"/>
        </w:rPr>
      </w:pPr>
      <w:r w:rsidRPr="00C050E2">
        <w:rPr>
          <w:rFonts w:ascii="Times New Roman" w:hAnsi="Times New Roman" w:cs="Times New Roman"/>
          <w:sz w:val="28"/>
          <w:szCs w:val="28"/>
        </w:rPr>
        <w:t>5.Средний чек</w:t>
      </w:r>
      <w:r w:rsidR="00C06B74">
        <w:rPr>
          <w:rFonts w:ascii="Times New Roman" w:hAnsi="Times New Roman" w:cs="Times New Roman"/>
          <w:sz w:val="28"/>
          <w:szCs w:val="28"/>
        </w:rPr>
        <w:t>.</w:t>
      </w: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Показатель средней стоимости позволяет отследить динамику продаж, понять, в какие дни или месяцы люди покупают больше и в связи с этим настраивать рекламные кампании. А также угадывать ценовые предпочтения посетителей. </w:t>
      </w:r>
    </w:p>
    <w:p w:rsidR="002E2C68" w:rsidRDefault="002E2C68" w:rsidP="004C4D9A">
      <w:pPr>
        <w:spacing w:after="0" w:line="360" w:lineRule="auto"/>
        <w:ind w:firstLine="709"/>
        <w:contextualSpacing/>
        <w:jc w:val="both"/>
        <w:rPr>
          <w:rFonts w:ascii="Times New Roman" w:eastAsia="Calibri" w:hAnsi="Times New Roman" w:cs="Times New Roman"/>
          <w:sz w:val="28"/>
          <w:szCs w:val="28"/>
        </w:rPr>
      </w:pPr>
    </w:p>
    <w:p w:rsidR="00D5213E" w:rsidRDefault="00D5213E" w:rsidP="004C4D9A">
      <w:pPr>
        <w:spacing w:after="0" w:line="360" w:lineRule="auto"/>
        <w:ind w:firstLine="709"/>
        <w:contextualSpacing/>
        <w:jc w:val="both"/>
        <w:rPr>
          <w:rFonts w:ascii="Times New Roman" w:eastAsia="Calibri" w:hAnsi="Times New Roman" w:cs="Times New Roman"/>
          <w:sz w:val="28"/>
          <w:szCs w:val="28"/>
        </w:rPr>
      </w:pP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m:oMathPara>
        <m:oMath>
          <m:r>
            <m:rPr>
              <m:sty m:val="p"/>
            </m:rPr>
            <w:rPr>
              <w:rFonts w:ascii="Times New Roman" w:eastAsia="Calibri" w:hAnsi="Times New Roman" w:cs="Times New Roman"/>
              <w:sz w:val="28"/>
              <w:szCs w:val="28"/>
            </w:rPr>
            <m:t xml:space="preserve">Средний чек= </m:t>
          </m:r>
          <m:f>
            <m:fPr>
              <m:ctrlPr>
                <w:rPr>
                  <w:rFonts w:ascii="Times New Roman" w:eastAsia="Calibri" w:hAnsi="Times New Roman" w:cs="Times New Roman"/>
                  <w:sz w:val="28"/>
                  <w:szCs w:val="28"/>
                </w:rPr>
              </m:ctrlPr>
            </m:fPr>
            <m:num>
              <m:r>
                <m:rPr>
                  <m:sty m:val="p"/>
                </m:rPr>
                <w:rPr>
                  <w:rFonts w:ascii="Times New Roman" w:eastAsia="Calibri" w:hAnsi="Times New Roman" w:cs="Times New Roman"/>
                  <w:sz w:val="28"/>
                  <w:szCs w:val="28"/>
                </w:rPr>
                <m:t>Выручка</m:t>
              </m:r>
            </m:num>
            <m:den>
              <m:r>
                <m:rPr>
                  <m:sty m:val="p"/>
                </m:rPr>
                <w:rPr>
                  <w:rFonts w:ascii="Times New Roman" w:eastAsia="Calibri" w:hAnsi="Times New Roman" w:cs="Times New Roman"/>
                  <w:sz w:val="28"/>
                  <w:szCs w:val="28"/>
                </w:rPr>
                <m:t>Количество заказов</m:t>
              </m:r>
            </m:den>
          </m:f>
        </m:oMath>
      </m:oMathPara>
    </w:p>
    <w:p w:rsidR="00117EC9" w:rsidRDefault="00117EC9" w:rsidP="004C4D9A">
      <w:pPr>
        <w:spacing w:after="0" w:line="360" w:lineRule="auto"/>
        <w:ind w:firstLine="709"/>
        <w:contextualSpacing/>
        <w:jc w:val="both"/>
        <w:rPr>
          <w:rFonts w:ascii="Times New Roman" w:eastAsia="Calibri" w:hAnsi="Times New Roman" w:cs="Times New Roman"/>
          <w:sz w:val="28"/>
          <w:szCs w:val="28"/>
        </w:rPr>
      </w:pP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Для </w:t>
      </w:r>
      <w:r w:rsidR="007A1ADA" w:rsidRPr="00C050E2">
        <w:rPr>
          <w:rFonts w:ascii="Times New Roman" w:hAnsi="Times New Roman" w:cs="Times New Roman"/>
          <w:sz w:val="28"/>
          <w:szCs w:val="28"/>
          <w:lang w:val="en-US"/>
        </w:rPr>
        <w:t>Lotus</w:t>
      </w:r>
      <w:r w:rsidR="007A1ADA" w:rsidRPr="00C050E2">
        <w:rPr>
          <w:rFonts w:ascii="Times New Roman" w:hAnsi="Times New Roman" w:cs="Times New Roman"/>
          <w:sz w:val="28"/>
          <w:szCs w:val="28"/>
        </w:rPr>
        <w:t>-</w:t>
      </w:r>
      <w:r w:rsidR="007A1ADA" w:rsidRPr="00C050E2">
        <w:rPr>
          <w:rFonts w:ascii="Times New Roman" w:hAnsi="Times New Roman" w:cs="Times New Roman"/>
          <w:sz w:val="28"/>
          <w:szCs w:val="28"/>
          <w:lang w:val="en-US"/>
        </w:rPr>
        <w:t>BodyCare</w:t>
      </w:r>
      <w:r w:rsidRPr="00C050E2">
        <w:rPr>
          <w:rFonts w:ascii="Times New Roman" w:eastAsia="Calibri" w:hAnsi="Times New Roman" w:cs="Times New Roman"/>
          <w:sz w:val="28"/>
          <w:szCs w:val="28"/>
        </w:rPr>
        <w:t xml:space="preserve">средний чек за отчетный период составил </w:t>
      </w:r>
      <w:r w:rsidRPr="00236889">
        <w:rPr>
          <w:rFonts w:ascii="Times New Roman" w:eastAsia="Calibri" w:hAnsi="Times New Roman" w:cs="Times New Roman"/>
          <w:sz w:val="28"/>
          <w:szCs w:val="28"/>
        </w:rPr>
        <w:t xml:space="preserve">9816 руб. </w:t>
      </w:r>
    </w:p>
    <w:p w:rsidR="00D5213E" w:rsidRDefault="00D5213E" w:rsidP="004C4D9A">
      <w:pPr>
        <w:spacing w:after="0" w:line="360" w:lineRule="auto"/>
        <w:ind w:firstLine="709"/>
        <w:jc w:val="both"/>
        <w:rPr>
          <w:rFonts w:ascii="Times New Roman" w:eastAsia="Calibri" w:hAnsi="Times New Roman" w:cs="Times New Roman"/>
          <w:sz w:val="28"/>
          <w:szCs w:val="28"/>
        </w:rPr>
      </w:pPr>
    </w:p>
    <w:p w:rsidR="001F0E98" w:rsidRDefault="001F0E98" w:rsidP="004C4D9A">
      <w:pPr>
        <w:spacing w:after="0" w:line="360" w:lineRule="auto"/>
        <w:ind w:firstLine="709"/>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6.Маржинальность</w:t>
      </w:r>
      <w:r w:rsidR="00C06B74">
        <w:rPr>
          <w:rFonts w:ascii="Times New Roman" w:eastAsia="Calibri" w:hAnsi="Times New Roman" w:cs="Times New Roman"/>
          <w:sz w:val="28"/>
          <w:szCs w:val="28"/>
        </w:rPr>
        <w:t>.</w:t>
      </w:r>
    </w:p>
    <w:p w:rsidR="00D5213E" w:rsidRPr="00C050E2" w:rsidRDefault="00D5213E" w:rsidP="004C4D9A">
      <w:pPr>
        <w:spacing w:after="0" w:line="360" w:lineRule="auto"/>
        <w:ind w:firstLine="709"/>
        <w:jc w:val="both"/>
        <w:rPr>
          <w:rFonts w:ascii="Times New Roman" w:eastAsia="Calibri" w:hAnsi="Times New Roman" w:cs="Times New Roman"/>
          <w:sz w:val="28"/>
          <w:szCs w:val="28"/>
        </w:rPr>
      </w:pP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lastRenderedPageBreak/>
        <w:t xml:space="preserve">Маржинальность товаров следует рассчитывать для того, чтобы понимать какую сумму мы готовы отдавать за привлечение клиента, а также для расчета окупаемости интернет-магазина. </w:t>
      </w: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p>
    <w:p w:rsidR="001F0E98" w:rsidRPr="00C050E2" w:rsidRDefault="001F0E98" w:rsidP="004C4D9A">
      <w:pPr>
        <w:spacing w:after="0" w:line="360" w:lineRule="auto"/>
        <w:ind w:firstLine="709"/>
        <w:contextualSpacing/>
        <w:jc w:val="both"/>
        <w:rPr>
          <w:rFonts w:ascii="Times New Roman" w:eastAsia="Calibri" w:hAnsi="Times New Roman" w:cs="Times New Roman"/>
          <w:i/>
          <w:sz w:val="28"/>
          <w:szCs w:val="28"/>
          <w:lang w:val="en-US"/>
        </w:rPr>
      </w:pPr>
      <m:oMathPara>
        <m:oMath>
          <m:r>
            <m:rPr>
              <m:sty m:val="p"/>
            </m:rPr>
            <w:rPr>
              <w:rFonts w:ascii="Times New Roman" w:eastAsia="Calibri" w:hAnsi="Times New Roman" w:cs="Times New Roman"/>
              <w:sz w:val="28"/>
              <w:szCs w:val="28"/>
            </w:rPr>
            <m:t xml:space="preserve">Маржа= </m:t>
          </m:r>
          <m:f>
            <m:fPr>
              <m:ctrlPr>
                <w:rPr>
                  <w:rFonts w:ascii="Times New Roman" w:eastAsia="Calibri" w:hAnsi="Times New Roman" w:cs="Times New Roman"/>
                  <w:sz w:val="28"/>
                  <w:szCs w:val="28"/>
                </w:rPr>
              </m:ctrlPr>
            </m:fPr>
            <m:num>
              <m:r>
                <m:rPr>
                  <m:sty m:val="p"/>
                </m:rPr>
                <w:rPr>
                  <w:rFonts w:ascii="Times New Roman" w:eastAsia="Calibri" w:hAnsi="Times New Roman" w:cs="Times New Roman"/>
                  <w:sz w:val="28"/>
                  <w:szCs w:val="28"/>
                </w:rPr>
                <m:t>Цена продажи-Себестоимость</m:t>
              </m:r>
            </m:num>
            <m:den>
              <m:r>
                <m:rPr>
                  <m:sty m:val="p"/>
                </m:rPr>
                <w:rPr>
                  <w:rFonts w:ascii="Times New Roman" w:eastAsia="Calibri" w:hAnsi="Times New Roman" w:cs="Times New Roman"/>
                  <w:sz w:val="28"/>
                  <w:szCs w:val="28"/>
                </w:rPr>
                <m:t>Цена продажи</m:t>
              </m:r>
            </m:den>
          </m:f>
          <m:r>
            <w:rPr>
              <w:rFonts w:ascii="Times New Roman" w:eastAsia="Calibri" w:hAnsi="Times New Roman" w:cs="Times New Roman"/>
              <w:sz w:val="28"/>
              <w:szCs w:val="28"/>
              <w:lang w:val="en-US"/>
            </w:rPr>
            <m:t>*100%</m:t>
          </m:r>
        </m:oMath>
      </m:oMathPara>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Средняя маржинальность товаров интернет-магазина </w:t>
      </w:r>
      <w:r w:rsidR="007A1ADA" w:rsidRPr="00C050E2">
        <w:rPr>
          <w:rFonts w:ascii="Times New Roman" w:hAnsi="Times New Roman" w:cs="Times New Roman"/>
          <w:sz w:val="28"/>
          <w:szCs w:val="28"/>
          <w:lang w:val="en-US"/>
        </w:rPr>
        <w:t>Lotus</w:t>
      </w:r>
      <w:r w:rsidR="007A1ADA" w:rsidRPr="00C050E2">
        <w:rPr>
          <w:rFonts w:ascii="Times New Roman" w:hAnsi="Times New Roman" w:cs="Times New Roman"/>
          <w:sz w:val="28"/>
          <w:szCs w:val="28"/>
        </w:rPr>
        <w:t>-</w:t>
      </w:r>
      <w:r w:rsidR="007A1ADA" w:rsidRPr="00C050E2">
        <w:rPr>
          <w:rFonts w:ascii="Times New Roman" w:hAnsi="Times New Roman" w:cs="Times New Roman"/>
          <w:sz w:val="28"/>
          <w:szCs w:val="28"/>
          <w:lang w:val="en-US"/>
        </w:rPr>
        <w:t>BodyCare</w:t>
      </w:r>
      <w:r w:rsidRPr="00C050E2">
        <w:rPr>
          <w:rFonts w:ascii="Times New Roman" w:eastAsia="Calibri" w:hAnsi="Times New Roman" w:cs="Times New Roman"/>
          <w:sz w:val="28"/>
          <w:szCs w:val="28"/>
        </w:rPr>
        <w:t xml:space="preserve">составляет около </w:t>
      </w:r>
      <w:r w:rsidRPr="00236889">
        <w:rPr>
          <w:rFonts w:ascii="Times New Roman" w:eastAsia="Calibri" w:hAnsi="Times New Roman" w:cs="Times New Roman"/>
          <w:sz w:val="28"/>
          <w:szCs w:val="28"/>
        </w:rPr>
        <w:t>50%,</w:t>
      </w:r>
      <w:r w:rsidRPr="00C050E2">
        <w:rPr>
          <w:rFonts w:ascii="Times New Roman" w:eastAsia="Calibri" w:hAnsi="Times New Roman" w:cs="Times New Roman"/>
          <w:sz w:val="28"/>
          <w:szCs w:val="28"/>
        </w:rPr>
        <w:t xml:space="preserve"> то есть рекламный бюджет должен составлять не более 50% от стоимости товара, иначе бизнес станет убыточным.</w:t>
      </w:r>
    </w:p>
    <w:p w:rsidR="001F0E98" w:rsidRPr="00C050E2" w:rsidRDefault="001F0E98" w:rsidP="004C4D9A">
      <w:pPr>
        <w:spacing w:after="0"/>
        <w:jc w:val="both"/>
        <w:rPr>
          <w:rFonts w:ascii="Times New Roman" w:hAnsi="Times New Roman" w:cs="Times New Roman"/>
          <w:sz w:val="28"/>
          <w:szCs w:val="28"/>
        </w:rPr>
      </w:pPr>
    </w:p>
    <w:p w:rsidR="0093236E" w:rsidRPr="00C050E2" w:rsidRDefault="0093236E" w:rsidP="004C4D9A">
      <w:pPr>
        <w:spacing w:after="0"/>
        <w:jc w:val="both"/>
        <w:rPr>
          <w:rFonts w:ascii="Times New Roman" w:hAnsi="Times New Roman" w:cs="Times New Roman"/>
          <w:sz w:val="28"/>
          <w:szCs w:val="28"/>
        </w:rPr>
      </w:pPr>
    </w:p>
    <w:p w:rsidR="005903B6" w:rsidRPr="00C050E2" w:rsidRDefault="005903B6" w:rsidP="004C4D9A">
      <w:pPr>
        <w:spacing w:after="0"/>
        <w:jc w:val="both"/>
        <w:rPr>
          <w:rFonts w:ascii="Times New Roman" w:hAnsi="Times New Roman" w:cs="Times New Roman"/>
          <w:sz w:val="28"/>
          <w:szCs w:val="28"/>
        </w:rPr>
      </w:pPr>
    </w:p>
    <w:p w:rsidR="00BC2EB2" w:rsidRPr="00C050E2" w:rsidRDefault="00BC2EB2" w:rsidP="004C4D9A">
      <w:pPr>
        <w:spacing w:after="0"/>
        <w:jc w:val="both"/>
        <w:rPr>
          <w:rFonts w:ascii="Times New Roman" w:hAnsi="Times New Roman" w:cs="Times New Roman"/>
          <w:sz w:val="28"/>
          <w:szCs w:val="28"/>
        </w:rPr>
      </w:pPr>
    </w:p>
    <w:p w:rsidR="007A1ADA" w:rsidRPr="00C050E2" w:rsidRDefault="007A1ADA" w:rsidP="004C4D9A">
      <w:pPr>
        <w:spacing w:after="0"/>
        <w:jc w:val="both"/>
        <w:rPr>
          <w:rFonts w:ascii="Times New Roman" w:hAnsi="Times New Roman" w:cs="Times New Roman"/>
          <w:sz w:val="28"/>
          <w:szCs w:val="28"/>
        </w:rPr>
      </w:pPr>
    </w:p>
    <w:p w:rsidR="00BC2EB2" w:rsidRPr="00C050E2" w:rsidRDefault="00BC2EB2" w:rsidP="004C4D9A">
      <w:pPr>
        <w:spacing w:after="0"/>
        <w:jc w:val="both"/>
        <w:rPr>
          <w:rFonts w:ascii="Times New Roman" w:hAnsi="Times New Roman" w:cs="Times New Roman"/>
          <w:sz w:val="28"/>
          <w:szCs w:val="28"/>
        </w:rPr>
      </w:pPr>
    </w:p>
    <w:p w:rsidR="00065626" w:rsidRDefault="00065626" w:rsidP="004C4D9A">
      <w:pPr>
        <w:spacing w:after="0"/>
        <w:jc w:val="both"/>
        <w:rPr>
          <w:rFonts w:ascii="Times New Roman" w:hAnsi="Times New Roman" w:cs="Times New Roman"/>
          <w:sz w:val="28"/>
          <w:szCs w:val="28"/>
        </w:rPr>
      </w:pPr>
    </w:p>
    <w:p w:rsidR="00504872" w:rsidRDefault="00504872" w:rsidP="004C4D9A">
      <w:pPr>
        <w:spacing w:after="0"/>
        <w:jc w:val="both"/>
        <w:rPr>
          <w:rFonts w:ascii="Times New Roman" w:hAnsi="Times New Roman" w:cs="Times New Roman"/>
          <w:sz w:val="28"/>
          <w:szCs w:val="28"/>
        </w:rPr>
      </w:pPr>
    </w:p>
    <w:p w:rsidR="00504872" w:rsidRDefault="00504872"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p>
    <w:p w:rsidR="00D5213E" w:rsidRDefault="00D5213E" w:rsidP="004C4D9A">
      <w:pPr>
        <w:spacing w:after="0"/>
        <w:jc w:val="both"/>
        <w:rPr>
          <w:rFonts w:ascii="Times New Roman" w:hAnsi="Times New Roman" w:cs="Times New Roman"/>
          <w:sz w:val="28"/>
          <w:szCs w:val="28"/>
        </w:rPr>
      </w:pPr>
      <w:bookmarkStart w:id="9" w:name="_GoBack"/>
      <w:bookmarkEnd w:id="9"/>
    </w:p>
    <w:p w:rsidR="00504872" w:rsidRDefault="00504872" w:rsidP="004C4D9A">
      <w:pPr>
        <w:spacing w:after="0"/>
        <w:jc w:val="both"/>
        <w:rPr>
          <w:rFonts w:ascii="Times New Roman" w:hAnsi="Times New Roman" w:cs="Times New Roman"/>
          <w:sz w:val="28"/>
          <w:szCs w:val="28"/>
        </w:rPr>
      </w:pPr>
    </w:p>
    <w:p w:rsidR="00504872" w:rsidRDefault="00504872" w:rsidP="004C4D9A">
      <w:pPr>
        <w:spacing w:after="0"/>
        <w:jc w:val="both"/>
        <w:rPr>
          <w:rFonts w:ascii="Times New Roman" w:hAnsi="Times New Roman" w:cs="Times New Roman"/>
          <w:sz w:val="28"/>
          <w:szCs w:val="28"/>
        </w:rPr>
      </w:pPr>
    </w:p>
    <w:p w:rsidR="001F0E98" w:rsidRPr="00C050E2" w:rsidRDefault="001F0E98" w:rsidP="004C4D9A">
      <w:pPr>
        <w:spacing w:after="0"/>
        <w:contextualSpacing/>
        <w:jc w:val="center"/>
        <w:rPr>
          <w:rFonts w:ascii="Times New Roman" w:eastAsia="Calibri" w:hAnsi="Times New Roman" w:cs="Times New Roman"/>
          <w:b/>
          <w:sz w:val="28"/>
          <w:szCs w:val="28"/>
        </w:rPr>
      </w:pPr>
      <w:r w:rsidRPr="00C050E2">
        <w:rPr>
          <w:rFonts w:ascii="Times New Roman" w:eastAsia="Calibri" w:hAnsi="Times New Roman" w:cs="Times New Roman"/>
          <w:b/>
          <w:sz w:val="28"/>
          <w:szCs w:val="28"/>
        </w:rPr>
        <w:lastRenderedPageBreak/>
        <w:t>ЗАКЛЮЧЕНИЕ</w:t>
      </w:r>
    </w:p>
    <w:p w:rsidR="001F0E98" w:rsidRPr="00C050E2" w:rsidRDefault="001F0E98" w:rsidP="004C4D9A">
      <w:pPr>
        <w:spacing w:after="0"/>
        <w:contextualSpacing/>
        <w:jc w:val="both"/>
        <w:rPr>
          <w:rFonts w:ascii="Times New Roman" w:eastAsia="Calibri" w:hAnsi="Times New Roman" w:cs="Times New Roman"/>
          <w:sz w:val="28"/>
          <w:szCs w:val="28"/>
        </w:rPr>
      </w:pPr>
    </w:p>
    <w:p w:rsidR="0086673A" w:rsidRPr="00C050E2" w:rsidRDefault="0086673A"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Развитие цифровой экономики и широкое распространение интернет-технологий ведут к преобразованиям, которые способствуют созданию единой цифровой среды для работы и взаимодействия государств, бизнеса и покупателей.</w:t>
      </w:r>
    </w:p>
    <w:p w:rsidR="0086673A" w:rsidRPr="00C050E2" w:rsidRDefault="0086673A"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Возникновение такой среды положительно влияет на расширение существующих рынков, усиливает внутриотраслевую конкуренцию, увеличивает производительность отдельных компаний и отраслей, что повышает их конкурентоспособность как на российском, так и на международном рынках, а также ведет к росту народное хозяйство в целом.</w:t>
      </w:r>
    </w:p>
    <w:p w:rsidR="00ED0DC7" w:rsidRPr="00C050E2" w:rsidRDefault="00ED0DC7"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Исследование показало, что электронная коммерция - одно из наиболее активно развивающихся направлений. По разным оценкам, его доля в ВВП страны составляет 16%. По мнению аналитиков McKinsey, эта положительная тенденция сохранится, и «к 2025 году потенциальный экономический эффект от цифровизации российской экономики может привести к увеличению ее ВВП до 34% от общего ожидаемого роста ВВП. Активное развитие интернет-технологий и цифровой инфраструктуры в России создает благоприятные условия для развития традиционных секторов экономики, среди которых выделяется розничная торговля.</w:t>
      </w: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Интернет-торговля является относительно молодым сегментом рынка розничной торговли в России. Вместе с тем несмотря на незначительную долю, она демонстрирует достаточно существенные темпы роста на протяжении почти 20 лет. Мировая рыночная конъюнктура и внутренние российские реалии сегодня требуют от компаний пересмотра маркетинговой стратегии и более тщательного подхода в работе как по привлечению клиентов, так и по их удержанию, а также выстраиванию долгосрочных отношений с покупателями.</w:t>
      </w: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Нами было сформулированы несколько рекомендаций для игроков цифрового поля, суть которых заключается в совершенствовании </w:t>
      </w:r>
      <w:r w:rsidRPr="00C050E2">
        <w:rPr>
          <w:rFonts w:ascii="Times New Roman" w:eastAsia="Calibri" w:hAnsi="Times New Roman" w:cs="Times New Roman"/>
          <w:sz w:val="28"/>
          <w:szCs w:val="28"/>
        </w:rPr>
        <w:lastRenderedPageBreak/>
        <w:t>технологий, в первую очередь за счет внедрения инновационных разработок; концентрации на конкретных товарах и услугах, учете региональных предпочтений,</w:t>
      </w:r>
      <w:r w:rsidR="00504872">
        <w:rPr>
          <w:rFonts w:ascii="Times New Roman" w:eastAsia="Calibri" w:hAnsi="Times New Roman" w:cs="Times New Roman"/>
          <w:sz w:val="28"/>
          <w:szCs w:val="28"/>
        </w:rPr>
        <w:t xml:space="preserve"> сочетании использований онлайн</w:t>
      </w:r>
      <w:r w:rsidRPr="00C050E2">
        <w:rPr>
          <w:rFonts w:ascii="Times New Roman" w:eastAsia="Calibri" w:hAnsi="Times New Roman" w:cs="Times New Roman"/>
          <w:sz w:val="28"/>
          <w:szCs w:val="28"/>
        </w:rPr>
        <w:t xml:space="preserve"> и офлайн-площадок.</w:t>
      </w: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В продвижении товаров и услуг в сфере электронной торговли на первый план выходят контекстная реклама;</w:t>
      </w:r>
      <w:r w:rsidRPr="00C050E2">
        <w:rPr>
          <w:rFonts w:ascii="Times New Roman" w:eastAsia="Calibri" w:hAnsi="Times New Roman" w:cs="Times New Roman"/>
          <w:sz w:val="28"/>
          <w:szCs w:val="28"/>
        </w:rPr>
        <w:br/>
        <w:t>реклама на порталах и в социальных сетях.</w:t>
      </w: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В ходе исследования подтвердились следующие гипотезы:</w:t>
      </w:r>
    </w:p>
    <w:p w:rsidR="001F0E98" w:rsidRPr="00C050E2" w:rsidRDefault="001F0E98" w:rsidP="004C4D9A">
      <w:pPr>
        <w:spacing w:after="0" w:line="360" w:lineRule="auto"/>
        <w:ind w:firstLine="357"/>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1) Чем активнее человек пользуется интернетом, тем больше вероятность того, что и покупки он совершает в интернет магазине. Различная информация, которая попадает в информационное поле человека, пока он находится в интернете, формирует особую ментальную модель восприятия повседневности. Соответственно, это позволяет трансформировать многие привычные паттерны поведения человека, позволяя ему расширять спектр доступных ему каналов удовлетворения своих потребностей. Пользователь осведомлён о всех этапах проведения электронной транзакции и с лёгкостью вписывается в контекст среды, в которой он проводит большую часть времени. Постепенно перенося различные аспекты социального взаимодействия в интернет-среду, человек не замечает трансформации своего привычного ритма жизни, во многом благодаря тому, что плавный переход обусловлен тем количеством времени, проведённом в интернете. Онлайн шоппинг не вызывает страха или сомнений, если пользователь имеет хорошую информационную базу в вопросах интернет-торговли. </w:t>
      </w:r>
    </w:p>
    <w:p w:rsidR="001F0E98" w:rsidRPr="00C050E2" w:rsidRDefault="001F0E98" w:rsidP="004C4D9A">
      <w:pPr>
        <w:spacing w:after="0" w:line="360" w:lineRule="auto"/>
        <w:ind w:firstLine="357"/>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2) Пользователь интернет-магазинов готов доплачивать за удобства в виде доставки товара на дом и надёжные средства защиты товара. Интернет-магазины больше всего подходят людям, которые ценят своё время. Соответственно при наличии возможности экономии времени они всенепременно воспользуются этой возможностью. Грамотная система доставки сэкономит время пользователя, доставив товар в строго указанное время. К тому же заказ товаров в интернете дешевле аналогов традиционной торговли, соответственно освободившиеся деньги можно направить на </w:t>
      </w:r>
      <w:r w:rsidRPr="00C050E2">
        <w:rPr>
          <w:rFonts w:ascii="Times New Roman" w:eastAsia="Calibri" w:hAnsi="Times New Roman" w:cs="Times New Roman"/>
          <w:sz w:val="28"/>
          <w:szCs w:val="28"/>
        </w:rPr>
        <w:lastRenderedPageBreak/>
        <w:t xml:space="preserve">удобный сервис, благодаря которому можно получить желаемый товар, не выходя из дома. С точки зрения бизнеса это даёт дополнительных клиентов различным службам доставки, которые могут предоставлять услуги всё большему количеству клиентов. </w:t>
      </w:r>
    </w:p>
    <w:p w:rsidR="001F0E98" w:rsidRPr="00C050E2" w:rsidRDefault="001F0E98" w:rsidP="004C4D9A">
      <w:pPr>
        <w:spacing w:after="0" w:line="360" w:lineRule="auto"/>
        <w:ind w:firstLine="357"/>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3) Большая часть заказов осуществляется с телефонов и планшетов. Важно помнить, что скорость коммуникации в современном обществе чрезвычайно высока, соответственно побеждает всегда тот процесс, который занимает наименьшее количество времени для достижения цели. Мобильные устройства изменили структуру потребления информации, сузив огромные пространства сети интернет до отдельного потребления информации, разбитой на блоки, клипы, которые более комфортны для потребления. </w:t>
      </w:r>
    </w:p>
    <w:p w:rsidR="001F0E98" w:rsidRPr="00C050E2" w:rsidRDefault="001F0E98"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Таким образом, некоторые из заявленных гипотез данного исследования подтвердились. Полученная информация будет интересна как владельцам интернет-магазинов для проведения оптимизации своих ресурсов, так и самим пользователям, чтобы понять технологию работы сферы электронной коммерции и оптимизировать свое участие в её деятельности. </w:t>
      </w:r>
    </w:p>
    <w:p w:rsidR="00ED0DC7" w:rsidRPr="00C050E2" w:rsidRDefault="00ED0DC7"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В глобальном смысле растущая конкуренция и давление мирового рынка, на котором процессы развиваются с невероятной скоростью благодаря цифровым технологиям, требуют быстрой адаптации к новым ситуациям и будущей игре. Однако просто скопировать опыт другой страны или компании невозможно. Глобальный рынок означает, что стратегии диверсифицированы, и каждая компания должна развивать свои собственные.</w:t>
      </w:r>
    </w:p>
    <w:p w:rsidR="00ED0DC7" w:rsidRPr="00C050E2" w:rsidRDefault="00ED0DC7"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В результате рынок все больше ценит людей с гибкими подходами к управлению, которые внедряют изменения, предвидят тенденции и опережают их.</w:t>
      </w:r>
    </w:p>
    <w:p w:rsidR="00ED0DC7" w:rsidRPr="00C050E2" w:rsidRDefault="00ED0DC7"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 xml:space="preserve">В стране растет спрос на менеджеров, которые понимают и используют современные инструменты и автоматизацию бизнес-процессов в своей </w:t>
      </w:r>
      <w:r w:rsidRPr="00C050E2">
        <w:rPr>
          <w:rFonts w:ascii="Times New Roman" w:eastAsia="Calibri" w:hAnsi="Times New Roman" w:cs="Times New Roman"/>
          <w:sz w:val="28"/>
          <w:szCs w:val="28"/>
        </w:rPr>
        <w:lastRenderedPageBreak/>
        <w:t>работе, которы</w:t>
      </w:r>
      <w:r w:rsidR="00652570">
        <w:rPr>
          <w:rFonts w:ascii="Times New Roman" w:eastAsia="Calibri" w:hAnsi="Times New Roman" w:cs="Times New Roman"/>
          <w:sz w:val="28"/>
          <w:szCs w:val="28"/>
        </w:rPr>
        <w:t>е могут использовать потенциал</w:t>
      </w:r>
      <w:r w:rsidRPr="00C050E2">
        <w:rPr>
          <w:rFonts w:ascii="Times New Roman" w:eastAsia="Calibri" w:hAnsi="Times New Roman" w:cs="Times New Roman"/>
          <w:sz w:val="28"/>
          <w:szCs w:val="28"/>
        </w:rPr>
        <w:t xml:space="preserve"> технологий распределенных соотношений, больших данных и искусственного интеллекта.</w:t>
      </w:r>
    </w:p>
    <w:p w:rsidR="00ED0DC7" w:rsidRPr="00C050E2" w:rsidRDefault="00ED0DC7" w:rsidP="004C4D9A">
      <w:pPr>
        <w:spacing w:after="0" w:line="360" w:lineRule="auto"/>
        <w:ind w:firstLine="709"/>
        <w:contextualSpacing/>
        <w:jc w:val="both"/>
        <w:rPr>
          <w:rFonts w:ascii="Times New Roman" w:eastAsia="Calibri" w:hAnsi="Times New Roman" w:cs="Times New Roman"/>
          <w:sz w:val="28"/>
          <w:szCs w:val="28"/>
        </w:rPr>
      </w:pPr>
      <w:r w:rsidRPr="00C050E2">
        <w:rPr>
          <w:rFonts w:ascii="Times New Roman" w:eastAsia="Calibri" w:hAnsi="Times New Roman" w:cs="Times New Roman"/>
          <w:sz w:val="28"/>
          <w:szCs w:val="28"/>
        </w:rPr>
        <w:t>Таким образом, цифровая экономика все больше вторгается во все аспекты жизни общества, включая способы взаимодействия людей друг с другом, экономику, навыки, необходимые для получения работы, и даже процесс принятия политических решений (правительство).</w:t>
      </w:r>
    </w:p>
    <w:p w:rsidR="00BC2EB2" w:rsidRPr="00C050E2" w:rsidRDefault="00ED0DC7" w:rsidP="004C4D9A">
      <w:pPr>
        <w:spacing w:after="0" w:line="360" w:lineRule="auto"/>
        <w:ind w:firstLine="709"/>
        <w:jc w:val="both"/>
        <w:rPr>
          <w:rFonts w:ascii="Times New Roman" w:hAnsi="Times New Roman" w:cs="Times New Roman"/>
          <w:sz w:val="28"/>
          <w:szCs w:val="28"/>
        </w:rPr>
      </w:pPr>
      <w:r w:rsidRPr="00C050E2">
        <w:rPr>
          <w:rFonts w:ascii="Times New Roman" w:eastAsia="Calibri" w:hAnsi="Times New Roman" w:cs="Times New Roman"/>
          <w:sz w:val="28"/>
          <w:szCs w:val="28"/>
        </w:rPr>
        <w:t>Сегодня область электронной коммерции, которая развивается с ростом преобразующих возможностей цифровых технологий, уже вышла далеко за рамки коммерческих и экономических отношений, включая ведение бизнеса, поддержание связи и предоставление услуг во всех секторах, включая транспорт, финансовые услуги, производство, образование, здравоохранение, сельское хозяйство, розничная торговля, СМИ и развлечения. Экономика знаний и креативная экономика также становятся частью цифровой экономики.</w:t>
      </w:r>
    </w:p>
    <w:p w:rsidR="00BC2EB2" w:rsidRPr="00C050E2" w:rsidRDefault="00BC2EB2" w:rsidP="004C4D9A">
      <w:pPr>
        <w:spacing w:after="0"/>
        <w:jc w:val="both"/>
        <w:rPr>
          <w:rFonts w:ascii="Times New Roman" w:hAnsi="Times New Roman" w:cs="Times New Roman"/>
          <w:sz w:val="28"/>
          <w:szCs w:val="28"/>
        </w:rPr>
      </w:pPr>
    </w:p>
    <w:p w:rsidR="00BC2EB2" w:rsidRPr="00C050E2" w:rsidRDefault="00BC2EB2" w:rsidP="004C4D9A">
      <w:pPr>
        <w:spacing w:after="0"/>
        <w:jc w:val="both"/>
        <w:rPr>
          <w:rFonts w:ascii="Times New Roman" w:hAnsi="Times New Roman" w:cs="Times New Roman"/>
          <w:sz w:val="28"/>
          <w:szCs w:val="28"/>
        </w:rPr>
      </w:pPr>
    </w:p>
    <w:p w:rsidR="00BC2EB2" w:rsidRPr="00C050E2" w:rsidRDefault="00BC2EB2" w:rsidP="004C4D9A">
      <w:pPr>
        <w:spacing w:after="0"/>
        <w:jc w:val="both"/>
        <w:rPr>
          <w:rFonts w:ascii="Times New Roman" w:hAnsi="Times New Roman" w:cs="Times New Roman"/>
          <w:sz w:val="28"/>
          <w:szCs w:val="28"/>
        </w:rPr>
      </w:pPr>
    </w:p>
    <w:p w:rsidR="00BC2EB2" w:rsidRPr="00C050E2" w:rsidRDefault="00BC2EB2" w:rsidP="004C4D9A">
      <w:pPr>
        <w:spacing w:after="0"/>
        <w:jc w:val="both"/>
        <w:rPr>
          <w:rFonts w:ascii="Times New Roman" w:hAnsi="Times New Roman" w:cs="Times New Roman"/>
          <w:sz w:val="28"/>
          <w:szCs w:val="28"/>
        </w:rPr>
      </w:pPr>
    </w:p>
    <w:p w:rsidR="00BC2EB2" w:rsidRPr="00C050E2" w:rsidRDefault="00BC2EB2" w:rsidP="004C4D9A">
      <w:pPr>
        <w:spacing w:after="0"/>
        <w:jc w:val="both"/>
        <w:rPr>
          <w:rFonts w:ascii="Times New Roman" w:hAnsi="Times New Roman" w:cs="Times New Roman"/>
          <w:sz w:val="28"/>
          <w:szCs w:val="28"/>
        </w:rPr>
      </w:pPr>
    </w:p>
    <w:p w:rsidR="007A6893" w:rsidRPr="00C050E2" w:rsidRDefault="007A6893" w:rsidP="004C4D9A">
      <w:pPr>
        <w:spacing w:after="0" w:line="240" w:lineRule="auto"/>
        <w:jc w:val="both"/>
        <w:rPr>
          <w:rFonts w:ascii="Times New Roman" w:eastAsia="Times New Roman" w:hAnsi="Times New Roman" w:cs="Times New Roman"/>
          <w:sz w:val="28"/>
          <w:szCs w:val="28"/>
        </w:rPr>
      </w:pPr>
    </w:p>
    <w:p w:rsidR="007A6893" w:rsidRPr="00C050E2" w:rsidRDefault="007A6893" w:rsidP="004C4D9A">
      <w:pPr>
        <w:spacing w:after="0" w:line="240" w:lineRule="auto"/>
        <w:jc w:val="both"/>
        <w:rPr>
          <w:rFonts w:ascii="Times New Roman" w:eastAsia="Times New Roman" w:hAnsi="Times New Roman" w:cs="Times New Roman"/>
          <w:sz w:val="28"/>
          <w:szCs w:val="28"/>
        </w:rPr>
      </w:pPr>
    </w:p>
    <w:p w:rsidR="007A6893" w:rsidRPr="00C050E2" w:rsidRDefault="007A6893"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1F0E98" w:rsidRPr="00C050E2" w:rsidRDefault="001F0E98" w:rsidP="004C4D9A">
      <w:pPr>
        <w:spacing w:after="0" w:line="240" w:lineRule="auto"/>
        <w:jc w:val="both"/>
        <w:rPr>
          <w:rFonts w:ascii="Times New Roman" w:eastAsia="Times New Roman" w:hAnsi="Times New Roman" w:cs="Times New Roman"/>
          <w:sz w:val="28"/>
          <w:szCs w:val="28"/>
        </w:rPr>
      </w:pPr>
    </w:p>
    <w:p w:rsidR="007A6893" w:rsidRPr="00C050E2" w:rsidRDefault="007A6893" w:rsidP="004C4D9A">
      <w:pPr>
        <w:spacing w:after="0" w:line="240" w:lineRule="auto"/>
        <w:jc w:val="both"/>
        <w:rPr>
          <w:rFonts w:ascii="Times New Roman" w:eastAsia="Times New Roman" w:hAnsi="Times New Roman" w:cs="Times New Roman"/>
          <w:sz w:val="28"/>
          <w:szCs w:val="28"/>
        </w:rPr>
      </w:pPr>
    </w:p>
    <w:p w:rsidR="00ED0DC7" w:rsidRDefault="00ED0DC7" w:rsidP="004C4D9A">
      <w:pPr>
        <w:spacing w:after="0" w:line="240" w:lineRule="auto"/>
        <w:jc w:val="both"/>
        <w:rPr>
          <w:rFonts w:ascii="Times New Roman" w:eastAsia="Times New Roman" w:hAnsi="Times New Roman" w:cs="Times New Roman"/>
          <w:sz w:val="28"/>
          <w:szCs w:val="28"/>
        </w:rPr>
      </w:pPr>
    </w:p>
    <w:p w:rsidR="00B16E3F" w:rsidRDefault="00B16E3F" w:rsidP="004C4D9A">
      <w:pPr>
        <w:spacing w:after="0" w:line="240" w:lineRule="auto"/>
        <w:jc w:val="both"/>
        <w:rPr>
          <w:rFonts w:ascii="Times New Roman" w:eastAsia="Times New Roman" w:hAnsi="Times New Roman" w:cs="Times New Roman"/>
          <w:sz w:val="28"/>
          <w:szCs w:val="28"/>
        </w:rPr>
      </w:pPr>
    </w:p>
    <w:p w:rsidR="000E29FA" w:rsidRDefault="000E29FA" w:rsidP="004C4D9A">
      <w:pPr>
        <w:spacing w:after="0" w:line="240" w:lineRule="auto"/>
        <w:jc w:val="both"/>
        <w:rPr>
          <w:rFonts w:ascii="Times New Roman" w:eastAsia="Times New Roman" w:hAnsi="Times New Roman" w:cs="Times New Roman"/>
          <w:sz w:val="28"/>
          <w:szCs w:val="28"/>
        </w:rPr>
      </w:pPr>
    </w:p>
    <w:p w:rsidR="000E29FA" w:rsidRDefault="000E29FA" w:rsidP="004C4D9A">
      <w:pPr>
        <w:spacing w:after="0" w:line="240" w:lineRule="auto"/>
        <w:jc w:val="both"/>
        <w:rPr>
          <w:rFonts w:ascii="Times New Roman" w:eastAsia="Times New Roman" w:hAnsi="Times New Roman" w:cs="Times New Roman"/>
          <w:sz w:val="28"/>
          <w:szCs w:val="28"/>
        </w:rPr>
      </w:pPr>
    </w:p>
    <w:p w:rsidR="000E29FA" w:rsidRPr="00C050E2" w:rsidRDefault="000E29FA" w:rsidP="004C4D9A">
      <w:pPr>
        <w:spacing w:after="0" w:line="240" w:lineRule="auto"/>
        <w:jc w:val="both"/>
        <w:rPr>
          <w:rFonts w:ascii="Times New Roman" w:eastAsia="Times New Roman" w:hAnsi="Times New Roman" w:cs="Times New Roman"/>
          <w:sz w:val="28"/>
          <w:szCs w:val="28"/>
        </w:rPr>
      </w:pPr>
    </w:p>
    <w:p w:rsidR="007A6893" w:rsidRPr="00C050E2" w:rsidRDefault="007A6893" w:rsidP="004C4D9A">
      <w:pPr>
        <w:spacing w:after="0" w:line="240" w:lineRule="auto"/>
        <w:jc w:val="both"/>
        <w:rPr>
          <w:rFonts w:ascii="Times New Roman" w:eastAsia="Times New Roman" w:hAnsi="Times New Roman" w:cs="Times New Roman"/>
          <w:sz w:val="28"/>
          <w:szCs w:val="28"/>
        </w:rPr>
      </w:pPr>
    </w:p>
    <w:p w:rsidR="00BC2EB2" w:rsidRPr="00C050E2" w:rsidRDefault="00C050E2" w:rsidP="004C4D9A">
      <w:pPr>
        <w:spacing w:after="0" w:line="360" w:lineRule="auto"/>
        <w:ind w:left="357" w:firstLine="567"/>
        <w:jc w:val="center"/>
        <w:rPr>
          <w:rFonts w:ascii="Times New Roman" w:eastAsia="Times New Roman" w:hAnsi="Times New Roman" w:cs="Times New Roman"/>
          <w:b/>
          <w:bCs/>
          <w:sz w:val="28"/>
          <w:szCs w:val="28"/>
        </w:rPr>
      </w:pPr>
      <w:r w:rsidRPr="00C050E2">
        <w:rPr>
          <w:rFonts w:ascii="Times New Roman" w:eastAsia="Times New Roman" w:hAnsi="Times New Roman" w:cs="Times New Roman"/>
          <w:b/>
          <w:bCs/>
          <w:sz w:val="28"/>
          <w:szCs w:val="28"/>
        </w:rPr>
        <w:lastRenderedPageBreak/>
        <w:t>СПИСОК ИСПОЛЬЗУЕМЫХ ИСТОЧНИКОВ</w:t>
      </w:r>
    </w:p>
    <w:p w:rsidR="00BC2EB2" w:rsidRPr="00C050E2" w:rsidRDefault="00BC2EB2" w:rsidP="004C4D9A">
      <w:pPr>
        <w:spacing w:after="0" w:line="240" w:lineRule="auto"/>
        <w:jc w:val="both"/>
        <w:rPr>
          <w:rFonts w:ascii="Times New Roman" w:eastAsia="Times New Roman" w:hAnsi="Times New Roman" w:cs="Times New Roman"/>
          <w:b/>
          <w:bCs/>
          <w:sz w:val="28"/>
          <w:szCs w:val="28"/>
        </w:rPr>
      </w:pPr>
    </w:p>
    <w:p w:rsidR="00065626" w:rsidRDefault="00BC2EB2"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 xml:space="preserve">1  </w:t>
      </w:r>
      <w:r w:rsidR="00C657DC" w:rsidRPr="00C657DC">
        <w:rPr>
          <w:rFonts w:ascii="Times New Roman" w:eastAsia="Times New Roman" w:hAnsi="Times New Roman" w:cs="Times New Roman"/>
          <w:sz w:val="28"/>
          <w:szCs w:val="28"/>
        </w:rPr>
        <w:t>Берман Б.Розничная торговля: стратегический подход / Б.</w:t>
      </w:r>
      <w:r w:rsidRPr="00C657DC">
        <w:rPr>
          <w:rFonts w:ascii="Times New Roman" w:eastAsia="Times New Roman" w:hAnsi="Times New Roman" w:cs="Times New Roman"/>
          <w:sz w:val="28"/>
          <w:szCs w:val="28"/>
        </w:rPr>
        <w:t xml:space="preserve">  Берман, Дж. Эванс. —М.: И</w:t>
      </w:r>
      <w:r w:rsidR="00E21C9B">
        <w:rPr>
          <w:rFonts w:ascii="Times New Roman" w:eastAsia="Times New Roman" w:hAnsi="Times New Roman" w:cs="Times New Roman"/>
          <w:sz w:val="28"/>
          <w:szCs w:val="28"/>
        </w:rPr>
        <w:t>здательский дом «Вильямс», 2013</w:t>
      </w:r>
      <w:r w:rsidRPr="00C657DC">
        <w:rPr>
          <w:rFonts w:ascii="Times New Roman" w:eastAsia="Times New Roman" w:hAnsi="Times New Roman" w:cs="Times New Roman"/>
          <w:sz w:val="28"/>
          <w:szCs w:val="28"/>
        </w:rPr>
        <w:t xml:space="preserve"> -383 </w:t>
      </w:r>
    </w:p>
    <w:p w:rsidR="00BC2EB2" w:rsidRPr="00C657DC" w:rsidRDefault="00BC2EB2"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2 БобровН. Анализ новых тенденций в развитии розничнойторговли // Маркетинг. –2004</w:t>
      </w:r>
      <w:r w:rsidR="00E21C9B">
        <w:rPr>
          <w:rFonts w:ascii="Times New Roman" w:eastAsia="Times New Roman" w:hAnsi="Times New Roman" w:cs="Times New Roman"/>
          <w:sz w:val="28"/>
          <w:szCs w:val="28"/>
        </w:rPr>
        <w:t xml:space="preserve"> –No 2</w:t>
      </w:r>
      <w:r w:rsidRPr="00C657DC">
        <w:rPr>
          <w:rFonts w:ascii="Times New Roman" w:eastAsia="Times New Roman" w:hAnsi="Times New Roman" w:cs="Times New Roman"/>
          <w:sz w:val="28"/>
          <w:szCs w:val="28"/>
        </w:rPr>
        <w:t>–С.83-87</w:t>
      </w:r>
    </w:p>
    <w:p w:rsidR="00BC2EB2" w:rsidRPr="00C657DC" w:rsidRDefault="00BC2EB2"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3  ВиноградоваС.Н.</w:t>
      </w:r>
      <w:r w:rsidR="00C657DC" w:rsidRPr="00C657DC">
        <w:rPr>
          <w:rFonts w:ascii="Times New Roman" w:eastAsia="Times New Roman" w:hAnsi="Times New Roman" w:cs="Times New Roman"/>
          <w:sz w:val="28"/>
          <w:szCs w:val="28"/>
        </w:rPr>
        <w:t>, Пигунова, О.В., Гурская С.П., Кольцова Р.Н.</w:t>
      </w:r>
    </w:p>
    <w:p w:rsidR="00BC2EB2" w:rsidRPr="00C657DC" w:rsidRDefault="00BC2EB2"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Организация и технология то</w:t>
      </w:r>
      <w:r w:rsidR="00E21C9B">
        <w:rPr>
          <w:rFonts w:ascii="Times New Roman" w:eastAsia="Times New Roman" w:hAnsi="Times New Roman" w:cs="Times New Roman"/>
          <w:sz w:val="28"/>
          <w:szCs w:val="28"/>
        </w:rPr>
        <w:t>рговли. –М.: Высшая школа. 2002</w:t>
      </w:r>
      <w:r w:rsidRPr="00C657DC">
        <w:rPr>
          <w:rFonts w:ascii="Times New Roman" w:eastAsia="Times New Roman" w:hAnsi="Times New Roman" w:cs="Times New Roman"/>
          <w:sz w:val="28"/>
          <w:szCs w:val="28"/>
        </w:rPr>
        <w:t xml:space="preserve"> –460 с.</w:t>
      </w:r>
    </w:p>
    <w:p w:rsidR="00BC2EB2" w:rsidRPr="00C657DC" w:rsidRDefault="000E29FA"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Газета.ru </w:t>
      </w:r>
      <w:r w:rsidR="00BC2EB2" w:rsidRPr="00C657DC">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орговля </w:t>
      </w:r>
      <w:r w:rsidR="00236889" w:rsidRPr="00C657DC">
        <w:rPr>
          <w:rFonts w:ascii="Times New Roman" w:eastAsia="Times New Roman" w:hAnsi="Times New Roman" w:cs="Times New Roman"/>
          <w:sz w:val="28"/>
          <w:szCs w:val="28"/>
        </w:rPr>
        <w:t xml:space="preserve">впала в </w:t>
      </w:r>
      <w:r w:rsidR="00BC2EB2" w:rsidRPr="00C657DC">
        <w:rPr>
          <w:rFonts w:ascii="Times New Roman" w:eastAsia="Times New Roman" w:hAnsi="Times New Roman" w:cs="Times New Roman"/>
          <w:sz w:val="28"/>
          <w:szCs w:val="28"/>
        </w:rPr>
        <w:t>депрессию [электронныйресурс</w:t>
      </w:r>
      <w:r w:rsidR="003E1140">
        <w:rPr>
          <w:rFonts w:ascii="Times New Roman" w:eastAsia="Times New Roman" w:hAnsi="Times New Roman" w:cs="Times New Roman"/>
          <w:sz w:val="28"/>
          <w:szCs w:val="28"/>
        </w:rPr>
        <w:t>].</w:t>
      </w:r>
      <w:r w:rsidR="00BC2EB2" w:rsidRPr="00C657DC">
        <w:rPr>
          <w:rFonts w:ascii="Times New Roman" w:eastAsia="Times New Roman" w:hAnsi="Times New Roman" w:cs="Times New Roman"/>
          <w:sz w:val="28"/>
          <w:szCs w:val="28"/>
        </w:rPr>
        <w:t>/</w:t>
      </w:r>
      <w:hyperlink r:id="rId15" w:history="1">
        <w:r w:rsidR="00113B20" w:rsidRPr="00C657DC">
          <w:rPr>
            <w:rStyle w:val="a5"/>
            <w:rFonts w:ascii="Times New Roman" w:eastAsia="Times New Roman" w:hAnsi="Times New Roman" w:cs="Times New Roman"/>
            <w:sz w:val="28"/>
            <w:szCs w:val="28"/>
          </w:rPr>
          <w:t>http://www.gazeta.ru/</w:t>
        </w:r>
      </w:hyperlink>
      <w:r w:rsidR="00BC2EB2" w:rsidRPr="00C657DC">
        <w:rPr>
          <w:rFonts w:ascii="Times New Roman" w:eastAsia="Times New Roman" w:hAnsi="Times New Roman" w:cs="Times New Roman"/>
          <w:sz w:val="28"/>
          <w:szCs w:val="28"/>
          <w:lang w:val="en-US"/>
        </w:rPr>
        <w:t>URL</w:t>
      </w:r>
      <w:r w:rsidR="00BC2EB2" w:rsidRPr="00C657DC">
        <w:rPr>
          <w:rFonts w:ascii="Times New Roman" w:eastAsia="Times New Roman" w:hAnsi="Times New Roman" w:cs="Times New Roman"/>
          <w:sz w:val="28"/>
          <w:szCs w:val="28"/>
        </w:rPr>
        <w:t xml:space="preserve">: </w:t>
      </w:r>
      <w:hyperlink r:id="rId16" w:history="1">
        <w:r w:rsidR="00113B20" w:rsidRPr="00C657DC">
          <w:rPr>
            <w:rStyle w:val="a5"/>
            <w:rFonts w:ascii="Times New Roman" w:eastAsia="Times New Roman" w:hAnsi="Times New Roman" w:cs="Times New Roman"/>
            <w:sz w:val="28"/>
            <w:szCs w:val="28"/>
            <w:lang w:val="en-US"/>
          </w:rPr>
          <w:t>http</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www</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gazeta</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ru</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realty</w:t>
        </w:r>
        <w:r w:rsidR="00113B20" w:rsidRPr="00C657DC">
          <w:rPr>
            <w:rStyle w:val="a5"/>
            <w:rFonts w:ascii="Times New Roman" w:eastAsia="Times New Roman" w:hAnsi="Times New Roman" w:cs="Times New Roman"/>
            <w:sz w:val="28"/>
            <w:szCs w:val="28"/>
          </w:rPr>
          <w:t>/2015</w:t>
        </w:r>
      </w:hyperlink>
      <w:r w:rsidR="00652570" w:rsidRPr="00652570">
        <w:rPr>
          <w:rFonts w:ascii="Times New Roman" w:hAnsi="Times New Roman" w:cs="Times New Roman"/>
          <w:sz w:val="28"/>
          <w:szCs w:val="28"/>
        </w:rPr>
        <w:t>(Д</w:t>
      </w:r>
      <w:r w:rsidR="00BC2EB2" w:rsidRPr="00652570">
        <w:rPr>
          <w:rFonts w:ascii="Times New Roman" w:eastAsia="Times New Roman" w:hAnsi="Times New Roman" w:cs="Times New Roman"/>
          <w:sz w:val="28"/>
          <w:szCs w:val="28"/>
        </w:rPr>
        <w:t xml:space="preserve">ата </w:t>
      </w:r>
      <w:r w:rsidR="00BC2EB2" w:rsidRPr="00C657DC">
        <w:rPr>
          <w:rFonts w:ascii="Times New Roman" w:eastAsia="Times New Roman" w:hAnsi="Times New Roman" w:cs="Times New Roman"/>
          <w:sz w:val="28"/>
          <w:szCs w:val="28"/>
        </w:rPr>
        <w:t>обращения 24.0</w:t>
      </w:r>
      <w:r w:rsidR="00803C14">
        <w:rPr>
          <w:rFonts w:ascii="Times New Roman" w:eastAsia="Times New Roman" w:hAnsi="Times New Roman" w:cs="Times New Roman"/>
          <w:sz w:val="28"/>
          <w:szCs w:val="28"/>
        </w:rPr>
        <w:t>5</w:t>
      </w:r>
      <w:r w:rsidR="00BC2EB2" w:rsidRPr="00C657DC">
        <w:rPr>
          <w:rFonts w:ascii="Times New Roman" w:eastAsia="Times New Roman" w:hAnsi="Times New Roman" w:cs="Times New Roman"/>
          <w:sz w:val="28"/>
          <w:szCs w:val="28"/>
        </w:rPr>
        <w:t>.20</w:t>
      </w:r>
      <w:r w:rsidR="00803C14">
        <w:rPr>
          <w:rFonts w:ascii="Times New Roman" w:eastAsia="Times New Roman" w:hAnsi="Times New Roman" w:cs="Times New Roman"/>
          <w:sz w:val="28"/>
          <w:szCs w:val="28"/>
        </w:rPr>
        <w:t>21</w:t>
      </w:r>
      <w:r w:rsidR="00BC2EB2" w:rsidRPr="00C657DC">
        <w:rPr>
          <w:rFonts w:ascii="Times New Roman" w:eastAsia="Times New Roman" w:hAnsi="Times New Roman" w:cs="Times New Roman"/>
          <w:sz w:val="28"/>
          <w:szCs w:val="28"/>
        </w:rPr>
        <w:t>г.</w:t>
      </w:r>
      <w:r w:rsidR="00652570">
        <w:rPr>
          <w:rFonts w:ascii="Times New Roman" w:eastAsia="Times New Roman" w:hAnsi="Times New Roman" w:cs="Times New Roman"/>
          <w:sz w:val="28"/>
          <w:szCs w:val="28"/>
        </w:rPr>
        <w:t>)</w:t>
      </w:r>
    </w:p>
    <w:p w:rsidR="00BC2EB2"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C2EB2" w:rsidRPr="00C657DC">
        <w:rPr>
          <w:rFonts w:ascii="Times New Roman" w:eastAsia="Times New Roman" w:hAnsi="Times New Roman" w:cs="Times New Roman"/>
          <w:sz w:val="28"/>
          <w:szCs w:val="28"/>
        </w:rPr>
        <w:t xml:space="preserve"> Дашков Л.П., Памбухчиянц В.К. Коммерция и технологи</w:t>
      </w:r>
      <w:r w:rsidR="00E21C9B">
        <w:rPr>
          <w:rFonts w:ascii="Times New Roman" w:eastAsia="Times New Roman" w:hAnsi="Times New Roman" w:cs="Times New Roman"/>
          <w:sz w:val="28"/>
          <w:szCs w:val="28"/>
        </w:rPr>
        <w:t>я торговли.-М.: Маркетинг, 2009</w:t>
      </w:r>
      <w:r w:rsidR="00BC2EB2" w:rsidRPr="00C657DC">
        <w:rPr>
          <w:rFonts w:ascii="Times New Roman" w:eastAsia="Times New Roman" w:hAnsi="Times New Roman" w:cs="Times New Roman"/>
          <w:sz w:val="28"/>
          <w:szCs w:val="28"/>
        </w:rPr>
        <w:t xml:space="preserve"> -448 с.</w:t>
      </w:r>
    </w:p>
    <w:p w:rsidR="00BC2EB2"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BC2EB2" w:rsidRPr="00C657DC">
        <w:rPr>
          <w:rFonts w:ascii="Times New Roman" w:eastAsia="Times New Roman" w:hAnsi="Times New Roman" w:cs="Times New Roman"/>
          <w:sz w:val="28"/>
          <w:szCs w:val="28"/>
        </w:rPr>
        <w:t xml:space="preserve"> ДемченковаТ.В. Правила продажи товаров: после</w:t>
      </w:r>
      <w:r w:rsidR="00E21C9B">
        <w:rPr>
          <w:rFonts w:ascii="Times New Roman" w:eastAsia="Times New Roman" w:hAnsi="Times New Roman" w:cs="Times New Roman"/>
          <w:sz w:val="28"/>
          <w:szCs w:val="28"/>
        </w:rPr>
        <w:t>дниеизменения // Эпиграф. –2002</w:t>
      </w:r>
      <w:r w:rsidR="000E29FA">
        <w:rPr>
          <w:rFonts w:ascii="Times New Roman" w:eastAsia="Times New Roman" w:hAnsi="Times New Roman" w:cs="Times New Roman"/>
          <w:sz w:val="28"/>
          <w:szCs w:val="28"/>
        </w:rPr>
        <w:t xml:space="preserve"> –Май (No 19)</w:t>
      </w:r>
      <w:r w:rsidR="00BC2EB2" w:rsidRPr="00C657DC">
        <w:rPr>
          <w:rFonts w:ascii="Times New Roman" w:eastAsia="Times New Roman" w:hAnsi="Times New Roman" w:cs="Times New Roman"/>
          <w:sz w:val="28"/>
          <w:szCs w:val="28"/>
        </w:rPr>
        <w:t xml:space="preserve"> –С.6</w:t>
      </w:r>
    </w:p>
    <w:p w:rsidR="00BC2EB2" w:rsidRPr="00C657DC" w:rsidRDefault="00BC2EB2"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7 Долги</w:t>
      </w:r>
      <w:r w:rsidR="00113B20" w:rsidRPr="00C657DC">
        <w:rPr>
          <w:rFonts w:ascii="Times New Roman" w:eastAsia="Times New Roman" w:hAnsi="Times New Roman" w:cs="Times New Roman"/>
          <w:sz w:val="28"/>
          <w:szCs w:val="28"/>
        </w:rPr>
        <w:t>н</w:t>
      </w:r>
      <w:r w:rsidRPr="00C657DC">
        <w:rPr>
          <w:rFonts w:ascii="Times New Roman" w:eastAsia="Times New Roman" w:hAnsi="Times New Roman" w:cs="Times New Roman"/>
          <w:sz w:val="28"/>
          <w:szCs w:val="28"/>
        </w:rPr>
        <w:t xml:space="preserve">овИ. Торговля </w:t>
      </w:r>
      <w:r w:rsidR="00E21C9B">
        <w:rPr>
          <w:rFonts w:ascii="Times New Roman" w:eastAsia="Times New Roman" w:hAnsi="Times New Roman" w:cs="Times New Roman"/>
          <w:sz w:val="28"/>
          <w:szCs w:val="28"/>
        </w:rPr>
        <w:t>–дело техники // Эпиграф. –1999 –Сент. (No 33)</w:t>
      </w:r>
      <w:r w:rsidRPr="00C657DC">
        <w:rPr>
          <w:rFonts w:ascii="Times New Roman" w:eastAsia="Times New Roman" w:hAnsi="Times New Roman" w:cs="Times New Roman"/>
          <w:sz w:val="28"/>
          <w:szCs w:val="28"/>
        </w:rPr>
        <w:t>–С.4</w:t>
      </w:r>
    </w:p>
    <w:p w:rsidR="00BC2EB2"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BC2EB2" w:rsidRPr="00C657DC">
        <w:rPr>
          <w:rFonts w:ascii="Times New Roman" w:eastAsia="Times New Roman" w:hAnsi="Times New Roman" w:cs="Times New Roman"/>
          <w:sz w:val="28"/>
          <w:szCs w:val="28"/>
        </w:rPr>
        <w:t xml:space="preserve"> Ибрагимов Л.А.Инфраструктура товарного рынка: учеб.пособие для вузов/ </w:t>
      </w:r>
      <w:r w:rsidR="00E21C9B">
        <w:rPr>
          <w:rFonts w:ascii="Times New Roman" w:eastAsia="Times New Roman" w:hAnsi="Times New Roman" w:cs="Times New Roman"/>
          <w:sz w:val="28"/>
          <w:szCs w:val="28"/>
        </w:rPr>
        <w:t>Ибрагимов Л.А.-М.: ЮНИТИ, 2008</w:t>
      </w:r>
      <w:r w:rsidR="00BC2EB2" w:rsidRPr="00C657DC">
        <w:rPr>
          <w:rFonts w:ascii="Times New Roman" w:eastAsia="Times New Roman" w:hAnsi="Times New Roman" w:cs="Times New Roman"/>
          <w:sz w:val="28"/>
          <w:szCs w:val="28"/>
        </w:rPr>
        <w:t>-359с.</w:t>
      </w:r>
    </w:p>
    <w:p w:rsidR="00BC2EB2"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BC2EB2" w:rsidRPr="00C657DC">
        <w:rPr>
          <w:rFonts w:ascii="Times New Roman" w:eastAsia="Times New Roman" w:hAnsi="Times New Roman" w:cs="Times New Roman"/>
          <w:sz w:val="28"/>
          <w:szCs w:val="28"/>
        </w:rPr>
        <w:t xml:space="preserve"> Ковалев К., Уваров С., Щеглов П «Логистика в розничной торговле» [электронныресурс</w:t>
      </w:r>
      <w:r w:rsidR="003E1140">
        <w:rPr>
          <w:rFonts w:ascii="Times New Roman" w:eastAsia="Times New Roman" w:hAnsi="Times New Roman" w:cs="Times New Roman"/>
          <w:sz w:val="28"/>
          <w:szCs w:val="28"/>
        </w:rPr>
        <w:t>].</w:t>
      </w:r>
      <w:r w:rsidR="00BC2EB2" w:rsidRPr="00C657DC">
        <w:rPr>
          <w:rFonts w:ascii="Times New Roman" w:eastAsia="Times New Roman" w:hAnsi="Times New Roman" w:cs="Times New Roman"/>
          <w:sz w:val="28"/>
          <w:szCs w:val="28"/>
        </w:rPr>
        <w:t>/</w:t>
      </w:r>
      <w:hyperlink r:id="rId17" w:history="1">
        <w:r w:rsidR="00113B20" w:rsidRPr="00C657DC">
          <w:rPr>
            <w:rStyle w:val="a5"/>
            <w:rFonts w:ascii="Times New Roman" w:eastAsia="Times New Roman" w:hAnsi="Times New Roman" w:cs="Times New Roman"/>
            <w:sz w:val="28"/>
            <w:szCs w:val="28"/>
          </w:rPr>
          <w:t>http://www.kniga.com/</w:t>
        </w:r>
      </w:hyperlink>
      <w:r w:rsidR="00BC2EB2" w:rsidRPr="00C657DC">
        <w:rPr>
          <w:rFonts w:ascii="Times New Roman" w:eastAsia="Times New Roman" w:hAnsi="Times New Roman" w:cs="Times New Roman"/>
          <w:sz w:val="28"/>
          <w:szCs w:val="28"/>
          <w:lang w:val="en-US"/>
        </w:rPr>
        <w:t>URL</w:t>
      </w:r>
      <w:r w:rsidR="00BC2EB2" w:rsidRPr="00C657DC">
        <w:rPr>
          <w:rFonts w:ascii="Times New Roman" w:eastAsia="Times New Roman" w:hAnsi="Times New Roman" w:cs="Times New Roman"/>
          <w:sz w:val="28"/>
          <w:szCs w:val="28"/>
        </w:rPr>
        <w:t>:</w:t>
      </w:r>
      <w:hyperlink r:id="rId18" w:history="1">
        <w:r w:rsidR="00113B20" w:rsidRPr="00C657DC">
          <w:rPr>
            <w:rStyle w:val="a5"/>
            <w:rFonts w:ascii="Times New Roman" w:eastAsia="Times New Roman" w:hAnsi="Times New Roman" w:cs="Times New Roman"/>
            <w:sz w:val="28"/>
            <w:szCs w:val="28"/>
            <w:lang w:val="en-US"/>
          </w:rPr>
          <w:t>http</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www</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kniga</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com</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books</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preview</w:t>
        </w:r>
        <w:r w:rsidR="00113B20" w:rsidRPr="00C657DC">
          <w:rPr>
            <w:rStyle w:val="a5"/>
            <w:rFonts w:ascii="Times New Roman" w:eastAsia="Times New Roman" w:hAnsi="Times New Roman" w:cs="Times New Roman"/>
            <w:sz w:val="28"/>
            <w:szCs w:val="28"/>
          </w:rPr>
          <w:t>_</w:t>
        </w:r>
        <w:r w:rsidR="00113B20" w:rsidRPr="00C657DC">
          <w:rPr>
            <w:rStyle w:val="a5"/>
            <w:rFonts w:ascii="Times New Roman" w:eastAsia="Times New Roman" w:hAnsi="Times New Roman" w:cs="Times New Roman"/>
            <w:sz w:val="28"/>
            <w:szCs w:val="28"/>
            <w:lang w:val="en-US"/>
          </w:rPr>
          <w:t>txt</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asp</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sku</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ebooks</w:t>
        </w:r>
        <w:r w:rsidR="00113B20" w:rsidRPr="00C657DC">
          <w:rPr>
            <w:rStyle w:val="a5"/>
            <w:rFonts w:ascii="Times New Roman" w:eastAsia="Times New Roman" w:hAnsi="Times New Roman" w:cs="Times New Roman"/>
            <w:sz w:val="28"/>
            <w:szCs w:val="28"/>
          </w:rPr>
          <w:t>173036</w:t>
        </w:r>
      </w:hyperlink>
      <w:r w:rsidR="00652570" w:rsidRPr="00652570">
        <w:t xml:space="preserve"> (</w:t>
      </w:r>
      <w:r w:rsidR="00652570" w:rsidRPr="00652570">
        <w:rPr>
          <w:rFonts w:ascii="Times New Roman" w:hAnsi="Times New Roman" w:cs="Times New Roman"/>
          <w:sz w:val="28"/>
          <w:szCs w:val="28"/>
        </w:rPr>
        <w:t>Д</w:t>
      </w:r>
      <w:r w:rsidR="00BC2EB2" w:rsidRPr="00652570">
        <w:rPr>
          <w:rFonts w:ascii="Times New Roman" w:eastAsia="Times New Roman" w:hAnsi="Times New Roman" w:cs="Times New Roman"/>
          <w:sz w:val="28"/>
          <w:szCs w:val="28"/>
        </w:rPr>
        <w:t>ата  обращения</w:t>
      </w:r>
      <w:r w:rsidR="00BC2EB2" w:rsidRPr="00C657DC">
        <w:rPr>
          <w:rFonts w:ascii="Times New Roman" w:eastAsia="Times New Roman" w:hAnsi="Times New Roman" w:cs="Times New Roman"/>
          <w:sz w:val="28"/>
          <w:szCs w:val="28"/>
        </w:rPr>
        <w:t xml:space="preserve"> 25.0</w:t>
      </w:r>
      <w:r w:rsidR="00C657DC">
        <w:rPr>
          <w:rFonts w:ascii="Times New Roman" w:eastAsia="Times New Roman" w:hAnsi="Times New Roman" w:cs="Times New Roman"/>
          <w:sz w:val="28"/>
          <w:szCs w:val="28"/>
        </w:rPr>
        <w:t>5</w:t>
      </w:r>
      <w:r w:rsidR="00BC2EB2"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BC2EB2" w:rsidRPr="00C657DC">
        <w:rPr>
          <w:rFonts w:ascii="Times New Roman" w:eastAsia="Times New Roman" w:hAnsi="Times New Roman" w:cs="Times New Roman"/>
          <w:sz w:val="28"/>
          <w:szCs w:val="28"/>
        </w:rPr>
        <w:t>г.</w:t>
      </w:r>
      <w:r w:rsidR="00652570">
        <w:rPr>
          <w:rFonts w:ascii="Times New Roman" w:eastAsia="Times New Roman" w:hAnsi="Times New Roman" w:cs="Times New Roman"/>
          <w:sz w:val="28"/>
          <w:szCs w:val="28"/>
        </w:rPr>
        <w:t>)</w:t>
      </w:r>
    </w:p>
    <w:p w:rsidR="00BC2EB2"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BC2EB2" w:rsidRPr="00C657DC">
        <w:rPr>
          <w:rFonts w:ascii="Times New Roman" w:eastAsia="Times New Roman" w:hAnsi="Times New Roman" w:cs="Times New Roman"/>
          <w:sz w:val="28"/>
          <w:szCs w:val="28"/>
        </w:rPr>
        <w:t xml:space="preserve"> КорецкаяЛ.К.  </w:t>
      </w:r>
      <w:r w:rsidR="00C657DC" w:rsidRPr="00C657DC">
        <w:rPr>
          <w:rFonts w:ascii="Times New Roman" w:eastAsia="Times New Roman" w:hAnsi="Times New Roman" w:cs="Times New Roman"/>
          <w:sz w:val="28"/>
          <w:szCs w:val="28"/>
        </w:rPr>
        <w:t>Розничная торговля</w:t>
      </w:r>
      <w:r w:rsidR="00BC2EB2" w:rsidRPr="00C657DC">
        <w:rPr>
          <w:rFonts w:ascii="Times New Roman" w:eastAsia="Times New Roman" w:hAnsi="Times New Roman" w:cs="Times New Roman"/>
          <w:sz w:val="28"/>
          <w:szCs w:val="28"/>
        </w:rPr>
        <w:t xml:space="preserve"> –</w:t>
      </w:r>
      <w:r w:rsidR="00C657DC" w:rsidRPr="00C657DC">
        <w:rPr>
          <w:rFonts w:ascii="Times New Roman" w:eastAsia="Times New Roman" w:hAnsi="Times New Roman" w:cs="Times New Roman"/>
          <w:sz w:val="28"/>
          <w:szCs w:val="28"/>
        </w:rPr>
        <w:t>индикатор состояния рынка</w:t>
      </w:r>
      <w:r w:rsidR="00BC2EB2" w:rsidRPr="00C657DC">
        <w:rPr>
          <w:rFonts w:ascii="Times New Roman" w:eastAsia="Times New Roman" w:hAnsi="Times New Roman" w:cs="Times New Roman"/>
          <w:sz w:val="28"/>
          <w:szCs w:val="28"/>
        </w:rPr>
        <w:t xml:space="preserve"> потребительских товаров. –/ Л. К. Корецкая. –Новосибирск: СибУПК, 2000 –120 с.</w:t>
      </w:r>
    </w:p>
    <w:p w:rsidR="005D0D72"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BC2EB2" w:rsidRPr="00C657DC">
        <w:rPr>
          <w:rFonts w:ascii="Times New Roman" w:eastAsia="Times New Roman" w:hAnsi="Times New Roman" w:cs="Times New Roman"/>
          <w:sz w:val="28"/>
          <w:szCs w:val="28"/>
        </w:rPr>
        <w:t xml:space="preserve"> КорощенкоЛ.В. Оптово-розничные транснациональные корпорации в ми</w:t>
      </w:r>
      <w:r w:rsidR="00E21C9B">
        <w:rPr>
          <w:rFonts w:ascii="Times New Roman" w:eastAsia="Times New Roman" w:hAnsi="Times New Roman" w:cs="Times New Roman"/>
          <w:sz w:val="28"/>
          <w:szCs w:val="28"/>
        </w:rPr>
        <w:t>ровой экономике: Монография. –М</w:t>
      </w:r>
      <w:r w:rsidR="00E21C9B" w:rsidRPr="00E21C9B">
        <w:rPr>
          <w:rFonts w:ascii="Times New Roman" w:eastAsia="Times New Roman" w:hAnsi="Times New Roman" w:cs="Times New Roman"/>
          <w:sz w:val="28"/>
          <w:szCs w:val="28"/>
        </w:rPr>
        <w:t>.</w:t>
      </w:r>
      <w:r w:rsidR="00BC2EB2" w:rsidRPr="00C657DC">
        <w:rPr>
          <w:rFonts w:ascii="Times New Roman" w:eastAsia="Times New Roman" w:hAnsi="Times New Roman" w:cs="Times New Roman"/>
          <w:sz w:val="28"/>
          <w:szCs w:val="28"/>
        </w:rPr>
        <w:t>: 2009 –187 с.</w:t>
      </w:r>
    </w:p>
    <w:p w:rsidR="00113B20" w:rsidRPr="00652570"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652570">
        <w:rPr>
          <w:rFonts w:ascii="Times New Roman" w:eastAsia="Times New Roman" w:hAnsi="Times New Roman" w:cs="Times New Roman"/>
          <w:sz w:val="28"/>
          <w:szCs w:val="28"/>
        </w:rPr>
        <w:t xml:space="preserve"> К.П.Д.</w:t>
      </w:r>
      <w:r w:rsidR="00113B20" w:rsidRPr="00C657DC">
        <w:rPr>
          <w:rFonts w:ascii="Times New Roman" w:eastAsia="Times New Roman" w:hAnsi="Times New Roman" w:cs="Times New Roman"/>
          <w:sz w:val="28"/>
          <w:szCs w:val="28"/>
        </w:rPr>
        <w:t>мерчандайзинга = 1674[электронный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 xml:space="preserve">/ </w:t>
      </w:r>
      <w:hyperlink r:id="rId19" w:history="1">
        <w:r w:rsidR="00113B20" w:rsidRPr="00C657DC">
          <w:rPr>
            <w:rStyle w:val="a5"/>
            <w:rFonts w:ascii="Times New Roman" w:eastAsia="Times New Roman" w:hAnsi="Times New Roman" w:cs="Times New Roman"/>
            <w:sz w:val="28"/>
            <w:szCs w:val="28"/>
          </w:rPr>
          <w:t>http://www.retail.ru/</w:t>
        </w:r>
      </w:hyperlink>
      <w:r w:rsidR="00113B20" w:rsidRPr="00C657DC">
        <w:rPr>
          <w:rFonts w:ascii="Times New Roman" w:eastAsia="Times New Roman" w:hAnsi="Times New Roman" w:cs="Times New Roman"/>
          <w:sz w:val="28"/>
          <w:szCs w:val="28"/>
        </w:rPr>
        <w:t xml:space="preserve">URL: </w:t>
      </w:r>
      <w:hyperlink r:id="rId20" w:history="1">
        <w:r w:rsidR="00113B20" w:rsidRPr="00C657DC">
          <w:rPr>
            <w:rStyle w:val="a5"/>
            <w:rFonts w:ascii="Times New Roman" w:eastAsia="Times New Roman" w:hAnsi="Times New Roman" w:cs="Times New Roman"/>
            <w:sz w:val="28"/>
            <w:szCs w:val="28"/>
          </w:rPr>
          <w:t>http://www.retail.ru/masterclasses/77135/</w:t>
        </w:r>
      </w:hyperlink>
      <w:r w:rsidR="00652570" w:rsidRPr="00652570">
        <w:t xml:space="preserve"> (</w:t>
      </w:r>
      <w:r w:rsidR="00113B20" w:rsidRPr="00C657DC">
        <w:rPr>
          <w:rFonts w:ascii="Times New Roman" w:eastAsia="Times New Roman" w:hAnsi="Times New Roman" w:cs="Times New Roman"/>
          <w:sz w:val="28"/>
          <w:szCs w:val="28"/>
        </w:rPr>
        <w:t>Дата обращения 27.0</w:t>
      </w:r>
      <w:r w:rsidR="00C657DC">
        <w:rPr>
          <w:rFonts w:ascii="Times New Roman" w:eastAsia="Times New Roman" w:hAnsi="Times New Roman" w:cs="Times New Roman"/>
          <w:sz w:val="28"/>
          <w:szCs w:val="28"/>
        </w:rPr>
        <w:t>5</w:t>
      </w:r>
      <w:r w:rsidR="00113B20"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652570" w:rsidRPr="00652570">
        <w:rPr>
          <w:rFonts w:ascii="Times New Roman" w:eastAsia="Times New Roman" w:hAnsi="Times New Roman" w:cs="Times New Roman"/>
          <w:sz w:val="28"/>
          <w:szCs w:val="28"/>
        </w:rPr>
        <w:t>)</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13 </w:t>
      </w:r>
      <w:r w:rsidR="00113B20" w:rsidRPr="00C657DC">
        <w:rPr>
          <w:rFonts w:ascii="Times New Roman" w:eastAsia="Times New Roman" w:hAnsi="Times New Roman" w:cs="Times New Roman"/>
          <w:sz w:val="28"/>
          <w:szCs w:val="28"/>
        </w:rPr>
        <w:t xml:space="preserve">Левинская А.Ушли   с   рынка   и   не   </w:t>
      </w:r>
      <w:r w:rsidR="00C657DC" w:rsidRPr="00C657DC">
        <w:rPr>
          <w:rFonts w:ascii="Times New Roman" w:eastAsia="Times New Roman" w:hAnsi="Times New Roman" w:cs="Times New Roman"/>
          <w:sz w:val="28"/>
          <w:szCs w:val="28"/>
        </w:rPr>
        <w:t>вернулись. /</w:t>
      </w:r>
      <w:r w:rsidR="00E21C9B">
        <w:rPr>
          <w:rFonts w:ascii="Times New Roman" w:eastAsia="Times New Roman" w:hAnsi="Times New Roman" w:cs="Times New Roman"/>
          <w:sz w:val="28"/>
          <w:szCs w:val="28"/>
        </w:rPr>
        <w:t>А.Левинская//RBKDialy. –2013</w:t>
      </w:r>
      <w:r w:rsidR="00113B20" w:rsidRPr="00C657DC">
        <w:rPr>
          <w:rFonts w:ascii="Times New Roman" w:eastAsia="Times New Roman" w:hAnsi="Times New Roman" w:cs="Times New Roman"/>
          <w:sz w:val="28"/>
          <w:szCs w:val="28"/>
        </w:rPr>
        <w:t xml:space="preserve">  -No130 (1663) –23 июля. </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113B20" w:rsidRPr="00C657DC">
        <w:rPr>
          <w:rFonts w:ascii="Times New Roman" w:eastAsia="Times New Roman" w:hAnsi="Times New Roman" w:cs="Times New Roman"/>
          <w:sz w:val="28"/>
          <w:szCs w:val="28"/>
        </w:rPr>
        <w:t xml:space="preserve"> МанькоА.В. Коммерция: учеб. –метод. </w:t>
      </w:r>
      <w:r w:rsidR="00E21C9B">
        <w:rPr>
          <w:rFonts w:ascii="Times New Roman" w:eastAsia="Times New Roman" w:hAnsi="Times New Roman" w:cs="Times New Roman"/>
          <w:sz w:val="28"/>
          <w:szCs w:val="28"/>
        </w:rPr>
        <w:t>пособие/ А. В. Манько –М., 2002</w:t>
      </w:r>
      <w:r w:rsidR="00113B20" w:rsidRPr="00C657DC">
        <w:rPr>
          <w:rFonts w:ascii="Times New Roman" w:eastAsia="Times New Roman" w:hAnsi="Times New Roman" w:cs="Times New Roman"/>
          <w:sz w:val="28"/>
          <w:szCs w:val="28"/>
        </w:rPr>
        <w:t xml:space="preserve"> –256с.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113B20" w:rsidRPr="00C657DC">
        <w:rPr>
          <w:rFonts w:ascii="Times New Roman" w:eastAsia="Times New Roman" w:hAnsi="Times New Roman" w:cs="Times New Roman"/>
          <w:sz w:val="28"/>
          <w:szCs w:val="28"/>
        </w:rPr>
        <w:t xml:space="preserve"> МатвееваО.П.Организация и технология внешнеторговых операций: учеб.пособие для вузов / Матвеева Ольга Петровна.-М.,</w:t>
      </w:r>
      <w:r w:rsidR="00E21C9B">
        <w:rPr>
          <w:rFonts w:ascii="Times New Roman" w:eastAsia="Times New Roman" w:hAnsi="Times New Roman" w:cs="Times New Roman"/>
          <w:sz w:val="28"/>
          <w:szCs w:val="28"/>
        </w:rPr>
        <w:t xml:space="preserve"> 2000</w:t>
      </w:r>
      <w:r w:rsidR="00113B20" w:rsidRPr="00C657DC">
        <w:rPr>
          <w:rFonts w:ascii="Times New Roman" w:eastAsia="Times New Roman" w:hAnsi="Times New Roman" w:cs="Times New Roman"/>
          <w:sz w:val="28"/>
          <w:szCs w:val="28"/>
        </w:rPr>
        <w:t xml:space="preserve"> -160с.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C657DC" w:rsidRPr="00C657DC">
        <w:rPr>
          <w:rFonts w:ascii="Times New Roman" w:eastAsia="Times New Roman" w:hAnsi="Times New Roman" w:cs="Times New Roman"/>
          <w:sz w:val="28"/>
          <w:szCs w:val="28"/>
        </w:rPr>
        <w:t>Министерство финансов РФ</w:t>
      </w:r>
      <w:r w:rsidR="00113B20" w:rsidRPr="00C657DC">
        <w:rPr>
          <w:rFonts w:ascii="Times New Roman" w:eastAsia="Times New Roman" w:hAnsi="Times New Roman" w:cs="Times New Roman"/>
          <w:sz w:val="28"/>
          <w:szCs w:val="28"/>
        </w:rPr>
        <w:t xml:space="preserve"> [</w:t>
      </w:r>
      <w:r w:rsidR="00C657DC" w:rsidRPr="00C657DC">
        <w:rPr>
          <w:rFonts w:ascii="Times New Roman" w:eastAsia="Times New Roman" w:hAnsi="Times New Roman" w:cs="Times New Roman"/>
          <w:sz w:val="28"/>
          <w:szCs w:val="28"/>
        </w:rPr>
        <w:t>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 xml:space="preserve">/сайт, URL: </w:t>
      </w:r>
      <w:hyperlink r:id="rId21" w:history="1">
        <w:r w:rsidR="00113B20" w:rsidRPr="00C657DC">
          <w:rPr>
            <w:rStyle w:val="a5"/>
            <w:rFonts w:ascii="Times New Roman" w:eastAsia="Times New Roman" w:hAnsi="Times New Roman" w:cs="Times New Roman"/>
            <w:sz w:val="28"/>
            <w:szCs w:val="28"/>
          </w:rPr>
          <w:t>http://minfin.ru/</w:t>
        </w:r>
      </w:hyperlink>
      <w:r w:rsidR="00652570" w:rsidRPr="00652570">
        <w:t xml:space="preserve"> (</w:t>
      </w:r>
      <w:r w:rsidR="00652570" w:rsidRPr="00652570">
        <w:rPr>
          <w:rFonts w:ascii="Times New Roman" w:hAnsi="Times New Roman" w:cs="Times New Roman"/>
          <w:sz w:val="28"/>
          <w:szCs w:val="28"/>
        </w:rPr>
        <w:t>Д</w:t>
      </w:r>
      <w:r w:rsidR="00113B20" w:rsidRPr="00652570">
        <w:rPr>
          <w:rFonts w:ascii="Times New Roman" w:eastAsia="Times New Roman" w:hAnsi="Times New Roman" w:cs="Times New Roman"/>
          <w:sz w:val="28"/>
          <w:szCs w:val="28"/>
        </w:rPr>
        <w:t>ата обращения 21.0</w:t>
      </w:r>
      <w:r w:rsidR="00C657DC" w:rsidRPr="00652570">
        <w:rPr>
          <w:rFonts w:ascii="Times New Roman" w:eastAsia="Times New Roman" w:hAnsi="Times New Roman" w:cs="Times New Roman"/>
          <w:sz w:val="28"/>
          <w:szCs w:val="28"/>
        </w:rPr>
        <w:t>5</w:t>
      </w:r>
      <w:r w:rsidR="00113B20" w:rsidRPr="00652570">
        <w:rPr>
          <w:rFonts w:ascii="Times New Roman" w:eastAsia="Times New Roman" w:hAnsi="Times New Roman" w:cs="Times New Roman"/>
          <w:sz w:val="28"/>
          <w:szCs w:val="28"/>
        </w:rPr>
        <w:t>.20</w:t>
      </w:r>
      <w:r w:rsidR="00C657DC" w:rsidRPr="00652570">
        <w:rPr>
          <w:rFonts w:ascii="Times New Roman" w:eastAsia="Times New Roman" w:hAnsi="Times New Roman" w:cs="Times New Roman"/>
          <w:sz w:val="28"/>
          <w:szCs w:val="28"/>
        </w:rPr>
        <w:t>21</w:t>
      </w:r>
      <w:r w:rsidR="00652570" w:rsidRPr="00652570">
        <w:rPr>
          <w:rFonts w:ascii="Times New Roman" w:eastAsia="Times New Roman" w:hAnsi="Times New Roman" w:cs="Times New Roman"/>
          <w:sz w:val="28"/>
          <w:szCs w:val="28"/>
        </w:rPr>
        <w:t>г.</w:t>
      </w:r>
      <w:r w:rsidR="00652570">
        <w:rPr>
          <w:rFonts w:ascii="Times New Roman" w:eastAsia="Times New Roman" w:hAnsi="Times New Roman" w:cs="Times New Roman"/>
          <w:sz w:val="28"/>
          <w:szCs w:val="28"/>
        </w:rPr>
        <w:t>)</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C657DC" w:rsidRPr="00C657DC">
        <w:rPr>
          <w:rFonts w:ascii="Times New Roman" w:eastAsia="Times New Roman" w:hAnsi="Times New Roman" w:cs="Times New Roman"/>
          <w:sz w:val="28"/>
          <w:szCs w:val="28"/>
        </w:rPr>
        <w:t>МонинА.А.История развития</w:t>
      </w:r>
      <w:r w:rsidR="00113B20" w:rsidRPr="00C657DC">
        <w:rPr>
          <w:rFonts w:ascii="Times New Roman" w:eastAsia="Times New Roman" w:hAnsi="Times New Roman" w:cs="Times New Roman"/>
          <w:sz w:val="28"/>
          <w:szCs w:val="28"/>
        </w:rPr>
        <w:t xml:space="preserve">  торговли  в  России [электронный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 xml:space="preserve">/сайт  «История  новой  России», </w:t>
      </w:r>
      <w:r w:rsidR="00113B20" w:rsidRPr="00C657DC">
        <w:rPr>
          <w:rFonts w:ascii="Times New Roman" w:eastAsia="Times New Roman" w:hAnsi="Times New Roman" w:cs="Times New Roman"/>
          <w:sz w:val="28"/>
          <w:szCs w:val="28"/>
          <w:lang w:val="en-US"/>
        </w:rPr>
        <w:t>URL</w:t>
      </w:r>
      <w:r w:rsidR="00113B20" w:rsidRPr="00C657DC">
        <w:rPr>
          <w:rFonts w:ascii="Times New Roman" w:eastAsia="Times New Roman" w:hAnsi="Times New Roman" w:cs="Times New Roman"/>
          <w:sz w:val="28"/>
          <w:szCs w:val="28"/>
        </w:rPr>
        <w:t xml:space="preserve">: </w:t>
      </w:r>
      <w:hyperlink r:id="rId22" w:history="1">
        <w:r w:rsidR="00113B20" w:rsidRPr="00C657DC">
          <w:rPr>
            <w:rStyle w:val="a5"/>
            <w:rFonts w:ascii="Times New Roman" w:eastAsia="Times New Roman" w:hAnsi="Times New Roman" w:cs="Times New Roman"/>
            <w:sz w:val="28"/>
            <w:szCs w:val="28"/>
            <w:lang w:val="en-US"/>
          </w:rPr>
          <w:t>http</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www</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ru</w:t>
        </w:r>
        <w:r w:rsidR="00113B20" w:rsidRPr="00C657DC">
          <w:rPr>
            <w:rStyle w:val="a5"/>
            <w:rFonts w:ascii="Times New Roman" w:eastAsia="Times New Roman" w:hAnsi="Times New Roman" w:cs="Times New Roman"/>
            <w:sz w:val="28"/>
            <w:szCs w:val="28"/>
          </w:rPr>
          <w:t>-90.</w:t>
        </w:r>
        <w:r w:rsidR="00113B20" w:rsidRPr="00C657DC">
          <w:rPr>
            <w:rStyle w:val="a5"/>
            <w:rFonts w:ascii="Times New Roman" w:eastAsia="Times New Roman" w:hAnsi="Times New Roman" w:cs="Times New Roman"/>
            <w:sz w:val="28"/>
            <w:szCs w:val="28"/>
            <w:lang w:val="en-US"/>
          </w:rPr>
          <w:t>ru</w:t>
        </w:r>
        <w:r w:rsidR="00113B20" w:rsidRPr="00C657DC">
          <w:rPr>
            <w:rStyle w:val="a5"/>
            <w:rFonts w:ascii="Times New Roman" w:eastAsia="Times New Roman" w:hAnsi="Times New Roman" w:cs="Times New Roman"/>
            <w:sz w:val="28"/>
            <w:szCs w:val="28"/>
          </w:rPr>
          <w:t>/</w:t>
        </w:r>
      </w:hyperlink>
      <w:r w:rsidR="00652570">
        <w:t xml:space="preserve"> (</w:t>
      </w:r>
      <w:r w:rsidR="00652570" w:rsidRPr="00652570">
        <w:rPr>
          <w:rFonts w:ascii="Times New Roman" w:hAnsi="Times New Roman" w:cs="Times New Roman"/>
          <w:sz w:val="28"/>
          <w:szCs w:val="28"/>
        </w:rPr>
        <w:t>Д</w:t>
      </w:r>
      <w:r w:rsidR="00113B20" w:rsidRPr="00652570">
        <w:rPr>
          <w:rFonts w:ascii="Times New Roman" w:eastAsia="Times New Roman" w:hAnsi="Times New Roman" w:cs="Times New Roman"/>
          <w:sz w:val="28"/>
          <w:szCs w:val="28"/>
        </w:rPr>
        <w:t>ат</w:t>
      </w:r>
      <w:r w:rsidR="00113B20" w:rsidRPr="00C657DC">
        <w:rPr>
          <w:rFonts w:ascii="Times New Roman" w:eastAsia="Times New Roman" w:hAnsi="Times New Roman" w:cs="Times New Roman"/>
          <w:sz w:val="28"/>
          <w:szCs w:val="28"/>
        </w:rPr>
        <w:t>а обращения 15.0</w:t>
      </w:r>
      <w:r w:rsidR="00C657DC">
        <w:rPr>
          <w:rFonts w:ascii="Times New Roman" w:eastAsia="Times New Roman" w:hAnsi="Times New Roman" w:cs="Times New Roman"/>
          <w:sz w:val="28"/>
          <w:szCs w:val="28"/>
        </w:rPr>
        <w:t>5</w:t>
      </w:r>
      <w:r w:rsidR="00113B20"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113B20" w:rsidRPr="00C657DC">
        <w:rPr>
          <w:rFonts w:ascii="Times New Roman" w:eastAsia="Times New Roman" w:hAnsi="Times New Roman" w:cs="Times New Roman"/>
          <w:sz w:val="28"/>
          <w:szCs w:val="28"/>
        </w:rPr>
        <w:t>г.</w:t>
      </w:r>
      <w:r w:rsidR="00652570">
        <w:rPr>
          <w:rFonts w:ascii="Times New Roman" w:eastAsia="Times New Roman" w:hAnsi="Times New Roman" w:cs="Times New Roman"/>
          <w:sz w:val="28"/>
          <w:szCs w:val="28"/>
        </w:rPr>
        <w:t>)</w:t>
      </w:r>
    </w:p>
    <w:p w:rsidR="00113B20" w:rsidRPr="00C657DC" w:rsidRDefault="00113B20"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18Московская     биржа.     Индекс     РТС [электронный ресурс</w:t>
      </w:r>
      <w:r w:rsidR="003E1140">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rPr>
        <w:t xml:space="preserve">/http://moex.com/. </w:t>
      </w:r>
      <w:r w:rsidRPr="00C657DC">
        <w:rPr>
          <w:rFonts w:ascii="Times New Roman" w:eastAsia="Times New Roman" w:hAnsi="Times New Roman" w:cs="Times New Roman"/>
          <w:sz w:val="28"/>
          <w:szCs w:val="28"/>
          <w:lang w:val="en-US"/>
        </w:rPr>
        <w:t>URL</w:t>
      </w:r>
      <w:r w:rsidRPr="00C657DC">
        <w:rPr>
          <w:rFonts w:ascii="Times New Roman" w:eastAsia="Times New Roman" w:hAnsi="Times New Roman" w:cs="Times New Roman"/>
          <w:sz w:val="28"/>
          <w:szCs w:val="28"/>
        </w:rPr>
        <w:t xml:space="preserve">: </w:t>
      </w:r>
      <w:hyperlink r:id="rId23" w:history="1">
        <w:r w:rsidRPr="00C657DC">
          <w:rPr>
            <w:rStyle w:val="a5"/>
            <w:rFonts w:ascii="Times New Roman" w:eastAsia="Times New Roman" w:hAnsi="Times New Roman" w:cs="Times New Roman"/>
            <w:sz w:val="28"/>
            <w:szCs w:val="28"/>
            <w:lang w:val="en-US"/>
          </w:rPr>
          <w:t>http</w:t>
        </w:r>
        <w:r w:rsidRPr="00C657DC">
          <w:rPr>
            <w:rStyle w:val="a5"/>
            <w:rFonts w:ascii="Times New Roman" w:eastAsia="Times New Roman" w:hAnsi="Times New Roman" w:cs="Times New Roman"/>
            <w:sz w:val="28"/>
            <w:szCs w:val="28"/>
          </w:rPr>
          <w:t>://</w:t>
        </w:r>
        <w:r w:rsidRPr="00C657DC">
          <w:rPr>
            <w:rStyle w:val="a5"/>
            <w:rFonts w:ascii="Times New Roman" w:eastAsia="Times New Roman" w:hAnsi="Times New Roman" w:cs="Times New Roman"/>
            <w:sz w:val="28"/>
            <w:szCs w:val="28"/>
            <w:lang w:val="en-US"/>
          </w:rPr>
          <w:t>moex</w:t>
        </w:r>
        <w:r w:rsidRPr="00C657DC">
          <w:rPr>
            <w:rStyle w:val="a5"/>
            <w:rFonts w:ascii="Times New Roman" w:eastAsia="Times New Roman" w:hAnsi="Times New Roman" w:cs="Times New Roman"/>
            <w:sz w:val="28"/>
            <w:szCs w:val="28"/>
          </w:rPr>
          <w:t>.</w:t>
        </w:r>
        <w:r w:rsidRPr="00C657DC">
          <w:rPr>
            <w:rStyle w:val="a5"/>
            <w:rFonts w:ascii="Times New Roman" w:eastAsia="Times New Roman" w:hAnsi="Times New Roman" w:cs="Times New Roman"/>
            <w:sz w:val="28"/>
            <w:szCs w:val="28"/>
            <w:lang w:val="en-US"/>
          </w:rPr>
          <w:t>com</w:t>
        </w:r>
        <w:r w:rsidRPr="00C657DC">
          <w:rPr>
            <w:rStyle w:val="a5"/>
            <w:rFonts w:ascii="Times New Roman" w:eastAsia="Times New Roman" w:hAnsi="Times New Roman" w:cs="Times New Roman"/>
            <w:sz w:val="28"/>
            <w:szCs w:val="28"/>
          </w:rPr>
          <w:t>/</w:t>
        </w:r>
        <w:r w:rsidRPr="00C657DC">
          <w:rPr>
            <w:rStyle w:val="a5"/>
            <w:rFonts w:ascii="Times New Roman" w:eastAsia="Times New Roman" w:hAnsi="Times New Roman" w:cs="Times New Roman"/>
            <w:sz w:val="28"/>
            <w:szCs w:val="28"/>
            <w:lang w:val="en-US"/>
          </w:rPr>
          <w:t>ru</w:t>
        </w:r>
        <w:r w:rsidRPr="00C657DC">
          <w:rPr>
            <w:rStyle w:val="a5"/>
            <w:rFonts w:ascii="Times New Roman" w:eastAsia="Times New Roman" w:hAnsi="Times New Roman" w:cs="Times New Roman"/>
            <w:sz w:val="28"/>
            <w:szCs w:val="28"/>
          </w:rPr>
          <w:t>/</w:t>
        </w:r>
        <w:r w:rsidRPr="00C657DC">
          <w:rPr>
            <w:rStyle w:val="a5"/>
            <w:rFonts w:ascii="Times New Roman" w:eastAsia="Times New Roman" w:hAnsi="Times New Roman" w:cs="Times New Roman"/>
            <w:sz w:val="28"/>
            <w:szCs w:val="28"/>
            <w:lang w:val="en-US"/>
          </w:rPr>
          <w:t>index</w:t>
        </w:r>
        <w:r w:rsidRPr="00C657DC">
          <w:rPr>
            <w:rStyle w:val="a5"/>
            <w:rFonts w:ascii="Times New Roman" w:eastAsia="Times New Roman" w:hAnsi="Times New Roman" w:cs="Times New Roman"/>
            <w:sz w:val="28"/>
            <w:szCs w:val="28"/>
          </w:rPr>
          <w:t>/</w:t>
        </w:r>
        <w:r w:rsidRPr="00C657DC">
          <w:rPr>
            <w:rStyle w:val="a5"/>
            <w:rFonts w:ascii="Times New Roman" w:eastAsia="Times New Roman" w:hAnsi="Times New Roman" w:cs="Times New Roman"/>
            <w:sz w:val="28"/>
            <w:szCs w:val="28"/>
            <w:lang w:val="en-US"/>
          </w:rPr>
          <w:t>stat</w:t>
        </w:r>
      </w:hyperlink>
      <w:r w:rsidR="00652570">
        <w:t xml:space="preserve"> (</w:t>
      </w:r>
      <w:r w:rsidR="00C657DC" w:rsidRPr="00C657DC">
        <w:rPr>
          <w:rFonts w:ascii="Times New Roman" w:eastAsia="Times New Roman" w:hAnsi="Times New Roman" w:cs="Times New Roman"/>
          <w:sz w:val="28"/>
          <w:szCs w:val="28"/>
        </w:rPr>
        <w:t>Дата обращения</w:t>
      </w:r>
      <w:r w:rsidRPr="00C657DC">
        <w:rPr>
          <w:rFonts w:ascii="Times New Roman" w:eastAsia="Times New Roman" w:hAnsi="Times New Roman" w:cs="Times New Roman"/>
          <w:sz w:val="28"/>
          <w:szCs w:val="28"/>
        </w:rPr>
        <w:t xml:space="preserve"> 17.0</w:t>
      </w:r>
      <w:r w:rsidR="00C657DC">
        <w:rPr>
          <w:rFonts w:ascii="Times New Roman" w:eastAsia="Times New Roman" w:hAnsi="Times New Roman" w:cs="Times New Roman"/>
          <w:sz w:val="28"/>
          <w:szCs w:val="28"/>
        </w:rPr>
        <w:t>5</w:t>
      </w:r>
      <w:r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Pr="00C657DC">
        <w:rPr>
          <w:rFonts w:ascii="Times New Roman" w:eastAsia="Times New Roman" w:hAnsi="Times New Roman" w:cs="Times New Roman"/>
          <w:sz w:val="28"/>
          <w:szCs w:val="28"/>
        </w:rPr>
        <w:t>г.</w:t>
      </w:r>
      <w:r w:rsidR="00652570">
        <w:rPr>
          <w:rFonts w:ascii="Times New Roman" w:eastAsia="Times New Roman" w:hAnsi="Times New Roman" w:cs="Times New Roman"/>
          <w:sz w:val="28"/>
          <w:szCs w:val="28"/>
        </w:rPr>
        <w:t>)</w:t>
      </w:r>
    </w:p>
    <w:p w:rsidR="00113B20" w:rsidRPr="00C657DC" w:rsidRDefault="00113B20"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19</w:t>
      </w:r>
      <w:r w:rsidR="00C657DC" w:rsidRPr="00C657DC">
        <w:rPr>
          <w:rFonts w:ascii="Times New Roman" w:eastAsia="Times New Roman" w:hAnsi="Times New Roman" w:cs="Times New Roman"/>
          <w:sz w:val="28"/>
          <w:szCs w:val="28"/>
        </w:rPr>
        <w:t>Нагаев Р.Т.Энциклопедический словарь «</w:t>
      </w:r>
      <w:r w:rsidRPr="00C657DC">
        <w:rPr>
          <w:rFonts w:ascii="Times New Roman" w:eastAsia="Times New Roman" w:hAnsi="Times New Roman" w:cs="Times New Roman"/>
          <w:sz w:val="28"/>
          <w:szCs w:val="28"/>
        </w:rPr>
        <w:t xml:space="preserve">Недвижимость»//Казань: </w:t>
      </w:r>
      <w:r w:rsidR="00E21C9B">
        <w:rPr>
          <w:rFonts w:ascii="Times New Roman" w:eastAsia="Times New Roman" w:hAnsi="Times New Roman" w:cs="Times New Roman"/>
          <w:sz w:val="28"/>
          <w:szCs w:val="28"/>
        </w:rPr>
        <w:t>Изд-во ГУП «Идеал-Пресс», 2001</w:t>
      </w:r>
      <w:r w:rsidRPr="00C657DC">
        <w:rPr>
          <w:rFonts w:ascii="Times New Roman" w:eastAsia="Times New Roman" w:hAnsi="Times New Roman" w:cs="Times New Roman"/>
          <w:sz w:val="28"/>
          <w:szCs w:val="28"/>
        </w:rPr>
        <w:t>–896с.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sidR="00C657DC" w:rsidRPr="00C657DC">
        <w:rPr>
          <w:rFonts w:ascii="Times New Roman" w:eastAsia="Times New Roman" w:hAnsi="Times New Roman" w:cs="Times New Roman"/>
          <w:sz w:val="28"/>
          <w:szCs w:val="28"/>
        </w:rPr>
        <w:t>Николаева М.А.Товароведение потребительских товаров</w:t>
      </w:r>
      <w:r w:rsidR="00113B20" w:rsidRPr="00C657DC">
        <w:rPr>
          <w:rFonts w:ascii="Times New Roman" w:eastAsia="Times New Roman" w:hAnsi="Times New Roman" w:cs="Times New Roman"/>
          <w:sz w:val="28"/>
          <w:szCs w:val="28"/>
        </w:rPr>
        <w:t>. -М.: Норма, 2007 -216с.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113B20" w:rsidRPr="00C657DC">
        <w:rPr>
          <w:rFonts w:ascii="Times New Roman" w:eastAsia="Times New Roman" w:hAnsi="Times New Roman" w:cs="Times New Roman"/>
          <w:sz w:val="28"/>
          <w:szCs w:val="28"/>
        </w:rPr>
        <w:t xml:space="preserve"> Новости    рынка    розничной    торговли    [электронный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 xml:space="preserve">/http://russian-consumer.ru/URL: </w:t>
      </w:r>
      <w:hyperlink r:id="rId24" w:history="1">
        <w:r w:rsidR="00113B20" w:rsidRPr="00C657DC">
          <w:rPr>
            <w:rStyle w:val="a5"/>
            <w:rFonts w:ascii="Times New Roman" w:eastAsia="Times New Roman" w:hAnsi="Times New Roman" w:cs="Times New Roman"/>
            <w:sz w:val="28"/>
            <w:szCs w:val="28"/>
          </w:rPr>
          <w:t>http://russian-consumer.ru/</w:t>
        </w:r>
      </w:hyperlink>
      <w:r w:rsidR="00113B20" w:rsidRPr="00C657DC">
        <w:rPr>
          <w:rFonts w:ascii="Times New Roman" w:eastAsia="Times New Roman" w:hAnsi="Times New Roman" w:cs="Times New Roman"/>
          <w:sz w:val="28"/>
          <w:szCs w:val="28"/>
        </w:rPr>
        <w:t>дата обращения 27.0</w:t>
      </w:r>
      <w:r w:rsidR="00C657DC">
        <w:rPr>
          <w:rFonts w:ascii="Times New Roman" w:eastAsia="Times New Roman" w:hAnsi="Times New Roman" w:cs="Times New Roman"/>
          <w:sz w:val="28"/>
          <w:szCs w:val="28"/>
        </w:rPr>
        <w:t>5</w:t>
      </w:r>
      <w:r w:rsidR="00113B20"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C657DC" w:rsidRPr="00C657DC">
        <w:rPr>
          <w:rFonts w:ascii="Times New Roman" w:eastAsia="Times New Roman" w:hAnsi="Times New Roman" w:cs="Times New Roman"/>
          <w:sz w:val="28"/>
          <w:szCs w:val="28"/>
        </w:rPr>
        <w:t>Организация и технология торговли: учебник / В.</w:t>
      </w:r>
      <w:r w:rsidR="00113B20" w:rsidRPr="00C657DC">
        <w:rPr>
          <w:rFonts w:ascii="Times New Roman" w:eastAsia="Times New Roman" w:hAnsi="Times New Roman" w:cs="Times New Roman"/>
          <w:sz w:val="28"/>
          <w:szCs w:val="28"/>
        </w:rPr>
        <w:t xml:space="preserve">  Н. Платонов. –</w:t>
      </w:r>
      <w:r w:rsidR="00C657DC" w:rsidRPr="00C657DC">
        <w:rPr>
          <w:rFonts w:ascii="Times New Roman" w:eastAsia="Times New Roman" w:hAnsi="Times New Roman" w:cs="Times New Roman"/>
          <w:sz w:val="28"/>
          <w:szCs w:val="28"/>
        </w:rPr>
        <w:t>Мн.: БГЭУ</w:t>
      </w:r>
      <w:r w:rsidR="00113B20" w:rsidRPr="00C657DC">
        <w:rPr>
          <w:rFonts w:ascii="Times New Roman" w:eastAsia="Times New Roman" w:hAnsi="Times New Roman" w:cs="Times New Roman"/>
          <w:sz w:val="28"/>
          <w:szCs w:val="28"/>
        </w:rPr>
        <w:t>, 2009 –317 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113B20" w:rsidRPr="00C657DC">
        <w:rPr>
          <w:rFonts w:ascii="Times New Roman" w:eastAsia="Times New Roman" w:hAnsi="Times New Roman" w:cs="Times New Roman"/>
          <w:sz w:val="28"/>
          <w:szCs w:val="28"/>
        </w:rPr>
        <w:t xml:space="preserve"> ПамбухчиянцО.В. Технология розничной торговли: Учебник/ О. В. Памбухчиянц. –9-</w:t>
      </w:r>
      <w:r w:rsidR="00C657DC" w:rsidRPr="00C657DC">
        <w:rPr>
          <w:rFonts w:ascii="Times New Roman" w:eastAsia="Times New Roman" w:hAnsi="Times New Roman" w:cs="Times New Roman"/>
          <w:sz w:val="28"/>
          <w:szCs w:val="28"/>
        </w:rPr>
        <w:t>е изд., перераб</w:t>
      </w:r>
      <w:r w:rsidR="00113B20" w:rsidRPr="00C657DC">
        <w:rPr>
          <w:rFonts w:ascii="Times New Roman" w:eastAsia="Times New Roman" w:hAnsi="Times New Roman" w:cs="Times New Roman"/>
          <w:sz w:val="28"/>
          <w:szCs w:val="28"/>
        </w:rPr>
        <w:t xml:space="preserve">.  </w:t>
      </w:r>
      <w:r w:rsidR="00C657DC" w:rsidRPr="00C657DC">
        <w:rPr>
          <w:rFonts w:ascii="Times New Roman" w:eastAsia="Times New Roman" w:hAnsi="Times New Roman" w:cs="Times New Roman"/>
          <w:sz w:val="28"/>
          <w:szCs w:val="28"/>
        </w:rPr>
        <w:t>и доп.</w:t>
      </w:r>
      <w:r w:rsidR="00113B20" w:rsidRPr="00C657DC">
        <w:rPr>
          <w:rFonts w:ascii="Times New Roman" w:eastAsia="Times New Roman" w:hAnsi="Times New Roman" w:cs="Times New Roman"/>
          <w:sz w:val="28"/>
          <w:szCs w:val="28"/>
        </w:rPr>
        <w:t xml:space="preserve"> -М.:  Издательско-торговая корпорация "Дашков и К", 2014 –288с.</w:t>
      </w:r>
    </w:p>
    <w:p w:rsidR="00113B20" w:rsidRPr="00C657DC" w:rsidRDefault="00113B20"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 xml:space="preserve">24  ПанкратовФ.  Г.  </w:t>
      </w:r>
      <w:r w:rsidR="00C657DC" w:rsidRPr="00C657DC">
        <w:rPr>
          <w:rFonts w:ascii="Times New Roman" w:eastAsia="Times New Roman" w:hAnsi="Times New Roman" w:cs="Times New Roman"/>
          <w:sz w:val="28"/>
          <w:szCs w:val="28"/>
        </w:rPr>
        <w:t>Коммерческая деятельность / Ф.Г.Панкратов</w:t>
      </w:r>
      <w:r w:rsidR="00E21C9B">
        <w:rPr>
          <w:rFonts w:ascii="Times New Roman" w:eastAsia="Times New Roman" w:hAnsi="Times New Roman" w:cs="Times New Roman"/>
          <w:sz w:val="28"/>
          <w:szCs w:val="28"/>
        </w:rPr>
        <w:t>, Т.К.Серегина. –М., 1998</w:t>
      </w:r>
      <w:r w:rsidRPr="00C657DC">
        <w:rPr>
          <w:rFonts w:ascii="Times New Roman" w:eastAsia="Times New Roman" w:hAnsi="Times New Roman" w:cs="Times New Roman"/>
          <w:sz w:val="28"/>
          <w:szCs w:val="28"/>
        </w:rPr>
        <w:t xml:space="preserve"> –327с.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113B20" w:rsidRPr="00C657DC">
        <w:rPr>
          <w:rFonts w:ascii="Times New Roman" w:eastAsia="Times New Roman" w:hAnsi="Times New Roman" w:cs="Times New Roman"/>
          <w:sz w:val="28"/>
          <w:szCs w:val="28"/>
        </w:rPr>
        <w:t xml:space="preserve"> ПоловцеваФ.П. Коммерческая деятельность: учеб / Ф. П</w:t>
      </w:r>
      <w:r w:rsidR="00E21C9B">
        <w:rPr>
          <w:rFonts w:ascii="Times New Roman" w:eastAsia="Times New Roman" w:hAnsi="Times New Roman" w:cs="Times New Roman"/>
          <w:sz w:val="28"/>
          <w:szCs w:val="28"/>
        </w:rPr>
        <w:t>. Половцева. –М.: Инфра-М, 2005</w:t>
      </w:r>
      <w:r w:rsidR="00113B20" w:rsidRPr="00C657DC">
        <w:rPr>
          <w:rFonts w:ascii="Times New Roman" w:eastAsia="Times New Roman" w:hAnsi="Times New Roman" w:cs="Times New Roman"/>
          <w:sz w:val="28"/>
          <w:szCs w:val="28"/>
        </w:rPr>
        <w:t xml:space="preserve"> –246 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26</w:t>
      </w:r>
      <w:r w:rsidR="00113B20" w:rsidRPr="00C657DC">
        <w:rPr>
          <w:rFonts w:ascii="Times New Roman" w:eastAsia="Times New Roman" w:hAnsi="Times New Roman" w:cs="Times New Roman"/>
          <w:sz w:val="28"/>
          <w:szCs w:val="28"/>
        </w:rPr>
        <w:t xml:space="preserve"> Развитие внутренней торговли [</w:t>
      </w:r>
      <w:r w:rsidR="00C657DC" w:rsidRPr="00C657DC">
        <w:rPr>
          <w:rFonts w:ascii="Times New Roman" w:eastAsia="Times New Roman" w:hAnsi="Times New Roman" w:cs="Times New Roman"/>
          <w:sz w:val="28"/>
          <w:szCs w:val="28"/>
        </w:rPr>
        <w:t>Текст</w:t>
      </w:r>
      <w:r w:rsidR="003E1140">
        <w:rPr>
          <w:rFonts w:ascii="Times New Roman" w:eastAsia="Times New Roman" w:hAnsi="Times New Roman" w:cs="Times New Roman"/>
          <w:sz w:val="28"/>
          <w:szCs w:val="28"/>
        </w:rPr>
        <w:t>].</w:t>
      </w:r>
      <w:r w:rsidR="00C657DC" w:rsidRPr="00C657DC">
        <w:rPr>
          <w:rFonts w:ascii="Times New Roman" w:eastAsia="Times New Roman" w:hAnsi="Times New Roman" w:cs="Times New Roman"/>
          <w:sz w:val="28"/>
          <w:szCs w:val="28"/>
        </w:rPr>
        <w:t xml:space="preserve"> /</w:t>
      </w:r>
      <w:r w:rsidR="00113B20" w:rsidRPr="00C657DC">
        <w:rPr>
          <w:rFonts w:ascii="Times New Roman" w:eastAsia="Times New Roman" w:hAnsi="Times New Roman" w:cs="Times New Roman"/>
          <w:sz w:val="28"/>
          <w:szCs w:val="28"/>
        </w:rPr>
        <w:t xml:space="preserve"> [под ред. 26 А. А. Шубина, А. А. Садекова; отв. Л. И.</w:t>
      </w:r>
      <w:r w:rsidR="00E21C9B">
        <w:rPr>
          <w:rFonts w:ascii="Times New Roman" w:eastAsia="Times New Roman" w:hAnsi="Times New Roman" w:cs="Times New Roman"/>
          <w:sz w:val="28"/>
          <w:szCs w:val="28"/>
        </w:rPr>
        <w:t xml:space="preserve"> Донец</w:t>
      </w:r>
      <w:r w:rsidR="003E1140">
        <w:rPr>
          <w:rFonts w:ascii="Times New Roman" w:eastAsia="Times New Roman" w:hAnsi="Times New Roman" w:cs="Times New Roman"/>
          <w:sz w:val="28"/>
          <w:szCs w:val="28"/>
        </w:rPr>
        <w:t>].</w:t>
      </w:r>
      <w:r w:rsidR="00E21C9B">
        <w:rPr>
          <w:rFonts w:ascii="Times New Roman" w:eastAsia="Times New Roman" w:hAnsi="Times New Roman" w:cs="Times New Roman"/>
          <w:sz w:val="28"/>
          <w:szCs w:val="28"/>
        </w:rPr>
        <w:t>. –Донецк: ДонНУЭТ, 2009</w:t>
      </w:r>
      <w:r w:rsidR="00113B20" w:rsidRPr="00C657DC">
        <w:rPr>
          <w:rFonts w:ascii="Times New Roman" w:eastAsia="Times New Roman" w:hAnsi="Times New Roman" w:cs="Times New Roman"/>
          <w:sz w:val="28"/>
          <w:szCs w:val="28"/>
        </w:rPr>
        <w:t xml:space="preserve"> –550 с.</w:t>
      </w:r>
    </w:p>
    <w:p w:rsidR="00113B20"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sidR="00113B20" w:rsidRPr="00C657DC">
        <w:rPr>
          <w:rFonts w:ascii="Times New Roman" w:eastAsia="Times New Roman" w:hAnsi="Times New Roman" w:cs="Times New Roman"/>
          <w:sz w:val="28"/>
          <w:szCs w:val="28"/>
        </w:rPr>
        <w:t xml:space="preserve"> Рейтинг продуктового ритейла в Новосибирске [электронный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lang w:val="en-US"/>
        </w:rPr>
        <w:t>http</w:t>
      </w:r>
      <w:r w:rsidR="00113B20" w:rsidRPr="00C657DC">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lang w:val="en-US"/>
        </w:rPr>
        <w:t>nsk</w:t>
      </w:r>
      <w:r w:rsidR="00113B20" w:rsidRPr="00C657DC">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lang w:val="en-US"/>
        </w:rPr>
        <w:t>dk</w:t>
      </w:r>
      <w:r w:rsidR="00113B20" w:rsidRPr="00C657DC">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lang w:val="en-US"/>
        </w:rPr>
        <w:t>ru</w:t>
      </w:r>
      <w:r w:rsidR="00113B20" w:rsidRPr="00C657DC">
        <w:rPr>
          <w:rFonts w:ascii="Times New Roman" w:eastAsia="Times New Roman" w:hAnsi="Times New Roman" w:cs="Times New Roman"/>
          <w:sz w:val="28"/>
          <w:szCs w:val="28"/>
        </w:rPr>
        <w:t xml:space="preserve">/, </w:t>
      </w:r>
      <w:r w:rsidR="00113B20" w:rsidRPr="00C657DC">
        <w:rPr>
          <w:rFonts w:ascii="Times New Roman" w:eastAsia="Times New Roman" w:hAnsi="Times New Roman" w:cs="Times New Roman"/>
          <w:sz w:val="28"/>
          <w:szCs w:val="28"/>
          <w:lang w:val="en-US"/>
        </w:rPr>
        <w:t>URL</w:t>
      </w:r>
      <w:r w:rsidR="00113B20" w:rsidRPr="00C657DC">
        <w:rPr>
          <w:rFonts w:ascii="Times New Roman" w:eastAsia="Times New Roman" w:hAnsi="Times New Roman" w:cs="Times New Roman"/>
          <w:sz w:val="28"/>
          <w:szCs w:val="28"/>
        </w:rPr>
        <w:t xml:space="preserve">: </w:t>
      </w:r>
      <w:hyperlink r:id="rId25" w:history="1">
        <w:r w:rsidR="00652570" w:rsidRPr="00187162">
          <w:rPr>
            <w:rStyle w:val="a5"/>
            <w:rFonts w:ascii="Times New Roman" w:eastAsia="Times New Roman" w:hAnsi="Times New Roman" w:cs="Times New Roman"/>
            <w:sz w:val="28"/>
            <w:szCs w:val="28"/>
            <w:lang w:val="en-US"/>
          </w:rPr>
          <w:t>http</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nsk</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dk</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ru</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wiki</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reyting</w:t>
        </w:r>
        <w:r w:rsidR="00652570" w:rsidRPr="00187162">
          <w:rPr>
            <w:rStyle w:val="a5"/>
            <w:rFonts w:ascii="Times New Roman" w:eastAsia="Times New Roman" w:hAnsi="Times New Roman" w:cs="Times New Roman"/>
            <w:sz w:val="28"/>
            <w:szCs w:val="28"/>
          </w:rPr>
          <w:t>-produktovogo-riteyla/</w:t>
        </w:r>
      </w:hyperlink>
      <w:r w:rsidR="00652570">
        <w:rPr>
          <w:rFonts w:ascii="Times New Roman" w:eastAsia="Times New Roman" w:hAnsi="Times New Roman" w:cs="Times New Roman"/>
          <w:sz w:val="28"/>
          <w:szCs w:val="28"/>
        </w:rPr>
        <w:t xml:space="preserve"> (Д</w:t>
      </w:r>
      <w:r w:rsidR="00113B20" w:rsidRPr="00C657DC">
        <w:rPr>
          <w:rFonts w:ascii="Times New Roman" w:eastAsia="Times New Roman" w:hAnsi="Times New Roman" w:cs="Times New Roman"/>
          <w:sz w:val="28"/>
          <w:szCs w:val="28"/>
        </w:rPr>
        <w:t>ата обращения 6.0</w:t>
      </w:r>
      <w:r w:rsidR="00C657DC">
        <w:rPr>
          <w:rFonts w:ascii="Times New Roman" w:eastAsia="Times New Roman" w:hAnsi="Times New Roman" w:cs="Times New Roman"/>
          <w:sz w:val="28"/>
          <w:szCs w:val="28"/>
        </w:rPr>
        <w:t>5</w:t>
      </w:r>
      <w:r w:rsidR="00113B20"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113B20" w:rsidRPr="00C657DC">
        <w:rPr>
          <w:rFonts w:ascii="Times New Roman" w:eastAsia="Times New Roman" w:hAnsi="Times New Roman" w:cs="Times New Roman"/>
          <w:sz w:val="28"/>
          <w:szCs w:val="28"/>
        </w:rPr>
        <w:t>г.</w:t>
      </w:r>
      <w:r w:rsidR="00652570">
        <w:rPr>
          <w:rFonts w:ascii="Times New Roman" w:eastAsia="Times New Roman" w:hAnsi="Times New Roman" w:cs="Times New Roman"/>
          <w:sz w:val="28"/>
          <w:szCs w:val="28"/>
        </w:rPr>
        <w:t>)</w:t>
      </w:r>
    </w:p>
    <w:p w:rsidR="00113B20" w:rsidRPr="00652570" w:rsidRDefault="00113B20"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28Рейтинг   торговых   сетей   FMCG [электронный   ресурс</w:t>
      </w:r>
      <w:r w:rsidR="003E1140">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lang w:val="en-US"/>
        </w:rPr>
        <w:t>http</w:t>
      </w:r>
      <w:r w:rsidRPr="00C657DC">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lang w:val="en-US"/>
        </w:rPr>
        <w:t>salesmasters</w:t>
      </w:r>
      <w:r w:rsidRPr="00C657DC">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lang w:val="en-US"/>
        </w:rPr>
        <w:t>ru</w:t>
      </w:r>
      <w:r w:rsidRPr="00C657DC">
        <w:rPr>
          <w:rFonts w:ascii="Times New Roman" w:eastAsia="Times New Roman" w:hAnsi="Times New Roman" w:cs="Times New Roman"/>
          <w:sz w:val="28"/>
          <w:szCs w:val="28"/>
        </w:rPr>
        <w:t xml:space="preserve">/, </w:t>
      </w:r>
      <w:r w:rsidRPr="00C657DC">
        <w:rPr>
          <w:rFonts w:ascii="Times New Roman" w:eastAsia="Times New Roman" w:hAnsi="Times New Roman" w:cs="Times New Roman"/>
          <w:sz w:val="28"/>
          <w:szCs w:val="28"/>
          <w:lang w:val="en-US"/>
        </w:rPr>
        <w:t>URL</w:t>
      </w:r>
      <w:r w:rsidRPr="00C657DC">
        <w:rPr>
          <w:rFonts w:ascii="Times New Roman" w:eastAsia="Times New Roman" w:hAnsi="Times New Roman" w:cs="Times New Roman"/>
          <w:sz w:val="28"/>
          <w:szCs w:val="28"/>
        </w:rPr>
        <w:t xml:space="preserve">: </w:t>
      </w:r>
      <w:hyperlink r:id="rId26" w:history="1">
        <w:r w:rsidR="00652570" w:rsidRPr="00187162">
          <w:rPr>
            <w:rStyle w:val="a5"/>
            <w:rFonts w:ascii="Times New Roman" w:eastAsia="Times New Roman" w:hAnsi="Times New Roman" w:cs="Times New Roman"/>
            <w:sz w:val="28"/>
            <w:szCs w:val="28"/>
            <w:lang w:val="en-US"/>
          </w:rPr>
          <w:t>http</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salesmasters</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ru</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rejting</w:t>
        </w:r>
        <w:r w:rsidR="00652570" w:rsidRPr="00187162">
          <w:rPr>
            <w:rStyle w:val="a5"/>
            <w:rFonts w:ascii="Times New Roman" w:eastAsia="Times New Roman" w:hAnsi="Times New Roman" w:cs="Times New Roman"/>
            <w:sz w:val="28"/>
            <w:szCs w:val="28"/>
          </w:rPr>
          <w:t>-torgovyx-setej-fmcg/</w:t>
        </w:r>
      </w:hyperlink>
      <w:r w:rsidR="00652570" w:rsidRPr="00652570">
        <w:rPr>
          <w:rFonts w:ascii="Times New Roman" w:eastAsia="Times New Roman" w:hAnsi="Times New Roman" w:cs="Times New Roman"/>
          <w:sz w:val="28"/>
          <w:szCs w:val="28"/>
        </w:rPr>
        <w:t xml:space="preserve"> (</w:t>
      </w:r>
      <w:r w:rsidR="00652570">
        <w:rPr>
          <w:rFonts w:ascii="Times New Roman" w:eastAsia="Times New Roman" w:hAnsi="Times New Roman" w:cs="Times New Roman"/>
          <w:sz w:val="28"/>
          <w:szCs w:val="28"/>
        </w:rPr>
        <w:t>Д</w:t>
      </w:r>
      <w:r w:rsidRPr="00C657DC">
        <w:rPr>
          <w:rFonts w:ascii="Times New Roman" w:eastAsia="Times New Roman" w:hAnsi="Times New Roman" w:cs="Times New Roman"/>
          <w:sz w:val="28"/>
          <w:szCs w:val="28"/>
        </w:rPr>
        <w:t>ата обращения 14.0</w:t>
      </w:r>
      <w:r w:rsidR="00C657DC">
        <w:rPr>
          <w:rFonts w:ascii="Times New Roman" w:eastAsia="Times New Roman" w:hAnsi="Times New Roman" w:cs="Times New Roman"/>
          <w:sz w:val="28"/>
          <w:szCs w:val="28"/>
        </w:rPr>
        <w:t>5</w:t>
      </w:r>
      <w:r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Pr="00C657DC">
        <w:rPr>
          <w:rFonts w:ascii="Times New Roman" w:eastAsia="Times New Roman" w:hAnsi="Times New Roman" w:cs="Times New Roman"/>
          <w:sz w:val="28"/>
          <w:szCs w:val="28"/>
        </w:rPr>
        <w:t>г.</w:t>
      </w:r>
      <w:r w:rsidR="00652570" w:rsidRPr="00652570">
        <w:rPr>
          <w:rFonts w:ascii="Times New Roman" w:eastAsia="Times New Roman" w:hAnsi="Times New Roman" w:cs="Times New Roman"/>
          <w:sz w:val="28"/>
          <w:szCs w:val="28"/>
        </w:rPr>
        <w:t>)</w:t>
      </w:r>
    </w:p>
    <w:p w:rsidR="00113B20" w:rsidRPr="00652570"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113B20" w:rsidRPr="00C657DC">
        <w:rPr>
          <w:rFonts w:ascii="Times New Roman" w:eastAsia="Times New Roman" w:hAnsi="Times New Roman" w:cs="Times New Roman"/>
          <w:sz w:val="28"/>
          <w:szCs w:val="28"/>
        </w:rPr>
        <w:t xml:space="preserve"> РЕЙТИНГ </w:t>
      </w:r>
      <w:r w:rsidR="00113B20" w:rsidRPr="00C657DC">
        <w:rPr>
          <w:rFonts w:ascii="Times New Roman" w:eastAsia="Times New Roman" w:hAnsi="Times New Roman" w:cs="Times New Roman"/>
          <w:sz w:val="28"/>
          <w:szCs w:val="28"/>
          <w:lang w:val="en-US"/>
        </w:rPr>
        <w:t>INFOLINERETAILRUSSIATOP</w:t>
      </w:r>
      <w:r w:rsidR="00113B20" w:rsidRPr="00C657DC">
        <w:rPr>
          <w:rFonts w:ascii="Times New Roman" w:eastAsia="Times New Roman" w:hAnsi="Times New Roman" w:cs="Times New Roman"/>
          <w:sz w:val="28"/>
          <w:szCs w:val="28"/>
        </w:rPr>
        <w:t>-100 2014[электронный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 http://infoline.spb.</w:t>
      </w:r>
      <w:r w:rsidR="00113B20" w:rsidRPr="00C657DC">
        <w:rPr>
          <w:rFonts w:ascii="Times New Roman" w:eastAsia="Times New Roman" w:hAnsi="Times New Roman" w:cs="Times New Roman"/>
          <w:sz w:val="28"/>
          <w:szCs w:val="28"/>
          <w:lang w:val="en-US"/>
        </w:rPr>
        <w:t>ru</w:t>
      </w:r>
      <w:r w:rsidR="00113B20" w:rsidRPr="00C657DC">
        <w:rPr>
          <w:rFonts w:ascii="Times New Roman" w:eastAsia="Times New Roman" w:hAnsi="Times New Roman" w:cs="Times New Roman"/>
          <w:sz w:val="28"/>
          <w:szCs w:val="28"/>
        </w:rPr>
        <w:t xml:space="preserve">/, </w:t>
      </w:r>
      <w:r w:rsidR="00113B20" w:rsidRPr="00C657DC">
        <w:rPr>
          <w:rFonts w:ascii="Times New Roman" w:eastAsia="Times New Roman" w:hAnsi="Times New Roman" w:cs="Times New Roman"/>
          <w:sz w:val="28"/>
          <w:szCs w:val="28"/>
          <w:lang w:val="en-US"/>
        </w:rPr>
        <w:t>URL</w:t>
      </w:r>
      <w:r w:rsidR="00113B20" w:rsidRPr="00C657DC">
        <w:rPr>
          <w:rFonts w:ascii="Times New Roman" w:eastAsia="Times New Roman" w:hAnsi="Times New Roman" w:cs="Times New Roman"/>
          <w:sz w:val="28"/>
          <w:szCs w:val="28"/>
        </w:rPr>
        <w:t xml:space="preserve">: </w:t>
      </w:r>
      <w:hyperlink r:id="rId27" w:history="1">
        <w:r w:rsidR="00652570" w:rsidRPr="00187162">
          <w:rPr>
            <w:rStyle w:val="a5"/>
            <w:rFonts w:ascii="Times New Roman" w:eastAsia="Times New Roman" w:hAnsi="Times New Roman" w:cs="Times New Roman"/>
            <w:sz w:val="28"/>
            <w:szCs w:val="28"/>
            <w:lang w:val="en-US"/>
          </w:rPr>
          <w:t>http</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infoline</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spb</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ru</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infoline</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retailer</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Russia</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top</w:t>
        </w:r>
        <w:r w:rsidR="00652570" w:rsidRPr="00187162">
          <w:rPr>
            <w:rStyle w:val="a5"/>
            <w:rFonts w:ascii="Times New Roman" w:eastAsia="Times New Roman" w:hAnsi="Times New Roman" w:cs="Times New Roman"/>
            <w:sz w:val="28"/>
            <w:szCs w:val="28"/>
          </w:rPr>
          <w:t>-100/</w:t>
        </w:r>
      </w:hyperlink>
      <w:r w:rsidR="00652570" w:rsidRPr="00652570">
        <w:rPr>
          <w:rFonts w:ascii="Times New Roman" w:eastAsia="Times New Roman" w:hAnsi="Times New Roman" w:cs="Times New Roman"/>
          <w:sz w:val="28"/>
          <w:szCs w:val="28"/>
        </w:rPr>
        <w:t xml:space="preserve"> (</w:t>
      </w:r>
      <w:r w:rsidR="00113B20" w:rsidRPr="00C657DC">
        <w:rPr>
          <w:rFonts w:ascii="Times New Roman" w:eastAsia="Times New Roman" w:hAnsi="Times New Roman" w:cs="Times New Roman"/>
          <w:sz w:val="28"/>
          <w:szCs w:val="28"/>
        </w:rPr>
        <w:t>Дата обращения 27.0</w:t>
      </w:r>
      <w:r w:rsidR="00C657DC">
        <w:rPr>
          <w:rFonts w:ascii="Times New Roman" w:eastAsia="Times New Roman" w:hAnsi="Times New Roman" w:cs="Times New Roman"/>
          <w:sz w:val="28"/>
          <w:szCs w:val="28"/>
        </w:rPr>
        <w:t>5</w:t>
      </w:r>
      <w:r w:rsidR="00113B20"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113B20" w:rsidRPr="00C657DC">
        <w:rPr>
          <w:rFonts w:ascii="Times New Roman" w:eastAsia="Times New Roman" w:hAnsi="Times New Roman" w:cs="Times New Roman"/>
          <w:sz w:val="28"/>
          <w:szCs w:val="28"/>
        </w:rPr>
        <w:t>г.</w:t>
      </w:r>
      <w:r w:rsidR="00652570" w:rsidRPr="00652570">
        <w:rPr>
          <w:rFonts w:ascii="Times New Roman" w:eastAsia="Times New Roman" w:hAnsi="Times New Roman" w:cs="Times New Roman"/>
          <w:sz w:val="28"/>
          <w:szCs w:val="28"/>
        </w:rPr>
        <w:t>)</w:t>
      </w:r>
    </w:p>
    <w:p w:rsidR="00113B20" w:rsidRPr="00652570"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sidR="00113B20" w:rsidRPr="00C657DC">
        <w:rPr>
          <w:rFonts w:ascii="Times New Roman" w:eastAsia="Times New Roman" w:hAnsi="Times New Roman" w:cs="Times New Roman"/>
          <w:sz w:val="28"/>
          <w:szCs w:val="28"/>
        </w:rPr>
        <w:t xml:space="preserve"> РИА  ТОМСК  «Доля  томских  продуктов  выросла  на  розничном рынке   до   60%»   [электронный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 xml:space="preserve">/ </w:t>
      </w:r>
      <w:hyperlink r:id="rId28" w:history="1">
        <w:r w:rsidR="00786AC4" w:rsidRPr="00C657DC">
          <w:rPr>
            <w:rStyle w:val="a5"/>
            <w:rFonts w:ascii="Times New Roman" w:eastAsia="Times New Roman" w:hAnsi="Times New Roman" w:cs="Times New Roman"/>
            <w:sz w:val="28"/>
            <w:szCs w:val="28"/>
            <w:lang w:val="en-US"/>
          </w:rPr>
          <w:t>http</w:t>
        </w:r>
        <w:r w:rsidR="00786AC4" w:rsidRPr="00C657DC">
          <w:rPr>
            <w:rStyle w:val="a5"/>
            <w:rFonts w:ascii="Times New Roman" w:eastAsia="Times New Roman" w:hAnsi="Times New Roman" w:cs="Times New Roman"/>
            <w:sz w:val="28"/>
            <w:szCs w:val="28"/>
          </w:rPr>
          <w:t>://</w:t>
        </w:r>
        <w:r w:rsidR="00786AC4" w:rsidRPr="00C657DC">
          <w:rPr>
            <w:rStyle w:val="a5"/>
            <w:rFonts w:ascii="Times New Roman" w:eastAsia="Times New Roman" w:hAnsi="Times New Roman" w:cs="Times New Roman"/>
            <w:sz w:val="28"/>
            <w:szCs w:val="28"/>
            <w:lang w:val="en-US"/>
          </w:rPr>
          <w:t>www</w:t>
        </w:r>
        <w:r w:rsidR="00786AC4" w:rsidRPr="00C657DC">
          <w:rPr>
            <w:rStyle w:val="a5"/>
            <w:rFonts w:ascii="Times New Roman" w:eastAsia="Times New Roman" w:hAnsi="Times New Roman" w:cs="Times New Roman"/>
            <w:sz w:val="28"/>
            <w:szCs w:val="28"/>
          </w:rPr>
          <w:t>.</w:t>
        </w:r>
        <w:r w:rsidR="00786AC4" w:rsidRPr="00C657DC">
          <w:rPr>
            <w:rStyle w:val="a5"/>
            <w:rFonts w:ascii="Times New Roman" w:eastAsia="Times New Roman" w:hAnsi="Times New Roman" w:cs="Times New Roman"/>
            <w:sz w:val="28"/>
            <w:szCs w:val="28"/>
            <w:lang w:val="en-US"/>
          </w:rPr>
          <w:t>riatomsk</w:t>
        </w:r>
        <w:r w:rsidR="00786AC4" w:rsidRPr="00C657DC">
          <w:rPr>
            <w:rStyle w:val="a5"/>
            <w:rFonts w:ascii="Times New Roman" w:eastAsia="Times New Roman" w:hAnsi="Times New Roman" w:cs="Times New Roman"/>
            <w:sz w:val="28"/>
            <w:szCs w:val="28"/>
          </w:rPr>
          <w:t>.</w:t>
        </w:r>
        <w:r w:rsidR="00786AC4" w:rsidRPr="00C657DC">
          <w:rPr>
            <w:rStyle w:val="a5"/>
            <w:rFonts w:ascii="Times New Roman" w:eastAsia="Times New Roman" w:hAnsi="Times New Roman" w:cs="Times New Roman"/>
            <w:sz w:val="28"/>
            <w:szCs w:val="28"/>
            <w:lang w:val="en-US"/>
          </w:rPr>
          <w:t>ru</w:t>
        </w:r>
        <w:r w:rsidR="00786AC4" w:rsidRPr="00C657DC">
          <w:rPr>
            <w:rStyle w:val="a5"/>
            <w:rFonts w:ascii="Times New Roman" w:eastAsia="Times New Roman" w:hAnsi="Times New Roman" w:cs="Times New Roman"/>
            <w:sz w:val="28"/>
            <w:szCs w:val="28"/>
          </w:rPr>
          <w:t>/</w:t>
        </w:r>
      </w:hyperlink>
      <w:r w:rsidR="00113B20" w:rsidRPr="00C657DC">
        <w:rPr>
          <w:rFonts w:ascii="Times New Roman" w:eastAsia="Times New Roman" w:hAnsi="Times New Roman" w:cs="Times New Roman"/>
          <w:sz w:val="28"/>
          <w:szCs w:val="28"/>
          <w:lang w:val="en-US"/>
        </w:rPr>
        <w:t>URL</w:t>
      </w:r>
      <w:r w:rsidR="00113B20" w:rsidRPr="00C657DC">
        <w:rPr>
          <w:rFonts w:ascii="Times New Roman" w:eastAsia="Times New Roman" w:hAnsi="Times New Roman" w:cs="Times New Roman"/>
          <w:sz w:val="28"/>
          <w:szCs w:val="28"/>
        </w:rPr>
        <w:t xml:space="preserve">: </w:t>
      </w:r>
      <w:hyperlink r:id="rId29" w:history="1">
        <w:r w:rsidR="00652570" w:rsidRPr="00187162">
          <w:rPr>
            <w:rStyle w:val="a5"/>
            <w:rFonts w:ascii="Times New Roman" w:eastAsia="Times New Roman" w:hAnsi="Times New Roman" w:cs="Times New Roman"/>
            <w:sz w:val="28"/>
            <w:szCs w:val="28"/>
            <w:lang w:val="en-US"/>
          </w:rPr>
          <w:t>http</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www</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riatomsk</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ru</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article</w:t>
        </w:r>
        <w:r w:rsidR="00652570" w:rsidRPr="00187162">
          <w:rPr>
            <w:rStyle w:val="a5"/>
            <w:rFonts w:ascii="Times New Roman" w:eastAsia="Times New Roman" w:hAnsi="Times New Roman" w:cs="Times New Roman"/>
            <w:sz w:val="28"/>
            <w:szCs w:val="28"/>
          </w:rPr>
          <w:t>/20160120/</w:t>
        </w:r>
        <w:r w:rsidR="00652570" w:rsidRPr="00187162">
          <w:rPr>
            <w:rStyle w:val="a5"/>
            <w:rFonts w:ascii="Times New Roman" w:eastAsia="Times New Roman" w:hAnsi="Times New Roman" w:cs="Times New Roman"/>
            <w:sz w:val="28"/>
            <w:szCs w:val="28"/>
            <w:lang w:val="en-US"/>
          </w:rPr>
          <w:t>dolya</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Tomskih</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Produktov</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Virosla</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Na</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Roznichnom</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Rinke</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Region</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Do</w:t>
        </w:r>
        <w:r w:rsidR="00652570" w:rsidRPr="00187162">
          <w:rPr>
            <w:rStyle w:val="a5"/>
            <w:rFonts w:ascii="Times New Roman" w:eastAsia="Times New Roman" w:hAnsi="Times New Roman" w:cs="Times New Roman"/>
            <w:sz w:val="28"/>
            <w:szCs w:val="28"/>
          </w:rPr>
          <w:t>-60/</w:t>
        </w:r>
      </w:hyperlink>
      <w:r w:rsidR="00652570" w:rsidRPr="00652570">
        <w:rPr>
          <w:rFonts w:ascii="Times New Roman" w:eastAsia="Times New Roman" w:hAnsi="Times New Roman" w:cs="Times New Roman"/>
          <w:sz w:val="28"/>
          <w:szCs w:val="28"/>
        </w:rPr>
        <w:t xml:space="preserve"> (</w:t>
      </w:r>
      <w:r w:rsidR="00113B20" w:rsidRPr="00C657DC">
        <w:rPr>
          <w:rFonts w:ascii="Times New Roman" w:eastAsia="Times New Roman" w:hAnsi="Times New Roman" w:cs="Times New Roman"/>
          <w:sz w:val="28"/>
          <w:szCs w:val="28"/>
        </w:rPr>
        <w:t>Дата обращения 20.0</w:t>
      </w:r>
      <w:r w:rsidR="00C657DC">
        <w:rPr>
          <w:rFonts w:ascii="Times New Roman" w:eastAsia="Times New Roman" w:hAnsi="Times New Roman" w:cs="Times New Roman"/>
          <w:sz w:val="28"/>
          <w:szCs w:val="28"/>
        </w:rPr>
        <w:t>5</w:t>
      </w:r>
      <w:r w:rsidR="00113B20"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113B20" w:rsidRPr="00C657DC">
        <w:rPr>
          <w:rFonts w:ascii="Times New Roman" w:eastAsia="Times New Roman" w:hAnsi="Times New Roman" w:cs="Times New Roman"/>
          <w:sz w:val="28"/>
          <w:szCs w:val="28"/>
        </w:rPr>
        <w:t xml:space="preserve"> г.</w:t>
      </w:r>
      <w:r w:rsidR="00652570" w:rsidRPr="00652570">
        <w:rPr>
          <w:rFonts w:ascii="Times New Roman" w:eastAsia="Times New Roman" w:hAnsi="Times New Roman" w:cs="Times New Roman"/>
          <w:sz w:val="28"/>
          <w:szCs w:val="28"/>
        </w:rPr>
        <w:t>)</w:t>
      </w:r>
    </w:p>
    <w:p w:rsidR="00113B20" w:rsidRPr="00652570"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00113B20" w:rsidRPr="00C657DC">
        <w:rPr>
          <w:rFonts w:ascii="Times New Roman" w:eastAsia="Times New Roman" w:hAnsi="Times New Roman" w:cs="Times New Roman"/>
          <w:sz w:val="28"/>
          <w:szCs w:val="28"/>
        </w:rPr>
        <w:t>Розничная  торговля(рынокРоссии)[электронный  ресурс</w:t>
      </w:r>
      <w:r w:rsidR="003E1140">
        <w:rPr>
          <w:rFonts w:ascii="Times New Roman" w:eastAsia="Times New Roman" w:hAnsi="Times New Roman" w:cs="Times New Roman"/>
          <w:sz w:val="28"/>
          <w:szCs w:val="28"/>
        </w:rPr>
        <w:t>].</w:t>
      </w:r>
      <w:r w:rsidR="00113B20" w:rsidRPr="00C657DC">
        <w:rPr>
          <w:rFonts w:ascii="Times New Roman" w:eastAsia="Times New Roman" w:hAnsi="Times New Roman" w:cs="Times New Roman"/>
          <w:sz w:val="28"/>
          <w:szCs w:val="28"/>
        </w:rPr>
        <w:t xml:space="preserve">/ </w:t>
      </w:r>
      <w:hyperlink r:id="rId30" w:history="1">
        <w:r w:rsidR="00786AC4" w:rsidRPr="00C657DC">
          <w:rPr>
            <w:rStyle w:val="a5"/>
            <w:rFonts w:ascii="Times New Roman" w:eastAsia="Times New Roman" w:hAnsi="Times New Roman" w:cs="Times New Roman"/>
            <w:sz w:val="28"/>
            <w:szCs w:val="28"/>
            <w:lang w:val="en-US"/>
          </w:rPr>
          <w:t>http</w:t>
        </w:r>
        <w:r w:rsidR="00786AC4" w:rsidRPr="00C657DC">
          <w:rPr>
            <w:rStyle w:val="a5"/>
            <w:rFonts w:ascii="Times New Roman" w:eastAsia="Times New Roman" w:hAnsi="Times New Roman" w:cs="Times New Roman"/>
            <w:sz w:val="28"/>
            <w:szCs w:val="28"/>
          </w:rPr>
          <w:t>://</w:t>
        </w:r>
        <w:r w:rsidR="00786AC4" w:rsidRPr="00C657DC">
          <w:rPr>
            <w:rStyle w:val="a5"/>
            <w:rFonts w:ascii="Times New Roman" w:eastAsia="Times New Roman" w:hAnsi="Times New Roman" w:cs="Times New Roman"/>
            <w:sz w:val="28"/>
            <w:szCs w:val="28"/>
            <w:lang w:val="en-US"/>
          </w:rPr>
          <w:t>www</w:t>
        </w:r>
        <w:r w:rsidR="00786AC4" w:rsidRPr="00C657DC">
          <w:rPr>
            <w:rStyle w:val="a5"/>
            <w:rFonts w:ascii="Times New Roman" w:eastAsia="Times New Roman" w:hAnsi="Times New Roman" w:cs="Times New Roman"/>
            <w:sz w:val="28"/>
            <w:szCs w:val="28"/>
          </w:rPr>
          <w:t>.</w:t>
        </w:r>
        <w:r w:rsidR="00786AC4" w:rsidRPr="00C657DC">
          <w:rPr>
            <w:rStyle w:val="a5"/>
            <w:rFonts w:ascii="Times New Roman" w:eastAsia="Times New Roman" w:hAnsi="Times New Roman" w:cs="Times New Roman"/>
            <w:sz w:val="28"/>
            <w:szCs w:val="28"/>
            <w:lang w:val="en-US"/>
          </w:rPr>
          <w:t>tadviser</w:t>
        </w:r>
        <w:r w:rsidR="00786AC4" w:rsidRPr="00C657DC">
          <w:rPr>
            <w:rStyle w:val="a5"/>
            <w:rFonts w:ascii="Times New Roman" w:eastAsia="Times New Roman" w:hAnsi="Times New Roman" w:cs="Times New Roman"/>
            <w:sz w:val="28"/>
            <w:szCs w:val="28"/>
          </w:rPr>
          <w:t>.</w:t>
        </w:r>
        <w:r w:rsidR="00786AC4" w:rsidRPr="00C657DC">
          <w:rPr>
            <w:rStyle w:val="a5"/>
            <w:rFonts w:ascii="Times New Roman" w:eastAsia="Times New Roman" w:hAnsi="Times New Roman" w:cs="Times New Roman"/>
            <w:sz w:val="28"/>
            <w:szCs w:val="28"/>
            <w:lang w:val="en-US"/>
          </w:rPr>
          <w:t>ru</w:t>
        </w:r>
        <w:r w:rsidR="00786AC4" w:rsidRPr="00C657DC">
          <w:rPr>
            <w:rStyle w:val="a5"/>
            <w:rFonts w:ascii="Times New Roman" w:eastAsia="Times New Roman" w:hAnsi="Times New Roman" w:cs="Times New Roman"/>
            <w:sz w:val="28"/>
            <w:szCs w:val="28"/>
          </w:rPr>
          <w:t>/</w:t>
        </w:r>
      </w:hyperlink>
      <w:r w:rsidR="00113B20" w:rsidRPr="00C657DC">
        <w:rPr>
          <w:rFonts w:ascii="Times New Roman" w:eastAsia="Times New Roman" w:hAnsi="Times New Roman" w:cs="Times New Roman"/>
          <w:sz w:val="28"/>
          <w:szCs w:val="28"/>
        </w:rPr>
        <w:t xml:space="preserve">, </w:t>
      </w:r>
      <w:r w:rsidR="00113B20" w:rsidRPr="00C657DC">
        <w:rPr>
          <w:rFonts w:ascii="Times New Roman" w:eastAsia="Times New Roman" w:hAnsi="Times New Roman" w:cs="Times New Roman"/>
          <w:sz w:val="28"/>
          <w:szCs w:val="28"/>
          <w:lang w:val="en-US"/>
        </w:rPr>
        <w:t>URL</w:t>
      </w:r>
      <w:r w:rsidR="00113B20" w:rsidRPr="00C657DC">
        <w:rPr>
          <w:rFonts w:ascii="Times New Roman" w:eastAsia="Times New Roman" w:hAnsi="Times New Roman" w:cs="Times New Roman"/>
          <w:sz w:val="28"/>
          <w:szCs w:val="28"/>
        </w:rPr>
        <w:t xml:space="preserve">: </w:t>
      </w:r>
      <w:hyperlink r:id="rId31" w:history="1">
        <w:r w:rsidR="00113B20" w:rsidRPr="00C657DC">
          <w:rPr>
            <w:rStyle w:val="a5"/>
            <w:rFonts w:ascii="Times New Roman" w:eastAsia="Times New Roman" w:hAnsi="Times New Roman" w:cs="Times New Roman"/>
            <w:sz w:val="28"/>
            <w:szCs w:val="28"/>
            <w:lang w:val="en-US"/>
          </w:rPr>
          <w:t>http</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www</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tadviser</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ru</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index</w:t>
        </w:r>
        <w:r w:rsidR="00113B20" w:rsidRPr="00C657DC">
          <w:rPr>
            <w:rStyle w:val="a5"/>
            <w:rFonts w:ascii="Times New Roman" w:eastAsia="Times New Roman" w:hAnsi="Times New Roman" w:cs="Times New Roman"/>
            <w:sz w:val="28"/>
            <w:szCs w:val="28"/>
          </w:rPr>
          <w:t>.</w:t>
        </w:r>
        <w:r w:rsidR="00113B20" w:rsidRPr="00C657DC">
          <w:rPr>
            <w:rStyle w:val="a5"/>
            <w:rFonts w:ascii="Times New Roman" w:eastAsia="Times New Roman" w:hAnsi="Times New Roman" w:cs="Times New Roman"/>
            <w:sz w:val="28"/>
            <w:szCs w:val="28"/>
            <w:lang w:val="en-US"/>
          </w:rPr>
          <w:t>php</w:t>
        </w:r>
        <w:r w:rsidR="00113B20" w:rsidRPr="00C657DC">
          <w:rPr>
            <w:rStyle w:val="a5"/>
            <w:rFonts w:ascii="Times New Roman" w:eastAsia="Times New Roman" w:hAnsi="Times New Roman" w:cs="Times New Roman"/>
            <w:sz w:val="28"/>
            <w:szCs w:val="28"/>
          </w:rPr>
          <w:t>/</w:t>
        </w:r>
      </w:hyperlink>
      <w:r w:rsidR="00652570" w:rsidRPr="00652570">
        <w:t xml:space="preserve"> (</w:t>
      </w:r>
      <w:r w:rsidR="00113B20" w:rsidRPr="00C657DC">
        <w:rPr>
          <w:rFonts w:ascii="Times New Roman" w:eastAsia="Times New Roman" w:hAnsi="Times New Roman" w:cs="Times New Roman"/>
          <w:sz w:val="28"/>
          <w:szCs w:val="28"/>
        </w:rPr>
        <w:t>Дата  обращения 27.0</w:t>
      </w:r>
      <w:r w:rsidR="00C657DC">
        <w:rPr>
          <w:rFonts w:ascii="Times New Roman" w:eastAsia="Times New Roman" w:hAnsi="Times New Roman" w:cs="Times New Roman"/>
          <w:sz w:val="28"/>
          <w:szCs w:val="28"/>
        </w:rPr>
        <w:t>5</w:t>
      </w:r>
      <w:r w:rsidR="00113B20"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113B20" w:rsidRPr="00C657DC">
        <w:rPr>
          <w:rFonts w:ascii="Times New Roman" w:eastAsia="Times New Roman" w:hAnsi="Times New Roman" w:cs="Times New Roman"/>
          <w:sz w:val="28"/>
          <w:szCs w:val="28"/>
        </w:rPr>
        <w:t>г.</w:t>
      </w:r>
      <w:r w:rsidR="00652570" w:rsidRPr="00652570">
        <w:rPr>
          <w:rFonts w:ascii="Times New Roman" w:eastAsia="Times New Roman" w:hAnsi="Times New Roman" w:cs="Times New Roman"/>
          <w:sz w:val="28"/>
          <w:szCs w:val="28"/>
        </w:rPr>
        <w:t>)</w:t>
      </w:r>
    </w:p>
    <w:p w:rsidR="00113B20" w:rsidRPr="00C657DC" w:rsidRDefault="00113B20"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32 СавинскийА.И., Лаппо, Л. Л., Мадаев, З. М., Левин, С. С., Ясинович, М.С. Розничная торговля и основы товароведения. –Мн. БГЭУ, 2002 –287 с.</w:t>
      </w:r>
    </w:p>
    <w:p w:rsidR="00B60E86" w:rsidRPr="00652570" w:rsidRDefault="00113B20"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 xml:space="preserve">33 </w:t>
      </w:r>
      <w:r w:rsidR="00C657DC" w:rsidRPr="00C657DC">
        <w:rPr>
          <w:rFonts w:ascii="Times New Roman" w:eastAsia="Times New Roman" w:hAnsi="Times New Roman" w:cs="Times New Roman"/>
          <w:sz w:val="28"/>
          <w:szCs w:val="28"/>
        </w:rPr>
        <w:t>Садчикова И.А.</w:t>
      </w:r>
      <w:r w:rsidRPr="00C657DC">
        <w:rPr>
          <w:rFonts w:ascii="Times New Roman" w:eastAsia="Times New Roman" w:hAnsi="Times New Roman" w:cs="Times New Roman"/>
          <w:sz w:val="28"/>
          <w:szCs w:val="28"/>
        </w:rPr>
        <w:t xml:space="preserve">  «</w:t>
      </w:r>
      <w:r w:rsidR="00C657DC" w:rsidRPr="00C657DC">
        <w:rPr>
          <w:rFonts w:ascii="Times New Roman" w:eastAsia="Times New Roman" w:hAnsi="Times New Roman" w:cs="Times New Roman"/>
          <w:sz w:val="28"/>
          <w:szCs w:val="28"/>
        </w:rPr>
        <w:t>Новая роль розничных сетей в российской</w:t>
      </w:r>
      <w:r w:rsidRPr="00C657DC">
        <w:rPr>
          <w:rFonts w:ascii="Times New Roman" w:eastAsia="Times New Roman" w:hAnsi="Times New Roman" w:cs="Times New Roman"/>
          <w:sz w:val="28"/>
          <w:szCs w:val="28"/>
        </w:rPr>
        <w:t xml:space="preserve"> экономике.   Бурное   развитие   розничной   сетевой торговли</w:t>
      </w:r>
      <w:r w:rsidR="00C657DC" w:rsidRPr="00C657DC">
        <w:rPr>
          <w:rFonts w:ascii="Times New Roman" w:eastAsia="Times New Roman" w:hAnsi="Times New Roman" w:cs="Times New Roman"/>
          <w:sz w:val="28"/>
          <w:szCs w:val="28"/>
        </w:rPr>
        <w:t>». /</w:t>
      </w:r>
      <w:r w:rsidRPr="00C657DC">
        <w:rPr>
          <w:rFonts w:ascii="Times New Roman" w:eastAsia="Times New Roman" w:hAnsi="Times New Roman" w:cs="Times New Roman"/>
          <w:sz w:val="28"/>
          <w:szCs w:val="28"/>
        </w:rPr>
        <w:t>И.А. Садчикова//Российское предпринимательство. –2008 -No10 Выпуск 2 –С. 19-</w:t>
      </w:r>
      <w:r w:rsidR="003E1140">
        <w:rPr>
          <w:rFonts w:ascii="Times New Roman" w:eastAsia="Times New Roman" w:hAnsi="Times New Roman" w:cs="Times New Roman"/>
          <w:sz w:val="28"/>
          <w:szCs w:val="28"/>
        </w:rPr>
        <w:t>34</w:t>
      </w:r>
      <w:r w:rsidR="003D0843" w:rsidRPr="00C657DC">
        <w:rPr>
          <w:rFonts w:ascii="Times New Roman" w:eastAsia="Times New Roman" w:hAnsi="Times New Roman" w:cs="Times New Roman"/>
          <w:sz w:val="28"/>
          <w:szCs w:val="28"/>
        </w:rPr>
        <w:t>Топ-5 российских    ритейлеров [электронный    ресурс</w:t>
      </w:r>
      <w:r w:rsidR="003E1140">
        <w:rPr>
          <w:rFonts w:ascii="Times New Roman" w:eastAsia="Times New Roman" w:hAnsi="Times New Roman" w:cs="Times New Roman"/>
          <w:sz w:val="28"/>
          <w:szCs w:val="28"/>
        </w:rPr>
        <w:t>].</w:t>
      </w:r>
      <w:r w:rsidR="003D0843" w:rsidRPr="00C657DC">
        <w:rPr>
          <w:rFonts w:ascii="Times New Roman" w:eastAsia="Times New Roman" w:hAnsi="Times New Roman" w:cs="Times New Roman"/>
          <w:sz w:val="28"/>
          <w:szCs w:val="28"/>
          <w:lang w:val="en-US"/>
        </w:rPr>
        <w:t>http</w:t>
      </w:r>
      <w:r w:rsidR="003D0843" w:rsidRPr="00C657DC">
        <w:rPr>
          <w:rFonts w:ascii="Times New Roman" w:eastAsia="Times New Roman" w:hAnsi="Times New Roman" w:cs="Times New Roman"/>
          <w:sz w:val="28"/>
          <w:szCs w:val="28"/>
        </w:rPr>
        <w:t>://</w:t>
      </w:r>
      <w:r w:rsidR="003D0843" w:rsidRPr="00C657DC">
        <w:rPr>
          <w:rFonts w:ascii="Times New Roman" w:eastAsia="Times New Roman" w:hAnsi="Times New Roman" w:cs="Times New Roman"/>
          <w:sz w:val="28"/>
          <w:szCs w:val="28"/>
          <w:lang w:val="en-US"/>
        </w:rPr>
        <w:t>www</w:t>
      </w:r>
      <w:r w:rsidR="003D0843" w:rsidRPr="00C657DC">
        <w:rPr>
          <w:rFonts w:ascii="Times New Roman" w:eastAsia="Times New Roman" w:hAnsi="Times New Roman" w:cs="Times New Roman"/>
          <w:sz w:val="28"/>
          <w:szCs w:val="28"/>
        </w:rPr>
        <w:t>.</w:t>
      </w:r>
      <w:r w:rsidR="003D0843" w:rsidRPr="00C657DC">
        <w:rPr>
          <w:rFonts w:ascii="Times New Roman" w:eastAsia="Times New Roman" w:hAnsi="Times New Roman" w:cs="Times New Roman"/>
          <w:sz w:val="28"/>
          <w:szCs w:val="28"/>
          <w:lang w:val="en-US"/>
        </w:rPr>
        <w:t>retail</w:t>
      </w:r>
      <w:r w:rsidR="003D0843" w:rsidRPr="00C657DC">
        <w:rPr>
          <w:rFonts w:ascii="Times New Roman" w:eastAsia="Times New Roman" w:hAnsi="Times New Roman" w:cs="Times New Roman"/>
          <w:sz w:val="28"/>
          <w:szCs w:val="28"/>
        </w:rPr>
        <w:t>.</w:t>
      </w:r>
      <w:r w:rsidR="003D0843" w:rsidRPr="00C657DC">
        <w:rPr>
          <w:rFonts w:ascii="Times New Roman" w:eastAsia="Times New Roman" w:hAnsi="Times New Roman" w:cs="Times New Roman"/>
          <w:sz w:val="28"/>
          <w:szCs w:val="28"/>
          <w:lang w:val="en-US"/>
        </w:rPr>
        <w:t>ru</w:t>
      </w:r>
      <w:r w:rsidR="003D0843" w:rsidRPr="00C657DC">
        <w:rPr>
          <w:rFonts w:ascii="Times New Roman" w:eastAsia="Times New Roman" w:hAnsi="Times New Roman" w:cs="Times New Roman"/>
          <w:sz w:val="28"/>
          <w:szCs w:val="28"/>
        </w:rPr>
        <w:t xml:space="preserve">/, </w:t>
      </w:r>
      <w:r w:rsidR="003D0843" w:rsidRPr="00C657DC">
        <w:rPr>
          <w:rFonts w:ascii="Times New Roman" w:eastAsia="Times New Roman" w:hAnsi="Times New Roman" w:cs="Times New Roman"/>
          <w:sz w:val="28"/>
          <w:szCs w:val="28"/>
          <w:lang w:val="en-US"/>
        </w:rPr>
        <w:t>URL</w:t>
      </w:r>
      <w:r w:rsidR="003D0843" w:rsidRPr="00C657DC">
        <w:rPr>
          <w:rFonts w:ascii="Times New Roman" w:eastAsia="Times New Roman" w:hAnsi="Times New Roman" w:cs="Times New Roman"/>
          <w:sz w:val="28"/>
          <w:szCs w:val="28"/>
        </w:rPr>
        <w:t xml:space="preserve">: </w:t>
      </w:r>
      <w:hyperlink r:id="rId32" w:history="1">
        <w:r w:rsidR="00B60E86" w:rsidRPr="00C657DC">
          <w:rPr>
            <w:rStyle w:val="a5"/>
            <w:rFonts w:ascii="Times New Roman" w:eastAsia="Times New Roman" w:hAnsi="Times New Roman" w:cs="Times New Roman"/>
            <w:sz w:val="28"/>
            <w:szCs w:val="28"/>
            <w:lang w:val="en-US"/>
          </w:rPr>
          <w:t>http</w:t>
        </w:r>
        <w:r w:rsidR="00B60E86" w:rsidRPr="00C657DC">
          <w:rPr>
            <w:rStyle w:val="a5"/>
            <w:rFonts w:ascii="Times New Roman" w:eastAsia="Times New Roman" w:hAnsi="Times New Roman" w:cs="Times New Roman"/>
            <w:sz w:val="28"/>
            <w:szCs w:val="28"/>
          </w:rPr>
          <w:t>://</w:t>
        </w:r>
        <w:r w:rsidR="00B60E86" w:rsidRPr="00C657DC">
          <w:rPr>
            <w:rStyle w:val="a5"/>
            <w:rFonts w:ascii="Times New Roman" w:eastAsia="Times New Roman" w:hAnsi="Times New Roman" w:cs="Times New Roman"/>
            <w:sz w:val="28"/>
            <w:szCs w:val="28"/>
            <w:lang w:val="en-US"/>
          </w:rPr>
          <w:t>www</w:t>
        </w:r>
        <w:r w:rsidR="00B60E86" w:rsidRPr="00C657DC">
          <w:rPr>
            <w:rStyle w:val="a5"/>
            <w:rFonts w:ascii="Times New Roman" w:eastAsia="Times New Roman" w:hAnsi="Times New Roman" w:cs="Times New Roman"/>
            <w:sz w:val="28"/>
            <w:szCs w:val="28"/>
          </w:rPr>
          <w:t>.</w:t>
        </w:r>
        <w:r w:rsidR="00B60E86" w:rsidRPr="00C657DC">
          <w:rPr>
            <w:rStyle w:val="a5"/>
            <w:rFonts w:ascii="Times New Roman" w:eastAsia="Times New Roman" w:hAnsi="Times New Roman" w:cs="Times New Roman"/>
            <w:sz w:val="28"/>
            <w:szCs w:val="28"/>
            <w:lang w:val="en-US"/>
          </w:rPr>
          <w:t>retail</w:t>
        </w:r>
        <w:r w:rsidR="00B60E86" w:rsidRPr="00C657DC">
          <w:rPr>
            <w:rStyle w:val="a5"/>
            <w:rFonts w:ascii="Times New Roman" w:eastAsia="Times New Roman" w:hAnsi="Times New Roman" w:cs="Times New Roman"/>
            <w:sz w:val="28"/>
            <w:szCs w:val="28"/>
          </w:rPr>
          <w:t>.</w:t>
        </w:r>
        <w:r w:rsidR="00B60E86" w:rsidRPr="00C657DC">
          <w:rPr>
            <w:rStyle w:val="a5"/>
            <w:rFonts w:ascii="Times New Roman" w:eastAsia="Times New Roman" w:hAnsi="Times New Roman" w:cs="Times New Roman"/>
            <w:sz w:val="28"/>
            <w:szCs w:val="28"/>
            <w:lang w:val="en-US"/>
          </w:rPr>
          <w:t>ru</w:t>
        </w:r>
        <w:r w:rsidR="00B60E86" w:rsidRPr="00C657DC">
          <w:rPr>
            <w:rStyle w:val="a5"/>
            <w:rFonts w:ascii="Times New Roman" w:eastAsia="Times New Roman" w:hAnsi="Times New Roman" w:cs="Times New Roman"/>
            <w:sz w:val="28"/>
            <w:szCs w:val="28"/>
          </w:rPr>
          <w:t>/</w:t>
        </w:r>
        <w:r w:rsidR="00B60E86" w:rsidRPr="00C657DC">
          <w:rPr>
            <w:rStyle w:val="a5"/>
            <w:rFonts w:ascii="Times New Roman" w:eastAsia="Times New Roman" w:hAnsi="Times New Roman" w:cs="Times New Roman"/>
            <w:sz w:val="28"/>
            <w:szCs w:val="28"/>
            <w:lang w:val="en-US"/>
          </w:rPr>
          <w:t>articles</w:t>
        </w:r>
        <w:r w:rsidR="00B60E86" w:rsidRPr="00C657DC">
          <w:rPr>
            <w:rStyle w:val="a5"/>
            <w:rFonts w:ascii="Times New Roman" w:eastAsia="Times New Roman" w:hAnsi="Times New Roman" w:cs="Times New Roman"/>
            <w:sz w:val="28"/>
            <w:szCs w:val="28"/>
          </w:rPr>
          <w:t>/92827/?</w:t>
        </w:r>
        <w:r w:rsidR="00B60E86" w:rsidRPr="00C657DC">
          <w:rPr>
            <w:rStyle w:val="a5"/>
            <w:rFonts w:ascii="Times New Roman" w:eastAsia="Times New Roman" w:hAnsi="Times New Roman" w:cs="Times New Roman"/>
            <w:sz w:val="28"/>
            <w:szCs w:val="28"/>
            <w:lang w:val="en-US"/>
          </w:rPr>
          <w:t>sphrase</w:t>
        </w:r>
        <w:r w:rsidR="00B60E86" w:rsidRPr="00C657DC">
          <w:rPr>
            <w:rStyle w:val="a5"/>
            <w:rFonts w:ascii="Times New Roman" w:eastAsia="Times New Roman" w:hAnsi="Times New Roman" w:cs="Times New Roman"/>
            <w:sz w:val="28"/>
            <w:szCs w:val="28"/>
          </w:rPr>
          <w:t>_</w:t>
        </w:r>
        <w:r w:rsidR="00B60E86" w:rsidRPr="00C657DC">
          <w:rPr>
            <w:rStyle w:val="a5"/>
            <w:rFonts w:ascii="Times New Roman" w:eastAsia="Times New Roman" w:hAnsi="Times New Roman" w:cs="Times New Roman"/>
            <w:sz w:val="28"/>
            <w:szCs w:val="28"/>
            <w:lang w:val="en-US"/>
          </w:rPr>
          <w:t>id</w:t>
        </w:r>
        <w:r w:rsidR="00B60E86" w:rsidRPr="00C657DC">
          <w:rPr>
            <w:rStyle w:val="a5"/>
            <w:rFonts w:ascii="Times New Roman" w:eastAsia="Times New Roman" w:hAnsi="Times New Roman" w:cs="Times New Roman"/>
            <w:sz w:val="28"/>
            <w:szCs w:val="28"/>
          </w:rPr>
          <w:t>=1074673</w:t>
        </w:r>
      </w:hyperlink>
      <w:r w:rsidR="00652570">
        <w:t xml:space="preserve"> (</w:t>
      </w:r>
      <w:r w:rsidR="00652570" w:rsidRPr="00652570">
        <w:rPr>
          <w:rFonts w:ascii="Times New Roman" w:hAnsi="Times New Roman" w:cs="Times New Roman"/>
          <w:sz w:val="28"/>
          <w:szCs w:val="28"/>
        </w:rPr>
        <w:t>Д</w:t>
      </w:r>
      <w:r w:rsidR="003D0843" w:rsidRPr="00652570">
        <w:rPr>
          <w:rFonts w:ascii="Times New Roman" w:eastAsia="Times New Roman" w:hAnsi="Times New Roman" w:cs="Times New Roman"/>
          <w:sz w:val="28"/>
          <w:szCs w:val="28"/>
        </w:rPr>
        <w:t>ата</w:t>
      </w:r>
      <w:r w:rsidR="003D0843" w:rsidRPr="00C657DC">
        <w:rPr>
          <w:rFonts w:ascii="Times New Roman" w:eastAsia="Times New Roman" w:hAnsi="Times New Roman" w:cs="Times New Roman"/>
          <w:sz w:val="28"/>
          <w:szCs w:val="28"/>
        </w:rPr>
        <w:t xml:space="preserve"> обращения 20.0</w:t>
      </w:r>
      <w:r w:rsidR="00C657DC">
        <w:rPr>
          <w:rFonts w:ascii="Times New Roman" w:eastAsia="Times New Roman" w:hAnsi="Times New Roman" w:cs="Times New Roman"/>
          <w:sz w:val="28"/>
          <w:szCs w:val="28"/>
        </w:rPr>
        <w:t>5</w:t>
      </w:r>
      <w:r w:rsidR="003D0843"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3D0843" w:rsidRPr="00C657DC">
        <w:rPr>
          <w:rFonts w:ascii="Times New Roman" w:eastAsia="Times New Roman" w:hAnsi="Times New Roman" w:cs="Times New Roman"/>
          <w:sz w:val="28"/>
          <w:szCs w:val="28"/>
        </w:rPr>
        <w:t>г.</w:t>
      </w:r>
      <w:r w:rsidR="00652570" w:rsidRPr="00652570">
        <w:rPr>
          <w:rFonts w:ascii="Times New Roman" w:eastAsia="Times New Roman" w:hAnsi="Times New Roman" w:cs="Times New Roman"/>
          <w:sz w:val="28"/>
          <w:szCs w:val="28"/>
        </w:rPr>
        <w:t>)</w:t>
      </w:r>
    </w:p>
    <w:p w:rsidR="003D0843"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00C657DC" w:rsidRPr="00C657DC">
        <w:rPr>
          <w:rFonts w:ascii="Times New Roman" w:eastAsia="Times New Roman" w:hAnsi="Times New Roman" w:cs="Times New Roman"/>
          <w:sz w:val="28"/>
          <w:szCs w:val="28"/>
        </w:rPr>
        <w:t>Третьяк С.Н.Коммерческая деятельность</w:t>
      </w:r>
      <w:r w:rsidR="003D0843" w:rsidRPr="00C657DC">
        <w:rPr>
          <w:rFonts w:ascii="Times New Roman" w:eastAsia="Times New Roman" w:hAnsi="Times New Roman" w:cs="Times New Roman"/>
          <w:sz w:val="28"/>
          <w:szCs w:val="28"/>
        </w:rPr>
        <w:t xml:space="preserve">.  </w:t>
      </w:r>
      <w:r w:rsidR="00C657DC" w:rsidRPr="00C657DC">
        <w:rPr>
          <w:rFonts w:ascii="Times New Roman" w:eastAsia="Times New Roman" w:hAnsi="Times New Roman" w:cs="Times New Roman"/>
          <w:sz w:val="28"/>
          <w:szCs w:val="28"/>
        </w:rPr>
        <w:t>Учебное пособие</w:t>
      </w:r>
      <w:r w:rsidR="003D0843" w:rsidRPr="00C657DC">
        <w:rPr>
          <w:rFonts w:ascii="Times New Roman" w:eastAsia="Times New Roman" w:hAnsi="Times New Roman" w:cs="Times New Roman"/>
          <w:sz w:val="28"/>
          <w:szCs w:val="28"/>
        </w:rPr>
        <w:t>. -Хабаровск</w:t>
      </w:r>
      <w:r w:rsidR="00C657DC" w:rsidRPr="00C657DC">
        <w:rPr>
          <w:rFonts w:ascii="Times New Roman" w:eastAsia="Times New Roman" w:hAnsi="Times New Roman" w:cs="Times New Roman"/>
          <w:sz w:val="28"/>
          <w:szCs w:val="28"/>
        </w:rPr>
        <w:t>.: Издательство Дальневосточного государственного</w:t>
      </w:r>
      <w:r w:rsidR="003D0843" w:rsidRPr="00C657DC">
        <w:rPr>
          <w:rFonts w:ascii="Times New Roman" w:eastAsia="Times New Roman" w:hAnsi="Times New Roman" w:cs="Times New Roman"/>
          <w:sz w:val="28"/>
          <w:szCs w:val="28"/>
        </w:rPr>
        <w:t xml:space="preserve"> университета путей сообщения (ДВГУПС), 2009 -138 с.</w:t>
      </w:r>
    </w:p>
    <w:p w:rsidR="00B60E86" w:rsidRPr="00C657DC" w:rsidRDefault="003D0843"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lastRenderedPageBreak/>
        <w:t xml:space="preserve">36 Управление </w:t>
      </w:r>
      <w:r w:rsidR="00C657DC" w:rsidRPr="00C657DC">
        <w:rPr>
          <w:rFonts w:ascii="Times New Roman" w:eastAsia="Times New Roman" w:hAnsi="Times New Roman" w:cs="Times New Roman"/>
          <w:sz w:val="28"/>
          <w:szCs w:val="28"/>
        </w:rPr>
        <w:t>организацией: учеб</w:t>
      </w:r>
      <w:r w:rsidRPr="00C657DC">
        <w:rPr>
          <w:rFonts w:ascii="Times New Roman" w:eastAsia="Times New Roman" w:hAnsi="Times New Roman" w:cs="Times New Roman"/>
          <w:sz w:val="28"/>
          <w:szCs w:val="28"/>
        </w:rPr>
        <w:t xml:space="preserve">.  / [под ред.  А.  Г.  </w:t>
      </w:r>
      <w:r w:rsidR="00C657DC" w:rsidRPr="00C657DC">
        <w:rPr>
          <w:rFonts w:ascii="Times New Roman" w:eastAsia="Times New Roman" w:hAnsi="Times New Roman" w:cs="Times New Roman"/>
          <w:sz w:val="28"/>
          <w:szCs w:val="28"/>
        </w:rPr>
        <w:t>Поршнева, З.П.Румянцева, Н.А.</w:t>
      </w:r>
      <w:r w:rsidRPr="00C657DC">
        <w:rPr>
          <w:rFonts w:ascii="Times New Roman" w:eastAsia="Times New Roman" w:hAnsi="Times New Roman" w:cs="Times New Roman"/>
          <w:sz w:val="28"/>
          <w:szCs w:val="28"/>
        </w:rPr>
        <w:t xml:space="preserve">  Саломатина</w:t>
      </w:r>
      <w:r w:rsidR="003E1140">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rPr>
        <w:t>. -[2-е изд. перераб.и  доп.</w:t>
      </w:r>
      <w:r w:rsidR="003E1140">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rPr>
        <w:t xml:space="preserve"> -М.:  ИНФРА–М, 2008 -669 с.</w:t>
      </w:r>
    </w:p>
    <w:p w:rsidR="003D0843"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r w:rsidR="00C657DC" w:rsidRPr="00C657DC">
        <w:rPr>
          <w:rFonts w:ascii="Times New Roman" w:eastAsia="Times New Roman" w:hAnsi="Times New Roman" w:cs="Times New Roman"/>
          <w:sz w:val="28"/>
          <w:szCs w:val="28"/>
        </w:rPr>
        <w:t>Федеральная служба государственной статистики</w:t>
      </w:r>
      <w:r w:rsidR="003D0843" w:rsidRPr="00C657DC">
        <w:rPr>
          <w:rFonts w:ascii="Times New Roman" w:eastAsia="Times New Roman" w:hAnsi="Times New Roman" w:cs="Times New Roman"/>
          <w:sz w:val="28"/>
          <w:szCs w:val="28"/>
        </w:rPr>
        <w:t xml:space="preserve"> [электронный ресурс</w:t>
      </w:r>
      <w:r w:rsidR="003E1140">
        <w:rPr>
          <w:rFonts w:ascii="Times New Roman" w:eastAsia="Times New Roman" w:hAnsi="Times New Roman" w:cs="Times New Roman"/>
          <w:sz w:val="28"/>
          <w:szCs w:val="28"/>
        </w:rPr>
        <w:t>].</w:t>
      </w:r>
      <w:r w:rsidR="003D0843" w:rsidRPr="00C657DC">
        <w:rPr>
          <w:rFonts w:ascii="Times New Roman" w:eastAsia="Times New Roman" w:hAnsi="Times New Roman" w:cs="Times New Roman"/>
          <w:sz w:val="28"/>
          <w:szCs w:val="28"/>
        </w:rPr>
        <w:t xml:space="preserve">/http://www.gks.ru/. </w:t>
      </w:r>
      <w:hyperlink r:id="rId33" w:history="1">
        <w:r w:rsidR="00652570" w:rsidRPr="00187162">
          <w:rPr>
            <w:rStyle w:val="a5"/>
            <w:rFonts w:ascii="Times New Roman" w:eastAsia="Times New Roman" w:hAnsi="Times New Roman" w:cs="Times New Roman"/>
            <w:sz w:val="28"/>
            <w:szCs w:val="28"/>
            <w:lang w:val="en-US"/>
          </w:rPr>
          <w:t>URL</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http</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www</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gks</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ru</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dbscripts</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cbsd</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dbinet</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cgi</w:t>
        </w:r>
      </w:hyperlink>
      <w:r w:rsidR="00652570">
        <w:rPr>
          <w:rFonts w:ascii="Times New Roman" w:eastAsia="Times New Roman" w:hAnsi="Times New Roman" w:cs="Times New Roman"/>
          <w:sz w:val="28"/>
          <w:szCs w:val="28"/>
        </w:rPr>
        <w:t xml:space="preserve"> (</w:t>
      </w:r>
      <w:r w:rsidR="003D0843" w:rsidRPr="00C657DC">
        <w:rPr>
          <w:rFonts w:ascii="Times New Roman" w:eastAsia="Times New Roman" w:hAnsi="Times New Roman" w:cs="Times New Roman"/>
          <w:sz w:val="28"/>
          <w:szCs w:val="28"/>
        </w:rPr>
        <w:t>Дата обращения 17.0</w:t>
      </w:r>
      <w:r w:rsidR="00C657DC">
        <w:rPr>
          <w:rFonts w:ascii="Times New Roman" w:eastAsia="Times New Roman" w:hAnsi="Times New Roman" w:cs="Times New Roman"/>
          <w:sz w:val="28"/>
          <w:szCs w:val="28"/>
        </w:rPr>
        <w:t>5</w:t>
      </w:r>
      <w:r w:rsidR="003D0843" w:rsidRPr="00C657DC">
        <w:rPr>
          <w:rFonts w:ascii="Times New Roman" w:eastAsia="Times New Roman" w:hAnsi="Times New Roman" w:cs="Times New Roman"/>
          <w:sz w:val="28"/>
          <w:szCs w:val="28"/>
        </w:rPr>
        <w:t>.2</w:t>
      </w:r>
      <w:r w:rsidR="00C657DC">
        <w:rPr>
          <w:rFonts w:ascii="Times New Roman" w:eastAsia="Times New Roman" w:hAnsi="Times New Roman" w:cs="Times New Roman"/>
          <w:sz w:val="28"/>
          <w:szCs w:val="28"/>
        </w:rPr>
        <w:t>021</w:t>
      </w:r>
      <w:r w:rsidR="00652570">
        <w:rPr>
          <w:rFonts w:ascii="Times New Roman" w:eastAsia="Times New Roman" w:hAnsi="Times New Roman" w:cs="Times New Roman"/>
          <w:sz w:val="28"/>
          <w:szCs w:val="28"/>
        </w:rPr>
        <w:t>г.)</w:t>
      </w:r>
    </w:p>
    <w:p w:rsidR="003D0843"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r w:rsidR="003D0843" w:rsidRPr="00C657DC">
        <w:rPr>
          <w:rFonts w:ascii="Times New Roman" w:eastAsia="Times New Roman" w:hAnsi="Times New Roman" w:cs="Times New Roman"/>
          <w:sz w:val="28"/>
          <w:szCs w:val="28"/>
        </w:rPr>
        <w:t xml:space="preserve"> Федоров Е. Торговля запуталась в </w:t>
      </w:r>
      <w:r w:rsidR="00C657DC" w:rsidRPr="00C657DC">
        <w:rPr>
          <w:rFonts w:ascii="Times New Roman" w:eastAsia="Times New Roman" w:hAnsi="Times New Roman" w:cs="Times New Roman"/>
          <w:sz w:val="28"/>
          <w:szCs w:val="28"/>
        </w:rPr>
        <w:t>сетях. /</w:t>
      </w:r>
      <w:r w:rsidR="003E1140">
        <w:rPr>
          <w:rFonts w:ascii="Times New Roman" w:eastAsia="Times New Roman" w:hAnsi="Times New Roman" w:cs="Times New Roman"/>
          <w:sz w:val="28"/>
          <w:szCs w:val="28"/>
        </w:rPr>
        <w:t>Е. Федоров//Ведомости. –2012 -No114</w:t>
      </w:r>
      <w:r w:rsidR="003D0843" w:rsidRPr="00C657DC">
        <w:rPr>
          <w:rFonts w:ascii="Times New Roman" w:eastAsia="Times New Roman" w:hAnsi="Times New Roman" w:cs="Times New Roman"/>
          <w:sz w:val="28"/>
          <w:szCs w:val="28"/>
        </w:rPr>
        <w:t xml:space="preserve"> –22 июня.</w:t>
      </w:r>
    </w:p>
    <w:p w:rsidR="003D0843" w:rsidRPr="00117EC9"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r w:rsidR="003D0843" w:rsidRPr="00C657DC">
        <w:rPr>
          <w:rFonts w:ascii="Times New Roman" w:eastAsia="Times New Roman" w:hAnsi="Times New Roman" w:cs="Times New Roman"/>
          <w:sz w:val="28"/>
          <w:szCs w:val="28"/>
        </w:rPr>
        <w:t xml:space="preserve"> Федцов В. Г. Культура сервиса </w:t>
      </w:r>
      <w:r w:rsidR="003E1140">
        <w:rPr>
          <w:rFonts w:ascii="Times New Roman" w:eastAsia="Times New Roman" w:hAnsi="Times New Roman" w:cs="Times New Roman"/>
          <w:sz w:val="28"/>
          <w:szCs w:val="28"/>
        </w:rPr>
        <w:t>/ В. Г. Федцов –М.: ПРИОР, 2010</w:t>
      </w:r>
    </w:p>
    <w:p w:rsidR="003D0843"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00C657DC" w:rsidRPr="00C657DC">
        <w:rPr>
          <w:rFonts w:ascii="Times New Roman" w:eastAsia="Times New Roman" w:hAnsi="Times New Roman" w:cs="Times New Roman"/>
          <w:sz w:val="28"/>
          <w:szCs w:val="28"/>
        </w:rPr>
        <w:t>Фетисова О.В., Курченков В.В., МатинаЕ.С.Формыинтеграциипредприятий в сетевые структуры на региональномпотребительском рынке</w:t>
      </w:r>
      <w:r w:rsidR="003E1140">
        <w:rPr>
          <w:rFonts w:ascii="Times New Roman" w:eastAsia="Times New Roman" w:hAnsi="Times New Roman" w:cs="Times New Roman"/>
          <w:sz w:val="28"/>
          <w:szCs w:val="28"/>
        </w:rPr>
        <w:t>: статья//Выпуск No3 М: Микроэкономика, 2012</w:t>
      </w:r>
      <w:r w:rsidR="003D0843" w:rsidRPr="00C657DC">
        <w:rPr>
          <w:rFonts w:ascii="Times New Roman" w:eastAsia="Times New Roman" w:hAnsi="Times New Roman" w:cs="Times New Roman"/>
          <w:sz w:val="28"/>
          <w:szCs w:val="28"/>
        </w:rPr>
        <w:t xml:space="preserve"> –19с.</w:t>
      </w:r>
    </w:p>
    <w:p w:rsidR="003D0843"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sidR="003D0843" w:rsidRPr="00C657DC">
        <w:rPr>
          <w:rFonts w:ascii="Times New Roman" w:eastAsia="Times New Roman" w:hAnsi="Times New Roman" w:cs="Times New Roman"/>
          <w:sz w:val="28"/>
          <w:szCs w:val="28"/>
        </w:rPr>
        <w:t xml:space="preserve"> Хасис Л.А. Мировая розничная торговля: основные тенде</w:t>
      </w:r>
      <w:r w:rsidR="003E1140">
        <w:rPr>
          <w:rFonts w:ascii="Times New Roman" w:eastAsia="Times New Roman" w:hAnsi="Times New Roman" w:cs="Times New Roman"/>
          <w:sz w:val="28"/>
          <w:szCs w:val="28"/>
        </w:rPr>
        <w:t>нции. –М.: Едиториал УРСС, 2004</w:t>
      </w:r>
      <w:r w:rsidR="003D0843" w:rsidRPr="00C657DC">
        <w:rPr>
          <w:rFonts w:ascii="Times New Roman" w:eastAsia="Times New Roman" w:hAnsi="Times New Roman" w:cs="Times New Roman"/>
          <w:sz w:val="28"/>
          <w:szCs w:val="28"/>
        </w:rPr>
        <w:t xml:space="preserve"> –269 с.</w:t>
      </w:r>
    </w:p>
    <w:p w:rsidR="003D0843"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sidR="003D0843" w:rsidRPr="00C657DC">
        <w:rPr>
          <w:rFonts w:ascii="Times New Roman" w:eastAsia="Times New Roman" w:hAnsi="Times New Roman" w:cs="Times New Roman"/>
          <w:sz w:val="28"/>
          <w:szCs w:val="28"/>
        </w:rPr>
        <w:t xml:space="preserve"> Центральный банк Российской Федерации. Динамика официального курса   заданной   валюты [электронный   ресурс</w:t>
      </w:r>
      <w:r w:rsidR="003E1140">
        <w:rPr>
          <w:rFonts w:ascii="Times New Roman" w:eastAsia="Times New Roman" w:hAnsi="Times New Roman" w:cs="Times New Roman"/>
          <w:sz w:val="28"/>
          <w:szCs w:val="28"/>
        </w:rPr>
        <w:t>].</w:t>
      </w:r>
      <w:r w:rsidR="003D0843" w:rsidRPr="00C657DC">
        <w:rPr>
          <w:rFonts w:ascii="Times New Roman" w:eastAsia="Times New Roman" w:hAnsi="Times New Roman" w:cs="Times New Roman"/>
          <w:sz w:val="28"/>
          <w:szCs w:val="28"/>
        </w:rPr>
        <w:t xml:space="preserve">/http://cbr.ru/. </w:t>
      </w:r>
      <w:r w:rsidR="003D0843" w:rsidRPr="00C657DC">
        <w:rPr>
          <w:rFonts w:ascii="Times New Roman" w:eastAsia="Times New Roman" w:hAnsi="Times New Roman" w:cs="Times New Roman"/>
          <w:sz w:val="28"/>
          <w:szCs w:val="28"/>
          <w:lang w:val="en-US"/>
        </w:rPr>
        <w:t>URL</w:t>
      </w:r>
      <w:r w:rsidR="003D0843" w:rsidRPr="00C657DC">
        <w:rPr>
          <w:rFonts w:ascii="Times New Roman" w:eastAsia="Times New Roman" w:hAnsi="Times New Roman" w:cs="Times New Roman"/>
          <w:sz w:val="28"/>
          <w:szCs w:val="28"/>
        </w:rPr>
        <w:t xml:space="preserve">: </w:t>
      </w:r>
      <w:hyperlink r:id="rId34" w:history="1">
        <w:r w:rsidR="00652570" w:rsidRPr="00187162">
          <w:rPr>
            <w:rStyle w:val="a5"/>
            <w:rFonts w:ascii="Times New Roman" w:eastAsia="Times New Roman" w:hAnsi="Times New Roman" w:cs="Times New Roman"/>
            <w:sz w:val="28"/>
            <w:szCs w:val="28"/>
            <w:lang w:val="en-US"/>
          </w:rPr>
          <w:t>http</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cbr</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ru</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currency</w:t>
        </w:r>
        <w:r w:rsidR="00652570" w:rsidRPr="00187162">
          <w:rPr>
            <w:rStyle w:val="a5"/>
            <w:rFonts w:ascii="Times New Roman" w:eastAsia="Times New Roman" w:hAnsi="Times New Roman" w:cs="Times New Roman"/>
            <w:sz w:val="28"/>
            <w:szCs w:val="28"/>
          </w:rPr>
          <w:t>_</w:t>
        </w:r>
        <w:r w:rsidR="00652570" w:rsidRPr="00187162">
          <w:rPr>
            <w:rStyle w:val="a5"/>
            <w:rFonts w:ascii="Times New Roman" w:eastAsia="Times New Roman" w:hAnsi="Times New Roman" w:cs="Times New Roman"/>
            <w:sz w:val="28"/>
            <w:szCs w:val="28"/>
            <w:lang w:val="en-US"/>
          </w:rPr>
          <w:t>base</w:t>
        </w:r>
        <w:r w:rsidR="00652570" w:rsidRPr="00187162">
          <w:rPr>
            <w:rStyle w:val="a5"/>
            <w:rFonts w:ascii="Times New Roman" w:eastAsia="Times New Roman" w:hAnsi="Times New Roman" w:cs="Times New Roman"/>
            <w:sz w:val="28"/>
            <w:szCs w:val="28"/>
          </w:rPr>
          <w:t>/</w:t>
        </w:r>
        <w:r w:rsidR="00652570" w:rsidRPr="00187162">
          <w:rPr>
            <w:rStyle w:val="a5"/>
            <w:rFonts w:ascii="Times New Roman" w:eastAsia="Times New Roman" w:hAnsi="Times New Roman" w:cs="Times New Roman"/>
            <w:sz w:val="28"/>
            <w:szCs w:val="28"/>
            <w:lang w:val="en-US"/>
          </w:rPr>
          <w:t>dynamics</w:t>
        </w:r>
      </w:hyperlink>
      <w:r w:rsidR="00652570">
        <w:rPr>
          <w:rFonts w:ascii="Times New Roman" w:eastAsia="Times New Roman" w:hAnsi="Times New Roman" w:cs="Times New Roman"/>
          <w:sz w:val="28"/>
          <w:szCs w:val="28"/>
        </w:rPr>
        <w:t xml:space="preserve"> (</w:t>
      </w:r>
      <w:r w:rsidR="003D0843" w:rsidRPr="00C657DC">
        <w:rPr>
          <w:rFonts w:ascii="Times New Roman" w:eastAsia="Times New Roman" w:hAnsi="Times New Roman" w:cs="Times New Roman"/>
          <w:sz w:val="28"/>
          <w:szCs w:val="28"/>
        </w:rPr>
        <w:t>Дата обращения 22.0</w:t>
      </w:r>
      <w:r w:rsidR="00C657DC">
        <w:rPr>
          <w:rFonts w:ascii="Times New Roman" w:eastAsia="Times New Roman" w:hAnsi="Times New Roman" w:cs="Times New Roman"/>
          <w:sz w:val="28"/>
          <w:szCs w:val="28"/>
        </w:rPr>
        <w:t>5</w:t>
      </w:r>
      <w:r w:rsidR="003D0843"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3D0843" w:rsidRPr="00C657DC">
        <w:rPr>
          <w:rFonts w:ascii="Times New Roman" w:eastAsia="Times New Roman" w:hAnsi="Times New Roman" w:cs="Times New Roman"/>
          <w:sz w:val="28"/>
          <w:szCs w:val="28"/>
        </w:rPr>
        <w:t>г.</w:t>
      </w:r>
      <w:r w:rsidR="00652570">
        <w:rPr>
          <w:rFonts w:ascii="Times New Roman" w:eastAsia="Times New Roman" w:hAnsi="Times New Roman" w:cs="Times New Roman"/>
          <w:sz w:val="28"/>
          <w:szCs w:val="28"/>
        </w:rPr>
        <w:t>)</w:t>
      </w:r>
    </w:p>
    <w:p w:rsidR="003D0843" w:rsidRPr="00C657DC" w:rsidRDefault="003D0843"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 xml:space="preserve">43  </w:t>
      </w:r>
      <w:r w:rsidR="00C657DC" w:rsidRPr="00C657DC">
        <w:rPr>
          <w:rFonts w:ascii="Times New Roman" w:eastAsia="Times New Roman" w:hAnsi="Times New Roman" w:cs="Times New Roman"/>
          <w:sz w:val="28"/>
          <w:szCs w:val="28"/>
        </w:rPr>
        <w:t>Черноволов М.П.ПанфиловВ.С.Развитие розничных</w:t>
      </w:r>
      <w:r w:rsidRPr="00C657DC">
        <w:rPr>
          <w:rFonts w:ascii="Times New Roman" w:eastAsia="Times New Roman" w:hAnsi="Times New Roman" w:cs="Times New Roman"/>
          <w:sz w:val="28"/>
          <w:szCs w:val="28"/>
        </w:rPr>
        <w:t xml:space="preserve"> торговых </w:t>
      </w:r>
      <w:r w:rsidR="00C657DC" w:rsidRPr="00C657DC">
        <w:rPr>
          <w:rFonts w:ascii="Times New Roman" w:eastAsia="Times New Roman" w:hAnsi="Times New Roman" w:cs="Times New Roman"/>
          <w:sz w:val="28"/>
          <w:szCs w:val="28"/>
        </w:rPr>
        <w:t>сетей в России: журнал</w:t>
      </w:r>
      <w:r w:rsidRPr="00C657DC">
        <w:rPr>
          <w:rFonts w:ascii="Times New Roman" w:eastAsia="Times New Roman" w:hAnsi="Times New Roman" w:cs="Times New Roman"/>
          <w:sz w:val="28"/>
          <w:szCs w:val="28"/>
        </w:rPr>
        <w:t>//</w:t>
      </w:r>
      <w:r w:rsidR="00C657DC" w:rsidRPr="00C657DC">
        <w:rPr>
          <w:rFonts w:ascii="Times New Roman" w:eastAsia="Times New Roman" w:hAnsi="Times New Roman" w:cs="Times New Roman"/>
          <w:sz w:val="28"/>
          <w:szCs w:val="28"/>
        </w:rPr>
        <w:t>Выпуск No</w:t>
      </w:r>
      <w:r w:rsidR="003E1140">
        <w:rPr>
          <w:rFonts w:ascii="Times New Roman" w:eastAsia="Times New Roman" w:hAnsi="Times New Roman" w:cs="Times New Roman"/>
          <w:sz w:val="28"/>
          <w:szCs w:val="28"/>
        </w:rPr>
        <w:t>4</w:t>
      </w:r>
      <w:r w:rsidR="00C657DC" w:rsidRPr="00C657DC">
        <w:rPr>
          <w:rFonts w:ascii="Times New Roman" w:eastAsia="Times New Roman" w:hAnsi="Times New Roman" w:cs="Times New Roman"/>
          <w:sz w:val="28"/>
          <w:szCs w:val="28"/>
        </w:rPr>
        <w:t>М: Научные труды: Институтнароднохозяйственного</w:t>
      </w:r>
      <w:r w:rsidRPr="00C657DC">
        <w:rPr>
          <w:rFonts w:ascii="Times New Roman" w:eastAsia="Times New Roman" w:hAnsi="Times New Roman" w:cs="Times New Roman"/>
          <w:sz w:val="28"/>
          <w:szCs w:val="28"/>
        </w:rPr>
        <w:t xml:space="preserve"> прогнозирования РАН, 2006-С. 361.</w:t>
      </w:r>
    </w:p>
    <w:p w:rsidR="003D0843"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r w:rsidR="00C657DC" w:rsidRPr="00C657DC">
        <w:rPr>
          <w:rFonts w:ascii="Times New Roman" w:eastAsia="Times New Roman" w:hAnsi="Times New Roman" w:cs="Times New Roman"/>
          <w:sz w:val="28"/>
          <w:szCs w:val="28"/>
        </w:rPr>
        <w:t>Шальнова О.А.Формирование потребительской лояльности</w:t>
      </w:r>
      <w:r w:rsidR="003D0843" w:rsidRPr="00C657DC">
        <w:rPr>
          <w:rFonts w:ascii="Times New Roman" w:eastAsia="Times New Roman" w:hAnsi="Times New Roman" w:cs="Times New Roman"/>
          <w:sz w:val="28"/>
          <w:szCs w:val="28"/>
        </w:rPr>
        <w:t xml:space="preserve"> специализированному магазину.: диссертация кандидатаэкономических наук/ Российский гос. Торгово-экономический ун-т. Москва, 2009г. –200с.</w:t>
      </w:r>
    </w:p>
    <w:p w:rsidR="00B60E86"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00C657DC" w:rsidRPr="00C657DC">
        <w:rPr>
          <w:rFonts w:ascii="Times New Roman" w:eastAsia="Times New Roman" w:hAnsi="Times New Roman" w:cs="Times New Roman"/>
          <w:sz w:val="28"/>
          <w:szCs w:val="28"/>
        </w:rPr>
        <w:t>Швецов Д.В.Базар, ярмарка, лавка, магазин: генезис форм</w:t>
      </w:r>
      <w:r w:rsidR="00B60E86" w:rsidRPr="00C657DC">
        <w:rPr>
          <w:rFonts w:ascii="Times New Roman" w:eastAsia="Times New Roman" w:hAnsi="Times New Roman" w:cs="Times New Roman"/>
          <w:sz w:val="28"/>
          <w:szCs w:val="28"/>
        </w:rPr>
        <w:t xml:space="preserve"> розничной </w:t>
      </w:r>
      <w:r w:rsidR="00C657DC" w:rsidRPr="00C657DC">
        <w:rPr>
          <w:rFonts w:ascii="Times New Roman" w:eastAsia="Times New Roman" w:hAnsi="Times New Roman" w:cs="Times New Roman"/>
          <w:sz w:val="28"/>
          <w:szCs w:val="28"/>
        </w:rPr>
        <w:t>торговли. /</w:t>
      </w:r>
      <w:r w:rsidR="00B60E86" w:rsidRPr="00C657DC">
        <w:rPr>
          <w:rFonts w:ascii="Times New Roman" w:eastAsia="Times New Roman" w:hAnsi="Times New Roman" w:cs="Times New Roman"/>
          <w:sz w:val="28"/>
          <w:szCs w:val="28"/>
        </w:rPr>
        <w:t>Д.В. Швецов//TerraEconomicus</w:t>
      </w:r>
    </w:p>
    <w:p w:rsidR="00B60E86"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C657DC" w:rsidRPr="00C657DC">
        <w:rPr>
          <w:rFonts w:ascii="Times New Roman" w:eastAsia="Times New Roman" w:hAnsi="Times New Roman" w:cs="Times New Roman"/>
          <w:sz w:val="28"/>
          <w:szCs w:val="28"/>
        </w:rPr>
        <w:t>Щепакин М.Б., Михеев Г.В.Терминологические аспекты иэкономическая природа сетевой розничной торговли</w:t>
      </w:r>
      <w:r w:rsidR="00B60E86" w:rsidRPr="00C657DC">
        <w:rPr>
          <w:rFonts w:ascii="Times New Roman" w:eastAsia="Times New Roman" w:hAnsi="Times New Roman" w:cs="Times New Roman"/>
          <w:sz w:val="28"/>
          <w:szCs w:val="28"/>
        </w:rPr>
        <w:t xml:space="preserve">. </w:t>
      </w:r>
      <w:r w:rsidR="00C657DC" w:rsidRPr="00C657DC">
        <w:rPr>
          <w:rFonts w:ascii="Times New Roman" w:eastAsia="Times New Roman" w:hAnsi="Times New Roman" w:cs="Times New Roman"/>
          <w:sz w:val="28"/>
          <w:szCs w:val="28"/>
        </w:rPr>
        <w:t>Краснодар: КубГАУ</w:t>
      </w:r>
    </w:p>
    <w:p w:rsidR="00B60E86" w:rsidRPr="00C657DC" w:rsidRDefault="00B60E86"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–Научный</w:t>
      </w:r>
      <w:r w:rsidR="003E1140">
        <w:rPr>
          <w:rFonts w:ascii="Times New Roman" w:eastAsia="Times New Roman" w:hAnsi="Times New Roman" w:cs="Times New Roman"/>
          <w:sz w:val="28"/>
          <w:szCs w:val="28"/>
        </w:rPr>
        <w:t xml:space="preserve"> журнал//Выпуск No80(06)., 2012</w:t>
      </w:r>
      <w:r w:rsidRPr="00C657DC">
        <w:rPr>
          <w:rFonts w:ascii="Times New Roman" w:eastAsia="Times New Roman" w:hAnsi="Times New Roman" w:cs="Times New Roman"/>
          <w:sz w:val="28"/>
          <w:szCs w:val="28"/>
        </w:rPr>
        <w:t>–10с.</w:t>
      </w:r>
    </w:p>
    <w:p w:rsidR="00B60E86" w:rsidRPr="00C657DC" w:rsidRDefault="00B60E86"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lastRenderedPageBreak/>
        <w:t xml:space="preserve">47  </w:t>
      </w:r>
      <w:r w:rsidR="00C657DC" w:rsidRPr="00C657DC">
        <w:rPr>
          <w:rFonts w:ascii="Times New Roman" w:eastAsia="Times New Roman" w:hAnsi="Times New Roman" w:cs="Times New Roman"/>
          <w:sz w:val="28"/>
          <w:szCs w:val="28"/>
        </w:rPr>
        <w:t>Эра супермаркетов еще впереди</w:t>
      </w:r>
      <w:r w:rsidRPr="00C657DC">
        <w:rPr>
          <w:rFonts w:ascii="Times New Roman" w:eastAsia="Times New Roman" w:hAnsi="Times New Roman" w:cs="Times New Roman"/>
          <w:sz w:val="28"/>
          <w:szCs w:val="28"/>
        </w:rPr>
        <w:t>?  [</w:t>
      </w:r>
      <w:r w:rsidR="00C657DC" w:rsidRPr="00C657DC">
        <w:rPr>
          <w:rFonts w:ascii="Times New Roman" w:eastAsia="Times New Roman" w:hAnsi="Times New Roman" w:cs="Times New Roman"/>
          <w:sz w:val="28"/>
          <w:szCs w:val="28"/>
        </w:rPr>
        <w:t>Электронный ресурс</w:t>
      </w:r>
      <w:r w:rsidR="003E1140">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rPr>
        <w:t xml:space="preserve"> / Сайт «Частный маркетолог    Антон    Терехов». -Режим    доступа: </w:t>
      </w:r>
      <w:hyperlink r:id="rId35" w:history="1">
        <w:r w:rsidR="00D9798A" w:rsidRPr="00C657DC">
          <w:rPr>
            <w:rStyle w:val="a5"/>
            <w:rFonts w:ascii="Times New Roman" w:eastAsia="Times New Roman" w:hAnsi="Times New Roman" w:cs="Times New Roman"/>
            <w:sz w:val="28"/>
            <w:szCs w:val="28"/>
          </w:rPr>
          <w:t>http://odm.uaprom.net/n9772-</w:t>
        </w:r>
        <w:r w:rsidR="00D9798A" w:rsidRPr="00C657DC">
          <w:rPr>
            <w:rStyle w:val="a5"/>
            <w:rFonts w:ascii="Times New Roman" w:eastAsia="Times New Roman" w:hAnsi="Times New Roman" w:cs="Times New Roman"/>
            <w:sz w:val="28"/>
            <w:szCs w:val="28"/>
            <w:lang w:val="en-US"/>
          </w:rPr>
          <w:t>era</w:t>
        </w:r>
        <w:r w:rsidR="00D9798A" w:rsidRPr="00C657DC">
          <w:rPr>
            <w:rStyle w:val="a5"/>
            <w:rFonts w:ascii="Times New Roman" w:eastAsia="Times New Roman" w:hAnsi="Times New Roman" w:cs="Times New Roman"/>
            <w:sz w:val="28"/>
            <w:szCs w:val="28"/>
          </w:rPr>
          <w:t>-</w:t>
        </w:r>
        <w:r w:rsidR="00D9798A" w:rsidRPr="00C657DC">
          <w:rPr>
            <w:rStyle w:val="a5"/>
            <w:rFonts w:ascii="Times New Roman" w:eastAsia="Times New Roman" w:hAnsi="Times New Roman" w:cs="Times New Roman"/>
            <w:sz w:val="28"/>
            <w:szCs w:val="28"/>
            <w:lang w:val="en-US"/>
          </w:rPr>
          <w:t>supermarketov</w:t>
        </w:r>
        <w:r w:rsidR="00D9798A" w:rsidRPr="00C657DC">
          <w:rPr>
            <w:rStyle w:val="a5"/>
            <w:rFonts w:ascii="Times New Roman" w:eastAsia="Times New Roman" w:hAnsi="Times New Roman" w:cs="Times New Roman"/>
            <w:sz w:val="28"/>
            <w:szCs w:val="28"/>
          </w:rPr>
          <w:t>-</w:t>
        </w:r>
        <w:r w:rsidR="00D9798A" w:rsidRPr="00C657DC">
          <w:rPr>
            <w:rStyle w:val="a5"/>
            <w:rFonts w:ascii="Times New Roman" w:eastAsia="Times New Roman" w:hAnsi="Times New Roman" w:cs="Times New Roman"/>
            <w:sz w:val="28"/>
            <w:szCs w:val="28"/>
            <w:lang w:val="en-US"/>
          </w:rPr>
          <w:t>esche</w:t>
        </w:r>
        <w:r w:rsidR="00D9798A" w:rsidRPr="00C657DC">
          <w:rPr>
            <w:rStyle w:val="a5"/>
            <w:rFonts w:ascii="Times New Roman" w:eastAsia="Times New Roman" w:hAnsi="Times New Roman" w:cs="Times New Roman"/>
            <w:sz w:val="28"/>
            <w:szCs w:val="28"/>
          </w:rPr>
          <w:t>.</w:t>
        </w:r>
        <w:r w:rsidR="00D9798A" w:rsidRPr="00C657DC">
          <w:rPr>
            <w:rStyle w:val="a5"/>
            <w:rFonts w:ascii="Times New Roman" w:eastAsia="Times New Roman" w:hAnsi="Times New Roman" w:cs="Times New Roman"/>
            <w:sz w:val="28"/>
            <w:szCs w:val="28"/>
            <w:lang w:val="en-US"/>
          </w:rPr>
          <w:t>html</w:t>
        </w:r>
      </w:hyperlink>
      <w:r w:rsidR="00652570">
        <w:t xml:space="preserve"> (</w:t>
      </w:r>
      <w:r w:rsidRPr="00C657DC">
        <w:rPr>
          <w:rFonts w:ascii="Times New Roman" w:eastAsia="Times New Roman" w:hAnsi="Times New Roman" w:cs="Times New Roman"/>
          <w:sz w:val="28"/>
          <w:szCs w:val="28"/>
        </w:rPr>
        <w:t>Датаобращения 03.0</w:t>
      </w:r>
      <w:r w:rsidR="00C657DC">
        <w:rPr>
          <w:rFonts w:ascii="Times New Roman" w:eastAsia="Times New Roman" w:hAnsi="Times New Roman" w:cs="Times New Roman"/>
          <w:sz w:val="28"/>
          <w:szCs w:val="28"/>
        </w:rPr>
        <w:t>5</w:t>
      </w:r>
      <w:r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652570">
        <w:rPr>
          <w:rFonts w:ascii="Times New Roman" w:eastAsia="Times New Roman" w:hAnsi="Times New Roman" w:cs="Times New Roman"/>
          <w:sz w:val="28"/>
          <w:szCs w:val="28"/>
        </w:rPr>
        <w:t>г.)</w:t>
      </w:r>
    </w:p>
    <w:p w:rsidR="00B60E86" w:rsidRPr="00C657DC" w:rsidRDefault="00B60E86"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 xml:space="preserve">48 </w:t>
      </w:r>
      <w:r w:rsidR="00C657DC" w:rsidRPr="00C657DC">
        <w:rPr>
          <w:rFonts w:ascii="Times New Roman" w:eastAsia="Times New Roman" w:hAnsi="Times New Roman" w:cs="Times New Roman"/>
          <w:sz w:val="28"/>
          <w:szCs w:val="28"/>
        </w:rPr>
        <w:t>Bloomberg [</w:t>
      </w:r>
      <w:r w:rsidRPr="00C657DC">
        <w:rPr>
          <w:rFonts w:ascii="Times New Roman" w:eastAsia="Times New Roman" w:hAnsi="Times New Roman" w:cs="Times New Roman"/>
          <w:sz w:val="28"/>
          <w:szCs w:val="28"/>
        </w:rPr>
        <w:t>электронный ресурс</w:t>
      </w:r>
      <w:r w:rsidR="003E1140">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rPr>
        <w:t xml:space="preserve">/сайт, </w:t>
      </w:r>
      <w:r w:rsidRPr="00C657DC">
        <w:rPr>
          <w:rFonts w:ascii="Times New Roman" w:eastAsia="Times New Roman" w:hAnsi="Times New Roman" w:cs="Times New Roman"/>
          <w:sz w:val="28"/>
          <w:szCs w:val="28"/>
          <w:lang w:val="en-US"/>
        </w:rPr>
        <w:t>URL</w:t>
      </w:r>
      <w:r w:rsidRPr="00C657DC">
        <w:rPr>
          <w:rFonts w:ascii="Times New Roman" w:eastAsia="Times New Roman" w:hAnsi="Times New Roman" w:cs="Times New Roman"/>
          <w:sz w:val="28"/>
          <w:szCs w:val="28"/>
        </w:rPr>
        <w:t xml:space="preserve">: </w:t>
      </w:r>
      <w:hyperlink r:id="rId36" w:history="1">
        <w:r w:rsidR="00D9798A" w:rsidRPr="00C657DC">
          <w:rPr>
            <w:rStyle w:val="a5"/>
            <w:rFonts w:ascii="Times New Roman" w:eastAsia="Times New Roman" w:hAnsi="Times New Roman" w:cs="Times New Roman"/>
            <w:sz w:val="28"/>
            <w:szCs w:val="28"/>
            <w:lang w:val="en-US"/>
          </w:rPr>
          <w:t>http</w:t>
        </w:r>
        <w:r w:rsidR="00D9798A" w:rsidRPr="00C657DC">
          <w:rPr>
            <w:rStyle w:val="a5"/>
            <w:rFonts w:ascii="Times New Roman" w:eastAsia="Times New Roman" w:hAnsi="Times New Roman" w:cs="Times New Roman"/>
            <w:sz w:val="28"/>
            <w:szCs w:val="28"/>
          </w:rPr>
          <w:t>://</w:t>
        </w:r>
        <w:r w:rsidR="00D9798A" w:rsidRPr="00C657DC">
          <w:rPr>
            <w:rStyle w:val="a5"/>
            <w:rFonts w:ascii="Times New Roman" w:eastAsia="Times New Roman" w:hAnsi="Times New Roman" w:cs="Times New Roman"/>
            <w:sz w:val="28"/>
            <w:szCs w:val="28"/>
            <w:lang w:val="en-US"/>
          </w:rPr>
          <w:t>www</w:t>
        </w:r>
        <w:r w:rsidR="00D9798A" w:rsidRPr="00C657DC">
          <w:rPr>
            <w:rStyle w:val="a5"/>
            <w:rFonts w:ascii="Times New Roman" w:eastAsia="Times New Roman" w:hAnsi="Times New Roman" w:cs="Times New Roman"/>
            <w:sz w:val="28"/>
            <w:szCs w:val="28"/>
          </w:rPr>
          <w:t>.</w:t>
        </w:r>
        <w:r w:rsidR="00D9798A" w:rsidRPr="00C657DC">
          <w:rPr>
            <w:rStyle w:val="a5"/>
            <w:rFonts w:ascii="Times New Roman" w:eastAsia="Times New Roman" w:hAnsi="Times New Roman" w:cs="Times New Roman"/>
            <w:sz w:val="28"/>
            <w:szCs w:val="28"/>
            <w:lang w:val="en-US"/>
          </w:rPr>
          <w:t>bloomberg</w:t>
        </w:r>
        <w:r w:rsidR="00D9798A" w:rsidRPr="00C657DC">
          <w:rPr>
            <w:rStyle w:val="a5"/>
            <w:rFonts w:ascii="Times New Roman" w:eastAsia="Times New Roman" w:hAnsi="Times New Roman" w:cs="Times New Roman"/>
            <w:sz w:val="28"/>
            <w:szCs w:val="28"/>
          </w:rPr>
          <w:t>.</w:t>
        </w:r>
        <w:r w:rsidR="00D9798A" w:rsidRPr="00C657DC">
          <w:rPr>
            <w:rStyle w:val="a5"/>
            <w:rFonts w:ascii="Times New Roman" w:eastAsia="Times New Roman" w:hAnsi="Times New Roman" w:cs="Times New Roman"/>
            <w:sz w:val="28"/>
            <w:szCs w:val="28"/>
            <w:lang w:val="en-US"/>
          </w:rPr>
          <w:t>com</w:t>
        </w:r>
        <w:r w:rsidR="00D9798A" w:rsidRPr="00C657DC">
          <w:rPr>
            <w:rStyle w:val="a5"/>
            <w:rFonts w:ascii="Times New Roman" w:eastAsia="Times New Roman" w:hAnsi="Times New Roman" w:cs="Times New Roman"/>
            <w:sz w:val="28"/>
            <w:szCs w:val="28"/>
          </w:rPr>
          <w:t>/</w:t>
        </w:r>
        <w:r w:rsidR="00D9798A" w:rsidRPr="00C657DC">
          <w:rPr>
            <w:rStyle w:val="a5"/>
            <w:rFonts w:ascii="Times New Roman" w:eastAsia="Times New Roman" w:hAnsi="Times New Roman" w:cs="Times New Roman"/>
            <w:sz w:val="28"/>
            <w:szCs w:val="28"/>
            <w:lang w:val="en-US"/>
          </w:rPr>
          <w:t>europe</w:t>
        </w:r>
      </w:hyperlink>
      <w:r w:rsidR="00504872" w:rsidRPr="005A0BBF">
        <w:rPr>
          <w:rFonts w:ascii="Times New Roman" w:hAnsi="Times New Roman" w:cs="Times New Roman"/>
          <w:sz w:val="28"/>
          <w:szCs w:val="28"/>
        </w:rPr>
        <w:t>(</w:t>
      </w:r>
      <w:r w:rsidR="005A0BBF" w:rsidRPr="005A0BBF">
        <w:rPr>
          <w:rFonts w:ascii="Times New Roman" w:hAnsi="Times New Roman" w:cs="Times New Roman"/>
          <w:sz w:val="28"/>
          <w:szCs w:val="28"/>
        </w:rPr>
        <w:t>Д</w:t>
      </w:r>
      <w:r w:rsidRPr="005A0BBF">
        <w:rPr>
          <w:rFonts w:ascii="Times New Roman" w:eastAsia="Times New Roman" w:hAnsi="Times New Roman" w:cs="Times New Roman"/>
          <w:sz w:val="28"/>
          <w:szCs w:val="28"/>
        </w:rPr>
        <w:t>а</w:t>
      </w:r>
      <w:r w:rsidRPr="00C657DC">
        <w:rPr>
          <w:rFonts w:ascii="Times New Roman" w:eastAsia="Times New Roman" w:hAnsi="Times New Roman" w:cs="Times New Roman"/>
          <w:sz w:val="28"/>
          <w:szCs w:val="28"/>
        </w:rPr>
        <w:t>та обращения 15.0</w:t>
      </w:r>
      <w:r w:rsidR="00C657DC">
        <w:rPr>
          <w:rFonts w:ascii="Times New Roman" w:eastAsia="Times New Roman" w:hAnsi="Times New Roman" w:cs="Times New Roman"/>
          <w:sz w:val="28"/>
          <w:szCs w:val="28"/>
        </w:rPr>
        <w:t>5</w:t>
      </w:r>
      <w:r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Pr="00C657DC">
        <w:rPr>
          <w:rFonts w:ascii="Times New Roman" w:eastAsia="Times New Roman" w:hAnsi="Times New Roman" w:cs="Times New Roman"/>
          <w:sz w:val="28"/>
          <w:szCs w:val="28"/>
        </w:rPr>
        <w:t>г.</w:t>
      </w:r>
      <w:r w:rsidR="00504872">
        <w:rPr>
          <w:rFonts w:ascii="Times New Roman" w:eastAsia="Times New Roman" w:hAnsi="Times New Roman" w:cs="Times New Roman"/>
          <w:sz w:val="28"/>
          <w:szCs w:val="28"/>
        </w:rPr>
        <w:t>)</w:t>
      </w:r>
    </w:p>
    <w:p w:rsidR="00B60E86"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r w:rsidR="00B60E86" w:rsidRPr="00C657DC">
        <w:rPr>
          <w:rFonts w:ascii="Times New Roman" w:eastAsia="Times New Roman" w:hAnsi="Times New Roman" w:cs="Times New Roman"/>
          <w:sz w:val="28"/>
          <w:szCs w:val="28"/>
        </w:rPr>
        <w:t xml:space="preserve"> EconomicCensus[электронный    ресурс</w:t>
      </w:r>
      <w:r w:rsidR="003E1140">
        <w:rPr>
          <w:rFonts w:ascii="Times New Roman" w:eastAsia="Times New Roman" w:hAnsi="Times New Roman" w:cs="Times New Roman"/>
          <w:sz w:val="28"/>
          <w:szCs w:val="28"/>
        </w:rPr>
        <w:t>].</w:t>
      </w:r>
      <w:r w:rsidR="00B60E86" w:rsidRPr="00C657DC">
        <w:rPr>
          <w:rFonts w:ascii="Times New Roman" w:eastAsia="Times New Roman" w:hAnsi="Times New Roman" w:cs="Times New Roman"/>
          <w:sz w:val="28"/>
          <w:szCs w:val="28"/>
        </w:rPr>
        <w:t xml:space="preserve">/сайт, URL: </w:t>
      </w:r>
      <w:hyperlink r:id="rId37" w:history="1">
        <w:r w:rsidR="00B60E86" w:rsidRPr="00C657DC">
          <w:rPr>
            <w:rStyle w:val="a5"/>
            <w:rFonts w:ascii="Times New Roman" w:eastAsia="Times New Roman" w:hAnsi="Times New Roman" w:cs="Times New Roman"/>
            <w:sz w:val="28"/>
            <w:szCs w:val="28"/>
          </w:rPr>
          <w:t>www.census.gov/econ/census/</w:t>
        </w:r>
      </w:hyperlink>
      <w:r w:rsidR="005A0BBF" w:rsidRPr="005A0BBF">
        <w:rPr>
          <w:rFonts w:ascii="Times New Roman" w:hAnsi="Times New Roman" w:cs="Times New Roman"/>
          <w:sz w:val="28"/>
          <w:szCs w:val="28"/>
        </w:rPr>
        <w:t>(Д</w:t>
      </w:r>
      <w:r w:rsidR="00B60E86" w:rsidRPr="005A0BBF">
        <w:rPr>
          <w:rFonts w:ascii="Times New Roman" w:eastAsia="Times New Roman" w:hAnsi="Times New Roman" w:cs="Times New Roman"/>
          <w:sz w:val="28"/>
          <w:szCs w:val="28"/>
        </w:rPr>
        <w:t>ат</w:t>
      </w:r>
      <w:r w:rsidR="00B60E86" w:rsidRPr="00C657DC">
        <w:rPr>
          <w:rFonts w:ascii="Times New Roman" w:eastAsia="Times New Roman" w:hAnsi="Times New Roman" w:cs="Times New Roman"/>
          <w:sz w:val="28"/>
          <w:szCs w:val="28"/>
        </w:rPr>
        <w:t>а обращения 15.03.2016г.</w:t>
      </w:r>
      <w:r w:rsidR="00504872">
        <w:rPr>
          <w:rFonts w:ascii="Times New Roman" w:eastAsia="Times New Roman" w:hAnsi="Times New Roman" w:cs="Times New Roman"/>
          <w:sz w:val="28"/>
          <w:szCs w:val="28"/>
        </w:rPr>
        <w:t>)</w:t>
      </w:r>
    </w:p>
    <w:p w:rsidR="00B60E86" w:rsidRPr="00C657DC" w:rsidRDefault="00065626"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sidR="00B60E86" w:rsidRPr="00C657DC">
        <w:rPr>
          <w:rFonts w:ascii="Times New Roman" w:eastAsia="Times New Roman" w:hAnsi="Times New Roman" w:cs="Times New Roman"/>
          <w:sz w:val="28"/>
          <w:szCs w:val="28"/>
        </w:rPr>
        <w:t xml:space="preserve"> JLL</w:t>
      </w:r>
      <w:r w:rsidR="00C657DC" w:rsidRPr="00C657DC">
        <w:rPr>
          <w:rFonts w:ascii="Times New Roman" w:eastAsia="Times New Roman" w:hAnsi="Times New Roman" w:cs="Times New Roman"/>
          <w:sz w:val="28"/>
          <w:szCs w:val="28"/>
        </w:rPr>
        <w:t>представляет рейтинг наиболее</w:t>
      </w:r>
      <w:r w:rsidR="00B60E86" w:rsidRPr="00C657DC">
        <w:rPr>
          <w:rFonts w:ascii="Times New Roman" w:eastAsia="Times New Roman" w:hAnsi="Times New Roman" w:cs="Times New Roman"/>
          <w:sz w:val="28"/>
          <w:szCs w:val="28"/>
        </w:rPr>
        <w:t xml:space="preserve">  привлекательных  городов России  для  ритейлеров [электронный  ресурс</w:t>
      </w:r>
      <w:r w:rsidR="003E1140">
        <w:rPr>
          <w:rFonts w:ascii="Times New Roman" w:eastAsia="Times New Roman" w:hAnsi="Times New Roman" w:cs="Times New Roman"/>
          <w:sz w:val="28"/>
          <w:szCs w:val="28"/>
        </w:rPr>
        <w:t>].</w:t>
      </w:r>
      <w:r w:rsidR="00B60E86" w:rsidRPr="00C657DC">
        <w:rPr>
          <w:rFonts w:ascii="Times New Roman" w:eastAsia="Times New Roman" w:hAnsi="Times New Roman" w:cs="Times New Roman"/>
          <w:sz w:val="28"/>
          <w:szCs w:val="28"/>
        </w:rPr>
        <w:t>/</w:t>
      </w:r>
      <w:hyperlink r:id="rId38" w:history="1">
        <w:r w:rsidR="00B60E86" w:rsidRPr="00C657DC">
          <w:rPr>
            <w:rStyle w:val="a5"/>
            <w:rFonts w:ascii="Times New Roman" w:eastAsia="Times New Roman" w:hAnsi="Times New Roman" w:cs="Times New Roman"/>
            <w:sz w:val="28"/>
            <w:szCs w:val="28"/>
          </w:rPr>
          <w:t>http://www.jll.ru</w:t>
        </w:r>
      </w:hyperlink>
      <w:r w:rsidR="00B60E86" w:rsidRPr="00C657DC">
        <w:rPr>
          <w:rFonts w:ascii="Times New Roman" w:eastAsia="Times New Roman" w:hAnsi="Times New Roman" w:cs="Times New Roman"/>
          <w:sz w:val="28"/>
          <w:szCs w:val="28"/>
        </w:rPr>
        <w:t>,URL:</w:t>
      </w:r>
      <w:hyperlink r:id="rId39" w:history="1">
        <w:r w:rsidR="006F50B9" w:rsidRPr="003D7CB8">
          <w:rPr>
            <w:rStyle w:val="a5"/>
            <w:rFonts w:ascii="Times New Roman" w:eastAsia="Times New Roman" w:hAnsi="Times New Roman" w:cs="Times New Roman"/>
            <w:sz w:val="28"/>
            <w:szCs w:val="28"/>
          </w:rPr>
          <w:t>http://www.jll.ru/russia/ru</w:t>
        </w:r>
        <w:r w:rsidR="006F50B9" w:rsidRPr="003D7CB8">
          <w:rPr>
            <w:rStyle w:val="a5"/>
            <w:rFonts w:ascii="Times New Roman" w:eastAsia="Times New Roman" w:hAnsi="Times New Roman" w:cs="Times New Roman"/>
            <w:sz w:val="28"/>
            <w:szCs w:val="28"/>
            <w:lang w:val="en-US"/>
          </w:rPr>
          <w:t>ru</w:t>
        </w:r>
        <w:r w:rsidR="006F50B9" w:rsidRPr="003D7CB8">
          <w:rPr>
            <w:rStyle w:val="a5"/>
            <w:rFonts w:ascii="Times New Roman" w:eastAsia="Times New Roman" w:hAnsi="Times New Roman" w:cs="Times New Roman"/>
            <w:sz w:val="28"/>
            <w:szCs w:val="28"/>
          </w:rPr>
          <w:t>/%</w:t>
        </w:r>
        <w:r w:rsidR="006F50B9" w:rsidRPr="003D7CB8">
          <w:rPr>
            <w:rStyle w:val="a5"/>
            <w:rFonts w:ascii="Times New Roman" w:eastAsia="Times New Roman" w:hAnsi="Times New Roman" w:cs="Times New Roman"/>
            <w:sz w:val="28"/>
            <w:szCs w:val="28"/>
            <w:lang w:val="en-US"/>
          </w:rPr>
          <w:t>D</w:t>
        </w:r>
        <w:r w:rsidR="006F50B9" w:rsidRPr="003D7CB8">
          <w:rPr>
            <w:rStyle w:val="a5"/>
            <w:rFonts w:ascii="Times New Roman" w:eastAsia="Times New Roman" w:hAnsi="Times New Roman" w:cs="Times New Roman"/>
            <w:sz w:val="28"/>
            <w:szCs w:val="28"/>
          </w:rPr>
          <w:t>0%</w:t>
        </w:r>
        <w:r w:rsidR="006F50B9" w:rsidRPr="003D7CB8">
          <w:rPr>
            <w:rStyle w:val="a5"/>
            <w:rFonts w:ascii="Times New Roman" w:eastAsia="Times New Roman" w:hAnsi="Times New Roman" w:cs="Times New Roman"/>
            <w:sz w:val="28"/>
            <w:szCs w:val="28"/>
            <w:lang w:val="en-US"/>
          </w:rPr>
          <w:t>BD</w:t>
        </w:r>
        <w:r w:rsidR="006F50B9" w:rsidRPr="003D7CB8">
          <w:rPr>
            <w:rStyle w:val="a5"/>
            <w:rFonts w:ascii="Times New Roman" w:eastAsia="Times New Roman" w:hAnsi="Times New Roman" w:cs="Times New Roman"/>
            <w:sz w:val="28"/>
            <w:szCs w:val="28"/>
          </w:rPr>
          <w:t>%</w:t>
        </w:r>
        <w:r w:rsidR="006F50B9" w:rsidRPr="003D7CB8">
          <w:rPr>
            <w:rStyle w:val="a5"/>
            <w:rFonts w:ascii="Times New Roman" w:eastAsia="Times New Roman" w:hAnsi="Times New Roman" w:cs="Times New Roman"/>
            <w:sz w:val="28"/>
            <w:szCs w:val="28"/>
            <w:lang w:val="en-US"/>
          </w:rPr>
          <w:t>D</w:t>
        </w:r>
        <w:r w:rsidR="006F50B9" w:rsidRPr="003D7CB8">
          <w:rPr>
            <w:rStyle w:val="a5"/>
            <w:rFonts w:ascii="Times New Roman" w:eastAsia="Times New Roman" w:hAnsi="Times New Roman" w:cs="Times New Roman"/>
            <w:sz w:val="28"/>
            <w:szCs w:val="28"/>
          </w:rPr>
          <w:t>0%</w:t>
        </w:r>
        <w:r w:rsidR="006F50B9" w:rsidRPr="003D7CB8">
          <w:rPr>
            <w:rStyle w:val="a5"/>
            <w:rFonts w:ascii="Times New Roman" w:eastAsia="Times New Roman" w:hAnsi="Times New Roman" w:cs="Times New Roman"/>
            <w:sz w:val="28"/>
            <w:szCs w:val="28"/>
            <w:lang w:val="en-US"/>
          </w:rPr>
          <w:t>BE</w:t>
        </w:r>
        <w:r w:rsidR="006F50B9" w:rsidRPr="003D7CB8">
          <w:rPr>
            <w:rStyle w:val="a5"/>
            <w:rFonts w:ascii="Times New Roman" w:eastAsia="Times New Roman" w:hAnsi="Times New Roman" w:cs="Times New Roman"/>
            <w:sz w:val="28"/>
            <w:szCs w:val="28"/>
          </w:rPr>
          <w:t>%</w:t>
        </w:r>
        <w:r w:rsidR="006F50B9" w:rsidRPr="003D7CB8">
          <w:rPr>
            <w:rStyle w:val="a5"/>
            <w:rFonts w:ascii="Times New Roman" w:eastAsia="Times New Roman" w:hAnsi="Times New Roman" w:cs="Times New Roman"/>
            <w:sz w:val="28"/>
            <w:szCs w:val="28"/>
            <w:lang w:val="en-US"/>
          </w:rPr>
          <w:t>D</w:t>
        </w:r>
        <w:r w:rsidR="006F50B9" w:rsidRPr="003D7CB8">
          <w:rPr>
            <w:rStyle w:val="a5"/>
            <w:rFonts w:ascii="Times New Roman" w:eastAsia="Times New Roman" w:hAnsi="Times New Roman" w:cs="Times New Roman"/>
            <w:sz w:val="28"/>
            <w:szCs w:val="28"/>
          </w:rPr>
          <w:t>0%</w:t>
        </w:r>
        <w:r w:rsidR="006F50B9" w:rsidRPr="003D7CB8">
          <w:rPr>
            <w:rStyle w:val="a5"/>
            <w:rFonts w:ascii="Times New Roman" w:eastAsia="Times New Roman" w:hAnsi="Times New Roman" w:cs="Times New Roman"/>
            <w:sz w:val="28"/>
            <w:szCs w:val="28"/>
            <w:lang w:val="en-US"/>
          </w:rPr>
          <w:t>B</w:t>
        </w:r>
        <w:r w:rsidR="006F50B9" w:rsidRPr="003D7CB8">
          <w:rPr>
            <w:rStyle w:val="a5"/>
            <w:rFonts w:ascii="Times New Roman" w:eastAsia="Times New Roman" w:hAnsi="Times New Roman" w:cs="Times New Roman"/>
            <w:sz w:val="28"/>
            <w:szCs w:val="28"/>
          </w:rPr>
          <w:t>2%</w:t>
        </w:r>
        <w:r w:rsidR="006F50B9" w:rsidRPr="003D7CB8">
          <w:rPr>
            <w:rStyle w:val="a5"/>
            <w:rFonts w:ascii="Times New Roman" w:eastAsia="Times New Roman" w:hAnsi="Times New Roman" w:cs="Times New Roman"/>
            <w:sz w:val="28"/>
            <w:szCs w:val="28"/>
            <w:lang w:val="en-US"/>
          </w:rPr>
          <w:t>D</w:t>
        </w:r>
        <w:r w:rsidR="006F50B9" w:rsidRPr="003D7CB8">
          <w:rPr>
            <w:rStyle w:val="a5"/>
            <w:rFonts w:ascii="Times New Roman" w:eastAsia="Times New Roman" w:hAnsi="Times New Roman" w:cs="Times New Roman"/>
            <w:sz w:val="28"/>
            <w:szCs w:val="28"/>
          </w:rPr>
          <w:t>0%</w:t>
        </w:r>
        <w:r w:rsidR="006F50B9" w:rsidRPr="003D7CB8">
          <w:rPr>
            <w:rStyle w:val="a5"/>
            <w:rFonts w:ascii="Times New Roman" w:eastAsia="Times New Roman" w:hAnsi="Times New Roman" w:cs="Times New Roman"/>
            <w:sz w:val="28"/>
            <w:szCs w:val="28"/>
            <w:lang w:val="en-US"/>
          </w:rPr>
          <w:t>BE</w:t>
        </w:r>
        <w:r w:rsidR="006F50B9" w:rsidRPr="003D7CB8">
          <w:rPr>
            <w:rStyle w:val="a5"/>
            <w:rFonts w:ascii="Times New Roman" w:eastAsia="Times New Roman" w:hAnsi="Times New Roman" w:cs="Times New Roman"/>
            <w:sz w:val="28"/>
            <w:szCs w:val="28"/>
          </w:rPr>
          <w:t>%</w:t>
        </w:r>
        <w:r w:rsidR="006F50B9" w:rsidRPr="003D7CB8">
          <w:rPr>
            <w:rStyle w:val="a5"/>
            <w:rFonts w:ascii="Times New Roman" w:eastAsia="Times New Roman" w:hAnsi="Times New Roman" w:cs="Times New Roman"/>
            <w:sz w:val="28"/>
            <w:szCs w:val="28"/>
            <w:lang w:val="en-US"/>
          </w:rPr>
          <w:t>D</w:t>
        </w:r>
        <w:r w:rsidR="006F50B9" w:rsidRPr="003D7CB8">
          <w:rPr>
            <w:rStyle w:val="a5"/>
            <w:rFonts w:ascii="Times New Roman" w:eastAsia="Times New Roman" w:hAnsi="Times New Roman" w:cs="Times New Roman"/>
            <w:sz w:val="28"/>
            <w:szCs w:val="28"/>
          </w:rPr>
          <w:t>1%81%</w:t>
        </w:r>
        <w:r w:rsidR="006F50B9" w:rsidRPr="003D7CB8">
          <w:rPr>
            <w:rStyle w:val="a5"/>
            <w:rFonts w:ascii="Times New Roman" w:eastAsia="Times New Roman" w:hAnsi="Times New Roman" w:cs="Times New Roman"/>
            <w:sz w:val="28"/>
            <w:szCs w:val="28"/>
            <w:lang w:val="en-US"/>
          </w:rPr>
          <w:t>D</w:t>
        </w:r>
        <w:r w:rsidR="006F50B9" w:rsidRPr="003D7CB8">
          <w:rPr>
            <w:rStyle w:val="a5"/>
            <w:rFonts w:ascii="Times New Roman" w:eastAsia="Times New Roman" w:hAnsi="Times New Roman" w:cs="Times New Roman"/>
            <w:sz w:val="28"/>
            <w:szCs w:val="28"/>
          </w:rPr>
          <w:t>1%82%</w:t>
        </w:r>
        <w:r w:rsidR="006F50B9" w:rsidRPr="003D7CB8">
          <w:rPr>
            <w:rStyle w:val="a5"/>
            <w:rFonts w:ascii="Times New Roman" w:eastAsia="Times New Roman" w:hAnsi="Times New Roman" w:cs="Times New Roman"/>
            <w:sz w:val="28"/>
            <w:szCs w:val="28"/>
            <w:lang w:val="en-US"/>
          </w:rPr>
          <w:t>D</w:t>
        </w:r>
        <w:r w:rsidR="006F50B9" w:rsidRPr="003D7CB8">
          <w:rPr>
            <w:rStyle w:val="a5"/>
            <w:rFonts w:ascii="Times New Roman" w:eastAsia="Times New Roman" w:hAnsi="Times New Roman" w:cs="Times New Roman"/>
            <w:sz w:val="28"/>
            <w:szCs w:val="28"/>
          </w:rPr>
          <w:t>0%</w:t>
        </w:r>
        <w:r w:rsidR="006F50B9" w:rsidRPr="003D7CB8">
          <w:rPr>
            <w:rStyle w:val="a5"/>
            <w:rFonts w:ascii="Times New Roman" w:eastAsia="Times New Roman" w:hAnsi="Times New Roman" w:cs="Times New Roman"/>
            <w:sz w:val="28"/>
            <w:szCs w:val="28"/>
            <w:lang w:val="en-US"/>
          </w:rPr>
          <w:t>B</w:t>
        </w:r>
        <w:r w:rsidR="006F50B9" w:rsidRPr="003D7CB8">
          <w:rPr>
            <w:rStyle w:val="a5"/>
            <w:rFonts w:ascii="Times New Roman" w:eastAsia="Times New Roman" w:hAnsi="Times New Roman" w:cs="Times New Roman"/>
            <w:sz w:val="28"/>
            <w:szCs w:val="28"/>
          </w:rPr>
          <w:t>8/919/</w:t>
        </w:r>
        <w:r w:rsidR="006F50B9" w:rsidRPr="003D7CB8">
          <w:rPr>
            <w:rStyle w:val="a5"/>
            <w:rFonts w:ascii="Times New Roman" w:eastAsia="Times New Roman" w:hAnsi="Times New Roman" w:cs="Times New Roman"/>
            <w:sz w:val="28"/>
            <w:szCs w:val="28"/>
            <w:lang w:val="en-US"/>
          </w:rPr>
          <w:t>jll</w:t>
        </w:r>
      </w:hyperlink>
      <w:r w:rsidR="00504872">
        <w:t xml:space="preserve"> (</w:t>
      </w:r>
      <w:r w:rsidR="00B60E86" w:rsidRPr="00C657DC">
        <w:rPr>
          <w:rFonts w:ascii="Times New Roman" w:eastAsia="Times New Roman" w:hAnsi="Times New Roman" w:cs="Times New Roman"/>
          <w:sz w:val="28"/>
          <w:szCs w:val="28"/>
        </w:rPr>
        <w:t>Дата обращения 27.0</w:t>
      </w:r>
      <w:r w:rsidR="00C657DC">
        <w:rPr>
          <w:rFonts w:ascii="Times New Roman" w:eastAsia="Times New Roman" w:hAnsi="Times New Roman" w:cs="Times New Roman"/>
          <w:sz w:val="28"/>
          <w:szCs w:val="28"/>
        </w:rPr>
        <w:t>5</w:t>
      </w:r>
      <w:r w:rsidR="00B60E86"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00B60E86" w:rsidRPr="00C657DC">
        <w:rPr>
          <w:rFonts w:ascii="Times New Roman" w:eastAsia="Times New Roman" w:hAnsi="Times New Roman" w:cs="Times New Roman"/>
          <w:sz w:val="28"/>
          <w:szCs w:val="28"/>
        </w:rPr>
        <w:t>г.</w:t>
      </w:r>
      <w:r w:rsidR="00504872">
        <w:rPr>
          <w:rFonts w:ascii="Times New Roman" w:eastAsia="Times New Roman" w:hAnsi="Times New Roman" w:cs="Times New Roman"/>
          <w:sz w:val="28"/>
          <w:szCs w:val="28"/>
        </w:rPr>
        <w:t>)</w:t>
      </w:r>
    </w:p>
    <w:p w:rsidR="00B60E86" w:rsidRPr="00C657DC" w:rsidRDefault="00B60E86" w:rsidP="004C4D9A">
      <w:pPr>
        <w:spacing w:after="0" w:line="360" w:lineRule="auto"/>
        <w:ind w:firstLine="567"/>
        <w:jc w:val="both"/>
        <w:rPr>
          <w:rFonts w:ascii="Times New Roman" w:eastAsia="Times New Roman" w:hAnsi="Times New Roman" w:cs="Times New Roman"/>
          <w:sz w:val="28"/>
          <w:szCs w:val="28"/>
          <w:lang w:val="en-US"/>
        </w:rPr>
      </w:pPr>
      <w:r w:rsidRPr="00C657DC">
        <w:rPr>
          <w:rFonts w:ascii="Times New Roman" w:eastAsia="Times New Roman" w:hAnsi="Times New Roman" w:cs="Times New Roman"/>
          <w:sz w:val="28"/>
          <w:szCs w:val="28"/>
          <w:lang w:val="en-US"/>
        </w:rPr>
        <w:t>51</w:t>
      </w:r>
      <w:r w:rsidR="00C657DC" w:rsidRPr="00C657DC">
        <w:rPr>
          <w:rFonts w:ascii="Times New Roman" w:eastAsia="Times New Roman" w:hAnsi="Times New Roman" w:cs="Times New Roman"/>
          <w:sz w:val="28"/>
          <w:szCs w:val="28"/>
          <w:lang w:val="en-US"/>
        </w:rPr>
        <w:t>Private Label</w:t>
      </w:r>
      <w:r w:rsidRPr="00C657DC">
        <w:rPr>
          <w:rFonts w:ascii="Times New Roman" w:eastAsia="Times New Roman" w:hAnsi="Times New Roman" w:cs="Times New Roman"/>
          <w:sz w:val="28"/>
          <w:szCs w:val="28"/>
          <w:lang w:val="en-US"/>
        </w:rPr>
        <w:t xml:space="preserve">:  </w:t>
      </w:r>
      <w:r w:rsidR="00C657DC" w:rsidRPr="00C657DC">
        <w:rPr>
          <w:rFonts w:ascii="Times New Roman" w:eastAsia="Times New Roman" w:hAnsi="Times New Roman" w:cs="Times New Roman"/>
          <w:sz w:val="28"/>
          <w:szCs w:val="28"/>
          <w:lang w:val="en-US"/>
        </w:rPr>
        <w:t>Balancing quality and value</w:t>
      </w:r>
      <w:r w:rsidRPr="00C657DC">
        <w:rPr>
          <w:rFonts w:ascii="Times New Roman" w:eastAsia="Times New Roman" w:hAnsi="Times New Roman" w:cs="Times New Roman"/>
          <w:sz w:val="28"/>
          <w:szCs w:val="28"/>
          <w:lang w:val="en-US"/>
        </w:rPr>
        <w:t xml:space="preserve">.  IRI </w:t>
      </w:r>
      <w:r w:rsidR="00C657DC" w:rsidRPr="00C657DC">
        <w:rPr>
          <w:rFonts w:ascii="Times New Roman" w:eastAsia="Times New Roman" w:hAnsi="Times New Roman" w:cs="Times New Roman"/>
          <w:sz w:val="28"/>
          <w:szCs w:val="28"/>
          <w:lang w:val="en-US"/>
        </w:rPr>
        <w:t>Private Label 2013</w:t>
      </w:r>
      <w:r w:rsidRPr="00C657DC">
        <w:rPr>
          <w:rFonts w:ascii="Times New Roman" w:eastAsia="Times New Roman" w:hAnsi="Times New Roman" w:cs="Times New Roman"/>
          <w:sz w:val="28"/>
          <w:szCs w:val="28"/>
          <w:lang w:val="en-US"/>
        </w:rPr>
        <w:t xml:space="preserve"> Special Report. November 2013 –37 c.</w:t>
      </w:r>
    </w:p>
    <w:p w:rsidR="00B60E86" w:rsidRPr="00117EC9" w:rsidRDefault="006F50B9" w:rsidP="004C4D9A">
      <w:pPr>
        <w:spacing w:after="0" w:line="360"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52</w:t>
      </w:r>
      <w:r w:rsidR="00B60E86" w:rsidRPr="00C657DC">
        <w:rPr>
          <w:rFonts w:ascii="Times New Roman" w:eastAsia="Times New Roman" w:hAnsi="Times New Roman" w:cs="Times New Roman"/>
          <w:sz w:val="28"/>
          <w:szCs w:val="28"/>
          <w:lang w:val="en-US"/>
        </w:rPr>
        <w:t xml:space="preserve"> Private Label in Europe 2012: Is there a limit to growth? IRI PrivateLabel 2012 Special Report. October</w:t>
      </w:r>
      <w:r w:rsidR="00B60E86" w:rsidRPr="00117EC9">
        <w:rPr>
          <w:rFonts w:ascii="Times New Roman" w:eastAsia="Times New Roman" w:hAnsi="Times New Roman" w:cs="Times New Roman"/>
          <w:sz w:val="28"/>
          <w:szCs w:val="28"/>
          <w:lang w:val="en-US"/>
        </w:rPr>
        <w:t xml:space="preserve">2012–30 </w:t>
      </w:r>
      <w:r w:rsidR="00B60E86" w:rsidRPr="00C657DC">
        <w:rPr>
          <w:rFonts w:ascii="Times New Roman" w:eastAsia="Times New Roman" w:hAnsi="Times New Roman" w:cs="Times New Roman"/>
          <w:sz w:val="28"/>
          <w:szCs w:val="28"/>
        </w:rPr>
        <w:t>С</w:t>
      </w:r>
      <w:r w:rsidR="00B60E86" w:rsidRPr="00117EC9">
        <w:rPr>
          <w:rFonts w:ascii="Times New Roman" w:eastAsia="Times New Roman" w:hAnsi="Times New Roman" w:cs="Times New Roman"/>
          <w:sz w:val="28"/>
          <w:szCs w:val="28"/>
          <w:lang w:val="en-US"/>
        </w:rPr>
        <w:t>.</w:t>
      </w:r>
    </w:p>
    <w:p w:rsidR="00B60E86" w:rsidRPr="00C657DC" w:rsidRDefault="006F50B9" w:rsidP="004C4D9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sidR="00B60E86" w:rsidRPr="00C657DC">
        <w:rPr>
          <w:rFonts w:ascii="Times New Roman" w:eastAsia="Times New Roman" w:hAnsi="Times New Roman" w:cs="Times New Roman"/>
          <w:sz w:val="28"/>
          <w:szCs w:val="28"/>
        </w:rPr>
        <w:t xml:space="preserve"> «IRI </w:t>
      </w:r>
      <w:r w:rsidR="00C657DC" w:rsidRPr="00C657DC">
        <w:rPr>
          <w:rFonts w:ascii="Times New Roman" w:eastAsia="Times New Roman" w:hAnsi="Times New Roman" w:cs="Times New Roman"/>
          <w:sz w:val="28"/>
          <w:szCs w:val="28"/>
        </w:rPr>
        <w:t>Infoscan» аналитическое</w:t>
      </w:r>
      <w:r w:rsidR="00B60E86" w:rsidRPr="00C657DC">
        <w:rPr>
          <w:rFonts w:ascii="Times New Roman" w:eastAsia="Times New Roman" w:hAnsi="Times New Roman" w:cs="Times New Roman"/>
          <w:sz w:val="28"/>
          <w:szCs w:val="28"/>
        </w:rPr>
        <w:t xml:space="preserve"> агентство [электронныйресурс</w:t>
      </w:r>
      <w:r w:rsidR="003E1140">
        <w:rPr>
          <w:rFonts w:ascii="Times New Roman" w:eastAsia="Times New Roman" w:hAnsi="Times New Roman" w:cs="Times New Roman"/>
          <w:sz w:val="28"/>
          <w:szCs w:val="28"/>
        </w:rPr>
        <w:t>].</w:t>
      </w:r>
      <w:r w:rsidR="00B60E86" w:rsidRPr="00C657DC">
        <w:rPr>
          <w:rFonts w:ascii="Times New Roman" w:eastAsia="Times New Roman" w:hAnsi="Times New Roman" w:cs="Times New Roman"/>
          <w:sz w:val="28"/>
          <w:szCs w:val="28"/>
        </w:rPr>
        <w:t xml:space="preserve">/сайт, </w:t>
      </w:r>
      <w:r w:rsidR="00B60E86" w:rsidRPr="00C657DC">
        <w:rPr>
          <w:rFonts w:ascii="Times New Roman" w:eastAsia="Times New Roman" w:hAnsi="Times New Roman" w:cs="Times New Roman"/>
          <w:sz w:val="28"/>
          <w:szCs w:val="28"/>
          <w:lang w:val="en-US"/>
        </w:rPr>
        <w:t>URL</w:t>
      </w:r>
      <w:r w:rsidR="00B60E86" w:rsidRPr="00C657DC">
        <w:rPr>
          <w:rFonts w:ascii="Times New Roman" w:eastAsia="Times New Roman" w:hAnsi="Times New Roman" w:cs="Times New Roman"/>
          <w:sz w:val="28"/>
          <w:szCs w:val="28"/>
        </w:rPr>
        <w:t xml:space="preserve">: </w:t>
      </w:r>
      <w:hyperlink r:id="rId40" w:history="1">
        <w:r w:rsidR="00B60E86" w:rsidRPr="00C657DC">
          <w:rPr>
            <w:rStyle w:val="a5"/>
            <w:rFonts w:ascii="Times New Roman" w:eastAsia="Times New Roman" w:hAnsi="Times New Roman" w:cs="Times New Roman"/>
            <w:sz w:val="28"/>
            <w:szCs w:val="28"/>
            <w:lang w:val="en-US"/>
          </w:rPr>
          <w:t>https</w:t>
        </w:r>
        <w:r w:rsidR="00B60E86" w:rsidRPr="00C657DC">
          <w:rPr>
            <w:rStyle w:val="a5"/>
            <w:rFonts w:ascii="Times New Roman" w:eastAsia="Times New Roman" w:hAnsi="Times New Roman" w:cs="Times New Roman"/>
            <w:sz w:val="28"/>
            <w:szCs w:val="28"/>
          </w:rPr>
          <w:t>://</w:t>
        </w:r>
        <w:r w:rsidR="00B60E86" w:rsidRPr="00C657DC">
          <w:rPr>
            <w:rStyle w:val="a5"/>
            <w:rFonts w:ascii="Times New Roman" w:eastAsia="Times New Roman" w:hAnsi="Times New Roman" w:cs="Times New Roman"/>
            <w:sz w:val="28"/>
            <w:szCs w:val="28"/>
            <w:lang w:val="en-US"/>
          </w:rPr>
          <w:t>www</w:t>
        </w:r>
        <w:r w:rsidR="00B60E86" w:rsidRPr="00C657DC">
          <w:rPr>
            <w:rStyle w:val="a5"/>
            <w:rFonts w:ascii="Times New Roman" w:eastAsia="Times New Roman" w:hAnsi="Times New Roman" w:cs="Times New Roman"/>
            <w:sz w:val="28"/>
            <w:szCs w:val="28"/>
          </w:rPr>
          <w:t>.</w:t>
        </w:r>
        <w:r w:rsidR="00B60E86" w:rsidRPr="00C657DC">
          <w:rPr>
            <w:rStyle w:val="a5"/>
            <w:rFonts w:ascii="Times New Roman" w:eastAsia="Times New Roman" w:hAnsi="Times New Roman" w:cs="Times New Roman"/>
            <w:sz w:val="28"/>
            <w:szCs w:val="28"/>
            <w:lang w:val="en-US"/>
          </w:rPr>
          <w:t>iriworldwide</w:t>
        </w:r>
        <w:r w:rsidR="00B60E86" w:rsidRPr="00C657DC">
          <w:rPr>
            <w:rStyle w:val="a5"/>
            <w:rFonts w:ascii="Times New Roman" w:eastAsia="Times New Roman" w:hAnsi="Times New Roman" w:cs="Times New Roman"/>
            <w:sz w:val="28"/>
            <w:szCs w:val="28"/>
          </w:rPr>
          <w:t>.</w:t>
        </w:r>
        <w:r w:rsidR="00B60E86" w:rsidRPr="00C657DC">
          <w:rPr>
            <w:rStyle w:val="a5"/>
            <w:rFonts w:ascii="Times New Roman" w:eastAsia="Times New Roman" w:hAnsi="Times New Roman" w:cs="Times New Roman"/>
            <w:sz w:val="28"/>
            <w:szCs w:val="28"/>
            <w:lang w:val="en-US"/>
          </w:rPr>
          <w:t>com</w:t>
        </w:r>
        <w:r w:rsidR="00B60E86" w:rsidRPr="00C657DC">
          <w:rPr>
            <w:rStyle w:val="a5"/>
            <w:rFonts w:ascii="Times New Roman" w:eastAsia="Times New Roman" w:hAnsi="Times New Roman" w:cs="Times New Roman"/>
            <w:sz w:val="28"/>
            <w:szCs w:val="28"/>
          </w:rPr>
          <w:t>/</w:t>
        </w:r>
      </w:hyperlink>
      <w:r w:rsidR="005A0BBF" w:rsidRPr="005A0BBF">
        <w:rPr>
          <w:rFonts w:ascii="Times New Roman" w:hAnsi="Times New Roman" w:cs="Times New Roman"/>
          <w:sz w:val="28"/>
          <w:szCs w:val="28"/>
        </w:rPr>
        <w:t>(</w:t>
      </w:r>
      <w:r w:rsidR="00B60E86" w:rsidRPr="005A0BBF">
        <w:rPr>
          <w:rFonts w:ascii="Times New Roman" w:eastAsia="Times New Roman" w:hAnsi="Times New Roman" w:cs="Times New Roman"/>
          <w:sz w:val="28"/>
          <w:szCs w:val="28"/>
        </w:rPr>
        <w:t>Дата обращения 21.0</w:t>
      </w:r>
      <w:r w:rsidR="00C657DC" w:rsidRPr="005A0BBF">
        <w:rPr>
          <w:rFonts w:ascii="Times New Roman" w:eastAsia="Times New Roman" w:hAnsi="Times New Roman" w:cs="Times New Roman"/>
          <w:sz w:val="28"/>
          <w:szCs w:val="28"/>
        </w:rPr>
        <w:t>5</w:t>
      </w:r>
      <w:r w:rsidR="00B60E86" w:rsidRPr="005A0BBF">
        <w:rPr>
          <w:rFonts w:ascii="Times New Roman" w:eastAsia="Times New Roman" w:hAnsi="Times New Roman" w:cs="Times New Roman"/>
          <w:sz w:val="28"/>
          <w:szCs w:val="28"/>
        </w:rPr>
        <w:t>.20</w:t>
      </w:r>
      <w:r w:rsidR="00C657DC" w:rsidRPr="005A0BBF">
        <w:rPr>
          <w:rFonts w:ascii="Times New Roman" w:eastAsia="Times New Roman" w:hAnsi="Times New Roman" w:cs="Times New Roman"/>
          <w:sz w:val="28"/>
          <w:szCs w:val="28"/>
        </w:rPr>
        <w:t>21</w:t>
      </w:r>
      <w:r w:rsidR="00B60E86" w:rsidRPr="005A0BBF">
        <w:rPr>
          <w:rFonts w:ascii="Times New Roman" w:eastAsia="Times New Roman" w:hAnsi="Times New Roman" w:cs="Times New Roman"/>
          <w:sz w:val="28"/>
          <w:szCs w:val="28"/>
        </w:rPr>
        <w:t>г.</w:t>
      </w:r>
      <w:r w:rsidR="005A0BBF" w:rsidRPr="005A0BBF">
        <w:rPr>
          <w:rFonts w:ascii="Times New Roman" w:eastAsia="Times New Roman" w:hAnsi="Times New Roman" w:cs="Times New Roman"/>
          <w:sz w:val="28"/>
          <w:szCs w:val="28"/>
        </w:rPr>
        <w:t>)</w:t>
      </w:r>
    </w:p>
    <w:p w:rsidR="00B60E86" w:rsidRPr="00C657DC" w:rsidRDefault="00B60E86"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54 «Nielsen» аналитическое агентство [электронный ресурс</w:t>
      </w:r>
      <w:r w:rsidR="003E1140">
        <w:rPr>
          <w:rFonts w:ascii="Times New Roman" w:eastAsia="Times New Roman" w:hAnsi="Times New Roman" w:cs="Times New Roman"/>
          <w:sz w:val="28"/>
          <w:szCs w:val="28"/>
        </w:rPr>
        <w:t>].</w:t>
      </w:r>
      <w:r w:rsidRPr="00C657DC">
        <w:rPr>
          <w:rFonts w:ascii="Times New Roman" w:eastAsia="Times New Roman" w:hAnsi="Times New Roman" w:cs="Times New Roman"/>
          <w:sz w:val="28"/>
          <w:szCs w:val="28"/>
        </w:rPr>
        <w:t xml:space="preserve">/сайт, </w:t>
      </w:r>
    </w:p>
    <w:p w:rsidR="00113B20" w:rsidRPr="00C657DC" w:rsidRDefault="00B60E86" w:rsidP="004C4D9A">
      <w:pPr>
        <w:spacing w:after="0" w:line="360" w:lineRule="auto"/>
        <w:ind w:firstLine="567"/>
        <w:jc w:val="both"/>
        <w:rPr>
          <w:rFonts w:ascii="Times New Roman" w:eastAsia="Times New Roman" w:hAnsi="Times New Roman" w:cs="Times New Roman"/>
          <w:sz w:val="28"/>
          <w:szCs w:val="28"/>
        </w:rPr>
      </w:pPr>
      <w:r w:rsidRPr="00C657DC">
        <w:rPr>
          <w:rFonts w:ascii="Times New Roman" w:eastAsia="Times New Roman" w:hAnsi="Times New Roman" w:cs="Times New Roman"/>
          <w:sz w:val="28"/>
          <w:szCs w:val="28"/>
        </w:rPr>
        <w:t xml:space="preserve">URL: </w:t>
      </w:r>
      <w:hyperlink r:id="rId41" w:history="1">
        <w:r w:rsidRPr="00C657DC">
          <w:rPr>
            <w:rStyle w:val="a5"/>
            <w:rFonts w:ascii="Times New Roman" w:eastAsia="Times New Roman" w:hAnsi="Times New Roman" w:cs="Times New Roman"/>
            <w:sz w:val="28"/>
            <w:szCs w:val="28"/>
          </w:rPr>
          <w:t>http://www.nielsen.com/us/en.html/</w:t>
        </w:r>
      </w:hyperlink>
      <w:r w:rsidR="00504872">
        <w:t xml:space="preserve"> (</w:t>
      </w:r>
      <w:r w:rsidR="005A0BBF">
        <w:rPr>
          <w:rFonts w:ascii="Times New Roman" w:eastAsia="Times New Roman" w:hAnsi="Times New Roman" w:cs="Times New Roman"/>
          <w:sz w:val="28"/>
          <w:szCs w:val="28"/>
        </w:rPr>
        <w:t>Д</w:t>
      </w:r>
      <w:r w:rsidRPr="00C657DC">
        <w:rPr>
          <w:rFonts w:ascii="Times New Roman" w:eastAsia="Times New Roman" w:hAnsi="Times New Roman" w:cs="Times New Roman"/>
          <w:sz w:val="28"/>
          <w:szCs w:val="28"/>
        </w:rPr>
        <w:t>ата обращения 21.0</w:t>
      </w:r>
      <w:r w:rsidR="00C657DC">
        <w:rPr>
          <w:rFonts w:ascii="Times New Roman" w:eastAsia="Times New Roman" w:hAnsi="Times New Roman" w:cs="Times New Roman"/>
          <w:sz w:val="28"/>
          <w:szCs w:val="28"/>
        </w:rPr>
        <w:t>5</w:t>
      </w:r>
      <w:r w:rsidRPr="00C657DC">
        <w:rPr>
          <w:rFonts w:ascii="Times New Roman" w:eastAsia="Times New Roman" w:hAnsi="Times New Roman" w:cs="Times New Roman"/>
          <w:sz w:val="28"/>
          <w:szCs w:val="28"/>
        </w:rPr>
        <w:t>.20</w:t>
      </w:r>
      <w:r w:rsidR="00C657DC">
        <w:rPr>
          <w:rFonts w:ascii="Times New Roman" w:eastAsia="Times New Roman" w:hAnsi="Times New Roman" w:cs="Times New Roman"/>
          <w:sz w:val="28"/>
          <w:szCs w:val="28"/>
        </w:rPr>
        <w:t>21</w:t>
      </w:r>
      <w:r w:rsidRPr="00C657DC">
        <w:rPr>
          <w:rFonts w:ascii="Times New Roman" w:eastAsia="Times New Roman" w:hAnsi="Times New Roman" w:cs="Times New Roman"/>
          <w:sz w:val="28"/>
          <w:szCs w:val="28"/>
        </w:rPr>
        <w:t>г.</w:t>
      </w:r>
      <w:r w:rsidR="00504872">
        <w:rPr>
          <w:rFonts w:ascii="Times New Roman" w:eastAsia="Times New Roman" w:hAnsi="Times New Roman" w:cs="Times New Roman"/>
          <w:sz w:val="28"/>
          <w:szCs w:val="28"/>
        </w:rPr>
        <w:t>)</w:t>
      </w:r>
    </w:p>
    <w:sectPr w:rsidR="00113B20" w:rsidRPr="00C657DC" w:rsidSect="007F6CB8">
      <w:footerReference w:type="default" r:id="rId4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A6C" w:rsidRDefault="00C44A6C" w:rsidP="007F6CB8">
      <w:pPr>
        <w:spacing w:after="0" w:line="240" w:lineRule="auto"/>
      </w:pPr>
      <w:r>
        <w:separator/>
      </w:r>
    </w:p>
  </w:endnote>
  <w:endnote w:type="continuationSeparator" w:id="0">
    <w:p w:rsidR="00C44A6C" w:rsidRDefault="00C44A6C" w:rsidP="007F6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96544"/>
    </w:sdtPr>
    <w:sdtContent>
      <w:p w:rsidR="0045121D" w:rsidRDefault="0045121D">
        <w:pPr>
          <w:pStyle w:val="ae"/>
          <w:jc w:val="center"/>
        </w:pPr>
        <w:r>
          <w:fldChar w:fldCharType="begin"/>
        </w:r>
        <w:r>
          <w:instrText>PAGE   \* MERGEFORMAT</w:instrText>
        </w:r>
        <w:r>
          <w:fldChar w:fldCharType="separate"/>
        </w:r>
        <w:r w:rsidR="00D5213E">
          <w:rPr>
            <w:noProof/>
          </w:rPr>
          <w:t>52</w:t>
        </w:r>
        <w:r>
          <w:rPr>
            <w:noProof/>
          </w:rPr>
          <w:fldChar w:fldCharType="end"/>
        </w:r>
      </w:p>
    </w:sdtContent>
  </w:sdt>
  <w:p w:rsidR="0045121D" w:rsidRDefault="0045121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A6C" w:rsidRDefault="00C44A6C" w:rsidP="007F6CB8">
      <w:pPr>
        <w:spacing w:after="0" w:line="240" w:lineRule="auto"/>
      </w:pPr>
      <w:r>
        <w:separator/>
      </w:r>
    </w:p>
  </w:footnote>
  <w:footnote w:type="continuationSeparator" w:id="0">
    <w:p w:rsidR="00C44A6C" w:rsidRDefault="00C44A6C" w:rsidP="007F6C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3CB"/>
    <w:multiLevelType w:val="hybridMultilevel"/>
    <w:tmpl w:val="D24C5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C97504"/>
    <w:multiLevelType w:val="hybridMultilevel"/>
    <w:tmpl w:val="804A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2484A"/>
    <w:multiLevelType w:val="multilevel"/>
    <w:tmpl w:val="E2625274"/>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1DC70777"/>
    <w:multiLevelType w:val="hybridMultilevel"/>
    <w:tmpl w:val="01521C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15E4124"/>
    <w:multiLevelType w:val="multilevel"/>
    <w:tmpl w:val="84B0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D376C"/>
    <w:multiLevelType w:val="multilevel"/>
    <w:tmpl w:val="F6AE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115FB"/>
    <w:multiLevelType w:val="multilevel"/>
    <w:tmpl w:val="D7E0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F0D4D"/>
    <w:multiLevelType w:val="hybridMultilevel"/>
    <w:tmpl w:val="0FD0D97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2C383F"/>
    <w:multiLevelType w:val="multilevel"/>
    <w:tmpl w:val="2F9E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15F71"/>
    <w:multiLevelType w:val="multilevel"/>
    <w:tmpl w:val="6A54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B2750"/>
    <w:multiLevelType w:val="hybridMultilevel"/>
    <w:tmpl w:val="94F2A216"/>
    <w:lvl w:ilvl="0" w:tplc="0A20D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1923A9"/>
    <w:multiLevelType w:val="hybridMultilevel"/>
    <w:tmpl w:val="94DC6182"/>
    <w:lvl w:ilvl="0" w:tplc="04190011">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 w15:restartNumberingAfterBreak="0">
    <w:nsid w:val="43B41B9F"/>
    <w:multiLevelType w:val="hybridMultilevel"/>
    <w:tmpl w:val="7062B9D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5923FA9"/>
    <w:multiLevelType w:val="multilevel"/>
    <w:tmpl w:val="FF14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5315F6"/>
    <w:multiLevelType w:val="hybridMultilevel"/>
    <w:tmpl w:val="43103D5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466838E2"/>
    <w:multiLevelType w:val="multilevel"/>
    <w:tmpl w:val="018A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9435EA"/>
    <w:multiLevelType w:val="hybridMultilevel"/>
    <w:tmpl w:val="CB2E5E5C"/>
    <w:lvl w:ilvl="0" w:tplc="3F561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36108E2"/>
    <w:multiLevelType w:val="multilevel"/>
    <w:tmpl w:val="F78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CD4F90"/>
    <w:multiLevelType w:val="hybridMultilevel"/>
    <w:tmpl w:val="5986DF4C"/>
    <w:lvl w:ilvl="0" w:tplc="20EE974A">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F225926"/>
    <w:multiLevelType w:val="hybridMultilevel"/>
    <w:tmpl w:val="7BA85E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96CEE"/>
    <w:multiLevelType w:val="multilevel"/>
    <w:tmpl w:val="7500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6A5758"/>
    <w:multiLevelType w:val="hybridMultilevel"/>
    <w:tmpl w:val="74FC82AE"/>
    <w:lvl w:ilvl="0" w:tplc="FE4AFF2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2" w15:restartNumberingAfterBreak="0">
    <w:nsid w:val="74287C6C"/>
    <w:multiLevelType w:val="multilevel"/>
    <w:tmpl w:val="0716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6A575D"/>
    <w:multiLevelType w:val="hybridMultilevel"/>
    <w:tmpl w:val="7AACA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B170F0"/>
    <w:multiLevelType w:val="multilevel"/>
    <w:tmpl w:val="E4A4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4461CB"/>
    <w:multiLevelType w:val="multilevel"/>
    <w:tmpl w:val="E626C0A6"/>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num w:numId="1">
    <w:abstractNumId w:val="2"/>
  </w:num>
  <w:num w:numId="2">
    <w:abstractNumId w:val="8"/>
  </w:num>
  <w:num w:numId="3">
    <w:abstractNumId w:val="6"/>
  </w:num>
  <w:num w:numId="4">
    <w:abstractNumId w:val="12"/>
  </w:num>
  <w:num w:numId="5">
    <w:abstractNumId w:val="18"/>
  </w:num>
  <w:num w:numId="6">
    <w:abstractNumId w:val="4"/>
  </w:num>
  <w:num w:numId="7">
    <w:abstractNumId w:val="14"/>
  </w:num>
  <w:num w:numId="8">
    <w:abstractNumId w:val="5"/>
  </w:num>
  <w:num w:numId="9">
    <w:abstractNumId w:val="17"/>
  </w:num>
  <w:num w:numId="10">
    <w:abstractNumId w:val="9"/>
  </w:num>
  <w:num w:numId="11">
    <w:abstractNumId w:val="15"/>
  </w:num>
  <w:num w:numId="12">
    <w:abstractNumId w:val="13"/>
  </w:num>
  <w:num w:numId="13">
    <w:abstractNumId w:val="20"/>
  </w:num>
  <w:num w:numId="14">
    <w:abstractNumId w:val="24"/>
  </w:num>
  <w:num w:numId="15">
    <w:abstractNumId w:val="22"/>
  </w:num>
  <w:num w:numId="16">
    <w:abstractNumId w:val="0"/>
  </w:num>
  <w:num w:numId="17">
    <w:abstractNumId w:val="7"/>
  </w:num>
  <w:num w:numId="18">
    <w:abstractNumId w:val="25"/>
  </w:num>
  <w:num w:numId="19">
    <w:abstractNumId w:val="1"/>
  </w:num>
  <w:num w:numId="20">
    <w:abstractNumId w:val="10"/>
  </w:num>
  <w:num w:numId="21">
    <w:abstractNumId w:val="23"/>
  </w:num>
  <w:num w:numId="22">
    <w:abstractNumId w:val="21"/>
  </w:num>
  <w:num w:numId="23">
    <w:abstractNumId w:val="3"/>
  </w:num>
  <w:num w:numId="24">
    <w:abstractNumId w:val="16"/>
  </w:num>
  <w:num w:numId="25">
    <w:abstractNumId w:val="1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66517"/>
    <w:rsid w:val="0000563D"/>
    <w:rsid w:val="000568F9"/>
    <w:rsid w:val="00057E2F"/>
    <w:rsid w:val="00061913"/>
    <w:rsid w:val="00065626"/>
    <w:rsid w:val="0007194D"/>
    <w:rsid w:val="00077081"/>
    <w:rsid w:val="00096835"/>
    <w:rsid w:val="000E29FA"/>
    <w:rsid w:val="000E5CB6"/>
    <w:rsid w:val="00105C74"/>
    <w:rsid w:val="00111BEA"/>
    <w:rsid w:val="00113B20"/>
    <w:rsid w:val="00117EC9"/>
    <w:rsid w:val="00146D7D"/>
    <w:rsid w:val="00162C0B"/>
    <w:rsid w:val="00182F76"/>
    <w:rsid w:val="001B346F"/>
    <w:rsid w:val="001B4E1A"/>
    <w:rsid w:val="001B7D74"/>
    <w:rsid w:val="001C3BBB"/>
    <w:rsid w:val="001C6677"/>
    <w:rsid w:val="001C731A"/>
    <w:rsid w:val="001F0E98"/>
    <w:rsid w:val="001F6A6E"/>
    <w:rsid w:val="002111EE"/>
    <w:rsid w:val="00223B59"/>
    <w:rsid w:val="00227DDF"/>
    <w:rsid w:val="00236889"/>
    <w:rsid w:val="00252A90"/>
    <w:rsid w:val="00254139"/>
    <w:rsid w:val="002940AA"/>
    <w:rsid w:val="00294E4A"/>
    <w:rsid w:val="002A00F6"/>
    <w:rsid w:val="002A50F3"/>
    <w:rsid w:val="002B3DC5"/>
    <w:rsid w:val="002E2C68"/>
    <w:rsid w:val="002F45D1"/>
    <w:rsid w:val="002F6D16"/>
    <w:rsid w:val="00306068"/>
    <w:rsid w:val="00356E25"/>
    <w:rsid w:val="00395315"/>
    <w:rsid w:val="003A5F4F"/>
    <w:rsid w:val="003C5F12"/>
    <w:rsid w:val="003D0843"/>
    <w:rsid w:val="003D3630"/>
    <w:rsid w:val="003E1140"/>
    <w:rsid w:val="003F52A4"/>
    <w:rsid w:val="0041421D"/>
    <w:rsid w:val="00426D2D"/>
    <w:rsid w:val="00432060"/>
    <w:rsid w:val="00444243"/>
    <w:rsid w:val="0045121D"/>
    <w:rsid w:val="0048131A"/>
    <w:rsid w:val="0049196A"/>
    <w:rsid w:val="004A0213"/>
    <w:rsid w:val="004C4D9A"/>
    <w:rsid w:val="004D79F1"/>
    <w:rsid w:val="004F3BB3"/>
    <w:rsid w:val="00504872"/>
    <w:rsid w:val="005154EA"/>
    <w:rsid w:val="00521BD5"/>
    <w:rsid w:val="00537905"/>
    <w:rsid w:val="005427E1"/>
    <w:rsid w:val="00544DF0"/>
    <w:rsid w:val="00551066"/>
    <w:rsid w:val="005536D3"/>
    <w:rsid w:val="00582F19"/>
    <w:rsid w:val="005903B6"/>
    <w:rsid w:val="005A0BBF"/>
    <w:rsid w:val="005B31A7"/>
    <w:rsid w:val="005C6C38"/>
    <w:rsid w:val="005D0D72"/>
    <w:rsid w:val="005D2B73"/>
    <w:rsid w:val="005E116D"/>
    <w:rsid w:val="005E5C98"/>
    <w:rsid w:val="005F5B8D"/>
    <w:rsid w:val="005F7DC8"/>
    <w:rsid w:val="00615C78"/>
    <w:rsid w:val="00621EC7"/>
    <w:rsid w:val="00632B47"/>
    <w:rsid w:val="006354C4"/>
    <w:rsid w:val="00652570"/>
    <w:rsid w:val="00662034"/>
    <w:rsid w:val="006641F1"/>
    <w:rsid w:val="00665991"/>
    <w:rsid w:val="00690D3E"/>
    <w:rsid w:val="00693EBE"/>
    <w:rsid w:val="00695DA0"/>
    <w:rsid w:val="00697DC5"/>
    <w:rsid w:val="006A53A4"/>
    <w:rsid w:val="006F0429"/>
    <w:rsid w:val="006F50B9"/>
    <w:rsid w:val="00722ACB"/>
    <w:rsid w:val="00732069"/>
    <w:rsid w:val="007421BC"/>
    <w:rsid w:val="00752DC1"/>
    <w:rsid w:val="00760A14"/>
    <w:rsid w:val="0076226B"/>
    <w:rsid w:val="00773609"/>
    <w:rsid w:val="00786AC4"/>
    <w:rsid w:val="007A1ADA"/>
    <w:rsid w:val="007A6893"/>
    <w:rsid w:val="007B0E67"/>
    <w:rsid w:val="007E23FD"/>
    <w:rsid w:val="007E74B0"/>
    <w:rsid w:val="007F6CB8"/>
    <w:rsid w:val="008025E0"/>
    <w:rsid w:val="00803C14"/>
    <w:rsid w:val="0081792E"/>
    <w:rsid w:val="00851333"/>
    <w:rsid w:val="00862594"/>
    <w:rsid w:val="0086673A"/>
    <w:rsid w:val="00870C7B"/>
    <w:rsid w:val="008811DA"/>
    <w:rsid w:val="008954F9"/>
    <w:rsid w:val="008B0264"/>
    <w:rsid w:val="0093236E"/>
    <w:rsid w:val="00932EF5"/>
    <w:rsid w:val="009424E7"/>
    <w:rsid w:val="0094253F"/>
    <w:rsid w:val="00953FF4"/>
    <w:rsid w:val="009560E3"/>
    <w:rsid w:val="009726D7"/>
    <w:rsid w:val="00981F94"/>
    <w:rsid w:val="009E07CD"/>
    <w:rsid w:val="009F3675"/>
    <w:rsid w:val="00A048A7"/>
    <w:rsid w:val="00A10C88"/>
    <w:rsid w:val="00A51276"/>
    <w:rsid w:val="00A64509"/>
    <w:rsid w:val="00A66649"/>
    <w:rsid w:val="00A85F00"/>
    <w:rsid w:val="00AB5015"/>
    <w:rsid w:val="00AC2266"/>
    <w:rsid w:val="00AC41AC"/>
    <w:rsid w:val="00AD0C6B"/>
    <w:rsid w:val="00AE07CC"/>
    <w:rsid w:val="00AE419D"/>
    <w:rsid w:val="00B12200"/>
    <w:rsid w:val="00B15E4B"/>
    <w:rsid w:val="00B16E3F"/>
    <w:rsid w:val="00B37D0C"/>
    <w:rsid w:val="00B56616"/>
    <w:rsid w:val="00B60E86"/>
    <w:rsid w:val="00B6362C"/>
    <w:rsid w:val="00B83AAB"/>
    <w:rsid w:val="00B9114A"/>
    <w:rsid w:val="00B91B62"/>
    <w:rsid w:val="00BB739B"/>
    <w:rsid w:val="00BC2EB2"/>
    <w:rsid w:val="00BE366D"/>
    <w:rsid w:val="00BF548D"/>
    <w:rsid w:val="00BF6BD8"/>
    <w:rsid w:val="00C050E2"/>
    <w:rsid w:val="00C06B74"/>
    <w:rsid w:val="00C13D64"/>
    <w:rsid w:val="00C27B06"/>
    <w:rsid w:val="00C4173B"/>
    <w:rsid w:val="00C42490"/>
    <w:rsid w:val="00C44A6C"/>
    <w:rsid w:val="00C657DC"/>
    <w:rsid w:val="00CC4B79"/>
    <w:rsid w:val="00D0239E"/>
    <w:rsid w:val="00D044C9"/>
    <w:rsid w:val="00D23A22"/>
    <w:rsid w:val="00D3124D"/>
    <w:rsid w:val="00D327A5"/>
    <w:rsid w:val="00D3588B"/>
    <w:rsid w:val="00D5213E"/>
    <w:rsid w:val="00D52ABB"/>
    <w:rsid w:val="00D6008A"/>
    <w:rsid w:val="00D61DB9"/>
    <w:rsid w:val="00D634F4"/>
    <w:rsid w:val="00D66409"/>
    <w:rsid w:val="00D66517"/>
    <w:rsid w:val="00D84218"/>
    <w:rsid w:val="00D972DD"/>
    <w:rsid w:val="00D9798A"/>
    <w:rsid w:val="00DB75A8"/>
    <w:rsid w:val="00DB79F5"/>
    <w:rsid w:val="00DF40CF"/>
    <w:rsid w:val="00E02531"/>
    <w:rsid w:val="00E05D2C"/>
    <w:rsid w:val="00E21C9B"/>
    <w:rsid w:val="00E4467D"/>
    <w:rsid w:val="00E63A25"/>
    <w:rsid w:val="00E72DDC"/>
    <w:rsid w:val="00E838B9"/>
    <w:rsid w:val="00EA417F"/>
    <w:rsid w:val="00EB318A"/>
    <w:rsid w:val="00ED0DC7"/>
    <w:rsid w:val="00EE795F"/>
    <w:rsid w:val="00F163D7"/>
    <w:rsid w:val="00F6796F"/>
    <w:rsid w:val="00F74A48"/>
    <w:rsid w:val="00F7510F"/>
    <w:rsid w:val="00F940EA"/>
    <w:rsid w:val="00FA3FBF"/>
    <w:rsid w:val="00FF4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Прямая со стрелкой 37"/>
        <o:r id="V:Rule2" type="connector" idref="#Прямая со стрелкой 39"/>
      </o:rules>
    </o:shapelayout>
  </w:shapeDefaults>
  <w:decimalSymbol w:val=","/>
  <w:listSeparator w:val=";"/>
  <w14:docId w14:val="063BA4EE"/>
  <w15:docId w15:val="{414BFD34-FFC1-457D-B8F7-C6E3AC2FF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C74"/>
  </w:style>
  <w:style w:type="paragraph" w:styleId="1">
    <w:name w:val="heading 1"/>
    <w:basedOn w:val="a"/>
    <w:next w:val="a"/>
    <w:link w:val="10"/>
    <w:uiPriority w:val="9"/>
    <w:qFormat/>
    <w:rsid w:val="007A68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EE79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6517"/>
    <w:pPr>
      <w:ind w:left="720"/>
      <w:contextualSpacing/>
    </w:pPr>
  </w:style>
  <w:style w:type="paragraph" w:styleId="a4">
    <w:name w:val="Normal (Web)"/>
    <w:basedOn w:val="a"/>
    <w:uiPriority w:val="99"/>
    <w:unhideWhenUsed/>
    <w:rsid w:val="007B0E6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395315"/>
    <w:rPr>
      <w:color w:val="0000FF"/>
      <w:u w:val="single"/>
    </w:rPr>
  </w:style>
  <w:style w:type="paragraph" w:styleId="a6">
    <w:name w:val="Balloon Text"/>
    <w:basedOn w:val="a"/>
    <w:link w:val="a7"/>
    <w:uiPriority w:val="99"/>
    <w:semiHidden/>
    <w:unhideWhenUsed/>
    <w:rsid w:val="00E63A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63A25"/>
    <w:rPr>
      <w:rFonts w:ascii="Tahoma" w:hAnsi="Tahoma" w:cs="Tahoma"/>
      <w:sz w:val="16"/>
      <w:szCs w:val="16"/>
    </w:rPr>
  </w:style>
  <w:style w:type="character" w:customStyle="1" w:styleId="ls3">
    <w:name w:val="ls3"/>
    <w:basedOn w:val="a0"/>
    <w:rsid w:val="001B7D74"/>
  </w:style>
  <w:style w:type="character" w:customStyle="1" w:styleId="v0">
    <w:name w:val="v0"/>
    <w:basedOn w:val="a0"/>
    <w:rsid w:val="001B7D74"/>
  </w:style>
  <w:style w:type="character" w:customStyle="1" w:styleId="ff10">
    <w:name w:val="ff10"/>
    <w:basedOn w:val="a0"/>
    <w:rsid w:val="001B7D74"/>
  </w:style>
  <w:style w:type="character" w:customStyle="1" w:styleId="ffb">
    <w:name w:val="ffb"/>
    <w:basedOn w:val="a0"/>
    <w:rsid w:val="001B7D74"/>
  </w:style>
  <w:style w:type="character" w:customStyle="1" w:styleId="ffa">
    <w:name w:val="ffa"/>
    <w:basedOn w:val="a0"/>
    <w:rsid w:val="00615C78"/>
  </w:style>
  <w:style w:type="character" w:customStyle="1" w:styleId="a8">
    <w:name w:val="_"/>
    <w:basedOn w:val="a0"/>
    <w:rsid w:val="00615C78"/>
  </w:style>
  <w:style w:type="character" w:customStyle="1" w:styleId="20">
    <w:name w:val="Заголовок 2 Знак"/>
    <w:basedOn w:val="a0"/>
    <w:link w:val="2"/>
    <w:uiPriority w:val="9"/>
    <w:rsid w:val="00EE795F"/>
    <w:rPr>
      <w:rFonts w:ascii="Times New Roman" w:eastAsia="Times New Roman" w:hAnsi="Times New Roman" w:cs="Times New Roman"/>
      <w:b/>
      <w:bCs/>
      <w:sz w:val="36"/>
      <w:szCs w:val="36"/>
    </w:rPr>
  </w:style>
  <w:style w:type="character" w:customStyle="1" w:styleId="apple-converted-space">
    <w:name w:val="apple-converted-space"/>
    <w:basedOn w:val="a0"/>
    <w:rsid w:val="00B12200"/>
  </w:style>
  <w:style w:type="character" w:customStyle="1" w:styleId="11">
    <w:name w:val="Неразрешенное упоминание1"/>
    <w:basedOn w:val="a0"/>
    <w:uiPriority w:val="99"/>
    <w:semiHidden/>
    <w:unhideWhenUsed/>
    <w:rsid w:val="00113B20"/>
    <w:rPr>
      <w:color w:val="605E5C"/>
      <w:shd w:val="clear" w:color="auto" w:fill="E1DFDD"/>
    </w:rPr>
  </w:style>
  <w:style w:type="character" w:styleId="a9">
    <w:name w:val="FollowedHyperlink"/>
    <w:basedOn w:val="a0"/>
    <w:uiPriority w:val="99"/>
    <w:semiHidden/>
    <w:unhideWhenUsed/>
    <w:rsid w:val="00113B20"/>
    <w:rPr>
      <w:color w:val="800080" w:themeColor="followedHyperlink"/>
      <w:u w:val="single"/>
    </w:rPr>
  </w:style>
  <w:style w:type="character" w:customStyle="1" w:styleId="10">
    <w:name w:val="Заголовок 1 Знак"/>
    <w:basedOn w:val="a0"/>
    <w:link w:val="1"/>
    <w:uiPriority w:val="9"/>
    <w:rsid w:val="007A6893"/>
    <w:rPr>
      <w:rFonts w:asciiTheme="majorHAnsi" w:eastAsiaTheme="majorEastAsia" w:hAnsiTheme="majorHAnsi" w:cstheme="majorBidi"/>
      <w:color w:val="365F91" w:themeColor="accent1" w:themeShade="BF"/>
      <w:sz w:val="32"/>
      <w:szCs w:val="32"/>
    </w:rPr>
  </w:style>
  <w:style w:type="character" w:styleId="aa">
    <w:name w:val="Placeholder Text"/>
    <w:basedOn w:val="a0"/>
    <w:uiPriority w:val="99"/>
    <w:semiHidden/>
    <w:rsid w:val="0093236E"/>
    <w:rPr>
      <w:color w:val="808080"/>
    </w:rPr>
  </w:style>
  <w:style w:type="table" w:styleId="ab">
    <w:name w:val="Table Grid"/>
    <w:basedOn w:val="a1"/>
    <w:uiPriority w:val="59"/>
    <w:unhideWhenUsed/>
    <w:rsid w:val="005379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7F6CB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F6CB8"/>
  </w:style>
  <w:style w:type="paragraph" w:styleId="ae">
    <w:name w:val="footer"/>
    <w:basedOn w:val="a"/>
    <w:link w:val="af"/>
    <w:uiPriority w:val="99"/>
    <w:unhideWhenUsed/>
    <w:rsid w:val="007F6CB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6CB8"/>
  </w:style>
  <w:style w:type="table" w:customStyle="1" w:styleId="TableNormal">
    <w:name w:val="Table Normal"/>
    <w:uiPriority w:val="2"/>
    <w:semiHidden/>
    <w:unhideWhenUsed/>
    <w:qFormat/>
    <w:rsid w:val="008954F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8954F9"/>
    <w:pPr>
      <w:widowControl w:val="0"/>
      <w:autoSpaceDE w:val="0"/>
      <w:autoSpaceDN w:val="0"/>
      <w:spacing w:after="0" w:line="240" w:lineRule="auto"/>
      <w:ind w:left="562" w:firstLine="707"/>
      <w:jc w:val="both"/>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uiPriority w:val="1"/>
    <w:rsid w:val="008954F9"/>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8954F9"/>
    <w:pPr>
      <w:widowControl w:val="0"/>
      <w:autoSpaceDE w:val="0"/>
      <w:autoSpaceDN w:val="0"/>
      <w:spacing w:after="0" w:line="270" w:lineRule="exact"/>
      <w:jc w:val="center"/>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0998">
      <w:bodyDiv w:val="1"/>
      <w:marLeft w:val="0"/>
      <w:marRight w:val="0"/>
      <w:marTop w:val="0"/>
      <w:marBottom w:val="0"/>
      <w:divBdr>
        <w:top w:val="none" w:sz="0" w:space="0" w:color="auto"/>
        <w:left w:val="none" w:sz="0" w:space="0" w:color="auto"/>
        <w:bottom w:val="none" w:sz="0" w:space="0" w:color="auto"/>
        <w:right w:val="none" w:sz="0" w:space="0" w:color="auto"/>
      </w:divBdr>
      <w:divsChild>
        <w:div w:id="116224866">
          <w:marLeft w:val="0"/>
          <w:marRight w:val="0"/>
          <w:marTop w:val="0"/>
          <w:marBottom w:val="0"/>
          <w:divBdr>
            <w:top w:val="none" w:sz="0" w:space="0" w:color="auto"/>
            <w:left w:val="none" w:sz="0" w:space="0" w:color="auto"/>
            <w:bottom w:val="none" w:sz="0" w:space="0" w:color="auto"/>
            <w:right w:val="none" w:sz="0" w:space="0" w:color="auto"/>
          </w:divBdr>
        </w:div>
        <w:div w:id="226653547">
          <w:marLeft w:val="0"/>
          <w:marRight w:val="0"/>
          <w:marTop w:val="0"/>
          <w:marBottom w:val="0"/>
          <w:divBdr>
            <w:top w:val="none" w:sz="0" w:space="0" w:color="auto"/>
            <w:left w:val="none" w:sz="0" w:space="0" w:color="auto"/>
            <w:bottom w:val="none" w:sz="0" w:space="0" w:color="auto"/>
            <w:right w:val="none" w:sz="0" w:space="0" w:color="auto"/>
          </w:divBdr>
        </w:div>
        <w:div w:id="534345583">
          <w:marLeft w:val="0"/>
          <w:marRight w:val="0"/>
          <w:marTop w:val="0"/>
          <w:marBottom w:val="0"/>
          <w:divBdr>
            <w:top w:val="none" w:sz="0" w:space="0" w:color="auto"/>
            <w:left w:val="none" w:sz="0" w:space="0" w:color="auto"/>
            <w:bottom w:val="none" w:sz="0" w:space="0" w:color="auto"/>
            <w:right w:val="none" w:sz="0" w:space="0" w:color="auto"/>
          </w:divBdr>
        </w:div>
        <w:div w:id="575166612">
          <w:marLeft w:val="0"/>
          <w:marRight w:val="0"/>
          <w:marTop w:val="0"/>
          <w:marBottom w:val="0"/>
          <w:divBdr>
            <w:top w:val="none" w:sz="0" w:space="0" w:color="auto"/>
            <w:left w:val="none" w:sz="0" w:space="0" w:color="auto"/>
            <w:bottom w:val="none" w:sz="0" w:space="0" w:color="auto"/>
            <w:right w:val="none" w:sz="0" w:space="0" w:color="auto"/>
          </w:divBdr>
        </w:div>
        <w:div w:id="737433997">
          <w:marLeft w:val="0"/>
          <w:marRight w:val="0"/>
          <w:marTop w:val="0"/>
          <w:marBottom w:val="0"/>
          <w:divBdr>
            <w:top w:val="none" w:sz="0" w:space="0" w:color="auto"/>
            <w:left w:val="none" w:sz="0" w:space="0" w:color="auto"/>
            <w:bottom w:val="none" w:sz="0" w:space="0" w:color="auto"/>
            <w:right w:val="none" w:sz="0" w:space="0" w:color="auto"/>
          </w:divBdr>
        </w:div>
        <w:div w:id="767239346">
          <w:marLeft w:val="0"/>
          <w:marRight w:val="0"/>
          <w:marTop w:val="0"/>
          <w:marBottom w:val="0"/>
          <w:divBdr>
            <w:top w:val="none" w:sz="0" w:space="0" w:color="auto"/>
            <w:left w:val="none" w:sz="0" w:space="0" w:color="auto"/>
            <w:bottom w:val="none" w:sz="0" w:space="0" w:color="auto"/>
            <w:right w:val="none" w:sz="0" w:space="0" w:color="auto"/>
          </w:divBdr>
        </w:div>
        <w:div w:id="856503338">
          <w:marLeft w:val="0"/>
          <w:marRight w:val="0"/>
          <w:marTop w:val="0"/>
          <w:marBottom w:val="0"/>
          <w:divBdr>
            <w:top w:val="none" w:sz="0" w:space="0" w:color="auto"/>
            <w:left w:val="none" w:sz="0" w:space="0" w:color="auto"/>
            <w:bottom w:val="none" w:sz="0" w:space="0" w:color="auto"/>
            <w:right w:val="none" w:sz="0" w:space="0" w:color="auto"/>
          </w:divBdr>
        </w:div>
        <w:div w:id="944537571">
          <w:marLeft w:val="0"/>
          <w:marRight w:val="0"/>
          <w:marTop w:val="0"/>
          <w:marBottom w:val="0"/>
          <w:divBdr>
            <w:top w:val="none" w:sz="0" w:space="0" w:color="auto"/>
            <w:left w:val="none" w:sz="0" w:space="0" w:color="auto"/>
            <w:bottom w:val="none" w:sz="0" w:space="0" w:color="auto"/>
            <w:right w:val="none" w:sz="0" w:space="0" w:color="auto"/>
          </w:divBdr>
        </w:div>
        <w:div w:id="998266537">
          <w:marLeft w:val="0"/>
          <w:marRight w:val="0"/>
          <w:marTop w:val="0"/>
          <w:marBottom w:val="0"/>
          <w:divBdr>
            <w:top w:val="none" w:sz="0" w:space="0" w:color="auto"/>
            <w:left w:val="none" w:sz="0" w:space="0" w:color="auto"/>
            <w:bottom w:val="none" w:sz="0" w:space="0" w:color="auto"/>
            <w:right w:val="none" w:sz="0" w:space="0" w:color="auto"/>
          </w:divBdr>
        </w:div>
        <w:div w:id="1055470834">
          <w:marLeft w:val="0"/>
          <w:marRight w:val="0"/>
          <w:marTop w:val="0"/>
          <w:marBottom w:val="0"/>
          <w:divBdr>
            <w:top w:val="none" w:sz="0" w:space="0" w:color="auto"/>
            <w:left w:val="none" w:sz="0" w:space="0" w:color="auto"/>
            <w:bottom w:val="none" w:sz="0" w:space="0" w:color="auto"/>
            <w:right w:val="none" w:sz="0" w:space="0" w:color="auto"/>
          </w:divBdr>
        </w:div>
        <w:div w:id="1056976596">
          <w:marLeft w:val="0"/>
          <w:marRight w:val="0"/>
          <w:marTop w:val="0"/>
          <w:marBottom w:val="0"/>
          <w:divBdr>
            <w:top w:val="none" w:sz="0" w:space="0" w:color="auto"/>
            <w:left w:val="none" w:sz="0" w:space="0" w:color="auto"/>
            <w:bottom w:val="none" w:sz="0" w:space="0" w:color="auto"/>
            <w:right w:val="none" w:sz="0" w:space="0" w:color="auto"/>
          </w:divBdr>
        </w:div>
        <w:div w:id="1094744895">
          <w:marLeft w:val="0"/>
          <w:marRight w:val="0"/>
          <w:marTop w:val="0"/>
          <w:marBottom w:val="0"/>
          <w:divBdr>
            <w:top w:val="none" w:sz="0" w:space="0" w:color="auto"/>
            <w:left w:val="none" w:sz="0" w:space="0" w:color="auto"/>
            <w:bottom w:val="none" w:sz="0" w:space="0" w:color="auto"/>
            <w:right w:val="none" w:sz="0" w:space="0" w:color="auto"/>
          </w:divBdr>
        </w:div>
        <w:div w:id="1173839732">
          <w:marLeft w:val="0"/>
          <w:marRight w:val="0"/>
          <w:marTop w:val="0"/>
          <w:marBottom w:val="0"/>
          <w:divBdr>
            <w:top w:val="none" w:sz="0" w:space="0" w:color="auto"/>
            <w:left w:val="none" w:sz="0" w:space="0" w:color="auto"/>
            <w:bottom w:val="none" w:sz="0" w:space="0" w:color="auto"/>
            <w:right w:val="none" w:sz="0" w:space="0" w:color="auto"/>
          </w:divBdr>
        </w:div>
        <w:div w:id="1473981841">
          <w:marLeft w:val="0"/>
          <w:marRight w:val="0"/>
          <w:marTop w:val="0"/>
          <w:marBottom w:val="0"/>
          <w:divBdr>
            <w:top w:val="none" w:sz="0" w:space="0" w:color="auto"/>
            <w:left w:val="none" w:sz="0" w:space="0" w:color="auto"/>
            <w:bottom w:val="none" w:sz="0" w:space="0" w:color="auto"/>
            <w:right w:val="none" w:sz="0" w:space="0" w:color="auto"/>
          </w:divBdr>
        </w:div>
        <w:div w:id="1481731765">
          <w:marLeft w:val="0"/>
          <w:marRight w:val="0"/>
          <w:marTop w:val="0"/>
          <w:marBottom w:val="0"/>
          <w:divBdr>
            <w:top w:val="none" w:sz="0" w:space="0" w:color="auto"/>
            <w:left w:val="none" w:sz="0" w:space="0" w:color="auto"/>
            <w:bottom w:val="none" w:sz="0" w:space="0" w:color="auto"/>
            <w:right w:val="none" w:sz="0" w:space="0" w:color="auto"/>
          </w:divBdr>
        </w:div>
        <w:div w:id="1564750261">
          <w:marLeft w:val="0"/>
          <w:marRight w:val="0"/>
          <w:marTop w:val="0"/>
          <w:marBottom w:val="0"/>
          <w:divBdr>
            <w:top w:val="none" w:sz="0" w:space="0" w:color="auto"/>
            <w:left w:val="none" w:sz="0" w:space="0" w:color="auto"/>
            <w:bottom w:val="none" w:sz="0" w:space="0" w:color="auto"/>
            <w:right w:val="none" w:sz="0" w:space="0" w:color="auto"/>
          </w:divBdr>
        </w:div>
        <w:div w:id="2096391723">
          <w:marLeft w:val="0"/>
          <w:marRight w:val="0"/>
          <w:marTop w:val="0"/>
          <w:marBottom w:val="0"/>
          <w:divBdr>
            <w:top w:val="none" w:sz="0" w:space="0" w:color="auto"/>
            <w:left w:val="none" w:sz="0" w:space="0" w:color="auto"/>
            <w:bottom w:val="none" w:sz="0" w:space="0" w:color="auto"/>
            <w:right w:val="none" w:sz="0" w:space="0" w:color="auto"/>
          </w:divBdr>
        </w:div>
      </w:divsChild>
    </w:div>
    <w:div w:id="33506911">
      <w:bodyDiv w:val="1"/>
      <w:marLeft w:val="0"/>
      <w:marRight w:val="0"/>
      <w:marTop w:val="0"/>
      <w:marBottom w:val="0"/>
      <w:divBdr>
        <w:top w:val="none" w:sz="0" w:space="0" w:color="auto"/>
        <w:left w:val="none" w:sz="0" w:space="0" w:color="auto"/>
        <w:bottom w:val="none" w:sz="0" w:space="0" w:color="auto"/>
        <w:right w:val="none" w:sz="0" w:space="0" w:color="auto"/>
      </w:divBdr>
    </w:div>
    <w:div w:id="43218405">
      <w:bodyDiv w:val="1"/>
      <w:marLeft w:val="0"/>
      <w:marRight w:val="0"/>
      <w:marTop w:val="0"/>
      <w:marBottom w:val="0"/>
      <w:divBdr>
        <w:top w:val="none" w:sz="0" w:space="0" w:color="auto"/>
        <w:left w:val="none" w:sz="0" w:space="0" w:color="auto"/>
        <w:bottom w:val="none" w:sz="0" w:space="0" w:color="auto"/>
        <w:right w:val="none" w:sz="0" w:space="0" w:color="auto"/>
      </w:divBdr>
      <w:divsChild>
        <w:div w:id="35082506">
          <w:marLeft w:val="0"/>
          <w:marRight w:val="0"/>
          <w:marTop w:val="0"/>
          <w:marBottom w:val="0"/>
          <w:divBdr>
            <w:top w:val="none" w:sz="0" w:space="0" w:color="auto"/>
            <w:left w:val="none" w:sz="0" w:space="0" w:color="auto"/>
            <w:bottom w:val="none" w:sz="0" w:space="0" w:color="auto"/>
            <w:right w:val="none" w:sz="0" w:space="0" w:color="auto"/>
          </w:divBdr>
        </w:div>
        <w:div w:id="42992570">
          <w:marLeft w:val="0"/>
          <w:marRight w:val="0"/>
          <w:marTop w:val="0"/>
          <w:marBottom w:val="0"/>
          <w:divBdr>
            <w:top w:val="none" w:sz="0" w:space="0" w:color="auto"/>
            <w:left w:val="none" w:sz="0" w:space="0" w:color="auto"/>
            <w:bottom w:val="none" w:sz="0" w:space="0" w:color="auto"/>
            <w:right w:val="none" w:sz="0" w:space="0" w:color="auto"/>
          </w:divBdr>
        </w:div>
        <w:div w:id="49809293">
          <w:marLeft w:val="0"/>
          <w:marRight w:val="0"/>
          <w:marTop w:val="0"/>
          <w:marBottom w:val="0"/>
          <w:divBdr>
            <w:top w:val="none" w:sz="0" w:space="0" w:color="auto"/>
            <w:left w:val="none" w:sz="0" w:space="0" w:color="auto"/>
            <w:bottom w:val="none" w:sz="0" w:space="0" w:color="auto"/>
            <w:right w:val="none" w:sz="0" w:space="0" w:color="auto"/>
          </w:divBdr>
        </w:div>
        <w:div w:id="54284480">
          <w:marLeft w:val="0"/>
          <w:marRight w:val="0"/>
          <w:marTop w:val="0"/>
          <w:marBottom w:val="0"/>
          <w:divBdr>
            <w:top w:val="none" w:sz="0" w:space="0" w:color="auto"/>
            <w:left w:val="none" w:sz="0" w:space="0" w:color="auto"/>
            <w:bottom w:val="none" w:sz="0" w:space="0" w:color="auto"/>
            <w:right w:val="none" w:sz="0" w:space="0" w:color="auto"/>
          </w:divBdr>
        </w:div>
        <w:div w:id="97482461">
          <w:marLeft w:val="0"/>
          <w:marRight w:val="0"/>
          <w:marTop w:val="0"/>
          <w:marBottom w:val="0"/>
          <w:divBdr>
            <w:top w:val="none" w:sz="0" w:space="0" w:color="auto"/>
            <w:left w:val="none" w:sz="0" w:space="0" w:color="auto"/>
            <w:bottom w:val="none" w:sz="0" w:space="0" w:color="auto"/>
            <w:right w:val="none" w:sz="0" w:space="0" w:color="auto"/>
          </w:divBdr>
        </w:div>
        <w:div w:id="104930379">
          <w:marLeft w:val="0"/>
          <w:marRight w:val="0"/>
          <w:marTop w:val="0"/>
          <w:marBottom w:val="0"/>
          <w:divBdr>
            <w:top w:val="none" w:sz="0" w:space="0" w:color="auto"/>
            <w:left w:val="none" w:sz="0" w:space="0" w:color="auto"/>
            <w:bottom w:val="none" w:sz="0" w:space="0" w:color="auto"/>
            <w:right w:val="none" w:sz="0" w:space="0" w:color="auto"/>
          </w:divBdr>
        </w:div>
        <w:div w:id="109394747">
          <w:marLeft w:val="0"/>
          <w:marRight w:val="0"/>
          <w:marTop w:val="0"/>
          <w:marBottom w:val="0"/>
          <w:divBdr>
            <w:top w:val="none" w:sz="0" w:space="0" w:color="auto"/>
            <w:left w:val="none" w:sz="0" w:space="0" w:color="auto"/>
            <w:bottom w:val="none" w:sz="0" w:space="0" w:color="auto"/>
            <w:right w:val="none" w:sz="0" w:space="0" w:color="auto"/>
          </w:divBdr>
        </w:div>
        <w:div w:id="185486802">
          <w:marLeft w:val="0"/>
          <w:marRight w:val="0"/>
          <w:marTop w:val="0"/>
          <w:marBottom w:val="0"/>
          <w:divBdr>
            <w:top w:val="none" w:sz="0" w:space="0" w:color="auto"/>
            <w:left w:val="none" w:sz="0" w:space="0" w:color="auto"/>
            <w:bottom w:val="none" w:sz="0" w:space="0" w:color="auto"/>
            <w:right w:val="none" w:sz="0" w:space="0" w:color="auto"/>
          </w:divBdr>
        </w:div>
        <w:div w:id="193079358">
          <w:marLeft w:val="0"/>
          <w:marRight w:val="0"/>
          <w:marTop w:val="0"/>
          <w:marBottom w:val="0"/>
          <w:divBdr>
            <w:top w:val="none" w:sz="0" w:space="0" w:color="auto"/>
            <w:left w:val="none" w:sz="0" w:space="0" w:color="auto"/>
            <w:bottom w:val="none" w:sz="0" w:space="0" w:color="auto"/>
            <w:right w:val="none" w:sz="0" w:space="0" w:color="auto"/>
          </w:divBdr>
        </w:div>
        <w:div w:id="250086684">
          <w:marLeft w:val="0"/>
          <w:marRight w:val="0"/>
          <w:marTop w:val="0"/>
          <w:marBottom w:val="0"/>
          <w:divBdr>
            <w:top w:val="none" w:sz="0" w:space="0" w:color="auto"/>
            <w:left w:val="none" w:sz="0" w:space="0" w:color="auto"/>
            <w:bottom w:val="none" w:sz="0" w:space="0" w:color="auto"/>
            <w:right w:val="none" w:sz="0" w:space="0" w:color="auto"/>
          </w:divBdr>
        </w:div>
        <w:div w:id="288822569">
          <w:marLeft w:val="0"/>
          <w:marRight w:val="0"/>
          <w:marTop w:val="0"/>
          <w:marBottom w:val="0"/>
          <w:divBdr>
            <w:top w:val="none" w:sz="0" w:space="0" w:color="auto"/>
            <w:left w:val="none" w:sz="0" w:space="0" w:color="auto"/>
            <w:bottom w:val="none" w:sz="0" w:space="0" w:color="auto"/>
            <w:right w:val="none" w:sz="0" w:space="0" w:color="auto"/>
          </w:divBdr>
        </w:div>
        <w:div w:id="413283696">
          <w:marLeft w:val="0"/>
          <w:marRight w:val="0"/>
          <w:marTop w:val="0"/>
          <w:marBottom w:val="0"/>
          <w:divBdr>
            <w:top w:val="none" w:sz="0" w:space="0" w:color="auto"/>
            <w:left w:val="none" w:sz="0" w:space="0" w:color="auto"/>
            <w:bottom w:val="none" w:sz="0" w:space="0" w:color="auto"/>
            <w:right w:val="none" w:sz="0" w:space="0" w:color="auto"/>
          </w:divBdr>
        </w:div>
        <w:div w:id="456604070">
          <w:marLeft w:val="0"/>
          <w:marRight w:val="0"/>
          <w:marTop w:val="0"/>
          <w:marBottom w:val="0"/>
          <w:divBdr>
            <w:top w:val="none" w:sz="0" w:space="0" w:color="auto"/>
            <w:left w:val="none" w:sz="0" w:space="0" w:color="auto"/>
            <w:bottom w:val="none" w:sz="0" w:space="0" w:color="auto"/>
            <w:right w:val="none" w:sz="0" w:space="0" w:color="auto"/>
          </w:divBdr>
        </w:div>
        <w:div w:id="551505857">
          <w:marLeft w:val="0"/>
          <w:marRight w:val="0"/>
          <w:marTop w:val="0"/>
          <w:marBottom w:val="0"/>
          <w:divBdr>
            <w:top w:val="none" w:sz="0" w:space="0" w:color="auto"/>
            <w:left w:val="none" w:sz="0" w:space="0" w:color="auto"/>
            <w:bottom w:val="none" w:sz="0" w:space="0" w:color="auto"/>
            <w:right w:val="none" w:sz="0" w:space="0" w:color="auto"/>
          </w:divBdr>
        </w:div>
        <w:div w:id="585461876">
          <w:marLeft w:val="0"/>
          <w:marRight w:val="0"/>
          <w:marTop w:val="0"/>
          <w:marBottom w:val="0"/>
          <w:divBdr>
            <w:top w:val="none" w:sz="0" w:space="0" w:color="auto"/>
            <w:left w:val="none" w:sz="0" w:space="0" w:color="auto"/>
            <w:bottom w:val="none" w:sz="0" w:space="0" w:color="auto"/>
            <w:right w:val="none" w:sz="0" w:space="0" w:color="auto"/>
          </w:divBdr>
        </w:div>
        <w:div w:id="616985362">
          <w:marLeft w:val="0"/>
          <w:marRight w:val="0"/>
          <w:marTop w:val="0"/>
          <w:marBottom w:val="0"/>
          <w:divBdr>
            <w:top w:val="none" w:sz="0" w:space="0" w:color="auto"/>
            <w:left w:val="none" w:sz="0" w:space="0" w:color="auto"/>
            <w:bottom w:val="none" w:sz="0" w:space="0" w:color="auto"/>
            <w:right w:val="none" w:sz="0" w:space="0" w:color="auto"/>
          </w:divBdr>
        </w:div>
        <w:div w:id="618873987">
          <w:marLeft w:val="0"/>
          <w:marRight w:val="0"/>
          <w:marTop w:val="0"/>
          <w:marBottom w:val="0"/>
          <w:divBdr>
            <w:top w:val="none" w:sz="0" w:space="0" w:color="auto"/>
            <w:left w:val="none" w:sz="0" w:space="0" w:color="auto"/>
            <w:bottom w:val="none" w:sz="0" w:space="0" w:color="auto"/>
            <w:right w:val="none" w:sz="0" w:space="0" w:color="auto"/>
          </w:divBdr>
        </w:div>
        <w:div w:id="649600939">
          <w:marLeft w:val="0"/>
          <w:marRight w:val="0"/>
          <w:marTop w:val="0"/>
          <w:marBottom w:val="0"/>
          <w:divBdr>
            <w:top w:val="none" w:sz="0" w:space="0" w:color="auto"/>
            <w:left w:val="none" w:sz="0" w:space="0" w:color="auto"/>
            <w:bottom w:val="none" w:sz="0" w:space="0" w:color="auto"/>
            <w:right w:val="none" w:sz="0" w:space="0" w:color="auto"/>
          </w:divBdr>
        </w:div>
        <w:div w:id="677121879">
          <w:marLeft w:val="0"/>
          <w:marRight w:val="0"/>
          <w:marTop w:val="0"/>
          <w:marBottom w:val="0"/>
          <w:divBdr>
            <w:top w:val="none" w:sz="0" w:space="0" w:color="auto"/>
            <w:left w:val="none" w:sz="0" w:space="0" w:color="auto"/>
            <w:bottom w:val="none" w:sz="0" w:space="0" w:color="auto"/>
            <w:right w:val="none" w:sz="0" w:space="0" w:color="auto"/>
          </w:divBdr>
        </w:div>
        <w:div w:id="692192452">
          <w:marLeft w:val="0"/>
          <w:marRight w:val="0"/>
          <w:marTop w:val="0"/>
          <w:marBottom w:val="0"/>
          <w:divBdr>
            <w:top w:val="none" w:sz="0" w:space="0" w:color="auto"/>
            <w:left w:val="none" w:sz="0" w:space="0" w:color="auto"/>
            <w:bottom w:val="none" w:sz="0" w:space="0" w:color="auto"/>
            <w:right w:val="none" w:sz="0" w:space="0" w:color="auto"/>
          </w:divBdr>
        </w:div>
        <w:div w:id="789320929">
          <w:marLeft w:val="0"/>
          <w:marRight w:val="0"/>
          <w:marTop w:val="0"/>
          <w:marBottom w:val="0"/>
          <w:divBdr>
            <w:top w:val="none" w:sz="0" w:space="0" w:color="auto"/>
            <w:left w:val="none" w:sz="0" w:space="0" w:color="auto"/>
            <w:bottom w:val="none" w:sz="0" w:space="0" w:color="auto"/>
            <w:right w:val="none" w:sz="0" w:space="0" w:color="auto"/>
          </w:divBdr>
        </w:div>
        <w:div w:id="858852436">
          <w:marLeft w:val="0"/>
          <w:marRight w:val="0"/>
          <w:marTop w:val="0"/>
          <w:marBottom w:val="0"/>
          <w:divBdr>
            <w:top w:val="none" w:sz="0" w:space="0" w:color="auto"/>
            <w:left w:val="none" w:sz="0" w:space="0" w:color="auto"/>
            <w:bottom w:val="none" w:sz="0" w:space="0" w:color="auto"/>
            <w:right w:val="none" w:sz="0" w:space="0" w:color="auto"/>
          </w:divBdr>
        </w:div>
        <w:div w:id="863324974">
          <w:marLeft w:val="0"/>
          <w:marRight w:val="0"/>
          <w:marTop w:val="0"/>
          <w:marBottom w:val="0"/>
          <w:divBdr>
            <w:top w:val="none" w:sz="0" w:space="0" w:color="auto"/>
            <w:left w:val="none" w:sz="0" w:space="0" w:color="auto"/>
            <w:bottom w:val="none" w:sz="0" w:space="0" w:color="auto"/>
            <w:right w:val="none" w:sz="0" w:space="0" w:color="auto"/>
          </w:divBdr>
        </w:div>
        <w:div w:id="1300262212">
          <w:marLeft w:val="0"/>
          <w:marRight w:val="0"/>
          <w:marTop w:val="0"/>
          <w:marBottom w:val="0"/>
          <w:divBdr>
            <w:top w:val="none" w:sz="0" w:space="0" w:color="auto"/>
            <w:left w:val="none" w:sz="0" w:space="0" w:color="auto"/>
            <w:bottom w:val="none" w:sz="0" w:space="0" w:color="auto"/>
            <w:right w:val="none" w:sz="0" w:space="0" w:color="auto"/>
          </w:divBdr>
        </w:div>
        <w:div w:id="1309624802">
          <w:marLeft w:val="0"/>
          <w:marRight w:val="0"/>
          <w:marTop w:val="0"/>
          <w:marBottom w:val="0"/>
          <w:divBdr>
            <w:top w:val="none" w:sz="0" w:space="0" w:color="auto"/>
            <w:left w:val="none" w:sz="0" w:space="0" w:color="auto"/>
            <w:bottom w:val="none" w:sz="0" w:space="0" w:color="auto"/>
            <w:right w:val="none" w:sz="0" w:space="0" w:color="auto"/>
          </w:divBdr>
        </w:div>
        <w:div w:id="1332485223">
          <w:marLeft w:val="0"/>
          <w:marRight w:val="0"/>
          <w:marTop w:val="0"/>
          <w:marBottom w:val="0"/>
          <w:divBdr>
            <w:top w:val="none" w:sz="0" w:space="0" w:color="auto"/>
            <w:left w:val="none" w:sz="0" w:space="0" w:color="auto"/>
            <w:bottom w:val="none" w:sz="0" w:space="0" w:color="auto"/>
            <w:right w:val="none" w:sz="0" w:space="0" w:color="auto"/>
          </w:divBdr>
        </w:div>
        <w:div w:id="1579754157">
          <w:marLeft w:val="0"/>
          <w:marRight w:val="0"/>
          <w:marTop w:val="0"/>
          <w:marBottom w:val="0"/>
          <w:divBdr>
            <w:top w:val="none" w:sz="0" w:space="0" w:color="auto"/>
            <w:left w:val="none" w:sz="0" w:space="0" w:color="auto"/>
            <w:bottom w:val="none" w:sz="0" w:space="0" w:color="auto"/>
            <w:right w:val="none" w:sz="0" w:space="0" w:color="auto"/>
          </w:divBdr>
        </w:div>
        <w:div w:id="1648316405">
          <w:marLeft w:val="0"/>
          <w:marRight w:val="0"/>
          <w:marTop w:val="0"/>
          <w:marBottom w:val="0"/>
          <w:divBdr>
            <w:top w:val="none" w:sz="0" w:space="0" w:color="auto"/>
            <w:left w:val="none" w:sz="0" w:space="0" w:color="auto"/>
            <w:bottom w:val="none" w:sz="0" w:space="0" w:color="auto"/>
            <w:right w:val="none" w:sz="0" w:space="0" w:color="auto"/>
          </w:divBdr>
        </w:div>
        <w:div w:id="1655910577">
          <w:marLeft w:val="0"/>
          <w:marRight w:val="0"/>
          <w:marTop w:val="0"/>
          <w:marBottom w:val="0"/>
          <w:divBdr>
            <w:top w:val="none" w:sz="0" w:space="0" w:color="auto"/>
            <w:left w:val="none" w:sz="0" w:space="0" w:color="auto"/>
            <w:bottom w:val="none" w:sz="0" w:space="0" w:color="auto"/>
            <w:right w:val="none" w:sz="0" w:space="0" w:color="auto"/>
          </w:divBdr>
        </w:div>
        <w:div w:id="1690912984">
          <w:marLeft w:val="0"/>
          <w:marRight w:val="0"/>
          <w:marTop w:val="0"/>
          <w:marBottom w:val="0"/>
          <w:divBdr>
            <w:top w:val="none" w:sz="0" w:space="0" w:color="auto"/>
            <w:left w:val="none" w:sz="0" w:space="0" w:color="auto"/>
            <w:bottom w:val="none" w:sz="0" w:space="0" w:color="auto"/>
            <w:right w:val="none" w:sz="0" w:space="0" w:color="auto"/>
          </w:divBdr>
        </w:div>
        <w:div w:id="1693873693">
          <w:marLeft w:val="0"/>
          <w:marRight w:val="0"/>
          <w:marTop w:val="0"/>
          <w:marBottom w:val="0"/>
          <w:divBdr>
            <w:top w:val="none" w:sz="0" w:space="0" w:color="auto"/>
            <w:left w:val="none" w:sz="0" w:space="0" w:color="auto"/>
            <w:bottom w:val="none" w:sz="0" w:space="0" w:color="auto"/>
            <w:right w:val="none" w:sz="0" w:space="0" w:color="auto"/>
          </w:divBdr>
        </w:div>
        <w:div w:id="1694844241">
          <w:marLeft w:val="0"/>
          <w:marRight w:val="0"/>
          <w:marTop w:val="0"/>
          <w:marBottom w:val="0"/>
          <w:divBdr>
            <w:top w:val="none" w:sz="0" w:space="0" w:color="auto"/>
            <w:left w:val="none" w:sz="0" w:space="0" w:color="auto"/>
            <w:bottom w:val="none" w:sz="0" w:space="0" w:color="auto"/>
            <w:right w:val="none" w:sz="0" w:space="0" w:color="auto"/>
          </w:divBdr>
        </w:div>
        <w:div w:id="1761944229">
          <w:marLeft w:val="0"/>
          <w:marRight w:val="0"/>
          <w:marTop w:val="0"/>
          <w:marBottom w:val="0"/>
          <w:divBdr>
            <w:top w:val="none" w:sz="0" w:space="0" w:color="auto"/>
            <w:left w:val="none" w:sz="0" w:space="0" w:color="auto"/>
            <w:bottom w:val="none" w:sz="0" w:space="0" w:color="auto"/>
            <w:right w:val="none" w:sz="0" w:space="0" w:color="auto"/>
          </w:divBdr>
        </w:div>
        <w:div w:id="1813060619">
          <w:marLeft w:val="0"/>
          <w:marRight w:val="0"/>
          <w:marTop w:val="0"/>
          <w:marBottom w:val="0"/>
          <w:divBdr>
            <w:top w:val="none" w:sz="0" w:space="0" w:color="auto"/>
            <w:left w:val="none" w:sz="0" w:space="0" w:color="auto"/>
            <w:bottom w:val="none" w:sz="0" w:space="0" w:color="auto"/>
            <w:right w:val="none" w:sz="0" w:space="0" w:color="auto"/>
          </w:divBdr>
        </w:div>
        <w:div w:id="1826626525">
          <w:marLeft w:val="0"/>
          <w:marRight w:val="0"/>
          <w:marTop w:val="0"/>
          <w:marBottom w:val="0"/>
          <w:divBdr>
            <w:top w:val="none" w:sz="0" w:space="0" w:color="auto"/>
            <w:left w:val="none" w:sz="0" w:space="0" w:color="auto"/>
            <w:bottom w:val="none" w:sz="0" w:space="0" w:color="auto"/>
            <w:right w:val="none" w:sz="0" w:space="0" w:color="auto"/>
          </w:divBdr>
        </w:div>
        <w:div w:id="1971279365">
          <w:marLeft w:val="0"/>
          <w:marRight w:val="0"/>
          <w:marTop w:val="0"/>
          <w:marBottom w:val="0"/>
          <w:divBdr>
            <w:top w:val="none" w:sz="0" w:space="0" w:color="auto"/>
            <w:left w:val="none" w:sz="0" w:space="0" w:color="auto"/>
            <w:bottom w:val="none" w:sz="0" w:space="0" w:color="auto"/>
            <w:right w:val="none" w:sz="0" w:space="0" w:color="auto"/>
          </w:divBdr>
        </w:div>
        <w:div w:id="2064015300">
          <w:marLeft w:val="0"/>
          <w:marRight w:val="0"/>
          <w:marTop w:val="0"/>
          <w:marBottom w:val="0"/>
          <w:divBdr>
            <w:top w:val="none" w:sz="0" w:space="0" w:color="auto"/>
            <w:left w:val="none" w:sz="0" w:space="0" w:color="auto"/>
            <w:bottom w:val="none" w:sz="0" w:space="0" w:color="auto"/>
            <w:right w:val="none" w:sz="0" w:space="0" w:color="auto"/>
          </w:divBdr>
        </w:div>
        <w:div w:id="2088844532">
          <w:marLeft w:val="0"/>
          <w:marRight w:val="0"/>
          <w:marTop w:val="0"/>
          <w:marBottom w:val="0"/>
          <w:divBdr>
            <w:top w:val="none" w:sz="0" w:space="0" w:color="auto"/>
            <w:left w:val="none" w:sz="0" w:space="0" w:color="auto"/>
            <w:bottom w:val="none" w:sz="0" w:space="0" w:color="auto"/>
            <w:right w:val="none" w:sz="0" w:space="0" w:color="auto"/>
          </w:divBdr>
        </w:div>
      </w:divsChild>
    </w:div>
    <w:div w:id="127211202">
      <w:bodyDiv w:val="1"/>
      <w:marLeft w:val="0"/>
      <w:marRight w:val="0"/>
      <w:marTop w:val="0"/>
      <w:marBottom w:val="0"/>
      <w:divBdr>
        <w:top w:val="none" w:sz="0" w:space="0" w:color="auto"/>
        <w:left w:val="none" w:sz="0" w:space="0" w:color="auto"/>
        <w:bottom w:val="none" w:sz="0" w:space="0" w:color="auto"/>
        <w:right w:val="none" w:sz="0" w:space="0" w:color="auto"/>
      </w:divBdr>
    </w:div>
    <w:div w:id="142896303">
      <w:bodyDiv w:val="1"/>
      <w:marLeft w:val="0"/>
      <w:marRight w:val="0"/>
      <w:marTop w:val="0"/>
      <w:marBottom w:val="0"/>
      <w:divBdr>
        <w:top w:val="none" w:sz="0" w:space="0" w:color="auto"/>
        <w:left w:val="none" w:sz="0" w:space="0" w:color="auto"/>
        <w:bottom w:val="none" w:sz="0" w:space="0" w:color="auto"/>
        <w:right w:val="none" w:sz="0" w:space="0" w:color="auto"/>
      </w:divBdr>
      <w:divsChild>
        <w:div w:id="16739348">
          <w:marLeft w:val="0"/>
          <w:marRight w:val="0"/>
          <w:marTop w:val="0"/>
          <w:marBottom w:val="0"/>
          <w:divBdr>
            <w:top w:val="none" w:sz="0" w:space="0" w:color="auto"/>
            <w:left w:val="none" w:sz="0" w:space="0" w:color="auto"/>
            <w:bottom w:val="none" w:sz="0" w:space="0" w:color="auto"/>
            <w:right w:val="none" w:sz="0" w:space="0" w:color="auto"/>
          </w:divBdr>
        </w:div>
        <w:div w:id="44112483">
          <w:marLeft w:val="0"/>
          <w:marRight w:val="0"/>
          <w:marTop w:val="0"/>
          <w:marBottom w:val="0"/>
          <w:divBdr>
            <w:top w:val="none" w:sz="0" w:space="0" w:color="auto"/>
            <w:left w:val="none" w:sz="0" w:space="0" w:color="auto"/>
            <w:bottom w:val="none" w:sz="0" w:space="0" w:color="auto"/>
            <w:right w:val="none" w:sz="0" w:space="0" w:color="auto"/>
          </w:divBdr>
        </w:div>
        <w:div w:id="47580323">
          <w:marLeft w:val="0"/>
          <w:marRight w:val="0"/>
          <w:marTop w:val="0"/>
          <w:marBottom w:val="0"/>
          <w:divBdr>
            <w:top w:val="none" w:sz="0" w:space="0" w:color="auto"/>
            <w:left w:val="none" w:sz="0" w:space="0" w:color="auto"/>
            <w:bottom w:val="none" w:sz="0" w:space="0" w:color="auto"/>
            <w:right w:val="none" w:sz="0" w:space="0" w:color="auto"/>
          </w:divBdr>
        </w:div>
        <w:div w:id="52194257">
          <w:marLeft w:val="0"/>
          <w:marRight w:val="0"/>
          <w:marTop w:val="0"/>
          <w:marBottom w:val="0"/>
          <w:divBdr>
            <w:top w:val="none" w:sz="0" w:space="0" w:color="auto"/>
            <w:left w:val="none" w:sz="0" w:space="0" w:color="auto"/>
            <w:bottom w:val="none" w:sz="0" w:space="0" w:color="auto"/>
            <w:right w:val="none" w:sz="0" w:space="0" w:color="auto"/>
          </w:divBdr>
        </w:div>
        <w:div w:id="56176356">
          <w:marLeft w:val="0"/>
          <w:marRight w:val="0"/>
          <w:marTop w:val="0"/>
          <w:marBottom w:val="0"/>
          <w:divBdr>
            <w:top w:val="none" w:sz="0" w:space="0" w:color="auto"/>
            <w:left w:val="none" w:sz="0" w:space="0" w:color="auto"/>
            <w:bottom w:val="none" w:sz="0" w:space="0" w:color="auto"/>
            <w:right w:val="none" w:sz="0" w:space="0" w:color="auto"/>
          </w:divBdr>
        </w:div>
        <w:div w:id="57752877">
          <w:marLeft w:val="0"/>
          <w:marRight w:val="0"/>
          <w:marTop w:val="0"/>
          <w:marBottom w:val="0"/>
          <w:divBdr>
            <w:top w:val="none" w:sz="0" w:space="0" w:color="auto"/>
            <w:left w:val="none" w:sz="0" w:space="0" w:color="auto"/>
            <w:bottom w:val="none" w:sz="0" w:space="0" w:color="auto"/>
            <w:right w:val="none" w:sz="0" w:space="0" w:color="auto"/>
          </w:divBdr>
        </w:div>
        <w:div w:id="87388343">
          <w:marLeft w:val="0"/>
          <w:marRight w:val="0"/>
          <w:marTop w:val="0"/>
          <w:marBottom w:val="0"/>
          <w:divBdr>
            <w:top w:val="none" w:sz="0" w:space="0" w:color="auto"/>
            <w:left w:val="none" w:sz="0" w:space="0" w:color="auto"/>
            <w:bottom w:val="none" w:sz="0" w:space="0" w:color="auto"/>
            <w:right w:val="none" w:sz="0" w:space="0" w:color="auto"/>
          </w:divBdr>
        </w:div>
        <w:div w:id="90010087">
          <w:marLeft w:val="0"/>
          <w:marRight w:val="0"/>
          <w:marTop w:val="0"/>
          <w:marBottom w:val="0"/>
          <w:divBdr>
            <w:top w:val="none" w:sz="0" w:space="0" w:color="auto"/>
            <w:left w:val="none" w:sz="0" w:space="0" w:color="auto"/>
            <w:bottom w:val="none" w:sz="0" w:space="0" w:color="auto"/>
            <w:right w:val="none" w:sz="0" w:space="0" w:color="auto"/>
          </w:divBdr>
        </w:div>
        <w:div w:id="117990258">
          <w:marLeft w:val="0"/>
          <w:marRight w:val="0"/>
          <w:marTop w:val="0"/>
          <w:marBottom w:val="0"/>
          <w:divBdr>
            <w:top w:val="none" w:sz="0" w:space="0" w:color="auto"/>
            <w:left w:val="none" w:sz="0" w:space="0" w:color="auto"/>
            <w:bottom w:val="none" w:sz="0" w:space="0" w:color="auto"/>
            <w:right w:val="none" w:sz="0" w:space="0" w:color="auto"/>
          </w:divBdr>
        </w:div>
        <w:div w:id="125320609">
          <w:marLeft w:val="0"/>
          <w:marRight w:val="0"/>
          <w:marTop w:val="0"/>
          <w:marBottom w:val="0"/>
          <w:divBdr>
            <w:top w:val="none" w:sz="0" w:space="0" w:color="auto"/>
            <w:left w:val="none" w:sz="0" w:space="0" w:color="auto"/>
            <w:bottom w:val="none" w:sz="0" w:space="0" w:color="auto"/>
            <w:right w:val="none" w:sz="0" w:space="0" w:color="auto"/>
          </w:divBdr>
        </w:div>
        <w:div w:id="139882804">
          <w:marLeft w:val="0"/>
          <w:marRight w:val="0"/>
          <w:marTop w:val="0"/>
          <w:marBottom w:val="0"/>
          <w:divBdr>
            <w:top w:val="none" w:sz="0" w:space="0" w:color="auto"/>
            <w:left w:val="none" w:sz="0" w:space="0" w:color="auto"/>
            <w:bottom w:val="none" w:sz="0" w:space="0" w:color="auto"/>
            <w:right w:val="none" w:sz="0" w:space="0" w:color="auto"/>
          </w:divBdr>
        </w:div>
        <w:div w:id="144595159">
          <w:marLeft w:val="0"/>
          <w:marRight w:val="0"/>
          <w:marTop w:val="0"/>
          <w:marBottom w:val="0"/>
          <w:divBdr>
            <w:top w:val="none" w:sz="0" w:space="0" w:color="auto"/>
            <w:left w:val="none" w:sz="0" w:space="0" w:color="auto"/>
            <w:bottom w:val="none" w:sz="0" w:space="0" w:color="auto"/>
            <w:right w:val="none" w:sz="0" w:space="0" w:color="auto"/>
          </w:divBdr>
        </w:div>
        <w:div w:id="152450510">
          <w:marLeft w:val="0"/>
          <w:marRight w:val="0"/>
          <w:marTop w:val="0"/>
          <w:marBottom w:val="0"/>
          <w:divBdr>
            <w:top w:val="none" w:sz="0" w:space="0" w:color="auto"/>
            <w:left w:val="none" w:sz="0" w:space="0" w:color="auto"/>
            <w:bottom w:val="none" w:sz="0" w:space="0" w:color="auto"/>
            <w:right w:val="none" w:sz="0" w:space="0" w:color="auto"/>
          </w:divBdr>
        </w:div>
        <w:div w:id="160510636">
          <w:marLeft w:val="0"/>
          <w:marRight w:val="0"/>
          <w:marTop w:val="0"/>
          <w:marBottom w:val="0"/>
          <w:divBdr>
            <w:top w:val="none" w:sz="0" w:space="0" w:color="auto"/>
            <w:left w:val="none" w:sz="0" w:space="0" w:color="auto"/>
            <w:bottom w:val="none" w:sz="0" w:space="0" w:color="auto"/>
            <w:right w:val="none" w:sz="0" w:space="0" w:color="auto"/>
          </w:divBdr>
        </w:div>
        <w:div w:id="207304373">
          <w:marLeft w:val="0"/>
          <w:marRight w:val="0"/>
          <w:marTop w:val="0"/>
          <w:marBottom w:val="0"/>
          <w:divBdr>
            <w:top w:val="none" w:sz="0" w:space="0" w:color="auto"/>
            <w:left w:val="none" w:sz="0" w:space="0" w:color="auto"/>
            <w:bottom w:val="none" w:sz="0" w:space="0" w:color="auto"/>
            <w:right w:val="none" w:sz="0" w:space="0" w:color="auto"/>
          </w:divBdr>
        </w:div>
        <w:div w:id="243926344">
          <w:marLeft w:val="0"/>
          <w:marRight w:val="0"/>
          <w:marTop w:val="0"/>
          <w:marBottom w:val="0"/>
          <w:divBdr>
            <w:top w:val="none" w:sz="0" w:space="0" w:color="auto"/>
            <w:left w:val="none" w:sz="0" w:space="0" w:color="auto"/>
            <w:bottom w:val="none" w:sz="0" w:space="0" w:color="auto"/>
            <w:right w:val="none" w:sz="0" w:space="0" w:color="auto"/>
          </w:divBdr>
        </w:div>
        <w:div w:id="246500368">
          <w:marLeft w:val="0"/>
          <w:marRight w:val="0"/>
          <w:marTop w:val="0"/>
          <w:marBottom w:val="0"/>
          <w:divBdr>
            <w:top w:val="none" w:sz="0" w:space="0" w:color="auto"/>
            <w:left w:val="none" w:sz="0" w:space="0" w:color="auto"/>
            <w:bottom w:val="none" w:sz="0" w:space="0" w:color="auto"/>
            <w:right w:val="none" w:sz="0" w:space="0" w:color="auto"/>
          </w:divBdr>
        </w:div>
        <w:div w:id="262149190">
          <w:marLeft w:val="0"/>
          <w:marRight w:val="0"/>
          <w:marTop w:val="0"/>
          <w:marBottom w:val="0"/>
          <w:divBdr>
            <w:top w:val="none" w:sz="0" w:space="0" w:color="auto"/>
            <w:left w:val="none" w:sz="0" w:space="0" w:color="auto"/>
            <w:bottom w:val="none" w:sz="0" w:space="0" w:color="auto"/>
            <w:right w:val="none" w:sz="0" w:space="0" w:color="auto"/>
          </w:divBdr>
        </w:div>
        <w:div w:id="279536044">
          <w:marLeft w:val="0"/>
          <w:marRight w:val="0"/>
          <w:marTop w:val="0"/>
          <w:marBottom w:val="0"/>
          <w:divBdr>
            <w:top w:val="none" w:sz="0" w:space="0" w:color="auto"/>
            <w:left w:val="none" w:sz="0" w:space="0" w:color="auto"/>
            <w:bottom w:val="none" w:sz="0" w:space="0" w:color="auto"/>
            <w:right w:val="none" w:sz="0" w:space="0" w:color="auto"/>
          </w:divBdr>
        </w:div>
        <w:div w:id="280261042">
          <w:marLeft w:val="0"/>
          <w:marRight w:val="0"/>
          <w:marTop w:val="0"/>
          <w:marBottom w:val="0"/>
          <w:divBdr>
            <w:top w:val="none" w:sz="0" w:space="0" w:color="auto"/>
            <w:left w:val="none" w:sz="0" w:space="0" w:color="auto"/>
            <w:bottom w:val="none" w:sz="0" w:space="0" w:color="auto"/>
            <w:right w:val="none" w:sz="0" w:space="0" w:color="auto"/>
          </w:divBdr>
        </w:div>
        <w:div w:id="282081928">
          <w:marLeft w:val="0"/>
          <w:marRight w:val="0"/>
          <w:marTop w:val="0"/>
          <w:marBottom w:val="0"/>
          <w:divBdr>
            <w:top w:val="none" w:sz="0" w:space="0" w:color="auto"/>
            <w:left w:val="none" w:sz="0" w:space="0" w:color="auto"/>
            <w:bottom w:val="none" w:sz="0" w:space="0" w:color="auto"/>
            <w:right w:val="none" w:sz="0" w:space="0" w:color="auto"/>
          </w:divBdr>
        </w:div>
        <w:div w:id="292564400">
          <w:marLeft w:val="0"/>
          <w:marRight w:val="0"/>
          <w:marTop w:val="0"/>
          <w:marBottom w:val="0"/>
          <w:divBdr>
            <w:top w:val="none" w:sz="0" w:space="0" w:color="auto"/>
            <w:left w:val="none" w:sz="0" w:space="0" w:color="auto"/>
            <w:bottom w:val="none" w:sz="0" w:space="0" w:color="auto"/>
            <w:right w:val="none" w:sz="0" w:space="0" w:color="auto"/>
          </w:divBdr>
        </w:div>
        <w:div w:id="319042459">
          <w:marLeft w:val="0"/>
          <w:marRight w:val="0"/>
          <w:marTop w:val="0"/>
          <w:marBottom w:val="0"/>
          <w:divBdr>
            <w:top w:val="none" w:sz="0" w:space="0" w:color="auto"/>
            <w:left w:val="none" w:sz="0" w:space="0" w:color="auto"/>
            <w:bottom w:val="none" w:sz="0" w:space="0" w:color="auto"/>
            <w:right w:val="none" w:sz="0" w:space="0" w:color="auto"/>
          </w:divBdr>
        </w:div>
        <w:div w:id="323320431">
          <w:marLeft w:val="0"/>
          <w:marRight w:val="0"/>
          <w:marTop w:val="0"/>
          <w:marBottom w:val="0"/>
          <w:divBdr>
            <w:top w:val="none" w:sz="0" w:space="0" w:color="auto"/>
            <w:left w:val="none" w:sz="0" w:space="0" w:color="auto"/>
            <w:bottom w:val="none" w:sz="0" w:space="0" w:color="auto"/>
            <w:right w:val="none" w:sz="0" w:space="0" w:color="auto"/>
          </w:divBdr>
        </w:div>
        <w:div w:id="337659389">
          <w:marLeft w:val="0"/>
          <w:marRight w:val="0"/>
          <w:marTop w:val="0"/>
          <w:marBottom w:val="0"/>
          <w:divBdr>
            <w:top w:val="none" w:sz="0" w:space="0" w:color="auto"/>
            <w:left w:val="none" w:sz="0" w:space="0" w:color="auto"/>
            <w:bottom w:val="none" w:sz="0" w:space="0" w:color="auto"/>
            <w:right w:val="none" w:sz="0" w:space="0" w:color="auto"/>
          </w:divBdr>
        </w:div>
        <w:div w:id="342172746">
          <w:marLeft w:val="0"/>
          <w:marRight w:val="0"/>
          <w:marTop w:val="0"/>
          <w:marBottom w:val="0"/>
          <w:divBdr>
            <w:top w:val="none" w:sz="0" w:space="0" w:color="auto"/>
            <w:left w:val="none" w:sz="0" w:space="0" w:color="auto"/>
            <w:bottom w:val="none" w:sz="0" w:space="0" w:color="auto"/>
            <w:right w:val="none" w:sz="0" w:space="0" w:color="auto"/>
          </w:divBdr>
        </w:div>
        <w:div w:id="344675973">
          <w:marLeft w:val="0"/>
          <w:marRight w:val="0"/>
          <w:marTop w:val="0"/>
          <w:marBottom w:val="0"/>
          <w:divBdr>
            <w:top w:val="none" w:sz="0" w:space="0" w:color="auto"/>
            <w:left w:val="none" w:sz="0" w:space="0" w:color="auto"/>
            <w:bottom w:val="none" w:sz="0" w:space="0" w:color="auto"/>
            <w:right w:val="none" w:sz="0" w:space="0" w:color="auto"/>
          </w:divBdr>
        </w:div>
        <w:div w:id="346252486">
          <w:marLeft w:val="0"/>
          <w:marRight w:val="0"/>
          <w:marTop w:val="0"/>
          <w:marBottom w:val="0"/>
          <w:divBdr>
            <w:top w:val="none" w:sz="0" w:space="0" w:color="auto"/>
            <w:left w:val="none" w:sz="0" w:space="0" w:color="auto"/>
            <w:bottom w:val="none" w:sz="0" w:space="0" w:color="auto"/>
            <w:right w:val="none" w:sz="0" w:space="0" w:color="auto"/>
          </w:divBdr>
        </w:div>
        <w:div w:id="355421834">
          <w:marLeft w:val="0"/>
          <w:marRight w:val="0"/>
          <w:marTop w:val="0"/>
          <w:marBottom w:val="0"/>
          <w:divBdr>
            <w:top w:val="none" w:sz="0" w:space="0" w:color="auto"/>
            <w:left w:val="none" w:sz="0" w:space="0" w:color="auto"/>
            <w:bottom w:val="none" w:sz="0" w:space="0" w:color="auto"/>
            <w:right w:val="none" w:sz="0" w:space="0" w:color="auto"/>
          </w:divBdr>
        </w:div>
        <w:div w:id="381368577">
          <w:marLeft w:val="0"/>
          <w:marRight w:val="0"/>
          <w:marTop w:val="0"/>
          <w:marBottom w:val="0"/>
          <w:divBdr>
            <w:top w:val="none" w:sz="0" w:space="0" w:color="auto"/>
            <w:left w:val="none" w:sz="0" w:space="0" w:color="auto"/>
            <w:bottom w:val="none" w:sz="0" w:space="0" w:color="auto"/>
            <w:right w:val="none" w:sz="0" w:space="0" w:color="auto"/>
          </w:divBdr>
        </w:div>
        <w:div w:id="391778244">
          <w:marLeft w:val="0"/>
          <w:marRight w:val="0"/>
          <w:marTop w:val="0"/>
          <w:marBottom w:val="0"/>
          <w:divBdr>
            <w:top w:val="none" w:sz="0" w:space="0" w:color="auto"/>
            <w:left w:val="none" w:sz="0" w:space="0" w:color="auto"/>
            <w:bottom w:val="none" w:sz="0" w:space="0" w:color="auto"/>
            <w:right w:val="none" w:sz="0" w:space="0" w:color="auto"/>
          </w:divBdr>
        </w:div>
        <w:div w:id="392434982">
          <w:marLeft w:val="0"/>
          <w:marRight w:val="0"/>
          <w:marTop w:val="0"/>
          <w:marBottom w:val="0"/>
          <w:divBdr>
            <w:top w:val="none" w:sz="0" w:space="0" w:color="auto"/>
            <w:left w:val="none" w:sz="0" w:space="0" w:color="auto"/>
            <w:bottom w:val="none" w:sz="0" w:space="0" w:color="auto"/>
            <w:right w:val="none" w:sz="0" w:space="0" w:color="auto"/>
          </w:divBdr>
        </w:div>
        <w:div w:id="393360610">
          <w:marLeft w:val="0"/>
          <w:marRight w:val="0"/>
          <w:marTop w:val="0"/>
          <w:marBottom w:val="0"/>
          <w:divBdr>
            <w:top w:val="none" w:sz="0" w:space="0" w:color="auto"/>
            <w:left w:val="none" w:sz="0" w:space="0" w:color="auto"/>
            <w:bottom w:val="none" w:sz="0" w:space="0" w:color="auto"/>
            <w:right w:val="none" w:sz="0" w:space="0" w:color="auto"/>
          </w:divBdr>
        </w:div>
        <w:div w:id="408118151">
          <w:marLeft w:val="0"/>
          <w:marRight w:val="0"/>
          <w:marTop w:val="0"/>
          <w:marBottom w:val="0"/>
          <w:divBdr>
            <w:top w:val="none" w:sz="0" w:space="0" w:color="auto"/>
            <w:left w:val="none" w:sz="0" w:space="0" w:color="auto"/>
            <w:bottom w:val="none" w:sz="0" w:space="0" w:color="auto"/>
            <w:right w:val="none" w:sz="0" w:space="0" w:color="auto"/>
          </w:divBdr>
        </w:div>
        <w:div w:id="422189996">
          <w:marLeft w:val="0"/>
          <w:marRight w:val="0"/>
          <w:marTop w:val="0"/>
          <w:marBottom w:val="0"/>
          <w:divBdr>
            <w:top w:val="none" w:sz="0" w:space="0" w:color="auto"/>
            <w:left w:val="none" w:sz="0" w:space="0" w:color="auto"/>
            <w:bottom w:val="none" w:sz="0" w:space="0" w:color="auto"/>
            <w:right w:val="none" w:sz="0" w:space="0" w:color="auto"/>
          </w:divBdr>
        </w:div>
        <w:div w:id="439833621">
          <w:marLeft w:val="0"/>
          <w:marRight w:val="0"/>
          <w:marTop w:val="0"/>
          <w:marBottom w:val="0"/>
          <w:divBdr>
            <w:top w:val="none" w:sz="0" w:space="0" w:color="auto"/>
            <w:left w:val="none" w:sz="0" w:space="0" w:color="auto"/>
            <w:bottom w:val="none" w:sz="0" w:space="0" w:color="auto"/>
            <w:right w:val="none" w:sz="0" w:space="0" w:color="auto"/>
          </w:divBdr>
        </w:div>
        <w:div w:id="452868597">
          <w:marLeft w:val="0"/>
          <w:marRight w:val="0"/>
          <w:marTop w:val="0"/>
          <w:marBottom w:val="0"/>
          <w:divBdr>
            <w:top w:val="none" w:sz="0" w:space="0" w:color="auto"/>
            <w:left w:val="none" w:sz="0" w:space="0" w:color="auto"/>
            <w:bottom w:val="none" w:sz="0" w:space="0" w:color="auto"/>
            <w:right w:val="none" w:sz="0" w:space="0" w:color="auto"/>
          </w:divBdr>
        </w:div>
        <w:div w:id="467599775">
          <w:marLeft w:val="0"/>
          <w:marRight w:val="0"/>
          <w:marTop w:val="0"/>
          <w:marBottom w:val="0"/>
          <w:divBdr>
            <w:top w:val="none" w:sz="0" w:space="0" w:color="auto"/>
            <w:left w:val="none" w:sz="0" w:space="0" w:color="auto"/>
            <w:bottom w:val="none" w:sz="0" w:space="0" w:color="auto"/>
            <w:right w:val="none" w:sz="0" w:space="0" w:color="auto"/>
          </w:divBdr>
        </w:div>
        <w:div w:id="473836873">
          <w:marLeft w:val="0"/>
          <w:marRight w:val="0"/>
          <w:marTop w:val="0"/>
          <w:marBottom w:val="0"/>
          <w:divBdr>
            <w:top w:val="none" w:sz="0" w:space="0" w:color="auto"/>
            <w:left w:val="none" w:sz="0" w:space="0" w:color="auto"/>
            <w:bottom w:val="none" w:sz="0" w:space="0" w:color="auto"/>
            <w:right w:val="none" w:sz="0" w:space="0" w:color="auto"/>
          </w:divBdr>
        </w:div>
        <w:div w:id="485901959">
          <w:marLeft w:val="0"/>
          <w:marRight w:val="0"/>
          <w:marTop w:val="0"/>
          <w:marBottom w:val="0"/>
          <w:divBdr>
            <w:top w:val="none" w:sz="0" w:space="0" w:color="auto"/>
            <w:left w:val="none" w:sz="0" w:space="0" w:color="auto"/>
            <w:bottom w:val="none" w:sz="0" w:space="0" w:color="auto"/>
            <w:right w:val="none" w:sz="0" w:space="0" w:color="auto"/>
          </w:divBdr>
        </w:div>
        <w:div w:id="485904498">
          <w:marLeft w:val="0"/>
          <w:marRight w:val="0"/>
          <w:marTop w:val="0"/>
          <w:marBottom w:val="0"/>
          <w:divBdr>
            <w:top w:val="none" w:sz="0" w:space="0" w:color="auto"/>
            <w:left w:val="none" w:sz="0" w:space="0" w:color="auto"/>
            <w:bottom w:val="none" w:sz="0" w:space="0" w:color="auto"/>
            <w:right w:val="none" w:sz="0" w:space="0" w:color="auto"/>
          </w:divBdr>
        </w:div>
        <w:div w:id="493959377">
          <w:marLeft w:val="0"/>
          <w:marRight w:val="0"/>
          <w:marTop w:val="0"/>
          <w:marBottom w:val="0"/>
          <w:divBdr>
            <w:top w:val="none" w:sz="0" w:space="0" w:color="auto"/>
            <w:left w:val="none" w:sz="0" w:space="0" w:color="auto"/>
            <w:bottom w:val="none" w:sz="0" w:space="0" w:color="auto"/>
            <w:right w:val="none" w:sz="0" w:space="0" w:color="auto"/>
          </w:divBdr>
        </w:div>
        <w:div w:id="504442655">
          <w:marLeft w:val="0"/>
          <w:marRight w:val="0"/>
          <w:marTop w:val="0"/>
          <w:marBottom w:val="0"/>
          <w:divBdr>
            <w:top w:val="none" w:sz="0" w:space="0" w:color="auto"/>
            <w:left w:val="none" w:sz="0" w:space="0" w:color="auto"/>
            <w:bottom w:val="none" w:sz="0" w:space="0" w:color="auto"/>
            <w:right w:val="none" w:sz="0" w:space="0" w:color="auto"/>
          </w:divBdr>
        </w:div>
        <w:div w:id="518592777">
          <w:marLeft w:val="0"/>
          <w:marRight w:val="0"/>
          <w:marTop w:val="0"/>
          <w:marBottom w:val="0"/>
          <w:divBdr>
            <w:top w:val="none" w:sz="0" w:space="0" w:color="auto"/>
            <w:left w:val="none" w:sz="0" w:space="0" w:color="auto"/>
            <w:bottom w:val="none" w:sz="0" w:space="0" w:color="auto"/>
            <w:right w:val="none" w:sz="0" w:space="0" w:color="auto"/>
          </w:divBdr>
        </w:div>
        <w:div w:id="532689693">
          <w:marLeft w:val="0"/>
          <w:marRight w:val="0"/>
          <w:marTop w:val="0"/>
          <w:marBottom w:val="0"/>
          <w:divBdr>
            <w:top w:val="none" w:sz="0" w:space="0" w:color="auto"/>
            <w:left w:val="none" w:sz="0" w:space="0" w:color="auto"/>
            <w:bottom w:val="none" w:sz="0" w:space="0" w:color="auto"/>
            <w:right w:val="none" w:sz="0" w:space="0" w:color="auto"/>
          </w:divBdr>
        </w:div>
        <w:div w:id="533346364">
          <w:marLeft w:val="0"/>
          <w:marRight w:val="0"/>
          <w:marTop w:val="0"/>
          <w:marBottom w:val="0"/>
          <w:divBdr>
            <w:top w:val="none" w:sz="0" w:space="0" w:color="auto"/>
            <w:left w:val="none" w:sz="0" w:space="0" w:color="auto"/>
            <w:bottom w:val="none" w:sz="0" w:space="0" w:color="auto"/>
            <w:right w:val="none" w:sz="0" w:space="0" w:color="auto"/>
          </w:divBdr>
        </w:div>
        <w:div w:id="541989613">
          <w:marLeft w:val="0"/>
          <w:marRight w:val="0"/>
          <w:marTop w:val="0"/>
          <w:marBottom w:val="0"/>
          <w:divBdr>
            <w:top w:val="none" w:sz="0" w:space="0" w:color="auto"/>
            <w:left w:val="none" w:sz="0" w:space="0" w:color="auto"/>
            <w:bottom w:val="none" w:sz="0" w:space="0" w:color="auto"/>
            <w:right w:val="none" w:sz="0" w:space="0" w:color="auto"/>
          </w:divBdr>
        </w:div>
        <w:div w:id="557132064">
          <w:marLeft w:val="0"/>
          <w:marRight w:val="0"/>
          <w:marTop w:val="0"/>
          <w:marBottom w:val="0"/>
          <w:divBdr>
            <w:top w:val="none" w:sz="0" w:space="0" w:color="auto"/>
            <w:left w:val="none" w:sz="0" w:space="0" w:color="auto"/>
            <w:bottom w:val="none" w:sz="0" w:space="0" w:color="auto"/>
            <w:right w:val="none" w:sz="0" w:space="0" w:color="auto"/>
          </w:divBdr>
        </w:div>
        <w:div w:id="587496166">
          <w:marLeft w:val="0"/>
          <w:marRight w:val="0"/>
          <w:marTop w:val="0"/>
          <w:marBottom w:val="0"/>
          <w:divBdr>
            <w:top w:val="none" w:sz="0" w:space="0" w:color="auto"/>
            <w:left w:val="none" w:sz="0" w:space="0" w:color="auto"/>
            <w:bottom w:val="none" w:sz="0" w:space="0" w:color="auto"/>
            <w:right w:val="none" w:sz="0" w:space="0" w:color="auto"/>
          </w:divBdr>
        </w:div>
        <w:div w:id="627511608">
          <w:marLeft w:val="0"/>
          <w:marRight w:val="0"/>
          <w:marTop w:val="0"/>
          <w:marBottom w:val="0"/>
          <w:divBdr>
            <w:top w:val="none" w:sz="0" w:space="0" w:color="auto"/>
            <w:left w:val="none" w:sz="0" w:space="0" w:color="auto"/>
            <w:bottom w:val="none" w:sz="0" w:space="0" w:color="auto"/>
            <w:right w:val="none" w:sz="0" w:space="0" w:color="auto"/>
          </w:divBdr>
        </w:div>
        <w:div w:id="662972867">
          <w:marLeft w:val="0"/>
          <w:marRight w:val="0"/>
          <w:marTop w:val="0"/>
          <w:marBottom w:val="0"/>
          <w:divBdr>
            <w:top w:val="none" w:sz="0" w:space="0" w:color="auto"/>
            <w:left w:val="none" w:sz="0" w:space="0" w:color="auto"/>
            <w:bottom w:val="none" w:sz="0" w:space="0" w:color="auto"/>
            <w:right w:val="none" w:sz="0" w:space="0" w:color="auto"/>
          </w:divBdr>
        </w:div>
        <w:div w:id="663824576">
          <w:marLeft w:val="0"/>
          <w:marRight w:val="0"/>
          <w:marTop w:val="0"/>
          <w:marBottom w:val="0"/>
          <w:divBdr>
            <w:top w:val="none" w:sz="0" w:space="0" w:color="auto"/>
            <w:left w:val="none" w:sz="0" w:space="0" w:color="auto"/>
            <w:bottom w:val="none" w:sz="0" w:space="0" w:color="auto"/>
            <w:right w:val="none" w:sz="0" w:space="0" w:color="auto"/>
          </w:divBdr>
        </w:div>
        <w:div w:id="672146131">
          <w:marLeft w:val="0"/>
          <w:marRight w:val="0"/>
          <w:marTop w:val="0"/>
          <w:marBottom w:val="0"/>
          <w:divBdr>
            <w:top w:val="none" w:sz="0" w:space="0" w:color="auto"/>
            <w:left w:val="none" w:sz="0" w:space="0" w:color="auto"/>
            <w:bottom w:val="none" w:sz="0" w:space="0" w:color="auto"/>
            <w:right w:val="none" w:sz="0" w:space="0" w:color="auto"/>
          </w:divBdr>
        </w:div>
        <w:div w:id="676271561">
          <w:marLeft w:val="0"/>
          <w:marRight w:val="0"/>
          <w:marTop w:val="0"/>
          <w:marBottom w:val="0"/>
          <w:divBdr>
            <w:top w:val="none" w:sz="0" w:space="0" w:color="auto"/>
            <w:left w:val="none" w:sz="0" w:space="0" w:color="auto"/>
            <w:bottom w:val="none" w:sz="0" w:space="0" w:color="auto"/>
            <w:right w:val="none" w:sz="0" w:space="0" w:color="auto"/>
          </w:divBdr>
        </w:div>
        <w:div w:id="712654382">
          <w:marLeft w:val="0"/>
          <w:marRight w:val="0"/>
          <w:marTop w:val="0"/>
          <w:marBottom w:val="0"/>
          <w:divBdr>
            <w:top w:val="none" w:sz="0" w:space="0" w:color="auto"/>
            <w:left w:val="none" w:sz="0" w:space="0" w:color="auto"/>
            <w:bottom w:val="none" w:sz="0" w:space="0" w:color="auto"/>
            <w:right w:val="none" w:sz="0" w:space="0" w:color="auto"/>
          </w:divBdr>
        </w:div>
        <w:div w:id="732504812">
          <w:marLeft w:val="0"/>
          <w:marRight w:val="0"/>
          <w:marTop w:val="0"/>
          <w:marBottom w:val="0"/>
          <w:divBdr>
            <w:top w:val="none" w:sz="0" w:space="0" w:color="auto"/>
            <w:left w:val="none" w:sz="0" w:space="0" w:color="auto"/>
            <w:bottom w:val="none" w:sz="0" w:space="0" w:color="auto"/>
            <w:right w:val="none" w:sz="0" w:space="0" w:color="auto"/>
          </w:divBdr>
        </w:div>
        <w:div w:id="741679847">
          <w:marLeft w:val="0"/>
          <w:marRight w:val="0"/>
          <w:marTop w:val="0"/>
          <w:marBottom w:val="0"/>
          <w:divBdr>
            <w:top w:val="none" w:sz="0" w:space="0" w:color="auto"/>
            <w:left w:val="none" w:sz="0" w:space="0" w:color="auto"/>
            <w:bottom w:val="none" w:sz="0" w:space="0" w:color="auto"/>
            <w:right w:val="none" w:sz="0" w:space="0" w:color="auto"/>
          </w:divBdr>
        </w:div>
        <w:div w:id="761414324">
          <w:marLeft w:val="0"/>
          <w:marRight w:val="0"/>
          <w:marTop w:val="0"/>
          <w:marBottom w:val="0"/>
          <w:divBdr>
            <w:top w:val="none" w:sz="0" w:space="0" w:color="auto"/>
            <w:left w:val="none" w:sz="0" w:space="0" w:color="auto"/>
            <w:bottom w:val="none" w:sz="0" w:space="0" w:color="auto"/>
            <w:right w:val="none" w:sz="0" w:space="0" w:color="auto"/>
          </w:divBdr>
        </w:div>
        <w:div w:id="775826590">
          <w:marLeft w:val="0"/>
          <w:marRight w:val="0"/>
          <w:marTop w:val="0"/>
          <w:marBottom w:val="0"/>
          <w:divBdr>
            <w:top w:val="none" w:sz="0" w:space="0" w:color="auto"/>
            <w:left w:val="none" w:sz="0" w:space="0" w:color="auto"/>
            <w:bottom w:val="none" w:sz="0" w:space="0" w:color="auto"/>
            <w:right w:val="none" w:sz="0" w:space="0" w:color="auto"/>
          </w:divBdr>
        </w:div>
        <w:div w:id="778913955">
          <w:marLeft w:val="0"/>
          <w:marRight w:val="0"/>
          <w:marTop w:val="0"/>
          <w:marBottom w:val="0"/>
          <w:divBdr>
            <w:top w:val="none" w:sz="0" w:space="0" w:color="auto"/>
            <w:left w:val="none" w:sz="0" w:space="0" w:color="auto"/>
            <w:bottom w:val="none" w:sz="0" w:space="0" w:color="auto"/>
            <w:right w:val="none" w:sz="0" w:space="0" w:color="auto"/>
          </w:divBdr>
        </w:div>
        <w:div w:id="788747109">
          <w:marLeft w:val="0"/>
          <w:marRight w:val="0"/>
          <w:marTop w:val="0"/>
          <w:marBottom w:val="0"/>
          <w:divBdr>
            <w:top w:val="none" w:sz="0" w:space="0" w:color="auto"/>
            <w:left w:val="none" w:sz="0" w:space="0" w:color="auto"/>
            <w:bottom w:val="none" w:sz="0" w:space="0" w:color="auto"/>
            <w:right w:val="none" w:sz="0" w:space="0" w:color="auto"/>
          </w:divBdr>
        </w:div>
        <w:div w:id="819083073">
          <w:marLeft w:val="0"/>
          <w:marRight w:val="0"/>
          <w:marTop w:val="0"/>
          <w:marBottom w:val="0"/>
          <w:divBdr>
            <w:top w:val="none" w:sz="0" w:space="0" w:color="auto"/>
            <w:left w:val="none" w:sz="0" w:space="0" w:color="auto"/>
            <w:bottom w:val="none" w:sz="0" w:space="0" w:color="auto"/>
            <w:right w:val="none" w:sz="0" w:space="0" w:color="auto"/>
          </w:divBdr>
        </w:div>
        <w:div w:id="831678595">
          <w:marLeft w:val="0"/>
          <w:marRight w:val="0"/>
          <w:marTop w:val="0"/>
          <w:marBottom w:val="0"/>
          <w:divBdr>
            <w:top w:val="none" w:sz="0" w:space="0" w:color="auto"/>
            <w:left w:val="none" w:sz="0" w:space="0" w:color="auto"/>
            <w:bottom w:val="none" w:sz="0" w:space="0" w:color="auto"/>
            <w:right w:val="none" w:sz="0" w:space="0" w:color="auto"/>
          </w:divBdr>
        </w:div>
        <w:div w:id="852960991">
          <w:marLeft w:val="0"/>
          <w:marRight w:val="0"/>
          <w:marTop w:val="0"/>
          <w:marBottom w:val="0"/>
          <w:divBdr>
            <w:top w:val="none" w:sz="0" w:space="0" w:color="auto"/>
            <w:left w:val="none" w:sz="0" w:space="0" w:color="auto"/>
            <w:bottom w:val="none" w:sz="0" w:space="0" w:color="auto"/>
            <w:right w:val="none" w:sz="0" w:space="0" w:color="auto"/>
          </w:divBdr>
        </w:div>
        <w:div w:id="871649224">
          <w:marLeft w:val="0"/>
          <w:marRight w:val="0"/>
          <w:marTop w:val="0"/>
          <w:marBottom w:val="0"/>
          <w:divBdr>
            <w:top w:val="none" w:sz="0" w:space="0" w:color="auto"/>
            <w:left w:val="none" w:sz="0" w:space="0" w:color="auto"/>
            <w:bottom w:val="none" w:sz="0" w:space="0" w:color="auto"/>
            <w:right w:val="none" w:sz="0" w:space="0" w:color="auto"/>
          </w:divBdr>
        </w:div>
        <w:div w:id="875236813">
          <w:marLeft w:val="0"/>
          <w:marRight w:val="0"/>
          <w:marTop w:val="0"/>
          <w:marBottom w:val="0"/>
          <w:divBdr>
            <w:top w:val="none" w:sz="0" w:space="0" w:color="auto"/>
            <w:left w:val="none" w:sz="0" w:space="0" w:color="auto"/>
            <w:bottom w:val="none" w:sz="0" w:space="0" w:color="auto"/>
            <w:right w:val="none" w:sz="0" w:space="0" w:color="auto"/>
          </w:divBdr>
        </w:div>
        <w:div w:id="877278149">
          <w:marLeft w:val="0"/>
          <w:marRight w:val="0"/>
          <w:marTop w:val="0"/>
          <w:marBottom w:val="0"/>
          <w:divBdr>
            <w:top w:val="none" w:sz="0" w:space="0" w:color="auto"/>
            <w:left w:val="none" w:sz="0" w:space="0" w:color="auto"/>
            <w:bottom w:val="none" w:sz="0" w:space="0" w:color="auto"/>
            <w:right w:val="none" w:sz="0" w:space="0" w:color="auto"/>
          </w:divBdr>
        </w:div>
        <w:div w:id="885411896">
          <w:marLeft w:val="0"/>
          <w:marRight w:val="0"/>
          <w:marTop w:val="0"/>
          <w:marBottom w:val="0"/>
          <w:divBdr>
            <w:top w:val="none" w:sz="0" w:space="0" w:color="auto"/>
            <w:left w:val="none" w:sz="0" w:space="0" w:color="auto"/>
            <w:bottom w:val="none" w:sz="0" w:space="0" w:color="auto"/>
            <w:right w:val="none" w:sz="0" w:space="0" w:color="auto"/>
          </w:divBdr>
        </w:div>
        <w:div w:id="893926267">
          <w:marLeft w:val="0"/>
          <w:marRight w:val="0"/>
          <w:marTop w:val="0"/>
          <w:marBottom w:val="0"/>
          <w:divBdr>
            <w:top w:val="none" w:sz="0" w:space="0" w:color="auto"/>
            <w:left w:val="none" w:sz="0" w:space="0" w:color="auto"/>
            <w:bottom w:val="none" w:sz="0" w:space="0" w:color="auto"/>
            <w:right w:val="none" w:sz="0" w:space="0" w:color="auto"/>
          </w:divBdr>
        </w:div>
        <w:div w:id="895554173">
          <w:marLeft w:val="0"/>
          <w:marRight w:val="0"/>
          <w:marTop w:val="0"/>
          <w:marBottom w:val="0"/>
          <w:divBdr>
            <w:top w:val="none" w:sz="0" w:space="0" w:color="auto"/>
            <w:left w:val="none" w:sz="0" w:space="0" w:color="auto"/>
            <w:bottom w:val="none" w:sz="0" w:space="0" w:color="auto"/>
            <w:right w:val="none" w:sz="0" w:space="0" w:color="auto"/>
          </w:divBdr>
        </w:div>
        <w:div w:id="928076603">
          <w:marLeft w:val="0"/>
          <w:marRight w:val="0"/>
          <w:marTop w:val="0"/>
          <w:marBottom w:val="0"/>
          <w:divBdr>
            <w:top w:val="none" w:sz="0" w:space="0" w:color="auto"/>
            <w:left w:val="none" w:sz="0" w:space="0" w:color="auto"/>
            <w:bottom w:val="none" w:sz="0" w:space="0" w:color="auto"/>
            <w:right w:val="none" w:sz="0" w:space="0" w:color="auto"/>
          </w:divBdr>
        </w:div>
        <w:div w:id="932476542">
          <w:marLeft w:val="0"/>
          <w:marRight w:val="0"/>
          <w:marTop w:val="0"/>
          <w:marBottom w:val="0"/>
          <w:divBdr>
            <w:top w:val="none" w:sz="0" w:space="0" w:color="auto"/>
            <w:left w:val="none" w:sz="0" w:space="0" w:color="auto"/>
            <w:bottom w:val="none" w:sz="0" w:space="0" w:color="auto"/>
            <w:right w:val="none" w:sz="0" w:space="0" w:color="auto"/>
          </w:divBdr>
        </w:div>
        <w:div w:id="935753868">
          <w:marLeft w:val="0"/>
          <w:marRight w:val="0"/>
          <w:marTop w:val="0"/>
          <w:marBottom w:val="0"/>
          <w:divBdr>
            <w:top w:val="none" w:sz="0" w:space="0" w:color="auto"/>
            <w:left w:val="none" w:sz="0" w:space="0" w:color="auto"/>
            <w:bottom w:val="none" w:sz="0" w:space="0" w:color="auto"/>
            <w:right w:val="none" w:sz="0" w:space="0" w:color="auto"/>
          </w:divBdr>
        </w:div>
        <w:div w:id="949966891">
          <w:marLeft w:val="0"/>
          <w:marRight w:val="0"/>
          <w:marTop w:val="0"/>
          <w:marBottom w:val="0"/>
          <w:divBdr>
            <w:top w:val="none" w:sz="0" w:space="0" w:color="auto"/>
            <w:left w:val="none" w:sz="0" w:space="0" w:color="auto"/>
            <w:bottom w:val="none" w:sz="0" w:space="0" w:color="auto"/>
            <w:right w:val="none" w:sz="0" w:space="0" w:color="auto"/>
          </w:divBdr>
        </w:div>
        <w:div w:id="967467178">
          <w:marLeft w:val="0"/>
          <w:marRight w:val="0"/>
          <w:marTop w:val="0"/>
          <w:marBottom w:val="0"/>
          <w:divBdr>
            <w:top w:val="none" w:sz="0" w:space="0" w:color="auto"/>
            <w:left w:val="none" w:sz="0" w:space="0" w:color="auto"/>
            <w:bottom w:val="none" w:sz="0" w:space="0" w:color="auto"/>
            <w:right w:val="none" w:sz="0" w:space="0" w:color="auto"/>
          </w:divBdr>
        </w:div>
        <w:div w:id="990060505">
          <w:marLeft w:val="0"/>
          <w:marRight w:val="0"/>
          <w:marTop w:val="0"/>
          <w:marBottom w:val="0"/>
          <w:divBdr>
            <w:top w:val="none" w:sz="0" w:space="0" w:color="auto"/>
            <w:left w:val="none" w:sz="0" w:space="0" w:color="auto"/>
            <w:bottom w:val="none" w:sz="0" w:space="0" w:color="auto"/>
            <w:right w:val="none" w:sz="0" w:space="0" w:color="auto"/>
          </w:divBdr>
        </w:div>
        <w:div w:id="1003625964">
          <w:marLeft w:val="0"/>
          <w:marRight w:val="0"/>
          <w:marTop w:val="0"/>
          <w:marBottom w:val="0"/>
          <w:divBdr>
            <w:top w:val="none" w:sz="0" w:space="0" w:color="auto"/>
            <w:left w:val="none" w:sz="0" w:space="0" w:color="auto"/>
            <w:bottom w:val="none" w:sz="0" w:space="0" w:color="auto"/>
            <w:right w:val="none" w:sz="0" w:space="0" w:color="auto"/>
          </w:divBdr>
        </w:div>
        <w:div w:id="1010839015">
          <w:marLeft w:val="0"/>
          <w:marRight w:val="0"/>
          <w:marTop w:val="0"/>
          <w:marBottom w:val="0"/>
          <w:divBdr>
            <w:top w:val="none" w:sz="0" w:space="0" w:color="auto"/>
            <w:left w:val="none" w:sz="0" w:space="0" w:color="auto"/>
            <w:bottom w:val="none" w:sz="0" w:space="0" w:color="auto"/>
            <w:right w:val="none" w:sz="0" w:space="0" w:color="auto"/>
          </w:divBdr>
        </w:div>
        <w:div w:id="1023290838">
          <w:marLeft w:val="0"/>
          <w:marRight w:val="0"/>
          <w:marTop w:val="0"/>
          <w:marBottom w:val="0"/>
          <w:divBdr>
            <w:top w:val="none" w:sz="0" w:space="0" w:color="auto"/>
            <w:left w:val="none" w:sz="0" w:space="0" w:color="auto"/>
            <w:bottom w:val="none" w:sz="0" w:space="0" w:color="auto"/>
            <w:right w:val="none" w:sz="0" w:space="0" w:color="auto"/>
          </w:divBdr>
        </w:div>
        <w:div w:id="1038554128">
          <w:marLeft w:val="0"/>
          <w:marRight w:val="0"/>
          <w:marTop w:val="0"/>
          <w:marBottom w:val="0"/>
          <w:divBdr>
            <w:top w:val="none" w:sz="0" w:space="0" w:color="auto"/>
            <w:left w:val="none" w:sz="0" w:space="0" w:color="auto"/>
            <w:bottom w:val="none" w:sz="0" w:space="0" w:color="auto"/>
            <w:right w:val="none" w:sz="0" w:space="0" w:color="auto"/>
          </w:divBdr>
        </w:div>
        <w:div w:id="1041051147">
          <w:marLeft w:val="0"/>
          <w:marRight w:val="0"/>
          <w:marTop w:val="0"/>
          <w:marBottom w:val="0"/>
          <w:divBdr>
            <w:top w:val="none" w:sz="0" w:space="0" w:color="auto"/>
            <w:left w:val="none" w:sz="0" w:space="0" w:color="auto"/>
            <w:bottom w:val="none" w:sz="0" w:space="0" w:color="auto"/>
            <w:right w:val="none" w:sz="0" w:space="0" w:color="auto"/>
          </w:divBdr>
        </w:div>
        <w:div w:id="1069696851">
          <w:marLeft w:val="0"/>
          <w:marRight w:val="0"/>
          <w:marTop w:val="0"/>
          <w:marBottom w:val="0"/>
          <w:divBdr>
            <w:top w:val="none" w:sz="0" w:space="0" w:color="auto"/>
            <w:left w:val="none" w:sz="0" w:space="0" w:color="auto"/>
            <w:bottom w:val="none" w:sz="0" w:space="0" w:color="auto"/>
            <w:right w:val="none" w:sz="0" w:space="0" w:color="auto"/>
          </w:divBdr>
        </w:div>
        <w:div w:id="1107165474">
          <w:marLeft w:val="0"/>
          <w:marRight w:val="0"/>
          <w:marTop w:val="0"/>
          <w:marBottom w:val="0"/>
          <w:divBdr>
            <w:top w:val="none" w:sz="0" w:space="0" w:color="auto"/>
            <w:left w:val="none" w:sz="0" w:space="0" w:color="auto"/>
            <w:bottom w:val="none" w:sz="0" w:space="0" w:color="auto"/>
            <w:right w:val="none" w:sz="0" w:space="0" w:color="auto"/>
          </w:divBdr>
        </w:div>
        <w:div w:id="1123689454">
          <w:marLeft w:val="0"/>
          <w:marRight w:val="0"/>
          <w:marTop w:val="0"/>
          <w:marBottom w:val="0"/>
          <w:divBdr>
            <w:top w:val="none" w:sz="0" w:space="0" w:color="auto"/>
            <w:left w:val="none" w:sz="0" w:space="0" w:color="auto"/>
            <w:bottom w:val="none" w:sz="0" w:space="0" w:color="auto"/>
            <w:right w:val="none" w:sz="0" w:space="0" w:color="auto"/>
          </w:divBdr>
        </w:div>
        <w:div w:id="1127772266">
          <w:marLeft w:val="0"/>
          <w:marRight w:val="0"/>
          <w:marTop w:val="0"/>
          <w:marBottom w:val="0"/>
          <w:divBdr>
            <w:top w:val="none" w:sz="0" w:space="0" w:color="auto"/>
            <w:left w:val="none" w:sz="0" w:space="0" w:color="auto"/>
            <w:bottom w:val="none" w:sz="0" w:space="0" w:color="auto"/>
            <w:right w:val="none" w:sz="0" w:space="0" w:color="auto"/>
          </w:divBdr>
        </w:div>
        <w:div w:id="1144395514">
          <w:marLeft w:val="0"/>
          <w:marRight w:val="0"/>
          <w:marTop w:val="0"/>
          <w:marBottom w:val="0"/>
          <w:divBdr>
            <w:top w:val="none" w:sz="0" w:space="0" w:color="auto"/>
            <w:left w:val="none" w:sz="0" w:space="0" w:color="auto"/>
            <w:bottom w:val="none" w:sz="0" w:space="0" w:color="auto"/>
            <w:right w:val="none" w:sz="0" w:space="0" w:color="auto"/>
          </w:divBdr>
        </w:div>
        <w:div w:id="1164854398">
          <w:marLeft w:val="0"/>
          <w:marRight w:val="0"/>
          <w:marTop w:val="0"/>
          <w:marBottom w:val="0"/>
          <w:divBdr>
            <w:top w:val="none" w:sz="0" w:space="0" w:color="auto"/>
            <w:left w:val="none" w:sz="0" w:space="0" w:color="auto"/>
            <w:bottom w:val="none" w:sz="0" w:space="0" w:color="auto"/>
            <w:right w:val="none" w:sz="0" w:space="0" w:color="auto"/>
          </w:divBdr>
        </w:div>
        <w:div w:id="1180851141">
          <w:marLeft w:val="0"/>
          <w:marRight w:val="0"/>
          <w:marTop w:val="0"/>
          <w:marBottom w:val="0"/>
          <w:divBdr>
            <w:top w:val="none" w:sz="0" w:space="0" w:color="auto"/>
            <w:left w:val="none" w:sz="0" w:space="0" w:color="auto"/>
            <w:bottom w:val="none" w:sz="0" w:space="0" w:color="auto"/>
            <w:right w:val="none" w:sz="0" w:space="0" w:color="auto"/>
          </w:divBdr>
        </w:div>
        <w:div w:id="1186938395">
          <w:marLeft w:val="0"/>
          <w:marRight w:val="0"/>
          <w:marTop w:val="0"/>
          <w:marBottom w:val="0"/>
          <w:divBdr>
            <w:top w:val="none" w:sz="0" w:space="0" w:color="auto"/>
            <w:left w:val="none" w:sz="0" w:space="0" w:color="auto"/>
            <w:bottom w:val="none" w:sz="0" w:space="0" w:color="auto"/>
            <w:right w:val="none" w:sz="0" w:space="0" w:color="auto"/>
          </w:divBdr>
        </w:div>
        <w:div w:id="1190604659">
          <w:marLeft w:val="0"/>
          <w:marRight w:val="0"/>
          <w:marTop w:val="0"/>
          <w:marBottom w:val="0"/>
          <w:divBdr>
            <w:top w:val="none" w:sz="0" w:space="0" w:color="auto"/>
            <w:left w:val="none" w:sz="0" w:space="0" w:color="auto"/>
            <w:bottom w:val="none" w:sz="0" w:space="0" w:color="auto"/>
            <w:right w:val="none" w:sz="0" w:space="0" w:color="auto"/>
          </w:divBdr>
        </w:div>
        <w:div w:id="1190752882">
          <w:marLeft w:val="0"/>
          <w:marRight w:val="0"/>
          <w:marTop w:val="0"/>
          <w:marBottom w:val="0"/>
          <w:divBdr>
            <w:top w:val="none" w:sz="0" w:space="0" w:color="auto"/>
            <w:left w:val="none" w:sz="0" w:space="0" w:color="auto"/>
            <w:bottom w:val="none" w:sz="0" w:space="0" w:color="auto"/>
            <w:right w:val="none" w:sz="0" w:space="0" w:color="auto"/>
          </w:divBdr>
        </w:div>
        <w:div w:id="1234202402">
          <w:marLeft w:val="0"/>
          <w:marRight w:val="0"/>
          <w:marTop w:val="0"/>
          <w:marBottom w:val="0"/>
          <w:divBdr>
            <w:top w:val="none" w:sz="0" w:space="0" w:color="auto"/>
            <w:left w:val="none" w:sz="0" w:space="0" w:color="auto"/>
            <w:bottom w:val="none" w:sz="0" w:space="0" w:color="auto"/>
            <w:right w:val="none" w:sz="0" w:space="0" w:color="auto"/>
          </w:divBdr>
        </w:div>
        <w:div w:id="1247611424">
          <w:marLeft w:val="0"/>
          <w:marRight w:val="0"/>
          <w:marTop w:val="0"/>
          <w:marBottom w:val="0"/>
          <w:divBdr>
            <w:top w:val="none" w:sz="0" w:space="0" w:color="auto"/>
            <w:left w:val="none" w:sz="0" w:space="0" w:color="auto"/>
            <w:bottom w:val="none" w:sz="0" w:space="0" w:color="auto"/>
            <w:right w:val="none" w:sz="0" w:space="0" w:color="auto"/>
          </w:divBdr>
        </w:div>
        <w:div w:id="1268924685">
          <w:marLeft w:val="0"/>
          <w:marRight w:val="0"/>
          <w:marTop w:val="0"/>
          <w:marBottom w:val="0"/>
          <w:divBdr>
            <w:top w:val="none" w:sz="0" w:space="0" w:color="auto"/>
            <w:left w:val="none" w:sz="0" w:space="0" w:color="auto"/>
            <w:bottom w:val="none" w:sz="0" w:space="0" w:color="auto"/>
            <w:right w:val="none" w:sz="0" w:space="0" w:color="auto"/>
          </w:divBdr>
        </w:div>
        <w:div w:id="1274478939">
          <w:marLeft w:val="0"/>
          <w:marRight w:val="0"/>
          <w:marTop w:val="0"/>
          <w:marBottom w:val="0"/>
          <w:divBdr>
            <w:top w:val="none" w:sz="0" w:space="0" w:color="auto"/>
            <w:left w:val="none" w:sz="0" w:space="0" w:color="auto"/>
            <w:bottom w:val="none" w:sz="0" w:space="0" w:color="auto"/>
            <w:right w:val="none" w:sz="0" w:space="0" w:color="auto"/>
          </w:divBdr>
        </w:div>
        <w:div w:id="1285889363">
          <w:marLeft w:val="0"/>
          <w:marRight w:val="0"/>
          <w:marTop w:val="0"/>
          <w:marBottom w:val="0"/>
          <w:divBdr>
            <w:top w:val="none" w:sz="0" w:space="0" w:color="auto"/>
            <w:left w:val="none" w:sz="0" w:space="0" w:color="auto"/>
            <w:bottom w:val="none" w:sz="0" w:space="0" w:color="auto"/>
            <w:right w:val="none" w:sz="0" w:space="0" w:color="auto"/>
          </w:divBdr>
        </w:div>
        <w:div w:id="1307971809">
          <w:marLeft w:val="0"/>
          <w:marRight w:val="0"/>
          <w:marTop w:val="0"/>
          <w:marBottom w:val="0"/>
          <w:divBdr>
            <w:top w:val="none" w:sz="0" w:space="0" w:color="auto"/>
            <w:left w:val="none" w:sz="0" w:space="0" w:color="auto"/>
            <w:bottom w:val="none" w:sz="0" w:space="0" w:color="auto"/>
            <w:right w:val="none" w:sz="0" w:space="0" w:color="auto"/>
          </w:divBdr>
        </w:div>
        <w:div w:id="1311520312">
          <w:marLeft w:val="0"/>
          <w:marRight w:val="0"/>
          <w:marTop w:val="0"/>
          <w:marBottom w:val="0"/>
          <w:divBdr>
            <w:top w:val="none" w:sz="0" w:space="0" w:color="auto"/>
            <w:left w:val="none" w:sz="0" w:space="0" w:color="auto"/>
            <w:bottom w:val="none" w:sz="0" w:space="0" w:color="auto"/>
            <w:right w:val="none" w:sz="0" w:space="0" w:color="auto"/>
          </w:divBdr>
        </w:div>
        <w:div w:id="1318919662">
          <w:marLeft w:val="0"/>
          <w:marRight w:val="0"/>
          <w:marTop w:val="0"/>
          <w:marBottom w:val="0"/>
          <w:divBdr>
            <w:top w:val="none" w:sz="0" w:space="0" w:color="auto"/>
            <w:left w:val="none" w:sz="0" w:space="0" w:color="auto"/>
            <w:bottom w:val="none" w:sz="0" w:space="0" w:color="auto"/>
            <w:right w:val="none" w:sz="0" w:space="0" w:color="auto"/>
          </w:divBdr>
        </w:div>
        <w:div w:id="1330215427">
          <w:marLeft w:val="0"/>
          <w:marRight w:val="0"/>
          <w:marTop w:val="0"/>
          <w:marBottom w:val="0"/>
          <w:divBdr>
            <w:top w:val="none" w:sz="0" w:space="0" w:color="auto"/>
            <w:left w:val="none" w:sz="0" w:space="0" w:color="auto"/>
            <w:bottom w:val="none" w:sz="0" w:space="0" w:color="auto"/>
            <w:right w:val="none" w:sz="0" w:space="0" w:color="auto"/>
          </w:divBdr>
        </w:div>
        <w:div w:id="1340766827">
          <w:marLeft w:val="0"/>
          <w:marRight w:val="0"/>
          <w:marTop w:val="0"/>
          <w:marBottom w:val="0"/>
          <w:divBdr>
            <w:top w:val="none" w:sz="0" w:space="0" w:color="auto"/>
            <w:left w:val="none" w:sz="0" w:space="0" w:color="auto"/>
            <w:bottom w:val="none" w:sz="0" w:space="0" w:color="auto"/>
            <w:right w:val="none" w:sz="0" w:space="0" w:color="auto"/>
          </w:divBdr>
        </w:div>
        <w:div w:id="1341083631">
          <w:marLeft w:val="0"/>
          <w:marRight w:val="0"/>
          <w:marTop w:val="0"/>
          <w:marBottom w:val="0"/>
          <w:divBdr>
            <w:top w:val="none" w:sz="0" w:space="0" w:color="auto"/>
            <w:left w:val="none" w:sz="0" w:space="0" w:color="auto"/>
            <w:bottom w:val="none" w:sz="0" w:space="0" w:color="auto"/>
            <w:right w:val="none" w:sz="0" w:space="0" w:color="auto"/>
          </w:divBdr>
        </w:div>
        <w:div w:id="1341589632">
          <w:marLeft w:val="0"/>
          <w:marRight w:val="0"/>
          <w:marTop w:val="0"/>
          <w:marBottom w:val="0"/>
          <w:divBdr>
            <w:top w:val="none" w:sz="0" w:space="0" w:color="auto"/>
            <w:left w:val="none" w:sz="0" w:space="0" w:color="auto"/>
            <w:bottom w:val="none" w:sz="0" w:space="0" w:color="auto"/>
            <w:right w:val="none" w:sz="0" w:space="0" w:color="auto"/>
          </w:divBdr>
        </w:div>
        <w:div w:id="1378312054">
          <w:marLeft w:val="0"/>
          <w:marRight w:val="0"/>
          <w:marTop w:val="0"/>
          <w:marBottom w:val="0"/>
          <w:divBdr>
            <w:top w:val="none" w:sz="0" w:space="0" w:color="auto"/>
            <w:left w:val="none" w:sz="0" w:space="0" w:color="auto"/>
            <w:bottom w:val="none" w:sz="0" w:space="0" w:color="auto"/>
            <w:right w:val="none" w:sz="0" w:space="0" w:color="auto"/>
          </w:divBdr>
        </w:div>
        <w:div w:id="1380744632">
          <w:marLeft w:val="0"/>
          <w:marRight w:val="0"/>
          <w:marTop w:val="0"/>
          <w:marBottom w:val="0"/>
          <w:divBdr>
            <w:top w:val="none" w:sz="0" w:space="0" w:color="auto"/>
            <w:left w:val="none" w:sz="0" w:space="0" w:color="auto"/>
            <w:bottom w:val="none" w:sz="0" w:space="0" w:color="auto"/>
            <w:right w:val="none" w:sz="0" w:space="0" w:color="auto"/>
          </w:divBdr>
        </w:div>
        <w:div w:id="1405101584">
          <w:marLeft w:val="0"/>
          <w:marRight w:val="0"/>
          <w:marTop w:val="0"/>
          <w:marBottom w:val="0"/>
          <w:divBdr>
            <w:top w:val="none" w:sz="0" w:space="0" w:color="auto"/>
            <w:left w:val="none" w:sz="0" w:space="0" w:color="auto"/>
            <w:bottom w:val="none" w:sz="0" w:space="0" w:color="auto"/>
            <w:right w:val="none" w:sz="0" w:space="0" w:color="auto"/>
          </w:divBdr>
        </w:div>
        <w:div w:id="1409813059">
          <w:marLeft w:val="0"/>
          <w:marRight w:val="0"/>
          <w:marTop w:val="0"/>
          <w:marBottom w:val="0"/>
          <w:divBdr>
            <w:top w:val="none" w:sz="0" w:space="0" w:color="auto"/>
            <w:left w:val="none" w:sz="0" w:space="0" w:color="auto"/>
            <w:bottom w:val="none" w:sz="0" w:space="0" w:color="auto"/>
            <w:right w:val="none" w:sz="0" w:space="0" w:color="auto"/>
          </w:divBdr>
        </w:div>
        <w:div w:id="1459177119">
          <w:marLeft w:val="0"/>
          <w:marRight w:val="0"/>
          <w:marTop w:val="0"/>
          <w:marBottom w:val="0"/>
          <w:divBdr>
            <w:top w:val="none" w:sz="0" w:space="0" w:color="auto"/>
            <w:left w:val="none" w:sz="0" w:space="0" w:color="auto"/>
            <w:bottom w:val="none" w:sz="0" w:space="0" w:color="auto"/>
            <w:right w:val="none" w:sz="0" w:space="0" w:color="auto"/>
          </w:divBdr>
        </w:div>
        <w:div w:id="1465007875">
          <w:marLeft w:val="0"/>
          <w:marRight w:val="0"/>
          <w:marTop w:val="0"/>
          <w:marBottom w:val="0"/>
          <w:divBdr>
            <w:top w:val="none" w:sz="0" w:space="0" w:color="auto"/>
            <w:left w:val="none" w:sz="0" w:space="0" w:color="auto"/>
            <w:bottom w:val="none" w:sz="0" w:space="0" w:color="auto"/>
            <w:right w:val="none" w:sz="0" w:space="0" w:color="auto"/>
          </w:divBdr>
        </w:div>
        <w:div w:id="1485005165">
          <w:marLeft w:val="0"/>
          <w:marRight w:val="0"/>
          <w:marTop w:val="0"/>
          <w:marBottom w:val="0"/>
          <w:divBdr>
            <w:top w:val="none" w:sz="0" w:space="0" w:color="auto"/>
            <w:left w:val="none" w:sz="0" w:space="0" w:color="auto"/>
            <w:bottom w:val="none" w:sz="0" w:space="0" w:color="auto"/>
            <w:right w:val="none" w:sz="0" w:space="0" w:color="auto"/>
          </w:divBdr>
        </w:div>
        <w:div w:id="1554197424">
          <w:marLeft w:val="0"/>
          <w:marRight w:val="0"/>
          <w:marTop w:val="0"/>
          <w:marBottom w:val="0"/>
          <w:divBdr>
            <w:top w:val="none" w:sz="0" w:space="0" w:color="auto"/>
            <w:left w:val="none" w:sz="0" w:space="0" w:color="auto"/>
            <w:bottom w:val="none" w:sz="0" w:space="0" w:color="auto"/>
            <w:right w:val="none" w:sz="0" w:space="0" w:color="auto"/>
          </w:divBdr>
        </w:div>
        <w:div w:id="1560898980">
          <w:marLeft w:val="0"/>
          <w:marRight w:val="0"/>
          <w:marTop w:val="0"/>
          <w:marBottom w:val="0"/>
          <w:divBdr>
            <w:top w:val="none" w:sz="0" w:space="0" w:color="auto"/>
            <w:left w:val="none" w:sz="0" w:space="0" w:color="auto"/>
            <w:bottom w:val="none" w:sz="0" w:space="0" w:color="auto"/>
            <w:right w:val="none" w:sz="0" w:space="0" w:color="auto"/>
          </w:divBdr>
        </w:div>
        <w:div w:id="1564363758">
          <w:marLeft w:val="0"/>
          <w:marRight w:val="0"/>
          <w:marTop w:val="0"/>
          <w:marBottom w:val="0"/>
          <w:divBdr>
            <w:top w:val="none" w:sz="0" w:space="0" w:color="auto"/>
            <w:left w:val="none" w:sz="0" w:space="0" w:color="auto"/>
            <w:bottom w:val="none" w:sz="0" w:space="0" w:color="auto"/>
            <w:right w:val="none" w:sz="0" w:space="0" w:color="auto"/>
          </w:divBdr>
        </w:div>
        <w:div w:id="1571647259">
          <w:marLeft w:val="0"/>
          <w:marRight w:val="0"/>
          <w:marTop w:val="0"/>
          <w:marBottom w:val="0"/>
          <w:divBdr>
            <w:top w:val="none" w:sz="0" w:space="0" w:color="auto"/>
            <w:left w:val="none" w:sz="0" w:space="0" w:color="auto"/>
            <w:bottom w:val="none" w:sz="0" w:space="0" w:color="auto"/>
            <w:right w:val="none" w:sz="0" w:space="0" w:color="auto"/>
          </w:divBdr>
        </w:div>
        <w:div w:id="1583950446">
          <w:marLeft w:val="0"/>
          <w:marRight w:val="0"/>
          <w:marTop w:val="0"/>
          <w:marBottom w:val="0"/>
          <w:divBdr>
            <w:top w:val="none" w:sz="0" w:space="0" w:color="auto"/>
            <w:left w:val="none" w:sz="0" w:space="0" w:color="auto"/>
            <w:bottom w:val="none" w:sz="0" w:space="0" w:color="auto"/>
            <w:right w:val="none" w:sz="0" w:space="0" w:color="auto"/>
          </w:divBdr>
        </w:div>
        <w:div w:id="1605190204">
          <w:marLeft w:val="0"/>
          <w:marRight w:val="0"/>
          <w:marTop w:val="0"/>
          <w:marBottom w:val="0"/>
          <w:divBdr>
            <w:top w:val="none" w:sz="0" w:space="0" w:color="auto"/>
            <w:left w:val="none" w:sz="0" w:space="0" w:color="auto"/>
            <w:bottom w:val="none" w:sz="0" w:space="0" w:color="auto"/>
            <w:right w:val="none" w:sz="0" w:space="0" w:color="auto"/>
          </w:divBdr>
        </w:div>
        <w:div w:id="1606618966">
          <w:marLeft w:val="0"/>
          <w:marRight w:val="0"/>
          <w:marTop w:val="0"/>
          <w:marBottom w:val="0"/>
          <w:divBdr>
            <w:top w:val="none" w:sz="0" w:space="0" w:color="auto"/>
            <w:left w:val="none" w:sz="0" w:space="0" w:color="auto"/>
            <w:bottom w:val="none" w:sz="0" w:space="0" w:color="auto"/>
            <w:right w:val="none" w:sz="0" w:space="0" w:color="auto"/>
          </w:divBdr>
        </w:div>
        <w:div w:id="1637880468">
          <w:marLeft w:val="0"/>
          <w:marRight w:val="0"/>
          <w:marTop w:val="0"/>
          <w:marBottom w:val="0"/>
          <w:divBdr>
            <w:top w:val="none" w:sz="0" w:space="0" w:color="auto"/>
            <w:left w:val="none" w:sz="0" w:space="0" w:color="auto"/>
            <w:bottom w:val="none" w:sz="0" w:space="0" w:color="auto"/>
            <w:right w:val="none" w:sz="0" w:space="0" w:color="auto"/>
          </w:divBdr>
        </w:div>
        <w:div w:id="1641881456">
          <w:marLeft w:val="0"/>
          <w:marRight w:val="0"/>
          <w:marTop w:val="0"/>
          <w:marBottom w:val="0"/>
          <w:divBdr>
            <w:top w:val="none" w:sz="0" w:space="0" w:color="auto"/>
            <w:left w:val="none" w:sz="0" w:space="0" w:color="auto"/>
            <w:bottom w:val="none" w:sz="0" w:space="0" w:color="auto"/>
            <w:right w:val="none" w:sz="0" w:space="0" w:color="auto"/>
          </w:divBdr>
        </w:div>
        <w:div w:id="1645963082">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663698251">
          <w:marLeft w:val="0"/>
          <w:marRight w:val="0"/>
          <w:marTop w:val="0"/>
          <w:marBottom w:val="0"/>
          <w:divBdr>
            <w:top w:val="none" w:sz="0" w:space="0" w:color="auto"/>
            <w:left w:val="none" w:sz="0" w:space="0" w:color="auto"/>
            <w:bottom w:val="none" w:sz="0" w:space="0" w:color="auto"/>
            <w:right w:val="none" w:sz="0" w:space="0" w:color="auto"/>
          </w:divBdr>
        </w:div>
        <w:div w:id="1676419810">
          <w:marLeft w:val="0"/>
          <w:marRight w:val="0"/>
          <w:marTop w:val="0"/>
          <w:marBottom w:val="0"/>
          <w:divBdr>
            <w:top w:val="none" w:sz="0" w:space="0" w:color="auto"/>
            <w:left w:val="none" w:sz="0" w:space="0" w:color="auto"/>
            <w:bottom w:val="none" w:sz="0" w:space="0" w:color="auto"/>
            <w:right w:val="none" w:sz="0" w:space="0" w:color="auto"/>
          </w:divBdr>
        </w:div>
        <w:div w:id="1676494246">
          <w:marLeft w:val="0"/>
          <w:marRight w:val="0"/>
          <w:marTop w:val="0"/>
          <w:marBottom w:val="0"/>
          <w:divBdr>
            <w:top w:val="none" w:sz="0" w:space="0" w:color="auto"/>
            <w:left w:val="none" w:sz="0" w:space="0" w:color="auto"/>
            <w:bottom w:val="none" w:sz="0" w:space="0" w:color="auto"/>
            <w:right w:val="none" w:sz="0" w:space="0" w:color="auto"/>
          </w:divBdr>
        </w:div>
        <w:div w:id="1702586202">
          <w:marLeft w:val="0"/>
          <w:marRight w:val="0"/>
          <w:marTop w:val="0"/>
          <w:marBottom w:val="0"/>
          <w:divBdr>
            <w:top w:val="none" w:sz="0" w:space="0" w:color="auto"/>
            <w:left w:val="none" w:sz="0" w:space="0" w:color="auto"/>
            <w:bottom w:val="none" w:sz="0" w:space="0" w:color="auto"/>
            <w:right w:val="none" w:sz="0" w:space="0" w:color="auto"/>
          </w:divBdr>
        </w:div>
        <w:div w:id="1714040061">
          <w:marLeft w:val="0"/>
          <w:marRight w:val="0"/>
          <w:marTop w:val="0"/>
          <w:marBottom w:val="0"/>
          <w:divBdr>
            <w:top w:val="none" w:sz="0" w:space="0" w:color="auto"/>
            <w:left w:val="none" w:sz="0" w:space="0" w:color="auto"/>
            <w:bottom w:val="none" w:sz="0" w:space="0" w:color="auto"/>
            <w:right w:val="none" w:sz="0" w:space="0" w:color="auto"/>
          </w:divBdr>
        </w:div>
        <w:div w:id="1736390576">
          <w:marLeft w:val="0"/>
          <w:marRight w:val="0"/>
          <w:marTop w:val="0"/>
          <w:marBottom w:val="0"/>
          <w:divBdr>
            <w:top w:val="none" w:sz="0" w:space="0" w:color="auto"/>
            <w:left w:val="none" w:sz="0" w:space="0" w:color="auto"/>
            <w:bottom w:val="none" w:sz="0" w:space="0" w:color="auto"/>
            <w:right w:val="none" w:sz="0" w:space="0" w:color="auto"/>
          </w:divBdr>
        </w:div>
        <w:div w:id="1773743865">
          <w:marLeft w:val="0"/>
          <w:marRight w:val="0"/>
          <w:marTop w:val="0"/>
          <w:marBottom w:val="0"/>
          <w:divBdr>
            <w:top w:val="none" w:sz="0" w:space="0" w:color="auto"/>
            <w:left w:val="none" w:sz="0" w:space="0" w:color="auto"/>
            <w:bottom w:val="none" w:sz="0" w:space="0" w:color="auto"/>
            <w:right w:val="none" w:sz="0" w:space="0" w:color="auto"/>
          </w:divBdr>
        </w:div>
        <w:div w:id="1784377923">
          <w:marLeft w:val="0"/>
          <w:marRight w:val="0"/>
          <w:marTop w:val="0"/>
          <w:marBottom w:val="0"/>
          <w:divBdr>
            <w:top w:val="none" w:sz="0" w:space="0" w:color="auto"/>
            <w:left w:val="none" w:sz="0" w:space="0" w:color="auto"/>
            <w:bottom w:val="none" w:sz="0" w:space="0" w:color="auto"/>
            <w:right w:val="none" w:sz="0" w:space="0" w:color="auto"/>
          </w:divBdr>
        </w:div>
        <w:div w:id="1832671135">
          <w:marLeft w:val="0"/>
          <w:marRight w:val="0"/>
          <w:marTop w:val="0"/>
          <w:marBottom w:val="0"/>
          <w:divBdr>
            <w:top w:val="none" w:sz="0" w:space="0" w:color="auto"/>
            <w:left w:val="none" w:sz="0" w:space="0" w:color="auto"/>
            <w:bottom w:val="none" w:sz="0" w:space="0" w:color="auto"/>
            <w:right w:val="none" w:sz="0" w:space="0" w:color="auto"/>
          </w:divBdr>
        </w:div>
        <w:div w:id="1836728403">
          <w:marLeft w:val="0"/>
          <w:marRight w:val="0"/>
          <w:marTop w:val="0"/>
          <w:marBottom w:val="0"/>
          <w:divBdr>
            <w:top w:val="none" w:sz="0" w:space="0" w:color="auto"/>
            <w:left w:val="none" w:sz="0" w:space="0" w:color="auto"/>
            <w:bottom w:val="none" w:sz="0" w:space="0" w:color="auto"/>
            <w:right w:val="none" w:sz="0" w:space="0" w:color="auto"/>
          </w:divBdr>
        </w:div>
        <w:div w:id="1843931466">
          <w:marLeft w:val="0"/>
          <w:marRight w:val="0"/>
          <w:marTop w:val="0"/>
          <w:marBottom w:val="0"/>
          <w:divBdr>
            <w:top w:val="none" w:sz="0" w:space="0" w:color="auto"/>
            <w:left w:val="none" w:sz="0" w:space="0" w:color="auto"/>
            <w:bottom w:val="none" w:sz="0" w:space="0" w:color="auto"/>
            <w:right w:val="none" w:sz="0" w:space="0" w:color="auto"/>
          </w:divBdr>
        </w:div>
        <w:div w:id="1881437167">
          <w:marLeft w:val="0"/>
          <w:marRight w:val="0"/>
          <w:marTop w:val="0"/>
          <w:marBottom w:val="0"/>
          <w:divBdr>
            <w:top w:val="none" w:sz="0" w:space="0" w:color="auto"/>
            <w:left w:val="none" w:sz="0" w:space="0" w:color="auto"/>
            <w:bottom w:val="none" w:sz="0" w:space="0" w:color="auto"/>
            <w:right w:val="none" w:sz="0" w:space="0" w:color="auto"/>
          </w:divBdr>
        </w:div>
        <w:div w:id="1888951456">
          <w:marLeft w:val="0"/>
          <w:marRight w:val="0"/>
          <w:marTop w:val="0"/>
          <w:marBottom w:val="0"/>
          <w:divBdr>
            <w:top w:val="none" w:sz="0" w:space="0" w:color="auto"/>
            <w:left w:val="none" w:sz="0" w:space="0" w:color="auto"/>
            <w:bottom w:val="none" w:sz="0" w:space="0" w:color="auto"/>
            <w:right w:val="none" w:sz="0" w:space="0" w:color="auto"/>
          </w:divBdr>
        </w:div>
        <w:div w:id="1890460281">
          <w:marLeft w:val="0"/>
          <w:marRight w:val="0"/>
          <w:marTop w:val="0"/>
          <w:marBottom w:val="0"/>
          <w:divBdr>
            <w:top w:val="none" w:sz="0" w:space="0" w:color="auto"/>
            <w:left w:val="none" w:sz="0" w:space="0" w:color="auto"/>
            <w:bottom w:val="none" w:sz="0" w:space="0" w:color="auto"/>
            <w:right w:val="none" w:sz="0" w:space="0" w:color="auto"/>
          </w:divBdr>
        </w:div>
        <w:div w:id="1934237590">
          <w:marLeft w:val="0"/>
          <w:marRight w:val="0"/>
          <w:marTop w:val="0"/>
          <w:marBottom w:val="0"/>
          <w:divBdr>
            <w:top w:val="none" w:sz="0" w:space="0" w:color="auto"/>
            <w:left w:val="none" w:sz="0" w:space="0" w:color="auto"/>
            <w:bottom w:val="none" w:sz="0" w:space="0" w:color="auto"/>
            <w:right w:val="none" w:sz="0" w:space="0" w:color="auto"/>
          </w:divBdr>
        </w:div>
        <w:div w:id="1940142288">
          <w:marLeft w:val="0"/>
          <w:marRight w:val="0"/>
          <w:marTop w:val="0"/>
          <w:marBottom w:val="0"/>
          <w:divBdr>
            <w:top w:val="none" w:sz="0" w:space="0" w:color="auto"/>
            <w:left w:val="none" w:sz="0" w:space="0" w:color="auto"/>
            <w:bottom w:val="none" w:sz="0" w:space="0" w:color="auto"/>
            <w:right w:val="none" w:sz="0" w:space="0" w:color="auto"/>
          </w:divBdr>
        </w:div>
        <w:div w:id="1976787753">
          <w:marLeft w:val="0"/>
          <w:marRight w:val="0"/>
          <w:marTop w:val="0"/>
          <w:marBottom w:val="0"/>
          <w:divBdr>
            <w:top w:val="none" w:sz="0" w:space="0" w:color="auto"/>
            <w:left w:val="none" w:sz="0" w:space="0" w:color="auto"/>
            <w:bottom w:val="none" w:sz="0" w:space="0" w:color="auto"/>
            <w:right w:val="none" w:sz="0" w:space="0" w:color="auto"/>
          </w:divBdr>
        </w:div>
        <w:div w:id="2039432591">
          <w:marLeft w:val="0"/>
          <w:marRight w:val="0"/>
          <w:marTop w:val="0"/>
          <w:marBottom w:val="0"/>
          <w:divBdr>
            <w:top w:val="none" w:sz="0" w:space="0" w:color="auto"/>
            <w:left w:val="none" w:sz="0" w:space="0" w:color="auto"/>
            <w:bottom w:val="none" w:sz="0" w:space="0" w:color="auto"/>
            <w:right w:val="none" w:sz="0" w:space="0" w:color="auto"/>
          </w:divBdr>
        </w:div>
        <w:div w:id="2082292167">
          <w:marLeft w:val="0"/>
          <w:marRight w:val="0"/>
          <w:marTop w:val="0"/>
          <w:marBottom w:val="0"/>
          <w:divBdr>
            <w:top w:val="none" w:sz="0" w:space="0" w:color="auto"/>
            <w:left w:val="none" w:sz="0" w:space="0" w:color="auto"/>
            <w:bottom w:val="none" w:sz="0" w:space="0" w:color="auto"/>
            <w:right w:val="none" w:sz="0" w:space="0" w:color="auto"/>
          </w:divBdr>
        </w:div>
        <w:div w:id="2085881183">
          <w:marLeft w:val="0"/>
          <w:marRight w:val="0"/>
          <w:marTop w:val="0"/>
          <w:marBottom w:val="0"/>
          <w:divBdr>
            <w:top w:val="none" w:sz="0" w:space="0" w:color="auto"/>
            <w:left w:val="none" w:sz="0" w:space="0" w:color="auto"/>
            <w:bottom w:val="none" w:sz="0" w:space="0" w:color="auto"/>
            <w:right w:val="none" w:sz="0" w:space="0" w:color="auto"/>
          </w:divBdr>
        </w:div>
        <w:div w:id="2112161960">
          <w:marLeft w:val="0"/>
          <w:marRight w:val="0"/>
          <w:marTop w:val="0"/>
          <w:marBottom w:val="0"/>
          <w:divBdr>
            <w:top w:val="none" w:sz="0" w:space="0" w:color="auto"/>
            <w:left w:val="none" w:sz="0" w:space="0" w:color="auto"/>
            <w:bottom w:val="none" w:sz="0" w:space="0" w:color="auto"/>
            <w:right w:val="none" w:sz="0" w:space="0" w:color="auto"/>
          </w:divBdr>
        </w:div>
        <w:div w:id="2136676997">
          <w:marLeft w:val="0"/>
          <w:marRight w:val="0"/>
          <w:marTop w:val="0"/>
          <w:marBottom w:val="0"/>
          <w:divBdr>
            <w:top w:val="none" w:sz="0" w:space="0" w:color="auto"/>
            <w:left w:val="none" w:sz="0" w:space="0" w:color="auto"/>
            <w:bottom w:val="none" w:sz="0" w:space="0" w:color="auto"/>
            <w:right w:val="none" w:sz="0" w:space="0" w:color="auto"/>
          </w:divBdr>
        </w:div>
        <w:div w:id="2145387678">
          <w:marLeft w:val="0"/>
          <w:marRight w:val="0"/>
          <w:marTop w:val="0"/>
          <w:marBottom w:val="0"/>
          <w:divBdr>
            <w:top w:val="none" w:sz="0" w:space="0" w:color="auto"/>
            <w:left w:val="none" w:sz="0" w:space="0" w:color="auto"/>
            <w:bottom w:val="none" w:sz="0" w:space="0" w:color="auto"/>
            <w:right w:val="none" w:sz="0" w:space="0" w:color="auto"/>
          </w:divBdr>
        </w:div>
      </w:divsChild>
    </w:div>
    <w:div w:id="172691835">
      <w:bodyDiv w:val="1"/>
      <w:marLeft w:val="0"/>
      <w:marRight w:val="0"/>
      <w:marTop w:val="0"/>
      <w:marBottom w:val="0"/>
      <w:divBdr>
        <w:top w:val="none" w:sz="0" w:space="0" w:color="auto"/>
        <w:left w:val="none" w:sz="0" w:space="0" w:color="auto"/>
        <w:bottom w:val="none" w:sz="0" w:space="0" w:color="auto"/>
        <w:right w:val="none" w:sz="0" w:space="0" w:color="auto"/>
      </w:divBdr>
      <w:divsChild>
        <w:div w:id="1914700302">
          <w:marLeft w:val="0"/>
          <w:marRight w:val="0"/>
          <w:marTop w:val="17"/>
          <w:marBottom w:val="0"/>
          <w:divBdr>
            <w:top w:val="single" w:sz="48" w:space="0" w:color="auto"/>
            <w:left w:val="single" w:sz="48" w:space="0" w:color="auto"/>
            <w:bottom w:val="single" w:sz="48" w:space="0" w:color="auto"/>
            <w:right w:val="single" w:sz="48" w:space="0" w:color="auto"/>
          </w:divBdr>
          <w:divsChild>
            <w:div w:id="1476024496">
              <w:marLeft w:val="0"/>
              <w:marRight w:val="0"/>
              <w:marTop w:val="0"/>
              <w:marBottom w:val="0"/>
              <w:divBdr>
                <w:top w:val="none" w:sz="0" w:space="0" w:color="auto"/>
                <w:left w:val="none" w:sz="0" w:space="0" w:color="auto"/>
                <w:bottom w:val="none" w:sz="0" w:space="0" w:color="auto"/>
                <w:right w:val="none" w:sz="0" w:space="0" w:color="auto"/>
              </w:divBdr>
              <w:divsChild>
                <w:div w:id="31198408">
                  <w:marLeft w:val="0"/>
                  <w:marRight w:val="0"/>
                  <w:marTop w:val="0"/>
                  <w:marBottom w:val="0"/>
                  <w:divBdr>
                    <w:top w:val="none" w:sz="0" w:space="0" w:color="auto"/>
                    <w:left w:val="none" w:sz="0" w:space="0" w:color="auto"/>
                    <w:bottom w:val="none" w:sz="0" w:space="0" w:color="auto"/>
                    <w:right w:val="none" w:sz="0" w:space="0" w:color="auto"/>
                  </w:divBdr>
                </w:div>
                <w:div w:id="90903586">
                  <w:marLeft w:val="0"/>
                  <w:marRight w:val="0"/>
                  <w:marTop w:val="0"/>
                  <w:marBottom w:val="0"/>
                  <w:divBdr>
                    <w:top w:val="none" w:sz="0" w:space="0" w:color="auto"/>
                    <w:left w:val="none" w:sz="0" w:space="0" w:color="auto"/>
                    <w:bottom w:val="none" w:sz="0" w:space="0" w:color="auto"/>
                    <w:right w:val="none" w:sz="0" w:space="0" w:color="auto"/>
                  </w:divBdr>
                </w:div>
                <w:div w:id="163594734">
                  <w:marLeft w:val="0"/>
                  <w:marRight w:val="0"/>
                  <w:marTop w:val="0"/>
                  <w:marBottom w:val="0"/>
                  <w:divBdr>
                    <w:top w:val="none" w:sz="0" w:space="0" w:color="auto"/>
                    <w:left w:val="none" w:sz="0" w:space="0" w:color="auto"/>
                    <w:bottom w:val="none" w:sz="0" w:space="0" w:color="auto"/>
                    <w:right w:val="none" w:sz="0" w:space="0" w:color="auto"/>
                  </w:divBdr>
                </w:div>
                <w:div w:id="306008785">
                  <w:marLeft w:val="0"/>
                  <w:marRight w:val="0"/>
                  <w:marTop w:val="0"/>
                  <w:marBottom w:val="0"/>
                  <w:divBdr>
                    <w:top w:val="none" w:sz="0" w:space="0" w:color="auto"/>
                    <w:left w:val="none" w:sz="0" w:space="0" w:color="auto"/>
                    <w:bottom w:val="none" w:sz="0" w:space="0" w:color="auto"/>
                    <w:right w:val="none" w:sz="0" w:space="0" w:color="auto"/>
                  </w:divBdr>
                </w:div>
                <w:div w:id="452095512">
                  <w:marLeft w:val="0"/>
                  <w:marRight w:val="0"/>
                  <w:marTop w:val="0"/>
                  <w:marBottom w:val="0"/>
                  <w:divBdr>
                    <w:top w:val="none" w:sz="0" w:space="0" w:color="auto"/>
                    <w:left w:val="none" w:sz="0" w:space="0" w:color="auto"/>
                    <w:bottom w:val="none" w:sz="0" w:space="0" w:color="auto"/>
                    <w:right w:val="none" w:sz="0" w:space="0" w:color="auto"/>
                  </w:divBdr>
                </w:div>
                <w:div w:id="496579851">
                  <w:marLeft w:val="0"/>
                  <w:marRight w:val="0"/>
                  <w:marTop w:val="0"/>
                  <w:marBottom w:val="0"/>
                  <w:divBdr>
                    <w:top w:val="none" w:sz="0" w:space="0" w:color="auto"/>
                    <w:left w:val="none" w:sz="0" w:space="0" w:color="auto"/>
                    <w:bottom w:val="none" w:sz="0" w:space="0" w:color="auto"/>
                    <w:right w:val="none" w:sz="0" w:space="0" w:color="auto"/>
                  </w:divBdr>
                </w:div>
                <w:div w:id="674040085">
                  <w:marLeft w:val="0"/>
                  <w:marRight w:val="0"/>
                  <w:marTop w:val="0"/>
                  <w:marBottom w:val="0"/>
                  <w:divBdr>
                    <w:top w:val="none" w:sz="0" w:space="0" w:color="auto"/>
                    <w:left w:val="none" w:sz="0" w:space="0" w:color="auto"/>
                    <w:bottom w:val="none" w:sz="0" w:space="0" w:color="auto"/>
                    <w:right w:val="none" w:sz="0" w:space="0" w:color="auto"/>
                  </w:divBdr>
                </w:div>
                <w:div w:id="728303942">
                  <w:marLeft w:val="0"/>
                  <w:marRight w:val="0"/>
                  <w:marTop w:val="0"/>
                  <w:marBottom w:val="0"/>
                  <w:divBdr>
                    <w:top w:val="none" w:sz="0" w:space="0" w:color="auto"/>
                    <w:left w:val="none" w:sz="0" w:space="0" w:color="auto"/>
                    <w:bottom w:val="none" w:sz="0" w:space="0" w:color="auto"/>
                    <w:right w:val="none" w:sz="0" w:space="0" w:color="auto"/>
                  </w:divBdr>
                </w:div>
                <w:div w:id="815418712">
                  <w:marLeft w:val="0"/>
                  <w:marRight w:val="0"/>
                  <w:marTop w:val="0"/>
                  <w:marBottom w:val="0"/>
                  <w:divBdr>
                    <w:top w:val="none" w:sz="0" w:space="0" w:color="auto"/>
                    <w:left w:val="none" w:sz="0" w:space="0" w:color="auto"/>
                    <w:bottom w:val="none" w:sz="0" w:space="0" w:color="auto"/>
                    <w:right w:val="none" w:sz="0" w:space="0" w:color="auto"/>
                  </w:divBdr>
                </w:div>
                <w:div w:id="853420854">
                  <w:marLeft w:val="0"/>
                  <w:marRight w:val="0"/>
                  <w:marTop w:val="0"/>
                  <w:marBottom w:val="0"/>
                  <w:divBdr>
                    <w:top w:val="none" w:sz="0" w:space="0" w:color="auto"/>
                    <w:left w:val="none" w:sz="0" w:space="0" w:color="auto"/>
                    <w:bottom w:val="none" w:sz="0" w:space="0" w:color="auto"/>
                    <w:right w:val="none" w:sz="0" w:space="0" w:color="auto"/>
                  </w:divBdr>
                </w:div>
                <w:div w:id="884483223">
                  <w:marLeft w:val="0"/>
                  <w:marRight w:val="0"/>
                  <w:marTop w:val="0"/>
                  <w:marBottom w:val="0"/>
                  <w:divBdr>
                    <w:top w:val="none" w:sz="0" w:space="0" w:color="auto"/>
                    <w:left w:val="none" w:sz="0" w:space="0" w:color="auto"/>
                    <w:bottom w:val="none" w:sz="0" w:space="0" w:color="auto"/>
                    <w:right w:val="none" w:sz="0" w:space="0" w:color="auto"/>
                  </w:divBdr>
                </w:div>
                <w:div w:id="909734691">
                  <w:marLeft w:val="0"/>
                  <w:marRight w:val="0"/>
                  <w:marTop w:val="0"/>
                  <w:marBottom w:val="0"/>
                  <w:divBdr>
                    <w:top w:val="none" w:sz="0" w:space="0" w:color="auto"/>
                    <w:left w:val="none" w:sz="0" w:space="0" w:color="auto"/>
                    <w:bottom w:val="none" w:sz="0" w:space="0" w:color="auto"/>
                    <w:right w:val="none" w:sz="0" w:space="0" w:color="auto"/>
                  </w:divBdr>
                </w:div>
                <w:div w:id="917443966">
                  <w:marLeft w:val="0"/>
                  <w:marRight w:val="0"/>
                  <w:marTop w:val="0"/>
                  <w:marBottom w:val="0"/>
                  <w:divBdr>
                    <w:top w:val="none" w:sz="0" w:space="0" w:color="auto"/>
                    <w:left w:val="none" w:sz="0" w:space="0" w:color="auto"/>
                    <w:bottom w:val="none" w:sz="0" w:space="0" w:color="auto"/>
                    <w:right w:val="none" w:sz="0" w:space="0" w:color="auto"/>
                  </w:divBdr>
                </w:div>
                <w:div w:id="972365698">
                  <w:marLeft w:val="0"/>
                  <w:marRight w:val="0"/>
                  <w:marTop w:val="0"/>
                  <w:marBottom w:val="0"/>
                  <w:divBdr>
                    <w:top w:val="none" w:sz="0" w:space="0" w:color="auto"/>
                    <w:left w:val="none" w:sz="0" w:space="0" w:color="auto"/>
                    <w:bottom w:val="none" w:sz="0" w:space="0" w:color="auto"/>
                    <w:right w:val="none" w:sz="0" w:space="0" w:color="auto"/>
                  </w:divBdr>
                </w:div>
                <w:div w:id="1017729738">
                  <w:marLeft w:val="0"/>
                  <w:marRight w:val="0"/>
                  <w:marTop w:val="0"/>
                  <w:marBottom w:val="0"/>
                  <w:divBdr>
                    <w:top w:val="none" w:sz="0" w:space="0" w:color="auto"/>
                    <w:left w:val="none" w:sz="0" w:space="0" w:color="auto"/>
                    <w:bottom w:val="none" w:sz="0" w:space="0" w:color="auto"/>
                    <w:right w:val="none" w:sz="0" w:space="0" w:color="auto"/>
                  </w:divBdr>
                </w:div>
                <w:div w:id="1058549684">
                  <w:marLeft w:val="0"/>
                  <w:marRight w:val="0"/>
                  <w:marTop w:val="0"/>
                  <w:marBottom w:val="0"/>
                  <w:divBdr>
                    <w:top w:val="none" w:sz="0" w:space="0" w:color="auto"/>
                    <w:left w:val="none" w:sz="0" w:space="0" w:color="auto"/>
                    <w:bottom w:val="none" w:sz="0" w:space="0" w:color="auto"/>
                    <w:right w:val="none" w:sz="0" w:space="0" w:color="auto"/>
                  </w:divBdr>
                </w:div>
                <w:div w:id="1080174132">
                  <w:marLeft w:val="0"/>
                  <w:marRight w:val="0"/>
                  <w:marTop w:val="0"/>
                  <w:marBottom w:val="0"/>
                  <w:divBdr>
                    <w:top w:val="none" w:sz="0" w:space="0" w:color="auto"/>
                    <w:left w:val="none" w:sz="0" w:space="0" w:color="auto"/>
                    <w:bottom w:val="none" w:sz="0" w:space="0" w:color="auto"/>
                    <w:right w:val="none" w:sz="0" w:space="0" w:color="auto"/>
                  </w:divBdr>
                </w:div>
                <w:div w:id="1122580166">
                  <w:marLeft w:val="0"/>
                  <w:marRight w:val="0"/>
                  <w:marTop w:val="0"/>
                  <w:marBottom w:val="0"/>
                  <w:divBdr>
                    <w:top w:val="none" w:sz="0" w:space="0" w:color="auto"/>
                    <w:left w:val="none" w:sz="0" w:space="0" w:color="auto"/>
                    <w:bottom w:val="none" w:sz="0" w:space="0" w:color="auto"/>
                    <w:right w:val="none" w:sz="0" w:space="0" w:color="auto"/>
                  </w:divBdr>
                </w:div>
                <w:div w:id="1156844932">
                  <w:marLeft w:val="0"/>
                  <w:marRight w:val="0"/>
                  <w:marTop w:val="0"/>
                  <w:marBottom w:val="0"/>
                  <w:divBdr>
                    <w:top w:val="none" w:sz="0" w:space="0" w:color="auto"/>
                    <w:left w:val="none" w:sz="0" w:space="0" w:color="auto"/>
                    <w:bottom w:val="none" w:sz="0" w:space="0" w:color="auto"/>
                    <w:right w:val="none" w:sz="0" w:space="0" w:color="auto"/>
                  </w:divBdr>
                </w:div>
                <w:div w:id="1210679061">
                  <w:marLeft w:val="0"/>
                  <w:marRight w:val="0"/>
                  <w:marTop w:val="0"/>
                  <w:marBottom w:val="0"/>
                  <w:divBdr>
                    <w:top w:val="none" w:sz="0" w:space="0" w:color="auto"/>
                    <w:left w:val="none" w:sz="0" w:space="0" w:color="auto"/>
                    <w:bottom w:val="none" w:sz="0" w:space="0" w:color="auto"/>
                    <w:right w:val="none" w:sz="0" w:space="0" w:color="auto"/>
                  </w:divBdr>
                </w:div>
                <w:div w:id="1233734882">
                  <w:marLeft w:val="0"/>
                  <w:marRight w:val="0"/>
                  <w:marTop w:val="0"/>
                  <w:marBottom w:val="0"/>
                  <w:divBdr>
                    <w:top w:val="none" w:sz="0" w:space="0" w:color="auto"/>
                    <w:left w:val="none" w:sz="0" w:space="0" w:color="auto"/>
                    <w:bottom w:val="none" w:sz="0" w:space="0" w:color="auto"/>
                    <w:right w:val="none" w:sz="0" w:space="0" w:color="auto"/>
                  </w:divBdr>
                </w:div>
                <w:div w:id="1403406739">
                  <w:marLeft w:val="0"/>
                  <w:marRight w:val="0"/>
                  <w:marTop w:val="0"/>
                  <w:marBottom w:val="0"/>
                  <w:divBdr>
                    <w:top w:val="none" w:sz="0" w:space="0" w:color="auto"/>
                    <w:left w:val="none" w:sz="0" w:space="0" w:color="auto"/>
                    <w:bottom w:val="none" w:sz="0" w:space="0" w:color="auto"/>
                    <w:right w:val="none" w:sz="0" w:space="0" w:color="auto"/>
                  </w:divBdr>
                </w:div>
                <w:div w:id="1438908728">
                  <w:marLeft w:val="0"/>
                  <w:marRight w:val="0"/>
                  <w:marTop w:val="0"/>
                  <w:marBottom w:val="0"/>
                  <w:divBdr>
                    <w:top w:val="none" w:sz="0" w:space="0" w:color="auto"/>
                    <w:left w:val="none" w:sz="0" w:space="0" w:color="auto"/>
                    <w:bottom w:val="none" w:sz="0" w:space="0" w:color="auto"/>
                    <w:right w:val="none" w:sz="0" w:space="0" w:color="auto"/>
                  </w:divBdr>
                </w:div>
                <w:div w:id="1463108715">
                  <w:marLeft w:val="0"/>
                  <w:marRight w:val="0"/>
                  <w:marTop w:val="0"/>
                  <w:marBottom w:val="0"/>
                  <w:divBdr>
                    <w:top w:val="none" w:sz="0" w:space="0" w:color="auto"/>
                    <w:left w:val="none" w:sz="0" w:space="0" w:color="auto"/>
                    <w:bottom w:val="none" w:sz="0" w:space="0" w:color="auto"/>
                    <w:right w:val="none" w:sz="0" w:space="0" w:color="auto"/>
                  </w:divBdr>
                </w:div>
                <w:div w:id="1494175648">
                  <w:marLeft w:val="0"/>
                  <w:marRight w:val="0"/>
                  <w:marTop w:val="0"/>
                  <w:marBottom w:val="0"/>
                  <w:divBdr>
                    <w:top w:val="none" w:sz="0" w:space="0" w:color="auto"/>
                    <w:left w:val="none" w:sz="0" w:space="0" w:color="auto"/>
                    <w:bottom w:val="none" w:sz="0" w:space="0" w:color="auto"/>
                    <w:right w:val="none" w:sz="0" w:space="0" w:color="auto"/>
                  </w:divBdr>
                </w:div>
                <w:div w:id="1570925461">
                  <w:marLeft w:val="0"/>
                  <w:marRight w:val="0"/>
                  <w:marTop w:val="0"/>
                  <w:marBottom w:val="0"/>
                  <w:divBdr>
                    <w:top w:val="none" w:sz="0" w:space="0" w:color="auto"/>
                    <w:left w:val="none" w:sz="0" w:space="0" w:color="auto"/>
                    <w:bottom w:val="none" w:sz="0" w:space="0" w:color="auto"/>
                    <w:right w:val="none" w:sz="0" w:space="0" w:color="auto"/>
                  </w:divBdr>
                </w:div>
                <w:div w:id="1694186775">
                  <w:marLeft w:val="0"/>
                  <w:marRight w:val="0"/>
                  <w:marTop w:val="0"/>
                  <w:marBottom w:val="0"/>
                  <w:divBdr>
                    <w:top w:val="none" w:sz="0" w:space="0" w:color="auto"/>
                    <w:left w:val="none" w:sz="0" w:space="0" w:color="auto"/>
                    <w:bottom w:val="none" w:sz="0" w:space="0" w:color="auto"/>
                    <w:right w:val="none" w:sz="0" w:space="0" w:color="auto"/>
                  </w:divBdr>
                </w:div>
                <w:div w:id="1791239267">
                  <w:marLeft w:val="0"/>
                  <w:marRight w:val="0"/>
                  <w:marTop w:val="0"/>
                  <w:marBottom w:val="0"/>
                  <w:divBdr>
                    <w:top w:val="none" w:sz="0" w:space="0" w:color="auto"/>
                    <w:left w:val="none" w:sz="0" w:space="0" w:color="auto"/>
                    <w:bottom w:val="none" w:sz="0" w:space="0" w:color="auto"/>
                    <w:right w:val="none" w:sz="0" w:space="0" w:color="auto"/>
                  </w:divBdr>
                </w:div>
                <w:div w:id="1834492543">
                  <w:marLeft w:val="0"/>
                  <w:marRight w:val="0"/>
                  <w:marTop w:val="0"/>
                  <w:marBottom w:val="0"/>
                  <w:divBdr>
                    <w:top w:val="none" w:sz="0" w:space="0" w:color="auto"/>
                    <w:left w:val="none" w:sz="0" w:space="0" w:color="auto"/>
                    <w:bottom w:val="none" w:sz="0" w:space="0" w:color="auto"/>
                    <w:right w:val="none" w:sz="0" w:space="0" w:color="auto"/>
                  </w:divBdr>
                </w:div>
                <w:div w:id="1836454406">
                  <w:marLeft w:val="0"/>
                  <w:marRight w:val="0"/>
                  <w:marTop w:val="0"/>
                  <w:marBottom w:val="0"/>
                  <w:divBdr>
                    <w:top w:val="none" w:sz="0" w:space="0" w:color="auto"/>
                    <w:left w:val="none" w:sz="0" w:space="0" w:color="auto"/>
                    <w:bottom w:val="none" w:sz="0" w:space="0" w:color="auto"/>
                    <w:right w:val="none" w:sz="0" w:space="0" w:color="auto"/>
                  </w:divBdr>
                </w:div>
                <w:div w:id="1873222602">
                  <w:marLeft w:val="0"/>
                  <w:marRight w:val="0"/>
                  <w:marTop w:val="0"/>
                  <w:marBottom w:val="0"/>
                  <w:divBdr>
                    <w:top w:val="none" w:sz="0" w:space="0" w:color="auto"/>
                    <w:left w:val="none" w:sz="0" w:space="0" w:color="auto"/>
                    <w:bottom w:val="none" w:sz="0" w:space="0" w:color="auto"/>
                    <w:right w:val="none" w:sz="0" w:space="0" w:color="auto"/>
                  </w:divBdr>
                </w:div>
                <w:div w:id="1874269262">
                  <w:marLeft w:val="0"/>
                  <w:marRight w:val="0"/>
                  <w:marTop w:val="0"/>
                  <w:marBottom w:val="0"/>
                  <w:divBdr>
                    <w:top w:val="none" w:sz="0" w:space="0" w:color="auto"/>
                    <w:left w:val="none" w:sz="0" w:space="0" w:color="auto"/>
                    <w:bottom w:val="none" w:sz="0" w:space="0" w:color="auto"/>
                    <w:right w:val="none" w:sz="0" w:space="0" w:color="auto"/>
                  </w:divBdr>
                </w:div>
                <w:div w:id="2066905847">
                  <w:marLeft w:val="0"/>
                  <w:marRight w:val="0"/>
                  <w:marTop w:val="0"/>
                  <w:marBottom w:val="0"/>
                  <w:divBdr>
                    <w:top w:val="none" w:sz="0" w:space="0" w:color="auto"/>
                    <w:left w:val="none" w:sz="0" w:space="0" w:color="auto"/>
                    <w:bottom w:val="none" w:sz="0" w:space="0" w:color="auto"/>
                    <w:right w:val="none" w:sz="0" w:space="0" w:color="auto"/>
                  </w:divBdr>
                </w:div>
                <w:div w:id="2105615286">
                  <w:marLeft w:val="0"/>
                  <w:marRight w:val="0"/>
                  <w:marTop w:val="0"/>
                  <w:marBottom w:val="0"/>
                  <w:divBdr>
                    <w:top w:val="none" w:sz="0" w:space="0" w:color="auto"/>
                    <w:left w:val="none" w:sz="0" w:space="0" w:color="auto"/>
                    <w:bottom w:val="none" w:sz="0" w:space="0" w:color="auto"/>
                    <w:right w:val="none" w:sz="0" w:space="0" w:color="auto"/>
                  </w:divBdr>
                </w:div>
                <w:div w:id="2126070162">
                  <w:marLeft w:val="0"/>
                  <w:marRight w:val="0"/>
                  <w:marTop w:val="0"/>
                  <w:marBottom w:val="0"/>
                  <w:divBdr>
                    <w:top w:val="none" w:sz="0" w:space="0" w:color="auto"/>
                    <w:left w:val="none" w:sz="0" w:space="0" w:color="auto"/>
                    <w:bottom w:val="none" w:sz="0" w:space="0" w:color="auto"/>
                    <w:right w:val="none" w:sz="0" w:space="0" w:color="auto"/>
                  </w:divBdr>
                </w:div>
                <w:div w:id="2126389268">
                  <w:marLeft w:val="0"/>
                  <w:marRight w:val="0"/>
                  <w:marTop w:val="0"/>
                  <w:marBottom w:val="0"/>
                  <w:divBdr>
                    <w:top w:val="none" w:sz="0" w:space="0" w:color="auto"/>
                    <w:left w:val="none" w:sz="0" w:space="0" w:color="auto"/>
                    <w:bottom w:val="none" w:sz="0" w:space="0" w:color="auto"/>
                    <w:right w:val="none" w:sz="0" w:space="0" w:color="auto"/>
                  </w:divBdr>
                </w:div>
                <w:div w:id="21315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344">
      <w:bodyDiv w:val="1"/>
      <w:marLeft w:val="0"/>
      <w:marRight w:val="0"/>
      <w:marTop w:val="0"/>
      <w:marBottom w:val="0"/>
      <w:divBdr>
        <w:top w:val="none" w:sz="0" w:space="0" w:color="auto"/>
        <w:left w:val="none" w:sz="0" w:space="0" w:color="auto"/>
        <w:bottom w:val="none" w:sz="0" w:space="0" w:color="auto"/>
        <w:right w:val="none" w:sz="0" w:space="0" w:color="auto"/>
      </w:divBdr>
    </w:div>
    <w:div w:id="203450049">
      <w:bodyDiv w:val="1"/>
      <w:marLeft w:val="0"/>
      <w:marRight w:val="0"/>
      <w:marTop w:val="0"/>
      <w:marBottom w:val="0"/>
      <w:divBdr>
        <w:top w:val="none" w:sz="0" w:space="0" w:color="auto"/>
        <w:left w:val="none" w:sz="0" w:space="0" w:color="auto"/>
        <w:bottom w:val="none" w:sz="0" w:space="0" w:color="auto"/>
        <w:right w:val="none" w:sz="0" w:space="0" w:color="auto"/>
      </w:divBdr>
      <w:divsChild>
        <w:div w:id="86318">
          <w:marLeft w:val="0"/>
          <w:marRight w:val="0"/>
          <w:marTop w:val="0"/>
          <w:marBottom w:val="0"/>
          <w:divBdr>
            <w:top w:val="none" w:sz="0" w:space="0" w:color="auto"/>
            <w:left w:val="none" w:sz="0" w:space="0" w:color="auto"/>
            <w:bottom w:val="none" w:sz="0" w:space="0" w:color="auto"/>
            <w:right w:val="none" w:sz="0" w:space="0" w:color="auto"/>
          </w:divBdr>
        </w:div>
        <w:div w:id="1199974">
          <w:marLeft w:val="0"/>
          <w:marRight w:val="0"/>
          <w:marTop w:val="0"/>
          <w:marBottom w:val="0"/>
          <w:divBdr>
            <w:top w:val="none" w:sz="0" w:space="0" w:color="auto"/>
            <w:left w:val="none" w:sz="0" w:space="0" w:color="auto"/>
            <w:bottom w:val="none" w:sz="0" w:space="0" w:color="auto"/>
            <w:right w:val="none" w:sz="0" w:space="0" w:color="auto"/>
          </w:divBdr>
        </w:div>
        <w:div w:id="23674023">
          <w:marLeft w:val="0"/>
          <w:marRight w:val="0"/>
          <w:marTop w:val="0"/>
          <w:marBottom w:val="0"/>
          <w:divBdr>
            <w:top w:val="none" w:sz="0" w:space="0" w:color="auto"/>
            <w:left w:val="none" w:sz="0" w:space="0" w:color="auto"/>
            <w:bottom w:val="none" w:sz="0" w:space="0" w:color="auto"/>
            <w:right w:val="none" w:sz="0" w:space="0" w:color="auto"/>
          </w:divBdr>
        </w:div>
        <w:div w:id="28727252">
          <w:marLeft w:val="0"/>
          <w:marRight w:val="0"/>
          <w:marTop w:val="0"/>
          <w:marBottom w:val="0"/>
          <w:divBdr>
            <w:top w:val="none" w:sz="0" w:space="0" w:color="auto"/>
            <w:left w:val="none" w:sz="0" w:space="0" w:color="auto"/>
            <w:bottom w:val="none" w:sz="0" w:space="0" w:color="auto"/>
            <w:right w:val="none" w:sz="0" w:space="0" w:color="auto"/>
          </w:divBdr>
        </w:div>
        <w:div w:id="38016360">
          <w:marLeft w:val="0"/>
          <w:marRight w:val="0"/>
          <w:marTop w:val="0"/>
          <w:marBottom w:val="0"/>
          <w:divBdr>
            <w:top w:val="none" w:sz="0" w:space="0" w:color="auto"/>
            <w:left w:val="none" w:sz="0" w:space="0" w:color="auto"/>
            <w:bottom w:val="none" w:sz="0" w:space="0" w:color="auto"/>
            <w:right w:val="none" w:sz="0" w:space="0" w:color="auto"/>
          </w:divBdr>
        </w:div>
        <w:div w:id="79329112">
          <w:marLeft w:val="0"/>
          <w:marRight w:val="0"/>
          <w:marTop w:val="0"/>
          <w:marBottom w:val="0"/>
          <w:divBdr>
            <w:top w:val="none" w:sz="0" w:space="0" w:color="auto"/>
            <w:left w:val="none" w:sz="0" w:space="0" w:color="auto"/>
            <w:bottom w:val="none" w:sz="0" w:space="0" w:color="auto"/>
            <w:right w:val="none" w:sz="0" w:space="0" w:color="auto"/>
          </w:divBdr>
        </w:div>
        <w:div w:id="99230911">
          <w:marLeft w:val="0"/>
          <w:marRight w:val="0"/>
          <w:marTop w:val="0"/>
          <w:marBottom w:val="0"/>
          <w:divBdr>
            <w:top w:val="none" w:sz="0" w:space="0" w:color="auto"/>
            <w:left w:val="none" w:sz="0" w:space="0" w:color="auto"/>
            <w:bottom w:val="none" w:sz="0" w:space="0" w:color="auto"/>
            <w:right w:val="none" w:sz="0" w:space="0" w:color="auto"/>
          </w:divBdr>
        </w:div>
        <w:div w:id="105001991">
          <w:marLeft w:val="0"/>
          <w:marRight w:val="0"/>
          <w:marTop w:val="0"/>
          <w:marBottom w:val="0"/>
          <w:divBdr>
            <w:top w:val="none" w:sz="0" w:space="0" w:color="auto"/>
            <w:left w:val="none" w:sz="0" w:space="0" w:color="auto"/>
            <w:bottom w:val="none" w:sz="0" w:space="0" w:color="auto"/>
            <w:right w:val="none" w:sz="0" w:space="0" w:color="auto"/>
          </w:divBdr>
        </w:div>
        <w:div w:id="106898138">
          <w:marLeft w:val="0"/>
          <w:marRight w:val="0"/>
          <w:marTop w:val="0"/>
          <w:marBottom w:val="0"/>
          <w:divBdr>
            <w:top w:val="none" w:sz="0" w:space="0" w:color="auto"/>
            <w:left w:val="none" w:sz="0" w:space="0" w:color="auto"/>
            <w:bottom w:val="none" w:sz="0" w:space="0" w:color="auto"/>
            <w:right w:val="none" w:sz="0" w:space="0" w:color="auto"/>
          </w:divBdr>
        </w:div>
        <w:div w:id="108790055">
          <w:marLeft w:val="0"/>
          <w:marRight w:val="0"/>
          <w:marTop w:val="0"/>
          <w:marBottom w:val="0"/>
          <w:divBdr>
            <w:top w:val="none" w:sz="0" w:space="0" w:color="auto"/>
            <w:left w:val="none" w:sz="0" w:space="0" w:color="auto"/>
            <w:bottom w:val="none" w:sz="0" w:space="0" w:color="auto"/>
            <w:right w:val="none" w:sz="0" w:space="0" w:color="auto"/>
          </w:divBdr>
        </w:div>
        <w:div w:id="157044799">
          <w:marLeft w:val="0"/>
          <w:marRight w:val="0"/>
          <w:marTop w:val="0"/>
          <w:marBottom w:val="0"/>
          <w:divBdr>
            <w:top w:val="none" w:sz="0" w:space="0" w:color="auto"/>
            <w:left w:val="none" w:sz="0" w:space="0" w:color="auto"/>
            <w:bottom w:val="none" w:sz="0" w:space="0" w:color="auto"/>
            <w:right w:val="none" w:sz="0" w:space="0" w:color="auto"/>
          </w:divBdr>
        </w:div>
        <w:div w:id="165175755">
          <w:marLeft w:val="0"/>
          <w:marRight w:val="0"/>
          <w:marTop w:val="0"/>
          <w:marBottom w:val="0"/>
          <w:divBdr>
            <w:top w:val="none" w:sz="0" w:space="0" w:color="auto"/>
            <w:left w:val="none" w:sz="0" w:space="0" w:color="auto"/>
            <w:bottom w:val="none" w:sz="0" w:space="0" w:color="auto"/>
            <w:right w:val="none" w:sz="0" w:space="0" w:color="auto"/>
          </w:divBdr>
        </w:div>
        <w:div w:id="196359063">
          <w:marLeft w:val="0"/>
          <w:marRight w:val="0"/>
          <w:marTop w:val="0"/>
          <w:marBottom w:val="0"/>
          <w:divBdr>
            <w:top w:val="none" w:sz="0" w:space="0" w:color="auto"/>
            <w:left w:val="none" w:sz="0" w:space="0" w:color="auto"/>
            <w:bottom w:val="none" w:sz="0" w:space="0" w:color="auto"/>
            <w:right w:val="none" w:sz="0" w:space="0" w:color="auto"/>
          </w:divBdr>
        </w:div>
        <w:div w:id="236282173">
          <w:marLeft w:val="0"/>
          <w:marRight w:val="0"/>
          <w:marTop w:val="0"/>
          <w:marBottom w:val="0"/>
          <w:divBdr>
            <w:top w:val="none" w:sz="0" w:space="0" w:color="auto"/>
            <w:left w:val="none" w:sz="0" w:space="0" w:color="auto"/>
            <w:bottom w:val="none" w:sz="0" w:space="0" w:color="auto"/>
            <w:right w:val="none" w:sz="0" w:space="0" w:color="auto"/>
          </w:divBdr>
        </w:div>
        <w:div w:id="237984600">
          <w:marLeft w:val="0"/>
          <w:marRight w:val="0"/>
          <w:marTop w:val="0"/>
          <w:marBottom w:val="0"/>
          <w:divBdr>
            <w:top w:val="none" w:sz="0" w:space="0" w:color="auto"/>
            <w:left w:val="none" w:sz="0" w:space="0" w:color="auto"/>
            <w:bottom w:val="none" w:sz="0" w:space="0" w:color="auto"/>
            <w:right w:val="none" w:sz="0" w:space="0" w:color="auto"/>
          </w:divBdr>
        </w:div>
        <w:div w:id="246884361">
          <w:marLeft w:val="0"/>
          <w:marRight w:val="0"/>
          <w:marTop w:val="0"/>
          <w:marBottom w:val="0"/>
          <w:divBdr>
            <w:top w:val="none" w:sz="0" w:space="0" w:color="auto"/>
            <w:left w:val="none" w:sz="0" w:space="0" w:color="auto"/>
            <w:bottom w:val="none" w:sz="0" w:space="0" w:color="auto"/>
            <w:right w:val="none" w:sz="0" w:space="0" w:color="auto"/>
          </w:divBdr>
        </w:div>
        <w:div w:id="270474002">
          <w:marLeft w:val="0"/>
          <w:marRight w:val="0"/>
          <w:marTop w:val="0"/>
          <w:marBottom w:val="0"/>
          <w:divBdr>
            <w:top w:val="none" w:sz="0" w:space="0" w:color="auto"/>
            <w:left w:val="none" w:sz="0" w:space="0" w:color="auto"/>
            <w:bottom w:val="none" w:sz="0" w:space="0" w:color="auto"/>
            <w:right w:val="none" w:sz="0" w:space="0" w:color="auto"/>
          </w:divBdr>
        </w:div>
        <w:div w:id="274749609">
          <w:marLeft w:val="0"/>
          <w:marRight w:val="0"/>
          <w:marTop w:val="0"/>
          <w:marBottom w:val="0"/>
          <w:divBdr>
            <w:top w:val="none" w:sz="0" w:space="0" w:color="auto"/>
            <w:left w:val="none" w:sz="0" w:space="0" w:color="auto"/>
            <w:bottom w:val="none" w:sz="0" w:space="0" w:color="auto"/>
            <w:right w:val="none" w:sz="0" w:space="0" w:color="auto"/>
          </w:divBdr>
        </w:div>
        <w:div w:id="285552657">
          <w:marLeft w:val="0"/>
          <w:marRight w:val="0"/>
          <w:marTop w:val="0"/>
          <w:marBottom w:val="0"/>
          <w:divBdr>
            <w:top w:val="none" w:sz="0" w:space="0" w:color="auto"/>
            <w:left w:val="none" w:sz="0" w:space="0" w:color="auto"/>
            <w:bottom w:val="none" w:sz="0" w:space="0" w:color="auto"/>
            <w:right w:val="none" w:sz="0" w:space="0" w:color="auto"/>
          </w:divBdr>
        </w:div>
        <w:div w:id="312103094">
          <w:marLeft w:val="0"/>
          <w:marRight w:val="0"/>
          <w:marTop w:val="0"/>
          <w:marBottom w:val="0"/>
          <w:divBdr>
            <w:top w:val="none" w:sz="0" w:space="0" w:color="auto"/>
            <w:left w:val="none" w:sz="0" w:space="0" w:color="auto"/>
            <w:bottom w:val="none" w:sz="0" w:space="0" w:color="auto"/>
            <w:right w:val="none" w:sz="0" w:space="0" w:color="auto"/>
          </w:divBdr>
        </w:div>
        <w:div w:id="322050809">
          <w:marLeft w:val="0"/>
          <w:marRight w:val="0"/>
          <w:marTop w:val="0"/>
          <w:marBottom w:val="0"/>
          <w:divBdr>
            <w:top w:val="none" w:sz="0" w:space="0" w:color="auto"/>
            <w:left w:val="none" w:sz="0" w:space="0" w:color="auto"/>
            <w:bottom w:val="none" w:sz="0" w:space="0" w:color="auto"/>
            <w:right w:val="none" w:sz="0" w:space="0" w:color="auto"/>
          </w:divBdr>
        </w:div>
        <w:div w:id="348991125">
          <w:marLeft w:val="0"/>
          <w:marRight w:val="0"/>
          <w:marTop w:val="0"/>
          <w:marBottom w:val="0"/>
          <w:divBdr>
            <w:top w:val="none" w:sz="0" w:space="0" w:color="auto"/>
            <w:left w:val="none" w:sz="0" w:space="0" w:color="auto"/>
            <w:bottom w:val="none" w:sz="0" w:space="0" w:color="auto"/>
            <w:right w:val="none" w:sz="0" w:space="0" w:color="auto"/>
          </w:divBdr>
        </w:div>
        <w:div w:id="364142634">
          <w:marLeft w:val="0"/>
          <w:marRight w:val="0"/>
          <w:marTop w:val="0"/>
          <w:marBottom w:val="0"/>
          <w:divBdr>
            <w:top w:val="none" w:sz="0" w:space="0" w:color="auto"/>
            <w:left w:val="none" w:sz="0" w:space="0" w:color="auto"/>
            <w:bottom w:val="none" w:sz="0" w:space="0" w:color="auto"/>
            <w:right w:val="none" w:sz="0" w:space="0" w:color="auto"/>
          </w:divBdr>
        </w:div>
        <w:div w:id="366370578">
          <w:marLeft w:val="0"/>
          <w:marRight w:val="0"/>
          <w:marTop w:val="0"/>
          <w:marBottom w:val="0"/>
          <w:divBdr>
            <w:top w:val="none" w:sz="0" w:space="0" w:color="auto"/>
            <w:left w:val="none" w:sz="0" w:space="0" w:color="auto"/>
            <w:bottom w:val="none" w:sz="0" w:space="0" w:color="auto"/>
            <w:right w:val="none" w:sz="0" w:space="0" w:color="auto"/>
          </w:divBdr>
        </w:div>
        <w:div w:id="366418761">
          <w:marLeft w:val="0"/>
          <w:marRight w:val="0"/>
          <w:marTop w:val="0"/>
          <w:marBottom w:val="0"/>
          <w:divBdr>
            <w:top w:val="none" w:sz="0" w:space="0" w:color="auto"/>
            <w:left w:val="none" w:sz="0" w:space="0" w:color="auto"/>
            <w:bottom w:val="none" w:sz="0" w:space="0" w:color="auto"/>
            <w:right w:val="none" w:sz="0" w:space="0" w:color="auto"/>
          </w:divBdr>
        </w:div>
        <w:div w:id="371003308">
          <w:marLeft w:val="0"/>
          <w:marRight w:val="0"/>
          <w:marTop w:val="0"/>
          <w:marBottom w:val="0"/>
          <w:divBdr>
            <w:top w:val="none" w:sz="0" w:space="0" w:color="auto"/>
            <w:left w:val="none" w:sz="0" w:space="0" w:color="auto"/>
            <w:bottom w:val="none" w:sz="0" w:space="0" w:color="auto"/>
            <w:right w:val="none" w:sz="0" w:space="0" w:color="auto"/>
          </w:divBdr>
        </w:div>
        <w:div w:id="375544829">
          <w:marLeft w:val="0"/>
          <w:marRight w:val="0"/>
          <w:marTop w:val="0"/>
          <w:marBottom w:val="0"/>
          <w:divBdr>
            <w:top w:val="none" w:sz="0" w:space="0" w:color="auto"/>
            <w:left w:val="none" w:sz="0" w:space="0" w:color="auto"/>
            <w:bottom w:val="none" w:sz="0" w:space="0" w:color="auto"/>
            <w:right w:val="none" w:sz="0" w:space="0" w:color="auto"/>
          </w:divBdr>
        </w:div>
        <w:div w:id="379978734">
          <w:marLeft w:val="0"/>
          <w:marRight w:val="0"/>
          <w:marTop w:val="0"/>
          <w:marBottom w:val="0"/>
          <w:divBdr>
            <w:top w:val="none" w:sz="0" w:space="0" w:color="auto"/>
            <w:left w:val="none" w:sz="0" w:space="0" w:color="auto"/>
            <w:bottom w:val="none" w:sz="0" w:space="0" w:color="auto"/>
            <w:right w:val="none" w:sz="0" w:space="0" w:color="auto"/>
          </w:divBdr>
        </w:div>
        <w:div w:id="386494545">
          <w:marLeft w:val="0"/>
          <w:marRight w:val="0"/>
          <w:marTop w:val="0"/>
          <w:marBottom w:val="0"/>
          <w:divBdr>
            <w:top w:val="none" w:sz="0" w:space="0" w:color="auto"/>
            <w:left w:val="none" w:sz="0" w:space="0" w:color="auto"/>
            <w:bottom w:val="none" w:sz="0" w:space="0" w:color="auto"/>
            <w:right w:val="none" w:sz="0" w:space="0" w:color="auto"/>
          </w:divBdr>
        </w:div>
        <w:div w:id="403533767">
          <w:marLeft w:val="0"/>
          <w:marRight w:val="0"/>
          <w:marTop w:val="0"/>
          <w:marBottom w:val="0"/>
          <w:divBdr>
            <w:top w:val="none" w:sz="0" w:space="0" w:color="auto"/>
            <w:left w:val="none" w:sz="0" w:space="0" w:color="auto"/>
            <w:bottom w:val="none" w:sz="0" w:space="0" w:color="auto"/>
            <w:right w:val="none" w:sz="0" w:space="0" w:color="auto"/>
          </w:divBdr>
        </w:div>
        <w:div w:id="405422768">
          <w:marLeft w:val="0"/>
          <w:marRight w:val="0"/>
          <w:marTop w:val="0"/>
          <w:marBottom w:val="0"/>
          <w:divBdr>
            <w:top w:val="none" w:sz="0" w:space="0" w:color="auto"/>
            <w:left w:val="none" w:sz="0" w:space="0" w:color="auto"/>
            <w:bottom w:val="none" w:sz="0" w:space="0" w:color="auto"/>
            <w:right w:val="none" w:sz="0" w:space="0" w:color="auto"/>
          </w:divBdr>
        </w:div>
        <w:div w:id="420224157">
          <w:marLeft w:val="0"/>
          <w:marRight w:val="0"/>
          <w:marTop w:val="0"/>
          <w:marBottom w:val="0"/>
          <w:divBdr>
            <w:top w:val="none" w:sz="0" w:space="0" w:color="auto"/>
            <w:left w:val="none" w:sz="0" w:space="0" w:color="auto"/>
            <w:bottom w:val="none" w:sz="0" w:space="0" w:color="auto"/>
            <w:right w:val="none" w:sz="0" w:space="0" w:color="auto"/>
          </w:divBdr>
        </w:div>
        <w:div w:id="435905269">
          <w:marLeft w:val="0"/>
          <w:marRight w:val="0"/>
          <w:marTop w:val="0"/>
          <w:marBottom w:val="0"/>
          <w:divBdr>
            <w:top w:val="none" w:sz="0" w:space="0" w:color="auto"/>
            <w:left w:val="none" w:sz="0" w:space="0" w:color="auto"/>
            <w:bottom w:val="none" w:sz="0" w:space="0" w:color="auto"/>
            <w:right w:val="none" w:sz="0" w:space="0" w:color="auto"/>
          </w:divBdr>
        </w:div>
        <w:div w:id="478882631">
          <w:marLeft w:val="0"/>
          <w:marRight w:val="0"/>
          <w:marTop w:val="0"/>
          <w:marBottom w:val="0"/>
          <w:divBdr>
            <w:top w:val="none" w:sz="0" w:space="0" w:color="auto"/>
            <w:left w:val="none" w:sz="0" w:space="0" w:color="auto"/>
            <w:bottom w:val="none" w:sz="0" w:space="0" w:color="auto"/>
            <w:right w:val="none" w:sz="0" w:space="0" w:color="auto"/>
          </w:divBdr>
        </w:div>
        <w:div w:id="491916016">
          <w:marLeft w:val="0"/>
          <w:marRight w:val="0"/>
          <w:marTop w:val="0"/>
          <w:marBottom w:val="0"/>
          <w:divBdr>
            <w:top w:val="none" w:sz="0" w:space="0" w:color="auto"/>
            <w:left w:val="none" w:sz="0" w:space="0" w:color="auto"/>
            <w:bottom w:val="none" w:sz="0" w:space="0" w:color="auto"/>
            <w:right w:val="none" w:sz="0" w:space="0" w:color="auto"/>
          </w:divBdr>
        </w:div>
        <w:div w:id="523594958">
          <w:marLeft w:val="0"/>
          <w:marRight w:val="0"/>
          <w:marTop w:val="0"/>
          <w:marBottom w:val="0"/>
          <w:divBdr>
            <w:top w:val="none" w:sz="0" w:space="0" w:color="auto"/>
            <w:left w:val="none" w:sz="0" w:space="0" w:color="auto"/>
            <w:bottom w:val="none" w:sz="0" w:space="0" w:color="auto"/>
            <w:right w:val="none" w:sz="0" w:space="0" w:color="auto"/>
          </w:divBdr>
        </w:div>
        <w:div w:id="555622716">
          <w:marLeft w:val="0"/>
          <w:marRight w:val="0"/>
          <w:marTop w:val="0"/>
          <w:marBottom w:val="0"/>
          <w:divBdr>
            <w:top w:val="none" w:sz="0" w:space="0" w:color="auto"/>
            <w:left w:val="none" w:sz="0" w:space="0" w:color="auto"/>
            <w:bottom w:val="none" w:sz="0" w:space="0" w:color="auto"/>
            <w:right w:val="none" w:sz="0" w:space="0" w:color="auto"/>
          </w:divBdr>
        </w:div>
        <w:div w:id="620889284">
          <w:marLeft w:val="0"/>
          <w:marRight w:val="0"/>
          <w:marTop w:val="0"/>
          <w:marBottom w:val="0"/>
          <w:divBdr>
            <w:top w:val="none" w:sz="0" w:space="0" w:color="auto"/>
            <w:left w:val="none" w:sz="0" w:space="0" w:color="auto"/>
            <w:bottom w:val="none" w:sz="0" w:space="0" w:color="auto"/>
            <w:right w:val="none" w:sz="0" w:space="0" w:color="auto"/>
          </w:divBdr>
        </w:div>
        <w:div w:id="621770262">
          <w:marLeft w:val="0"/>
          <w:marRight w:val="0"/>
          <w:marTop w:val="0"/>
          <w:marBottom w:val="0"/>
          <w:divBdr>
            <w:top w:val="none" w:sz="0" w:space="0" w:color="auto"/>
            <w:left w:val="none" w:sz="0" w:space="0" w:color="auto"/>
            <w:bottom w:val="none" w:sz="0" w:space="0" w:color="auto"/>
            <w:right w:val="none" w:sz="0" w:space="0" w:color="auto"/>
          </w:divBdr>
        </w:div>
        <w:div w:id="622730988">
          <w:marLeft w:val="0"/>
          <w:marRight w:val="0"/>
          <w:marTop w:val="0"/>
          <w:marBottom w:val="0"/>
          <w:divBdr>
            <w:top w:val="none" w:sz="0" w:space="0" w:color="auto"/>
            <w:left w:val="none" w:sz="0" w:space="0" w:color="auto"/>
            <w:bottom w:val="none" w:sz="0" w:space="0" w:color="auto"/>
            <w:right w:val="none" w:sz="0" w:space="0" w:color="auto"/>
          </w:divBdr>
        </w:div>
        <w:div w:id="654338729">
          <w:marLeft w:val="0"/>
          <w:marRight w:val="0"/>
          <w:marTop w:val="0"/>
          <w:marBottom w:val="0"/>
          <w:divBdr>
            <w:top w:val="none" w:sz="0" w:space="0" w:color="auto"/>
            <w:left w:val="none" w:sz="0" w:space="0" w:color="auto"/>
            <w:bottom w:val="none" w:sz="0" w:space="0" w:color="auto"/>
            <w:right w:val="none" w:sz="0" w:space="0" w:color="auto"/>
          </w:divBdr>
        </w:div>
        <w:div w:id="658270085">
          <w:marLeft w:val="0"/>
          <w:marRight w:val="0"/>
          <w:marTop w:val="0"/>
          <w:marBottom w:val="0"/>
          <w:divBdr>
            <w:top w:val="none" w:sz="0" w:space="0" w:color="auto"/>
            <w:left w:val="none" w:sz="0" w:space="0" w:color="auto"/>
            <w:bottom w:val="none" w:sz="0" w:space="0" w:color="auto"/>
            <w:right w:val="none" w:sz="0" w:space="0" w:color="auto"/>
          </w:divBdr>
        </w:div>
        <w:div w:id="704256128">
          <w:marLeft w:val="0"/>
          <w:marRight w:val="0"/>
          <w:marTop w:val="0"/>
          <w:marBottom w:val="0"/>
          <w:divBdr>
            <w:top w:val="none" w:sz="0" w:space="0" w:color="auto"/>
            <w:left w:val="none" w:sz="0" w:space="0" w:color="auto"/>
            <w:bottom w:val="none" w:sz="0" w:space="0" w:color="auto"/>
            <w:right w:val="none" w:sz="0" w:space="0" w:color="auto"/>
          </w:divBdr>
        </w:div>
        <w:div w:id="721292892">
          <w:marLeft w:val="0"/>
          <w:marRight w:val="0"/>
          <w:marTop w:val="0"/>
          <w:marBottom w:val="0"/>
          <w:divBdr>
            <w:top w:val="none" w:sz="0" w:space="0" w:color="auto"/>
            <w:left w:val="none" w:sz="0" w:space="0" w:color="auto"/>
            <w:bottom w:val="none" w:sz="0" w:space="0" w:color="auto"/>
            <w:right w:val="none" w:sz="0" w:space="0" w:color="auto"/>
          </w:divBdr>
        </w:div>
        <w:div w:id="722951915">
          <w:marLeft w:val="0"/>
          <w:marRight w:val="0"/>
          <w:marTop w:val="0"/>
          <w:marBottom w:val="0"/>
          <w:divBdr>
            <w:top w:val="none" w:sz="0" w:space="0" w:color="auto"/>
            <w:left w:val="none" w:sz="0" w:space="0" w:color="auto"/>
            <w:bottom w:val="none" w:sz="0" w:space="0" w:color="auto"/>
            <w:right w:val="none" w:sz="0" w:space="0" w:color="auto"/>
          </w:divBdr>
        </w:div>
        <w:div w:id="749155773">
          <w:marLeft w:val="0"/>
          <w:marRight w:val="0"/>
          <w:marTop w:val="0"/>
          <w:marBottom w:val="0"/>
          <w:divBdr>
            <w:top w:val="none" w:sz="0" w:space="0" w:color="auto"/>
            <w:left w:val="none" w:sz="0" w:space="0" w:color="auto"/>
            <w:bottom w:val="none" w:sz="0" w:space="0" w:color="auto"/>
            <w:right w:val="none" w:sz="0" w:space="0" w:color="auto"/>
          </w:divBdr>
        </w:div>
        <w:div w:id="752705654">
          <w:marLeft w:val="0"/>
          <w:marRight w:val="0"/>
          <w:marTop w:val="0"/>
          <w:marBottom w:val="0"/>
          <w:divBdr>
            <w:top w:val="none" w:sz="0" w:space="0" w:color="auto"/>
            <w:left w:val="none" w:sz="0" w:space="0" w:color="auto"/>
            <w:bottom w:val="none" w:sz="0" w:space="0" w:color="auto"/>
            <w:right w:val="none" w:sz="0" w:space="0" w:color="auto"/>
          </w:divBdr>
        </w:div>
        <w:div w:id="756562735">
          <w:marLeft w:val="0"/>
          <w:marRight w:val="0"/>
          <w:marTop w:val="0"/>
          <w:marBottom w:val="0"/>
          <w:divBdr>
            <w:top w:val="none" w:sz="0" w:space="0" w:color="auto"/>
            <w:left w:val="none" w:sz="0" w:space="0" w:color="auto"/>
            <w:bottom w:val="none" w:sz="0" w:space="0" w:color="auto"/>
            <w:right w:val="none" w:sz="0" w:space="0" w:color="auto"/>
          </w:divBdr>
        </w:div>
        <w:div w:id="774598341">
          <w:marLeft w:val="0"/>
          <w:marRight w:val="0"/>
          <w:marTop w:val="0"/>
          <w:marBottom w:val="0"/>
          <w:divBdr>
            <w:top w:val="none" w:sz="0" w:space="0" w:color="auto"/>
            <w:left w:val="none" w:sz="0" w:space="0" w:color="auto"/>
            <w:bottom w:val="none" w:sz="0" w:space="0" w:color="auto"/>
            <w:right w:val="none" w:sz="0" w:space="0" w:color="auto"/>
          </w:divBdr>
        </w:div>
        <w:div w:id="810562182">
          <w:marLeft w:val="0"/>
          <w:marRight w:val="0"/>
          <w:marTop w:val="0"/>
          <w:marBottom w:val="0"/>
          <w:divBdr>
            <w:top w:val="none" w:sz="0" w:space="0" w:color="auto"/>
            <w:left w:val="none" w:sz="0" w:space="0" w:color="auto"/>
            <w:bottom w:val="none" w:sz="0" w:space="0" w:color="auto"/>
            <w:right w:val="none" w:sz="0" w:space="0" w:color="auto"/>
          </w:divBdr>
        </w:div>
        <w:div w:id="874073586">
          <w:marLeft w:val="0"/>
          <w:marRight w:val="0"/>
          <w:marTop w:val="0"/>
          <w:marBottom w:val="0"/>
          <w:divBdr>
            <w:top w:val="none" w:sz="0" w:space="0" w:color="auto"/>
            <w:left w:val="none" w:sz="0" w:space="0" w:color="auto"/>
            <w:bottom w:val="none" w:sz="0" w:space="0" w:color="auto"/>
            <w:right w:val="none" w:sz="0" w:space="0" w:color="auto"/>
          </w:divBdr>
        </w:div>
        <w:div w:id="878394304">
          <w:marLeft w:val="0"/>
          <w:marRight w:val="0"/>
          <w:marTop w:val="0"/>
          <w:marBottom w:val="0"/>
          <w:divBdr>
            <w:top w:val="none" w:sz="0" w:space="0" w:color="auto"/>
            <w:left w:val="none" w:sz="0" w:space="0" w:color="auto"/>
            <w:bottom w:val="none" w:sz="0" w:space="0" w:color="auto"/>
            <w:right w:val="none" w:sz="0" w:space="0" w:color="auto"/>
          </w:divBdr>
        </w:div>
        <w:div w:id="894043915">
          <w:marLeft w:val="0"/>
          <w:marRight w:val="0"/>
          <w:marTop w:val="0"/>
          <w:marBottom w:val="0"/>
          <w:divBdr>
            <w:top w:val="none" w:sz="0" w:space="0" w:color="auto"/>
            <w:left w:val="none" w:sz="0" w:space="0" w:color="auto"/>
            <w:bottom w:val="none" w:sz="0" w:space="0" w:color="auto"/>
            <w:right w:val="none" w:sz="0" w:space="0" w:color="auto"/>
          </w:divBdr>
        </w:div>
        <w:div w:id="898444208">
          <w:marLeft w:val="0"/>
          <w:marRight w:val="0"/>
          <w:marTop w:val="0"/>
          <w:marBottom w:val="0"/>
          <w:divBdr>
            <w:top w:val="none" w:sz="0" w:space="0" w:color="auto"/>
            <w:left w:val="none" w:sz="0" w:space="0" w:color="auto"/>
            <w:bottom w:val="none" w:sz="0" w:space="0" w:color="auto"/>
            <w:right w:val="none" w:sz="0" w:space="0" w:color="auto"/>
          </w:divBdr>
        </w:div>
        <w:div w:id="912355345">
          <w:marLeft w:val="0"/>
          <w:marRight w:val="0"/>
          <w:marTop w:val="0"/>
          <w:marBottom w:val="0"/>
          <w:divBdr>
            <w:top w:val="none" w:sz="0" w:space="0" w:color="auto"/>
            <w:left w:val="none" w:sz="0" w:space="0" w:color="auto"/>
            <w:bottom w:val="none" w:sz="0" w:space="0" w:color="auto"/>
            <w:right w:val="none" w:sz="0" w:space="0" w:color="auto"/>
          </w:divBdr>
        </w:div>
        <w:div w:id="929653647">
          <w:marLeft w:val="0"/>
          <w:marRight w:val="0"/>
          <w:marTop w:val="0"/>
          <w:marBottom w:val="0"/>
          <w:divBdr>
            <w:top w:val="none" w:sz="0" w:space="0" w:color="auto"/>
            <w:left w:val="none" w:sz="0" w:space="0" w:color="auto"/>
            <w:bottom w:val="none" w:sz="0" w:space="0" w:color="auto"/>
            <w:right w:val="none" w:sz="0" w:space="0" w:color="auto"/>
          </w:divBdr>
        </w:div>
        <w:div w:id="953973843">
          <w:marLeft w:val="0"/>
          <w:marRight w:val="0"/>
          <w:marTop w:val="0"/>
          <w:marBottom w:val="0"/>
          <w:divBdr>
            <w:top w:val="none" w:sz="0" w:space="0" w:color="auto"/>
            <w:left w:val="none" w:sz="0" w:space="0" w:color="auto"/>
            <w:bottom w:val="none" w:sz="0" w:space="0" w:color="auto"/>
            <w:right w:val="none" w:sz="0" w:space="0" w:color="auto"/>
          </w:divBdr>
        </w:div>
        <w:div w:id="988443693">
          <w:marLeft w:val="0"/>
          <w:marRight w:val="0"/>
          <w:marTop w:val="0"/>
          <w:marBottom w:val="0"/>
          <w:divBdr>
            <w:top w:val="none" w:sz="0" w:space="0" w:color="auto"/>
            <w:left w:val="none" w:sz="0" w:space="0" w:color="auto"/>
            <w:bottom w:val="none" w:sz="0" w:space="0" w:color="auto"/>
            <w:right w:val="none" w:sz="0" w:space="0" w:color="auto"/>
          </w:divBdr>
        </w:div>
        <w:div w:id="1037051162">
          <w:marLeft w:val="0"/>
          <w:marRight w:val="0"/>
          <w:marTop w:val="0"/>
          <w:marBottom w:val="0"/>
          <w:divBdr>
            <w:top w:val="none" w:sz="0" w:space="0" w:color="auto"/>
            <w:left w:val="none" w:sz="0" w:space="0" w:color="auto"/>
            <w:bottom w:val="none" w:sz="0" w:space="0" w:color="auto"/>
            <w:right w:val="none" w:sz="0" w:space="0" w:color="auto"/>
          </w:divBdr>
        </w:div>
        <w:div w:id="1051996070">
          <w:marLeft w:val="0"/>
          <w:marRight w:val="0"/>
          <w:marTop w:val="0"/>
          <w:marBottom w:val="0"/>
          <w:divBdr>
            <w:top w:val="none" w:sz="0" w:space="0" w:color="auto"/>
            <w:left w:val="none" w:sz="0" w:space="0" w:color="auto"/>
            <w:bottom w:val="none" w:sz="0" w:space="0" w:color="auto"/>
            <w:right w:val="none" w:sz="0" w:space="0" w:color="auto"/>
          </w:divBdr>
        </w:div>
        <w:div w:id="1055666695">
          <w:marLeft w:val="0"/>
          <w:marRight w:val="0"/>
          <w:marTop w:val="0"/>
          <w:marBottom w:val="0"/>
          <w:divBdr>
            <w:top w:val="none" w:sz="0" w:space="0" w:color="auto"/>
            <w:left w:val="none" w:sz="0" w:space="0" w:color="auto"/>
            <w:bottom w:val="none" w:sz="0" w:space="0" w:color="auto"/>
            <w:right w:val="none" w:sz="0" w:space="0" w:color="auto"/>
          </w:divBdr>
        </w:div>
        <w:div w:id="1061633833">
          <w:marLeft w:val="0"/>
          <w:marRight w:val="0"/>
          <w:marTop w:val="0"/>
          <w:marBottom w:val="0"/>
          <w:divBdr>
            <w:top w:val="none" w:sz="0" w:space="0" w:color="auto"/>
            <w:left w:val="none" w:sz="0" w:space="0" w:color="auto"/>
            <w:bottom w:val="none" w:sz="0" w:space="0" w:color="auto"/>
            <w:right w:val="none" w:sz="0" w:space="0" w:color="auto"/>
          </w:divBdr>
        </w:div>
        <w:div w:id="1068110047">
          <w:marLeft w:val="0"/>
          <w:marRight w:val="0"/>
          <w:marTop w:val="0"/>
          <w:marBottom w:val="0"/>
          <w:divBdr>
            <w:top w:val="none" w:sz="0" w:space="0" w:color="auto"/>
            <w:left w:val="none" w:sz="0" w:space="0" w:color="auto"/>
            <w:bottom w:val="none" w:sz="0" w:space="0" w:color="auto"/>
            <w:right w:val="none" w:sz="0" w:space="0" w:color="auto"/>
          </w:divBdr>
        </w:div>
        <w:div w:id="1071391230">
          <w:marLeft w:val="0"/>
          <w:marRight w:val="0"/>
          <w:marTop w:val="0"/>
          <w:marBottom w:val="0"/>
          <w:divBdr>
            <w:top w:val="none" w:sz="0" w:space="0" w:color="auto"/>
            <w:left w:val="none" w:sz="0" w:space="0" w:color="auto"/>
            <w:bottom w:val="none" w:sz="0" w:space="0" w:color="auto"/>
            <w:right w:val="none" w:sz="0" w:space="0" w:color="auto"/>
          </w:divBdr>
        </w:div>
        <w:div w:id="1097025393">
          <w:marLeft w:val="0"/>
          <w:marRight w:val="0"/>
          <w:marTop w:val="0"/>
          <w:marBottom w:val="0"/>
          <w:divBdr>
            <w:top w:val="none" w:sz="0" w:space="0" w:color="auto"/>
            <w:left w:val="none" w:sz="0" w:space="0" w:color="auto"/>
            <w:bottom w:val="none" w:sz="0" w:space="0" w:color="auto"/>
            <w:right w:val="none" w:sz="0" w:space="0" w:color="auto"/>
          </w:divBdr>
        </w:div>
        <w:div w:id="1097212580">
          <w:marLeft w:val="0"/>
          <w:marRight w:val="0"/>
          <w:marTop w:val="0"/>
          <w:marBottom w:val="0"/>
          <w:divBdr>
            <w:top w:val="none" w:sz="0" w:space="0" w:color="auto"/>
            <w:left w:val="none" w:sz="0" w:space="0" w:color="auto"/>
            <w:bottom w:val="none" w:sz="0" w:space="0" w:color="auto"/>
            <w:right w:val="none" w:sz="0" w:space="0" w:color="auto"/>
          </w:divBdr>
        </w:div>
        <w:div w:id="1110393368">
          <w:marLeft w:val="0"/>
          <w:marRight w:val="0"/>
          <w:marTop w:val="0"/>
          <w:marBottom w:val="0"/>
          <w:divBdr>
            <w:top w:val="none" w:sz="0" w:space="0" w:color="auto"/>
            <w:left w:val="none" w:sz="0" w:space="0" w:color="auto"/>
            <w:bottom w:val="none" w:sz="0" w:space="0" w:color="auto"/>
            <w:right w:val="none" w:sz="0" w:space="0" w:color="auto"/>
          </w:divBdr>
        </w:div>
        <w:div w:id="1116558310">
          <w:marLeft w:val="0"/>
          <w:marRight w:val="0"/>
          <w:marTop w:val="0"/>
          <w:marBottom w:val="0"/>
          <w:divBdr>
            <w:top w:val="none" w:sz="0" w:space="0" w:color="auto"/>
            <w:left w:val="none" w:sz="0" w:space="0" w:color="auto"/>
            <w:bottom w:val="none" w:sz="0" w:space="0" w:color="auto"/>
            <w:right w:val="none" w:sz="0" w:space="0" w:color="auto"/>
          </w:divBdr>
        </w:div>
        <w:div w:id="1118177836">
          <w:marLeft w:val="0"/>
          <w:marRight w:val="0"/>
          <w:marTop w:val="0"/>
          <w:marBottom w:val="0"/>
          <w:divBdr>
            <w:top w:val="none" w:sz="0" w:space="0" w:color="auto"/>
            <w:left w:val="none" w:sz="0" w:space="0" w:color="auto"/>
            <w:bottom w:val="none" w:sz="0" w:space="0" w:color="auto"/>
            <w:right w:val="none" w:sz="0" w:space="0" w:color="auto"/>
          </w:divBdr>
        </w:div>
        <w:div w:id="1133059402">
          <w:marLeft w:val="0"/>
          <w:marRight w:val="0"/>
          <w:marTop w:val="0"/>
          <w:marBottom w:val="0"/>
          <w:divBdr>
            <w:top w:val="none" w:sz="0" w:space="0" w:color="auto"/>
            <w:left w:val="none" w:sz="0" w:space="0" w:color="auto"/>
            <w:bottom w:val="none" w:sz="0" w:space="0" w:color="auto"/>
            <w:right w:val="none" w:sz="0" w:space="0" w:color="auto"/>
          </w:divBdr>
        </w:div>
        <w:div w:id="1139029953">
          <w:marLeft w:val="0"/>
          <w:marRight w:val="0"/>
          <w:marTop w:val="0"/>
          <w:marBottom w:val="0"/>
          <w:divBdr>
            <w:top w:val="none" w:sz="0" w:space="0" w:color="auto"/>
            <w:left w:val="none" w:sz="0" w:space="0" w:color="auto"/>
            <w:bottom w:val="none" w:sz="0" w:space="0" w:color="auto"/>
            <w:right w:val="none" w:sz="0" w:space="0" w:color="auto"/>
          </w:divBdr>
        </w:div>
        <w:div w:id="1140878348">
          <w:marLeft w:val="0"/>
          <w:marRight w:val="0"/>
          <w:marTop w:val="0"/>
          <w:marBottom w:val="0"/>
          <w:divBdr>
            <w:top w:val="none" w:sz="0" w:space="0" w:color="auto"/>
            <w:left w:val="none" w:sz="0" w:space="0" w:color="auto"/>
            <w:bottom w:val="none" w:sz="0" w:space="0" w:color="auto"/>
            <w:right w:val="none" w:sz="0" w:space="0" w:color="auto"/>
          </w:divBdr>
        </w:div>
        <w:div w:id="1144086384">
          <w:marLeft w:val="0"/>
          <w:marRight w:val="0"/>
          <w:marTop w:val="0"/>
          <w:marBottom w:val="0"/>
          <w:divBdr>
            <w:top w:val="none" w:sz="0" w:space="0" w:color="auto"/>
            <w:left w:val="none" w:sz="0" w:space="0" w:color="auto"/>
            <w:bottom w:val="none" w:sz="0" w:space="0" w:color="auto"/>
            <w:right w:val="none" w:sz="0" w:space="0" w:color="auto"/>
          </w:divBdr>
        </w:div>
        <w:div w:id="1152403371">
          <w:marLeft w:val="0"/>
          <w:marRight w:val="0"/>
          <w:marTop w:val="0"/>
          <w:marBottom w:val="0"/>
          <w:divBdr>
            <w:top w:val="none" w:sz="0" w:space="0" w:color="auto"/>
            <w:left w:val="none" w:sz="0" w:space="0" w:color="auto"/>
            <w:bottom w:val="none" w:sz="0" w:space="0" w:color="auto"/>
            <w:right w:val="none" w:sz="0" w:space="0" w:color="auto"/>
          </w:divBdr>
        </w:div>
        <w:div w:id="1153564872">
          <w:marLeft w:val="0"/>
          <w:marRight w:val="0"/>
          <w:marTop w:val="0"/>
          <w:marBottom w:val="0"/>
          <w:divBdr>
            <w:top w:val="none" w:sz="0" w:space="0" w:color="auto"/>
            <w:left w:val="none" w:sz="0" w:space="0" w:color="auto"/>
            <w:bottom w:val="none" w:sz="0" w:space="0" w:color="auto"/>
            <w:right w:val="none" w:sz="0" w:space="0" w:color="auto"/>
          </w:divBdr>
        </w:div>
        <w:div w:id="1156144674">
          <w:marLeft w:val="0"/>
          <w:marRight w:val="0"/>
          <w:marTop w:val="0"/>
          <w:marBottom w:val="0"/>
          <w:divBdr>
            <w:top w:val="none" w:sz="0" w:space="0" w:color="auto"/>
            <w:left w:val="none" w:sz="0" w:space="0" w:color="auto"/>
            <w:bottom w:val="none" w:sz="0" w:space="0" w:color="auto"/>
            <w:right w:val="none" w:sz="0" w:space="0" w:color="auto"/>
          </w:divBdr>
        </w:div>
        <w:div w:id="1159233080">
          <w:marLeft w:val="0"/>
          <w:marRight w:val="0"/>
          <w:marTop w:val="0"/>
          <w:marBottom w:val="0"/>
          <w:divBdr>
            <w:top w:val="none" w:sz="0" w:space="0" w:color="auto"/>
            <w:left w:val="none" w:sz="0" w:space="0" w:color="auto"/>
            <w:bottom w:val="none" w:sz="0" w:space="0" w:color="auto"/>
            <w:right w:val="none" w:sz="0" w:space="0" w:color="auto"/>
          </w:divBdr>
        </w:div>
        <w:div w:id="1163857912">
          <w:marLeft w:val="0"/>
          <w:marRight w:val="0"/>
          <w:marTop w:val="0"/>
          <w:marBottom w:val="0"/>
          <w:divBdr>
            <w:top w:val="none" w:sz="0" w:space="0" w:color="auto"/>
            <w:left w:val="none" w:sz="0" w:space="0" w:color="auto"/>
            <w:bottom w:val="none" w:sz="0" w:space="0" w:color="auto"/>
            <w:right w:val="none" w:sz="0" w:space="0" w:color="auto"/>
          </w:divBdr>
        </w:div>
        <w:div w:id="1206484778">
          <w:marLeft w:val="0"/>
          <w:marRight w:val="0"/>
          <w:marTop w:val="0"/>
          <w:marBottom w:val="0"/>
          <w:divBdr>
            <w:top w:val="none" w:sz="0" w:space="0" w:color="auto"/>
            <w:left w:val="none" w:sz="0" w:space="0" w:color="auto"/>
            <w:bottom w:val="none" w:sz="0" w:space="0" w:color="auto"/>
            <w:right w:val="none" w:sz="0" w:space="0" w:color="auto"/>
          </w:divBdr>
        </w:div>
        <w:div w:id="1221360483">
          <w:marLeft w:val="0"/>
          <w:marRight w:val="0"/>
          <w:marTop w:val="0"/>
          <w:marBottom w:val="0"/>
          <w:divBdr>
            <w:top w:val="none" w:sz="0" w:space="0" w:color="auto"/>
            <w:left w:val="none" w:sz="0" w:space="0" w:color="auto"/>
            <w:bottom w:val="none" w:sz="0" w:space="0" w:color="auto"/>
            <w:right w:val="none" w:sz="0" w:space="0" w:color="auto"/>
          </w:divBdr>
        </w:div>
        <w:div w:id="1232275744">
          <w:marLeft w:val="0"/>
          <w:marRight w:val="0"/>
          <w:marTop w:val="0"/>
          <w:marBottom w:val="0"/>
          <w:divBdr>
            <w:top w:val="none" w:sz="0" w:space="0" w:color="auto"/>
            <w:left w:val="none" w:sz="0" w:space="0" w:color="auto"/>
            <w:bottom w:val="none" w:sz="0" w:space="0" w:color="auto"/>
            <w:right w:val="none" w:sz="0" w:space="0" w:color="auto"/>
          </w:divBdr>
        </w:div>
        <w:div w:id="1247692920">
          <w:marLeft w:val="0"/>
          <w:marRight w:val="0"/>
          <w:marTop w:val="0"/>
          <w:marBottom w:val="0"/>
          <w:divBdr>
            <w:top w:val="none" w:sz="0" w:space="0" w:color="auto"/>
            <w:left w:val="none" w:sz="0" w:space="0" w:color="auto"/>
            <w:bottom w:val="none" w:sz="0" w:space="0" w:color="auto"/>
            <w:right w:val="none" w:sz="0" w:space="0" w:color="auto"/>
          </w:divBdr>
        </w:div>
        <w:div w:id="1263993311">
          <w:marLeft w:val="0"/>
          <w:marRight w:val="0"/>
          <w:marTop w:val="0"/>
          <w:marBottom w:val="0"/>
          <w:divBdr>
            <w:top w:val="none" w:sz="0" w:space="0" w:color="auto"/>
            <w:left w:val="none" w:sz="0" w:space="0" w:color="auto"/>
            <w:bottom w:val="none" w:sz="0" w:space="0" w:color="auto"/>
            <w:right w:val="none" w:sz="0" w:space="0" w:color="auto"/>
          </w:divBdr>
        </w:div>
        <w:div w:id="1269705246">
          <w:marLeft w:val="0"/>
          <w:marRight w:val="0"/>
          <w:marTop w:val="0"/>
          <w:marBottom w:val="0"/>
          <w:divBdr>
            <w:top w:val="none" w:sz="0" w:space="0" w:color="auto"/>
            <w:left w:val="none" w:sz="0" w:space="0" w:color="auto"/>
            <w:bottom w:val="none" w:sz="0" w:space="0" w:color="auto"/>
            <w:right w:val="none" w:sz="0" w:space="0" w:color="auto"/>
          </w:divBdr>
        </w:div>
        <w:div w:id="1281377103">
          <w:marLeft w:val="0"/>
          <w:marRight w:val="0"/>
          <w:marTop w:val="0"/>
          <w:marBottom w:val="0"/>
          <w:divBdr>
            <w:top w:val="none" w:sz="0" w:space="0" w:color="auto"/>
            <w:left w:val="none" w:sz="0" w:space="0" w:color="auto"/>
            <w:bottom w:val="none" w:sz="0" w:space="0" w:color="auto"/>
            <w:right w:val="none" w:sz="0" w:space="0" w:color="auto"/>
          </w:divBdr>
        </w:div>
        <w:div w:id="1286885699">
          <w:marLeft w:val="0"/>
          <w:marRight w:val="0"/>
          <w:marTop w:val="0"/>
          <w:marBottom w:val="0"/>
          <w:divBdr>
            <w:top w:val="none" w:sz="0" w:space="0" w:color="auto"/>
            <w:left w:val="none" w:sz="0" w:space="0" w:color="auto"/>
            <w:bottom w:val="none" w:sz="0" w:space="0" w:color="auto"/>
            <w:right w:val="none" w:sz="0" w:space="0" w:color="auto"/>
          </w:divBdr>
        </w:div>
        <w:div w:id="1311131016">
          <w:marLeft w:val="0"/>
          <w:marRight w:val="0"/>
          <w:marTop w:val="0"/>
          <w:marBottom w:val="0"/>
          <w:divBdr>
            <w:top w:val="none" w:sz="0" w:space="0" w:color="auto"/>
            <w:left w:val="none" w:sz="0" w:space="0" w:color="auto"/>
            <w:bottom w:val="none" w:sz="0" w:space="0" w:color="auto"/>
            <w:right w:val="none" w:sz="0" w:space="0" w:color="auto"/>
          </w:divBdr>
        </w:div>
        <w:div w:id="1324309861">
          <w:marLeft w:val="0"/>
          <w:marRight w:val="0"/>
          <w:marTop w:val="0"/>
          <w:marBottom w:val="0"/>
          <w:divBdr>
            <w:top w:val="none" w:sz="0" w:space="0" w:color="auto"/>
            <w:left w:val="none" w:sz="0" w:space="0" w:color="auto"/>
            <w:bottom w:val="none" w:sz="0" w:space="0" w:color="auto"/>
            <w:right w:val="none" w:sz="0" w:space="0" w:color="auto"/>
          </w:divBdr>
        </w:div>
        <w:div w:id="1326934865">
          <w:marLeft w:val="0"/>
          <w:marRight w:val="0"/>
          <w:marTop w:val="0"/>
          <w:marBottom w:val="0"/>
          <w:divBdr>
            <w:top w:val="none" w:sz="0" w:space="0" w:color="auto"/>
            <w:left w:val="none" w:sz="0" w:space="0" w:color="auto"/>
            <w:bottom w:val="none" w:sz="0" w:space="0" w:color="auto"/>
            <w:right w:val="none" w:sz="0" w:space="0" w:color="auto"/>
          </w:divBdr>
        </w:div>
        <w:div w:id="1342196748">
          <w:marLeft w:val="0"/>
          <w:marRight w:val="0"/>
          <w:marTop w:val="0"/>
          <w:marBottom w:val="0"/>
          <w:divBdr>
            <w:top w:val="none" w:sz="0" w:space="0" w:color="auto"/>
            <w:left w:val="none" w:sz="0" w:space="0" w:color="auto"/>
            <w:bottom w:val="none" w:sz="0" w:space="0" w:color="auto"/>
            <w:right w:val="none" w:sz="0" w:space="0" w:color="auto"/>
          </w:divBdr>
        </w:div>
        <w:div w:id="1354502172">
          <w:marLeft w:val="0"/>
          <w:marRight w:val="0"/>
          <w:marTop w:val="0"/>
          <w:marBottom w:val="0"/>
          <w:divBdr>
            <w:top w:val="none" w:sz="0" w:space="0" w:color="auto"/>
            <w:left w:val="none" w:sz="0" w:space="0" w:color="auto"/>
            <w:bottom w:val="none" w:sz="0" w:space="0" w:color="auto"/>
            <w:right w:val="none" w:sz="0" w:space="0" w:color="auto"/>
          </w:divBdr>
        </w:div>
        <w:div w:id="1390374811">
          <w:marLeft w:val="0"/>
          <w:marRight w:val="0"/>
          <w:marTop w:val="0"/>
          <w:marBottom w:val="0"/>
          <w:divBdr>
            <w:top w:val="none" w:sz="0" w:space="0" w:color="auto"/>
            <w:left w:val="none" w:sz="0" w:space="0" w:color="auto"/>
            <w:bottom w:val="none" w:sz="0" w:space="0" w:color="auto"/>
            <w:right w:val="none" w:sz="0" w:space="0" w:color="auto"/>
          </w:divBdr>
        </w:div>
        <w:div w:id="1403941527">
          <w:marLeft w:val="0"/>
          <w:marRight w:val="0"/>
          <w:marTop w:val="0"/>
          <w:marBottom w:val="0"/>
          <w:divBdr>
            <w:top w:val="none" w:sz="0" w:space="0" w:color="auto"/>
            <w:left w:val="none" w:sz="0" w:space="0" w:color="auto"/>
            <w:bottom w:val="none" w:sz="0" w:space="0" w:color="auto"/>
            <w:right w:val="none" w:sz="0" w:space="0" w:color="auto"/>
          </w:divBdr>
        </w:div>
        <w:div w:id="1419522653">
          <w:marLeft w:val="0"/>
          <w:marRight w:val="0"/>
          <w:marTop w:val="0"/>
          <w:marBottom w:val="0"/>
          <w:divBdr>
            <w:top w:val="none" w:sz="0" w:space="0" w:color="auto"/>
            <w:left w:val="none" w:sz="0" w:space="0" w:color="auto"/>
            <w:bottom w:val="none" w:sz="0" w:space="0" w:color="auto"/>
            <w:right w:val="none" w:sz="0" w:space="0" w:color="auto"/>
          </w:divBdr>
        </w:div>
        <w:div w:id="1457673258">
          <w:marLeft w:val="0"/>
          <w:marRight w:val="0"/>
          <w:marTop w:val="0"/>
          <w:marBottom w:val="0"/>
          <w:divBdr>
            <w:top w:val="none" w:sz="0" w:space="0" w:color="auto"/>
            <w:left w:val="none" w:sz="0" w:space="0" w:color="auto"/>
            <w:bottom w:val="none" w:sz="0" w:space="0" w:color="auto"/>
            <w:right w:val="none" w:sz="0" w:space="0" w:color="auto"/>
          </w:divBdr>
        </w:div>
        <w:div w:id="1466965476">
          <w:marLeft w:val="0"/>
          <w:marRight w:val="0"/>
          <w:marTop w:val="0"/>
          <w:marBottom w:val="0"/>
          <w:divBdr>
            <w:top w:val="none" w:sz="0" w:space="0" w:color="auto"/>
            <w:left w:val="none" w:sz="0" w:space="0" w:color="auto"/>
            <w:bottom w:val="none" w:sz="0" w:space="0" w:color="auto"/>
            <w:right w:val="none" w:sz="0" w:space="0" w:color="auto"/>
          </w:divBdr>
        </w:div>
        <w:div w:id="1479767897">
          <w:marLeft w:val="0"/>
          <w:marRight w:val="0"/>
          <w:marTop w:val="0"/>
          <w:marBottom w:val="0"/>
          <w:divBdr>
            <w:top w:val="none" w:sz="0" w:space="0" w:color="auto"/>
            <w:left w:val="none" w:sz="0" w:space="0" w:color="auto"/>
            <w:bottom w:val="none" w:sz="0" w:space="0" w:color="auto"/>
            <w:right w:val="none" w:sz="0" w:space="0" w:color="auto"/>
          </w:divBdr>
        </w:div>
        <w:div w:id="1530332566">
          <w:marLeft w:val="0"/>
          <w:marRight w:val="0"/>
          <w:marTop w:val="0"/>
          <w:marBottom w:val="0"/>
          <w:divBdr>
            <w:top w:val="none" w:sz="0" w:space="0" w:color="auto"/>
            <w:left w:val="none" w:sz="0" w:space="0" w:color="auto"/>
            <w:bottom w:val="none" w:sz="0" w:space="0" w:color="auto"/>
            <w:right w:val="none" w:sz="0" w:space="0" w:color="auto"/>
          </w:divBdr>
        </w:div>
        <w:div w:id="1534656994">
          <w:marLeft w:val="0"/>
          <w:marRight w:val="0"/>
          <w:marTop w:val="0"/>
          <w:marBottom w:val="0"/>
          <w:divBdr>
            <w:top w:val="none" w:sz="0" w:space="0" w:color="auto"/>
            <w:left w:val="none" w:sz="0" w:space="0" w:color="auto"/>
            <w:bottom w:val="none" w:sz="0" w:space="0" w:color="auto"/>
            <w:right w:val="none" w:sz="0" w:space="0" w:color="auto"/>
          </w:divBdr>
        </w:div>
        <w:div w:id="1545946430">
          <w:marLeft w:val="0"/>
          <w:marRight w:val="0"/>
          <w:marTop w:val="0"/>
          <w:marBottom w:val="0"/>
          <w:divBdr>
            <w:top w:val="none" w:sz="0" w:space="0" w:color="auto"/>
            <w:left w:val="none" w:sz="0" w:space="0" w:color="auto"/>
            <w:bottom w:val="none" w:sz="0" w:space="0" w:color="auto"/>
            <w:right w:val="none" w:sz="0" w:space="0" w:color="auto"/>
          </w:divBdr>
        </w:div>
        <w:div w:id="1550529815">
          <w:marLeft w:val="0"/>
          <w:marRight w:val="0"/>
          <w:marTop w:val="0"/>
          <w:marBottom w:val="0"/>
          <w:divBdr>
            <w:top w:val="none" w:sz="0" w:space="0" w:color="auto"/>
            <w:left w:val="none" w:sz="0" w:space="0" w:color="auto"/>
            <w:bottom w:val="none" w:sz="0" w:space="0" w:color="auto"/>
            <w:right w:val="none" w:sz="0" w:space="0" w:color="auto"/>
          </w:divBdr>
        </w:div>
        <w:div w:id="1551762660">
          <w:marLeft w:val="0"/>
          <w:marRight w:val="0"/>
          <w:marTop w:val="0"/>
          <w:marBottom w:val="0"/>
          <w:divBdr>
            <w:top w:val="none" w:sz="0" w:space="0" w:color="auto"/>
            <w:left w:val="none" w:sz="0" w:space="0" w:color="auto"/>
            <w:bottom w:val="none" w:sz="0" w:space="0" w:color="auto"/>
            <w:right w:val="none" w:sz="0" w:space="0" w:color="auto"/>
          </w:divBdr>
        </w:div>
        <w:div w:id="1590117058">
          <w:marLeft w:val="0"/>
          <w:marRight w:val="0"/>
          <w:marTop w:val="0"/>
          <w:marBottom w:val="0"/>
          <w:divBdr>
            <w:top w:val="none" w:sz="0" w:space="0" w:color="auto"/>
            <w:left w:val="none" w:sz="0" w:space="0" w:color="auto"/>
            <w:bottom w:val="none" w:sz="0" w:space="0" w:color="auto"/>
            <w:right w:val="none" w:sz="0" w:space="0" w:color="auto"/>
          </w:divBdr>
        </w:div>
        <w:div w:id="1599173833">
          <w:marLeft w:val="0"/>
          <w:marRight w:val="0"/>
          <w:marTop w:val="0"/>
          <w:marBottom w:val="0"/>
          <w:divBdr>
            <w:top w:val="none" w:sz="0" w:space="0" w:color="auto"/>
            <w:left w:val="none" w:sz="0" w:space="0" w:color="auto"/>
            <w:bottom w:val="none" w:sz="0" w:space="0" w:color="auto"/>
            <w:right w:val="none" w:sz="0" w:space="0" w:color="auto"/>
          </w:divBdr>
        </w:div>
        <w:div w:id="1642229909">
          <w:marLeft w:val="0"/>
          <w:marRight w:val="0"/>
          <w:marTop w:val="0"/>
          <w:marBottom w:val="0"/>
          <w:divBdr>
            <w:top w:val="none" w:sz="0" w:space="0" w:color="auto"/>
            <w:left w:val="none" w:sz="0" w:space="0" w:color="auto"/>
            <w:bottom w:val="none" w:sz="0" w:space="0" w:color="auto"/>
            <w:right w:val="none" w:sz="0" w:space="0" w:color="auto"/>
          </w:divBdr>
        </w:div>
        <w:div w:id="1668702710">
          <w:marLeft w:val="0"/>
          <w:marRight w:val="0"/>
          <w:marTop w:val="0"/>
          <w:marBottom w:val="0"/>
          <w:divBdr>
            <w:top w:val="none" w:sz="0" w:space="0" w:color="auto"/>
            <w:left w:val="none" w:sz="0" w:space="0" w:color="auto"/>
            <w:bottom w:val="none" w:sz="0" w:space="0" w:color="auto"/>
            <w:right w:val="none" w:sz="0" w:space="0" w:color="auto"/>
          </w:divBdr>
        </w:div>
        <w:div w:id="1698702127">
          <w:marLeft w:val="0"/>
          <w:marRight w:val="0"/>
          <w:marTop w:val="0"/>
          <w:marBottom w:val="0"/>
          <w:divBdr>
            <w:top w:val="none" w:sz="0" w:space="0" w:color="auto"/>
            <w:left w:val="none" w:sz="0" w:space="0" w:color="auto"/>
            <w:bottom w:val="none" w:sz="0" w:space="0" w:color="auto"/>
            <w:right w:val="none" w:sz="0" w:space="0" w:color="auto"/>
          </w:divBdr>
        </w:div>
        <w:div w:id="1698852312">
          <w:marLeft w:val="0"/>
          <w:marRight w:val="0"/>
          <w:marTop w:val="0"/>
          <w:marBottom w:val="0"/>
          <w:divBdr>
            <w:top w:val="none" w:sz="0" w:space="0" w:color="auto"/>
            <w:left w:val="none" w:sz="0" w:space="0" w:color="auto"/>
            <w:bottom w:val="none" w:sz="0" w:space="0" w:color="auto"/>
            <w:right w:val="none" w:sz="0" w:space="0" w:color="auto"/>
          </w:divBdr>
        </w:div>
        <w:div w:id="1722437527">
          <w:marLeft w:val="0"/>
          <w:marRight w:val="0"/>
          <w:marTop w:val="0"/>
          <w:marBottom w:val="0"/>
          <w:divBdr>
            <w:top w:val="none" w:sz="0" w:space="0" w:color="auto"/>
            <w:left w:val="none" w:sz="0" w:space="0" w:color="auto"/>
            <w:bottom w:val="none" w:sz="0" w:space="0" w:color="auto"/>
            <w:right w:val="none" w:sz="0" w:space="0" w:color="auto"/>
          </w:divBdr>
        </w:div>
        <w:div w:id="1722707828">
          <w:marLeft w:val="0"/>
          <w:marRight w:val="0"/>
          <w:marTop w:val="0"/>
          <w:marBottom w:val="0"/>
          <w:divBdr>
            <w:top w:val="none" w:sz="0" w:space="0" w:color="auto"/>
            <w:left w:val="none" w:sz="0" w:space="0" w:color="auto"/>
            <w:bottom w:val="none" w:sz="0" w:space="0" w:color="auto"/>
            <w:right w:val="none" w:sz="0" w:space="0" w:color="auto"/>
          </w:divBdr>
        </w:div>
        <w:div w:id="1737165248">
          <w:marLeft w:val="0"/>
          <w:marRight w:val="0"/>
          <w:marTop w:val="0"/>
          <w:marBottom w:val="0"/>
          <w:divBdr>
            <w:top w:val="none" w:sz="0" w:space="0" w:color="auto"/>
            <w:left w:val="none" w:sz="0" w:space="0" w:color="auto"/>
            <w:bottom w:val="none" w:sz="0" w:space="0" w:color="auto"/>
            <w:right w:val="none" w:sz="0" w:space="0" w:color="auto"/>
          </w:divBdr>
        </w:div>
        <w:div w:id="1742172631">
          <w:marLeft w:val="0"/>
          <w:marRight w:val="0"/>
          <w:marTop w:val="0"/>
          <w:marBottom w:val="0"/>
          <w:divBdr>
            <w:top w:val="none" w:sz="0" w:space="0" w:color="auto"/>
            <w:left w:val="none" w:sz="0" w:space="0" w:color="auto"/>
            <w:bottom w:val="none" w:sz="0" w:space="0" w:color="auto"/>
            <w:right w:val="none" w:sz="0" w:space="0" w:color="auto"/>
          </w:divBdr>
        </w:div>
        <w:div w:id="1767185580">
          <w:marLeft w:val="0"/>
          <w:marRight w:val="0"/>
          <w:marTop w:val="0"/>
          <w:marBottom w:val="0"/>
          <w:divBdr>
            <w:top w:val="none" w:sz="0" w:space="0" w:color="auto"/>
            <w:left w:val="none" w:sz="0" w:space="0" w:color="auto"/>
            <w:bottom w:val="none" w:sz="0" w:space="0" w:color="auto"/>
            <w:right w:val="none" w:sz="0" w:space="0" w:color="auto"/>
          </w:divBdr>
        </w:div>
        <w:div w:id="1770151240">
          <w:marLeft w:val="0"/>
          <w:marRight w:val="0"/>
          <w:marTop w:val="0"/>
          <w:marBottom w:val="0"/>
          <w:divBdr>
            <w:top w:val="none" w:sz="0" w:space="0" w:color="auto"/>
            <w:left w:val="none" w:sz="0" w:space="0" w:color="auto"/>
            <w:bottom w:val="none" w:sz="0" w:space="0" w:color="auto"/>
            <w:right w:val="none" w:sz="0" w:space="0" w:color="auto"/>
          </w:divBdr>
        </w:div>
        <w:div w:id="1777864336">
          <w:marLeft w:val="0"/>
          <w:marRight w:val="0"/>
          <w:marTop w:val="0"/>
          <w:marBottom w:val="0"/>
          <w:divBdr>
            <w:top w:val="none" w:sz="0" w:space="0" w:color="auto"/>
            <w:left w:val="none" w:sz="0" w:space="0" w:color="auto"/>
            <w:bottom w:val="none" w:sz="0" w:space="0" w:color="auto"/>
            <w:right w:val="none" w:sz="0" w:space="0" w:color="auto"/>
          </w:divBdr>
        </w:div>
        <w:div w:id="1802842912">
          <w:marLeft w:val="0"/>
          <w:marRight w:val="0"/>
          <w:marTop w:val="0"/>
          <w:marBottom w:val="0"/>
          <w:divBdr>
            <w:top w:val="none" w:sz="0" w:space="0" w:color="auto"/>
            <w:left w:val="none" w:sz="0" w:space="0" w:color="auto"/>
            <w:bottom w:val="none" w:sz="0" w:space="0" w:color="auto"/>
            <w:right w:val="none" w:sz="0" w:space="0" w:color="auto"/>
          </w:divBdr>
        </w:div>
        <w:div w:id="1839422682">
          <w:marLeft w:val="0"/>
          <w:marRight w:val="0"/>
          <w:marTop w:val="0"/>
          <w:marBottom w:val="0"/>
          <w:divBdr>
            <w:top w:val="none" w:sz="0" w:space="0" w:color="auto"/>
            <w:left w:val="none" w:sz="0" w:space="0" w:color="auto"/>
            <w:bottom w:val="none" w:sz="0" w:space="0" w:color="auto"/>
            <w:right w:val="none" w:sz="0" w:space="0" w:color="auto"/>
          </w:divBdr>
        </w:div>
        <w:div w:id="1846170438">
          <w:marLeft w:val="0"/>
          <w:marRight w:val="0"/>
          <w:marTop w:val="0"/>
          <w:marBottom w:val="0"/>
          <w:divBdr>
            <w:top w:val="none" w:sz="0" w:space="0" w:color="auto"/>
            <w:left w:val="none" w:sz="0" w:space="0" w:color="auto"/>
            <w:bottom w:val="none" w:sz="0" w:space="0" w:color="auto"/>
            <w:right w:val="none" w:sz="0" w:space="0" w:color="auto"/>
          </w:divBdr>
        </w:div>
        <w:div w:id="1850021744">
          <w:marLeft w:val="0"/>
          <w:marRight w:val="0"/>
          <w:marTop w:val="0"/>
          <w:marBottom w:val="0"/>
          <w:divBdr>
            <w:top w:val="none" w:sz="0" w:space="0" w:color="auto"/>
            <w:left w:val="none" w:sz="0" w:space="0" w:color="auto"/>
            <w:bottom w:val="none" w:sz="0" w:space="0" w:color="auto"/>
            <w:right w:val="none" w:sz="0" w:space="0" w:color="auto"/>
          </w:divBdr>
        </w:div>
        <w:div w:id="1857422685">
          <w:marLeft w:val="0"/>
          <w:marRight w:val="0"/>
          <w:marTop w:val="0"/>
          <w:marBottom w:val="0"/>
          <w:divBdr>
            <w:top w:val="none" w:sz="0" w:space="0" w:color="auto"/>
            <w:left w:val="none" w:sz="0" w:space="0" w:color="auto"/>
            <w:bottom w:val="none" w:sz="0" w:space="0" w:color="auto"/>
            <w:right w:val="none" w:sz="0" w:space="0" w:color="auto"/>
          </w:divBdr>
        </w:div>
        <w:div w:id="1872761993">
          <w:marLeft w:val="0"/>
          <w:marRight w:val="0"/>
          <w:marTop w:val="0"/>
          <w:marBottom w:val="0"/>
          <w:divBdr>
            <w:top w:val="none" w:sz="0" w:space="0" w:color="auto"/>
            <w:left w:val="none" w:sz="0" w:space="0" w:color="auto"/>
            <w:bottom w:val="none" w:sz="0" w:space="0" w:color="auto"/>
            <w:right w:val="none" w:sz="0" w:space="0" w:color="auto"/>
          </w:divBdr>
        </w:div>
        <w:div w:id="1877962946">
          <w:marLeft w:val="0"/>
          <w:marRight w:val="0"/>
          <w:marTop w:val="0"/>
          <w:marBottom w:val="0"/>
          <w:divBdr>
            <w:top w:val="none" w:sz="0" w:space="0" w:color="auto"/>
            <w:left w:val="none" w:sz="0" w:space="0" w:color="auto"/>
            <w:bottom w:val="none" w:sz="0" w:space="0" w:color="auto"/>
            <w:right w:val="none" w:sz="0" w:space="0" w:color="auto"/>
          </w:divBdr>
        </w:div>
        <w:div w:id="1897470132">
          <w:marLeft w:val="0"/>
          <w:marRight w:val="0"/>
          <w:marTop w:val="0"/>
          <w:marBottom w:val="0"/>
          <w:divBdr>
            <w:top w:val="none" w:sz="0" w:space="0" w:color="auto"/>
            <w:left w:val="none" w:sz="0" w:space="0" w:color="auto"/>
            <w:bottom w:val="none" w:sz="0" w:space="0" w:color="auto"/>
            <w:right w:val="none" w:sz="0" w:space="0" w:color="auto"/>
          </w:divBdr>
        </w:div>
        <w:div w:id="1913471049">
          <w:marLeft w:val="0"/>
          <w:marRight w:val="0"/>
          <w:marTop w:val="0"/>
          <w:marBottom w:val="0"/>
          <w:divBdr>
            <w:top w:val="none" w:sz="0" w:space="0" w:color="auto"/>
            <w:left w:val="none" w:sz="0" w:space="0" w:color="auto"/>
            <w:bottom w:val="none" w:sz="0" w:space="0" w:color="auto"/>
            <w:right w:val="none" w:sz="0" w:space="0" w:color="auto"/>
          </w:divBdr>
        </w:div>
        <w:div w:id="1988046948">
          <w:marLeft w:val="0"/>
          <w:marRight w:val="0"/>
          <w:marTop w:val="0"/>
          <w:marBottom w:val="0"/>
          <w:divBdr>
            <w:top w:val="none" w:sz="0" w:space="0" w:color="auto"/>
            <w:left w:val="none" w:sz="0" w:space="0" w:color="auto"/>
            <w:bottom w:val="none" w:sz="0" w:space="0" w:color="auto"/>
            <w:right w:val="none" w:sz="0" w:space="0" w:color="auto"/>
          </w:divBdr>
        </w:div>
        <w:div w:id="1999308636">
          <w:marLeft w:val="0"/>
          <w:marRight w:val="0"/>
          <w:marTop w:val="0"/>
          <w:marBottom w:val="0"/>
          <w:divBdr>
            <w:top w:val="none" w:sz="0" w:space="0" w:color="auto"/>
            <w:left w:val="none" w:sz="0" w:space="0" w:color="auto"/>
            <w:bottom w:val="none" w:sz="0" w:space="0" w:color="auto"/>
            <w:right w:val="none" w:sz="0" w:space="0" w:color="auto"/>
          </w:divBdr>
        </w:div>
        <w:div w:id="2003192758">
          <w:marLeft w:val="0"/>
          <w:marRight w:val="0"/>
          <w:marTop w:val="0"/>
          <w:marBottom w:val="0"/>
          <w:divBdr>
            <w:top w:val="none" w:sz="0" w:space="0" w:color="auto"/>
            <w:left w:val="none" w:sz="0" w:space="0" w:color="auto"/>
            <w:bottom w:val="none" w:sz="0" w:space="0" w:color="auto"/>
            <w:right w:val="none" w:sz="0" w:space="0" w:color="auto"/>
          </w:divBdr>
        </w:div>
        <w:div w:id="2084523184">
          <w:marLeft w:val="0"/>
          <w:marRight w:val="0"/>
          <w:marTop w:val="0"/>
          <w:marBottom w:val="0"/>
          <w:divBdr>
            <w:top w:val="none" w:sz="0" w:space="0" w:color="auto"/>
            <w:left w:val="none" w:sz="0" w:space="0" w:color="auto"/>
            <w:bottom w:val="none" w:sz="0" w:space="0" w:color="auto"/>
            <w:right w:val="none" w:sz="0" w:space="0" w:color="auto"/>
          </w:divBdr>
        </w:div>
        <w:div w:id="2098476084">
          <w:marLeft w:val="0"/>
          <w:marRight w:val="0"/>
          <w:marTop w:val="0"/>
          <w:marBottom w:val="0"/>
          <w:divBdr>
            <w:top w:val="none" w:sz="0" w:space="0" w:color="auto"/>
            <w:left w:val="none" w:sz="0" w:space="0" w:color="auto"/>
            <w:bottom w:val="none" w:sz="0" w:space="0" w:color="auto"/>
            <w:right w:val="none" w:sz="0" w:space="0" w:color="auto"/>
          </w:divBdr>
        </w:div>
        <w:div w:id="2127583341">
          <w:marLeft w:val="0"/>
          <w:marRight w:val="0"/>
          <w:marTop w:val="0"/>
          <w:marBottom w:val="0"/>
          <w:divBdr>
            <w:top w:val="none" w:sz="0" w:space="0" w:color="auto"/>
            <w:left w:val="none" w:sz="0" w:space="0" w:color="auto"/>
            <w:bottom w:val="none" w:sz="0" w:space="0" w:color="auto"/>
            <w:right w:val="none" w:sz="0" w:space="0" w:color="auto"/>
          </w:divBdr>
        </w:div>
      </w:divsChild>
    </w:div>
    <w:div w:id="206644150">
      <w:bodyDiv w:val="1"/>
      <w:marLeft w:val="0"/>
      <w:marRight w:val="0"/>
      <w:marTop w:val="0"/>
      <w:marBottom w:val="0"/>
      <w:divBdr>
        <w:top w:val="none" w:sz="0" w:space="0" w:color="auto"/>
        <w:left w:val="none" w:sz="0" w:space="0" w:color="auto"/>
        <w:bottom w:val="none" w:sz="0" w:space="0" w:color="auto"/>
        <w:right w:val="none" w:sz="0" w:space="0" w:color="auto"/>
      </w:divBdr>
      <w:divsChild>
        <w:div w:id="346566860">
          <w:marLeft w:val="0"/>
          <w:marRight w:val="0"/>
          <w:marTop w:val="0"/>
          <w:marBottom w:val="0"/>
          <w:divBdr>
            <w:top w:val="none" w:sz="0" w:space="0" w:color="auto"/>
            <w:left w:val="none" w:sz="0" w:space="0" w:color="auto"/>
            <w:bottom w:val="none" w:sz="0" w:space="0" w:color="auto"/>
            <w:right w:val="none" w:sz="0" w:space="0" w:color="auto"/>
          </w:divBdr>
          <w:divsChild>
            <w:div w:id="326787136">
              <w:marLeft w:val="0"/>
              <w:marRight w:val="0"/>
              <w:marTop w:val="0"/>
              <w:marBottom w:val="0"/>
              <w:divBdr>
                <w:top w:val="none" w:sz="0" w:space="0" w:color="auto"/>
                <w:left w:val="none" w:sz="0" w:space="0" w:color="auto"/>
                <w:bottom w:val="none" w:sz="0" w:space="0" w:color="auto"/>
                <w:right w:val="none" w:sz="0" w:space="0" w:color="auto"/>
              </w:divBdr>
            </w:div>
          </w:divsChild>
        </w:div>
        <w:div w:id="765073123">
          <w:marLeft w:val="0"/>
          <w:marRight w:val="0"/>
          <w:marTop w:val="0"/>
          <w:marBottom w:val="0"/>
          <w:divBdr>
            <w:top w:val="none" w:sz="0" w:space="0" w:color="auto"/>
            <w:left w:val="none" w:sz="0" w:space="0" w:color="auto"/>
            <w:bottom w:val="none" w:sz="0" w:space="0" w:color="auto"/>
            <w:right w:val="none" w:sz="0" w:space="0" w:color="auto"/>
          </w:divBdr>
        </w:div>
      </w:divsChild>
    </w:div>
    <w:div w:id="273833808">
      <w:bodyDiv w:val="1"/>
      <w:marLeft w:val="0"/>
      <w:marRight w:val="0"/>
      <w:marTop w:val="0"/>
      <w:marBottom w:val="0"/>
      <w:divBdr>
        <w:top w:val="none" w:sz="0" w:space="0" w:color="auto"/>
        <w:left w:val="none" w:sz="0" w:space="0" w:color="auto"/>
        <w:bottom w:val="none" w:sz="0" w:space="0" w:color="auto"/>
        <w:right w:val="none" w:sz="0" w:space="0" w:color="auto"/>
      </w:divBdr>
      <w:divsChild>
        <w:div w:id="586160006">
          <w:marLeft w:val="0"/>
          <w:marRight w:val="0"/>
          <w:marTop w:val="0"/>
          <w:marBottom w:val="0"/>
          <w:divBdr>
            <w:top w:val="none" w:sz="0" w:space="0" w:color="auto"/>
            <w:left w:val="none" w:sz="0" w:space="0" w:color="auto"/>
            <w:bottom w:val="none" w:sz="0" w:space="0" w:color="auto"/>
            <w:right w:val="none" w:sz="0" w:space="0" w:color="auto"/>
          </w:divBdr>
          <w:divsChild>
            <w:div w:id="1310983916">
              <w:marLeft w:val="0"/>
              <w:marRight w:val="0"/>
              <w:marTop w:val="0"/>
              <w:marBottom w:val="0"/>
              <w:divBdr>
                <w:top w:val="none" w:sz="0" w:space="0" w:color="auto"/>
                <w:left w:val="none" w:sz="0" w:space="0" w:color="auto"/>
                <w:bottom w:val="none" w:sz="0" w:space="0" w:color="auto"/>
                <w:right w:val="none" w:sz="0" w:space="0" w:color="auto"/>
              </w:divBdr>
            </w:div>
          </w:divsChild>
        </w:div>
        <w:div w:id="1047755026">
          <w:marLeft w:val="0"/>
          <w:marRight w:val="0"/>
          <w:marTop w:val="0"/>
          <w:marBottom w:val="0"/>
          <w:divBdr>
            <w:top w:val="none" w:sz="0" w:space="0" w:color="auto"/>
            <w:left w:val="none" w:sz="0" w:space="0" w:color="auto"/>
            <w:bottom w:val="none" w:sz="0" w:space="0" w:color="auto"/>
            <w:right w:val="none" w:sz="0" w:space="0" w:color="auto"/>
          </w:divBdr>
        </w:div>
      </w:divsChild>
    </w:div>
    <w:div w:id="298804993">
      <w:bodyDiv w:val="1"/>
      <w:marLeft w:val="0"/>
      <w:marRight w:val="0"/>
      <w:marTop w:val="0"/>
      <w:marBottom w:val="0"/>
      <w:divBdr>
        <w:top w:val="none" w:sz="0" w:space="0" w:color="auto"/>
        <w:left w:val="none" w:sz="0" w:space="0" w:color="auto"/>
        <w:bottom w:val="none" w:sz="0" w:space="0" w:color="auto"/>
        <w:right w:val="none" w:sz="0" w:space="0" w:color="auto"/>
      </w:divBdr>
      <w:divsChild>
        <w:div w:id="44255318">
          <w:marLeft w:val="0"/>
          <w:marRight w:val="0"/>
          <w:marTop w:val="0"/>
          <w:marBottom w:val="0"/>
          <w:divBdr>
            <w:top w:val="none" w:sz="0" w:space="0" w:color="auto"/>
            <w:left w:val="none" w:sz="0" w:space="0" w:color="auto"/>
            <w:bottom w:val="none" w:sz="0" w:space="0" w:color="auto"/>
            <w:right w:val="none" w:sz="0" w:space="0" w:color="auto"/>
          </w:divBdr>
        </w:div>
        <w:div w:id="44641549">
          <w:marLeft w:val="0"/>
          <w:marRight w:val="0"/>
          <w:marTop w:val="0"/>
          <w:marBottom w:val="0"/>
          <w:divBdr>
            <w:top w:val="none" w:sz="0" w:space="0" w:color="auto"/>
            <w:left w:val="none" w:sz="0" w:space="0" w:color="auto"/>
            <w:bottom w:val="none" w:sz="0" w:space="0" w:color="auto"/>
            <w:right w:val="none" w:sz="0" w:space="0" w:color="auto"/>
          </w:divBdr>
        </w:div>
        <w:div w:id="53478340">
          <w:marLeft w:val="0"/>
          <w:marRight w:val="0"/>
          <w:marTop w:val="0"/>
          <w:marBottom w:val="0"/>
          <w:divBdr>
            <w:top w:val="none" w:sz="0" w:space="0" w:color="auto"/>
            <w:left w:val="none" w:sz="0" w:space="0" w:color="auto"/>
            <w:bottom w:val="none" w:sz="0" w:space="0" w:color="auto"/>
            <w:right w:val="none" w:sz="0" w:space="0" w:color="auto"/>
          </w:divBdr>
        </w:div>
        <w:div w:id="89739165">
          <w:marLeft w:val="0"/>
          <w:marRight w:val="0"/>
          <w:marTop w:val="0"/>
          <w:marBottom w:val="0"/>
          <w:divBdr>
            <w:top w:val="none" w:sz="0" w:space="0" w:color="auto"/>
            <w:left w:val="none" w:sz="0" w:space="0" w:color="auto"/>
            <w:bottom w:val="none" w:sz="0" w:space="0" w:color="auto"/>
            <w:right w:val="none" w:sz="0" w:space="0" w:color="auto"/>
          </w:divBdr>
        </w:div>
        <w:div w:id="93596329">
          <w:marLeft w:val="0"/>
          <w:marRight w:val="0"/>
          <w:marTop w:val="0"/>
          <w:marBottom w:val="0"/>
          <w:divBdr>
            <w:top w:val="none" w:sz="0" w:space="0" w:color="auto"/>
            <w:left w:val="none" w:sz="0" w:space="0" w:color="auto"/>
            <w:bottom w:val="none" w:sz="0" w:space="0" w:color="auto"/>
            <w:right w:val="none" w:sz="0" w:space="0" w:color="auto"/>
          </w:divBdr>
        </w:div>
        <w:div w:id="96755252">
          <w:marLeft w:val="0"/>
          <w:marRight w:val="0"/>
          <w:marTop w:val="0"/>
          <w:marBottom w:val="0"/>
          <w:divBdr>
            <w:top w:val="none" w:sz="0" w:space="0" w:color="auto"/>
            <w:left w:val="none" w:sz="0" w:space="0" w:color="auto"/>
            <w:bottom w:val="none" w:sz="0" w:space="0" w:color="auto"/>
            <w:right w:val="none" w:sz="0" w:space="0" w:color="auto"/>
          </w:divBdr>
        </w:div>
        <w:div w:id="97801597">
          <w:marLeft w:val="0"/>
          <w:marRight w:val="0"/>
          <w:marTop w:val="0"/>
          <w:marBottom w:val="0"/>
          <w:divBdr>
            <w:top w:val="none" w:sz="0" w:space="0" w:color="auto"/>
            <w:left w:val="none" w:sz="0" w:space="0" w:color="auto"/>
            <w:bottom w:val="none" w:sz="0" w:space="0" w:color="auto"/>
            <w:right w:val="none" w:sz="0" w:space="0" w:color="auto"/>
          </w:divBdr>
        </w:div>
        <w:div w:id="116802595">
          <w:marLeft w:val="0"/>
          <w:marRight w:val="0"/>
          <w:marTop w:val="0"/>
          <w:marBottom w:val="0"/>
          <w:divBdr>
            <w:top w:val="none" w:sz="0" w:space="0" w:color="auto"/>
            <w:left w:val="none" w:sz="0" w:space="0" w:color="auto"/>
            <w:bottom w:val="none" w:sz="0" w:space="0" w:color="auto"/>
            <w:right w:val="none" w:sz="0" w:space="0" w:color="auto"/>
          </w:divBdr>
        </w:div>
        <w:div w:id="165171004">
          <w:marLeft w:val="0"/>
          <w:marRight w:val="0"/>
          <w:marTop w:val="0"/>
          <w:marBottom w:val="0"/>
          <w:divBdr>
            <w:top w:val="none" w:sz="0" w:space="0" w:color="auto"/>
            <w:left w:val="none" w:sz="0" w:space="0" w:color="auto"/>
            <w:bottom w:val="none" w:sz="0" w:space="0" w:color="auto"/>
            <w:right w:val="none" w:sz="0" w:space="0" w:color="auto"/>
          </w:divBdr>
        </w:div>
        <w:div w:id="201328543">
          <w:marLeft w:val="0"/>
          <w:marRight w:val="0"/>
          <w:marTop w:val="0"/>
          <w:marBottom w:val="0"/>
          <w:divBdr>
            <w:top w:val="none" w:sz="0" w:space="0" w:color="auto"/>
            <w:left w:val="none" w:sz="0" w:space="0" w:color="auto"/>
            <w:bottom w:val="none" w:sz="0" w:space="0" w:color="auto"/>
            <w:right w:val="none" w:sz="0" w:space="0" w:color="auto"/>
          </w:divBdr>
        </w:div>
        <w:div w:id="288055238">
          <w:marLeft w:val="0"/>
          <w:marRight w:val="0"/>
          <w:marTop w:val="0"/>
          <w:marBottom w:val="0"/>
          <w:divBdr>
            <w:top w:val="none" w:sz="0" w:space="0" w:color="auto"/>
            <w:left w:val="none" w:sz="0" w:space="0" w:color="auto"/>
            <w:bottom w:val="none" w:sz="0" w:space="0" w:color="auto"/>
            <w:right w:val="none" w:sz="0" w:space="0" w:color="auto"/>
          </w:divBdr>
        </w:div>
        <w:div w:id="343215765">
          <w:marLeft w:val="0"/>
          <w:marRight w:val="0"/>
          <w:marTop w:val="0"/>
          <w:marBottom w:val="0"/>
          <w:divBdr>
            <w:top w:val="none" w:sz="0" w:space="0" w:color="auto"/>
            <w:left w:val="none" w:sz="0" w:space="0" w:color="auto"/>
            <w:bottom w:val="none" w:sz="0" w:space="0" w:color="auto"/>
            <w:right w:val="none" w:sz="0" w:space="0" w:color="auto"/>
          </w:divBdr>
        </w:div>
        <w:div w:id="347220428">
          <w:marLeft w:val="0"/>
          <w:marRight w:val="0"/>
          <w:marTop w:val="0"/>
          <w:marBottom w:val="0"/>
          <w:divBdr>
            <w:top w:val="none" w:sz="0" w:space="0" w:color="auto"/>
            <w:left w:val="none" w:sz="0" w:space="0" w:color="auto"/>
            <w:bottom w:val="none" w:sz="0" w:space="0" w:color="auto"/>
            <w:right w:val="none" w:sz="0" w:space="0" w:color="auto"/>
          </w:divBdr>
        </w:div>
        <w:div w:id="347293083">
          <w:marLeft w:val="0"/>
          <w:marRight w:val="0"/>
          <w:marTop w:val="0"/>
          <w:marBottom w:val="0"/>
          <w:divBdr>
            <w:top w:val="none" w:sz="0" w:space="0" w:color="auto"/>
            <w:left w:val="none" w:sz="0" w:space="0" w:color="auto"/>
            <w:bottom w:val="none" w:sz="0" w:space="0" w:color="auto"/>
            <w:right w:val="none" w:sz="0" w:space="0" w:color="auto"/>
          </w:divBdr>
        </w:div>
        <w:div w:id="384181750">
          <w:marLeft w:val="0"/>
          <w:marRight w:val="0"/>
          <w:marTop w:val="0"/>
          <w:marBottom w:val="0"/>
          <w:divBdr>
            <w:top w:val="none" w:sz="0" w:space="0" w:color="auto"/>
            <w:left w:val="none" w:sz="0" w:space="0" w:color="auto"/>
            <w:bottom w:val="none" w:sz="0" w:space="0" w:color="auto"/>
            <w:right w:val="none" w:sz="0" w:space="0" w:color="auto"/>
          </w:divBdr>
        </w:div>
        <w:div w:id="388697950">
          <w:marLeft w:val="0"/>
          <w:marRight w:val="0"/>
          <w:marTop w:val="0"/>
          <w:marBottom w:val="0"/>
          <w:divBdr>
            <w:top w:val="none" w:sz="0" w:space="0" w:color="auto"/>
            <w:left w:val="none" w:sz="0" w:space="0" w:color="auto"/>
            <w:bottom w:val="none" w:sz="0" w:space="0" w:color="auto"/>
            <w:right w:val="none" w:sz="0" w:space="0" w:color="auto"/>
          </w:divBdr>
        </w:div>
        <w:div w:id="414938925">
          <w:marLeft w:val="0"/>
          <w:marRight w:val="0"/>
          <w:marTop w:val="0"/>
          <w:marBottom w:val="0"/>
          <w:divBdr>
            <w:top w:val="none" w:sz="0" w:space="0" w:color="auto"/>
            <w:left w:val="none" w:sz="0" w:space="0" w:color="auto"/>
            <w:bottom w:val="none" w:sz="0" w:space="0" w:color="auto"/>
            <w:right w:val="none" w:sz="0" w:space="0" w:color="auto"/>
          </w:divBdr>
        </w:div>
        <w:div w:id="430396491">
          <w:marLeft w:val="0"/>
          <w:marRight w:val="0"/>
          <w:marTop w:val="0"/>
          <w:marBottom w:val="0"/>
          <w:divBdr>
            <w:top w:val="none" w:sz="0" w:space="0" w:color="auto"/>
            <w:left w:val="none" w:sz="0" w:space="0" w:color="auto"/>
            <w:bottom w:val="none" w:sz="0" w:space="0" w:color="auto"/>
            <w:right w:val="none" w:sz="0" w:space="0" w:color="auto"/>
          </w:divBdr>
        </w:div>
        <w:div w:id="517542958">
          <w:marLeft w:val="0"/>
          <w:marRight w:val="0"/>
          <w:marTop w:val="0"/>
          <w:marBottom w:val="0"/>
          <w:divBdr>
            <w:top w:val="none" w:sz="0" w:space="0" w:color="auto"/>
            <w:left w:val="none" w:sz="0" w:space="0" w:color="auto"/>
            <w:bottom w:val="none" w:sz="0" w:space="0" w:color="auto"/>
            <w:right w:val="none" w:sz="0" w:space="0" w:color="auto"/>
          </w:divBdr>
        </w:div>
        <w:div w:id="535974263">
          <w:marLeft w:val="0"/>
          <w:marRight w:val="0"/>
          <w:marTop w:val="0"/>
          <w:marBottom w:val="0"/>
          <w:divBdr>
            <w:top w:val="none" w:sz="0" w:space="0" w:color="auto"/>
            <w:left w:val="none" w:sz="0" w:space="0" w:color="auto"/>
            <w:bottom w:val="none" w:sz="0" w:space="0" w:color="auto"/>
            <w:right w:val="none" w:sz="0" w:space="0" w:color="auto"/>
          </w:divBdr>
        </w:div>
        <w:div w:id="539244953">
          <w:marLeft w:val="0"/>
          <w:marRight w:val="0"/>
          <w:marTop w:val="0"/>
          <w:marBottom w:val="0"/>
          <w:divBdr>
            <w:top w:val="none" w:sz="0" w:space="0" w:color="auto"/>
            <w:left w:val="none" w:sz="0" w:space="0" w:color="auto"/>
            <w:bottom w:val="none" w:sz="0" w:space="0" w:color="auto"/>
            <w:right w:val="none" w:sz="0" w:space="0" w:color="auto"/>
          </w:divBdr>
        </w:div>
        <w:div w:id="543520885">
          <w:marLeft w:val="0"/>
          <w:marRight w:val="0"/>
          <w:marTop w:val="0"/>
          <w:marBottom w:val="0"/>
          <w:divBdr>
            <w:top w:val="none" w:sz="0" w:space="0" w:color="auto"/>
            <w:left w:val="none" w:sz="0" w:space="0" w:color="auto"/>
            <w:bottom w:val="none" w:sz="0" w:space="0" w:color="auto"/>
            <w:right w:val="none" w:sz="0" w:space="0" w:color="auto"/>
          </w:divBdr>
        </w:div>
        <w:div w:id="551040860">
          <w:marLeft w:val="0"/>
          <w:marRight w:val="0"/>
          <w:marTop w:val="0"/>
          <w:marBottom w:val="0"/>
          <w:divBdr>
            <w:top w:val="none" w:sz="0" w:space="0" w:color="auto"/>
            <w:left w:val="none" w:sz="0" w:space="0" w:color="auto"/>
            <w:bottom w:val="none" w:sz="0" w:space="0" w:color="auto"/>
            <w:right w:val="none" w:sz="0" w:space="0" w:color="auto"/>
          </w:divBdr>
        </w:div>
        <w:div w:id="602616442">
          <w:marLeft w:val="0"/>
          <w:marRight w:val="0"/>
          <w:marTop w:val="0"/>
          <w:marBottom w:val="0"/>
          <w:divBdr>
            <w:top w:val="none" w:sz="0" w:space="0" w:color="auto"/>
            <w:left w:val="none" w:sz="0" w:space="0" w:color="auto"/>
            <w:bottom w:val="none" w:sz="0" w:space="0" w:color="auto"/>
            <w:right w:val="none" w:sz="0" w:space="0" w:color="auto"/>
          </w:divBdr>
        </w:div>
        <w:div w:id="634986445">
          <w:marLeft w:val="0"/>
          <w:marRight w:val="0"/>
          <w:marTop w:val="0"/>
          <w:marBottom w:val="0"/>
          <w:divBdr>
            <w:top w:val="none" w:sz="0" w:space="0" w:color="auto"/>
            <w:left w:val="none" w:sz="0" w:space="0" w:color="auto"/>
            <w:bottom w:val="none" w:sz="0" w:space="0" w:color="auto"/>
            <w:right w:val="none" w:sz="0" w:space="0" w:color="auto"/>
          </w:divBdr>
        </w:div>
        <w:div w:id="637993647">
          <w:marLeft w:val="0"/>
          <w:marRight w:val="0"/>
          <w:marTop w:val="0"/>
          <w:marBottom w:val="0"/>
          <w:divBdr>
            <w:top w:val="none" w:sz="0" w:space="0" w:color="auto"/>
            <w:left w:val="none" w:sz="0" w:space="0" w:color="auto"/>
            <w:bottom w:val="none" w:sz="0" w:space="0" w:color="auto"/>
            <w:right w:val="none" w:sz="0" w:space="0" w:color="auto"/>
          </w:divBdr>
        </w:div>
        <w:div w:id="656495857">
          <w:marLeft w:val="0"/>
          <w:marRight w:val="0"/>
          <w:marTop w:val="0"/>
          <w:marBottom w:val="0"/>
          <w:divBdr>
            <w:top w:val="none" w:sz="0" w:space="0" w:color="auto"/>
            <w:left w:val="none" w:sz="0" w:space="0" w:color="auto"/>
            <w:bottom w:val="none" w:sz="0" w:space="0" w:color="auto"/>
            <w:right w:val="none" w:sz="0" w:space="0" w:color="auto"/>
          </w:divBdr>
        </w:div>
        <w:div w:id="670450652">
          <w:marLeft w:val="0"/>
          <w:marRight w:val="0"/>
          <w:marTop w:val="0"/>
          <w:marBottom w:val="0"/>
          <w:divBdr>
            <w:top w:val="none" w:sz="0" w:space="0" w:color="auto"/>
            <w:left w:val="none" w:sz="0" w:space="0" w:color="auto"/>
            <w:bottom w:val="none" w:sz="0" w:space="0" w:color="auto"/>
            <w:right w:val="none" w:sz="0" w:space="0" w:color="auto"/>
          </w:divBdr>
        </w:div>
        <w:div w:id="680621473">
          <w:marLeft w:val="0"/>
          <w:marRight w:val="0"/>
          <w:marTop w:val="0"/>
          <w:marBottom w:val="0"/>
          <w:divBdr>
            <w:top w:val="none" w:sz="0" w:space="0" w:color="auto"/>
            <w:left w:val="none" w:sz="0" w:space="0" w:color="auto"/>
            <w:bottom w:val="none" w:sz="0" w:space="0" w:color="auto"/>
            <w:right w:val="none" w:sz="0" w:space="0" w:color="auto"/>
          </w:divBdr>
        </w:div>
        <w:div w:id="716513819">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45106447">
          <w:marLeft w:val="0"/>
          <w:marRight w:val="0"/>
          <w:marTop w:val="0"/>
          <w:marBottom w:val="0"/>
          <w:divBdr>
            <w:top w:val="none" w:sz="0" w:space="0" w:color="auto"/>
            <w:left w:val="none" w:sz="0" w:space="0" w:color="auto"/>
            <w:bottom w:val="none" w:sz="0" w:space="0" w:color="auto"/>
            <w:right w:val="none" w:sz="0" w:space="0" w:color="auto"/>
          </w:divBdr>
        </w:div>
        <w:div w:id="745952693">
          <w:marLeft w:val="0"/>
          <w:marRight w:val="0"/>
          <w:marTop w:val="0"/>
          <w:marBottom w:val="0"/>
          <w:divBdr>
            <w:top w:val="none" w:sz="0" w:space="0" w:color="auto"/>
            <w:left w:val="none" w:sz="0" w:space="0" w:color="auto"/>
            <w:bottom w:val="none" w:sz="0" w:space="0" w:color="auto"/>
            <w:right w:val="none" w:sz="0" w:space="0" w:color="auto"/>
          </w:divBdr>
        </w:div>
        <w:div w:id="747191710">
          <w:marLeft w:val="0"/>
          <w:marRight w:val="0"/>
          <w:marTop w:val="0"/>
          <w:marBottom w:val="0"/>
          <w:divBdr>
            <w:top w:val="none" w:sz="0" w:space="0" w:color="auto"/>
            <w:left w:val="none" w:sz="0" w:space="0" w:color="auto"/>
            <w:bottom w:val="none" w:sz="0" w:space="0" w:color="auto"/>
            <w:right w:val="none" w:sz="0" w:space="0" w:color="auto"/>
          </w:divBdr>
        </w:div>
        <w:div w:id="774400570">
          <w:marLeft w:val="0"/>
          <w:marRight w:val="0"/>
          <w:marTop w:val="0"/>
          <w:marBottom w:val="0"/>
          <w:divBdr>
            <w:top w:val="none" w:sz="0" w:space="0" w:color="auto"/>
            <w:left w:val="none" w:sz="0" w:space="0" w:color="auto"/>
            <w:bottom w:val="none" w:sz="0" w:space="0" w:color="auto"/>
            <w:right w:val="none" w:sz="0" w:space="0" w:color="auto"/>
          </w:divBdr>
        </w:div>
        <w:div w:id="781220117">
          <w:marLeft w:val="0"/>
          <w:marRight w:val="0"/>
          <w:marTop w:val="0"/>
          <w:marBottom w:val="0"/>
          <w:divBdr>
            <w:top w:val="none" w:sz="0" w:space="0" w:color="auto"/>
            <w:left w:val="none" w:sz="0" w:space="0" w:color="auto"/>
            <w:bottom w:val="none" w:sz="0" w:space="0" w:color="auto"/>
            <w:right w:val="none" w:sz="0" w:space="0" w:color="auto"/>
          </w:divBdr>
        </w:div>
        <w:div w:id="809321100">
          <w:marLeft w:val="0"/>
          <w:marRight w:val="0"/>
          <w:marTop w:val="0"/>
          <w:marBottom w:val="0"/>
          <w:divBdr>
            <w:top w:val="none" w:sz="0" w:space="0" w:color="auto"/>
            <w:left w:val="none" w:sz="0" w:space="0" w:color="auto"/>
            <w:bottom w:val="none" w:sz="0" w:space="0" w:color="auto"/>
            <w:right w:val="none" w:sz="0" w:space="0" w:color="auto"/>
          </w:divBdr>
        </w:div>
        <w:div w:id="812991216">
          <w:marLeft w:val="0"/>
          <w:marRight w:val="0"/>
          <w:marTop w:val="0"/>
          <w:marBottom w:val="0"/>
          <w:divBdr>
            <w:top w:val="none" w:sz="0" w:space="0" w:color="auto"/>
            <w:left w:val="none" w:sz="0" w:space="0" w:color="auto"/>
            <w:bottom w:val="none" w:sz="0" w:space="0" w:color="auto"/>
            <w:right w:val="none" w:sz="0" w:space="0" w:color="auto"/>
          </w:divBdr>
        </w:div>
        <w:div w:id="863057100">
          <w:marLeft w:val="0"/>
          <w:marRight w:val="0"/>
          <w:marTop w:val="0"/>
          <w:marBottom w:val="0"/>
          <w:divBdr>
            <w:top w:val="none" w:sz="0" w:space="0" w:color="auto"/>
            <w:left w:val="none" w:sz="0" w:space="0" w:color="auto"/>
            <w:bottom w:val="none" w:sz="0" w:space="0" w:color="auto"/>
            <w:right w:val="none" w:sz="0" w:space="0" w:color="auto"/>
          </w:divBdr>
        </w:div>
        <w:div w:id="876697156">
          <w:marLeft w:val="0"/>
          <w:marRight w:val="0"/>
          <w:marTop w:val="0"/>
          <w:marBottom w:val="0"/>
          <w:divBdr>
            <w:top w:val="none" w:sz="0" w:space="0" w:color="auto"/>
            <w:left w:val="none" w:sz="0" w:space="0" w:color="auto"/>
            <w:bottom w:val="none" w:sz="0" w:space="0" w:color="auto"/>
            <w:right w:val="none" w:sz="0" w:space="0" w:color="auto"/>
          </w:divBdr>
        </w:div>
        <w:div w:id="880481402">
          <w:marLeft w:val="0"/>
          <w:marRight w:val="0"/>
          <w:marTop w:val="0"/>
          <w:marBottom w:val="0"/>
          <w:divBdr>
            <w:top w:val="none" w:sz="0" w:space="0" w:color="auto"/>
            <w:left w:val="none" w:sz="0" w:space="0" w:color="auto"/>
            <w:bottom w:val="none" w:sz="0" w:space="0" w:color="auto"/>
            <w:right w:val="none" w:sz="0" w:space="0" w:color="auto"/>
          </w:divBdr>
        </w:div>
        <w:div w:id="881092039">
          <w:marLeft w:val="0"/>
          <w:marRight w:val="0"/>
          <w:marTop w:val="0"/>
          <w:marBottom w:val="0"/>
          <w:divBdr>
            <w:top w:val="none" w:sz="0" w:space="0" w:color="auto"/>
            <w:left w:val="none" w:sz="0" w:space="0" w:color="auto"/>
            <w:bottom w:val="none" w:sz="0" w:space="0" w:color="auto"/>
            <w:right w:val="none" w:sz="0" w:space="0" w:color="auto"/>
          </w:divBdr>
        </w:div>
        <w:div w:id="896552374">
          <w:marLeft w:val="0"/>
          <w:marRight w:val="0"/>
          <w:marTop w:val="0"/>
          <w:marBottom w:val="0"/>
          <w:divBdr>
            <w:top w:val="none" w:sz="0" w:space="0" w:color="auto"/>
            <w:left w:val="none" w:sz="0" w:space="0" w:color="auto"/>
            <w:bottom w:val="none" w:sz="0" w:space="0" w:color="auto"/>
            <w:right w:val="none" w:sz="0" w:space="0" w:color="auto"/>
          </w:divBdr>
        </w:div>
        <w:div w:id="903951786">
          <w:marLeft w:val="0"/>
          <w:marRight w:val="0"/>
          <w:marTop w:val="0"/>
          <w:marBottom w:val="0"/>
          <w:divBdr>
            <w:top w:val="none" w:sz="0" w:space="0" w:color="auto"/>
            <w:left w:val="none" w:sz="0" w:space="0" w:color="auto"/>
            <w:bottom w:val="none" w:sz="0" w:space="0" w:color="auto"/>
            <w:right w:val="none" w:sz="0" w:space="0" w:color="auto"/>
          </w:divBdr>
        </w:div>
        <w:div w:id="919561044">
          <w:marLeft w:val="0"/>
          <w:marRight w:val="0"/>
          <w:marTop w:val="0"/>
          <w:marBottom w:val="0"/>
          <w:divBdr>
            <w:top w:val="none" w:sz="0" w:space="0" w:color="auto"/>
            <w:left w:val="none" w:sz="0" w:space="0" w:color="auto"/>
            <w:bottom w:val="none" w:sz="0" w:space="0" w:color="auto"/>
            <w:right w:val="none" w:sz="0" w:space="0" w:color="auto"/>
          </w:divBdr>
        </w:div>
        <w:div w:id="959412604">
          <w:marLeft w:val="0"/>
          <w:marRight w:val="0"/>
          <w:marTop w:val="0"/>
          <w:marBottom w:val="0"/>
          <w:divBdr>
            <w:top w:val="none" w:sz="0" w:space="0" w:color="auto"/>
            <w:left w:val="none" w:sz="0" w:space="0" w:color="auto"/>
            <w:bottom w:val="none" w:sz="0" w:space="0" w:color="auto"/>
            <w:right w:val="none" w:sz="0" w:space="0" w:color="auto"/>
          </w:divBdr>
        </w:div>
        <w:div w:id="990598170">
          <w:marLeft w:val="0"/>
          <w:marRight w:val="0"/>
          <w:marTop w:val="0"/>
          <w:marBottom w:val="0"/>
          <w:divBdr>
            <w:top w:val="none" w:sz="0" w:space="0" w:color="auto"/>
            <w:left w:val="none" w:sz="0" w:space="0" w:color="auto"/>
            <w:bottom w:val="none" w:sz="0" w:space="0" w:color="auto"/>
            <w:right w:val="none" w:sz="0" w:space="0" w:color="auto"/>
          </w:divBdr>
        </w:div>
        <w:div w:id="1006399050">
          <w:marLeft w:val="0"/>
          <w:marRight w:val="0"/>
          <w:marTop w:val="0"/>
          <w:marBottom w:val="0"/>
          <w:divBdr>
            <w:top w:val="none" w:sz="0" w:space="0" w:color="auto"/>
            <w:left w:val="none" w:sz="0" w:space="0" w:color="auto"/>
            <w:bottom w:val="none" w:sz="0" w:space="0" w:color="auto"/>
            <w:right w:val="none" w:sz="0" w:space="0" w:color="auto"/>
          </w:divBdr>
        </w:div>
        <w:div w:id="1009410817">
          <w:marLeft w:val="0"/>
          <w:marRight w:val="0"/>
          <w:marTop w:val="0"/>
          <w:marBottom w:val="0"/>
          <w:divBdr>
            <w:top w:val="none" w:sz="0" w:space="0" w:color="auto"/>
            <w:left w:val="none" w:sz="0" w:space="0" w:color="auto"/>
            <w:bottom w:val="none" w:sz="0" w:space="0" w:color="auto"/>
            <w:right w:val="none" w:sz="0" w:space="0" w:color="auto"/>
          </w:divBdr>
        </w:div>
        <w:div w:id="1011834355">
          <w:marLeft w:val="0"/>
          <w:marRight w:val="0"/>
          <w:marTop w:val="0"/>
          <w:marBottom w:val="0"/>
          <w:divBdr>
            <w:top w:val="none" w:sz="0" w:space="0" w:color="auto"/>
            <w:left w:val="none" w:sz="0" w:space="0" w:color="auto"/>
            <w:bottom w:val="none" w:sz="0" w:space="0" w:color="auto"/>
            <w:right w:val="none" w:sz="0" w:space="0" w:color="auto"/>
          </w:divBdr>
        </w:div>
        <w:div w:id="1021082785">
          <w:marLeft w:val="0"/>
          <w:marRight w:val="0"/>
          <w:marTop w:val="0"/>
          <w:marBottom w:val="0"/>
          <w:divBdr>
            <w:top w:val="none" w:sz="0" w:space="0" w:color="auto"/>
            <w:left w:val="none" w:sz="0" w:space="0" w:color="auto"/>
            <w:bottom w:val="none" w:sz="0" w:space="0" w:color="auto"/>
            <w:right w:val="none" w:sz="0" w:space="0" w:color="auto"/>
          </w:divBdr>
        </w:div>
        <w:div w:id="1082988688">
          <w:marLeft w:val="0"/>
          <w:marRight w:val="0"/>
          <w:marTop w:val="0"/>
          <w:marBottom w:val="0"/>
          <w:divBdr>
            <w:top w:val="none" w:sz="0" w:space="0" w:color="auto"/>
            <w:left w:val="none" w:sz="0" w:space="0" w:color="auto"/>
            <w:bottom w:val="none" w:sz="0" w:space="0" w:color="auto"/>
            <w:right w:val="none" w:sz="0" w:space="0" w:color="auto"/>
          </w:divBdr>
        </w:div>
        <w:div w:id="1123693611">
          <w:marLeft w:val="0"/>
          <w:marRight w:val="0"/>
          <w:marTop w:val="0"/>
          <w:marBottom w:val="0"/>
          <w:divBdr>
            <w:top w:val="none" w:sz="0" w:space="0" w:color="auto"/>
            <w:left w:val="none" w:sz="0" w:space="0" w:color="auto"/>
            <w:bottom w:val="none" w:sz="0" w:space="0" w:color="auto"/>
            <w:right w:val="none" w:sz="0" w:space="0" w:color="auto"/>
          </w:divBdr>
        </w:div>
        <w:div w:id="1126704452">
          <w:marLeft w:val="0"/>
          <w:marRight w:val="0"/>
          <w:marTop w:val="0"/>
          <w:marBottom w:val="0"/>
          <w:divBdr>
            <w:top w:val="none" w:sz="0" w:space="0" w:color="auto"/>
            <w:left w:val="none" w:sz="0" w:space="0" w:color="auto"/>
            <w:bottom w:val="none" w:sz="0" w:space="0" w:color="auto"/>
            <w:right w:val="none" w:sz="0" w:space="0" w:color="auto"/>
          </w:divBdr>
        </w:div>
        <w:div w:id="1139107579">
          <w:marLeft w:val="0"/>
          <w:marRight w:val="0"/>
          <w:marTop w:val="0"/>
          <w:marBottom w:val="0"/>
          <w:divBdr>
            <w:top w:val="none" w:sz="0" w:space="0" w:color="auto"/>
            <w:left w:val="none" w:sz="0" w:space="0" w:color="auto"/>
            <w:bottom w:val="none" w:sz="0" w:space="0" w:color="auto"/>
            <w:right w:val="none" w:sz="0" w:space="0" w:color="auto"/>
          </w:divBdr>
        </w:div>
        <w:div w:id="1179735004">
          <w:marLeft w:val="0"/>
          <w:marRight w:val="0"/>
          <w:marTop w:val="0"/>
          <w:marBottom w:val="0"/>
          <w:divBdr>
            <w:top w:val="none" w:sz="0" w:space="0" w:color="auto"/>
            <w:left w:val="none" w:sz="0" w:space="0" w:color="auto"/>
            <w:bottom w:val="none" w:sz="0" w:space="0" w:color="auto"/>
            <w:right w:val="none" w:sz="0" w:space="0" w:color="auto"/>
          </w:divBdr>
        </w:div>
        <w:div w:id="1191920362">
          <w:marLeft w:val="0"/>
          <w:marRight w:val="0"/>
          <w:marTop w:val="0"/>
          <w:marBottom w:val="0"/>
          <w:divBdr>
            <w:top w:val="none" w:sz="0" w:space="0" w:color="auto"/>
            <w:left w:val="none" w:sz="0" w:space="0" w:color="auto"/>
            <w:bottom w:val="none" w:sz="0" w:space="0" w:color="auto"/>
            <w:right w:val="none" w:sz="0" w:space="0" w:color="auto"/>
          </w:divBdr>
        </w:div>
        <w:div w:id="1200632414">
          <w:marLeft w:val="0"/>
          <w:marRight w:val="0"/>
          <w:marTop w:val="0"/>
          <w:marBottom w:val="0"/>
          <w:divBdr>
            <w:top w:val="none" w:sz="0" w:space="0" w:color="auto"/>
            <w:left w:val="none" w:sz="0" w:space="0" w:color="auto"/>
            <w:bottom w:val="none" w:sz="0" w:space="0" w:color="auto"/>
            <w:right w:val="none" w:sz="0" w:space="0" w:color="auto"/>
          </w:divBdr>
        </w:div>
        <w:div w:id="1246961567">
          <w:marLeft w:val="0"/>
          <w:marRight w:val="0"/>
          <w:marTop w:val="0"/>
          <w:marBottom w:val="0"/>
          <w:divBdr>
            <w:top w:val="none" w:sz="0" w:space="0" w:color="auto"/>
            <w:left w:val="none" w:sz="0" w:space="0" w:color="auto"/>
            <w:bottom w:val="none" w:sz="0" w:space="0" w:color="auto"/>
            <w:right w:val="none" w:sz="0" w:space="0" w:color="auto"/>
          </w:divBdr>
        </w:div>
        <w:div w:id="1264653029">
          <w:marLeft w:val="0"/>
          <w:marRight w:val="0"/>
          <w:marTop w:val="0"/>
          <w:marBottom w:val="0"/>
          <w:divBdr>
            <w:top w:val="none" w:sz="0" w:space="0" w:color="auto"/>
            <w:left w:val="none" w:sz="0" w:space="0" w:color="auto"/>
            <w:bottom w:val="none" w:sz="0" w:space="0" w:color="auto"/>
            <w:right w:val="none" w:sz="0" w:space="0" w:color="auto"/>
          </w:divBdr>
        </w:div>
        <w:div w:id="1268078157">
          <w:marLeft w:val="0"/>
          <w:marRight w:val="0"/>
          <w:marTop w:val="0"/>
          <w:marBottom w:val="0"/>
          <w:divBdr>
            <w:top w:val="none" w:sz="0" w:space="0" w:color="auto"/>
            <w:left w:val="none" w:sz="0" w:space="0" w:color="auto"/>
            <w:bottom w:val="none" w:sz="0" w:space="0" w:color="auto"/>
            <w:right w:val="none" w:sz="0" w:space="0" w:color="auto"/>
          </w:divBdr>
        </w:div>
        <w:div w:id="1276133543">
          <w:marLeft w:val="0"/>
          <w:marRight w:val="0"/>
          <w:marTop w:val="0"/>
          <w:marBottom w:val="0"/>
          <w:divBdr>
            <w:top w:val="none" w:sz="0" w:space="0" w:color="auto"/>
            <w:left w:val="none" w:sz="0" w:space="0" w:color="auto"/>
            <w:bottom w:val="none" w:sz="0" w:space="0" w:color="auto"/>
            <w:right w:val="none" w:sz="0" w:space="0" w:color="auto"/>
          </w:divBdr>
        </w:div>
        <w:div w:id="1284531648">
          <w:marLeft w:val="0"/>
          <w:marRight w:val="0"/>
          <w:marTop w:val="0"/>
          <w:marBottom w:val="0"/>
          <w:divBdr>
            <w:top w:val="none" w:sz="0" w:space="0" w:color="auto"/>
            <w:left w:val="none" w:sz="0" w:space="0" w:color="auto"/>
            <w:bottom w:val="none" w:sz="0" w:space="0" w:color="auto"/>
            <w:right w:val="none" w:sz="0" w:space="0" w:color="auto"/>
          </w:divBdr>
        </w:div>
        <w:div w:id="1289043617">
          <w:marLeft w:val="0"/>
          <w:marRight w:val="0"/>
          <w:marTop w:val="0"/>
          <w:marBottom w:val="0"/>
          <w:divBdr>
            <w:top w:val="none" w:sz="0" w:space="0" w:color="auto"/>
            <w:left w:val="none" w:sz="0" w:space="0" w:color="auto"/>
            <w:bottom w:val="none" w:sz="0" w:space="0" w:color="auto"/>
            <w:right w:val="none" w:sz="0" w:space="0" w:color="auto"/>
          </w:divBdr>
        </w:div>
        <w:div w:id="1321156453">
          <w:marLeft w:val="0"/>
          <w:marRight w:val="0"/>
          <w:marTop w:val="0"/>
          <w:marBottom w:val="0"/>
          <w:divBdr>
            <w:top w:val="none" w:sz="0" w:space="0" w:color="auto"/>
            <w:left w:val="none" w:sz="0" w:space="0" w:color="auto"/>
            <w:bottom w:val="none" w:sz="0" w:space="0" w:color="auto"/>
            <w:right w:val="none" w:sz="0" w:space="0" w:color="auto"/>
          </w:divBdr>
        </w:div>
        <w:div w:id="1363819864">
          <w:marLeft w:val="0"/>
          <w:marRight w:val="0"/>
          <w:marTop w:val="0"/>
          <w:marBottom w:val="0"/>
          <w:divBdr>
            <w:top w:val="none" w:sz="0" w:space="0" w:color="auto"/>
            <w:left w:val="none" w:sz="0" w:space="0" w:color="auto"/>
            <w:bottom w:val="none" w:sz="0" w:space="0" w:color="auto"/>
            <w:right w:val="none" w:sz="0" w:space="0" w:color="auto"/>
          </w:divBdr>
        </w:div>
        <w:div w:id="1392077570">
          <w:marLeft w:val="0"/>
          <w:marRight w:val="0"/>
          <w:marTop w:val="0"/>
          <w:marBottom w:val="0"/>
          <w:divBdr>
            <w:top w:val="none" w:sz="0" w:space="0" w:color="auto"/>
            <w:left w:val="none" w:sz="0" w:space="0" w:color="auto"/>
            <w:bottom w:val="none" w:sz="0" w:space="0" w:color="auto"/>
            <w:right w:val="none" w:sz="0" w:space="0" w:color="auto"/>
          </w:divBdr>
        </w:div>
        <w:div w:id="1394040881">
          <w:marLeft w:val="0"/>
          <w:marRight w:val="0"/>
          <w:marTop w:val="0"/>
          <w:marBottom w:val="0"/>
          <w:divBdr>
            <w:top w:val="none" w:sz="0" w:space="0" w:color="auto"/>
            <w:left w:val="none" w:sz="0" w:space="0" w:color="auto"/>
            <w:bottom w:val="none" w:sz="0" w:space="0" w:color="auto"/>
            <w:right w:val="none" w:sz="0" w:space="0" w:color="auto"/>
          </w:divBdr>
        </w:div>
        <w:div w:id="1423836628">
          <w:marLeft w:val="0"/>
          <w:marRight w:val="0"/>
          <w:marTop w:val="0"/>
          <w:marBottom w:val="0"/>
          <w:divBdr>
            <w:top w:val="none" w:sz="0" w:space="0" w:color="auto"/>
            <w:left w:val="none" w:sz="0" w:space="0" w:color="auto"/>
            <w:bottom w:val="none" w:sz="0" w:space="0" w:color="auto"/>
            <w:right w:val="none" w:sz="0" w:space="0" w:color="auto"/>
          </w:divBdr>
        </w:div>
        <w:div w:id="1430276039">
          <w:marLeft w:val="0"/>
          <w:marRight w:val="0"/>
          <w:marTop w:val="0"/>
          <w:marBottom w:val="0"/>
          <w:divBdr>
            <w:top w:val="none" w:sz="0" w:space="0" w:color="auto"/>
            <w:left w:val="none" w:sz="0" w:space="0" w:color="auto"/>
            <w:bottom w:val="none" w:sz="0" w:space="0" w:color="auto"/>
            <w:right w:val="none" w:sz="0" w:space="0" w:color="auto"/>
          </w:divBdr>
        </w:div>
        <w:div w:id="1450050724">
          <w:marLeft w:val="0"/>
          <w:marRight w:val="0"/>
          <w:marTop w:val="0"/>
          <w:marBottom w:val="0"/>
          <w:divBdr>
            <w:top w:val="none" w:sz="0" w:space="0" w:color="auto"/>
            <w:left w:val="none" w:sz="0" w:space="0" w:color="auto"/>
            <w:bottom w:val="none" w:sz="0" w:space="0" w:color="auto"/>
            <w:right w:val="none" w:sz="0" w:space="0" w:color="auto"/>
          </w:divBdr>
        </w:div>
        <w:div w:id="1501851490">
          <w:marLeft w:val="0"/>
          <w:marRight w:val="0"/>
          <w:marTop w:val="0"/>
          <w:marBottom w:val="0"/>
          <w:divBdr>
            <w:top w:val="none" w:sz="0" w:space="0" w:color="auto"/>
            <w:left w:val="none" w:sz="0" w:space="0" w:color="auto"/>
            <w:bottom w:val="none" w:sz="0" w:space="0" w:color="auto"/>
            <w:right w:val="none" w:sz="0" w:space="0" w:color="auto"/>
          </w:divBdr>
        </w:div>
        <w:div w:id="1503929287">
          <w:marLeft w:val="0"/>
          <w:marRight w:val="0"/>
          <w:marTop w:val="0"/>
          <w:marBottom w:val="0"/>
          <w:divBdr>
            <w:top w:val="none" w:sz="0" w:space="0" w:color="auto"/>
            <w:left w:val="none" w:sz="0" w:space="0" w:color="auto"/>
            <w:bottom w:val="none" w:sz="0" w:space="0" w:color="auto"/>
            <w:right w:val="none" w:sz="0" w:space="0" w:color="auto"/>
          </w:divBdr>
        </w:div>
        <w:div w:id="1533348643">
          <w:marLeft w:val="0"/>
          <w:marRight w:val="0"/>
          <w:marTop w:val="0"/>
          <w:marBottom w:val="0"/>
          <w:divBdr>
            <w:top w:val="none" w:sz="0" w:space="0" w:color="auto"/>
            <w:left w:val="none" w:sz="0" w:space="0" w:color="auto"/>
            <w:bottom w:val="none" w:sz="0" w:space="0" w:color="auto"/>
            <w:right w:val="none" w:sz="0" w:space="0" w:color="auto"/>
          </w:divBdr>
        </w:div>
        <w:div w:id="1544749240">
          <w:marLeft w:val="0"/>
          <w:marRight w:val="0"/>
          <w:marTop w:val="0"/>
          <w:marBottom w:val="0"/>
          <w:divBdr>
            <w:top w:val="none" w:sz="0" w:space="0" w:color="auto"/>
            <w:left w:val="none" w:sz="0" w:space="0" w:color="auto"/>
            <w:bottom w:val="none" w:sz="0" w:space="0" w:color="auto"/>
            <w:right w:val="none" w:sz="0" w:space="0" w:color="auto"/>
          </w:divBdr>
        </w:div>
        <w:div w:id="1548107303">
          <w:marLeft w:val="0"/>
          <w:marRight w:val="0"/>
          <w:marTop w:val="0"/>
          <w:marBottom w:val="0"/>
          <w:divBdr>
            <w:top w:val="none" w:sz="0" w:space="0" w:color="auto"/>
            <w:left w:val="none" w:sz="0" w:space="0" w:color="auto"/>
            <w:bottom w:val="none" w:sz="0" w:space="0" w:color="auto"/>
            <w:right w:val="none" w:sz="0" w:space="0" w:color="auto"/>
          </w:divBdr>
        </w:div>
        <w:div w:id="1552184216">
          <w:marLeft w:val="0"/>
          <w:marRight w:val="0"/>
          <w:marTop w:val="0"/>
          <w:marBottom w:val="0"/>
          <w:divBdr>
            <w:top w:val="none" w:sz="0" w:space="0" w:color="auto"/>
            <w:left w:val="none" w:sz="0" w:space="0" w:color="auto"/>
            <w:bottom w:val="none" w:sz="0" w:space="0" w:color="auto"/>
            <w:right w:val="none" w:sz="0" w:space="0" w:color="auto"/>
          </w:divBdr>
        </w:div>
        <w:div w:id="1605379179">
          <w:marLeft w:val="0"/>
          <w:marRight w:val="0"/>
          <w:marTop w:val="0"/>
          <w:marBottom w:val="0"/>
          <w:divBdr>
            <w:top w:val="none" w:sz="0" w:space="0" w:color="auto"/>
            <w:left w:val="none" w:sz="0" w:space="0" w:color="auto"/>
            <w:bottom w:val="none" w:sz="0" w:space="0" w:color="auto"/>
            <w:right w:val="none" w:sz="0" w:space="0" w:color="auto"/>
          </w:divBdr>
        </w:div>
        <w:div w:id="1676110637">
          <w:marLeft w:val="0"/>
          <w:marRight w:val="0"/>
          <w:marTop w:val="0"/>
          <w:marBottom w:val="0"/>
          <w:divBdr>
            <w:top w:val="none" w:sz="0" w:space="0" w:color="auto"/>
            <w:left w:val="none" w:sz="0" w:space="0" w:color="auto"/>
            <w:bottom w:val="none" w:sz="0" w:space="0" w:color="auto"/>
            <w:right w:val="none" w:sz="0" w:space="0" w:color="auto"/>
          </w:divBdr>
        </w:div>
        <w:div w:id="1711343766">
          <w:marLeft w:val="0"/>
          <w:marRight w:val="0"/>
          <w:marTop w:val="0"/>
          <w:marBottom w:val="0"/>
          <w:divBdr>
            <w:top w:val="none" w:sz="0" w:space="0" w:color="auto"/>
            <w:left w:val="none" w:sz="0" w:space="0" w:color="auto"/>
            <w:bottom w:val="none" w:sz="0" w:space="0" w:color="auto"/>
            <w:right w:val="none" w:sz="0" w:space="0" w:color="auto"/>
          </w:divBdr>
        </w:div>
        <w:div w:id="1747653436">
          <w:marLeft w:val="0"/>
          <w:marRight w:val="0"/>
          <w:marTop w:val="0"/>
          <w:marBottom w:val="0"/>
          <w:divBdr>
            <w:top w:val="none" w:sz="0" w:space="0" w:color="auto"/>
            <w:left w:val="none" w:sz="0" w:space="0" w:color="auto"/>
            <w:bottom w:val="none" w:sz="0" w:space="0" w:color="auto"/>
            <w:right w:val="none" w:sz="0" w:space="0" w:color="auto"/>
          </w:divBdr>
        </w:div>
        <w:div w:id="1752850052">
          <w:marLeft w:val="0"/>
          <w:marRight w:val="0"/>
          <w:marTop w:val="0"/>
          <w:marBottom w:val="0"/>
          <w:divBdr>
            <w:top w:val="none" w:sz="0" w:space="0" w:color="auto"/>
            <w:left w:val="none" w:sz="0" w:space="0" w:color="auto"/>
            <w:bottom w:val="none" w:sz="0" w:space="0" w:color="auto"/>
            <w:right w:val="none" w:sz="0" w:space="0" w:color="auto"/>
          </w:divBdr>
        </w:div>
        <w:div w:id="1753358771">
          <w:marLeft w:val="0"/>
          <w:marRight w:val="0"/>
          <w:marTop w:val="0"/>
          <w:marBottom w:val="0"/>
          <w:divBdr>
            <w:top w:val="none" w:sz="0" w:space="0" w:color="auto"/>
            <w:left w:val="none" w:sz="0" w:space="0" w:color="auto"/>
            <w:bottom w:val="none" w:sz="0" w:space="0" w:color="auto"/>
            <w:right w:val="none" w:sz="0" w:space="0" w:color="auto"/>
          </w:divBdr>
        </w:div>
        <w:div w:id="1753969085">
          <w:marLeft w:val="0"/>
          <w:marRight w:val="0"/>
          <w:marTop w:val="0"/>
          <w:marBottom w:val="0"/>
          <w:divBdr>
            <w:top w:val="none" w:sz="0" w:space="0" w:color="auto"/>
            <w:left w:val="none" w:sz="0" w:space="0" w:color="auto"/>
            <w:bottom w:val="none" w:sz="0" w:space="0" w:color="auto"/>
            <w:right w:val="none" w:sz="0" w:space="0" w:color="auto"/>
          </w:divBdr>
        </w:div>
        <w:div w:id="1767580067">
          <w:marLeft w:val="0"/>
          <w:marRight w:val="0"/>
          <w:marTop w:val="0"/>
          <w:marBottom w:val="0"/>
          <w:divBdr>
            <w:top w:val="none" w:sz="0" w:space="0" w:color="auto"/>
            <w:left w:val="none" w:sz="0" w:space="0" w:color="auto"/>
            <w:bottom w:val="none" w:sz="0" w:space="0" w:color="auto"/>
            <w:right w:val="none" w:sz="0" w:space="0" w:color="auto"/>
          </w:divBdr>
        </w:div>
        <w:div w:id="1784109238">
          <w:marLeft w:val="0"/>
          <w:marRight w:val="0"/>
          <w:marTop w:val="0"/>
          <w:marBottom w:val="0"/>
          <w:divBdr>
            <w:top w:val="none" w:sz="0" w:space="0" w:color="auto"/>
            <w:left w:val="none" w:sz="0" w:space="0" w:color="auto"/>
            <w:bottom w:val="none" w:sz="0" w:space="0" w:color="auto"/>
            <w:right w:val="none" w:sz="0" w:space="0" w:color="auto"/>
          </w:divBdr>
        </w:div>
        <w:div w:id="1784574820">
          <w:marLeft w:val="0"/>
          <w:marRight w:val="0"/>
          <w:marTop w:val="0"/>
          <w:marBottom w:val="0"/>
          <w:divBdr>
            <w:top w:val="none" w:sz="0" w:space="0" w:color="auto"/>
            <w:left w:val="none" w:sz="0" w:space="0" w:color="auto"/>
            <w:bottom w:val="none" w:sz="0" w:space="0" w:color="auto"/>
            <w:right w:val="none" w:sz="0" w:space="0" w:color="auto"/>
          </w:divBdr>
        </w:div>
        <w:div w:id="1794786554">
          <w:marLeft w:val="0"/>
          <w:marRight w:val="0"/>
          <w:marTop w:val="0"/>
          <w:marBottom w:val="0"/>
          <w:divBdr>
            <w:top w:val="none" w:sz="0" w:space="0" w:color="auto"/>
            <w:left w:val="none" w:sz="0" w:space="0" w:color="auto"/>
            <w:bottom w:val="none" w:sz="0" w:space="0" w:color="auto"/>
            <w:right w:val="none" w:sz="0" w:space="0" w:color="auto"/>
          </w:divBdr>
        </w:div>
        <w:div w:id="1797068272">
          <w:marLeft w:val="0"/>
          <w:marRight w:val="0"/>
          <w:marTop w:val="0"/>
          <w:marBottom w:val="0"/>
          <w:divBdr>
            <w:top w:val="none" w:sz="0" w:space="0" w:color="auto"/>
            <w:left w:val="none" w:sz="0" w:space="0" w:color="auto"/>
            <w:bottom w:val="none" w:sz="0" w:space="0" w:color="auto"/>
            <w:right w:val="none" w:sz="0" w:space="0" w:color="auto"/>
          </w:divBdr>
        </w:div>
        <w:div w:id="1864781472">
          <w:marLeft w:val="0"/>
          <w:marRight w:val="0"/>
          <w:marTop w:val="0"/>
          <w:marBottom w:val="0"/>
          <w:divBdr>
            <w:top w:val="none" w:sz="0" w:space="0" w:color="auto"/>
            <w:left w:val="none" w:sz="0" w:space="0" w:color="auto"/>
            <w:bottom w:val="none" w:sz="0" w:space="0" w:color="auto"/>
            <w:right w:val="none" w:sz="0" w:space="0" w:color="auto"/>
          </w:divBdr>
        </w:div>
        <w:div w:id="1868181316">
          <w:marLeft w:val="0"/>
          <w:marRight w:val="0"/>
          <w:marTop w:val="0"/>
          <w:marBottom w:val="0"/>
          <w:divBdr>
            <w:top w:val="none" w:sz="0" w:space="0" w:color="auto"/>
            <w:left w:val="none" w:sz="0" w:space="0" w:color="auto"/>
            <w:bottom w:val="none" w:sz="0" w:space="0" w:color="auto"/>
            <w:right w:val="none" w:sz="0" w:space="0" w:color="auto"/>
          </w:divBdr>
        </w:div>
        <w:div w:id="1870407311">
          <w:marLeft w:val="0"/>
          <w:marRight w:val="0"/>
          <w:marTop w:val="0"/>
          <w:marBottom w:val="0"/>
          <w:divBdr>
            <w:top w:val="none" w:sz="0" w:space="0" w:color="auto"/>
            <w:left w:val="none" w:sz="0" w:space="0" w:color="auto"/>
            <w:bottom w:val="none" w:sz="0" w:space="0" w:color="auto"/>
            <w:right w:val="none" w:sz="0" w:space="0" w:color="auto"/>
          </w:divBdr>
        </w:div>
        <w:div w:id="1907572051">
          <w:marLeft w:val="0"/>
          <w:marRight w:val="0"/>
          <w:marTop w:val="0"/>
          <w:marBottom w:val="0"/>
          <w:divBdr>
            <w:top w:val="none" w:sz="0" w:space="0" w:color="auto"/>
            <w:left w:val="none" w:sz="0" w:space="0" w:color="auto"/>
            <w:bottom w:val="none" w:sz="0" w:space="0" w:color="auto"/>
            <w:right w:val="none" w:sz="0" w:space="0" w:color="auto"/>
          </w:divBdr>
        </w:div>
        <w:div w:id="1922719686">
          <w:marLeft w:val="0"/>
          <w:marRight w:val="0"/>
          <w:marTop w:val="0"/>
          <w:marBottom w:val="0"/>
          <w:divBdr>
            <w:top w:val="none" w:sz="0" w:space="0" w:color="auto"/>
            <w:left w:val="none" w:sz="0" w:space="0" w:color="auto"/>
            <w:bottom w:val="none" w:sz="0" w:space="0" w:color="auto"/>
            <w:right w:val="none" w:sz="0" w:space="0" w:color="auto"/>
          </w:divBdr>
        </w:div>
        <w:div w:id="1938175337">
          <w:marLeft w:val="0"/>
          <w:marRight w:val="0"/>
          <w:marTop w:val="0"/>
          <w:marBottom w:val="0"/>
          <w:divBdr>
            <w:top w:val="none" w:sz="0" w:space="0" w:color="auto"/>
            <w:left w:val="none" w:sz="0" w:space="0" w:color="auto"/>
            <w:bottom w:val="none" w:sz="0" w:space="0" w:color="auto"/>
            <w:right w:val="none" w:sz="0" w:space="0" w:color="auto"/>
          </w:divBdr>
        </w:div>
        <w:div w:id="1939168481">
          <w:marLeft w:val="0"/>
          <w:marRight w:val="0"/>
          <w:marTop w:val="0"/>
          <w:marBottom w:val="0"/>
          <w:divBdr>
            <w:top w:val="none" w:sz="0" w:space="0" w:color="auto"/>
            <w:left w:val="none" w:sz="0" w:space="0" w:color="auto"/>
            <w:bottom w:val="none" w:sz="0" w:space="0" w:color="auto"/>
            <w:right w:val="none" w:sz="0" w:space="0" w:color="auto"/>
          </w:divBdr>
        </w:div>
        <w:div w:id="1961301233">
          <w:marLeft w:val="0"/>
          <w:marRight w:val="0"/>
          <w:marTop w:val="0"/>
          <w:marBottom w:val="0"/>
          <w:divBdr>
            <w:top w:val="none" w:sz="0" w:space="0" w:color="auto"/>
            <w:left w:val="none" w:sz="0" w:space="0" w:color="auto"/>
            <w:bottom w:val="none" w:sz="0" w:space="0" w:color="auto"/>
            <w:right w:val="none" w:sz="0" w:space="0" w:color="auto"/>
          </w:divBdr>
        </w:div>
        <w:div w:id="1969579976">
          <w:marLeft w:val="0"/>
          <w:marRight w:val="0"/>
          <w:marTop w:val="0"/>
          <w:marBottom w:val="0"/>
          <w:divBdr>
            <w:top w:val="none" w:sz="0" w:space="0" w:color="auto"/>
            <w:left w:val="none" w:sz="0" w:space="0" w:color="auto"/>
            <w:bottom w:val="none" w:sz="0" w:space="0" w:color="auto"/>
            <w:right w:val="none" w:sz="0" w:space="0" w:color="auto"/>
          </w:divBdr>
        </w:div>
        <w:div w:id="1978607785">
          <w:marLeft w:val="0"/>
          <w:marRight w:val="0"/>
          <w:marTop w:val="0"/>
          <w:marBottom w:val="0"/>
          <w:divBdr>
            <w:top w:val="none" w:sz="0" w:space="0" w:color="auto"/>
            <w:left w:val="none" w:sz="0" w:space="0" w:color="auto"/>
            <w:bottom w:val="none" w:sz="0" w:space="0" w:color="auto"/>
            <w:right w:val="none" w:sz="0" w:space="0" w:color="auto"/>
          </w:divBdr>
        </w:div>
        <w:div w:id="2025328538">
          <w:marLeft w:val="0"/>
          <w:marRight w:val="0"/>
          <w:marTop w:val="0"/>
          <w:marBottom w:val="0"/>
          <w:divBdr>
            <w:top w:val="none" w:sz="0" w:space="0" w:color="auto"/>
            <w:left w:val="none" w:sz="0" w:space="0" w:color="auto"/>
            <w:bottom w:val="none" w:sz="0" w:space="0" w:color="auto"/>
            <w:right w:val="none" w:sz="0" w:space="0" w:color="auto"/>
          </w:divBdr>
        </w:div>
        <w:div w:id="2035954923">
          <w:marLeft w:val="0"/>
          <w:marRight w:val="0"/>
          <w:marTop w:val="0"/>
          <w:marBottom w:val="0"/>
          <w:divBdr>
            <w:top w:val="none" w:sz="0" w:space="0" w:color="auto"/>
            <w:left w:val="none" w:sz="0" w:space="0" w:color="auto"/>
            <w:bottom w:val="none" w:sz="0" w:space="0" w:color="auto"/>
            <w:right w:val="none" w:sz="0" w:space="0" w:color="auto"/>
          </w:divBdr>
        </w:div>
        <w:div w:id="2045252536">
          <w:marLeft w:val="0"/>
          <w:marRight w:val="0"/>
          <w:marTop w:val="0"/>
          <w:marBottom w:val="0"/>
          <w:divBdr>
            <w:top w:val="none" w:sz="0" w:space="0" w:color="auto"/>
            <w:left w:val="none" w:sz="0" w:space="0" w:color="auto"/>
            <w:bottom w:val="none" w:sz="0" w:space="0" w:color="auto"/>
            <w:right w:val="none" w:sz="0" w:space="0" w:color="auto"/>
          </w:divBdr>
        </w:div>
        <w:div w:id="2052420614">
          <w:marLeft w:val="0"/>
          <w:marRight w:val="0"/>
          <w:marTop w:val="0"/>
          <w:marBottom w:val="0"/>
          <w:divBdr>
            <w:top w:val="none" w:sz="0" w:space="0" w:color="auto"/>
            <w:left w:val="none" w:sz="0" w:space="0" w:color="auto"/>
            <w:bottom w:val="none" w:sz="0" w:space="0" w:color="auto"/>
            <w:right w:val="none" w:sz="0" w:space="0" w:color="auto"/>
          </w:divBdr>
        </w:div>
        <w:div w:id="2054619184">
          <w:marLeft w:val="0"/>
          <w:marRight w:val="0"/>
          <w:marTop w:val="0"/>
          <w:marBottom w:val="0"/>
          <w:divBdr>
            <w:top w:val="none" w:sz="0" w:space="0" w:color="auto"/>
            <w:left w:val="none" w:sz="0" w:space="0" w:color="auto"/>
            <w:bottom w:val="none" w:sz="0" w:space="0" w:color="auto"/>
            <w:right w:val="none" w:sz="0" w:space="0" w:color="auto"/>
          </w:divBdr>
        </w:div>
        <w:div w:id="2088066734">
          <w:marLeft w:val="0"/>
          <w:marRight w:val="0"/>
          <w:marTop w:val="0"/>
          <w:marBottom w:val="0"/>
          <w:divBdr>
            <w:top w:val="none" w:sz="0" w:space="0" w:color="auto"/>
            <w:left w:val="none" w:sz="0" w:space="0" w:color="auto"/>
            <w:bottom w:val="none" w:sz="0" w:space="0" w:color="auto"/>
            <w:right w:val="none" w:sz="0" w:space="0" w:color="auto"/>
          </w:divBdr>
        </w:div>
        <w:div w:id="2117209860">
          <w:marLeft w:val="0"/>
          <w:marRight w:val="0"/>
          <w:marTop w:val="0"/>
          <w:marBottom w:val="0"/>
          <w:divBdr>
            <w:top w:val="none" w:sz="0" w:space="0" w:color="auto"/>
            <w:left w:val="none" w:sz="0" w:space="0" w:color="auto"/>
            <w:bottom w:val="none" w:sz="0" w:space="0" w:color="auto"/>
            <w:right w:val="none" w:sz="0" w:space="0" w:color="auto"/>
          </w:divBdr>
        </w:div>
        <w:div w:id="2119793985">
          <w:marLeft w:val="0"/>
          <w:marRight w:val="0"/>
          <w:marTop w:val="0"/>
          <w:marBottom w:val="0"/>
          <w:divBdr>
            <w:top w:val="none" w:sz="0" w:space="0" w:color="auto"/>
            <w:left w:val="none" w:sz="0" w:space="0" w:color="auto"/>
            <w:bottom w:val="none" w:sz="0" w:space="0" w:color="auto"/>
            <w:right w:val="none" w:sz="0" w:space="0" w:color="auto"/>
          </w:divBdr>
        </w:div>
        <w:div w:id="2125613986">
          <w:marLeft w:val="0"/>
          <w:marRight w:val="0"/>
          <w:marTop w:val="0"/>
          <w:marBottom w:val="0"/>
          <w:divBdr>
            <w:top w:val="none" w:sz="0" w:space="0" w:color="auto"/>
            <w:left w:val="none" w:sz="0" w:space="0" w:color="auto"/>
            <w:bottom w:val="none" w:sz="0" w:space="0" w:color="auto"/>
            <w:right w:val="none" w:sz="0" w:space="0" w:color="auto"/>
          </w:divBdr>
        </w:div>
      </w:divsChild>
    </w:div>
    <w:div w:id="306322275">
      <w:bodyDiv w:val="1"/>
      <w:marLeft w:val="0"/>
      <w:marRight w:val="0"/>
      <w:marTop w:val="0"/>
      <w:marBottom w:val="0"/>
      <w:divBdr>
        <w:top w:val="none" w:sz="0" w:space="0" w:color="auto"/>
        <w:left w:val="none" w:sz="0" w:space="0" w:color="auto"/>
        <w:bottom w:val="none" w:sz="0" w:space="0" w:color="auto"/>
        <w:right w:val="none" w:sz="0" w:space="0" w:color="auto"/>
      </w:divBdr>
    </w:div>
    <w:div w:id="383213639">
      <w:bodyDiv w:val="1"/>
      <w:marLeft w:val="0"/>
      <w:marRight w:val="0"/>
      <w:marTop w:val="0"/>
      <w:marBottom w:val="0"/>
      <w:divBdr>
        <w:top w:val="none" w:sz="0" w:space="0" w:color="auto"/>
        <w:left w:val="none" w:sz="0" w:space="0" w:color="auto"/>
        <w:bottom w:val="none" w:sz="0" w:space="0" w:color="auto"/>
        <w:right w:val="none" w:sz="0" w:space="0" w:color="auto"/>
      </w:divBdr>
      <w:divsChild>
        <w:div w:id="22754140">
          <w:marLeft w:val="0"/>
          <w:marRight w:val="0"/>
          <w:marTop w:val="0"/>
          <w:marBottom w:val="0"/>
          <w:divBdr>
            <w:top w:val="none" w:sz="0" w:space="0" w:color="auto"/>
            <w:left w:val="none" w:sz="0" w:space="0" w:color="auto"/>
            <w:bottom w:val="none" w:sz="0" w:space="0" w:color="auto"/>
            <w:right w:val="none" w:sz="0" w:space="0" w:color="auto"/>
          </w:divBdr>
        </w:div>
        <w:div w:id="34816718">
          <w:marLeft w:val="0"/>
          <w:marRight w:val="0"/>
          <w:marTop w:val="0"/>
          <w:marBottom w:val="0"/>
          <w:divBdr>
            <w:top w:val="none" w:sz="0" w:space="0" w:color="auto"/>
            <w:left w:val="none" w:sz="0" w:space="0" w:color="auto"/>
            <w:bottom w:val="none" w:sz="0" w:space="0" w:color="auto"/>
            <w:right w:val="none" w:sz="0" w:space="0" w:color="auto"/>
          </w:divBdr>
        </w:div>
        <w:div w:id="43912010">
          <w:marLeft w:val="0"/>
          <w:marRight w:val="0"/>
          <w:marTop w:val="0"/>
          <w:marBottom w:val="0"/>
          <w:divBdr>
            <w:top w:val="none" w:sz="0" w:space="0" w:color="auto"/>
            <w:left w:val="none" w:sz="0" w:space="0" w:color="auto"/>
            <w:bottom w:val="none" w:sz="0" w:space="0" w:color="auto"/>
            <w:right w:val="none" w:sz="0" w:space="0" w:color="auto"/>
          </w:divBdr>
        </w:div>
        <w:div w:id="137891529">
          <w:marLeft w:val="0"/>
          <w:marRight w:val="0"/>
          <w:marTop w:val="0"/>
          <w:marBottom w:val="0"/>
          <w:divBdr>
            <w:top w:val="none" w:sz="0" w:space="0" w:color="auto"/>
            <w:left w:val="none" w:sz="0" w:space="0" w:color="auto"/>
            <w:bottom w:val="none" w:sz="0" w:space="0" w:color="auto"/>
            <w:right w:val="none" w:sz="0" w:space="0" w:color="auto"/>
          </w:divBdr>
        </w:div>
        <w:div w:id="161094261">
          <w:marLeft w:val="0"/>
          <w:marRight w:val="0"/>
          <w:marTop w:val="0"/>
          <w:marBottom w:val="0"/>
          <w:divBdr>
            <w:top w:val="none" w:sz="0" w:space="0" w:color="auto"/>
            <w:left w:val="none" w:sz="0" w:space="0" w:color="auto"/>
            <w:bottom w:val="none" w:sz="0" w:space="0" w:color="auto"/>
            <w:right w:val="none" w:sz="0" w:space="0" w:color="auto"/>
          </w:divBdr>
        </w:div>
        <w:div w:id="185676365">
          <w:marLeft w:val="0"/>
          <w:marRight w:val="0"/>
          <w:marTop w:val="0"/>
          <w:marBottom w:val="0"/>
          <w:divBdr>
            <w:top w:val="none" w:sz="0" w:space="0" w:color="auto"/>
            <w:left w:val="none" w:sz="0" w:space="0" w:color="auto"/>
            <w:bottom w:val="none" w:sz="0" w:space="0" w:color="auto"/>
            <w:right w:val="none" w:sz="0" w:space="0" w:color="auto"/>
          </w:divBdr>
        </w:div>
        <w:div w:id="231738571">
          <w:marLeft w:val="0"/>
          <w:marRight w:val="0"/>
          <w:marTop w:val="0"/>
          <w:marBottom w:val="0"/>
          <w:divBdr>
            <w:top w:val="none" w:sz="0" w:space="0" w:color="auto"/>
            <w:left w:val="none" w:sz="0" w:space="0" w:color="auto"/>
            <w:bottom w:val="none" w:sz="0" w:space="0" w:color="auto"/>
            <w:right w:val="none" w:sz="0" w:space="0" w:color="auto"/>
          </w:divBdr>
        </w:div>
        <w:div w:id="459610393">
          <w:marLeft w:val="0"/>
          <w:marRight w:val="0"/>
          <w:marTop w:val="0"/>
          <w:marBottom w:val="0"/>
          <w:divBdr>
            <w:top w:val="none" w:sz="0" w:space="0" w:color="auto"/>
            <w:left w:val="none" w:sz="0" w:space="0" w:color="auto"/>
            <w:bottom w:val="none" w:sz="0" w:space="0" w:color="auto"/>
            <w:right w:val="none" w:sz="0" w:space="0" w:color="auto"/>
          </w:divBdr>
        </w:div>
        <w:div w:id="504788373">
          <w:marLeft w:val="0"/>
          <w:marRight w:val="0"/>
          <w:marTop w:val="0"/>
          <w:marBottom w:val="0"/>
          <w:divBdr>
            <w:top w:val="none" w:sz="0" w:space="0" w:color="auto"/>
            <w:left w:val="none" w:sz="0" w:space="0" w:color="auto"/>
            <w:bottom w:val="none" w:sz="0" w:space="0" w:color="auto"/>
            <w:right w:val="none" w:sz="0" w:space="0" w:color="auto"/>
          </w:divBdr>
        </w:div>
        <w:div w:id="506748979">
          <w:marLeft w:val="0"/>
          <w:marRight w:val="0"/>
          <w:marTop w:val="0"/>
          <w:marBottom w:val="0"/>
          <w:divBdr>
            <w:top w:val="none" w:sz="0" w:space="0" w:color="auto"/>
            <w:left w:val="none" w:sz="0" w:space="0" w:color="auto"/>
            <w:bottom w:val="none" w:sz="0" w:space="0" w:color="auto"/>
            <w:right w:val="none" w:sz="0" w:space="0" w:color="auto"/>
          </w:divBdr>
        </w:div>
        <w:div w:id="562450659">
          <w:marLeft w:val="0"/>
          <w:marRight w:val="0"/>
          <w:marTop w:val="0"/>
          <w:marBottom w:val="0"/>
          <w:divBdr>
            <w:top w:val="none" w:sz="0" w:space="0" w:color="auto"/>
            <w:left w:val="none" w:sz="0" w:space="0" w:color="auto"/>
            <w:bottom w:val="none" w:sz="0" w:space="0" w:color="auto"/>
            <w:right w:val="none" w:sz="0" w:space="0" w:color="auto"/>
          </w:divBdr>
        </w:div>
        <w:div w:id="753672512">
          <w:marLeft w:val="0"/>
          <w:marRight w:val="0"/>
          <w:marTop w:val="0"/>
          <w:marBottom w:val="0"/>
          <w:divBdr>
            <w:top w:val="none" w:sz="0" w:space="0" w:color="auto"/>
            <w:left w:val="none" w:sz="0" w:space="0" w:color="auto"/>
            <w:bottom w:val="none" w:sz="0" w:space="0" w:color="auto"/>
            <w:right w:val="none" w:sz="0" w:space="0" w:color="auto"/>
          </w:divBdr>
        </w:div>
        <w:div w:id="827790298">
          <w:marLeft w:val="0"/>
          <w:marRight w:val="0"/>
          <w:marTop w:val="0"/>
          <w:marBottom w:val="0"/>
          <w:divBdr>
            <w:top w:val="none" w:sz="0" w:space="0" w:color="auto"/>
            <w:left w:val="none" w:sz="0" w:space="0" w:color="auto"/>
            <w:bottom w:val="none" w:sz="0" w:space="0" w:color="auto"/>
            <w:right w:val="none" w:sz="0" w:space="0" w:color="auto"/>
          </w:divBdr>
        </w:div>
        <w:div w:id="870532384">
          <w:marLeft w:val="0"/>
          <w:marRight w:val="0"/>
          <w:marTop w:val="0"/>
          <w:marBottom w:val="0"/>
          <w:divBdr>
            <w:top w:val="none" w:sz="0" w:space="0" w:color="auto"/>
            <w:left w:val="none" w:sz="0" w:space="0" w:color="auto"/>
            <w:bottom w:val="none" w:sz="0" w:space="0" w:color="auto"/>
            <w:right w:val="none" w:sz="0" w:space="0" w:color="auto"/>
          </w:divBdr>
        </w:div>
        <w:div w:id="892616612">
          <w:marLeft w:val="0"/>
          <w:marRight w:val="0"/>
          <w:marTop w:val="0"/>
          <w:marBottom w:val="0"/>
          <w:divBdr>
            <w:top w:val="none" w:sz="0" w:space="0" w:color="auto"/>
            <w:left w:val="none" w:sz="0" w:space="0" w:color="auto"/>
            <w:bottom w:val="none" w:sz="0" w:space="0" w:color="auto"/>
            <w:right w:val="none" w:sz="0" w:space="0" w:color="auto"/>
          </w:divBdr>
        </w:div>
        <w:div w:id="937831480">
          <w:marLeft w:val="0"/>
          <w:marRight w:val="0"/>
          <w:marTop w:val="0"/>
          <w:marBottom w:val="0"/>
          <w:divBdr>
            <w:top w:val="none" w:sz="0" w:space="0" w:color="auto"/>
            <w:left w:val="none" w:sz="0" w:space="0" w:color="auto"/>
            <w:bottom w:val="none" w:sz="0" w:space="0" w:color="auto"/>
            <w:right w:val="none" w:sz="0" w:space="0" w:color="auto"/>
          </w:divBdr>
        </w:div>
        <w:div w:id="993142525">
          <w:marLeft w:val="0"/>
          <w:marRight w:val="0"/>
          <w:marTop w:val="0"/>
          <w:marBottom w:val="0"/>
          <w:divBdr>
            <w:top w:val="none" w:sz="0" w:space="0" w:color="auto"/>
            <w:left w:val="none" w:sz="0" w:space="0" w:color="auto"/>
            <w:bottom w:val="none" w:sz="0" w:space="0" w:color="auto"/>
            <w:right w:val="none" w:sz="0" w:space="0" w:color="auto"/>
          </w:divBdr>
        </w:div>
        <w:div w:id="1091706375">
          <w:marLeft w:val="0"/>
          <w:marRight w:val="0"/>
          <w:marTop w:val="0"/>
          <w:marBottom w:val="0"/>
          <w:divBdr>
            <w:top w:val="none" w:sz="0" w:space="0" w:color="auto"/>
            <w:left w:val="none" w:sz="0" w:space="0" w:color="auto"/>
            <w:bottom w:val="none" w:sz="0" w:space="0" w:color="auto"/>
            <w:right w:val="none" w:sz="0" w:space="0" w:color="auto"/>
          </w:divBdr>
        </w:div>
        <w:div w:id="1099250189">
          <w:marLeft w:val="0"/>
          <w:marRight w:val="0"/>
          <w:marTop w:val="0"/>
          <w:marBottom w:val="0"/>
          <w:divBdr>
            <w:top w:val="none" w:sz="0" w:space="0" w:color="auto"/>
            <w:left w:val="none" w:sz="0" w:space="0" w:color="auto"/>
            <w:bottom w:val="none" w:sz="0" w:space="0" w:color="auto"/>
            <w:right w:val="none" w:sz="0" w:space="0" w:color="auto"/>
          </w:divBdr>
        </w:div>
        <w:div w:id="1159611185">
          <w:marLeft w:val="0"/>
          <w:marRight w:val="0"/>
          <w:marTop w:val="0"/>
          <w:marBottom w:val="0"/>
          <w:divBdr>
            <w:top w:val="none" w:sz="0" w:space="0" w:color="auto"/>
            <w:left w:val="none" w:sz="0" w:space="0" w:color="auto"/>
            <w:bottom w:val="none" w:sz="0" w:space="0" w:color="auto"/>
            <w:right w:val="none" w:sz="0" w:space="0" w:color="auto"/>
          </w:divBdr>
        </w:div>
        <w:div w:id="1325429741">
          <w:marLeft w:val="0"/>
          <w:marRight w:val="0"/>
          <w:marTop w:val="0"/>
          <w:marBottom w:val="0"/>
          <w:divBdr>
            <w:top w:val="none" w:sz="0" w:space="0" w:color="auto"/>
            <w:left w:val="none" w:sz="0" w:space="0" w:color="auto"/>
            <w:bottom w:val="none" w:sz="0" w:space="0" w:color="auto"/>
            <w:right w:val="none" w:sz="0" w:space="0" w:color="auto"/>
          </w:divBdr>
        </w:div>
        <w:div w:id="1348407059">
          <w:marLeft w:val="0"/>
          <w:marRight w:val="0"/>
          <w:marTop w:val="0"/>
          <w:marBottom w:val="0"/>
          <w:divBdr>
            <w:top w:val="none" w:sz="0" w:space="0" w:color="auto"/>
            <w:left w:val="none" w:sz="0" w:space="0" w:color="auto"/>
            <w:bottom w:val="none" w:sz="0" w:space="0" w:color="auto"/>
            <w:right w:val="none" w:sz="0" w:space="0" w:color="auto"/>
          </w:divBdr>
        </w:div>
        <w:div w:id="1385639596">
          <w:marLeft w:val="0"/>
          <w:marRight w:val="0"/>
          <w:marTop w:val="0"/>
          <w:marBottom w:val="0"/>
          <w:divBdr>
            <w:top w:val="none" w:sz="0" w:space="0" w:color="auto"/>
            <w:left w:val="none" w:sz="0" w:space="0" w:color="auto"/>
            <w:bottom w:val="none" w:sz="0" w:space="0" w:color="auto"/>
            <w:right w:val="none" w:sz="0" w:space="0" w:color="auto"/>
          </w:divBdr>
        </w:div>
        <w:div w:id="1450124086">
          <w:marLeft w:val="0"/>
          <w:marRight w:val="0"/>
          <w:marTop w:val="0"/>
          <w:marBottom w:val="0"/>
          <w:divBdr>
            <w:top w:val="none" w:sz="0" w:space="0" w:color="auto"/>
            <w:left w:val="none" w:sz="0" w:space="0" w:color="auto"/>
            <w:bottom w:val="none" w:sz="0" w:space="0" w:color="auto"/>
            <w:right w:val="none" w:sz="0" w:space="0" w:color="auto"/>
          </w:divBdr>
        </w:div>
        <w:div w:id="1455908266">
          <w:marLeft w:val="0"/>
          <w:marRight w:val="0"/>
          <w:marTop w:val="0"/>
          <w:marBottom w:val="0"/>
          <w:divBdr>
            <w:top w:val="none" w:sz="0" w:space="0" w:color="auto"/>
            <w:left w:val="none" w:sz="0" w:space="0" w:color="auto"/>
            <w:bottom w:val="none" w:sz="0" w:space="0" w:color="auto"/>
            <w:right w:val="none" w:sz="0" w:space="0" w:color="auto"/>
          </w:divBdr>
        </w:div>
        <w:div w:id="1494024341">
          <w:marLeft w:val="0"/>
          <w:marRight w:val="0"/>
          <w:marTop w:val="0"/>
          <w:marBottom w:val="0"/>
          <w:divBdr>
            <w:top w:val="none" w:sz="0" w:space="0" w:color="auto"/>
            <w:left w:val="none" w:sz="0" w:space="0" w:color="auto"/>
            <w:bottom w:val="none" w:sz="0" w:space="0" w:color="auto"/>
            <w:right w:val="none" w:sz="0" w:space="0" w:color="auto"/>
          </w:divBdr>
        </w:div>
        <w:div w:id="1523207254">
          <w:marLeft w:val="0"/>
          <w:marRight w:val="0"/>
          <w:marTop w:val="0"/>
          <w:marBottom w:val="0"/>
          <w:divBdr>
            <w:top w:val="none" w:sz="0" w:space="0" w:color="auto"/>
            <w:left w:val="none" w:sz="0" w:space="0" w:color="auto"/>
            <w:bottom w:val="none" w:sz="0" w:space="0" w:color="auto"/>
            <w:right w:val="none" w:sz="0" w:space="0" w:color="auto"/>
          </w:divBdr>
        </w:div>
        <w:div w:id="1546675664">
          <w:marLeft w:val="0"/>
          <w:marRight w:val="0"/>
          <w:marTop w:val="0"/>
          <w:marBottom w:val="0"/>
          <w:divBdr>
            <w:top w:val="none" w:sz="0" w:space="0" w:color="auto"/>
            <w:left w:val="none" w:sz="0" w:space="0" w:color="auto"/>
            <w:bottom w:val="none" w:sz="0" w:space="0" w:color="auto"/>
            <w:right w:val="none" w:sz="0" w:space="0" w:color="auto"/>
          </w:divBdr>
        </w:div>
        <w:div w:id="1594360030">
          <w:marLeft w:val="0"/>
          <w:marRight w:val="0"/>
          <w:marTop w:val="0"/>
          <w:marBottom w:val="0"/>
          <w:divBdr>
            <w:top w:val="none" w:sz="0" w:space="0" w:color="auto"/>
            <w:left w:val="none" w:sz="0" w:space="0" w:color="auto"/>
            <w:bottom w:val="none" w:sz="0" w:space="0" w:color="auto"/>
            <w:right w:val="none" w:sz="0" w:space="0" w:color="auto"/>
          </w:divBdr>
        </w:div>
        <w:div w:id="1726027134">
          <w:marLeft w:val="0"/>
          <w:marRight w:val="0"/>
          <w:marTop w:val="0"/>
          <w:marBottom w:val="0"/>
          <w:divBdr>
            <w:top w:val="none" w:sz="0" w:space="0" w:color="auto"/>
            <w:left w:val="none" w:sz="0" w:space="0" w:color="auto"/>
            <w:bottom w:val="none" w:sz="0" w:space="0" w:color="auto"/>
            <w:right w:val="none" w:sz="0" w:space="0" w:color="auto"/>
          </w:divBdr>
        </w:div>
        <w:div w:id="1726564148">
          <w:marLeft w:val="0"/>
          <w:marRight w:val="0"/>
          <w:marTop w:val="0"/>
          <w:marBottom w:val="0"/>
          <w:divBdr>
            <w:top w:val="none" w:sz="0" w:space="0" w:color="auto"/>
            <w:left w:val="none" w:sz="0" w:space="0" w:color="auto"/>
            <w:bottom w:val="none" w:sz="0" w:space="0" w:color="auto"/>
            <w:right w:val="none" w:sz="0" w:space="0" w:color="auto"/>
          </w:divBdr>
        </w:div>
        <w:div w:id="1757095779">
          <w:marLeft w:val="0"/>
          <w:marRight w:val="0"/>
          <w:marTop w:val="0"/>
          <w:marBottom w:val="0"/>
          <w:divBdr>
            <w:top w:val="none" w:sz="0" w:space="0" w:color="auto"/>
            <w:left w:val="none" w:sz="0" w:space="0" w:color="auto"/>
            <w:bottom w:val="none" w:sz="0" w:space="0" w:color="auto"/>
            <w:right w:val="none" w:sz="0" w:space="0" w:color="auto"/>
          </w:divBdr>
        </w:div>
        <w:div w:id="1783574420">
          <w:marLeft w:val="0"/>
          <w:marRight w:val="0"/>
          <w:marTop w:val="0"/>
          <w:marBottom w:val="0"/>
          <w:divBdr>
            <w:top w:val="none" w:sz="0" w:space="0" w:color="auto"/>
            <w:left w:val="none" w:sz="0" w:space="0" w:color="auto"/>
            <w:bottom w:val="none" w:sz="0" w:space="0" w:color="auto"/>
            <w:right w:val="none" w:sz="0" w:space="0" w:color="auto"/>
          </w:divBdr>
        </w:div>
        <w:div w:id="1816264713">
          <w:marLeft w:val="0"/>
          <w:marRight w:val="0"/>
          <w:marTop w:val="0"/>
          <w:marBottom w:val="0"/>
          <w:divBdr>
            <w:top w:val="none" w:sz="0" w:space="0" w:color="auto"/>
            <w:left w:val="none" w:sz="0" w:space="0" w:color="auto"/>
            <w:bottom w:val="none" w:sz="0" w:space="0" w:color="auto"/>
            <w:right w:val="none" w:sz="0" w:space="0" w:color="auto"/>
          </w:divBdr>
        </w:div>
        <w:div w:id="1824468401">
          <w:marLeft w:val="0"/>
          <w:marRight w:val="0"/>
          <w:marTop w:val="0"/>
          <w:marBottom w:val="0"/>
          <w:divBdr>
            <w:top w:val="none" w:sz="0" w:space="0" w:color="auto"/>
            <w:left w:val="none" w:sz="0" w:space="0" w:color="auto"/>
            <w:bottom w:val="none" w:sz="0" w:space="0" w:color="auto"/>
            <w:right w:val="none" w:sz="0" w:space="0" w:color="auto"/>
          </w:divBdr>
        </w:div>
        <w:div w:id="1833134463">
          <w:marLeft w:val="0"/>
          <w:marRight w:val="0"/>
          <w:marTop w:val="0"/>
          <w:marBottom w:val="0"/>
          <w:divBdr>
            <w:top w:val="none" w:sz="0" w:space="0" w:color="auto"/>
            <w:left w:val="none" w:sz="0" w:space="0" w:color="auto"/>
            <w:bottom w:val="none" w:sz="0" w:space="0" w:color="auto"/>
            <w:right w:val="none" w:sz="0" w:space="0" w:color="auto"/>
          </w:divBdr>
        </w:div>
        <w:div w:id="1893154031">
          <w:marLeft w:val="0"/>
          <w:marRight w:val="0"/>
          <w:marTop w:val="0"/>
          <w:marBottom w:val="0"/>
          <w:divBdr>
            <w:top w:val="none" w:sz="0" w:space="0" w:color="auto"/>
            <w:left w:val="none" w:sz="0" w:space="0" w:color="auto"/>
            <w:bottom w:val="none" w:sz="0" w:space="0" w:color="auto"/>
            <w:right w:val="none" w:sz="0" w:space="0" w:color="auto"/>
          </w:divBdr>
        </w:div>
        <w:div w:id="1898121431">
          <w:marLeft w:val="0"/>
          <w:marRight w:val="0"/>
          <w:marTop w:val="0"/>
          <w:marBottom w:val="0"/>
          <w:divBdr>
            <w:top w:val="none" w:sz="0" w:space="0" w:color="auto"/>
            <w:left w:val="none" w:sz="0" w:space="0" w:color="auto"/>
            <w:bottom w:val="none" w:sz="0" w:space="0" w:color="auto"/>
            <w:right w:val="none" w:sz="0" w:space="0" w:color="auto"/>
          </w:divBdr>
        </w:div>
        <w:div w:id="1908998741">
          <w:marLeft w:val="0"/>
          <w:marRight w:val="0"/>
          <w:marTop w:val="0"/>
          <w:marBottom w:val="0"/>
          <w:divBdr>
            <w:top w:val="none" w:sz="0" w:space="0" w:color="auto"/>
            <w:left w:val="none" w:sz="0" w:space="0" w:color="auto"/>
            <w:bottom w:val="none" w:sz="0" w:space="0" w:color="auto"/>
            <w:right w:val="none" w:sz="0" w:space="0" w:color="auto"/>
          </w:divBdr>
        </w:div>
        <w:div w:id="2049258635">
          <w:marLeft w:val="0"/>
          <w:marRight w:val="0"/>
          <w:marTop w:val="0"/>
          <w:marBottom w:val="0"/>
          <w:divBdr>
            <w:top w:val="none" w:sz="0" w:space="0" w:color="auto"/>
            <w:left w:val="none" w:sz="0" w:space="0" w:color="auto"/>
            <w:bottom w:val="none" w:sz="0" w:space="0" w:color="auto"/>
            <w:right w:val="none" w:sz="0" w:space="0" w:color="auto"/>
          </w:divBdr>
        </w:div>
        <w:div w:id="2111852556">
          <w:marLeft w:val="0"/>
          <w:marRight w:val="0"/>
          <w:marTop w:val="0"/>
          <w:marBottom w:val="0"/>
          <w:divBdr>
            <w:top w:val="none" w:sz="0" w:space="0" w:color="auto"/>
            <w:left w:val="none" w:sz="0" w:space="0" w:color="auto"/>
            <w:bottom w:val="none" w:sz="0" w:space="0" w:color="auto"/>
            <w:right w:val="none" w:sz="0" w:space="0" w:color="auto"/>
          </w:divBdr>
        </w:div>
      </w:divsChild>
    </w:div>
    <w:div w:id="484010194">
      <w:bodyDiv w:val="1"/>
      <w:marLeft w:val="0"/>
      <w:marRight w:val="0"/>
      <w:marTop w:val="0"/>
      <w:marBottom w:val="0"/>
      <w:divBdr>
        <w:top w:val="none" w:sz="0" w:space="0" w:color="auto"/>
        <w:left w:val="none" w:sz="0" w:space="0" w:color="auto"/>
        <w:bottom w:val="none" w:sz="0" w:space="0" w:color="auto"/>
        <w:right w:val="none" w:sz="0" w:space="0" w:color="auto"/>
      </w:divBdr>
    </w:div>
    <w:div w:id="513110615">
      <w:bodyDiv w:val="1"/>
      <w:marLeft w:val="0"/>
      <w:marRight w:val="0"/>
      <w:marTop w:val="0"/>
      <w:marBottom w:val="0"/>
      <w:divBdr>
        <w:top w:val="none" w:sz="0" w:space="0" w:color="auto"/>
        <w:left w:val="none" w:sz="0" w:space="0" w:color="auto"/>
        <w:bottom w:val="none" w:sz="0" w:space="0" w:color="auto"/>
        <w:right w:val="none" w:sz="0" w:space="0" w:color="auto"/>
      </w:divBdr>
    </w:div>
    <w:div w:id="525338897">
      <w:bodyDiv w:val="1"/>
      <w:marLeft w:val="0"/>
      <w:marRight w:val="0"/>
      <w:marTop w:val="0"/>
      <w:marBottom w:val="0"/>
      <w:divBdr>
        <w:top w:val="none" w:sz="0" w:space="0" w:color="auto"/>
        <w:left w:val="none" w:sz="0" w:space="0" w:color="auto"/>
        <w:bottom w:val="none" w:sz="0" w:space="0" w:color="auto"/>
        <w:right w:val="none" w:sz="0" w:space="0" w:color="auto"/>
      </w:divBdr>
      <w:divsChild>
        <w:div w:id="620919892">
          <w:marLeft w:val="0"/>
          <w:marRight w:val="0"/>
          <w:marTop w:val="0"/>
          <w:marBottom w:val="0"/>
          <w:divBdr>
            <w:top w:val="none" w:sz="0" w:space="0" w:color="auto"/>
            <w:left w:val="none" w:sz="0" w:space="0" w:color="auto"/>
            <w:bottom w:val="none" w:sz="0" w:space="0" w:color="auto"/>
            <w:right w:val="none" w:sz="0" w:space="0" w:color="auto"/>
          </w:divBdr>
        </w:div>
        <w:div w:id="1125923533">
          <w:marLeft w:val="0"/>
          <w:marRight w:val="0"/>
          <w:marTop w:val="0"/>
          <w:marBottom w:val="0"/>
          <w:divBdr>
            <w:top w:val="none" w:sz="0" w:space="0" w:color="auto"/>
            <w:left w:val="none" w:sz="0" w:space="0" w:color="auto"/>
            <w:bottom w:val="none" w:sz="0" w:space="0" w:color="auto"/>
            <w:right w:val="none" w:sz="0" w:space="0" w:color="auto"/>
          </w:divBdr>
        </w:div>
        <w:div w:id="1395469023">
          <w:marLeft w:val="0"/>
          <w:marRight w:val="0"/>
          <w:marTop w:val="0"/>
          <w:marBottom w:val="0"/>
          <w:divBdr>
            <w:top w:val="none" w:sz="0" w:space="0" w:color="auto"/>
            <w:left w:val="none" w:sz="0" w:space="0" w:color="auto"/>
            <w:bottom w:val="none" w:sz="0" w:space="0" w:color="auto"/>
            <w:right w:val="none" w:sz="0" w:space="0" w:color="auto"/>
          </w:divBdr>
        </w:div>
        <w:div w:id="1761676413">
          <w:marLeft w:val="0"/>
          <w:marRight w:val="0"/>
          <w:marTop w:val="0"/>
          <w:marBottom w:val="0"/>
          <w:divBdr>
            <w:top w:val="none" w:sz="0" w:space="0" w:color="auto"/>
            <w:left w:val="none" w:sz="0" w:space="0" w:color="auto"/>
            <w:bottom w:val="none" w:sz="0" w:space="0" w:color="auto"/>
            <w:right w:val="none" w:sz="0" w:space="0" w:color="auto"/>
          </w:divBdr>
        </w:div>
        <w:div w:id="1886093023">
          <w:marLeft w:val="0"/>
          <w:marRight w:val="0"/>
          <w:marTop w:val="0"/>
          <w:marBottom w:val="0"/>
          <w:divBdr>
            <w:top w:val="none" w:sz="0" w:space="0" w:color="auto"/>
            <w:left w:val="none" w:sz="0" w:space="0" w:color="auto"/>
            <w:bottom w:val="none" w:sz="0" w:space="0" w:color="auto"/>
            <w:right w:val="none" w:sz="0" w:space="0" w:color="auto"/>
          </w:divBdr>
        </w:div>
      </w:divsChild>
    </w:div>
    <w:div w:id="538395247">
      <w:bodyDiv w:val="1"/>
      <w:marLeft w:val="0"/>
      <w:marRight w:val="0"/>
      <w:marTop w:val="0"/>
      <w:marBottom w:val="0"/>
      <w:divBdr>
        <w:top w:val="none" w:sz="0" w:space="0" w:color="auto"/>
        <w:left w:val="none" w:sz="0" w:space="0" w:color="auto"/>
        <w:bottom w:val="none" w:sz="0" w:space="0" w:color="auto"/>
        <w:right w:val="none" w:sz="0" w:space="0" w:color="auto"/>
      </w:divBdr>
      <w:divsChild>
        <w:div w:id="42953247">
          <w:marLeft w:val="0"/>
          <w:marRight w:val="0"/>
          <w:marTop w:val="0"/>
          <w:marBottom w:val="0"/>
          <w:divBdr>
            <w:top w:val="none" w:sz="0" w:space="0" w:color="auto"/>
            <w:left w:val="none" w:sz="0" w:space="0" w:color="auto"/>
            <w:bottom w:val="none" w:sz="0" w:space="0" w:color="auto"/>
            <w:right w:val="none" w:sz="0" w:space="0" w:color="auto"/>
          </w:divBdr>
        </w:div>
        <w:div w:id="52508596">
          <w:marLeft w:val="0"/>
          <w:marRight w:val="0"/>
          <w:marTop w:val="0"/>
          <w:marBottom w:val="0"/>
          <w:divBdr>
            <w:top w:val="none" w:sz="0" w:space="0" w:color="auto"/>
            <w:left w:val="none" w:sz="0" w:space="0" w:color="auto"/>
            <w:bottom w:val="none" w:sz="0" w:space="0" w:color="auto"/>
            <w:right w:val="none" w:sz="0" w:space="0" w:color="auto"/>
          </w:divBdr>
        </w:div>
        <w:div w:id="66735337">
          <w:marLeft w:val="0"/>
          <w:marRight w:val="0"/>
          <w:marTop w:val="0"/>
          <w:marBottom w:val="0"/>
          <w:divBdr>
            <w:top w:val="none" w:sz="0" w:space="0" w:color="auto"/>
            <w:left w:val="none" w:sz="0" w:space="0" w:color="auto"/>
            <w:bottom w:val="none" w:sz="0" w:space="0" w:color="auto"/>
            <w:right w:val="none" w:sz="0" w:space="0" w:color="auto"/>
          </w:divBdr>
        </w:div>
        <w:div w:id="69010765">
          <w:marLeft w:val="0"/>
          <w:marRight w:val="0"/>
          <w:marTop w:val="0"/>
          <w:marBottom w:val="0"/>
          <w:divBdr>
            <w:top w:val="none" w:sz="0" w:space="0" w:color="auto"/>
            <w:left w:val="none" w:sz="0" w:space="0" w:color="auto"/>
            <w:bottom w:val="none" w:sz="0" w:space="0" w:color="auto"/>
            <w:right w:val="none" w:sz="0" w:space="0" w:color="auto"/>
          </w:divBdr>
        </w:div>
        <w:div w:id="70391308">
          <w:marLeft w:val="0"/>
          <w:marRight w:val="0"/>
          <w:marTop w:val="0"/>
          <w:marBottom w:val="0"/>
          <w:divBdr>
            <w:top w:val="none" w:sz="0" w:space="0" w:color="auto"/>
            <w:left w:val="none" w:sz="0" w:space="0" w:color="auto"/>
            <w:bottom w:val="none" w:sz="0" w:space="0" w:color="auto"/>
            <w:right w:val="none" w:sz="0" w:space="0" w:color="auto"/>
          </w:divBdr>
        </w:div>
        <w:div w:id="85854409">
          <w:marLeft w:val="0"/>
          <w:marRight w:val="0"/>
          <w:marTop w:val="0"/>
          <w:marBottom w:val="0"/>
          <w:divBdr>
            <w:top w:val="none" w:sz="0" w:space="0" w:color="auto"/>
            <w:left w:val="none" w:sz="0" w:space="0" w:color="auto"/>
            <w:bottom w:val="none" w:sz="0" w:space="0" w:color="auto"/>
            <w:right w:val="none" w:sz="0" w:space="0" w:color="auto"/>
          </w:divBdr>
        </w:div>
        <w:div w:id="114836276">
          <w:marLeft w:val="0"/>
          <w:marRight w:val="0"/>
          <w:marTop w:val="0"/>
          <w:marBottom w:val="0"/>
          <w:divBdr>
            <w:top w:val="none" w:sz="0" w:space="0" w:color="auto"/>
            <w:left w:val="none" w:sz="0" w:space="0" w:color="auto"/>
            <w:bottom w:val="none" w:sz="0" w:space="0" w:color="auto"/>
            <w:right w:val="none" w:sz="0" w:space="0" w:color="auto"/>
          </w:divBdr>
        </w:div>
        <w:div w:id="127671845">
          <w:marLeft w:val="0"/>
          <w:marRight w:val="0"/>
          <w:marTop w:val="0"/>
          <w:marBottom w:val="0"/>
          <w:divBdr>
            <w:top w:val="none" w:sz="0" w:space="0" w:color="auto"/>
            <w:left w:val="none" w:sz="0" w:space="0" w:color="auto"/>
            <w:bottom w:val="none" w:sz="0" w:space="0" w:color="auto"/>
            <w:right w:val="none" w:sz="0" w:space="0" w:color="auto"/>
          </w:divBdr>
        </w:div>
        <w:div w:id="150103891">
          <w:marLeft w:val="0"/>
          <w:marRight w:val="0"/>
          <w:marTop w:val="0"/>
          <w:marBottom w:val="0"/>
          <w:divBdr>
            <w:top w:val="none" w:sz="0" w:space="0" w:color="auto"/>
            <w:left w:val="none" w:sz="0" w:space="0" w:color="auto"/>
            <w:bottom w:val="none" w:sz="0" w:space="0" w:color="auto"/>
            <w:right w:val="none" w:sz="0" w:space="0" w:color="auto"/>
          </w:divBdr>
        </w:div>
        <w:div w:id="177237023">
          <w:marLeft w:val="0"/>
          <w:marRight w:val="0"/>
          <w:marTop w:val="0"/>
          <w:marBottom w:val="0"/>
          <w:divBdr>
            <w:top w:val="none" w:sz="0" w:space="0" w:color="auto"/>
            <w:left w:val="none" w:sz="0" w:space="0" w:color="auto"/>
            <w:bottom w:val="none" w:sz="0" w:space="0" w:color="auto"/>
            <w:right w:val="none" w:sz="0" w:space="0" w:color="auto"/>
          </w:divBdr>
        </w:div>
        <w:div w:id="187261992">
          <w:marLeft w:val="0"/>
          <w:marRight w:val="0"/>
          <w:marTop w:val="0"/>
          <w:marBottom w:val="0"/>
          <w:divBdr>
            <w:top w:val="none" w:sz="0" w:space="0" w:color="auto"/>
            <w:left w:val="none" w:sz="0" w:space="0" w:color="auto"/>
            <w:bottom w:val="none" w:sz="0" w:space="0" w:color="auto"/>
            <w:right w:val="none" w:sz="0" w:space="0" w:color="auto"/>
          </w:divBdr>
        </w:div>
        <w:div w:id="209340993">
          <w:marLeft w:val="0"/>
          <w:marRight w:val="0"/>
          <w:marTop w:val="0"/>
          <w:marBottom w:val="0"/>
          <w:divBdr>
            <w:top w:val="none" w:sz="0" w:space="0" w:color="auto"/>
            <w:left w:val="none" w:sz="0" w:space="0" w:color="auto"/>
            <w:bottom w:val="none" w:sz="0" w:space="0" w:color="auto"/>
            <w:right w:val="none" w:sz="0" w:space="0" w:color="auto"/>
          </w:divBdr>
        </w:div>
        <w:div w:id="231085281">
          <w:marLeft w:val="0"/>
          <w:marRight w:val="0"/>
          <w:marTop w:val="0"/>
          <w:marBottom w:val="0"/>
          <w:divBdr>
            <w:top w:val="none" w:sz="0" w:space="0" w:color="auto"/>
            <w:left w:val="none" w:sz="0" w:space="0" w:color="auto"/>
            <w:bottom w:val="none" w:sz="0" w:space="0" w:color="auto"/>
            <w:right w:val="none" w:sz="0" w:space="0" w:color="auto"/>
          </w:divBdr>
        </w:div>
        <w:div w:id="243690947">
          <w:marLeft w:val="0"/>
          <w:marRight w:val="0"/>
          <w:marTop w:val="0"/>
          <w:marBottom w:val="0"/>
          <w:divBdr>
            <w:top w:val="none" w:sz="0" w:space="0" w:color="auto"/>
            <w:left w:val="none" w:sz="0" w:space="0" w:color="auto"/>
            <w:bottom w:val="none" w:sz="0" w:space="0" w:color="auto"/>
            <w:right w:val="none" w:sz="0" w:space="0" w:color="auto"/>
          </w:divBdr>
        </w:div>
        <w:div w:id="245918283">
          <w:marLeft w:val="0"/>
          <w:marRight w:val="0"/>
          <w:marTop w:val="0"/>
          <w:marBottom w:val="0"/>
          <w:divBdr>
            <w:top w:val="none" w:sz="0" w:space="0" w:color="auto"/>
            <w:left w:val="none" w:sz="0" w:space="0" w:color="auto"/>
            <w:bottom w:val="none" w:sz="0" w:space="0" w:color="auto"/>
            <w:right w:val="none" w:sz="0" w:space="0" w:color="auto"/>
          </w:divBdr>
        </w:div>
        <w:div w:id="253124650">
          <w:marLeft w:val="0"/>
          <w:marRight w:val="0"/>
          <w:marTop w:val="0"/>
          <w:marBottom w:val="0"/>
          <w:divBdr>
            <w:top w:val="none" w:sz="0" w:space="0" w:color="auto"/>
            <w:left w:val="none" w:sz="0" w:space="0" w:color="auto"/>
            <w:bottom w:val="none" w:sz="0" w:space="0" w:color="auto"/>
            <w:right w:val="none" w:sz="0" w:space="0" w:color="auto"/>
          </w:divBdr>
        </w:div>
        <w:div w:id="277689667">
          <w:marLeft w:val="0"/>
          <w:marRight w:val="0"/>
          <w:marTop w:val="0"/>
          <w:marBottom w:val="0"/>
          <w:divBdr>
            <w:top w:val="none" w:sz="0" w:space="0" w:color="auto"/>
            <w:left w:val="none" w:sz="0" w:space="0" w:color="auto"/>
            <w:bottom w:val="none" w:sz="0" w:space="0" w:color="auto"/>
            <w:right w:val="none" w:sz="0" w:space="0" w:color="auto"/>
          </w:divBdr>
        </w:div>
        <w:div w:id="292104559">
          <w:marLeft w:val="0"/>
          <w:marRight w:val="0"/>
          <w:marTop w:val="0"/>
          <w:marBottom w:val="0"/>
          <w:divBdr>
            <w:top w:val="none" w:sz="0" w:space="0" w:color="auto"/>
            <w:left w:val="none" w:sz="0" w:space="0" w:color="auto"/>
            <w:bottom w:val="none" w:sz="0" w:space="0" w:color="auto"/>
            <w:right w:val="none" w:sz="0" w:space="0" w:color="auto"/>
          </w:divBdr>
        </w:div>
        <w:div w:id="297032410">
          <w:marLeft w:val="0"/>
          <w:marRight w:val="0"/>
          <w:marTop w:val="0"/>
          <w:marBottom w:val="0"/>
          <w:divBdr>
            <w:top w:val="none" w:sz="0" w:space="0" w:color="auto"/>
            <w:left w:val="none" w:sz="0" w:space="0" w:color="auto"/>
            <w:bottom w:val="none" w:sz="0" w:space="0" w:color="auto"/>
            <w:right w:val="none" w:sz="0" w:space="0" w:color="auto"/>
          </w:divBdr>
        </w:div>
        <w:div w:id="313686590">
          <w:marLeft w:val="0"/>
          <w:marRight w:val="0"/>
          <w:marTop w:val="0"/>
          <w:marBottom w:val="0"/>
          <w:divBdr>
            <w:top w:val="none" w:sz="0" w:space="0" w:color="auto"/>
            <w:left w:val="none" w:sz="0" w:space="0" w:color="auto"/>
            <w:bottom w:val="none" w:sz="0" w:space="0" w:color="auto"/>
            <w:right w:val="none" w:sz="0" w:space="0" w:color="auto"/>
          </w:divBdr>
        </w:div>
        <w:div w:id="330254276">
          <w:marLeft w:val="0"/>
          <w:marRight w:val="0"/>
          <w:marTop w:val="0"/>
          <w:marBottom w:val="0"/>
          <w:divBdr>
            <w:top w:val="none" w:sz="0" w:space="0" w:color="auto"/>
            <w:left w:val="none" w:sz="0" w:space="0" w:color="auto"/>
            <w:bottom w:val="none" w:sz="0" w:space="0" w:color="auto"/>
            <w:right w:val="none" w:sz="0" w:space="0" w:color="auto"/>
          </w:divBdr>
        </w:div>
        <w:div w:id="345331792">
          <w:marLeft w:val="0"/>
          <w:marRight w:val="0"/>
          <w:marTop w:val="0"/>
          <w:marBottom w:val="0"/>
          <w:divBdr>
            <w:top w:val="none" w:sz="0" w:space="0" w:color="auto"/>
            <w:left w:val="none" w:sz="0" w:space="0" w:color="auto"/>
            <w:bottom w:val="none" w:sz="0" w:space="0" w:color="auto"/>
            <w:right w:val="none" w:sz="0" w:space="0" w:color="auto"/>
          </w:divBdr>
        </w:div>
        <w:div w:id="355496993">
          <w:marLeft w:val="0"/>
          <w:marRight w:val="0"/>
          <w:marTop w:val="0"/>
          <w:marBottom w:val="0"/>
          <w:divBdr>
            <w:top w:val="none" w:sz="0" w:space="0" w:color="auto"/>
            <w:left w:val="none" w:sz="0" w:space="0" w:color="auto"/>
            <w:bottom w:val="none" w:sz="0" w:space="0" w:color="auto"/>
            <w:right w:val="none" w:sz="0" w:space="0" w:color="auto"/>
          </w:divBdr>
        </w:div>
        <w:div w:id="364136615">
          <w:marLeft w:val="0"/>
          <w:marRight w:val="0"/>
          <w:marTop w:val="0"/>
          <w:marBottom w:val="0"/>
          <w:divBdr>
            <w:top w:val="none" w:sz="0" w:space="0" w:color="auto"/>
            <w:left w:val="none" w:sz="0" w:space="0" w:color="auto"/>
            <w:bottom w:val="none" w:sz="0" w:space="0" w:color="auto"/>
            <w:right w:val="none" w:sz="0" w:space="0" w:color="auto"/>
          </w:divBdr>
        </w:div>
        <w:div w:id="381253748">
          <w:marLeft w:val="0"/>
          <w:marRight w:val="0"/>
          <w:marTop w:val="0"/>
          <w:marBottom w:val="0"/>
          <w:divBdr>
            <w:top w:val="none" w:sz="0" w:space="0" w:color="auto"/>
            <w:left w:val="none" w:sz="0" w:space="0" w:color="auto"/>
            <w:bottom w:val="none" w:sz="0" w:space="0" w:color="auto"/>
            <w:right w:val="none" w:sz="0" w:space="0" w:color="auto"/>
          </w:divBdr>
        </w:div>
        <w:div w:id="387068307">
          <w:marLeft w:val="0"/>
          <w:marRight w:val="0"/>
          <w:marTop w:val="0"/>
          <w:marBottom w:val="0"/>
          <w:divBdr>
            <w:top w:val="none" w:sz="0" w:space="0" w:color="auto"/>
            <w:left w:val="none" w:sz="0" w:space="0" w:color="auto"/>
            <w:bottom w:val="none" w:sz="0" w:space="0" w:color="auto"/>
            <w:right w:val="none" w:sz="0" w:space="0" w:color="auto"/>
          </w:divBdr>
        </w:div>
        <w:div w:id="394013568">
          <w:marLeft w:val="0"/>
          <w:marRight w:val="0"/>
          <w:marTop w:val="0"/>
          <w:marBottom w:val="0"/>
          <w:divBdr>
            <w:top w:val="none" w:sz="0" w:space="0" w:color="auto"/>
            <w:left w:val="none" w:sz="0" w:space="0" w:color="auto"/>
            <w:bottom w:val="none" w:sz="0" w:space="0" w:color="auto"/>
            <w:right w:val="none" w:sz="0" w:space="0" w:color="auto"/>
          </w:divBdr>
        </w:div>
        <w:div w:id="401607317">
          <w:marLeft w:val="0"/>
          <w:marRight w:val="0"/>
          <w:marTop w:val="0"/>
          <w:marBottom w:val="0"/>
          <w:divBdr>
            <w:top w:val="none" w:sz="0" w:space="0" w:color="auto"/>
            <w:left w:val="none" w:sz="0" w:space="0" w:color="auto"/>
            <w:bottom w:val="none" w:sz="0" w:space="0" w:color="auto"/>
            <w:right w:val="none" w:sz="0" w:space="0" w:color="auto"/>
          </w:divBdr>
        </w:div>
        <w:div w:id="415132453">
          <w:marLeft w:val="0"/>
          <w:marRight w:val="0"/>
          <w:marTop w:val="0"/>
          <w:marBottom w:val="0"/>
          <w:divBdr>
            <w:top w:val="none" w:sz="0" w:space="0" w:color="auto"/>
            <w:left w:val="none" w:sz="0" w:space="0" w:color="auto"/>
            <w:bottom w:val="none" w:sz="0" w:space="0" w:color="auto"/>
            <w:right w:val="none" w:sz="0" w:space="0" w:color="auto"/>
          </w:divBdr>
        </w:div>
        <w:div w:id="456728616">
          <w:marLeft w:val="0"/>
          <w:marRight w:val="0"/>
          <w:marTop w:val="0"/>
          <w:marBottom w:val="0"/>
          <w:divBdr>
            <w:top w:val="none" w:sz="0" w:space="0" w:color="auto"/>
            <w:left w:val="none" w:sz="0" w:space="0" w:color="auto"/>
            <w:bottom w:val="none" w:sz="0" w:space="0" w:color="auto"/>
            <w:right w:val="none" w:sz="0" w:space="0" w:color="auto"/>
          </w:divBdr>
        </w:div>
        <w:div w:id="475756551">
          <w:marLeft w:val="0"/>
          <w:marRight w:val="0"/>
          <w:marTop w:val="0"/>
          <w:marBottom w:val="0"/>
          <w:divBdr>
            <w:top w:val="none" w:sz="0" w:space="0" w:color="auto"/>
            <w:left w:val="none" w:sz="0" w:space="0" w:color="auto"/>
            <w:bottom w:val="none" w:sz="0" w:space="0" w:color="auto"/>
            <w:right w:val="none" w:sz="0" w:space="0" w:color="auto"/>
          </w:divBdr>
        </w:div>
        <w:div w:id="491608017">
          <w:marLeft w:val="0"/>
          <w:marRight w:val="0"/>
          <w:marTop w:val="0"/>
          <w:marBottom w:val="0"/>
          <w:divBdr>
            <w:top w:val="none" w:sz="0" w:space="0" w:color="auto"/>
            <w:left w:val="none" w:sz="0" w:space="0" w:color="auto"/>
            <w:bottom w:val="none" w:sz="0" w:space="0" w:color="auto"/>
            <w:right w:val="none" w:sz="0" w:space="0" w:color="auto"/>
          </w:divBdr>
        </w:div>
        <w:div w:id="615252395">
          <w:marLeft w:val="0"/>
          <w:marRight w:val="0"/>
          <w:marTop w:val="0"/>
          <w:marBottom w:val="0"/>
          <w:divBdr>
            <w:top w:val="none" w:sz="0" w:space="0" w:color="auto"/>
            <w:left w:val="none" w:sz="0" w:space="0" w:color="auto"/>
            <w:bottom w:val="none" w:sz="0" w:space="0" w:color="auto"/>
            <w:right w:val="none" w:sz="0" w:space="0" w:color="auto"/>
          </w:divBdr>
        </w:div>
        <w:div w:id="624581026">
          <w:marLeft w:val="0"/>
          <w:marRight w:val="0"/>
          <w:marTop w:val="0"/>
          <w:marBottom w:val="0"/>
          <w:divBdr>
            <w:top w:val="none" w:sz="0" w:space="0" w:color="auto"/>
            <w:left w:val="none" w:sz="0" w:space="0" w:color="auto"/>
            <w:bottom w:val="none" w:sz="0" w:space="0" w:color="auto"/>
            <w:right w:val="none" w:sz="0" w:space="0" w:color="auto"/>
          </w:divBdr>
        </w:div>
        <w:div w:id="638875426">
          <w:marLeft w:val="0"/>
          <w:marRight w:val="0"/>
          <w:marTop w:val="0"/>
          <w:marBottom w:val="0"/>
          <w:divBdr>
            <w:top w:val="none" w:sz="0" w:space="0" w:color="auto"/>
            <w:left w:val="none" w:sz="0" w:space="0" w:color="auto"/>
            <w:bottom w:val="none" w:sz="0" w:space="0" w:color="auto"/>
            <w:right w:val="none" w:sz="0" w:space="0" w:color="auto"/>
          </w:divBdr>
        </w:div>
        <w:div w:id="649947461">
          <w:marLeft w:val="0"/>
          <w:marRight w:val="0"/>
          <w:marTop w:val="0"/>
          <w:marBottom w:val="0"/>
          <w:divBdr>
            <w:top w:val="none" w:sz="0" w:space="0" w:color="auto"/>
            <w:left w:val="none" w:sz="0" w:space="0" w:color="auto"/>
            <w:bottom w:val="none" w:sz="0" w:space="0" w:color="auto"/>
            <w:right w:val="none" w:sz="0" w:space="0" w:color="auto"/>
          </w:divBdr>
        </w:div>
        <w:div w:id="658462705">
          <w:marLeft w:val="0"/>
          <w:marRight w:val="0"/>
          <w:marTop w:val="0"/>
          <w:marBottom w:val="0"/>
          <w:divBdr>
            <w:top w:val="none" w:sz="0" w:space="0" w:color="auto"/>
            <w:left w:val="none" w:sz="0" w:space="0" w:color="auto"/>
            <w:bottom w:val="none" w:sz="0" w:space="0" w:color="auto"/>
            <w:right w:val="none" w:sz="0" w:space="0" w:color="auto"/>
          </w:divBdr>
        </w:div>
        <w:div w:id="668824557">
          <w:marLeft w:val="0"/>
          <w:marRight w:val="0"/>
          <w:marTop w:val="0"/>
          <w:marBottom w:val="0"/>
          <w:divBdr>
            <w:top w:val="none" w:sz="0" w:space="0" w:color="auto"/>
            <w:left w:val="none" w:sz="0" w:space="0" w:color="auto"/>
            <w:bottom w:val="none" w:sz="0" w:space="0" w:color="auto"/>
            <w:right w:val="none" w:sz="0" w:space="0" w:color="auto"/>
          </w:divBdr>
        </w:div>
        <w:div w:id="687875094">
          <w:marLeft w:val="0"/>
          <w:marRight w:val="0"/>
          <w:marTop w:val="0"/>
          <w:marBottom w:val="0"/>
          <w:divBdr>
            <w:top w:val="none" w:sz="0" w:space="0" w:color="auto"/>
            <w:left w:val="none" w:sz="0" w:space="0" w:color="auto"/>
            <w:bottom w:val="none" w:sz="0" w:space="0" w:color="auto"/>
            <w:right w:val="none" w:sz="0" w:space="0" w:color="auto"/>
          </w:divBdr>
        </w:div>
        <w:div w:id="698432051">
          <w:marLeft w:val="0"/>
          <w:marRight w:val="0"/>
          <w:marTop w:val="0"/>
          <w:marBottom w:val="0"/>
          <w:divBdr>
            <w:top w:val="none" w:sz="0" w:space="0" w:color="auto"/>
            <w:left w:val="none" w:sz="0" w:space="0" w:color="auto"/>
            <w:bottom w:val="none" w:sz="0" w:space="0" w:color="auto"/>
            <w:right w:val="none" w:sz="0" w:space="0" w:color="auto"/>
          </w:divBdr>
        </w:div>
        <w:div w:id="727924318">
          <w:marLeft w:val="0"/>
          <w:marRight w:val="0"/>
          <w:marTop w:val="0"/>
          <w:marBottom w:val="0"/>
          <w:divBdr>
            <w:top w:val="none" w:sz="0" w:space="0" w:color="auto"/>
            <w:left w:val="none" w:sz="0" w:space="0" w:color="auto"/>
            <w:bottom w:val="none" w:sz="0" w:space="0" w:color="auto"/>
            <w:right w:val="none" w:sz="0" w:space="0" w:color="auto"/>
          </w:divBdr>
        </w:div>
        <w:div w:id="738868547">
          <w:marLeft w:val="0"/>
          <w:marRight w:val="0"/>
          <w:marTop w:val="0"/>
          <w:marBottom w:val="0"/>
          <w:divBdr>
            <w:top w:val="none" w:sz="0" w:space="0" w:color="auto"/>
            <w:left w:val="none" w:sz="0" w:space="0" w:color="auto"/>
            <w:bottom w:val="none" w:sz="0" w:space="0" w:color="auto"/>
            <w:right w:val="none" w:sz="0" w:space="0" w:color="auto"/>
          </w:divBdr>
        </w:div>
        <w:div w:id="745883189">
          <w:marLeft w:val="0"/>
          <w:marRight w:val="0"/>
          <w:marTop w:val="0"/>
          <w:marBottom w:val="0"/>
          <w:divBdr>
            <w:top w:val="none" w:sz="0" w:space="0" w:color="auto"/>
            <w:left w:val="none" w:sz="0" w:space="0" w:color="auto"/>
            <w:bottom w:val="none" w:sz="0" w:space="0" w:color="auto"/>
            <w:right w:val="none" w:sz="0" w:space="0" w:color="auto"/>
          </w:divBdr>
        </w:div>
        <w:div w:id="763379412">
          <w:marLeft w:val="0"/>
          <w:marRight w:val="0"/>
          <w:marTop w:val="0"/>
          <w:marBottom w:val="0"/>
          <w:divBdr>
            <w:top w:val="none" w:sz="0" w:space="0" w:color="auto"/>
            <w:left w:val="none" w:sz="0" w:space="0" w:color="auto"/>
            <w:bottom w:val="none" w:sz="0" w:space="0" w:color="auto"/>
            <w:right w:val="none" w:sz="0" w:space="0" w:color="auto"/>
          </w:divBdr>
        </w:div>
        <w:div w:id="764347736">
          <w:marLeft w:val="0"/>
          <w:marRight w:val="0"/>
          <w:marTop w:val="0"/>
          <w:marBottom w:val="0"/>
          <w:divBdr>
            <w:top w:val="none" w:sz="0" w:space="0" w:color="auto"/>
            <w:left w:val="none" w:sz="0" w:space="0" w:color="auto"/>
            <w:bottom w:val="none" w:sz="0" w:space="0" w:color="auto"/>
            <w:right w:val="none" w:sz="0" w:space="0" w:color="auto"/>
          </w:divBdr>
        </w:div>
        <w:div w:id="765226505">
          <w:marLeft w:val="0"/>
          <w:marRight w:val="0"/>
          <w:marTop w:val="0"/>
          <w:marBottom w:val="0"/>
          <w:divBdr>
            <w:top w:val="none" w:sz="0" w:space="0" w:color="auto"/>
            <w:left w:val="none" w:sz="0" w:space="0" w:color="auto"/>
            <w:bottom w:val="none" w:sz="0" w:space="0" w:color="auto"/>
            <w:right w:val="none" w:sz="0" w:space="0" w:color="auto"/>
          </w:divBdr>
        </w:div>
        <w:div w:id="775099864">
          <w:marLeft w:val="0"/>
          <w:marRight w:val="0"/>
          <w:marTop w:val="0"/>
          <w:marBottom w:val="0"/>
          <w:divBdr>
            <w:top w:val="none" w:sz="0" w:space="0" w:color="auto"/>
            <w:left w:val="none" w:sz="0" w:space="0" w:color="auto"/>
            <w:bottom w:val="none" w:sz="0" w:space="0" w:color="auto"/>
            <w:right w:val="none" w:sz="0" w:space="0" w:color="auto"/>
          </w:divBdr>
        </w:div>
        <w:div w:id="782773968">
          <w:marLeft w:val="0"/>
          <w:marRight w:val="0"/>
          <w:marTop w:val="0"/>
          <w:marBottom w:val="0"/>
          <w:divBdr>
            <w:top w:val="none" w:sz="0" w:space="0" w:color="auto"/>
            <w:left w:val="none" w:sz="0" w:space="0" w:color="auto"/>
            <w:bottom w:val="none" w:sz="0" w:space="0" w:color="auto"/>
            <w:right w:val="none" w:sz="0" w:space="0" w:color="auto"/>
          </w:divBdr>
        </w:div>
        <w:div w:id="793670208">
          <w:marLeft w:val="0"/>
          <w:marRight w:val="0"/>
          <w:marTop w:val="0"/>
          <w:marBottom w:val="0"/>
          <w:divBdr>
            <w:top w:val="none" w:sz="0" w:space="0" w:color="auto"/>
            <w:left w:val="none" w:sz="0" w:space="0" w:color="auto"/>
            <w:bottom w:val="none" w:sz="0" w:space="0" w:color="auto"/>
            <w:right w:val="none" w:sz="0" w:space="0" w:color="auto"/>
          </w:divBdr>
        </w:div>
        <w:div w:id="836532901">
          <w:marLeft w:val="0"/>
          <w:marRight w:val="0"/>
          <w:marTop w:val="0"/>
          <w:marBottom w:val="0"/>
          <w:divBdr>
            <w:top w:val="none" w:sz="0" w:space="0" w:color="auto"/>
            <w:left w:val="none" w:sz="0" w:space="0" w:color="auto"/>
            <w:bottom w:val="none" w:sz="0" w:space="0" w:color="auto"/>
            <w:right w:val="none" w:sz="0" w:space="0" w:color="auto"/>
          </w:divBdr>
        </w:div>
        <w:div w:id="858349756">
          <w:marLeft w:val="0"/>
          <w:marRight w:val="0"/>
          <w:marTop w:val="0"/>
          <w:marBottom w:val="0"/>
          <w:divBdr>
            <w:top w:val="none" w:sz="0" w:space="0" w:color="auto"/>
            <w:left w:val="none" w:sz="0" w:space="0" w:color="auto"/>
            <w:bottom w:val="none" w:sz="0" w:space="0" w:color="auto"/>
            <w:right w:val="none" w:sz="0" w:space="0" w:color="auto"/>
          </w:divBdr>
        </w:div>
        <w:div w:id="874200064">
          <w:marLeft w:val="0"/>
          <w:marRight w:val="0"/>
          <w:marTop w:val="0"/>
          <w:marBottom w:val="0"/>
          <w:divBdr>
            <w:top w:val="none" w:sz="0" w:space="0" w:color="auto"/>
            <w:left w:val="none" w:sz="0" w:space="0" w:color="auto"/>
            <w:bottom w:val="none" w:sz="0" w:space="0" w:color="auto"/>
            <w:right w:val="none" w:sz="0" w:space="0" w:color="auto"/>
          </w:divBdr>
        </w:div>
        <w:div w:id="887380874">
          <w:marLeft w:val="0"/>
          <w:marRight w:val="0"/>
          <w:marTop w:val="0"/>
          <w:marBottom w:val="0"/>
          <w:divBdr>
            <w:top w:val="none" w:sz="0" w:space="0" w:color="auto"/>
            <w:left w:val="none" w:sz="0" w:space="0" w:color="auto"/>
            <w:bottom w:val="none" w:sz="0" w:space="0" w:color="auto"/>
            <w:right w:val="none" w:sz="0" w:space="0" w:color="auto"/>
          </w:divBdr>
        </w:div>
        <w:div w:id="905726011">
          <w:marLeft w:val="0"/>
          <w:marRight w:val="0"/>
          <w:marTop w:val="0"/>
          <w:marBottom w:val="0"/>
          <w:divBdr>
            <w:top w:val="none" w:sz="0" w:space="0" w:color="auto"/>
            <w:left w:val="none" w:sz="0" w:space="0" w:color="auto"/>
            <w:bottom w:val="none" w:sz="0" w:space="0" w:color="auto"/>
            <w:right w:val="none" w:sz="0" w:space="0" w:color="auto"/>
          </w:divBdr>
        </w:div>
        <w:div w:id="925580243">
          <w:marLeft w:val="0"/>
          <w:marRight w:val="0"/>
          <w:marTop w:val="0"/>
          <w:marBottom w:val="0"/>
          <w:divBdr>
            <w:top w:val="none" w:sz="0" w:space="0" w:color="auto"/>
            <w:left w:val="none" w:sz="0" w:space="0" w:color="auto"/>
            <w:bottom w:val="none" w:sz="0" w:space="0" w:color="auto"/>
            <w:right w:val="none" w:sz="0" w:space="0" w:color="auto"/>
          </w:divBdr>
        </w:div>
        <w:div w:id="946157043">
          <w:marLeft w:val="0"/>
          <w:marRight w:val="0"/>
          <w:marTop w:val="0"/>
          <w:marBottom w:val="0"/>
          <w:divBdr>
            <w:top w:val="none" w:sz="0" w:space="0" w:color="auto"/>
            <w:left w:val="none" w:sz="0" w:space="0" w:color="auto"/>
            <w:bottom w:val="none" w:sz="0" w:space="0" w:color="auto"/>
            <w:right w:val="none" w:sz="0" w:space="0" w:color="auto"/>
          </w:divBdr>
        </w:div>
        <w:div w:id="985158633">
          <w:marLeft w:val="0"/>
          <w:marRight w:val="0"/>
          <w:marTop w:val="0"/>
          <w:marBottom w:val="0"/>
          <w:divBdr>
            <w:top w:val="none" w:sz="0" w:space="0" w:color="auto"/>
            <w:left w:val="none" w:sz="0" w:space="0" w:color="auto"/>
            <w:bottom w:val="none" w:sz="0" w:space="0" w:color="auto"/>
            <w:right w:val="none" w:sz="0" w:space="0" w:color="auto"/>
          </w:divBdr>
        </w:div>
        <w:div w:id="992680014">
          <w:marLeft w:val="0"/>
          <w:marRight w:val="0"/>
          <w:marTop w:val="0"/>
          <w:marBottom w:val="0"/>
          <w:divBdr>
            <w:top w:val="none" w:sz="0" w:space="0" w:color="auto"/>
            <w:left w:val="none" w:sz="0" w:space="0" w:color="auto"/>
            <w:bottom w:val="none" w:sz="0" w:space="0" w:color="auto"/>
            <w:right w:val="none" w:sz="0" w:space="0" w:color="auto"/>
          </w:divBdr>
        </w:div>
        <w:div w:id="1009521168">
          <w:marLeft w:val="0"/>
          <w:marRight w:val="0"/>
          <w:marTop w:val="0"/>
          <w:marBottom w:val="0"/>
          <w:divBdr>
            <w:top w:val="none" w:sz="0" w:space="0" w:color="auto"/>
            <w:left w:val="none" w:sz="0" w:space="0" w:color="auto"/>
            <w:bottom w:val="none" w:sz="0" w:space="0" w:color="auto"/>
            <w:right w:val="none" w:sz="0" w:space="0" w:color="auto"/>
          </w:divBdr>
        </w:div>
        <w:div w:id="1054935444">
          <w:marLeft w:val="0"/>
          <w:marRight w:val="0"/>
          <w:marTop w:val="0"/>
          <w:marBottom w:val="0"/>
          <w:divBdr>
            <w:top w:val="none" w:sz="0" w:space="0" w:color="auto"/>
            <w:left w:val="none" w:sz="0" w:space="0" w:color="auto"/>
            <w:bottom w:val="none" w:sz="0" w:space="0" w:color="auto"/>
            <w:right w:val="none" w:sz="0" w:space="0" w:color="auto"/>
          </w:divBdr>
        </w:div>
        <w:div w:id="1065643259">
          <w:marLeft w:val="0"/>
          <w:marRight w:val="0"/>
          <w:marTop w:val="0"/>
          <w:marBottom w:val="0"/>
          <w:divBdr>
            <w:top w:val="none" w:sz="0" w:space="0" w:color="auto"/>
            <w:left w:val="none" w:sz="0" w:space="0" w:color="auto"/>
            <w:bottom w:val="none" w:sz="0" w:space="0" w:color="auto"/>
            <w:right w:val="none" w:sz="0" w:space="0" w:color="auto"/>
          </w:divBdr>
        </w:div>
        <w:div w:id="1085801792">
          <w:marLeft w:val="0"/>
          <w:marRight w:val="0"/>
          <w:marTop w:val="0"/>
          <w:marBottom w:val="0"/>
          <w:divBdr>
            <w:top w:val="none" w:sz="0" w:space="0" w:color="auto"/>
            <w:left w:val="none" w:sz="0" w:space="0" w:color="auto"/>
            <w:bottom w:val="none" w:sz="0" w:space="0" w:color="auto"/>
            <w:right w:val="none" w:sz="0" w:space="0" w:color="auto"/>
          </w:divBdr>
        </w:div>
        <w:div w:id="1092550715">
          <w:marLeft w:val="0"/>
          <w:marRight w:val="0"/>
          <w:marTop w:val="0"/>
          <w:marBottom w:val="0"/>
          <w:divBdr>
            <w:top w:val="none" w:sz="0" w:space="0" w:color="auto"/>
            <w:left w:val="none" w:sz="0" w:space="0" w:color="auto"/>
            <w:bottom w:val="none" w:sz="0" w:space="0" w:color="auto"/>
            <w:right w:val="none" w:sz="0" w:space="0" w:color="auto"/>
          </w:divBdr>
        </w:div>
        <w:div w:id="1093431980">
          <w:marLeft w:val="0"/>
          <w:marRight w:val="0"/>
          <w:marTop w:val="0"/>
          <w:marBottom w:val="0"/>
          <w:divBdr>
            <w:top w:val="none" w:sz="0" w:space="0" w:color="auto"/>
            <w:left w:val="none" w:sz="0" w:space="0" w:color="auto"/>
            <w:bottom w:val="none" w:sz="0" w:space="0" w:color="auto"/>
            <w:right w:val="none" w:sz="0" w:space="0" w:color="auto"/>
          </w:divBdr>
        </w:div>
        <w:div w:id="1100100570">
          <w:marLeft w:val="0"/>
          <w:marRight w:val="0"/>
          <w:marTop w:val="0"/>
          <w:marBottom w:val="0"/>
          <w:divBdr>
            <w:top w:val="none" w:sz="0" w:space="0" w:color="auto"/>
            <w:left w:val="none" w:sz="0" w:space="0" w:color="auto"/>
            <w:bottom w:val="none" w:sz="0" w:space="0" w:color="auto"/>
            <w:right w:val="none" w:sz="0" w:space="0" w:color="auto"/>
          </w:divBdr>
        </w:div>
        <w:div w:id="1107239656">
          <w:marLeft w:val="0"/>
          <w:marRight w:val="0"/>
          <w:marTop w:val="0"/>
          <w:marBottom w:val="0"/>
          <w:divBdr>
            <w:top w:val="none" w:sz="0" w:space="0" w:color="auto"/>
            <w:left w:val="none" w:sz="0" w:space="0" w:color="auto"/>
            <w:bottom w:val="none" w:sz="0" w:space="0" w:color="auto"/>
            <w:right w:val="none" w:sz="0" w:space="0" w:color="auto"/>
          </w:divBdr>
        </w:div>
        <w:div w:id="1121923022">
          <w:marLeft w:val="0"/>
          <w:marRight w:val="0"/>
          <w:marTop w:val="0"/>
          <w:marBottom w:val="0"/>
          <w:divBdr>
            <w:top w:val="none" w:sz="0" w:space="0" w:color="auto"/>
            <w:left w:val="none" w:sz="0" w:space="0" w:color="auto"/>
            <w:bottom w:val="none" w:sz="0" w:space="0" w:color="auto"/>
            <w:right w:val="none" w:sz="0" w:space="0" w:color="auto"/>
          </w:divBdr>
        </w:div>
        <w:div w:id="1126503202">
          <w:marLeft w:val="0"/>
          <w:marRight w:val="0"/>
          <w:marTop w:val="0"/>
          <w:marBottom w:val="0"/>
          <w:divBdr>
            <w:top w:val="none" w:sz="0" w:space="0" w:color="auto"/>
            <w:left w:val="none" w:sz="0" w:space="0" w:color="auto"/>
            <w:bottom w:val="none" w:sz="0" w:space="0" w:color="auto"/>
            <w:right w:val="none" w:sz="0" w:space="0" w:color="auto"/>
          </w:divBdr>
        </w:div>
        <w:div w:id="1129081675">
          <w:marLeft w:val="0"/>
          <w:marRight w:val="0"/>
          <w:marTop w:val="0"/>
          <w:marBottom w:val="0"/>
          <w:divBdr>
            <w:top w:val="none" w:sz="0" w:space="0" w:color="auto"/>
            <w:left w:val="none" w:sz="0" w:space="0" w:color="auto"/>
            <w:bottom w:val="none" w:sz="0" w:space="0" w:color="auto"/>
            <w:right w:val="none" w:sz="0" w:space="0" w:color="auto"/>
          </w:divBdr>
        </w:div>
        <w:div w:id="1135291250">
          <w:marLeft w:val="0"/>
          <w:marRight w:val="0"/>
          <w:marTop w:val="0"/>
          <w:marBottom w:val="0"/>
          <w:divBdr>
            <w:top w:val="none" w:sz="0" w:space="0" w:color="auto"/>
            <w:left w:val="none" w:sz="0" w:space="0" w:color="auto"/>
            <w:bottom w:val="none" w:sz="0" w:space="0" w:color="auto"/>
            <w:right w:val="none" w:sz="0" w:space="0" w:color="auto"/>
          </w:divBdr>
        </w:div>
        <w:div w:id="1141651974">
          <w:marLeft w:val="0"/>
          <w:marRight w:val="0"/>
          <w:marTop w:val="0"/>
          <w:marBottom w:val="0"/>
          <w:divBdr>
            <w:top w:val="none" w:sz="0" w:space="0" w:color="auto"/>
            <w:left w:val="none" w:sz="0" w:space="0" w:color="auto"/>
            <w:bottom w:val="none" w:sz="0" w:space="0" w:color="auto"/>
            <w:right w:val="none" w:sz="0" w:space="0" w:color="auto"/>
          </w:divBdr>
        </w:div>
        <w:div w:id="1143694233">
          <w:marLeft w:val="0"/>
          <w:marRight w:val="0"/>
          <w:marTop w:val="0"/>
          <w:marBottom w:val="0"/>
          <w:divBdr>
            <w:top w:val="none" w:sz="0" w:space="0" w:color="auto"/>
            <w:left w:val="none" w:sz="0" w:space="0" w:color="auto"/>
            <w:bottom w:val="none" w:sz="0" w:space="0" w:color="auto"/>
            <w:right w:val="none" w:sz="0" w:space="0" w:color="auto"/>
          </w:divBdr>
        </w:div>
        <w:div w:id="1163349606">
          <w:marLeft w:val="0"/>
          <w:marRight w:val="0"/>
          <w:marTop w:val="0"/>
          <w:marBottom w:val="0"/>
          <w:divBdr>
            <w:top w:val="none" w:sz="0" w:space="0" w:color="auto"/>
            <w:left w:val="none" w:sz="0" w:space="0" w:color="auto"/>
            <w:bottom w:val="none" w:sz="0" w:space="0" w:color="auto"/>
            <w:right w:val="none" w:sz="0" w:space="0" w:color="auto"/>
          </w:divBdr>
        </w:div>
        <w:div w:id="1167214639">
          <w:marLeft w:val="0"/>
          <w:marRight w:val="0"/>
          <w:marTop w:val="0"/>
          <w:marBottom w:val="0"/>
          <w:divBdr>
            <w:top w:val="none" w:sz="0" w:space="0" w:color="auto"/>
            <w:left w:val="none" w:sz="0" w:space="0" w:color="auto"/>
            <w:bottom w:val="none" w:sz="0" w:space="0" w:color="auto"/>
            <w:right w:val="none" w:sz="0" w:space="0" w:color="auto"/>
          </w:divBdr>
        </w:div>
        <w:div w:id="1178469162">
          <w:marLeft w:val="0"/>
          <w:marRight w:val="0"/>
          <w:marTop w:val="0"/>
          <w:marBottom w:val="0"/>
          <w:divBdr>
            <w:top w:val="none" w:sz="0" w:space="0" w:color="auto"/>
            <w:left w:val="none" w:sz="0" w:space="0" w:color="auto"/>
            <w:bottom w:val="none" w:sz="0" w:space="0" w:color="auto"/>
            <w:right w:val="none" w:sz="0" w:space="0" w:color="auto"/>
          </w:divBdr>
        </w:div>
        <w:div w:id="1186285289">
          <w:marLeft w:val="0"/>
          <w:marRight w:val="0"/>
          <w:marTop w:val="0"/>
          <w:marBottom w:val="0"/>
          <w:divBdr>
            <w:top w:val="none" w:sz="0" w:space="0" w:color="auto"/>
            <w:left w:val="none" w:sz="0" w:space="0" w:color="auto"/>
            <w:bottom w:val="none" w:sz="0" w:space="0" w:color="auto"/>
            <w:right w:val="none" w:sz="0" w:space="0" w:color="auto"/>
          </w:divBdr>
        </w:div>
        <w:div w:id="1199588271">
          <w:marLeft w:val="0"/>
          <w:marRight w:val="0"/>
          <w:marTop w:val="0"/>
          <w:marBottom w:val="0"/>
          <w:divBdr>
            <w:top w:val="none" w:sz="0" w:space="0" w:color="auto"/>
            <w:left w:val="none" w:sz="0" w:space="0" w:color="auto"/>
            <w:bottom w:val="none" w:sz="0" w:space="0" w:color="auto"/>
            <w:right w:val="none" w:sz="0" w:space="0" w:color="auto"/>
          </w:divBdr>
        </w:div>
        <w:div w:id="1225338629">
          <w:marLeft w:val="0"/>
          <w:marRight w:val="0"/>
          <w:marTop w:val="0"/>
          <w:marBottom w:val="0"/>
          <w:divBdr>
            <w:top w:val="none" w:sz="0" w:space="0" w:color="auto"/>
            <w:left w:val="none" w:sz="0" w:space="0" w:color="auto"/>
            <w:bottom w:val="none" w:sz="0" w:space="0" w:color="auto"/>
            <w:right w:val="none" w:sz="0" w:space="0" w:color="auto"/>
          </w:divBdr>
        </w:div>
        <w:div w:id="1241449445">
          <w:marLeft w:val="0"/>
          <w:marRight w:val="0"/>
          <w:marTop w:val="0"/>
          <w:marBottom w:val="0"/>
          <w:divBdr>
            <w:top w:val="none" w:sz="0" w:space="0" w:color="auto"/>
            <w:left w:val="none" w:sz="0" w:space="0" w:color="auto"/>
            <w:bottom w:val="none" w:sz="0" w:space="0" w:color="auto"/>
            <w:right w:val="none" w:sz="0" w:space="0" w:color="auto"/>
          </w:divBdr>
        </w:div>
        <w:div w:id="1257864604">
          <w:marLeft w:val="0"/>
          <w:marRight w:val="0"/>
          <w:marTop w:val="0"/>
          <w:marBottom w:val="0"/>
          <w:divBdr>
            <w:top w:val="none" w:sz="0" w:space="0" w:color="auto"/>
            <w:left w:val="none" w:sz="0" w:space="0" w:color="auto"/>
            <w:bottom w:val="none" w:sz="0" w:space="0" w:color="auto"/>
            <w:right w:val="none" w:sz="0" w:space="0" w:color="auto"/>
          </w:divBdr>
        </w:div>
        <w:div w:id="1259414030">
          <w:marLeft w:val="0"/>
          <w:marRight w:val="0"/>
          <w:marTop w:val="0"/>
          <w:marBottom w:val="0"/>
          <w:divBdr>
            <w:top w:val="none" w:sz="0" w:space="0" w:color="auto"/>
            <w:left w:val="none" w:sz="0" w:space="0" w:color="auto"/>
            <w:bottom w:val="none" w:sz="0" w:space="0" w:color="auto"/>
            <w:right w:val="none" w:sz="0" w:space="0" w:color="auto"/>
          </w:divBdr>
        </w:div>
        <w:div w:id="1274358328">
          <w:marLeft w:val="0"/>
          <w:marRight w:val="0"/>
          <w:marTop w:val="0"/>
          <w:marBottom w:val="0"/>
          <w:divBdr>
            <w:top w:val="none" w:sz="0" w:space="0" w:color="auto"/>
            <w:left w:val="none" w:sz="0" w:space="0" w:color="auto"/>
            <w:bottom w:val="none" w:sz="0" w:space="0" w:color="auto"/>
            <w:right w:val="none" w:sz="0" w:space="0" w:color="auto"/>
          </w:divBdr>
        </w:div>
        <w:div w:id="1278221151">
          <w:marLeft w:val="0"/>
          <w:marRight w:val="0"/>
          <w:marTop w:val="0"/>
          <w:marBottom w:val="0"/>
          <w:divBdr>
            <w:top w:val="none" w:sz="0" w:space="0" w:color="auto"/>
            <w:left w:val="none" w:sz="0" w:space="0" w:color="auto"/>
            <w:bottom w:val="none" w:sz="0" w:space="0" w:color="auto"/>
            <w:right w:val="none" w:sz="0" w:space="0" w:color="auto"/>
          </w:divBdr>
        </w:div>
        <w:div w:id="1282959336">
          <w:marLeft w:val="0"/>
          <w:marRight w:val="0"/>
          <w:marTop w:val="0"/>
          <w:marBottom w:val="0"/>
          <w:divBdr>
            <w:top w:val="none" w:sz="0" w:space="0" w:color="auto"/>
            <w:left w:val="none" w:sz="0" w:space="0" w:color="auto"/>
            <w:bottom w:val="none" w:sz="0" w:space="0" w:color="auto"/>
            <w:right w:val="none" w:sz="0" w:space="0" w:color="auto"/>
          </w:divBdr>
        </w:div>
        <w:div w:id="1283145883">
          <w:marLeft w:val="0"/>
          <w:marRight w:val="0"/>
          <w:marTop w:val="0"/>
          <w:marBottom w:val="0"/>
          <w:divBdr>
            <w:top w:val="none" w:sz="0" w:space="0" w:color="auto"/>
            <w:left w:val="none" w:sz="0" w:space="0" w:color="auto"/>
            <w:bottom w:val="none" w:sz="0" w:space="0" w:color="auto"/>
            <w:right w:val="none" w:sz="0" w:space="0" w:color="auto"/>
          </w:divBdr>
        </w:div>
        <w:div w:id="1283614479">
          <w:marLeft w:val="0"/>
          <w:marRight w:val="0"/>
          <w:marTop w:val="0"/>
          <w:marBottom w:val="0"/>
          <w:divBdr>
            <w:top w:val="none" w:sz="0" w:space="0" w:color="auto"/>
            <w:left w:val="none" w:sz="0" w:space="0" w:color="auto"/>
            <w:bottom w:val="none" w:sz="0" w:space="0" w:color="auto"/>
            <w:right w:val="none" w:sz="0" w:space="0" w:color="auto"/>
          </w:divBdr>
        </w:div>
        <w:div w:id="1292709843">
          <w:marLeft w:val="0"/>
          <w:marRight w:val="0"/>
          <w:marTop w:val="0"/>
          <w:marBottom w:val="0"/>
          <w:divBdr>
            <w:top w:val="none" w:sz="0" w:space="0" w:color="auto"/>
            <w:left w:val="none" w:sz="0" w:space="0" w:color="auto"/>
            <w:bottom w:val="none" w:sz="0" w:space="0" w:color="auto"/>
            <w:right w:val="none" w:sz="0" w:space="0" w:color="auto"/>
          </w:divBdr>
        </w:div>
        <w:div w:id="1303582936">
          <w:marLeft w:val="0"/>
          <w:marRight w:val="0"/>
          <w:marTop w:val="0"/>
          <w:marBottom w:val="0"/>
          <w:divBdr>
            <w:top w:val="none" w:sz="0" w:space="0" w:color="auto"/>
            <w:left w:val="none" w:sz="0" w:space="0" w:color="auto"/>
            <w:bottom w:val="none" w:sz="0" w:space="0" w:color="auto"/>
            <w:right w:val="none" w:sz="0" w:space="0" w:color="auto"/>
          </w:divBdr>
        </w:div>
        <w:div w:id="1316377909">
          <w:marLeft w:val="0"/>
          <w:marRight w:val="0"/>
          <w:marTop w:val="0"/>
          <w:marBottom w:val="0"/>
          <w:divBdr>
            <w:top w:val="none" w:sz="0" w:space="0" w:color="auto"/>
            <w:left w:val="none" w:sz="0" w:space="0" w:color="auto"/>
            <w:bottom w:val="none" w:sz="0" w:space="0" w:color="auto"/>
            <w:right w:val="none" w:sz="0" w:space="0" w:color="auto"/>
          </w:divBdr>
        </w:div>
        <w:div w:id="1336811319">
          <w:marLeft w:val="0"/>
          <w:marRight w:val="0"/>
          <w:marTop w:val="0"/>
          <w:marBottom w:val="0"/>
          <w:divBdr>
            <w:top w:val="none" w:sz="0" w:space="0" w:color="auto"/>
            <w:left w:val="none" w:sz="0" w:space="0" w:color="auto"/>
            <w:bottom w:val="none" w:sz="0" w:space="0" w:color="auto"/>
            <w:right w:val="none" w:sz="0" w:space="0" w:color="auto"/>
          </w:divBdr>
        </w:div>
        <w:div w:id="1352147173">
          <w:marLeft w:val="0"/>
          <w:marRight w:val="0"/>
          <w:marTop w:val="0"/>
          <w:marBottom w:val="0"/>
          <w:divBdr>
            <w:top w:val="none" w:sz="0" w:space="0" w:color="auto"/>
            <w:left w:val="none" w:sz="0" w:space="0" w:color="auto"/>
            <w:bottom w:val="none" w:sz="0" w:space="0" w:color="auto"/>
            <w:right w:val="none" w:sz="0" w:space="0" w:color="auto"/>
          </w:divBdr>
        </w:div>
        <w:div w:id="1360349788">
          <w:marLeft w:val="0"/>
          <w:marRight w:val="0"/>
          <w:marTop w:val="0"/>
          <w:marBottom w:val="0"/>
          <w:divBdr>
            <w:top w:val="none" w:sz="0" w:space="0" w:color="auto"/>
            <w:left w:val="none" w:sz="0" w:space="0" w:color="auto"/>
            <w:bottom w:val="none" w:sz="0" w:space="0" w:color="auto"/>
            <w:right w:val="none" w:sz="0" w:space="0" w:color="auto"/>
          </w:divBdr>
        </w:div>
        <w:div w:id="1435589566">
          <w:marLeft w:val="0"/>
          <w:marRight w:val="0"/>
          <w:marTop w:val="0"/>
          <w:marBottom w:val="0"/>
          <w:divBdr>
            <w:top w:val="none" w:sz="0" w:space="0" w:color="auto"/>
            <w:left w:val="none" w:sz="0" w:space="0" w:color="auto"/>
            <w:bottom w:val="none" w:sz="0" w:space="0" w:color="auto"/>
            <w:right w:val="none" w:sz="0" w:space="0" w:color="auto"/>
          </w:divBdr>
        </w:div>
        <w:div w:id="1449082660">
          <w:marLeft w:val="0"/>
          <w:marRight w:val="0"/>
          <w:marTop w:val="0"/>
          <w:marBottom w:val="0"/>
          <w:divBdr>
            <w:top w:val="none" w:sz="0" w:space="0" w:color="auto"/>
            <w:left w:val="none" w:sz="0" w:space="0" w:color="auto"/>
            <w:bottom w:val="none" w:sz="0" w:space="0" w:color="auto"/>
            <w:right w:val="none" w:sz="0" w:space="0" w:color="auto"/>
          </w:divBdr>
        </w:div>
        <w:div w:id="1451901771">
          <w:marLeft w:val="0"/>
          <w:marRight w:val="0"/>
          <w:marTop w:val="0"/>
          <w:marBottom w:val="0"/>
          <w:divBdr>
            <w:top w:val="none" w:sz="0" w:space="0" w:color="auto"/>
            <w:left w:val="none" w:sz="0" w:space="0" w:color="auto"/>
            <w:bottom w:val="none" w:sz="0" w:space="0" w:color="auto"/>
            <w:right w:val="none" w:sz="0" w:space="0" w:color="auto"/>
          </w:divBdr>
        </w:div>
        <w:div w:id="1457137716">
          <w:marLeft w:val="0"/>
          <w:marRight w:val="0"/>
          <w:marTop w:val="0"/>
          <w:marBottom w:val="0"/>
          <w:divBdr>
            <w:top w:val="none" w:sz="0" w:space="0" w:color="auto"/>
            <w:left w:val="none" w:sz="0" w:space="0" w:color="auto"/>
            <w:bottom w:val="none" w:sz="0" w:space="0" w:color="auto"/>
            <w:right w:val="none" w:sz="0" w:space="0" w:color="auto"/>
          </w:divBdr>
        </w:div>
        <w:div w:id="1465125496">
          <w:marLeft w:val="0"/>
          <w:marRight w:val="0"/>
          <w:marTop w:val="0"/>
          <w:marBottom w:val="0"/>
          <w:divBdr>
            <w:top w:val="none" w:sz="0" w:space="0" w:color="auto"/>
            <w:left w:val="none" w:sz="0" w:space="0" w:color="auto"/>
            <w:bottom w:val="none" w:sz="0" w:space="0" w:color="auto"/>
            <w:right w:val="none" w:sz="0" w:space="0" w:color="auto"/>
          </w:divBdr>
        </w:div>
        <w:div w:id="1488210522">
          <w:marLeft w:val="0"/>
          <w:marRight w:val="0"/>
          <w:marTop w:val="0"/>
          <w:marBottom w:val="0"/>
          <w:divBdr>
            <w:top w:val="none" w:sz="0" w:space="0" w:color="auto"/>
            <w:left w:val="none" w:sz="0" w:space="0" w:color="auto"/>
            <w:bottom w:val="none" w:sz="0" w:space="0" w:color="auto"/>
            <w:right w:val="none" w:sz="0" w:space="0" w:color="auto"/>
          </w:divBdr>
        </w:div>
        <w:div w:id="1510753692">
          <w:marLeft w:val="0"/>
          <w:marRight w:val="0"/>
          <w:marTop w:val="0"/>
          <w:marBottom w:val="0"/>
          <w:divBdr>
            <w:top w:val="none" w:sz="0" w:space="0" w:color="auto"/>
            <w:left w:val="none" w:sz="0" w:space="0" w:color="auto"/>
            <w:bottom w:val="none" w:sz="0" w:space="0" w:color="auto"/>
            <w:right w:val="none" w:sz="0" w:space="0" w:color="auto"/>
          </w:divBdr>
        </w:div>
        <w:div w:id="1532497738">
          <w:marLeft w:val="0"/>
          <w:marRight w:val="0"/>
          <w:marTop w:val="0"/>
          <w:marBottom w:val="0"/>
          <w:divBdr>
            <w:top w:val="none" w:sz="0" w:space="0" w:color="auto"/>
            <w:left w:val="none" w:sz="0" w:space="0" w:color="auto"/>
            <w:bottom w:val="none" w:sz="0" w:space="0" w:color="auto"/>
            <w:right w:val="none" w:sz="0" w:space="0" w:color="auto"/>
          </w:divBdr>
        </w:div>
        <w:div w:id="1571429792">
          <w:marLeft w:val="0"/>
          <w:marRight w:val="0"/>
          <w:marTop w:val="0"/>
          <w:marBottom w:val="0"/>
          <w:divBdr>
            <w:top w:val="none" w:sz="0" w:space="0" w:color="auto"/>
            <w:left w:val="none" w:sz="0" w:space="0" w:color="auto"/>
            <w:bottom w:val="none" w:sz="0" w:space="0" w:color="auto"/>
            <w:right w:val="none" w:sz="0" w:space="0" w:color="auto"/>
          </w:divBdr>
        </w:div>
        <w:div w:id="1576544965">
          <w:marLeft w:val="0"/>
          <w:marRight w:val="0"/>
          <w:marTop w:val="0"/>
          <w:marBottom w:val="0"/>
          <w:divBdr>
            <w:top w:val="none" w:sz="0" w:space="0" w:color="auto"/>
            <w:left w:val="none" w:sz="0" w:space="0" w:color="auto"/>
            <w:bottom w:val="none" w:sz="0" w:space="0" w:color="auto"/>
            <w:right w:val="none" w:sz="0" w:space="0" w:color="auto"/>
          </w:divBdr>
        </w:div>
        <w:div w:id="1599144255">
          <w:marLeft w:val="0"/>
          <w:marRight w:val="0"/>
          <w:marTop w:val="0"/>
          <w:marBottom w:val="0"/>
          <w:divBdr>
            <w:top w:val="none" w:sz="0" w:space="0" w:color="auto"/>
            <w:left w:val="none" w:sz="0" w:space="0" w:color="auto"/>
            <w:bottom w:val="none" w:sz="0" w:space="0" w:color="auto"/>
            <w:right w:val="none" w:sz="0" w:space="0" w:color="auto"/>
          </w:divBdr>
        </w:div>
        <w:div w:id="1620212447">
          <w:marLeft w:val="0"/>
          <w:marRight w:val="0"/>
          <w:marTop w:val="0"/>
          <w:marBottom w:val="0"/>
          <w:divBdr>
            <w:top w:val="none" w:sz="0" w:space="0" w:color="auto"/>
            <w:left w:val="none" w:sz="0" w:space="0" w:color="auto"/>
            <w:bottom w:val="none" w:sz="0" w:space="0" w:color="auto"/>
            <w:right w:val="none" w:sz="0" w:space="0" w:color="auto"/>
          </w:divBdr>
        </w:div>
        <w:div w:id="1632009461">
          <w:marLeft w:val="0"/>
          <w:marRight w:val="0"/>
          <w:marTop w:val="0"/>
          <w:marBottom w:val="0"/>
          <w:divBdr>
            <w:top w:val="none" w:sz="0" w:space="0" w:color="auto"/>
            <w:left w:val="none" w:sz="0" w:space="0" w:color="auto"/>
            <w:bottom w:val="none" w:sz="0" w:space="0" w:color="auto"/>
            <w:right w:val="none" w:sz="0" w:space="0" w:color="auto"/>
          </w:divBdr>
        </w:div>
        <w:div w:id="1653870462">
          <w:marLeft w:val="0"/>
          <w:marRight w:val="0"/>
          <w:marTop w:val="0"/>
          <w:marBottom w:val="0"/>
          <w:divBdr>
            <w:top w:val="none" w:sz="0" w:space="0" w:color="auto"/>
            <w:left w:val="none" w:sz="0" w:space="0" w:color="auto"/>
            <w:bottom w:val="none" w:sz="0" w:space="0" w:color="auto"/>
            <w:right w:val="none" w:sz="0" w:space="0" w:color="auto"/>
          </w:divBdr>
        </w:div>
        <w:div w:id="1655336332">
          <w:marLeft w:val="0"/>
          <w:marRight w:val="0"/>
          <w:marTop w:val="0"/>
          <w:marBottom w:val="0"/>
          <w:divBdr>
            <w:top w:val="none" w:sz="0" w:space="0" w:color="auto"/>
            <w:left w:val="none" w:sz="0" w:space="0" w:color="auto"/>
            <w:bottom w:val="none" w:sz="0" w:space="0" w:color="auto"/>
            <w:right w:val="none" w:sz="0" w:space="0" w:color="auto"/>
          </w:divBdr>
        </w:div>
        <w:div w:id="1663002400">
          <w:marLeft w:val="0"/>
          <w:marRight w:val="0"/>
          <w:marTop w:val="0"/>
          <w:marBottom w:val="0"/>
          <w:divBdr>
            <w:top w:val="none" w:sz="0" w:space="0" w:color="auto"/>
            <w:left w:val="none" w:sz="0" w:space="0" w:color="auto"/>
            <w:bottom w:val="none" w:sz="0" w:space="0" w:color="auto"/>
            <w:right w:val="none" w:sz="0" w:space="0" w:color="auto"/>
          </w:divBdr>
        </w:div>
        <w:div w:id="1666130928">
          <w:marLeft w:val="0"/>
          <w:marRight w:val="0"/>
          <w:marTop w:val="0"/>
          <w:marBottom w:val="0"/>
          <w:divBdr>
            <w:top w:val="none" w:sz="0" w:space="0" w:color="auto"/>
            <w:left w:val="none" w:sz="0" w:space="0" w:color="auto"/>
            <w:bottom w:val="none" w:sz="0" w:space="0" w:color="auto"/>
            <w:right w:val="none" w:sz="0" w:space="0" w:color="auto"/>
          </w:divBdr>
        </w:div>
        <w:div w:id="1682975005">
          <w:marLeft w:val="0"/>
          <w:marRight w:val="0"/>
          <w:marTop w:val="0"/>
          <w:marBottom w:val="0"/>
          <w:divBdr>
            <w:top w:val="none" w:sz="0" w:space="0" w:color="auto"/>
            <w:left w:val="none" w:sz="0" w:space="0" w:color="auto"/>
            <w:bottom w:val="none" w:sz="0" w:space="0" w:color="auto"/>
            <w:right w:val="none" w:sz="0" w:space="0" w:color="auto"/>
          </w:divBdr>
        </w:div>
        <w:div w:id="1684740739">
          <w:marLeft w:val="0"/>
          <w:marRight w:val="0"/>
          <w:marTop w:val="0"/>
          <w:marBottom w:val="0"/>
          <w:divBdr>
            <w:top w:val="none" w:sz="0" w:space="0" w:color="auto"/>
            <w:left w:val="none" w:sz="0" w:space="0" w:color="auto"/>
            <w:bottom w:val="none" w:sz="0" w:space="0" w:color="auto"/>
            <w:right w:val="none" w:sz="0" w:space="0" w:color="auto"/>
          </w:divBdr>
        </w:div>
        <w:div w:id="1704940117">
          <w:marLeft w:val="0"/>
          <w:marRight w:val="0"/>
          <w:marTop w:val="0"/>
          <w:marBottom w:val="0"/>
          <w:divBdr>
            <w:top w:val="none" w:sz="0" w:space="0" w:color="auto"/>
            <w:left w:val="none" w:sz="0" w:space="0" w:color="auto"/>
            <w:bottom w:val="none" w:sz="0" w:space="0" w:color="auto"/>
            <w:right w:val="none" w:sz="0" w:space="0" w:color="auto"/>
          </w:divBdr>
        </w:div>
        <w:div w:id="1713071876">
          <w:marLeft w:val="0"/>
          <w:marRight w:val="0"/>
          <w:marTop w:val="0"/>
          <w:marBottom w:val="0"/>
          <w:divBdr>
            <w:top w:val="none" w:sz="0" w:space="0" w:color="auto"/>
            <w:left w:val="none" w:sz="0" w:space="0" w:color="auto"/>
            <w:bottom w:val="none" w:sz="0" w:space="0" w:color="auto"/>
            <w:right w:val="none" w:sz="0" w:space="0" w:color="auto"/>
          </w:divBdr>
        </w:div>
        <w:div w:id="1728915878">
          <w:marLeft w:val="0"/>
          <w:marRight w:val="0"/>
          <w:marTop w:val="0"/>
          <w:marBottom w:val="0"/>
          <w:divBdr>
            <w:top w:val="none" w:sz="0" w:space="0" w:color="auto"/>
            <w:left w:val="none" w:sz="0" w:space="0" w:color="auto"/>
            <w:bottom w:val="none" w:sz="0" w:space="0" w:color="auto"/>
            <w:right w:val="none" w:sz="0" w:space="0" w:color="auto"/>
          </w:divBdr>
        </w:div>
        <w:div w:id="1730574729">
          <w:marLeft w:val="0"/>
          <w:marRight w:val="0"/>
          <w:marTop w:val="0"/>
          <w:marBottom w:val="0"/>
          <w:divBdr>
            <w:top w:val="none" w:sz="0" w:space="0" w:color="auto"/>
            <w:left w:val="none" w:sz="0" w:space="0" w:color="auto"/>
            <w:bottom w:val="none" w:sz="0" w:space="0" w:color="auto"/>
            <w:right w:val="none" w:sz="0" w:space="0" w:color="auto"/>
          </w:divBdr>
        </w:div>
        <w:div w:id="1742486841">
          <w:marLeft w:val="0"/>
          <w:marRight w:val="0"/>
          <w:marTop w:val="0"/>
          <w:marBottom w:val="0"/>
          <w:divBdr>
            <w:top w:val="none" w:sz="0" w:space="0" w:color="auto"/>
            <w:left w:val="none" w:sz="0" w:space="0" w:color="auto"/>
            <w:bottom w:val="none" w:sz="0" w:space="0" w:color="auto"/>
            <w:right w:val="none" w:sz="0" w:space="0" w:color="auto"/>
          </w:divBdr>
        </w:div>
        <w:div w:id="1747919567">
          <w:marLeft w:val="0"/>
          <w:marRight w:val="0"/>
          <w:marTop w:val="0"/>
          <w:marBottom w:val="0"/>
          <w:divBdr>
            <w:top w:val="none" w:sz="0" w:space="0" w:color="auto"/>
            <w:left w:val="none" w:sz="0" w:space="0" w:color="auto"/>
            <w:bottom w:val="none" w:sz="0" w:space="0" w:color="auto"/>
            <w:right w:val="none" w:sz="0" w:space="0" w:color="auto"/>
          </w:divBdr>
        </w:div>
        <w:div w:id="1755280859">
          <w:marLeft w:val="0"/>
          <w:marRight w:val="0"/>
          <w:marTop w:val="0"/>
          <w:marBottom w:val="0"/>
          <w:divBdr>
            <w:top w:val="none" w:sz="0" w:space="0" w:color="auto"/>
            <w:left w:val="none" w:sz="0" w:space="0" w:color="auto"/>
            <w:bottom w:val="none" w:sz="0" w:space="0" w:color="auto"/>
            <w:right w:val="none" w:sz="0" w:space="0" w:color="auto"/>
          </w:divBdr>
        </w:div>
        <w:div w:id="1767726499">
          <w:marLeft w:val="0"/>
          <w:marRight w:val="0"/>
          <w:marTop w:val="0"/>
          <w:marBottom w:val="0"/>
          <w:divBdr>
            <w:top w:val="none" w:sz="0" w:space="0" w:color="auto"/>
            <w:left w:val="none" w:sz="0" w:space="0" w:color="auto"/>
            <w:bottom w:val="none" w:sz="0" w:space="0" w:color="auto"/>
            <w:right w:val="none" w:sz="0" w:space="0" w:color="auto"/>
          </w:divBdr>
        </w:div>
        <w:div w:id="1794861111">
          <w:marLeft w:val="0"/>
          <w:marRight w:val="0"/>
          <w:marTop w:val="0"/>
          <w:marBottom w:val="0"/>
          <w:divBdr>
            <w:top w:val="none" w:sz="0" w:space="0" w:color="auto"/>
            <w:left w:val="none" w:sz="0" w:space="0" w:color="auto"/>
            <w:bottom w:val="none" w:sz="0" w:space="0" w:color="auto"/>
            <w:right w:val="none" w:sz="0" w:space="0" w:color="auto"/>
          </w:divBdr>
        </w:div>
        <w:div w:id="1807042942">
          <w:marLeft w:val="0"/>
          <w:marRight w:val="0"/>
          <w:marTop w:val="0"/>
          <w:marBottom w:val="0"/>
          <w:divBdr>
            <w:top w:val="none" w:sz="0" w:space="0" w:color="auto"/>
            <w:left w:val="none" w:sz="0" w:space="0" w:color="auto"/>
            <w:bottom w:val="none" w:sz="0" w:space="0" w:color="auto"/>
            <w:right w:val="none" w:sz="0" w:space="0" w:color="auto"/>
          </w:divBdr>
        </w:div>
        <w:div w:id="1810778895">
          <w:marLeft w:val="0"/>
          <w:marRight w:val="0"/>
          <w:marTop w:val="0"/>
          <w:marBottom w:val="0"/>
          <w:divBdr>
            <w:top w:val="none" w:sz="0" w:space="0" w:color="auto"/>
            <w:left w:val="none" w:sz="0" w:space="0" w:color="auto"/>
            <w:bottom w:val="none" w:sz="0" w:space="0" w:color="auto"/>
            <w:right w:val="none" w:sz="0" w:space="0" w:color="auto"/>
          </w:divBdr>
        </w:div>
        <w:div w:id="1813012090">
          <w:marLeft w:val="0"/>
          <w:marRight w:val="0"/>
          <w:marTop w:val="0"/>
          <w:marBottom w:val="0"/>
          <w:divBdr>
            <w:top w:val="none" w:sz="0" w:space="0" w:color="auto"/>
            <w:left w:val="none" w:sz="0" w:space="0" w:color="auto"/>
            <w:bottom w:val="none" w:sz="0" w:space="0" w:color="auto"/>
            <w:right w:val="none" w:sz="0" w:space="0" w:color="auto"/>
          </w:divBdr>
        </w:div>
        <w:div w:id="1815178633">
          <w:marLeft w:val="0"/>
          <w:marRight w:val="0"/>
          <w:marTop w:val="0"/>
          <w:marBottom w:val="0"/>
          <w:divBdr>
            <w:top w:val="none" w:sz="0" w:space="0" w:color="auto"/>
            <w:left w:val="none" w:sz="0" w:space="0" w:color="auto"/>
            <w:bottom w:val="none" w:sz="0" w:space="0" w:color="auto"/>
            <w:right w:val="none" w:sz="0" w:space="0" w:color="auto"/>
          </w:divBdr>
        </w:div>
        <w:div w:id="1822457390">
          <w:marLeft w:val="0"/>
          <w:marRight w:val="0"/>
          <w:marTop w:val="0"/>
          <w:marBottom w:val="0"/>
          <w:divBdr>
            <w:top w:val="none" w:sz="0" w:space="0" w:color="auto"/>
            <w:left w:val="none" w:sz="0" w:space="0" w:color="auto"/>
            <w:bottom w:val="none" w:sz="0" w:space="0" w:color="auto"/>
            <w:right w:val="none" w:sz="0" w:space="0" w:color="auto"/>
          </w:divBdr>
        </w:div>
        <w:div w:id="1828671847">
          <w:marLeft w:val="0"/>
          <w:marRight w:val="0"/>
          <w:marTop w:val="0"/>
          <w:marBottom w:val="0"/>
          <w:divBdr>
            <w:top w:val="none" w:sz="0" w:space="0" w:color="auto"/>
            <w:left w:val="none" w:sz="0" w:space="0" w:color="auto"/>
            <w:bottom w:val="none" w:sz="0" w:space="0" w:color="auto"/>
            <w:right w:val="none" w:sz="0" w:space="0" w:color="auto"/>
          </w:divBdr>
        </w:div>
        <w:div w:id="1835146164">
          <w:marLeft w:val="0"/>
          <w:marRight w:val="0"/>
          <w:marTop w:val="0"/>
          <w:marBottom w:val="0"/>
          <w:divBdr>
            <w:top w:val="none" w:sz="0" w:space="0" w:color="auto"/>
            <w:left w:val="none" w:sz="0" w:space="0" w:color="auto"/>
            <w:bottom w:val="none" w:sz="0" w:space="0" w:color="auto"/>
            <w:right w:val="none" w:sz="0" w:space="0" w:color="auto"/>
          </w:divBdr>
        </w:div>
        <w:div w:id="1878472636">
          <w:marLeft w:val="0"/>
          <w:marRight w:val="0"/>
          <w:marTop w:val="0"/>
          <w:marBottom w:val="0"/>
          <w:divBdr>
            <w:top w:val="none" w:sz="0" w:space="0" w:color="auto"/>
            <w:left w:val="none" w:sz="0" w:space="0" w:color="auto"/>
            <w:bottom w:val="none" w:sz="0" w:space="0" w:color="auto"/>
            <w:right w:val="none" w:sz="0" w:space="0" w:color="auto"/>
          </w:divBdr>
        </w:div>
        <w:div w:id="1883907427">
          <w:marLeft w:val="0"/>
          <w:marRight w:val="0"/>
          <w:marTop w:val="0"/>
          <w:marBottom w:val="0"/>
          <w:divBdr>
            <w:top w:val="none" w:sz="0" w:space="0" w:color="auto"/>
            <w:left w:val="none" w:sz="0" w:space="0" w:color="auto"/>
            <w:bottom w:val="none" w:sz="0" w:space="0" w:color="auto"/>
            <w:right w:val="none" w:sz="0" w:space="0" w:color="auto"/>
          </w:divBdr>
        </w:div>
        <w:div w:id="1893300952">
          <w:marLeft w:val="0"/>
          <w:marRight w:val="0"/>
          <w:marTop w:val="0"/>
          <w:marBottom w:val="0"/>
          <w:divBdr>
            <w:top w:val="none" w:sz="0" w:space="0" w:color="auto"/>
            <w:left w:val="none" w:sz="0" w:space="0" w:color="auto"/>
            <w:bottom w:val="none" w:sz="0" w:space="0" w:color="auto"/>
            <w:right w:val="none" w:sz="0" w:space="0" w:color="auto"/>
          </w:divBdr>
        </w:div>
        <w:div w:id="1915580578">
          <w:marLeft w:val="0"/>
          <w:marRight w:val="0"/>
          <w:marTop w:val="0"/>
          <w:marBottom w:val="0"/>
          <w:divBdr>
            <w:top w:val="none" w:sz="0" w:space="0" w:color="auto"/>
            <w:left w:val="none" w:sz="0" w:space="0" w:color="auto"/>
            <w:bottom w:val="none" w:sz="0" w:space="0" w:color="auto"/>
            <w:right w:val="none" w:sz="0" w:space="0" w:color="auto"/>
          </w:divBdr>
        </w:div>
        <w:div w:id="1935937306">
          <w:marLeft w:val="0"/>
          <w:marRight w:val="0"/>
          <w:marTop w:val="0"/>
          <w:marBottom w:val="0"/>
          <w:divBdr>
            <w:top w:val="none" w:sz="0" w:space="0" w:color="auto"/>
            <w:left w:val="none" w:sz="0" w:space="0" w:color="auto"/>
            <w:bottom w:val="none" w:sz="0" w:space="0" w:color="auto"/>
            <w:right w:val="none" w:sz="0" w:space="0" w:color="auto"/>
          </w:divBdr>
        </w:div>
        <w:div w:id="1944266907">
          <w:marLeft w:val="0"/>
          <w:marRight w:val="0"/>
          <w:marTop w:val="0"/>
          <w:marBottom w:val="0"/>
          <w:divBdr>
            <w:top w:val="none" w:sz="0" w:space="0" w:color="auto"/>
            <w:left w:val="none" w:sz="0" w:space="0" w:color="auto"/>
            <w:bottom w:val="none" w:sz="0" w:space="0" w:color="auto"/>
            <w:right w:val="none" w:sz="0" w:space="0" w:color="auto"/>
          </w:divBdr>
        </w:div>
        <w:div w:id="1946956943">
          <w:marLeft w:val="0"/>
          <w:marRight w:val="0"/>
          <w:marTop w:val="0"/>
          <w:marBottom w:val="0"/>
          <w:divBdr>
            <w:top w:val="none" w:sz="0" w:space="0" w:color="auto"/>
            <w:left w:val="none" w:sz="0" w:space="0" w:color="auto"/>
            <w:bottom w:val="none" w:sz="0" w:space="0" w:color="auto"/>
            <w:right w:val="none" w:sz="0" w:space="0" w:color="auto"/>
          </w:divBdr>
        </w:div>
        <w:div w:id="1950120975">
          <w:marLeft w:val="0"/>
          <w:marRight w:val="0"/>
          <w:marTop w:val="0"/>
          <w:marBottom w:val="0"/>
          <w:divBdr>
            <w:top w:val="none" w:sz="0" w:space="0" w:color="auto"/>
            <w:left w:val="none" w:sz="0" w:space="0" w:color="auto"/>
            <w:bottom w:val="none" w:sz="0" w:space="0" w:color="auto"/>
            <w:right w:val="none" w:sz="0" w:space="0" w:color="auto"/>
          </w:divBdr>
        </w:div>
        <w:div w:id="1957249560">
          <w:marLeft w:val="0"/>
          <w:marRight w:val="0"/>
          <w:marTop w:val="0"/>
          <w:marBottom w:val="0"/>
          <w:divBdr>
            <w:top w:val="none" w:sz="0" w:space="0" w:color="auto"/>
            <w:left w:val="none" w:sz="0" w:space="0" w:color="auto"/>
            <w:bottom w:val="none" w:sz="0" w:space="0" w:color="auto"/>
            <w:right w:val="none" w:sz="0" w:space="0" w:color="auto"/>
          </w:divBdr>
        </w:div>
        <w:div w:id="1957323024">
          <w:marLeft w:val="0"/>
          <w:marRight w:val="0"/>
          <w:marTop w:val="0"/>
          <w:marBottom w:val="0"/>
          <w:divBdr>
            <w:top w:val="none" w:sz="0" w:space="0" w:color="auto"/>
            <w:left w:val="none" w:sz="0" w:space="0" w:color="auto"/>
            <w:bottom w:val="none" w:sz="0" w:space="0" w:color="auto"/>
            <w:right w:val="none" w:sz="0" w:space="0" w:color="auto"/>
          </w:divBdr>
        </w:div>
        <w:div w:id="1969704684">
          <w:marLeft w:val="0"/>
          <w:marRight w:val="0"/>
          <w:marTop w:val="0"/>
          <w:marBottom w:val="0"/>
          <w:divBdr>
            <w:top w:val="none" w:sz="0" w:space="0" w:color="auto"/>
            <w:left w:val="none" w:sz="0" w:space="0" w:color="auto"/>
            <w:bottom w:val="none" w:sz="0" w:space="0" w:color="auto"/>
            <w:right w:val="none" w:sz="0" w:space="0" w:color="auto"/>
          </w:divBdr>
        </w:div>
        <w:div w:id="1985428665">
          <w:marLeft w:val="0"/>
          <w:marRight w:val="0"/>
          <w:marTop w:val="0"/>
          <w:marBottom w:val="0"/>
          <w:divBdr>
            <w:top w:val="none" w:sz="0" w:space="0" w:color="auto"/>
            <w:left w:val="none" w:sz="0" w:space="0" w:color="auto"/>
            <w:bottom w:val="none" w:sz="0" w:space="0" w:color="auto"/>
            <w:right w:val="none" w:sz="0" w:space="0" w:color="auto"/>
          </w:divBdr>
        </w:div>
        <w:div w:id="1988976414">
          <w:marLeft w:val="0"/>
          <w:marRight w:val="0"/>
          <w:marTop w:val="0"/>
          <w:marBottom w:val="0"/>
          <w:divBdr>
            <w:top w:val="none" w:sz="0" w:space="0" w:color="auto"/>
            <w:left w:val="none" w:sz="0" w:space="0" w:color="auto"/>
            <w:bottom w:val="none" w:sz="0" w:space="0" w:color="auto"/>
            <w:right w:val="none" w:sz="0" w:space="0" w:color="auto"/>
          </w:divBdr>
        </w:div>
        <w:div w:id="1990474389">
          <w:marLeft w:val="0"/>
          <w:marRight w:val="0"/>
          <w:marTop w:val="0"/>
          <w:marBottom w:val="0"/>
          <w:divBdr>
            <w:top w:val="none" w:sz="0" w:space="0" w:color="auto"/>
            <w:left w:val="none" w:sz="0" w:space="0" w:color="auto"/>
            <w:bottom w:val="none" w:sz="0" w:space="0" w:color="auto"/>
            <w:right w:val="none" w:sz="0" w:space="0" w:color="auto"/>
          </w:divBdr>
        </w:div>
        <w:div w:id="1998609179">
          <w:marLeft w:val="0"/>
          <w:marRight w:val="0"/>
          <w:marTop w:val="0"/>
          <w:marBottom w:val="0"/>
          <w:divBdr>
            <w:top w:val="none" w:sz="0" w:space="0" w:color="auto"/>
            <w:left w:val="none" w:sz="0" w:space="0" w:color="auto"/>
            <w:bottom w:val="none" w:sz="0" w:space="0" w:color="auto"/>
            <w:right w:val="none" w:sz="0" w:space="0" w:color="auto"/>
          </w:divBdr>
        </w:div>
        <w:div w:id="2003775490">
          <w:marLeft w:val="0"/>
          <w:marRight w:val="0"/>
          <w:marTop w:val="0"/>
          <w:marBottom w:val="0"/>
          <w:divBdr>
            <w:top w:val="none" w:sz="0" w:space="0" w:color="auto"/>
            <w:left w:val="none" w:sz="0" w:space="0" w:color="auto"/>
            <w:bottom w:val="none" w:sz="0" w:space="0" w:color="auto"/>
            <w:right w:val="none" w:sz="0" w:space="0" w:color="auto"/>
          </w:divBdr>
        </w:div>
        <w:div w:id="2004040813">
          <w:marLeft w:val="0"/>
          <w:marRight w:val="0"/>
          <w:marTop w:val="0"/>
          <w:marBottom w:val="0"/>
          <w:divBdr>
            <w:top w:val="none" w:sz="0" w:space="0" w:color="auto"/>
            <w:left w:val="none" w:sz="0" w:space="0" w:color="auto"/>
            <w:bottom w:val="none" w:sz="0" w:space="0" w:color="auto"/>
            <w:right w:val="none" w:sz="0" w:space="0" w:color="auto"/>
          </w:divBdr>
        </w:div>
        <w:div w:id="2042196147">
          <w:marLeft w:val="0"/>
          <w:marRight w:val="0"/>
          <w:marTop w:val="0"/>
          <w:marBottom w:val="0"/>
          <w:divBdr>
            <w:top w:val="none" w:sz="0" w:space="0" w:color="auto"/>
            <w:left w:val="none" w:sz="0" w:space="0" w:color="auto"/>
            <w:bottom w:val="none" w:sz="0" w:space="0" w:color="auto"/>
            <w:right w:val="none" w:sz="0" w:space="0" w:color="auto"/>
          </w:divBdr>
        </w:div>
        <w:div w:id="2042591182">
          <w:marLeft w:val="0"/>
          <w:marRight w:val="0"/>
          <w:marTop w:val="0"/>
          <w:marBottom w:val="0"/>
          <w:divBdr>
            <w:top w:val="none" w:sz="0" w:space="0" w:color="auto"/>
            <w:left w:val="none" w:sz="0" w:space="0" w:color="auto"/>
            <w:bottom w:val="none" w:sz="0" w:space="0" w:color="auto"/>
            <w:right w:val="none" w:sz="0" w:space="0" w:color="auto"/>
          </w:divBdr>
        </w:div>
        <w:div w:id="2046976314">
          <w:marLeft w:val="0"/>
          <w:marRight w:val="0"/>
          <w:marTop w:val="0"/>
          <w:marBottom w:val="0"/>
          <w:divBdr>
            <w:top w:val="none" w:sz="0" w:space="0" w:color="auto"/>
            <w:left w:val="none" w:sz="0" w:space="0" w:color="auto"/>
            <w:bottom w:val="none" w:sz="0" w:space="0" w:color="auto"/>
            <w:right w:val="none" w:sz="0" w:space="0" w:color="auto"/>
          </w:divBdr>
        </w:div>
        <w:div w:id="2057005388">
          <w:marLeft w:val="0"/>
          <w:marRight w:val="0"/>
          <w:marTop w:val="0"/>
          <w:marBottom w:val="0"/>
          <w:divBdr>
            <w:top w:val="none" w:sz="0" w:space="0" w:color="auto"/>
            <w:left w:val="none" w:sz="0" w:space="0" w:color="auto"/>
            <w:bottom w:val="none" w:sz="0" w:space="0" w:color="auto"/>
            <w:right w:val="none" w:sz="0" w:space="0" w:color="auto"/>
          </w:divBdr>
        </w:div>
        <w:div w:id="2086536295">
          <w:marLeft w:val="0"/>
          <w:marRight w:val="0"/>
          <w:marTop w:val="0"/>
          <w:marBottom w:val="0"/>
          <w:divBdr>
            <w:top w:val="none" w:sz="0" w:space="0" w:color="auto"/>
            <w:left w:val="none" w:sz="0" w:space="0" w:color="auto"/>
            <w:bottom w:val="none" w:sz="0" w:space="0" w:color="auto"/>
            <w:right w:val="none" w:sz="0" w:space="0" w:color="auto"/>
          </w:divBdr>
        </w:div>
        <w:div w:id="2093968227">
          <w:marLeft w:val="0"/>
          <w:marRight w:val="0"/>
          <w:marTop w:val="0"/>
          <w:marBottom w:val="0"/>
          <w:divBdr>
            <w:top w:val="none" w:sz="0" w:space="0" w:color="auto"/>
            <w:left w:val="none" w:sz="0" w:space="0" w:color="auto"/>
            <w:bottom w:val="none" w:sz="0" w:space="0" w:color="auto"/>
            <w:right w:val="none" w:sz="0" w:space="0" w:color="auto"/>
          </w:divBdr>
        </w:div>
        <w:div w:id="2111850662">
          <w:marLeft w:val="0"/>
          <w:marRight w:val="0"/>
          <w:marTop w:val="0"/>
          <w:marBottom w:val="0"/>
          <w:divBdr>
            <w:top w:val="none" w:sz="0" w:space="0" w:color="auto"/>
            <w:left w:val="none" w:sz="0" w:space="0" w:color="auto"/>
            <w:bottom w:val="none" w:sz="0" w:space="0" w:color="auto"/>
            <w:right w:val="none" w:sz="0" w:space="0" w:color="auto"/>
          </w:divBdr>
        </w:div>
        <w:div w:id="2125345603">
          <w:marLeft w:val="0"/>
          <w:marRight w:val="0"/>
          <w:marTop w:val="0"/>
          <w:marBottom w:val="0"/>
          <w:divBdr>
            <w:top w:val="none" w:sz="0" w:space="0" w:color="auto"/>
            <w:left w:val="none" w:sz="0" w:space="0" w:color="auto"/>
            <w:bottom w:val="none" w:sz="0" w:space="0" w:color="auto"/>
            <w:right w:val="none" w:sz="0" w:space="0" w:color="auto"/>
          </w:divBdr>
        </w:div>
        <w:div w:id="2126852625">
          <w:marLeft w:val="0"/>
          <w:marRight w:val="0"/>
          <w:marTop w:val="0"/>
          <w:marBottom w:val="0"/>
          <w:divBdr>
            <w:top w:val="none" w:sz="0" w:space="0" w:color="auto"/>
            <w:left w:val="none" w:sz="0" w:space="0" w:color="auto"/>
            <w:bottom w:val="none" w:sz="0" w:space="0" w:color="auto"/>
            <w:right w:val="none" w:sz="0" w:space="0" w:color="auto"/>
          </w:divBdr>
        </w:div>
      </w:divsChild>
    </w:div>
    <w:div w:id="538518049">
      <w:bodyDiv w:val="1"/>
      <w:marLeft w:val="0"/>
      <w:marRight w:val="0"/>
      <w:marTop w:val="0"/>
      <w:marBottom w:val="0"/>
      <w:divBdr>
        <w:top w:val="none" w:sz="0" w:space="0" w:color="auto"/>
        <w:left w:val="none" w:sz="0" w:space="0" w:color="auto"/>
        <w:bottom w:val="none" w:sz="0" w:space="0" w:color="auto"/>
        <w:right w:val="none" w:sz="0" w:space="0" w:color="auto"/>
      </w:divBdr>
      <w:divsChild>
        <w:div w:id="170611461">
          <w:marLeft w:val="0"/>
          <w:marRight w:val="0"/>
          <w:marTop w:val="0"/>
          <w:marBottom w:val="0"/>
          <w:divBdr>
            <w:top w:val="none" w:sz="0" w:space="0" w:color="auto"/>
            <w:left w:val="none" w:sz="0" w:space="0" w:color="auto"/>
            <w:bottom w:val="none" w:sz="0" w:space="0" w:color="auto"/>
            <w:right w:val="none" w:sz="0" w:space="0" w:color="auto"/>
          </w:divBdr>
        </w:div>
        <w:div w:id="302269646">
          <w:marLeft w:val="0"/>
          <w:marRight w:val="0"/>
          <w:marTop w:val="0"/>
          <w:marBottom w:val="0"/>
          <w:divBdr>
            <w:top w:val="none" w:sz="0" w:space="0" w:color="auto"/>
            <w:left w:val="none" w:sz="0" w:space="0" w:color="auto"/>
            <w:bottom w:val="none" w:sz="0" w:space="0" w:color="auto"/>
            <w:right w:val="none" w:sz="0" w:space="0" w:color="auto"/>
          </w:divBdr>
        </w:div>
        <w:div w:id="339935816">
          <w:marLeft w:val="0"/>
          <w:marRight w:val="0"/>
          <w:marTop w:val="0"/>
          <w:marBottom w:val="0"/>
          <w:divBdr>
            <w:top w:val="none" w:sz="0" w:space="0" w:color="auto"/>
            <w:left w:val="none" w:sz="0" w:space="0" w:color="auto"/>
            <w:bottom w:val="none" w:sz="0" w:space="0" w:color="auto"/>
            <w:right w:val="none" w:sz="0" w:space="0" w:color="auto"/>
          </w:divBdr>
        </w:div>
        <w:div w:id="552275124">
          <w:marLeft w:val="0"/>
          <w:marRight w:val="0"/>
          <w:marTop w:val="0"/>
          <w:marBottom w:val="0"/>
          <w:divBdr>
            <w:top w:val="none" w:sz="0" w:space="0" w:color="auto"/>
            <w:left w:val="none" w:sz="0" w:space="0" w:color="auto"/>
            <w:bottom w:val="none" w:sz="0" w:space="0" w:color="auto"/>
            <w:right w:val="none" w:sz="0" w:space="0" w:color="auto"/>
          </w:divBdr>
        </w:div>
        <w:div w:id="987518272">
          <w:marLeft w:val="0"/>
          <w:marRight w:val="0"/>
          <w:marTop w:val="0"/>
          <w:marBottom w:val="0"/>
          <w:divBdr>
            <w:top w:val="none" w:sz="0" w:space="0" w:color="auto"/>
            <w:left w:val="none" w:sz="0" w:space="0" w:color="auto"/>
            <w:bottom w:val="none" w:sz="0" w:space="0" w:color="auto"/>
            <w:right w:val="none" w:sz="0" w:space="0" w:color="auto"/>
          </w:divBdr>
        </w:div>
        <w:div w:id="1303804878">
          <w:marLeft w:val="0"/>
          <w:marRight w:val="0"/>
          <w:marTop w:val="0"/>
          <w:marBottom w:val="0"/>
          <w:divBdr>
            <w:top w:val="none" w:sz="0" w:space="0" w:color="auto"/>
            <w:left w:val="none" w:sz="0" w:space="0" w:color="auto"/>
            <w:bottom w:val="none" w:sz="0" w:space="0" w:color="auto"/>
            <w:right w:val="none" w:sz="0" w:space="0" w:color="auto"/>
          </w:divBdr>
        </w:div>
        <w:div w:id="1376927050">
          <w:marLeft w:val="0"/>
          <w:marRight w:val="0"/>
          <w:marTop w:val="0"/>
          <w:marBottom w:val="0"/>
          <w:divBdr>
            <w:top w:val="none" w:sz="0" w:space="0" w:color="auto"/>
            <w:left w:val="none" w:sz="0" w:space="0" w:color="auto"/>
            <w:bottom w:val="none" w:sz="0" w:space="0" w:color="auto"/>
            <w:right w:val="none" w:sz="0" w:space="0" w:color="auto"/>
          </w:divBdr>
        </w:div>
      </w:divsChild>
    </w:div>
    <w:div w:id="633219362">
      <w:bodyDiv w:val="1"/>
      <w:marLeft w:val="0"/>
      <w:marRight w:val="0"/>
      <w:marTop w:val="0"/>
      <w:marBottom w:val="0"/>
      <w:divBdr>
        <w:top w:val="none" w:sz="0" w:space="0" w:color="auto"/>
        <w:left w:val="none" w:sz="0" w:space="0" w:color="auto"/>
        <w:bottom w:val="none" w:sz="0" w:space="0" w:color="auto"/>
        <w:right w:val="none" w:sz="0" w:space="0" w:color="auto"/>
      </w:divBdr>
      <w:divsChild>
        <w:div w:id="15611">
          <w:marLeft w:val="0"/>
          <w:marRight w:val="0"/>
          <w:marTop w:val="0"/>
          <w:marBottom w:val="0"/>
          <w:divBdr>
            <w:top w:val="none" w:sz="0" w:space="0" w:color="auto"/>
            <w:left w:val="none" w:sz="0" w:space="0" w:color="auto"/>
            <w:bottom w:val="none" w:sz="0" w:space="0" w:color="auto"/>
            <w:right w:val="none" w:sz="0" w:space="0" w:color="auto"/>
          </w:divBdr>
        </w:div>
        <w:div w:id="1511519">
          <w:marLeft w:val="0"/>
          <w:marRight w:val="0"/>
          <w:marTop w:val="0"/>
          <w:marBottom w:val="0"/>
          <w:divBdr>
            <w:top w:val="none" w:sz="0" w:space="0" w:color="auto"/>
            <w:left w:val="none" w:sz="0" w:space="0" w:color="auto"/>
            <w:bottom w:val="none" w:sz="0" w:space="0" w:color="auto"/>
            <w:right w:val="none" w:sz="0" w:space="0" w:color="auto"/>
          </w:divBdr>
        </w:div>
        <w:div w:id="14893226">
          <w:marLeft w:val="0"/>
          <w:marRight w:val="0"/>
          <w:marTop w:val="0"/>
          <w:marBottom w:val="0"/>
          <w:divBdr>
            <w:top w:val="none" w:sz="0" w:space="0" w:color="auto"/>
            <w:left w:val="none" w:sz="0" w:space="0" w:color="auto"/>
            <w:bottom w:val="none" w:sz="0" w:space="0" w:color="auto"/>
            <w:right w:val="none" w:sz="0" w:space="0" w:color="auto"/>
          </w:divBdr>
        </w:div>
        <w:div w:id="24329035">
          <w:marLeft w:val="0"/>
          <w:marRight w:val="0"/>
          <w:marTop w:val="0"/>
          <w:marBottom w:val="0"/>
          <w:divBdr>
            <w:top w:val="none" w:sz="0" w:space="0" w:color="auto"/>
            <w:left w:val="none" w:sz="0" w:space="0" w:color="auto"/>
            <w:bottom w:val="none" w:sz="0" w:space="0" w:color="auto"/>
            <w:right w:val="none" w:sz="0" w:space="0" w:color="auto"/>
          </w:divBdr>
        </w:div>
        <w:div w:id="24601664">
          <w:marLeft w:val="0"/>
          <w:marRight w:val="0"/>
          <w:marTop w:val="0"/>
          <w:marBottom w:val="0"/>
          <w:divBdr>
            <w:top w:val="none" w:sz="0" w:space="0" w:color="auto"/>
            <w:left w:val="none" w:sz="0" w:space="0" w:color="auto"/>
            <w:bottom w:val="none" w:sz="0" w:space="0" w:color="auto"/>
            <w:right w:val="none" w:sz="0" w:space="0" w:color="auto"/>
          </w:divBdr>
        </w:div>
        <w:div w:id="26293227">
          <w:marLeft w:val="0"/>
          <w:marRight w:val="0"/>
          <w:marTop w:val="0"/>
          <w:marBottom w:val="0"/>
          <w:divBdr>
            <w:top w:val="none" w:sz="0" w:space="0" w:color="auto"/>
            <w:left w:val="none" w:sz="0" w:space="0" w:color="auto"/>
            <w:bottom w:val="none" w:sz="0" w:space="0" w:color="auto"/>
            <w:right w:val="none" w:sz="0" w:space="0" w:color="auto"/>
          </w:divBdr>
        </w:div>
        <w:div w:id="44762640">
          <w:marLeft w:val="0"/>
          <w:marRight w:val="0"/>
          <w:marTop w:val="0"/>
          <w:marBottom w:val="0"/>
          <w:divBdr>
            <w:top w:val="none" w:sz="0" w:space="0" w:color="auto"/>
            <w:left w:val="none" w:sz="0" w:space="0" w:color="auto"/>
            <w:bottom w:val="none" w:sz="0" w:space="0" w:color="auto"/>
            <w:right w:val="none" w:sz="0" w:space="0" w:color="auto"/>
          </w:divBdr>
        </w:div>
        <w:div w:id="130295159">
          <w:marLeft w:val="0"/>
          <w:marRight w:val="0"/>
          <w:marTop w:val="0"/>
          <w:marBottom w:val="0"/>
          <w:divBdr>
            <w:top w:val="none" w:sz="0" w:space="0" w:color="auto"/>
            <w:left w:val="none" w:sz="0" w:space="0" w:color="auto"/>
            <w:bottom w:val="none" w:sz="0" w:space="0" w:color="auto"/>
            <w:right w:val="none" w:sz="0" w:space="0" w:color="auto"/>
          </w:divBdr>
        </w:div>
        <w:div w:id="137185985">
          <w:marLeft w:val="0"/>
          <w:marRight w:val="0"/>
          <w:marTop w:val="0"/>
          <w:marBottom w:val="0"/>
          <w:divBdr>
            <w:top w:val="none" w:sz="0" w:space="0" w:color="auto"/>
            <w:left w:val="none" w:sz="0" w:space="0" w:color="auto"/>
            <w:bottom w:val="none" w:sz="0" w:space="0" w:color="auto"/>
            <w:right w:val="none" w:sz="0" w:space="0" w:color="auto"/>
          </w:divBdr>
        </w:div>
        <w:div w:id="139814351">
          <w:marLeft w:val="0"/>
          <w:marRight w:val="0"/>
          <w:marTop w:val="0"/>
          <w:marBottom w:val="0"/>
          <w:divBdr>
            <w:top w:val="none" w:sz="0" w:space="0" w:color="auto"/>
            <w:left w:val="none" w:sz="0" w:space="0" w:color="auto"/>
            <w:bottom w:val="none" w:sz="0" w:space="0" w:color="auto"/>
            <w:right w:val="none" w:sz="0" w:space="0" w:color="auto"/>
          </w:divBdr>
        </w:div>
        <w:div w:id="141966455">
          <w:marLeft w:val="0"/>
          <w:marRight w:val="0"/>
          <w:marTop w:val="0"/>
          <w:marBottom w:val="0"/>
          <w:divBdr>
            <w:top w:val="none" w:sz="0" w:space="0" w:color="auto"/>
            <w:left w:val="none" w:sz="0" w:space="0" w:color="auto"/>
            <w:bottom w:val="none" w:sz="0" w:space="0" w:color="auto"/>
            <w:right w:val="none" w:sz="0" w:space="0" w:color="auto"/>
          </w:divBdr>
        </w:div>
        <w:div w:id="187839018">
          <w:marLeft w:val="0"/>
          <w:marRight w:val="0"/>
          <w:marTop w:val="0"/>
          <w:marBottom w:val="0"/>
          <w:divBdr>
            <w:top w:val="none" w:sz="0" w:space="0" w:color="auto"/>
            <w:left w:val="none" w:sz="0" w:space="0" w:color="auto"/>
            <w:bottom w:val="none" w:sz="0" w:space="0" w:color="auto"/>
            <w:right w:val="none" w:sz="0" w:space="0" w:color="auto"/>
          </w:divBdr>
        </w:div>
        <w:div w:id="209924817">
          <w:marLeft w:val="0"/>
          <w:marRight w:val="0"/>
          <w:marTop w:val="0"/>
          <w:marBottom w:val="0"/>
          <w:divBdr>
            <w:top w:val="none" w:sz="0" w:space="0" w:color="auto"/>
            <w:left w:val="none" w:sz="0" w:space="0" w:color="auto"/>
            <w:bottom w:val="none" w:sz="0" w:space="0" w:color="auto"/>
            <w:right w:val="none" w:sz="0" w:space="0" w:color="auto"/>
          </w:divBdr>
        </w:div>
        <w:div w:id="246043375">
          <w:marLeft w:val="0"/>
          <w:marRight w:val="0"/>
          <w:marTop w:val="0"/>
          <w:marBottom w:val="0"/>
          <w:divBdr>
            <w:top w:val="none" w:sz="0" w:space="0" w:color="auto"/>
            <w:left w:val="none" w:sz="0" w:space="0" w:color="auto"/>
            <w:bottom w:val="none" w:sz="0" w:space="0" w:color="auto"/>
            <w:right w:val="none" w:sz="0" w:space="0" w:color="auto"/>
          </w:divBdr>
        </w:div>
        <w:div w:id="280890529">
          <w:marLeft w:val="0"/>
          <w:marRight w:val="0"/>
          <w:marTop w:val="0"/>
          <w:marBottom w:val="0"/>
          <w:divBdr>
            <w:top w:val="none" w:sz="0" w:space="0" w:color="auto"/>
            <w:left w:val="none" w:sz="0" w:space="0" w:color="auto"/>
            <w:bottom w:val="none" w:sz="0" w:space="0" w:color="auto"/>
            <w:right w:val="none" w:sz="0" w:space="0" w:color="auto"/>
          </w:divBdr>
        </w:div>
        <w:div w:id="286470703">
          <w:marLeft w:val="0"/>
          <w:marRight w:val="0"/>
          <w:marTop w:val="0"/>
          <w:marBottom w:val="0"/>
          <w:divBdr>
            <w:top w:val="none" w:sz="0" w:space="0" w:color="auto"/>
            <w:left w:val="none" w:sz="0" w:space="0" w:color="auto"/>
            <w:bottom w:val="none" w:sz="0" w:space="0" w:color="auto"/>
            <w:right w:val="none" w:sz="0" w:space="0" w:color="auto"/>
          </w:divBdr>
        </w:div>
        <w:div w:id="294065926">
          <w:marLeft w:val="0"/>
          <w:marRight w:val="0"/>
          <w:marTop w:val="0"/>
          <w:marBottom w:val="0"/>
          <w:divBdr>
            <w:top w:val="none" w:sz="0" w:space="0" w:color="auto"/>
            <w:left w:val="none" w:sz="0" w:space="0" w:color="auto"/>
            <w:bottom w:val="none" w:sz="0" w:space="0" w:color="auto"/>
            <w:right w:val="none" w:sz="0" w:space="0" w:color="auto"/>
          </w:divBdr>
        </w:div>
        <w:div w:id="295725949">
          <w:marLeft w:val="0"/>
          <w:marRight w:val="0"/>
          <w:marTop w:val="0"/>
          <w:marBottom w:val="0"/>
          <w:divBdr>
            <w:top w:val="none" w:sz="0" w:space="0" w:color="auto"/>
            <w:left w:val="none" w:sz="0" w:space="0" w:color="auto"/>
            <w:bottom w:val="none" w:sz="0" w:space="0" w:color="auto"/>
            <w:right w:val="none" w:sz="0" w:space="0" w:color="auto"/>
          </w:divBdr>
        </w:div>
        <w:div w:id="296183887">
          <w:marLeft w:val="0"/>
          <w:marRight w:val="0"/>
          <w:marTop w:val="0"/>
          <w:marBottom w:val="0"/>
          <w:divBdr>
            <w:top w:val="none" w:sz="0" w:space="0" w:color="auto"/>
            <w:left w:val="none" w:sz="0" w:space="0" w:color="auto"/>
            <w:bottom w:val="none" w:sz="0" w:space="0" w:color="auto"/>
            <w:right w:val="none" w:sz="0" w:space="0" w:color="auto"/>
          </w:divBdr>
        </w:div>
        <w:div w:id="296956589">
          <w:marLeft w:val="0"/>
          <w:marRight w:val="0"/>
          <w:marTop w:val="0"/>
          <w:marBottom w:val="0"/>
          <w:divBdr>
            <w:top w:val="none" w:sz="0" w:space="0" w:color="auto"/>
            <w:left w:val="none" w:sz="0" w:space="0" w:color="auto"/>
            <w:bottom w:val="none" w:sz="0" w:space="0" w:color="auto"/>
            <w:right w:val="none" w:sz="0" w:space="0" w:color="auto"/>
          </w:divBdr>
        </w:div>
        <w:div w:id="314188306">
          <w:marLeft w:val="0"/>
          <w:marRight w:val="0"/>
          <w:marTop w:val="0"/>
          <w:marBottom w:val="0"/>
          <w:divBdr>
            <w:top w:val="none" w:sz="0" w:space="0" w:color="auto"/>
            <w:left w:val="none" w:sz="0" w:space="0" w:color="auto"/>
            <w:bottom w:val="none" w:sz="0" w:space="0" w:color="auto"/>
            <w:right w:val="none" w:sz="0" w:space="0" w:color="auto"/>
          </w:divBdr>
        </w:div>
        <w:div w:id="349189307">
          <w:marLeft w:val="0"/>
          <w:marRight w:val="0"/>
          <w:marTop w:val="0"/>
          <w:marBottom w:val="0"/>
          <w:divBdr>
            <w:top w:val="none" w:sz="0" w:space="0" w:color="auto"/>
            <w:left w:val="none" w:sz="0" w:space="0" w:color="auto"/>
            <w:bottom w:val="none" w:sz="0" w:space="0" w:color="auto"/>
            <w:right w:val="none" w:sz="0" w:space="0" w:color="auto"/>
          </w:divBdr>
        </w:div>
        <w:div w:id="376975948">
          <w:marLeft w:val="0"/>
          <w:marRight w:val="0"/>
          <w:marTop w:val="0"/>
          <w:marBottom w:val="0"/>
          <w:divBdr>
            <w:top w:val="none" w:sz="0" w:space="0" w:color="auto"/>
            <w:left w:val="none" w:sz="0" w:space="0" w:color="auto"/>
            <w:bottom w:val="none" w:sz="0" w:space="0" w:color="auto"/>
            <w:right w:val="none" w:sz="0" w:space="0" w:color="auto"/>
          </w:divBdr>
        </w:div>
        <w:div w:id="389616875">
          <w:marLeft w:val="0"/>
          <w:marRight w:val="0"/>
          <w:marTop w:val="0"/>
          <w:marBottom w:val="0"/>
          <w:divBdr>
            <w:top w:val="none" w:sz="0" w:space="0" w:color="auto"/>
            <w:left w:val="none" w:sz="0" w:space="0" w:color="auto"/>
            <w:bottom w:val="none" w:sz="0" w:space="0" w:color="auto"/>
            <w:right w:val="none" w:sz="0" w:space="0" w:color="auto"/>
          </w:divBdr>
        </w:div>
        <w:div w:id="400060462">
          <w:marLeft w:val="0"/>
          <w:marRight w:val="0"/>
          <w:marTop w:val="0"/>
          <w:marBottom w:val="0"/>
          <w:divBdr>
            <w:top w:val="none" w:sz="0" w:space="0" w:color="auto"/>
            <w:left w:val="none" w:sz="0" w:space="0" w:color="auto"/>
            <w:bottom w:val="none" w:sz="0" w:space="0" w:color="auto"/>
            <w:right w:val="none" w:sz="0" w:space="0" w:color="auto"/>
          </w:divBdr>
        </w:div>
        <w:div w:id="456876674">
          <w:marLeft w:val="0"/>
          <w:marRight w:val="0"/>
          <w:marTop w:val="0"/>
          <w:marBottom w:val="0"/>
          <w:divBdr>
            <w:top w:val="none" w:sz="0" w:space="0" w:color="auto"/>
            <w:left w:val="none" w:sz="0" w:space="0" w:color="auto"/>
            <w:bottom w:val="none" w:sz="0" w:space="0" w:color="auto"/>
            <w:right w:val="none" w:sz="0" w:space="0" w:color="auto"/>
          </w:divBdr>
        </w:div>
        <w:div w:id="458110330">
          <w:marLeft w:val="0"/>
          <w:marRight w:val="0"/>
          <w:marTop w:val="0"/>
          <w:marBottom w:val="0"/>
          <w:divBdr>
            <w:top w:val="none" w:sz="0" w:space="0" w:color="auto"/>
            <w:left w:val="none" w:sz="0" w:space="0" w:color="auto"/>
            <w:bottom w:val="none" w:sz="0" w:space="0" w:color="auto"/>
            <w:right w:val="none" w:sz="0" w:space="0" w:color="auto"/>
          </w:divBdr>
        </w:div>
        <w:div w:id="461654555">
          <w:marLeft w:val="0"/>
          <w:marRight w:val="0"/>
          <w:marTop w:val="0"/>
          <w:marBottom w:val="0"/>
          <w:divBdr>
            <w:top w:val="none" w:sz="0" w:space="0" w:color="auto"/>
            <w:left w:val="none" w:sz="0" w:space="0" w:color="auto"/>
            <w:bottom w:val="none" w:sz="0" w:space="0" w:color="auto"/>
            <w:right w:val="none" w:sz="0" w:space="0" w:color="auto"/>
          </w:divBdr>
        </w:div>
        <w:div w:id="469397580">
          <w:marLeft w:val="0"/>
          <w:marRight w:val="0"/>
          <w:marTop w:val="0"/>
          <w:marBottom w:val="0"/>
          <w:divBdr>
            <w:top w:val="none" w:sz="0" w:space="0" w:color="auto"/>
            <w:left w:val="none" w:sz="0" w:space="0" w:color="auto"/>
            <w:bottom w:val="none" w:sz="0" w:space="0" w:color="auto"/>
            <w:right w:val="none" w:sz="0" w:space="0" w:color="auto"/>
          </w:divBdr>
        </w:div>
        <w:div w:id="531383650">
          <w:marLeft w:val="0"/>
          <w:marRight w:val="0"/>
          <w:marTop w:val="0"/>
          <w:marBottom w:val="0"/>
          <w:divBdr>
            <w:top w:val="none" w:sz="0" w:space="0" w:color="auto"/>
            <w:left w:val="none" w:sz="0" w:space="0" w:color="auto"/>
            <w:bottom w:val="none" w:sz="0" w:space="0" w:color="auto"/>
            <w:right w:val="none" w:sz="0" w:space="0" w:color="auto"/>
          </w:divBdr>
        </w:div>
        <w:div w:id="532613149">
          <w:marLeft w:val="0"/>
          <w:marRight w:val="0"/>
          <w:marTop w:val="0"/>
          <w:marBottom w:val="0"/>
          <w:divBdr>
            <w:top w:val="none" w:sz="0" w:space="0" w:color="auto"/>
            <w:left w:val="none" w:sz="0" w:space="0" w:color="auto"/>
            <w:bottom w:val="none" w:sz="0" w:space="0" w:color="auto"/>
            <w:right w:val="none" w:sz="0" w:space="0" w:color="auto"/>
          </w:divBdr>
        </w:div>
        <w:div w:id="548881607">
          <w:marLeft w:val="0"/>
          <w:marRight w:val="0"/>
          <w:marTop w:val="0"/>
          <w:marBottom w:val="0"/>
          <w:divBdr>
            <w:top w:val="none" w:sz="0" w:space="0" w:color="auto"/>
            <w:left w:val="none" w:sz="0" w:space="0" w:color="auto"/>
            <w:bottom w:val="none" w:sz="0" w:space="0" w:color="auto"/>
            <w:right w:val="none" w:sz="0" w:space="0" w:color="auto"/>
          </w:divBdr>
        </w:div>
        <w:div w:id="557669780">
          <w:marLeft w:val="0"/>
          <w:marRight w:val="0"/>
          <w:marTop w:val="0"/>
          <w:marBottom w:val="0"/>
          <w:divBdr>
            <w:top w:val="none" w:sz="0" w:space="0" w:color="auto"/>
            <w:left w:val="none" w:sz="0" w:space="0" w:color="auto"/>
            <w:bottom w:val="none" w:sz="0" w:space="0" w:color="auto"/>
            <w:right w:val="none" w:sz="0" w:space="0" w:color="auto"/>
          </w:divBdr>
        </w:div>
        <w:div w:id="557862613">
          <w:marLeft w:val="0"/>
          <w:marRight w:val="0"/>
          <w:marTop w:val="0"/>
          <w:marBottom w:val="0"/>
          <w:divBdr>
            <w:top w:val="none" w:sz="0" w:space="0" w:color="auto"/>
            <w:left w:val="none" w:sz="0" w:space="0" w:color="auto"/>
            <w:bottom w:val="none" w:sz="0" w:space="0" w:color="auto"/>
            <w:right w:val="none" w:sz="0" w:space="0" w:color="auto"/>
          </w:divBdr>
        </w:div>
        <w:div w:id="571818800">
          <w:marLeft w:val="0"/>
          <w:marRight w:val="0"/>
          <w:marTop w:val="0"/>
          <w:marBottom w:val="0"/>
          <w:divBdr>
            <w:top w:val="none" w:sz="0" w:space="0" w:color="auto"/>
            <w:left w:val="none" w:sz="0" w:space="0" w:color="auto"/>
            <w:bottom w:val="none" w:sz="0" w:space="0" w:color="auto"/>
            <w:right w:val="none" w:sz="0" w:space="0" w:color="auto"/>
          </w:divBdr>
        </w:div>
        <w:div w:id="591738759">
          <w:marLeft w:val="0"/>
          <w:marRight w:val="0"/>
          <w:marTop w:val="0"/>
          <w:marBottom w:val="0"/>
          <w:divBdr>
            <w:top w:val="none" w:sz="0" w:space="0" w:color="auto"/>
            <w:left w:val="none" w:sz="0" w:space="0" w:color="auto"/>
            <w:bottom w:val="none" w:sz="0" w:space="0" w:color="auto"/>
            <w:right w:val="none" w:sz="0" w:space="0" w:color="auto"/>
          </w:divBdr>
        </w:div>
        <w:div w:id="629744802">
          <w:marLeft w:val="0"/>
          <w:marRight w:val="0"/>
          <w:marTop w:val="0"/>
          <w:marBottom w:val="0"/>
          <w:divBdr>
            <w:top w:val="none" w:sz="0" w:space="0" w:color="auto"/>
            <w:left w:val="none" w:sz="0" w:space="0" w:color="auto"/>
            <w:bottom w:val="none" w:sz="0" w:space="0" w:color="auto"/>
            <w:right w:val="none" w:sz="0" w:space="0" w:color="auto"/>
          </w:divBdr>
        </w:div>
        <w:div w:id="651520833">
          <w:marLeft w:val="0"/>
          <w:marRight w:val="0"/>
          <w:marTop w:val="0"/>
          <w:marBottom w:val="0"/>
          <w:divBdr>
            <w:top w:val="none" w:sz="0" w:space="0" w:color="auto"/>
            <w:left w:val="none" w:sz="0" w:space="0" w:color="auto"/>
            <w:bottom w:val="none" w:sz="0" w:space="0" w:color="auto"/>
            <w:right w:val="none" w:sz="0" w:space="0" w:color="auto"/>
          </w:divBdr>
        </w:div>
        <w:div w:id="688605724">
          <w:marLeft w:val="0"/>
          <w:marRight w:val="0"/>
          <w:marTop w:val="0"/>
          <w:marBottom w:val="0"/>
          <w:divBdr>
            <w:top w:val="none" w:sz="0" w:space="0" w:color="auto"/>
            <w:left w:val="none" w:sz="0" w:space="0" w:color="auto"/>
            <w:bottom w:val="none" w:sz="0" w:space="0" w:color="auto"/>
            <w:right w:val="none" w:sz="0" w:space="0" w:color="auto"/>
          </w:divBdr>
        </w:div>
        <w:div w:id="692194467">
          <w:marLeft w:val="0"/>
          <w:marRight w:val="0"/>
          <w:marTop w:val="0"/>
          <w:marBottom w:val="0"/>
          <w:divBdr>
            <w:top w:val="none" w:sz="0" w:space="0" w:color="auto"/>
            <w:left w:val="none" w:sz="0" w:space="0" w:color="auto"/>
            <w:bottom w:val="none" w:sz="0" w:space="0" w:color="auto"/>
            <w:right w:val="none" w:sz="0" w:space="0" w:color="auto"/>
          </w:divBdr>
        </w:div>
        <w:div w:id="713433366">
          <w:marLeft w:val="0"/>
          <w:marRight w:val="0"/>
          <w:marTop w:val="0"/>
          <w:marBottom w:val="0"/>
          <w:divBdr>
            <w:top w:val="none" w:sz="0" w:space="0" w:color="auto"/>
            <w:left w:val="none" w:sz="0" w:space="0" w:color="auto"/>
            <w:bottom w:val="none" w:sz="0" w:space="0" w:color="auto"/>
            <w:right w:val="none" w:sz="0" w:space="0" w:color="auto"/>
          </w:divBdr>
        </w:div>
        <w:div w:id="718358703">
          <w:marLeft w:val="0"/>
          <w:marRight w:val="0"/>
          <w:marTop w:val="0"/>
          <w:marBottom w:val="0"/>
          <w:divBdr>
            <w:top w:val="none" w:sz="0" w:space="0" w:color="auto"/>
            <w:left w:val="none" w:sz="0" w:space="0" w:color="auto"/>
            <w:bottom w:val="none" w:sz="0" w:space="0" w:color="auto"/>
            <w:right w:val="none" w:sz="0" w:space="0" w:color="auto"/>
          </w:divBdr>
        </w:div>
        <w:div w:id="750003943">
          <w:marLeft w:val="0"/>
          <w:marRight w:val="0"/>
          <w:marTop w:val="0"/>
          <w:marBottom w:val="0"/>
          <w:divBdr>
            <w:top w:val="none" w:sz="0" w:space="0" w:color="auto"/>
            <w:left w:val="none" w:sz="0" w:space="0" w:color="auto"/>
            <w:bottom w:val="none" w:sz="0" w:space="0" w:color="auto"/>
            <w:right w:val="none" w:sz="0" w:space="0" w:color="auto"/>
          </w:divBdr>
        </w:div>
        <w:div w:id="750929522">
          <w:marLeft w:val="0"/>
          <w:marRight w:val="0"/>
          <w:marTop w:val="0"/>
          <w:marBottom w:val="0"/>
          <w:divBdr>
            <w:top w:val="none" w:sz="0" w:space="0" w:color="auto"/>
            <w:left w:val="none" w:sz="0" w:space="0" w:color="auto"/>
            <w:bottom w:val="none" w:sz="0" w:space="0" w:color="auto"/>
            <w:right w:val="none" w:sz="0" w:space="0" w:color="auto"/>
          </w:divBdr>
        </w:div>
        <w:div w:id="780999811">
          <w:marLeft w:val="0"/>
          <w:marRight w:val="0"/>
          <w:marTop w:val="0"/>
          <w:marBottom w:val="0"/>
          <w:divBdr>
            <w:top w:val="none" w:sz="0" w:space="0" w:color="auto"/>
            <w:left w:val="none" w:sz="0" w:space="0" w:color="auto"/>
            <w:bottom w:val="none" w:sz="0" w:space="0" w:color="auto"/>
            <w:right w:val="none" w:sz="0" w:space="0" w:color="auto"/>
          </w:divBdr>
        </w:div>
        <w:div w:id="824128839">
          <w:marLeft w:val="0"/>
          <w:marRight w:val="0"/>
          <w:marTop w:val="0"/>
          <w:marBottom w:val="0"/>
          <w:divBdr>
            <w:top w:val="none" w:sz="0" w:space="0" w:color="auto"/>
            <w:left w:val="none" w:sz="0" w:space="0" w:color="auto"/>
            <w:bottom w:val="none" w:sz="0" w:space="0" w:color="auto"/>
            <w:right w:val="none" w:sz="0" w:space="0" w:color="auto"/>
          </w:divBdr>
        </w:div>
        <w:div w:id="829255363">
          <w:marLeft w:val="0"/>
          <w:marRight w:val="0"/>
          <w:marTop w:val="0"/>
          <w:marBottom w:val="0"/>
          <w:divBdr>
            <w:top w:val="none" w:sz="0" w:space="0" w:color="auto"/>
            <w:left w:val="none" w:sz="0" w:space="0" w:color="auto"/>
            <w:bottom w:val="none" w:sz="0" w:space="0" w:color="auto"/>
            <w:right w:val="none" w:sz="0" w:space="0" w:color="auto"/>
          </w:divBdr>
        </w:div>
        <w:div w:id="906114823">
          <w:marLeft w:val="0"/>
          <w:marRight w:val="0"/>
          <w:marTop w:val="0"/>
          <w:marBottom w:val="0"/>
          <w:divBdr>
            <w:top w:val="none" w:sz="0" w:space="0" w:color="auto"/>
            <w:left w:val="none" w:sz="0" w:space="0" w:color="auto"/>
            <w:bottom w:val="none" w:sz="0" w:space="0" w:color="auto"/>
            <w:right w:val="none" w:sz="0" w:space="0" w:color="auto"/>
          </w:divBdr>
        </w:div>
        <w:div w:id="909652735">
          <w:marLeft w:val="0"/>
          <w:marRight w:val="0"/>
          <w:marTop w:val="0"/>
          <w:marBottom w:val="0"/>
          <w:divBdr>
            <w:top w:val="none" w:sz="0" w:space="0" w:color="auto"/>
            <w:left w:val="none" w:sz="0" w:space="0" w:color="auto"/>
            <w:bottom w:val="none" w:sz="0" w:space="0" w:color="auto"/>
            <w:right w:val="none" w:sz="0" w:space="0" w:color="auto"/>
          </w:divBdr>
        </w:div>
        <w:div w:id="912811175">
          <w:marLeft w:val="0"/>
          <w:marRight w:val="0"/>
          <w:marTop w:val="0"/>
          <w:marBottom w:val="0"/>
          <w:divBdr>
            <w:top w:val="none" w:sz="0" w:space="0" w:color="auto"/>
            <w:left w:val="none" w:sz="0" w:space="0" w:color="auto"/>
            <w:bottom w:val="none" w:sz="0" w:space="0" w:color="auto"/>
            <w:right w:val="none" w:sz="0" w:space="0" w:color="auto"/>
          </w:divBdr>
        </w:div>
        <w:div w:id="919945741">
          <w:marLeft w:val="0"/>
          <w:marRight w:val="0"/>
          <w:marTop w:val="0"/>
          <w:marBottom w:val="0"/>
          <w:divBdr>
            <w:top w:val="none" w:sz="0" w:space="0" w:color="auto"/>
            <w:left w:val="none" w:sz="0" w:space="0" w:color="auto"/>
            <w:bottom w:val="none" w:sz="0" w:space="0" w:color="auto"/>
            <w:right w:val="none" w:sz="0" w:space="0" w:color="auto"/>
          </w:divBdr>
        </w:div>
        <w:div w:id="920679082">
          <w:marLeft w:val="0"/>
          <w:marRight w:val="0"/>
          <w:marTop w:val="0"/>
          <w:marBottom w:val="0"/>
          <w:divBdr>
            <w:top w:val="none" w:sz="0" w:space="0" w:color="auto"/>
            <w:left w:val="none" w:sz="0" w:space="0" w:color="auto"/>
            <w:bottom w:val="none" w:sz="0" w:space="0" w:color="auto"/>
            <w:right w:val="none" w:sz="0" w:space="0" w:color="auto"/>
          </w:divBdr>
        </w:div>
        <w:div w:id="924192738">
          <w:marLeft w:val="0"/>
          <w:marRight w:val="0"/>
          <w:marTop w:val="0"/>
          <w:marBottom w:val="0"/>
          <w:divBdr>
            <w:top w:val="none" w:sz="0" w:space="0" w:color="auto"/>
            <w:left w:val="none" w:sz="0" w:space="0" w:color="auto"/>
            <w:bottom w:val="none" w:sz="0" w:space="0" w:color="auto"/>
            <w:right w:val="none" w:sz="0" w:space="0" w:color="auto"/>
          </w:divBdr>
        </w:div>
        <w:div w:id="942303537">
          <w:marLeft w:val="0"/>
          <w:marRight w:val="0"/>
          <w:marTop w:val="0"/>
          <w:marBottom w:val="0"/>
          <w:divBdr>
            <w:top w:val="none" w:sz="0" w:space="0" w:color="auto"/>
            <w:left w:val="none" w:sz="0" w:space="0" w:color="auto"/>
            <w:bottom w:val="none" w:sz="0" w:space="0" w:color="auto"/>
            <w:right w:val="none" w:sz="0" w:space="0" w:color="auto"/>
          </w:divBdr>
        </w:div>
        <w:div w:id="958494090">
          <w:marLeft w:val="0"/>
          <w:marRight w:val="0"/>
          <w:marTop w:val="0"/>
          <w:marBottom w:val="0"/>
          <w:divBdr>
            <w:top w:val="none" w:sz="0" w:space="0" w:color="auto"/>
            <w:left w:val="none" w:sz="0" w:space="0" w:color="auto"/>
            <w:bottom w:val="none" w:sz="0" w:space="0" w:color="auto"/>
            <w:right w:val="none" w:sz="0" w:space="0" w:color="auto"/>
          </w:divBdr>
        </w:div>
        <w:div w:id="997807296">
          <w:marLeft w:val="0"/>
          <w:marRight w:val="0"/>
          <w:marTop w:val="0"/>
          <w:marBottom w:val="0"/>
          <w:divBdr>
            <w:top w:val="none" w:sz="0" w:space="0" w:color="auto"/>
            <w:left w:val="none" w:sz="0" w:space="0" w:color="auto"/>
            <w:bottom w:val="none" w:sz="0" w:space="0" w:color="auto"/>
            <w:right w:val="none" w:sz="0" w:space="0" w:color="auto"/>
          </w:divBdr>
        </w:div>
        <w:div w:id="1005092835">
          <w:marLeft w:val="0"/>
          <w:marRight w:val="0"/>
          <w:marTop w:val="0"/>
          <w:marBottom w:val="0"/>
          <w:divBdr>
            <w:top w:val="none" w:sz="0" w:space="0" w:color="auto"/>
            <w:left w:val="none" w:sz="0" w:space="0" w:color="auto"/>
            <w:bottom w:val="none" w:sz="0" w:space="0" w:color="auto"/>
            <w:right w:val="none" w:sz="0" w:space="0" w:color="auto"/>
          </w:divBdr>
        </w:div>
        <w:div w:id="1009451134">
          <w:marLeft w:val="0"/>
          <w:marRight w:val="0"/>
          <w:marTop w:val="0"/>
          <w:marBottom w:val="0"/>
          <w:divBdr>
            <w:top w:val="none" w:sz="0" w:space="0" w:color="auto"/>
            <w:left w:val="none" w:sz="0" w:space="0" w:color="auto"/>
            <w:bottom w:val="none" w:sz="0" w:space="0" w:color="auto"/>
            <w:right w:val="none" w:sz="0" w:space="0" w:color="auto"/>
          </w:divBdr>
        </w:div>
        <w:div w:id="1012875423">
          <w:marLeft w:val="0"/>
          <w:marRight w:val="0"/>
          <w:marTop w:val="0"/>
          <w:marBottom w:val="0"/>
          <w:divBdr>
            <w:top w:val="none" w:sz="0" w:space="0" w:color="auto"/>
            <w:left w:val="none" w:sz="0" w:space="0" w:color="auto"/>
            <w:bottom w:val="none" w:sz="0" w:space="0" w:color="auto"/>
            <w:right w:val="none" w:sz="0" w:space="0" w:color="auto"/>
          </w:divBdr>
        </w:div>
        <w:div w:id="1022165770">
          <w:marLeft w:val="0"/>
          <w:marRight w:val="0"/>
          <w:marTop w:val="0"/>
          <w:marBottom w:val="0"/>
          <w:divBdr>
            <w:top w:val="none" w:sz="0" w:space="0" w:color="auto"/>
            <w:left w:val="none" w:sz="0" w:space="0" w:color="auto"/>
            <w:bottom w:val="none" w:sz="0" w:space="0" w:color="auto"/>
            <w:right w:val="none" w:sz="0" w:space="0" w:color="auto"/>
          </w:divBdr>
        </w:div>
        <w:div w:id="1075514430">
          <w:marLeft w:val="0"/>
          <w:marRight w:val="0"/>
          <w:marTop w:val="0"/>
          <w:marBottom w:val="0"/>
          <w:divBdr>
            <w:top w:val="none" w:sz="0" w:space="0" w:color="auto"/>
            <w:left w:val="none" w:sz="0" w:space="0" w:color="auto"/>
            <w:bottom w:val="none" w:sz="0" w:space="0" w:color="auto"/>
            <w:right w:val="none" w:sz="0" w:space="0" w:color="auto"/>
          </w:divBdr>
        </w:div>
        <w:div w:id="1077022870">
          <w:marLeft w:val="0"/>
          <w:marRight w:val="0"/>
          <w:marTop w:val="0"/>
          <w:marBottom w:val="0"/>
          <w:divBdr>
            <w:top w:val="none" w:sz="0" w:space="0" w:color="auto"/>
            <w:left w:val="none" w:sz="0" w:space="0" w:color="auto"/>
            <w:bottom w:val="none" w:sz="0" w:space="0" w:color="auto"/>
            <w:right w:val="none" w:sz="0" w:space="0" w:color="auto"/>
          </w:divBdr>
        </w:div>
        <w:div w:id="1079865084">
          <w:marLeft w:val="0"/>
          <w:marRight w:val="0"/>
          <w:marTop w:val="0"/>
          <w:marBottom w:val="0"/>
          <w:divBdr>
            <w:top w:val="none" w:sz="0" w:space="0" w:color="auto"/>
            <w:left w:val="none" w:sz="0" w:space="0" w:color="auto"/>
            <w:bottom w:val="none" w:sz="0" w:space="0" w:color="auto"/>
            <w:right w:val="none" w:sz="0" w:space="0" w:color="auto"/>
          </w:divBdr>
        </w:div>
        <w:div w:id="1087389719">
          <w:marLeft w:val="0"/>
          <w:marRight w:val="0"/>
          <w:marTop w:val="0"/>
          <w:marBottom w:val="0"/>
          <w:divBdr>
            <w:top w:val="none" w:sz="0" w:space="0" w:color="auto"/>
            <w:left w:val="none" w:sz="0" w:space="0" w:color="auto"/>
            <w:bottom w:val="none" w:sz="0" w:space="0" w:color="auto"/>
            <w:right w:val="none" w:sz="0" w:space="0" w:color="auto"/>
          </w:divBdr>
        </w:div>
        <w:div w:id="1088389083">
          <w:marLeft w:val="0"/>
          <w:marRight w:val="0"/>
          <w:marTop w:val="0"/>
          <w:marBottom w:val="0"/>
          <w:divBdr>
            <w:top w:val="none" w:sz="0" w:space="0" w:color="auto"/>
            <w:left w:val="none" w:sz="0" w:space="0" w:color="auto"/>
            <w:bottom w:val="none" w:sz="0" w:space="0" w:color="auto"/>
            <w:right w:val="none" w:sz="0" w:space="0" w:color="auto"/>
          </w:divBdr>
        </w:div>
        <w:div w:id="1089732793">
          <w:marLeft w:val="0"/>
          <w:marRight w:val="0"/>
          <w:marTop w:val="0"/>
          <w:marBottom w:val="0"/>
          <w:divBdr>
            <w:top w:val="none" w:sz="0" w:space="0" w:color="auto"/>
            <w:left w:val="none" w:sz="0" w:space="0" w:color="auto"/>
            <w:bottom w:val="none" w:sz="0" w:space="0" w:color="auto"/>
            <w:right w:val="none" w:sz="0" w:space="0" w:color="auto"/>
          </w:divBdr>
        </w:div>
        <w:div w:id="1093362049">
          <w:marLeft w:val="0"/>
          <w:marRight w:val="0"/>
          <w:marTop w:val="0"/>
          <w:marBottom w:val="0"/>
          <w:divBdr>
            <w:top w:val="none" w:sz="0" w:space="0" w:color="auto"/>
            <w:left w:val="none" w:sz="0" w:space="0" w:color="auto"/>
            <w:bottom w:val="none" w:sz="0" w:space="0" w:color="auto"/>
            <w:right w:val="none" w:sz="0" w:space="0" w:color="auto"/>
          </w:divBdr>
        </w:div>
        <w:div w:id="1113552431">
          <w:marLeft w:val="0"/>
          <w:marRight w:val="0"/>
          <w:marTop w:val="0"/>
          <w:marBottom w:val="0"/>
          <w:divBdr>
            <w:top w:val="none" w:sz="0" w:space="0" w:color="auto"/>
            <w:left w:val="none" w:sz="0" w:space="0" w:color="auto"/>
            <w:bottom w:val="none" w:sz="0" w:space="0" w:color="auto"/>
            <w:right w:val="none" w:sz="0" w:space="0" w:color="auto"/>
          </w:divBdr>
        </w:div>
        <w:div w:id="1118139599">
          <w:marLeft w:val="0"/>
          <w:marRight w:val="0"/>
          <w:marTop w:val="0"/>
          <w:marBottom w:val="0"/>
          <w:divBdr>
            <w:top w:val="none" w:sz="0" w:space="0" w:color="auto"/>
            <w:left w:val="none" w:sz="0" w:space="0" w:color="auto"/>
            <w:bottom w:val="none" w:sz="0" w:space="0" w:color="auto"/>
            <w:right w:val="none" w:sz="0" w:space="0" w:color="auto"/>
          </w:divBdr>
        </w:div>
        <w:div w:id="1132552471">
          <w:marLeft w:val="0"/>
          <w:marRight w:val="0"/>
          <w:marTop w:val="0"/>
          <w:marBottom w:val="0"/>
          <w:divBdr>
            <w:top w:val="none" w:sz="0" w:space="0" w:color="auto"/>
            <w:left w:val="none" w:sz="0" w:space="0" w:color="auto"/>
            <w:bottom w:val="none" w:sz="0" w:space="0" w:color="auto"/>
            <w:right w:val="none" w:sz="0" w:space="0" w:color="auto"/>
          </w:divBdr>
        </w:div>
        <w:div w:id="1135877018">
          <w:marLeft w:val="0"/>
          <w:marRight w:val="0"/>
          <w:marTop w:val="0"/>
          <w:marBottom w:val="0"/>
          <w:divBdr>
            <w:top w:val="none" w:sz="0" w:space="0" w:color="auto"/>
            <w:left w:val="none" w:sz="0" w:space="0" w:color="auto"/>
            <w:bottom w:val="none" w:sz="0" w:space="0" w:color="auto"/>
            <w:right w:val="none" w:sz="0" w:space="0" w:color="auto"/>
          </w:divBdr>
        </w:div>
        <w:div w:id="1174565344">
          <w:marLeft w:val="0"/>
          <w:marRight w:val="0"/>
          <w:marTop w:val="0"/>
          <w:marBottom w:val="0"/>
          <w:divBdr>
            <w:top w:val="none" w:sz="0" w:space="0" w:color="auto"/>
            <w:left w:val="none" w:sz="0" w:space="0" w:color="auto"/>
            <w:bottom w:val="none" w:sz="0" w:space="0" w:color="auto"/>
            <w:right w:val="none" w:sz="0" w:space="0" w:color="auto"/>
          </w:divBdr>
        </w:div>
        <w:div w:id="1178157249">
          <w:marLeft w:val="0"/>
          <w:marRight w:val="0"/>
          <w:marTop w:val="0"/>
          <w:marBottom w:val="0"/>
          <w:divBdr>
            <w:top w:val="none" w:sz="0" w:space="0" w:color="auto"/>
            <w:left w:val="none" w:sz="0" w:space="0" w:color="auto"/>
            <w:bottom w:val="none" w:sz="0" w:space="0" w:color="auto"/>
            <w:right w:val="none" w:sz="0" w:space="0" w:color="auto"/>
          </w:divBdr>
        </w:div>
        <w:div w:id="1180896093">
          <w:marLeft w:val="0"/>
          <w:marRight w:val="0"/>
          <w:marTop w:val="0"/>
          <w:marBottom w:val="0"/>
          <w:divBdr>
            <w:top w:val="none" w:sz="0" w:space="0" w:color="auto"/>
            <w:left w:val="none" w:sz="0" w:space="0" w:color="auto"/>
            <w:bottom w:val="none" w:sz="0" w:space="0" w:color="auto"/>
            <w:right w:val="none" w:sz="0" w:space="0" w:color="auto"/>
          </w:divBdr>
        </w:div>
        <w:div w:id="1213080316">
          <w:marLeft w:val="0"/>
          <w:marRight w:val="0"/>
          <w:marTop w:val="0"/>
          <w:marBottom w:val="0"/>
          <w:divBdr>
            <w:top w:val="none" w:sz="0" w:space="0" w:color="auto"/>
            <w:left w:val="none" w:sz="0" w:space="0" w:color="auto"/>
            <w:bottom w:val="none" w:sz="0" w:space="0" w:color="auto"/>
            <w:right w:val="none" w:sz="0" w:space="0" w:color="auto"/>
          </w:divBdr>
        </w:div>
        <w:div w:id="1222596097">
          <w:marLeft w:val="0"/>
          <w:marRight w:val="0"/>
          <w:marTop w:val="0"/>
          <w:marBottom w:val="0"/>
          <w:divBdr>
            <w:top w:val="none" w:sz="0" w:space="0" w:color="auto"/>
            <w:left w:val="none" w:sz="0" w:space="0" w:color="auto"/>
            <w:bottom w:val="none" w:sz="0" w:space="0" w:color="auto"/>
            <w:right w:val="none" w:sz="0" w:space="0" w:color="auto"/>
          </w:divBdr>
        </w:div>
        <w:div w:id="1224559936">
          <w:marLeft w:val="0"/>
          <w:marRight w:val="0"/>
          <w:marTop w:val="0"/>
          <w:marBottom w:val="0"/>
          <w:divBdr>
            <w:top w:val="none" w:sz="0" w:space="0" w:color="auto"/>
            <w:left w:val="none" w:sz="0" w:space="0" w:color="auto"/>
            <w:bottom w:val="none" w:sz="0" w:space="0" w:color="auto"/>
            <w:right w:val="none" w:sz="0" w:space="0" w:color="auto"/>
          </w:divBdr>
        </w:div>
        <w:div w:id="1231618395">
          <w:marLeft w:val="0"/>
          <w:marRight w:val="0"/>
          <w:marTop w:val="0"/>
          <w:marBottom w:val="0"/>
          <w:divBdr>
            <w:top w:val="none" w:sz="0" w:space="0" w:color="auto"/>
            <w:left w:val="none" w:sz="0" w:space="0" w:color="auto"/>
            <w:bottom w:val="none" w:sz="0" w:space="0" w:color="auto"/>
            <w:right w:val="none" w:sz="0" w:space="0" w:color="auto"/>
          </w:divBdr>
        </w:div>
        <w:div w:id="1239897905">
          <w:marLeft w:val="0"/>
          <w:marRight w:val="0"/>
          <w:marTop w:val="0"/>
          <w:marBottom w:val="0"/>
          <w:divBdr>
            <w:top w:val="none" w:sz="0" w:space="0" w:color="auto"/>
            <w:left w:val="none" w:sz="0" w:space="0" w:color="auto"/>
            <w:bottom w:val="none" w:sz="0" w:space="0" w:color="auto"/>
            <w:right w:val="none" w:sz="0" w:space="0" w:color="auto"/>
          </w:divBdr>
        </w:div>
        <w:div w:id="1259101587">
          <w:marLeft w:val="0"/>
          <w:marRight w:val="0"/>
          <w:marTop w:val="0"/>
          <w:marBottom w:val="0"/>
          <w:divBdr>
            <w:top w:val="none" w:sz="0" w:space="0" w:color="auto"/>
            <w:left w:val="none" w:sz="0" w:space="0" w:color="auto"/>
            <w:bottom w:val="none" w:sz="0" w:space="0" w:color="auto"/>
            <w:right w:val="none" w:sz="0" w:space="0" w:color="auto"/>
          </w:divBdr>
        </w:div>
        <w:div w:id="1265380369">
          <w:marLeft w:val="0"/>
          <w:marRight w:val="0"/>
          <w:marTop w:val="0"/>
          <w:marBottom w:val="0"/>
          <w:divBdr>
            <w:top w:val="none" w:sz="0" w:space="0" w:color="auto"/>
            <w:left w:val="none" w:sz="0" w:space="0" w:color="auto"/>
            <w:bottom w:val="none" w:sz="0" w:space="0" w:color="auto"/>
            <w:right w:val="none" w:sz="0" w:space="0" w:color="auto"/>
          </w:divBdr>
        </w:div>
        <w:div w:id="1287615763">
          <w:marLeft w:val="0"/>
          <w:marRight w:val="0"/>
          <w:marTop w:val="0"/>
          <w:marBottom w:val="0"/>
          <w:divBdr>
            <w:top w:val="none" w:sz="0" w:space="0" w:color="auto"/>
            <w:left w:val="none" w:sz="0" w:space="0" w:color="auto"/>
            <w:bottom w:val="none" w:sz="0" w:space="0" w:color="auto"/>
            <w:right w:val="none" w:sz="0" w:space="0" w:color="auto"/>
          </w:divBdr>
        </w:div>
        <w:div w:id="1288580788">
          <w:marLeft w:val="0"/>
          <w:marRight w:val="0"/>
          <w:marTop w:val="0"/>
          <w:marBottom w:val="0"/>
          <w:divBdr>
            <w:top w:val="none" w:sz="0" w:space="0" w:color="auto"/>
            <w:left w:val="none" w:sz="0" w:space="0" w:color="auto"/>
            <w:bottom w:val="none" w:sz="0" w:space="0" w:color="auto"/>
            <w:right w:val="none" w:sz="0" w:space="0" w:color="auto"/>
          </w:divBdr>
        </w:div>
        <w:div w:id="1290666043">
          <w:marLeft w:val="0"/>
          <w:marRight w:val="0"/>
          <w:marTop w:val="0"/>
          <w:marBottom w:val="0"/>
          <w:divBdr>
            <w:top w:val="none" w:sz="0" w:space="0" w:color="auto"/>
            <w:left w:val="none" w:sz="0" w:space="0" w:color="auto"/>
            <w:bottom w:val="none" w:sz="0" w:space="0" w:color="auto"/>
            <w:right w:val="none" w:sz="0" w:space="0" w:color="auto"/>
          </w:divBdr>
        </w:div>
        <w:div w:id="1311330113">
          <w:marLeft w:val="0"/>
          <w:marRight w:val="0"/>
          <w:marTop w:val="0"/>
          <w:marBottom w:val="0"/>
          <w:divBdr>
            <w:top w:val="none" w:sz="0" w:space="0" w:color="auto"/>
            <w:left w:val="none" w:sz="0" w:space="0" w:color="auto"/>
            <w:bottom w:val="none" w:sz="0" w:space="0" w:color="auto"/>
            <w:right w:val="none" w:sz="0" w:space="0" w:color="auto"/>
          </w:divBdr>
        </w:div>
        <w:div w:id="1339649573">
          <w:marLeft w:val="0"/>
          <w:marRight w:val="0"/>
          <w:marTop w:val="0"/>
          <w:marBottom w:val="0"/>
          <w:divBdr>
            <w:top w:val="none" w:sz="0" w:space="0" w:color="auto"/>
            <w:left w:val="none" w:sz="0" w:space="0" w:color="auto"/>
            <w:bottom w:val="none" w:sz="0" w:space="0" w:color="auto"/>
            <w:right w:val="none" w:sz="0" w:space="0" w:color="auto"/>
          </w:divBdr>
        </w:div>
        <w:div w:id="1339893016">
          <w:marLeft w:val="0"/>
          <w:marRight w:val="0"/>
          <w:marTop w:val="0"/>
          <w:marBottom w:val="0"/>
          <w:divBdr>
            <w:top w:val="none" w:sz="0" w:space="0" w:color="auto"/>
            <w:left w:val="none" w:sz="0" w:space="0" w:color="auto"/>
            <w:bottom w:val="none" w:sz="0" w:space="0" w:color="auto"/>
            <w:right w:val="none" w:sz="0" w:space="0" w:color="auto"/>
          </w:divBdr>
        </w:div>
        <w:div w:id="1358240531">
          <w:marLeft w:val="0"/>
          <w:marRight w:val="0"/>
          <w:marTop w:val="0"/>
          <w:marBottom w:val="0"/>
          <w:divBdr>
            <w:top w:val="none" w:sz="0" w:space="0" w:color="auto"/>
            <w:left w:val="none" w:sz="0" w:space="0" w:color="auto"/>
            <w:bottom w:val="none" w:sz="0" w:space="0" w:color="auto"/>
            <w:right w:val="none" w:sz="0" w:space="0" w:color="auto"/>
          </w:divBdr>
        </w:div>
        <w:div w:id="1370450097">
          <w:marLeft w:val="0"/>
          <w:marRight w:val="0"/>
          <w:marTop w:val="0"/>
          <w:marBottom w:val="0"/>
          <w:divBdr>
            <w:top w:val="none" w:sz="0" w:space="0" w:color="auto"/>
            <w:left w:val="none" w:sz="0" w:space="0" w:color="auto"/>
            <w:bottom w:val="none" w:sz="0" w:space="0" w:color="auto"/>
            <w:right w:val="none" w:sz="0" w:space="0" w:color="auto"/>
          </w:divBdr>
        </w:div>
        <w:div w:id="1377587719">
          <w:marLeft w:val="0"/>
          <w:marRight w:val="0"/>
          <w:marTop w:val="0"/>
          <w:marBottom w:val="0"/>
          <w:divBdr>
            <w:top w:val="none" w:sz="0" w:space="0" w:color="auto"/>
            <w:left w:val="none" w:sz="0" w:space="0" w:color="auto"/>
            <w:bottom w:val="none" w:sz="0" w:space="0" w:color="auto"/>
            <w:right w:val="none" w:sz="0" w:space="0" w:color="auto"/>
          </w:divBdr>
        </w:div>
        <w:div w:id="1410539659">
          <w:marLeft w:val="0"/>
          <w:marRight w:val="0"/>
          <w:marTop w:val="0"/>
          <w:marBottom w:val="0"/>
          <w:divBdr>
            <w:top w:val="none" w:sz="0" w:space="0" w:color="auto"/>
            <w:left w:val="none" w:sz="0" w:space="0" w:color="auto"/>
            <w:bottom w:val="none" w:sz="0" w:space="0" w:color="auto"/>
            <w:right w:val="none" w:sz="0" w:space="0" w:color="auto"/>
          </w:divBdr>
        </w:div>
        <w:div w:id="1418092743">
          <w:marLeft w:val="0"/>
          <w:marRight w:val="0"/>
          <w:marTop w:val="0"/>
          <w:marBottom w:val="0"/>
          <w:divBdr>
            <w:top w:val="none" w:sz="0" w:space="0" w:color="auto"/>
            <w:left w:val="none" w:sz="0" w:space="0" w:color="auto"/>
            <w:bottom w:val="none" w:sz="0" w:space="0" w:color="auto"/>
            <w:right w:val="none" w:sz="0" w:space="0" w:color="auto"/>
          </w:divBdr>
        </w:div>
        <w:div w:id="1461653438">
          <w:marLeft w:val="0"/>
          <w:marRight w:val="0"/>
          <w:marTop w:val="0"/>
          <w:marBottom w:val="0"/>
          <w:divBdr>
            <w:top w:val="none" w:sz="0" w:space="0" w:color="auto"/>
            <w:left w:val="none" w:sz="0" w:space="0" w:color="auto"/>
            <w:bottom w:val="none" w:sz="0" w:space="0" w:color="auto"/>
            <w:right w:val="none" w:sz="0" w:space="0" w:color="auto"/>
          </w:divBdr>
        </w:div>
        <w:div w:id="1484272028">
          <w:marLeft w:val="0"/>
          <w:marRight w:val="0"/>
          <w:marTop w:val="0"/>
          <w:marBottom w:val="0"/>
          <w:divBdr>
            <w:top w:val="none" w:sz="0" w:space="0" w:color="auto"/>
            <w:left w:val="none" w:sz="0" w:space="0" w:color="auto"/>
            <w:bottom w:val="none" w:sz="0" w:space="0" w:color="auto"/>
            <w:right w:val="none" w:sz="0" w:space="0" w:color="auto"/>
          </w:divBdr>
        </w:div>
        <w:div w:id="1526989576">
          <w:marLeft w:val="0"/>
          <w:marRight w:val="0"/>
          <w:marTop w:val="0"/>
          <w:marBottom w:val="0"/>
          <w:divBdr>
            <w:top w:val="none" w:sz="0" w:space="0" w:color="auto"/>
            <w:left w:val="none" w:sz="0" w:space="0" w:color="auto"/>
            <w:bottom w:val="none" w:sz="0" w:space="0" w:color="auto"/>
            <w:right w:val="none" w:sz="0" w:space="0" w:color="auto"/>
          </w:divBdr>
        </w:div>
        <w:div w:id="1598057047">
          <w:marLeft w:val="0"/>
          <w:marRight w:val="0"/>
          <w:marTop w:val="0"/>
          <w:marBottom w:val="0"/>
          <w:divBdr>
            <w:top w:val="none" w:sz="0" w:space="0" w:color="auto"/>
            <w:left w:val="none" w:sz="0" w:space="0" w:color="auto"/>
            <w:bottom w:val="none" w:sz="0" w:space="0" w:color="auto"/>
            <w:right w:val="none" w:sz="0" w:space="0" w:color="auto"/>
          </w:divBdr>
        </w:div>
        <w:div w:id="1601184594">
          <w:marLeft w:val="0"/>
          <w:marRight w:val="0"/>
          <w:marTop w:val="0"/>
          <w:marBottom w:val="0"/>
          <w:divBdr>
            <w:top w:val="none" w:sz="0" w:space="0" w:color="auto"/>
            <w:left w:val="none" w:sz="0" w:space="0" w:color="auto"/>
            <w:bottom w:val="none" w:sz="0" w:space="0" w:color="auto"/>
            <w:right w:val="none" w:sz="0" w:space="0" w:color="auto"/>
          </w:divBdr>
        </w:div>
        <w:div w:id="1627009766">
          <w:marLeft w:val="0"/>
          <w:marRight w:val="0"/>
          <w:marTop w:val="0"/>
          <w:marBottom w:val="0"/>
          <w:divBdr>
            <w:top w:val="none" w:sz="0" w:space="0" w:color="auto"/>
            <w:left w:val="none" w:sz="0" w:space="0" w:color="auto"/>
            <w:bottom w:val="none" w:sz="0" w:space="0" w:color="auto"/>
            <w:right w:val="none" w:sz="0" w:space="0" w:color="auto"/>
          </w:divBdr>
        </w:div>
        <w:div w:id="1631477211">
          <w:marLeft w:val="0"/>
          <w:marRight w:val="0"/>
          <w:marTop w:val="0"/>
          <w:marBottom w:val="0"/>
          <w:divBdr>
            <w:top w:val="none" w:sz="0" w:space="0" w:color="auto"/>
            <w:left w:val="none" w:sz="0" w:space="0" w:color="auto"/>
            <w:bottom w:val="none" w:sz="0" w:space="0" w:color="auto"/>
            <w:right w:val="none" w:sz="0" w:space="0" w:color="auto"/>
          </w:divBdr>
        </w:div>
        <w:div w:id="1673488940">
          <w:marLeft w:val="0"/>
          <w:marRight w:val="0"/>
          <w:marTop w:val="0"/>
          <w:marBottom w:val="0"/>
          <w:divBdr>
            <w:top w:val="none" w:sz="0" w:space="0" w:color="auto"/>
            <w:left w:val="none" w:sz="0" w:space="0" w:color="auto"/>
            <w:bottom w:val="none" w:sz="0" w:space="0" w:color="auto"/>
            <w:right w:val="none" w:sz="0" w:space="0" w:color="auto"/>
          </w:divBdr>
        </w:div>
        <w:div w:id="1702517029">
          <w:marLeft w:val="0"/>
          <w:marRight w:val="0"/>
          <w:marTop w:val="0"/>
          <w:marBottom w:val="0"/>
          <w:divBdr>
            <w:top w:val="none" w:sz="0" w:space="0" w:color="auto"/>
            <w:left w:val="none" w:sz="0" w:space="0" w:color="auto"/>
            <w:bottom w:val="none" w:sz="0" w:space="0" w:color="auto"/>
            <w:right w:val="none" w:sz="0" w:space="0" w:color="auto"/>
          </w:divBdr>
        </w:div>
        <w:div w:id="1735355066">
          <w:marLeft w:val="0"/>
          <w:marRight w:val="0"/>
          <w:marTop w:val="0"/>
          <w:marBottom w:val="0"/>
          <w:divBdr>
            <w:top w:val="none" w:sz="0" w:space="0" w:color="auto"/>
            <w:left w:val="none" w:sz="0" w:space="0" w:color="auto"/>
            <w:bottom w:val="none" w:sz="0" w:space="0" w:color="auto"/>
            <w:right w:val="none" w:sz="0" w:space="0" w:color="auto"/>
          </w:divBdr>
        </w:div>
        <w:div w:id="1748575097">
          <w:marLeft w:val="0"/>
          <w:marRight w:val="0"/>
          <w:marTop w:val="0"/>
          <w:marBottom w:val="0"/>
          <w:divBdr>
            <w:top w:val="none" w:sz="0" w:space="0" w:color="auto"/>
            <w:left w:val="none" w:sz="0" w:space="0" w:color="auto"/>
            <w:bottom w:val="none" w:sz="0" w:space="0" w:color="auto"/>
            <w:right w:val="none" w:sz="0" w:space="0" w:color="auto"/>
          </w:divBdr>
        </w:div>
        <w:div w:id="1768188475">
          <w:marLeft w:val="0"/>
          <w:marRight w:val="0"/>
          <w:marTop w:val="0"/>
          <w:marBottom w:val="0"/>
          <w:divBdr>
            <w:top w:val="none" w:sz="0" w:space="0" w:color="auto"/>
            <w:left w:val="none" w:sz="0" w:space="0" w:color="auto"/>
            <w:bottom w:val="none" w:sz="0" w:space="0" w:color="auto"/>
            <w:right w:val="none" w:sz="0" w:space="0" w:color="auto"/>
          </w:divBdr>
        </w:div>
        <w:div w:id="1780250973">
          <w:marLeft w:val="0"/>
          <w:marRight w:val="0"/>
          <w:marTop w:val="0"/>
          <w:marBottom w:val="0"/>
          <w:divBdr>
            <w:top w:val="none" w:sz="0" w:space="0" w:color="auto"/>
            <w:left w:val="none" w:sz="0" w:space="0" w:color="auto"/>
            <w:bottom w:val="none" w:sz="0" w:space="0" w:color="auto"/>
            <w:right w:val="none" w:sz="0" w:space="0" w:color="auto"/>
          </w:divBdr>
        </w:div>
        <w:div w:id="1811511231">
          <w:marLeft w:val="0"/>
          <w:marRight w:val="0"/>
          <w:marTop w:val="0"/>
          <w:marBottom w:val="0"/>
          <w:divBdr>
            <w:top w:val="none" w:sz="0" w:space="0" w:color="auto"/>
            <w:left w:val="none" w:sz="0" w:space="0" w:color="auto"/>
            <w:bottom w:val="none" w:sz="0" w:space="0" w:color="auto"/>
            <w:right w:val="none" w:sz="0" w:space="0" w:color="auto"/>
          </w:divBdr>
        </w:div>
        <w:div w:id="1816678356">
          <w:marLeft w:val="0"/>
          <w:marRight w:val="0"/>
          <w:marTop w:val="0"/>
          <w:marBottom w:val="0"/>
          <w:divBdr>
            <w:top w:val="none" w:sz="0" w:space="0" w:color="auto"/>
            <w:left w:val="none" w:sz="0" w:space="0" w:color="auto"/>
            <w:bottom w:val="none" w:sz="0" w:space="0" w:color="auto"/>
            <w:right w:val="none" w:sz="0" w:space="0" w:color="auto"/>
          </w:divBdr>
        </w:div>
        <w:div w:id="1865900650">
          <w:marLeft w:val="0"/>
          <w:marRight w:val="0"/>
          <w:marTop w:val="0"/>
          <w:marBottom w:val="0"/>
          <w:divBdr>
            <w:top w:val="none" w:sz="0" w:space="0" w:color="auto"/>
            <w:left w:val="none" w:sz="0" w:space="0" w:color="auto"/>
            <w:bottom w:val="none" w:sz="0" w:space="0" w:color="auto"/>
            <w:right w:val="none" w:sz="0" w:space="0" w:color="auto"/>
          </w:divBdr>
        </w:div>
        <w:div w:id="1878807439">
          <w:marLeft w:val="0"/>
          <w:marRight w:val="0"/>
          <w:marTop w:val="0"/>
          <w:marBottom w:val="0"/>
          <w:divBdr>
            <w:top w:val="none" w:sz="0" w:space="0" w:color="auto"/>
            <w:left w:val="none" w:sz="0" w:space="0" w:color="auto"/>
            <w:bottom w:val="none" w:sz="0" w:space="0" w:color="auto"/>
            <w:right w:val="none" w:sz="0" w:space="0" w:color="auto"/>
          </w:divBdr>
        </w:div>
        <w:div w:id="1949116981">
          <w:marLeft w:val="0"/>
          <w:marRight w:val="0"/>
          <w:marTop w:val="0"/>
          <w:marBottom w:val="0"/>
          <w:divBdr>
            <w:top w:val="none" w:sz="0" w:space="0" w:color="auto"/>
            <w:left w:val="none" w:sz="0" w:space="0" w:color="auto"/>
            <w:bottom w:val="none" w:sz="0" w:space="0" w:color="auto"/>
            <w:right w:val="none" w:sz="0" w:space="0" w:color="auto"/>
          </w:divBdr>
        </w:div>
        <w:div w:id="1973169757">
          <w:marLeft w:val="0"/>
          <w:marRight w:val="0"/>
          <w:marTop w:val="0"/>
          <w:marBottom w:val="0"/>
          <w:divBdr>
            <w:top w:val="none" w:sz="0" w:space="0" w:color="auto"/>
            <w:left w:val="none" w:sz="0" w:space="0" w:color="auto"/>
            <w:bottom w:val="none" w:sz="0" w:space="0" w:color="auto"/>
            <w:right w:val="none" w:sz="0" w:space="0" w:color="auto"/>
          </w:divBdr>
        </w:div>
        <w:div w:id="1984694381">
          <w:marLeft w:val="0"/>
          <w:marRight w:val="0"/>
          <w:marTop w:val="0"/>
          <w:marBottom w:val="0"/>
          <w:divBdr>
            <w:top w:val="none" w:sz="0" w:space="0" w:color="auto"/>
            <w:left w:val="none" w:sz="0" w:space="0" w:color="auto"/>
            <w:bottom w:val="none" w:sz="0" w:space="0" w:color="auto"/>
            <w:right w:val="none" w:sz="0" w:space="0" w:color="auto"/>
          </w:divBdr>
        </w:div>
        <w:div w:id="1985236414">
          <w:marLeft w:val="0"/>
          <w:marRight w:val="0"/>
          <w:marTop w:val="0"/>
          <w:marBottom w:val="0"/>
          <w:divBdr>
            <w:top w:val="none" w:sz="0" w:space="0" w:color="auto"/>
            <w:left w:val="none" w:sz="0" w:space="0" w:color="auto"/>
            <w:bottom w:val="none" w:sz="0" w:space="0" w:color="auto"/>
            <w:right w:val="none" w:sz="0" w:space="0" w:color="auto"/>
          </w:divBdr>
        </w:div>
        <w:div w:id="1994943313">
          <w:marLeft w:val="0"/>
          <w:marRight w:val="0"/>
          <w:marTop w:val="0"/>
          <w:marBottom w:val="0"/>
          <w:divBdr>
            <w:top w:val="none" w:sz="0" w:space="0" w:color="auto"/>
            <w:left w:val="none" w:sz="0" w:space="0" w:color="auto"/>
            <w:bottom w:val="none" w:sz="0" w:space="0" w:color="auto"/>
            <w:right w:val="none" w:sz="0" w:space="0" w:color="auto"/>
          </w:divBdr>
        </w:div>
        <w:div w:id="2025856895">
          <w:marLeft w:val="0"/>
          <w:marRight w:val="0"/>
          <w:marTop w:val="0"/>
          <w:marBottom w:val="0"/>
          <w:divBdr>
            <w:top w:val="none" w:sz="0" w:space="0" w:color="auto"/>
            <w:left w:val="none" w:sz="0" w:space="0" w:color="auto"/>
            <w:bottom w:val="none" w:sz="0" w:space="0" w:color="auto"/>
            <w:right w:val="none" w:sz="0" w:space="0" w:color="auto"/>
          </w:divBdr>
        </w:div>
        <w:div w:id="2026322095">
          <w:marLeft w:val="0"/>
          <w:marRight w:val="0"/>
          <w:marTop w:val="0"/>
          <w:marBottom w:val="0"/>
          <w:divBdr>
            <w:top w:val="none" w:sz="0" w:space="0" w:color="auto"/>
            <w:left w:val="none" w:sz="0" w:space="0" w:color="auto"/>
            <w:bottom w:val="none" w:sz="0" w:space="0" w:color="auto"/>
            <w:right w:val="none" w:sz="0" w:space="0" w:color="auto"/>
          </w:divBdr>
        </w:div>
        <w:div w:id="2048869551">
          <w:marLeft w:val="0"/>
          <w:marRight w:val="0"/>
          <w:marTop w:val="0"/>
          <w:marBottom w:val="0"/>
          <w:divBdr>
            <w:top w:val="none" w:sz="0" w:space="0" w:color="auto"/>
            <w:left w:val="none" w:sz="0" w:space="0" w:color="auto"/>
            <w:bottom w:val="none" w:sz="0" w:space="0" w:color="auto"/>
            <w:right w:val="none" w:sz="0" w:space="0" w:color="auto"/>
          </w:divBdr>
        </w:div>
        <w:div w:id="2097555594">
          <w:marLeft w:val="0"/>
          <w:marRight w:val="0"/>
          <w:marTop w:val="0"/>
          <w:marBottom w:val="0"/>
          <w:divBdr>
            <w:top w:val="none" w:sz="0" w:space="0" w:color="auto"/>
            <w:left w:val="none" w:sz="0" w:space="0" w:color="auto"/>
            <w:bottom w:val="none" w:sz="0" w:space="0" w:color="auto"/>
            <w:right w:val="none" w:sz="0" w:space="0" w:color="auto"/>
          </w:divBdr>
        </w:div>
        <w:div w:id="2119762375">
          <w:marLeft w:val="0"/>
          <w:marRight w:val="0"/>
          <w:marTop w:val="0"/>
          <w:marBottom w:val="0"/>
          <w:divBdr>
            <w:top w:val="none" w:sz="0" w:space="0" w:color="auto"/>
            <w:left w:val="none" w:sz="0" w:space="0" w:color="auto"/>
            <w:bottom w:val="none" w:sz="0" w:space="0" w:color="auto"/>
            <w:right w:val="none" w:sz="0" w:space="0" w:color="auto"/>
          </w:divBdr>
        </w:div>
      </w:divsChild>
    </w:div>
    <w:div w:id="765812307">
      <w:bodyDiv w:val="1"/>
      <w:marLeft w:val="0"/>
      <w:marRight w:val="0"/>
      <w:marTop w:val="0"/>
      <w:marBottom w:val="0"/>
      <w:divBdr>
        <w:top w:val="none" w:sz="0" w:space="0" w:color="auto"/>
        <w:left w:val="none" w:sz="0" w:space="0" w:color="auto"/>
        <w:bottom w:val="none" w:sz="0" w:space="0" w:color="auto"/>
        <w:right w:val="none" w:sz="0" w:space="0" w:color="auto"/>
      </w:divBdr>
      <w:divsChild>
        <w:div w:id="423650880">
          <w:marLeft w:val="0"/>
          <w:marRight w:val="0"/>
          <w:marTop w:val="17"/>
          <w:marBottom w:val="0"/>
          <w:divBdr>
            <w:top w:val="single" w:sz="48" w:space="0" w:color="auto"/>
            <w:left w:val="single" w:sz="48" w:space="0" w:color="auto"/>
            <w:bottom w:val="single" w:sz="48" w:space="0" w:color="auto"/>
            <w:right w:val="single" w:sz="48" w:space="0" w:color="auto"/>
          </w:divBdr>
          <w:divsChild>
            <w:div w:id="597101276">
              <w:marLeft w:val="0"/>
              <w:marRight w:val="0"/>
              <w:marTop w:val="0"/>
              <w:marBottom w:val="0"/>
              <w:divBdr>
                <w:top w:val="none" w:sz="0" w:space="0" w:color="auto"/>
                <w:left w:val="none" w:sz="0" w:space="0" w:color="auto"/>
                <w:bottom w:val="none" w:sz="0" w:space="0" w:color="auto"/>
                <w:right w:val="none" w:sz="0" w:space="0" w:color="auto"/>
              </w:divBdr>
              <w:divsChild>
                <w:div w:id="52196153">
                  <w:marLeft w:val="0"/>
                  <w:marRight w:val="0"/>
                  <w:marTop w:val="0"/>
                  <w:marBottom w:val="0"/>
                  <w:divBdr>
                    <w:top w:val="none" w:sz="0" w:space="0" w:color="auto"/>
                    <w:left w:val="none" w:sz="0" w:space="0" w:color="auto"/>
                    <w:bottom w:val="none" w:sz="0" w:space="0" w:color="auto"/>
                    <w:right w:val="none" w:sz="0" w:space="0" w:color="auto"/>
                  </w:divBdr>
                </w:div>
                <w:div w:id="58289429">
                  <w:marLeft w:val="0"/>
                  <w:marRight w:val="0"/>
                  <w:marTop w:val="0"/>
                  <w:marBottom w:val="0"/>
                  <w:divBdr>
                    <w:top w:val="none" w:sz="0" w:space="0" w:color="auto"/>
                    <w:left w:val="none" w:sz="0" w:space="0" w:color="auto"/>
                    <w:bottom w:val="none" w:sz="0" w:space="0" w:color="auto"/>
                    <w:right w:val="none" w:sz="0" w:space="0" w:color="auto"/>
                  </w:divBdr>
                </w:div>
                <w:div w:id="91903755">
                  <w:marLeft w:val="0"/>
                  <w:marRight w:val="0"/>
                  <w:marTop w:val="0"/>
                  <w:marBottom w:val="0"/>
                  <w:divBdr>
                    <w:top w:val="none" w:sz="0" w:space="0" w:color="auto"/>
                    <w:left w:val="none" w:sz="0" w:space="0" w:color="auto"/>
                    <w:bottom w:val="none" w:sz="0" w:space="0" w:color="auto"/>
                    <w:right w:val="none" w:sz="0" w:space="0" w:color="auto"/>
                  </w:divBdr>
                </w:div>
                <w:div w:id="151214811">
                  <w:marLeft w:val="0"/>
                  <w:marRight w:val="0"/>
                  <w:marTop w:val="0"/>
                  <w:marBottom w:val="0"/>
                  <w:divBdr>
                    <w:top w:val="none" w:sz="0" w:space="0" w:color="auto"/>
                    <w:left w:val="none" w:sz="0" w:space="0" w:color="auto"/>
                    <w:bottom w:val="none" w:sz="0" w:space="0" w:color="auto"/>
                    <w:right w:val="none" w:sz="0" w:space="0" w:color="auto"/>
                  </w:divBdr>
                </w:div>
                <w:div w:id="208231264">
                  <w:marLeft w:val="0"/>
                  <w:marRight w:val="0"/>
                  <w:marTop w:val="0"/>
                  <w:marBottom w:val="0"/>
                  <w:divBdr>
                    <w:top w:val="none" w:sz="0" w:space="0" w:color="auto"/>
                    <w:left w:val="none" w:sz="0" w:space="0" w:color="auto"/>
                    <w:bottom w:val="none" w:sz="0" w:space="0" w:color="auto"/>
                    <w:right w:val="none" w:sz="0" w:space="0" w:color="auto"/>
                  </w:divBdr>
                </w:div>
                <w:div w:id="229199297">
                  <w:marLeft w:val="0"/>
                  <w:marRight w:val="0"/>
                  <w:marTop w:val="0"/>
                  <w:marBottom w:val="0"/>
                  <w:divBdr>
                    <w:top w:val="none" w:sz="0" w:space="0" w:color="auto"/>
                    <w:left w:val="none" w:sz="0" w:space="0" w:color="auto"/>
                    <w:bottom w:val="none" w:sz="0" w:space="0" w:color="auto"/>
                    <w:right w:val="none" w:sz="0" w:space="0" w:color="auto"/>
                  </w:divBdr>
                </w:div>
                <w:div w:id="243606696">
                  <w:marLeft w:val="0"/>
                  <w:marRight w:val="0"/>
                  <w:marTop w:val="0"/>
                  <w:marBottom w:val="0"/>
                  <w:divBdr>
                    <w:top w:val="none" w:sz="0" w:space="0" w:color="auto"/>
                    <w:left w:val="none" w:sz="0" w:space="0" w:color="auto"/>
                    <w:bottom w:val="none" w:sz="0" w:space="0" w:color="auto"/>
                    <w:right w:val="none" w:sz="0" w:space="0" w:color="auto"/>
                  </w:divBdr>
                </w:div>
                <w:div w:id="265575178">
                  <w:marLeft w:val="0"/>
                  <w:marRight w:val="0"/>
                  <w:marTop w:val="0"/>
                  <w:marBottom w:val="0"/>
                  <w:divBdr>
                    <w:top w:val="none" w:sz="0" w:space="0" w:color="auto"/>
                    <w:left w:val="none" w:sz="0" w:space="0" w:color="auto"/>
                    <w:bottom w:val="none" w:sz="0" w:space="0" w:color="auto"/>
                    <w:right w:val="none" w:sz="0" w:space="0" w:color="auto"/>
                  </w:divBdr>
                </w:div>
                <w:div w:id="274094412">
                  <w:marLeft w:val="0"/>
                  <w:marRight w:val="0"/>
                  <w:marTop w:val="0"/>
                  <w:marBottom w:val="0"/>
                  <w:divBdr>
                    <w:top w:val="none" w:sz="0" w:space="0" w:color="auto"/>
                    <w:left w:val="none" w:sz="0" w:space="0" w:color="auto"/>
                    <w:bottom w:val="none" w:sz="0" w:space="0" w:color="auto"/>
                    <w:right w:val="none" w:sz="0" w:space="0" w:color="auto"/>
                  </w:divBdr>
                </w:div>
                <w:div w:id="295182002">
                  <w:marLeft w:val="0"/>
                  <w:marRight w:val="0"/>
                  <w:marTop w:val="0"/>
                  <w:marBottom w:val="0"/>
                  <w:divBdr>
                    <w:top w:val="none" w:sz="0" w:space="0" w:color="auto"/>
                    <w:left w:val="none" w:sz="0" w:space="0" w:color="auto"/>
                    <w:bottom w:val="none" w:sz="0" w:space="0" w:color="auto"/>
                    <w:right w:val="none" w:sz="0" w:space="0" w:color="auto"/>
                  </w:divBdr>
                </w:div>
                <w:div w:id="300962186">
                  <w:marLeft w:val="0"/>
                  <w:marRight w:val="0"/>
                  <w:marTop w:val="0"/>
                  <w:marBottom w:val="0"/>
                  <w:divBdr>
                    <w:top w:val="none" w:sz="0" w:space="0" w:color="auto"/>
                    <w:left w:val="none" w:sz="0" w:space="0" w:color="auto"/>
                    <w:bottom w:val="none" w:sz="0" w:space="0" w:color="auto"/>
                    <w:right w:val="none" w:sz="0" w:space="0" w:color="auto"/>
                  </w:divBdr>
                </w:div>
                <w:div w:id="314455703">
                  <w:marLeft w:val="0"/>
                  <w:marRight w:val="0"/>
                  <w:marTop w:val="0"/>
                  <w:marBottom w:val="0"/>
                  <w:divBdr>
                    <w:top w:val="none" w:sz="0" w:space="0" w:color="auto"/>
                    <w:left w:val="none" w:sz="0" w:space="0" w:color="auto"/>
                    <w:bottom w:val="none" w:sz="0" w:space="0" w:color="auto"/>
                    <w:right w:val="none" w:sz="0" w:space="0" w:color="auto"/>
                  </w:divBdr>
                </w:div>
                <w:div w:id="331761458">
                  <w:marLeft w:val="0"/>
                  <w:marRight w:val="0"/>
                  <w:marTop w:val="0"/>
                  <w:marBottom w:val="0"/>
                  <w:divBdr>
                    <w:top w:val="none" w:sz="0" w:space="0" w:color="auto"/>
                    <w:left w:val="none" w:sz="0" w:space="0" w:color="auto"/>
                    <w:bottom w:val="none" w:sz="0" w:space="0" w:color="auto"/>
                    <w:right w:val="none" w:sz="0" w:space="0" w:color="auto"/>
                  </w:divBdr>
                </w:div>
                <w:div w:id="357590489">
                  <w:marLeft w:val="0"/>
                  <w:marRight w:val="0"/>
                  <w:marTop w:val="0"/>
                  <w:marBottom w:val="0"/>
                  <w:divBdr>
                    <w:top w:val="none" w:sz="0" w:space="0" w:color="auto"/>
                    <w:left w:val="none" w:sz="0" w:space="0" w:color="auto"/>
                    <w:bottom w:val="none" w:sz="0" w:space="0" w:color="auto"/>
                    <w:right w:val="none" w:sz="0" w:space="0" w:color="auto"/>
                  </w:divBdr>
                </w:div>
                <w:div w:id="383529852">
                  <w:marLeft w:val="0"/>
                  <w:marRight w:val="0"/>
                  <w:marTop w:val="0"/>
                  <w:marBottom w:val="0"/>
                  <w:divBdr>
                    <w:top w:val="none" w:sz="0" w:space="0" w:color="auto"/>
                    <w:left w:val="none" w:sz="0" w:space="0" w:color="auto"/>
                    <w:bottom w:val="none" w:sz="0" w:space="0" w:color="auto"/>
                    <w:right w:val="none" w:sz="0" w:space="0" w:color="auto"/>
                  </w:divBdr>
                </w:div>
                <w:div w:id="417942181">
                  <w:marLeft w:val="0"/>
                  <w:marRight w:val="0"/>
                  <w:marTop w:val="0"/>
                  <w:marBottom w:val="0"/>
                  <w:divBdr>
                    <w:top w:val="none" w:sz="0" w:space="0" w:color="auto"/>
                    <w:left w:val="none" w:sz="0" w:space="0" w:color="auto"/>
                    <w:bottom w:val="none" w:sz="0" w:space="0" w:color="auto"/>
                    <w:right w:val="none" w:sz="0" w:space="0" w:color="auto"/>
                  </w:divBdr>
                </w:div>
                <w:div w:id="422724195">
                  <w:marLeft w:val="0"/>
                  <w:marRight w:val="0"/>
                  <w:marTop w:val="0"/>
                  <w:marBottom w:val="0"/>
                  <w:divBdr>
                    <w:top w:val="none" w:sz="0" w:space="0" w:color="auto"/>
                    <w:left w:val="none" w:sz="0" w:space="0" w:color="auto"/>
                    <w:bottom w:val="none" w:sz="0" w:space="0" w:color="auto"/>
                    <w:right w:val="none" w:sz="0" w:space="0" w:color="auto"/>
                  </w:divBdr>
                </w:div>
                <w:div w:id="439376740">
                  <w:marLeft w:val="0"/>
                  <w:marRight w:val="0"/>
                  <w:marTop w:val="0"/>
                  <w:marBottom w:val="0"/>
                  <w:divBdr>
                    <w:top w:val="none" w:sz="0" w:space="0" w:color="auto"/>
                    <w:left w:val="none" w:sz="0" w:space="0" w:color="auto"/>
                    <w:bottom w:val="none" w:sz="0" w:space="0" w:color="auto"/>
                    <w:right w:val="none" w:sz="0" w:space="0" w:color="auto"/>
                  </w:divBdr>
                </w:div>
                <w:div w:id="472021221">
                  <w:marLeft w:val="0"/>
                  <w:marRight w:val="0"/>
                  <w:marTop w:val="0"/>
                  <w:marBottom w:val="0"/>
                  <w:divBdr>
                    <w:top w:val="none" w:sz="0" w:space="0" w:color="auto"/>
                    <w:left w:val="none" w:sz="0" w:space="0" w:color="auto"/>
                    <w:bottom w:val="none" w:sz="0" w:space="0" w:color="auto"/>
                    <w:right w:val="none" w:sz="0" w:space="0" w:color="auto"/>
                  </w:divBdr>
                </w:div>
                <w:div w:id="547180807">
                  <w:marLeft w:val="0"/>
                  <w:marRight w:val="0"/>
                  <w:marTop w:val="0"/>
                  <w:marBottom w:val="0"/>
                  <w:divBdr>
                    <w:top w:val="none" w:sz="0" w:space="0" w:color="auto"/>
                    <w:left w:val="none" w:sz="0" w:space="0" w:color="auto"/>
                    <w:bottom w:val="none" w:sz="0" w:space="0" w:color="auto"/>
                    <w:right w:val="none" w:sz="0" w:space="0" w:color="auto"/>
                  </w:divBdr>
                </w:div>
                <w:div w:id="611672255">
                  <w:marLeft w:val="0"/>
                  <w:marRight w:val="0"/>
                  <w:marTop w:val="0"/>
                  <w:marBottom w:val="0"/>
                  <w:divBdr>
                    <w:top w:val="none" w:sz="0" w:space="0" w:color="auto"/>
                    <w:left w:val="none" w:sz="0" w:space="0" w:color="auto"/>
                    <w:bottom w:val="none" w:sz="0" w:space="0" w:color="auto"/>
                    <w:right w:val="none" w:sz="0" w:space="0" w:color="auto"/>
                  </w:divBdr>
                </w:div>
                <w:div w:id="695157880">
                  <w:marLeft w:val="0"/>
                  <w:marRight w:val="0"/>
                  <w:marTop w:val="0"/>
                  <w:marBottom w:val="0"/>
                  <w:divBdr>
                    <w:top w:val="none" w:sz="0" w:space="0" w:color="auto"/>
                    <w:left w:val="none" w:sz="0" w:space="0" w:color="auto"/>
                    <w:bottom w:val="none" w:sz="0" w:space="0" w:color="auto"/>
                    <w:right w:val="none" w:sz="0" w:space="0" w:color="auto"/>
                  </w:divBdr>
                </w:div>
                <w:div w:id="731080054">
                  <w:marLeft w:val="0"/>
                  <w:marRight w:val="0"/>
                  <w:marTop w:val="0"/>
                  <w:marBottom w:val="0"/>
                  <w:divBdr>
                    <w:top w:val="none" w:sz="0" w:space="0" w:color="auto"/>
                    <w:left w:val="none" w:sz="0" w:space="0" w:color="auto"/>
                    <w:bottom w:val="none" w:sz="0" w:space="0" w:color="auto"/>
                    <w:right w:val="none" w:sz="0" w:space="0" w:color="auto"/>
                  </w:divBdr>
                </w:div>
                <w:div w:id="741147627">
                  <w:marLeft w:val="0"/>
                  <w:marRight w:val="0"/>
                  <w:marTop w:val="0"/>
                  <w:marBottom w:val="0"/>
                  <w:divBdr>
                    <w:top w:val="none" w:sz="0" w:space="0" w:color="auto"/>
                    <w:left w:val="none" w:sz="0" w:space="0" w:color="auto"/>
                    <w:bottom w:val="none" w:sz="0" w:space="0" w:color="auto"/>
                    <w:right w:val="none" w:sz="0" w:space="0" w:color="auto"/>
                  </w:divBdr>
                </w:div>
                <w:div w:id="773332359">
                  <w:marLeft w:val="0"/>
                  <w:marRight w:val="0"/>
                  <w:marTop w:val="0"/>
                  <w:marBottom w:val="0"/>
                  <w:divBdr>
                    <w:top w:val="none" w:sz="0" w:space="0" w:color="auto"/>
                    <w:left w:val="none" w:sz="0" w:space="0" w:color="auto"/>
                    <w:bottom w:val="none" w:sz="0" w:space="0" w:color="auto"/>
                    <w:right w:val="none" w:sz="0" w:space="0" w:color="auto"/>
                  </w:divBdr>
                </w:div>
                <w:div w:id="824708679">
                  <w:marLeft w:val="0"/>
                  <w:marRight w:val="0"/>
                  <w:marTop w:val="0"/>
                  <w:marBottom w:val="0"/>
                  <w:divBdr>
                    <w:top w:val="none" w:sz="0" w:space="0" w:color="auto"/>
                    <w:left w:val="none" w:sz="0" w:space="0" w:color="auto"/>
                    <w:bottom w:val="none" w:sz="0" w:space="0" w:color="auto"/>
                    <w:right w:val="none" w:sz="0" w:space="0" w:color="auto"/>
                  </w:divBdr>
                </w:div>
                <w:div w:id="867645487">
                  <w:marLeft w:val="0"/>
                  <w:marRight w:val="0"/>
                  <w:marTop w:val="0"/>
                  <w:marBottom w:val="0"/>
                  <w:divBdr>
                    <w:top w:val="none" w:sz="0" w:space="0" w:color="auto"/>
                    <w:left w:val="none" w:sz="0" w:space="0" w:color="auto"/>
                    <w:bottom w:val="none" w:sz="0" w:space="0" w:color="auto"/>
                    <w:right w:val="none" w:sz="0" w:space="0" w:color="auto"/>
                  </w:divBdr>
                </w:div>
                <w:div w:id="901527339">
                  <w:marLeft w:val="0"/>
                  <w:marRight w:val="0"/>
                  <w:marTop w:val="0"/>
                  <w:marBottom w:val="0"/>
                  <w:divBdr>
                    <w:top w:val="none" w:sz="0" w:space="0" w:color="auto"/>
                    <w:left w:val="none" w:sz="0" w:space="0" w:color="auto"/>
                    <w:bottom w:val="none" w:sz="0" w:space="0" w:color="auto"/>
                    <w:right w:val="none" w:sz="0" w:space="0" w:color="auto"/>
                  </w:divBdr>
                </w:div>
                <w:div w:id="903874500">
                  <w:marLeft w:val="0"/>
                  <w:marRight w:val="0"/>
                  <w:marTop w:val="0"/>
                  <w:marBottom w:val="0"/>
                  <w:divBdr>
                    <w:top w:val="none" w:sz="0" w:space="0" w:color="auto"/>
                    <w:left w:val="none" w:sz="0" w:space="0" w:color="auto"/>
                    <w:bottom w:val="none" w:sz="0" w:space="0" w:color="auto"/>
                    <w:right w:val="none" w:sz="0" w:space="0" w:color="auto"/>
                  </w:divBdr>
                </w:div>
                <w:div w:id="941228900">
                  <w:marLeft w:val="0"/>
                  <w:marRight w:val="0"/>
                  <w:marTop w:val="0"/>
                  <w:marBottom w:val="0"/>
                  <w:divBdr>
                    <w:top w:val="none" w:sz="0" w:space="0" w:color="auto"/>
                    <w:left w:val="none" w:sz="0" w:space="0" w:color="auto"/>
                    <w:bottom w:val="none" w:sz="0" w:space="0" w:color="auto"/>
                    <w:right w:val="none" w:sz="0" w:space="0" w:color="auto"/>
                  </w:divBdr>
                </w:div>
                <w:div w:id="996304561">
                  <w:marLeft w:val="0"/>
                  <w:marRight w:val="0"/>
                  <w:marTop w:val="0"/>
                  <w:marBottom w:val="0"/>
                  <w:divBdr>
                    <w:top w:val="none" w:sz="0" w:space="0" w:color="auto"/>
                    <w:left w:val="none" w:sz="0" w:space="0" w:color="auto"/>
                    <w:bottom w:val="none" w:sz="0" w:space="0" w:color="auto"/>
                    <w:right w:val="none" w:sz="0" w:space="0" w:color="auto"/>
                  </w:divBdr>
                </w:div>
                <w:div w:id="1008171093">
                  <w:marLeft w:val="0"/>
                  <w:marRight w:val="0"/>
                  <w:marTop w:val="0"/>
                  <w:marBottom w:val="0"/>
                  <w:divBdr>
                    <w:top w:val="none" w:sz="0" w:space="0" w:color="auto"/>
                    <w:left w:val="none" w:sz="0" w:space="0" w:color="auto"/>
                    <w:bottom w:val="none" w:sz="0" w:space="0" w:color="auto"/>
                    <w:right w:val="none" w:sz="0" w:space="0" w:color="auto"/>
                  </w:divBdr>
                </w:div>
                <w:div w:id="1151091807">
                  <w:marLeft w:val="0"/>
                  <w:marRight w:val="0"/>
                  <w:marTop w:val="0"/>
                  <w:marBottom w:val="0"/>
                  <w:divBdr>
                    <w:top w:val="none" w:sz="0" w:space="0" w:color="auto"/>
                    <w:left w:val="none" w:sz="0" w:space="0" w:color="auto"/>
                    <w:bottom w:val="none" w:sz="0" w:space="0" w:color="auto"/>
                    <w:right w:val="none" w:sz="0" w:space="0" w:color="auto"/>
                  </w:divBdr>
                </w:div>
                <w:div w:id="1260790803">
                  <w:marLeft w:val="0"/>
                  <w:marRight w:val="0"/>
                  <w:marTop w:val="0"/>
                  <w:marBottom w:val="0"/>
                  <w:divBdr>
                    <w:top w:val="none" w:sz="0" w:space="0" w:color="auto"/>
                    <w:left w:val="none" w:sz="0" w:space="0" w:color="auto"/>
                    <w:bottom w:val="none" w:sz="0" w:space="0" w:color="auto"/>
                    <w:right w:val="none" w:sz="0" w:space="0" w:color="auto"/>
                  </w:divBdr>
                </w:div>
                <w:div w:id="1271283854">
                  <w:marLeft w:val="0"/>
                  <w:marRight w:val="0"/>
                  <w:marTop w:val="0"/>
                  <w:marBottom w:val="0"/>
                  <w:divBdr>
                    <w:top w:val="none" w:sz="0" w:space="0" w:color="auto"/>
                    <w:left w:val="none" w:sz="0" w:space="0" w:color="auto"/>
                    <w:bottom w:val="none" w:sz="0" w:space="0" w:color="auto"/>
                    <w:right w:val="none" w:sz="0" w:space="0" w:color="auto"/>
                  </w:divBdr>
                </w:div>
                <w:div w:id="1296183841">
                  <w:marLeft w:val="0"/>
                  <w:marRight w:val="0"/>
                  <w:marTop w:val="0"/>
                  <w:marBottom w:val="0"/>
                  <w:divBdr>
                    <w:top w:val="none" w:sz="0" w:space="0" w:color="auto"/>
                    <w:left w:val="none" w:sz="0" w:space="0" w:color="auto"/>
                    <w:bottom w:val="none" w:sz="0" w:space="0" w:color="auto"/>
                    <w:right w:val="none" w:sz="0" w:space="0" w:color="auto"/>
                  </w:divBdr>
                </w:div>
                <w:div w:id="1297491756">
                  <w:marLeft w:val="0"/>
                  <w:marRight w:val="0"/>
                  <w:marTop w:val="0"/>
                  <w:marBottom w:val="0"/>
                  <w:divBdr>
                    <w:top w:val="none" w:sz="0" w:space="0" w:color="auto"/>
                    <w:left w:val="none" w:sz="0" w:space="0" w:color="auto"/>
                    <w:bottom w:val="none" w:sz="0" w:space="0" w:color="auto"/>
                    <w:right w:val="none" w:sz="0" w:space="0" w:color="auto"/>
                  </w:divBdr>
                </w:div>
                <w:div w:id="1318151273">
                  <w:marLeft w:val="0"/>
                  <w:marRight w:val="0"/>
                  <w:marTop w:val="0"/>
                  <w:marBottom w:val="0"/>
                  <w:divBdr>
                    <w:top w:val="none" w:sz="0" w:space="0" w:color="auto"/>
                    <w:left w:val="none" w:sz="0" w:space="0" w:color="auto"/>
                    <w:bottom w:val="none" w:sz="0" w:space="0" w:color="auto"/>
                    <w:right w:val="none" w:sz="0" w:space="0" w:color="auto"/>
                  </w:divBdr>
                </w:div>
                <w:div w:id="1323005440">
                  <w:marLeft w:val="0"/>
                  <w:marRight w:val="0"/>
                  <w:marTop w:val="0"/>
                  <w:marBottom w:val="0"/>
                  <w:divBdr>
                    <w:top w:val="none" w:sz="0" w:space="0" w:color="auto"/>
                    <w:left w:val="none" w:sz="0" w:space="0" w:color="auto"/>
                    <w:bottom w:val="none" w:sz="0" w:space="0" w:color="auto"/>
                    <w:right w:val="none" w:sz="0" w:space="0" w:color="auto"/>
                  </w:divBdr>
                </w:div>
                <w:div w:id="1339500313">
                  <w:marLeft w:val="0"/>
                  <w:marRight w:val="0"/>
                  <w:marTop w:val="0"/>
                  <w:marBottom w:val="0"/>
                  <w:divBdr>
                    <w:top w:val="none" w:sz="0" w:space="0" w:color="auto"/>
                    <w:left w:val="none" w:sz="0" w:space="0" w:color="auto"/>
                    <w:bottom w:val="none" w:sz="0" w:space="0" w:color="auto"/>
                    <w:right w:val="none" w:sz="0" w:space="0" w:color="auto"/>
                  </w:divBdr>
                </w:div>
                <w:div w:id="1400322057">
                  <w:marLeft w:val="0"/>
                  <w:marRight w:val="0"/>
                  <w:marTop w:val="0"/>
                  <w:marBottom w:val="0"/>
                  <w:divBdr>
                    <w:top w:val="none" w:sz="0" w:space="0" w:color="auto"/>
                    <w:left w:val="none" w:sz="0" w:space="0" w:color="auto"/>
                    <w:bottom w:val="none" w:sz="0" w:space="0" w:color="auto"/>
                    <w:right w:val="none" w:sz="0" w:space="0" w:color="auto"/>
                  </w:divBdr>
                </w:div>
                <w:div w:id="1452750685">
                  <w:marLeft w:val="0"/>
                  <w:marRight w:val="0"/>
                  <w:marTop w:val="0"/>
                  <w:marBottom w:val="0"/>
                  <w:divBdr>
                    <w:top w:val="none" w:sz="0" w:space="0" w:color="auto"/>
                    <w:left w:val="none" w:sz="0" w:space="0" w:color="auto"/>
                    <w:bottom w:val="none" w:sz="0" w:space="0" w:color="auto"/>
                    <w:right w:val="none" w:sz="0" w:space="0" w:color="auto"/>
                  </w:divBdr>
                </w:div>
                <w:div w:id="1485000780">
                  <w:marLeft w:val="0"/>
                  <w:marRight w:val="0"/>
                  <w:marTop w:val="0"/>
                  <w:marBottom w:val="0"/>
                  <w:divBdr>
                    <w:top w:val="none" w:sz="0" w:space="0" w:color="auto"/>
                    <w:left w:val="none" w:sz="0" w:space="0" w:color="auto"/>
                    <w:bottom w:val="none" w:sz="0" w:space="0" w:color="auto"/>
                    <w:right w:val="none" w:sz="0" w:space="0" w:color="auto"/>
                  </w:divBdr>
                </w:div>
                <w:div w:id="1489785645">
                  <w:marLeft w:val="0"/>
                  <w:marRight w:val="0"/>
                  <w:marTop w:val="0"/>
                  <w:marBottom w:val="0"/>
                  <w:divBdr>
                    <w:top w:val="none" w:sz="0" w:space="0" w:color="auto"/>
                    <w:left w:val="none" w:sz="0" w:space="0" w:color="auto"/>
                    <w:bottom w:val="none" w:sz="0" w:space="0" w:color="auto"/>
                    <w:right w:val="none" w:sz="0" w:space="0" w:color="auto"/>
                  </w:divBdr>
                </w:div>
                <w:div w:id="1556315069">
                  <w:marLeft w:val="0"/>
                  <w:marRight w:val="0"/>
                  <w:marTop w:val="0"/>
                  <w:marBottom w:val="0"/>
                  <w:divBdr>
                    <w:top w:val="none" w:sz="0" w:space="0" w:color="auto"/>
                    <w:left w:val="none" w:sz="0" w:space="0" w:color="auto"/>
                    <w:bottom w:val="none" w:sz="0" w:space="0" w:color="auto"/>
                    <w:right w:val="none" w:sz="0" w:space="0" w:color="auto"/>
                  </w:divBdr>
                </w:div>
                <w:div w:id="1564101757">
                  <w:marLeft w:val="0"/>
                  <w:marRight w:val="0"/>
                  <w:marTop w:val="0"/>
                  <w:marBottom w:val="0"/>
                  <w:divBdr>
                    <w:top w:val="none" w:sz="0" w:space="0" w:color="auto"/>
                    <w:left w:val="none" w:sz="0" w:space="0" w:color="auto"/>
                    <w:bottom w:val="none" w:sz="0" w:space="0" w:color="auto"/>
                    <w:right w:val="none" w:sz="0" w:space="0" w:color="auto"/>
                  </w:divBdr>
                </w:div>
                <w:div w:id="1617133043">
                  <w:marLeft w:val="0"/>
                  <w:marRight w:val="0"/>
                  <w:marTop w:val="0"/>
                  <w:marBottom w:val="0"/>
                  <w:divBdr>
                    <w:top w:val="none" w:sz="0" w:space="0" w:color="auto"/>
                    <w:left w:val="none" w:sz="0" w:space="0" w:color="auto"/>
                    <w:bottom w:val="none" w:sz="0" w:space="0" w:color="auto"/>
                    <w:right w:val="none" w:sz="0" w:space="0" w:color="auto"/>
                  </w:divBdr>
                </w:div>
                <w:div w:id="1674065757">
                  <w:marLeft w:val="0"/>
                  <w:marRight w:val="0"/>
                  <w:marTop w:val="0"/>
                  <w:marBottom w:val="0"/>
                  <w:divBdr>
                    <w:top w:val="none" w:sz="0" w:space="0" w:color="auto"/>
                    <w:left w:val="none" w:sz="0" w:space="0" w:color="auto"/>
                    <w:bottom w:val="none" w:sz="0" w:space="0" w:color="auto"/>
                    <w:right w:val="none" w:sz="0" w:space="0" w:color="auto"/>
                  </w:divBdr>
                </w:div>
                <w:div w:id="1682660999">
                  <w:marLeft w:val="0"/>
                  <w:marRight w:val="0"/>
                  <w:marTop w:val="0"/>
                  <w:marBottom w:val="0"/>
                  <w:divBdr>
                    <w:top w:val="none" w:sz="0" w:space="0" w:color="auto"/>
                    <w:left w:val="none" w:sz="0" w:space="0" w:color="auto"/>
                    <w:bottom w:val="none" w:sz="0" w:space="0" w:color="auto"/>
                    <w:right w:val="none" w:sz="0" w:space="0" w:color="auto"/>
                  </w:divBdr>
                </w:div>
                <w:div w:id="1732078190">
                  <w:marLeft w:val="0"/>
                  <w:marRight w:val="0"/>
                  <w:marTop w:val="0"/>
                  <w:marBottom w:val="0"/>
                  <w:divBdr>
                    <w:top w:val="none" w:sz="0" w:space="0" w:color="auto"/>
                    <w:left w:val="none" w:sz="0" w:space="0" w:color="auto"/>
                    <w:bottom w:val="none" w:sz="0" w:space="0" w:color="auto"/>
                    <w:right w:val="none" w:sz="0" w:space="0" w:color="auto"/>
                  </w:divBdr>
                </w:div>
                <w:div w:id="1766002240">
                  <w:marLeft w:val="0"/>
                  <w:marRight w:val="0"/>
                  <w:marTop w:val="0"/>
                  <w:marBottom w:val="0"/>
                  <w:divBdr>
                    <w:top w:val="none" w:sz="0" w:space="0" w:color="auto"/>
                    <w:left w:val="none" w:sz="0" w:space="0" w:color="auto"/>
                    <w:bottom w:val="none" w:sz="0" w:space="0" w:color="auto"/>
                    <w:right w:val="none" w:sz="0" w:space="0" w:color="auto"/>
                  </w:divBdr>
                </w:div>
                <w:div w:id="1777478057">
                  <w:marLeft w:val="0"/>
                  <w:marRight w:val="0"/>
                  <w:marTop w:val="0"/>
                  <w:marBottom w:val="0"/>
                  <w:divBdr>
                    <w:top w:val="none" w:sz="0" w:space="0" w:color="auto"/>
                    <w:left w:val="none" w:sz="0" w:space="0" w:color="auto"/>
                    <w:bottom w:val="none" w:sz="0" w:space="0" w:color="auto"/>
                    <w:right w:val="none" w:sz="0" w:space="0" w:color="auto"/>
                  </w:divBdr>
                </w:div>
                <w:div w:id="1858694634">
                  <w:marLeft w:val="0"/>
                  <w:marRight w:val="0"/>
                  <w:marTop w:val="0"/>
                  <w:marBottom w:val="0"/>
                  <w:divBdr>
                    <w:top w:val="none" w:sz="0" w:space="0" w:color="auto"/>
                    <w:left w:val="none" w:sz="0" w:space="0" w:color="auto"/>
                    <w:bottom w:val="none" w:sz="0" w:space="0" w:color="auto"/>
                    <w:right w:val="none" w:sz="0" w:space="0" w:color="auto"/>
                  </w:divBdr>
                </w:div>
                <w:div w:id="1961107743">
                  <w:marLeft w:val="0"/>
                  <w:marRight w:val="0"/>
                  <w:marTop w:val="0"/>
                  <w:marBottom w:val="0"/>
                  <w:divBdr>
                    <w:top w:val="none" w:sz="0" w:space="0" w:color="auto"/>
                    <w:left w:val="none" w:sz="0" w:space="0" w:color="auto"/>
                    <w:bottom w:val="none" w:sz="0" w:space="0" w:color="auto"/>
                    <w:right w:val="none" w:sz="0" w:space="0" w:color="auto"/>
                  </w:divBdr>
                </w:div>
                <w:div w:id="2045205105">
                  <w:marLeft w:val="0"/>
                  <w:marRight w:val="0"/>
                  <w:marTop w:val="0"/>
                  <w:marBottom w:val="0"/>
                  <w:divBdr>
                    <w:top w:val="none" w:sz="0" w:space="0" w:color="auto"/>
                    <w:left w:val="none" w:sz="0" w:space="0" w:color="auto"/>
                    <w:bottom w:val="none" w:sz="0" w:space="0" w:color="auto"/>
                    <w:right w:val="none" w:sz="0" w:space="0" w:color="auto"/>
                  </w:divBdr>
                </w:div>
                <w:div w:id="2048093919">
                  <w:marLeft w:val="0"/>
                  <w:marRight w:val="0"/>
                  <w:marTop w:val="0"/>
                  <w:marBottom w:val="0"/>
                  <w:divBdr>
                    <w:top w:val="none" w:sz="0" w:space="0" w:color="auto"/>
                    <w:left w:val="none" w:sz="0" w:space="0" w:color="auto"/>
                    <w:bottom w:val="none" w:sz="0" w:space="0" w:color="auto"/>
                    <w:right w:val="none" w:sz="0" w:space="0" w:color="auto"/>
                  </w:divBdr>
                </w:div>
                <w:div w:id="20635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0428">
          <w:marLeft w:val="0"/>
          <w:marRight w:val="0"/>
          <w:marTop w:val="17"/>
          <w:marBottom w:val="0"/>
          <w:divBdr>
            <w:top w:val="single" w:sz="48" w:space="0" w:color="auto"/>
            <w:left w:val="single" w:sz="48" w:space="0" w:color="auto"/>
            <w:bottom w:val="single" w:sz="48" w:space="0" w:color="auto"/>
            <w:right w:val="single" w:sz="48" w:space="0" w:color="auto"/>
          </w:divBdr>
          <w:divsChild>
            <w:div w:id="1013338602">
              <w:marLeft w:val="0"/>
              <w:marRight w:val="0"/>
              <w:marTop w:val="0"/>
              <w:marBottom w:val="0"/>
              <w:divBdr>
                <w:top w:val="none" w:sz="0" w:space="0" w:color="auto"/>
                <w:left w:val="none" w:sz="0" w:space="0" w:color="auto"/>
                <w:bottom w:val="none" w:sz="0" w:space="0" w:color="auto"/>
                <w:right w:val="none" w:sz="0" w:space="0" w:color="auto"/>
              </w:divBdr>
              <w:divsChild>
                <w:div w:id="551430">
                  <w:marLeft w:val="0"/>
                  <w:marRight w:val="0"/>
                  <w:marTop w:val="0"/>
                  <w:marBottom w:val="0"/>
                  <w:divBdr>
                    <w:top w:val="none" w:sz="0" w:space="0" w:color="auto"/>
                    <w:left w:val="none" w:sz="0" w:space="0" w:color="auto"/>
                    <w:bottom w:val="none" w:sz="0" w:space="0" w:color="auto"/>
                    <w:right w:val="none" w:sz="0" w:space="0" w:color="auto"/>
                  </w:divBdr>
                </w:div>
                <w:div w:id="96993817">
                  <w:marLeft w:val="0"/>
                  <w:marRight w:val="0"/>
                  <w:marTop w:val="0"/>
                  <w:marBottom w:val="0"/>
                  <w:divBdr>
                    <w:top w:val="none" w:sz="0" w:space="0" w:color="auto"/>
                    <w:left w:val="none" w:sz="0" w:space="0" w:color="auto"/>
                    <w:bottom w:val="none" w:sz="0" w:space="0" w:color="auto"/>
                    <w:right w:val="none" w:sz="0" w:space="0" w:color="auto"/>
                  </w:divBdr>
                </w:div>
                <w:div w:id="121775441">
                  <w:marLeft w:val="0"/>
                  <w:marRight w:val="0"/>
                  <w:marTop w:val="0"/>
                  <w:marBottom w:val="0"/>
                  <w:divBdr>
                    <w:top w:val="none" w:sz="0" w:space="0" w:color="auto"/>
                    <w:left w:val="none" w:sz="0" w:space="0" w:color="auto"/>
                    <w:bottom w:val="none" w:sz="0" w:space="0" w:color="auto"/>
                    <w:right w:val="none" w:sz="0" w:space="0" w:color="auto"/>
                  </w:divBdr>
                </w:div>
                <w:div w:id="244843152">
                  <w:marLeft w:val="0"/>
                  <w:marRight w:val="0"/>
                  <w:marTop w:val="0"/>
                  <w:marBottom w:val="0"/>
                  <w:divBdr>
                    <w:top w:val="none" w:sz="0" w:space="0" w:color="auto"/>
                    <w:left w:val="none" w:sz="0" w:space="0" w:color="auto"/>
                    <w:bottom w:val="none" w:sz="0" w:space="0" w:color="auto"/>
                    <w:right w:val="none" w:sz="0" w:space="0" w:color="auto"/>
                  </w:divBdr>
                </w:div>
                <w:div w:id="409429884">
                  <w:marLeft w:val="0"/>
                  <w:marRight w:val="0"/>
                  <w:marTop w:val="0"/>
                  <w:marBottom w:val="0"/>
                  <w:divBdr>
                    <w:top w:val="none" w:sz="0" w:space="0" w:color="auto"/>
                    <w:left w:val="none" w:sz="0" w:space="0" w:color="auto"/>
                    <w:bottom w:val="none" w:sz="0" w:space="0" w:color="auto"/>
                    <w:right w:val="none" w:sz="0" w:space="0" w:color="auto"/>
                  </w:divBdr>
                </w:div>
                <w:div w:id="480657547">
                  <w:marLeft w:val="0"/>
                  <w:marRight w:val="0"/>
                  <w:marTop w:val="0"/>
                  <w:marBottom w:val="0"/>
                  <w:divBdr>
                    <w:top w:val="none" w:sz="0" w:space="0" w:color="auto"/>
                    <w:left w:val="none" w:sz="0" w:space="0" w:color="auto"/>
                    <w:bottom w:val="none" w:sz="0" w:space="0" w:color="auto"/>
                    <w:right w:val="none" w:sz="0" w:space="0" w:color="auto"/>
                  </w:divBdr>
                </w:div>
                <w:div w:id="490751051">
                  <w:marLeft w:val="0"/>
                  <w:marRight w:val="0"/>
                  <w:marTop w:val="0"/>
                  <w:marBottom w:val="0"/>
                  <w:divBdr>
                    <w:top w:val="none" w:sz="0" w:space="0" w:color="auto"/>
                    <w:left w:val="none" w:sz="0" w:space="0" w:color="auto"/>
                    <w:bottom w:val="none" w:sz="0" w:space="0" w:color="auto"/>
                    <w:right w:val="none" w:sz="0" w:space="0" w:color="auto"/>
                  </w:divBdr>
                </w:div>
                <w:div w:id="529684844">
                  <w:marLeft w:val="0"/>
                  <w:marRight w:val="0"/>
                  <w:marTop w:val="0"/>
                  <w:marBottom w:val="0"/>
                  <w:divBdr>
                    <w:top w:val="none" w:sz="0" w:space="0" w:color="auto"/>
                    <w:left w:val="none" w:sz="0" w:space="0" w:color="auto"/>
                    <w:bottom w:val="none" w:sz="0" w:space="0" w:color="auto"/>
                    <w:right w:val="none" w:sz="0" w:space="0" w:color="auto"/>
                  </w:divBdr>
                </w:div>
                <w:div w:id="558322135">
                  <w:marLeft w:val="0"/>
                  <w:marRight w:val="0"/>
                  <w:marTop w:val="0"/>
                  <w:marBottom w:val="0"/>
                  <w:divBdr>
                    <w:top w:val="none" w:sz="0" w:space="0" w:color="auto"/>
                    <w:left w:val="none" w:sz="0" w:space="0" w:color="auto"/>
                    <w:bottom w:val="none" w:sz="0" w:space="0" w:color="auto"/>
                    <w:right w:val="none" w:sz="0" w:space="0" w:color="auto"/>
                  </w:divBdr>
                </w:div>
                <w:div w:id="611983465">
                  <w:marLeft w:val="0"/>
                  <w:marRight w:val="0"/>
                  <w:marTop w:val="0"/>
                  <w:marBottom w:val="0"/>
                  <w:divBdr>
                    <w:top w:val="none" w:sz="0" w:space="0" w:color="auto"/>
                    <w:left w:val="none" w:sz="0" w:space="0" w:color="auto"/>
                    <w:bottom w:val="none" w:sz="0" w:space="0" w:color="auto"/>
                    <w:right w:val="none" w:sz="0" w:space="0" w:color="auto"/>
                  </w:divBdr>
                </w:div>
                <w:div w:id="633295157">
                  <w:marLeft w:val="0"/>
                  <w:marRight w:val="0"/>
                  <w:marTop w:val="0"/>
                  <w:marBottom w:val="0"/>
                  <w:divBdr>
                    <w:top w:val="none" w:sz="0" w:space="0" w:color="auto"/>
                    <w:left w:val="none" w:sz="0" w:space="0" w:color="auto"/>
                    <w:bottom w:val="none" w:sz="0" w:space="0" w:color="auto"/>
                    <w:right w:val="none" w:sz="0" w:space="0" w:color="auto"/>
                  </w:divBdr>
                </w:div>
                <w:div w:id="878709636">
                  <w:marLeft w:val="0"/>
                  <w:marRight w:val="0"/>
                  <w:marTop w:val="0"/>
                  <w:marBottom w:val="0"/>
                  <w:divBdr>
                    <w:top w:val="none" w:sz="0" w:space="0" w:color="auto"/>
                    <w:left w:val="none" w:sz="0" w:space="0" w:color="auto"/>
                    <w:bottom w:val="none" w:sz="0" w:space="0" w:color="auto"/>
                    <w:right w:val="none" w:sz="0" w:space="0" w:color="auto"/>
                  </w:divBdr>
                </w:div>
                <w:div w:id="943730657">
                  <w:marLeft w:val="0"/>
                  <w:marRight w:val="0"/>
                  <w:marTop w:val="0"/>
                  <w:marBottom w:val="0"/>
                  <w:divBdr>
                    <w:top w:val="none" w:sz="0" w:space="0" w:color="auto"/>
                    <w:left w:val="none" w:sz="0" w:space="0" w:color="auto"/>
                    <w:bottom w:val="none" w:sz="0" w:space="0" w:color="auto"/>
                    <w:right w:val="none" w:sz="0" w:space="0" w:color="auto"/>
                  </w:divBdr>
                </w:div>
                <w:div w:id="990251200">
                  <w:marLeft w:val="0"/>
                  <w:marRight w:val="0"/>
                  <w:marTop w:val="0"/>
                  <w:marBottom w:val="0"/>
                  <w:divBdr>
                    <w:top w:val="none" w:sz="0" w:space="0" w:color="auto"/>
                    <w:left w:val="none" w:sz="0" w:space="0" w:color="auto"/>
                    <w:bottom w:val="none" w:sz="0" w:space="0" w:color="auto"/>
                    <w:right w:val="none" w:sz="0" w:space="0" w:color="auto"/>
                  </w:divBdr>
                </w:div>
                <w:div w:id="1013842507">
                  <w:marLeft w:val="0"/>
                  <w:marRight w:val="0"/>
                  <w:marTop w:val="0"/>
                  <w:marBottom w:val="0"/>
                  <w:divBdr>
                    <w:top w:val="none" w:sz="0" w:space="0" w:color="auto"/>
                    <w:left w:val="none" w:sz="0" w:space="0" w:color="auto"/>
                    <w:bottom w:val="none" w:sz="0" w:space="0" w:color="auto"/>
                    <w:right w:val="none" w:sz="0" w:space="0" w:color="auto"/>
                  </w:divBdr>
                </w:div>
                <w:div w:id="1016535626">
                  <w:marLeft w:val="0"/>
                  <w:marRight w:val="0"/>
                  <w:marTop w:val="0"/>
                  <w:marBottom w:val="0"/>
                  <w:divBdr>
                    <w:top w:val="none" w:sz="0" w:space="0" w:color="auto"/>
                    <w:left w:val="none" w:sz="0" w:space="0" w:color="auto"/>
                    <w:bottom w:val="none" w:sz="0" w:space="0" w:color="auto"/>
                    <w:right w:val="none" w:sz="0" w:space="0" w:color="auto"/>
                  </w:divBdr>
                </w:div>
                <w:div w:id="1068576193">
                  <w:marLeft w:val="0"/>
                  <w:marRight w:val="0"/>
                  <w:marTop w:val="0"/>
                  <w:marBottom w:val="0"/>
                  <w:divBdr>
                    <w:top w:val="none" w:sz="0" w:space="0" w:color="auto"/>
                    <w:left w:val="none" w:sz="0" w:space="0" w:color="auto"/>
                    <w:bottom w:val="none" w:sz="0" w:space="0" w:color="auto"/>
                    <w:right w:val="none" w:sz="0" w:space="0" w:color="auto"/>
                  </w:divBdr>
                </w:div>
                <w:div w:id="1083799522">
                  <w:marLeft w:val="0"/>
                  <w:marRight w:val="0"/>
                  <w:marTop w:val="0"/>
                  <w:marBottom w:val="0"/>
                  <w:divBdr>
                    <w:top w:val="none" w:sz="0" w:space="0" w:color="auto"/>
                    <w:left w:val="none" w:sz="0" w:space="0" w:color="auto"/>
                    <w:bottom w:val="none" w:sz="0" w:space="0" w:color="auto"/>
                    <w:right w:val="none" w:sz="0" w:space="0" w:color="auto"/>
                  </w:divBdr>
                </w:div>
                <w:div w:id="1338659072">
                  <w:marLeft w:val="0"/>
                  <w:marRight w:val="0"/>
                  <w:marTop w:val="0"/>
                  <w:marBottom w:val="0"/>
                  <w:divBdr>
                    <w:top w:val="none" w:sz="0" w:space="0" w:color="auto"/>
                    <w:left w:val="none" w:sz="0" w:space="0" w:color="auto"/>
                    <w:bottom w:val="none" w:sz="0" w:space="0" w:color="auto"/>
                    <w:right w:val="none" w:sz="0" w:space="0" w:color="auto"/>
                  </w:divBdr>
                </w:div>
                <w:div w:id="1464806226">
                  <w:marLeft w:val="0"/>
                  <w:marRight w:val="0"/>
                  <w:marTop w:val="0"/>
                  <w:marBottom w:val="0"/>
                  <w:divBdr>
                    <w:top w:val="none" w:sz="0" w:space="0" w:color="auto"/>
                    <w:left w:val="none" w:sz="0" w:space="0" w:color="auto"/>
                    <w:bottom w:val="none" w:sz="0" w:space="0" w:color="auto"/>
                    <w:right w:val="none" w:sz="0" w:space="0" w:color="auto"/>
                  </w:divBdr>
                </w:div>
                <w:div w:id="1595942716">
                  <w:marLeft w:val="0"/>
                  <w:marRight w:val="0"/>
                  <w:marTop w:val="0"/>
                  <w:marBottom w:val="0"/>
                  <w:divBdr>
                    <w:top w:val="none" w:sz="0" w:space="0" w:color="auto"/>
                    <w:left w:val="none" w:sz="0" w:space="0" w:color="auto"/>
                    <w:bottom w:val="none" w:sz="0" w:space="0" w:color="auto"/>
                    <w:right w:val="none" w:sz="0" w:space="0" w:color="auto"/>
                  </w:divBdr>
                </w:div>
                <w:div w:id="1696541952">
                  <w:marLeft w:val="0"/>
                  <w:marRight w:val="0"/>
                  <w:marTop w:val="0"/>
                  <w:marBottom w:val="0"/>
                  <w:divBdr>
                    <w:top w:val="none" w:sz="0" w:space="0" w:color="auto"/>
                    <w:left w:val="none" w:sz="0" w:space="0" w:color="auto"/>
                    <w:bottom w:val="none" w:sz="0" w:space="0" w:color="auto"/>
                    <w:right w:val="none" w:sz="0" w:space="0" w:color="auto"/>
                  </w:divBdr>
                </w:div>
                <w:div w:id="1697265284">
                  <w:marLeft w:val="0"/>
                  <w:marRight w:val="0"/>
                  <w:marTop w:val="0"/>
                  <w:marBottom w:val="0"/>
                  <w:divBdr>
                    <w:top w:val="none" w:sz="0" w:space="0" w:color="auto"/>
                    <w:left w:val="none" w:sz="0" w:space="0" w:color="auto"/>
                    <w:bottom w:val="none" w:sz="0" w:space="0" w:color="auto"/>
                    <w:right w:val="none" w:sz="0" w:space="0" w:color="auto"/>
                  </w:divBdr>
                </w:div>
                <w:div w:id="1699626665">
                  <w:marLeft w:val="0"/>
                  <w:marRight w:val="0"/>
                  <w:marTop w:val="0"/>
                  <w:marBottom w:val="0"/>
                  <w:divBdr>
                    <w:top w:val="none" w:sz="0" w:space="0" w:color="auto"/>
                    <w:left w:val="none" w:sz="0" w:space="0" w:color="auto"/>
                    <w:bottom w:val="none" w:sz="0" w:space="0" w:color="auto"/>
                    <w:right w:val="none" w:sz="0" w:space="0" w:color="auto"/>
                  </w:divBdr>
                </w:div>
                <w:div w:id="1775398946">
                  <w:marLeft w:val="0"/>
                  <w:marRight w:val="0"/>
                  <w:marTop w:val="0"/>
                  <w:marBottom w:val="0"/>
                  <w:divBdr>
                    <w:top w:val="none" w:sz="0" w:space="0" w:color="auto"/>
                    <w:left w:val="none" w:sz="0" w:space="0" w:color="auto"/>
                    <w:bottom w:val="none" w:sz="0" w:space="0" w:color="auto"/>
                    <w:right w:val="none" w:sz="0" w:space="0" w:color="auto"/>
                  </w:divBdr>
                </w:div>
                <w:div w:id="1786536488">
                  <w:marLeft w:val="0"/>
                  <w:marRight w:val="0"/>
                  <w:marTop w:val="0"/>
                  <w:marBottom w:val="0"/>
                  <w:divBdr>
                    <w:top w:val="none" w:sz="0" w:space="0" w:color="auto"/>
                    <w:left w:val="none" w:sz="0" w:space="0" w:color="auto"/>
                    <w:bottom w:val="none" w:sz="0" w:space="0" w:color="auto"/>
                    <w:right w:val="none" w:sz="0" w:space="0" w:color="auto"/>
                  </w:divBdr>
                </w:div>
                <w:div w:id="1818493214">
                  <w:marLeft w:val="0"/>
                  <w:marRight w:val="0"/>
                  <w:marTop w:val="0"/>
                  <w:marBottom w:val="0"/>
                  <w:divBdr>
                    <w:top w:val="none" w:sz="0" w:space="0" w:color="auto"/>
                    <w:left w:val="none" w:sz="0" w:space="0" w:color="auto"/>
                    <w:bottom w:val="none" w:sz="0" w:space="0" w:color="auto"/>
                    <w:right w:val="none" w:sz="0" w:space="0" w:color="auto"/>
                  </w:divBdr>
                </w:div>
                <w:div w:id="1830906966">
                  <w:marLeft w:val="0"/>
                  <w:marRight w:val="0"/>
                  <w:marTop w:val="0"/>
                  <w:marBottom w:val="0"/>
                  <w:divBdr>
                    <w:top w:val="none" w:sz="0" w:space="0" w:color="auto"/>
                    <w:left w:val="none" w:sz="0" w:space="0" w:color="auto"/>
                    <w:bottom w:val="none" w:sz="0" w:space="0" w:color="auto"/>
                    <w:right w:val="none" w:sz="0" w:space="0" w:color="auto"/>
                  </w:divBdr>
                </w:div>
                <w:div w:id="1898272649">
                  <w:marLeft w:val="0"/>
                  <w:marRight w:val="0"/>
                  <w:marTop w:val="0"/>
                  <w:marBottom w:val="0"/>
                  <w:divBdr>
                    <w:top w:val="none" w:sz="0" w:space="0" w:color="auto"/>
                    <w:left w:val="none" w:sz="0" w:space="0" w:color="auto"/>
                    <w:bottom w:val="none" w:sz="0" w:space="0" w:color="auto"/>
                    <w:right w:val="none" w:sz="0" w:space="0" w:color="auto"/>
                  </w:divBdr>
                </w:div>
                <w:div w:id="1939825597">
                  <w:marLeft w:val="0"/>
                  <w:marRight w:val="0"/>
                  <w:marTop w:val="0"/>
                  <w:marBottom w:val="0"/>
                  <w:divBdr>
                    <w:top w:val="none" w:sz="0" w:space="0" w:color="auto"/>
                    <w:left w:val="none" w:sz="0" w:space="0" w:color="auto"/>
                    <w:bottom w:val="none" w:sz="0" w:space="0" w:color="auto"/>
                    <w:right w:val="none" w:sz="0" w:space="0" w:color="auto"/>
                  </w:divBdr>
                </w:div>
                <w:div w:id="1966961454">
                  <w:marLeft w:val="0"/>
                  <w:marRight w:val="0"/>
                  <w:marTop w:val="0"/>
                  <w:marBottom w:val="0"/>
                  <w:divBdr>
                    <w:top w:val="none" w:sz="0" w:space="0" w:color="auto"/>
                    <w:left w:val="none" w:sz="0" w:space="0" w:color="auto"/>
                    <w:bottom w:val="none" w:sz="0" w:space="0" w:color="auto"/>
                    <w:right w:val="none" w:sz="0" w:space="0" w:color="auto"/>
                  </w:divBdr>
                </w:div>
                <w:div w:id="2041926862">
                  <w:marLeft w:val="0"/>
                  <w:marRight w:val="0"/>
                  <w:marTop w:val="0"/>
                  <w:marBottom w:val="0"/>
                  <w:divBdr>
                    <w:top w:val="none" w:sz="0" w:space="0" w:color="auto"/>
                    <w:left w:val="none" w:sz="0" w:space="0" w:color="auto"/>
                    <w:bottom w:val="none" w:sz="0" w:space="0" w:color="auto"/>
                    <w:right w:val="none" w:sz="0" w:space="0" w:color="auto"/>
                  </w:divBdr>
                </w:div>
                <w:div w:id="2130199002">
                  <w:marLeft w:val="0"/>
                  <w:marRight w:val="0"/>
                  <w:marTop w:val="0"/>
                  <w:marBottom w:val="0"/>
                  <w:divBdr>
                    <w:top w:val="none" w:sz="0" w:space="0" w:color="auto"/>
                    <w:left w:val="none" w:sz="0" w:space="0" w:color="auto"/>
                    <w:bottom w:val="none" w:sz="0" w:space="0" w:color="auto"/>
                    <w:right w:val="none" w:sz="0" w:space="0" w:color="auto"/>
                  </w:divBdr>
                </w:div>
                <w:div w:id="21313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3497">
          <w:marLeft w:val="0"/>
          <w:marRight w:val="0"/>
          <w:marTop w:val="17"/>
          <w:marBottom w:val="0"/>
          <w:divBdr>
            <w:top w:val="single" w:sz="48" w:space="0" w:color="auto"/>
            <w:left w:val="single" w:sz="48" w:space="0" w:color="auto"/>
            <w:bottom w:val="single" w:sz="48" w:space="0" w:color="auto"/>
            <w:right w:val="single" w:sz="48" w:space="0" w:color="auto"/>
          </w:divBdr>
          <w:divsChild>
            <w:div w:id="1343699944">
              <w:marLeft w:val="0"/>
              <w:marRight w:val="0"/>
              <w:marTop w:val="0"/>
              <w:marBottom w:val="0"/>
              <w:divBdr>
                <w:top w:val="none" w:sz="0" w:space="0" w:color="auto"/>
                <w:left w:val="none" w:sz="0" w:space="0" w:color="auto"/>
                <w:bottom w:val="none" w:sz="0" w:space="0" w:color="auto"/>
                <w:right w:val="none" w:sz="0" w:space="0" w:color="auto"/>
              </w:divBdr>
              <w:divsChild>
                <w:div w:id="64183477">
                  <w:marLeft w:val="0"/>
                  <w:marRight w:val="0"/>
                  <w:marTop w:val="0"/>
                  <w:marBottom w:val="0"/>
                  <w:divBdr>
                    <w:top w:val="none" w:sz="0" w:space="0" w:color="auto"/>
                    <w:left w:val="none" w:sz="0" w:space="0" w:color="auto"/>
                    <w:bottom w:val="none" w:sz="0" w:space="0" w:color="auto"/>
                    <w:right w:val="none" w:sz="0" w:space="0" w:color="auto"/>
                  </w:divBdr>
                </w:div>
                <w:div w:id="145556921">
                  <w:marLeft w:val="0"/>
                  <w:marRight w:val="0"/>
                  <w:marTop w:val="0"/>
                  <w:marBottom w:val="0"/>
                  <w:divBdr>
                    <w:top w:val="none" w:sz="0" w:space="0" w:color="auto"/>
                    <w:left w:val="none" w:sz="0" w:space="0" w:color="auto"/>
                    <w:bottom w:val="none" w:sz="0" w:space="0" w:color="auto"/>
                    <w:right w:val="none" w:sz="0" w:space="0" w:color="auto"/>
                  </w:divBdr>
                </w:div>
                <w:div w:id="256014841">
                  <w:marLeft w:val="0"/>
                  <w:marRight w:val="0"/>
                  <w:marTop w:val="0"/>
                  <w:marBottom w:val="0"/>
                  <w:divBdr>
                    <w:top w:val="none" w:sz="0" w:space="0" w:color="auto"/>
                    <w:left w:val="none" w:sz="0" w:space="0" w:color="auto"/>
                    <w:bottom w:val="none" w:sz="0" w:space="0" w:color="auto"/>
                    <w:right w:val="none" w:sz="0" w:space="0" w:color="auto"/>
                  </w:divBdr>
                </w:div>
                <w:div w:id="258176351">
                  <w:marLeft w:val="0"/>
                  <w:marRight w:val="0"/>
                  <w:marTop w:val="0"/>
                  <w:marBottom w:val="0"/>
                  <w:divBdr>
                    <w:top w:val="none" w:sz="0" w:space="0" w:color="auto"/>
                    <w:left w:val="none" w:sz="0" w:space="0" w:color="auto"/>
                    <w:bottom w:val="none" w:sz="0" w:space="0" w:color="auto"/>
                    <w:right w:val="none" w:sz="0" w:space="0" w:color="auto"/>
                  </w:divBdr>
                </w:div>
                <w:div w:id="318464229">
                  <w:marLeft w:val="0"/>
                  <w:marRight w:val="0"/>
                  <w:marTop w:val="0"/>
                  <w:marBottom w:val="0"/>
                  <w:divBdr>
                    <w:top w:val="none" w:sz="0" w:space="0" w:color="auto"/>
                    <w:left w:val="none" w:sz="0" w:space="0" w:color="auto"/>
                    <w:bottom w:val="none" w:sz="0" w:space="0" w:color="auto"/>
                    <w:right w:val="none" w:sz="0" w:space="0" w:color="auto"/>
                  </w:divBdr>
                </w:div>
                <w:div w:id="321661985">
                  <w:marLeft w:val="0"/>
                  <w:marRight w:val="0"/>
                  <w:marTop w:val="0"/>
                  <w:marBottom w:val="0"/>
                  <w:divBdr>
                    <w:top w:val="none" w:sz="0" w:space="0" w:color="auto"/>
                    <w:left w:val="none" w:sz="0" w:space="0" w:color="auto"/>
                    <w:bottom w:val="none" w:sz="0" w:space="0" w:color="auto"/>
                    <w:right w:val="none" w:sz="0" w:space="0" w:color="auto"/>
                  </w:divBdr>
                </w:div>
                <w:div w:id="339502139">
                  <w:marLeft w:val="0"/>
                  <w:marRight w:val="0"/>
                  <w:marTop w:val="0"/>
                  <w:marBottom w:val="0"/>
                  <w:divBdr>
                    <w:top w:val="none" w:sz="0" w:space="0" w:color="auto"/>
                    <w:left w:val="none" w:sz="0" w:space="0" w:color="auto"/>
                    <w:bottom w:val="none" w:sz="0" w:space="0" w:color="auto"/>
                    <w:right w:val="none" w:sz="0" w:space="0" w:color="auto"/>
                  </w:divBdr>
                </w:div>
                <w:div w:id="383674940">
                  <w:marLeft w:val="0"/>
                  <w:marRight w:val="0"/>
                  <w:marTop w:val="0"/>
                  <w:marBottom w:val="0"/>
                  <w:divBdr>
                    <w:top w:val="none" w:sz="0" w:space="0" w:color="auto"/>
                    <w:left w:val="none" w:sz="0" w:space="0" w:color="auto"/>
                    <w:bottom w:val="none" w:sz="0" w:space="0" w:color="auto"/>
                    <w:right w:val="none" w:sz="0" w:space="0" w:color="auto"/>
                  </w:divBdr>
                </w:div>
                <w:div w:id="405806419">
                  <w:marLeft w:val="0"/>
                  <w:marRight w:val="0"/>
                  <w:marTop w:val="0"/>
                  <w:marBottom w:val="0"/>
                  <w:divBdr>
                    <w:top w:val="none" w:sz="0" w:space="0" w:color="auto"/>
                    <w:left w:val="none" w:sz="0" w:space="0" w:color="auto"/>
                    <w:bottom w:val="none" w:sz="0" w:space="0" w:color="auto"/>
                    <w:right w:val="none" w:sz="0" w:space="0" w:color="auto"/>
                  </w:divBdr>
                </w:div>
                <w:div w:id="602342810">
                  <w:marLeft w:val="0"/>
                  <w:marRight w:val="0"/>
                  <w:marTop w:val="0"/>
                  <w:marBottom w:val="0"/>
                  <w:divBdr>
                    <w:top w:val="none" w:sz="0" w:space="0" w:color="auto"/>
                    <w:left w:val="none" w:sz="0" w:space="0" w:color="auto"/>
                    <w:bottom w:val="none" w:sz="0" w:space="0" w:color="auto"/>
                    <w:right w:val="none" w:sz="0" w:space="0" w:color="auto"/>
                  </w:divBdr>
                </w:div>
                <w:div w:id="627273809">
                  <w:marLeft w:val="0"/>
                  <w:marRight w:val="0"/>
                  <w:marTop w:val="0"/>
                  <w:marBottom w:val="0"/>
                  <w:divBdr>
                    <w:top w:val="none" w:sz="0" w:space="0" w:color="auto"/>
                    <w:left w:val="none" w:sz="0" w:space="0" w:color="auto"/>
                    <w:bottom w:val="none" w:sz="0" w:space="0" w:color="auto"/>
                    <w:right w:val="none" w:sz="0" w:space="0" w:color="auto"/>
                  </w:divBdr>
                </w:div>
                <w:div w:id="638269947">
                  <w:marLeft w:val="0"/>
                  <w:marRight w:val="0"/>
                  <w:marTop w:val="0"/>
                  <w:marBottom w:val="0"/>
                  <w:divBdr>
                    <w:top w:val="none" w:sz="0" w:space="0" w:color="auto"/>
                    <w:left w:val="none" w:sz="0" w:space="0" w:color="auto"/>
                    <w:bottom w:val="none" w:sz="0" w:space="0" w:color="auto"/>
                    <w:right w:val="none" w:sz="0" w:space="0" w:color="auto"/>
                  </w:divBdr>
                </w:div>
                <w:div w:id="722290278">
                  <w:marLeft w:val="0"/>
                  <w:marRight w:val="0"/>
                  <w:marTop w:val="0"/>
                  <w:marBottom w:val="0"/>
                  <w:divBdr>
                    <w:top w:val="none" w:sz="0" w:space="0" w:color="auto"/>
                    <w:left w:val="none" w:sz="0" w:space="0" w:color="auto"/>
                    <w:bottom w:val="none" w:sz="0" w:space="0" w:color="auto"/>
                    <w:right w:val="none" w:sz="0" w:space="0" w:color="auto"/>
                  </w:divBdr>
                </w:div>
                <w:div w:id="837044181">
                  <w:marLeft w:val="0"/>
                  <w:marRight w:val="0"/>
                  <w:marTop w:val="0"/>
                  <w:marBottom w:val="0"/>
                  <w:divBdr>
                    <w:top w:val="none" w:sz="0" w:space="0" w:color="auto"/>
                    <w:left w:val="none" w:sz="0" w:space="0" w:color="auto"/>
                    <w:bottom w:val="none" w:sz="0" w:space="0" w:color="auto"/>
                    <w:right w:val="none" w:sz="0" w:space="0" w:color="auto"/>
                  </w:divBdr>
                </w:div>
                <w:div w:id="984119863">
                  <w:marLeft w:val="0"/>
                  <w:marRight w:val="0"/>
                  <w:marTop w:val="0"/>
                  <w:marBottom w:val="0"/>
                  <w:divBdr>
                    <w:top w:val="none" w:sz="0" w:space="0" w:color="auto"/>
                    <w:left w:val="none" w:sz="0" w:space="0" w:color="auto"/>
                    <w:bottom w:val="none" w:sz="0" w:space="0" w:color="auto"/>
                    <w:right w:val="none" w:sz="0" w:space="0" w:color="auto"/>
                  </w:divBdr>
                </w:div>
                <w:div w:id="1000163604">
                  <w:marLeft w:val="0"/>
                  <w:marRight w:val="0"/>
                  <w:marTop w:val="0"/>
                  <w:marBottom w:val="0"/>
                  <w:divBdr>
                    <w:top w:val="none" w:sz="0" w:space="0" w:color="auto"/>
                    <w:left w:val="none" w:sz="0" w:space="0" w:color="auto"/>
                    <w:bottom w:val="none" w:sz="0" w:space="0" w:color="auto"/>
                    <w:right w:val="none" w:sz="0" w:space="0" w:color="auto"/>
                  </w:divBdr>
                </w:div>
                <w:div w:id="1015573360">
                  <w:marLeft w:val="0"/>
                  <w:marRight w:val="0"/>
                  <w:marTop w:val="0"/>
                  <w:marBottom w:val="0"/>
                  <w:divBdr>
                    <w:top w:val="none" w:sz="0" w:space="0" w:color="auto"/>
                    <w:left w:val="none" w:sz="0" w:space="0" w:color="auto"/>
                    <w:bottom w:val="none" w:sz="0" w:space="0" w:color="auto"/>
                    <w:right w:val="none" w:sz="0" w:space="0" w:color="auto"/>
                  </w:divBdr>
                </w:div>
                <w:div w:id="1020741468">
                  <w:marLeft w:val="0"/>
                  <w:marRight w:val="0"/>
                  <w:marTop w:val="0"/>
                  <w:marBottom w:val="0"/>
                  <w:divBdr>
                    <w:top w:val="none" w:sz="0" w:space="0" w:color="auto"/>
                    <w:left w:val="none" w:sz="0" w:space="0" w:color="auto"/>
                    <w:bottom w:val="none" w:sz="0" w:space="0" w:color="auto"/>
                    <w:right w:val="none" w:sz="0" w:space="0" w:color="auto"/>
                  </w:divBdr>
                </w:div>
                <w:div w:id="1028021416">
                  <w:marLeft w:val="0"/>
                  <w:marRight w:val="0"/>
                  <w:marTop w:val="0"/>
                  <w:marBottom w:val="0"/>
                  <w:divBdr>
                    <w:top w:val="none" w:sz="0" w:space="0" w:color="auto"/>
                    <w:left w:val="none" w:sz="0" w:space="0" w:color="auto"/>
                    <w:bottom w:val="none" w:sz="0" w:space="0" w:color="auto"/>
                    <w:right w:val="none" w:sz="0" w:space="0" w:color="auto"/>
                  </w:divBdr>
                </w:div>
                <w:div w:id="1105930615">
                  <w:marLeft w:val="0"/>
                  <w:marRight w:val="0"/>
                  <w:marTop w:val="0"/>
                  <w:marBottom w:val="0"/>
                  <w:divBdr>
                    <w:top w:val="none" w:sz="0" w:space="0" w:color="auto"/>
                    <w:left w:val="none" w:sz="0" w:space="0" w:color="auto"/>
                    <w:bottom w:val="none" w:sz="0" w:space="0" w:color="auto"/>
                    <w:right w:val="none" w:sz="0" w:space="0" w:color="auto"/>
                  </w:divBdr>
                </w:div>
                <w:div w:id="1160197391">
                  <w:marLeft w:val="0"/>
                  <w:marRight w:val="0"/>
                  <w:marTop w:val="0"/>
                  <w:marBottom w:val="0"/>
                  <w:divBdr>
                    <w:top w:val="none" w:sz="0" w:space="0" w:color="auto"/>
                    <w:left w:val="none" w:sz="0" w:space="0" w:color="auto"/>
                    <w:bottom w:val="none" w:sz="0" w:space="0" w:color="auto"/>
                    <w:right w:val="none" w:sz="0" w:space="0" w:color="auto"/>
                  </w:divBdr>
                </w:div>
                <w:div w:id="1192844826">
                  <w:marLeft w:val="0"/>
                  <w:marRight w:val="0"/>
                  <w:marTop w:val="0"/>
                  <w:marBottom w:val="0"/>
                  <w:divBdr>
                    <w:top w:val="none" w:sz="0" w:space="0" w:color="auto"/>
                    <w:left w:val="none" w:sz="0" w:space="0" w:color="auto"/>
                    <w:bottom w:val="none" w:sz="0" w:space="0" w:color="auto"/>
                    <w:right w:val="none" w:sz="0" w:space="0" w:color="auto"/>
                  </w:divBdr>
                </w:div>
                <w:div w:id="1276870053">
                  <w:marLeft w:val="0"/>
                  <w:marRight w:val="0"/>
                  <w:marTop w:val="0"/>
                  <w:marBottom w:val="0"/>
                  <w:divBdr>
                    <w:top w:val="none" w:sz="0" w:space="0" w:color="auto"/>
                    <w:left w:val="none" w:sz="0" w:space="0" w:color="auto"/>
                    <w:bottom w:val="none" w:sz="0" w:space="0" w:color="auto"/>
                    <w:right w:val="none" w:sz="0" w:space="0" w:color="auto"/>
                  </w:divBdr>
                </w:div>
                <w:div w:id="1292904119">
                  <w:marLeft w:val="0"/>
                  <w:marRight w:val="0"/>
                  <w:marTop w:val="0"/>
                  <w:marBottom w:val="0"/>
                  <w:divBdr>
                    <w:top w:val="none" w:sz="0" w:space="0" w:color="auto"/>
                    <w:left w:val="none" w:sz="0" w:space="0" w:color="auto"/>
                    <w:bottom w:val="none" w:sz="0" w:space="0" w:color="auto"/>
                    <w:right w:val="none" w:sz="0" w:space="0" w:color="auto"/>
                  </w:divBdr>
                </w:div>
                <w:div w:id="1325819142">
                  <w:marLeft w:val="0"/>
                  <w:marRight w:val="0"/>
                  <w:marTop w:val="0"/>
                  <w:marBottom w:val="0"/>
                  <w:divBdr>
                    <w:top w:val="none" w:sz="0" w:space="0" w:color="auto"/>
                    <w:left w:val="none" w:sz="0" w:space="0" w:color="auto"/>
                    <w:bottom w:val="none" w:sz="0" w:space="0" w:color="auto"/>
                    <w:right w:val="none" w:sz="0" w:space="0" w:color="auto"/>
                  </w:divBdr>
                </w:div>
                <w:div w:id="1418214177">
                  <w:marLeft w:val="0"/>
                  <w:marRight w:val="0"/>
                  <w:marTop w:val="0"/>
                  <w:marBottom w:val="0"/>
                  <w:divBdr>
                    <w:top w:val="none" w:sz="0" w:space="0" w:color="auto"/>
                    <w:left w:val="none" w:sz="0" w:space="0" w:color="auto"/>
                    <w:bottom w:val="none" w:sz="0" w:space="0" w:color="auto"/>
                    <w:right w:val="none" w:sz="0" w:space="0" w:color="auto"/>
                  </w:divBdr>
                </w:div>
                <w:div w:id="1466043635">
                  <w:marLeft w:val="0"/>
                  <w:marRight w:val="0"/>
                  <w:marTop w:val="0"/>
                  <w:marBottom w:val="0"/>
                  <w:divBdr>
                    <w:top w:val="none" w:sz="0" w:space="0" w:color="auto"/>
                    <w:left w:val="none" w:sz="0" w:space="0" w:color="auto"/>
                    <w:bottom w:val="none" w:sz="0" w:space="0" w:color="auto"/>
                    <w:right w:val="none" w:sz="0" w:space="0" w:color="auto"/>
                  </w:divBdr>
                </w:div>
                <w:div w:id="1502969243">
                  <w:marLeft w:val="0"/>
                  <w:marRight w:val="0"/>
                  <w:marTop w:val="0"/>
                  <w:marBottom w:val="0"/>
                  <w:divBdr>
                    <w:top w:val="none" w:sz="0" w:space="0" w:color="auto"/>
                    <w:left w:val="none" w:sz="0" w:space="0" w:color="auto"/>
                    <w:bottom w:val="none" w:sz="0" w:space="0" w:color="auto"/>
                    <w:right w:val="none" w:sz="0" w:space="0" w:color="auto"/>
                  </w:divBdr>
                </w:div>
                <w:div w:id="1552421998">
                  <w:marLeft w:val="0"/>
                  <w:marRight w:val="0"/>
                  <w:marTop w:val="0"/>
                  <w:marBottom w:val="0"/>
                  <w:divBdr>
                    <w:top w:val="none" w:sz="0" w:space="0" w:color="auto"/>
                    <w:left w:val="none" w:sz="0" w:space="0" w:color="auto"/>
                    <w:bottom w:val="none" w:sz="0" w:space="0" w:color="auto"/>
                    <w:right w:val="none" w:sz="0" w:space="0" w:color="auto"/>
                  </w:divBdr>
                </w:div>
                <w:div w:id="1553034349">
                  <w:marLeft w:val="0"/>
                  <w:marRight w:val="0"/>
                  <w:marTop w:val="0"/>
                  <w:marBottom w:val="0"/>
                  <w:divBdr>
                    <w:top w:val="none" w:sz="0" w:space="0" w:color="auto"/>
                    <w:left w:val="none" w:sz="0" w:space="0" w:color="auto"/>
                    <w:bottom w:val="none" w:sz="0" w:space="0" w:color="auto"/>
                    <w:right w:val="none" w:sz="0" w:space="0" w:color="auto"/>
                  </w:divBdr>
                </w:div>
                <w:div w:id="1572542578">
                  <w:marLeft w:val="0"/>
                  <w:marRight w:val="0"/>
                  <w:marTop w:val="0"/>
                  <w:marBottom w:val="0"/>
                  <w:divBdr>
                    <w:top w:val="none" w:sz="0" w:space="0" w:color="auto"/>
                    <w:left w:val="none" w:sz="0" w:space="0" w:color="auto"/>
                    <w:bottom w:val="none" w:sz="0" w:space="0" w:color="auto"/>
                    <w:right w:val="none" w:sz="0" w:space="0" w:color="auto"/>
                  </w:divBdr>
                </w:div>
                <w:div w:id="1592658388">
                  <w:marLeft w:val="0"/>
                  <w:marRight w:val="0"/>
                  <w:marTop w:val="0"/>
                  <w:marBottom w:val="0"/>
                  <w:divBdr>
                    <w:top w:val="none" w:sz="0" w:space="0" w:color="auto"/>
                    <w:left w:val="none" w:sz="0" w:space="0" w:color="auto"/>
                    <w:bottom w:val="none" w:sz="0" w:space="0" w:color="auto"/>
                    <w:right w:val="none" w:sz="0" w:space="0" w:color="auto"/>
                  </w:divBdr>
                </w:div>
                <w:div w:id="1708678054">
                  <w:marLeft w:val="0"/>
                  <w:marRight w:val="0"/>
                  <w:marTop w:val="0"/>
                  <w:marBottom w:val="0"/>
                  <w:divBdr>
                    <w:top w:val="none" w:sz="0" w:space="0" w:color="auto"/>
                    <w:left w:val="none" w:sz="0" w:space="0" w:color="auto"/>
                    <w:bottom w:val="none" w:sz="0" w:space="0" w:color="auto"/>
                    <w:right w:val="none" w:sz="0" w:space="0" w:color="auto"/>
                  </w:divBdr>
                </w:div>
                <w:div w:id="1773820432">
                  <w:marLeft w:val="0"/>
                  <w:marRight w:val="0"/>
                  <w:marTop w:val="0"/>
                  <w:marBottom w:val="0"/>
                  <w:divBdr>
                    <w:top w:val="none" w:sz="0" w:space="0" w:color="auto"/>
                    <w:left w:val="none" w:sz="0" w:space="0" w:color="auto"/>
                    <w:bottom w:val="none" w:sz="0" w:space="0" w:color="auto"/>
                    <w:right w:val="none" w:sz="0" w:space="0" w:color="auto"/>
                  </w:divBdr>
                </w:div>
                <w:div w:id="1820032286">
                  <w:marLeft w:val="0"/>
                  <w:marRight w:val="0"/>
                  <w:marTop w:val="0"/>
                  <w:marBottom w:val="0"/>
                  <w:divBdr>
                    <w:top w:val="none" w:sz="0" w:space="0" w:color="auto"/>
                    <w:left w:val="none" w:sz="0" w:space="0" w:color="auto"/>
                    <w:bottom w:val="none" w:sz="0" w:space="0" w:color="auto"/>
                    <w:right w:val="none" w:sz="0" w:space="0" w:color="auto"/>
                  </w:divBdr>
                </w:div>
                <w:div w:id="1891064619">
                  <w:marLeft w:val="0"/>
                  <w:marRight w:val="0"/>
                  <w:marTop w:val="0"/>
                  <w:marBottom w:val="0"/>
                  <w:divBdr>
                    <w:top w:val="none" w:sz="0" w:space="0" w:color="auto"/>
                    <w:left w:val="none" w:sz="0" w:space="0" w:color="auto"/>
                    <w:bottom w:val="none" w:sz="0" w:space="0" w:color="auto"/>
                    <w:right w:val="none" w:sz="0" w:space="0" w:color="auto"/>
                  </w:divBdr>
                </w:div>
                <w:div w:id="2087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51619">
      <w:bodyDiv w:val="1"/>
      <w:marLeft w:val="0"/>
      <w:marRight w:val="0"/>
      <w:marTop w:val="0"/>
      <w:marBottom w:val="0"/>
      <w:divBdr>
        <w:top w:val="none" w:sz="0" w:space="0" w:color="auto"/>
        <w:left w:val="none" w:sz="0" w:space="0" w:color="auto"/>
        <w:bottom w:val="none" w:sz="0" w:space="0" w:color="auto"/>
        <w:right w:val="none" w:sz="0" w:space="0" w:color="auto"/>
      </w:divBdr>
      <w:divsChild>
        <w:div w:id="69426630">
          <w:marLeft w:val="0"/>
          <w:marRight w:val="0"/>
          <w:marTop w:val="0"/>
          <w:marBottom w:val="0"/>
          <w:divBdr>
            <w:top w:val="none" w:sz="0" w:space="0" w:color="auto"/>
            <w:left w:val="none" w:sz="0" w:space="0" w:color="auto"/>
            <w:bottom w:val="none" w:sz="0" w:space="0" w:color="auto"/>
            <w:right w:val="none" w:sz="0" w:space="0" w:color="auto"/>
          </w:divBdr>
        </w:div>
        <w:div w:id="103380738">
          <w:marLeft w:val="0"/>
          <w:marRight w:val="0"/>
          <w:marTop w:val="0"/>
          <w:marBottom w:val="0"/>
          <w:divBdr>
            <w:top w:val="none" w:sz="0" w:space="0" w:color="auto"/>
            <w:left w:val="none" w:sz="0" w:space="0" w:color="auto"/>
            <w:bottom w:val="none" w:sz="0" w:space="0" w:color="auto"/>
            <w:right w:val="none" w:sz="0" w:space="0" w:color="auto"/>
          </w:divBdr>
        </w:div>
        <w:div w:id="254948177">
          <w:marLeft w:val="0"/>
          <w:marRight w:val="0"/>
          <w:marTop w:val="0"/>
          <w:marBottom w:val="0"/>
          <w:divBdr>
            <w:top w:val="none" w:sz="0" w:space="0" w:color="auto"/>
            <w:left w:val="none" w:sz="0" w:space="0" w:color="auto"/>
            <w:bottom w:val="none" w:sz="0" w:space="0" w:color="auto"/>
            <w:right w:val="none" w:sz="0" w:space="0" w:color="auto"/>
          </w:divBdr>
        </w:div>
        <w:div w:id="369502798">
          <w:marLeft w:val="0"/>
          <w:marRight w:val="0"/>
          <w:marTop w:val="0"/>
          <w:marBottom w:val="0"/>
          <w:divBdr>
            <w:top w:val="none" w:sz="0" w:space="0" w:color="auto"/>
            <w:left w:val="none" w:sz="0" w:space="0" w:color="auto"/>
            <w:bottom w:val="none" w:sz="0" w:space="0" w:color="auto"/>
            <w:right w:val="none" w:sz="0" w:space="0" w:color="auto"/>
          </w:divBdr>
        </w:div>
        <w:div w:id="631209234">
          <w:marLeft w:val="0"/>
          <w:marRight w:val="0"/>
          <w:marTop w:val="0"/>
          <w:marBottom w:val="0"/>
          <w:divBdr>
            <w:top w:val="none" w:sz="0" w:space="0" w:color="auto"/>
            <w:left w:val="none" w:sz="0" w:space="0" w:color="auto"/>
            <w:bottom w:val="none" w:sz="0" w:space="0" w:color="auto"/>
            <w:right w:val="none" w:sz="0" w:space="0" w:color="auto"/>
          </w:divBdr>
        </w:div>
        <w:div w:id="677118061">
          <w:marLeft w:val="0"/>
          <w:marRight w:val="0"/>
          <w:marTop w:val="0"/>
          <w:marBottom w:val="0"/>
          <w:divBdr>
            <w:top w:val="none" w:sz="0" w:space="0" w:color="auto"/>
            <w:left w:val="none" w:sz="0" w:space="0" w:color="auto"/>
            <w:bottom w:val="none" w:sz="0" w:space="0" w:color="auto"/>
            <w:right w:val="none" w:sz="0" w:space="0" w:color="auto"/>
          </w:divBdr>
        </w:div>
        <w:div w:id="760563036">
          <w:marLeft w:val="0"/>
          <w:marRight w:val="0"/>
          <w:marTop w:val="0"/>
          <w:marBottom w:val="0"/>
          <w:divBdr>
            <w:top w:val="none" w:sz="0" w:space="0" w:color="auto"/>
            <w:left w:val="none" w:sz="0" w:space="0" w:color="auto"/>
            <w:bottom w:val="none" w:sz="0" w:space="0" w:color="auto"/>
            <w:right w:val="none" w:sz="0" w:space="0" w:color="auto"/>
          </w:divBdr>
        </w:div>
        <w:div w:id="761607362">
          <w:marLeft w:val="0"/>
          <w:marRight w:val="0"/>
          <w:marTop w:val="0"/>
          <w:marBottom w:val="0"/>
          <w:divBdr>
            <w:top w:val="none" w:sz="0" w:space="0" w:color="auto"/>
            <w:left w:val="none" w:sz="0" w:space="0" w:color="auto"/>
            <w:bottom w:val="none" w:sz="0" w:space="0" w:color="auto"/>
            <w:right w:val="none" w:sz="0" w:space="0" w:color="auto"/>
          </w:divBdr>
        </w:div>
        <w:div w:id="798298843">
          <w:marLeft w:val="0"/>
          <w:marRight w:val="0"/>
          <w:marTop w:val="0"/>
          <w:marBottom w:val="0"/>
          <w:divBdr>
            <w:top w:val="none" w:sz="0" w:space="0" w:color="auto"/>
            <w:left w:val="none" w:sz="0" w:space="0" w:color="auto"/>
            <w:bottom w:val="none" w:sz="0" w:space="0" w:color="auto"/>
            <w:right w:val="none" w:sz="0" w:space="0" w:color="auto"/>
          </w:divBdr>
        </w:div>
        <w:div w:id="807092277">
          <w:marLeft w:val="0"/>
          <w:marRight w:val="0"/>
          <w:marTop w:val="0"/>
          <w:marBottom w:val="0"/>
          <w:divBdr>
            <w:top w:val="none" w:sz="0" w:space="0" w:color="auto"/>
            <w:left w:val="none" w:sz="0" w:space="0" w:color="auto"/>
            <w:bottom w:val="none" w:sz="0" w:space="0" w:color="auto"/>
            <w:right w:val="none" w:sz="0" w:space="0" w:color="auto"/>
          </w:divBdr>
        </w:div>
        <w:div w:id="835270237">
          <w:marLeft w:val="0"/>
          <w:marRight w:val="0"/>
          <w:marTop w:val="0"/>
          <w:marBottom w:val="0"/>
          <w:divBdr>
            <w:top w:val="none" w:sz="0" w:space="0" w:color="auto"/>
            <w:left w:val="none" w:sz="0" w:space="0" w:color="auto"/>
            <w:bottom w:val="none" w:sz="0" w:space="0" w:color="auto"/>
            <w:right w:val="none" w:sz="0" w:space="0" w:color="auto"/>
          </w:divBdr>
        </w:div>
        <w:div w:id="841165958">
          <w:marLeft w:val="0"/>
          <w:marRight w:val="0"/>
          <w:marTop w:val="0"/>
          <w:marBottom w:val="0"/>
          <w:divBdr>
            <w:top w:val="none" w:sz="0" w:space="0" w:color="auto"/>
            <w:left w:val="none" w:sz="0" w:space="0" w:color="auto"/>
            <w:bottom w:val="none" w:sz="0" w:space="0" w:color="auto"/>
            <w:right w:val="none" w:sz="0" w:space="0" w:color="auto"/>
          </w:divBdr>
        </w:div>
        <w:div w:id="930041311">
          <w:marLeft w:val="0"/>
          <w:marRight w:val="0"/>
          <w:marTop w:val="0"/>
          <w:marBottom w:val="0"/>
          <w:divBdr>
            <w:top w:val="none" w:sz="0" w:space="0" w:color="auto"/>
            <w:left w:val="none" w:sz="0" w:space="0" w:color="auto"/>
            <w:bottom w:val="none" w:sz="0" w:space="0" w:color="auto"/>
            <w:right w:val="none" w:sz="0" w:space="0" w:color="auto"/>
          </w:divBdr>
        </w:div>
        <w:div w:id="951741012">
          <w:marLeft w:val="0"/>
          <w:marRight w:val="0"/>
          <w:marTop w:val="0"/>
          <w:marBottom w:val="0"/>
          <w:divBdr>
            <w:top w:val="none" w:sz="0" w:space="0" w:color="auto"/>
            <w:left w:val="none" w:sz="0" w:space="0" w:color="auto"/>
            <w:bottom w:val="none" w:sz="0" w:space="0" w:color="auto"/>
            <w:right w:val="none" w:sz="0" w:space="0" w:color="auto"/>
          </w:divBdr>
        </w:div>
        <w:div w:id="974260983">
          <w:marLeft w:val="0"/>
          <w:marRight w:val="0"/>
          <w:marTop w:val="0"/>
          <w:marBottom w:val="0"/>
          <w:divBdr>
            <w:top w:val="none" w:sz="0" w:space="0" w:color="auto"/>
            <w:left w:val="none" w:sz="0" w:space="0" w:color="auto"/>
            <w:bottom w:val="none" w:sz="0" w:space="0" w:color="auto"/>
            <w:right w:val="none" w:sz="0" w:space="0" w:color="auto"/>
          </w:divBdr>
        </w:div>
        <w:div w:id="1018702892">
          <w:marLeft w:val="0"/>
          <w:marRight w:val="0"/>
          <w:marTop w:val="0"/>
          <w:marBottom w:val="0"/>
          <w:divBdr>
            <w:top w:val="none" w:sz="0" w:space="0" w:color="auto"/>
            <w:left w:val="none" w:sz="0" w:space="0" w:color="auto"/>
            <w:bottom w:val="none" w:sz="0" w:space="0" w:color="auto"/>
            <w:right w:val="none" w:sz="0" w:space="0" w:color="auto"/>
          </w:divBdr>
        </w:div>
        <w:div w:id="1056708697">
          <w:marLeft w:val="0"/>
          <w:marRight w:val="0"/>
          <w:marTop w:val="0"/>
          <w:marBottom w:val="0"/>
          <w:divBdr>
            <w:top w:val="none" w:sz="0" w:space="0" w:color="auto"/>
            <w:left w:val="none" w:sz="0" w:space="0" w:color="auto"/>
            <w:bottom w:val="none" w:sz="0" w:space="0" w:color="auto"/>
            <w:right w:val="none" w:sz="0" w:space="0" w:color="auto"/>
          </w:divBdr>
        </w:div>
        <w:div w:id="1103646722">
          <w:marLeft w:val="0"/>
          <w:marRight w:val="0"/>
          <w:marTop w:val="0"/>
          <w:marBottom w:val="0"/>
          <w:divBdr>
            <w:top w:val="none" w:sz="0" w:space="0" w:color="auto"/>
            <w:left w:val="none" w:sz="0" w:space="0" w:color="auto"/>
            <w:bottom w:val="none" w:sz="0" w:space="0" w:color="auto"/>
            <w:right w:val="none" w:sz="0" w:space="0" w:color="auto"/>
          </w:divBdr>
        </w:div>
        <w:div w:id="1193300088">
          <w:marLeft w:val="0"/>
          <w:marRight w:val="0"/>
          <w:marTop w:val="0"/>
          <w:marBottom w:val="0"/>
          <w:divBdr>
            <w:top w:val="none" w:sz="0" w:space="0" w:color="auto"/>
            <w:left w:val="none" w:sz="0" w:space="0" w:color="auto"/>
            <w:bottom w:val="none" w:sz="0" w:space="0" w:color="auto"/>
            <w:right w:val="none" w:sz="0" w:space="0" w:color="auto"/>
          </w:divBdr>
        </w:div>
        <w:div w:id="1403142535">
          <w:marLeft w:val="0"/>
          <w:marRight w:val="0"/>
          <w:marTop w:val="0"/>
          <w:marBottom w:val="0"/>
          <w:divBdr>
            <w:top w:val="none" w:sz="0" w:space="0" w:color="auto"/>
            <w:left w:val="none" w:sz="0" w:space="0" w:color="auto"/>
            <w:bottom w:val="none" w:sz="0" w:space="0" w:color="auto"/>
            <w:right w:val="none" w:sz="0" w:space="0" w:color="auto"/>
          </w:divBdr>
        </w:div>
        <w:div w:id="1408923627">
          <w:marLeft w:val="0"/>
          <w:marRight w:val="0"/>
          <w:marTop w:val="0"/>
          <w:marBottom w:val="0"/>
          <w:divBdr>
            <w:top w:val="none" w:sz="0" w:space="0" w:color="auto"/>
            <w:left w:val="none" w:sz="0" w:space="0" w:color="auto"/>
            <w:bottom w:val="none" w:sz="0" w:space="0" w:color="auto"/>
            <w:right w:val="none" w:sz="0" w:space="0" w:color="auto"/>
          </w:divBdr>
        </w:div>
        <w:div w:id="1411269858">
          <w:marLeft w:val="0"/>
          <w:marRight w:val="0"/>
          <w:marTop w:val="0"/>
          <w:marBottom w:val="0"/>
          <w:divBdr>
            <w:top w:val="none" w:sz="0" w:space="0" w:color="auto"/>
            <w:left w:val="none" w:sz="0" w:space="0" w:color="auto"/>
            <w:bottom w:val="none" w:sz="0" w:space="0" w:color="auto"/>
            <w:right w:val="none" w:sz="0" w:space="0" w:color="auto"/>
          </w:divBdr>
        </w:div>
        <w:div w:id="1591889607">
          <w:marLeft w:val="0"/>
          <w:marRight w:val="0"/>
          <w:marTop w:val="0"/>
          <w:marBottom w:val="0"/>
          <w:divBdr>
            <w:top w:val="none" w:sz="0" w:space="0" w:color="auto"/>
            <w:left w:val="none" w:sz="0" w:space="0" w:color="auto"/>
            <w:bottom w:val="none" w:sz="0" w:space="0" w:color="auto"/>
            <w:right w:val="none" w:sz="0" w:space="0" w:color="auto"/>
          </w:divBdr>
        </w:div>
        <w:div w:id="1697077486">
          <w:marLeft w:val="0"/>
          <w:marRight w:val="0"/>
          <w:marTop w:val="0"/>
          <w:marBottom w:val="0"/>
          <w:divBdr>
            <w:top w:val="none" w:sz="0" w:space="0" w:color="auto"/>
            <w:left w:val="none" w:sz="0" w:space="0" w:color="auto"/>
            <w:bottom w:val="none" w:sz="0" w:space="0" w:color="auto"/>
            <w:right w:val="none" w:sz="0" w:space="0" w:color="auto"/>
          </w:divBdr>
        </w:div>
        <w:div w:id="1758332251">
          <w:marLeft w:val="0"/>
          <w:marRight w:val="0"/>
          <w:marTop w:val="0"/>
          <w:marBottom w:val="0"/>
          <w:divBdr>
            <w:top w:val="none" w:sz="0" w:space="0" w:color="auto"/>
            <w:left w:val="none" w:sz="0" w:space="0" w:color="auto"/>
            <w:bottom w:val="none" w:sz="0" w:space="0" w:color="auto"/>
            <w:right w:val="none" w:sz="0" w:space="0" w:color="auto"/>
          </w:divBdr>
        </w:div>
        <w:div w:id="1796830057">
          <w:marLeft w:val="0"/>
          <w:marRight w:val="0"/>
          <w:marTop w:val="0"/>
          <w:marBottom w:val="0"/>
          <w:divBdr>
            <w:top w:val="none" w:sz="0" w:space="0" w:color="auto"/>
            <w:left w:val="none" w:sz="0" w:space="0" w:color="auto"/>
            <w:bottom w:val="none" w:sz="0" w:space="0" w:color="auto"/>
            <w:right w:val="none" w:sz="0" w:space="0" w:color="auto"/>
          </w:divBdr>
        </w:div>
        <w:div w:id="1841501945">
          <w:marLeft w:val="0"/>
          <w:marRight w:val="0"/>
          <w:marTop w:val="0"/>
          <w:marBottom w:val="0"/>
          <w:divBdr>
            <w:top w:val="none" w:sz="0" w:space="0" w:color="auto"/>
            <w:left w:val="none" w:sz="0" w:space="0" w:color="auto"/>
            <w:bottom w:val="none" w:sz="0" w:space="0" w:color="auto"/>
            <w:right w:val="none" w:sz="0" w:space="0" w:color="auto"/>
          </w:divBdr>
        </w:div>
        <w:div w:id="1914780770">
          <w:marLeft w:val="0"/>
          <w:marRight w:val="0"/>
          <w:marTop w:val="0"/>
          <w:marBottom w:val="0"/>
          <w:divBdr>
            <w:top w:val="none" w:sz="0" w:space="0" w:color="auto"/>
            <w:left w:val="none" w:sz="0" w:space="0" w:color="auto"/>
            <w:bottom w:val="none" w:sz="0" w:space="0" w:color="auto"/>
            <w:right w:val="none" w:sz="0" w:space="0" w:color="auto"/>
          </w:divBdr>
        </w:div>
        <w:div w:id="1921793831">
          <w:marLeft w:val="0"/>
          <w:marRight w:val="0"/>
          <w:marTop w:val="0"/>
          <w:marBottom w:val="0"/>
          <w:divBdr>
            <w:top w:val="none" w:sz="0" w:space="0" w:color="auto"/>
            <w:left w:val="none" w:sz="0" w:space="0" w:color="auto"/>
            <w:bottom w:val="none" w:sz="0" w:space="0" w:color="auto"/>
            <w:right w:val="none" w:sz="0" w:space="0" w:color="auto"/>
          </w:divBdr>
        </w:div>
        <w:div w:id="1926571896">
          <w:marLeft w:val="0"/>
          <w:marRight w:val="0"/>
          <w:marTop w:val="0"/>
          <w:marBottom w:val="0"/>
          <w:divBdr>
            <w:top w:val="none" w:sz="0" w:space="0" w:color="auto"/>
            <w:left w:val="none" w:sz="0" w:space="0" w:color="auto"/>
            <w:bottom w:val="none" w:sz="0" w:space="0" w:color="auto"/>
            <w:right w:val="none" w:sz="0" w:space="0" w:color="auto"/>
          </w:divBdr>
        </w:div>
        <w:div w:id="2023046109">
          <w:marLeft w:val="0"/>
          <w:marRight w:val="0"/>
          <w:marTop w:val="0"/>
          <w:marBottom w:val="0"/>
          <w:divBdr>
            <w:top w:val="none" w:sz="0" w:space="0" w:color="auto"/>
            <w:left w:val="none" w:sz="0" w:space="0" w:color="auto"/>
            <w:bottom w:val="none" w:sz="0" w:space="0" w:color="auto"/>
            <w:right w:val="none" w:sz="0" w:space="0" w:color="auto"/>
          </w:divBdr>
        </w:div>
        <w:div w:id="2117750496">
          <w:marLeft w:val="0"/>
          <w:marRight w:val="0"/>
          <w:marTop w:val="0"/>
          <w:marBottom w:val="0"/>
          <w:divBdr>
            <w:top w:val="none" w:sz="0" w:space="0" w:color="auto"/>
            <w:left w:val="none" w:sz="0" w:space="0" w:color="auto"/>
            <w:bottom w:val="none" w:sz="0" w:space="0" w:color="auto"/>
            <w:right w:val="none" w:sz="0" w:space="0" w:color="auto"/>
          </w:divBdr>
        </w:div>
        <w:div w:id="2135249533">
          <w:marLeft w:val="0"/>
          <w:marRight w:val="0"/>
          <w:marTop w:val="0"/>
          <w:marBottom w:val="0"/>
          <w:divBdr>
            <w:top w:val="none" w:sz="0" w:space="0" w:color="auto"/>
            <w:left w:val="none" w:sz="0" w:space="0" w:color="auto"/>
            <w:bottom w:val="none" w:sz="0" w:space="0" w:color="auto"/>
            <w:right w:val="none" w:sz="0" w:space="0" w:color="auto"/>
          </w:divBdr>
        </w:div>
      </w:divsChild>
    </w:div>
    <w:div w:id="1024593893">
      <w:bodyDiv w:val="1"/>
      <w:marLeft w:val="0"/>
      <w:marRight w:val="0"/>
      <w:marTop w:val="0"/>
      <w:marBottom w:val="0"/>
      <w:divBdr>
        <w:top w:val="none" w:sz="0" w:space="0" w:color="auto"/>
        <w:left w:val="none" w:sz="0" w:space="0" w:color="auto"/>
        <w:bottom w:val="none" w:sz="0" w:space="0" w:color="auto"/>
        <w:right w:val="none" w:sz="0" w:space="0" w:color="auto"/>
      </w:divBdr>
      <w:divsChild>
        <w:div w:id="146095584">
          <w:marLeft w:val="0"/>
          <w:marRight w:val="0"/>
          <w:marTop w:val="0"/>
          <w:marBottom w:val="0"/>
          <w:divBdr>
            <w:top w:val="none" w:sz="0" w:space="0" w:color="auto"/>
            <w:left w:val="none" w:sz="0" w:space="0" w:color="auto"/>
            <w:bottom w:val="none" w:sz="0" w:space="0" w:color="auto"/>
            <w:right w:val="none" w:sz="0" w:space="0" w:color="auto"/>
          </w:divBdr>
        </w:div>
        <w:div w:id="267080114">
          <w:marLeft w:val="0"/>
          <w:marRight w:val="0"/>
          <w:marTop w:val="0"/>
          <w:marBottom w:val="0"/>
          <w:divBdr>
            <w:top w:val="none" w:sz="0" w:space="0" w:color="auto"/>
            <w:left w:val="none" w:sz="0" w:space="0" w:color="auto"/>
            <w:bottom w:val="none" w:sz="0" w:space="0" w:color="auto"/>
            <w:right w:val="none" w:sz="0" w:space="0" w:color="auto"/>
          </w:divBdr>
        </w:div>
        <w:div w:id="960644865">
          <w:marLeft w:val="0"/>
          <w:marRight w:val="0"/>
          <w:marTop w:val="0"/>
          <w:marBottom w:val="0"/>
          <w:divBdr>
            <w:top w:val="none" w:sz="0" w:space="0" w:color="auto"/>
            <w:left w:val="none" w:sz="0" w:space="0" w:color="auto"/>
            <w:bottom w:val="none" w:sz="0" w:space="0" w:color="auto"/>
            <w:right w:val="none" w:sz="0" w:space="0" w:color="auto"/>
          </w:divBdr>
        </w:div>
        <w:div w:id="1721049439">
          <w:marLeft w:val="0"/>
          <w:marRight w:val="0"/>
          <w:marTop w:val="0"/>
          <w:marBottom w:val="0"/>
          <w:divBdr>
            <w:top w:val="none" w:sz="0" w:space="0" w:color="auto"/>
            <w:left w:val="none" w:sz="0" w:space="0" w:color="auto"/>
            <w:bottom w:val="none" w:sz="0" w:space="0" w:color="auto"/>
            <w:right w:val="none" w:sz="0" w:space="0" w:color="auto"/>
          </w:divBdr>
        </w:div>
      </w:divsChild>
    </w:div>
    <w:div w:id="1056510975">
      <w:bodyDiv w:val="1"/>
      <w:marLeft w:val="0"/>
      <w:marRight w:val="0"/>
      <w:marTop w:val="0"/>
      <w:marBottom w:val="0"/>
      <w:divBdr>
        <w:top w:val="none" w:sz="0" w:space="0" w:color="auto"/>
        <w:left w:val="none" w:sz="0" w:space="0" w:color="auto"/>
        <w:bottom w:val="none" w:sz="0" w:space="0" w:color="auto"/>
        <w:right w:val="none" w:sz="0" w:space="0" w:color="auto"/>
      </w:divBdr>
      <w:divsChild>
        <w:div w:id="569972392">
          <w:marLeft w:val="0"/>
          <w:marRight w:val="0"/>
          <w:marTop w:val="837"/>
          <w:marBottom w:val="0"/>
          <w:divBdr>
            <w:top w:val="none" w:sz="0" w:space="0" w:color="auto"/>
            <w:left w:val="none" w:sz="0" w:space="0" w:color="auto"/>
            <w:bottom w:val="none" w:sz="0" w:space="0" w:color="auto"/>
            <w:right w:val="none" w:sz="0" w:space="0" w:color="auto"/>
          </w:divBdr>
          <w:divsChild>
            <w:div w:id="6947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0569">
      <w:bodyDiv w:val="1"/>
      <w:marLeft w:val="0"/>
      <w:marRight w:val="0"/>
      <w:marTop w:val="0"/>
      <w:marBottom w:val="0"/>
      <w:divBdr>
        <w:top w:val="none" w:sz="0" w:space="0" w:color="auto"/>
        <w:left w:val="none" w:sz="0" w:space="0" w:color="auto"/>
        <w:bottom w:val="none" w:sz="0" w:space="0" w:color="auto"/>
        <w:right w:val="none" w:sz="0" w:space="0" w:color="auto"/>
      </w:divBdr>
    </w:div>
    <w:div w:id="1397977206">
      <w:bodyDiv w:val="1"/>
      <w:marLeft w:val="0"/>
      <w:marRight w:val="0"/>
      <w:marTop w:val="0"/>
      <w:marBottom w:val="0"/>
      <w:divBdr>
        <w:top w:val="none" w:sz="0" w:space="0" w:color="auto"/>
        <w:left w:val="none" w:sz="0" w:space="0" w:color="auto"/>
        <w:bottom w:val="none" w:sz="0" w:space="0" w:color="auto"/>
        <w:right w:val="none" w:sz="0" w:space="0" w:color="auto"/>
      </w:divBdr>
    </w:div>
    <w:div w:id="1495487574">
      <w:bodyDiv w:val="1"/>
      <w:marLeft w:val="0"/>
      <w:marRight w:val="0"/>
      <w:marTop w:val="0"/>
      <w:marBottom w:val="0"/>
      <w:divBdr>
        <w:top w:val="none" w:sz="0" w:space="0" w:color="auto"/>
        <w:left w:val="none" w:sz="0" w:space="0" w:color="auto"/>
        <w:bottom w:val="none" w:sz="0" w:space="0" w:color="auto"/>
        <w:right w:val="none" w:sz="0" w:space="0" w:color="auto"/>
      </w:divBdr>
      <w:divsChild>
        <w:div w:id="371731978">
          <w:marLeft w:val="0"/>
          <w:marRight w:val="0"/>
          <w:marTop w:val="0"/>
          <w:marBottom w:val="0"/>
          <w:divBdr>
            <w:top w:val="none" w:sz="0" w:space="0" w:color="auto"/>
            <w:left w:val="none" w:sz="0" w:space="0" w:color="auto"/>
            <w:bottom w:val="none" w:sz="0" w:space="0" w:color="auto"/>
            <w:right w:val="none" w:sz="0" w:space="0" w:color="auto"/>
          </w:divBdr>
        </w:div>
        <w:div w:id="596329974">
          <w:marLeft w:val="0"/>
          <w:marRight w:val="0"/>
          <w:marTop w:val="0"/>
          <w:marBottom w:val="0"/>
          <w:divBdr>
            <w:top w:val="none" w:sz="0" w:space="0" w:color="auto"/>
            <w:left w:val="none" w:sz="0" w:space="0" w:color="auto"/>
            <w:bottom w:val="none" w:sz="0" w:space="0" w:color="auto"/>
            <w:right w:val="none" w:sz="0" w:space="0" w:color="auto"/>
          </w:divBdr>
        </w:div>
        <w:div w:id="1197083257">
          <w:marLeft w:val="0"/>
          <w:marRight w:val="0"/>
          <w:marTop w:val="0"/>
          <w:marBottom w:val="0"/>
          <w:divBdr>
            <w:top w:val="none" w:sz="0" w:space="0" w:color="auto"/>
            <w:left w:val="none" w:sz="0" w:space="0" w:color="auto"/>
            <w:bottom w:val="none" w:sz="0" w:space="0" w:color="auto"/>
            <w:right w:val="none" w:sz="0" w:space="0" w:color="auto"/>
          </w:divBdr>
        </w:div>
        <w:div w:id="1338657306">
          <w:marLeft w:val="0"/>
          <w:marRight w:val="0"/>
          <w:marTop w:val="0"/>
          <w:marBottom w:val="0"/>
          <w:divBdr>
            <w:top w:val="none" w:sz="0" w:space="0" w:color="auto"/>
            <w:left w:val="none" w:sz="0" w:space="0" w:color="auto"/>
            <w:bottom w:val="none" w:sz="0" w:space="0" w:color="auto"/>
            <w:right w:val="none" w:sz="0" w:space="0" w:color="auto"/>
          </w:divBdr>
        </w:div>
      </w:divsChild>
    </w:div>
    <w:div w:id="1501853147">
      <w:bodyDiv w:val="1"/>
      <w:marLeft w:val="0"/>
      <w:marRight w:val="0"/>
      <w:marTop w:val="0"/>
      <w:marBottom w:val="0"/>
      <w:divBdr>
        <w:top w:val="none" w:sz="0" w:space="0" w:color="auto"/>
        <w:left w:val="none" w:sz="0" w:space="0" w:color="auto"/>
        <w:bottom w:val="none" w:sz="0" w:space="0" w:color="auto"/>
        <w:right w:val="none" w:sz="0" w:space="0" w:color="auto"/>
      </w:divBdr>
      <w:divsChild>
        <w:div w:id="13265955">
          <w:marLeft w:val="0"/>
          <w:marRight w:val="0"/>
          <w:marTop w:val="0"/>
          <w:marBottom w:val="0"/>
          <w:divBdr>
            <w:top w:val="none" w:sz="0" w:space="0" w:color="auto"/>
            <w:left w:val="none" w:sz="0" w:space="0" w:color="auto"/>
            <w:bottom w:val="none" w:sz="0" w:space="0" w:color="auto"/>
            <w:right w:val="none" w:sz="0" w:space="0" w:color="auto"/>
          </w:divBdr>
        </w:div>
        <w:div w:id="32389632">
          <w:marLeft w:val="0"/>
          <w:marRight w:val="0"/>
          <w:marTop w:val="0"/>
          <w:marBottom w:val="0"/>
          <w:divBdr>
            <w:top w:val="none" w:sz="0" w:space="0" w:color="auto"/>
            <w:left w:val="none" w:sz="0" w:space="0" w:color="auto"/>
            <w:bottom w:val="none" w:sz="0" w:space="0" w:color="auto"/>
            <w:right w:val="none" w:sz="0" w:space="0" w:color="auto"/>
          </w:divBdr>
        </w:div>
        <w:div w:id="33698666">
          <w:marLeft w:val="0"/>
          <w:marRight w:val="0"/>
          <w:marTop w:val="0"/>
          <w:marBottom w:val="0"/>
          <w:divBdr>
            <w:top w:val="none" w:sz="0" w:space="0" w:color="auto"/>
            <w:left w:val="none" w:sz="0" w:space="0" w:color="auto"/>
            <w:bottom w:val="none" w:sz="0" w:space="0" w:color="auto"/>
            <w:right w:val="none" w:sz="0" w:space="0" w:color="auto"/>
          </w:divBdr>
        </w:div>
        <w:div w:id="50538769">
          <w:marLeft w:val="0"/>
          <w:marRight w:val="0"/>
          <w:marTop w:val="0"/>
          <w:marBottom w:val="0"/>
          <w:divBdr>
            <w:top w:val="none" w:sz="0" w:space="0" w:color="auto"/>
            <w:left w:val="none" w:sz="0" w:space="0" w:color="auto"/>
            <w:bottom w:val="none" w:sz="0" w:space="0" w:color="auto"/>
            <w:right w:val="none" w:sz="0" w:space="0" w:color="auto"/>
          </w:divBdr>
        </w:div>
        <w:div w:id="73816779">
          <w:marLeft w:val="0"/>
          <w:marRight w:val="0"/>
          <w:marTop w:val="0"/>
          <w:marBottom w:val="0"/>
          <w:divBdr>
            <w:top w:val="none" w:sz="0" w:space="0" w:color="auto"/>
            <w:left w:val="none" w:sz="0" w:space="0" w:color="auto"/>
            <w:bottom w:val="none" w:sz="0" w:space="0" w:color="auto"/>
            <w:right w:val="none" w:sz="0" w:space="0" w:color="auto"/>
          </w:divBdr>
        </w:div>
        <w:div w:id="86655469">
          <w:marLeft w:val="0"/>
          <w:marRight w:val="0"/>
          <w:marTop w:val="0"/>
          <w:marBottom w:val="0"/>
          <w:divBdr>
            <w:top w:val="none" w:sz="0" w:space="0" w:color="auto"/>
            <w:left w:val="none" w:sz="0" w:space="0" w:color="auto"/>
            <w:bottom w:val="none" w:sz="0" w:space="0" w:color="auto"/>
            <w:right w:val="none" w:sz="0" w:space="0" w:color="auto"/>
          </w:divBdr>
        </w:div>
        <w:div w:id="134304019">
          <w:marLeft w:val="0"/>
          <w:marRight w:val="0"/>
          <w:marTop w:val="0"/>
          <w:marBottom w:val="0"/>
          <w:divBdr>
            <w:top w:val="none" w:sz="0" w:space="0" w:color="auto"/>
            <w:left w:val="none" w:sz="0" w:space="0" w:color="auto"/>
            <w:bottom w:val="none" w:sz="0" w:space="0" w:color="auto"/>
            <w:right w:val="none" w:sz="0" w:space="0" w:color="auto"/>
          </w:divBdr>
        </w:div>
        <w:div w:id="168568121">
          <w:marLeft w:val="0"/>
          <w:marRight w:val="0"/>
          <w:marTop w:val="0"/>
          <w:marBottom w:val="0"/>
          <w:divBdr>
            <w:top w:val="none" w:sz="0" w:space="0" w:color="auto"/>
            <w:left w:val="none" w:sz="0" w:space="0" w:color="auto"/>
            <w:bottom w:val="none" w:sz="0" w:space="0" w:color="auto"/>
            <w:right w:val="none" w:sz="0" w:space="0" w:color="auto"/>
          </w:divBdr>
        </w:div>
        <w:div w:id="179783113">
          <w:marLeft w:val="0"/>
          <w:marRight w:val="0"/>
          <w:marTop w:val="0"/>
          <w:marBottom w:val="0"/>
          <w:divBdr>
            <w:top w:val="none" w:sz="0" w:space="0" w:color="auto"/>
            <w:left w:val="none" w:sz="0" w:space="0" w:color="auto"/>
            <w:bottom w:val="none" w:sz="0" w:space="0" w:color="auto"/>
            <w:right w:val="none" w:sz="0" w:space="0" w:color="auto"/>
          </w:divBdr>
        </w:div>
        <w:div w:id="203831416">
          <w:marLeft w:val="0"/>
          <w:marRight w:val="0"/>
          <w:marTop w:val="0"/>
          <w:marBottom w:val="0"/>
          <w:divBdr>
            <w:top w:val="none" w:sz="0" w:space="0" w:color="auto"/>
            <w:left w:val="none" w:sz="0" w:space="0" w:color="auto"/>
            <w:bottom w:val="none" w:sz="0" w:space="0" w:color="auto"/>
            <w:right w:val="none" w:sz="0" w:space="0" w:color="auto"/>
          </w:divBdr>
        </w:div>
        <w:div w:id="227345238">
          <w:marLeft w:val="0"/>
          <w:marRight w:val="0"/>
          <w:marTop w:val="0"/>
          <w:marBottom w:val="0"/>
          <w:divBdr>
            <w:top w:val="none" w:sz="0" w:space="0" w:color="auto"/>
            <w:left w:val="none" w:sz="0" w:space="0" w:color="auto"/>
            <w:bottom w:val="none" w:sz="0" w:space="0" w:color="auto"/>
            <w:right w:val="none" w:sz="0" w:space="0" w:color="auto"/>
          </w:divBdr>
        </w:div>
        <w:div w:id="231160618">
          <w:marLeft w:val="0"/>
          <w:marRight w:val="0"/>
          <w:marTop w:val="0"/>
          <w:marBottom w:val="0"/>
          <w:divBdr>
            <w:top w:val="none" w:sz="0" w:space="0" w:color="auto"/>
            <w:left w:val="none" w:sz="0" w:space="0" w:color="auto"/>
            <w:bottom w:val="none" w:sz="0" w:space="0" w:color="auto"/>
            <w:right w:val="none" w:sz="0" w:space="0" w:color="auto"/>
          </w:divBdr>
        </w:div>
        <w:div w:id="257718568">
          <w:marLeft w:val="0"/>
          <w:marRight w:val="0"/>
          <w:marTop w:val="0"/>
          <w:marBottom w:val="0"/>
          <w:divBdr>
            <w:top w:val="none" w:sz="0" w:space="0" w:color="auto"/>
            <w:left w:val="none" w:sz="0" w:space="0" w:color="auto"/>
            <w:bottom w:val="none" w:sz="0" w:space="0" w:color="auto"/>
            <w:right w:val="none" w:sz="0" w:space="0" w:color="auto"/>
          </w:divBdr>
        </w:div>
        <w:div w:id="258298672">
          <w:marLeft w:val="0"/>
          <w:marRight w:val="0"/>
          <w:marTop w:val="0"/>
          <w:marBottom w:val="0"/>
          <w:divBdr>
            <w:top w:val="none" w:sz="0" w:space="0" w:color="auto"/>
            <w:left w:val="none" w:sz="0" w:space="0" w:color="auto"/>
            <w:bottom w:val="none" w:sz="0" w:space="0" w:color="auto"/>
            <w:right w:val="none" w:sz="0" w:space="0" w:color="auto"/>
          </w:divBdr>
        </w:div>
        <w:div w:id="280067936">
          <w:marLeft w:val="0"/>
          <w:marRight w:val="0"/>
          <w:marTop w:val="0"/>
          <w:marBottom w:val="0"/>
          <w:divBdr>
            <w:top w:val="none" w:sz="0" w:space="0" w:color="auto"/>
            <w:left w:val="none" w:sz="0" w:space="0" w:color="auto"/>
            <w:bottom w:val="none" w:sz="0" w:space="0" w:color="auto"/>
            <w:right w:val="none" w:sz="0" w:space="0" w:color="auto"/>
          </w:divBdr>
        </w:div>
        <w:div w:id="296567245">
          <w:marLeft w:val="0"/>
          <w:marRight w:val="0"/>
          <w:marTop w:val="0"/>
          <w:marBottom w:val="0"/>
          <w:divBdr>
            <w:top w:val="none" w:sz="0" w:space="0" w:color="auto"/>
            <w:left w:val="none" w:sz="0" w:space="0" w:color="auto"/>
            <w:bottom w:val="none" w:sz="0" w:space="0" w:color="auto"/>
            <w:right w:val="none" w:sz="0" w:space="0" w:color="auto"/>
          </w:divBdr>
        </w:div>
        <w:div w:id="336540756">
          <w:marLeft w:val="0"/>
          <w:marRight w:val="0"/>
          <w:marTop w:val="0"/>
          <w:marBottom w:val="0"/>
          <w:divBdr>
            <w:top w:val="none" w:sz="0" w:space="0" w:color="auto"/>
            <w:left w:val="none" w:sz="0" w:space="0" w:color="auto"/>
            <w:bottom w:val="none" w:sz="0" w:space="0" w:color="auto"/>
            <w:right w:val="none" w:sz="0" w:space="0" w:color="auto"/>
          </w:divBdr>
        </w:div>
        <w:div w:id="359861129">
          <w:marLeft w:val="0"/>
          <w:marRight w:val="0"/>
          <w:marTop w:val="0"/>
          <w:marBottom w:val="0"/>
          <w:divBdr>
            <w:top w:val="none" w:sz="0" w:space="0" w:color="auto"/>
            <w:left w:val="none" w:sz="0" w:space="0" w:color="auto"/>
            <w:bottom w:val="none" w:sz="0" w:space="0" w:color="auto"/>
            <w:right w:val="none" w:sz="0" w:space="0" w:color="auto"/>
          </w:divBdr>
        </w:div>
        <w:div w:id="361826828">
          <w:marLeft w:val="0"/>
          <w:marRight w:val="0"/>
          <w:marTop w:val="0"/>
          <w:marBottom w:val="0"/>
          <w:divBdr>
            <w:top w:val="none" w:sz="0" w:space="0" w:color="auto"/>
            <w:left w:val="none" w:sz="0" w:space="0" w:color="auto"/>
            <w:bottom w:val="none" w:sz="0" w:space="0" w:color="auto"/>
            <w:right w:val="none" w:sz="0" w:space="0" w:color="auto"/>
          </w:divBdr>
        </w:div>
        <w:div w:id="374276840">
          <w:marLeft w:val="0"/>
          <w:marRight w:val="0"/>
          <w:marTop w:val="0"/>
          <w:marBottom w:val="0"/>
          <w:divBdr>
            <w:top w:val="none" w:sz="0" w:space="0" w:color="auto"/>
            <w:left w:val="none" w:sz="0" w:space="0" w:color="auto"/>
            <w:bottom w:val="none" w:sz="0" w:space="0" w:color="auto"/>
            <w:right w:val="none" w:sz="0" w:space="0" w:color="auto"/>
          </w:divBdr>
        </w:div>
        <w:div w:id="433940611">
          <w:marLeft w:val="0"/>
          <w:marRight w:val="0"/>
          <w:marTop w:val="0"/>
          <w:marBottom w:val="0"/>
          <w:divBdr>
            <w:top w:val="none" w:sz="0" w:space="0" w:color="auto"/>
            <w:left w:val="none" w:sz="0" w:space="0" w:color="auto"/>
            <w:bottom w:val="none" w:sz="0" w:space="0" w:color="auto"/>
            <w:right w:val="none" w:sz="0" w:space="0" w:color="auto"/>
          </w:divBdr>
        </w:div>
        <w:div w:id="489835717">
          <w:marLeft w:val="0"/>
          <w:marRight w:val="0"/>
          <w:marTop w:val="0"/>
          <w:marBottom w:val="0"/>
          <w:divBdr>
            <w:top w:val="none" w:sz="0" w:space="0" w:color="auto"/>
            <w:left w:val="none" w:sz="0" w:space="0" w:color="auto"/>
            <w:bottom w:val="none" w:sz="0" w:space="0" w:color="auto"/>
            <w:right w:val="none" w:sz="0" w:space="0" w:color="auto"/>
          </w:divBdr>
        </w:div>
        <w:div w:id="501361579">
          <w:marLeft w:val="0"/>
          <w:marRight w:val="0"/>
          <w:marTop w:val="0"/>
          <w:marBottom w:val="0"/>
          <w:divBdr>
            <w:top w:val="none" w:sz="0" w:space="0" w:color="auto"/>
            <w:left w:val="none" w:sz="0" w:space="0" w:color="auto"/>
            <w:bottom w:val="none" w:sz="0" w:space="0" w:color="auto"/>
            <w:right w:val="none" w:sz="0" w:space="0" w:color="auto"/>
          </w:divBdr>
        </w:div>
        <w:div w:id="505944013">
          <w:marLeft w:val="0"/>
          <w:marRight w:val="0"/>
          <w:marTop w:val="0"/>
          <w:marBottom w:val="0"/>
          <w:divBdr>
            <w:top w:val="none" w:sz="0" w:space="0" w:color="auto"/>
            <w:left w:val="none" w:sz="0" w:space="0" w:color="auto"/>
            <w:bottom w:val="none" w:sz="0" w:space="0" w:color="auto"/>
            <w:right w:val="none" w:sz="0" w:space="0" w:color="auto"/>
          </w:divBdr>
        </w:div>
        <w:div w:id="508568610">
          <w:marLeft w:val="0"/>
          <w:marRight w:val="0"/>
          <w:marTop w:val="0"/>
          <w:marBottom w:val="0"/>
          <w:divBdr>
            <w:top w:val="none" w:sz="0" w:space="0" w:color="auto"/>
            <w:left w:val="none" w:sz="0" w:space="0" w:color="auto"/>
            <w:bottom w:val="none" w:sz="0" w:space="0" w:color="auto"/>
            <w:right w:val="none" w:sz="0" w:space="0" w:color="auto"/>
          </w:divBdr>
        </w:div>
        <w:div w:id="509485196">
          <w:marLeft w:val="0"/>
          <w:marRight w:val="0"/>
          <w:marTop w:val="0"/>
          <w:marBottom w:val="0"/>
          <w:divBdr>
            <w:top w:val="none" w:sz="0" w:space="0" w:color="auto"/>
            <w:left w:val="none" w:sz="0" w:space="0" w:color="auto"/>
            <w:bottom w:val="none" w:sz="0" w:space="0" w:color="auto"/>
            <w:right w:val="none" w:sz="0" w:space="0" w:color="auto"/>
          </w:divBdr>
        </w:div>
        <w:div w:id="527455693">
          <w:marLeft w:val="0"/>
          <w:marRight w:val="0"/>
          <w:marTop w:val="0"/>
          <w:marBottom w:val="0"/>
          <w:divBdr>
            <w:top w:val="none" w:sz="0" w:space="0" w:color="auto"/>
            <w:left w:val="none" w:sz="0" w:space="0" w:color="auto"/>
            <w:bottom w:val="none" w:sz="0" w:space="0" w:color="auto"/>
            <w:right w:val="none" w:sz="0" w:space="0" w:color="auto"/>
          </w:divBdr>
        </w:div>
        <w:div w:id="543635205">
          <w:marLeft w:val="0"/>
          <w:marRight w:val="0"/>
          <w:marTop w:val="0"/>
          <w:marBottom w:val="0"/>
          <w:divBdr>
            <w:top w:val="none" w:sz="0" w:space="0" w:color="auto"/>
            <w:left w:val="none" w:sz="0" w:space="0" w:color="auto"/>
            <w:bottom w:val="none" w:sz="0" w:space="0" w:color="auto"/>
            <w:right w:val="none" w:sz="0" w:space="0" w:color="auto"/>
          </w:divBdr>
        </w:div>
        <w:div w:id="549196817">
          <w:marLeft w:val="0"/>
          <w:marRight w:val="0"/>
          <w:marTop w:val="0"/>
          <w:marBottom w:val="0"/>
          <w:divBdr>
            <w:top w:val="none" w:sz="0" w:space="0" w:color="auto"/>
            <w:left w:val="none" w:sz="0" w:space="0" w:color="auto"/>
            <w:bottom w:val="none" w:sz="0" w:space="0" w:color="auto"/>
            <w:right w:val="none" w:sz="0" w:space="0" w:color="auto"/>
          </w:divBdr>
        </w:div>
        <w:div w:id="560598110">
          <w:marLeft w:val="0"/>
          <w:marRight w:val="0"/>
          <w:marTop w:val="0"/>
          <w:marBottom w:val="0"/>
          <w:divBdr>
            <w:top w:val="none" w:sz="0" w:space="0" w:color="auto"/>
            <w:left w:val="none" w:sz="0" w:space="0" w:color="auto"/>
            <w:bottom w:val="none" w:sz="0" w:space="0" w:color="auto"/>
            <w:right w:val="none" w:sz="0" w:space="0" w:color="auto"/>
          </w:divBdr>
        </w:div>
        <w:div w:id="580725255">
          <w:marLeft w:val="0"/>
          <w:marRight w:val="0"/>
          <w:marTop w:val="0"/>
          <w:marBottom w:val="0"/>
          <w:divBdr>
            <w:top w:val="none" w:sz="0" w:space="0" w:color="auto"/>
            <w:left w:val="none" w:sz="0" w:space="0" w:color="auto"/>
            <w:bottom w:val="none" w:sz="0" w:space="0" w:color="auto"/>
            <w:right w:val="none" w:sz="0" w:space="0" w:color="auto"/>
          </w:divBdr>
        </w:div>
        <w:div w:id="586695946">
          <w:marLeft w:val="0"/>
          <w:marRight w:val="0"/>
          <w:marTop w:val="0"/>
          <w:marBottom w:val="0"/>
          <w:divBdr>
            <w:top w:val="none" w:sz="0" w:space="0" w:color="auto"/>
            <w:left w:val="none" w:sz="0" w:space="0" w:color="auto"/>
            <w:bottom w:val="none" w:sz="0" w:space="0" w:color="auto"/>
            <w:right w:val="none" w:sz="0" w:space="0" w:color="auto"/>
          </w:divBdr>
        </w:div>
        <w:div w:id="614213365">
          <w:marLeft w:val="0"/>
          <w:marRight w:val="0"/>
          <w:marTop w:val="0"/>
          <w:marBottom w:val="0"/>
          <w:divBdr>
            <w:top w:val="none" w:sz="0" w:space="0" w:color="auto"/>
            <w:left w:val="none" w:sz="0" w:space="0" w:color="auto"/>
            <w:bottom w:val="none" w:sz="0" w:space="0" w:color="auto"/>
            <w:right w:val="none" w:sz="0" w:space="0" w:color="auto"/>
          </w:divBdr>
        </w:div>
        <w:div w:id="618991627">
          <w:marLeft w:val="0"/>
          <w:marRight w:val="0"/>
          <w:marTop w:val="0"/>
          <w:marBottom w:val="0"/>
          <w:divBdr>
            <w:top w:val="none" w:sz="0" w:space="0" w:color="auto"/>
            <w:left w:val="none" w:sz="0" w:space="0" w:color="auto"/>
            <w:bottom w:val="none" w:sz="0" w:space="0" w:color="auto"/>
            <w:right w:val="none" w:sz="0" w:space="0" w:color="auto"/>
          </w:divBdr>
        </w:div>
        <w:div w:id="641738543">
          <w:marLeft w:val="0"/>
          <w:marRight w:val="0"/>
          <w:marTop w:val="0"/>
          <w:marBottom w:val="0"/>
          <w:divBdr>
            <w:top w:val="none" w:sz="0" w:space="0" w:color="auto"/>
            <w:left w:val="none" w:sz="0" w:space="0" w:color="auto"/>
            <w:bottom w:val="none" w:sz="0" w:space="0" w:color="auto"/>
            <w:right w:val="none" w:sz="0" w:space="0" w:color="auto"/>
          </w:divBdr>
        </w:div>
        <w:div w:id="643392806">
          <w:marLeft w:val="0"/>
          <w:marRight w:val="0"/>
          <w:marTop w:val="0"/>
          <w:marBottom w:val="0"/>
          <w:divBdr>
            <w:top w:val="none" w:sz="0" w:space="0" w:color="auto"/>
            <w:left w:val="none" w:sz="0" w:space="0" w:color="auto"/>
            <w:bottom w:val="none" w:sz="0" w:space="0" w:color="auto"/>
            <w:right w:val="none" w:sz="0" w:space="0" w:color="auto"/>
          </w:divBdr>
        </w:div>
        <w:div w:id="650907614">
          <w:marLeft w:val="0"/>
          <w:marRight w:val="0"/>
          <w:marTop w:val="0"/>
          <w:marBottom w:val="0"/>
          <w:divBdr>
            <w:top w:val="none" w:sz="0" w:space="0" w:color="auto"/>
            <w:left w:val="none" w:sz="0" w:space="0" w:color="auto"/>
            <w:bottom w:val="none" w:sz="0" w:space="0" w:color="auto"/>
            <w:right w:val="none" w:sz="0" w:space="0" w:color="auto"/>
          </w:divBdr>
        </w:div>
        <w:div w:id="664011424">
          <w:marLeft w:val="0"/>
          <w:marRight w:val="0"/>
          <w:marTop w:val="0"/>
          <w:marBottom w:val="0"/>
          <w:divBdr>
            <w:top w:val="none" w:sz="0" w:space="0" w:color="auto"/>
            <w:left w:val="none" w:sz="0" w:space="0" w:color="auto"/>
            <w:bottom w:val="none" w:sz="0" w:space="0" w:color="auto"/>
            <w:right w:val="none" w:sz="0" w:space="0" w:color="auto"/>
          </w:divBdr>
        </w:div>
        <w:div w:id="688989688">
          <w:marLeft w:val="0"/>
          <w:marRight w:val="0"/>
          <w:marTop w:val="0"/>
          <w:marBottom w:val="0"/>
          <w:divBdr>
            <w:top w:val="none" w:sz="0" w:space="0" w:color="auto"/>
            <w:left w:val="none" w:sz="0" w:space="0" w:color="auto"/>
            <w:bottom w:val="none" w:sz="0" w:space="0" w:color="auto"/>
            <w:right w:val="none" w:sz="0" w:space="0" w:color="auto"/>
          </w:divBdr>
        </w:div>
        <w:div w:id="697312611">
          <w:marLeft w:val="0"/>
          <w:marRight w:val="0"/>
          <w:marTop w:val="0"/>
          <w:marBottom w:val="0"/>
          <w:divBdr>
            <w:top w:val="none" w:sz="0" w:space="0" w:color="auto"/>
            <w:left w:val="none" w:sz="0" w:space="0" w:color="auto"/>
            <w:bottom w:val="none" w:sz="0" w:space="0" w:color="auto"/>
            <w:right w:val="none" w:sz="0" w:space="0" w:color="auto"/>
          </w:divBdr>
        </w:div>
        <w:div w:id="715738099">
          <w:marLeft w:val="0"/>
          <w:marRight w:val="0"/>
          <w:marTop w:val="0"/>
          <w:marBottom w:val="0"/>
          <w:divBdr>
            <w:top w:val="none" w:sz="0" w:space="0" w:color="auto"/>
            <w:left w:val="none" w:sz="0" w:space="0" w:color="auto"/>
            <w:bottom w:val="none" w:sz="0" w:space="0" w:color="auto"/>
            <w:right w:val="none" w:sz="0" w:space="0" w:color="auto"/>
          </w:divBdr>
        </w:div>
        <w:div w:id="744425073">
          <w:marLeft w:val="0"/>
          <w:marRight w:val="0"/>
          <w:marTop w:val="0"/>
          <w:marBottom w:val="0"/>
          <w:divBdr>
            <w:top w:val="none" w:sz="0" w:space="0" w:color="auto"/>
            <w:left w:val="none" w:sz="0" w:space="0" w:color="auto"/>
            <w:bottom w:val="none" w:sz="0" w:space="0" w:color="auto"/>
            <w:right w:val="none" w:sz="0" w:space="0" w:color="auto"/>
          </w:divBdr>
        </w:div>
        <w:div w:id="761537474">
          <w:marLeft w:val="0"/>
          <w:marRight w:val="0"/>
          <w:marTop w:val="0"/>
          <w:marBottom w:val="0"/>
          <w:divBdr>
            <w:top w:val="none" w:sz="0" w:space="0" w:color="auto"/>
            <w:left w:val="none" w:sz="0" w:space="0" w:color="auto"/>
            <w:bottom w:val="none" w:sz="0" w:space="0" w:color="auto"/>
            <w:right w:val="none" w:sz="0" w:space="0" w:color="auto"/>
          </w:divBdr>
        </w:div>
        <w:div w:id="779952675">
          <w:marLeft w:val="0"/>
          <w:marRight w:val="0"/>
          <w:marTop w:val="0"/>
          <w:marBottom w:val="0"/>
          <w:divBdr>
            <w:top w:val="none" w:sz="0" w:space="0" w:color="auto"/>
            <w:left w:val="none" w:sz="0" w:space="0" w:color="auto"/>
            <w:bottom w:val="none" w:sz="0" w:space="0" w:color="auto"/>
            <w:right w:val="none" w:sz="0" w:space="0" w:color="auto"/>
          </w:divBdr>
        </w:div>
        <w:div w:id="790245616">
          <w:marLeft w:val="0"/>
          <w:marRight w:val="0"/>
          <w:marTop w:val="0"/>
          <w:marBottom w:val="0"/>
          <w:divBdr>
            <w:top w:val="none" w:sz="0" w:space="0" w:color="auto"/>
            <w:left w:val="none" w:sz="0" w:space="0" w:color="auto"/>
            <w:bottom w:val="none" w:sz="0" w:space="0" w:color="auto"/>
            <w:right w:val="none" w:sz="0" w:space="0" w:color="auto"/>
          </w:divBdr>
        </w:div>
        <w:div w:id="801266972">
          <w:marLeft w:val="0"/>
          <w:marRight w:val="0"/>
          <w:marTop w:val="0"/>
          <w:marBottom w:val="0"/>
          <w:divBdr>
            <w:top w:val="none" w:sz="0" w:space="0" w:color="auto"/>
            <w:left w:val="none" w:sz="0" w:space="0" w:color="auto"/>
            <w:bottom w:val="none" w:sz="0" w:space="0" w:color="auto"/>
            <w:right w:val="none" w:sz="0" w:space="0" w:color="auto"/>
          </w:divBdr>
        </w:div>
        <w:div w:id="806439378">
          <w:marLeft w:val="0"/>
          <w:marRight w:val="0"/>
          <w:marTop w:val="0"/>
          <w:marBottom w:val="0"/>
          <w:divBdr>
            <w:top w:val="none" w:sz="0" w:space="0" w:color="auto"/>
            <w:left w:val="none" w:sz="0" w:space="0" w:color="auto"/>
            <w:bottom w:val="none" w:sz="0" w:space="0" w:color="auto"/>
            <w:right w:val="none" w:sz="0" w:space="0" w:color="auto"/>
          </w:divBdr>
        </w:div>
        <w:div w:id="826018046">
          <w:marLeft w:val="0"/>
          <w:marRight w:val="0"/>
          <w:marTop w:val="0"/>
          <w:marBottom w:val="0"/>
          <w:divBdr>
            <w:top w:val="none" w:sz="0" w:space="0" w:color="auto"/>
            <w:left w:val="none" w:sz="0" w:space="0" w:color="auto"/>
            <w:bottom w:val="none" w:sz="0" w:space="0" w:color="auto"/>
            <w:right w:val="none" w:sz="0" w:space="0" w:color="auto"/>
          </w:divBdr>
        </w:div>
        <w:div w:id="826287500">
          <w:marLeft w:val="0"/>
          <w:marRight w:val="0"/>
          <w:marTop w:val="0"/>
          <w:marBottom w:val="0"/>
          <w:divBdr>
            <w:top w:val="none" w:sz="0" w:space="0" w:color="auto"/>
            <w:left w:val="none" w:sz="0" w:space="0" w:color="auto"/>
            <w:bottom w:val="none" w:sz="0" w:space="0" w:color="auto"/>
            <w:right w:val="none" w:sz="0" w:space="0" w:color="auto"/>
          </w:divBdr>
        </w:div>
        <w:div w:id="831021533">
          <w:marLeft w:val="0"/>
          <w:marRight w:val="0"/>
          <w:marTop w:val="0"/>
          <w:marBottom w:val="0"/>
          <w:divBdr>
            <w:top w:val="none" w:sz="0" w:space="0" w:color="auto"/>
            <w:left w:val="none" w:sz="0" w:space="0" w:color="auto"/>
            <w:bottom w:val="none" w:sz="0" w:space="0" w:color="auto"/>
            <w:right w:val="none" w:sz="0" w:space="0" w:color="auto"/>
          </w:divBdr>
        </w:div>
        <w:div w:id="835919516">
          <w:marLeft w:val="0"/>
          <w:marRight w:val="0"/>
          <w:marTop w:val="0"/>
          <w:marBottom w:val="0"/>
          <w:divBdr>
            <w:top w:val="none" w:sz="0" w:space="0" w:color="auto"/>
            <w:left w:val="none" w:sz="0" w:space="0" w:color="auto"/>
            <w:bottom w:val="none" w:sz="0" w:space="0" w:color="auto"/>
            <w:right w:val="none" w:sz="0" w:space="0" w:color="auto"/>
          </w:divBdr>
        </w:div>
        <w:div w:id="838039699">
          <w:marLeft w:val="0"/>
          <w:marRight w:val="0"/>
          <w:marTop w:val="0"/>
          <w:marBottom w:val="0"/>
          <w:divBdr>
            <w:top w:val="none" w:sz="0" w:space="0" w:color="auto"/>
            <w:left w:val="none" w:sz="0" w:space="0" w:color="auto"/>
            <w:bottom w:val="none" w:sz="0" w:space="0" w:color="auto"/>
            <w:right w:val="none" w:sz="0" w:space="0" w:color="auto"/>
          </w:divBdr>
        </w:div>
        <w:div w:id="849489147">
          <w:marLeft w:val="0"/>
          <w:marRight w:val="0"/>
          <w:marTop w:val="0"/>
          <w:marBottom w:val="0"/>
          <w:divBdr>
            <w:top w:val="none" w:sz="0" w:space="0" w:color="auto"/>
            <w:left w:val="none" w:sz="0" w:space="0" w:color="auto"/>
            <w:bottom w:val="none" w:sz="0" w:space="0" w:color="auto"/>
            <w:right w:val="none" w:sz="0" w:space="0" w:color="auto"/>
          </w:divBdr>
        </w:div>
        <w:div w:id="877401562">
          <w:marLeft w:val="0"/>
          <w:marRight w:val="0"/>
          <w:marTop w:val="0"/>
          <w:marBottom w:val="0"/>
          <w:divBdr>
            <w:top w:val="none" w:sz="0" w:space="0" w:color="auto"/>
            <w:left w:val="none" w:sz="0" w:space="0" w:color="auto"/>
            <w:bottom w:val="none" w:sz="0" w:space="0" w:color="auto"/>
            <w:right w:val="none" w:sz="0" w:space="0" w:color="auto"/>
          </w:divBdr>
        </w:div>
        <w:div w:id="877667831">
          <w:marLeft w:val="0"/>
          <w:marRight w:val="0"/>
          <w:marTop w:val="0"/>
          <w:marBottom w:val="0"/>
          <w:divBdr>
            <w:top w:val="none" w:sz="0" w:space="0" w:color="auto"/>
            <w:left w:val="none" w:sz="0" w:space="0" w:color="auto"/>
            <w:bottom w:val="none" w:sz="0" w:space="0" w:color="auto"/>
            <w:right w:val="none" w:sz="0" w:space="0" w:color="auto"/>
          </w:divBdr>
        </w:div>
        <w:div w:id="879560093">
          <w:marLeft w:val="0"/>
          <w:marRight w:val="0"/>
          <w:marTop w:val="0"/>
          <w:marBottom w:val="0"/>
          <w:divBdr>
            <w:top w:val="none" w:sz="0" w:space="0" w:color="auto"/>
            <w:left w:val="none" w:sz="0" w:space="0" w:color="auto"/>
            <w:bottom w:val="none" w:sz="0" w:space="0" w:color="auto"/>
            <w:right w:val="none" w:sz="0" w:space="0" w:color="auto"/>
          </w:divBdr>
        </w:div>
        <w:div w:id="920068473">
          <w:marLeft w:val="0"/>
          <w:marRight w:val="0"/>
          <w:marTop w:val="0"/>
          <w:marBottom w:val="0"/>
          <w:divBdr>
            <w:top w:val="none" w:sz="0" w:space="0" w:color="auto"/>
            <w:left w:val="none" w:sz="0" w:space="0" w:color="auto"/>
            <w:bottom w:val="none" w:sz="0" w:space="0" w:color="auto"/>
            <w:right w:val="none" w:sz="0" w:space="0" w:color="auto"/>
          </w:divBdr>
        </w:div>
        <w:div w:id="923030974">
          <w:marLeft w:val="0"/>
          <w:marRight w:val="0"/>
          <w:marTop w:val="0"/>
          <w:marBottom w:val="0"/>
          <w:divBdr>
            <w:top w:val="none" w:sz="0" w:space="0" w:color="auto"/>
            <w:left w:val="none" w:sz="0" w:space="0" w:color="auto"/>
            <w:bottom w:val="none" w:sz="0" w:space="0" w:color="auto"/>
            <w:right w:val="none" w:sz="0" w:space="0" w:color="auto"/>
          </w:divBdr>
        </w:div>
        <w:div w:id="934898174">
          <w:marLeft w:val="0"/>
          <w:marRight w:val="0"/>
          <w:marTop w:val="0"/>
          <w:marBottom w:val="0"/>
          <w:divBdr>
            <w:top w:val="none" w:sz="0" w:space="0" w:color="auto"/>
            <w:left w:val="none" w:sz="0" w:space="0" w:color="auto"/>
            <w:bottom w:val="none" w:sz="0" w:space="0" w:color="auto"/>
            <w:right w:val="none" w:sz="0" w:space="0" w:color="auto"/>
          </w:divBdr>
        </w:div>
        <w:div w:id="942222057">
          <w:marLeft w:val="0"/>
          <w:marRight w:val="0"/>
          <w:marTop w:val="0"/>
          <w:marBottom w:val="0"/>
          <w:divBdr>
            <w:top w:val="none" w:sz="0" w:space="0" w:color="auto"/>
            <w:left w:val="none" w:sz="0" w:space="0" w:color="auto"/>
            <w:bottom w:val="none" w:sz="0" w:space="0" w:color="auto"/>
            <w:right w:val="none" w:sz="0" w:space="0" w:color="auto"/>
          </w:divBdr>
        </w:div>
        <w:div w:id="948856949">
          <w:marLeft w:val="0"/>
          <w:marRight w:val="0"/>
          <w:marTop w:val="0"/>
          <w:marBottom w:val="0"/>
          <w:divBdr>
            <w:top w:val="none" w:sz="0" w:space="0" w:color="auto"/>
            <w:left w:val="none" w:sz="0" w:space="0" w:color="auto"/>
            <w:bottom w:val="none" w:sz="0" w:space="0" w:color="auto"/>
            <w:right w:val="none" w:sz="0" w:space="0" w:color="auto"/>
          </w:divBdr>
        </w:div>
        <w:div w:id="966666351">
          <w:marLeft w:val="0"/>
          <w:marRight w:val="0"/>
          <w:marTop w:val="0"/>
          <w:marBottom w:val="0"/>
          <w:divBdr>
            <w:top w:val="none" w:sz="0" w:space="0" w:color="auto"/>
            <w:left w:val="none" w:sz="0" w:space="0" w:color="auto"/>
            <w:bottom w:val="none" w:sz="0" w:space="0" w:color="auto"/>
            <w:right w:val="none" w:sz="0" w:space="0" w:color="auto"/>
          </w:divBdr>
        </w:div>
        <w:div w:id="986662526">
          <w:marLeft w:val="0"/>
          <w:marRight w:val="0"/>
          <w:marTop w:val="0"/>
          <w:marBottom w:val="0"/>
          <w:divBdr>
            <w:top w:val="none" w:sz="0" w:space="0" w:color="auto"/>
            <w:left w:val="none" w:sz="0" w:space="0" w:color="auto"/>
            <w:bottom w:val="none" w:sz="0" w:space="0" w:color="auto"/>
            <w:right w:val="none" w:sz="0" w:space="0" w:color="auto"/>
          </w:divBdr>
        </w:div>
        <w:div w:id="992106055">
          <w:marLeft w:val="0"/>
          <w:marRight w:val="0"/>
          <w:marTop w:val="0"/>
          <w:marBottom w:val="0"/>
          <w:divBdr>
            <w:top w:val="none" w:sz="0" w:space="0" w:color="auto"/>
            <w:left w:val="none" w:sz="0" w:space="0" w:color="auto"/>
            <w:bottom w:val="none" w:sz="0" w:space="0" w:color="auto"/>
            <w:right w:val="none" w:sz="0" w:space="0" w:color="auto"/>
          </w:divBdr>
        </w:div>
        <w:div w:id="1015418448">
          <w:marLeft w:val="0"/>
          <w:marRight w:val="0"/>
          <w:marTop w:val="0"/>
          <w:marBottom w:val="0"/>
          <w:divBdr>
            <w:top w:val="none" w:sz="0" w:space="0" w:color="auto"/>
            <w:left w:val="none" w:sz="0" w:space="0" w:color="auto"/>
            <w:bottom w:val="none" w:sz="0" w:space="0" w:color="auto"/>
            <w:right w:val="none" w:sz="0" w:space="0" w:color="auto"/>
          </w:divBdr>
        </w:div>
        <w:div w:id="1042174135">
          <w:marLeft w:val="0"/>
          <w:marRight w:val="0"/>
          <w:marTop w:val="0"/>
          <w:marBottom w:val="0"/>
          <w:divBdr>
            <w:top w:val="none" w:sz="0" w:space="0" w:color="auto"/>
            <w:left w:val="none" w:sz="0" w:space="0" w:color="auto"/>
            <w:bottom w:val="none" w:sz="0" w:space="0" w:color="auto"/>
            <w:right w:val="none" w:sz="0" w:space="0" w:color="auto"/>
          </w:divBdr>
        </w:div>
        <w:div w:id="1080172285">
          <w:marLeft w:val="0"/>
          <w:marRight w:val="0"/>
          <w:marTop w:val="0"/>
          <w:marBottom w:val="0"/>
          <w:divBdr>
            <w:top w:val="none" w:sz="0" w:space="0" w:color="auto"/>
            <w:left w:val="none" w:sz="0" w:space="0" w:color="auto"/>
            <w:bottom w:val="none" w:sz="0" w:space="0" w:color="auto"/>
            <w:right w:val="none" w:sz="0" w:space="0" w:color="auto"/>
          </w:divBdr>
        </w:div>
        <w:div w:id="1095830267">
          <w:marLeft w:val="0"/>
          <w:marRight w:val="0"/>
          <w:marTop w:val="0"/>
          <w:marBottom w:val="0"/>
          <w:divBdr>
            <w:top w:val="none" w:sz="0" w:space="0" w:color="auto"/>
            <w:left w:val="none" w:sz="0" w:space="0" w:color="auto"/>
            <w:bottom w:val="none" w:sz="0" w:space="0" w:color="auto"/>
            <w:right w:val="none" w:sz="0" w:space="0" w:color="auto"/>
          </w:divBdr>
        </w:div>
        <w:div w:id="1100370981">
          <w:marLeft w:val="0"/>
          <w:marRight w:val="0"/>
          <w:marTop w:val="0"/>
          <w:marBottom w:val="0"/>
          <w:divBdr>
            <w:top w:val="none" w:sz="0" w:space="0" w:color="auto"/>
            <w:left w:val="none" w:sz="0" w:space="0" w:color="auto"/>
            <w:bottom w:val="none" w:sz="0" w:space="0" w:color="auto"/>
            <w:right w:val="none" w:sz="0" w:space="0" w:color="auto"/>
          </w:divBdr>
        </w:div>
        <w:div w:id="1137409966">
          <w:marLeft w:val="0"/>
          <w:marRight w:val="0"/>
          <w:marTop w:val="0"/>
          <w:marBottom w:val="0"/>
          <w:divBdr>
            <w:top w:val="none" w:sz="0" w:space="0" w:color="auto"/>
            <w:left w:val="none" w:sz="0" w:space="0" w:color="auto"/>
            <w:bottom w:val="none" w:sz="0" w:space="0" w:color="auto"/>
            <w:right w:val="none" w:sz="0" w:space="0" w:color="auto"/>
          </w:divBdr>
        </w:div>
        <w:div w:id="1160343522">
          <w:marLeft w:val="0"/>
          <w:marRight w:val="0"/>
          <w:marTop w:val="0"/>
          <w:marBottom w:val="0"/>
          <w:divBdr>
            <w:top w:val="none" w:sz="0" w:space="0" w:color="auto"/>
            <w:left w:val="none" w:sz="0" w:space="0" w:color="auto"/>
            <w:bottom w:val="none" w:sz="0" w:space="0" w:color="auto"/>
            <w:right w:val="none" w:sz="0" w:space="0" w:color="auto"/>
          </w:divBdr>
        </w:div>
        <w:div w:id="1187214899">
          <w:marLeft w:val="0"/>
          <w:marRight w:val="0"/>
          <w:marTop w:val="0"/>
          <w:marBottom w:val="0"/>
          <w:divBdr>
            <w:top w:val="none" w:sz="0" w:space="0" w:color="auto"/>
            <w:left w:val="none" w:sz="0" w:space="0" w:color="auto"/>
            <w:bottom w:val="none" w:sz="0" w:space="0" w:color="auto"/>
            <w:right w:val="none" w:sz="0" w:space="0" w:color="auto"/>
          </w:divBdr>
        </w:div>
        <w:div w:id="1239903864">
          <w:marLeft w:val="0"/>
          <w:marRight w:val="0"/>
          <w:marTop w:val="0"/>
          <w:marBottom w:val="0"/>
          <w:divBdr>
            <w:top w:val="none" w:sz="0" w:space="0" w:color="auto"/>
            <w:left w:val="none" w:sz="0" w:space="0" w:color="auto"/>
            <w:bottom w:val="none" w:sz="0" w:space="0" w:color="auto"/>
            <w:right w:val="none" w:sz="0" w:space="0" w:color="auto"/>
          </w:divBdr>
        </w:div>
        <w:div w:id="1299843329">
          <w:marLeft w:val="0"/>
          <w:marRight w:val="0"/>
          <w:marTop w:val="0"/>
          <w:marBottom w:val="0"/>
          <w:divBdr>
            <w:top w:val="none" w:sz="0" w:space="0" w:color="auto"/>
            <w:left w:val="none" w:sz="0" w:space="0" w:color="auto"/>
            <w:bottom w:val="none" w:sz="0" w:space="0" w:color="auto"/>
            <w:right w:val="none" w:sz="0" w:space="0" w:color="auto"/>
          </w:divBdr>
        </w:div>
        <w:div w:id="1301231806">
          <w:marLeft w:val="0"/>
          <w:marRight w:val="0"/>
          <w:marTop w:val="0"/>
          <w:marBottom w:val="0"/>
          <w:divBdr>
            <w:top w:val="none" w:sz="0" w:space="0" w:color="auto"/>
            <w:left w:val="none" w:sz="0" w:space="0" w:color="auto"/>
            <w:bottom w:val="none" w:sz="0" w:space="0" w:color="auto"/>
            <w:right w:val="none" w:sz="0" w:space="0" w:color="auto"/>
          </w:divBdr>
        </w:div>
        <w:div w:id="1310743670">
          <w:marLeft w:val="0"/>
          <w:marRight w:val="0"/>
          <w:marTop w:val="0"/>
          <w:marBottom w:val="0"/>
          <w:divBdr>
            <w:top w:val="none" w:sz="0" w:space="0" w:color="auto"/>
            <w:left w:val="none" w:sz="0" w:space="0" w:color="auto"/>
            <w:bottom w:val="none" w:sz="0" w:space="0" w:color="auto"/>
            <w:right w:val="none" w:sz="0" w:space="0" w:color="auto"/>
          </w:divBdr>
        </w:div>
        <w:div w:id="1333558428">
          <w:marLeft w:val="0"/>
          <w:marRight w:val="0"/>
          <w:marTop w:val="0"/>
          <w:marBottom w:val="0"/>
          <w:divBdr>
            <w:top w:val="none" w:sz="0" w:space="0" w:color="auto"/>
            <w:left w:val="none" w:sz="0" w:space="0" w:color="auto"/>
            <w:bottom w:val="none" w:sz="0" w:space="0" w:color="auto"/>
            <w:right w:val="none" w:sz="0" w:space="0" w:color="auto"/>
          </w:divBdr>
        </w:div>
        <w:div w:id="1341933811">
          <w:marLeft w:val="0"/>
          <w:marRight w:val="0"/>
          <w:marTop w:val="0"/>
          <w:marBottom w:val="0"/>
          <w:divBdr>
            <w:top w:val="none" w:sz="0" w:space="0" w:color="auto"/>
            <w:left w:val="none" w:sz="0" w:space="0" w:color="auto"/>
            <w:bottom w:val="none" w:sz="0" w:space="0" w:color="auto"/>
            <w:right w:val="none" w:sz="0" w:space="0" w:color="auto"/>
          </w:divBdr>
        </w:div>
        <w:div w:id="1393886587">
          <w:marLeft w:val="0"/>
          <w:marRight w:val="0"/>
          <w:marTop w:val="0"/>
          <w:marBottom w:val="0"/>
          <w:divBdr>
            <w:top w:val="none" w:sz="0" w:space="0" w:color="auto"/>
            <w:left w:val="none" w:sz="0" w:space="0" w:color="auto"/>
            <w:bottom w:val="none" w:sz="0" w:space="0" w:color="auto"/>
            <w:right w:val="none" w:sz="0" w:space="0" w:color="auto"/>
          </w:divBdr>
        </w:div>
        <w:div w:id="1394310276">
          <w:marLeft w:val="0"/>
          <w:marRight w:val="0"/>
          <w:marTop w:val="0"/>
          <w:marBottom w:val="0"/>
          <w:divBdr>
            <w:top w:val="none" w:sz="0" w:space="0" w:color="auto"/>
            <w:left w:val="none" w:sz="0" w:space="0" w:color="auto"/>
            <w:bottom w:val="none" w:sz="0" w:space="0" w:color="auto"/>
            <w:right w:val="none" w:sz="0" w:space="0" w:color="auto"/>
          </w:divBdr>
        </w:div>
        <w:div w:id="1416125352">
          <w:marLeft w:val="0"/>
          <w:marRight w:val="0"/>
          <w:marTop w:val="0"/>
          <w:marBottom w:val="0"/>
          <w:divBdr>
            <w:top w:val="none" w:sz="0" w:space="0" w:color="auto"/>
            <w:left w:val="none" w:sz="0" w:space="0" w:color="auto"/>
            <w:bottom w:val="none" w:sz="0" w:space="0" w:color="auto"/>
            <w:right w:val="none" w:sz="0" w:space="0" w:color="auto"/>
          </w:divBdr>
        </w:div>
        <w:div w:id="1433816410">
          <w:marLeft w:val="0"/>
          <w:marRight w:val="0"/>
          <w:marTop w:val="0"/>
          <w:marBottom w:val="0"/>
          <w:divBdr>
            <w:top w:val="none" w:sz="0" w:space="0" w:color="auto"/>
            <w:left w:val="none" w:sz="0" w:space="0" w:color="auto"/>
            <w:bottom w:val="none" w:sz="0" w:space="0" w:color="auto"/>
            <w:right w:val="none" w:sz="0" w:space="0" w:color="auto"/>
          </w:divBdr>
        </w:div>
        <w:div w:id="1450508726">
          <w:marLeft w:val="0"/>
          <w:marRight w:val="0"/>
          <w:marTop w:val="0"/>
          <w:marBottom w:val="0"/>
          <w:divBdr>
            <w:top w:val="none" w:sz="0" w:space="0" w:color="auto"/>
            <w:left w:val="none" w:sz="0" w:space="0" w:color="auto"/>
            <w:bottom w:val="none" w:sz="0" w:space="0" w:color="auto"/>
            <w:right w:val="none" w:sz="0" w:space="0" w:color="auto"/>
          </w:divBdr>
        </w:div>
        <w:div w:id="1485926674">
          <w:marLeft w:val="0"/>
          <w:marRight w:val="0"/>
          <w:marTop w:val="0"/>
          <w:marBottom w:val="0"/>
          <w:divBdr>
            <w:top w:val="none" w:sz="0" w:space="0" w:color="auto"/>
            <w:left w:val="none" w:sz="0" w:space="0" w:color="auto"/>
            <w:bottom w:val="none" w:sz="0" w:space="0" w:color="auto"/>
            <w:right w:val="none" w:sz="0" w:space="0" w:color="auto"/>
          </w:divBdr>
        </w:div>
        <w:div w:id="1490824917">
          <w:marLeft w:val="0"/>
          <w:marRight w:val="0"/>
          <w:marTop w:val="0"/>
          <w:marBottom w:val="0"/>
          <w:divBdr>
            <w:top w:val="none" w:sz="0" w:space="0" w:color="auto"/>
            <w:left w:val="none" w:sz="0" w:space="0" w:color="auto"/>
            <w:bottom w:val="none" w:sz="0" w:space="0" w:color="auto"/>
            <w:right w:val="none" w:sz="0" w:space="0" w:color="auto"/>
          </w:divBdr>
        </w:div>
        <w:div w:id="1516268659">
          <w:marLeft w:val="0"/>
          <w:marRight w:val="0"/>
          <w:marTop w:val="0"/>
          <w:marBottom w:val="0"/>
          <w:divBdr>
            <w:top w:val="none" w:sz="0" w:space="0" w:color="auto"/>
            <w:left w:val="none" w:sz="0" w:space="0" w:color="auto"/>
            <w:bottom w:val="none" w:sz="0" w:space="0" w:color="auto"/>
            <w:right w:val="none" w:sz="0" w:space="0" w:color="auto"/>
          </w:divBdr>
        </w:div>
        <w:div w:id="1524124726">
          <w:marLeft w:val="0"/>
          <w:marRight w:val="0"/>
          <w:marTop w:val="0"/>
          <w:marBottom w:val="0"/>
          <w:divBdr>
            <w:top w:val="none" w:sz="0" w:space="0" w:color="auto"/>
            <w:left w:val="none" w:sz="0" w:space="0" w:color="auto"/>
            <w:bottom w:val="none" w:sz="0" w:space="0" w:color="auto"/>
            <w:right w:val="none" w:sz="0" w:space="0" w:color="auto"/>
          </w:divBdr>
        </w:div>
        <w:div w:id="1524325182">
          <w:marLeft w:val="0"/>
          <w:marRight w:val="0"/>
          <w:marTop w:val="0"/>
          <w:marBottom w:val="0"/>
          <w:divBdr>
            <w:top w:val="none" w:sz="0" w:space="0" w:color="auto"/>
            <w:left w:val="none" w:sz="0" w:space="0" w:color="auto"/>
            <w:bottom w:val="none" w:sz="0" w:space="0" w:color="auto"/>
            <w:right w:val="none" w:sz="0" w:space="0" w:color="auto"/>
          </w:divBdr>
        </w:div>
        <w:div w:id="1547789489">
          <w:marLeft w:val="0"/>
          <w:marRight w:val="0"/>
          <w:marTop w:val="0"/>
          <w:marBottom w:val="0"/>
          <w:divBdr>
            <w:top w:val="none" w:sz="0" w:space="0" w:color="auto"/>
            <w:left w:val="none" w:sz="0" w:space="0" w:color="auto"/>
            <w:bottom w:val="none" w:sz="0" w:space="0" w:color="auto"/>
            <w:right w:val="none" w:sz="0" w:space="0" w:color="auto"/>
          </w:divBdr>
        </w:div>
        <w:div w:id="1580747839">
          <w:marLeft w:val="0"/>
          <w:marRight w:val="0"/>
          <w:marTop w:val="0"/>
          <w:marBottom w:val="0"/>
          <w:divBdr>
            <w:top w:val="none" w:sz="0" w:space="0" w:color="auto"/>
            <w:left w:val="none" w:sz="0" w:space="0" w:color="auto"/>
            <w:bottom w:val="none" w:sz="0" w:space="0" w:color="auto"/>
            <w:right w:val="none" w:sz="0" w:space="0" w:color="auto"/>
          </w:divBdr>
        </w:div>
        <w:div w:id="1585452727">
          <w:marLeft w:val="0"/>
          <w:marRight w:val="0"/>
          <w:marTop w:val="0"/>
          <w:marBottom w:val="0"/>
          <w:divBdr>
            <w:top w:val="none" w:sz="0" w:space="0" w:color="auto"/>
            <w:left w:val="none" w:sz="0" w:space="0" w:color="auto"/>
            <w:bottom w:val="none" w:sz="0" w:space="0" w:color="auto"/>
            <w:right w:val="none" w:sz="0" w:space="0" w:color="auto"/>
          </w:divBdr>
        </w:div>
        <w:div w:id="1621572883">
          <w:marLeft w:val="0"/>
          <w:marRight w:val="0"/>
          <w:marTop w:val="0"/>
          <w:marBottom w:val="0"/>
          <w:divBdr>
            <w:top w:val="none" w:sz="0" w:space="0" w:color="auto"/>
            <w:left w:val="none" w:sz="0" w:space="0" w:color="auto"/>
            <w:bottom w:val="none" w:sz="0" w:space="0" w:color="auto"/>
            <w:right w:val="none" w:sz="0" w:space="0" w:color="auto"/>
          </w:divBdr>
        </w:div>
        <w:div w:id="1638604314">
          <w:marLeft w:val="0"/>
          <w:marRight w:val="0"/>
          <w:marTop w:val="0"/>
          <w:marBottom w:val="0"/>
          <w:divBdr>
            <w:top w:val="none" w:sz="0" w:space="0" w:color="auto"/>
            <w:left w:val="none" w:sz="0" w:space="0" w:color="auto"/>
            <w:bottom w:val="none" w:sz="0" w:space="0" w:color="auto"/>
            <w:right w:val="none" w:sz="0" w:space="0" w:color="auto"/>
          </w:divBdr>
        </w:div>
        <w:div w:id="1644118015">
          <w:marLeft w:val="0"/>
          <w:marRight w:val="0"/>
          <w:marTop w:val="0"/>
          <w:marBottom w:val="0"/>
          <w:divBdr>
            <w:top w:val="none" w:sz="0" w:space="0" w:color="auto"/>
            <w:left w:val="none" w:sz="0" w:space="0" w:color="auto"/>
            <w:bottom w:val="none" w:sz="0" w:space="0" w:color="auto"/>
            <w:right w:val="none" w:sz="0" w:space="0" w:color="auto"/>
          </w:divBdr>
        </w:div>
        <w:div w:id="1649288977">
          <w:marLeft w:val="0"/>
          <w:marRight w:val="0"/>
          <w:marTop w:val="0"/>
          <w:marBottom w:val="0"/>
          <w:divBdr>
            <w:top w:val="none" w:sz="0" w:space="0" w:color="auto"/>
            <w:left w:val="none" w:sz="0" w:space="0" w:color="auto"/>
            <w:bottom w:val="none" w:sz="0" w:space="0" w:color="auto"/>
            <w:right w:val="none" w:sz="0" w:space="0" w:color="auto"/>
          </w:divBdr>
        </w:div>
        <w:div w:id="1657684875">
          <w:marLeft w:val="0"/>
          <w:marRight w:val="0"/>
          <w:marTop w:val="0"/>
          <w:marBottom w:val="0"/>
          <w:divBdr>
            <w:top w:val="none" w:sz="0" w:space="0" w:color="auto"/>
            <w:left w:val="none" w:sz="0" w:space="0" w:color="auto"/>
            <w:bottom w:val="none" w:sz="0" w:space="0" w:color="auto"/>
            <w:right w:val="none" w:sz="0" w:space="0" w:color="auto"/>
          </w:divBdr>
        </w:div>
        <w:div w:id="1695572984">
          <w:marLeft w:val="0"/>
          <w:marRight w:val="0"/>
          <w:marTop w:val="0"/>
          <w:marBottom w:val="0"/>
          <w:divBdr>
            <w:top w:val="none" w:sz="0" w:space="0" w:color="auto"/>
            <w:left w:val="none" w:sz="0" w:space="0" w:color="auto"/>
            <w:bottom w:val="none" w:sz="0" w:space="0" w:color="auto"/>
            <w:right w:val="none" w:sz="0" w:space="0" w:color="auto"/>
          </w:divBdr>
        </w:div>
        <w:div w:id="1710648773">
          <w:marLeft w:val="0"/>
          <w:marRight w:val="0"/>
          <w:marTop w:val="0"/>
          <w:marBottom w:val="0"/>
          <w:divBdr>
            <w:top w:val="none" w:sz="0" w:space="0" w:color="auto"/>
            <w:left w:val="none" w:sz="0" w:space="0" w:color="auto"/>
            <w:bottom w:val="none" w:sz="0" w:space="0" w:color="auto"/>
            <w:right w:val="none" w:sz="0" w:space="0" w:color="auto"/>
          </w:divBdr>
        </w:div>
        <w:div w:id="1751848416">
          <w:marLeft w:val="0"/>
          <w:marRight w:val="0"/>
          <w:marTop w:val="0"/>
          <w:marBottom w:val="0"/>
          <w:divBdr>
            <w:top w:val="none" w:sz="0" w:space="0" w:color="auto"/>
            <w:left w:val="none" w:sz="0" w:space="0" w:color="auto"/>
            <w:bottom w:val="none" w:sz="0" w:space="0" w:color="auto"/>
            <w:right w:val="none" w:sz="0" w:space="0" w:color="auto"/>
          </w:divBdr>
        </w:div>
        <w:div w:id="1793860713">
          <w:marLeft w:val="0"/>
          <w:marRight w:val="0"/>
          <w:marTop w:val="0"/>
          <w:marBottom w:val="0"/>
          <w:divBdr>
            <w:top w:val="none" w:sz="0" w:space="0" w:color="auto"/>
            <w:left w:val="none" w:sz="0" w:space="0" w:color="auto"/>
            <w:bottom w:val="none" w:sz="0" w:space="0" w:color="auto"/>
            <w:right w:val="none" w:sz="0" w:space="0" w:color="auto"/>
          </w:divBdr>
        </w:div>
        <w:div w:id="1810829460">
          <w:marLeft w:val="0"/>
          <w:marRight w:val="0"/>
          <w:marTop w:val="0"/>
          <w:marBottom w:val="0"/>
          <w:divBdr>
            <w:top w:val="none" w:sz="0" w:space="0" w:color="auto"/>
            <w:left w:val="none" w:sz="0" w:space="0" w:color="auto"/>
            <w:bottom w:val="none" w:sz="0" w:space="0" w:color="auto"/>
            <w:right w:val="none" w:sz="0" w:space="0" w:color="auto"/>
          </w:divBdr>
        </w:div>
        <w:div w:id="1831216938">
          <w:marLeft w:val="0"/>
          <w:marRight w:val="0"/>
          <w:marTop w:val="0"/>
          <w:marBottom w:val="0"/>
          <w:divBdr>
            <w:top w:val="none" w:sz="0" w:space="0" w:color="auto"/>
            <w:left w:val="none" w:sz="0" w:space="0" w:color="auto"/>
            <w:bottom w:val="none" w:sz="0" w:space="0" w:color="auto"/>
            <w:right w:val="none" w:sz="0" w:space="0" w:color="auto"/>
          </w:divBdr>
        </w:div>
        <w:div w:id="1834485656">
          <w:marLeft w:val="0"/>
          <w:marRight w:val="0"/>
          <w:marTop w:val="0"/>
          <w:marBottom w:val="0"/>
          <w:divBdr>
            <w:top w:val="none" w:sz="0" w:space="0" w:color="auto"/>
            <w:left w:val="none" w:sz="0" w:space="0" w:color="auto"/>
            <w:bottom w:val="none" w:sz="0" w:space="0" w:color="auto"/>
            <w:right w:val="none" w:sz="0" w:space="0" w:color="auto"/>
          </w:divBdr>
        </w:div>
        <w:div w:id="1850634750">
          <w:marLeft w:val="0"/>
          <w:marRight w:val="0"/>
          <w:marTop w:val="0"/>
          <w:marBottom w:val="0"/>
          <w:divBdr>
            <w:top w:val="none" w:sz="0" w:space="0" w:color="auto"/>
            <w:left w:val="none" w:sz="0" w:space="0" w:color="auto"/>
            <w:bottom w:val="none" w:sz="0" w:space="0" w:color="auto"/>
            <w:right w:val="none" w:sz="0" w:space="0" w:color="auto"/>
          </w:divBdr>
        </w:div>
        <w:div w:id="1870138823">
          <w:marLeft w:val="0"/>
          <w:marRight w:val="0"/>
          <w:marTop w:val="0"/>
          <w:marBottom w:val="0"/>
          <w:divBdr>
            <w:top w:val="none" w:sz="0" w:space="0" w:color="auto"/>
            <w:left w:val="none" w:sz="0" w:space="0" w:color="auto"/>
            <w:bottom w:val="none" w:sz="0" w:space="0" w:color="auto"/>
            <w:right w:val="none" w:sz="0" w:space="0" w:color="auto"/>
          </w:divBdr>
        </w:div>
        <w:div w:id="1902055427">
          <w:marLeft w:val="0"/>
          <w:marRight w:val="0"/>
          <w:marTop w:val="0"/>
          <w:marBottom w:val="0"/>
          <w:divBdr>
            <w:top w:val="none" w:sz="0" w:space="0" w:color="auto"/>
            <w:left w:val="none" w:sz="0" w:space="0" w:color="auto"/>
            <w:bottom w:val="none" w:sz="0" w:space="0" w:color="auto"/>
            <w:right w:val="none" w:sz="0" w:space="0" w:color="auto"/>
          </w:divBdr>
        </w:div>
        <w:div w:id="1902977900">
          <w:marLeft w:val="0"/>
          <w:marRight w:val="0"/>
          <w:marTop w:val="0"/>
          <w:marBottom w:val="0"/>
          <w:divBdr>
            <w:top w:val="none" w:sz="0" w:space="0" w:color="auto"/>
            <w:left w:val="none" w:sz="0" w:space="0" w:color="auto"/>
            <w:bottom w:val="none" w:sz="0" w:space="0" w:color="auto"/>
            <w:right w:val="none" w:sz="0" w:space="0" w:color="auto"/>
          </w:divBdr>
        </w:div>
        <w:div w:id="1911648055">
          <w:marLeft w:val="0"/>
          <w:marRight w:val="0"/>
          <w:marTop w:val="0"/>
          <w:marBottom w:val="0"/>
          <w:divBdr>
            <w:top w:val="none" w:sz="0" w:space="0" w:color="auto"/>
            <w:left w:val="none" w:sz="0" w:space="0" w:color="auto"/>
            <w:bottom w:val="none" w:sz="0" w:space="0" w:color="auto"/>
            <w:right w:val="none" w:sz="0" w:space="0" w:color="auto"/>
          </w:divBdr>
        </w:div>
        <w:div w:id="1920483044">
          <w:marLeft w:val="0"/>
          <w:marRight w:val="0"/>
          <w:marTop w:val="0"/>
          <w:marBottom w:val="0"/>
          <w:divBdr>
            <w:top w:val="none" w:sz="0" w:space="0" w:color="auto"/>
            <w:left w:val="none" w:sz="0" w:space="0" w:color="auto"/>
            <w:bottom w:val="none" w:sz="0" w:space="0" w:color="auto"/>
            <w:right w:val="none" w:sz="0" w:space="0" w:color="auto"/>
          </w:divBdr>
        </w:div>
        <w:div w:id="1948349948">
          <w:marLeft w:val="0"/>
          <w:marRight w:val="0"/>
          <w:marTop w:val="0"/>
          <w:marBottom w:val="0"/>
          <w:divBdr>
            <w:top w:val="none" w:sz="0" w:space="0" w:color="auto"/>
            <w:left w:val="none" w:sz="0" w:space="0" w:color="auto"/>
            <w:bottom w:val="none" w:sz="0" w:space="0" w:color="auto"/>
            <w:right w:val="none" w:sz="0" w:space="0" w:color="auto"/>
          </w:divBdr>
        </w:div>
        <w:div w:id="1980262994">
          <w:marLeft w:val="0"/>
          <w:marRight w:val="0"/>
          <w:marTop w:val="0"/>
          <w:marBottom w:val="0"/>
          <w:divBdr>
            <w:top w:val="none" w:sz="0" w:space="0" w:color="auto"/>
            <w:left w:val="none" w:sz="0" w:space="0" w:color="auto"/>
            <w:bottom w:val="none" w:sz="0" w:space="0" w:color="auto"/>
            <w:right w:val="none" w:sz="0" w:space="0" w:color="auto"/>
          </w:divBdr>
        </w:div>
        <w:div w:id="1980379306">
          <w:marLeft w:val="0"/>
          <w:marRight w:val="0"/>
          <w:marTop w:val="0"/>
          <w:marBottom w:val="0"/>
          <w:divBdr>
            <w:top w:val="none" w:sz="0" w:space="0" w:color="auto"/>
            <w:left w:val="none" w:sz="0" w:space="0" w:color="auto"/>
            <w:bottom w:val="none" w:sz="0" w:space="0" w:color="auto"/>
            <w:right w:val="none" w:sz="0" w:space="0" w:color="auto"/>
          </w:divBdr>
        </w:div>
        <w:div w:id="1981382591">
          <w:marLeft w:val="0"/>
          <w:marRight w:val="0"/>
          <w:marTop w:val="0"/>
          <w:marBottom w:val="0"/>
          <w:divBdr>
            <w:top w:val="none" w:sz="0" w:space="0" w:color="auto"/>
            <w:left w:val="none" w:sz="0" w:space="0" w:color="auto"/>
            <w:bottom w:val="none" w:sz="0" w:space="0" w:color="auto"/>
            <w:right w:val="none" w:sz="0" w:space="0" w:color="auto"/>
          </w:divBdr>
        </w:div>
        <w:div w:id="2001498147">
          <w:marLeft w:val="0"/>
          <w:marRight w:val="0"/>
          <w:marTop w:val="0"/>
          <w:marBottom w:val="0"/>
          <w:divBdr>
            <w:top w:val="none" w:sz="0" w:space="0" w:color="auto"/>
            <w:left w:val="none" w:sz="0" w:space="0" w:color="auto"/>
            <w:bottom w:val="none" w:sz="0" w:space="0" w:color="auto"/>
            <w:right w:val="none" w:sz="0" w:space="0" w:color="auto"/>
          </w:divBdr>
        </w:div>
        <w:div w:id="2012027852">
          <w:marLeft w:val="0"/>
          <w:marRight w:val="0"/>
          <w:marTop w:val="0"/>
          <w:marBottom w:val="0"/>
          <w:divBdr>
            <w:top w:val="none" w:sz="0" w:space="0" w:color="auto"/>
            <w:left w:val="none" w:sz="0" w:space="0" w:color="auto"/>
            <w:bottom w:val="none" w:sz="0" w:space="0" w:color="auto"/>
            <w:right w:val="none" w:sz="0" w:space="0" w:color="auto"/>
          </w:divBdr>
        </w:div>
        <w:div w:id="2061173589">
          <w:marLeft w:val="0"/>
          <w:marRight w:val="0"/>
          <w:marTop w:val="0"/>
          <w:marBottom w:val="0"/>
          <w:divBdr>
            <w:top w:val="none" w:sz="0" w:space="0" w:color="auto"/>
            <w:left w:val="none" w:sz="0" w:space="0" w:color="auto"/>
            <w:bottom w:val="none" w:sz="0" w:space="0" w:color="auto"/>
            <w:right w:val="none" w:sz="0" w:space="0" w:color="auto"/>
          </w:divBdr>
        </w:div>
        <w:div w:id="2091653876">
          <w:marLeft w:val="0"/>
          <w:marRight w:val="0"/>
          <w:marTop w:val="0"/>
          <w:marBottom w:val="0"/>
          <w:divBdr>
            <w:top w:val="none" w:sz="0" w:space="0" w:color="auto"/>
            <w:left w:val="none" w:sz="0" w:space="0" w:color="auto"/>
            <w:bottom w:val="none" w:sz="0" w:space="0" w:color="auto"/>
            <w:right w:val="none" w:sz="0" w:space="0" w:color="auto"/>
          </w:divBdr>
        </w:div>
        <w:div w:id="2105566713">
          <w:marLeft w:val="0"/>
          <w:marRight w:val="0"/>
          <w:marTop w:val="0"/>
          <w:marBottom w:val="0"/>
          <w:divBdr>
            <w:top w:val="none" w:sz="0" w:space="0" w:color="auto"/>
            <w:left w:val="none" w:sz="0" w:space="0" w:color="auto"/>
            <w:bottom w:val="none" w:sz="0" w:space="0" w:color="auto"/>
            <w:right w:val="none" w:sz="0" w:space="0" w:color="auto"/>
          </w:divBdr>
        </w:div>
        <w:div w:id="2110619181">
          <w:marLeft w:val="0"/>
          <w:marRight w:val="0"/>
          <w:marTop w:val="0"/>
          <w:marBottom w:val="0"/>
          <w:divBdr>
            <w:top w:val="none" w:sz="0" w:space="0" w:color="auto"/>
            <w:left w:val="none" w:sz="0" w:space="0" w:color="auto"/>
            <w:bottom w:val="none" w:sz="0" w:space="0" w:color="auto"/>
            <w:right w:val="none" w:sz="0" w:space="0" w:color="auto"/>
          </w:divBdr>
        </w:div>
      </w:divsChild>
    </w:div>
    <w:div w:id="1523861506">
      <w:bodyDiv w:val="1"/>
      <w:marLeft w:val="0"/>
      <w:marRight w:val="0"/>
      <w:marTop w:val="0"/>
      <w:marBottom w:val="0"/>
      <w:divBdr>
        <w:top w:val="none" w:sz="0" w:space="0" w:color="auto"/>
        <w:left w:val="none" w:sz="0" w:space="0" w:color="auto"/>
        <w:bottom w:val="none" w:sz="0" w:space="0" w:color="auto"/>
        <w:right w:val="none" w:sz="0" w:space="0" w:color="auto"/>
      </w:divBdr>
      <w:divsChild>
        <w:div w:id="164444587">
          <w:marLeft w:val="0"/>
          <w:marRight w:val="0"/>
          <w:marTop w:val="0"/>
          <w:marBottom w:val="0"/>
          <w:divBdr>
            <w:top w:val="none" w:sz="0" w:space="0" w:color="auto"/>
            <w:left w:val="none" w:sz="0" w:space="0" w:color="auto"/>
            <w:bottom w:val="none" w:sz="0" w:space="0" w:color="auto"/>
            <w:right w:val="none" w:sz="0" w:space="0" w:color="auto"/>
          </w:divBdr>
        </w:div>
        <w:div w:id="166403556">
          <w:marLeft w:val="0"/>
          <w:marRight w:val="0"/>
          <w:marTop w:val="0"/>
          <w:marBottom w:val="0"/>
          <w:divBdr>
            <w:top w:val="none" w:sz="0" w:space="0" w:color="auto"/>
            <w:left w:val="none" w:sz="0" w:space="0" w:color="auto"/>
            <w:bottom w:val="none" w:sz="0" w:space="0" w:color="auto"/>
            <w:right w:val="none" w:sz="0" w:space="0" w:color="auto"/>
          </w:divBdr>
        </w:div>
        <w:div w:id="904995901">
          <w:marLeft w:val="0"/>
          <w:marRight w:val="0"/>
          <w:marTop w:val="0"/>
          <w:marBottom w:val="0"/>
          <w:divBdr>
            <w:top w:val="none" w:sz="0" w:space="0" w:color="auto"/>
            <w:left w:val="none" w:sz="0" w:space="0" w:color="auto"/>
            <w:bottom w:val="none" w:sz="0" w:space="0" w:color="auto"/>
            <w:right w:val="none" w:sz="0" w:space="0" w:color="auto"/>
          </w:divBdr>
        </w:div>
        <w:div w:id="994454344">
          <w:marLeft w:val="0"/>
          <w:marRight w:val="0"/>
          <w:marTop w:val="0"/>
          <w:marBottom w:val="0"/>
          <w:divBdr>
            <w:top w:val="none" w:sz="0" w:space="0" w:color="auto"/>
            <w:left w:val="none" w:sz="0" w:space="0" w:color="auto"/>
            <w:bottom w:val="none" w:sz="0" w:space="0" w:color="auto"/>
            <w:right w:val="none" w:sz="0" w:space="0" w:color="auto"/>
          </w:divBdr>
        </w:div>
        <w:div w:id="1073091393">
          <w:marLeft w:val="0"/>
          <w:marRight w:val="0"/>
          <w:marTop w:val="0"/>
          <w:marBottom w:val="0"/>
          <w:divBdr>
            <w:top w:val="none" w:sz="0" w:space="0" w:color="auto"/>
            <w:left w:val="none" w:sz="0" w:space="0" w:color="auto"/>
            <w:bottom w:val="none" w:sz="0" w:space="0" w:color="auto"/>
            <w:right w:val="none" w:sz="0" w:space="0" w:color="auto"/>
          </w:divBdr>
        </w:div>
        <w:div w:id="1729187964">
          <w:marLeft w:val="0"/>
          <w:marRight w:val="0"/>
          <w:marTop w:val="0"/>
          <w:marBottom w:val="0"/>
          <w:divBdr>
            <w:top w:val="none" w:sz="0" w:space="0" w:color="auto"/>
            <w:left w:val="none" w:sz="0" w:space="0" w:color="auto"/>
            <w:bottom w:val="none" w:sz="0" w:space="0" w:color="auto"/>
            <w:right w:val="none" w:sz="0" w:space="0" w:color="auto"/>
          </w:divBdr>
        </w:div>
        <w:div w:id="1976447737">
          <w:marLeft w:val="0"/>
          <w:marRight w:val="0"/>
          <w:marTop w:val="0"/>
          <w:marBottom w:val="0"/>
          <w:divBdr>
            <w:top w:val="none" w:sz="0" w:space="0" w:color="auto"/>
            <w:left w:val="none" w:sz="0" w:space="0" w:color="auto"/>
            <w:bottom w:val="none" w:sz="0" w:space="0" w:color="auto"/>
            <w:right w:val="none" w:sz="0" w:space="0" w:color="auto"/>
          </w:divBdr>
        </w:div>
        <w:div w:id="2120836646">
          <w:marLeft w:val="0"/>
          <w:marRight w:val="0"/>
          <w:marTop w:val="0"/>
          <w:marBottom w:val="0"/>
          <w:divBdr>
            <w:top w:val="none" w:sz="0" w:space="0" w:color="auto"/>
            <w:left w:val="none" w:sz="0" w:space="0" w:color="auto"/>
            <w:bottom w:val="none" w:sz="0" w:space="0" w:color="auto"/>
            <w:right w:val="none" w:sz="0" w:space="0" w:color="auto"/>
          </w:divBdr>
        </w:div>
      </w:divsChild>
    </w:div>
    <w:div w:id="1542595621">
      <w:bodyDiv w:val="1"/>
      <w:marLeft w:val="0"/>
      <w:marRight w:val="0"/>
      <w:marTop w:val="0"/>
      <w:marBottom w:val="0"/>
      <w:divBdr>
        <w:top w:val="none" w:sz="0" w:space="0" w:color="auto"/>
        <w:left w:val="none" w:sz="0" w:space="0" w:color="auto"/>
        <w:bottom w:val="none" w:sz="0" w:space="0" w:color="auto"/>
        <w:right w:val="none" w:sz="0" w:space="0" w:color="auto"/>
      </w:divBdr>
      <w:divsChild>
        <w:div w:id="388725586">
          <w:marLeft w:val="0"/>
          <w:marRight w:val="0"/>
          <w:marTop w:val="0"/>
          <w:marBottom w:val="0"/>
          <w:divBdr>
            <w:top w:val="none" w:sz="0" w:space="0" w:color="auto"/>
            <w:left w:val="none" w:sz="0" w:space="0" w:color="auto"/>
            <w:bottom w:val="none" w:sz="0" w:space="0" w:color="auto"/>
            <w:right w:val="none" w:sz="0" w:space="0" w:color="auto"/>
          </w:divBdr>
        </w:div>
        <w:div w:id="1787849091">
          <w:marLeft w:val="0"/>
          <w:marRight w:val="0"/>
          <w:marTop w:val="0"/>
          <w:marBottom w:val="0"/>
          <w:divBdr>
            <w:top w:val="none" w:sz="0" w:space="0" w:color="auto"/>
            <w:left w:val="none" w:sz="0" w:space="0" w:color="auto"/>
            <w:bottom w:val="none" w:sz="0" w:space="0" w:color="auto"/>
            <w:right w:val="none" w:sz="0" w:space="0" w:color="auto"/>
          </w:divBdr>
          <w:divsChild>
            <w:div w:id="6677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99612">
      <w:bodyDiv w:val="1"/>
      <w:marLeft w:val="0"/>
      <w:marRight w:val="0"/>
      <w:marTop w:val="0"/>
      <w:marBottom w:val="0"/>
      <w:divBdr>
        <w:top w:val="none" w:sz="0" w:space="0" w:color="auto"/>
        <w:left w:val="none" w:sz="0" w:space="0" w:color="auto"/>
        <w:bottom w:val="none" w:sz="0" w:space="0" w:color="auto"/>
        <w:right w:val="none" w:sz="0" w:space="0" w:color="auto"/>
      </w:divBdr>
      <w:divsChild>
        <w:div w:id="1449815134">
          <w:marLeft w:val="0"/>
          <w:marRight w:val="0"/>
          <w:marTop w:val="15"/>
          <w:marBottom w:val="0"/>
          <w:divBdr>
            <w:top w:val="single" w:sz="48" w:space="0" w:color="auto"/>
            <w:left w:val="single" w:sz="48" w:space="0" w:color="auto"/>
            <w:bottom w:val="single" w:sz="48" w:space="0" w:color="auto"/>
            <w:right w:val="single" w:sz="48" w:space="0" w:color="auto"/>
          </w:divBdr>
          <w:divsChild>
            <w:div w:id="1323966542">
              <w:marLeft w:val="0"/>
              <w:marRight w:val="0"/>
              <w:marTop w:val="0"/>
              <w:marBottom w:val="0"/>
              <w:divBdr>
                <w:top w:val="none" w:sz="0" w:space="0" w:color="auto"/>
                <w:left w:val="none" w:sz="0" w:space="0" w:color="auto"/>
                <w:bottom w:val="none" w:sz="0" w:space="0" w:color="auto"/>
                <w:right w:val="none" w:sz="0" w:space="0" w:color="auto"/>
              </w:divBdr>
              <w:divsChild>
                <w:div w:id="16008361">
                  <w:marLeft w:val="0"/>
                  <w:marRight w:val="0"/>
                  <w:marTop w:val="0"/>
                  <w:marBottom w:val="0"/>
                  <w:divBdr>
                    <w:top w:val="none" w:sz="0" w:space="0" w:color="auto"/>
                    <w:left w:val="none" w:sz="0" w:space="0" w:color="auto"/>
                    <w:bottom w:val="none" w:sz="0" w:space="0" w:color="auto"/>
                    <w:right w:val="none" w:sz="0" w:space="0" w:color="auto"/>
                  </w:divBdr>
                </w:div>
                <w:div w:id="19399222">
                  <w:marLeft w:val="0"/>
                  <w:marRight w:val="0"/>
                  <w:marTop w:val="0"/>
                  <w:marBottom w:val="0"/>
                  <w:divBdr>
                    <w:top w:val="none" w:sz="0" w:space="0" w:color="auto"/>
                    <w:left w:val="none" w:sz="0" w:space="0" w:color="auto"/>
                    <w:bottom w:val="none" w:sz="0" w:space="0" w:color="auto"/>
                    <w:right w:val="none" w:sz="0" w:space="0" w:color="auto"/>
                  </w:divBdr>
                </w:div>
                <w:div w:id="83190458">
                  <w:marLeft w:val="0"/>
                  <w:marRight w:val="0"/>
                  <w:marTop w:val="0"/>
                  <w:marBottom w:val="0"/>
                  <w:divBdr>
                    <w:top w:val="none" w:sz="0" w:space="0" w:color="auto"/>
                    <w:left w:val="none" w:sz="0" w:space="0" w:color="auto"/>
                    <w:bottom w:val="none" w:sz="0" w:space="0" w:color="auto"/>
                    <w:right w:val="none" w:sz="0" w:space="0" w:color="auto"/>
                  </w:divBdr>
                </w:div>
                <w:div w:id="150483655">
                  <w:marLeft w:val="0"/>
                  <w:marRight w:val="0"/>
                  <w:marTop w:val="0"/>
                  <w:marBottom w:val="0"/>
                  <w:divBdr>
                    <w:top w:val="none" w:sz="0" w:space="0" w:color="auto"/>
                    <w:left w:val="none" w:sz="0" w:space="0" w:color="auto"/>
                    <w:bottom w:val="none" w:sz="0" w:space="0" w:color="auto"/>
                    <w:right w:val="none" w:sz="0" w:space="0" w:color="auto"/>
                  </w:divBdr>
                </w:div>
                <w:div w:id="330917166">
                  <w:marLeft w:val="0"/>
                  <w:marRight w:val="0"/>
                  <w:marTop w:val="0"/>
                  <w:marBottom w:val="0"/>
                  <w:divBdr>
                    <w:top w:val="none" w:sz="0" w:space="0" w:color="auto"/>
                    <w:left w:val="none" w:sz="0" w:space="0" w:color="auto"/>
                    <w:bottom w:val="none" w:sz="0" w:space="0" w:color="auto"/>
                    <w:right w:val="none" w:sz="0" w:space="0" w:color="auto"/>
                  </w:divBdr>
                </w:div>
                <w:div w:id="406462036">
                  <w:marLeft w:val="0"/>
                  <w:marRight w:val="0"/>
                  <w:marTop w:val="0"/>
                  <w:marBottom w:val="0"/>
                  <w:divBdr>
                    <w:top w:val="none" w:sz="0" w:space="0" w:color="auto"/>
                    <w:left w:val="none" w:sz="0" w:space="0" w:color="auto"/>
                    <w:bottom w:val="none" w:sz="0" w:space="0" w:color="auto"/>
                    <w:right w:val="none" w:sz="0" w:space="0" w:color="auto"/>
                  </w:divBdr>
                </w:div>
                <w:div w:id="456753151">
                  <w:marLeft w:val="0"/>
                  <w:marRight w:val="0"/>
                  <w:marTop w:val="0"/>
                  <w:marBottom w:val="0"/>
                  <w:divBdr>
                    <w:top w:val="none" w:sz="0" w:space="0" w:color="auto"/>
                    <w:left w:val="none" w:sz="0" w:space="0" w:color="auto"/>
                    <w:bottom w:val="none" w:sz="0" w:space="0" w:color="auto"/>
                    <w:right w:val="none" w:sz="0" w:space="0" w:color="auto"/>
                  </w:divBdr>
                </w:div>
                <w:div w:id="537622408">
                  <w:marLeft w:val="0"/>
                  <w:marRight w:val="0"/>
                  <w:marTop w:val="0"/>
                  <w:marBottom w:val="0"/>
                  <w:divBdr>
                    <w:top w:val="none" w:sz="0" w:space="0" w:color="auto"/>
                    <w:left w:val="none" w:sz="0" w:space="0" w:color="auto"/>
                    <w:bottom w:val="none" w:sz="0" w:space="0" w:color="auto"/>
                    <w:right w:val="none" w:sz="0" w:space="0" w:color="auto"/>
                  </w:divBdr>
                </w:div>
                <w:div w:id="725372046">
                  <w:marLeft w:val="0"/>
                  <w:marRight w:val="0"/>
                  <w:marTop w:val="0"/>
                  <w:marBottom w:val="0"/>
                  <w:divBdr>
                    <w:top w:val="none" w:sz="0" w:space="0" w:color="auto"/>
                    <w:left w:val="none" w:sz="0" w:space="0" w:color="auto"/>
                    <w:bottom w:val="none" w:sz="0" w:space="0" w:color="auto"/>
                    <w:right w:val="none" w:sz="0" w:space="0" w:color="auto"/>
                  </w:divBdr>
                </w:div>
                <w:div w:id="728846225">
                  <w:marLeft w:val="0"/>
                  <w:marRight w:val="0"/>
                  <w:marTop w:val="0"/>
                  <w:marBottom w:val="0"/>
                  <w:divBdr>
                    <w:top w:val="none" w:sz="0" w:space="0" w:color="auto"/>
                    <w:left w:val="none" w:sz="0" w:space="0" w:color="auto"/>
                    <w:bottom w:val="none" w:sz="0" w:space="0" w:color="auto"/>
                    <w:right w:val="none" w:sz="0" w:space="0" w:color="auto"/>
                  </w:divBdr>
                </w:div>
                <w:div w:id="773089970">
                  <w:marLeft w:val="0"/>
                  <w:marRight w:val="0"/>
                  <w:marTop w:val="0"/>
                  <w:marBottom w:val="0"/>
                  <w:divBdr>
                    <w:top w:val="none" w:sz="0" w:space="0" w:color="auto"/>
                    <w:left w:val="none" w:sz="0" w:space="0" w:color="auto"/>
                    <w:bottom w:val="none" w:sz="0" w:space="0" w:color="auto"/>
                    <w:right w:val="none" w:sz="0" w:space="0" w:color="auto"/>
                  </w:divBdr>
                </w:div>
                <w:div w:id="775827591">
                  <w:marLeft w:val="0"/>
                  <w:marRight w:val="0"/>
                  <w:marTop w:val="0"/>
                  <w:marBottom w:val="0"/>
                  <w:divBdr>
                    <w:top w:val="none" w:sz="0" w:space="0" w:color="auto"/>
                    <w:left w:val="none" w:sz="0" w:space="0" w:color="auto"/>
                    <w:bottom w:val="none" w:sz="0" w:space="0" w:color="auto"/>
                    <w:right w:val="none" w:sz="0" w:space="0" w:color="auto"/>
                  </w:divBdr>
                </w:div>
                <w:div w:id="799038285">
                  <w:marLeft w:val="0"/>
                  <w:marRight w:val="0"/>
                  <w:marTop w:val="0"/>
                  <w:marBottom w:val="0"/>
                  <w:divBdr>
                    <w:top w:val="none" w:sz="0" w:space="0" w:color="auto"/>
                    <w:left w:val="none" w:sz="0" w:space="0" w:color="auto"/>
                    <w:bottom w:val="none" w:sz="0" w:space="0" w:color="auto"/>
                    <w:right w:val="none" w:sz="0" w:space="0" w:color="auto"/>
                  </w:divBdr>
                </w:div>
                <w:div w:id="834875995">
                  <w:marLeft w:val="0"/>
                  <w:marRight w:val="0"/>
                  <w:marTop w:val="0"/>
                  <w:marBottom w:val="0"/>
                  <w:divBdr>
                    <w:top w:val="none" w:sz="0" w:space="0" w:color="auto"/>
                    <w:left w:val="none" w:sz="0" w:space="0" w:color="auto"/>
                    <w:bottom w:val="none" w:sz="0" w:space="0" w:color="auto"/>
                    <w:right w:val="none" w:sz="0" w:space="0" w:color="auto"/>
                  </w:divBdr>
                </w:div>
                <w:div w:id="842552222">
                  <w:marLeft w:val="0"/>
                  <w:marRight w:val="0"/>
                  <w:marTop w:val="0"/>
                  <w:marBottom w:val="0"/>
                  <w:divBdr>
                    <w:top w:val="none" w:sz="0" w:space="0" w:color="auto"/>
                    <w:left w:val="none" w:sz="0" w:space="0" w:color="auto"/>
                    <w:bottom w:val="none" w:sz="0" w:space="0" w:color="auto"/>
                    <w:right w:val="none" w:sz="0" w:space="0" w:color="auto"/>
                  </w:divBdr>
                </w:div>
                <w:div w:id="1082750595">
                  <w:marLeft w:val="0"/>
                  <w:marRight w:val="0"/>
                  <w:marTop w:val="0"/>
                  <w:marBottom w:val="0"/>
                  <w:divBdr>
                    <w:top w:val="none" w:sz="0" w:space="0" w:color="auto"/>
                    <w:left w:val="none" w:sz="0" w:space="0" w:color="auto"/>
                    <w:bottom w:val="none" w:sz="0" w:space="0" w:color="auto"/>
                    <w:right w:val="none" w:sz="0" w:space="0" w:color="auto"/>
                  </w:divBdr>
                </w:div>
                <w:div w:id="1106388354">
                  <w:marLeft w:val="0"/>
                  <w:marRight w:val="0"/>
                  <w:marTop w:val="0"/>
                  <w:marBottom w:val="0"/>
                  <w:divBdr>
                    <w:top w:val="none" w:sz="0" w:space="0" w:color="auto"/>
                    <w:left w:val="none" w:sz="0" w:space="0" w:color="auto"/>
                    <w:bottom w:val="none" w:sz="0" w:space="0" w:color="auto"/>
                    <w:right w:val="none" w:sz="0" w:space="0" w:color="auto"/>
                  </w:divBdr>
                </w:div>
                <w:div w:id="1276136517">
                  <w:marLeft w:val="0"/>
                  <w:marRight w:val="0"/>
                  <w:marTop w:val="0"/>
                  <w:marBottom w:val="0"/>
                  <w:divBdr>
                    <w:top w:val="none" w:sz="0" w:space="0" w:color="auto"/>
                    <w:left w:val="none" w:sz="0" w:space="0" w:color="auto"/>
                    <w:bottom w:val="none" w:sz="0" w:space="0" w:color="auto"/>
                    <w:right w:val="none" w:sz="0" w:space="0" w:color="auto"/>
                  </w:divBdr>
                </w:div>
                <w:div w:id="1348559061">
                  <w:marLeft w:val="0"/>
                  <w:marRight w:val="0"/>
                  <w:marTop w:val="0"/>
                  <w:marBottom w:val="0"/>
                  <w:divBdr>
                    <w:top w:val="none" w:sz="0" w:space="0" w:color="auto"/>
                    <w:left w:val="none" w:sz="0" w:space="0" w:color="auto"/>
                    <w:bottom w:val="none" w:sz="0" w:space="0" w:color="auto"/>
                    <w:right w:val="none" w:sz="0" w:space="0" w:color="auto"/>
                  </w:divBdr>
                </w:div>
                <w:div w:id="1367677688">
                  <w:marLeft w:val="0"/>
                  <w:marRight w:val="0"/>
                  <w:marTop w:val="0"/>
                  <w:marBottom w:val="0"/>
                  <w:divBdr>
                    <w:top w:val="none" w:sz="0" w:space="0" w:color="auto"/>
                    <w:left w:val="none" w:sz="0" w:space="0" w:color="auto"/>
                    <w:bottom w:val="none" w:sz="0" w:space="0" w:color="auto"/>
                    <w:right w:val="none" w:sz="0" w:space="0" w:color="auto"/>
                  </w:divBdr>
                </w:div>
                <w:div w:id="1370960383">
                  <w:marLeft w:val="0"/>
                  <w:marRight w:val="0"/>
                  <w:marTop w:val="0"/>
                  <w:marBottom w:val="0"/>
                  <w:divBdr>
                    <w:top w:val="none" w:sz="0" w:space="0" w:color="auto"/>
                    <w:left w:val="none" w:sz="0" w:space="0" w:color="auto"/>
                    <w:bottom w:val="none" w:sz="0" w:space="0" w:color="auto"/>
                    <w:right w:val="none" w:sz="0" w:space="0" w:color="auto"/>
                  </w:divBdr>
                </w:div>
                <w:div w:id="1601329096">
                  <w:marLeft w:val="0"/>
                  <w:marRight w:val="0"/>
                  <w:marTop w:val="0"/>
                  <w:marBottom w:val="0"/>
                  <w:divBdr>
                    <w:top w:val="none" w:sz="0" w:space="0" w:color="auto"/>
                    <w:left w:val="none" w:sz="0" w:space="0" w:color="auto"/>
                    <w:bottom w:val="none" w:sz="0" w:space="0" w:color="auto"/>
                    <w:right w:val="none" w:sz="0" w:space="0" w:color="auto"/>
                  </w:divBdr>
                </w:div>
                <w:div w:id="1678652923">
                  <w:marLeft w:val="0"/>
                  <w:marRight w:val="0"/>
                  <w:marTop w:val="0"/>
                  <w:marBottom w:val="0"/>
                  <w:divBdr>
                    <w:top w:val="none" w:sz="0" w:space="0" w:color="auto"/>
                    <w:left w:val="none" w:sz="0" w:space="0" w:color="auto"/>
                    <w:bottom w:val="none" w:sz="0" w:space="0" w:color="auto"/>
                    <w:right w:val="none" w:sz="0" w:space="0" w:color="auto"/>
                  </w:divBdr>
                </w:div>
                <w:div w:id="1763918859">
                  <w:marLeft w:val="0"/>
                  <w:marRight w:val="0"/>
                  <w:marTop w:val="0"/>
                  <w:marBottom w:val="0"/>
                  <w:divBdr>
                    <w:top w:val="none" w:sz="0" w:space="0" w:color="auto"/>
                    <w:left w:val="none" w:sz="0" w:space="0" w:color="auto"/>
                    <w:bottom w:val="none" w:sz="0" w:space="0" w:color="auto"/>
                    <w:right w:val="none" w:sz="0" w:space="0" w:color="auto"/>
                  </w:divBdr>
                </w:div>
                <w:div w:id="1769154130">
                  <w:marLeft w:val="0"/>
                  <w:marRight w:val="0"/>
                  <w:marTop w:val="0"/>
                  <w:marBottom w:val="0"/>
                  <w:divBdr>
                    <w:top w:val="none" w:sz="0" w:space="0" w:color="auto"/>
                    <w:left w:val="none" w:sz="0" w:space="0" w:color="auto"/>
                    <w:bottom w:val="none" w:sz="0" w:space="0" w:color="auto"/>
                    <w:right w:val="none" w:sz="0" w:space="0" w:color="auto"/>
                  </w:divBdr>
                </w:div>
                <w:div w:id="1853258090">
                  <w:marLeft w:val="0"/>
                  <w:marRight w:val="0"/>
                  <w:marTop w:val="0"/>
                  <w:marBottom w:val="0"/>
                  <w:divBdr>
                    <w:top w:val="none" w:sz="0" w:space="0" w:color="auto"/>
                    <w:left w:val="none" w:sz="0" w:space="0" w:color="auto"/>
                    <w:bottom w:val="none" w:sz="0" w:space="0" w:color="auto"/>
                    <w:right w:val="none" w:sz="0" w:space="0" w:color="auto"/>
                  </w:divBdr>
                </w:div>
                <w:div w:id="1891576195">
                  <w:marLeft w:val="0"/>
                  <w:marRight w:val="0"/>
                  <w:marTop w:val="0"/>
                  <w:marBottom w:val="0"/>
                  <w:divBdr>
                    <w:top w:val="none" w:sz="0" w:space="0" w:color="auto"/>
                    <w:left w:val="none" w:sz="0" w:space="0" w:color="auto"/>
                    <w:bottom w:val="none" w:sz="0" w:space="0" w:color="auto"/>
                    <w:right w:val="none" w:sz="0" w:space="0" w:color="auto"/>
                  </w:divBdr>
                </w:div>
                <w:div w:id="2052071585">
                  <w:marLeft w:val="0"/>
                  <w:marRight w:val="0"/>
                  <w:marTop w:val="0"/>
                  <w:marBottom w:val="0"/>
                  <w:divBdr>
                    <w:top w:val="none" w:sz="0" w:space="0" w:color="auto"/>
                    <w:left w:val="none" w:sz="0" w:space="0" w:color="auto"/>
                    <w:bottom w:val="none" w:sz="0" w:space="0" w:color="auto"/>
                    <w:right w:val="none" w:sz="0" w:space="0" w:color="auto"/>
                  </w:divBdr>
                </w:div>
                <w:div w:id="20573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591">
      <w:bodyDiv w:val="1"/>
      <w:marLeft w:val="0"/>
      <w:marRight w:val="0"/>
      <w:marTop w:val="0"/>
      <w:marBottom w:val="0"/>
      <w:divBdr>
        <w:top w:val="none" w:sz="0" w:space="0" w:color="auto"/>
        <w:left w:val="none" w:sz="0" w:space="0" w:color="auto"/>
        <w:bottom w:val="none" w:sz="0" w:space="0" w:color="auto"/>
        <w:right w:val="none" w:sz="0" w:space="0" w:color="auto"/>
      </w:divBdr>
      <w:divsChild>
        <w:div w:id="1006205937">
          <w:marLeft w:val="0"/>
          <w:marRight w:val="0"/>
          <w:marTop w:val="15"/>
          <w:marBottom w:val="0"/>
          <w:divBdr>
            <w:top w:val="single" w:sz="48" w:space="0" w:color="auto"/>
            <w:left w:val="single" w:sz="48" w:space="0" w:color="auto"/>
            <w:bottom w:val="single" w:sz="48" w:space="0" w:color="auto"/>
            <w:right w:val="single" w:sz="48" w:space="0" w:color="auto"/>
          </w:divBdr>
          <w:divsChild>
            <w:div w:id="1281063299">
              <w:marLeft w:val="0"/>
              <w:marRight w:val="0"/>
              <w:marTop w:val="0"/>
              <w:marBottom w:val="0"/>
              <w:divBdr>
                <w:top w:val="none" w:sz="0" w:space="0" w:color="auto"/>
                <w:left w:val="none" w:sz="0" w:space="0" w:color="auto"/>
                <w:bottom w:val="none" w:sz="0" w:space="0" w:color="auto"/>
                <w:right w:val="none" w:sz="0" w:space="0" w:color="auto"/>
              </w:divBdr>
              <w:divsChild>
                <w:div w:id="13458771">
                  <w:marLeft w:val="0"/>
                  <w:marRight w:val="0"/>
                  <w:marTop w:val="0"/>
                  <w:marBottom w:val="0"/>
                  <w:divBdr>
                    <w:top w:val="none" w:sz="0" w:space="0" w:color="auto"/>
                    <w:left w:val="none" w:sz="0" w:space="0" w:color="auto"/>
                    <w:bottom w:val="none" w:sz="0" w:space="0" w:color="auto"/>
                    <w:right w:val="none" w:sz="0" w:space="0" w:color="auto"/>
                  </w:divBdr>
                </w:div>
                <w:div w:id="1323853261">
                  <w:marLeft w:val="0"/>
                  <w:marRight w:val="0"/>
                  <w:marTop w:val="0"/>
                  <w:marBottom w:val="0"/>
                  <w:divBdr>
                    <w:top w:val="none" w:sz="0" w:space="0" w:color="auto"/>
                    <w:left w:val="none" w:sz="0" w:space="0" w:color="auto"/>
                    <w:bottom w:val="none" w:sz="0" w:space="0" w:color="auto"/>
                    <w:right w:val="none" w:sz="0" w:space="0" w:color="auto"/>
                  </w:divBdr>
                </w:div>
                <w:div w:id="1826042843">
                  <w:marLeft w:val="0"/>
                  <w:marRight w:val="0"/>
                  <w:marTop w:val="0"/>
                  <w:marBottom w:val="0"/>
                  <w:divBdr>
                    <w:top w:val="none" w:sz="0" w:space="0" w:color="auto"/>
                    <w:left w:val="none" w:sz="0" w:space="0" w:color="auto"/>
                    <w:bottom w:val="none" w:sz="0" w:space="0" w:color="auto"/>
                    <w:right w:val="none" w:sz="0" w:space="0" w:color="auto"/>
                  </w:divBdr>
                </w:div>
                <w:div w:id="1893810564">
                  <w:marLeft w:val="0"/>
                  <w:marRight w:val="0"/>
                  <w:marTop w:val="0"/>
                  <w:marBottom w:val="0"/>
                  <w:divBdr>
                    <w:top w:val="none" w:sz="0" w:space="0" w:color="auto"/>
                    <w:left w:val="none" w:sz="0" w:space="0" w:color="auto"/>
                    <w:bottom w:val="none" w:sz="0" w:space="0" w:color="auto"/>
                    <w:right w:val="none" w:sz="0" w:space="0" w:color="auto"/>
                  </w:divBdr>
                </w:div>
                <w:div w:id="1952589131">
                  <w:marLeft w:val="0"/>
                  <w:marRight w:val="0"/>
                  <w:marTop w:val="0"/>
                  <w:marBottom w:val="0"/>
                  <w:divBdr>
                    <w:top w:val="none" w:sz="0" w:space="0" w:color="auto"/>
                    <w:left w:val="none" w:sz="0" w:space="0" w:color="auto"/>
                    <w:bottom w:val="none" w:sz="0" w:space="0" w:color="auto"/>
                    <w:right w:val="none" w:sz="0" w:space="0" w:color="auto"/>
                  </w:divBdr>
                </w:div>
                <w:div w:id="19940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96136">
      <w:bodyDiv w:val="1"/>
      <w:marLeft w:val="0"/>
      <w:marRight w:val="0"/>
      <w:marTop w:val="0"/>
      <w:marBottom w:val="0"/>
      <w:divBdr>
        <w:top w:val="none" w:sz="0" w:space="0" w:color="auto"/>
        <w:left w:val="none" w:sz="0" w:space="0" w:color="auto"/>
        <w:bottom w:val="none" w:sz="0" w:space="0" w:color="auto"/>
        <w:right w:val="none" w:sz="0" w:space="0" w:color="auto"/>
      </w:divBdr>
    </w:div>
    <w:div w:id="1778911571">
      <w:bodyDiv w:val="1"/>
      <w:marLeft w:val="0"/>
      <w:marRight w:val="0"/>
      <w:marTop w:val="0"/>
      <w:marBottom w:val="0"/>
      <w:divBdr>
        <w:top w:val="none" w:sz="0" w:space="0" w:color="auto"/>
        <w:left w:val="none" w:sz="0" w:space="0" w:color="auto"/>
        <w:bottom w:val="none" w:sz="0" w:space="0" w:color="auto"/>
        <w:right w:val="none" w:sz="0" w:space="0" w:color="auto"/>
      </w:divBdr>
    </w:div>
    <w:div w:id="1826387066">
      <w:bodyDiv w:val="1"/>
      <w:marLeft w:val="0"/>
      <w:marRight w:val="0"/>
      <w:marTop w:val="0"/>
      <w:marBottom w:val="0"/>
      <w:divBdr>
        <w:top w:val="none" w:sz="0" w:space="0" w:color="auto"/>
        <w:left w:val="none" w:sz="0" w:space="0" w:color="auto"/>
        <w:bottom w:val="none" w:sz="0" w:space="0" w:color="auto"/>
        <w:right w:val="none" w:sz="0" w:space="0" w:color="auto"/>
      </w:divBdr>
      <w:divsChild>
        <w:div w:id="1790466851">
          <w:marLeft w:val="0"/>
          <w:marRight w:val="0"/>
          <w:marTop w:val="17"/>
          <w:marBottom w:val="0"/>
          <w:divBdr>
            <w:top w:val="single" w:sz="48" w:space="0" w:color="auto"/>
            <w:left w:val="single" w:sz="48" w:space="0" w:color="auto"/>
            <w:bottom w:val="single" w:sz="48" w:space="0" w:color="auto"/>
            <w:right w:val="single" w:sz="48" w:space="0" w:color="auto"/>
          </w:divBdr>
          <w:divsChild>
            <w:div w:id="292760989">
              <w:marLeft w:val="0"/>
              <w:marRight w:val="0"/>
              <w:marTop w:val="0"/>
              <w:marBottom w:val="0"/>
              <w:divBdr>
                <w:top w:val="none" w:sz="0" w:space="0" w:color="auto"/>
                <w:left w:val="none" w:sz="0" w:space="0" w:color="auto"/>
                <w:bottom w:val="none" w:sz="0" w:space="0" w:color="auto"/>
                <w:right w:val="none" w:sz="0" w:space="0" w:color="auto"/>
              </w:divBdr>
              <w:divsChild>
                <w:div w:id="1204503">
                  <w:marLeft w:val="0"/>
                  <w:marRight w:val="0"/>
                  <w:marTop w:val="0"/>
                  <w:marBottom w:val="0"/>
                  <w:divBdr>
                    <w:top w:val="none" w:sz="0" w:space="0" w:color="auto"/>
                    <w:left w:val="none" w:sz="0" w:space="0" w:color="auto"/>
                    <w:bottom w:val="none" w:sz="0" w:space="0" w:color="auto"/>
                    <w:right w:val="none" w:sz="0" w:space="0" w:color="auto"/>
                  </w:divBdr>
                </w:div>
                <w:div w:id="3174429">
                  <w:marLeft w:val="0"/>
                  <w:marRight w:val="0"/>
                  <w:marTop w:val="0"/>
                  <w:marBottom w:val="0"/>
                  <w:divBdr>
                    <w:top w:val="none" w:sz="0" w:space="0" w:color="auto"/>
                    <w:left w:val="none" w:sz="0" w:space="0" w:color="auto"/>
                    <w:bottom w:val="none" w:sz="0" w:space="0" w:color="auto"/>
                    <w:right w:val="none" w:sz="0" w:space="0" w:color="auto"/>
                  </w:divBdr>
                </w:div>
                <w:div w:id="24529854">
                  <w:marLeft w:val="0"/>
                  <w:marRight w:val="0"/>
                  <w:marTop w:val="0"/>
                  <w:marBottom w:val="0"/>
                  <w:divBdr>
                    <w:top w:val="none" w:sz="0" w:space="0" w:color="auto"/>
                    <w:left w:val="none" w:sz="0" w:space="0" w:color="auto"/>
                    <w:bottom w:val="none" w:sz="0" w:space="0" w:color="auto"/>
                    <w:right w:val="none" w:sz="0" w:space="0" w:color="auto"/>
                  </w:divBdr>
                </w:div>
                <w:div w:id="54399143">
                  <w:marLeft w:val="0"/>
                  <w:marRight w:val="0"/>
                  <w:marTop w:val="0"/>
                  <w:marBottom w:val="0"/>
                  <w:divBdr>
                    <w:top w:val="none" w:sz="0" w:space="0" w:color="auto"/>
                    <w:left w:val="none" w:sz="0" w:space="0" w:color="auto"/>
                    <w:bottom w:val="none" w:sz="0" w:space="0" w:color="auto"/>
                    <w:right w:val="none" w:sz="0" w:space="0" w:color="auto"/>
                  </w:divBdr>
                </w:div>
                <w:div w:id="94980228">
                  <w:marLeft w:val="0"/>
                  <w:marRight w:val="0"/>
                  <w:marTop w:val="0"/>
                  <w:marBottom w:val="0"/>
                  <w:divBdr>
                    <w:top w:val="none" w:sz="0" w:space="0" w:color="auto"/>
                    <w:left w:val="none" w:sz="0" w:space="0" w:color="auto"/>
                    <w:bottom w:val="none" w:sz="0" w:space="0" w:color="auto"/>
                    <w:right w:val="none" w:sz="0" w:space="0" w:color="auto"/>
                  </w:divBdr>
                </w:div>
                <w:div w:id="198781554">
                  <w:marLeft w:val="0"/>
                  <w:marRight w:val="0"/>
                  <w:marTop w:val="0"/>
                  <w:marBottom w:val="0"/>
                  <w:divBdr>
                    <w:top w:val="none" w:sz="0" w:space="0" w:color="auto"/>
                    <w:left w:val="none" w:sz="0" w:space="0" w:color="auto"/>
                    <w:bottom w:val="none" w:sz="0" w:space="0" w:color="auto"/>
                    <w:right w:val="none" w:sz="0" w:space="0" w:color="auto"/>
                  </w:divBdr>
                </w:div>
                <w:div w:id="218248295">
                  <w:marLeft w:val="0"/>
                  <w:marRight w:val="0"/>
                  <w:marTop w:val="0"/>
                  <w:marBottom w:val="0"/>
                  <w:divBdr>
                    <w:top w:val="none" w:sz="0" w:space="0" w:color="auto"/>
                    <w:left w:val="none" w:sz="0" w:space="0" w:color="auto"/>
                    <w:bottom w:val="none" w:sz="0" w:space="0" w:color="auto"/>
                    <w:right w:val="none" w:sz="0" w:space="0" w:color="auto"/>
                  </w:divBdr>
                </w:div>
                <w:div w:id="218631320">
                  <w:marLeft w:val="0"/>
                  <w:marRight w:val="0"/>
                  <w:marTop w:val="0"/>
                  <w:marBottom w:val="0"/>
                  <w:divBdr>
                    <w:top w:val="none" w:sz="0" w:space="0" w:color="auto"/>
                    <w:left w:val="none" w:sz="0" w:space="0" w:color="auto"/>
                    <w:bottom w:val="none" w:sz="0" w:space="0" w:color="auto"/>
                    <w:right w:val="none" w:sz="0" w:space="0" w:color="auto"/>
                  </w:divBdr>
                </w:div>
                <w:div w:id="293366523">
                  <w:marLeft w:val="0"/>
                  <w:marRight w:val="0"/>
                  <w:marTop w:val="0"/>
                  <w:marBottom w:val="0"/>
                  <w:divBdr>
                    <w:top w:val="none" w:sz="0" w:space="0" w:color="auto"/>
                    <w:left w:val="none" w:sz="0" w:space="0" w:color="auto"/>
                    <w:bottom w:val="none" w:sz="0" w:space="0" w:color="auto"/>
                    <w:right w:val="none" w:sz="0" w:space="0" w:color="auto"/>
                  </w:divBdr>
                </w:div>
                <w:div w:id="366373002">
                  <w:marLeft w:val="0"/>
                  <w:marRight w:val="0"/>
                  <w:marTop w:val="0"/>
                  <w:marBottom w:val="0"/>
                  <w:divBdr>
                    <w:top w:val="none" w:sz="0" w:space="0" w:color="auto"/>
                    <w:left w:val="none" w:sz="0" w:space="0" w:color="auto"/>
                    <w:bottom w:val="none" w:sz="0" w:space="0" w:color="auto"/>
                    <w:right w:val="none" w:sz="0" w:space="0" w:color="auto"/>
                  </w:divBdr>
                </w:div>
                <w:div w:id="366638338">
                  <w:marLeft w:val="0"/>
                  <w:marRight w:val="0"/>
                  <w:marTop w:val="0"/>
                  <w:marBottom w:val="0"/>
                  <w:divBdr>
                    <w:top w:val="none" w:sz="0" w:space="0" w:color="auto"/>
                    <w:left w:val="none" w:sz="0" w:space="0" w:color="auto"/>
                    <w:bottom w:val="none" w:sz="0" w:space="0" w:color="auto"/>
                    <w:right w:val="none" w:sz="0" w:space="0" w:color="auto"/>
                  </w:divBdr>
                </w:div>
                <w:div w:id="733429665">
                  <w:marLeft w:val="0"/>
                  <w:marRight w:val="0"/>
                  <w:marTop w:val="0"/>
                  <w:marBottom w:val="0"/>
                  <w:divBdr>
                    <w:top w:val="none" w:sz="0" w:space="0" w:color="auto"/>
                    <w:left w:val="none" w:sz="0" w:space="0" w:color="auto"/>
                    <w:bottom w:val="none" w:sz="0" w:space="0" w:color="auto"/>
                    <w:right w:val="none" w:sz="0" w:space="0" w:color="auto"/>
                  </w:divBdr>
                </w:div>
                <w:div w:id="816801209">
                  <w:marLeft w:val="0"/>
                  <w:marRight w:val="0"/>
                  <w:marTop w:val="0"/>
                  <w:marBottom w:val="0"/>
                  <w:divBdr>
                    <w:top w:val="none" w:sz="0" w:space="0" w:color="auto"/>
                    <w:left w:val="none" w:sz="0" w:space="0" w:color="auto"/>
                    <w:bottom w:val="none" w:sz="0" w:space="0" w:color="auto"/>
                    <w:right w:val="none" w:sz="0" w:space="0" w:color="auto"/>
                  </w:divBdr>
                </w:div>
                <w:div w:id="1092896478">
                  <w:marLeft w:val="0"/>
                  <w:marRight w:val="0"/>
                  <w:marTop w:val="0"/>
                  <w:marBottom w:val="0"/>
                  <w:divBdr>
                    <w:top w:val="none" w:sz="0" w:space="0" w:color="auto"/>
                    <w:left w:val="none" w:sz="0" w:space="0" w:color="auto"/>
                    <w:bottom w:val="none" w:sz="0" w:space="0" w:color="auto"/>
                    <w:right w:val="none" w:sz="0" w:space="0" w:color="auto"/>
                  </w:divBdr>
                </w:div>
                <w:div w:id="1135293050">
                  <w:marLeft w:val="0"/>
                  <w:marRight w:val="0"/>
                  <w:marTop w:val="0"/>
                  <w:marBottom w:val="0"/>
                  <w:divBdr>
                    <w:top w:val="none" w:sz="0" w:space="0" w:color="auto"/>
                    <w:left w:val="none" w:sz="0" w:space="0" w:color="auto"/>
                    <w:bottom w:val="none" w:sz="0" w:space="0" w:color="auto"/>
                    <w:right w:val="none" w:sz="0" w:space="0" w:color="auto"/>
                  </w:divBdr>
                </w:div>
                <w:div w:id="1168128811">
                  <w:marLeft w:val="0"/>
                  <w:marRight w:val="0"/>
                  <w:marTop w:val="0"/>
                  <w:marBottom w:val="0"/>
                  <w:divBdr>
                    <w:top w:val="none" w:sz="0" w:space="0" w:color="auto"/>
                    <w:left w:val="none" w:sz="0" w:space="0" w:color="auto"/>
                    <w:bottom w:val="none" w:sz="0" w:space="0" w:color="auto"/>
                    <w:right w:val="none" w:sz="0" w:space="0" w:color="auto"/>
                  </w:divBdr>
                </w:div>
                <w:div w:id="1283876427">
                  <w:marLeft w:val="0"/>
                  <w:marRight w:val="0"/>
                  <w:marTop w:val="0"/>
                  <w:marBottom w:val="0"/>
                  <w:divBdr>
                    <w:top w:val="none" w:sz="0" w:space="0" w:color="auto"/>
                    <w:left w:val="none" w:sz="0" w:space="0" w:color="auto"/>
                    <w:bottom w:val="none" w:sz="0" w:space="0" w:color="auto"/>
                    <w:right w:val="none" w:sz="0" w:space="0" w:color="auto"/>
                  </w:divBdr>
                </w:div>
                <w:div w:id="1441952932">
                  <w:marLeft w:val="0"/>
                  <w:marRight w:val="0"/>
                  <w:marTop w:val="0"/>
                  <w:marBottom w:val="0"/>
                  <w:divBdr>
                    <w:top w:val="none" w:sz="0" w:space="0" w:color="auto"/>
                    <w:left w:val="none" w:sz="0" w:space="0" w:color="auto"/>
                    <w:bottom w:val="none" w:sz="0" w:space="0" w:color="auto"/>
                    <w:right w:val="none" w:sz="0" w:space="0" w:color="auto"/>
                  </w:divBdr>
                </w:div>
                <w:div w:id="1478721422">
                  <w:marLeft w:val="0"/>
                  <w:marRight w:val="0"/>
                  <w:marTop w:val="0"/>
                  <w:marBottom w:val="0"/>
                  <w:divBdr>
                    <w:top w:val="none" w:sz="0" w:space="0" w:color="auto"/>
                    <w:left w:val="none" w:sz="0" w:space="0" w:color="auto"/>
                    <w:bottom w:val="none" w:sz="0" w:space="0" w:color="auto"/>
                    <w:right w:val="none" w:sz="0" w:space="0" w:color="auto"/>
                  </w:divBdr>
                </w:div>
                <w:div w:id="1490095385">
                  <w:marLeft w:val="0"/>
                  <w:marRight w:val="0"/>
                  <w:marTop w:val="0"/>
                  <w:marBottom w:val="0"/>
                  <w:divBdr>
                    <w:top w:val="none" w:sz="0" w:space="0" w:color="auto"/>
                    <w:left w:val="none" w:sz="0" w:space="0" w:color="auto"/>
                    <w:bottom w:val="none" w:sz="0" w:space="0" w:color="auto"/>
                    <w:right w:val="none" w:sz="0" w:space="0" w:color="auto"/>
                  </w:divBdr>
                </w:div>
                <w:div w:id="1490174980">
                  <w:marLeft w:val="0"/>
                  <w:marRight w:val="0"/>
                  <w:marTop w:val="0"/>
                  <w:marBottom w:val="0"/>
                  <w:divBdr>
                    <w:top w:val="none" w:sz="0" w:space="0" w:color="auto"/>
                    <w:left w:val="none" w:sz="0" w:space="0" w:color="auto"/>
                    <w:bottom w:val="none" w:sz="0" w:space="0" w:color="auto"/>
                    <w:right w:val="none" w:sz="0" w:space="0" w:color="auto"/>
                  </w:divBdr>
                </w:div>
                <w:div w:id="1523740606">
                  <w:marLeft w:val="0"/>
                  <w:marRight w:val="0"/>
                  <w:marTop w:val="0"/>
                  <w:marBottom w:val="0"/>
                  <w:divBdr>
                    <w:top w:val="none" w:sz="0" w:space="0" w:color="auto"/>
                    <w:left w:val="none" w:sz="0" w:space="0" w:color="auto"/>
                    <w:bottom w:val="none" w:sz="0" w:space="0" w:color="auto"/>
                    <w:right w:val="none" w:sz="0" w:space="0" w:color="auto"/>
                  </w:divBdr>
                </w:div>
                <w:div w:id="1544248589">
                  <w:marLeft w:val="0"/>
                  <w:marRight w:val="0"/>
                  <w:marTop w:val="0"/>
                  <w:marBottom w:val="0"/>
                  <w:divBdr>
                    <w:top w:val="none" w:sz="0" w:space="0" w:color="auto"/>
                    <w:left w:val="none" w:sz="0" w:space="0" w:color="auto"/>
                    <w:bottom w:val="none" w:sz="0" w:space="0" w:color="auto"/>
                    <w:right w:val="none" w:sz="0" w:space="0" w:color="auto"/>
                  </w:divBdr>
                </w:div>
                <w:div w:id="1603882655">
                  <w:marLeft w:val="0"/>
                  <w:marRight w:val="0"/>
                  <w:marTop w:val="0"/>
                  <w:marBottom w:val="0"/>
                  <w:divBdr>
                    <w:top w:val="none" w:sz="0" w:space="0" w:color="auto"/>
                    <w:left w:val="none" w:sz="0" w:space="0" w:color="auto"/>
                    <w:bottom w:val="none" w:sz="0" w:space="0" w:color="auto"/>
                    <w:right w:val="none" w:sz="0" w:space="0" w:color="auto"/>
                  </w:divBdr>
                </w:div>
                <w:div w:id="1608731549">
                  <w:marLeft w:val="0"/>
                  <w:marRight w:val="0"/>
                  <w:marTop w:val="0"/>
                  <w:marBottom w:val="0"/>
                  <w:divBdr>
                    <w:top w:val="none" w:sz="0" w:space="0" w:color="auto"/>
                    <w:left w:val="none" w:sz="0" w:space="0" w:color="auto"/>
                    <w:bottom w:val="none" w:sz="0" w:space="0" w:color="auto"/>
                    <w:right w:val="none" w:sz="0" w:space="0" w:color="auto"/>
                  </w:divBdr>
                </w:div>
                <w:div w:id="1640497646">
                  <w:marLeft w:val="0"/>
                  <w:marRight w:val="0"/>
                  <w:marTop w:val="0"/>
                  <w:marBottom w:val="0"/>
                  <w:divBdr>
                    <w:top w:val="none" w:sz="0" w:space="0" w:color="auto"/>
                    <w:left w:val="none" w:sz="0" w:space="0" w:color="auto"/>
                    <w:bottom w:val="none" w:sz="0" w:space="0" w:color="auto"/>
                    <w:right w:val="none" w:sz="0" w:space="0" w:color="auto"/>
                  </w:divBdr>
                </w:div>
                <w:div w:id="1684165965">
                  <w:marLeft w:val="0"/>
                  <w:marRight w:val="0"/>
                  <w:marTop w:val="0"/>
                  <w:marBottom w:val="0"/>
                  <w:divBdr>
                    <w:top w:val="none" w:sz="0" w:space="0" w:color="auto"/>
                    <w:left w:val="none" w:sz="0" w:space="0" w:color="auto"/>
                    <w:bottom w:val="none" w:sz="0" w:space="0" w:color="auto"/>
                    <w:right w:val="none" w:sz="0" w:space="0" w:color="auto"/>
                  </w:divBdr>
                </w:div>
                <w:div w:id="1691645128">
                  <w:marLeft w:val="0"/>
                  <w:marRight w:val="0"/>
                  <w:marTop w:val="0"/>
                  <w:marBottom w:val="0"/>
                  <w:divBdr>
                    <w:top w:val="none" w:sz="0" w:space="0" w:color="auto"/>
                    <w:left w:val="none" w:sz="0" w:space="0" w:color="auto"/>
                    <w:bottom w:val="none" w:sz="0" w:space="0" w:color="auto"/>
                    <w:right w:val="none" w:sz="0" w:space="0" w:color="auto"/>
                  </w:divBdr>
                </w:div>
                <w:div w:id="1871987508">
                  <w:marLeft w:val="0"/>
                  <w:marRight w:val="0"/>
                  <w:marTop w:val="0"/>
                  <w:marBottom w:val="0"/>
                  <w:divBdr>
                    <w:top w:val="none" w:sz="0" w:space="0" w:color="auto"/>
                    <w:left w:val="none" w:sz="0" w:space="0" w:color="auto"/>
                    <w:bottom w:val="none" w:sz="0" w:space="0" w:color="auto"/>
                    <w:right w:val="none" w:sz="0" w:space="0" w:color="auto"/>
                  </w:divBdr>
                </w:div>
                <w:div w:id="1886526930">
                  <w:marLeft w:val="0"/>
                  <w:marRight w:val="0"/>
                  <w:marTop w:val="0"/>
                  <w:marBottom w:val="0"/>
                  <w:divBdr>
                    <w:top w:val="none" w:sz="0" w:space="0" w:color="auto"/>
                    <w:left w:val="none" w:sz="0" w:space="0" w:color="auto"/>
                    <w:bottom w:val="none" w:sz="0" w:space="0" w:color="auto"/>
                    <w:right w:val="none" w:sz="0" w:space="0" w:color="auto"/>
                  </w:divBdr>
                </w:div>
                <w:div w:id="1975791025">
                  <w:marLeft w:val="0"/>
                  <w:marRight w:val="0"/>
                  <w:marTop w:val="0"/>
                  <w:marBottom w:val="0"/>
                  <w:divBdr>
                    <w:top w:val="none" w:sz="0" w:space="0" w:color="auto"/>
                    <w:left w:val="none" w:sz="0" w:space="0" w:color="auto"/>
                    <w:bottom w:val="none" w:sz="0" w:space="0" w:color="auto"/>
                    <w:right w:val="none" w:sz="0" w:space="0" w:color="auto"/>
                  </w:divBdr>
                </w:div>
                <w:div w:id="2075276624">
                  <w:marLeft w:val="0"/>
                  <w:marRight w:val="0"/>
                  <w:marTop w:val="0"/>
                  <w:marBottom w:val="0"/>
                  <w:divBdr>
                    <w:top w:val="none" w:sz="0" w:space="0" w:color="auto"/>
                    <w:left w:val="none" w:sz="0" w:space="0" w:color="auto"/>
                    <w:bottom w:val="none" w:sz="0" w:space="0" w:color="auto"/>
                    <w:right w:val="none" w:sz="0" w:space="0" w:color="auto"/>
                  </w:divBdr>
                </w:div>
                <w:div w:id="21362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3822">
      <w:bodyDiv w:val="1"/>
      <w:marLeft w:val="0"/>
      <w:marRight w:val="0"/>
      <w:marTop w:val="0"/>
      <w:marBottom w:val="0"/>
      <w:divBdr>
        <w:top w:val="none" w:sz="0" w:space="0" w:color="auto"/>
        <w:left w:val="none" w:sz="0" w:space="0" w:color="auto"/>
        <w:bottom w:val="none" w:sz="0" w:space="0" w:color="auto"/>
        <w:right w:val="none" w:sz="0" w:space="0" w:color="auto"/>
      </w:divBdr>
      <w:divsChild>
        <w:div w:id="672342537">
          <w:marLeft w:val="0"/>
          <w:marRight w:val="0"/>
          <w:marTop w:val="17"/>
          <w:marBottom w:val="0"/>
          <w:divBdr>
            <w:top w:val="single" w:sz="48" w:space="0" w:color="auto"/>
            <w:left w:val="single" w:sz="48" w:space="0" w:color="auto"/>
            <w:bottom w:val="single" w:sz="48" w:space="0" w:color="auto"/>
            <w:right w:val="single" w:sz="48" w:space="0" w:color="auto"/>
          </w:divBdr>
          <w:divsChild>
            <w:div w:id="1947225294">
              <w:marLeft w:val="0"/>
              <w:marRight w:val="0"/>
              <w:marTop w:val="0"/>
              <w:marBottom w:val="0"/>
              <w:divBdr>
                <w:top w:val="none" w:sz="0" w:space="0" w:color="auto"/>
                <w:left w:val="none" w:sz="0" w:space="0" w:color="auto"/>
                <w:bottom w:val="none" w:sz="0" w:space="0" w:color="auto"/>
                <w:right w:val="none" w:sz="0" w:space="0" w:color="auto"/>
              </w:divBdr>
              <w:divsChild>
                <w:div w:id="8797959">
                  <w:marLeft w:val="0"/>
                  <w:marRight w:val="0"/>
                  <w:marTop w:val="0"/>
                  <w:marBottom w:val="0"/>
                  <w:divBdr>
                    <w:top w:val="none" w:sz="0" w:space="0" w:color="auto"/>
                    <w:left w:val="none" w:sz="0" w:space="0" w:color="auto"/>
                    <w:bottom w:val="none" w:sz="0" w:space="0" w:color="auto"/>
                    <w:right w:val="none" w:sz="0" w:space="0" w:color="auto"/>
                  </w:divBdr>
                </w:div>
                <w:div w:id="46148109">
                  <w:marLeft w:val="0"/>
                  <w:marRight w:val="0"/>
                  <w:marTop w:val="0"/>
                  <w:marBottom w:val="0"/>
                  <w:divBdr>
                    <w:top w:val="none" w:sz="0" w:space="0" w:color="auto"/>
                    <w:left w:val="none" w:sz="0" w:space="0" w:color="auto"/>
                    <w:bottom w:val="none" w:sz="0" w:space="0" w:color="auto"/>
                    <w:right w:val="none" w:sz="0" w:space="0" w:color="auto"/>
                  </w:divBdr>
                </w:div>
                <w:div w:id="77098405">
                  <w:marLeft w:val="0"/>
                  <w:marRight w:val="0"/>
                  <w:marTop w:val="0"/>
                  <w:marBottom w:val="0"/>
                  <w:divBdr>
                    <w:top w:val="none" w:sz="0" w:space="0" w:color="auto"/>
                    <w:left w:val="none" w:sz="0" w:space="0" w:color="auto"/>
                    <w:bottom w:val="none" w:sz="0" w:space="0" w:color="auto"/>
                    <w:right w:val="none" w:sz="0" w:space="0" w:color="auto"/>
                  </w:divBdr>
                </w:div>
                <w:div w:id="88812673">
                  <w:marLeft w:val="0"/>
                  <w:marRight w:val="0"/>
                  <w:marTop w:val="0"/>
                  <w:marBottom w:val="0"/>
                  <w:divBdr>
                    <w:top w:val="none" w:sz="0" w:space="0" w:color="auto"/>
                    <w:left w:val="none" w:sz="0" w:space="0" w:color="auto"/>
                    <w:bottom w:val="none" w:sz="0" w:space="0" w:color="auto"/>
                    <w:right w:val="none" w:sz="0" w:space="0" w:color="auto"/>
                  </w:divBdr>
                </w:div>
                <w:div w:id="124350865">
                  <w:marLeft w:val="0"/>
                  <w:marRight w:val="0"/>
                  <w:marTop w:val="0"/>
                  <w:marBottom w:val="0"/>
                  <w:divBdr>
                    <w:top w:val="none" w:sz="0" w:space="0" w:color="auto"/>
                    <w:left w:val="none" w:sz="0" w:space="0" w:color="auto"/>
                    <w:bottom w:val="none" w:sz="0" w:space="0" w:color="auto"/>
                    <w:right w:val="none" w:sz="0" w:space="0" w:color="auto"/>
                  </w:divBdr>
                </w:div>
                <w:div w:id="129638574">
                  <w:marLeft w:val="0"/>
                  <w:marRight w:val="0"/>
                  <w:marTop w:val="0"/>
                  <w:marBottom w:val="0"/>
                  <w:divBdr>
                    <w:top w:val="none" w:sz="0" w:space="0" w:color="auto"/>
                    <w:left w:val="none" w:sz="0" w:space="0" w:color="auto"/>
                    <w:bottom w:val="none" w:sz="0" w:space="0" w:color="auto"/>
                    <w:right w:val="none" w:sz="0" w:space="0" w:color="auto"/>
                  </w:divBdr>
                </w:div>
                <w:div w:id="177698390">
                  <w:marLeft w:val="0"/>
                  <w:marRight w:val="0"/>
                  <w:marTop w:val="0"/>
                  <w:marBottom w:val="0"/>
                  <w:divBdr>
                    <w:top w:val="none" w:sz="0" w:space="0" w:color="auto"/>
                    <w:left w:val="none" w:sz="0" w:space="0" w:color="auto"/>
                    <w:bottom w:val="none" w:sz="0" w:space="0" w:color="auto"/>
                    <w:right w:val="none" w:sz="0" w:space="0" w:color="auto"/>
                  </w:divBdr>
                </w:div>
                <w:div w:id="207184779">
                  <w:marLeft w:val="0"/>
                  <w:marRight w:val="0"/>
                  <w:marTop w:val="0"/>
                  <w:marBottom w:val="0"/>
                  <w:divBdr>
                    <w:top w:val="none" w:sz="0" w:space="0" w:color="auto"/>
                    <w:left w:val="none" w:sz="0" w:space="0" w:color="auto"/>
                    <w:bottom w:val="none" w:sz="0" w:space="0" w:color="auto"/>
                    <w:right w:val="none" w:sz="0" w:space="0" w:color="auto"/>
                  </w:divBdr>
                </w:div>
                <w:div w:id="289362509">
                  <w:marLeft w:val="0"/>
                  <w:marRight w:val="0"/>
                  <w:marTop w:val="0"/>
                  <w:marBottom w:val="0"/>
                  <w:divBdr>
                    <w:top w:val="none" w:sz="0" w:space="0" w:color="auto"/>
                    <w:left w:val="none" w:sz="0" w:space="0" w:color="auto"/>
                    <w:bottom w:val="none" w:sz="0" w:space="0" w:color="auto"/>
                    <w:right w:val="none" w:sz="0" w:space="0" w:color="auto"/>
                  </w:divBdr>
                </w:div>
                <w:div w:id="328559782">
                  <w:marLeft w:val="0"/>
                  <w:marRight w:val="0"/>
                  <w:marTop w:val="0"/>
                  <w:marBottom w:val="0"/>
                  <w:divBdr>
                    <w:top w:val="none" w:sz="0" w:space="0" w:color="auto"/>
                    <w:left w:val="none" w:sz="0" w:space="0" w:color="auto"/>
                    <w:bottom w:val="none" w:sz="0" w:space="0" w:color="auto"/>
                    <w:right w:val="none" w:sz="0" w:space="0" w:color="auto"/>
                  </w:divBdr>
                </w:div>
                <w:div w:id="349530128">
                  <w:marLeft w:val="0"/>
                  <w:marRight w:val="0"/>
                  <w:marTop w:val="0"/>
                  <w:marBottom w:val="0"/>
                  <w:divBdr>
                    <w:top w:val="none" w:sz="0" w:space="0" w:color="auto"/>
                    <w:left w:val="none" w:sz="0" w:space="0" w:color="auto"/>
                    <w:bottom w:val="none" w:sz="0" w:space="0" w:color="auto"/>
                    <w:right w:val="none" w:sz="0" w:space="0" w:color="auto"/>
                  </w:divBdr>
                </w:div>
                <w:div w:id="354575357">
                  <w:marLeft w:val="0"/>
                  <w:marRight w:val="0"/>
                  <w:marTop w:val="0"/>
                  <w:marBottom w:val="0"/>
                  <w:divBdr>
                    <w:top w:val="none" w:sz="0" w:space="0" w:color="auto"/>
                    <w:left w:val="none" w:sz="0" w:space="0" w:color="auto"/>
                    <w:bottom w:val="none" w:sz="0" w:space="0" w:color="auto"/>
                    <w:right w:val="none" w:sz="0" w:space="0" w:color="auto"/>
                  </w:divBdr>
                </w:div>
                <w:div w:id="468674216">
                  <w:marLeft w:val="0"/>
                  <w:marRight w:val="0"/>
                  <w:marTop w:val="0"/>
                  <w:marBottom w:val="0"/>
                  <w:divBdr>
                    <w:top w:val="none" w:sz="0" w:space="0" w:color="auto"/>
                    <w:left w:val="none" w:sz="0" w:space="0" w:color="auto"/>
                    <w:bottom w:val="none" w:sz="0" w:space="0" w:color="auto"/>
                    <w:right w:val="none" w:sz="0" w:space="0" w:color="auto"/>
                  </w:divBdr>
                </w:div>
                <w:div w:id="476188595">
                  <w:marLeft w:val="0"/>
                  <w:marRight w:val="0"/>
                  <w:marTop w:val="0"/>
                  <w:marBottom w:val="0"/>
                  <w:divBdr>
                    <w:top w:val="none" w:sz="0" w:space="0" w:color="auto"/>
                    <w:left w:val="none" w:sz="0" w:space="0" w:color="auto"/>
                    <w:bottom w:val="none" w:sz="0" w:space="0" w:color="auto"/>
                    <w:right w:val="none" w:sz="0" w:space="0" w:color="auto"/>
                  </w:divBdr>
                </w:div>
                <w:div w:id="487133649">
                  <w:marLeft w:val="0"/>
                  <w:marRight w:val="0"/>
                  <w:marTop w:val="0"/>
                  <w:marBottom w:val="0"/>
                  <w:divBdr>
                    <w:top w:val="none" w:sz="0" w:space="0" w:color="auto"/>
                    <w:left w:val="none" w:sz="0" w:space="0" w:color="auto"/>
                    <w:bottom w:val="none" w:sz="0" w:space="0" w:color="auto"/>
                    <w:right w:val="none" w:sz="0" w:space="0" w:color="auto"/>
                  </w:divBdr>
                </w:div>
                <w:div w:id="503665120">
                  <w:marLeft w:val="0"/>
                  <w:marRight w:val="0"/>
                  <w:marTop w:val="0"/>
                  <w:marBottom w:val="0"/>
                  <w:divBdr>
                    <w:top w:val="none" w:sz="0" w:space="0" w:color="auto"/>
                    <w:left w:val="none" w:sz="0" w:space="0" w:color="auto"/>
                    <w:bottom w:val="none" w:sz="0" w:space="0" w:color="auto"/>
                    <w:right w:val="none" w:sz="0" w:space="0" w:color="auto"/>
                  </w:divBdr>
                </w:div>
                <w:div w:id="658340674">
                  <w:marLeft w:val="0"/>
                  <w:marRight w:val="0"/>
                  <w:marTop w:val="0"/>
                  <w:marBottom w:val="0"/>
                  <w:divBdr>
                    <w:top w:val="none" w:sz="0" w:space="0" w:color="auto"/>
                    <w:left w:val="none" w:sz="0" w:space="0" w:color="auto"/>
                    <w:bottom w:val="none" w:sz="0" w:space="0" w:color="auto"/>
                    <w:right w:val="none" w:sz="0" w:space="0" w:color="auto"/>
                  </w:divBdr>
                </w:div>
                <w:div w:id="758402696">
                  <w:marLeft w:val="0"/>
                  <w:marRight w:val="0"/>
                  <w:marTop w:val="0"/>
                  <w:marBottom w:val="0"/>
                  <w:divBdr>
                    <w:top w:val="none" w:sz="0" w:space="0" w:color="auto"/>
                    <w:left w:val="none" w:sz="0" w:space="0" w:color="auto"/>
                    <w:bottom w:val="none" w:sz="0" w:space="0" w:color="auto"/>
                    <w:right w:val="none" w:sz="0" w:space="0" w:color="auto"/>
                  </w:divBdr>
                </w:div>
                <w:div w:id="828136667">
                  <w:marLeft w:val="0"/>
                  <w:marRight w:val="0"/>
                  <w:marTop w:val="0"/>
                  <w:marBottom w:val="0"/>
                  <w:divBdr>
                    <w:top w:val="none" w:sz="0" w:space="0" w:color="auto"/>
                    <w:left w:val="none" w:sz="0" w:space="0" w:color="auto"/>
                    <w:bottom w:val="none" w:sz="0" w:space="0" w:color="auto"/>
                    <w:right w:val="none" w:sz="0" w:space="0" w:color="auto"/>
                  </w:divBdr>
                </w:div>
                <w:div w:id="898635017">
                  <w:marLeft w:val="0"/>
                  <w:marRight w:val="0"/>
                  <w:marTop w:val="0"/>
                  <w:marBottom w:val="0"/>
                  <w:divBdr>
                    <w:top w:val="none" w:sz="0" w:space="0" w:color="auto"/>
                    <w:left w:val="none" w:sz="0" w:space="0" w:color="auto"/>
                    <w:bottom w:val="none" w:sz="0" w:space="0" w:color="auto"/>
                    <w:right w:val="none" w:sz="0" w:space="0" w:color="auto"/>
                  </w:divBdr>
                </w:div>
                <w:div w:id="1002582909">
                  <w:marLeft w:val="0"/>
                  <w:marRight w:val="0"/>
                  <w:marTop w:val="0"/>
                  <w:marBottom w:val="0"/>
                  <w:divBdr>
                    <w:top w:val="none" w:sz="0" w:space="0" w:color="auto"/>
                    <w:left w:val="none" w:sz="0" w:space="0" w:color="auto"/>
                    <w:bottom w:val="none" w:sz="0" w:space="0" w:color="auto"/>
                    <w:right w:val="none" w:sz="0" w:space="0" w:color="auto"/>
                  </w:divBdr>
                </w:div>
                <w:div w:id="1070157148">
                  <w:marLeft w:val="0"/>
                  <w:marRight w:val="0"/>
                  <w:marTop w:val="0"/>
                  <w:marBottom w:val="0"/>
                  <w:divBdr>
                    <w:top w:val="none" w:sz="0" w:space="0" w:color="auto"/>
                    <w:left w:val="none" w:sz="0" w:space="0" w:color="auto"/>
                    <w:bottom w:val="none" w:sz="0" w:space="0" w:color="auto"/>
                    <w:right w:val="none" w:sz="0" w:space="0" w:color="auto"/>
                  </w:divBdr>
                </w:div>
                <w:div w:id="1117797723">
                  <w:marLeft w:val="0"/>
                  <w:marRight w:val="0"/>
                  <w:marTop w:val="0"/>
                  <w:marBottom w:val="0"/>
                  <w:divBdr>
                    <w:top w:val="none" w:sz="0" w:space="0" w:color="auto"/>
                    <w:left w:val="none" w:sz="0" w:space="0" w:color="auto"/>
                    <w:bottom w:val="none" w:sz="0" w:space="0" w:color="auto"/>
                    <w:right w:val="none" w:sz="0" w:space="0" w:color="auto"/>
                  </w:divBdr>
                </w:div>
                <w:div w:id="1147817621">
                  <w:marLeft w:val="0"/>
                  <w:marRight w:val="0"/>
                  <w:marTop w:val="0"/>
                  <w:marBottom w:val="0"/>
                  <w:divBdr>
                    <w:top w:val="none" w:sz="0" w:space="0" w:color="auto"/>
                    <w:left w:val="none" w:sz="0" w:space="0" w:color="auto"/>
                    <w:bottom w:val="none" w:sz="0" w:space="0" w:color="auto"/>
                    <w:right w:val="none" w:sz="0" w:space="0" w:color="auto"/>
                  </w:divBdr>
                </w:div>
                <w:div w:id="1175877006">
                  <w:marLeft w:val="0"/>
                  <w:marRight w:val="0"/>
                  <w:marTop w:val="0"/>
                  <w:marBottom w:val="0"/>
                  <w:divBdr>
                    <w:top w:val="none" w:sz="0" w:space="0" w:color="auto"/>
                    <w:left w:val="none" w:sz="0" w:space="0" w:color="auto"/>
                    <w:bottom w:val="none" w:sz="0" w:space="0" w:color="auto"/>
                    <w:right w:val="none" w:sz="0" w:space="0" w:color="auto"/>
                  </w:divBdr>
                </w:div>
                <w:div w:id="1204518330">
                  <w:marLeft w:val="0"/>
                  <w:marRight w:val="0"/>
                  <w:marTop w:val="0"/>
                  <w:marBottom w:val="0"/>
                  <w:divBdr>
                    <w:top w:val="none" w:sz="0" w:space="0" w:color="auto"/>
                    <w:left w:val="none" w:sz="0" w:space="0" w:color="auto"/>
                    <w:bottom w:val="none" w:sz="0" w:space="0" w:color="auto"/>
                    <w:right w:val="none" w:sz="0" w:space="0" w:color="auto"/>
                  </w:divBdr>
                </w:div>
                <w:div w:id="1240673283">
                  <w:marLeft w:val="0"/>
                  <w:marRight w:val="0"/>
                  <w:marTop w:val="0"/>
                  <w:marBottom w:val="0"/>
                  <w:divBdr>
                    <w:top w:val="none" w:sz="0" w:space="0" w:color="auto"/>
                    <w:left w:val="none" w:sz="0" w:space="0" w:color="auto"/>
                    <w:bottom w:val="none" w:sz="0" w:space="0" w:color="auto"/>
                    <w:right w:val="none" w:sz="0" w:space="0" w:color="auto"/>
                  </w:divBdr>
                </w:div>
                <w:div w:id="1241217414">
                  <w:marLeft w:val="0"/>
                  <w:marRight w:val="0"/>
                  <w:marTop w:val="0"/>
                  <w:marBottom w:val="0"/>
                  <w:divBdr>
                    <w:top w:val="none" w:sz="0" w:space="0" w:color="auto"/>
                    <w:left w:val="none" w:sz="0" w:space="0" w:color="auto"/>
                    <w:bottom w:val="none" w:sz="0" w:space="0" w:color="auto"/>
                    <w:right w:val="none" w:sz="0" w:space="0" w:color="auto"/>
                  </w:divBdr>
                </w:div>
                <w:div w:id="1264803731">
                  <w:marLeft w:val="0"/>
                  <w:marRight w:val="0"/>
                  <w:marTop w:val="0"/>
                  <w:marBottom w:val="0"/>
                  <w:divBdr>
                    <w:top w:val="none" w:sz="0" w:space="0" w:color="auto"/>
                    <w:left w:val="none" w:sz="0" w:space="0" w:color="auto"/>
                    <w:bottom w:val="none" w:sz="0" w:space="0" w:color="auto"/>
                    <w:right w:val="none" w:sz="0" w:space="0" w:color="auto"/>
                  </w:divBdr>
                </w:div>
                <w:div w:id="1281956037">
                  <w:marLeft w:val="0"/>
                  <w:marRight w:val="0"/>
                  <w:marTop w:val="0"/>
                  <w:marBottom w:val="0"/>
                  <w:divBdr>
                    <w:top w:val="none" w:sz="0" w:space="0" w:color="auto"/>
                    <w:left w:val="none" w:sz="0" w:space="0" w:color="auto"/>
                    <w:bottom w:val="none" w:sz="0" w:space="0" w:color="auto"/>
                    <w:right w:val="none" w:sz="0" w:space="0" w:color="auto"/>
                  </w:divBdr>
                </w:div>
                <w:div w:id="1332291010">
                  <w:marLeft w:val="0"/>
                  <w:marRight w:val="0"/>
                  <w:marTop w:val="0"/>
                  <w:marBottom w:val="0"/>
                  <w:divBdr>
                    <w:top w:val="none" w:sz="0" w:space="0" w:color="auto"/>
                    <w:left w:val="none" w:sz="0" w:space="0" w:color="auto"/>
                    <w:bottom w:val="none" w:sz="0" w:space="0" w:color="auto"/>
                    <w:right w:val="none" w:sz="0" w:space="0" w:color="auto"/>
                  </w:divBdr>
                </w:div>
                <w:div w:id="1335038658">
                  <w:marLeft w:val="0"/>
                  <w:marRight w:val="0"/>
                  <w:marTop w:val="0"/>
                  <w:marBottom w:val="0"/>
                  <w:divBdr>
                    <w:top w:val="none" w:sz="0" w:space="0" w:color="auto"/>
                    <w:left w:val="none" w:sz="0" w:space="0" w:color="auto"/>
                    <w:bottom w:val="none" w:sz="0" w:space="0" w:color="auto"/>
                    <w:right w:val="none" w:sz="0" w:space="0" w:color="auto"/>
                  </w:divBdr>
                </w:div>
                <w:div w:id="1344748980">
                  <w:marLeft w:val="0"/>
                  <w:marRight w:val="0"/>
                  <w:marTop w:val="0"/>
                  <w:marBottom w:val="0"/>
                  <w:divBdr>
                    <w:top w:val="none" w:sz="0" w:space="0" w:color="auto"/>
                    <w:left w:val="none" w:sz="0" w:space="0" w:color="auto"/>
                    <w:bottom w:val="none" w:sz="0" w:space="0" w:color="auto"/>
                    <w:right w:val="none" w:sz="0" w:space="0" w:color="auto"/>
                  </w:divBdr>
                </w:div>
                <w:div w:id="1383214460">
                  <w:marLeft w:val="0"/>
                  <w:marRight w:val="0"/>
                  <w:marTop w:val="0"/>
                  <w:marBottom w:val="0"/>
                  <w:divBdr>
                    <w:top w:val="none" w:sz="0" w:space="0" w:color="auto"/>
                    <w:left w:val="none" w:sz="0" w:space="0" w:color="auto"/>
                    <w:bottom w:val="none" w:sz="0" w:space="0" w:color="auto"/>
                    <w:right w:val="none" w:sz="0" w:space="0" w:color="auto"/>
                  </w:divBdr>
                </w:div>
                <w:div w:id="1539316347">
                  <w:marLeft w:val="0"/>
                  <w:marRight w:val="0"/>
                  <w:marTop w:val="0"/>
                  <w:marBottom w:val="0"/>
                  <w:divBdr>
                    <w:top w:val="none" w:sz="0" w:space="0" w:color="auto"/>
                    <w:left w:val="none" w:sz="0" w:space="0" w:color="auto"/>
                    <w:bottom w:val="none" w:sz="0" w:space="0" w:color="auto"/>
                    <w:right w:val="none" w:sz="0" w:space="0" w:color="auto"/>
                  </w:divBdr>
                </w:div>
                <w:div w:id="1566837579">
                  <w:marLeft w:val="0"/>
                  <w:marRight w:val="0"/>
                  <w:marTop w:val="0"/>
                  <w:marBottom w:val="0"/>
                  <w:divBdr>
                    <w:top w:val="none" w:sz="0" w:space="0" w:color="auto"/>
                    <w:left w:val="none" w:sz="0" w:space="0" w:color="auto"/>
                    <w:bottom w:val="none" w:sz="0" w:space="0" w:color="auto"/>
                    <w:right w:val="none" w:sz="0" w:space="0" w:color="auto"/>
                  </w:divBdr>
                </w:div>
                <w:div w:id="1626808762">
                  <w:marLeft w:val="0"/>
                  <w:marRight w:val="0"/>
                  <w:marTop w:val="0"/>
                  <w:marBottom w:val="0"/>
                  <w:divBdr>
                    <w:top w:val="none" w:sz="0" w:space="0" w:color="auto"/>
                    <w:left w:val="none" w:sz="0" w:space="0" w:color="auto"/>
                    <w:bottom w:val="none" w:sz="0" w:space="0" w:color="auto"/>
                    <w:right w:val="none" w:sz="0" w:space="0" w:color="auto"/>
                  </w:divBdr>
                </w:div>
                <w:div w:id="1639844585">
                  <w:marLeft w:val="0"/>
                  <w:marRight w:val="0"/>
                  <w:marTop w:val="0"/>
                  <w:marBottom w:val="0"/>
                  <w:divBdr>
                    <w:top w:val="none" w:sz="0" w:space="0" w:color="auto"/>
                    <w:left w:val="none" w:sz="0" w:space="0" w:color="auto"/>
                    <w:bottom w:val="none" w:sz="0" w:space="0" w:color="auto"/>
                    <w:right w:val="none" w:sz="0" w:space="0" w:color="auto"/>
                  </w:divBdr>
                </w:div>
                <w:div w:id="1655910697">
                  <w:marLeft w:val="0"/>
                  <w:marRight w:val="0"/>
                  <w:marTop w:val="0"/>
                  <w:marBottom w:val="0"/>
                  <w:divBdr>
                    <w:top w:val="none" w:sz="0" w:space="0" w:color="auto"/>
                    <w:left w:val="none" w:sz="0" w:space="0" w:color="auto"/>
                    <w:bottom w:val="none" w:sz="0" w:space="0" w:color="auto"/>
                    <w:right w:val="none" w:sz="0" w:space="0" w:color="auto"/>
                  </w:divBdr>
                </w:div>
                <w:div w:id="1694990252">
                  <w:marLeft w:val="0"/>
                  <w:marRight w:val="0"/>
                  <w:marTop w:val="0"/>
                  <w:marBottom w:val="0"/>
                  <w:divBdr>
                    <w:top w:val="none" w:sz="0" w:space="0" w:color="auto"/>
                    <w:left w:val="none" w:sz="0" w:space="0" w:color="auto"/>
                    <w:bottom w:val="none" w:sz="0" w:space="0" w:color="auto"/>
                    <w:right w:val="none" w:sz="0" w:space="0" w:color="auto"/>
                  </w:divBdr>
                </w:div>
                <w:div w:id="1745881459">
                  <w:marLeft w:val="0"/>
                  <w:marRight w:val="0"/>
                  <w:marTop w:val="0"/>
                  <w:marBottom w:val="0"/>
                  <w:divBdr>
                    <w:top w:val="none" w:sz="0" w:space="0" w:color="auto"/>
                    <w:left w:val="none" w:sz="0" w:space="0" w:color="auto"/>
                    <w:bottom w:val="none" w:sz="0" w:space="0" w:color="auto"/>
                    <w:right w:val="none" w:sz="0" w:space="0" w:color="auto"/>
                  </w:divBdr>
                </w:div>
                <w:div w:id="1750496649">
                  <w:marLeft w:val="0"/>
                  <w:marRight w:val="0"/>
                  <w:marTop w:val="0"/>
                  <w:marBottom w:val="0"/>
                  <w:divBdr>
                    <w:top w:val="none" w:sz="0" w:space="0" w:color="auto"/>
                    <w:left w:val="none" w:sz="0" w:space="0" w:color="auto"/>
                    <w:bottom w:val="none" w:sz="0" w:space="0" w:color="auto"/>
                    <w:right w:val="none" w:sz="0" w:space="0" w:color="auto"/>
                  </w:divBdr>
                </w:div>
                <w:div w:id="1785729024">
                  <w:marLeft w:val="0"/>
                  <w:marRight w:val="0"/>
                  <w:marTop w:val="0"/>
                  <w:marBottom w:val="0"/>
                  <w:divBdr>
                    <w:top w:val="none" w:sz="0" w:space="0" w:color="auto"/>
                    <w:left w:val="none" w:sz="0" w:space="0" w:color="auto"/>
                    <w:bottom w:val="none" w:sz="0" w:space="0" w:color="auto"/>
                    <w:right w:val="none" w:sz="0" w:space="0" w:color="auto"/>
                  </w:divBdr>
                </w:div>
                <w:div w:id="1801143708">
                  <w:marLeft w:val="0"/>
                  <w:marRight w:val="0"/>
                  <w:marTop w:val="0"/>
                  <w:marBottom w:val="0"/>
                  <w:divBdr>
                    <w:top w:val="none" w:sz="0" w:space="0" w:color="auto"/>
                    <w:left w:val="none" w:sz="0" w:space="0" w:color="auto"/>
                    <w:bottom w:val="none" w:sz="0" w:space="0" w:color="auto"/>
                    <w:right w:val="none" w:sz="0" w:space="0" w:color="auto"/>
                  </w:divBdr>
                </w:div>
                <w:div w:id="1820463538">
                  <w:marLeft w:val="0"/>
                  <w:marRight w:val="0"/>
                  <w:marTop w:val="0"/>
                  <w:marBottom w:val="0"/>
                  <w:divBdr>
                    <w:top w:val="none" w:sz="0" w:space="0" w:color="auto"/>
                    <w:left w:val="none" w:sz="0" w:space="0" w:color="auto"/>
                    <w:bottom w:val="none" w:sz="0" w:space="0" w:color="auto"/>
                    <w:right w:val="none" w:sz="0" w:space="0" w:color="auto"/>
                  </w:divBdr>
                </w:div>
                <w:div w:id="1873421334">
                  <w:marLeft w:val="0"/>
                  <w:marRight w:val="0"/>
                  <w:marTop w:val="0"/>
                  <w:marBottom w:val="0"/>
                  <w:divBdr>
                    <w:top w:val="none" w:sz="0" w:space="0" w:color="auto"/>
                    <w:left w:val="none" w:sz="0" w:space="0" w:color="auto"/>
                    <w:bottom w:val="none" w:sz="0" w:space="0" w:color="auto"/>
                    <w:right w:val="none" w:sz="0" w:space="0" w:color="auto"/>
                  </w:divBdr>
                </w:div>
                <w:div w:id="1936017409">
                  <w:marLeft w:val="0"/>
                  <w:marRight w:val="0"/>
                  <w:marTop w:val="0"/>
                  <w:marBottom w:val="0"/>
                  <w:divBdr>
                    <w:top w:val="none" w:sz="0" w:space="0" w:color="auto"/>
                    <w:left w:val="none" w:sz="0" w:space="0" w:color="auto"/>
                    <w:bottom w:val="none" w:sz="0" w:space="0" w:color="auto"/>
                    <w:right w:val="none" w:sz="0" w:space="0" w:color="auto"/>
                  </w:divBdr>
                </w:div>
                <w:div w:id="1941181059">
                  <w:marLeft w:val="0"/>
                  <w:marRight w:val="0"/>
                  <w:marTop w:val="0"/>
                  <w:marBottom w:val="0"/>
                  <w:divBdr>
                    <w:top w:val="none" w:sz="0" w:space="0" w:color="auto"/>
                    <w:left w:val="none" w:sz="0" w:space="0" w:color="auto"/>
                    <w:bottom w:val="none" w:sz="0" w:space="0" w:color="auto"/>
                    <w:right w:val="none" w:sz="0" w:space="0" w:color="auto"/>
                  </w:divBdr>
                </w:div>
                <w:div w:id="1959799615">
                  <w:marLeft w:val="0"/>
                  <w:marRight w:val="0"/>
                  <w:marTop w:val="0"/>
                  <w:marBottom w:val="0"/>
                  <w:divBdr>
                    <w:top w:val="none" w:sz="0" w:space="0" w:color="auto"/>
                    <w:left w:val="none" w:sz="0" w:space="0" w:color="auto"/>
                    <w:bottom w:val="none" w:sz="0" w:space="0" w:color="auto"/>
                    <w:right w:val="none" w:sz="0" w:space="0" w:color="auto"/>
                  </w:divBdr>
                </w:div>
                <w:div w:id="1988627657">
                  <w:marLeft w:val="0"/>
                  <w:marRight w:val="0"/>
                  <w:marTop w:val="0"/>
                  <w:marBottom w:val="0"/>
                  <w:divBdr>
                    <w:top w:val="none" w:sz="0" w:space="0" w:color="auto"/>
                    <w:left w:val="none" w:sz="0" w:space="0" w:color="auto"/>
                    <w:bottom w:val="none" w:sz="0" w:space="0" w:color="auto"/>
                    <w:right w:val="none" w:sz="0" w:space="0" w:color="auto"/>
                  </w:divBdr>
                </w:div>
                <w:div w:id="1996108322">
                  <w:marLeft w:val="0"/>
                  <w:marRight w:val="0"/>
                  <w:marTop w:val="0"/>
                  <w:marBottom w:val="0"/>
                  <w:divBdr>
                    <w:top w:val="none" w:sz="0" w:space="0" w:color="auto"/>
                    <w:left w:val="none" w:sz="0" w:space="0" w:color="auto"/>
                    <w:bottom w:val="none" w:sz="0" w:space="0" w:color="auto"/>
                    <w:right w:val="none" w:sz="0" w:space="0" w:color="auto"/>
                  </w:divBdr>
                </w:div>
                <w:div w:id="1998873886">
                  <w:marLeft w:val="0"/>
                  <w:marRight w:val="0"/>
                  <w:marTop w:val="0"/>
                  <w:marBottom w:val="0"/>
                  <w:divBdr>
                    <w:top w:val="none" w:sz="0" w:space="0" w:color="auto"/>
                    <w:left w:val="none" w:sz="0" w:space="0" w:color="auto"/>
                    <w:bottom w:val="none" w:sz="0" w:space="0" w:color="auto"/>
                    <w:right w:val="none" w:sz="0" w:space="0" w:color="auto"/>
                  </w:divBdr>
                </w:div>
                <w:div w:id="2019041596">
                  <w:marLeft w:val="0"/>
                  <w:marRight w:val="0"/>
                  <w:marTop w:val="0"/>
                  <w:marBottom w:val="0"/>
                  <w:divBdr>
                    <w:top w:val="none" w:sz="0" w:space="0" w:color="auto"/>
                    <w:left w:val="none" w:sz="0" w:space="0" w:color="auto"/>
                    <w:bottom w:val="none" w:sz="0" w:space="0" w:color="auto"/>
                    <w:right w:val="none" w:sz="0" w:space="0" w:color="auto"/>
                  </w:divBdr>
                </w:div>
                <w:div w:id="2087876466">
                  <w:marLeft w:val="0"/>
                  <w:marRight w:val="0"/>
                  <w:marTop w:val="0"/>
                  <w:marBottom w:val="0"/>
                  <w:divBdr>
                    <w:top w:val="none" w:sz="0" w:space="0" w:color="auto"/>
                    <w:left w:val="none" w:sz="0" w:space="0" w:color="auto"/>
                    <w:bottom w:val="none" w:sz="0" w:space="0" w:color="auto"/>
                    <w:right w:val="none" w:sz="0" w:space="0" w:color="auto"/>
                  </w:divBdr>
                </w:div>
                <w:div w:id="2127195624">
                  <w:marLeft w:val="0"/>
                  <w:marRight w:val="0"/>
                  <w:marTop w:val="0"/>
                  <w:marBottom w:val="0"/>
                  <w:divBdr>
                    <w:top w:val="none" w:sz="0" w:space="0" w:color="auto"/>
                    <w:left w:val="none" w:sz="0" w:space="0" w:color="auto"/>
                    <w:bottom w:val="none" w:sz="0" w:space="0" w:color="auto"/>
                    <w:right w:val="none" w:sz="0" w:space="0" w:color="auto"/>
                  </w:divBdr>
                </w:div>
                <w:div w:id="2140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3433">
      <w:bodyDiv w:val="1"/>
      <w:marLeft w:val="0"/>
      <w:marRight w:val="0"/>
      <w:marTop w:val="0"/>
      <w:marBottom w:val="0"/>
      <w:divBdr>
        <w:top w:val="none" w:sz="0" w:space="0" w:color="auto"/>
        <w:left w:val="none" w:sz="0" w:space="0" w:color="auto"/>
        <w:bottom w:val="none" w:sz="0" w:space="0" w:color="auto"/>
        <w:right w:val="none" w:sz="0" w:space="0" w:color="auto"/>
      </w:divBdr>
    </w:div>
    <w:div w:id="1970938218">
      <w:bodyDiv w:val="1"/>
      <w:marLeft w:val="0"/>
      <w:marRight w:val="0"/>
      <w:marTop w:val="0"/>
      <w:marBottom w:val="0"/>
      <w:divBdr>
        <w:top w:val="none" w:sz="0" w:space="0" w:color="auto"/>
        <w:left w:val="none" w:sz="0" w:space="0" w:color="auto"/>
        <w:bottom w:val="none" w:sz="0" w:space="0" w:color="auto"/>
        <w:right w:val="none" w:sz="0" w:space="0" w:color="auto"/>
      </w:divBdr>
      <w:divsChild>
        <w:div w:id="826553499">
          <w:marLeft w:val="0"/>
          <w:marRight w:val="0"/>
          <w:marTop w:val="0"/>
          <w:marBottom w:val="0"/>
          <w:divBdr>
            <w:top w:val="none" w:sz="0" w:space="0" w:color="auto"/>
            <w:left w:val="none" w:sz="0" w:space="0" w:color="auto"/>
            <w:bottom w:val="none" w:sz="0" w:space="0" w:color="auto"/>
            <w:right w:val="none" w:sz="0" w:space="0" w:color="auto"/>
          </w:divBdr>
        </w:div>
        <w:div w:id="832180905">
          <w:marLeft w:val="0"/>
          <w:marRight w:val="0"/>
          <w:marTop w:val="0"/>
          <w:marBottom w:val="0"/>
          <w:divBdr>
            <w:top w:val="none" w:sz="0" w:space="0" w:color="auto"/>
            <w:left w:val="none" w:sz="0" w:space="0" w:color="auto"/>
            <w:bottom w:val="none" w:sz="0" w:space="0" w:color="auto"/>
            <w:right w:val="none" w:sz="0" w:space="0" w:color="auto"/>
          </w:divBdr>
        </w:div>
        <w:div w:id="1383603602">
          <w:marLeft w:val="0"/>
          <w:marRight w:val="0"/>
          <w:marTop w:val="0"/>
          <w:marBottom w:val="0"/>
          <w:divBdr>
            <w:top w:val="none" w:sz="0" w:space="0" w:color="auto"/>
            <w:left w:val="none" w:sz="0" w:space="0" w:color="auto"/>
            <w:bottom w:val="none" w:sz="0" w:space="0" w:color="auto"/>
            <w:right w:val="none" w:sz="0" w:space="0" w:color="auto"/>
          </w:divBdr>
          <w:divsChild>
            <w:div w:id="19058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1170">
      <w:bodyDiv w:val="1"/>
      <w:marLeft w:val="0"/>
      <w:marRight w:val="0"/>
      <w:marTop w:val="0"/>
      <w:marBottom w:val="0"/>
      <w:divBdr>
        <w:top w:val="none" w:sz="0" w:space="0" w:color="auto"/>
        <w:left w:val="none" w:sz="0" w:space="0" w:color="auto"/>
        <w:bottom w:val="none" w:sz="0" w:space="0" w:color="auto"/>
        <w:right w:val="none" w:sz="0" w:space="0" w:color="auto"/>
      </w:divBdr>
      <w:divsChild>
        <w:div w:id="552889877">
          <w:marLeft w:val="0"/>
          <w:marRight w:val="0"/>
          <w:marTop w:val="15"/>
          <w:marBottom w:val="0"/>
          <w:divBdr>
            <w:top w:val="single" w:sz="48" w:space="0" w:color="auto"/>
            <w:left w:val="single" w:sz="48" w:space="0" w:color="auto"/>
            <w:bottom w:val="single" w:sz="48" w:space="0" w:color="auto"/>
            <w:right w:val="single" w:sz="48" w:space="0" w:color="auto"/>
          </w:divBdr>
          <w:divsChild>
            <w:div w:id="1952079749">
              <w:marLeft w:val="0"/>
              <w:marRight w:val="0"/>
              <w:marTop w:val="0"/>
              <w:marBottom w:val="0"/>
              <w:divBdr>
                <w:top w:val="none" w:sz="0" w:space="0" w:color="auto"/>
                <w:left w:val="none" w:sz="0" w:space="0" w:color="auto"/>
                <w:bottom w:val="none" w:sz="0" w:space="0" w:color="auto"/>
                <w:right w:val="none" w:sz="0" w:space="0" w:color="auto"/>
              </w:divBdr>
              <w:divsChild>
                <w:div w:id="2972137">
                  <w:marLeft w:val="0"/>
                  <w:marRight w:val="0"/>
                  <w:marTop w:val="0"/>
                  <w:marBottom w:val="0"/>
                  <w:divBdr>
                    <w:top w:val="none" w:sz="0" w:space="0" w:color="auto"/>
                    <w:left w:val="none" w:sz="0" w:space="0" w:color="auto"/>
                    <w:bottom w:val="none" w:sz="0" w:space="0" w:color="auto"/>
                    <w:right w:val="none" w:sz="0" w:space="0" w:color="auto"/>
                  </w:divBdr>
                </w:div>
                <w:div w:id="3439683">
                  <w:marLeft w:val="0"/>
                  <w:marRight w:val="0"/>
                  <w:marTop w:val="0"/>
                  <w:marBottom w:val="0"/>
                  <w:divBdr>
                    <w:top w:val="none" w:sz="0" w:space="0" w:color="auto"/>
                    <w:left w:val="none" w:sz="0" w:space="0" w:color="auto"/>
                    <w:bottom w:val="none" w:sz="0" w:space="0" w:color="auto"/>
                    <w:right w:val="none" w:sz="0" w:space="0" w:color="auto"/>
                  </w:divBdr>
                </w:div>
                <w:div w:id="6367882">
                  <w:marLeft w:val="0"/>
                  <w:marRight w:val="0"/>
                  <w:marTop w:val="0"/>
                  <w:marBottom w:val="0"/>
                  <w:divBdr>
                    <w:top w:val="none" w:sz="0" w:space="0" w:color="auto"/>
                    <w:left w:val="none" w:sz="0" w:space="0" w:color="auto"/>
                    <w:bottom w:val="none" w:sz="0" w:space="0" w:color="auto"/>
                    <w:right w:val="none" w:sz="0" w:space="0" w:color="auto"/>
                  </w:divBdr>
                </w:div>
                <w:div w:id="17780108">
                  <w:marLeft w:val="0"/>
                  <w:marRight w:val="0"/>
                  <w:marTop w:val="0"/>
                  <w:marBottom w:val="0"/>
                  <w:divBdr>
                    <w:top w:val="none" w:sz="0" w:space="0" w:color="auto"/>
                    <w:left w:val="none" w:sz="0" w:space="0" w:color="auto"/>
                    <w:bottom w:val="none" w:sz="0" w:space="0" w:color="auto"/>
                    <w:right w:val="none" w:sz="0" w:space="0" w:color="auto"/>
                  </w:divBdr>
                </w:div>
                <w:div w:id="17854474">
                  <w:marLeft w:val="0"/>
                  <w:marRight w:val="0"/>
                  <w:marTop w:val="0"/>
                  <w:marBottom w:val="0"/>
                  <w:divBdr>
                    <w:top w:val="none" w:sz="0" w:space="0" w:color="auto"/>
                    <w:left w:val="none" w:sz="0" w:space="0" w:color="auto"/>
                    <w:bottom w:val="none" w:sz="0" w:space="0" w:color="auto"/>
                    <w:right w:val="none" w:sz="0" w:space="0" w:color="auto"/>
                  </w:divBdr>
                </w:div>
                <w:div w:id="21056639">
                  <w:marLeft w:val="0"/>
                  <w:marRight w:val="0"/>
                  <w:marTop w:val="0"/>
                  <w:marBottom w:val="0"/>
                  <w:divBdr>
                    <w:top w:val="none" w:sz="0" w:space="0" w:color="auto"/>
                    <w:left w:val="none" w:sz="0" w:space="0" w:color="auto"/>
                    <w:bottom w:val="none" w:sz="0" w:space="0" w:color="auto"/>
                    <w:right w:val="none" w:sz="0" w:space="0" w:color="auto"/>
                  </w:divBdr>
                </w:div>
                <w:div w:id="23482059">
                  <w:marLeft w:val="0"/>
                  <w:marRight w:val="0"/>
                  <w:marTop w:val="0"/>
                  <w:marBottom w:val="0"/>
                  <w:divBdr>
                    <w:top w:val="none" w:sz="0" w:space="0" w:color="auto"/>
                    <w:left w:val="none" w:sz="0" w:space="0" w:color="auto"/>
                    <w:bottom w:val="none" w:sz="0" w:space="0" w:color="auto"/>
                    <w:right w:val="none" w:sz="0" w:space="0" w:color="auto"/>
                  </w:divBdr>
                </w:div>
                <w:div w:id="25984398">
                  <w:marLeft w:val="0"/>
                  <w:marRight w:val="0"/>
                  <w:marTop w:val="0"/>
                  <w:marBottom w:val="0"/>
                  <w:divBdr>
                    <w:top w:val="none" w:sz="0" w:space="0" w:color="auto"/>
                    <w:left w:val="none" w:sz="0" w:space="0" w:color="auto"/>
                    <w:bottom w:val="none" w:sz="0" w:space="0" w:color="auto"/>
                    <w:right w:val="none" w:sz="0" w:space="0" w:color="auto"/>
                  </w:divBdr>
                </w:div>
                <w:div w:id="27337242">
                  <w:marLeft w:val="0"/>
                  <w:marRight w:val="0"/>
                  <w:marTop w:val="0"/>
                  <w:marBottom w:val="0"/>
                  <w:divBdr>
                    <w:top w:val="none" w:sz="0" w:space="0" w:color="auto"/>
                    <w:left w:val="none" w:sz="0" w:space="0" w:color="auto"/>
                    <w:bottom w:val="none" w:sz="0" w:space="0" w:color="auto"/>
                    <w:right w:val="none" w:sz="0" w:space="0" w:color="auto"/>
                  </w:divBdr>
                </w:div>
                <w:div w:id="27991521">
                  <w:marLeft w:val="0"/>
                  <w:marRight w:val="0"/>
                  <w:marTop w:val="0"/>
                  <w:marBottom w:val="0"/>
                  <w:divBdr>
                    <w:top w:val="none" w:sz="0" w:space="0" w:color="auto"/>
                    <w:left w:val="none" w:sz="0" w:space="0" w:color="auto"/>
                    <w:bottom w:val="none" w:sz="0" w:space="0" w:color="auto"/>
                    <w:right w:val="none" w:sz="0" w:space="0" w:color="auto"/>
                  </w:divBdr>
                </w:div>
                <w:div w:id="28383664">
                  <w:marLeft w:val="0"/>
                  <w:marRight w:val="0"/>
                  <w:marTop w:val="0"/>
                  <w:marBottom w:val="0"/>
                  <w:divBdr>
                    <w:top w:val="none" w:sz="0" w:space="0" w:color="auto"/>
                    <w:left w:val="none" w:sz="0" w:space="0" w:color="auto"/>
                    <w:bottom w:val="none" w:sz="0" w:space="0" w:color="auto"/>
                    <w:right w:val="none" w:sz="0" w:space="0" w:color="auto"/>
                  </w:divBdr>
                </w:div>
                <w:div w:id="30032228">
                  <w:marLeft w:val="0"/>
                  <w:marRight w:val="0"/>
                  <w:marTop w:val="0"/>
                  <w:marBottom w:val="0"/>
                  <w:divBdr>
                    <w:top w:val="none" w:sz="0" w:space="0" w:color="auto"/>
                    <w:left w:val="none" w:sz="0" w:space="0" w:color="auto"/>
                    <w:bottom w:val="none" w:sz="0" w:space="0" w:color="auto"/>
                    <w:right w:val="none" w:sz="0" w:space="0" w:color="auto"/>
                  </w:divBdr>
                </w:div>
                <w:div w:id="30232828">
                  <w:marLeft w:val="0"/>
                  <w:marRight w:val="0"/>
                  <w:marTop w:val="0"/>
                  <w:marBottom w:val="0"/>
                  <w:divBdr>
                    <w:top w:val="none" w:sz="0" w:space="0" w:color="auto"/>
                    <w:left w:val="none" w:sz="0" w:space="0" w:color="auto"/>
                    <w:bottom w:val="none" w:sz="0" w:space="0" w:color="auto"/>
                    <w:right w:val="none" w:sz="0" w:space="0" w:color="auto"/>
                  </w:divBdr>
                </w:div>
                <w:div w:id="30768386">
                  <w:marLeft w:val="0"/>
                  <w:marRight w:val="0"/>
                  <w:marTop w:val="0"/>
                  <w:marBottom w:val="0"/>
                  <w:divBdr>
                    <w:top w:val="none" w:sz="0" w:space="0" w:color="auto"/>
                    <w:left w:val="none" w:sz="0" w:space="0" w:color="auto"/>
                    <w:bottom w:val="none" w:sz="0" w:space="0" w:color="auto"/>
                    <w:right w:val="none" w:sz="0" w:space="0" w:color="auto"/>
                  </w:divBdr>
                </w:div>
                <w:div w:id="33428264">
                  <w:marLeft w:val="0"/>
                  <w:marRight w:val="0"/>
                  <w:marTop w:val="0"/>
                  <w:marBottom w:val="0"/>
                  <w:divBdr>
                    <w:top w:val="none" w:sz="0" w:space="0" w:color="auto"/>
                    <w:left w:val="none" w:sz="0" w:space="0" w:color="auto"/>
                    <w:bottom w:val="none" w:sz="0" w:space="0" w:color="auto"/>
                    <w:right w:val="none" w:sz="0" w:space="0" w:color="auto"/>
                  </w:divBdr>
                </w:div>
                <w:div w:id="37318994">
                  <w:marLeft w:val="0"/>
                  <w:marRight w:val="0"/>
                  <w:marTop w:val="0"/>
                  <w:marBottom w:val="0"/>
                  <w:divBdr>
                    <w:top w:val="none" w:sz="0" w:space="0" w:color="auto"/>
                    <w:left w:val="none" w:sz="0" w:space="0" w:color="auto"/>
                    <w:bottom w:val="none" w:sz="0" w:space="0" w:color="auto"/>
                    <w:right w:val="none" w:sz="0" w:space="0" w:color="auto"/>
                  </w:divBdr>
                </w:div>
                <w:div w:id="40253108">
                  <w:marLeft w:val="0"/>
                  <w:marRight w:val="0"/>
                  <w:marTop w:val="0"/>
                  <w:marBottom w:val="0"/>
                  <w:divBdr>
                    <w:top w:val="none" w:sz="0" w:space="0" w:color="auto"/>
                    <w:left w:val="none" w:sz="0" w:space="0" w:color="auto"/>
                    <w:bottom w:val="none" w:sz="0" w:space="0" w:color="auto"/>
                    <w:right w:val="none" w:sz="0" w:space="0" w:color="auto"/>
                  </w:divBdr>
                </w:div>
                <w:div w:id="42489852">
                  <w:marLeft w:val="0"/>
                  <w:marRight w:val="0"/>
                  <w:marTop w:val="0"/>
                  <w:marBottom w:val="0"/>
                  <w:divBdr>
                    <w:top w:val="none" w:sz="0" w:space="0" w:color="auto"/>
                    <w:left w:val="none" w:sz="0" w:space="0" w:color="auto"/>
                    <w:bottom w:val="none" w:sz="0" w:space="0" w:color="auto"/>
                    <w:right w:val="none" w:sz="0" w:space="0" w:color="auto"/>
                  </w:divBdr>
                </w:div>
                <w:div w:id="44254330">
                  <w:marLeft w:val="0"/>
                  <w:marRight w:val="0"/>
                  <w:marTop w:val="0"/>
                  <w:marBottom w:val="0"/>
                  <w:divBdr>
                    <w:top w:val="none" w:sz="0" w:space="0" w:color="auto"/>
                    <w:left w:val="none" w:sz="0" w:space="0" w:color="auto"/>
                    <w:bottom w:val="none" w:sz="0" w:space="0" w:color="auto"/>
                    <w:right w:val="none" w:sz="0" w:space="0" w:color="auto"/>
                  </w:divBdr>
                </w:div>
                <w:div w:id="46228133">
                  <w:marLeft w:val="0"/>
                  <w:marRight w:val="0"/>
                  <w:marTop w:val="0"/>
                  <w:marBottom w:val="0"/>
                  <w:divBdr>
                    <w:top w:val="none" w:sz="0" w:space="0" w:color="auto"/>
                    <w:left w:val="none" w:sz="0" w:space="0" w:color="auto"/>
                    <w:bottom w:val="none" w:sz="0" w:space="0" w:color="auto"/>
                    <w:right w:val="none" w:sz="0" w:space="0" w:color="auto"/>
                  </w:divBdr>
                </w:div>
                <w:div w:id="52511184">
                  <w:marLeft w:val="0"/>
                  <w:marRight w:val="0"/>
                  <w:marTop w:val="0"/>
                  <w:marBottom w:val="0"/>
                  <w:divBdr>
                    <w:top w:val="none" w:sz="0" w:space="0" w:color="auto"/>
                    <w:left w:val="none" w:sz="0" w:space="0" w:color="auto"/>
                    <w:bottom w:val="none" w:sz="0" w:space="0" w:color="auto"/>
                    <w:right w:val="none" w:sz="0" w:space="0" w:color="auto"/>
                  </w:divBdr>
                </w:div>
                <w:div w:id="54282404">
                  <w:marLeft w:val="0"/>
                  <w:marRight w:val="0"/>
                  <w:marTop w:val="0"/>
                  <w:marBottom w:val="0"/>
                  <w:divBdr>
                    <w:top w:val="none" w:sz="0" w:space="0" w:color="auto"/>
                    <w:left w:val="none" w:sz="0" w:space="0" w:color="auto"/>
                    <w:bottom w:val="none" w:sz="0" w:space="0" w:color="auto"/>
                    <w:right w:val="none" w:sz="0" w:space="0" w:color="auto"/>
                  </w:divBdr>
                </w:div>
                <w:div w:id="62409269">
                  <w:marLeft w:val="0"/>
                  <w:marRight w:val="0"/>
                  <w:marTop w:val="0"/>
                  <w:marBottom w:val="0"/>
                  <w:divBdr>
                    <w:top w:val="none" w:sz="0" w:space="0" w:color="auto"/>
                    <w:left w:val="none" w:sz="0" w:space="0" w:color="auto"/>
                    <w:bottom w:val="none" w:sz="0" w:space="0" w:color="auto"/>
                    <w:right w:val="none" w:sz="0" w:space="0" w:color="auto"/>
                  </w:divBdr>
                </w:div>
                <w:div w:id="70086725">
                  <w:marLeft w:val="0"/>
                  <w:marRight w:val="0"/>
                  <w:marTop w:val="0"/>
                  <w:marBottom w:val="0"/>
                  <w:divBdr>
                    <w:top w:val="none" w:sz="0" w:space="0" w:color="auto"/>
                    <w:left w:val="none" w:sz="0" w:space="0" w:color="auto"/>
                    <w:bottom w:val="none" w:sz="0" w:space="0" w:color="auto"/>
                    <w:right w:val="none" w:sz="0" w:space="0" w:color="auto"/>
                  </w:divBdr>
                </w:div>
                <w:div w:id="70087781">
                  <w:marLeft w:val="0"/>
                  <w:marRight w:val="0"/>
                  <w:marTop w:val="0"/>
                  <w:marBottom w:val="0"/>
                  <w:divBdr>
                    <w:top w:val="none" w:sz="0" w:space="0" w:color="auto"/>
                    <w:left w:val="none" w:sz="0" w:space="0" w:color="auto"/>
                    <w:bottom w:val="none" w:sz="0" w:space="0" w:color="auto"/>
                    <w:right w:val="none" w:sz="0" w:space="0" w:color="auto"/>
                  </w:divBdr>
                </w:div>
                <w:div w:id="71319236">
                  <w:marLeft w:val="0"/>
                  <w:marRight w:val="0"/>
                  <w:marTop w:val="0"/>
                  <w:marBottom w:val="0"/>
                  <w:divBdr>
                    <w:top w:val="none" w:sz="0" w:space="0" w:color="auto"/>
                    <w:left w:val="none" w:sz="0" w:space="0" w:color="auto"/>
                    <w:bottom w:val="none" w:sz="0" w:space="0" w:color="auto"/>
                    <w:right w:val="none" w:sz="0" w:space="0" w:color="auto"/>
                  </w:divBdr>
                </w:div>
                <w:div w:id="72288889">
                  <w:marLeft w:val="0"/>
                  <w:marRight w:val="0"/>
                  <w:marTop w:val="0"/>
                  <w:marBottom w:val="0"/>
                  <w:divBdr>
                    <w:top w:val="none" w:sz="0" w:space="0" w:color="auto"/>
                    <w:left w:val="none" w:sz="0" w:space="0" w:color="auto"/>
                    <w:bottom w:val="none" w:sz="0" w:space="0" w:color="auto"/>
                    <w:right w:val="none" w:sz="0" w:space="0" w:color="auto"/>
                  </w:divBdr>
                </w:div>
                <w:div w:id="74207206">
                  <w:marLeft w:val="0"/>
                  <w:marRight w:val="0"/>
                  <w:marTop w:val="0"/>
                  <w:marBottom w:val="0"/>
                  <w:divBdr>
                    <w:top w:val="none" w:sz="0" w:space="0" w:color="auto"/>
                    <w:left w:val="none" w:sz="0" w:space="0" w:color="auto"/>
                    <w:bottom w:val="none" w:sz="0" w:space="0" w:color="auto"/>
                    <w:right w:val="none" w:sz="0" w:space="0" w:color="auto"/>
                  </w:divBdr>
                </w:div>
                <w:div w:id="74480820">
                  <w:marLeft w:val="0"/>
                  <w:marRight w:val="0"/>
                  <w:marTop w:val="0"/>
                  <w:marBottom w:val="0"/>
                  <w:divBdr>
                    <w:top w:val="none" w:sz="0" w:space="0" w:color="auto"/>
                    <w:left w:val="none" w:sz="0" w:space="0" w:color="auto"/>
                    <w:bottom w:val="none" w:sz="0" w:space="0" w:color="auto"/>
                    <w:right w:val="none" w:sz="0" w:space="0" w:color="auto"/>
                  </w:divBdr>
                </w:div>
                <w:div w:id="77094639">
                  <w:marLeft w:val="0"/>
                  <w:marRight w:val="0"/>
                  <w:marTop w:val="0"/>
                  <w:marBottom w:val="0"/>
                  <w:divBdr>
                    <w:top w:val="none" w:sz="0" w:space="0" w:color="auto"/>
                    <w:left w:val="none" w:sz="0" w:space="0" w:color="auto"/>
                    <w:bottom w:val="none" w:sz="0" w:space="0" w:color="auto"/>
                    <w:right w:val="none" w:sz="0" w:space="0" w:color="auto"/>
                  </w:divBdr>
                </w:div>
                <w:div w:id="79259621">
                  <w:marLeft w:val="0"/>
                  <w:marRight w:val="0"/>
                  <w:marTop w:val="0"/>
                  <w:marBottom w:val="0"/>
                  <w:divBdr>
                    <w:top w:val="none" w:sz="0" w:space="0" w:color="auto"/>
                    <w:left w:val="none" w:sz="0" w:space="0" w:color="auto"/>
                    <w:bottom w:val="none" w:sz="0" w:space="0" w:color="auto"/>
                    <w:right w:val="none" w:sz="0" w:space="0" w:color="auto"/>
                  </w:divBdr>
                </w:div>
                <w:div w:id="81925173">
                  <w:marLeft w:val="0"/>
                  <w:marRight w:val="0"/>
                  <w:marTop w:val="0"/>
                  <w:marBottom w:val="0"/>
                  <w:divBdr>
                    <w:top w:val="none" w:sz="0" w:space="0" w:color="auto"/>
                    <w:left w:val="none" w:sz="0" w:space="0" w:color="auto"/>
                    <w:bottom w:val="none" w:sz="0" w:space="0" w:color="auto"/>
                    <w:right w:val="none" w:sz="0" w:space="0" w:color="auto"/>
                  </w:divBdr>
                </w:div>
                <w:div w:id="83377427">
                  <w:marLeft w:val="0"/>
                  <w:marRight w:val="0"/>
                  <w:marTop w:val="0"/>
                  <w:marBottom w:val="0"/>
                  <w:divBdr>
                    <w:top w:val="none" w:sz="0" w:space="0" w:color="auto"/>
                    <w:left w:val="none" w:sz="0" w:space="0" w:color="auto"/>
                    <w:bottom w:val="none" w:sz="0" w:space="0" w:color="auto"/>
                    <w:right w:val="none" w:sz="0" w:space="0" w:color="auto"/>
                  </w:divBdr>
                </w:div>
                <w:div w:id="83654339">
                  <w:marLeft w:val="0"/>
                  <w:marRight w:val="0"/>
                  <w:marTop w:val="0"/>
                  <w:marBottom w:val="0"/>
                  <w:divBdr>
                    <w:top w:val="none" w:sz="0" w:space="0" w:color="auto"/>
                    <w:left w:val="none" w:sz="0" w:space="0" w:color="auto"/>
                    <w:bottom w:val="none" w:sz="0" w:space="0" w:color="auto"/>
                    <w:right w:val="none" w:sz="0" w:space="0" w:color="auto"/>
                  </w:divBdr>
                </w:div>
                <w:div w:id="85656009">
                  <w:marLeft w:val="0"/>
                  <w:marRight w:val="0"/>
                  <w:marTop w:val="0"/>
                  <w:marBottom w:val="0"/>
                  <w:divBdr>
                    <w:top w:val="none" w:sz="0" w:space="0" w:color="auto"/>
                    <w:left w:val="none" w:sz="0" w:space="0" w:color="auto"/>
                    <w:bottom w:val="none" w:sz="0" w:space="0" w:color="auto"/>
                    <w:right w:val="none" w:sz="0" w:space="0" w:color="auto"/>
                  </w:divBdr>
                </w:div>
                <w:div w:id="87312272">
                  <w:marLeft w:val="0"/>
                  <w:marRight w:val="0"/>
                  <w:marTop w:val="0"/>
                  <w:marBottom w:val="0"/>
                  <w:divBdr>
                    <w:top w:val="none" w:sz="0" w:space="0" w:color="auto"/>
                    <w:left w:val="none" w:sz="0" w:space="0" w:color="auto"/>
                    <w:bottom w:val="none" w:sz="0" w:space="0" w:color="auto"/>
                    <w:right w:val="none" w:sz="0" w:space="0" w:color="auto"/>
                  </w:divBdr>
                </w:div>
                <w:div w:id="90441144">
                  <w:marLeft w:val="0"/>
                  <w:marRight w:val="0"/>
                  <w:marTop w:val="0"/>
                  <w:marBottom w:val="0"/>
                  <w:divBdr>
                    <w:top w:val="none" w:sz="0" w:space="0" w:color="auto"/>
                    <w:left w:val="none" w:sz="0" w:space="0" w:color="auto"/>
                    <w:bottom w:val="none" w:sz="0" w:space="0" w:color="auto"/>
                    <w:right w:val="none" w:sz="0" w:space="0" w:color="auto"/>
                  </w:divBdr>
                </w:div>
                <w:div w:id="91053955">
                  <w:marLeft w:val="0"/>
                  <w:marRight w:val="0"/>
                  <w:marTop w:val="0"/>
                  <w:marBottom w:val="0"/>
                  <w:divBdr>
                    <w:top w:val="none" w:sz="0" w:space="0" w:color="auto"/>
                    <w:left w:val="none" w:sz="0" w:space="0" w:color="auto"/>
                    <w:bottom w:val="none" w:sz="0" w:space="0" w:color="auto"/>
                    <w:right w:val="none" w:sz="0" w:space="0" w:color="auto"/>
                  </w:divBdr>
                </w:div>
                <w:div w:id="93523071">
                  <w:marLeft w:val="0"/>
                  <w:marRight w:val="0"/>
                  <w:marTop w:val="0"/>
                  <w:marBottom w:val="0"/>
                  <w:divBdr>
                    <w:top w:val="none" w:sz="0" w:space="0" w:color="auto"/>
                    <w:left w:val="none" w:sz="0" w:space="0" w:color="auto"/>
                    <w:bottom w:val="none" w:sz="0" w:space="0" w:color="auto"/>
                    <w:right w:val="none" w:sz="0" w:space="0" w:color="auto"/>
                  </w:divBdr>
                </w:div>
                <w:div w:id="98843862">
                  <w:marLeft w:val="0"/>
                  <w:marRight w:val="0"/>
                  <w:marTop w:val="0"/>
                  <w:marBottom w:val="0"/>
                  <w:divBdr>
                    <w:top w:val="none" w:sz="0" w:space="0" w:color="auto"/>
                    <w:left w:val="none" w:sz="0" w:space="0" w:color="auto"/>
                    <w:bottom w:val="none" w:sz="0" w:space="0" w:color="auto"/>
                    <w:right w:val="none" w:sz="0" w:space="0" w:color="auto"/>
                  </w:divBdr>
                </w:div>
                <w:div w:id="100805303">
                  <w:marLeft w:val="0"/>
                  <w:marRight w:val="0"/>
                  <w:marTop w:val="0"/>
                  <w:marBottom w:val="0"/>
                  <w:divBdr>
                    <w:top w:val="none" w:sz="0" w:space="0" w:color="auto"/>
                    <w:left w:val="none" w:sz="0" w:space="0" w:color="auto"/>
                    <w:bottom w:val="none" w:sz="0" w:space="0" w:color="auto"/>
                    <w:right w:val="none" w:sz="0" w:space="0" w:color="auto"/>
                  </w:divBdr>
                </w:div>
                <w:div w:id="106001118">
                  <w:marLeft w:val="0"/>
                  <w:marRight w:val="0"/>
                  <w:marTop w:val="0"/>
                  <w:marBottom w:val="0"/>
                  <w:divBdr>
                    <w:top w:val="none" w:sz="0" w:space="0" w:color="auto"/>
                    <w:left w:val="none" w:sz="0" w:space="0" w:color="auto"/>
                    <w:bottom w:val="none" w:sz="0" w:space="0" w:color="auto"/>
                    <w:right w:val="none" w:sz="0" w:space="0" w:color="auto"/>
                  </w:divBdr>
                </w:div>
                <w:div w:id="107551612">
                  <w:marLeft w:val="0"/>
                  <w:marRight w:val="0"/>
                  <w:marTop w:val="0"/>
                  <w:marBottom w:val="0"/>
                  <w:divBdr>
                    <w:top w:val="none" w:sz="0" w:space="0" w:color="auto"/>
                    <w:left w:val="none" w:sz="0" w:space="0" w:color="auto"/>
                    <w:bottom w:val="none" w:sz="0" w:space="0" w:color="auto"/>
                    <w:right w:val="none" w:sz="0" w:space="0" w:color="auto"/>
                  </w:divBdr>
                </w:div>
                <w:div w:id="107628375">
                  <w:marLeft w:val="0"/>
                  <w:marRight w:val="0"/>
                  <w:marTop w:val="0"/>
                  <w:marBottom w:val="0"/>
                  <w:divBdr>
                    <w:top w:val="none" w:sz="0" w:space="0" w:color="auto"/>
                    <w:left w:val="none" w:sz="0" w:space="0" w:color="auto"/>
                    <w:bottom w:val="none" w:sz="0" w:space="0" w:color="auto"/>
                    <w:right w:val="none" w:sz="0" w:space="0" w:color="auto"/>
                  </w:divBdr>
                </w:div>
                <w:div w:id="109473384">
                  <w:marLeft w:val="0"/>
                  <w:marRight w:val="0"/>
                  <w:marTop w:val="0"/>
                  <w:marBottom w:val="0"/>
                  <w:divBdr>
                    <w:top w:val="none" w:sz="0" w:space="0" w:color="auto"/>
                    <w:left w:val="none" w:sz="0" w:space="0" w:color="auto"/>
                    <w:bottom w:val="none" w:sz="0" w:space="0" w:color="auto"/>
                    <w:right w:val="none" w:sz="0" w:space="0" w:color="auto"/>
                  </w:divBdr>
                </w:div>
                <w:div w:id="112673999">
                  <w:marLeft w:val="0"/>
                  <w:marRight w:val="0"/>
                  <w:marTop w:val="0"/>
                  <w:marBottom w:val="0"/>
                  <w:divBdr>
                    <w:top w:val="none" w:sz="0" w:space="0" w:color="auto"/>
                    <w:left w:val="none" w:sz="0" w:space="0" w:color="auto"/>
                    <w:bottom w:val="none" w:sz="0" w:space="0" w:color="auto"/>
                    <w:right w:val="none" w:sz="0" w:space="0" w:color="auto"/>
                  </w:divBdr>
                </w:div>
                <w:div w:id="114372537">
                  <w:marLeft w:val="0"/>
                  <w:marRight w:val="0"/>
                  <w:marTop w:val="0"/>
                  <w:marBottom w:val="0"/>
                  <w:divBdr>
                    <w:top w:val="none" w:sz="0" w:space="0" w:color="auto"/>
                    <w:left w:val="none" w:sz="0" w:space="0" w:color="auto"/>
                    <w:bottom w:val="none" w:sz="0" w:space="0" w:color="auto"/>
                    <w:right w:val="none" w:sz="0" w:space="0" w:color="auto"/>
                  </w:divBdr>
                </w:div>
                <w:div w:id="115492128">
                  <w:marLeft w:val="0"/>
                  <w:marRight w:val="0"/>
                  <w:marTop w:val="0"/>
                  <w:marBottom w:val="0"/>
                  <w:divBdr>
                    <w:top w:val="none" w:sz="0" w:space="0" w:color="auto"/>
                    <w:left w:val="none" w:sz="0" w:space="0" w:color="auto"/>
                    <w:bottom w:val="none" w:sz="0" w:space="0" w:color="auto"/>
                    <w:right w:val="none" w:sz="0" w:space="0" w:color="auto"/>
                  </w:divBdr>
                </w:div>
                <w:div w:id="124390870">
                  <w:marLeft w:val="0"/>
                  <w:marRight w:val="0"/>
                  <w:marTop w:val="0"/>
                  <w:marBottom w:val="0"/>
                  <w:divBdr>
                    <w:top w:val="none" w:sz="0" w:space="0" w:color="auto"/>
                    <w:left w:val="none" w:sz="0" w:space="0" w:color="auto"/>
                    <w:bottom w:val="none" w:sz="0" w:space="0" w:color="auto"/>
                    <w:right w:val="none" w:sz="0" w:space="0" w:color="auto"/>
                  </w:divBdr>
                </w:div>
                <w:div w:id="124738516">
                  <w:marLeft w:val="0"/>
                  <w:marRight w:val="0"/>
                  <w:marTop w:val="0"/>
                  <w:marBottom w:val="0"/>
                  <w:divBdr>
                    <w:top w:val="none" w:sz="0" w:space="0" w:color="auto"/>
                    <w:left w:val="none" w:sz="0" w:space="0" w:color="auto"/>
                    <w:bottom w:val="none" w:sz="0" w:space="0" w:color="auto"/>
                    <w:right w:val="none" w:sz="0" w:space="0" w:color="auto"/>
                  </w:divBdr>
                </w:div>
                <w:div w:id="128402518">
                  <w:marLeft w:val="0"/>
                  <w:marRight w:val="0"/>
                  <w:marTop w:val="0"/>
                  <w:marBottom w:val="0"/>
                  <w:divBdr>
                    <w:top w:val="none" w:sz="0" w:space="0" w:color="auto"/>
                    <w:left w:val="none" w:sz="0" w:space="0" w:color="auto"/>
                    <w:bottom w:val="none" w:sz="0" w:space="0" w:color="auto"/>
                    <w:right w:val="none" w:sz="0" w:space="0" w:color="auto"/>
                  </w:divBdr>
                </w:div>
                <w:div w:id="129133940">
                  <w:marLeft w:val="0"/>
                  <w:marRight w:val="0"/>
                  <w:marTop w:val="0"/>
                  <w:marBottom w:val="0"/>
                  <w:divBdr>
                    <w:top w:val="none" w:sz="0" w:space="0" w:color="auto"/>
                    <w:left w:val="none" w:sz="0" w:space="0" w:color="auto"/>
                    <w:bottom w:val="none" w:sz="0" w:space="0" w:color="auto"/>
                    <w:right w:val="none" w:sz="0" w:space="0" w:color="auto"/>
                  </w:divBdr>
                </w:div>
                <w:div w:id="140730546">
                  <w:marLeft w:val="0"/>
                  <w:marRight w:val="0"/>
                  <w:marTop w:val="0"/>
                  <w:marBottom w:val="0"/>
                  <w:divBdr>
                    <w:top w:val="none" w:sz="0" w:space="0" w:color="auto"/>
                    <w:left w:val="none" w:sz="0" w:space="0" w:color="auto"/>
                    <w:bottom w:val="none" w:sz="0" w:space="0" w:color="auto"/>
                    <w:right w:val="none" w:sz="0" w:space="0" w:color="auto"/>
                  </w:divBdr>
                </w:div>
                <w:div w:id="141704231">
                  <w:marLeft w:val="0"/>
                  <w:marRight w:val="0"/>
                  <w:marTop w:val="0"/>
                  <w:marBottom w:val="0"/>
                  <w:divBdr>
                    <w:top w:val="none" w:sz="0" w:space="0" w:color="auto"/>
                    <w:left w:val="none" w:sz="0" w:space="0" w:color="auto"/>
                    <w:bottom w:val="none" w:sz="0" w:space="0" w:color="auto"/>
                    <w:right w:val="none" w:sz="0" w:space="0" w:color="auto"/>
                  </w:divBdr>
                </w:div>
                <w:div w:id="147021953">
                  <w:marLeft w:val="0"/>
                  <w:marRight w:val="0"/>
                  <w:marTop w:val="0"/>
                  <w:marBottom w:val="0"/>
                  <w:divBdr>
                    <w:top w:val="none" w:sz="0" w:space="0" w:color="auto"/>
                    <w:left w:val="none" w:sz="0" w:space="0" w:color="auto"/>
                    <w:bottom w:val="none" w:sz="0" w:space="0" w:color="auto"/>
                    <w:right w:val="none" w:sz="0" w:space="0" w:color="auto"/>
                  </w:divBdr>
                </w:div>
                <w:div w:id="150290981">
                  <w:marLeft w:val="0"/>
                  <w:marRight w:val="0"/>
                  <w:marTop w:val="0"/>
                  <w:marBottom w:val="0"/>
                  <w:divBdr>
                    <w:top w:val="none" w:sz="0" w:space="0" w:color="auto"/>
                    <w:left w:val="none" w:sz="0" w:space="0" w:color="auto"/>
                    <w:bottom w:val="none" w:sz="0" w:space="0" w:color="auto"/>
                    <w:right w:val="none" w:sz="0" w:space="0" w:color="auto"/>
                  </w:divBdr>
                </w:div>
                <w:div w:id="159778285">
                  <w:marLeft w:val="0"/>
                  <w:marRight w:val="0"/>
                  <w:marTop w:val="0"/>
                  <w:marBottom w:val="0"/>
                  <w:divBdr>
                    <w:top w:val="none" w:sz="0" w:space="0" w:color="auto"/>
                    <w:left w:val="none" w:sz="0" w:space="0" w:color="auto"/>
                    <w:bottom w:val="none" w:sz="0" w:space="0" w:color="auto"/>
                    <w:right w:val="none" w:sz="0" w:space="0" w:color="auto"/>
                  </w:divBdr>
                </w:div>
                <w:div w:id="160049620">
                  <w:marLeft w:val="0"/>
                  <w:marRight w:val="0"/>
                  <w:marTop w:val="0"/>
                  <w:marBottom w:val="0"/>
                  <w:divBdr>
                    <w:top w:val="none" w:sz="0" w:space="0" w:color="auto"/>
                    <w:left w:val="none" w:sz="0" w:space="0" w:color="auto"/>
                    <w:bottom w:val="none" w:sz="0" w:space="0" w:color="auto"/>
                    <w:right w:val="none" w:sz="0" w:space="0" w:color="auto"/>
                  </w:divBdr>
                </w:div>
                <w:div w:id="162282393">
                  <w:marLeft w:val="0"/>
                  <w:marRight w:val="0"/>
                  <w:marTop w:val="0"/>
                  <w:marBottom w:val="0"/>
                  <w:divBdr>
                    <w:top w:val="none" w:sz="0" w:space="0" w:color="auto"/>
                    <w:left w:val="none" w:sz="0" w:space="0" w:color="auto"/>
                    <w:bottom w:val="none" w:sz="0" w:space="0" w:color="auto"/>
                    <w:right w:val="none" w:sz="0" w:space="0" w:color="auto"/>
                  </w:divBdr>
                </w:div>
                <w:div w:id="162595863">
                  <w:marLeft w:val="0"/>
                  <w:marRight w:val="0"/>
                  <w:marTop w:val="0"/>
                  <w:marBottom w:val="0"/>
                  <w:divBdr>
                    <w:top w:val="none" w:sz="0" w:space="0" w:color="auto"/>
                    <w:left w:val="none" w:sz="0" w:space="0" w:color="auto"/>
                    <w:bottom w:val="none" w:sz="0" w:space="0" w:color="auto"/>
                    <w:right w:val="none" w:sz="0" w:space="0" w:color="auto"/>
                  </w:divBdr>
                </w:div>
                <w:div w:id="174005305">
                  <w:marLeft w:val="0"/>
                  <w:marRight w:val="0"/>
                  <w:marTop w:val="0"/>
                  <w:marBottom w:val="0"/>
                  <w:divBdr>
                    <w:top w:val="none" w:sz="0" w:space="0" w:color="auto"/>
                    <w:left w:val="none" w:sz="0" w:space="0" w:color="auto"/>
                    <w:bottom w:val="none" w:sz="0" w:space="0" w:color="auto"/>
                    <w:right w:val="none" w:sz="0" w:space="0" w:color="auto"/>
                  </w:divBdr>
                </w:div>
                <w:div w:id="175464741">
                  <w:marLeft w:val="0"/>
                  <w:marRight w:val="0"/>
                  <w:marTop w:val="0"/>
                  <w:marBottom w:val="0"/>
                  <w:divBdr>
                    <w:top w:val="none" w:sz="0" w:space="0" w:color="auto"/>
                    <w:left w:val="none" w:sz="0" w:space="0" w:color="auto"/>
                    <w:bottom w:val="none" w:sz="0" w:space="0" w:color="auto"/>
                    <w:right w:val="none" w:sz="0" w:space="0" w:color="auto"/>
                  </w:divBdr>
                </w:div>
                <w:div w:id="176427362">
                  <w:marLeft w:val="0"/>
                  <w:marRight w:val="0"/>
                  <w:marTop w:val="0"/>
                  <w:marBottom w:val="0"/>
                  <w:divBdr>
                    <w:top w:val="none" w:sz="0" w:space="0" w:color="auto"/>
                    <w:left w:val="none" w:sz="0" w:space="0" w:color="auto"/>
                    <w:bottom w:val="none" w:sz="0" w:space="0" w:color="auto"/>
                    <w:right w:val="none" w:sz="0" w:space="0" w:color="auto"/>
                  </w:divBdr>
                </w:div>
                <w:div w:id="177934226">
                  <w:marLeft w:val="0"/>
                  <w:marRight w:val="0"/>
                  <w:marTop w:val="0"/>
                  <w:marBottom w:val="0"/>
                  <w:divBdr>
                    <w:top w:val="none" w:sz="0" w:space="0" w:color="auto"/>
                    <w:left w:val="none" w:sz="0" w:space="0" w:color="auto"/>
                    <w:bottom w:val="none" w:sz="0" w:space="0" w:color="auto"/>
                    <w:right w:val="none" w:sz="0" w:space="0" w:color="auto"/>
                  </w:divBdr>
                </w:div>
                <w:div w:id="180895665">
                  <w:marLeft w:val="0"/>
                  <w:marRight w:val="0"/>
                  <w:marTop w:val="0"/>
                  <w:marBottom w:val="0"/>
                  <w:divBdr>
                    <w:top w:val="none" w:sz="0" w:space="0" w:color="auto"/>
                    <w:left w:val="none" w:sz="0" w:space="0" w:color="auto"/>
                    <w:bottom w:val="none" w:sz="0" w:space="0" w:color="auto"/>
                    <w:right w:val="none" w:sz="0" w:space="0" w:color="auto"/>
                  </w:divBdr>
                </w:div>
                <w:div w:id="181671585">
                  <w:marLeft w:val="0"/>
                  <w:marRight w:val="0"/>
                  <w:marTop w:val="0"/>
                  <w:marBottom w:val="0"/>
                  <w:divBdr>
                    <w:top w:val="none" w:sz="0" w:space="0" w:color="auto"/>
                    <w:left w:val="none" w:sz="0" w:space="0" w:color="auto"/>
                    <w:bottom w:val="none" w:sz="0" w:space="0" w:color="auto"/>
                    <w:right w:val="none" w:sz="0" w:space="0" w:color="auto"/>
                  </w:divBdr>
                </w:div>
                <w:div w:id="193806502">
                  <w:marLeft w:val="0"/>
                  <w:marRight w:val="0"/>
                  <w:marTop w:val="0"/>
                  <w:marBottom w:val="0"/>
                  <w:divBdr>
                    <w:top w:val="none" w:sz="0" w:space="0" w:color="auto"/>
                    <w:left w:val="none" w:sz="0" w:space="0" w:color="auto"/>
                    <w:bottom w:val="none" w:sz="0" w:space="0" w:color="auto"/>
                    <w:right w:val="none" w:sz="0" w:space="0" w:color="auto"/>
                  </w:divBdr>
                </w:div>
                <w:div w:id="194345438">
                  <w:marLeft w:val="0"/>
                  <w:marRight w:val="0"/>
                  <w:marTop w:val="0"/>
                  <w:marBottom w:val="0"/>
                  <w:divBdr>
                    <w:top w:val="none" w:sz="0" w:space="0" w:color="auto"/>
                    <w:left w:val="none" w:sz="0" w:space="0" w:color="auto"/>
                    <w:bottom w:val="none" w:sz="0" w:space="0" w:color="auto"/>
                    <w:right w:val="none" w:sz="0" w:space="0" w:color="auto"/>
                  </w:divBdr>
                </w:div>
                <w:div w:id="195585647">
                  <w:marLeft w:val="0"/>
                  <w:marRight w:val="0"/>
                  <w:marTop w:val="0"/>
                  <w:marBottom w:val="0"/>
                  <w:divBdr>
                    <w:top w:val="none" w:sz="0" w:space="0" w:color="auto"/>
                    <w:left w:val="none" w:sz="0" w:space="0" w:color="auto"/>
                    <w:bottom w:val="none" w:sz="0" w:space="0" w:color="auto"/>
                    <w:right w:val="none" w:sz="0" w:space="0" w:color="auto"/>
                  </w:divBdr>
                </w:div>
                <w:div w:id="196704026">
                  <w:marLeft w:val="0"/>
                  <w:marRight w:val="0"/>
                  <w:marTop w:val="0"/>
                  <w:marBottom w:val="0"/>
                  <w:divBdr>
                    <w:top w:val="none" w:sz="0" w:space="0" w:color="auto"/>
                    <w:left w:val="none" w:sz="0" w:space="0" w:color="auto"/>
                    <w:bottom w:val="none" w:sz="0" w:space="0" w:color="auto"/>
                    <w:right w:val="none" w:sz="0" w:space="0" w:color="auto"/>
                  </w:divBdr>
                </w:div>
                <w:div w:id="200673991">
                  <w:marLeft w:val="0"/>
                  <w:marRight w:val="0"/>
                  <w:marTop w:val="0"/>
                  <w:marBottom w:val="0"/>
                  <w:divBdr>
                    <w:top w:val="none" w:sz="0" w:space="0" w:color="auto"/>
                    <w:left w:val="none" w:sz="0" w:space="0" w:color="auto"/>
                    <w:bottom w:val="none" w:sz="0" w:space="0" w:color="auto"/>
                    <w:right w:val="none" w:sz="0" w:space="0" w:color="auto"/>
                  </w:divBdr>
                </w:div>
                <w:div w:id="204875333">
                  <w:marLeft w:val="0"/>
                  <w:marRight w:val="0"/>
                  <w:marTop w:val="0"/>
                  <w:marBottom w:val="0"/>
                  <w:divBdr>
                    <w:top w:val="none" w:sz="0" w:space="0" w:color="auto"/>
                    <w:left w:val="none" w:sz="0" w:space="0" w:color="auto"/>
                    <w:bottom w:val="none" w:sz="0" w:space="0" w:color="auto"/>
                    <w:right w:val="none" w:sz="0" w:space="0" w:color="auto"/>
                  </w:divBdr>
                </w:div>
                <w:div w:id="206767802">
                  <w:marLeft w:val="0"/>
                  <w:marRight w:val="0"/>
                  <w:marTop w:val="0"/>
                  <w:marBottom w:val="0"/>
                  <w:divBdr>
                    <w:top w:val="none" w:sz="0" w:space="0" w:color="auto"/>
                    <w:left w:val="none" w:sz="0" w:space="0" w:color="auto"/>
                    <w:bottom w:val="none" w:sz="0" w:space="0" w:color="auto"/>
                    <w:right w:val="none" w:sz="0" w:space="0" w:color="auto"/>
                  </w:divBdr>
                </w:div>
                <w:div w:id="209148702">
                  <w:marLeft w:val="0"/>
                  <w:marRight w:val="0"/>
                  <w:marTop w:val="0"/>
                  <w:marBottom w:val="0"/>
                  <w:divBdr>
                    <w:top w:val="none" w:sz="0" w:space="0" w:color="auto"/>
                    <w:left w:val="none" w:sz="0" w:space="0" w:color="auto"/>
                    <w:bottom w:val="none" w:sz="0" w:space="0" w:color="auto"/>
                    <w:right w:val="none" w:sz="0" w:space="0" w:color="auto"/>
                  </w:divBdr>
                </w:div>
                <w:div w:id="209192702">
                  <w:marLeft w:val="0"/>
                  <w:marRight w:val="0"/>
                  <w:marTop w:val="0"/>
                  <w:marBottom w:val="0"/>
                  <w:divBdr>
                    <w:top w:val="none" w:sz="0" w:space="0" w:color="auto"/>
                    <w:left w:val="none" w:sz="0" w:space="0" w:color="auto"/>
                    <w:bottom w:val="none" w:sz="0" w:space="0" w:color="auto"/>
                    <w:right w:val="none" w:sz="0" w:space="0" w:color="auto"/>
                  </w:divBdr>
                </w:div>
                <w:div w:id="209463423">
                  <w:marLeft w:val="0"/>
                  <w:marRight w:val="0"/>
                  <w:marTop w:val="0"/>
                  <w:marBottom w:val="0"/>
                  <w:divBdr>
                    <w:top w:val="none" w:sz="0" w:space="0" w:color="auto"/>
                    <w:left w:val="none" w:sz="0" w:space="0" w:color="auto"/>
                    <w:bottom w:val="none" w:sz="0" w:space="0" w:color="auto"/>
                    <w:right w:val="none" w:sz="0" w:space="0" w:color="auto"/>
                  </w:divBdr>
                </w:div>
                <w:div w:id="209728453">
                  <w:marLeft w:val="0"/>
                  <w:marRight w:val="0"/>
                  <w:marTop w:val="0"/>
                  <w:marBottom w:val="0"/>
                  <w:divBdr>
                    <w:top w:val="none" w:sz="0" w:space="0" w:color="auto"/>
                    <w:left w:val="none" w:sz="0" w:space="0" w:color="auto"/>
                    <w:bottom w:val="none" w:sz="0" w:space="0" w:color="auto"/>
                    <w:right w:val="none" w:sz="0" w:space="0" w:color="auto"/>
                  </w:divBdr>
                </w:div>
                <w:div w:id="212424859">
                  <w:marLeft w:val="0"/>
                  <w:marRight w:val="0"/>
                  <w:marTop w:val="0"/>
                  <w:marBottom w:val="0"/>
                  <w:divBdr>
                    <w:top w:val="none" w:sz="0" w:space="0" w:color="auto"/>
                    <w:left w:val="none" w:sz="0" w:space="0" w:color="auto"/>
                    <w:bottom w:val="none" w:sz="0" w:space="0" w:color="auto"/>
                    <w:right w:val="none" w:sz="0" w:space="0" w:color="auto"/>
                  </w:divBdr>
                </w:div>
                <w:div w:id="217404625">
                  <w:marLeft w:val="0"/>
                  <w:marRight w:val="0"/>
                  <w:marTop w:val="0"/>
                  <w:marBottom w:val="0"/>
                  <w:divBdr>
                    <w:top w:val="none" w:sz="0" w:space="0" w:color="auto"/>
                    <w:left w:val="none" w:sz="0" w:space="0" w:color="auto"/>
                    <w:bottom w:val="none" w:sz="0" w:space="0" w:color="auto"/>
                    <w:right w:val="none" w:sz="0" w:space="0" w:color="auto"/>
                  </w:divBdr>
                </w:div>
                <w:div w:id="219825193">
                  <w:marLeft w:val="0"/>
                  <w:marRight w:val="0"/>
                  <w:marTop w:val="0"/>
                  <w:marBottom w:val="0"/>
                  <w:divBdr>
                    <w:top w:val="none" w:sz="0" w:space="0" w:color="auto"/>
                    <w:left w:val="none" w:sz="0" w:space="0" w:color="auto"/>
                    <w:bottom w:val="none" w:sz="0" w:space="0" w:color="auto"/>
                    <w:right w:val="none" w:sz="0" w:space="0" w:color="auto"/>
                  </w:divBdr>
                </w:div>
                <w:div w:id="226307155">
                  <w:marLeft w:val="0"/>
                  <w:marRight w:val="0"/>
                  <w:marTop w:val="0"/>
                  <w:marBottom w:val="0"/>
                  <w:divBdr>
                    <w:top w:val="none" w:sz="0" w:space="0" w:color="auto"/>
                    <w:left w:val="none" w:sz="0" w:space="0" w:color="auto"/>
                    <w:bottom w:val="none" w:sz="0" w:space="0" w:color="auto"/>
                    <w:right w:val="none" w:sz="0" w:space="0" w:color="auto"/>
                  </w:divBdr>
                </w:div>
                <w:div w:id="226916614">
                  <w:marLeft w:val="0"/>
                  <w:marRight w:val="0"/>
                  <w:marTop w:val="0"/>
                  <w:marBottom w:val="0"/>
                  <w:divBdr>
                    <w:top w:val="none" w:sz="0" w:space="0" w:color="auto"/>
                    <w:left w:val="none" w:sz="0" w:space="0" w:color="auto"/>
                    <w:bottom w:val="none" w:sz="0" w:space="0" w:color="auto"/>
                    <w:right w:val="none" w:sz="0" w:space="0" w:color="auto"/>
                  </w:divBdr>
                </w:div>
                <w:div w:id="228228473">
                  <w:marLeft w:val="0"/>
                  <w:marRight w:val="0"/>
                  <w:marTop w:val="0"/>
                  <w:marBottom w:val="0"/>
                  <w:divBdr>
                    <w:top w:val="none" w:sz="0" w:space="0" w:color="auto"/>
                    <w:left w:val="none" w:sz="0" w:space="0" w:color="auto"/>
                    <w:bottom w:val="none" w:sz="0" w:space="0" w:color="auto"/>
                    <w:right w:val="none" w:sz="0" w:space="0" w:color="auto"/>
                  </w:divBdr>
                </w:div>
                <w:div w:id="228734921">
                  <w:marLeft w:val="0"/>
                  <w:marRight w:val="0"/>
                  <w:marTop w:val="0"/>
                  <w:marBottom w:val="0"/>
                  <w:divBdr>
                    <w:top w:val="none" w:sz="0" w:space="0" w:color="auto"/>
                    <w:left w:val="none" w:sz="0" w:space="0" w:color="auto"/>
                    <w:bottom w:val="none" w:sz="0" w:space="0" w:color="auto"/>
                    <w:right w:val="none" w:sz="0" w:space="0" w:color="auto"/>
                  </w:divBdr>
                </w:div>
                <w:div w:id="232928882">
                  <w:marLeft w:val="0"/>
                  <w:marRight w:val="0"/>
                  <w:marTop w:val="0"/>
                  <w:marBottom w:val="0"/>
                  <w:divBdr>
                    <w:top w:val="none" w:sz="0" w:space="0" w:color="auto"/>
                    <w:left w:val="none" w:sz="0" w:space="0" w:color="auto"/>
                    <w:bottom w:val="none" w:sz="0" w:space="0" w:color="auto"/>
                    <w:right w:val="none" w:sz="0" w:space="0" w:color="auto"/>
                  </w:divBdr>
                </w:div>
                <w:div w:id="235357269">
                  <w:marLeft w:val="0"/>
                  <w:marRight w:val="0"/>
                  <w:marTop w:val="0"/>
                  <w:marBottom w:val="0"/>
                  <w:divBdr>
                    <w:top w:val="none" w:sz="0" w:space="0" w:color="auto"/>
                    <w:left w:val="none" w:sz="0" w:space="0" w:color="auto"/>
                    <w:bottom w:val="none" w:sz="0" w:space="0" w:color="auto"/>
                    <w:right w:val="none" w:sz="0" w:space="0" w:color="auto"/>
                  </w:divBdr>
                </w:div>
                <w:div w:id="241719051">
                  <w:marLeft w:val="0"/>
                  <w:marRight w:val="0"/>
                  <w:marTop w:val="0"/>
                  <w:marBottom w:val="0"/>
                  <w:divBdr>
                    <w:top w:val="none" w:sz="0" w:space="0" w:color="auto"/>
                    <w:left w:val="none" w:sz="0" w:space="0" w:color="auto"/>
                    <w:bottom w:val="none" w:sz="0" w:space="0" w:color="auto"/>
                    <w:right w:val="none" w:sz="0" w:space="0" w:color="auto"/>
                  </w:divBdr>
                </w:div>
                <w:div w:id="248662965">
                  <w:marLeft w:val="0"/>
                  <w:marRight w:val="0"/>
                  <w:marTop w:val="0"/>
                  <w:marBottom w:val="0"/>
                  <w:divBdr>
                    <w:top w:val="none" w:sz="0" w:space="0" w:color="auto"/>
                    <w:left w:val="none" w:sz="0" w:space="0" w:color="auto"/>
                    <w:bottom w:val="none" w:sz="0" w:space="0" w:color="auto"/>
                    <w:right w:val="none" w:sz="0" w:space="0" w:color="auto"/>
                  </w:divBdr>
                </w:div>
                <w:div w:id="248925684">
                  <w:marLeft w:val="0"/>
                  <w:marRight w:val="0"/>
                  <w:marTop w:val="0"/>
                  <w:marBottom w:val="0"/>
                  <w:divBdr>
                    <w:top w:val="none" w:sz="0" w:space="0" w:color="auto"/>
                    <w:left w:val="none" w:sz="0" w:space="0" w:color="auto"/>
                    <w:bottom w:val="none" w:sz="0" w:space="0" w:color="auto"/>
                    <w:right w:val="none" w:sz="0" w:space="0" w:color="auto"/>
                  </w:divBdr>
                </w:div>
                <w:div w:id="250819387">
                  <w:marLeft w:val="0"/>
                  <w:marRight w:val="0"/>
                  <w:marTop w:val="0"/>
                  <w:marBottom w:val="0"/>
                  <w:divBdr>
                    <w:top w:val="none" w:sz="0" w:space="0" w:color="auto"/>
                    <w:left w:val="none" w:sz="0" w:space="0" w:color="auto"/>
                    <w:bottom w:val="none" w:sz="0" w:space="0" w:color="auto"/>
                    <w:right w:val="none" w:sz="0" w:space="0" w:color="auto"/>
                  </w:divBdr>
                </w:div>
                <w:div w:id="251402021">
                  <w:marLeft w:val="0"/>
                  <w:marRight w:val="0"/>
                  <w:marTop w:val="0"/>
                  <w:marBottom w:val="0"/>
                  <w:divBdr>
                    <w:top w:val="none" w:sz="0" w:space="0" w:color="auto"/>
                    <w:left w:val="none" w:sz="0" w:space="0" w:color="auto"/>
                    <w:bottom w:val="none" w:sz="0" w:space="0" w:color="auto"/>
                    <w:right w:val="none" w:sz="0" w:space="0" w:color="auto"/>
                  </w:divBdr>
                </w:div>
                <w:div w:id="256063926">
                  <w:marLeft w:val="0"/>
                  <w:marRight w:val="0"/>
                  <w:marTop w:val="0"/>
                  <w:marBottom w:val="0"/>
                  <w:divBdr>
                    <w:top w:val="none" w:sz="0" w:space="0" w:color="auto"/>
                    <w:left w:val="none" w:sz="0" w:space="0" w:color="auto"/>
                    <w:bottom w:val="none" w:sz="0" w:space="0" w:color="auto"/>
                    <w:right w:val="none" w:sz="0" w:space="0" w:color="auto"/>
                  </w:divBdr>
                </w:div>
                <w:div w:id="256793649">
                  <w:marLeft w:val="0"/>
                  <w:marRight w:val="0"/>
                  <w:marTop w:val="0"/>
                  <w:marBottom w:val="0"/>
                  <w:divBdr>
                    <w:top w:val="none" w:sz="0" w:space="0" w:color="auto"/>
                    <w:left w:val="none" w:sz="0" w:space="0" w:color="auto"/>
                    <w:bottom w:val="none" w:sz="0" w:space="0" w:color="auto"/>
                    <w:right w:val="none" w:sz="0" w:space="0" w:color="auto"/>
                  </w:divBdr>
                </w:div>
                <w:div w:id="257757114">
                  <w:marLeft w:val="0"/>
                  <w:marRight w:val="0"/>
                  <w:marTop w:val="0"/>
                  <w:marBottom w:val="0"/>
                  <w:divBdr>
                    <w:top w:val="none" w:sz="0" w:space="0" w:color="auto"/>
                    <w:left w:val="none" w:sz="0" w:space="0" w:color="auto"/>
                    <w:bottom w:val="none" w:sz="0" w:space="0" w:color="auto"/>
                    <w:right w:val="none" w:sz="0" w:space="0" w:color="auto"/>
                  </w:divBdr>
                </w:div>
                <w:div w:id="259872497">
                  <w:marLeft w:val="0"/>
                  <w:marRight w:val="0"/>
                  <w:marTop w:val="0"/>
                  <w:marBottom w:val="0"/>
                  <w:divBdr>
                    <w:top w:val="none" w:sz="0" w:space="0" w:color="auto"/>
                    <w:left w:val="none" w:sz="0" w:space="0" w:color="auto"/>
                    <w:bottom w:val="none" w:sz="0" w:space="0" w:color="auto"/>
                    <w:right w:val="none" w:sz="0" w:space="0" w:color="auto"/>
                  </w:divBdr>
                </w:div>
                <w:div w:id="260531901">
                  <w:marLeft w:val="0"/>
                  <w:marRight w:val="0"/>
                  <w:marTop w:val="0"/>
                  <w:marBottom w:val="0"/>
                  <w:divBdr>
                    <w:top w:val="none" w:sz="0" w:space="0" w:color="auto"/>
                    <w:left w:val="none" w:sz="0" w:space="0" w:color="auto"/>
                    <w:bottom w:val="none" w:sz="0" w:space="0" w:color="auto"/>
                    <w:right w:val="none" w:sz="0" w:space="0" w:color="auto"/>
                  </w:divBdr>
                </w:div>
                <w:div w:id="267125200">
                  <w:marLeft w:val="0"/>
                  <w:marRight w:val="0"/>
                  <w:marTop w:val="0"/>
                  <w:marBottom w:val="0"/>
                  <w:divBdr>
                    <w:top w:val="none" w:sz="0" w:space="0" w:color="auto"/>
                    <w:left w:val="none" w:sz="0" w:space="0" w:color="auto"/>
                    <w:bottom w:val="none" w:sz="0" w:space="0" w:color="auto"/>
                    <w:right w:val="none" w:sz="0" w:space="0" w:color="auto"/>
                  </w:divBdr>
                </w:div>
                <w:div w:id="267740749">
                  <w:marLeft w:val="0"/>
                  <w:marRight w:val="0"/>
                  <w:marTop w:val="0"/>
                  <w:marBottom w:val="0"/>
                  <w:divBdr>
                    <w:top w:val="none" w:sz="0" w:space="0" w:color="auto"/>
                    <w:left w:val="none" w:sz="0" w:space="0" w:color="auto"/>
                    <w:bottom w:val="none" w:sz="0" w:space="0" w:color="auto"/>
                    <w:right w:val="none" w:sz="0" w:space="0" w:color="auto"/>
                  </w:divBdr>
                </w:div>
                <w:div w:id="267809615">
                  <w:marLeft w:val="0"/>
                  <w:marRight w:val="0"/>
                  <w:marTop w:val="0"/>
                  <w:marBottom w:val="0"/>
                  <w:divBdr>
                    <w:top w:val="none" w:sz="0" w:space="0" w:color="auto"/>
                    <w:left w:val="none" w:sz="0" w:space="0" w:color="auto"/>
                    <w:bottom w:val="none" w:sz="0" w:space="0" w:color="auto"/>
                    <w:right w:val="none" w:sz="0" w:space="0" w:color="auto"/>
                  </w:divBdr>
                </w:div>
                <w:div w:id="268704113">
                  <w:marLeft w:val="0"/>
                  <w:marRight w:val="0"/>
                  <w:marTop w:val="0"/>
                  <w:marBottom w:val="0"/>
                  <w:divBdr>
                    <w:top w:val="none" w:sz="0" w:space="0" w:color="auto"/>
                    <w:left w:val="none" w:sz="0" w:space="0" w:color="auto"/>
                    <w:bottom w:val="none" w:sz="0" w:space="0" w:color="auto"/>
                    <w:right w:val="none" w:sz="0" w:space="0" w:color="auto"/>
                  </w:divBdr>
                </w:div>
                <w:div w:id="276563837">
                  <w:marLeft w:val="0"/>
                  <w:marRight w:val="0"/>
                  <w:marTop w:val="0"/>
                  <w:marBottom w:val="0"/>
                  <w:divBdr>
                    <w:top w:val="none" w:sz="0" w:space="0" w:color="auto"/>
                    <w:left w:val="none" w:sz="0" w:space="0" w:color="auto"/>
                    <w:bottom w:val="none" w:sz="0" w:space="0" w:color="auto"/>
                    <w:right w:val="none" w:sz="0" w:space="0" w:color="auto"/>
                  </w:divBdr>
                </w:div>
                <w:div w:id="277220306">
                  <w:marLeft w:val="0"/>
                  <w:marRight w:val="0"/>
                  <w:marTop w:val="0"/>
                  <w:marBottom w:val="0"/>
                  <w:divBdr>
                    <w:top w:val="none" w:sz="0" w:space="0" w:color="auto"/>
                    <w:left w:val="none" w:sz="0" w:space="0" w:color="auto"/>
                    <w:bottom w:val="none" w:sz="0" w:space="0" w:color="auto"/>
                    <w:right w:val="none" w:sz="0" w:space="0" w:color="auto"/>
                  </w:divBdr>
                </w:div>
                <w:div w:id="277224963">
                  <w:marLeft w:val="0"/>
                  <w:marRight w:val="0"/>
                  <w:marTop w:val="0"/>
                  <w:marBottom w:val="0"/>
                  <w:divBdr>
                    <w:top w:val="none" w:sz="0" w:space="0" w:color="auto"/>
                    <w:left w:val="none" w:sz="0" w:space="0" w:color="auto"/>
                    <w:bottom w:val="none" w:sz="0" w:space="0" w:color="auto"/>
                    <w:right w:val="none" w:sz="0" w:space="0" w:color="auto"/>
                  </w:divBdr>
                </w:div>
                <w:div w:id="279143214">
                  <w:marLeft w:val="0"/>
                  <w:marRight w:val="0"/>
                  <w:marTop w:val="0"/>
                  <w:marBottom w:val="0"/>
                  <w:divBdr>
                    <w:top w:val="none" w:sz="0" w:space="0" w:color="auto"/>
                    <w:left w:val="none" w:sz="0" w:space="0" w:color="auto"/>
                    <w:bottom w:val="none" w:sz="0" w:space="0" w:color="auto"/>
                    <w:right w:val="none" w:sz="0" w:space="0" w:color="auto"/>
                  </w:divBdr>
                </w:div>
                <w:div w:id="281695048">
                  <w:marLeft w:val="0"/>
                  <w:marRight w:val="0"/>
                  <w:marTop w:val="0"/>
                  <w:marBottom w:val="0"/>
                  <w:divBdr>
                    <w:top w:val="none" w:sz="0" w:space="0" w:color="auto"/>
                    <w:left w:val="none" w:sz="0" w:space="0" w:color="auto"/>
                    <w:bottom w:val="none" w:sz="0" w:space="0" w:color="auto"/>
                    <w:right w:val="none" w:sz="0" w:space="0" w:color="auto"/>
                  </w:divBdr>
                </w:div>
                <w:div w:id="282663212">
                  <w:marLeft w:val="0"/>
                  <w:marRight w:val="0"/>
                  <w:marTop w:val="0"/>
                  <w:marBottom w:val="0"/>
                  <w:divBdr>
                    <w:top w:val="none" w:sz="0" w:space="0" w:color="auto"/>
                    <w:left w:val="none" w:sz="0" w:space="0" w:color="auto"/>
                    <w:bottom w:val="none" w:sz="0" w:space="0" w:color="auto"/>
                    <w:right w:val="none" w:sz="0" w:space="0" w:color="auto"/>
                  </w:divBdr>
                </w:div>
                <w:div w:id="285895204">
                  <w:marLeft w:val="0"/>
                  <w:marRight w:val="0"/>
                  <w:marTop w:val="0"/>
                  <w:marBottom w:val="0"/>
                  <w:divBdr>
                    <w:top w:val="none" w:sz="0" w:space="0" w:color="auto"/>
                    <w:left w:val="none" w:sz="0" w:space="0" w:color="auto"/>
                    <w:bottom w:val="none" w:sz="0" w:space="0" w:color="auto"/>
                    <w:right w:val="none" w:sz="0" w:space="0" w:color="auto"/>
                  </w:divBdr>
                </w:div>
                <w:div w:id="290288365">
                  <w:marLeft w:val="0"/>
                  <w:marRight w:val="0"/>
                  <w:marTop w:val="0"/>
                  <w:marBottom w:val="0"/>
                  <w:divBdr>
                    <w:top w:val="none" w:sz="0" w:space="0" w:color="auto"/>
                    <w:left w:val="none" w:sz="0" w:space="0" w:color="auto"/>
                    <w:bottom w:val="none" w:sz="0" w:space="0" w:color="auto"/>
                    <w:right w:val="none" w:sz="0" w:space="0" w:color="auto"/>
                  </w:divBdr>
                </w:div>
                <w:div w:id="291137574">
                  <w:marLeft w:val="0"/>
                  <w:marRight w:val="0"/>
                  <w:marTop w:val="0"/>
                  <w:marBottom w:val="0"/>
                  <w:divBdr>
                    <w:top w:val="none" w:sz="0" w:space="0" w:color="auto"/>
                    <w:left w:val="none" w:sz="0" w:space="0" w:color="auto"/>
                    <w:bottom w:val="none" w:sz="0" w:space="0" w:color="auto"/>
                    <w:right w:val="none" w:sz="0" w:space="0" w:color="auto"/>
                  </w:divBdr>
                </w:div>
                <w:div w:id="292177518">
                  <w:marLeft w:val="0"/>
                  <w:marRight w:val="0"/>
                  <w:marTop w:val="0"/>
                  <w:marBottom w:val="0"/>
                  <w:divBdr>
                    <w:top w:val="none" w:sz="0" w:space="0" w:color="auto"/>
                    <w:left w:val="none" w:sz="0" w:space="0" w:color="auto"/>
                    <w:bottom w:val="none" w:sz="0" w:space="0" w:color="auto"/>
                    <w:right w:val="none" w:sz="0" w:space="0" w:color="auto"/>
                  </w:divBdr>
                </w:div>
                <w:div w:id="299457133">
                  <w:marLeft w:val="0"/>
                  <w:marRight w:val="0"/>
                  <w:marTop w:val="0"/>
                  <w:marBottom w:val="0"/>
                  <w:divBdr>
                    <w:top w:val="none" w:sz="0" w:space="0" w:color="auto"/>
                    <w:left w:val="none" w:sz="0" w:space="0" w:color="auto"/>
                    <w:bottom w:val="none" w:sz="0" w:space="0" w:color="auto"/>
                    <w:right w:val="none" w:sz="0" w:space="0" w:color="auto"/>
                  </w:divBdr>
                </w:div>
                <w:div w:id="310718234">
                  <w:marLeft w:val="0"/>
                  <w:marRight w:val="0"/>
                  <w:marTop w:val="0"/>
                  <w:marBottom w:val="0"/>
                  <w:divBdr>
                    <w:top w:val="none" w:sz="0" w:space="0" w:color="auto"/>
                    <w:left w:val="none" w:sz="0" w:space="0" w:color="auto"/>
                    <w:bottom w:val="none" w:sz="0" w:space="0" w:color="auto"/>
                    <w:right w:val="none" w:sz="0" w:space="0" w:color="auto"/>
                  </w:divBdr>
                </w:div>
                <w:div w:id="312951991">
                  <w:marLeft w:val="0"/>
                  <w:marRight w:val="0"/>
                  <w:marTop w:val="0"/>
                  <w:marBottom w:val="0"/>
                  <w:divBdr>
                    <w:top w:val="none" w:sz="0" w:space="0" w:color="auto"/>
                    <w:left w:val="none" w:sz="0" w:space="0" w:color="auto"/>
                    <w:bottom w:val="none" w:sz="0" w:space="0" w:color="auto"/>
                    <w:right w:val="none" w:sz="0" w:space="0" w:color="auto"/>
                  </w:divBdr>
                </w:div>
                <w:div w:id="315694305">
                  <w:marLeft w:val="0"/>
                  <w:marRight w:val="0"/>
                  <w:marTop w:val="0"/>
                  <w:marBottom w:val="0"/>
                  <w:divBdr>
                    <w:top w:val="none" w:sz="0" w:space="0" w:color="auto"/>
                    <w:left w:val="none" w:sz="0" w:space="0" w:color="auto"/>
                    <w:bottom w:val="none" w:sz="0" w:space="0" w:color="auto"/>
                    <w:right w:val="none" w:sz="0" w:space="0" w:color="auto"/>
                  </w:divBdr>
                </w:div>
                <w:div w:id="320814513">
                  <w:marLeft w:val="0"/>
                  <w:marRight w:val="0"/>
                  <w:marTop w:val="0"/>
                  <w:marBottom w:val="0"/>
                  <w:divBdr>
                    <w:top w:val="none" w:sz="0" w:space="0" w:color="auto"/>
                    <w:left w:val="none" w:sz="0" w:space="0" w:color="auto"/>
                    <w:bottom w:val="none" w:sz="0" w:space="0" w:color="auto"/>
                    <w:right w:val="none" w:sz="0" w:space="0" w:color="auto"/>
                  </w:divBdr>
                </w:div>
                <w:div w:id="323314504">
                  <w:marLeft w:val="0"/>
                  <w:marRight w:val="0"/>
                  <w:marTop w:val="0"/>
                  <w:marBottom w:val="0"/>
                  <w:divBdr>
                    <w:top w:val="none" w:sz="0" w:space="0" w:color="auto"/>
                    <w:left w:val="none" w:sz="0" w:space="0" w:color="auto"/>
                    <w:bottom w:val="none" w:sz="0" w:space="0" w:color="auto"/>
                    <w:right w:val="none" w:sz="0" w:space="0" w:color="auto"/>
                  </w:divBdr>
                </w:div>
                <w:div w:id="325013119">
                  <w:marLeft w:val="0"/>
                  <w:marRight w:val="0"/>
                  <w:marTop w:val="0"/>
                  <w:marBottom w:val="0"/>
                  <w:divBdr>
                    <w:top w:val="none" w:sz="0" w:space="0" w:color="auto"/>
                    <w:left w:val="none" w:sz="0" w:space="0" w:color="auto"/>
                    <w:bottom w:val="none" w:sz="0" w:space="0" w:color="auto"/>
                    <w:right w:val="none" w:sz="0" w:space="0" w:color="auto"/>
                  </w:divBdr>
                </w:div>
                <w:div w:id="325715214">
                  <w:marLeft w:val="0"/>
                  <w:marRight w:val="0"/>
                  <w:marTop w:val="0"/>
                  <w:marBottom w:val="0"/>
                  <w:divBdr>
                    <w:top w:val="none" w:sz="0" w:space="0" w:color="auto"/>
                    <w:left w:val="none" w:sz="0" w:space="0" w:color="auto"/>
                    <w:bottom w:val="none" w:sz="0" w:space="0" w:color="auto"/>
                    <w:right w:val="none" w:sz="0" w:space="0" w:color="auto"/>
                  </w:divBdr>
                </w:div>
                <w:div w:id="330720203">
                  <w:marLeft w:val="0"/>
                  <w:marRight w:val="0"/>
                  <w:marTop w:val="0"/>
                  <w:marBottom w:val="0"/>
                  <w:divBdr>
                    <w:top w:val="none" w:sz="0" w:space="0" w:color="auto"/>
                    <w:left w:val="none" w:sz="0" w:space="0" w:color="auto"/>
                    <w:bottom w:val="none" w:sz="0" w:space="0" w:color="auto"/>
                    <w:right w:val="none" w:sz="0" w:space="0" w:color="auto"/>
                  </w:divBdr>
                </w:div>
                <w:div w:id="332029198">
                  <w:marLeft w:val="0"/>
                  <w:marRight w:val="0"/>
                  <w:marTop w:val="0"/>
                  <w:marBottom w:val="0"/>
                  <w:divBdr>
                    <w:top w:val="none" w:sz="0" w:space="0" w:color="auto"/>
                    <w:left w:val="none" w:sz="0" w:space="0" w:color="auto"/>
                    <w:bottom w:val="none" w:sz="0" w:space="0" w:color="auto"/>
                    <w:right w:val="none" w:sz="0" w:space="0" w:color="auto"/>
                  </w:divBdr>
                </w:div>
                <w:div w:id="332419263">
                  <w:marLeft w:val="0"/>
                  <w:marRight w:val="0"/>
                  <w:marTop w:val="0"/>
                  <w:marBottom w:val="0"/>
                  <w:divBdr>
                    <w:top w:val="none" w:sz="0" w:space="0" w:color="auto"/>
                    <w:left w:val="none" w:sz="0" w:space="0" w:color="auto"/>
                    <w:bottom w:val="none" w:sz="0" w:space="0" w:color="auto"/>
                    <w:right w:val="none" w:sz="0" w:space="0" w:color="auto"/>
                  </w:divBdr>
                </w:div>
                <w:div w:id="334916713">
                  <w:marLeft w:val="0"/>
                  <w:marRight w:val="0"/>
                  <w:marTop w:val="0"/>
                  <w:marBottom w:val="0"/>
                  <w:divBdr>
                    <w:top w:val="none" w:sz="0" w:space="0" w:color="auto"/>
                    <w:left w:val="none" w:sz="0" w:space="0" w:color="auto"/>
                    <w:bottom w:val="none" w:sz="0" w:space="0" w:color="auto"/>
                    <w:right w:val="none" w:sz="0" w:space="0" w:color="auto"/>
                  </w:divBdr>
                </w:div>
                <w:div w:id="336079199">
                  <w:marLeft w:val="0"/>
                  <w:marRight w:val="0"/>
                  <w:marTop w:val="0"/>
                  <w:marBottom w:val="0"/>
                  <w:divBdr>
                    <w:top w:val="none" w:sz="0" w:space="0" w:color="auto"/>
                    <w:left w:val="none" w:sz="0" w:space="0" w:color="auto"/>
                    <w:bottom w:val="none" w:sz="0" w:space="0" w:color="auto"/>
                    <w:right w:val="none" w:sz="0" w:space="0" w:color="auto"/>
                  </w:divBdr>
                </w:div>
                <w:div w:id="346367248">
                  <w:marLeft w:val="0"/>
                  <w:marRight w:val="0"/>
                  <w:marTop w:val="0"/>
                  <w:marBottom w:val="0"/>
                  <w:divBdr>
                    <w:top w:val="none" w:sz="0" w:space="0" w:color="auto"/>
                    <w:left w:val="none" w:sz="0" w:space="0" w:color="auto"/>
                    <w:bottom w:val="none" w:sz="0" w:space="0" w:color="auto"/>
                    <w:right w:val="none" w:sz="0" w:space="0" w:color="auto"/>
                  </w:divBdr>
                </w:div>
                <w:div w:id="351810669">
                  <w:marLeft w:val="0"/>
                  <w:marRight w:val="0"/>
                  <w:marTop w:val="0"/>
                  <w:marBottom w:val="0"/>
                  <w:divBdr>
                    <w:top w:val="none" w:sz="0" w:space="0" w:color="auto"/>
                    <w:left w:val="none" w:sz="0" w:space="0" w:color="auto"/>
                    <w:bottom w:val="none" w:sz="0" w:space="0" w:color="auto"/>
                    <w:right w:val="none" w:sz="0" w:space="0" w:color="auto"/>
                  </w:divBdr>
                </w:div>
                <w:div w:id="353191376">
                  <w:marLeft w:val="0"/>
                  <w:marRight w:val="0"/>
                  <w:marTop w:val="0"/>
                  <w:marBottom w:val="0"/>
                  <w:divBdr>
                    <w:top w:val="none" w:sz="0" w:space="0" w:color="auto"/>
                    <w:left w:val="none" w:sz="0" w:space="0" w:color="auto"/>
                    <w:bottom w:val="none" w:sz="0" w:space="0" w:color="auto"/>
                    <w:right w:val="none" w:sz="0" w:space="0" w:color="auto"/>
                  </w:divBdr>
                </w:div>
                <w:div w:id="353922563">
                  <w:marLeft w:val="0"/>
                  <w:marRight w:val="0"/>
                  <w:marTop w:val="0"/>
                  <w:marBottom w:val="0"/>
                  <w:divBdr>
                    <w:top w:val="none" w:sz="0" w:space="0" w:color="auto"/>
                    <w:left w:val="none" w:sz="0" w:space="0" w:color="auto"/>
                    <w:bottom w:val="none" w:sz="0" w:space="0" w:color="auto"/>
                    <w:right w:val="none" w:sz="0" w:space="0" w:color="auto"/>
                  </w:divBdr>
                </w:div>
                <w:div w:id="361827940">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381097903">
                  <w:marLeft w:val="0"/>
                  <w:marRight w:val="0"/>
                  <w:marTop w:val="0"/>
                  <w:marBottom w:val="0"/>
                  <w:divBdr>
                    <w:top w:val="none" w:sz="0" w:space="0" w:color="auto"/>
                    <w:left w:val="none" w:sz="0" w:space="0" w:color="auto"/>
                    <w:bottom w:val="none" w:sz="0" w:space="0" w:color="auto"/>
                    <w:right w:val="none" w:sz="0" w:space="0" w:color="auto"/>
                  </w:divBdr>
                </w:div>
                <w:div w:id="382290417">
                  <w:marLeft w:val="0"/>
                  <w:marRight w:val="0"/>
                  <w:marTop w:val="0"/>
                  <w:marBottom w:val="0"/>
                  <w:divBdr>
                    <w:top w:val="none" w:sz="0" w:space="0" w:color="auto"/>
                    <w:left w:val="none" w:sz="0" w:space="0" w:color="auto"/>
                    <w:bottom w:val="none" w:sz="0" w:space="0" w:color="auto"/>
                    <w:right w:val="none" w:sz="0" w:space="0" w:color="auto"/>
                  </w:divBdr>
                </w:div>
                <w:div w:id="382485567">
                  <w:marLeft w:val="0"/>
                  <w:marRight w:val="0"/>
                  <w:marTop w:val="0"/>
                  <w:marBottom w:val="0"/>
                  <w:divBdr>
                    <w:top w:val="none" w:sz="0" w:space="0" w:color="auto"/>
                    <w:left w:val="none" w:sz="0" w:space="0" w:color="auto"/>
                    <w:bottom w:val="none" w:sz="0" w:space="0" w:color="auto"/>
                    <w:right w:val="none" w:sz="0" w:space="0" w:color="auto"/>
                  </w:divBdr>
                </w:div>
                <w:div w:id="383527171">
                  <w:marLeft w:val="0"/>
                  <w:marRight w:val="0"/>
                  <w:marTop w:val="0"/>
                  <w:marBottom w:val="0"/>
                  <w:divBdr>
                    <w:top w:val="none" w:sz="0" w:space="0" w:color="auto"/>
                    <w:left w:val="none" w:sz="0" w:space="0" w:color="auto"/>
                    <w:bottom w:val="none" w:sz="0" w:space="0" w:color="auto"/>
                    <w:right w:val="none" w:sz="0" w:space="0" w:color="auto"/>
                  </w:divBdr>
                </w:div>
                <w:div w:id="384838855">
                  <w:marLeft w:val="0"/>
                  <w:marRight w:val="0"/>
                  <w:marTop w:val="0"/>
                  <w:marBottom w:val="0"/>
                  <w:divBdr>
                    <w:top w:val="none" w:sz="0" w:space="0" w:color="auto"/>
                    <w:left w:val="none" w:sz="0" w:space="0" w:color="auto"/>
                    <w:bottom w:val="none" w:sz="0" w:space="0" w:color="auto"/>
                    <w:right w:val="none" w:sz="0" w:space="0" w:color="auto"/>
                  </w:divBdr>
                </w:div>
                <w:div w:id="387918484">
                  <w:marLeft w:val="0"/>
                  <w:marRight w:val="0"/>
                  <w:marTop w:val="0"/>
                  <w:marBottom w:val="0"/>
                  <w:divBdr>
                    <w:top w:val="none" w:sz="0" w:space="0" w:color="auto"/>
                    <w:left w:val="none" w:sz="0" w:space="0" w:color="auto"/>
                    <w:bottom w:val="none" w:sz="0" w:space="0" w:color="auto"/>
                    <w:right w:val="none" w:sz="0" w:space="0" w:color="auto"/>
                  </w:divBdr>
                </w:div>
                <w:div w:id="390150836">
                  <w:marLeft w:val="0"/>
                  <w:marRight w:val="0"/>
                  <w:marTop w:val="0"/>
                  <w:marBottom w:val="0"/>
                  <w:divBdr>
                    <w:top w:val="none" w:sz="0" w:space="0" w:color="auto"/>
                    <w:left w:val="none" w:sz="0" w:space="0" w:color="auto"/>
                    <w:bottom w:val="none" w:sz="0" w:space="0" w:color="auto"/>
                    <w:right w:val="none" w:sz="0" w:space="0" w:color="auto"/>
                  </w:divBdr>
                </w:div>
                <w:div w:id="393046649">
                  <w:marLeft w:val="0"/>
                  <w:marRight w:val="0"/>
                  <w:marTop w:val="0"/>
                  <w:marBottom w:val="0"/>
                  <w:divBdr>
                    <w:top w:val="none" w:sz="0" w:space="0" w:color="auto"/>
                    <w:left w:val="none" w:sz="0" w:space="0" w:color="auto"/>
                    <w:bottom w:val="none" w:sz="0" w:space="0" w:color="auto"/>
                    <w:right w:val="none" w:sz="0" w:space="0" w:color="auto"/>
                  </w:divBdr>
                </w:div>
                <w:div w:id="393088877">
                  <w:marLeft w:val="0"/>
                  <w:marRight w:val="0"/>
                  <w:marTop w:val="0"/>
                  <w:marBottom w:val="0"/>
                  <w:divBdr>
                    <w:top w:val="none" w:sz="0" w:space="0" w:color="auto"/>
                    <w:left w:val="none" w:sz="0" w:space="0" w:color="auto"/>
                    <w:bottom w:val="none" w:sz="0" w:space="0" w:color="auto"/>
                    <w:right w:val="none" w:sz="0" w:space="0" w:color="auto"/>
                  </w:divBdr>
                </w:div>
                <w:div w:id="393159673">
                  <w:marLeft w:val="0"/>
                  <w:marRight w:val="0"/>
                  <w:marTop w:val="0"/>
                  <w:marBottom w:val="0"/>
                  <w:divBdr>
                    <w:top w:val="none" w:sz="0" w:space="0" w:color="auto"/>
                    <w:left w:val="none" w:sz="0" w:space="0" w:color="auto"/>
                    <w:bottom w:val="none" w:sz="0" w:space="0" w:color="auto"/>
                    <w:right w:val="none" w:sz="0" w:space="0" w:color="auto"/>
                  </w:divBdr>
                </w:div>
                <w:div w:id="396825126">
                  <w:marLeft w:val="0"/>
                  <w:marRight w:val="0"/>
                  <w:marTop w:val="0"/>
                  <w:marBottom w:val="0"/>
                  <w:divBdr>
                    <w:top w:val="none" w:sz="0" w:space="0" w:color="auto"/>
                    <w:left w:val="none" w:sz="0" w:space="0" w:color="auto"/>
                    <w:bottom w:val="none" w:sz="0" w:space="0" w:color="auto"/>
                    <w:right w:val="none" w:sz="0" w:space="0" w:color="auto"/>
                  </w:divBdr>
                </w:div>
                <w:div w:id="397359151">
                  <w:marLeft w:val="0"/>
                  <w:marRight w:val="0"/>
                  <w:marTop w:val="0"/>
                  <w:marBottom w:val="0"/>
                  <w:divBdr>
                    <w:top w:val="none" w:sz="0" w:space="0" w:color="auto"/>
                    <w:left w:val="none" w:sz="0" w:space="0" w:color="auto"/>
                    <w:bottom w:val="none" w:sz="0" w:space="0" w:color="auto"/>
                    <w:right w:val="none" w:sz="0" w:space="0" w:color="auto"/>
                  </w:divBdr>
                </w:div>
                <w:div w:id="397438342">
                  <w:marLeft w:val="0"/>
                  <w:marRight w:val="0"/>
                  <w:marTop w:val="0"/>
                  <w:marBottom w:val="0"/>
                  <w:divBdr>
                    <w:top w:val="none" w:sz="0" w:space="0" w:color="auto"/>
                    <w:left w:val="none" w:sz="0" w:space="0" w:color="auto"/>
                    <w:bottom w:val="none" w:sz="0" w:space="0" w:color="auto"/>
                    <w:right w:val="none" w:sz="0" w:space="0" w:color="auto"/>
                  </w:divBdr>
                </w:div>
                <w:div w:id="400757596">
                  <w:marLeft w:val="0"/>
                  <w:marRight w:val="0"/>
                  <w:marTop w:val="0"/>
                  <w:marBottom w:val="0"/>
                  <w:divBdr>
                    <w:top w:val="none" w:sz="0" w:space="0" w:color="auto"/>
                    <w:left w:val="none" w:sz="0" w:space="0" w:color="auto"/>
                    <w:bottom w:val="none" w:sz="0" w:space="0" w:color="auto"/>
                    <w:right w:val="none" w:sz="0" w:space="0" w:color="auto"/>
                  </w:divBdr>
                </w:div>
                <w:div w:id="400837040">
                  <w:marLeft w:val="0"/>
                  <w:marRight w:val="0"/>
                  <w:marTop w:val="0"/>
                  <w:marBottom w:val="0"/>
                  <w:divBdr>
                    <w:top w:val="none" w:sz="0" w:space="0" w:color="auto"/>
                    <w:left w:val="none" w:sz="0" w:space="0" w:color="auto"/>
                    <w:bottom w:val="none" w:sz="0" w:space="0" w:color="auto"/>
                    <w:right w:val="none" w:sz="0" w:space="0" w:color="auto"/>
                  </w:divBdr>
                </w:div>
                <w:div w:id="407263398">
                  <w:marLeft w:val="0"/>
                  <w:marRight w:val="0"/>
                  <w:marTop w:val="0"/>
                  <w:marBottom w:val="0"/>
                  <w:divBdr>
                    <w:top w:val="none" w:sz="0" w:space="0" w:color="auto"/>
                    <w:left w:val="none" w:sz="0" w:space="0" w:color="auto"/>
                    <w:bottom w:val="none" w:sz="0" w:space="0" w:color="auto"/>
                    <w:right w:val="none" w:sz="0" w:space="0" w:color="auto"/>
                  </w:divBdr>
                </w:div>
                <w:div w:id="410010349">
                  <w:marLeft w:val="0"/>
                  <w:marRight w:val="0"/>
                  <w:marTop w:val="0"/>
                  <w:marBottom w:val="0"/>
                  <w:divBdr>
                    <w:top w:val="none" w:sz="0" w:space="0" w:color="auto"/>
                    <w:left w:val="none" w:sz="0" w:space="0" w:color="auto"/>
                    <w:bottom w:val="none" w:sz="0" w:space="0" w:color="auto"/>
                    <w:right w:val="none" w:sz="0" w:space="0" w:color="auto"/>
                  </w:divBdr>
                </w:div>
                <w:div w:id="413479809">
                  <w:marLeft w:val="0"/>
                  <w:marRight w:val="0"/>
                  <w:marTop w:val="0"/>
                  <w:marBottom w:val="0"/>
                  <w:divBdr>
                    <w:top w:val="none" w:sz="0" w:space="0" w:color="auto"/>
                    <w:left w:val="none" w:sz="0" w:space="0" w:color="auto"/>
                    <w:bottom w:val="none" w:sz="0" w:space="0" w:color="auto"/>
                    <w:right w:val="none" w:sz="0" w:space="0" w:color="auto"/>
                  </w:divBdr>
                </w:div>
                <w:div w:id="414404868">
                  <w:marLeft w:val="0"/>
                  <w:marRight w:val="0"/>
                  <w:marTop w:val="0"/>
                  <w:marBottom w:val="0"/>
                  <w:divBdr>
                    <w:top w:val="none" w:sz="0" w:space="0" w:color="auto"/>
                    <w:left w:val="none" w:sz="0" w:space="0" w:color="auto"/>
                    <w:bottom w:val="none" w:sz="0" w:space="0" w:color="auto"/>
                    <w:right w:val="none" w:sz="0" w:space="0" w:color="auto"/>
                  </w:divBdr>
                </w:div>
                <w:div w:id="416639905">
                  <w:marLeft w:val="0"/>
                  <w:marRight w:val="0"/>
                  <w:marTop w:val="0"/>
                  <w:marBottom w:val="0"/>
                  <w:divBdr>
                    <w:top w:val="none" w:sz="0" w:space="0" w:color="auto"/>
                    <w:left w:val="none" w:sz="0" w:space="0" w:color="auto"/>
                    <w:bottom w:val="none" w:sz="0" w:space="0" w:color="auto"/>
                    <w:right w:val="none" w:sz="0" w:space="0" w:color="auto"/>
                  </w:divBdr>
                </w:div>
                <w:div w:id="419181798">
                  <w:marLeft w:val="0"/>
                  <w:marRight w:val="0"/>
                  <w:marTop w:val="0"/>
                  <w:marBottom w:val="0"/>
                  <w:divBdr>
                    <w:top w:val="none" w:sz="0" w:space="0" w:color="auto"/>
                    <w:left w:val="none" w:sz="0" w:space="0" w:color="auto"/>
                    <w:bottom w:val="none" w:sz="0" w:space="0" w:color="auto"/>
                    <w:right w:val="none" w:sz="0" w:space="0" w:color="auto"/>
                  </w:divBdr>
                </w:div>
                <w:div w:id="420835031">
                  <w:marLeft w:val="0"/>
                  <w:marRight w:val="0"/>
                  <w:marTop w:val="0"/>
                  <w:marBottom w:val="0"/>
                  <w:divBdr>
                    <w:top w:val="none" w:sz="0" w:space="0" w:color="auto"/>
                    <w:left w:val="none" w:sz="0" w:space="0" w:color="auto"/>
                    <w:bottom w:val="none" w:sz="0" w:space="0" w:color="auto"/>
                    <w:right w:val="none" w:sz="0" w:space="0" w:color="auto"/>
                  </w:divBdr>
                </w:div>
                <w:div w:id="425542408">
                  <w:marLeft w:val="0"/>
                  <w:marRight w:val="0"/>
                  <w:marTop w:val="0"/>
                  <w:marBottom w:val="0"/>
                  <w:divBdr>
                    <w:top w:val="none" w:sz="0" w:space="0" w:color="auto"/>
                    <w:left w:val="none" w:sz="0" w:space="0" w:color="auto"/>
                    <w:bottom w:val="none" w:sz="0" w:space="0" w:color="auto"/>
                    <w:right w:val="none" w:sz="0" w:space="0" w:color="auto"/>
                  </w:divBdr>
                </w:div>
                <w:div w:id="425730469">
                  <w:marLeft w:val="0"/>
                  <w:marRight w:val="0"/>
                  <w:marTop w:val="0"/>
                  <w:marBottom w:val="0"/>
                  <w:divBdr>
                    <w:top w:val="none" w:sz="0" w:space="0" w:color="auto"/>
                    <w:left w:val="none" w:sz="0" w:space="0" w:color="auto"/>
                    <w:bottom w:val="none" w:sz="0" w:space="0" w:color="auto"/>
                    <w:right w:val="none" w:sz="0" w:space="0" w:color="auto"/>
                  </w:divBdr>
                </w:div>
                <w:div w:id="427190883">
                  <w:marLeft w:val="0"/>
                  <w:marRight w:val="0"/>
                  <w:marTop w:val="0"/>
                  <w:marBottom w:val="0"/>
                  <w:divBdr>
                    <w:top w:val="none" w:sz="0" w:space="0" w:color="auto"/>
                    <w:left w:val="none" w:sz="0" w:space="0" w:color="auto"/>
                    <w:bottom w:val="none" w:sz="0" w:space="0" w:color="auto"/>
                    <w:right w:val="none" w:sz="0" w:space="0" w:color="auto"/>
                  </w:divBdr>
                </w:div>
                <w:div w:id="427433479">
                  <w:marLeft w:val="0"/>
                  <w:marRight w:val="0"/>
                  <w:marTop w:val="0"/>
                  <w:marBottom w:val="0"/>
                  <w:divBdr>
                    <w:top w:val="none" w:sz="0" w:space="0" w:color="auto"/>
                    <w:left w:val="none" w:sz="0" w:space="0" w:color="auto"/>
                    <w:bottom w:val="none" w:sz="0" w:space="0" w:color="auto"/>
                    <w:right w:val="none" w:sz="0" w:space="0" w:color="auto"/>
                  </w:divBdr>
                </w:div>
                <w:div w:id="429863377">
                  <w:marLeft w:val="0"/>
                  <w:marRight w:val="0"/>
                  <w:marTop w:val="0"/>
                  <w:marBottom w:val="0"/>
                  <w:divBdr>
                    <w:top w:val="none" w:sz="0" w:space="0" w:color="auto"/>
                    <w:left w:val="none" w:sz="0" w:space="0" w:color="auto"/>
                    <w:bottom w:val="none" w:sz="0" w:space="0" w:color="auto"/>
                    <w:right w:val="none" w:sz="0" w:space="0" w:color="auto"/>
                  </w:divBdr>
                </w:div>
                <w:div w:id="434447690">
                  <w:marLeft w:val="0"/>
                  <w:marRight w:val="0"/>
                  <w:marTop w:val="0"/>
                  <w:marBottom w:val="0"/>
                  <w:divBdr>
                    <w:top w:val="none" w:sz="0" w:space="0" w:color="auto"/>
                    <w:left w:val="none" w:sz="0" w:space="0" w:color="auto"/>
                    <w:bottom w:val="none" w:sz="0" w:space="0" w:color="auto"/>
                    <w:right w:val="none" w:sz="0" w:space="0" w:color="auto"/>
                  </w:divBdr>
                </w:div>
                <w:div w:id="436293863">
                  <w:marLeft w:val="0"/>
                  <w:marRight w:val="0"/>
                  <w:marTop w:val="0"/>
                  <w:marBottom w:val="0"/>
                  <w:divBdr>
                    <w:top w:val="none" w:sz="0" w:space="0" w:color="auto"/>
                    <w:left w:val="none" w:sz="0" w:space="0" w:color="auto"/>
                    <w:bottom w:val="none" w:sz="0" w:space="0" w:color="auto"/>
                    <w:right w:val="none" w:sz="0" w:space="0" w:color="auto"/>
                  </w:divBdr>
                </w:div>
                <w:div w:id="442388096">
                  <w:marLeft w:val="0"/>
                  <w:marRight w:val="0"/>
                  <w:marTop w:val="0"/>
                  <w:marBottom w:val="0"/>
                  <w:divBdr>
                    <w:top w:val="none" w:sz="0" w:space="0" w:color="auto"/>
                    <w:left w:val="none" w:sz="0" w:space="0" w:color="auto"/>
                    <w:bottom w:val="none" w:sz="0" w:space="0" w:color="auto"/>
                    <w:right w:val="none" w:sz="0" w:space="0" w:color="auto"/>
                  </w:divBdr>
                </w:div>
                <w:div w:id="445349512">
                  <w:marLeft w:val="0"/>
                  <w:marRight w:val="0"/>
                  <w:marTop w:val="0"/>
                  <w:marBottom w:val="0"/>
                  <w:divBdr>
                    <w:top w:val="none" w:sz="0" w:space="0" w:color="auto"/>
                    <w:left w:val="none" w:sz="0" w:space="0" w:color="auto"/>
                    <w:bottom w:val="none" w:sz="0" w:space="0" w:color="auto"/>
                    <w:right w:val="none" w:sz="0" w:space="0" w:color="auto"/>
                  </w:divBdr>
                </w:div>
                <w:div w:id="446437368">
                  <w:marLeft w:val="0"/>
                  <w:marRight w:val="0"/>
                  <w:marTop w:val="0"/>
                  <w:marBottom w:val="0"/>
                  <w:divBdr>
                    <w:top w:val="none" w:sz="0" w:space="0" w:color="auto"/>
                    <w:left w:val="none" w:sz="0" w:space="0" w:color="auto"/>
                    <w:bottom w:val="none" w:sz="0" w:space="0" w:color="auto"/>
                    <w:right w:val="none" w:sz="0" w:space="0" w:color="auto"/>
                  </w:divBdr>
                </w:div>
                <w:div w:id="448166688">
                  <w:marLeft w:val="0"/>
                  <w:marRight w:val="0"/>
                  <w:marTop w:val="0"/>
                  <w:marBottom w:val="0"/>
                  <w:divBdr>
                    <w:top w:val="none" w:sz="0" w:space="0" w:color="auto"/>
                    <w:left w:val="none" w:sz="0" w:space="0" w:color="auto"/>
                    <w:bottom w:val="none" w:sz="0" w:space="0" w:color="auto"/>
                    <w:right w:val="none" w:sz="0" w:space="0" w:color="auto"/>
                  </w:divBdr>
                </w:div>
                <w:div w:id="452793752">
                  <w:marLeft w:val="0"/>
                  <w:marRight w:val="0"/>
                  <w:marTop w:val="0"/>
                  <w:marBottom w:val="0"/>
                  <w:divBdr>
                    <w:top w:val="none" w:sz="0" w:space="0" w:color="auto"/>
                    <w:left w:val="none" w:sz="0" w:space="0" w:color="auto"/>
                    <w:bottom w:val="none" w:sz="0" w:space="0" w:color="auto"/>
                    <w:right w:val="none" w:sz="0" w:space="0" w:color="auto"/>
                  </w:divBdr>
                </w:div>
                <w:div w:id="457450479">
                  <w:marLeft w:val="0"/>
                  <w:marRight w:val="0"/>
                  <w:marTop w:val="0"/>
                  <w:marBottom w:val="0"/>
                  <w:divBdr>
                    <w:top w:val="none" w:sz="0" w:space="0" w:color="auto"/>
                    <w:left w:val="none" w:sz="0" w:space="0" w:color="auto"/>
                    <w:bottom w:val="none" w:sz="0" w:space="0" w:color="auto"/>
                    <w:right w:val="none" w:sz="0" w:space="0" w:color="auto"/>
                  </w:divBdr>
                </w:div>
                <w:div w:id="464196581">
                  <w:marLeft w:val="0"/>
                  <w:marRight w:val="0"/>
                  <w:marTop w:val="0"/>
                  <w:marBottom w:val="0"/>
                  <w:divBdr>
                    <w:top w:val="none" w:sz="0" w:space="0" w:color="auto"/>
                    <w:left w:val="none" w:sz="0" w:space="0" w:color="auto"/>
                    <w:bottom w:val="none" w:sz="0" w:space="0" w:color="auto"/>
                    <w:right w:val="none" w:sz="0" w:space="0" w:color="auto"/>
                  </w:divBdr>
                </w:div>
                <w:div w:id="468087722">
                  <w:marLeft w:val="0"/>
                  <w:marRight w:val="0"/>
                  <w:marTop w:val="0"/>
                  <w:marBottom w:val="0"/>
                  <w:divBdr>
                    <w:top w:val="none" w:sz="0" w:space="0" w:color="auto"/>
                    <w:left w:val="none" w:sz="0" w:space="0" w:color="auto"/>
                    <w:bottom w:val="none" w:sz="0" w:space="0" w:color="auto"/>
                    <w:right w:val="none" w:sz="0" w:space="0" w:color="auto"/>
                  </w:divBdr>
                </w:div>
                <w:div w:id="468910082">
                  <w:marLeft w:val="0"/>
                  <w:marRight w:val="0"/>
                  <w:marTop w:val="0"/>
                  <w:marBottom w:val="0"/>
                  <w:divBdr>
                    <w:top w:val="none" w:sz="0" w:space="0" w:color="auto"/>
                    <w:left w:val="none" w:sz="0" w:space="0" w:color="auto"/>
                    <w:bottom w:val="none" w:sz="0" w:space="0" w:color="auto"/>
                    <w:right w:val="none" w:sz="0" w:space="0" w:color="auto"/>
                  </w:divBdr>
                </w:div>
                <w:div w:id="471800575">
                  <w:marLeft w:val="0"/>
                  <w:marRight w:val="0"/>
                  <w:marTop w:val="0"/>
                  <w:marBottom w:val="0"/>
                  <w:divBdr>
                    <w:top w:val="none" w:sz="0" w:space="0" w:color="auto"/>
                    <w:left w:val="none" w:sz="0" w:space="0" w:color="auto"/>
                    <w:bottom w:val="none" w:sz="0" w:space="0" w:color="auto"/>
                    <w:right w:val="none" w:sz="0" w:space="0" w:color="auto"/>
                  </w:divBdr>
                </w:div>
                <w:div w:id="475731876">
                  <w:marLeft w:val="0"/>
                  <w:marRight w:val="0"/>
                  <w:marTop w:val="0"/>
                  <w:marBottom w:val="0"/>
                  <w:divBdr>
                    <w:top w:val="none" w:sz="0" w:space="0" w:color="auto"/>
                    <w:left w:val="none" w:sz="0" w:space="0" w:color="auto"/>
                    <w:bottom w:val="none" w:sz="0" w:space="0" w:color="auto"/>
                    <w:right w:val="none" w:sz="0" w:space="0" w:color="auto"/>
                  </w:divBdr>
                </w:div>
                <w:div w:id="480659466">
                  <w:marLeft w:val="0"/>
                  <w:marRight w:val="0"/>
                  <w:marTop w:val="0"/>
                  <w:marBottom w:val="0"/>
                  <w:divBdr>
                    <w:top w:val="none" w:sz="0" w:space="0" w:color="auto"/>
                    <w:left w:val="none" w:sz="0" w:space="0" w:color="auto"/>
                    <w:bottom w:val="none" w:sz="0" w:space="0" w:color="auto"/>
                    <w:right w:val="none" w:sz="0" w:space="0" w:color="auto"/>
                  </w:divBdr>
                </w:div>
                <w:div w:id="481120438">
                  <w:marLeft w:val="0"/>
                  <w:marRight w:val="0"/>
                  <w:marTop w:val="0"/>
                  <w:marBottom w:val="0"/>
                  <w:divBdr>
                    <w:top w:val="none" w:sz="0" w:space="0" w:color="auto"/>
                    <w:left w:val="none" w:sz="0" w:space="0" w:color="auto"/>
                    <w:bottom w:val="none" w:sz="0" w:space="0" w:color="auto"/>
                    <w:right w:val="none" w:sz="0" w:space="0" w:color="auto"/>
                  </w:divBdr>
                </w:div>
                <w:div w:id="495728654">
                  <w:marLeft w:val="0"/>
                  <w:marRight w:val="0"/>
                  <w:marTop w:val="0"/>
                  <w:marBottom w:val="0"/>
                  <w:divBdr>
                    <w:top w:val="none" w:sz="0" w:space="0" w:color="auto"/>
                    <w:left w:val="none" w:sz="0" w:space="0" w:color="auto"/>
                    <w:bottom w:val="none" w:sz="0" w:space="0" w:color="auto"/>
                    <w:right w:val="none" w:sz="0" w:space="0" w:color="auto"/>
                  </w:divBdr>
                </w:div>
                <w:div w:id="502161112">
                  <w:marLeft w:val="0"/>
                  <w:marRight w:val="0"/>
                  <w:marTop w:val="0"/>
                  <w:marBottom w:val="0"/>
                  <w:divBdr>
                    <w:top w:val="none" w:sz="0" w:space="0" w:color="auto"/>
                    <w:left w:val="none" w:sz="0" w:space="0" w:color="auto"/>
                    <w:bottom w:val="none" w:sz="0" w:space="0" w:color="auto"/>
                    <w:right w:val="none" w:sz="0" w:space="0" w:color="auto"/>
                  </w:divBdr>
                </w:div>
                <w:div w:id="504706702">
                  <w:marLeft w:val="0"/>
                  <w:marRight w:val="0"/>
                  <w:marTop w:val="0"/>
                  <w:marBottom w:val="0"/>
                  <w:divBdr>
                    <w:top w:val="none" w:sz="0" w:space="0" w:color="auto"/>
                    <w:left w:val="none" w:sz="0" w:space="0" w:color="auto"/>
                    <w:bottom w:val="none" w:sz="0" w:space="0" w:color="auto"/>
                    <w:right w:val="none" w:sz="0" w:space="0" w:color="auto"/>
                  </w:divBdr>
                </w:div>
                <w:div w:id="506481276">
                  <w:marLeft w:val="0"/>
                  <w:marRight w:val="0"/>
                  <w:marTop w:val="0"/>
                  <w:marBottom w:val="0"/>
                  <w:divBdr>
                    <w:top w:val="none" w:sz="0" w:space="0" w:color="auto"/>
                    <w:left w:val="none" w:sz="0" w:space="0" w:color="auto"/>
                    <w:bottom w:val="none" w:sz="0" w:space="0" w:color="auto"/>
                    <w:right w:val="none" w:sz="0" w:space="0" w:color="auto"/>
                  </w:divBdr>
                </w:div>
                <w:div w:id="510416802">
                  <w:marLeft w:val="0"/>
                  <w:marRight w:val="0"/>
                  <w:marTop w:val="0"/>
                  <w:marBottom w:val="0"/>
                  <w:divBdr>
                    <w:top w:val="none" w:sz="0" w:space="0" w:color="auto"/>
                    <w:left w:val="none" w:sz="0" w:space="0" w:color="auto"/>
                    <w:bottom w:val="none" w:sz="0" w:space="0" w:color="auto"/>
                    <w:right w:val="none" w:sz="0" w:space="0" w:color="auto"/>
                  </w:divBdr>
                </w:div>
                <w:div w:id="512382161">
                  <w:marLeft w:val="0"/>
                  <w:marRight w:val="0"/>
                  <w:marTop w:val="0"/>
                  <w:marBottom w:val="0"/>
                  <w:divBdr>
                    <w:top w:val="none" w:sz="0" w:space="0" w:color="auto"/>
                    <w:left w:val="none" w:sz="0" w:space="0" w:color="auto"/>
                    <w:bottom w:val="none" w:sz="0" w:space="0" w:color="auto"/>
                    <w:right w:val="none" w:sz="0" w:space="0" w:color="auto"/>
                  </w:divBdr>
                </w:div>
                <w:div w:id="518858889">
                  <w:marLeft w:val="0"/>
                  <w:marRight w:val="0"/>
                  <w:marTop w:val="0"/>
                  <w:marBottom w:val="0"/>
                  <w:divBdr>
                    <w:top w:val="none" w:sz="0" w:space="0" w:color="auto"/>
                    <w:left w:val="none" w:sz="0" w:space="0" w:color="auto"/>
                    <w:bottom w:val="none" w:sz="0" w:space="0" w:color="auto"/>
                    <w:right w:val="none" w:sz="0" w:space="0" w:color="auto"/>
                  </w:divBdr>
                </w:div>
                <w:div w:id="525869492">
                  <w:marLeft w:val="0"/>
                  <w:marRight w:val="0"/>
                  <w:marTop w:val="0"/>
                  <w:marBottom w:val="0"/>
                  <w:divBdr>
                    <w:top w:val="none" w:sz="0" w:space="0" w:color="auto"/>
                    <w:left w:val="none" w:sz="0" w:space="0" w:color="auto"/>
                    <w:bottom w:val="none" w:sz="0" w:space="0" w:color="auto"/>
                    <w:right w:val="none" w:sz="0" w:space="0" w:color="auto"/>
                  </w:divBdr>
                </w:div>
                <w:div w:id="530537641">
                  <w:marLeft w:val="0"/>
                  <w:marRight w:val="0"/>
                  <w:marTop w:val="0"/>
                  <w:marBottom w:val="0"/>
                  <w:divBdr>
                    <w:top w:val="none" w:sz="0" w:space="0" w:color="auto"/>
                    <w:left w:val="none" w:sz="0" w:space="0" w:color="auto"/>
                    <w:bottom w:val="none" w:sz="0" w:space="0" w:color="auto"/>
                    <w:right w:val="none" w:sz="0" w:space="0" w:color="auto"/>
                  </w:divBdr>
                </w:div>
                <w:div w:id="532350459">
                  <w:marLeft w:val="0"/>
                  <w:marRight w:val="0"/>
                  <w:marTop w:val="0"/>
                  <w:marBottom w:val="0"/>
                  <w:divBdr>
                    <w:top w:val="none" w:sz="0" w:space="0" w:color="auto"/>
                    <w:left w:val="none" w:sz="0" w:space="0" w:color="auto"/>
                    <w:bottom w:val="none" w:sz="0" w:space="0" w:color="auto"/>
                    <w:right w:val="none" w:sz="0" w:space="0" w:color="auto"/>
                  </w:divBdr>
                </w:div>
                <w:div w:id="533544665">
                  <w:marLeft w:val="0"/>
                  <w:marRight w:val="0"/>
                  <w:marTop w:val="0"/>
                  <w:marBottom w:val="0"/>
                  <w:divBdr>
                    <w:top w:val="none" w:sz="0" w:space="0" w:color="auto"/>
                    <w:left w:val="none" w:sz="0" w:space="0" w:color="auto"/>
                    <w:bottom w:val="none" w:sz="0" w:space="0" w:color="auto"/>
                    <w:right w:val="none" w:sz="0" w:space="0" w:color="auto"/>
                  </w:divBdr>
                </w:div>
                <w:div w:id="535121329">
                  <w:marLeft w:val="0"/>
                  <w:marRight w:val="0"/>
                  <w:marTop w:val="0"/>
                  <w:marBottom w:val="0"/>
                  <w:divBdr>
                    <w:top w:val="none" w:sz="0" w:space="0" w:color="auto"/>
                    <w:left w:val="none" w:sz="0" w:space="0" w:color="auto"/>
                    <w:bottom w:val="none" w:sz="0" w:space="0" w:color="auto"/>
                    <w:right w:val="none" w:sz="0" w:space="0" w:color="auto"/>
                  </w:divBdr>
                </w:div>
                <w:div w:id="536355064">
                  <w:marLeft w:val="0"/>
                  <w:marRight w:val="0"/>
                  <w:marTop w:val="0"/>
                  <w:marBottom w:val="0"/>
                  <w:divBdr>
                    <w:top w:val="none" w:sz="0" w:space="0" w:color="auto"/>
                    <w:left w:val="none" w:sz="0" w:space="0" w:color="auto"/>
                    <w:bottom w:val="none" w:sz="0" w:space="0" w:color="auto"/>
                    <w:right w:val="none" w:sz="0" w:space="0" w:color="auto"/>
                  </w:divBdr>
                </w:div>
                <w:div w:id="536477732">
                  <w:marLeft w:val="0"/>
                  <w:marRight w:val="0"/>
                  <w:marTop w:val="0"/>
                  <w:marBottom w:val="0"/>
                  <w:divBdr>
                    <w:top w:val="none" w:sz="0" w:space="0" w:color="auto"/>
                    <w:left w:val="none" w:sz="0" w:space="0" w:color="auto"/>
                    <w:bottom w:val="none" w:sz="0" w:space="0" w:color="auto"/>
                    <w:right w:val="none" w:sz="0" w:space="0" w:color="auto"/>
                  </w:divBdr>
                </w:div>
                <w:div w:id="536622771">
                  <w:marLeft w:val="0"/>
                  <w:marRight w:val="0"/>
                  <w:marTop w:val="0"/>
                  <w:marBottom w:val="0"/>
                  <w:divBdr>
                    <w:top w:val="none" w:sz="0" w:space="0" w:color="auto"/>
                    <w:left w:val="none" w:sz="0" w:space="0" w:color="auto"/>
                    <w:bottom w:val="none" w:sz="0" w:space="0" w:color="auto"/>
                    <w:right w:val="none" w:sz="0" w:space="0" w:color="auto"/>
                  </w:divBdr>
                </w:div>
                <w:div w:id="537009159">
                  <w:marLeft w:val="0"/>
                  <w:marRight w:val="0"/>
                  <w:marTop w:val="0"/>
                  <w:marBottom w:val="0"/>
                  <w:divBdr>
                    <w:top w:val="none" w:sz="0" w:space="0" w:color="auto"/>
                    <w:left w:val="none" w:sz="0" w:space="0" w:color="auto"/>
                    <w:bottom w:val="none" w:sz="0" w:space="0" w:color="auto"/>
                    <w:right w:val="none" w:sz="0" w:space="0" w:color="auto"/>
                  </w:divBdr>
                </w:div>
                <w:div w:id="537161766">
                  <w:marLeft w:val="0"/>
                  <w:marRight w:val="0"/>
                  <w:marTop w:val="0"/>
                  <w:marBottom w:val="0"/>
                  <w:divBdr>
                    <w:top w:val="none" w:sz="0" w:space="0" w:color="auto"/>
                    <w:left w:val="none" w:sz="0" w:space="0" w:color="auto"/>
                    <w:bottom w:val="none" w:sz="0" w:space="0" w:color="auto"/>
                    <w:right w:val="none" w:sz="0" w:space="0" w:color="auto"/>
                  </w:divBdr>
                </w:div>
                <w:div w:id="541482828">
                  <w:marLeft w:val="0"/>
                  <w:marRight w:val="0"/>
                  <w:marTop w:val="0"/>
                  <w:marBottom w:val="0"/>
                  <w:divBdr>
                    <w:top w:val="none" w:sz="0" w:space="0" w:color="auto"/>
                    <w:left w:val="none" w:sz="0" w:space="0" w:color="auto"/>
                    <w:bottom w:val="none" w:sz="0" w:space="0" w:color="auto"/>
                    <w:right w:val="none" w:sz="0" w:space="0" w:color="auto"/>
                  </w:divBdr>
                </w:div>
                <w:div w:id="553081499">
                  <w:marLeft w:val="0"/>
                  <w:marRight w:val="0"/>
                  <w:marTop w:val="0"/>
                  <w:marBottom w:val="0"/>
                  <w:divBdr>
                    <w:top w:val="none" w:sz="0" w:space="0" w:color="auto"/>
                    <w:left w:val="none" w:sz="0" w:space="0" w:color="auto"/>
                    <w:bottom w:val="none" w:sz="0" w:space="0" w:color="auto"/>
                    <w:right w:val="none" w:sz="0" w:space="0" w:color="auto"/>
                  </w:divBdr>
                </w:div>
                <w:div w:id="554706004">
                  <w:marLeft w:val="0"/>
                  <w:marRight w:val="0"/>
                  <w:marTop w:val="0"/>
                  <w:marBottom w:val="0"/>
                  <w:divBdr>
                    <w:top w:val="none" w:sz="0" w:space="0" w:color="auto"/>
                    <w:left w:val="none" w:sz="0" w:space="0" w:color="auto"/>
                    <w:bottom w:val="none" w:sz="0" w:space="0" w:color="auto"/>
                    <w:right w:val="none" w:sz="0" w:space="0" w:color="auto"/>
                  </w:divBdr>
                </w:div>
                <w:div w:id="554851187">
                  <w:marLeft w:val="0"/>
                  <w:marRight w:val="0"/>
                  <w:marTop w:val="0"/>
                  <w:marBottom w:val="0"/>
                  <w:divBdr>
                    <w:top w:val="none" w:sz="0" w:space="0" w:color="auto"/>
                    <w:left w:val="none" w:sz="0" w:space="0" w:color="auto"/>
                    <w:bottom w:val="none" w:sz="0" w:space="0" w:color="auto"/>
                    <w:right w:val="none" w:sz="0" w:space="0" w:color="auto"/>
                  </w:divBdr>
                </w:div>
                <w:div w:id="557475204">
                  <w:marLeft w:val="0"/>
                  <w:marRight w:val="0"/>
                  <w:marTop w:val="0"/>
                  <w:marBottom w:val="0"/>
                  <w:divBdr>
                    <w:top w:val="none" w:sz="0" w:space="0" w:color="auto"/>
                    <w:left w:val="none" w:sz="0" w:space="0" w:color="auto"/>
                    <w:bottom w:val="none" w:sz="0" w:space="0" w:color="auto"/>
                    <w:right w:val="none" w:sz="0" w:space="0" w:color="auto"/>
                  </w:divBdr>
                </w:div>
                <w:div w:id="560940874">
                  <w:marLeft w:val="0"/>
                  <w:marRight w:val="0"/>
                  <w:marTop w:val="0"/>
                  <w:marBottom w:val="0"/>
                  <w:divBdr>
                    <w:top w:val="none" w:sz="0" w:space="0" w:color="auto"/>
                    <w:left w:val="none" w:sz="0" w:space="0" w:color="auto"/>
                    <w:bottom w:val="none" w:sz="0" w:space="0" w:color="auto"/>
                    <w:right w:val="none" w:sz="0" w:space="0" w:color="auto"/>
                  </w:divBdr>
                </w:div>
                <w:div w:id="561335546">
                  <w:marLeft w:val="0"/>
                  <w:marRight w:val="0"/>
                  <w:marTop w:val="0"/>
                  <w:marBottom w:val="0"/>
                  <w:divBdr>
                    <w:top w:val="none" w:sz="0" w:space="0" w:color="auto"/>
                    <w:left w:val="none" w:sz="0" w:space="0" w:color="auto"/>
                    <w:bottom w:val="none" w:sz="0" w:space="0" w:color="auto"/>
                    <w:right w:val="none" w:sz="0" w:space="0" w:color="auto"/>
                  </w:divBdr>
                </w:div>
                <w:div w:id="563179725">
                  <w:marLeft w:val="0"/>
                  <w:marRight w:val="0"/>
                  <w:marTop w:val="0"/>
                  <w:marBottom w:val="0"/>
                  <w:divBdr>
                    <w:top w:val="none" w:sz="0" w:space="0" w:color="auto"/>
                    <w:left w:val="none" w:sz="0" w:space="0" w:color="auto"/>
                    <w:bottom w:val="none" w:sz="0" w:space="0" w:color="auto"/>
                    <w:right w:val="none" w:sz="0" w:space="0" w:color="auto"/>
                  </w:divBdr>
                </w:div>
                <w:div w:id="567113608">
                  <w:marLeft w:val="0"/>
                  <w:marRight w:val="0"/>
                  <w:marTop w:val="0"/>
                  <w:marBottom w:val="0"/>
                  <w:divBdr>
                    <w:top w:val="none" w:sz="0" w:space="0" w:color="auto"/>
                    <w:left w:val="none" w:sz="0" w:space="0" w:color="auto"/>
                    <w:bottom w:val="none" w:sz="0" w:space="0" w:color="auto"/>
                    <w:right w:val="none" w:sz="0" w:space="0" w:color="auto"/>
                  </w:divBdr>
                </w:div>
                <w:div w:id="567231118">
                  <w:marLeft w:val="0"/>
                  <w:marRight w:val="0"/>
                  <w:marTop w:val="0"/>
                  <w:marBottom w:val="0"/>
                  <w:divBdr>
                    <w:top w:val="none" w:sz="0" w:space="0" w:color="auto"/>
                    <w:left w:val="none" w:sz="0" w:space="0" w:color="auto"/>
                    <w:bottom w:val="none" w:sz="0" w:space="0" w:color="auto"/>
                    <w:right w:val="none" w:sz="0" w:space="0" w:color="auto"/>
                  </w:divBdr>
                </w:div>
                <w:div w:id="570310532">
                  <w:marLeft w:val="0"/>
                  <w:marRight w:val="0"/>
                  <w:marTop w:val="0"/>
                  <w:marBottom w:val="0"/>
                  <w:divBdr>
                    <w:top w:val="none" w:sz="0" w:space="0" w:color="auto"/>
                    <w:left w:val="none" w:sz="0" w:space="0" w:color="auto"/>
                    <w:bottom w:val="none" w:sz="0" w:space="0" w:color="auto"/>
                    <w:right w:val="none" w:sz="0" w:space="0" w:color="auto"/>
                  </w:divBdr>
                </w:div>
                <w:div w:id="570771464">
                  <w:marLeft w:val="0"/>
                  <w:marRight w:val="0"/>
                  <w:marTop w:val="0"/>
                  <w:marBottom w:val="0"/>
                  <w:divBdr>
                    <w:top w:val="none" w:sz="0" w:space="0" w:color="auto"/>
                    <w:left w:val="none" w:sz="0" w:space="0" w:color="auto"/>
                    <w:bottom w:val="none" w:sz="0" w:space="0" w:color="auto"/>
                    <w:right w:val="none" w:sz="0" w:space="0" w:color="auto"/>
                  </w:divBdr>
                </w:div>
                <w:div w:id="572663941">
                  <w:marLeft w:val="0"/>
                  <w:marRight w:val="0"/>
                  <w:marTop w:val="0"/>
                  <w:marBottom w:val="0"/>
                  <w:divBdr>
                    <w:top w:val="none" w:sz="0" w:space="0" w:color="auto"/>
                    <w:left w:val="none" w:sz="0" w:space="0" w:color="auto"/>
                    <w:bottom w:val="none" w:sz="0" w:space="0" w:color="auto"/>
                    <w:right w:val="none" w:sz="0" w:space="0" w:color="auto"/>
                  </w:divBdr>
                </w:div>
                <w:div w:id="582034893">
                  <w:marLeft w:val="0"/>
                  <w:marRight w:val="0"/>
                  <w:marTop w:val="0"/>
                  <w:marBottom w:val="0"/>
                  <w:divBdr>
                    <w:top w:val="none" w:sz="0" w:space="0" w:color="auto"/>
                    <w:left w:val="none" w:sz="0" w:space="0" w:color="auto"/>
                    <w:bottom w:val="none" w:sz="0" w:space="0" w:color="auto"/>
                    <w:right w:val="none" w:sz="0" w:space="0" w:color="auto"/>
                  </w:divBdr>
                </w:div>
                <w:div w:id="588973282">
                  <w:marLeft w:val="0"/>
                  <w:marRight w:val="0"/>
                  <w:marTop w:val="0"/>
                  <w:marBottom w:val="0"/>
                  <w:divBdr>
                    <w:top w:val="none" w:sz="0" w:space="0" w:color="auto"/>
                    <w:left w:val="none" w:sz="0" w:space="0" w:color="auto"/>
                    <w:bottom w:val="none" w:sz="0" w:space="0" w:color="auto"/>
                    <w:right w:val="none" w:sz="0" w:space="0" w:color="auto"/>
                  </w:divBdr>
                </w:div>
                <w:div w:id="591545988">
                  <w:marLeft w:val="0"/>
                  <w:marRight w:val="0"/>
                  <w:marTop w:val="0"/>
                  <w:marBottom w:val="0"/>
                  <w:divBdr>
                    <w:top w:val="none" w:sz="0" w:space="0" w:color="auto"/>
                    <w:left w:val="none" w:sz="0" w:space="0" w:color="auto"/>
                    <w:bottom w:val="none" w:sz="0" w:space="0" w:color="auto"/>
                    <w:right w:val="none" w:sz="0" w:space="0" w:color="auto"/>
                  </w:divBdr>
                </w:div>
                <w:div w:id="592054352">
                  <w:marLeft w:val="0"/>
                  <w:marRight w:val="0"/>
                  <w:marTop w:val="0"/>
                  <w:marBottom w:val="0"/>
                  <w:divBdr>
                    <w:top w:val="none" w:sz="0" w:space="0" w:color="auto"/>
                    <w:left w:val="none" w:sz="0" w:space="0" w:color="auto"/>
                    <w:bottom w:val="none" w:sz="0" w:space="0" w:color="auto"/>
                    <w:right w:val="none" w:sz="0" w:space="0" w:color="auto"/>
                  </w:divBdr>
                </w:div>
                <w:div w:id="594438061">
                  <w:marLeft w:val="0"/>
                  <w:marRight w:val="0"/>
                  <w:marTop w:val="0"/>
                  <w:marBottom w:val="0"/>
                  <w:divBdr>
                    <w:top w:val="none" w:sz="0" w:space="0" w:color="auto"/>
                    <w:left w:val="none" w:sz="0" w:space="0" w:color="auto"/>
                    <w:bottom w:val="none" w:sz="0" w:space="0" w:color="auto"/>
                    <w:right w:val="none" w:sz="0" w:space="0" w:color="auto"/>
                  </w:divBdr>
                </w:div>
                <w:div w:id="596409569">
                  <w:marLeft w:val="0"/>
                  <w:marRight w:val="0"/>
                  <w:marTop w:val="0"/>
                  <w:marBottom w:val="0"/>
                  <w:divBdr>
                    <w:top w:val="none" w:sz="0" w:space="0" w:color="auto"/>
                    <w:left w:val="none" w:sz="0" w:space="0" w:color="auto"/>
                    <w:bottom w:val="none" w:sz="0" w:space="0" w:color="auto"/>
                    <w:right w:val="none" w:sz="0" w:space="0" w:color="auto"/>
                  </w:divBdr>
                </w:div>
                <w:div w:id="598873634">
                  <w:marLeft w:val="0"/>
                  <w:marRight w:val="0"/>
                  <w:marTop w:val="0"/>
                  <w:marBottom w:val="0"/>
                  <w:divBdr>
                    <w:top w:val="none" w:sz="0" w:space="0" w:color="auto"/>
                    <w:left w:val="none" w:sz="0" w:space="0" w:color="auto"/>
                    <w:bottom w:val="none" w:sz="0" w:space="0" w:color="auto"/>
                    <w:right w:val="none" w:sz="0" w:space="0" w:color="auto"/>
                  </w:divBdr>
                </w:div>
                <w:div w:id="607927695">
                  <w:marLeft w:val="0"/>
                  <w:marRight w:val="0"/>
                  <w:marTop w:val="0"/>
                  <w:marBottom w:val="0"/>
                  <w:divBdr>
                    <w:top w:val="none" w:sz="0" w:space="0" w:color="auto"/>
                    <w:left w:val="none" w:sz="0" w:space="0" w:color="auto"/>
                    <w:bottom w:val="none" w:sz="0" w:space="0" w:color="auto"/>
                    <w:right w:val="none" w:sz="0" w:space="0" w:color="auto"/>
                  </w:divBdr>
                </w:div>
                <w:div w:id="608046602">
                  <w:marLeft w:val="0"/>
                  <w:marRight w:val="0"/>
                  <w:marTop w:val="0"/>
                  <w:marBottom w:val="0"/>
                  <w:divBdr>
                    <w:top w:val="none" w:sz="0" w:space="0" w:color="auto"/>
                    <w:left w:val="none" w:sz="0" w:space="0" w:color="auto"/>
                    <w:bottom w:val="none" w:sz="0" w:space="0" w:color="auto"/>
                    <w:right w:val="none" w:sz="0" w:space="0" w:color="auto"/>
                  </w:divBdr>
                </w:div>
                <w:div w:id="617030215">
                  <w:marLeft w:val="0"/>
                  <w:marRight w:val="0"/>
                  <w:marTop w:val="0"/>
                  <w:marBottom w:val="0"/>
                  <w:divBdr>
                    <w:top w:val="none" w:sz="0" w:space="0" w:color="auto"/>
                    <w:left w:val="none" w:sz="0" w:space="0" w:color="auto"/>
                    <w:bottom w:val="none" w:sz="0" w:space="0" w:color="auto"/>
                    <w:right w:val="none" w:sz="0" w:space="0" w:color="auto"/>
                  </w:divBdr>
                </w:div>
                <w:div w:id="624578276">
                  <w:marLeft w:val="0"/>
                  <w:marRight w:val="0"/>
                  <w:marTop w:val="0"/>
                  <w:marBottom w:val="0"/>
                  <w:divBdr>
                    <w:top w:val="none" w:sz="0" w:space="0" w:color="auto"/>
                    <w:left w:val="none" w:sz="0" w:space="0" w:color="auto"/>
                    <w:bottom w:val="none" w:sz="0" w:space="0" w:color="auto"/>
                    <w:right w:val="none" w:sz="0" w:space="0" w:color="auto"/>
                  </w:divBdr>
                </w:div>
                <w:div w:id="627902532">
                  <w:marLeft w:val="0"/>
                  <w:marRight w:val="0"/>
                  <w:marTop w:val="0"/>
                  <w:marBottom w:val="0"/>
                  <w:divBdr>
                    <w:top w:val="none" w:sz="0" w:space="0" w:color="auto"/>
                    <w:left w:val="none" w:sz="0" w:space="0" w:color="auto"/>
                    <w:bottom w:val="none" w:sz="0" w:space="0" w:color="auto"/>
                    <w:right w:val="none" w:sz="0" w:space="0" w:color="auto"/>
                  </w:divBdr>
                </w:div>
                <w:div w:id="628048663">
                  <w:marLeft w:val="0"/>
                  <w:marRight w:val="0"/>
                  <w:marTop w:val="0"/>
                  <w:marBottom w:val="0"/>
                  <w:divBdr>
                    <w:top w:val="none" w:sz="0" w:space="0" w:color="auto"/>
                    <w:left w:val="none" w:sz="0" w:space="0" w:color="auto"/>
                    <w:bottom w:val="none" w:sz="0" w:space="0" w:color="auto"/>
                    <w:right w:val="none" w:sz="0" w:space="0" w:color="auto"/>
                  </w:divBdr>
                </w:div>
                <w:div w:id="636648658">
                  <w:marLeft w:val="0"/>
                  <w:marRight w:val="0"/>
                  <w:marTop w:val="0"/>
                  <w:marBottom w:val="0"/>
                  <w:divBdr>
                    <w:top w:val="none" w:sz="0" w:space="0" w:color="auto"/>
                    <w:left w:val="none" w:sz="0" w:space="0" w:color="auto"/>
                    <w:bottom w:val="none" w:sz="0" w:space="0" w:color="auto"/>
                    <w:right w:val="none" w:sz="0" w:space="0" w:color="auto"/>
                  </w:divBdr>
                </w:div>
                <w:div w:id="638148347">
                  <w:marLeft w:val="0"/>
                  <w:marRight w:val="0"/>
                  <w:marTop w:val="0"/>
                  <w:marBottom w:val="0"/>
                  <w:divBdr>
                    <w:top w:val="none" w:sz="0" w:space="0" w:color="auto"/>
                    <w:left w:val="none" w:sz="0" w:space="0" w:color="auto"/>
                    <w:bottom w:val="none" w:sz="0" w:space="0" w:color="auto"/>
                    <w:right w:val="none" w:sz="0" w:space="0" w:color="auto"/>
                  </w:divBdr>
                </w:div>
                <w:div w:id="640696809">
                  <w:marLeft w:val="0"/>
                  <w:marRight w:val="0"/>
                  <w:marTop w:val="0"/>
                  <w:marBottom w:val="0"/>
                  <w:divBdr>
                    <w:top w:val="none" w:sz="0" w:space="0" w:color="auto"/>
                    <w:left w:val="none" w:sz="0" w:space="0" w:color="auto"/>
                    <w:bottom w:val="none" w:sz="0" w:space="0" w:color="auto"/>
                    <w:right w:val="none" w:sz="0" w:space="0" w:color="auto"/>
                  </w:divBdr>
                </w:div>
                <w:div w:id="641618671">
                  <w:marLeft w:val="0"/>
                  <w:marRight w:val="0"/>
                  <w:marTop w:val="0"/>
                  <w:marBottom w:val="0"/>
                  <w:divBdr>
                    <w:top w:val="none" w:sz="0" w:space="0" w:color="auto"/>
                    <w:left w:val="none" w:sz="0" w:space="0" w:color="auto"/>
                    <w:bottom w:val="none" w:sz="0" w:space="0" w:color="auto"/>
                    <w:right w:val="none" w:sz="0" w:space="0" w:color="auto"/>
                  </w:divBdr>
                </w:div>
                <w:div w:id="644164519">
                  <w:marLeft w:val="0"/>
                  <w:marRight w:val="0"/>
                  <w:marTop w:val="0"/>
                  <w:marBottom w:val="0"/>
                  <w:divBdr>
                    <w:top w:val="none" w:sz="0" w:space="0" w:color="auto"/>
                    <w:left w:val="none" w:sz="0" w:space="0" w:color="auto"/>
                    <w:bottom w:val="none" w:sz="0" w:space="0" w:color="auto"/>
                    <w:right w:val="none" w:sz="0" w:space="0" w:color="auto"/>
                  </w:divBdr>
                </w:div>
                <w:div w:id="646395049">
                  <w:marLeft w:val="0"/>
                  <w:marRight w:val="0"/>
                  <w:marTop w:val="0"/>
                  <w:marBottom w:val="0"/>
                  <w:divBdr>
                    <w:top w:val="none" w:sz="0" w:space="0" w:color="auto"/>
                    <w:left w:val="none" w:sz="0" w:space="0" w:color="auto"/>
                    <w:bottom w:val="none" w:sz="0" w:space="0" w:color="auto"/>
                    <w:right w:val="none" w:sz="0" w:space="0" w:color="auto"/>
                  </w:divBdr>
                </w:div>
                <w:div w:id="651452359">
                  <w:marLeft w:val="0"/>
                  <w:marRight w:val="0"/>
                  <w:marTop w:val="0"/>
                  <w:marBottom w:val="0"/>
                  <w:divBdr>
                    <w:top w:val="none" w:sz="0" w:space="0" w:color="auto"/>
                    <w:left w:val="none" w:sz="0" w:space="0" w:color="auto"/>
                    <w:bottom w:val="none" w:sz="0" w:space="0" w:color="auto"/>
                    <w:right w:val="none" w:sz="0" w:space="0" w:color="auto"/>
                  </w:divBdr>
                </w:div>
                <w:div w:id="652829955">
                  <w:marLeft w:val="0"/>
                  <w:marRight w:val="0"/>
                  <w:marTop w:val="0"/>
                  <w:marBottom w:val="0"/>
                  <w:divBdr>
                    <w:top w:val="none" w:sz="0" w:space="0" w:color="auto"/>
                    <w:left w:val="none" w:sz="0" w:space="0" w:color="auto"/>
                    <w:bottom w:val="none" w:sz="0" w:space="0" w:color="auto"/>
                    <w:right w:val="none" w:sz="0" w:space="0" w:color="auto"/>
                  </w:divBdr>
                </w:div>
                <w:div w:id="658070814">
                  <w:marLeft w:val="0"/>
                  <w:marRight w:val="0"/>
                  <w:marTop w:val="0"/>
                  <w:marBottom w:val="0"/>
                  <w:divBdr>
                    <w:top w:val="none" w:sz="0" w:space="0" w:color="auto"/>
                    <w:left w:val="none" w:sz="0" w:space="0" w:color="auto"/>
                    <w:bottom w:val="none" w:sz="0" w:space="0" w:color="auto"/>
                    <w:right w:val="none" w:sz="0" w:space="0" w:color="auto"/>
                  </w:divBdr>
                </w:div>
                <w:div w:id="660232071">
                  <w:marLeft w:val="0"/>
                  <w:marRight w:val="0"/>
                  <w:marTop w:val="0"/>
                  <w:marBottom w:val="0"/>
                  <w:divBdr>
                    <w:top w:val="none" w:sz="0" w:space="0" w:color="auto"/>
                    <w:left w:val="none" w:sz="0" w:space="0" w:color="auto"/>
                    <w:bottom w:val="none" w:sz="0" w:space="0" w:color="auto"/>
                    <w:right w:val="none" w:sz="0" w:space="0" w:color="auto"/>
                  </w:divBdr>
                </w:div>
                <w:div w:id="663434015">
                  <w:marLeft w:val="0"/>
                  <w:marRight w:val="0"/>
                  <w:marTop w:val="0"/>
                  <w:marBottom w:val="0"/>
                  <w:divBdr>
                    <w:top w:val="none" w:sz="0" w:space="0" w:color="auto"/>
                    <w:left w:val="none" w:sz="0" w:space="0" w:color="auto"/>
                    <w:bottom w:val="none" w:sz="0" w:space="0" w:color="auto"/>
                    <w:right w:val="none" w:sz="0" w:space="0" w:color="auto"/>
                  </w:divBdr>
                </w:div>
                <w:div w:id="669598873">
                  <w:marLeft w:val="0"/>
                  <w:marRight w:val="0"/>
                  <w:marTop w:val="0"/>
                  <w:marBottom w:val="0"/>
                  <w:divBdr>
                    <w:top w:val="none" w:sz="0" w:space="0" w:color="auto"/>
                    <w:left w:val="none" w:sz="0" w:space="0" w:color="auto"/>
                    <w:bottom w:val="none" w:sz="0" w:space="0" w:color="auto"/>
                    <w:right w:val="none" w:sz="0" w:space="0" w:color="auto"/>
                  </w:divBdr>
                </w:div>
                <w:div w:id="673728606">
                  <w:marLeft w:val="0"/>
                  <w:marRight w:val="0"/>
                  <w:marTop w:val="0"/>
                  <w:marBottom w:val="0"/>
                  <w:divBdr>
                    <w:top w:val="none" w:sz="0" w:space="0" w:color="auto"/>
                    <w:left w:val="none" w:sz="0" w:space="0" w:color="auto"/>
                    <w:bottom w:val="none" w:sz="0" w:space="0" w:color="auto"/>
                    <w:right w:val="none" w:sz="0" w:space="0" w:color="auto"/>
                  </w:divBdr>
                </w:div>
                <w:div w:id="674498664">
                  <w:marLeft w:val="0"/>
                  <w:marRight w:val="0"/>
                  <w:marTop w:val="0"/>
                  <w:marBottom w:val="0"/>
                  <w:divBdr>
                    <w:top w:val="none" w:sz="0" w:space="0" w:color="auto"/>
                    <w:left w:val="none" w:sz="0" w:space="0" w:color="auto"/>
                    <w:bottom w:val="none" w:sz="0" w:space="0" w:color="auto"/>
                    <w:right w:val="none" w:sz="0" w:space="0" w:color="auto"/>
                  </w:divBdr>
                </w:div>
                <w:div w:id="674500558">
                  <w:marLeft w:val="0"/>
                  <w:marRight w:val="0"/>
                  <w:marTop w:val="0"/>
                  <w:marBottom w:val="0"/>
                  <w:divBdr>
                    <w:top w:val="none" w:sz="0" w:space="0" w:color="auto"/>
                    <w:left w:val="none" w:sz="0" w:space="0" w:color="auto"/>
                    <w:bottom w:val="none" w:sz="0" w:space="0" w:color="auto"/>
                    <w:right w:val="none" w:sz="0" w:space="0" w:color="auto"/>
                  </w:divBdr>
                </w:div>
                <w:div w:id="679116159">
                  <w:marLeft w:val="0"/>
                  <w:marRight w:val="0"/>
                  <w:marTop w:val="0"/>
                  <w:marBottom w:val="0"/>
                  <w:divBdr>
                    <w:top w:val="none" w:sz="0" w:space="0" w:color="auto"/>
                    <w:left w:val="none" w:sz="0" w:space="0" w:color="auto"/>
                    <w:bottom w:val="none" w:sz="0" w:space="0" w:color="auto"/>
                    <w:right w:val="none" w:sz="0" w:space="0" w:color="auto"/>
                  </w:divBdr>
                </w:div>
                <w:div w:id="687878829">
                  <w:marLeft w:val="0"/>
                  <w:marRight w:val="0"/>
                  <w:marTop w:val="0"/>
                  <w:marBottom w:val="0"/>
                  <w:divBdr>
                    <w:top w:val="none" w:sz="0" w:space="0" w:color="auto"/>
                    <w:left w:val="none" w:sz="0" w:space="0" w:color="auto"/>
                    <w:bottom w:val="none" w:sz="0" w:space="0" w:color="auto"/>
                    <w:right w:val="none" w:sz="0" w:space="0" w:color="auto"/>
                  </w:divBdr>
                </w:div>
                <w:div w:id="697465214">
                  <w:marLeft w:val="0"/>
                  <w:marRight w:val="0"/>
                  <w:marTop w:val="0"/>
                  <w:marBottom w:val="0"/>
                  <w:divBdr>
                    <w:top w:val="none" w:sz="0" w:space="0" w:color="auto"/>
                    <w:left w:val="none" w:sz="0" w:space="0" w:color="auto"/>
                    <w:bottom w:val="none" w:sz="0" w:space="0" w:color="auto"/>
                    <w:right w:val="none" w:sz="0" w:space="0" w:color="auto"/>
                  </w:divBdr>
                </w:div>
                <w:div w:id="703140107">
                  <w:marLeft w:val="0"/>
                  <w:marRight w:val="0"/>
                  <w:marTop w:val="0"/>
                  <w:marBottom w:val="0"/>
                  <w:divBdr>
                    <w:top w:val="none" w:sz="0" w:space="0" w:color="auto"/>
                    <w:left w:val="none" w:sz="0" w:space="0" w:color="auto"/>
                    <w:bottom w:val="none" w:sz="0" w:space="0" w:color="auto"/>
                    <w:right w:val="none" w:sz="0" w:space="0" w:color="auto"/>
                  </w:divBdr>
                </w:div>
                <w:div w:id="704599407">
                  <w:marLeft w:val="0"/>
                  <w:marRight w:val="0"/>
                  <w:marTop w:val="0"/>
                  <w:marBottom w:val="0"/>
                  <w:divBdr>
                    <w:top w:val="none" w:sz="0" w:space="0" w:color="auto"/>
                    <w:left w:val="none" w:sz="0" w:space="0" w:color="auto"/>
                    <w:bottom w:val="none" w:sz="0" w:space="0" w:color="auto"/>
                    <w:right w:val="none" w:sz="0" w:space="0" w:color="auto"/>
                  </w:divBdr>
                </w:div>
                <w:div w:id="707877989">
                  <w:marLeft w:val="0"/>
                  <w:marRight w:val="0"/>
                  <w:marTop w:val="0"/>
                  <w:marBottom w:val="0"/>
                  <w:divBdr>
                    <w:top w:val="none" w:sz="0" w:space="0" w:color="auto"/>
                    <w:left w:val="none" w:sz="0" w:space="0" w:color="auto"/>
                    <w:bottom w:val="none" w:sz="0" w:space="0" w:color="auto"/>
                    <w:right w:val="none" w:sz="0" w:space="0" w:color="auto"/>
                  </w:divBdr>
                </w:div>
                <w:div w:id="708841154">
                  <w:marLeft w:val="0"/>
                  <w:marRight w:val="0"/>
                  <w:marTop w:val="0"/>
                  <w:marBottom w:val="0"/>
                  <w:divBdr>
                    <w:top w:val="none" w:sz="0" w:space="0" w:color="auto"/>
                    <w:left w:val="none" w:sz="0" w:space="0" w:color="auto"/>
                    <w:bottom w:val="none" w:sz="0" w:space="0" w:color="auto"/>
                    <w:right w:val="none" w:sz="0" w:space="0" w:color="auto"/>
                  </w:divBdr>
                </w:div>
                <w:div w:id="710961640">
                  <w:marLeft w:val="0"/>
                  <w:marRight w:val="0"/>
                  <w:marTop w:val="0"/>
                  <w:marBottom w:val="0"/>
                  <w:divBdr>
                    <w:top w:val="none" w:sz="0" w:space="0" w:color="auto"/>
                    <w:left w:val="none" w:sz="0" w:space="0" w:color="auto"/>
                    <w:bottom w:val="none" w:sz="0" w:space="0" w:color="auto"/>
                    <w:right w:val="none" w:sz="0" w:space="0" w:color="auto"/>
                  </w:divBdr>
                </w:div>
                <w:div w:id="714744632">
                  <w:marLeft w:val="0"/>
                  <w:marRight w:val="0"/>
                  <w:marTop w:val="0"/>
                  <w:marBottom w:val="0"/>
                  <w:divBdr>
                    <w:top w:val="none" w:sz="0" w:space="0" w:color="auto"/>
                    <w:left w:val="none" w:sz="0" w:space="0" w:color="auto"/>
                    <w:bottom w:val="none" w:sz="0" w:space="0" w:color="auto"/>
                    <w:right w:val="none" w:sz="0" w:space="0" w:color="auto"/>
                  </w:divBdr>
                </w:div>
                <w:div w:id="720059652">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23336216">
                  <w:marLeft w:val="0"/>
                  <w:marRight w:val="0"/>
                  <w:marTop w:val="0"/>
                  <w:marBottom w:val="0"/>
                  <w:divBdr>
                    <w:top w:val="none" w:sz="0" w:space="0" w:color="auto"/>
                    <w:left w:val="none" w:sz="0" w:space="0" w:color="auto"/>
                    <w:bottom w:val="none" w:sz="0" w:space="0" w:color="auto"/>
                    <w:right w:val="none" w:sz="0" w:space="0" w:color="auto"/>
                  </w:divBdr>
                </w:div>
                <w:div w:id="724184064">
                  <w:marLeft w:val="0"/>
                  <w:marRight w:val="0"/>
                  <w:marTop w:val="0"/>
                  <w:marBottom w:val="0"/>
                  <w:divBdr>
                    <w:top w:val="none" w:sz="0" w:space="0" w:color="auto"/>
                    <w:left w:val="none" w:sz="0" w:space="0" w:color="auto"/>
                    <w:bottom w:val="none" w:sz="0" w:space="0" w:color="auto"/>
                    <w:right w:val="none" w:sz="0" w:space="0" w:color="auto"/>
                  </w:divBdr>
                </w:div>
                <w:div w:id="728302848">
                  <w:marLeft w:val="0"/>
                  <w:marRight w:val="0"/>
                  <w:marTop w:val="0"/>
                  <w:marBottom w:val="0"/>
                  <w:divBdr>
                    <w:top w:val="none" w:sz="0" w:space="0" w:color="auto"/>
                    <w:left w:val="none" w:sz="0" w:space="0" w:color="auto"/>
                    <w:bottom w:val="none" w:sz="0" w:space="0" w:color="auto"/>
                    <w:right w:val="none" w:sz="0" w:space="0" w:color="auto"/>
                  </w:divBdr>
                </w:div>
                <w:div w:id="730615364">
                  <w:marLeft w:val="0"/>
                  <w:marRight w:val="0"/>
                  <w:marTop w:val="0"/>
                  <w:marBottom w:val="0"/>
                  <w:divBdr>
                    <w:top w:val="none" w:sz="0" w:space="0" w:color="auto"/>
                    <w:left w:val="none" w:sz="0" w:space="0" w:color="auto"/>
                    <w:bottom w:val="none" w:sz="0" w:space="0" w:color="auto"/>
                    <w:right w:val="none" w:sz="0" w:space="0" w:color="auto"/>
                  </w:divBdr>
                </w:div>
                <w:div w:id="731078617">
                  <w:marLeft w:val="0"/>
                  <w:marRight w:val="0"/>
                  <w:marTop w:val="0"/>
                  <w:marBottom w:val="0"/>
                  <w:divBdr>
                    <w:top w:val="none" w:sz="0" w:space="0" w:color="auto"/>
                    <w:left w:val="none" w:sz="0" w:space="0" w:color="auto"/>
                    <w:bottom w:val="none" w:sz="0" w:space="0" w:color="auto"/>
                    <w:right w:val="none" w:sz="0" w:space="0" w:color="auto"/>
                  </w:divBdr>
                </w:div>
                <w:div w:id="736825450">
                  <w:marLeft w:val="0"/>
                  <w:marRight w:val="0"/>
                  <w:marTop w:val="0"/>
                  <w:marBottom w:val="0"/>
                  <w:divBdr>
                    <w:top w:val="none" w:sz="0" w:space="0" w:color="auto"/>
                    <w:left w:val="none" w:sz="0" w:space="0" w:color="auto"/>
                    <w:bottom w:val="none" w:sz="0" w:space="0" w:color="auto"/>
                    <w:right w:val="none" w:sz="0" w:space="0" w:color="auto"/>
                  </w:divBdr>
                </w:div>
                <w:div w:id="737829212">
                  <w:marLeft w:val="0"/>
                  <w:marRight w:val="0"/>
                  <w:marTop w:val="0"/>
                  <w:marBottom w:val="0"/>
                  <w:divBdr>
                    <w:top w:val="none" w:sz="0" w:space="0" w:color="auto"/>
                    <w:left w:val="none" w:sz="0" w:space="0" w:color="auto"/>
                    <w:bottom w:val="none" w:sz="0" w:space="0" w:color="auto"/>
                    <w:right w:val="none" w:sz="0" w:space="0" w:color="auto"/>
                  </w:divBdr>
                </w:div>
                <w:div w:id="745802576">
                  <w:marLeft w:val="0"/>
                  <w:marRight w:val="0"/>
                  <w:marTop w:val="0"/>
                  <w:marBottom w:val="0"/>
                  <w:divBdr>
                    <w:top w:val="none" w:sz="0" w:space="0" w:color="auto"/>
                    <w:left w:val="none" w:sz="0" w:space="0" w:color="auto"/>
                    <w:bottom w:val="none" w:sz="0" w:space="0" w:color="auto"/>
                    <w:right w:val="none" w:sz="0" w:space="0" w:color="auto"/>
                  </w:divBdr>
                </w:div>
                <w:div w:id="756177219">
                  <w:marLeft w:val="0"/>
                  <w:marRight w:val="0"/>
                  <w:marTop w:val="0"/>
                  <w:marBottom w:val="0"/>
                  <w:divBdr>
                    <w:top w:val="none" w:sz="0" w:space="0" w:color="auto"/>
                    <w:left w:val="none" w:sz="0" w:space="0" w:color="auto"/>
                    <w:bottom w:val="none" w:sz="0" w:space="0" w:color="auto"/>
                    <w:right w:val="none" w:sz="0" w:space="0" w:color="auto"/>
                  </w:divBdr>
                </w:div>
                <w:div w:id="756444300">
                  <w:marLeft w:val="0"/>
                  <w:marRight w:val="0"/>
                  <w:marTop w:val="0"/>
                  <w:marBottom w:val="0"/>
                  <w:divBdr>
                    <w:top w:val="none" w:sz="0" w:space="0" w:color="auto"/>
                    <w:left w:val="none" w:sz="0" w:space="0" w:color="auto"/>
                    <w:bottom w:val="none" w:sz="0" w:space="0" w:color="auto"/>
                    <w:right w:val="none" w:sz="0" w:space="0" w:color="auto"/>
                  </w:divBdr>
                </w:div>
                <w:div w:id="764885525">
                  <w:marLeft w:val="0"/>
                  <w:marRight w:val="0"/>
                  <w:marTop w:val="0"/>
                  <w:marBottom w:val="0"/>
                  <w:divBdr>
                    <w:top w:val="none" w:sz="0" w:space="0" w:color="auto"/>
                    <w:left w:val="none" w:sz="0" w:space="0" w:color="auto"/>
                    <w:bottom w:val="none" w:sz="0" w:space="0" w:color="auto"/>
                    <w:right w:val="none" w:sz="0" w:space="0" w:color="auto"/>
                  </w:divBdr>
                </w:div>
                <w:div w:id="765419807">
                  <w:marLeft w:val="0"/>
                  <w:marRight w:val="0"/>
                  <w:marTop w:val="0"/>
                  <w:marBottom w:val="0"/>
                  <w:divBdr>
                    <w:top w:val="none" w:sz="0" w:space="0" w:color="auto"/>
                    <w:left w:val="none" w:sz="0" w:space="0" w:color="auto"/>
                    <w:bottom w:val="none" w:sz="0" w:space="0" w:color="auto"/>
                    <w:right w:val="none" w:sz="0" w:space="0" w:color="auto"/>
                  </w:divBdr>
                </w:div>
                <w:div w:id="775028871">
                  <w:marLeft w:val="0"/>
                  <w:marRight w:val="0"/>
                  <w:marTop w:val="0"/>
                  <w:marBottom w:val="0"/>
                  <w:divBdr>
                    <w:top w:val="none" w:sz="0" w:space="0" w:color="auto"/>
                    <w:left w:val="none" w:sz="0" w:space="0" w:color="auto"/>
                    <w:bottom w:val="none" w:sz="0" w:space="0" w:color="auto"/>
                    <w:right w:val="none" w:sz="0" w:space="0" w:color="auto"/>
                  </w:divBdr>
                </w:div>
                <w:div w:id="781146734">
                  <w:marLeft w:val="0"/>
                  <w:marRight w:val="0"/>
                  <w:marTop w:val="0"/>
                  <w:marBottom w:val="0"/>
                  <w:divBdr>
                    <w:top w:val="none" w:sz="0" w:space="0" w:color="auto"/>
                    <w:left w:val="none" w:sz="0" w:space="0" w:color="auto"/>
                    <w:bottom w:val="none" w:sz="0" w:space="0" w:color="auto"/>
                    <w:right w:val="none" w:sz="0" w:space="0" w:color="auto"/>
                  </w:divBdr>
                </w:div>
                <w:div w:id="787745339">
                  <w:marLeft w:val="0"/>
                  <w:marRight w:val="0"/>
                  <w:marTop w:val="0"/>
                  <w:marBottom w:val="0"/>
                  <w:divBdr>
                    <w:top w:val="none" w:sz="0" w:space="0" w:color="auto"/>
                    <w:left w:val="none" w:sz="0" w:space="0" w:color="auto"/>
                    <w:bottom w:val="none" w:sz="0" w:space="0" w:color="auto"/>
                    <w:right w:val="none" w:sz="0" w:space="0" w:color="auto"/>
                  </w:divBdr>
                </w:div>
                <w:div w:id="791482217">
                  <w:marLeft w:val="0"/>
                  <w:marRight w:val="0"/>
                  <w:marTop w:val="0"/>
                  <w:marBottom w:val="0"/>
                  <w:divBdr>
                    <w:top w:val="none" w:sz="0" w:space="0" w:color="auto"/>
                    <w:left w:val="none" w:sz="0" w:space="0" w:color="auto"/>
                    <w:bottom w:val="none" w:sz="0" w:space="0" w:color="auto"/>
                    <w:right w:val="none" w:sz="0" w:space="0" w:color="auto"/>
                  </w:divBdr>
                </w:div>
                <w:div w:id="793602749">
                  <w:marLeft w:val="0"/>
                  <w:marRight w:val="0"/>
                  <w:marTop w:val="0"/>
                  <w:marBottom w:val="0"/>
                  <w:divBdr>
                    <w:top w:val="none" w:sz="0" w:space="0" w:color="auto"/>
                    <w:left w:val="none" w:sz="0" w:space="0" w:color="auto"/>
                    <w:bottom w:val="none" w:sz="0" w:space="0" w:color="auto"/>
                    <w:right w:val="none" w:sz="0" w:space="0" w:color="auto"/>
                  </w:divBdr>
                </w:div>
                <w:div w:id="797643397">
                  <w:marLeft w:val="0"/>
                  <w:marRight w:val="0"/>
                  <w:marTop w:val="0"/>
                  <w:marBottom w:val="0"/>
                  <w:divBdr>
                    <w:top w:val="none" w:sz="0" w:space="0" w:color="auto"/>
                    <w:left w:val="none" w:sz="0" w:space="0" w:color="auto"/>
                    <w:bottom w:val="none" w:sz="0" w:space="0" w:color="auto"/>
                    <w:right w:val="none" w:sz="0" w:space="0" w:color="auto"/>
                  </w:divBdr>
                </w:div>
                <w:div w:id="800417375">
                  <w:marLeft w:val="0"/>
                  <w:marRight w:val="0"/>
                  <w:marTop w:val="0"/>
                  <w:marBottom w:val="0"/>
                  <w:divBdr>
                    <w:top w:val="none" w:sz="0" w:space="0" w:color="auto"/>
                    <w:left w:val="none" w:sz="0" w:space="0" w:color="auto"/>
                    <w:bottom w:val="none" w:sz="0" w:space="0" w:color="auto"/>
                    <w:right w:val="none" w:sz="0" w:space="0" w:color="auto"/>
                  </w:divBdr>
                </w:div>
                <w:div w:id="801924627">
                  <w:marLeft w:val="0"/>
                  <w:marRight w:val="0"/>
                  <w:marTop w:val="0"/>
                  <w:marBottom w:val="0"/>
                  <w:divBdr>
                    <w:top w:val="none" w:sz="0" w:space="0" w:color="auto"/>
                    <w:left w:val="none" w:sz="0" w:space="0" w:color="auto"/>
                    <w:bottom w:val="none" w:sz="0" w:space="0" w:color="auto"/>
                    <w:right w:val="none" w:sz="0" w:space="0" w:color="auto"/>
                  </w:divBdr>
                </w:div>
                <w:div w:id="802621667">
                  <w:marLeft w:val="0"/>
                  <w:marRight w:val="0"/>
                  <w:marTop w:val="0"/>
                  <w:marBottom w:val="0"/>
                  <w:divBdr>
                    <w:top w:val="none" w:sz="0" w:space="0" w:color="auto"/>
                    <w:left w:val="none" w:sz="0" w:space="0" w:color="auto"/>
                    <w:bottom w:val="none" w:sz="0" w:space="0" w:color="auto"/>
                    <w:right w:val="none" w:sz="0" w:space="0" w:color="auto"/>
                  </w:divBdr>
                </w:div>
                <w:div w:id="802963805">
                  <w:marLeft w:val="0"/>
                  <w:marRight w:val="0"/>
                  <w:marTop w:val="0"/>
                  <w:marBottom w:val="0"/>
                  <w:divBdr>
                    <w:top w:val="none" w:sz="0" w:space="0" w:color="auto"/>
                    <w:left w:val="none" w:sz="0" w:space="0" w:color="auto"/>
                    <w:bottom w:val="none" w:sz="0" w:space="0" w:color="auto"/>
                    <w:right w:val="none" w:sz="0" w:space="0" w:color="auto"/>
                  </w:divBdr>
                </w:div>
                <w:div w:id="809437828">
                  <w:marLeft w:val="0"/>
                  <w:marRight w:val="0"/>
                  <w:marTop w:val="0"/>
                  <w:marBottom w:val="0"/>
                  <w:divBdr>
                    <w:top w:val="none" w:sz="0" w:space="0" w:color="auto"/>
                    <w:left w:val="none" w:sz="0" w:space="0" w:color="auto"/>
                    <w:bottom w:val="none" w:sz="0" w:space="0" w:color="auto"/>
                    <w:right w:val="none" w:sz="0" w:space="0" w:color="auto"/>
                  </w:divBdr>
                </w:div>
                <w:div w:id="810446279">
                  <w:marLeft w:val="0"/>
                  <w:marRight w:val="0"/>
                  <w:marTop w:val="0"/>
                  <w:marBottom w:val="0"/>
                  <w:divBdr>
                    <w:top w:val="none" w:sz="0" w:space="0" w:color="auto"/>
                    <w:left w:val="none" w:sz="0" w:space="0" w:color="auto"/>
                    <w:bottom w:val="none" w:sz="0" w:space="0" w:color="auto"/>
                    <w:right w:val="none" w:sz="0" w:space="0" w:color="auto"/>
                  </w:divBdr>
                </w:div>
                <w:div w:id="811874593">
                  <w:marLeft w:val="0"/>
                  <w:marRight w:val="0"/>
                  <w:marTop w:val="0"/>
                  <w:marBottom w:val="0"/>
                  <w:divBdr>
                    <w:top w:val="none" w:sz="0" w:space="0" w:color="auto"/>
                    <w:left w:val="none" w:sz="0" w:space="0" w:color="auto"/>
                    <w:bottom w:val="none" w:sz="0" w:space="0" w:color="auto"/>
                    <w:right w:val="none" w:sz="0" w:space="0" w:color="auto"/>
                  </w:divBdr>
                </w:div>
                <w:div w:id="812216293">
                  <w:marLeft w:val="0"/>
                  <w:marRight w:val="0"/>
                  <w:marTop w:val="0"/>
                  <w:marBottom w:val="0"/>
                  <w:divBdr>
                    <w:top w:val="none" w:sz="0" w:space="0" w:color="auto"/>
                    <w:left w:val="none" w:sz="0" w:space="0" w:color="auto"/>
                    <w:bottom w:val="none" w:sz="0" w:space="0" w:color="auto"/>
                    <w:right w:val="none" w:sz="0" w:space="0" w:color="auto"/>
                  </w:divBdr>
                </w:div>
                <w:div w:id="815030686">
                  <w:marLeft w:val="0"/>
                  <w:marRight w:val="0"/>
                  <w:marTop w:val="0"/>
                  <w:marBottom w:val="0"/>
                  <w:divBdr>
                    <w:top w:val="none" w:sz="0" w:space="0" w:color="auto"/>
                    <w:left w:val="none" w:sz="0" w:space="0" w:color="auto"/>
                    <w:bottom w:val="none" w:sz="0" w:space="0" w:color="auto"/>
                    <w:right w:val="none" w:sz="0" w:space="0" w:color="auto"/>
                  </w:divBdr>
                </w:div>
                <w:div w:id="816073386">
                  <w:marLeft w:val="0"/>
                  <w:marRight w:val="0"/>
                  <w:marTop w:val="0"/>
                  <w:marBottom w:val="0"/>
                  <w:divBdr>
                    <w:top w:val="none" w:sz="0" w:space="0" w:color="auto"/>
                    <w:left w:val="none" w:sz="0" w:space="0" w:color="auto"/>
                    <w:bottom w:val="none" w:sz="0" w:space="0" w:color="auto"/>
                    <w:right w:val="none" w:sz="0" w:space="0" w:color="auto"/>
                  </w:divBdr>
                </w:div>
                <w:div w:id="825896111">
                  <w:marLeft w:val="0"/>
                  <w:marRight w:val="0"/>
                  <w:marTop w:val="0"/>
                  <w:marBottom w:val="0"/>
                  <w:divBdr>
                    <w:top w:val="none" w:sz="0" w:space="0" w:color="auto"/>
                    <w:left w:val="none" w:sz="0" w:space="0" w:color="auto"/>
                    <w:bottom w:val="none" w:sz="0" w:space="0" w:color="auto"/>
                    <w:right w:val="none" w:sz="0" w:space="0" w:color="auto"/>
                  </w:divBdr>
                </w:div>
                <w:div w:id="830491297">
                  <w:marLeft w:val="0"/>
                  <w:marRight w:val="0"/>
                  <w:marTop w:val="0"/>
                  <w:marBottom w:val="0"/>
                  <w:divBdr>
                    <w:top w:val="none" w:sz="0" w:space="0" w:color="auto"/>
                    <w:left w:val="none" w:sz="0" w:space="0" w:color="auto"/>
                    <w:bottom w:val="none" w:sz="0" w:space="0" w:color="auto"/>
                    <w:right w:val="none" w:sz="0" w:space="0" w:color="auto"/>
                  </w:divBdr>
                </w:div>
                <w:div w:id="838152260">
                  <w:marLeft w:val="0"/>
                  <w:marRight w:val="0"/>
                  <w:marTop w:val="0"/>
                  <w:marBottom w:val="0"/>
                  <w:divBdr>
                    <w:top w:val="none" w:sz="0" w:space="0" w:color="auto"/>
                    <w:left w:val="none" w:sz="0" w:space="0" w:color="auto"/>
                    <w:bottom w:val="none" w:sz="0" w:space="0" w:color="auto"/>
                    <w:right w:val="none" w:sz="0" w:space="0" w:color="auto"/>
                  </w:divBdr>
                </w:div>
                <w:div w:id="839006450">
                  <w:marLeft w:val="0"/>
                  <w:marRight w:val="0"/>
                  <w:marTop w:val="0"/>
                  <w:marBottom w:val="0"/>
                  <w:divBdr>
                    <w:top w:val="none" w:sz="0" w:space="0" w:color="auto"/>
                    <w:left w:val="none" w:sz="0" w:space="0" w:color="auto"/>
                    <w:bottom w:val="none" w:sz="0" w:space="0" w:color="auto"/>
                    <w:right w:val="none" w:sz="0" w:space="0" w:color="auto"/>
                  </w:divBdr>
                </w:div>
                <w:div w:id="840588939">
                  <w:marLeft w:val="0"/>
                  <w:marRight w:val="0"/>
                  <w:marTop w:val="0"/>
                  <w:marBottom w:val="0"/>
                  <w:divBdr>
                    <w:top w:val="none" w:sz="0" w:space="0" w:color="auto"/>
                    <w:left w:val="none" w:sz="0" w:space="0" w:color="auto"/>
                    <w:bottom w:val="none" w:sz="0" w:space="0" w:color="auto"/>
                    <w:right w:val="none" w:sz="0" w:space="0" w:color="auto"/>
                  </w:divBdr>
                </w:div>
                <w:div w:id="841360821">
                  <w:marLeft w:val="0"/>
                  <w:marRight w:val="0"/>
                  <w:marTop w:val="0"/>
                  <w:marBottom w:val="0"/>
                  <w:divBdr>
                    <w:top w:val="none" w:sz="0" w:space="0" w:color="auto"/>
                    <w:left w:val="none" w:sz="0" w:space="0" w:color="auto"/>
                    <w:bottom w:val="none" w:sz="0" w:space="0" w:color="auto"/>
                    <w:right w:val="none" w:sz="0" w:space="0" w:color="auto"/>
                  </w:divBdr>
                </w:div>
                <w:div w:id="842818634">
                  <w:marLeft w:val="0"/>
                  <w:marRight w:val="0"/>
                  <w:marTop w:val="0"/>
                  <w:marBottom w:val="0"/>
                  <w:divBdr>
                    <w:top w:val="none" w:sz="0" w:space="0" w:color="auto"/>
                    <w:left w:val="none" w:sz="0" w:space="0" w:color="auto"/>
                    <w:bottom w:val="none" w:sz="0" w:space="0" w:color="auto"/>
                    <w:right w:val="none" w:sz="0" w:space="0" w:color="auto"/>
                  </w:divBdr>
                </w:div>
                <w:div w:id="845637691">
                  <w:marLeft w:val="0"/>
                  <w:marRight w:val="0"/>
                  <w:marTop w:val="0"/>
                  <w:marBottom w:val="0"/>
                  <w:divBdr>
                    <w:top w:val="none" w:sz="0" w:space="0" w:color="auto"/>
                    <w:left w:val="none" w:sz="0" w:space="0" w:color="auto"/>
                    <w:bottom w:val="none" w:sz="0" w:space="0" w:color="auto"/>
                    <w:right w:val="none" w:sz="0" w:space="0" w:color="auto"/>
                  </w:divBdr>
                </w:div>
                <w:div w:id="849488823">
                  <w:marLeft w:val="0"/>
                  <w:marRight w:val="0"/>
                  <w:marTop w:val="0"/>
                  <w:marBottom w:val="0"/>
                  <w:divBdr>
                    <w:top w:val="none" w:sz="0" w:space="0" w:color="auto"/>
                    <w:left w:val="none" w:sz="0" w:space="0" w:color="auto"/>
                    <w:bottom w:val="none" w:sz="0" w:space="0" w:color="auto"/>
                    <w:right w:val="none" w:sz="0" w:space="0" w:color="auto"/>
                  </w:divBdr>
                </w:div>
                <w:div w:id="854660545">
                  <w:marLeft w:val="0"/>
                  <w:marRight w:val="0"/>
                  <w:marTop w:val="0"/>
                  <w:marBottom w:val="0"/>
                  <w:divBdr>
                    <w:top w:val="none" w:sz="0" w:space="0" w:color="auto"/>
                    <w:left w:val="none" w:sz="0" w:space="0" w:color="auto"/>
                    <w:bottom w:val="none" w:sz="0" w:space="0" w:color="auto"/>
                    <w:right w:val="none" w:sz="0" w:space="0" w:color="auto"/>
                  </w:divBdr>
                </w:div>
                <w:div w:id="855507921">
                  <w:marLeft w:val="0"/>
                  <w:marRight w:val="0"/>
                  <w:marTop w:val="0"/>
                  <w:marBottom w:val="0"/>
                  <w:divBdr>
                    <w:top w:val="none" w:sz="0" w:space="0" w:color="auto"/>
                    <w:left w:val="none" w:sz="0" w:space="0" w:color="auto"/>
                    <w:bottom w:val="none" w:sz="0" w:space="0" w:color="auto"/>
                    <w:right w:val="none" w:sz="0" w:space="0" w:color="auto"/>
                  </w:divBdr>
                </w:div>
                <w:div w:id="859201945">
                  <w:marLeft w:val="0"/>
                  <w:marRight w:val="0"/>
                  <w:marTop w:val="0"/>
                  <w:marBottom w:val="0"/>
                  <w:divBdr>
                    <w:top w:val="none" w:sz="0" w:space="0" w:color="auto"/>
                    <w:left w:val="none" w:sz="0" w:space="0" w:color="auto"/>
                    <w:bottom w:val="none" w:sz="0" w:space="0" w:color="auto"/>
                    <w:right w:val="none" w:sz="0" w:space="0" w:color="auto"/>
                  </w:divBdr>
                </w:div>
                <w:div w:id="867110954">
                  <w:marLeft w:val="0"/>
                  <w:marRight w:val="0"/>
                  <w:marTop w:val="0"/>
                  <w:marBottom w:val="0"/>
                  <w:divBdr>
                    <w:top w:val="none" w:sz="0" w:space="0" w:color="auto"/>
                    <w:left w:val="none" w:sz="0" w:space="0" w:color="auto"/>
                    <w:bottom w:val="none" w:sz="0" w:space="0" w:color="auto"/>
                    <w:right w:val="none" w:sz="0" w:space="0" w:color="auto"/>
                  </w:divBdr>
                </w:div>
                <w:div w:id="870460668">
                  <w:marLeft w:val="0"/>
                  <w:marRight w:val="0"/>
                  <w:marTop w:val="0"/>
                  <w:marBottom w:val="0"/>
                  <w:divBdr>
                    <w:top w:val="none" w:sz="0" w:space="0" w:color="auto"/>
                    <w:left w:val="none" w:sz="0" w:space="0" w:color="auto"/>
                    <w:bottom w:val="none" w:sz="0" w:space="0" w:color="auto"/>
                    <w:right w:val="none" w:sz="0" w:space="0" w:color="auto"/>
                  </w:divBdr>
                </w:div>
                <w:div w:id="870650777">
                  <w:marLeft w:val="0"/>
                  <w:marRight w:val="0"/>
                  <w:marTop w:val="0"/>
                  <w:marBottom w:val="0"/>
                  <w:divBdr>
                    <w:top w:val="none" w:sz="0" w:space="0" w:color="auto"/>
                    <w:left w:val="none" w:sz="0" w:space="0" w:color="auto"/>
                    <w:bottom w:val="none" w:sz="0" w:space="0" w:color="auto"/>
                    <w:right w:val="none" w:sz="0" w:space="0" w:color="auto"/>
                  </w:divBdr>
                </w:div>
                <w:div w:id="872037871">
                  <w:marLeft w:val="0"/>
                  <w:marRight w:val="0"/>
                  <w:marTop w:val="0"/>
                  <w:marBottom w:val="0"/>
                  <w:divBdr>
                    <w:top w:val="none" w:sz="0" w:space="0" w:color="auto"/>
                    <w:left w:val="none" w:sz="0" w:space="0" w:color="auto"/>
                    <w:bottom w:val="none" w:sz="0" w:space="0" w:color="auto"/>
                    <w:right w:val="none" w:sz="0" w:space="0" w:color="auto"/>
                  </w:divBdr>
                </w:div>
                <w:div w:id="878005633">
                  <w:marLeft w:val="0"/>
                  <w:marRight w:val="0"/>
                  <w:marTop w:val="0"/>
                  <w:marBottom w:val="0"/>
                  <w:divBdr>
                    <w:top w:val="none" w:sz="0" w:space="0" w:color="auto"/>
                    <w:left w:val="none" w:sz="0" w:space="0" w:color="auto"/>
                    <w:bottom w:val="none" w:sz="0" w:space="0" w:color="auto"/>
                    <w:right w:val="none" w:sz="0" w:space="0" w:color="auto"/>
                  </w:divBdr>
                </w:div>
                <w:div w:id="878471218">
                  <w:marLeft w:val="0"/>
                  <w:marRight w:val="0"/>
                  <w:marTop w:val="0"/>
                  <w:marBottom w:val="0"/>
                  <w:divBdr>
                    <w:top w:val="none" w:sz="0" w:space="0" w:color="auto"/>
                    <w:left w:val="none" w:sz="0" w:space="0" w:color="auto"/>
                    <w:bottom w:val="none" w:sz="0" w:space="0" w:color="auto"/>
                    <w:right w:val="none" w:sz="0" w:space="0" w:color="auto"/>
                  </w:divBdr>
                </w:div>
                <w:div w:id="880946345">
                  <w:marLeft w:val="0"/>
                  <w:marRight w:val="0"/>
                  <w:marTop w:val="0"/>
                  <w:marBottom w:val="0"/>
                  <w:divBdr>
                    <w:top w:val="none" w:sz="0" w:space="0" w:color="auto"/>
                    <w:left w:val="none" w:sz="0" w:space="0" w:color="auto"/>
                    <w:bottom w:val="none" w:sz="0" w:space="0" w:color="auto"/>
                    <w:right w:val="none" w:sz="0" w:space="0" w:color="auto"/>
                  </w:divBdr>
                </w:div>
                <w:div w:id="890069872">
                  <w:marLeft w:val="0"/>
                  <w:marRight w:val="0"/>
                  <w:marTop w:val="0"/>
                  <w:marBottom w:val="0"/>
                  <w:divBdr>
                    <w:top w:val="none" w:sz="0" w:space="0" w:color="auto"/>
                    <w:left w:val="none" w:sz="0" w:space="0" w:color="auto"/>
                    <w:bottom w:val="none" w:sz="0" w:space="0" w:color="auto"/>
                    <w:right w:val="none" w:sz="0" w:space="0" w:color="auto"/>
                  </w:divBdr>
                </w:div>
                <w:div w:id="892617916">
                  <w:marLeft w:val="0"/>
                  <w:marRight w:val="0"/>
                  <w:marTop w:val="0"/>
                  <w:marBottom w:val="0"/>
                  <w:divBdr>
                    <w:top w:val="none" w:sz="0" w:space="0" w:color="auto"/>
                    <w:left w:val="none" w:sz="0" w:space="0" w:color="auto"/>
                    <w:bottom w:val="none" w:sz="0" w:space="0" w:color="auto"/>
                    <w:right w:val="none" w:sz="0" w:space="0" w:color="auto"/>
                  </w:divBdr>
                </w:div>
                <w:div w:id="901138532">
                  <w:marLeft w:val="0"/>
                  <w:marRight w:val="0"/>
                  <w:marTop w:val="0"/>
                  <w:marBottom w:val="0"/>
                  <w:divBdr>
                    <w:top w:val="none" w:sz="0" w:space="0" w:color="auto"/>
                    <w:left w:val="none" w:sz="0" w:space="0" w:color="auto"/>
                    <w:bottom w:val="none" w:sz="0" w:space="0" w:color="auto"/>
                    <w:right w:val="none" w:sz="0" w:space="0" w:color="auto"/>
                  </w:divBdr>
                </w:div>
                <w:div w:id="901602920">
                  <w:marLeft w:val="0"/>
                  <w:marRight w:val="0"/>
                  <w:marTop w:val="0"/>
                  <w:marBottom w:val="0"/>
                  <w:divBdr>
                    <w:top w:val="none" w:sz="0" w:space="0" w:color="auto"/>
                    <w:left w:val="none" w:sz="0" w:space="0" w:color="auto"/>
                    <w:bottom w:val="none" w:sz="0" w:space="0" w:color="auto"/>
                    <w:right w:val="none" w:sz="0" w:space="0" w:color="auto"/>
                  </w:divBdr>
                </w:div>
                <w:div w:id="903025336">
                  <w:marLeft w:val="0"/>
                  <w:marRight w:val="0"/>
                  <w:marTop w:val="0"/>
                  <w:marBottom w:val="0"/>
                  <w:divBdr>
                    <w:top w:val="none" w:sz="0" w:space="0" w:color="auto"/>
                    <w:left w:val="none" w:sz="0" w:space="0" w:color="auto"/>
                    <w:bottom w:val="none" w:sz="0" w:space="0" w:color="auto"/>
                    <w:right w:val="none" w:sz="0" w:space="0" w:color="auto"/>
                  </w:divBdr>
                </w:div>
                <w:div w:id="904529484">
                  <w:marLeft w:val="0"/>
                  <w:marRight w:val="0"/>
                  <w:marTop w:val="0"/>
                  <w:marBottom w:val="0"/>
                  <w:divBdr>
                    <w:top w:val="none" w:sz="0" w:space="0" w:color="auto"/>
                    <w:left w:val="none" w:sz="0" w:space="0" w:color="auto"/>
                    <w:bottom w:val="none" w:sz="0" w:space="0" w:color="auto"/>
                    <w:right w:val="none" w:sz="0" w:space="0" w:color="auto"/>
                  </w:divBdr>
                </w:div>
                <w:div w:id="905722836">
                  <w:marLeft w:val="0"/>
                  <w:marRight w:val="0"/>
                  <w:marTop w:val="0"/>
                  <w:marBottom w:val="0"/>
                  <w:divBdr>
                    <w:top w:val="none" w:sz="0" w:space="0" w:color="auto"/>
                    <w:left w:val="none" w:sz="0" w:space="0" w:color="auto"/>
                    <w:bottom w:val="none" w:sz="0" w:space="0" w:color="auto"/>
                    <w:right w:val="none" w:sz="0" w:space="0" w:color="auto"/>
                  </w:divBdr>
                </w:div>
                <w:div w:id="907686814">
                  <w:marLeft w:val="0"/>
                  <w:marRight w:val="0"/>
                  <w:marTop w:val="0"/>
                  <w:marBottom w:val="0"/>
                  <w:divBdr>
                    <w:top w:val="none" w:sz="0" w:space="0" w:color="auto"/>
                    <w:left w:val="none" w:sz="0" w:space="0" w:color="auto"/>
                    <w:bottom w:val="none" w:sz="0" w:space="0" w:color="auto"/>
                    <w:right w:val="none" w:sz="0" w:space="0" w:color="auto"/>
                  </w:divBdr>
                </w:div>
                <w:div w:id="908929546">
                  <w:marLeft w:val="0"/>
                  <w:marRight w:val="0"/>
                  <w:marTop w:val="0"/>
                  <w:marBottom w:val="0"/>
                  <w:divBdr>
                    <w:top w:val="none" w:sz="0" w:space="0" w:color="auto"/>
                    <w:left w:val="none" w:sz="0" w:space="0" w:color="auto"/>
                    <w:bottom w:val="none" w:sz="0" w:space="0" w:color="auto"/>
                    <w:right w:val="none" w:sz="0" w:space="0" w:color="auto"/>
                  </w:divBdr>
                </w:div>
                <w:div w:id="909079766">
                  <w:marLeft w:val="0"/>
                  <w:marRight w:val="0"/>
                  <w:marTop w:val="0"/>
                  <w:marBottom w:val="0"/>
                  <w:divBdr>
                    <w:top w:val="none" w:sz="0" w:space="0" w:color="auto"/>
                    <w:left w:val="none" w:sz="0" w:space="0" w:color="auto"/>
                    <w:bottom w:val="none" w:sz="0" w:space="0" w:color="auto"/>
                    <w:right w:val="none" w:sz="0" w:space="0" w:color="auto"/>
                  </w:divBdr>
                </w:div>
                <w:div w:id="910038610">
                  <w:marLeft w:val="0"/>
                  <w:marRight w:val="0"/>
                  <w:marTop w:val="0"/>
                  <w:marBottom w:val="0"/>
                  <w:divBdr>
                    <w:top w:val="none" w:sz="0" w:space="0" w:color="auto"/>
                    <w:left w:val="none" w:sz="0" w:space="0" w:color="auto"/>
                    <w:bottom w:val="none" w:sz="0" w:space="0" w:color="auto"/>
                    <w:right w:val="none" w:sz="0" w:space="0" w:color="auto"/>
                  </w:divBdr>
                </w:div>
                <w:div w:id="913974481">
                  <w:marLeft w:val="0"/>
                  <w:marRight w:val="0"/>
                  <w:marTop w:val="0"/>
                  <w:marBottom w:val="0"/>
                  <w:divBdr>
                    <w:top w:val="none" w:sz="0" w:space="0" w:color="auto"/>
                    <w:left w:val="none" w:sz="0" w:space="0" w:color="auto"/>
                    <w:bottom w:val="none" w:sz="0" w:space="0" w:color="auto"/>
                    <w:right w:val="none" w:sz="0" w:space="0" w:color="auto"/>
                  </w:divBdr>
                </w:div>
                <w:div w:id="915213206">
                  <w:marLeft w:val="0"/>
                  <w:marRight w:val="0"/>
                  <w:marTop w:val="0"/>
                  <w:marBottom w:val="0"/>
                  <w:divBdr>
                    <w:top w:val="none" w:sz="0" w:space="0" w:color="auto"/>
                    <w:left w:val="none" w:sz="0" w:space="0" w:color="auto"/>
                    <w:bottom w:val="none" w:sz="0" w:space="0" w:color="auto"/>
                    <w:right w:val="none" w:sz="0" w:space="0" w:color="auto"/>
                  </w:divBdr>
                </w:div>
                <w:div w:id="915362431">
                  <w:marLeft w:val="0"/>
                  <w:marRight w:val="0"/>
                  <w:marTop w:val="0"/>
                  <w:marBottom w:val="0"/>
                  <w:divBdr>
                    <w:top w:val="none" w:sz="0" w:space="0" w:color="auto"/>
                    <w:left w:val="none" w:sz="0" w:space="0" w:color="auto"/>
                    <w:bottom w:val="none" w:sz="0" w:space="0" w:color="auto"/>
                    <w:right w:val="none" w:sz="0" w:space="0" w:color="auto"/>
                  </w:divBdr>
                </w:div>
                <w:div w:id="920019046">
                  <w:marLeft w:val="0"/>
                  <w:marRight w:val="0"/>
                  <w:marTop w:val="0"/>
                  <w:marBottom w:val="0"/>
                  <w:divBdr>
                    <w:top w:val="none" w:sz="0" w:space="0" w:color="auto"/>
                    <w:left w:val="none" w:sz="0" w:space="0" w:color="auto"/>
                    <w:bottom w:val="none" w:sz="0" w:space="0" w:color="auto"/>
                    <w:right w:val="none" w:sz="0" w:space="0" w:color="auto"/>
                  </w:divBdr>
                </w:div>
                <w:div w:id="925068309">
                  <w:marLeft w:val="0"/>
                  <w:marRight w:val="0"/>
                  <w:marTop w:val="0"/>
                  <w:marBottom w:val="0"/>
                  <w:divBdr>
                    <w:top w:val="none" w:sz="0" w:space="0" w:color="auto"/>
                    <w:left w:val="none" w:sz="0" w:space="0" w:color="auto"/>
                    <w:bottom w:val="none" w:sz="0" w:space="0" w:color="auto"/>
                    <w:right w:val="none" w:sz="0" w:space="0" w:color="auto"/>
                  </w:divBdr>
                </w:div>
                <w:div w:id="928079571">
                  <w:marLeft w:val="0"/>
                  <w:marRight w:val="0"/>
                  <w:marTop w:val="0"/>
                  <w:marBottom w:val="0"/>
                  <w:divBdr>
                    <w:top w:val="none" w:sz="0" w:space="0" w:color="auto"/>
                    <w:left w:val="none" w:sz="0" w:space="0" w:color="auto"/>
                    <w:bottom w:val="none" w:sz="0" w:space="0" w:color="auto"/>
                    <w:right w:val="none" w:sz="0" w:space="0" w:color="auto"/>
                  </w:divBdr>
                </w:div>
                <w:div w:id="929899037">
                  <w:marLeft w:val="0"/>
                  <w:marRight w:val="0"/>
                  <w:marTop w:val="0"/>
                  <w:marBottom w:val="0"/>
                  <w:divBdr>
                    <w:top w:val="none" w:sz="0" w:space="0" w:color="auto"/>
                    <w:left w:val="none" w:sz="0" w:space="0" w:color="auto"/>
                    <w:bottom w:val="none" w:sz="0" w:space="0" w:color="auto"/>
                    <w:right w:val="none" w:sz="0" w:space="0" w:color="auto"/>
                  </w:divBdr>
                </w:div>
                <w:div w:id="930888771">
                  <w:marLeft w:val="0"/>
                  <w:marRight w:val="0"/>
                  <w:marTop w:val="0"/>
                  <w:marBottom w:val="0"/>
                  <w:divBdr>
                    <w:top w:val="none" w:sz="0" w:space="0" w:color="auto"/>
                    <w:left w:val="none" w:sz="0" w:space="0" w:color="auto"/>
                    <w:bottom w:val="none" w:sz="0" w:space="0" w:color="auto"/>
                    <w:right w:val="none" w:sz="0" w:space="0" w:color="auto"/>
                  </w:divBdr>
                </w:div>
                <w:div w:id="933782287">
                  <w:marLeft w:val="0"/>
                  <w:marRight w:val="0"/>
                  <w:marTop w:val="0"/>
                  <w:marBottom w:val="0"/>
                  <w:divBdr>
                    <w:top w:val="none" w:sz="0" w:space="0" w:color="auto"/>
                    <w:left w:val="none" w:sz="0" w:space="0" w:color="auto"/>
                    <w:bottom w:val="none" w:sz="0" w:space="0" w:color="auto"/>
                    <w:right w:val="none" w:sz="0" w:space="0" w:color="auto"/>
                  </w:divBdr>
                </w:div>
                <w:div w:id="936987959">
                  <w:marLeft w:val="0"/>
                  <w:marRight w:val="0"/>
                  <w:marTop w:val="0"/>
                  <w:marBottom w:val="0"/>
                  <w:divBdr>
                    <w:top w:val="none" w:sz="0" w:space="0" w:color="auto"/>
                    <w:left w:val="none" w:sz="0" w:space="0" w:color="auto"/>
                    <w:bottom w:val="none" w:sz="0" w:space="0" w:color="auto"/>
                    <w:right w:val="none" w:sz="0" w:space="0" w:color="auto"/>
                  </w:divBdr>
                </w:div>
                <w:div w:id="939992538">
                  <w:marLeft w:val="0"/>
                  <w:marRight w:val="0"/>
                  <w:marTop w:val="0"/>
                  <w:marBottom w:val="0"/>
                  <w:divBdr>
                    <w:top w:val="none" w:sz="0" w:space="0" w:color="auto"/>
                    <w:left w:val="none" w:sz="0" w:space="0" w:color="auto"/>
                    <w:bottom w:val="none" w:sz="0" w:space="0" w:color="auto"/>
                    <w:right w:val="none" w:sz="0" w:space="0" w:color="auto"/>
                  </w:divBdr>
                </w:div>
                <w:div w:id="949429605">
                  <w:marLeft w:val="0"/>
                  <w:marRight w:val="0"/>
                  <w:marTop w:val="0"/>
                  <w:marBottom w:val="0"/>
                  <w:divBdr>
                    <w:top w:val="none" w:sz="0" w:space="0" w:color="auto"/>
                    <w:left w:val="none" w:sz="0" w:space="0" w:color="auto"/>
                    <w:bottom w:val="none" w:sz="0" w:space="0" w:color="auto"/>
                    <w:right w:val="none" w:sz="0" w:space="0" w:color="auto"/>
                  </w:divBdr>
                </w:div>
                <w:div w:id="951397352">
                  <w:marLeft w:val="0"/>
                  <w:marRight w:val="0"/>
                  <w:marTop w:val="0"/>
                  <w:marBottom w:val="0"/>
                  <w:divBdr>
                    <w:top w:val="none" w:sz="0" w:space="0" w:color="auto"/>
                    <w:left w:val="none" w:sz="0" w:space="0" w:color="auto"/>
                    <w:bottom w:val="none" w:sz="0" w:space="0" w:color="auto"/>
                    <w:right w:val="none" w:sz="0" w:space="0" w:color="auto"/>
                  </w:divBdr>
                </w:div>
                <w:div w:id="957758826">
                  <w:marLeft w:val="0"/>
                  <w:marRight w:val="0"/>
                  <w:marTop w:val="0"/>
                  <w:marBottom w:val="0"/>
                  <w:divBdr>
                    <w:top w:val="none" w:sz="0" w:space="0" w:color="auto"/>
                    <w:left w:val="none" w:sz="0" w:space="0" w:color="auto"/>
                    <w:bottom w:val="none" w:sz="0" w:space="0" w:color="auto"/>
                    <w:right w:val="none" w:sz="0" w:space="0" w:color="auto"/>
                  </w:divBdr>
                </w:div>
                <w:div w:id="959259683">
                  <w:marLeft w:val="0"/>
                  <w:marRight w:val="0"/>
                  <w:marTop w:val="0"/>
                  <w:marBottom w:val="0"/>
                  <w:divBdr>
                    <w:top w:val="none" w:sz="0" w:space="0" w:color="auto"/>
                    <w:left w:val="none" w:sz="0" w:space="0" w:color="auto"/>
                    <w:bottom w:val="none" w:sz="0" w:space="0" w:color="auto"/>
                    <w:right w:val="none" w:sz="0" w:space="0" w:color="auto"/>
                  </w:divBdr>
                </w:div>
                <w:div w:id="966470375">
                  <w:marLeft w:val="0"/>
                  <w:marRight w:val="0"/>
                  <w:marTop w:val="0"/>
                  <w:marBottom w:val="0"/>
                  <w:divBdr>
                    <w:top w:val="none" w:sz="0" w:space="0" w:color="auto"/>
                    <w:left w:val="none" w:sz="0" w:space="0" w:color="auto"/>
                    <w:bottom w:val="none" w:sz="0" w:space="0" w:color="auto"/>
                    <w:right w:val="none" w:sz="0" w:space="0" w:color="auto"/>
                  </w:divBdr>
                </w:div>
                <w:div w:id="970013940">
                  <w:marLeft w:val="0"/>
                  <w:marRight w:val="0"/>
                  <w:marTop w:val="0"/>
                  <w:marBottom w:val="0"/>
                  <w:divBdr>
                    <w:top w:val="none" w:sz="0" w:space="0" w:color="auto"/>
                    <w:left w:val="none" w:sz="0" w:space="0" w:color="auto"/>
                    <w:bottom w:val="none" w:sz="0" w:space="0" w:color="auto"/>
                    <w:right w:val="none" w:sz="0" w:space="0" w:color="auto"/>
                  </w:divBdr>
                </w:div>
                <w:div w:id="971712572">
                  <w:marLeft w:val="0"/>
                  <w:marRight w:val="0"/>
                  <w:marTop w:val="0"/>
                  <w:marBottom w:val="0"/>
                  <w:divBdr>
                    <w:top w:val="none" w:sz="0" w:space="0" w:color="auto"/>
                    <w:left w:val="none" w:sz="0" w:space="0" w:color="auto"/>
                    <w:bottom w:val="none" w:sz="0" w:space="0" w:color="auto"/>
                    <w:right w:val="none" w:sz="0" w:space="0" w:color="auto"/>
                  </w:divBdr>
                </w:div>
                <w:div w:id="976106763">
                  <w:marLeft w:val="0"/>
                  <w:marRight w:val="0"/>
                  <w:marTop w:val="0"/>
                  <w:marBottom w:val="0"/>
                  <w:divBdr>
                    <w:top w:val="none" w:sz="0" w:space="0" w:color="auto"/>
                    <w:left w:val="none" w:sz="0" w:space="0" w:color="auto"/>
                    <w:bottom w:val="none" w:sz="0" w:space="0" w:color="auto"/>
                    <w:right w:val="none" w:sz="0" w:space="0" w:color="auto"/>
                  </w:divBdr>
                </w:div>
                <w:div w:id="982925778">
                  <w:marLeft w:val="0"/>
                  <w:marRight w:val="0"/>
                  <w:marTop w:val="0"/>
                  <w:marBottom w:val="0"/>
                  <w:divBdr>
                    <w:top w:val="none" w:sz="0" w:space="0" w:color="auto"/>
                    <w:left w:val="none" w:sz="0" w:space="0" w:color="auto"/>
                    <w:bottom w:val="none" w:sz="0" w:space="0" w:color="auto"/>
                    <w:right w:val="none" w:sz="0" w:space="0" w:color="auto"/>
                  </w:divBdr>
                </w:div>
                <w:div w:id="983315290">
                  <w:marLeft w:val="0"/>
                  <w:marRight w:val="0"/>
                  <w:marTop w:val="0"/>
                  <w:marBottom w:val="0"/>
                  <w:divBdr>
                    <w:top w:val="none" w:sz="0" w:space="0" w:color="auto"/>
                    <w:left w:val="none" w:sz="0" w:space="0" w:color="auto"/>
                    <w:bottom w:val="none" w:sz="0" w:space="0" w:color="auto"/>
                    <w:right w:val="none" w:sz="0" w:space="0" w:color="auto"/>
                  </w:divBdr>
                </w:div>
                <w:div w:id="983584013">
                  <w:marLeft w:val="0"/>
                  <w:marRight w:val="0"/>
                  <w:marTop w:val="0"/>
                  <w:marBottom w:val="0"/>
                  <w:divBdr>
                    <w:top w:val="none" w:sz="0" w:space="0" w:color="auto"/>
                    <w:left w:val="none" w:sz="0" w:space="0" w:color="auto"/>
                    <w:bottom w:val="none" w:sz="0" w:space="0" w:color="auto"/>
                    <w:right w:val="none" w:sz="0" w:space="0" w:color="auto"/>
                  </w:divBdr>
                </w:div>
                <w:div w:id="986586942">
                  <w:marLeft w:val="0"/>
                  <w:marRight w:val="0"/>
                  <w:marTop w:val="0"/>
                  <w:marBottom w:val="0"/>
                  <w:divBdr>
                    <w:top w:val="none" w:sz="0" w:space="0" w:color="auto"/>
                    <w:left w:val="none" w:sz="0" w:space="0" w:color="auto"/>
                    <w:bottom w:val="none" w:sz="0" w:space="0" w:color="auto"/>
                    <w:right w:val="none" w:sz="0" w:space="0" w:color="auto"/>
                  </w:divBdr>
                </w:div>
                <w:div w:id="986741000">
                  <w:marLeft w:val="0"/>
                  <w:marRight w:val="0"/>
                  <w:marTop w:val="0"/>
                  <w:marBottom w:val="0"/>
                  <w:divBdr>
                    <w:top w:val="none" w:sz="0" w:space="0" w:color="auto"/>
                    <w:left w:val="none" w:sz="0" w:space="0" w:color="auto"/>
                    <w:bottom w:val="none" w:sz="0" w:space="0" w:color="auto"/>
                    <w:right w:val="none" w:sz="0" w:space="0" w:color="auto"/>
                  </w:divBdr>
                </w:div>
                <w:div w:id="990019492">
                  <w:marLeft w:val="0"/>
                  <w:marRight w:val="0"/>
                  <w:marTop w:val="0"/>
                  <w:marBottom w:val="0"/>
                  <w:divBdr>
                    <w:top w:val="none" w:sz="0" w:space="0" w:color="auto"/>
                    <w:left w:val="none" w:sz="0" w:space="0" w:color="auto"/>
                    <w:bottom w:val="none" w:sz="0" w:space="0" w:color="auto"/>
                    <w:right w:val="none" w:sz="0" w:space="0" w:color="auto"/>
                  </w:divBdr>
                </w:div>
                <w:div w:id="1004015097">
                  <w:marLeft w:val="0"/>
                  <w:marRight w:val="0"/>
                  <w:marTop w:val="0"/>
                  <w:marBottom w:val="0"/>
                  <w:divBdr>
                    <w:top w:val="none" w:sz="0" w:space="0" w:color="auto"/>
                    <w:left w:val="none" w:sz="0" w:space="0" w:color="auto"/>
                    <w:bottom w:val="none" w:sz="0" w:space="0" w:color="auto"/>
                    <w:right w:val="none" w:sz="0" w:space="0" w:color="auto"/>
                  </w:divBdr>
                </w:div>
                <w:div w:id="1005590233">
                  <w:marLeft w:val="0"/>
                  <w:marRight w:val="0"/>
                  <w:marTop w:val="0"/>
                  <w:marBottom w:val="0"/>
                  <w:divBdr>
                    <w:top w:val="none" w:sz="0" w:space="0" w:color="auto"/>
                    <w:left w:val="none" w:sz="0" w:space="0" w:color="auto"/>
                    <w:bottom w:val="none" w:sz="0" w:space="0" w:color="auto"/>
                    <w:right w:val="none" w:sz="0" w:space="0" w:color="auto"/>
                  </w:divBdr>
                </w:div>
                <w:div w:id="1012299917">
                  <w:marLeft w:val="0"/>
                  <w:marRight w:val="0"/>
                  <w:marTop w:val="0"/>
                  <w:marBottom w:val="0"/>
                  <w:divBdr>
                    <w:top w:val="none" w:sz="0" w:space="0" w:color="auto"/>
                    <w:left w:val="none" w:sz="0" w:space="0" w:color="auto"/>
                    <w:bottom w:val="none" w:sz="0" w:space="0" w:color="auto"/>
                    <w:right w:val="none" w:sz="0" w:space="0" w:color="auto"/>
                  </w:divBdr>
                </w:div>
                <w:div w:id="1013190767">
                  <w:marLeft w:val="0"/>
                  <w:marRight w:val="0"/>
                  <w:marTop w:val="0"/>
                  <w:marBottom w:val="0"/>
                  <w:divBdr>
                    <w:top w:val="none" w:sz="0" w:space="0" w:color="auto"/>
                    <w:left w:val="none" w:sz="0" w:space="0" w:color="auto"/>
                    <w:bottom w:val="none" w:sz="0" w:space="0" w:color="auto"/>
                    <w:right w:val="none" w:sz="0" w:space="0" w:color="auto"/>
                  </w:divBdr>
                </w:div>
                <w:div w:id="1018461113">
                  <w:marLeft w:val="0"/>
                  <w:marRight w:val="0"/>
                  <w:marTop w:val="0"/>
                  <w:marBottom w:val="0"/>
                  <w:divBdr>
                    <w:top w:val="none" w:sz="0" w:space="0" w:color="auto"/>
                    <w:left w:val="none" w:sz="0" w:space="0" w:color="auto"/>
                    <w:bottom w:val="none" w:sz="0" w:space="0" w:color="auto"/>
                    <w:right w:val="none" w:sz="0" w:space="0" w:color="auto"/>
                  </w:divBdr>
                </w:div>
                <w:div w:id="1022248543">
                  <w:marLeft w:val="0"/>
                  <w:marRight w:val="0"/>
                  <w:marTop w:val="0"/>
                  <w:marBottom w:val="0"/>
                  <w:divBdr>
                    <w:top w:val="none" w:sz="0" w:space="0" w:color="auto"/>
                    <w:left w:val="none" w:sz="0" w:space="0" w:color="auto"/>
                    <w:bottom w:val="none" w:sz="0" w:space="0" w:color="auto"/>
                    <w:right w:val="none" w:sz="0" w:space="0" w:color="auto"/>
                  </w:divBdr>
                </w:div>
                <w:div w:id="1026175351">
                  <w:marLeft w:val="0"/>
                  <w:marRight w:val="0"/>
                  <w:marTop w:val="0"/>
                  <w:marBottom w:val="0"/>
                  <w:divBdr>
                    <w:top w:val="none" w:sz="0" w:space="0" w:color="auto"/>
                    <w:left w:val="none" w:sz="0" w:space="0" w:color="auto"/>
                    <w:bottom w:val="none" w:sz="0" w:space="0" w:color="auto"/>
                    <w:right w:val="none" w:sz="0" w:space="0" w:color="auto"/>
                  </w:divBdr>
                </w:div>
                <w:div w:id="1030449422">
                  <w:marLeft w:val="0"/>
                  <w:marRight w:val="0"/>
                  <w:marTop w:val="0"/>
                  <w:marBottom w:val="0"/>
                  <w:divBdr>
                    <w:top w:val="none" w:sz="0" w:space="0" w:color="auto"/>
                    <w:left w:val="none" w:sz="0" w:space="0" w:color="auto"/>
                    <w:bottom w:val="none" w:sz="0" w:space="0" w:color="auto"/>
                    <w:right w:val="none" w:sz="0" w:space="0" w:color="auto"/>
                  </w:divBdr>
                </w:div>
                <w:div w:id="1038117613">
                  <w:marLeft w:val="0"/>
                  <w:marRight w:val="0"/>
                  <w:marTop w:val="0"/>
                  <w:marBottom w:val="0"/>
                  <w:divBdr>
                    <w:top w:val="none" w:sz="0" w:space="0" w:color="auto"/>
                    <w:left w:val="none" w:sz="0" w:space="0" w:color="auto"/>
                    <w:bottom w:val="none" w:sz="0" w:space="0" w:color="auto"/>
                    <w:right w:val="none" w:sz="0" w:space="0" w:color="auto"/>
                  </w:divBdr>
                </w:div>
                <w:div w:id="1045524651">
                  <w:marLeft w:val="0"/>
                  <w:marRight w:val="0"/>
                  <w:marTop w:val="0"/>
                  <w:marBottom w:val="0"/>
                  <w:divBdr>
                    <w:top w:val="none" w:sz="0" w:space="0" w:color="auto"/>
                    <w:left w:val="none" w:sz="0" w:space="0" w:color="auto"/>
                    <w:bottom w:val="none" w:sz="0" w:space="0" w:color="auto"/>
                    <w:right w:val="none" w:sz="0" w:space="0" w:color="auto"/>
                  </w:divBdr>
                </w:div>
                <w:div w:id="1051609075">
                  <w:marLeft w:val="0"/>
                  <w:marRight w:val="0"/>
                  <w:marTop w:val="0"/>
                  <w:marBottom w:val="0"/>
                  <w:divBdr>
                    <w:top w:val="none" w:sz="0" w:space="0" w:color="auto"/>
                    <w:left w:val="none" w:sz="0" w:space="0" w:color="auto"/>
                    <w:bottom w:val="none" w:sz="0" w:space="0" w:color="auto"/>
                    <w:right w:val="none" w:sz="0" w:space="0" w:color="auto"/>
                  </w:divBdr>
                </w:div>
                <w:div w:id="1054963478">
                  <w:marLeft w:val="0"/>
                  <w:marRight w:val="0"/>
                  <w:marTop w:val="0"/>
                  <w:marBottom w:val="0"/>
                  <w:divBdr>
                    <w:top w:val="none" w:sz="0" w:space="0" w:color="auto"/>
                    <w:left w:val="none" w:sz="0" w:space="0" w:color="auto"/>
                    <w:bottom w:val="none" w:sz="0" w:space="0" w:color="auto"/>
                    <w:right w:val="none" w:sz="0" w:space="0" w:color="auto"/>
                  </w:divBdr>
                </w:div>
                <w:div w:id="1080371686">
                  <w:marLeft w:val="0"/>
                  <w:marRight w:val="0"/>
                  <w:marTop w:val="0"/>
                  <w:marBottom w:val="0"/>
                  <w:divBdr>
                    <w:top w:val="none" w:sz="0" w:space="0" w:color="auto"/>
                    <w:left w:val="none" w:sz="0" w:space="0" w:color="auto"/>
                    <w:bottom w:val="none" w:sz="0" w:space="0" w:color="auto"/>
                    <w:right w:val="none" w:sz="0" w:space="0" w:color="auto"/>
                  </w:divBdr>
                </w:div>
                <w:div w:id="1084574013">
                  <w:marLeft w:val="0"/>
                  <w:marRight w:val="0"/>
                  <w:marTop w:val="0"/>
                  <w:marBottom w:val="0"/>
                  <w:divBdr>
                    <w:top w:val="none" w:sz="0" w:space="0" w:color="auto"/>
                    <w:left w:val="none" w:sz="0" w:space="0" w:color="auto"/>
                    <w:bottom w:val="none" w:sz="0" w:space="0" w:color="auto"/>
                    <w:right w:val="none" w:sz="0" w:space="0" w:color="auto"/>
                  </w:divBdr>
                </w:div>
                <w:div w:id="1090853014">
                  <w:marLeft w:val="0"/>
                  <w:marRight w:val="0"/>
                  <w:marTop w:val="0"/>
                  <w:marBottom w:val="0"/>
                  <w:divBdr>
                    <w:top w:val="none" w:sz="0" w:space="0" w:color="auto"/>
                    <w:left w:val="none" w:sz="0" w:space="0" w:color="auto"/>
                    <w:bottom w:val="none" w:sz="0" w:space="0" w:color="auto"/>
                    <w:right w:val="none" w:sz="0" w:space="0" w:color="auto"/>
                  </w:divBdr>
                </w:div>
                <w:div w:id="1091506456">
                  <w:marLeft w:val="0"/>
                  <w:marRight w:val="0"/>
                  <w:marTop w:val="0"/>
                  <w:marBottom w:val="0"/>
                  <w:divBdr>
                    <w:top w:val="none" w:sz="0" w:space="0" w:color="auto"/>
                    <w:left w:val="none" w:sz="0" w:space="0" w:color="auto"/>
                    <w:bottom w:val="none" w:sz="0" w:space="0" w:color="auto"/>
                    <w:right w:val="none" w:sz="0" w:space="0" w:color="auto"/>
                  </w:divBdr>
                </w:div>
                <w:div w:id="1093667418">
                  <w:marLeft w:val="0"/>
                  <w:marRight w:val="0"/>
                  <w:marTop w:val="0"/>
                  <w:marBottom w:val="0"/>
                  <w:divBdr>
                    <w:top w:val="none" w:sz="0" w:space="0" w:color="auto"/>
                    <w:left w:val="none" w:sz="0" w:space="0" w:color="auto"/>
                    <w:bottom w:val="none" w:sz="0" w:space="0" w:color="auto"/>
                    <w:right w:val="none" w:sz="0" w:space="0" w:color="auto"/>
                  </w:divBdr>
                </w:div>
                <w:div w:id="1094010516">
                  <w:marLeft w:val="0"/>
                  <w:marRight w:val="0"/>
                  <w:marTop w:val="0"/>
                  <w:marBottom w:val="0"/>
                  <w:divBdr>
                    <w:top w:val="none" w:sz="0" w:space="0" w:color="auto"/>
                    <w:left w:val="none" w:sz="0" w:space="0" w:color="auto"/>
                    <w:bottom w:val="none" w:sz="0" w:space="0" w:color="auto"/>
                    <w:right w:val="none" w:sz="0" w:space="0" w:color="auto"/>
                  </w:divBdr>
                </w:div>
                <w:div w:id="1097485641">
                  <w:marLeft w:val="0"/>
                  <w:marRight w:val="0"/>
                  <w:marTop w:val="0"/>
                  <w:marBottom w:val="0"/>
                  <w:divBdr>
                    <w:top w:val="none" w:sz="0" w:space="0" w:color="auto"/>
                    <w:left w:val="none" w:sz="0" w:space="0" w:color="auto"/>
                    <w:bottom w:val="none" w:sz="0" w:space="0" w:color="auto"/>
                    <w:right w:val="none" w:sz="0" w:space="0" w:color="auto"/>
                  </w:divBdr>
                </w:div>
                <w:div w:id="1099713274">
                  <w:marLeft w:val="0"/>
                  <w:marRight w:val="0"/>
                  <w:marTop w:val="0"/>
                  <w:marBottom w:val="0"/>
                  <w:divBdr>
                    <w:top w:val="none" w:sz="0" w:space="0" w:color="auto"/>
                    <w:left w:val="none" w:sz="0" w:space="0" w:color="auto"/>
                    <w:bottom w:val="none" w:sz="0" w:space="0" w:color="auto"/>
                    <w:right w:val="none" w:sz="0" w:space="0" w:color="auto"/>
                  </w:divBdr>
                </w:div>
                <w:div w:id="1100684102">
                  <w:marLeft w:val="0"/>
                  <w:marRight w:val="0"/>
                  <w:marTop w:val="0"/>
                  <w:marBottom w:val="0"/>
                  <w:divBdr>
                    <w:top w:val="none" w:sz="0" w:space="0" w:color="auto"/>
                    <w:left w:val="none" w:sz="0" w:space="0" w:color="auto"/>
                    <w:bottom w:val="none" w:sz="0" w:space="0" w:color="auto"/>
                    <w:right w:val="none" w:sz="0" w:space="0" w:color="auto"/>
                  </w:divBdr>
                </w:div>
                <w:div w:id="1101098505">
                  <w:marLeft w:val="0"/>
                  <w:marRight w:val="0"/>
                  <w:marTop w:val="0"/>
                  <w:marBottom w:val="0"/>
                  <w:divBdr>
                    <w:top w:val="none" w:sz="0" w:space="0" w:color="auto"/>
                    <w:left w:val="none" w:sz="0" w:space="0" w:color="auto"/>
                    <w:bottom w:val="none" w:sz="0" w:space="0" w:color="auto"/>
                    <w:right w:val="none" w:sz="0" w:space="0" w:color="auto"/>
                  </w:divBdr>
                </w:div>
                <w:div w:id="1102456174">
                  <w:marLeft w:val="0"/>
                  <w:marRight w:val="0"/>
                  <w:marTop w:val="0"/>
                  <w:marBottom w:val="0"/>
                  <w:divBdr>
                    <w:top w:val="none" w:sz="0" w:space="0" w:color="auto"/>
                    <w:left w:val="none" w:sz="0" w:space="0" w:color="auto"/>
                    <w:bottom w:val="none" w:sz="0" w:space="0" w:color="auto"/>
                    <w:right w:val="none" w:sz="0" w:space="0" w:color="auto"/>
                  </w:divBdr>
                </w:div>
                <w:div w:id="1104031776">
                  <w:marLeft w:val="0"/>
                  <w:marRight w:val="0"/>
                  <w:marTop w:val="0"/>
                  <w:marBottom w:val="0"/>
                  <w:divBdr>
                    <w:top w:val="none" w:sz="0" w:space="0" w:color="auto"/>
                    <w:left w:val="none" w:sz="0" w:space="0" w:color="auto"/>
                    <w:bottom w:val="none" w:sz="0" w:space="0" w:color="auto"/>
                    <w:right w:val="none" w:sz="0" w:space="0" w:color="auto"/>
                  </w:divBdr>
                </w:div>
                <w:div w:id="1106656386">
                  <w:marLeft w:val="0"/>
                  <w:marRight w:val="0"/>
                  <w:marTop w:val="0"/>
                  <w:marBottom w:val="0"/>
                  <w:divBdr>
                    <w:top w:val="none" w:sz="0" w:space="0" w:color="auto"/>
                    <w:left w:val="none" w:sz="0" w:space="0" w:color="auto"/>
                    <w:bottom w:val="none" w:sz="0" w:space="0" w:color="auto"/>
                    <w:right w:val="none" w:sz="0" w:space="0" w:color="auto"/>
                  </w:divBdr>
                </w:div>
                <w:div w:id="1106929747">
                  <w:marLeft w:val="0"/>
                  <w:marRight w:val="0"/>
                  <w:marTop w:val="0"/>
                  <w:marBottom w:val="0"/>
                  <w:divBdr>
                    <w:top w:val="none" w:sz="0" w:space="0" w:color="auto"/>
                    <w:left w:val="none" w:sz="0" w:space="0" w:color="auto"/>
                    <w:bottom w:val="none" w:sz="0" w:space="0" w:color="auto"/>
                    <w:right w:val="none" w:sz="0" w:space="0" w:color="auto"/>
                  </w:divBdr>
                </w:div>
                <w:div w:id="1113480409">
                  <w:marLeft w:val="0"/>
                  <w:marRight w:val="0"/>
                  <w:marTop w:val="0"/>
                  <w:marBottom w:val="0"/>
                  <w:divBdr>
                    <w:top w:val="none" w:sz="0" w:space="0" w:color="auto"/>
                    <w:left w:val="none" w:sz="0" w:space="0" w:color="auto"/>
                    <w:bottom w:val="none" w:sz="0" w:space="0" w:color="auto"/>
                    <w:right w:val="none" w:sz="0" w:space="0" w:color="auto"/>
                  </w:divBdr>
                </w:div>
                <w:div w:id="1113666263">
                  <w:marLeft w:val="0"/>
                  <w:marRight w:val="0"/>
                  <w:marTop w:val="0"/>
                  <w:marBottom w:val="0"/>
                  <w:divBdr>
                    <w:top w:val="none" w:sz="0" w:space="0" w:color="auto"/>
                    <w:left w:val="none" w:sz="0" w:space="0" w:color="auto"/>
                    <w:bottom w:val="none" w:sz="0" w:space="0" w:color="auto"/>
                    <w:right w:val="none" w:sz="0" w:space="0" w:color="auto"/>
                  </w:divBdr>
                </w:div>
                <w:div w:id="1114329512">
                  <w:marLeft w:val="0"/>
                  <w:marRight w:val="0"/>
                  <w:marTop w:val="0"/>
                  <w:marBottom w:val="0"/>
                  <w:divBdr>
                    <w:top w:val="none" w:sz="0" w:space="0" w:color="auto"/>
                    <w:left w:val="none" w:sz="0" w:space="0" w:color="auto"/>
                    <w:bottom w:val="none" w:sz="0" w:space="0" w:color="auto"/>
                    <w:right w:val="none" w:sz="0" w:space="0" w:color="auto"/>
                  </w:divBdr>
                </w:div>
                <w:div w:id="1114904790">
                  <w:marLeft w:val="0"/>
                  <w:marRight w:val="0"/>
                  <w:marTop w:val="0"/>
                  <w:marBottom w:val="0"/>
                  <w:divBdr>
                    <w:top w:val="none" w:sz="0" w:space="0" w:color="auto"/>
                    <w:left w:val="none" w:sz="0" w:space="0" w:color="auto"/>
                    <w:bottom w:val="none" w:sz="0" w:space="0" w:color="auto"/>
                    <w:right w:val="none" w:sz="0" w:space="0" w:color="auto"/>
                  </w:divBdr>
                </w:div>
                <w:div w:id="1117984678">
                  <w:marLeft w:val="0"/>
                  <w:marRight w:val="0"/>
                  <w:marTop w:val="0"/>
                  <w:marBottom w:val="0"/>
                  <w:divBdr>
                    <w:top w:val="none" w:sz="0" w:space="0" w:color="auto"/>
                    <w:left w:val="none" w:sz="0" w:space="0" w:color="auto"/>
                    <w:bottom w:val="none" w:sz="0" w:space="0" w:color="auto"/>
                    <w:right w:val="none" w:sz="0" w:space="0" w:color="auto"/>
                  </w:divBdr>
                </w:div>
                <w:div w:id="1119294954">
                  <w:marLeft w:val="0"/>
                  <w:marRight w:val="0"/>
                  <w:marTop w:val="0"/>
                  <w:marBottom w:val="0"/>
                  <w:divBdr>
                    <w:top w:val="none" w:sz="0" w:space="0" w:color="auto"/>
                    <w:left w:val="none" w:sz="0" w:space="0" w:color="auto"/>
                    <w:bottom w:val="none" w:sz="0" w:space="0" w:color="auto"/>
                    <w:right w:val="none" w:sz="0" w:space="0" w:color="auto"/>
                  </w:divBdr>
                </w:div>
                <w:div w:id="1123111179">
                  <w:marLeft w:val="0"/>
                  <w:marRight w:val="0"/>
                  <w:marTop w:val="0"/>
                  <w:marBottom w:val="0"/>
                  <w:divBdr>
                    <w:top w:val="none" w:sz="0" w:space="0" w:color="auto"/>
                    <w:left w:val="none" w:sz="0" w:space="0" w:color="auto"/>
                    <w:bottom w:val="none" w:sz="0" w:space="0" w:color="auto"/>
                    <w:right w:val="none" w:sz="0" w:space="0" w:color="auto"/>
                  </w:divBdr>
                </w:div>
                <w:div w:id="1124688769">
                  <w:marLeft w:val="0"/>
                  <w:marRight w:val="0"/>
                  <w:marTop w:val="0"/>
                  <w:marBottom w:val="0"/>
                  <w:divBdr>
                    <w:top w:val="none" w:sz="0" w:space="0" w:color="auto"/>
                    <w:left w:val="none" w:sz="0" w:space="0" w:color="auto"/>
                    <w:bottom w:val="none" w:sz="0" w:space="0" w:color="auto"/>
                    <w:right w:val="none" w:sz="0" w:space="0" w:color="auto"/>
                  </w:divBdr>
                </w:div>
                <w:div w:id="1130586734">
                  <w:marLeft w:val="0"/>
                  <w:marRight w:val="0"/>
                  <w:marTop w:val="0"/>
                  <w:marBottom w:val="0"/>
                  <w:divBdr>
                    <w:top w:val="none" w:sz="0" w:space="0" w:color="auto"/>
                    <w:left w:val="none" w:sz="0" w:space="0" w:color="auto"/>
                    <w:bottom w:val="none" w:sz="0" w:space="0" w:color="auto"/>
                    <w:right w:val="none" w:sz="0" w:space="0" w:color="auto"/>
                  </w:divBdr>
                </w:div>
                <w:div w:id="1133643969">
                  <w:marLeft w:val="0"/>
                  <w:marRight w:val="0"/>
                  <w:marTop w:val="0"/>
                  <w:marBottom w:val="0"/>
                  <w:divBdr>
                    <w:top w:val="none" w:sz="0" w:space="0" w:color="auto"/>
                    <w:left w:val="none" w:sz="0" w:space="0" w:color="auto"/>
                    <w:bottom w:val="none" w:sz="0" w:space="0" w:color="auto"/>
                    <w:right w:val="none" w:sz="0" w:space="0" w:color="auto"/>
                  </w:divBdr>
                </w:div>
                <w:div w:id="1136412346">
                  <w:marLeft w:val="0"/>
                  <w:marRight w:val="0"/>
                  <w:marTop w:val="0"/>
                  <w:marBottom w:val="0"/>
                  <w:divBdr>
                    <w:top w:val="none" w:sz="0" w:space="0" w:color="auto"/>
                    <w:left w:val="none" w:sz="0" w:space="0" w:color="auto"/>
                    <w:bottom w:val="none" w:sz="0" w:space="0" w:color="auto"/>
                    <w:right w:val="none" w:sz="0" w:space="0" w:color="auto"/>
                  </w:divBdr>
                </w:div>
                <w:div w:id="1138258557">
                  <w:marLeft w:val="0"/>
                  <w:marRight w:val="0"/>
                  <w:marTop w:val="0"/>
                  <w:marBottom w:val="0"/>
                  <w:divBdr>
                    <w:top w:val="none" w:sz="0" w:space="0" w:color="auto"/>
                    <w:left w:val="none" w:sz="0" w:space="0" w:color="auto"/>
                    <w:bottom w:val="none" w:sz="0" w:space="0" w:color="auto"/>
                    <w:right w:val="none" w:sz="0" w:space="0" w:color="auto"/>
                  </w:divBdr>
                </w:div>
                <w:div w:id="1146630805">
                  <w:marLeft w:val="0"/>
                  <w:marRight w:val="0"/>
                  <w:marTop w:val="0"/>
                  <w:marBottom w:val="0"/>
                  <w:divBdr>
                    <w:top w:val="none" w:sz="0" w:space="0" w:color="auto"/>
                    <w:left w:val="none" w:sz="0" w:space="0" w:color="auto"/>
                    <w:bottom w:val="none" w:sz="0" w:space="0" w:color="auto"/>
                    <w:right w:val="none" w:sz="0" w:space="0" w:color="auto"/>
                  </w:divBdr>
                </w:div>
                <w:div w:id="1150829880">
                  <w:marLeft w:val="0"/>
                  <w:marRight w:val="0"/>
                  <w:marTop w:val="0"/>
                  <w:marBottom w:val="0"/>
                  <w:divBdr>
                    <w:top w:val="none" w:sz="0" w:space="0" w:color="auto"/>
                    <w:left w:val="none" w:sz="0" w:space="0" w:color="auto"/>
                    <w:bottom w:val="none" w:sz="0" w:space="0" w:color="auto"/>
                    <w:right w:val="none" w:sz="0" w:space="0" w:color="auto"/>
                  </w:divBdr>
                </w:div>
                <w:div w:id="1152679165">
                  <w:marLeft w:val="0"/>
                  <w:marRight w:val="0"/>
                  <w:marTop w:val="0"/>
                  <w:marBottom w:val="0"/>
                  <w:divBdr>
                    <w:top w:val="none" w:sz="0" w:space="0" w:color="auto"/>
                    <w:left w:val="none" w:sz="0" w:space="0" w:color="auto"/>
                    <w:bottom w:val="none" w:sz="0" w:space="0" w:color="auto"/>
                    <w:right w:val="none" w:sz="0" w:space="0" w:color="auto"/>
                  </w:divBdr>
                </w:div>
                <w:div w:id="1153906320">
                  <w:marLeft w:val="0"/>
                  <w:marRight w:val="0"/>
                  <w:marTop w:val="0"/>
                  <w:marBottom w:val="0"/>
                  <w:divBdr>
                    <w:top w:val="none" w:sz="0" w:space="0" w:color="auto"/>
                    <w:left w:val="none" w:sz="0" w:space="0" w:color="auto"/>
                    <w:bottom w:val="none" w:sz="0" w:space="0" w:color="auto"/>
                    <w:right w:val="none" w:sz="0" w:space="0" w:color="auto"/>
                  </w:divBdr>
                </w:div>
                <w:div w:id="1154300906">
                  <w:marLeft w:val="0"/>
                  <w:marRight w:val="0"/>
                  <w:marTop w:val="0"/>
                  <w:marBottom w:val="0"/>
                  <w:divBdr>
                    <w:top w:val="none" w:sz="0" w:space="0" w:color="auto"/>
                    <w:left w:val="none" w:sz="0" w:space="0" w:color="auto"/>
                    <w:bottom w:val="none" w:sz="0" w:space="0" w:color="auto"/>
                    <w:right w:val="none" w:sz="0" w:space="0" w:color="auto"/>
                  </w:divBdr>
                </w:div>
                <w:div w:id="1155875605">
                  <w:marLeft w:val="0"/>
                  <w:marRight w:val="0"/>
                  <w:marTop w:val="0"/>
                  <w:marBottom w:val="0"/>
                  <w:divBdr>
                    <w:top w:val="none" w:sz="0" w:space="0" w:color="auto"/>
                    <w:left w:val="none" w:sz="0" w:space="0" w:color="auto"/>
                    <w:bottom w:val="none" w:sz="0" w:space="0" w:color="auto"/>
                    <w:right w:val="none" w:sz="0" w:space="0" w:color="auto"/>
                  </w:divBdr>
                </w:div>
                <w:div w:id="1164933169">
                  <w:marLeft w:val="0"/>
                  <w:marRight w:val="0"/>
                  <w:marTop w:val="0"/>
                  <w:marBottom w:val="0"/>
                  <w:divBdr>
                    <w:top w:val="none" w:sz="0" w:space="0" w:color="auto"/>
                    <w:left w:val="none" w:sz="0" w:space="0" w:color="auto"/>
                    <w:bottom w:val="none" w:sz="0" w:space="0" w:color="auto"/>
                    <w:right w:val="none" w:sz="0" w:space="0" w:color="auto"/>
                  </w:divBdr>
                </w:div>
                <w:div w:id="1165971342">
                  <w:marLeft w:val="0"/>
                  <w:marRight w:val="0"/>
                  <w:marTop w:val="0"/>
                  <w:marBottom w:val="0"/>
                  <w:divBdr>
                    <w:top w:val="none" w:sz="0" w:space="0" w:color="auto"/>
                    <w:left w:val="none" w:sz="0" w:space="0" w:color="auto"/>
                    <w:bottom w:val="none" w:sz="0" w:space="0" w:color="auto"/>
                    <w:right w:val="none" w:sz="0" w:space="0" w:color="auto"/>
                  </w:divBdr>
                </w:div>
                <w:div w:id="1168516438">
                  <w:marLeft w:val="0"/>
                  <w:marRight w:val="0"/>
                  <w:marTop w:val="0"/>
                  <w:marBottom w:val="0"/>
                  <w:divBdr>
                    <w:top w:val="none" w:sz="0" w:space="0" w:color="auto"/>
                    <w:left w:val="none" w:sz="0" w:space="0" w:color="auto"/>
                    <w:bottom w:val="none" w:sz="0" w:space="0" w:color="auto"/>
                    <w:right w:val="none" w:sz="0" w:space="0" w:color="auto"/>
                  </w:divBdr>
                </w:div>
                <w:div w:id="1170289356">
                  <w:marLeft w:val="0"/>
                  <w:marRight w:val="0"/>
                  <w:marTop w:val="0"/>
                  <w:marBottom w:val="0"/>
                  <w:divBdr>
                    <w:top w:val="none" w:sz="0" w:space="0" w:color="auto"/>
                    <w:left w:val="none" w:sz="0" w:space="0" w:color="auto"/>
                    <w:bottom w:val="none" w:sz="0" w:space="0" w:color="auto"/>
                    <w:right w:val="none" w:sz="0" w:space="0" w:color="auto"/>
                  </w:divBdr>
                </w:div>
                <w:div w:id="1174690851">
                  <w:marLeft w:val="0"/>
                  <w:marRight w:val="0"/>
                  <w:marTop w:val="0"/>
                  <w:marBottom w:val="0"/>
                  <w:divBdr>
                    <w:top w:val="none" w:sz="0" w:space="0" w:color="auto"/>
                    <w:left w:val="none" w:sz="0" w:space="0" w:color="auto"/>
                    <w:bottom w:val="none" w:sz="0" w:space="0" w:color="auto"/>
                    <w:right w:val="none" w:sz="0" w:space="0" w:color="auto"/>
                  </w:divBdr>
                </w:div>
                <w:div w:id="1176192916">
                  <w:marLeft w:val="0"/>
                  <w:marRight w:val="0"/>
                  <w:marTop w:val="0"/>
                  <w:marBottom w:val="0"/>
                  <w:divBdr>
                    <w:top w:val="none" w:sz="0" w:space="0" w:color="auto"/>
                    <w:left w:val="none" w:sz="0" w:space="0" w:color="auto"/>
                    <w:bottom w:val="none" w:sz="0" w:space="0" w:color="auto"/>
                    <w:right w:val="none" w:sz="0" w:space="0" w:color="auto"/>
                  </w:divBdr>
                </w:div>
                <w:div w:id="1180773897">
                  <w:marLeft w:val="0"/>
                  <w:marRight w:val="0"/>
                  <w:marTop w:val="0"/>
                  <w:marBottom w:val="0"/>
                  <w:divBdr>
                    <w:top w:val="none" w:sz="0" w:space="0" w:color="auto"/>
                    <w:left w:val="none" w:sz="0" w:space="0" w:color="auto"/>
                    <w:bottom w:val="none" w:sz="0" w:space="0" w:color="auto"/>
                    <w:right w:val="none" w:sz="0" w:space="0" w:color="auto"/>
                  </w:divBdr>
                </w:div>
                <w:div w:id="1181314300">
                  <w:marLeft w:val="0"/>
                  <w:marRight w:val="0"/>
                  <w:marTop w:val="0"/>
                  <w:marBottom w:val="0"/>
                  <w:divBdr>
                    <w:top w:val="none" w:sz="0" w:space="0" w:color="auto"/>
                    <w:left w:val="none" w:sz="0" w:space="0" w:color="auto"/>
                    <w:bottom w:val="none" w:sz="0" w:space="0" w:color="auto"/>
                    <w:right w:val="none" w:sz="0" w:space="0" w:color="auto"/>
                  </w:divBdr>
                </w:div>
                <w:div w:id="1183934608">
                  <w:marLeft w:val="0"/>
                  <w:marRight w:val="0"/>
                  <w:marTop w:val="0"/>
                  <w:marBottom w:val="0"/>
                  <w:divBdr>
                    <w:top w:val="none" w:sz="0" w:space="0" w:color="auto"/>
                    <w:left w:val="none" w:sz="0" w:space="0" w:color="auto"/>
                    <w:bottom w:val="none" w:sz="0" w:space="0" w:color="auto"/>
                    <w:right w:val="none" w:sz="0" w:space="0" w:color="auto"/>
                  </w:divBdr>
                </w:div>
                <w:div w:id="1189610236">
                  <w:marLeft w:val="0"/>
                  <w:marRight w:val="0"/>
                  <w:marTop w:val="0"/>
                  <w:marBottom w:val="0"/>
                  <w:divBdr>
                    <w:top w:val="none" w:sz="0" w:space="0" w:color="auto"/>
                    <w:left w:val="none" w:sz="0" w:space="0" w:color="auto"/>
                    <w:bottom w:val="none" w:sz="0" w:space="0" w:color="auto"/>
                    <w:right w:val="none" w:sz="0" w:space="0" w:color="auto"/>
                  </w:divBdr>
                </w:div>
                <w:div w:id="1189686867">
                  <w:marLeft w:val="0"/>
                  <w:marRight w:val="0"/>
                  <w:marTop w:val="0"/>
                  <w:marBottom w:val="0"/>
                  <w:divBdr>
                    <w:top w:val="none" w:sz="0" w:space="0" w:color="auto"/>
                    <w:left w:val="none" w:sz="0" w:space="0" w:color="auto"/>
                    <w:bottom w:val="none" w:sz="0" w:space="0" w:color="auto"/>
                    <w:right w:val="none" w:sz="0" w:space="0" w:color="auto"/>
                  </w:divBdr>
                </w:div>
                <w:div w:id="1195385170">
                  <w:marLeft w:val="0"/>
                  <w:marRight w:val="0"/>
                  <w:marTop w:val="0"/>
                  <w:marBottom w:val="0"/>
                  <w:divBdr>
                    <w:top w:val="none" w:sz="0" w:space="0" w:color="auto"/>
                    <w:left w:val="none" w:sz="0" w:space="0" w:color="auto"/>
                    <w:bottom w:val="none" w:sz="0" w:space="0" w:color="auto"/>
                    <w:right w:val="none" w:sz="0" w:space="0" w:color="auto"/>
                  </w:divBdr>
                </w:div>
                <w:div w:id="1198276882">
                  <w:marLeft w:val="0"/>
                  <w:marRight w:val="0"/>
                  <w:marTop w:val="0"/>
                  <w:marBottom w:val="0"/>
                  <w:divBdr>
                    <w:top w:val="none" w:sz="0" w:space="0" w:color="auto"/>
                    <w:left w:val="none" w:sz="0" w:space="0" w:color="auto"/>
                    <w:bottom w:val="none" w:sz="0" w:space="0" w:color="auto"/>
                    <w:right w:val="none" w:sz="0" w:space="0" w:color="auto"/>
                  </w:divBdr>
                </w:div>
                <w:div w:id="1204752284">
                  <w:marLeft w:val="0"/>
                  <w:marRight w:val="0"/>
                  <w:marTop w:val="0"/>
                  <w:marBottom w:val="0"/>
                  <w:divBdr>
                    <w:top w:val="none" w:sz="0" w:space="0" w:color="auto"/>
                    <w:left w:val="none" w:sz="0" w:space="0" w:color="auto"/>
                    <w:bottom w:val="none" w:sz="0" w:space="0" w:color="auto"/>
                    <w:right w:val="none" w:sz="0" w:space="0" w:color="auto"/>
                  </w:divBdr>
                </w:div>
                <w:div w:id="1204757259">
                  <w:marLeft w:val="0"/>
                  <w:marRight w:val="0"/>
                  <w:marTop w:val="0"/>
                  <w:marBottom w:val="0"/>
                  <w:divBdr>
                    <w:top w:val="none" w:sz="0" w:space="0" w:color="auto"/>
                    <w:left w:val="none" w:sz="0" w:space="0" w:color="auto"/>
                    <w:bottom w:val="none" w:sz="0" w:space="0" w:color="auto"/>
                    <w:right w:val="none" w:sz="0" w:space="0" w:color="auto"/>
                  </w:divBdr>
                </w:div>
                <w:div w:id="1207067271">
                  <w:marLeft w:val="0"/>
                  <w:marRight w:val="0"/>
                  <w:marTop w:val="0"/>
                  <w:marBottom w:val="0"/>
                  <w:divBdr>
                    <w:top w:val="none" w:sz="0" w:space="0" w:color="auto"/>
                    <w:left w:val="none" w:sz="0" w:space="0" w:color="auto"/>
                    <w:bottom w:val="none" w:sz="0" w:space="0" w:color="auto"/>
                    <w:right w:val="none" w:sz="0" w:space="0" w:color="auto"/>
                  </w:divBdr>
                </w:div>
                <w:div w:id="1208834094">
                  <w:marLeft w:val="0"/>
                  <w:marRight w:val="0"/>
                  <w:marTop w:val="0"/>
                  <w:marBottom w:val="0"/>
                  <w:divBdr>
                    <w:top w:val="none" w:sz="0" w:space="0" w:color="auto"/>
                    <w:left w:val="none" w:sz="0" w:space="0" w:color="auto"/>
                    <w:bottom w:val="none" w:sz="0" w:space="0" w:color="auto"/>
                    <w:right w:val="none" w:sz="0" w:space="0" w:color="auto"/>
                  </w:divBdr>
                </w:div>
                <w:div w:id="1211189242">
                  <w:marLeft w:val="0"/>
                  <w:marRight w:val="0"/>
                  <w:marTop w:val="0"/>
                  <w:marBottom w:val="0"/>
                  <w:divBdr>
                    <w:top w:val="none" w:sz="0" w:space="0" w:color="auto"/>
                    <w:left w:val="none" w:sz="0" w:space="0" w:color="auto"/>
                    <w:bottom w:val="none" w:sz="0" w:space="0" w:color="auto"/>
                    <w:right w:val="none" w:sz="0" w:space="0" w:color="auto"/>
                  </w:divBdr>
                </w:div>
                <w:div w:id="1212889699">
                  <w:marLeft w:val="0"/>
                  <w:marRight w:val="0"/>
                  <w:marTop w:val="0"/>
                  <w:marBottom w:val="0"/>
                  <w:divBdr>
                    <w:top w:val="none" w:sz="0" w:space="0" w:color="auto"/>
                    <w:left w:val="none" w:sz="0" w:space="0" w:color="auto"/>
                    <w:bottom w:val="none" w:sz="0" w:space="0" w:color="auto"/>
                    <w:right w:val="none" w:sz="0" w:space="0" w:color="auto"/>
                  </w:divBdr>
                </w:div>
                <w:div w:id="1214004667">
                  <w:marLeft w:val="0"/>
                  <w:marRight w:val="0"/>
                  <w:marTop w:val="0"/>
                  <w:marBottom w:val="0"/>
                  <w:divBdr>
                    <w:top w:val="none" w:sz="0" w:space="0" w:color="auto"/>
                    <w:left w:val="none" w:sz="0" w:space="0" w:color="auto"/>
                    <w:bottom w:val="none" w:sz="0" w:space="0" w:color="auto"/>
                    <w:right w:val="none" w:sz="0" w:space="0" w:color="auto"/>
                  </w:divBdr>
                </w:div>
                <w:div w:id="1214735059">
                  <w:marLeft w:val="0"/>
                  <w:marRight w:val="0"/>
                  <w:marTop w:val="0"/>
                  <w:marBottom w:val="0"/>
                  <w:divBdr>
                    <w:top w:val="none" w:sz="0" w:space="0" w:color="auto"/>
                    <w:left w:val="none" w:sz="0" w:space="0" w:color="auto"/>
                    <w:bottom w:val="none" w:sz="0" w:space="0" w:color="auto"/>
                    <w:right w:val="none" w:sz="0" w:space="0" w:color="auto"/>
                  </w:divBdr>
                </w:div>
                <w:div w:id="1219585909">
                  <w:marLeft w:val="0"/>
                  <w:marRight w:val="0"/>
                  <w:marTop w:val="0"/>
                  <w:marBottom w:val="0"/>
                  <w:divBdr>
                    <w:top w:val="none" w:sz="0" w:space="0" w:color="auto"/>
                    <w:left w:val="none" w:sz="0" w:space="0" w:color="auto"/>
                    <w:bottom w:val="none" w:sz="0" w:space="0" w:color="auto"/>
                    <w:right w:val="none" w:sz="0" w:space="0" w:color="auto"/>
                  </w:divBdr>
                </w:div>
                <w:div w:id="1222713731">
                  <w:marLeft w:val="0"/>
                  <w:marRight w:val="0"/>
                  <w:marTop w:val="0"/>
                  <w:marBottom w:val="0"/>
                  <w:divBdr>
                    <w:top w:val="none" w:sz="0" w:space="0" w:color="auto"/>
                    <w:left w:val="none" w:sz="0" w:space="0" w:color="auto"/>
                    <w:bottom w:val="none" w:sz="0" w:space="0" w:color="auto"/>
                    <w:right w:val="none" w:sz="0" w:space="0" w:color="auto"/>
                  </w:divBdr>
                </w:div>
                <w:div w:id="1225290127">
                  <w:marLeft w:val="0"/>
                  <w:marRight w:val="0"/>
                  <w:marTop w:val="0"/>
                  <w:marBottom w:val="0"/>
                  <w:divBdr>
                    <w:top w:val="none" w:sz="0" w:space="0" w:color="auto"/>
                    <w:left w:val="none" w:sz="0" w:space="0" w:color="auto"/>
                    <w:bottom w:val="none" w:sz="0" w:space="0" w:color="auto"/>
                    <w:right w:val="none" w:sz="0" w:space="0" w:color="auto"/>
                  </w:divBdr>
                </w:div>
                <w:div w:id="1229151823">
                  <w:marLeft w:val="0"/>
                  <w:marRight w:val="0"/>
                  <w:marTop w:val="0"/>
                  <w:marBottom w:val="0"/>
                  <w:divBdr>
                    <w:top w:val="none" w:sz="0" w:space="0" w:color="auto"/>
                    <w:left w:val="none" w:sz="0" w:space="0" w:color="auto"/>
                    <w:bottom w:val="none" w:sz="0" w:space="0" w:color="auto"/>
                    <w:right w:val="none" w:sz="0" w:space="0" w:color="auto"/>
                  </w:divBdr>
                </w:div>
                <w:div w:id="1234051987">
                  <w:marLeft w:val="0"/>
                  <w:marRight w:val="0"/>
                  <w:marTop w:val="0"/>
                  <w:marBottom w:val="0"/>
                  <w:divBdr>
                    <w:top w:val="none" w:sz="0" w:space="0" w:color="auto"/>
                    <w:left w:val="none" w:sz="0" w:space="0" w:color="auto"/>
                    <w:bottom w:val="none" w:sz="0" w:space="0" w:color="auto"/>
                    <w:right w:val="none" w:sz="0" w:space="0" w:color="auto"/>
                  </w:divBdr>
                </w:div>
                <w:div w:id="1240016211">
                  <w:marLeft w:val="0"/>
                  <w:marRight w:val="0"/>
                  <w:marTop w:val="0"/>
                  <w:marBottom w:val="0"/>
                  <w:divBdr>
                    <w:top w:val="none" w:sz="0" w:space="0" w:color="auto"/>
                    <w:left w:val="none" w:sz="0" w:space="0" w:color="auto"/>
                    <w:bottom w:val="none" w:sz="0" w:space="0" w:color="auto"/>
                    <w:right w:val="none" w:sz="0" w:space="0" w:color="auto"/>
                  </w:divBdr>
                </w:div>
                <w:div w:id="1243028441">
                  <w:marLeft w:val="0"/>
                  <w:marRight w:val="0"/>
                  <w:marTop w:val="0"/>
                  <w:marBottom w:val="0"/>
                  <w:divBdr>
                    <w:top w:val="none" w:sz="0" w:space="0" w:color="auto"/>
                    <w:left w:val="none" w:sz="0" w:space="0" w:color="auto"/>
                    <w:bottom w:val="none" w:sz="0" w:space="0" w:color="auto"/>
                    <w:right w:val="none" w:sz="0" w:space="0" w:color="auto"/>
                  </w:divBdr>
                </w:div>
                <w:div w:id="1250384280">
                  <w:marLeft w:val="0"/>
                  <w:marRight w:val="0"/>
                  <w:marTop w:val="0"/>
                  <w:marBottom w:val="0"/>
                  <w:divBdr>
                    <w:top w:val="none" w:sz="0" w:space="0" w:color="auto"/>
                    <w:left w:val="none" w:sz="0" w:space="0" w:color="auto"/>
                    <w:bottom w:val="none" w:sz="0" w:space="0" w:color="auto"/>
                    <w:right w:val="none" w:sz="0" w:space="0" w:color="auto"/>
                  </w:divBdr>
                </w:div>
                <w:div w:id="1250655690">
                  <w:marLeft w:val="0"/>
                  <w:marRight w:val="0"/>
                  <w:marTop w:val="0"/>
                  <w:marBottom w:val="0"/>
                  <w:divBdr>
                    <w:top w:val="none" w:sz="0" w:space="0" w:color="auto"/>
                    <w:left w:val="none" w:sz="0" w:space="0" w:color="auto"/>
                    <w:bottom w:val="none" w:sz="0" w:space="0" w:color="auto"/>
                    <w:right w:val="none" w:sz="0" w:space="0" w:color="auto"/>
                  </w:divBdr>
                </w:div>
                <w:div w:id="1250893870">
                  <w:marLeft w:val="0"/>
                  <w:marRight w:val="0"/>
                  <w:marTop w:val="0"/>
                  <w:marBottom w:val="0"/>
                  <w:divBdr>
                    <w:top w:val="none" w:sz="0" w:space="0" w:color="auto"/>
                    <w:left w:val="none" w:sz="0" w:space="0" w:color="auto"/>
                    <w:bottom w:val="none" w:sz="0" w:space="0" w:color="auto"/>
                    <w:right w:val="none" w:sz="0" w:space="0" w:color="auto"/>
                  </w:divBdr>
                </w:div>
                <w:div w:id="1253590774">
                  <w:marLeft w:val="0"/>
                  <w:marRight w:val="0"/>
                  <w:marTop w:val="0"/>
                  <w:marBottom w:val="0"/>
                  <w:divBdr>
                    <w:top w:val="none" w:sz="0" w:space="0" w:color="auto"/>
                    <w:left w:val="none" w:sz="0" w:space="0" w:color="auto"/>
                    <w:bottom w:val="none" w:sz="0" w:space="0" w:color="auto"/>
                    <w:right w:val="none" w:sz="0" w:space="0" w:color="auto"/>
                  </w:divBdr>
                </w:div>
                <w:div w:id="1254585526">
                  <w:marLeft w:val="0"/>
                  <w:marRight w:val="0"/>
                  <w:marTop w:val="0"/>
                  <w:marBottom w:val="0"/>
                  <w:divBdr>
                    <w:top w:val="none" w:sz="0" w:space="0" w:color="auto"/>
                    <w:left w:val="none" w:sz="0" w:space="0" w:color="auto"/>
                    <w:bottom w:val="none" w:sz="0" w:space="0" w:color="auto"/>
                    <w:right w:val="none" w:sz="0" w:space="0" w:color="auto"/>
                  </w:divBdr>
                </w:div>
                <w:div w:id="1258101380">
                  <w:marLeft w:val="0"/>
                  <w:marRight w:val="0"/>
                  <w:marTop w:val="0"/>
                  <w:marBottom w:val="0"/>
                  <w:divBdr>
                    <w:top w:val="none" w:sz="0" w:space="0" w:color="auto"/>
                    <w:left w:val="none" w:sz="0" w:space="0" w:color="auto"/>
                    <w:bottom w:val="none" w:sz="0" w:space="0" w:color="auto"/>
                    <w:right w:val="none" w:sz="0" w:space="0" w:color="auto"/>
                  </w:divBdr>
                </w:div>
                <w:div w:id="1259756293">
                  <w:marLeft w:val="0"/>
                  <w:marRight w:val="0"/>
                  <w:marTop w:val="0"/>
                  <w:marBottom w:val="0"/>
                  <w:divBdr>
                    <w:top w:val="none" w:sz="0" w:space="0" w:color="auto"/>
                    <w:left w:val="none" w:sz="0" w:space="0" w:color="auto"/>
                    <w:bottom w:val="none" w:sz="0" w:space="0" w:color="auto"/>
                    <w:right w:val="none" w:sz="0" w:space="0" w:color="auto"/>
                  </w:divBdr>
                </w:div>
                <w:div w:id="1266842879">
                  <w:marLeft w:val="0"/>
                  <w:marRight w:val="0"/>
                  <w:marTop w:val="0"/>
                  <w:marBottom w:val="0"/>
                  <w:divBdr>
                    <w:top w:val="none" w:sz="0" w:space="0" w:color="auto"/>
                    <w:left w:val="none" w:sz="0" w:space="0" w:color="auto"/>
                    <w:bottom w:val="none" w:sz="0" w:space="0" w:color="auto"/>
                    <w:right w:val="none" w:sz="0" w:space="0" w:color="auto"/>
                  </w:divBdr>
                </w:div>
                <w:div w:id="1267733011">
                  <w:marLeft w:val="0"/>
                  <w:marRight w:val="0"/>
                  <w:marTop w:val="0"/>
                  <w:marBottom w:val="0"/>
                  <w:divBdr>
                    <w:top w:val="none" w:sz="0" w:space="0" w:color="auto"/>
                    <w:left w:val="none" w:sz="0" w:space="0" w:color="auto"/>
                    <w:bottom w:val="none" w:sz="0" w:space="0" w:color="auto"/>
                    <w:right w:val="none" w:sz="0" w:space="0" w:color="auto"/>
                  </w:divBdr>
                </w:div>
                <w:div w:id="1267812305">
                  <w:marLeft w:val="0"/>
                  <w:marRight w:val="0"/>
                  <w:marTop w:val="0"/>
                  <w:marBottom w:val="0"/>
                  <w:divBdr>
                    <w:top w:val="none" w:sz="0" w:space="0" w:color="auto"/>
                    <w:left w:val="none" w:sz="0" w:space="0" w:color="auto"/>
                    <w:bottom w:val="none" w:sz="0" w:space="0" w:color="auto"/>
                    <w:right w:val="none" w:sz="0" w:space="0" w:color="auto"/>
                  </w:divBdr>
                </w:div>
                <w:div w:id="1267813957">
                  <w:marLeft w:val="0"/>
                  <w:marRight w:val="0"/>
                  <w:marTop w:val="0"/>
                  <w:marBottom w:val="0"/>
                  <w:divBdr>
                    <w:top w:val="none" w:sz="0" w:space="0" w:color="auto"/>
                    <w:left w:val="none" w:sz="0" w:space="0" w:color="auto"/>
                    <w:bottom w:val="none" w:sz="0" w:space="0" w:color="auto"/>
                    <w:right w:val="none" w:sz="0" w:space="0" w:color="auto"/>
                  </w:divBdr>
                </w:div>
                <w:div w:id="1269506642">
                  <w:marLeft w:val="0"/>
                  <w:marRight w:val="0"/>
                  <w:marTop w:val="0"/>
                  <w:marBottom w:val="0"/>
                  <w:divBdr>
                    <w:top w:val="none" w:sz="0" w:space="0" w:color="auto"/>
                    <w:left w:val="none" w:sz="0" w:space="0" w:color="auto"/>
                    <w:bottom w:val="none" w:sz="0" w:space="0" w:color="auto"/>
                    <w:right w:val="none" w:sz="0" w:space="0" w:color="auto"/>
                  </w:divBdr>
                </w:div>
                <w:div w:id="1271857768">
                  <w:marLeft w:val="0"/>
                  <w:marRight w:val="0"/>
                  <w:marTop w:val="0"/>
                  <w:marBottom w:val="0"/>
                  <w:divBdr>
                    <w:top w:val="none" w:sz="0" w:space="0" w:color="auto"/>
                    <w:left w:val="none" w:sz="0" w:space="0" w:color="auto"/>
                    <w:bottom w:val="none" w:sz="0" w:space="0" w:color="auto"/>
                    <w:right w:val="none" w:sz="0" w:space="0" w:color="auto"/>
                  </w:divBdr>
                </w:div>
                <w:div w:id="1275556265">
                  <w:marLeft w:val="0"/>
                  <w:marRight w:val="0"/>
                  <w:marTop w:val="0"/>
                  <w:marBottom w:val="0"/>
                  <w:divBdr>
                    <w:top w:val="none" w:sz="0" w:space="0" w:color="auto"/>
                    <w:left w:val="none" w:sz="0" w:space="0" w:color="auto"/>
                    <w:bottom w:val="none" w:sz="0" w:space="0" w:color="auto"/>
                    <w:right w:val="none" w:sz="0" w:space="0" w:color="auto"/>
                  </w:divBdr>
                </w:div>
                <w:div w:id="1280334661">
                  <w:marLeft w:val="0"/>
                  <w:marRight w:val="0"/>
                  <w:marTop w:val="0"/>
                  <w:marBottom w:val="0"/>
                  <w:divBdr>
                    <w:top w:val="none" w:sz="0" w:space="0" w:color="auto"/>
                    <w:left w:val="none" w:sz="0" w:space="0" w:color="auto"/>
                    <w:bottom w:val="none" w:sz="0" w:space="0" w:color="auto"/>
                    <w:right w:val="none" w:sz="0" w:space="0" w:color="auto"/>
                  </w:divBdr>
                </w:div>
                <w:div w:id="1281646285">
                  <w:marLeft w:val="0"/>
                  <w:marRight w:val="0"/>
                  <w:marTop w:val="0"/>
                  <w:marBottom w:val="0"/>
                  <w:divBdr>
                    <w:top w:val="none" w:sz="0" w:space="0" w:color="auto"/>
                    <w:left w:val="none" w:sz="0" w:space="0" w:color="auto"/>
                    <w:bottom w:val="none" w:sz="0" w:space="0" w:color="auto"/>
                    <w:right w:val="none" w:sz="0" w:space="0" w:color="auto"/>
                  </w:divBdr>
                </w:div>
                <w:div w:id="1290671869">
                  <w:marLeft w:val="0"/>
                  <w:marRight w:val="0"/>
                  <w:marTop w:val="0"/>
                  <w:marBottom w:val="0"/>
                  <w:divBdr>
                    <w:top w:val="none" w:sz="0" w:space="0" w:color="auto"/>
                    <w:left w:val="none" w:sz="0" w:space="0" w:color="auto"/>
                    <w:bottom w:val="none" w:sz="0" w:space="0" w:color="auto"/>
                    <w:right w:val="none" w:sz="0" w:space="0" w:color="auto"/>
                  </w:divBdr>
                </w:div>
                <w:div w:id="1291864741">
                  <w:marLeft w:val="0"/>
                  <w:marRight w:val="0"/>
                  <w:marTop w:val="0"/>
                  <w:marBottom w:val="0"/>
                  <w:divBdr>
                    <w:top w:val="none" w:sz="0" w:space="0" w:color="auto"/>
                    <w:left w:val="none" w:sz="0" w:space="0" w:color="auto"/>
                    <w:bottom w:val="none" w:sz="0" w:space="0" w:color="auto"/>
                    <w:right w:val="none" w:sz="0" w:space="0" w:color="auto"/>
                  </w:divBdr>
                </w:div>
                <w:div w:id="1296253942">
                  <w:marLeft w:val="0"/>
                  <w:marRight w:val="0"/>
                  <w:marTop w:val="0"/>
                  <w:marBottom w:val="0"/>
                  <w:divBdr>
                    <w:top w:val="none" w:sz="0" w:space="0" w:color="auto"/>
                    <w:left w:val="none" w:sz="0" w:space="0" w:color="auto"/>
                    <w:bottom w:val="none" w:sz="0" w:space="0" w:color="auto"/>
                    <w:right w:val="none" w:sz="0" w:space="0" w:color="auto"/>
                  </w:divBdr>
                </w:div>
                <w:div w:id="1309017764">
                  <w:marLeft w:val="0"/>
                  <w:marRight w:val="0"/>
                  <w:marTop w:val="0"/>
                  <w:marBottom w:val="0"/>
                  <w:divBdr>
                    <w:top w:val="none" w:sz="0" w:space="0" w:color="auto"/>
                    <w:left w:val="none" w:sz="0" w:space="0" w:color="auto"/>
                    <w:bottom w:val="none" w:sz="0" w:space="0" w:color="auto"/>
                    <w:right w:val="none" w:sz="0" w:space="0" w:color="auto"/>
                  </w:divBdr>
                </w:div>
                <w:div w:id="1309625230">
                  <w:marLeft w:val="0"/>
                  <w:marRight w:val="0"/>
                  <w:marTop w:val="0"/>
                  <w:marBottom w:val="0"/>
                  <w:divBdr>
                    <w:top w:val="none" w:sz="0" w:space="0" w:color="auto"/>
                    <w:left w:val="none" w:sz="0" w:space="0" w:color="auto"/>
                    <w:bottom w:val="none" w:sz="0" w:space="0" w:color="auto"/>
                    <w:right w:val="none" w:sz="0" w:space="0" w:color="auto"/>
                  </w:divBdr>
                </w:div>
                <w:div w:id="1311666618">
                  <w:marLeft w:val="0"/>
                  <w:marRight w:val="0"/>
                  <w:marTop w:val="0"/>
                  <w:marBottom w:val="0"/>
                  <w:divBdr>
                    <w:top w:val="none" w:sz="0" w:space="0" w:color="auto"/>
                    <w:left w:val="none" w:sz="0" w:space="0" w:color="auto"/>
                    <w:bottom w:val="none" w:sz="0" w:space="0" w:color="auto"/>
                    <w:right w:val="none" w:sz="0" w:space="0" w:color="auto"/>
                  </w:divBdr>
                </w:div>
                <w:div w:id="1311985977">
                  <w:marLeft w:val="0"/>
                  <w:marRight w:val="0"/>
                  <w:marTop w:val="0"/>
                  <w:marBottom w:val="0"/>
                  <w:divBdr>
                    <w:top w:val="none" w:sz="0" w:space="0" w:color="auto"/>
                    <w:left w:val="none" w:sz="0" w:space="0" w:color="auto"/>
                    <w:bottom w:val="none" w:sz="0" w:space="0" w:color="auto"/>
                    <w:right w:val="none" w:sz="0" w:space="0" w:color="auto"/>
                  </w:divBdr>
                </w:div>
                <w:div w:id="1315522262">
                  <w:marLeft w:val="0"/>
                  <w:marRight w:val="0"/>
                  <w:marTop w:val="0"/>
                  <w:marBottom w:val="0"/>
                  <w:divBdr>
                    <w:top w:val="none" w:sz="0" w:space="0" w:color="auto"/>
                    <w:left w:val="none" w:sz="0" w:space="0" w:color="auto"/>
                    <w:bottom w:val="none" w:sz="0" w:space="0" w:color="auto"/>
                    <w:right w:val="none" w:sz="0" w:space="0" w:color="auto"/>
                  </w:divBdr>
                </w:div>
                <w:div w:id="1321275385">
                  <w:marLeft w:val="0"/>
                  <w:marRight w:val="0"/>
                  <w:marTop w:val="0"/>
                  <w:marBottom w:val="0"/>
                  <w:divBdr>
                    <w:top w:val="none" w:sz="0" w:space="0" w:color="auto"/>
                    <w:left w:val="none" w:sz="0" w:space="0" w:color="auto"/>
                    <w:bottom w:val="none" w:sz="0" w:space="0" w:color="auto"/>
                    <w:right w:val="none" w:sz="0" w:space="0" w:color="auto"/>
                  </w:divBdr>
                </w:div>
                <w:div w:id="1321426892">
                  <w:marLeft w:val="0"/>
                  <w:marRight w:val="0"/>
                  <w:marTop w:val="0"/>
                  <w:marBottom w:val="0"/>
                  <w:divBdr>
                    <w:top w:val="none" w:sz="0" w:space="0" w:color="auto"/>
                    <w:left w:val="none" w:sz="0" w:space="0" w:color="auto"/>
                    <w:bottom w:val="none" w:sz="0" w:space="0" w:color="auto"/>
                    <w:right w:val="none" w:sz="0" w:space="0" w:color="auto"/>
                  </w:divBdr>
                </w:div>
                <w:div w:id="1323893971">
                  <w:marLeft w:val="0"/>
                  <w:marRight w:val="0"/>
                  <w:marTop w:val="0"/>
                  <w:marBottom w:val="0"/>
                  <w:divBdr>
                    <w:top w:val="none" w:sz="0" w:space="0" w:color="auto"/>
                    <w:left w:val="none" w:sz="0" w:space="0" w:color="auto"/>
                    <w:bottom w:val="none" w:sz="0" w:space="0" w:color="auto"/>
                    <w:right w:val="none" w:sz="0" w:space="0" w:color="auto"/>
                  </w:divBdr>
                </w:div>
                <w:div w:id="1324551341">
                  <w:marLeft w:val="0"/>
                  <w:marRight w:val="0"/>
                  <w:marTop w:val="0"/>
                  <w:marBottom w:val="0"/>
                  <w:divBdr>
                    <w:top w:val="none" w:sz="0" w:space="0" w:color="auto"/>
                    <w:left w:val="none" w:sz="0" w:space="0" w:color="auto"/>
                    <w:bottom w:val="none" w:sz="0" w:space="0" w:color="auto"/>
                    <w:right w:val="none" w:sz="0" w:space="0" w:color="auto"/>
                  </w:divBdr>
                </w:div>
                <w:div w:id="1327785762">
                  <w:marLeft w:val="0"/>
                  <w:marRight w:val="0"/>
                  <w:marTop w:val="0"/>
                  <w:marBottom w:val="0"/>
                  <w:divBdr>
                    <w:top w:val="none" w:sz="0" w:space="0" w:color="auto"/>
                    <w:left w:val="none" w:sz="0" w:space="0" w:color="auto"/>
                    <w:bottom w:val="none" w:sz="0" w:space="0" w:color="auto"/>
                    <w:right w:val="none" w:sz="0" w:space="0" w:color="auto"/>
                  </w:divBdr>
                </w:div>
                <w:div w:id="1329363256">
                  <w:marLeft w:val="0"/>
                  <w:marRight w:val="0"/>
                  <w:marTop w:val="0"/>
                  <w:marBottom w:val="0"/>
                  <w:divBdr>
                    <w:top w:val="none" w:sz="0" w:space="0" w:color="auto"/>
                    <w:left w:val="none" w:sz="0" w:space="0" w:color="auto"/>
                    <w:bottom w:val="none" w:sz="0" w:space="0" w:color="auto"/>
                    <w:right w:val="none" w:sz="0" w:space="0" w:color="auto"/>
                  </w:divBdr>
                </w:div>
                <w:div w:id="1330329593">
                  <w:marLeft w:val="0"/>
                  <w:marRight w:val="0"/>
                  <w:marTop w:val="0"/>
                  <w:marBottom w:val="0"/>
                  <w:divBdr>
                    <w:top w:val="none" w:sz="0" w:space="0" w:color="auto"/>
                    <w:left w:val="none" w:sz="0" w:space="0" w:color="auto"/>
                    <w:bottom w:val="none" w:sz="0" w:space="0" w:color="auto"/>
                    <w:right w:val="none" w:sz="0" w:space="0" w:color="auto"/>
                  </w:divBdr>
                </w:div>
                <w:div w:id="1333872523">
                  <w:marLeft w:val="0"/>
                  <w:marRight w:val="0"/>
                  <w:marTop w:val="0"/>
                  <w:marBottom w:val="0"/>
                  <w:divBdr>
                    <w:top w:val="none" w:sz="0" w:space="0" w:color="auto"/>
                    <w:left w:val="none" w:sz="0" w:space="0" w:color="auto"/>
                    <w:bottom w:val="none" w:sz="0" w:space="0" w:color="auto"/>
                    <w:right w:val="none" w:sz="0" w:space="0" w:color="auto"/>
                  </w:divBdr>
                </w:div>
                <w:div w:id="1346517201">
                  <w:marLeft w:val="0"/>
                  <w:marRight w:val="0"/>
                  <w:marTop w:val="0"/>
                  <w:marBottom w:val="0"/>
                  <w:divBdr>
                    <w:top w:val="none" w:sz="0" w:space="0" w:color="auto"/>
                    <w:left w:val="none" w:sz="0" w:space="0" w:color="auto"/>
                    <w:bottom w:val="none" w:sz="0" w:space="0" w:color="auto"/>
                    <w:right w:val="none" w:sz="0" w:space="0" w:color="auto"/>
                  </w:divBdr>
                </w:div>
                <w:div w:id="1346782269">
                  <w:marLeft w:val="0"/>
                  <w:marRight w:val="0"/>
                  <w:marTop w:val="0"/>
                  <w:marBottom w:val="0"/>
                  <w:divBdr>
                    <w:top w:val="none" w:sz="0" w:space="0" w:color="auto"/>
                    <w:left w:val="none" w:sz="0" w:space="0" w:color="auto"/>
                    <w:bottom w:val="none" w:sz="0" w:space="0" w:color="auto"/>
                    <w:right w:val="none" w:sz="0" w:space="0" w:color="auto"/>
                  </w:divBdr>
                </w:div>
                <w:div w:id="1354458294">
                  <w:marLeft w:val="0"/>
                  <w:marRight w:val="0"/>
                  <w:marTop w:val="0"/>
                  <w:marBottom w:val="0"/>
                  <w:divBdr>
                    <w:top w:val="none" w:sz="0" w:space="0" w:color="auto"/>
                    <w:left w:val="none" w:sz="0" w:space="0" w:color="auto"/>
                    <w:bottom w:val="none" w:sz="0" w:space="0" w:color="auto"/>
                    <w:right w:val="none" w:sz="0" w:space="0" w:color="auto"/>
                  </w:divBdr>
                </w:div>
                <w:div w:id="1355692191">
                  <w:marLeft w:val="0"/>
                  <w:marRight w:val="0"/>
                  <w:marTop w:val="0"/>
                  <w:marBottom w:val="0"/>
                  <w:divBdr>
                    <w:top w:val="none" w:sz="0" w:space="0" w:color="auto"/>
                    <w:left w:val="none" w:sz="0" w:space="0" w:color="auto"/>
                    <w:bottom w:val="none" w:sz="0" w:space="0" w:color="auto"/>
                    <w:right w:val="none" w:sz="0" w:space="0" w:color="auto"/>
                  </w:divBdr>
                </w:div>
                <w:div w:id="1359938729">
                  <w:marLeft w:val="0"/>
                  <w:marRight w:val="0"/>
                  <w:marTop w:val="0"/>
                  <w:marBottom w:val="0"/>
                  <w:divBdr>
                    <w:top w:val="none" w:sz="0" w:space="0" w:color="auto"/>
                    <w:left w:val="none" w:sz="0" w:space="0" w:color="auto"/>
                    <w:bottom w:val="none" w:sz="0" w:space="0" w:color="auto"/>
                    <w:right w:val="none" w:sz="0" w:space="0" w:color="auto"/>
                  </w:divBdr>
                </w:div>
                <w:div w:id="1363895790">
                  <w:marLeft w:val="0"/>
                  <w:marRight w:val="0"/>
                  <w:marTop w:val="0"/>
                  <w:marBottom w:val="0"/>
                  <w:divBdr>
                    <w:top w:val="none" w:sz="0" w:space="0" w:color="auto"/>
                    <w:left w:val="none" w:sz="0" w:space="0" w:color="auto"/>
                    <w:bottom w:val="none" w:sz="0" w:space="0" w:color="auto"/>
                    <w:right w:val="none" w:sz="0" w:space="0" w:color="auto"/>
                  </w:divBdr>
                </w:div>
                <w:div w:id="1365863924">
                  <w:marLeft w:val="0"/>
                  <w:marRight w:val="0"/>
                  <w:marTop w:val="0"/>
                  <w:marBottom w:val="0"/>
                  <w:divBdr>
                    <w:top w:val="none" w:sz="0" w:space="0" w:color="auto"/>
                    <w:left w:val="none" w:sz="0" w:space="0" w:color="auto"/>
                    <w:bottom w:val="none" w:sz="0" w:space="0" w:color="auto"/>
                    <w:right w:val="none" w:sz="0" w:space="0" w:color="auto"/>
                  </w:divBdr>
                </w:div>
                <w:div w:id="1365977807">
                  <w:marLeft w:val="0"/>
                  <w:marRight w:val="0"/>
                  <w:marTop w:val="0"/>
                  <w:marBottom w:val="0"/>
                  <w:divBdr>
                    <w:top w:val="none" w:sz="0" w:space="0" w:color="auto"/>
                    <w:left w:val="none" w:sz="0" w:space="0" w:color="auto"/>
                    <w:bottom w:val="none" w:sz="0" w:space="0" w:color="auto"/>
                    <w:right w:val="none" w:sz="0" w:space="0" w:color="auto"/>
                  </w:divBdr>
                </w:div>
                <w:div w:id="1369337287">
                  <w:marLeft w:val="0"/>
                  <w:marRight w:val="0"/>
                  <w:marTop w:val="0"/>
                  <w:marBottom w:val="0"/>
                  <w:divBdr>
                    <w:top w:val="none" w:sz="0" w:space="0" w:color="auto"/>
                    <w:left w:val="none" w:sz="0" w:space="0" w:color="auto"/>
                    <w:bottom w:val="none" w:sz="0" w:space="0" w:color="auto"/>
                    <w:right w:val="none" w:sz="0" w:space="0" w:color="auto"/>
                  </w:divBdr>
                </w:div>
                <w:div w:id="1372611999">
                  <w:marLeft w:val="0"/>
                  <w:marRight w:val="0"/>
                  <w:marTop w:val="0"/>
                  <w:marBottom w:val="0"/>
                  <w:divBdr>
                    <w:top w:val="none" w:sz="0" w:space="0" w:color="auto"/>
                    <w:left w:val="none" w:sz="0" w:space="0" w:color="auto"/>
                    <w:bottom w:val="none" w:sz="0" w:space="0" w:color="auto"/>
                    <w:right w:val="none" w:sz="0" w:space="0" w:color="auto"/>
                  </w:divBdr>
                </w:div>
                <w:div w:id="1379014967">
                  <w:marLeft w:val="0"/>
                  <w:marRight w:val="0"/>
                  <w:marTop w:val="0"/>
                  <w:marBottom w:val="0"/>
                  <w:divBdr>
                    <w:top w:val="none" w:sz="0" w:space="0" w:color="auto"/>
                    <w:left w:val="none" w:sz="0" w:space="0" w:color="auto"/>
                    <w:bottom w:val="none" w:sz="0" w:space="0" w:color="auto"/>
                    <w:right w:val="none" w:sz="0" w:space="0" w:color="auto"/>
                  </w:divBdr>
                </w:div>
                <w:div w:id="1379816243">
                  <w:marLeft w:val="0"/>
                  <w:marRight w:val="0"/>
                  <w:marTop w:val="0"/>
                  <w:marBottom w:val="0"/>
                  <w:divBdr>
                    <w:top w:val="none" w:sz="0" w:space="0" w:color="auto"/>
                    <w:left w:val="none" w:sz="0" w:space="0" w:color="auto"/>
                    <w:bottom w:val="none" w:sz="0" w:space="0" w:color="auto"/>
                    <w:right w:val="none" w:sz="0" w:space="0" w:color="auto"/>
                  </w:divBdr>
                </w:div>
                <w:div w:id="1382174933">
                  <w:marLeft w:val="0"/>
                  <w:marRight w:val="0"/>
                  <w:marTop w:val="0"/>
                  <w:marBottom w:val="0"/>
                  <w:divBdr>
                    <w:top w:val="none" w:sz="0" w:space="0" w:color="auto"/>
                    <w:left w:val="none" w:sz="0" w:space="0" w:color="auto"/>
                    <w:bottom w:val="none" w:sz="0" w:space="0" w:color="auto"/>
                    <w:right w:val="none" w:sz="0" w:space="0" w:color="auto"/>
                  </w:divBdr>
                </w:div>
                <w:div w:id="1383364996">
                  <w:marLeft w:val="0"/>
                  <w:marRight w:val="0"/>
                  <w:marTop w:val="0"/>
                  <w:marBottom w:val="0"/>
                  <w:divBdr>
                    <w:top w:val="none" w:sz="0" w:space="0" w:color="auto"/>
                    <w:left w:val="none" w:sz="0" w:space="0" w:color="auto"/>
                    <w:bottom w:val="none" w:sz="0" w:space="0" w:color="auto"/>
                    <w:right w:val="none" w:sz="0" w:space="0" w:color="auto"/>
                  </w:divBdr>
                </w:div>
                <w:div w:id="1386903802">
                  <w:marLeft w:val="0"/>
                  <w:marRight w:val="0"/>
                  <w:marTop w:val="0"/>
                  <w:marBottom w:val="0"/>
                  <w:divBdr>
                    <w:top w:val="none" w:sz="0" w:space="0" w:color="auto"/>
                    <w:left w:val="none" w:sz="0" w:space="0" w:color="auto"/>
                    <w:bottom w:val="none" w:sz="0" w:space="0" w:color="auto"/>
                    <w:right w:val="none" w:sz="0" w:space="0" w:color="auto"/>
                  </w:divBdr>
                </w:div>
                <w:div w:id="1389769001">
                  <w:marLeft w:val="0"/>
                  <w:marRight w:val="0"/>
                  <w:marTop w:val="0"/>
                  <w:marBottom w:val="0"/>
                  <w:divBdr>
                    <w:top w:val="none" w:sz="0" w:space="0" w:color="auto"/>
                    <w:left w:val="none" w:sz="0" w:space="0" w:color="auto"/>
                    <w:bottom w:val="none" w:sz="0" w:space="0" w:color="auto"/>
                    <w:right w:val="none" w:sz="0" w:space="0" w:color="auto"/>
                  </w:divBdr>
                </w:div>
                <w:div w:id="1389769542">
                  <w:marLeft w:val="0"/>
                  <w:marRight w:val="0"/>
                  <w:marTop w:val="0"/>
                  <w:marBottom w:val="0"/>
                  <w:divBdr>
                    <w:top w:val="none" w:sz="0" w:space="0" w:color="auto"/>
                    <w:left w:val="none" w:sz="0" w:space="0" w:color="auto"/>
                    <w:bottom w:val="none" w:sz="0" w:space="0" w:color="auto"/>
                    <w:right w:val="none" w:sz="0" w:space="0" w:color="auto"/>
                  </w:divBdr>
                </w:div>
                <w:div w:id="1392196532">
                  <w:marLeft w:val="0"/>
                  <w:marRight w:val="0"/>
                  <w:marTop w:val="0"/>
                  <w:marBottom w:val="0"/>
                  <w:divBdr>
                    <w:top w:val="none" w:sz="0" w:space="0" w:color="auto"/>
                    <w:left w:val="none" w:sz="0" w:space="0" w:color="auto"/>
                    <w:bottom w:val="none" w:sz="0" w:space="0" w:color="auto"/>
                    <w:right w:val="none" w:sz="0" w:space="0" w:color="auto"/>
                  </w:divBdr>
                </w:div>
                <w:div w:id="1397387761">
                  <w:marLeft w:val="0"/>
                  <w:marRight w:val="0"/>
                  <w:marTop w:val="0"/>
                  <w:marBottom w:val="0"/>
                  <w:divBdr>
                    <w:top w:val="none" w:sz="0" w:space="0" w:color="auto"/>
                    <w:left w:val="none" w:sz="0" w:space="0" w:color="auto"/>
                    <w:bottom w:val="none" w:sz="0" w:space="0" w:color="auto"/>
                    <w:right w:val="none" w:sz="0" w:space="0" w:color="auto"/>
                  </w:divBdr>
                </w:div>
                <w:div w:id="1397631311">
                  <w:marLeft w:val="0"/>
                  <w:marRight w:val="0"/>
                  <w:marTop w:val="0"/>
                  <w:marBottom w:val="0"/>
                  <w:divBdr>
                    <w:top w:val="none" w:sz="0" w:space="0" w:color="auto"/>
                    <w:left w:val="none" w:sz="0" w:space="0" w:color="auto"/>
                    <w:bottom w:val="none" w:sz="0" w:space="0" w:color="auto"/>
                    <w:right w:val="none" w:sz="0" w:space="0" w:color="auto"/>
                  </w:divBdr>
                </w:div>
                <w:div w:id="1397826482">
                  <w:marLeft w:val="0"/>
                  <w:marRight w:val="0"/>
                  <w:marTop w:val="0"/>
                  <w:marBottom w:val="0"/>
                  <w:divBdr>
                    <w:top w:val="none" w:sz="0" w:space="0" w:color="auto"/>
                    <w:left w:val="none" w:sz="0" w:space="0" w:color="auto"/>
                    <w:bottom w:val="none" w:sz="0" w:space="0" w:color="auto"/>
                    <w:right w:val="none" w:sz="0" w:space="0" w:color="auto"/>
                  </w:divBdr>
                </w:div>
                <w:div w:id="1400471230">
                  <w:marLeft w:val="0"/>
                  <w:marRight w:val="0"/>
                  <w:marTop w:val="0"/>
                  <w:marBottom w:val="0"/>
                  <w:divBdr>
                    <w:top w:val="none" w:sz="0" w:space="0" w:color="auto"/>
                    <w:left w:val="none" w:sz="0" w:space="0" w:color="auto"/>
                    <w:bottom w:val="none" w:sz="0" w:space="0" w:color="auto"/>
                    <w:right w:val="none" w:sz="0" w:space="0" w:color="auto"/>
                  </w:divBdr>
                </w:div>
                <w:div w:id="1406760131">
                  <w:marLeft w:val="0"/>
                  <w:marRight w:val="0"/>
                  <w:marTop w:val="0"/>
                  <w:marBottom w:val="0"/>
                  <w:divBdr>
                    <w:top w:val="none" w:sz="0" w:space="0" w:color="auto"/>
                    <w:left w:val="none" w:sz="0" w:space="0" w:color="auto"/>
                    <w:bottom w:val="none" w:sz="0" w:space="0" w:color="auto"/>
                    <w:right w:val="none" w:sz="0" w:space="0" w:color="auto"/>
                  </w:divBdr>
                </w:div>
                <w:div w:id="1406881566">
                  <w:marLeft w:val="0"/>
                  <w:marRight w:val="0"/>
                  <w:marTop w:val="0"/>
                  <w:marBottom w:val="0"/>
                  <w:divBdr>
                    <w:top w:val="none" w:sz="0" w:space="0" w:color="auto"/>
                    <w:left w:val="none" w:sz="0" w:space="0" w:color="auto"/>
                    <w:bottom w:val="none" w:sz="0" w:space="0" w:color="auto"/>
                    <w:right w:val="none" w:sz="0" w:space="0" w:color="auto"/>
                  </w:divBdr>
                </w:div>
                <w:div w:id="1411268940">
                  <w:marLeft w:val="0"/>
                  <w:marRight w:val="0"/>
                  <w:marTop w:val="0"/>
                  <w:marBottom w:val="0"/>
                  <w:divBdr>
                    <w:top w:val="none" w:sz="0" w:space="0" w:color="auto"/>
                    <w:left w:val="none" w:sz="0" w:space="0" w:color="auto"/>
                    <w:bottom w:val="none" w:sz="0" w:space="0" w:color="auto"/>
                    <w:right w:val="none" w:sz="0" w:space="0" w:color="auto"/>
                  </w:divBdr>
                </w:div>
                <w:div w:id="1412240020">
                  <w:marLeft w:val="0"/>
                  <w:marRight w:val="0"/>
                  <w:marTop w:val="0"/>
                  <w:marBottom w:val="0"/>
                  <w:divBdr>
                    <w:top w:val="none" w:sz="0" w:space="0" w:color="auto"/>
                    <w:left w:val="none" w:sz="0" w:space="0" w:color="auto"/>
                    <w:bottom w:val="none" w:sz="0" w:space="0" w:color="auto"/>
                    <w:right w:val="none" w:sz="0" w:space="0" w:color="auto"/>
                  </w:divBdr>
                </w:div>
                <w:div w:id="1419904220">
                  <w:marLeft w:val="0"/>
                  <w:marRight w:val="0"/>
                  <w:marTop w:val="0"/>
                  <w:marBottom w:val="0"/>
                  <w:divBdr>
                    <w:top w:val="none" w:sz="0" w:space="0" w:color="auto"/>
                    <w:left w:val="none" w:sz="0" w:space="0" w:color="auto"/>
                    <w:bottom w:val="none" w:sz="0" w:space="0" w:color="auto"/>
                    <w:right w:val="none" w:sz="0" w:space="0" w:color="auto"/>
                  </w:divBdr>
                </w:div>
                <w:div w:id="1427657766">
                  <w:marLeft w:val="0"/>
                  <w:marRight w:val="0"/>
                  <w:marTop w:val="0"/>
                  <w:marBottom w:val="0"/>
                  <w:divBdr>
                    <w:top w:val="none" w:sz="0" w:space="0" w:color="auto"/>
                    <w:left w:val="none" w:sz="0" w:space="0" w:color="auto"/>
                    <w:bottom w:val="none" w:sz="0" w:space="0" w:color="auto"/>
                    <w:right w:val="none" w:sz="0" w:space="0" w:color="auto"/>
                  </w:divBdr>
                </w:div>
                <w:div w:id="1430080152">
                  <w:marLeft w:val="0"/>
                  <w:marRight w:val="0"/>
                  <w:marTop w:val="0"/>
                  <w:marBottom w:val="0"/>
                  <w:divBdr>
                    <w:top w:val="none" w:sz="0" w:space="0" w:color="auto"/>
                    <w:left w:val="none" w:sz="0" w:space="0" w:color="auto"/>
                    <w:bottom w:val="none" w:sz="0" w:space="0" w:color="auto"/>
                    <w:right w:val="none" w:sz="0" w:space="0" w:color="auto"/>
                  </w:divBdr>
                </w:div>
                <w:div w:id="1435318932">
                  <w:marLeft w:val="0"/>
                  <w:marRight w:val="0"/>
                  <w:marTop w:val="0"/>
                  <w:marBottom w:val="0"/>
                  <w:divBdr>
                    <w:top w:val="none" w:sz="0" w:space="0" w:color="auto"/>
                    <w:left w:val="none" w:sz="0" w:space="0" w:color="auto"/>
                    <w:bottom w:val="none" w:sz="0" w:space="0" w:color="auto"/>
                    <w:right w:val="none" w:sz="0" w:space="0" w:color="auto"/>
                  </w:divBdr>
                </w:div>
                <w:div w:id="1441342834">
                  <w:marLeft w:val="0"/>
                  <w:marRight w:val="0"/>
                  <w:marTop w:val="0"/>
                  <w:marBottom w:val="0"/>
                  <w:divBdr>
                    <w:top w:val="none" w:sz="0" w:space="0" w:color="auto"/>
                    <w:left w:val="none" w:sz="0" w:space="0" w:color="auto"/>
                    <w:bottom w:val="none" w:sz="0" w:space="0" w:color="auto"/>
                    <w:right w:val="none" w:sz="0" w:space="0" w:color="auto"/>
                  </w:divBdr>
                </w:div>
                <w:div w:id="1448045431">
                  <w:marLeft w:val="0"/>
                  <w:marRight w:val="0"/>
                  <w:marTop w:val="0"/>
                  <w:marBottom w:val="0"/>
                  <w:divBdr>
                    <w:top w:val="none" w:sz="0" w:space="0" w:color="auto"/>
                    <w:left w:val="none" w:sz="0" w:space="0" w:color="auto"/>
                    <w:bottom w:val="none" w:sz="0" w:space="0" w:color="auto"/>
                    <w:right w:val="none" w:sz="0" w:space="0" w:color="auto"/>
                  </w:divBdr>
                </w:div>
                <w:div w:id="1448547970">
                  <w:marLeft w:val="0"/>
                  <w:marRight w:val="0"/>
                  <w:marTop w:val="0"/>
                  <w:marBottom w:val="0"/>
                  <w:divBdr>
                    <w:top w:val="none" w:sz="0" w:space="0" w:color="auto"/>
                    <w:left w:val="none" w:sz="0" w:space="0" w:color="auto"/>
                    <w:bottom w:val="none" w:sz="0" w:space="0" w:color="auto"/>
                    <w:right w:val="none" w:sz="0" w:space="0" w:color="auto"/>
                  </w:divBdr>
                </w:div>
                <w:div w:id="1455059372">
                  <w:marLeft w:val="0"/>
                  <w:marRight w:val="0"/>
                  <w:marTop w:val="0"/>
                  <w:marBottom w:val="0"/>
                  <w:divBdr>
                    <w:top w:val="none" w:sz="0" w:space="0" w:color="auto"/>
                    <w:left w:val="none" w:sz="0" w:space="0" w:color="auto"/>
                    <w:bottom w:val="none" w:sz="0" w:space="0" w:color="auto"/>
                    <w:right w:val="none" w:sz="0" w:space="0" w:color="auto"/>
                  </w:divBdr>
                </w:div>
                <w:div w:id="1455950989">
                  <w:marLeft w:val="0"/>
                  <w:marRight w:val="0"/>
                  <w:marTop w:val="0"/>
                  <w:marBottom w:val="0"/>
                  <w:divBdr>
                    <w:top w:val="none" w:sz="0" w:space="0" w:color="auto"/>
                    <w:left w:val="none" w:sz="0" w:space="0" w:color="auto"/>
                    <w:bottom w:val="none" w:sz="0" w:space="0" w:color="auto"/>
                    <w:right w:val="none" w:sz="0" w:space="0" w:color="auto"/>
                  </w:divBdr>
                </w:div>
                <w:div w:id="1460614308">
                  <w:marLeft w:val="0"/>
                  <w:marRight w:val="0"/>
                  <w:marTop w:val="0"/>
                  <w:marBottom w:val="0"/>
                  <w:divBdr>
                    <w:top w:val="none" w:sz="0" w:space="0" w:color="auto"/>
                    <w:left w:val="none" w:sz="0" w:space="0" w:color="auto"/>
                    <w:bottom w:val="none" w:sz="0" w:space="0" w:color="auto"/>
                    <w:right w:val="none" w:sz="0" w:space="0" w:color="auto"/>
                  </w:divBdr>
                </w:div>
                <w:div w:id="1461992693">
                  <w:marLeft w:val="0"/>
                  <w:marRight w:val="0"/>
                  <w:marTop w:val="0"/>
                  <w:marBottom w:val="0"/>
                  <w:divBdr>
                    <w:top w:val="none" w:sz="0" w:space="0" w:color="auto"/>
                    <w:left w:val="none" w:sz="0" w:space="0" w:color="auto"/>
                    <w:bottom w:val="none" w:sz="0" w:space="0" w:color="auto"/>
                    <w:right w:val="none" w:sz="0" w:space="0" w:color="auto"/>
                  </w:divBdr>
                </w:div>
                <w:div w:id="1466921820">
                  <w:marLeft w:val="0"/>
                  <w:marRight w:val="0"/>
                  <w:marTop w:val="0"/>
                  <w:marBottom w:val="0"/>
                  <w:divBdr>
                    <w:top w:val="none" w:sz="0" w:space="0" w:color="auto"/>
                    <w:left w:val="none" w:sz="0" w:space="0" w:color="auto"/>
                    <w:bottom w:val="none" w:sz="0" w:space="0" w:color="auto"/>
                    <w:right w:val="none" w:sz="0" w:space="0" w:color="auto"/>
                  </w:divBdr>
                </w:div>
                <w:div w:id="1472363080">
                  <w:marLeft w:val="0"/>
                  <w:marRight w:val="0"/>
                  <w:marTop w:val="0"/>
                  <w:marBottom w:val="0"/>
                  <w:divBdr>
                    <w:top w:val="none" w:sz="0" w:space="0" w:color="auto"/>
                    <w:left w:val="none" w:sz="0" w:space="0" w:color="auto"/>
                    <w:bottom w:val="none" w:sz="0" w:space="0" w:color="auto"/>
                    <w:right w:val="none" w:sz="0" w:space="0" w:color="auto"/>
                  </w:divBdr>
                </w:div>
                <w:div w:id="1473211576">
                  <w:marLeft w:val="0"/>
                  <w:marRight w:val="0"/>
                  <w:marTop w:val="0"/>
                  <w:marBottom w:val="0"/>
                  <w:divBdr>
                    <w:top w:val="none" w:sz="0" w:space="0" w:color="auto"/>
                    <w:left w:val="none" w:sz="0" w:space="0" w:color="auto"/>
                    <w:bottom w:val="none" w:sz="0" w:space="0" w:color="auto"/>
                    <w:right w:val="none" w:sz="0" w:space="0" w:color="auto"/>
                  </w:divBdr>
                </w:div>
                <w:div w:id="1474174160">
                  <w:marLeft w:val="0"/>
                  <w:marRight w:val="0"/>
                  <w:marTop w:val="0"/>
                  <w:marBottom w:val="0"/>
                  <w:divBdr>
                    <w:top w:val="none" w:sz="0" w:space="0" w:color="auto"/>
                    <w:left w:val="none" w:sz="0" w:space="0" w:color="auto"/>
                    <w:bottom w:val="none" w:sz="0" w:space="0" w:color="auto"/>
                    <w:right w:val="none" w:sz="0" w:space="0" w:color="auto"/>
                  </w:divBdr>
                </w:div>
                <w:div w:id="1474903727">
                  <w:marLeft w:val="0"/>
                  <w:marRight w:val="0"/>
                  <w:marTop w:val="0"/>
                  <w:marBottom w:val="0"/>
                  <w:divBdr>
                    <w:top w:val="none" w:sz="0" w:space="0" w:color="auto"/>
                    <w:left w:val="none" w:sz="0" w:space="0" w:color="auto"/>
                    <w:bottom w:val="none" w:sz="0" w:space="0" w:color="auto"/>
                    <w:right w:val="none" w:sz="0" w:space="0" w:color="auto"/>
                  </w:divBdr>
                </w:div>
                <w:div w:id="1478961721">
                  <w:marLeft w:val="0"/>
                  <w:marRight w:val="0"/>
                  <w:marTop w:val="0"/>
                  <w:marBottom w:val="0"/>
                  <w:divBdr>
                    <w:top w:val="none" w:sz="0" w:space="0" w:color="auto"/>
                    <w:left w:val="none" w:sz="0" w:space="0" w:color="auto"/>
                    <w:bottom w:val="none" w:sz="0" w:space="0" w:color="auto"/>
                    <w:right w:val="none" w:sz="0" w:space="0" w:color="auto"/>
                  </w:divBdr>
                </w:div>
                <w:div w:id="1480228232">
                  <w:marLeft w:val="0"/>
                  <w:marRight w:val="0"/>
                  <w:marTop w:val="0"/>
                  <w:marBottom w:val="0"/>
                  <w:divBdr>
                    <w:top w:val="none" w:sz="0" w:space="0" w:color="auto"/>
                    <w:left w:val="none" w:sz="0" w:space="0" w:color="auto"/>
                    <w:bottom w:val="none" w:sz="0" w:space="0" w:color="auto"/>
                    <w:right w:val="none" w:sz="0" w:space="0" w:color="auto"/>
                  </w:divBdr>
                </w:div>
                <w:div w:id="1485469611">
                  <w:marLeft w:val="0"/>
                  <w:marRight w:val="0"/>
                  <w:marTop w:val="0"/>
                  <w:marBottom w:val="0"/>
                  <w:divBdr>
                    <w:top w:val="none" w:sz="0" w:space="0" w:color="auto"/>
                    <w:left w:val="none" w:sz="0" w:space="0" w:color="auto"/>
                    <w:bottom w:val="none" w:sz="0" w:space="0" w:color="auto"/>
                    <w:right w:val="none" w:sz="0" w:space="0" w:color="auto"/>
                  </w:divBdr>
                </w:div>
                <w:div w:id="1486780671">
                  <w:marLeft w:val="0"/>
                  <w:marRight w:val="0"/>
                  <w:marTop w:val="0"/>
                  <w:marBottom w:val="0"/>
                  <w:divBdr>
                    <w:top w:val="none" w:sz="0" w:space="0" w:color="auto"/>
                    <w:left w:val="none" w:sz="0" w:space="0" w:color="auto"/>
                    <w:bottom w:val="none" w:sz="0" w:space="0" w:color="auto"/>
                    <w:right w:val="none" w:sz="0" w:space="0" w:color="auto"/>
                  </w:divBdr>
                </w:div>
                <w:div w:id="1487093672">
                  <w:marLeft w:val="0"/>
                  <w:marRight w:val="0"/>
                  <w:marTop w:val="0"/>
                  <w:marBottom w:val="0"/>
                  <w:divBdr>
                    <w:top w:val="none" w:sz="0" w:space="0" w:color="auto"/>
                    <w:left w:val="none" w:sz="0" w:space="0" w:color="auto"/>
                    <w:bottom w:val="none" w:sz="0" w:space="0" w:color="auto"/>
                    <w:right w:val="none" w:sz="0" w:space="0" w:color="auto"/>
                  </w:divBdr>
                </w:div>
                <w:div w:id="1489055330">
                  <w:marLeft w:val="0"/>
                  <w:marRight w:val="0"/>
                  <w:marTop w:val="0"/>
                  <w:marBottom w:val="0"/>
                  <w:divBdr>
                    <w:top w:val="none" w:sz="0" w:space="0" w:color="auto"/>
                    <w:left w:val="none" w:sz="0" w:space="0" w:color="auto"/>
                    <w:bottom w:val="none" w:sz="0" w:space="0" w:color="auto"/>
                    <w:right w:val="none" w:sz="0" w:space="0" w:color="auto"/>
                  </w:divBdr>
                </w:div>
                <w:div w:id="1492482348">
                  <w:marLeft w:val="0"/>
                  <w:marRight w:val="0"/>
                  <w:marTop w:val="0"/>
                  <w:marBottom w:val="0"/>
                  <w:divBdr>
                    <w:top w:val="none" w:sz="0" w:space="0" w:color="auto"/>
                    <w:left w:val="none" w:sz="0" w:space="0" w:color="auto"/>
                    <w:bottom w:val="none" w:sz="0" w:space="0" w:color="auto"/>
                    <w:right w:val="none" w:sz="0" w:space="0" w:color="auto"/>
                  </w:divBdr>
                </w:div>
                <w:div w:id="1495031255">
                  <w:marLeft w:val="0"/>
                  <w:marRight w:val="0"/>
                  <w:marTop w:val="0"/>
                  <w:marBottom w:val="0"/>
                  <w:divBdr>
                    <w:top w:val="none" w:sz="0" w:space="0" w:color="auto"/>
                    <w:left w:val="none" w:sz="0" w:space="0" w:color="auto"/>
                    <w:bottom w:val="none" w:sz="0" w:space="0" w:color="auto"/>
                    <w:right w:val="none" w:sz="0" w:space="0" w:color="auto"/>
                  </w:divBdr>
                </w:div>
                <w:div w:id="1495416390">
                  <w:marLeft w:val="0"/>
                  <w:marRight w:val="0"/>
                  <w:marTop w:val="0"/>
                  <w:marBottom w:val="0"/>
                  <w:divBdr>
                    <w:top w:val="none" w:sz="0" w:space="0" w:color="auto"/>
                    <w:left w:val="none" w:sz="0" w:space="0" w:color="auto"/>
                    <w:bottom w:val="none" w:sz="0" w:space="0" w:color="auto"/>
                    <w:right w:val="none" w:sz="0" w:space="0" w:color="auto"/>
                  </w:divBdr>
                </w:div>
                <w:div w:id="1503548359">
                  <w:marLeft w:val="0"/>
                  <w:marRight w:val="0"/>
                  <w:marTop w:val="0"/>
                  <w:marBottom w:val="0"/>
                  <w:divBdr>
                    <w:top w:val="none" w:sz="0" w:space="0" w:color="auto"/>
                    <w:left w:val="none" w:sz="0" w:space="0" w:color="auto"/>
                    <w:bottom w:val="none" w:sz="0" w:space="0" w:color="auto"/>
                    <w:right w:val="none" w:sz="0" w:space="0" w:color="auto"/>
                  </w:divBdr>
                </w:div>
                <w:div w:id="1503667656">
                  <w:marLeft w:val="0"/>
                  <w:marRight w:val="0"/>
                  <w:marTop w:val="0"/>
                  <w:marBottom w:val="0"/>
                  <w:divBdr>
                    <w:top w:val="none" w:sz="0" w:space="0" w:color="auto"/>
                    <w:left w:val="none" w:sz="0" w:space="0" w:color="auto"/>
                    <w:bottom w:val="none" w:sz="0" w:space="0" w:color="auto"/>
                    <w:right w:val="none" w:sz="0" w:space="0" w:color="auto"/>
                  </w:divBdr>
                </w:div>
                <w:div w:id="1504468939">
                  <w:marLeft w:val="0"/>
                  <w:marRight w:val="0"/>
                  <w:marTop w:val="0"/>
                  <w:marBottom w:val="0"/>
                  <w:divBdr>
                    <w:top w:val="none" w:sz="0" w:space="0" w:color="auto"/>
                    <w:left w:val="none" w:sz="0" w:space="0" w:color="auto"/>
                    <w:bottom w:val="none" w:sz="0" w:space="0" w:color="auto"/>
                    <w:right w:val="none" w:sz="0" w:space="0" w:color="auto"/>
                  </w:divBdr>
                </w:div>
                <w:div w:id="1506937681">
                  <w:marLeft w:val="0"/>
                  <w:marRight w:val="0"/>
                  <w:marTop w:val="0"/>
                  <w:marBottom w:val="0"/>
                  <w:divBdr>
                    <w:top w:val="none" w:sz="0" w:space="0" w:color="auto"/>
                    <w:left w:val="none" w:sz="0" w:space="0" w:color="auto"/>
                    <w:bottom w:val="none" w:sz="0" w:space="0" w:color="auto"/>
                    <w:right w:val="none" w:sz="0" w:space="0" w:color="auto"/>
                  </w:divBdr>
                </w:div>
                <w:div w:id="1512530527">
                  <w:marLeft w:val="0"/>
                  <w:marRight w:val="0"/>
                  <w:marTop w:val="0"/>
                  <w:marBottom w:val="0"/>
                  <w:divBdr>
                    <w:top w:val="none" w:sz="0" w:space="0" w:color="auto"/>
                    <w:left w:val="none" w:sz="0" w:space="0" w:color="auto"/>
                    <w:bottom w:val="none" w:sz="0" w:space="0" w:color="auto"/>
                    <w:right w:val="none" w:sz="0" w:space="0" w:color="auto"/>
                  </w:divBdr>
                </w:div>
                <w:div w:id="1514102620">
                  <w:marLeft w:val="0"/>
                  <w:marRight w:val="0"/>
                  <w:marTop w:val="0"/>
                  <w:marBottom w:val="0"/>
                  <w:divBdr>
                    <w:top w:val="none" w:sz="0" w:space="0" w:color="auto"/>
                    <w:left w:val="none" w:sz="0" w:space="0" w:color="auto"/>
                    <w:bottom w:val="none" w:sz="0" w:space="0" w:color="auto"/>
                    <w:right w:val="none" w:sz="0" w:space="0" w:color="auto"/>
                  </w:divBdr>
                </w:div>
                <w:div w:id="1526480955">
                  <w:marLeft w:val="0"/>
                  <w:marRight w:val="0"/>
                  <w:marTop w:val="0"/>
                  <w:marBottom w:val="0"/>
                  <w:divBdr>
                    <w:top w:val="none" w:sz="0" w:space="0" w:color="auto"/>
                    <w:left w:val="none" w:sz="0" w:space="0" w:color="auto"/>
                    <w:bottom w:val="none" w:sz="0" w:space="0" w:color="auto"/>
                    <w:right w:val="none" w:sz="0" w:space="0" w:color="auto"/>
                  </w:divBdr>
                </w:div>
                <w:div w:id="1531647613">
                  <w:marLeft w:val="0"/>
                  <w:marRight w:val="0"/>
                  <w:marTop w:val="0"/>
                  <w:marBottom w:val="0"/>
                  <w:divBdr>
                    <w:top w:val="none" w:sz="0" w:space="0" w:color="auto"/>
                    <w:left w:val="none" w:sz="0" w:space="0" w:color="auto"/>
                    <w:bottom w:val="none" w:sz="0" w:space="0" w:color="auto"/>
                    <w:right w:val="none" w:sz="0" w:space="0" w:color="auto"/>
                  </w:divBdr>
                </w:div>
                <w:div w:id="1532374136">
                  <w:marLeft w:val="0"/>
                  <w:marRight w:val="0"/>
                  <w:marTop w:val="0"/>
                  <w:marBottom w:val="0"/>
                  <w:divBdr>
                    <w:top w:val="none" w:sz="0" w:space="0" w:color="auto"/>
                    <w:left w:val="none" w:sz="0" w:space="0" w:color="auto"/>
                    <w:bottom w:val="none" w:sz="0" w:space="0" w:color="auto"/>
                    <w:right w:val="none" w:sz="0" w:space="0" w:color="auto"/>
                  </w:divBdr>
                </w:div>
                <w:div w:id="1533687543">
                  <w:marLeft w:val="0"/>
                  <w:marRight w:val="0"/>
                  <w:marTop w:val="0"/>
                  <w:marBottom w:val="0"/>
                  <w:divBdr>
                    <w:top w:val="none" w:sz="0" w:space="0" w:color="auto"/>
                    <w:left w:val="none" w:sz="0" w:space="0" w:color="auto"/>
                    <w:bottom w:val="none" w:sz="0" w:space="0" w:color="auto"/>
                    <w:right w:val="none" w:sz="0" w:space="0" w:color="auto"/>
                  </w:divBdr>
                </w:div>
                <w:div w:id="1537307039">
                  <w:marLeft w:val="0"/>
                  <w:marRight w:val="0"/>
                  <w:marTop w:val="0"/>
                  <w:marBottom w:val="0"/>
                  <w:divBdr>
                    <w:top w:val="none" w:sz="0" w:space="0" w:color="auto"/>
                    <w:left w:val="none" w:sz="0" w:space="0" w:color="auto"/>
                    <w:bottom w:val="none" w:sz="0" w:space="0" w:color="auto"/>
                    <w:right w:val="none" w:sz="0" w:space="0" w:color="auto"/>
                  </w:divBdr>
                </w:div>
                <w:div w:id="1537502707">
                  <w:marLeft w:val="0"/>
                  <w:marRight w:val="0"/>
                  <w:marTop w:val="0"/>
                  <w:marBottom w:val="0"/>
                  <w:divBdr>
                    <w:top w:val="none" w:sz="0" w:space="0" w:color="auto"/>
                    <w:left w:val="none" w:sz="0" w:space="0" w:color="auto"/>
                    <w:bottom w:val="none" w:sz="0" w:space="0" w:color="auto"/>
                    <w:right w:val="none" w:sz="0" w:space="0" w:color="auto"/>
                  </w:divBdr>
                </w:div>
                <w:div w:id="1539003158">
                  <w:marLeft w:val="0"/>
                  <w:marRight w:val="0"/>
                  <w:marTop w:val="0"/>
                  <w:marBottom w:val="0"/>
                  <w:divBdr>
                    <w:top w:val="none" w:sz="0" w:space="0" w:color="auto"/>
                    <w:left w:val="none" w:sz="0" w:space="0" w:color="auto"/>
                    <w:bottom w:val="none" w:sz="0" w:space="0" w:color="auto"/>
                    <w:right w:val="none" w:sz="0" w:space="0" w:color="auto"/>
                  </w:divBdr>
                </w:div>
                <w:div w:id="1545482497">
                  <w:marLeft w:val="0"/>
                  <w:marRight w:val="0"/>
                  <w:marTop w:val="0"/>
                  <w:marBottom w:val="0"/>
                  <w:divBdr>
                    <w:top w:val="none" w:sz="0" w:space="0" w:color="auto"/>
                    <w:left w:val="none" w:sz="0" w:space="0" w:color="auto"/>
                    <w:bottom w:val="none" w:sz="0" w:space="0" w:color="auto"/>
                    <w:right w:val="none" w:sz="0" w:space="0" w:color="auto"/>
                  </w:divBdr>
                </w:div>
                <w:div w:id="1545485967">
                  <w:marLeft w:val="0"/>
                  <w:marRight w:val="0"/>
                  <w:marTop w:val="0"/>
                  <w:marBottom w:val="0"/>
                  <w:divBdr>
                    <w:top w:val="none" w:sz="0" w:space="0" w:color="auto"/>
                    <w:left w:val="none" w:sz="0" w:space="0" w:color="auto"/>
                    <w:bottom w:val="none" w:sz="0" w:space="0" w:color="auto"/>
                    <w:right w:val="none" w:sz="0" w:space="0" w:color="auto"/>
                  </w:divBdr>
                </w:div>
                <w:div w:id="1546796959">
                  <w:marLeft w:val="0"/>
                  <w:marRight w:val="0"/>
                  <w:marTop w:val="0"/>
                  <w:marBottom w:val="0"/>
                  <w:divBdr>
                    <w:top w:val="none" w:sz="0" w:space="0" w:color="auto"/>
                    <w:left w:val="none" w:sz="0" w:space="0" w:color="auto"/>
                    <w:bottom w:val="none" w:sz="0" w:space="0" w:color="auto"/>
                    <w:right w:val="none" w:sz="0" w:space="0" w:color="auto"/>
                  </w:divBdr>
                </w:div>
                <w:div w:id="1547058094">
                  <w:marLeft w:val="0"/>
                  <w:marRight w:val="0"/>
                  <w:marTop w:val="0"/>
                  <w:marBottom w:val="0"/>
                  <w:divBdr>
                    <w:top w:val="none" w:sz="0" w:space="0" w:color="auto"/>
                    <w:left w:val="none" w:sz="0" w:space="0" w:color="auto"/>
                    <w:bottom w:val="none" w:sz="0" w:space="0" w:color="auto"/>
                    <w:right w:val="none" w:sz="0" w:space="0" w:color="auto"/>
                  </w:divBdr>
                </w:div>
                <w:div w:id="1548107989">
                  <w:marLeft w:val="0"/>
                  <w:marRight w:val="0"/>
                  <w:marTop w:val="0"/>
                  <w:marBottom w:val="0"/>
                  <w:divBdr>
                    <w:top w:val="none" w:sz="0" w:space="0" w:color="auto"/>
                    <w:left w:val="none" w:sz="0" w:space="0" w:color="auto"/>
                    <w:bottom w:val="none" w:sz="0" w:space="0" w:color="auto"/>
                    <w:right w:val="none" w:sz="0" w:space="0" w:color="auto"/>
                  </w:divBdr>
                </w:div>
                <w:div w:id="1553885207">
                  <w:marLeft w:val="0"/>
                  <w:marRight w:val="0"/>
                  <w:marTop w:val="0"/>
                  <w:marBottom w:val="0"/>
                  <w:divBdr>
                    <w:top w:val="none" w:sz="0" w:space="0" w:color="auto"/>
                    <w:left w:val="none" w:sz="0" w:space="0" w:color="auto"/>
                    <w:bottom w:val="none" w:sz="0" w:space="0" w:color="auto"/>
                    <w:right w:val="none" w:sz="0" w:space="0" w:color="auto"/>
                  </w:divBdr>
                </w:div>
                <w:div w:id="1555191894">
                  <w:marLeft w:val="0"/>
                  <w:marRight w:val="0"/>
                  <w:marTop w:val="0"/>
                  <w:marBottom w:val="0"/>
                  <w:divBdr>
                    <w:top w:val="none" w:sz="0" w:space="0" w:color="auto"/>
                    <w:left w:val="none" w:sz="0" w:space="0" w:color="auto"/>
                    <w:bottom w:val="none" w:sz="0" w:space="0" w:color="auto"/>
                    <w:right w:val="none" w:sz="0" w:space="0" w:color="auto"/>
                  </w:divBdr>
                </w:div>
                <w:div w:id="1559514725">
                  <w:marLeft w:val="0"/>
                  <w:marRight w:val="0"/>
                  <w:marTop w:val="0"/>
                  <w:marBottom w:val="0"/>
                  <w:divBdr>
                    <w:top w:val="none" w:sz="0" w:space="0" w:color="auto"/>
                    <w:left w:val="none" w:sz="0" w:space="0" w:color="auto"/>
                    <w:bottom w:val="none" w:sz="0" w:space="0" w:color="auto"/>
                    <w:right w:val="none" w:sz="0" w:space="0" w:color="auto"/>
                  </w:divBdr>
                </w:div>
                <w:div w:id="1560019347">
                  <w:marLeft w:val="0"/>
                  <w:marRight w:val="0"/>
                  <w:marTop w:val="0"/>
                  <w:marBottom w:val="0"/>
                  <w:divBdr>
                    <w:top w:val="none" w:sz="0" w:space="0" w:color="auto"/>
                    <w:left w:val="none" w:sz="0" w:space="0" w:color="auto"/>
                    <w:bottom w:val="none" w:sz="0" w:space="0" w:color="auto"/>
                    <w:right w:val="none" w:sz="0" w:space="0" w:color="auto"/>
                  </w:divBdr>
                </w:div>
                <w:div w:id="1561403003">
                  <w:marLeft w:val="0"/>
                  <w:marRight w:val="0"/>
                  <w:marTop w:val="0"/>
                  <w:marBottom w:val="0"/>
                  <w:divBdr>
                    <w:top w:val="none" w:sz="0" w:space="0" w:color="auto"/>
                    <w:left w:val="none" w:sz="0" w:space="0" w:color="auto"/>
                    <w:bottom w:val="none" w:sz="0" w:space="0" w:color="auto"/>
                    <w:right w:val="none" w:sz="0" w:space="0" w:color="auto"/>
                  </w:divBdr>
                </w:div>
                <w:div w:id="1562213468">
                  <w:marLeft w:val="0"/>
                  <w:marRight w:val="0"/>
                  <w:marTop w:val="0"/>
                  <w:marBottom w:val="0"/>
                  <w:divBdr>
                    <w:top w:val="none" w:sz="0" w:space="0" w:color="auto"/>
                    <w:left w:val="none" w:sz="0" w:space="0" w:color="auto"/>
                    <w:bottom w:val="none" w:sz="0" w:space="0" w:color="auto"/>
                    <w:right w:val="none" w:sz="0" w:space="0" w:color="auto"/>
                  </w:divBdr>
                </w:div>
                <w:div w:id="1564028774">
                  <w:marLeft w:val="0"/>
                  <w:marRight w:val="0"/>
                  <w:marTop w:val="0"/>
                  <w:marBottom w:val="0"/>
                  <w:divBdr>
                    <w:top w:val="none" w:sz="0" w:space="0" w:color="auto"/>
                    <w:left w:val="none" w:sz="0" w:space="0" w:color="auto"/>
                    <w:bottom w:val="none" w:sz="0" w:space="0" w:color="auto"/>
                    <w:right w:val="none" w:sz="0" w:space="0" w:color="auto"/>
                  </w:divBdr>
                </w:div>
                <w:div w:id="1566334659">
                  <w:marLeft w:val="0"/>
                  <w:marRight w:val="0"/>
                  <w:marTop w:val="0"/>
                  <w:marBottom w:val="0"/>
                  <w:divBdr>
                    <w:top w:val="none" w:sz="0" w:space="0" w:color="auto"/>
                    <w:left w:val="none" w:sz="0" w:space="0" w:color="auto"/>
                    <w:bottom w:val="none" w:sz="0" w:space="0" w:color="auto"/>
                    <w:right w:val="none" w:sz="0" w:space="0" w:color="auto"/>
                  </w:divBdr>
                </w:div>
                <w:div w:id="1566447830">
                  <w:marLeft w:val="0"/>
                  <w:marRight w:val="0"/>
                  <w:marTop w:val="0"/>
                  <w:marBottom w:val="0"/>
                  <w:divBdr>
                    <w:top w:val="none" w:sz="0" w:space="0" w:color="auto"/>
                    <w:left w:val="none" w:sz="0" w:space="0" w:color="auto"/>
                    <w:bottom w:val="none" w:sz="0" w:space="0" w:color="auto"/>
                    <w:right w:val="none" w:sz="0" w:space="0" w:color="auto"/>
                  </w:divBdr>
                </w:div>
                <w:div w:id="1573855652">
                  <w:marLeft w:val="0"/>
                  <w:marRight w:val="0"/>
                  <w:marTop w:val="0"/>
                  <w:marBottom w:val="0"/>
                  <w:divBdr>
                    <w:top w:val="none" w:sz="0" w:space="0" w:color="auto"/>
                    <w:left w:val="none" w:sz="0" w:space="0" w:color="auto"/>
                    <w:bottom w:val="none" w:sz="0" w:space="0" w:color="auto"/>
                    <w:right w:val="none" w:sz="0" w:space="0" w:color="auto"/>
                  </w:divBdr>
                </w:div>
                <w:div w:id="1574703900">
                  <w:marLeft w:val="0"/>
                  <w:marRight w:val="0"/>
                  <w:marTop w:val="0"/>
                  <w:marBottom w:val="0"/>
                  <w:divBdr>
                    <w:top w:val="none" w:sz="0" w:space="0" w:color="auto"/>
                    <w:left w:val="none" w:sz="0" w:space="0" w:color="auto"/>
                    <w:bottom w:val="none" w:sz="0" w:space="0" w:color="auto"/>
                    <w:right w:val="none" w:sz="0" w:space="0" w:color="auto"/>
                  </w:divBdr>
                </w:div>
                <w:div w:id="1578050755">
                  <w:marLeft w:val="0"/>
                  <w:marRight w:val="0"/>
                  <w:marTop w:val="0"/>
                  <w:marBottom w:val="0"/>
                  <w:divBdr>
                    <w:top w:val="none" w:sz="0" w:space="0" w:color="auto"/>
                    <w:left w:val="none" w:sz="0" w:space="0" w:color="auto"/>
                    <w:bottom w:val="none" w:sz="0" w:space="0" w:color="auto"/>
                    <w:right w:val="none" w:sz="0" w:space="0" w:color="auto"/>
                  </w:divBdr>
                </w:div>
                <w:div w:id="1578251757">
                  <w:marLeft w:val="0"/>
                  <w:marRight w:val="0"/>
                  <w:marTop w:val="0"/>
                  <w:marBottom w:val="0"/>
                  <w:divBdr>
                    <w:top w:val="none" w:sz="0" w:space="0" w:color="auto"/>
                    <w:left w:val="none" w:sz="0" w:space="0" w:color="auto"/>
                    <w:bottom w:val="none" w:sz="0" w:space="0" w:color="auto"/>
                    <w:right w:val="none" w:sz="0" w:space="0" w:color="auto"/>
                  </w:divBdr>
                </w:div>
                <w:div w:id="1578632231">
                  <w:marLeft w:val="0"/>
                  <w:marRight w:val="0"/>
                  <w:marTop w:val="0"/>
                  <w:marBottom w:val="0"/>
                  <w:divBdr>
                    <w:top w:val="none" w:sz="0" w:space="0" w:color="auto"/>
                    <w:left w:val="none" w:sz="0" w:space="0" w:color="auto"/>
                    <w:bottom w:val="none" w:sz="0" w:space="0" w:color="auto"/>
                    <w:right w:val="none" w:sz="0" w:space="0" w:color="auto"/>
                  </w:divBdr>
                </w:div>
                <w:div w:id="1579898886">
                  <w:marLeft w:val="0"/>
                  <w:marRight w:val="0"/>
                  <w:marTop w:val="0"/>
                  <w:marBottom w:val="0"/>
                  <w:divBdr>
                    <w:top w:val="none" w:sz="0" w:space="0" w:color="auto"/>
                    <w:left w:val="none" w:sz="0" w:space="0" w:color="auto"/>
                    <w:bottom w:val="none" w:sz="0" w:space="0" w:color="auto"/>
                    <w:right w:val="none" w:sz="0" w:space="0" w:color="auto"/>
                  </w:divBdr>
                </w:div>
                <w:div w:id="1583443847">
                  <w:marLeft w:val="0"/>
                  <w:marRight w:val="0"/>
                  <w:marTop w:val="0"/>
                  <w:marBottom w:val="0"/>
                  <w:divBdr>
                    <w:top w:val="none" w:sz="0" w:space="0" w:color="auto"/>
                    <w:left w:val="none" w:sz="0" w:space="0" w:color="auto"/>
                    <w:bottom w:val="none" w:sz="0" w:space="0" w:color="auto"/>
                    <w:right w:val="none" w:sz="0" w:space="0" w:color="auto"/>
                  </w:divBdr>
                </w:div>
                <w:div w:id="1586307836">
                  <w:marLeft w:val="0"/>
                  <w:marRight w:val="0"/>
                  <w:marTop w:val="0"/>
                  <w:marBottom w:val="0"/>
                  <w:divBdr>
                    <w:top w:val="none" w:sz="0" w:space="0" w:color="auto"/>
                    <w:left w:val="none" w:sz="0" w:space="0" w:color="auto"/>
                    <w:bottom w:val="none" w:sz="0" w:space="0" w:color="auto"/>
                    <w:right w:val="none" w:sz="0" w:space="0" w:color="auto"/>
                  </w:divBdr>
                </w:div>
                <w:div w:id="1587808328">
                  <w:marLeft w:val="0"/>
                  <w:marRight w:val="0"/>
                  <w:marTop w:val="0"/>
                  <w:marBottom w:val="0"/>
                  <w:divBdr>
                    <w:top w:val="none" w:sz="0" w:space="0" w:color="auto"/>
                    <w:left w:val="none" w:sz="0" w:space="0" w:color="auto"/>
                    <w:bottom w:val="none" w:sz="0" w:space="0" w:color="auto"/>
                    <w:right w:val="none" w:sz="0" w:space="0" w:color="auto"/>
                  </w:divBdr>
                </w:div>
                <w:div w:id="1593732962">
                  <w:marLeft w:val="0"/>
                  <w:marRight w:val="0"/>
                  <w:marTop w:val="0"/>
                  <w:marBottom w:val="0"/>
                  <w:divBdr>
                    <w:top w:val="none" w:sz="0" w:space="0" w:color="auto"/>
                    <w:left w:val="none" w:sz="0" w:space="0" w:color="auto"/>
                    <w:bottom w:val="none" w:sz="0" w:space="0" w:color="auto"/>
                    <w:right w:val="none" w:sz="0" w:space="0" w:color="auto"/>
                  </w:divBdr>
                </w:div>
                <w:div w:id="1604411253">
                  <w:marLeft w:val="0"/>
                  <w:marRight w:val="0"/>
                  <w:marTop w:val="0"/>
                  <w:marBottom w:val="0"/>
                  <w:divBdr>
                    <w:top w:val="none" w:sz="0" w:space="0" w:color="auto"/>
                    <w:left w:val="none" w:sz="0" w:space="0" w:color="auto"/>
                    <w:bottom w:val="none" w:sz="0" w:space="0" w:color="auto"/>
                    <w:right w:val="none" w:sz="0" w:space="0" w:color="auto"/>
                  </w:divBdr>
                </w:div>
                <w:div w:id="1606113129">
                  <w:marLeft w:val="0"/>
                  <w:marRight w:val="0"/>
                  <w:marTop w:val="0"/>
                  <w:marBottom w:val="0"/>
                  <w:divBdr>
                    <w:top w:val="none" w:sz="0" w:space="0" w:color="auto"/>
                    <w:left w:val="none" w:sz="0" w:space="0" w:color="auto"/>
                    <w:bottom w:val="none" w:sz="0" w:space="0" w:color="auto"/>
                    <w:right w:val="none" w:sz="0" w:space="0" w:color="auto"/>
                  </w:divBdr>
                </w:div>
                <w:div w:id="1607272922">
                  <w:marLeft w:val="0"/>
                  <w:marRight w:val="0"/>
                  <w:marTop w:val="0"/>
                  <w:marBottom w:val="0"/>
                  <w:divBdr>
                    <w:top w:val="none" w:sz="0" w:space="0" w:color="auto"/>
                    <w:left w:val="none" w:sz="0" w:space="0" w:color="auto"/>
                    <w:bottom w:val="none" w:sz="0" w:space="0" w:color="auto"/>
                    <w:right w:val="none" w:sz="0" w:space="0" w:color="auto"/>
                  </w:divBdr>
                </w:div>
                <w:div w:id="1612930879">
                  <w:marLeft w:val="0"/>
                  <w:marRight w:val="0"/>
                  <w:marTop w:val="0"/>
                  <w:marBottom w:val="0"/>
                  <w:divBdr>
                    <w:top w:val="none" w:sz="0" w:space="0" w:color="auto"/>
                    <w:left w:val="none" w:sz="0" w:space="0" w:color="auto"/>
                    <w:bottom w:val="none" w:sz="0" w:space="0" w:color="auto"/>
                    <w:right w:val="none" w:sz="0" w:space="0" w:color="auto"/>
                  </w:divBdr>
                </w:div>
                <w:div w:id="1613198055">
                  <w:marLeft w:val="0"/>
                  <w:marRight w:val="0"/>
                  <w:marTop w:val="0"/>
                  <w:marBottom w:val="0"/>
                  <w:divBdr>
                    <w:top w:val="none" w:sz="0" w:space="0" w:color="auto"/>
                    <w:left w:val="none" w:sz="0" w:space="0" w:color="auto"/>
                    <w:bottom w:val="none" w:sz="0" w:space="0" w:color="auto"/>
                    <w:right w:val="none" w:sz="0" w:space="0" w:color="auto"/>
                  </w:divBdr>
                </w:div>
                <w:div w:id="1619336234">
                  <w:marLeft w:val="0"/>
                  <w:marRight w:val="0"/>
                  <w:marTop w:val="0"/>
                  <w:marBottom w:val="0"/>
                  <w:divBdr>
                    <w:top w:val="none" w:sz="0" w:space="0" w:color="auto"/>
                    <w:left w:val="none" w:sz="0" w:space="0" w:color="auto"/>
                    <w:bottom w:val="none" w:sz="0" w:space="0" w:color="auto"/>
                    <w:right w:val="none" w:sz="0" w:space="0" w:color="auto"/>
                  </w:divBdr>
                </w:div>
                <w:div w:id="1620184167">
                  <w:marLeft w:val="0"/>
                  <w:marRight w:val="0"/>
                  <w:marTop w:val="0"/>
                  <w:marBottom w:val="0"/>
                  <w:divBdr>
                    <w:top w:val="none" w:sz="0" w:space="0" w:color="auto"/>
                    <w:left w:val="none" w:sz="0" w:space="0" w:color="auto"/>
                    <w:bottom w:val="none" w:sz="0" w:space="0" w:color="auto"/>
                    <w:right w:val="none" w:sz="0" w:space="0" w:color="auto"/>
                  </w:divBdr>
                </w:div>
                <w:div w:id="1623264841">
                  <w:marLeft w:val="0"/>
                  <w:marRight w:val="0"/>
                  <w:marTop w:val="0"/>
                  <w:marBottom w:val="0"/>
                  <w:divBdr>
                    <w:top w:val="none" w:sz="0" w:space="0" w:color="auto"/>
                    <w:left w:val="none" w:sz="0" w:space="0" w:color="auto"/>
                    <w:bottom w:val="none" w:sz="0" w:space="0" w:color="auto"/>
                    <w:right w:val="none" w:sz="0" w:space="0" w:color="auto"/>
                  </w:divBdr>
                </w:div>
                <w:div w:id="1626621380">
                  <w:marLeft w:val="0"/>
                  <w:marRight w:val="0"/>
                  <w:marTop w:val="0"/>
                  <w:marBottom w:val="0"/>
                  <w:divBdr>
                    <w:top w:val="none" w:sz="0" w:space="0" w:color="auto"/>
                    <w:left w:val="none" w:sz="0" w:space="0" w:color="auto"/>
                    <w:bottom w:val="none" w:sz="0" w:space="0" w:color="auto"/>
                    <w:right w:val="none" w:sz="0" w:space="0" w:color="auto"/>
                  </w:divBdr>
                </w:div>
                <w:div w:id="1627197981">
                  <w:marLeft w:val="0"/>
                  <w:marRight w:val="0"/>
                  <w:marTop w:val="0"/>
                  <w:marBottom w:val="0"/>
                  <w:divBdr>
                    <w:top w:val="none" w:sz="0" w:space="0" w:color="auto"/>
                    <w:left w:val="none" w:sz="0" w:space="0" w:color="auto"/>
                    <w:bottom w:val="none" w:sz="0" w:space="0" w:color="auto"/>
                    <w:right w:val="none" w:sz="0" w:space="0" w:color="auto"/>
                  </w:divBdr>
                </w:div>
                <w:div w:id="1632713216">
                  <w:marLeft w:val="0"/>
                  <w:marRight w:val="0"/>
                  <w:marTop w:val="0"/>
                  <w:marBottom w:val="0"/>
                  <w:divBdr>
                    <w:top w:val="none" w:sz="0" w:space="0" w:color="auto"/>
                    <w:left w:val="none" w:sz="0" w:space="0" w:color="auto"/>
                    <w:bottom w:val="none" w:sz="0" w:space="0" w:color="auto"/>
                    <w:right w:val="none" w:sz="0" w:space="0" w:color="auto"/>
                  </w:divBdr>
                </w:div>
                <w:div w:id="1640572257">
                  <w:marLeft w:val="0"/>
                  <w:marRight w:val="0"/>
                  <w:marTop w:val="0"/>
                  <w:marBottom w:val="0"/>
                  <w:divBdr>
                    <w:top w:val="none" w:sz="0" w:space="0" w:color="auto"/>
                    <w:left w:val="none" w:sz="0" w:space="0" w:color="auto"/>
                    <w:bottom w:val="none" w:sz="0" w:space="0" w:color="auto"/>
                    <w:right w:val="none" w:sz="0" w:space="0" w:color="auto"/>
                  </w:divBdr>
                </w:div>
                <w:div w:id="1643802976">
                  <w:marLeft w:val="0"/>
                  <w:marRight w:val="0"/>
                  <w:marTop w:val="0"/>
                  <w:marBottom w:val="0"/>
                  <w:divBdr>
                    <w:top w:val="none" w:sz="0" w:space="0" w:color="auto"/>
                    <w:left w:val="none" w:sz="0" w:space="0" w:color="auto"/>
                    <w:bottom w:val="none" w:sz="0" w:space="0" w:color="auto"/>
                    <w:right w:val="none" w:sz="0" w:space="0" w:color="auto"/>
                  </w:divBdr>
                </w:div>
                <w:div w:id="1646156676">
                  <w:marLeft w:val="0"/>
                  <w:marRight w:val="0"/>
                  <w:marTop w:val="0"/>
                  <w:marBottom w:val="0"/>
                  <w:divBdr>
                    <w:top w:val="none" w:sz="0" w:space="0" w:color="auto"/>
                    <w:left w:val="none" w:sz="0" w:space="0" w:color="auto"/>
                    <w:bottom w:val="none" w:sz="0" w:space="0" w:color="auto"/>
                    <w:right w:val="none" w:sz="0" w:space="0" w:color="auto"/>
                  </w:divBdr>
                </w:div>
                <w:div w:id="1649820574">
                  <w:marLeft w:val="0"/>
                  <w:marRight w:val="0"/>
                  <w:marTop w:val="0"/>
                  <w:marBottom w:val="0"/>
                  <w:divBdr>
                    <w:top w:val="none" w:sz="0" w:space="0" w:color="auto"/>
                    <w:left w:val="none" w:sz="0" w:space="0" w:color="auto"/>
                    <w:bottom w:val="none" w:sz="0" w:space="0" w:color="auto"/>
                    <w:right w:val="none" w:sz="0" w:space="0" w:color="auto"/>
                  </w:divBdr>
                </w:div>
                <w:div w:id="1651053033">
                  <w:marLeft w:val="0"/>
                  <w:marRight w:val="0"/>
                  <w:marTop w:val="0"/>
                  <w:marBottom w:val="0"/>
                  <w:divBdr>
                    <w:top w:val="none" w:sz="0" w:space="0" w:color="auto"/>
                    <w:left w:val="none" w:sz="0" w:space="0" w:color="auto"/>
                    <w:bottom w:val="none" w:sz="0" w:space="0" w:color="auto"/>
                    <w:right w:val="none" w:sz="0" w:space="0" w:color="auto"/>
                  </w:divBdr>
                </w:div>
                <w:div w:id="1651597214">
                  <w:marLeft w:val="0"/>
                  <w:marRight w:val="0"/>
                  <w:marTop w:val="0"/>
                  <w:marBottom w:val="0"/>
                  <w:divBdr>
                    <w:top w:val="none" w:sz="0" w:space="0" w:color="auto"/>
                    <w:left w:val="none" w:sz="0" w:space="0" w:color="auto"/>
                    <w:bottom w:val="none" w:sz="0" w:space="0" w:color="auto"/>
                    <w:right w:val="none" w:sz="0" w:space="0" w:color="auto"/>
                  </w:divBdr>
                </w:div>
                <w:div w:id="1653752107">
                  <w:marLeft w:val="0"/>
                  <w:marRight w:val="0"/>
                  <w:marTop w:val="0"/>
                  <w:marBottom w:val="0"/>
                  <w:divBdr>
                    <w:top w:val="none" w:sz="0" w:space="0" w:color="auto"/>
                    <w:left w:val="none" w:sz="0" w:space="0" w:color="auto"/>
                    <w:bottom w:val="none" w:sz="0" w:space="0" w:color="auto"/>
                    <w:right w:val="none" w:sz="0" w:space="0" w:color="auto"/>
                  </w:divBdr>
                </w:div>
                <w:div w:id="1654944261">
                  <w:marLeft w:val="0"/>
                  <w:marRight w:val="0"/>
                  <w:marTop w:val="0"/>
                  <w:marBottom w:val="0"/>
                  <w:divBdr>
                    <w:top w:val="none" w:sz="0" w:space="0" w:color="auto"/>
                    <w:left w:val="none" w:sz="0" w:space="0" w:color="auto"/>
                    <w:bottom w:val="none" w:sz="0" w:space="0" w:color="auto"/>
                    <w:right w:val="none" w:sz="0" w:space="0" w:color="auto"/>
                  </w:divBdr>
                </w:div>
                <w:div w:id="1660500320">
                  <w:marLeft w:val="0"/>
                  <w:marRight w:val="0"/>
                  <w:marTop w:val="0"/>
                  <w:marBottom w:val="0"/>
                  <w:divBdr>
                    <w:top w:val="none" w:sz="0" w:space="0" w:color="auto"/>
                    <w:left w:val="none" w:sz="0" w:space="0" w:color="auto"/>
                    <w:bottom w:val="none" w:sz="0" w:space="0" w:color="auto"/>
                    <w:right w:val="none" w:sz="0" w:space="0" w:color="auto"/>
                  </w:divBdr>
                </w:div>
                <w:div w:id="1661345153">
                  <w:marLeft w:val="0"/>
                  <w:marRight w:val="0"/>
                  <w:marTop w:val="0"/>
                  <w:marBottom w:val="0"/>
                  <w:divBdr>
                    <w:top w:val="none" w:sz="0" w:space="0" w:color="auto"/>
                    <w:left w:val="none" w:sz="0" w:space="0" w:color="auto"/>
                    <w:bottom w:val="none" w:sz="0" w:space="0" w:color="auto"/>
                    <w:right w:val="none" w:sz="0" w:space="0" w:color="auto"/>
                  </w:divBdr>
                </w:div>
                <w:div w:id="1666083576">
                  <w:marLeft w:val="0"/>
                  <w:marRight w:val="0"/>
                  <w:marTop w:val="0"/>
                  <w:marBottom w:val="0"/>
                  <w:divBdr>
                    <w:top w:val="none" w:sz="0" w:space="0" w:color="auto"/>
                    <w:left w:val="none" w:sz="0" w:space="0" w:color="auto"/>
                    <w:bottom w:val="none" w:sz="0" w:space="0" w:color="auto"/>
                    <w:right w:val="none" w:sz="0" w:space="0" w:color="auto"/>
                  </w:divBdr>
                </w:div>
                <w:div w:id="1672220962">
                  <w:marLeft w:val="0"/>
                  <w:marRight w:val="0"/>
                  <w:marTop w:val="0"/>
                  <w:marBottom w:val="0"/>
                  <w:divBdr>
                    <w:top w:val="none" w:sz="0" w:space="0" w:color="auto"/>
                    <w:left w:val="none" w:sz="0" w:space="0" w:color="auto"/>
                    <w:bottom w:val="none" w:sz="0" w:space="0" w:color="auto"/>
                    <w:right w:val="none" w:sz="0" w:space="0" w:color="auto"/>
                  </w:divBdr>
                </w:div>
                <w:div w:id="1673414803">
                  <w:marLeft w:val="0"/>
                  <w:marRight w:val="0"/>
                  <w:marTop w:val="0"/>
                  <w:marBottom w:val="0"/>
                  <w:divBdr>
                    <w:top w:val="none" w:sz="0" w:space="0" w:color="auto"/>
                    <w:left w:val="none" w:sz="0" w:space="0" w:color="auto"/>
                    <w:bottom w:val="none" w:sz="0" w:space="0" w:color="auto"/>
                    <w:right w:val="none" w:sz="0" w:space="0" w:color="auto"/>
                  </w:divBdr>
                </w:div>
                <w:div w:id="1674182858">
                  <w:marLeft w:val="0"/>
                  <w:marRight w:val="0"/>
                  <w:marTop w:val="0"/>
                  <w:marBottom w:val="0"/>
                  <w:divBdr>
                    <w:top w:val="none" w:sz="0" w:space="0" w:color="auto"/>
                    <w:left w:val="none" w:sz="0" w:space="0" w:color="auto"/>
                    <w:bottom w:val="none" w:sz="0" w:space="0" w:color="auto"/>
                    <w:right w:val="none" w:sz="0" w:space="0" w:color="auto"/>
                  </w:divBdr>
                </w:div>
                <w:div w:id="1676806358">
                  <w:marLeft w:val="0"/>
                  <w:marRight w:val="0"/>
                  <w:marTop w:val="0"/>
                  <w:marBottom w:val="0"/>
                  <w:divBdr>
                    <w:top w:val="none" w:sz="0" w:space="0" w:color="auto"/>
                    <w:left w:val="none" w:sz="0" w:space="0" w:color="auto"/>
                    <w:bottom w:val="none" w:sz="0" w:space="0" w:color="auto"/>
                    <w:right w:val="none" w:sz="0" w:space="0" w:color="auto"/>
                  </w:divBdr>
                </w:div>
                <w:div w:id="1677269347">
                  <w:marLeft w:val="0"/>
                  <w:marRight w:val="0"/>
                  <w:marTop w:val="0"/>
                  <w:marBottom w:val="0"/>
                  <w:divBdr>
                    <w:top w:val="none" w:sz="0" w:space="0" w:color="auto"/>
                    <w:left w:val="none" w:sz="0" w:space="0" w:color="auto"/>
                    <w:bottom w:val="none" w:sz="0" w:space="0" w:color="auto"/>
                    <w:right w:val="none" w:sz="0" w:space="0" w:color="auto"/>
                  </w:divBdr>
                </w:div>
                <w:div w:id="1679499959">
                  <w:marLeft w:val="0"/>
                  <w:marRight w:val="0"/>
                  <w:marTop w:val="0"/>
                  <w:marBottom w:val="0"/>
                  <w:divBdr>
                    <w:top w:val="none" w:sz="0" w:space="0" w:color="auto"/>
                    <w:left w:val="none" w:sz="0" w:space="0" w:color="auto"/>
                    <w:bottom w:val="none" w:sz="0" w:space="0" w:color="auto"/>
                    <w:right w:val="none" w:sz="0" w:space="0" w:color="auto"/>
                  </w:divBdr>
                </w:div>
                <w:div w:id="1683318773">
                  <w:marLeft w:val="0"/>
                  <w:marRight w:val="0"/>
                  <w:marTop w:val="0"/>
                  <w:marBottom w:val="0"/>
                  <w:divBdr>
                    <w:top w:val="none" w:sz="0" w:space="0" w:color="auto"/>
                    <w:left w:val="none" w:sz="0" w:space="0" w:color="auto"/>
                    <w:bottom w:val="none" w:sz="0" w:space="0" w:color="auto"/>
                    <w:right w:val="none" w:sz="0" w:space="0" w:color="auto"/>
                  </w:divBdr>
                </w:div>
                <w:div w:id="1684552976">
                  <w:marLeft w:val="0"/>
                  <w:marRight w:val="0"/>
                  <w:marTop w:val="0"/>
                  <w:marBottom w:val="0"/>
                  <w:divBdr>
                    <w:top w:val="none" w:sz="0" w:space="0" w:color="auto"/>
                    <w:left w:val="none" w:sz="0" w:space="0" w:color="auto"/>
                    <w:bottom w:val="none" w:sz="0" w:space="0" w:color="auto"/>
                    <w:right w:val="none" w:sz="0" w:space="0" w:color="auto"/>
                  </w:divBdr>
                </w:div>
                <w:div w:id="1691684967">
                  <w:marLeft w:val="0"/>
                  <w:marRight w:val="0"/>
                  <w:marTop w:val="0"/>
                  <w:marBottom w:val="0"/>
                  <w:divBdr>
                    <w:top w:val="none" w:sz="0" w:space="0" w:color="auto"/>
                    <w:left w:val="none" w:sz="0" w:space="0" w:color="auto"/>
                    <w:bottom w:val="none" w:sz="0" w:space="0" w:color="auto"/>
                    <w:right w:val="none" w:sz="0" w:space="0" w:color="auto"/>
                  </w:divBdr>
                </w:div>
                <w:div w:id="1695418044">
                  <w:marLeft w:val="0"/>
                  <w:marRight w:val="0"/>
                  <w:marTop w:val="0"/>
                  <w:marBottom w:val="0"/>
                  <w:divBdr>
                    <w:top w:val="none" w:sz="0" w:space="0" w:color="auto"/>
                    <w:left w:val="none" w:sz="0" w:space="0" w:color="auto"/>
                    <w:bottom w:val="none" w:sz="0" w:space="0" w:color="auto"/>
                    <w:right w:val="none" w:sz="0" w:space="0" w:color="auto"/>
                  </w:divBdr>
                </w:div>
                <w:div w:id="1696346951">
                  <w:marLeft w:val="0"/>
                  <w:marRight w:val="0"/>
                  <w:marTop w:val="0"/>
                  <w:marBottom w:val="0"/>
                  <w:divBdr>
                    <w:top w:val="none" w:sz="0" w:space="0" w:color="auto"/>
                    <w:left w:val="none" w:sz="0" w:space="0" w:color="auto"/>
                    <w:bottom w:val="none" w:sz="0" w:space="0" w:color="auto"/>
                    <w:right w:val="none" w:sz="0" w:space="0" w:color="auto"/>
                  </w:divBdr>
                </w:div>
                <w:div w:id="1697465572">
                  <w:marLeft w:val="0"/>
                  <w:marRight w:val="0"/>
                  <w:marTop w:val="0"/>
                  <w:marBottom w:val="0"/>
                  <w:divBdr>
                    <w:top w:val="none" w:sz="0" w:space="0" w:color="auto"/>
                    <w:left w:val="none" w:sz="0" w:space="0" w:color="auto"/>
                    <w:bottom w:val="none" w:sz="0" w:space="0" w:color="auto"/>
                    <w:right w:val="none" w:sz="0" w:space="0" w:color="auto"/>
                  </w:divBdr>
                </w:div>
                <w:div w:id="1697579577">
                  <w:marLeft w:val="0"/>
                  <w:marRight w:val="0"/>
                  <w:marTop w:val="0"/>
                  <w:marBottom w:val="0"/>
                  <w:divBdr>
                    <w:top w:val="none" w:sz="0" w:space="0" w:color="auto"/>
                    <w:left w:val="none" w:sz="0" w:space="0" w:color="auto"/>
                    <w:bottom w:val="none" w:sz="0" w:space="0" w:color="auto"/>
                    <w:right w:val="none" w:sz="0" w:space="0" w:color="auto"/>
                  </w:divBdr>
                </w:div>
                <w:div w:id="1700816686">
                  <w:marLeft w:val="0"/>
                  <w:marRight w:val="0"/>
                  <w:marTop w:val="0"/>
                  <w:marBottom w:val="0"/>
                  <w:divBdr>
                    <w:top w:val="none" w:sz="0" w:space="0" w:color="auto"/>
                    <w:left w:val="none" w:sz="0" w:space="0" w:color="auto"/>
                    <w:bottom w:val="none" w:sz="0" w:space="0" w:color="auto"/>
                    <w:right w:val="none" w:sz="0" w:space="0" w:color="auto"/>
                  </w:divBdr>
                </w:div>
                <w:div w:id="1701975066">
                  <w:marLeft w:val="0"/>
                  <w:marRight w:val="0"/>
                  <w:marTop w:val="0"/>
                  <w:marBottom w:val="0"/>
                  <w:divBdr>
                    <w:top w:val="none" w:sz="0" w:space="0" w:color="auto"/>
                    <w:left w:val="none" w:sz="0" w:space="0" w:color="auto"/>
                    <w:bottom w:val="none" w:sz="0" w:space="0" w:color="auto"/>
                    <w:right w:val="none" w:sz="0" w:space="0" w:color="auto"/>
                  </w:divBdr>
                </w:div>
                <w:div w:id="1709329271">
                  <w:marLeft w:val="0"/>
                  <w:marRight w:val="0"/>
                  <w:marTop w:val="0"/>
                  <w:marBottom w:val="0"/>
                  <w:divBdr>
                    <w:top w:val="none" w:sz="0" w:space="0" w:color="auto"/>
                    <w:left w:val="none" w:sz="0" w:space="0" w:color="auto"/>
                    <w:bottom w:val="none" w:sz="0" w:space="0" w:color="auto"/>
                    <w:right w:val="none" w:sz="0" w:space="0" w:color="auto"/>
                  </w:divBdr>
                </w:div>
                <w:div w:id="1710911466">
                  <w:marLeft w:val="0"/>
                  <w:marRight w:val="0"/>
                  <w:marTop w:val="0"/>
                  <w:marBottom w:val="0"/>
                  <w:divBdr>
                    <w:top w:val="none" w:sz="0" w:space="0" w:color="auto"/>
                    <w:left w:val="none" w:sz="0" w:space="0" w:color="auto"/>
                    <w:bottom w:val="none" w:sz="0" w:space="0" w:color="auto"/>
                    <w:right w:val="none" w:sz="0" w:space="0" w:color="auto"/>
                  </w:divBdr>
                </w:div>
                <w:div w:id="1712683478">
                  <w:marLeft w:val="0"/>
                  <w:marRight w:val="0"/>
                  <w:marTop w:val="0"/>
                  <w:marBottom w:val="0"/>
                  <w:divBdr>
                    <w:top w:val="none" w:sz="0" w:space="0" w:color="auto"/>
                    <w:left w:val="none" w:sz="0" w:space="0" w:color="auto"/>
                    <w:bottom w:val="none" w:sz="0" w:space="0" w:color="auto"/>
                    <w:right w:val="none" w:sz="0" w:space="0" w:color="auto"/>
                  </w:divBdr>
                </w:div>
                <w:div w:id="1713535894">
                  <w:marLeft w:val="0"/>
                  <w:marRight w:val="0"/>
                  <w:marTop w:val="0"/>
                  <w:marBottom w:val="0"/>
                  <w:divBdr>
                    <w:top w:val="none" w:sz="0" w:space="0" w:color="auto"/>
                    <w:left w:val="none" w:sz="0" w:space="0" w:color="auto"/>
                    <w:bottom w:val="none" w:sz="0" w:space="0" w:color="auto"/>
                    <w:right w:val="none" w:sz="0" w:space="0" w:color="auto"/>
                  </w:divBdr>
                </w:div>
                <w:div w:id="1714502215">
                  <w:marLeft w:val="0"/>
                  <w:marRight w:val="0"/>
                  <w:marTop w:val="0"/>
                  <w:marBottom w:val="0"/>
                  <w:divBdr>
                    <w:top w:val="none" w:sz="0" w:space="0" w:color="auto"/>
                    <w:left w:val="none" w:sz="0" w:space="0" w:color="auto"/>
                    <w:bottom w:val="none" w:sz="0" w:space="0" w:color="auto"/>
                    <w:right w:val="none" w:sz="0" w:space="0" w:color="auto"/>
                  </w:divBdr>
                </w:div>
                <w:div w:id="1715732540">
                  <w:marLeft w:val="0"/>
                  <w:marRight w:val="0"/>
                  <w:marTop w:val="0"/>
                  <w:marBottom w:val="0"/>
                  <w:divBdr>
                    <w:top w:val="none" w:sz="0" w:space="0" w:color="auto"/>
                    <w:left w:val="none" w:sz="0" w:space="0" w:color="auto"/>
                    <w:bottom w:val="none" w:sz="0" w:space="0" w:color="auto"/>
                    <w:right w:val="none" w:sz="0" w:space="0" w:color="auto"/>
                  </w:divBdr>
                </w:div>
                <w:div w:id="1722436688">
                  <w:marLeft w:val="0"/>
                  <w:marRight w:val="0"/>
                  <w:marTop w:val="0"/>
                  <w:marBottom w:val="0"/>
                  <w:divBdr>
                    <w:top w:val="none" w:sz="0" w:space="0" w:color="auto"/>
                    <w:left w:val="none" w:sz="0" w:space="0" w:color="auto"/>
                    <w:bottom w:val="none" w:sz="0" w:space="0" w:color="auto"/>
                    <w:right w:val="none" w:sz="0" w:space="0" w:color="auto"/>
                  </w:divBdr>
                </w:div>
                <w:div w:id="1722483620">
                  <w:marLeft w:val="0"/>
                  <w:marRight w:val="0"/>
                  <w:marTop w:val="0"/>
                  <w:marBottom w:val="0"/>
                  <w:divBdr>
                    <w:top w:val="none" w:sz="0" w:space="0" w:color="auto"/>
                    <w:left w:val="none" w:sz="0" w:space="0" w:color="auto"/>
                    <w:bottom w:val="none" w:sz="0" w:space="0" w:color="auto"/>
                    <w:right w:val="none" w:sz="0" w:space="0" w:color="auto"/>
                  </w:divBdr>
                </w:div>
                <w:div w:id="1723290863">
                  <w:marLeft w:val="0"/>
                  <w:marRight w:val="0"/>
                  <w:marTop w:val="0"/>
                  <w:marBottom w:val="0"/>
                  <w:divBdr>
                    <w:top w:val="none" w:sz="0" w:space="0" w:color="auto"/>
                    <w:left w:val="none" w:sz="0" w:space="0" w:color="auto"/>
                    <w:bottom w:val="none" w:sz="0" w:space="0" w:color="auto"/>
                    <w:right w:val="none" w:sz="0" w:space="0" w:color="auto"/>
                  </w:divBdr>
                </w:div>
                <w:div w:id="1723555173">
                  <w:marLeft w:val="0"/>
                  <w:marRight w:val="0"/>
                  <w:marTop w:val="0"/>
                  <w:marBottom w:val="0"/>
                  <w:divBdr>
                    <w:top w:val="none" w:sz="0" w:space="0" w:color="auto"/>
                    <w:left w:val="none" w:sz="0" w:space="0" w:color="auto"/>
                    <w:bottom w:val="none" w:sz="0" w:space="0" w:color="auto"/>
                    <w:right w:val="none" w:sz="0" w:space="0" w:color="auto"/>
                  </w:divBdr>
                </w:div>
                <w:div w:id="1724408927">
                  <w:marLeft w:val="0"/>
                  <w:marRight w:val="0"/>
                  <w:marTop w:val="0"/>
                  <w:marBottom w:val="0"/>
                  <w:divBdr>
                    <w:top w:val="none" w:sz="0" w:space="0" w:color="auto"/>
                    <w:left w:val="none" w:sz="0" w:space="0" w:color="auto"/>
                    <w:bottom w:val="none" w:sz="0" w:space="0" w:color="auto"/>
                    <w:right w:val="none" w:sz="0" w:space="0" w:color="auto"/>
                  </w:divBdr>
                </w:div>
                <w:div w:id="1731146878">
                  <w:marLeft w:val="0"/>
                  <w:marRight w:val="0"/>
                  <w:marTop w:val="0"/>
                  <w:marBottom w:val="0"/>
                  <w:divBdr>
                    <w:top w:val="none" w:sz="0" w:space="0" w:color="auto"/>
                    <w:left w:val="none" w:sz="0" w:space="0" w:color="auto"/>
                    <w:bottom w:val="none" w:sz="0" w:space="0" w:color="auto"/>
                    <w:right w:val="none" w:sz="0" w:space="0" w:color="auto"/>
                  </w:divBdr>
                </w:div>
                <w:div w:id="1732073896">
                  <w:marLeft w:val="0"/>
                  <w:marRight w:val="0"/>
                  <w:marTop w:val="0"/>
                  <w:marBottom w:val="0"/>
                  <w:divBdr>
                    <w:top w:val="none" w:sz="0" w:space="0" w:color="auto"/>
                    <w:left w:val="none" w:sz="0" w:space="0" w:color="auto"/>
                    <w:bottom w:val="none" w:sz="0" w:space="0" w:color="auto"/>
                    <w:right w:val="none" w:sz="0" w:space="0" w:color="auto"/>
                  </w:divBdr>
                </w:div>
                <w:div w:id="1735590959">
                  <w:marLeft w:val="0"/>
                  <w:marRight w:val="0"/>
                  <w:marTop w:val="0"/>
                  <w:marBottom w:val="0"/>
                  <w:divBdr>
                    <w:top w:val="none" w:sz="0" w:space="0" w:color="auto"/>
                    <w:left w:val="none" w:sz="0" w:space="0" w:color="auto"/>
                    <w:bottom w:val="none" w:sz="0" w:space="0" w:color="auto"/>
                    <w:right w:val="none" w:sz="0" w:space="0" w:color="auto"/>
                  </w:divBdr>
                </w:div>
                <w:div w:id="1738816110">
                  <w:marLeft w:val="0"/>
                  <w:marRight w:val="0"/>
                  <w:marTop w:val="0"/>
                  <w:marBottom w:val="0"/>
                  <w:divBdr>
                    <w:top w:val="none" w:sz="0" w:space="0" w:color="auto"/>
                    <w:left w:val="none" w:sz="0" w:space="0" w:color="auto"/>
                    <w:bottom w:val="none" w:sz="0" w:space="0" w:color="auto"/>
                    <w:right w:val="none" w:sz="0" w:space="0" w:color="auto"/>
                  </w:divBdr>
                </w:div>
                <w:div w:id="1739746237">
                  <w:marLeft w:val="0"/>
                  <w:marRight w:val="0"/>
                  <w:marTop w:val="0"/>
                  <w:marBottom w:val="0"/>
                  <w:divBdr>
                    <w:top w:val="none" w:sz="0" w:space="0" w:color="auto"/>
                    <w:left w:val="none" w:sz="0" w:space="0" w:color="auto"/>
                    <w:bottom w:val="none" w:sz="0" w:space="0" w:color="auto"/>
                    <w:right w:val="none" w:sz="0" w:space="0" w:color="auto"/>
                  </w:divBdr>
                </w:div>
                <w:div w:id="1741171050">
                  <w:marLeft w:val="0"/>
                  <w:marRight w:val="0"/>
                  <w:marTop w:val="0"/>
                  <w:marBottom w:val="0"/>
                  <w:divBdr>
                    <w:top w:val="none" w:sz="0" w:space="0" w:color="auto"/>
                    <w:left w:val="none" w:sz="0" w:space="0" w:color="auto"/>
                    <w:bottom w:val="none" w:sz="0" w:space="0" w:color="auto"/>
                    <w:right w:val="none" w:sz="0" w:space="0" w:color="auto"/>
                  </w:divBdr>
                </w:div>
                <w:div w:id="1741250081">
                  <w:marLeft w:val="0"/>
                  <w:marRight w:val="0"/>
                  <w:marTop w:val="0"/>
                  <w:marBottom w:val="0"/>
                  <w:divBdr>
                    <w:top w:val="none" w:sz="0" w:space="0" w:color="auto"/>
                    <w:left w:val="none" w:sz="0" w:space="0" w:color="auto"/>
                    <w:bottom w:val="none" w:sz="0" w:space="0" w:color="auto"/>
                    <w:right w:val="none" w:sz="0" w:space="0" w:color="auto"/>
                  </w:divBdr>
                </w:div>
                <w:div w:id="1744832949">
                  <w:marLeft w:val="0"/>
                  <w:marRight w:val="0"/>
                  <w:marTop w:val="0"/>
                  <w:marBottom w:val="0"/>
                  <w:divBdr>
                    <w:top w:val="none" w:sz="0" w:space="0" w:color="auto"/>
                    <w:left w:val="none" w:sz="0" w:space="0" w:color="auto"/>
                    <w:bottom w:val="none" w:sz="0" w:space="0" w:color="auto"/>
                    <w:right w:val="none" w:sz="0" w:space="0" w:color="auto"/>
                  </w:divBdr>
                </w:div>
                <w:div w:id="1746417378">
                  <w:marLeft w:val="0"/>
                  <w:marRight w:val="0"/>
                  <w:marTop w:val="0"/>
                  <w:marBottom w:val="0"/>
                  <w:divBdr>
                    <w:top w:val="none" w:sz="0" w:space="0" w:color="auto"/>
                    <w:left w:val="none" w:sz="0" w:space="0" w:color="auto"/>
                    <w:bottom w:val="none" w:sz="0" w:space="0" w:color="auto"/>
                    <w:right w:val="none" w:sz="0" w:space="0" w:color="auto"/>
                  </w:divBdr>
                </w:div>
                <w:div w:id="1747025706">
                  <w:marLeft w:val="0"/>
                  <w:marRight w:val="0"/>
                  <w:marTop w:val="0"/>
                  <w:marBottom w:val="0"/>
                  <w:divBdr>
                    <w:top w:val="none" w:sz="0" w:space="0" w:color="auto"/>
                    <w:left w:val="none" w:sz="0" w:space="0" w:color="auto"/>
                    <w:bottom w:val="none" w:sz="0" w:space="0" w:color="auto"/>
                    <w:right w:val="none" w:sz="0" w:space="0" w:color="auto"/>
                  </w:divBdr>
                </w:div>
                <w:div w:id="1750422000">
                  <w:marLeft w:val="0"/>
                  <w:marRight w:val="0"/>
                  <w:marTop w:val="0"/>
                  <w:marBottom w:val="0"/>
                  <w:divBdr>
                    <w:top w:val="none" w:sz="0" w:space="0" w:color="auto"/>
                    <w:left w:val="none" w:sz="0" w:space="0" w:color="auto"/>
                    <w:bottom w:val="none" w:sz="0" w:space="0" w:color="auto"/>
                    <w:right w:val="none" w:sz="0" w:space="0" w:color="auto"/>
                  </w:divBdr>
                </w:div>
                <w:div w:id="1756515836">
                  <w:marLeft w:val="0"/>
                  <w:marRight w:val="0"/>
                  <w:marTop w:val="0"/>
                  <w:marBottom w:val="0"/>
                  <w:divBdr>
                    <w:top w:val="none" w:sz="0" w:space="0" w:color="auto"/>
                    <w:left w:val="none" w:sz="0" w:space="0" w:color="auto"/>
                    <w:bottom w:val="none" w:sz="0" w:space="0" w:color="auto"/>
                    <w:right w:val="none" w:sz="0" w:space="0" w:color="auto"/>
                  </w:divBdr>
                </w:div>
                <w:div w:id="1762141148">
                  <w:marLeft w:val="0"/>
                  <w:marRight w:val="0"/>
                  <w:marTop w:val="0"/>
                  <w:marBottom w:val="0"/>
                  <w:divBdr>
                    <w:top w:val="none" w:sz="0" w:space="0" w:color="auto"/>
                    <w:left w:val="none" w:sz="0" w:space="0" w:color="auto"/>
                    <w:bottom w:val="none" w:sz="0" w:space="0" w:color="auto"/>
                    <w:right w:val="none" w:sz="0" w:space="0" w:color="auto"/>
                  </w:divBdr>
                </w:div>
                <w:div w:id="1763792120">
                  <w:marLeft w:val="0"/>
                  <w:marRight w:val="0"/>
                  <w:marTop w:val="0"/>
                  <w:marBottom w:val="0"/>
                  <w:divBdr>
                    <w:top w:val="none" w:sz="0" w:space="0" w:color="auto"/>
                    <w:left w:val="none" w:sz="0" w:space="0" w:color="auto"/>
                    <w:bottom w:val="none" w:sz="0" w:space="0" w:color="auto"/>
                    <w:right w:val="none" w:sz="0" w:space="0" w:color="auto"/>
                  </w:divBdr>
                </w:div>
                <w:div w:id="1767536729">
                  <w:marLeft w:val="0"/>
                  <w:marRight w:val="0"/>
                  <w:marTop w:val="0"/>
                  <w:marBottom w:val="0"/>
                  <w:divBdr>
                    <w:top w:val="none" w:sz="0" w:space="0" w:color="auto"/>
                    <w:left w:val="none" w:sz="0" w:space="0" w:color="auto"/>
                    <w:bottom w:val="none" w:sz="0" w:space="0" w:color="auto"/>
                    <w:right w:val="none" w:sz="0" w:space="0" w:color="auto"/>
                  </w:divBdr>
                </w:div>
                <w:div w:id="1769078975">
                  <w:marLeft w:val="0"/>
                  <w:marRight w:val="0"/>
                  <w:marTop w:val="0"/>
                  <w:marBottom w:val="0"/>
                  <w:divBdr>
                    <w:top w:val="none" w:sz="0" w:space="0" w:color="auto"/>
                    <w:left w:val="none" w:sz="0" w:space="0" w:color="auto"/>
                    <w:bottom w:val="none" w:sz="0" w:space="0" w:color="auto"/>
                    <w:right w:val="none" w:sz="0" w:space="0" w:color="auto"/>
                  </w:divBdr>
                </w:div>
                <w:div w:id="1769503338">
                  <w:marLeft w:val="0"/>
                  <w:marRight w:val="0"/>
                  <w:marTop w:val="0"/>
                  <w:marBottom w:val="0"/>
                  <w:divBdr>
                    <w:top w:val="none" w:sz="0" w:space="0" w:color="auto"/>
                    <w:left w:val="none" w:sz="0" w:space="0" w:color="auto"/>
                    <w:bottom w:val="none" w:sz="0" w:space="0" w:color="auto"/>
                    <w:right w:val="none" w:sz="0" w:space="0" w:color="auto"/>
                  </w:divBdr>
                </w:div>
                <w:div w:id="1770856258">
                  <w:marLeft w:val="0"/>
                  <w:marRight w:val="0"/>
                  <w:marTop w:val="0"/>
                  <w:marBottom w:val="0"/>
                  <w:divBdr>
                    <w:top w:val="none" w:sz="0" w:space="0" w:color="auto"/>
                    <w:left w:val="none" w:sz="0" w:space="0" w:color="auto"/>
                    <w:bottom w:val="none" w:sz="0" w:space="0" w:color="auto"/>
                    <w:right w:val="none" w:sz="0" w:space="0" w:color="auto"/>
                  </w:divBdr>
                </w:div>
                <w:div w:id="1774009682">
                  <w:marLeft w:val="0"/>
                  <w:marRight w:val="0"/>
                  <w:marTop w:val="0"/>
                  <w:marBottom w:val="0"/>
                  <w:divBdr>
                    <w:top w:val="none" w:sz="0" w:space="0" w:color="auto"/>
                    <w:left w:val="none" w:sz="0" w:space="0" w:color="auto"/>
                    <w:bottom w:val="none" w:sz="0" w:space="0" w:color="auto"/>
                    <w:right w:val="none" w:sz="0" w:space="0" w:color="auto"/>
                  </w:divBdr>
                </w:div>
                <w:div w:id="1774284310">
                  <w:marLeft w:val="0"/>
                  <w:marRight w:val="0"/>
                  <w:marTop w:val="0"/>
                  <w:marBottom w:val="0"/>
                  <w:divBdr>
                    <w:top w:val="none" w:sz="0" w:space="0" w:color="auto"/>
                    <w:left w:val="none" w:sz="0" w:space="0" w:color="auto"/>
                    <w:bottom w:val="none" w:sz="0" w:space="0" w:color="auto"/>
                    <w:right w:val="none" w:sz="0" w:space="0" w:color="auto"/>
                  </w:divBdr>
                </w:div>
                <w:div w:id="1777486337">
                  <w:marLeft w:val="0"/>
                  <w:marRight w:val="0"/>
                  <w:marTop w:val="0"/>
                  <w:marBottom w:val="0"/>
                  <w:divBdr>
                    <w:top w:val="none" w:sz="0" w:space="0" w:color="auto"/>
                    <w:left w:val="none" w:sz="0" w:space="0" w:color="auto"/>
                    <w:bottom w:val="none" w:sz="0" w:space="0" w:color="auto"/>
                    <w:right w:val="none" w:sz="0" w:space="0" w:color="auto"/>
                  </w:divBdr>
                </w:div>
                <w:div w:id="1778787367">
                  <w:marLeft w:val="0"/>
                  <w:marRight w:val="0"/>
                  <w:marTop w:val="0"/>
                  <w:marBottom w:val="0"/>
                  <w:divBdr>
                    <w:top w:val="none" w:sz="0" w:space="0" w:color="auto"/>
                    <w:left w:val="none" w:sz="0" w:space="0" w:color="auto"/>
                    <w:bottom w:val="none" w:sz="0" w:space="0" w:color="auto"/>
                    <w:right w:val="none" w:sz="0" w:space="0" w:color="auto"/>
                  </w:divBdr>
                </w:div>
                <w:div w:id="1780175684">
                  <w:marLeft w:val="0"/>
                  <w:marRight w:val="0"/>
                  <w:marTop w:val="0"/>
                  <w:marBottom w:val="0"/>
                  <w:divBdr>
                    <w:top w:val="none" w:sz="0" w:space="0" w:color="auto"/>
                    <w:left w:val="none" w:sz="0" w:space="0" w:color="auto"/>
                    <w:bottom w:val="none" w:sz="0" w:space="0" w:color="auto"/>
                    <w:right w:val="none" w:sz="0" w:space="0" w:color="auto"/>
                  </w:divBdr>
                </w:div>
                <w:div w:id="1786462644">
                  <w:marLeft w:val="0"/>
                  <w:marRight w:val="0"/>
                  <w:marTop w:val="0"/>
                  <w:marBottom w:val="0"/>
                  <w:divBdr>
                    <w:top w:val="none" w:sz="0" w:space="0" w:color="auto"/>
                    <w:left w:val="none" w:sz="0" w:space="0" w:color="auto"/>
                    <w:bottom w:val="none" w:sz="0" w:space="0" w:color="auto"/>
                    <w:right w:val="none" w:sz="0" w:space="0" w:color="auto"/>
                  </w:divBdr>
                </w:div>
                <w:div w:id="1791892539">
                  <w:marLeft w:val="0"/>
                  <w:marRight w:val="0"/>
                  <w:marTop w:val="0"/>
                  <w:marBottom w:val="0"/>
                  <w:divBdr>
                    <w:top w:val="none" w:sz="0" w:space="0" w:color="auto"/>
                    <w:left w:val="none" w:sz="0" w:space="0" w:color="auto"/>
                    <w:bottom w:val="none" w:sz="0" w:space="0" w:color="auto"/>
                    <w:right w:val="none" w:sz="0" w:space="0" w:color="auto"/>
                  </w:divBdr>
                </w:div>
                <w:div w:id="1798257675">
                  <w:marLeft w:val="0"/>
                  <w:marRight w:val="0"/>
                  <w:marTop w:val="0"/>
                  <w:marBottom w:val="0"/>
                  <w:divBdr>
                    <w:top w:val="none" w:sz="0" w:space="0" w:color="auto"/>
                    <w:left w:val="none" w:sz="0" w:space="0" w:color="auto"/>
                    <w:bottom w:val="none" w:sz="0" w:space="0" w:color="auto"/>
                    <w:right w:val="none" w:sz="0" w:space="0" w:color="auto"/>
                  </w:divBdr>
                </w:div>
                <w:div w:id="1800032383">
                  <w:marLeft w:val="0"/>
                  <w:marRight w:val="0"/>
                  <w:marTop w:val="0"/>
                  <w:marBottom w:val="0"/>
                  <w:divBdr>
                    <w:top w:val="none" w:sz="0" w:space="0" w:color="auto"/>
                    <w:left w:val="none" w:sz="0" w:space="0" w:color="auto"/>
                    <w:bottom w:val="none" w:sz="0" w:space="0" w:color="auto"/>
                    <w:right w:val="none" w:sz="0" w:space="0" w:color="auto"/>
                  </w:divBdr>
                </w:div>
                <w:div w:id="1803889904">
                  <w:marLeft w:val="0"/>
                  <w:marRight w:val="0"/>
                  <w:marTop w:val="0"/>
                  <w:marBottom w:val="0"/>
                  <w:divBdr>
                    <w:top w:val="none" w:sz="0" w:space="0" w:color="auto"/>
                    <w:left w:val="none" w:sz="0" w:space="0" w:color="auto"/>
                    <w:bottom w:val="none" w:sz="0" w:space="0" w:color="auto"/>
                    <w:right w:val="none" w:sz="0" w:space="0" w:color="auto"/>
                  </w:divBdr>
                </w:div>
                <w:div w:id="1804106768">
                  <w:marLeft w:val="0"/>
                  <w:marRight w:val="0"/>
                  <w:marTop w:val="0"/>
                  <w:marBottom w:val="0"/>
                  <w:divBdr>
                    <w:top w:val="none" w:sz="0" w:space="0" w:color="auto"/>
                    <w:left w:val="none" w:sz="0" w:space="0" w:color="auto"/>
                    <w:bottom w:val="none" w:sz="0" w:space="0" w:color="auto"/>
                    <w:right w:val="none" w:sz="0" w:space="0" w:color="auto"/>
                  </w:divBdr>
                </w:div>
                <w:div w:id="1806242574">
                  <w:marLeft w:val="0"/>
                  <w:marRight w:val="0"/>
                  <w:marTop w:val="0"/>
                  <w:marBottom w:val="0"/>
                  <w:divBdr>
                    <w:top w:val="none" w:sz="0" w:space="0" w:color="auto"/>
                    <w:left w:val="none" w:sz="0" w:space="0" w:color="auto"/>
                    <w:bottom w:val="none" w:sz="0" w:space="0" w:color="auto"/>
                    <w:right w:val="none" w:sz="0" w:space="0" w:color="auto"/>
                  </w:divBdr>
                </w:div>
                <w:div w:id="1815023340">
                  <w:marLeft w:val="0"/>
                  <w:marRight w:val="0"/>
                  <w:marTop w:val="0"/>
                  <w:marBottom w:val="0"/>
                  <w:divBdr>
                    <w:top w:val="none" w:sz="0" w:space="0" w:color="auto"/>
                    <w:left w:val="none" w:sz="0" w:space="0" w:color="auto"/>
                    <w:bottom w:val="none" w:sz="0" w:space="0" w:color="auto"/>
                    <w:right w:val="none" w:sz="0" w:space="0" w:color="auto"/>
                  </w:divBdr>
                </w:div>
                <w:div w:id="1824353609">
                  <w:marLeft w:val="0"/>
                  <w:marRight w:val="0"/>
                  <w:marTop w:val="0"/>
                  <w:marBottom w:val="0"/>
                  <w:divBdr>
                    <w:top w:val="none" w:sz="0" w:space="0" w:color="auto"/>
                    <w:left w:val="none" w:sz="0" w:space="0" w:color="auto"/>
                    <w:bottom w:val="none" w:sz="0" w:space="0" w:color="auto"/>
                    <w:right w:val="none" w:sz="0" w:space="0" w:color="auto"/>
                  </w:divBdr>
                </w:div>
                <w:div w:id="1827744998">
                  <w:marLeft w:val="0"/>
                  <w:marRight w:val="0"/>
                  <w:marTop w:val="0"/>
                  <w:marBottom w:val="0"/>
                  <w:divBdr>
                    <w:top w:val="none" w:sz="0" w:space="0" w:color="auto"/>
                    <w:left w:val="none" w:sz="0" w:space="0" w:color="auto"/>
                    <w:bottom w:val="none" w:sz="0" w:space="0" w:color="auto"/>
                    <w:right w:val="none" w:sz="0" w:space="0" w:color="auto"/>
                  </w:divBdr>
                </w:div>
                <w:div w:id="1831870125">
                  <w:marLeft w:val="0"/>
                  <w:marRight w:val="0"/>
                  <w:marTop w:val="0"/>
                  <w:marBottom w:val="0"/>
                  <w:divBdr>
                    <w:top w:val="none" w:sz="0" w:space="0" w:color="auto"/>
                    <w:left w:val="none" w:sz="0" w:space="0" w:color="auto"/>
                    <w:bottom w:val="none" w:sz="0" w:space="0" w:color="auto"/>
                    <w:right w:val="none" w:sz="0" w:space="0" w:color="auto"/>
                  </w:divBdr>
                </w:div>
                <w:div w:id="1833330291">
                  <w:marLeft w:val="0"/>
                  <w:marRight w:val="0"/>
                  <w:marTop w:val="0"/>
                  <w:marBottom w:val="0"/>
                  <w:divBdr>
                    <w:top w:val="none" w:sz="0" w:space="0" w:color="auto"/>
                    <w:left w:val="none" w:sz="0" w:space="0" w:color="auto"/>
                    <w:bottom w:val="none" w:sz="0" w:space="0" w:color="auto"/>
                    <w:right w:val="none" w:sz="0" w:space="0" w:color="auto"/>
                  </w:divBdr>
                </w:div>
                <w:div w:id="1834636691">
                  <w:marLeft w:val="0"/>
                  <w:marRight w:val="0"/>
                  <w:marTop w:val="0"/>
                  <w:marBottom w:val="0"/>
                  <w:divBdr>
                    <w:top w:val="none" w:sz="0" w:space="0" w:color="auto"/>
                    <w:left w:val="none" w:sz="0" w:space="0" w:color="auto"/>
                    <w:bottom w:val="none" w:sz="0" w:space="0" w:color="auto"/>
                    <w:right w:val="none" w:sz="0" w:space="0" w:color="auto"/>
                  </w:divBdr>
                </w:div>
                <w:div w:id="1835339967">
                  <w:marLeft w:val="0"/>
                  <w:marRight w:val="0"/>
                  <w:marTop w:val="0"/>
                  <w:marBottom w:val="0"/>
                  <w:divBdr>
                    <w:top w:val="none" w:sz="0" w:space="0" w:color="auto"/>
                    <w:left w:val="none" w:sz="0" w:space="0" w:color="auto"/>
                    <w:bottom w:val="none" w:sz="0" w:space="0" w:color="auto"/>
                    <w:right w:val="none" w:sz="0" w:space="0" w:color="auto"/>
                  </w:divBdr>
                </w:div>
                <w:div w:id="1836215689">
                  <w:marLeft w:val="0"/>
                  <w:marRight w:val="0"/>
                  <w:marTop w:val="0"/>
                  <w:marBottom w:val="0"/>
                  <w:divBdr>
                    <w:top w:val="none" w:sz="0" w:space="0" w:color="auto"/>
                    <w:left w:val="none" w:sz="0" w:space="0" w:color="auto"/>
                    <w:bottom w:val="none" w:sz="0" w:space="0" w:color="auto"/>
                    <w:right w:val="none" w:sz="0" w:space="0" w:color="auto"/>
                  </w:divBdr>
                </w:div>
                <w:div w:id="1840342164">
                  <w:marLeft w:val="0"/>
                  <w:marRight w:val="0"/>
                  <w:marTop w:val="0"/>
                  <w:marBottom w:val="0"/>
                  <w:divBdr>
                    <w:top w:val="none" w:sz="0" w:space="0" w:color="auto"/>
                    <w:left w:val="none" w:sz="0" w:space="0" w:color="auto"/>
                    <w:bottom w:val="none" w:sz="0" w:space="0" w:color="auto"/>
                    <w:right w:val="none" w:sz="0" w:space="0" w:color="auto"/>
                  </w:divBdr>
                </w:div>
                <w:div w:id="1842310744">
                  <w:marLeft w:val="0"/>
                  <w:marRight w:val="0"/>
                  <w:marTop w:val="0"/>
                  <w:marBottom w:val="0"/>
                  <w:divBdr>
                    <w:top w:val="none" w:sz="0" w:space="0" w:color="auto"/>
                    <w:left w:val="none" w:sz="0" w:space="0" w:color="auto"/>
                    <w:bottom w:val="none" w:sz="0" w:space="0" w:color="auto"/>
                    <w:right w:val="none" w:sz="0" w:space="0" w:color="auto"/>
                  </w:divBdr>
                </w:div>
                <w:div w:id="1843544248">
                  <w:marLeft w:val="0"/>
                  <w:marRight w:val="0"/>
                  <w:marTop w:val="0"/>
                  <w:marBottom w:val="0"/>
                  <w:divBdr>
                    <w:top w:val="none" w:sz="0" w:space="0" w:color="auto"/>
                    <w:left w:val="none" w:sz="0" w:space="0" w:color="auto"/>
                    <w:bottom w:val="none" w:sz="0" w:space="0" w:color="auto"/>
                    <w:right w:val="none" w:sz="0" w:space="0" w:color="auto"/>
                  </w:divBdr>
                </w:div>
                <w:div w:id="1849716270">
                  <w:marLeft w:val="0"/>
                  <w:marRight w:val="0"/>
                  <w:marTop w:val="0"/>
                  <w:marBottom w:val="0"/>
                  <w:divBdr>
                    <w:top w:val="none" w:sz="0" w:space="0" w:color="auto"/>
                    <w:left w:val="none" w:sz="0" w:space="0" w:color="auto"/>
                    <w:bottom w:val="none" w:sz="0" w:space="0" w:color="auto"/>
                    <w:right w:val="none" w:sz="0" w:space="0" w:color="auto"/>
                  </w:divBdr>
                </w:div>
                <w:div w:id="1852259205">
                  <w:marLeft w:val="0"/>
                  <w:marRight w:val="0"/>
                  <w:marTop w:val="0"/>
                  <w:marBottom w:val="0"/>
                  <w:divBdr>
                    <w:top w:val="none" w:sz="0" w:space="0" w:color="auto"/>
                    <w:left w:val="none" w:sz="0" w:space="0" w:color="auto"/>
                    <w:bottom w:val="none" w:sz="0" w:space="0" w:color="auto"/>
                    <w:right w:val="none" w:sz="0" w:space="0" w:color="auto"/>
                  </w:divBdr>
                </w:div>
                <w:div w:id="1852912087">
                  <w:marLeft w:val="0"/>
                  <w:marRight w:val="0"/>
                  <w:marTop w:val="0"/>
                  <w:marBottom w:val="0"/>
                  <w:divBdr>
                    <w:top w:val="none" w:sz="0" w:space="0" w:color="auto"/>
                    <w:left w:val="none" w:sz="0" w:space="0" w:color="auto"/>
                    <w:bottom w:val="none" w:sz="0" w:space="0" w:color="auto"/>
                    <w:right w:val="none" w:sz="0" w:space="0" w:color="auto"/>
                  </w:divBdr>
                </w:div>
                <w:div w:id="1853228071">
                  <w:marLeft w:val="0"/>
                  <w:marRight w:val="0"/>
                  <w:marTop w:val="0"/>
                  <w:marBottom w:val="0"/>
                  <w:divBdr>
                    <w:top w:val="none" w:sz="0" w:space="0" w:color="auto"/>
                    <w:left w:val="none" w:sz="0" w:space="0" w:color="auto"/>
                    <w:bottom w:val="none" w:sz="0" w:space="0" w:color="auto"/>
                    <w:right w:val="none" w:sz="0" w:space="0" w:color="auto"/>
                  </w:divBdr>
                </w:div>
                <w:div w:id="1855606749">
                  <w:marLeft w:val="0"/>
                  <w:marRight w:val="0"/>
                  <w:marTop w:val="0"/>
                  <w:marBottom w:val="0"/>
                  <w:divBdr>
                    <w:top w:val="none" w:sz="0" w:space="0" w:color="auto"/>
                    <w:left w:val="none" w:sz="0" w:space="0" w:color="auto"/>
                    <w:bottom w:val="none" w:sz="0" w:space="0" w:color="auto"/>
                    <w:right w:val="none" w:sz="0" w:space="0" w:color="auto"/>
                  </w:divBdr>
                </w:div>
                <w:div w:id="1856771092">
                  <w:marLeft w:val="0"/>
                  <w:marRight w:val="0"/>
                  <w:marTop w:val="0"/>
                  <w:marBottom w:val="0"/>
                  <w:divBdr>
                    <w:top w:val="none" w:sz="0" w:space="0" w:color="auto"/>
                    <w:left w:val="none" w:sz="0" w:space="0" w:color="auto"/>
                    <w:bottom w:val="none" w:sz="0" w:space="0" w:color="auto"/>
                    <w:right w:val="none" w:sz="0" w:space="0" w:color="auto"/>
                  </w:divBdr>
                </w:div>
                <w:div w:id="1859346288">
                  <w:marLeft w:val="0"/>
                  <w:marRight w:val="0"/>
                  <w:marTop w:val="0"/>
                  <w:marBottom w:val="0"/>
                  <w:divBdr>
                    <w:top w:val="none" w:sz="0" w:space="0" w:color="auto"/>
                    <w:left w:val="none" w:sz="0" w:space="0" w:color="auto"/>
                    <w:bottom w:val="none" w:sz="0" w:space="0" w:color="auto"/>
                    <w:right w:val="none" w:sz="0" w:space="0" w:color="auto"/>
                  </w:divBdr>
                </w:div>
                <w:div w:id="1863086384">
                  <w:marLeft w:val="0"/>
                  <w:marRight w:val="0"/>
                  <w:marTop w:val="0"/>
                  <w:marBottom w:val="0"/>
                  <w:divBdr>
                    <w:top w:val="none" w:sz="0" w:space="0" w:color="auto"/>
                    <w:left w:val="none" w:sz="0" w:space="0" w:color="auto"/>
                    <w:bottom w:val="none" w:sz="0" w:space="0" w:color="auto"/>
                    <w:right w:val="none" w:sz="0" w:space="0" w:color="auto"/>
                  </w:divBdr>
                </w:div>
                <w:div w:id="1863975770">
                  <w:marLeft w:val="0"/>
                  <w:marRight w:val="0"/>
                  <w:marTop w:val="0"/>
                  <w:marBottom w:val="0"/>
                  <w:divBdr>
                    <w:top w:val="none" w:sz="0" w:space="0" w:color="auto"/>
                    <w:left w:val="none" w:sz="0" w:space="0" w:color="auto"/>
                    <w:bottom w:val="none" w:sz="0" w:space="0" w:color="auto"/>
                    <w:right w:val="none" w:sz="0" w:space="0" w:color="auto"/>
                  </w:divBdr>
                </w:div>
                <w:div w:id="1869222572">
                  <w:marLeft w:val="0"/>
                  <w:marRight w:val="0"/>
                  <w:marTop w:val="0"/>
                  <w:marBottom w:val="0"/>
                  <w:divBdr>
                    <w:top w:val="none" w:sz="0" w:space="0" w:color="auto"/>
                    <w:left w:val="none" w:sz="0" w:space="0" w:color="auto"/>
                    <w:bottom w:val="none" w:sz="0" w:space="0" w:color="auto"/>
                    <w:right w:val="none" w:sz="0" w:space="0" w:color="auto"/>
                  </w:divBdr>
                </w:div>
                <w:div w:id="1873107569">
                  <w:marLeft w:val="0"/>
                  <w:marRight w:val="0"/>
                  <w:marTop w:val="0"/>
                  <w:marBottom w:val="0"/>
                  <w:divBdr>
                    <w:top w:val="none" w:sz="0" w:space="0" w:color="auto"/>
                    <w:left w:val="none" w:sz="0" w:space="0" w:color="auto"/>
                    <w:bottom w:val="none" w:sz="0" w:space="0" w:color="auto"/>
                    <w:right w:val="none" w:sz="0" w:space="0" w:color="auto"/>
                  </w:divBdr>
                </w:div>
                <w:div w:id="1884252028">
                  <w:marLeft w:val="0"/>
                  <w:marRight w:val="0"/>
                  <w:marTop w:val="0"/>
                  <w:marBottom w:val="0"/>
                  <w:divBdr>
                    <w:top w:val="none" w:sz="0" w:space="0" w:color="auto"/>
                    <w:left w:val="none" w:sz="0" w:space="0" w:color="auto"/>
                    <w:bottom w:val="none" w:sz="0" w:space="0" w:color="auto"/>
                    <w:right w:val="none" w:sz="0" w:space="0" w:color="auto"/>
                  </w:divBdr>
                </w:div>
                <w:div w:id="1885096494">
                  <w:marLeft w:val="0"/>
                  <w:marRight w:val="0"/>
                  <w:marTop w:val="0"/>
                  <w:marBottom w:val="0"/>
                  <w:divBdr>
                    <w:top w:val="none" w:sz="0" w:space="0" w:color="auto"/>
                    <w:left w:val="none" w:sz="0" w:space="0" w:color="auto"/>
                    <w:bottom w:val="none" w:sz="0" w:space="0" w:color="auto"/>
                    <w:right w:val="none" w:sz="0" w:space="0" w:color="auto"/>
                  </w:divBdr>
                </w:div>
                <w:div w:id="1888183389">
                  <w:marLeft w:val="0"/>
                  <w:marRight w:val="0"/>
                  <w:marTop w:val="0"/>
                  <w:marBottom w:val="0"/>
                  <w:divBdr>
                    <w:top w:val="none" w:sz="0" w:space="0" w:color="auto"/>
                    <w:left w:val="none" w:sz="0" w:space="0" w:color="auto"/>
                    <w:bottom w:val="none" w:sz="0" w:space="0" w:color="auto"/>
                    <w:right w:val="none" w:sz="0" w:space="0" w:color="auto"/>
                  </w:divBdr>
                </w:div>
                <w:div w:id="1898128370">
                  <w:marLeft w:val="0"/>
                  <w:marRight w:val="0"/>
                  <w:marTop w:val="0"/>
                  <w:marBottom w:val="0"/>
                  <w:divBdr>
                    <w:top w:val="none" w:sz="0" w:space="0" w:color="auto"/>
                    <w:left w:val="none" w:sz="0" w:space="0" w:color="auto"/>
                    <w:bottom w:val="none" w:sz="0" w:space="0" w:color="auto"/>
                    <w:right w:val="none" w:sz="0" w:space="0" w:color="auto"/>
                  </w:divBdr>
                </w:div>
                <w:div w:id="1902934954">
                  <w:marLeft w:val="0"/>
                  <w:marRight w:val="0"/>
                  <w:marTop w:val="0"/>
                  <w:marBottom w:val="0"/>
                  <w:divBdr>
                    <w:top w:val="none" w:sz="0" w:space="0" w:color="auto"/>
                    <w:left w:val="none" w:sz="0" w:space="0" w:color="auto"/>
                    <w:bottom w:val="none" w:sz="0" w:space="0" w:color="auto"/>
                    <w:right w:val="none" w:sz="0" w:space="0" w:color="auto"/>
                  </w:divBdr>
                </w:div>
                <w:div w:id="1904292258">
                  <w:marLeft w:val="0"/>
                  <w:marRight w:val="0"/>
                  <w:marTop w:val="0"/>
                  <w:marBottom w:val="0"/>
                  <w:divBdr>
                    <w:top w:val="none" w:sz="0" w:space="0" w:color="auto"/>
                    <w:left w:val="none" w:sz="0" w:space="0" w:color="auto"/>
                    <w:bottom w:val="none" w:sz="0" w:space="0" w:color="auto"/>
                    <w:right w:val="none" w:sz="0" w:space="0" w:color="auto"/>
                  </w:divBdr>
                </w:div>
                <w:div w:id="1908494380">
                  <w:marLeft w:val="0"/>
                  <w:marRight w:val="0"/>
                  <w:marTop w:val="0"/>
                  <w:marBottom w:val="0"/>
                  <w:divBdr>
                    <w:top w:val="none" w:sz="0" w:space="0" w:color="auto"/>
                    <w:left w:val="none" w:sz="0" w:space="0" w:color="auto"/>
                    <w:bottom w:val="none" w:sz="0" w:space="0" w:color="auto"/>
                    <w:right w:val="none" w:sz="0" w:space="0" w:color="auto"/>
                  </w:divBdr>
                </w:div>
                <w:div w:id="1908999803">
                  <w:marLeft w:val="0"/>
                  <w:marRight w:val="0"/>
                  <w:marTop w:val="0"/>
                  <w:marBottom w:val="0"/>
                  <w:divBdr>
                    <w:top w:val="none" w:sz="0" w:space="0" w:color="auto"/>
                    <w:left w:val="none" w:sz="0" w:space="0" w:color="auto"/>
                    <w:bottom w:val="none" w:sz="0" w:space="0" w:color="auto"/>
                    <w:right w:val="none" w:sz="0" w:space="0" w:color="auto"/>
                  </w:divBdr>
                </w:div>
                <w:div w:id="1916014969">
                  <w:marLeft w:val="0"/>
                  <w:marRight w:val="0"/>
                  <w:marTop w:val="0"/>
                  <w:marBottom w:val="0"/>
                  <w:divBdr>
                    <w:top w:val="none" w:sz="0" w:space="0" w:color="auto"/>
                    <w:left w:val="none" w:sz="0" w:space="0" w:color="auto"/>
                    <w:bottom w:val="none" w:sz="0" w:space="0" w:color="auto"/>
                    <w:right w:val="none" w:sz="0" w:space="0" w:color="auto"/>
                  </w:divBdr>
                </w:div>
                <w:div w:id="1918897221">
                  <w:marLeft w:val="0"/>
                  <w:marRight w:val="0"/>
                  <w:marTop w:val="0"/>
                  <w:marBottom w:val="0"/>
                  <w:divBdr>
                    <w:top w:val="none" w:sz="0" w:space="0" w:color="auto"/>
                    <w:left w:val="none" w:sz="0" w:space="0" w:color="auto"/>
                    <w:bottom w:val="none" w:sz="0" w:space="0" w:color="auto"/>
                    <w:right w:val="none" w:sz="0" w:space="0" w:color="auto"/>
                  </w:divBdr>
                </w:div>
                <w:div w:id="1925065438">
                  <w:marLeft w:val="0"/>
                  <w:marRight w:val="0"/>
                  <w:marTop w:val="0"/>
                  <w:marBottom w:val="0"/>
                  <w:divBdr>
                    <w:top w:val="none" w:sz="0" w:space="0" w:color="auto"/>
                    <w:left w:val="none" w:sz="0" w:space="0" w:color="auto"/>
                    <w:bottom w:val="none" w:sz="0" w:space="0" w:color="auto"/>
                    <w:right w:val="none" w:sz="0" w:space="0" w:color="auto"/>
                  </w:divBdr>
                </w:div>
                <w:div w:id="1937782771">
                  <w:marLeft w:val="0"/>
                  <w:marRight w:val="0"/>
                  <w:marTop w:val="0"/>
                  <w:marBottom w:val="0"/>
                  <w:divBdr>
                    <w:top w:val="none" w:sz="0" w:space="0" w:color="auto"/>
                    <w:left w:val="none" w:sz="0" w:space="0" w:color="auto"/>
                    <w:bottom w:val="none" w:sz="0" w:space="0" w:color="auto"/>
                    <w:right w:val="none" w:sz="0" w:space="0" w:color="auto"/>
                  </w:divBdr>
                </w:div>
                <w:div w:id="1942030588">
                  <w:marLeft w:val="0"/>
                  <w:marRight w:val="0"/>
                  <w:marTop w:val="0"/>
                  <w:marBottom w:val="0"/>
                  <w:divBdr>
                    <w:top w:val="none" w:sz="0" w:space="0" w:color="auto"/>
                    <w:left w:val="none" w:sz="0" w:space="0" w:color="auto"/>
                    <w:bottom w:val="none" w:sz="0" w:space="0" w:color="auto"/>
                    <w:right w:val="none" w:sz="0" w:space="0" w:color="auto"/>
                  </w:divBdr>
                </w:div>
                <w:div w:id="1955866915">
                  <w:marLeft w:val="0"/>
                  <w:marRight w:val="0"/>
                  <w:marTop w:val="0"/>
                  <w:marBottom w:val="0"/>
                  <w:divBdr>
                    <w:top w:val="none" w:sz="0" w:space="0" w:color="auto"/>
                    <w:left w:val="none" w:sz="0" w:space="0" w:color="auto"/>
                    <w:bottom w:val="none" w:sz="0" w:space="0" w:color="auto"/>
                    <w:right w:val="none" w:sz="0" w:space="0" w:color="auto"/>
                  </w:divBdr>
                </w:div>
                <w:div w:id="1961568646">
                  <w:marLeft w:val="0"/>
                  <w:marRight w:val="0"/>
                  <w:marTop w:val="0"/>
                  <w:marBottom w:val="0"/>
                  <w:divBdr>
                    <w:top w:val="none" w:sz="0" w:space="0" w:color="auto"/>
                    <w:left w:val="none" w:sz="0" w:space="0" w:color="auto"/>
                    <w:bottom w:val="none" w:sz="0" w:space="0" w:color="auto"/>
                    <w:right w:val="none" w:sz="0" w:space="0" w:color="auto"/>
                  </w:divBdr>
                </w:div>
                <w:div w:id="1962178960">
                  <w:marLeft w:val="0"/>
                  <w:marRight w:val="0"/>
                  <w:marTop w:val="0"/>
                  <w:marBottom w:val="0"/>
                  <w:divBdr>
                    <w:top w:val="none" w:sz="0" w:space="0" w:color="auto"/>
                    <w:left w:val="none" w:sz="0" w:space="0" w:color="auto"/>
                    <w:bottom w:val="none" w:sz="0" w:space="0" w:color="auto"/>
                    <w:right w:val="none" w:sz="0" w:space="0" w:color="auto"/>
                  </w:divBdr>
                </w:div>
                <w:div w:id="1964455999">
                  <w:marLeft w:val="0"/>
                  <w:marRight w:val="0"/>
                  <w:marTop w:val="0"/>
                  <w:marBottom w:val="0"/>
                  <w:divBdr>
                    <w:top w:val="none" w:sz="0" w:space="0" w:color="auto"/>
                    <w:left w:val="none" w:sz="0" w:space="0" w:color="auto"/>
                    <w:bottom w:val="none" w:sz="0" w:space="0" w:color="auto"/>
                    <w:right w:val="none" w:sz="0" w:space="0" w:color="auto"/>
                  </w:divBdr>
                </w:div>
                <w:div w:id="1964574291">
                  <w:marLeft w:val="0"/>
                  <w:marRight w:val="0"/>
                  <w:marTop w:val="0"/>
                  <w:marBottom w:val="0"/>
                  <w:divBdr>
                    <w:top w:val="none" w:sz="0" w:space="0" w:color="auto"/>
                    <w:left w:val="none" w:sz="0" w:space="0" w:color="auto"/>
                    <w:bottom w:val="none" w:sz="0" w:space="0" w:color="auto"/>
                    <w:right w:val="none" w:sz="0" w:space="0" w:color="auto"/>
                  </w:divBdr>
                </w:div>
                <w:div w:id="1968925297">
                  <w:marLeft w:val="0"/>
                  <w:marRight w:val="0"/>
                  <w:marTop w:val="0"/>
                  <w:marBottom w:val="0"/>
                  <w:divBdr>
                    <w:top w:val="none" w:sz="0" w:space="0" w:color="auto"/>
                    <w:left w:val="none" w:sz="0" w:space="0" w:color="auto"/>
                    <w:bottom w:val="none" w:sz="0" w:space="0" w:color="auto"/>
                    <w:right w:val="none" w:sz="0" w:space="0" w:color="auto"/>
                  </w:divBdr>
                </w:div>
                <w:div w:id="1968974717">
                  <w:marLeft w:val="0"/>
                  <w:marRight w:val="0"/>
                  <w:marTop w:val="0"/>
                  <w:marBottom w:val="0"/>
                  <w:divBdr>
                    <w:top w:val="none" w:sz="0" w:space="0" w:color="auto"/>
                    <w:left w:val="none" w:sz="0" w:space="0" w:color="auto"/>
                    <w:bottom w:val="none" w:sz="0" w:space="0" w:color="auto"/>
                    <w:right w:val="none" w:sz="0" w:space="0" w:color="auto"/>
                  </w:divBdr>
                </w:div>
                <w:div w:id="1970628406">
                  <w:marLeft w:val="0"/>
                  <w:marRight w:val="0"/>
                  <w:marTop w:val="0"/>
                  <w:marBottom w:val="0"/>
                  <w:divBdr>
                    <w:top w:val="none" w:sz="0" w:space="0" w:color="auto"/>
                    <w:left w:val="none" w:sz="0" w:space="0" w:color="auto"/>
                    <w:bottom w:val="none" w:sz="0" w:space="0" w:color="auto"/>
                    <w:right w:val="none" w:sz="0" w:space="0" w:color="auto"/>
                  </w:divBdr>
                </w:div>
                <w:div w:id="1981690654">
                  <w:marLeft w:val="0"/>
                  <w:marRight w:val="0"/>
                  <w:marTop w:val="0"/>
                  <w:marBottom w:val="0"/>
                  <w:divBdr>
                    <w:top w:val="none" w:sz="0" w:space="0" w:color="auto"/>
                    <w:left w:val="none" w:sz="0" w:space="0" w:color="auto"/>
                    <w:bottom w:val="none" w:sz="0" w:space="0" w:color="auto"/>
                    <w:right w:val="none" w:sz="0" w:space="0" w:color="auto"/>
                  </w:divBdr>
                </w:div>
                <w:div w:id="1982273418">
                  <w:marLeft w:val="0"/>
                  <w:marRight w:val="0"/>
                  <w:marTop w:val="0"/>
                  <w:marBottom w:val="0"/>
                  <w:divBdr>
                    <w:top w:val="none" w:sz="0" w:space="0" w:color="auto"/>
                    <w:left w:val="none" w:sz="0" w:space="0" w:color="auto"/>
                    <w:bottom w:val="none" w:sz="0" w:space="0" w:color="auto"/>
                    <w:right w:val="none" w:sz="0" w:space="0" w:color="auto"/>
                  </w:divBdr>
                </w:div>
                <w:div w:id="1983466756">
                  <w:marLeft w:val="0"/>
                  <w:marRight w:val="0"/>
                  <w:marTop w:val="0"/>
                  <w:marBottom w:val="0"/>
                  <w:divBdr>
                    <w:top w:val="none" w:sz="0" w:space="0" w:color="auto"/>
                    <w:left w:val="none" w:sz="0" w:space="0" w:color="auto"/>
                    <w:bottom w:val="none" w:sz="0" w:space="0" w:color="auto"/>
                    <w:right w:val="none" w:sz="0" w:space="0" w:color="auto"/>
                  </w:divBdr>
                </w:div>
                <w:div w:id="1986928269">
                  <w:marLeft w:val="0"/>
                  <w:marRight w:val="0"/>
                  <w:marTop w:val="0"/>
                  <w:marBottom w:val="0"/>
                  <w:divBdr>
                    <w:top w:val="none" w:sz="0" w:space="0" w:color="auto"/>
                    <w:left w:val="none" w:sz="0" w:space="0" w:color="auto"/>
                    <w:bottom w:val="none" w:sz="0" w:space="0" w:color="auto"/>
                    <w:right w:val="none" w:sz="0" w:space="0" w:color="auto"/>
                  </w:divBdr>
                </w:div>
                <w:div w:id="1988389597">
                  <w:marLeft w:val="0"/>
                  <w:marRight w:val="0"/>
                  <w:marTop w:val="0"/>
                  <w:marBottom w:val="0"/>
                  <w:divBdr>
                    <w:top w:val="none" w:sz="0" w:space="0" w:color="auto"/>
                    <w:left w:val="none" w:sz="0" w:space="0" w:color="auto"/>
                    <w:bottom w:val="none" w:sz="0" w:space="0" w:color="auto"/>
                    <w:right w:val="none" w:sz="0" w:space="0" w:color="auto"/>
                  </w:divBdr>
                </w:div>
                <w:div w:id="1990161435">
                  <w:marLeft w:val="0"/>
                  <w:marRight w:val="0"/>
                  <w:marTop w:val="0"/>
                  <w:marBottom w:val="0"/>
                  <w:divBdr>
                    <w:top w:val="none" w:sz="0" w:space="0" w:color="auto"/>
                    <w:left w:val="none" w:sz="0" w:space="0" w:color="auto"/>
                    <w:bottom w:val="none" w:sz="0" w:space="0" w:color="auto"/>
                    <w:right w:val="none" w:sz="0" w:space="0" w:color="auto"/>
                  </w:divBdr>
                </w:div>
                <w:div w:id="1990205895">
                  <w:marLeft w:val="0"/>
                  <w:marRight w:val="0"/>
                  <w:marTop w:val="0"/>
                  <w:marBottom w:val="0"/>
                  <w:divBdr>
                    <w:top w:val="none" w:sz="0" w:space="0" w:color="auto"/>
                    <w:left w:val="none" w:sz="0" w:space="0" w:color="auto"/>
                    <w:bottom w:val="none" w:sz="0" w:space="0" w:color="auto"/>
                    <w:right w:val="none" w:sz="0" w:space="0" w:color="auto"/>
                  </w:divBdr>
                </w:div>
                <w:div w:id="1991714327">
                  <w:marLeft w:val="0"/>
                  <w:marRight w:val="0"/>
                  <w:marTop w:val="0"/>
                  <w:marBottom w:val="0"/>
                  <w:divBdr>
                    <w:top w:val="none" w:sz="0" w:space="0" w:color="auto"/>
                    <w:left w:val="none" w:sz="0" w:space="0" w:color="auto"/>
                    <w:bottom w:val="none" w:sz="0" w:space="0" w:color="auto"/>
                    <w:right w:val="none" w:sz="0" w:space="0" w:color="auto"/>
                  </w:divBdr>
                </w:div>
                <w:div w:id="1993680105">
                  <w:marLeft w:val="0"/>
                  <w:marRight w:val="0"/>
                  <w:marTop w:val="0"/>
                  <w:marBottom w:val="0"/>
                  <w:divBdr>
                    <w:top w:val="none" w:sz="0" w:space="0" w:color="auto"/>
                    <w:left w:val="none" w:sz="0" w:space="0" w:color="auto"/>
                    <w:bottom w:val="none" w:sz="0" w:space="0" w:color="auto"/>
                    <w:right w:val="none" w:sz="0" w:space="0" w:color="auto"/>
                  </w:divBdr>
                </w:div>
                <w:div w:id="1994212804">
                  <w:marLeft w:val="0"/>
                  <w:marRight w:val="0"/>
                  <w:marTop w:val="0"/>
                  <w:marBottom w:val="0"/>
                  <w:divBdr>
                    <w:top w:val="none" w:sz="0" w:space="0" w:color="auto"/>
                    <w:left w:val="none" w:sz="0" w:space="0" w:color="auto"/>
                    <w:bottom w:val="none" w:sz="0" w:space="0" w:color="auto"/>
                    <w:right w:val="none" w:sz="0" w:space="0" w:color="auto"/>
                  </w:divBdr>
                </w:div>
                <w:div w:id="1999184660">
                  <w:marLeft w:val="0"/>
                  <w:marRight w:val="0"/>
                  <w:marTop w:val="0"/>
                  <w:marBottom w:val="0"/>
                  <w:divBdr>
                    <w:top w:val="none" w:sz="0" w:space="0" w:color="auto"/>
                    <w:left w:val="none" w:sz="0" w:space="0" w:color="auto"/>
                    <w:bottom w:val="none" w:sz="0" w:space="0" w:color="auto"/>
                    <w:right w:val="none" w:sz="0" w:space="0" w:color="auto"/>
                  </w:divBdr>
                </w:div>
                <w:div w:id="1999458132">
                  <w:marLeft w:val="0"/>
                  <w:marRight w:val="0"/>
                  <w:marTop w:val="0"/>
                  <w:marBottom w:val="0"/>
                  <w:divBdr>
                    <w:top w:val="none" w:sz="0" w:space="0" w:color="auto"/>
                    <w:left w:val="none" w:sz="0" w:space="0" w:color="auto"/>
                    <w:bottom w:val="none" w:sz="0" w:space="0" w:color="auto"/>
                    <w:right w:val="none" w:sz="0" w:space="0" w:color="auto"/>
                  </w:divBdr>
                </w:div>
                <w:div w:id="2003655811">
                  <w:marLeft w:val="0"/>
                  <w:marRight w:val="0"/>
                  <w:marTop w:val="0"/>
                  <w:marBottom w:val="0"/>
                  <w:divBdr>
                    <w:top w:val="none" w:sz="0" w:space="0" w:color="auto"/>
                    <w:left w:val="none" w:sz="0" w:space="0" w:color="auto"/>
                    <w:bottom w:val="none" w:sz="0" w:space="0" w:color="auto"/>
                    <w:right w:val="none" w:sz="0" w:space="0" w:color="auto"/>
                  </w:divBdr>
                </w:div>
                <w:div w:id="2004234394">
                  <w:marLeft w:val="0"/>
                  <w:marRight w:val="0"/>
                  <w:marTop w:val="0"/>
                  <w:marBottom w:val="0"/>
                  <w:divBdr>
                    <w:top w:val="none" w:sz="0" w:space="0" w:color="auto"/>
                    <w:left w:val="none" w:sz="0" w:space="0" w:color="auto"/>
                    <w:bottom w:val="none" w:sz="0" w:space="0" w:color="auto"/>
                    <w:right w:val="none" w:sz="0" w:space="0" w:color="auto"/>
                  </w:divBdr>
                </w:div>
                <w:div w:id="2005274447">
                  <w:marLeft w:val="0"/>
                  <w:marRight w:val="0"/>
                  <w:marTop w:val="0"/>
                  <w:marBottom w:val="0"/>
                  <w:divBdr>
                    <w:top w:val="none" w:sz="0" w:space="0" w:color="auto"/>
                    <w:left w:val="none" w:sz="0" w:space="0" w:color="auto"/>
                    <w:bottom w:val="none" w:sz="0" w:space="0" w:color="auto"/>
                    <w:right w:val="none" w:sz="0" w:space="0" w:color="auto"/>
                  </w:divBdr>
                </w:div>
                <w:div w:id="2007593125">
                  <w:marLeft w:val="0"/>
                  <w:marRight w:val="0"/>
                  <w:marTop w:val="0"/>
                  <w:marBottom w:val="0"/>
                  <w:divBdr>
                    <w:top w:val="none" w:sz="0" w:space="0" w:color="auto"/>
                    <w:left w:val="none" w:sz="0" w:space="0" w:color="auto"/>
                    <w:bottom w:val="none" w:sz="0" w:space="0" w:color="auto"/>
                    <w:right w:val="none" w:sz="0" w:space="0" w:color="auto"/>
                  </w:divBdr>
                </w:div>
                <w:div w:id="2010017089">
                  <w:marLeft w:val="0"/>
                  <w:marRight w:val="0"/>
                  <w:marTop w:val="0"/>
                  <w:marBottom w:val="0"/>
                  <w:divBdr>
                    <w:top w:val="none" w:sz="0" w:space="0" w:color="auto"/>
                    <w:left w:val="none" w:sz="0" w:space="0" w:color="auto"/>
                    <w:bottom w:val="none" w:sz="0" w:space="0" w:color="auto"/>
                    <w:right w:val="none" w:sz="0" w:space="0" w:color="auto"/>
                  </w:divBdr>
                </w:div>
                <w:div w:id="2013297244">
                  <w:marLeft w:val="0"/>
                  <w:marRight w:val="0"/>
                  <w:marTop w:val="0"/>
                  <w:marBottom w:val="0"/>
                  <w:divBdr>
                    <w:top w:val="none" w:sz="0" w:space="0" w:color="auto"/>
                    <w:left w:val="none" w:sz="0" w:space="0" w:color="auto"/>
                    <w:bottom w:val="none" w:sz="0" w:space="0" w:color="auto"/>
                    <w:right w:val="none" w:sz="0" w:space="0" w:color="auto"/>
                  </w:divBdr>
                </w:div>
                <w:div w:id="2018144236">
                  <w:marLeft w:val="0"/>
                  <w:marRight w:val="0"/>
                  <w:marTop w:val="0"/>
                  <w:marBottom w:val="0"/>
                  <w:divBdr>
                    <w:top w:val="none" w:sz="0" w:space="0" w:color="auto"/>
                    <w:left w:val="none" w:sz="0" w:space="0" w:color="auto"/>
                    <w:bottom w:val="none" w:sz="0" w:space="0" w:color="auto"/>
                    <w:right w:val="none" w:sz="0" w:space="0" w:color="auto"/>
                  </w:divBdr>
                </w:div>
                <w:div w:id="2019379658">
                  <w:marLeft w:val="0"/>
                  <w:marRight w:val="0"/>
                  <w:marTop w:val="0"/>
                  <w:marBottom w:val="0"/>
                  <w:divBdr>
                    <w:top w:val="none" w:sz="0" w:space="0" w:color="auto"/>
                    <w:left w:val="none" w:sz="0" w:space="0" w:color="auto"/>
                    <w:bottom w:val="none" w:sz="0" w:space="0" w:color="auto"/>
                    <w:right w:val="none" w:sz="0" w:space="0" w:color="auto"/>
                  </w:divBdr>
                </w:div>
                <w:div w:id="2022389410">
                  <w:marLeft w:val="0"/>
                  <w:marRight w:val="0"/>
                  <w:marTop w:val="0"/>
                  <w:marBottom w:val="0"/>
                  <w:divBdr>
                    <w:top w:val="none" w:sz="0" w:space="0" w:color="auto"/>
                    <w:left w:val="none" w:sz="0" w:space="0" w:color="auto"/>
                    <w:bottom w:val="none" w:sz="0" w:space="0" w:color="auto"/>
                    <w:right w:val="none" w:sz="0" w:space="0" w:color="auto"/>
                  </w:divBdr>
                </w:div>
                <w:div w:id="2022469469">
                  <w:marLeft w:val="0"/>
                  <w:marRight w:val="0"/>
                  <w:marTop w:val="0"/>
                  <w:marBottom w:val="0"/>
                  <w:divBdr>
                    <w:top w:val="none" w:sz="0" w:space="0" w:color="auto"/>
                    <w:left w:val="none" w:sz="0" w:space="0" w:color="auto"/>
                    <w:bottom w:val="none" w:sz="0" w:space="0" w:color="auto"/>
                    <w:right w:val="none" w:sz="0" w:space="0" w:color="auto"/>
                  </w:divBdr>
                </w:div>
                <w:div w:id="2023584794">
                  <w:marLeft w:val="0"/>
                  <w:marRight w:val="0"/>
                  <w:marTop w:val="0"/>
                  <w:marBottom w:val="0"/>
                  <w:divBdr>
                    <w:top w:val="none" w:sz="0" w:space="0" w:color="auto"/>
                    <w:left w:val="none" w:sz="0" w:space="0" w:color="auto"/>
                    <w:bottom w:val="none" w:sz="0" w:space="0" w:color="auto"/>
                    <w:right w:val="none" w:sz="0" w:space="0" w:color="auto"/>
                  </w:divBdr>
                </w:div>
                <w:div w:id="2024630801">
                  <w:marLeft w:val="0"/>
                  <w:marRight w:val="0"/>
                  <w:marTop w:val="0"/>
                  <w:marBottom w:val="0"/>
                  <w:divBdr>
                    <w:top w:val="none" w:sz="0" w:space="0" w:color="auto"/>
                    <w:left w:val="none" w:sz="0" w:space="0" w:color="auto"/>
                    <w:bottom w:val="none" w:sz="0" w:space="0" w:color="auto"/>
                    <w:right w:val="none" w:sz="0" w:space="0" w:color="auto"/>
                  </w:divBdr>
                </w:div>
                <w:div w:id="2028364479">
                  <w:marLeft w:val="0"/>
                  <w:marRight w:val="0"/>
                  <w:marTop w:val="0"/>
                  <w:marBottom w:val="0"/>
                  <w:divBdr>
                    <w:top w:val="none" w:sz="0" w:space="0" w:color="auto"/>
                    <w:left w:val="none" w:sz="0" w:space="0" w:color="auto"/>
                    <w:bottom w:val="none" w:sz="0" w:space="0" w:color="auto"/>
                    <w:right w:val="none" w:sz="0" w:space="0" w:color="auto"/>
                  </w:divBdr>
                </w:div>
                <w:div w:id="2030446021">
                  <w:marLeft w:val="0"/>
                  <w:marRight w:val="0"/>
                  <w:marTop w:val="0"/>
                  <w:marBottom w:val="0"/>
                  <w:divBdr>
                    <w:top w:val="none" w:sz="0" w:space="0" w:color="auto"/>
                    <w:left w:val="none" w:sz="0" w:space="0" w:color="auto"/>
                    <w:bottom w:val="none" w:sz="0" w:space="0" w:color="auto"/>
                    <w:right w:val="none" w:sz="0" w:space="0" w:color="auto"/>
                  </w:divBdr>
                </w:div>
                <w:div w:id="2030791751">
                  <w:marLeft w:val="0"/>
                  <w:marRight w:val="0"/>
                  <w:marTop w:val="0"/>
                  <w:marBottom w:val="0"/>
                  <w:divBdr>
                    <w:top w:val="none" w:sz="0" w:space="0" w:color="auto"/>
                    <w:left w:val="none" w:sz="0" w:space="0" w:color="auto"/>
                    <w:bottom w:val="none" w:sz="0" w:space="0" w:color="auto"/>
                    <w:right w:val="none" w:sz="0" w:space="0" w:color="auto"/>
                  </w:divBdr>
                </w:div>
                <w:div w:id="2036034689">
                  <w:marLeft w:val="0"/>
                  <w:marRight w:val="0"/>
                  <w:marTop w:val="0"/>
                  <w:marBottom w:val="0"/>
                  <w:divBdr>
                    <w:top w:val="none" w:sz="0" w:space="0" w:color="auto"/>
                    <w:left w:val="none" w:sz="0" w:space="0" w:color="auto"/>
                    <w:bottom w:val="none" w:sz="0" w:space="0" w:color="auto"/>
                    <w:right w:val="none" w:sz="0" w:space="0" w:color="auto"/>
                  </w:divBdr>
                </w:div>
                <w:div w:id="2036419487">
                  <w:marLeft w:val="0"/>
                  <w:marRight w:val="0"/>
                  <w:marTop w:val="0"/>
                  <w:marBottom w:val="0"/>
                  <w:divBdr>
                    <w:top w:val="none" w:sz="0" w:space="0" w:color="auto"/>
                    <w:left w:val="none" w:sz="0" w:space="0" w:color="auto"/>
                    <w:bottom w:val="none" w:sz="0" w:space="0" w:color="auto"/>
                    <w:right w:val="none" w:sz="0" w:space="0" w:color="auto"/>
                  </w:divBdr>
                </w:div>
                <w:div w:id="2037777357">
                  <w:marLeft w:val="0"/>
                  <w:marRight w:val="0"/>
                  <w:marTop w:val="0"/>
                  <w:marBottom w:val="0"/>
                  <w:divBdr>
                    <w:top w:val="none" w:sz="0" w:space="0" w:color="auto"/>
                    <w:left w:val="none" w:sz="0" w:space="0" w:color="auto"/>
                    <w:bottom w:val="none" w:sz="0" w:space="0" w:color="auto"/>
                    <w:right w:val="none" w:sz="0" w:space="0" w:color="auto"/>
                  </w:divBdr>
                </w:div>
                <w:div w:id="2038264860">
                  <w:marLeft w:val="0"/>
                  <w:marRight w:val="0"/>
                  <w:marTop w:val="0"/>
                  <w:marBottom w:val="0"/>
                  <w:divBdr>
                    <w:top w:val="none" w:sz="0" w:space="0" w:color="auto"/>
                    <w:left w:val="none" w:sz="0" w:space="0" w:color="auto"/>
                    <w:bottom w:val="none" w:sz="0" w:space="0" w:color="auto"/>
                    <w:right w:val="none" w:sz="0" w:space="0" w:color="auto"/>
                  </w:divBdr>
                </w:div>
                <w:div w:id="2038463082">
                  <w:marLeft w:val="0"/>
                  <w:marRight w:val="0"/>
                  <w:marTop w:val="0"/>
                  <w:marBottom w:val="0"/>
                  <w:divBdr>
                    <w:top w:val="none" w:sz="0" w:space="0" w:color="auto"/>
                    <w:left w:val="none" w:sz="0" w:space="0" w:color="auto"/>
                    <w:bottom w:val="none" w:sz="0" w:space="0" w:color="auto"/>
                    <w:right w:val="none" w:sz="0" w:space="0" w:color="auto"/>
                  </w:divBdr>
                </w:div>
                <w:div w:id="2039235209">
                  <w:marLeft w:val="0"/>
                  <w:marRight w:val="0"/>
                  <w:marTop w:val="0"/>
                  <w:marBottom w:val="0"/>
                  <w:divBdr>
                    <w:top w:val="none" w:sz="0" w:space="0" w:color="auto"/>
                    <w:left w:val="none" w:sz="0" w:space="0" w:color="auto"/>
                    <w:bottom w:val="none" w:sz="0" w:space="0" w:color="auto"/>
                    <w:right w:val="none" w:sz="0" w:space="0" w:color="auto"/>
                  </w:divBdr>
                </w:div>
                <w:div w:id="2042508759">
                  <w:marLeft w:val="0"/>
                  <w:marRight w:val="0"/>
                  <w:marTop w:val="0"/>
                  <w:marBottom w:val="0"/>
                  <w:divBdr>
                    <w:top w:val="none" w:sz="0" w:space="0" w:color="auto"/>
                    <w:left w:val="none" w:sz="0" w:space="0" w:color="auto"/>
                    <w:bottom w:val="none" w:sz="0" w:space="0" w:color="auto"/>
                    <w:right w:val="none" w:sz="0" w:space="0" w:color="auto"/>
                  </w:divBdr>
                </w:div>
                <w:div w:id="2048019956">
                  <w:marLeft w:val="0"/>
                  <w:marRight w:val="0"/>
                  <w:marTop w:val="0"/>
                  <w:marBottom w:val="0"/>
                  <w:divBdr>
                    <w:top w:val="none" w:sz="0" w:space="0" w:color="auto"/>
                    <w:left w:val="none" w:sz="0" w:space="0" w:color="auto"/>
                    <w:bottom w:val="none" w:sz="0" w:space="0" w:color="auto"/>
                    <w:right w:val="none" w:sz="0" w:space="0" w:color="auto"/>
                  </w:divBdr>
                </w:div>
                <w:div w:id="2048753222">
                  <w:marLeft w:val="0"/>
                  <w:marRight w:val="0"/>
                  <w:marTop w:val="0"/>
                  <w:marBottom w:val="0"/>
                  <w:divBdr>
                    <w:top w:val="none" w:sz="0" w:space="0" w:color="auto"/>
                    <w:left w:val="none" w:sz="0" w:space="0" w:color="auto"/>
                    <w:bottom w:val="none" w:sz="0" w:space="0" w:color="auto"/>
                    <w:right w:val="none" w:sz="0" w:space="0" w:color="auto"/>
                  </w:divBdr>
                </w:div>
                <w:div w:id="2050568530">
                  <w:marLeft w:val="0"/>
                  <w:marRight w:val="0"/>
                  <w:marTop w:val="0"/>
                  <w:marBottom w:val="0"/>
                  <w:divBdr>
                    <w:top w:val="none" w:sz="0" w:space="0" w:color="auto"/>
                    <w:left w:val="none" w:sz="0" w:space="0" w:color="auto"/>
                    <w:bottom w:val="none" w:sz="0" w:space="0" w:color="auto"/>
                    <w:right w:val="none" w:sz="0" w:space="0" w:color="auto"/>
                  </w:divBdr>
                </w:div>
                <w:div w:id="2051104043">
                  <w:marLeft w:val="0"/>
                  <w:marRight w:val="0"/>
                  <w:marTop w:val="0"/>
                  <w:marBottom w:val="0"/>
                  <w:divBdr>
                    <w:top w:val="none" w:sz="0" w:space="0" w:color="auto"/>
                    <w:left w:val="none" w:sz="0" w:space="0" w:color="auto"/>
                    <w:bottom w:val="none" w:sz="0" w:space="0" w:color="auto"/>
                    <w:right w:val="none" w:sz="0" w:space="0" w:color="auto"/>
                  </w:divBdr>
                </w:div>
                <w:div w:id="2053721882">
                  <w:marLeft w:val="0"/>
                  <w:marRight w:val="0"/>
                  <w:marTop w:val="0"/>
                  <w:marBottom w:val="0"/>
                  <w:divBdr>
                    <w:top w:val="none" w:sz="0" w:space="0" w:color="auto"/>
                    <w:left w:val="none" w:sz="0" w:space="0" w:color="auto"/>
                    <w:bottom w:val="none" w:sz="0" w:space="0" w:color="auto"/>
                    <w:right w:val="none" w:sz="0" w:space="0" w:color="auto"/>
                  </w:divBdr>
                </w:div>
                <w:div w:id="2055304720">
                  <w:marLeft w:val="0"/>
                  <w:marRight w:val="0"/>
                  <w:marTop w:val="0"/>
                  <w:marBottom w:val="0"/>
                  <w:divBdr>
                    <w:top w:val="none" w:sz="0" w:space="0" w:color="auto"/>
                    <w:left w:val="none" w:sz="0" w:space="0" w:color="auto"/>
                    <w:bottom w:val="none" w:sz="0" w:space="0" w:color="auto"/>
                    <w:right w:val="none" w:sz="0" w:space="0" w:color="auto"/>
                  </w:divBdr>
                </w:div>
                <w:div w:id="2057468198">
                  <w:marLeft w:val="0"/>
                  <w:marRight w:val="0"/>
                  <w:marTop w:val="0"/>
                  <w:marBottom w:val="0"/>
                  <w:divBdr>
                    <w:top w:val="none" w:sz="0" w:space="0" w:color="auto"/>
                    <w:left w:val="none" w:sz="0" w:space="0" w:color="auto"/>
                    <w:bottom w:val="none" w:sz="0" w:space="0" w:color="auto"/>
                    <w:right w:val="none" w:sz="0" w:space="0" w:color="auto"/>
                  </w:divBdr>
                </w:div>
                <w:div w:id="2057730204">
                  <w:marLeft w:val="0"/>
                  <w:marRight w:val="0"/>
                  <w:marTop w:val="0"/>
                  <w:marBottom w:val="0"/>
                  <w:divBdr>
                    <w:top w:val="none" w:sz="0" w:space="0" w:color="auto"/>
                    <w:left w:val="none" w:sz="0" w:space="0" w:color="auto"/>
                    <w:bottom w:val="none" w:sz="0" w:space="0" w:color="auto"/>
                    <w:right w:val="none" w:sz="0" w:space="0" w:color="auto"/>
                  </w:divBdr>
                </w:div>
                <w:div w:id="2065712596">
                  <w:marLeft w:val="0"/>
                  <w:marRight w:val="0"/>
                  <w:marTop w:val="0"/>
                  <w:marBottom w:val="0"/>
                  <w:divBdr>
                    <w:top w:val="none" w:sz="0" w:space="0" w:color="auto"/>
                    <w:left w:val="none" w:sz="0" w:space="0" w:color="auto"/>
                    <w:bottom w:val="none" w:sz="0" w:space="0" w:color="auto"/>
                    <w:right w:val="none" w:sz="0" w:space="0" w:color="auto"/>
                  </w:divBdr>
                </w:div>
                <w:div w:id="2067021401">
                  <w:marLeft w:val="0"/>
                  <w:marRight w:val="0"/>
                  <w:marTop w:val="0"/>
                  <w:marBottom w:val="0"/>
                  <w:divBdr>
                    <w:top w:val="none" w:sz="0" w:space="0" w:color="auto"/>
                    <w:left w:val="none" w:sz="0" w:space="0" w:color="auto"/>
                    <w:bottom w:val="none" w:sz="0" w:space="0" w:color="auto"/>
                    <w:right w:val="none" w:sz="0" w:space="0" w:color="auto"/>
                  </w:divBdr>
                </w:div>
                <w:div w:id="2067994009">
                  <w:marLeft w:val="0"/>
                  <w:marRight w:val="0"/>
                  <w:marTop w:val="0"/>
                  <w:marBottom w:val="0"/>
                  <w:divBdr>
                    <w:top w:val="none" w:sz="0" w:space="0" w:color="auto"/>
                    <w:left w:val="none" w:sz="0" w:space="0" w:color="auto"/>
                    <w:bottom w:val="none" w:sz="0" w:space="0" w:color="auto"/>
                    <w:right w:val="none" w:sz="0" w:space="0" w:color="auto"/>
                  </w:divBdr>
                </w:div>
                <w:div w:id="2070029948">
                  <w:marLeft w:val="0"/>
                  <w:marRight w:val="0"/>
                  <w:marTop w:val="0"/>
                  <w:marBottom w:val="0"/>
                  <w:divBdr>
                    <w:top w:val="none" w:sz="0" w:space="0" w:color="auto"/>
                    <w:left w:val="none" w:sz="0" w:space="0" w:color="auto"/>
                    <w:bottom w:val="none" w:sz="0" w:space="0" w:color="auto"/>
                    <w:right w:val="none" w:sz="0" w:space="0" w:color="auto"/>
                  </w:divBdr>
                </w:div>
                <w:div w:id="2071614988">
                  <w:marLeft w:val="0"/>
                  <w:marRight w:val="0"/>
                  <w:marTop w:val="0"/>
                  <w:marBottom w:val="0"/>
                  <w:divBdr>
                    <w:top w:val="none" w:sz="0" w:space="0" w:color="auto"/>
                    <w:left w:val="none" w:sz="0" w:space="0" w:color="auto"/>
                    <w:bottom w:val="none" w:sz="0" w:space="0" w:color="auto"/>
                    <w:right w:val="none" w:sz="0" w:space="0" w:color="auto"/>
                  </w:divBdr>
                </w:div>
                <w:div w:id="2071809212">
                  <w:marLeft w:val="0"/>
                  <w:marRight w:val="0"/>
                  <w:marTop w:val="0"/>
                  <w:marBottom w:val="0"/>
                  <w:divBdr>
                    <w:top w:val="none" w:sz="0" w:space="0" w:color="auto"/>
                    <w:left w:val="none" w:sz="0" w:space="0" w:color="auto"/>
                    <w:bottom w:val="none" w:sz="0" w:space="0" w:color="auto"/>
                    <w:right w:val="none" w:sz="0" w:space="0" w:color="auto"/>
                  </w:divBdr>
                </w:div>
                <w:div w:id="2072193257">
                  <w:marLeft w:val="0"/>
                  <w:marRight w:val="0"/>
                  <w:marTop w:val="0"/>
                  <w:marBottom w:val="0"/>
                  <w:divBdr>
                    <w:top w:val="none" w:sz="0" w:space="0" w:color="auto"/>
                    <w:left w:val="none" w:sz="0" w:space="0" w:color="auto"/>
                    <w:bottom w:val="none" w:sz="0" w:space="0" w:color="auto"/>
                    <w:right w:val="none" w:sz="0" w:space="0" w:color="auto"/>
                  </w:divBdr>
                </w:div>
                <w:div w:id="2074573559">
                  <w:marLeft w:val="0"/>
                  <w:marRight w:val="0"/>
                  <w:marTop w:val="0"/>
                  <w:marBottom w:val="0"/>
                  <w:divBdr>
                    <w:top w:val="none" w:sz="0" w:space="0" w:color="auto"/>
                    <w:left w:val="none" w:sz="0" w:space="0" w:color="auto"/>
                    <w:bottom w:val="none" w:sz="0" w:space="0" w:color="auto"/>
                    <w:right w:val="none" w:sz="0" w:space="0" w:color="auto"/>
                  </w:divBdr>
                </w:div>
                <w:div w:id="2075541208">
                  <w:marLeft w:val="0"/>
                  <w:marRight w:val="0"/>
                  <w:marTop w:val="0"/>
                  <w:marBottom w:val="0"/>
                  <w:divBdr>
                    <w:top w:val="none" w:sz="0" w:space="0" w:color="auto"/>
                    <w:left w:val="none" w:sz="0" w:space="0" w:color="auto"/>
                    <w:bottom w:val="none" w:sz="0" w:space="0" w:color="auto"/>
                    <w:right w:val="none" w:sz="0" w:space="0" w:color="auto"/>
                  </w:divBdr>
                </w:div>
                <w:div w:id="2075859322">
                  <w:marLeft w:val="0"/>
                  <w:marRight w:val="0"/>
                  <w:marTop w:val="0"/>
                  <w:marBottom w:val="0"/>
                  <w:divBdr>
                    <w:top w:val="none" w:sz="0" w:space="0" w:color="auto"/>
                    <w:left w:val="none" w:sz="0" w:space="0" w:color="auto"/>
                    <w:bottom w:val="none" w:sz="0" w:space="0" w:color="auto"/>
                    <w:right w:val="none" w:sz="0" w:space="0" w:color="auto"/>
                  </w:divBdr>
                </w:div>
                <w:div w:id="2076589638">
                  <w:marLeft w:val="0"/>
                  <w:marRight w:val="0"/>
                  <w:marTop w:val="0"/>
                  <w:marBottom w:val="0"/>
                  <w:divBdr>
                    <w:top w:val="none" w:sz="0" w:space="0" w:color="auto"/>
                    <w:left w:val="none" w:sz="0" w:space="0" w:color="auto"/>
                    <w:bottom w:val="none" w:sz="0" w:space="0" w:color="auto"/>
                    <w:right w:val="none" w:sz="0" w:space="0" w:color="auto"/>
                  </w:divBdr>
                </w:div>
                <w:div w:id="2078093647">
                  <w:marLeft w:val="0"/>
                  <w:marRight w:val="0"/>
                  <w:marTop w:val="0"/>
                  <w:marBottom w:val="0"/>
                  <w:divBdr>
                    <w:top w:val="none" w:sz="0" w:space="0" w:color="auto"/>
                    <w:left w:val="none" w:sz="0" w:space="0" w:color="auto"/>
                    <w:bottom w:val="none" w:sz="0" w:space="0" w:color="auto"/>
                    <w:right w:val="none" w:sz="0" w:space="0" w:color="auto"/>
                  </w:divBdr>
                </w:div>
                <w:div w:id="2080471061">
                  <w:marLeft w:val="0"/>
                  <w:marRight w:val="0"/>
                  <w:marTop w:val="0"/>
                  <w:marBottom w:val="0"/>
                  <w:divBdr>
                    <w:top w:val="none" w:sz="0" w:space="0" w:color="auto"/>
                    <w:left w:val="none" w:sz="0" w:space="0" w:color="auto"/>
                    <w:bottom w:val="none" w:sz="0" w:space="0" w:color="auto"/>
                    <w:right w:val="none" w:sz="0" w:space="0" w:color="auto"/>
                  </w:divBdr>
                </w:div>
                <w:div w:id="2080513465">
                  <w:marLeft w:val="0"/>
                  <w:marRight w:val="0"/>
                  <w:marTop w:val="0"/>
                  <w:marBottom w:val="0"/>
                  <w:divBdr>
                    <w:top w:val="none" w:sz="0" w:space="0" w:color="auto"/>
                    <w:left w:val="none" w:sz="0" w:space="0" w:color="auto"/>
                    <w:bottom w:val="none" w:sz="0" w:space="0" w:color="auto"/>
                    <w:right w:val="none" w:sz="0" w:space="0" w:color="auto"/>
                  </w:divBdr>
                </w:div>
                <w:div w:id="2082094906">
                  <w:marLeft w:val="0"/>
                  <w:marRight w:val="0"/>
                  <w:marTop w:val="0"/>
                  <w:marBottom w:val="0"/>
                  <w:divBdr>
                    <w:top w:val="none" w:sz="0" w:space="0" w:color="auto"/>
                    <w:left w:val="none" w:sz="0" w:space="0" w:color="auto"/>
                    <w:bottom w:val="none" w:sz="0" w:space="0" w:color="auto"/>
                    <w:right w:val="none" w:sz="0" w:space="0" w:color="auto"/>
                  </w:divBdr>
                </w:div>
                <w:div w:id="2086680497">
                  <w:marLeft w:val="0"/>
                  <w:marRight w:val="0"/>
                  <w:marTop w:val="0"/>
                  <w:marBottom w:val="0"/>
                  <w:divBdr>
                    <w:top w:val="none" w:sz="0" w:space="0" w:color="auto"/>
                    <w:left w:val="none" w:sz="0" w:space="0" w:color="auto"/>
                    <w:bottom w:val="none" w:sz="0" w:space="0" w:color="auto"/>
                    <w:right w:val="none" w:sz="0" w:space="0" w:color="auto"/>
                  </w:divBdr>
                </w:div>
                <w:div w:id="2087654344">
                  <w:marLeft w:val="0"/>
                  <w:marRight w:val="0"/>
                  <w:marTop w:val="0"/>
                  <w:marBottom w:val="0"/>
                  <w:divBdr>
                    <w:top w:val="none" w:sz="0" w:space="0" w:color="auto"/>
                    <w:left w:val="none" w:sz="0" w:space="0" w:color="auto"/>
                    <w:bottom w:val="none" w:sz="0" w:space="0" w:color="auto"/>
                    <w:right w:val="none" w:sz="0" w:space="0" w:color="auto"/>
                  </w:divBdr>
                </w:div>
                <w:div w:id="2088452430">
                  <w:marLeft w:val="0"/>
                  <w:marRight w:val="0"/>
                  <w:marTop w:val="0"/>
                  <w:marBottom w:val="0"/>
                  <w:divBdr>
                    <w:top w:val="none" w:sz="0" w:space="0" w:color="auto"/>
                    <w:left w:val="none" w:sz="0" w:space="0" w:color="auto"/>
                    <w:bottom w:val="none" w:sz="0" w:space="0" w:color="auto"/>
                    <w:right w:val="none" w:sz="0" w:space="0" w:color="auto"/>
                  </w:divBdr>
                </w:div>
                <w:div w:id="2092191449">
                  <w:marLeft w:val="0"/>
                  <w:marRight w:val="0"/>
                  <w:marTop w:val="0"/>
                  <w:marBottom w:val="0"/>
                  <w:divBdr>
                    <w:top w:val="none" w:sz="0" w:space="0" w:color="auto"/>
                    <w:left w:val="none" w:sz="0" w:space="0" w:color="auto"/>
                    <w:bottom w:val="none" w:sz="0" w:space="0" w:color="auto"/>
                    <w:right w:val="none" w:sz="0" w:space="0" w:color="auto"/>
                  </w:divBdr>
                </w:div>
                <w:div w:id="2095663169">
                  <w:marLeft w:val="0"/>
                  <w:marRight w:val="0"/>
                  <w:marTop w:val="0"/>
                  <w:marBottom w:val="0"/>
                  <w:divBdr>
                    <w:top w:val="none" w:sz="0" w:space="0" w:color="auto"/>
                    <w:left w:val="none" w:sz="0" w:space="0" w:color="auto"/>
                    <w:bottom w:val="none" w:sz="0" w:space="0" w:color="auto"/>
                    <w:right w:val="none" w:sz="0" w:space="0" w:color="auto"/>
                  </w:divBdr>
                </w:div>
                <w:div w:id="2095935366">
                  <w:marLeft w:val="0"/>
                  <w:marRight w:val="0"/>
                  <w:marTop w:val="0"/>
                  <w:marBottom w:val="0"/>
                  <w:divBdr>
                    <w:top w:val="none" w:sz="0" w:space="0" w:color="auto"/>
                    <w:left w:val="none" w:sz="0" w:space="0" w:color="auto"/>
                    <w:bottom w:val="none" w:sz="0" w:space="0" w:color="auto"/>
                    <w:right w:val="none" w:sz="0" w:space="0" w:color="auto"/>
                  </w:divBdr>
                </w:div>
                <w:div w:id="2104958436">
                  <w:marLeft w:val="0"/>
                  <w:marRight w:val="0"/>
                  <w:marTop w:val="0"/>
                  <w:marBottom w:val="0"/>
                  <w:divBdr>
                    <w:top w:val="none" w:sz="0" w:space="0" w:color="auto"/>
                    <w:left w:val="none" w:sz="0" w:space="0" w:color="auto"/>
                    <w:bottom w:val="none" w:sz="0" w:space="0" w:color="auto"/>
                    <w:right w:val="none" w:sz="0" w:space="0" w:color="auto"/>
                  </w:divBdr>
                </w:div>
                <w:div w:id="2105147975">
                  <w:marLeft w:val="0"/>
                  <w:marRight w:val="0"/>
                  <w:marTop w:val="0"/>
                  <w:marBottom w:val="0"/>
                  <w:divBdr>
                    <w:top w:val="none" w:sz="0" w:space="0" w:color="auto"/>
                    <w:left w:val="none" w:sz="0" w:space="0" w:color="auto"/>
                    <w:bottom w:val="none" w:sz="0" w:space="0" w:color="auto"/>
                    <w:right w:val="none" w:sz="0" w:space="0" w:color="auto"/>
                  </w:divBdr>
                </w:div>
                <w:div w:id="2105563426">
                  <w:marLeft w:val="0"/>
                  <w:marRight w:val="0"/>
                  <w:marTop w:val="0"/>
                  <w:marBottom w:val="0"/>
                  <w:divBdr>
                    <w:top w:val="none" w:sz="0" w:space="0" w:color="auto"/>
                    <w:left w:val="none" w:sz="0" w:space="0" w:color="auto"/>
                    <w:bottom w:val="none" w:sz="0" w:space="0" w:color="auto"/>
                    <w:right w:val="none" w:sz="0" w:space="0" w:color="auto"/>
                  </w:divBdr>
                </w:div>
                <w:div w:id="2111586023">
                  <w:marLeft w:val="0"/>
                  <w:marRight w:val="0"/>
                  <w:marTop w:val="0"/>
                  <w:marBottom w:val="0"/>
                  <w:divBdr>
                    <w:top w:val="none" w:sz="0" w:space="0" w:color="auto"/>
                    <w:left w:val="none" w:sz="0" w:space="0" w:color="auto"/>
                    <w:bottom w:val="none" w:sz="0" w:space="0" w:color="auto"/>
                    <w:right w:val="none" w:sz="0" w:space="0" w:color="auto"/>
                  </w:divBdr>
                </w:div>
                <w:div w:id="2119063730">
                  <w:marLeft w:val="0"/>
                  <w:marRight w:val="0"/>
                  <w:marTop w:val="0"/>
                  <w:marBottom w:val="0"/>
                  <w:divBdr>
                    <w:top w:val="none" w:sz="0" w:space="0" w:color="auto"/>
                    <w:left w:val="none" w:sz="0" w:space="0" w:color="auto"/>
                    <w:bottom w:val="none" w:sz="0" w:space="0" w:color="auto"/>
                    <w:right w:val="none" w:sz="0" w:space="0" w:color="auto"/>
                  </w:divBdr>
                </w:div>
                <w:div w:id="2128232849">
                  <w:marLeft w:val="0"/>
                  <w:marRight w:val="0"/>
                  <w:marTop w:val="0"/>
                  <w:marBottom w:val="0"/>
                  <w:divBdr>
                    <w:top w:val="none" w:sz="0" w:space="0" w:color="auto"/>
                    <w:left w:val="none" w:sz="0" w:space="0" w:color="auto"/>
                    <w:bottom w:val="none" w:sz="0" w:space="0" w:color="auto"/>
                    <w:right w:val="none" w:sz="0" w:space="0" w:color="auto"/>
                  </w:divBdr>
                </w:div>
                <w:div w:id="2128697212">
                  <w:marLeft w:val="0"/>
                  <w:marRight w:val="0"/>
                  <w:marTop w:val="0"/>
                  <w:marBottom w:val="0"/>
                  <w:divBdr>
                    <w:top w:val="none" w:sz="0" w:space="0" w:color="auto"/>
                    <w:left w:val="none" w:sz="0" w:space="0" w:color="auto"/>
                    <w:bottom w:val="none" w:sz="0" w:space="0" w:color="auto"/>
                    <w:right w:val="none" w:sz="0" w:space="0" w:color="auto"/>
                  </w:divBdr>
                </w:div>
                <w:div w:id="2131241088">
                  <w:marLeft w:val="0"/>
                  <w:marRight w:val="0"/>
                  <w:marTop w:val="0"/>
                  <w:marBottom w:val="0"/>
                  <w:divBdr>
                    <w:top w:val="none" w:sz="0" w:space="0" w:color="auto"/>
                    <w:left w:val="none" w:sz="0" w:space="0" w:color="auto"/>
                    <w:bottom w:val="none" w:sz="0" w:space="0" w:color="auto"/>
                    <w:right w:val="none" w:sz="0" w:space="0" w:color="auto"/>
                  </w:divBdr>
                </w:div>
                <w:div w:id="2141878007">
                  <w:marLeft w:val="0"/>
                  <w:marRight w:val="0"/>
                  <w:marTop w:val="0"/>
                  <w:marBottom w:val="0"/>
                  <w:divBdr>
                    <w:top w:val="none" w:sz="0" w:space="0" w:color="auto"/>
                    <w:left w:val="none" w:sz="0" w:space="0" w:color="auto"/>
                    <w:bottom w:val="none" w:sz="0" w:space="0" w:color="auto"/>
                    <w:right w:val="none" w:sz="0" w:space="0" w:color="auto"/>
                  </w:divBdr>
                </w:div>
                <w:div w:id="21452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152">
      <w:bodyDiv w:val="1"/>
      <w:marLeft w:val="0"/>
      <w:marRight w:val="0"/>
      <w:marTop w:val="0"/>
      <w:marBottom w:val="0"/>
      <w:divBdr>
        <w:top w:val="none" w:sz="0" w:space="0" w:color="auto"/>
        <w:left w:val="none" w:sz="0" w:space="0" w:color="auto"/>
        <w:bottom w:val="none" w:sz="0" w:space="0" w:color="auto"/>
        <w:right w:val="none" w:sz="0" w:space="0" w:color="auto"/>
      </w:divBdr>
      <w:divsChild>
        <w:div w:id="139468521">
          <w:marLeft w:val="0"/>
          <w:marRight w:val="0"/>
          <w:marTop w:val="0"/>
          <w:marBottom w:val="0"/>
          <w:divBdr>
            <w:top w:val="none" w:sz="0" w:space="0" w:color="auto"/>
            <w:left w:val="none" w:sz="0" w:space="0" w:color="auto"/>
            <w:bottom w:val="none" w:sz="0" w:space="0" w:color="auto"/>
            <w:right w:val="none" w:sz="0" w:space="0" w:color="auto"/>
          </w:divBdr>
        </w:div>
        <w:div w:id="1710571864">
          <w:marLeft w:val="0"/>
          <w:marRight w:val="0"/>
          <w:marTop w:val="0"/>
          <w:marBottom w:val="300"/>
          <w:divBdr>
            <w:top w:val="none" w:sz="0" w:space="0" w:color="auto"/>
            <w:left w:val="none" w:sz="0" w:space="0" w:color="auto"/>
            <w:bottom w:val="none" w:sz="0" w:space="0" w:color="auto"/>
            <w:right w:val="none" w:sz="0" w:space="0" w:color="auto"/>
          </w:divBdr>
        </w:div>
      </w:divsChild>
    </w:div>
    <w:div w:id="2082755404">
      <w:bodyDiv w:val="1"/>
      <w:marLeft w:val="0"/>
      <w:marRight w:val="0"/>
      <w:marTop w:val="0"/>
      <w:marBottom w:val="0"/>
      <w:divBdr>
        <w:top w:val="none" w:sz="0" w:space="0" w:color="auto"/>
        <w:left w:val="none" w:sz="0" w:space="0" w:color="auto"/>
        <w:bottom w:val="none" w:sz="0" w:space="0" w:color="auto"/>
        <w:right w:val="none" w:sz="0" w:space="0" w:color="auto"/>
      </w:divBdr>
      <w:divsChild>
        <w:div w:id="1024402152">
          <w:marLeft w:val="0"/>
          <w:marRight w:val="0"/>
          <w:marTop w:val="15"/>
          <w:marBottom w:val="0"/>
          <w:divBdr>
            <w:top w:val="single" w:sz="48" w:space="0" w:color="auto"/>
            <w:left w:val="single" w:sz="48" w:space="0" w:color="auto"/>
            <w:bottom w:val="single" w:sz="48" w:space="0" w:color="auto"/>
            <w:right w:val="single" w:sz="48" w:space="0" w:color="auto"/>
          </w:divBdr>
          <w:divsChild>
            <w:div w:id="1943878922">
              <w:marLeft w:val="0"/>
              <w:marRight w:val="0"/>
              <w:marTop w:val="0"/>
              <w:marBottom w:val="0"/>
              <w:divBdr>
                <w:top w:val="none" w:sz="0" w:space="0" w:color="auto"/>
                <w:left w:val="none" w:sz="0" w:space="0" w:color="auto"/>
                <w:bottom w:val="none" w:sz="0" w:space="0" w:color="auto"/>
                <w:right w:val="none" w:sz="0" w:space="0" w:color="auto"/>
              </w:divBdr>
              <w:divsChild>
                <w:div w:id="14120085">
                  <w:marLeft w:val="0"/>
                  <w:marRight w:val="0"/>
                  <w:marTop w:val="0"/>
                  <w:marBottom w:val="0"/>
                  <w:divBdr>
                    <w:top w:val="none" w:sz="0" w:space="0" w:color="auto"/>
                    <w:left w:val="none" w:sz="0" w:space="0" w:color="auto"/>
                    <w:bottom w:val="none" w:sz="0" w:space="0" w:color="auto"/>
                    <w:right w:val="none" w:sz="0" w:space="0" w:color="auto"/>
                  </w:divBdr>
                </w:div>
                <w:div w:id="62602669">
                  <w:marLeft w:val="0"/>
                  <w:marRight w:val="0"/>
                  <w:marTop w:val="0"/>
                  <w:marBottom w:val="0"/>
                  <w:divBdr>
                    <w:top w:val="none" w:sz="0" w:space="0" w:color="auto"/>
                    <w:left w:val="none" w:sz="0" w:space="0" w:color="auto"/>
                    <w:bottom w:val="none" w:sz="0" w:space="0" w:color="auto"/>
                    <w:right w:val="none" w:sz="0" w:space="0" w:color="auto"/>
                  </w:divBdr>
                </w:div>
                <w:div w:id="95297682">
                  <w:marLeft w:val="0"/>
                  <w:marRight w:val="0"/>
                  <w:marTop w:val="0"/>
                  <w:marBottom w:val="0"/>
                  <w:divBdr>
                    <w:top w:val="none" w:sz="0" w:space="0" w:color="auto"/>
                    <w:left w:val="none" w:sz="0" w:space="0" w:color="auto"/>
                    <w:bottom w:val="none" w:sz="0" w:space="0" w:color="auto"/>
                    <w:right w:val="none" w:sz="0" w:space="0" w:color="auto"/>
                  </w:divBdr>
                </w:div>
                <w:div w:id="141503611">
                  <w:marLeft w:val="0"/>
                  <w:marRight w:val="0"/>
                  <w:marTop w:val="0"/>
                  <w:marBottom w:val="0"/>
                  <w:divBdr>
                    <w:top w:val="none" w:sz="0" w:space="0" w:color="auto"/>
                    <w:left w:val="none" w:sz="0" w:space="0" w:color="auto"/>
                    <w:bottom w:val="none" w:sz="0" w:space="0" w:color="auto"/>
                    <w:right w:val="none" w:sz="0" w:space="0" w:color="auto"/>
                  </w:divBdr>
                </w:div>
                <w:div w:id="165368268">
                  <w:marLeft w:val="0"/>
                  <w:marRight w:val="0"/>
                  <w:marTop w:val="0"/>
                  <w:marBottom w:val="0"/>
                  <w:divBdr>
                    <w:top w:val="none" w:sz="0" w:space="0" w:color="auto"/>
                    <w:left w:val="none" w:sz="0" w:space="0" w:color="auto"/>
                    <w:bottom w:val="none" w:sz="0" w:space="0" w:color="auto"/>
                    <w:right w:val="none" w:sz="0" w:space="0" w:color="auto"/>
                  </w:divBdr>
                </w:div>
                <w:div w:id="180432399">
                  <w:marLeft w:val="0"/>
                  <w:marRight w:val="0"/>
                  <w:marTop w:val="0"/>
                  <w:marBottom w:val="0"/>
                  <w:divBdr>
                    <w:top w:val="none" w:sz="0" w:space="0" w:color="auto"/>
                    <w:left w:val="none" w:sz="0" w:space="0" w:color="auto"/>
                    <w:bottom w:val="none" w:sz="0" w:space="0" w:color="auto"/>
                    <w:right w:val="none" w:sz="0" w:space="0" w:color="auto"/>
                  </w:divBdr>
                </w:div>
                <w:div w:id="213543528">
                  <w:marLeft w:val="0"/>
                  <w:marRight w:val="0"/>
                  <w:marTop w:val="0"/>
                  <w:marBottom w:val="0"/>
                  <w:divBdr>
                    <w:top w:val="none" w:sz="0" w:space="0" w:color="auto"/>
                    <w:left w:val="none" w:sz="0" w:space="0" w:color="auto"/>
                    <w:bottom w:val="none" w:sz="0" w:space="0" w:color="auto"/>
                    <w:right w:val="none" w:sz="0" w:space="0" w:color="auto"/>
                  </w:divBdr>
                </w:div>
                <w:div w:id="288705578">
                  <w:marLeft w:val="0"/>
                  <w:marRight w:val="0"/>
                  <w:marTop w:val="0"/>
                  <w:marBottom w:val="0"/>
                  <w:divBdr>
                    <w:top w:val="none" w:sz="0" w:space="0" w:color="auto"/>
                    <w:left w:val="none" w:sz="0" w:space="0" w:color="auto"/>
                    <w:bottom w:val="none" w:sz="0" w:space="0" w:color="auto"/>
                    <w:right w:val="none" w:sz="0" w:space="0" w:color="auto"/>
                  </w:divBdr>
                </w:div>
                <w:div w:id="335764397">
                  <w:marLeft w:val="0"/>
                  <w:marRight w:val="0"/>
                  <w:marTop w:val="0"/>
                  <w:marBottom w:val="0"/>
                  <w:divBdr>
                    <w:top w:val="none" w:sz="0" w:space="0" w:color="auto"/>
                    <w:left w:val="none" w:sz="0" w:space="0" w:color="auto"/>
                    <w:bottom w:val="none" w:sz="0" w:space="0" w:color="auto"/>
                    <w:right w:val="none" w:sz="0" w:space="0" w:color="auto"/>
                  </w:divBdr>
                </w:div>
                <w:div w:id="362481689">
                  <w:marLeft w:val="0"/>
                  <w:marRight w:val="0"/>
                  <w:marTop w:val="0"/>
                  <w:marBottom w:val="0"/>
                  <w:divBdr>
                    <w:top w:val="none" w:sz="0" w:space="0" w:color="auto"/>
                    <w:left w:val="none" w:sz="0" w:space="0" w:color="auto"/>
                    <w:bottom w:val="none" w:sz="0" w:space="0" w:color="auto"/>
                    <w:right w:val="none" w:sz="0" w:space="0" w:color="auto"/>
                  </w:divBdr>
                </w:div>
                <w:div w:id="363093911">
                  <w:marLeft w:val="0"/>
                  <w:marRight w:val="0"/>
                  <w:marTop w:val="0"/>
                  <w:marBottom w:val="0"/>
                  <w:divBdr>
                    <w:top w:val="none" w:sz="0" w:space="0" w:color="auto"/>
                    <w:left w:val="none" w:sz="0" w:space="0" w:color="auto"/>
                    <w:bottom w:val="none" w:sz="0" w:space="0" w:color="auto"/>
                    <w:right w:val="none" w:sz="0" w:space="0" w:color="auto"/>
                  </w:divBdr>
                </w:div>
                <w:div w:id="423302619">
                  <w:marLeft w:val="0"/>
                  <w:marRight w:val="0"/>
                  <w:marTop w:val="0"/>
                  <w:marBottom w:val="0"/>
                  <w:divBdr>
                    <w:top w:val="none" w:sz="0" w:space="0" w:color="auto"/>
                    <w:left w:val="none" w:sz="0" w:space="0" w:color="auto"/>
                    <w:bottom w:val="none" w:sz="0" w:space="0" w:color="auto"/>
                    <w:right w:val="none" w:sz="0" w:space="0" w:color="auto"/>
                  </w:divBdr>
                </w:div>
                <w:div w:id="518272962">
                  <w:marLeft w:val="0"/>
                  <w:marRight w:val="0"/>
                  <w:marTop w:val="0"/>
                  <w:marBottom w:val="0"/>
                  <w:divBdr>
                    <w:top w:val="none" w:sz="0" w:space="0" w:color="auto"/>
                    <w:left w:val="none" w:sz="0" w:space="0" w:color="auto"/>
                    <w:bottom w:val="none" w:sz="0" w:space="0" w:color="auto"/>
                    <w:right w:val="none" w:sz="0" w:space="0" w:color="auto"/>
                  </w:divBdr>
                </w:div>
                <w:div w:id="568616156">
                  <w:marLeft w:val="0"/>
                  <w:marRight w:val="0"/>
                  <w:marTop w:val="0"/>
                  <w:marBottom w:val="0"/>
                  <w:divBdr>
                    <w:top w:val="none" w:sz="0" w:space="0" w:color="auto"/>
                    <w:left w:val="none" w:sz="0" w:space="0" w:color="auto"/>
                    <w:bottom w:val="none" w:sz="0" w:space="0" w:color="auto"/>
                    <w:right w:val="none" w:sz="0" w:space="0" w:color="auto"/>
                  </w:divBdr>
                </w:div>
                <w:div w:id="579826666">
                  <w:marLeft w:val="0"/>
                  <w:marRight w:val="0"/>
                  <w:marTop w:val="0"/>
                  <w:marBottom w:val="0"/>
                  <w:divBdr>
                    <w:top w:val="none" w:sz="0" w:space="0" w:color="auto"/>
                    <w:left w:val="none" w:sz="0" w:space="0" w:color="auto"/>
                    <w:bottom w:val="none" w:sz="0" w:space="0" w:color="auto"/>
                    <w:right w:val="none" w:sz="0" w:space="0" w:color="auto"/>
                  </w:divBdr>
                </w:div>
                <w:div w:id="581137047">
                  <w:marLeft w:val="0"/>
                  <w:marRight w:val="0"/>
                  <w:marTop w:val="0"/>
                  <w:marBottom w:val="0"/>
                  <w:divBdr>
                    <w:top w:val="none" w:sz="0" w:space="0" w:color="auto"/>
                    <w:left w:val="none" w:sz="0" w:space="0" w:color="auto"/>
                    <w:bottom w:val="none" w:sz="0" w:space="0" w:color="auto"/>
                    <w:right w:val="none" w:sz="0" w:space="0" w:color="auto"/>
                  </w:divBdr>
                </w:div>
                <w:div w:id="588466021">
                  <w:marLeft w:val="0"/>
                  <w:marRight w:val="0"/>
                  <w:marTop w:val="0"/>
                  <w:marBottom w:val="0"/>
                  <w:divBdr>
                    <w:top w:val="none" w:sz="0" w:space="0" w:color="auto"/>
                    <w:left w:val="none" w:sz="0" w:space="0" w:color="auto"/>
                    <w:bottom w:val="none" w:sz="0" w:space="0" w:color="auto"/>
                    <w:right w:val="none" w:sz="0" w:space="0" w:color="auto"/>
                  </w:divBdr>
                </w:div>
                <w:div w:id="638655636">
                  <w:marLeft w:val="0"/>
                  <w:marRight w:val="0"/>
                  <w:marTop w:val="0"/>
                  <w:marBottom w:val="0"/>
                  <w:divBdr>
                    <w:top w:val="none" w:sz="0" w:space="0" w:color="auto"/>
                    <w:left w:val="none" w:sz="0" w:space="0" w:color="auto"/>
                    <w:bottom w:val="none" w:sz="0" w:space="0" w:color="auto"/>
                    <w:right w:val="none" w:sz="0" w:space="0" w:color="auto"/>
                  </w:divBdr>
                </w:div>
                <w:div w:id="666597322">
                  <w:marLeft w:val="0"/>
                  <w:marRight w:val="0"/>
                  <w:marTop w:val="0"/>
                  <w:marBottom w:val="0"/>
                  <w:divBdr>
                    <w:top w:val="none" w:sz="0" w:space="0" w:color="auto"/>
                    <w:left w:val="none" w:sz="0" w:space="0" w:color="auto"/>
                    <w:bottom w:val="none" w:sz="0" w:space="0" w:color="auto"/>
                    <w:right w:val="none" w:sz="0" w:space="0" w:color="auto"/>
                  </w:divBdr>
                </w:div>
                <w:div w:id="702293457">
                  <w:marLeft w:val="0"/>
                  <w:marRight w:val="0"/>
                  <w:marTop w:val="0"/>
                  <w:marBottom w:val="0"/>
                  <w:divBdr>
                    <w:top w:val="none" w:sz="0" w:space="0" w:color="auto"/>
                    <w:left w:val="none" w:sz="0" w:space="0" w:color="auto"/>
                    <w:bottom w:val="none" w:sz="0" w:space="0" w:color="auto"/>
                    <w:right w:val="none" w:sz="0" w:space="0" w:color="auto"/>
                  </w:divBdr>
                </w:div>
                <w:div w:id="834994574">
                  <w:marLeft w:val="0"/>
                  <w:marRight w:val="0"/>
                  <w:marTop w:val="0"/>
                  <w:marBottom w:val="0"/>
                  <w:divBdr>
                    <w:top w:val="none" w:sz="0" w:space="0" w:color="auto"/>
                    <w:left w:val="none" w:sz="0" w:space="0" w:color="auto"/>
                    <w:bottom w:val="none" w:sz="0" w:space="0" w:color="auto"/>
                    <w:right w:val="none" w:sz="0" w:space="0" w:color="auto"/>
                  </w:divBdr>
                </w:div>
                <w:div w:id="857357121">
                  <w:marLeft w:val="0"/>
                  <w:marRight w:val="0"/>
                  <w:marTop w:val="0"/>
                  <w:marBottom w:val="0"/>
                  <w:divBdr>
                    <w:top w:val="none" w:sz="0" w:space="0" w:color="auto"/>
                    <w:left w:val="none" w:sz="0" w:space="0" w:color="auto"/>
                    <w:bottom w:val="none" w:sz="0" w:space="0" w:color="auto"/>
                    <w:right w:val="none" w:sz="0" w:space="0" w:color="auto"/>
                  </w:divBdr>
                </w:div>
                <w:div w:id="866064968">
                  <w:marLeft w:val="0"/>
                  <w:marRight w:val="0"/>
                  <w:marTop w:val="0"/>
                  <w:marBottom w:val="0"/>
                  <w:divBdr>
                    <w:top w:val="none" w:sz="0" w:space="0" w:color="auto"/>
                    <w:left w:val="none" w:sz="0" w:space="0" w:color="auto"/>
                    <w:bottom w:val="none" w:sz="0" w:space="0" w:color="auto"/>
                    <w:right w:val="none" w:sz="0" w:space="0" w:color="auto"/>
                  </w:divBdr>
                </w:div>
                <w:div w:id="886525520">
                  <w:marLeft w:val="0"/>
                  <w:marRight w:val="0"/>
                  <w:marTop w:val="0"/>
                  <w:marBottom w:val="0"/>
                  <w:divBdr>
                    <w:top w:val="none" w:sz="0" w:space="0" w:color="auto"/>
                    <w:left w:val="none" w:sz="0" w:space="0" w:color="auto"/>
                    <w:bottom w:val="none" w:sz="0" w:space="0" w:color="auto"/>
                    <w:right w:val="none" w:sz="0" w:space="0" w:color="auto"/>
                  </w:divBdr>
                </w:div>
                <w:div w:id="891884102">
                  <w:marLeft w:val="0"/>
                  <w:marRight w:val="0"/>
                  <w:marTop w:val="0"/>
                  <w:marBottom w:val="0"/>
                  <w:divBdr>
                    <w:top w:val="none" w:sz="0" w:space="0" w:color="auto"/>
                    <w:left w:val="none" w:sz="0" w:space="0" w:color="auto"/>
                    <w:bottom w:val="none" w:sz="0" w:space="0" w:color="auto"/>
                    <w:right w:val="none" w:sz="0" w:space="0" w:color="auto"/>
                  </w:divBdr>
                </w:div>
                <w:div w:id="914239740">
                  <w:marLeft w:val="0"/>
                  <w:marRight w:val="0"/>
                  <w:marTop w:val="0"/>
                  <w:marBottom w:val="0"/>
                  <w:divBdr>
                    <w:top w:val="none" w:sz="0" w:space="0" w:color="auto"/>
                    <w:left w:val="none" w:sz="0" w:space="0" w:color="auto"/>
                    <w:bottom w:val="none" w:sz="0" w:space="0" w:color="auto"/>
                    <w:right w:val="none" w:sz="0" w:space="0" w:color="auto"/>
                  </w:divBdr>
                </w:div>
                <w:div w:id="917442761">
                  <w:marLeft w:val="0"/>
                  <w:marRight w:val="0"/>
                  <w:marTop w:val="0"/>
                  <w:marBottom w:val="0"/>
                  <w:divBdr>
                    <w:top w:val="none" w:sz="0" w:space="0" w:color="auto"/>
                    <w:left w:val="none" w:sz="0" w:space="0" w:color="auto"/>
                    <w:bottom w:val="none" w:sz="0" w:space="0" w:color="auto"/>
                    <w:right w:val="none" w:sz="0" w:space="0" w:color="auto"/>
                  </w:divBdr>
                </w:div>
                <w:div w:id="918948907">
                  <w:marLeft w:val="0"/>
                  <w:marRight w:val="0"/>
                  <w:marTop w:val="0"/>
                  <w:marBottom w:val="0"/>
                  <w:divBdr>
                    <w:top w:val="none" w:sz="0" w:space="0" w:color="auto"/>
                    <w:left w:val="none" w:sz="0" w:space="0" w:color="auto"/>
                    <w:bottom w:val="none" w:sz="0" w:space="0" w:color="auto"/>
                    <w:right w:val="none" w:sz="0" w:space="0" w:color="auto"/>
                  </w:divBdr>
                </w:div>
                <w:div w:id="1010568752">
                  <w:marLeft w:val="0"/>
                  <w:marRight w:val="0"/>
                  <w:marTop w:val="0"/>
                  <w:marBottom w:val="0"/>
                  <w:divBdr>
                    <w:top w:val="none" w:sz="0" w:space="0" w:color="auto"/>
                    <w:left w:val="none" w:sz="0" w:space="0" w:color="auto"/>
                    <w:bottom w:val="none" w:sz="0" w:space="0" w:color="auto"/>
                    <w:right w:val="none" w:sz="0" w:space="0" w:color="auto"/>
                  </w:divBdr>
                </w:div>
                <w:div w:id="1030691458">
                  <w:marLeft w:val="0"/>
                  <w:marRight w:val="0"/>
                  <w:marTop w:val="0"/>
                  <w:marBottom w:val="0"/>
                  <w:divBdr>
                    <w:top w:val="none" w:sz="0" w:space="0" w:color="auto"/>
                    <w:left w:val="none" w:sz="0" w:space="0" w:color="auto"/>
                    <w:bottom w:val="none" w:sz="0" w:space="0" w:color="auto"/>
                    <w:right w:val="none" w:sz="0" w:space="0" w:color="auto"/>
                  </w:divBdr>
                </w:div>
                <w:div w:id="1051491629">
                  <w:marLeft w:val="0"/>
                  <w:marRight w:val="0"/>
                  <w:marTop w:val="0"/>
                  <w:marBottom w:val="0"/>
                  <w:divBdr>
                    <w:top w:val="none" w:sz="0" w:space="0" w:color="auto"/>
                    <w:left w:val="none" w:sz="0" w:space="0" w:color="auto"/>
                    <w:bottom w:val="none" w:sz="0" w:space="0" w:color="auto"/>
                    <w:right w:val="none" w:sz="0" w:space="0" w:color="auto"/>
                  </w:divBdr>
                </w:div>
                <w:div w:id="1052339779">
                  <w:marLeft w:val="0"/>
                  <w:marRight w:val="0"/>
                  <w:marTop w:val="0"/>
                  <w:marBottom w:val="0"/>
                  <w:divBdr>
                    <w:top w:val="none" w:sz="0" w:space="0" w:color="auto"/>
                    <w:left w:val="none" w:sz="0" w:space="0" w:color="auto"/>
                    <w:bottom w:val="none" w:sz="0" w:space="0" w:color="auto"/>
                    <w:right w:val="none" w:sz="0" w:space="0" w:color="auto"/>
                  </w:divBdr>
                </w:div>
                <w:div w:id="1056392183">
                  <w:marLeft w:val="0"/>
                  <w:marRight w:val="0"/>
                  <w:marTop w:val="0"/>
                  <w:marBottom w:val="0"/>
                  <w:divBdr>
                    <w:top w:val="none" w:sz="0" w:space="0" w:color="auto"/>
                    <w:left w:val="none" w:sz="0" w:space="0" w:color="auto"/>
                    <w:bottom w:val="none" w:sz="0" w:space="0" w:color="auto"/>
                    <w:right w:val="none" w:sz="0" w:space="0" w:color="auto"/>
                  </w:divBdr>
                </w:div>
                <w:div w:id="1140146063">
                  <w:marLeft w:val="0"/>
                  <w:marRight w:val="0"/>
                  <w:marTop w:val="0"/>
                  <w:marBottom w:val="0"/>
                  <w:divBdr>
                    <w:top w:val="none" w:sz="0" w:space="0" w:color="auto"/>
                    <w:left w:val="none" w:sz="0" w:space="0" w:color="auto"/>
                    <w:bottom w:val="none" w:sz="0" w:space="0" w:color="auto"/>
                    <w:right w:val="none" w:sz="0" w:space="0" w:color="auto"/>
                  </w:divBdr>
                </w:div>
                <w:div w:id="1174958243">
                  <w:marLeft w:val="0"/>
                  <w:marRight w:val="0"/>
                  <w:marTop w:val="0"/>
                  <w:marBottom w:val="0"/>
                  <w:divBdr>
                    <w:top w:val="none" w:sz="0" w:space="0" w:color="auto"/>
                    <w:left w:val="none" w:sz="0" w:space="0" w:color="auto"/>
                    <w:bottom w:val="none" w:sz="0" w:space="0" w:color="auto"/>
                    <w:right w:val="none" w:sz="0" w:space="0" w:color="auto"/>
                  </w:divBdr>
                </w:div>
                <w:div w:id="1182860407">
                  <w:marLeft w:val="0"/>
                  <w:marRight w:val="0"/>
                  <w:marTop w:val="0"/>
                  <w:marBottom w:val="0"/>
                  <w:divBdr>
                    <w:top w:val="none" w:sz="0" w:space="0" w:color="auto"/>
                    <w:left w:val="none" w:sz="0" w:space="0" w:color="auto"/>
                    <w:bottom w:val="none" w:sz="0" w:space="0" w:color="auto"/>
                    <w:right w:val="none" w:sz="0" w:space="0" w:color="auto"/>
                  </w:divBdr>
                </w:div>
                <w:div w:id="1195118391">
                  <w:marLeft w:val="0"/>
                  <w:marRight w:val="0"/>
                  <w:marTop w:val="0"/>
                  <w:marBottom w:val="0"/>
                  <w:divBdr>
                    <w:top w:val="none" w:sz="0" w:space="0" w:color="auto"/>
                    <w:left w:val="none" w:sz="0" w:space="0" w:color="auto"/>
                    <w:bottom w:val="none" w:sz="0" w:space="0" w:color="auto"/>
                    <w:right w:val="none" w:sz="0" w:space="0" w:color="auto"/>
                  </w:divBdr>
                </w:div>
                <w:div w:id="1203901822">
                  <w:marLeft w:val="0"/>
                  <w:marRight w:val="0"/>
                  <w:marTop w:val="0"/>
                  <w:marBottom w:val="0"/>
                  <w:divBdr>
                    <w:top w:val="none" w:sz="0" w:space="0" w:color="auto"/>
                    <w:left w:val="none" w:sz="0" w:space="0" w:color="auto"/>
                    <w:bottom w:val="none" w:sz="0" w:space="0" w:color="auto"/>
                    <w:right w:val="none" w:sz="0" w:space="0" w:color="auto"/>
                  </w:divBdr>
                </w:div>
                <w:div w:id="1227108125">
                  <w:marLeft w:val="0"/>
                  <w:marRight w:val="0"/>
                  <w:marTop w:val="0"/>
                  <w:marBottom w:val="0"/>
                  <w:divBdr>
                    <w:top w:val="none" w:sz="0" w:space="0" w:color="auto"/>
                    <w:left w:val="none" w:sz="0" w:space="0" w:color="auto"/>
                    <w:bottom w:val="none" w:sz="0" w:space="0" w:color="auto"/>
                    <w:right w:val="none" w:sz="0" w:space="0" w:color="auto"/>
                  </w:divBdr>
                </w:div>
                <w:div w:id="1247569647">
                  <w:marLeft w:val="0"/>
                  <w:marRight w:val="0"/>
                  <w:marTop w:val="0"/>
                  <w:marBottom w:val="0"/>
                  <w:divBdr>
                    <w:top w:val="none" w:sz="0" w:space="0" w:color="auto"/>
                    <w:left w:val="none" w:sz="0" w:space="0" w:color="auto"/>
                    <w:bottom w:val="none" w:sz="0" w:space="0" w:color="auto"/>
                    <w:right w:val="none" w:sz="0" w:space="0" w:color="auto"/>
                  </w:divBdr>
                </w:div>
                <w:div w:id="1247573099">
                  <w:marLeft w:val="0"/>
                  <w:marRight w:val="0"/>
                  <w:marTop w:val="0"/>
                  <w:marBottom w:val="0"/>
                  <w:divBdr>
                    <w:top w:val="none" w:sz="0" w:space="0" w:color="auto"/>
                    <w:left w:val="none" w:sz="0" w:space="0" w:color="auto"/>
                    <w:bottom w:val="none" w:sz="0" w:space="0" w:color="auto"/>
                    <w:right w:val="none" w:sz="0" w:space="0" w:color="auto"/>
                  </w:divBdr>
                </w:div>
                <w:div w:id="1286306986">
                  <w:marLeft w:val="0"/>
                  <w:marRight w:val="0"/>
                  <w:marTop w:val="0"/>
                  <w:marBottom w:val="0"/>
                  <w:divBdr>
                    <w:top w:val="none" w:sz="0" w:space="0" w:color="auto"/>
                    <w:left w:val="none" w:sz="0" w:space="0" w:color="auto"/>
                    <w:bottom w:val="none" w:sz="0" w:space="0" w:color="auto"/>
                    <w:right w:val="none" w:sz="0" w:space="0" w:color="auto"/>
                  </w:divBdr>
                </w:div>
                <w:div w:id="1307663751">
                  <w:marLeft w:val="0"/>
                  <w:marRight w:val="0"/>
                  <w:marTop w:val="0"/>
                  <w:marBottom w:val="0"/>
                  <w:divBdr>
                    <w:top w:val="none" w:sz="0" w:space="0" w:color="auto"/>
                    <w:left w:val="none" w:sz="0" w:space="0" w:color="auto"/>
                    <w:bottom w:val="none" w:sz="0" w:space="0" w:color="auto"/>
                    <w:right w:val="none" w:sz="0" w:space="0" w:color="auto"/>
                  </w:divBdr>
                </w:div>
                <w:div w:id="1311666982">
                  <w:marLeft w:val="0"/>
                  <w:marRight w:val="0"/>
                  <w:marTop w:val="0"/>
                  <w:marBottom w:val="0"/>
                  <w:divBdr>
                    <w:top w:val="none" w:sz="0" w:space="0" w:color="auto"/>
                    <w:left w:val="none" w:sz="0" w:space="0" w:color="auto"/>
                    <w:bottom w:val="none" w:sz="0" w:space="0" w:color="auto"/>
                    <w:right w:val="none" w:sz="0" w:space="0" w:color="auto"/>
                  </w:divBdr>
                </w:div>
                <w:div w:id="1347177382">
                  <w:marLeft w:val="0"/>
                  <w:marRight w:val="0"/>
                  <w:marTop w:val="0"/>
                  <w:marBottom w:val="0"/>
                  <w:divBdr>
                    <w:top w:val="none" w:sz="0" w:space="0" w:color="auto"/>
                    <w:left w:val="none" w:sz="0" w:space="0" w:color="auto"/>
                    <w:bottom w:val="none" w:sz="0" w:space="0" w:color="auto"/>
                    <w:right w:val="none" w:sz="0" w:space="0" w:color="auto"/>
                  </w:divBdr>
                </w:div>
                <w:div w:id="1406417278">
                  <w:marLeft w:val="0"/>
                  <w:marRight w:val="0"/>
                  <w:marTop w:val="0"/>
                  <w:marBottom w:val="0"/>
                  <w:divBdr>
                    <w:top w:val="none" w:sz="0" w:space="0" w:color="auto"/>
                    <w:left w:val="none" w:sz="0" w:space="0" w:color="auto"/>
                    <w:bottom w:val="none" w:sz="0" w:space="0" w:color="auto"/>
                    <w:right w:val="none" w:sz="0" w:space="0" w:color="auto"/>
                  </w:divBdr>
                </w:div>
                <w:div w:id="1422796681">
                  <w:marLeft w:val="0"/>
                  <w:marRight w:val="0"/>
                  <w:marTop w:val="0"/>
                  <w:marBottom w:val="0"/>
                  <w:divBdr>
                    <w:top w:val="none" w:sz="0" w:space="0" w:color="auto"/>
                    <w:left w:val="none" w:sz="0" w:space="0" w:color="auto"/>
                    <w:bottom w:val="none" w:sz="0" w:space="0" w:color="auto"/>
                    <w:right w:val="none" w:sz="0" w:space="0" w:color="auto"/>
                  </w:divBdr>
                </w:div>
                <w:div w:id="1431075747">
                  <w:marLeft w:val="0"/>
                  <w:marRight w:val="0"/>
                  <w:marTop w:val="0"/>
                  <w:marBottom w:val="0"/>
                  <w:divBdr>
                    <w:top w:val="none" w:sz="0" w:space="0" w:color="auto"/>
                    <w:left w:val="none" w:sz="0" w:space="0" w:color="auto"/>
                    <w:bottom w:val="none" w:sz="0" w:space="0" w:color="auto"/>
                    <w:right w:val="none" w:sz="0" w:space="0" w:color="auto"/>
                  </w:divBdr>
                </w:div>
                <w:div w:id="1565407338">
                  <w:marLeft w:val="0"/>
                  <w:marRight w:val="0"/>
                  <w:marTop w:val="0"/>
                  <w:marBottom w:val="0"/>
                  <w:divBdr>
                    <w:top w:val="none" w:sz="0" w:space="0" w:color="auto"/>
                    <w:left w:val="none" w:sz="0" w:space="0" w:color="auto"/>
                    <w:bottom w:val="none" w:sz="0" w:space="0" w:color="auto"/>
                    <w:right w:val="none" w:sz="0" w:space="0" w:color="auto"/>
                  </w:divBdr>
                </w:div>
                <w:div w:id="1604875136">
                  <w:marLeft w:val="0"/>
                  <w:marRight w:val="0"/>
                  <w:marTop w:val="0"/>
                  <w:marBottom w:val="0"/>
                  <w:divBdr>
                    <w:top w:val="none" w:sz="0" w:space="0" w:color="auto"/>
                    <w:left w:val="none" w:sz="0" w:space="0" w:color="auto"/>
                    <w:bottom w:val="none" w:sz="0" w:space="0" w:color="auto"/>
                    <w:right w:val="none" w:sz="0" w:space="0" w:color="auto"/>
                  </w:divBdr>
                </w:div>
                <w:div w:id="1632712495">
                  <w:marLeft w:val="0"/>
                  <w:marRight w:val="0"/>
                  <w:marTop w:val="0"/>
                  <w:marBottom w:val="0"/>
                  <w:divBdr>
                    <w:top w:val="none" w:sz="0" w:space="0" w:color="auto"/>
                    <w:left w:val="none" w:sz="0" w:space="0" w:color="auto"/>
                    <w:bottom w:val="none" w:sz="0" w:space="0" w:color="auto"/>
                    <w:right w:val="none" w:sz="0" w:space="0" w:color="auto"/>
                  </w:divBdr>
                </w:div>
                <w:div w:id="1672099650">
                  <w:marLeft w:val="0"/>
                  <w:marRight w:val="0"/>
                  <w:marTop w:val="0"/>
                  <w:marBottom w:val="0"/>
                  <w:divBdr>
                    <w:top w:val="none" w:sz="0" w:space="0" w:color="auto"/>
                    <w:left w:val="none" w:sz="0" w:space="0" w:color="auto"/>
                    <w:bottom w:val="none" w:sz="0" w:space="0" w:color="auto"/>
                    <w:right w:val="none" w:sz="0" w:space="0" w:color="auto"/>
                  </w:divBdr>
                </w:div>
                <w:div w:id="1732267623">
                  <w:marLeft w:val="0"/>
                  <w:marRight w:val="0"/>
                  <w:marTop w:val="0"/>
                  <w:marBottom w:val="0"/>
                  <w:divBdr>
                    <w:top w:val="none" w:sz="0" w:space="0" w:color="auto"/>
                    <w:left w:val="none" w:sz="0" w:space="0" w:color="auto"/>
                    <w:bottom w:val="none" w:sz="0" w:space="0" w:color="auto"/>
                    <w:right w:val="none" w:sz="0" w:space="0" w:color="auto"/>
                  </w:divBdr>
                </w:div>
                <w:div w:id="1736589511">
                  <w:marLeft w:val="0"/>
                  <w:marRight w:val="0"/>
                  <w:marTop w:val="0"/>
                  <w:marBottom w:val="0"/>
                  <w:divBdr>
                    <w:top w:val="none" w:sz="0" w:space="0" w:color="auto"/>
                    <w:left w:val="none" w:sz="0" w:space="0" w:color="auto"/>
                    <w:bottom w:val="none" w:sz="0" w:space="0" w:color="auto"/>
                    <w:right w:val="none" w:sz="0" w:space="0" w:color="auto"/>
                  </w:divBdr>
                </w:div>
                <w:div w:id="1752314296">
                  <w:marLeft w:val="0"/>
                  <w:marRight w:val="0"/>
                  <w:marTop w:val="0"/>
                  <w:marBottom w:val="0"/>
                  <w:divBdr>
                    <w:top w:val="none" w:sz="0" w:space="0" w:color="auto"/>
                    <w:left w:val="none" w:sz="0" w:space="0" w:color="auto"/>
                    <w:bottom w:val="none" w:sz="0" w:space="0" w:color="auto"/>
                    <w:right w:val="none" w:sz="0" w:space="0" w:color="auto"/>
                  </w:divBdr>
                </w:div>
                <w:div w:id="1767069565">
                  <w:marLeft w:val="0"/>
                  <w:marRight w:val="0"/>
                  <w:marTop w:val="0"/>
                  <w:marBottom w:val="0"/>
                  <w:divBdr>
                    <w:top w:val="none" w:sz="0" w:space="0" w:color="auto"/>
                    <w:left w:val="none" w:sz="0" w:space="0" w:color="auto"/>
                    <w:bottom w:val="none" w:sz="0" w:space="0" w:color="auto"/>
                    <w:right w:val="none" w:sz="0" w:space="0" w:color="auto"/>
                  </w:divBdr>
                </w:div>
                <w:div w:id="1842501289">
                  <w:marLeft w:val="0"/>
                  <w:marRight w:val="0"/>
                  <w:marTop w:val="0"/>
                  <w:marBottom w:val="0"/>
                  <w:divBdr>
                    <w:top w:val="none" w:sz="0" w:space="0" w:color="auto"/>
                    <w:left w:val="none" w:sz="0" w:space="0" w:color="auto"/>
                    <w:bottom w:val="none" w:sz="0" w:space="0" w:color="auto"/>
                    <w:right w:val="none" w:sz="0" w:space="0" w:color="auto"/>
                  </w:divBdr>
                </w:div>
                <w:div w:id="1855873647">
                  <w:marLeft w:val="0"/>
                  <w:marRight w:val="0"/>
                  <w:marTop w:val="0"/>
                  <w:marBottom w:val="0"/>
                  <w:divBdr>
                    <w:top w:val="none" w:sz="0" w:space="0" w:color="auto"/>
                    <w:left w:val="none" w:sz="0" w:space="0" w:color="auto"/>
                    <w:bottom w:val="none" w:sz="0" w:space="0" w:color="auto"/>
                    <w:right w:val="none" w:sz="0" w:space="0" w:color="auto"/>
                  </w:divBdr>
                </w:div>
                <w:div w:id="1990403383">
                  <w:marLeft w:val="0"/>
                  <w:marRight w:val="0"/>
                  <w:marTop w:val="0"/>
                  <w:marBottom w:val="0"/>
                  <w:divBdr>
                    <w:top w:val="none" w:sz="0" w:space="0" w:color="auto"/>
                    <w:left w:val="none" w:sz="0" w:space="0" w:color="auto"/>
                    <w:bottom w:val="none" w:sz="0" w:space="0" w:color="auto"/>
                    <w:right w:val="none" w:sz="0" w:space="0" w:color="auto"/>
                  </w:divBdr>
                </w:div>
                <w:div w:id="2048293431">
                  <w:marLeft w:val="0"/>
                  <w:marRight w:val="0"/>
                  <w:marTop w:val="0"/>
                  <w:marBottom w:val="0"/>
                  <w:divBdr>
                    <w:top w:val="none" w:sz="0" w:space="0" w:color="auto"/>
                    <w:left w:val="none" w:sz="0" w:space="0" w:color="auto"/>
                    <w:bottom w:val="none" w:sz="0" w:space="0" w:color="auto"/>
                    <w:right w:val="none" w:sz="0" w:space="0" w:color="auto"/>
                  </w:divBdr>
                </w:div>
                <w:div w:id="2092583315">
                  <w:marLeft w:val="0"/>
                  <w:marRight w:val="0"/>
                  <w:marTop w:val="0"/>
                  <w:marBottom w:val="0"/>
                  <w:divBdr>
                    <w:top w:val="none" w:sz="0" w:space="0" w:color="auto"/>
                    <w:left w:val="none" w:sz="0" w:space="0" w:color="auto"/>
                    <w:bottom w:val="none" w:sz="0" w:space="0" w:color="auto"/>
                    <w:right w:val="none" w:sz="0" w:space="0" w:color="auto"/>
                  </w:divBdr>
                </w:div>
                <w:div w:id="2136756123">
                  <w:marLeft w:val="0"/>
                  <w:marRight w:val="0"/>
                  <w:marTop w:val="0"/>
                  <w:marBottom w:val="0"/>
                  <w:divBdr>
                    <w:top w:val="none" w:sz="0" w:space="0" w:color="auto"/>
                    <w:left w:val="none" w:sz="0" w:space="0" w:color="auto"/>
                    <w:bottom w:val="none" w:sz="0" w:space="0" w:color="auto"/>
                    <w:right w:val="none" w:sz="0" w:space="0" w:color="auto"/>
                  </w:divBdr>
                </w:div>
                <w:div w:id="21457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kniga.com/books/preview_txt.asp?sku=ebooks173036" TargetMode="External"/><Relationship Id="rId26" Type="http://schemas.openxmlformats.org/officeDocument/2006/relationships/hyperlink" Target="http://salesmasters.ru/rejting-torgovyx-setej-fmcg/" TargetMode="External"/><Relationship Id="rId39" Type="http://schemas.openxmlformats.org/officeDocument/2006/relationships/hyperlink" Target="http://www.jll.ru/russia/ruru/%D0%BD%D0%BE%D0%B2%D0%BE%D1%81%D1%82%D0%B8/919/jll" TargetMode="External"/><Relationship Id="rId3" Type="http://schemas.openxmlformats.org/officeDocument/2006/relationships/styles" Target="styles.xml"/><Relationship Id="rId21" Type="http://schemas.openxmlformats.org/officeDocument/2006/relationships/hyperlink" Target="http://minfin.ru/" TargetMode="External"/><Relationship Id="rId34" Type="http://schemas.openxmlformats.org/officeDocument/2006/relationships/hyperlink" Target="http://cbr.ru/currency_base/dynamic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niga.com/" TargetMode="External"/><Relationship Id="rId25" Type="http://schemas.openxmlformats.org/officeDocument/2006/relationships/hyperlink" Target="http://nsk.dk.ru/wiki/reyting-produktovogo-riteyla/" TargetMode="External"/><Relationship Id="rId33" Type="http://schemas.openxmlformats.org/officeDocument/2006/relationships/hyperlink" Target="URL:http://www.gks.ru/dbscripts/cbsd/dbinet.cgi" TargetMode="External"/><Relationship Id="rId38" Type="http://schemas.openxmlformats.org/officeDocument/2006/relationships/hyperlink" Target="http://www.jll.ru" TargetMode="External"/><Relationship Id="rId2" Type="http://schemas.openxmlformats.org/officeDocument/2006/relationships/numbering" Target="numbering.xml"/><Relationship Id="rId16" Type="http://schemas.openxmlformats.org/officeDocument/2006/relationships/hyperlink" Target="http://www.gazeta.ru/realty/2015" TargetMode="External"/><Relationship Id="rId20" Type="http://schemas.openxmlformats.org/officeDocument/2006/relationships/hyperlink" Target="http://www.retail.ru/masterclasses/77135/" TargetMode="External"/><Relationship Id="rId29" Type="http://schemas.openxmlformats.org/officeDocument/2006/relationships/hyperlink" Target="http://www.riatomsk.ru/article/20160120/dolya-Tomskih-Produktov-Virosla-Na-Roznichnom-Rinke-Region-Do-60/" TargetMode="External"/><Relationship Id="rId41" Type="http://schemas.openxmlformats.org/officeDocument/2006/relationships/hyperlink" Target="http://www.nielsen.com/us/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ussian-consumer.ru/" TargetMode="External"/><Relationship Id="rId32" Type="http://schemas.openxmlformats.org/officeDocument/2006/relationships/hyperlink" Target="http://www.retail.ru/articles/92827/?sphrase_id=1074673" TargetMode="External"/><Relationship Id="rId37" Type="http://schemas.openxmlformats.org/officeDocument/2006/relationships/hyperlink" Target="http://www.census.gov/econ/census/" TargetMode="External"/><Relationship Id="rId40" Type="http://schemas.openxmlformats.org/officeDocument/2006/relationships/hyperlink" Target="https://www.iriworldwide.com/" TargetMode="External"/><Relationship Id="rId5" Type="http://schemas.openxmlformats.org/officeDocument/2006/relationships/webSettings" Target="webSettings.xml"/><Relationship Id="rId15" Type="http://schemas.openxmlformats.org/officeDocument/2006/relationships/hyperlink" Target="http://www.gazeta.ru/" TargetMode="External"/><Relationship Id="rId23" Type="http://schemas.openxmlformats.org/officeDocument/2006/relationships/hyperlink" Target="http://moex.com/ru/index/stat" TargetMode="External"/><Relationship Id="rId28" Type="http://schemas.openxmlformats.org/officeDocument/2006/relationships/hyperlink" Target="http://www.riatomsk.ru/" TargetMode="External"/><Relationship Id="rId36" Type="http://schemas.openxmlformats.org/officeDocument/2006/relationships/hyperlink" Target="http://www.bloomberg.com/europe" TargetMode="External"/><Relationship Id="rId10" Type="http://schemas.openxmlformats.org/officeDocument/2006/relationships/image" Target="media/image3.png"/><Relationship Id="rId19" Type="http://schemas.openxmlformats.org/officeDocument/2006/relationships/hyperlink" Target="http://www.retail.ru/" TargetMode="External"/><Relationship Id="rId31" Type="http://schemas.openxmlformats.org/officeDocument/2006/relationships/hyperlink" Target="http://www.tadviser.ru/index.php/"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u-90.ru/" TargetMode="External"/><Relationship Id="rId27" Type="http://schemas.openxmlformats.org/officeDocument/2006/relationships/hyperlink" Target="http://infoline.spb.ru/infoline-retailer-Russia-top-100/" TargetMode="External"/><Relationship Id="rId30" Type="http://schemas.openxmlformats.org/officeDocument/2006/relationships/hyperlink" Target="http://www.tadviser.ru/" TargetMode="External"/><Relationship Id="rId35" Type="http://schemas.openxmlformats.org/officeDocument/2006/relationships/hyperlink" Target="http://odm.uaprom.net/n9772-era-supermarketov-esche.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9C171-E31E-4D6E-A6A7-F5C4888E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56</Pages>
  <Words>12814</Words>
  <Characters>73042</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read1</cp:lastModifiedBy>
  <cp:revision>10</cp:revision>
  <cp:lastPrinted>2021-06-04T18:50:00Z</cp:lastPrinted>
  <dcterms:created xsi:type="dcterms:W3CDTF">2021-06-19T13:18:00Z</dcterms:created>
  <dcterms:modified xsi:type="dcterms:W3CDTF">2021-06-24T08:00:00Z</dcterms:modified>
</cp:coreProperties>
</file>