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A9E" w:rsidRDefault="00FC4A9E" w:rsidP="00B02F6A">
      <w:pPr>
        <w:spacing w:after="0" w:line="240" w:lineRule="auto"/>
        <w:ind w:left="-1134" w:right="850"/>
        <w:jc w:val="center"/>
        <w:rPr>
          <w:rFonts w:ascii="Times New Roman" w:eastAsia="Times New Roman" w:hAnsi="Times New Roman" w:cs="Times New Roman"/>
          <w:bCs/>
          <w:color w:val="585858"/>
          <w:sz w:val="28"/>
          <w:szCs w:val="28"/>
          <w:lang w:eastAsia="ru-RU"/>
        </w:rPr>
      </w:pPr>
      <w:bookmarkStart w:id="0" w:name="_GoBack"/>
      <w:bookmarkEnd w:id="0"/>
      <w:r w:rsidRPr="00FC4A9E">
        <w:rPr>
          <w:rFonts w:ascii="Times New Roman" w:eastAsia="Times New Roman" w:hAnsi="Times New Roman" w:cs="Times New Roman"/>
          <w:bCs/>
          <w:noProof/>
          <w:color w:val="585858"/>
          <w:sz w:val="28"/>
          <w:szCs w:val="28"/>
          <w:lang w:eastAsia="ru-RU"/>
        </w:rPr>
        <w:drawing>
          <wp:inline distT="0" distB="0" distL="0" distR="0" wp14:anchorId="0E5DC44A" wp14:editId="3E3FFB23">
            <wp:extent cx="532368" cy="527221"/>
            <wp:effectExtent l="0" t="0" r="1270" b="6350"/>
            <wp:docPr id="4" name="Рисунок 4" descr="http://hpru.ru/pic/otch-t-po-uchebnoy-praktike-gostinichnyy-servis-7175-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pru.ru/pic/otch-t-po-uchebnoy-praktike-gostinichnyy-servis-7175-large.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43621" t="6650" r="42373" b="83564"/>
                    <a:stretch/>
                  </pic:blipFill>
                  <pic:spPr bwMode="auto">
                    <a:xfrm>
                      <a:off x="0" y="0"/>
                      <a:ext cx="542177" cy="536936"/>
                    </a:xfrm>
                    <a:prstGeom prst="rect">
                      <a:avLst/>
                    </a:prstGeom>
                    <a:noFill/>
                    <a:ln>
                      <a:noFill/>
                    </a:ln>
                    <a:extLst>
                      <a:ext uri="{53640926-AAD7-44D8-BBD7-CCE9431645EC}">
                        <a14:shadowObscured xmlns:a14="http://schemas.microsoft.com/office/drawing/2010/main"/>
                      </a:ext>
                    </a:extLst>
                  </pic:spPr>
                </pic:pic>
              </a:graphicData>
            </a:graphic>
          </wp:inline>
        </w:drawing>
      </w:r>
    </w:p>
    <w:p w:rsidR="004027ED" w:rsidRPr="004027ED" w:rsidRDefault="004027ED" w:rsidP="00B02F6A">
      <w:pPr>
        <w:spacing w:after="0" w:line="240" w:lineRule="auto"/>
        <w:ind w:left="-1134" w:right="850"/>
        <w:jc w:val="both"/>
        <w:rPr>
          <w:rFonts w:ascii="Times New Roman" w:eastAsia="Times New Roman" w:hAnsi="Times New Roman" w:cs="Times New Roman"/>
          <w:bCs/>
          <w:color w:val="585858"/>
          <w:sz w:val="28"/>
          <w:szCs w:val="28"/>
          <w:lang w:eastAsia="ru-RU"/>
        </w:rPr>
      </w:pPr>
    </w:p>
    <w:p w:rsidR="007F1D56" w:rsidRPr="005B3E6C" w:rsidRDefault="005B3E6C" w:rsidP="00B02F6A">
      <w:pPr>
        <w:shd w:val="clear" w:color="auto" w:fill="FFFFFF"/>
        <w:autoSpaceDE w:val="0"/>
        <w:autoSpaceDN w:val="0"/>
        <w:adjustRightInd w:val="0"/>
        <w:jc w:val="both"/>
      </w:pPr>
      <w:r>
        <w:rPr>
          <w:color w:val="000000"/>
        </w:rPr>
        <w:t xml:space="preserve">             </w:t>
      </w:r>
      <w:r w:rsidR="007F1D56" w:rsidRPr="005B3E6C">
        <w:rPr>
          <w:color w:val="000000"/>
        </w:rPr>
        <w:t>Федеральное государственное бюджетное образовательное учреждение</w:t>
      </w:r>
    </w:p>
    <w:p w:rsidR="007F1D56" w:rsidRPr="005B3E6C" w:rsidRDefault="005B3E6C" w:rsidP="00B02F6A">
      <w:pPr>
        <w:shd w:val="clear" w:color="auto" w:fill="FFFFFF"/>
        <w:autoSpaceDE w:val="0"/>
        <w:autoSpaceDN w:val="0"/>
        <w:adjustRightInd w:val="0"/>
        <w:jc w:val="both"/>
      </w:pPr>
      <w:r>
        <w:rPr>
          <w:color w:val="000000"/>
        </w:rPr>
        <w:t xml:space="preserve">                                                             </w:t>
      </w:r>
      <w:r w:rsidR="007F1D56" w:rsidRPr="005B3E6C">
        <w:rPr>
          <w:color w:val="000000"/>
        </w:rPr>
        <w:t>высшего образования</w:t>
      </w:r>
    </w:p>
    <w:p w:rsidR="005B3E6C" w:rsidRDefault="005B3E6C" w:rsidP="00B02F6A">
      <w:pPr>
        <w:shd w:val="clear" w:color="auto" w:fill="FFFFFF"/>
        <w:autoSpaceDE w:val="0"/>
        <w:autoSpaceDN w:val="0"/>
        <w:adjustRightInd w:val="0"/>
        <w:jc w:val="both"/>
      </w:pPr>
      <w:r>
        <w:rPr>
          <w:b/>
          <w:color w:val="000000"/>
        </w:rPr>
        <w:t xml:space="preserve">                                   </w:t>
      </w:r>
      <w:r w:rsidR="007F1D56" w:rsidRPr="005B3E6C">
        <w:rPr>
          <w:b/>
          <w:color w:val="000000"/>
        </w:rPr>
        <w:t>«</w:t>
      </w:r>
      <w:r w:rsidR="007F1D56" w:rsidRPr="005B3E6C">
        <w:rPr>
          <w:color w:val="000000"/>
        </w:rPr>
        <w:t>КУБАНСКИЙ ГОСУДАРСТВЕННЫЙ УНИВЕРСИТЕТ»</w:t>
      </w:r>
    </w:p>
    <w:p w:rsidR="005B3E6C" w:rsidRDefault="005B3E6C" w:rsidP="00B02F6A">
      <w:pPr>
        <w:shd w:val="clear" w:color="auto" w:fill="FFFFFF"/>
        <w:autoSpaceDE w:val="0"/>
        <w:autoSpaceDN w:val="0"/>
        <w:adjustRightInd w:val="0"/>
        <w:jc w:val="both"/>
        <w:rPr>
          <w:color w:val="000000"/>
        </w:rPr>
      </w:pPr>
      <w:r>
        <w:t xml:space="preserve">                                                               </w:t>
      </w:r>
      <w:r>
        <w:rPr>
          <w:color w:val="000000"/>
        </w:rPr>
        <w:t>(ФГБОУ ВО «</w:t>
      </w:r>
      <w:proofErr w:type="spellStart"/>
      <w:r>
        <w:rPr>
          <w:color w:val="000000"/>
        </w:rPr>
        <w:t>КубГУ</w:t>
      </w:r>
      <w:proofErr w:type="spellEnd"/>
      <w:r>
        <w:rPr>
          <w:color w:val="000000"/>
        </w:rPr>
        <w:t>»)</w:t>
      </w:r>
    </w:p>
    <w:p w:rsidR="005B3E6C" w:rsidRPr="005B3E6C" w:rsidRDefault="005B3E6C" w:rsidP="00B02F6A">
      <w:pPr>
        <w:shd w:val="clear" w:color="auto" w:fill="FFFFFF"/>
        <w:autoSpaceDE w:val="0"/>
        <w:autoSpaceDN w:val="0"/>
        <w:adjustRightInd w:val="0"/>
        <w:jc w:val="both"/>
      </w:pPr>
      <w:r>
        <w:rPr>
          <w:color w:val="000000"/>
        </w:rPr>
        <w:t xml:space="preserve">                                                        </w:t>
      </w:r>
      <w:r w:rsidRPr="005B3E6C">
        <w:rPr>
          <w:color w:val="000000"/>
        </w:rPr>
        <w:t>Экономический факультете</w:t>
      </w:r>
    </w:p>
    <w:p w:rsidR="00021D81" w:rsidRDefault="005B3E6C" w:rsidP="00B02F6A">
      <w:pPr>
        <w:shd w:val="clear" w:color="auto" w:fill="FFFFFF"/>
        <w:autoSpaceDE w:val="0"/>
        <w:autoSpaceDN w:val="0"/>
        <w:adjustRightInd w:val="0"/>
        <w:spacing w:line="360" w:lineRule="auto"/>
        <w:jc w:val="both"/>
        <w:outlineLvl w:val="0"/>
        <w:rPr>
          <w:bCs/>
        </w:rPr>
      </w:pPr>
      <w:r>
        <w:rPr>
          <w:bCs/>
        </w:rPr>
        <w:t xml:space="preserve">                                                           </w:t>
      </w:r>
      <w:r w:rsidR="007F1D56" w:rsidRPr="005B3E6C">
        <w:rPr>
          <w:bCs/>
        </w:rPr>
        <w:t xml:space="preserve">Кафедра </w:t>
      </w:r>
      <w:r w:rsidR="00526948" w:rsidRPr="005B3E6C">
        <w:rPr>
          <w:bCs/>
        </w:rPr>
        <w:t>теоретической экономика</w:t>
      </w:r>
    </w:p>
    <w:p w:rsidR="00021D81" w:rsidRDefault="00021D81" w:rsidP="00B02F6A">
      <w:pPr>
        <w:shd w:val="clear" w:color="auto" w:fill="FFFFFF"/>
        <w:autoSpaceDE w:val="0"/>
        <w:autoSpaceDN w:val="0"/>
        <w:adjustRightInd w:val="0"/>
        <w:spacing w:line="360" w:lineRule="auto"/>
        <w:jc w:val="both"/>
        <w:outlineLvl w:val="0"/>
        <w:rPr>
          <w:bCs/>
        </w:rPr>
      </w:pPr>
    </w:p>
    <w:p w:rsidR="007F1D56" w:rsidRPr="00021D81" w:rsidRDefault="00021D81" w:rsidP="00B02F6A">
      <w:pPr>
        <w:shd w:val="clear" w:color="auto" w:fill="FFFFFF"/>
        <w:autoSpaceDE w:val="0"/>
        <w:autoSpaceDN w:val="0"/>
        <w:adjustRightInd w:val="0"/>
        <w:spacing w:line="360" w:lineRule="auto"/>
        <w:jc w:val="both"/>
        <w:outlineLvl w:val="0"/>
        <w:rPr>
          <w:color w:val="000000"/>
        </w:rPr>
      </w:pPr>
      <w:r>
        <w:rPr>
          <w:bCs/>
        </w:rPr>
        <w:t xml:space="preserve">                                                        </w:t>
      </w:r>
      <w:r w:rsidR="007F1D56" w:rsidRPr="00021D81">
        <w:rPr>
          <w:b/>
          <w:bCs/>
          <w:spacing w:val="70"/>
          <w:sz w:val="24"/>
          <w:szCs w:val="24"/>
        </w:rPr>
        <w:t>К</w:t>
      </w:r>
      <w:r w:rsidR="00526948" w:rsidRPr="00021D81">
        <w:rPr>
          <w:b/>
          <w:bCs/>
          <w:spacing w:val="70"/>
          <w:sz w:val="24"/>
          <w:szCs w:val="24"/>
        </w:rPr>
        <w:t>урсовая работа</w:t>
      </w:r>
    </w:p>
    <w:p w:rsidR="007F1D56" w:rsidRPr="00021D81" w:rsidRDefault="00021D81" w:rsidP="00B02F6A">
      <w:pPr>
        <w:spacing w:line="360" w:lineRule="auto"/>
        <w:jc w:val="both"/>
        <w:rPr>
          <w:b/>
          <w:sz w:val="24"/>
          <w:szCs w:val="24"/>
        </w:rPr>
      </w:pPr>
      <w:r>
        <w:rPr>
          <w:b/>
          <w:sz w:val="24"/>
          <w:szCs w:val="24"/>
        </w:rPr>
        <w:t xml:space="preserve">                    </w:t>
      </w:r>
      <w:r w:rsidR="00526948" w:rsidRPr="00021D81">
        <w:rPr>
          <w:b/>
          <w:sz w:val="24"/>
          <w:szCs w:val="24"/>
        </w:rPr>
        <w:t>Инфляция: сущность, причины и социально-экономические последствия</w:t>
      </w:r>
    </w:p>
    <w:p w:rsidR="007F1D56" w:rsidRDefault="007F1D56" w:rsidP="00B02F6A">
      <w:pPr>
        <w:spacing w:line="360" w:lineRule="auto"/>
        <w:jc w:val="both"/>
      </w:pPr>
    </w:p>
    <w:p w:rsidR="007F1D56" w:rsidRDefault="007F1D56" w:rsidP="00B02F6A">
      <w:pPr>
        <w:spacing w:line="360" w:lineRule="auto"/>
        <w:jc w:val="both"/>
      </w:pPr>
    </w:p>
    <w:p w:rsidR="007F1D56" w:rsidRPr="00B41B59" w:rsidRDefault="007F1D56" w:rsidP="00B02F6A">
      <w:pPr>
        <w:spacing w:line="360" w:lineRule="auto"/>
        <w:jc w:val="both"/>
      </w:pPr>
    </w:p>
    <w:p w:rsidR="005B3E6C" w:rsidRPr="005B3E6C" w:rsidRDefault="005B3E6C" w:rsidP="00B02F6A">
      <w:pPr>
        <w:pStyle w:val="ac"/>
        <w:jc w:val="both"/>
        <w:rPr>
          <w:sz w:val="24"/>
          <w:szCs w:val="24"/>
        </w:rPr>
      </w:pPr>
      <w:r w:rsidRPr="005B3E6C">
        <w:rPr>
          <w:sz w:val="24"/>
          <w:szCs w:val="24"/>
        </w:rPr>
        <w:t>Выполнила</w:t>
      </w:r>
    </w:p>
    <w:p w:rsidR="005B3E6C" w:rsidRPr="005B3E6C" w:rsidRDefault="005B3E6C" w:rsidP="00B02F6A">
      <w:pPr>
        <w:pStyle w:val="ac"/>
        <w:jc w:val="both"/>
        <w:rPr>
          <w:sz w:val="24"/>
          <w:szCs w:val="24"/>
        </w:rPr>
      </w:pPr>
      <w:r w:rsidRPr="005B3E6C">
        <w:rPr>
          <w:sz w:val="24"/>
          <w:szCs w:val="24"/>
        </w:rPr>
        <w:t xml:space="preserve">Студентка 1 курса </w:t>
      </w:r>
      <w:proofErr w:type="spellStart"/>
      <w:r w:rsidRPr="005B3E6C">
        <w:rPr>
          <w:sz w:val="24"/>
          <w:szCs w:val="24"/>
        </w:rPr>
        <w:t>экономи</w:t>
      </w:r>
      <w:proofErr w:type="spellEnd"/>
      <w:r w:rsidRPr="005B3E6C">
        <w:rPr>
          <w:sz w:val="24"/>
          <w:szCs w:val="24"/>
        </w:rPr>
        <w:t>-</w:t>
      </w:r>
    </w:p>
    <w:p w:rsidR="005B3E6C" w:rsidRPr="005B3E6C" w:rsidRDefault="005B3E6C" w:rsidP="00B02F6A">
      <w:pPr>
        <w:pStyle w:val="ac"/>
        <w:jc w:val="both"/>
        <w:rPr>
          <w:sz w:val="24"/>
          <w:szCs w:val="24"/>
        </w:rPr>
      </w:pPr>
      <w:proofErr w:type="spellStart"/>
      <w:r w:rsidRPr="005B3E6C">
        <w:rPr>
          <w:sz w:val="24"/>
          <w:szCs w:val="24"/>
        </w:rPr>
        <w:t>ческого</w:t>
      </w:r>
      <w:proofErr w:type="spellEnd"/>
      <w:r w:rsidRPr="005B3E6C">
        <w:rPr>
          <w:sz w:val="24"/>
          <w:szCs w:val="24"/>
        </w:rPr>
        <w:t xml:space="preserve"> ф-та, </w:t>
      </w:r>
      <w:proofErr w:type="spellStart"/>
      <w:r w:rsidRPr="005B3E6C">
        <w:rPr>
          <w:sz w:val="24"/>
          <w:szCs w:val="24"/>
        </w:rPr>
        <w:t>специаль</w:t>
      </w:r>
      <w:proofErr w:type="spellEnd"/>
      <w:r w:rsidRPr="005B3E6C">
        <w:rPr>
          <w:sz w:val="24"/>
          <w:szCs w:val="24"/>
        </w:rPr>
        <w:t>-</w:t>
      </w:r>
    </w:p>
    <w:p w:rsidR="005B3E6C" w:rsidRDefault="005B3E6C" w:rsidP="00B02F6A">
      <w:pPr>
        <w:pStyle w:val="ac"/>
        <w:jc w:val="both"/>
        <w:rPr>
          <w:sz w:val="24"/>
          <w:szCs w:val="24"/>
          <w:u w:val="single"/>
        </w:rPr>
      </w:pPr>
      <w:proofErr w:type="spellStart"/>
      <w:r w:rsidRPr="005B3E6C">
        <w:rPr>
          <w:sz w:val="24"/>
          <w:szCs w:val="24"/>
        </w:rPr>
        <w:t>ность</w:t>
      </w:r>
      <w:proofErr w:type="spellEnd"/>
      <w:r w:rsidRPr="005B3E6C">
        <w:rPr>
          <w:sz w:val="24"/>
          <w:szCs w:val="24"/>
        </w:rPr>
        <w:t xml:space="preserve"> </w:t>
      </w:r>
      <w:r w:rsidRPr="005B3E6C">
        <w:rPr>
          <w:sz w:val="24"/>
          <w:szCs w:val="24"/>
          <w:u w:val="single"/>
        </w:rPr>
        <w:t xml:space="preserve">38.03.01 </w:t>
      </w:r>
      <w:r w:rsidRPr="005B3E6C">
        <w:rPr>
          <w:sz w:val="24"/>
          <w:szCs w:val="24"/>
        </w:rPr>
        <w:t xml:space="preserve">группы </w:t>
      </w:r>
      <w:r w:rsidRPr="005B3E6C">
        <w:rPr>
          <w:sz w:val="24"/>
          <w:szCs w:val="24"/>
          <w:u w:val="single"/>
        </w:rPr>
        <w:t>104</w:t>
      </w:r>
      <w:r w:rsidR="00021D81">
        <w:rPr>
          <w:sz w:val="24"/>
          <w:szCs w:val="24"/>
        </w:rPr>
        <w:t xml:space="preserve">                                                                   </w:t>
      </w:r>
      <w:proofErr w:type="spellStart"/>
      <w:r w:rsidR="00021D81" w:rsidRPr="00021D81">
        <w:rPr>
          <w:sz w:val="24"/>
          <w:szCs w:val="24"/>
        </w:rPr>
        <w:t>А.Д.Хатуова</w:t>
      </w:r>
      <w:proofErr w:type="spellEnd"/>
      <w:r w:rsidR="00021D81">
        <w:rPr>
          <w:sz w:val="24"/>
          <w:szCs w:val="24"/>
          <w:u w:val="single"/>
        </w:rPr>
        <w:t xml:space="preserve">                         </w:t>
      </w:r>
    </w:p>
    <w:p w:rsidR="00021D81" w:rsidRDefault="00021D81" w:rsidP="00B02F6A">
      <w:pPr>
        <w:pStyle w:val="ac"/>
        <w:jc w:val="both"/>
        <w:rPr>
          <w:sz w:val="24"/>
          <w:szCs w:val="24"/>
        </w:rPr>
      </w:pPr>
    </w:p>
    <w:p w:rsidR="00021D81" w:rsidRDefault="00021D81" w:rsidP="00B02F6A">
      <w:pPr>
        <w:pStyle w:val="ac"/>
        <w:jc w:val="both"/>
        <w:rPr>
          <w:sz w:val="24"/>
          <w:szCs w:val="24"/>
        </w:rPr>
      </w:pPr>
    </w:p>
    <w:p w:rsidR="00021D81" w:rsidRDefault="00021D81" w:rsidP="00B02F6A">
      <w:pPr>
        <w:pStyle w:val="ac"/>
        <w:jc w:val="both"/>
        <w:rPr>
          <w:sz w:val="24"/>
          <w:szCs w:val="24"/>
        </w:rPr>
      </w:pPr>
    </w:p>
    <w:p w:rsidR="00021D81" w:rsidRDefault="00021D81" w:rsidP="00B02F6A">
      <w:pPr>
        <w:pStyle w:val="ac"/>
        <w:jc w:val="both"/>
        <w:rPr>
          <w:sz w:val="24"/>
          <w:szCs w:val="24"/>
        </w:rPr>
      </w:pPr>
      <w:r>
        <w:rPr>
          <w:sz w:val="24"/>
          <w:szCs w:val="24"/>
        </w:rPr>
        <w:t>Научный руководитель</w:t>
      </w:r>
    </w:p>
    <w:p w:rsidR="00021D81" w:rsidRDefault="00021D81" w:rsidP="00B02F6A">
      <w:pPr>
        <w:pStyle w:val="ac"/>
        <w:jc w:val="both"/>
        <w:rPr>
          <w:sz w:val="24"/>
          <w:szCs w:val="24"/>
        </w:rPr>
      </w:pPr>
      <w:proofErr w:type="spellStart"/>
      <w:r>
        <w:rPr>
          <w:sz w:val="24"/>
          <w:szCs w:val="24"/>
        </w:rPr>
        <w:t>Канд.экон.наук</w:t>
      </w:r>
      <w:proofErr w:type="spellEnd"/>
      <w:r>
        <w:rPr>
          <w:sz w:val="24"/>
          <w:szCs w:val="24"/>
        </w:rPr>
        <w:t xml:space="preserve">, доц.                                                                            </w:t>
      </w:r>
      <w:proofErr w:type="spellStart"/>
      <w:r>
        <w:rPr>
          <w:sz w:val="24"/>
          <w:szCs w:val="24"/>
        </w:rPr>
        <w:t>Г.А.Бикмашев</w:t>
      </w:r>
      <w:proofErr w:type="spellEnd"/>
    </w:p>
    <w:p w:rsidR="00021D81" w:rsidRDefault="00021D81" w:rsidP="00B02F6A">
      <w:pPr>
        <w:pStyle w:val="ac"/>
        <w:jc w:val="both"/>
        <w:rPr>
          <w:sz w:val="24"/>
          <w:szCs w:val="24"/>
        </w:rPr>
      </w:pPr>
    </w:p>
    <w:p w:rsidR="00021D81" w:rsidRDefault="00021D81" w:rsidP="00B02F6A">
      <w:pPr>
        <w:pStyle w:val="ac"/>
        <w:jc w:val="both"/>
        <w:rPr>
          <w:sz w:val="24"/>
          <w:szCs w:val="24"/>
        </w:rPr>
      </w:pPr>
    </w:p>
    <w:p w:rsidR="00021D81" w:rsidRDefault="00021D81" w:rsidP="00B02F6A">
      <w:pPr>
        <w:pStyle w:val="ac"/>
        <w:jc w:val="both"/>
        <w:rPr>
          <w:sz w:val="24"/>
          <w:szCs w:val="24"/>
        </w:rPr>
      </w:pPr>
      <w:proofErr w:type="spellStart"/>
      <w:r>
        <w:rPr>
          <w:sz w:val="24"/>
          <w:szCs w:val="24"/>
        </w:rPr>
        <w:t>Нормоконтролер</w:t>
      </w:r>
      <w:proofErr w:type="spellEnd"/>
      <w:r>
        <w:rPr>
          <w:sz w:val="24"/>
          <w:szCs w:val="24"/>
        </w:rPr>
        <w:t>:</w:t>
      </w:r>
    </w:p>
    <w:p w:rsidR="00021D81" w:rsidRDefault="00021D81" w:rsidP="00B02F6A">
      <w:pPr>
        <w:pStyle w:val="ac"/>
        <w:jc w:val="both"/>
        <w:rPr>
          <w:sz w:val="24"/>
          <w:szCs w:val="24"/>
        </w:rPr>
      </w:pPr>
      <w:proofErr w:type="spellStart"/>
      <w:r>
        <w:rPr>
          <w:sz w:val="24"/>
          <w:szCs w:val="24"/>
        </w:rPr>
        <w:t>Канд.экон.наук,доц</w:t>
      </w:r>
      <w:proofErr w:type="spellEnd"/>
      <w:r>
        <w:rPr>
          <w:sz w:val="24"/>
          <w:szCs w:val="24"/>
        </w:rPr>
        <w:t xml:space="preserve">.                                                                              </w:t>
      </w:r>
      <w:proofErr w:type="spellStart"/>
      <w:r>
        <w:rPr>
          <w:sz w:val="24"/>
          <w:szCs w:val="24"/>
        </w:rPr>
        <w:t>Г.А.Бикмашев</w:t>
      </w:r>
      <w:proofErr w:type="spellEnd"/>
    </w:p>
    <w:p w:rsidR="00021D81" w:rsidRDefault="00021D81" w:rsidP="00B02F6A">
      <w:pPr>
        <w:pStyle w:val="ac"/>
        <w:jc w:val="both"/>
        <w:rPr>
          <w:sz w:val="24"/>
          <w:szCs w:val="24"/>
        </w:rPr>
      </w:pPr>
    </w:p>
    <w:p w:rsidR="00021D81" w:rsidRDefault="00021D81" w:rsidP="00B02F6A">
      <w:pPr>
        <w:pStyle w:val="ac"/>
        <w:jc w:val="both"/>
        <w:rPr>
          <w:sz w:val="24"/>
          <w:szCs w:val="24"/>
        </w:rPr>
      </w:pPr>
    </w:p>
    <w:p w:rsidR="00021D81" w:rsidRDefault="00021D81" w:rsidP="00B02F6A">
      <w:pPr>
        <w:pStyle w:val="ac"/>
        <w:jc w:val="both"/>
        <w:rPr>
          <w:sz w:val="24"/>
          <w:szCs w:val="24"/>
        </w:rPr>
      </w:pPr>
    </w:p>
    <w:p w:rsidR="00021D81" w:rsidRDefault="00021D81" w:rsidP="00B02F6A">
      <w:pPr>
        <w:pStyle w:val="ac"/>
        <w:jc w:val="both"/>
        <w:rPr>
          <w:sz w:val="24"/>
          <w:szCs w:val="24"/>
        </w:rPr>
      </w:pPr>
    </w:p>
    <w:p w:rsidR="00021D81" w:rsidRDefault="00021D81" w:rsidP="00B02F6A">
      <w:pPr>
        <w:pStyle w:val="ac"/>
        <w:jc w:val="both"/>
        <w:rPr>
          <w:sz w:val="24"/>
          <w:szCs w:val="24"/>
        </w:rPr>
      </w:pPr>
    </w:p>
    <w:p w:rsidR="00021D81" w:rsidRDefault="00021D81" w:rsidP="00B02F6A">
      <w:pPr>
        <w:pStyle w:val="ac"/>
        <w:jc w:val="both"/>
        <w:rPr>
          <w:sz w:val="24"/>
          <w:szCs w:val="24"/>
        </w:rPr>
      </w:pPr>
    </w:p>
    <w:p w:rsidR="00021D81" w:rsidRDefault="00021D81" w:rsidP="00B02F6A">
      <w:pPr>
        <w:pStyle w:val="ac"/>
        <w:jc w:val="both"/>
        <w:rPr>
          <w:sz w:val="24"/>
          <w:szCs w:val="24"/>
        </w:rPr>
      </w:pPr>
    </w:p>
    <w:p w:rsidR="00021D81" w:rsidRDefault="00021D81" w:rsidP="00B02F6A">
      <w:pPr>
        <w:pStyle w:val="ac"/>
        <w:jc w:val="both"/>
        <w:rPr>
          <w:sz w:val="24"/>
          <w:szCs w:val="24"/>
        </w:rPr>
      </w:pPr>
    </w:p>
    <w:p w:rsidR="00021D81" w:rsidRDefault="00021D81" w:rsidP="00B02F6A">
      <w:pPr>
        <w:pStyle w:val="ac"/>
        <w:jc w:val="both"/>
        <w:rPr>
          <w:sz w:val="24"/>
          <w:szCs w:val="24"/>
        </w:rPr>
      </w:pPr>
    </w:p>
    <w:p w:rsidR="00021D81" w:rsidRDefault="00021D81" w:rsidP="00B02F6A">
      <w:pPr>
        <w:pStyle w:val="ac"/>
        <w:jc w:val="both"/>
        <w:rPr>
          <w:sz w:val="24"/>
          <w:szCs w:val="24"/>
        </w:rPr>
      </w:pPr>
    </w:p>
    <w:p w:rsidR="00021D81" w:rsidRDefault="00021D81" w:rsidP="00B02F6A">
      <w:pPr>
        <w:pStyle w:val="ac"/>
        <w:jc w:val="both"/>
        <w:rPr>
          <w:sz w:val="24"/>
          <w:szCs w:val="24"/>
        </w:rPr>
      </w:pPr>
    </w:p>
    <w:p w:rsidR="00526948" w:rsidRPr="00021D81" w:rsidRDefault="00021D81" w:rsidP="00B02F6A">
      <w:pPr>
        <w:pStyle w:val="ac"/>
        <w:jc w:val="both"/>
        <w:rPr>
          <w:sz w:val="24"/>
          <w:szCs w:val="24"/>
        </w:rPr>
      </w:pPr>
      <w:r>
        <w:rPr>
          <w:sz w:val="28"/>
          <w:szCs w:val="28"/>
        </w:rPr>
        <w:t xml:space="preserve">                                                      </w:t>
      </w:r>
      <w:r w:rsidR="00526948">
        <w:rPr>
          <w:sz w:val="28"/>
          <w:szCs w:val="28"/>
        </w:rPr>
        <w:t>Краснодар</w:t>
      </w:r>
      <w:r w:rsidR="005B3E6C">
        <w:rPr>
          <w:sz w:val="28"/>
          <w:szCs w:val="28"/>
        </w:rPr>
        <w:t xml:space="preserve"> </w:t>
      </w:r>
      <w:r w:rsidR="00526948">
        <w:rPr>
          <w:sz w:val="28"/>
          <w:szCs w:val="28"/>
        </w:rPr>
        <w:t>2018</w:t>
      </w:r>
    </w:p>
    <w:p w:rsidR="00021D81" w:rsidRDefault="00021D81" w:rsidP="00B02F6A">
      <w:pPr>
        <w:spacing w:line="360" w:lineRule="auto"/>
        <w:ind w:right="850"/>
        <w:jc w:val="both"/>
        <w:rPr>
          <w:rFonts w:ascii="Times New Roman" w:eastAsia="Times New Roman" w:hAnsi="Times New Roman" w:cs="Times New Roman"/>
          <w:sz w:val="28"/>
          <w:szCs w:val="28"/>
          <w:lang w:eastAsia="ru-RU"/>
        </w:rPr>
      </w:pPr>
    </w:p>
    <w:p w:rsidR="00FC7227" w:rsidRPr="00C81B09" w:rsidRDefault="00FC7227" w:rsidP="00B02F6A">
      <w:pPr>
        <w:pStyle w:val="ac"/>
        <w:jc w:val="center"/>
        <w:rPr>
          <w:sz w:val="28"/>
          <w:szCs w:val="28"/>
          <w:lang w:eastAsia="ru-RU"/>
        </w:rPr>
      </w:pPr>
      <w:r w:rsidRPr="00C81B09">
        <w:rPr>
          <w:sz w:val="28"/>
          <w:szCs w:val="28"/>
          <w:lang w:eastAsia="ru-RU"/>
        </w:rPr>
        <w:lastRenderedPageBreak/>
        <w:t>Содержание</w:t>
      </w:r>
    </w:p>
    <w:p w:rsidR="00020117" w:rsidRPr="00C81B09" w:rsidRDefault="00020117" w:rsidP="00B02F6A">
      <w:pPr>
        <w:pStyle w:val="ac"/>
        <w:tabs>
          <w:tab w:val="right" w:leader="dot" w:pos="8505"/>
        </w:tabs>
        <w:spacing w:line="360" w:lineRule="auto"/>
        <w:jc w:val="both"/>
        <w:rPr>
          <w:sz w:val="28"/>
          <w:szCs w:val="28"/>
          <w:lang w:eastAsia="ru-RU"/>
        </w:rPr>
      </w:pPr>
      <w:r w:rsidRPr="00C81B09">
        <w:rPr>
          <w:sz w:val="28"/>
          <w:szCs w:val="28"/>
          <w:lang w:eastAsia="ru-RU"/>
        </w:rPr>
        <w:t>Введение</w:t>
      </w:r>
      <w:r w:rsidR="0012717F">
        <w:rPr>
          <w:sz w:val="28"/>
          <w:szCs w:val="28"/>
          <w:lang w:eastAsia="ru-RU"/>
        </w:rPr>
        <w:tab/>
      </w:r>
      <w:r w:rsidR="00627F09">
        <w:rPr>
          <w:sz w:val="28"/>
          <w:szCs w:val="28"/>
          <w:lang w:eastAsia="ru-RU"/>
        </w:rPr>
        <w:t xml:space="preserve"> 3</w:t>
      </w:r>
    </w:p>
    <w:p w:rsidR="00FC7227" w:rsidRPr="00C81B09" w:rsidRDefault="00FC7227" w:rsidP="00B02F6A">
      <w:pPr>
        <w:pStyle w:val="ac"/>
        <w:tabs>
          <w:tab w:val="right" w:leader="dot" w:pos="8505"/>
        </w:tabs>
        <w:spacing w:line="360" w:lineRule="auto"/>
        <w:jc w:val="both"/>
        <w:rPr>
          <w:sz w:val="28"/>
          <w:szCs w:val="28"/>
          <w:lang w:eastAsia="ru-RU"/>
        </w:rPr>
      </w:pPr>
      <w:r w:rsidRPr="00C81B09">
        <w:rPr>
          <w:sz w:val="28"/>
          <w:szCs w:val="28"/>
          <w:lang w:eastAsia="ru-RU"/>
        </w:rPr>
        <w:t>1Инфляция, как экономическая категория</w:t>
      </w:r>
      <w:r w:rsidR="0012717F">
        <w:rPr>
          <w:sz w:val="28"/>
          <w:szCs w:val="28"/>
          <w:lang w:eastAsia="ru-RU"/>
        </w:rPr>
        <w:tab/>
      </w:r>
      <w:r w:rsidR="00627F09">
        <w:rPr>
          <w:sz w:val="28"/>
          <w:szCs w:val="28"/>
          <w:lang w:eastAsia="ru-RU"/>
        </w:rPr>
        <w:t>5</w:t>
      </w:r>
    </w:p>
    <w:p w:rsidR="00FC7227" w:rsidRPr="00C81B09" w:rsidRDefault="00FC7227" w:rsidP="00B02F6A">
      <w:pPr>
        <w:pStyle w:val="ac"/>
        <w:tabs>
          <w:tab w:val="right" w:leader="dot" w:pos="8505"/>
        </w:tabs>
        <w:spacing w:line="360" w:lineRule="auto"/>
        <w:jc w:val="both"/>
        <w:rPr>
          <w:sz w:val="28"/>
          <w:szCs w:val="28"/>
          <w:lang w:eastAsia="ru-RU"/>
        </w:rPr>
      </w:pPr>
      <w:r w:rsidRPr="00C81B09">
        <w:rPr>
          <w:sz w:val="28"/>
          <w:szCs w:val="28"/>
          <w:lang w:eastAsia="ru-RU"/>
        </w:rPr>
        <w:t xml:space="preserve">1.1 </w:t>
      </w:r>
      <w:proofErr w:type="spellStart"/>
      <w:r w:rsidRPr="00C81B09">
        <w:rPr>
          <w:sz w:val="28"/>
          <w:szCs w:val="28"/>
          <w:lang w:eastAsia="ru-RU"/>
        </w:rPr>
        <w:t>Лингво</w:t>
      </w:r>
      <w:proofErr w:type="spellEnd"/>
      <w:r w:rsidRPr="00C81B09">
        <w:rPr>
          <w:sz w:val="28"/>
          <w:szCs w:val="28"/>
          <w:lang w:eastAsia="ru-RU"/>
        </w:rPr>
        <w:t xml:space="preserve">-семантические  корни понятия инфляции с различных </w:t>
      </w:r>
      <w:r w:rsidR="0023243C" w:rsidRPr="00C81B09">
        <w:rPr>
          <w:sz w:val="28"/>
          <w:szCs w:val="28"/>
          <w:lang w:eastAsia="ru-RU"/>
        </w:rPr>
        <w:t>позиций</w:t>
      </w:r>
      <w:r w:rsidR="00627F09">
        <w:rPr>
          <w:sz w:val="28"/>
          <w:szCs w:val="28"/>
          <w:lang w:eastAsia="ru-RU"/>
        </w:rPr>
        <w:t xml:space="preserve"> </w:t>
      </w:r>
      <w:r w:rsidR="0023243C" w:rsidRPr="00C81B09">
        <w:rPr>
          <w:sz w:val="28"/>
          <w:szCs w:val="28"/>
          <w:lang w:eastAsia="ru-RU"/>
        </w:rPr>
        <w:t xml:space="preserve">методологических  </w:t>
      </w:r>
      <w:r w:rsidRPr="00C81B09">
        <w:rPr>
          <w:sz w:val="28"/>
          <w:szCs w:val="28"/>
          <w:lang w:eastAsia="ru-RU"/>
        </w:rPr>
        <w:t>подходов</w:t>
      </w:r>
      <w:r w:rsidR="0012717F">
        <w:rPr>
          <w:sz w:val="28"/>
          <w:szCs w:val="28"/>
          <w:lang w:eastAsia="ru-RU"/>
        </w:rPr>
        <w:tab/>
        <w:t>5</w:t>
      </w:r>
    </w:p>
    <w:p w:rsidR="00FC7227" w:rsidRPr="00C81B09" w:rsidRDefault="00FC7227" w:rsidP="00B02F6A">
      <w:pPr>
        <w:pStyle w:val="ac"/>
        <w:tabs>
          <w:tab w:val="right" w:leader="dot" w:pos="8505"/>
        </w:tabs>
        <w:spacing w:line="360" w:lineRule="auto"/>
        <w:jc w:val="both"/>
        <w:rPr>
          <w:sz w:val="28"/>
          <w:szCs w:val="28"/>
          <w:lang w:eastAsia="ru-RU"/>
        </w:rPr>
      </w:pPr>
      <w:r w:rsidRPr="00C81B09">
        <w:rPr>
          <w:sz w:val="28"/>
          <w:szCs w:val="28"/>
          <w:lang w:eastAsia="ru-RU"/>
        </w:rPr>
        <w:t>1.2 Причины инфляции</w:t>
      </w:r>
      <w:r w:rsidR="0012717F">
        <w:rPr>
          <w:sz w:val="28"/>
          <w:szCs w:val="28"/>
          <w:lang w:eastAsia="ru-RU"/>
        </w:rPr>
        <w:tab/>
      </w:r>
      <w:r w:rsidR="00627F09">
        <w:rPr>
          <w:sz w:val="28"/>
          <w:szCs w:val="28"/>
          <w:lang w:eastAsia="ru-RU"/>
        </w:rPr>
        <w:t>9</w:t>
      </w:r>
    </w:p>
    <w:p w:rsidR="00FC7227" w:rsidRPr="00C81B09" w:rsidRDefault="00FC7227" w:rsidP="00B02F6A">
      <w:pPr>
        <w:pStyle w:val="ac"/>
        <w:tabs>
          <w:tab w:val="right" w:leader="dot" w:pos="8505"/>
        </w:tabs>
        <w:spacing w:line="360" w:lineRule="auto"/>
        <w:jc w:val="both"/>
        <w:rPr>
          <w:sz w:val="28"/>
          <w:szCs w:val="28"/>
          <w:lang w:eastAsia="ru-RU"/>
        </w:rPr>
      </w:pPr>
      <w:r w:rsidRPr="00C81B09">
        <w:rPr>
          <w:sz w:val="28"/>
          <w:szCs w:val="28"/>
          <w:lang w:eastAsia="ru-RU"/>
        </w:rPr>
        <w:t>1.3 Виды инфляции</w:t>
      </w:r>
      <w:r w:rsidR="0012717F">
        <w:rPr>
          <w:sz w:val="28"/>
          <w:szCs w:val="28"/>
          <w:lang w:eastAsia="ru-RU"/>
        </w:rPr>
        <w:tab/>
      </w:r>
      <w:r w:rsidR="00627F09">
        <w:rPr>
          <w:sz w:val="28"/>
          <w:szCs w:val="28"/>
          <w:lang w:eastAsia="ru-RU"/>
        </w:rPr>
        <w:t xml:space="preserve"> 11</w:t>
      </w:r>
    </w:p>
    <w:p w:rsidR="00FC7227" w:rsidRPr="00C81B09" w:rsidRDefault="00FC7227" w:rsidP="00B02F6A">
      <w:pPr>
        <w:pStyle w:val="ac"/>
        <w:tabs>
          <w:tab w:val="right" w:leader="dot" w:pos="8505"/>
        </w:tabs>
        <w:spacing w:line="360" w:lineRule="auto"/>
        <w:jc w:val="both"/>
        <w:rPr>
          <w:sz w:val="28"/>
          <w:szCs w:val="28"/>
          <w:lang w:eastAsia="ru-RU"/>
        </w:rPr>
      </w:pPr>
      <w:r w:rsidRPr="00C81B09">
        <w:rPr>
          <w:sz w:val="28"/>
          <w:szCs w:val="28"/>
          <w:lang w:eastAsia="ru-RU"/>
        </w:rPr>
        <w:t>1.4 Социально-экономические последствия инфляции</w:t>
      </w:r>
      <w:r w:rsidR="0012717F">
        <w:rPr>
          <w:sz w:val="28"/>
          <w:szCs w:val="28"/>
          <w:lang w:eastAsia="ru-RU"/>
        </w:rPr>
        <w:tab/>
      </w:r>
      <w:r w:rsidR="00627F09">
        <w:rPr>
          <w:sz w:val="28"/>
          <w:szCs w:val="28"/>
          <w:lang w:eastAsia="ru-RU"/>
        </w:rPr>
        <w:t xml:space="preserve"> 14</w:t>
      </w:r>
    </w:p>
    <w:p w:rsidR="00FC7227" w:rsidRPr="00C81B09" w:rsidRDefault="00FC7227" w:rsidP="00B02F6A">
      <w:pPr>
        <w:pStyle w:val="ac"/>
        <w:tabs>
          <w:tab w:val="right" w:leader="dot" w:pos="8505"/>
        </w:tabs>
        <w:spacing w:line="360" w:lineRule="auto"/>
        <w:jc w:val="both"/>
        <w:rPr>
          <w:sz w:val="28"/>
          <w:szCs w:val="28"/>
          <w:lang w:eastAsia="ru-RU"/>
        </w:rPr>
      </w:pPr>
      <w:r w:rsidRPr="00C81B09">
        <w:rPr>
          <w:sz w:val="28"/>
          <w:szCs w:val="28"/>
          <w:lang w:eastAsia="ru-RU"/>
        </w:rPr>
        <w:t>2</w:t>
      </w:r>
      <w:r w:rsidR="00020117" w:rsidRPr="00C81B09">
        <w:rPr>
          <w:sz w:val="28"/>
          <w:szCs w:val="28"/>
          <w:lang w:eastAsia="ru-RU"/>
        </w:rPr>
        <w:t xml:space="preserve"> </w:t>
      </w:r>
      <w:r w:rsidRPr="00C81B09">
        <w:rPr>
          <w:sz w:val="28"/>
          <w:szCs w:val="28"/>
          <w:lang w:eastAsia="ru-RU"/>
        </w:rPr>
        <w:t>Инфляция в России</w:t>
      </w:r>
      <w:r w:rsidR="0012717F">
        <w:rPr>
          <w:sz w:val="28"/>
          <w:szCs w:val="28"/>
          <w:lang w:eastAsia="ru-RU"/>
        </w:rPr>
        <w:tab/>
      </w:r>
      <w:r w:rsidR="00627F09">
        <w:rPr>
          <w:sz w:val="28"/>
          <w:szCs w:val="28"/>
          <w:lang w:eastAsia="ru-RU"/>
        </w:rPr>
        <w:t xml:space="preserve"> 16</w:t>
      </w:r>
    </w:p>
    <w:p w:rsidR="00FC7227" w:rsidRPr="00C81B09" w:rsidRDefault="00FC7227" w:rsidP="00B02F6A">
      <w:pPr>
        <w:pStyle w:val="ac"/>
        <w:tabs>
          <w:tab w:val="right" w:leader="dot" w:pos="8505"/>
        </w:tabs>
        <w:spacing w:line="360" w:lineRule="auto"/>
        <w:jc w:val="both"/>
        <w:rPr>
          <w:sz w:val="28"/>
          <w:szCs w:val="28"/>
          <w:lang w:eastAsia="ru-RU"/>
        </w:rPr>
      </w:pPr>
      <w:r w:rsidRPr="00C81B09">
        <w:rPr>
          <w:sz w:val="28"/>
          <w:szCs w:val="28"/>
          <w:lang w:eastAsia="ru-RU"/>
        </w:rPr>
        <w:t>2.1 Характер инфляции</w:t>
      </w:r>
      <w:r w:rsidR="00627F09">
        <w:rPr>
          <w:sz w:val="28"/>
          <w:szCs w:val="28"/>
          <w:lang w:eastAsia="ru-RU"/>
        </w:rPr>
        <w:t xml:space="preserve"> </w:t>
      </w:r>
      <w:r w:rsidR="0012717F">
        <w:rPr>
          <w:sz w:val="28"/>
          <w:szCs w:val="28"/>
          <w:lang w:eastAsia="ru-RU"/>
        </w:rPr>
        <w:tab/>
      </w:r>
      <w:r w:rsidR="00627F09">
        <w:rPr>
          <w:sz w:val="28"/>
          <w:szCs w:val="28"/>
          <w:lang w:eastAsia="ru-RU"/>
        </w:rPr>
        <w:t>16</w:t>
      </w:r>
    </w:p>
    <w:p w:rsidR="00FC7227" w:rsidRPr="00C81B09" w:rsidRDefault="00FC7227" w:rsidP="00B02F6A">
      <w:pPr>
        <w:pStyle w:val="ac"/>
        <w:tabs>
          <w:tab w:val="right" w:leader="dot" w:pos="8505"/>
        </w:tabs>
        <w:spacing w:line="360" w:lineRule="auto"/>
        <w:jc w:val="both"/>
        <w:rPr>
          <w:sz w:val="28"/>
          <w:szCs w:val="28"/>
          <w:lang w:eastAsia="ru-RU"/>
        </w:rPr>
      </w:pPr>
      <w:r w:rsidRPr="00C81B09">
        <w:rPr>
          <w:sz w:val="28"/>
          <w:szCs w:val="28"/>
          <w:lang w:eastAsia="ru-RU"/>
        </w:rPr>
        <w:t>2.2 История инфляции</w:t>
      </w:r>
      <w:r w:rsidR="0012717F">
        <w:rPr>
          <w:sz w:val="28"/>
          <w:szCs w:val="28"/>
          <w:lang w:eastAsia="ru-RU"/>
        </w:rPr>
        <w:tab/>
      </w:r>
      <w:r w:rsidR="00627F09">
        <w:rPr>
          <w:sz w:val="28"/>
          <w:szCs w:val="28"/>
          <w:lang w:eastAsia="ru-RU"/>
        </w:rPr>
        <w:t>18</w:t>
      </w:r>
    </w:p>
    <w:p w:rsidR="00BD0854" w:rsidRPr="00C81B09" w:rsidRDefault="00BD0854" w:rsidP="00B02F6A">
      <w:pPr>
        <w:pStyle w:val="ac"/>
        <w:tabs>
          <w:tab w:val="right" w:leader="dot" w:pos="8505"/>
        </w:tabs>
        <w:spacing w:line="360" w:lineRule="auto"/>
        <w:jc w:val="both"/>
        <w:rPr>
          <w:sz w:val="28"/>
          <w:szCs w:val="28"/>
          <w:lang w:eastAsia="ru-RU"/>
        </w:rPr>
      </w:pPr>
      <w:r w:rsidRPr="00C81B09">
        <w:rPr>
          <w:sz w:val="28"/>
          <w:szCs w:val="28"/>
          <w:lang w:eastAsia="ru-RU"/>
        </w:rPr>
        <w:t xml:space="preserve">2.2.1 </w:t>
      </w:r>
      <w:r w:rsidR="004758AB" w:rsidRPr="00C81B09">
        <w:rPr>
          <w:sz w:val="28"/>
          <w:szCs w:val="28"/>
          <w:lang w:eastAsia="ru-RU"/>
        </w:rPr>
        <w:t>Анализ инфляции в России в 2015-2017 годах</w:t>
      </w:r>
      <w:r w:rsidR="0012717F">
        <w:rPr>
          <w:sz w:val="28"/>
          <w:szCs w:val="28"/>
          <w:lang w:eastAsia="ru-RU"/>
        </w:rPr>
        <w:tab/>
      </w:r>
      <w:r w:rsidR="00627F09">
        <w:rPr>
          <w:sz w:val="28"/>
          <w:szCs w:val="28"/>
          <w:lang w:eastAsia="ru-RU"/>
        </w:rPr>
        <w:t>22</w:t>
      </w:r>
    </w:p>
    <w:p w:rsidR="00FC7227" w:rsidRPr="00C81B09" w:rsidRDefault="00FC7227" w:rsidP="00B02F6A">
      <w:pPr>
        <w:pStyle w:val="ac"/>
        <w:tabs>
          <w:tab w:val="right" w:leader="dot" w:pos="8505"/>
        </w:tabs>
        <w:spacing w:line="360" w:lineRule="auto"/>
        <w:jc w:val="both"/>
        <w:rPr>
          <w:sz w:val="28"/>
          <w:szCs w:val="28"/>
          <w:lang w:eastAsia="ru-RU"/>
        </w:rPr>
      </w:pPr>
      <w:r w:rsidRPr="00C81B09">
        <w:rPr>
          <w:sz w:val="28"/>
          <w:szCs w:val="28"/>
          <w:lang w:eastAsia="ru-RU"/>
        </w:rPr>
        <w:t>3 Как преодолеть инфляцию</w:t>
      </w:r>
      <w:r w:rsidR="0012717F">
        <w:rPr>
          <w:sz w:val="28"/>
          <w:szCs w:val="28"/>
          <w:lang w:eastAsia="ru-RU"/>
        </w:rPr>
        <w:tab/>
      </w:r>
      <w:r w:rsidR="00627F09">
        <w:rPr>
          <w:sz w:val="28"/>
          <w:szCs w:val="28"/>
          <w:lang w:eastAsia="ru-RU"/>
        </w:rPr>
        <w:t>27</w:t>
      </w:r>
    </w:p>
    <w:p w:rsidR="00FC7227" w:rsidRPr="00C81B09" w:rsidRDefault="00FC7227" w:rsidP="00B02F6A">
      <w:pPr>
        <w:pStyle w:val="ac"/>
        <w:tabs>
          <w:tab w:val="right" w:leader="dot" w:pos="8505"/>
        </w:tabs>
        <w:spacing w:line="360" w:lineRule="auto"/>
        <w:jc w:val="both"/>
        <w:rPr>
          <w:sz w:val="28"/>
          <w:szCs w:val="28"/>
          <w:lang w:eastAsia="ru-RU"/>
        </w:rPr>
      </w:pPr>
      <w:r w:rsidRPr="00C81B09">
        <w:rPr>
          <w:sz w:val="28"/>
          <w:szCs w:val="28"/>
          <w:lang w:eastAsia="ru-RU"/>
        </w:rPr>
        <w:t>3.1 Антиинфляционная политика</w:t>
      </w:r>
      <w:r w:rsidR="0012717F">
        <w:rPr>
          <w:sz w:val="28"/>
          <w:szCs w:val="28"/>
          <w:lang w:eastAsia="ru-RU"/>
        </w:rPr>
        <w:tab/>
      </w:r>
    </w:p>
    <w:p w:rsidR="00F52CB0" w:rsidRPr="00C81B09" w:rsidRDefault="00FC7227" w:rsidP="00B02F6A">
      <w:pPr>
        <w:pStyle w:val="ac"/>
        <w:tabs>
          <w:tab w:val="right" w:leader="dot" w:pos="8505"/>
        </w:tabs>
        <w:spacing w:line="360" w:lineRule="auto"/>
        <w:jc w:val="both"/>
        <w:rPr>
          <w:sz w:val="28"/>
          <w:szCs w:val="28"/>
          <w:lang w:eastAsia="ru-RU"/>
        </w:rPr>
      </w:pPr>
      <w:r w:rsidRPr="00C81B09">
        <w:rPr>
          <w:sz w:val="28"/>
          <w:szCs w:val="28"/>
          <w:lang w:eastAsia="ru-RU"/>
        </w:rPr>
        <w:t xml:space="preserve">3.2 </w:t>
      </w:r>
      <w:r w:rsidR="00F52CB0" w:rsidRPr="00C81B09">
        <w:rPr>
          <w:sz w:val="28"/>
          <w:szCs w:val="28"/>
          <w:lang w:eastAsia="ru-RU"/>
        </w:rPr>
        <w:t>Основные направления повышения эффективности антиинфляционной политики в РФ</w:t>
      </w:r>
      <w:r w:rsidR="0012717F">
        <w:rPr>
          <w:sz w:val="28"/>
          <w:szCs w:val="28"/>
          <w:lang w:eastAsia="ru-RU"/>
        </w:rPr>
        <w:tab/>
      </w:r>
      <w:r w:rsidR="00627F09">
        <w:rPr>
          <w:sz w:val="28"/>
          <w:szCs w:val="28"/>
          <w:lang w:eastAsia="ru-RU"/>
        </w:rPr>
        <w:t>33</w:t>
      </w:r>
    </w:p>
    <w:p w:rsidR="00FC7227" w:rsidRPr="00C81B09" w:rsidRDefault="00FC7227" w:rsidP="00B02F6A">
      <w:pPr>
        <w:pStyle w:val="ac"/>
        <w:tabs>
          <w:tab w:val="right" w:leader="dot" w:pos="8505"/>
        </w:tabs>
        <w:spacing w:line="360" w:lineRule="auto"/>
        <w:jc w:val="both"/>
        <w:rPr>
          <w:sz w:val="28"/>
          <w:szCs w:val="28"/>
          <w:lang w:eastAsia="ru-RU"/>
        </w:rPr>
      </w:pPr>
      <w:r w:rsidRPr="00C81B09">
        <w:rPr>
          <w:sz w:val="28"/>
          <w:szCs w:val="28"/>
          <w:lang w:eastAsia="ru-RU"/>
        </w:rPr>
        <w:t>Заключение</w:t>
      </w:r>
      <w:r w:rsidR="0012717F">
        <w:rPr>
          <w:sz w:val="28"/>
          <w:szCs w:val="28"/>
          <w:lang w:eastAsia="ru-RU"/>
        </w:rPr>
        <w:tab/>
      </w:r>
      <w:r w:rsidR="00627F09">
        <w:rPr>
          <w:sz w:val="28"/>
          <w:szCs w:val="28"/>
          <w:lang w:eastAsia="ru-RU"/>
        </w:rPr>
        <w:t>34</w:t>
      </w:r>
    </w:p>
    <w:p w:rsidR="00FC7227" w:rsidRPr="00C81B09" w:rsidRDefault="00FC7227" w:rsidP="00B02F6A">
      <w:pPr>
        <w:pStyle w:val="ac"/>
        <w:tabs>
          <w:tab w:val="right" w:leader="dot" w:pos="8505"/>
        </w:tabs>
        <w:spacing w:line="360" w:lineRule="auto"/>
        <w:jc w:val="both"/>
        <w:rPr>
          <w:sz w:val="28"/>
          <w:szCs w:val="28"/>
          <w:lang w:eastAsia="ru-RU"/>
        </w:rPr>
      </w:pPr>
      <w:r w:rsidRPr="00C81B09">
        <w:rPr>
          <w:sz w:val="28"/>
          <w:szCs w:val="28"/>
          <w:lang w:eastAsia="ru-RU"/>
        </w:rPr>
        <w:t>Список использованн</w:t>
      </w:r>
      <w:r w:rsidR="00020117" w:rsidRPr="00C81B09">
        <w:rPr>
          <w:sz w:val="28"/>
          <w:szCs w:val="28"/>
          <w:lang w:eastAsia="ru-RU"/>
        </w:rPr>
        <w:t xml:space="preserve">ых </w:t>
      </w:r>
      <w:r w:rsidRPr="00C81B09">
        <w:rPr>
          <w:sz w:val="28"/>
          <w:szCs w:val="28"/>
          <w:lang w:eastAsia="ru-RU"/>
        </w:rPr>
        <w:t>источников</w:t>
      </w:r>
      <w:r w:rsidR="0012717F">
        <w:rPr>
          <w:sz w:val="28"/>
          <w:szCs w:val="28"/>
          <w:lang w:eastAsia="ru-RU"/>
        </w:rPr>
        <w:t xml:space="preserve"> </w:t>
      </w:r>
      <w:r w:rsidR="0012717F">
        <w:rPr>
          <w:sz w:val="28"/>
          <w:szCs w:val="28"/>
          <w:lang w:eastAsia="ru-RU"/>
        </w:rPr>
        <w:tab/>
        <w:t>35</w:t>
      </w:r>
    </w:p>
    <w:p w:rsidR="00FC7227" w:rsidRDefault="00FC7227" w:rsidP="00B02F6A">
      <w:pPr>
        <w:spacing w:after="0" w:line="276" w:lineRule="auto"/>
        <w:ind w:right="850"/>
        <w:jc w:val="both"/>
        <w:rPr>
          <w:rFonts w:ascii="Times New Roman" w:eastAsia="Times New Roman" w:hAnsi="Times New Roman" w:cs="Times New Roman"/>
          <w:b/>
          <w:bCs/>
          <w:color w:val="585858"/>
          <w:sz w:val="32"/>
          <w:szCs w:val="32"/>
          <w:lang w:eastAsia="ru-RU"/>
        </w:rPr>
      </w:pPr>
    </w:p>
    <w:p w:rsidR="0023243C" w:rsidRDefault="0023243C" w:rsidP="00B02F6A">
      <w:pPr>
        <w:spacing w:after="0" w:line="276" w:lineRule="auto"/>
        <w:ind w:right="850"/>
        <w:jc w:val="both"/>
        <w:rPr>
          <w:rFonts w:ascii="Times New Roman" w:eastAsia="Times New Roman" w:hAnsi="Times New Roman" w:cs="Times New Roman"/>
          <w:b/>
          <w:bCs/>
          <w:color w:val="585858"/>
          <w:sz w:val="32"/>
          <w:szCs w:val="32"/>
          <w:lang w:eastAsia="ru-RU"/>
        </w:rPr>
      </w:pPr>
    </w:p>
    <w:p w:rsidR="0023243C" w:rsidRDefault="0023243C" w:rsidP="00B02F6A">
      <w:pPr>
        <w:spacing w:after="0" w:line="276" w:lineRule="auto"/>
        <w:ind w:right="850"/>
        <w:jc w:val="both"/>
        <w:rPr>
          <w:rFonts w:ascii="Times New Roman" w:eastAsia="Times New Roman" w:hAnsi="Times New Roman" w:cs="Times New Roman"/>
          <w:b/>
          <w:bCs/>
          <w:color w:val="585858"/>
          <w:sz w:val="32"/>
          <w:szCs w:val="32"/>
          <w:lang w:eastAsia="ru-RU"/>
        </w:rPr>
      </w:pPr>
    </w:p>
    <w:p w:rsidR="0023243C" w:rsidRDefault="0023243C" w:rsidP="00B02F6A">
      <w:pPr>
        <w:spacing w:after="0" w:line="276" w:lineRule="auto"/>
        <w:ind w:right="850"/>
        <w:jc w:val="both"/>
        <w:rPr>
          <w:rFonts w:ascii="Times New Roman" w:eastAsia="Times New Roman" w:hAnsi="Times New Roman" w:cs="Times New Roman"/>
          <w:b/>
          <w:bCs/>
          <w:color w:val="585858"/>
          <w:sz w:val="32"/>
          <w:szCs w:val="32"/>
          <w:lang w:eastAsia="ru-RU"/>
        </w:rPr>
      </w:pPr>
    </w:p>
    <w:p w:rsidR="0023243C" w:rsidRDefault="0023243C" w:rsidP="00B02F6A">
      <w:pPr>
        <w:spacing w:after="0" w:line="276" w:lineRule="auto"/>
        <w:ind w:right="850"/>
        <w:jc w:val="both"/>
        <w:rPr>
          <w:rFonts w:ascii="Times New Roman" w:eastAsia="Times New Roman" w:hAnsi="Times New Roman" w:cs="Times New Roman"/>
          <w:b/>
          <w:bCs/>
          <w:color w:val="585858"/>
          <w:sz w:val="32"/>
          <w:szCs w:val="32"/>
          <w:lang w:eastAsia="ru-RU"/>
        </w:rPr>
      </w:pPr>
    </w:p>
    <w:p w:rsidR="0023243C" w:rsidRDefault="0023243C" w:rsidP="00B02F6A">
      <w:pPr>
        <w:spacing w:after="0" w:line="276" w:lineRule="auto"/>
        <w:ind w:right="850"/>
        <w:jc w:val="both"/>
        <w:rPr>
          <w:rFonts w:ascii="Times New Roman" w:eastAsia="Times New Roman" w:hAnsi="Times New Roman" w:cs="Times New Roman"/>
          <w:b/>
          <w:bCs/>
          <w:color w:val="585858"/>
          <w:sz w:val="32"/>
          <w:szCs w:val="32"/>
          <w:lang w:eastAsia="ru-RU"/>
        </w:rPr>
      </w:pPr>
    </w:p>
    <w:p w:rsidR="0023243C" w:rsidRDefault="0023243C" w:rsidP="00B02F6A">
      <w:pPr>
        <w:spacing w:after="0" w:line="276" w:lineRule="auto"/>
        <w:ind w:right="850"/>
        <w:jc w:val="both"/>
        <w:rPr>
          <w:rFonts w:ascii="Times New Roman" w:eastAsia="Times New Roman" w:hAnsi="Times New Roman" w:cs="Times New Roman"/>
          <w:b/>
          <w:bCs/>
          <w:color w:val="585858"/>
          <w:sz w:val="32"/>
          <w:szCs w:val="32"/>
          <w:lang w:eastAsia="ru-RU"/>
        </w:rPr>
      </w:pPr>
    </w:p>
    <w:p w:rsidR="0023243C" w:rsidRDefault="0023243C" w:rsidP="00B02F6A">
      <w:pPr>
        <w:spacing w:after="0" w:line="276" w:lineRule="auto"/>
        <w:ind w:right="850"/>
        <w:jc w:val="both"/>
        <w:rPr>
          <w:rFonts w:ascii="Times New Roman" w:eastAsia="Times New Roman" w:hAnsi="Times New Roman" w:cs="Times New Roman"/>
          <w:b/>
          <w:bCs/>
          <w:color w:val="585858"/>
          <w:sz w:val="32"/>
          <w:szCs w:val="32"/>
          <w:lang w:eastAsia="ru-RU"/>
        </w:rPr>
      </w:pPr>
    </w:p>
    <w:p w:rsidR="0023243C" w:rsidRDefault="0023243C" w:rsidP="00B02F6A">
      <w:pPr>
        <w:spacing w:after="0" w:line="276" w:lineRule="auto"/>
        <w:ind w:right="850"/>
        <w:jc w:val="both"/>
        <w:rPr>
          <w:rFonts w:ascii="Times New Roman" w:eastAsia="Times New Roman" w:hAnsi="Times New Roman" w:cs="Times New Roman"/>
          <w:b/>
          <w:bCs/>
          <w:color w:val="585858"/>
          <w:sz w:val="32"/>
          <w:szCs w:val="32"/>
          <w:lang w:eastAsia="ru-RU"/>
        </w:rPr>
      </w:pPr>
    </w:p>
    <w:p w:rsidR="0023243C" w:rsidRDefault="0023243C" w:rsidP="00B02F6A">
      <w:pPr>
        <w:spacing w:after="0" w:line="276" w:lineRule="auto"/>
        <w:ind w:right="850"/>
        <w:jc w:val="both"/>
        <w:rPr>
          <w:rFonts w:ascii="Times New Roman" w:eastAsia="Times New Roman" w:hAnsi="Times New Roman" w:cs="Times New Roman"/>
          <w:b/>
          <w:bCs/>
          <w:color w:val="585858"/>
          <w:sz w:val="32"/>
          <w:szCs w:val="32"/>
          <w:lang w:eastAsia="ru-RU"/>
        </w:rPr>
      </w:pPr>
    </w:p>
    <w:p w:rsidR="00C81B09" w:rsidRDefault="00C81B09" w:rsidP="00B02F6A">
      <w:pPr>
        <w:spacing w:after="0" w:line="276" w:lineRule="auto"/>
        <w:ind w:right="850"/>
        <w:jc w:val="both"/>
        <w:rPr>
          <w:rFonts w:ascii="Times New Roman" w:eastAsia="Times New Roman" w:hAnsi="Times New Roman" w:cs="Times New Roman"/>
          <w:b/>
          <w:bCs/>
          <w:color w:val="585858"/>
          <w:sz w:val="32"/>
          <w:szCs w:val="32"/>
          <w:lang w:eastAsia="ru-RU"/>
        </w:rPr>
      </w:pPr>
    </w:p>
    <w:p w:rsidR="00C81B09" w:rsidRDefault="00C81B09" w:rsidP="00B02F6A">
      <w:pPr>
        <w:spacing w:after="0" w:line="276" w:lineRule="auto"/>
        <w:ind w:right="850"/>
        <w:jc w:val="both"/>
        <w:rPr>
          <w:rFonts w:ascii="Times New Roman" w:eastAsia="Times New Roman" w:hAnsi="Times New Roman" w:cs="Times New Roman"/>
          <w:b/>
          <w:bCs/>
          <w:color w:val="585858"/>
          <w:sz w:val="32"/>
          <w:szCs w:val="32"/>
          <w:lang w:eastAsia="ru-RU"/>
        </w:rPr>
      </w:pPr>
    </w:p>
    <w:p w:rsidR="00D3418E" w:rsidRDefault="00D3418E" w:rsidP="00B02F6A">
      <w:pPr>
        <w:spacing w:after="0" w:line="276" w:lineRule="auto"/>
        <w:ind w:right="850"/>
        <w:jc w:val="both"/>
        <w:rPr>
          <w:rFonts w:ascii="Times New Roman" w:eastAsia="Times New Roman" w:hAnsi="Times New Roman" w:cs="Times New Roman"/>
          <w:b/>
          <w:bCs/>
          <w:color w:val="585858"/>
          <w:sz w:val="32"/>
          <w:szCs w:val="32"/>
          <w:lang w:eastAsia="ru-RU"/>
        </w:rPr>
      </w:pPr>
    </w:p>
    <w:p w:rsidR="003B372E" w:rsidRDefault="003B372E" w:rsidP="00B02F6A">
      <w:pPr>
        <w:spacing w:after="0" w:line="276" w:lineRule="auto"/>
        <w:ind w:right="850"/>
        <w:jc w:val="center"/>
        <w:rPr>
          <w:rFonts w:ascii="Times New Roman" w:eastAsia="Times New Roman" w:hAnsi="Times New Roman" w:cs="Times New Roman"/>
          <w:b/>
          <w:bCs/>
          <w:color w:val="585858"/>
          <w:sz w:val="32"/>
          <w:szCs w:val="32"/>
          <w:lang w:eastAsia="ru-RU"/>
        </w:rPr>
      </w:pPr>
    </w:p>
    <w:p w:rsidR="003B372E" w:rsidRDefault="003B372E" w:rsidP="00B02F6A">
      <w:pPr>
        <w:spacing w:after="0" w:line="276" w:lineRule="auto"/>
        <w:ind w:right="850"/>
        <w:jc w:val="center"/>
        <w:rPr>
          <w:rFonts w:ascii="Times New Roman" w:eastAsia="Times New Roman" w:hAnsi="Times New Roman" w:cs="Times New Roman"/>
          <w:b/>
          <w:bCs/>
          <w:color w:val="585858"/>
          <w:sz w:val="32"/>
          <w:szCs w:val="32"/>
          <w:lang w:eastAsia="ru-RU"/>
        </w:rPr>
      </w:pPr>
    </w:p>
    <w:p w:rsidR="005A0838" w:rsidRDefault="005A0838" w:rsidP="00B02F6A">
      <w:pPr>
        <w:spacing w:after="0" w:line="276" w:lineRule="auto"/>
        <w:ind w:right="850"/>
        <w:jc w:val="center"/>
        <w:rPr>
          <w:rFonts w:ascii="Times New Roman" w:eastAsia="Times New Roman" w:hAnsi="Times New Roman" w:cs="Times New Roman"/>
          <w:b/>
          <w:bCs/>
          <w:color w:val="585858"/>
          <w:sz w:val="27"/>
          <w:szCs w:val="27"/>
          <w:lang w:eastAsia="ru-RU"/>
        </w:rPr>
      </w:pPr>
      <w:r w:rsidRPr="00F33CBC">
        <w:rPr>
          <w:rFonts w:ascii="Times New Roman" w:eastAsia="Times New Roman" w:hAnsi="Times New Roman" w:cs="Times New Roman"/>
          <w:b/>
          <w:bCs/>
          <w:color w:val="585858"/>
          <w:sz w:val="32"/>
          <w:szCs w:val="32"/>
          <w:lang w:eastAsia="ru-RU"/>
        </w:rPr>
        <w:t>Введение</w:t>
      </w:r>
    </w:p>
    <w:p w:rsidR="00EB4B15" w:rsidRDefault="00EB4B15" w:rsidP="00B02F6A">
      <w:pPr>
        <w:spacing w:line="256" w:lineRule="auto"/>
        <w:ind w:right="850"/>
        <w:jc w:val="both"/>
        <w:rPr>
          <w:rFonts w:ascii="Times New Roman" w:eastAsia="Times New Roman" w:hAnsi="Times New Roman" w:cs="Times New Roman"/>
          <w:sz w:val="28"/>
          <w:szCs w:val="28"/>
          <w:lang w:eastAsia="ru-RU"/>
        </w:rPr>
      </w:pPr>
    </w:p>
    <w:p w:rsidR="005A0838" w:rsidRPr="005A0838" w:rsidRDefault="005A0838" w:rsidP="00B02F6A">
      <w:pPr>
        <w:spacing w:line="360" w:lineRule="auto"/>
        <w:ind w:right="850"/>
        <w:jc w:val="both"/>
        <w:rPr>
          <w:rFonts w:ascii="Times New Roman" w:eastAsia="Times New Roman" w:hAnsi="Times New Roman" w:cs="Times New Roman"/>
          <w:sz w:val="28"/>
          <w:szCs w:val="28"/>
          <w:lang w:eastAsia="ru-RU"/>
        </w:rPr>
      </w:pPr>
      <w:r w:rsidRPr="005A0838">
        <w:rPr>
          <w:rFonts w:ascii="Times New Roman" w:eastAsia="Times New Roman" w:hAnsi="Times New Roman" w:cs="Times New Roman"/>
          <w:sz w:val="28"/>
          <w:szCs w:val="28"/>
          <w:lang w:eastAsia="ru-RU"/>
        </w:rPr>
        <w:t xml:space="preserve">Инфляция  является </w:t>
      </w:r>
      <w:r w:rsidRPr="00F33CBC">
        <w:rPr>
          <w:rFonts w:ascii="Times New Roman" w:eastAsia="Times New Roman" w:hAnsi="Times New Roman" w:cs="Times New Roman"/>
          <w:sz w:val="28"/>
          <w:szCs w:val="28"/>
          <w:lang w:eastAsia="ru-RU"/>
        </w:rPr>
        <w:t>одной</w:t>
      </w:r>
      <w:r w:rsidRPr="005A0838">
        <w:rPr>
          <w:rFonts w:ascii="Times New Roman" w:eastAsia="Times New Roman" w:hAnsi="Times New Roman" w:cs="Times New Roman"/>
          <w:sz w:val="28"/>
          <w:szCs w:val="28"/>
          <w:lang w:eastAsia="ru-RU"/>
        </w:rPr>
        <w:t xml:space="preserve"> из самых острых проблем современного экономического развития во многих странах мира, что отрицательно сказывается на всех аспектах общества.</w:t>
      </w:r>
    </w:p>
    <w:p w:rsidR="005A0838" w:rsidRPr="005A0838" w:rsidRDefault="005A0838" w:rsidP="00B02F6A">
      <w:pPr>
        <w:spacing w:line="360" w:lineRule="auto"/>
        <w:ind w:right="850"/>
        <w:jc w:val="both"/>
        <w:rPr>
          <w:rFonts w:ascii="Times New Roman" w:eastAsia="Times New Roman" w:hAnsi="Times New Roman" w:cs="Times New Roman"/>
          <w:sz w:val="28"/>
          <w:szCs w:val="28"/>
          <w:lang w:eastAsia="ru-RU"/>
        </w:rPr>
      </w:pPr>
      <w:r w:rsidRPr="005A0838">
        <w:rPr>
          <w:rFonts w:ascii="Times New Roman" w:eastAsia="Times New Roman" w:hAnsi="Times New Roman" w:cs="Times New Roman"/>
          <w:sz w:val="28"/>
          <w:szCs w:val="28"/>
          <w:lang w:eastAsia="ru-RU"/>
        </w:rPr>
        <w:t xml:space="preserve">Сегодня эта проблема является </w:t>
      </w:r>
      <w:r w:rsidR="0023243C">
        <w:rPr>
          <w:rFonts w:ascii="Times New Roman" w:eastAsia="Times New Roman" w:hAnsi="Times New Roman" w:cs="Times New Roman"/>
          <w:sz w:val="28"/>
          <w:szCs w:val="28"/>
          <w:lang w:eastAsia="ru-RU"/>
        </w:rPr>
        <w:t xml:space="preserve">актуальной </w:t>
      </w:r>
      <w:r w:rsidRPr="005A0838">
        <w:rPr>
          <w:rFonts w:ascii="Times New Roman" w:eastAsia="Times New Roman" w:hAnsi="Times New Roman" w:cs="Times New Roman"/>
          <w:sz w:val="28"/>
          <w:szCs w:val="28"/>
          <w:lang w:eastAsia="ru-RU"/>
        </w:rPr>
        <w:t>, поскольку инфляция обесценивает результаты труда, разрушает сбережения юридических и физических лиц, препятствует долгосрочным инвестициям и экономическому росту. Высокая инфляция разрушает денежную систему, провоцирует бегство национального капитала за границу, ослабляет национальную валюту, способствует ее замене во внутреннем обороте иностранной валютой, подрывает способность финансировать государственный бюджет. Инфляция является наиболее эффективным средством перераспределения национального богатства - от более бедных слоев общества до более богатых, тем самым увеличивая его социальную стратификацию.</w:t>
      </w:r>
    </w:p>
    <w:p w:rsidR="005A0838" w:rsidRPr="005A0838" w:rsidRDefault="005A0838" w:rsidP="00B02F6A">
      <w:pPr>
        <w:spacing w:line="360" w:lineRule="auto"/>
        <w:ind w:right="850"/>
        <w:jc w:val="both"/>
        <w:rPr>
          <w:rFonts w:ascii="Times New Roman" w:eastAsia="Times New Roman" w:hAnsi="Times New Roman" w:cs="Times New Roman"/>
          <w:sz w:val="28"/>
          <w:szCs w:val="28"/>
          <w:lang w:eastAsia="ru-RU"/>
        </w:rPr>
      </w:pPr>
      <w:r w:rsidRPr="005A0838">
        <w:rPr>
          <w:rFonts w:ascii="Times New Roman" w:eastAsia="Times New Roman" w:hAnsi="Times New Roman" w:cs="Times New Roman"/>
          <w:sz w:val="28"/>
          <w:szCs w:val="28"/>
          <w:lang w:eastAsia="ru-RU"/>
        </w:rPr>
        <w:t>В странах с развитой рыночной экономикой инфляция может рассматриваться как неотъемлемая часть экономического механизма. Однако это не представляет серьезной угрозы, поскольку методы ограничения и регулирования инфляционных процессов были разработаны и широко используются там. В последние годы в Японии и Западной Европе преобладает тенденция замедления темпов инфляции.</w:t>
      </w:r>
    </w:p>
    <w:p w:rsidR="005A0838" w:rsidRPr="005A0838" w:rsidRDefault="005A0838" w:rsidP="00B02F6A">
      <w:pPr>
        <w:spacing w:line="360" w:lineRule="auto"/>
        <w:ind w:right="850"/>
        <w:jc w:val="both"/>
        <w:rPr>
          <w:rFonts w:ascii="Times New Roman" w:eastAsia="Times New Roman" w:hAnsi="Times New Roman" w:cs="Times New Roman"/>
          <w:sz w:val="28"/>
          <w:szCs w:val="28"/>
          <w:lang w:eastAsia="ru-RU"/>
        </w:rPr>
      </w:pPr>
      <w:r w:rsidRPr="005A0838">
        <w:rPr>
          <w:rFonts w:ascii="Times New Roman" w:eastAsia="Times New Roman" w:hAnsi="Times New Roman" w:cs="Times New Roman"/>
          <w:sz w:val="28"/>
          <w:szCs w:val="28"/>
          <w:lang w:eastAsia="ru-RU"/>
        </w:rPr>
        <w:t xml:space="preserve">В отличие от Запада, в России, который трансформирует экономический механизм, инфляционный процесс разворачивается, как правило, в возрастающем масштабе. Это очень необычный, определенный тип инфляции, который трудно контролировать и содержать. Нестабильность цен экономически и психологически исчерпывает большинство людей, создает огромную социальную напряженность в обществе. Как показывает опыт нашей страны, переход к рыночным отношениям иногда сопровождается быстрым ростом цен, увеличением влияния </w:t>
      </w:r>
      <w:r w:rsidRPr="005A0838">
        <w:rPr>
          <w:rFonts w:ascii="Times New Roman" w:eastAsia="Times New Roman" w:hAnsi="Times New Roman" w:cs="Times New Roman"/>
          <w:sz w:val="28"/>
          <w:szCs w:val="28"/>
          <w:lang w:eastAsia="ru-RU"/>
        </w:rPr>
        <w:lastRenderedPageBreak/>
        <w:t>инфляционных факторов. Очень важно правильно оценить, является ли сам переход к рыночным отношениям причиной углубления инфляции, или в этих отношениях ранее накопленный инфляционный потенциал получает свое реальное выражение.</w:t>
      </w:r>
    </w:p>
    <w:p w:rsidR="005A0838" w:rsidRPr="005A0838" w:rsidRDefault="005A0838" w:rsidP="00B02F6A">
      <w:pPr>
        <w:spacing w:line="360" w:lineRule="auto"/>
        <w:ind w:right="850"/>
        <w:jc w:val="both"/>
        <w:rPr>
          <w:rFonts w:ascii="Times New Roman" w:eastAsia="Times New Roman" w:hAnsi="Times New Roman" w:cs="Times New Roman"/>
          <w:sz w:val="28"/>
          <w:szCs w:val="28"/>
          <w:lang w:eastAsia="ru-RU"/>
        </w:rPr>
      </w:pPr>
      <w:r w:rsidRPr="005A0838">
        <w:rPr>
          <w:rFonts w:ascii="Times New Roman" w:eastAsia="Times New Roman" w:hAnsi="Times New Roman" w:cs="Times New Roman"/>
          <w:sz w:val="28"/>
          <w:szCs w:val="28"/>
          <w:lang w:eastAsia="ru-RU"/>
        </w:rPr>
        <w:t>Очевидно, что в условиях рыночных отношений возможности искусственно сдерживающей инфляции резко сокращаются. Однако несогласованность в принятии решений о переходе на рынок, непродуманный характер некоторых шагов усугубляют существующие трудности и усиливают инфляционные процессы.</w:t>
      </w:r>
    </w:p>
    <w:p w:rsidR="005A0838" w:rsidRPr="005A0838" w:rsidRDefault="005A0838" w:rsidP="00B02F6A">
      <w:pPr>
        <w:spacing w:line="360" w:lineRule="auto"/>
        <w:ind w:right="850"/>
        <w:jc w:val="both"/>
        <w:rPr>
          <w:rFonts w:ascii="Times New Roman" w:eastAsia="Times New Roman" w:hAnsi="Times New Roman" w:cs="Times New Roman"/>
          <w:sz w:val="28"/>
          <w:szCs w:val="28"/>
          <w:lang w:eastAsia="ru-RU"/>
        </w:rPr>
      </w:pPr>
      <w:r w:rsidRPr="005A0838">
        <w:rPr>
          <w:rFonts w:ascii="Times New Roman" w:eastAsia="Times New Roman" w:hAnsi="Times New Roman" w:cs="Times New Roman"/>
          <w:sz w:val="28"/>
          <w:szCs w:val="28"/>
          <w:lang w:eastAsia="ru-RU"/>
        </w:rPr>
        <w:t>Предметом исследования является инфляция, ее сущность, причины, а также социальные и экономические последствия.</w:t>
      </w:r>
    </w:p>
    <w:p w:rsidR="005A0838" w:rsidRPr="005A0838" w:rsidRDefault="005A0838" w:rsidP="00B02F6A">
      <w:pPr>
        <w:spacing w:line="360" w:lineRule="auto"/>
        <w:ind w:right="850"/>
        <w:jc w:val="both"/>
        <w:rPr>
          <w:rFonts w:ascii="Times New Roman" w:eastAsia="Times New Roman" w:hAnsi="Times New Roman" w:cs="Times New Roman"/>
          <w:sz w:val="28"/>
          <w:szCs w:val="28"/>
          <w:lang w:eastAsia="ru-RU"/>
        </w:rPr>
      </w:pPr>
      <w:r w:rsidRPr="005A0838">
        <w:rPr>
          <w:rFonts w:ascii="Times New Roman" w:eastAsia="Times New Roman" w:hAnsi="Times New Roman" w:cs="Times New Roman"/>
          <w:sz w:val="28"/>
          <w:szCs w:val="28"/>
          <w:lang w:eastAsia="ru-RU"/>
        </w:rPr>
        <w:t>Объектом исследования является Российская Федерация.</w:t>
      </w:r>
    </w:p>
    <w:p w:rsidR="005A0838" w:rsidRPr="005A0838" w:rsidRDefault="005A0838" w:rsidP="00B02F6A">
      <w:pPr>
        <w:spacing w:line="360" w:lineRule="auto"/>
        <w:ind w:right="850"/>
        <w:jc w:val="both"/>
        <w:rPr>
          <w:rFonts w:ascii="Times New Roman" w:eastAsia="Times New Roman" w:hAnsi="Times New Roman" w:cs="Times New Roman"/>
          <w:sz w:val="28"/>
          <w:szCs w:val="28"/>
          <w:lang w:eastAsia="ru-RU"/>
        </w:rPr>
      </w:pPr>
      <w:r w:rsidRPr="005A0838">
        <w:rPr>
          <w:rFonts w:ascii="Times New Roman" w:eastAsia="Times New Roman" w:hAnsi="Times New Roman" w:cs="Times New Roman"/>
          <w:sz w:val="28"/>
          <w:szCs w:val="28"/>
          <w:lang w:eastAsia="ru-RU"/>
        </w:rPr>
        <w:t>Исходя из сформулированной актуальности темы, мы определим цели и задачи этой научной работы.</w:t>
      </w:r>
    </w:p>
    <w:p w:rsidR="005A0838" w:rsidRPr="005A0838" w:rsidRDefault="005A0838" w:rsidP="00B02F6A">
      <w:pPr>
        <w:spacing w:line="360" w:lineRule="auto"/>
        <w:ind w:right="850"/>
        <w:jc w:val="both"/>
        <w:rPr>
          <w:rFonts w:ascii="Times New Roman" w:eastAsia="Times New Roman" w:hAnsi="Times New Roman" w:cs="Times New Roman"/>
          <w:sz w:val="28"/>
          <w:szCs w:val="28"/>
          <w:lang w:eastAsia="ru-RU"/>
        </w:rPr>
      </w:pPr>
      <w:r w:rsidRPr="005A0838">
        <w:rPr>
          <w:rFonts w:ascii="Times New Roman" w:eastAsia="Times New Roman" w:hAnsi="Times New Roman" w:cs="Times New Roman"/>
          <w:sz w:val="28"/>
          <w:szCs w:val="28"/>
          <w:lang w:eastAsia="ru-RU"/>
        </w:rPr>
        <w:t>Цель: изучить сущность инфляции и способы ее преодоления.</w:t>
      </w:r>
    </w:p>
    <w:p w:rsidR="005A0838" w:rsidRPr="005A0838" w:rsidRDefault="005A0838" w:rsidP="00B02F6A">
      <w:pPr>
        <w:spacing w:line="360" w:lineRule="auto"/>
        <w:ind w:right="850"/>
        <w:jc w:val="both"/>
        <w:rPr>
          <w:rFonts w:ascii="Times New Roman" w:eastAsia="Times New Roman" w:hAnsi="Times New Roman" w:cs="Times New Roman"/>
          <w:sz w:val="28"/>
          <w:szCs w:val="28"/>
          <w:lang w:eastAsia="ru-RU"/>
        </w:rPr>
      </w:pPr>
      <w:r w:rsidRPr="005A0838">
        <w:rPr>
          <w:rFonts w:ascii="Times New Roman" w:eastAsia="Times New Roman" w:hAnsi="Times New Roman" w:cs="Times New Roman"/>
          <w:sz w:val="28"/>
          <w:szCs w:val="28"/>
          <w:lang w:eastAsia="ru-RU"/>
        </w:rPr>
        <w:t>Проблемы, решаемые в работе:</w:t>
      </w:r>
    </w:p>
    <w:p w:rsidR="005A0838" w:rsidRPr="005A0838" w:rsidRDefault="005A0838" w:rsidP="00B02F6A">
      <w:pPr>
        <w:spacing w:line="360" w:lineRule="auto"/>
        <w:ind w:right="850"/>
        <w:jc w:val="both"/>
        <w:rPr>
          <w:rFonts w:ascii="Times New Roman" w:eastAsia="Times New Roman" w:hAnsi="Times New Roman" w:cs="Times New Roman"/>
          <w:sz w:val="28"/>
          <w:szCs w:val="28"/>
          <w:lang w:eastAsia="ru-RU"/>
        </w:rPr>
      </w:pPr>
      <w:r w:rsidRPr="005A0838">
        <w:rPr>
          <w:rFonts w:ascii="Times New Roman" w:eastAsia="Times New Roman" w:hAnsi="Times New Roman" w:cs="Times New Roman"/>
          <w:sz w:val="28"/>
          <w:szCs w:val="28"/>
          <w:lang w:eastAsia="ru-RU"/>
        </w:rPr>
        <w:t>Дается определение инфляции, ее классификации и методов измерения;</w:t>
      </w:r>
    </w:p>
    <w:p w:rsidR="005A0838" w:rsidRPr="005A0838" w:rsidRDefault="005A0838" w:rsidP="00B02F6A">
      <w:pPr>
        <w:spacing w:line="360" w:lineRule="auto"/>
        <w:ind w:right="850"/>
        <w:jc w:val="both"/>
        <w:rPr>
          <w:rFonts w:ascii="Times New Roman" w:eastAsia="Times New Roman" w:hAnsi="Times New Roman" w:cs="Times New Roman"/>
          <w:sz w:val="28"/>
          <w:szCs w:val="28"/>
          <w:lang w:eastAsia="ru-RU"/>
        </w:rPr>
      </w:pPr>
      <w:r w:rsidRPr="005A0838">
        <w:rPr>
          <w:rFonts w:ascii="Times New Roman" w:eastAsia="Times New Roman" w:hAnsi="Times New Roman" w:cs="Times New Roman"/>
          <w:sz w:val="28"/>
          <w:szCs w:val="28"/>
          <w:lang w:eastAsia="ru-RU"/>
        </w:rPr>
        <w:t>выявлены основные причины инфляционных процессов;</w:t>
      </w:r>
    </w:p>
    <w:p w:rsidR="005A0838" w:rsidRPr="005A0838" w:rsidRDefault="005A0838" w:rsidP="00B02F6A">
      <w:pPr>
        <w:spacing w:line="360" w:lineRule="auto"/>
        <w:ind w:right="850"/>
        <w:jc w:val="both"/>
        <w:rPr>
          <w:rFonts w:ascii="Times New Roman" w:eastAsia="Times New Roman" w:hAnsi="Times New Roman" w:cs="Times New Roman"/>
          <w:sz w:val="28"/>
          <w:szCs w:val="28"/>
          <w:lang w:eastAsia="ru-RU"/>
        </w:rPr>
      </w:pPr>
      <w:r w:rsidRPr="005A0838">
        <w:rPr>
          <w:rFonts w:ascii="Times New Roman" w:eastAsia="Times New Roman" w:hAnsi="Times New Roman" w:cs="Times New Roman"/>
          <w:sz w:val="28"/>
          <w:szCs w:val="28"/>
          <w:lang w:eastAsia="ru-RU"/>
        </w:rPr>
        <w:t>социально-экономические последствия инфляции;</w:t>
      </w:r>
    </w:p>
    <w:p w:rsidR="005A0838" w:rsidRPr="005A0838" w:rsidRDefault="005A0838" w:rsidP="00B02F6A">
      <w:pPr>
        <w:spacing w:line="360" w:lineRule="auto"/>
        <w:ind w:right="850"/>
        <w:jc w:val="both"/>
        <w:rPr>
          <w:rFonts w:ascii="Times New Roman" w:eastAsia="Times New Roman" w:hAnsi="Times New Roman" w:cs="Times New Roman"/>
          <w:sz w:val="28"/>
          <w:szCs w:val="28"/>
          <w:lang w:eastAsia="ru-RU"/>
        </w:rPr>
      </w:pPr>
      <w:r w:rsidRPr="005A0838">
        <w:rPr>
          <w:rFonts w:ascii="Times New Roman" w:eastAsia="Times New Roman" w:hAnsi="Times New Roman" w:cs="Times New Roman"/>
          <w:sz w:val="28"/>
          <w:szCs w:val="28"/>
          <w:lang w:eastAsia="ru-RU"/>
        </w:rPr>
        <w:t>Дается анализ антиинфляционных мер государства;</w:t>
      </w:r>
    </w:p>
    <w:p w:rsidR="005A0838" w:rsidRPr="005A0838" w:rsidRDefault="005A0838" w:rsidP="00B02F6A">
      <w:pPr>
        <w:spacing w:line="360" w:lineRule="auto"/>
        <w:ind w:right="850"/>
        <w:jc w:val="both"/>
        <w:rPr>
          <w:rFonts w:ascii="Times New Roman" w:eastAsia="Times New Roman" w:hAnsi="Times New Roman" w:cs="Times New Roman"/>
          <w:sz w:val="28"/>
          <w:szCs w:val="28"/>
          <w:lang w:eastAsia="ru-RU"/>
        </w:rPr>
      </w:pPr>
      <w:r w:rsidRPr="005A0838">
        <w:rPr>
          <w:rFonts w:ascii="Times New Roman" w:eastAsia="Times New Roman" w:hAnsi="Times New Roman" w:cs="Times New Roman"/>
          <w:sz w:val="28"/>
          <w:szCs w:val="28"/>
          <w:lang w:eastAsia="ru-RU"/>
        </w:rPr>
        <w:t>Изучаются особенности инфляционного процесса в России и меры по их устранению.</w:t>
      </w:r>
    </w:p>
    <w:p w:rsidR="005A0838" w:rsidRPr="005A0838" w:rsidRDefault="005A0838" w:rsidP="00B02F6A">
      <w:pPr>
        <w:spacing w:line="360" w:lineRule="auto"/>
        <w:ind w:right="850"/>
        <w:jc w:val="both"/>
        <w:rPr>
          <w:rFonts w:ascii="Times New Roman" w:eastAsia="Times New Roman" w:hAnsi="Times New Roman" w:cs="Times New Roman"/>
          <w:sz w:val="28"/>
          <w:szCs w:val="28"/>
          <w:lang w:eastAsia="ru-RU"/>
        </w:rPr>
      </w:pPr>
      <w:r w:rsidRPr="005A0838">
        <w:rPr>
          <w:rFonts w:ascii="Times New Roman" w:eastAsia="Times New Roman" w:hAnsi="Times New Roman" w:cs="Times New Roman"/>
          <w:sz w:val="28"/>
          <w:szCs w:val="28"/>
          <w:lang w:eastAsia="ru-RU"/>
        </w:rPr>
        <w:t>Методы решения задач - обобщение, сравнение, анализ, синтез.</w:t>
      </w:r>
    </w:p>
    <w:p w:rsidR="00FC7227" w:rsidRDefault="005A0838" w:rsidP="00B02F6A">
      <w:pPr>
        <w:spacing w:line="360" w:lineRule="auto"/>
        <w:ind w:right="850"/>
        <w:jc w:val="both"/>
        <w:rPr>
          <w:rFonts w:ascii="Times New Roman" w:eastAsia="Times New Roman" w:hAnsi="Times New Roman" w:cs="Times New Roman"/>
          <w:sz w:val="28"/>
          <w:szCs w:val="28"/>
          <w:lang w:eastAsia="ru-RU"/>
        </w:rPr>
      </w:pPr>
      <w:r w:rsidRPr="005A0838">
        <w:rPr>
          <w:rFonts w:ascii="Times New Roman" w:eastAsia="Times New Roman" w:hAnsi="Times New Roman" w:cs="Times New Roman"/>
          <w:sz w:val="28"/>
          <w:szCs w:val="28"/>
          <w:lang w:eastAsia="ru-RU"/>
        </w:rPr>
        <w:t>В процессе написания работы были раскрыты сущность инфляции, ее причины и социально-экономические последствия. Изучено влияние инфляции на уровень жизни населения</w:t>
      </w:r>
      <w:r w:rsidR="00FC7227">
        <w:rPr>
          <w:rFonts w:ascii="Times New Roman" w:eastAsia="Times New Roman" w:hAnsi="Times New Roman" w:cs="Times New Roman"/>
          <w:sz w:val="28"/>
          <w:szCs w:val="28"/>
          <w:lang w:eastAsia="ru-RU"/>
        </w:rPr>
        <w:t>.</w:t>
      </w:r>
    </w:p>
    <w:p w:rsidR="00205EA6" w:rsidRDefault="00205EA6" w:rsidP="00B02F6A">
      <w:pPr>
        <w:spacing w:line="360" w:lineRule="auto"/>
        <w:ind w:right="850"/>
        <w:jc w:val="both"/>
        <w:rPr>
          <w:rFonts w:ascii="Times New Roman" w:eastAsia="Times New Roman" w:hAnsi="Times New Roman" w:cs="Times New Roman"/>
          <w:sz w:val="28"/>
          <w:szCs w:val="28"/>
          <w:lang w:eastAsia="ru-RU"/>
        </w:rPr>
      </w:pPr>
    </w:p>
    <w:p w:rsidR="00205EA6" w:rsidRDefault="00205EA6" w:rsidP="00B02F6A">
      <w:pPr>
        <w:spacing w:line="360" w:lineRule="auto"/>
        <w:ind w:right="850"/>
        <w:jc w:val="both"/>
        <w:rPr>
          <w:rFonts w:ascii="Times New Roman" w:eastAsia="Times New Roman" w:hAnsi="Times New Roman" w:cs="Times New Roman"/>
          <w:sz w:val="28"/>
          <w:szCs w:val="28"/>
          <w:lang w:eastAsia="ru-RU"/>
        </w:rPr>
      </w:pPr>
    </w:p>
    <w:p w:rsidR="00205EA6" w:rsidRPr="00205EA6" w:rsidRDefault="00205EA6" w:rsidP="00B02F6A">
      <w:pPr>
        <w:spacing w:line="360" w:lineRule="auto"/>
        <w:ind w:right="850"/>
        <w:jc w:val="center"/>
        <w:rPr>
          <w:rFonts w:ascii="Times New Roman" w:eastAsia="Times New Roman" w:hAnsi="Times New Roman" w:cs="Times New Roman"/>
          <w:sz w:val="28"/>
          <w:szCs w:val="28"/>
          <w:lang w:eastAsia="ru-RU"/>
        </w:rPr>
      </w:pPr>
      <w:r w:rsidRPr="00205EA6">
        <w:rPr>
          <w:rFonts w:ascii="Times New Roman" w:eastAsia="Times New Roman" w:hAnsi="Times New Roman" w:cs="Times New Roman"/>
          <w:sz w:val="28"/>
          <w:szCs w:val="28"/>
          <w:lang w:eastAsia="ru-RU"/>
        </w:rPr>
        <w:t>Глава 1. Инфляция, как экономическая категория</w:t>
      </w:r>
    </w:p>
    <w:p w:rsidR="00205EA6" w:rsidRDefault="00205EA6" w:rsidP="00B02F6A">
      <w:pPr>
        <w:spacing w:line="360" w:lineRule="auto"/>
        <w:ind w:right="850"/>
        <w:jc w:val="center"/>
        <w:rPr>
          <w:rFonts w:ascii="Times New Roman" w:eastAsia="Times New Roman" w:hAnsi="Times New Roman" w:cs="Times New Roman"/>
          <w:sz w:val="28"/>
          <w:szCs w:val="28"/>
          <w:lang w:eastAsia="ru-RU"/>
        </w:rPr>
      </w:pPr>
      <w:r w:rsidRPr="00205EA6">
        <w:rPr>
          <w:rFonts w:ascii="Times New Roman" w:eastAsia="Times New Roman" w:hAnsi="Times New Roman" w:cs="Times New Roman"/>
          <w:sz w:val="28"/>
          <w:szCs w:val="28"/>
          <w:lang w:eastAsia="ru-RU"/>
        </w:rPr>
        <w:t xml:space="preserve">1.1 </w:t>
      </w:r>
      <w:proofErr w:type="spellStart"/>
      <w:r w:rsidRPr="00205EA6">
        <w:rPr>
          <w:rFonts w:ascii="Times New Roman" w:eastAsia="Times New Roman" w:hAnsi="Times New Roman" w:cs="Times New Roman"/>
          <w:sz w:val="28"/>
          <w:szCs w:val="28"/>
          <w:lang w:eastAsia="ru-RU"/>
        </w:rPr>
        <w:t>Лингво</w:t>
      </w:r>
      <w:proofErr w:type="spellEnd"/>
      <w:r w:rsidRPr="00205EA6">
        <w:rPr>
          <w:rFonts w:ascii="Times New Roman" w:eastAsia="Times New Roman" w:hAnsi="Times New Roman" w:cs="Times New Roman"/>
          <w:sz w:val="28"/>
          <w:szCs w:val="28"/>
          <w:lang w:eastAsia="ru-RU"/>
        </w:rPr>
        <w:t>-семантические  корни понятия инфляции с различных подходов</w:t>
      </w:r>
    </w:p>
    <w:p w:rsidR="00205EA6" w:rsidRPr="00205EA6" w:rsidRDefault="00205EA6" w:rsidP="00B02F6A">
      <w:pPr>
        <w:spacing w:line="360" w:lineRule="auto"/>
        <w:ind w:right="850"/>
        <w:jc w:val="both"/>
        <w:rPr>
          <w:rFonts w:ascii="Times New Roman" w:eastAsia="Times New Roman" w:hAnsi="Times New Roman" w:cs="Times New Roman"/>
          <w:sz w:val="28"/>
          <w:szCs w:val="28"/>
          <w:lang w:eastAsia="ru-RU"/>
        </w:rPr>
      </w:pPr>
      <w:r w:rsidRPr="00205EA6">
        <w:rPr>
          <w:rFonts w:ascii="Times New Roman" w:eastAsia="Times New Roman" w:hAnsi="Times New Roman" w:cs="Times New Roman"/>
          <w:sz w:val="28"/>
          <w:szCs w:val="28"/>
          <w:lang w:eastAsia="ru-RU"/>
        </w:rPr>
        <w:t>Инфляция представляет собой сложный социально-экономический феномен, вызванный дисбалансом в воспроизводстве в различных сферах рыночной экономики. Это одна из самых острых проблем современного экономического развития во многих странах.</w:t>
      </w:r>
    </w:p>
    <w:p w:rsidR="00F93E67" w:rsidRDefault="00205EA6"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Термин «инфляция» (от лат. </w:t>
      </w:r>
      <w:r>
        <w:rPr>
          <w:rFonts w:ascii="Times New Roman" w:eastAsia="Times New Roman" w:hAnsi="Times New Roman" w:cs="Times New Roman"/>
          <w:sz w:val="28"/>
          <w:szCs w:val="28"/>
          <w:lang w:val="en-US" w:eastAsia="ru-RU"/>
        </w:rPr>
        <w:t>Inflatio</w:t>
      </w:r>
      <w:r w:rsidRPr="00205EA6">
        <w:rPr>
          <w:rFonts w:ascii="Times New Roman" w:eastAsia="Times New Roman" w:hAnsi="Times New Roman" w:cs="Times New Roman"/>
          <w:sz w:val="28"/>
          <w:szCs w:val="28"/>
          <w:lang w:eastAsia="ru-RU"/>
        </w:rPr>
        <w:t xml:space="preserve"> </w:t>
      </w:r>
      <w:r w:rsidR="007C3A24">
        <w:rPr>
          <w:rFonts w:ascii="Times New Roman" w:eastAsia="Times New Roman" w:hAnsi="Times New Roman" w:cs="Times New Roman"/>
          <w:sz w:val="28"/>
          <w:szCs w:val="28"/>
          <w:lang w:eastAsia="ru-RU"/>
        </w:rPr>
        <w:t>вздути</w:t>
      </w:r>
      <w:r w:rsidR="007C3A24" w:rsidRPr="007C3A24">
        <w:rPr>
          <w:rFonts w:ascii="Times New Roman" w:eastAsia="Times New Roman" w:hAnsi="Times New Roman" w:cs="Times New Roman"/>
          <w:sz w:val="28"/>
          <w:szCs w:val="28"/>
          <w:lang w:eastAsia="ru-RU"/>
        </w:rPr>
        <w:t>е</w:t>
      </w:r>
      <w:r w:rsidRPr="00205EA6">
        <w:rPr>
          <w:rFonts w:ascii="Times New Roman" w:eastAsia="Times New Roman" w:hAnsi="Times New Roman" w:cs="Times New Roman"/>
          <w:sz w:val="28"/>
          <w:szCs w:val="28"/>
          <w:lang w:eastAsia="ru-RU"/>
        </w:rPr>
        <w:t>) впервые использовался в Северной Америке во время гражданской войны 1861-1865 годов</w:t>
      </w:r>
      <w:r w:rsidR="00F93E67">
        <w:rPr>
          <w:rFonts w:ascii="Times New Roman" w:eastAsia="Times New Roman" w:hAnsi="Times New Roman" w:cs="Times New Roman"/>
          <w:sz w:val="28"/>
          <w:szCs w:val="28"/>
          <w:lang w:eastAsia="ru-RU"/>
        </w:rPr>
        <w:t>.</w:t>
      </w:r>
    </w:p>
    <w:p w:rsidR="0031093D" w:rsidRPr="0031093D" w:rsidRDefault="0031093D" w:rsidP="00B02F6A">
      <w:pPr>
        <w:spacing w:line="360" w:lineRule="auto"/>
        <w:ind w:right="850"/>
        <w:jc w:val="both"/>
        <w:rPr>
          <w:rFonts w:ascii="Times New Roman" w:eastAsia="Times New Roman" w:hAnsi="Times New Roman" w:cs="Times New Roman"/>
          <w:sz w:val="28"/>
          <w:szCs w:val="28"/>
          <w:lang w:eastAsia="ru-RU"/>
        </w:rPr>
      </w:pPr>
      <w:r w:rsidRPr="0031093D">
        <w:rPr>
          <w:rFonts w:ascii="Times New Roman" w:eastAsia="Times New Roman" w:hAnsi="Times New Roman" w:cs="Times New Roman"/>
          <w:sz w:val="28"/>
          <w:szCs w:val="28"/>
          <w:lang w:eastAsia="ru-RU"/>
        </w:rPr>
        <w:t xml:space="preserve">В словарях экономического и финансового термина, как правило, дается следующее определение инфляции: постоянная восходящая тенденция в развитии общего уровня цен, сопровождающаяся соответствующим снижением покупательной стоимости денег. </w:t>
      </w:r>
    </w:p>
    <w:p w:rsidR="0031093D" w:rsidRPr="0031093D" w:rsidRDefault="0031093D" w:rsidP="00B02F6A">
      <w:pPr>
        <w:spacing w:line="360" w:lineRule="auto"/>
        <w:ind w:right="850"/>
        <w:jc w:val="both"/>
        <w:rPr>
          <w:rFonts w:ascii="Times New Roman" w:eastAsia="Times New Roman" w:hAnsi="Times New Roman" w:cs="Times New Roman"/>
          <w:sz w:val="28"/>
          <w:szCs w:val="28"/>
          <w:lang w:eastAsia="ru-RU"/>
        </w:rPr>
      </w:pPr>
      <w:r w:rsidRPr="0031093D">
        <w:rPr>
          <w:rFonts w:ascii="Times New Roman" w:eastAsia="Times New Roman" w:hAnsi="Times New Roman" w:cs="Times New Roman"/>
          <w:sz w:val="28"/>
          <w:szCs w:val="28"/>
          <w:lang w:eastAsia="ru-RU"/>
        </w:rPr>
        <w:t>Наиболее кратким определением инфляции является повышение общего уровня цен, наиболее распространенным является переполнение каналов обращения денежной массы, превышающих потребности товарного обращения, что вызывает обесценивание денежной единицы и, соответственно, рост цен на сырьевые товары до снижения реального уровня жизни рабочих.</w:t>
      </w:r>
    </w:p>
    <w:p w:rsidR="0031093D" w:rsidRPr="0031093D" w:rsidRDefault="0031093D" w:rsidP="00B02F6A">
      <w:pPr>
        <w:spacing w:line="360" w:lineRule="auto"/>
        <w:ind w:right="850"/>
        <w:jc w:val="both"/>
        <w:rPr>
          <w:rFonts w:ascii="Times New Roman" w:eastAsia="Times New Roman" w:hAnsi="Times New Roman" w:cs="Times New Roman"/>
          <w:sz w:val="28"/>
          <w:szCs w:val="28"/>
          <w:lang w:eastAsia="ru-RU"/>
        </w:rPr>
      </w:pPr>
      <w:r w:rsidRPr="0031093D">
        <w:rPr>
          <w:rFonts w:ascii="Times New Roman" w:eastAsia="Times New Roman" w:hAnsi="Times New Roman" w:cs="Times New Roman"/>
          <w:sz w:val="28"/>
          <w:szCs w:val="28"/>
          <w:lang w:eastAsia="ru-RU"/>
        </w:rPr>
        <w:t>Однако инфляция, хотя и проявляется в росте цен на сырьевые товары, не может быть уменьшена только до чисто денежного явления. Этот дисбаланс спроса и предложения, других пропорций национальной экономики, проявляется в росте цен.</w:t>
      </w:r>
    </w:p>
    <w:p w:rsidR="0031093D" w:rsidRPr="0031093D" w:rsidRDefault="0031093D" w:rsidP="00B02F6A">
      <w:pPr>
        <w:spacing w:line="360" w:lineRule="auto"/>
        <w:ind w:right="850"/>
        <w:jc w:val="both"/>
        <w:rPr>
          <w:rFonts w:ascii="Times New Roman" w:eastAsia="Times New Roman" w:hAnsi="Times New Roman" w:cs="Times New Roman"/>
          <w:sz w:val="28"/>
          <w:szCs w:val="28"/>
          <w:lang w:eastAsia="ru-RU"/>
        </w:rPr>
      </w:pPr>
      <w:r w:rsidRPr="0031093D">
        <w:rPr>
          <w:rFonts w:ascii="Times New Roman" w:eastAsia="Times New Roman" w:hAnsi="Times New Roman" w:cs="Times New Roman"/>
          <w:sz w:val="28"/>
          <w:szCs w:val="28"/>
          <w:lang w:eastAsia="ru-RU"/>
        </w:rPr>
        <w:t>Суть инфляции заключается в том, что национальная валюта обесценивается по отношению к товарам, услугам и иностранной валюте, которые сохраняют стабильность их покупательной способности.</w:t>
      </w:r>
    </w:p>
    <w:p w:rsidR="0031093D" w:rsidRPr="0031093D" w:rsidRDefault="0031093D" w:rsidP="00B02F6A">
      <w:pPr>
        <w:spacing w:line="360" w:lineRule="auto"/>
        <w:ind w:right="850"/>
        <w:jc w:val="both"/>
        <w:rPr>
          <w:rFonts w:ascii="Times New Roman" w:eastAsia="Times New Roman" w:hAnsi="Times New Roman" w:cs="Times New Roman"/>
          <w:sz w:val="28"/>
          <w:szCs w:val="28"/>
          <w:lang w:eastAsia="ru-RU"/>
        </w:rPr>
      </w:pPr>
      <w:r w:rsidRPr="0031093D">
        <w:rPr>
          <w:rFonts w:ascii="Times New Roman" w:eastAsia="Times New Roman" w:hAnsi="Times New Roman" w:cs="Times New Roman"/>
          <w:sz w:val="28"/>
          <w:szCs w:val="28"/>
          <w:lang w:eastAsia="ru-RU"/>
        </w:rPr>
        <w:lastRenderedPageBreak/>
        <w:t>Как правило, инфляция имеет в своей основе не одну, а несколько взаимосвязанных причин, и она проявляется не только в повышении цен - наряду с открытой ценой скрытая или подавленная инфляция проявляется прежде всего в дефиците, ухудшении качества товаров. Не каждый рост цен служит показателем инфляции. Цены могут увеличиваться из-за улучшения качества продукции, ухудшения условий для добычи топлива и сырья, изменений в общественных потребностях. Но это, как правило, не будет инфляционным, но в определенной степени логичным, оправданным ростом цен на отдельные товары.</w:t>
      </w:r>
    </w:p>
    <w:p w:rsidR="0031093D" w:rsidRDefault="0031093D" w:rsidP="00B02F6A">
      <w:pPr>
        <w:spacing w:line="360" w:lineRule="auto"/>
        <w:ind w:right="850"/>
        <w:jc w:val="both"/>
        <w:rPr>
          <w:rFonts w:ascii="Times New Roman" w:eastAsia="Times New Roman" w:hAnsi="Times New Roman" w:cs="Times New Roman"/>
          <w:sz w:val="28"/>
          <w:szCs w:val="28"/>
          <w:lang w:eastAsia="ru-RU"/>
        </w:rPr>
      </w:pPr>
      <w:r w:rsidRPr="0031093D">
        <w:rPr>
          <w:rFonts w:ascii="Times New Roman" w:eastAsia="Times New Roman" w:hAnsi="Times New Roman" w:cs="Times New Roman"/>
          <w:sz w:val="28"/>
          <w:szCs w:val="28"/>
          <w:lang w:eastAsia="ru-RU"/>
        </w:rPr>
        <w:t>Но это не означает, что в период инфляции все цены растут. Цены на некоторые товары могут расти, другие остаются стабильными; цены на некоторые товары и услуги могут расти быстрее, чем другие. Например, в высокотехнологичных отраслях, где происходит самое быстрое внедрение научных достижений, производство новых потребительских товаров часто сопровождается снижением цен, в то время как спрос быстро растет. В основе этих пропорций лежит другая связь между спросом и предложением и другой эластичностью.</w:t>
      </w:r>
    </w:p>
    <w:p w:rsidR="00F665D3" w:rsidRPr="00F665D3" w:rsidRDefault="00F665D3" w:rsidP="00B02F6A">
      <w:pPr>
        <w:spacing w:line="360" w:lineRule="auto"/>
        <w:ind w:right="850"/>
        <w:jc w:val="both"/>
        <w:rPr>
          <w:rFonts w:ascii="Times New Roman" w:eastAsia="Times New Roman" w:hAnsi="Times New Roman" w:cs="Times New Roman"/>
          <w:sz w:val="28"/>
          <w:szCs w:val="28"/>
          <w:lang w:eastAsia="ru-RU"/>
        </w:rPr>
      </w:pPr>
      <w:r w:rsidRPr="00F665D3">
        <w:rPr>
          <w:rFonts w:ascii="Times New Roman" w:eastAsia="Times New Roman" w:hAnsi="Times New Roman" w:cs="Times New Roman"/>
          <w:sz w:val="28"/>
          <w:szCs w:val="28"/>
          <w:lang w:eastAsia="ru-RU"/>
        </w:rPr>
        <w:t xml:space="preserve">В настоящий момент история экономики насчитывает довольно большое количество различных экономических учений, школ и течений: меркантилисты, физиократы, классики и неоклассики, марксистская экономия, институциональная, и, магистральная экономики, чикагская школа и либерализм, </w:t>
      </w:r>
      <w:proofErr w:type="spellStart"/>
      <w:r w:rsidRPr="00F665D3">
        <w:rPr>
          <w:rFonts w:ascii="Times New Roman" w:eastAsia="Times New Roman" w:hAnsi="Times New Roman" w:cs="Times New Roman"/>
          <w:sz w:val="28"/>
          <w:szCs w:val="28"/>
          <w:lang w:eastAsia="ru-RU"/>
        </w:rPr>
        <w:t>гэлбрейтевское</w:t>
      </w:r>
      <w:proofErr w:type="spellEnd"/>
      <w:r w:rsidRPr="00F665D3">
        <w:rPr>
          <w:rFonts w:ascii="Times New Roman" w:eastAsia="Times New Roman" w:hAnsi="Times New Roman" w:cs="Times New Roman"/>
          <w:sz w:val="28"/>
          <w:szCs w:val="28"/>
          <w:lang w:eastAsia="ru-RU"/>
        </w:rPr>
        <w:t xml:space="preserve"> течение, сторонники теории "экономики предложения", радикальная экономика, вульгарная экономика и многие другие. Представители почти каждого из этих направлений разрабатывали или разрабатывают свои взгляды, зачастую совершенно противоположные, на глобальные экономические проблемы человечества. Существуют, конечно, и их теории относительно инфляции как одной из наиболее серьезных проблем, препятствующих полноценному экономическому развитию. </w:t>
      </w:r>
    </w:p>
    <w:p w:rsidR="00F93E67" w:rsidRDefault="00F665D3" w:rsidP="00B02F6A">
      <w:pPr>
        <w:spacing w:line="360" w:lineRule="auto"/>
        <w:ind w:right="850"/>
        <w:jc w:val="both"/>
        <w:rPr>
          <w:rFonts w:ascii="Times New Roman" w:eastAsia="Times New Roman" w:hAnsi="Times New Roman" w:cs="Times New Roman"/>
          <w:sz w:val="28"/>
          <w:szCs w:val="28"/>
          <w:lang w:eastAsia="ru-RU"/>
        </w:rPr>
      </w:pPr>
      <w:r w:rsidRPr="00F665D3">
        <w:rPr>
          <w:rFonts w:ascii="Times New Roman" w:eastAsia="Times New Roman" w:hAnsi="Times New Roman" w:cs="Times New Roman"/>
          <w:sz w:val="28"/>
          <w:szCs w:val="28"/>
          <w:lang w:eastAsia="ru-RU"/>
        </w:rPr>
        <w:t xml:space="preserve">Так, в традиционной марксистской экономике инфляция понималась как нарушение в процессе общественного производства в </w:t>
      </w:r>
      <w:r w:rsidRPr="00F665D3">
        <w:rPr>
          <w:rFonts w:ascii="Times New Roman" w:eastAsia="Times New Roman" w:hAnsi="Times New Roman" w:cs="Times New Roman"/>
          <w:sz w:val="28"/>
          <w:szCs w:val="28"/>
          <w:lang w:eastAsia="ru-RU"/>
        </w:rPr>
        <w:lastRenderedPageBreak/>
        <w:t>докапиталистических формациях и в условиях капитализма, проявляющаяся в переполнении сферы обращения денежными знаками сверх реальных потребностей хозяйства и их обесценении. Инфляция, по марксистской школе, органически связана с особенностями воспроизводственного цикла, государственно-монополистическим регулированием хозяйственных процессов, милитаризацией экономики, безработицей и т.д. Порождается социально-экономическими противоречиями капиталистического производства, диспропорцией между реальным объемом общественного продукта и его стоимостным выражением. И используется господствующими эксплуататорскими классами для перераспределения национального дохода и национального богатства в свою пользу за счет снижения реальных доходов трудящихся. К непосредственным ее причинам марксистская школа относила объективно происходящие изменения в объеме и структуре общественного производства, политику монополий и империалистических государств, главным из которого считала дефицит бюджета.</w:t>
      </w:r>
    </w:p>
    <w:p w:rsidR="00AA4613" w:rsidRPr="00AA4613" w:rsidRDefault="00AA4613" w:rsidP="00B02F6A">
      <w:pPr>
        <w:spacing w:line="360" w:lineRule="auto"/>
        <w:ind w:right="850"/>
        <w:jc w:val="both"/>
        <w:rPr>
          <w:rFonts w:ascii="Times New Roman" w:eastAsia="Times New Roman" w:hAnsi="Times New Roman" w:cs="Times New Roman"/>
          <w:sz w:val="28"/>
          <w:szCs w:val="28"/>
          <w:lang w:eastAsia="ru-RU"/>
        </w:rPr>
      </w:pPr>
      <w:r w:rsidRPr="00AA4613">
        <w:rPr>
          <w:rFonts w:ascii="Times New Roman" w:eastAsia="Times New Roman" w:hAnsi="Times New Roman" w:cs="Times New Roman"/>
          <w:sz w:val="28"/>
          <w:szCs w:val="28"/>
          <w:lang w:eastAsia="ru-RU"/>
        </w:rPr>
        <w:t>Проблема инфляции занимает одно из центральных мест и в монетаристской литературе, где причинная зависимость между изменением количества денег и уровня цен рассматривается как основная экономическая закономерность.</w:t>
      </w:r>
    </w:p>
    <w:p w:rsidR="00AA4613" w:rsidRDefault="00AA4613" w:rsidP="00B02F6A">
      <w:pPr>
        <w:spacing w:line="360" w:lineRule="auto"/>
        <w:ind w:right="850"/>
        <w:jc w:val="both"/>
        <w:rPr>
          <w:rFonts w:ascii="Times New Roman" w:eastAsia="Times New Roman" w:hAnsi="Times New Roman" w:cs="Times New Roman"/>
          <w:sz w:val="28"/>
          <w:szCs w:val="28"/>
          <w:lang w:eastAsia="ru-RU"/>
        </w:rPr>
      </w:pPr>
      <w:proofErr w:type="spellStart"/>
      <w:r w:rsidRPr="00AA4613">
        <w:rPr>
          <w:rFonts w:ascii="Times New Roman" w:eastAsia="Times New Roman" w:hAnsi="Times New Roman" w:cs="Times New Roman"/>
          <w:sz w:val="28"/>
          <w:szCs w:val="28"/>
          <w:lang w:eastAsia="ru-RU"/>
        </w:rPr>
        <w:t>Монетаристы</w:t>
      </w:r>
      <w:proofErr w:type="spellEnd"/>
      <w:r w:rsidRPr="00AA4613">
        <w:rPr>
          <w:rFonts w:ascii="Times New Roman" w:eastAsia="Times New Roman" w:hAnsi="Times New Roman" w:cs="Times New Roman"/>
          <w:sz w:val="28"/>
          <w:szCs w:val="28"/>
          <w:lang w:eastAsia="ru-RU"/>
        </w:rPr>
        <w:t xml:space="preserve"> важнейшей и практически единственной причиной инфляционного процесса считают более быстрый рост национальной денежной массы по сравнению с ростом продукта. Следуя их теории, в долговременной перспективе деньги полностью нейтральны и эффект денежных импульсов (ускорения или замедления темпов роста денег) отражается лишь на динамике общего уровня цен, не оказывая ощутимого воздействия на объем производства, инвестиций, занятости рабочей силы и т.д. Однако в течение более кратких периодов (один экономический цикл) изменение денежной массы могут оказать некоторое влияние на состояние производства и занятости, но эффект будет недолгим: через </w:t>
      </w:r>
      <w:r w:rsidRPr="00AA4613">
        <w:rPr>
          <w:rFonts w:ascii="Times New Roman" w:eastAsia="Times New Roman" w:hAnsi="Times New Roman" w:cs="Times New Roman"/>
          <w:sz w:val="28"/>
          <w:szCs w:val="28"/>
          <w:lang w:eastAsia="ru-RU"/>
        </w:rPr>
        <w:lastRenderedPageBreak/>
        <w:t>определенное время темп роста реальных показателей производства вернется к исходному уровню.</w:t>
      </w:r>
    </w:p>
    <w:p w:rsidR="0031093D" w:rsidRPr="0031093D" w:rsidRDefault="0031093D" w:rsidP="00B02F6A">
      <w:pPr>
        <w:spacing w:line="360" w:lineRule="auto"/>
        <w:ind w:right="850"/>
        <w:jc w:val="both"/>
        <w:rPr>
          <w:rFonts w:ascii="Times New Roman" w:eastAsia="Times New Roman" w:hAnsi="Times New Roman" w:cs="Times New Roman"/>
          <w:sz w:val="28"/>
          <w:szCs w:val="28"/>
          <w:lang w:eastAsia="ru-RU"/>
        </w:rPr>
      </w:pPr>
      <w:r w:rsidRPr="0031093D">
        <w:rPr>
          <w:rFonts w:ascii="Times New Roman" w:eastAsia="Times New Roman" w:hAnsi="Times New Roman" w:cs="Times New Roman"/>
          <w:sz w:val="28"/>
          <w:szCs w:val="28"/>
          <w:lang w:eastAsia="ru-RU"/>
        </w:rPr>
        <w:t>Таким образом, определение более конкретно: инфляция - это дисбаланс между совокупным спросом и совокупным предложением, то есть увеличением общего уровня цен, а не ценой любого удаленного продукта на рынке. В случае превышения товарной массы над денежной массой в</w:t>
      </w:r>
      <w:r w:rsidR="00AA4613">
        <w:rPr>
          <w:rFonts w:ascii="Times New Roman" w:eastAsia="Times New Roman" w:hAnsi="Times New Roman" w:cs="Times New Roman"/>
          <w:sz w:val="28"/>
          <w:szCs w:val="28"/>
          <w:lang w:eastAsia="ru-RU"/>
        </w:rPr>
        <w:t xml:space="preserve"> экономике происходит дефляция.</w:t>
      </w:r>
    </w:p>
    <w:p w:rsidR="0031093D" w:rsidRPr="0031093D" w:rsidRDefault="00AA4613"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Следовательно</w:t>
      </w:r>
      <w:r w:rsidR="0031093D" w:rsidRPr="0031093D">
        <w:rPr>
          <w:rFonts w:ascii="Times New Roman" w:eastAsia="Times New Roman" w:hAnsi="Times New Roman" w:cs="Times New Roman"/>
          <w:sz w:val="28"/>
          <w:szCs w:val="28"/>
          <w:lang w:eastAsia="ru-RU"/>
        </w:rPr>
        <w:t>, инфляция является многогранным явлением, поглощающим аспекты производства, денег и воспроизводства</w:t>
      </w:r>
    </w:p>
    <w:p w:rsidR="0031093D" w:rsidRPr="0031093D" w:rsidRDefault="0031093D" w:rsidP="00B02F6A">
      <w:pPr>
        <w:spacing w:line="360" w:lineRule="auto"/>
        <w:ind w:right="850"/>
        <w:jc w:val="both"/>
        <w:rPr>
          <w:rFonts w:ascii="Times New Roman" w:eastAsia="Times New Roman" w:hAnsi="Times New Roman" w:cs="Times New Roman"/>
          <w:sz w:val="28"/>
          <w:szCs w:val="28"/>
          <w:lang w:eastAsia="ru-RU"/>
        </w:rPr>
      </w:pPr>
      <w:r w:rsidRPr="0031093D">
        <w:rPr>
          <w:rFonts w:ascii="Times New Roman" w:eastAsia="Times New Roman" w:hAnsi="Times New Roman" w:cs="Times New Roman"/>
          <w:sz w:val="28"/>
          <w:szCs w:val="28"/>
          <w:lang w:eastAsia="ru-RU"/>
        </w:rPr>
        <w:t xml:space="preserve">Определяя инфляцию - этот сложный, многофакторный процесс, нужно исходить из того факта, что он проявляется в денежной сфере, а его корни (истоки) связаны с нарушением экономической жизни государства, кризисным состоянием экономики. Поэтому инфляция является нарушением требования закона денежного обращения, результатом которого является чрезмерное высвобождение денег в обращение, что приводит к общему росту цен и обесцениванию денег, инфляция проникает во все сферы экономической жизни и начинает разрушать эти районы. Он страдает от состояния, производства, финансового рынка, но большинство людей страдают. </w:t>
      </w:r>
    </w:p>
    <w:p w:rsidR="00205EA6" w:rsidRDefault="0031093D" w:rsidP="00B02F6A">
      <w:pPr>
        <w:spacing w:line="360" w:lineRule="auto"/>
        <w:ind w:right="850"/>
        <w:jc w:val="both"/>
        <w:rPr>
          <w:rFonts w:ascii="Times New Roman" w:eastAsia="Times New Roman" w:hAnsi="Times New Roman" w:cs="Times New Roman"/>
          <w:sz w:val="28"/>
          <w:szCs w:val="28"/>
          <w:lang w:eastAsia="ru-RU"/>
        </w:rPr>
      </w:pPr>
      <w:r w:rsidRPr="0031093D">
        <w:rPr>
          <w:rFonts w:ascii="Times New Roman" w:eastAsia="Times New Roman" w:hAnsi="Times New Roman" w:cs="Times New Roman"/>
          <w:sz w:val="28"/>
          <w:szCs w:val="28"/>
          <w:lang w:eastAsia="ru-RU"/>
        </w:rPr>
        <w:t>Современная инфляция - это сложный многодисциплинарный процесс, который так или иначе охватывает все страны. Высокие темпы инфляции наносят серьезный ущерб экономическому развитию страны, ее населения. Современная инфляция имеет ряд отличительных особенностей: если ранняя инфляция носила локальный характер, то теперь она является повсеместной, всеобъемлющей; если раньше он охватывал более широкий и более короткий период, то есть имел периодический характер, теперь он хронический; влияние современной инфляции</w:t>
      </w:r>
      <w:r w:rsidR="00AA4613">
        <w:rPr>
          <w:rFonts w:ascii="Times New Roman" w:eastAsia="Times New Roman" w:hAnsi="Times New Roman" w:cs="Times New Roman"/>
          <w:sz w:val="28"/>
          <w:szCs w:val="28"/>
          <w:lang w:eastAsia="ru-RU"/>
        </w:rPr>
        <w:t>.</w:t>
      </w:r>
    </w:p>
    <w:p w:rsidR="00AA4613" w:rsidRPr="00AA4613" w:rsidRDefault="00AA4613" w:rsidP="00B02F6A">
      <w:pPr>
        <w:spacing w:line="360" w:lineRule="auto"/>
        <w:ind w:right="850"/>
        <w:jc w:val="center"/>
        <w:rPr>
          <w:rFonts w:ascii="Times New Roman" w:eastAsia="Times New Roman" w:hAnsi="Times New Roman" w:cs="Times New Roman"/>
          <w:sz w:val="28"/>
          <w:szCs w:val="28"/>
          <w:lang w:eastAsia="ru-RU"/>
        </w:rPr>
      </w:pPr>
      <w:r w:rsidRPr="00AA4613">
        <w:rPr>
          <w:rFonts w:ascii="Times New Roman" w:eastAsia="Times New Roman" w:hAnsi="Times New Roman" w:cs="Times New Roman"/>
          <w:sz w:val="28"/>
          <w:szCs w:val="28"/>
          <w:lang w:eastAsia="ru-RU"/>
        </w:rPr>
        <w:t>1.2. Причины инфляции</w:t>
      </w:r>
    </w:p>
    <w:p w:rsidR="00941FF8" w:rsidRPr="00941FF8" w:rsidRDefault="00941FF8"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Проблема инфляции считается  одной из самых актуальных, а также  обсуждаемых </w:t>
      </w:r>
      <w:r w:rsidRPr="00941FF8">
        <w:rPr>
          <w:rFonts w:ascii="Times New Roman" w:eastAsia="Times New Roman" w:hAnsi="Times New Roman" w:cs="Times New Roman"/>
          <w:sz w:val="28"/>
          <w:szCs w:val="28"/>
          <w:lang w:eastAsia="ru-RU"/>
        </w:rPr>
        <w:t xml:space="preserve"> в теоретическом и в практическом отношении, </w:t>
      </w:r>
      <w:r>
        <w:rPr>
          <w:rFonts w:ascii="Times New Roman" w:eastAsia="Times New Roman" w:hAnsi="Times New Roman" w:cs="Times New Roman"/>
          <w:sz w:val="28"/>
          <w:szCs w:val="28"/>
          <w:lang w:eastAsia="ru-RU"/>
        </w:rPr>
        <w:t xml:space="preserve">что </w:t>
      </w:r>
      <w:r w:rsidRPr="00941FF8">
        <w:rPr>
          <w:rFonts w:ascii="Times New Roman" w:eastAsia="Times New Roman" w:hAnsi="Times New Roman" w:cs="Times New Roman"/>
          <w:sz w:val="28"/>
          <w:szCs w:val="28"/>
          <w:lang w:eastAsia="ru-RU"/>
        </w:rPr>
        <w:t xml:space="preserve">обусловлено существованием различных </w:t>
      </w:r>
      <w:r>
        <w:rPr>
          <w:rFonts w:ascii="Times New Roman" w:eastAsia="Times New Roman" w:hAnsi="Times New Roman" w:cs="Times New Roman"/>
          <w:sz w:val="28"/>
          <w:szCs w:val="28"/>
          <w:lang w:eastAsia="ru-RU"/>
        </w:rPr>
        <w:t xml:space="preserve">мнений не только </w:t>
      </w:r>
      <w:r w:rsidRPr="00941FF8">
        <w:rPr>
          <w:rFonts w:ascii="Times New Roman" w:eastAsia="Times New Roman" w:hAnsi="Times New Roman" w:cs="Times New Roman"/>
          <w:sz w:val="28"/>
          <w:szCs w:val="28"/>
          <w:lang w:eastAsia="ru-RU"/>
        </w:rPr>
        <w:t xml:space="preserve"> на при</w:t>
      </w:r>
      <w:r>
        <w:rPr>
          <w:rFonts w:ascii="Times New Roman" w:eastAsia="Times New Roman" w:hAnsi="Times New Roman" w:cs="Times New Roman"/>
          <w:sz w:val="28"/>
          <w:szCs w:val="28"/>
          <w:lang w:eastAsia="ru-RU"/>
        </w:rPr>
        <w:t xml:space="preserve">роду инфляционных процессов, но </w:t>
      </w:r>
      <w:r w:rsidRPr="00941FF8">
        <w:rPr>
          <w:rFonts w:ascii="Times New Roman" w:eastAsia="Times New Roman" w:hAnsi="Times New Roman" w:cs="Times New Roman"/>
          <w:sz w:val="28"/>
          <w:szCs w:val="28"/>
          <w:lang w:eastAsia="ru-RU"/>
        </w:rPr>
        <w:t xml:space="preserve"> и на </w:t>
      </w:r>
      <w:r>
        <w:rPr>
          <w:rFonts w:ascii="Times New Roman" w:eastAsia="Times New Roman" w:hAnsi="Times New Roman" w:cs="Times New Roman"/>
          <w:sz w:val="28"/>
          <w:szCs w:val="28"/>
          <w:lang w:eastAsia="ru-RU"/>
        </w:rPr>
        <w:t>особенности их развития в разновид</w:t>
      </w:r>
      <w:r w:rsidRPr="00941FF8">
        <w:rPr>
          <w:rFonts w:ascii="Times New Roman" w:eastAsia="Times New Roman" w:hAnsi="Times New Roman" w:cs="Times New Roman"/>
          <w:sz w:val="28"/>
          <w:szCs w:val="28"/>
          <w:lang w:eastAsia="ru-RU"/>
        </w:rPr>
        <w:t xml:space="preserve">ных типах экономических систем. </w:t>
      </w:r>
      <w:r>
        <w:rPr>
          <w:rFonts w:ascii="Times New Roman" w:eastAsia="Times New Roman" w:hAnsi="Times New Roman" w:cs="Times New Roman"/>
          <w:sz w:val="28"/>
          <w:szCs w:val="28"/>
          <w:lang w:eastAsia="ru-RU"/>
        </w:rPr>
        <w:t xml:space="preserve">Изучение </w:t>
      </w:r>
      <w:r w:rsidRPr="00941FF8">
        <w:rPr>
          <w:rFonts w:ascii="Times New Roman" w:eastAsia="Times New Roman" w:hAnsi="Times New Roman" w:cs="Times New Roman"/>
          <w:sz w:val="28"/>
          <w:szCs w:val="28"/>
          <w:lang w:eastAsia="ru-RU"/>
        </w:rPr>
        <w:t xml:space="preserve"> природы и причин </w:t>
      </w:r>
      <w:r>
        <w:rPr>
          <w:rFonts w:ascii="Times New Roman" w:eastAsia="Times New Roman" w:hAnsi="Times New Roman" w:cs="Times New Roman"/>
          <w:sz w:val="28"/>
          <w:szCs w:val="28"/>
          <w:lang w:eastAsia="ru-RU"/>
        </w:rPr>
        <w:t>появления</w:t>
      </w:r>
      <w:r w:rsidRPr="00941FF8">
        <w:rPr>
          <w:rFonts w:ascii="Times New Roman" w:eastAsia="Times New Roman" w:hAnsi="Times New Roman" w:cs="Times New Roman"/>
          <w:sz w:val="28"/>
          <w:szCs w:val="28"/>
          <w:lang w:eastAsia="ru-RU"/>
        </w:rPr>
        <w:t xml:space="preserve"> инфляции является первичным звеном в </w:t>
      </w:r>
      <w:r>
        <w:rPr>
          <w:rFonts w:ascii="Times New Roman" w:eastAsia="Times New Roman" w:hAnsi="Times New Roman" w:cs="Times New Roman"/>
          <w:sz w:val="28"/>
          <w:szCs w:val="28"/>
          <w:lang w:eastAsia="ru-RU"/>
        </w:rPr>
        <w:t xml:space="preserve">реализации наиболее эффективных  </w:t>
      </w:r>
      <w:r w:rsidRPr="00941FF8">
        <w:rPr>
          <w:rFonts w:ascii="Times New Roman" w:eastAsia="Times New Roman" w:hAnsi="Times New Roman" w:cs="Times New Roman"/>
          <w:sz w:val="28"/>
          <w:szCs w:val="28"/>
          <w:lang w:eastAsia="ru-RU"/>
        </w:rPr>
        <w:t>мер антиинфляционной политики. При</w:t>
      </w:r>
      <w:r>
        <w:rPr>
          <w:rFonts w:ascii="Times New Roman" w:eastAsia="Times New Roman" w:hAnsi="Times New Roman" w:cs="Times New Roman"/>
          <w:sz w:val="28"/>
          <w:szCs w:val="28"/>
          <w:lang w:eastAsia="ru-RU"/>
        </w:rPr>
        <w:t xml:space="preserve"> исследовании</w:t>
      </w:r>
      <w:r w:rsidRPr="00941F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этой</w:t>
      </w:r>
      <w:r w:rsidRPr="00941F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проблемы </w:t>
      </w:r>
      <w:r w:rsidRPr="00941FF8">
        <w:rPr>
          <w:rFonts w:ascii="Times New Roman" w:eastAsia="Times New Roman" w:hAnsi="Times New Roman" w:cs="Times New Roman"/>
          <w:sz w:val="28"/>
          <w:szCs w:val="28"/>
          <w:lang w:eastAsia="ru-RU"/>
        </w:rPr>
        <w:t>может оказаться полезным обращение к существующим теориям и концепциям инфляции,</w:t>
      </w:r>
      <w:r>
        <w:rPr>
          <w:rFonts w:ascii="Times New Roman" w:eastAsia="Times New Roman" w:hAnsi="Times New Roman" w:cs="Times New Roman"/>
          <w:sz w:val="28"/>
          <w:szCs w:val="28"/>
          <w:lang w:eastAsia="ru-RU"/>
        </w:rPr>
        <w:t xml:space="preserve"> которые  раскрывают этот феномен с разных позиций, </w:t>
      </w:r>
      <w:r w:rsidRPr="00941FF8">
        <w:rPr>
          <w:rFonts w:ascii="Times New Roman" w:eastAsia="Times New Roman" w:hAnsi="Times New Roman" w:cs="Times New Roman"/>
          <w:sz w:val="28"/>
          <w:szCs w:val="28"/>
          <w:lang w:eastAsia="ru-RU"/>
        </w:rPr>
        <w:t xml:space="preserve"> основанных на различном историческом опыте. </w:t>
      </w:r>
    </w:p>
    <w:p w:rsidR="00D96BBB" w:rsidRPr="00760B65" w:rsidRDefault="00D96BBB"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подходов</w:t>
      </w:r>
      <w:r w:rsidRPr="00D96BBB">
        <w:rPr>
          <w:rFonts w:ascii="Times New Roman" w:eastAsia="Times New Roman" w:hAnsi="Times New Roman" w:cs="Times New Roman"/>
          <w:sz w:val="28"/>
          <w:szCs w:val="28"/>
          <w:lang w:eastAsia="ru-RU"/>
        </w:rPr>
        <w:t xml:space="preserve"> к определению </w:t>
      </w:r>
      <w:r>
        <w:rPr>
          <w:rFonts w:ascii="Times New Roman" w:eastAsia="Times New Roman" w:hAnsi="Times New Roman" w:cs="Times New Roman"/>
          <w:sz w:val="28"/>
          <w:szCs w:val="28"/>
          <w:lang w:eastAsia="ru-RU"/>
        </w:rPr>
        <w:t>истоков</w:t>
      </w:r>
      <w:r w:rsidRPr="00D96BBB">
        <w:rPr>
          <w:rFonts w:ascii="Times New Roman" w:eastAsia="Times New Roman" w:hAnsi="Times New Roman" w:cs="Times New Roman"/>
          <w:sz w:val="28"/>
          <w:szCs w:val="28"/>
          <w:lang w:eastAsia="ru-RU"/>
        </w:rPr>
        <w:t xml:space="preserve"> возникновения и изучению особенностей развити</w:t>
      </w:r>
      <w:r w:rsidR="00F51BBE">
        <w:rPr>
          <w:rFonts w:ascii="Times New Roman" w:eastAsia="Times New Roman" w:hAnsi="Times New Roman" w:cs="Times New Roman"/>
          <w:sz w:val="28"/>
          <w:szCs w:val="28"/>
          <w:lang w:eastAsia="ru-RU"/>
        </w:rPr>
        <w:t xml:space="preserve">я инфляционных процессов можно </w:t>
      </w:r>
      <w:r w:rsidRPr="00D96BBB">
        <w:rPr>
          <w:rFonts w:ascii="Times New Roman" w:eastAsia="Times New Roman" w:hAnsi="Times New Roman" w:cs="Times New Roman"/>
          <w:sz w:val="28"/>
          <w:szCs w:val="28"/>
          <w:lang w:eastAsia="ru-RU"/>
        </w:rPr>
        <w:t>условно разделить на два основных направления: согласно первому инфляция имеет монетарную (денежную) природу; другая точка зрения состоит в том, что она имеет немонетарные или не только монетарные источники</w:t>
      </w:r>
      <w:r w:rsidR="00F51BBE">
        <w:rPr>
          <w:rFonts w:ascii="Times New Roman" w:eastAsia="Times New Roman" w:hAnsi="Times New Roman" w:cs="Times New Roman"/>
          <w:sz w:val="28"/>
          <w:szCs w:val="28"/>
          <w:lang w:eastAsia="ru-RU"/>
        </w:rPr>
        <w:t xml:space="preserve">. </w:t>
      </w:r>
      <w:r w:rsidR="00F51BBE" w:rsidRPr="00760B65">
        <w:rPr>
          <w:rFonts w:ascii="Times New Roman" w:eastAsia="Times New Roman" w:hAnsi="Times New Roman" w:cs="Times New Roman"/>
          <w:sz w:val="28"/>
          <w:szCs w:val="28"/>
          <w:lang w:eastAsia="ru-RU"/>
        </w:rPr>
        <w:t xml:space="preserve">[ 1. </w:t>
      </w:r>
      <w:r w:rsidR="00F51BBE">
        <w:rPr>
          <w:rFonts w:ascii="Times New Roman" w:eastAsia="Times New Roman" w:hAnsi="Times New Roman" w:cs="Times New Roman"/>
          <w:sz w:val="28"/>
          <w:szCs w:val="28"/>
          <w:lang w:eastAsia="ru-RU"/>
        </w:rPr>
        <w:t>С. 144</w:t>
      </w:r>
      <w:r w:rsidR="00F51BBE" w:rsidRPr="00760B65">
        <w:rPr>
          <w:rFonts w:ascii="Times New Roman" w:eastAsia="Times New Roman" w:hAnsi="Times New Roman" w:cs="Times New Roman"/>
          <w:sz w:val="28"/>
          <w:szCs w:val="28"/>
          <w:lang w:eastAsia="ru-RU"/>
        </w:rPr>
        <w:t>]</w:t>
      </w:r>
    </w:p>
    <w:p w:rsidR="00B717C7" w:rsidRDefault="00D96BBB" w:rsidP="00B02F6A">
      <w:pPr>
        <w:spacing w:line="360" w:lineRule="auto"/>
        <w:ind w:right="850"/>
        <w:jc w:val="both"/>
        <w:rPr>
          <w:rFonts w:ascii="Times New Roman" w:eastAsia="Times New Roman" w:hAnsi="Times New Roman" w:cs="Times New Roman"/>
          <w:sz w:val="28"/>
          <w:szCs w:val="28"/>
          <w:lang w:eastAsia="ru-RU"/>
        </w:rPr>
      </w:pPr>
      <w:r w:rsidRPr="00D96BBB">
        <w:rPr>
          <w:rFonts w:ascii="Times New Roman" w:eastAsia="Times New Roman" w:hAnsi="Times New Roman" w:cs="Times New Roman"/>
          <w:sz w:val="28"/>
          <w:szCs w:val="28"/>
          <w:lang w:eastAsia="ru-RU"/>
        </w:rPr>
        <w:t xml:space="preserve">В </w:t>
      </w:r>
      <w:r w:rsidR="00B717C7">
        <w:rPr>
          <w:rFonts w:ascii="Times New Roman" w:eastAsia="Times New Roman" w:hAnsi="Times New Roman" w:cs="Times New Roman"/>
          <w:sz w:val="28"/>
          <w:szCs w:val="28"/>
          <w:lang w:eastAsia="ru-RU"/>
        </w:rPr>
        <w:t xml:space="preserve">условиях </w:t>
      </w:r>
      <w:r w:rsidRPr="00D96BBB">
        <w:rPr>
          <w:rFonts w:ascii="Times New Roman" w:eastAsia="Times New Roman" w:hAnsi="Times New Roman" w:cs="Times New Roman"/>
          <w:sz w:val="28"/>
          <w:szCs w:val="28"/>
          <w:lang w:eastAsia="ru-RU"/>
        </w:rPr>
        <w:t xml:space="preserve"> </w:t>
      </w:r>
      <w:r w:rsidR="00B717C7">
        <w:rPr>
          <w:rFonts w:ascii="Times New Roman" w:eastAsia="Times New Roman" w:hAnsi="Times New Roman" w:cs="Times New Roman"/>
          <w:sz w:val="28"/>
          <w:szCs w:val="28"/>
          <w:lang w:eastAsia="ru-RU"/>
        </w:rPr>
        <w:t xml:space="preserve">теории </w:t>
      </w:r>
      <w:r w:rsidRPr="00D96BBB">
        <w:rPr>
          <w:rFonts w:ascii="Times New Roman" w:eastAsia="Times New Roman" w:hAnsi="Times New Roman" w:cs="Times New Roman"/>
          <w:sz w:val="28"/>
          <w:szCs w:val="28"/>
          <w:lang w:eastAsia="ru-RU"/>
        </w:rPr>
        <w:t xml:space="preserve"> монетаризма инфляция </w:t>
      </w:r>
      <w:r w:rsidR="00B717C7">
        <w:rPr>
          <w:rFonts w:ascii="Times New Roman" w:eastAsia="Times New Roman" w:hAnsi="Times New Roman" w:cs="Times New Roman"/>
          <w:sz w:val="28"/>
          <w:szCs w:val="28"/>
          <w:lang w:eastAsia="ru-RU"/>
        </w:rPr>
        <w:t xml:space="preserve">исследуется </w:t>
      </w:r>
      <w:r w:rsidRPr="00D96BBB">
        <w:rPr>
          <w:rFonts w:ascii="Times New Roman" w:eastAsia="Times New Roman" w:hAnsi="Times New Roman" w:cs="Times New Roman"/>
          <w:sz w:val="28"/>
          <w:szCs w:val="28"/>
          <w:lang w:eastAsia="ru-RU"/>
        </w:rPr>
        <w:t xml:space="preserve"> как денежное (монетарное) явление, </w:t>
      </w:r>
      <w:r w:rsidR="00B717C7">
        <w:rPr>
          <w:rFonts w:ascii="Times New Roman" w:eastAsia="Times New Roman" w:hAnsi="Times New Roman" w:cs="Times New Roman"/>
          <w:sz w:val="28"/>
          <w:szCs w:val="28"/>
          <w:lang w:eastAsia="ru-RU"/>
        </w:rPr>
        <w:t xml:space="preserve">так как </w:t>
      </w:r>
      <w:r w:rsidRPr="00D96BBB">
        <w:rPr>
          <w:rFonts w:ascii="Times New Roman" w:eastAsia="Times New Roman" w:hAnsi="Times New Roman" w:cs="Times New Roman"/>
          <w:sz w:val="28"/>
          <w:szCs w:val="28"/>
          <w:lang w:eastAsia="ru-RU"/>
        </w:rPr>
        <w:t xml:space="preserve"> зависит от внешних факторов и </w:t>
      </w:r>
      <w:r w:rsidR="00B717C7">
        <w:rPr>
          <w:rFonts w:ascii="Times New Roman" w:eastAsia="Times New Roman" w:hAnsi="Times New Roman" w:cs="Times New Roman"/>
          <w:sz w:val="28"/>
          <w:szCs w:val="28"/>
          <w:lang w:eastAsia="ru-RU"/>
        </w:rPr>
        <w:t>выражается  в обесценении денег, притом</w:t>
      </w:r>
      <w:r w:rsidRPr="00D96BBB">
        <w:rPr>
          <w:rFonts w:ascii="Times New Roman" w:eastAsia="Times New Roman" w:hAnsi="Times New Roman" w:cs="Times New Roman"/>
          <w:sz w:val="28"/>
          <w:szCs w:val="28"/>
          <w:lang w:eastAsia="ru-RU"/>
        </w:rPr>
        <w:t xml:space="preserve"> динамика цен зависит </w:t>
      </w:r>
      <w:r w:rsidR="00B717C7">
        <w:rPr>
          <w:rFonts w:ascii="Times New Roman" w:eastAsia="Times New Roman" w:hAnsi="Times New Roman" w:cs="Times New Roman"/>
          <w:sz w:val="28"/>
          <w:szCs w:val="28"/>
          <w:lang w:eastAsia="ru-RU"/>
        </w:rPr>
        <w:t>от изменения денежной массы, иначе говоря вводиться</w:t>
      </w:r>
      <w:r w:rsidRPr="00D96BBB">
        <w:rPr>
          <w:rFonts w:ascii="Times New Roman" w:eastAsia="Times New Roman" w:hAnsi="Times New Roman" w:cs="Times New Roman"/>
          <w:sz w:val="28"/>
          <w:szCs w:val="28"/>
          <w:lang w:eastAsia="ru-RU"/>
        </w:rPr>
        <w:t xml:space="preserve"> жесткое соответствие между темпом роста денежной массы</w:t>
      </w:r>
      <w:r w:rsidR="00B717C7">
        <w:rPr>
          <w:rFonts w:ascii="Times New Roman" w:eastAsia="Times New Roman" w:hAnsi="Times New Roman" w:cs="Times New Roman"/>
          <w:sz w:val="28"/>
          <w:szCs w:val="28"/>
          <w:lang w:eastAsia="ru-RU"/>
        </w:rPr>
        <w:t xml:space="preserve"> и</w:t>
      </w:r>
      <w:r w:rsidR="00B717C7" w:rsidRPr="00B717C7">
        <w:t xml:space="preserve"> </w:t>
      </w:r>
      <w:r w:rsidR="00B717C7" w:rsidRPr="00B717C7">
        <w:rPr>
          <w:rFonts w:ascii="Times New Roman" w:eastAsia="Times New Roman" w:hAnsi="Times New Roman" w:cs="Times New Roman"/>
          <w:sz w:val="28"/>
          <w:szCs w:val="28"/>
          <w:lang w:eastAsia="ru-RU"/>
        </w:rPr>
        <w:t>динамикой цен</w:t>
      </w:r>
      <w:r w:rsidR="00B717C7">
        <w:rPr>
          <w:rFonts w:ascii="Times New Roman" w:eastAsia="Times New Roman" w:hAnsi="Times New Roman" w:cs="Times New Roman"/>
          <w:sz w:val="28"/>
          <w:szCs w:val="28"/>
          <w:lang w:eastAsia="ru-RU"/>
        </w:rPr>
        <w:t xml:space="preserve"> </w:t>
      </w:r>
      <w:r w:rsidRPr="00D96BBB">
        <w:rPr>
          <w:rFonts w:ascii="Times New Roman" w:eastAsia="Times New Roman" w:hAnsi="Times New Roman" w:cs="Times New Roman"/>
          <w:sz w:val="28"/>
          <w:szCs w:val="28"/>
          <w:lang w:eastAsia="ru-RU"/>
        </w:rPr>
        <w:t>.</w:t>
      </w:r>
    </w:p>
    <w:p w:rsidR="00205EA6" w:rsidRDefault="00BA67BF" w:rsidP="00B02F6A">
      <w:pPr>
        <w:spacing w:line="360" w:lineRule="auto"/>
        <w:ind w:right="850"/>
        <w:jc w:val="both"/>
        <w:rPr>
          <w:rFonts w:ascii="Times New Roman" w:eastAsia="Times New Roman" w:hAnsi="Times New Roman" w:cs="Times New Roman"/>
          <w:sz w:val="28"/>
          <w:szCs w:val="28"/>
          <w:lang w:eastAsia="ru-RU"/>
        </w:rPr>
      </w:pPr>
      <w:r w:rsidRPr="00BA67BF">
        <w:rPr>
          <w:rFonts w:ascii="Times New Roman" w:eastAsia="Times New Roman" w:hAnsi="Times New Roman" w:cs="Times New Roman"/>
          <w:sz w:val="28"/>
          <w:szCs w:val="28"/>
          <w:lang w:eastAsia="ru-RU"/>
        </w:rPr>
        <w:t xml:space="preserve">Согласно теории </w:t>
      </w:r>
      <w:r>
        <w:rPr>
          <w:rFonts w:ascii="Times New Roman" w:eastAsia="Times New Roman" w:hAnsi="Times New Roman" w:cs="Times New Roman"/>
          <w:sz w:val="28"/>
          <w:szCs w:val="28"/>
          <w:lang w:eastAsia="ru-RU"/>
        </w:rPr>
        <w:t xml:space="preserve">Милтона </w:t>
      </w:r>
      <w:proofErr w:type="spellStart"/>
      <w:r w:rsidRPr="00BA67BF">
        <w:rPr>
          <w:rFonts w:ascii="Times New Roman" w:eastAsia="Times New Roman" w:hAnsi="Times New Roman" w:cs="Times New Roman"/>
          <w:sz w:val="28"/>
          <w:szCs w:val="28"/>
          <w:lang w:eastAsia="ru-RU"/>
        </w:rPr>
        <w:t>Фридмена</w:t>
      </w:r>
      <w:proofErr w:type="spellEnd"/>
      <w:r>
        <w:rPr>
          <w:rFonts w:ascii="Times New Roman" w:eastAsia="Times New Roman" w:hAnsi="Times New Roman" w:cs="Times New Roman"/>
          <w:sz w:val="28"/>
          <w:szCs w:val="28"/>
          <w:lang w:eastAsia="ru-RU"/>
        </w:rPr>
        <w:t>- американского экономиста, основателя монетаризма</w:t>
      </w:r>
      <w:r w:rsidRPr="00BA67BF">
        <w:rPr>
          <w:rFonts w:ascii="Times New Roman" w:eastAsia="Times New Roman" w:hAnsi="Times New Roman" w:cs="Times New Roman"/>
          <w:sz w:val="28"/>
          <w:szCs w:val="28"/>
          <w:lang w:eastAsia="ru-RU"/>
        </w:rPr>
        <w:t>,</w:t>
      </w:r>
      <w:r w:rsidR="00F51B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A67BF">
        <w:rPr>
          <w:rFonts w:ascii="Times New Roman" w:eastAsia="Times New Roman" w:hAnsi="Times New Roman" w:cs="Times New Roman"/>
          <w:sz w:val="28"/>
          <w:szCs w:val="28"/>
          <w:lang w:eastAsia="ru-RU"/>
        </w:rPr>
        <w:t xml:space="preserve"> основная причина инфляции связана</w:t>
      </w:r>
      <w:r>
        <w:rPr>
          <w:rFonts w:ascii="Times New Roman" w:eastAsia="Times New Roman" w:hAnsi="Times New Roman" w:cs="Times New Roman"/>
          <w:sz w:val="28"/>
          <w:szCs w:val="28"/>
          <w:lang w:eastAsia="ru-RU"/>
        </w:rPr>
        <w:t xml:space="preserve"> именно </w:t>
      </w:r>
      <w:r w:rsidRPr="00BA67BF">
        <w:rPr>
          <w:rFonts w:ascii="Times New Roman" w:eastAsia="Times New Roman" w:hAnsi="Times New Roman" w:cs="Times New Roman"/>
          <w:sz w:val="28"/>
          <w:szCs w:val="28"/>
          <w:lang w:eastAsia="ru-RU"/>
        </w:rPr>
        <w:t xml:space="preserve"> с избытком денежной массы:</w:t>
      </w:r>
      <w:r>
        <w:rPr>
          <w:rFonts w:ascii="Times New Roman" w:eastAsia="Times New Roman" w:hAnsi="Times New Roman" w:cs="Times New Roman"/>
          <w:sz w:val="28"/>
          <w:szCs w:val="28"/>
          <w:lang w:eastAsia="ru-RU"/>
        </w:rPr>
        <w:t xml:space="preserve"> т.е. </w:t>
      </w:r>
      <w:r w:rsidRPr="00BA67BF">
        <w:rPr>
          <w:rFonts w:ascii="Times New Roman" w:eastAsia="Times New Roman" w:hAnsi="Times New Roman" w:cs="Times New Roman"/>
          <w:sz w:val="28"/>
          <w:szCs w:val="28"/>
          <w:lang w:eastAsia="ru-RU"/>
        </w:rPr>
        <w:t xml:space="preserve"> «много денег - мало товаров». </w:t>
      </w:r>
      <w:r>
        <w:rPr>
          <w:rFonts w:ascii="Times New Roman" w:eastAsia="Times New Roman" w:hAnsi="Times New Roman" w:cs="Times New Roman"/>
          <w:sz w:val="28"/>
          <w:szCs w:val="28"/>
          <w:lang w:eastAsia="ru-RU"/>
        </w:rPr>
        <w:t>Такой  избыток обычно образуется из-за</w:t>
      </w:r>
      <w:r w:rsidRPr="00BA67BF">
        <w:rPr>
          <w:rFonts w:ascii="Times New Roman" w:eastAsia="Times New Roman" w:hAnsi="Times New Roman" w:cs="Times New Roman"/>
          <w:sz w:val="28"/>
          <w:szCs w:val="28"/>
          <w:lang w:eastAsia="ru-RU"/>
        </w:rPr>
        <w:t xml:space="preserve"> проведении политики денежного стимулирования совокупного спроса. В </w:t>
      </w:r>
      <w:r>
        <w:rPr>
          <w:rFonts w:ascii="Times New Roman" w:eastAsia="Times New Roman" w:hAnsi="Times New Roman" w:cs="Times New Roman"/>
          <w:sz w:val="28"/>
          <w:szCs w:val="28"/>
          <w:lang w:eastAsia="ru-RU"/>
        </w:rPr>
        <w:t>таком случае</w:t>
      </w:r>
      <w:r w:rsidRPr="00BA67BF">
        <w:rPr>
          <w:rFonts w:ascii="Times New Roman" w:eastAsia="Times New Roman" w:hAnsi="Times New Roman" w:cs="Times New Roman"/>
          <w:sz w:val="28"/>
          <w:szCs w:val="28"/>
          <w:lang w:eastAsia="ru-RU"/>
        </w:rPr>
        <w:t xml:space="preserve"> деньги перестают играть роль инструмента </w:t>
      </w:r>
      <w:r>
        <w:rPr>
          <w:rFonts w:ascii="Times New Roman" w:eastAsia="Times New Roman" w:hAnsi="Times New Roman" w:cs="Times New Roman"/>
          <w:sz w:val="28"/>
          <w:szCs w:val="28"/>
          <w:lang w:eastAsia="ru-RU"/>
        </w:rPr>
        <w:t xml:space="preserve">для </w:t>
      </w:r>
      <w:r w:rsidRPr="00BA67BF">
        <w:rPr>
          <w:rFonts w:ascii="Times New Roman" w:eastAsia="Times New Roman" w:hAnsi="Times New Roman" w:cs="Times New Roman"/>
          <w:sz w:val="28"/>
          <w:szCs w:val="28"/>
          <w:lang w:eastAsia="ru-RU"/>
        </w:rPr>
        <w:t>регулирования</w:t>
      </w:r>
      <w:r>
        <w:rPr>
          <w:rFonts w:ascii="Times New Roman" w:eastAsia="Times New Roman" w:hAnsi="Times New Roman" w:cs="Times New Roman"/>
          <w:sz w:val="28"/>
          <w:szCs w:val="28"/>
          <w:lang w:eastAsia="ru-RU"/>
        </w:rPr>
        <w:t xml:space="preserve"> рынка.</w:t>
      </w:r>
    </w:p>
    <w:p w:rsidR="00BA67BF" w:rsidRDefault="00BA67BF" w:rsidP="00B02F6A">
      <w:pPr>
        <w:spacing w:line="360" w:lineRule="auto"/>
        <w:ind w:right="850"/>
        <w:jc w:val="both"/>
        <w:rPr>
          <w:rFonts w:ascii="Times New Roman" w:eastAsia="Times New Roman" w:hAnsi="Times New Roman" w:cs="Times New Roman"/>
          <w:sz w:val="28"/>
          <w:szCs w:val="28"/>
          <w:lang w:eastAsia="ru-RU"/>
        </w:rPr>
      </w:pPr>
      <w:r w:rsidRPr="00BA67BF">
        <w:rPr>
          <w:rFonts w:ascii="Times New Roman" w:eastAsia="Times New Roman" w:hAnsi="Times New Roman" w:cs="Times New Roman"/>
          <w:sz w:val="28"/>
          <w:szCs w:val="28"/>
          <w:lang w:eastAsia="ru-RU"/>
        </w:rPr>
        <w:t>Ос</w:t>
      </w:r>
      <w:r w:rsidR="00EA2AFE">
        <w:rPr>
          <w:rFonts w:ascii="Times New Roman" w:eastAsia="Times New Roman" w:hAnsi="Times New Roman" w:cs="Times New Roman"/>
          <w:sz w:val="28"/>
          <w:szCs w:val="28"/>
          <w:lang w:eastAsia="ru-RU"/>
        </w:rPr>
        <w:t>новным</w:t>
      </w:r>
      <w:r>
        <w:rPr>
          <w:rFonts w:ascii="Times New Roman" w:eastAsia="Times New Roman" w:hAnsi="Times New Roman" w:cs="Times New Roman"/>
          <w:sz w:val="28"/>
          <w:szCs w:val="28"/>
          <w:lang w:eastAsia="ru-RU"/>
        </w:rPr>
        <w:t xml:space="preserve"> принцип</w:t>
      </w:r>
      <w:r w:rsidR="00EA2AFE">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политики монетаризма яв</w:t>
      </w:r>
      <w:r w:rsidR="00EA2AFE">
        <w:rPr>
          <w:rFonts w:ascii="Times New Roman" w:eastAsia="Times New Roman" w:hAnsi="Times New Roman" w:cs="Times New Roman"/>
          <w:sz w:val="28"/>
          <w:szCs w:val="28"/>
          <w:lang w:eastAsia="ru-RU"/>
        </w:rPr>
        <w:t>ляется</w:t>
      </w:r>
      <w:r w:rsidRPr="00BA67BF">
        <w:rPr>
          <w:rFonts w:ascii="Times New Roman" w:eastAsia="Times New Roman" w:hAnsi="Times New Roman" w:cs="Times New Roman"/>
          <w:sz w:val="28"/>
          <w:szCs w:val="28"/>
          <w:lang w:eastAsia="ru-RU"/>
        </w:rPr>
        <w:t xml:space="preserve"> достижение стабильных темпов прироста денежной массы, что на основе саморегулирования</w:t>
      </w:r>
      <w:r w:rsidR="00EA2AFE">
        <w:rPr>
          <w:rFonts w:ascii="Times New Roman" w:eastAsia="Times New Roman" w:hAnsi="Times New Roman" w:cs="Times New Roman"/>
          <w:sz w:val="28"/>
          <w:szCs w:val="28"/>
          <w:lang w:eastAsia="ru-RU"/>
        </w:rPr>
        <w:t xml:space="preserve"> рынка</w:t>
      </w:r>
      <w:r w:rsidRPr="00BA67BF">
        <w:rPr>
          <w:rFonts w:ascii="Times New Roman" w:eastAsia="Times New Roman" w:hAnsi="Times New Roman" w:cs="Times New Roman"/>
          <w:sz w:val="28"/>
          <w:szCs w:val="28"/>
          <w:lang w:eastAsia="ru-RU"/>
        </w:rPr>
        <w:t xml:space="preserve"> призвано обеспечить рост производства и </w:t>
      </w:r>
      <w:r w:rsidRPr="00BA67BF">
        <w:rPr>
          <w:rFonts w:ascii="Times New Roman" w:eastAsia="Times New Roman" w:hAnsi="Times New Roman" w:cs="Times New Roman"/>
          <w:sz w:val="28"/>
          <w:szCs w:val="28"/>
          <w:lang w:eastAsia="ru-RU"/>
        </w:rPr>
        <w:lastRenderedPageBreak/>
        <w:t xml:space="preserve">высокую занятость. Приверженцы </w:t>
      </w:r>
      <w:r w:rsidR="00EA2AFE">
        <w:rPr>
          <w:rFonts w:ascii="Times New Roman" w:eastAsia="Times New Roman" w:hAnsi="Times New Roman" w:cs="Times New Roman"/>
          <w:sz w:val="28"/>
          <w:szCs w:val="28"/>
          <w:lang w:eastAsia="ru-RU"/>
        </w:rPr>
        <w:t xml:space="preserve">этой концепции </w:t>
      </w:r>
      <w:r w:rsidRPr="00BA67BF">
        <w:rPr>
          <w:rFonts w:ascii="Times New Roman" w:eastAsia="Times New Roman" w:hAnsi="Times New Roman" w:cs="Times New Roman"/>
          <w:sz w:val="28"/>
          <w:szCs w:val="28"/>
          <w:lang w:eastAsia="ru-RU"/>
        </w:rPr>
        <w:t xml:space="preserve"> исходят из того, что единственным источником инфляции служит рост денежной массы, а нулевая инфляция является безусловной и определяющей целью экономической политики. </w:t>
      </w:r>
    </w:p>
    <w:p w:rsidR="00847D2F" w:rsidRDefault="00847D2F" w:rsidP="00B02F6A">
      <w:pPr>
        <w:spacing w:line="360" w:lineRule="auto"/>
        <w:ind w:right="850"/>
        <w:jc w:val="both"/>
        <w:rPr>
          <w:rFonts w:ascii="Times New Roman" w:eastAsia="Times New Roman" w:hAnsi="Times New Roman" w:cs="Times New Roman"/>
          <w:sz w:val="28"/>
          <w:szCs w:val="28"/>
          <w:lang w:eastAsia="ru-RU"/>
        </w:rPr>
      </w:pPr>
      <w:r w:rsidRPr="00847D2F">
        <w:rPr>
          <w:rFonts w:ascii="Times New Roman" w:eastAsia="Times New Roman" w:hAnsi="Times New Roman" w:cs="Times New Roman"/>
          <w:sz w:val="28"/>
          <w:szCs w:val="28"/>
          <w:lang w:eastAsia="ru-RU"/>
        </w:rPr>
        <w:t xml:space="preserve">Альтернативные (немонетарные) </w:t>
      </w:r>
      <w:r>
        <w:rPr>
          <w:rFonts w:ascii="Times New Roman" w:eastAsia="Times New Roman" w:hAnsi="Times New Roman" w:cs="Times New Roman"/>
          <w:sz w:val="28"/>
          <w:szCs w:val="28"/>
          <w:lang w:eastAsia="ru-RU"/>
        </w:rPr>
        <w:t>концепции</w:t>
      </w:r>
      <w:r w:rsidRPr="00847D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отношению </w:t>
      </w:r>
      <w:r w:rsidRPr="00847D2F">
        <w:rPr>
          <w:rFonts w:ascii="Times New Roman" w:eastAsia="Times New Roman" w:hAnsi="Times New Roman" w:cs="Times New Roman"/>
          <w:sz w:val="28"/>
          <w:szCs w:val="28"/>
          <w:lang w:eastAsia="ru-RU"/>
        </w:rPr>
        <w:t>к исследованию инфляции,</w:t>
      </w:r>
      <w:r>
        <w:rPr>
          <w:rFonts w:ascii="Times New Roman" w:eastAsia="Times New Roman" w:hAnsi="Times New Roman" w:cs="Times New Roman"/>
          <w:sz w:val="28"/>
          <w:szCs w:val="28"/>
          <w:lang w:eastAsia="ru-RU"/>
        </w:rPr>
        <w:t xml:space="preserve"> которые  утверждают</w:t>
      </w:r>
      <w:r w:rsidRPr="00847D2F">
        <w:rPr>
          <w:rFonts w:ascii="Times New Roman" w:eastAsia="Times New Roman" w:hAnsi="Times New Roman" w:cs="Times New Roman"/>
          <w:sz w:val="28"/>
          <w:szCs w:val="28"/>
          <w:lang w:eastAsia="ru-RU"/>
        </w:rPr>
        <w:t xml:space="preserve">, что основные причины роста цен не связаны с </w:t>
      </w:r>
      <w:r>
        <w:rPr>
          <w:rFonts w:ascii="Times New Roman" w:eastAsia="Times New Roman" w:hAnsi="Times New Roman" w:cs="Times New Roman"/>
          <w:sz w:val="28"/>
          <w:szCs w:val="28"/>
          <w:lang w:eastAsia="ru-RU"/>
        </w:rPr>
        <w:t xml:space="preserve">увеличением </w:t>
      </w:r>
      <w:r w:rsidRPr="00847D2F">
        <w:rPr>
          <w:rFonts w:ascii="Times New Roman" w:eastAsia="Times New Roman" w:hAnsi="Times New Roman" w:cs="Times New Roman"/>
          <w:sz w:val="28"/>
          <w:szCs w:val="28"/>
          <w:lang w:eastAsia="ru-RU"/>
        </w:rPr>
        <w:t xml:space="preserve"> массы</w:t>
      </w:r>
      <w:r>
        <w:rPr>
          <w:rFonts w:ascii="Times New Roman" w:eastAsia="Times New Roman" w:hAnsi="Times New Roman" w:cs="Times New Roman"/>
          <w:sz w:val="28"/>
          <w:szCs w:val="28"/>
          <w:lang w:eastAsia="ru-RU"/>
        </w:rPr>
        <w:t xml:space="preserve"> деньги</w:t>
      </w:r>
      <w:r w:rsidRPr="00847D2F">
        <w:rPr>
          <w:rFonts w:ascii="Times New Roman" w:eastAsia="Times New Roman" w:hAnsi="Times New Roman" w:cs="Times New Roman"/>
          <w:sz w:val="28"/>
          <w:szCs w:val="28"/>
          <w:lang w:eastAsia="ru-RU"/>
        </w:rPr>
        <w:t xml:space="preserve">, примыкают к кейнсианскому и </w:t>
      </w:r>
      <w:proofErr w:type="spellStart"/>
      <w:r w:rsidRPr="00847D2F">
        <w:rPr>
          <w:rFonts w:ascii="Times New Roman" w:eastAsia="Times New Roman" w:hAnsi="Times New Roman" w:cs="Times New Roman"/>
          <w:sz w:val="28"/>
          <w:szCs w:val="28"/>
          <w:lang w:eastAsia="ru-RU"/>
        </w:rPr>
        <w:t>неокейнсианскому</w:t>
      </w:r>
      <w:proofErr w:type="spellEnd"/>
      <w:r w:rsidRPr="00847D2F">
        <w:rPr>
          <w:rFonts w:ascii="Times New Roman" w:eastAsia="Times New Roman" w:hAnsi="Times New Roman" w:cs="Times New Roman"/>
          <w:sz w:val="28"/>
          <w:szCs w:val="28"/>
          <w:lang w:eastAsia="ru-RU"/>
        </w:rPr>
        <w:t xml:space="preserve"> направлениям. В рамках </w:t>
      </w:r>
      <w:proofErr w:type="spellStart"/>
      <w:r w:rsidRPr="00847D2F">
        <w:rPr>
          <w:rFonts w:ascii="Times New Roman" w:eastAsia="Times New Roman" w:hAnsi="Times New Roman" w:cs="Times New Roman"/>
          <w:sz w:val="28"/>
          <w:szCs w:val="28"/>
          <w:lang w:eastAsia="ru-RU"/>
        </w:rPr>
        <w:t>неоке</w:t>
      </w:r>
      <w:r>
        <w:rPr>
          <w:rFonts w:ascii="Times New Roman" w:eastAsia="Times New Roman" w:hAnsi="Times New Roman" w:cs="Times New Roman"/>
          <w:sz w:val="28"/>
          <w:szCs w:val="28"/>
          <w:lang w:eastAsia="ru-RU"/>
        </w:rPr>
        <w:t>йнсианского</w:t>
      </w:r>
      <w:proofErr w:type="spellEnd"/>
      <w:r>
        <w:rPr>
          <w:rFonts w:ascii="Times New Roman" w:eastAsia="Times New Roman" w:hAnsi="Times New Roman" w:cs="Times New Roman"/>
          <w:sz w:val="28"/>
          <w:szCs w:val="28"/>
          <w:lang w:eastAsia="ru-RU"/>
        </w:rPr>
        <w:t xml:space="preserve"> подхода в качестве источников инфляции </w:t>
      </w:r>
      <w:r w:rsidRPr="00847D2F">
        <w:rPr>
          <w:rFonts w:ascii="Times New Roman" w:eastAsia="Times New Roman" w:hAnsi="Times New Roman" w:cs="Times New Roman"/>
          <w:sz w:val="28"/>
          <w:szCs w:val="28"/>
          <w:lang w:eastAsia="ru-RU"/>
        </w:rPr>
        <w:t>, выделяют либерализацию внешней торговли</w:t>
      </w:r>
      <w:r>
        <w:rPr>
          <w:rFonts w:ascii="Times New Roman" w:eastAsia="Times New Roman" w:hAnsi="Times New Roman" w:cs="Times New Roman"/>
          <w:sz w:val="28"/>
          <w:szCs w:val="28"/>
          <w:lang w:eastAsia="ru-RU"/>
        </w:rPr>
        <w:t xml:space="preserve"> страны</w:t>
      </w:r>
      <w:r w:rsidRPr="00847D2F">
        <w:rPr>
          <w:rFonts w:ascii="Times New Roman" w:eastAsia="Times New Roman" w:hAnsi="Times New Roman" w:cs="Times New Roman"/>
          <w:sz w:val="28"/>
          <w:szCs w:val="28"/>
          <w:lang w:eastAsia="ru-RU"/>
        </w:rPr>
        <w:t>, особенности</w:t>
      </w:r>
      <w:r>
        <w:rPr>
          <w:rFonts w:ascii="Times New Roman" w:eastAsia="Times New Roman" w:hAnsi="Times New Roman" w:cs="Times New Roman"/>
          <w:sz w:val="28"/>
          <w:szCs w:val="28"/>
          <w:lang w:eastAsia="ru-RU"/>
        </w:rPr>
        <w:t xml:space="preserve"> структуры </w:t>
      </w:r>
      <w:r w:rsidRPr="00847D2F">
        <w:rPr>
          <w:rFonts w:ascii="Times New Roman" w:eastAsia="Times New Roman" w:hAnsi="Times New Roman" w:cs="Times New Roman"/>
          <w:sz w:val="28"/>
          <w:szCs w:val="28"/>
          <w:lang w:eastAsia="ru-RU"/>
        </w:rPr>
        <w:t xml:space="preserve"> экономики,</w:t>
      </w:r>
      <w:r>
        <w:rPr>
          <w:rFonts w:ascii="Times New Roman" w:eastAsia="Times New Roman" w:hAnsi="Times New Roman" w:cs="Times New Roman"/>
          <w:sz w:val="28"/>
          <w:szCs w:val="28"/>
          <w:lang w:eastAsia="ru-RU"/>
        </w:rPr>
        <w:t xml:space="preserve"> </w:t>
      </w:r>
      <w:r w:rsidRPr="00847D2F">
        <w:rPr>
          <w:rFonts w:ascii="Times New Roman" w:eastAsia="Times New Roman" w:hAnsi="Times New Roman" w:cs="Times New Roman"/>
          <w:sz w:val="28"/>
          <w:szCs w:val="28"/>
          <w:lang w:eastAsia="ru-RU"/>
        </w:rPr>
        <w:t>изменен</w:t>
      </w:r>
      <w:r>
        <w:rPr>
          <w:rFonts w:ascii="Times New Roman" w:eastAsia="Times New Roman" w:hAnsi="Times New Roman" w:cs="Times New Roman"/>
          <w:sz w:val="28"/>
          <w:szCs w:val="28"/>
          <w:lang w:eastAsia="ru-RU"/>
        </w:rPr>
        <w:t xml:space="preserve">ие структуры спроса в отраслях, </w:t>
      </w:r>
      <w:r w:rsidRPr="00847D2F">
        <w:rPr>
          <w:rFonts w:ascii="Times New Roman" w:eastAsia="Times New Roman" w:hAnsi="Times New Roman" w:cs="Times New Roman"/>
          <w:sz w:val="28"/>
          <w:szCs w:val="28"/>
          <w:lang w:eastAsia="ru-RU"/>
        </w:rPr>
        <w:t>а также</w:t>
      </w:r>
      <w:r>
        <w:rPr>
          <w:rFonts w:ascii="Times New Roman" w:eastAsia="Times New Roman" w:hAnsi="Times New Roman" w:cs="Times New Roman"/>
          <w:sz w:val="28"/>
          <w:szCs w:val="28"/>
          <w:lang w:eastAsia="ru-RU"/>
        </w:rPr>
        <w:t xml:space="preserve"> </w:t>
      </w:r>
      <w:r w:rsidRPr="00847D2F">
        <w:rPr>
          <w:rFonts w:ascii="Times New Roman" w:eastAsia="Times New Roman" w:hAnsi="Times New Roman" w:cs="Times New Roman"/>
          <w:sz w:val="28"/>
          <w:szCs w:val="28"/>
          <w:lang w:eastAsia="ru-RU"/>
        </w:rPr>
        <w:t>инфляционные ожидания.</w:t>
      </w:r>
    </w:p>
    <w:p w:rsidR="0055473F" w:rsidRDefault="00847D2F" w:rsidP="00B02F6A">
      <w:pPr>
        <w:spacing w:line="360" w:lineRule="auto"/>
        <w:ind w:right="850"/>
        <w:jc w:val="both"/>
        <w:rPr>
          <w:rFonts w:ascii="Times New Roman" w:eastAsia="Times New Roman" w:hAnsi="Times New Roman" w:cs="Times New Roman"/>
          <w:sz w:val="28"/>
          <w:szCs w:val="28"/>
          <w:lang w:eastAsia="ru-RU"/>
        </w:rPr>
      </w:pPr>
      <w:r w:rsidRPr="00847D2F">
        <w:rPr>
          <w:rFonts w:ascii="Times New Roman" w:eastAsia="Times New Roman" w:hAnsi="Times New Roman" w:cs="Times New Roman"/>
          <w:sz w:val="28"/>
          <w:szCs w:val="28"/>
          <w:lang w:eastAsia="ru-RU"/>
        </w:rPr>
        <w:t>В работах «Трактат о денежной реформе»</w:t>
      </w:r>
      <w:r>
        <w:rPr>
          <w:rFonts w:ascii="Times New Roman" w:eastAsia="Times New Roman" w:hAnsi="Times New Roman" w:cs="Times New Roman"/>
          <w:sz w:val="28"/>
          <w:szCs w:val="28"/>
          <w:lang w:eastAsia="ru-RU"/>
        </w:rPr>
        <w:t xml:space="preserve"> и </w:t>
      </w:r>
      <w:r w:rsidRPr="00847D2F">
        <w:t xml:space="preserve"> </w:t>
      </w:r>
      <w:r w:rsidRPr="00847D2F">
        <w:rPr>
          <w:rFonts w:ascii="Times New Roman" w:eastAsia="Times New Roman" w:hAnsi="Times New Roman" w:cs="Times New Roman"/>
          <w:sz w:val="28"/>
          <w:szCs w:val="28"/>
          <w:lang w:eastAsia="ru-RU"/>
        </w:rPr>
        <w:t xml:space="preserve">«Трактат о деньгах» </w:t>
      </w:r>
      <w:r>
        <w:rPr>
          <w:rFonts w:ascii="Times New Roman" w:eastAsia="Times New Roman" w:hAnsi="Times New Roman" w:cs="Times New Roman"/>
          <w:sz w:val="28"/>
          <w:szCs w:val="28"/>
          <w:lang w:eastAsia="ru-RU"/>
        </w:rPr>
        <w:t xml:space="preserve"> </w:t>
      </w:r>
      <w:r w:rsidRPr="00847D2F">
        <w:rPr>
          <w:rFonts w:ascii="Times New Roman" w:eastAsia="Times New Roman" w:hAnsi="Times New Roman" w:cs="Times New Roman"/>
          <w:sz w:val="28"/>
          <w:szCs w:val="28"/>
          <w:lang w:eastAsia="ru-RU"/>
        </w:rPr>
        <w:t xml:space="preserve"> Дж.</w:t>
      </w:r>
      <w:r w:rsidR="008461C6">
        <w:rPr>
          <w:rFonts w:ascii="Times New Roman" w:eastAsia="Times New Roman" w:hAnsi="Times New Roman" w:cs="Times New Roman"/>
          <w:sz w:val="28"/>
          <w:szCs w:val="28"/>
          <w:lang w:eastAsia="ru-RU"/>
        </w:rPr>
        <w:t xml:space="preserve"> М. </w:t>
      </w:r>
      <w:proofErr w:type="spellStart"/>
      <w:r w:rsidR="008461C6">
        <w:rPr>
          <w:rFonts w:ascii="Times New Roman" w:eastAsia="Times New Roman" w:hAnsi="Times New Roman" w:cs="Times New Roman"/>
          <w:sz w:val="28"/>
          <w:szCs w:val="28"/>
          <w:lang w:eastAsia="ru-RU"/>
        </w:rPr>
        <w:t>Кейнс</w:t>
      </w:r>
      <w:proofErr w:type="spellEnd"/>
      <w:r w:rsidR="008461C6">
        <w:rPr>
          <w:rFonts w:ascii="Times New Roman" w:eastAsia="Times New Roman" w:hAnsi="Times New Roman" w:cs="Times New Roman"/>
          <w:sz w:val="28"/>
          <w:szCs w:val="28"/>
          <w:lang w:eastAsia="ru-RU"/>
        </w:rPr>
        <w:t xml:space="preserve"> отмечает, что инфляцию можно считать </w:t>
      </w:r>
      <w:r w:rsidRPr="00847D2F">
        <w:rPr>
          <w:rFonts w:ascii="Times New Roman" w:eastAsia="Times New Roman" w:hAnsi="Times New Roman" w:cs="Times New Roman"/>
          <w:sz w:val="28"/>
          <w:szCs w:val="28"/>
          <w:lang w:eastAsia="ru-RU"/>
        </w:rPr>
        <w:t xml:space="preserve"> инструментом политического влияния в руках</w:t>
      </w:r>
      <w:r w:rsidR="008461C6">
        <w:rPr>
          <w:rFonts w:ascii="Times New Roman" w:eastAsia="Times New Roman" w:hAnsi="Times New Roman" w:cs="Times New Roman"/>
          <w:sz w:val="28"/>
          <w:szCs w:val="28"/>
          <w:lang w:eastAsia="ru-RU"/>
        </w:rPr>
        <w:t xml:space="preserve"> такого</w:t>
      </w:r>
      <w:r w:rsidRPr="00847D2F">
        <w:rPr>
          <w:rFonts w:ascii="Times New Roman" w:eastAsia="Times New Roman" w:hAnsi="Times New Roman" w:cs="Times New Roman"/>
          <w:sz w:val="28"/>
          <w:szCs w:val="28"/>
          <w:lang w:eastAsia="ru-RU"/>
        </w:rPr>
        <w:t xml:space="preserve"> класса</w:t>
      </w:r>
      <w:r w:rsidR="008461C6">
        <w:rPr>
          <w:rFonts w:ascii="Times New Roman" w:eastAsia="Times New Roman" w:hAnsi="Times New Roman" w:cs="Times New Roman"/>
          <w:sz w:val="28"/>
          <w:szCs w:val="28"/>
          <w:lang w:eastAsia="ru-RU"/>
        </w:rPr>
        <w:t>, как должники</w:t>
      </w:r>
      <w:r w:rsidRPr="00847D2F">
        <w:rPr>
          <w:rFonts w:ascii="Times New Roman" w:eastAsia="Times New Roman" w:hAnsi="Times New Roman" w:cs="Times New Roman"/>
          <w:sz w:val="28"/>
          <w:szCs w:val="28"/>
          <w:lang w:eastAsia="ru-RU"/>
        </w:rPr>
        <w:t xml:space="preserve">, </w:t>
      </w:r>
      <w:r w:rsidR="008461C6">
        <w:rPr>
          <w:rFonts w:ascii="Times New Roman" w:eastAsia="Times New Roman" w:hAnsi="Times New Roman" w:cs="Times New Roman"/>
          <w:sz w:val="28"/>
          <w:szCs w:val="28"/>
          <w:lang w:eastAsia="ru-RU"/>
        </w:rPr>
        <w:t xml:space="preserve">которые </w:t>
      </w:r>
      <w:r w:rsidRPr="00847D2F">
        <w:rPr>
          <w:rFonts w:ascii="Times New Roman" w:eastAsia="Times New Roman" w:hAnsi="Times New Roman" w:cs="Times New Roman"/>
          <w:sz w:val="28"/>
          <w:szCs w:val="28"/>
          <w:lang w:eastAsia="ru-RU"/>
        </w:rPr>
        <w:t>позволяю</w:t>
      </w:r>
      <w:r w:rsidR="008461C6">
        <w:rPr>
          <w:rFonts w:ascii="Times New Roman" w:eastAsia="Times New Roman" w:hAnsi="Times New Roman" w:cs="Times New Roman"/>
          <w:sz w:val="28"/>
          <w:szCs w:val="28"/>
          <w:lang w:eastAsia="ru-RU"/>
        </w:rPr>
        <w:t>т</w:t>
      </w:r>
      <w:r w:rsidRPr="00847D2F">
        <w:rPr>
          <w:rFonts w:ascii="Times New Roman" w:eastAsia="Times New Roman" w:hAnsi="Times New Roman" w:cs="Times New Roman"/>
          <w:sz w:val="28"/>
          <w:szCs w:val="28"/>
          <w:lang w:eastAsia="ru-RU"/>
        </w:rPr>
        <w:t xml:space="preserve"> правительствам, во-первых, </w:t>
      </w:r>
      <w:r w:rsidR="008461C6">
        <w:rPr>
          <w:rFonts w:ascii="Times New Roman" w:eastAsia="Times New Roman" w:hAnsi="Times New Roman" w:cs="Times New Roman"/>
          <w:sz w:val="28"/>
          <w:szCs w:val="28"/>
          <w:lang w:eastAsia="ru-RU"/>
        </w:rPr>
        <w:t>приобретать  инфляционный налог</w:t>
      </w:r>
      <w:r w:rsidRPr="00847D2F">
        <w:rPr>
          <w:rFonts w:ascii="Times New Roman" w:eastAsia="Times New Roman" w:hAnsi="Times New Roman" w:cs="Times New Roman"/>
          <w:sz w:val="28"/>
          <w:szCs w:val="28"/>
          <w:lang w:eastAsia="ru-RU"/>
        </w:rPr>
        <w:t xml:space="preserve">; во-вторых, </w:t>
      </w:r>
      <w:r w:rsidR="008461C6">
        <w:rPr>
          <w:rFonts w:ascii="Times New Roman" w:eastAsia="Times New Roman" w:hAnsi="Times New Roman" w:cs="Times New Roman"/>
          <w:sz w:val="28"/>
          <w:szCs w:val="28"/>
          <w:lang w:eastAsia="ru-RU"/>
        </w:rPr>
        <w:t>обессиливать</w:t>
      </w:r>
      <w:r w:rsidRPr="00847D2F">
        <w:rPr>
          <w:rFonts w:ascii="Times New Roman" w:eastAsia="Times New Roman" w:hAnsi="Times New Roman" w:cs="Times New Roman"/>
          <w:sz w:val="28"/>
          <w:szCs w:val="28"/>
          <w:lang w:eastAsia="ru-RU"/>
        </w:rPr>
        <w:t xml:space="preserve"> нагрузку</w:t>
      </w:r>
      <w:r w:rsidR="008461C6">
        <w:rPr>
          <w:rFonts w:ascii="Times New Roman" w:eastAsia="Times New Roman" w:hAnsi="Times New Roman" w:cs="Times New Roman"/>
          <w:sz w:val="28"/>
          <w:szCs w:val="28"/>
          <w:lang w:eastAsia="ru-RU"/>
        </w:rPr>
        <w:t xml:space="preserve"> долга</w:t>
      </w:r>
      <w:r w:rsidRPr="00847D2F">
        <w:rPr>
          <w:rFonts w:ascii="Times New Roman" w:eastAsia="Times New Roman" w:hAnsi="Times New Roman" w:cs="Times New Roman"/>
          <w:sz w:val="28"/>
          <w:szCs w:val="28"/>
          <w:lang w:eastAsia="ru-RU"/>
        </w:rPr>
        <w:t xml:space="preserve"> на бюджет. Таким образом,</w:t>
      </w:r>
      <w:r w:rsidR="008461C6" w:rsidRPr="008461C6">
        <w:t xml:space="preserve"> </w:t>
      </w:r>
      <w:r w:rsidR="008461C6" w:rsidRPr="008461C6">
        <w:rPr>
          <w:rFonts w:ascii="Times New Roman" w:eastAsia="Times New Roman" w:hAnsi="Times New Roman" w:cs="Times New Roman"/>
          <w:sz w:val="28"/>
          <w:szCs w:val="28"/>
          <w:lang w:eastAsia="ru-RU"/>
        </w:rPr>
        <w:t xml:space="preserve">Джон </w:t>
      </w:r>
      <w:proofErr w:type="spellStart"/>
      <w:r w:rsidR="008461C6" w:rsidRPr="008461C6">
        <w:rPr>
          <w:rFonts w:ascii="Times New Roman" w:eastAsia="Times New Roman" w:hAnsi="Times New Roman" w:cs="Times New Roman"/>
          <w:sz w:val="28"/>
          <w:szCs w:val="28"/>
          <w:lang w:eastAsia="ru-RU"/>
        </w:rPr>
        <w:t>Мейнард</w:t>
      </w:r>
      <w:proofErr w:type="spellEnd"/>
      <w:r w:rsidRPr="00847D2F">
        <w:rPr>
          <w:rFonts w:ascii="Times New Roman" w:eastAsia="Times New Roman" w:hAnsi="Times New Roman" w:cs="Times New Roman"/>
          <w:sz w:val="28"/>
          <w:szCs w:val="28"/>
          <w:lang w:eastAsia="ru-RU"/>
        </w:rPr>
        <w:t xml:space="preserve"> </w:t>
      </w:r>
      <w:r w:rsidR="00FD46BA">
        <w:rPr>
          <w:rFonts w:ascii="Times New Roman" w:eastAsia="Times New Roman" w:hAnsi="Times New Roman" w:cs="Times New Roman"/>
          <w:sz w:val="28"/>
          <w:szCs w:val="28"/>
          <w:lang w:eastAsia="ru-RU"/>
        </w:rPr>
        <w:t xml:space="preserve"> </w:t>
      </w:r>
      <w:proofErr w:type="spellStart"/>
      <w:r w:rsidRPr="00847D2F">
        <w:rPr>
          <w:rFonts w:ascii="Times New Roman" w:eastAsia="Times New Roman" w:hAnsi="Times New Roman" w:cs="Times New Roman"/>
          <w:sz w:val="28"/>
          <w:szCs w:val="28"/>
          <w:lang w:eastAsia="ru-RU"/>
        </w:rPr>
        <w:t>Кейнс</w:t>
      </w:r>
      <w:proofErr w:type="spellEnd"/>
      <w:r w:rsidRPr="00847D2F">
        <w:rPr>
          <w:rFonts w:ascii="Times New Roman" w:eastAsia="Times New Roman" w:hAnsi="Times New Roman" w:cs="Times New Roman"/>
          <w:sz w:val="28"/>
          <w:szCs w:val="28"/>
          <w:lang w:eastAsia="ru-RU"/>
        </w:rPr>
        <w:t xml:space="preserve"> </w:t>
      </w:r>
      <w:r w:rsidR="008461C6">
        <w:rPr>
          <w:rFonts w:ascii="Times New Roman" w:eastAsia="Times New Roman" w:hAnsi="Times New Roman" w:cs="Times New Roman"/>
          <w:sz w:val="28"/>
          <w:szCs w:val="28"/>
          <w:lang w:eastAsia="ru-RU"/>
        </w:rPr>
        <w:t>приблизился</w:t>
      </w:r>
      <w:r w:rsidRPr="00847D2F">
        <w:rPr>
          <w:rFonts w:ascii="Times New Roman" w:eastAsia="Times New Roman" w:hAnsi="Times New Roman" w:cs="Times New Roman"/>
          <w:sz w:val="28"/>
          <w:szCs w:val="28"/>
          <w:lang w:eastAsia="ru-RU"/>
        </w:rPr>
        <w:t xml:space="preserve"> к </w:t>
      </w:r>
      <w:r w:rsidR="001A7C7C">
        <w:rPr>
          <w:rFonts w:ascii="Times New Roman" w:eastAsia="Times New Roman" w:hAnsi="Times New Roman" w:cs="Times New Roman"/>
          <w:sz w:val="28"/>
          <w:szCs w:val="28"/>
          <w:lang w:eastAsia="ru-RU"/>
        </w:rPr>
        <w:t>тому, что инфляцию</w:t>
      </w:r>
      <w:r w:rsidRPr="00847D2F">
        <w:rPr>
          <w:rFonts w:ascii="Times New Roman" w:eastAsia="Times New Roman" w:hAnsi="Times New Roman" w:cs="Times New Roman"/>
          <w:sz w:val="28"/>
          <w:szCs w:val="28"/>
          <w:lang w:eastAsia="ru-RU"/>
        </w:rPr>
        <w:t xml:space="preserve"> </w:t>
      </w:r>
      <w:r w:rsidR="001A7C7C">
        <w:rPr>
          <w:rFonts w:ascii="Times New Roman" w:eastAsia="Times New Roman" w:hAnsi="Times New Roman" w:cs="Times New Roman"/>
          <w:sz w:val="28"/>
          <w:szCs w:val="28"/>
          <w:lang w:eastAsia="ru-RU"/>
        </w:rPr>
        <w:t>можно считать</w:t>
      </w:r>
      <w:r w:rsidRPr="00847D2F">
        <w:rPr>
          <w:rFonts w:ascii="Times New Roman" w:eastAsia="Times New Roman" w:hAnsi="Times New Roman" w:cs="Times New Roman"/>
          <w:sz w:val="28"/>
          <w:szCs w:val="28"/>
          <w:lang w:eastAsia="ru-RU"/>
        </w:rPr>
        <w:t xml:space="preserve"> механизмом, с помощью которого</w:t>
      </w:r>
      <w:r w:rsidR="001A7C7C">
        <w:rPr>
          <w:rFonts w:ascii="Times New Roman" w:eastAsia="Times New Roman" w:hAnsi="Times New Roman" w:cs="Times New Roman"/>
          <w:sz w:val="28"/>
          <w:szCs w:val="28"/>
          <w:lang w:eastAsia="ru-RU"/>
        </w:rPr>
        <w:t xml:space="preserve"> </w:t>
      </w:r>
      <w:r w:rsidR="001A7C7C" w:rsidRPr="001A7C7C">
        <w:rPr>
          <w:rFonts w:ascii="Times New Roman" w:eastAsia="Times New Roman" w:hAnsi="Times New Roman" w:cs="Times New Roman"/>
          <w:sz w:val="28"/>
          <w:szCs w:val="28"/>
          <w:lang w:eastAsia="ru-RU"/>
        </w:rPr>
        <w:t xml:space="preserve">равновесие  </w:t>
      </w:r>
      <w:r w:rsidRPr="00847D2F">
        <w:rPr>
          <w:rFonts w:ascii="Times New Roman" w:eastAsia="Times New Roman" w:hAnsi="Times New Roman" w:cs="Times New Roman"/>
          <w:sz w:val="28"/>
          <w:szCs w:val="28"/>
          <w:lang w:eastAsia="ru-RU"/>
        </w:rPr>
        <w:t>восстанавливается в системе фискального баланса или относительных доходов</w:t>
      </w:r>
      <w:r w:rsidR="0055473F" w:rsidRPr="0055473F">
        <w:rPr>
          <w:rFonts w:ascii="Times New Roman" w:eastAsia="Times New Roman" w:hAnsi="Times New Roman" w:cs="Times New Roman"/>
          <w:sz w:val="28"/>
          <w:szCs w:val="28"/>
          <w:lang w:eastAsia="ru-RU"/>
        </w:rPr>
        <w:t xml:space="preserve">. </w:t>
      </w:r>
      <w:proofErr w:type="spellStart"/>
      <w:r w:rsidR="001A7C7C" w:rsidRPr="001A7C7C">
        <w:rPr>
          <w:rFonts w:ascii="Times New Roman" w:eastAsia="Times New Roman" w:hAnsi="Times New Roman" w:cs="Times New Roman"/>
          <w:sz w:val="28"/>
          <w:szCs w:val="28"/>
          <w:lang w:eastAsia="ru-RU"/>
        </w:rPr>
        <w:t>Кейнс</w:t>
      </w:r>
      <w:proofErr w:type="spellEnd"/>
      <w:r w:rsidR="001A7C7C" w:rsidRPr="001A7C7C">
        <w:rPr>
          <w:rFonts w:ascii="Times New Roman" w:eastAsia="Times New Roman" w:hAnsi="Times New Roman" w:cs="Times New Roman"/>
          <w:sz w:val="28"/>
          <w:szCs w:val="28"/>
          <w:lang w:eastAsia="ru-RU"/>
        </w:rPr>
        <w:t xml:space="preserve"> отмечает</w:t>
      </w:r>
      <w:r w:rsidR="001A7C7C">
        <w:rPr>
          <w:rFonts w:ascii="Times New Roman" w:eastAsia="Times New Roman" w:hAnsi="Times New Roman" w:cs="Times New Roman"/>
          <w:sz w:val="28"/>
          <w:szCs w:val="28"/>
          <w:lang w:eastAsia="ru-RU"/>
        </w:rPr>
        <w:t xml:space="preserve"> то</w:t>
      </w:r>
      <w:r w:rsidR="001A7C7C" w:rsidRPr="001A7C7C">
        <w:rPr>
          <w:rFonts w:ascii="Times New Roman" w:eastAsia="Times New Roman" w:hAnsi="Times New Roman" w:cs="Times New Roman"/>
          <w:sz w:val="28"/>
          <w:szCs w:val="28"/>
          <w:lang w:eastAsia="ru-RU"/>
        </w:rPr>
        <w:t xml:space="preserve">, что в </w:t>
      </w:r>
      <w:r w:rsidR="001A7C7C">
        <w:rPr>
          <w:rFonts w:ascii="Times New Roman" w:eastAsia="Times New Roman" w:hAnsi="Times New Roman" w:cs="Times New Roman"/>
          <w:sz w:val="28"/>
          <w:szCs w:val="28"/>
          <w:lang w:eastAsia="ru-RU"/>
        </w:rPr>
        <w:t>ситуации с</w:t>
      </w:r>
      <w:r w:rsidR="001A7C7C" w:rsidRPr="001A7C7C">
        <w:rPr>
          <w:rFonts w:ascii="Times New Roman" w:eastAsia="Times New Roman" w:hAnsi="Times New Roman" w:cs="Times New Roman"/>
          <w:sz w:val="28"/>
          <w:szCs w:val="28"/>
          <w:lang w:eastAsia="ru-RU"/>
        </w:rPr>
        <w:t xml:space="preserve"> высокой инфляции </w:t>
      </w:r>
      <w:r w:rsidR="001A7C7C">
        <w:rPr>
          <w:rFonts w:ascii="Times New Roman" w:eastAsia="Times New Roman" w:hAnsi="Times New Roman" w:cs="Times New Roman"/>
          <w:sz w:val="28"/>
          <w:szCs w:val="28"/>
          <w:lang w:eastAsia="ru-RU"/>
        </w:rPr>
        <w:t>функционируют такой</w:t>
      </w:r>
      <w:r w:rsidR="00FB7790">
        <w:rPr>
          <w:rFonts w:ascii="Times New Roman" w:eastAsia="Times New Roman" w:hAnsi="Times New Roman" w:cs="Times New Roman"/>
          <w:sz w:val="28"/>
          <w:szCs w:val="28"/>
          <w:lang w:eastAsia="ru-RU"/>
        </w:rPr>
        <w:t xml:space="preserve"> </w:t>
      </w:r>
      <w:r w:rsidR="001A7C7C" w:rsidRPr="001A7C7C">
        <w:rPr>
          <w:rFonts w:ascii="Times New Roman" w:eastAsia="Times New Roman" w:hAnsi="Times New Roman" w:cs="Times New Roman"/>
          <w:sz w:val="28"/>
          <w:szCs w:val="28"/>
          <w:lang w:eastAsia="ru-RU"/>
        </w:rPr>
        <w:t xml:space="preserve">дополнительный инфляционный фактор </w:t>
      </w:r>
      <w:r w:rsidR="001A7C7C">
        <w:rPr>
          <w:rFonts w:ascii="Times New Roman" w:eastAsia="Times New Roman" w:hAnsi="Times New Roman" w:cs="Times New Roman"/>
          <w:sz w:val="28"/>
          <w:szCs w:val="28"/>
          <w:lang w:eastAsia="ru-RU"/>
        </w:rPr>
        <w:t>, как</w:t>
      </w:r>
      <w:r w:rsidR="001A7C7C" w:rsidRPr="001A7C7C">
        <w:rPr>
          <w:rFonts w:ascii="Times New Roman" w:eastAsia="Times New Roman" w:hAnsi="Times New Roman" w:cs="Times New Roman"/>
          <w:sz w:val="28"/>
          <w:szCs w:val="28"/>
          <w:lang w:eastAsia="ru-RU"/>
        </w:rPr>
        <w:t xml:space="preserve"> </w:t>
      </w:r>
      <w:r w:rsidR="001A7C7C">
        <w:rPr>
          <w:rFonts w:ascii="Times New Roman" w:eastAsia="Times New Roman" w:hAnsi="Times New Roman" w:cs="Times New Roman"/>
          <w:sz w:val="28"/>
          <w:szCs w:val="28"/>
          <w:lang w:eastAsia="ru-RU"/>
        </w:rPr>
        <w:t xml:space="preserve">рост </w:t>
      </w:r>
      <w:r w:rsidR="001A7C7C" w:rsidRPr="001A7C7C">
        <w:rPr>
          <w:rFonts w:ascii="Times New Roman" w:eastAsia="Times New Roman" w:hAnsi="Times New Roman" w:cs="Times New Roman"/>
          <w:sz w:val="28"/>
          <w:szCs w:val="28"/>
          <w:lang w:eastAsia="ru-RU"/>
        </w:rPr>
        <w:t xml:space="preserve"> скорости обращения денег, </w:t>
      </w:r>
      <w:r w:rsidR="001A7C7C">
        <w:rPr>
          <w:rFonts w:ascii="Times New Roman" w:eastAsia="Times New Roman" w:hAnsi="Times New Roman" w:cs="Times New Roman"/>
          <w:sz w:val="28"/>
          <w:szCs w:val="28"/>
          <w:lang w:eastAsia="ru-RU"/>
        </w:rPr>
        <w:t xml:space="preserve">источником которого </w:t>
      </w:r>
      <w:r w:rsidR="001A7C7C" w:rsidRPr="001A7C7C">
        <w:rPr>
          <w:rFonts w:ascii="Times New Roman" w:eastAsia="Times New Roman" w:hAnsi="Times New Roman" w:cs="Times New Roman"/>
          <w:sz w:val="28"/>
          <w:szCs w:val="28"/>
          <w:lang w:eastAsia="ru-RU"/>
        </w:rPr>
        <w:t>являются процессы бегства от денег, избавления от них</w:t>
      </w:r>
      <w:r w:rsidR="00FD46BA" w:rsidRPr="00FD46BA">
        <w:rPr>
          <w:rFonts w:ascii="Times New Roman" w:eastAsia="Times New Roman" w:hAnsi="Times New Roman" w:cs="Times New Roman"/>
          <w:sz w:val="28"/>
          <w:szCs w:val="28"/>
          <w:lang w:eastAsia="ru-RU"/>
        </w:rPr>
        <w:t>.[2.C.27]</w:t>
      </w:r>
    </w:p>
    <w:p w:rsidR="001A7C7C" w:rsidRDefault="001A7C7C"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A7C7C">
        <w:rPr>
          <w:rFonts w:ascii="Times New Roman" w:eastAsia="Times New Roman" w:hAnsi="Times New Roman" w:cs="Times New Roman"/>
          <w:sz w:val="28"/>
          <w:szCs w:val="28"/>
          <w:lang w:eastAsia="ru-RU"/>
        </w:rPr>
        <w:t xml:space="preserve">В современной экономической теории </w:t>
      </w:r>
      <w:r>
        <w:rPr>
          <w:rFonts w:ascii="Times New Roman" w:eastAsia="Times New Roman" w:hAnsi="Times New Roman" w:cs="Times New Roman"/>
          <w:sz w:val="28"/>
          <w:szCs w:val="28"/>
          <w:lang w:eastAsia="ru-RU"/>
        </w:rPr>
        <w:t>такое</w:t>
      </w:r>
      <w:r w:rsidRPr="001A7C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проявление положено за</w:t>
      </w:r>
      <w:r w:rsidRPr="001A7C7C">
        <w:rPr>
          <w:rFonts w:ascii="Times New Roman" w:eastAsia="Times New Roman" w:hAnsi="Times New Roman" w:cs="Times New Roman"/>
          <w:sz w:val="28"/>
          <w:szCs w:val="28"/>
          <w:lang w:eastAsia="ru-RU"/>
        </w:rPr>
        <w:t xml:space="preserve"> основу эффектов </w:t>
      </w:r>
      <w:proofErr w:type="spellStart"/>
      <w:r w:rsidRPr="001A7C7C">
        <w:rPr>
          <w:rFonts w:ascii="Times New Roman" w:eastAsia="Times New Roman" w:hAnsi="Times New Roman" w:cs="Times New Roman"/>
          <w:sz w:val="28"/>
          <w:szCs w:val="28"/>
          <w:lang w:eastAsia="ru-RU"/>
        </w:rPr>
        <w:t>долларизации</w:t>
      </w:r>
      <w:proofErr w:type="spellEnd"/>
      <w:r w:rsidRPr="001A7C7C">
        <w:rPr>
          <w:rFonts w:ascii="Times New Roman" w:eastAsia="Times New Roman" w:hAnsi="Times New Roman" w:cs="Times New Roman"/>
          <w:sz w:val="28"/>
          <w:szCs w:val="28"/>
          <w:lang w:eastAsia="ru-RU"/>
        </w:rPr>
        <w:t xml:space="preserve"> экономики и </w:t>
      </w:r>
      <w:r>
        <w:rPr>
          <w:rFonts w:ascii="Times New Roman" w:eastAsia="Times New Roman" w:hAnsi="Times New Roman" w:cs="Times New Roman"/>
          <w:sz w:val="28"/>
          <w:szCs w:val="28"/>
          <w:lang w:eastAsia="ru-RU"/>
        </w:rPr>
        <w:t>подстановки денежных средств</w:t>
      </w:r>
      <w:r w:rsidRPr="001A7C7C">
        <w:rPr>
          <w:rFonts w:ascii="Times New Roman" w:eastAsia="Times New Roman" w:hAnsi="Times New Roman" w:cs="Times New Roman"/>
          <w:sz w:val="28"/>
          <w:szCs w:val="28"/>
          <w:lang w:eastAsia="ru-RU"/>
        </w:rPr>
        <w:t xml:space="preserve"> процентными или индексируемыми активами в условиях высокой инфляции. </w:t>
      </w:r>
    </w:p>
    <w:p w:rsidR="0055473F" w:rsidRPr="0055473F" w:rsidRDefault="0055473F" w:rsidP="00B02F6A">
      <w:pPr>
        <w:spacing w:line="360" w:lineRule="auto"/>
        <w:ind w:right="850"/>
        <w:jc w:val="both"/>
        <w:rPr>
          <w:rFonts w:ascii="Times New Roman" w:eastAsia="Times New Roman" w:hAnsi="Times New Roman" w:cs="Times New Roman"/>
          <w:sz w:val="28"/>
          <w:szCs w:val="28"/>
          <w:lang w:eastAsia="ru-RU"/>
        </w:rPr>
      </w:pPr>
      <w:proofErr w:type="spellStart"/>
      <w:r w:rsidRPr="0055473F">
        <w:rPr>
          <w:rFonts w:ascii="Times New Roman" w:eastAsia="Times New Roman" w:hAnsi="Times New Roman" w:cs="Times New Roman"/>
          <w:sz w:val="28"/>
          <w:szCs w:val="28"/>
          <w:lang w:eastAsia="ru-RU"/>
        </w:rPr>
        <w:lastRenderedPageBreak/>
        <w:t>Кейнс</w:t>
      </w:r>
      <w:proofErr w:type="spellEnd"/>
      <w:r w:rsidRPr="0055473F">
        <w:rPr>
          <w:rFonts w:ascii="Times New Roman" w:eastAsia="Times New Roman" w:hAnsi="Times New Roman" w:cs="Times New Roman"/>
          <w:sz w:val="28"/>
          <w:szCs w:val="28"/>
          <w:lang w:eastAsia="ru-RU"/>
        </w:rPr>
        <w:t xml:space="preserve"> отмечает, что негативные эффекты от инфляции связаны с сокращением инвестиционной активности, ростом инфляционного риска, изменением</w:t>
      </w:r>
      <w:r>
        <w:rPr>
          <w:rFonts w:ascii="Times New Roman" w:eastAsia="Times New Roman" w:hAnsi="Times New Roman" w:cs="Times New Roman"/>
          <w:sz w:val="28"/>
          <w:szCs w:val="28"/>
          <w:lang w:eastAsia="ru-RU"/>
        </w:rPr>
        <w:t xml:space="preserve"> структуры цен и производства [3</w:t>
      </w:r>
      <w:r w:rsidRPr="0055473F">
        <w:rPr>
          <w:rFonts w:ascii="Times New Roman" w:eastAsia="Times New Roman" w:hAnsi="Times New Roman" w:cs="Times New Roman"/>
          <w:sz w:val="28"/>
          <w:szCs w:val="28"/>
          <w:lang w:eastAsia="ru-RU"/>
        </w:rPr>
        <w:t>. С. 19]</w:t>
      </w:r>
    </w:p>
    <w:p w:rsidR="00FB7790" w:rsidRPr="00FB7790" w:rsidRDefault="00FB7790"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proofErr w:type="spellStart"/>
      <w:r>
        <w:rPr>
          <w:rFonts w:ascii="Times New Roman" w:eastAsia="Times New Roman" w:hAnsi="Times New Roman" w:cs="Times New Roman"/>
          <w:sz w:val="28"/>
          <w:szCs w:val="28"/>
          <w:lang w:eastAsia="ru-RU"/>
        </w:rPr>
        <w:t>Кейнсу</w:t>
      </w:r>
      <w:proofErr w:type="spellEnd"/>
      <w:r>
        <w:rPr>
          <w:rFonts w:ascii="Times New Roman" w:eastAsia="Times New Roman" w:hAnsi="Times New Roman" w:cs="Times New Roman"/>
          <w:sz w:val="28"/>
          <w:szCs w:val="28"/>
          <w:lang w:eastAsia="ru-RU"/>
        </w:rPr>
        <w:t xml:space="preserve"> считается, что</w:t>
      </w:r>
      <w:r w:rsidRPr="00FB7790">
        <w:rPr>
          <w:rFonts w:ascii="Times New Roman" w:eastAsia="Times New Roman" w:hAnsi="Times New Roman" w:cs="Times New Roman"/>
          <w:sz w:val="28"/>
          <w:szCs w:val="28"/>
          <w:lang w:eastAsia="ru-RU"/>
        </w:rPr>
        <w:t xml:space="preserve"> следствием роста массы</w:t>
      </w:r>
      <w:r>
        <w:rPr>
          <w:rFonts w:ascii="Times New Roman" w:eastAsia="Times New Roman" w:hAnsi="Times New Roman" w:cs="Times New Roman"/>
          <w:sz w:val="28"/>
          <w:szCs w:val="28"/>
          <w:lang w:eastAsia="ru-RU"/>
        </w:rPr>
        <w:t xml:space="preserve"> денежных единиц</w:t>
      </w:r>
      <w:r w:rsidRPr="00FB77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есть</w:t>
      </w:r>
      <w:r w:rsidR="00384491">
        <w:rPr>
          <w:rFonts w:ascii="Times New Roman" w:eastAsia="Times New Roman" w:hAnsi="Times New Roman" w:cs="Times New Roman"/>
          <w:sz w:val="28"/>
          <w:szCs w:val="28"/>
          <w:lang w:eastAsia="ru-RU"/>
        </w:rPr>
        <w:t xml:space="preserve"> </w:t>
      </w:r>
      <w:r w:rsidRPr="00FB7790">
        <w:rPr>
          <w:rFonts w:ascii="Times New Roman" w:eastAsia="Times New Roman" w:hAnsi="Times New Roman" w:cs="Times New Roman"/>
          <w:sz w:val="28"/>
          <w:szCs w:val="28"/>
          <w:lang w:eastAsia="ru-RU"/>
        </w:rPr>
        <w:t>пропорциональн</w:t>
      </w:r>
      <w:r>
        <w:rPr>
          <w:rFonts w:ascii="Times New Roman" w:eastAsia="Times New Roman" w:hAnsi="Times New Roman" w:cs="Times New Roman"/>
          <w:sz w:val="28"/>
          <w:szCs w:val="28"/>
          <w:lang w:eastAsia="ru-RU"/>
        </w:rPr>
        <w:t xml:space="preserve">ое </w:t>
      </w:r>
      <w:r w:rsidR="00384491">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величение </w:t>
      </w:r>
      <w:r w:rsidRPr="00FB7790">
        <w:rPr>
          <w:rFonts w:ascii="Times New Roman" w:eastAsia="Times New Roman" w:hAnsi="Times New Roman" w:cs="Times New Roman"/>
          <w:sz w:val="28"/>
          <w:szCs w:val="28"/>
          <w:lang w:eastAsia="ru-RU"/>
        </w:rPr>
        <w:t>цен на продукцию, то есть адекватный инфляционный рост цен.</w:t>
      </w:r>
    </w:p>
    <w:p w:rsidR="00847D2F" w:rsidRDefault="00FB7790" w:rsidP="00B02F6A">
      <w:pPr>
        <w:spacing w:line="360" w:lineRule="auto"/>
        <w:ind w:right="850"/>
        <w:jc w:val="both"/>
        <w:rPr>
          <w:rFonts w:ascii="Times New Roman" w:eastAsia="Times New Roman" w:hAnsi="Times New Roman" w:cs="Times New Roman"/>
          <w:sz w:val="28"/>
          <w:szCs w:val="28"/>
          <w:lang w:eastAsia="ru-RU"/>
        </w:rPr>
      </w:pPr>
      <w:r w:rsidRPr="00FB7790">
        <w:rPr>
          <w:rFonts w:ascii="Times New Roman" w:eastAsia="Times New Roman" w:hAnsi="Times New Roman" w:cs="Times New Roman"/>
          <w:sz w:val="28"/>
          <w:szCs w:val="28"/>
          <w:lang w:eastAsia="ru-RU"/>
        </w:rPr>
        <w:t>Основное утверждение в это</w:t>
      </w:r>
      <w:r>
        <w:rPr>
          <w:rFonts w:ascii="Times New Roman" w:eastAsia="Times New Roman" w:hAnsi="Times New Roman" w:cs="Times New Roman"/>
          <w:sz w:val="28"/>
          <w:szCs w:val="28"/>
          <w:lang w:eastAsia="ru-RU"/>
        </w:rPr>
        <w:t xml:space="preserve">й проблеме </w:t>
      </w:r>
      <w:r w:rsidRPr="00FB7790">
        <w:rPr>
          <w:rFonts w:ascii="Times New Roman" w:eastAsia="Times New Roman" w:hAnsi="Times New Roman" w:cs="Times New Roman"/>
          <w:sz w:val="28"/>
          <w:szCs w:val="28"/>
          <w:lang w:eastAsia="ru-RU"/>
        </w:rPr>
        <w:t xml:space="preserve">сводилось к </w:t>
      </w:r>
      <w:r>
        <w:rPr>
          <w:rFonts w:ascii="Times New Roman" w:eastAsia="Times New Roman" w:hAnsi="Times New Roman" w:cs="Times New Roman"/>
          <w:sz w:val="28"/>
          <w:szCs w:val="28"/>
          <w:lang w:eastAsia="ru-RU"/>
        </w:rPr>
        <w:t>увеличение денег</w:t>
      </w:r>
      <w:r w:rsidRPr="00FB7790">
        <w:rPr>
          <w:rFonts w:ascii="Times New Roman" w:eastAsia="Times New Roman" w:hAnsi="Times New Roman" w:cs="Times New Roman"/>
          <w:sz w:val="28"/>
          <w:szCs w:val="28"/>
          <w:lang w:eastAsia="ru-RU"/>
        </w:rPr>
        <w:t xml:space="preserve"> в обращении будет приводить к росту </w:t>
      </w:r>
      <w:r>
        <w:rPr>
          <w:rFonts w:ascii="Times New Roman" w:eastAsia="Times New Roman" w:hAnsi="Times New Roman" w:cs="Times New Roman"/>
          <w:sz w:val="28"/>
          <w:szCs w:val="28"/>
          <w:lang w:eastAsia="ru-RU"/>
        </w:rPr>
        <w:t xml:space="preserve">инфляционных цен в такой же </w:t>
      </w:r>
      <w:r w:rsidRPr="00FB7790">
        <w:rPr>
          <w:rFonts w:ascii="Times New Roman" w:eastAsia="Times New Roman" w:hAnsi="Times New Roman" w:cs="Times New Roman"/>
          <w:sz w:val="28"/>
          <w:szCs w:val="28"/>
          <w:lang w:eastAsia="ru-RU"/>
        </w:rPr>
        <w:t xml:space="preserve">пропорции только в условиях полной занятости. </w:t>
      </w:r>
      <w:r>
        <w:rPr>
          <w:rFonts w:ascii="Times New Roman" w:eastAsia="Times New Roman" w:hAnsi="Times New Roman" w:cs="Times New Roman"/>
          <w:sz w:val="28"/>
          <w:szCs w:val="28"/>
          <w:lang w:eastAsia="ru-RU"/>
        </w:rPr>
        <w:t>А в</w:t>
      </w:r>
      <w:r w:rsidRPr="00FB7790">
        <w:rPr>
          <w:rFonts w:ascii="Times New Roman" w:eastAsia="Times New Roman" w:hAnsi="Times New Roman" w:cs="Times New Roman"/>
          <w:sz w:val="28"/>
          <w:szCs w:val="28"/>
          <w:lang w:eastAsia="ru-RU"/>
        </w:rPr>
        <w:t xml:space="preserve"> условиях неполной занятости </w:t>
      </w:r>
      <w:r w:rsidR="00384491">
        <w:rPr>
          <w:rFonts w:ascii="Times New Roman" w:eastAsia="Times New Roman" w:hAnsi="Times New Roman" w:cs="Times New Roman"/>
          <w:sz w:val="28"/>
          <w:szCs w:val="28"/>
          <w:lang w:eastAsia="ru-RU"/>
        </w:rPr>
        <w:t>ув</w:t>
      </w:r>
      <w:r>
        <w:rPr>
          <w:rFonts w:ascii="Times New Roman" w:eastAsia="Times New Roman" w:hAnsi="Times New Roman" w:cs="Times New Roman"/>
          <w:sz w:val="28"/>
          <w:szCs w:val="28"/>
          <w:lang w:eastAsia="ru-RU"/>
        </w:rPr>
        <w:t>еличений</w:t>
      </w:r>
      <w:r w:rsidRPr="00FB7790">
        <w:rPr>
          <w:rFonts w:ascii="Times New Roman" w:eastAsia="Times New Roman" w:hAnsi="Times New Roman" w:cs="Times New Roman"/>
          <w:sz w:val="28"/>
          <w:szCs w:val="28"/>
          <w:lang w:eastAsia="ru-RU"/>
        </w:rPr>
        <w:t xml:space="preserve"> денежной массы будет приводить к увеличению степени использования ресурсов. Иными словами, всякое увеличение денежного предложения будет распределяться между </w:t>
      </w:r>
      <w:r>
        <w:rPr>
          <w:rFonts w:ascii="Times New Roman" w:eastAsia="Times New Roman" w:hAnsi="Times New Roman" w:cs="Times New Roman"/>
          <w:sz w:val="28"/>
          <w:szCs w:val="28"/>
          <w:lang w:eastAsia="ru-RU"/>
        </w:rPr>
        <w:t>увеличением</w:t>
      </w:r>
      <w:r w:rsidRPr="00FB7790">
        <w:rPr>
          <w:rFonts w:ascii="Times New Roman" w:eastAsia="Times New Roman" w:hAnsi="Times New Roman" w:cs="Times New Roman"/>
          <w:sz w:val="28"/>
          <w:szCs w:val="28"/>
          <w:lang w:eastAsia="ru-RU"/>
        </w:rPr>
        <w:t xml:space="preserve"> цен, </w:t>
      </w:r>
      <w:r>
        <w:rPr>
          <w:rFonts w:ascii="Times New Roman" w:eastAsia="Times New Roman" w:hAnsi="Times New Roman" w:cs="Times New Roman"/>
          <w:sz w:val="28"/>
          <w:szCs w:val="28"/>
          <w:lang w:eastAsia="ru-RU"/>
        </w:rPr>
        <w:t xml:space="preserve">ростом </w:t>
      </w:r>
      <w:r w:rsidRPr="00FB7790">
        <w:rPr>
          <w:rFonts w:ascii="Times New Roman" w:eastAsia="Times New Roman" w:hAnsi="Times New Roman" w:cs="Times New Roman"/>
          <w:sz w:val="28"/>
          <w:szCs w:val="28"/>
          <w:lang w:eastAsia="ru-RU"/>
        </w:rPr>
        <w:t xml:space="preserve"> заработной платы и  </w:t>
      </w:r>
      <w:r>
        <w:rPr>
          <w:rFonts w:ascii="Times New Roman" w:eastAsia="Times New Roman" w:hAnsi="Times New Roman" w:cs="Times New Roman"/>
          <w:sz w:val="28"/>
          <w:szCs w:val="28"/>
          <w:lang w:eastAsia="ru-RU"/>
        </w:rPr>
        <w:t xml:space="preserve">повышением </w:t>
      </w:r>
      <w:r w:rsidRPr="00FB7790">
        <w:rPr>
          <w:rFonts w:ascii="Times New Roman" w:eastAsia="Times New Roman" w:hAnsi="Times New Roman" w:cs="Times New Roman"/>
          <w:sz w:val="28"/>
          <w:szCs w:val="28"/>
          <w:lang w:eastAsia="ru-RU"/>
        </w:rPr>
        <w:t>производства и занятости. И чем дальше от состояния полной занятости находится экономика</w:t>
      </w:r>
      <w:r>
        <w:rPr>
          <w:rFonts w:ascii="Times New Roman" w:eastAsia="Times New Roman" w:hAnsi="Times New Roman" w:cs="Times New Roman"/>
          <w:sz w:val="28"/>
          <w:szCs w:val="28"/>
          <w:lang w:eastAsia="ru-RU"/>
        </w:rPr>
        <w:t xml:space="preserve"> страны, тем больше  увеличивается денежная масса, что</w:t>
      </w:r>
      <w:r w:rsidRPr="00FB7790">
        <w:rPr>
          <w:rFonts w:ascii="Times New Roman" w:eastAsia="Times New Roman" w:hAnsi="Times New Roman" w:cs="Times New Roman"/>
          <w:sz w:val="28"/>
          <w:szCs w:val="28"/>
          <w:lang w:eastAsia="ru-RU"/>
        </w:rPr>
        <w:t xml:space="preserve"> будет сказываться на росте производства и занятости, а не на </w:t>
      </w:r>
      <w:r>
        <w:rPr>
          <w:rFonts w:ascii="Times New Roman" w:eastAsia="Times New Roman" w:hAnsi="Times New Roman" w:cs="Times New Roman"/>
          <w:sz w:val="28"/>
          <w:szCs w:val="28"/>
          <w:lang w:eastAsia="ru-RU"/>
        </w:rPr>
        <w:t>увеличение</w:t>
      </w:r>
      <w:r w:rsidRPr="00FB7790">
        <w:rPr>
          <w:rFonts w:ascii="Times New Roman" w:eastAsia="Times New Roman" w:hAnsi="Times New Roman" w:cs="Times New Roman"/>
          <w:sz w:val="28"/>
          <w:szCs w:val="28"/>
          <w:lang w:eastAsia="ru-RU"/>
        </w:rPr>
        <w:t xml:space="preserve"> цен. </w:t>
      </w:r>
    </w:p>
    <w:p w:rsidR="00627F09" w:rsidRDefault="00627F09" w:rsidP="00B02F6A">
      <w:pPr>
        <w:spacing w:line="360" w:lineRule="auto"/>
        <w:ind w:right="850"/>
        <w:jc w:val="both"/>
        <w:rPr>
          <w:rFonts w:ascii="Times New Roman" w:eastAsia="Times New Roman" w:hAnsi="Times New Roman" w:cs="Times New Roman"/>
          <w:sz w:val="28"/>
          <w:szCs w:val="28"/>
          <w:lang w:eastAsia="ru-RU"/>
        </w:rPr>
      </w:pPr>
    </w:p>
    <w:p w:rsidR="00760B65" w:rsidRPr="006763D7" w:rsidRDefault="00760B65" w:rsidP="00B02F6A">
      <w:pPr>
        <w:spacing w:line="360" w:lineRule="auto"/>
        <w:ind w:right="850"/>
        <w:jc w:val="center"/>
        <w:rPr>
          <w:rFonts w:ascii="Times New Roman" w:eastAsia="Times New Roman" w:hAnsi="Times New Roman" w:cs="Times New Roman"/>
          <w:sz w:val="28"/>
          <w:szCs w:val="28"/>
          <w:lang w:eastAsia="ru-RU"/>
        </w:rPr>
      </w:pPr>
      <w:r w:rsidRPr="006763D7">
        <w:rPr>
          <w:rFonts w:ascii="Times New Roman" w:eastAsia="Times New Roman" w:hAnsi="Times New Roman" w:cs="Times New Roman"/>
          <w:sz w:val="28"/>
          <w:szCs w:val="28"/>
          <w:lang w:eastAsia="ru-RU"/>
        </w:rPr>
        <w:t>1.3 Виды инфляции</w:t>
      </w:r>
    </w:p>
    <w:p w:rsidR="00760B65" w:rsidRPr="006763D7" w:rsidRDefault="00760B65" w:rsidP="00B02F6A">
      <w:pPr>
        <w:spacing w:line="360" w:lineRule="auto"/>
        <w:ind w:right="850"/>
        <w:jc w:val="both"/>
        <w:rPr>
          <w:rFonts w:ascii="Times New Roman" w:eastAsia="Times New Roman" w:hAnsi="Times New Roman" w:cs="Times New Roman"/>
          <w:sz w:val="28"/>
          <w:szCs w:val="28"/>
          <w:lang w:eastAsia="ru-RU"/>
        </w:rPr>
      </w:pPr>
      <w:r w:rsidRPr="006763D7">
        <w:rPr>
          <w:rFonts w:ascii="Times New Roman" w:eastAsia="Times New Roman" w:hAnsi="Times New Roman" w:cs="Times New Roman"/>
          <w:sz w:val="28"/>
          <w:szCs w:val="28"/>
          <w:lang w:eastAsia="ru-RU"/>
        </w:rPr>
        <w:t xml:space="preserve">Инфляцию </w:t>
      </w:r>
      <w:r>
        <w:rPr>
          <w:rFonts w:ascii="Times New Roman" w:eastAsia="Times New Roman" w:hAnsi="Times New Roman" w:cs="Times New Roman"/>
          <w:sz w:val="28"/>
          <w:szCs w:val="28"/>
          <w:lang w:eastAsia="ru-RU"/>
        </w:rPr>
        <w:t>м</w:t>
      </w:r>
      <w:r w:rsidRPr="006763D7">
        <w:rPr>
          <w:rFonts w:ascii="Times New Roman" w:eastAsia="Times New Roman" w:hAnsi="Times New Roman" w:cs="Times New Roman"/>
          <w:sz w:val="28"/>
          <w:szCs w:val="28"/>
          <w:lang w:eastAsia="ru-RU"/>
        </w:rPr>
        <w:t>ожно различать в зависимости от темпов, характера протекания, ожиданий и масштаба охвата.</w:t>
      </w:r>
    </w:p>
    <w:p w:rsidR="00760B65" w:rsidRPr="006763D7" w:rsidRDefault="00760B65" w:rsidP="00B02F6A">
      <w:pPr>
        <w:spacing w:line="360" w:lineRule="auto"/>
        <w:ind w:right="850"/>
        <w:jc w:val="both"/>
        <w:rPr>
          <w:rFonts w:ascii="Times New Roman" w:eastAsia="Times New Roman" w:hAnsi="Times New Roman" w:cs="Times New Roman"/>
          <w:sz w:val="28"/>
          <w:szCs w:val="28"/>
          <w:lang w:eastAsia="ru-RU"/>
        </w:rPr>
      </w:pPr>
      <w:r w:rsidRPr="006763D7">
        <w:rPr>
          <w:rFonts w:ascii="Times New Roman" w:eastAsia="Times New Roman" w:hAnsi="Times New Roman" w:cs="Times New Roman"/>
          <w:sz w:val="28"/>
          <w:szCs w:val="28"/>
          <w:lang w:eastAsia="ru-RU"/>
        </w:rPr>
        <w:t xml:space="preserve"> По темпам выделяют умеренную инфляцию- рост цен </w:t>
      </w:r>
      <w:proofErr w:type="spellStart"/>
      <w:r w:rsidRPr="006763D7">
        <w:rPr>
          <w:rFonts w:ascii="Times New Roman" w:eastAsia="Times New Roman" w:hAnsi="Times New Roman" w:cs="Times New Roman"/>
          <w:sz w:val="28"/>
          <w:szCs w:val="28"/>
          <w:lang w:eastAsia="ru-RU"/>
        </w:rPr>
        <w:t>снасчитывается</w:t>
      </w:r>
      <w:proofErr w:type="spellEnd"/>
      <w:r w:rsidRPr="006763D7">
        <w:rPr>
          <w:rFonts w:ascii="Times New Roman" w:eastAsia="Times New Roman" w:hAnsi="Times New Roman" w:cs="Times New Roman"/>
          <w:sz w:val="28"/>
          <w:szCs w:val="28"/>
          <w:lang w:eastAsia="ru-RU"/>
        </w:rPr>
        <w:t xml:space="preserve">  менее 10% в год; галопирующую инфляцию- рост цен составляет от 10 до 200% в год; гиперинфляцию рост цен превышает- 50% в месяц.</w:t>
      </w:r>
    </w:p>
    <w:p w:rsidR="00760B65" w:rsidRPr="000B3A8C" w:rsidRDefault="00760B65"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Самой   губительной</w:t>
      </w:r>
      <w:r w:rsidRPr="006763D7">
        <w:rPr>
          <w:rFonts w:ascii="Times New Roman" w:eastAsia="Times New Roman" w:hAnsi="Times New Roman" w:cs="Times New Roman"/>
          <w:sz w:val="28"/>
          <w:szCs w:val="28"/>
          <w:lang w:eastAsia="ru-RU"/>
        </w:rPr>
        <w:t xml:space="preserve"> для экономики является  гиперинфляция, что  выражается в астрономическом росте денежных единиц в обращении. Роль денег в экономике сильно падает, а промышленные предприятия перемещаются на другие формы расчетов, таких как, бартер или взаимозачеты</w:t>
      </w:r>
      <w:r>
        <w:rPr>
          <w:rFonts w:ascii="Times New Roman" w:eastAsia="Times New Roman" w:hAnsi="Times New Roman" w:cs="Times New Roman"/>
          <w:sz w:val="28"/>
          <w:szCs w:val="28"/>
          <w:lang w:eastAsia="ru-RU"/>
        </w:rPr>
        <w:t xml:space="preserve">. </w:t>
      </w:r>
      <w:r w:rsidRPr="000B3A8C">
        <w:rPr>
          <w:rFonts w:ascii="Times New Roman" w:eastAsia="Times New Roman" w:hAnsi="Times New Roman" w:cs="Times New Roman"/>
          <w:sz w:val="28"/>
          <w:szCs w:val="28"/>
          <w:lang w:eastAsia="ru-RU"/>
        </w:rPr>
        <w:t xml:space="preserve">[ 4. </w:t>
      </w:r>
      <w:r>
        <w:rPr>
          <w:rFonts w:ascii="Times New Roman" w:eastAsia="Times New Roman" w:hAnsi="Times New Roman" w:cs="Times New Roman"/>
          <w:sz w:val="28"/>
          <w:szCs w:val="28"/>
          <w:lang w:val="en-US" w:eastAsia="ru-RU"/>
        </w:rPr>
        <w:t>C</w:t>
      </w:r>
      <w:r w:rsidRPr="000B3A8C">
        <w:rPr>
          <w:rFonts w:ascii="Times New Roman" w:eastAsia="Times New Roman" w:hAnsi="Times New Roman" w:cs="Times New Roman"/>
          <w:sz w:val="28"/>
          <w:szCs w:val="28"/>
          <w:lang w:eastAsia="ru-RU"/>
        </w:rPr>
        <w:t>.300]</w:t>
      </w:r>
    </w:p>
    <w:p w:rsidR="00760B65" w:rsidRPr="0017597A" w:rsidRDefault="00B045AC" w:rsidP="00B02F6A">
      <w:pPr>
        <w:spacing w:line="360" w:lineRule="auto"/>
        <w:ind w:right="850"/>
        <w:jc w:val="both"/>
        <w:rPr>
          <w:rFonts w:ascii="Times New Roman" w:eastAsia="Times New Roman" w:hAnsi="Times New Roman" w:cs="Times New Roman"/>
          <w:sz w:val="28"/>
          <w:szCs w:val="28"/>
          <w:lang w:eastAsia="ru-RU"/>
        </w:rPr>
      </w:pPr>
      <w:r w:rsidRPr="00B045AC">
        <w:rPr>
          <w:rFonts w:ascii="Times New Roman" w:eastAsia="Times New Roman" w:hAnsi="Times New Roman" w:cs="Times New Roman"/>
          <w:sz w:val="28"/>
          <w:szCs w:val="28"/>
          <w:lang w:eastAsia="ru-RU"/>
        </w:rPr>
        <w:lastRenderedPageBreak/>
        <w:t xml:space="preserve">По признаку </w:t>
      </w:r>
      <w:proofErr w:type="spellStart"/>
      <w:r w:rsidRPr="00B045AC">
        <w:rPr>
          <w:rFonts w:ascii="Times New Roman" w:eastAsia="Times New Roman" w:hAnsi="Times New Roman" w:cs="Times New Roman"/>
          <w:sz w:val="28"/>
          <w:szCs w:val="28"/>
          <w:lang w:eastAsia="ru-RU"/>
        </w:rPr>
        <w:t>ожидаемости</w:t>
      </w:r>
      <w:proofErr w:type="spellEnd"/>
      <w:r w:rsidRPr="00B045AC">
        <w:rPr>
          <w:rFonts w:ascii="Times New Roman" w:eastAsia="Times New Roman" w:hAnsi="Times New Roman" w:cs="Times New Roman"/>
          <w:sz w:val="28"/>
          <w:szCs w:val="28"/>
          <w:lang w:eastAsia="ru-RU"/>
        </w:rPr>
        <w:t xml:space="preserve"> можно</w:t>
      </w:r>
      <w:r>
        <w:rPr>
          <w:rFonts w:ascii="Times New Roman" w:eastAsia="Times New Roman" w:hAnsi="Times New Roman" w:cs="Times New Roman"/>
          <w:sz w:val="28"/>
          <w:szCs w:val="28"/>
          <w:lang w:eastAsia="ru-RU"/>
        </w:rPr>
        <w:t xml:space="preserve"> выделить ожидаемую  и неожидаемую инфляцию. </w:t>
      </w:r>
      <w:r w:rsidRPr="00B045AC">
        <w:rPr>
          <w:rFonts w:ascii="Times New Roman" w:eastAsia="Times New Roman" w:hAnsi="Times New Roman" w:cs="Times New Roman"/>
          <w:sz w:val="28"/>
          <w:szCs w:val="28"/>
          <w:lang w:eastAsia="ru-RU"/>
        </w:rPr>
        <w:t xml:space="preserve">Ожидаемую инфляцию </w:t>
      </w:r>
      <w:r>
        <w:rPr>
          <w:rFonts w:ascii="Times New Roman" w:eastAsia="Times New Roman" w:hAnsi="Times New Roman" w:cs="Times New Roman"/>
          <w:sz w:val="28"/>
          <w:szCs w:val="28"/>
          <w:lang w:eastAsia="ru-RU"/>
        </w:rPr>
        <w:t>прогнози</w:t>
      </w:r>
      <w:r w:rsidR="00E9581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уют </w:t>
      </w:r>
      <w:r w:rsidRPr="00B045AC">
        <w:rPr>
          <w:rFonts w:ascii="Times New Roman" w:eastAsia="Times New Roman" w:hAnsi="Times New Roman" w:cs="Times New Roman"/>
          <w:sz w:val="28"/>
          <w:szCs w:val="28"/>
          <w:lang w:eastAsia="ru-RU"/>
        </w:rPr>
        <w:t>на какой-либо период</w:t>
      </w:r>
      <w:r>
        <w:rPr>
          <w:rFonts w:ascii="Times New Roman" w:eastAsia="Times New Roman" w:hAnsi="Times New Roman" w:cs="Times New Roman"/>
          <w:sz w:val="28"/>
          <w:szCs w:val="28"/>
          <w:lang w:eastAsia="ru-RU"/>
        </w:rPr>
        <w:t xml:space="preserve"> времени</w:t>
      </w:r>
      <w:r w:rsidRPr="00B045AC">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ее «планируют» правительство</w:t>
      </w:r>
      <w:r w:rsidRPr="00B045AC">
        <w:rPr>
          <w:rFonts w:ascii="Times New Roman" w:eastAsia="Times New Roman" w:hAnsi="Times New Roman" w:cs="Times New Roman"/>
          <w:sz w:val="28"/>
          <w:szCs w:val="28"/>
          <w:lang w:eastAsia="ru-RU"/>
        </w:rPr>
        <w:t xml:space="preserve"> страны.</w:t>
      </w:r>
      <w:r w:rsidR="00E95812" w:rsidRPr="00E95812">
        <w:t xml:space="preserve"> </w:t>
      </w:r>
      <w:r w:rsidR="00E95812" w:rsidRPr="00E95812">
        <w:rPr>
          <w:rFonts w:ascii="Times New Roman" w:eastAsia="Times New Roman" w:hAnsi="Times New Roman" w:cs="Times New Roman"/>
          <w:sz w:val="28"/>
          <w:szCs w:val="28"/>
          <w:lang w:eastAsia="ru-RU"/>
        </w:rPr>
        <w:t>Неож</w:t>
      </w:r>
      <w:r w:rsidR="0017597A">
        <w:rPr>
          <w:rFonts w:ascii="Times New Roman" w:eastAsia="Times New Roman" w:hAnsi="Times New Roman" w:cs="Times New Roman"/>
          <w:sz w:val="28"/>
          <w:szCs w:val="28"/>
          <w:lang w:eastAsia="ru-RU"/>
        </w:rPr>
        <w:t>идаемую инфляцию характеризуют</w:t>
      </w:r>
      <w:r w:rsidR="00E95812" w:rsidRPr="00E95812">
        <w:rPr>
          <w:rFonts w:ascii="Times New Roman" w:eastAsia="Times New Roman" w:hAnsi="Times New Roman" w:cs="Times New Roman"/>
          <w:sz w:val="28"/>
          <w:szCs w:val="28"/>
          <w:lang w:eastAsia="ru-RU"/>
        </w:rPr>
        <w:t xml:space="preserve"> внезапным скачком цен, </w:t>
      </w:r>
      <w:r w:rsidR="0017597A">
        <w:rPr>
          <w:rFonts w:ascii="Times New Roman" w:eastAsia="Times New Roman" w:hAnsi="Times New Roman" w:cs="Times New Roman"/>
          <w:sz w:val="28"/>
          <w:szCs w:val="28"/>
          <w:lang w:eastAsia="ru-RU"/>
        </w:rPr>
        <w:t xml:space="preserve">которой в последствии </w:t>
      </w:r>
      <w:r w:rsidR="00E95812" w:rsidRPr="00E95812">
        <w:rPr>
          <w:rFonts w:ascii="Times New Roman" w:eastAsia="Times New Roman" w:hAnsi="Times New Roman" w:cs="Times New Roman"/>
          <w:sz w:val="28"/>
          <w:szCs w:val="28"/>
          <w:lang w:eastAsia="ru-RU"/>
        </w:rPr>
        <w:t xml:space="preserve"> негативно сказывается на денежном обращении и системе налогообложения. В </w:t>
      </w:r>
      <w:r w:rsidR="0017597A">
        <w:rPr>
          <w:rFonts w:ascii="Times New Roman" w:eastAsia="Times New Roman" w:hAnsi="Times New Roman" w:cs="Times New Roman"/>
          <w:sz w:val="28"/>
          <w:szCs w:val="28"/>
          <w:lang w:eastAsia="ru-RU"/>
        </w:rPr>
        <w:t xml:space="preserve">этой </w:t>
      </w:r>
      <w:r w:rsidR="00E95812" w:rsidRPr="00E95812">
        <w:rPr>
          <w:rFonts w:ascii="Times New Roman" w:eastAsia="Times New Roman" w:hAnsi="Times New Roman" w:cs="Times New Roman"/>
          <w:sz w:val="28"/>
          <w:szCs w:val="28"/>
          <w:lang w:eastAsia="ru-RU"/>
        </w:rPr>
        <w:t xml:space="preserve"> ситуации, если в экономике уже сущест</w:t>
      </w:r>
      <w:r w:rsidR="0017597A">
        <w:rPr>
          <w:rFonts w:ascii="Times New Roman" w:eastAsia="Times New Roman" w:hAnsi="Times New Roman" w:cs="Times New Roman"/>
          <w:sz w:val="28"/>
          <w:szCs w:val="28"/>
          <w:lang w:eastAsia="ru-RU"/>
        </w:rPr>
        <w:t>вовали инфляционные ожи</w:t>
      </w:r>
      <w:r w:rsidR="00E95812" w:rsidRPr="00E95812">
        <w:rPr>
          <w:rFonts w:ascii="Times New Roman" w:eastAsia="Times New Roman" w:hAnsi="Times New Roman" w:cs="Times New Roman"/>
          <w:sz w:val="28"/>
          <w:szCs w:val="28"/>
          <w:lang w:eastAsia="ru-RU"/>
        </w:rPr>
        <w:t>дания, население,</w:t>
      </w:r>
      <w:r w:rsidR="0017597A">
        <w:rPr>
          <w:rFonts w:ascii="Times New Roman" w:eastAsia="Times New Roman" w:hAnsi="Times New Roman" w:cs="Times New Roman"/>
          <w:sz w:val="28"/>
          <w:szCs w:val="28"/>
          <w:lang w:eastAsia="ru-RU"/>
        </w:rPr>
        <w:t xml:space="preserve"> которая опасается дальнейшего обесценения собственных </w:t>
      </w:r>
      <w:r w:rsidR="00E95812" w:rsidRPr="00E95812">
        <w:rPr>
          <w:rFonts w:ascii="Times New Roman" w:eastAsia="Times New Roman" w:hAnsi="Times New Roman" w:cs="Times New Roman"/>
          <w:sz w:val="28"/>
          <w:szCs w:val="28"/>
          <w:lang w:eastAsia="ru-RU"/>
        </w:rPr>
        <w:t xml:space="preserve"> доходов, резко </w:t>
      </w:r>
      <w:r w:rsidR="0017597A">
        <w:rPr>
          <w:rFonts w:ascii="Times New Roman" w:eastAsia="Times New Roman" w:hAnsi="Times New Roman" w:cs="Times New Roman"/>
          <w:sz w:val="28"/>
          <w:szCs w:val="28"/>
          <w:lang w:eastAsia="ru-RU"/>
        </w:rPr>
        <w:t>возрастают расходы на приобретение услуг и товаров</w:t>
      </w:r>
      <w:r w:rsidR="00E95812" w:rsidRPr="00E95812">
        <w:rPr>
          <w:rFonts w:ascii="Times New Roman" w:eastAsia="Times New Roman" w:hAnsi="Times New Roman" w:cs="Times New Roman"/>
          <w:sz w:val="28"/>
          <w:szCs w:val="28"/>
          <w:lang w:eastAsia="ru-RU"/>
        </w:rPr>
        <w:t xml:space="preserve">, что </w:t>
      </w:r>
      <w:r w:rsidR="0017597A">
        <w:rPr>
          <w:rFonts w:ascii="Times New Roman" w:eastAsia="Times New Roman" w:hAnsi="Times New Roman" w:cs="Times New Roman"/>
          <w:sz w:val="28"/>
          <w:szCs w:val="28"/>
          <w:lang w:eastAsia="ru-RU"/>
        </w:rPr>
        <w:t xml:space="preserve">естественно </w:t>
      </w:r>
      <w:r w:rsidR="00E95812" w:rsidRPr="00E95812">
        <w:rPr>
          <w:rFonts w:ascii="Times New Roman" w:eastAsia="Times New Roman" w:hAnsi="Times New Roman" w:cs="Times New Roman"/>
          <w:sz w:val="28"/>
          <w:szCs w:val="28"/>
          <w:lang w:eastAsia="ru-RU"/>
        </w:rPr>
        <w:t xml:space="preserve">создает трудности в экономике, </w:t>
      </w:r>
      <w:r w:rsidR="0017597A">
        <w:rPr>
          <w:rFonts w:ascii="Times New Roman" w:eastAsia="Times New Roman" w:hAnsi="Times New Roman" w:cs="Times New Roman"/>
          <w:sz w:val="28"/>
          <w:szCs w:val="28"/>
          <w:lang w:eastAsia="ru-RU"/>
        </w:rPr>
        <w:t xml:space="preserve"> а также </w:t>
      </w:r>
      <w:r w:rsidR="00E95812" w:rsidRPr="00E95812">
        <w:rPr>
          <w:rFonts w:ascii="Times New Roman" w:eastAsia="Times New Roman" w:hAnsi="Times New Roman" w:cs="Times New Roman"/>
          <w:sz w:val="28"/>
          <w:szCs w:val="28"/>
          <w:lang w:eastAsia="ru-RU"/>
        </w:rPr>
        <w:t xml:space="preserve">искажает реальную картину потребностей в обществе и ведет к расстройству хозяйства. </w:t>
      </w:r>
    </w:p>
    <w:p w:rsidR="0017597A" w:rsidRDefault="0017597A" w:rsidP="00B02F6A">
      <w:pPr>
        <w:spacing w:line="360" w:lineRule="auto"/>
        <w:ind w:right="850"/>
        <w:jc w:val="both"/>
        <w:rPr>
          <w:rFonts w:ascii="Times New Roman" w:eastAsia="Times New Roman" w:hAnsi="Times New Roman" w:cs="Times New Roman"/>
          <w:sz w:val="28"/>
          <w:szCs w:val="28"/>
          <w:lang w:eastAsia="ru-RU"/>
        </w:rPr>
      </w:pPr>
      <w:r w:rsidRPr="0017597A">
        <w:rPr>
          <w:rFonts w:ascii="Times New Roman" w:eastAsia="Times New Roman" w:hAnsi="Times New Roman" w:cs="Times New Roman"/>
          <w:sz w:val="28"/>
          <w:szCs w:val="28"/>
          <w:lang w:eastAsia="ru-RU"/>
        </w:rPr>
        <w:t>По масштабу можно определить локальную инфляцию, которая имеет  место в отдельных странах, и мировую, охватывающую группу нескольких стран или даже  целые регионы</w:t>
      </w:r>
      <w:r>
        <w:rPr>
          <w:rFonts w:ascii="Times New Roman" w:eastAsia="Times New Roman" w:hAnsi="Times New Roman" w:cs="Times New Roman"/>
          <w:sz w:val="28"/>
          <w:szCs w:val="28"/>
          <w:lang w:eastAsia="ru-RU"/>
        </w:rPr>
        <w:t>.</w:t>
      </w:r>
    </w:p>
    <w:p w:rsidR="0017597A" w:rsidRDefault="00CC0D07"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Инфляция также бывает </w:t>
      </w:r>
      <w:r w:rsidR="0017597A" w:rsidRPr="0017597A">
        <w:rPr>
          <w:rFonts w:ascii="Times New Roman" w:eastAsia="Times New Roman" w:hAnsi="Times New Roman" w:cs="Times New Roman"/>
          <w:sz w:val="28"/>
          <w:szCs w:val="28"/>
          <w:lang w:eastAsia="ru-RU"/>
        </w:rPr>
        <w:t>сбалансированной</w:t>
      </w:r>
      <w:r>
        <w:rPr>
          <w:rFonts w:ascii="Times New Roman" w:eastAsia="Times New Roman" w:hAnsi="Times New Roman" w:cs="Times New Roman"/>
          <w:sz w:val="28"/>
          <w:szCs w:val="28"/>
          <w:lang w:eastAsia="ru-RU"/>
        </w:rPr>
        <w:t xml:space="preserve"> и несбалансированной</w:t>
      </w:r>
      <w:r w:rsidR="0017597A" w:rsidRPr="001759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Сбалансированная инфляция проявляется при </w:t>
      </w:r>
      <w:r w:rsidR="0017597A" w:rsidRPr="0017597A">
        <w:rPr>
          <w:rFonts w:ascii="Times New Roman" w:eastAsia="Times New Roman" w:hAnsi="Times New Roman" w:cs="Times New Roman"/>
          <w:sz w:val="28"/>
          <w:szCs w:val="28"/>
          <w:lang w:eastAsia="ru-RU"/>
        </w:rPr>
        <w:t>рост</w:t>
      </w:r>
      <w:r>
        <w:rPr>
          <w:rFonts w:ascii="Times New Roman" w:eastAsia="Times New Roman" w:hAnsi="Times New Roman" w:cs="Times New Roman"/>
          <w:sz w:val="28"/>
          <w:szCs w:val="28"/>
          <w:lang w:eastAsia="ru-RU"/>
        </w:rPr>
        <w:t>е цен умеренной и одновременной</w:t>
      </w:r>
      <w:r w:rsidR="0017597A" w:rsidRPr="0017597A">
        <w:rPr>
          <w:rFonts w:ascii="Times New Roman" w:eastAsia="Times New Roman" w:hAnsi="Times New Roman" w:cs="Times New Roman"/>
          <w:sz w:val="28"/>
          <w:szCs w:val="28"/>
          <w:lang w:eastAsia="ru-RU"/>
        </w:rPr>
        <w:t xml:space="preserve"> на бол</w:t>
      </w:r>
      <w:r>
        <w:rPr>
          <w:rFonts w:ascii="Times New Roman" w:eastAsia="Times New Roman" w:hAnsi="Times New Roman" w:cs="Times New Roman"/>
          <w:sz w:val="28"/>
          <w:szCs w:val="28"/>
          <w:lang w:eastAsia="ru-RU"/>
        </w:rPr>
        <w:t xml:space="preserve">ьшинство товаров и услуг. В таком </w:t>
      </w:r>
      <w:r w:rsidR="0017597A" w:rsidRPr="0017597A">
        <w:rPr>
          <w:rFonts w:ascii="Times New Roman" w:eastAsia="Times New Roman" w:hAnsi="Times New Roman" w:cs="Times New Roman"/>
          <w:sz w:val="28"/>
          <w:szCs w:val="28"/>
          <w:lang w:eastAsia="ru-RU"/>
        </w:rPr>
        <w:t>случае, соответственно ежегодному росту цен возрастает ставка проце</w:t>
      </w:r>
      <w:r>
        <w:rPr>
          <w:rFonts w:ascii="Times New Roman" w:eastAsia="Times New Roman" w:hAnsi="Times New Roman" w:cs="Times New Roman"/>
          <w:sz w:val="28"/>
          <w:szCs w:val="28"/>
          <w:lang w:eastAsia="ru-RU"/>
        </w:rPr>
        <w:t>нта, что равнозначно экономиче</w:t>
      </w:r>
      <w:r w:rsidR="0017597A" w:rsidRPr="0017597A">
        <w:rPr>
          <w:rFonts w:ascii="Times New Roman" w:eastAsia="Times New Roman" w:hAnsi="Times New Roman" w:cs="Times New Roman"/>
          <w:sz w:val="28"/>
          <w:szCs w:val="28"/>
          <w:lang w:eastAsia="ru-RU"/>
        </w:rPr>
        <w:t>ской ситуации со стабильными ценами. Несбалансированная инфляция представляет собой различные темпы роста цен на различные товары</w:t>
      </w:r>
      <w:r>
        <w:rPr>
          <w:rFonts w:ascii="Times New Roman" w:eastAsia="Times New Roman" w:hAnsi="Times New Roman" w:cs="Times New Roman"/>
          <w:sz w:val="28"/>
          <w:szCs w:val="28"/>
          <w:lang w:eastAsia="ru-RU"/>
        </w:rPr>
        <w:t>.</w:t>
      </w:r>
      <w:r w:rsidRPr="00CC0D07">
        <w:rPr>
          <w:rFonts w:ascii="Times New Roman" w:eastAsia="Times New Roman" w:hAnsi="Times New Roman" w:cs="Times New Roman"/>
          <w:sz w:val="28"/>
          <w:szCs w:val="28"/>
          <w:lang w:eastAsia="ru-RU"/>
        </w:rPr>
        <w:t xml:space="preserve"> [5. </w:t>
      </w:r>
      <w:r>
        <w:rPr>
          <w:rFonts w:ascii="Times New Roman" w:eastAsia="Times New Roman" w:hAnsi="Times New Roman" w:cs="Times New Roman"/>
          <w:sz w:val="28"/>
          <w:szCs w:val="28"/>
          <w:lang w:val="en-US" w:eastAsia="ru-RU"/>
        </w:rPr>
        <w:t>C</w:t>
      </w:r>
      <w:r w:rsidRPr="00CC0D07">
        <w:rPr>
          <w:rFonts w:ascii="Times New Roman" w:eastAsia="Times New Roman" w:hAnsi="Times New Roman" w:cs="Times New Roman"/>
          <w:sz w:val="28"/>
          <w:szCs w:val="28"/>
          <w:lang w:eastAsia="ru-RU"/>
        </w:rPr>
        <w:t>.432]</w:t>
      </w:r>
    </w:p>
    <w:p w:rsidR="00F36029" w:rsidRDefault="00CC0D07" w:rsidP="00B02F6A">
      <w:pPr>
        <w:spacing w:line="360" w:lineRule="auto"/>
        <w:ind w:right="850"/>
        <w:jc w:val="both"/>
        <w:rPr>
          <w:rFonts w:ascii="Times New Roman" w:eastAsia="Times New Roman" w:hAnsi="Times New Roman" w:cs="Times New Roman"/>
          <w:sz w:val="28"/>
          <w:szCs w:val="28"/>
          <w:lang w:eastAsia="ru-RU"/>
        </w:rPr>
      </w:pPr>
      <w:r w:rsidRPr="00CC0D07">
        <w:rPr>
          <w:rFonts w:ascii="Times New Roman" w:eastAsia="Times New Roman" w:hAnsi="Times New Roman" w:cs="Times New Roman"/>
          <w:sz w:val="28"/>
          <w:szCs w:val="28"/>
          <w:lang w:eastAsia="ru-RU"/>
        </w:rPr>
        <w:t xml:space="preserve">С точки зрения проявления </w:t>
      </w:r>
      <w:r w:rsidR="00F36029">
        <w:rPr>
          <w:rFonts w:ascii="Times New Roman" w:eastAsia="Times New Roman" w:hAnsi="Times New Roman" w:cs="Times New Roman"/>
          <w:sz w:val="28"/>
          <w:szCs w:val="28"/>
          <w:lang w:eastAsia="ru-RU"/>
        </w:rPr>
        <w:t>выделяю</w:t>
      </w:r>
      <w:r w:rsidRPr="00CC0D07">
        <w:rPr>
          <w:rFonts w:ascii="Times New Roman" w:eastAsia="Times New Roman" w:hAnsi="Times New Roman" w:cs="Times New Roman"/>
          <w:sz w:val="28"/>
          <w:szCs w:val="28"/>
          <w:lang w:eastAsia="ru-RU"/>
        </w:rPr>
        <w:t xml:space="preserve">т «открытую» и «подавленную» инфляцию. </w:t>
      </w:r>
    </w:p>
    <w:p w:rsidR="00F36029" w:rsidRDefault="00CC0D07" w:rsidP="00B02F6A">
      <w:pPr>
        <w:spacing w:line="360" w:lineRule="auto"/>
        <w:ind w:right="850"/>
        <w:jc w:val="both"/>
        <w:rPr>
          <w:rFonts w:ascii="Times New Roman" w:eastAsia="Times New Roman" w:hAnsi="Times New Roman" w:cs="Times New Roman"/>
          <w:sz w:val="28"/>
          <w:szCs w:val="28"/>
          <w:lang w:eastAsia="ru-RU"/>
        </w:rPr>
      </w:pPr>
      <w:r w:rsidRPr="00CC0D07">
        <w:rPr>
          <w:rFonts w:ascii="Times New Roman" w:eastAsia="Times New Roman" w:hAnsi="Times New Roman" w:cs="Times New Roman"/>
          <w:sz w:val="28"/>
          <w:szCs w:val="28"/>
          <w:lang w:eastAsia="ru-RU"/>
        </w:rPr>
        <w:t>Открытая инфляция характерна для стран рыночной экономики, где взаимодействие спроса и предложения способствует открытому неограниченному росту цен. Хотя она и искажает рыночные процессы, все же она сохраняет за ценами роль сигналов, показывающих производителям и покупателям сферы выгодного приложения капиталов.</w:t>
      </w:r>
    </w:p>
    <w:p w:rsidR="00F36029" w:rsidRDefault="00CC0D07" w:rsidP="00B02F6A">
      <w:pPr>
        <w:spacing w:line="360" w:lineRule="auto"/>
        <w:ind w:right="850"/>
        <w:jc w:val="both"/>
        <w:rPr>
          <w:rFonts w:ascii="Times New Roman" w:eastAsia="Times New Roman" w:hAnsi="Times New Roman" w:cs="Times New Roman"/>
          <w:sz w:val="28"/>
          <w:szCs w:val="28"/>
          <w:lang w:eastAsia="ru-RU"/>
        </w:rPr>
      </w:pPr>
      <w:r w:rsidRPr="00CC0D07">
        <w:rPr>
          <w:rFonts w:ascii="Times New Roman" w:eastAsia="Times New Roman" w:hAnsi="Times New Roman" w:cs="Times New Roman"/>
          <w:sz w:val="28"/>
          <w:szCs w:val="28"/>
          <w:lang w:eastAsia="ru-RU"/>
        </w:rPr>
        <w:lastRenderedPageBreak/>
        <w:t xml:space="preserve"> </w:t>
      </w:r>
      <w:r w:rsidR="00F36029">
        <w:rPr>
          <w:rFonts w:ascii="Times New Roman" w:eastAsia="Times New Roman" w:hAnsi="Times New Roman" w:cs="Times New Roman"/>
          <w:noProof/>
          <w:sz w:val="28"/>
          <w:szCs w:val="28"/>
          <w:lang w:eastAsia="ru-RU"/>
        </w:rPr>
        <w:drawing>
          <wp:inline distT="0" distB="0" distL="0" distR="0" wp14:anchorId="1DE87FB1">
            <wp:extent cx="2944495" cy="1865630"/>
            <wp:effectExtent l="0" t="0" r="825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4495" cy="1865630"/>
                    </a:xfrm>
                    <a:prstGeom prst="rect">
                      <a:avLst/>
                    </a:prstGeom>
                    <a:noFill/>
                  </pic:spPr>
                </pic:pic>
              </a:graphicData>
            </a:graphic>
          </wp:inline>
        </w:drawing>
      </w:r>
    </w:p>
    <w:p w:rsidR="00F36029" w:rsidRDefault="00F36029"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Рис.1 Виды открытой инфляции</w:t>
      </w:r>
    </w:p>
    <w:p w:rsidR="00CC0D07" w:rsidRDefault="00CC0D07" w:rsidP="00B02F6A">
      <w:pPr>
        <w:spacing w:line="360" w:lineRule="auto"/>
        <w:ind w:right="850"/>
        <w:jc w:val="both"/>
        <w:rPr>
          <w:rFonts w:ascii="Times New Roman" w:eastAsia="Times New Roman" w:hAnsi="Times New Roman" w:cs="Times New Roman"/>
          <w:sz w:val="28"/>
          <w:szCs w:val="28"/>
          <w:lang w:eastAsia="ru-RU"/>
        </w:rPr>
      </w:pPr>
      <w:r w:rsidRPr="00CC0D07">
        <w:rPr>
          <w:rFonts w:ascii="Times New Roman" w:eastAsia="Times New Roman" w:hAnsi="Times New Roman" w:cs="Times New Roman"/>
          <w:sz w:val="28"/>
          <w:szCs w:val="28"/>
          <w:lang w:eastAsia="ru-RU"/>
        </w:rPr>
        <w:t xml:space="preserve">Подавленная инфляция — это скрытая инфляция, </w:t>
      </w:r>
      <w:r w:rsidR="00F36029">
        <w:rPr>
          <w:rFonts w:ascii="Times New Roman" w:eastAsia="Times New Roman" w:hAnsi="Times New Roman" w:cs="Times New Roman"/>
          <w:sz w:val="28"/>
          <w:szCs w:val="28"/>
          <w:lang w:eastAsia="ru-RU"/>
        </w:rPr>
        <w:t xml:space="preserve"> которая присуща</w:t>
      </w:r>
      <w:r w:rsidRPr="00CC0D07">
        <w:rPr>
          <w:rFonts w:ascii="Times New Roman" w:eastAsia="Times New Roman" w:hAnsi="Times New Roman" w:cs="Times New Roman"/>
          <w:sz w:val="28"/>
          <w:szCs w:val="28"/>
          <w:lang w:eastAsia="ru-RU"/>
        </w:rPr>
        <w:t xml:space="preserve"> экономике с командно-административным контролем над ценами и доходами. Жесткий контроль над ценами не позволяет открыто проявиться инфляции в росте цен. В такой ситуации инфляция принимает скрытый характер. Внешне цены остаются стабильными, но так как масса денег возрастает, то их избыток вызывает товарный дефицит</w:t>
      </w:r>
      <w:r w:rsidR="00F36029">
        <w:rPr>
          <w:rFonts w:ascii="Times New Roman" w:eastAsia="Times New Roman" w:hAnsi="Times New Roman" w:cs="Times New Roman"/>
          <w:sz w:val="28"/>
          <w:szCs w:val="28"/>
          <w:lang w:eastAsia="ru-RU"/>
        </w:rPr>
        <w:t>.</w:t>
      </w:r>
    </w:p>
    <w:p w:rsidR="00F36029" w:rsidRDefault="00F36029"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3DF34157">
            <wp:extent cx="2646045" cy="2316480"/>
            <wp:effectExtent l="0" t="0" r="190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045" cy="2316480"/>
                    </a:xfrm>
                    <a:prstGeom prst="rect">
                      <a:avLst/>
                    </a:prstGeom>
                    <a:noFill/>
                  </pic:spPr>
                </pic:pic>
              </a:graphicData>
            </a:graphic>
          </wp:inline>
        </w:drawing>
      </w:r>
    </w:p>
    <w:p w:rsidR="00F36029" w:rsidRDefault="00F36029"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Рис.2 Виды подавленной инфляции</w:t>
      </w:r>
    </w:p>
    <w:p w:rsidR="00F36029" w:rsidRDefault="00F36029" w:rsidP="00B02F6A">
      <w:pPr>
        <w:spacing w:line="360" w:lineRule="auto"/>
        <w:ind w:right="850"/>
        <w:jc w:val="both"/>
        <w:rPr>
          <w:rFonts w:ascii="Times New Roman" w:eastAsia="Times New Roman" w:hAnsi="Times New Roman" w:cs="Times New Roman"/>
          <w:sz w:val="28"/>
          <w:szCs w:val="28"/>
          <w:lang w:eastAsia="ru-RU"/>
        </w:rPr>
      </w:pPr>
      <w:r w:rsidRPr="00F36029">
        <w:rPr>
          <w:rFonts w:ascii="Times New Roman" w:eastAsia="Times New Roman" w:hAnsi="Times New Roman" w:cs="Times New Roman"/>
          <w:sz w:val="28"/>
          <w:szCs w:val="28"/>
          <w:lang w:eastAsia="ru-RU"/>
        </w:rPr>
        <w:t xml:space="preserve">В результате подавленной инфляции товарный дефицит становится видимой стороной невидимого инфляционного процесса, </w:t>
      </w:r>
      <w:r>
        <w:rPr>
          <w:rFonts w:ascii="Times New Roman" w:eastAsia="Times New Roman" w:hAnsi="Times New Roman" w:cs="Times New Roman"/>
          <w:sz w:val="28"/>
          <w:szCs w:val="28"/>
          <w:lang w:eastAsia="ru-RU"/>
        </w:rPr>
        <w:t>т.к.</w:t>
      </w:r>
      <w:r w:rsidRPr="00F36029">
        <w:rPr>
          <w:rFonts w:ascii="Times New Roman" w:eastAsia="Times New Roman" w:hAnsi="Times New Roman" w:cs="Times New Roman"/>
          <w:sz w:val="28"/>
          <w:szCs w:val="28"/>
          <w:lang w:eastAsia="ru-RU"/>
        </w:rPr>
        <w:t xml:space="preserve"> на то же количество товаров приходится большее количество денежных знаков. В рыночной экономике диспропорция нашла бы естественный выход в виде роста денежных цен. </w:t>
      </w:r>
    </w:p>
    <w:p w:rsidR="00F36029" w:rsidRPr="000B3A8C" w:rsidRDefault="00F36029"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36029">
        <w:rPr>
          <w:rFonts w:ascii="Times New Roman" w:eastAsia="Times New Roman" w:hAnsi="Times New Roman" w:cs="Times New Roman"/>
          <w:sz w:val="28"/>
          <w:szCs w:val="28"/>
          <w:lang w:eastAsia="ru-RU"/>
        </w:rPr>
        <w:t xml:space="preserve">ри подавленной инфляции только часть денежных знаков является деньгами. Покупатели, желая подтвердить значение своих денег, </w:t>
      </w:r>
      <w:r w:rsidRPr="00F36029">
        <w:rPr>
          <w:rFonts w:ascii="Times New Roman" w:eastAsia="Times New Roman" w:hAnsi="Times New Roman" w:cs="Times New Roman"/>
          <w:sz w:val="28"/>
          <w:szCs w:val="28"/>
          <w:lang w:eastAsia="ru-RU"/>
        </w:rPr>
        <w:lastRenderedPageBreak/>
        <w:t>стараются найти дефицитный товар. Появляется «черный рынок» — нелегальная форма инфляции в условиях ее подавления. «Черный рынок» в какой-то мере показывает подлинные цены товаров, а иллюзия неизменности цен создает видимость экономического благосостояния, вводя в заблуждение продавцов и покупателе</w:t>
      </w:r>
      <w:r>
        <w:rPr>
          <w:rFonts w:ascii="Times New Roman" w:eastAsia="Times New Roman" w:hAnsi="Times New Roman" w:cs="Times New Roman"/>
          <w:sz w:val="28"/>
          <w:szCs w:val="28"/>
          <w:lang w:eastAsia="ru-RU"/>
        </w:rPr>
        <w:t xml:space="preserve">. </w:t>
      </w:r>
      <w:r w:rsidRPr="000B3A8C">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val="en-US" w:eastAsia="ru-RU"/>
        </w:rPr>
        <w:t>C</w:t>
      </w:r>
      <w:r w:rsidRPr="000B3A8C">
        <w:rPr>
          <w:rFonts w:ascii="Times New Roman" w:eastAsia="Times New Roman" w:hAnsi="Times New Roman" w:cs="Times New Roman"/>
          <w:sz w:val="28"/>
          <w:szCs w:val="28"/>
          <w:lang w:eastAsia="ru-RU"/>
        </w:rPr>
        <w:t>. 423-424]</w:t>
      </w:r>
    </w:p>
    <w:p w:rsidR="00F36029" w:rsidRPr="00F36029" w:rsidRDefault="00F36029" w:rsidP="00B02F6A">
      <w:pPr>
        <w:spacing w:line="360" w:lineRule="auto"/>
        <w:ind w:right="850"/>
        <w:jc w:val="center"/>
        <w:rPr>
          <w:rFonts w:ascii="Times New Roman" w:eastAsia="Times New Roman" w:hAnsi="Times New Roman" w:cs="Times New Roman"/>
          <w:sz w:val="28"/>
          <w:szCs w:val="28"/>
          <w:lang w:eastAsia="ru-RU"/>
        </w:rPr>
      </w:pPr>
    </w:p>
    <w:p w:rsidR="00F36029" w:rsidRPr="00F36029" w:rsidRDefault="00F36029" w:rsidP="00B02F6A">
      <w:pPr>
        <w:spacing w:line="360" w:lineRule="auto"/>
        <w:ind w:right="850"/>
        <w:jc w:val="center"/>
        <w:rPr>
          <w:rFonts w:ascii="Times New Roman" w:eastAsia="Times New Roman" w:hAnsi="Times New Roman" w:cs="Times New Roman"/>
          <w:sz w:val="28"/>
          <w:szCs w:val="28"/>
          <w:lang w:eastAsia="ru-RU"/>
        </w:rPr>
      </w:pPr>
      <w:r w:rsidRPr="00F36029">
        <w:rPr>
          <w:rFonts w:ascii="Times New Roman" w:eastAsia="Times New Roman" w:hAnsi="Times New Roman" w:cs="Times New Roman"/>
          <w:sz w:val="28"/>
          <w:szCs w:val="28"/>
          <w:lang w:eastAsia="ru-RU"/>
        </w:rPr>
        <w:t>1.4. Социально-экономические последствия инфляции</w:t>
      </w:r>
    </w:p>
    <w:p w:rsidR="00BB0C20" w:rsidRDefault="00EA3E43" w:rsidP="00B02F6A">
      <w:pPr>
        <w:spacing w:line="360" w:lineRule="auto"/>
        <w:ind w:right="850"/>
        <w:jc w:val="both"/>
        <w:rPr>
          <w:rFonts w:ascii="Times New Roman" w:eastAsia="Times New Roman" w:hAnsi="Times New Roman" w:cs="Times New Roman"/>
          <w:sz w:val="28"/>
          <w:szCs w:val="28"/>
          <w:lang w:eastAsia="ru-RU"/>
        </w:rPr>
      </w:pPr>
      <w:r w:rsidRPr="00EA3E43">
        <w:rPr>
          <w:rFonts w:ascii="Times New Roman" w:eastAsia="Times New Roman" w:hAnsi="Times New Roman" w:cs="Times New Roman"/>
          <w:sz w:val="28"/>
          <w:szCs w:val="28"/>
          <w:lang w:eastAsia="ru-RU"/>
        </w:rPr>
        <w:t>Эти последствия сложны и разнообразны. Небольшие ее темпы содействуют росту цен и нормы прибыли, являясь, таким образом, фактор</w:t>
      </w:r>
      <w:r>
        <w:rPr>
          <w:rFonts w:ascii="Times New Roman" w:eastAsia="Times New Roman" w:hAnsi="Times New Roman" w:cs="Times New Roman"/>
          <w:sz w:val="28"/>
          <w:szCs w:val="28"/>
          <w:lang w:eastAsia="ru-RU"/>
        </w:rPr>
        <w:t>ом временного оживления конъюн</w:t>
      </w:r>
      <w:r w:rsidRPr="00EA3E43">
        <w:rPr>
          <w:rFonts w:ascii="Times New Roman" w:eastAsia="Times New Roman" w:hAnsi="Times New Roman" w:cs="Times New Roman"/>
          <w:sz w:val="28"/>
          <w:szCs w:val="28"/>
          <w:lang w:eastAsia="ru-RU"/>
        </w:rPr>
        <w:t>ктуры. По мере углубления инфляция превращается в серьезное препятствие для воспроизводст</w:t>
      </w:r>
      <w:r>
        <w:rPr>
          <w:rFonts w:ascii="Times New Roman" w:eastAsia="Times New Roman" w:hAnsi="Times New Roman" w:cs="Times New Roman"/>
          <w:sz w:val="28"/>
          <w:szCs w:val="28"/>
          <w:lang w:eastAsia="ru-RU"/>
        </w:rPr>
        <w:t>ва, обостряет эко</w:t>
      </w:r>
      <w:r w:rsidRPr="00EA3E43">
        <w:rPr>
          <w:rFonts w:ascii="Times New Roman" w:eastAsia="Times New Roman" w:hAnsi="Times New Roman" w:cs="Times New Roman"/>
          <w:sz w:val="28"/>
          <w:szCs w:val="28"/>
          <w:lang w:eastAsia="ru-RU"/>
        </w:rPr>
        <w:t>номическую и социальную напряженность в обществе</w:t>
      </w:r>
      <w:r w:rsidR="00BB0C20">
        <w:rPr>
          <w:rFonts w:ascii="Times New Roman" w:eastAsia="Times New Roman" w:hAnsi="Times New Roman" w:cs="Times New Roman"/>
          <w:sz w:val="28"/>
          <w:szCs w:val="28"/>
          <w:lang w:eastAsia="ru-RU"/>
        </w:rPr>
        <w:t xml:space="preserve"> [5.</w:t>
      </w:r>
      <w:r w:rsidR="00BB0C20" w:rsidRPr="00BB0C20">
        <w:rPr>
          <w:rFonts w:ascii="Times New Roman" w:eastAsia="Times New Roman" w:hAnsi="Times New Roman" w:cs="Times New Roman"/>
          <w:sz w:val="28"/>
          <w:szCs w:val="28"/>
          <w:lang w:eastAsia="ru-RU"/>
        </w:rPr>
        <w:t>C.433]</w:t>
      </w:r>
      <w:r w:rsidRPr="00EA3E43">
        <w:rPr>
          <w:rFonts w:ascii="Times New Roman" w:eastAsia="Times New Roman" w:hAnsi="Times New Roman" w:cs="Times New Roman"/>
          <w:sz w:val="28"/>
          <w:szCs w:val="28"/>
          <w:lang w:eastAsia="ru-RU"/>
        </w:rPr>
        <w:t xml:space="preserve">. </w:t>
      </w:r>
    </w:p>
    <w:p w:rsidR="00BB0C20" w:rsidRPr="000B3A8C" w:rsidRDefault="00BB0C20"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O</w:t>
      </w:r>
      <w:r w:rsidRPr="00BB0C20">
        <w:rPr>
          <w:rFonts w:ascii="Times New Roman" w:eastAsia="Times New Roman" w:hAnsi="Times New Roman" w:cs="Times New Roman"/>
          <w:sz w:val="28"/>
          <w:szCs w:val="28"/>
          <w:lang w:eastAsia="ru-RU"/>
        </w:rPr>
        <w:t>на приводит к перераспределению национального дохода и богатства между различными группами общества, экономическими и социальными институтами произвольным и неподдающимся прогнозированию образом. Средства перераспределяются от частного сектора (фирмы, домохозяйства) к государству. Дефицит государственного бюджета, являющийся одним из факторов инфляции, покрывается через инфляционный налог. Его уплачивают все держатели реальных денежных остатков. Уплачивается он автоматически, поскольку денежный капитал обесценивается во время инфляции. Инфляционный налог показывает снижение стоимости реальных денежных остатков.</w:t>
      </w:r>
      <w:r>
        <w:rPr>
          <w:rFonts w:ascii="Times New Roman" w:eastAsia="Times New Roman" w:hAnsi="Times New Roman" w:cs="Times New Roman"/>
          <w:sz w:val="28"/>
          <w:szCs w:val="28"/>
          <w:lang w:eastAsia="ru-RU"/>
        </w:rPr>
        <w:t xml:space="preserve"> </w:t>
      </w:r>
      <w:r w:rsidRPr="00BB0C20">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val="en-US" w:eastAsia="ru-RU"/>
        </w:rPr>
        <w:t>C</w:t>
      </w:r>
      <w:r w:rsidRPr="000B3A8C">
        <w:rPr>
          <w:rFonts w:ascii="Times New Roman" w:eastAsia="Times New Roman" w:hAnsi="Times New Roman" w:cs="Times New Roman"/>
          <w:sz w:val="28"/>
          <w:szCs w:val="28"/>
          <w:lang w:eastAsia="ru-RU"/>
        </w:rPr>
        <w:t xml:space="preserve">. </w:t>
      </w:r>
      <w:r w:rsidR="00155457" w:rsidRPr="000B3A8C">
        <w:rPr>
          <w:rFonts w:ascii="Times New Roman" w:eastAsia="Times New Roman" w:hAnsi="Times New Roman" w:cs="Times New Roman"/>
          <w:sz w:val="28"/>
          <w:szCs w:val="28"/>
          <w:lang w:eastAsia="ru-RU"/>
        </w:rPr>
        <w:t>544]</w:t>
      </w:r>
    </w:p>
    <w:p w:rsidR="00EA3E43" w:rsidRDefault="00EA3E43" w:rsidP="00B02F6A">
      <w:pPr>
        <w:spacing w:line="360" w:lineRule="auto"/>
        <w:ind w:right="850"/>
        <w:jc w:val="both"/>
        <w:rPr>
          <w:rFonts w:ascii="Times New Roman" w:eastAsia="Times New Roman" w:hAnsi="Times New Roman" w:cs="Times New Roman"/>
          <w:sz w:val="28"/>
          <w:szCs w:val="28"/>
          <w:lang w:eastAsia="ru-RU"/>
        </w:rPr>
      </w:pPr>
      <w:r w:rsidRPr="00EA3E43">
        <w:rPr>
          <w:rFonts w:ascii="Times New Roman" w:eastAsia="Times New Roman" w:hAnsi="Times New Roman" w:cs="Times New Roman"/>
          <w:sz w:val="28"/>
          <w:szCs w:val="28"/>
          <w:lang w:eastAsia="ru-RU"/>
        </w:rPr>
        <w:t xml:space="preserve">Высокие темпы роста общего уровня цен отрицательным образом воздействуют и на фискальную систему из-за так называемого эффекта </w:t>
      </w:r>
      <w:proofErr w:type="spellStart"/>
      <w:r w:rsidRPr="00EA3E43">
        <w:rPr>
          <w:rFonts w:ascii="Times New Roman" w:eastAsia="Times New Roman" w:hAnsi="Times New Roman" w:cs="Times New Roman"/>
          <w:sz w:val="28"/>
          <w:szCs w:val="28"/>
          <w:lang w:eastAsia="ru-RU"/>
        </w:rPr>
        <w:t>Танзи</w:t>
      </w:r>
      <w:proofErr w:type="spellEnd"/>
      <w:r w:rsidRPr="00EA3E43">
        <w:rPr>
          <w:rFonts w:ascii="Times New Roman" w:eastAsia="Times New Roman" w:hAnsi="Times New Roman" w:cs="Times New Roman"/>
          <w:sz w:val="28"/>
          <w:szCs w:val="28"/>
          <w:lang w:eastAsia="ru-RU"/>
        </w:rPr>
        <w:t>-Оливера (латиноамериканские экономисты, обратившие внимание на этот эффект в 70-х гг. XX века). Дело в том, что инфляция обесценивает поступления от налогообл</w:t>
      </w:r>
      <w:r>
        <w:rPr>
          <w:rFonts w:ascii="Times New Roman" w:eastAsia="Times New Roman" w:hAnsi="Times New Roman" w:cs="Times New Roman"/>
          <w:sz w:val="28"/>
          <w:szCs w:val="28"/>
          <w:lang w:eastAsia="ru-RU"/>
        </w:rPr>
        <w:t>ожения. Так, если налоги начис</w:t>
      </w:r>
      <w:r w:rsidRPr="00EA3E43">
        <w:rPr>
          <w:rFonts w:ascii="Times New Roman" w:eastAsia="Times New Roman" w:hAnsi="Times New Roman" w:cs="Times New Roman"/>
          <w:sz w:val="28"/>
          <w:szCs w:val="28"/>
          <w:lang w:eastAsia="ru-RU"/>
        </w:rPr>
        <w:t xml:space="preserve">ляются, например, в III квартале, а выплачиваются в IV квартале года, то при </w:t>
      </w:r>
      <w:r w:rsidRPr="00EA3E43">
        <w:rPr>
          <w:rFonts w:ascii="Times New Roman" w:eastAsia="Times New Roman" w:hAnsi="Times New Roman" w:cs="Times New Roman"/>
          <w:sz w:val="28"/>
          <w:szCs w:val="28"/>
          <w:lang w:eastAsia="ru-RU"/>
        </w:rPr>
        <w:lastRenderedPageBreak/>
        <w:t xml:space="preserve">гиперинфляции падает реальное значение налоговых поступлений в бюджет. </w:t>
      </w:r>
    </w:p>
    <w:p w:rsidR="00EA3E43" w:rsidRDefault="00EA3E43" w:rsidP="00B02F6A">
      <w:pPr>
        <w:spacing w:line="360" w:lineRule="auto"/>
        <w:ind w:right="850"/>
        <w:jc w:val="both"/>
        <w:rPr>
          <w:rFonts w:ascii="Times New Roman" w:eastAsia="Times New Roman" w:hAnsi="Times New Roman" w:cs="Times New Roman"/>
          <w:sz w:val="28"/>
          <w:szCs w:val="28"/>
          <w:lang w:eastAsia="ru-RU"/>
        </w:rPr>
      </w:pPr>
      <w:r w:rsidRPr="00EA3E43">
        <w:rPr>
          <w:rFonts w:ascii="Times New Roman" w:eastAsia="Times New Roman" w:hAnsi="Times New Roman" w:cs="Times New Roman"/>
          <w:sz w:val="28"/>
          <w:szCs w:val="28"/>
          <w:lang w:eastAsia="ru-RU"/>
        </w:rPr>
        <w:t xml:space="preserve">В условиях инфляции </w:t>
      </w:r>
      <w:r>
        <w:rPr>
          <w:rFonts w:ascii="Times New Roman" w:eastAsia="Times New Roman" w:hAnsi="Times New Roman" w:cs="Times New Roman"/>
          <w:sz w:val="28"/>
          <w:szCs w:val="28"/>
          <w:lang w:eastAsia="ru-RU"/>
        </w:rPr>
        <w:t>обесцениваются сбережения насе</w:t>
      </w:r>
      <w:r w:rsidRPr="00EA3E43">
        <w:rPr>
          <w:rFonts w:ascii="Times New Roman" w:eastAsia="Times New Roman" w:hAnsi="Times New Roman" w:cs="Times New Roman"/>
          <w:sz w:val="28"/>
          <w:szCs w:val="28"/>
          <w:lang w:eastAsia="ru-RU"/>
        </w:rPr>
        <w:t>ления, потери несут ба</w:t>
      </w:r>
      <w:r>
        <w:rPr>
          <w:rFonts w:ascii="Times New Roman" w:eastAsia="Times New Roman" w:hAnsi="Times New Roman" w:cs="Times New Roman"/>
          <w:sz w:val="28"/>
          <w:szCs w:val="28"/>
          <w:lang w:eastAsia="ru-RU"/>
        </w:rPr>
        <w:t>нки и учреждения, предоставляю</w:t>
      </w:r>
      <w:r w:rsidRPr="00EA3E43">
        <w:rPr>
          <w:rFonts w:ascii="Times New Roman" w:eastAsia="Times New Roman" w:hAnsi="Times New Roman" w:cs="Times New Roman"/>
          <w:sz w:val="28"/>
          <w:szCs w:val="28"/>
          <w:lang w:eastAsia="ru-RU"/>
        </w:rPr>
        <w:t>щие кредит. Интернационализация производства облегчает переброс инфляции из с</w:t>
      </w:r>
      <w:r>
        <w:rPr>
          <w:rFonts w:ascii="Times New Roman" w:eastAsia="Times New Roman" w:hAnsi="Times New Roman" w:cs="Times New Roman"/>
          <w:sz w:val="28"/>
          <w:szCs w:val="28"/>
          <w:lang w:eastAsia="ru-RU"/>
        </w:rPr>
        <w:t>траны в страну, осложняя между</w:t>
      </w:r>
      <w:r w:rsidRPr="00EA3E43">
        <w:rPr>
          <w:rFonts w:ascii="Times New Roman" w:eastAsia="Times New Roman" w:hAnsi="Times New Roman" w:cs="Times New Roman"/>
          <w:sz w:val="28"/>
          <w:szCs w:val="28"/>
          <w:lang w:eastAsia="ru-RU"/>
        </w:rPr>
        <w:t>народные валютные и кредитные отношения.</w:t>
      </w:r>
      <w:r w:rsidR="00155457">
        <w:rPr>
          <w:rFonts w:ascii="Times New Roman" w:eastAsia="Times New Roman" w:hAnsi="Times New Roman" w:cs="Times New Roman"/>
          <w:sz w:val="28"/>
          <w:szCs w:val="28"/>
          <w:lang w:eastAsia="ru-RU"/>
        </w:rPr>
        <w:t xml:space="preserve"> </w:t>
      </w:r>
      <w:r w:rsidR="00155457" w:rsidRPr="00155457">
        <w:rPr>
          <w:rFonts w:ascii="Times New Roman" w:eastAsia="Times New Roman" w:hAnsi="Times New Roman" w:cs="Times New Roman"/>
          <w:sz w:val="28"/>
          <w:szCs w:val="28"/>
          <w:lang w:eastAsia="ru-RU"/>
        </w:rPr>
        <w:t xml:space="preserve">[6. </w:t>
      </w:r>
      <w:r w:rsidR="00155457">
        <w:rPr>
          <w:rFonts w:ascii="Times New Roman" w:eastAsia="Times New Roman" w:hAnsi="Times New Roman" w:cs="Times New Roman"/>
          <w:sz w:val="28"/>
          <w:szCs w:val="28"/>
          <w:lang w:val="en-US" w:eastAsia="ru-RU"/>
        </w:rPr>
        <w:t>C</w:t>
      </w:r>
      <w:r w:rsidR="00155457" w:rsidRPr="000B3A8C">
        <w:rPr>
          <w:rFonts w:ascii="Times New Roman" w:eastAsia="Times New Roman" w:hAnsi="Times New Roman" w:cs="Times New Roman"/>
          <w:sz w:val="28"/>
          <w:szCs w:val="28"/>
          <w:lang w:eastAsia="ru-RU"/>
        </w:rPr>
        <w:t>.429]</w:t>
      </w:r>
      <w:r w:rsidRPr="00EA3E43">
        <w:rPr>
          <w:rFonts w:ascii="Times New Roman" w:eastAsia="Times New Roman" w:hAnsi="Times New Roman" w:cs="Times New Roman"/>
          <w:sz w:val="28"/>
          <w:szCs w:val="28"/>
          <w:lang w:eastAsia="ru-RU"/>
        </w:rPr>
        <w:t xml:space="preserve"> </w:t>
      </w:r>
    </w:p>
    <w:p w:rsidR="00BB0C20" w:rsidRPr="00155457" w:rsidRDefault="00155457"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B0C20" w:rsidRPr="00BB0C20">
        <w:rPr>
          <w:rFonts w:ascii="Times New Roman" w:eastAsia="Times New Roman" w:hAnsi="Times New Roman" w:cs="Times New Roman"/>
          <w:sz w:val="28"/>
          <w:szCs w:val="28"/>
          <w:lang w:eastAsia="ru-RU"/>
        </w:rPr>
        <w:t>ысокие темпы инфляции и резкие изменения структуры цен усложняют планирование (особенно долгосрочное) фирм и домохозяйств. В результате увеличивается неопределенность и р</w:t>
      </w:r>
      <w:r w:rsidR="00BB0C20">
        <w:rPr>
          <w:rFonts w:ascii="Times New Roman" w:eastAsia="Times New Roman" w:hAnsi="Times New Roman" w:cs="Times New Roman"/>
          <w:sz w:val="28"/>
          <w:szCs w:val="28"/>
          <w:lang w:eastAsia="ru-RU"/>
        </w:rPr>
        <w:t xml:space="preserve">иск ведения бизнеса. Платой за </w:t>
      </w:r>
      <w:r w:rsidR="00BB0C20" w:rsidRPr="00BB0C20">
        <w:rPr>
          <w:rFonts w:ascii="Times New Roman" w:eastAsia="Times New Roman" w:hAnsi="Times New Roman" w:cs="Times New Roman"/>
          <w:sz w:val="28"/>
          <w:szCs w:val="28"/>
          <w:lang w:eastAsia="ru-RU"/>
        </w:rPr>
        <w:t>это является рост процентной ставки и прибыли. Инвестиции начинают носить краткосрочный характер, снижается доля капитального строительства в общем объеме инвестиций и повышается удельный вес спекулятивных операций. В будущем это может привести к понижению благосостояния нации и занятости.</w:t>
      </w:r>
      <w:r w:rsidRPr="00155457">
        <w:rPr>
          <w:rFonts w:ascii="Times New Roman" w:eastAsia="Times New Roman" w:hAnsi="Times New Roman" w:cs="Times New Roman"/>
          <w:sz w:val="28"/>
          <w:szCs w:val="28"/>
          <w:lang w:eastAsia="ru-RU"/>
        </w:rPr>
        <w:t xml:space="preserve"> [7. </w:t>
      </w:r>
      <w:r>
        <w:rPr>
          <w:rFonts w:ascii="Times New Roman" w:eastAsia="Times New Roman" w:hAnsi="Times New Roman" w:cs="Times New Roman"/>
          <w:sz w:val="28"/>
          <w:szCs w:val="28"/>
          <w:lang w:val="en-US" w:eastAsia="ru-RU"/>
        </w:rPr>
        <w:t>C</w:t>
      </w:r>
      <w:r w:rsidRPr="000B3A8C">
        <w:rPr>
          <w:rFonts w:ascii="Times New Roman" w:eastAsia="Times New Roman" w:hAnsi="Times New Roman" w:cs="Times New Roman"/>
          <w:sz w:val="28"/>
          <w:szCs w:val="28"/>
          <w:lang w:eastAsia="ru-RU"/>
        </w:rPr>
        <w:t>.545]</w:t>
      </w:r>
      <w:r w:rsidRPr="00155457">
        <w:rPr>
          <w:rFonts w:ascii="Times New Roman" w:eastAsia="Times New Roman" w:hAnsi="Times New Roman" w:cs="Times New Roman"/>
          <w:sz w:val="28"/>
          <w:szCs w:val="28"/>
          <w:lang w:eastAsia="ru-RU"/>
        </w:rPr>
        <w:t xml:space="preserve"> </w:t>
      </w:r>
    </w:p>
    <w:p w:rsidR="00F36029" w:rsidRPr="000B3A8C" w:rsidRDefault="00EA3E43" w:rsidP="00B02F6A">
      <w:pPr>
        <w:spacing w:line="360" w:lineRule="auto"/>
        <w:ind w:right="850"/>
        <w:jc w:val="both"/>
        <w:rPr>
          <w:rFonts w:ascii="Times New Roman" w:eastAsia="Times New Roman" w:hAnsi="Times New Roman" w:cs="Times New Roman"/>
          <w:sz w:val="28"/>
          <w:szCs w:val="28"/>
          <w:lang w:eastAsia="ru-RU"/>
        </w:rPr>
      </w:pPr>
      <w:r w:rsidRPr="00EA3E43">
        <w:rPr>
          <w:rFonts w:ascii="Times New Roman" w:eastAsia="Times New Roman" w:hAnsi="Times New Roman" w:cs="Times New Roman"/>
          <w:sz w:val="28"/>
          <w:szCs w:val="28"/>
          <w:lang w:eastAsia="ru-RU"/>
        </w:rPr>
        <w:t xml:space="preserve">Инфляция имеет и социальные последствия, она ведет к перераспределению национального дохода, является как бы </w:t>
      </w:r>
      <w:proofErr w:type="spellStart"/>
      <w:r w:rsidRPr="00EA3E43">
        <w:rPr>
          <w:rFonts w:ascii="Times New Roman" w:eastAsia="Times New Roman" w:hAnsi="Times New Roman" w:cs="Times New Roman"/>
          <w:sz w:val="28"/>
          <w:szCs w:val="28"/>
          <w:lang w:eastAsia="ru-RU"/>
        </w:rPr>
        <w:t>сверхналогом</w:t>
      </w:r>
      <w:proofErr w:type="spellEnd"/>
      <w:r w:rsidRPr="00EA3E43">
        <w:rPr>
          <w:rFonts w:ascii="Times New Roman" w:eastAsia="Times New Roman" w:hAnsi="Times New Roman" w:cs="Times New Roman"/>
          <w:sz w:val="28"/>
          <w:szCs w:val="28"/>
          <w:lang w:eastAsia="ru-RU"/>
        </w:rPr>
        <w:t xml:space="preserve"> на населе</w:t>
      </w:r>
      <w:r>
        <w:rPr>
          <w:rFonts w:ascii="Times New Roman" w:eastAsia="Times New Roman" w:hAnsi="Times New Roman" w:cs="Times New Roman"/>
          <w:sz w:val="28"/>
          <w:szCs w:val="28"/>
          <w:lang w:eastAsia="ru-RU"/>
        </w:rPr>
        <w:t>ние, что обусловливает отстава</w:t>
      </w:r>
      <w:r w:rsidRPr="00EA3E43">
        <w:rPr>
          <w:rFonts w:ascii="Times New Roman" w:eastAsia="Times New Roman" w:hAnsi="Times New Roman" w:cs="Times New Roman"/>
          <w:sz w:val="28"/>
          <w:szCs w:val="28"/>
          <w:lang w:eastAsia="ru-RU"/>
        </w:rPr>
        <w:t>ние темпов роста номинальной, а также реальной заработной платы от резко возрастающих цен на товары и  услуги. Ущерб от инфляции терпят все категории наемных работников, лица свободных профессий, пенсионеры, доходы которых либо уменьшаются, либо возрастают темпами меньшими, чем темпы инфляции</w:t>
      </w:r>
      <w:r w:rsidR="00383328" w:rsidRPr="00383328">
        <w:rPr>
          <w:rFonts w:ascii="Times New Roman" w:eastAsia="Times New Roman" w:hAnsi="Times New Roman" w:cs="Times New Roman"/>
          <w:sz w:val="28"/>
          <w:szCs w:val="28"/>
          <w:lang w:eastAsia="ru-RU"/>
        </w:rPr>
        <w:t>. [</w:t>
      </w:r>
      <w:r w:rsidR="00383328" w:rsidRPr="000B3A8C">
        <w:rPr>
          <w:rFonts w:ascii="Times New Roman" w:eastAsia="Times New Roman" w:hAnsi="Times New Roman" w:cs="Times New Roman"/>
          <w:sz w:val="28"/>
          <w:szCs w:val="28"/>
          <w:lang w:eastAsia="ru-RU"/>
        </w:rPr>
        <w:t xml:space="preserve">5. </w:t>
      </w:r>
      <w:r w:rsidR="00383328">
        <w:rPr>
          <w:rFonts w:ascii="Times New Roman" w:eastAsia="Times New Roman" w:hAnsi="Times New Roman" w:cs="Times New Roman"/>
          <w:sz w:val="28"/>
          <w:szCs w:val="28"/>
          <w:lang w:val="en-US" w:eastAsia="ru-RU"/>
        </w:rPr>
        <w:t>C</w:t>
      </w:r>
      <w:r w:rsidR="00383328" w:rsidRPr="000B3A8C">
        <w:rPr>
          <w:rFonts w:ascii="Times New Roman" w:eastAsia="Times New Roman" w:hAnsi="Times New Roman" w:cs="Times New Roman"/>
          <w:sz w:val="28"/>
          <w:szCs w:val="28"/>
          <w:lang w:eastAsia="ru-RU"/>
        </w:rPr>
        <w:t>. 434]</w:t>
      </w:r>
    </w:p>
    <w:p w:rsidR="00383328" w:rsidRPr="00383328" w:rsidRDefault="00383328" w:rsidP="00B02F6A">
      <w:pPr>
        <w:spacing w:line="360" w:lineRule="auto"/>
        <w:ind w:right="850"/>
        <w:jc w:val="both"/>
        <w:rPr>
          <w:rFonts w:ascii="Times New Roman" w:eastAsia="Times New Roman" w:hAnsi="Times New Roman" w:cs="Times New Roman"/>
          <w:sz w:val="28"/>
          <w:szCs w:val="28"/>
          <w:lang w:eastAsia="ru-RU"/>
        </w:rPr>
      </w:pPr>
      <w:r w:rsidRPr="00383328">
        <w:rPr>
          <w:rFonts w:ascii="Times New Roman" w:eastAsia="Times New Roman" w:hAnsi="Times New Roman" w:cs="Times New Roman"/>
          <w:sz w:val="28"/>
          <w:szCs w:val="28"/>
          <w:lang w:eastAsia="ru-RU"/>
        </w:rPr>
        <w:t>Таким образом, инфляция стала не только внутренней эко-</w:t>
      </w:r>
    </w:p>
    <w:p w:rsidR="00383328" w:rsidRPr="00383328" w:rsidRDefault="00383328" w:rsidP="00B02F6A">
      <w:pPr>
        <w:spacing w:line="360" w:lineRule="auto"/>
        <w:ind w:right="850"/>
        <w:jc w:val="both"/>
        <w:rPr>
          <w:rFonts w:ascii="Times New Roman" w:eastAsia="Times New Roman" w:hAnsi="Times New Roman" w:cs="Times New Roman"/>
          <w:sz w:val="28"/>
          <w:szCs w:val="28"/>
          <w:lang w:eastAsia="ru-RU"/>
        </w:rPr>
      </w:pPr>
      <w:proofErr w:type="spellStart"/>
      <w:r w:rsidRPr="00383328">
        <w:rPr>
          <w:rFonts w:ascii="Times New Roman" w:eastAsia="Times New Roman" w:hAnsi="Times New Roman" w:cs="Times New Roman"/>
          <w:sz w:val="28"/>
          <w:szCs w:val="28"/>
          <w:lang w:eastAsia="ru-RU"/>
        </w:rPr>
        <w:t>номической</w:t>
      </w:r>
      <w:proofErr w:type="spellEnd"/>
      <w:r w:rsidRPr="00383328">
        <w:rPr>
          <w:rFonts w:ascii="Times New Roman" w:eastAsia="Times New Roman" w:hAnsi="Times New Roman" w:cs="Times New Roman"/>
          <w:sz w:val="28"/>
          <w:szCs w:val="28"/>
          <w:lang w:eastAsia="ru-RU"/>
        </w:rPr>
        <w:t xml:space="preserve"> проблемой для отдельных национальных хозяйств,</w:t>
      </w:r>
    </w:p>
    <w:p w:rsidR="00383328" w:rsidRPr="00383328" w:rsidRDefault="00383328" w:rsidP="00B02F6A">
      <w:pPr>
        <w:spacing w:line="360" w:lineRule="auto"/>
        <w:ind w:right="850"/>
        <w:jc w:val="both"/>
        <w:rPr>
          <w:rFonts w:ascii="Times New Roman" w:eastAsia="Times New Roman" w:hAnsi="Times New Roman" w:cs="Times New Roman"/>
          <w:sz w:val="28"/>
          <w:szCs w:val="28"/>
          <w:lang w:eastAsia="ru-RU"/>
        </w:rPr>
      </w:pPr>
      <w:r w:rsidRPr="00383328">
        <w:rPr>
          <w:rFonts w:ascii="Times New Roman" w:eastAsia="Times New Roman" w:hAnsi="Times New Roman" w:cs="Times New Roman"/>
          <w:sz w:val="28"/>
          <w:szCs w:val="28"/>
          <w:lang w:eastAsia="ru-RU"/>
        </w:rPr>
        <w:t xml:space="preserve">но и основной разрушительной силой в международных </w:t>
      </w:r>
      <w:proofErr w:type="spellStart"/>
      <w:r w:rsidRPr="00383328">
        <w:rPr>
          <w:rFonts w:ascii="Times New Roman" w:eastAsia="Times New Roman" w:hAnsi="Times New Roman" w:cs="Times New Roman"/>
          <w:sz w:val="28"/>
          <w:szCs w:val="28"/>
          <w:lang w:eastAsia="ru-RU"/>
        </w:rPr>
        <w:t>масш</w:t>
      </w:r>
      <w:proofErr w:type="spellEnd"/>
      <w:r w:rsidRPr="00383328">
        <w:rPr>
          <w:rFonts w:ascii="Times New Roman" w:eastAsia="Times New Roman" w:hAnsi="Times New Roman" w:cs="Times New Roman"/>
          <w:sz w:val="28"/>
          <w:szCs w:val="28"/>
          <w:lang w:eastAsia="ru-RU"/>
        </w:rPr>
        <w:t>-</w:t>
      </w:r>
    </w:p>
    <w:p w:rsidR="00CC0D07" w:rsidRDefault="00383328" w:rsidP="00B02F6A">
      <w:pPr>
        <w:spacing w:line="360" w:lineRule="auto"/>
        <w:ind w:right="850"/>
        <w:jc w:val="both"/>
        <w:rPr>
          <w:rFonts w:ascii="Times New Roman" w:eastAsia="Times New Roman" w:hAnsi="Times New Roman" w:cs="Times New Roman"/>
          <w:sz w:val="28"/>
          <w:szCs w:val="28"/>
          <w:lang w:eastAsia="ru-RU"/>
        </w:rPr>
      </w:pPr>
      <w:proofErr w:type="spellStart"/>
      <w:r w:rsidRPr="00383328">
        <w:rPr>
          <w:rFonts w:ascii="Times New Roman" w:eastAsia="Times New Roman" w:hAnsi="Times New Roman" w:cs="Times New Roman"/>
          <w:sz w:val="28"/>
          <w:szCs w:val="28"/>
          <w:lang w:eastAsia="ru-RU"/>
        </w:rPr>
        <w:t>табах</w:t>
      </w:r>
      <w:proofErr w:type="spellEnd"/>
      <w:r w:rsidRPr="00383328">
        <w:rPr>
          <w:rFonts w:ascii="Times New Roman" w:eastAsia="Times New Roman" w:hAnsi="Times New Roman" w:cs="Times New Roman"/>
          <w:sz w:val="28"/>
          <w:szCs w:val="28"/>
          <w:lang w:eastAsia="ru-RU"/>
        </w:rPr>
        <w:t xml:space="preserve"> всей мировой экономики</w:t>
      </w:r>
      <w:r>
        <w:rPr>
          <w:rFonts w:ascii="Times New Roman" w:eastAsia="Times New Roman" w:hAnsi="Times New Roman" w:cs="Times New Roman"/>
          <w:sz w:val="28"/>
          <w:szCs w:val="28"/>
          <w:lang w:eastAsia="ru-RU"/>
        </w:rPr>
        <w:t>.</w:t>
      </w:r>
    </w:p>
    <w:p w:rsidR="00383328" w:rsidRPr="00383328" w:rsidRDefault="00383328" w:rsidP="00B02F6A">
      <w:pPr>
        <w:spacing w:line="360" w:lineRule="auto"/>
        <w:ind w:right="850"/>
        <w:jc w:val="center"/>
        <w:rPr>
          <w:rFonts w:ascii="Times New Roman" w:eastAsia="Times New Roman" w:hAnsi="Times New Roman" w:cs="Times New Roman"/>
          <w:sz w:val="28"/>
          <w:szCs w:val="28"/>
          <w:lang w:eastAsia="ru-RU"/>
        </w:rPr>
      </w:pPr>
      <w:r w:rsidRPr="00383328">
        <w:rPr>
          <w:rFonts w:ascii="Times New Roman" w:eastAsia="Times New Roman" w:hAnsi="Times New Roman" w:cs="Times New Roman"/>
          <w:sz w:val="28"/>
          <w:szCs w:val="28"/>
          <w:lang w:eastAsia="ru-RU"/>
        </w:rPr>
        <w:t>Глава 2. Инфляция в России</w:t>
      </w:r>
    </w:p>
    <w:p w:rsidR="00383328" w:rsidRPr="00383328" w:rsidRDefault="00383328" w:rsidP="00B02F6A">
      <w:pPr>
        <w:spacing w:line="360" w:lineRule="auto"/>
        <w:ind w:right="850"/>
        <w:jc w:val="center"/>
        <w:rPr>
          <w:rFonts w:ascii="Times New Roman" w:eastAsia="Times New Roman" w:hAnsi="Times New Roman" w:cs="Times New Roman"/>
          <w:sz w:val="28"/>
          <w:szCs w:val="28"/>
          <w:lang w:eastAsia="ru-RU"/>
        </w:rPr>
      </w:pPr>
      <w:r w:rsidRPr="00383328">
        <w:rPr>
          <w:rFonts w:ascii="Times New Roman" w:eastAsia="Times New Roman" w:hAnsi="Times New Roman" w:cs="Times New Roman"/>
          <w:sz w:val="28"/>
          <w:szCs w:val="28"/>
          <w:lang w:eastAsia="ru-RU"/>
        </w:rPr>
        <w:lastRenderedPageBreak/>
        <w:t>2.1 Характер инфляции</w:t>
      </w:r>
    </w:p>
    <w:p w:rsidR="00996335" w:rsidRPr="00996335" w:rsidRDefault="00996335" w:rsidP="00B02F6A">
      <w:pPr>
        <w:spacing w:line="360" w:lineRule="auto"/>
        <w:ind w:right="850"/>
        <w:jc w:val="both"/>
        <w:rPr>
          <w:rFonts w:ascii="Times New Roman" w:eastAsia="Times New Roman" w:hAnsi="Times New Roman" w:cs="Times New Roman"/>
          <w:sz w:val="28"/>
          <w:szCs w:val="28"/>
          <w:lang w:eastAsia="ru-RU"/>
        </w:rPr>
      </w:pPr>
      <w:r w:rsidRPr="00996335">
        <w:rPr>
          <w:rFonts w:ascii="Times New Roman" w:eastAsia="Times New Roman" w:hAnsi="Times New Roman" w:cs="Times New Roman"/>
          <w:sz w:val="28"/>
          <w:szCs w:val="28"/>
          <w:lang w:eastAsia="ru-RU"/>
        </w:rPr>
        <w:t>Тип инфляции в России выделяется от всех  известных типов. Это объясняется обстоятельствами ее развития при переходе от командной экономики к рыночной, а также высокими темпами роста цен.</w:t>
      </w:r>
    </w:p>
    <w:p w:rsidR="00996335" w:rsidRPr="00996335" w:rsidRDefault="00996335" w:rsidP="00B02F6A">
      <w:pPr>
        <w:spacing w:line="360" w:lineRule="auto"/>
        <w:ind w:right="850"/>
        <w:jc w:val="both"/>
        <w:rPr>
          <w:rFonts w:ascii="Times New Roman" w:eastAsia="Times New Roman" w:hAnsi="Times New Roman" w:cs="Times New Roman"/>
          <w:sz w:val="28"/>
          <w:szCs w:val="28"/>
          <w:lang w:eastAsia="ru-RU"/>
        </w:rPr>
      </w:pPr>
      <w:r w:rsidRPr="00996335">
        <w:rPr>
          <w:rFonts w:ascii="Times New Roman" w:eastAsia="Times New Roman" w:hAnsi="Times New Roman" w:cs="Times New Roman"/>
          <w:sz w:val="28"/>
          <w:szCs w:val="28"/>
          <w:lang w:eastAsia="ru-RU"/>
        </w:rPr>
        <w:t>Некоторые   исследователей уверены в том, что характер инфляции в стране не объясняется лишь только разрушением денежной массы по причине гипертрофированного спроса. Они полагают, что инфляция имеет немонетарную или не только монетарную природу. В качестве основания , вызывающих инфляцию, приводятся следующие:</w:t>
      </w:r>
    </w:p>
    <w:p w:rsidR="00996335" w:rsidRPr="00996335" w:rsidRDefault="00996335" w:rsidP="00B02F6A">
      <w:pPr>
        <w:spacing w:line="360" w:lineRule="auto"/>
        <w:ind w:right="850"/>
        <w:jc w:val="both"/>
        <w:rPr>
          <w:rFonts w:ascii="Times New Roman" w:eastAsia="Times New Roman" w:hAnsi="Times New Roman" w:cs="Times New Roman"/>
          <w:sz w:val="28"/>
          <w:szCs w:val="28"/>
          <w:lang w:eastAsia="ru-RU"/>
        </w:rPr>
      </w:pPr>
      <w:r w:rsidRPr="00996335">
        <w:rPr>
          <w:rFonts w:ascii="Times New Roman" w:eastAsia="Times New Roman" w:hAnsi="Times New Roman" w:cs="Times New Roman"/>
          <w:sz w:val="28"/>
          <w:szCs w:val="28"/>
          <w:lang w:eastAsia="ru-RU"/>
        </w:rPr>
        <w:t xml:space="preserve">- структурные </w:t>
      </w:r>
      <w:proofErr w:type="spellStart"/>
      <w:r w:rsidRPr="00996335">
        <w:rPr>
          <w:rFonts w:ascii="Times New Roman" w:eastAsia="Times New Roman" w:hAnsi="Times New Roman" w:cs="Times New Roman"/>
          <w:sz w:val="28"/>
          <w:szCs w:val="28"/>
          <w:lang w:eastAsia="ru-RU"/>
        </w:rPr>
        <w:t>несоотвествии</w:t>
      </w:r>
      <w:proofErr w:type="spellEnd"/>
      <w:r w:rsidRPr="00996335">
        <w:rPr>
          <w:rFonts w:ascii="Times New Roman" w:eastAsia="Times New Roman" w:hAnsi="Times New Roman" w:cs="Times New Roman"/>
          <w:sz w:val="28"/>
          <w:szCs w:val="28"/>
          <w:lang w:eastAsia="ru-RU"/>
        </w:rPr>
        <w:t xml:space="preserve"> между другими отраслями экономики, которые остались в наследство от централизованной командной системы. Микро- и макроэкономические перекосы не соответствуют стандартам рыночной экономики, что и не позволяют быстро одолеть инфляцию. Она может быть остановлена только после радикальных структурных изменений , на которые потребуются несколько лет;</w:t>
      </w:r>
    </w:p>
    <w:p w:rsidR="00996335" w:rsidRPr="00996335" w:rsidRDefault="00996335" w:rsidP="00B02F6A">
      <w:pPr>
        <w:spacing w:line="360" w:lineRule="auto"/>
        <w:ind w:right="850"/>
        <w:jc w:val="both"/>
        <w:rPr>
          <w:rFonts w:ascii="Times New Roman" w:eastAsia="Times New Roman" w:hAnsi="Times New Roman" w:cs="Times New Roman"/>
          <w:sz w:val="28"/>
          <w:szCs w:val="28"/>
          <w:lang w:eastAsia="ru-RU"/>
        </w:rPr>
      </w:pPr>
      <w:r w:rsidRPr="00996335">
        <w:rPr>
          <w:rFonts w:ascii="Times New Roman" w:eastAsia="Times New Roman" w:hAnsi="Times New Roman" w:cs="Times New Roman"/>
          <w:sz w:val="28"/>
          <w:szCs w:val="28"/>
          <w:lang w:eastAsia="ru-RU"/>
        </w:rPr>
        <w:t>- высокий уровень монополизации экономики, который объясняет монопольный характер поведения изготовителей на рынке и определяемые ими монопольные цены;</w:t>
      </w:r>
    </w:p>
    <w:p w:rsidR="00996335" w:rsidRPr="00996335" w:rsidRDefault="00996335" w:rsidP="00B02F6A">
      <w:pPr>
        <w:spacing w:line="360" w:lineRule="auto"/>
        <w:ind w:right="850"/>
        <w:jc w:val="both"/>
        <w:rPr>
          <w:rFonts w:ascii="Times New Roman" w:eastAsia="Times New Roman" w:hAnsi="Times New Roman" w:cs="Times New Roman"/>
          <w:sz w:val="28"/>
          <w:szCs w:val="28"/>
          <w:lang w:eastAsia="ru-RU"/>
        </w:rPr>
      </w:pPr>
      <w:r w:rsidRPr="00996335">
        <w:rPr>
          <w:rFonts w:ascii="Times New Roman" w:eastAsia="Times New Roman" w:hAnsi="Times New Roman" w:cs="Times New Roman"/>
          <w:sz w:val="28"/>
          <w:szCs w:val="28"/>
          <w:lang w:eastAsia="ru-RU"/>
        </w:rPr>
        <w:t>- мировая  милитаризация экономики, большая численность армия, гипертрофированный уровень развития ВПК. Эти сектора экономики, по своей сущности , являются нерыночными. Их товары и услуги не направлены на свободный рынок и производится по государственным заказам, а финансирование осуществляется из бюджета страны. Факторы производства не являются достаточно мобильными, поэтому не могут быть легко перемещены в рыночно ориентированные отрасли экономики. Иными словами, разрыв между спросом на потребительские товары, что предъявляет общество, и рыночным предложением этих продукций не может быть легко устранен, что удерживает базу для роста инфляции;</w:t>
      </w:r>
    </w:p>
    <w:p w:rsidR="00996335" w:rsidRPr="000B3A8C" w:rsidRDefault="00996335" w:rsidP="00B02F6A">
      <w:pPr>
        <w:spacing w:line="360" w:lineRule="auto"/>
        <w:ind w:right="850"/>
        <w:jc w:val="both"/>
        <w:rPr>
          <w:rFonts w:ascii="Times New Roman" w:eastAsia="Times New Roman" w:hAnsi="Times New Roman" w:cs="Times New Roman"/>
          <w:sz w:val="28"/>
          <w:szCs w:val="28"/>
          <w:lang w:eastAsia="ru-RU"/>
        </w:rPr>
      </w:pPr>
      <w:r w:rsidRPr="00996335">
        <w:rPr>
          <w:rFonts w:ascii="Times New Roman" w:eastAsia="Times New Roman" w:hAnsi="Times New Roman" w:cs="Times New Roman"/>
          <w:sz w:val="28"/>
          <w:szCs w:val="28"/>
          <w:lang w:eastAsia="ru-RU"/>
        </w:rPr>
        <w:lastRenderedPageBreak/>
        <w:t xml:space="preserve">- Большие масштабы государства и глобальный экономический потенциал. Импорт, что в относительно маленькой стране создает конкурентную среду для внутренних производителей, не может полностью </w:t>
      </w:r>
      <w:proofErr w:type="spellStart"/>
      <w:r w:rsidRPr="00996335">
        <w:rPr>
          <w:rFonts w:ascii="Times New Roman" w:eastAsia="Times New Roman" w:hAnsi="Times New Roman" w:cs="Times New Roman"/>
          <w:sz w:val="28"/>
          <w:szCs w:val="28"/>
          <w:lang w:eastAsia="ru-RU"/>
        </w:rPr>
        <w:t>унчтожить</w:t>
      </w:r>
      <w:proofErr w:type="spellEnd"/>
      <w:r w:rsidRPr="00996335">
        <w:rPr>
          <w:rFonts w:ascii="Times New Roman" w:eastAsia="Times New Roman" w:hAnsi="Times New Roman" w:cs="Times New Roman"/>
          <w:sz w:val="28"/>
          <w:szCs w:val="28"/>
          <w:lang w:eastAsia="ru-RU"/>
        </w:rPr>
        <w:t xml:space="preserve"> монопольные тенденции и все перекосы российской экономики. </w:t>
      </w:r>
      <w:r w:rsidR="00493354" w:rsidRPr="000B3A8C">
        <w:rPr>
          <w:rFonts w:ascii="Times New Roman" w:eastAsia="Times New Roman" w:hAnsi="Times New Roman" w:cs="Times New Roman"/>
          <w:sz w:val="28"/>
          <w:szCs w:val="28"/>
          <w:lang w:eastAsia="ru-RU"/>
        </w:rPr>
        <w:t xml:space="preserve">[ 6. </w:t>
      </w:r>
      <w:r w:rsidR="00493354">
        <w:rPr>
          <w:rFonts w:ascii="Times New Roman" w:eastAsia="Times New Roman" w:hAnsi="Times New Roman" w:cs="Times New Roman"/>
          <w:sz w:val="28"/>
          <w:szCs w:val="28"/>
          <w:lang w:val="en-US" w:eastAsia="ru-RU"/>
        </w:rPr>
        <w:t>C</w:t>
      </w:r>
      <w:r w:rsidR="00493354" w:rsidRPr="000B3A8C">
        <w:rPr>
          <w:rFonts w:ascii="Times New Roman" w:eastAsia="Times New Roman" w:hAnsi="Times New Roman" w:cs="Times New Roman"/>
          <w:sz w:val="28"/>
          <w:szCs w:val="28"/>
          <w:lang w:eastAsia="ru-RU"/>
        </w:rPr>
        <w:t>.434-435]</w:t>
      </w:r>
    </w:p>
    <w:p w:rsidR="00996335" w:rsidRPr="000B3A8C" w:rsidRDefault="00996335" w:rsidP="00B02F6A">
      <w:pPr>
        <w:spacing w:line="360" w:lineRule="auto"/>
        <w:ind w:right="850"/>
        <w:jc w:val="both"/>
        <w:rPr>
          <w:rFonts w:ascii="Times New Roman" w:eastAsia="Times New Roman" w:hAnsi="Times New Roman" w:cs="Times New Roman"/>
          <w:sz w:val="28"/>
          <w:szCs w:val="28"/>
          <w:lang w:eastAsia="ru-RU"/>
        </w:rPr>
      </w:pPr>
      <w:r w:rsidRPr="00996335">
        <w:rPr>
          <w:rFonts w:ascii="Times New Roman" w:eastAsia="Times New Roman" w:hAnsi="Times New Roman" w:cs="Times New Roman"/>
          <w:sz w:val="28"/>
          <w:szCs w:val="28"/>
          <w:lang w:eastAsia="ru-RU"/>
        </w:rPr>
        <w:t xml:space="preserve">Ряд авторов считают, что инфляцию побуждает рост издержек производства: давление растущих цен на </w:t>
      </w:r>
      <w:proofErr w:type="spellStart"/>
      <w:r w:rsidRPr="00996335">
        <w:rPr>
          <w:rFonts w:ascii="Times New Roman" w:eastAsia="Times New Roman" w:hAnsi="Times New Roman" w:cs="Times New Roman"/>
          <w:sz w:val="28"/>
          <w:szCs w:val="28"/>
          <w:lang w:eastAsia="ru-RU"/>
        </w:rPr>
        <w:t>энерго</w:t>
      </w:r>
      <w:proofErr w:type="spellEnd"/>
      <w:r w:rsidRPr="00996335">
        <w:rPr>
          <w:rFonts w:ascii="Times New Roman" w:eastAsia="Times New Roman" w:hAnsi="Times New Roman" w:cs="Times New Roman"/>
          <w:sz w:val="28"/>
          <w:szCs w:val="28"/>
          <w:lang w:eastAsia="ru-RU"/>
        </w:rPr>
        <w:t xml:space="preserve">-сырьевые и другие ресурсы, развитие  транспортных тарифов и др. При таком методе первоначальный толчок росту цен дают именно производственные факторы, а деньги рассматриваются только в качестве пассивного инструмента. Тогда повышение цен требует «подтягивания» денежной массы к возросшему уровню цен. </w:t>
      </w:r>
      <w:r w:rsidR="00D55C7F" w:rsidRPr="000B3A8C">
        <w:rPr>
          <w:rFonts w:ascii="Times New Roman" w:eastAsia="Times New Roman" w:hAnsi="Times New Roman" w:cs="Times New Roman"/>
          <w:sz w:val="28"/>
          <w:szCs w:val="28"/>
          <w:lang w:eastAsia="ru-RU"/>
        </w:rPr>
        <w:t xml:space="preserve">[ 8. </w:t>
      </w:r>
      <w:r w:rsidR="00D55C7F">
        <w:rPr>
          <w:rFonts w:ascii="Times New Roman" w:eastAsia="Times New Roman" w:hAnsi="Times New Roman" w:cs="Times New Roman"/>
          <w:sz w:val="28"/>
          <w:szCs w:val="28"/>
          <w:lang w:val="en-US" w:eastAsia="ru-RU"/>
        </w:rPr>
        <w:t>C</w:t>
      </w:r>
      <w:r w:rsidR="00D55C7F" w:rsidRPr="000B3A8C">
        <w:rPr>
          <w:rFonts w:ascii="Times New Roman" w:eastAsia="Times New Roman" w:hAnsi="Times New Roman" w:cs="Times New Roman"/>
          <w:sz w:val="28"/>
          <w:szCs w:val="28"/>
          <w:lang w:eastAsia="ru-RU"/>
        </w:rPr>
        <w:t>.113-104]</w:t>
      </w:r>
    </w:p>
    <w:p w:rsidR="00996335" w:rsidRPr="00996335" w:rsidRDefault="00996335" w:rsidP="00B02F6A">
      <w:pPr>
        <w:spacing w:line="360" w:lineRule="auto"/>
        <w:ind w:right="850"/>
        <w:jc w:val="both"/>
        <w:rPr>
          <w:rFonts w:ascii="Times New Roman" w:eastAsia="Times New Roman" w:hAnsi="Times New Roman" w:cs="Times New Roman"/>
          <w:sz w:val="28"/>
          <w:szCs w:val="28"/>
          <w:lang w:eastAsia="ru-RU"/>
        </w:rPr>
      </w:pPr>
      <w:r w:rsidRPr="00996335">
        <w:rPr>
          <w:rFonts w:ascii="Times New Roman" w:eastAsia="Times New Roman" w:hAnsi="Times New Roman" w:cs="Times New Roman"/>
          <w:sz w:val="28"/>
          <w:szCs w:val="28"/>
          <w:lang w:eastAsia="ru-RU"/>
        </w:rPr>
        <w:t xml:space="preserve">Для плановой экономики были характерны два типа инфляции: открытая и подавленная . Последняя была основной формой обесценения денег и обнаруживалась в виде всеохватывающего кризиса товаров и услуг, ухудшения качества продуктов при неизменной цене, «вымывания» </w:t>
      </w:r>
      <w:r w:rsidR="00D55C7F">
        <w:rPr>
          <w:rFonts w:ascii="Times New Roman" w:eastAsia="Times New Roman" w:hAnsi="Times New Roman" w:cs="Times New Roman"/>
          <w:sz w:val="28"/>
          <w:szCs w:val="28"/>
          <w:lang w:eastAsia="ru-RU"/>
        </w:rPr>
        <w:t>дешевых товаров из н</w:t>
      </w:r>
      <w:r w:rsidRPr="00996335">
        <w:rPr>
          <w:rFonts w:ascii="Times New Roman" w:eastAsia="Times New Roman" w:hAnsi="Times New Roman" w:cs="Times New Roman"/>
          <w:sz w:val="28"/>
          <w:szCs w:val="28"/>
          <w:lang w:eastAsia="ru-RU"/>
        </w:rPr>
        <w:t xml:space="preserve">абора, </w:t>
      </w:r>
      <w:proofErr w:type="spellStart"/>
      <w:r w:rsidRPr="00996335">
        <w:rPr>
          <w:rFonts w:ascii="Times New Roman" w:eastAsia="Times New Roman" w:hAnsi="Times New Roman" w:cs="Times New Roman"/>
          <w:sz w:val="28"/>
          <w:szCs w:val="28"/>
          <w:lang w:eastAsia="ru-RU"/>
        </w:rPr>
        <w:t>присуств</w:t>
      </w:r>
      <w:r w:rsidR="00D55C7F">
        <w:rPr>
          <w:rFonts w:ascii="Times New Roman" w:eastAsia="Times New Roman" w:hAnsi="Times New Roman" w:cs="Times New Roman"/>
          <w:sz w:val="28"/>
          <w:szCs w:val="28"/>
          <w:lang w:eastAsia="ru-RU"/>
        </w:rPr>
        <w:t>ие</w:t>
      </w:r>
      <w:proofErr w:type="spellEnd"/>
      <w:r w:rsidR="00D55C7F">
        <w:rPr>
          <w:rFonts w:ascii="Times New Roman" w:eastAsia="Times New Roman" w:hAnsi="Times New Roman" w:cs="Times New Roman"/>
          <w:sz w:val="28"/>
          <w:szCs w:val="28"/>
          <w:lang w:eastAsia="ru-RU"/>
        </w:rPr>
        <w:t xml:space="preserve"> неудовлетворенного спроса в </w:t>
      </w:r>
      <w:r w:rsidRPr="00996335">
        <w:rPr>
          <w:rFonts w:ascii="Times New Roman" w:eastAsia="Times New Roman" w:hAnsi="Times New Roman" w:cs="Times New Roman"/>
          <w:sz w:val="28"/>
          <w:szCs w:val="28"/>
          <w:lang w:eastAsia="ru-RU"/>
        </w:rPr>
        <w:t>форме вынужденных сбережений общества.</w:t>
      </w:r>
    </w:p>
    <w:p w:rsidR="00D55C7F" w:rsidRDefault="00996335" w:rsidP="00B02F6A">
      <w:pPr>
        <w:spacing w:line="360" w:lineRule="auto"/>
        <w:ind w:right="850"/>
        <w:jc w:val="both"/>
        <w:rPr>
          <w:rFonts w:ascii="Times New Roman" w:eastAsia="Times New Roman" w:hAnsi="Times New Roman" w:cs="Times New Roman"/>
          <w:sz w:val="28"/>
          <w:szCs w:val="28"/>
          <w:lang w:eastAsia="ru-RU"/>
        </w:rPr>
      </w:pPr>
      <w:r w:rsidRPr="00996335">
        <w:rPr>
          <w:rFonts w:ascii="Times New Roman" w:eastAsia="Times New Roman" w:hAnsi="Times New Roman" w:cs="Times New Roman"/>
          <w:sz w:val="28"/>
          <w:szCs w:val="28"/>
          <w:lang w:eastAsia="ru-RU"/>
        </w:rPr>
        <w:t>С появлением рыночных реформ  происходит их резкий скачок: накопленный в обществе скрытый инфляционные навыки переводится в форму открытой инфляции. Т.е. инфляция является неизбежным попутчиком  начального этапа переходной экономики.</w:t>
      </w:r>
    </w:p>
    <w:p w:rsidR="000B3A8C" w:rsidRDefault="000B3A8C" w:rsidP="00B02F6A">
      <w:pPr>
        <w:spacing w:line="360" w:lineRule="auto"/>
        <w:ind w:right="850"/>
        <w:jc w:val="center"/>
        <w:rPr>
          <w:rFonts w:ascii="Times New Roman" w:eastAsia="Times New Roman" w:hAnsi="Times New Roman" w:cs="Times New Roman"/>
          <w:sz w:val="28"/>
          <w:szCs w:val="28"/>
          <w:lang w:eastAsia="ru-RU"/>
        </w:rPr>
      </w:pPr>
      <w:r w:rsidRPr="000B3A8C">
        <w:rPr>
          <w:rFonts w:ascii="Times New Roman" w:eastAsia="Times New Roman" w:hAnsi="Times New Roman" w:cs="Times New Roman"/>
          <w:sz w:val="28"/>
          <w:szCs w:val="28"/>
          <w:lang w:eastAsia="ru-RU"/>
        </w:rPr>
        <w:t>2.2 История инфляции</w:t>
      </w:r>
    </w:p>
    <w:p w:rsidR="00591F9E" w:rsidRPr="00591F9E" w:rsidRDefault="00591F9E" w:rsidP="00B02F6A">
      <w:pPr>
        <w:spacing w:line="360" w:lineRule="auto"/>
        <w:ind w:right="850"/>
        <w:jc w:val="both"/>
        <w:rPr>
          <w:rFonts w:ascii="Times New Roman" w:eastAsia="Times New Roman" w:hAnsi="Times New Roman" w:cs="Times New Roman"/>
          <w:sz w:val="28"/>
          <w:szCs w:val="28"/>
          <w:lang w:eastAsia="ru-RU"/>
        </w:rPr>
      </w:pPr>
      <w:r w:rsidRPr="00591F9E">
        <w:rPr>
          <w:rFonts w:ascii="Times New Roman" w:eastAsia="Times New Roman" w:hAnsi="Times New Roman" w:cs="Times New Roman"/>
          <w:sz w:val="28"/>
          <w:szCs w:val="28"/>
          <w:lang w:eastAsia="ru-RU"/>
        </w:rPr>
        <w:t>История знает немало бурных инфляционных взрывов, возникавших во многих странах при различных экономичес</w:t>
      </w:r>
      <w:r>
        <w:rPr>
          <w:rFonts w:ascii="Times New Roman" w:eastAsia="Times New Roman" w:hAnsi="Times New Roman" w:cs="Times New Roman"/>
          <w:sz w:val="28"/>
          <w:szCs w:val="28"/>
          <w:lang w:eastAsia="ru-RU"/>
        </w:rPr>
        <w:t>ких и политических ситуациях. [9</w:t>
      </w:r>
      <w:r w:rsidRPr="00591F9E">
        <w:rPr>
          <w:rFonts w:ascii="Times New Roman" w:eastAsia="Times New Roman" w:hAnsi="Times New Roman" w:cs="Times New Roman"/>
          <w:sz w:val="28"/>
          <w:szCs w:val="28"/>
          <w:lang w:eastAsia="ru-RU"/>
        </w:rPr>
        <w:t>, с.84] В России сначала это было в период первой мировой войны, последовавшей за ней гражданской, в годы послевоенного восстановления, завершившегося на первом этапе НЭПа (1914-1924гг.).</w:t>
      </w:r>
    </w:p>
    <w:p w:rsidR="00591F9E" w:rsidRPr="00591F9E" w:rsidRDefault="00591F9E" w:rsidP="00B02F6A">
      <w:pPr>
        <w:spacing w:line="360" w:lineRule="auto"/>
        <w:ind w:right="850"/>
        <w:jc w:val="both"/>
        <w:rPr>
          <w:rFonts w:ascii="Times New Roman" w:eastAsia="Times New Roman" w:hAnsi="Times New Roman" w:cs="Times New Roman"/>
          <w:sz w:val="28"/>
          <w:szCs w:val="28"/>
          <w:lang w:eastAsia="ru-RU"/>
        </w:rPr>
      </w:pPr>
      <w:r w:rsidRPr="00591F9E">
        <w:rPr>
          <w:rFonts w:ascii="Times New Roman" w:eastAsia="Times New Roman" w:hAnsi="Times New Roman" w:cs="Times New Roman"/>
          <w:sz w:val="28"/>
          <w:szCs w:val="28"/>
          <w:lang w:eastAsia="ru-RU"/>
        </w:rPr>
        <w:lastRenderedPageBreak/>
        <w:t>В годы первой мировой войны разразился глубокий финансовый кризис. К лету 1917 г. ежедневные расходы на войну достигали 50 млн руб. Они покрывались главным образом эмиссией. В результате количество денег в обращении по сравнению с 1914 г. увеличилось в 84 раза. Еще более тяжкие финансовые последствия вызвала гражданская война. С 1917 по 1923 г. количество бумажных денег в стране увеличилось в 200 тыс. раз. Инфляция достигла огромных размеров. По сравнению с 1914 г. в 1921 г. сахар подорожал в 126 тыс. раз, ситец – почти в 87 тыс., мыло – в 77 тыс., спички – в 37,6 тыс. раз. Почтовая марка с</w:t>
      </w:r>
      <w:r>
        <w:rPr>
          <w:rFonts w:ascii="Times New Roman" w:eastAsia="Times New Roman" w:hAnsi="Times New Roman" w:cs="Times New Roman"/>
          <w:sz w:val="28"/>
          <w:szCs w:val="28"/>
          <w:lang w:eastAsia="ru-RU"/>
        </w:rPr>
        <w:t>тоила 320, газета – 2500 руб. [9</w:t>
      </w:r>
      <w:r w:rsidRPr="00591F9E">
        <w:rPr>
          <w:rFonts w:ascii="Times New Roman" w:eastAsia="Times New Roman" w:hAnsi="Times New Roman" w:cs="Times New Roman"/>
          <w:sz w:val="28"/>
          <w:szCs w:val="28"/>
          <w:lang w:eastAsia="ru-RU"/>
        </w:rPr>
        <w:t>, с.84]</w:t>
      </w:r>
    </w:p>
    <w:p w:rsidR="00591F9E" w:rsidRPr="00591F9E" w:rsidRDefault="00591F9E" w:rsidP="00B02F6A">
      <w:pPr>
        <w:spacing w:line="360" w:lineRule="auto"/>
        <w:ind w:right="850"/>
        <w:jc w:val="both"/>
        <w:rPr>
          <w:rFonts w:ascii="Times New Roman" w:eastAsia="Times New Roman" w:hAnsi="Times New Roman" w:cs="Times New Roman"/>
          <w:sz w:val="28"/>
          <w:szCs w:val="28"/>
          <w:lang w:eastAsia="ru-RU"/>
        </w:rPr>
      </w:pPr>
      <w:r w:rsidRPr="00591F9E">
        <w:rPr>
          <w:rFonts w:ascii="Times New Roman" w:eastAsia="Times New Roman" w:hAnsi="Times New Roman" w:cs="Times New Roman"/>
          <w:sz w:val="28"/>
          <w:szCs w:val="28"/>
          <w:lang w:eastAsia="ru-RU"/>
        </w:rPr>
        <w:t>Второй раз инфляция проявилась уже в советское время – в годы индустриализации и формирования системы централизованного планирования, фактически на протяжении всех довоенных пятилеток, в годы Великой Отечественной войны и начале послевоенного восстановления (1928-1947г.), по существу в течение двух десятилетий. Издержки войны многие ее участники стремились в значительной мере покрыть путем эмиссии. В результате количество бумажных денег, находившихся в обращении, выросло в 1945 г. по сравнению с довоенным уровнем. Огромные военные расходы потребовали выпуска в обращение большого количества денег. Их масса возросла за годы войны в 3,8 раза. В то же время сократилось производство товаров, значительно уменьшился розничный товарооборот. В результате цены резко возросли. На колхозных рынках в отдельные периоды цены были выше довоенных в 10-15, а по отд</w:t>
      </w:r>
      <w:r>
        <w:rPr>
          <w:rFonts w:ascii="Times New Roman" w:eastAsia="Times New Roman" w:hAnsi="Times New Roman" w:cs="Times New Roman"/>
          <w:sz w:val="28"/>
          <w:szCs w:val="28"/>
          <w:lang w:eastAsia="ru-RU"/>
        </w:rPr>
        <w:t>ельным товарам – в 20-30 раз. [9</w:t>
      </w:r>
      <w:r w:rsidRPr="00591F9E">
        <w:rPr>
          <w:rFonts w:ascii="Times New Roman" w:eastAsia="Times New Roman" w:hAnsi="Times New Roman" w:cs="Times New Roman"/>
          <w:sz w:val="28"/>
          <w:szCs w:val="28"/>
          <w:lang w:eastAsia="ru-RU"/>
        </w:rPr>
        <w:t>, с.84] Таким образом можно сказать, что войны являются причиной резкого роста цен.</w:t>
      </w:r>
    </w:p>
    <w:p w:rsidR="00591F9E" w:rsidRDefault="00591F9E" w:rsidP="00B02F6A">
      <w:pPr>
        <w:spacing w:line="360" w:lineRule="auto"/>
        <w:ind w:right="850"/>
        <w:jc w:val="both"/>
        <w:rPr>
          <w:rFonts w:ascii="Times New Roman" w:eastAsia="Times New Roman" w:hAnsi="Times New Roman" w:cs="Times New Roman"/>
          <w:sz w:val="28"/>
          <w:szCs w:val="28"/>
          <w:lang w:eastAsia="ru-RU"/>
        </w:rPr>
      </w:pPr>
      <w:r w:rsidRPr="00591F9E">
        <w:rPr>
          <w:rFonts w:ascii="Times New Roman" w:eastAsia="Times New Roman" w:hAnsi="Times New Roman" w:cs="Times New Roman"/>
          <w:sz w:val="28"/>
          <w:szCs w:val="28"/>
          <w:lang w:eastAsia="ru-RU"/>
        </w:rPr>
        <w:t>Третий раз она проявилась в период экономических реформ, направленных на воссоздание рыночной экономики, после провозглашения государственного суверенитета России и распада СССР (1992-1996г.).</w:t>
      </w:r>
    </w:p>
    <w:p w:rsidR="00166493" w:rsidRPr="00166493" w:rsidRDefault="00166493" w:rsidP="00B02F6A">
      <w:pPr>
        <w:spacing w:line="360" w:lineRule="auto"/>
        <w:ind w:right="850"/>
        <w:jc w:val="both"/>
        <w:rPr>
          <w:rFonts w:ascii="Times New Roman" w:eastAsia="Times New Roman" w:hAnsi="Times New Roman" w:cs="Times New Roman"/>
          <w:sz w:val="28"/>
          <w:szCs w:val="28"/>
          <w:lang w:eastAsia="ru-RU"/>
        </w:rPr>
      </w:pPr>
      <w:bookmarkStart w:id="1" w:name="171"/>
      <w:r w:rsidRPr="00166493">
        <w:rPr>
          <w:rFonts w:ascii="Times New Roman" w:eastAsia="Times New Roman" w:hAnsi="Times New Roman" w:cs="Times New Roman"/>
          <w:iCs/>
          <w:sz w:val="28"/>
          <w:szCs w:val="28"/>
          <w:lang w:eastAsia="ru-RU"/>
        </w:rPr>
        <w:t xml:space="preserve">Экономический кризис, поразивший Россию в первой половине 90-х годов, по своим масштабам и глубине не имеет аналогов в новой истории. </w:t>
      </w:r>
      <w:r w:rsidRPr="00166493">
        <w:rPr>
          <w:rFonts w:ascii="Times New Roman" w:eastAsia="Times New Roman" w:hAnsi="Times New Roman" w:cs="Times New Roman"/>
          <w:iCs/>
          <w:sz w:val="28"/>
          <w:szCs w:val="28"/>
          <w:lang w:eastAsia="ru-RU"/>
        </w:rPr>
        <w:lastRenderedPageBreak/>
        <w:t>Действительно, за пять лет с1990 по</w:t>
      </w:r>
      <w:r w:rsidRPr="00166493">
        <w:rPr>
          <w:rFonts w:ascii="Times New Roman" w:eastAsia="Times New Roman" w:hAnsi="Times New Roman" w:cs="Times New Roman"/>
          <w:i/>
          <w:iCs/>
          <w:sz w:val="28"/>
          <w:szCs w:val="28"/>
          <w:lang w:eastAsia="ru-RU"/>
        </w:rPr>
        <w:t> </w:t>
      </w:r>
      <w:r w:rsidRPr="00166493">
        <w:rPr>
          <w:rFonts w:ascii="Times New Roman" w:eastAsia="Times New Roman" w:hAnsi="Times New Roman" w:cs="Times New Roman"/>
          <w:sz w:val="28"/>
          <w:szCs w:val="28"/>
          <w:lang w:eastAsia="ru-RU"/>
        </w:rPr>
        <w:t>1995 г. объем ВВП в стране сократился на 51%. Ключевой проблемой преодоления кризиса в экономике на начальном этапе реформ является финансовая стабилизация, снижение темпов инфляции. Эта проблема остается актуальной и сегодня.</w:t>
      </w:r>
    </w:p>
    <w:p w:rsidR="00166493" w:rsidRPr="005400B5" w:rsidRDefault="00166493" w:rsidP="00B02F6A">
      <w:pPr>
        <w:spacing w:line="360" w:lineRule="auto"/>
        <w:ind w:right="850"/>
        <w:jc w:val="both"/>
        <w:rPr>
          <w:rFonts w:ascii="Times New Roman" w:eastAsia="Times New Roman" w:hAnsi="Times New Roman" w:cs="Times New Roman"/>
          <w:sz w:val="28"/>
          <w:szCs w:val="28"/>
          <w:lang w:eastAsia="ru-RU"/>
        </w:rPr>
      </w:pPr>
      <w:r w:rsidRPr="00166493">
        <w:rPr>
          <w:rFonts w:ascii="Times New Roman" w:eastAsia="Times New Roman" w:hAnsi="Times New Roman" w:cs="Times New Roman"/>
          <w:sz w:val="28"/>
          <w:szCs w:val="28"/>
          <w:lang w:eastAsia="ru-RU"/>
        </w:rPr>
        <w:t>На первых этапах реформирования российской экономики были предприняты две попытки стабилизации - в 1992 и в 1994 гг. Обе они основывались на жестких монетарных взглядах, но обе окончились неудачей. Каждая из них реализовывалась в виде двухактного цикла: за полугодовым периодом жесткой денежной политики следовал поворот к ее смягчению, в результате чего инфляция опять резко возрастала.</w:t>
      </w:r>
      <w:r>
        <w:rPr>
          <w:rFonts w:ascii="Times New Roman" w:eastAsia="Times New Roman" w:hAnsi="Times New Roman" w:cs="Times New Roman"/>
          <w:sz w:val="28"/>
          <w:szCs w:val="28"/>
          <w:lang w:eastAsia="ru-RU"/>
        </w:rPr>
        <w:t xml:space="preserve">  </w:t>
      </w:r>
      <w:r w:rsidR="004C4368">
        <w:rPr>
          <w:rFonts w:ascii="Times New Roman" w:eastAsia="Times New Roman" w:hAnsi="Times New Roman" w:cs="Times New Roman"/>
          <w:sz w:val="28"/>
          <w:szCs w:val="28"/>
          <w:lang w:eastAsia="ru-RU"/>
        </w:rPr>
        <w:t>[12</w:t>
      </w:r>
      <w:r w:rsidRPr="005400B5">
        <w:rPr>
          <w:rFonts w:ascii="Times New Roman" w:eastAsia="Times New Roman" w:hAnsi="Times New Roman" w:cs="Times New Roman"/>
          <w:sz w:val="28"/>
          <w:szCs w:val="28"/>
          <w:lang w:eastAsia="ru-RU"/>
        </w:rPr>
        <w:t>]</w:t>
      </w:r>
    </w:p>
    <w:p w:rsidR="00166493" w:rsidRPr="00166493" w:rsidRDefault="00166493" w:rsidP="00B02F6A">
      <w:pPr>
        <w:spacing w:line="360" w:lineRule="auto"/>
        <w:ind w:right="850"/>
        <w:jc w:val="both"/>
        <w:rPr>
          <w:rFonts w:ascii="Times New Roman" w:eastAsia="Times New Roman" w:hAnsi="Times New Roman" w:cs="Times New Roman"/>
          <w:sz w:val="28"/>
          <w:szCs w:val="28"/>
          <w:lang w:eastAsia="ru-RU"/>
        </w:rPr>
      </w:pPr>
      <w:r w:rsidRPr="00166493">
        <w:rPr>
          <w:rFonts w:ascii="Times New Roman" w:eastAsia="Times New Roman" w:hAnsi="Times New Roman" w:cs="Times New Roman"/>
          <w:sz w:val="28"/>
          <w:szCs w:val="28"/>
          <w:lang w:eastAsia="ru-RU"/>
        </w:rPr>
        <w:t>В январе - июне 1992 г. проводилась относительно жесткая денежная политика, что проявилось в замедлении роста денежной массы и снижению темпов инфляции. Негативным следствием такой политики явился рост взаимной задолженности предприятий. За пол года задолженность возросла почти в 100 раз. Предприятия оказались не в состоянии ни покрыть свои расходы, ни получить правительственные кредиты. Кризис неплатежей стал причиной отказа от денежной кредитной политики, после чего месячная инфляция превысила уровень 20%. Кредитная политика смягчилась, кредиты стали более доступными, а накопленные долги предприятий были в основном погашены за счет денежной эмиссии и выделения новых кредитов.</w:t>
      </w:r>
    </w:p>
    <w:p w:rsidR="00166493" w:rsidRPr="00166493" w:rsidRDefault="00166493" w:rsidP="00B02F6A">
      <w:pPr>
        <w:spacing w:line="360" w:lineRule="auto"/>
        <w:ind w:right="850"/>
        <w:jc w:val="both"/>
        <w:rPr>
          <w:rFonts w:ascii="Times New Roman" w:eastAsia="Times New Roman" w:hAnsi="Times New Roman" w:cs="Times New Roman"/>
          <w:sz w:val="28"/>
          <w:szCs w:val="28"/>
          <w:lang w:eastAsia="ru-RU"/>
        </w:rPr>
      </w:pPr>
      <w:r w:rsidRPr="00166493">
        <w:rPr>
          <w:rFonts w:ascii="Times New Roman" w:eastAsia="Times New Roman" w:hAnsi="Times New Roman" w:cs="Times New Roman"/>
          <w:sz w:val="28"/>
          <w:szCs w:val="28"/>
          <w:lang w:eastAsia="ru-RU"/>
        </w:rPr>
        <w:t>Начало второй попытки стабилизации относится к январю 1994 г. До августа удавалось постепенно уменьшить темпы инфляции, а в августе инфляция была меньше 5%. Правительством был сделан вывод, что окончательная финансовая стабилизация скоро будет достигнута.</w:t>
      </w:r>
      <w:r w:rsidR="00BD0854">
        <w:rPr>
          <w:rFonts w:ascii="Times New Roman" w:eastAsia="Times New Roman" w:hAnsi="Times New Roman" w:cs="Times New Roman"/>
          <w:sz w:val="28"/>
          <w:szCs w:val="28"/>
          <w:lang w:eastAsia="ru-RU"/>
        </w:rPr>
        <w:t xml:space="preserve"> </w:t>
      </w:r>
      <w:r w:rsidR="004C4368">
        <w:rPr>
          <w:rFonts w:ascii="Times New Roman" w:eastAsia="Times New Roman" w:hAnsi="Times New Roman" w:cs="Times New Roman"/>
          <w:sz w:val="28"/>
          <w:szCs w:val="28"/>
          <w:lang w:eastAsia="ru-RU"/>
        </w:rPr>
        <w:t>[12</w:t>
      </w:r>
      <w:r w:rsidRPr="00166493">
        <w:rPr>
          <w:rFonts w:ascii="Times New Roman" w:eastAsia="Times New Roman" w:hAnsi="Times New Roman" w:cs="Times New Roman"/>
          <w:sz w:val="28"/>
          <w:szCs w:val="28"/>
          <w:lang w:eastAsia="ru-RU"/>
        </w:rPr>
        <w:t>]</w:t>
      </w:r>
    </w:p>
    <w:p w:rsidR="00166493" w:rsidRPr="00166493" w:rsidRDefault="00166493" w:rsidP="00B02F6A">
      <w:pPr>
        <w:spacing w:line="360" w:lineRule="auto"/>
        <w:ind w:right="850"/>
        <w:jc w:val="both"/>
        <w:rPr>
          <w:rFonts w:ascii="Times New Roman" w:eastAsia="Times New Roman" w:hAnsi="Times New Roman" w:cs="Times New Roman"/>
          <w:sz w:val="28"/>
          <w:szCs w:val="28"/>
          <w:lang w:eastAsia="ru-RU"/>
        </w:rPr>
      </w:pPr>
      <w:r w:rsidRPr="00166493">
        <w:rPr>
          <w:rFonts w:ascii="Times New Roman" w:eastAsia="Times New Roman" w:hAnsi="Times New Roman" w:cs="Times New Roman"/>
          <w:sz w:val="28"/>
          <w:szCs w:val="28"/>
          <w:lang w:eastAsia="ru-RU"/>
        </w:rPr>
        <w:t xml:space="preserve">Проводимое в первом полугодии 1994 г. ужесточение денежной и кредитной политики снова обострило проблему неплатежей. Ситуация осложнилась тем, что образовавшиеся в 1994 г. неплатежи включали в себя задолженности по зарплате и налогам и были характерны в основном </w:t>
      </w:r>
      <w:r w:rsidRPr="00166493">
        <w:rPr>
          <w:rFonts w:ascii="Times New Roman" w:eastAsia="Times New Roman" w:hAnsi="Times New Roman" w:cs="Times New Roman"/>
          <w:sz w:val="28"/>
          <w:szCs w:val="28"/>
          <w:lang w:eastAsia="ru-RU"/>
        </w:rPr>
        <w:lastRenderedPageBreak/>
        <w:t>для убыточных отраслей. Вместе с тем, правительство не было готово идти на массовые разорения и банкротства фирм.</w:t>
      </w:r>
    </w:p>
    <w:p w:rsidR="00166493" w:rsidRPr="005400B5" w:rsidRDefault="00166493" w:rsidP="00B02F6A">
      <w:pPr>
        <w:spacing w:line="360" w:lineRule="auto"/>
        <w:ind w:right="850"/>
        <w:jc w:val="both"/>
        <w:rPr>
          <w:rFonts w:ascii="Times New Roman" w:eastAsia="Times New Roman" w:hAnsi="Times New Roman" w:cs="Times New Roman"/>
          <w:sz w:val="28"/>
          <w:szCs w:val="28"/>
          <w:lang w:eastAsia="ru-RU"/>
        </w:rPr>
      </w:pPr>
      <w:r w:rsidRPr="00166493">
        <w:rPr>
          <w:rFonts w:ascii="Times New Roman" w:eastAsia="Times New Roman" w:hAnsi="Times New Roman" w:cs="Times New Roman"/>
          <w:sz w:val="28"/>
          <w:szCs w:val="28"/>
          <w:lang w:eastAsia="ru-RU"/>
        </w:rPr>
        <w:t>Уже в апреле 1994 г. произошло ускорение роста денежной массы и увеличение кредитования промышленности. Поэтому было не удивительно, что наступил «черный вторник» (11 октября 1994 г.) и темпы инфляции во второй половине 1994 г. снова выросли.</w:t>
      </w:r>
      <w:r w:rsidR="00BD0854">
        <w:rPr>
          <w:rFonts w:ascii="Times New Roman" w:eastAsia="Times New Roman" w:hAnsi="Times New Roman" w:cs="Times New Roman"/>
          <w:sz w:val="28"/>
          <w:szCs w:val="28"/>
          <w:lang w:eastAsia="ru-RU"/>
        </w:rPr>
        <w:t xml:space="preserve"> </w:t>
      </w:r>
      <w:r w:rsidR="004C4368">
        <w:rPr>
          <w:rFonts w:ascii="Times New Roman" w:eastAsia="Times New Roman" w:hAnsi="Times New Roman" w:cs="Times New Roman"/>
          <w:sz w:val="28"/>
          <w:szCs w:val="28"/>
          <w:lang w:eastAsia="ru-RU"/>
        </w:rPr>
        <w:t>[11</w:t>
      </w:r>
      <w:r w:rsidR="00BD0854" w:rsidRPr="005400B5">
        <w:rPr>
          <w:rFonts w:ascii="Times New Roman" w:eastAsia="Times New Roman" w:hAnsi="Times New Roman" w:cs="Times New Roman"/>
          <w:sz w:val="28"/>
          <w:szCs w:val="28"/>
          <w:lang w:eastAsia="ru-RU"/>
        </w:rPr>
        <w:t>]</w:t>
      </w:r>
    </w:p>
    <w:p w:rsidR="00166493" w:rsidRDefault="00166493" w:rsidP="00B02F6A">
      <w:pPr>
        <w:spacing w:line="360" w:lineRule="auto"/>
        <w:ind w:right="850"/>
        <w:jc w:val="both"/>
        <w:rPr>
          <w:rFonts w:ascii="Times New Roman" w:eastAsia="Times New Roman" w:hAnsi="Times New Roman" w:cs="Times New Roman"/>
          <w:sz w:val="28"/>
          <w:szCs w:val="28"/>
          <w:lang w:eastAsia="ru-RU"/>
        </w:rPr>
      </w:pPr>
      <w:r w:rsidRPr="00166493">
        <w:rPr>
          <w:rFonts w:ascii="Times New Roman" w:eastAsia="Times New Roman" w:hAnsi="Times New Roman" w:cs="Times New Roman"/>
          <w:sz w:val="28"/>
          <w:szCs w:val="28"/>
          <w:lang w:eastAsia="ru-RU"/>
        </w:rPr>
        <w:t>Кризис принял затяжной характер. Главным препятствием его преодоления выступило свертывание емкости внутреннего рынка в связи с сокращением реальных доходов большинства населения, с одной стороны, и падением нормы и массы накопления капитала, с другой. В это период на кризис сбыта вместе с платежным кризисом и необеспеченностью материального снабжения предприятий приходилось свыше 80% падения производства.</w:t>
      </w:r>
    </w:p>
    <w:p w:rsidR="00BD0854" w:rsidRPr="00BD0854" w:rsidRDefault="00BD0854" w:rsidP="00B02F6A">
      <w:pPr>
        <w:spacing w:line="360" w:lineRule="auto"/>
        <w:ind w:right="850"/>
        <w:jc w:val="both"/>
        <w:rPr>
          <w:rFonts w:ascii="Times New Roman" w:eastAsia="Times New Roman" w:hAnsi="Times New Roman" w:cs="Times New Roman"/>
          <w:sz w:val="28"/>
          <w:szCs w:val="28"/>
          <w:lang w:eastAsia="ru-RU"/>
        </w:rPr>
      </w:pPr>
      <w:r w:rsidRPr="00BD0854">
        <w:rPr>
          <w:rFonts w:ascii="Times New Roman" w:eastAsia="Times New Roman" w:hAnsi="Times New Roman" w:cs="Times New Roman"/>
          <w:sz w:val="28"/>
          <w:szCs w:val="28"/>
          <w:lang w:eastAsia="ru-RU"/>
        </w:rPr>
        <w:t>Реальная среднемесячная заработная плата в 1996 г. была ниже уровня 1991 г. более чем в 3 раза.</w:t>
      </w:r>
    </w:p>
    <w:p w:rsidR="00BD0854" w:rsidRPr="00BD0854" w:rsidRDefault="00BD0854" w:rsidP="00B02F6A">
      <w:pPr>
        <w:spacing w:line="360" w:lineRule="auto"/>
        <w:ind w:right="850"/>
        <w:jc w:val="both"/>
        <w:rPr>
          <w:rFonts w:ascii="Times New Roman" w:eastAsia="Times New Roman" w:hAnsi="Times New Roman" w:cs="Times New Roman"/>
          <w:sz w:val="28"/>
          <w:szCs w:val="28"/>
          <w:lang w:eastAsia="ru-RU"/>
        </w:rPr>
      </w:pPr>
      <w:r w:rsidRPr="00BD0854">
        <w:rPr>
          <w:rFonts w:ascii="Times New Roman" w:eastAsia="Times New Roman" w:hAnsi="Times New Roman" w:cs="Times New Roman"/>
          <w:sz w:val="28"/>
          <w:szCs w:val="28"/>
          <w:lang w:eastAsia="ru-RU"/>
        </w:rPr>
        <w:t>В условиях инфляции усилилась общая разбалансированность системы цен. Они оторвались от своей основы - товарного производства. Действительно, свободные цены в высокомонополизированных отраслях превысили издержки производства и платежеспособный спрос в 2-3 раза, т.е. проявились как монопольно спекулятивными. Это, в свою очередь, привело к инфляционному росту денежной массы и обесценению рубля.</w:t>
      </w:r>
    </w:p>
    <w:p w:rsidR="00BD0854" w:rsidRPr="00BD0854" w:rsidRDefault="00BD0854" w:rsidP="00B02F6A">
      <w:pPr>
        <w:spacing w:line="360" w:lineRule="auto"/>
        <w:ind w:right="850"/>
        <w:jc w:val="both"/>
        <w:rPr>
          <w:rFonts w:ascii="Times New Roman" w:eastAsia="Times New Roman" w:hAnsi="Times New Roman" w:cs="Times New Roman"/>
          <w:sz w:val="28"/>
          <w:szCs w:val="28"/>
          <w:lang w:eastAsia="ru-RU"/>
        </w:rPr>
      </w:pPr>
      <w:r w:rsidRPr="00BD0854">
        <w:rPr>
          <w:rFonts w:ascii="Times New Roman" w:eastAsia="Times New Roman" w:hAnsi="Times New Roman" w:cs="Times New Roman"/>
          <w:sz w:val="28"/>
          <w:szCs w:val="28"/>
          <w:lang w:eastAsia="ru-RU"/>
        </w:rPr>
        <w:t>Инфляция подорвала стимулы для долговременных инвестиций в сферу производства. Обесценивая оборотный капитал, она явилась одной из главных причин кризиса платежей.</w:t>
      </w:r>
    </w:p>
    <w:p w:rsidR="00BD0854" w:rsidRPr="00BD0854" w:rsidRDefault="00BD0854" w:rsidP="00B02F6A">
      <w:pPr>
        <w:spacing w:line="360" w:lineRule="auto"/>
        <w:ind w:right="850"/>
        <w:jc w:val="both"/>
        <w:rPr>
          <w:rFonts w:ascii="Times New Roman" w:eastAsia="Times New Roman" w:hAnsi="Times New Roman" w:cs="Times New Roman"/>
          <w:sz w:val="28"/>
          <w:szCs w:val="28"/>
          <w:lang w:eastAsia="ru-RU"/>
        </w:rPr>
      </w:pPr>
      <w:r w:rsidRPr="00BD0854">
        <w:rPr>
          <w:rFonts w:ascii="Times New Roman" w:eastAsia="Times New Roman" w:hAnsi="Times New Roman" w:cs="Times New Roman"/>
          <w:sz w:val="28"/>
          <w:szCs w:val="28"/>
          <w:lang w:eastAsia="ru-RU"/>
        </w:rPr>
        <w:t>Поскольку инфляция дезорганизовала экономику и вела к опасному обострению социальной напряженности, власть была вынуждена предпринять антиинфляционные меры. Они включали изменение системы финансирования бюджетных дефицитов, ограничение кредит</w:t>
      </w:r>
      <w:r w:rsidR="004C4368">
        <w:rPr>
          <w:rFonts w:ascii="Times New Roman" w:eastAsia="Times New Roman" w:hAnsi="Times New Roman" w:cs="Times New Roman"/>
          <w:sz w:val="28"/>
          <w:szCs w:val="28"/>
          <w:lang w:eastAsia="ru-RU"/>
        </w:rPr>
        <w:t>ов ЦБ отдельным отраслям и др.[11</w:t>
      </w:r>
      <w:r w:rsidRPr="00BD0854">
        <w:rPr>
          <w:rFonts w:ascii="Times New Roman" w:eastAsia="Times New Roman" w:hAnsi="Times New Roman" w:cs="Times New Roman"/>
          <w:sz w:val="28"/>
          <w:szCs w:val="28"/>
          <w:lang w:eastAsia="ru-RU"/>
        </w:rPr>
        <w:t>]</w:t>
      </w:r>
    </w:p>
    <w:p w:rsidR="00BD0854" w:rsidRPr="00BD0854" w:rsidRDefault="00BD0854" w:rsidP="00B02F6A">
      <w:pPr>
        <w:spacing w:line="360" w:lineRule="auto"/>
        <w:ind w:right="850"/>
        <w:jc w:val="both"/>
        <w:rPr>
          <w:rFonts w:ascii="Times New Roman" w:eastAsia="Times New Roman" w:hAnsi="Times New Roman" w:cs="Times New Roman"/>
          <w:sz w:val="28"/>
          <w:szCs w:val="28"/>
          <w:lang w:eastAsia="ru-RU"/>
        </w:rPr>
      </w:pPr>
      <w:r w:rsidRPr="00BD0854">
        <w:rPr>
          <w:rFonts w:ascii="Times New Roman" w:eastAsia="Times New Roman" w:hAnsi="Times New Roman" w:cs="Times New Roman"/>
          <w:sz w:val="28"/>
          <w:szCs w:val="28"/>
          <w:lang w:eastAsia="ru-RU"/>
        </w:rPr>
        <w:lastRenderedPageBreak/>
        <w:t>В 1995 г. была осуществлена третья с начала реформ попытка достижения макроэкономической стабилизации в России. Во многом она оказалась успешнее первых двух. Сказалось прежде всего более последовательное осуществление правительством и ЦБ ограничений бюджетной и кредитно-денежной политики.</w:t>
      </w:r>
    </w:p>
    <w:p w:rsidR="00BD0854" w:rsidRPr="00BD0854" w:rsidRDefault="00BD0854" w:rsidP="00B02F6A">
      <w:pPr>
        <w:spacing w:line="360" w:lineRule="auto"/>
        <w:ind w:right="850"/>
        <w:jc w:val="both"/>
        <w:rPr>
          <w:rFonts w:ascii="Times New Roman" w:eastAsia="Times New Roman" w:hAnsi="Times New Roman" w:cs="Times New Roman"/>
          <w:sz w:val="28"/>
          <w:szCs w:val="28"/>
          <w:lang w:eastAsia="ru-RU"/>
        </w:rPr>
      </w:pPr>
      <w:r w:rsidRPr="00BD0854">
        <w:rPr>
          <w:rFonts w:ascii="Times New Roman" w:eastAsia="Times New Roman" w:hAnsi="Times New Roman" w:cs="Times New Roman"/>
          <w:sz w:val="28"/>
          <w:szCs w:val="28"/>
          <w:lang w:eastAsia="ru-RU"/>
        </w:rPr>
        <w:t>В результате развития российской экономики в 1995 г. в сравнении с 1994 г. характеризовалась рядом позитивных тенденций. Спад производства, который продолжался 6 лет, в 1995 г. заметно замедлился. Объем ВВП сократился по сравнению с предыдущим годом на 4% против 13% в 1994 г., объем производства промышленной продукции - соответственно на 3 и 21%.</w:t>
      </w:r>
    </w:p>
    <w:p w:rsidR="00BD0854" w:rsidRPr="008161A2" w:rsidRDefault="00BD0854" w:rsidP="00B02F6A">
      <w:pPr>
        <w:spacing w:line="360" w:lineRule="auto"/>
        <w:ind w:right="850"/>
        <w:jc w:val="both"/>
        <w:rPr>
          <w:rFonts w:ascii="Times New Roman" w:eastAsia="Times New Roman" w:hAnsi="Times New Roman" w:cs="Times New Roman"/>
          <w:sz w:val="28"/>
          <w:szCs w:val="28"/>
          <w:lang w:eastAsia="ru-RU"/>
        </w:rPr>
      </w:pPr>
      <w:r w:rsidRPr="00BD0854">
        <w:rPr>
          <w:rFonts w:ascii="Times New Roman" w:eastAsia="Times New Roman" w:hAnsi="Times New Roman" w:cs="Times New Roman"/>
          <w:sz w:val="28"/>
          <w:szCs w:val="28"/>
          <w:lang w:eastAsia="ru-RU"/>
        </w:rPr>
        <w:t>Изменение структуры денежной массы за счет более медленных темпов роста денежной массы позволило существенно сжать количество денег в обращении, что привело к снижению темпов инфляции. Но все же инфляция снижалась значительно медленнее, чем ожидалось. Сказалось сохранение высоких инфляционных ожиданий, рост цен на энергоносители и транспортные услуги. [</w:t>
      </w:r>
      <w:r w:rsidR="004C4368">
        <w:rPr>
          <w:rFonts w:ascii="Times New Roman" w:eastAsia="Times New Roman" w:hAnsi="Times New Roman" w:cs="Times New Roman"/>
          <w:sz w:val="28"/>
          <w:szCs w:val="28"/>
          <w:lang w:eastAsia="ru-RU"/>
        </w:rPr>
        <w:t>12</w:t>
      </w:r>
      <w:r w:rsidRPr="008161A2">
        <w:rPr>
          <w:rFonts w:ascii="Times New Roman" w:eastAsia="Times New Roman" w:hAnsi="Times New Roman" w:cs="Times New Roman"/>
          <w:sz w:val="28"/>
          <w:szCs w:val="28"/>
          <w:lang w:eastAsia="ru-RU"/>
        </w:rPr>
        <w:t>]</w:t>
      </w:r>
    </w:p>
    <w:p w:rsidR="00BD0854" w:rsidRDefault="00BD0854" w:rsidP="00B02F6A">
      <w:pPr>
        <w:spacing w:line="360" w:lineRule="auto"/>
        <w:ind w:right="850"/>
        <w:jc w:val="both"/>
        <w:rPr>
          <w:rFonts w:ascii="Times New Roman" w:eastAsia="Times New Roman" w:hAnsi="Times New Roman" w:cs="Times New Roman"/>
          <w:sz w:val="28"/>
          <w:szCs w:val="28"/>
          <w:lang w:eastAsia="ru-RU"/>
        </w:rPr>
      </w:pPr>
      <w:r w:rsidRPr="00BD0854">
        <w:rPr>
          <w:rFonts w:ascii="Times New Roman" w:eastAsia="Times New Roman" w:hAnsi="Times New Roman" w:cs="Times New Roman"/>
          <w:sz w:val="28"/>
          <w:szCs w:val="28"/>
          <w:lang w:eastAsia="ru-RU"/>
        </w:rPr>
        <w:t>Подавление инфляции и развитие финансового сектора по существу явились теми целями, на достижение которых бала направлена экономическая политика в 1992-1996 гг. В результате системного воздействия денежно-кредитной политики ЦБР в 1996 г. удалось снизить до минимальных значений темпы инфляции, начать тем самым формирование необходимых предпосылок для ввода экономики из фазы депрессивного развития и обеспечения последующего экономического роста.</w:t>
      </w:r>
    </w:p>
    <w:p w:rsidR="004758AB" w:rsidRDefault="00F1198B" w:rsidP="00B02F6A">
      <w:pPr>
        <w:spacing w:line="360" w:lineRule="auto"/>
        <w:ind w:right="850"/>
        <w:jc w:val="both"/>
        <w:rPr>
          <w:rFonts w:ascii="Times New Roman" w:eastAsia="Times New Roman" w:hAnsi="Times New Roman" w:cs="Times New Roman"/>
          <w:sz w:val="28"/>
          <w:szCs w:val="28"/>
          <w:lang w:eastAsia="ru-RU"/>
        </w:rPr>
      </w:pPr>
      <w:r w:rsidRPr="00F1198B">
        <w:rPr>
          <w:rFonts w:ascii="Times New Roman" w:eastAsia="Times New Roman" w:hAnsi="Times New Roman" w:cs="Times New Roman"/>
          <w:sz w:val="28"/>
          <w:szCs w:val="28"/>
          <w:lang w:eastAsia="ru-RU"/>
        </w:rPr>
        <w:t xml:space="preserve">2.2.1 </w:t>
      </w:r>
      <w:r w:rsidR="004758AB">
        <w:rPr>
          <w:rFonts w:ascii="Times New Roman" w:eastAsia="Times New Roman" w:hAnsi="Times New Roman" w:cs="Times New Roman"/>
          <w:sz w:val="28"/>
          <w:szCs w:val="28"/>
          <w:lang w:eastAsia="ru-RU"/>
        </w:rPr>
        <w:t>Анализ инфляции в России в 2015-2017 годах</w:t>
      </w:r>
    </w:p>
    <w:p w:rsidR="00FF3008" w:rsidRPr="00FF3008" w:rsidRDefault="00FF3008" w:rsidP="00B02F6A">
      <w:pPr>
        <w:spacing w:line="360" w:lineRule="auto"/>
        <w:ind w:right="850"/>
        <w:jc w:val="both"/>
        <w:rPr>
          <w:rFonts w:ascii="Times New Roman" w:eastAsia="Times New Roman" w:hAnsi="Times New Roman" w:cs="Times New Roman"/>
          <w:sz w:val="28"/>
          <w:szCs w:val="28"/>
          <w:lang w:eastAsia="ru-RU"/>
        </w:rPr>
      </w:pPr>
      <w:r w:rsidRPr="00FF3008">
        <w:rPr>
          <w:rFonts w:ascii="Times New Roman" w:eastAsia="Times New Roman" w:hAnsi="Times New Roman" w:cs="Times New Roman"/>
          <w:sz w:val="28"/>
          <w:szCs w:val="28"/>
          <w:lang w:eastAsia="ru-RU"/>
        </w:rPr>
        <w:t>По итогам 2015 года, потребительская инфляция составила 12.9 процента после того, как в 2014 году цены выросли на 11, 4 процента. За последние два года инфляция усилилась вдвое- в 2011-2013 годах средний прирост за год составлял 6,4 процента.</w:t>
      </w:r>
    </w:p>
    <w:p w:rsidR="00FF3008" w:rsidRDefault="00FF3008" w:rsidP="00B02F6A">
      <w:pPr>
        <w:spacing w:line="360" w:lineRule="auto"/>
        <w:ind w:right="850"/>
        <w:jc w:val="both"/>
        <w:rPr>
          <w:rFonts w:ascii="Times New Roman" w:eastAsia="Times New Roman" w:hAnsi="Times New Roman" w:cs="Times New Roman"/>
          <w:sz w:val="28"/>
          <w:szCs w:val="28"/>
          <w:lang w:eastAsia="ru-RU"/>
        </w:rPr>
      </w:pPr>
      <w:r w:rsidRPr="00FF3008">
        <w:rPr>
          <w:rFonts w:ascii="Times New Roman" w:eastAsia="Times New Roman" w:hAnsi="Times New Roman" w:cs="Times New Roman"/>
          <w:sz w:val="28"/>
          <w:szCs w:val="28"/>
          <w:lang w:eastAsia="ru-RU"/>
        </w:rPr>
        <w:lastRenderedPageBreak/>
        <w:t xml:space="preserve"> Ключевой причиной такого усиления инфляции стала значительная девальвация рубля, резко усилившаяся с конца предыдущего 2014 года и продолжившаяся в 2015 году.</w:t>
      </w:r>
    </w:p>
    <w:p w:rsidR="00FF3008" w:rsidRPr="00D3418E" w:rsidRDefault="00FF3008" w:rsidP="00B02F6A">
      <w:pPr>
        <w:spacing w:line="360" w:lineRule="auto"/>
        <w:ind w:right="850"/>
        <w:jc w:val="both"/>
        <w:rPr>
          <w:rFonts w:ascii="Times New Roman" w:eastAsia="Times New Roman" w:hAnsi="Times New Roman" w:cs="Times New Roman"/>
          <w:sz w:val="28"/>
          <w:szCs w:val="28"/>
          <w:lang w:eastAsia="ru-RU"/>
        </w:rPr>
      </w:pPr>
      <w:r w:rsidRPr="00FF3008">
        <w:rPr>
          <w:rFonts w:ascii="Times New Roman" w:eastAsia="Times New Roman" w:hAnsi="Times New Roman" w:cs="Times New Roman"/>
          <w:sz w:val="28"/>
          <w:szCs w:val="28"/>
          <w:lang w:eastAsia="ru-RU"/>
        </w:rPr>
        <w:t xml:space="preserve">Первая волна девальвации рубля с ноября 2014 г. по февраль 2015 г., сопровождавшаяся высокой волатильностью и ростом инфляционных ожиданий привела к скачку цен в конце предыдущего 2014 года и особенно вначале 2015 года. В результате к марту достигла пика годовая инфляция (16,9 процента) и рост цен на продовольственные товары </w:t>
      </w:r>
      <w:r>
        <w:rPr>
          <w:rFonts w:ascii="Times New Roman" w:eastAsia="Times New Roman" w:hAnsi="Times New Roman" w:cs="Times New Roman"/>
          <w:sz w:val="28"/>
          <w:szCs w:val="28"/>
          <w:lang w:eastAsia="ru-RU"/>
        </w:rPr>
        <w:t>-</w:t>
      </w:r>
      <w:r w:rsidRPr="00FF3008">
        <w:rPr>
          <w:rFonts w:ascii="Times New Roman" w:eastAsia="Times New Roman" w:hAnsi="Times New Roman" w:cs="Times New Roman"/>
          <w:sz w:val="28"/>
          <w:szCs w:val="28"/>
          <w:lang w:eastAsia="ru-RU"/>
        </w:rPr>
        <w:t xml:space="preserve">23 процента. Рост цен на продукты одновременно усиливало введение эмбарго на импорт </w:t>
      </w:r>
      <w:r>
        <w:rPr>
          <w:rFonts w:ascii="Times New Roman" w:eastAsia="Times New Roman" w:hAnsi="Times New Roman" w:cs="Times New Roman"/>
          <w:sz w:val="28"/>
          <w:szCs w:val="28"/>
          <w:lang w:eastAsia="ru-RU"/>
        </w:rPr>
        <w:t>п</w:t>
      </w:r>
      <w:r w:rsidRPr="00FF3008">
        <w:rPr>
          <w:rFonts w:ascii="Times New Roman" w:eastAsia="Times New Roman" w:hAnsi="Times New Roman" w:cs="Times New Roman"/>
          <w:sz w:val="28"/>
          <w:szCs w:val="28"/>
          <w:lang w:eastAsia="ru-RU"/>
        </w:rPr>
        <w:t>родовольственных товаров с августа 2014 г., приведшее к более  ослаблению существенному конкуренции, разбалансированности рынков и росту издержек</w:t>
      </w:r>
      <w:r>
        <w:rPr>
          <w:rFonts w:ascii="Times New Roman" w:eastAsia="Times New Roman" w:hAnsi="Times New Roman" w:cs="Times New Roman"/>
          <w:sz w:val="28"/>
          <w:szCs w:val="28"/>
          <w:lang w:eastAsia="ru-RU"/>
        </w:rPr>
        <w:t xml:space="preserve"> в связи с переориентацией на  новых  поставщиков.</w:t>
      </w:r>
      <w:r w:rsidR="004C4368">
        <w:rPr>
          <w:rFonts w:ascii="Times New Roman" w:eastAsia="Times New Roman" w:hAnsi="Times New Roman" w:cs="Times New Roman"/>
          <w:sz w:val="28"/>
          <w:szCs w:val="28"/>
          <w:lang w:eastAsia="ru-RU"/>
        </w:rPr>
        <w:t xml:space="preserve"> </w:t>
      </w:r>
      <w:r w:rsidR="004C4368" w:rsidRPr="00D3418E">
        <w:rPr>
          <w:rFonts w:ascii="Times New Roman" w:eastAsia="Times New Roman" w:hAnsi="Times New Roman" w:cs="Times New Roman"/>
          <w:sz w:val="28"/>
          <w:szCs w:val="28"/>
          <w:lang w:eastAsia="ru-RU"/>
        </w:rPr>
        <w:t>[14]</w:t>
      </w:r>
    </w:p>
    <w:p w:rsidR="00FF3008" w:rsidRDefault="00FF3008"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w:t>
      </w:r>
      <w:r w:rsidRPr="00FF3008">
        <w:rPr>
          <w:rFonts w:ascii="Times New Roman" w:eastAsia="Times New Roman" w:hAnsi="Times New Roman" w:cs="Times New Roman"/>
          <w:sz w:val="28"/>
          <w:szCs w:val="28"/>
          <w:lang w:eastAsia="ru-RU"/>
        </w:rPr>
        <w:t xml:space="preserve">ены </w:t>
      </w:r>
      <w:r>
        <w:rPr>
          <w:rFonts w:ascii="Times New Roman" w:eastAsia="Times New Roman" w:hAnsi="Times New Roman" w:cs="Times New Roman"/>
          <w:sz w:val="28"/>
          <w:szCs w:val="28"/>
          <w:lang w:eastAsia="ru-RU"/>
        </w:rPr>
        <w:t>в других с</w:t>
      </w:r>
      <w:r w:rsidRPr="00FF3008">
        <w:rPr>
          <w:rFonts w:ascii="Times New Roman" w:eastAsia="Times New Roman" w:hAnsi="Times New Roman" w:cs="Times New Roman"/>
          <w:sz w:val="28"/>
          <w:szCs w:val="28"/>
          <w:lang w:eastAsia="ru-RU"/>
        </w:rPr>
        <w:t>егментах потребительск</w:t>
      </w:r>
      <w:r>
        <w:rPr>
          <w:rFonts w:ascii="Times New Roman" w:eastAsia="Times New Roman" w:hAnsi="Times New Roman" w:cs="Times New Roman"/>
          <w:sz w:val="28"/>
          <w:szCs w:val="28"/>
          <w:lang w:eastAsia="ru-RU"/>
        </w:rPr>
        <w:t>ого рынка росли более умеренно ввиду неопределенности ожид</w:t>
      </w:r>
      <w:r w:rsidRPr="00FF3008">
        <w:rPr>
          <w:rFonts w:ascii="Times New Roman" w:eastAsia="Times New Roman" w:hAnsi="Times New Roman" w:cs="Times New Roman"/>
          <w:sz w:val="28"/>
          <w:szCs w:val="28"/>
          <w:lang w:eastAsia="ru-RU"/>
        </w:rPr>
        <w:t>аний со стороны спроса и при</w:t>
      </w:r>
      <w:r>
        <w:rPr>
          <w:rFonts w:ascii="Times New Roman" w:eastAsia="Times New Roman" w:hAnsi="Times New Roman" w:cs="Times New Roman"/>
          <w:sz w:val="28"/>
          <w:szCs w:val="28"/>
          <w:lang w:eastAsia="ru-RU"/>
        </w:rPr>
        <w:t xml:space="preserve"> наличии запасов, закупленных по</w:t>
      </w:r>
      <w:r w:rsidRPr="00FF3008">
        <w:rPr>
          <w:rFonts w:ascii="Times New Roman" w:eastAsia="Times New Roman" w:hAnsi="Times New Roman" w:cs="Times New Roman"/>
          <w:sz w:val="28"/>
          <w:szCs w:val="28"/>
          <w:lang w:eastAsia="ru-RU"/>
        </w:rPr>
        <w:t xml:space="preserve"> более низким ценам</w:t>
      </w:r>
      <w:r>
        <w:rPr>
          <w:rFonts w:ascii="Times New Roman" w:eastAsia="Times New Roman" w:hAnsi="Times New Roman" w:cs="Times New Roman"/>
          <w:sz w:val="28"/>
          <w:szCs w:val="28"/>
          <w:lang w:eastAsia="ru-RU"/>
        </w:rPr>
        <w:t>.</w:t>
      </w:r>
    </w:p>
    <w:p w:rsidR="00FF3008" w:rsidRDefault="00FF3008" w:rsidP="00B02F6A">
      <w:pPr>
        <w:spacing w:line="360" w:lineRule="auto"/>
        <w:ind w:right="850"/>
        <w:jc w:val="both"/>
        <w:rPr>
          <w:rFonts w:ascii="Times New Roman" w:eastAsia="Times New Roman" w:hAnsi="Times New Roman" w:cs="Times New Roman"/>
          <w:sz w:val="28"/>
          <w:szCs w:val="28"/>
          <w:lang w:eastAsia="ru-RU"/>
        </w:rPr>
      </w:pPr>
      <w:r w:rsidRPr="00FF3008">
        <w:rPr>
          <w:rFonts w:ascii="Times New Roman" w:eastAsia="Times New Roman" w:hAnsi="Times New Roman" w:cs="Times New Roman"/>
          <w:sz w:val="28"/>
          <w:szCs w:val="28"/>
          <w:lang w:eastAsia="ru-RU"/>
        </w:rPr>
        <w:t xml:space="preserve"> К июню инфляция замедлилась до 15,3 процента г/г, на что повлияло 30</w:t>
      </w:r>
      <w:r>
        <w:rPr>
          <w:rFonts w:ascii="Times New Roman" w:eastAsia="Times New Roman" w:hAnsi="Times New Roman" w:cs="Times New Roman"/>
          <w:sz w:val="28"/>
          <w:szCs w:val="28"/>
          <w:lang w:eastAsia="ru-RU"/>
        </w:rPr>
        <w:t>-</w:t>
      </w:r>
      <w:r w:rsidRPr="00FF3008">
        <w:rPr>
          <w:rFonts w:ascii="Times New Roman" w:eastAsia="Times New Roman" w:hAnsi="Times New Roman" w:cs="Times New Roman"/>
          <w:sz w:val="28"/>
          <w:szCs w:val="28"/>
          <w:lang w:eastAsia="ru-RU"/>
        </w:rPr>
        <w:t>процентное укреп</w:t>
      </w:r>
      <w:r>
        <w:rPr>
          <w:rFonts w:ascii="Times New Roman" w:eastAsia="Times New Roman" w:hAnsi="Times New Roman" w:cs="Times New Roman"/>
          <w:sz w:val="28"/>
          <w:szCs w:val="28"/>
          <w:lang w:eastAsia="ru-RU"/>
        </w:rPr>
        <w:t>ление рубля и постепенное н</w:t>
      </w:r>
      <w:r w:rsidRPr="00FF3008">
        <w:rPr>
          <w:rFonts w:ascii="Times New Roman" w:eastAsia="Times New Roman" w:hAnsi="Times New Roman" w:cs="Times New Roman"/>
          <w:sz w:val="28"/>
          <w:szCs w:val="28"/>
          <w:lang w:eastAsia="ru-RU"/>
        </w:rPr>
        <w:t>асыщение рынка особенно сезонной продукцией</w:t>
      </w:r>
      <w:r>
        <w:rPr>
          <w:rFonts w:ascii="Times New Roman" w:eastAsia="Times New Roman" w:hAnsi="Times New Roman" w:cs="Times New Roman"/>
          <w:sz w:val="28"/>
          <w:szCs w:val="28"/>
          <w:lang w:eastAsia="ru-RU"/>
        </w:rPr>
        <w:t>.</w:t>
      </w:r>
    </w:p>
    <w:p w:rsidR="00FF3008" w:rsidRPr="00B02F6A" w:rsidRDefault="00FF3008" w:rsidP="00B02F6A">
      <w:pPr>
        <w:spacing w:line="360" w:lineRule="auto"/>
        <w:ind w:right="850"/>
        <w:jc w:val="both"/>
        <w:rPr>
          <w:rFonts w:ascii="Times New Roman" w:eastAsia="Times New Roman" w:hAnsi="Times New Roman" w:cs="Times New Roman"/>
          <w:sz w:val="28"/>
          <w:szCs w:val="28"/>
          <w:lang w:eastAsia="ru-RU"/>
        </w:rPr>
      </w:pPr>
      <w:r w:rsidRPr="00FF3008">
        <w:rPr>
          <w:rFonts w:ascii="Times New Roman" w:eastAsia="Times New Roman" w:hAnsi="Times New Roman" w:cs="Times New Roman"/>
          <w:sz w:val="28"/>
          <w:szCs w:val="28"/>
          <w:lang w:eastAsia="ru-RU"/>
        </w:rPr>
        <w:t xml:space="preserve"> Вместе с тем заметного снижения цен на большинство товаров в этот период практически не наблюдалось. В июле инфляция вно</w:t>
      </w:r>
      <w:r>
        <w:rPr>
          <w:rFonts w:ascii="Times New Roman" w:eastAsia="Times New Roman" w:hAnsi="Times New Roman" w:cs="Times New Roman"/>
          <w:sz w:val="28"/>
          <w:szCs w:val="28"/>
          <w:lang w:eastAsia="ru-RU"/>
        </w:rPr>
        <w:t>вь повысилась до 15,6 процента в</w:t>
      </w:r>
      <w:r w:rsidRPr="00FF3008">
        <w:rPr>
          <w:rFonts w:ascii="Times New Roman" w:eastAsia="Times New Roman" w:hAnsi="Times New Roman" w:cs="Times New Roman"/>
          <w:sz w:val="28"/>
          <w:szCs w:val="28"/>
          <w:lang w:eastAsia="ru-RU"/>
        </w:rPr>
        <w:t xml:space="preserve"> результате очередной индексации </w:t>
      </w:r>
      <w:r>
        <w:rPr>
          <w:rFonts w:ascii="Times New Roman" w:eastAsia="Times New Roman" w:hAnsi="Times New Roman" w:cs="Times New Roman"/>
          <w:sz w:val="28"/>
          <w:szCs w:val="28"/>
          <w:lang w:eastAsia="ru-RU"/>
        </w:rPr>
        <w:t>комм</w:t>
      </w:r>
      <w:r w:rsidRPr="00FF3008">
        <w:rPr>
          <w:rFonts w:ascii="Times New Roman" w:eastAsia="Times New Roman" w:hAnsi="Times New Roman" w:cs="Times New Roman"/>
          <w:sz w:val="28"/>
          <w:szCs w:val="28"/>
          <w:lang w:eastAsia="ru-RU"/>
        </w:rPr>
        <w:t>унальных жилищных тарифов</w:t>
      </w:r>
      <w:r>
        <w:rPr>
          <w:rFonts w:ascii="Times New Roman" w:eastAsia="Times New Roman" w:hAnsi="Times New Roman" w:cs="Times New Roman"/>
          <w:sz w:val="28"/>
          <w:szCs w:val="28"/>
          <w:lang w:eastAsia="ru-RU"/>
        </w:rPr>
        <w:t>.</w:t>
      </w:r>
      <w:r w:rsidR="004C4368" w:rsidRPr="004C4368">
        <w:rPr>
          <w:rFonts w:ascii="Times New Roman" w:eastAsia="Times New Roman" w:hAnsi="Times New Roman" w:cs="Times New Roman"/>
          <w:sz w:val="28"/>
          <w:szCs w:val="28"/>
          <w:lang w:eastAsia="ru-RU"/>
        </w:rPr>
        <w:t xml:space="preserve"> [</w:t>
      </w:r>
      <w:r w:rsidR="004C4368" w:rsidRPr="00B02F6A">
        <w:rPr>
          <w:rFonts w:ascii="Times New Roman" w:eastAsia="Times New Roman" w:hAnsi="Times New Roman" w:cs="Times New Roman"/>
          <w:sz w:val="28"/>
          <w:szCs w:val="28"/>
          <w:lang w:eastAsia="ru-RU"/>
        </w:rPr>
        <w:t>13]</w:t>
      </w:r>
    </w:p>
    <w:p w:rsidR="00FF3008" w:rsidRPr="00FF3008" w:rsidRDefault="00FF3008"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Вторая в</w:t>
      </w:r>
      <w:r w:rsidRPr="00FF3008">
        <w:rPr>
          <w:rFonts w:ascii="Times New Roman" w:eastAsia="Times New Roman" w:hAnsi="Times New Roman" w:cs="Times New Roman"/>
          <w:sz w:val="28"/>
          <w:szCs w:val="28"/>
          <w:lang w:eastAsia="ru-RU"/>
        </w:rPr>
        <w:t>олна</w:t>
      </w:r>
      <w:r>
        <w:rPr>
          <w:rFonts w:ascii="Times New Roman" w:eastAsia="Times New Roman" w:hAnsi="Times New Roman" w:cs="Times New Roman"/>
          <w:sz w:val="28"/>
          <w:szCs w:val="28"/>
          <w:lang w:eastAsia="ru-RU"/>
        </w:rPr>
        <w:t xml:space="preserve"> девальвации,</w:t>
      </w:r>
      <w:r w:rsidRPr="00FF3008">
        <w:rPr>
          <w:rFonts w:ascii="Times New Roman" w:eastAsia="Times New Roman" w:hAnsi="Times New Roman" w:cs="Times New Roman"/>
          <w:sz w:val="28"/>
          <w:szCs w:val="28"/>
          <w:lang w:eastAsia="ru-RU"/>
        </w:rPr>
        <w:t xml:space="preserve"> возобновившаяся с июня</w:t>
      </w:r>
      <w:r>
        <w:rPr>
          <w:rFonts w:ascii="Times New Roman" w:eastAsia="Times New Roman" w:hAnsi="Times New Roman" w:cs="Times New Roman"/>
          <w:sz w:val="28"/>
          <w:szCs w:val="28"/>
          <w:lang w:eastAsia="ru-RU"/>
        </w:rPr>
        <w:t>, сказалась значительно слабее н</w:t>
      </w:r>
      <w:r w:rsidRPr="00FF3008">
        <w:rPr>
          <w:rFonts w:ascii="Times New Roman" w:eastAsia="Times New Roman" w:hAnsi="Times New Roman" w:cs="Times New Roman"/>
          <w:sz w:val="28"/>
          <w:szCs w:val="28"/>
          <w:lang w:eastAsia="ru-RU"/>
        </w:rPr>
        <w:t xml:space="preserve">а усилении инфляции и в основном пришлась на </w:t>
      </w:r>
      <w:r>
        <w:rPr>
          <w:rFonts w:ascii="Times New Roman" w:eastAsia="Times New Roman" w:hAnsi="Times New Roman" w:cs="Times New Roman"/>
          <w:sz w:val="28"/>
          <w:szCs w:val="28"/>
          <w:lang w:eastAsia="ru-RU"/>
        </w:rPr>
        <w:t xml:space="preserve">  3-й </w:t>
      </w:r>
      <w:r w:rsidRPr="00FF3008">
        <w:rPr>
          <w:rFonts w:ascii="Times New Roman" w:eastAsia="Times New Roman" w:hAnsi="Times New Roman" w:cs="Times New Roman"/>
          <w:sz w:val="28"/>
          <w:szCs w:val="28"/>
          <w:lang w:eastAsia="ru-RU"/>
        </w:rPr>
        <w:t>квартал 2015 г</w:t>
      </w:r>
      <w:r>
        <w:rPr>
          <w:rFonts w:ascii="Times New Roman" w:eastAsia="Times New Roman" w:hAnsi="Times New Roman" w:cs="Times New Roman"/>
          <w:sz w:val="28"/>
          <w:szCs w:val="28"/>
          <w:lang w:eastAsia="ru-RU"/>
        </w:rPr>
        <w:t>. -</w:t>
      </w:r>
      <w:r w:rsidRPr="00FF3008">
        <w:rPr>
          <w:rFonts w:ascii="Times New Roman" w:eastAsia="Times New Roman" w:hAnsi="Times New Roman" w:cs="Times New Roman"/>
          <w:sz w:val="28"/>
          <w:szCs w:val="28"/>
          <w:lang w:eastAsia="ru-RU"/>
        </w:rPr>
        <w:t xml:space="preserve"> к августу инфляци</w:t>
      </w:r>
      <w:r>
        <w:rPr>
          <w:rFonts w:ascii="Times New Roman" w:eastAsia="Times New Roman" w:hAnsi="Times New Roman" w:cs="Times New Roman"/>
          <w:sz w:val="28"/>
          <w:szCs w:val="28"/>
          <w:lang w:eastAsia="ru-RU"/>
        </w:rPr>
        <w:t>я ускорилась до 15,8 процента г</w:t>
      </w:r>
      <w:r w:rsidRPr="00091A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w:t>
      </w:r>
      <w:r w:rsidRPr="00FF3008">
        <w:rPr>
          <w:rFonts w:ascii="Times New Roman" w:eastAsia="Times New Roman" w:hAnsi="Times New Roman" w:cs="Times New Roman"/>
          <w:sz w:val="28"/>
          <w:szCs w:val="28"/>
          <w:lang w:eastAsia="ru-RU"/>
        </w:rPr>
        <w:t>. Девальвация в этот период отразилась</w:t>
      </w:r>
      <w:r w:rsidR="00091A74">
        <w:rPr>
          <w:rFonts w:ascii="Times New Roman" w:eastAsia="Times New Roman" w:hAnsi="Times New Roman" w:cs="Times New Roman"/>
          <w:sz w:val="28"/>
          <w:szCs w:val="28"/>
          <w:lang w:eastAsia="ru-RU"/>
        </w:rPr>
        <w:t xml:space="preserve"> на росте цен на сильно </w:t>
      </w:r>
      <w:proofErr w:type="spellStart"/>
      <w:r w:rsidR="00091A74">
        <w:rPr>
          <w:rFonts w:ascii="Times New Roman" w:eastAsia="Times New Roman" w:hAnsi="Times New Roman" w:cs="Times New Roman"/>
          <w:sz w:val="28"/>
          <w:szCs w:val="28"/>
          <w:lang w:eastAsia="ru-RU"/>
        </w:rPr>
        <w:t>и</w:t>
      </w:r>
      <w:r w:rsidRPr="00FF3008">
        <w:rPr>
          <w:rFonts w:ascii="Times New Roman" w:eastAsia="Times New Roman" w:hAnsi="Times New Roman" w:cs="Times New Roman"/>
          <w:sz w:val="28"/>
          <w:szCs w:val="28"/>
          <w:lang w:eastAsia="ru-RU"/>
        </w:rPr>
        <w:t>мпортозависимые</w:t>
      </w:r>
      <w:proofErr w:type="spellEnd"/>
      <w:r w:rsidRPr="00FF3008">
        <w:rPr>
          <w:rFonts w:ascii="Times New Roman" w:eastAsia="Times New Roman" w:hAnsi="Times New Roman" w:cs="Times New Roman"/>
          <w:sz w:val="28"/>
          <w:szCs w:val="28"/>
          <w:lang w:eastAsia="ru-RU"/>
        </w:rPr>
        <w:t xml:space="preserve"> услуги</w:t>
      </w:r>
      <w:r w:rsidR="00091A74">
        <w:rPr>
          <w:rFonts w:ascii="Times New Roman" w:eastAsia="Times New Roman" w:hAnsi="Times New Roman" w:cs="Times New Roman"/>
          <w:sz w:val="28"/>
          <w:szCs w:val="28"/>
          <w:lang w:eastAsia="ru-RU"/>
        </w:rPr>
        <w:t xml:space="preserve"> и </w:t>
      </w:r>
      <w:r w:rsidRPr="00FF3008">
        <w:rPr>
          <w:rFonts w:ascii="Times New Roman" w:eastAsia="Times New Roman" w:hAnsi="Times New Roman" w:cs="Times New Roman"/>
          <w:sz w:val="28"/>
          <w:szCs w:val="28"/>
          <w:lang w:eastAsia="ru-RU"/>
        </w:rPr>
        <w:t xml:space="preserve"> непродовольственные товары.</w:t>
      </w:r>
    </w:p>
    <w:p w:rsidR="00FF3008" w:rsidRDefault="00FF3008" w:rsidP="00B02F6A">
      <w:pPr>
        <w:spacing w:line="360" w:lineRule="auto"/>
        <w:ind w:right="850"/>
        <w:jc w:val="both"/>
        <w:rPr>
          <w:rFonts w:ascii="Times New Roman" w:eastAsia="Times New Roman" w:hAnsi="Times New Roman" w:cs="Times New Roman"/>
          <w:sz w:val="28"/>
          <w:szCs w:val="28"/>
          <w:lang w:eastAsia="ru-RU"/>
        </w:rPr>
      </w:pPr>
      <w:r w:rsidRPr="00FF3008">
        <w:rPr>
          <w:rFonts w:ascii="Times New Roman" w:eastAsia="Times New Roman" w:hAnsi="Times New Roman" w:cs="Times New Roman"/>
          <w:sz w:val="28"/>
          <w:szCs w:val="28"/>
          <w:lang w:eastAsia="ru-RU"/>
        </w:rPr>
        <w:t xml:space="preserve"> Из-за высокой базы </w:t>
      </w:r>
      <w:r w:rsidR="00091A74">
        <w:rPr>
          <w:rFonts w:ascii="Times New Roman" w:eastAsia="Times New Roman" w:hAnsi="Times New Roman" w:cs="Times New Roman"/>
          <w:sz w:val="28"/>
          <w:szCs w:val="28"/>
          <w:lang w:eastAsia="ru-RU"/>
        </w:rPr>
        <w:t>2014 года с сентября инфляция ст</w:t>
      </w:r>
      <w:r w:rsidRPr="00FF3008">
        <w:rPr>
          <w:rFonts w:ascii="Times New Roman" w:eastAsia="Times New Roman" w:hAnsi="Times New Roman" w:cs="Times New Roman"/>
          <w:sz w:val="28"/>
          <w:szCs w:val="28"/>
          <w:lang w:eastAsia="ru-RU"/>
        </w:rPr>
        <w:t>ала замедляться</w:t>
      </w:r>
      <w:r w:rsidR="00091A74">
        <w:rPr>
          <w:rFonts w:ascii="Times New Roman" w:eastAsia="Times New Roman" w:hAnsi="Times New Roman" w:cs="Times New Roman"/>
          <w:sz w:val="28"/>
          <w:szCs w:val="28"/>
          <w:lang w:eastAsia="ru-RU"/>
        </w:rPr>
        <w:t>.</w:t>
      </w:r>
    </w:p>
    <w:p w:rsidR="00091A74" w:rsidRDefault="00091A74" w:rsidP="00B02F6A">
      <w:pPr>
        <w:spacing w:line="360" w:lineRule="auto"/>
        <w:ind w:right="850"/>
        <w:jc w:val="both"/>
        <w:rPr>
          <w:noProof/>
          <w:lang w:eastAsia="ru-RU"/>
        </w:rPr>
      </w:pPr>
      <w:r>
        <w:rPr>
          <w:noProof/>
          <w:lang w:eastAsia="ru-RU"/>
        </w:rPr>
        <w:lastRenderedPageBreak/>
        <w:drawing>
          <wp:inline distT="0" distB="0" distL="0" distR="0" wp14:anchorId="78752762" wp14:editId="4174C1C7">
            <wp:extent cx="6048697" cy="2405449"/>
            <wp:effectExtent l="0" t="0" r="9525" b="0"/>
            <wp:docPr id="3" name="Рисунок 3" descr="http://referatwork.ru/img/referats_pics/2016/inflyaciya/dinamika_cen_2014-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feratwork.ru/img/referats_pics/2016/inflyaciya/dinamika_cen_2014-201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0637" r="1280"/>
                    <a:stretch/>
                  </pic:blipFill>
                  <pic:spPr bwMode="auto">
                    <a:xfrm>
                      <a:off x="0" y="0"/>
                      <a:ext cx="6246660" cy="2484175"/>
                    </a:xfrm>
                    <a:prstGeom prst="rect">
                      <a:avLst/>
                    </a:prstGeom>
                    <a:noFill/>
                    <a:ln>
                      <a:noFill/>
                    </a:ln>
                    <a:extLst>
                      <a:ext uri="{53640926-AAD7-44D8-BBD7-CCE9431645EC}">
                        <a14:shadowObscured xmlns:a14="http://schemas.microsoft.com/office/drawing/2010/main"/>
                      </a:ext>
                    </a:extLst>
                  </pic:spPr>
                </pic:pic>
              </a:graphicData>
            </a:graphic>
          </wp:inline>
        </w:drawing>
      </w:r>
    </w:p>
    <w:p w:rsidR="00091A74" w:rsidRPr="00091A74" w:rsidRDefault="00091A74" w:rsidP="00B02F6A">
      <w:pPr>
        <w:spacing w:line="360" w:lineRule="auto"/>
        <w:ind w:right="850"/>
        <w:jc w:val="both"/>
        <w:rPr>
          <w:rFonts w:ascii="Times New Roman" w:hAnsi="Times New Roman" w:cs="Times New Roman"/>
          <w:noProof/>
          <w:sz w:val="28"/>
          <w:szCs w:val="28"/>
          <w:lang w:eastAsia="ru-RU"/>
        </w:rPr>
      </w:pPr>
      <w:r w:rsidRPr="00091A74">
        <w:rPr>
          <w:rFonts w:ascii="Times New Roman" w:hAnsi="Times New Roman" w:cs="Times New Roman"/>
          <w:noProof/>
          <w:sz w:val="28"/>
          <w:szCs w:val="28"/>
          <w:lang w:eastAsia="ru-RU"/>
        </w:rPr>
        <w:t>Рис.3</w:t>
      </w:r>
      <w:r>
        <w:rPr>
          <w:rFonts w:ascii="Times New Roman" w:hAnsi="Times New Roman" w:cs="Times New Roman"/>
          <w:noProof/>
          <w:sz w:val="28"/>
          <w:szCs w:val="28"/>
          <w:lang w:eastAsia="ru-RU"/>
        </w:rPr>
        <w:t xml:space="preserve"> ИПЦ и динамика цен в основных сегменах потребительского рынка</w:t>
      </w:r>
    </w:p>
    <w:p w:rsidR="00091A74" w:rsidRDefault="00FF3008" w:rsidP="00B02F6A">
      <w:pPr>
        <w:spacing w:line="360" w:lineRule="auto"/>
        <w:ind w:right="850"/>
        <w:jc w:val="both"/>
        <w:rPr>
          <w:rFonts w:ascii="Times New Roman" w:eastAsia="Times New Roman" w:hAnsi="Times New Roman" w:cs="Times New Roman"/>
          <w:sz w:val="28"/>
          <w:szCs w:val="28"/>
          <w:lang w:eastAsia="ru-RU"/>
        </w:rPr>
      </w:pPr>
      <w:r w:rsidRPr="00FF3008">
        <w:rPr>
          <w:rFonts w:ascii="Times New Roman" w:eastAsia="Times New Roman" w:hAnsi="Times New Roman" w:cs="Times New Roman"/>
          <w:sz w:val="28"/>
          <w:szCs w:val="28"/>
          <w:lang w:eastAsia="ru-RU"/>
        </w:rPr>
        <w:t>Структур</w:t>
      </w:r>
      <w:r w:rsidR="00091A74">
        <w:rPr>
          <w:rFonts w:ascii="Times New Roman" w:eastAsia="Times New Roman" w:hAnsi="Times New Roman" w:cs="Times New Roman"/>
          <w:sz w:val="28"/>
          <w:szCs w:val="28"/>
          <w:lang w:eastAsia="ru-RU"/>
        </w:rPr>
        <w:t>ное содержание инфляции за 2014-2015 го</w:t>
      </w:r>
      <w:r w:rsidR="000451B6">
        <w:rPr>
          <w:rFonts w:ascii="Times New Roman" w:eastAsia="Times New Roman" w:hAnsi="Times New Roman" w:cs="Times New Roman"/>
          <w:sz w:val="28"/>
          <w:szCs w:val="28"/>
          <w:lang w:eastAsia="ru-RU"/>
        </w:rPr>
        <w:t>ды претерпело нез</w:t>
      </w:r>
      <w:r w:rsidR="00091A74">
        <w:rPr>
          <w:rFonts w:ascii="Times New Roman" w:eastAsia="Times New Roman" w:hAnsi="Times New Roman" w:cs="Times New Roman"/>
          <w:sz w:val="28"/>
          <w:szCs w:val="28"/>
          <w:lang w:eastAsia="ru-RU"/>
        </w:rPr>
        <w:t xml:space="preserve">начительные </w:t>
      </w:r>
      <w:r w:rsidR="000451B6">
        <w:rPr>
          <w:rFonts w:ascii="Times New Roman" w:eastAsia="Times New Roman" w:hAnsi="Times New Roman" w:cs="Times New Roman"/>
          <w:sz w:val="28"/>
          <w:szCs w:val="28"/>
          <w:lang w:eastAsia="ru-RU"/>
        </w:rPr>
        <w:t>изменения</w:t>
      </w:r>
      <w:r w:rsidR="00091A74">
        <w:rPr>
          <w:rFonts w:ascii="Times New Roman" w:eastAsia="Times New Roman" w:hAnsi="Times New Roman" w:cs="Times New Roman"/>
          <w:sz w:val="28"/>
          <w:szCs w:val="28"/>
          <w:lang w:eastAsia="ru-RU"/>
        </w:rPr>
        <w:t>.</w:t>
      </w:r>
    </w:p>
    <w:p w:rsidR="00091A74" w:rsidRDefault="00FF3008" w:rsidP="00B02F6A">
      <w:pPr>
        <w:spacing w:line="360" w:lineRule="auto"/>
        <w:ind w:right="850"/>
        <w:jc w:val="both"/>
        <w:rPr>
          <w:rFonts w:ascii="Times New Roman" w:eastAsia="Times New Roman" w:hAnsi="Times New Roman" w:cs="Times New Roman"/>
          <w:sz w:val="28"/>
          <w:szCs w:val="28"/>
          <w:lang w:eastAsia="ru-RU"/>
        </w:rPr>
      </w:pPr>
      <w:r w:rsidRPr="00FF3008">
        <w:rPr>
          <w:rFonts w:ascii="Times New Roman" w:eastAsia="Times New Roman" w:hAnsi="Times New Roman" w:cs="Times New Roman"/>
          <w:sz w:val="28"/>
          <w:szCs w:val="28"/>
          <w:lang w:eastAsia="ru-RU"/>
        </w:rPr>
        <w:t xml:space="preserve"> Еще более </w:t>
      </w:r>
      <w:r w:rsidR="00091A74">
        <w:rPr>
          <w:rFonts w:ascii="Times New Roman" w:eastAsia="Times New Roman" w:hAnsi="Times New Roman" w:cs="Times New Roman"/>
          <w:sz w:val="28"/>
          <w:szCs w:val="28"/>
          <w:lang w:eastAsia="ru-RU"/>
        </w:rPr>
        <w:t>дорогими стали продовольственные товары, и</w:t>
      </w:r>
      <w:r w:rsidRPr="00FF3008">
        <w:rPr>
          <w:rFonts w:ascii="Times New Roman" w:eastAsia="Times New Roman" w:hAnsi="Times New Roman" w:cs="Times New Roman"/>
          <w:sz w:val="28"/>
          <w:szCs w:val="28"/>
          <w:lang w:eastAsia="ru-RU"/>
        </w:rPr>
        <w:t xml:space="preserve"> цены значительно выросли как в 2014 году</w:t>
      </w:r>
      <w:r w:rsidR="00091A74">
        <w:rPr>
          <w:rFonts w:ascii="Times New Roman" w:eastAsia="Times New Roman" w:hAnsi="Times New Roman" w:cs="Times New Roman"/>
          <w:sz w:val="28"/>
          <w:szCs w:val="28"/>
          <w:lang w:eastAsia="ru-RU"/>
        </w:rPr>
        <w:t>- на 15,4 процента, так и в 2015 году-на 14,</w:t>
      </w:r>
      <w:r w:rsidRPr="00FF3008">
        <w:rPr>
          <w:rFonts w:ascii="Times New Roman" w:eastAsia="Times New Roman" w:hAnsi="Times New Roman" w:cs="Times New Roman"/>
          <w:sz w:val="28"/>
          <w:szCs w:val="28"/>
          <w:lang w:eastAsia="ru-RU"/>
        </w:rPr>
        <w:t>0 процента, опередив инфляцию в 1.1 раза</w:t>
      </w:r>
      <w:r w:rsidR="00091A74">
        <w:rPr>
          <w:rFonts w:ascii="Times New Roman" w:eastAsia="Times New Roman" w:hAnsi="Times New Roman" w:cs="Times New Roman"/>
          <w:sz w:val="28"/>
          <w:szCs w:val="28"/>
          <w:lang w:eastAsia="ru-RU"/>
        </w:rPr>
        <w:t>.</w:t>
      </w:r>
    </w:p>
    <w:p w:rsidR="00091A74" w:rsidRPr="00D3418E" w:rsidRDefault="00091A74"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Рост</w:t>
      </w:r>
      <w:r w:rsidR="00FF3008" w:rsidRPr="00FF3008">
        <w:rPr>
          <w:rFonts w:ascii="Times New Roman" w:eastAsia="Times New Roman" w:hAnsi="Times New Roman" w:cs="Times New Roman"/>
          <w:sz w:val="28"/>
          <w:szCs w:val="28"/>
          <w:lang w:eastAsia="ru-RU"/>
        </w:rPr>
        <w:t xml:space="preserve"> цен на продовольственные товары в 2015 году внес в инфляцию 5,2 процентного пункта</w:t>
      </w:r>
      <w:r>
        <w:rPr>
          <w:rFonts w:ascii="Times New Roman" w:eastAsia="Times New Roman" w:hAnsi="Times New Roman" w:cs="Times New Roman"/>
          <w:sz w:val="28"/>
          <w:szCs w:val="28"/>
          <w:lang w:eastAsia="ru-RU"/>
        </w:rPr>
        <w:t>.</w:t>
      </w:r>
      <w:r w:rsidR="004C4368" w:rsidRPr="00D3418E">
        <w:rPr>
          <w:rFonts w:ascii="Times New Roman" w:eastAsia="Times New Roman" w:hAnsi="Times New Roman" w:cs="Times New Roman"/>
          <w:sz w:val="28"/>
          <w:szCs w:val="28"/>
          <w:lang w:eastAsia="ru-RU"/>
        </w:rPr>
        <w:t xml:space="preserve"> [14]</w:t>
      </w:r>
    </w:p>
    <w:p w:rsidR="00091A74" w:rsidRDefault="00FF3008" w:rsidP="00B02F6A">
      <w:pPr>
        <w:spacing w:line="360" w:lineRule="auto"/>
        <w:ind w:right="850"/>
        <w:jc w:val="both"/>
        <w:rPr>
          <w:rFonts w:ascii="Times New Roman" w:eastAsia="Times New Roman" w:hAnsi="Times New Roman" w:cs="Times New Roman"/>
          <w:sz w:val="28"/>
          <w:szCs w:val="28"/>
          <w:lang w:eastAsia="ru-RU"/>
        </w:rPr>
      </w:pPr>
      <w:r w:rsidRPr="00FF3008">
        <w:rPr>
          <w:rFonts w:ascii="Times New Roman" w:eastAsia="Times New Roman" w:hAnsi="Times New Roman" w:cs="Times New Roman"/>
          <w:sz w:val="28"/>
          <w:szCs w:val="28"/>
          <w:lang w:eastAsia="ru-RU"/>
        </w:rPr>
        <w:t xml:space="preserve"> </w:t>
      </w:r>
      <w:r w:rsidR="00091A74">
        <w:rPr>
          <w:rFonts w:ascii="Times New Roman" w:eastAsia="Times New Roman" w:hAnsi="Times New Roman" w:cs="Times New Roman"/>
          <w:sz w:val="28"/>
          <w:szCs w:val="28"/>
          <w:lang w:eastAsia="ru-RU"/>
        </w:rPr>
        <w:t>В сегменте непродовольственных т</w:t>
      </w:r>
      <w:r w:rsidRPr="00FF3008">
        <w:rPr>
          <w:rFonts w:ascii="Times New Roman" w:eastAsia="Times New Roman" w:hAnsi="Times New Roman" w:cs="Times New Roman"/>
          <w:sz w:val="28"/>
          <w:szCs w:val="28"/>
          <w:lang w:eastAsia="ru-RU"/>
        </w:rPr>
        <w:t xml:space="preserve">оваров в 2015 году рост цен на 13,7 имел «догоняющий» </w:t>
      </w:r>
      <w:r w:rsidR="00091A74">
        <w:rPr>
          <w:rFonts w:ascii="Times New Roman" w:eastAsia="Times New Roman" w:hAnsi="Times New Roman" w:cs="Times New Roman"/>
          <w:sz w:val="28"/>
          <w:szCs w:val="28"/>
          <w:lang w:eastAsia="ru-RU"/>
        </w:rPr>
        <w:t>х</w:t>
      </w:r>
      <w:r w:rsidRPr="00FF3008">
        <w:rPr>
          <w:rFonts w:ascii="Times New Roman" w:eastAsia="Times New Roman" w:hAnsi="Times New Roman" w:cs="Times New Roman"/>
          <w:sz w:val="28"/>
          <w:szCs w:val="28"/>
          <w:lang w:eastAsia="ru-RU"/>
        </w:rPr>
        <w:t xml:space="preserve">арактер, при всем этом они стали в 0,9 раза дешевле </w:t>
      </w:r>
      <w:proofErr w:type="spellStart"/>
      <w:r w:rsidR="00091A74">
        <w:rPr>
          <w:rFonts w:ascii="Times New Roman" w:eastAsia="Times New Roman" w:hAnsi="Times New Roman" w:cs="Times New Roman"/>
          <w:sz w:val="28"/>
          <w:szCs w:val="28"/>
          <w:lang w:eastAsia="ru-RU"/>
        </w:rPr>
        <w:t>отностельно</w:t>
      </w:r>
      <w:proofErr w:type="spellEnd"/>
      <w:r w:rsidRPr="00FF3008">
        <w:rPr>
          <w:rFonts w:ascii="Times New Roman" w:eastAsia="Times New Roman" w:hAnsi="Times New Roman" w:cs="Times New Roman"/>
          <w:sz w:val="28"/>
          <w:szCs w:val="28"/>
          <w:lang w:eastAsia="ru-RU"/>
        </w:rPr>
        <w:t xml:space="preserve"> инфляции за два последних года. </w:t>
      </w:r>
      <w:r w:rsidR="00091A74">
        <w:rPr>
          <w:rFonts w:ascii="Times New Roman" w:eastAsia="Times New Roman" w:hAnsi="Times New Roman" w:cs="Times New Roman"/>
          <w:sz w:val="28"/>
          <w:szCs w:val="28"/>
          <w:lang w:eastAsia="ru-RU"/>
        </w:rPr>
        <w:t>Компонента непродовольственных т</w:t>
      </w:r>
      <w:r w:rsidRPr="00FF3008">
        <w:rPr>
          <w:rFonts w:ascii="Times New Roman" w:eastAsia="Times New Roman" w:hAnsi="Times New Roman" w:cs="Times New Roman"/>
          <w:sz w:val="28"/>
          <w:szCs w:val="28"/>
          <w:lang w:eastAsia="ru-RU"/>
        </w:rPr>
        <w:t xml:space="preserve">оваров внесла в инфляцию 5,1 </w:t>
      </w:r>
      <w:proofErr w:type="spellStart"/>
      <w:r w:rsidRPr="00FF3008">
        <w:rPr>
          <w:rFonts w:ascii="Times New Roman" w:eastAsia="Times New Roman" w:hAnsi="Times New Roman" w:cs="Times New Roman"/>
          <w:sz w:val="28"/>
          <w:szCs w:val="28"/>
          <w:lang w:eastAsia="ru-RU"/>
        </w:rPr>
        <w:t>п.п</w:t>
      </w:r>
      <w:proofErr w:type="spellEnd"/>
      <w:r w:rsidRPr="00FF3008">
        <w:rPr>
          <w:rFonts w:ascii="Times New Roman" w:eastAsia="Times New Roman" w:hAnsi="Times New Roman" w:cs="Times New Roman"/>
          <w:sz w:val="28"/>
          <w:szCs w:val="28"/>
          <w:lang w:eastAsia="ru-RU"/>
        </w:rPr>
        <w:t>. или 40 про</w:t>
      </w:r>
      <w:r w:rsidR="00091A74">
        <w:rPr>
          <w:rFonts w:ascii="Times New Roman" w:eastAsia="Times New Roman" w:hAnsi="Times New Roman" w:cs="Times New Roman"/>
          <w:sz w:val="28"/>
          <w:szCs w:val="28"/>
          <w:lang w:eastAsia="ru-RU"/>
        </w:rPr>
        <w:t>цента (в 2014 году 27 процента).</w:t>
      </w:r>
    </w:p>
    <w:p w:rsidR="00FF3008" w:rsidRPr="00D3418E" w:rsidRDefault="00091A74"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F3008" w:rsidRPr="00FF3008">
        <w:rPr>
          <w:rFonts w:ascii="Times New Roman" w:eastAsia="Times New Roman" w:hAnsi="Times New Roman" w:cs="Times New Roman"/>
          <w:sz w:val="28"/>
          <w:szCs w:val="28"/>
          <w:lang w:eastAsia="ru-RU"/>
        </w:rPr>
        <w:t xml:space="preserve">клад удорожания услуг на 10,2 процента составил 2,6 </w:t>
      </w:r>
      <w:proofErr w:type="spellStart"/>
      <w:r w:rsidR="00FF3008" w:rsidRPr="00FF3008">
        <w:rPr>
          <w:rFonts w:ascii="Times New Roman" w:eastAsia="Times New Roman" w:hAnsi="Times New Roman" w:cs="Times New Roman"/>
          <w:sz w:val="28"/>
          <w:szCs w:val="28"/>
          <w:lang w:eastAsia="ru-RU"/>
        </w:rPr>
        <w:t>п.п</w:t>
      </w:r>
      <w:proofErr w:type="spellEnd"/>
      <w:r w:rsidR="00FF3008" w:rsidRPr="00FF3008">
        <w:rPr>
          <w:rFonts w:ascii="Times New Roman" w:eastAsia="Times New Roman" w:hAnsi="Times New Roman" w:cs="Times New Roman"/>
          <w:sz w:val="28"/>
          <w:szCs w:val="28"/>
          <w:lang w:eastAsia="ru-RU"/>
        </w:rPr>
        <w:t xml:space="preserve">. или 20 процента (для сравнения: в 2014 году 2,7 </w:t>
      </w:r>
      <w:proofErr w:type="spellStart"/>
      <w:r w:rsidR="00FF3008" w:rsidRPr="00FF3008">
        <w:rPr>
          <w:rFonts w:ascii="Times New Roman" w:eastAsia="Times New Roman" w:hAnsi="Times New Roman" w:cs="Times New Roman"/>
          <w:sz w:val="28"/>
          <w:szCs w:val="28"/>
          <w:lang w:eastAsia="ru-RU"/>
        </w:rPr>
        <w:t>п.п</w:t>
      </w:r>
      <w:proofErr w:type="spellEnd"/>
      <w:r w:rsidR="00FF3008" w:rsidRPr="00FF3008">
        <w:rPr>
          <w:rFonts w:ascii="Times New Roman" w:eastAsia="Times New Roman" w:hAnsi="Times New Roman" w:cs="Times New Roman"/>
          <w:sz w:val="28"/>
          <w:szCs w:val="28"/>
          <w:lang w:eastAsia="ru-RU"/>
        </w:rPr>
        <w:t>. или 24 процента).</w:t>
      </w:r>
      <w:r w:rsidR="004C4368" w:rsidRPr="004C4368">
        <w:rPr>
          <w:rFonts w:ascii="Times New Roman" w:eastAsia="Times New Roman" w:hAnsi="Times New Roman" w:cs="Times New Roman"/>
          <w:sz w:val="28"/>
          <w:szCs w:val="28"/>
          <w:lang w:eastAsia="ru-RU"/>
        </w:rPr>
        <w:t xml:space="preserve"> [</w:t>
      </w:r>
      <w:r w:rsidR="004C4368" w:rsidRPr="00D3418E">
        <w:rPr>
          <w:rFonts w:ascii="Times New Roman" w:eastAsia="Times New Roman" w:hAnsi="Times New Roman" w:cs="Times New Roman"/>
          <w:sz w:val="28"/>
          <w:szCs w:val="28"/>
          <w:lang w:eastAsia="ru-RU"/>
        </w:rPr>
        <w:t>13]</w:t>
      </w:r>
    </w:p>
    <w:p w:rsidR="000451B6" w:rsidRDefault="00FF3008" w:rsidP="00B02F6A">
      <w:pPr>
        <w:spacing w:line="360" w:lineRule="auto"/>
        <w:ind w:right="850"/>
        <w:jc w:val="both"/>
        <w:rPr>
          <w:rFonts w:ascii="Times New Roman" w:eastAsia="Times New Roman" w:hAnsi="Times New Roman" w:cs="Times New Roman"/>
          <w:sz w:val="28"/>
          <w:szCs w:val="28"/>
          <w:lang w:eastAsia="ru-RU"/>
        </w:rPr>
      </w:pPr>
      <w:r w:rsidRPr="00FF3008">
        <w:rPr>
          <w:rFonts w:ascii="Times New Roman" w:eastAsia="Times New Roman" w:hAnsi="Times New Roman" w:cs="Times New Roman"/>
          <w:sz w:val="28"/>
          <w:szCs w:val="28"/>
          <w:lang w:eastAsia="ru-RU"/>
        </w:rPr>
        <w:t xml:space="preserve">В субъектах Российской Федерации прирост цен в декабре за годовой период на все товары и услуги варьировался от </w:t>
      </w:r>
      <w:r w:rsidR="000451B6">
        <w:rPr>
          <w:rFonts w:ascii="Times New Roman" w:eastAsia="Times New Roman" w:hAnsi="Times New Roman" w:cs="Times New Roman"/>
          <w:sz w:val="28"/>
          <w:szCs w:val="28"/>
          <w:lang w:eastAsia="ru-RU"/>
        </w:rPr>
        <w:t>10,3 процента до 17</w:t>
      </w:r>
      <w:r w:rsidRPr="00FF3008">
        <w:rPr>
          <w:rFonts w:ascii="Times New Roman" w:eastAsia="Times New Roman" w:hAnsi="Times New Roman" w:cs="Times New Roman"/>
          <w:sz w:val="28"/>
          <w:szCs w:val="28"/>
          <w:lang w:eastAsia="ru-RU"/>
        </w:rPr>
        <w:t>,5 процента за исключение</w:t>
      </w:r>
      <w:r w:rsidR="000451B6">
        <w:rPr>
          <w:rFonts w:ascii="Times New Roman" w:eastAsia="Times New Roman" w:hAnsi="Times New Roman" w:cs="Times New Roman"/>
          <w:sz w:val="28"/>
          <w:szCs w:val="28"/>
          <w:lang w:eastAsia="ru-RU"/>
        </w:rPr>
        <w:t>м Крымского федерального округа.</w:t>
      </w:r>
    </w:p>
    <w:p w:rsidR="00FF3008" w:rsidRPr="00FF3008" w:rsidRDefault="00FF3008" w:rsidP="00B02F6A">
      <w:pPr>
        <w:spacing w:line="360" w:lineRule="auto"/>
        <w:ind w:right="850"/>
        <w:jc w:val="both"/>
        <w:rPr>
          <w:rFonts w:ascii="Times New Roman" w:eastAsia="Times New Roman" w:hAnsi="Times New Roman" w:cs="Times New Roman"/>
          <w:sz w:val="28"/>
          <w:szCs w:val="28"/>
          <w:lang w:eastAsia="ru-RU"/>
        </w:rPr>
      </w:pPr>
      <w:r w:rsidRPr="00FF3008">
        <w:rPr>
          <w:rFonts w:ascii="Times New Roman" w:eastAsia="Times New Roman" w:hAnsi="Times New Roman" w:cs="Times New Roman"/>
          <w:sz w:val="28"/>
          <w:szCs w:val="28"/>
          <w:lang w:eastAsia="ru-RU"/>
        </w:rPr>
        <w:t>В Крымском федеральном округе прирост цен (учитываемый с 2015 года) за годовой период</w:t>
      </w:r>
      <w:r w:rsidR="000451B6">
        <w:rPr>
          <w:rFonts w:ascii="Times New Roman" w:eastAsia="Times New Roman" w:hAnsi="Times New Roman" w:cs="Times New Roman"/>
          <w:sz w:val="28"/>
          <w:szCs w:val="28"/>
          <w:lang w:eastAsia="ru-RU"/>
        </w:rPr>
        <w:t>-</w:t>
      </w:r>
      <w:r w:rsidRPr="00FF3008">
        <w:rPr>
          <w:rFonts w:ascii="Times New Roman" w:eastAsia="Times New Roman" w:hAnsi="Times New Roman" w:cs="Times New Roman"/>
          <w:sz w:val="28"/>
          <w:szCs w:val="28"/>
          <w:lang w:eastAsia="ru-RU"/>
        </w:rPr>
        <w:t xml:space="preserve"> 26,4 процента г/г</w:t>
      </w:r>
      <w:r w:rsidR="000451B6">
        <w:rPr>
          <w:rFonts w:ascii="Times New Roman" w:eastAsia="Times New Roman" w:hAnsi="Times New Roman" w:cs="Times New Roman"/>
          <w:sz w:val="28"/>
          <w:szCs w:val="28"/>
          <w:lang w:eastAsia="ru-RU"/>
        </w:rPr>
        <w:t>.</w:t>
      </w:r>
      <w:r w:rsidRPr="00FF3008">
        <w:rPr>
          <w:rFonts w:ascii="Times New Roman" w:eastAsia="Times New Roman" w:hAnsi="Times New Roman" w:cs="Times New Roman"/>
          <w:sz w:val="28"/>
          <w:szCs w:val="28"/>
          <w:lang w:eastAsia="ru-RU"/>
        </w:rPr>
        <w:t xml:space="preserve"> За исключением Крымского </w:t>
      </w:r>
      <w:r w:rsidRPr="00FF3008">
        <w:rPr>
          <w:rFonts w:ascii="Times New Roman" w:eastAsia="Times New Roman" w:hAnsi="Times New Roman" w:cs="Times New Roman"/>
          <w:sz w:val="28"/>
          <w:szCs w:val="28"/>
          <w:lang w:eastAsia="ru-RU"/>
        </w:rPr>
        <w:lastRenderedPageBreak/>
        <w:t>федерального округа инфляция в России составила бы 12</w:t>
      </w:r>
      <w:r w:rsidR="000451B6">
        <w:rPr>
          <w:rFonts w:ascii="Times New Roman" w:eastAsia="Times New Roman" w:hAnsi="Times New Roman" w:cs="Times New Roman"/>
          <w:sz w:val="28"/>
          <w:szCs w:val="28"/>
          <w:lang w:eastAsia="ru-RU"/>
        </w:rPr>
        <w:t>,</w:t>
      </w:r>
      <w:r w:rsidRPr="00FF3008">
        <w:rPr>
          <w:rFonts w:ascii="Times New Roman" w:eastAsia="Times New Roman" w:hAnsi="Times New Roman" w:cs="Times New Roman"/>
          <w:sz w:val="28"/>
          <w:szCs w:val="28"/>
          <w:lang w:eastAsia="ru-RU"/>
        </w:rPr>
        <w:t xml:space="preserve">7 процента. Также инфляция превысила 14,8 процента в 4-х субъектах </w:t>
      </w:r>
      <w:r w:rsidR="000451B6" w:rsidRPr="00FF3008">
        <w:rPr>
          <w:rFonts w:ascii="Times New Roman" w:eastAsia="Times New Roman" w:hAnsi="Times New Roman" w:cs="Times New Roman"/>
          <w:sz w:val="28"/>
          <w:szCs w:val="28"/>
          <w:lang w:eastAsia="ru-RU"/>
        </w:rPr>
        <w:t>Северо</w:t>
      </w:r>
      <w:r w:rsidR="000451B6">
        <w:rPr>
          <w:rFonts w:ascii="Times New Roman" w:eastAsia="Times New Roman" w:hAnsi="Times New Roman" w:cs="Times New Roman"/>
          <w:sz w:val="28"/>
          <w:szCs w:val="28"/>
          <w:lang w:eastAsia="ru-RU"/>
        </w:rPr>
        <w:t>-</w:t>
      </w:r>
      <w:r w:rsidR="000451B6" w:rsidRPr="00FF3008">
        <w:rPr>
          <w:rFonts w:ascii="Times New Roman" w:eastAsia="Times New Roman" w:hAnsi="Times New Roman" w:cs="Times New Roman"/>
          <w:sz w:val="28"/>
          <w:szCs w:val="28"/>
          <w:lang w:eastAsia="ru-RU"/>
        </w:rPr>
        <w:t>Кавказского</w:t>
      </w:r>
      <w:r w:rsidRPr="00FF3008">
        <w:rPr>
          <w:rFonts w:ascii="Times New Roman" w:eastAsia="Times New Roman" w:hAnsi="Times New Roman" w:cs="Times New Roman"/>
          <w:sz w:val="28"/>
          <w:szCs w:val="28"/>
          <w:lang w:eastAsia="ru-RU"/>
        </w:rPr>
        <w:t xml:space="preserve"> федерального округа </w:t>
      </w:r>
      <w:r w:rsidR="000451B6">
        <w:rPr>
          <w:rFonts w:ascii="Times New Roman" w:eastAsia="Times New Roman" w:hAnsi="Times New Roman" w:cs="Times New Roman"/>
          <w:sz w:val="28"/>
          <w:szCs w:val="28"/>
          <w:lang w:eastAsia="ru-RU"/>
        </w:rPr>
        <w:t>(</w:t>
      </w:r>
      <w:r w:rsidRPr="00FF3008">
        <w:rPr>
          <w:rFonts w:ascii="Times New Roman" w:eastAsia="Times New Roman" w:hAnsi="Times New Roman" w:cs="Times New Roman"/>
          <w:sz w:val="28"/>
          <w:szCs w:val="28"/>
          <w:lang w:eastAsia="ru-RU"/>
        </w:rPr>
        <w:t>Республика Ингушетия</w:t>
      </w:r>
      <w:r w:rsidR="000451B6">
        <w:rPr>
          <w:rFonts w:ascii="Times New Roman" w:eastAsia="Times New Roman" w:hAnsi="Times New Roman" w:cs="Times New Roman"/>
          <w:sz w:val="28"/>
          <w:szCs w:val="28"/>
          <w:lang w:eastAsia="ru-RU"/>
        </w:rPr>
        <w:t xml:space="preserve"> -</w:t>
      </w:r>
      <w:r w:rsidRPr="00FF3008">
        <w:rPr>
          <w:rFonts w:ascii="Times New Roman" w:eastAsia="Times New Roman" w:hAnsi="Times New Roman" w:cs="Times New Roman"/>
          <w:sz w:val="28"/>
          <w:szCs w:val="28"/>
          <w:lang w:eastAsia="ru-RU"/>
        </w:rPr>
        <w:t xml:space="preserve"> 17,5 процента</w:t>
      </w:r>
      <w:r w:rsidR="000451B6">
        <w:rPr>
          <w:rFonts w:ascii="Times New Roman" w:eastAsia="Times New Roman" w:hAnsi="Times New Roman" w:cs="Times New Roman"/>
          <w:sz w:val="28"/>
          <w:szCs w:val="28"/>
          <w:lang w:eastAsia="ru-RU"/>
        </w:rPr>
        <w:t>,</w:t>
      </w:r>
      <w:r w:rsidRPr="00FF3008">
        <w:rPr>
          <w:rFonts w:ascii="Times New Roman" w:eastAsia="Times New Roman" w:hAnsi="Times New Roman" w:cs="Times New Roman"/>
          <w:sz w:val="28"/>
          <w:szCs w:val="28"/>
          <w:lang w:eastAsia="ru-RU"/>
        </w:rPr>
        <w:t xml:space="preserve"> </w:t>
      </w:r>
      <w:r w:rsidR="000451B6">
        <w:rPr>
          <w:rFonts w:ascii="Times New Roman" w:eastAsia="Times New Roman" w:hAnsi="Times New Roman" w:cs="Times New Roman"/>
          <w:sz w:val="28"/>
          <w:szCs w:val="28"/>
          <w:lang w:eastAsia="ru-RU"/>
        </w:rPr>
        <w:t>Кабардино-Балкарская Республика-</w:t>
      </w:r>
      <w:r w:rsidRPr="00FF3008">
        <w:rPr>
          <w:rFonts w:ascii="Times New Roman" w:eastAsia="Times New Roman" w:hAnsi="Times New Roman" w:cs="Times New Roman"/>
          <w:sz w:val="28"/>
          <w:szCs w:val="28"/>
          <w:lang w:eastAsia="ru-RU"/>
        </w:rPr>
        <w:t>15,3 процента и др.), где специфические усло</w:t>
      </w:r>
      <w:r w:rsidR="000451B6">
        <w:rPr>
          <w:rFonts w:ascii="Times New Roman" w:eastAsia="Times New Roman" w:hAnsi="Times New Roman" w:cs="Times New Roman"/>
          <w:sz w:val="28"/>
          <w:szCs w:val="28"/>
          <w:lang w:eastAsia="ru-RU"/>
        </w:rPr>
        <w:t>вия развития экономики</w:t>
      </w:r>
      <w:r w:rsidRPr="00FF3008">
        <w:rPr>
          <w:rFonts w:ascii="Times New Roman" w:eastAsia="Times New Roman" w:hAnsi="Times New Roman" w:cs="Times New Roman"/>
          <w:sz w:val="28"/>
          <w:szCs w:val="28"/>
          <w:lang w:eastAsia="ru-RU"/>
        </w:rPr>
        <w:t xml:space="preserve"> </w:t>
      </w:r>
      <w:r w:rsidR="000451B6">
        <w:rPr>
          <w:rFonts w:ascii="Times New Roman" w:eastAsia="Times New Roman" w:hAnsi="Times New Roman" w:cs="Times New Roman"/>
          <w:sz w:val="28"/>
          <w:szCs w:val="28"/>
          <w:lang w:eastAsia="ru-RU"/>
        </w:rPr>
        <w:t>.</w:t>
      </w:r>
    </w:p>
    <w:p w:rsidR="00FF3008" w:rsidRPr="00FF3008" w:rsidRDefault="00FF3008" w:rsidP="00B02F6A">
      <w:pPr>
        <w:spacing w:line="360" w:lineRule="auto"/>
        <w:ind w:right="850"/>
        <w:jc w:val="both"/>
        <w:rPr>
          <w:rFonts w:ascii="Times New Roman" w:eastAsia="Times New Roman" w:hAnsi="Times New Roman" w:cs="Times New Roman"/>
          <w:sz w:val="28"/>
          <w:szCs w:val="28"/>
          <w:lang w:eastAsia="ru-RU"/>
        </w:rPr>
      </w:pPr>
      <w:r w:rsidRPr="00FF3008">
        <w:rPr>
          <w:rFonts w:ascii="Times New Roman" w:eastAsia="Times New Roman" w:hAnsi="Times New Roman" w:cs="Times New Roman"/>
          <w:sz w:val="28"/>
          <w:szCs w:val="28"/>
          <w:lang w:eastAsia="ru-RU"/>
        </w:rPr>
        <w:t>На продовольст</w:t>
      </w:r>
      <w:r w:rsidR="000451B6">
        <w:rPr>
          <w:rFonts w:ascii="Times New Roman" w:eastAsia="Times New Roman" w:hAnsi="Times New Roman" w:cs="Times New Roman"/>
          <w:sz w:val="28"/>
          <w:szCs w:val="28"/>
          <w:lang w:eastAsia="ru-RU"/>
        </w:rPr>
        <w:t>венные Товары начале 2015 года п</w:t>
      </w:r>
      <w:r w:rsidRPr="00FF3008">
        <w:rPr>
          <w:rFonts w:ascii="Times New Roman" w:eastAsia="Times New Roman" w:hAnsi="Times New Roman" w:cs="Times New Roman"/>
          <w:sz w:val="28"/>
          <w:szCs w:val="28"/>
          <w:lang w:eastAsia="ru-RU"/>
        </w:rPr>
        <w:t>родолжался значительный рост цен вследствие девал</w:t>
      </w:r>
      <w:r w:rsidR="000451B6">
        <w:rPr>
          <w:rFonts w:ascii="Times New Roman" w:eastAsia="Times New Roman" w:hAnsi="Times New Roman" w:cs="Times New Roman"/>
          <w:sz w:val="28"/>
          <w:szCs w:val="28"/>
          <w:lang w:eastAsia="ru-RU"/>
        </w:rPr>
        <w:t xml:space="preserve">ьвации рубля и эффекта от введения </w:t>
      </w:r>
      <w:proofErr w:type="spellStart"/>
      <w:r w:rsidR="000451B6">
        <w:rPr>
          <w:rFonts w:ascii="Times New Roman" w:eastAsia="Times New Roman" w:hAnsi="Times New Roman" w:cs="Times New Roman"/>
          <w:sz w:val="28"/>
          <w:szCs w:val="28"/>
          <w:lang w:eastAsia="ru-RU"/>
        </w:rPr>
        <w:t>контрс</w:t>
      </w:r>
      <w:r w:rsidRPr="00FF3008">
        <w:rPr>
          <w:rFonts w:ascii="Times New Roman" w:eastAsia="Times New Roman" w:hAnsi="Times New Roman" w:cs="Times New Roman"/>
          <w:sz w:val="28"/>
          <w:szCs w:val="28"/>
          <w:lang w:eastAsia="ru-RU"/>
        </w:rPr>
        <w:t>анкций</w:t>
      </w:r>
      <w:proofErr w:type="spellEnd"/>
      <w:r w:rsidRPr="00FF3008">
        <w:rPr>
          <w:rFonts w:ascii="Times New Roman" w:eastAsia="Times New Roman" w:hAnsi="Times New Roman" w:cs="Times New Roman"/>
          <w:sz w:val="28"/>
          <w:szCs w:val="28"/>
          <w:lang w:eastAsia="ru-RU"/>
        </w:rPr>
        <w:t xml:space="preserve"> </w:t>
      </w:r>
      <w:r w:rsidR="000451B6">
        <w:rPr>
          <w:rFonts w:ascii="Times New Roman" w:eastAsia="Times New Roman" w:hAnsi="Times New Roman" w:cs="Times New Roman"/>
          <w:sz w:val="28"/>
          <w:szCs w:val="28"/>
          <w:lang w:eastAsia="ru-RU"/>
        </w:rPr>
        <w:t>по</w:t>
      </w:r>
      <w:r w:rsidRPr="00FF3008">
        <w:rPr>
          <w:rFonts w:ascii="Times New Roman" w:eastAsia="Times New Roman" w:hAnsi="Times New Roman" w:cs="Times New Roman"/>
          <w:sz w:val="28"/>
          <w:szCs w:val="28"/>
          <w:lang w:eastAsia="ru-RU"/>
        </w:rPr>
        <w:t xml:space="preserve"> ограничению </w:t>
      </w:r>
      <w:r w:rsidR="000451B6">
        <w:rPr>
          <w:rFonts w:ascii="Times New Roman" w:eastAsia="Times New Roman" w:hAnsi="Times New Roman" w:cs="Times New Roman"/>
          <w:sz w:val="28"/>
          <w:szCs w:val="28"/>
          <w:lang w:eastAsia="ru-RU"/>
        </w:rPr>
        <w:t xml:space="preserve">продовольственного </w:t>
      </w:r>
      <w:r w:rsidRPr="00FF3008">
        <w:rPr>
          <w:rFonts w:ascii="Times New Roman" w:eastAsia="Times New Roman" w:hAnsi="Times New Roman" w:cs="Times New Roman"/>
          <w:sz w:val="28"/>
          <w:szCs w:val="28"/>
          <w:lang w:eastAsia="ru-RU"/>
        </w:rPr>
        <w:t xml:space="preserve">импорта, </w:t>
      </w:r>
      <w:r w:rsidR="000451B6">
        <w:rPr>
          <w:rFonts w:ascii="Times New Roman" w:eastAsia="Times New Roman" w:hAnsi="Times New Roman" w:cs="Times New Roman"/>
          <w:sz w:val="28"/>
          <w:szCs w:val="28"/>
          <w:lang w:eastAsia="ru-RU"/>
        </w:rPr>
        <w:t xml:space="preserve"> и к февралю п</w:t>
      </w:r>
      <w:r w:rsidRPr="00FF3008">
        <w:rPr>
          <w:rFonts w:ascii="Times New Roman" w:eastAsia="Times New Roman" w:hAnsi="Times New Roman" w:cs="Times New Roman"/>
          <w:sz w:val="28"/>
          <w:szCs w:val="28"/>
          <w:lang w:eastAsia="ru-RU"/>
        </w:rPr>
        <w:t>р</w:t>
      </w:r>
      <w:r w:rsidR="000451B6">
        <w:rPr>
          <w:rFonts w:ascii="Times New Roman" w:eastAsia="Times New Roman" w:hAnsi="Times New Roman" w:cs="Times New Roman"/>
          <w:sz w:val="28"/>
          <w:szCs w:val="28"/>
          <w:lang w:eastAsia="ru-RU"/>
        </w:rPr>
        <w:t>одовольственная инфляция достигл</w:t>
      </w:r>
      <w:r w:rsidRPr="00FF3008">
        <w:rPr>
          <w:rFonts w:ascii="Times New Roman" w:eastAsia="Times New Roman" w:hAnsi="Times New Roman" w:cs="Times New Roman"/>
          <w:sz w:val="28"/>
          <w:szCs w:val="28"/>
          <w:lang w:eastAsia="ru-RU"/>
        </w:rPr>
        <w:t xml:space="preserve">а </w:t>
      </w:r>
      <w:r w:rsidR="000451B6">
        <w:rPr>
          <w:rFonts w:ascii="Times New Roman" w:eastAsia="Times New Roman" w:hAnsi="Times New Roman" w:cs="Times New Roman"/>
          <w:sz w:val="28"/>
          <w:szCs w:val="28"/>
          <w:lang w:eastAsia="ru-RU"/>
        </w:rPr>
        <w:t>пика - 23,3 процента з</w:t>
      </w:r>
      <w:r w:rsidRPr="00FF3008">
        <w:rPr>
          <w:rFonts w:ascii="Times New Roman" w:eastAsia="Times New Roman" w:hAnsi="Times New Roman" w:cs="Times New Roman"/>
          <w:sz w:val="28"/>
          <w:szCs w:val="28"/>
          <w:lang w:eastAsia="ru-RU"/>
        </w:rPr>
        <w:t>а годовой период.</w:t>
      </w:r>
    </w:p>
    <w:p w:rsidR="000451B6" w:rsidRPr="004C4368" w:rsidRDefault="00FF3008" w:rsidP="00B02F6A">
      <w:pPr>
        <w:spacing w:line="360" w:lineRule="auto"/>
        <w:ind w:right="850"/>
        <w:jc w:val="both"/>
        <w:rPr>
          <w:rFonts w:ascii="Times New Roman" w:eastAsia="Times New Roman" w:hAnsi="Times New Roman" w:cs="Times New Roman"/>
          <w:sz w:val="28"/>
          <w:szCs w:val="28"/>
          <w:lang w:val="en-US" w:eastAsia="ru-RU"/>
        </w:rPr>
      </w:pPr>
      <w:r w:rsidRPr="00FF3008">
        <w:rPr>
          <w:rFonts w:ascii="Times New Roman" w:eastAsia="Times New Roman" w:hAnsi="Times New Roman" w:cs="Times New Roman"/>
          <w:sz w:val="28"/>
          <w:szCs w:val="28"/>
          <w:lang w:eastAsia="ru-RU"/>
        </w:rPr>
        <w:t xml:space="preserve">В январе 2016 года инфляция на потребительском рынке составила 1,0% </w:t>
      </w:r>
      <w:r w:rsidR="000451B6">
        <w:rPr>
          <w:rFonts w:ascii="Times New Roman" w:eastAsia="Times New Roman" w:hAnsi="Times New Roman" w:cs="Times New Roman"/>
          <w:sz w:val="28"/>
          <w:szCs w:val="28"/>
          <w:lang w:eastAsia="ru-RU"/>
        </w:rPr>
        <w:t>(</w:t>
      </w:r>
      <w:r w:rsidRPr="00FF3008">
        <w:rPr>
          <w:rFonts w:ascii="Times New Roman" w:eastAsia="Times New Roman" w:hAnsi="Times New Roman" w:cs="Times New Roman"/>
          <w:sz w:val="28"/>
          <w:szCs w:val="28"/>
          <w:lang w:eastAsia="ru-RU"/>
        </w:rPr>
        <w:t>в январе 2015 года</w:t>
      </w:r>
      <w:r w:rsidR="000451B6">
        <w:rPr>
          <w:rFonts w:ascii="Times New Roman" w:eastAsia="Times New Roman" w:hAnsi="Times New Roman" w:cs="Times New Roman"/>
          <w:sz w:val="28"/>
          <w:szCs w:val="28"/>
          <w:lang w:eastAsia="ru-RU"/>
        </w:rPr>
        <w:t xml:space="preserve"> -</w:t>
      </w:r>
      <w:r w:rsidRPr="00FF3008">
        <w:rPr>
          <w:rFonts w:ascii="Times New Roman" w:eastAsia="Times New Roman" w:hAnsi="Times New Roman" w:cs="Times New Roman"/>
          <w:sz w:val="28"/>
          <w:szCs w:val="28"/>
          <w:lang w:eastAsia="ru-RU"/>
        </w:rPr>
        <w:t xml:space="preserve"> 3,9%). В годовом выражении инфляция замедлилась до 9,8% с 12,9% в декабре. Некоторое усиление роста потребительских цен в январе относительно декабря обеспечив ускорением роста цен секторе услуг рыночных непродовольственных товаров. </w:t>
      </w:r>
      <w:r w:rsidR="004C4368">
        <w:rPr>
          <w:rFonts w:ascii="Times New Roman" w:eastAsia="Times New Roman" w:hAnsi="Times New Roman" w:cs="Times New Roman"/>
          <w:sz w:val="28"/>
          <w:szCs w:val="28"/>
          <w:lang w:val="en-US" w:eastAsia="ru-RU"/>
        </w:rPr>
        <w:t>[13]</w:t>
      </w:r>
    </w:p>
    <w:p w:rsidR="000451B6" w:rsidRDefault="000451B6" w:rsidP="00B02F6A">
      <w:pPr>
        <w:spacing w:line="360" w:lineRule="auto"/>
        <w:ind w:right="850"/>
        <w:jc w:val="both"/>
        <w:rPr>
          <w:rFonts w:ascii="Times New Roman" w:eastAsia="Times New Roman" w:hAnsi="Times New Roman" w:cs="Times New Roman"/>
          <w:sz w:val="28"/>
          <w:szCs w:val="28"/>
          <w:lang w:eastAsia="ru-RU"/>
        </w:rPr>
      </w:pPr>
      <w:r>
        <w:rPr>
          <w:noProof/>
          <w:lang w:eastAsia="ru-RU"/>
        </w:rPr>
        <w:drawing>
          <wp:inline distT="0" distB="0" distL="0" distR="0" wp14:anchorId="5D58B804" wp14:editId="06CFCBDB">
            <wp:extent cx="6120130" cy="2331106"/>
            <wp:effectExtent l="0" t="0" r="0" b="0"/>
            <wp:docPr id="5" name="Рисунок 5" descr="http://referatwork.ru/img/referats_pics/2016/inflyaciya/inflyaciya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feratwork.ru/img/referats_pics/2016/inflyaciya/inflyaciya_2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331106"/>
                    </a:xfrm>
                    <a:prstGeom prst="rect">
                      <a:avLst/>
                    </a:prstGeom>
                    <a:noFill/>
                    <a:ln>
                      <a:noFill/>
                    </a:ln>
                  </pic:spPr>
                </pic:pic>
              </a:graphicData>
            </a:graphic>
          </wp:inline>
        </w:drawing>
      </w:r>
    </w:p>
    <w:p w:rsidR="00FF3008" w:rsidRPr="00FF3008" w:rsidRDefault="00B6110B"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w:t>
      </w:r>
      <w:r w:rsidR="000451B6">
        <w:rPr>
          <w:rFonts w:ascii="Times New Roman" w:eastAsia="Times New Roman" w:hAnsi="Times New Roman" w:cs="Times New Roman"/>
          <w:sz w:val="28"/>
          <w:szCs w:val="28"/>
          <w:lang w:eastAsia="ru-RU"/>
        </w:rPr>
        <w:t xml:space="preserve">.4 </w:t>
      </w:r>
      <w:r w:rsidR="00FF3008" w:rsidRPr="00FF3008">
        <w:rPr>
          <w:rFonts w:ascii="Times New Roman" w:eastAsia="Times New Roman" w:hAnsi="Times New Roman" w:cs="Times New Roman"/>
          <w:sz w:val="28"/>
          <w:szCs w:val="28"/>
          <w:lang w:eastAsia="ru-RU"/>
        </w:rPr>
        <w:t xml:space="preserve">Вклады в инфляцию основных групп Товаров и услуг в январе 2016 г., в </w:t>
      </w:r>
      <w:proofErr w:type="spellStart"/>
      <w:r w:rsidR="00FF3008" w:rsidRPr="00FF3008">
        <w:rPr>
          <w:rFonts w:ascii="Times New Roman" w:eastAsia="Times New Roman" w:hAnsi="Times New Roman" w:cs="Times New Roman"/>
          <w:sz w:val="28"/>
          <w:szCs w:val="28"/>
          <w:lang w:eastAsia="ru-RU"/>
        </w:rPr>
        <w:t>п.п</w:t>
      </w:r>
      <w:proofErr w:type="spellEnd"/>
      <w:r w:rsidR="00FF3008" w:rsidRPr="00FF3008">
        <w:rPr>
          <w:rFonts w:ascii="Times New Roman" w:eastAsia="Times New Roman" w:hAnsi="Times New Roman" w:cs="Times New Roman"/>
          <w:sz w:val="28"/>
          <w:szCs w:val="28"/>
          <w:lang w:eastAsia="ru-RU"/>
        </w:rPr>
        <w:t>.</w:t>
      </w:r>
    </w:p>
    <w:p w:rsidR="00FF3008" w:rsidRPr="00D3418E" w:rsidRDefault="00FF3008" w:rsidP="00B02F6A">
      <w:pPr>
        <w:spacing w:line="360" w:lineRule="auto"/>
        <w:ind w:right="850"/>
        <w:jc w:val="both"/>
        <w:rPr>
          <w:rFonts w:ascii="Times New Roman" w:eastAsia="Times New Roman" w:hAnsi="Times New Roman" w:cs="Times New Roman"/>
          <w:sz w:val="28"/>
          <w:szCs w:val="28"/>
          <w:lang w:eastAsia="ru-RU"/>
        </w:rPr>
      </w:pPr>
      <w:r w:rsidRPr="00FF3008">
        <w:rPr>
          <w:rFonts w:ascii="Times New Roman" w:eastAsia="Times New Roman" w:hAnsi="Times New Roman" w:cs="Times New Roman"/>
          <w:sz w:val="28"/>
          <w:szCs w:val="28"/>
          <w:lang w:eastAsia="ru-RU"/>
        </w:rPr>
        <w:t>На не</w:t>
      </w:r>
      <w:r w:rsidR="000451B6">
        <w:rPr>
          <w:rFonts w:ascii="Times New Roman" w:eastAsia="Times New Roman" w:hAnsi="Times New Roman" w:cs="Times New Roman"/>
          <w:sz w:val="28"/>
          <w:szCs w:val="28"/>
          <w:lang w:eastAsia="ru-RU"/>
        </w:rPr>
        <w:t xml:space="preserve">продовольственные товары цены в </w:t>
      </w:r>
      <w:r w:rsidR="00B6110B">
        <w:rPr>
          <w:rFonts w:ascii="Times New Roman" w:eastAsia="Times New Roman" w:hAnsi="Times New Roman" w:cs="Times New Roman"/>
          <w:sz w:val="28"/>
          <w:szCs w:val="28"/>
          <w:lang w:eastAsia="ru-RU"/>
        </w:rPr>
        <w:t xml:space="preserve">январе выросли на 0,7%, что внесло инфляцию-0,25 </w:t>
      </w:r>
      <w:proofErr w:type="spellStart"/>
      <w:r w:rsidR="00B6110B">
        <w:rPr>
          <w:rFonts w:ascii="Times New Roman" w:eastAsia="Times New Roman" w:hAnsi="Times New Roman" w:cs="Times New Roman"/>
          <w:sz w:val="28"/>
          <w:szCs w:val="28"/>
          <w:lang w:eastAsia="ru-RU"/>
        </w:rPr>
        <w:t>п.п</w:t>
      </w:r>
      <w:proofErr w:type="spellEnd"/>
      <w:r w:rsidR="00B6110B">
        <w:rPr>
          <w:rFonts w:ascii="Times New Roman" w:eastAsia="Times New Roman" w:hAnsi="Times New Roman" w:cs="Times New Roman"/>
          <w:sz w:val="28"/>
          <w:szCs w:val="28"/>
          <w:lang w:eastAsia="ru-RU"/>
        </w:rPr>
        <w:t>. У</w:t>
      </w:r>
      <w:r w:rsidRPr="00FF3008">
        <w:rPr>
          <w:rFonts w:ascii="Times New Roman" w:eastAsia="Times New Roman" w:hAnsi="Times New Roman" w:cs="Times New Roman"/>
          <w:sz w:val="28"/>
          <w:szCs w:val="28"/>
          <w:lang w:eastAsia="ru-RU"/>
        </w:rPr>
        <w:t>слуги в январе подорожали на</w:t>
      </w:r>
      <w:r w:rsidR="00B6110B">
        <w:rPr>
          <w:rFonts w:ascii="Times New Roman" w:eastAsia="Times New Roman" w:hAnsi="Times New Roman" w:cs="Times New Roman"/>
          <w:sz w:val="28"/>
          <w:szCs w:val="28"/>
          <w:lang w:eastAsia="ru-RU"/>
        </w:rPr>
        <w:t xml:space="preserve"> 1%, добавив в инфляцию-</w:t>
      </w:r>
      <w:r w:rsidRPr="00FF3008">
        <w:rPr>
          <w:rFonts w:ascii="Times New Roman" w:eastAsia="Times New Roman" w:hAnsi="Times New Roman" w:cs="Times New Roman"/>
          <w:sz w:val="28"/>
          <w:szCs w:val="28"/>
          <w:lang w:eastAsia="ru-RU"/>
        </w:rPr>
        <w:t>0,26 процентного пункта</w:t>
      </w:r>
      <w:r w:rsidR="00B6110B">
        <w:rPr>
          <w:rFonts w:ascii="Times New Roman" w:eastAsia="Times New Roman" w:hAnsi="Times New Roman" w:cs="Times New Roman"/>
          <w:sz w:val="28"/>
          <w:szCs w:val="28"/>
          <w:lang w:eastAsia="ru-RU"/>
        </w:rPr>
        <w:t>. На продовольственные т</w:t>
      </w:r>
      <w:r w:rsidRPr="00FF3008">
        <w:rPr>
          <w:rFonts w:ascii="Times New Roman" w:eastAsia="Times New Roman" w:hAnsi="Times New Roman" w:cs="Times New Roman"/>
          <w:sz w:val="28"/>
          <w:szCs w:val="28"/>
          <w:lang w:eastAsia="ru-RU"/>
        </w:rPr>
        <w:t xml:space="preserve">овары рост </w:t>
      </w:r>
      <w:r w:rsidR="00B6110B">
        <w:rPr>
          <w:rFonts w:ascii="Times New Roman" w:eastAsia="Times New Roman" w:hAnsi="Times New Roman" w:cs="Times New Roman"/>
          <w:sz w:val="28"/>
          <w:szCs w:val="28"/>
          <w:lang w:eastAsia="ru-RU"/>
        </w:rPr>
        <w:t>цен сохранился на уровне ноября-декабря 2015 года-</w:t>
      </w:r>
      <w:r w:rsidRPr="00FF3008">
        <w:rPr>
          <w:rFonts w:ascii="Times New Roman" w:eastAsia="Times New Roman" w:hAnsi="Times New Roman" w:cs="Times New Roman"/>
          <w:sz w:val="28"/>
          <w:szCs w:val="28"/>
          <w:lang w:eastAsia="ru-RU"/>
        </w:rPr>
        <w:t xml:space="preserve">1,2%, внеся </w:t>
      </w:r>
      <w:r w:rsidR="00B6110B">
        <w:rPr>
          <w:rFonts w:ascii="Times New Roman" w:eastAsia="Times New Roman" w:hAnsi="Times New Roman" w:cs="Times New Roman"/>
          <w:sz w:val="28"/>
          <w:szCs w:val="28"/>
          <w:lang w:eastAsia="ru-RU"/>
        </w:rPr>
        <w:t>инфляцию 0,45 процентных пункта.</w:t>
      </w:r>
      <w:r w:rsidR="004C4368" w:rsidRPr="00D3418E">
        <w:rPr>
          <w:rFonts w:ascii="Times New Roman" w:eastAsia="Times New Roman" w:hAnsi="Times New Roman" w:cs="Times New Roman"/>
          <w:sz w:val="28"/>
          <w:szCs w:val="28"/>
          <w:lang w:eastAsia="ru-RU"/>
        </w:rPr>
        <w:t xml:space="preserve"> [14]</w:t>
      </w:r>
    </w:p>
    <w:p w:rsidR="00FF3008" w:rsidRDefault="00FF3008" w:rsidP="00B02F6A">
      <w:pPr>
        <w:spacing w:line="360" w:lineRule="auto"/>
        <w:ind w:right="850"/>
        <w:jc w:val="both"/>
        <w:rPr>
          <w:rFonts w:ascii="Times New Roman" w:eastAsia="Times New Roman" w:hAnsi="Times New Roman" w:cs="Times New Roman"/>
          <w:sz w:val="28"/>
          <w:szCs w:val="28"/>
          <w:lang w:eastAsia="ru-RU"/>
        </w:rPr>
      </w:pPr>
      <w:r w:rsidRPr="00FF3008">
        <w:rPr>
          <w:rFonts w:ascii="Times New Roman" w:eastAsia="Times New Roman" w:hAnsi="Times New Roman" w:cs="Times New Roman"/>
          <w:sz w:val="28"/>
          <w:szCs w:val="28"/>
          <w:lang w:eastAsia="ru-RU"/>
        </w:rPr>
        <w:lastRenderedPageBreak/>
        <w:t>За годовой период рост цен в январе замедлился до 9,2% против 14% в декабре 2015 года. На плодоовощную продукцию в январе цены выросли на 6,2%, после ускоренного р</w:t>
      </w:r>
      <w:r w:rsidR="00B6110B">
        <w:rPr>
          <w:rFonts w:ascii="Times New Roman" w:eastAsia="Times New Roman" w:hAnsi="Times New Roman" w:cs="Times New Roman"/>
          <w:sz w:val="28"/>
          <w:szCs w:val="28"/>
          <w:lang w:eastAsia="ru-RU"/>
        </w:rPr>
        <w:t>оста цен ноябре-декабре 2015 г-</w:t>
      </w:r>
      <w:r w:rsidRPr="00FF3008">
        <w:rPr>
          <w:rFonts w:ascii="Times New Roman" w:eastAsia="Times New Roman" w:hAnsi="Times New Roman" w:cs="Times New Roman"/>
          <w:sz w:val="28"/>
          <w:szCs w:val="28"/>
          <w:lang w:eastAsia="ru-RU"/>
        </w:rPr>
        <w:t>на 12,6 процента. Несмотря на введение запрета на пост</w:t>
      </w:r>
      <w:r w:rsidR="00B6110B">
        <w:rPr>
          <w:rFonts w:ascii="Times New Roman" w:eastAsia="Times New Roman" w:hAnsi="Times New Roman" w:cs="Times New Roman"/>
          <w:sz w:val="28"/>
          <w:szCs w:val="28"/>
          <w:lang w:eastAsia="ru-RU"/>
        </w:rPr>
        <w:t>авки плодоовощной продукции из Т</w:t>
      </w:r>
      <w:r w:rsidRPr="00FF3008">
        <w:rPr>
          <w:rFonts w:ascii="Times New Roman" w:eastAsia="Times New Roman" w:hAnsi="Times New Roman" w:cs="Times New Roman"/>
          <w:sz w:val="28"/>
          <w:szCs w:val="28"/>
          <w:lang w:eastAsia="ru-RU"/>
        </w:rPr>
        <w:t>урции</w:t>
      </w:r>
      <w:r w:rsidR="00B6110B">
        <w:rPr>
          <w:rFonts w:ascii="Times New Roman" w:eastAsia="Times New Roman" w:hAnsi="Times New Roman" w:cs="Times New Roman"/>
          <w:sz w:val="28"/>
          <w:szCs w:val="28"/>
          <w:lang w:eastAsia="ru-RU"/>
        </w:rPr>
        <w:t xml:space="preserve"> усиления роста цен в </w:t>
      </w:r>
      <w:r w:rsidRPr="00FF3008">
        <w:rPr>
          <w:rFonts w:ascii="Times New Roman" w:eastAsia="Times New Roman" w:hAnsi="Times New Roman" w:cs="Times New Roman"/>
          <w:sz w:val="28"/>
          <w:szCs w:val="28"/>
          <w:lang w:eastAsia="ru-RU"/>
        </w:rPr>
        <w:t xml:space="preserve">начале года не </w:t>
      </w:r>
      <w:r w:rsidR="00B6110B">
        <w:rPr>
          <w:rFonts w:ascii="Times New Roman" w:eastAsia="Times New Roman" w:hAnsi="Times New Roman" w:cs="Times New Roman"/>
          <w:sz w:val="28"/>
          <w:szCs w:val="28"/>
          <w:lang w:eastAsia="ru-RU"/>
        </w:rPr>
        <w:t>произошло.</w:t>
      </w:r>
      <w:r w:rsidRPr="00FF3008">
        <w:rPr>
          <w:rFonts w:ascii="Times New Roman" w:eastAsia="Times New Roman" w:hAnsi="Times New Roman" w:cs="Times New Roman"/>
          <w:sz w:val="28"/>
          <w:szCs w:val="28"/>
          <w:lang w:eastAsia="ru-RU"/>
        </w:rPr>
        <w:t xml:space="preserve"> Сдерживает рост цен снижение платеже</w:t>
      </w:r>
      <w:r w:rsidR="00B6110B">
        <w:rPr>
          <w:rFonts w:ascii="Times New Roman" w:eastAsia="Times New Roman" w:hAnsi="Times New Roman" w:cs="Times New Roman"/>
          <w:sz w:val="28"/>
          <w:szCs w:val="28"/>
          <w:lang w:eastAsia="ru-RU"/>
        </w:rPr>
        <w:t>способного спроса населения, а т</w:t>
      </w:r>
      <w:r w:rsidRPr="00FF3008">
        <w:rPr>
          <w:rFonts w:ascii="Times New Roman" w:eastAsia="Times New Roman" w:hAnsi="Times New Roman" w:cs="Times New Roman"/>
          <w:sz w:val="28"/>
          <w:szCs w:val="28"/>
          <w:lang w:eastAsia="ru-RU"/>
        </w:rPr>
        <w:t>акже увеличение предложения отечественных овощей и картофеля в результате</w:t>
      </w:r>
      <w:r w:rsidR="00B6110B">
        <w:rPr>
          <w:rFonts w:ascii="Times New Roman" w:eastAsia="Times New Roman" w:hAnsi="Times New Roman" w:cs="Times New Roman"/>
          <w:sz w:val="28"/>
          <w:szCs w:val="28"/>
          <w:lang w:eastAsia="ru-RU"/>
        </w:rPr>
        <w:t xml:space="preserve"> хорошего урожая 2013 года. </w:t>
      </w:r>
      <w:r w:rsidRPr="00FF3008">
        <w:rPr>
          <w:rFonts w:ascii="Times New Roman" w:eastAsia="Times New Roman" w:hAnsi="Times New Roman" w:cs="Times New Roman"/>
          <w:sz w:val="28"/>
          <w:szCs w:val="28"/>
          <w:lang w:eastAsia="ru-RU"/>
        </w:rPr>
        <w:t xml:space="preserve">За годовой период рост цен на </w:t>
      </w:r>
      <w:r w:rsidR="00B6110B">
        <w:rPr>
          <w:rFonts w:ascii="Times New Roman" w:eastAsia="Times New Roman" w:hAnsi="Times New Roman" w:cs="Times New Roman"/>
          <w:sz w:val="28"/>
          <w:szCs w:val="28"/>
          <w:lang w:eastAsia="ru-RU"/>
        </w:rPr>
        <w:t>плодоовощную продукцию в ян</w:t>
      </w:r>
      <w:r w:rsidRPr="00FF3008">
        <w:rPr>
          <w:rFonts w:ascii="Times New Roman" w:eastAsia="Times New Roman" w:hAnsi="Times New Roman" w:cs="Times New Roman"/>
          <w:sz w:val="28"/>
          <w:szCs w:val="28"/>
          <w:lang w:eastAsia="ru-RU"/>
        </w:rPr>
        <w:t>варе замедлился до 2,0% с 17,4% в декабре 2015 года.</w:t>
      </w:r>
    </w:p>
    <w:p w:rsidR="00B6110B" w:rsidRPr="004C4368" w:rsidRDefault="00B6110B" w:rsidP="00B02F6A">
      <w:pPr>
        <w:spacing w:line="360" w:lineRule="auto"/>
        <w:ind w:right="850"/>
        <w:jc w:val="both"/>
        <w:rPr>
          <w:rFonts w:ascii="Times New Roman" w:eastAsia="Times New Roman" w:hAnsi="Times New Roman" w:cs="Times New Roman"/>
          <w:sz w:val="28"/>
          <w:szCs w:val="28"/>
          <w:lang w:val="en-US" w:eastAsia="ru-RU"/>
        </w:rPr>
      </w:pPr>
      <w:r w:rsidRPr="00B6110B">
        <w:rPr>
          <w:rFonts w:ascii="Times New Roman" w:eastAsia="Times New Roman" w:hAnsi="Times New Roman" w:cs="Times New Roman"/>
          <w:sz w:val="28"/>
          <w:szCs w:val="28"/>
          <w:lang w:eastAsia="ru-RU"/>
        </w:rPr>
        <w:t xml:space="preserve">Цены на потребительские товары по итогам декабря 2017 года выросли на 0,4%. С начала текущего года инфляция составила 2,5%, сообщает Росстат. В декабре значительный прирост цен отмечен в семи российских регионах (на 0,8%), в частности, в Ставропольском крае, республиках Калмыкия и Северная Осетия – Алания. В среднем по РФ стоимость минимального набора продуктов питания на месяц составила 3749,6 рублей, поднявшись с начала года на 1,6%. Так, больше всех в последнем месяце 2017 года подорожали огурцы и помидоры — на 24,6% и 20,8% соответственно, виноград — на 7,7%, бананы — на 4,0%. Также выросли цены на лососевую икру (3,3%), маргарин и национальные сыры (по 1,1%), а также молоко и глазированные сырки (0,7%). Однако, снизилась стоимость некоторых видов бакалеи: крупа гречневая стала дешевле на 3,8%, горох и фасоль — на 1,4%, однако пшено подорожало на 0,6%. На 0,2–0,6% стали дешевле и мясо птицы, пшеничная мука, овощные консервы, шоколад и водка. Ранее портал iz.ru сообщал, что в 2017 году россияне стали больше тратить за счет подработок и кредитов. Также увеличилась и доля семей, выращивающих </w:t>
      </w:r>
      <w:r>
        <w:rPr>
          <w:rFonts w:ascii="Times New Roman" w:eastAsia="Times New Roman" w:hAnsi="Times New Roman" w:cs="Times New Roman"/>
          <w:sz w:val="28"/>
          <w:szCs w:val="28"/>
          <w:lang w:eastAsia="ru-RU"/>
        </w:rPr>
        <w:t>на своем участке овощи и фрукты.</w:t>
      </w:r>
      <w:r w:rsidR="004C4368" w:rsidRPr="004C4368">
        <w:rPr>
          <w:rFonts w:ascii="Times New Roman" w:eastAsia="Times New Roman" w:hAnsi="Times New Roman" w:cs="Times New Roman"/>
          <w:sz w:val="28"/>
          <w:szCs w:val="28"/>
          <w:lang w:eastAsia="ru-RU"/>
        </w:rPr>
        <w:t xml:space="preserve"> [</w:t>
      </w:r>
      <w:r w:rsidR="004C4368">
        <w:rPr>
          <w:rFonts w:ascii="Times New Roman" w:eastAsia="Times New Roman" w:hAnsi="Times New Roman" w:cs="Times New Roman"/>
          <w:sz w:val="28"/>
          <w:szCs w:val="28"/>
          <w:lang w:val="en-US" w:eastAsia="ru-RU"/>
        </w:rPr>
        <w:t>14]</w:t>
      </w:r>
    </w:p>
    <w:p w:rsidR="00B6110B" w:rsidRDefault="00B6110B" w:rsidP="00B02F6A">
      <w:pPr>
        <w:spacing w:line="360" w:lineRule="auto"/>
        <w:ind w:right="850"/>
        <w:jc w:val="both"/>
        <w:rPr>
          <w:noProof/>
          <w:lang w:eastAsia="ru-RU"/>
        </w:rPr>
      </w:pPr>
      <w:r>
        <w:rPr>
          <w:noProof/>
          <w:lang w:eastAsia="ru-RU"/>
        </w:rPr>
        <w:lastRenderedPageBreak/>
        <w:drawing>
          <wp:inline distT="0" distB="0" distL="0" distR="0" wp14:anchorId="76A0CA59" wp14:editId="117F9CAA">
            <wp:extent cx="6063048" cy="3871612"/>
            <wp:effectExtent l="0" t="0" r="0" b="0"/>
            <wp:docPr id="7" name="Рисунок 7" descr="Инфляция. Цены на продукты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нфляция. Цены на продукты 2017"/>
                    <pic:cNvPicPr>
                      <a:picLocks noChangeAspect="1" noChangeArrowheads="1"/>
                    </pic:cNvPicPr>
                  </pic:nvPicPr>
                  <pic:blipFill rotWithShape="1">
                    <a:blip r:embed="rId13">
                      <a:extLst>
                        <a:ext uri="{28A0092B-C50C-407E-A947-70E740481C1C}">
                          <a14:useLocalDpi xmlns:a14="http://schemas.microsoft.com/office/drawing/2010/main" val="0"/>
                        </a:ext>
                      </a:extLst>
                    </a:blip>
                    <a:srcRect t="7481" r="918"/>
                    <a:stretch/>
                  </pic:blipFill>
                  <pic:spPr bwMode="auto">
                    <a:xfrm>
                      <a:off x="0" y="0"/>
                      <a:ext cx="6063943" cy="3872184"/>
                    </a:xfrm>
                    <a:prstGeom prst="rect">
                      <a:avLst/>
                    </a:prstGeom>
                    <a:noFill/>
                    <a:ln>
                      <a:noFill/>
                    </a:ln>
                    <a:extLst>
                      <a:ext uri="{53640926-AAD7-44D8-BBD7-CCE9431645EC}">
                        <a14:shadowObscured xmlns:a14="http://schemas.microsoft.com/office/drawing/2010/main"/>
                      </a:ext>
                    </a:extLst>
                  </pic:spPr>
                </pic:pic>
              </a:graphicData>
            </a:graphic>
          </wp:inline>
        </w:drawing>
      </w:r>
    </w:p>
    <w:p w:rsidR="00B6110B" w:rsidRDefault="00B6110B"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Рис.5 Индекс цен на отельные группы и виды продовольственных товаров</w:t>
      </w:r>
      <w:r w:rsidR="006E053D">
        <w:rPr>
          <w:rFonts w:ascii="Times New Roman" w:eastAsia="Times New Roman" w:hAnsi="Times New Roman" w:cs="Times New Roman"/>
          <w:sz w:val="28"/>
          <w:szCs w:val="28"/>
          <w:lang w:eastAsia="ru-RU"/>
        </w:rPr>
        <w:t>.</w:t>
      </w:r>
    </w:p>
    <w:p w:rsidR="006E053D" w:rsidRDefault="006E053D" w:rsidP="00B02F6A">
      <w:pPr>
        <w:spacing w:line="360" w:lineRule="auto"/>
        <w:ind w:right="850"/>
        <w:jc w:val="both"/>
        <w:rPr>
          <w:rFonts w:ascii="Times New Roman" w:eastAsia="Times New Roman" w:hAnsi="Times New Roman" w:cs="Times New Roman"/>
          <w:sz w:val="28"/>
          <w:szCs w:val="28"/>
          <w:lang w:eastAsia="ru-RU"/>
        </w:rPr>
      </w:pPr>
    </w:p>
    <w:p w:rsidR="006E053D" w:rsidRPr="006E053D" w:rsidRDefault="006E053D" w:rsidP="00B02F6A">
      <w:pPr>
        <w:spacing w:line="360" w:lineRule="auto"/>
        <w:ind w:right="850"/>
        <w:jc w:val="center"/>
        <w:rPr>
          <w:rFonts w:ascii="Times New Roman" w:eastAsia="Times New Roman" w:hAnsi="Times New Roman" w:cs="Times New Roman"/>
          <w:sz w:val="28"/>
          <w:szCs w:val="28"/>
          <w:lang w:eastAsia="ru-RU"/>
        </w:rPr>
      </w:pPr>
      <w:r w:rsidRPr="006E053D">
        <w:rPr>
          <w:rFonts w:ascii="Times New Roman" w:eastAsia="Times New Roman" w:hAnsi="Times New Roman" w:cs="Times New Roman"/>
          <w:sz w:val="28"/>
          <w:szCs w:val="28"/>
          <w:lang w:eastAsia="ru-RU"/>
        </w:rPr>
        <w:t>Глава 3. Как преодолеть инфляцию</w:t>
      </w:r>
    </w:p>
    <w:p w:rsidR="006E053D" w:rsidRDefault="006E053D" w:rsidP="00B02F6A">
      <w:pPr>
        <w:spacing w:line="360" w:lineRule="auto"/>
        <w:ind w:right="850"/>
        <w:jc w:val="center"/>
        <w:rPr>
          <w:rFonts w:ascii="Times New Roman" w:eastAsia="Times New Roman" w:hAnsi="Times New Roman" w:cs="Times New Roman"/>
          <w:sz w:val="28"/>
          <w:szCs w:val="28"/>
          <w:lang w:eastAsia="ru-RU"/>
        </w:rPr>
      </w:pPr>
      <w:r w:rsidRPr="006E053D">
        <w:rPr>
          <w:rFonts w:ascii="Times New Roman" w:eastAsia="Times New Roman" w:hAnsi="Times New Roman" w:cs="Times New Roman"/>
          <w:sz w:val="28"/>
          <w:szCs w:val="28"/>
          <w:lang w:eastAsia="ru-RU"/>
        </w:rPr>
        <w:t>3.1 Антиинфляционная политика</w:t>
      </w:r>
    </w:p>
    <w:p w:rsidR="006E053D" w:rsidRPr="000D7D37" w:rsidRDefault="006E053D" w:rsidP="00B02F6A">
      <w:pPr>
        <w:spacing w:line="360" w:lineRule="auto"/>
        <w:ind w:right="850"/>
        <w:jc w:val="both"/>
        <w:rPr>
          <w:rFonts w:ascii="Times New Roman" w:eastAsia="Times New Roman" w:hAnsi="Times New Roman" w:cs="Times New Roman"/>
          <w:sz w:val="28"/>
          <w:szCs w:val="28"/>
          <w:lang w:eastAsia="ru-RU"/>
        </w:rPr>
      </w:pPr>
      <w:r w:rsidRPr="006E053D">
        <w:rPr>
          <w:rFonts w:ascii="Times New Roman" w:eastAsia="Times New Roman" w:hAnsi="Times New Roman" w:cs="Times New Roman"/>
          <w:sz w:val="28"/>
          <w:szCs w:val="28"/>
          <w:lang w:eastAsia="ru-RU"/>
        </w:rPr>
        <w:t>Негативные социальные и экономические последствия инфляции вынуждают правительства разных стран проводить определенную экономическую политику. При этом в первую очередь экономисты пытаются найти ответ на такой важный вопрос — ликвидировать инфляцию путем радикальных мер или адаптироваться к ней.</w:t>
      </w:r>
      <w:r w:rsidR="000D7D37">
        <w:rPr>
          <w:rFonts w:ascii="Times New Roman" w:eastAsia="Times New Roman" w:hAnsi="Times New Roman" w:cs="Times New Roman"/>
          <w:sz w:val="28"/>
          <w:szCs w:val="28"/>
          <w:lang w:eastAsia="ru-RU"/>
        </w:rPr>
        <w:t xml:space="preserve">  [5. C.</w:t>
      </w:r>
      <w:r w:rsidR="000D7D37" w:rsidRPr="000D7D37">
        <w:rPr>
          <w:rFonts w:ascii="Times New Roman" w:eastAsia="Times New Roman" w:hAnsi="Times New Roman" w:cs="Times New Roman"/>
          <w:sz w:val="28"/>
          <w:szCs w:val="28"/>
          <w:lang w:eastAsia="ru-RU"/>
        </w:rPr>
        <w:t>437]</w:t>
      </w:r>
    </w:p>
    <w:p w:rsidR="000D7D37" w:rsidRPr="000D7D37" w:rsidRDefault="000D7D37" w:rsidP="00B02F6A">
      <w:pPr>
        <w:spacing w:line="360" w:lineRule="auto"/>
        <w:ind w:right="850"/>
        <w:jc w:val="both"/>
        <w:rPr>
          <w:rFonts w:ascii="Times New Roman" w:eastAsia="Times New Roman" w:hAnsi="Times New Roman" w:cs="Times New Roman"/>
          <w:sz w:val="28"/>
          <w:szCs w:val="28"/>
          <w:lang w:eastAsia="ru-RU"/>
        </w:rPr>
      </w:pPr>
      <w:r w:rsidRPr="000D7D37">
        <w:rPr>
          <w:rFonts w:ascii="Times New Roman" w:eastAsia="Times New Roman" w:hAnsi="Times New Roman" w:cs="Times New Roman"/>
          <w:sz w:val="28"/>
          <w:szCs w:val="28"/>
          <w:lang w:eastAsia="ru-RU"/>
        </w:rPr>
        <w:t xml:space="preserve">Антиинфляционная политика представляет собой совокупность инструментов государственного регулирования, направленных на снижение инфляции. С середины 60-х годов стали применяться общие для всей экономики мероприятия по прямому и косвенному регулированию цен.  [7. </w:t>
      </w:r>
      <w:r>
        <w:rPr>
          <w:rFonts w:ascii="Times New Roman" w:eastAsia="Times New Roman" w:hAnsi="Times New Roman" w:cs="Times New Roman"/>
          <w:sz w:val="28"/>
          <w:szCs w:val="28"/>
          <w:lang w:val="en-US" w:eastAsia="ru-RU"/>
        </w:rPr>
        <w:t>C</w:t>
      </w:r>
      <w:r w:rsidRPr="000D7D37">
        <w:rPr>
          <w:rFonts w:ascii="Times New Roman" w:eastAsia="Times New Roman" w:hAnsi="Times New Roman" w:cs="Times New Roman"/>
          <w:sz w:val="28"/>
          <w:szCs w:val="28"/>
          <w:lang w:eastAsia="ru-RU"/>
        </w:rPr>
        <w:t>. 554]</w:t>
      </w:r>
    </w:p>
    <w:p w:rsidR="00574AD1" w:rsidRDefault="000D7D37" w:rsidP="00B02F6A">
      <w:pPr>
        <w:spacing w:line="360" w:lineRule="auto"/>
        <w:ind w:right="850"/>
        <w:jc w:val="both"/>
        <w:rPr>
          <w:rFonts w:ascii="Times New Roman" w:eastAsia="Times New Roman" w:hAnsi="Times New Roman" w:cs="Times New Roman"/>
          <w:sz w:val="28"/>
          <w:szCs w:val="28"/>
          <w:lang w:eastAsia="ru-RU"/>
        </w:rPr>
      </w:pPr>
      <w:r w:rsidRPr="00574AD1">
        <w:rPr>
          <w:rFonts w:ascii="Times New Roman" w:eastAsia="Times New Roman" w:hAnsi="Times New Roman" w:cs="Times New Roman"/>
          <w:sz w:val="28"/>
          <w:szCs w:val="28"/>
          <w:lang w:eastAsia="ru-RU"/>
        </w:rPr>
        <w:lastRenderedPageBreak/>
        <w:t xml:space="preserve">Прямые методы регулирования получили название политики доходов. Условно можно выделить два направления политики доходов: установление ориентиров для роста заработной платы и цен и прямой контроль над ними. Эти меры, с одной стороны, должны способствовать уничтожению адаптивных инфляционных ожиданий и инфляционной инерции, с другой — гасить инфляционный импульс, вызываемый монополиями и сильными профсоюзами. </w:t>
      </w:r>
    </w:p>
    <w:p w:rsidR="000D7D37" w:rsidRPr="00D3418E" w:rsidRDefault="000D7D37" w:rsidP="00B02F6A">
      <w:pPr>
        <w:spacing w:line="360" w:lineRule="auto"/>
        <w:ind w:right="850"/>
        <w:jc w:val="both"/>
        <w:rPr>
          <w:rFonts w:ascii="Times New Roman" w:eastAsia="Times New Roman" w:hAnsi="Times New Roman" w:cs="Times New Roman"/>
          <w:sz w:val="28"/>
          <w:szCs w:val="28"/>
          <w:lang w:eastAsia="ru-RU"/>
        </w:rPr>
      </w:pPr>
      <w:r w:rsidRPr="00574AD1">
        <w:rPr>
          <w:rFonts w:ascii="Times New Roman" w:eastAsia="Times New Roman" w:hAnsi="Times New Roman" w:cs="Times New Roman"/>
          <w:sz w:val="28"/>
          <w:szCs w:val="28"/>
          <w:lang w:eastAsia="ru-RU"/>
        </w:rPr>
        <w:t>Ориентиры представляют собой набор правил, разрабатываемых правительством. Фирмам и лицам наемного труда следует соблюдать их добровольно. В качестве ориентиров применяются максимальные пределы роста цен и ставок заработной платы. Изменение заработной платы обычно привязано к темпам роста средней производительности труда во всей экономике. Цены же возрастают настолько, чтобы компенсировать изменение затрат на оплату труда. Сущность данного подхода заключается в том, что доходы работников по найму регулируются непосредственно, а прибыль — косвенно, через цены.</w:t>
      </w:r>
      <w:r w:rsidR="00574AD1">
        <w:rPr>
          <w:rFonts w:ascii="Times New Roman" w:eastAsia="Times New Roman" w:hAnsi="Times New Roman" w:cs="Times New Roman"/>
          <w:sz w:val="28"/>
          <w:szCs w:val="28"/>
          <w:lang w:eastAsia="ru-RU"/>
        </w:rPr>
        <w:t xml:space="preserve"> </w:t>
      </w:r>
      <w:r w:rsidR="00574AD1" w:rsidRPr="00D3418E">
        <w:rPr>
          <w:rFonts w:ascii="Times New Roman" w:eastAsia="Times New Roman" w:hAnsi="Times New Roman" w:cs="Times New Roman"/>
          <w:sz w:val="28"/>
          <w:szCs w:val="28"/>
          <w:lang w:eastAsia="ru-RU"/>
        </w:rPr>
        <w:t xml:space="preserve">[10. </w:t>
      </w:r>
      <w:r w:rsidR="00574AD1">
        <w:rPr>
          <w:rFonts w:ascii="Times New Roman" w:eastAsia="Times New Roman" w:hAnsi="Times New Roman" w:cs="Times New Roman"/>
          <w:sz w:val="28"/>
          <w:szCs w:val="28"/>
          <w:lang w:val="en-US" w:eastAsia="ru-RU"/>
        </w:rPr>
        <w:t>C</w:t>
      </w:r>
      <w:r w:rsidR="00574AD1" w:rsidRPr="00D3418E">
        <w:rPr>
          <w:rFonts w:ascii="Times New Roman" w:eastAsia="Times New Roman" w:hAnsi="Times New Roman" w:cs="Times New Roman"/>
          <w:sz w:val="28"/>
          <w:szCs w:val="28"/>
          <w:lang w:eastAsia="ru-RU"/>
        </w:rPr>
        <w:t>. 559-560]</w:t>
      </w:r>
    </w:p>
    <w:p w:rsidR="00574AD1" w:rsidRDefault="00574AD1" w:rsidP="00B02F6A">
      <w:pPr>
        <w:spacing w:line="360" w:lineRule="auto"/>
        <w:ind w:right="850"/>
        <w:jc w:val="both"/>
        <w:rPr>
          <w:rFonts w:ascii="Times New Roman" w:eastAsia="Times New Roman" w:hAnsi="Times New Roman" w:cs="Times New Roman"/>
          <w:sz w:val="28"/>
          <w:szCs w:val="28"/>
          <w:lang w:eastAsia="ru-RU"/>
        </w:rPr>
      </w:pPr>
      <w:r w:rsidRPr="00574AD1">
        <w:rPr>
          <w:rFonts w:ascii="Times New Roman" w:eastAsia="Times New Roman" w:hAnsi="Times New Roman" w:cs="Times New Roman"/>
          <w:sz w:val="28"/>
          <w:szCs w:val="28"/>
          <w:lang w:eastAsia="ru-RU"/>
        </w:rPr>
        <w:t>Контроль обычно применялся путем принятия законов об одновременном «замораживании» на определенный срок цен и заработной платы. По отношению к наемным работникам политика доходов носит более дискриминационный характер, поскольку государственные органы и про</w:t>
      </w:r>
      <w:r>
        <w:rPr>
          <w:rFonts w:ascii="Times New Roman" w:eastAsia="Times New Roman" w:hAnsi="Times New Roman" w:cs="Times New Roman"/>
          <w:sz w:val="28"/>
          <w:szCs w:val="28"/>
          <w:lang w:eastAsia="ru-RU"/>
        </w:rPr>
        <w:t>изводители охотнее контролирова</w:t>
      </w:r>
      <w:r w:rsidRPr="00574AD1">
        <w:rPr>
          <w:rFonts w:ascii="Times New Roman" w:eastAsia="Times New Roman" w:hAnsi="Times New Roman" w:cs="Times New Roman"/>
          <w:sz w:val="28"/>
          <w:szCs w:val="28"/>
          <w:lang w:eastAsia="ru-RU"/>
        </w:rPr>
        <w:t xml:space="preserve">ли </w:t>
      </w:r>
      <w:r>
        <w:rPr>
          <w:rFonts w:ascii="Times New Roman" w:eastAsia="Times New Roman" w:hAnsi="Times New Roman" w:cs="Times New Roman"/>
          <w:sz w:val="28"/>
          <w:szCs w:val="28"/>
          <w:lang w:eastAsia="ru-RU"/>
        </w:rPr>
        <w:t>з</w:t>
      </w:r>
      <w:r w:rsidRPr="00574AD1">
        <w:rPr>
          <w:rFonts w:ascii="Times New Roman" w:eastAsia="Times New Roman" w:hAnsi="Times New Roman" w:cs="Times New Roman"/>
          <w:sz w:val="28"/>
          <w:szCs w:val="28"/>
          <w:lang w:eastAsia="ru-RU"/>
        </w:rPr>
        <w:t xml:space="preserve">арплату, нежели цены. Практически осуществить контроль над ценами гораздо труднее, чем над зарплатой, так как существует множество товарных групп. Кроме того, увеличение производительности труда в экономике автоматически ведет к относительному и абсолютному сокращению доли рабочих в национальном доходе. </w:t>
      </w:r>
    </w:p>
    <w:p w:rsidR="00574AD1" w:rsidRPr="00574AD1" w:rsidRDefault="00574AD1" w:rsidP="00B02F6A">
      <w:pPr>
        <w:spacing w:line="360" w:lineRule="auto"/>
        <w:ind w:right="850"/>
        <w:jc w:val="both"/>
        <w:rPr>
          <w:rFonts w:ascii="Times New Roman" w:eastAsia="Times New Roman" w:hAnsi="Times New Roman" w:cs="Times New Roman"/>
          <w:sz w:val="28"/>
          <w:szCs w:val="28"/>
          <w:lang w:eastAsia="ru-RU"/>
        </w:rPr>
      </w:pPr>
      <w:r w:rsidRPr="00574AD1">
        <w:rPr>
          <w:rFonts w:ascii="Times New Roman" w:eastAsia="Times New Roman" w:hAnsi="Times New Roman" w:cs="Times New Roman"/>
          <w:sz w:val="28"/>
          <w:szCs w:val="28"/>
          <w:lang w:eastAsia="ru-RU"/>
        </w:rPr>
        <w:t xml:space="preserve">Одним из вариантов политики доходов является социальный контракт. Пытаясь достигнуть устойчивого компромисса между ростом цен и заработной платой, правительство организует переговоры между администрацией крупных предприятий и профсоюзами. Эффективность </w:t>
      </w:r>
      <w:r w:rsidRPr="00574AD1">
        <w:rPr>
          <w:rFonts w:ascii="Times New Roman" w:eastAsia="Times New Roman" w:hAnsi="Times New Roman" w:cs="Times New Roman"/>
          <w:sz w:val="28"/>
          <w:szCs w:val="28"/>
          <w:lang w:eastAsia="ru-RU"/>
        </w:rPr>
        <w:lastRenderedPageBreak/>
        <w:t xml:space="preserve">политики доходов всегда была ареной для дискуссий. Ее противники считают, что предприниматели и профсоюзные лидеры не могут отказаться от своей целевой функции — получения максимальной прибыли, поэтому добровольно не будут соблюдать установленные правительством ориентиры. [7. </w:t>
      </w:r>
      <w:r>
        <w:rPr>
          <w:rFonts w:ascii="Times New Roman" w:eastAsia="Times New Roman" w:hAnsi="Times New Roman" w:cs="Times New Roman"/>
          <w:sz w:val="28"/>
          <w:szCs w:val="28"/>
          <w:lang w:val="en-US" w:eastAsia="ru-RU"/>
        </w:rPr>
        <w:t>C</w:t>
      </w:r>
      <w:r w:rsidRPr="00574AD1">
        <w:rPr>
          <w:rFonts w:ascii="Times New Roman" w:eastAsia="Times New Roman" w:hAnsi="Times New Roman" w:cs="Times New Roman"/>
          <w:sz w:val="28"/>
          <w:szCs w:val="28"/>
          <w:lang w:eastAsia="ru-RU"/>
        </w:rPr>
        <w:t>.555]</w:t>
      </w:r>
    </w:p>
    <w:p w:rsidR="006E053D" w:rsidRPr="00B02F6A" w:rsidRDefault="003A6FBD" w:rsidP="00B02F6A">
      <w:pPr>
        <w:spacing w:line="360" w:lineRule="auto"/>
        <w:ind w:right="850"/>
        <w:jc w:val="both"/>
        <w:rPr>
          <w:rFonts w:ascii="Times New Roman" w:eastAsia="Times New Roman" w:hAnsi="Times New Roman" w:cs="Times New Roman"/>
          <w:sz w:val="28"/>
          <w:szCs w:val="28"/>
          <w:lang w:eastAsia="ru-RU"/>
        </w:rPr>
      </w:pPr>
      <w:r w:rsidRPr="003A6FBD">
        <w:rPr>
          <w:rFonts w:ascii="Times New Roman" w:eastAsia="Times New Roman" w:hAnsi="Times New Roman" w:cs="Times New Roman"/>
          <w:sz w:val="28"/>
          <w:szCs w:val="28"/>
          <w:lang w:eastAsia="ru-RU"/>
        </w:rPr>
        <w:t xml:space="preserve">К косвенным методам воздействия на цены относятся '"дефляционные" мероприятия монетарной и фискальной политики. Первоначально они применялись в рамках </w:t>
      </w:r>
      <w:proofErr w:type="spellStart"/>
      <w:r w:rsidRPr="003A6FBD">
        <w:rPr>
          <w:rFonts w:ascii="Times New Roman" w:eastAsia="Times New Roman" w:hAnsi="Times New Roman" w:cs="Times New Roman"/>
          <w:sz w:val="28"/>
          <w:szCs w:val="28"/>
          <w:lang w:eastAsia="ru-RU"/>
        </w:rPr>
        <w:t>антициклической</w:t>
      </w:r>
      <w:proofErr w:type="spellEnd"/>
      <w:r w:rsidRPr="003A6FBD">
        <w:rPr>
          <w:rFonts w:ascii="Times New Roman" w:eastAsia="Times New Roman" w:hAnsi="Times New Roman" w:cs="Times New Roman"/>
          <w:sz w:val="28"/>
          <w:szCs w:val="28"/>
          <w:lang w:eastAsia="ru-RU"/>
        </w:rPr>
        <w:t xml:space="preserve"> политики — метод точной настройки конъюнктуры. В период спада государство проводило экспансионистскую монетарную и/или фискальную политику. Рост спроса в экономике помогал преодолеть повышение безработицы. По мере экономического подъема наблюдался рост темпов инфляции. Устранению "перегрева" экономики помогал "дефляционный топор". Поско</w:t>
      </w:r>
      <w:r>
        <w:rPr>
          <w:rFonts w:ascii="Times New Roman" w:eastAsia="Times New Roman" w:hAnsi="Times New Roman" w:cs="Times New Roman"/>
          <w:sz w:val="28"/>
          <w:szCs w:val="28"/>
          <w:lang w:eastAsia="ru-RU"/>
        </w:rPr>
        <w:t>льку изменение направления монет</w:t>
      </w:r>
      <w:r w:rsidRPr="003A6FBD">
        <w:rPr>
          <w:rFonts w:ascii="Times New Roman" w:eastAsia="Times New Roman" w:hAnsi="Times New Roman" w:cs="Times New Roman"/>
          <w:sz w:val="28"/>
          <w:szCs w:val="28"/>
          <w:lang w:eastAsia="ru-RU"/>
        </w:rPr>
        <w:t>арной политики возможно без временного лага, то основная работа падает на Центральный банк. Для замедления темпов инфляции он может ввести ограничения на рост денежной массы, объем предоставляемых кредитов, повысить учетную ставку и норму обязательных резервов, продать госу</w:t>
      </w:r>
      <w:r>
        <w:rPr>
          <w:rFonts w:ascii="Times New Roman" w:eastAsia="Times New Roman" w:hAnsi="Times New Roman" w:cs="Times New Roman"/>
          <w:sz w:val="28"/>
          <w:szCs w:val="28"/>
          <w:lang w:eastAsia="ru-RU"/>
        </w:rPr>
        <w:t>дарственные ценные бумаги на от</w:t>
      </w:r>
      <w:r w:rsidRPr="003A6FBD">
        <w:rPr>
          <w:rFonts w:ascii="Times New Roman" w:eastAsia="Times New Roman" w:hAnsi="Times New Roman" w:cs="Times New Roman"/>
          <w:sz w:val="28"/>
          <w:szCs w:val="28"/>
          <w:lang w:eastAsia="ru-RU"/>
        </w:rPr>
        <w:t>крытом рынке</w:t>
      </w:r>
      <w:r>
        <w:rPr>
          <w:rFonts w:ascii="Times New Roman" w:eastAsia="Times New Roman" w:hAnsi="Times New Roman" w:cs="Times New Roman"/>
          <w:sz w:val="28"/>
          <w:szCs w:val="28"/>
          <w:lang w:eastAsia="ru-RU"/>
        </w:rPr>
        <w:t xml:space="preserve">. </w:t>
      </w:r>
      <w:r w:rsidRPr="00B02F6A">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val="en-US" w:eastAsia="ru-RU"/>
        </w:rPr>
        <w:t>C</w:t>
      </w:r>
      <w:r w:rsidRPr="00B02F6A">
        <w:rPr>
          <w:rFonts w:ascii="Times New Roman" w:eastAsia="Times New Roman" w:hAnsi="Times New Roman" w:cs="Times New Roman"/>
          <w:sz w:val="28"/>
          <w:szCs w:val="28"/>
          <w:lang w:eastAsia="ru-RU"/>
        </w:rPr>
        <w:t>. 561]</w:t>
      </w:r>
    </w:p>
    <w:p w:rsidR="003A6FBD" w:rsidRDefault="003A6FBD" w:rsidP="00B02F6A">
      <w:pPr>
        <w:spacing w:line="360" w:lineRule="auto"/>
        <w:ind w:right="850"/>
        <w:jc w:val="both"/>
        <w:rPr>
          <w:rFonts w:ascii="Times New Roman" w:eastAsia="Times New Roman" w:hAnsi="Times New Roman" w:cs="Times New Roman"/>
          <w:sz w:val="28"/>
          <w:szCs w:val="28"/>
          <w:lang w:eastAsia="ru-RU"/>
        </w:rPr>
      </w:pPr>
      <w:r w:rsidRPr="003A6FBD">
        <w:rPr>
          <w:rFonts w:ascii="Times New Roman" w:eastAsia="Times New Roman" w:hAnsi="Times New Roman" w:cs="Times New Roman"/>
          <w:sz w:val="28"/>
          <w:szCs w:val="28"/>
          <w:lang w:eastAsia="ru-RU"/>
        </w:rPr>
        <w:t>Для снижения темпов прироста денежной массы в ряде разви1ых стран использовалась политика "</w:t>
      </w:r>
      <w:proofErr w:type="spellStart"/>
      <w:r w:rsidRPr="003A6FBD">
        <w:rPr>
          <w:rFonts w:ascii="Times New Roman" w:eastAsia="Times New Roman" w:hAnsi="Times New Roman" w:cs="Times New Roman"/>
          <w:sz w:val="28"/>
          <w:szCs w:val="28"/>
          <w:lang w:eastAsia="ru-RU"/>
        </w:rPr>
        <w:t>тагетирования</w:t>
      </w:r>
      <w:proofErr w:type="spellEnd"/>
      <w:r w:rsidRPr="003A6FBD">
        <w:rPr>
          <w:rFonts w:ascii="Times New Roman" w:eastAsia="Times New Roman" w:hAnsi="Times New Roman" w:cs="Times New Roman"/>
          <w:sz w:val="28"/>
          <w:szCs w:val="28"/>
          <w:lang w:eastAsia="ru-RU"/>
        </w:rPr>
        <w:t xml:space="preserve"> ". Центральным банком устанавливались ориентир</w:t>
      </w:r>
      <w:r>
        <w:rPr>
          <w:rFonts w:ascii="Times New Roman" w:eastAsia="Times New Roman" w:hAnsi="Times New Roman" w:cs="Times New Roman"/>
          <w:sz w:val="28"/>
          <w:szCs w:val="28"/>
          <w:lang w:eastAsia="ru-RU"/>
        </w:rPr>
        <w:t xml:space="preserve">ы для роста различных денежных </w:t>
      </w:r>
      <w:proofErr w:type="spellStart"/>
      <w:r w:rsidRPr="003A6FBD">
        <w:rPr>
          <w:rFonts w:ascii="Times New Roman" w:eastAsia="Times New Roman" w:hAnsi="Times New Roman" w:cs="Times New Roman"/>
          <w:sz w:val="28"/>
          <w:szCs w:val="28"/>
          <w:lang w:eastAsia="ru-RU"/>
        </w:rPr>
        <w:t>прегатов</w:t>
      </w:r>
      <w:proofErr w:type="spellEnd"/>
      <w:r w:rsidRPr="003A6FBD">
        <w:rPr>
          <w:rFonts w:ascii="Times New Roman" w:eastAsia="Times New Roman" w:hAnsi="Times New Roman" w:cs="Times New Roman"/>
          <w:sz w:val="28"/>
          <w:szCs w:val="28"/>
          <w:lang w:eastAsia="ru-RU"/>
        </w:rPr>
        <w:t xml:space="preserve"> — МО, Ml. Эти ори</w:t>
      </w:r>
      <w:r>
        <w:rPr>
          <w:rFonts w:ascii="Times New Roman" w:eastAsia="Times New Roman" w:hAnsi="Times New Roman" w:cs="Times New Roman"/>
          <w:sz w:val="28"/>
          <w:szCs w:val="28"/>
          <w:lang w:eastAsia="ru-RU"/>
        </w:rPr>
        <w:t>ентиры достаточно часто превышали</w:t>
      </w:r>
      <w:r w:rsidRPr="003A6FBD">
        <w:rPr>
          <w:rFonts w:ascii="Times New Roman" w:eastAsia="Times New Roman" w:hAnsi="Times New Roman" w:cs="Times New Roman"/>
          <w:sz w:val="28"/>
          <w:szCs w:val="28"/>
          <w:lang w:eastAsia="ru-RU"/>
        </w:rPr>
        <w:t>сь. Слабый контроль за предложением денег маскировался установлением новых ориентиров, для более широких показателей денежной базы — М2, МЗ. С одной стороны, уменьшение предложения денег приводит к сокращению производства, банкротству предприятий, кризису неплатежей</w:t>
      </w:r>
      <w:r>
        <w:rPr>
          <w:rFonts w:ascii="Times New Roman" w:eastAsia="Times New Roman" w:hAnsi="Times New Roman" w:cs="Times New Roman"/>
          <w:sz w:val="28"/>
          <w:szCs w:val="28"/>
          <w:lang w:eastAsia="ru-RU"/>
        </w:rPr>
        <w:t xml:space="preserve"> и росту безработицы. С другой </w:t>
      </w:r>
      <w:r w:rsidRPr="003A6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A6FB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о</w:t>
      </w:r>
      <w:r w:rsidRPr="003A6FBD">
        <w:rPr>
          <w:rFonts w:ascii="Times New Roman" w:eastAsia="Times New Roman" w:hAnsi="Times New Roman" w:cs="Times New Roman"/>
          <w:sz w:val="28"/>
          <w:szCs w:val="28"/>
          <w:lang w:eastAsia="ru-RU"/>
        </w:rPr>
        <w:t xml:space="preserve">роны, уменьшение темпа прироста денег может компенсироваться ростом скорости их обращения. Кроме ограничения количества денег в обращении государство может уменьшить объем совокупного спроса фискальными методами: снизить </w:t>
      </w:r>
      <w:r w:rsidRPr="003A6FBD">
        <w:rPr>
          <w:rFonts w:ascii="Times New Roman" w:eastAsia="Times New Roman" w:hAnsi="Times New Roman" w:cs="Times New Roman"/>
          <w:sz w:val="28"/>
          <w:szCs w:val="28"/>
          <w:lang w:eastAsia="ru-RU"/>
        </w:rPr>
        <w:lastRenderedPageBreak/>
        <w:t>государственные ра</w:t>
      </w:r>
      <w:r>
        <w:rPr>
          <w:rFonts w:ascii="Times New Roman" w:eastAsia="Times New Roman" w:hAnsi="Times New Roman" w:cs="Times New Roman"/>
          <w:sz w:val="28"/>
          <w:szCs w:val="28"/>
          <w:lang w:eastAsia="ru-RU"/>
        </w:rPr>
        <w:t xml:space="preserve">сходы, повысить ставки прямых и </w:t>
      </w:r>
      <w:r w:rsidRPr="003A6FBD">
        <w:rPr>
          <w:rFonts w:ascii="Times New Roman" w:eastAsia="Times New Roman" w:hAnsi="Times New Roman" w:cs="Times New Roman"/>
          <w:sz w:val="28"/>
          <w:szCs w:val="28"/>
          <w:lang w:eastAsia="ru-RU"/>
        </w:rPr>
        <w:t>косвенных налогов, отменить налоговые льготы, ужесточить правила, регулирующие порядок и нормы амортизационных отчислений. Применение многих инструментов фискальной политики требует одобрения законодательных органов власти. Поэтому их весьма сложно использовать для краткосрочной настройки конъюнктуры (в том числе инфляции). Финансовая стабилизация и снижение консолидированного дефицита государственного бюджета рассматриваются в качестве общей предпосылки уничтожения инфляции.</w:t>
      </w:r>
    </w:p>
    <w:p w:rsidR="003A6FBD" w:rsidRDefault="003A6FBD" w:rsidP="00B02F6A">
      <w:pPr>
        <w:spacing w:line="360" w:lineRule="auto"/>
        <w:ind w:right="850"/>
        <w:jc w:val="both"/>
        <w:rPr>
          <w:rFonts w:ascii="Times New Roman" w:eastAsia="Times New Roman" w:hAnsi="Times New Roman" w:cs="Times New Roman"/>
          <w:sz w:val="28"/>
          <w:szCs w:val="28"/>
          <w:lang w:eastAsia="ru-RU"/>
        </w:rPr>
      </w:pPr>
      <w:r w:rsidRPr="003A6FBD">
        <w:rPr>
          <w:rFonts w:ascii="Times New Roman" w:eastAsia="Times New Roman" w:hAnsi="Times New Roman" w:cs="Times New Roman"/>
          <w:sz w:val="28"/>
          <w:szCs w:val="28"/>
          <w:lang w:eastAsia="ru-RU"/>
        </w:rPr>
        <w:t xml:space="preserve"> Для замедления роста цен могут применяться и инструменты валютной политики: ограничение притока коротких денег из-за границы, повышение курса национальной валюты. Рост и фиксация курса национальной валюты понижают общий уровень цен посредством снижения цен на готовые и промежуточные импортируемые товары, внутренние экспортируемые товары, инфляционных ожиданий.</w:t>
      </w:r>
    </w:p>
    <w:p w:rsidR="003A6FBD" w:rsidRPr="003A6FBD" w:rsidRDefault="003A6FBD" w:rsidP="00B02F6A">
      <w:pPr>
        <w:spacing w:line="360" w:lineRule="auto"/>
        <w:ind w:right="850"/>
        <w:jc w:val="both"/>
        <w:rPr>
          <w:rFonts w:ascii="Times New Roman" w:eastAsia="Times New Roman" w:hAnsi="Times New Roman" w:cs="Times New Roman"/>
          <w:sz w:val="28"/>
          <w:szCs w:val="28"/>
          <w:lang w:eastAsia="ru-RU"/>
        </w:rPr>
      </w:pPr>
      <w:r w:rsidRPr="003A6FBD">
        <w:rPr>
          <w:rFonts w:ascii="Times New Roman" w:eastAsia="Times New Roman" w:hAnsi="Times New Roman" w:cs="Times New Roman"/>
          <w:sz w:val="28"/>
          <w:szCs w:val="28"/>
          <w:lang w:eastAsia="ru-RU"/>
        </w:rPr>
        <w:t xml:space="preserve"> Это будет эффективным при наличии следующих условий. Во</w:t>
      </w:r>
      <w:r>
        <w:rPr>
          <w:rFonts w:ascii="Times New Roman" w:eastAsia="Times New Roman" w:hAnsi="Times New Roman" w:cs="Times New Roman"/>
          <w:sz w:val="28"/>
          <w:szCs w:val="28"/>
          <w:lang w:eastAsia="ru-RU"/>
        </w:rPr>
        <w:t>-</w:t>
      </w:r>
      <w:r w:rsidRPr="003A6FBD">
        <w:rPr>
          <w:rFonts w:ascii="Times New Roman" w:eastAsia="Times New Roman" w:hAnsi="Times New Roman" w:cs="Times New Roman"/>
          <w:sz w:val="28"/>
          <w:szCs w:val="28"/>
          <w:lang w:eastAsia="ru-RU"/>
        </w:rPr>
        <w:t>первых, курс близок к паритету покупательной способности. Во</w:t>
      </w:r>
      <w:r>
        <w:rPr>
          <w:rFonts w:ascii="Times New Roman" w:eastAsia="Times New Roman" w:hAnsi="Times New Roman" w:cs="Times New Roman"/>
          <w:sz w:val="28"/>
          <w:szCs w:val="28"/>
          <w:lang w:eastAsia="ru-RU"/>
        </w:rPr>
        <w:t>-</w:t>
      </w:r>
      <w:r w:rsidRPr="003A6FBD">
        <w:rPr>
          <w:rFonts w:ascii="Times New Roman" w:eastAsia="Times New Roman" w:hAnsi="Times New Roman" w:cs="Times New Roman"/>
          <w:sz w:val="28"/>
          <w:szCs w:val="28"/>
          <w:lang w:eastAsia="ru-RU"/>
        </w:rPr>
        <w:t>вторых, цены практически на все товары связаны с обменным курсом. В-третьих, ограничен инерционный рост номинальной заработной платы. В-четвертых, существуют положительное сальдо платежного баланса, солидные золотовалютные резервы или возможность получения внешних стабилизационных займов под низкий процент.</w:t>
      </w:r>
      <w:r>
        <w:rPr>
          <w:rFonts w:ascii="Times New Roman" w:eastAsia="Times New Roman" w:hAnsi="Times New Roman" w:cs="Times New Roman"/>
          <w:sz w:val="28"/>
          <w:szCs w:val="28"/>
          <w:lang w:eastAsia="ru-RU"/>
        </w:rPr>
        <w:t xml:space="preserve"> </w:t>
      </w:r>
      <w:r w:rsidRPr="003A6FBD">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val="en-US" w:eastAsia="ru-RU"/>
        </w:rPr>
        <w:t>C</w:t>
      </w:r>
      <w:r w:rsidRPr="003A6FBD">
        <w:rPr>
          <w:rFonts w:ascii="Times New Roman" w:eastAsia="Times New Roman" w:hAnsi="Times New Roman" w:cs="Times New Roman"/>
          <w:sz w:val="28"/>
          <w:szCs w:val="28"/>
          <w:lang w:eastAsia="ru-RU"/>
        </w:rPr>
        <w:t>. 561-562]</w:t>
      </w:r>
    </w:p>
    <w:p w:rsidR="003A6FBD" w:rsidRPr="003A6FBD" w:rsidRDefault="003A6FBD" w:rsidP="00B02F6A">
      <w:pPr>
        <w:spacing w:line="360" w:lineRule="auto"/>
        <w:ind w:right="850"/>
        <w:jc w:val="center"/>
        <w:rPr>
          <w:rFonts w:ascii="Times New Roman" w:eastAsia="Times New Roman" w:hAnsi="Times New Roman" w:cs="Times New Roman"/>
          <w:sz w:val="28"/>
          <w:szCs w:val="28"/>
          <w:lang w:eastAsia="ru-RU"/>
        </w:rPr>
      </w:pPr>
      <w:r w:rsidRPr="003A6FBD">
        <w:rPr>
          <w:rFonts w:ascii="Times New Roman" w:eastAsia="Times New Roman" w:hAnsi="Times New Roman" w:cs="Times New Roman"/>
          <w:sz w:val="28"/>
          <w:szCs w:val="28"/>
          <w:lang w:eastAsia="ru-RU"/>
        </w:rPr>
        <w:t xml:space="preserve">3.2 </w:t>
      </w:r>
      <w:r w:rsidR="00F52CB0">
        <w:rPr>
          <w:rFonts w:ascii="Times New Roman" w:eastAsia="Times New Roman" w:hAnsi="Times New Roman" w:cs="Times New Roman"/>
          <w:sz w:val="28"/>
          <w:szCs w:val="28"/>
          <w:lang w:eastAsia="ru-RU"/>
        </w:rPr>
        <w:t>Основные направления повышения эффективности антиинфляционной политики в РФ</w:t>
      </w:r>
    </w:p>
    <w:p w:rsidR="00F52CB0" w:rsidRPr="00B02F6A" w:rsidRDefault="00F52CB0" w:rsidP="00B02F6A">
      <w:pPr>
        <w:spacing w:line="360" w:lineRule="auto"/>
        <w:ind w:right="850"/>
        <w:jc w:val="both"/>
        <w:rPr>
          <w:rFonts w:ascii="Times New Roman" w:eastAsia="Times New Roman" w:hAnsi="Times New Roman" w:cs="Times New Roman"/>
          <w:sz w:val="28"/>
          <w:szCs w:val="28"/>
          <w:lang w:eastAsia="ru-RU"/>
        </w:rPr>
      </w:pPr>
      <w:r w:rsidRPr="00F52CB0">
        <w:rPr>
          <w:rFonts w:ascii="Times New Roman" w:eastAsia="Times New Roman" w:hAnsi="Times New Roman" w:cs="Times New Roman"/>
          <w:sz w:val="28"/>
          <w:szCs w:val="28"/>
          <w:lang w:eastAsia="ru-RU"/>
        </w:rPr>
        <w:t xml:space="preserve">В настоящее время антиинфляционная политика РФ направлена на проведение монетарной политики. </w:t>
      </w:r>
      <w:r>
        <w:rPr>
          <w:rFonts w:ascii="Times New Roman" w:eastAsia="Times New Roman" w:hAnsi="Times New Roman" w:cs="Times New Roman"/>
          <w:sz w:val="28"/>
          <w:szCs w:val="28"/>
          <w:lang w:eastAsia="ru-RU"/>
        </w:rPr>
        <w:t>М</w:t>
      </w:r>
      <w:r w:rsidRPr="00F52CB0">
        <w:rPr>
          <w:rFonts w:ascii="Times New Roman" w:eastAsia="Times New Roman" w:hAnsi="Times New Roman" w:cs="Times New Roman"/>
          <w:sz w:val="28"/>
          <w:szCs w:val="28"/>
          <w:lang w:eastAsia="ru-RU"/>
        </w:rPr>
        <w:t xml:space="preserve">онетарная политика РФ направлена на сжатие денежной массы и приводит к демонетизации экономики. Существует прямая взаимосвязь между ухудшением макроэкономической ситуации и демонетизацией, что находило неоднократное подтверждение не только в российской, но и в мировой </w:t>
      </w:r>
      <w:r w:rsidRPr="00F52CB0">
        <w:rPr>
          <w:rFonts w:ascii="Times New Roman" w:eastAsia="Times New Roman" w:hAnsi="Times New Roman" w:cs="Times New Roman"/>
          <w:sz w:val="28"/>
          <w:szCs w:val="28"/>
          <w:lang w:eastAsia="ru-RU"/>
        </w:rPr>
        <w:lastRenderedPageBreak/>
        <w:t>экономической истории. Например, попытка преодолеть инфляцию 1990-х гг. в российской экономике при помощи сжатия денежной массы привела к кризису 1998 г. Во второй половине 1920-х годов аналогичные ошибки были в политике ФРС, центральных банков Франции и других европейских стран во второй половине, которые считаются одной из основных причин возникновения Великой депрессии 1930-х гг.</w:t>
      </w:r>
      <w:r w:rsidR="00FC4A9E">
        <w:rPr>
          <w:rFonts w:ascii="Times New Roman" w:eastAsia="Times New Roman" w:hAnsi="Times New Roman" w:cs="Times New Roman"/>
          <w:sz w:val="28"/>
          <w:szCs w:val="28"/>
          <w:lang w:eastAsia="ru-RU"/>
        </w:rPr>
        <w:t xml:space="preserve"> </w:t>
      </w:r>
      <w:r w:rsidR="00FC4A9E" w:rsidRPr="00B02F6A">
        <w:rPr>
          <w:rFonts w:ascii="Times New Roman" w:eastAsia="Times New Roman" w:hAnsi="Times New Roman" w:cs="Times New Roman"/>
          <w:sz w:val="28"/>
          <w:szCs w:val="28"/>
          <w:lang w:eastAsia="ru-RU"/>
        </w:rPr>
        <w:t>[15]</w:t>
      </w:r>
    </w:p>
    <w:p w:rsidR="00F52CB0" w:rsidRPr="00D3418E" w:rsidRDefault="00F52CB0" w:rsidP="00B02F6A">
      <w:pPr>
        <w:spacing w:line="360" w:lineRule="auto"/>
        <w:ind w:right="850"/>
        <w:jc w:val="both"/>
        <w:rPr>
          <w:rFonts w:ascii="Times New Roman" w:eastAsia="Times New Roman" w:hAnsi="Times New Roman" w:cs="Times New Roman"/>
          <w:sz w:val="28"/>
          <w:szCs w:val="28"/>
          <w:lang w:eastAsia="ru-RU"/>
        </w:rPr>
      </w:pPr>
      <w:r w:rsidRPr="00F52CB0">
        <w:rPr>
          <w:rFonts w:ascii="Times New Roman" w:eastAsia="Times New Roman" w:hAnsi="Times New Roman" w:cs="Times New Roman"/>
          <w:sz w:val="28"/>
          <w:szCs w:val="28"/>
          <w:lang w:eastAsia="ru-RU"/>
        </w:rPr>
        <w:t>В упомянутом раннее проекте основных направлений денежно-кредитной политики, базовый сценарий сокращения денежной базы в 2014-2017 гг. должен составить около 30%, а сокращение денежной массы в сопоставимых ценах на 17,2%. Отталкиваясь от эмпирической зависимости между динамикой массы денег и совокупного выпуска и инвестиций в России, скорее всего, это будет подразумевать последующее ухудшение макроэкономической динамики в экономике Российской Федерации.</w:t>
      </w:r>
      <w:r w:rsidR="00FC4A9E" w:rsidRPr="00FC4A9E">
        <w:rPr>
          <w:rFonts w:ascii="Times New Roman" w:eastAsia="Times New Roman" w:hAnsi="Times New Roman" w:cs="Times New Roman"/>
          <w:sz w:val="28"/>
          <w:szCs w:val="28"/>
          <w:lang w:eastAsia="ru-RU"/>
        </w:rPr>
        <w:t xml:space="preserve"> [</w:t>
      </w:r>
      <w:r w:rsidR="00FC4A9E" w:rsidRPr="00D3418E">
        <w:rPr>
          <w:rFonts w:ascii="Times New Roman" w:eastAsia="Times New Roman" w:hAnsi="Times New Roman" w:cs="Times New Roman"/>
          <w:sz w:val="28"/>
          <w:szCs w:val="28"/>
          <w:lang w:eastAsia="ru-RU"/>
        </w:rPr>
        <w:t>14]</w:t>
      </w:r>
    </w:p>
    <w:p w:rsidR="00F52CB0" w:rsidRDefault="00F52CB0" w:rsidP="00B02F6A">
      <w:pPr>
        <w:spacing w:line="360" w:lineRule="auto"/>
        <w:ind w:right="850"/>
        <w:jc w:val="both"/>
        <w:rPr>
          <w:rFonts w:ascii="Times New Roman" w:eastAsia="Times New Roman" w:hAnsi="Times New Roman" w:cs="Times New Roman"/>
          <w:sz w:val="28"/>
          <w:szCs w:val="28"/>
          <w:lang w:eastAsia="ru-RU"/>
        </w:rPr>
      </w:pPr>
      <w:r w:rsidRPr="00F52CB0">
        <w:rPr>
          <w:rFonts w:ascii="Times New Roman" w:eastAsia="Times New Roman" w:hAnsi="Times New Roman" w:cs="Times New Roman"/>
          <w:sz w:val="28"/>
          <w:szCs w:val="28"/>
          <w:lang w:eastAsia="ru-RU"/>
        </w:rPr>
        <w:t>Инфляционное </w:t>
      </w:r>
      <w:proofErr w:type="spellStart"/>
      <w:r w:rsidRPr="00F52CB0">
        <w:rPr>
          <w:rFonts w:ascii="Times New Roman" w:eastAsia="Times New Roman" w:hAnsi="Times New Roman" w:cs="Times New Roman"/>
          <w:sz w:val="28"/>
          <w:szCs w:val="28"/>
          <w:lang w:eastAsia="ru-RU"/>
        </w:rPr>
        <w:t>таргетирование</w:t>
      </w:r>
      <w:proofErr w:type="spellEnd"/>
      <w:r w:rsidRPr="00F52CB0">
        <w:rPr>
          <w:rFonts w:ascii="Times New Roman" w:eastAsia="Times New Roman" w:hAnsi="Times New Roman" w:cs="Times New Roman"/>
          <w:sz w:val="28"/>
          <w:szCs w:val="28"/>
          <w:lang w:eastAsia="ru-RU"/>
        </w:rPr>
        <w:t> можно считать вполне рациональным элементом экономической политики (естественно, если при </w:t>
      </w:r>
      <w:proofErr w:type="spellStart"/>
      <w:r w:rsidRPr="00F52CB0">
        <w:rPr>
          <w:rFonts w:ascii="Times New Roman" w:eastAsia="Times New Roman" w:hAnsi="Times New Roman" w:cs="Times New Roman"/>
          <w:sz w:val="28"/>
          <w:szCs w:val="28"/>
          <w:lang w:eastAsia="ru-RU"/>
        </w:rPr>
        <w:t>таргетировании</w:t>
      </w:r>
      <w:proofErr w:type="spellEnd"/>
      <w:r w:rsidRPr="00F52CB0">
        <w:rPr>
          <w:rFonts w:ascii="Times New Roman" w:eastAsia="Times New Roman" w:hAnsi="Times New Roman" w:cs="Times New Roman"/>
          <w:sz w:val="28"/>
          <w:szCs w:val="28"/>
          <w:lang w:eastAsia="ru-RU"/>
        </w:rPr>
        <w:t> инфляции поставлены реалистичные цели). Для снижения и стабилизации уровня инфляции необходимо выбрать основные направления совершенствования антиинфляционной политики в РФ</w:t>
      </w:r>
      <w:r>
        <w:rPr>
          <w:rFonts w:ascii="Times New Roman" w:eastAsia="Times New Roman" w:hAnsi="Times New Roman" w:cs="Times New Roman"/>
          <w:sz w:val="28"/>
          <w:szCs w:val="28"/>
          <w:lang w:eastAsia="ru-RU"/>
        </w:rPr>
        <w:t>.</w:t>
      </w:r>
    </w:p>
    <w:p w:rsidR="00F52CB0" w:rsidRDefault="00F52CB0" w:rsidP="00B02F6A">
      <w:pPr>
        <w:spacing w:line="360" w:lineRule="auto"/>
        <w:ind w:right="850"/>
        <w:jc w:val="both"/>
        <w:rPr>
          <w:rFonts w:ascii="Times New Roman" w:eastAsia="Times New Roman" w:hAnsi="Times New Roman" w:cs="Times New Roman"/>
          <w:sz w:val="28"/>
          <w:szCs w:val="28"/>
          <w:lang w:eastAsia="ru-RU"/>
        </w:rPr>
      </w:pPr>
      <w:r w:rsidRPr="00F52CB0">
        <w:rPr>
          <w:rFonts w:ascii="Times New Roman" w:eastAsia="Times New Roman" w:hAnsi="Times New Roman" w:cs="Times New Roman"/>
          <w:sz w:val="28"/>
          <w:szCs w:val="28"/>
          <w:lang w:eastAsia="ru-RU"/>
        </w:rPr>
        <w:t>В данной экономической ситуации следует проводить ограничительную политику, которая направлена на снижение инфляции и спроса на иностранную валюту – в том числе при помощи роста ставок процента денежного рынка, ограничения роста заработных плат и субсидирования реального сектора через механизмы </w:t>
      </w:r>
      <w:proofErr w:type="spellStart"/>
      <w:r w:rsidRPr="00F52CB0">
        <w:rPr>
          <w:rFonts w:ascii="Times New Roman" w:eastAsia="Times New Roman" w:hAnsi="Times New Roman" w:cs="Times New Roman"/>
          <w:sz w:val="28"/>
          <w:szCs w:val="28"/>
          <w:lang w:eastAsia="ru-RU"/>
        </w:rPr>
        <w:t>налогово</w:t>
      </w:r>
      <w:proofErr w:type="spellEnd"/>
      <w:r w:rsidRPr="00F52CB0">
        <w:rPr>
          <w:rFonts w:ascii="Times New Roman" w:eastAsia="Times New Roman" w:hAnsi="Times New Roman" w:cs="Times New Roman"/>
          <w:sz w:val="28"/>
          <w:szCs w:val="28"/>
          <w:lang w:eastAsia="ru-RU"/>
        </w:rPr>
        <w:t>–бюджетной полит</w:t>
      </w:r>
      <w:r>
        <w:rPr>
          <w:rFonts w:ascii="Times New Roman" w:eastAsia="Times New Roman" w:hAnsi="Times New Roman" w:cs="Times New Roman"/>
          <w:sz w:val="28"/>
          <w:szCs w:val="28"/>
          <w:lang w:eastAsia="ru-RU"/>
        </w:rPr>
        <w:t>ики.</w:t>
      </w:r>
    </w:p>
    <w:p w:rsidR="00F52CB0" w:rsidRPr="00F52CB0" w:rsidRDefault="00F52CB0" w:rsidP="00B02F6A">
      <w:pPr>
        <w:spacing w:line="360" w:lineRule="auto"/>
        <w:ind w:right="850"/>
        <w:jc w:val="both"/>
        <w:rPr>
          <w:rFonts w:ascii="Times New Roman" w:eastAsia="Times New Roman" w:hAnsi="Times New Roman" w:cs="Times New Roman"/>
          <w:sz w:val="28"/>
          <w:szCs w:val="28"/>
          <w:lang w:eastAsia="ru-RU"/>
        </w:rPr>
      </w:pPr>
      <w:r w:rsidRPr="00F52CB0">
        <w:rPr>
          <w:rFonts w:ascii="Times New Roman" w:eastAsia="Times New Roman" w:hAnsi="Times New Roman" w:cs="Times New Roman"/>
          <w:sz w:val="28"/>
          <w:szCs w:val="28"/>
          <w:lang w:eastAsia="ru-RU"/>
        </w:rPr>
        <w:t xml:space="preserve">При этом предполагается, что «рыночные силы» приведут к ликвидации неэффективного производства, за счет роста курса произойдет ограничение импорта, отрасли, направленные на экспорт продукции, а также отечественные производители получат дополнительные </w:t>
      </w:r>
      <w:r w:rsidRPr="00F52CB0">
        <w:rPr>
          <w:rFonts w:ascii="Times New Roman" w:eastAsia="Times New Roman" w:hAnsi="Times New Roman" w:cs="Times New Roman"/>
          <w:sz w:val="28"/>
          <w:szCs w:val="28"/>
          <w:lang w:eastAsia="ru-RU"/>
        </w:rPr>
        <w:lastRenderedPageBreak/>
        <w:t>конкурентные преимущества, а рост процентных ставок снизит активность валютных спекулянтов.</w:t>
      </w:r>
    </w:p>
    <w:p w:rsidR="00F52CB0" w:rsidRPr="00B02F6A" w:rsidRDefault="00F52CB0" w:rsidP="00B02F6A">
      <w:pPr>
        <w:spacing w:line="360" w:lineRule="auto"/>
        <w:ind w:right="850"/>
        <w:jc w:val="both"/>
        <w:rPr>
          <w:rFonts w:ascii="Times New Roman" w:eastAsia="Times New Roman" w:hAnsi="Times New Roman" w:cs="Times New Roman"/>
          <w:sz w:val="28"/>
          <w:szCs w:val="28"/>
          <w:lang w:eastAsia="ru-RU"/>
        </w:rPr>
      </w:pPr>
      <w:r w:rsidRPr="00F52CB0">
        <w:rPr>
          <w:rFonts w:ascii="Times New Roman" w:eastAsia="Times New Roman" w:hAnsi="Times New Roman" w:cs="Times New Roman"/>
          <w:sz w:val="28"/>
          <w:szCs w:val="28"/>
          <w:lang w:eastAsia="ru-RU"/>
        </w:rPr>
        <w:t xml:space="preserve">Международный валютный фонд рекомендует такой набор мер и именно этой позиции придерживаются и Банк России, и Министерство Финансов Российской Федерации </w:t>
      </w:r>
      <w:r>
        <w:rPr>
          <w:rFonts w:ascii="Times New Roman" w:eastAsia="Times New Roman" w:hAnsi="Times New Roman" w:cs="Times New Roman"/>
          <w:sz w:val="28"/>
          <w:szCs w:val="28"/>
          <w:lang w:eastAsia="ru-RU"/>
        </w:rPr>
        <w:t>.</w:t>
      </w:r>
      <w:r w:rsidRPr="00F52CB0">
        <w:rPr>
          <w:rFonts w:ascii="Times New Roman" w:eastAsia="Times New Roman" w:hAnsi="Times New Roman" w:cs="Times New Roman"/>
          <w:sz w:val="28"/>
          <w:szCs w:val="28"/>
          <w:lang w:eastAsia="ru-RU"/>
        </w:rPr>
        <w:t>В ближайшее время планируется данные подходы к проведению политики, несмотря на критику со стороны многих экономистов. </w:t>
      </w:r>
      <w:r w:rsidR="00FC4A9E" w:rsidRPr="00B02F6A">
        <w:rPr>
          <w:rFonts w:ascii="Times New Roman" w:eastAsia="Times New Roman" w:hAnsi="Times New Roman" w:cs="Times New Roman"/>
          <w:sz w:val="28"/>
          <w:szCs w:val="28"/>
          <w:lang w:eastAsia="ru-RU"/>
        </w:rPr>
        <w:t>[15]</w:t>
      </w:r>
    </w:p>
    <w:p w:rsidR="00F52CB0" w:rsidRPr="00F52CB0" w:rsidRDefault="00F52CB0" w:rsidP="00B02F6A">
      <w:pPr>
        <w:spacing w:line="360" w:lineRule="auto"/>
        <w:ind w:right="850"/>
        <w:jc w:val="both"/>
        <w:rPr>
          <w:rFonts w:ascii="Times New Roman" w:eastAsia="Times New Roman" w:hAnsi="Times New Roman" w:cs="Times New Roman"/>
          <w:sz w:val="28"/>
          <w:szCs w:val="28"/>
          <w:lang w:eastAsia="ru-RU"/>
        </w:rPr>
      </w:pPr>
      <w:r w:rsidRPr="00F52CB0">
        <w:rPr>
          <w:rFonts w:ascii="Times New Roman" w:eastAsia="Times New Roman" w:hAnsi="Times New Roman" w:cs="Times New Roman"/>
          <w:sz w:val="28"/>
          <w:szCs w:val="28"/>
          <w:lang w:eastAsia="ru-RU"/>
        </w:rPr>
        <w:t xml:space="preserve">Альтернативными вариантами, направленными на стимулирование экономического роста, являются некоторые меры кейнсианской экономической школы, которые доказали успешность на практике, например – в послевоенной Японии и Западной Европе, в современной экономке Китая </w:t>
      </w:r>
      <w:r>
        <w:rPr>
          <w:rFonts w:ascii="Times New Roman" w:eastAsia="Times New Roman" w:hAnsi="Times New Roman" w:cs="Times New Roman"/>
          <w:sz w:val="28"/>
          <w:szCs w:val="28"/>
          <w:lang w:eastAsia="ru-RU"/>
        </w:rPr>
        <w:t>.</w:t>
      </w:r>
    </w:p>
    <w:p w:rsidR="00F52CB0" w:rsidRPr="00FC4A9E" w:rsidRDefault="00F52CB0" w:rsidP="00B02F6A">
      <w:pPr>
        <w:spacing w:line="360" w:lineRule="auto"/>
        <w:ind w:right="850"/>
        <w:jc w:val="both"/>
        <w:rPr>
          <w:rFonts w:ascii="Times New Roman" w:eastAsia="Times New Roman" w:hAnsi="Times New Roman" w:cs="Times New Roman"/>
          <w:sz w:val="28"/>
          <w:szCs w:val="28"/>
          <w:lang w:eastAsia="ru-RU"/>
        </w:rPr>
      </w:pPr>
      <w:r w:rsidRPr="00F52CB0">
        <w:rPr>
          <w:rFonts w:ascii="Times New Roman" w:eastAsia="Times New Roman" w:hAnsi="Times New Roman" w:cs="Times New Roman"/>
          <w:sz w:val="28"/>
          <w:szCs w:val="28"/>
          <w:lang w:eastAsia="ru-RU"/>
        </w:rPr>
        <w:t>Суть данных мер заключается в том, что с целью восстановления производственного роста, снижения безработицы и инфляции, а также стабилизации ситуации в денежно–кредитной сфере государству необходимо поддерживать не просто экономику через банки, а стимулировать конкретные отрасли, которые обеспечивают реальную модернизацию экономики, ее выход на новейший научно-технический уклад и обеспечить экономический рост.</w:t>
      </w:r>
      <w:r w:rsidR="00FC4A9E" w:rsidRPr="00FC4A9E">
        <w:rPr>
          <w:rFonts w:ascii="Times New Roman" w:eastAsia="Times New Roman" w:hAnsi="Times New Roman" w:cs="Times New Roman"/>
          <w:sz w:val="28"/>
          <w:szCs w:val="28"/>
          <w:lang w:eastAsia="ru-RU"/>
        </w:rPr>
        <w:t>[15]</w:t>
      </w:r>
    </w:p>
    <w:p w:rsidR="00FC4A9E" w:rsidRPr="00FC4A9E" w:rsidRDefault="00FC4A9E" w:rsidP="00B02F6A">
      <w:pPr>
        <w:spacing w:line="360" w:lineRule="auto"/>
        <w:ind w:right="850"/>
        <w:jc w:val="both"/>
        <w:rPr>
          <w:rFonts w:ascii="Times New Roman" w:eastAsia="Times New Roman" w:hAnsi="Times New Roman" w:cs="Times New Roman"/>
          <w:sz w:val="28"/>
          <w:szCs w:val="28"/>
          <w:lang w:eastAsia="ru-RU"/>
        </w:rPr>
      </w:pPr>
      <w:r w:rsidRPr="00FC4A9E">
        <w:rPr>
          <w:rFonts w:ascii="Times New Roman" w:eastAsia="Times New Roman" w:hAnsi="Times New Roman" w:cs="Times New Roman"/>
          <w:sz w:val="28"/>
          <w:szCs w:val="28"/>
          <w:lang w:eastAsia="ru-RU"/>
        </w:rPr>
        <w:t>В современных условиях активная информационная политика является главным инструментом борьбы с проблемой инфляционных ожиданий, целью которой является повышение результативности проводимых мер в сфере денежно-кредитной политики </w:t>
      </w:r>
      <w:r>
        <w:rPr>
          <w:rFonts w:ascii="Times New Roman" w:eastAsia="Times New Roman" w:hAnsi="Times New Roman" w:cs="Times New Roman"/>
          <w:sz w:val="28"/>
          <w:szCs w:val="28"/>
          <w:lang w:eastAsia="ru-RU"/>
        </w:rPr>
        <w:t>.</w:t>
      </w:r>
    </w:p>
    <w:p w:rsidR="00FC4A9E" w:rsidRPr="00D3418E" w:rsidRDefault="00FC4A9E" w:rsidP="00B02F6A">
      <w:pPr>
        <w:spacing w:line="360" w:lineRule="auto"/>
        <w:ind w:right="850"/>
        <w:jc w:val="both"/>
        <w:rPr>
          <w:rFonts w:ascii="Times New Roman" w:eastAsia="Times New Roman" w:hAnsi="Times New Roman" w:cs="Times New Roman"/>
          <w:sz w:val="28"/>
          <w:szCs w:val="28"/>
          <w:lang w:eastAsia="ru-RU"/>
        </w:rPr>
      </w:pPr>
      <w:r w:rsidRPr="00FC4A9E">
        <w:rPr>
          <w:rFonts w:ascii="Times New Roman" w:eastAsia="Times New Roman" w:hAnsi="Times New Roman" w:cs="Times New Roman"/>
          <w:sz w:val="28"/>
          <w:szCs w:val="28"/>
          <w:lang w:eastAsia="ru-RU"/>
        </w:rPr>
        <w:t>Следует своевременно и исчерпывающе раскрыть данные о мерах, предпринимаемых Центральным Банком для достижения установленных целей, объяснить широкому кругу населения характер инфляционных процессов в нашей стране и результаты денежно-кредитной политики, способствовать повышению доверия к действиям власти, и снижать инфляционный ажиотаж в общественности</w:t>
      </w:r>
      <w:r>
        <w:rPr>
          <w:rFonts w:ascii="Times New Roman" w:eastAsia="Times New Roman" w:hAnsi="Times New Roman" w:cs="Times New Roman"/>
          <w:sz w:val="28"/>
          <w:szCs w:val="28"/>
          <w:lang w:eastAsia="ru-RU"/>
        </w:rPr>
        <w:t>.</w:t>
      </w:r>
      <w:r w:rsidRPr="00FC4A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3418E">
        <w:rPr>
          <w:rFonts w:ascii="Times New Roman" w:eastAsia="Times New Roman" w:hAnsi="Times New Roman" w:cs="Times New Roman"/>
          <w:sz w:val="28"/>
          <w:szCs w:val="28"/>
          <w:lang w:eastAsia="ru-RU"/>
        </w:rPr>
        <w:t>14]</w:t>
      </w: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B02F6A" w:rsidRDefault="00B02F6A" w:rsidP="00B02F6A">
      <w:pPr>
        <w:spacing w:line="360" w:lineRule="auto"/>
        <w:ind w:right="850"/>
        <w:jc w:val="both"/>
        <w:rPr>
          <w:rFonts w:ascii="Times New Roman" w:eastAsia="Times New Roman" w:hAnsi="Times New Roman" w:cs="Times New Roman"/>
          <w:sz w:val="28"/>
          <w:szCs w:val="28"/>
          <w:lang w:eastAsia="ru-RU"/>
        </w:rPr>
      </w:pPr>
    </w:p>
    <w:p w:rsidR="00B02F6A" w:rsidRDefault="00B02F6A" w:rsidP="00B02F6A">
      <w:pPr>
        <w:spacing w:line="360" w:lineRule="auto"/>
        <w:ind w:right="850"/>
        <w:jc w:val="both"/>
        <w:rPr>
          <w:rFonts w:ascii="Times New Roman" w:eastAsia="Times New Roman" w:hAnsi="Times New Roman" w:cs="Times New Roman"/>
          <w:sz w:val="28"/>
          <w:szCs w:val="28"/>
          <w:lang w:eastAsia="ru-RU"/>
        </w:rPr>
      </w:pPr>
    </w:p>
    <w:p w:rsidR="00B02F6A" w:rsidRDefault="00B02F6A" w:rsidP="00B02F6A">
      <w:pPr>
        <w:spacing w:line="360" w:lineRule="auto"/>
        <w:ind w:right="850"/>
        <w:jc w:val="both"/>
        <w:rPr>
          <w:rFonts w:ascii="Times New Roman" w:eastAsia="Times New Roman" w:hAnsi="Times New Roman" w:cs="Times New Roman"/>
          <w:sz w:val="28"/>
          <w:szCs w:val="28"/>
          <w:lang w:eastAsia="ru-RU"/>
        </w:rPr>
      </w:pPr>
    </w:p>
    <w:p w:rsidR="00B02F6A" w:rsidRDefault="00B02F6A" w:rsidP="00B02F6A">
      <w:pPr>
        <w:spacing w:line="360" w:lineRule="auto"/>
        <w:ind w:right="850"/>
        <w:jc w:val="both"/>
        <w:rPr>
          <w:rFonts w:ascii="Times New Roman" w:eastAsia="Times New Roman" w:hAnsi="Times New Roman" w:cs="Times New Roman"/>
          <w:sz w:val="28"/>
          <w:szCs w:val="28"/>
          <w:lang w:eastAsia="ru-RU"/>
        </w:rPr>
      </w:pPr>
    </w:p>
    <w:p w:rsidR="00B02F6A" w:rsidRDefault="00B02F6A" w:rsidP="00B02F6A">
      <w:pPr>
        <w:spacing w:line="360" w:lineRule="auto"/>
        <w:ind w:right="850"/>
        <w:jc w:val="both"/>
        <w:rPr>
          <w:rFonts w:ascii="Times New Roman" w:eastAsia="Times New Roman" w:hAnsi="Times New Roman" w:cs="Times New Roman"/>
          <w:sz w:val="28"/>
          <w:szCs w:val="28"/>
          <w:lang w:eastAsia="ru-RU"/>
        </w:rPr>
      </w:pPr>
    </w:p>
    <w:p w:rsidR="00FC4A9E" w:rsidRPr="00FC4A9E" w:rsidRDefault="00FC4A9E" w:rsidP="00B02F6A">
      <w:pPr>
        <w:spacing w:line="360" w:lineRule="auto"/>
        <w:ind w:right="850"/>
        <w:jc w:val="center"/>
        <w:rPr>
          <w:rFonts w:ascii="Times New Roman" w:eastAsia="Times New Roman" w:hAnsi="Times New Roman" w:cs="Times New Roman"/>
          <w:sz w:val="28"/>
          <w:szCs w:val="28"/>
          <w:lang w:eastAsia="ru-RU"/>
        </w:rPr>
      </w:pPr>
      <w:r w:rsidRPr="00FC4A9E">
        <w:rPr>
          <w:rFonts w:ascii="Times New Roman" w:eastAsia="Times New Roman" w:hAnsi="Times New Roman" w:cs="Times New Roman"/>
          <w:sz w:val="28"/>
          <w:szCs w:val="28"/>
          <w:lang w:eastAsia="ru-RU"/>
        </w:rPr>
        <w:t>Заключение</w:t>
      </w:r>
    </w:p>
    <w:p w:rsidR="00FC4A9E" w:rsidRPr="00FC4A9E" w:rsidRDefault="00FC4A9E" w:rsidP="00B02F6A">
      <w:pPr>
        <w:spacing w:line="360" w:lineRule="auto"/>
        <w:ind w:right="850"/>
        <w:jc w:val="both"/>
        <w:rPr>
          <w:rFonts w:ascii="Times New Roman" w:eastAsia="Times New Roman" w:hAnsi="Times New Roman" w:cs="Times New Roman"/>
          <w:sz w:val="28"/>
          <w:szCs w:val="28"/>
          <w:lang w:eastAsia="ru-RU"/>
        </w:rPr>
      </w:pPr>
      <w:r w:rsidRPr="00FC4A9E">
        <w:rPr>
          <w:rFonts w:ascii="Times New Roman" w:eastAsia="Times New Roman" w:hAnsi="Times New Roman" w:cs="Times New Roman"/>
          <w:sz w:val="28"/>
          <w:szCs w:val="28"/>
          <w:lang w:eastAsia="ru-RU"/>
        </w:rPr>
        <w:t>В современном мире существует немало проблем, которые мы можем со всеми основаниями назвать глобальными. Инфляция – одна из них.</w:t>
      </w:r>
    </w:p>
    <w:p w:rsidR="00FC4A9E" w:rsidRPr="00FC4A9E" w:rsidRDefault="00FC4A9E" w:rsidP="00B02F6A">
      <w:pPr>
        <w:spacing w:line="360" w:lineRule="auto"/>
        <w:ind w:right="850"/>
        <w:jc w:val="both"/>
        <w:rPr>
          <w:rFonts w:ascii="Times New Roman" w:eastAsia="Times New Roman" w:hAnsi="Times New Roman" w:cs="Times New Roman"/>
          <w:sz w:val="28"/>
          <w:szCs w:val="28"/>
          <w:lang w:eastAsia="ru-RU"/>
        </w:rPr>
      </w:pPr>
      <w:r w:rsidRPr="00FC4A9E">
        <w:rPr>
          <w:rFonts w:ascii="Times New Roman" w:eastAsia="Times New Roman" w:hAnsi="Times New Roman" w:cs="Times New Roman"/>
          <w:sz w:val="28"/>
          <w:szCs w:val="28"/>
          <w:lang w:eastAsia="ru-RU"/>
        </w:rPr>
        <w:lastRenderedPageBreak/>
        <w:t>Инфляция – это кризисное состояние денежной системы, обусловленное диспропорциональностью развития общественного производства, проявляющееся, прежде всего в общем и неравномерном росте цен на товары и услуги.</w:t>
      </w:r>
    </w:p>
    <w:p w:rsidR="00FC4A9E" w:rsidRPr="00FC4A9E" w:rsidRDefault="00FC4A9E" w:rsidP="00B02F6A">
      <w:pPr>
        <w:spacing w:line="360" w:lineRule="auto"/>
        <w:ind w:right="850"/>
        <w:jc w:val="both"/>
        <w:rPr>
          <w:rFonts w:ascii="Times New Roman" w:eastAsia="Times New Roman" w:hAnsi="Times New Roman" w:cs="Times New Roman"/>
          <w:sz w:val="28"/>
          <w:szCs w:val="28"/>
          <w:lang w:eastAsia="ru-RU"/>
        </w:rPr>
      </w:pPr>
      <w:r w:rsidRPr="00FC4A9E">
        <w:rPr>
          <w:rFonts w:ascii="Times New Roman" w:eastAsia="Times New Roman" w:hAnsi="Times New Roman" w:cs="Times New Roman"/>
          <w:sz w:val="28"/>
          <w:szCs w:val="28"/>
          <w:lang w:eastAsia="ru-RU"/>
        </w:rPr>
        <w:t>В настоящее время инфляция – один из самых болезненных и опасных процессов, негативно воздействующих на финансы, денежную и экономическую систему в целом. Инфляция означает не только снижение покупательной способности денег, она подрывает возможности хозяйственного регулирования, сводит на нет усилия по проведению структурных преобразований, восстановлению нарушенных пропорций.</w:t>
      </w:r>
    </w:p>
    <w:p w:rsidR="00FC4A9E" w:rsidRPr="00FC4A9E" w:rsidRDefault="00FC4A9E" w:rsidP="00B02F6A">
      <w:pPr>
        <w:spacing w:line="360" w:lineRule="auto"/>
        <w:ind w:right="850"/>
        <w:jc w:val="both"/>
        <w:rPr>
          <w:rFonts w:ascii="Times New Roman" w:eastAsia="Times New Roman" w:hAnsi="Times New Roman" w:cs="Times New Roman"/>
          <w:sz w:val="28"/>
          <w:szCs w:val="28"/>
          <w:lang w:eastAsia="ru-RU"/>
        </w:rPr>
      </w:pPr>
      <w:r w:rsidRPr="00FC4A9E">
        <w:rPr>
          <w:rFonts w:ascii="Times New Roman" w:eastAsia="Times New Roman" w:hAnsi="Times New Roman" w:cs="Times New Roman"/>
          <w:sz w:val="28"/>
          <w:szCs w:val="28"/>
          <w:lang w:eastAsia="ru-RU"/>
        </w:rPr>
        <w:t>Проведя анализ отечественной литературы, различных печатных изданий, Интернет-ресурсов и, исходя из изложенных цели и задач работы, можно сделать следующие выводы:</w:t>
      </w:r>
    </w:p>
    <w:p w:rsidR="00FC4A9E" w:rsidRPr="00FC4A9E" w:rsidRDefault="00FC4A9E" w:rsidP="00B02F6A">
      <w:pPr>
        <w:spacing w:line="360" w:lineRule="auto"/>
        <w:ind w:right="850"/>
        <w:jc w:val="both"/>
        <w:rPr>
          <w:rFonts w:ascii="Times New Roman" w:eastAsia="Times New Roman" w:hAnsi="Times New Roman" w:cs="Times New Roman"/>
          <w:sz w:val="28"/>
          <w:szCs w:val="28"/>
          <w:lang w:eastAsia="ru-RU"/>
        </w:rPr>
      </w:pPr>
      <w:r w:rsidRPr="00FC4A9E">
        <w:rPr>
          <w:rFonts w:ascii="Times New Roman" w:eastAsia="Times New Roman" w:hAnsi="Times New Roman" w:cs="Times New Roman"/>
          <w:sz w:val="28"/>
          <w:szCs w:val="28"/>
          <w:lang w:eastAsia="ru-RU"/>
        </w:rPr>
        <w:t>1. Современная инфляция носит не эпизодический, а непрерывный, хронический характер. В прошлом периоды инфляции в отдельных странах чередовались с периодами относительной стабилизации денежного обращения. В настоящее же время цены растут на всех фазах промышленного цикла, не снижаясь сколько-нибудь значительно даже в периоды экономических кризисов.</w:t>
      </w:r>
    </w:p>
    <w:p w:rsidR="00FC4A9E" w:rsidRPr="00FC4A9E" w:rsidRDefault="00FC4A9E" w:rsidP="00B02F6A">
      <w:pPr>
        <w:spacing w:line="360" w:lineRule="auto"/>
        <w:ind w:right="850"/>
        <w:jc w:val="both"/>
        <w:rPr>
          <w:rFonts w:ascii="Times New Roman" w:eastAsia="Times New Roman" w:hAnsi="Times New Roman" w:cs="Times New Roman"/>
          <w:sz w:val="28"/>
          <w:szCs w:val="28"/>
          <w:lang w:eastAsia="ru-RU"/>
        </w:rPr>
      </w:pPr>
      <w:r w:rsidRPr="00FC4A9E">
        <w:rPr>
          <w:rFonts w:ascii="Times New Roman" w:eastAsia="Times New Roman" w:hAnsi="Times New Roman" w:cs="Times New Roman"/>
          <w:sz w:val="28"/>
          <w:szCs w:val="28"/>
          <w:lang w:eastAsia="ru-RU"/>
        </w:rPr>
        <w:t xml:space="preserve">2. Сегодняшние процессы в России вызваны прежде всего </w:t>
      </w:r>
      <w:proofErr w:type="spellStart"/>
      <w:r w:rsidRPr="00FC4A9E">
        <w:rPr>
          <w:rFonts w:ascii="Times New Roman" w:eastAsia="Times New Roman" w:hAnsi="Times New Roman" w:cs="Times New Roman"/>
          <w:sz w:val="28"/>
          <w:szCs w:val="28"/>
          <w:lang w:eastAsia="ru-RU"/>
        </w:rPr>
        <w:t>недоинвестированием</w:t>
      </w:r>
      <w:proofErr w:type="spellEnd"/>
      <w:r w:rsidRPr="00FC4A9E">
        <w:rPr>
          <w:rFonts w:ascii="Times New Roman" w:eastAsia="Times New Roman" w:hAnsi="Times New Roman" w:cs="Times New Roman"/>
          <w:sz w:val="28"/>
          <w:szCs w:val="28"/>
          <w:lang w:eastAsia="ru-RU"/>
        </w:rPr>
        <w:t xml:space="preserve"> средств в экономику страны, т.е. результатом монетарных усилий Минфина и ЦБ.</w:t>
      </w:r>
    </w:p>
    <w:p w:rsidR="00FC4A9E" w:rsidRPr="00FC4A9E" w:rsidRDefault="00FC4A9E" w:rsidP="00B02F6A">
      <w:pPr>
        <w:spacing w:line="360" w:lineRule="auto"/>
        <w:ind w:right="850"/>
        <w:jc w:val="both"/>
        <w:rPr>
          <w:rFonts w:ascii="Times New Roman" w:eastAsia="Times New Roman" w:hAnsi="Times New Roman" w:cs="Times New Roman"/>
          <w:sz w:val="28"/>
          <w:szCs w:val="28"/>
          <w:lang w:eastAsia="ru-RU"/>
        </w:rPr>
      </w:pPr>
      <w:r w:rsidRPr="00FC4A9E">
        <w:rPr>
          <w:rFonts w:ascii="Times New Roman" w:eastAsia="Times New Roman" w:hAnsi="Times New Roman" w:cs="Times New Roman"/>
          <w:sz w:val="28"/>
          <w:szCs w:val="28"/>
          <w:lang w:eastAsia="ru-RU"/>
        </w:rPr>
        <w:t>3. Наиболее эффективными мерами по борьбе с инфляцией в России стали бы жесткий контроль над ценами и поддержка отечественного производителя.</w:t>
      </w:r>
    </w:p>
    <w:p w:rsidR="00FC4A9E" w:rsidRPr="00FC4A9E" w:rsidRDefault="00FC4A9E" w:rsidP="00B02F6A">
      <w:pPr>
        <w:spacing w:line="360" w:lineRule="auto"/>
        <w:ind w:right="850"/>
        <w:jc w:val="both"/>
        <w:rPr>
          <w:rFonts w:ascii="Times New Roman" w:eastAsia="Times New Roman" w:hAnsi="Times New Roman" w:cs="Times New Roman"/>
          <w:sz w:val="28"/>
          <w:szCs w:val="28"/>
          <w:lang w:eastAsia="ru-RU"/>
        </w:rPr>
      </w:pPr>
      <w:r w:rsidRPr="00FC4A9E">
        <w:rPr>
          <w:rFonts w:ascii="Times New Roman" w:eastAsia="Times New Roman" w:hAnsi="Times New Roman" w:cs="Times New Roman"/>
          <w:sz w:val="28"/>
          <w:szCs w:val="28"/>
          <w:lang w:eastAsia="ru-RU"/>
        </w:rPr>
        <w:t xml:space="preserve">4. Наша страна не смогла уберечься от кризиса. В ходе мирового кризиса будет расти инфляция. Инфляция, выросшая в результате мирового финансового кризиса, больно ударит по бедным. В такой ситуации правительство РФ должно будет компенсировать действие инфляции, </w:t>
      </w:r>
      <w:r w:rsidRPr="00FC4A9E">
        <w:rPr>
          <w:rFonts w:ascii="Times New Roman" w:eastAsia="Times New Roman" w:hAnsi="Times New Roman" w:cs="Times New Roman"/>
          <w:sz w:val="28"/>
          <w:szCs w:val="28"/>
          <w:lang w:eastAsia="ru-RU"/>
        </w:rPr>
        <w:lastRenderedPageBreak/>
        <w:t>чтобы сохранился платежеспособный спрос населения, который определяет возможность экономического роста страны.</w:t>
      </w:r>
    </w:p>
    <w:p w:rsidR="00FC4A9E" w:rsidRPr="00FC4A9E" w:rsidRDefault="00FC4A9E" w:rsidP="00B02F6A">
      <w:pPr>
        <w:spacing w:line="360" w:lineRule="auto"/>
        <w:ind w:right="850"/>
        <w:jc w:val="both"/>
        <w:rPr>
          <w:rFonts w:ascii="Times New Roman" w:eastAsia="Times New Roman" w:hAnsi="Times New Roman" w:cs="Times New Roman"/>
          <w:sz w:val="28"/>
          <w:szCs w:val="28"/>
          <w:lang w:eastAsia="ru-RU"/>
        </w:rPr>
      </w:pPr>
      <w:r w:rsidRPr="00FC4A9E">
        <w:rPr>
          <w:rFonts w:ascii="Times New Roman" w:eastAsia="Times New Roman" w:hAnsi="Times New Roman" w:cs="Times New Roman"/>
          <w:sz w:val="28"/>
          <w:szCs w:val="28"/>
          <w:lang w:eastAsia="ru-RU"/>
        </w:rPr>
        <w:t>Резюмируя все выше сказанное, можно сказать: инфляция - это сложный экономический процесс, в умеренных проявлениях которого есть доля пользы и выгоды, в критических же его выражениях есть немалая угроза экономической политике государства, и его гражданам, в частности.</w:t>
      </w:r>
    </w:p>
    <w:p w:rsidR="00F52CB0" w:rsidRPr="00F52CB0" w:rsidRDefault="00F52CB0" w:rsidP="00B02F6A">
      <w:pPr>
        <w:spacing w:line="360" w:lineRule="auto"/>
        <w:ind w:right="850"/>
        <w:jc w:val="both"/>
        <w:rPr>
          <w:rFonts w:ascii="Times New Roman" w:eastAsia="Times New Roman" w:hAnsi="Times New Roman" w:cs="Times New Roman"/>
          <w:sz w:val="28"/>
          <w:szCs w:val="28"/>
          <w:lang w:eastAsia="ru-RU"/>
        </w:rPr>
      </w:pPr>
    </w:p>
    <w:p w:rsidR="003A6FBD" w:rsidRPr="003A6FBD" w:rsidRDefault="003A6FBD" w:rsidP="00B02F6A">
      <w:pPr>
        <w:spacing w:line="360" w:lineRule="auto"/>
        <w:ind w:right="850"/>
        <w:jc w:val="both"/>
        <w:rPr>
          <w:rFonts w:ascii="Times New Roman" w:eastAsia="Times New Roman" w:hAnsi="Times New Roman" w:cs="Times New Roman"/>
          <w:sz w:val="28"/>
          <w:szCs w:val="28"/>
          <w:lang w:eastAsia="ru-RU"/>
        </w:rPr>
      </w:pPr>
    </w:p>
    <w:p w:rsidR="00B6110B" w:rsidRPr="00B6110B" w:rsidRDefault="00B6110B" w:rsidP="00B02F6A">
      <w:pPr>
        <w:spacing w:line="360" w:lineRule="auto"/>
        <w:ind w:right="850"/>
        <w:jc w:val="both"/>
        <w:rPr>
          <w:rFonts w:ascii="Times New Roman" w:eastAsia="Times New Roman" w:hAnsi="Times New Roman" w:cs="Times New Roman"/>
          <w:sz w:val="28"/>
          <w:szCs w:val="28"/>
          <w:lang w:eastAsia="ru-RU"/>
        </w:rPr>
      </w:pPr>
    </w:p>
    <w:p w:rsidR="00B6110B" w:rsidRPr="00B6110B" w:rsidRDefault="00B6110B" w:rsidP="00B02F6A">
      <w:pPr>
        <w:spacing w:line="360" w:lineRule="auto"/>
        <w:ind w:right="850"/>
        <w:jc w:val="both"/>
        <w:rPr>
          <w:rFonts w:ascii="Times New Roman" w:eastAsia="Times New Roman" w:hAnsi="Times New Roman" w:cs="Times New Roman"/>
          <w:sz w:val="28"/>
          <w:szCs w:val="28"/>
          <w:lang w:eastAsia="ru-RU"/>
        </w:rPr>
      </w:pPr>
    </w:p>
    <w:p w:rsidR="00F1198B" w:rsidRDefault="00F1198B" w:rsidP="00B02F6A">
      <w:pPr>
        <w:spacing w:line="360" w:lineRule="auto"/>
        <w:ind w:right="850"/>
        <w:jc w:val="both"/>
        <w:rPr>
          <w:rFonts w:ascii="Times New Roman" w:eastAsia="Times New Roman" w:hAnsi="Times New Roman" w:cs="Times New Roman"/>
          <w:sz w:val="28"/>
          <w:szCs w:val="28"/>
          <w:lang w:eastAsia="ru-RU"/>
        </w:rPr>
      </w:pPr>
    </w:p>
    <w:bookmarkEnd w:id="1"/>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D3418E" w:rsidRDefault="00D3418E" w:rsidP="00B02F6A">
      <w:pPr>
        <w:spacing w:line="360" w:lineRule="auto"/>
        <w:ind w:right="850"/>
        <w:jc w:val="both"/>
        <w:rPr>
          <w:rFonts w:ascii="Times New Roman" w:eastAsia="Times New Roman" w:hAnsi="Times New Roman" w:cs="Times New Roman"/>
          <w:sz w:val="28"/>
          <w:szCs w:val="28"/>
          <w:lang w:eastAsia="ru-RU"/>
        </w:rPr>
      </w:pPr>
    </w:p>
    <w:p w:rsidR="00B02F6A" w:rsidRDefault="00B02F6A" w:rsidP="00B02F6A">
      <w:pPr>
        <w:spacing w:line="360" w:lineRule="auto"/>
        <w:ind w:right="850"/>
        <w:jc w:val="both"/>
        <w:rPr>
          <w:rFonts w:ascii="Times New Roman" w:eastAsia="Times New Roman" w:hAnsi="Times New Roman" w:cs="Times New Roman"/>
          <w:sz w:val="28"/>
          <w:szCs w:val="28"/>
          <w:lang w:eastAsia="ru-RU"/>
        </w:rPr>
      </w:pPr>
    </w:p>
    <w:p w:rsidR="00B02F6A" w:rsidRDefault="00B02F6A" w:rsidP="00B02F6A">
      <w:pPr>
        <w:spacing w:line="360" w:lineRule="auto"/>
        <w:ind w:right="850"/>
        <w:jc w:val="both"/>
        <w:rPr>
          <w:rFonts w:ascii="Times New Roman" w:eastAsia="Times New Roman" w:hAnsi="Times New Roman" w:cs="Times New Roman"/>
          <w:sz w:val="28"/>
          <w:szCs w:val="28"/>
          <w:lang w:eastAsia="ru-RU"/>
        </w:rPr>
      </w:pPr>
    </w:p>
    <w:p w:rsidR="00B02F6A" w:rsidRDefault="00B02F6A" w:rsidP="00B02F6A">
      <w:pPr>
        <w:spacing w:line="360" w:lineRule="auto"/>
        <w:ind w:right="850"/>
        <w:jc w:val="both"/>
        <w:rPr>
          <w:rFonts w:ascii="Times New Roman" w:eastAsia="Times New Roman" w:hAnsi="Times New Roman" w:cs="Times New Roman"/>
          <w:sz w:val="28"/>
          <w:szCs w:val="28"/>
          <w:lang w:eastAsia="ru-RU"/>
        </w:rPr>
      </w:pPr>
    </w:p>
    <w:p w:rsidR="003B372E" w:rsidRDefault="003B372E" w:rsidP="00B02F6A">
      <w:pPr>
        <w:spacing w:line="360" w:lineRule="auto"/>
        <w:ind w:right="850"/>
        <w:jc w:val="both"/>
        <w:rPr>
          <w:rFonts w:ascii="Times New Roman" w:eastAsia="Times New Roman" w:hAnsi="Times New Roman" w:cs="Times New Roman"/>
          <w:sz w:val="28"/>
          <w:szCs w:val="28"/>
          <w:lang w:eastAsia="ru-RU"/>
        </w:rPr>
      </w:pPr>
    </w:p>
    <w:p w:rsidR="003B372E" w:rsidRDefault="003B372E" w:rsidP="00B02F6A">
      <w:pPr>
        <w:spacing w:line="360" w:lineRule="auto"/>
        <w:ind w:right="850"/>
        <w:jc w:val="both"/>
        <w:rPr>
          <w:rFonts w:ascii="Times New Roman" w:eastAsia="Times New Roman" w:hAnsi="Times New Roman" w:cs="Times New Roman"/>
          <w:sz w:val="28"/>
          <w:szCs w:val="28"/>
          <w:lang w:eastAsia="ru-RU"/>
        </w:rPr>
      </w:pPr>
    </w:p>
    <w:p w:rsidR="003B372E" w:rsidRDefault="003B372E" w:rsidP="00B02F6A">
      <w:pPr>
        <w:spacing w:line="360" w:lineRule="auto"/>
        <w:ind w:right="850"/>
        <w:jc w:val="both"/>
        <w:rPr>
          <w:rFonts w:ascii="Times New Roman" w:eastAsia="Times New Roman" w:hAnsi="Times New Roman" w:cs="Times New Roman"/>
          <w:sz w:val="28"/>
          <w:szCs w:val="28"/>
          <w:lang w:eastAsia="ru-RU"/>
        </w:rPr>
      </w:pPr>
    </w:p>
    <w:p w:rsidR="003B372E" w:rsidRDefault="003B372E" w:rsidP="00B02F6A">
      <w:pPr>
        <w:spacing w:line="360" w:lineRule="auto"/>
        <w:ind w:right="850"/>
        <w:jc w:val="both"/>
        <w:rPr>
          <w:rFonts w:ascii="Times New Roman" w:eastAsia="Times New Roman" w:hAnsi="Times New Roman" w:cs="Times New Roman"/>
          <w:sz w:val="28"/>
          <w:szCs w:val="28"/>
          <w:lang w:eastAsia="ru-RU"/>
        </w:rPr>
      </w:pPr>
    </w:p>
    <w:p w:rsidR="003B372E" w:rsidRDefault="003B372E" w:rsidP="00B02F6A">
      <w:pPr>
        <w:spacing w:line="360" w:lineRule="auto"/>
        <w:ind w:right="850"/>
        <w:jc w:val="both"/>
        <w:rPr>
          <w:rFonts w:ascii="Times New Roman" w:eastAsia="Times New Roman" w:hAnsi="Times New Roman" w:cs="Times New Roman"/>
          <w:sz w:val="28"/>
          <w:szCs w:val="28"/>
          <w:lang w:eastAsia="ru-RU"/>
        </w:rPr>
      </w:pPr>
    </w:p>
    <w:p w:rsidR="00847D2F" w:rsidRDefault="00F51BBE" w:rsidP="00B02F6A">
      <w:p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источники</w:t>
      </w:r>
    </w:p>
    <w:p w:rsidR="00F51BBE" w:rsidRDefault="00F51BBE" w:rsidP="00B02F6A">
      <w:pPr>
        <w:pStyle w:val="a7"/>
        <w:numPr>
          <w:ilvl w:val="0"/>
          <w:numId w:val="1"/>
        </w:numPr>
        <w:spacing w:line="360" w:lineRule="auto"/>
        <w:ind w:right="850"/>
        <w:jc w:val="both"/>
        <w:rPr>
          <w:rFonts w:ascii="Times New Roman" w:eastAsia="Times New Roman" w:hAnsi="Times New Roman" w:cs="Times New Roman"/>
          <w:sz w:val="28"/>
          <w:szCs w:val="28"/>
          <w:lang w:eastAsia="ru-RU"/>
        </w:rPr>
      </w:pPr>
      <w:r w:rsidRPr="00F51BBE">
        <w:rPr>
          <w:rFonts w:ascii="Times New Roman" w:eastAsia="Times New Roman" w:hAnsi="Times New Roman" w:cs="Times New Roman"/>
          <w:sz w:val="28"/>
          <w:szCs w:val="28"/>
          <w:lang w:eastAsia="ru-RU"/>
        </w:rPr>
        <w:t xml:space="preserve">Туманова Е. А., </w:t>
      </w:r>
      <w:proofErr w:type="spellStart"/>
      <w:r w:rsidRPr="00F51BBE">
        <w:rPr>
          <w:rFonts w:ascii="Times New Roman" w:eastAsia="Times New Roman" w:hAnsi="Times New Roman" w:cs="Times New Roman"/>
          <w:sz w:val="28"/>
          <w:szCs w:val="28"/>
          <w:lang w:eastAsia="ru-RU"/>
        </w:rPr>
        <w:t>Шагас</w:t>
      </w:r>
      <w:proofErr w:type="spellEnd"/>
      <w:r w:rsidRPr="00F51BBE">
        <w:rPr>
          <w:rFonts w:ascii="Times New Roman" w:eastAsia="Times New Roman" w:hAnsi="Times New Roman" w:cs="Times New Roman"/>
          <w:sz w:val="28"/>
          <w:szCs w:val="28"/>
          <w:lang w:eastAsia="ru-RU"/>
        </w:rPr>
        <w:t xml:space="preserve"> Н. Л. Макроэкономика</w:t>
      </w:r>
      <w:r w:rsidR="00020117">
        <w:rPr>
          <w:rFonts w:ascii="Times New Roman" w:eastAsia="Times New Roman" w:hAnsi="Times New Roman" w:cs="Times New Roman"/>
          <w:sz w:val="28"/>
          <w:szCs w:val="28"/>
          <w:lang w:eastAsia="ru-RU"/>
        </w:rPr>
        <w:t>. Элементы продвинутого подхода- Санкт- Петербург: Питер,</w:t>
      </w:r>
      <w:r w:rsidRPr="00F51BBE">
        <w:rPr>
          <w:rFonts w:ascii="Times New Roman" w:eastAsia="Times New Roman" w:hAnsi="Times New Roman" w:cs="Times New Roman"/>
          <w:sz w:val="28"/>
          <w:szCs w:val="28"/>
          <w:lang w:eastAsia="ru-RU"/>
        </w:rPr>
        <w:t>2004.</w:t>
      </w:r>
      <w:r w:rsidR="00020117">
        <w:rPr>
          <w:rFonts w:ascii="Times New Roman" w:eastAsia="Times New Roman" w:hAnsi="Times New Roman" w:cs="Times New Roman"/>
          <w:sz w:val="28"/>
          <w:szCs w:val="28"/>
          <w:lang w:eastAsia="ru-RU"/>
        </w:rPr>
        <w:t>- 430с.</w:t>
      </w:r>
    </w:p>
    <w:p w:rsidR="00FD46BA" w:rsidRDefault="00FD46BA" w:rsidP="00B02F6A">
      <w:pPr>
        <w:pStyle w:val="a7"/>
        <w:numPr>
          <w:ilvl w:val="0"/>
          <w:numId w:val="1"/>
        </w:numPr>
        <w:spacing w:line="360" w:lineRule="auto"/>
        <w:ind w:right="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Малкина М.Ю. Монетарные и немонетарные факторы инфляционного процесса в переходной российской экономике : </w:t>
      </w:r>
      <w:proofErr w:type="spellStart"/>
      <w:r>
        <w:rPr>
          <w:rFonts w:ascii="Times New Roman" w:eastAsia="Times New Roman" w:hAnsi="Times New Roman" w:cs="Times New Roman"/>
          <w:sz w:val="28"/>
          <w:szCs w:val="28"/>
          <w:lang w:eastAsia="ru-RU"/>
        </w:rPr>
        <w:t>дис</w:t>
      </w:r>
      <w:proofErr w:type="spellEnd"/>
      <w:r>
        <w:rPr>
          <w:rFonts w:ascii="Times New Roman" w:eastAsia="Times New Roman" w:hAnsi="Times New Roman" w:cs="Times New Roman"/>
          <w:sz w:val="28"/>
          <w:szCs w:val="28"/>
          <w:lang w:eastAsia="ru-RU"/>
        </w:rPr>
        <w:t xml:space="preserve">. … д-ра </w:t>
      </w:r>
      <w:proofErr w:type="spellStart"/>
      <w:r>
        <w:rPr>
          <w:rFonts w:ascii="Times New Roman" w:eastAsia="Times New Roman" w:hAnsi="Times New Roman" w:cs="Times New Roman"/>
          <w:sz w:val="28"/>
          <w:szCs w:val="28"/>
          <w:lang w:eastAsia="ru-RU"/>
        </w:rPr>
        <w:t>эконо.наук</w:t>
      </w:r>
      <w:proofErr w:type="spellEnd"/>
      <w:r>
        <w:rPr>
          <w:rFonts w:ascii="Times New Roman" w:eastAsia="Times New Roman" w:hAnsi="Times New Roman" w:cs="Times New Roman"/>
          <w:sz w:val="28"/>
          <w:szCs w:val="28"/>
          <w:lang w:eastAsia="ru-RU"/>
        </w:rPr>
        <w:t>. М.:</w:t>
      </w:r>
      <w:r w:rsidR="0055473F" w:rsidRPr="00554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РГБ,</w:t>
      </w:r>
      <w:r w:rsidR="0055473F" w:rsidRPr="00554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2003</w:t>
      </w:r>
      <w:r w:rsidR="00020117">
        <w:rPr>
          <w:rFonts w:ascii="Times New Roman" w:eastAsia="Times New Roman" w:hAnsi="Times New Roman" w:cs="Times New Roman"/>
          <w:sz w:val="28"/>
          <w:szCs w:val="28"/>
          <w:lang w:eastAsia="ru-RU"/>
        </w:rPr>
        <w:t>.-78с.</w:t>
      </w:r>
    </w:p>
    <w:p w:rsidR="0055473F" w:rsidRDefault="0055473F" w:rsidP="00B02F6A">
      <w:pPr>
        <w:pStyle w:val="a7"/>
        <w:numPr>
          <w:ilvl w:val="0"/>
          <w:numId w:val="1"/>
        </w:numPr>
        <w:spacing w:line="360" w:lineRule="auto"/>
        <w:ind w:right="850"/>
        <w:jc w:val="both"/>
        <w:rPr>
          <w:rFonts w:ascii="Times New Roman" w:eastAsia="Times New Roman" w:hAnsi="Times New Roman" w:cs="Times New Roman"/>
          <w:sz w:val="28"/>
          <w:szCs w:val="28"/>
          <w:lang w:eastAsia="ru-RU"/>
        </w:rPr>
      </w:pPr>
      <w:proofErr w:type="spellStart"/>
      <w:r w:rsidRPr="0055473F">
        <w:rPr>
          <w:rFonts w:ascii="Times New Roman" w:eastAsia="Times New Roman" w:hAnsi="Times New Roman" w:cs="Times New Roman"/>
          <w:sz w:val="28"/>
          <w:szCs w:val="28"/>
          <w:lang w:eastAsia="ru-RU"/>
        </w:rPr>
        <w:t>Кейнс</w:t>
      </w:r>
      <w:proofErr w:type="spellEnd"/>
      <w:r w:rsidRPr="0055473F">
        <w:rPr>
          <w:rFonts w:ascii="Times New Roman" w:eastAsia="Times New Roman" w:hAnsi="Times New Roman" w:cs="Times New Roman"/>
          <w:sz w:val="28"/>
          <w:szCs w:val="28"/>
          <w:lang w:eastAsia="ru-RU"/>
        </w:rPr>
        <w:t xml:space="preserve"> Дж. М. Трактат о денежной реформе // </w:t>
      </w:r>
      <w:proofErr w:type="spellStart"/>
      <w:r w:rsidRPr="0055473F">
        <w:rPr>
          <w:rFonts w:ascii="Times New Roman" w:eastAsia="Times New Roman" w:hAnsi="Times New Roman" w:cs="Times New Roman"/>
          <w:sz w:val="28"/>
          <w:szCs w:val="28"/>
          <w:lang w:eastAsia="ru-RU"/>
        </w:rPr>
        <w:t>Кейнс</w:t>
      </w:r>
      <w:proofErr w:type="spellEnd"/>
      <w:r w:rsidRPr="0055473F">
        <w:rPr>
          <w:rFonts w:ascii="Times New Roman" w:eastAsia="Times New Roman" w:hAnsi="Times New Roman" w:cs="Times New Roman"/>
          <w:sz w:val="28"/>
          <w:szCs w:val="28"/>
          <w:lang w:eastAsia="ru-RU"/>
        </w:rPr>
        <w:t xml:space="preserve"> Дж. М. </w:t>
      </w:r>
      <w:proofErr w:type="spellStart"/>
      <w:r w:rsidRPr="0055473F">
        <w:rPr>
          <w:rFonts w:ascii="Times New Roman" w:eastAsia="Times New Roman" w:hAnsi="Times New Roman" w:cs="Times New Roman"/>
          <w:sz w:val="28"/>
          <w:szCs w:val="28"/>
          <w:lang w:eastAsia="ru-RU"/>
        </w:rPr>
        <w:t>Избр</w:t>
      </w:r>
      <w:proofErr w:type="spellEnd"/>
      <w:r w:rsidRPr="0055473F">
        <w:rPr>
          <w:rFonts w:ascii="Times New Roman" w:eastAsia="Times New Roman" w:hAnsi="Times New Roman" w:cs="Times New Roman"/>
          <w:sz w:val="28"/>
          <w:szCs w:val="28"/>
          <w:lang w:eastAsia="ru-RU"/>
        </w:rPr>
        <w:t>. произведения. М. : Экономика, 1993.</w:t>
      </w:r>
    </w:p>
    <w:p w:rsidR="0055473F" w:rsidRDefault="00760B65" w:rsidP="00B02F6A">
      <w:pPr>
        <w:pStyle w:val="a7"/>
        <w:numPr>
          <w:ilvl w:val="0"/>
          <w:numId w:val="1"/>
        </w:numPr>
        <w:spacing w:line="360" w:lineRule="auto"/>
        <w:ind w:right="850"/>
        <w:jc w:val="both"/>
        <w:rPr>
          <w:rFonts w:ascii="Times New Roman" w:eastAsia="Times New Roman" w:hAnsi="Times New Roman" w:cs="Times New Roman"/>
          <w:sz w:val="28"/>
          <w:szCs w:val="28"/>
          <w:lang w:eastAsia="ru-RU"/>
        </w:rPr>
      </w:pPr>
      <w:r w:rsidRPr="00760B65">
        <w:rPr>
          <w:rFonts w:ascii="Times New Roman" w:eastAsia="Times New Roman" w:hAnsi="Times New Roman" w:cs="Times New Roman"/>
          <w:sz w:val="28"/>
          <w:szCs w:val="28"/>
          <w:lang w:eastAsia="ru-RU"/>
        </w:rPr>
        <w:t>Сидоров В.А. Экономическая теория: учебник для вузов.– Майкоп: ООО «</w:t>
      </w:r>
      <w:proofErr w:type="spellStart"/>
      <w:r w:rsidRPr="00760B65">
        <w:rPr>
          <w:rFonts w:ascii="Times New Roman" w:eastAsia="Times New Roman" w:hAnsi="Times New Roman" w:cs="Times New Roman"/>
          <w:sz w:val="28"/>
          <w:szCs w:val="28"/>
          <w:lang w:eastAsia="ru-RU"/>
        </w:rPr>
        <w:t>ЭлИТ</w:t>
      </w:r>
      <w:proofErr w:type="spellEnd"/>
      <w:r w:rsidRPr="00760B65">
        <w:rPr>
          <w:rFonts w:ascii="Times New Roman" w:eastAsia="Times New Roman" w:hAnsi="Times New Roman" w:cs="Times New Roman"/>
          <w:sz w:val="28"/>
          <w:szCs w:val="28"/>
          <w:lang w:eastAsia="ru-RU"/>
        </w:rPr>
        <w:t>», 2014. – 399 с.</w:t>
      </w:r>
    </w:p>
    <w:p w:rsidR="0017597A" w:rsidRDefault="0017597A" w:rsidP="00B02F6A">
      <w:pPr>
        <w:pStyle w:val="a7"/>
        <w:numPr>
          <w:ilvl w:val="0"/>
          <w:numId w:val="1"/>
        </w:numPr>
        <w:spacing w:line="360" w:lineRule="auto"/>
        <w:ind w:right="850"/>
        <w:jc w:val="both"/>
        <w:rPr>
          <w:rFonts w:ascii="Times New Roman" w:eastAsia="Times New Roman" w:hAnsi="Times New Roman" w:cs="Times New Roman"/>
          <w:sz w:val="28"/>
          <w:szCs w:val="28"/>
          <w:lang w:eastAsia="ru-RU"/>
        </w:rPr>
      </w:pPr>
      <w:proofErr w:type="spellStart"/>
      <w:r w:rsidRPr="0017597A">
        <w:rPr>
          <w:rFonts w:ascii="Times New Roman" w:eastAsia="Times New Roman" w:hAnsi="Times New Roman" w:cs="Times New Roman"/>
          <w:sz w:val="28"/>
          <w:szCs w:val="28"/>
          <w:lang w:eastAsia="ru-RU"/>
        </w:rPr>
        <w:t>Чепурин</w:t>
      </w:r>
      <w:proofErr w:type="spellEnd"/>
      <w:r w:rsidRPr="0017597A">
        <w:rPr>
          <w:rFonts w:ascii="Times New Roman" w:eastAsia="Times New Roman" w:hAnsi="Times New Roman" w:cs="Times New Roman"/>
          <w:sz w:val="28"/>
          <w:szCs w:val="28"/>
          <w:lang w:eastAsia="ru-RU"/>
        </w:rPr>
        <w:t xml:space="preserve"> М.Н., Киселева Е.А Курс экономической теории. – Киров: ООО «АСА», 1995- 624 с.</w:t>
      </w:r>
    </w:p>
    <w:p w:rsidR="00F36029" w:rsidRDefault="00F36029" w:rsidP="00B02F6A">
      <w:pPr>
        <w:pStyle w:val="a7"/>
        <w:numPr>
          <w:ilvl w:val="0"/>
          <w:numId w:val="1"/>
        </w:numPr>
        <w:spacing w:line="360" w:lineRule="auto"/>
        <w:ind w:right="850"/>
        <w:jc w:val="both"/>
        <w:rPr>
          <w:rFonts w:ascii="Times New Roman" w:eastAsia="Times New Roman" w:hAnsi="Times New Roman" w:cs="Times New Roman"/>
          <w:sz w:val="28"/>
          <w:szCs w:val="28"/>
          <w:lang w:eastAsia="ru-RU"/>
        </w:rPr>
      </w:pPr>
      <w:proofErr w:type="spellStart"/>
      <w:r w:rsidRPr="00F36029">
        <w:rPr>
          <w:rFonts w:ascii="Times New Roman" w:eastAsia="Times New Roman" w:hAnsi="Times New Roman" w:cs="Times New Roman"/>
          <w:sz w:val="28"/>
          <w:szCs w:val="28"/>
          <w:lang w:eastAsia="ru-RU"/>
        </w:rPr>
        <w:t>Камаев</w:t>
      </w:r>
      <w:proofErr w:type="spellEnd"/>
      <w:r w:rsidRPr="00F36029">
        <w:rPr>
          <w:rFonts w:ascii="Times New Roman" w:eastAsia="Times New Roman" w:hAnsi="Times New Roman" w:cs="Times New Roman"/>
          <w:sz w:val="28"/>
          <w:szCs w:val="28"/>
          <w:lang w:eastAsia="ru-RU"/>
        </w:rPr>
        <w:t xml:space="preserve"> В.Д. Экономическая тео</w:t>
      </w:r>
      <w:r w:rsidR="00BB0C20">
        <w:rPr>
          <w:rFonts w:ascii="Times New Roman" w:eastAsia="Times New Roman" w:hAnsi="Times New Roman" w:cs="Times New Roman"/>
          <w:sz w:val="28"/>
          <w:szCs w:val="28"/>
          <w:lang w:eastAsia="ru-RU"/>
        </w:rPr>
        <w:t>рия – Москва: ООО «</w:t>
      </w:r>
      <w:proofErr w:type="spellStart"/>
      <w:r w:rsidR="00BB0C20">
        <w:rPr>
          <w:rFonts w:ascii="Times New Roman" w:eastAsia="Times New Roman" w:hAnsi="Times New Roman" w:cs="Times New Roman"/>
          <w:sz w:val="28"/>
          <w:szCs w:val="28"/>
          <w:lang w:eastAsia="ru-RU"/>
        </w:rPr>
        <w:t>Владос</w:t>
      </w:r>
      <w:proofErr w:type="spellEnd"/>
      <w:r w:rsidR="00BB0C20">
        <w:rPr>
          <w:rFonts w:ascii="Times New Roman" w:eastAsia="Times New Roman" w:hAnsi="Times New Roman" w:cs="Times New Roman"/>
          <w:sz w:val="28"/>
          <w:szCs w:val="28"/>
          <w:lang w:eastAsia="ru-RU"/>
        </w:rPr>
        <w:t>», 2003.</w:t>
      </w:r>
      <w:r w:rsidR="00020117">
        <w:rPr>
          <w:rFonts w:ascii="Times New Roman" w:eastAsia="Times New Roman" w:hAnsi="Times New Roman" w:cs="Times New Roman"/>
          <w:sz w:val="28"/>
          <w:szCs w:val="28"/>
          <w:lang w:eastAsia="ru-RU"/>
        </w:rPr>
        <w:t xml:space="preserve"> - </w:t>
      </w:r>
      <w:r w:rsidRPr="00F36029">
        <w:rPr>
          <w:rFonts w:ascii="Times New Roman" w:eastAsia="Times New Roman" w:hAnsi="Times New Roman" w:cs="Times New Roman"/>
          <w:sz w:val="28"/>
          <w:szCs w:val="28"/>
          <w:lang w:eastAsia="ru-RU"/>
        </w:rPr>
        <w:t>592 с.</w:t>
      </w:r>
    </w:p>
    <w:p w:rsidR="00BB0C20" w:rsidRDefault="00BB0C20" w:rsidP="00B02F6A">
      <w:pPr>
        <w:pStyle w:val="a7"/>
        <w:numPr>
          <w:ilvl w:val="0"/>
          <w:numId w:val="1"/>
        </w:numPr>
        <w:spacing w:line="360" w:lineRule="auto"/>
        <w:ind w:right="850"/>
        <w:jc w:val="both"/>
        <w:rPr>
          <w:rFonts w:ascii="Times New Roman" w:eastAsia="Times New Roman" w:hAnsi="Times New Roman" w:cs="Times New Roman"/>
          <w:sz w:val="28"/>
          <w:szCs w:val="28"/>
          <w:lang w:eastAsia="ru-RU"/>
        </w:rPr>
      </w:pPr>
      <w:r w:rsidRPr="00BB0C2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И. Добрынин,</w:t>
      </w:r>
      <w:r w:rsidRPr="00BB0C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 С. Тарасевич Экономическая теория. </w:t>
      </w:r>
      <w:r w:rsidRPr="00BB0C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Санкт-Петербург: ООО «Питер», </w:t>
      </w:r>
      <w:r w:rsidR="00493354">
        <w:rPr>
          <w:rFonts w:ascii="Times New Roman" w:eastAsia="Times New Roman" w:hAnsi="Times New Roman" w:cs="Times New Roman"/>
          <w:sz w:val="28"/>
          <w:szCs w:val="28"/>
          <w:lang w:eastAsia="ru-RU"/>
        </w:rPr>
        <w:t xml:space="preserve">2003. </w:t>
      </w:r>
      <w:r w:rsidR="00493354" w:rsidRPr="004933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767с.</w:t>
      </w:r>
    </w:p>
    <w:p w:rsidR="00493354" w:rsidRDefault="00493354" w:rsidP="00B02F6A">
      <w:pPr>
        <w:pStyle w:val="a7"/>
        <w:numPr>
          <w:ilvl w:val="0"/>
          <w:numId w:val="1"/>
        </w:numPr>
        <w:spacing w:line="360" w:lineRule="auto"/>
        <w:ind w:right="850"/>
        <w:jc w:val="both"/>
        <w:rPr>
          <w:rFonts w:ascii="Times New Roman" w:eastAsia="Times New Roman" w:hAnsi="Times New Roman" w:cs="Times New Roman"/>
          <w:sz w:val="28"/>
          <w:szCs w:val="28"/>
          <w:lang w:eastAsia="ru-RU"/>
        </w:rPr>
      </w:pPr>
      <w:proofErr w:type="spellStart"/>
      <w:r w:rsidRPr="00493354">
        <w:rPr>
          <w:rFonts w:ascii="Times New Roman" w:eastAsia="Times New Roman" w:hAnsi="Times New Roman" w:cs="Times New Roman"/>
          <w:sz w:val="28"/>
          <w:szCs w:val="28"/>
          <w:lang w:eastAsia="ru-RU"/>
        </w:rPr>
        <w:t>Душанич</w:t>
      </w:r>
      <w:proofErr w:type="spellEnd"/>
      <w:r w:rsidRPr="00493354">
        <w:rPr>
          <w:rFonts w:ascii="Times New Roman" w:eastAsia="Times New Roman" w:hAnsi="Times New Roman" w:cs="Times New Roman"/>
          <w:sz w:val="28"/>
          <w:szCs w:val="28"/>
          <w:lang w:eastAsia="ru-RU"/>
        </w:rPr>
        <w:t xml:space="preserve"> Т.Н., </w:t>
      </w:r>
      <w:proofErr w:type="spellStart"/>
      <w:r w:rsidRPr="00493354">
        <w:rPr>
          <w:rFonts w:ascii="Times New Roman" w:eastAsia="Times New Roman" w:hAnsi="Times New Roman" w:cs="Times New Roman"/>
          <w:sz w:val="28"/>
          <w:szCs w:val="28"/>
          <w:lang w:eastAsia="ru-RU"/>
        </w:rPr>
        <w:t>Душанич</w:t>
      </w:r>
      <w:proofErr w:type="spellEnd"/>
      <w:r w:rsidRPr="00493354">
        <w:rPr>
          <w:rFonts w:ascii="Times New Roman" w:eastAsia="Times New Roman" w:hAnsi="Times New Roman" w:cs="Times New Roman"/>
          <w:sz w:val="28"/>
          <w:szCs w:val="28"/>
          <w:lang w:eastAsia="ru-RU"/>
        </w:rPr>
        <w:t xml:space="preserve"> Й.Б. Экономика переходного периода. – Москва: Институт международного</w:t>
      </w:r>
      <w:r w:rsidR="004C4368">
        <w:rPr>
          <w:rFonts w:ascii="Times New Roman" w:eastAsia="Times New Roman" w:hAnsi="Times New Roman" w:cs="Times New Roman"/>
          <w:sz w:val="28"/>
          <w:szCs w:val="28"/>
          <w:lang w:eastAsia="ru-RU"/>
        </w:rPr>
        <w:t xml:space="preserve"> права и экономики, 1996.–184 </w:t>
      </w:r>
      <w:r w:rsidRPr="00493354">
        <w:rPr>
          <w:rFonts w:ascii="Times New Roman" w:eastAsia="Times New Roman" w:hAnsi="Times New Roman" w:cs="Times New Roman"/>
          <w:sz w:val="28"/>
          <w:szCs w:val="28"/>
          <w:lang w:eastAsia="ru-RU"/>
        </w:rPr>
        <w:t>с.</w:t>
      </w:r>
    </w:p>
    <w:p w:rsidR="00166493" w:rsidRDefault="00591F9E" w:rsidP="00B02F6A">
      <w:pPr>
        <w:pStyle w:val="a7"/>
        <w:numPr>
          <w:ilvl w:val="0"/>
          <w:numId w:val="1"/>
        </w:numPr>
        <w:spacing w:line="360" w:lineRule="auto"/>
        <w:ind w:right="850"/>
        <w:jc w:val="both"/>
        <w:rPr>
          <w:rFonts w:ascii="Times New Roman" w:eastAsia="Times New Roman" w:hAnsi="Times New Roman" w:cs="Times New Roman"/>
          <w:sz w:val="28"/>
          <w:szCs w:val="28"/>
          <w:lang w:eastAsia="ru-RU"/>
        </w:rPr>
      </w:pPr>
      <w:proofErr w:type="spellStart"/>
      <w:r w:rsidRPr="00591F9E">
        <w:rPr>
          <w:rFonts w:ascii="Times New Roman" w:eastAsia="Times New Roman" w:hAnsi="Times New Roman" w:cs="Times New Roman"/>
          <w:sz w:val="28"/>
          <w:szCs w:val="28"/>
          <w:lang w:eastAsia="ru-RU"/>
        </w:rPr>
        <w:t>Власьевич</w:t>
      </w:r>
      <w:proofErr w:type="spellEnd"/>
      <w:r w:rsidRPr="00591F9E">
        <w:rPr>
          <w:rFonts w:ascii="Times New Roman" w:eastAsia="Times New Roman" w:hAnsi="Times New Roman" w:cs="Times New Roman"/>
          <w:sz w:val="28"/>
          <w:szCs w:val="28"/>
          <w:lang w:eastAsia="ru-RU"/>
        </w:rPr>
        <w:t xml:space="preserve"> Ю.Е., Бартенев С.А. Экономика России: эффекты и парадоксы. – Москва: БЕК, 1995. – 144 с.</w:t>
      </w:r>
    </w:p>
    <w:p w:rsidR="004758AB" w:rsidRDefault="004758AB" w:rsidP="00B02F6A">
      <w:pPr>
        <w:pStyle w:val="a7"/>
        <w:numPr>
          <w:ilvl w:val="0"/>
          <w:numId w:val="1"/>
        </w:numPr>
        <w:spacing w:line="360" w:lineRule="auto"/>
        <w:ind w:right="850"/>
        <w:jc w:val="both"/>
        <w:rPr>
          <w:rFonts w:ascii="Times New Roman" w:eastAsia="Times New Roman" w:hAnsi="Times New Roman" w:cs="Times New Roman"/>
          <w:sz w:val="28"/>
          <w:szCs w:val="28"/>
          <w:lang w:eastAsia="ru-RU"/>
        </w:rPr>
      </w:pPr>
      <w:r w:rsidRPr="004758AB">
        <w:rPr>
          <w:rFonts w:ascii="Times New Roman" w:eastAsia="Times New Roman" w:hAnsi="Times New Roman" w:cs="Times New Roman"/>
          <w:sz w:val="28"/>
          <w:szCs w:val="28"/>
          <w:lang w:eastAsia="ru-RU"/>
        </w:rPr>
        <w:t>Видяпиным В.И.,</w:t>
      </w:r>
      <w:r>
        <w:rPr>
          <w:rFonts w:ascii="Times New Roman" w:eastAsia="Times New Roman" w:hAnsi="Times New Roman" w:cs="Times New Roman"/>
          <w:sz w:val="28"/>
          <w:szCs w:val="28"/>
          <w:lang w:eastAsia="ru-RU"/>
        </w:rPr>
        <w:t xml:space="preserve"> </w:t>
      </w:r>
      <w:r w:rsidRPr="004758AB">
        <w:rPr>
          <w:rFonts w:ascii="Times New Roman" w:eastAsia="Times New Roman" w:hAnsi="Times New Roman" w:cs="Times New Roman"/>
          <w:sz w:val="28"/>
          <w:szCs w:val="28"/>
          <w:lang w:eastAsia="ru-RU"/>
        </w:rPr>
        <w:t>Журавлева Г.П.</w:t>
      </w:r>
      <w:r>
        <w:rPr>
          <w:rFonts w:ascii="Times New Roman" w:eastAsia="Times New Roman" w:hAnsi="Times New Roman" w:cs="Times New Roman"/>
          <w:sz w:val="28"/>
          <w:szCs w:val="28"/>
          <w:lang w:eastAsia="ru-RU"/>
        </w:rPr>
        <w:t xml:space="preserve"> Экономическая теория.- Москва: Инфра-М, 2003.- 713с.</w:t>
      </w:r>
    </w:p>
    <w:p w:rsidR="00166493" w:rsidRDefault="00851BD5" w:rsidP="00B02F6A">
      <w:pPr>
        <w:pStyle w:val="a7"/>
        <w:numPr>
          <w:ilvl w:val="0"/>
          <w:numId w:val="1"/>
        </w:numPr>
        <w:spacing w:line="360" w:lineRule="auto"/>
        <w:ind w:right="850"/>
        <w:jc w:val="both"/>
        <w:rPr>
          <w:rFonts w:ascii="Times New Roman" w:eastAsia="Times New Roman" w:hAnsi="Times New Roman" w:cs="Times New Roman"/>
          <w:sz w:val="28"/>
          <w:szCs w:val="28"/>
          <w:lang w:eastAsia="ru-RU"/>
        </w:rPr>
      </w:pPr>
      <w:hyperlink r:id="rId14" w:history="1">
        <w:r w:rsidR="00BD0854" w:rsidRPr="00E83BD4">
          <w:rPr>
            <w:rStyle w:val="ab"/>
            <w:rFonts w:ascii="Times New Roman" w:eastAsia="Times New Roman" w:hAnsi="Times New Roman" w:cs="Times New Roman"/>
            <w:sz w:val="28"/>
            <w:szCs w:val="28"/>
            <w:lang w:eastAsia="ru-RU"/>
          </w:rPr>
          <w:t>http://studbooks.net/-</w:t>
        </w:r>
      </w:hyperlink>
      <w:r w:rsidR="00BD0854">
        <w:rPr>
          <w:rFonts w:ascii="Times New Roman" w:eastAsia="Times New Roman" w:hAnsi="Times New Roman" w:cs="Times New Roman"/>
          <w:sz w:val="28"/>
          <w:szCs w:val="28"/>
          <w:lang w:eastAsia="ru-RU"/>
        </w:rPr>
        <w:t xml:space="preserve"> студенческая библиотека онлайн</w:t>
      </w:r>
    </w:p>
    <w:p w:rsidR="00166493" w:rsidRDefault="00851BD5" w:rsidP="00B02F6A">
      <w:pPr>
        <w:pStyle w:val="a7"/>
        <w:numPr>
          <w:ilvl w:val="0"/>
          <w:numId w:val="1"/>
        </w:numPr>
        <w:spacing w:line="360" w:lineRule="auto"/>
        <w:ind w:right="850"/>
        <w:jc w:val="both"/>
        <w:rPr>
          <w:rFonts w:ascii="Times New Roman" w:eastAsia="Times New Roman" w:hAnsi="Times New Roman" w:cs="Times New Roman"/>
          <w:sz w:val="28"/>
          <w:szCs w:val="28"/>
          <w:lang w:eastAsia="ru-RU"/>
        </w:rPr>
      </w:pPr>
      <w:hyperlink r:id="rId15" w:history="1">
        <w:r w:rsidR="00166493" w:rsidRPr="00E83BD4">
          <w:rPr>
            <w:rStyle w:val="ab"/>
            <w:rFonts w:ascii="Times New Roman" w:eastAsia="Times New Roman" w:hAnsi="Times New Roman" w:cs="Times New Roman"/>
            <w:sz w:val="28"/>
            <w:szCs w:val="28"/>
            <w:lang w:eastAsia="ru-RU"/>
          </w:rPr>
          <w:t>http://econ.bobrodobro.ru/</w:t>
        </w:r>
      </w:hyperlink>
      <w:r w:rsidR="00166493" w:rsidRPr="00BD0854">
        <w:rPr>
          <w:rFonts w:ascii="Times New Roman" w:eastAsia="Times New Roman" w:hAnsi="Times New Roman" w:cs="Times New Roman"/>
          <w:sz w:val="28"/>
          <w:szCs w:val="28"/>
          <w:lang w:eastAsia="ru-RU"/>
        </w:rPr>
        <w:t xml:space="preserve"> </w:t>
      </w:r>
      <w:r w:rsidR="00BD0854" w:rsidRPr="00BD0854">
        <w:rPr>
          <w:rFonts w:ascii="Times New Roman" w:eastAsia="Times New Roman" w:hAnsi="Times New Roman" w:cs="Times New Roman"/>
          <w:sz w:val="28"/>
          <w:szCs w:val="28"/>
          <w:lang w:eastAsia="ru-RU"/>
        </w:rPr>
        <w:t xml:space="preserve">- </w:t>
      </w:r>
      <w:r w:rsidR="00BD0854">
        <w:rPr>
          <w:rFonts w:ascii="Times New Roman" w:eastAsia="Times New Roman" w:hAnsi="Times New Roman" w:cs="Times New Roman"/>
          <w:sz w:val="28"/>
          <w:szCs w:val="28"/>
          <w:lang w:eastAsia="ru-RU"/>
        </w:rPr>
        <w:t>экономика и экономическая теория</w:t>
      </w:r>
    </w:p>
    <w:p w:rsidR="00B6110B" w:rsidRDefault="00851BD5" w:rsidP="00B02F6A">
      <w:pPr>
        <w:pStyle w:val="a7"/>
        <w:numPr>
          <w:ilvl w:val="0"/>
          <w:numId w:val="1"/>
        </w:numPr>
        <w:spacing w:line="360" w:lineRule="auto"/>
        <w:ind w:right="850"/>
        <w:jc w:val="both"/>
        <w:rPr>
          <w:rFonts w:ascii="Times New Roman" w:eastAsia="Times New Roman" w:hAnsi="Times New Roman" w:cs="Times New Roman"/>
          <w:sz w:val="28"/>
          <w:szCs w:val="28"/>
          <w:lang w:eastAsia="ru-RU"/>
        </w:rPr>
      </w:pPr>
      <w:hyperlink r:id="rId16" w:history="1">
        <w:r w:rsidR="00B6110B" w:rsidRPr="007776D5">
          <w:rPr>
            <w:rStyle w:val="ab"/>
            <w:rFonts w:ascii="Times New Roman" w:eastAsia="Times New Roman" w:hAnsi="Times New Roman" w:cs="Times New Roman"/>
            <w:sz w:val="28"/>
            <w:szCs w:val="28"/>
            <w:lang w:eastAsia="ru-RU"/>
          </w:rPr>
          <w:t>https://promdevelop.ru/</w:t>
        </w:r>
      </w:hyperlink>
      <w:r w:rsidR="00B6110B">
        <w:rPr>
          <w:rFonts w:ascii="Times New Roman" w:eastAsia="Times New Roman" w:hAnsi="Times New Roman" w:cs="Times New Roman"/>
          <w:sz w:val="28"/>
          <w:szCs w:val="28"/>
          <w:lang w:eastAsia="ru-RU"/>
        </w:rPr>
        <w:t xml:space="preserve"> - информационный портал</w:t>
      </w:r>
      <w:r w:rsidR="004C4368">
        <w:rPr>
          <w:rFonts w:ascii="Times New Roman" w:eastAsia="Times New Roman" w:hAnsi="Times New Roman" w:cs="Times New Roman"/>
          <w:sz w:val="28"/>
          <w:szCs w:val="28"/>
          <w:lang w:eastAsia="ru-RU"/>
        </w:rPr>
        <w:t xml:space="preserve">: новости, статьи, </w:t>
      </w:r>
      <w:proofErr w:type="spellStart"/>
      <w:r w:rsidR="004C4368">
        <w:rPr>
          <w:rFonts w:ascii="Times New Roman" w:eastAsia="Times New Roman" w:hAnsi="Times New Roman" w:cs="Times New Roman"/>
          <w:sz w:val="28"/>
          <w:szCs w:val="28"/>
          <w:lang w:eastAsia="ru-RU"/>
        </w:rPr>
        <w:t>обьявления</w:t>
      </w:r>
      <w:proofErr w:type="spellEnd"/>
    </w:p>
    <w:p w:rsidR="004C4368" w:rsidRDefault="00851BD5" w:rsidP="00B02F6A">
      <w:pPr>
        <w:pStyle w:val="a7"/>
        <w:numPr>
          <w:ilvl w:val="0"/>
          <w:numId w:val="1"/>
        </w:numPr>
        <w:spacing w:line="360" w:lineRule="auto"/>
        <w:ind w:right="850"/>
        <w:jc w:val="both"/>
        <w:rPr>
          <w:rFonts w:ascii="Times New Roman" w:eastAsia="Times New Roman" w:hAnsi="Times New Roman" w:cs="Times New Roman"/>
          <w:sz w:val="28"/>
          <w:szCs w:val="28"/>
          <w:lang w:eastAsia="ru-RU"/>
        </w:rPr>
      </w:pPr>
      <w:hyperlink r:id="rId17" w:history="1">
        <w:r w:rsidR="004C4368" w:rsidRPr="007776D5">
          <w:rPr>
            <w:rStyle w:val="ab"/>
            <w:rFonts w:ascii="Times New Roman" w:eastAsia="Times New Roman" w:hAnsi="Times New Roman" w:cs="Times New Roman"/>
            <w:sz w:val="28"/>
            <w:szCs w:val="28"/>
            <w:lang w:eastAsia="ru-RU"/>
          </w:rPr>
          <w:t>https://cyberleninka.ru/</w:t>
        </w:r>
      </w:hyperlink>
      <w:r w:rsidR="004C4368">
        <w:rPr>
          <w:rFonts w:ascii="Times New Roman" w:eastAsia="Times New Roman" w:hAnsi="Times New Roman" w:cs="Times New Roman"/>
          <w:sz w:val="28"/>
          <w:szCs w:val="28"/>
          <w:lang w:eastAsia="ru-RU"/>
        </w:rPr>
        <w:t xml:space="preserve"> - научная электронная библиотека</w:t>
      </w:r>
    </w:p>
    <w:p w:rsidR="00FC4A9E" w:rsidRPr="00166493" w:rsidRDefault="00851BD5" w:rsidP="00B02F6A">
      <w:pPr>
        <w:pStyle w:val="a7"/>
        <w:numPr>
          <w:ilvl w:val="0"/>
          <w:numId w:val="1"/>
        </w:numPr>
        <w:spacing w:line="360" w:lineRule="auto"/>
        <w:ind w:right="850"/>
        <w:jc w:val="both"/>
        <w:rPr>
          <w:rFonts w:ascii="Times New Roman" w:eastAsia="Times New Roman" w:hAnsi="Times New Roman" w:cs="Times New Roman"/>
          <w:sz w:val="28"/>
          <w:szCs w:val="28"/>
          <w:lang w:eastAsia="ru-RU"/>
        </w:rPr>
      </w:pPr>
      <w:hyperlink r:id="rId18" w:history="1">
        <w:r w:rsidR="00FC4A9E" w:rsidRPr="007776D5">
          <w:rPr>
            <w:rStyle w:val="ab"/>
            <w:rFonts w:ascii="Times New Roman" w:eastAsia="Times New Roman" w:hAnsi="Times New Roman" w:cs="Times New Roman"/>
            <w:sz w:val="28"/>
            <w:szCs w:val="28"/>
            <w:lang w:eastAsia="ru-RU"/>
          </w:rPr>
          <w:t>http://economyandbusiness.ru/</w:t>
        </w:r>
      </w:hyperlink>
      <w:r w:rsidR="00FC4A9E">
        <w:rPr>
          <w:rFonts w:ascii="Times New Roman" w:eastAsia="Times New Roman" w:hAnsi="Times New Roman" w:cs="Times New Roman"/>
          <w:sz w:val="28"/>
          <w:szCs w:val="28"/>
          <w:lang w:eastAsia="ru-RU"/>
        </w:rPr>
        <w:t xml:space="preserve"> - Экономика и бизнес: теория и практика</w:t>
      </w:r>
    </w:p>
    <w:p w:rsidR="00591F9E" w:rsidRPr="00166493" w:rsidRDefault="00591F9E" w:rsidP="00B02F6A">
      <w:pPr>
        <w:spacing w:line="360" w:lineRule="auto"/>
        <w:ind w:left="360" w:right="850"/>
        <w:jc w:val="both"/>
        <w:rPr>
          <w:rFonts w:ascii="Times New Roman" w:eastAsia="Times New Roman" w:hAnsi="Times New Roman" w:cs="Times New Roman"/>
          <w:sz w:val="28"/>
          <w:szCs w:val="28"/>
          <w:lang w:eastAsia="ru-RU"/>
        </w:rPr>
      </w:pPr>
    </w:p>
    <w:p w:rsidR="00B33B41" w:rsidRPr="00FC7227" w:rsidRDefault="00B33B41" w:rsidP="00B02F6A">
      <w:pPr>
        <w:spacing w:line="360" w:lineRule="auto"/>
        <w:ind w:right="850"/>
        <w:jc w:val="both"/>
        <w:rPr>
          <w:rFonts w:ascii="Times New Roman" w:eastAsia="Times New Roman" w:hAnsi="Times New Roman" w:cs="Times New Roman"/>
          <w:sz w:val="28"/>
          <w:szCs w:val="28"/>
          <w:lang w:eastAsia="ru-RU"/>
        </w:rPr>
      </w:pPr>
    </w:p>
    <w:sectPr w:rsidR="00B33B41" w:rsidRPr="00FC7227" w:rsidSect="00020117">
      <w:footerReference w:type="default" r:id="rId19"/>
      <w:pgSz w:w="11906" w:h="16838" w:code="9"/>
      <w:pgMar w:top="568"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144" w:rsidRDefault="001C2144" w:rsidP="00AB551F">
      <w:pPr>
        <w:spacing w:after="0" w:line="240" w:lineRule="auto"/>
      </w:pPr>
      <w:r>
        <w:separator/>
      </w:r>
    </w:p>
  </w:endnote>
  <w:endnote w:type="continuationSeparator" w:id="0">
    <w:p w:rsidR="001C2144" w:rsidRDefault="001C2144" w:rsidP="00AB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378052"/>
      <w:docPartObj>
        <w:docPartGallery w:val="Page Numbers (Bottom of Page)"/>
        <w:docPartUnique/>
      </w:docPartObj>
    </w:sdtPr>
    <w:sdtEndPr/>
    <w:sdtContent>
      <w:p w:rsidR="00020117" w:rsidRDefault="00020117">
        <w:pPr>
          <w:pStyle w:val="a5"/>
          <w:jc w:val="right"/>
        </w:pPr>
      </w:p>
      <w:p w:rsidR="00020117" w:rsidRDefault="00020117">
        <w:pPr>
          <w:pStyle w:val="a5"/>
          <w:jc w:val="right"/>
        </w:pPr>
        <w:r>
          <w:fldChar w:fldCharType="begin"/>
        </w:r>
        <w:r>
          <w:instrText>PAGE   \* MERGEFORMAT</w:instrText>
        </w:r>
        <w:r>
          <w:fldChar w:fldCharType="separate"/>
        </w:r>
        <w:r w:rsidR="00B02F6A">
          <w:rPr>
            <w:noProof/>
          </w:rPr>
          <w:t>37</w:t>
        </w:r>
        <w:r>
          <w:fldChar w:fldCharType="end"/>
        </w:r>
      </w:p>
    </w:sdtContent>
  </w:sdt>
  <w:p w:rsidR="00020117" w:rsidRDefault="00020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144" w:rsidRDefault="001C2144" w:rsidP="00AB551F">
      <w:pPr>
        <w:spacing w:after="0" w:line="240" w:lineRule="auto"/>
      </w:pPr>
      <w:r>
        <w:separator/>
      </w:r>
    </w:p>
  </w:footnote>
  <w:footnote w:type="continuationSeparator" w:id="0">
    <w:p w:rsidR="001C2144" w:rsidRDefault="001C2144" w:rsidP="00AB5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0ECB"/>
    <w:multiLevelType w:val="hybridMultilevel"/>
    <w:tmpl w:val="185CD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1F"/>
    <w:rsid w:val="00020117"/>
    <w:rsid w:val="00021D81"/>
    <w:rsid w:val="000451B6"/>
    <w:rsid w:val="00091A74"/>
    <w:rsid w:val="000B3A8C"/>
    <w:rsid w:val="000D7D37"/>
    <w:rsid w:val="000E724E"/>
    <w:rsid w:val="0012717F"/>
    <w:rsid w:val="00141914"/>
    <w:rsid w:val="00155457"/>
    <w:rsid w:val="00166493"/>
    <w:rsid w:val="0017597A"/>
    <w:rsid w:val="001A7C7C"/>
    <w:rsid w:val="001C2144"/>
    <w:rsid w:val="00205EA6"/>
    <w:rsid w:val="0023243C"/>
    <w:rsid w:val="002F191D"/>
    <w:rsid w:val="0031093D"/>
    <w:rsid w:val="00383328"/>
    <w:rsid w:val="00384491"/>
    <w:rsid w:val="003A6FBD"/>
    <w:rsid w:val="003B372E"/>
    <w:rsid w:val="003F34E6"/>
    <w:rsid w:val="003F4CEA"/>
    <w:rsid w:val="004027ED"/>
    <w:rsid w:val="00452396"/>
    <w:rsid w:val="004758AB"/>
    <w:rsid w:val="00487847"/>
    <w:rsid w:val="00493354"/>
    <w:rsid w:val="004C4368"/>
    <w:rsid w:val="005172C1"/>
    <w:rsid w:val="00526948"/>
    <w:rsid w:val="005400B5"/>
    <w:rsid w:val="0055473F"/>
    <w:rsid w:val="00574AD1"/>
    <w:rsid w:val="00591F9E"/>
    <w:rsid w:val="005A0838"/>
    <w:rsid w:val="005B3E6C"/>
    <w:rsid w:val="00626EB5"/>
    <w:rsid w:val="00627F09"/>
    <w:rsid w:val="00693F04"/>
    <w:rsid w:val="006A019E"/>
    <w:rsid w:val="006E053D"/>
    <w:rsid w:val="007520B1"/>
    <w:rsid w:val="00760B65"/>
    <w:rsid w:val="007C3A24"/>
    <w:rsid w:val="007F1D56"/>
    <w:rsid w:val="00810118"/>
    <w:rsid w:val="00814FC4"/>
    <w:rsid w:val="008161A2"/>
    <w:rsid w:val="008461C6"/>
    <w:rsid w:val="00847D2F"/>
    <w:rsid w:val="00851BD5"/>
    <w:rsid w:val="00860D2E"/>
    <w:rsid w:val="008B71EB"/>
    <w:rsid w:val="008F79A4"/>
    <w:rsid w:val="00904947"/>
    <w:rsid w:val="00941FF8"/>
    <w:rsid w:val="00984D8E"/>
    <w:rsid w:val="00996335"/>
    <w:rsid w:val="00A17DFA"/>
    <w:rsid w:val="00A31F78"/>
    <w:rsid w:val="00AA4613"/>
    <w:rsid w:val="00AB551F"/>
    <w:rsid w:val="00B02F6A"/>
    <w:rsid w:val="00B045AC"/>
    <w:rsid w:val="00B33B41"/>
    <w:rsid w:val="00B37BEC"/>
    <w:rsid w:val="00B6110B"/>
    <w:rsid w:val="00B717C7"/>
    <w:rsid w:val="00BA67BF"/>
    <w:rsid w:val="00BB0C20"/>
    <w:rsid w:val="00BD0854"/>
    <w:rsid w:val="00C44616"/>
    <w:rsid w:val="00C67838"/>
    <w:rsid w:val="00C7120F"/>
    <w:rsid w:val="00C81B09"/>
    <w:rsid w:val="00C94892"/>
    <w:rsid w:val="00CA6B3B"/>
    <w:rsid w:val="00CC0D07"/>
    <w:rsid w:val="00CF69FC"/>
    <w:rsid w:val="00D3418E"/>
    <w:rsid w:val="00D37F4E"/>
    <w:rsid w:val="00D55C7F"/>
    <w:rsid w:val="00D96BBB"/>
    <w:rsid w:val="00E3071E"/>
    <w:rsid w:val="00E95812"/>
    <w:rsid w:val="00E96075"/>
    <w:rsid w:val="00EA2AFE"/>
    <w:rsid w:val="00EA3E43"/>
    <w:rsid w:val="00EB4B15"/>
    <w:rsid w:val="00F1198B"/>
    <w:rsid w:val="00F33CBC"/>
    <w:rsid w:val="00F36029"/>
    <w:rsid w:val="00F51BBE"/>
    <w:rsid w:val="00F52CB0"/>
    <w:rsid w:val="00F665D3"/>
    <w:rsid w:val="00F93E67"/>
    <w:rsid w:val="00FB7790"/>
    <w:rsid w:val="00FC4A9E"/>
    <w:rsid w:val="00FC7227"/>
    <w:rsid w:val="00FD46BA"/>
    <w:rsid w:val="00FF3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89B42-1420-445F-BA72-D2BBA324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FBD"/>
  </w:style>
  <w:style w:type="paragraph" w:styleId="1">
    <w:name w:val="heading 1"/>
    <w:basedOn w:val="a"/>
    <w:next w:val="a"/>
    <w:link w:val="10"/>
    <w:uiPriority w:val="9"/>
    <w:qFormat/>
    <w:rsid w:val="00627F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551F"/>
  </w:style>
  <w:style w:type="paragraph" w:styleId="a5">
    <w:name w:val="footer"/>
    <w:basedOn w:val="a"/>
    <w:link w:val="a6"/>
    <w:uiPriority w:val="99"/>
    <w:unhideWhenUsed/>
    <w:rsid w:val="00AB55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551F"/>
  </w:style>
  <w:style w:type="paragraph" w:styleId="a7">
    <w:name w:val="List Paragraph"/>
    <w:basedOn w:val="a"/>
    <w:uiPriority w:val="34"/>
    <w:qFormat/>
    <w:rsid w:val="00205EA6"/>
    <w:pPr>
      <w:ind w:left="720"/>
      <w:contextualSpacing/>
    </w:pPr>
  </w:style>
  <w:style w:type="paragraph" w:styleId="2">
    <w:name w:val="Body Text 2"/>
    <w:basedOn w:val="a"/>
    <w:link w:val="20"/>
    <w:uiPriority w:val="99"/>
    <w:rsid w:val="007F1D56"/>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7F1D56"/>
    <w:rPr>
      <w:rFonts w:ascii="Times New Roman" w:eastAsia="Times New Roman" w:hAnsi="Times New Roman" w:cs="Times New Roman"/>
      <w:sz w:val="28"/>
      <w:szCs w:val="28"/>
      <w:lang w:eastAsia="ru-RU"/>
    </w:rPr>
  </w:style>
  <w:style w:type="paragraph" w:styleId="a8">
    <w:name w:val="footnote text"/>
    <w:basedOn w:val="a"/>
    <w:link w:val="a9"/>
    <w:uiPriority w:val="99"/>
    <w:semiHidden/>
    <w:unhideWhenUsed/>
    <w:rsid w:val="00D96BBB"/>
    <w:pPr>
      <w:spacing w:after="0" w:line="240" w:lineRule="auto"/>
    </w:pPr>
    <w:rPr>
      <w:sz w:val="20"/>
      <w:szCs w:val="20"/>
    </w:rPr>
  </w:style>
  <w:style w:type="character" w:customStyle="1" w:styleId="a9">
    <w:name w:val="Текст сноски Знак"/>
    <w:basedOn w:val="a0"/>
    <w:link w:val="a8"/>
    <w:uiPriority w:val="99"/>
    <w:semiHidden/>
    <w:rsid w:val="00D96BBB"/>
    <w:rPr>
      <w:sz w:val="20"/>
      <w:szCs w:val="20"/>
    </w:rPr>
  </w:style>
  <w:style w:type="character" w:styleId="aa">
    <w:name w:val="footnote reference"/>
    <w:basedOn w:val="a0"/>
    <w:uiPriority w:val="99"/>
    <w:semiHidden/>
    <w:unhideWhenUsed/>
    <w:rsid w:val="00D96BBB"/>
    <w:rPr>
      <w:vertAlign w:val="superscript"/>
    </w:rPr>
  </w:style>
  <w:style w:type="character" w:styleId="ab">
    <w:name w:val="Hyperlink"/>
    <w:basedOn w:val="a0"/>
    <w:uiPriority w:val="99"/>
    <w:unhideWhenUsed/>
    <w:rsid w:val="00166493"/>
    <w:rPr>
      <w:color w:val="0563C1" w:themeColor="hyperlink"/>
      <w:u w:val="single"/>
    </w:rPr>
  </w:style>
  <w:style w:type="paragraph" w:styleId="ac">
    <w:name w:val="No Spacing"/>
    <w:uiPriority w:val="1"/>
    <w:qFormat/>
    <w:rsid w:val="005B3E6C"/>
    <w:pPr>
      <w:spacing w:after="0" w:line="240" w:lineRule="auto"/>
    </w:pPr>
  </w:style>
  <w:style w:type="character" w:customStyle="1" w:styleId="10">
    <w:name w:val="Заголовок 1 Знак"/>
    <w:basedOn w:val="a0"/>
    <w:link w:val="1"/>
    <w:uiPriority w:val="9"/>
    <w:rsid w:val="00627F09"/>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627F09"/>
    <w:pPr>
      <w:outlineLvl w:val="9"/>
    </w:pPr>
    <w:rPr>
      <w:lang w:eastAsia="ru-RU"/>
    </w:rPr>
  </w:style>
  <w:style w:type="paragraph" w:styleId="21">
    <w:name w:val="toc 2"/>
    <w:basedOn w:val="a"/>
    <w:next w:val="a"/>
    <w:autoRedefine/>
    <w:uiPriority w:val="39"/>
    <w:unhideWhenUsed/>
    <w:rsid w:val="00627F09"/>
    <w:pPr>
      <w:spacing w:after="100"/>
      <w:ind w:left="220"/>
    </w:pPr>
    <w:rPr>
      <w:rFonts w:eastAsiaTheme="minorEastAsia" w:cs="Times New Roman"/>
      <w:lang w:eastAsia="ru-RU"/>
    </w:rPr>
  </w:style>
  <w:style w:type="paragraph" w:styleId="11">
    <w:name w:val="toc 1"/>
    <w:basedOn w:val="a"/>
    <w:next w:val="a"/>
    <w:autoRedefine/>
    <w:uiPriority w:val="39"/>
    <w:unhideWhenUsed/>
    <w:rsid w:val="00627F09"/>
    <w:pPr>
      <w:spacing w:after="100"/>
    </w:pPr>
    <w:rPr>
      <w:rFonts w:eastAsiaTheme="minorEastAsia" w:cs="Times New Roman"/>
      <w:lang w:eastAsia="ru-RU"/>
    </w:rPr>
  </w:style>
  <w:style w:type="paragraph" w:styleId="3">
    <w:name w:val="toc 3"/>
    <w:basedOn w:val="a"/>
    <w:next w:val="a"/>
    <w:autoRedefine/>
    <w:uiPriority w:val="39"/>
    <w:unhideWhenUsed/>
    <w:rsid w:val="00627F09"/>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35656">
      <w:bodyDiv w:val="1"/>
      <w:marLeft w:val="0"/>
      <w:marRight w:val="0"/>
      <w:marTop w:val="0"/>
      <w:marBottom w:val="0"/>
      <w:divBdr>
        <w:top w:val="none" w:sz="0" w:space="0" w:color="auto"/>
        <w:left w:val="none" w:sz="0" w:space="0" w:color="auto"/>
        <w:bottom w:val="none" w:sz="0" w:space="0" w:color="auto"/>
        <w:right w:val="none" w:sz="0" w:space="0" w:color="auto"/>
      </w:divBdr>
    </w:div>
    <w:div w:id="249581870">
      <w:bodyDiv w:val="1"/>
      <w:marLeft w:val="0"/>
      <w:marRight w:val="0"/>
      <w:marTop w:val="0"/>
      <w:marBottom w:val="0"/>
      <w:divBdr>
        <w:top w:val="none" w:sz="0" w:space="0" w:color="auto"/>
        <w:left w:val="none" w:sz="0" w:space="0" w:color="auto"/>
        <w:bottom w:val="none" w:sz="0" w:space="0" w:color="auto"/>
        <w:right w:val="none" w:sz="0" w:space="0" w:color="auto"/>
      </w:divBdr>
    </w:div>
    <w:div w:id="297343436">
      <w:bodyDiv w:val="1"/>
      <w:marLeft w:val="0"/>
      <w:marRight w:val="0"/>
      <w:marTop w:val="0"/>
      <w:marBottom w:val="0"/>
      <w:divBdr>
        <w:top w:val="none" w:sz="0" w:space="0" w:color="auto"/>
        <w:left w:val="none" w:sz="0" w:space="0" w:color="auto"/>
        <w:bottom w:val="none" w:sz="0" w:space="0" w:color="auto"/>
        <w:right w:val="none" w:sz="0" w:space="0" w:color="auto"/>
      </w:divBdr>
    </w:div>
    <w:div w:id="1114862037">
      <w:bodyDiv w:val="1"/>
      <w:marLeft w:val="0"/>
      <w:marRight w:val="0"/>
      <w:marTop w:val="0"/>
      <w:marBottom w:val="0"/>
      <w:divBdr>
        <w:top w:val="none" w:sz="0" w:space="0" w:color="auto"/>
        <w:left w:val="none" w:sz="0" w:space="0" w:color="auto"/>
        <w:bottom w:val="none" w:sz="0" w:space="0" w:color="auto"/>
        <w:right w:val="none" w:sz="0" w:space="0" w:color="auto"/>
      </w:divBdr>
    </w:div>
    <w:div w:id="1611083781">
      <w:bodyDiv w:val="1"/>
      <w:marLeft w:val="0"/>
      <w:marRight w:val="0"/>
      <w:marTop w:val="0"/>
      <w:marBottom w:val="0"/>
      <w:divBdr>
        <w:top w:val="none" w:sz="0" w:space="0" w:color="auto"/>
        <w:left w:val="none" w:sz="0" w:space="0" w:color="auto"/>
        <w:bottom w:val="none" w:sz="0" w:space="0" w:color="auto"/>
        <w:right w:val="none" w:sz="0" w:space="0" w:color="auto"/>
      </w:divBdr>
    </w:div>
    <w:div w:id="1808859433">
      <w:bodyDiv w:val="1"/>
      <w:marLeft w:val="0"/>
      <w:marRight w:val="0"/>
      <w:marTop w:val="0"/>
      <w:marBottom w:val="0"/>
      <w:divBdr>
        <w:top w:val="none" w:sz="0" w:space="0" w:color="auto"/>
        <w:left w:val="none" w:sz="0" w:space="0" w:color="auto"/>
        <w:bottom w:val="none" w:sz="0" w:space="0" w:color="auto"/>
        <w:right w:val="none" w:sz="0" w:space="0" w:color="auto"/>
      </w:divBdr>
    </w:div>
    <w:div w:id="1845703800">
      <w:bodyDiv w:val="1"/>
      <w:marLeft w:val="0"/>
      <w:marRight w:val="0"/>
      <w:marTop w:val="0"/>
      <w:marBottom w:val="0"/>
      <w:divBdr>
        <w:top w:val="none" w:sz="0" w:space="0" w:color="auto"/>
        <w:left w:val="none" w:sz="0" w:space="0" w:color="auto"/>
        <w:bottom w:val="none" w:sz="0" w:space="0" w:color="auto"/>
        <w:right w:val="none" w:sz="0" w:space="0" w:color="auto"/>
      </w:divBdr>
    </w:div>
    <w:div w:id="1898399587">
      <w:bodyDiv w:val="1"/>
      <w:marLeft w:val="0"/>
      <w:marRight w:val="0"/>
      <w:marTop w:val="0"/>
      <w:marBottom w:val="0"/>
      <w:divBdr>
        <w:top w:val="none" w:sz="0" w:space="0" w:color="auto"/>
        <w:left w:val="none" w:sz="0" w:space="0" w:color="auto"/>
        <w:bottom w:val="none" w:sz="0" w:space="0" w:color="auto"/>
        <w:right w:val="none" w:sz="0" w:space="0" w:color="auto"/>
      </w:divBdr>
    </w:div>
    <w:div w:id="19753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6.jpeg" /><Relationship Id="rId18" Type="http://schemas.openxmlformats.org/officeDocument/2006/relationships/hyperlink" Target="http://economyandbusiness.ru/" TargetMode="Externa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image" Target="media/image5.jpeg" /><Relationship Id="rId17" Type="http://schemas.openxmlformats.org/officeDocument/2006/relationships/hyperlink" Target="https://cyberleninka.ru/" TargetMode="External" /><Relationship Id="rId2" Type="http://schemas.openxmlformats.org/officeDocument/2006/relationships/numbering" Target="numbering.xml" /><Relationship Id="rId16" Type="http://schemas.openxmlformats.org/officeDocument/2006/relationships/hyperlink" Target="https://promdevelop.ru/" TargetMode="Externa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hyperlink" Target="http://econ.bobrodobro.ru/" TargetMode="External" /><Relationship Id="rId10" Type="http://schemas.openxmlformats.org/officeDocument/2006/relationships/image" Target="media/image3.png" /><Relationship Id="rId19"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yperlink" Target="http://studbooks.net/-"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Тум04</b:Tag>
    <b:SourceType>Book</b:SourceType>
    <b:Guid>{B0FB6A0E-9AA7-4C17-97F8-B7503E0B544B}</b:Guid>
    <b:Author>
      <b:Author>
        <b:NameList>
          <b:Person>
            <b:Last>Туманова Е. А.</b:Last>
            <b:First>Шагас</b:First>
            <b:Middle>Н. Л</b:Middle>
          </b:Person>
        </b:NameList>
      </b:Author>
    </b:Author>
    <b:Title>Макроэкономика. Элементы продвинутого подхода </b:Title>
    <b:Year>004</b:Year>
    <b:City>Москва</b:City>
    <b:Publisher>Инфра-М</b:Publisher>
    <b:RefOrder>1</b:RefOrder>
  </b:Source>
</b:Sources>
</file>

<file path=customXml/itemProps1.xml><?xml version="1.0" encoding="utf-8"?>
<ds:datastoreItem xmlns:ds="http://schemas.openxmlformats.org/officeDocument/2006/customXml" ds:itemID="{CD609ECD-875A-0946-A65D-C4870A71F49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7842</Words>
  <Characters>44706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Aina Khatuova</cp:lastModifiedBy>
  <cp:revision>2</cp:revision>
  <dcterms:created xsi:type="dcterms:W3CDTF">2018-08-03T04:25:00Z</dcterms:created>
  <dcterms:modified xsi:type="dcterms:W3CDTF">2018-08-03T04:25:00Z</dcterms:modified>
</cp:coreProperties>
</file>